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D16" w:rsidRPr="00867D16" w:rsidRDefault="00867D16" w:rsidP="00867D16">
      <w:pPr>
        <w:shd w:val="clear" w:color="auto" w:fill="FFFFFF"/>
        <w:spacing w:after="0" w:line="315" w:lineRule="atLeast"/>
        <w:ind w:firstLine="708"/>
        <w:textAlignment w:val="baseline"/>
        <w:rPr>
          <w:rFonts w:ascii="Arial" w:eastAsia="Times New Roman" w:hAnsi="Arial" w:cs="Arial"/>
          <w:color w:val="424242"/>
          <w:sz w:val="21"/>
          <w:szCs w:val="21"/>
          <w:lang w:eastAsia="ru-RU"/>
        </w:rPr>
      </w:pPr>
      <w:bookmarkStart w:id="0" w:name="_GoBack"/>
      <w:bookmarkEnd w:id="0"/>
      <w:r w:rsidRPr="00867D16">
        <w:rPr>
          <w:rFonts w:ascii="inherit" w:eastAsia="Times New Roman" w:hAnsi="inherit" w:cs="Arial"/>
          <w:noProof/>
          <w:color w:val="424242"/>
          <w:bdr w:val="none" w:sz="0" w:space="0" w:color="auto" w:frame="1"/>
          <w:lang w:eastAsia="ru-RU"/>
        </w:rPr>
        <w:drawing>
          <wp:inline distT="0" distB="0" distL="0" distR="0">
            <wp:extent cx="7429500" cy="10287000"/>
            <wp:effectExtent l="0" t="0" r="0" b="0"/>
            <wp:docPr id="1" name="Рисунок 1" descr="http://xn--n1add3a5a.xn--p1ai/images/nomenklatura/LokalAktu/titul%20ust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n1add3a5a.xn--p1ai/images/nomenklatura/LokalAktu/titul%20usta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29500" cy="10287000"/>
                    </a:xfrm>
                    <a:prstGeom prst="rect">
                      <a:avLst/>
                    </a:prstGeom>
                    <a:noFill/>
                    <a:ln>
                      <a:noFill/>
                    </a:ln>
                  </pic:spPr>
                </pic:pic>
              </a:graphicData>
            </a:graphic>
          </wp:inline>
        </w:drawing>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xml:space="preserve">Настоящий Устав является новой редакцией Устава муниципального автономного общеобразовательного учреждения «Яровская средняя общеобразовательная школа им. </w:t>
      </w:r>
      <w:proofErr w:type="spellStart"/>
      <w:r w:rsidRPr="00867D16">
        <w:rPr>
          <w:rFonts w:ascii="inherit" w:eastAsia="Times New Roman" w:hAnsi="inherit" w:cs="Arial"/>
          <w:color w:val="424242"/>
          <w:bdr w:val="none" w:sz="0" w:space="0" w:color="auto" w:frame="1"/>
          <w:lang w:eastAsia="ru-RU"/>
        </w:rPr>
        <w:t>Р.И.Алимбаева</w:t>
      </w:r>
      <w:proofErr w:type="spellEnd"/>
      <w:r w:rsidRPr="00867D16">
        <w:rPr>
          <w:rFonts w:ascii="inherit" w:eastAsia="Times New Roman" w:hAnsi="inherit" w:cs="Arial"/>
          <w:color w:val="424242"/>
          <w:bdr w:val="none" w:sz="0" w:space="0" w:color="auto" w:frame="1"/>
          <w:lang w:eastAsia="ru-RU"/>
        </w:rPr>
        <w:t xml:space="preserve">», зарегистрированного МИМНС № 8 по Тюменской области (свидетельство 72 № 001963087от «03» июня 1997 г.), принят в соответствии с Постановлением Администрации </w:t>
      </w:r>
      <w:proofErr w:type="spellStart"/>
      <w:r w:rsidRPr="00867D16">
        <w:rPr>
          <w:rFonts w:ascii="inherit" w:eastAsia="Times New Roman" w:hAnsi="inherit" w:cs="Arial"/>
          <w:color w:val="424242"/>
          <w:bdr w:val="none" w:sz="0" w:space="0" w:color="auto" w:frame="1"/>
          <w:lang w:eastAsia="ru-RU"/>
        </w:rPr>
        <w:t>Ялуторовского</w:t>
      </w:r>
      <w:proofErr w:type="spellEnd"/>
      <w:r w:rsidRPr="00867D16">
        <w:rPr>
          <w:rFonts w:ascii="inherit" w:eastAsia="Times New Roman" w:hAnsi="inherit" w:cs="Arial"/>
          <w:color w:val="424242"/>
          <w:bdr w:val="none" w:sz="0" w:space="0" w:color="auto" w:frame="1"/>
          <w:lang w:eastAsia="ru-RU"/>
        </w:rPr>
        <w:t xml:space="preserve"> района № 711-п от «15» мая 2012 г. «О новой редакции постановления Администрации </w:t>
      </w:r>
      <w:proofErr w:type="spellStart"/>
      <w:r w:rsidRPr="00867D16">
        <w:rPr>
          <w:rFonts w:ascii="inherit" w:eastAsia="Times New Roman" w:hAnsi="inherit" w:cs="Arial"/>
          <w:color w:val="424242"/>
          <w:bdr w:val="none" w:sz="0" w:space="0" w:color="auto" w:frame="1"/>
          <w:lang w:eastAsia="ru-RU"/>
        </w:rPr>
        <w:t>Ялуторовского</w:t>
      </w:r>
      <w:proofErr w:type="spellEnd"/>
      <w:r w:rsidRPr="00867D16">
        <w:rPr>
          <w:rFonts w:ascii="inherit" w:eastAsia="Times New Roman" w:hAnsi="inherit" w:cs="Arial"/>
          <w:color w:val="424242"/>
          <w:bdr w:val="none" w:sz="0" w:space="0" w:color="auto" w:frame="1"/>
          <w:lang w:eastAsia="ru-RU"/>
        </w:rPr>
        <w:t xml:space="preserve"> района от 11.05.2012 г. №683-п «О реорганизации муниципального автономного общеобразовательного учреждения «Яровская средняя общеобразовательная школа </w:t>
      </w:r>
      <w:proofErr w:type="spellStart"/>
      <w:r w:rsidRPr="00867D16">
        <w:rPr>
          <w:rFonts w:ascii="inherit" w:eastAsia="Times New Roman" w:hAnsi="inherit" w:cs="Arial"/>
          <w:color w:val="424242"/>
          <w:bdr w:val="none" w:sz="0" w:space="0" w:color="auto" w:frame="1"/>
          <w:lang w:eastAsia="ru-RU"/>
        </w:rPr>
        <w:t>им.Р.И.Алимбаева</w:t>
      </w:r>
      <w:proofErr w:type="spellEnd"/>
      <w:r w:rsidRPr="00867D16">
        <w:rPr>
          <w:rFonts w:ascii="inherit" w:eastAsia="Times New Roman" w:hAnsi="inherit" w:cs="Arial"/>
          <w:color w:val="424242"/>
          <w:bdr w:val="none" w:sz="0" w:space="0" w:color="auto" w:frame="1"/>
          <w:lang w:eastAsia="ru-RU"/>
        </w:rPr>
        <w:t>» в форме присоединения к нему муниципального автономного общеобразовательного учреждения «</w:t>
      </w:r>
      <w:proofErr w:type="spellStart"/>
      <w:r w:rsidRPr="00867D16">
        <w:rPr>
          <w:rFonts w:ascii="inherit" w:eastAsia="Times New Roman" w:hAnsi="inherit" w:cs="Arial"/>
          <w:color w:val="424242"/>
          <w:bdr w:val="none" w:sz="0" w:space="0" w:color="auto" w:frame="1"/>
          <w:lang w:eastAsia="ru-RU"/>
        </w:rPr>
        <w:t>Сингульская</w:t>
      </w:r>
      <w:proofErr w:type="spellEnd"/>
      <w:r w:rsidRPr="00867D16">
        <w:rPr>
          <w:rFonts w:ascii="inherit" w:eastAsia="Times New Roman" w:hAnsi="inherit" w:cs="Arial"/>
          <w:color w:val="424242"/>
          <w:bdr w:val="none" w:sz="0" w:space="0" w:color="auto" w:frame="1"/>
          <w:lang w:eastAsia="ru-RU"/>
        </w:rPr>
        <w:t xml:space="preserve"> средняя общеобразовательная школа», с Федеральным законом N 174-ФЗ «Об автономных учреждениях».</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 ОБЩИЕ ПОЛОЖЕНИЯ.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1.1. Настоящий Устав определяет правовое положение Муниципального автономного общеобразовательного учреждения </w:t>
      </w:r>
      <w:proofErr w:type="gramStart"/>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Яровскаясредняя</w:t>
      </w:r>
      <w:proofErr w:type="spellEnd"/>
      <w:proofErr w:type="gramEnd"/>
      <w:r w:rsidRPr="00867D16">
        <w:rPr>
          <w:rFonts w:ascii="inherit" w:eastAsia="Times New Roman" w:hAnsi="inherit" w:cs="Arial"/>
          <w:color w:val="424242"/>
          <w:bdr w:val="none" w:sz="0" w:space="0" w:color="auto" w:frame="1"/>
          <w:lang w:eastAsia="ru-RU"/>
        </w:rPr>
        <w:t xml:space="preserve"> общеобразовательная школа им. </w:t>
      </w:r>
      <w:proofErr w:type="spellStart"/>
      <w:r w:rsidRPr="00867D16">
        <w:rPr>
          <w:rFonts w:ascii="inherit" w:eastAsia="Times New Roman" w:hAnsi="inherit" w:cs="Arial"/>
          <w:color w:val="424242"/>
          <w:bdr w:val="none" w:sz="0" w:space="0" w:color="auto" w:frame="1"/>
          <w:lang w:eastAsia="ru-RU"/>
        </w:rPr>
        <w:t>Р.И.Алимбаева</w:t>
      </w:r>
      <w:proofErr w:type="spellEnd"/>
      <w:r w:rsidRPr="00867D16">
        <w:rPr>
          <w:rFonts w:ascii="inherit" w:eastAsia="Times New Roman" w:hAnsi="inherit" w:cs="Arial"/>
          <w:color w:val="424242"/>
          <w:bdr w:val="none" w:sz="0" w:space="0" w:color="auto" w:frame="1"/>
          <w:lang w:eastAsia="ru-RU"/>
        </w:rPr>
        <w:t>» (далее – Учреждение), цели и предмет его деятельности, порядок управления Учреждением, а также порядок формирования и использования имущества.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1.2. Учреждение создано путем реорганизации муниципального автономного общеобразовательного учреждения «Яровская средняя общеобразовательная школа им. </w:t>
      </w:r>
      <w:proofErr w:type="spellStart"/>
      <w:r w:rsidRPr="00867D16">
        <w:rPr>
          <w:rFonts w:ascii="inherit" w:eastAsia="Times New Roman" w:hAnsi="inherit" w:cs="Arial"/>
          <w:color w:val="424242"/>
          <w:bdr w:val="none" w:sz="0" w:space="0" w:color="auto" w:frame="1"/>
          <w:lang w:eastAsia="ru-RU"/>
        </w:rPr>
        <w:t>Р.И.Алимбаева</w:t>
      </w:r>
      <w:proofErr w:type="spellEnd"/>
      <w:r w:rsidRPr="00867D16">
        <w:rPr>
          <w:rFonts w:ascii="inherit" w:eastAsia="Times New Roman" w:hAnsi="inherit" w:cs="Arial"/>
          <w:color w:val="424242"/>
          <w:bdr w:val="none" w:sz="0" w:space="0" w:color="auto" w:frame="1"/>
          <w:lang w:eastAsia="ru-RU"/>
        </w:rPr>
        <w:t>» в форме присоединения к нему муниципального автономного общеобразовательного учреждения «</w:t>
      </w:r>
      <w:proofErr w:type="spellStart"/>
      <w:r w:rsidRPr="00867D16">
        <w:rPr>
          <w:rFonts w:ascii="inherit" w:eastAsia="Times New Roman" w:hAnsi="inherit" w:cs="Arial"/>
          <w:color w:val="424242"/>
          <w:bdr w:val="none" w:sz="0" w:space="0" w:color="auto" w:frame="1"/>
          <w:lang w:eastAsia="ru-RU"/>
        </w:rPr>
        <w:t>Сингульская</w:t>
      </w:r>
      <w:proofErr w:type="spellEnd"/>
      <w:r w:rsidRPr="00867D16">
        <w:rPr>
          <w:rFonts w:ascii="inherit" w:eastAsia="Times New Roman" w:hAnsi="inherit" w:cs="Arial"/>
          <w:color w:val="424242"/>
          <w:bdr w:val="none" w:sz="0" w:space="0" w:color="auto" w:frame="1"/>
          <w:lang w:eastAsia="ru-RU"/>
        </w:rPr>
        <w:t xml:space="preserve"> средняя общеобразовательная школа». Учреждение является юридическим лицом и от своего имени может приобретать и осуществлять имущественные и личные неимущественные права, </w:t>
      </w:r>
      <w:proofErr w:type="spellStart"/>
      <w:r w:rsidRPr="00867D16">
        <w:rPr>
          <w:rFonts w:ascii="inherit" w:eastAsia="Times New Roman" w:hAnsi="inherit" w:cs="Arial"/>
          <w:color w:val="424242"/>
          <w:bdr w:val="none" w:sz="0" w:space="0" w:color="auto" w:frame="1"/>
          <w:lang w:eastAsia="ru-RU"/>
        </w:rPr>
        <w:t>нестиобязанности</w:t>
      </w:r>
      <w:proofErr w:type="spellEnd"/>
      <w:r w:rsidRPr="00867D16">
        <w:rPr>
          <w:rFonts w:ascii="inherit" w:eastAsia="Times New Roman" w:hAnsi="inherit" w:cs="Arial"/>
          <w:color w:val="424242"/>
          <w:bdr w:val="none" w:sz="0" w:space="0" w:color="auto" w:frame="1"/>
          <w:lang w:eastAsia="ru-RU"/>
        </w:rPr>
        <w:t>, быть истцом и ответчиком в суде.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1.3. Муниципальное автономное общеобразовательное учреждение «Яровская средняя общеобразовательная школа им. </w:t>
      </w:r>
      <w:proofErr w:type="spellStart"/>
      <w:r w:rsidRPr="00867D16">
        <w:rPr>
          <w:rFonts w:ascii="inherit" w:eastAsia="Times New Roman" w:hAnsi="inherit" w:cs="Arial"/>
          <w:color w:val="424242"/>
          <w:bdr w:val="none" w:sz="0" w:space="0" w:color="auto" w:frame="1"/>
          <w:lang w:eastAsia="ru-RU"/>
        </w:rPr>
        <w:t>Р.И.Алимбаева</w:t>
      </w:r>
      <w:proofErr w:type="spellEnd"/>
      <w:r w:rsidRPr="00867D16">
        <w:rPr>
          <w:rFonts w:ascii="inherit" w:eastAsia="Times New Roman" w:hAnsi="inherit" w:cs="Arial"/>
          <w:color w:val="424242"/>
          <w:bdr w:val="none" w:sz="0" w:space="0" w:color="auto" w:frame="1"/>
          <w:lang w:eastAsia="ru-RU"/>
        </w:rPr>
        <w:t>» является правопреемником Муниципального автономного общеобразовательного учреждения «</w:t>
      </w:r>
      <w:proofErr w:type="spellStart"/>
      <w:r w:rsidRPr="00867D16">
        <w:rPr>
          <w:rFonts w:ascii="inherit" w:eastAsia="Times New Roman" w:hAnsi="inherit" w:cs="Arial"/>
          <w:color w:val="424242"/>
          <w:bdr w:val="none" w:sz="0" w:space="0" w:color="auto" w:frame="1"/>
          <w:lang w:eastAsia="ru-RU"/>
        </w:rPr>
        <w:t>Сингульская</w:t>
      </w:r>
      <w:proofErr w:type="spellEnd"/>
      <w:r w:rsidRPr="00867D16">
        <w:rPr>
          <w:rFonts w:ascii="inherit" w:eastAsia="Times New Roman" w:hAnsi="inherit" w:cs="Arial"/>
          <w:color w:val="424242"/>
          <w:bdr w:val="none" w:sz="0" w:space="0" w:color="auto" w:frame="1"/>
          <w:lang w:eastAsia="ru-RU"/>
        </w:rPr>
        <w:t xml:space="preserve"> средняя общеобразовательная школа» в части всех прав и обязанностей.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1.4. Учредителем Учреждения является Администрация </w:t>
      </w:r>
      <w:proofErr w:type="spellStart"/>
      <w:r w:rsidRPr="00867D16">
        <w:rPr>
          <w:rFonts w:ascii="inherit" w:eastAsia="Times New Roman" w:hAnsi="inherit" w:cs="Arial"/>
          <w:color w:val="424242"/>
          <w:bdr w:val="none" w:sz="0" w:space="0" w:color="auto" w:frame="1"/>
          <w:lang w:eastAsia="ru-RU"/>
        </w:rPr>
        <w:t>Ялуторовского</w:t>
      </w:r>
      <w:proofErr w:type="spellEnd"/>
      <w:r w:rsidRPr="00867D16">
        <w:rPr>
          <w:rFonts w:ascii="inherit" w:eastAsia="Times New Roman" w:hAnsi="inherit" w:cs="Arial"/>
          <w:color w:val="424242"/>
          <w:bdr w:val="none" w:sz="0" w:space="0" w:color="auto" w:frame="1"/>
          <w:lang w:eastAsia="ru-RU"/>
        </w:rPr>
        <w:t xml:space="preserve"> района (далее – Учредитель).</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Учреждение подведомственно Муниципальному казённому учреждению </w:t>
      </w:r>
      <w:proofErr w:type="spellStart"/>
      <w:r w:rsidRPr="00867D16">
        <w:rPr>
          <w:rFonts w:ascii="inherit" w:eastAsia="Times New Roman" w:hAnsi="inherit" w:cs="Arial"/>
          <w:color w:val="424242"/>
          <w:bdr w:val="none" w:sz="0" w:space="0" w:color="auto" w:frame="1"/>
          <w:lang w:eastAsia="ru-RU"/>
        </w:rPr>
        <w:t>Ялуторовского</w:t>
      </w:r>
      <w:proofErr w:type="spellEnd"/>
      <w:r w:rsidRPr="00867D16">
        <w:rPr>
          <w:rFonts w:ascii="inherit" w:eastAsia="Times New Roman" w:hAnsi="inherit" w:cs="Arial"/>
          <w:color w:val="424242"/>
          <w:bdr w:val="none" w:sz="0" w:space="0" w:color="auto" w:frame="1"/>
          <w:lang w:eastAsia="ru-RU"/>
        </w:rPr>
        <w:t xml:space="preserve"> района «Отдел образования» (далее Уполномоченный орган).</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1.5.Функции и полномочия Собственника имущества Учреждения осуществляет </w:t>
      </w:r>
      <w:proofErr w:type="spellStart"/>
      <w:r w:rsidRPr="00867D16">
        <w:rPr>
          <w:rFonts w:ascii="inherit" w:eastAsia="Times New Roman" w:hAnsi="inherit" w:cs="Arial"/>
          <w:color w:val="424242"/>
          <w:bdr w:val="none" w:sz="0" w:space="0" w:color="auto" w:frame="1"/>
          <w:lang w:eastAsia="ru-RU"/>
        </w:rPr>
        <w:t>АдминистрацияЯлуторовского</w:t>
      </w:r>
      <w:proofErr w:type="spellEnd"/>
      <w:r w:rsidRPr="00867D16">
        <w:rPr>
          <w:rFonts w:ascii="inherit" w:eastAsia="Times New Roman" w:hAnsi="inherit" w:cs="Arial"/>
          <w:color w:val="424242"/>
          <w:bdr w:val="none" w:sz="0" w:space="0" w:color="auto" w:frame="1"/>
          <w:lang w:eastAsia="ru-RU"/>
        </w:rPr>
        <w:t xml:space="preserve"> района (далее - Собственник).</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1.6.Полноенаименование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Муниципальное автономное общеобразовательное учреждение </w:t>
      </w:r>
      <w:proofErr w:type="gramStart"/>
      <w:r w:rsidRPr="00867D16">
        <w:rPr>
          <w:rFonts w:ascii="inherit" w:eastAsia="Times New Roman" w:hAnsi="inherit" w:cs="Arial"/>
          <w:color w:val="424242"/>
          <w:bdr w:val="none" w:sz="0" w:space="0" w:color="auto" w:frame="1"/>
          <w:lang w:eastAsia="ru-RU"/>
        </w:rPr>
        <w:t>« Яровская</w:t>
      </w:r>
      <w:proofErr w:type="gramEnd"/>
      <w:r w:rsidRPr="00867D16">
        <w:rPr>
          <w:rFonts w:ascii="inherit" w:eastAsia="Times New Roman" w:hAnsi="inherit" w:cs="Arial"/>
          <w:color w:val="424242"/>
          <w:bdr w:val="none" w:sz="0" w:space="0" w:color="auto" w:frame="1"/>
          <w:lang w:eastAsia="ru-RU"/>
        </w:rPr>
        <w:t xml:space="preserve"> средняя общеобразовательная школа им. </w:t>
      </w:r>
      <w:proofErr w:type="spellStart"/>
      <w:r w:rsidRPr="00867D16">
        <w:rPr>
          <w:rFonts w:ascii="inherit" w:eastAsia="Times New Roman" w:hAnsi="inherit" w:cs="Arial"/>
          <w:color w:val="424242"/>
          <w:bdr w:val="none" w:sz="0" w:space="0" w:color="auto" w:frame="1"/>
          <w:lang w:eastAsia="ru-RU"/>
        </w:rPr>
        <w:t>Р.И.Алимбаева</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spellStart"/>
      <w:r w:rsidRPr="00867D16">
        <w:rPr>
          <w:rFonts w:ascii="inherit" w:eastAsia="Times New Roman" w:hAnsi="inherit" w:cs="Arial"/>
          <w:color w:val="424242"/>
          <w:bdr w:val="none" w:sz="0" w:space="0" w:color="auto" w:frame="1"/>
          <w:lang w:eastAsia="ru-RU"/>
        </w:rPr>
        <w:t>Сокращенноенаименование</w:t>
      </w:r>
      <w:proofErr w:type="spellEnd"/>
      <w:r w:rsidRPr="00867D16">
        <w:rPr>
          <w:rFonts w:ascii="inherit" w:eastAsia="Times New Roman" w:hAnsi="inherit" w:cs="Arial"/>
          <w:color w:val="424242"/>
          <w:bdr w:val="none" w:sz="0" w:space="0" w:color="auto" w:frame="1"/>
          <w:lang w:eastAsia="ru-RU"/>
        </w:rPr>
        <w:t xml:space="preserve">: МАОУ </w:t>
      </w:r>
      <w:proofErr w:type="gramStart"/>
      <w:r w:rsidRPr="00867D16">
        <w:rPr>
          <w:rFonts w:ascii="inherit" w:eastAsia="Times New Roman" w:hAnsi="inherit" w:cs="Arial"/>
          <w:color w:val="424242"/>
          <w:bdr w:val="none" w:sz="0" w:space="0" w:color="auto" w:frame="1"/>
          <w:lang w:eastAsia="ru-RU"/>
        </w:rPr>
        <w:t>« Яровская</w:t>
      </w:r>
      <w:proofErr w:type="gramEnd"/>
      <w:r w:rsidRPr="00867D16">
        <w:rPr>
          <w:rFonts w:ascii="inherit" w:eastAsia="Times New Roman" w:hAnsi="inherit" w:cs="Arial"/>
          <w:color w:val="424242"/>
          <w:bdr w:val="none" w:sz="0" w:space="0" w:color="auto" w:frame="1"/>
          <w:lang w:eastAsia="ru-RU"/>
        </w:rPr>
        <w:t xml:space="preserve"> СОШ </w:t>
      </w:r>
      <w:proofErr w:type="spellStart"/>
      <w:r w:rsidRPr="00867D16">
        <w:rPr>
          <w:rFonts w:ascii="inherit" w:eastAsia="Times New Roman" w:hAnsi="inherit" w:cs="Arial"/>
          <w:color w:val="424242"/>
          <w:bdr w:val="none" w:sz="0" w:space="0" w:color="auto" w:frame="1"/>
          <w:lang w:eastAsia="ru-RU"/>
        </w:rPr>
        <w:t>им.Р.И.Алимбаева</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Организационно-правовая форма: автономное учреждение.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Учреждение </w:t>
      </w:r>
      <w:proofErr w:type="spellStart"/>
      <w:r w:rsidRPr="00867D16">
        <w:rPr>
          <w:rFonts w:ascii="inherit" w:eastAsia="Times New Roman" w:hAnsi="inherit" w:cs="Arial"/>
          <w:color w:val="424242"/>
          <w:bdr w:val="none" w:sz="0" w:space="0" w:color="auto" w:frame="1"/>
          <w:lang w:eastAsia="ru-RU"/>
        </w:rPr>
        <w:t>создаетсяна</w:t>
      </w:r>
      <w:proofErr w:type="spellEnd"/>
      <w:r w:rsidRPr="00867D16">
        <w:rPr>
          <w:rFonts w:ascii="inherit" w:eastAsia="Times New Roman" w:hAnsi="inherit" w:cs="Arial"/>
          <w:color w:val="424242"/>
          <w:bdr w:val="none" w:sz="0" w:space="0" w:color="auto" w:frame="1"/>
          <w:lang w:eastAsia="ru-RU"/>
        </w:rPr>
        <w:t xml:space="preserve"> неограниченный срок.</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1.7. Учреждение реализует общеобразовательные программы дошкольного, начального общего, основного общего, среднего (полного)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1.8.Тип Учреждения – общеобразовательное учреждение.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Вид Учреждения – средняя общеобразовательная школа.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1.9. Место нахождения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Юридический адрес: 627038, Россия, Тюменская область, </w:t>
      </w:r>
      <w:proofErr w:type="spellStart"/>
      <w:r w:rsidRPr="00867D16">
        <w:rPr>
          <w:rFonts w:ascii="inherit" w:eastAsia="Times New Roman" w:hAnsi="inherit" w:cs="Arial"/>
          <w:color w:val="424242"/>
          <w:bdr w:val="none" w:sz="0" w:space="0" w:color="auto" w:frame="1"/>
          <w:lang w:eastAsia="ru-RU"/>
        </w:rPr>
        <w:t>Ялуторовский</w:t>
      </w:r>
      <w:proofErr w:type="spellEnd"/>
      <w:r w:rsidRPr="00867D16">
        <w:rPr>
          <w:rFonts w:ascii="inherit" w:eastAsia="Times New Roman" w:hAnsi="inherit" w:cs="Arial"/>
          <w:color w:val="424242"/>
          <w:bdr w:val="none" w:sz="0" w:space="0" w:color="auto" w:frame="1"/>
          <w:lang w:eastAsia="ru-RU"/>
        </w:rPr>
        <w:t xml:space="preserve"> район,</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 Яр, ул. Школьная, дом 5.</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Фактический адрес: 627038, Россия, Тюменская область, </w:t>
      </w:r>
      <w:proofErr w:type="spellStart"/>
      <w:r w:rsidRPr="00867D16">
        <w:rPr>
          <w:rFonts w:ascii="inherit" w:eastAsia="Times New Roman" w:hAnsi="inherit" w:cs="Arial"/>
          <w:color w:val="424242"/>
          <w:bdr w:val="none" w:sz="0" w:space="0" w:color="auto" w:frame="1"/>
          <w:lang w:eastAsia="ru-RU"/>
        </w:rPr>
        <w:t>Ялуторовский</w:t>
      </w:r>
      <w:proofErr w:type="spellEnd"/>
      <w:r w:rsidRPr="00867D16">
        <w:rPr>
          <w:rFonts w:ascii="inherit" w:eastAsia="Times New Roman" w:hAnsi="inherit" w:cs="Arial"/>
          <w:color w:val="424242"/>
          <w:bdr w:val="none" w:sz="0" w:space="0" w:color="auto" w:frame="1"/>
          <w:lang w:eastAsia="ru-RU"/>
        </w:rPr>
        <w:t xml:space="preserve"> район,</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д. Яр, ул. </w:t>
      </w:r>
      <w:proofErr w:type="spellStart"/>
      <w:proofErr w:type="gramStart"/>
      <w:r w:rsidRPr="00867D16">
        <w:rPr>
          <w:rFonts w:ascii="inherit" w:eastAsia="Times New Roman" w:hAnsi="inherit" w:cs="Arial"/>
          <w:color w:val="424242"/>
          <w:bdr w:val="none" w:sz="0" w:space="0" w:color="auto" w:frame="1"/>
          <w:lang w:eastAsia="ru-RU"/>
        </w:rPr>
        <w:t>Школьная,дом</w:t>
      </w:r>
      <w:proofErr w:type="spellEnd"/>
      <w:proofErr w:type="gramEnd"/>
      <w:r w:rsidRPr="00867D16">
        <w:rPr>
          <w:rFonts w:ascii="inherit" w:eastAsia="Times New Roman" w:hAnsi="inherit" w:cs="Arial"/>
          <w:color w:val="424242"/>
          <w:bdr w:val="none" w:sz="0" w:space="0" w:color="auto" w:frame="1"/>
          <w:lang w:eastAsia="ru-RU"/>
        </w:rPr>
        <w:t xml:space="preserve"> 5.</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1.10. Учреждение считается созданным как юридическое лицо с момента его государственной регистрации в установленном законом порядке. Учреждение является некоммерческой организацией и не имеет в качестве основной цели своей деятельности извлечение прибыли.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Учредительным документом Учреждения является Устав, утверждённый Учредителем, зарегистрированный в соответствии с действующим законодательством.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1.11. За Учреждением в целях обеспечения образовательной деятельности Учредитель в установленном порядке закрепляет имущество на праве оперативного управления, </w:t>
      </w:r>
      <w:proofErr w:type="spellStart"/>
      <w:r w:rsidRPr="00867D16">
        <w:rPr>
          <w:rFonts w:ascii="inherit" w:eastAsia="Times New Roman" w:hAnsi="inherit" w:cs="Arial"/>
          <w:color w:val="424242"/>
          <w:bdr w:val="none" w:sz="0" w:space="0" w:color="auto" w:frame="1"/>
          <w:lang w:eastAsia="ru-RU"/>
        </w:rPr>
        <w:t>которымУчреждение</w:t>
      </w:r>
      <w:proofErr w:type="spellEnd"/>
      <w:r w:rsidRPr="00867D16">
        <w:rPr>
          <w:rFonts w:ascii="inherit" w:eastAsia="Times New Roman" w:hAnsi="inherit" w:cs="Arial"/>
          <w:color w:val="424242"/>
          <w:bdr w:val="none" w:sz="0" w:space="0" w:color="auto" w:frame="1"/>
          <w:lang w:eastAsia="ru-RU"/>
        </w:rPr>
        <w:t xml:space="preserve"> владеет, пользуется и распоряжается в соответствии с его назначением и законодательством РФ.</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1.12. Учреждение в своей деятельности руководствуется федеральным </w:t>
      </w:r>
      <w:proofErr w:type="spellStart"/>
      <w:r w:rsidRPr="00867D16">
        <w:rPr>
          <w:rFonts w:ascii="inherit" w:eastAsia="Times New Roman" w:hAnsi="inherit" w:cs="Arial"/>
          <w:color w:val="424242"/>
          <w:bdr w:val="none" w:sz="0" w:space="0" w:color="auto" w:frame="1"/>
          <w:lang w:eastAsia="ru-RU"/>
        </w:rPr>
        <w:t>ирегиональным</w:t>
      </w:r>
      <w:proofErr w:type="spellEnd"/>
      <w:r w:rsidRPr="00867D16">
        <w:rPr>
          <w:rFonts w:ascii="inherit" w:eastAsia="Times New Roman" w:hAnsi="inherit" w:cs="Arial"/>
          <w:color w:val="424242"/>
          <w:bdr w:val="none" w:sz="0" w:space="0" w:color="auto" w:frame="1"/>
          <w:lang w:eastAsia="ru-RU"/>
        </w:rPr>
        <w:t xml:space="preserve"> </w:t>
      </w:r>
      <w:proofErr w:type="spellStart"/>
      <w:proofErr w:type="gramStart"/>
      <w:r w:rsidRPr="00867D16">
        <w:rPr>
          <w:rFonts w:ascii="inherit" w:eastAsia="Times New Roman" w:hAnsi="inherit" w:cs="Arial"/>
          <w:color w:val="424242"/>
          <w:bdr w:val="none" w:sz="0" w:space="0" w:color="auto" w:frame="1"/>
          <w:lang w:eastAsia="ru-RU"/>
        </w:rPr>
        <w:t>законодательством,а</w:t>
      </w:r>
      <w:proofErr w:type="spellEnd"/>
      <w:proofErr w:type="gramEnd"/>
      <w:r w:rsidRPr="00867D16">
        <w:rPr>
          <w:rFonts w:ascii="inherit" w:eastAsia="Times New Roman" w:hAnsi="inherit" w:cs="Arial"/>
          <w:color w:val="424242"/>
          <w:bdr w:val="none" w:sz="0" w:space="0" w:color="auto" w:frame="1"/>
          <w:lang w:eastAsia="ru-RU"/>
        </w:rPr>
        <w:t xml:space="preserve"> также актами органов местного самоуправления </w:t>
      </w:r>
      <w:proofErr w:type="spellStart"/>
      <w:r w:rsidRPr="00867D16">
        <w:rPr>
          <w:rFonts w:ascii="inherit" w:eastAsia="Times New Roman" w:hAnsi="inherit" w:cs="Arial"/>
          <w:color w:val="424242"/>
          <w:bdr w:val="none" w:sz="0" w:space="0" w:color="auto" w:frame="1"/>
          <w:lang w:eastAsia="ru-RU"/>
        </w:rPr>
        <w:t>Ялуторовского</w:t>
      </w:r>
      <w:proofErr w:type="spellEnd"/>
      <w:r w:rsidRPr="00867D16">
        <w:rPr>
          <w:rFonts w:ascii="inherit" w:eastAsia="Times New Roman" w:hAnsi="inherit" w:cs="Arial"/>
          <w:color w:val="424242"/>
          <w:bdr w:val="none" w:sz="0" w:space="0" w:color="auto" w:frame="1"/>
          <w:lang w:eastAsia="ru-RU"/>
        </w:rPr>
        <w:t xml:space="preserve"> района.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1.13.Учреждение использует имущество для целей, определённых в Уставе.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Учреждение осуществляет деятельность в соответствии с муниципальным заданием и (или) обязательствами перед страховщиком по обязательному социальному страхованию, связанную с выполнением работ, оказанием услуг.</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Кроме муниципального задания и обязательств перед страховщиком по обязательному социальному страхованию,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Учреждение вправе осуществлять иные виды деятельности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w:t>
      </w:r>
      <w:proofErr w:type="gramStart"/>
      <w:r w:rsidRPr="00867D16">
        <w:rPr>
          <w:rFonts w:ascii="inherit" w:eastAsia="Times New Roman" w:hAnsi="inherit" w:cs="Arial"/>
          <w:color w:val="424242"/>
          <w:bdr w:val="none" w:sz="0" w:space="0" w:color="auto" w:frame="1"/>
          <w:lang w:eastAsia="ru-RU"/>
        </w:rPr>
        <w:t>Уставе..</w:t>
      </w:r>
      <w:proofErr w:type="gramEnd"/>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1.14. Учреждение самостоятельно осуществляет финансово-хозяйственную деятельность, имеет самостоятельный баланс и счет, открытый в установленном законом порядке, печать установленного образца, штампы и бланки со своим наименованием.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1.15.Учреждение в целях </w:t>
      </w:r>
      <w:proofErr w:type="gramStart"/>
      <w:r w:rsidRPr="00867D16">
        <w:rPr>
          <w:rFonts w:ascii="inherit" w:eastAsia="Times New Roman" w:hAnsi="inherit" w:cs="Arial"/>
          <w:color w:val="424242"/>
          <w:bdr w:val="none" w:sz="0" w:space="0" w:color="auto" w:frame="1"/>
          <w:lang w:eastAsia="ru-RU"/>
        </w:rPr>
        <w:t>выполнения</w:t>
      </w:r>
      <w:proofErr w:type="gramEnd"/>
      <w:r w:rsidRPr="00867D16">
        <w:rPr>
          <w:rFonts w:ascii="inherit" w:eastAsia="Times New Roman" w:hAnsi="inherit" w:cs="Arial"/>
          <w:color w:val="424242"/>
          <w:bdr w:val="none" w:sz="0" w:space="0" w:color="auto" w:frame="1"/>
          <w:lang w:eastAsia="ru-RU"/>
        </w:rPr>
        <w:t xml:space="preserve"> стоящих перед ним задач имеет право устанавливать прямые связи с учреждениями, предприятиями, организациями, в том числе иностранными. Учреждение строит свои отношения с организациями и гражданами во всех сферах деятельности на основе договоров.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1.16.Учреждение отвечает по своим обязательствам, закрепленным за ним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этого имущества.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1.17.В интересах достижения целей, предусмотренных в настоящем Уставе, Учреждение может создавать филиалы и представительства.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xml:space="preserve">Учреждение </w:t>
      </w:r>
      <w:proofErr w:type="spellStart"/>
      <w:r w:rsidRPr="00867D16">
        <w:rPr>
          <w:rFonts w:ascii="inherit" w:eastAsia="Times New Roman" w:hAnsi="inherit" w:cs="Arial"/>
          <w:color w:val="424242"/>
          <w:bdr w:val="none" w:sz="0" w:space="0" w:color="auto" w:frame="1"/>
          <w:lang w:eastAsia="ru-RU"/>
        </w:rPr>
        <w:t>имеетфилиал</w:t>
      </w:r>
      <w:proofErr w:type="spellEnd"/>
      <w:r w:rsidRPr="00867D16">
        <w:rPr>
          <w:rFonts w:ascii="inherit" w:eastAsia="Times New Roman" w:hAnsi="inherit" w:cs="Arial"/>
          <w:color w:val="424242"/>
          <w:bdr w:val="none" w:sz="0" w:space="0" w:color="auto" w:frame="1"/>
          <w:lang w:eastAsia="ru-RU"/>
        </w:rPr>
        <w:t>, не являющийся самостоятельным юридическим лицом.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Филиалом является обособленное подразделение юридического лица, расположенное вне места его нахождения и осуществляющее все функции или их часть, в том числе функции представительства.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Филиал не является юридическим лицом. Он наделяется имуществом, создавшим его юридическим лицом, и действует на основании утвержденного им положения.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Руководитель филиала назначается юридическим лицом и действует на основании его доверенности.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Филиал учреждения – </w:t>
      </w:r>
      <w:proofErr w:type="spellStart"/>
      <w:r w:rsidRPr="00867D16">
        <w:rPr>
          <w:rFonts w:ascii="inherit" w:eastAsia="Times New Roman" w:hAnsi="inherit" w:cs="Arial"/>
          <w:color w:val="424242"/>
          <w:bdr w:val="none" w:sz="0" w:space="0" w:color="auto" w:frame="1"/>
          <w:lang w:eastAsia="ru-RU"/>
        </w:rPr>
        <w:t>Сингульская</w:t>
      </w:r>
      <w:proofErr w:type="spellEnd"/>
      <w:r w:rsidRPr="00867D16">
        <w:rPr>
          <w:rFonts w:ascii="inherit" w:eastAsia="Times New Roman" w:hAnsi="inherit" w:cs="Arial"/>
          <w:color w:val="424242"/>
          <w:bdr w:val="none" w:sz="0" w:space="0" w:color="auto" w:frame="1"/>
          <w:lang w:eastAsia="ru-RU"/>
        </w:rPr>
        <w:t xml:space="preserve"> начальная общеобразовательная школа, предметом деятельности которого является предоставление общедоступного и бесплатного начального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Место нахождения филиала учреждения по адресу:</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627035, Россия, Тюменская область, </w:t>
      </w:r>
      <w:proofErr w:type="spellStart"/>
      <w:r w:rsidRPr="00867D16">
        <w:rPr>
          <w:rFonts w:ascii="inherit" w:eastAsia="Times New Roman" w:hAnsi="inherit" w:cs="Arial"/>
          <w:color w:val="424242"/>
          <w:bdr w:val="none" w:sz="0" w:space="0" w:color="auto" w:frame="1"/>
          <w:lang w:eastAsia="ru-RU"/>
        </w:rPr>
        <w:t>Ялуторовский</w:t>
      </w:r>
      <w:proofErr w:type="spellEnd"/>
      <w:r w:rsidRPr="00867D16">
        <w:rPr>
          <w:rFonts w:ascii="inherit" w:eastAsia="Times New Roman" w:hAnsi="inherit" w:cs="Arial"/>
          <w:color w:val="424242"/>
          <w:bdr w:val="none" w:sz="0" w:space="0" w:color="auto" w:frame="1"/>
          <w:lang w:eastAsia="ru-RU"/>
        </w:rPr>
        <w:t xml:space="preserve"> район, с. </w:t>
      </w:r>
      <w:proofErr w:type="spellStart"/>
      <w:r w:rsidRPr="00867D16">
        <w:rPr>
          <w:rFonts w:ascii="inherit" w:eastAsia="Times New Roman" w:hAnsi="inherit" w:cs="Arial"/>
          <w:color w:val="424242"/>
          <w:bdr w:val="none" w:sz="0" w:space="0" w:color="auto" w:frame="1"/>
          <w:lang w:eastAsia="ru-RU"/>
        </w:rPr>
        <w:t>Сингуль</w:t>
      </w:r>
      <w:proofErr w:type="spellEnd"/>
      <w:r w:rsidRPr="00867D16">
        <w:rPr>
          <w:rFonts w:ascii="inherit" w:eastAsia="Times New Roman" w:hAnsi="inherit" w:cs="Arial"/>
          <w:color w:val="424242"/>
          <w:bdr w:val="none" w:sz="0" w:space="0" w:color="auto" w:frame="1"/>
          <w:lang w:eastAsia="ru-RU"/>
        </w:rPr>
        <w:t xml:space="preserve"> Татарский, ул. Мусы </w:t>
      </w:r>
      <w:proofErr w:type="spellStart"/>
      <w:r w:rsidRPr="00867D16">
        <w:rPr>
          <w:rFonts w:ascii="inherit" w:eastAsia="Times New Roman" w:hAnsi="inherit" w:cs="Arial"/>
          <w:color w:val="424242"/>
          <w:bdr w:val="none" w:sz="0" w:space="0" w:color="auto" w:frame="1"/>
          <w:lang w:eastAsia="ru-RU"/>
        </w:rPr>
        <w:t>Джалиля</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дом 42.</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1.18.Учреждение самостоятельно в организации образовательного процесса, подборе и расстановке кадров, методической, финансовой, хозяйственной и иной деятельности в пределах, установленных действующим законодательством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1.19.Учреждение проходит лицензирование и государственную аккредитацию в порядке, установленном действующим законодательством.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1.20.Учреждение осуществляет свою деятельность на основании лицензии, выданной уполномоченным на то органом. Государственный статус Учреждения (тип, вид, категория) подтверждается свидетельством о государственной аккредитации.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1.21.Учреждение осуществляет образовательную деятельность и приобретает права на льготы, предоставляемые законодательством Российской Федерации, с момента выдачи ему лицензии (разрешения) на образовательную деятельность.</w:t>
      </w:r>
    </w:p>
    <w:p w:rsidR="00867D16" w:rsidRPr="00867D16" w:rsidRDefault="00867D16" w:rsidP="00867D16">
      <w:pPr>
        <w:shd w:val="clear" w:color="auto" w:fill="FFFFFF"/>
        <w:spacing w:after="0" w:line="315" w:lineRule="atLeast"/>
        <w:ind w:firstLine="709"/>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1.22.Медицинское обслуживание обучающихся и детей в Учреждении обеспечивается по договору медицинским персоналом учреждения здравоохранения ГЛПУ ТО «Областная больница №23». Медицинский персонал, наряду с Учреждением несет ответственность за здоровье и физическое развитие детей, проведение </w:t>
      </w:r>
      <w:proofErr w:type="spellStart"/>
      <w:r w:rsidRPr="00867D16">
        <w:rPr>
          <w:rFonts w:ascii="inherit" w:eastAsia="Times New Roman" w:hAnsi="inherit" w:cs="Arial"/>
          <w:color w:val="424242"/>
          <w:bdr w:val="none" w:sz="0" w:space="0" w:color="auto" w:frame="1"/>
          <w:lang w:eastAsia="ru-RU"/>
        </w:rPr>
        <w:t>лечебно</w:t>
      </w:r>
      <w:proofErr w:type="spellEnd"/>
      <w:r w:rsidRPr="00867D16">
        <w:rPr>
          <w:rFonts w:ascii="inherit" w:eastAsia="Times New Roman" w:hAnsi="inherit" w:cs="Arial"/>
          <w:color w:val="424242"/>
          <w:bdr w:val="none" w:sz="0" w:space="0" w:color="auto" w:frame="1"/>
          <w:lang w:eastAsia="ru-RU"/>
        </w:rPr>
        <w:t xml:space="preserve"> – профилактических мероприятий, соблюдение </w:t>
      </w:r>
      <w:proofErr w:type="spellStart"/>
      <w:r w:rsidRPr="00867D16">
        <w:rPr>
          <w:rFonts w:ascii="inherit" w:eastAsia="Times New Roman" w:hAnsi="inherit" w:cs="Arial"/>
          <w:color w:val="424242"/>
          <w:bdr w:val="none" w:sz="0" w:space="0" w:color="auto" w:frame="1"/>
          <w:lang w:eastAsia="ru-RU"/>
        </w:rPr>
        <w:t>санитарно</w:t>
      </w:r>
      <w:proofErr w:type="spellEnd"/>
      <w:r w:rsidRPr="00867D16">
        <w:rPr>
          <w:rFonts w:ascii="inherit" w:eastAsia="Times New Roman" w:hAnsi="inherit" w:cs="Arial"/>
          <w:color w:val="424242"/>
          <w:bdr w:val="none" w:sz="0" w:space="0" w:color="auto" w:frame="1"/>
          <w:lang w:eastAsia="ru-RU"/>
        </w:rPr>
        <w:t xml:space="preserve"> – гигиенических норм, режима и качество питания.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Обучающимся и детям обеспечивается в Учреждении </w:t>
      </w:r>
      <w:proofErr w:type="spellStart"/>
      <w:r w:rsidRPr="00867D16">
        <w:rPr>
          <w:rFonts w:ascii="inherit" w:eastAsia="Times New Roman" w:hAnsi="inherit" w:cs="Arial"/>
          <w:color w:val="424242"/>
          <w:bdr w:val="none" w:sz="0" w:space="0" w:color="auto" w:frame="1"/>
          <w:lang w:eastAsia="ru-RU"/>
        </w:rPr>
        <w:t>психолого</w:t>
      </w:r>
      <w:proofErr w:type="spellEnd"/>
      <w:r w:rsidRPr="00867D16">
        <w:rPr>
          <w:rFonts w:ascii="inherit" w:eastAsia="Times New Roman" w:hAnsi="inherit" w:cs="Arial"/>
          <w:color w:val="424242"/>
          <w:bdr w:val="none" w:sz="0" w:space="0" w:color="auto" w:frame="1"/>
          <w:lang w:eastAsia="ru-RU"/>
        </w:rPr>
        <w:t xml:space="preserve"> - медико- педагогическое и социальное сопровождение.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1.23. Горячее питание обучающихся и работников Учреждения организует в столовой Учреждения. </w:t>
      </w:r>
      <w:proofErr w:type="spellStart"/>
      <w:r w:rsidRPr="00867D16">
        <w:rPr>
          <w:rFonts w:ascii="inherit" w:eastAsia="Times New Roman" w:hAnsi="inherit" w:cs="Arial"/>
          <w:color w:val="424242"/>
          <w:bdr w:val="none" w:sz="0" w:space="0" w:color="auto" w:frame="1"/>
          <w:lang w:eastAsia="ru-RU"/>
        </w:rPr>
        <w:t>ВУчреждении</w:t>
      </w:r>
      <w:proofErr w:type="spellEnd"/>
      <w:r w:rsidRPr="00867D16">
        <w:rPr>
          <w:rFonts w:ascii="inherit" w:eastAsia="Times New Roman" w:hAnsi="inherit" w:cs="Arial"/>
          <w:color w:val="424242"/>
          <w:bdr w:val="none" w:sz="0" w:space="0" w:color="auto" w:frame="1"/>
          <w:lang w:eastAsia="ru-RU"/>
        </w:rPr>
        <w:t xml:space="preserve"> предусмотрено помещение для питания обучающихся, а также для хранения и приготовления пищи.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1.24.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1.25. По инициативе детей в Учреждении могут создаваться детские общественные объединения (организации), деятельность которых регламентируется соответствующими положениями.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1.26. Учреждение вправе входить в состав образовательных объединений (ассоциаций и союзов), в том числе с участием учреждений, предприятий и общественных организаций (объединений), которые создаются в целях развития и совершенствования образования и действуют в соответствии со своими уставами.</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lastRenderedPageBreak/>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ПРЕДМЕТ, ЦЕЛИ И ВИДЫ ДЕЯТЕЛЬНОСТИ</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2.1. Основными целями Учреждения являются: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формирование общей культуры личности обучающихся, детей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создание условий для реализации гарантированного гражданами Российской Федерации права на получение общедоступного и бесплатного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2.2.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2.3.Предметом деятельности Учреждения является предоставление общедоступного и бесплатного начального общего, основного общего, среднего (полного) </w:t>
      </w:r>
      <w:proofErr w:type="spellStart"/>
      <w:r w:rsidRPr="00867D16">
        <w:rPr>
          <w:rFonts w:ascii="inherit" w:eastAsia="Times New Roman" w:hAnsi="inherit" w:cs="Arial"/>
          <w:color w:val="424242"/>
          <w:bdr w:val="none" w:sz="0" w:space="0" w:color="auto" w:frame="1"/>
          <w:lang w:eastAsia="ru-RU"/>
        </w:rPr>
        <w:t>общегообразования</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2.4. Деятельность </w:t>
      </w:r>
      <w:proofErr w:type="spellStart"/>
      <w:r w:rsidRPr="00867D16">
        <w:rPr>
          <w:rFonts w:ascii="inherit" w:eastAsia="Times New Roman" w:hAnsi="inherit" w:cs="Arial"/>
          <w:color w:val="424242"/>
          <w:bdr w:val="none" w:sz="0" w:space="0" w:color="auto" w:frame="1"/>
          <w:lang w:eastAsia="ru-RU"/>
        </w:rPr>
        <w:t>Учреждениянаправлена</w:t>
      </w:r>
      <w:proofErr w:type="spellEnd"/>
      <w:r w:rsidRPr="00867D16">
        <w:rPr>
          <w:rFonts w:ascii="inherit" w:eastAsia="Times New Roman" w:hAnsi="inherit" w:cs="Arial"/>
          <w:color w:val="424242"/>
          <w:bdr w:val="none" w:sz="0" w:space="0" w:color="auto" w:frame="1"/>
          <w:lang w:eastAsia="ru-RU"/>
        </w:rPr>
        <w:t xml:space="preserve"> на обеспечение конституционного права граждан на получение общедоступного и бесплатного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Учреждение реализует следующие образовательные программы: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начального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основного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среднего (полного) общего образования, а также иные программы, предусмотренные лицензией.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Специальные (коррекционные) образовательные программы VIII вида начального общего образования, и основного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Учреждение реализует основную общеобразовательную программу дошкольного образования через создание групп детей дошкольного возраста, функционирующих в режиме кратковременного пребывания на основании «Положения о группе кратковременного пребывания» (ГКП)</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ГКП осуществляют прием детей в возрасте от 3 до 7 </w:t>
      </w:r>
      <w:proofErr w:type="gramStart"/>
      <w:r w:rsidRPr="00867D16">
        <w:rPr>
          <w:rFonts w:ascii="inherit" w:eastAsia="Times New Roman" w:hAnsi="inherit" w:cs="Arial"/>
          <w:color w:val="424242"/>
          <w:bdr w:val="none" w:sz="0" w:space="0" w:color="auto" w:frame="1"/>
          <w:lang w:eastAsia="ru-RU"/>
        </w:rPr>
        <w:t>лет .</w:t>
      </w:r>
      <w:proofErr w:type="gramEnd"/>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2.5. Основным видом деятельности Учреждения является реализация гарантированного гражданам Российской Федерации права на получение общедоступного и бесплатного общего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2.6.Учреждение вправе осуществлять иную деятельность, не противоречащую задачам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2.7.При </w:t>
      </w:r>
      <w:proofErr w:type="spellStart"/>
      <w:r w:rsidRPr="00867D16">
        <w:rPr>
          <w:rFonts w:ascii="inherit" w:eastAsia="Times New Roman" w:hAnsi="inherit" w:cs="Arial"/>
          <w:color w:val="424242"/>
          <w:bdr w:val="none" w:sz="0" w:space="0" w:color="auto" w:frame="1"/>
          <w:lang w:eastAsia="ru-RU"/>
        </w:rPr>
        <w:t>осуществленииосновных</w:t>
      </w:r>
      <w:proofErr w:type="spellEnd"/>
      <w:r w:rsidRPr="00867D16">
        <w:rPr>
          <w:rFonts w:ascii="inherit" w:eastAsia="Times New Roman" w:hAnsi="inherit" w:cs="Arial"/>
          <w:color w:val="424242"/>
          <w:bdr w:val="none" w:sz="0" w:space="0" w:color="auto" w:frame="1"/>
          <w:lang w:eastAsia="ru-RU"/>
        </w:rPr>
        <w:t xml:space="preserve"> видов </w:t>
      </w:r>
      <w:proofErr w:type="spellStart"/>
      <w:r w:rsidRPr="00867D16">
        <w:rPr>
          <w:rFonts w:ascii="inherit" w:eastAsia="Times New Roman" w:hAnsi="inherit" w:cs="Arial"/>
          <w:color w:val="424242"/>
          <w:bdr w:val="none" w:sz="0" w:space="0" w:color="auto" w:frame="1"/>
          <w:lang w:eastAsia="ru-RU"/>
        </w:rPr>
        <w:t>деятельностиУчреждение</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самостоятельно планирует свою деятельность с учетом муниципального задания Учредителя и определяет перспективы развития, исходя из имеющихся финансовых средств, заключенных договоров и спроса на производимые работы и услуги;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самостоятельно осуществляет образовательный процесс;</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самостоятельно формирует свою экономическую программу;</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самостоятельно осуществляет взаимоотношения с юридическими и физическими лицами посредством заключения договоров;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распоряжается доходами от своей деятельности и другими средствами;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самостоятельно устанавливает для работников Учреждения размеры заработной платы, дифференцированные надбавки к должностным окладам на основании действующего законодательства, в пределах выделенных средств; применяет прогрессивные формы организации, оплаты и стимулирования труда; самостоятельно определяет структуру Учреждения, штатную численность работников;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самостоятельно устанавливает для работников Учреждения дополнительные отпуска, сокращенный рабочий день и иные льготы в соответствии с действующим законодательством;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самостоятельно формирует контингент </w:t>
      </w:r>
      <w:proofErr w:type="spellStart"/>
      <w:r w:rsidRPr="00867D16">
        <w:rPr>
          <w:rFonts w:ascii="inherit" w:eastAsia="Times New Roman" w:hAnsi="inherit" w:cs="Arial"/>
          <w:color w:val="424242"/>
          <w:bdr w:val="none" w:sz="0" w:space="0" w:color="auto" w:frame="1"/>
          <w:lang w:eastAsia="ru-RU"/>
        </w:rPr>
        <w:t>обучающихсяв</w:t>
      </w:r>
      <w:proofErr w:type="spellEnd"/>
      <w:r w:rsidRPr="00867D16">
        <w:rPr>
          <w:rFonts w:ascii="inherit" w:eastAsia="Times New Roman" w:hAnsi="inherit" w:cs="Arial"/>
          <w:color w:val="424242"/>
          <w:bdr w:val="none" w:sz="0" w:space="0" w:color="auto" w:frame="1"/>
          <w:lang w:eastAsia="ru-RU"/>
        </w:rPr>
        <w:t xml:space="preserve"> соответствии с лицензией;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привлекает для осуществления деятельности, предусмотренной </w:t>
      </w:r>
      <w:proofErr w:type="spellStart"/>
      <w:proofErr w:type="gramStart"/>
      <w:r w:rsidRPr="00867D16">
        <w:rPr>
          <w:rFonts w:ascii="inherit" w:eastAsia="Times New Roman" w:hAnsi="inherit" w:cs="Arial"/>
          <w:color w:val="424242"/>
          <w:bdr w:val="none" w:sz="0" w:space="0" w:color="auto" w:frame="1"/>
          <w:lang w:eastAsia="ru-RU"/>
        </w:rPr>
        <w:t>уставом,дополнительные</w:t>
      </w:r>
      <w:proofErr w:type="spellEnd"/>
      <w:proofErr w:type="gramEnd"/>
      <w:r w:rsidRPr="00867D16">
        <w:rPr>
          <w:rFonts w:ascii="inherit" w:eastAsia="Times New Roman" w:hAnsi="inherit" w:cs="Arial"/>
          <w:color w:val="424242"/>
          <w:bdr w:val="none" w:sz="0" w:space="0" w:color="auto" w:frame="1"/>
          <w:lang w:eastAsia="ru-RU"/>
        </w:rPr>
        <w:t xml:space="preserve"> источники финансовых и материальных средств;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самостоятельноосуществляет</w:t>
      </w:r>
      <w:proofErr w:type="spellEnd"/>
      <w:r w:rsidRPr="00867D16">
        <w:rPr>
          <w:rFonts w:ascii="inherit" w:eastAsia="Times New Roman" w:hAnsi="inherit" w:cs="Arial"/>
          <w:color w:val="424242"/>
          <w:bdr w:val="none" w:sz="0" w:space="0" w:color="auto" w:frame="1"/>
          <w:lang w:eastAsia="ru-RU"/>
        </w:rPr>
        <w:t xml:space="preserve"> </w:t>
      </w:r>
      <w:proofErr w:type="spellStart"/>
      <w:proofErr w:type="gramStart"/>
      <w:r w:rsidRPr="00867D16">
        <w:rPr>
          <w:rFonts w:ascii="inherit" w:eastAsia="Times New Roman" w:hAnsi="inherit" w:cs="Arial"/>
          <w:color w:val="424242"/>
          <w:bdr w:val="none" w:sz="0" w:space="0" w:color="auto" w:frame="1"/>
          <w:lang w:eastAsia="ru-RU"/>
        </w:rPr>
        <w:t>подбор,прием</w:t>
      </w:r>
      <w:proofErr w:type="spellEnd"/>
      <w:proofErr w:type="gramEnd"/>
      <w:r w:rsidRPr="00867D16">
        <w:rPr>
          <w:rFonts w:ascii="inherit" w:eastAsia="Times New Roman" w:hAnsi="inherit" w:cs="Arial"/>
          <w:color w:val="424242"/>
          <w:bdr w:val="none" w:sz="0" w:space="0" w:color="auto" w:frame="1"/>
          <w:lang w:eastAsia="ru-RU"/>
        </w:rPr>
        <w:t xml:space="preserve"> на работу и расстановку кадров, несет ответственность за уровень их квалификации;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обеспечивает необходимые условия для работы медицинского кабинета, контролирует его работу в целях охраны и укрепления здоровья обучающихся и работников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содействует деятельности методических объединений педагогических работников.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2.8.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w:t>
      </w:r>
      <w:proofErr w:type="spellStart"/>
      <w:r w:rsidRPr="00867D16">
        <w:rPr>
          <w:rFonts w:ascii="inherit" w:eastAsia="Times New Roman" w:hAnsi="inherit" w:cs="Arial"/>
          <w:color w:val="424242"/>
          <w:bdr w:val="none" w:sz="0" w:space="0" w:color="auto" w:frame="1"/>
          <w:lang w:eastAsia="ru-RU"/>
        </w:rPr>
        <w:t>организацииобразовательного</w:t>
      </w:r>
      <w:proofErr w:type="spellEnd"/>
      <w:r w:rsidRPr="00867D16">
        <w:rPr>
          <w:rFonts w:ascii="inherit" w:eastAsia="Times New Roman" w:hAnsi="inherit" w:cs="Arial"/>
          <w:color w:val="424242"/>
          <w:bdr w:val="none" w:sz="0" w:space="0" w:color="auto" w:frame="1"/>
          <w:lang w:eastAsia="ru-RU"/>
        </w:rPr>
        <w:t xml:space="preserve">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2.9.В Учреждении образование носит светский характер.</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2.10. Учредитель </w:t>
      </w:r>
      <w:proofErr w:type="spellStart"/>
      <w:r w:rsidRPr="00867D16">
        <w:rPr>
          <w:rFonts w:ascii="inherit" w:eastAsia="Times New Roman" w:hAnsi="inherit" w:cs="Arial"/>
          <w:color w:val="424242"/>
          <w:bdr w:val="none" w:sz="0" w:space="0" w:color="auto" w:frame="1"/>
          <w:lang w:eastAsia="ru-RU"/>
        </w:rPr>
        <w:t>вправеприостановитьиную</w:t>
      </w:r>
      <w:proofErr w:type="spellEnd"/>
      <w:r w:rsidRPr="00867D16">
        <w:rPr>
          <w:rFonts w:ascii="inherit" w:eastAsia="Times New Roman" w:hAnsi="inherit" w:cs="Arial"/>
          <w:color w:val="424242"/>
          <w:bdr w:val="none" w:sz="0" w:space="0" w:color="auto" w:frame="1"/>
          <w:lang w:eastAsia="ru-RU"/>
        </w:rPr>
        <w:t xml:space="preserve">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2.11. Дополнительными видами деятельности Учреждения являются: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Реализация дополнительных образовательных программ и оказание дополнительных образовательных услуг на платной основе за пределами определяющих его статус образовательных программ: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а) спецкурсы по гуманитарным дисциплинам;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 спецкурсы по естественным наукам;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 спецкурсы по математике;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г) спецкурсы по искусству;</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 спецкурсы и тренинги по психологии, этике;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е) занятия в клубах, студиях, кружках различной направленности;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ж) индивидуальные занятия музыкой;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 индивидуальные занятия с обучающимися по предметам художественно-эстетического цикла;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и) начальное обучение иностранным языкам;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к) изучение второго иностранного языка;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л) занятия с дошкольниками по подготовке к поступлению в 1 класс;</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м) центр игрового развития дошкольников;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 репетиторство с обучающимися других образовательных учреждений;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о) курсы по подготовке выпускников школ к поступлению в средние специальные и высшие учебные заведения.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Оказание услуг, сопровождающих образовательный процесс:</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а) консультации для родителей с приглашением специалистов;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 сопровождение индивидуальных образовательных маршрутов;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в) группы по адаптации </w:t>
      </w:r>
      <w:proofErr w:type="gramStart"/>
      <w:r w:rsidRPr="00867D16">
        <w:rPr>
          <w:rFonts w:ascii="inherit" w:eastAsia="Times New Roman" w:hAnsi="inherit" w:cs="Arial"/>
          <w:color w:val="424242"/>
          <w:bdr w:val="none" w:sz="0" w:space="0" w:color="auto" w:frame="1"/>
          <w:lang w:eastAsia="ru-RU"/>
        </w:rPr>
        <w:t>детей  к</w:t>
      </w:r>
      <w:proofErr w:type="gramEnd"/>
      <w:r w:rsidRPr="00867D16">
        <w:rPr>
          <w:rFonts w:ascii="inherit" w:eastAsia="Times New Roman" w:hAnsi="inherit" w:cs="Arial"/>
          <w:color w:val="424242"/>
          <w:bdr w:val="none" w:sz="0" w:space="0" w:color="auto" w:frame="1"/>
          <w:lang w:eastAsia="ru-RU"/>
        </w:rPr>
        <w:t xml:space="preserve"> условиям школьной жизни;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г) проведение стажировок, семинаров для педагогических кадров;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д) проведение </w:t>
      </w:r>
      <w:proofErr w:type="gramStart"/>
      <w:r w:rsidRPr="00867D16">
        <w:rPr>
          <w:rFonts w:ascii="inherit" w:eastAsia="Times New Roman" w:hAnsi="inherit" w:cs="Arial"/>
          <w:color w:val="424242"/>
          <w:bdr w:val="none" w:sz="0" w:space="0" w:color="auto" w:frame="1"/>
          <w:lang w:eastAsia="ru-RU"/>
        </w:rPr>
        <w:t>индивидуальных  праздников</w:t>
      </w:r>
      <w:proofErr w:type="gramEnd"/>
      <w:r w:rsidRPr="00867D16">
        <w:rPr>
          <w:rFonts w:ascii="inherit" w:eastAsia="Times New Roman" w:hAnsi="inherit" w:cs="Arial"/>
          <w:color w:val="424242"/>
          <w:bdr w:val="none" w:sz="0" w:space="0" w:color="auto" w:frame="1"/>
          <w:lang w:eastAsia="ru-RU"/>
        </w:rPr>
        <w:t xml:space="preserve"> и развлечений, организация экскурсий;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е) клубы по интересам;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ж) внеурочный присмотр за детьми (группы продленного дня);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 лагерь с дневным пребыванием детей.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Оказание физкультурно-оздоровительных услуг:</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а) занятия в спортивных секциях;</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 участие в оздоровительно-образовательных проектах.</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Оказание услуг в сфере коррекции недостатков в физическом и (или) психическом развитии: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а) консультации психолога;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 психологические тренинги;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 психологическое тестирование с комментариями и рекомендациями;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г) консультации семейного психолога;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 логопедические услуги.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2.12. Перечень платных дополнительных услуг является "открытым": Учреждение вправе осуществлять и иные платные дополнительные услуги в соответствии с действующим законодательством Российской Федерации и нормативными документами.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2.13.Учреждение вправе осуществлять предпринимательскую деятельность. Такой деятельностью является приносящее прибыль производство, продажа товаров и услуг, а </w:t>
      </w:r>
      <w:proofErr w:type="gramStart"/>
      <w:r w:rsidRPr="00867D16">
        <w:rPr>
          <w:rFonts w:ascii="inherit" w:eastAsia="Times New Roman" w:hAnsi="inherit" w:cs="Arial"/>
          <w:color w:val="424242"/>
          <w:bdr w:val="none" w:sz="0" w:space="0" w:color="auto" w:frame="1"/>
          <w:lang w:eastAsia="ru-RU"/>
        </w:rPr>
        <w:t>так же</w:t>
      </w:r>
      <w:proofErr w:type="gramEnd"/>
      <w:r w:rsidRPr="00867D16">
        <w:rPr>
          <w:rFonts w:ascii="inherit" w:eastAsia="Times New Roman" w:hAnsi="inherit" w:cs="Arial"/>
          <w:color w:val="424242"/>
          <w:bdr w:val="none" w:sz="0" w:space="0" w:color="auto" w:frame="1"/>
          <w:lang w:eastAsia="ru-RU"/>
        </w:rPr>
        <w:t xml:space="preserve"> приобретение и реализация ценных бумаг, имущественных и неимущественных прав. Получаемый от предпринимательской деятельности доход полностью реинвестируется в Учреждении на совершенствование и развитие процесса оказания услуг, в том числе и на заработную плату работникам Учреждения.</w:t>
      </w:r>
    </w:p>
    <w:p w:rsidR="00867D16" w:rsidRPr="00867D16" w:rsidRDefault="00867D16" w:rsidP="00867D16">
      <w:pPr>
        <w:shd w:val="clear" w:color="auto" w:fill="FFFFFF"/>
        <w:spacing w:after="360" w:line="315" w:lineRule="atLeast"/>
        <w:ind w:firstLine="480"/>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360" w:line="315" w:lineRule="atLeast"/>
        <w:ind w:firstLine="480"/>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 ОСНОВНЫЕХАРАКТЕРИСТИКИОБРАЗОВАТЕЛЬНОГО</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ПРОЦЕССА.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 Образовательный процесс в сфере реализации права на получение общедоступного и бесплатного начального общего, основного общего, среднего (полного)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3.1.1.Учреждение, исходя из гарантированного государством права граждан Российской Федерации на получение общедоступного и бесплатного среднего (полного) общего образования (если образование данного уровня гражданин получает впервые), осуществляет образовательный процесс в соответствии с уровнем общеобразовательных программ 3 ступеней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1 ступень – начальное общее образование (нормативный срок освоения - 4 года) – обеспечивает воспитание и </w:t>
      </w:r>
      <w:proofErr w:type="spellStart"/>
      <w:r w:rsidRPr="00867D16">
        <w:rPr>
          <w:rFonts w:ascii="inherit" w:eastAsia="Times New Roman" w:hAnsi="inherit" w:cs="Arial"/>
          <w:color w:val="424242"/>
          <w:bdr w:val="none" w:sz="0" w:space="0" w:color="auto" w:frame="1"/>
          <w:lang w:eastAsia="ru-RU"/>
        </w:rPr>
        <w:t>развитиеобучающихся</w:t>
      </w:r>
      <w:proofErr w:type="spellEnd"/>
      <w:r w:rsidRPr="00867D16">
        <w:rPr>
          <w:rFonts w:ascii="inherit" w:eastAsia="Times New Roman" w:hAnsi="inherit" w:cs="Arial"/>
          <w:color w:val="424242"/>
          <w:bdr w:val="none" w:sz="0" w:space="0" w:color="auto" w:frame="1"/>
          <w:lang w:eastAsia="ru-RU"/>
        </w:rPr>
        <w:t xml:space="preserve">, овладение ими чтением, письмом, счетом, основными навыками учебной деятельности, элементами теоретического мышления, простейшими навыками </w:t>
      </w:r>
      <w:r w:rsidRPr="00867D16">
        <w:rPr>
          <w:rFonts w:ascii="inherit" w:eastAsia="Times New Roman" w:hAnsi="inherit" w:cs="Arial"/>
          <w:color w:val="424242"/>
          <w:bdr w:val="none" w:sz="0" w:space="0" w:color="auto" w:frame="1"/>
          <w:lang w:eastAsia="ru-RU"/>
        </w:rPr>
        <w:lastRenderedPageBreak/>
        <w:t>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ступень – основное общее образование (нормативный срок освоения - 5 лет) – обеспечивает воспитание, становление и формирование личности обучающегося, развитие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 ступень – среднее (полное) общее образование (нормативный срок освоения - 2 года) – является завершающим этапом общеобразовательной подготовки,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3.1.2.Обучение и воспитание в Учреждении </w:t>
      </w:r>
      <w:proofErr w:type="spellStart"/>
      <w:r w:rsidRPr="00867D16">
        <w:rPr>
          <w:rFonts w:ascii="inherit" w:eastAsia="Times New Roman" w:hAnsi="inherit" w:cs="Arial"/>
          <w:color w:val="424242"/>
          <w:bdr w:val="none" w:sz="0" w:space="0" w:color="auto" w:frame="1"/>
          <w:lang w:eastAsia="ru-RU"/>
        </w:rPr>
        <w:t>ведетсяна</w:t>
      </w:r>
      <w:proofErr w:type="spell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русскомязыке</w:t>
      </w:r>
      <w:proofErr w:type="spellEnd"/>
      <w:r w:rsidRPr="00867D16">
        <w:rPr>
          <w:rFonts w:ascii="inherit" w:eastAsia="Times New Roman" w:hAnsi="inherit" w:cs="Arial"/>
          <w:color w:val="424242"/>
          <w:bdr w:val="none" w:sz="0" w:space="0" w:color="auto" w:frame="1"/>
          <w:lang w:eastAsia="ru-RU"/>
        </w:rPr>
        <w:t>. В Учреждении преподаются в качестве государственного языка русский, в качестве иностранного – любой, при наличии специалиста.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3.1.3.Зачисление детей в Учреждение, реализующее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образовательное учреждение в более раннем возрасте.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Для зачисления детей в первый класс необходимы следующие документы: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заявление родителей (законных представителей) на имя директора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медицинская карта ребенка;</w:t>
      </w:r>
    </w:p>
    <w:p w:rsidR="00867D16" w:rsidRPr="00867D16" w:rsidRDefault="00867D16" w:rsidP="00867D16">
      <w:pPr>
        <w:shd w:val="clear" w:color="auto" w:fill="FFFFFF"/>
        <w:spacing w:after="0" w:line="315" w:lineRule="atLeast"/>
        <w:ind w:left="708"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-медицинская справка, в которой имеются сведения о состоянии здоровья ребенка и заключение о возможности обучения в массовой школе;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-свидетельство о рождении ребенка;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-иные документы, предусмотренные законодательством Российской Федерации и Тюменской области, нормативными актами муниципального уровня.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Все дети, достигшие школьного возраста, зачисляются в первый класс общеобразовательного учреждения независимо от уровня их подготовки.</w:t>
      </w:r>
    </w:p>
    <w:p w:rsidR="00867D16" w:rsidRPr="00867D16" w:rsidRDefault="00867D16" w:rsidP="00867D16">
      <w:pPr>
        <w:shd w:val="clear" w:color="auto" w:fill="FFFFFF"/>
        <w:spacing w:after="0" w:line="315" w:lineRule="atLeast"/>
        <w:ind w:firstLine="705"/>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3.1.4.Учреждение обеспечивает прием всех подлежащих обучению граждан Российской </w:t>
      </w:r>
      <w:proofErr w:type="spellStart"/>
      <w:proofErr w:type="gramStart"/>
      <w:r w:rsidRPr="00867D16">
        <w:rPr>
          <w:rFonts w:ascii="inherit" w:eastAsia="Times New Roman" w:hAnsi="inherit" w:cs="Arial"/>
          <w:color w:val="424242"/>
          <w:bdr w:val="none" w:sz="0" w:space="0" w:color="auto" w:frame="1"/>
          <w:lang w:eastAsia="ru-RU"/>
        </w:rPr>
        <w:t>Федерации,имеющих</w:t>
      </w:r>
      <w:proofErr w:type="spellEnd"/>
      <w:proofErr w:type="gramEnd"/>
      <w:r w:rsidRPr="00867D16">
        <w:rPr>
          <w:rFonts w:ascii="inherit" w:eastAsia="Times New Roman" w:hAnsi="inherit" w:cs="Arial"/>
          <w:color w:val="424242"/>
          <w:bdr w:val="none" w:sz="0" w:space="0" w:color="auto" w:frame="1"/>
          <w:lang w:eastAsia="ru-RU"/>
        </w:rPr>
        <w:t xml:space="preserve"> право на получение образования соответствующего уровня. </w:t>
      </w:r>
      <w:proofErr w:type="spellStart"/>
      <w:r w:rsidRPr="00867D16">
        <w:rPr>
          <w:rFonts w:ascii="inherit" w:eastAsia="Times New Roman" w:hAnsi="inherit" w:cs="Arial"/>
          <w:color w:val="424242"/>
          <w:bdr w:val="none" w:sz="0" w:space="0" w:color="auto" w:frame="1"/>
          <w:lang w:eastAsia="ru-RU"/>
        </w:rPr>
        <w:t>Гражданамможет</w:t>
      </w:r>
      <w:proofErr w:type="spellEnd"/>
      <w:r w:rsidRPr="00867D16">
        <w:rPr>
          <w:rFonts w:ascii="inherit" w:eastAsia="Times New Roman" w:hAnsi="inherit" w:cs="Arial"/>
          <w:color w:val="424242"/>
          <w:bdr w:val="none" w:sz="0" w:space="0" w:color="auto" w:frame="1"/>
          <w:lang w:eastAsia="ru-RU"/>
        </w:rPr>
        <w:t xml:space="preserve"> быть отказано в приеме лишь по причине отсутствия свободных мест. Свободными являются места в классах, имеющих наполняемость менее 25обучающихся.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3.1.5.Перевод обучающегося из другого образовательного учреждения осуществляется на основании заявления родителей (законных представителей). В случае перевода по окончании учебного года необходимы личное дело и медицинская карта обучающегося. В случае перевода во время учебного года дополнительно к указанным документам представляются табель четвертных (полугодовых) оценок за прошедший период с начала учебного года и выписка текущих оценок по предметам, заверенные директором и печатью образовательного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3.1.6. Для поступления на третью ступень обучения требуются заявление на имя директора Учреждения, аттестат об основном общем образовании.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3.1.7.Прием в Учреждение для обучения и воспитания оформляется приказом по Учреждению. Процедура приема подробно регламентируется Положением о приеме в Учреждение, которое не может противоречить закону, Типовому положению об общеобразовательном учреждении и настоящему Уставу.</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Прием в профильные классы производится на основе Положения о приеме в профильные классы.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3.1.8.При приеме гражданина в Учреждение его родители (законные представители) и он сам (при приеме на 2 и 3 ступени обучения) должны быть ознакомлены с Уставом, лицензией на право ведения образовательной деятельности, со свидетельством о государственной аккредитации, с реализуемыми образовательными программами и другими документами, регламентирующими организацию образовательного процесса.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3.1.9.Перевод обучающихся из одного класса в другой осуществляется на основании заявления родителей (законных представителей) при наличии свободных мест в классе и лишь в интересах обучающегося.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3.1.10.Содержание общего образования в Учреждении определяется программами, разрабатываемыми, утверждаемыми и реализуемыми Учреждением самостоятельно на основе государственных образовательных стандартов. Обучающиеся имеют право на получение образования в соответствии с государственными образовательными стандартами,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Исходя </w:t>
      </w:r>
      <w:proofErr w:type="gramStart"/>
      <w:r w:rsidRPr="00867D16">
        <w:rPr>
          <w:rFonts w:ascii="inherit" w:eastAsia="Times New Roman" w:hAnsi="inherit" w:cs="Arial"/>
          <w:color w:val="424242"/>
          <w:bdr w:val="none" w:sz="0" w:space="0" w:color="auto" w:frame="1"/>
          <w:lang w:eastAsia="ru-RU"/>
        </w:rPr>
        <w:t>из запросов</w:t>
      </w:r>
      <w:proofErr w:type="gramEnd"/>
      <w:r w:rsidRPr="00867D16">
        <w:rPr>
          <w:rFonts w:ascii="inherit" w:eastAsia="Times New Roman" w:hAnsi="inherit" w:cs="Arial"/>
          <w:color w:val="424242"/>
          <w:bdr w:val="none" w:sz="0" w:space="0" w:color="auto" w:frame="1"/>
          <w:lang w:eastAsia="ru-RU"/>
        </w:rPr>
        <w:t xml:space="preserve">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 При этом Учреждение реализует общеобразовательные </w:t>
      </w:r>
      <w:proofErr w:type="spellStart"/>
      <w:proofErr w:type="gramStart"/>
      <w:r w:rsidRPr="00867D16">
        <w:rPr>
          <w:rFonts w:ascii="inherit" w:eastAsia="Times New Roman" w:hAnsi="inherit" w:cs="Arial"/>
          <w:color w:val="424242"/>
          <w:bdr w:val="none" w:sz="0" w:space="0" w:color="auto" w:frame="1"/>
          <w:lang w:eastAsia="ru-RU"/>
        </w:rPr>
        <w:t>программы,обеспечивающие</w:t>
      </w:r>
      <w:proofErr w:type="spellEnd"/>
      <w:proofErr w:type="gramEnd"/>
      <w:r w:rsidRPr="00867D16">
        <w:rPr>
          <w:rFonts w:ascii="inherit" w:eastAsia="Times New Roman" w:hAnsi="inherit" w:cs="Arial"/>
          <w:color w:val="424242"/>
          <w:bdr w:val="none" w:sz="0" w:space="0" w:color="auto" w:frame="1"/>
          <w:lang w:eastAsia="ru-RU"/>
        </w:rPr>
        <w:t xml:space="preserve"> изучение учебных предметов на базовом или профильном уровнях, а также дополнительную (углубленную) подготовку обучающихся по одному или нескольким предметам.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3.1.11.Организация образовательного процесса в Учреждении строится на основе учебного плана, разрабатываемого Учреждением самостоятельно в соответствии с Базисным учебным планом, и регламентируется расписанием занятий и годовым календарным учебным графиком. В учебном плане количество часов, отведенных на преподавание отдельных предметов, не может быть ниже количества часов, установленных в Базисном учебном плане.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Годовой календарный учебный график (годовой план работы) принимается педагогическим советом, утверждается приказом директора Учреждения по согласованию с Учредителем.</w:t>
      </w:r>
    </w:p>
    <w:p w:rsidR="00867D16" w:rsidRPr="00867D16" w:rsidRDefault="00867D16" w:rsidP="00867D16">
      <w:pPr>
        <w:shd w:val="clear" w:color="auto" w:fill="FFFFFF"/>
        <w:spacing w:after="0" w:line="315" w:lineRule="atLeast"/>
        <w:ind w:firstLine="705"/>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3.1.12.Учреждение работает по графику пятидневной рабочей недели с двумя выходными днями: суббота, воскресенье.</w:t>
      </w:r>
    </w:p>
    <w:p w:rsidR="00867D16" w:rsidRPr="00867D16" w:rsidRDefault="00867D16" w:rsidP="00867D16">
      <w:pPr>
        <w:shd w:val="clear" w:color="auto" w:fill="FFFFFF"/>
        <w:spacing w:after="0" w:line="315" w:lineRule="atLeast"/>
        <w:ind w:firstLine="705"/>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Начало занятий в Учреждении – 8 часов 30 минут.</w:t>
      </w:r>
    </w:p>
    <w:p w:rsidR="00867D16" w:rsidRPr="00867D16" w:rsidRDefault="00867D16" w:rsidP="00867D16">
      <w:pPr>
        <w:shd w:val="clear" w:color="auto" w:fill="FFFFFF"/>
        <w:spacing w:after="0" w:line="315" w:lineRule="atLeast"/>
        <w:ind w:firstLine="705"/>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Продолжительность урока в 1 классе в течении </w:t>
      </w:r>
      <w:r w:rsidRPr="00867D16">
        <w:rPr>
          <w:rFonts w:ascii="inherit" w:eastAsia="Times New Roman" w:hAnsi="inherit" w:cs="Arial"/>
          <w:color w:val="424242"/>
          <w:bdr w:val="none" w:sz="0" w:space="0" w:color="auto" w:frame="1"/>
          <w:lang w:val="en-US" w:eastAsia="ru-RU"/>
        </w:rPr>
        <w:t>I</w:t>
      </w:r>
      <w:r w:rsidRPr="00867D16">
        <w:rPr>
          <w:rFonts w:ascii="inherit" w:eastAsia="Times New Roman" w:hAnsi="inherit" w:cs="Arial"/>
          <w:color w:val="424242"/>
          <w:bdr w:val="none" w:sz="0" w:space="0" w:color="auto" w:frame="1"/>
          <w:lang w:eastAsia="ru-RU"/>
        </w:rPr>
        <w:t> полугодия - 35 минут, во всех остальных классах - 40 минут. 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 в сентябре, октябре - 3 урока по 35 минут каждый; со второй четверти - 4 урока по 35 минут каждый.</w:t>
      </w:r>
    </w:p>
    <w:p w:rsidR="00867D16" w:rsidRPr="00867D16" w:rsidRDefault="00867D16" w:rsidP="00867D16">
      <w:pPr>
        <w:shd w:val="clear" w:color="auto" w:fill="FFFFFF"/>
        <w:spacing w:after="0" w:line="315" w:lineRule="atLeast"/>
        <w:ind w:firstLine="705"/>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Расписание занятий должно предусматривать перерыв достаточной продолжительности для питания обучающихся.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3.1.13. Учебный год в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Продолжительность учебного года составляет: в первых классах – 33 недели, в последующих – 34 недели. Продолжительность каникул в течение учебного года – 30 календарных дней, летом – не менее 8 календарных недель. Для обучающихся в первых классах в течение года устанавливаются дополнительные каникулы продолжительностью 7 календарных дней.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3.1.14.С учетом </w:t>
      </w:r>
      <w:proofErr w:type="spellStart"/>
      <w:proofErr w:type="gramStart"/>
      <w:r w:rsidRPr="00867D16">
        <w:rPr>
          <w:rFonts w:ascii="inherit" w:eastAsia="Times New Roman" w:hAnsi="inherit" w:cs="Arial"/>
          <w:color w:val="424242"/>
          <w:bdr w:val="none" w:sz="0" w:space="0" w:color="auto" w:frame="1"/>
          <w:lang w:eastAsia="ru-RU"/>
        </w:rPr>
        <w:t>потребностей,возможностейи</w:t>
      </w:r>
      <w:proofErr w:type="spellEnd"/>
      <w:proofErr w:type="gramEnd"/>
      <w:r w:rsidRPr="00867D16">
        <w:rPr>
          <w:rFonts w:ascii="inherit" w:eastAsia="Times New Roman" w:hAnsi="inherit" w:cs="Arial"/>
          <w:color w:val="424242"/>
          <w:bdr w:val="none" w:sz="0" w:space="0" w:color="auto" w:frame="1"/>
          <w:lang w:eastAsia="ru-RU"/>
        </w:rPr>
        <w:t xml:space="preserve"> состояния здоровья личности, образовательные программы осваиваются в следующих формах: в образовательном учреждении – в форме очной, очно-заочной (вечерней), заочной; в форме семейного образования, экстерната.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Допускается сочетание различных форм получения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3.1.15. Учреждение создает гражданам с ограниченными возможностями здоровья, т.е.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3.1.16.Учреждение при всех формах получения образования вправе использовать дистанционные образовательные технологии в порядке, установленном федеральным (центральным) государственным органом управления образованием.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Предельный возраст обучающихся для получения основного общего образования в Учреждении по очной форме обучения - восемнадцать лет.</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3.1.17.Учреждение обеспечивает получение детьми-инвалидами, поступившими в Учреждение, начального общего, основного общего, среднего (полного) общего образования в соответствии с индивидуальной программой реабилитации инвалида. При невозможности осуществлять обучение и воспитание детей-инвалидов в общеобразовательном учреждении, Учреждение обеспечивает с согласия родителей обучение детей-инвалидов по полной общеобразовательной или индивидуальной программе на дому.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Порядок воспитания и обучения детей-инвалидов на дому определяется законами и иными нормативными актами Российской Федерации, Тюменской области, нормативными актами муниципального уровня.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3.1.18.По согласию родителей (законных представителей), комиссии по делам несовершеннолетних и защите их прав и органа управления образованием обучающийся, достигший возраста пятнадцати лет, может оставить Учреждение до получения основного общего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3.1.19. По решению педагогического совета Учреждения за совершенные неоднократно грубые нарушения Устава Учреждения допускается исключение из Учреждения обучающегося, достигшего возраста пятнадцати лет.</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Грубым нарушением Устава Учреждения признается нарушение, которое повлекло или реально могло повлечь тяжкие последствия в виде: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причинения ущерба здоровью и жизни обучающегося, сотрудников, посетителей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причинения ущерба имуществу Учреждения, обучающихся, сотрудников, посетителей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дезорганизации работы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Исключение обучающегося из Учреждения применяется, если меры воспитательного характера не дали результата и дальнейшее пребывание обучающегося в </w:t>
      </w:r>
      <w:proofErr w:type="spellStart"/>
      <w:r w:rsidRPr="00867D16">
        <w:rPr>
          <w:rFonts w:ascii="inherit" w:eastAsia="Times New Roman" w:hAnsi="inherit" w:cs="Arial"/>
          <w:color w:val="424242"/>
          <w:bdr w:val="none" w:sz="0" w:space="0" w:color="auto" w:frame="1"/>
          <w:lang w:eastAsia="ru-RU"/>
        </w:rPr>
        <w:t>Учрежденииоказывает</w:t>
      </w:r>
      <w:proofErr w:type="spellEnd"/>
      <w:r w:rsidRPr="00867D16">
        <w:rPr>
          <w:rFonts w:ascii="inherit" w:eastAsia="Times New Roman" w:hAnsi="inherit" w:cs="Arial"/>
          <w:color w:val="424242"/>
          <w:bdr w:val="none" w:sz="0" w:space="0" w:color="auto" w:frame="1"/>
          <w:lang w:eastAsia="ru-RU"/>
        </w:rPr>
        <w:t xml:space="preserve">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w:t>
      </w:r>
      <w:r w:rsidRPr="00867D16">
        <w:rPr>
          <w:rFonts w:ascii="inherit" w:eastAsia="Times New Roman" w:hAnsi="inherit" w:cs="Arial"/>
          <w:color w:val="424242"/>
          <w:bdr w:val="none" w:sz="0" w:space="0" w:color="auto" w:frame="1"/>
          <w:lang w:eastAsia="ru-RU"/>
        </w:rPr>
        <w:lastRenderedPageBreak/>
        <w:t>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Решение Педагогического совета Учреждения об исключении обучающегося оформляется приказом директора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Учреждение незамедлительно информирует об исключении обучающегося из Учреждения его родителей (законных представителей) и орган управления образованием.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Комиссия по делам несовершеннолетних и защите их прав совместно с органами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продолжение его обучения в другом образовательном учреждении. Учреждение осуществляет контроль за обучением и трудовой деятельностью несовершеннолетних до достижения ими возраста 18 лет.</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3.1.20.Учреждение осуществляет текущий контроль успеваемости и проводит промежуточную аттестацию обучающихся 3-8, 10 классов.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Промежуточная аттестация проводится по итогам учебного года в соответствии с Положением о проведении промежуточной аттестации Учреждения. Формы промежуточной аттестации: контрольная работа, тест, защита проекта, защита реферата, сдача контрольных нормативов и иные утверждаются Педагогическим советом и закрепляются приказом директора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На промежуточную аттестацию должно быть вынесено не менее трех предметов. График проведения промежуточной аттестации предоставляется для ознакомления обучающимся и их родителям (законным представителям) не позднее 30 сентября текущего года.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Учащиеся 10-х классов, обучающиеся в профильных классах, в обязательном порядке проходят промежуточную аттестацию по профильным предметам.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Промежуточная аттестация осуществляется по особому расписанию, утверждаемому директором Учреждения. Расписание экзаменов вывешивается для ознакомления обучающихся, родителей (законных представителей) за неделю до начала экзаменов, график проведения контрольных работ – в первой декаде мая.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Все формы промежуточной аттестации проводятся во время учебных занятий в рамках учебного расписания, продолжительность контрольного мероприятия не должна превышать 1-2 стандартных уроков. Исключение составляет контрольное мероприятие в 10 классе, проводимое в форме и по материалам ЕГЭ.</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и не позднее 4-го урока.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Материалы для проведения промежуточной аттестации разрабатываются руководителями школьных методических объединений и утверждаются методическим советом за две недели до начала аттестационного периода.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3.1.21.В Учреждении принята следующая система оценивания знаний, умений и навыков обучающихся: 5 (отлично), 4 (хорошо), 3 (удовлетворительно), 2 (неудовлетворительно), «зачтено», «не зачтено».</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В 1 классе балльное оценивание </w:t>
      </w:r>
      <w:proofErr w:type="gramStart"/>
      <w:r w:rsidRPr="00867D16">
        <w:rPr>
          <w:rFonts w:ascii="inherit" w:eastAsia="Times New Roman" w:hAnsi="inherit" w:cs="Arial"/>
          <w:color w:val="424242"/>
          <w:bdr w:val="none" w:sz="0" w:space="0" w:color="auto" w:frame="1"/>
          <w:lang w:eastAsia="ru-RU"/>
        </w:rPr>
        <w:t>знаний</w:t>
      </w:r>
      <w:proofErr w:type="gramEnd"/>
      <w:r w:rsidRPr="00867D16">
        <w:rPr>
          <w:rFonts w:ascii="inherit" w:eastAsia="Times New Roman" w:hAnsi="inherit" w:cs="Arial"/>
          <w:color w:val="424242"/>
          <w:bdr w:val="none" w:sz="0" w:space="0" w:color="auto" w:frame="1"/>
          <w:lang w:eastAsia="ru-RU"/>
        </w:rPr>
        <w:t xml:space="preserve"> обучающихся не производится.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3.1.22.Обучающиеся, освоившие в полном объеме образовательную программу учебного года, переводятся в следующий класс.</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В следующий класс могут быть условно переведены обучающиеся, имеющие по итогам учебного года оценку 2 (неудовлетворительно) по одному предмету.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Обучающиеся на ступенях начального общего и основного общего образования, не освоившие программу учебного года и имеющие оценку 2 (неудовлетворительно)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Перевод обучающегося производится по решению Педагогического совета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3.1.23.Освоение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Основное общее образование является обязательным.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Итоговая аттестация выпускников Учреждения осуществляется в соответствии с Положением о государственной (итоговой) аттестации выпускников общеобразовательных учреждений Российской Федерации, утверждаемым Министерством образования и науки Российской Федерации. Выпускникам Учреждения после прохождения ими итоговой аттестации выдается документ государственного образца об уровне образования, заверенный печатью Учреждения. Выпускникам, добившимся особых успехов в учебе, выдаются аттестаты с отличием, золотые (серебряные) медали.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Единый государственный экзамен представляет собой форму объективной оценки качества подготовки лиц, освоивших образовательные </w:t>
      </w:r>
      <w:proofErr w:type="spellStart"/>
      <w:r w:rsidRPr="00867D16">
        <w:rPr>
          <w:rFonts w:ascii="inherit" w:eastAsia="Times New Roman" w:hAnsi="inherit" w:cs="Arial"/>
          <w:color w:val="424242"/>
          <w:bdr w:val="none" w:sz="0" w:space="0" w:color="auto" w:frame="1"/>
          <w:lang w:eastAsia="ru-RU"/>
        </w:rPr>
        <w:t>программысреднего</w:t>
      </w:r>
      <w:proofErr w:type="spellEnd"/>
      <w:r w:rsidRPr="00867D16">
        <w:rPr>
          <w:rFonts w:ascii="inherit" w:eastAsia="Times New Roman" w:hAnsi="inherit" w:cs="Arial"/>
          <w:color w:val="424242"/>
          <w:bdr w:val="none" w:sz="0" w:space="0" w:color="auto" w:frame="1"/>
          <w:lang w:eastAsia="ru-RU"/>
        </w:rPr>
        <w:t xml:space="preserve">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компонента государственного образовательного стандарта среднего (полного) общего образования. Результаты Единого государственного экзамена признаются Учреждением как результаты государственной (итоговой) аттестации. Лицам, сдавшим Единый государственный экзамен, выдается свидетельство о результатах Единого государственного экзамена.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3.1.24.В соответствии с целями и задачами, определенными Уставом, Учреждение может реализовывать дополнительные образовательные программы и оказывать дополнительные образовательные услуги, в том числе платные,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3.1.25.Количество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3.1.26. Наполняемость классов Учреждения устанавливается в количестве 25 обучающихся.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3.1.27. Количество и наполняемость классов Учреждения определяются исходя из потребностей населения.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3.1.28.Учреждение вправе открывать группы продленного дня по запросам родителей (законных представителей).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3.1.29.В Учреждении по согласованию с Учредителем и с учетом интересов родителей (законных представителей) могут открываться классы компенсирующего обучения.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3.1.30. Органы управления образованием по согласованию с Учредителем могут открывать в Учреждении специальные (коррекционные) классы для обучающихся с отклонениями в развитии.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Перевод (направление) обучающихся в специальные (коррекционные) классы осуществляется органами управления образованием только с согласия родителей (законных представителей) обучающихся по заключению комиссии, состоящей из психологов, медицинских работников и педагогов.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Учреждение руководствуется при организации работы специальных (коррекционных) классов Типовым положением о специальном (коррекционном) образовательном учреждении для обучающихся, воспитанников с отклонениями в развитии.</w:t>
      </w:r>
    </w:p>
    <w:p w:rsidR="00867D16" w:rsidRPr="00867D16" w:rsidRDefault="00867D16" w:rsidP="00867D16">
      <w:pPr>
        <w:shd w:val="clear" w:color="auto" w:fill="FFFFFF"/>
        <w:spacing w:after="360" w:line="315" w:lineRule="atLeast"/>
        <w:ind w:firstLine="708"/>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 2. Образовательный процесс </w:t>
      </w:r>
      <w:proofErr w:type="spellStart"/>
      <w:r w:rsidRPr="00867D16">
        <w:rPr>
          <w:rFonts w:ascii="inherit" w:eastAsia="Times New Roman" w:hAnsi="inherit" w:cs="Arial"/>
          <w:color w:val="424242"/>
          <w:bdr w:val="none" w:sz="0" w:space="0" w:color="auto" w:frame="1"/>
          <w:lang w:eastAsia="ru-RU"/>
        </w:rPr>
        <w:t>всфере</w:t>
      </w:r>
      <w:proofErr w:type="spellEnd"/>
      <w:r w:rsidRPr="00867D16">
        <w:rPr>
          <w:rFonts w:ascii="inherit" w:eastAsia="Times New Roman" w:hAnsi="inherit" w:cs="Arial"/>
          <w:color w:val="424242"/>
          <w:bdr w:val="none" w:sz="0" w:space="0" w:color="auto" w:frame="1"/>
          <w:lang w:eastAsia="ru-RU"/>
        </w:rPr>
        <w:t xml:space="preserve"> реализации права на получение общедоступного и бесплатного дошкольного образования.</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3.2.1. Порядок комплектования группы кратковременного пребывания детей </w:t>
      </w:r>
      <w:proofErr w:type="spellStart"/>
      <w:r w:rsidRPr="00867D16">
        <w:rPr>
          <w:rFonts w:ascii="inherit" w:eastAsia="Times New Roman" w:hAnsi="inherit" w:cs="Arial"/>
          <w:color w:val="424242"/>
          <w:bdr w:val="none" w:sz="0" w:space="0" w:color="auto" w:frame="1"/>
          <w:lang w:eastAsia="ru-RU"/>
        </w:rPr>
        <w:t>вУчреждении</w:t>
      </w:r>
      <w:proofErr w:type="spellEnd"/>
      <w:r w:rsidRPr="00867D16">
        <w:rPr>
          <w:rFonts w:ascii="inherit" w:eastAsia="Times New Roman" w:hAnsi="inherit" w:cs="Arial"/>
          <w:color w:val="424242"/>
          <w:bdr w:val="none" w:sz="0" w:space="0" w:color="auto" w:frame="1"/>
          <w:lang w:eastAsia="ru-RU"/>
        </w:rPr>
        <w:t xml:space="preserve"> определяется в соответствии с законодательством Российской </w:t>
      </w:r>
      <w:proofErr w:type="spellStart"/>
      <w:proofErr w:type="gramStart"/>
      <w:r w:rsidRPr="00867D16">
        <w:rPr>
          <w:rFonts w:ascii="inherit" w:eastAsia="Times New Roman" w:hAnsi="inherit" w:cs="Arial"/>
          <w:color w:val="424242"/>
          <w:bdr w:val="none" w:sz="0" w:space="0" w:color="auto" w:frame="1"/>
          <w:lang w:eastAsia="ru-RU"/>
        </w:rPr>
        <w:t>Федерации,актами</w:t>
      </w:r>
      <w:proofErr w:type="spellEnd"/>
      <w:proofErr w:type="gramEnd"/>
      <w:r w:rsidRPr="00867D16">
        <w:rPr>
          <w:rFonts w:ascii="inherit" w:eastAsia="Times New Roman" w:hAnsi="inherit" w:cs="Arial"/>
          <w:color w:val="424242"/>
          <w:bdr w:val="none" w:sz="0" w:space="0" w:color="auto" w:frame="1"/>
          <w:lang w:eastAsia="ru-RU"/>
        </w:rPr>
        <w:t xml:space="preserve"> органов местного самоуправления, локальными актами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3.2.2. Учреждение обязано ознакомить родителей (законных представителей) с Уставом Учреждения и иными документами, регламентирующими организацию образовательной деятельности, предусмотренными действующим законодательством.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3.2.3. В Учреждение принимаются дети в возрасте от 3до 7 лет, с учетом условий, существующих в Учреждении и действующей лицензией.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Прием детей осуществляется на основании медицинского заключения, заявления и документа, удостоверяющих личность одного из родителей (законных представителей).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3.2.4. Дети с ограниченными возможностями здоровья, дети-инвалиды принимаются в группы компенсирующей и комбинированной направленности Учреждения только с согласия родителей (законных представителей) на основании заключения психолого-медико-педагогической комиссии. При приеме детей с ограниченными возможностями здоровья, детей-</w:t>
      </w:r>
      <w:proofErr w:type="spellStart"/>
      <w:r w:rsidRPr="00867D16">
        <w:rPr>
          <w:rFonts w:ascii="inherit" w:eastAsia="Times New Roman" w:hAnsi="inherit" w:cs="Arial"/>
          <w:color w:val="424242"/>
          <w:bdr w:val="none" w:sz="0" w:space="0" w:color="auto" w:frame="1"/>
          <w:lang w:eastAsia="ru-RU"/>
        </w:rPr>
        <w:t>инвалидовУчреждение</w:t>
      </w:r>
      <w:proofErr w:type="spellEnd"/>
      <w:r w:rsidRPr="00867D16">
        <w:rPr>
          <w:rFonts w:ascii="inherit" w:eastAsia="Times New Roman" w:hAnsi="inherit" w:cs="Arial"/>
          <w:color w:val="424242"/>
          <w:bdr w:val="none" w:sz="0" w:space="0" w:color="auto" w:frame="1"/>
          <w:lang w:eastAsia="ru-RU"/>
        </w:rPr>
        <w:t xml:space="preserve"> обеспечивает необходимые условия для организации коррекционной работы.</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 2. Образовательный процесс </w:t>
      </w:r>
      <w:proofErr w:type="spellStart"/>
      <w:r w:rsidRPr="00867D16">
        <w:rPr>
          <w:rFonts w:ascii="inherit" w:eastAsia="Times New Roman" w:hAnsi="inherit" w:cs="Arial"/>
          <w:color w:val="424242"/>
          <w:bdr w:val="none" w:sz="0" w:space="0" w:color="auto" w:frame="1"/>
          <w:lang w:eastAsia="ru-RU"/>
        </w:rPr>
        <w:t>всфере</w:t>
      </w:r>
      <w:proofErr w:type="spellEnd"/>
      <w:r w:rsidRPr="00867D16">
        <w:rPr>
          <w:rFonts w:ascii="inherit" w:eastAsia="Times New Roman" w:hAnsi="inherit" w:cs="Arial"/>
          <w:color w:val="424242"/>
          <w:bdr w:val="none" w:sz="0" w:space="0" w:color="auto" w:frame="1"/>
          <w:lang w:eastAsia="ru-RU"/>
        </w:rPr>
        <w:t xml:space="preserve"> реализации права на получение общедоступного и бесплатного дошкольного образования.</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3.2.1. Порядок комплектования группы кратковременного пребывания детей </w:t>
      </w:r>
      <w:proofErr w:type="spellStart"/>
      <w:r w:rsidRPr="00867D16">
        <w:rPr>
          <w:rFonts w:ascii="inherit" w:eastAsia="Times New Roman" w:hAnsi="inherit" w:cs="Arial"/>
          <w:color w:val="424242"/>
          <w:bdr w:val="none" w:sz="0" w:space="0" w:color="auto" w:frame="1"/>
          <w:lang w:eastAsia="ru-RU"/>
        </w:rPr>
        <w:t>вУчреждении</w:t>
      </w:r>
      <w:proofErr w:type="spellEnd"/>
      <w:r w:rsidRPr="00867D16">
        <w:rPr>
          <w:rFonts w:ascii="inherit" w:eastAsia="Times New Roman" w:hAnsi="inherit" w:cs="Arial"/>
          <w:color w:val="424242"/>
          <w:bdr w:val="none" w:sz="0" w:space="0" w:color="auto" w:frame="1"/>
          <w:lang w:eastAsia="ru-RU"/>
        </w:rPr>
        <w:t xml:space="preserve"> определяется в соответствии с законодательством Российской </w:t>
      </w:r>
      <w:proofErr w:type="spellStart"/>
      <w:proofErr w:type="gramStart"/>
      <w:r w:rsidRPr="00867D16">
        <w:rPr>
          <w:rFonts w:ascii="inherit" w:eastAsia="Times New Roman" w:hAnsi="inherit" w:cs="Arial"/>
          <w:color w:val="424242"/>
          <w:bdr w:val="none" w:sz="0" w:space="0" w:color="auto" w:frame="1"/>
          <w:lang w:eastAsia="ru-RU"/>
        </w:rPr>
        <w:t>Федерации,актами</w:t>
      </w:r>
      <w:proofErr w:type="spellEnd"/>
      <w:proofErr w:type="gramEnd"/>
      <w:r w:rsidRPr="00867D16">
        <w:rPr>
          <w:rFonts w:ascii="inherit" w:eastAsia="Times New Roman" w:hAnsi="inherit" w:cs="Arial"/>
          <w:color w:val="424242"/>
          <w:bdr w:val="none" w:sz="0" w:space="0" w:color="auto" w:frame="1"/>
          <w:lang w:eastAsia="ru-RU"/>
        </w:rPr>
        <w:t xml:space="preserve"> органов местного самоуправления, локальными актами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3.2.2. Учреждение обязано ознакомить родителей (законных представителей) с Уставом Учреждения и иными документами, регламентирующими организацию образовательной деятельности, предусмотренными действующим законодательством.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3.2.3. В Учреждение принимаются дети в возрасте от 3до 7 лет, с учетом условий, существующих в Учреждении.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Прием детей осуществляется на основании медицинского заключения, заявления и документа, удостоверяющих личность одного из родителей (законных представителей).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3.2.4. Дети с ограниченными возможностями здоровья, дети-инвалиды принимаются в группы компенсирующей и комбинированной направленности Учреждения только с согласия родителей (законных представителей) на основании заключения психолого-медико-педагогической комиссии. При приеме детей с ограниченными возможностями здоровья, детей-</w:t>
      </w:r>
      <w:proofErr w:type="spellStart"/>
      <w:r w:rsidRPr="00867D16">
        <w:rPr>
          <w:rFonts w:ascii="inherit" w:eastAsia="Times New Roman" w:hAnsi="inherit" w:cs="Arial"/>
          <w:color w:val="424242"/>
          <w:bdr w:val="none" w:sz="0" w:space="0" w:color="auto" w:frame="1"/>
          <w:lang w:eastAsia="ru-RU"/>
        </w:rPr>
        <w:t>инвалидовУчреждение</w:t>
      </w:r>
      <w:proofErr w:type="spellEnd"/>
      <w:r w:rsidRPr="00867D16">
        <w:rPr>
          <w:rFonts w:ascii="inherit" w:eastAsia="Times New Roman" w:hAnsi="inherit" w:cs="Arial"/>
          <w:color w:val="424242"/>
          <w:bdr w:val="none" w:sz="0" w:space="0" w:color="auto" w:frame="1"/>
          <w:lang w:eastAsia="ru-RU"/>
        </w:rPr>
        <w:t xml:space="preserve"> обеспечивает необходимые условия для организации коррекционной работы.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3.2.5. При приёме заключается договор между Учреждением и родителями (законными представителями) ребёнка, подписание которого является обязательным для обеих </w:t>
      </w:r>
      <w:proofErr w:type="spellStart"/>
      <w:r w:rsidRPr="00867D16">
        <w:rPr>
          <w:rFonts w:ascii="inherit" w:eastAsia="Times New Roman" w:hAnsi="inherit" w:cs="Arial"/>
          <w:color w:val="424242"/>
          <w:bdr w:val="none" w:sz="0" w:space="0" w:color="auto" w:frame="1"/>
          <w:lang w:eastAsia="ru-RU"/>
        </w:rPr>
        <w:t>сторон.В</w:t>
      </w:r>
      <w:proofErr w:type="spellEnd"/>
      <w:r w:rsidRPr="00867D16">
        <w:rPr>
          <w:rFonts w:ascii="inherit" w:eastAsia="Times New Roman" w:hAnsi="inherit" w:cs="Arial"/>
          <w:color w:val="424242"/>
          <w:bdr w:val="none" w:sz="0" w:space="0" w:color="auto" w:frame="1"/>
          <w:lang w:eastAsia="ru-RU"/>
        </w:rPr>
        <w:t xml:space="preserve"> договоре между Учреждением и родителями (законными представителями) предусматриваются: взаимные права, обязанности и ответственность сторон, длительность пребывания ребенка в </w:t>
      </w:r>
      <w:proofErr w:type="spellStart"/>
      <w:r w:rsidRPr="00867D16">
        <w:rPr>
          <w:rFonts w:ascii="inherit" w:eastAsia="Times New Roman" w:hAnsi="inherit" w:cs="Arial"/>
          <w:color w:val="424242"/>
          <w:bdr w:val="none" w:sz="0" w:space="0" w:color="auto" w:frame="1"/>
          <w:lang w:eastAsia="ru-RU"/>
        </w:rPr>
        <w:t>Учреждении.К</w:t>
      </w:r>
      <w:proofErr w:type="spellEnd"/>
      <w:r w:rsidRPr="00867D16">
        <w:rPr>
          <w:rFonts w:ascii="inherit" w:eastAsia="Times New Roman" w:hAnsi="inherit" w:cs="Arial"/>
          <w:color w:val="424242"/>
          <w:bdr w:val="none" w:sz="0" w:space="0" w:color="auto" w:frame="1"/>
          <w:lang w:eastAsia="ru-RU"/>
        </w:rPr>
        <w:t xml:space="preserve"> отношениям, не урегулированным договором Учреждением и родителями (законными представителями) ребёнка применяются нормы гражданского законодательства.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Тестирование детей при приеме в Учреждение с целью выявления его </w:t>
      </w:r>
      <w:proofErr w:type="spellStart"/>
      <w:r w:rsidRPr="00867D16">
        <w:rPr>
          <w:rFonts w:ascii="inherit" w:eastAsia="Times New Roman" w:hAnsi="inherit" w:cs="Arial"/>
          <w:color w:val="424242"/>
          <w:bdr w:val="none" w:sz="0" w:space="0" w:color="auto" w:frame="1"/>
          <w:lang w:eastAsia="ru-RU"/>
        </w:rPr>
        <w:t>способностейне</w:t>
      </w:r>
      <w:proofErr w:type="spellEnd"/>
      <w:r w:rsidRPr="00867D16">
        <w:rPr>
          <w:rFonts w:ascii="inherit" w:eastAsia="Times New Roman" w:hAnsi="inherit" w:cs="Arial"/>
          <w:color w:val="424242"/>
          <w:bdr w:val="none" w:sz="0" w:space="0" w:color="auto" w:frame="1"/>
          <w:lang w:eastAsia="ru-RU"/>
        </w:rPr>
        <w:t xml:space="preserve"> допускается.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Прием ребенка в Учреждение оформляется приказом директора, в котором указываются: его фамилия, имя, отчество, дата и год рождения ребенка, наименование группы, в которую принимается ребенок, дата поступления ребенка в Учреждение и другие необходимые сведения.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3.2.9. Расторжение договора, заключенного с родителями (законными представителями) производится в порядке, предусмотренном гражданским законодательством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3.2.10. В соответствии с современными </w:t>
      </w:r>
      <w:proofErr w:type="spellStart"/>
      <w:r w:rsidRPr="00867D16">
        <w:rPr>
          <w:rFonts w:ascii="inherit" w:eastAsia="Times New Roman" w:hAnsi="inherit" w:cs="Arial"/>
          <w:color w:val="424242"/>
          <w:bdr w:val="none" w:sz="0" w:space="0" w:color="auto" w:frame="1"/>
          <w:lang w:eastAsia="ru-RU"/>
        </w:rPr>
        <w:t>психолого</w:t>
      </w:r>
      <w:proofErr w:type="spellEnd"/>
      <w:r w:rsidRPr="00867D16">
        <w:rPr>
          <w:rFonts w:ascii="inherit" w:eastAsia="Times New Roman" w:hAnsi="inherit" w:cs="Arial"/>
          <w:color w:val="424242"/>
          <w:bdr w:val="none" w:sz="0" w:space="0" w:color="auto" w:frame="1"/>
          <w:lang w:eastAsia="ru-RU"/>
        </w:rPr>
        <w:t xml:space="preserve">–педагогическими и </w:t>
      </w:r>
      <w:proofErr w:type="spellStart"/>
      <w:r w:rsidRPr="00867D16">
        <w:rPr>
          <w:rFonts w:ascii="inherit" w:eastAsia="Times New Roman" w:hAnsi="inherit" w:cs="Arial"/>
          <w:color w:val="424242"/>
          <w:bdr w:val="none" w:sz="0" w:space="0" w:color="auto" w:frame="1"/>
          <w:lang w:eastAsia="ru-RU"/>
        </w:rPr>
        <w:t>медицинскимирекомендациями</w:t>
      </w:r>
      <w:proofErr w:type="spellEnd"/>
      <w:r w:rsidRPr="00867D16">
        <w:rPr>
          <w:rFonts w:ascii="inherit" w:eastAsia="Times New Roman" w:hAnsi="inherit" w:cs="Arial"/>
          <w:color w:val="424242"/>
          <w:bdr w:val="none" w:sz="0" w:space="0" w:color="auto" w:frame="1"/>
          <w:lang w:eastAsia="ru-RU"/>
        </w:rPr>
        <w:t xml:space="preserve"> Учреждение комплектуется по разновозрастному принципу.</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Продолжительность обучения в группах кратковременного пребывания составляет 4 года.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3.2.11. Группа кратковременного пребывания функционируют </w:t>
      </w:r>
      <w:proofErr w:type="spellStart"/>
      <w:r w:rsidRPr="00867D16">
        <w:rPr>
          <w:rFonts w:ascii="inherit" w:eastAsia="Times New Roman" w:hAnsi="inherit" w:cs="Arial"/>
          <w:color w:val="424242"/>
          <w:bdr w:val="none" w:sz="0" w:space="0" w:color="auto" w:frame="1"/>
          <w:lang w:eastAsia="ru-RU"/>
        </w:rPr>
        <w:t>вУчреждении</w:t>
      </w:r>
      <w:proofErr w:type="spell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врежиме</w:t>
      </w:r>
      <w:proofErr w:type="spellEnd"/>
      <w:r w:rsidRPr="00867D16">
        <w:rPr>
          <w:rFonts w:ascii="inherit" w:eastAsia="Times New Roman" w:hAnsi="inherit" w:cs="Arial"/>
          <w:color w:val="424242"/>
          <w:bdr w:val="none" w:sz="0" w:space="0" w:color="auto" w:frame="1"/>
          <w:lang w:eastAsia="ru-RU"/>
        </w:rPr>
        <w:t xml:space="preserve"> 2-часового пребывания по пятидневной рабочей неделе. Выходные дни: суббота, воскресенье.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3.2.12. Количество основных и дополнительных занятий в неделю, режим занятий в Учреждении определяется расписанием в соответствии с санитарно-эпидемиологическими нормами.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3.2.13. За детьми Учреждения сохраняется место в случае болезни, карантина, санаторно-курортного лечения, очередного отпуска родителей (законных представителей) сроком до 75 дней.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3.2.14. Отчисление детей не допускается.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 СТРУКТУРА ФИНАНСОВОЙ И ХОЗЯЙСТВЕННОЙ ДЕЯТЕЛЬНОСТИ УЧРЕЖДЕНИЯ.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 Имущество Учреждения закрепляется за ним на праве оперативного управления в порядке, установленном законодательством.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Земельные участки закрепляются за Учреждением на праве постоянного (бессрочного) пользования.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4.2.Учреждение владеет, пользуется и распоряжается закрепленным за ним имуществом в соответствии с его назначением, уставными целями своей деятельности и решениями Собственника </w:t>
      </w:r>
      <w:r w:rsidRPr="00867D16">
        <w:rPr>
          <w:rFonts w:ascii="inherit" w:eastAsia="Times New Roman" w:hAnsi="inherit" w:cs="Arial"/>
          <w:color w:val="424242"/>
          <w:bdr w:val="none" w:sz="0" w:space="0" w:color="auto" w:frame="1"/>
          <w:lang w:eastAsia="ru-RU"/>
        </w:rPr>
        <w:lastRenderedPageBreak/>
        <w:t>в рамках, установленных законодательством Российской Федерации и Тюменской области, актами органов местного самоуправления.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4.3.Учреждение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4.4.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Учреждение вправе </w:t>
      </w:r>
      <w:proofErr w:type="spellStart"/>
      <w:r w:rsidRPr="00867D16">
        <w:rPr>
          <w:rFonts w:ascii="inherit" w:eastAsia="Times New Roman" w:hAnsi="inherit" w:cs="Arial"/>
          <w:color w:val="424242"/>
          <w:bdr w:val="none" w:sz="0" w:space="0" w:color="auto" w:frame="1"/>
          <w:lang w:eastAsia="ru-RU"/>
        </w:rPr>
        <w:t>вноситьуказанное</w:t>
      </w:r>
      <w:proofErr w:type="spellEnd"/>
      <w:r w:rsidRPr="00867D16">
        <w:rPr>
          <w:rFonts w:ascii="inherit" w:eastAsia="Times New Roman" w:hAnsi="inherit" w:cs="Arial"/>
          <w:color w:val="424242"/>
          <w:bdr w:val="none" w:sz="0" w:space="0" w:color="auto" w:frame="1"/>
          <w:lang w:eastAsia="ru-RU"/>
        </w:rPr>
        <w:t xml:space="preserve">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w:t>
      </w:r>
      <w:proofErr w:type="spellStart"/>
      <w:r w:rsidRPr="00867D16">
        <w:rPr>
          <w:rFonts w:ascii="inherit" w:eastAsia="Times New Roman" w:hAnsi="inherit" w:cs="Arial"/>
          <w:color w:val="424242"/>
          <w:bdr w:val="none" w:sz="0" w:space="0" w:color="auto" w:frame="1"/>
          <w:lang w:eastAsia="ru-RU"/>
        </w:rPr>
        <w:t>участникатолько</w:t>
      </w:r>
      <w:proofErr w:type="spellEnd"/>
      <w:r w:rsidRPr="00867D16">
        <w:rPr>
          <w:rFonts w:ascii="inherit" w:eastAsia="Times New Roman" w:hAnsi="inherit" w:cs="Arial"/>
          <w:color w:val="424242"/>
          <w:bdr w:val="none" w:sz="0" w:space="0" w:color="auto" w:frame="1"/>
          <w:lang w:eastAsia="ru-RU"/>
        </w:rPr>
        <w:t xml:space="preserve"> с согласия своего Учредителя.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4.5. Финансовое и материально-техническое обеспечения деятельности Учреждения осуществляется в соответствии с законодательством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Источниками формирования имущества и финансовых ресурсов Учреждения являются: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имущество, закрепленное за ним на праве оперативного управления;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бюджетные поступления в виде субсидий;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средства от оказания платных услуг и выполнения платных работ;</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средства спонсоров и добровольные пожертвования граждан;</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гранты или иные финансовые обязательства, связанные с осуществлением целей, для которых оно было создано;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иные источники, не запрещенные действующим законодательством.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Имущество и средства Учреждения отражаются на его балансе и используются для достижения целей, определенных его уставом.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4.6.Учреждение вправе вести приносящую доход деятельность в соответствии с законодательством Российской Федерации, предусмотренную его уставом постольку, поскольку это служит достижению целей, ради которых оно создано, и соответствует указанным целям.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Доходы Учреждения поступают в его самостоятельное распоряжение и используются им для достижения целей, ради которых оно создано.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 до решения суда по этому вопросу.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Учредитель вправе изъять излишнее, неиспользуемое либо используемое не по назначению имущество, принадлежащее Учреждению на праве оперативного управления, и распорядиться им по своему усмотрению.</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4.7. Учреждение </w:t>
      </w:r>
      <w:proofErr w:type="spellStart"/>
      <w:r w:rsidRPr="00867D16">
        <w:rPr>
          <w:rFonts w:ascii="inherit" w:eastAsia="Times New Roman" w:hAnsi="inherit" w:cs="Arial"/>
          <w:color w:val="424242"/>
          <w:bdr w:val="none" w:sz="0" w:space="0" w:color="auto" w:frame="1"/>
          <w:lang w:eastAsia="ru-RU"/>
        </w:rPr>
        <w:t>предоставляетдополнительныеобразовательные</w:t>
      </w:r>
      <w:proofErr w:type="spellEnd"/>
      <w:r w:rsidRPr="00867D16">
        <w:rPr>
          <w:rFonts w:ascii="inherit" w:eastAsia="Times New Roman" w:hAnsi="inherit" w:cs="Arial"/>
          <w:color w:val="424242"/>
          <w:bdr w:val="none" w:sz="0" w:space="0" w:color="auto" w:frame="1"/>
          <w:lang w:eastAsia="ru-RU"/>
        </w:rPr>
        <w:t xml:space="preserve"> услуги, не входящие в перечень образовательных услуг, финансируемых из бюджета, следующих направлений: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-физкультурно-оздоровительного, в том числе по организации отдыха детей в каникулярное время;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-художественно-эстетического;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-научно-технического;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-военно-патриотического;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-социально-педагогического;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-физкультурно-спортивного;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-эколого-биологического;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-спортивно-технического;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-культурологического;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-естественнонаучного;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-туристско-краеведческого;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-социально-экономического;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-репетиторство;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изучение специальных дисциплин сверх часов и сверх программы по данной дисциплине, предусмотренной учебным планом (углубленное изучение предмета);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оказание культурно-просветительских услуг.</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4.8.Платные образовательные услуги не могут быть оказаны взамен и в рамках основной образовательной деятельности, финансируемой Учредителем. В противном случае средства, заработанные посредством такой деятельности, изымаются Учредителем в его бюджет. Учреждение вправе оспорить указанное действие Учредителя в суде.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Доход от оказания платных образовательных услуг используется данным Учреждением в соответствии с уставными целями.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 введении платных образовательных услуг издается приказ по Учреждению с указанием перечня образовательных услуг, количества часов, педагогических работников, оказывающих услуги. Учреждение утверждает программу, тематическое планирование, учебный план и расписание занятий.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4.9.Учреждение обязано до заключения договора об оказании платных образовательных услуг предоставить родителям (законным представителям) воспитанников достоверную информацию об оказываемых образовательных услугах, обеспечивающую возможность их правильного выбора.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Учреждение обязано заключить договор об оказании </w:t>
      </w:r>
      <w:proofErr w:type="spellStart"/>
      <w:r w:rsidRPr="00867D16">
        <w:rPr>
          <w:rFonts w:ascii="inherit" w:eastAsia="Times New Roman" w:hAnsi="inherit" w:cs="Arial"/>
          <w:color w:val="424242"/>
          <w:bdr w:val="none" w:sz="0" w:space="0" w:color="auto" w:frame="1"/>
          <w:lang w:eastAsia="ru-RU"/>
        </w:rPr>
        <w:t>платныхобразовательных</w:t>
      </w:r>
      <w:proofErr w:type="spellEnd"/>
      <w:r w:rsidRPr="00867D16">
        <w:rPr>
          <w:rFonts w:ascii="inherit" w:eastAsia="Times New Roman" w:hAnsi="inherit" w:cs="Arial"/>
          <w:color w:val="424242"/>
          <w:bdr w:val="none" w:sz="0" w:space="0" w:color="auto" w:frame="1"/>
          <w:lang w:eastAsia="ru-RU"/>
        </w:rPr>
        <w:t xml:space="preserve"> услуг с родителями (законными представителями). Договор заключается в письменной форме.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Платные услуги оказываются по тарифам, утвержденным Учредителем.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4.10.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законами и иными правовыми актами для приобретения права собственности.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4.11. Права Учреждения на объекты интеллектуальной собственности регулируются законодательством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4.12.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 в установленном порядке.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4.13. Учреждение несет ответственность перед собственником за сохранность и эффективное использование закрепленного за ним имущества.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4.14.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выделении средств на его приобретение.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4.15.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w:t>
      </w:r>
      <w:r w:rsidRPr="00867D16">
        <w:rPr>
          <w:rFonts w:ascii="inherit" w:eastAsia="Times New Roman" w:hAnsi="inherit" w:cs="Arial"/>
          <w:color w:val="424242"/>
          <w:bdr w:val="none" w:sz="0" w:space="0" w:color="auto" w:frame="1"/>
          <w:lang w:eastAsia="ru-RU"/>
        </w:rPr>
        <w:lastRenderedPageBreak/>
        <w:t>дополнительных образовательных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4.16. Привлечение Учреждением дополнительных финансовых средств, не влечет за собой снижения размеров его финансового </w:t>
      </w:r>
      <w:proofErr w:type="spellStart"/>
      <w:r w:rsidRPr="00867D16">
        <w:rPr>
          <w:rFonts w:ascii="inherit" w:eastAsia="Times New Roman" w:hAnsi="inherit" w:cs="Arial"/>
          <w:color w:val="424242"/>
          <w:bdr w:val="none" w:sz="0" w:space="0" w:color="auto" w:frame="1"/>
          <w:lang w:eastAsia="ru-RU"/>
        </w:rPr>
        <w:t>иматериально</w:t>
      </w:r>
      <w:proofErr w:type="spellEnd"/>
      <w:r w:rsidRPr="00867D16">
        <w:rPr>
          <w:rFonts w:ascii="inherit" w:eastAsia="Times New Roman" w:hAnsi="inherit" w:cs="Arial"/>
          <w:color w:val="424242"/>
          <w:bdr w:val="none" w:sz="0" w:space="0" w:color="auto" w:frame="1"/>
          <w:lang w:eastAsia="ru-RU"/>
        </w:rPr>
        <w:t>-технического обеспечения за счет средств Учредителя, а также федеральных нормативов финансового обеспечения образовательной деятельности.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4.17. Финансовые и материальные средства Учреждения, закрепленные за ним Учредителем, используются в соответствии с Уставом и изъятию не подлежат, если иное не предусмотрено законодательством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4.18. Учреждение обязано ежегодно публиковать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4.19. Учреждение обязано вести бухгалтерский учет, представлять бухгалтерскую отчетность и статистическую отчетность в порядке, установленном законодательством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4.20. Учреждение предоставляет информацию о своей деятельности в органы государственной статистики, налоговые </w:t>
      </w:r>
      <w:proofErr w:type="spellStart"/>
      <w:r w:rsidRPr="00867D16">
        <w:rPr>
          <w:rFonts w:ascii="inherit" w:eastAsia="Times New Roman" w:hAnsi="inherit" w:cs="Arial"/>
          <w:color w:val="424242"/>
          <w:bdr w:val="none" w:sz="0" w:space="0" w:color="auto" w:frame="1"/>
          <w:lang w:eastAsia="ru-RU"/>
        </w:rPr>
        <w:t>органыв</w:t>
      </w:r>
      <w:proofErr w:type="spellEnd"/>
      <w:r w:rsidRPr="00867D16">
        <w:rPr>
          <w:rFonts w:ascii="inherit" w:eastAsia="Times New Roman" w:hAnsi="inherit" w:cs="Arial"/>
          <w:color w:val="424242"/>
          <w:bdr w:val="none" w:sz="0" w:space="0" w:color="auto" w:frame="1"/>
          <w:lang w:eastAsia="ru-RU"/>
        </w:rPr>
        <w:t xml:space="preserve"> соответствии с </w:t>
      </w:r>
      <w:proofErr w:type="spellStart"/>
      <w:r w:rsidRPr="00867D16">
        <w:rPr>
          <w:rFonts w:ascii="inherit" w:eastAsia="Times New Roman" w:hAnsi="inherit" w:cs="Arial"/>
          <w:color w:val="424242"/>
          <w:bdr w:val="none" w:sz="0" w:space="0" w:color="auto" w:frame="1"/>
          <w:lang w:eastAsia="ru-RU"/>
        </w:rPr>
        <w:t>законодательствомРоссийской</w:t>
      </w:r>
      <w:proofErr w:type="spellEnd"/>
      <w:r w:rsidRPr="00867D16">
        <w:rPr>
          <w:rFonts w:ascii="inherit" w:eastAsia="Times New Roman" w:hAnsi="inherit" w:cs="Arial"/>
          <w:color w:val="424242"/>
          <w:bdr w:val="none" w:sz="0" w:space="0" w:color="auto" w:frame="1"/>
          <w:lang w:eastAsia="ru-RU"/>
        </w:rPr>
        <w:t xml:space="preserve">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4.21. Учреждение обеспечивает открытость и доступность документов, перечень которых </w:t>
      </w:r>
      <w:proofErr w:type="spellStart"/>
      <w:proofErr w:type="gramStart"/>
      <w:r w:rsidRPr="00867D16">
        <w:rPr>
          <w:rFonts w:ascii="inherit" w:eastAsia="Times New Roman" w:hAnsi="inherit" w:cs="Arial"/>
          <w:color w:val="424242"/>
          <w:bdr w:val="none" w:sz="0" w:space="0" w:color="auto" w:frame="1"/>
          <w:lang w:eastAsia="ru-RU"/>
        </w:rPr>
        <w:t>определенФедеральнымзаконом«</w:t>
      </w:r>
      <w:proofErr w:type="gramEnd"/>
      <w:r w:rsidRPr="00867D16">
        <w:rPr>
          <w:rFonts w:ascii="inherit" w:eastAsia="Times New Roman" w:hAnsi="inherit" w:cs="Arial"/>
          <w:color w:val="424242"/>
          <w:bdr w:val="none" w:sz="0" w:space="0" w:color="auto" w:frame="1"/>
          <w:lang w:eastAsia="ru-RU"/>
        </w:rPr>
        <w:t>Об</w:t>
      </w:r>
      <w:proofErr w:type="spellEnd"/>
      <w:r w:rsidRPr="00867D16">
        <w:rPr>
          <w:rFonts w:ascii="inherit" w:eastAsia="Times New Roman" w:hAnsi="inherit" w:cs="Arial"/>
          <w:color w:val="424242"/>
          <w:bdr w:val="none" w:sz="0" w:space="0" w:color="auto" w:frame="1"/>
          <w:lang w:eastAsia="ru-RU"/>
        </w:rPr>
        <w:t xml:space="preserve"> автономных учреждениях».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4.22. Учредитель устанавливает задание для Учреждения в соответствии с предусмотренной его Уставом основной деятельностью. Учреждение не вправе отказаться от выполнения задания.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4.23.Финансовое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w:t>
      </w:r>
      <w:proofErr w:type="spellStart"/>
      <w:r w:rsidRPr="00867D16">
        <w:rPr>
          <w:rFonts w:ascii="inherit" w:eastAsia="Times New Roman" w:hAnsi="inherit" w:cs="Arial"/>
          <w:color w:val="424242"/>
          <w:bdr w:val="none" w:sz="0" w:space="0" w:color="auto" w:frame="1"/>
          <w:lang w:eastAsia="ru-RU"/>
        </w:rPr>
        <w:t>заУчреждением</w:t>
      </w:r>
      <w:proofErr w:type="spellEnd"/>
      <w:r w:rsidRPr="00867D16">
        <w:rPr>
          <w:rFonts w:ascii="inherit" w:eastAsia="Times New Roman" w:hAnsi="inherit" w:cs="Arial"/>
          <w:color w:val="424242"/>
          <w:bdr w:val="none" w:sz="0" w:space="0" w:color="auto" w:frame="1"/>
          <w:lang w:eastAsia="ru-RU"/>
        </w:rPr>
        <w:t xml:space="preserve">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w:t>
      </w:r>
      <w:proofErr w:type="gramStart"/>
      <w:r w:rsidRPr="00867D16">
        <w:rPr>
          <w:rFonts w:ascii="inherit" w:eastAsia="Times New Roman" w:hAnsi="inherit" w:cs="Arial"/>
          <w:color w:val="424242"/>
          <w:bdr w:val="none" w:sz="0" w:space="0" w:color="auto" w:frame="1"/>
          <w:lang w:eastAsia="ru-RU"/>
        </w:rPr>
        <w:t>объекта налогообложения</w:t>
      </w:r>
      <w:proofErr w:type="gramEnd"/>
      <w:r w:rsidRPr="00867D16">
        <w:rPr>
          <w:rFonts w:ascii="inherit" w:eastAsia="Times New Roman" w:hAnsi="inherit" w:cs="Arial"/>
          <w:color w:val="424242"/>
          <w:bdr w:val="none" w:sz="0" w:space="0" w:color="auto" w:frame="1"/>
          <w:lang w:eastAsia="ru-RU"/>
        </w:rPr>
        <w:t xml:space="preserve"> по которым признается соответствующее имущество, в том числе земельные участки.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В случае сдачи в аренду с согласия Учредителя недвижимого имущества и особо ценного движимого имущества, закрепленного </w:t>
      </w:r>
      <w:proofErr w:type="spellStart"/>
      <w:r w:rsidRPr="00867D16">
        <w:rPr>
          <w:rFonts w:ascii="inherit" w:eastAsia="Times New Roman" w:hAnsi="inherit" w:cs="Arial"/>
          <w:color w:val="424242"/>
          <w:bdr w:val="none" w:sz="0" w:space="0" w:color="auto" w:frame="1"/>
          <w:lang w:eastAsia="ru-RU"/>
        </w:rPr>
        <w:t>заУчреждением</w:t>
      </w:r>
      <w:proofErr w:type="spellEnd"/>
      <w:r w:rsidRPr="00867D16">
        <w:rPr>
          <w:rFonts w:ascii="inherit" w:eastAsia="Times New Roman" w:hAnsi="inherit" w:cs="Arial"/>
          <w:color w:val="424242"/>
          <w:bdr w:val="none" w:sz="0" w:space="0" w:color="auto" w:frame="1"/>
          <w:lang w:eastAsia="ru-RU"/>
        </w:rPr>
        <w:t xml:space="preserve"> Учредителем или </w:t>
      </w:r>
      <w:proofErr w:type="spellStart"/>
      <w:r w:rsidRPr="00867D16">
        <w:rPr>
          <w:rFonts w:ascii="inherit" w:eastAsia="Times New Roman" w:hAnsi="inherit" w:cs="Arial"/>
          <w:color w:val="424242"/>
          <w:bdr w:val="none" w:sz="0" w:space="0" w:color="auto" w:frame="1"/>
          <w:lang w:eastAsia="ru-RU"/>
        </w:rPr>
        <w:t>приобретенногоУчреждением</w:t>
      </w:r>
      <w:proofErr w:type="spellEnd"/>
      <w:r w:rsidRPr="00867D16">
        <w:rPr>
          <w:rFonts w:ascii="inherit" w:eastAsia="Times New Roman" w:hAnsi="inherit" w:cs="Arial"/>
          <w:color w:val="424242"/>
          <w:bdr w:val="none" w:sz="0" w:space="0" w:color="auto" w:frame="1"/>
          <w:lang w:eastAsia="ru-RU"/>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4.24.Учреждение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w:t>
      </w:r>
      <w:proofErr w:type="spellStart"/>
      <w:proofErr w:type="gramStart"/>
      <w:r w:rsidRPr="00867D16">
        <w:rPr>
          <w:rFonts w:ascii="inherit" w:eastAsia="Times New Roman" w:hAnsi="inherit" w:cs="Arial"/>
          <w:color w:val="424242"/>
          <w:bdr w:val="none" w:sz="0" w:space="0" w:color="auto" w:frame="1"/>
          <w:lang w:eastAsia="ru-RU"/>
        </w:rPr>
        <w:t>Уставом,для</w:t>
      </w:r>
      <w:proofErr w:type="spellEnd"/>
      <w:proofErr w:type="gramEnd"/>
      <w:r w:rsidRPr="00867D16">
        <w:rPr>
          <w:rFonts w:ascii="inherit" w:eastAsia="Times New Roman" w:hAnsi="inherit" w:cs="Arial"/>
          <w:color w:val="424242"/>
          <w:bdr w:val="none" w:sz="0" w:space="0" w:color="auto" w:frame="1"/>
          <w:lang w:eastAsia="ru-RU"/>
        </w:rPr>
        <w:t xml:space="preserve"> граждан и юридических лиц за плату и на одинаковых при оказании одних и тех же услуг условиях. Порядок определения указанной платы устанавливается </w:t>
      </w:r>
      <w:r w:rsidRPr="00867D16">
        <w:rPr>
          <w:rFonts w:ascii="inherit" w:eastAsia="Times New Roman" w:hAnsi="inherit" w:cs="Arial"/>
          <w:color w:val="424242"/>
          <w:bdr w:val="none" w:sz="0" w:space="0" w:color="auto" w:frame="1"/>
          <w:lang w:eastAsia="ru-RU"/>
        </w:rPr>
        <w:lastRenderedPageBreak/>
        <w:t>соответствующим органом, осуществляющим функции и полномочия Учредителя, если иное не предусмотрено федеральным законом.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4.25.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proofErr w:type="gramStart"/>
      <w:r w:rsidRPr="00867D16">
        <w:rPr>
          <w:rFonts w:ascii="inherit" w:eastAsia="Times New Roman" w:hAnsi="inherit" w:cs="Arial"/>
          <w:color w:val="424242"/>
          <w:bdr w:val="none" w:sz="0" w:space="0" w:color="auto" w:frame="1"/>
          <w:lang w:eastAsia="ru-RU"/>
        </w:rPr>
        <w:t>Финансово</w:t>
      </w:r>
      <w:proofErr w:type="gramEnd"/>
      <w:r w:rsidRPr="00867D16">
        <w:rPr>
          <w:rFonts w:ascii="inherit" w:eastAsia="Times New Roman" w:hAnsi="inherit" w:cs="Arial"/>
          <w:color w:val="424242"/>
          <w:bdr w:val="none" w:sz="0" w:space="0" w:color="auto" w:frame="1"/>
          <w:lang w:eastAsia="ru-RU"/>
        </w:rPr>
        <w:t xml:space="preserve"> - казначейском управлении по </w:t>
      </w:r>
      <w:proofErr w:type="spellStart"/>
      <w:r w:rsidRPr="00867D16">
        <w:rPr>
          <w:rFonts w:ascii="inherit" w:eastAsia="Times New Roman" w:hAnsi="inherit" w:cs="Arial"/>
          <w:color w:val="424242"/>
          <w:bdr w:val="none" w:sz="0" w:space="0" w:color="auto" w:frame="1"/>
          <w:lang w:eastAsia="ru-RU"/>
        </w:rPr>
        <w:t>Ялуторовскому</w:t>
      </w:r>
      <w:proofErr w:type="spellEnd"/>
      <w:r w:rsidRPr="00867D16">
        <w:rPr>
          <w:rFonts w:ascii="inherit" w:eastAsia="Times New Roman" w:hAnsi="inherit" w:cs="Arial"/>
          <w:color w:val="424242"/>
          <w:bdr w:val="none" w:sz="0" w:space="0" w:color="auto" w:frame="1"/>
          <w:lang w:eastAsia="ru-RU"/>
        </w:rPr>
        <w:t xml:space="preserve"> району Департамента финансов Тюменской области.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4.26.Учреждение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В интересах достижения целей, предусмотренных </w:t>
      </w:r>
      <w:proofErr w:type="spellStart"/>
      <w:proofErr w:type="gramStart"/>
      <w:r w:rsidRPr="00867D16">
        <w:rPr>
          <w:rFonts w:ascii="inherit" w:eastAsia="Times New Roman" w:hAnsi="inherit" w:cs="Arial"/>
          <w:color w:val="424242"/>
          <w:bdr w:val="none" w:sz="0" w:space="0" w:color="auto" w:frame="1"/>
          <w:lang w:eastAsia="ru-RU"/>
        </w:rPr>
        <w:t>уставом,Учреждение</w:t>
      </w:r>
      <w:proofErr w:type="spellEnd"/>
      <w:proofErr w:type="gramEnd"/>
      <w:r w:rsidRPr="00867D16">
        <w:rPr>
          <w:rFonts w:ascii="inherit" w:eastAsia="Times New Roman" w:hAnsi="inherit" w:cs="Arial"/>
          <w:color w:val="424242"/>
          <w:bdr w:val="none" w:sz="0" w:space="0" w:color="auto" w:frame="1"/>
          <w:lang w:eastAsia="ru-RU"/>
        </w:rPr>
        <w:t xml:space="preserve"> может создавать другие некоммерческие организации и вступать в ассоциации и союзы.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4.27. Финансово-хозяйственная деятельность Учреждения осуществляется для реализации целей, определенных настоящим Уставом, и в порядке, установленном </w:t>
      </w:r>
      <w:proofErr w:type="spellStart"/>
      <w:r w:rsidRPr="00867D16">
        <w:rPr>
          <w:rFonts w:ascii="inherit" w:eastAsia="Times New Roman" w:hAnsi="inherit" w:cs="Arial"/>
          <w:color w:val="424242"/>
          <w:bdr w:val="none" w:sz="0" w:space="0" w:color="auto" w:frame="1"/>
          <w:lang w:eastAsia="ru-RU"/>
        </w:rPr>
        <w:t>законодательствомРоссийской</w:t>
      </w:r>
      <w:proofErr w:type="spellEnd"/>
      <w:r w:rsidRPr="00867D16">
        <w:rPr>
          <w:rFonts w:ascii="inherit" w:eastAsia="Times New Roman" w:hAnsi="inherit" w:cs="Arial"/>
          <w:color w:val="424242"/>
          <w:bdr w:val="none" w:sz="0" w:space="0" w:color="auto" w:frame="1"/>
          <w:lang w:eastAsia="ru-RU"/>
        </w:rPr>
        <w:t xml:space="preserve">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4.28. 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Учреждения, определяемой по данным его бухгалтерской отчетности на последнюю отчетную дату.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proofErr w:type="spellStart"/>
      <w:r w:rsidRPr="00867D16">
        <w:rPr>
          <w:rFonts w:ascii="inherit" w:eastAsia="Times New Roman" w:hAnsi="inherit" w:cs="Arial"/>
          <w:color w:val="424242"/>
          <w:bdr w:val="none" w:sz="0" w:space="0" w:color="auto" w:frame="1"/>
          <w:lang w:eastAsia="ru-RU"/>
        </w:rPr>
        <w:t>Крупнаясделкасовершаетсяспредварительногоодобрения</w:t>
      </w:r>
      <w:proofErr w:type="spell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НаблюдательногосоветаУчреждения.Наблюдательныйсовет</w:t>
      </w:r>
      <w:proofErr w:type="spell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УчрежденияобязанрассмотретьпредложениеДиректора</w:t>
      </w:r>
      <w:proofErr w:type="spellEnd"/>
      <w:r w:rsidRPr="00867D16">
        <w:rPr>
          <w:rFonts w:ascii="inherit" w:eastAsia="Times New Roman" w:hAnsi="inherit" w:cs="Arial"/>
          <w:color w:val="424242"/>
          <w:bdr w:val="none" w:sz="0" w:space="0" w:color="auto" w:frame="1"/>
          <w:lang w:eastAsia="ru-RU"/>
        </w:rPr>
        <w:t xml:space="preserve"> о совершении крупной сделки в течение 15 календарных </w:t>
      </w:r>
      <w:proofErr w:type="spellStart"/>
      <w:r w:rsidRPr="00867D16">
        <w:rPr>
          <w:rFonts w:ascii="inherit" w:eastAsia="Times New Roman" w:hAnsi="inherit" w:cs="Arial"/>
          <w:color w:val="424242"/>
          <w:bdr w:val="none" w:sz="0" w:space="0" w:color="auto" w:frame="1"/>
          <w:lang w:eastAsia="ru-RU"/>
        </w:rPr>
        <w:t>днейсодняпоступления</w:t>
      </w:r>
      <w:proofErr w:type="spellEnd"/>
      <w:r w:rsidRPr="00867D16">
        <w:rPr>
          <w:rFonts w:ascii="inherit" w:eastAsia="Times New Roman" w:hAnsi="inherit" w:cs="Arial"/>
          <w:color w:val="424242"/>
          <w:bdr w:val="none" w:sz="0" w:space="0" w:color="auto" w:frame="1"/>
          <w:lang w:eastAsia="ru-RU"/>
        </w:rPr>
        <w:t xml:space="preserve"> такого предложения председателю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Крупная сделка, совершенная с нарушением требований </w:t>
      </w:r>
      <w:hyperlink r:id="rId5" w:history="1">
        <w:r w:rsidRPr="00867D16">
          <w:rPr>
            <w:rFonts w:ascii="inherit" w:eastAsia="Times New Roman" w:hAnsi="inherit" w:cs="Arial"/>
            <w:u w:val="single"/>
            <w:bdr w:val="none" w:sz="0" w:space="0" w:color="auto" w:frame="1"/>
            <w:lang w:eastAsia="ru-RU"/>
          </w:rPr>
          <w:t>пункта 4.28. </w:t>
        </w:r>
      </w:hyperlink>
      <w:r w:rsidRPr="00867D16">
        <w:rPr>
          <w:rFonts w:ascii="inherit" w:eastAsia="Times New Roman" w:hAnsi="inherit" w:cs="Arial"/>
          <w:color w:val="424242"/>
          <w:bdr w:val="none" w:sz="0" w:space="0" w:color="auto" w:frame="1"/>
          <w:lang w:eastAsia="ru-RU"/>
        </w:rPr>
        <w:t>настоящего Устава, может быть признана недействительной по иску Автономного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r:id="rId6" w:history="1">
        <w:r w:rsidRPr="00867D16">
          <w:rPr>
            <w:rFonts w:ascii="inherit" w:eastAsia="Times New Roman" w:hAnsi="inherit" w:cs="Arial"/>
            <w:u w:val="single"/>
            <w:bdr w:val="none" w:sz="0" w:space="0" w:color="auto" w:frame="1"/>
            <w:lang w:eastAsia="ru-RU"/>
          </w:rPr>
          <w:t>пункта 4.28. </w:t>
        </w:r>
      </w:hyperlink>
      <w:r w:rsidRPr="00867D16">
        <w:rPr>
          <w:rFonts w:ascii="inherit" w:eastAsia="Times New Roman" w:hAnsi="inherit" w:cs="Arial"/>
          <w:color w:val="424242"/>
          <w:bdr w:val="none" w:sz="0" w:space="0" w:color="auto" w:frame="1"/>
          <w:lang w:eastAsia="ru-RU"/>
        </w:rPr>
        <w:t>настоящего Устава, независимо от того, была ли эта сделка признана недействительной.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Лицами, заинтересованными в совершении Учреждением сделок с другими юридическими лицами и гражданами, признаются при наличии условий, указанных в </w:t>
      </w:r>
      <w:hyperlink r:id="rId7" w:history="1">
        <w:r w:rsidRPr="00867D16">
          <w:rPr>
            <w:rFonts w:ascii="inherit" w:eastAsia="Times New Roman" w:hAnsi="inherit" w:cs="Arial"/>
            <w:u w:val="single"/>
            <w:bdr w:val="none" w:sz="0" w:space="0" w:color="auto" w:frame="1"/>
            <w:lang w:eastAsia="ru-RU"/>
          </w:rPr>
          <w:t>пункте 4.29.</w:t>
        </w:r>
      </w:hyperlink>
      <w:r w:rsidRPr="00867D16">
        <w:rPr>
          <w:rFonts w:ascii="inherit" w:eastAsia="Times New Roman" w:hAnsi="inherit" w:cs="Arial"/>
          <w:color w:val="424242"/>
          <w:bdr w:val="none" w:sz="0" w:space="0" w:color="auto" w:frame="1"/>
          <w:lang w:eastAsia="ru-RU"/>
        </w:rPr>
        <w:t> настоящего Устава, члены Наблюдательного совета Учреждения, руководитель Учреждения и его заместители.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4.29.Лицо признается заинтересованным в совершении сделки, если оно, его супруг (в том числе бывший), родители, бабушки, дедушки, дети, внуки, полнородные и </w:t>
      </w:r>
      <w:proofErr w:type="spellStart"/>
      <w:r w:rsidRPr="00867D16">
        <w:rPr>
          <w:rFonts w:ascii="inherit" w:eastAsia="Times New Roman" w:hAnsi="inherit" w:cs="Arial"/>
          <w:color w:val="424242"/>
          <w:bdr w:val="none" w:sz="0" w:space="0" w:color="auto" w:frame="1"/>
          <w:lang w:eastAsia="ru-RU"/>
        </w:rPr>
        <w:t>неполнородные</w:t>
      </w:r>
      <w:proofErr w:type="spellEnd"/>
      <w:r w:rsidRPr="00867D16">
        <w:rPr>
          <w:rFonts w:ascii="inherit" w:eastAsia="Times New Roman" w:hAnsi="inherit" w:cs="Arial"/>
          <w:color w:val="424242"/>
          <w:bdr w:val="none" w:sz="0" w:space="0" w:color="auto" w:frame="1"/>
          <w:lang w:eastAsia="ru-RU"/>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 являются в сделке стороной, выгодоприобретателем, посредником или представителем;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4.30.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4.31.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 Порядок управления учреждением.</w:t>
      </w:r>
    </w:p>
    <w:p w:rsidR="00867D16" w:rsidRPr="00867D16" w:rsidRDefault="00867D16" w:rsidP="00867D16">
      <w:pPr>
        <w:shd w:val="clear" w:color="auto" w:fill="FFFFFF"/>
        <w:spacing w:after="360" w:line="315" w:lineRule="atLeast"/>
        <w:ind w:firstLine="480"/>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Управление Учреждением осуществляется в соответствии с действующим законодательством и настоящим уставом.</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Управление Учреждения стоится на принципах единоначалия и самоуправления Основными органами управления Учреждения являются наблюдательный совет Учреждения, руководитель Учреждения (директор).</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Органами управления также являются:</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Общее </w:t>
      </w:r>
      <w:proofErr w:type="spellStart"/>
      <w:r w:rsidRPr="00867D16">
        <w:rPr>
          <w:rFonts w:ascii="inherit" w:eastAsia="Times New Roman" w:hAnsi="inherit" w:cs="Arial"/>
          <w:color w:val="424242"/>
          <w:bdr w:val="none" w:sz="0" w:space="0" w:color="auto" w:frame="1"/>
          <w:lang w:eastAsia="ru-RU"/>
        </w:rPr>
        <w:t>собраниеколлективаУчреждения</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Педагогический совет;</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Благотворительный общественный фонд;</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Родительское собрание;</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Управляющий совет;</w:t>
      </w:r>
    </w:p>
    <w:p w:rsidR="00867D16" w:rsidRPr="00867D16" w:rsidRDefault="00867D16" w:rsidP="00867D16">
      <w:pPr>
        <w:shd w:val="clear" w:color="auto" w:fill="FFFFFF"/>
        <w:spacing w:after="0" w:line="315" w:lineRule="atLeast"/>
        <w:ind w:firstLine="480"/>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Методический совет.</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 Наблюдательный совет.</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5.1.1. В Учреждении создается Наблюдательный совет в </w:t>
      </w:r>
      <w:proofErr w:type="spellStart"/>
      <w:r w:rsidRPr="00867D16">
        <w:rPr>
          <w:rFonts w:ascii="inherit" w:eastAsia="Times New Roman" w:hAnsi="inherit" w:cs="Arial"/>
          <w:color w:val="424242"/>
          <w:bdr w:val="none" w:sz="0" w:space="0" w:color="auto" w:frame="1"/>
          <w:lang w:eastAsia="ru-RU"/>
        </w:rPr>
        <w:t>составешести</w:t>
      </w:r>
      <w:proofErr w:type="spellEnd"/>
      <w:r w:rsidRPr="00867D16">
        <w:rPr>
          <w:rFonts w:ascii="inherit" w:eastAsia="Times New Roman" w:hAnsi="inherit" w:cs="Arial"/>
          <w:color w:val="424242"/>
          <w:bdr w:val="none" w:sz="0" w:space="0" w:color="auto" w:frame="1"/>
          <w:lang w:eastAsia="ru-RU"/>
        </w:rPr>
        <w:t xml:space="preserve"> членов.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 состав Наблюдательного совета входят:</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представитель Учредителя - 1 человек;</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представители Собственника - 1 человек;</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представители общественности – 2 человека;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представители работников Учреждения (на основании решения собрания трудового коллектива Учреждения, принятого большинством голосов от списочного состава участников собрания) – 2 человека.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5.1.2. Срок полномочий Наблюдательного совета - пять лет.</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5.1.3. Одно и то же лицо может быть членом Наблюдательного совета неограниченное число раз.</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5.1.4. Решение о назначении членов Наблюдательного совета или досрочном прекращении их полномочий принимается Учредителем Учреждения. Решение о назначении представителя </w:t>
      </w:r>
      <w:r w:rsidRPr="00867D16">
        <w:rPr>
          <w:rFonts w:ascii="inherit" w:eastAsia="Times New Roman" w:hAnsi="inherit" w:cs="Arial"/>
          <w:color w:val="424242"/>
          <w:bdr w:val="none" w:sz="0" w:space="0" w:color="auto" w:frame="1"/>
          <w:lang w:eastAsia="ru-RU"/>
        </w:rPr>
        <w:lastRenderedPageBreak/>
        <w:t xml:space="preserve">работников Учреждения членом Наблюдательного совета или досрочном прекращении его полномочий </w:t>
      </w:r>
      <w:proofErr w:type="spellStart"/>
      <w:r w:rsidRPr="00867D16">
        <w:rPr>
          <w:rFonts w:ascii="inherit" w:eastAsia="Times New Roman" w:hAnsi="inherit" w:cs="Arial"/>
          <w:color w:val="424242"/>
          <w:bdr w:val="none" w:sz="0" w:space="0" w:color="auto" w:frame="1"/>
          <w:lang w:eastAsia="ru-RU"/>
        </w:rPr>
        <w:t>принимаетсясобранием</w:t>
      </w:r>
      <w:proofErr w:type="spellEnd"/>
      <w:r w:rsidRPr="00867D16">
        <w:rPr>
          <w:rFonts w:ascii="inherit" w:eastAsia="Times New Roman" w:hAnsi="inherit" w:cs="Arial"/>
          <w:color w:val="424242"/>
          <w:bdr w:val="none" w:sz="0" w:space="0" w:color="auto" w:frame="1"/>
          <w:lang w:eastAsia="ru-RU"/>
        </w:rPr>
        <w:t xml:space="preserve"> трудового коллектива.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5.1.5. Руководитель Учреждения и его заместители не могут быть членами наблюдательного совета Учреждения. Руководитель Учреждения участвует в заседаниях Наблюдательного совета с правом совещательного голоса.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Членами наблюдательного совета Учреждения не могут быть лица, имеющие неснятую или непогашенную судимость.</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5.1.6.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5.1.7. Члены Наблюдательного совета могут пользоваться услугами Учреждения только на равных условиях с другими гражданами.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5.1.9. Полномочия члена Наблюдательного совета могут быть прекращены досрочно:</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 по просьбе члена Наблюдательного совета;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 в случае привлечения члена Наблюдательного совета к уголовной ответственности.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5.1.10. Полномочия члена Наблюдательного совета, являющегося представителем органа местного самоуправления и состоящего с этим органом в трудовых отношениях:</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 прекращаются досрочно в случае прекращения трудовых отношений;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могут быть прекращены досрочно по представлению органа местного самоуправления.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5.1.11.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5.1.12. Наблюдательный совет Учреждения возглавляет председатель Наблюдательного совета.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5.1.13. Представитель работников Учреждения не может быть избран председателем Наблюдательного совета.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5.1.14. Наблюдательный совет в любое время вправе переизбрать своего председателя.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5.1.15. Председатель Наблюдательного совета организует работу наблюдательного совета Учреждения, созывает его заседания, председательствует на них и организует ведение протокола.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5.1.16. В отсутствие председателя Наблюдательного совета его функции осуществляет старший по возрасту член наблюдательного совета Учреждения, за исключением представителя работников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5.1.17. Компетенция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5.1.17.1. Наблюдательный совет Учреждения рассматривает:</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 предложения Учредителя или руководителя Учреждения о внесении изменений в устав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xml:space="preserve">3) </w:t>
      </w:r>
      <w:proofErr w:type="spellStart"/>
      <w:r w:rsidRPr="00867D16">
        <w:rPr>
          <w:rFonts w:ascii="inherit" w:eastAsia="Times New Roman" w:hAnsi="inherit" w:cs="Arial"/>
          <w:color w:val="424242"/>
          <w:bdr w:val="none" w:sz="0" w:space="0" w:color="auto" w:frame="1"/>
          <w:lang w:eastAsia="ru-RU"/>
        </w:rPr>
        <w:t>предложенияУчредителя</w:t>
      </w:r>
      <w:proofErr w:type="spellEnd"/>
      <w:r w:rsidRPr="00867D16">
        <w:rPr>
          <w:rFonts w:ascii="inherit" w:eastAsia="Times New Roman" w:hAnsi="inherit" w:cs="Arial"/>
          <w:color w:val="424242"/>
          <w:bdr w:val="none" w:sz="0" w:space="0" w:color="auto" w:frame="1"/>
          <w:lang w:eastAsia="ru-RU"/>
        </w:rPr>
        <w:t xml:space="preserve"> или руководителя Учреждения о реорганизации Учреждения или о его ликвидации;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 предложения Учредителя или руководителя Учреждения об изъятии имущества, закрепленного за Учреждением на праве оперативного управления;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 проект плана финансово-хозяйственной деятельности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9) предложения руководителя Учреждения о совершении крупных сделок;</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10) предложения руководителя Учреждения о совершении сделок, в совершении которых имеется заинтересованность;</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 предложения руководителя Учреждения о выборе кредитных организаций, в которых Учреждение может открыть банковские счета;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12) вопросы проведения аудита годовой бухгалтерской отчетности Учреждения и утверждения аудиторской организации.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5.1.17.2.По вопросам, указанным в </w:t>
      </w:r>
      <w:hyperlink r:id="rId8" w:history="1">
        <w:r w:rsidRPr="00867D16">
          <w:rPr>
            <w:rFonts w:ascii="inherit" w:eastAsia="Times New Roman" w:hAnsi="inherit" w:cs="Arial"/>
            <w:u w:val="single"/>
            <w:bdr w:val="none" w:sz="0" w:space="0" w:color="auto" w:frame="1"/>
            <w:lang w:eastAsia="ru-RU"/>
          </w:rPr>
          <w:t>подпунктах 1</w:t>
        </w:r>
      </w:hyperlink>
      <w:r w:rsidRPr="00867D16">
        <w:rPr>
          <w:rFonts w:ascii="inherit" w:eastAsia="Times New Roman" w:hAnsi="inherit" w:cs="Arial"/>
          <w:color w:val="424242"/>
          <w:bdr w:val="none" w:sz="0" w:space="0" w:color="auto" w:frame="1"/>
          <w:lang w:eastAsia="ru-RU"/>
        </w:rPr>
        <w:t> - </w:t>
      </w:r>
      <w:hyperlink r:id="rId9" w:history="1">
        <w:r w:rsidRPr="00867D16">
          <w:rPr>
            <w:rFonts w:ascii="inherit" w:eastAsia="Times New Roman" w:hAnsi="inherit" w:cs="Arial"/>
            <w:u w:val="single"/>
            <w:bdr w:val="none" w:sz="0" w:space="0" w:color="auto" w:frame="1"/>
            <w:lang w:eastAsia="ru-RU"/>
          </w:rPr>
          <w:t>4</w:t>
        </w:r>
      </w:hyperlink>
      <w:r w:rsidRPr="00867D16">
        <w:rPr>
          <w:rFonts w:ascii="inherit" w:eastAsia="Times New Roman" w:hAnsi="inherit" w:cs="Arial"/>
          <w:color w:val="424242"/>
          <w:bdr w:val="none" w:sz="0" w:space="0" w:color="auto" w:frame="1"/>
          <w:lang w:eastAsia="ru-RU"/>
        </w:rPr>
        <w:t> и </w:t>
      </w:r>
      <w:hyperlink r:id="rId10" w:history="1">
        <w:r w:rsidRPr="00867D16">
          <w:rPr>
            <w:rFonts w:ascii="inherit" w:eastAsia="Times New Roman" w:hAnsi="inherit" w:cs="Arial"/>
            <w:u w:val="single"/>
            <w:bdr w:val="none" w:sz="0" w:space="0" w:color="auto" w:frame="1"/>
            <w:lang w:eastAsia="ru-RU"/>
          </w:rPr>
          <w:t>8 пункта 5.1.17.</w:t>
        </w:r>
      </w:hyperlink>
      <w:r w:rsidRPr="00867D16">
        <w:rPr>
          <w:rFonts w:ascii="inherit" w:eastAsia="Times New Roman" w:hAnsi="inherit" w:cs="Arial"/>
          <w:color w:val="424242"/>
          <w:bdr w:val="none" w:sz="0" w:space="0" w:color="auto" w:frame="1"/>
          <w:lang w:eastAsia="ru-RU"/>
        </w:rPr>
        <w:t>1. настоящего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5.1.17.3. По вопросу, указанному в </w:t>
      </w:r>
      <w:hyperlink r:id="rId11" w:history="1">
        <w:r w:rsidRPr="00867D16">
          <w:rPr>
            <w:rFonts w:ascii="inherit" w:eastAsia="Times New Roman" w:hAnsi="inherit" w:cs="Arial"/>
            <w:u w:val="single"/>
            <w:bdr w:val="none" w:sz="0" w:space="0" w:color="auto" w:frame="1"/>
            <w:lang w:eastAsia="ru-RU"/>
          </w:rPr>
          <w:t>подпункте 6 пункта 5.1.17.1.</w:t>
        </w:r>
      </w:hyperlink>
      <w:r w:rsidRPr="00867D16">
        <w:rPr>
          <w:rFonts w:ascii="inherit" w:eastAsia="Times New Roman" w:hAnsi="inherit" w:cs="Arial"/>
          <w:color w:val="424242"/>
          <w:bdr w:val="none" w:sz="0" w:space="0" w:color="auto" w:frame="1"/>
          <w:lang w:eastAsia="ru-RU"/>
        </w:rPr>
        <w:t xml:space="preserve"> настоящего Устава, наблюдательный совет Учреждения дает заключение, копия которого направляется учредителю Учреждения. По вопросу, указанному </w:t>
      </w:r>
      <w:proofErr w:type="spellStart"/>
      <w:r w:rsidRPr="00867D16">
        <w:rPr>
          <w:rFonts w:ascii="inherit" w:eastAsia="Times New Roman" w:hAnsi="inherit" w:cs="Arial"/>
          <w:color w:val="424242"/>
          <w:bdr w:val="none" w:sz="0" w:space="0" w:color="auto" w:frame="1"/>
          <w:lang w:eastAsia="ru-RU"/>
        </w:rPr>
        <w:t>в</w:t>
      </w:r>
      <w:hyperlink r:id="rId12" w:history="1">
        <w:r w:rsidRPr="00867D16">
          <w:rPr>
            <w:rFonts w:ascii="inherit" w:eastAsia="Times New Roman" w:hAnsi="inherit" w:cs="Arial"/>
            <w:u w:val="single"/>
            <w:bdr w:val="none" w:sz="0" w:space="0" w:color="auto" w:frame="1"/>
            <w:lang w:eastAsia="ru-RU"/>
          </w:rPr>
          <w:t>подпунктах</w:t>
        </w:r>
        <w:proofErr w:type="spellEnd"/>
        <w:r w:rsidRPr="00867D16">
          <w:rPr>
            <w:rFonts w:ascii="inherit" w:eastAsia="Times New Roman" w:hAnsi="inherit" w:cs="Arial"/>
            <w:u w:val="single"/>
            <w:bdr w:val="none" w:sz="0" w:space="0" w:color="auto" w:frame="1"/>
            <w:lang w:eastAsia="ru-RU"/>
          </w:rPr>
          <w:t xml:space="preserve"> 5</w:t>
        </w:r>
      </w:hyperlink>
      <w:r w:rsidRPr="00867D16">
        <w:rPr>
          <w:rFonts w:ascii="inherit" w:eastAsia="Times New Roman" w:hAnsi="inherit" w:cs="Arial"/>
          <w:color w:val="424242"/>
          <w:bdr w:val="none" w:sz="0" w:space="0" w:color="auto" w:frame="1"/>
          <w:lang w:eastAsia="ru-RU"/>
        </w:rPr>
        <w:t> и </w:t>
      </w:r>
      <w:hyperlink r:id="rId13" w:history="1">
        <w:r w:rsidRPr="00867D16">
          <w:rPr>
            <w:rFonts w:ascii="inherit" w:eastAsia="Times New Roman" w:hAnsi="inherit" w:cs="Arial"/>
            <w:u w:val="single"/>
            <w:bdr w:val="none" w:sz="0" w:space="0" w:color="auto" w:frame="1"/>
            <w:lang w:eastAsia="ru-RU"/>
          </w:rPr>
          <w:t>11 пункта 5.1.17.1.</w:t>
        </w:r>
      </w:hyperlink>
      <w:r w:rsidRPr="00867D16">
        <w:rPr>
          <w:rFonts w:ascii="inherit" w:eastAsia="Times New Roman" w:hAnsi="inherit" w:cs="Arial"/>
          <w:color w:val="424242"/>
          <w:bdr w:val="none" w:sz="0" w:space="0" w:color="auto" w:frame="1"/>
          <w:lang w:eastAsia="ru-RU"/>
        </w:rPr>
        <w:t> настоящего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5.1.17.4. Документы, представляемые в соответствии с </w:t>
      </w:r>
      <w:hyperlink r:id="rId14" w:history="1">
        <w:r w:rsidRPr="00867D16">
          <w:rPr>
            <w:rFonts w:ascii="inherit" w:eastAsia="Times New Roman" w:hAnsi="inherit" w:cs="Arial"/>
            <w:u w:val="single"/>
            <w:bdr w:val="none" w:sz="0" w:space="0" w:color="auto" w:frame="1"/>
            <w:lang w:eastAsia="ru-RU"/>
          </w:rPr>
          <w:t>подпунктом 7 пункта 5.1.17.1.</w:t>
        </w:r>
      </w:hyperlink>
      <w:r w:rsidRPr="00867D16">
        <w:rPr>
          <w:rFonts w:ascii="inherit" w:eastAsia="Times New Roman" w:hAnsi="inherit" w:cs="Arial"/>
          <w:color w:val="424242"/>
          <w:bdr w:val="none" w:sz="0" w:space="0" w:color="auto" w:frame="1"/>
          <w:lang w:eastAsia="ru-RU"/>
        </w:rPr>
        <w:t> настоящего Устава, утверждаются наблюдательным советом Учреждения. Копии указанных документов направляются учредителю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5.1.17.5. По вопросам, указанным в </w:t>
      </w:r>
      <w:hyperlink r:id="rId15" w:history="1">
        <w:r w:rsidRPr="00867D16">
          <w:rPr>
            <w:rFonts w:ascii="inherit" w:eastAsia="Times New Roman" w:hAnsi="inherit" w:cs="Arial"/>
            <w:u w:val="single"/>
            <w:bdr w:val="none" w:sz="0" w:space="0" w:color="auto" w:frame="1"/>
            <w:lang w:eastAsia="ru-RU"/>
          </w:rPr>
          <w:t>подпунктах 9</w:t>
        </w:r>
      </w:hyperlink>
      <w:r w:rsidRPr="00867D16">
        <w:rPr>
          <w:rFonts w:ascii="inherit" w:eastAsia="Times New Roman" w:hAnsi="inherit" w:cs="Arial"/>
          <w:color w:val="424242"/>
          <w:bdr w:val="none" w:sz="0" w:space="0" w:color="auto" w:frame="1"/>
          <w:lang w:eastAsia="ru-RU"/>
        </w:rPr>
        <w:t>, </w:t>
      </w:r>
      <w:hyperlink r:id="rId16" w:history="1">
        <w:r w:rsidRPr="00867D16">
          <w:rPr>
            <w:rFonts w:ascii="inherit" w:eastAsia="Times New Roman" w:hAnsi="inherit" w:cs="Arial"/>
            <w:u w:val="single"/>
            <w:bdr w:val="none" w:sz="0" w:space="0" w:color="auto" w:frame="1"/>
            <w:lang w:eastAsia="ru-RU"/>
          </w:rPr>
          <w:t>10</w:t>
        </w:r>
      </w:hyperlink>
      <w:r w:rsidRPr="00867D16">
        <w:rPr>
          <w:rFonts w:ascii="inherit" w:eastAsia="Times New Roman" w:hAnsi="inherit" w:cs="Arial"/>
          <w:color w:val="424242"/>
          <w:bdr w:val="none" w:sz="0" w:space="0" w:color="auto" w:frame="1"/>
          <w:lang w:eastAsia="ru-RU"/>
        </w:rPr>
        <w:t> и </w:t>
      </w:r>
      <w:hyperlink r:id="rId17" w:history="1">
        <w:r w:rsidRPr="00867D16">
          <w:rPr>
            <w:rFonts w:ascii="inherit" w:eastAsia="Times New Roman" w:hAnsi="inherit" w:cs="Arial"/>
            <w:u w:val="single"/>
            <w:bdr w:val="none" w:sz="0" w:space="0" w:color="auto" w:frame="1"/>
            <w:lang w:eastAsia="ru-RU"/>
          </w:rPr>
          <w:t>12 пункта 5.1.17.1</w:t>
        </w:r>
      </w:hyperlink>
      <w:r w:rsidRPr="00867D16">
        <w:rPr>
          <w:rFonts w:ascii="inherit" w:eastAsia="Times New Roman" w:hAnsi="inherit" w:cs="Arial"/>
          <w:color w:val="424242"/>
          <w:bdr w:val="none" w:sz="0" w:space="0" w:color="auto" w:frame="1"/>
          <w:lang w:eastAsia="ru-RU"/>
        </w:rPr>
        <w:t> настоящего Устава, наблюдательный совет Учреждения принимает решения, обязательные для руководителя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5.1.17..</w:t>
      </w:r>
      <w:proofErr w:type="gramEnd"/>
      <w:r w:rsidRPr="00867D16">
        <w:rPr>
          <w:rFonts w:ascii="inherit" w:eastAsia="Times New Roman" w:hAnsi="inherit" w:cs="Arial"/>
          <w:color w:val="424242"/>
          <w:bdr w:val="none" w:sz="0" w:space="0" w:color="auto" w:frame="1"/>
          <w:lang w:eastAsia="ru-RU"/>
        </w:rPr>
        <w:t>6. Рекомендации и заключения по вопросам, указанным в </w:t>
      </w:r>
      <w:hyperlink r:id="rId18" w:history="1">
        <w:r w:rsidRPr="00867D16">
          <w:rPr>
            <w:rFonts w:ascii="inherit" w:eastAsia="Times New Roman" w:hAnsi="inherit" w:cs="Arial"/>
            <w:u w:val="single"/>
            <w:bdr w:val="none" w:sz="0" w:space="0" w:color="auto" w:frame="1"/>
            <w:lang w:eastAsia="ru-RU"/>
          </w:rPr>
          <w:t>подпунктах 1</w:t>
        </w:r>
      </w:hyperlink>
      <w:r w:rsidRPr="00867D16">
        <w:rPr>
          <w:rFonts w:ascii="inherit" w:eastAsia="Times New Roman" w:hAnsi="inherit" w:cs="Arial"/>
          <w:color w:val="424242"/>
          <w:bdr w:val="none" w:sz="0" w:space="0" w:color="auto" w:frame="1"/>
          <w:lang w:eastAsia="ru-RU"/>
        </w:rPr>
        <w:t> - </w:t>
      </w:r>
      <w:hyperlink r:id="rId19" w:history="1">
        <w:r w:rsidRPr="00867D16">
          <w:rPr>
            <w:rFonts w:ascii="inherit" w:eastAsia="Times New Roman" w:hAnsi="inherit" w:cs="Arial"/>
            <w:u w:val="single"/>
            <w:bdr w:val="none" w:sz="0" w:space="0" w:color="auto" w:frame="1"/>
            <w:lang w:eastAsia="ru-RU"/>
          </w:rPr>
          <w:t>8</w:t>
        </w:r>
      </w:hyperlink>
      <w:r w:rsidRPr="00867D16">
        <w:rPr>
          <w:rFonts w:ascii="inherit" w:eastAsia="Times New Roman" w:hAnsi="inherit" w:cs="Arial"/>
          <w:color w:val="424242"/>
          <w:bdr w:val="none" w:sz="0" w:space="0" w:color="auto" w:frame="1"/>
          <w:lang w:eastAsia="ru-RU"/>
        </w:rPr>
        <w:t> и </w:t>
      </w:r>
      <w:hyperlink r:id="rId20" w:history="1">
        <w:r w:rsidRPr="00867D16">
          <w:rPr>
            <w:rFonts w:ascii="inherit" w:eastAsia="Times New Roman" w:hAnsi="inherit" w:cs="Arial"/>
            <w:u w:val="single"/>
            <w:bdr w:val="none" w:sz="0" w:space="0" w:color="auto" w:frame="1"/>
            <w:lang w:eastAsia="ru-RU"/>
          </w:rPr>
          <w:t>11 пункта </w:t>
        </w:r>
      </w:hyperlink>
      <w:r w:rsidRPr="00867D16">
        <w:rPr>
          <w:rFonts w:ascii="inherit" w:eastAsia="Times New Roman" w:hAnsi="inherit" w:cs="Arial"/>
          <w:color w:val="424242"/>
          <w:bdr w:val="none" w:sz="0" w:space="0" w:color="auto" w:frame="1"/>
          <w:lang w:eastAsia="ru-RU"/>
        </w:rPr>
        <w:t>5.1.17.1. настоящего Устава, даются большинством голосов от общего числа голосов членов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5.1.17.7. Решения по вопросам, указанным в </w:t>
      </w:r>
      <w:hyperlink r:id="rId21" w:history="1">
        <w:r w:rsidRPr="00867D16">
          <w:rPr>
            <w:rFonts w:ascii="inherit" w:eastAsia="Times New Roman" w:hAnsi="inherit" w:cs="Arial"/>
            <w:u w:val="single"/>
            <w:bdr w:val="none" w:sz="0" w:space="0" w:color="auto" w:frame="1"/>
            <w:lang w:eastAsia="ru-RU"/>
          </w:rPr>
          <w:t>подпунктах 9</w:t>
        </w:r>
      </w:hyperlink>
      <w:r w:rsidRPr="00867D16">
        <w:rPr>
          <w:rFonts w:ascii="inherit" w:eastAsia="Times New Roman" w:hAnsi="inherit" w:cs="Arial"/>
          <w:color w:val="424242"/>
          <w:bdr w:val="none" w:sz="0" w:space="0" w:color="auto" w:frame="1"/>
          <w:lang w:eastAsia="ru-RU"/>
        </w:rPr>
        <w:t> и </w:t>
      </w:r>
      <w:hyperlink r:id="rId22" w:history="1">
        <w:r w:rsidRPr="00867D16">
          <w:rPr>
            <w:rFonts w:ascii="inherit" w:eastAsia="Times New Roman" w:hAnsi="inherit" w:cs="Arial"/>
            <w:u w:val="single"/>
            <w:bdr w:val="none" w:sz="0" w:space="0" w:color="auto" w:frame="1"/>
            <w:lang w:eastAsia="ru-RU"/>
          </w:rPr>
          <w:t>12 пункта 5.1.17.1.</w:t>
        </w:r>
      </w:hyperlink>
      <w:r w:rsidRPr="00867D16">
        <w:rPr>
          <w:rFonts w:ascii="inherit" w:eastAsia="Times New Roman" w:hAnsi="inherit" w:cs="Arial"/>
          <w:color w:val="424242"/>
          <w:bdr w:val="none" w:sz="0" w:space="0" w:color="auto" w:frame="1"/>
          <w:lang w:eastAsia="ru-RU"/>
        </w:rPr>
        <w:t> настоящего Устава, принимаются наблюдательным советом Учреждения большинством в две трети голосов от общего числа голосов членов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5.1.17.8. Решение по вопросу, указанному в </w:t>
      </w:r>
      <w:hyperlink r:id="rId23" w:history="1">
        <w:r w:rsidRPr="00867D16">
          <w:rPr>
            <w:rFonts w:ascii="inherit" w:eastAsia="Times New Roman" w:hAnsi="inherit" w:cs="Arial"/>
            <w:u w:val="single"/>
            <w:bdr w:val="none" w:sz="0" w:space="0" w:color="auto" w:frame="1"/>
            <w:lang w:eastAsia="ru-RU"/>
          </w:rPr>
          <w:t>подпункте 10 пункта 5.1.17.1.</w:t>
        </w:r>
      </w:hyperlink>
      <w:r w:rsidRPr="00867D16">
        <w:rPr>
          <w:rFonts w:ascii="inherit" w:eastAsia="Times New Roman" w:hAnsi="inherit" w:cs="Arial"/>
          <w:color w:val="424242"/>
          <w:bdr w:val="none" w:sz="0" w:space="0" w:color="auto" w:frame="1"/>
          <w:lang w:eastAsia="ru-RU"/>
        </w:rPr>
        <w:t> настоящего Устава, принимается наблюдательным советом Учреждения в порядке, установленном </w:t>
      </w:r>
      <w:hyperlink r:id="rId24" w:history="1">
        <w:r w:rsidRPr="00867D16">
          <w:rPr>
            <w:rFonts w:ascii="inherit" w:eastAsia="Times New Roman" w:hAnsi="inherit" w:cs="Arial"/>
            <w:u w:val="single"/>
            <w:bdr w:val="none" w:sz="0" w:space="0" w:color="auto" w:frame="1"/>
            <w:lang w:eastAsia="ru-RU"/>
          </w:rPr>
          <w:t>частями 1</w:t>
        </w:r>
      </w:hyperlink>
      <w:r w:rsidRPr="00867D16">
        <w:rPr>
          <w:rFonts w:ascii="inherit" w:eastAsia="Times New Roman" w:hAnsi="inherit" w:cs="Arial"/>
          <w:color w:val="424242"/>
          <w:bdr w:val="none" w:sz="0" w:space="0" w:color="auto" w:frame="1"/>
          <w:lang w:eastAsia="ru-RU"/>
        </w:rPr>
        <w:t> и </w:t>
      </w:r>
      <w:hyperlink r:id="rId25" w:history="1">
        <w:r w:rsidRPr="00867D16">
          <w:rPr>
            <w:rFonts w:ascii="inherit" w:eastAsia="Times New Roman" w:hAnsi="inherit" w:cs="Arial"/>
            <w:u w:val="single"/>
            <w:bdr w:val="none" w:sz="0" w:space="0" w:color="auto" w:frame="1"/>
            <w:lang w:eastAsia="ru-RU"/>
          </w:rPr>
          <w:t>2 статьи 17</w:t>
        </w:r>
      </w:hyperlink>
      <w:r w:rsidRPr="00867D16">
        <w:rPr>
          <w:rFonts w:ascii="inherit" w:eastAsia="Times New Roman" w:hAnsi="inherit" w:cs="Arial"/>
          <w:color w:val="424242"/>
          <w:bdr w:val="none" w:sz="0" w:space="0" w:color="auto" w:frame="1"/>
          <w:lang w:eastAsia="ru-RU"/>
        </w:rPr>
        <w:t> Федерального закона "Об автономных учреждениях".</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5.1.17.9.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5.1.18.. Вопросы, относящиеся к компетенции Наблюдательного совета, не могут быть переданы на рассмотрение другим органам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5.1.19. Заседания Наблюдательного совета проводятся по мере необходимости, но не реже одного раза в квартал.</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5.1.20.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5.1.21.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5.1.22.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5.1.23.. 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5.1.24.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5.1.25. 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w:t>
      </w:r>
      <w:proofErr w:type="spellStart"/>
      <w:r w:rsidRPr="00867D16">
        <w:rPr>
          <w:rFonts w:ascii="inherit" w:eastAsia="Times New Roman" w:hAnsi="inherit" w:cs="Arial"/>
          <w:color w:val="424242"/>
          <w:bdr w:val="none" w:sz="0" w:space="0" w:color="auto" w:frame="1"/>
          <w:lang w:eastAsia="ru-RU"/>
        </w:rPr>
        <w:t>предусмотренным</w:t>
      </w:r>
      <w:hyperlink r:id="rId26" w:history="1">
        <w:r w:rsidRPr="00867D16">
          <w:rPr>
            <w:rFonts w:ascii="inherit" w:eastAsia="Times New Roman" w:hAnsi="inherit" w:cs="Arial"/>
            <w:u w:val="single"/>
            <w:bdr w:val="none" w:sz="0" w:space="0" w:color="auto" w:frame="1"/>
            <w:lang w:eastAsia="ru-RU"/>
          </w:rPr>
          <w:t>пунктами</w:t>
        </w:r>
        <w:proofErr w:type="spellEnd"/>
        <w:r w:rsidRPr="00867D16">
          <w:rPr>
            <w:rFonts w:ascii="inherit" w:eastAsia="Times New Roman" w:hAnsi="inherit" w:cs="Arial"/>
            <w:u w:val="single"/>
            <w:bdr w:val="none" w:sz="0" w:space="0" w:color="auto" w:frame="1"/>
            <w:lang w:eastAsia="ru-RU"/>
          </w:rPr>
          <w:t xml:space="preserve"> 9</w:t>
        </w:r>
      </w:hyperlink>
      <w:r w:rsidRPr="00867D16">
        <w:rPr>
          <w:rFonts w:ascii="inherit" w:eastAsia="Times New Roman" w:hAnsi="inherit" w:cs="Arial"/>
          <w:color w:val="424242"/>
          <w:bdr w:val="none" w:sz="0" w:space="0" w:color="auto" w:frame="1"/>
          <w:lang w:eastAsia="ru-RU"/>
        </w:rPr>
        <w:t> и </w:t>
      </w:r>
      <w:hyperlink r:id="rId27" w:history="1">
        <w:r w:rsidRPr="00867D16">
          <w:rPr>
            <w:rFonts w:ascii="inherit" w:eastAsia="Times New Roman" w:hAnsi="inherit" w:cs="Arial"/>
            <w:u w:val="single"/>
            <w:bdr w:val="none" w:sz="0" w:space="0" w:color="auto" w:frame="1"/>
            <w:lang w:eastAsia="ru-RU"/>
          </w:rPr>
          <w:t>10 части 1 статьи 11</w:t>
        </w:r>
      </w:hyperlink>
      <w:r w:rsidRPr="00867D16">
        <w:rPr>
          <w:rFonts w:ascii="inherit" w:eastAsia="Times New Roman" w:hAnsi="inherit" w:cs="Arial"/>
          <w:color w:val="424242"/>
          <w:bdr w:val="none" w:sz="0" w:space="0" w:color="auto" w:frame="1"/>
          <w:lang w:eastAsia="ru-RU"/>
        </w:rPr>
        <w:t> Федерального закона "Об автономных учреждениях".</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5.1.26.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5.1.27. 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5.2. Руководитель Учреждения (директор).</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5.2.1.Непосредственное управление Учреждением осуществляет прошедший соответствующую аттестацию директор, </w:t>
      </w:r>
      <w:proofErr w:type="spellStart"/>
      <w:r w:rsidRPr="00867D16">
        <w:rPr>
          <w:rFonts w:ascii="inherit" w:eastAsia="Times New Roman" w:hAnsi="inherit" w:cs="Arial"/>
          <w:color w:val="424242"/>
          <w:bdr w:val="none" w:sz="0" w:space="0" w:color="auto" w:frame="1"/>
          <w:lang w:eastAsia="ru-RU"/>
        </w:rPr>
        <w:t>назначенныйУчредителем</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Директор действует на основе принципа единоначалия.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xml:space="preserve">5.2.2.К компетенции директора Учреждения относятся вопросы </w:t>
      </w:r>
      <w:proofErr w:type="gramStart"/>
      <w:r w:rsidRPr="00867D16">
        <w:rPr>
          <w:rFonts w:ascii="inherit" w:eastAsia="Times New Roman" w:hAnsi="inherit" w:cs="Arial"/>
          <w:color w:val="424242"/>
          <w:bdr w:val="none" w:sz="0" w:space="0" w:color="auto" w:frame="1"/>
          <w:lang w:eastAsia="ru-RU"/>
        </w:rPr>
        <w:t>осуществления</w:t>
      </w:r>
      <w:proofErr w:type="gramEnd"/>
      <w:r w:rsidRPr="00867D16">
        <w:rPr>
          <w:rFonts w:ascii="inherit" w:eastAsia="Times New Roman" w:hAnsi="inherit" w:cs="Arial"/>
          <w:color w:val="424242"/>
          <w:bdr w:val="none" w:sz="0" w:space="0" w:color="auto" w:frame="1"/>
          <w:lang w:eastAsia="ru-RU"/>
        </w:rPr>
        <w:t xml:space="preserve"> текущего руководства деятельностью Учреждения, за исключением вопросов, отнесенных законодательством или Уставом к компетенции Учредителя, Наблюдательного совета Учреждения или иных органов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заключенного с Учредителем срочного трудового договора.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5.2.4.Директор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5.2.5.Директор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 организует работу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действует без доверенности от имени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 заключает от имени Учреждения договоры, в том числе трудовые;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 утверждает должностные обязанности работников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 выдает доверенности, совершает иные юридические действия;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 утверждает план финансово-хозяйственной деятельности Учреждения и регламентирующие деятельность Учреждения внутренние документы;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 открывает счета в кредитных организациях в порядке, установленном действующим законодательством Российской Федерации и Тюменской области;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8) утверждает штатное расписание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9) применяет к работникам Учреждения меры дисциплинарного взыскания и поощрения в соответствии с действующим законодательством Российской Федерации;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10) делегирует свои права заместителям, распределяет между ними обязанности;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11) в пределах своей компетенции издает приказы, дает распоряжения и указания, обязательные для всех работников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12) пользуется социальными гарантиями, предусмотренными действующим законодательством;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13) решает иные вопросы, отнесенные законодательством Российской Федерации, Тюменской области к компетенции руководителя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осуществляет иные функции и обязанности по организации и обеспечению:</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деятельности Учреждения, вытекающие из его (Учреждения) целей и видов деятельности;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мер пожарной безопасности в Учреждении, охраны труда в соответствии с действующим законодательством.</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5.3. Общее собрание коллектива Учреждения.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5.3.1. Общее собрание коллектива Учреждения является коллегиальным органом самоуправления в Учреждении.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5.3.2. Общее собрание коллектива собирается по мере необходимости, но не реже одного раза в год. Заседание Общего собрания коллектива правомочно, если на нем присутствует более половины </w:t>
      </w:r>
      <w:proofErr w:type="spellStart"/>
      <w:r w:rsidRPr="00867D16">
        <w:rPr>
          <w:rFonts w:ascii="inherit" w:eastAsia="Times New Roman" w:hAnsi="inherit" w:cs="Arial"/>
          <w:color w:val="424242"/>
          <w:bdr w:val="none" w:sz="0" w:space="0" w:color="auto" w:frame="1"/>
          <w:lang w:eastAsia="ru-RU"/>
        </w:rPr>
        <w:t>работниковУчреждения</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5.3.3.Внеочередное Общее собрание коллектива может быть созвано по решению:</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Учредителя;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Наблюдательного совета;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1/3 работников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5.3.4. Общее собрание коллектива: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обсуждает и рекомендует к утверждению проект коллективного договора, правила внутреннего трудового распорядка;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рассматривает, обсуждает и рекомендует к утверждению программу развития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вносит предложения по внесению изменений и дополнений в Устав Учреждения, другие локальные акты;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обсуждает вопросы состояния трудовой дисциплины в Учреждении и мероприятия по ее укреплению;</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рассматривает вопросы охраны и безопасности условий труда работников, охраны жизни и здоровья воспитанников Учреждения, пожарной безопасности;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5.3.5. Решение Общего собрания коллектива принимается открытым голосованием. Решение Общего собрания коллектива считается принятым, если за него проголосовало не менее 51% присутствующих.</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Решение Общего собрания коллектива обязательно к исполнению для всех </w:t>
      </w:r>
      <w:proofErr w:type="spellStart"/>
      <w:r w:rsidRPr="00867D16">
        <w:rPr>
          <w:rFonts w:ascii="inherit" w:eastAsia="Times New Roman" w:hAnsi="inherit" w:cs="Arial"/>
          <w:color w:val="424242"/>
          <w:bdr w:val="none" w:sz="0" w:space="0" w:color="auto" w:frame="1"/>
          <w:lang w:eastAsia="ru-RU"/>
        </w:rPr>
        <w:t>членовколлектива</w:t>
      </w:r>
      <w:proofErr w:type="spellEnd"/>
      <w:r w:rsidRPr="00867D16">
        <w:rPr>
          <w:rFonts w:ascii="inherit" w:eastAsia="Times New Roman" w:hAnsi="inherit" w:cs="Arial"/>
          <w:color w:val="424242"/>
          <w:bdr w:val="none" w:sz="0" w:space="0" w:color="auto" w:frame="1"/>
          <w:lang w:eastAsia="ru-RU"/>
        </w:rPr>
        <w:t xml:space="preserve">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5.3.6.Общее собрание коллектива на первом заседании избирает председателя собрания и секретаря.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5.3.7.Делопроизводство собрания ведет секретарь собрания.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Общее собрание действует на основании регламента, утвержденного председателем собрания.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5.4.Педагогический совет.</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5.4.1. Педагогический совет является высшим коллегиальным органом </w:t>
      </w:r>
      <w:proofErr w:type="spellStart"/>
      <w:r w:rsidRPr="00867D16">
        <w:rPr>
          <w:rFonts w:ascii="inherit" w:eastAsia="Times New Roman" w:hAnsi="inherit" w:cs="Arial"/>
          <w:color w:val="424242"/>
          <w:bdr w:val="none" w:sz="0" w:space="0" w:color="auto" w:frame="1"/>
          <w:lang w:eastAsia="ru-RU"/>
        </w:rPr>
        <w:t>самоуправленияУчреждения</w:t>
      </w:r>
      <w:proofErr w:type="spellEnd"/>
      <w:r w:rsidRPr="00867D16">
        <w:rPr>
          <w:rFonts w:ascii="inherit" w:eastAsia="Times New Roman" w:hAnsi="inherit" w:cs="Arial"/>
          <w:color w:val="424242"/>
          <w:bdr w:val="none" w:sz="0" w:space="0" w:color="auto" w:frame="1"/>
          <w:lang w:eastAsia="ru-RU"/>
        </w:rPr>
        <w:t xml:space="preserve"> для рассмотрения основополагающих </w:t>
      </w:r>
      <w:proofErr w:type="spellStart"/>
      <w:r w:rsidRPr="00867D16">
        <w:rPr>
          <w:rFonts w:ascii="inherit" w:eastAsia="Times New Roman" w:hAnsi="inherit" w:cs="Arial"/>
          <w:color w:val="424242"/>
          <w:bdr w:val="none" w:sz="0" w:space="0" w:color="auto" w:frame="1"/>
          <w:lang w:eastAsia="ru-RU"/>
        </w:rPr>
        <w:t>вопросовобразовательного</w:t>
      </w:r>
      <w:proofErr w:type="spellEnd"/>
      <w:r w:rsidRPr="00867D16">
        <w:rPr>
          <w:rFonts w:ascii="inherit" w:eastAsia="Times New Roman" w:hAnsi="inherit" w:cs="Arial"/>
          <w:color w:val="424242"/>
          <w:bdr w:val="none" w:sz="0" w:space="0" w:color="auto" w:frame="1"/>
          <w:lang w:eastAsia="ru-RU"/>
        </w:rPr>
        <w:t xml:space="preserve"> процесса.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5.4.2. Педагогический Совет создается в </w:t>
      </w:r>
      <w:proofErr w:type="spellStart"/>
      <w:r w:rsidRPr="00867D16">
        <w:rPr>
          <w:rFonts w:ascii="inherit" w:eastAsia="Times New Roman" w:hAnsi="inherit" w:cs="Arial"/>
          <w:color w:val="424242"/>
          <w:bdr w:val="none" w:sz="0" w:space="0" w:color="auto" w:frame="1"/>
          <w:lang w:eastAsia="ru-RU"/>
        </w:rPr>
        <w:t>целяхуправления</w:t>
      </w:r>
      <w:proofErr w:type="spellEnd"/>
      <w:r w:rsidRPr="00867D16">
        <w:rPr>
          <w:rFonts w:ascii="inherit" w:eastAsia="Times New Roman" w:hAnsi="inherit" w:cs="Arial"/>
          <w:color w:val="424242"/>
          <w:bdr w:val="none" w:sz="0" w:space="0" w:color="auto" w:frame="1"/>
          <w:lang w:eastAsia="ru-RU"/>
        </w:rPr>
        <w:t xml:space="preserve"> </w:t>
      </w:r>
      <w:proofErr w:type="spellStart"/>
      <w:proofErr w:type="gramStart"/>
      <w:r w:rsidRPr="00867D16">
        <w:rPr>
          <w:rFonts w:ascii="inherit" w:eastAsia="Times New Roman" w:hAnsi="inherit" w:cs="Arial"/>
          <w:color w:val="424242"/>
          <w:bdr w:val="none" w:sz="0" w:space="0" w:color="auto" w:frame="1"/>
          <w:lang w:eastAsia="ru-RU"/>
        </w:rPr>
        <w:t>Учреждением,развития</w:t>
      </w:r>
      <w:proofErr w:type="spellEnd"/>
      <w:proofErr w:type="gramEnd"/>
      <w:r w:rsidRPr="00867D16">
        <w:rPr>
          <w:rFonts w:ascii="inherit" w:eastAsia="Times New Roman" w:hAnsi="inherit" w:cs="Arial"/>
          <w:color w:val="424242"/>
          <w:bdr w:val="none" w:sz="0" w:space="0" w:color="auto" w:frame="1"/>
          <w:lang w:eastAsia="ru-RU"/>
        </w:rPr>
        <w:t xml:space="preserve"> содержания образования, реализации образовательных программ, совершенствования методической работы Учреждения, а также содействия повышению квалификации его педагогических работников.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5.4.3. В состав педагогического </w:t>
      </w:r>
      <w:proofErr w:type="spellStart"/>
      <w:r w:rsidRPr="00867D16">
        <w:rPr>
          <w:rFonts w:ascii="inherit" w:eastAsia="Times New Roman" w:hAnsi="inherit" w:cs="Arial"/>
          <w:color w:val="424242"/>
          <w:bdr w:val="none" w:sz="0" w:space="0" w:color="auto" w:frame="1"/>
          <w:lang w:eastAsia="ru-RU"/>
        </w:rPr>
        <w:t>советавходят</w:t>
      </w:r>
      <w:proofErr w:type="spellEnd"/>
      <w:r w:rsidRPr="00867D16">
        <w:rPr>
          <w:rFonts w:ascii="inherit" w:eastAsia="Times New Roman" w:hAnsi="inherit" w:cs="Arial"/>
          <w:color w:val="424242"/>
          <w:bdr w:val="none" w:sz="0" w:space="0" w:color="auto" w:frame="1"/>
          <w:lang w:eastAsia="ru-RU"/>
        </w:rPr>
        <w:t xml:space="preserve"> по должности: директор Учреждения, все педагогические работники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5.4.4. Педагогический совет избирает из своего состава председателя и </w:t>
      </w:r>
      <w:proofErr w:type="spellStart"/>
      <w:proofErr w:type="gramStart"/>
      <w:r w:rsidRPr="00867D16">
        <w:rPr>
          <w:rFonts w:ascii="inherit" w:eastAsia="Times New Roman" w:hAnsi="inherit" w:cs="Arial"/>
          <w:color w:val="424242"/>
          <w:bdr w:val="none" w:sz="0" w:space="0" w:color="auto" w:frame="1"/>
          <w:lang w:eastAsia="ru-RU"/>
        </w:rPr>
        <w:t>секретаря,которые</w:t>
      </w:r>
      <w:proofErr w:type="spellEnd"/>
      <w:proofErr w:type="gramEnd"/>
      <w:r w:rsidRPr="00867D16">
        <w:rPr>
          <w:rFonts w:ascii="inherit" w:eastAsia="Times New Roman" w:hAnsi="inherit" w:cs="Arial"/>
          <w:color w:val="424242"/>
          <w:bdr w:val="none" w:sz="0" w:space="0" w:color="auto" w:frame="1"/>
          <w:lang w:eastAsia="ru-RU"/>
        </w:rPr>
        <w:t xml:space="preserve"> работают на общественных началах.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5.4.5.Педагогический совет работает по плану, который является частью плана работы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5.4.6.Заседания педагогического совета проводятся не реже одного раза в квартал.</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Решения педагогического совета принимаются большинством голосов при наличии на заседании не менее 2/3 членов. Решения педагогического совета реализовываются приказом директора, его решения являются обязательными для выполнения всеми педагогами.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5.4.7.Организацию выполнения решений педагогического </w:t>
      </w:r>
      <w:proofErr w:type="spellStart"/>
      <w:r w:rsidRPr="00867D16">
        <w:rPr>
          <w:rFonts w:ascii="inherit" w:eastAsia="Times New Roman" w:hAnsi="inherit" w:cs="Arial"/>
          <w:color w:val="424242"/>
          <w:bdr w:val="none" w:sz="0" w:space="0" w:color="auto" w:frame="1"/>
          <w:lang w:eastAsia="ru-RU"/>
        </w:rPr>
        <w:t>советаосуществляет</w:t>
      </w:r>
      <w:proofErr w:type="spellEnd"/>
      <w:r w:rsidRPr="00867D16">
        <w:rPr>
          <w:rFonts w:ascii="inherit" w:eastAsia="Times New Roman" w:hAnsi="inherit" w:cs="Arial"/>
          <w:color w:val="424242"/>
          <w:bdr w:val="none" w:sz="0" w:space="0" w:color="auto" w:frame="1"/>
          <w:lang w:eastAsia="ru-RU"/>
        </w:rPr>
        <w:t xml:space="preserve"> директор Учреждения и ответственные лица, указанные в решении. Результаты этой работы </w:t>
      </w:r>
      <w:proofErr w:type="spellStart"/>
      <w:r w:rsidRPr="00867D16">
        <w:rPr>
          <w:rFonts w:ascii="inherit" w:eastAsia="Times New Roman" w:hAnsi="inherit" w:cs="Arial"/>
          <w:color w:val="424242"/>
          <w:bdr w:val="none" w:sz="0" w:space="0" w:color="auto" w:frame="1"/>
          <w:lang w:eastAsia="ru-RU"/>
        </w:rPr>
        <w:t>сообщаютсячленампедагогического</w:t>
      </w:r>
      <w:proofErr w:type="spellEnd"/>
      <w:r w:rsidRPr="00867D16">
        <w:rPr>
          <w:rFonts w:ascii="inherit" w:eastAsia="Times New Roman" w:hAnsi="inherit" w:cs="Arial"/>
          <w:color w:val="424242"/>
          <w:bdr w:val="none" w:sz="0" w:space="0" w:color="auto" w:frame="1"/>
          <w:lang w:eastAsia="ru-RU"/>
        </w:rPr>
        <w:t xml:space="preserve"> совета на последующих заседаниях.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xml:space="preserve">5.4.8.Педагогический </w:t>
      </w:r>
      <w:proofErr w:type="spellStart"/>
      <w:r w:rsidRPr="00867D16">
        <w:rPr>
          <w:rFonts w:ascii="inherit" w:eastAsia="Times New Roman" w:hAnsi="inherit" w:cs="Arial"/>
          <w:color w:val="424242"/>
          <w:bdr w:val="none" w:sz="0" w:space="0" w:color="auto" w:frame="1"/>
          <w:lang w:eastAsia="ru-RU"/>
        </w:rPr>
        <w:t>советобсуждаети</w:t>
      </w:r>
      <w:proofErr w:type="spellEnd"/>
      <w:r w:rsidRPr="00867D16">
        <w:rPr>
          <w:rFonts w:ascii="inherit" w:eastAsia="Times New Roman" w:hAnsi="inherit" w:cs="Arial"/>
          <w:color w:val="424242"/>
          <w:bdr w:val="none" w:sz="0" w:space="0" w:color="auto" w:frame="1"/>
          <w:lang w:eastAsia="ru-RU"/>
        </w:rPr>
        <w:t xml:space="preserve"> утверждает планы работы Учреждения, заслушивает информацию и отчеты педагогических работников, рассматривает вопросы, связанные с образовательным процессом.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5.4.9. Педагогический совет определяет стратегию воспитательного процесса Учреждения, перспективы его развития (разработка и обновление содержания, апробация современных педагогических технологий и т.д.)</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5.4.10.Заседания педагогического совета оформляются протоколом. В книге протоколов фиксируется ход обсуждения вопросов, выносимых на педагогический совет, предложения и замечания членов педсовета. Протоколы </w:t>
      </w:r>
      <w:proofErr w:type="spellStart"/>
      <w:r w:rsidRPr="00867D16">
        <w:rPr>
          <w:rFonts w:ascii="inherit" w:eastAsia="Times New Roman" w:hAnsi="inherit" w:cs="Arial"/>
          <w:color w:val="424242"/>
          <w:bdr w:val="none" w:sz="0" w:space="0" w:color="auto" w:frame="1"/>
          <w:lang w:eastAsia="ru-RU"/>
        </w:rPr>
        <w:t>подписываютсяпредседателем</w:t>
      </w:r>
      <w:proofErr w:type="spellEnd"/>
      <w:r w:rsidRPr="00867D16">
        <w:rPr>
          <w:rFonts w:ascii="inherit" w:eastAsia="Times New Roman" w:hAnsi="inherit" w:cs="Arial"/>
          <w:color w:val="424242"/>
          <w:bdr w:val="none" w:sz="0" w:space="0" w:color="auto" w:frame="1"/>
          <w:lang w:eastAsia="ru-RU"/>
        </w:rPr>
        <w:t xml:space="preserve"> и секретарем педагогического совета.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5.4.11.Директор Учреждения в случае несогласия с решением педагогического </w:t>
      </w:r>
      <w:proofErr w:type="spellStart"/>
      <w:r w:rsidRPr="00867D16">
        <w:rPr>
          <w:rFonts w:ascii="inherit" w:eastAsia="Times New Roman" w:hAnsi="inherit" w:cs="Arial"/>
          <w:color w:val="424242"/>
          <w:bdr w:val="none" w:sz="0" w:space="0" w:color="auto" w:frame="1"/>
          <w:lang w:eastAsia="ru-RU"/>
        </w:rPr>
        <w:t>советавправе</w:t>
      </w:r>
      <w:proofErr w:type="spell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приостановитьвыполнение</w:t>
      </w:r>
      <w:proofErr w:type="spellEnd"/>
      <w:r w:rsidRPr="00867D16">
        <w:rPr>
          <w:rFonts w:ascii="inherit" w:eastAsia="Times New Roman" w:hAnsi="inherit" w:cs="Arial"/>
          <w:color w:val="424242"/>
          <w:bdr w:val="none" w:sz="0" w:space="0" w:color="auto" w:frame="1"/>
          <w:lang w:eastAsia="ru-RU"/>
        </w:rPr>
        <w:t xml:space="preserve"> решения, письменно изложив свое мотивированное мнение.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5.4.12.ЗадачамиПедагогического совета являются: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объединение усилий педагогического коллектива </w:t>
      </w:r>
      <w:proofErr w:type="spellStart"/>
      <w:r w:rsidRPr="00867D16">
        <w:rPr>
          <w:rFonts w:ascii="inherit" w:eastAsia="Times New Roman" w:hAnsi="inherit" w:cs="Arial"/>
          <w:color w:val="424242"/>
          <w:bdr w:val="none" w:sz="0" w:space="0" w:color="auto" w:frame="1"/>
          <w:lang w:eastAsia="ru-RU"/>
        </w:rPr>
        <w:t>Учрежденияна</w:t>
      </w:r>
      <w:proofErr w:type="spellEnd"/>
      <w:r w:rsidRPr="00867D16">
        <w:rPr>
          <w:rFonts w:ascii="inherit" w:eastAsia="Times New Roman" w:hAnsi="inherit" w:cs="Arial"/>
          <w:color w:val="424242"/>
          <w:bdr w:val="none" w:sz="0" w:space="0" w:color="auto" w:frame="1"/>
          <w:lang w:eastAsia="ru-RU"/>
        </w:rPr>
        <w:t xml:space="preserve"> повышение </w:t>
      </w:r>
      <w:proofErr w:type="spellStart"/>
      <w:r w:rsidRPr="00867D16">
        <w:rPr>
          <w:rFonts w:ascii="inherit" w:eastAsia="Times New Roman" w:hAnsi="inherit" w:cs="Arial"/>
          <w:color w:val="424242"/>
          <w:bdr w:val="none" w:sz="0" w:space="0" w:color="auto" w:frame="1"/>
          <w:lang w:eastAsia="ru-RU"/>
        </w:rPr>
        <w:t>уровняучебно</w:t>
      </w:r>
      <w:proofErr w:type="spellEnd"/>
      <w:r w:rsidRPr="00867D16">
        <w:rPr>
          <w:rFonts w:ascii="inherit" w:eastAsia="Times New Roman" w:hAnsi="inherit" w:cs="Arial"/>
          <w:color w:val="424242"/>
          <w:bdr w:val="none" w:sz="0" w:space="0" w:color="auto" w:frame="1"/>
          <w:lang w:eastAsia="ru-RU"/>
        </w:rPr>
        <w:t>-воспитательной работы,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внедрение в практику достижений педагогической науки и передового педагогического опыта.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5.4.13.Функции Педагогического совета: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определение стратегии </w:t>
      </w:r>
      <w:proofErr w:type="spellStart"/>
      <w:r w:rsidRPr="00867D16">
        <w:rPr>
          <w:rFonts w:ascii="inherit" w:eastAsia="Times New Roman" w:hAnsi="inherit" w:cs="Arial"/>
          <w:color w:val="424242"/>
          <w:bdr w:val="none" w:sz="0" w:space="0" w:color="auto" w:frame="1"/>
          <w:lang w:eastAsia="ru-RU"/>
        </w:rPr>
        <w:t>воспитательно</w:t>
      </w:r>
      <w:proofErr w:type="spellEnd"/>
      <w:r w:rsidRPr="00867D16">
        <w:rPr>
          <w:rFonts w:ascii="inherit" w:eastAsia="Times New Roman" w:hAnsi="inherit" w:cs="Arial"/>
          <w:color w:val="424242"/>
          <w:bdr w:val="none" w:sz="0" w:space="0" w:color="auto" w:frame="1"/>
          <w:lang w:eastAsia="ru-RU"/>
        </w:rPr>
        <w:t>-образовательного процесса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выбор программ, средств, форм и методов воспитания и обучения, обеспечивающих получение начального общего, основного общего, среднего (полного) общего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организация, выявление, обобщение, распространение, внедрение передового педагогического опыта,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разработка собственных (авторских) программ,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-организация дополнительных платных образовательных услуг,</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-рассмотрение вопросов повышения квалификации и переподготовки кадров, а также их аттестации,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-утверждение плана работы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-определение режима </w:t>
      </w:r>
      <w:proofErr w:type="gramStart"/>
      <w:r w:rsidRPr="00867D16">
        <w:rPr>
          <w:rFonts w:ascii="inherit" w:eastAsia="Times New Roman" w:hAnsi="inherit" w:cs="Arial"/>
          <w:color w:val="424242"/>
          <w:bdr w:val="none" w:sz="0" w:space="0" w:color="auto" w:frame="1"/>
          <w:lang w:eastAsia="ru-RU"/>
        </w:rPr>
        <w:t>занятий</w:t>
      </w:r>
      <w:proofErr w:type="gramEnd"/>
      <w:r w:rsidRPr="00867D16">
        <w:rPr>
          <w:rFonts w:ascii="inherit" w:eastAsia="Times New Roman" w:hAnsi="inherit" w:cs="Arial"/>
          <w:color w:val="424242"/>
          <w:bdr w:val="none" w:sz="0" w:space="0" w:color="auto" w:frame="1"/>
          <w:lang w:eastAsia="ru-RU"/>
        </w:rPr>
        <w:t xml:space="preserve"> обучающихся в соответствии с санитарными правилами и нормами,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-рассмотрение состояния и итогов методической работы, совершенствование педагогических и информационных технологий, методов и средств обучения,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w:t>
      </w:r>
      <w:proofErr w:type="spellStart"/>
      <w:r w:rsidRPr="00867D16">
        <w:rPr>
          <w:rFonts w:ascii="inherit" w:eastAsia="Times New Roman" w:hAnsi="inherit" w:cs="Arial"/>
          <w:color w:val="424242"/>
          <w:bdr w:val="none" w:sz="0" w:space="0" w:color="auto" w:frame="1"/>
          <w:lang w:eastAsia="ru-RU"/>
        </w:rPr>
        <w:t>внесениепредложения</w:t>
      </w:r>
      <w:proofErr w:type="spellEnd"/>
      <w:r w:rsidRPr="00867D16">
        <w:rPr>
          <w:rFonts w:ascii="inherit" w:eastAsia="Times New Roman" w:hAnsi="inherit" w:cs="Arial"/>
          <w:color w:val="424242"/>
          <w:bdr w:val="none" w:sz="0" w:space="0" w:color="auto" w:frame="1"/>
          <w:lang w:eastAsia="ru-RU"/>
        </w:rPr>
        <w:t xml:space="preserve"> о поощрении педагогических работников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5.4.14.Педагогический совет:</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обсуждает планы </w:t>
      </w:r>
      <w:proofErr w:type="spellStart"/>
      <w:r w:rsidRPr="00867D16">
        <w:rPr>
          <w:rFonts w:ascii="inherit" w:eastAsia="Times New Roman" w:hAnsi="inherit" w:cs="Arial"/>
          <w:color w:val="424242"/>
          <w:bdr w:val="none" w:sz="0" w:space="0" w:color="auto" w:frame="1"/>
          <w:lang w:eastAsia="ru-RU"/>
        </w:rPr>
        <w:t>работыУчреждения</w:t>
      </w:r>
      <w:proofErr w:type="spellEnd"/>
      <w:r w:rsidRPr="00867D16">
        <w:rPr>
          <w:rFonts w:ascii="inherit" w:eastAsia="Times New Roman" w:hAnsi="inherit" w:cs="Arial"/>
          <w:color w:val="424242"/>
          <w:bdr w:val="none" w:sz="0" w:space="0" w:color="auto" w:frame="1"/>
          <w:lang w:eastAsia="ru-RU"/>
        </w:rPr>
        <w:t xml:space="preserve">, информации и отчеты работников Учреждения, сообщения о санитарно-гигиеническом </w:t>
      </w:r>
      <w:proofErr w:type="spellStart"/>
      <w:r w:rsidRPr="00867D16">
        <w:rPr>
          <w:rFonts w:ascii="inherit" w:eastAsia="Times New Roman" w:hAnsi="inherit" w:cs="Arial"/>
          <w:color w:val="424242"/>
          <w:bdr w:val="none" w:sz="0" w:space="0" w:color="auto" w:frame="1"/>
          <w:lang w:eastAsia="ru-RU"/>
        </w:rPr>
        <w:t>состоянииУчреждения</w:t>
      </w:r>
      <w:proofErr w:type="spellEnd"/>
      <w:r w:rsidRPr="00867D16">
        <w:rPr>
          <w:rFonts w:ascii="inherit" w:eastAsia="Times New Roman" w:hAnsi="inherit" w:cs="Arial"/>
          <w:color w:val="424242"/>
          <w:bdr w:val="none" w:sz="0" w:space="0" w:color="auto" w:frame="1"/>
          <w:lang w:eastAsia="ru-RU"/>
        </w:rPr>
        <w:t>, здоровья детей и другие вопросы деятельности,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заслушивает отчеты директора о создании условий для реализации образовательных программ.</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left="708"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5.5. Управляющий совет Учреждения</w:t>
      </w:r>
    </w:p>
    <w:p w:rsidR="00867D16" w:rsidRPr="00867D16" w:rsidRDefault="00867D16" w:rsidP="00867D16">
      <w:pPr>
        <w:shd w:val="clear" w:color="auto" w:fill="FFFFFF"/>
        <w:spacing w:after="360" w:line="315" w:lineRule="atLeast"/>
        <w:ind w:left="708" w:firstLine="708"/>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5.5.1. </w:t>
      </w:r>
      <w:proofErr w:type="spellStart"/>
      <w:r w:rsidRPr="00867D16">
        <w:rPr>
          <w:rFonts w:ascii="inherit" w:eastAsia="Times New Roman" w:hAnsi="inherit" w:cs="Arial"/>
          <w:color w:val="424242"/>
          <w:bdr w:val="none" w:sz="0" w:space="0" w:color="auto" w:frame="1"/>
          <w:lang w:eastAsia="ru-RU"/>
        </w:rPr>
        <w:t>Управляющийсовет</w:t>
      </w:r>
      <w:proofErr w:type="spellEnd"/>
      <w:r w:rsidRPr="00867D16">
        <w:rPr>
          <w:rFonts w:ascii="inherit" w:eastAsia="Times New Roman" w:hAnsi="inherit" w:cs="Arial"/>
          <w:color w:val="424242"/>
          <w:bdr w:val="none" w:sz="0" w:space="0" w:color="auto" w:frame="1"/>
          <w:lang w:eastAsia="ru-RU"/>
        </w:rPr>
        <w:t xml:space="preserve"> Учреждения (далее Управляющий совет) является формой самоуправления Учреждения. Порядок выборов и компетенция Управляющего совета </w:t>
      </w:r>
      <w:r w:rsidRPr="00867D16">
        <w:rPr>
          <w:rFonts w:ascii="inherit" w:eastAsia="Times New Roman" w:hAnsi="inherit" w:cs="Arial"/>
          <w:color w:val="424242"/>
          <w:bdr w:val="none" w:sz="0" w:space="0" w:color="auto" w:frame="1"/>
          <w:lang w:eastAsia="ru-RU"/>
        </w:rPr>
        <w:lastRenderedPageBreak/>
        <w:t>определяются Уставом Учреждения, положением об Управляющем совете и действующим законодательством.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Численность Управляющего совета устанавливается в </w:t>
      </w:r>
      <w:r w:rsidRPr="00867D16">
        <w:rPr>
          <w:rFonts w:ascii="inherit" w:eastAsia="Times New Roman" w:hAnsi="inherit" w:cs="Arial"/>
          <w:b/>
          <w:bCs/>
          <w:color w:val="424242"/>
          <w:bdr w:val="none" w:sz="0" w:space="0" w:color="auto" w:frame="1"/>
          <w:lang w:eastAsia="ru-RU"/>
        </w:rPr>
        <w:t>количестве 11 человек.</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5.5.2. Управляющий совет Учреждения состоит из равного количества представителей: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а) родителей (законных представителей) обучающихся всех ступеней общего образования – 3 человека;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 обучающихся третьей ступени (10-11 классы) – 3 человека;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в) </w:t>
      </w:r>
      <w:proofErr w:type="spellStart"/>
      <w:r w:rsidRPr="00867D16">
        <w:rPr>
          <w:rFonts w:ascii="inherit" w:eastAsia="Times New Roman" w:hAnsi="inherit" w:cs="Arial"/>
          <w:color w:val="424242"/>
          <w:bdr w:val="none" w:sz="0" w:space="0" w:color="auto" w:frame="1"/>
          <w:lang w:eastAsia="ru-RU"/>
        </w:rPr>
        <w:t>работниковУчреждения</w:t>
      </w:r>
      <w:proofErr w:type="spellEnd"/>
      <w:r w:rsidRPr="00867D16">
        <w:rPr>
          <w:rFonts w:ascii="inherit" w:eastAsia="Times New Roman" w:hAnsi="inherit" w:cs="Arial"/>
          <w:color w:val="424242"/>
          <w:bdr w:val="none" w:sz="0" w:space="0" w:color="auto" w:frame="1"/>
          <w:lang w:eastAsia="ru-RU"/>
        </w:rPr>
        <w:t xml:space="preserve"> – 3 человека.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В состав Управляющего совета Учреждения также входят директор Учреждения </w:t>
      </w:r>
      <w:proofErr w:type="spellStart"/>
      <w:r w:rsidRPr="00867D16">
        <w:rPr>
          <w:rFonts w:ascii="inherit" w:eastAsia="Times New Roman" w:hAnsi="inherit" w:cs="Arial"/>
          <w:color w:val="424242"/>
          <w:bdr w:val="none" w:sz="0" w:space="0" w:color="auto" w:frame="1"/>
          <w:lang w:eastAsia="ru-RU"/>
        </w:rPr>
        <w:t>подолжности</w:t>
      </w:r>
      <w:proofErr w:type="spellEnd"/>
      <w:r w:rsidRPr="00867D16">
        <w:rPr>
          <w:rFonts w:ascii="inherit" w:eastAsia="Times New Roman" w:hAnsi="inherit" w:cs="Arial"/>
          <w:color w:val="424242"/>
          <w:bdr w:val="none" w:sz="0" w:space="0" w:color="auto" w:frame="1"/>
          <w:lang w:eastAsia="ru-RU"/>
        </w:rPr>
        <w:t xml:space="preserve"> и представитель Учредителя, назначаемый приказом соответствующего органа управления образованием.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По решению Управляющего совета Учреждения в его состав могут быть включены с правом совещательного голоса граждане, чья профессиональная и (или) общественная деятельность связана с данным </w:t>
      </w:r>
      <w:proofErr w:type="spellStart"/>
      <w:r w:rsidRPr="00867D16">
        <w:rPr>
          <w:rFonts w:ascii="inherit" w:eastAsia="Times New Roman" w:hAnsi="inherit" w:cs="Arial"/>
          <w:color w:val="424242"/>
          <w:bdr w:val="none" w:sz="0" w:space="0" w:color="auto" w:frame="1"/>
          <w:lang w:eastAsia="ru-RU"/>
        </w:rPr>
        <w:t>Учреждениемили</w:t>
      </w:r>
      <w:proofErr w:type="spellEnd"/>
      <w:r w:rsidRPr="00867D16">
        <w:rPr>
          <w:rFonts w:ascii="inherit" w:eastAsia="Times New Roman" w:hAnsi="inherit" w:cs="Arial"/>
          <w:color w:val="424242"/>
          <w:bdr w:val="none" w:sz="0" w:space="0" w:color="auto" w:frame="1"/>
          <w:lang w:eastAsia="ru-RU"/>
        </w:rPr>
        <w:t xml:space="preserve"> территорией, где оно расположено.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5.5.3.Члены Управляющего совета Учреждения, представляющие родителей, избираются на общешкольном родительском собрании.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Предложения по кандидатурам членов Управляющего совета Учреждения могут быть внесены членами родительского собрания, директором Учреждения, представителем Учредителя в составе Управляющего совета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Решения принимаются открытым голосованием большинством голосов присутствующих </w:t>
      </w:r>
      <w:proofErr w:type="spellStart"/>
      <w:r w:rsidRPr="00867D16">
        <w:rPr>
          <w:rFonts w:ascii="inherit" w:eastAsia="Times New Roman" w:hAnsi="inherit" w:cs="Arial"/>
          <w:color w:val="424242"/>
          <w:bdr w:val="none" w:sz="0" w:space="0" w:color="auto" w:frame="1"/>
          <w:lang w:eastAsia="ru-RU"/>
        </w:rPr>
        <w:t>наобщешкольного</w:t>
      </w:r>
      <w:proofErr w:type="spellEnd"/>
      <w:r w:rsidRPr="00867D16">
        <w:rPr>
          <w:rFonts w:ascii="inherit" w:eastAsia="Times New Roman" w:hAnsi="inherit" w:cs="Arial"/>
          <w:color w:val="424242"/>
          <w:bdr w:val="none" w:sz="0" w:space="0" w:color="auto" w:frame="1"/>
          <w:lang w:eastAsia="ru-RU"/>
        </w:rPr>
        <w:t xml:space="preserve"> родительского комитета и оформляются протоколом, подписываемым председателем и секретарем комитета.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Управляющий совет Учреждения считается сформированным и вправе приступить к осуществлению своих полномочий с момента его </w:t>
      </w:r>
      <w:proofErr w:type="spellStart"/>
      <w:r w:rsidRPr="00867D16">
        <w:rPr>
          <w:rFonts w:ascii="inherit" w:eastAsia="Times New Roman" w:hAnsi="inherit" w:cs="Arial"/>
          <w:color w:val="424242"/>
          <w:bdr w:val="none" w:sz="0" w:space="0" w:color="auto" w:frame="1"/>
          <w:lang w:eastAsia="ru-RU"/>
        </w:rPr>
        <w:t>избранияне</w:t>
      </w:r>
      <w:proofErr w:type="spellEnd"/>
      <w:r w:rsidRPr="00867D16">
        <w:rPr>
          <w:rFonts w:ascii="inherit" w:eastAsia="Times New Roman" w:hAnsi="inherit" w:cs="Arial"/>
          <w:color w:val="424242"/>
          <w:bdr w:val="none" w:sz="0" w:space="0" w:color="auto" w:frame="1"/>
          <w:lang w:eastAsia="ru-RU"/>
        </w:rPr>
        <w:t xml:space="preserve"> менее двумя третями от общей численности присутствующих на конференции.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5.5.4. Осуществление членами Управляющего сове</w:t>
      </w:r>
      <w:r w:rsidRPr="00867D16">
        <w:rPr>
          <w:rFonts w:ascii="inherit" w:eastAsia="Times New Roman" w:hAnsi="inherit" w:cs="Arial"/>
          <w:color w:val="424242"/>
          <w:bdr w:val="none" w:sz="0" w:space="0" w:color="auto" w:frame="1"/>
          <w:lang w:eastAsia="ru-RU"/>
        </w:rPr>
        <w:softHyphen/>
        <w:t>та своих функций производится на безвозмездной основе.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5.5.5. Управляющий совет:</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 содействует привлечению внебюджетных средств для обеспечения деятельности и развития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содействует организации и улучшению условий труда педагогических и других работников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 содействует организации конкурсов, соревнова</w:t>
      </w:r>
      <w:r w:rsidRPr="00867D16">
        <w:rPr>
          <w:rFonts w:ascii="inherit" w:eastAsia="Times New Roman" w:hAnsi="inherit" w:cs="Arial"/>
          <w:color w:val="424242"/>
          <w:bdr w:val="none" w:sz="0" w:space="0" w:color="auto" w:frame="1"/>
          <w:lang w:eastAsia="ru-RU"/>
        </w:rPr>
        <w:softHyphen/>
        <w:t>ний и других массовых внешкольных мероприятий Учреждения;</w:t>
      </w:r>
    </w:p>
    <w:p w:rsidR="00867D16" w:rsidRPr="00867D16" w:rsidRDefault="00867D16" w:rsidP="00867D16">
      <w:pPr>
        <w:shd w:val="clear" w:color="auto" w:fill="FFFFFF"/>
        <w:spacing w:after="0" w:line="315" w:lineRule="atLeast"/>
        <w:ind w:left="708"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4)содействует</w:t>
      </w:r>
      <w:proofErr w:type="gramEnd"/>
      <w:r w:rsidRPr="00867D16">
        <w:rPr>
          <w:rFonts w:ascii="inherit" w:eastAsia="Times New Roman" w:hAnsi="inherit" w:cs="Arial"/>
          <w:color w:val="424242"/>
          <w:bdr w:val="none" w:sz="0" w:space="0" w:color="auto" w:frame="1"/>
          <w:lang w:eastAsia="ru-RU"/>
        </w:rPr>
        <w:t xml:space="preserve"> совершенствованию материально-технической базы Учреждения, благоустройству его помещений и территории;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5.5.6. Управляющий совет осуществляет следующие функции: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а) Вносит на рассмотрение Учредителя предложения по изменению и (или) дополнению устава Учреждения в части определения: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порядка и оснований отчисления обучающихся;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системы оценок при промежуточной аттестации, форм и порядка ее проведения;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режима </w:t>
      </w:r>
      <w:proofErr w:type="gramStart"/>
      <w:r w:rsidRPr="00867D16">
        <w:rPr>
          <w:rFonts w:ascii="inherit" w:eastAsia="Times New Roman" w:hAnsi="inherit" w:cs="Arial"/>
          <w:color w:val="424242"/>
          <w:bdr w:val="none" w:sz="0" w:space="0" w:color="auto" w:frame="1"/>
          <w:lang w:eastAsia="ru-RU"/>
        </w:rPr>
        <w:t>занятий</w:t>
      </w:r>
      <w:proofErr w:type="gramEnd"/>
      <w:r w:rsidRPr="00867D16">
        <w:rPr>
          <w:rFonts w:ascii="inherit" w:eastAsia="Times New Roman" w:hAnsi="inherit" w:cs="Arial"/>
          <w:color w:val="424242"/>
          <w:bdr w:val="none" w:sz="0" w:space="0" w:color="auto" w:frame="1"/>
          <w:lang w:eastAsia="ru-RU"/>
        </w:rPr>
        <w:t xml:space="preserve"> обучающихся;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порядка предоставления платных образовательных услуг (на договорной основе);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порядка регламентации и оформления отношений Учреждения и обучающихся и(или) их родителей (законных представителей);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-структуры, порядка формирования органов управления Учреждения, их компетенции и порядка организации деятельности;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прав и обязанностей участников образовательного процесса.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б)Согласовывает</w:t>
      </w:r>
      <w:proofErr w:type="gramEnd"/>
      <w:r w:rsidRPr="00867D16">
        <w:rPr>
          <w:rFonts w:ascii="inherit" w:eastAsia="Times New Roman" w:hAnsi="inherit" w:cs="Arial"/>
          <w:color w:val="424242"/>
          <w:bdr w:val="none" w:sz="0" w:space="0" w:color="auto" w:frame="1"/>
          <w:lang w:eastAsia="ru-RU"/>
        </w:rPr>
        <w:t xml:space="preserve"> по представлению директора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изменения компонента Учреждения государственного образовательного стандарта общего образования, образовательных программ, учебного плана;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введение новых методик образовательного процесса и образовательных технологий;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изменение и (или) дополнение Правил внутреннего трудового распорядка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изменение и (или) дополнение перечня платных образовательных и иных </w:t>
      </w:r>
      <w:proofErr w:type="spellStart"/>
      <w:proofErr w:type="gramStart"/>
      <w:r w:rsidRPr="00867D16">
        <w:rPr>
          <w:rFonts w:ascii="inherit" w:eastAsia="Times New Roman" w:hAnsi="inherit" w:cs="Arial"/>
          <w:color w:val="424242"/>
          <w:bdr w:val="none" w:sz="0" w:space="0" w:color="auto" w:frame="1"/>
          <w:lang w:eastAsia="ru-RU"/>
        </w:rPr>
        <w:t>услуг,оказываемых</w:t>
      </w:r>
      <w:proofErr w:type="spellEnd"/>
      <w:proofErr w:type="gramEnd"/>
      <w:r w:rsidRPr="00867D16">
        <w:rPr>
          <w:rFonts w:ascii="inherit" w:eastAsia="Times New Roman" w:hAnsi="inherit" w:cs="Arial"/>
          <w:color w:val="424242"/>
          <w:bdr w:val="none" w:sz="0" w:space="0" w:color="auto" w:frame="1"/>
          <w:lang w:eastAsia="ru-RU"/>
        </w:rPr>
        <w:t xml:space="preserve"> Учреждением.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в)Вносит</w:t>
      </w:r>
      <w:proofErr w:type="gramEnd"/>
      <w:r w:rsidRPr="00867D16">
        <w:rPr>
          <w:rFonts w:ascii="inherit" w:eastAsia="Times New Roman" w:hAnsi="inherit" w:cs="Arial"/>
          <w:color w:val="424242"/>
          <w:bdr w:val="none" w:sz="0" w:space="0" w:color="auto" w:frame="1"/>
          <w:lang w:eastAsia="ru-RU"/>
        </w:rPr>
        <w:t xml:space="preserve"> директору </w:t>
      </w:r>
      <w:proofErr w:type="spellStart"/>
      <w:r w:rsidRPr="00867D16">
        <w:rPr>
          <w:rFonts w:ascii="inherit" w:eastAsia="Times New Roman" w:hAnsi="inherit" w:cs="Arial"/>
          <w:color w:val="424242"/>
          <w:bdr w:val="none" w:sz="0" w:space="0" w:color="auto" w:frame="1"/>
          <w:lang w:eastAsia="ru-RU"/>
        </w:rPr>
        <w:t>Учрежденияпредложения</w:t>
      </w:r>
      <w:proofErr w:type="spellEnd"/>
      <w:r w:rsidRPr="00867D16">
        <w:rPr>
          <w:rFonts w:ascii="inherit" w:eastAsia="Times New Roman" w:hAnsi="inherit" w:cs="Arial"/>
          <w:color w:val="424242"/>
          <w:bdr w:val="none" w:sz="0" w:space="0" w:color="auto" w:frame="1"/>
          <w:lang w:eastAsia="ru-RU"/>
        </w:rPr>
        <w:t xml:space="preserve"> в части: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-материально-технического обеспечения и оснащения образовательного процесса, оборудования помещений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-направлений расходования средств, привлекаемых Учреждением из внебюджетных источников;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-выбора учебников из утвержденных федеральных перечней учебников, рекомендованных (допущенных) к использованию в образовательном процессе;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г) Принимает решение о введении (отмене) единой формы одежды для </w:t>
      </w:r>
      <w:proofErr w:type="spellStart"/>
      <w:r w:rsidRPr="00867D16">
        <w:rPr>
          <w:rFonts w:ascii="inherit" w:eastAsia="Times New Roman" w:hAnsi="inherit" w:cs="Arial"/>
          <w:color w:val="424242"/>
          <w:bdr w:val="none" w:sz="0" w:space="0" w:color="auto" w:frame="1"/>
          <w:lang w:eastAsia="ru-RU"/>
        </w:rPr>
        <w:t>обучающихсявпериод</w:t>
      </w:r>
      <w:proofErr w:type="spellEnd"/>
      <w:r w:rsidRPr="00867D16">
        <w:rPr>
          <w:rFonts w:ascii="inherit" w:eastAsia="Times New Roman" w:hAnsi="inherit" w:cs="Arial"/>
          <w:color w:val="424242"/>
          <w:bdr w:val="none" w:sz="0" w:space="0" w:color="auto" w:frame="1"/>
          <w:lang w:eastAsia="ru-RU"/>
        </w:rPr>
        <w:t xml:space="preserve"> занятий.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д) Распределяет по представлению директора </w:t>
      </w:r>
      <w:proofErr w:type="gramStart"/>
      <w:r w:rsidRPr="00867D16">
        <w:rPr>
          <w:rFonts w:ascii="inherit" w:eastAsia="Times New Roman" w:hAnsi="inherit" w:cs="Arial"/>
          <w:color w:val="424242"/>
          <w:bdr w:val="none" w:sz="0" w:space="0" w:color="auto" w:frame="1"/>
          <w:lang w:eastAsia="ru-RU"/>
        </w:rPr>
        <w:t>Учреждения</w:t>
      </w:r>
      <w:proofErr w:type="gramEnd"/>
      <w:r w:rsidRPr="00867D16">
        <w:rPr>
          <w:rFonts w:ascii="inherit" w:eastAsia="Times New Roman" w:hAnsi="inherit" w:cs="Arial"/>
          <w:color w:val="424242"/>
          <w:bdr w:val="none" w:sz="0" w:space="0" w:color="auto" w:frame="1"/>
          <w:lang w:eastAsia="ru-RU"/>
        </w:rPr>
        <w:t xml:space="preserve"> стимулирующие </w:t>
      </w:r>
      <w:proofErr w:type="spellStart"/>
      <w:r w:rsidRPr="00867D16">
        <w:rPr>
          <w:rFonts w:ascii="inherit" w:eastAsia="Times New Roman" w:hAnsi="inherit" w:cs="Arial"/>
          <w:color w:val="424242"/>
          <w:bdr w:val="none" w:sz="0" w:space="0" w:color="auto" w:frame="1"/>
          <w:lang w:eastAsia="ru-RU"/>
        </w:rPr>
        <w:t>выплатыпедагогическому</w:t>
      </w:r>
      <w:proofErr w:type="spellEnd"/>
      <w:r w:rsidRPr="00867D16">
        <w:rPr>
          <w:rFonts w:ascii="inherit" w:eastAsia="Times New Roman" w:hAnsi="inherit" w:cs="Arial"/>
          <w:color w:val="424242"/>
          <w:bdr w:val="none" w:sz="0" w:space="0" w:color="auto" w:frame="1"/>
          <w:lang w:eastAsia="ru-RU"/>
        </w:rPr>
        <w:t xml:space="preserve"> персоналу Учреждения, установленные локальными актами Учреждения и(или) Коллективным договором.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е) Рассматривает вопросы текущей успеваемости, промежуточной и итоговой </w:t>
      </w:r>
      <w:proofErr w:type="spellStart"/>
      <w:r w:rsidRPr="00867D16">
        <w:rPr>
          <w:rFonts w:ascii="inherit" w:eastAsia="Times New Roman" w:hAnsi="inherit" w:cs="Arial"/>
          <w:color w:val="424242"/>
          <w:bdr w:val="none" w:sz="0" w:space="0" w:color="auto" w:frame="1"/>
          <w:lang w:eastAsia="ru-RU"/>
        </w:rPr>
        <w:t>аттестацииобучающихся</w:t>
      </w:r>
      <w:proofErr w:type="spellEnd"/>
      <w:r w:rsidRPr="00867D16">
        <w:rPr>
          <w:rFonts w:ascii="inherit" w:eastAsia="Times New Roman" w:hAnsi="inherit" w:cs="Arial"/>
          <w:color w:val="424242"/>
          <w:bdr w:val="none" w:sz="0" w:space="0" w:color="auto" w:frame="1"/>
          <w:lang w:eastAsia="ru-RU"/>
        </w:rPr>
        <w:t>, состояния здоровья и воспитания обучающихся.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ж) Координирует деятельность в Учреждении общественных (в том числе детских </w:t>
      </w:r>
      <w:proofErr w:type="spellStart"/>
      <w:r w:rsidRPr="00867D16">
        <w:rPr>
          <w:rFonts w:ascii="inherit" w:eastAsia="Times New Roman" w:hAnsi="inherit" w:cs="Arial"/>
          <w:color w:val="424242"/>
          <w:bdr w:val="none" w:sz="0" w:space="0" w:color="auto" w:frame="1"/>
          <w:lang w:eastAsia="ru-RU"/>
        </w:rPr>
        <w:t>имолодежных</w:t>
      </w:r>
      <w:proofErr w:type="spellEnd"/>
      <w:r w:rsidRPr="00867D16">
        <w:rPr>
          <w:rFonts w:ascii="inherit" w:eastAsia="Times New Roman" w:hAnsi="inherit" w:cs="Arial"/>
          <w:color w:val="424242"/>
          <w:bdr w:val="none" w:sz="0" w:space="0" w:color="auto" w:frame="1"/>
          <w:lang w:eastAsia="ru-RU"/>
        </w:rPr>
        <w:t>) организаций (объединений), не запрещенную законом.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з) Регулярно информирует участников образовательного процесса о своей деятельности </w:t>
      </w:r>
      <w:proofErr w:type="spellStart"/>
      <w:r w:rsidRPr="00867D16">
        <w:rPr>
          <w:rFonts w:ascii="inherit" w:eastAsia="Times New Roman" w:hAnsi="inherit" w:cs="Arial"/>
          <w:color w:val="424242"/>
          <w:bdr w:val="none" w:sz="0" w:space="0" w:color="auto" w:frame="1"/>
          <w:lang w:eastAsia="ru-RU"/>
        </w:rPr>
        <w:t>ипринимаемых</w:t>
      </w:r>
      <w:proofErr w:type="spellEnd"/>
      <w:r w:rsidRPr="00867D16">
        <w:rPr>
          <w:rFonts w:ascii="inherit" w:eastAsia="Times New Roman" w:hAnsi="inherit" w:cs="Arial"/>
          <w:color w:val="424242"/>
          <w:bdr w:val="none" w:sz="0" w:space="0" w:color="auto" w:frame="1"/>
          <w:lang w:eastAsia="ru-RU"/>
        </w:rPr>
        <w:t xml:space="preserve"> решениях.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Решения Управляющего совета Учреждения, принимаемые по вопросам, входящим в его компетенцию, носят рекомендательный характер, если локальными актами директора Учреждения не предусмотрено иное.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5.5.7.Первое заседание Управляющего совета Учреждения созывается директором Учреждения непозднее чем через месяц после его формирования. На первом </w:t>
      </w:r>
      <w:proofErr w:type="spellStart"/>
      <w:r w:rsidRPr="00867D16">
        <w:rPr>
          <w:rFonts w:ascii="inherit" w:eastAsia="Times New Roman" w:hAnsi="inherit" w:cs="Arial"/>
          <w:color w:val="424242"/>
          <w:bdr w:val="none" w:sz="0" w:space="0" w:color="auto" w:frame="1"/>
          <w:lang w:eastAsia="ru-RU"/>
        </w:rPr>
        <w:t>заседанииУправляющего</w:t>
      </w:r>
      <w:proofErr w:type="spellEnd"/>
      <w:r w:rsidRPr="00867D16">
        <w:rPr>
          <w:rFonts w:ascii="inherit" w:eastAsia="Times New Roman" w:hAnsi="inherit" w:cs="Arial"/>
          <w:color w:val="424242"/>
          <w:bdr w:val="none" w:sz="0" w:space="0" w:color="auto" w:frame="1"/>
          <w:lang w:eastAsia="ru-RU"/>
        </w:rPr>
        <w:t xml:space="preserve"> совета </w:t>
      </w:r>
      <w:proofErr w:type="spellStart"/>
      <w:r w:rsidRPr="00867D16">
        <w:rPr>
          <w:rFonts w:ascii="inherit" w:eastAsia="Times New Roman" w:hAnsi="inherit" w:cs="Arial"/>
          <w:color w:val="424242"/>
          <w:bdr w:val="none" w:sz="0" w:space="0" w:color="auto" w:frame="1"/>
          <w:lang w:eastAsia="ru-RU"/>
        </w:rPr>
        <w:t>Учрежденияутверждаются</w:t>
      </w:r>
      <w:proofErr w:type="spellEnd"/>
      <w:r w:rsidRPr="00867D16">
        <w:rPr>
          <w:rFonts w:ascii="inherit" w:eastAsia="Times New Roman" w:hAnsi="inherit" w:cs="Arial"/>
          <w:color w:val="424242"/>
          <w:bdr w:val="none" w:sz="0" w:space="0" w:color="auto" w:frame="1"/>
          <w:lang w:eastAsia="ru-RU"/>
        </w:rPr>
        <w:t xml:space="preserve"> регламент Управляющего Совета </w:t>
      </w:r>
      <w:proofErr w:type="spellStart"/>
      <w:proofErr w:type="gramStart"/>
      <w:r w:rsidRPr="00867D16">
        <w:rPr>
          <w:rFonts w:ascii="inherit" w:eastAsia="Times New Roman" w:hAnsi="inherit" w:cs="Arial"/>
          <w:color w:val="424242"/>
          <w:bdr w:val="none" w:sz="0" w:space="0" w:color="auto" w:frame="1"/>
          <w:lang w:eastAsia="ru-RU"/>
        </w:rPr>
        <w:t>Учреждения,избираются</w:t>
      </w:r>
      <w:proofErr w:type="spellEnd"/>
      <w:proofErr w:type="gramEnd"/>
      <w:r w:rsidRPr="00867D16">
        <w:rPr>
          <w:rFonts w:ascii="inherit" w:eastAsia="Times New Roman" w:hAnsi="inherit" w:cs="Arial"/>
          <w:color w:val="424242"/>
          <w:bdr w:val="none" w:sz="0" w:space="0" w:color="auto" w:frame="1"/>
          <w:lang w:eastAsia="ru-RU"/>
        </w:rPr>
        <w:t xml:space="preserve"> председатель и секретарь Управляющего совета Учреждения. Председатель Управляющего совета Учреждения может избираться только из числа родителей (законных представителей) обучающихся и воспитанников в составе Управляющего совета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5.5.8.Управляющий совет Учреждения избирается ежегодно. Порядок и условия деятельности Управляющего совета Учреждения определяются Положением об Управляющем совете Учреждения.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5.6. Методический совет.</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5.6.1.Управление методической деятельностью в Учреждении осуществляет Методический совет. В состав Методического совета входят: руководители методических объединений, заместитель директора по учебно-методической работе. Цели, задачи и порядок деятельности Методического совета определяются Положением о Методическом совете Учреждения, принимаемом в установленном настоящим Уставом порядке.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5.6.2. Методический совет осуществляет следующие функции: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отбирает и утверждает образовательные программы для использования в Учреждении;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заслушивает отчеты директора о создании условий для реализации </w:t>
      </w:r>
      <w:proofErr w:type="spellStart"/>
      <w:r w:rsidRPr="00867D16">
        <w:rPr>
          <w:rFonts w:ascii="inherit" w:eastAsia="Times New Roman" w:hAnsi="inherit" w:cs="Arial"/>
          <w:color w:val="424242"/>
          <w:bdr w:val="none" w:sz="0" w:space="0" w:color="auto" w:frame="1"/>
          <w:lang w:eastAsia="ru-RU"/>
        </w:rPr>
        <w:t>образовательныхпрограмм</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5.7. Родительское собрание.</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5.7.1.Родительское собрание - постоянный коллегиальный орган </w:t>
      </w:r>
      <w:proofErr w:type="spellStart"/>
      <w:r w:rsidRPr="00867D16">
        <w:rPr>
          <w:rFonts w:ascii="inherit" w:eastAsia="Times New Roman" w:hAnsi="inherit" w:cs="Arial"/>
          <w:color w:val="424242"/>
          <w:bdr w:val="none" w:sz="0" w:space="0" w:color="auto" w:frame="1"/>
          <w:lang w:eastAsia="ru-RU"/>
        </w:rPr>
        <w:t>самоуправленияУчреждения</w:t>
      </w:r>
      <w:proofErr w:type="spellEnd"/>
      <w:r w:rsidRPr="00867D16">
        <w:rPr>
          <w:rFonts w:ascii="inherit" w:eastAsia="Times New Roman" w:hAnsi="inherit" w:cs="Arial"/>
          <w:color w:val="424242"/>
          <w:bdr w:val="none" w:sz="0" w:space="0" w:color="auto" w:frame="1"/>
          <w:lang w:eastAsia="ru-RU"/>
        </w:rPr>
        <w:t>,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5.7.2.Основными задачами Родительского собрания являются: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совместная работа с </w:t>
      </w:r>
      <w:proofErr w:type="spellStart"/>
      <w:r w:rsidRPr="00867D16">
        <w:rPr>
          <w:rFonts w:ascii="inherit" w:eastAsia="Times New Roman" w:hAnsi="inherit" w:cs="Arial"/>
          <w:color w:val="424242"/>
          <w:bdr w:val="none" w:sz="0" w:space="0" w:color="auto" w:frame="1"/>
          <w:lang w:eastAsia="ru-RU"/>
        </w:rPr>
        <w:t>Учреждениемпо</w:t>
      </w:r>
      <w:proofErr w:type="spell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реализациигосударственной</w:t>
      </w:r>
      <w:proofErr w:type="spellEnd"/>
      <w:r w:rsidRPr="00867D16">
        <w:rPr>
          <w:rFonts w:ascii="inherit" w:eastAsia="Times New Roman" w:hAnsi="inherit" w:cs="Arial"/>
          <w:color w:val="424242"/>
          <w:bdr w:val="none" w:sz="0" w:space="0" w:color="auto" w:frame="1"/>
          <w:lang w:eastAsia="ru-RU"/>
        </w:rPr>
        <w:t>, областной, городской политики в области общего образования;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защита прав и интересов воспитанников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защита прав и интересов родителей (законных представителей);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рассмотрение и обсуждение основных направлений развития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формирование условий для осуществления образовательного процесса, охраны жизни и здоровья, свободного и гармоничного развития личности ребенка.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5.7.3.ФункциямиРодительского собрания являются: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-обсуждение Устава и других локальных актов Учреждения, касающихся взаимодействия с родительской общественностью,</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-обсуждение вопросов содержания, форм и методов образовательного процесса;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-рассмотрение организации дополнительных образовательных, оздоровительных услуг воспитанникам, в том числе платных;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-заслушивание отчетов директора о создании условий содержания обучающихся и условий для реализации общеобразовательных программ в Учреждении;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-участие в подведении итогов деятельности Учреждении за учебный год по вопросам работы с родительской общественностью;</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-оказание помощи Учреждения в работе с неблагополучными семьями;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-участие в планировании и реализации работы по охране прав и интересов воспитанников и их </w:t>
      </w:r>
      <w:proofErr w:type="gramStart"/>
      <w:r w:rsidRPr="00867D16">
        <w:rPr>
          <w:rFonts w:ascii="inherit" w:eastAsia="Times New Roman" w:hAnsi="inherit" w:cs="Arial"/>
          <w:color w:val="424242"/>
          <w:bdr w:val="none" w:sz="0" w:space="0" w:color="auto" w:frame="1"/>
          <w:lang w:eastAsia="ru-RU"/>
        </w:rPr>
        <w:t>родителей(</w:t>
      </w:r>
      <w:proofErr w:type="gramEnd"/>
      <w:r w:rsidRPr="00867D16">
        <w:rPr>
          <w:rFonts w:ascii="inherit" w:eastAsia="Times New Roman" w:hAnsi="inherit" w:cs="Arial"/>
          <w:color w:val="424242"/>
          <w:bdr w:val="none" w:sz="0" w:space="0" w:color="auto" w:frame="1"/>
          <w:lang w:eastAsia="ru-RU"/>
        </w:rPr>
        <w:t>законных представителей);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-внесение предложений по совершенствованию педагогического процесса в Учреждении;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-содействие организации совместных с родителями (законными представителями) мероприятий в Учреждении –родительских клубов, дней открытых дверей и др.;</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xml:space="preserve">-содействие в формировании условий для осуществления образовательного процесса, охраны жизни и здоровья, </w:t>
      </w:r>
      <w:proofErr w:type="gramStart"/>
      <w:r w:rsidRPr="00867D16">
        <w:rPr>
          <w:rFonts w:ascii="inherit" w:eastAsia="Times New Roman" w:hAnsi="inherit" w:cs="Arial"/>
          <w:color w:val="424242"/>
          <w:bdr w:val="none" w:sz="0" w:space="0" w:color="auto" w:frame="1"/>
          <w:lang w:eastAsia="ru-RU"/>
        </w:rPr>
        <w:t>свободного и гармоничного развития личности</w:t>
      </w:r>
      <w:proofErr w:type="gramEnd"/>
      <w:r w:rsidRPr="00867D16">
        <w:rPr>
          <w:rFonts w:ascii="inherit" w:eastAsia="Times New Roman" w:hAnsi="inherit" w:cs="Arial"/>
          <w:color w:val="424242"/>
          <w:bdr w:val="none" w:sz="0" w:space="0" w:color="auto" w:frame="1"/>
          <w:lang w:eastAsia="ru-RU"/>
        </w:rPr>
        <w:t xml:space="preserve"> обучающегося;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-привлечение внебюджетных и спонсорских средств, шефской помощи заинтересованных организаций для финансовой поддержки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-принятие совместно с директором Учреждения решения о поощрении, награждении благодарственными письмами наиболее активных представителей родительской общественности.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5.7.4. В необходимых случаях на Родительское собрание </w:t>
      </w:r>
      <w:proofErr w:type="spellStart"/>
      <w:r w:rsidRPr="00867D16">
        <w:rPr>
          <w:rFonts w:ascii="inherit" w:eastAsia="Times New Roman" w:hAnsi="inherit" w:cs="Arial"/>
          <w:color w:val="424242"/>
          <w:bdr w:val="none" w:sz="0" w:space="0" w:color="auto" w:frame="1"/>
          <w:lang w:eastAsia="ru-RU"/>
        </w:rPr>
        <w:t>приглашаютсяпедагогические</w:t>
      </w:r>
      <w:proofErr w:type="spellEnd"/>
      <w:r w:rsidRPr="00867D16">
        <w:rPr>
          <w:rFonts w:ascii="inherit" w:eastAsia="Times New Roman" w:hAnsi="inherit" w:cs="Arial"/>
          <w:color w:val="424242"/>
          <w:bdr w:val="none" w:sz="0" w:space="0" w:color="auto" w:frame="1"/>
          <w:lang w:eastAsia="ru-RU"/>
        </w:rPr>
        <w:t xml:space="preserve">, медицинские и другие работники Учреждения, представители общественных организаций, учреждений, представители Учредителя. Необходимость их приглашения определяется председателем Родительского собрания. Приглашенные на Родительское </w:t>
      </w:r>
      <w:proofErr w:type="spellStart"/>
      <w:r w:rsidRPr="00867D16">
        <w:rPr>
          <w:rFonts w:ascii="inherit" w:eastAsia="Times New Roman" w:hAnsi="inherit" w:cs="Arial"/>
          <w:color w:val="424242"/>
          <w:bdr w:val="none" w:sz="0" w:space="0" w:color="auto" w:frame="1"/>
          <w:lang w:eastAsia="ru-RU"/>
        </w:rPr>
        <w:t>собраниепользуютсяправом</w:t>
      </w:r>
      <w:proofErr w:type="spellEnd"/>
      <w:r w:rsidRPr="00867D16">
        <w:rPr>
          <w:rFonts w:ascii="inherit" w:eastAsia="Times New Roman" w:hAnsi="inherit" w:cs="Arial"/>
          <w:color w:val="424242"/>
          <w:bdr w:val="none" w:sz="0" w:space="0" w:color="auto" w:frame="1"/>
          <w:lang w:eastAsia="ru-RU"/>
        </w:rPr>
        <w:t xml:space="preserve"> совещательного голоса.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Родительское собрание выбирает из своего состава председателя и секретаря сроком на 1 заседание.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Председатель Родительского собрания: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-организует </w:t>
      </w:r>
      <w:proofErr w:type="spellStart"/>
      <w:r w:rsidRPr="00867D16">
        <w:rPr>
          <w:rFonts w:ascii="inherit" w:eastAsia="Times New Roman" w:hAnsi="inherit" w:cs="Arial"/>
          <w:color w:val="424242"/>
          <w:bdr w:val="none" w:sz="0" w:space="0" w:color="auto" w:frame="1"/>
          <w:lang w:eastAsia="ru-RU"/>
        </w:rPr>
        <w:t>проведениеРодительского</w:t>
      </w:r>
      <w:proofErr w:type="spellEnd"/>
      <w:r w:rsidRPr="00867D16">
        <w:rPr>
          <w:rFonts w:ascii="inherit" w:eastAsia="Times New Roman" w:hAnsi="inherit" w:cs="Arial"/>
          <w:color w:val="424242"/>
          <w:bdr w:val="none" w:sz="0" w:space="0" w:color="auto" w:frame="1"/>
          <w:lang w:eastAsia="ru-RU"/>
        </w:rPr>
        <w:t xml:space="preserve"> собрания;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-определяет повестку дня Родительского собрания;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-выносит на обсуждение и голосование предложения родителей (законных представителей);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5.7.5.Родительское собрание работает по утвержденному плану.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Заседания Родительского собрания созываются: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не реже 1 раза в год – общешкольные;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не реже 1 раза в учебную четверть – классные.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Заседания Родительского собрания правомочны, если на них присутствует не менее половины его состава.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Решение Родительского собрания принимается открытым голосованием и считается принятым, если за него проголосовало не менее двух третей присутствующих.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 равном количестве голосов решающим является голос председателя Родительского собрания.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Организацию выполнения решений Родительского собрания осуществляет администрация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Непосредственным выполнением решений занимаются ответственные лица, указанные в протоколе заседания Родительского собрания. Результаты выполнения решений докладываются Родительскому собранию на следующем заседании.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Родительское собрание несет ответственность:</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 выполнение, выполнение не в полном объеме или невыполнение закрепленных за ним задач и функций;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-соответствие принимаемых решений законодательству Российской Федерации, нормативно-правовым актам.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Заседания Родительского собрания оформляются протоколом.</w:t>
      </w:r>
    </w:p>
    <w:p w:rsidR="00867D16" w:rsidRPr="00867D16" w:rsidRDefault="00867D16" w:rsidP="00867D16">
      <w:pPr>
        <w:shd w:val="clear" w:color="auto" w:fill="FFFFFF"/>
        <w:spacing w:after="360" w:line="315" w:lineRule="atLeast"/>
        <w:ind w:firstLine="480"/>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5.8.Учредитель</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5.8.1.Отношения между Учредителем и Учреждением регулируются в соответствии с действующим законодательством.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5.8.2. К компетенции Учредителя относятся: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-постановка задания для </w:t>
      </w:r>
      <w:proofErr w:type="spellStart"/>
      <w:r w:rsidRPr="00867D16">
        <w:rPr>
          <w:rFonts w:ascii="inherit" w:eastAsia="Times New Roman" w:hAnsi="inherit" w:cs="Arial"/>
          <w:color w:val="424242"/>
          <w:bdr w:val="none" w:sz="0" w:space="0" w:color="auto" w:frame="1"/>
          <w:lang w:eastAsia="ru-RU"/>
        </w:rPr>
        <w:t>Учрежденияна</w:t>
      </w:r>
      <w:proofErr w:type="spellEnd"/>
      <w:r w:rsidRPr="00867D16">
        <w:rPr>
          <w:rFonts w:ascii="inherit" w:eastAsia="Times New Roman" w:hAnsi="inherit" w:cs="Arial"/>
          <w:color w:val="424242"/>
          <w:bdr w:val="none" w:sz="0" w:space="0" w:color="auto" w:frame="1"/>
          <w:lang w:eastAsia="ru-RU"/>
        </w:rPr>
        <w:t xml:space="preserve"> предоставление </w:t>
      </w:r>
      <w:proofErr w:type="spellStart"/>
      <w:r w:rsidRPr="00867D16">
        <w:rPr>
          <w:rFonts w:ascii="inherit" w:eastAsia="Times New Roman" w:hAnsi="inherit" w:cs="Arial"/>
          <w:color w:val="424242"/>
          <w:bdr w:val="none" w:sz="0" w:space="0" w:color="auto" w:frame="1"/>
          <w:lang w:eastAsia="ru-RU"/>
        </w:rPr>
        <w:t>образовательныхуслуг</w:t>
      </w:r>
      <w:proofErr w:type="spellEnd"/>
      <w:r w:rsidRPr="00867D16">
        <w:rPr>
          <w:rFonts w:ascii="inherit" w:eastAsia="Times New Roman" w:hAnsi="inherit" w:cs="Arial"/>
          <w:color w:val="424242"/>
          <w:bdr w:val="none" w:sz="0" w:space="0" w:color="auto" w:frame="1"/>
          <w:lang w:eastAsia="ru-RU"/>
        </w:rPr>
        <w:t xml:space="preserve"> в </w:t>
      </w:r>
      <w:proofErr w:type="spellStart"/>
      <w:r w:rsidRPr="00867D16">
        <w:rPr>
          <w:rFonts w:ascii="inherit" w:eastAsia="Times New Roman" w:hAnsi="inherit" w:cs="Arial"/>
          <w:color w:val="424242"/>
          <w:bdr w:val="none" w:sz="0" w:space="0" w:color="auto" w:frame="1"/>
          <w:lang w:eastAsia="ru-RU"/>
        </w:rPr>
        <w:t>сфереобщегообразования</w:t>
      </w:r>
      <w:proofErr w:type="spellEnd"/>
      <w:r w:rsidRPr="00867D16">
        <w:rPr>
          <w:rFonts w:ascii="inherit" w:eastAsia="Times New Roman" w:hAnsi="inherit" w:cs="Arial"/>
          <w:color w:val="424242"/>
          <w:bdr w:val="none" w:sz="0" w:space="0" w:color="auto" w:frame="1"/>
          <w:lang w:eastAsia="ru-RU"/>
        </w:rPr>
        <w:t xml:space="preserve"> и финансовое обеспечение выполнения этого задания;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w:t>
      </w:r>
      <w:proofErr w:type="spellStart"/>
      <w:r w:rsidRPr="00867D16">
        <w:rPr>
          <w:rFonts w:ascii="inherit" w:eastAsia="Times New Roman" w:hAnsi="inherit" w:cs="Arial"/>
          <w:color w:val="424242"/>
          <w:bdr w:val="none" w:sz="0" w:space="0" w:color="auto" w:frame="1"/>
          <w:lang w:eastAsia="ru-RU"/>
        </w:rPr>
        <w:t>утверждениеуставаУчреждения</w:t>
      </w:r>
      <w:proofErr w:type="spellEnd"/>
      <w:r w:rsidRPr="00867D16">
        <w:rPr>
          <w:rFonts w:ascii="inherit" w:eastAsia="Times New Roman" w:hAnsi="inherit" w:cs="Arial"/>
          <w:color w:val="424242"/>
          <w:bdr w:val="none" w:sz="0" w:space="0" w:color="auto" w:frame="1"/>
          <w:lang w:eastAsia="ru-RU"/>
        </w:rPr>
        <w:t>, изменений и дополнений к нему;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-рассмотрение и одобрение предложений директора Учреждения </w:t>
      </w:r>
      <w:proofErr w:type="spellStart"/>
      <w:r w:rsidRPr="00867D16">
        <w:rPr>
          <w:rFonts w:ascii="inherit" w:eastAsia="Times New Roman" w:hAnsi="inherit" w:cs="Arial"/>
          <w:color w:val="424242"/>
          <w:bdr w:val="none" w:sz="0" w:space="0" w:color="auto" w:frame="1"/>
          <w:lang w:eastAsia="ru-RU"/>
        </w:rPr>
        <w:t>осоздании</w:t>
      </w:r>
      <w:proofErr w:type="spellEnd"/>
      <w:r w:rsidRPr="00867D16">
        <w:rPr>
          <w:rFonts w:ascii="inherit" w:eastAsia="Times New Roman" w:hAnsi="inherit" w:cs="Arial"/>
          <w:color w:val="424242"/>
          <w:bdr w:val="none" w:sz="0" w:space="0" w:color="auto" w:frame="1"/>
          <w:lang w:eastAsia="ru-RU"/>
        </w:rPr>
        <w:t xml:space="preserve"> и ликвидации филиалов Учреждения, об открытии и закрытии его представительств;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-реорганизация и ликвидация Учреждения, а также изменение его типа;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-утверждение передаточного акта или разделительного баланса;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-назначение ликвидационной комиссии и утверждение промежуточного </w:t>
      </w:r>
      <w:proofErr w:type="spellStart"/>
      <w:r w:rsidRPr="00867D16">
        <w:rPr>
          <w:rFonts w:ascii="inherit" w:eastAsia="Times New Roman" w:hAnsi="inherit" w:cs="Arial"/>
          <w:color w:val="424242"/>
          <w:bdr w:val="none" w:sz="0" w:space="0" w:color="auto" w:frame="1"/>
          <w:lang w:eastAsia="ru-RU"/>
        </w:rPr>
        <w:t>иокончательного</w:t>
      </w:r>
      <w:proofErr w:type="spellEnd"/>
      <w:r w:rsidRPr="00867D16">
        <w:rPr>
          <w:rFonts w:ascii="inherit" w:eastAsia="Times New Roman" w:hAnsi="inherit" w:cs="Arial"/>
          <w:color w:val="424242"/>
          <w:bdr w:val="none" w:sz="0" w:space="0" w:color="auto" w:frame="1"/>
          <w:lang w:eastAsia="ru-RU"/>
        </w:rPr>
        <w:t xml:space="preserve"> ликвидационных балансов;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w:t>
      </w:r>
      <w:proofErr w:type="spellStart"/>
      <w:r w:rsidRPr="00867D16">
        <w:rPr>
          <w:rFonts w:ascii="inherit" w:eastAsia="Times New Roman" w:hAnsi="inherit" w:cs="Arial"/>
          <w:color w:val="424242"/>
          <w:bdr w:val="none" w:sz="0" w:space="0" w:color="auto" w:frame="1"/>
          <w:lang w:eastAsia="ru-RU"/>
        </w:rPr>
        <w:t>назначениедиректора</w:t>
      </w:r>
      <w:proofErr w:type="spellEnd"/>
      <w:r w:rsidRPr="00867D16">
        <w:rPr>
          <w:rFonts w:ascii="inherit" w:eastAsia="Times New Roman" w:hAnsi="inherit" w:cs="Arial"/>
          <w:color w:val="424242"/>
          <w:bdr w:val="none" w:sz="0" w:space="0" w:color="auto" w:frame="1"/>
          <w:lang w:eastAsia="ru-RU"/>
        </w:rPr>
        <w:t xml:space="preserve"> Учреждения и прекращение его полномочий, а </w:t>
      </w:r>
      <w:proofErr w:type="spellStart"/>
      <w:r w:rsidRPr="00867D16">
        <w:rPr>
          <w:rFonts w:ascii="inherit" w:eastAsia="Times New Roman" w:hAnsi="inherit" w:cs="Arial"/>
          <w:color w:val="424242"/>
          <w:bdr w:val="none" w:sz="0" w:space="0" w:color="auto" w:frame="1"/>
          <w:lang w:eastAsia="ru-RU"/>
        </w:rPr>
        <w:t>такжезаключение</w:t>
      </w:r>
      <w:proofErr w:type="spellEnd"/>
      <w:r w:rsidRPr="00867D16">
        <w:rPr>
          <w:rFonts w:ascii="inherit" w:eastAsia="Times New Roman" w:hAnsi="inherit" w:cs="Arial"/>
          <w:color w:val="424242"/>
          <w:bdr w:val="none" w:sz="0" w:space="0" w:color="auto" w:frame="1"/>
          <w:lang w:eastAsia="ru-RU"/>
        </w:rPr>
        <w:t xml:space="preserve"> и прекращение трудового договора с ним;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-определение порядка и условий предоставления педагогическим </w:t>
      </w:r>
      <w:proofErr w:type="spellStart"/>
      <w:r w:rsidRPr="00867D16">
        <w:rPr>
          <w:rFonts w:ascii="inherit" w:eastAsia="Times New Roman" w:hAnsi="inherit" w:cs="Arial"/>
          <w:color w:val="424242"/>
          <w:bdr w:val="none" w:sz="0" w:space="0" w:color="auto" w:frame="1"/>
          <w:lang w:eastAsia="ru-RU"/>
        </w:rPr>
        <w:t>работникамдлительного</w:t>
      </w:r>
      <w:proofErr w:type="spellEnd"/>
      <w:r w:rsidRPr="00867D16">
        <w:rPr>
          <w:rFonts w:ascii="inherit" w:eastAsia="Times New Roman" w:hAnsi="inherit" w:cs="Arial"/>
          <w:color w:val="424242"/>
          <w:bdr w:val="none" w:sz="0" w:space="0" w:color="auto" w:frame="1"/>
          <w:lang w:eastAsia="ru-RU"/>
        </w:rPr>
        <w:t xml:space="preserve"> отпуска сроком до одного года не реже чем через каждые 10 лет непрерывной преподавательской работы;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w:t>
      </w:r>
      <w:proofErr w:type="spellStart"/>
      <w:r w:rsidRPr="00867D16">
        <w:rPr>
          <w:rFonts w:ascii="inherit" w:eastAsia="Times New Roman" w:hAnsi="inherit" w:cs="Arial"/>
          <w:color w:val="424242"/>
          <w:bdr w:val="none" w:sz="0" w:space="0" w:color="auto" w:frame="1"/>
          <w:lang w:eastAsia="ru-RU"/>
        </w:rPr>
        <w:t>осуществлениеконтроля</w:t>
      </w:r>
      <w:proofErr w:type="spellEnd"/>
      <w:r w:rsidRPr="00867D16">
        <w:rPr>
          <w:rFonts w:ascii="inherit" w:eastAsia="Times New Roman" w:hAnsi="inherit" w:cs="Arial"/>
          <w:color w:val="424242"/>
          <w:bdr w:val="none" w:sz="0" w:space="0" w:color="auto" w:frame="1"/>
          <w:lang w:eastAsia="ru-RU"/>
        </w:rPr>
        <w:t xml:space="preserve"> над деятельностью Учреждения, сбор и </w:t>
      </w:r>
      <w:proofErr w:type="spellStart"/>
      <w:r w:rsidRPr="00867D16">
        <w:rPr>
          <w:rFonts w:ascii="inherit" w:eastAsia="Times New Roman" w:hAnsi="inherit" w:cs="Arial"/>
          <w:color w:val="424242"/>
          <w:bdr w:val="none" w:sz="0" w:space="0" w:color="auto" w:frame="1"/>
          <w:lang w:eastAsia="ru-RU"/>
        </w:rPr>
        <w:t>обобщениеотчетности</w:t>
      </w:r>
      <w:proofErr w:type="spellEnd"/>
      <w:r w:rsidRPr="00867D16">
        <w:rPr>
          <w:rFonts w:ascii="inherit" w:eastAsia="Times New Roman" w:hAnsi="inherit" w:cs="Arial"/>
          <w:color w:val="424242"/>
          <w:bdr w:val="none" w:sz="0" w:space="0" w:color="auto" w:frame="1"/>
          <w:lang w:eastAsia="ru-RU"/>
        </w:rPr>
        <w:t xml:space="preserve">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 в порядке, предусмотренном действующим законодательством;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-согласование </w:t>
      </w:r>
      <w:proofErr w:type="spellStart"/>
      <w:r w:rsidRPr="00867D16">
        <w:rPr>
          <w:rFonts w:ascii="inherit" w:eastAsia="Times New Roman" w:hAnsi="inherit" w:cs="Arial"/>
          <w:color w:val="424242"/>
          <w:bdr w:val="none" w:sz="0" w:space="0" w:color="auto" w:frame="1"/>
          <w:lang w:eastAsia="ru-RU"/>
        </w:rPr>
        <w:t>заявленияна</w:t>
      </w:r>
      <w:proofErr w:type="spellEnd"/>
      <w:r w:rsidRPr="00867D16">
        <w:rPr>
          <w:rFonts w:ascii="inherit" w:eastAsia="Times New Roman" w:hAnsi="inherit" w:cs="Arial"/>
          <w:color w:val="424242"/>
          <w:bdr w:val="none" w:sz="0" w:space="0" w:color="auto" w:frame="1"/>
          <w:lang w:eastAsia="ru-RU"/>
        </w:rPr>
        <w:t xml:space="preserve"> лицензирование образовательной деятельности, если это предусмотрено действующим законодательством в сфере лицензирования;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-согласование заявления Учреждения о проведении государственной аккредитации, если это предусмотрено действующим законодательством в сфере аккредитации;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определение порядка комплектования Учреждения, количества классов-комплектов, исходя из их предельной наполняемости;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-решение иных вопросов, </w:t>
      </w:r>
      <w:proofErr w:type="spellStart"/>
      <w:r w:rsidRPr="00867D16">
        <w:rPr>
          <w:rFonts w:ascii="inherit" w:eastAsia="Times New Roman" w:hAnsi="inherit" w:cs="Arial"/>
          <w:color w:val="424242"/>
          <w:bdr w:val="none" w:sz="0" w:space="0" w:color="auto" w:frame="1"/>
          <w:lang w:eastAsia="ru-RU"/>
        </w:rPr>
        <w:t>предусмотренныхФедеральным</w:t>
      </w:r>
      <w:proofErr w:type="spellEnd"/>
      <w:r w:rsidRPr="00867D16">
        <w:rPr>
          <w:rFonts w:ascii="inherit" w:eastAsia="Times New Roman" w:hAnsi="inherit" w:cs="Arial"/>
          <w:color w:val="424242"/>
          <w:bdr w:val="none" w:sz="0" w:space="0" w:color="auto" w:frame="1"/>
          <w:lang w:eastAsia="ru-RU"/>
        </w:rPr>
        <w:t xml:space="preserve"> законом «Об образовании».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5.8.3.Учредитель Учреждения обязан:</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-оказывать </w:t>
      </w:r>
      <w:proofErr w:type="spellStart"/>
      <w:r w:rsidRPr="00867D16">
        <w:rPr>
          <w:rFonts w:ascii="inherit" w:eastAsia="Times New Roman" w:hAnsi="inherit" w:cs="Arial"/>
          <w:color w:val="424242"/>
          <w:bdr w:val="none" w:sz="0" w:space="0" w:color="auto" w:frame="1"/>
          <w:lang w:eastAsia="ru-RU"/>
        </w:rPr>
        <w:t>содействиеУчреждениюв</w:t>
      </w:r>
      <w:proofErr w:type="spellEnd"/>
      <w:r w:rsidRPr="00867D16">
        <w:rPr>
          <w:rFonts w:ascii="inherit" w:eastAsia="Times New Roman" w:hAnsi="inherit" w:cs="Arial"/>
          <w:color w:val="424242"/>
          <w:bdr w:val="none" w:sz="0" w:space="0" w:color="auto" w:frame="1"/>
          <w:lang w:eastAsia="ru-RU"/>
        </w:rPr>
        <w:t xml:space="preserve"> техническом, </w:t>
      </w:r>
      <w:proofErr w:type="spellStart"/>
      <w:proofErr w:type="gramStart"/>
      <w:r w:rsidRPr="00867D16">
        <w:rPr>
          <w:rFonts w:ascii="inherit" w:eastAsia="Times New Roman" w:hAnsi="inherit" w:cs="Arial"/>
          <w:color w:val="424242"/>
          <w:bdr w:val="none" w:sz="0" w:space="0" w:color="auto" w:frame="1"/>
          <w:lang w:eastAsia="ru-RU"/>
        </w:rPr>
        <w:t>информационном,хозяйственном</w:t>
      </w:r>
      <w:proofErr w:type="spellEnd"/>
      <w:proofErr w:type="gram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правовоми</w:t>
      </w:r>
      <w:proofErr w:type="spellEnd"/>
      <w:r w:rsidRPr="00867D16">
        <w:rPr>
          <w:rFonts w:ascii="inherit" w:eastAsia="Times New Roman" w:hAnsi="inherit" w:cs="Arial"/>
          <w:color w:val="424242"/>
          <w:bdr w:val="none" w:sz="0" w:space="0" w:color="auto" w:frame="1"/>
          <w:lang w:eastAsia="ru-RU"/>
        </w:rPr>
        <w:t xml:space="preserve"> ресурсном обеспечении деятельности;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-обеспечивать </w:t>
      </w:r>
      <w:proofErr w:type="spellStart"/>
      <w:r w:rsidRPr="00867D16">
        <w:rPr>
          <w:rFonts w:ascii="inherit" w:eastAsia="Times New Roman" w:hAnsi="inherit" w:cs="Arial"/>
          <w:color w:val="424242"/>
          <w:bdr w:val="none" w:sz="0" w:space="0" w:color="auto" w:frame="1"/>
          <w:lang w:eastAsia="ru-RU"/>
        </w:rPr>
        <w:t>финансированиеУчрежденияпо</w:t>
      </w:r>
      <w:proofErr w:type="spellEnd"/>
      <w:r w:rsidRPr="00867D16">
        <w:rPr>
          <w:rFonts w:ascii="inherit" w:eastAsia="Times New Roman" w:hAnsi="inherit" w:cs="Arial"/>
          <w:color w:val="424242"/>
          <w:bdr w:val="none" w:sz="0" w:space="0" w:color="auto" w:frame="1"/>
          <w:lang w:eastAsia="ru-RU"/>
        </w:rPr>
        <w:t xml:space="preserve"> нормативам, </w:t>
      </w:r>
      <w:proofErr w:type="spellStart"/>
      <w:r w:rsidRPr="00867D16">
        <w:rPr>
          <w:rFonts w:ascii="inherit" w:eastAsia="Times New Roman" w:hAnsi="inherit" w:cs="Arial"/>
          <w:color w:val="424242"/>
          <w:bdr w:val="none" w:sz="0" w:space="0" w:color="auto" w:frame="1"/>
          <w:lang w:eastAsia="ru-RU"/>
        </w:rPr>
        <w:t>позволяющимреализовать</w:t>
      </w:r>
      <w:proofErr w:type="spellEnd"/>
      <w:r w:rsidRPr="00867D16">
        <w:rPr>
          <w:rFonts w:ascii="inherit" w:eastAsia="Times New Roman" w:hAnsi="inherit" w:cs="Arial"/>
          <w:color w:val="424242"/>
          <w:bdr w:val="none" w:sz="0" w:space="0" w:color="auto" w:frame="1"/>
          <w:lang w:eastAsia="ru-RU"/>
        </w:rPr>
        <w:t xml:space="preserve"> цели и задачи </w:t>
      </w:r>
      <w:proofErr w:type="spellStart"/>
      <w:r w:rsidRPr="00867D16">
        <w:rPr>
          <w:rFonts w:ascii="inherit" w:eastAsia="Times New Roman" w:hAnsi="inherit" w:cs="Arial"/>
          <w:color w:val="424242"/>
          <w:bdr w:val="none" w:sz="0" w:space="0" w:color="auto" w:frame="1"/>
          <w:lang w:eastAsia="ru-RU"/>
        </w:rPr>
        <w:t>деятельностиУчреждения</w:t>
      </w:r>
      <w:proofErr w:type="spellEnd"/>
      <w:r w:rsidRPr="00867D16">
        <w:rPr>
          <w:rFonts w:ascii="inherit" w:eastAsia="Times New Roman" w:hAnsi="inherit" w:cs="Arial"/>
          <w:color w:val="424242"/>
          <w:bdr w:val="none" w:sz="0" w:space="0" w:color="auto" w:frame="1"/>
          <w:lang w:eastAsia="ru-RU"/>
        </w:rPr>
        <w:t xml:space="preserve">, предусмотренные настоящим </w:t>
      </w:r>
      <w:proofErr w:type="spellStart"/>
      <w:proofErr w:type="gramStart"/>
      <w:r w:rsidRPr="00867D16">
        <w:rPr>
          <w:rFonts w:ascii="inherit" w:eastAsia="Times New Roman" w:hAnsi="inherit" w:cs="Arial"/>
          <w:color w:val="424242"/>
          <w:bdr w:val="none" w:sz="0" w:space="0" w:color="auto" w:frame="1"/>
          <w:lang w:eastAsia="ru-RU"/>
        </w:rPr>
        <w:t>Уставом,в</w:t>
      </w:r>
      <w:proofErr w:type="spellEnd"/>
      <w:proofErr w:type="gramEnd"/>
      <w:r w:rsidRPr="00867D16">
        <w:rPr>
          <w:rFonts w:ascii="inherit" w:eastAsia="Times New Roman" w:hAnsi="inherit" w:cs="Arial"/>
          <w:color w:val="424242"/>
          <w:bdr w:val="none" w:sz="0" w:space="0" w:color="auto" w:frame="1"/>
          <w:lang w:eastAsia="ru-RU"/>
        </w:rPr>
        <w:t xml:space="preserve"> пределах выделенных бюджетных средств;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-развивать и </w:t>
      </w:r>
      <w:proofErr w:type="spellStart"/>
      <w:r w:rsidRPr="00867D16">
        <w:rPr>
          <w:rFonts w:ascii="inherit" w:eastAsia="Times New Roman" w:hAnsi="inherit" w:cs="Arial"/>
          <w:color w:val="424242"/>
          <w:bdr w:val="none" w:sz="0" w:space="0" w:color="auto" w:frame="1"/>
          <w:lang w:eastAsia="ru-RU"/>
        </w:rPr>
        <w:t>совершенствоватьматериальную</w:t>
      </w:r>
      <w:proofErr w:type="spell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базуУчрежденияв</w:t>
      </w:r>
      <w:proofErr w:type="spellEnd"/>
      <w:r w:rsidRPr="00867D16">
        <w:rPr>
          <w:rFonts w:ascii="inherit" w:eastAsia="Times New Roman" w:hAnsi="inherit" w:cs="Arial"/>
          <w:color w:val="424242"/>
          <w:bdr w:val="none" w:sz="0" w:space="0" w:color="auto" w:frame="1"/>
          <w:lang w:eastAsia="ru-RU"/>
        </w:rPr>
        <w:t xml:space="preserve"> соответствии с его уставными целями и задачами.</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5.9. Благотворительный общественный фонд.</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5.9.1.Благотворительный общественный фонд Учреждения является добровольным объединением лиц (ими могут быть отдельные участники образовательного процесса и иные лица), заинтересованных в совершенствовании деятельности Учреждения и его развитии.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5.9.2. </w:t>
      </w:r>
      <w:proofErr w:type="spellStart"/>
      <w:r w:rsidRPr="00867D16">
        <w:rPr>
          <w:rFonts w:ascii="inherit" w:eastAsia="Times New Roman" w:hAnsi="inherit" w:cs="Arial"/>
          <w:color w:val="424242"/>
          <w:bdr w:val="none" w:sz="0" w:space="0" w:color="auto" w:frame="1"/>
          <w:lang w:eastAsia="ru-RU"/>
        </w:rPr>
        <w:t>Благотворительныйобщественный</w:t>
      </w:r>
      <w:proofErr w:type="spellEnd"/>
      <w:r w:rsidRPr="00867D16">
        <w:rPr>
          <w:rFonts w:ascii="inherit" w:eastAsia="Times New Roman" w:hAnsi="inherit" w:cs="Arial"/>
          <w:color w:val="424242"/>
          <w:bdr w:val="none" w:sz="0" w:space="0" w:color="auto" w:frame="1"/>
          <w:lang w:eastAsia="ru-RU"/>
        </w:rPr>
        <w:t xml:space="preserve"> фонд может быть зарегистрирован в соответствии с законом в качестве некоммерческой организации с правами юридического лица. Осуществление </w:t>
      </w:r>
      <w:r w:rsidRPr="00867D16">
        <w:rPr>
          <w:rFonts w:ascii="inherit" w:eastAsia="Times New Roman" w:hAnsi="inherit" w:cs="Arial"/>
          <w:color w:val="424242"/>
          <w:bdr w:val="none" w:sz="0" w:space="0" w:color="auto" w:frame="1"/>
          <w:lang w:eastAsia="ru-RU"/>
        </w:rPr>
        <w:lastRenderedPageBreak/>
        <w:t>членами Благотворительного общественного фонда своих функций производится на безвозмездной основе.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5.9.3. Благотворительный общественный фонд содействует привлечению внебюджетных </w:t>
      </w:r>
      <w:proofErr w:type="spellStart"/>
      <w:r w:rsidRPr="00867D16">
        <w:rPr>
          <w:rFonts w:ascii="inherit" w:eastAsia="Times New Roman" w:hAnsi="inherit" w:cs="Arial"/>
          <w:color w:val="424242"/>
          <w:bdr w:val="none" w:sz="0" w:space="0" w:color="auto" w:frame="1"/>
          <w:lang w:eastAsia="ru-RU"/>
        </w:rPr>
        <w:t>средствдля</w:t>
      </w:r>
      <w:proofErr w:type="spellEnd"/>
      <w:r w:rsidRPr="00867D16">
        <w:rPr>
          <w:rFonts w:ascii="inherit" w:eastAsia="Times New Roman" w:hAnsi="inherit" w:cs="Arial"/>
          <w:color w:val="424242"/>
          <w:bdr w:val="none" w:sz="0" w:space="0" w:color="auto" w:frame="1"/>
          <w:lang w:eastAsia="ru-RU"/>
        </w:rPr>
        <w:t xml:space="preserve"> обеспечения деятельности и развития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Деятельность Благотворительного общественного фонда определяется его уставом, который не может противоречить законодательству и настоящему Уставу.</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5.10. Комплектование персонала и оплата труда.</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5.10.1.Для работников </w:t>
      </w:r>
      <w:proofErr w:type="spellStart"/>
      <w:r w:rsidRPr="00867D16">
        <w:rPr>
          <w:rFonts w:ascii="inherit" w:eastAsia="Times New Roman" w:hAnsi="inherit" w:cs="Arial"/>
          <w:color w:val="424242"/>
          <w:bdr w:val="none" w:sz="0" w:space="0" w:color="auto" w:frame="1"/>
          <w:lang w:eastAsia="ru-RU"/>
        </w:rPr>
        <w:t>Учрежденияработодателем</w:t>
      </w:r>
      <w:proofErr w:type="spellEnd"/>
      <w:r w:rsidRPr="00867D16">
        <w:rPr>
          <w:rFonts w:ascii="inherit" w:eastAsia="Times New Roman" w:hAnsi="inherit" w:cs="Arial"/>
          <w:color w:val="424242"/>
          <w:bdr w:val="none" w:sz="0" w:space="0" w:color="auto" w:frame="1"/>
          <w:lang w:eastAsia="ru-RU"/>
        </w:rPr>
        <w:t xml:space="preserve"> является данное Учреждение.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К педагогической деятельности </w:t>
      </w:r>
      <w:proofErr w:type="spellStart"/>
      <w:r w:rsidRPr="00867D16">
        <w:rPr>
          <w:rFonts w:ascii="inherit" w:eastAsia="Times New Roman" w:hAnsi="inherit" w:cs="Arial"/>
          <w:color w:val="424242"/>
          <w:bdr w:val="none" w:sz="0" w:space="0" w:color="auto" w:frame="1"/>
          <w:lang w:eastAsia="ru-RU"/>
        </w:rPr>
        <w:t>вУчреждении</w:t>
      </w:r>
      <w:proofErr w:type="spellEnd"/>
      <w:r w:rsidRPr="00867D16">
        <w:rPr>
          <w:rFonts w:ascii="inherit" w:eastAsia="Times New Roman" w:hAnsi="inherit" w:cs="Arial"/>
          <w:color w:val="424242"/>
          <w:bdr w:val="none" w:sz="0" w:space="0" w:color="auto" w:frame="1"/>
          <w:lang w:eastAsia="ru-RU"/>
        </w:rPr>
        <w:t xml:space="preserve"> допускаются </w:t>
      </w:r>
      <w:proofErr w:type="spellStart"/>
      <w:proofErr w:type="gramStart"/>
      <w:r w:rsidRPr="00867D16">
        <w:rPr>
          <w:rFonts w:ascii="inherit" w:eastAsia="Times New Roman" w:hAnsi="inherit" w:cs="Arial"/>
          <w:color w:val="424242"/>
          <w:bdr w:val="none" w:sz="0" w:space="0" w:color="auto" w:frame="1"/>
          <w:lang w:eastAsia="ru-RU"/>
        </w:rPr>
        <w:t>лица,имеющие</w:t>
      </w:r>
      <w:proofErr w:type="spellEnd"/>
      <w:proofErr w:type="gramEnd"/>
      <w:r w:rsidRPr="00867D16">
        <w:rPr>
          <w:rFonts w:ascii="inherit" w:eastAsia="Times New Roman" w:hAnsi="inherit" w:cs="Arial"/>
          <w:color w:val="424242"/>
          <w:bdr w:val="none" w:sz="0" w:space="0" w:color="auto" w:frame="1"/>
          <w:lang w:eastAsia="ru-RU"/>
        </w:rPr>
        <w:t xml:space="preserve"> высшее или среднее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К педагогической деятельности в Учреждении не допускаются лица: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лишенные права заниматься педагогической деятельностью в соответствии с вступившим в законную силу приговором суда;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spellStart"/>
      <w:r w:rsidRPr="00867D16">
        <w:rPr>
          <w:rFonts w:ascii="inherit" w:eastAsia="Times New Roman" w:hAnsi="inherit" w:cs="Arial"/>
          <w:color w:val="424242"/>
          <w:bdr w:val="none" w:sz="0" w:space="0" w:color="auto" w:frame="1"/>
          <w:lang w:eastAsia="ru-RU"/>
        </w:rPr>
        <w:t>имеющиенеснятую</w:t>
      </w:r>
      <w:proofErr w:type="spellEnd"/>
      <w:r w:rsidRPr="00867D16">
        <w:rPr>
          <w:rFonts w:ascii="inherit" w:eastAsia="Times New Roman" w:hAnsi="inherit" w:cs="Arial"/>
          <w:color w:val="424242"/>
          <w:bdr w:val="none" w:sz="0" w:space="0" w:color="auto" w:frame="1"/>
          <w:lang w:eastAsia="ru-RU"/>
        </w:rPr>
        <w:t xml:space="preserve"> или непогашенную судимость за </w:t>
      </w:r>
      <w:proofErr w:type="spellStart"/>
      <w:r w:rsidRPr="00867D16">
        <w:rPr>
          <w:rFonts w:ascii="inherit" w:eastAsia="Times New Roman" w:hAnsi="inherit" w:cs="Arial"/>
          <w:color w:val="424242"/>
          <w:bdr w:val="none" w:sz="0" w:space="0" w:color="auto" w:frame="1"/>
          <w:lang w:eastAsia="ru-RU"/>
        </w:rPr>
        <w:t>умышленныетяжкие</w:t>
      </w:r>
      <w:proofErr w:type="spellEnd"/>
      <w:r w:rsidRPr="00867D16">
        <w:rPr>
          <w:rFonts w:ascii="inherit" w:eastAsia="Times New Roman" w:hAnsi="inherit" w:cs="Arial"/>
          <w:color w:val="424242"/>
          <w:bdr w:val="none" w:sz="0" w:space="0" w:color="auto" w:frame="1"/>
          <w:lang w:eastAsia="ru-RU"/>
        </w:rPr>
        <w:t xml:space="preserve"> и особо тяжкие преступления;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признанные недееспособными в установленном федеральным законом порядке;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proofErr w:type="spellStart"/>
      <w:proofErr w:type="gramStart"/>
      <w:r w:rsidRPr="00867D16">
        <w:rPr>
          <w:rFonts w:ascii="inherit" w:eastAsia="Times New Roman" w:hAnsi="inherit" w:cs="Arial"/>
          <w:color w:val="424242"/>
          <w:bdr w:val="none" w:sz="0" w:space="0" w:color="auto" w:frame="1"/>
          <w:lang w:eastAsia="ru-RU"/>
        </w:rPr>
        <w:t>здравоохранения,социального</w:t>
      </w:r>
      <w:proofErr w:type="spellEnd"/>
      <w:proofErr w:type="gramEnd"/>
      <w:r w:rsidRPr="00867D16">
        <w:rPr>
          <w:rFonts w:ascii="inherit" w:eastAsia="Times New Roman" w:hAnsi="inherit" w:cs="Arial"/>
          <w:color w:val="424242"/>
          <w:bdr w:val="none" w:sz="0" w:space="0" w:color="auto" w:frame="1"/>
          <w:lang w:eastAsia="ru-RU"/>
        </w:rPr>
        <w:t xml:space="preserve"> развития, труда и защиты прав потребителей.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Трудовые отношения работника Учреждения и администрации регулируются трудовым договором. Условия трудового договора не могут противоречить законодательству Российской Федерации о труде.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5.10.2. Система оплаты и стимулирования труда работников Учреждения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Тюменской области и принимаемыми в соответствии с ней нормативными правовыми актами органов местного самоуправления.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Формирование фонда оплаты труда Учреждения осуществляется в пределах объема бюджетных средств на текущий финансовый год, доведенного </w:t>
      </w:r>
      <w:proofErr w:type="spellStart"/>
      <w:r w:rsidRPr="00867D16">
        <w:rPr>
          <w:rFonts w:ascii="inherit" w:eastAsia="Times New Roman" w:hAnsi="inherit" w:cs="Arial"/>
          <w:color w:val="424242"/>
          <w:bdr w:val="none" w:sz="0" w:space="0" w:color="auto" w:frame="1"/>
          <w:lang w:eastAsia="ru-RU"/>
        </w:rPr>
        <w:t>доУчреждения</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Фонд оплаты труда отражается в смете доходов и расходов Учреждения. Фонд оплаты труда Учреждения состоит из базовой части и стимулирующей части.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Объем базовой части составляет 70% фонда оплаты труда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Объем стимулирующей части составляет 30% фонда оплаты </w:t>
      </w:r>
      <w:proofErr w:type="spellStart"/>
      <w:r w:rsidRPr="00867D16">
        <w:rPr>
          <w:rFonts w:ascii="inherit" w:eastAsia="Times New Roman" w:hAnsi="inherit" w:cs="Arial"/>
          <w:color w:val="424242"/>
          <w:bdr w:val="none" w:sz="0" w:space="0" w:color="auto" w:frame="1"/>
          <w:lang w:eastAsia="ru-RU"/>
        </w:rPr>
        <w:t>трудаУчреждения</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Базовая часть фонда оплаты труда обеспечивает гарантированную заработную плату работников Учреждения (за исключением стимулирующих выплат).</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Стимулирующая часть фонда оплаты труда Учреждения обеспечивает осуществление работникам Учреждения поощрительных выплат по результатам труда (премий).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Размеры должностных окладов работников Учреждения, а также выплат компенсационного характера (в рублях или в процентном отношении к размеру должностного оклада) устанавливаются в соответствии с трудовым законодательством, штатным расписанием и иными локальными правовыми актами Учреждения в трудовых договорах, заключаемых с работниками руководителем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 случае изменения фонда оплаты труда Учреждения и (или) показателей, используемых при расчете должностных окладов работников образовательных учреждений,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5.10.3.Заработная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Тюменской области.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Учебная нагрузка педагогического работника Учреждения, оговариваемая в трудовом договоре, ограничивается верхним пределом, определяемым Типовым положением об общеобразовательном учреждении.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5.10.4.За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в соответствии с Законом Российской Федерации «Об образовании».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5.10.5.Лица, принимаемые на работу в Учреждение, должны быть ознакомлены с настоящим Уставом и относящимися к нему локальными актами.</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 ПРАВА И ОБЯЗАННОСТИ УЧАСТНИКОВ ОБРАЗОВАТЕЛЬНОГОПРОЦЕССА.</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6.1. Участниками образовательного процесса являются дети, обучающиеся (воспитанники), их родители (законные представители), педагогические работники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6.2. Все участники образовательного процесса обязаны осуществлять свою деятельность на основе уважения человеческого достоинства, прав личности на собственное мнение и свободное развитие, заботиться о сохранности и развитии учебно-материальной базы, соблюдать режим работы Учреждения, выполнять </w:t>
      </w:r>
      <w:proofErr w:type="gramStart"/>
      <w:r w:rsidRPr="00867D16">
        <w:rPr>
          <w:rFonts w:ascii="inherit" w:eastAsia="Times New Roman" w:hAnsi="inherit" w:cs="Arial"/>
          <w:color w:val="424242"/>
          <w:bdr w:val="none" w:sz="0" w:space="0" w:color="auto" w:frame="1"/>
          <w:lang w:eastAsia="ru-RU"/>
        </w:rPr>
        <w:t>настоящий Устав и требования</w:t>
      </w:r>
      <w:proofErr w:type="gramEnd"/>
      <w:r w:rsidRPr="00867D16">
        <w:rPr>
          <w:rFonts w:ascii="inherit" w:eastAsia="Times New Roman" w:hAnsi="inherit" w:cs="Arial"/>
          <w:color w:val="424242"/>
          <w:bdr w:val="none" w:sz="0" w:space="0" w:color="auto" w:frame="1"/>
          <w:lang w:eastAsia="ru-RU"/>
        </w:rPr>
        <w:t xml:space="preserve"> предусмотренных Уставом локальных актов.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6.3.Права и обязанности обучающихся и детей в Учреждении определяются </w:t>
      </w:r>
      <w:proofErr w:type="spellStart"/>
      <w:r w:rsidRPr="00867D16">
        <w:rPr>
          <w:rFonts w:ascii="inherit" w:eastAsia="Times New Roman" w:hAnsi="inherit" w:cs="Arial"/>
          <w:color w:val="424242"/>
          <w:bdr w:val="none" w:sz="0" w:space="0" w:color="auto" w:frame="1"/>
          <w:lang w:eastAsia="ru-RU"/>
        </w:rPr>
        <w:t>законодательствомРоссийской</w:t>
      </w:r>
      <w:proofErr w:type="spellEnd"/>
      <w:r w:rsidRPr="00867D16">
        <w:rPr>
          <w:rFonts w:ascii="inherit" w:eastAsia="Times New Roman" w:hAnsi="inherit" w:cs="Arial"/>
          <w:color w:val="424242"/>
          <w:bdr w:val="none" w:sz="0" w:space="0" w:color="auto" w:frame="1"/>
          <w:lang w:eastAsia="ru-RU"/>
        </w:rPr>
        <w:t xml:space="preserve"> Федерации, Типовым положением об общеобразовательном учреждении, настоящим Уставом и Правилами для учащихся.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6.4.Обучающиеся и </w:t>
      </w:r>
      <w:proofErr w:type="spellStart"/>
      <w:r w:rsidRPr="00867D16">
        <w:rPr>
          <w:rFonts w:ascii="inherit" w:eastAsia="Times New Roman" w:hAnsi="inherit" w:cs="Arial"/>
          <w:color w:val="424242"/>
          <w:bdr w:val="none" w:sz="0" w:space="0" w:color="auto" w:frame="1"/>
          <w:lang w:eastAsia="ru-RU"/>
        </w:rPr>
        <w:t>детив</w:t>
      </w:r>
      <w:proofErr w:type="spellEnd"/>
      <w:r w:rsidRPr="00867D16">
        <w:rPr>
          <w:rFonts w:ascii="inherit" w:eastAsia="Times New Roman" w:hAnsi="inherit" w:cs="Arial"/>
          <w:color w:val="424242"/>
          <w:bdr w:val="none" w:sz="0" w:space="0" w:color="auto" w:frame="1"/>
          <w:lang w:eastAsia="ru-RU"/>
        </w:rPr>
        <w:t xml:space="preserve"> Учреждении имеют право на: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бесплатное общее образование в соответствии с государственными образовательными стандартами, если образование данного уровня получают впервые;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выбор формы получения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proofErr w:type="spellStart"/>
      <w:r w:rsidRPr="00867D16">
        <w:rPr>
          <w:rFonts w:ascii="inherit" w:eastAsia="Times New Roman" w:hAnsi="inherit" w:cs="Arial"/>
          <w:color w:val="424242"/>
          <w:bdr w:val="none" w:sz="0" w:space="0" w:color="auto" w:frame="1"/>
          <w:lang w:eastAsia="ru-RU"/>
        </w:rPr>
        <w:t>обучениепо</w:t>
      </w:r>
      <w:proofErr w:type="spellEnd"/>
      <w:r w:rsidRPr="00867D16">
        <w:rPr>
          <w:rFonts w:ascii="inherit" w:eastAsia="Times New Roman" w:hAnsi="inherit" w:cs="Arial"/>
          <w:color w:val="424242"/>
          <w:bdr w:val="none" w:sz="0" w:space="0" w:color="auto" w:frame="1"/>
          <w:lang w:eastAsia="ru-RU"/>
        </w:rPr>
        <w:t xml:space="preserve"> индивидуальным учебным планам;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сокращение сроков обучения и сдачу экзаменов по всем или отдельным предметам экстерном в порядке, установленном законодательством;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бесплатное пользование библиотечно-информационными ресурсами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бесплатное пользование учебно-лабораторной, культурно-спортивной и оздоровительной базой Учреждения при проведении мероприятий, предусмотренных учебно-воспитательным процессом;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получение дополнительных (в том числе платных) образовательных услуг;</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участие в обсуждении и решении вопросов деятельности Учреждения через органы ученического самоуправления;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уважение своего человеческого достоинства, свободу совести и информации, свободное выражение собственных мнений и убеждений;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создание ученических общественных организаций и объединений, действующих в соответствии со своими положениями, не противоречащими законодательству и настоящему Уставу;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добровольное вступление в любые общественные организации;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добровольное участие в ученических конференциях, олимпиадах и других мероприятиях, не предусмотренных учебным планом;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добровольное участие в агитационных кампаниях и политических акциях;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отказ от привлечения к труду, не предусмотренному образовательной программой;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защиту своих прав, чести и достоинства в установленном законодательством порядке;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охрану и укрепление здоровья, получение горячего питания и медицинского обслуживания;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свободное посещение мероприятий, не предусмотренных учебным планом;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обращение к директору Учреждения с просьбой о предоставлении возможности сдать экзамен комиссии, созданной приказом директора Учреждения, в случае несогласия с годовой оценкой по тем или иным предметам;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обучение на дому при представлении соответствующего медицинского заключения.</w:t>
      </w:r>
    </w:p>
    <w:p w:rsidR="00867D16" w:rsidRPr="00867D16" w:rsidRDefault="00867D16" w:rsidP="00867D16">
      <w:pPr>
        <w:shd w:val="clear" w:color="auto" w:fill="FFFFFF"/>
        <w:spacing w:after="0" w:line="315" w:lineRule="atLeast"/>
        <w:ind w:firstLine="567"/>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Запрещается: принуждение обучающихся и детей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6.5.Обучающиеся и </w:t>
      </w:r>
      <w:proofErr w:type="spellStart"/>
      <w:r w:rsidRPr="00867D16">
        <w:rPr>
          <w:rFonts w:ascii="inherit" w:eastAsia="Times New Roman" w:hAnsi="inherit" w:cs="Arial"/>
          <w:color w:val="424242"/>
          <w:bdr w:val="none" w:sz="0" w:space="0" w:color="auto" w:frame="1"/>
          <w:lang w:eastAsia="ru-RU"/>
        </w:rPr>
        <w:t>детив</w:t>
      </w:r>
      <w:proofErr w:type="spellEnd"/>
      <w:r w:rsidRPr="00867D16">
        <w:rPr>
          <w:rFonts w:ascii="inherit" w:eastAsia="Times New Roman" w:hAnsi="inherit" w:cs="Arial"/>
          <w:color w:val="424242"/>
          <w:bdr w:val="none" w:sz="0" w:space="0" w:color="auto" w:frame="1"/>
          <w:lang w:eastAsia="ru-RU"/>
        </w:rPr>
        <w:t xml:space="preserve"> Учреждении обязаны: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выполнять Устав Учреждения и требования локальных актов;</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добросовестно учиться;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бережно относиться к имуществу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уважать честь и достоинство других участников образовательного процесса;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выполнять законные требования работников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приходить на уроки в сменной обуви и одежде делового стиля.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6.6.Родители (законные </w:t>
      </w:r>
      <w:proofErr w:type="gramStart"/>
      <w:r w:rsidRPr="00867D16">
        <w:rPr>
          <w:rFonts w:ascii="inherit" w:eastAsia="Times New Roman" w:hAnsi="inherit" w:cs="Arial"/>
          <w:color w:val="424242"/>
          <w:bdr w:val="none" w:sz="0" w:space="0" w:color="auto" w:frame="1"/>
          <w:lang w:eastAsia="ru-RU"/>
        </w:rPr>
        <w:t>представители)</w:t>
      </w:r>
      <w:proofErr w:type="spellStart"/>
      <w:r w:rsidRPr="00867D16">
        <w:rPr>
          <w:rFonts w:ascii="inherit" w:eastAsia="Times New Roman" w:hAnsi="inherit" w:cs="Arial"/>
          <w:color w:val="424242"/>
          <w:bdr w:val="none" w:sz="0" w:space="0" w:color="auto" w:frame="1"/>
          <w:lang w:eastAsia="ru-RU"/>
        </w:rPr>
        <w:t>обучающихсяв</w:t>
      </w:r>
      <w:proofErr w:type="spellEnd"/>
      <w:proofErr w:type="gramEnd"/>
      <w:r w:rsidRPr="00867D16">
        <w:rPr>
          <w:rFonts w:ascii="inherit" w:eastAsia="Times New Roman" w:hAnsi="inherit" w:cs="Arial"/>
          <w:color w:val="424242"/>
          <w:bdr w:val="none" w:sz="0" w:space="0" w:color="auto" w:frame="1"/>
          <w:lang w:eastAsia="ru-RU"/>
        </w:rPr>
        <w:t xml:space="preserve"> Учреждении имеют право:</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выбирать форму обучения;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защищать законные права и интересы ребенка: для этого необходимо обратиться с письменным заявлением к директору Учреждения, который обязан в установленный законом срок (не позднее чем через месяц) дать письменный ответ;</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присутствовать на педагогических советах и принимать участие в обсуждении вопросов, касающихся успеваемости и поведения их ребенка;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-создавать родительский комитет, действующий в соответствии со своим положением, не противоречащим законодательству и настоящему Уставу;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участвовать в управлении Учреждением, то есть избирать и быть избранным </w:t>
      </w:r>
      <w:proofErr w:type="spellStart"/>
      <w:r w:rsidRPr="00867D16">
        <w:rPr>
          <w:rFonts w:ascii="inherit" w:eastAsia="Times New Roman" w:hAnsi="inherit" w:cs="Arial"/>
          <w:color w:val="424242"/>
          <w:bdr w:val="none" w:sz="0" w:space="0" w:color="auto" w:frame="1"/>
          <w:lang w:eastAsia="ru-RU"/>
        </w:rPr>
        <w:t>вУправляющий</w:t>
      </w:r>
      <w:proofErr w:type="spellEnd"/>
      <w:r w:rsidRPr="00867D16">
        <w:rPr>
          <w:rFonts w:ascii="inherit" w:eastAsia="Times New Roman" w:hAnsi="inherit" w:cs="Arial"/>
          <w:color w:val="424242"/>
          <w:bdr w:val="none" w:sz="0" w:space="0" w:color="auto" w:frame="1"/>
          <w:lang w:eastAsia="ru-RU"/>
        </w:rPr>
        <w:t xml:space="preserve"> совет, принимать участие в работе Благотворительного </w:t>
      </w:r>
      <w:proofErr w:type="spellStart"/>
      <w:r w:rsidRPr="00867D16">
        <w:rPr>
          <w:rFonts w:ascii="inherit" w:eastAsia="Times New Roman" w:hAnsi="inherit" w:cs="Arial"/>
          <w:color w:val="424242"/>
          <w:bdr w:val="none" w:sz="0" w:space="0" w:color="auto" w:frame="1"/>
          <w:lang w:eastAsia="ru-RU"/>
        </w:rPr>
        <w:t>общественногофонда</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принимать участие и выражать свое мнение на общешкольных и классных родительских собраниях;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дать ребенку начальное общее, основное общее, среднее (полное) общее образование в семье, при обучении ребенка в семье продолжить образование в Учреждении на любом этапе обучения при его положительной аттестации;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знакомиться с ходом и содержанием образовательного процесса, а также с оценками успеваемости обучающегося (знакомит классный руководитель в письменной или устной форме);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посещать уроки в классе, где обучается ребенок, с разрешения директора Учреждения и согласия учителя, ведущего урок;</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вносить добровольные пожертвования и целевые взносы в Благотворительный общественный фонд развития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6.7.Родители (законные </w:t>
      </w:r>
      <w:proofErr w:type="gramStart"/>
      <w:r w:rsidRPr="00867D16">
        <w:rPr>
          <w:rFonts w:ascii="inherit" w:eastAsia="Times New Roman" w:hAnsi="inherit" w:cs="Arial"/>
          <w:color w:val="424242"/>
          <w:bdr w:val="none" w:sz="0" w:space="0" w:color="auto" w:frame="1"/>
          <w:lang w:eastAsia="ru-RU"/>
        </w:rPr>
        <w:t>представители)обучающихся</w:t>
      </w:r>
      <w:proofErr w:type="gramEnd"/>
      <w:r w:rsidRPr="00867D16">
        <w:rPr>
          <w:rFonts w:ascii="inherit" w:eastAsia="Times New Roman" w:hAnsi="inherit" w:cs="Arial"/>
          <w:color w:val="424242"/>
          <w:bdr w:val="none" w:sz="0" w:space="0" w:color="auto" w:frame="1"/>
          <w:lang w:eastAsia="ru-RU"/>
        </w:rPr>
        <w:t xml:space="preserve"> обязаны: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выполнять настоящий Устав;</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обеспечить получение детьми основного общего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нести ответственность за воспитание детей, получение ими основного общего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посещать проводимые Учреждением родительские собрания;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возмещать ущерб, нанесенный их детьми школьному имуществу или личному имуществу других учащихся и работников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-нести ответственность за </w:t>
      </w:r>
      <w:proofErr w:type="spellStart"/>
      <w:r w:rsidRPr="00867D16">
        <w:rPr>
          <w:rFonts w:ascii="inherit" w:eastAsia="Times New Roman" w:hAnsi="inherit" w:cs="Arial"/>
          <w:color w:val="424242"/>
          <w:bdr w:val="none" w:sz="0" w:space="0" w:color="auto" w:frame="1"/>
          <w:lang w:eastAsia="ru-RU"/>
        </w:rPr>
        <w:t>ликвидациюакадемическойзадолженности</w:t>
      </w:r>
      <w:proofErr w:type="spellEnd"/>
      <w:r w:rsidRPr="00867D16">
        <w:rPr>
          <w:rFonts w:ascii="inherit" w:eastAsia="Times New Roman" w:hAnsi="inherit" w:cs="Arial"/>
          <w:color w:val="424242"/>
          <w:bdr w:val="none" w:sz="0" w:space="0" w:color="auto" w:frame="1"/>
          <w:lang w:eastAsia="ru-RU"/>
        </w:rPr>
        <w:t xml:space="preserve"> обучающегося (обучающейся) в течение учебного года в случае перевода его (ее) в следующий класс условно.</w:t>
      </w:r>
    </w:p>
    <w:p w:rsidR="00867D16" w:rsidRPr="00867D16" w:rsidRDefault="00867D16" w:rsidP="00867D16">
      <w:pPr>
        <w:shd w:val="clear" w:color="auto" w:fill="FFFFFF"/>
        <w:spacing w:after="360" w:line="315" w:lineRule="atLeast"/>
        <w:ind w:firstLine="708"/>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6.8. Другие права и обязанности родителей (законных представителей) обучающихся в Учреждении могут закрепляться в заключенном между ними и Учреждением договоре, который не может противоречить закону, Типовому положению об общеобразовательном учреждении и настоящему Уставу.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6.9.Работники Учреждения имеют право на: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участие в управлении Учреждением в порядке, определяемом настоящим Уставом;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защиту своих прав, профессиональной чести и достоинства;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-повышение своей профессиональной квалификации;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аттестацию на добровольной основе на соответствующую квалификационную категорию и получение ее в случае успешного прохождения аттестации;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-социальные льготы и гарантии, предусмотренные законодательством Российской Федерации, Тюменской области и коллективным трудовым договором;</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обжалование приказов директора, ограничивающих права работников, закрепленные настоящим Уставом.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6.10.Педагогические работники Учреждения имеют право на: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свободу профессиональной деятельности;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выбор и использование методик обучения и воспитания, учебных пособий и материалов, учебников в соответствии с образовательной программой, утвержденной Учреждением;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выбор и использование методов оценки </w:t>
      </w:r>
      <w:proofErr w:type="gramStart"/>
      <w:r w:rsidRPr="00867D16">
        <w:rPr>
          <w:rFonts w:ascii="inherit" w:eastAsia="Times New Roman" w:hAnsi="inherit" w:cs="Arial"/>
          <w:color w:val="424242"/>
          <w:bdr w:val="none" w:sz="0" w:space="0" w:color="auto" w:frame="1"/>
          <w:lang w:eastAsia="ru-RU"/>
        </w:rPr>
        <w:t>знаний</w:t>
      </w:r>
      <w:proofErr w:type="gramEnd"/>
      <w:r w:rsidRPr="00867D16">
        <w:rPr>
          <w:rFonts w:ascii="inherit" w:eastAsia="Times New Roman" w:hAnsi="inherit" w:cs="Arial"/>
          <w:color w:val="424242"/>
          <w:bdr w:val="none" w:sz="0" w:space="0" w:color="auto" w:frame="1"/>
          <w:lang w:eastAsia="ru-RU"/>
        </w:rPr>
        <w:t xml:space="preserve"> обучающихся;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педагогическую инициативу;</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распространение своего передового опыта, получившего научное обоснование и экспериментальное подтверждение;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сокращенную (не более 36 часов) рабочую неделю, удлиненный оплачиваемый ежегодный отпуск;</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длительный отпуск, сроком до одного года, через каждые десять лет непрерывной преподавательской работы с сохранением педагогического стажа: порядок и условия предоставления отпуска определяются Учредителем;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получение досрочной трудовой пенсии до достижения ими пенсионного возраста в порядке, установленном законодательством Российской Федерации и другие дополнительные меры социальной поддержки, предоставляемые в регионе педагогическим </w:t>
      </w:r>
      <w:proofErr w:type="spellStart"/>
      <w:r w:rsidRPr="00867D16">
        <w:rPr>
          <w:rFonts w:ascii="inherit" w:eastAsia="Times New Roman" w:hAnsi="inherit" w:cs="Arial"/>
          <w:color w:val="424242"/>
          <w:bdr w:val="none" w:sz="0" w:space="0" w:color="auto" w:frame="1"/>
          <w:lang w:eastAsia="ru-RU"/>
        </w:rPr>
        <w:t>работникамобщеобразовательного</w:t>
      </w:r>
      <w:proofErr w:type="spellEnd"/>
      <w:r w:rsidRPr="00867D16">
        <w:rPr>
          <w:rFonts w:ascii="inherit" w:eastAsia="Times New Roman" w:hAnsi="inherit" w:cs="Arial"/>
          <w:color w:val="424242"/>
          <w:bdr w:val="none" w:sz="0" w:space="0" w:color="auto" w:frame="1"/>
          <w:lang w:eastAsia="ru-RU"/>
        </w:rPr>
        <w:t xml:space="preserve">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-первоочередное предоставление жилой площади в порядке, установленном законодательством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6.11.Работники Учреждения обязаны: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-удовлетворять требованиям соответствующих квалификационных характеристик;</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качественно и в полном объеме выполнять должностные и функциональные обязанности в соответствии с требованиями должностной инструкции и приказами директора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-соблюдать Устав Учреждения, условия трудового договора, Правила внутреннего трудового распорядка и другие локальные акты, инструкции по охране труда;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поддерживать дисциплину в Учреждении на основе уважения человеческого </w:t>
      </w:r>
      <w:proofErr w:type="spellStart"/>
      <w:r w:rsidRPr="00867D16">
        <w:rPr>
          <w:rFonts w:ascii="inherit" w:eastAsia="Times New Roman" w:hAnsi="inherit" w:cs="Arial"/>
          <w:color w:val="424242"/>
          <w:bdr w:val="none" w:sz="0" w:space="0" w:color="auto" w:frame="1"/>
          <w:lang w:eastAsia="ru-RU"/>
        </w:rPr>
        <w:t>достоинстваобучающихся</w:t>
      </w:r>
      <w:proofErr w:type="spellEnd"/>
      <w:r w:rsidRPr="00867D16">
        <w:rPr>
          <w:rFonts w:ascii="inherit" w:eastAsia="Times New Roman" w:hAnsi="inherit" w:cs="Arial"/>
          <w:color w:val="424242"/>
          <w:bdr w:val="none" w:sz="0" w:space="0" w:color="auto" w:frame="1"/>
          <w:lang w:eastAsia="ru-RU"/>
        </w:rPr>
        <w:t>. Применение методов физического и психологического насилия по отношению к обучающимся не допускается;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добиваться высокой результативности своего труда;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постоянно повышать свой профессиональный и культурный уровень;</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-бережно относиться к имуществу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проходить периодически бесплатные медицинские обследования;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-проходить аттестацию в установленных случаях.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6.12. Служебное расследование нарушений педагогическим работником Учреждения норм профессионального поведения может быть проведено лишь по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лишь с согласия заинтересованного педагогического работника Учреждения, за исключением случаев, предусмотренных законом.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6.13. Учреждение несет в установленном законодательством Российской Федерации порядке ответственность за: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жизнь и здоровье обучающихся, воспитанников и </w:t>
      </w:r>
      <w:proofErr w:type="spellStart"/>
      <w:r w:rsidRPr="00867D16">
        <w:rPr>
          <w:rFonts w:ascii="inherit" w:eastAsia="Times New Roman" w:hAnsi="inherit" w:cs="Arial"/>
          <w:color w:val="424242"/>
          <w:bdr w:val="none" w:sz="0" w:space="0" w:color="auto" w:frame="1"/>
          <w:lang w:eastAsia="ru-RU"/>
        </w:rPr>
        <w:t>работниковУчреждения</w:t>
      </w:r>
      <w:proofErr w:type="spellEnd"/>
      <w:r w:rsidRPr="00867D16">
        <w:rPr>
          <w:rFonts w:ascii="inherit" w:eastAsia="Times New Roman" w:hAnsi="inherit" w:cs="Arial"/>
          <w:color w:val="424242"/>
          <w:bdr w:val="none" w:sz="0" w:space="0" w:color="auto" w:frame="1"/>
          <w:lang w:eastAsia="ru-RU"/>
        </w:rPr>
        <w:t xml:space="preserve"> во время образовательного процесса;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нарушение прав и свобод обучающихся, воспитанников и работников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6.14.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В зависимости от количества часов, </w:t>
      </w:r>
      <w:proofErr w:type="spellStart"/>
      <w:r w:rsidRPr="00867D16">
        <w:rPr>
          <w:rFonts w:ascii="inherit" w:eastAsia="Times New Roman" w:hAnsi="inherit" w:cs="Arial"/>
          <w:color w:val="424242"/>
          <w:bdr w:val="none" w:sz="0" w:space="0" w:color="auto" w:frame="1"/>
          <w:lang w:eastAsia="ru-RU"/>
        </w:rPr>
        <w:t>предусмотренныхучебным</w:t>
      </w:r>
      <w:proofErr w:type="spellEnd"/>
      <w:r w:rsidRPr="00867D16">
        <w:rPr>
          <w:rFonts w:ascii="inherit" w:eastAsia="Times New Roman" w:hAnsi="inherit" w:cs="Arial"/>
          <w:color w:val="424242"/>
          <w:bdr w:val="none" w:sz="0" w:space="0" w:color="auto" w:frame="1"/>
          <w:lang w:eastAsia="ru-RU"/>
        </w:rPr>
        <w:t xml:space="preserve"> планом, учебная нагрузка педагогических работников может быть разной в первом и втором учебных полугодиях.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Установленный в текущем учебном году объем учебной нагрузки (педагогической работы) не может быть уменьшен по </w:t>
      </w:r>
      <w:proofErr w:type="spellStart"/>
      <w:r w:rsidRPr="00867D16">
        <w:rPr>
          <w:rFonts w:ascii="inherit" w:eastAsia="Times New Roman" w:hAnsi="inherit" w:cs="Arial"/>
          <w:color w:val="424242"/>
          <w:bdr w:val="none" w:sz="0" w:space="0" w:color="auto" w:frame="1"/>
          <w:lang w:eastAsia="ru-RU"/>
        </w:rPr>
        <w:t>инициативеадминистрации</w:t>
      </w:r>
      <w:proofErr w:type="spellEnd"/>
      <w:r w:rsidRPr="00867D16">
        <w:rPr>
          <w:rFonts w:ascii="inherit" w:eastAsia="Times New Roman" w:hAnsi="inherit" w:cs="Arial"/>
          <w:color w:val="424242"/>
          <w:bdr w:val="none" w:sz="0" w:space="0" w:color="auto" w:frame="1"/>
          <w:lang w:eastAsia="ru-RU"/>
        </w:rPr>
        <w:t xml:space="preserve"> в следующем учебном году, за исключением случаев, указанных в абзаце третьем настоящего пункта.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 установлении учебной нагрузки на новый учебный год учителям и другим педагогическим работникам Учреждения, как правило, сохраняется ее объем и преемственность преподавания предметов в классах.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6.15. На педагогического работника Учреждения с его согласия приказом директора Учреждения могут возлагаться функции классного руководителя по организации и координации воспитательной работы с </w:t>
      </w:r>
      <w:proofErr w:type="spellStart"/>
      <w:r w:rsidRPr="00867D16">
        <w:rPr>
          <w:rFonts w:ascii="inherit" w:eastAsia="Times New Roman" w:hAnsi="inherit" w:cs="Arial"/>
          <w:color w:val="424242"/>
          <w:bdr w:val="none" w:sz="0" w:space="0" w:color="auto" w:frame="1"/>
          <w:lang w:eastAsia="ru-RU"/>
        </w:rPr>
        <w:t>обучающимисяв</w:t>
      </w:r>
      <w:proofErr w:type="spellEnd"/>
      <w:r w:rsidRPr="00867D16">
        <w:rPr>
          <w:rFonts w:ascii="inherit" w:eastAsia="Times New Roman" w:hAnsi="inherit" w:cs="Arial"/>
          <w:color w:val="424242"/>
          <w:bdr w:val="none" w:sz="0" w:space="0" w:color="auto" w:frame="1"/>
          <w:lang w:eastAsia="ru-RU"/>
        </w:rPr>
        <w:t xml:space="preserve"> классе.</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 КОНТРОЛЬ И ОТЧЕТНОСТЬ УЧРЕЖДЕНИЯ. РЕОРГАНИЗАЦИЯ И ЛИКВИДАЦИЯУЧРЕЖДЕНИЯ.</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7.1. Контроль и отчетность Учреждения.</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7.1.1.Учреждение ведет бухгалтерский учет, бухгалтерскую и статистическую отчетность в порядке, установленном законодательством Российской Федерации.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Учреждение представляет информацию о своей деятельности органам государственной статистики и налоговым органам, Учредителю и иным лицам в соответствии с законодательством Российской Федерации и настоящим Уставом. Формы статистической отчетности, адреса, сроки и порядок их представления </w:t>
      </w:r>
      <w:proofErr w:type="spellStart"/>
      <w:r w:rsidRPr="00867D16">
        <w:rPr>
          <w:rFonts w:ascii="inherit" w:eastAsia="Times New Roman" w:hAnsi="inherit" w:cs="Arial"/>
          <w:color w:val="424242"/>
          <w:bdr w:val="none" w:sz="0" w:space="0" w:color="auto" w:frame="1"/>
          <w:lang w:eastAsia="ru-RU"/>
        </w:rPr>
        <w:t>устанавливаютсяорганами</w:t>
      </w:r>
      <w:proofErr w:type="spellEnd"/>
      <w:r w:rsidRPr="00867D16">
        <w:rPr>
          <w:rFonts w:ascii="inherit" w:eastAsia="Times New Roman" w:hAnsi="inherit" w:cs="Arial"/>
          <w:color w:val="424242"/>
          <w:bdr w:val="none" w:sz="0" w:space="0" w:color="auto" w:frame="1"/>
          <w:lang w:eastAsia="ru-RU"/>
        </w:rPr>
        <w:t xml:space="preserve"> государственной статистики.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Ведение бухгалтерского учета, статистической отчетности Учреждения </w:t>
      </w:r>
      <w:proofErr w:type="spellStart"/>
      <w:r w:rsidRPr="00867D16">
        <w:rPr>
          <w:rFonts w:ascii="inherit" w:eastAsia="Times New Roman" w:hAnsi="inherit" w:cs="Arial"/>
          <w:color w:val="424242"/>
          <w:bdr w:val="none" w:sz="0" w:space="0" w:color="auto" w:frame="1"/>
          <w:lang w:eastAsia="ru-RU"/>
        </w:rPr>
        <w:t>осуществляетсяглавным</w:t>
      </w:r>
      <w:proofErr w:type="spellEnd"/>
      <w:r w:rsidRPr="00867D16">
        <w:rPr>
          <w:rFonts w:ascii="inherit" w:eastAsia="Times New Roman" w:hAnsi="inherit" w:cs="Arial"/>
          <w:color w:val="424242"/>
          <w:bdr w:val="none" w:sz="0" w:space="0" w:color="auto" w:frame="1"/>
          <w:lang w:eastAsia="ru-RU"/>
        </w:rPr>
        <w:t xml:space="preserve"> </w:t>
      </w:r>
      <w:proofErr w:type="spellStart"/>
      <w:r w:rsidRPr="00867D16">
        <w:rPr>
          <w:rFonts w:ascii="inherit" w:eastAsia="Times New Roman" w:hAnsi="inherit" w:cs="Arial"/>
          <w:color w:val="424242"/>
          <w:bdr w:val="none" w:sz="0" w:space="0" w:color="auto" w:frame="1"/>
          <w:lang w:eastAsia="ru-RU"/>
        </w:rPr>
        <w:t>бухгалтеромУчреждения</w:t>
      </w:r>
      <w:proofErr w:type="spellEnd"/>
      <w:r w:rsidRPr="00867D16">
        <w:rPr>
          <w:rFonts w:ascii="inherit" w:eastAsia="Times New Roman" w:hAnsi="inherit" w:cs="Arial"/>
          <w:color w:val="424242"/>
          <w:bdr w:val="none" w:sz="0" w:space="0" w:color="auto" w:frame="1"/>
          <w:lang w:eastAsia="ru-RU"/>
        </w:rPr>
        <w:t>.</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7.1.2.Размеры и структура доходов Учреждения, а также сведения о размерах и составе имущества Учреждения, о его расходах, численности и составе работников, об оплате их труда в деятельности Учреждения не могут быть предметом коммерческой тайны.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7.1.3.Учреждение обеспечивает открытость и доступность сведений, содержащихся в следующих документах:</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1)устав</w:t>
      </w:r>
      <w:proofErr w:type="gramEnd"/>
      <w:r w:rsidRPr="00867D16">
        <w:rPr>
          <w:rFonts w:ascii="inherit" w:eastAsia="Times New Roman" w:hAnsi="inherit" w:cs="Arial"/>
          <w:color w:val="424242"/>
          <w:bdr w:val="none" w:sz="0" w:space="0" w:color="auto" w:frame="1"/>
          <w:lang w:eastAsia="ru-RU"/>
        </w:rPr>
        <w:t xml:space="preserve"> Учреждения, в том числе внесенные в него изменения;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свидетельство о государственной регистрации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3)решение</w:t>
      </w:r>
      <w:proofErr w:type="gramEnd"/>
      <w:r w:rsidRPr="00867D16">
        <w:rPr>
          <w:rFonts w:ascii="inherit" w:eastAsia="Times New Roman" w:hAnsi="inherit" w:cs="Arial"/>
          <w:color w:val="424242"/>
          <w:bdr w:val="none" w:sz="0" w:space="0" w:color="auto" w:frame="1"/>
          <w:lang w:eastAsia="ru-RU"/>
        </w:rPr>
        <w:t xml:space="preserve"> Учредителя о создании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 решение Учредителя о назначении руководителя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5) положения о филиалах, представительствах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6)документы</w:t>
      </w:r>
      <w:proofErr w:type="gramEnd"/>
      <w:r w:rsidRPr="00867D16">
        <w:rPr>
          <w:rFonts w:ascii="inherit" w:eastAsia="Times New Roman" w:hAnsi="inherit" w:cs="Arial"/>
          <w:color w:val="424242"/>
          <w:bdr w:val="none" w:sz="0" w:space="0" w:color="auto" w:frame="1"/>
          <w:lang w:eastAsia="ru-RU"/>
        </w:rPr>
        <w:t>, содержащие сведения о составе наблюдательного совета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7) план финансово-хозяйственной деятельности Учреждения, составляемый и утверждаемый в порядке, который устанавливается Учредителем, в соответствии с требованиями, определенными Министерством финансов Российской Федерации;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8)годовая</w:t>
      </w:r>
      <w:proofErr w:type="gramEnd"/>
      <w:r w:rsidRPr="00867D16">
        <w:rPr>
          <w:rFonts w:ascii="inherit" w:eastAsia="Times New Roman" w:hAnsi="inherit" w:cs="Arial"/>
          <w:color w:val="424242"/>
          <w:bdr w:val="none" w:sz="0" w:space="0" w:color="auto" w:frame="1"/>
          <w:lang w:eastAsia="ru-RU"/>
        </w:rPr>
        <w:t xml:space="preserve"> бухгалтерская отчетность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9) документы, составленные по итогам контрольных мероприятий, проведенных в отношении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10)муниципальное</w:t>
      </w:r>
      <w:proofErr w:type="gramEnd"/>
      <w:r w:rsidRPr="00867D16">
        <w:rPr>
          <w:rFonts w:ascii="inherit" w:eastAsia="Times New Roman" w:hAnsi="inherit" w:cs="Arial"/>
          <w:color w:val="424242"/>
          <w:bdr w:val="none" w:sz="0" w:space="0" w:color="auto" w:frame="1"/>
          <w:lang w:eastAsia="ru-RU"/>
        </w:rPr>
        <w:t xml:space="preserve"> задание на оказание услуг (выполнение работ);</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proofErr w:type="gramStart"/>
      <w:r w:rsidRPr="00867D16">
        <w:rPr>
          <w:rFonts w:ascii="inherit" w:eastAsia="Times New Roman" w:hAnsi="inherit" w:cs="Arial"/>
          <w:color w:val="424242"/>
          <w:bdr w:val="none" w:sz="0" w:space="0" w:color="auto" w:frame="1"/>
          <w:lang w:eastAsia="ru-RU"/>
        </w:rPr>
        <w:t>11)отчет</w:t>
      </w:r>
      <w:proofErr w:type="gramEnd"/>
      <w:r w:rsidRPr="00867D16">
        <w:rPr>
          <w:rFonts w:ascii="inherit" w:eastAsia="Times New Roman" w:hAnsi="inherit" w:cs="Arial"/>
          <w:color w:val="424242"/>
          <w:bdr w:val="none" w:sz="0" w:space="0" w:color="auto" w:frame="1"/>
          <w:lang w:eastAsia="ru-RU"/>
        </w:rPr>
        <w:t xml:space="preserve"> о результатах деятельности Учреждения и об использовании закрепленного за ним муниципального имущества, составляемый и утверждаемый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7.1.4. Сведения, определенные пунктом 7.1.3. Устава, представляются Учреждением в Федеральное казначейство для размещения </w:t>
      </w:r>
      <w:proofErr w:type="spellStart"/>
      <w:r w:rsidRPr="00867D16">
        <w:rPr>
          <w:rFonts w:ascii="inherit" w:eastAsia="Times New Roman" w:hAnsi="inherit" w:cs="Arial"/>
          <w:color w:val="424242"/>
          <w:bdr w:val="none" w:sz="0" w:space="0" w:color="auto" w:frame="1"/>
          <w:lang w:eastAsia="ru-RU"/>
        </w:rPr>
        <w:t>наофициальном</w:t>
      </w:r>
      <w:proofErr w:type="spellEnd"/>
      <w:r w:rsidRPr="00867D16">
        <w:rPr>
          <w:rFonts w:ascii="inherit" w:eastAsia="Times New Roman" w:hAnsi="inherit" w:cs="Arial"/>
          <w:color w:val="424242"/>
          <w:bdr w:val="none" w:sz="0" w:space="0" w:color="auto" w:frame="1"/>
          <w:lang w:eastAsia="ru-RU"/>
        </w:rPr>
        <w:t xml:space="preserve"> сайте в информационно-телекоммуникационной сети "Интернет" в порядке, установленном Министерством финансов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7.1.5.Учреждение обязано представлять в уполномоченный орган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7.1.6.Уполномоченный орган осуществляет контроль соответствия деятельности Учреждения целям, предусмотренным его учредительными документами, и законодательству Российской Федерации. В отношении Учреждения уполномоченный орган вправе: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запрашивать у органов управления Учреждением их распорядительные документы;</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 запрашивать и получать информацию о финансово-хозяйственной </w:t>
      </w:r>
      <w:proofErr w:type="spellStart"/>
      <w:r w:rsidRPr="00867D16">
        <w:rPr>
          <w:rFonts w:ascii="inherit" w:eastAsia="Times New Roman" w:hAnsi="inherit" w:cs="Arial"/>
          <w:color w:val="424242"/>
          <w:bdr w:val="none" w:sz="0" w:space="0" w:color="auto" w:frame="1"/>
          <w:lang w:eastAsia="ru-RU"/>
        </w:rPr>
        <w:t>деятельностиу</w:t>
      </w:r>
      <w:proofErr w:type="spellEnd"/>
      <w:r w:rsidRPr="00867D16">
        <w:rPr>
          <w:rFonts w:ascii="inherit" w:eastAsia="Times New Roman" w:hAnsi="inherit" w:cs="Arial"/>
          <w:color w:val="424242"/>
          <w:bdr w:val="none" w:sz="0" w:space="0" w:color="auto" w:frame="1"/>
          <w:lang w:eastAsia="ru-RU"/>
        </w:rPr>
        <w:t xml:space="preserve">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направлять своих представителей для участия в проводимых Учреждением мероприятиях;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не чаще одного раза в год проводить проверки соответствия деятельности Учреждения, в том числе по расходованию денежных средств и использованию иного имущества, целям, предусмотренным его учредительными документами, в порядке, определяемом федеральным органом исполнительной власти, осуществляющим функции по нормативно-правовому регулированию в сфере юстиции;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в случае выявления нарушения законодательства Российской Федерации или совершения Учреждением действий, противоречащих целям, предусмотренным его учредительными документами, вынести ему письменное предупреждение с указанием допущенного нарушения и срока его устранения, составляющего не менее месяца. Предупреждение, вынесенное Учреждению, может быть обжаловано в вышестоящий орган или в суд.</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7.1.7.Учреждение обязано информировать уполномоченный орган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w:t>
      </w:r>
      <w:proofErr w:type="spellStart"/>
      <w:r w:rsidRPr="00867D16">
        <w:rPr>
          <w:rFonts w:ascii="inherit" w:eastAsia="Times New Roman" w:hAnsi="inherit" w:cs="Arial"/>
          <w:color w:val="424242"/>
          <w:bdr w:val="none" w:sz="0" w:space="0" w:color="auto" w:frame="1"/>
          <w:lang w:eastAsia="ru-RU"/>
        </w:rPr>
        <w:t>сведенийополученных</w:t>
      </w:r>
      <w:proofErr w:type="spellEnd"/>
      <w:r w:rsidRPr="00867D16">
        <w:rPr>
          <w:rFonts w:ascii="inherit" w:eastAsia="Times New Roman" w:hAnsi="inherit" w:cs="Arial"/>
          <w:color w:val="424242"/>
          <w:bdr w:val="none" w:sz="0" w:space="0" w:color="auto" w:frame="1"/>
          <w:lang w:eastAsia="ru-RU"/>
        </w:rPr>
        <w:t xml:space="preserve"> </w:t>
      </w:r>
      <w:proofErr w:type="spellStart"/>
      <w:proofErr w:type="gramStart"/>
      <w:r w:rsidRPr="00867D16">
        <w:rPr>
          <w:rFonts w:ascii="inherit" w:eastAsia="Times New Roman" w:hAnsi="inherit" w:cs="Arial"/>
          <w:color w:val="424242"/>
          <w:bdr w:val="none" w:sz="0" w:space="0" w:color="auto" w:frame="1"/>
          <w:lang w:eastAsia="ru-RU"/>
        </w:rPr>
        <w:t>лицензиях,в</w:t>
      </w:r>
      <w:proofErr w:type="spellEnd"/>
      <w:proofErr w:type="gramEnd"/>
      <w:r w:rsidRPr="00867D16">
        <w:rPr>
          <w:rFonts w:ascii="inherit" w:eastAsia="Times New Roman" w:hAnsi="inherit" w:cs="Arial"/>
          <w:color w:val="424242"/>
          <w:bdr w:val="none" w:sz="0" w:space="0" w:color="auto" w:frame="1"/>
          <w:lang w:eastAsia="ru-RU"/>
        </w:rPr>
        <w:t xml:space="preserve"> течение трех дней со дня наступления таких изменений и представлять соответствующие документы для принятия решения об их </w:t>
      </w:r>
      <w:proofErr w:type="spellStart"/>
      <w:r w:rsidRPr="00867D16">
        <w:rPr>
          <w:rFonts w:ascii="inherit" w:eastAsia="Times New Roman" w:hAnsi="inherit" w:cs="Arial"/>
          <w:color w:val="424242"/>
          <w:bdr w:val="none" w:sz="0" w:space="0" w:color="auto" w:frame="1"/>
          <w:lang w:eastAsia="ru-RU"/>
        </w:rPr>
        <w:t>направлениив</w:t>
      </w:r>
      <w:proofErr w:type="spellEnd"/>
      <w:r w:rsidRPr="00867D16">
        <w:rPr>
          <w:rFonts w:ascii="inherit" w:eastAsia="Times New Roman" w:hAnsi="inherit" w:cs="Arial"/>
          <w:color w:val="424242"/>
          <w:bdr w:val="none" w:sz="0" w:space="0" w:color="auto" w:frame="1"/>
          <w:lang w:eastAsia="ru-RU"/>
        </w:rPr>
        <w:t xml:space="preserve">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Правительством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7.1.8. Неоднократное непредставление Учреждением в установленный срок сведений, предусмотренных настоящим разделом, является основанием для обращения Уполномоченного органа или его территориального органа в суд с заявлением о ликвидации Учреждения.</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7.2. Реорганизация и ликвидация Учреждения.</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7.2.1. Учреждение может быть реорганизовано в случаях и в порядке, которые предусмотрены Гражданским </w:t>
      </w:r>
      <w:hyperlink r:id="rId28" w:history="1">
        <w:r w:rsidRPr="00867D16">
          <w:rPr>
            <w:rFonts w:ascii="inherit" w:eastAsia="Times New Roman" w:hAnsi="inherit" w:cs="Arial"/>
            <w:u w:val="single"/>
            <w:bdr w:val="none" w:sz="0" w:space="0" w:color="auto" w:frame="1"/>
            <w:lang w:eastAsia="ru-RU"/>
          </w:rPr>
          <w:t>кодексом</w:t>
        </w:r>
      </w:hyperlink>
      <w:r w:rsidRPr="00867D16">
        <w:rPr>
          <w:rFonts w:ascii="inherit" w:eastAsia="Times New Roman" w:hAnsi="inherit" w:cs="Arial"/>
          <w:color w:val="424242"/>
          <w:bdr w:val="none" w:sz="0" w:space="0" w:color="auto" w:frame="1"/>
          <w:lang w:eastAsia="ru-RU"/>
        </w:rPr>
        <w:t> Российской Федерации, Федеральным </w:t>
      </w:r>
      <w:hyperlink r:id="rId29" w:history="1">
        <w:r w:rsidRPr="00867D16">
          <w:rPr>
            <w:rFonts w:ascii="inherit" w:eastAsia="Times New Roman" w:hAnsi="inherit" w:cs="Arial"/>
            <w:u w:val="single"/>
            <w:bdr w:val="none" w:sz="0" w:space="0" w:color="auto" w:frame="1"/>
            <w:lang w:eastAsia="ru-RU"/>
          </w:rPr>
          <w:t>законом</w:t>
        </w:r>
      </w:hyperlink>
      <w:r w:rsidRPr="00867D16">
        <w:rPr>
          <w:rFonts w:ascii="inherit" w:eastAsia="Times New Roman" w:hAnsi="inherit" w:cs="Arial"/>
          <w:color w:val="424242"/>
          <w:bdr w:val="none" w:sz="0" w:space="0" w:color="auto" w:frame="1"/>
          <w:lang w:eastAsia="ru-RU"/>
        </w:rPr>
        <w:t> "Об автономных учреждениях" и иными федеральными законами.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7.2.2. Реорганизация Автономного учреждения может быть осуществлена в форме: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1) слияния двух или нескольких автономных учреждений;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2) присоединения к Учреждению одного учреждения или нескольких учреждений соответствующей формы собственности;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3) разделения Учреждения на два учреждения или несколько учреждений соответствующей формы собственности;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4) выделения из Учреждения одного учреждения или нескольких учреждений соответствующей формы собственности.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7.2.3. Учреждение может быть реорганизовано, если это не повлечет за собой нарушение конституционных прав граждан на получение бесплатного образования.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7.2.4. Учреждение может быть ликвидировано по основаниям и в порядке, которые предусмотрены Гражданским </w:t>
      </w:r>
      <w:hyperlink r:id="rId30" w:history="1">
        <w:r w:rsidRPr="00867D16">
          <w:rPr>
            <w:rFonts w:ascii="inherit" w:eastAsia="Times New Roman" w:hAnsi="inherit" w:cs="Arial"/>
            <w:u w:val="single"/>
            <w:bdr w:val="none" w:sz="0" w:space="0" w:color="auto" w:frame="1"/>
            <w:lang w:eastAsia="ru-RU"/>
          </w:rPr>
          <w:t>кодексом</w:t>
        </w:r>
      </w:hyperlink>
      <w:r w:rsidRPr="00867D16">
        <w:rPr>
          <w:rFonts w:ascii="inherit" w:eastAsia="Times New Roman" w:hAnsi="inherit" w:cs="Arial"/>
          <w:color w:val="424242"/>
          <w:bdr w:val="none" w:sz="0" w:space="0" w:color="auto" w:frame="1"/>
          <w:lang w:eastAsia="ru-RU"/>
        </w:rPr>
        <w:t> Российской Федерации.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7.2.5. Требования кредиторов ликвидируемого Учреждения удовлетворяются за счет имущества, на которое в соответствии с Федеральным </w:t>
      </w:r>
      <w:hyperlink r:id="rId31" w:history="1">
        <w:r w:rsidRPr="00867D16">
          <w:rPr>
            <w:rFonts w:ascii="inherit" w:eastAsia="Times New Roman" w:hAnsi="inherit" w:cs="Arial"/>
            <w:u w:val="single"/>
            <w:bdr w:val="none" w:sz="0" w:space="0" w:color="auto" w:frame="1"/>
            <w:lang w:eastAsia="ru-RU"/>
          </w:rPr>
          <w:t>законом</w:t>
        </w:r>
      </w:hyperlink>
      <w:r w:rsidRPr="00867D16">
        <w:rPr>
          <w:rFonts w:ascii="inherit" w:eastAsia="Times New Roman" w:hAnsi="inherit" w:cs="Arial"/>
          <w:color w:val="424242"/>
          <w:bdr w:val="none" w:sz="0" w:space="0" w:color="auto" w:frame="1"/>
          <w:lang w:eastAsia="ru-RU"/>
        </w:rPr>
        <w:t> "Об автономных учреждениях" может быть обращено взыскание.</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7.2.6.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Учреждения.</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7.2.7.В случае прекращения деятельности </w:t>
      </w:r>
      <w:proofErr w:type="spellStart"/>
      <w:r w:rsidRPr="00867D16">
        <w:rPr>
          <w:rFonts w:ascii="inherit" w:eastAsia="Times New Roman" w:hAnsi="inherit" w:cs="Arial"/>
          <w:color w:val="424242"/>
          <w:bdr w:val="none" w:sz="0" w:space="0" w:color="auto" w:frame="1"/>
          <w:lang w:eastAsia="ru-RU"/>
        </w:rPr>
        <w:t>Учрежденияперевод</w:t>
      </w:r>
      <w:proofErr w:type="spellEnd"/>
      <w:r w:rsidRPr="00867D16">
        <w:rPr>
          <w:rFonts w:ascii="inherit" w:eastAsia="Times New Roman" w:hAnsi="inherit" w:cs="Arial"/>
          <w:color w:val="424242"/>
          <w:bdr w:val="none" w:sz="0" w:space="0" w:color="auto" w:frame="1"/>
          <w:lang w:eastAsia="ru-RU"/>
        </w:rPr>
        <w:t xml:space="preserve"> обучающихся с согласия родителей (законных представителей) в другие образовательные учреждения соответствующего типа возлагается на Учредителя образовательного учреждения.</w:t>
      </w:r>
    </w:p>
    <w:p w:rsidR="00867D16" w:rsidRPr="00867D16" w:rsidRDefault="00867D16" w:rsidP="00867D16">
      <w:pPr>
        <w:shd w:val="clear" w:color="auto" w:fill="FFFFFF"/>
        <w:spacing w:after="0" w:line="315" w:lineRule="atLeast"/>
        <w:ind w:firstLine="72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7.2.8. Ликвидация сельского общеобразовательного учреждения допускается только с согласия схода жителей населенных пунктов, обслуживаемых данным учреждением.</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7.3. Порядок внесения изменений в Устав.</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7.3.1.Устав, изменения (дополнения) в Устав принимаются Общим собранием коллектива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Все изменения и дополнения в Устав Учреждения рассматриваются и утверждаются Учредителем.</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7.3.2.Все изменения и дополнения в настоящий Устав подлежат государственной регистрации в порядке и сроки, установленные действующим законодательством, и приобретают юридическую силу с момента такой регистрации.</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lastRenderedPageBreak/>
        <w:t xml:space="preserve">7.3.3. За государственную регистрацию изменений, вносимых в учредительные </w:t>
      </w:r>
      <w:proofErr w:type="spellStart"/>
      <w:r w:rsidRPr="00867D16">
        <w:rPr>
          <w:rFonts w:ascii="inherit" w:eastAsia="Times New Roman" w:hAnsi="inherit" w:cs="Arial"/>
          <w:color w:val="424242"/>
          <w:bdr w:val="none" w:sz="0" w:space="0" w:color="auto" w:frame="1"/>
          <w:lang w:eastAsia="ru-RU"/>
        </w:rPr>
        <w:t>документыУчреждения</w:t>
      </w:r>
      <w:proofErr w:type="spellEnd"/>
      <w:r w:rsidRPr="00867D16">
        <w:rPr>
          <w:rFonts w:ascii="inherit" w:eastAsia="Times New Roman" w:hAnsi="inherit" w:cs="Arial"/>
          <w:color w:val="424242"/>
          <w:bdr w:val="none" w:sz="0" w:space="0" w:color="auto" w:frame="1"/>
          <w:lang w:eastAsia="ru-RU"/>
        </w:rPr>
        <w:t>, взимается государственная пошлина в порядке и размерах, которые предусмотрены законодательством Российской Федерации о налогах и сборах.</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7.3.4.Изменения,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7.3.5.Настоящий Устав вступает в законную силу с момента его государственной регистрации.</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360" w:line="315" w:lineRule="atLeast"/>
        <w:ind w:firstLine="480"/>
        <w:jc w:val="center"/>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480"/>
        <w:jc w:val="center"/>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8. ЛОКАЛЬНЫЕ АКТЫ.</w:t>
      </w:r>
    </w:p>
    <w:p w:rsidR="00867D16" w:rsidRPr="00867D16" w:rsidRDefault="00867D16" w:rsidP="00867D16">
      <w:pPr>
        <w:shd w:val="clear" w:color="auto" w:fill="FFFFFF"/>
        <w:spacing w:after="360" w:line="315" w:lineRule="atLeast"/>
        <w:ind w:firstLine="480"/>
        <w:jc w:val="both"/>
        <w:textAlignment w:val="baseline"/>
        <w:rPr>
          <w:rFonts w:ascii="Arial" w:eastAsia="Times New Roman" w:hAnsi="Arial" w:cs="Arial"/>
          <w:color w:val="424242"/>
          <w:sz w:val="21"/>
          <w:szCs w:val="21"/>
          <w:lang w:eastAsia="ru-RU"/>
        </w:rPr>
      </w:pPr>
      <w:r w:rsidRPr="00867D16">
        <w:rPr>
          <w:rFonts w:ascii="Arial" w:eastAsia="Times New Roman" w:hAnsi="Arial" w:cs="Arial"/>
          <w:color w:val="424242"/>
          <w:sz w:val="21"/>
          <w:szCs w:val="21"/>
          <w:lang w:eastAsia="ru-RU"/>
        </w:rPr>
        <w:t> </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 xml:space="preserve">8.1. Для осуществления уставной деятельности в </w:t>
      </w:r>
      <w:proofErr w:type="spellStart"/>
      <w:r w:rsidRPr="00867D16">
        <w:rPr>
          <w:rFonts w:ascii="inherit" w:eastAsia="Times New Roman" w:hAnsi="inherit" w:cs="Arial"/>
          <w:color w:val="424242"/>
          <w:bdr w:val="none" w:sz="0" w:space="0" w:color="auto" w:frame="1"/>
          <w:lang w:eastAsia="ru-RU"/>
        </w:rPr>
        <w:t>Учреждениииспользуются</w:t>
      </w:r>
      <w:proofErr w:type="spellEnd"/>
      <w:r w:rsidRPr="00867D16">
        <w:rPr>
          <w:rFonts w:ascii="inherit" w:eastAsia="Times New Roman" w:hAnsi="inherit" w:cs="Arial"/>
          <w:color w:val="424242"/>
          <w:bdr w:val="none" w:sz="0" w:space="0" w:color="auto" w:frame="1"/>
          <w:lang w:eastAsia="ru-RU"/>
        </w:rPr>
        <w:t xml:space="preserve"> следующие </w:t>
      </w:r>
      <w:proofErr w:type="spellStart"/>
      <w:r w:rsidRPr="00867D16">
        <w:rPr>
          <w:rFonts w:ascii="inherit" w:eastAsia="Times New Roman" w:hAnsi="inherit" w:cs="Arial"/>
          <w:color w:val="424242"/>
          <w:bdr w:val="none" w:sz="0" w:space="0" w:color="auto" w:frame="1"/>
          <w:lang w:eastAsia="ru-RU"/>
        </w:rPr>
        <w:t>локальныеакты</w:t>
      </w:r>
      <w:proofErr w:type="spellEnd"/>
      <w:r w:rsidRPr="00867D16">
        <w:rPr>
          <w:rFonts w:ascii="inherit" w:eastAsia="Times New Roman" w:hAnsi="inherit" w:cs="Arial"/>
          <w:color w:val="424242"/>
          <w:bdr w:val="none" w:sz="0" w:space="0" w:color="auto" w:frame="1"/>
          <w:lang w:eastAsia="ru-RU"/>
        </w:rPr>
        <w:t>, регламентирующие работу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Положения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Расписание занятий</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Программы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Правила</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Приказы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Штатное расписание</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Договоры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Сметы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Инструкции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Планы</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Графики</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Решения органов управления и самоуправления Учреждения</w:t>
      </w:r>
    </w:p>
    <w:p w:rsidR="00867D16" w:rsidRPr="00867D16" w:rsidRDefault="00867D16" w:rsidP="00867D16">
      <w:pPr>
        <w:shd w:val="clear" w:color="auto" w:fill="FFFFFF"/>
        <w:spacing w:after="0" w:line="315" w:lineRule="atLeast"/>
        <w:ind w:firstLine="480"/>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Номенклатура</w:t>
      </w:r>
    </w:p>
    <w:p w:rsidR="00867D16" w:rsidRPr="00867D16" w:rsidRDefault="00867D16" w:rsidP="00867D16">
      <w:pPr>
        <w:shd w:val="clear" w:color="auto" w:fill="FFFFFF"/>
        <w:spacing w:after="0" w:line="315" w:lineRule="atLeast"/>
        <w:ind w:firstLine="708"/>
        <w:jc w:val="both"/>
        <w:textAlignment w:val="baseline"/>
        <w:rPr>
          <w:rFonts w:ascii="Arial" w:eastAsia="Times New Roman" w:hAnsi="Arial" w:cs="Arial"/>
          <w:color w:val="424242"/>
          <w:sz w:val="21"/>
          <w:szCs w:val="21"/>
          <w:lang w:eastAsia="ru-RU"/>
        </w:rPr>
      </w:pPr>
      <w:r w:rsidRPr="00867D16">
        <w:rPr>
          <w:rFonts w:ascii="inherit" w:eastAsia="Times New Roman" w:hAnsi="inherit" w:cs="Arial"/>
          <w:color w:val="424242"/>
          <w:bdr w:val="none" w:sz="0" w:space="0" w:color="auto" w:frame="1"/>
          <w:lang w:eastAsia="ru-RU"/>
        </w:rPr>
        <w:t>8.2. В Учреждении могут издаваться иные локальные акты, не противоречащие настоящему Уставу и действующему законодательству РФ</w:t>
      </w:r>
    </w:p>
    <w:p w:rsidR="003C0BE8" w:rsidRDefault="003C0BE8"/>
    <w:sectPr w:rsidR="003C0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16"/>
    <w:rsid w:val="003A6540"/>
    <w:rsid w:val="003C0BE8"/>
    <w:rsid w:val="00867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5FF00-5CA7-4137-B67C-8C284A1B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67D16"/>
  </w:style>
  <w:style w:type="character" w:styleId="a3">
    <w:name w:val="Hyperlink"/>
    <w:basedOn w:val="a0"/>
    <w:uiPriority w:val="99"/>
    <w:semiHidden/>
    <w:unhideWhenUsed/>
    <w:rsid w:val="00867D16"/>
    <w:rPr>
      <w:color w:val="0000FF"/>
      <w:u w:val="single"/>
    </w:rPr>
  </w:style>
  <w:style w:type="character" w:styleId="a4">
    <w:name w:val="FollowedHyperlink"/>
    <w:basedOn w:val="a0"/>
    <w:uiPriority w:val="99"/>
    <w:semiHidden/>
    <w:unhideWhenUsed/>
    <w:rsid w:val="00867D16"/>
    <w:rPr>
      <w:color w:val="800080"/>
      <w:u w:val="single"/>
    </w:rPr>
  </w:style>
  <w:style w:type="character" w:styleId="a5">
    <w:name w:val="Strong"/>
    <w:basedOn w:val="a0"/>
    <w:uiPriority w:val="22"/>
    <w:qFormat/>
    <w:rsid w:val="00867D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026;n=52780;fld=134;dst=100103" TargetMode="External"/><Relationship Id="rId18" Type="http://schemas.openxmlformats.org/officeDocument/2006/relationships/hyperlink" Target="consultantplus://offline/main?base=RLAW026;n=52780;fld=134;dst=100093" TargetMode="External"/><Relationship Id="rId26" Type="http://schemas.openxmlformats.org/officeDocument/2006/relationships/hyperlink" Target="consultantplus://offline/main?base=LAW;n=115133;fld=134;dst=100144" TargetMode="External"/><Relationship Id="rId3" Type="http://schemas.openxmlformats.org/officeDocument/2006/relationships/webSettings" Target="webSettings.xml"/><Relationship Id="rId21" Type="http://schemas.openxmlformats.org/officeDocument/2006/relationships/hyperlink" Target="consultantplus://offline/main?base=RLAW026;n=52780;fld=134;dst=100101" TargetMode="External"/><Relationship Id="rId7" Type="http://schemas.openxmlformats.org/officeDocument/2006/relationships/hyperlink" Target="consultantplus://offline/main?base=RLAW026;n=52780;fld=134;dst=100152" TargetMode="External"/><Relationship Id="rId12" Type="http://schemas.openxmlformats.org/officeDocument/2006/relationships/hyperlink" Target="consultantplus://offline/main?base=RLAW026;n=52780;fld=134;dst=100097" TargetMode="External"/><Relationship Id="rId17" Type="http://schemas.openxmlformats.org/officeDocument/2006/relationships/hyperlink" Target="consultantplus://offline/main?base=RLAW026;n=52780;fld=134;dst=100104" TargetMode="External"/><Relationship Id="rId25" Type="http://schemas.openxmlformats.org/officeDocument/2006/relationships/hyperlink" Target="consultantplus://offline/main?base=LAW;n=115133;fld=134;dst=100185"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main?base=RLAW026;n=52780;fld=134;dst=100102" TargetMode="External"/><Relationship Id="rId20" Type="http://schemas.openxmlformats.org/officeDocument/2006/relationships/hyperlink" Target="consultantplus://offline/main?base=RLAW026;n=52780;fld=134;dst=100103" TargetMode="External"/><Relationship Id="rId29" Type="http://schemas.openxmlformats.org/officeDocument/2006/relationships/hyperlink" Target="consultantplus://offline/main?base=LAW;n=115133;fld=134" TargetMode="External"/><Relationship Id="rId1" Type="http://schemas.openxmlformats.org/officeDocument/2006/relationships/styles" Target="styles.xml"/><Relationship Id="rId6" Type="http://schemas.openxmlformats.org/officeDocument/2006/relationships/hyperlink" Target="consultantplus://offline/main?base=RLAW026;n=52780;fld=134;dst=100146" TargetMode="External"/><Relationship Id="rId11" Type="http://schemas.openxmlformats.org/officeDocument/2006/relationships/hyperlink" Target="consultantplus://offline/main?base=RLAW026;n=52780;fld=134;dst=100098" TargetMode="External"/><Relationship Id="rId24" Type="http://schemas.openxmlformats.org/officeDocument/2006/relationships/hyperlink" Target="consultantplus://offline/main?base=LAW;n=115133;fld=134;dst=100184" TargetMode="External"/><Relationship Id="rId32" Type="http://schemas.openxmlformats.org/officeDocument/2006/relationships/fontTable" Target="fontTable.xml"/><Relationship Id="rId5" Type="http://schemas.openxmlformats.org/officeDocument/2006/relationships/hyperlink" Target="consultantplus://offline/main?base=RLAW026;n=52780;fld=134;dst=100146" TargetMode="External"/><Relationship Id="rId15" Type="http://schemas.openxmlformats.org/officeDocument/2006/relationships/hyperlink" Target="consultantplus://offline/main?base=RLAW026;n=52780;fld=134;dst=100101" TargetMode="External"/><Relationship Id="rId23" Type="http://schemas.openxmlformats.org/officeDocument/2006/relationships/hyperlink" Target="consultantplus://offline/main?base=RLAW026;n=52780;fld=134;dst=100102" TargetMode="External"/><Relationship Id="rId28" Type="http://schemas.openxmlformats.org/officeDocument/2006/relationships/hyperlink" Target="consultantplus://offline/main?base=LAW;n=112770;fld=134" TargetMode="External"/><Relationship Id="rId10" Type="http://schemas.openxmlformats.org/officeDocument/2006/relationships/hyperlink" Target="consultantplus://offline/main?base=RLAW026;n=52780;fld=134;dst=100100" TargetMode="External"/><Relationship Id="rId19" Type="http://schemas.openxmlformats.org/officeDocument/2006/relationships/hyperlink" Target="consultantplus://offline/main?base=RLAW026;n=52780;fld=134;dst=100100" TargetMode="External"/><Relationship Id="rId31" Type="http://schemas.openxmlformats.org/officeDocument/2006/relationships/hyperlink" Target="consultantplus://offline/main?base=LAW;n=115133;fld=134" TargetMode="External"/><Relationship Id="rId4" Type="http://schemas.openxmlformats.org/officeDocument/2006/relationships/image" Target="media/image1.jpeg"/><Relationship Id="rId9" Type="http://schemas.openxmlformats.org/officeDocument/2006/relationships/hyperlink" Target="consultantplus://offline/main?base=RLAW026;n=52780;fld=134;dst=100096" TargetMode="External"/><Relationship Id="rId14" Type="http://schemas.openxmlformats.org/officeDocument/2006/relationships/hyperlink" Target="consultantplus://offline/main?base=RLAW026;n=52780;fld=134;dst=100099" TargetMode="External"/><Relationship Id="rId22" Type="http://schemas.openxmlformats.org/officeDocument/2006/relationships/hyperlink" Target="consultantplus://offline/main?base=RLAW026;n=52780;fld=134;dst=100104" TargetMode="External"/><Relationship Id="rId27" Type="http://schemas.openxmlformats.org/officeDocument/2006/relationships/hyperlink" Target="consultantplus://offline/main?base=LAW;n=115133;fld=134;dst=100145" TargetMode="External"/><Relationship Id="rId30" Type="http://schemas.openxmlformats.org/officeDocument/2006/relationships/hyperlink" Target="consultantplus://offline/main?base=LAW;n=112770;fld=134" TargetMode="External"/><Relationship Id="rId8" Type="http://schemas.openxmlformats.org/officeDocument/2006/relationships/hyperlink" Target="consultantplus://offline/main?base=RLAW026;n=52780;fld=134;dst=10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16314</Words>
  <Characters>92990</Characters>
  <Application>Microsoft Office Word</Application>
  <DocSecurity>0</DocSecurity>
  <Lines>774</Lines>
  <Paragraphs>218</Paragraphs>
  <ScaleCrop>false</ScaleCrop>
  <Company/>
  <LinksUpToDate>false</LinksUpToDate>
  <CharactersWithSpaces>109086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Яровская СОШ МАОУ</dc:creator>
  <cp:keywords/>
  <dc:description/>
  <cp:lastModifiedBy>Яровская СОШ МАОУ</cp:lastModifiedBy>
  <cp:revision>2</cp:revision>
  <dcterms:created xsi:type="dcterms:W3CDTF">2015-01-16T02:47:00Z</dcterms:created>
  <dcterms:modified xsi:type="dcterms:W3CDTF">2015-01-16T02:52:00Z</dcterms:modified>
</cp:coreProperties>
</file>