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46131" w:rsidRDefault="00C46131" w:rsidP="00EC6BA0">
      <w:pPr>
        <w:shd w:val="clear" w:color="auto" w:fill="FFFFFF"/>
        <w:spacing w:after="0" w:line="240" w:lineRule="auto"/>
        <w:ind w:firstLine="300"/>
        <w:jc w:val="center"/>
        <w:textAlignment w:val="baseline"/>
        <w:outlineLvl w:val="4"/>
        <w:rPr>
          <w:rFonts w:ascii="Times New Roman" w:hAnsi="Times New Roman"/>
          <w:b/>
          <w:color w:val="000000"/>
          <w:sz w:val="24"/>
          <w:szCs w:val="24"/>
        </w:rPr>
      </w:pPr>
      <w:bookmarkStart w:id="0" w:name="_GoBack"/>
      <w:bookmarkEnd w:id="0"/>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gridCol w:w="784"/>
      </w:tblGrid>
      <w:tr w:rsidR="00C46131" w:rsidRPr="00C46131" w:rsidTr="009B2580">
        <w:trPr>
          <w:trHeight w:val="1061"/>
        </w:trPr>
        <w:tc>
          <w:tcPr>
            <w:tcW w:w="5036" w:type="dxa"/>
            <w:tcBorders>
              <w:top w:val="single" w:sz="4" w:space="0" w:color="FFFFFF"/>
              <w:left w:val="single" w:sz="4" w:space="0" w:color="FFFFFF"/>
              <w:bottom w:val="single" w:sz="4" w:space="0" w:color="FFFFFF"/>
              <w:right w:val="single" w:sz="4" w:space="0" w:color="FFFFFF"/>
            </w:tcBorders>
          </w:tcPr>
          <w:tbl>
            <w:tblPr>
              <w:tblW w:w="9072" w:type="dxa"/>
              <w:tblLook w:val="01E0" w:firstRow="1" w:lastRow="1" w:firstColumn="1" w:lastColumn="1" w:noHBand="0" w:noVBand="0"/>
            </w:tblPr>
            <w:tblGrid>
              <w:gridCol w:w="4536"/>
              <w:gridCol w:w="4536"/>
            </w:tblGrid>
            <w:tr w:rsidR="00C56252" w:rsidRPr="00C56252" w:rsidTr="00C56252">
              <w:tc>
                <w:tcPr>
                  <w:tcW w:w="4536" w:type="dxa"/>
                </w:tcPr>
                <w:p w:rsidR="00C56252" w:rsidRPr="00C56252" w:rsidRDefault="00C56252" w:rsidP="00C56252">
                  <w:pPr>
                    <w:tabs>
                      <w:tab w:val="left" w:pos="7340"/>
                      <w:tab w:val="left" w:pos="7740"/>
                    </w:tabs>
                    <w:spacing w:after="0" w:line="240" w:lineRule="auto"/>
                    <w:jc w:val="center"/>
                    <w:rPr>
                      <w:rFonts w:ascii="Times New Roman" w:hAnsi="Times New Roman"/>
                      <w:sz w:val="24"/>
                      <w:szCs w:val="24"/>
                      <w:lang w:eastAsia="ru-RU"/>
                    </w:rPr>
                  </w:pPr>
                  <w:r w:rsidRPr="00C56252">
                    <w:rPr>
                      <w:rFonts w:ascii="Times New Roman" w:hAnsi="Times New Roman"/>
                      <w:sz w:val="24"/>
                      <w:szCs w:val="24"/>
                      <w:lang w:eastAsia="ru-RU"/>
                    </w:rPr>
                    <w:t>РАССМОТРЕНО и РЕКОМЕНДОВАНО</w:t>
                  </w:r>
                </w:p>
                <w:p w:rsidR="00C56252" w:rsidRPr="00C56252" w:rsidRDefault="00C56252" w:rsidP="00C56252">
                  <w:pPr>
                    <w:tabs>
                      <w:tab w:val="left" w:pos="7340"/>
                      <w:tab w:val="left" w:pos="7740"/>
                    </w:tabs>
                    <w:spacing w:after="0" w:line="240" w:lineRule="auto"/>
                    <w:jc w:val="center"/>
                    <w:rPr>
                      <w:rFonts w:ascii="Times New Roman" w:hAnsi="Times New Roman"/>
                      <w:sz w:val="24"/>
                      <w:szCs w:val="24"/>
                      <w:lang w:eastAsia="ru-RU"/>
                    </w:rPr>
                  </w:pPr>
                  <w:r w:rsidRPr="00C56252">
                    <w:rPr>
                      <w:rFonts w:ascii="Times New Roman" w:hAnsi="Times New Roman"/>
                      <w:sz w:val="24"/>
                      <w:szCs w:val="24"/>
                      <w:lang w:eastAsia="ru-RU"/>
                    </w:rPr>
                    <w:t xml:space="preserve"> к утверждению Педагогическим советом МАОУ «Беркутская СОШ </w:t>
                  </w:r>
                </w:p>
                <w:p w:rsidR="00C56252" w:rsidRPr="00C56252" w:rsidRDefault="00C56252" w:rsidP="00C56252">
                  <w:pPr>
                    <w:tabs>
                      <w:tab w:val="left" w:pos="7340"/>
                      <w:tab w:val="left" w:pos="7740"/>
                    </w:tabs>
                    <w:spacing w:after="0" w:line="240" w:lineRule="auto"/>
                    <w:jc w:val="center"/>
                    <w:rPr>
                      <w:rFonts w:ascii="Times New Roman" w:hAnsi="Times New Roman"/>
                      <w:sz w:val="24"/>
                      <w:szCs w:val="24"/>
                      <w:lang w:eastAsia="ru-RU"/>
                    </w:rPr>
                  </w:pPr>
                  <w:r w:rsidRPr="00C56252">
                    <w:rPr>
                      <w:rFonts w:ascii="Times New Roman" w:hAnsi="Times New Roman"/>
                      <w:sz w:val="24"/>
                      <w:szCs w:val="24"/>
                      <w:lang w:eastAsia="ru-RU"/>
                    </w:rPr>
                    <w:t>от 31 августа 2015 Протокол №1</w:t>
                  </w:r>
                </w:p>
              </w:tc>
              <w:tc>
                <w:tcPr>
                  <w:tcW w:w="4536" w:type="dxa"/>
                </w:tcPr>
                <w:p w:rsidR="00C56252" w:rsidRPr="00C56252" w:rsidRDefault="00C56252" w:rsidP="00C56252">
                  <w:pPr>
                    <w:tabs>
                      <w:tab w:val="left" w:pos="7340"/>
                      <w:tab w:val="left" w:pos="7740"/>
                    </w:tabs>
                    <w:spacing w:after="0" w:line="240" w:lineRule="auto"/>
                    <w:jc w:val="center"/>
                    <w:rPr>
                      <w:rFonts w:ascii="Times New Roman" w:hAnsi="Times New Roman"/>
                      <w:sz w:val="24"/>
                      <w:szCs w:val="24"/>
                      <w:lang w:eastAsia="ru-RU"/>
                    </w:rPr>
                  </w:pPr>
                  <w:r w:rsidRPr="00C56252">
                    <w:rPr>
                      <w:rFonts w:ascii="Times New Roman" w:hAnsi="Times New Roman"/>
                      <w:sz w:val="24"/>
                      <w:szCs w:val="24"/>
                      <w:lang w:eastAsia="ru-RU"/>
                    </w:rPr>
                    <w:t>УТВЕРЖДЕНО</w:t>
                  </w:r>
                </w:p>
                <w:p w:rsidR="00C56252" w:rsidRPr="00C56252" w:rsidRDefault="00C56252" w:rsidP="00C56252">
                  <w:pPr>
                    <w:tabs>
                      <w:tab w:val="left" w:pos="7340"/>
                      <w:tab w:val="left" w:pos="7740"/>
                    </w:tabs>
                    <w:spacing w:after="0" w:line="240" w:lineRule="auto"/>
                    <w:jc w:val="center"/>
                    <w:rPr>
                      <w:rFonts w:ascii="Times New Roman" w:hAnsi="Times New Roman"/>
                      <w:sz w:val="24"/>
                      <w:szCs w:val="24"/>
                      <w:lang w:eastAsia="ru-RU"/>
                    </w:rPr>
                  </w:pPr>
                  <w:r w:rsidRPr="00C56252">
                    <w:rPr>
                      <w:rFonts w:ascii="Times New Roman" w:hAnsi="Times New Roman"/>
                      <w:sz w:val="24"/>
                      <w:szCs w:val="24"/>
                      <w:lang w:eastAsia="ru-RU"/>
                    </w:rPr>
                    <w:t xml:space="preserve"> приказом МАОУ «Беркутская СОШ» </w:t>
                  </w:r>
                </w:p>
                <w:p w:rsidR="00C56252" w:rsidRPr="00C56252" w:rsidRDefault="00C56252" w:rsidP="00C56252">
                  <w:pPr>
                    <w:tabs>
                      <w:tab w:val="left" w:pos="7340"/>
                      <w:tab w:val="left" w:pos="7740"/>
                    </w:tabs>
                    <w:spacing w:after="0" w:line="240" w:lineRule="auto"/>
                    <w:jc w:val="center"/>
                    <w:rPr>
                      <w:rFonts w:ascii="Times New Roman" w:hAnsi="Times New Roman"/>
                      <w:sz w:val="24"/>
                      <w:szCs w:val="24"/>
                      <w:lang w:eastAsia="ru-RU"/>
                    </w:rPr>
                  </w:pPr>
                  <w:r w:rsidRPr="00C56252">
                    <w:rPr>
                      <w:rFonts w:ascii="Times New Roman" w:hAnsi="Times New Roman"/>
                      <w:sz w:val="24"/>
                      <w:szCs w:val="24"/>
                      <w:lang w:eastAsia="ru-RU"/>
                    </w:rPr>
                    <w:t>от 31 августа 2015 №</w:t>
                  </w:r>
                  <w:r w:rsidR="000E5182">
                    <w:rPr>
                      <w:rFonts w:ascii="Times New Roman" w:hAnsi="Times New Roman"/>
                      <w:sz w:val="24"/>
                      <w:szCs w:val="24"/>
                      <w:lang w:eastAsia="ru-RU"/>
                    </w:rPr>
                    <w:t xml:space="preserve"> </w:t>
                  </w:r>
                  <w:r w:rsidRPr="00C56252">
                    <w:rPr>
                      <w:rFonts w:ascii="Times New Roman" w:hAnsi="Times New Roman"/>
                      <w:sz w:val="24"/>
                      <w:szCs w:val="24"/>
                      <w:lang w:eastAsia="ru-RU"/>
                    </w:rPr>
                    <w:t>95-од</w:t>
                  </w:r>
                </w:p>
              </w:tc>
            </w:tr>
          </w:tbl>
          <w:p w:rsidR="00C56252" w:rsidRPr="00C56252" w:rsidRDefault="00C56252" w:rsidP="00C56252">
            <w:pPr>
              <w:spacing w:after="0" w:line="240" w:lineRule="auto"/>
              <w:ind w:left="-180" w:firstLine="180"/>
              <w:rPr>
                <w:rFonts w:ascii="Times New Roman" w:hAnsi="Times New Roman"/>
                <w:sz w:val="24"/>
                <w:szCs w:val="24"/>
                <w:lang w:eastAsia="ru-RU"/>
              </w:rPr>
            </w:pPr>
          </w:p>
          <w:p w:rsidR="00C46131" w:rsidRPr="00C46131" w:rsidRDefault="00C46131" w:rsidP="00C46131">
            <w:pPr>
              <w:spacing w:after="0" w:line="240" w:lineRule="auto"/>
              <w:rPr>
                <w:rFonts w:ascii="Times New Roman" w:hAnsi="Times New Roman"/>
                <w:sz w:val="24"/>
                <w:szCs w:val="24"/>
              </w:rPr>
            </w:pPr>
          </w:p>
        </w:tc>
        <w:tc>
          <w:tcPr>
            <w:tcW w:w="5036" w:type="dxa"/>
            <w:tcBorders>
              <w:top w:val="single" w:sz="4" w:space="0" w:color="FFFFFF"/>
              <w:left w:val="single" w:sz="4" w:space="0" w:color="FFFFFF"/>
              <w:bottom w:val="single" w:sz="4" w:space="0" w:color="FFFFFF"/>
              <w:right w:val="single" w:sz="4" w:space="0" w:color="FFFFFF"/>
            </w:tcBorders>
          </w:tcPr>
          <w:p w:rsidR="00C46131" w:rsidRPr="00C46131" w:rsidRDefault="00C46131" w:rsidP="00C46131">
            <w:pPr>
              <w:spacing w:after="0" w:line="240" w:lineRule="auto"/>
              <w:jc w:val="right"/>
              <w:rPr>
                <w:rFonts w:ascii="Times New Roman" w:hAnsi="Times New Roman"/>
                <w:sz w:val="24"/>
                <w:szCs w:val="24"/>
              </w:rPr>
            </w:pPr>
          </w:p>
        </w:tc>
      </w:tr>
    </w:tbl>
    <w:p w:rsidR="00C46131" w:rsidRDefault="00C46131" w:rsidP="00EC6BA0">
      <w:pPr>
        <w:shd w:val="clear" w:color="auto" w:fill="FFFFFF"/>
        <w:spacing w:after="0" w:line="240" w:lineRule="auto"/>
        <w:ind w:firstLine="300"/>
        <w:jc w:val="center"/>
        <w:textAlignment w:val="baseline"/>
        <w:outlineLvl w:val="4"/>
        <w:rPr>
          <w:rFonts w:ascii="Times New Roman" w:hAnsi="Times New Roman"/>
          <w:b/>
          <w:color w:val="000000"/>
          <w:sz w:val="24"/>
          <w:szCs w:val="24"/>
        </w:rPr>
      </w:pPr>
    </w:p>
    <w:p w:rsidR="00EC6BA0" w:rsidRPr="00827B16" w:rsidRDefault="005B382A" w:rsidP="00EC6BA0">
      <w:pPr>
        <w:shd w:val="clear" w:color="auto" w:fill="FFFFFF"/>
        <w:spacing w:after="0" w:line="240" w:lineRule="auto"/>
        <w:ind w:firstLine="300"/>
        <w:jc w:val="center"/>
        <w:textAlignment w:val="baseline"/>
        <w:outlineLvl w:val="4"/>
        <w:rPr>
          <w:rFonts w:ascii="Times New Roman" w:hAnsi="Times New Roman"/>
          <w:b/>
          <w:color w:val="000000"/>
          <w:sz w:val="24"/>
          <w:szCs w:val="24"/>
        </w:rPr>
      </w:pPr>
      <w:r w:rsidRPr="00827B16">
        <w:rPr>
          <w:rFonts w:ascii="Times New Roman" w:hAnsi="Times New Roman"/>
          <w:b/>
          <w:color w:val="000000"/>
          <w:sz w:val="24"/>
          <w:szCs w:val="24"/>
        </w:rPr>
        <w:t xml:space="preserve">Положение </w:t>
      </w:r>
    </w:p>
    <w:p w:rsidR="005B382A" w:rsidRPr="00827B16" w:rsidRDefault="005B382A" w:rsidP="00EC6BA0">
      <w:pPr>
        <w:shd w:val="clear" w:color="auto" w:fill="FFFFFF"/>
        <w:spacing w:after="0" w:line="240" w:lineRule="auto"/>
        <w:ind w:firstLine="300"/>
        <w:jc w:val="center"/>
        <w:textAlignment w:val="baseline"/>
        <w:outlineLvl w:val="4"/>
        <w:rPr>
          <w:rFonts w:ascii="Times New Roman" w:hAnsi="Times New Roman"/>
          <w:b/>
          <w:color w:val="000000"/>
          <w:sz w:val="24"/>
          <w:szCs w:val="24"/>
          <w:shd w:val="clear" w:color="auto" w:fill="FFFFFF"/>
        </w:rPr>
      </w:pPr>
      <w:r w:rsidRPr="00827B16">
        <w:rPr>
          <w:rFonts w:ascii="Times New Roman" w:hAnsi="Times New Roman"/>
          <w:b/>
          <w:color w:val="000000"/>
          <w:sz w:val="24"/>
          <w:szCs w:val="24"/>
        </w:rPr>
        <w:t xml:space="preserve">о проведении </w:t>
      </w:r>
      <w:r w:rsidR="00A615EA">
        <w:rPr>
          <w:rFonts w:ascii="Times New Roman" w:hAnsi="Times New Roman"/>
          <w:b/>
          <w:color w:val="000000"/>
          <w:sz w:val="24"/>
          <w:szCs w:val="24"/>
        </w:rPr>
        <w:t>текущей, итоговой</w:t>
      </w:r>
      <w:r w:rsidRPr="00827B16">
        <w:rPr>
          <w:rFonts w:ascii="Times New Roman" w:hAnsi="Times New Roman"/>
          <w:b/>
          <w:color w:val="000000"/>
          <w:sz w:val="24"/>
          <w:szCs w:val="24"/>
        </w:rPr>
        <w:t xml:space="preserve"> </w:t>
      </w:r>
      <w:r w:rsidRPr="00827B16">
        <w:rPr>
          <w:rFonts w:ascii="Times New Roman" w:hAnsi="Times New Roman"/>
          <w:b/>
          <w:color w:val="000000"/>
          <w:sz w:val="24"/>
          <w:szCs w:val="24"/>
          <w:shd w:val="clear" w:color="auto" w:fill="FFFFFF"/>
        </w:rPr>
        <w:t xml:space="preserve">промежуточной аттестации </w:t>
      </w:r>
      <w:r w:rsidR="00A615EA">
        <w:rPr>
          <w:rFonts w:ascii="Times New Roman" w:hAnsi="Times New Roman"/>
          <w:b/>
          <w:color w:val="000000"/>
          <w:sz w:val="24"/>
          <w:szCs w:val="24"/>
          <w:shd w:val="clear" w:color="auto" w:fill="FFFFFF"/>
        </w:rPr>
        <w:t>обучающихся</w:t>
      </w:r>
      <w:r w:rsidRPr="00827B16">
        <w:rPr>
          <w:rFonts w:ascii="Times New Roman" w:hAnsi="Times New Roman"/>
          <w:b/>
          <w:color w:val="000000"/>
          <w:sz w:val="24"/>
          <w:szCs w:val="24"/>
          <w:shd w:val="clear" w:color="auto" w:fill="FFFFFF"/>
        </w:rPr>
        <w:t xml:space="preserve"> и осуществлении текущего контроля их успеваемости</w:t>
      </w:r>
      <w:r w:rsidR="00392A60">
        <w:rPr>
          <w:rFonts w:ascii="Times New Roman" w:hAnsi="Times New Roman"/>
          <w:b/>
          <w:color w:val="000000"/>
          <w:sz w:val="24"/>
          <w:szCs w:val="24"/>
          <w:shd w:val="clear" w:color="auto" w:fill="FFFFFF"/>
        </w:rPr>
        <w:t xml:space="preserve"> в МАОУ «Беркутская СОШ»</w:t>
      </w:r>
    </w:p>
    <w:p w:rsidR="00EC6BA0" w:rsidRPr="00827B16" w:rsidRDefault="00EC6BA0" w:rsidP="00392A60">
      <w:pPr>
        <w:shd w:val="clear" w:color="auto" w:fill="FFFFFF"/>
        <w:spacing w:after="0" w:line="240" w:lineRule="auto"/>
        <w:jc w:val="both"/>
        <w:rPr>
          <w:rFonts w:ascii="Times New Roman" w:hAnsi="Times New Roman"/>
          <w:b/>
          <w:bCs/>
          <w:color w:val="000000"/>
          <w:sz w:val="24"/>
          <w:szCs w:val="24"/>
          <w:lang w:eastAsia="ru-RU"/>
        </w:rPr>
      </w:pPr>
    </w:p>
    <w:p w:rsidR="008350DF" w:rsidRPr="00AD10D3" w:rsidRDefault="005B382A" w:rsidP="00AD10D3">
      <w:pPr>
        <w:pStyle w:val="a5"/>
        <w:numPr>
          <w:ilvl w:val="0"/>
          <w:numId w:val="1"/>
        </w:numPr>
        <w:shd w:val="clear" w:color="auto" w:fill="FFFFFF"/>
        <w:spacing w:after="0" w:line="240" w:lineRule="auto"/>
        <w:jc w:val="center"/>
        <w:rPr>
          <w:rFonts w:ascii="Times New Roman" w:hAnsi="Times New Roman"/>
          <w:b/>
          <w:bCs/>
          <w:color w:val="000000"/>
          <w:sz w:val="24"/>
          <w:szCs w:val="24"/>
          <w:lang w:eastAsia="ru-RU"/>
        </w:rPr>
      </w:pPr>
      <w:r w:rsidRPr="00827B16">
        <w:rPr>
          <w:rFonts w:ascii="Times New Roman" w:hAnsi="Times New Roman"/>
          <w:b/>
          <w:bCs/>
          <w:color w:val="000000"/>
          <w:sz w:val="24"/>
          <w:szCs w:val="24"/>
          <w:lang w:eastAsia="ru-RU"/>
        </w:rPr>
        <w:t>Об</w:t>
      </w:r>
      <w:r w:rsidR="00EC6BA0" w:rsidRPr="00827B16">
        <w:rPr>
          <w:rFonts w:ascii="Times New Roman" w:hAnsi="Times New Roman"/>
          <w:b/>
          <w:bCs/>
          <w:color w:val="000000"/>
          <w:sz w:val="24"/>
          <w:szCs w:val="24"/>
          <w:lang w:eastAsia="ru-RU"/>
        </w:rPr>
        <w:t>щие положения</w:t>
      </w:r>
    </w:p>
    <w:p w:rsidR="005B382A" w:rsidRDefault="005B382A" w:rsidP="00AD10D3">
      <w:pPr>
        <w:pStyle w:val="a5"/>
        <w:numPr>
          <w:ilvl w:val="1"/>
          <w:numId w:val="1"/>
        </w:numPr>
        <w:shd w:val="clear" w:color="auto" w:fill="FFFFFF"/>
        <w:spacing w:after="0" w:line="240" w:lineRule="auto"/>
        <w:ind w:left="0" w:firstLine="480"/>
        <w:jc w:val="both"/>
        <w:rPr>
          <w:rFonts w:ascii="Times New Roman" w:hAnsi="Times New Roman"/>
          <w:color w:val="000000"/>
          <w:sz w:val="24"/>
          <w:szCs w:val="24"/>
          <w:lang w:eastAsia="ru-RU"/>
        </w:rPr>
      </w:pPr>
      <w:r w:rsidRPr="008D0FEF">
        <w:rPr>
          <w:rFonts w:ascii="Times New Roman" w:hAnsi="Times New Roman"/>
          <w:color w:val="000000"/>
          <w:sz w:val="24"/>
          <w:szCs w:val="24"/>
          <w:lang w:eastAsia="ru-RU"/>
        </w:rPr>
        <w:t>Настоящее Положение разработано в соответствии </w:t>
      </w:r>
      <w:r w:rsidR="00EC6BA0" w:rsidRPr="008D0FEF">
        <w:rPr>
          <w:rFonts w:ascii="Times New Roman" w:hAnsi="Times New Roman"/>
          <w:color w:val="000000"/>
          <w:sz w:val="24"/>
          <w:szCs w:val="24"/>
          <w:lang w:eastAsia="ru-RU"/>
        </w:rPr>
        <w:t xml:space="preserve">с </w:t>
      </w:r>
      <w:r w:rsidR="00F546A8" w:rsidRPr="008D0FEF">
        <w:rPr>
          <w:rFonts w:ascii="Times New Roman" w:hAnsi="Times New Roman"/>
          <w:color w:val="000000"/>
          <w:sz w:val="24"/>
          <w:szCs w:val="24"/>
          <w:lang w:eastAsia="ru-RU"/>
        </w:rPr>
        <w:t>Федеральным законом от 29</w:t>
      </w:r>
      <w:r w:rsidR="000F5126">
        <w:rPr>
          <w:rFonts w:ascii="Times New Roman" w:hAnsi="Times New Roman"/>
          <w:color w:val="000000"/>
          <w:sz w:val="24"/>
          <w:szCs w:val="24"/>
          <w:lang w:eastAsia="ru-RU"/>
        </w:rPr>
        <w:t xml:space="preserve"> декабря </w:t>
      </w:r>
      <w:r w:rsidR="00F546A8" w:rsidRPr="008D0FEF">
        <w:rPr>
          <w:rFonts w:ascii="Times New Roman" w:hAnsi="Times New Roman"/>
          <w:color w:val="000000"/>
          <w:sz w:val="24"/>
          <w:szCs w:val="24"/>
          <w:lang w:eastAsia="ru-RU"/>
        </w:rPr>
        <w:t xml:space="preserve">2012 </w:t>
      </w:r>
      <w:r w:rsidR="000F5126">
        <w:rPr>
          <w:rFonts w:ascii="Times New Roman" w:hAnsi="Times New Roman"/>
          <w:color w:val="000000"/>
          <w:sz w:val="24"/>
          <w:szCs w:val="24"/>
          <w:lang w:eastAsia="ru-RU"/>
        </w:rPr>
        <w:t xml:space="preserve">г. </w:t>
      </w:r>
      <w:r w:rsidR="00F546A8" w:rsidRPr="008D0FEF">
        <w:rPr>
          <w:rFonts w:ascii="Times New Roman" w:hAnsi="Times New Roman"/>
          <w:color w:val="000000"/>
          <w:sz w:val="24"/>
          <w:szCs w:val="24"/>
          <w:lang w:eastAsia="ru-RU"/>
        </w:rPr>
        <w:t>№ 273-ФЗ «Об образовании в Российской Федерации</w:t>
      </w:r>
      <w:r w:rsidR="00A615EA" w:rsidRPr="008D0FEF">
        <w:rPr>
          <w:rFonts w:ascii="Times New Roman" w:hAnsi="Times New Roman"/>
          <w:color w:val="000000"/>
          <w:sz w:val="24"/>
          <w:szCs w:val="24"/>
          <w:lang w:eastAsia="ru-RU"/>
        </w:rPr>
        <w:t>», Приказом</w:t>
      </w:r>
      <w:r w:rsidR="00F546A8" w:rsidRPr="008D0FEF">
        <w:rPr>
          <w:rFonts w:ascii="Times New Roman" w:hAnsi="Times New Roman"/>
          <w:color w:val="000000"/>
          <w:sz w:val="24"/>
          <w:szCs w:val="24"/>
          <w:lang w:eastAsia="ru-RU"/>
        </w:rPr>
        <w:t xml:space="preserve"> Министерства образования и науки Российской Федерации от 30</w:t>
      </w:r>
      <w:r w:rsidR="000F5126">
        <w:rPr>
          <w:rFonts w:ascii="Times New Roman" w:hAnsi="Times New Roman"/>
          <w:color w:val="000000"/>
          <w:sz w:val="24"/>
          <w:szCs w:val="24"/>
          <w:lang w:eastAsia="ru-RU"/>
        </w:rPr>
        <w:t xml:space="preserve"> августа </w:t>
      </w:r>
      <w:r w:rsidR="00F546A8" w:rsidRPr="008D0FEF">
        <w:rPr>
          <w:rFonts w:ascii="Times New Roman" w:hAnsi="Times New Roman"/>
          <w:color w:val="000000"/>
          <w:sz w:val="24"/>
          <w:szCs w:val="24"/>
          <w:lang w:eastAsia="ru-RU"/>
        </w:rPr>
        <w:t>2013</w:t>
      </w:r>
      <w:r w:rsidR="000F5126">
        <w:rPr>
          <w:rFonts w:ascii="Times New Roman" w:hAnsi="Times New Roman"/>
          <w:color w:val="000000"/>
          <w:sz w:val="24"/>
          <w:szCs w:val="24"/>
          <w:lang w:eastAsia="ru-RU"/>
        </w:rPr>
        <w:t xml:space="preserve"> г.</w:t>
      </w:r>
      <w:r w:rsidR="00F546A8" w:rsidRPr="008D0FEF">
        <w:rPr>
          <w:rFonts w:ascii="Times New Roman" w:hAnsi="Times New Roman"/>
          <w:color w:val="000000"/>
          <w:sz w:val="24"/>
          <w:szCs w:val="24"/>
          <w:lang w:eastAsia="ru-RU"/>
        </w:rPr>
        <w:t xml:space="preserve"> № 1015 «Об утверждении </w:t>
      </w:r>
      <w:r w:rsidR="000F5126">
        <w:rPr>
          <w:rFonts w:ascii="Times New Roman" w:hAnsi="Times New Roman"/>
          <w:color w:val="000000"/>
          <w:sz w:val="24"/>
          <w:szCs w:val="24"/>
          <w:lang w:eastAsia="ru-RU"/>
        </w:rPr>
        <w:t>П</w:t>
      </w:r>
      <w:r w:rsidR="00F546A8" w:rsidRPr="008D0FEF">
        <w:rPr>
          <w:rFonts w:ascii="Times New Roman" w:hAnsi="Times New Roman"/>
          <w:color w:val="000000"/>
          <w:sz w:val="24"/>
          <w:szCs w:val="24"/>
          <w:lang w:eastAsia="ru-RU"/>
        </w:rPr>
        <w:t xml:space="preserve">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00EC6BA0" w:rsidRPr="008D0FEF">
        <w:rPr>
          <w:rFonts w:ascii="Times New Roman" w:hAnsi="Times New Roman"/>
          <w:color w:val="000000"/>
          <w:sz w:val="24"/>
          <w:szCs w:val="24"/>
          <w:lang w:eastAsia="ru-RU"/>
        </w:rPr>
        <w:t>и</w:t>
      </w:r>
      <w:r w:rsidRPr="008D0FEF">
        <w:rPr>
          <w:rFonts w:ascii="Times New Roman" w:hAnsi="Times New Roman"/>
          <w:color w:val="000000"/>
          <w:sz w:val="24"/>
          <w:szCs w:val="24"/>
          <w:lang w:eastAsia="ru-RU"/>
        </w:rPr>
        <w:t> Уставом образовательной организации.</w:t>
      </w:r>
    </w:p>
    <w:p w:rsidR="005B382A" w:rsidRPr="00AD10D3" w:rsidRDefault="005B382A" w:rsidP="00AD10D3">
      <w:pPr>
        <w:pStyle w:val="a5"/>
        <w:numPr>
          <w:ilvl w:val="1"/>
          <w:numId w:val="1"/>
        </w:numPr>
        <w:shd w:val="clear" w:color="auto" w:fill="FFFFFF"/>
        <w:spacing w:after="0" w:line="240" w:lineRule="auto"/>
        <w:ind w:left="0" w:firstLine="480"/>
        <w:jc w:val="both"/>
        <w:rPr>
          <w:rFonts w:ascii="Times New Roman" w:hAnsi="Times New Roman"/>
          <w:color w:val="000000"/>
          <w:sz w:val="24"/>
          <w:szCs w:val="24"/>
          <w:lang w:eastAsia="ru-RU"/>
        </w:rPr>
      </w:pPr>
      <w:r w:rsidRPr="00AD10D3">
        <w:rPr>
          <w:rFonts w:ascii="Times New Roman" w:hAnsi="Times New Roman"/>
          <w:color w:val="000000"/>
          <w:sz w:val="24"/>
          <w:szCs w:val="24"/>
          <w:lang w:eastAsia="ru-RU"/>
        </w:rPr>
        <w:t>Настоящее Положение</w:t>
      </w:r>
      <w:r w:rsidR="00EF3CE8" w:rsidRPr="00AD10D3">
        <w:rPr>
          <w:rFonts w:ascii="Times New Roman" w:hAnsi="Times New Roman"/>
          <w:color w:val="000000"/>
          <w:sz w:val="24"/>
          <w:szCs w:val="24"/>
          <w:lang w:eastAsia="ru-RU"/>
        </w:rPr>
        <w:t xml:space="preserve"> о </w:t>
      </w:r>
      <w:r w:rsidR="00EC6BA0" w:rsidRPr="00AD10D3">
        <w:rPr>
          <w:rFonts w:ascii="Times New Roman" w:hAnsi="Times New Roman"/>
          <w:color w:val="000000"/>
          <w:sz w:val="24"/>
          <w:szCs w:val="24"/>
          <w:lang w:eastAsia="ru-RU"/>
        </w:rPr>
        <w:t xml:space="preserve">проведении </w:t>
      </w:r>
      <w:r w:rsidRPr="00AD10D3">
        <w:rPr>
          <w:rFonts w:ascii="Times New Roman" w:hAnsi="Times New Roman"/>
          <w:color w:val="000000"/>
          <w:sz w:val="24"/>
          <w:szCs w:val="24"/>
          <w:lang w:eastAsia="ru-RU"/>
        </w:rPr>
        <w:t xml:space="preserve">промежуточной аттестации </w:t>
      </w:r>
      <w:r w:rsidR="008471FD" w:rsidRPr="00AD10D3">
        <w:rPr>
          <w:rFonts w:ascii="Times New Roman" w:hAnsi="Times New Roman"/>
          <w:color w:val="000000"/>
          <w:sz w:val="24"/>
          <w:szCs w:val="24"/>
          <w:lang w:eastAsia="ru-RU"/>
        </w:rPr>
        <w:t>обучающихся</w:t>
      </w:r>
      <w:r w:rsidR="00EC6BA0" w:rsidRPr="00AD10D3">
        <w:rPr>
          <w:rFonts w:ascii="Times New Roman" w:hAnsi="Times New Roman"/>
          <w:color w:val="000000"/>
          <w:sz w:val="24"/>
          <w:szCs w:val="24"/>
          <w:lang w:eastAsia="ru-RU"/>
        </w:rPr>
        <w:t xml:space="preserve"> и осуществлении текущего контроля их успеваемости</w:t>
      </w:r>
      <w:r w:rsidRPr="00AD10D3">
        <w:rPr>
          <w:rFonts w:ascii="Times New Roman" w:hAnsi="Times New Roman"/>
          <w:color w:val="000000"/>
          <w:sz w:val="24"/>
          <w:szCs w:val="24"/>
          <w:lang w:eastAsia="ru-RU"/>
        </w:rPr>
        <w:t xml:space="preserve"> (далее - Положение) является локальным</w:t>
      </w:r>
      <w:r w:rsidR="00D00CCA" w:rsidRPr="00AD10D3">
        <w:rPr>
          <w:rFonts w:ascii="Times New Roman" w:hAnsi="Times New Roman"/>
          <w:color w:val="000000"/>
          <w:sz w:val="24"/>
          <w:szCs w:val="24"/>
          <w:lang w:eastAsia="ru-RU"/>
        </w:rPr>
        <w:t xml:space="preserve"> нормативным</w:t>
      </w:r>
      <w:r w:rsidRPr="00AD10D3">
        <w:rPr>
          <w:rFonts w:ascii="Times New Roman" w:hAnsi="Times New Roman"/>
          <w:color w:val="000000"/>
          <w:sz w:val="24"/>
          <w:szCs w:val="24"/>
          <w:lang w:eastAsia="ru-RU"/>
        </w:rPr>
        <w:t xml:space="preserve"> актом </w:t>
      </w:r>
      <w:r w:rsidR="00392A60" w:rsidRPr="00AD10D3">
        <w:rPr>
          <w:rFonts w:ascii="Times New Roman" w:hAnsi="Times New Roman"/>
          <w:color w:val="000000"/>
          <w:sz w:val="24"/>
          <w:szCs w:val="24"/>
          <w:lang w:eastAsia="ru-RU"/>
        </w:rPr>
        <w:t>МАОУ «Беркутская СОШ»</w:t>
      </w:r>
      <w:r w:rsidR="000756E6" w:rsidRPr="00AD10D3">
        <w:rPr>
          <w:rFonts w:ascii="Times New Roman" w:hAnsi="Times New Roman"/>
          <w:color w:val="000000"/>
          <w:sz w:val="24"/>
          <w:szCs w:val="24"/>
          <w:lang w:eastAsia="ru-RU"/>
        </w:rPr>
        <w:t xml:space="preserve"> </w:t>
      </w:r>
      <w:r w:rsidRPr="00AD10D3">
        <w:rPr>
          <w:rFonts w:ascii="Times New Roman" w:hAnsi="Times New Roman"/>
          <w:color w:val="000000"/>
          <w:sz w:val="24"/>
          <w:szCs w:val="24"/>
          <w:lang w:eastAsia="ru-RU"/>
        </w:rPr>
        <w:t xml:space="preserve">(далее - </w:t>
      </w:r>
      <w:r w:rsidR="00EC6BA0" w:rsidRPr="00AD10D3">
        <w:rPr>
          <w:rFonts w:ascii="Times New Roman" w:hAnsi="Times New Roman"/>
          <w:color w:val="000000"/>
          <w:sz w:val="24"/>
          <w:szCs w:val="24"/>
          <w:lang w:eastAsia="ru-RU"/>
        </w:rPr>
        <w:t>Организаци</w:t>
      </w:r>
      <w:r w:rsidR="00EF3CE8" w:rsidRPr="00AD10D3">
        <w:rPr>
          <w:rFonts w:ascii="Times New Roman" w:hAnsi="Times New Roman"/>
          <w:color w:val="000000"/>
          <w:sz w:val="24"/>
          <w:szCs w:val="24"/>
          <w:lang w:eastAsia="ru-RU"/>
        </w:rPr>
        <w:t>и</w:t>
      </w:r>
      <w:r w:rsidRPr="00AD10D3">
        <w:rPr>
          <w:rFonts w:ascii="Times New Roman" w:hAnsi="Times New Roman"/>
          <w:color w:val="000000"/>
          <w:sz w:val="24"/>
          <w:szCs w:val="24"/>
          <w:lang w:eastAsia="ru-RU"/>
        </w:rPr>
        <w:t xml:space="preserve">), регулирующим периодичность, </w:t>
      </w:r>
      <w:r w:rsidR="00A615EA" w:rsidRPr="00AD10D3">
        <w:rPr>
          <w:rFonts w:ascii="Times New Roman" w:hAnsi="Times New Roman"/>
          <w:color w:val="000000"/>
          <w:sz w:val="24"/>
          <w:szCs w:val="24"/>
          <w:lang w:eastAsia="ru-RU"/>
        </w:rPr>
        <w:t>порядок, систему</w:t>
      </w:r>
      <w:r w:rsidRPr="00AD10D3">
        <w:rPr>
          <w:rFonts w:ascii="Times New Roman" w:hAnsi="Times New Roman"/>
          <w:color w:val="000000"/>
          <w:sz w:val="24"/>
          <w:szCs w:val="24"/>
          <w:lang w:eastAsia="ru-RU"/>
        </w:rPr>
        <w:t xml:space="preserve"> оценок и формы проведения промежуточной аттестации </w:t>
      </w:r>
      <w:r w:rsidR="008471FD" w:rsidRPr="00AD10D3">
        <w:rPr>
          <w:rFonts w:ascii="Times New Roman" w:hAnsi="Times New Roman"/>
          <w:color w:val="000000"/>
          <w:sz w:val="24"/>
          <w:szCs w:val="24"/>
          <w:lang w:eastAsia="ru-RU"/>
        </w:rPr>
        <w:t>обучающихся</w:t>
      </w:r>
      <w:r w:rsidR="00EC6BA0" w:rsidRPr="00AD10D3">
        <w:rPr>
          <w:rFonts w:ascii="Times New Roman" w:hAnsi="Times New Roman"/>
          <w:color w:val="000000"/>
          <w:sz w:val="24"/>
          <w:szCs w:val="24"/>
          <w:lang w:eastAsia="ru-RU"/>
        </w:rPr>
        <w:t xml:space="preserve"> </w:t>
      </w:r>
      <w:r w:rsidRPr="00AD10D3">
        <w:rPr>
          <w:rFonts w:ascii="Times New Roman" w:hAnsi="Times New Roman"/>
          <w:color w:val="000000"/>
          <w:sz w:val="24"/>
          <w:szCs w:val="24"/>
          <w:lang w:eastAsia="ru-RU"/>
        </w:rPr>
        <w:t xml:space="preserve">и текущего контроля </w:t>
      </w:r>
      <w:r w:rsidR="00EC6BA0" w:rsidRPr="00AD10D3">
        <w:rPr>
          <w:rFonts w:ascii="Times New Roman" w:hAnsi="Times New Roman"/>
          <w:color w:val="000000"/>
          <w:sz w:val="24"/>
          <w:szCs w:val="24"/>
          <w:lang w:eastAsia="ru-RU"/>
        </w:rPr>
        <w:t>их успеваемости</w:t>
      </w:r>
      <w:r w:rsidRPr="00AD10D3">
        <w:rPr>
          <w:rFonts w:ascii="Times New Roman" w:hAnsi="Times New Roman"/>
          <w:color w:val="000000"/>
          <w:sz w:val="24"/>
          <w:szCs w:val="24"/>
          <w:lang w:eastAsia="ru-RU"/>
        </w:rPr>
        <w:t>. </w:t>
      </w:r>
    </w:p>
    <w:p w:rsidR="008350DF" w:rsidRDefault="005B382A" w:rsidP="000F512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5B382A">
        <w:rPr>
          <w:rFonts w:ascii="Times New Roman" w:hAnsi="Times New Roman"/>
          <w:color w:val="000000"/>
          <w:sz w:val="24"/>
          <w:szCs w:val="24"/>
          <w:lang w:eastAsia="ru-RU"/>
        </w:rPr>
        <w:t>1.</w:t>
      </w:r>
      <w:r w:rsidR="00EC6BA0" w:rsidRPr="00827B16">
        <w:rPr>
          <w:rFonts w:ascii="Times New Roman" w:hAnsi="Times New Roman"/>
          <w:color w:val="000000"/>
          <w:sz w:val="24"/>
          <w:szCs w:val="24"/>
          <w:lang w:eastAsia="ru-RU"/>
        </w:rPr>
        <w:t>3</w:t>
      </w:r>
      <w:r w:rsidRPr="005B382A">
        <w:rPr>
          <w:rFonts w:ascii="Times New Roman" w:hAnsi="Times New Roman"/>
          <w:color w:val="000000"/>
          <w:sz w:val="24"/>
          <w:szCs w:val="24"/>
          <w:lang w:eastAsia="ru-RU"/>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w:t>
      </w:r>
      <w:r w:rsidR="0074535C">
        <w:rPr>
          <w:rFonts w:ascii="Times New Roman" w:hAnsi="Times New Roman"/>
          <w:color w:val="000000"/>
          <w:sz w:val="24"/>
          <w:szCs w:val="24"/>
          <w:lang w:eastAsia="ru-RU"/>
        </w:rPr>
        <w:t xml:space="preserve">текущим контролем успеваемости и </w:t>
      </w:r>
      <w:r w:rsidRPr="005B382A">
        <w:rPr>
          <w:rFonts w:ascii="Times New Roman" w:hAnsi="Times New Roman"/>
          <w:color w:val="000000"/>
          <w:sz w:val="24"/>
          <w:szCs w:val="24"/>
          <w:lang w:eastAsia="ru-RU"/>
        </w:rPr>
        <w:t xml:space="preserve">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008471FD">
        <w:rPr>
          <w:rFonts w:ascii="Times New Roman" w:hAnsi="Times New Roman"/>
          <w:color w:val="000000"/>
          <w:sz w:val="24"/>
          <w:szCs w:val="24"/>
          <w:lang w:eastAsia="ru-RU"/>
        </w:rPr>
        <w:t>обучающихся</w:t>
      </w:r>
      <w:r w:rsidR="00DC41F3" w:rsidRPr="005B382A">
        <w:rPr>
          <w:rFonts w:ascii="Times New Roman" w:hAnsi="Times New Roman"/>
          <w:color w:val="000000"/>
          <w:sz w:val="24"/>
          <w:szCs w:val="24"/>
          <w:lang w:eastAsia="ru-RU"/>
        </w:rPr>
        <w:t xml:space="preserve">. </w:t>
      </w:r>
    </w:p>
    <w:p w:rsidR="008350DF" w:rsidRDefault="008350DF" w:rsidP="008350DF">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Pr="005B382A">
        <w:rPr>
          <w:rFonts w:ascii="Times New Roman" w:hAnsi="Times New Roman"/>
          <w:color w:val="000000"/>
          <w:sz w:val="24"/>
          <w:szCs w:val="24"/>
          <w:lang w:eastAsia="ru-RU"/>
        </w:rPr>
        <w:t>.</w:t>
      </w:r>
      <w:r>
        <w:rPr>
          <w:rFonts w:ascii="Times New Roman" w:hAnsi="Times New Roman"/>
          <w:color w:val="000000"/>
          <w:sz w:val="24"/>
          <w:szCs w:val="24"/>
          <w:lang w:eastAsia="ru-RU"/>
        </w:rPr>
        <w:t>4</w:t>
      </w:r>
      <w:r w:rsidRPr="005B382A">
        <w:rPr>
          <w:rFonts w:ascii="Times New Roman" w:hAnsi="Times New Roman"/>
          <w:color w:val="000000"/>
          <w:sz w:val="24"/>
          <w:szCs w:val="24"/>
          <w:lang w:eastAsia="ru-RU"/>
        </w:rPr>
        <w:t>.</w:t>
      </w:r>
      <w:r w:rsidRPr="00662E95">
        <w:t xml:space="preserve"> </w:t>
      </w:r>
      <w:r w:rsidRPr="00662E95">
        <w:rPr>
          <w:rFonts w:ascii="Times New Roman" w:hAnsi="Times New Roman"/>
          <w:color w:val="000000"/>
          <w:sz w:val="24"/>
          <w:szCs w:val="24"/>
          <w:lang w:eastAsia="ru-RU"/>
        </w:rPr>
        <w:t xml:space="preserve">Текущий контроль успеваемости </w:t>
      </w:r>
      <w:r w:rsidR="008471FD">
        <w:rPr>
          <w:rFonts w:ascii="Times New Roman" w:hAnsi="Times New Roman"/>
          <w:color w:val="000000"/>
          <w:sz w:val="24"/>
          <w:szCs w:val="24"/>
          <w:lang w:eastAsia="ru-RU"/>
        </w:rPr>
        <w:t>обучаю</w:t>
      </w:r>
      <w:r>
        <w:rPr>
          <w:rFonts w:ascii="Times New Roman" w:hAnsi="Times New Roman"/>
          <w:color w:val="000000"/>
          <w:sz w:val="24"/>
          <w:szCs w:val="24"/>
          <w:lang w:eastAsia="ru-RU"/>
        </w:rPr>
        <w:t>щ</w:t>
      </w:r>
      <w:r w:rsidRPr="00662E95">
        <w:rPr>
          <w:rFonts w:ascii="Times New Roman" w:hAnsi="Times New Roman"/>
          <w:color w:val="000000"/>
          <w:sz w:val="24"/>
          <w:szCs w:val="24"/>
          <w:lang w:eastAsia="ru-RU"/>
        </w:rPr>
        <w:t xml:space="preserve">ихся – это систематическая проверка учебных достижений </w:t>
      </w:r>
      <w:r>
        <w:rPr>
          <w:rFonts w:ascii="Times New Roman" w:hAnsi="Times New Roman"/>
          <w:color w:val="000000"/>
          <w:sz w:val="24"/>
          <w:szCs w:val="24"/>
          <w:lang w:eastAsia="ru-RU"/>
        </w:rPr>
        <w:t>учащ</w:t>
      </w:r>
      <w:r w:rsidRPr="00662E95">
        <w:rPr>
          <w:rFonts w:ascii="Times New Roman" w:hAnsi="Times New Roman"/>
          <w:color w:val="000000"/>
          <w:sz w:val="24"/>
          <w:szCs w:val="24"/>
          <w:lang w:eastAsia="ru-RU"/>
        </w:rPr>
        <w:t xml:space="preserve">ихся, проводимая педагогом </w:t>
      </w:r>
      <w:r>
        <w:rPr>
          <w:rFonts w:ascii="Times New Roman" w:hAnsi="Times New Roman"/>
          <w:color w:val="000000"/>
          <w:sz w:val="24"/>
          <w:szCs w:val="24"/>
          <w:lang w:eastAsia="ru-RU"/>
        </w:rPr>
        <w:t xml:space="preserve">в ходе осуществления образовательной деятельности </w:t>
      </w:r>
      <w:r w:rsidRPr="00662E95">
        <w:rPr>
          <w:rFonts w:ascii="Times New Roman" w:hAnsi="Times New Roman"/>
          <w:color w:val="000000"/>
          <w:sz w:val="24"/>
          <w:szCs w:val="24"/>
          <w:lang w:eastAsia="ru-RU"/>
        </w:rPr>
        <w:t xml:space="preserve">в соответствии с </w:t>
      </w:r>
      <w:r w:rsidRPr="00BB4052">
        <w:rPr>
          <w:rFonts w:ascii="Times New Roman" w:hAnsi="Times New Roman"/>
          <w:color w:val="000000"/>
          <w:sz w:val="24"/>
          <w:szCs w:val="24"/>
          <w:lang w:eastAsia="ru-RU"/>
        </w:rPr>
        <w:t>образовательной</w:t>
      </w:r>
      <w:r w:rsidRPr="00BA117F">
        <w:rPr>
          <w:rFonts w:ascii="Times New Roman" w:hAnsi="Times New Roman"/>
          <w:color w:val="000000"/>
          <w:sz w:val="24"/>
          <w:szCs w:val="24"/>
          <w:lang w:eastAsia="ru-RU"/>
        </w:rPr>
        <w:t xml:space="preserve"> </w:t>
      </w:r>
      <w:r w:rsidR="00A615EA" w:rsidRPr="00BA117F">
        <w:rPr>
          <w:rFonts w:ascii="Times New Roman" w:hAnsi="Times New Roman"/>
          <w:color w:val="000000"/>
          <w:sz w:val="24"/>
          <w:szCs w:val="24"/>
          <w:lang w:eastAsia="ru-RU"/>
        </w:rPr>
        <w:t>программой</w:t>
      </w:r>
      <w:r w:rsidR="00A615EA" w:rsidRPr="00662E95">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p>
    <w:p w:rsidR="000F5126" w:rsidRDefault="00DC41F3" w:rsidP="000F5126">
      <w:pPr>
        <w:autoSpaceDE w:val="0"/>
        <w:autoSpaceDN w:val="0"/>
        <w:adjustRightInd w:val="0"/>
        <w:spacing w:after="0" w:line="240" w:lineRule="auto"/>
        <w:ind w:firstLine="540"/>
        <w:jc w:val="both"/>
        <w:rPr>
          <w:rFonts w:ascii="Times New Roman" w:hAnsi="Times New Roman"/>
          <w:sz w:val="24"/>
          <w:szCs w:val="24"/>
        </w:rPr>
      </w:pPr>
      <w:r w:rsidRPr="0040136E">
        <w:rPr>
          <w:rFonts w:ascii="Times New Roman" w:hAnsi="Times New Roman"/>
          <w:color w:val="000000"/>
          <w:sz w:val="24"/>
          <w:szCs w:val="24"/>
          <w:lang w:eastAsia="ru-RU"/>
        </w:rPr>
        <w:t>Проведение</w:t>
      </w:r>
      <w:r w:rsidR="004B45A2" w:rsidRPr="0040136E">
        <w:rPr>
          <w:rFonts w:ascii="Times New Roman" w:hAnsi="Times New Roman"/>
          <w:color w:val="000000"/>
          <w:sz w:val="24"/>
          <w:szCs w:val="24"/>
          <w:lang w:eastAsia="ru-RU"/>
        </w:rPr>
        <w:t xml:space="preserve"> </w:t>
      </w:r>
      <w:r w:rsidRPr="0040136E">
        <w:rPr>
          <w:rFonts w:ascii="Times New Roman" w:hAnsi="Times New Roman"/>
          <w:color w:val="000000"/>
          <w:sz w:val="24"/>
          <w:szCs w:val="24"/>
          <w:lang w:eastAsia="ru-RU"/>
        </w:rPr>
        <w:t>текущего</w:t>
      </w:r>
      <w:r w:rsidR="004B45A2" w:rsidRPr="0040136E">
        <w:rPr>
          <w:rFonts w:ascii="Times New Roman" w:hAnsi="Times New Roman"/>
          <w:color w:val="000000"/>
          <w:sz w:val="24"/>
          <w:szCs w:val="24"/>
          <w:lang w:eastAsia="ru-RU"/>
        </w:rPr>
        <w:t xml:space="preserve"> контроля успеваемости </w:t>
      </w:r>
      <w:r w:rsidR="000F5126" w:rsidRPr="0040136E">
        <w:rPr>
          <w:rFonts w:ascii="Times New Roman" w:hAnsi="Times New Roman"/>
          <w:color w:val="000000"/>
          <w:sz w:val="24"/>
          <w:szCs w:val="24"/>
          <w:lang w:eastAsia="ru-RU"/>
        </w:rPr>
        <w:t xml:space="preserve">направлено на обеспечение </w:t>
      </w:r>
      <w:r w:rsidR="004B45A2" w:rsidRPr="0040136E">
        <w:rPr>
          <w:rFonts w:ascii="Times New Roman" w:hAnsi="Times New Roman"/>
          <w:color w:val="000000"/>
          <w:sz w:val="24"/>
          <w:szCs w:val="24"/>
          <w:lang w:eastAsia="ru-RU"/>
        </w:rPr>
        <w:t>выстраивания образовательного процесса максимально эффективным образом</w:t>
      </w:r>
      <w:r w:rsidR="000F5126" w:rsidRPr="0040136E">
        <w:rPr>
          <w:rFonts w:ascii="Times New Roman" w:hAnsi="Times New Roman"/>
          <w:color w:val="000000"/>
          <w:sz w:val="24"/>
          <w:szCs w:val="24"/>
          <w:lang w:eastAsia="ru-RU"/>
        </w:rPr>
        <w:t xml:space="preserve"> для </w:t>
      </w:r>
      <w:r w:rsidR="00A615EA" w:rsidRPr="0040136E">
        <w:rPr>
          <w:rFonts w:ascii="Times New Roman" w:hAnsi="Times New Roman"/>
          <w:color w:val="000000"/>
          <w:sz w:val="24"/>
          <w:szCs w:val="24"/>
          <w:lang w:eastAsia="ru-RU"/>
        </w:rPr>
        <w:t xml:space="preserve">достижения </w:t>
      </w:r>
      <w:r w:rsidR="00A615EA" w:rsidRPr="0040136E">
        <w:rPr>
          <w:rFonts w:ascii="Times New Roman" w:hAnsi="Times New Roman"/>
          <w:sz w:val="24"/>
          <w:szCs w:val="24"/>
        </w:rPr>
        <w:t>результатов</w:t>
      </w:r>
      <w:r w:rsidR="000F5126" w:rsidRPr="0040136E">
        <w:rPr>
          <w:rFonts w:ascii="Times New Roman" w:hAnsi="Times New Roman"/>
          <w:sz w:val="24"/>
          <w:szCs w:val="24"/>
        </w:rPr>
        <w:t xml:space="preserve"> освоения основных общеобразовательных программ, предусмотренных</w:t>
      </w:r>
      <w:r w:rsidR="000F5126">
        <w:rPr>
          <w:rFonts w:ascii="Times New Roman" w:hAnsi="Times New Roman"/>
          <w:sz w:val="24"/>
          <w:szCs w:val="24"/>
        </w:rPr>
        <w:t xml:space="preserve"> федеральными государственными образовательными стандартами</w:t>
      </w:r>
      <w:r w:rsidR="008350DF">
        <w:rPr>
          <w:rFonts w:ascii="Times New Roman" w:hAnsi="Times New Roman"/>
          <w:sz w:val="24"/>
          <w:szCs w:val="24"/>
        </w:rPr>
        <w:t xml:space="preserve"> </w:t>
      </w:r>
      <w:r w:rsidR="008350DF">
        <w:rPr>
          <w:rFonts w:ascii="Times New Roman" w:hAnsi="Times New Roman"/>
          <w:color w:val="000000"/>
          <w:sz w:val="24"/>
          <w:szCs w:val="24"/>
          <w:lang w:eastAsia="ru-RU"/>
        </w:rPr>
        <w:t>начального общего, основного общего и среднего общего образования (далее – ФГОС)</w:t>
      </w:r>
      <w:r w:rsidR="000F5126">
        <w:rPr>
          <w:rFonts w:ascii="Times New Roman" w:hAnsi="Times New Roman"/>
          <w:sz w:val="24"/>
          <w:szCs w:val="24"/>
        </w:rPr>
        <w:t>.</w:t>
      </w:r>
    </w:p>
    <w:p w:rsidR="007B068D" w:rsidRPr="007B068D" w:rsidRDefault="005B382A" w:rsidP="007B068D">
      <w:pPr>
        <w:shd w:val="clear" w:color="auto" w:fill="FFFFFF"/>
        <w:spacing w:after="0" w:line="240" w:lineRule="auto"/>
        <w:ind w:firstLine="426"/>
        <w:jc w:val="both"/>
        <w:rPr>
          <w:rFonts w:ascii="Times New Roman" w:hAnsi="Times New Roman"/>
          <w:color w:val="000000"/>
          <w:sz w:val="24"/>
          <w:szCs w:val="24"/>
          <w:lang w:eastAsia="ru-RU"/>
        </w:rPr>
      </w:pPr>
      <w:r w:rsidRPr="005B382A">
        <w:rPr>
          <w:rFonts w:ascii="Times New Roman" w:hAnsi="Times New Roman"/>
          <w:color w:val="000000"/>
          <w:sz w:val="24"/>
          <w:szCs w:val="24"/>
          <w:lang w:eastAsia="ru-RU"/>
        </w:rPr>
        <w:t>1.</w:t>
      </w:r>
      <w:r w:rsidR="008350DF">
        <w:rPr>
          <w:rFonts w:ascii="Times New Roman" w:hAnsi="Times New Roman"/>
          <w:color w:val="000000"/>
          <w:sz w:val="24"/>
          <w:szCs w:val="24"/>
          <w:lang w:eastAsia="ru-RU"/>
        </w:rPr>
        <w:t>5</w:t>
      </w:r>
      <w:r w:rsidRPr="005B382A">
        <w:rPr>
          <w:rFonts w:ascii="Times New Roman" w:hAnsi="Times New Roman"/>
          <w:color w:val="000000"/>
          <w:sz w:val="24"/>
          <w:szCs w:val="24"/>
          <w:lang w:eastAsia="ru-RU"/>
        </w:rPr>
        <w:t>.</w:t>
      </w:r>
      <w:r w:rsidR="00704A64" w:rsidRPr="00827B16">
        <w:rPr>
          <w:rFonts w:ascii="Times New Roman" w:hAnsi="Times New Roman"/>
          <w:color w:val="000000"/>
          <w:sz w:val="24"/>
          <w:szCs w:val="24"/>
          <w:lang w:eastAsia="ru-RU"/>
        </w:rPr>
        <w:t xml:space="preserve"> </w:t>
      </w:r>
      <w:r w:rsidRPr="005B382A">
        <w:rPr>
          <w:rFonts w:ascii="Times New Roman" w:hAnsi="Times New Roman"/>
          <w:color w:val="000000"/>
          <w:sz w:val="24"/>
          <w:szCs w:val="24"/>
          <w:lang w:eastAsia="ru-RU"/>
        </w:rPr>
        <w:t xml:space="preserve">Промежуточная аттестация – это </w:t>
      </w:r>
      <w:r w:rsidR="000F5126">
        <w:rPr>
          <w:rFonts w:ascii="Times New Roman" w:hAnsi="Times New Roman"/>
          <w:color w:val="000000"/>
          <w:sz w:val="24"/>
          <w:szCs w:val="24"/>
          <w:lang w:eastAsia="ru-RU"/>
        </w:rPr>
        <w:t xml:space="preserve">установление уровня достижения результатов освоения учебных предметов, курсов, дисциплин (модулей), </w:t>
      </w:r>
      <w:r w:rsidR="00A615EA">
        <w:rPr>
          <w:rFonts w:ascii="Times New Roman" w:hAnsi="Times New Roman"/>
          <w:color w:val="000000"/>
          <w:sz w:val="24"/>
          <w:szCs w:val="24"/>
          <w:lang w:eastAsia="ru-RU"/>
        </w:rPr>
        <w:t>предусмотренных образовательной</w:t>
      </w:r>
      <w:r w:rsidR="000F5126">
        <w:rPr>
          <w:rFonts w:ascii="Times New Roman" w:hAnsi="Times New Roman"/>
          <w:color w:val="000000"/>
          <w:sz w:val="24"/>
          <w:szCs w:val="24"/>
          <w:lang w:eastAsia="ru-RU"/>
        </w:rPr>
        <w:t xml:space="preserve"> программой. </w:t>
      </w:r>
      <w:r w:rsidR="000F5126" w:rsidRPr="008471FD">
        <w:rPr>
          <w:rFonts w:ascii="Times New Roman" w:hAnsi="Times New Roman"/>
          <w:sz w:val="24"/>
          <w:szCs w:val="24"/>
          <w:lang w:eastAsia="ru-RU"/>
        </w:rPr>
        <w:t>Промежуточная аттестация проводится начиная со второго класса.</w:t>
      </w:r>
      <w:r w:rsidR="007B068D">
        <w:rPr>
          <w:rFonts w:ascii="Times New Roman" w:hAnsi="Times New Roman"/>
          <w:color w:val="000000"/>
          <w:sz w:val="24"/>
          <w:szCs w:val="24"/>
          <w:lang w:eastAsia="ru-RU"/>
        </w:rPr>
        <w:t xml:space="preserve"> </w:t>
      </w:r>
      <w:r w:rsidR="004B45A2" w:rsidRPr="008471FD">
        <w:rPr>
          <w:rFonts w:ascii="Times New Roman" w:hAnsi="Times New Roman"/>
          <w:sz w:val="24"/>
          <w:szCs w:val="24"/>
          <w:lang w:eastAsia="ru-RU"/>
        </w:rPr>
        <w:t>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w:t>
      </w:r>
      <w:r w:rsidR="008471FD">
        <w:rPr>
          <w:rFonts w:ascii="Times New Roman" w:hAnsi="Times New Roman"/>
          <w:sz w:val="24"/>
          <w:szCs w:val="24"/>
          <w:lang w:eastAsia="ru-RU"/>
        </w:rPr>
        <w:t xml:space="preserve">вательной программой </w:t>
      </w:r>
      <w:r w:rsidR="004B45A2" w:rsidRPr="008471FD">
        <w:rPr>
          <w:rFonts w:ascii="Times New Roman" w:hAnsi="Times New Roman"/>
          <w:sz w:val="24"/>
          <w:szCs w:val="24"/>
          <w:lang w:eastAsia="ru-RU"/>
        </w:rPr>
        <w:t>по ит</w:t>
      </w:r>
      <w:r w:rsidR="008471FD">
        <w:rPr>
          <w:rFonts w:ascii="Times New Roman" w:hAnsi="Times New Roman"/>
          <w:sz w:val="24"/>
          <w:szCs w:val="24"/>
          <w:lang w:eastAsia="ru-RU"/>
        </w:rPr>
        <w:t>огам года, полугодия, четверти</w:t>
      </w:r>
      <w:r w:rsidR="004B45A2" w:rsidRPr="008471FD">
        <w:rPr>
          <w:rFonts w:ascii="Times New Roman" w:hAnsi="Times New Roman"/>
          <w:sz w:val="24"/>
          <w:szCs w:val="24"/>
          <w:lang w:eastAsia="ru-RU"/>
        </w:rPr>
        <w:t xml:space="preserve">. </w:t>
      </w:r>
    </w:p>
    <w:p w:rsidR="008350DF" w:rsidRDefault="008350DF" w:rsidP="00FD6CBC">
      <w:pPr>
        <w:shd w:val="clear" w:color="auto" w:fill="FFFFFF"/>
        <w:spacing w:after="0" w:line="240" w:lineRule="auto"/>
        <w:ind w:firstLine="426"/>
        <w:jc w:val="both"/>
        <w:rPr>
          <w:rFonts w:ascii="Times New Roman" w:hAnsi="Times New Roman"/>
          <w:color w:val="000000"/>
          <w:sz w:val="24"/>
          <w:szCs w:val="24"/>
          <w:lang w:eastAsia="ru-RU"/>
        </w:rPr>
      </w:pPr>
    </w:p>
    <w:p w:rsidR="0044466B" w:rsidRPr="00AD10D3" w:rsidRDefault="005B382A" w:rsidP="00AD10D3">
      <w:pPr>
        <w:pStyle w:val="a5"/>
        <w:numPr>
          <w:ilvl w:val="0"/>
          <w:numId w:val="1"/>
        </w:numPr>
        <w:shd w:val="clear" w:color="auto" w:fill="FFFFFF"/>
        <w:spacing w:after="0" w:line="240" w:lineRule="auto"/>
        <w:jc w:val="center"/>
        <w:rPr>
          <w:rFonts w:ascii="Times New Roman" w:hAnsi="Times New Roman"/>
          <w:b/>
          <w:bCs/>
          <w:color w:val="000000"/>
          <w:sz w:val="24"/>
          <w:szCs w:val="24"/>
          <w:lang w:eastAsia="ru-RU"/>
        </w:rPr>
      </w:pPr>
      <w:r w:rsidRPr="008350DF">
        <w:rPr>
          <w:rFonts w:ascii="Times New Roman" w:hAnsi="Times New Roman"/>
          <w:b/>
          <w:bCs/>
          <w:color w:val="000000"/>
          <w:sz w:val="24"/>
          <w:szCs w:val="24"/>
          <w:lang w:eastAsia="ru-RU"/>
        </w:rPr>
        <w:t xml:space="preserve">Содержание и порядок проведения текущего контроля успеваемости </w:t>
      </w:r>
      <w:r w:rsidR="00BA117F" w:rsidRPr="008350DF">
        <w:rPr>
          <w:rFonts w:ascii="Times New Roman" w:hAnsi="Times New Roman"/>
          <w:b/>
          <w:bCs/>
          <w:color w:val="000000"/>
          <w:sz w:val="24"/>
          <w:szCs w:val="24"/>
          <w:lang w:eastAsia="ru-RU"/>
        </w:rPr>
        <w:t>учащ</w:t>
      </w:r>
      <w:r w:rsidRPr="008350DF">
        <w:rPr>
          <w:rFonts w:ascii="Times New Roman" w:hAnsi="Times New Roman"/>
          <w:b/>
          <w:bCs/>
          <w:color w:val="000000"/>
          <w:sz w:val="24"/>
          <w:szCs w:val="24"/>
          <w:lang w:eastAsia="ru-RU"/>
        </w:rPr>
        <w:t>ихся</w:t>
      </w:r>
    </w:p>
    <w:p w:rsidR="00BB4052" w:rsidRDefault="006E3EDF" w:rsidP="00246DBB">
      <w:pPr>
        <w:shd w:val="clear" w:color="auto" w:fill="FFFFFF"/>
        <w:spacing w:after="0" w:line="240" w:lineRule="auto"/>
        <w:ind w:firstLine="480"/>
        <w:jc w:val="both"/>
        <w:rPr>
          <w:rFonts w:ascii="Times New Roman" w:hAnsi="Times New Roman"/>
          <w:color w:val="000000"/>
          <w:sz w:val="24"/>
          <w:szCs w:val="24"/>
          <w:lang w:eastAsia="ru-RU"/>
        </w:rPr>
      </w:pPr>
      <w:r w:rsidRPr="00827B16">
        <w:rPr>
          <w:rFonts w:ascii="Times New Roman" w:hAnsi="Times New Roman"/>
          <w:color w:val="000000"/>
          <w:sz w:val="24"/>
          <w:szCs w:val="24"/>
          <w:lang w:eastAsia="ru-RU"/>
        </w:rPr>
        <w:t xml:space="preserve"> </w:t>
      </w:r>
      <w:r w:rsidR="00BB4052">
        <w:rPr>
          <w:rFonts w:ascii="Times New Roman" w:hAnsi="Times New Roman"/>
          <w:color w:val="000000"/>
          <w:sz w:val="24"/>
          <w:szCs w:val="24"/>
          <w:lang w:eastAsia="ru-RU"/>
        </w:rPr>
        <w:t>2.</w:t>
      </w:r>
      <w:r w:rsidR="008350DF">
        <w:rPr>
          <w:rFonts w:ascii="Times New Roman" w:hAnsi="Times New Roman"/>
          <w:color w:val="000000"/>
          <w:sz w:val="24"/>
          <w:szCs w:val="24"/>
          <w:lang w:eastAsia="ru-RU"/>
        </w:rPr>
        <w:t>1</w:t>
      </w:r>
      <w:r w:rsidR="00BB4052">
        <w:rPr>
          <w:rFonts w:ascii="Times New Roman" w:hAnsi="Times New Roman"/>
          <w:color w:val="000000"/>
          <w:sz w:val="24"/>
          <w:szCs w:val="24"/>
          <w:lang w:eastAsia="ru-RU"/>
        </w:rPr>
        <w:t xml:space="preserve">. </w:t>
      </w:r>
      <w:r w:rsidR="005B382A" w:rsidRPr="005B382A">
        <w:rPr>
          <w:rFonts w:ascii="Times New Roman" w:hAnsi="Times New Roman"/>
          <w:color w:val="000000"/>
          <w:sz w:val="24"/>
          <w:szCs w:val="24"/>
          <w:lang w:eastAsia="ru-RU"/>
        </w:rPr>
        <w:t xml:space="preserve">Текущий контроль успеваемости </w:t>
      </w:r>
      <w:r w:rsidR="008471FD">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005B382A" w:rsidRPr="005B382A">
        <w:rPr>
          <w:rFonts w:ascii="Times New Roman" w:hAnsi="Times New Roman"/>
          <w:color w:val="000000"/>
          <w:sz w:val="24"/>
          <w:szCs w:val="24"/>
          <w:lang w:eastAsia="ru-RU"/>
        </w:rPr>
        <w:t xml:space="preserve">ихся проводится в течение учебного периода </w:t>
      </w:r>
      <w:r w:rsidR="00BB4052">
        <w:rPr>
          <w:rFonts w:ascii="Times New Roman" w:hAnsi="Times New Roman"/>
          <w:color w:val="000000"/>
          <w:sz w:val="24"/>
          <w:szCs w:val="24"/>
          <w:lang w:eastAsia="ru-RU"/>
        </w:rPr>
        <w:t>в целях:</w:t>
      </w:r>
    </w:p>
    <w:p w:rsidR="00BB4052" w:rsidRDefault="00BB4052" w:rsidP="00246DBB">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005B382A" w:rsidRPr="005B382A">
        <w:rPr>
          <w:rFonts w:ascii="Times New Roman" w:hAnsi="Times New Roman"/>
          <w:color w:val="000000"/>
          <w:sz w:val="24"/>
          <w:szCs w:val="24"/>
          <w:lang w:eastAsia="ru-RU"/>
        </w:rPr>
        <w:t xml:space="preserve"> контроля уровня </w:t>
      </w:r>
      <w:r w:rsidR="004C446A">
        <w:rPr>
          <w:rFonts w:ascii="Times New Roman" w:hAnsi="Times New Roman"/>
          <w:color w:val="000000"/>
          <w:sz w:val="24"/>
          <w:szCs w:val="24"/>
          <w:lang w:eastAsia="ru-RU"/>
        </w:rPr>
        <w:t xml:space="preserve">достижения </w:t>
      </w:r>
      <w:r w:rsidR="008471FD">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005B382A" w:rsidRPr="005B382A">
        <w:rPr>
          <w:rFonts w:ascii="Times New Roman" w:hAnsi="Times New Roman"/>
          <w:color w:val="000000"/>
          <w:sz w:val="24"/>
          <w:szCs w:val="24"/>
          <w:lang w:eastAsia="ru-RU"/>
        </w:rPr>
        <w:t xml:space="preserve">имися </w:t>
      </w:r>
      <w:r w:rsidR="004C446A">
        <w:rPr>
          <w:rFonts w:ascii="Times New Roman" w:hAnsi="Times New Roman"/>
          <w:color w:val="000000"/>
          <w:sz w:val="24"/>
          <w:szCs w:val="24"/>
          <w:lang w:eastAsia="ru-RU"/>
        </w:rPr>
        <w:t>результатов, предусмотренных образовательной программой</w:t>
      </w:r>
      <w:r>
        <w:rPr>
          <w:rFonts w:ascii="Times New Roman" w:hAnsi="Times New Roman"/>
          <w:color w:val="000000"/>
          <w:sz w:val="24"/>
          <w:szCs w:val="24"/>
          <w:lang w:eastAsia="ru-RU"/>
        </w:rPr>
        <w:t>;</w:t>
      </w:r>
    </w:p>
    <w:p w:rsidR="00BB4052" w:rsidRDefault="00BB4052" w:rsidP="00246DBB">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w:t>
      </w:r>
      <w:r w:rsidR="005B382A" w:rsidRPr="005B382A">
        <w:rPr>
          <w:rFonts w:ascii="Times New Roman" w:hAnsi="Times New Roman"/>
          <w:color w:val="000000"/>
          <w:sz w:val="24"/>
          <w:szCs w:val="24"/>
          <w:lang w:eastAsia="ru-RU"/>
        </w:rPr>
        <w:t xml:space="preserve"> </w:t>
      </w:r>
      <w:r w:rsidR="004C446A">
        <w:rPr>
          <w:rFonts w:ascii="Times New Roman" w:hAnsi="Times New Roman"/>
          <w:color w:val="000000"/>
          <w:sz w:val="24"/>
          <w:szCs w:val="24"/>
          <w:lang w:eastAsia="ru-RU"/>
        </w:rPr>
        <w:t xml:space="preserve">оценки соответствия </w:t>
      </w:r>
      <w:r w:rsidR="00B23B6A">
        <w:rPr>
          <w:rFonts w:ascii="Times New Roman" w:hAnsi="Times New Roman"/>
          <w:color w:val="000000"/>
          <w:sz w:val="24"/>
          <w:szCs w:val="24"/>
          <w:lang w:eastAsia="ru-RU"/>
        </w:rPr>
        <w:t xml:space="preserve">результатов освоения образовательных </w:t>
      </w:r>
      <w:r w:rsidR="000756E6">
        <w:rPr>
          <w:rFonts w:ascii="Times New Roman" w:hAnsi="Times New Roman"/>
          <w:color w:val="000000"/>
          <w:sz w:val="24"/>
          <w:szCs w:val="24"/>
          <w:lang w:eastAsia="ru-RU"/>
        </w:rPr>
        <w:t xml:space="preserve">программ </w:t>
      </w:r>
      <w:r w:rsidR="000756E6" w:rsidRPr="00B23B6A">
        <w:rPr>
          <w:rFonts w:ascii="Times New Roman" w:hAnsi="Times New Roman"/>
          <w:color w:val="000000"/>
          <w:sz w:val="24"/>
          <w:szCs w:val="24"/>
          <w:lang w:eastAsia="ru-RU"/>
        </w:rPr>
        <w:t>требованиям</w:t>
      </w:r>
      <w:r w:rsidR="00B23B6A" w:rsidRPr="00B23B6A">
        <w:rPr>
          <w:rFonts w:ascii="Times New Roman" w:hAnsi="Times New Roman"/>
          <w:color w:val="000000"/>
          <w:sz w:val="24"/>
          <w:szCs w:val="24"/>
          <w:lang w:eastAsia="ru-RU"/>
        </w:rPr>
        <w:t xml:space="preserve"> </w:t>
      </w:r>
      <w:r w:rsidR="00B23B6A">
        <w:rPr>
          <w:rFonts w:ascii="Times New Roman" w:hAnsi="Times New Roman"/>
          <w:color w:val="000000"/>
          <w:sz w:val="24"/>
          <w:szCs w:val="24"/>
          <w:lang w:eastAsia="ru-RU"/>
        </w:rPr>
        <w:t>ФГОС</w:t>
      </w:r>
      <w:r>
        <w:rPr>
          <w:rFonts w:ascii="Times New Roman" w:hAnsi="Times New Roman"/>
          <w:color w:val="000000"/>
          <w:sz w:val="24"/>
          <w:szCs w:val="24"/>
          <w:lang w:eastAsia="ru-RU"/>
        </w:rPr>
        <w:t>;</w:t>
      </w:r>
    </w:p>
    <w:p w:rsidR="00BB4052" w:rsidRDefault="00BB4052" w:rsidP="00246DBB">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w:t>
      </w:r>
      <w:r w:rsidR="00B643A7">
        <w:rPr>
          <w:rFonts w:ascii="Times New Roman" w:hAnsi="Times New Roman"/>
          <w:color w:val="000000"/>
          <w:sz w:val="24"/>
          <w:szCs w:val="24"/>
          <w:lang w:eastAsia="ru-RU"/>
        </w:rPr>
        <w:t xml:space="preserve"> </w:t>
      </w:r>
      <w:r w:rsidR="008471FD">
        <w:rPr>
          <w:rFonts w:ascii="Times New Roman" w:hAnsi="Times New Roman"/>
          <w:color w:val="000000"/>
          <w:sz w:val="24"/>
          <w:szCs w:val="24"/>
          <w:lang w:eastAsia="ru-RU"/>
        </w:rPr>
        <w:t>проведения обучающим</w:t>
      </w:r>
      <w:r w:rsidR="00FB3478" w:rsidRPr="005A2524">
        <w:rPr>
          <w:rFonts w:ascii="Times New Roman" w:hAnsi="Times New Roman"/>
          <w:color w:val="000000"/>
          <w:sz w:val="24"/>
          <w:szCs w:val="24"/>
          <w:lang w:eastAsia="ru-RU"/>
        </w:rPr>
        <w:t>ся самооценки, оценк</w:t>
      </w:r>
      <w:r w:rsidR="002F4A90">
        <w:rPr>
          <w:rFonts w:ascii="Times New Roman" w:hAnsi="Times New Roman"/>
          <w:color w:val="000000"/>
          <w:sz w:val="24"/>
          <w:szCs w:val="24"/>
          <w:lang w:eastAsia="ru-RU"/>
        </w:rPr>
        <w:t>и</w:t>
      </w:r>
      <w:r w:rsidR="00FB3478" w:rsidRPr="005A2524">
        <w:rPr>
          <w:rFonts w:ascii="Times New Roman" w:hAnsi="Times New Roman"/>
          <w:color w:val="000000"/>
          <w:sz w:val="24"/>
          <w:szCs w:val="24"/>
          <w:lang w:eastAsia="ru-RU"/>
        </w:rPr>
        <w:t xml:space="preserve"> </w:t>
      </w:r>
      <w:r w:rsidR="00B643A7">
        <w:rPr>
          <w:rFonts w:ascii="Times New Roman" w:hAnsi="Times New Roman"/>
          <w:color w:val="000000"/>
          <w:sz w:val="24"/>
          <w:szCs w:val="24"/>
          <w:lang w:eastAsia="ru-RU"/>
        </w:rPr>
        <w:t xml:space="preserve">его </w:t>
      </w:r>
      <w:r w:rsidR="00FB3478" w:rsidRPr="005A2524">
        <w:rPr>
          <w:rFonts w:ascii="Times New Roman" w:hAnsi="Times New Roman"/>
          <w:color w:val="000000"/>
          <w:sz w:val="24"/>
          <w:szCs w:val="24"/>
          <w:lang w:eastAsia="ru-RU"/>
        </w:rPr>
        <w:t xml:space="preserve">работы </w:t>
      </w:r>
      <w:r w:rsidR="00AD44DA">
        <w:rPr>
          <w:rFonts w:ascii="Times New Roman" w:hAnsi="Times New Roman"/>
          <w:color w:val="000000"/>
          <w:sz w:val="24"/>
          <w:szCs w:val="24"/>
          <w:lang w:eastAsia="ru-RU"/>
        </w:rPr>
        <w:t xml:space="preserve">педагогическим работником с целью </w:t>
      </w:r>
      <w:r w:rsidR="00B643A7">
        <w:rPr>
          <w:rFonts w:ascii="Times New Roman" w:hAnsi="Times New Roman"/>
          <w:color w:val="000000"/>
          <w:sz w:val="24"/>
          <w:szCs w:val="24"/>
          <w:lang w:eastAsia="ru-RU"/>
        </w:rPr>
        <w:t>возможно</w:t>
      </w:r>
      <w:r w:rsidR="00AD44DA">
        <w:rPr>
          <w:rFonts w:ascii="Times New Roman" w:hAnsi="Times New Roman"/>
          <w:color w:val="000000"/>
          <w:sz w:val="24"/>
          <w:szCs w:val="24"/>
          <w:lang w:eastAsia="ru-RU"/>
        </w:rPr>
        <w:t xml:space="preserve">го </w:t>
      </w:r>
      <w:r w:rsidR="000756E6">
        <w:rPr>
          <w:rFonts w:ascii="Times New Roman" w:hAnsi="Times New Roman"/>
          <w:color w:val="000000"/>
          <w:sz w:val="24"/>
          <w:szCs w:val="24"/>
          <w:lang w:eastAsia="ru-RU"/>
        </w:rPr>
        <w:t xml:space="preserve">совершенствования </w:t>
      </w:r>
      <w:r w:rsidR="000756E6" w:rsidRPr="005A2524">
        <w:rPr>
          <w:rFonts w:ascii="Times New Roman" w:hAnsi="Times New Roman"/>
          <w:color w:val="000000"/>
          <w:sz w:val="24"/>
          <w:szCs w:val="24"/>
          <w:lang w:eastAsia="ru-RU"/>
        </w:rPr>
        <w:t>образовательного</w:t>
      </w:r>
      <w:r w:rsidR="00FB3478" w:rsidRPr="005A2524">
        <w:rPr>
          <w:rFonts w:ascii="Times New Roman" w:hAnsi="Times New Roman"/>
          <w:color w:val="000000"/>
          <w:sz w:val="24"/>
          <w:szCs w:val="24"/>
          <w:lang w:eastAsia="ru-RU"/>
        </w:rPr>
        <w:t xml:space="preserve"> процесса</w:t>
      </w:r>
      <w:r w:rsidR="00CC1B81">
        <w:rPr>
          <w:rFonts w:ascii="Times New Roman" w:hAnsi="Times New Roman"/>
          <w:color w:val="000000"/>
          <w:sz w:val="24"/>
          <w:szCs w:val="24"/>
          <w:lang w:eastAsia="ru-RU"/>
        </w:rPr>
        <w:t>;</w:t>
      </w:r>
    </w:p>
    <w:p w:rsidR="006E3EDF" w:rsidRPr="00827B16" w:rsidRDefault="00BB4052" w:rsidP="00246DBB">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8350DF">
        <w:rPr>
          <w:rFonts w:ascii="Times New Roman" w:hAnsi="Times New Roman"/>
          <w:color w:val="000000"/>
          <w:sz w:val="24"/>
          <w:szCs w:val="24"/>
          <w:lang w:eastAsia="ru-RU"/>
        </w:rPr>
        <w:t>2</w:t>
      </w:r>
      <w:r>
        <w:rPr>
          <w:rFonts w:ascii="Times New Roman" w:hAnsi="Times New Roman"/>
          <w:color w:val="000000"/>
          <w:sz w:val="24"/>
          <w:szCs w:val="24"/>
          <w:lang w:eastAsia="ru-RU"/>
        </w:rPr>
        <w:t>.</w:t>
      </w:r>
      <w:r w:rsidR="00453AEB">
        <w:rPr>
          <w:rFonts w:ascii="Times New Roman" w:hAnsi="Times New Roman"/>
          <w:color w:val="000000"/>
          <w:sz w:val="24"/>
          <w:szCs w:val="24"/>
          <w:lang w:eastAsia="ru-RU"/>
        </w:rPr>
        <w:t xml:space="preserve"> </w:t>
      </w:r>
      <w:r w:rsidR="006E3EDF" w:rsidRPr="00827B16">
        <w:rPr>
          <w:rFonts w:ascii="Times New Roman" w:hAnsi="Times New Roman"/>
          <w:color w:val="000000"/>
          <w:sz w:val="24"/>
          <w:szCs w:val="24"/>
          <w:lang w:eastAsia="ru-RU"/>
        </w:rPr>
        <w:t xml:space="preserve">Текущий контроль осуществляется </w:t>
      </w:r>
      <w:r w:rsidR="00AD44DA">
        <w:rPr>
          <w:rFonts w:ascii="Times New Roman" w:hAnsi="Times New Roman"/>
          <w:color w:val="000000"/>
          <w:sz w:val="24"/>
          <w:szCs w:val="24"/>
          <w:lang w:eastAsia="ru-RU"/>
        </w:rPr>
        <w:t>педагогическим работни</w:t>
      </w:r>
      <w:r w:rsidR="008471FD">
        <w:rPr>
          <w:rFonts w:ascii="Times New Roman" w:hAnsi="Times New Roman"/>
          <w:color w:val="000000"/>
          <w:sz w:val="24"/>
          <w:szCs w:val="24"/>
          <w:lang w:eastAsia="ru-RU"/>
        </w:rPr>
        <w:t>ком, реализующим определенную</w:t>
      </w:r>
      <w:r w:rsidR="00AD44DA">
        <w:rPr>
          <w:rFonts w:ascii="Times New Roman" w:hAnsi="Times New Roman"/>
          <w:color w:val="000000"/>
          <w:sz w:val="24"/>
          <w:szCs w:val="24"/>
          <w:lang w:eastAsia="ru-RU"/>
        </w:rPr>
        <w:t xml:space="preserve"> часть образовательной программы</w:t>
      </w:r>
      <w:r w:rsidR="006E3EDF" w:rsidRPr="00827B16">
        <w:rPr>
          <w:rFonts w:ascii="Times New Roman" w:hAnsi="Times New Roman"/>
          <w:color w:val="000000"/>
          <w:sz w:val="24"/>
          <w:szCs w:val="24"/>
          <w:lang w:eastAsia="ru-RU"/>
        </w:rPr>
        <w:t>.</w:t>
      </w:r>
    </w:p>
    <w:p w:rsidR="005B382A" w:rsidRPr="005B382A" w:rsidRDefault="005B382A" w:rsidP="00EF3CE8">
      <w:pPr>
        <w:shd w:val="clear" w:color="auto" w:fill="FFFFFF"/>
        <w:spacing w:after="0" w:line="240" w:lineRule="auto"/>
        <w:ind w:firstLine="480"/>
        <w:jc w:val="both"/>
        <w:rPr>
          <w:rFonts w:ascii="Times New Roman" w:hAnsi="Times New Roman"/>
          <w:color w:val="000000"/>
          <w:sz w:val="24"/>
          <w:szCs w:val="24"/>
          <w:lang w:eastAsia="ru-RU"/>
        </w:rPr>
      </w:pPr>
      <w:r w:rsidRPr="005B382A">
        <w:rPr>
          <w:rFonts w:ascii="Times New Roman" w:hAnsi="Times New Roman"/>
          <w:color w:val="000000"/>
          <w:sz w:val="24"/>
          <w:szCs w:val="24"/>
          <w:lang w:eastAsia="ru-RU"/>
        </w:rPr>
        <w:t>2.</w:t>
      </w:r>
      <w:r w:rsidR="008350DF">
        <w:rPr>
          <w:rFonts w:ascii="Times New Roman" w:hAnsi="Times New Roman"/>
          <w:color w:val="000000"/>
          <w:sz w:val="24"/>
          <w:szCs w:val="24"/>
          <w:lang w:eastAsia="ru-RU"/>
        </w:rPr>
        <w:t>3</w:t>
      </w:r>
      <w:r w:rsidRPr="005B382A">
        <w:rPr>
          <w:rFonts w:ascii="Times New Roman" w:hAnsi="Times New Roman"/>
          <w:color w:val="000000"/>
          <w:sz w:val="24"/>
          <w:szCs w:val="24"/>
          <w:lang w:eastAsia="ru-RU"/>
        </w:rPr>
        <w:t>.</w:t>
      </w:r>
      <w:r w:rsidR="00F57582">
        <w:rPr>
          <w:rFonts w:ascii="Times New Roman" w:hAnsi="Times New Roman"/>
          <w:color w:val="000000"/>
          <w:sz w:val="24"/>
          <w:szCs w:val="24"/>
          <w:lang w:eastAsia="ru-RU"/>
        </w:rPr>
        <w:t xml:space="preserve"> </w:t>
      </w:r>
      <w:r w:rsidRPr="005B382A">
        <w:rPr>
          <w:rFonts w:ascii="Times New Roman" w:hAnsi="Times New Roman"/>
          <w:color w:val="000000"/>
          <w:sz w:val="24"/>
          <w:szCs w:val="24"/>
          <w:lang w:eastAsia="ru-RU"/>
        </w:rPr>
        <w:t xml:space="preserve">Порядок, формы, периодичность, количество обязательных мероприятий при проведении текущего контроля успеваемости </w:t>
      </w:r>
      <w:r w:rsidR="008471FD">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Pr="005B382A">
        <w:rPr>
          <w:rFonts w:ascii="Times New Roman" w:hAnsi="Times New Roman"/>
          <w:color w:val="000000"/>
          <w:sz w:val="24"/>
          <w:szCs w:val="24"/>
          <w:lang w:eastAsia="ru-RU"/>
        </w:rPr>
        <w:t>ихся определяются</w:t>
      </w:r>
      <w:r w:rsidR="00D00CCA">
        <w:rPr>
          <w:rFonts w:ascii="Times New Roman" w:hAnsi="Times New Roman"/>
          <w:color w:val="000000"/>
          <w:sz w:val="24"/>
          <w:szCs w:val="24"/>
          <w:lang w:eastAsia="ru-RU"/>
        </w:rPr>
        <w:t xml:space="preserve"> педагогическим работником с учетом образовательной программы</w:t>
      </w:r>
      <w:r w:rsidR="00CC1B81">
        <w:rPr>
          <w:rFonts w:ascii="Times New Roman" w:hAnsi="Times New Roman"/>
          <w:color w:val="000000"/>
          <w:sz w:val="24"/>
          <w:szCs w:val="24"/>
          <w:lang w:eastAsia="ru-RU"/>
        </w:rPr>
        <w:t>.</w:t>
      </w:r>
    </w:p>
    <w:p w:rsidR="00D00CCA" w:rsidRPr="008471FD" w:rsidRDefault="005B382A" w:rsidP="008471FD">
      <w:pPr>
        <w:shd w:val="clear" w:color="auto" w:fill="FFFFFF" w:themeFill="background1"/>
        <w:spacing w:after="0" w:line="240" w:lineRule="auto"/>
        <w:ind w:firstLine="480"/>
        <w:jc w:val="both"/>
        <w:rPr>
          <w:rFonts w:ascii="Times New Roman" w:hAnsi="Times New Roman"/>
          <w:sz w:val="24"/>
          <w:szCs w:val="24"/>
          <w:lang w:eastAsia="ru-RU"/>
        </w:rPr>
      </w:pPr>
      <w:r w:rsidRPr="008471FD">
        <w:rPr>
          <w:rFonts w:ascii="Times New Roman" w:hAnsi="Times New Roman"/>
          <w:sz w:val="24"/>
          <w:szCs w:val="24"/>
          <w:lang w:eastAsia="ru-RU"/>
        </w:rPr>
        <w:t>2.</w:t>
      </w:r>
      <w:r w:rsidR="008350DF" w:rsidRPr="008471FD">
        <w:rPr>
          <w:rFonts w:ascii="Times New Roman" w:hAnsi="Times New Roman"/>
          <w:sz w:val="24"/>
          <w:szCs w:val="24"/>
          <w:lang w:eastAsia="ru-RU"/>
        </w:rPr>
        <w:t>4</w:t>
      </w:r>
      <w:r w:rsidRPr="008471FD">
        <w:rPr>
          <w:rFonts w:ascii="Times New Roman" w:hAnsi="Times New Roman"/>
          <w:sz w:val="24"/>
          <w:szCs w:val="24"/>
          <w:lang w:eastAsia="ru-RU"/>
        </w:rPr>
        <w:t>.</w:t>
      </w:r>
      <w:r w:rsidR="008350DF" w:rsidRPr="008471FD">
        <w:rPr>
          <w:rFonts w:ascii="Times New Roman" w:hAnsi="Times New Roman"/>
          <w:sz w:val="24"/>
          <w:szCs w:val="24"/>
          <w:lang w:eastAsia="ru-RU"/>
        </w:rPr>
        <w:t xml:space="preserve"> </w:t>
      </w:r>
      <w:r w:rsidR="00D00CCA" w:rsidRPr="008471FD">
        <w:rPr>
          <w:rFonts w:ascii="Times New Roman" w:hAnsi="Times New Roman"/>
          <w:sz w:val="24"/>
          <w:szCs w:val="24"/>
          <w:lang w:eastAsia="ru-RU"/>
        </w:rPr>
        <w:t>Фиксация результатов текущего конт</w:t>
      </w:r>
      <w:r w:rsidR="000756E6" w:rsidRPr="008471FD">
        <w:rPr>
          <w:rFonts w:ascii="Times New Roman" w:hAnsi="Times New Roman"/>
          <w:sz w:val="24"/>
          <w:szCs w:val="24"/>
          <w:lang w:eastAsia="ru-RU"/>
        </w:rPr>
        <w:t>роля осуществляется по пятибалльной системе. П</w:t>
      </w:r>
      <w:r w:rsidR="00D00CCA" w:rsidRPr="008471FD">
        <w:rPr>
          <w:rFonts w:ascii="Times New Roman" w:hAnsi="Times New Roman"/>
          <w:sz w:val="24"/>
          <w:szCs w:val="24"/>
          <w:lang w:eastAsia="ru-RU"/>
        </w:rPr>
        <w:t xml:space="preserve">редусмотрена фиксация </w:t>
      </w:r>
      <w:r w:rsidR="000756E6" w:rsidRPr="008471FD">
        <w:rPr>
          <w:rFonts w:ascii="Times New Roman" w:hAnsi="Times New Roman"/>
          <w:sz w:val="24"/>
          <w:szCs w:val="24"/>
          <w:lang w:eastAsia="ru-RU"/>
        </w:rPr>
        <w:t>удовлетворительной либо</w:t>
      </w:r>
      <w:r w:rsidR="00D00CCA" w:rsidRPr="008471FD">
        <w:rPr>
          <w:rFonts w:ascii="Times New Roman" w:hAnsi="Times New Roman"/>
          <w:sz w:val="24"/>
          <w:szCs w:val="24"/>
          <w:lang w:eastAsia="ru-RU"/>
        </w:rPr>
        <w:t xml:space="preserve"> неудовлетворительной оценки результатов освоения образовательных программ без разделения на уровни освоения.</w:t>
      </w:r>
    </w:p>
    <w:p w:rsidR="005B382A" w:rsidRPr="005B382A" w:rsidRDefault="005B382A" w:rsidP="005B382A">
      <w:pPr>
        <w:shd w:val="clear" w:color="auto" w:fill="FFFFFF"/>
        <w:spacing w:after="0" w:line="240" w:lineRule="auto"/>
        <w:ind w:firstLine="480"/>
        <w:jc w:val="both"/>
        <w:rPr>
          <w:rFonts w:ascii="Times New Roman" w:hAnsi="Times New Roman"/>
          <w:color w:val="000000"/>
          <w:sz w:val="24"/>
          <w:szCs w:val="24"/>
          <w:lang w:eastAsia="ru-RU"/>
        </w:rPr>
      </w:pPr>
      <w:r w:rsidRPr="005B382A">
        <w:rPr>
          <w:rFonts w:ascii="Times New Roman" w:hAnsi="Times New Roman"/>
          <w:color w:val="000000"/>
          <w:sz w:val="24"/>
          <w:szCs w:val="24"/>
          <w:lang w:eastAsia="ru-RU"/>
        </w:rPr>
        <w:t xml:space="preserve">Текущий контроль успеваемости </w:t>
      </w:r>
      <w:r w:rsidR="008471FD">
        <w:rPr>
          <w:rFonts w:ascii="Times New Roman" w:hAnsi="Times New Roman"/>
          <w:color w:val="000000"/>
          <w:sz w:val="24"/>
          <w:szCs w:val="24"/>
          <w:lang w:eastAsia="ru-RU"/>
        </w:rPr>
        <w:t>обучающихся</w:t>
      </w:r>
      <w:r w:rsidR="008350DF">
        <w:rPr>
          <w:rFonts w:ascii="Times New Roman" w:hAnsi="Times New Roman"/>
          <w:color w:val="000000"/>
          <w:sz w:val="24"/>
          <w:szCs w:val="24"/>
          <w:lang w:eastAsia="ru-RU"/>
        </w:rPr>
        <w:t xml:space="preserve"> первого</w:t>
      </w:r>
      <w:r w:rsidRPr="005B382A">
        <w:rPr>
          <w:rFonts w:ascii="Times New Roman" w:hAnsi="Times New Roman"/>
          <w:color w:val="000000"/>
          <w:sz w:val="24"/>
          <w:szCs w:val="24"/>
          <w:lang w:eastAsia="ru-RU"/>
        </w:rPr>
        <w:t xml:space="preserve"> класса в течение учебного года осуществляется без фиксации достижений </w:t>
      </w:r>
      <w:r w:rsidR="008471FD">
        <w:rPr>
          <w:rFonts w:ascii="Times New Roman" w:hAnsi="Times New Roman"/>
          <w:color w:val="000000"/>
          <w:sz w:val="24"/>
          <w:szCs w:val="24"/>
          <w:lang w:eastAsia="ru-RU"/>
        </w:rPr>
        <w:t>обучаю</w:t>
      </w:r>
      <w:r w:rsidR="000756E6">
        <w:rPr>
          <w:rFonts w:ascii="Times New Roman" w:hAnsi="Times New Roman"/>
          <w:color w:val="000000"/>
          <w:sz w:val="24"/>
          <w:szCs w:val="24"/>
          <w:lang w:eastAsia="ru-RU"/>
        </w:rPr>
        <w:t>щ</w:t>
      </w:r>
      <w:r w:rsidR="000756E6" w:rsidRPr="005B382A">
        <w:rPr>
          <w:rFonts w:ascii="Times New Roman" w:hAnsi="Times New Roman"/>
          <w:color w:val="000000"/>
          <w:sz w:val="24"/>
          <w:szCs w:val="24"/>
          <w:lang w:eastAsia="ru-RU"/>
        </w:rPr>
        <w:t>ихся в</w:t>
      </w:r>
      <w:r w:rsidRPr="005B382A">
        <w:rPr>
          <w:rFonts w:ascii="Times New Roman" w:hAnsi="Times New Roman"/>
          <w:color w:val="000000"/>
          <w:sz w:val="24"/>
          <w:szCs w:val="24"/>
          <w:lang w:eastAsia="ru-RU"/>
        </w:rPr>
        <w:t xml:space="preserve"> виде отметок по пятибалльной системе</w:t>
      </w:r>
      <w:r w:rsidR="00DA5546">
        <w:rPr>
          <w:rFonts w:ascii="Times New Roman" w:hAnsi="Times New Roman"/>
          <w:color w:val="000000"/>
          <w:sz w:val="24"/>
          <w:szCs w:val="24"/>
          <w:lang w:eastAsia="ru-RU"/>
        </w:rPr>
        <w:t xml:space="preserve">, </w:t>
      </w:r>
      <w:r w:rsidR="00DA5546" w:rsidRPr="00DA5546">
        <w:rPr>
          <w:rFonts w:ascii="Times New Roman" w:hAnsi="Times New Roman"/>
          <w:color w:val="000000"/>
          <w:sz w:val="24"/>
          <w:szCs w:val="24"/>
          <w:lang w:eastAsia="ru-RU"/>
        </w:rPr>
        <w:t>допустимо использовать только положительную и не различаемую по уровням фиксацию</w:t>
      </w:r>
      <w:r w:rsidRPr="005B382A">
        <w:rPr>
          <w:rFonts w:ascii="Times New Roman" w:hAnsi="Times New Roman"/>
          <w:color w:val="000000"/>
          <w:sz w:val="24"/>
          <w:szCs w:val="24"/>
          <w:lang w:eastAsia="ru-RU"/>
        </w:rPr>
        <w:t>.</w:t>
      </w:r>
    </w:p>
    <w:p w:rsidR="00526A32" w:rsidRPr="005B382A" w:rsidRDefault="005B382A">
      <w:pPr>
        <w:shd w:val="clear" w:color="auto" w:fill="FFFFFF"/>
        <w:spacing w:after="0" w:line="240" w:lineRule="auto"/>
        <w:ind w:firstLine="480"/>
        <w:jc w:val="both"/>
        <w:rPr>
          <w:rFonts w:ascii="Times New Roman" w:hAnsi="Times New Roman"/>
          <w:color w:val="000000"/>
          <w:sz w:val="24"/>
          <w:szCs w:val="24"/>
          <w:lang w:eastAsia="ru-RU"/>
        </w:rPr>
      </w:pPr>
      <w:r w:rsidRPr="005B382A">
        <w:rPr>
          <w:rFonts w:ascii="Times New Roman" w:hAnsi="Times New Roman"/>
          <w:color w:val="000000"/>
          <w:sz w:val="24"/>
          <w:szCs w:val="24"/>
          <w:lang w:eastAsia="ru-RU"/>
        </w:rPr>
        <w:t>2.</w:t>
      </w:r>
      <w:r w:rsidR="008350DF">
        <w:rPr>
          <w:rFonts w:ascii="Times New Roman" w:hAnsi="Times New Roman"/>
          <w:color w:val="000000"/>
          <w:sz w:val="24"/>
          <w:szCs w:val="24"/>
          <w:lang w:eastAsia="ru-RU"/>
        </w:rPr>
        <w:t>5</w:t>
      </w:r>
      <w:r w:rsidRPr="005B382A">
        <w:rPr>
          <w:rFonts w:ascii="Times New Roman" w:hAnsi="Times New Roman"/>
          <w:color w:val="000000"/>
          <w:sz w:val="24"/>
          <w:szCs w:val="24"/>
          <w:lang w:eastAsia="ru-RU"/>
        </w:rPr>
        <w:t>.</w:t>
      </w:r>
      <w:r w:rsidR="00D00CCA" w:rsidRPr="005B382A" w:rsidDel="00D00CCA">
        <w:rPr>
          <w:rFonts w:ascii="Times New Roman" w:hAnsi="Times New Roman"/>
          <w:color w:val="000000"/>
          <w:sz w:val="24"/>
          <w:szCs w:val="24"/>
          <w:lang w:eastAsia="ru-RU"/>
        </w:rPr>
        <w:t xml:space="preserve"> </w:t>
      </w:r>
      <w:r w:rsidR="00D00CCA">
        <w:rPr>
          <w:rFonts w:ascii="Times New Roman" w:hAnsi="Times New Roman"/>
          <w:color w:val="000000"/>
          <w:sz w:val="24"/>
          <w:szCs w:val="24"/>
          <w:lang w:eastAsia="ru-RU"/>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w:t>
      </w:r>
      <w:r w:rsidR="008471FD">
        <w:rPr>
          <w:rFonts w:ascii="Times New Roman" w:hAnsi="Times New Roman"/>
          <w:color w:val="000000"/>
          <w:sz w:val="24"/>
          <w:szCs w:val="24"/>
          <w:lang w:eastAsia="ru-RU"/>
        </w:rPr>
        <w:t>образовательной деятельности обучаю</w:t>
      </w:r>
      <w:r w:rsidR="00D00CCA">
        <w:rPr>
          <w:rFonts w:ascii="Times New Roman" w:hAnsi="Times New Roman"/>
          <w:color w:val="000000"/>
          <w:sz w:val="24"/>
          <w:szCs w:val="24"/>
          <w:lang w:eastAsia="ru-RU"/>
        </w:rPr>
        <w:t>щегося, иную корректировку образователь</w:t>
      </w:r>
      <w:r w:rsidR="008471FD">
        <w:rPr>
          <w:rFonts w:ascii="Times New Roman" w:hAnsi="Times New Roman"/>
          <w:color w:val="000000"/>
          <w:sz w:val="24"/>
          <w:szCs w:val="24"/>
          <w:lang w:eastAsia="ru-RU"/>
        </w:rPr>
        <w:t>ной деятельности в отношении обучаю</w:t>
      </w:r>
      <w:r w:rsidR="00D00CCA">
        <w:rPr>
          <w:rFonts w:ascii="Times New Roman" w:hAnsi="Times New Roman"/>
          <w:color w:val="000000"/>
          <w:sz w:val="24"/>
          <w:szCs w:val="24"/>
          <w:lang w:eastAsia="ru-RU"/>
        </w:rPr>
        <w:t xml:space="preserve">щегося. </w:t>
      </w:r>
      <w:r w:rsidR="00526A32">
        <w:rPr>
          <w:rFonts w:ascii="Times New Roman" w:hAnsi="Times New Roman"/>
          <w:color w:val="000000"/>
          <w:sz w:val="24"/>
          <w:szCs w:val="24"/>
          <w:lang w:eastAsia="ru-RU"/>
        </w:rPr>
        <w:t xml:space="preserve"> </w:t>
      </w:r>
    </w:p>
    <w:p w:rsidR="008961EC" w:rsidRPr="008471FD" w:rsidRDefault="005B382A" w:rsidP="008471FD">
      <w:pPr>
        <w:shd w:val="clear" w:color="auto" w:fill="FFFFFF" w:themeFill="background1"/>
        <w:spacing w:after="0" w:line="240" w:lineRule="auto"/>
        <w:ind w:firstLine="480"/>
        <w:jc w:val="both"/>
        <w:rPr>
          <w:rFonts w:ascii="Times New Roman" w:hAnsi="Times New Roman"/>
          <w:sz w:val="24"/>
          <w:szCs w:val="24"/>
          <w:lang w:eastAsia="ru-RU"/>
        </w:rPr>
      </w:pPr>
      <w:r w:rsidRPr="008471FD">
        <w:rPr>
          <w:rFonts w:ascii="Times New Roman" w:hAnsi="Times New Roman"/>
          <w:sz w:val="24"/>
          <w:szCs w:val="24"/>
          <w:lang w:eastAsia="ru-RU"/>
        </w:rPr>
        <w:t>2.</w:t>
      </w:r>
      <w:r w:rsidR="008350DF" w:rsidRPr="008471FD">
        <w:rPr>
          <w:rFonts w:ascii="Times New Roman" w:hAnsi="Times New Roman"/>
          <w:sz w:val="24"/>
          <w:szCs w:val="24"/>
          <w:lang w:eastAsia="ru-RU"/>
        </w:rPr>
        <w:t>6</w:t>
      </w:r>
      <w:r w:rsidR="008961EC" w:rsidRPr="008471FD">
        <w:rPr>
          <w:rFonts w:ascii="Times New Roman" w:hAnsi="Times New Roman"/>
          <w:sz w:val="24"/>
          <w:szCs w:val="24"/>
          <w:lang w:eastAsia="ru-RU"/>
        </w:rPr>
        <w:t xml:space="preserve"> Результаты текущего контроля фиксируются в классных</w:t>
      </w:r>
      <w:r w:rsidR="00AD10D3">
        <w:rPr>
          <w:rFonts w:ascii="Times New Roman" w:hAnsi="Times New Roman"/>
          <w:sz w:val="24"/>
          <w:szCs w:val="24"/>
          <w:lang w:eastAsia="ru-RU"/>
        </w:rPr>
        <w:t xml:space="preserve"> электронных</w:t>
      </w:r>
      <w:r w:rsidR="008961EC" w:rsidRPr="008471FD">
        <w:rPr>
          <w:rFonts w:ascii="Times New Roman" w:hAnsi="Times New Roman"/>
          <w:sz w:val="24"/>
          <w:szCs w:val="24"/>
          <w:lang w:eastAsia="ru-RU"/>
        </w:rPr>
        <w:t xml:space="preserve"> журналах и иных установленных д</w:t>
      </w:r>
      <w:r w:rsidR="008471FD" w:rsidRPr="008471FD">
        <w:rPr>
          <w:rFonts w:ascii="Times New Roman" w:hAnsi="Times New Roman"/>
          <w:sz w:val="24"/>
          <w:szCs w:val="24"/>
          <w:lang w:eastAsia="ru-RU"/>
        </w:rPr>
        <w:t>окументах</w:t>
      </w:r>
      <w:r w:rsidR="008961EC" w:rsidRPr="008471FD">
        <w:rPr>
          <w:rFonts w:ascii="Times New Roman" w:hAnsi="Times New Roman"/>
          <w:sz w:val="24"/>
          <w:szCs w:val="24"/>
          <w:lang w:eastAsia="ru-RU"/>
        </w:rPr>
        <w:t>.</w:t>
      </w:r>
    </w:p>
    <w:p w:rsidR="008961EC" w:rsidRDefault="005B382A">
      <w:pPr>
        <w:shd w:val="clear" w:color="auto" w:fill="FFFFFF"/>
        <w:spacing w:after="0" w:line="240" w:lineRule="auto"/>
        <w:ind w:firstLine="480"/>
        <w:jc w:val="both"/>
        <w:rPr>
          <w:rFonts w:ascii="Times New Roman" w:hAnsi="Times New Roman"/>
          <w:color w:val="000000"/>
          <w:sz w:val="24"/>
          <w:szCs w:val="24"/>
          <w:lang w:eastAsia="ru-RU"/>
        </w:rPr>
      </w:pPr>
      <w:r w:rsidRPr="005B382A">
        <w:rPr>
          <w:rFonts w:ascii="Times New Roman" w:hAnsi="Times New Roman"/>
          <w:color w:val="000000"/>
          <w:sz w:val="24"/>
          <w:szCs w:val="24"/>
          <w:lang w:eastAsia="ru-RU"/>
        </w:rPr>
        <w:t>2.</w:t>
      </w:r>
      <w:r w:rsidR="008350DF">
        <w:rPr>
          <w:rFonts w:ascii="Times New Roman" w:hAnsi="Times New Roman"/>
          <w:color w:val="000000"/>
          <w:sz w:val="24"/>
          <w:szCs w:val="24"/>
          <w:lang w:eastAsia="ru-RU"/>
        </w:rPr>
        <w:t>7</w:t>
      </w:r>
      <w:r w:rsidRPr="005B382A">
        <w:rPr>
          <w:rFonts w:ascii="Times New Roman" w:hAnsi="Times New Roman"/>
          <w:color w:val="000000"/>
          <w:sz w:val="24"/>
          <w:szCs w:val="24"/>
          <w:lang w:eastAsia="ru-RU"/>
        </w:rPr>
        <w:t>.</w:t>
      </w:r>
      <w:r w:rsidR="008961EC" w:rsidRPr="005B382A" w:rsidDel="008961EC">
        <w:rPr>
          <w:rFonts w:ascii="Times New Roman" w:hAnsi="Times New Roman"/>
          <w:color w:val="000000"/>
          <w:sz w:val="24"/>
          <w:szCs w:val="24"/>
          <w:lang w:eastAsia="ru-RU"/>
        </w:rPr>
        <w:t xml:space="preserve"> </w:t>
      </w:r>
      <w:r w:rsidRPr="005B382A">
        <w:rPr>
          <w:rFonts w:ascii="Times New Roman" w:hAnsi="Times New Roman"/>
          <w:color w:val="000000"/>
          <w:sz w:val="24"/>
          <w:szCs w:val="24"/>
          <w:lang w:eastAsia="ru-RU"/>
        </w:rPr>
        <w:t xml:space="preserve">Успеваемость </w:t>
      </w:r>
      <w:r w:rsidR="008471FD">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Pr="005B382A">
        <w:rPr>
          <w:rFonts w:ascii="Times New Roman" w:hAnsi="Times New Roman"/>
          <w:color w:val="000000"/>
          <w:sz w:val="24"/>
          <w:szCs w:val="24"/>
          <w:lang w:eastAsia="ru-RU"/>
        </w:rPr>
        <w:t>ихся, занимающихся по индивидуальному учебному плану,</w:t>
      </w:r>
      <w:r w:rsidR="003F37A6" w:rsidRPr="00827B16">
        <w:rPr>
          <w:rFonts w:ascii="Times New Roman" w:hAnsi="Times New Roman"/>
          <w:color w:val="000000"/>
          <w:sz w:val="24"/>
          <w:szCs w:val="24"/>
          <w:lang w:eastAsia="ru-RU"/>
        </w:rPr>
        <w:t xml:space="preserve"> </w:t>
      </w:r>
      <w:r w:rsidRPr="005B382A">
        <w:rPr>
          <w:rFonts w:ascii="Times New Roman" w:hAnsi="Times New Roman"/>
          <w:color w:val="000000"/>
          <w:sz w:val="24"/>
          <w:szCs w:val="24"/>
          <w:lang w:eastAsia="ru-RU"/>
        </w:rPr>
        <w:t xml:space="preserve">подлежит текущему контролю </w:t>
      </w:r>
      <w:r w:rsidR="008961EC">
        <w:rPr>
          <w:rFonts w:ascii="Times New Roman" w:hAnsi="Times New Roman"/>
          <w:color w:val="000000"/>
          <w:sz w:val="24"/>
          <w:szCs w:val="24"/>
          <w:lang w:eastAsia="ru-RU"/>
        </w:rPr>
        <w:t xml:space="preserve">с учетом особенностей освоения образовательной программы, предусмотренных индивидуальным учебным планом. </w:t>
      </w:r>
    </w:p>
    <w:p w:rsidR="004D7C2A" w:rsidRPr="004D7C2A" w:rsidRDefault="00AD10D3" w:rsidP="004D7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2.8. По</w:t>
      </w:r>
      <w:r w:rsidR="004D7C2A" w:rsidRPr="004D7C2A">
        <w:rPr>
          <w:rFonts w:ascii="Times New Roman" w:hAnsi="Times New Roman"/>
          <w:sz w:val="24"/>
          <w:szCs w:val="24"/>
        </w:rPr>
        <w:t xml:space="preserve"> предметам школьного компонента учебного плана (предметные курсы) допускается бeзoтмeтoчнoe обучение</w:t>
      </w:r>
      <w:r>
        <w:rPr>
          <w:rFonts w:ascii="Times New Roman" w:hAnsi="Times New Roman"/>
          <w:sz w:val="24"/>
          <w:szCs w:val="24"/>
        </w:rPr>
        <w:t>. При</w:t>
      </w:r>
      <w:r w:rsidR="004D7C2A" w:rsidRPr="004D7C2A">
        <w:rPr>
          <w:rFonts w:ascii="Times New Roman" w:hAnsi="Times New Roman"/>
          <w:sz w:val="24"/>
          <w:szCs w:val="24"/>
        </w:rPr>
        <w:t xml:space="preserve"> </w:t>
      </w:r>
      <w:r w:rsidRPr="004D7C2A">
        <w:rPr>
          <w:rFonts w:ascii="Times New Roman" w:hAnsi="Times New Roman"/>
          <w:sz w:val="24"/>
          <w:szCs w:val="24"/>
        </w:rPr>
        <w:t>этом</w:t>
      </w:r>
      <w:r w:rsidR="004D7C2A" w:rsidRPr="004D7C2A">
        <w:rPr>
          <w:rFonts w:ascii="Times New Roman" w:hAnsi="Times New Roman"/>
          <w:sz w:val="24"/>
          <w:szCs w:val="24"/>
        </w:rPr>
        <w:t xml:space="preserve"> обучающиеся</w:t>
      </w:r>
      <w:r w:rsidR="004D7C2A">
        <w:rPr>
          <w:rFonts w:ascii="Times New Roman" w:hAnsi="Times New Roman"/>
          <w:sz w:val="24"/>
          <w:szCs w:val="24"/>
        </w:rPr>
        <w:t xml:space="preserve"> долж</w:t>
      </w:r>
      <w:r w:rsidR="004D7C2A" w:rsidRPr="004D7C2A">
        <w:rPr>
          <w:rFonts w:ascii="Times New Roman" w:hAnsi="Times New Roman"/>
          <w:sz w:val="24"/>
          <w:szCs w:val="24"/>
        </w:rPr>
        <w:t>ны</w:t>
      </w:r>
      <w:r w:rsidR="004D7C2A">
        <w:rPr>
          <w:rFonts w:ascii="Times New Roman" w:hAnsi="Times New Roman"/>
          <w:sz w:val="24"/>
          <w:szCs w:val="24"/>
        </w:rPr>
        <w:t xml:space="preserve"> </w:t>
      </w:r>
      <w:r w:rsidR="004D7C2A" w:rsidRPr="004D7C2A">
        <w:rPr>
          <w:rFonts w:ascii="Times New Roman" w:hAnsi="Times New Roman"/>
          <w:sz w:val="24"/>
          <w:szCs w:val="24"/>
        </w:rPr>
        <w:t xml:space="preserve">получить (зачёт) по результатам освоения курса. </w:t>
      </w:r>
    </w:p>
    <w:p w:rsidR="009336C3" w:rsidRDefault="009336C3" w:rsidP="009336C3">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AD10D3">
        <w:rPr>
          <w:rFonts w:ascii="Times New Roman" w:hAnsi="Times New Roman"/>
          <w:color w:val="000000"/>
          <w:sz w:val="24"/>
          <w:szCs w:val="24"/>
          <w:lang w:eastAsia="ru-RU"/>
        </w:rPr>
        <w:t>9</w:t>
      </w:r>
      <w:r>
        <w:rPr>
          <w:rFonts w:ascii="Times New Roman" w:hAnsi="Times New Roman"/>
          <w:color w:val="000000"/>
          <w:sz w:val="24"/>
          <w:szCs w:val="24"/>
          <w:lang w:eastAsia="ru-RU"/>
        </w:rPr>
        <w:t xml:space="preserve">. Педагогические работники </w:t>
      </w:r>
      <w:r w:rsidRPr="005B382A">
        <w:rPr>
          <w:rFonts w:ascii="Times New Roman" w:hAnsi="Times New Roman"/>
          <w:color w:val="000000"/>
          <w:sz w:val="24"/>
          <w:szCs w:val="24"/>
          <w:lang w:eastAsia="ru-RU"/>
        </w:rPr>
        <w:t xml:space="preserve">доводят до сведения родителей (законных </w:t>
      </w:r>
      <w:r w:rsidR="00E7509D" w:rsidRPr="005B382A">
        <w:rPr>
          <w:rFonts w:ascii="Times New Roman" w:hAnsi="Times New Roman"/>
          <w:color w:val="000000"/>
          <w:sz w:val="24"/>
          <w:szCs w:val="24"/>
          <w:lang w:eastAsia="ru-RU"/>
        </w:rPr>
        <w:t>представителей) </w:t>
      </w:r>
      <w:r w:rsidR="00E7509D" w:rsidRPr="00827B16">
        <w:rPr>
          <w:rFonts w:ascii="Times New Roman" w:hAnsi="Times New Roman"/>
          <w:color w:val="000000"/>
          <w:sz w:val="24"/>
          <w:szCs w:val="24"/>
          <w:lang w:eastAsia="ru-RU"/>
        </w:rPr>
        <w:t>сведения</w:t>
      </w:r>
      <w:r w:rsidRPr="005B382A">
        <w:rPr>
          <w:rFonts w:ascii="Times New Roman" w:hAnsi="Times New Roman"/>
          <w:color w:val="000000"/>
          <w:sz w:val="24"/>
          <w:szCs w:val="24"/>
          <w:lang w:eastAsia="ru-RU"/>
        </w:rPr>
        <w:t xml:space="preserve"> о результатах </w:t>
      </w:r>
      <w:r>
        <w:rPr>
          <w:rFonts w:ascii="Times New Roman" w:hAnsi="Times New Roman"/>
          <w:color w:val="000000"/>
          <w:sz w:val="24"/>
          <w:szCs w:val="24"/>
          <w:lang w:eastAsia="ru-RU"/>
        </w:rPr>
        <w:t>те</w:t>
      </w:r>
      <w:r w:rsidR="008471FD">
        <w:rPr>
          <w:rFonts w:ascii="Times New Roman" w:hAnsi="Times New Roman"/>
          <w:color w:val="000000"/>
          <w:sz w:val="24"/>
          <w:szCs w:val="24"/>
          <w:lang w:eastAsia="ru-RU"/>
        </w:rPr>
        <w:t>кущего контроля успеваемости обучаю</w:t>
      </w:r>
      <w:r>
        <w:rPr>
          <w:rFonts w:ascii="Times New Roman" w:hAnsi="Times New Roman"/>
          <w:color w:val="000000"/>
          <w:sz w:val="24"/>
          <w:szCs w:val="24"/>
          <w:lang w:eastAsia="ru-RU"/>
        </w:rPr>
        <w:t xml:space="preserve">щихся как посредством заполнения предусмотренных документов, в том числе </w:t>
      </w:r>
      <w:r w:rsidR="008471FD">
        <w:rPr>
          <w:rFonts w:ascii="Times New Roman" w:hAnsi="Times New Roman"/>
          <w:color w:val="000000"/>
          <w:sz w:val="24"/>
          <w:szCs w:val="24"/>
          <w:lang w:eastAsia="ru-RU"/>
        </w:rPr>
        <w:t>в электронной форме (дневник обучаю</w:t>
      </w:r>
      <w:r>
        <w:rPr>
          <w:rFonts w:ascii="Times New Roman" w:hAnsi="Times New Roman"/>
          <w:color w:val="000000"/>
          <w:sz w:val="24"/>
          <w:szCs w:val="24"/>
          <w:lang w:eastAsia="ru-RU"/>
        </w:rPr>
        <w:t>щегося, электронный дневник), так и по запросу родител</w:t>
      </w:r>
      <w:r w:rsidR="008471FD">
        <w:rPr>
          <w:rFonts w:ascii="Times New Roman" w:hAnsi="Times New Roman"/>
          <w:color w:val="000000"/>
          <w:sz w:val="24"/>
          <w:szCs w:val="24"/>
          <w:lang w:eastAsia="ru-RU"/>
        </w:rPr>
        <w:t>ей (законных представителей) обучаю</w:t>
      </w:r>
      <w:r>
        <w:rPr>
          <w:rFonts w:ascii="Times New Roman" w:hAnsi="Times New Roman"/>
          <w:color w:val="000000"/>
          <w:sz w:val="24"/>
          <w:szCs w:val="24"/>
          <w:lang w:eastAsia="ru-RU"/>
        </w:rPr>
        <w:t>щихся. Педагогиче</w:t>
      </w:r>
      <w:r w:rsidR="008471FD">
        <w:rPr>
          <w:rFonts w:ascii="Times New Roman" w:hAnsi="Times New Roman"/>
          <w:color w:val="000000"/>
          <w:sz w:val="24"/>
          <w:szCs w:val="24"/>
          <w:lang w:eastAsia="ru-RU"/>
        </w:rPr>
        <w:t>ские работники в рамках работы с</w:t>
      </w:r>
      <w:r>
        <w:rPr>
          <w:rFonts w:ascii="Times New Roman" w:hAnsi="Times New Roman"/>
          <w:color w:val="000000"/>
          <w:sz w:val="24"/>
          <w:szCs w:val="24"/>
          <w:lang w:eastAsia="ru-RU"/>
        </w:rPr>
        <w:t xml:space="preserve"> родителями</w:t>
      </w:r>
      <w:r w:rsidR="008471FD">
        <w:rPr>
          <w:rFonts w:ascii="Times New Roman" w:hAnsi="Times New Roman"/>
          <w:color w:val="000000"/>
          <w:sz w:val="24"/>
          <w:szCs w:val="24"/>
          <w:lang w:eastAsia="ru-RU"/>
        </w:rPr>
        <w:t xml:space="preserve"> (законными представителями) обучаю</w:t>
      </w:r>
      <w:r>
        <w:rPr>
          <w:rFonts w:ascii="Times New Roman" w:hAnsi="Times New Roman"/>
          <w:color w:val="000000"/>
          <w:sz w:val="24"/>
          <w:szCs w:val="24"/>
          <w:lang w:eastAsia="ru-RU"/>
        </w:rPr>
        <w:t xml:space="preserve">щихся обязаны прокомментировать результаты текущего контроля </w:t>
      </w:r>
      <w:r w:rsidR="00E7509D">
        <w:rPr>
          <w:rFonts w:ascii="Times New Roman" w:hAnsi="Times New Roman"/>
          <w:color w:val="000000"/>
          <w:sz w:val="24"/>
          <w:szCs w:val="24"/>
          <w:lang w:eastAsia="ru-RU"/>
        </w:rPr>
        <w:t>успеваемости,</w:t>
      </w:r>
      <w:r w:rsidR="008471FD">
        <w:rPr>
          <w:rFonts w:ascii="Times New Roman" w:hAnsi="Times New Roman"/>
          <w:color w:val="000000"/>
          <w:sz w:val="24"/>
          <w:szCs w:val="24"/>
          <w:lang w:eastAsia="ru-RU"/>
        </w:rPr>
        <w:t xml:space="preserve"> обучаю</w:t>
      </w:r>
      <w:r>
        <w:rPr>
          <w:rFonts w:ascii="Times New Roman" w:hAnsi="Times New Roman"/>
          <w:color w:val="000000"/>
          <w:sz w:val="24"/>
          <w:szCs w:val="24"/>
          <w:lang w:eastAsia="ru-RU"/>
        </w:rPr>
        <w:t xml:space="preserve">щихся в устной форме. Родители (законные представители) имеют право на получение информации об итогах </w:t>
      </w:r>
      <w:r w:rsidR="00E7509D">
        <w:rPr>
          <w:rFonts w:ascii="Times New Roman" w:hAnsi="Times New Roman"/>
          <w:color w:val="000000"/>
          <w:sz w:val="24"/>
          <w:szCs w:val="24"/>
          <w:lang w:eastAsia="ru-RU"/>
        </w:rPr>
        <w:t>текущего контроля успеваемости,</w:t>
      </w:r>
      <w:r w:rsidR="008471FD">
        <w:rPr>
          <w:rFonts w:ascii="Times New Roman" w:hAnsi="Times New Roman"/>
          <w:color w:val="000000"/>
          <w:sz w:val="24"/>
          <w:szCs w:val="24"/>
          <w:lang w:eastAsia="ru-RU"/>
        </w:rPr>
        <w:t xml:space="preserve"> обучаю</w:t>
      </w:r>
      <w:r>
        <w:rPr>
          <w:rFonts w:ascii="Times New Roman" w:hAnsi="Times New Roman"/>
          <w:color w:val="000000"/>
          <w:sz w:val="24"/>
          <w:szCs w:val="24"/>
          <w:lang w:eastAsia="ru-RU"/>
        </w:rPr>
        <w:t>щегося в письменной форме в виде выписки из соответствующих документов, для чего должны обрат</w:t>
      </w:r>
      <w:r w:rsidR="00E7509D">
        <w:rPr>
          <w:rFonts w:ascii="Times New Roman" w:hAnsi="Times New Roman"/>
          <w:color w:val="000000"/>
          <w:sz w:val="24"/>
          <w:szCs w:val="24"/>
          <w:lang w:eastAsia="ru-RU"/>
        </w:rPr>
        <w:t>иться к классному руководителю</w:t>
      </w:r>
      <w:r>
        <w:rPr>
          <w:rFonts w:ascii="Times New Roman" w:hAnsi="Times New Roman"/>
          <w:color w:val="000000"/>
          <w:sz w:val="24"/>
          <w:szCs w:val="24"/>
          <w:lang w:eastAsia="ru-RU"/>
        </w:rPr>
        <w:t>.</w:t>
      </w:r>
    </w:p>
    <w:p w:rsidR="005B382A" w:rsidRPr="005B382A" w:rsidRDefault="005B382A" w:rsidP="009C3C77">
      <w:pPr>
        <w:shd w:val="clear" w:color="auto" w:fill="FFFFFF"/>
        <w:spacing w:after="0" w:line="240" w:lineRule="auto"/>
        <w:jc w:val="both"/>
        <w:rPr>
          <w:rFonts w:ascii="Verdana" w:hAnsi="Verdana"/>
          <w:color w:val="000000"/>
          <w:sz w:val="24"/>
          <w:szCs w:val="24"/>
          <w:lang w:eastAsia="ru-RU"/>
        </w:rPr>
      </w:pPr>
    </w:p>
    <w:p w:rsidR="009C3C77" w:rsidRPr="009C3C77" w:rsidRDefault="005B382A" w:rsidP="009C3C77">
      <w:pPr>
        <w:pStyle w:val="a5"/>
        <w:numPr>
          <w:ilvl w:val="0"/>
          <w:numId w:val="1"/>
        </w:numPr>
        <w:shd w:val="clear" w:color="auto" w:fill="FFFFFF"/>
        <w:spacing w:after="0" w:line="240" w:lineRule="auto"/>
        <w:jc w:val="center"/>
        <w:rPr>
          <w:rFonts w:ascii="Times New Roman" w:hAnsi="Times New Roman"/>
          <w:b/>
          <w:bCs/>
          <w:color w:val="000000"/>
          <w:sz w:val="24"/>
          <w:szCs w:val="24"/>
          <w:lang w:eastAsia="ru-RU"/>
        </w:rPr>
      </w:pPr>
      <w:r w:rsidRPr="008350DF">
        <w:rPr>
          <w:rFonts w:ascii="Times New Roman" w:hAnsi="Times New Roman"/>
          <w:b/>
          <w:bCs/>
          <w:color w:val="000000"/>
          <w:sz w:val="24"/>
          <w:szCs w:val="24"/>
          <w:lang w:eastAsia="ru-RU"/>
        </w:rPr>
        <w:t>Содержание, и порядок проведения промежуточной аттестации</w:t>
      </w:r>
    </w:p>
    <w:p w:rsidR="009C3C77" w:rsidRPr="009C3C77" w:rsidRDefault="009C3C77" w:rsidP="00AD10D3">
      <w:pPr>
        <w:shd w:val="clear" w:color="auto" w:fill="FFFFFF"/>
        <w:spacing w:after="0" w:line="240" w:lineRule="auto"/>
        <w:ind w:firstLine="480"/>
        <w:jc w:val="both"/>
        <w:rPr>
          <w:rFonts w:ascii="Times New Roman" w:hAnsi="Times New Roman"/>
          <w:color w:val="000000"/>
          <w:sz w:val="24"/>
          <w:szCs w:val="24"/>
          <w:lang w:eastAsia="ru-RU"/>
        </w:rPr>
      </w:pPr>
      <w:r w:rsidRPr="009C3C77">
        <w:rPr>
          <w:rFonts w:ascii="Times New Roman" w:hAnsi="Times New Roman"/>
          <w:color w:val="000000"/>
          <w:sz w:val="24"/>
          <w:szCs w:val="24"/>
          <w:lang w:eastAsia="ru-RU"/>
        </w:rPr>
        <w:t>3.1. Целями проведения промежуточной аттестации являются:</w:t>
      </w:r>
    </w:p>
    <w:p w:rsidR="009C3C77" w:rsidRPr="009C3C77" w:rsidRDefault="009C3C77" w:rsidP="00AD10D3">
      <w:pPr>
        <w:shd w:val="clear" w:color="auto" w:fill="FFFFFF"/>
        <w:spacing w:after="0" w:line="240" w:lineRule="auto"/>
        <w:ind w:firstLine="480"/>
        <w:jc w:val="both"/>
        <w:rPr>
          <w:rFonts w:ascii="Times New Roman" w:hAnsi="Times New Roman"/>
          <w:color w:val="000000"/>
          <w:sz w:val="24"/>
          <w:szCs w:val="24"/>
          <w:lang w:eastAsia="ru-RU"/>
        </w:rPr>
      </w:pPr>
      <w:r w:rsidRPr="009C3C77">
        <w:rPr>
          <w:rFonts w:ascii="Times New Roman" w:hAnsi="Times New Roman"/>
          <w:color w:val="000000"/>
          <w:sz w:val="24"/>
          <w:szCs w:val="24"/>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9C3C77" w:rsidRPr="009C3C77" w:rsidRDefault="009C3C77" w:rsidP="00AD10D3">
      <w:pPr>
        <w:shd w:val="clear" w:color="auto" w:fill="FFFFFF"/>
        <w:spacing w:after="0" w:line="240" w:lineRule="auto"/>
        <w:ind w:firstLine="480"/>
        <w:jc w:val="both"/>
        <w:rPr>
          <w:rFonts w:ascii="Times New Roman" w:hAnsi="Times New Roman"/>
          <w:color w:val="000000"/>
          <w:sz w:val="24"/>
          <w:szCs w:val="24"/>
          <w:lang w:eastAsia="ru-RU"/>
        </w:rPr>
      </w:pPr>
      <w:r w:rsidRPr="009C3C77">
        <w:rPr>
          <w:rFonts w:ascii="Times New Roman" w:hAnsi="Times New Roman"/>
          <w:color w:val="000000"/>
          <w:sz w:val="24"/>
          <w:szCs w:val="24"/>
          <w:lang w:eastAsia="ru-RU"/>
        </w:rPr>
        <w:t>- соотнесение этого уровня с требованиями ФГОС;</w:t>
      </w:r>
    </w:p>
    <w:p w:rsidR="009C3C77" w:rsidRPr="00D76EA2" w:rsidRDefault="009C3C77" w:rsidP="00AD10D3">
      <w:pPr>
        <w:shd w:val="clear" w:color="auto" w:fill="FFFFFF"/>
        <w:spacing w:after="0" w:line="240" w:lineRule="auto"/>
        <w:ind w:firstLine="480"/>
        <w:jc w:val="both"/>
        <w:rPr>
          <w:rFonts w:ascii="Times New Roman" w:hAnsi="Times New Roman"/>
          <w:sz w:val="24"/>
          <w:szCs w:val="24"/>
          <w:lang w:eastAsia="ru-RU"/>
        </w:rPr>
      </w:pPr>
      <w:r w:rsidRPr="009C3C77">
        <w:rPr>
          <w:rFonts w:ascii="Times New Roman" w:hAnsi="Times New Roman"/>
          <w:color w:val="000000"/>
          <w:sz w:val="24"/>
          <w:szCs w:val="24"/>
          <w:lang w:eastAsia="ru-RU"/>
        </w:rPr>
        <w:t>- оценка достижений конкретного обучающегося, позволяющая выявить пробелы в освоении им образовательной программы и учитывать индивидуальные</w:t>
      </w:r>
      <w:r w:rsidRPr="009C3C77">
        <w:rPr>
          <w:rFonts w:ascii="Times New Roman" w:hAnsi="Times New Roman"/>
          <w:sz w:val="24"/>
          <w:szCs w:val="24"/>
          <w:lang w:eastAsia="ru-RU"/>
        </w:rPr>
        <w:t> </w:t>
      </w:r>
      <w:r w:rsidRPr="009C3C77">
        <w:rPr>
          <w:rFonts w:ascii="Times New Roman" w:hAnsi="Times New Roman"/>
          <w:color w:val="000000"/>
          <w:sz w:val="24"/>
          <w:szCs w:val="24"/>
          <w:lang w:eastAsia="ru-RU"/>
        </w:rPr>
        <w:t xml:space="preserve">потребности </w:t>
      </w:r>
      <w:r w:rsidRPr="00D76EA2">
        <w:rPr>
          <w:rFonts w:ascii="Times New Roman" w:hAnsi="Times New Roman"/>
          <w:sz w:val="24"/>
          <w:szCs w:val="24"/>
          <w:lang w:eastAsia="ru-RU"/>
        </w:rPr>
        <w:t>обучающегося в осуществлении образовательной деятельности,</w:t>
      </w:r>
    </w:p>
    <w:p w:rsidR="009C3C77" w:rsidRPr="00D76EA2" w:rsidRDefault="009C3C77" w:rsidP="00AD10D3">
      <w:pPr>
        <w:shd w:val="clear" w:color="auto" w:fill="FFFFFF"/>
        <w:spacing w:after="0" w:line="240" w:lineRule="auto"/>
        <w:ind w:firstLine="480"/>
        <w:jc w:val="both"/>
        <w:rPr>
          <w:rFonts w:ascii="Times New Roman" w:hAnsi="Times New Roman"/>
          <w:sz w:val="24"/>
          <w:szCs w:val="24"/>
          <w:lang w:eastAsia="ru-RU"/>
        </w:rPr>
      </w:pPr>
      <w:r w:rsidRPr="00D76EA2">
        <w:rPr>
          <w:rFonts w:ascii="Times New Roman" w:hAnsi="Times New Roman"/>
          <w:sz w:val="24"/>
          <w:szCs w:val="24"/>
          <w:lang w:eastAsia="ru-RU"/>
        </w:rPr>
        <w:lastRenderedPageBreak/>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D76EA2" w:rsidRDefault="009C3C77" w:rsidP="00AD10D3">
      <w:pPr>
        <w:shd w:val="clear" w:color="auto" w:fill="FFFFFF"/>
        <w:spacing w:after="0" w:line="240" w:lineRule="auto"/>
        <w:ind w:firstLine="426"/>
        <w:jc w:val="both"/>
        <w:rPr>
          <w:rFonts w:ascii="Times New Roman" w:hAnsi="Times New Roman"/>
          <w:sz w:val="24"/>
          <w:szCs w:val="24"/>
          <w:lang w:eastAsia="ru-RU"/>
        </w:rPr>
      </w:pPr>
      <w:r w:rsidRPr="00D76EA2">
        <w:rPr>
          <w:rFonts w:ascii="Times New Roman" w:hAnsi="Times New Roman"/>
          <w:sz w:val="24"/>
          <w:szCs w:val="24"/>
          <w:lang w:eastAsia="ru-RU"/>
        </w:rPr>
        <w:t xml:space="preserve">3.2. Промежуточная аттестация в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w:t>
      </w:r>
    </w:p>
    <w:p w:rsidR="00D76EA2" w:rsidRDefault="00D76EA2" w:rsidP="00AD10D3">
      <w:pPr>
        <w:shd w:val="clear" w:color="auto" w:fill="FFFFFF"/>
        <w:spacing w:after="0" w:line="240" w:lineRule="auto"/>
        <w:ind w:firstLine="426"/>
        <w:jc w:val="both"/>
        <w:rPr>
          <w:rFonts w:ascii="Times New Roman" w:hAnsi="Times New Roman"/>
          <w:sz w:val="24"/>
          <w:szCs w:val="24"/>
          <w:lang w:eastAsia="ru-RU"/>
        </w:rPr>
      </w:pPr>
    </w:p>
    <w:p w:rsidR="009C3C77" w:rsidRPr="00D76EA2" w:rsidRDefault="009C3C77" w:rsidP="00AD10D3">
      <w:pPr>
        <w:shd w:val="clear" w:color="auto" w:fill="FFFFFF"/>
        <w:spacing w:after="0" w:line="240" w:lineRule="auto"/>
        <w:ind w:firstLine="426"/>
        <w:jc w:val="both"/>
        <w:rPr>
          <w:rFonts w:ascii="Times New Roman" w:hAnsi="Times New Roman"/>
          <w:sz w:val="24"/>
          <w:szCs w:val="24"/>
          <w:lang w:eastAsia="ru-RU"/>
        </w:rPr>
      </w:pPr>
      <w:r w:rsidRPr="00D76EA2">
        <w:rPr>
          <w:rFonts w:ascii="Times New Roman" w:hAnsi="Times New Roman"/>
          <w:sz w:val="24"/>
          <w:szCs w:val="24"/>
          <w:lang w:eastAsia="ru-RU"/>
        </w:rPr>
        <w:t xml:space="preserve">получения образования, формы обучения, факта пользования платными дополнительными образовательными услугами и иных подобных обстоятельств. </w:t>
      </w:r>
    </w:p>
    <w:p w:rsidR="009C3C77" w:rsidRPr="00D76EA2" w:rsidRDefault="009C3C77"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3.3.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 проводимой в формах, определённых учебным планом, и в порядке, установленном Образовательной организацией. </w:t>
      </w:r>
      <w:r w:rsidR="000E5182" w:rsidRPr="00D76EA2">
        <w:rPr>
          <w:rFonts w:ascii="Times New Roman" w:hAnsi="Times New Roman"/>
          <w:sz w:val="24"/>
          <w:szCs w:val="24"/>
          <w:lang w:eastAsia="ru-RU"/>
        </w:rPr>
        <w:t>Проведение промежуточной аттестации входит в сумму часов учебных предметов, указанное в учебном плане, поэтому учебная нагрузка учащихся планируется в соответствии с распределением времени на изучение предметов.</w:t>
      </w:r>
      <w:r w:rsidR="000E5182" w:rsidRPr="00D76EA2">
        <w:rPr>
          <w:rFonts w:ascii="Georgia" w:hAnsi="Georgia"/>
          <w:sz w:val="24"/>
          <w:szCs w:val="24"/>
          <w:lang w:eastAsia="ru-RU"/>
        </w:rPr>
        <w:t xml:space="preserve"> </w:t>
      </w:r>
    </w:p>
    <w:p w:rsidR="009C3C77" w:rsidRPr="00D76EA2" w:rsidRDefault="000E5182"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w:t>
      </w:r>
      <w:r w:rsidR="009C3C77" w:rsidRPr="00D76EA2">
        <w:rPr>
          <w:rFonts w:ascii="Times New Roman" w:hAnsi="Times New Roman"/>
          <w:sz w:val="24"/>
          <w:szCs w:val="24"/>
        </w:rPr>
        <w:t xml:space="preserve">Информация о формах промежуточной аттестации доводится до сведения родителей (законных представителей) и учащихся в срок до 10 ноября текущего года. </w:t>
      </w:r>
    </w:p>
    <w:p w:rsidR="009C3C77" w:rsidRPr="00D76EA2" w:rsidRDefault="009C3C77"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3.4. Учащиеся аттестуются: </w:t>
      </w:r>
    </w:p>
    <w:p w:rsidR="009C3C77" w:rsidRPr="00D76EA2" w:rsidRDefault="009C3C77"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-во 2-9-х классах по четвертям, за учебный год; </w:t>
      </w:r>
    </w:p>
    <w:p w:rsidR="007B068D" w:rsidRPr="00D76EA2" w:rsidRDefault="009C3C77"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-в 10-11-х классах по полугодиям, за учебный год.</w:t>
      </w:r>
    </w:p>
    <w:p w:rsidR="007B068D" w:rsidRPr="00D76EA2" w:rsidRDefault="007B068D" w:rsidP="007B068D">
      <w:pPr>
        <w:shd w:val="clear" w:color="auto" w:fill="FFFFFF" w:themeFill="background1"/>
        <w:spacing w:after="0" w:line="240" w:lineRule="auto"/>
        <w:jc w:val="both"/>
        <w:rPr>
          <w:rFonts w:ascii="Times New Roman" w:hAnsi="Times New Roman"/>
          <w:sz w:val="24"/>
          <w:szCs w:val="24"/>
        </w:rPr>
      </w:pPr>
      <w:r w:rsidRPr="00D76EA2">
        <w:rPr>
          <w:rFonts w:ascii="Times New Roman" w:hAnsi="Times New Roman"/>
          <w:sz w:val="24"/>
          <w:szCs w:val="24"/>
        </w:rPr>
        <w:t xml:space="preserve">      </w:t>
      </w:r>
      <w:r w:rsidR="000E5182" w:rsidRPr="00D76EA2">
        <w:rPr>
          <w:rFonts w:ascii="Times New Roman" w:hAnsi="Times New Roman"/>
          <w:sz w:val="24"/>
          <w:szCs w:val="24"/>
        </w:rPr>
        <w:t>3.5.</w:t>
      </w:r>
      <w:r w:rsidRPr="00D76EA2">
        <w:rPr>
          <w:rFonts w:ascii="Times New Roman" w:hAnsi="Times New Roman"/>
          <w:sz w:val="24"/>
          <w:szCs w:val="24"/>
        </w:rPr>
        <w:t xml:space="preserve">Промежуточная аттестация проводится в мае </w:t>
      </w:r>
      <w:r w:rsidR="000E5182" w:rsidRPr="00D76EA2">
        <w:rPr>
          <w:rFonts w:ascii="Times New Roman" w:hAnsi="Times New Roman"/>
          <w:sz w:val="24"/>
          <w:szCs w:val="24"/>
        </w:rPr>
        <w:t xml:space="preserve">и </w:t>
      </w:r>
      <w:r w:rsidRPr="00D76EA2">
        <w:rPr>
          <w:rFonts w:ascii="Times New Roman" w:hAnsi="Times New Roman"/>
          <w:sz w:val="24"/>
          <w:szCs w:val="24"/>
        </w:rPr>
        <w:t xml:space="preserve">осуществляется по утвержденному директором школы расписанию, которое доводится до сведения педагогических работников, обучающихся и их родителей (законных представителей) не позднее, чем за две недели до начала аттестации. </w:t>
      </w:r>
    </w:p>
    <w:p w:rsidR="009C3C77" w:rsidRPr="00D76EA2" w:rsidRDefault="007B068D" w:rsidP="009C3C77">
      <w:pPr>
        <w:shd w:val="clear" w:color="auto" w:fill="FFFFFF"/>
        <w:spacing w:after="0" w:line="240" w:lineRule="auto"/>
        <w:jc w:val="both"/>
        <w:rPr>
          <w:rFonts w:ascii="Verdana" w:hAnsi="Verdana"/>
          <w:sz w:val="24"/>
          <w:szCs w:val="24"/>
          <w:lang w:eastAsia="ru-RU"/>
        </w:rPr>
      </w:pPr>
      <w:r w:rsidRPr="00D76EA2">
        <w:rPr>
          <w:rFonts w:ascii="Times New Roman" w:hAnsi="Times New Roman"/>
          <w:sz w:val="24"/>
          <w:szCs w:val="24"/>
        </w:rPr>
        <w:t xml:space="preserve">     </w:t>
      </w:r>
      <w:r w:rsidR="009C3C77" w:rsidRPr="00D76EA2">
        <w:rPr>
          <w:rFonts w:ascii="Times New Roman" w:hAnsi="Times New Roman"/>
          <w:sz w:val="24"/>
          <w:szCs w:val="24"/>
          <w:lang w:eastAsia="ru-RU"/>
        </w:rPr>
        <w:t>3.</w:t>
      </w:r>
      <w:r w:rsidRPr="00D76EA2">
        <w:rPr>
          <w:rFonts w:ascii="Times New Roman" w:hAnsi="Times New Roman"/>
          <w:sz w:val="24"/>
          <w:szCs w:val="24"/>
          <w:lang w:eastAsia="ru-RU"/>
        </w:rPr>
        <w:t>7</w:t>
      </w:r>
      <w:r w:rsidR="009C3C77" w:rsidRPr="00D76EA2">
        <w:rPr>
          <w:rFonts w:ascii="Times New Roman" w:hAnsi="Times New Roman"/>
          <w:sz w:val="24"/>
          <w:szCs w:val="24"/>
          <w:lang w:eastAsia="ru-RU"/>
        </w:rPr>
        <w:t>. Формами промежуточной аттестации являются:</w:t>
      </w:r>
    </w:p>
    <w:p w:rsidR="009C3C77" w:rsidRPr="00D76EA2" w:rsidRDefault="009C3C77" w:rsidP="009C3C77">
      <w:pPr>
        <w:shd w:val="clear" w:color="auto" w:fill="FFFFFF"/>
        <w:spacing w:after="0" w:line="240" w:lineRule="auto"/>
        <w:ind w:firstLine="480"/>
        <w:jc w:val="both"/>
        <w:rPr>
          <w:rFonts w:ascii="Verdana" w:hAnsi="Verdana"/>
          <w:sz w:val="24"/>
          <w:szCs w:val="24"/>
          <w:lang w:eastAsia="ru-RU"/>
        </w:rPr>
      </w:pPr>
      <w:r w:rsidRPr="00D76EA2">
        <w:rPr>
          <w:rFonts w:ascii="Times New Roman" w:hAnsi="Times New Roman"/>
          <w:sz w:val="24"/>
          <w:szCs w:val="24"/>
          <w:lang w:eastAsia="ru-RU"/>
        </w:rPr>
        <w:t>- письменная проверка –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9C3C77" w:rsidRPr="00D76EA2" w:rsidRDefault="009C3C77" w:rsidP="009C3C77">
      <w:pPr>
        <w:shd w:val="clear" w:color="auto" w:fill="FFFFFF"/>
        <w:spacing w:after="0" w:line="240" w:lineRule="auto"/>
        <w:ind w:firstLine="480"/>
        <w:jc w:val="both"/>
        <w:rPr>
          <w:rFonts w:ascii="Verdana" w:hAnsi="Verdana"/>
          <w:sz w:val="24"/>
          <w:szCs w:val="24"/>
          <w:lang w:eastAsia="ru-RU"/>
        </w:rPr>
      </w:pPr>
      <w:r w:rsidRPr="00D76EA2">
        <w:rPr>
          <w:rFonts w:ascii="Times New Roman" w:hAnsi="Times New Roman"/>
          <w:sz w:val="24"/>
          <w:szCs w:val="24"/>
          <w:lang w:eastAsia="ru-RU"/>
        </w:rPr>
        <w:t>- устная проверка – устный ответ обучающегося на один или систему вопросов в форме ответа на билеты, беседы, собеседования и другое;</w:t>
      </w:r>
    </w:p>
    <w:p w:rsidR="009C3C77" w:rsidRPr="00D76EA2" w:rsidRDefault="009C3C77" w:rsidP="009C3C77">
      <w:pPr>
        <w:shd w:val="clear" w:color="auto" w:fill="FFFFFF"/>
        <w:spacing w:after="0" w:line="240" w:lineRule="auto"/>
        <w:ind w:firstLine="480"/>
        <w:jc w:val="both"/>
        <w:rPr>
          <w:rFonts w:ascii="Times New Roman" w:hAnsi="Times New Roman"/>
          <w:sz w:val="24"/>
          <w:szCs w:val="24"/>
          <w:lang w:eastAsia="ru-RU"/>
        </w:rPr>
      </w:pPr>
      <w:r w:rsidRPr="00D76EA2">
        <w:rPr>
          <w:rFonts w:ascii="Times New Roman" w:hAnsi="Times New Roman"/>
          <w:sz w:val="24"/>
          <w:szCs w:val="24"/>
          <w:lang w:eastAsia="ru-RU"/>
        </w:rPr>
        <w:t>- комбинированная проверка - сочетание письменных и устных форм проверок.</w:t>
      </w:r>
    </w:p>
    <w:p w:rsidR="009C3C77" w:rsidRPr="00D76EA2" w:rsidRDefault="009C3C77" w:rsidP="009C3C77">
      <w:pPr>
        <w:shd w:val="clear" w:color="auto" w:fill="FFFFFF"/>
        <w:spacing w:after="0" w:line="240" w:lineRule="auto"/>
        <w:ind w:firstLine="480"/>
        <w:jc w:val="both"/>
        <w:rPr>
          <w:rFonts w:ascii="Times New Roman" w:hAnsi="Times New Roman"/>
          <w:sz w:val="24"/>
          <w:szCs w:val="24"/>
          <w:lang w:eastAsia="ru-RU"/>
        </w:rPr>
      </w:pPr>
      <w:r w:rsidRPr="00D76EA2">
        <w:rPr>
          <w:rFonts w:ascii="Times New Roman" w:hAnsi="Times New Roman"/>
          <w:sz w:val="24"/>
          <w:szCs w:val="24"/>
          <w:lang w:eastAsia="ru-RU"/>
        </w:rPr>
        <w:t xml:space="preserve">Иные формы промежуточной аттестации могут предусматриваться образовательной программой. </w:t>
      </w:r>
    </w:p>
    <w:p w:rsidR="009C3C77" w:rsidRPr="00D76EA2" w:rsidRDefault="009C3C77" w:rsidP="009C3C77">
      <w:pPr>
        <w:shd w:val="clear" w:color="auto" w:fill="FFFFFF"/>
        <w:spacing w:after="0" w:line="240" w:lineRule="auto"/>
        <w:ind w:firstLine="480"/>
        <w:jc w:val="both"/>
        <w:rPr>
          <w:rFonts w:ascii="Times New Roman" w:hAnsi="Times New Roman"/>
          <w:sz w:val="24"/>
          <w:szCs w:val="24"/>
          <w:lang w:eastAsia="ru-RU"/>
        </w:rPr>
      </w:pPr>
      <w:r w:rsidRPr="00D76EA2">
        <w:rPr>
          <w:rFonts w:ascii="Times New Roman" w:hAnsi="Times New Roman"/>
          <w:sz w:val="24"/>
          <w:szCs w:val="24"/>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7B068D" w:rsidRPr="00D76EA2" w:rsidRDefault="007B068D" w:rsidP="007B068D">
      <w:pPr>
        <w:shd w:val="clear" w:color="auto" w:fill="FFFFFF" w:themeFill="background1"/>
        <w:spacing w:after="0" w:line="240" w:lineRule="auto"/>
        <w:jc w:val="both"/>
        <w:rPr>
          <w:rFonts w:ascii="Times New Roman" w:hAnsi="Times New Roman"/>
          <w:sz w:val="24"/>
          <w:szCs w:val="24"/>
        </w:rPr>
      </w:pPr>
      <w:r w:rsidRPr="00D76EA2">
        <w:rPr>
          <w:rFonts w:ascii="Times New Roman" w:hAnsi="Times New Roman"/>
          <w:sz w:val="24"/>
          <w:szCs w:val="24"/>
        </w:rPr>
        <w:t xml:space="preserve">      3.8. Перечень учебных предметов, курсов, дисциплин, выносимых на промежуточную аттестацию, их количество и форма проведения определяется соответствующими учебными планами и ежегодно принимается на заседании педагогического совета, с последующим утверждением приказом директора образовательной организации. </w:t>
      </w:r>
    </w:p>
    <w:p w:rsidR="009C3C77" w:rsidRPr="00D76EA2" w:rsidRDefault="007B068D"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3.8</w:t>
      </w:r>
      <w:r w:rsidR="009C3C77" w:rsidRPr="00D76EA2">
        <w:rPr>
          <w:rFonts w:ascii="Times New Roman" w:hAnsi="Times New Roman"/>
          <w:sz w:val="24"/>
          <w:szCs w:val="24"/>
        </w:rPr>
        <w:t>.1. Отметкой промежуточной аттестации по итогам года считается оценка за учебный год по предметам учебного плана начального общего образования: «Иностранный язык», «Изобразительное искусство», «Музыка», «Физическая культура», «Технология».</w:t>
      </w:r>
    </w:p>
    <w:p w:rsidR="009D0F5E" w:rsidRDefault="009C3C77"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Промежуточная аттестация по учебным предметам: «Русский язык», «Литературное чтение», «Окружающий мир», </w:t>
      </w:r>
      <w:r w:rsidR="00AD10D3" w:rsidRPr="00D76EA2">
        <w:rPr>
          <w:rFonts w:ascii="Times New Roman" w:hAnsi="Times New Roman"/>
          <w:sz w:val="24"/>
          <w:szCs w:val="24"/>
        </w:rPr>
        <w:t>«Математика</w:t>
      </w:r>
    </w:p>
    <w:p w:rsidR="009C3C77" w:rsidRPr="00D76EA2" w:rsidRDefault="009C3C77" w:rsidP="009C3C77">
      <w:pPr>
        <w:autoSpaceDE w:val="0"/>
        <w:autoSpaceDN w:val="0"/>
        <w:adjustRightInd w:val="0"/>
        <w:spacing w:after="0" w:line="240" w:lineRule="auto"/>
        <w:jc w:val="both"/>
        <w:rPr>
          <w:rFonts w:ascii="Times New Roman" w:hAnsi="Times New Roman"/>
          <w:i/>
          <w:sz w:val="24"/>
          <w:szCs w:val="24"/>
        </w:rPr>
      </w:pPr>
      <w:r w:rsidRPr="00D76EA2">
        <w:rPr>
          <w:rFonts w:ascii="Times New Roman" w:hAnsi="Times New Roman"/>
          <w:sz w:val="24"/>
          <w:szCs w:val="24"/>
        </w:rPr>
        <w:lastRenderedPageBreak/>
        <w:t>» проводится в форме комплексной контрольной работы «Иностранный язык» в 4 классе в форме контрольной работы</w:t>
      </w:r>
      <w:r w:rsidRPr="00D76EA2">
        <w:rPr>
          <w:rFonts w:ascii="Times New Roman" w:hAnsi="Times New Roman"/>
          <w:i/>
          <w:sz w:val="24"/>
          <w:szCs w:val="24"/>
        </w:rPr>
        <w:t>.</w:t>
      </w:r>
    </w:p>
    <w:p w:rsidR="009C3C77" w:rsidRPr="00D76EA2" w:rsidRDefault="009C3C77"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w:t>
      </w:r>
      <w:r w:rsidR="007B068D" w:rsidRPr="00D76EA2">
        <w:rPr>
          <w:rFonts w:ascii="Times New Roman" w:hAnsi="Times New Roman"/>
          <w:sz w:val="24"/>
          <w:szCs w:val="24"/>
        </w:rPr>
        <w:t>3.8</w:t>
      </w:r>
      <w:r w:rsidRPr="00D76EA2">
        <w:rPr>
          <w:rFonts w:ascii="Times New Roman" w:hAnsi="Times New Roman"/>
          <w:sz w:val="24"/>
          <w:szCs w:val="24"/>
        </w:rPr>
        <w:t xml:space="preserve">.2. Отметкой промежуточной аттестации по итогам года считается оценка за учебный год по предметам учебного плана основного общего образования: «Литература», «История», «Химия», «Иностранный язык», «Второй иностранный язык», «География», «Информатика и ИКТ», «Технология», «Изобразительное искусство», «Искусство», «Музыка», «Физическая культура», «ОБЖ», считается отметкой промежуточной аттестации по итогам учебного года. </w:t>
      </w:r>
    </w:p>
    <w:p w:rsidR="009C3C77" w:rsidRPr="00D76EA2" w:rsidRDefault="009C3C77"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Промежуточная аттестация в 5-8 классах по учебным предметам: «Русский язык» проводится в форме диктанта с грамматическим заданием, тестовой работы, сжатого изложения; «Математика» (5-6 классах) и «Алгебра» в 7-8 классах в форме контрольной работы; «Геометрия» в 7-8 классах в форме билетов устно; «Обществознание», «Биология», «Физика» в 7-8 классах в форме тестирования в формате ОГЭ; «Иностранный язык» в 8 классе в форме контрольной работы.</w:t>
      </w:r>
    </w:p>
    <w:p w:rsidR="009C3C77" w:rsidRPr="00D76EA2" w:rsidRDefault="007B068D"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3.8</w:t>
      </w:r>
      <w:r w:rsidR="009C3C77" w:rsidRPr="00D76EA2">
        <w:rPr>
          <w:rFonts w:ascii="Times New Roman" w:hAnsi="Times New Roman"/>
          <w:sz w:val="24"/>
          <w:szCs w:val="24"/>
        </w:rPr>
        <w:t>.3. Отметкой промежуточной аттестации по итогам года считается оценка за учебный год по предметам учебного плана среднего общего образования (10 класс): «История», «Химия», «Иностранный язык», «География», «Информатика и ИКТ», «Геометрия», «Технология», «МХК</w:t>
      </w:r>
      <w:r w:rsidR="00D76EA2" w:rsidRPr="00D76EA2">
        <w:rPr>
          <w:rFonts w:ascii="Times New Roman" w:hAnsi="Times New Roman"/>
          <w:sz w:val="24"/>
          <w:szCs w:val="24"/>
        </w:rPr>
        <w:t>», «Физическая культура», «ОБЖ».</w:t>
      </w:r>
    </w:p>
    <w:p w:rsidR="009C3C77" w:rsidRPr="00D76EA2" w:rsidRDefault="009C3C77" w:rsidP="009C3C77">
      <w:pPr>
        <w:autoSpaceDE w:val="0"/>
        <w:autoSpaceDN w:val="0"/>
        <w:adjustRightInd w:val="0"/>
        <w:spacing w:after="0" w:line="240" w:lineRule="auto"/>
        <w:rPr>
          <w:rFonts w:ascii="Times New Roman" w:hAnsi="Times New Roman"/>
          <w:sz w:val="24"/>
          <w:szCs w:val="24"/>
        </w:rPr>
      </w:pPr>
      <w:r w:rsidRPr="00D76EA2">
        <w:rPr>
          <w:rFonts w:ascii="Times New Roman" w:hAnsi="Times New Roman"/>
          <w:sz w:val="24"/>
          <w:szCs w:val="24"/>
        </w:rPr>
        <w:t xml:space="preserve">          Промежуточная аттестация по учебным предметам: «Русский язык», «Алгебра и начала анализа», «Обществознание», «Биология», «Физика» проводится в форме тестирования в формате ЕГЭ; «Литература» проводится в форме итогового сочинения. </w:t>
      </w:r>
    </w:p>
    <w:p w:rsidR="00D76EA2" w:rsidRPr="00D76EA2" w:rsidRDefault="009C3C77"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w:t>
      </w:r>
      <w:r w:rsidR="007B068D" w:rsidRPr="00D76EA2">
        <w:rPr>
          <w:rFonts w:ascii="Times New Roman" w:hAnsi="Times New Roman"/>
          <w:sz w:val="24"/>
          <w:szCs w:val="24"/>
        </w:rPr>
        <w:t xml:space="preserve">  </w:t>
      </w:r>
      <w:r w:rsidRPr="00D76EA2">
        <w:rPr>
          <w:rFonts w:ascii="Times New Roman" w:hAnsi="Times New Roman"/>
          <w:sz w:val="24"/>
          <w:szCs w:val="24"/>
        </w:rPr>
        <w:t xml:space="preserve"> </w:t>
      </w:r>
      <w:r w:rsidR="007B068D" w:rsidRPr="00D76EA2">
        <w:rPr>
          <w:rFonts w:ascii="Times New Roman" w:hAnsi="Times New Roman"/>
          <w:sz w:val="24"/>
          <w:szCs w:val="24"/>
        </w:rPr>
        <w:t>3.8</w:t>
      </w:r>
      <w:r w:rsidRPr="00D76EA2">
        <w:rPr>
          <w:rFonts w:ascii="Times New Roman" w:hAnsi="Times New Roman"/>
          <w:sz w:val="24"/>
          <w:szCs w:val="24"/>
        </w:rPr>
        <w:t xml:space="preserve">.4. Отметкой промежуточной аттестации по итогам года считается оценка за учебный год по предметам учебного плана начального общего образования для учащихся, обучающихся по адаптированным программам: «Чтение и развитие речи», «Музыка и пение», «Изобразительное искусство», «Трудовая подготовка», «Физическая культура» считается оценкой промежуточной аттестации по итогам учебного года. </w:t>
      </w:r>
    </w:p>
    <w:p w:rsidR="009C3C77" w:rsidRPr="00D76EA2" w:rsidRDefault="00D76EA2" w:rsidP="009C3C77">
      <w:pPr>
        <w:autoSpaceDE w:val="0"/>
        <w:autoSpaceDN w:val="0"/>
        <w:adjustRightInd w:val="0"/>
        <w:spacing w:after="0" w:line="240" w:lineRule="auto"/>
        <w:jc w:val="both"/>
        <w:rPr>
          <w:rFonts w:ascii="Times New Roman" w:hAnsi="Times New Roman"/>
          <w:sz w:val="24"/>
          <w:szCs w:val="24"/>
        </w:rPr>
      </w:pPr>
      <w:r w:rsidRPr="00D76EA2">
        <w:rPr>
          <w:rFonts w:ascii="Times New Roman" w:hAnsi="Times New Roman"/>
          <w:sz w:val="24"/>
          <w:szCs w:val="24"/>
        </w:rPr>
        <w:t xml:space="preserve">        </w:t>
      </w:r>
      <w:r w:rsidR="009C3C77" w:rsidRPr="00D76EA2">
        <w:rPr>
          <w:rFonts w:ascii="Times New Roman" w:hAnsi="Times New Roman"/>
          <w:sz w:val="24"/>
          <w:szCs w:val="24"/>
        </w:rPr>
        <w:t xml:space="preserve">Промежуточная аттестация по учебному предмету «Письмо и развитие речи» проводится в форме диктанта; по учебному предмету «Математика» - в форме контрольной работы. </w:t>
      </w:r>
    </w:p>
    <w:p w:rsidR="009C3C77" w:rsidRPr="00D76EA2" w:rsidRDefault="009C3C77" w:rsidP="009C3C77">
      <w:pPr>
        <w:spacing w:after="0" w:line="240" w:lineRule="auto"/>
        <w:jc w:val="both"/>
        <w:rPr>
          <w:rFonts w:ascii="Calibri" w:hAnsi="Calibri"/>
          <w:sz w:val="24"/>
          <w:szCs w:val="24"/>
        </w:rPr>
      </w:pPr>
      <w:r w:rsidRPr="00D76EA2">
        <w:rPr>
          <w:rFonts w:ascii="Times New Roman" w:hAnsi="Times New Roman"/>
          <w:sz w:val="24"/>
          <w:szCs w:val="24"/>
        </w:rPr>
        <w:t xml:space="preserve">        </w:t>
      </w:r>
      <w:r w:rsidR="007B068D" w:rsidRPr="00D76EA2">
        <w:rPr>
          <w:rFonts w:ascii="Times New Roman" w:hAnsi="Times New Roman"/>
          <w:sz w:val="24"/>
          <w:szCs w:val="24"/>
        </w:rPr>
        <w:t>3.8</w:t>
      </w:r>
      <w:r w:rsidRPr="00D76EA2">
        <w:rPr>
          <w:rFonts w:ascii="Times New Roman" w:hAnsi="Times New Roman"/>
          <w:sz w:val="24"/>
          <w:szCs w:val="24"/>
        </w:rPr>
        <w:t>.5. Отметкой промежуточной аттестации по итогам года считается оценка за учебный год по предметам учебного плана основного общего образования для учащихся, обучающихся по адаптированным программам (5-8 классы): «Чтение и развитие речи», «Музыка и пение», «Изобразительное искусство», «Профессионально-трудовая подготовка», «Физическая культура», «Природоведение» (5 класс), «Биология», «География», «История Отечества» (7,8 класс</w:t>
      </w:r>
      <w:r w:rsidR="006D57D2" w:rsidRPr="00D76EA2">
        <w:rPr>
          <w:rFonts w:ascii="Times New Roman" w:hAnsi="Times New Roman"/>
          <w:sz w:val="24"/>
          <w:szCs w:val="24"/>
        </w:rPr>
        <w:t>), «Обществознание» (8 класс)</w:t>
      </w:r>
      <w:r w:rsidRPr="00D76EA2">
        <w:rPr>
          <w:rFonts w:ascii="Times New Roman" w:hAnsi="Times New Roman"/>
          <w:sz w:val="24"/>
          <w:szCs w:val="24"/>
        </w:rPr>
        <w:t>.</w:t>
      </w:r>
      <w:r w:rsidRPr="00D76EA2">
        <w:rPr>
          <w:rFonts w:ascii="Calibri" w:hAnsi="Calibri"/>
          <w:sz w:val="24"/>
          <w:szCs w:val="24"/>
        </w:rPr>
        <w:t xml:space="preserve"> </w:t>
      </w:r>
    </w:p>
    <w:p w:rsidR="009C3C77" w:rsidRPr="00D76EA2" w:rsidRDefault="009C3C77" w:rsidP="009C3C77">
      <w:pPr>
        <w:spacing w:after="0" w:line="240" w:lineRule="auto"/>
        <w:jc w:val="both"/>
        <w:rPr>
          <w:rFonts w:ascii="Times New Roman" w:hAnsi="Times New Roman"/>
          <w:sz w:val="24"/>
          <w:szCs w:val="24"/>
        </w:rPr>
      </w:pPr>
      <w:r w:rsidRPr="00D76EA2">
        <w:rPr>
          <w:rFonts w:ascii="Calibri" w:hAnsi="Calibri"/>
          <w:sz w:val="24"/>
          <w:szCs w:val="24"/>
        </w:rPr>
        <w:t xml:space="preserve">         </w:t>
      </w:r>
      <w:r w:rsidRPr="00D76EA2">
        <w:rPr>
          <w:rFonts w:ascii="Times New Roman" w:hAnsi="Times New Roman"/>
          <w:sz w:val="24"/>
          <w:szCs w:val="24"/>
        </w:rPr>
        <w:t>Промежуточная аттестация по учебному предмету «Письмо и развитие речи» проводится в форме диктанта; по учебному предмету «Математика» - в форме контрольной работы.</w:t>
      </w:r>
    </w:p>
    <w:p w:rsidR="009C3C77" w:rsidRPr="009C3C77" w:rsidRDefault="009C3C77" w:rsidP="009C3C77">
      <w:pPr>
        <w:shd w:val="clear" w:color="auto" w:fill="FFFFFF"/>
        <w:spacing w:after="0" w:line="240" w:lineRule="auto"/>
        <w:ind w:firstLine="480"/>
        <w:jc w:val="both"/>
        <w:rPr>
          <w:rFonts w:ascii="Times New Roman" w:hAnsi="Times New Roman"/>
          <w:sz w:val="24"/>
          <w:szCs w:val="24"/>
          <w:lang w:eastAsia="ru-RU"/>
        </w:rPr>
      </w:pPr>
      <w:r w:rsidRPr="009C3C77">
        <w:rPr>
          <w:rFonts w:ascii="Times New Roman" w:hAnsi="Times New Roman"/>
          <w:sz w:val="24"/>
          <w:szCs w:val="24"/>
          <w:lang w:eastAsia="ru-RU"/>
        </w:rPr>
        <w:t>3.</w:t>
      </w:r>
      <w:r w:rsidR="002F66C6">
        <w:rPr>
          <w:rFonts w:ascii="Times New Roman" w:hAnsi="Times New Roman"/>
          <w:sz w:val="24"/>
          <w:szCs w:val="24"/>
          <w:lang w:eastAsia="ru-RU"/>
        </w:rPr>
        <w:t>9</w:t>
      </w:r>
      <w:r w:rsidRPr="009C3C77">
        <w:rPr>
          <w:rFonts w:ascii="Times New Roman" w:hAnsi="Times New Roman"/>
          <w:sz w:val="24"/>
          <w:szCs w:val="24"/>
          <w:lang w:eastAsia="ru-RU"/>
        </w:rPr>
        <w:t>. Фиксация результатов промежуточной аттестации осуществляется по пятибалльной системе, а также предусмотрена фиксация результатов удовлетворительного либо неудовлетворительного результата промежуточной аттестации без разделения на уровни.</w:t>
      </w:r>
      <w:r w:rsidR="00E47420" w:rsidRPr="00E47420">
        <w:rPr>
          <w:rFonts w:ascii="Times New Roman" w:hAnsi="Times New Roman"/>
          <w:sz w:val="24"/>
          <w:szCs w:val="24"/>
          <w:lang w:eastAsia="ru-RU"/>
        </w:rPr>
        <w:t xml:space="preserve"> </w:t>
      </w:r>
      <w:r w:rsidR="00E47420">
        <w:rPr>
          <w:rFonts w:ascii="Times New Roman" w:hAnsi="Times New Roman"/>
          <w:sz w:val="24"/>
          <w:szCs w:val="24"/>
          <w:lang w:eastAsia="ru-RU"/>
        </w:rPr>
        <w:t>Проводит и анализирует результаты итоговой промежуточной аттестации учитель в присутствии ассистента.</w:t>
      </w:r>
    </w:p>
    <w:p w:rsidR="009C3C77" w:rsidRPr="009C3C77" w:rsidRDefault="009C3C77" w:rsidP="009C3C77">
      <w:pPr>
        <w:shd w:val="clear" w:color="auto" w:fill="FFFFFF"/>
        <w:spacing w:after="0" w:line="240" w:lineRule="auto"/>
        <w:ind w:firstLine="480"/>
        <w:jc w:val="both"/>
        <w:rPr>
          <w:rFonts w:ascii="Times New Roman" w:hAnsi="Times New Roman"/>
          <w:color w:val="000000"/>
          <w:sz w:val="24"/>
          <w:szCs w:val="24"/>
          <w:lang w:eastAsia="ru-RU"/>
        </w:rPr>
      </w:pPr>
      <w:r w:rsidRPr="009C3C77">
        <w:rPr>
          <w:rFonts w:ascii="Times New Roman" w:hAnsi="Times New Roman"/>
          <w:color w:val="000000"/>
          <w:sz w:val="24"/>
          <w:szCs w:val="24"/>
          <w:lang w:eastAsia="ru-RU"/>
        </w:rPr>
        <w:t>3.</w:t>
      </w:r>
      <w:r w:rsidR="002F66C6">
        <w:rPr>
          <w:rFonts w:ascii="Times New Roman" w:hAnsi="Times New Roman"/>
          <w:color w:val="000000"/>
          <w:sz w:val="24"/>
          <w:szCs w:val="24"/>
          <w:lang w:eastAsia="ru-RU"/>
        </w:rPr>
        <w:t>10</w:t>
      </w:r>
      <w:r w:rsidRPr="009C3C77">
        <w:rPr>
          <w:rFonts w:ascii="Times New Roman" w:hAnsi="Times New Roman"/>
          <w:color w:val="000000"/>
          <w:sz w:val="24"/>
          <w:szCs w:val="24"/>
          <w:lang w:eastAsia="ru-RU"/>
        </w:rPr>
        <w:t xml:space="preserve">. При пропуске обучающимся по уважительной причине более половины учебного времени, отводимого на изучение учебного предмета, курса, дисциплины, модуля обучающийся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индивидуального учебного плана на основании заявления обучающегося (его родителей, законных представителей). </w:t>
      </w:r>
    </w:p>
    <w:p w:rsidR="009C3C77" w:rsidRPr="009C3C77" w:rsidRDefault="009C3C77" w:rsidP="009C3C77">
      <w:pPr>
        <w:shd w:val="clear" w:color="auto" w:fill="FFFFFF"/>
        <w:spacing w:after="0" w:line="240" w:lineRule="auto"/>
        <w:ind w:firstLine="480"/>
        <w:jc w:val="both"/>
        <w:rPr>
          <w:rFonts w:ascii="Times New Roman" w:hAnsi="Times New Roman"/>
          <w:color w:val="000000"/>
          <w:sz w:val="24"/>
          <w:szCs w:val="24"/>
          <w:lang w:eastAsia="ru-RU"/>
        </w:rPr>
      </w:pPr>
      <w:r w:rsidRPr="009C3C77">
        <w:rPr>
          <w:rFonts w:ascii="Times New Roman" w:hAnsi="Times New Roman"/>
          <w:color w:val="000000"/>
          <w:sz w:val="24"/>
          <w:szCs w:val="24"/>
          <w:lang w:eastAsia="ru-RU"/>
        </w:rPr>
        <w:lastRenderedPageBreak/>
        <w:t>3.</w:t>
      </w:r>
      <w:r w:rsidR="002F66C6">
        <w:rPr>
          <w:rFonts w:ascii="Times New Roman" w:hAnsi="Times New Roman"/>
          <w:color w:val="000000"/>
          <w:sz w:val="24"/>
          <w:szCs w:val="24"/>
          <w:lang w:eastAsia="ru-RU"/>
        </w:rPr>
        <w:t>11</w:t>
      </w:r>
      <w:r w:rsidRPr="009C3C77">
        <w:rPr>
          <w:rFonts w:ascii="Times New Roman" w:hAnsi="Times New Roman"/>
          <w:color w:val="000000"/>
          <w:sz w:val="24"/>
          <w:szCs w:val="24"/>
          <w:lang w:eastAsia="ru-RU"/>
        </w:rPr>
        <w:t xml:space="preserve">. </w:t>
      </w:r>
      <w:r w:rsidRPr="009C3C77">
        <w:rPr>
          <w:rFonts w:ascii="Times New Roman" w:hAnsi="Times New Roman"/>
          <w:sz w:val="24"/>
          <w:szCs w:val="24"/>
          <w:shd w:val="clear" w:color="auto" w:fill="FFFFFF"/>
          <w:lang w:eastAsia="ru-RU"/>
        </w:rPr>
        <w:t>Педагогические работники доводят до сведения родителей (законных представителей) сведения о результатах промежуточной аттестации обучающихся как посредством заполнения документов, (дневник обучающегося, электронный дневник),</w:t>
      </w:r>
      <w:r w:rsidRPr="009C3C77">
        <w:rPr>
          <w:rFonts w:ascii="Times New Roman" w:hAnsi="Times New Roman"/>
          <w:color w:val="000000"/>
          <w:sz w:val="24"/>
          <w:szCs w:val="24"/>
          <w:lang w:eastAsia="ru-RU"/>
        </w:rPr>
        <w:t xml:space="preserve"> так и по запросу родителей (законных представителей) обучающихся. Педагогические работники в рамках работы с родителями (законными представителями) обучающихся обязаны прокомментировать результаты промежуточной аттестации обучающихся в устной форме. Родители (законные представители) имеют право на получение информации об итогах промежуточной аттестации обучающегося в письменной форме в виде выписки из соответствующих документов, для чего должны обратиться к классному руководителю.</w:t>
      </w:r>
    </w:p>
    <w:p w:rsidR="009C3C77" w:rsidRPr="009C3C77" w:rsidRDefault="009C3C77" w:rsidP="009C3C77">
      <w:pPr>
        <w:shd w:val="clear" w:color="auto" w:fill="FFFFFF"/>
        <w:spacing w:after="0" w:line="240" w:lineRule="auto"/>
        <w:ind w:firstLine="480"/>
        <w:jc w:val="both"/>
        <w:rPr>
          <w:rFonts w:ascii="Symbol" w:hAnsi="Symbol"/>
          <w:color w:val="000000"/>
          <w:sz w:val="24"/>
          <w:szCs w:val="24"/>
          <w:lang w:eastAsia="ru-RU"/>
        </w:rPr>
      </w:pPr>
      <w:r w:rsidRPr="009C3C77">
        <w:rPr>
          <w:rFonts w:ascii="Times New Roman" w:hAnsi="Times New Roman"/>
          <w:color w:val="000000"/>
          <w:sz w:val="24"/>
          <w:szCs w:val="24"/>
          <w:lang w:eastAsia="ru-RU"/>
        </w:rPr>
        <w:t> 3.</w:t>
      </w:r>
      <w:r w:rsidR="002F66C6">
        <w:rPr>
          <w:rFonts w:ascii="Times New Roman" w:hAnsi="Times New Roman"/>
          <w:color w:val="000000"/>
          <w:sz w:val="24"/>
          <w:szCs w:val="24"/>
          <w:lang w:eastAsia="ru-RU"/>
        </w:rPr>
        <w:t>12</w:t>
      </w:r>
      <w:r w:rsidRPr="009C3C77">
        <w:rPr>
          <w:rFonts w:ascii="Times New Roman" w:hAnsi="Times New Roman"/>
          <w:color w:val="000000"/>
          <w:sz w:val="24"/>
          <w:szCs w:val="24"/>
          <w:lang w:eastAsia="ru-RU"/>
        </w:rPr>
        <w:t>. Особенности сроков и порядка проведения промежуточной аттестации могут быть установлены Организацией для следующих категорий обучающихся по заявлению учащихся (их законных представителей):</w:t>
      </w:r>
      <w:r w:rsidRPr="009C3C77">
        <w:rPr>
          <w:rFonts w:ascii="Symbol" w:hAnsi="Symbol"/>
          <w:color w:val="000000"/>
          <w:sz w:val="24"/>
          <w:szCs w:val="24"/>
          <w:lang w:eastAsia="ru-RU"/>
        </w:rPr>
        <w:t></w:t>
      </w:r>
    </w:p>
    <w:p w:rsidR="009C3C77" w:rsidRPr="009C3C77" w:rsidRDefault="009C3C77" w:rsidP="009C3C77">
      <w:pPr>
        <w:shd w:val="clear" w:color="auto" w:fill="FFFFFF"/>
        <w:spacing w:after="0" w:line="240" w:lineRule="auto"/>
        <w:ind w:firstLine="480"/>
        <w:jc w:val="both"/>
        <w:rPr>
          <w:rFonts w:ascii="Verdana" w:hAnsi="Verdana"/>
          <w:color w:val="000000"/>
          <w:sz w:val="24"/>
          <w:szCs w:val="24"/>
          <w:lang w:eastAsia="ru-RU"/>
        </w:rPr>
      </w:pPr>
      <w:r w:rsidRPr="009C3C77">
        <w:rPr>
          <w:rFonts w:ascii="Symbol" w:hAnsi="Symbol"/>
          <w:color w:val="000000"/>
          <w:sz w:val="24"/>
          <w:szCs w:val="24"/>
          <w:lang w:eastAsia="ru-RU"/>
        </w:rPr>
        <w:t></w:t>
      </w:r>
      <w:r w:rsidRPr="009C3C77">
        <w:rPr>
          <w:rFonts w:ascii="Times New Roman" w:hAnsi="Times New Roman"/>
          <w:color w:val="000000"/>
          <w:sz w:val="24"/>
          <w:szCs w:val="24"/>
          <w:lang w:eastAsia="ru-RU"/>
        </w:rPr>
        <w:t xml:space="preserve">       выезжающих на учебно-тренировочные сборы, на олимпиады школьников, на </w:t>
      </w:r>
      <w:r w:rsidR="002F66C6">
        <w:rPr>
          <w:rFonts w:ascii="Times New Roman" w:hAnsi="Times New Roman"/>
          <w:color w:val="000000"/>
          <w:sz w:val="24"/>
          <w:szCs w:val="24"/>
          <w:lang w:eastAsia="ru-RU"/>
        </w:rPr>
        <w:t xml:space="preserve">             </w:t>
      </w:r>
      <w:r w:rsidRPr="009C3C77">
        <w:rPr>
          <w:rFonts w:ascii="Times New Roman" w:hAnsi="Times New Roman"/>
          <w:color w:val="000000"/>
          <w:sz w:val="24"/>
          <w:szCs w:val="24"/>
          <w:lang w:eastAsia="ru-RU"/>
        </w:rPr>
        <w:t>российские или международные спортивные соревнования, конкурсы, смотры, олимпиады и тренировочные сборы и иные подобные мероприятия;</w:t>
      </w:r>
    </w:p>
    <w:p w:rsidR="009C3C77" w:rsidRPr="009C3C77" w:rsidRDefault="009C3C77" w:rsidP="009C3C77">
      <w:pPr>
        <w:shd w:val="clear" w:color="auto" w:fill="FFFFFF"/>
        <w:spacing w:after="0" w:line="240" w:lineRule="auto"/>
        <w:rPr>
          <w:rFonts w:ascii="Times New Roman" w:hAnsi="Times New Roman"/>
          <w:color w:val="000000"/>
          <w:sz w:val="24"/>
          <w:szCs w:val="24"/>
          <w:lang w:eastAsia="ru-RU"/>
        </w:rPr>
      </w:pPr>
      <w:r w:rsidRPr="009C3C77">
        <w:rPr>
          <w:rFonts w:ascii="Symbol" w:hAnsi="Symbol"/>
          <w:color w:val="000000"/>
          <w:sz w:val="24"/>
          <w:szCs w:val="24"/>
          <w:lang w:eastAsia="ru-RU"/>
        </w:rPr>
        <w:t></w:t>
      </w:r>
      <w:r w:rsidRPr="009C3C77">
        <w:rPr>
          <w:rFonts w:ascii="Symbol" w:hAnsi="Symbol"/>
          <w:color w:val="000000"/>
          <w:sz w:val="24"/>
          <w:szCs w:val="24"/>
          <w:lang w:eastAsia="ru-RU"/>
        </w:rPr>
        <w:t></w:t>
      </w:r>
      <w:r w:rsidRPr="009C3C77">
        <w:rPr>
          <w:rFonts w:ascii="Symbol" w:hAnsi="Symbol"/>
          <w:color w:val="000000"/>
          <w:sz w:val="24"/>
          <w:szCs w:val="24"/>
          <w:lang w:eastAsia="ru-RU"/>
        </w:rPr>
        <w:t></w:t>
      </w:r>
      <w:r w:rsidRPr="009C3C77">
        <w:rPr>
          <w:rFonts w:ascii="Symbol" w:hAnsi="Symbol"/>
          <w:color w:val="000000"/>
          <w:sz w:val="24"/>
          <w:szCs w:val="24"/>
          <w:lang w:eastAsia="ru-RU"/>
        </w:rPr>
        <w:t></w:t>
      </w:r>
      <w:r w:rsidRPr="009C3C77">
        <w:rPr>
          <w:rFonts w:ascii="Symbol" w:hAnsi="Symbol"/>
          <w:color w:val="000000"/>
          <w:sz w:val="24"/>
          <w:szCs w:val="24"/>
          <w:lang w:eastAsia="ru-RU"/>
        </w:rPr>
        <w:t></w:t>
      </w:r>
      <w:r w:rsidRPr="009C3C77">
        <w:rPr>
          <w:rFonts w:ascii="Symbol" w:hAnsi="Symbol"/>
          <w:color w:val="000000"/>
          <w:sz w:val="24"/>
          <w:szCs w:val="24"/>
          <w:lang w:eastAsia="ru-RU"/>
        </w:rPr>
        <w:t></w:t>
      </w:r>
      <w:r w:rsidRPr="009C3C77">
        <w:rPr>
          <w:rFonts w:ascii="Symbol" w:hAnsi="Symbol"/>
          <w:color w:val="000000"/>
          <w:sz w:val="24"/>
          <w:szCs w:val="24"/>
          <w:lang w:eastAsia="ru-RU"/>
        </w:rPr>
        <w:t></w:t>
      </w:r>
      <w:r w:rsidRPr="009C3C77">
        <w:rPr>
          <w:rFonts w:ascii="Symbol" w:hAnsi="Symbol"/>
          <w:color w:val="000000"/>
          <w:sz w:val="24"/>
          <w:szCs w:val="24"/>
          <w:lang w:eastAsia="ru-RU"/>
        </w:rPr>
        <w:t></w:t>
      </w:r>
      <w:r w:rsidRPr="009C3C77">
        <w:rPr>
          <w:rFonts w:ascii="Symbol" w:hAnsi="Symbol"/>
          <w:color w:val="000000"/>
          <w:sz w:val="24"/>
          <w:szCs w:val="24"/>
          <w:lang w:eastAsia="ru-RU"/>
        </w:rPr>
        <w:t></w:t>
      </w:r>
      <w:r w:rsidRPr="009C3C77">
        <w:rPr>
          <w:rFonts w:ascii="Times New Roman" w:hAnsi="Times New Roman"/>
          <w:color w:val="000000"/>
          <w:sz w:val="24"/>
          <w:szCs w:val="24"/>
          <w:lang w:eastAsia="ru-RU"/>
        </w:rPr>
        <w:t>       отъезжающих на постоянное место жительства за рубеж;</w:t>
      </w:r>
    </w:p>
    <w:p w:rsidR="009C3C77" w:rsidRDefault="009C3C77" w:rsidP="009C3C77">
      <w:pPr>
        <w:shd w:val="clear" w:color="auto" w:fill="FFFFFF"/>
        <w:spacing w:after="0" w:line="240" w:lineRule="auto"/>
        <w:ind w:firstLine="480"/>
        <w:jc w:val="both"/>
        <w:rPr>
          <w:rFonts w:ascii="Times New Roman" w:hAnsi="Times New Roman"/>
          <w:color w:val="000000"/>
          <w:sz w:val="24"/>
          <w:szCs w:val="24"/>
          <w:lang w:eastAsia="ru-RU"/>
        </w:rPr>
      </w:pPr>
      <w:r w:rsidRPr="009C3C77">
        <w:rPr>
          <w:rFonts w:ascii="Times New Roman" w:hAnsi="Times New Roman"/>
          <w:color w:val="000000"/>
          <w:sz w:val="24"/>
          <w:szCs w:val="24"/>
          <w:lang w:eastAsia="ru-RU"/>
        </w:rPr>
        <w:t xml:space="preserve">– </w:t>
      </w:r>
      <w:r w:rsidR="002F66C6">
        <w:rPr>
          <w:rFonts w:ascii="Times New Roman" w:hAnsi="Times New Roman"/>
          <w:color w:val="000000"/>
          <w:sz w:val="24"/>
          <w:szCs w:val="24"/>
          <w:lang w:eastAsia="ru-RU"/>
        </w:rPr>
        <w:t xml:space="preserve">       </w:t>
      </w:r>
      <w:r w:rsidRPr="009C3C77">
        <w:rPr>
          <w:rFonts w:ascii="Times New Roman" w:hAnsi="Times New Roman"/>
          <w:color w:val="000000"/>
          <w:sz w:val="24"/>
          <w:szCs w:val="24"/>
          <w:lang w:eastAsia="ru-RU"/>
        </w:rPr>
        <w:t xml:space="preserve">для иных обучающихся по решению педагогического совета. </w:t>
      </w:r>
    </w:p>
    <w:p w:rsidR="00E47420" w:rsidRPr="00E47420" w:rsidRDefault="00E47420" w:rsidP="00E47420">
      <w:pPr>
        <w:pStyle w:val="a5"/>
        <w:numPr>
          <w:ilvl w:val="1"/>
          <w:numId w:val="5"/>
        </w:numPr>
        <w:spacing w:after="0" w:line="240" w:lineRule="auto"/>
        <w:ind w:right="-185"/>
        <w:jc w:val="both"/>
        <w:rPr>
          <w:rFonts w:ascii="Times New Roman" w:hAnsi="Times New Roman"/>
          <w:sz w:val="24"/>
          <w:szCs w:val="24"/>
          <w:lang w:eastAsia="ru-RU"/>
        </w:rPr>
      </w:pPr>
      <w:r>
        <w:rPr>
          <w:rFonts w:ascii="Times New Roman" w:hAnsi="Times New Roman"/>
          <w:sz w:val="24"/>
          <w:szCs w:val="24"/>
          <w:lang w:eastAsia="ru-RU"/>
        </w:rPr>
        <w:t xml:space="preserve"> </w:t>
      </w:r>
      <w:r w:rsidRPr="00E47420">
        <w:rPr>
          <w:rFonts w:ascii="Times New Roman" w:hAnsi="Times New Roman"/>
          <w:sz w:val="24"/>
          <w:szCs w:val="24"/>
          <w:lang w:eastAsia="ru-RU"/>
        </w:rPr>
        <w:t>От промежуточной аттестации в переводных классах могут быть освобождены:</w:t>
      </w:r>
    </w:p>
    <w:p w:rsidR="00E47420" w:rsidRPr="002F1FED" w:rsidRDefault="00E47420" w:rsidP="00AD10D3">
      <w:pPr>
        <w:spacing w:after="0" w:line="240" w:lineRule="auto"/>
        <w:ind w:left="709" w:hanging="709"/>
        <w:jc w:val="both"/>
        <w:rPr>
          <w:rFonts w:ascii="Times New Roman" w:hAnsi="Times New Roman"/>
          <w:sz w:val="24"/>
          <w:szCs w:val="24"/>
          <w:lang w:eastAsia="ru-RU"/>
        </w:rPr>
      </w:pPr>
      <w:r w:rsidRPr="002F1FED">
        <w:rPr>
          <w:rFonts w:ascii="Times New Roman" w:hAnsi="Times New Roman"/>
          <w:sz w:val="24"/>
          <w:szCs w:val="24"/>
          <w:lang w:eastAsia="ru-RU"/>
        </w:rPr>
        <w:t>-   отличники учебы;</w:t>
      </w:r>
    </w:p>
    <w:p w:rsidR="00E47420" w:rsidRPr="002F1FED" w:rsidRDefault="00E47420" w:rsidP="00AD10D3">
      <w:pPr>
        <w:spacing w:after="0" w:line="240" w:lineRule="auto"/>
        <w:ind w:left="709" w:hanging="709"/>
        <w:jc w:val="both"/>
        <w:rPr>
          <w:rFonts w:ascii="Times New Roman" w:hAnsi="Times New Roman"/>
          <w:sz w:val="24"/>
          <w:szCs w:val="24"/>
          <w:lang w:eastAsia="ru-RU"/>
        </w:rPr>
      </w:pPr>
      <w:r w:rsidRPr="002F1FED">
        <w:rPr>
          <w:rFonts w:ascii="Times New Roman" w:hAnsi="Times New Roman"/>
          <w:sz w:val="24"/>
          <w:szCs w:val="24"/>
          <w:lang w:eastAsia="ru-RU"/>
        </w:rPr>
        <w:t>-   призеры и победители предметных олимпиад /уровень выше школьного/;</w:t>
      </w:r>
    </w:p>
    <w:p w:rsidR="00E47420" w:rsidRPr="002F1FED" w:rsidRDefault="00E47420" w:rsidP="00AD10D3">
      <w:pPr>
        <w:spacing w:after="0" w:line="240" w:lineRule="auto"/>
        <w:ind w:left="709" w:hanging="709"/>
        <w:jc w:val="both"/>
        <w:rPr>
          <w:rFonts w:ascii="Times New Roman" w:hAnsi="Times New Roman"/>
          <w:sz w:val="24"/>
          <w:szCs w:val="24"/>
          <w:lang w:eastAsia="ru-RU"/>
        </w:rPr>
      </w:pPr>
      <w:r w:rsidRPr="002F1FED">
        <w:rPr>
          <w:rFonts w:ascii="Times New Roman" w:hAnsi="Times New Roman"/>
          <w:sz w:val="24"/>
          <w:szCs w:val="24"/>
          <w:lang w:eastAsia="ru-RU"/>
        </w:rPr>
        <w:t xml:space="preserve">- обучающиеся, прошедшие или направленные на санаторное лечение в течение аттестационного периода. </w:t>
      </w:r>
    </w:p>
    <w:p w:rsidR="00E47420" w:rsidRPr="00E47420" w:rsidRDefault="00AD10D3" w:rsidP="00E47420">
      <w:pPr>
        <w:pStyle w:val="a5"/>
        <w:numPr>
          <w:ilvl w:val="1"/>
          <w:numId w:val="5"/>
        </w:numPr>
        <w:spacing w:after="0" w:line="240" w:lineRule="auto"/>
        <w:ind w:right="-185"/>
        <w:jc w:val="both"/>
        <w:rPr>
          <w:rFonts w:ascii="Times New Roman" w:hAnsi="Times New Roman"/>
          <w:sz w:val="24"/>
          <w:szCs w:val="24"/>
          <w:lang w:eastAsia="ru-RU"/>
        </w:rPr>
      </w:pPr>
      <w:r>
        <w:rPr>
          <w:rFonts w:ascii="Times New Roman" w:hAnsi="Times New Roman"/>
          <w:sz w:val="24"/>
          <w:szCs w:val="24"/>
          <w:lang w:eastAsia="ru-RU"/>
        </w:rPr>
        <w:t xml:space="preserve"> </w:t>
      </w:r>
      <w:r w:rsidR="00E47420" w:rsidRPr="00E47420">
        <w:rPr>
          <w:rFonts w:ascii="Times New Roman" w:hAnsi="Times New Roman"/>
          <w:sz w:val="24"/>
          <w:szCs w:val="24"/>
          <w:lang w:eastAsia="ru-RU"/>
        </w:rPr>
        <w:t>Дети-инвалиды, а также обучающиеся, обучавшиеся на дому, решением педагогического совета освобождаются от контрольных мероприятий, сопровождающих промежуточную аттестацию. Их аттестация проводится по текущим оценкам соответств</w:t>
      </w:r>
      <w:r>
        <w:rPr>
          <w:rFonts w:ascii="Times New Roman" w:hAnsi="Times New Roman"/>
          <w:sz w:val="24"/>
          <w:szCs w:val="24"/>
          <w:lang w:eastAsia="ru-RU"/>
        </w:rPr>
        <w:t xml:space="preserve">енно за четверть, полугодие и </w:t>
      </w:r>
      <w:r w:rsidR="00E47420" w:rsidRPr="00E47420">
        <w:rPr>
          <w:rFonts w:ascii="Times New Roman" w:hAnsi="Times New Roman"/>
          <w:sz w:val="24"/>
          <w:szCs w:val="24"/>
          <w:lang w:eastAsia="ru-RU"/>
        </w:rPr>
        <w:t>учебный год.</w:t>
      </w:r>
    </w:p>
    <w:p w:rsidR="005B382A" w:rsidRPr="00E47420" w:rsidRDefault="00E47420" w:rsidP="00E47420">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9C3C77" w:rsidRPr="009C3C77">
        <w:rPr>
          <w:rFonts w:ascii="Times New Roman" w:hAnsi="Times New Roman"/>
          <w:color w:val="000000"/>
          <w:sz w:val="24"/>
          <w:szCs w:val="24"/>
          <w:lang w:eastAsia="ru-RU"/>
        </w:rPr>
        <w:t>3.</w:t>
      </w:r>
      <w:r>
        <w:rPr>
          <w:rFonts w:ascii="Times New Roman" w:hAnsi="Times New Roman"/>
          <w:color w:val="000000"/>
          <w:sz w:val="24"/>
          <w:szCs w:val="24"/>
          <w:lang w:eastAsia="ru-RU"/>
        </w:rPr>
        <w:t>15</w:t>
      </w:r>
      <w:r w:rsidR="009C3C77" w:rsidRPr="009C3C77">
        <w:rPr>
          <w:rFonts w:ascii="Times New Roman" w:hAnsi="Times New Roman"/>
          <w:color w:val="000000"/>
          <w:sz w:val="24"/>
          <w:szCs w:val="24"/>
          <w:lang w:eastAsia="ru-RU"/>
        </w:rPr>
        <w:t>. Итоги промежуточной аттестации обсуждаются на заседании педагогического совета Организации.</w:t>
      </w:r>
    </w:p>
    <w:p w:rsidR="008350DF" w:rsidRPr="00256D5C" w:rsidRDefault="006D5A00" w:rsidP="00256D5C">
      <w:pPr>
        <w:shd w:val="clear" w:color="auto" w:fill="FFFFFF"/>
        <w:spacing w:after="0" w:line="240" w:lineRule="auto"/>
        <w:ind w:firstLine="48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4</w:t>
      </w:r>
      <w:r w:rsidR="005B382A" w:rsidRPr="005B382A">
        <w:rPr>
          <w:rFonts w:ascii="Times New Roman" w:hAnsi="Times New Roman"/>
          <w:b/>
          <w:bCs/>
          <w:color w:val="000000"/>
          <w:sz w:val="24"/>
          <w:szCs w:val="24"/>
          <w:lang w:eastAsia="ru-RU"/>
        </w:rPr>
        <w:t>.</w:t>
      </w:r>
      <w:r w:rsidR="00AD590A">
        <w:rPr>
          <w:rFonts w:ascii="Times New Roman" w:hAnsi="Times New Roman"/>
          <w:b/>
          <w:bCs/>
          <w:color w:val="000000"/>
          <w:sz w:val="24"/>
          <w:szCs w:val="24"/>
          <w:lang w:eastAsia="ru-RU"/>
        </w:rPr>
        <w:t xml:space="preserve"> </w:t>
      </w:r>
      <w:r w:rsidR="005B382A" w:rsidRPr="005B382A">
        <w:rPr>
          <w:rFonts w:ascii="Times New Roman" w:hAnsi="Times New Roman"/>
          <w:b/>
          <w:bCs/>
          <w:color w:val="000000"/>
          <w:sz w:val="24"/>
          <w:szCs w:val="24"/>
          <w:lang w:eastAsia="ru-RU"/>
        </w:rPr>
        <w:t xml:space="preserve">Порядок перевода </w:t>
      </w:r>
      <w:r w:rsidR="00BA117F">
        <w:rPr>
          <w:rFonts w:ascii="Times New Roman" w:hAnsi="Times New Roman"/>
          <w:b/>
          <w:bCs/>
          <w:color w:val="000000"/>
          <w:sz w:val="24"/>
          <w:szCs w:val="24"/>
          <w:lang w:eastAsia="ru-RU"/>
        </w:rPr>
        <w:t>учащ</w:t>
      </w:r>
      <w:r w:rsidR="005B382A" w:rsidRPr="005B382A">
        <w:rPr>
          <w:rFonts w:ascii="Times New Roman" w:hAnsi="Times New Roman"/>
          <w:b/>
          <w:bCs/>
          <w:color w:val="000000"/>
          <w:sz w:val="24"/>
          <w:szCs w:val="24"/>
          <w:lang w:eastAsia="ru-RU"/>
        </w:rPr>
        <w:t>ихся в следующий класс</w:t>
      </w:r>
    </w:p>
    <w:p w:rsidR="005B382A" w:rsidRDefault="005B382A" w:rsidP="005B382A">
      <w:pPr>
        <w:shd w:val="clear" w:color="auto" w:fill="FFFFFF"/>
        <w:spacing w:after="0" w:line="240" w:lineRule="auto"/>
        <w:ind w:firstLine="480"/>
        <w:jc w:val="both"/>
        <w:rPr>
          <w:rFonts w:ascii="Times New Roman" w:hAnsi="Times New Roman"/>
          <w:color w:val="000000"/>
          <w:sz w:val="24"/>
          <w:szCs w:val="24"/>
          <w:lang w:eastAsia="ru-RU"/>
        </w:rPr>
      </w:pPr>
      <w:r w:rsidRPr="005B382A">
        <w:rPr>
          <w:rFonts w:ascii="Times New Roman" w:hAnsi="Times New Roman"/>
          <w:color w:val="000000"/>
          <w:sz w:val="24"/>
          <w:szCs w:val="24"/>
          <w:lang w:eastAsia="ru-RU"/>
        </w:rPr>
        <w:t> </w:t>
      </w:r>
      <w:r w:rsidR="006D5A00">
        <w:rPr>
          <w:rFonts w:ascii="Times New Roman" w:hAnsi="Times New Roman"/>
          <w:color w:val="000000"/>
          <w:sz w:val="24"/>
          <w:szCs w:val="24"/>
          <w:lang w:eastAsia="ru-RU"/>
        </w:rPr>
        <w:t>4</w:t>
      </w:r>
      <w:r w:rsidRPr="005B382A">
        <w:rPr>
          <w:rFonts w:ascii="Times New Roman" w:hAnsi="Times New Roman"/>
          <w:color w:val="000000"/>
          <w:sz w:val="24"/>
          <w:szCs w:val="24"/>
          <w:lang w:eastAsia="ru-RU"/>
        </w:rPr>
        <w:t>.1.</w:t>
      </w:r>
      <w:r w:rsidR="00C46131">
        <w:rPr>
          <w:rFonts w:ascii="Times New Roman" w:hAnsi="Times New Roman"/>
          <w:color w:val="000000"/>
          <w:sz w:val="24"/>
          <w:szCs w:val="24"/>
          <w:lang w:eastAsia="ru-RU"/>
        </w:rPr>
        <w:t xml:space="preserve"> Обучаю</w:t>
      </w:r>
      <w:r w:rsidR="00BA117F">
        <w:rPr>
          <w:rFonts w:ascii="Times New Roman" w:hAnsi="Times New Roman"/>
          <w:color w:val="000000"/>
          <w:sz w:val="24"/>
          <w:szCs w:val="24"/>
          <w:lang w:eastAsia="ru-RU"/>
        </w:rPr>
        <w:t>щ</w:t>
      </w:r>
      <w:r w:rsidRPr="005B382A">
        <w:rPr>
          <w:rFonts w:ascii="Times New Roman" w:hAnsi="Times New Roman"/>
          <w:color w:val="000000"/>
          <w:sz w:val="24"/>
          <w:szCs w:val="24"/>
          <w:lang w:eastAsia="ru-RU"/>
        </w:rPr>
        <w:t xml:space="preserve">иеся, освоившие в полном объёме </w:t>
      </w:r>
      <w:r w:rsidR="006D5A00">
        <w:rPr>
          <w:rFonts w:ascii="Times New Roman" w:hAnsi="Times New Roman"/>
          <w:color w:val="000000"/>
          <w:sz w:val="24"/>
          <w:szCs w:val="24"/>
          <w:lang w:eastAsia="ru-RU"/>
        </w:rPr>
        <w:t xml:space="preserve">соответствующую часть </w:t>
      </w:r>
      <w:r w:rsidR="0079495F" w:rsidRPr="005B382A">
        <w:rPr>
          <w:rFonts w:ascii="Times New Roman" w:hAnsi="Times New Roman"/>
          <w:color w:val="000000"/>
          <w:sz w:val="24"/>
          <w:szCs w:val="24"/>
          <w:lang w:eastAsia="ru-RU"/>
        </w:rPr>
        <w:t>образовательн</w:t>
      </w:r>
      <w:r w:rsidR="006D5A00">
        <w:rPr>
          <w:rFonts w:ascii="Times New Roman" w:hAnsi="Times New Roman"/>
          <w:color w:val="000000"/>
          <w:sz w:val="24"/>
          <w:szCs w:val="24"/>
          <w:lang w:eastAsia="ru-RU"/>
        </w:rPr>
        <w:t>ой</w:t>
      </w:r>
      <w:r w:rsidR="0079495F" w:rsidRPr="005B382A">
        <w:rPr>
          <w:rFonts w:ascii="Times New Roman" w:hAnsi="Times New Roman"/>
          <w:color w:val="000000"/>
          <w:sz w:val="24"/>
          <w:szCs w:val="24"/>
          <w:lang w:eastAsia="ru-RU"/>
        </w:rPr>
        <w:t xml:space="preserve"> </w:t>
      </w:r>
      <w:r w:rsidRPr="005B382A">
        <w:rPr>
          <w:rFonts w:ascii="Times New Roman" w:hAnsi="Times New Roman"/>
          <w:color w:val="000000"/>
          <w:sz w:val="24"/>
          <w:szCs w:val="24"/>
          <w:lang w:eastAsia="ru-RU"/>
        </w:rPr>
        <w:t>программ</w:t>
      </w:r>
      <w:r w:rsidR="006D5A00">
        <w:rPr>
          <w:rFonts w:ascii="Times New Roman" w:hAnsi="Times New Roman"/>
          <w:color w:val="000000"/>
          <w:sz w:val="24"/>
          <w:szCs w:val="24"/>
          <w:lang w:eastAsia="ru-RU"/>
        </w:rPr>
        <w:t>ы</w:t>
      </w:r>
      <w:r w:rsidR="00A9146E">
        <w:rPr>
          <w:rFonts w:ascii="Times New Roman" w:hAnsi="Times New Roman"/>
          <w:color w:val="000000"/>
          <w:sz w:val="24"/>
          <w:szCs w:val="24"/>
          <w:lang w:eastAsia="ru-RU"/>
        </w:rPr>
        <w:t>,</w:t>
      </w:r>
      <w:r w:rsidRPr="005B382A">
        <w:rPr>
          <w:rFonts w:ascii="Times New Roman" w:hAnsi="Times New Roman"/>
          <w:color w:val="000000"/>
          <w:sz w:val="24"/>
          <w:szCs w:val="24"/>
          <w:lang w:eastAsia="ru-RU"/>
        </w:rPr>
        <w:t xml:space="preserve"> переводятся в следующий класс.</w:t>
      </w:r>
    </w:p>
    <w:p w:rsidR="005B382A" w:rsidRPr="005B382A" w:rsidRDefault="006D5A00" w:rsidP="005B382A">
      <w:pPr>
        <w:shd w:val="clear" w:color="auto" w:fill="FFFFFF"/>
        <w:spacing w:after="0" w:line="240" w:lineRule="auto"/>
        <w:ind w:firstLine="480"/>
        <w:jc w:val="both"/>
        <w:rPr>
          <w:rFonts w:ascii="Verdana" w:hAnsi="Verdana"/>
          <w:color w:val="000000"/>
          <w:sz w:val="24"/>
          <w:szCs w:val="24"/>
          <w:lang w:eastAsia="ru-RU"/>
        </w:rPr>
      </w:pPr>
      <w:r>
        <w:rPr>
          <w:rFonts w:ascii="Times New Roman" w:hAnsi="Times New Roman"/>
          <w:color w:val="000000"/>
          <w:sz w:val="24"/>
          <w:szCs w:val="24"/>
          <w:lang w:eastAsia="ru-RU"/>
        </w:rPr>
        <w:t>4</w:t>
      </w:r>
      <w:r w:rsidR="005B382A" w:rsidRPr="005B382A">
        <w:rPr>
          <w:rFonts w:ascii="Times New Roman" w:hAnsi="Times New Roman"/>
          <w:color w:val="000000"/>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5B382A" w:rsidRPr="005B382A" w:rsidRDefault="006D5A00" w:rsidP="005B382A">
      <w:pPr>
        <w:shd w:val="clear" w:color="auto" w:fill="FFFFFF"/>
        <w:spacing w:after="0" w:line="240" w:lineRule="auto"/>
        <w:ind w:firstLine="480"/>
        <w:jc w:val="both"/>
        <w:rPr>
          <w:rFonts w:ascii="Verdana" w:hAnsi="Verdana"/>
          <w:color w:val="000000"/>
          <w:sz w:val="24"/>
          <w:szCs w:val="24"/>
          <w:lang w:eastAsia="ru-RU"/>
        </w:rPr>
      </w:pPr>
      <w:r>
        <w:rPr>
          <w:rFonts w:ascii="Times New Roman" w:hAnsi="Times New Roman"/>
          <w:color w:val="000000"/>
          <w:sz w:val="24"/>
          <w:szCs w:val="24"/>
          <w:lang w:eastAsia="ru-RU"/>
        </w:rPr>
        <w:t>4</w:t>
      </w:r>
      <w:r w:rsidR="005B382A" w:rsidRPr="005B382A">
        <w:rPr>
          <w:rFonts w:ascii="Times New Roman" w:hAnsi="Times New Roman"/>
          <w:color w:val="000000"/>
          <w:sz w:val="24"/>
          <w:szCs w:val="24"/>
          <w:lang w:eastAsia="ru-RU"/>
        </w:rPr>
        <w:t>.3.</w:t>
      </w:r>
      <w:r w:rsidR="00AD590A">
        <w:rPr>
          <w:rFonts w:ascii="Times New Roman" w:hAnsi="Times New Roman"/>
          <w:color w:val="000000"/>
          <w:sz w:val="24"/>
          <w:szCs w:val="24"/>
          <w:lang w:eastAsia="ru-RU"/>
        </w:rPr>
        <w:t xml:space="preserve"> </w:t>
      </w:r>
      <w:r w:rsidR="00C46131">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005B382A" w:rsidRPr="005B382A">
        <w:rPr>
          <w:rFonts w:ascii="Times New Roman" w:hAnsi="Times New Roman"/>
          <w:color w:val="000000"/>
          <w:sz w:val="24"/>
          <w:szCs w:val="24"/>
          <w:lang w:eastAsia="ru-RU"/>
        </w:rPr>
        <w:t>иеся обязаны ликвидировать академическую задолженность.</w:t>
      </w:r>
    </w:p>
    <w:p w:rsidR="005B382A" w:rsidRPr="005B382A" w:rsidRDefault="006D5A00" w:rsidP="005B382A">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5B382A" w:rsidRPr="005B382A">
        <w:rPr>
          <w:rFonts w:ascii="Times New Roman" w:hAnsi="Times New Roman"/>
          <w:color w:val="000000"/>
          <w:sz w:val="24"/>
          <w:szCs w:val="24"/>
          <w:lang w:eastAsia="ru-RU"/>
        </w:rPr>
        <w:t>.4.</w:t>
      </w:r>
      <w:r w:rsidR="00AD590A">
        <w:rPr>
          <w:rFonts w:ascii="Times New Roman" w:hAnsi="Times New Roman"/>
          <w:color w:val="000000"/>
          <w:sz w:val="24"/>
          <w:szCs w:val="24"/>
          <w:lang w:eastAsia="ru-RU"/>
        </w:rPr>
        <w:t xml:space="preserve"> </w:t>
      </w:r>
      <w:r w:rsidR="00704A64" w:rsidRPr="00827B16">
        <w:rPr>
          <w:rFonts w:ascii="Times New Roman" w:hAnsi="Times New Roman"/>
          <w:color w:val="000000"/>
          <w:sz w:val="24"/>
          <w:szCs w:val="24"/>
          <w:lang w:eastAsia="ru-RU"/>
        </w:rPr>
        <w:t>Организация</w:t>
      </w:r>
      <w:r w:rsidR="005B382A" w:rsidRPr="005B382A">
        <w:rPr>
          <w:rFonts w:ascii="Times New Roman" w:hAnsi="Times New Roman"/>
          <w:color w:val="000000"/>
          <w:sz w:val="24"/>
          <w:szCs w:val="24"/>
          <w:lang w:eastAsia="ru-RU"/>
        </w:rPr>
        <w:t xml:space="preserve"> </w:t>
      </w:r>
      <w:r w:rsidR="005455ED">
        <w:rPr>
          <w:rFonts w:ascii="Times New Roman" w:hAnsi="Times New Roman"/>
          <w:color w:val="000000"/>
          <w:sz w:val="24"/>
          <w:szCs w:val="24"/>
          <w:lang w:eastAsia="ru-RU"/>
        </w:rPr>
        <w:t xml:space="preserve">создает </w:t>
      </w:r>
      <w:r w:rsidR="005455ED" w:rsidRPr="005B382A">
        <w:rPr>
          <w:rFonts w:ascii="Times New Roman" w:hAnsi="Times New Roman"/>
          <w:color w:val="000000"/>
          <w:sz w:val="24"/>
          <w:szCs w:val="24"/>
          <w:lang w:eastAsia="ru-RU"/>
        </w:rPr>
        <w:t>условия</w:t>
      </w:r>
      <w:r w:rsidR="005B382A" w:rsidRPr="005B382A">
        <w:rPr>
          <w:rFonts w:ascii="Times New Roman" w:hAnsi="Times New Roman"/>
          <w:color w:val="000000"/>
          <w:sz w:val="24"/>
          <w:szCs w:val="24"/>
          <w:lang w:eastAsia="ru-RU"/>
        </w:rPr>
        <w:t xml:space="preserve"> </w:t>
      </w:r>
      <w:r w:rsidR="00BA117F">
        <w:rPr>
          <w:rFonts w:ascii="Times New Roman" w:hAnsi="Times New Roman"/>
          <w:color w:val="000000"/>
          <w:sz w:val="24"/>
          <w:szCs w:val="24"/>
          <w:lang w:eastAsia="ru-RU"/>
        </w:rPr>
        <w:t>учащ</w:t>
      </w:r>
      <w:r w:rsidR="005B382A" w:rsidRPr="005B382A">
        <w:rPr>
          <w:rFonts w:ascii="Times New Roman" w:hAnsi="Times New Roman"/>
          <w:color w:val="000000"/>
          <w:sz w:val="24"/>
          <w:szCs w:val="24"/>
          <w:lang w:eastAsia="ru-RU"/>
        </w:rPr>
        <w:t>емуся для ликвидации академической задолженности и обеспечи</w:t>
      </w:r>
      <w:r w:rsidR="00F0765B">
        <w:rPr>
          <w:rFonts w:ascii="Times New Roman" w:hAnsi="Times New Roman"/>
          <w:color w:val="000000"/>
          <w:sz w:val="24"/>
          <w:szCs w:val="24"/>
          <w:lang w:eastAsia="ru-RU"/>
        </w:rPr>
        <w:t xml:space="preserve">вает </w:t>
      </w:r>
      <w:r w:rsidR="005B382A" w:rsidRPr="005B382A">
        <w:rPr>
          <w:rFonts w:ascii="Times New Roman" w:hAnsi="Times New Roman"/>
          <w:color w:val="000000"/>
          <w:sz w:val="24"/>
          <w:szCs w:val="24"/>
          <w:lang w:eastAsia="ru-RU"/>
        </w:rPr>
        <w:t>контроль за своевременностью ее ликвидации.</w:t>
      </w:r>
    </w:p>
    <w:p w:rsidR="005B382A" w:rsidRDefault="00F0765B" w:rsidP="003F37A6">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5B382A" w:rsidRPr="005B382A">
        <w:rPr>
          <w:rFonts w:ascii="Times New Roman" w:hAnsi="Times New Roman"/>
          <w:color w:val="000000"/>
          <w:sz w:val="24"/>
          <w:szCs w:val="24"/>
          <w:lang w:eastAsia="ru-RU"/>
        </w:rPr>
        <w:t>.5.</w:t>
      </w:r>
      <w:r w:rsidR="00AD590A">
        <w:rPr>
          <w:rFonts w:ascii="Times New Roman" w:hAnsi="Times New Roman"/>
          <w:color w:val="000000"/>
          <w:sz w:val="24"/>
          <w:szCs w:val="24"/>
          <w:lang w:eastAsia="ru-RU"/>
        </w:rPr>
        <w:t xml:space="preserve"> </w:t>
      </w:r>
      <w:r w:rsidR="00C46131">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005B382A" w:rsidRPr="005B382A">
        <w:rPr>
          <w:rFonts w:ascii="Times New Roman" w:hAnsi="Times New Roman"/>
          <w:color w:val="000000"/>
          <w:sz w:val="24"/>
          <w:szCs w:val="24"/>
          <w:lang w:eastAsia="ru-RU"/>
        </w:rPr>
        <w:t xml:space="preserve">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C46131" w:rsidRPr="00827B16">
        <w:rPr>
          <w:rFonts w:ascii="Times New Roman" w:hAnsi="Times New Roman"/>
          <w:color w:val="000000"/>
          <w:sz w:val="24"/>
          <w:szCs w:val="24"/>
          <w:lang w:eastAsia="ru-RU"/>
        </w:rPr>
        <w:t>Организацией</w:t>
      </w:r>
      <w:r w:rsidR="00C46131" w:rsidRPr="005B382A">
        <w:rPr>
          <w:rFonts w:ascii="Times New Roman" w:hAnsi="Times New Roman"/>
          <w:color w:val="000000"/>
          <w:sz w:val="24"/>
          <w:szCs w:val="24"/>
          <w:lang w:eastAsia="ru-RU"/>
        </w:rPr>
        <w:t>,</w:t>
      </w:r>
      <w:r w:rsidR="00923565">
        <w:rPr>
          <w:rFonts w:ascii="Times New Roman" w:hAnsi="Times New Roman"/>
          <w:color w:val="000000"/>
          <w:sz w:val="24"/>
          <w:szCs w:val="24"/>
          <w:lang w:eastAsia="ru-RU"/>
        </w:rPr>
        <w:t xml:space="preserve"> осуществляющей образовательную деятельность, в пределах одного года с момента образования академической задолженности.</w:t>
      </w:r>
      <w:r w:rsidR="00C46131" w:rsidRPr="005B382A">
        <w:rPr>
          <w:rFonts w:ascii="Times New Roman" w:hAnsi="Times New Roman"/>
          <w:color w:val="000000"/>
          <w:sz w:val="24"/>
          <w:szCs w:val="24"/>
          <w:lang w:eastAsia="ru-RU"/>
        </w:rPr>
        <w:t> </w:t>
      </w:r>
      <w:r w:rsidR="005B382A" w:rsidRPr="005B382A">
        <w:rPr>
          <w:rFonts w:ascii="Times New Roman" w:hAnsi="Times New Roman"/>
          <w:color w:val="000000"/>
          <w:sz w:val="24"/>
          <w:szCs w:val="24"/>
          <w:lang w:eastAsia="ru-RU"/>
        </w:rPr>
        <w:t xml:space="preserve"> В указанный период не включаются время болезни </w:t>
      </w:r>
      <w:r w:rsidR="00C46131">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005B382A" w:rsidRPr="005B382A">
        <w:rPr>
          <w:rFonts w:ascii="Times New Roman" w:hAnsi="Times New Roman"/>
          <w:color w:val="000000"/>
          <w:sz w:val="24"/>
          <w:szCs w:val="24"/>
          <w:lang w:eastAsia="ru-RU"/>
        </w:rPr>
        <w:t>егося</w:t>
      </w:r>
      <w:r w:rsidRPr="00F0765B">
        <w:rPr>
          <w:rFonts w:ascii="Times New Roman" w:hAnsi="Times New Roman"/>
          <w:color w:val="000000"/>
          <w:sz w:val="24"/>
          <w:szCs w:val="24"/>
          <w:lang w:eastAsia="ru-RU"/>
        </w:rPr>
        <w:t>, нахождение его в отпуске по беременности и родам</w:t>
      </w:r>
      <w:r w:rsidR="005B382A" w:rsidRPr="005B382A">
        <w:rPr>
          <w:rFonts w:ascii="Times New Roman" w:hAnsi="Times New Roman"/>
          <w:color w:val="000000"/>
          <w:sz w:val="24"/>
          <w:szCs w:val="24"/>
          <w:lang w:eastAsia="ru-RU"/>
        </w:rPr>
        <w:t>.</w:t>
      </w:r>
    </w:p>
    <w:p w:rsidR="00F0765B" w:rsidRPr="00C46131" w:rsidRDefault="00DD419A" w:rsidP="00DD419A">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Обучающиеся обязаны ликвидировать академическую задолженность</w:t>
      </w:r>
      <w:r w:rsidR="00436C60">
        <w:rPr>
          <w:rFonts w:ascii="Times New Roman" w:hAnsi="Times New Roman"/>
          <w:color w:val="000000"/>
          <w:sz w:val="24"/>
          <w:szCs w:val="24"/>
          <w:lang w:eastAsia="ru-RU"/>
        </w:rPr>
        <w:t>: 1 срок- до 31 мая текущего года, 2 срок</w:t>
      </w:r>
      <w:r>
        <w:rPr>
          <w:rFonts w:ascii="Times New Roman" w:hAnsi="Times New Roman"/>
          <w:color w:val="000000"/>
          <w:sz w:val="24"/>
          <w:szCs w:val="24"/>
          <w:lang w:eastAsia="ru-RU"/>
        </w:rPr>
        <w:t xml:space="preserve"> не позднее 31 октября </w:t>
      </w:r>
      <w:r w:rsidR="00436C60">
        <w:rPr>
          <w:rFonts w:ascii="Times New Roman" w:hAnsi="Times New Roman"/>
          <w:color w:val="000000"/>
          <w:sz w:val="24"/>
          <w:szCs w:val="24"/>
          <w:lang w:eastAsia="ru-RU"/>
        </w:rPr>
        <w:t xml:space="preserve">нового </w:t>
      </w:r>
      <w:r>
        <w:rPr>
          <w:rFonts w:ascii="Times New Roman" w:hAnsi="Times New Roman"/>
          <w:color w:val="000000"/>
          <w:sz w:val="24"/>
          <w:szCs w:val="24"/>
          <w:lang w:eastAsia="ru-RU"/>
        </w:rPr>
        <w:t>учебного года.</w:t>
      </w:r>
    </w:p>
    <w:p w:rsidR="0079495F" w:rsidRDefault="00F0765B" w:rsidP="003F37A6">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5B382A" w:rsidRPr="005B382A">
        <w:rPr>
          <w:rFonts w:ascii="Times New Roman" w:hAnsi="Times New Roman"/>
          <w:color w:val="000000"/>
          <w:sz w:val="24"/>
          <w:szCs w:val="24"/>
          <w:lang w:eastAsia="ru-RU"/>
        </w:rPr>
        <w:t>.6.</w:t>
      </w:r>
      <w:r w:rsidR="00AD590A">
        <w:rPr>
          <w:rFonts w:ascii="Times New Roman" w:hAnsi="Times New Roman"/>
          <w:color w:val="000000"/>
          <w:sz w:val="24"/>
          <w:szCs w:val="24"/>
          <w:lang w:eastAsia="ru-RU"/>
        </w:rPr>
        <w:t xml:space="preserve"> </w:t>
      </w:r>
      <w:r w:rsidR="005B382A" w:rsidRPr="005B382A">
        <w:rPr>
          <w:rFonts w:ascii="Times New Roman" w:hAnsi="Times New Roman"/>
          <w:color w:val="000000"/>
          <w:sz w:val="24"/>
          <w:szCs w:val="24"/>
          <w:lang w:eastAsia="ru-RU"/>
        </w:rPr>
        <w:t xml:space="preserve">Для проведения промежуточной аттестации </w:t>
      </w:r>
      <w:r w:rsidR="0040136E">
        <w:rPr>
          <w:rFonts w:ascii="Times New Roman" w:hAnsi="Times New Roman"/>
          <w:color w:val="000000"/>
          <w:sz w:val="24"/>
          <w:szCs w:val="24"/>
          <w:lang w:eastAsia="ru-RU"/>
        </w:rPr>
        <w:t xml:space="preserve">при ликвидации академической задолженности </w:t>
      </w:r>
      <w:r w:rsidR="005B382A" w:rsidRPr="005B382A">
        <w:rPr>
          <w:rFonts w:ascii="Times New Roman" w:hAnsi="Times New Roman"/>
          <w:color w:val="000000"/>
          <w:sz w:val="24"/>
          <w:szCs w:val="24"/>
          <w:lang w:eastAsia="ru-RU"/>
        </w:rPr>
        <w:t xml:space="preserve">во второй раз </w:t>
      </w:r>
      <w:r w:rsidR="0040136E">
        <w:rPr>
          <w:rFonts w:ascii="Times New Roman" w:hAnsi="Times New Roman"/>
          <w:color w:val="000000"/>
          <w:sz w:val="24"/>
          <w:szCs w:val="24"/>
          <w:lang w:eastAsia="ru-RU"/>
        </w:rPr>
        <w:t>О</w:t>
      </w:r>
      <w:r w:rsidR="005B382A" w:rsidRPr="005B382A">
        <w:rPr>
          <w:rFonts w:ascii="Times New Roman" w:hAnsi="Times New Roman"/>
          <w:color w:val="000000"/>
          <w:sz w:val="24"/>
          <w:szCs w:val="24"/>
          <w:lang w:eastAsia="ru-RU"/>
        </w:rPr>
        <w:t>рганизацией создается комиссия.</w:t>
      </w:r>
      <w:r w:rsidR="00662E95">
        <w:rPr>
          <w:rFonts w:ascii="Times New Roman" w:hAnsi="Times New Roman"/>
          <w:color w:val="000000"/>
          <w:sz w:val="24"/>
          <w:szCs w:val="24"/>
          <w:lang w:eastAsia="ru-RU"/>
        </w:rPr>
        <w:t xml:space="preserve"> </w:t>
      </w:r>
    </w:p>
    <w:p w:rsidR="005B382A" w:rsidRPr="005B382A" w:rsidRDefault="00F0765B" w:rsidP="003F37A6">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5B382A" w:rsidRPr="005B382A">
        <w:rPr>
          <w:rFonts w:ascii="Times New Roman" w:hAnsi="Times New Roman"/>
          <w:color w:val="000000"/>
          <w:sz w:val="24"/>
          <w:szCs w:val="24"/>
          <w:lang w:eastAsia="ru-RU"/>
        </w:rPr>
        <w:t>.7.</w:t>
      </w:r>
      <w:r w:rsidR="00AD590A">
        <w:rPr>
          <w:rFonts w:ascii="Times New Roman" w:hAnsi="Times New Roman"/>
          <w:color w:val="000000"/>
          <w:sz w:val="24"/>
          <w:szCs w:val="24"/>
          <w:lang w:eastAsia="ru-RU"/>
        </w:rPr>
        <w:t xml:space="preserve"> </w:t>
      </w:r>
      <w:r w:rsidR="005B382A" w:rsidRPr="005B382A">
        <w:rPr>
          <w:rFonts w:ascii="Times New Roman" w:hAnsi="Times New Roman"/>
          <w:color w:val="000000"/>
          <w:sz w:val="24"/>
          <w:szCs w:val="24"/>
          <w:lang w:eastAsia="ru-RU"/>
        </w:rPr>
        <w:t xml:space="preserve">Не допускается взимание платы с </w:t>
      </w:r>
      <w:r w:rsidR="00C46131">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005B382A" w:rsidRPr="005B382A">
        <w:rPr>
          <w:rFonts w:ascii="Times New Roman" w:hAnsi="Times New Roman"/>
          <w:color w:val="000000"/>
          <w:sz w:val="24"/>
          <w:szCs w:val="24"/>
          <w:lang w:eastAsia="ru-RU"/>
        </w:rPr>
        <w:t>ихся за прохождение промежуточной аттестации.</w:t>
      </w:r>
    </w:p>
    <w:p w:rsidR="005B382A" w:rsidRPr="005B382A" w:rsidRDefault="00F0765B" w:rsidP="003F37A6">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5B382A" w:rsidRPr="005B382A">
        <w:rPr>
          <w:rFonts w:ascii="Times New Roman" w:hAnsi="Times New Roman"/>
          <w:color w:val="000000"/>
          <w:sz w:val="24"/>
          <w:szCs w:val="24"/>
          <w:lang w:eastAsia="ru-RU"/>
        </w:rPr>
        <w:t>.8.</w:t>
      </w:r>
      <w:r w:rsidR="00AD590A">
        <w:rPr>
          <w:rFonts w:ascii="Times New Roman" w:hAnsi="Times New Roman"/>
          <w:color w:val="000000"/>
          <w:sz w:val="24"/>
          <w:szCs w:val="24"/>
          <w:lang w:eastAsia="ru-RU"/>
        </w:rPr>
        <w:t xml:space="preserve"> </w:t>
      </w:r>
      <w:r w:rsidR="00C46131">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005B382A" w:rsidRPr="005B382A">
        <w:rPr>
          <w:rFonts w:ascii="Times New Roman" w:hAnsi="Times New Roman"/>
          <w:color w:val="000000"/>
          <w:sz w:val="24"/>
          <w:szCs w:val="24"/>
          <w:lang w:eastAsia="ru-RU"/>
        </w:rPr>
        <w:t xml:space="preserve">иеся, не прошедшие промежуточную аттестацию по уважительным причинам или имеющие академическую задолженность, переводятся в следующий </w:t>
      </w:r>
      <w:r w:rsidR="00760509" w:rsidRPr="005B382A">
        <w:rPr>
          <w:rFonts w:ascii="Times New Roman" w:hAnsi="Times New Roman"/>
          <w:color w:val="000000"/>
          <w:sz w:val="24"/>
          <w:szCs w:val="24"/>
          <w:lang w:eastAsia="ru-RU"/>
        </w:rPr>
        <w:t>класс </w:t>
      </w:r>
      <w:r w:rsidR="00760509" w:rsidRPr="00827B16">
        <w:rPr>
          <w:rFonts w:ascii="Times New Roman" w:hAnsi="Times New Roman"/>
          <w:color w:val="000000"/>
          <w:sz w:val="24"/>
          <w:szCs w:val="24"/>
          <w:lang w:eastAsia="ru-RU"/>
        </w:rPr>
        <w:t>условно</w:t>
      </w:r>
      <w:r w:rsidR="005B382A" w:rsidRPr="005B382A">
        <w:rPr>
          <w:rFonts w:ascii="Times New Roman" w:hAnsi="Times New Roman"/>
          <w:color w:val="000000"/>
          <w:sz w:val="24"/>
          <w:szCs w:val="24"/>
          <w:lang w:eastAsia="ru-RU"/>
        </w:rPr>
        <w:t>. </w:t>
      </w:r>
    </w:p>
    <w:p w:rsidR="005B382A" w:rsidRDefault="00F0765B" w:rsidP="003F37A6">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5B382A" w:rsidRPr="005B382A">
        <w:rPr>
          <w:rFonts w:ascii="Times New Roman" w:hAnsi="Times New Roman"/>
          <w:color w:val="000000"/>
          <w:sz w:val="24"/>
          <w:szCs w:val="24"/>
          <w:lang w:eastAsia="ru-RU"/>
        </w:rPr>
        <w:t>.9</w:t>
      </w:r>
      <w:r w:rsidR="00AD590A">
        <w:rPr>
          <w:rFonts w:ascii="Times New Roman" w:hAnsi="Times New Roman"/>
          <w:color w:val="000000"/>
          <w:sz w:val="24"/>
          <w:szCs w:val="24"/>
          <w:lang w:eastAsia="ru-RU"/>
        </w:rPr>
        <w:t>.</w:t>
      </w:r>
      <w:r w:rsidR="005B382A" w:rsidRPr="005B382A">
        <w:rPr>
          <w:rFonts w:ascii="Times New Roman" w:hAnsi="Times New Roman"/>
          <w:color w:val="000000"/>
          <w:sz w:val="24"/>
          <w:szCs w:val="24"/>
          <w:lang w:eastAsia="ru-RU"/>
        </w:rPr>
        <w:t xml:space="preserve"> </w:t>
      </w:r>
      <w:r w:rsidR="00C46131">
        <w:rPr>
          <w:rFonts w:ascii="Times New Roman" w:hAnsi="Times New Roman"/>
          <w:color w:val="000000"/>
          <w:sz w:val="24"/>
          <w:szCs w:val="24"/>
          <w:lang w:eastAsia="ru-RU"/>
        </w:rPr>
        <w:t>Обучаю</w:t>
      </w:r>
      <w:r w:rsidR="00BA117F">
        <w:rPr>
          <w:rFonts w:ascii="Times New Roman" w:hAnsi="Times New Roman"/>
          <w:color w:val="000000"/>
          <w:sz w:val="24"/>
          <w:szCs w:val="24"/>
          <w:lang w:eastAsia="ru-RU"/>
        </w:rPr>
        <w:t>щ</w:t>
      </w:r>
      <w:r w:rsidR="005B382A" w:rsidRPr="005B382A">
        <w:rPr>
          <w:rFonts w:ascii="Times New Roman" w:hAnsi="Times New Roman"/>
          <w:color w:val="000000"/>
          <w:sz w:val="24"/>
          <w:szCs w:val="24"/>
          <w:lang w:eastAsia="ru-RU"/>
        </w:rPr>
        <w:t xml:space="preserve">иеся в </w:t>
      </w:r>
      <w:r w:rsidR="00704A64" w:rsidRPr="00827B16">
        <w:rPr>
          <w:rFonts w:ascii="Times New Roman" w:hAnsi="Times New Roman"/>
          <w:color w:val="000000"/>
          <w:sz w:val="24"/>
          <w:szCs w:val="24"/>
          <w:lang w:eastAsia="ru-RU"/>
        </w:rPr>
        <w:t>Организаци</w:t>
      </w:r>
      <w:r w:rsidR="005B382A" w:rsidRPr="005B382A">
        <w:rPr>
          <w:rFonts w:ascii="Times New Roman" w:hAnsi="Times New Roman"/>
          <w:color w:val="000000"/>
          <w:sz w:val="24"/>
          <w:szCs w:val="24"/>
          <w:lang w:eastAsia="ru-RU"/>
        </w:rPr>
        <w:t>и по образовательным программам начального общего, основного общего образования</w:t>
      </w:r>
      <w:r w:rsidR="006D1FB7">
        <w:rPr>
          <w:rFonts w:ascii="Times New Roman" w:hAnsi="Times New Roman"/>
          <w:color w:val="000000"/>
          <w:sz w:val="24"/>
          <w:szCs w:val="24"/>
          <w:lang w:eastAsia="ru-RU"/>
        </w:rPr>
        <w:t>, среднего общего образования</w:t>
      </w:r>
      <w:r w:rsidR="005B382A" w:rsidRPr="005B382A">
        <w:rPr>
          <w:rFonts w:ascii="Times New Roman" w:hAnsi="Times New Roman"/>
          <w:color w:val="000000"/>
          <w:sz w:val="24"/>
          <w:szCs w:val="24"/>
          <w:lang w:eastAsia="ru-RU"/>
        </w:rPr>
        <w:t>,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20441" w:rsidRDefault="00F57582" w:rsidP="001A5BD4">
      <w:pPr>
        <w:shd w:val="clear" w:color="auto" w:fill="FFFFFF"/>
        <w:spacing w:after="0" w:line="240" w:lineRule="auto"/>
        <w:ind w:firstLine="480"/>
        <w:jc w:val="both"/>
        <w:rPr>
          <w:rFonts w:ascii="Times New Roman" w:hAnsi="Times New Roman"/>
          <w:color w:val="000000"/>
          <w:sz w:val="24"/>
          <w:szCs w:val="24"/>
          <w:lang w:eastAsia="ru-RU"/>
        </w:rPr>
      </w:pPr>
      <w:r>
        <w:rPr>
          <w:rFonts w:ascii="Times New Roman" w:hAnsi="Times New Roman"/>
          <w:color w:val="000000"/>
          <w:sz w:val="24"/>
          <w:szCs w:val="24"/>
          <w:lang w:eastAsia="ru-RU"/>
        </w:rPr>
        <w:t>Орган</w:t>
      </w:r>
      <w:r w:rsidR="00C46131">
        <w:rPr>
          <w:rFonts w:ascii="Times New Roman" w:hAnsi="Times New Roman"/>
          <w:color w:val="000000"/>
          <w:sz w:val="24"/>
          <w:szCs w:val="24"/>
          <w:lang w:eastAsia="ru-RU"/>
        </w:rPr>
        <w:t>изация информирует родителей обучаю</w:t>
      </w:r>
      <w:r>
        <w:rPr>
          <w:rFonts w:ascii="Times New Roman" w:hAnsi="Times New Roman"/>
          <w:color w:val="000000"/>
          <w:sz w:val="24"/>
          <w:szCs w:val="24"/>
          <w:lang w:eastAsia="ru-RU"/>
        </w:rPr>
        <w:t xml:space="preserve">щегося о необходимости принятия решения </w:t>
      </w:r>
      <w:r w:rsidR="00C04497">
        <w:rPr>
          <w:rFonts w:ascii="Times New Roman" w:hAnsi="Times New Roman"/>
          <w:color w:val="000000"/>
          <w:sz w:val="24"/>
          <w:szCs w:val="24"/>
          <w:lang w:eastAsia="ru-RU"/>
        </w:rPr>
        <w:t>о</w:t>
      </w:r>
      <w:r w:rsidR="00C46131">
        <w:rPr>
          <w:rFonts w:ascii="Times New Roman" w:hAnsi="Times New Roman"/>
          <w:color w:val="000000"/>
          <w:sz w:val="24"/>
          <w:szCs w:val="24"/>
          <w:lang w:eastAsia="ru-RU"/>
        </w:rPr>
        <w:t xml:space="preserve"> его дальнейшем обучении </w:t>
      </w:r>
      <w:r w:rsidR="00F0765B">
        <w:rPr>
          <w:rFonts w:ascii="Times New Roman" w:hAnsi="Times New Roman"/>
          <w:color w:val="000000"/>
          <w:sz w:val="24"/>
          <w:szCs w:val="24"/>
          <w:lang w:eastAsia="ru-RU"/>
        </w:rPr>
        <w:t>в письменной форме</w:t>
      </w:r>
      <w:r>
        <w:rPr>
          <w:rFonts w:ascii="Times New Roman" w:hAnsi="Times New Roman"/>
          <w:color w:val="000000"/>
          <w:sz w:val="24"/>
          <w:szCs w:val="24"/>
          <w:lang w:eastAsia="ru-RU"/>
        </w:rPr>
        <w:t>.</w:t>
      </w:r>
    </w:p>
    <w:p w:rsidR="00732D7A" w:rsidRPr="00256D5C" w:rsidRDefault="0040136E" w:rsidP="00256D5C">
      <w:pPr>
        <w:pStyle w:val="a5"/>
        <w:numPr>
          <w:ilvl w:val="0"/>
          <w:numId w:val="3"/>
        </w:numPr>
        <w:shd w:val="clear" w:color="auto" w:fill="FFFFFF"/>
        <w:spacing w:after="0" w:line="240" w:lineRule="auto"/>
        <w:jc w:val="both"/>
        <w:rPr>
          <w:rFonts w:ascii="Times New Roman" w:hAnsi="Times New Roman"/>
          <w:b/>
          <w:color w:val="000000"/>
          <w:sz w:val="24"/>
          <w:szCs w:val="24"/>
          <w:lang w:eastAsia="ru-RU"/>
        </w:rPr>
      </w:pPr>
      <w:r w:rsidRPr="00732D7A">
        <w:rPr>
          <w:rFonts w:ascii="Times New Roman" w:hAnsi="Times New Roman"/>
          <w:b/>
          <w:color w:val="000000"/>
          <w:sz w:val="24"/>
          <w:szCs w:val="24"/>
          <w:lang w:eastAsia="ru-RU"/>
        </w:rPr>
        <w:t>Особенности проведения промежуточной аттестации экстернов</w:t>
      </w:r>
    </w:p>
    <w:p w:rsidR="00732D7A" w:rsidRPr="00732D7A" w:rsidRDefault="00732D7A" w:rsidP="00732D7A">
      <w:pPr>
        <w:shd w:val="clear" w:color="auto" w:fill="FFFFFF"/>
        <w:spacing w:after="0" w:line="240" w:lineRule="auto"/>
        <w:ind w:firstLine="480"/>
        <w:jc w:val="both"/>
        <w:rPr>
          <w:rFonts w:ascii="Times New Roman" w:hAnsi="Times New Roman"/>
          <w:color w:val="000000"/>
          <w:sz w:val="24"/>
          <w:szCs w:val="24"/>
          <w:lang w:eastAsia="ru-RU"/>
        </w:rPr>
      </w:pPr>
      <w:r w:rsidRPr="00732D7A">
        <w:rPr>
          <w:rFonts w:ascii="Times New Roman" w:hAnsi="Times New Roman"/>
          <w:color w:val="000000"/>
          <w:sz w:val="24"/>
          <w:szCs w:val="24"/>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732D7A" w:rsidRPr="00732D7A" w:rsidRDefault="00732D7A" w:rsidP="00732D7A">
      <w:pPr>
        <w:shd w:val="clear" w:color="auto" w:fill="FFFFFF"/>
        <w:spacing w:after="0" w:line="240" w:lineRule="auto"/>
        <w:ind w:firstLine="480"/>
        <w:jc w:val="both"/>
        <w:rPr>
          <w:rFonts w:ascii="Times New Roman" w:hAnsi="Times New Roman"/>
          <w:color w:val="000000"/>
          <w:sz w:val="24"/>
          <w:szCs w:val="24"/>
          <w:lang w:eastAsia="ru-RU"/>
        </w:rPr>
      </w:pPr>
      <w:r w:rsidRPr="00732D7A">
        <w:rPr>
          <w:rFonts w:ascii="Times New Roman" w:hAnsi="Times New Roman"/>
          <w:color w:val="000000"/>
          <w:sz w:val="24"/>
          <w:szCs w:val="24"/>
          <w:lang w:eastAsia="ru-RU"/>
        </w:rPr>
        <w:t xml:space="preserve">5.2. По заявлению экстерна образовательная организация вправе установить индивидуальный срок проведения промежуточной аттестации. </w:t>
      </w:r>
    </w:p>
    <w:p w:rsidR="00256D5C" w:rsidRPr="00AB56E3" w:rsidRDefault="00256D5C" w:rsidP="00256D5C">
      <w:pPr>
        <w:spacing w:after="0" w:line="240" w:lineRule="auto"/>
        <w:jc w:val="center"/>
        <w:rPr>
          <w:rFonts w:ascii="Times New Roman" w:hAnsi="Times New Roman"/>
          <w:i/>
          <w:sz w:val="24"/>
          <w:szCs w:val="24"/>
          <w:lang w:eastAsia="ru-RU"/>
        </w:rPr>
      </w:pPr>
      <w:r>
        <w:rPr>
          <w:rFonts w:ascii="Times New Roman" w:hAnsi="Times New Roman"/>
          <w:b/>
          <w:color w:val="000000"/>
          <w:sz w:val="24"/>
          <w:szCs w:val="24"/>
          <w:lang w:eastAsia="ru-RU"/>
        </w:rPr>
        <w:t>6</w:t>
      </w:r>
      <w:r w:rsidRPr="00AB56E3">
        <w:rPr>
          <w:rFonts w:ascii="Times New Roman" w:hAnsi="Times New Roman"/>
          <w:b/>
          <w:color w:val="000000"/>
          <w:sz w:val="24"/>
          <w:szCs w:val="24"/>
          <w:lang w:eastAsia="ru-RU"/>
        </w:rPr>
        <w:t>.</w:t>
      </w:r>
      <w:r w:rsidRPr="00AB56E3">
        <w:rPr>
          <w:rFonts w:ascii="Times New Roman" w:hAnsi="Times New Roman"/>
          <w:b/>
          <w:sz w:val="24"/>
          <w:szCs w:val="24"/>
          <w:lang w:eastAsia="ru-RU"/>
        </w:rPr>
        <w:t xml:space="preserve">  Критерии и нормы оценочной деятельности</w:t>
      </w:r>
      <w:r w:rsidRPr="00AB56E3">
        <w:rPr>
          <w:rFonts w:ascii="Times New Roman" w:hAnsi="Times New Roman"/>
          <w:i/>
          <w:sz w:val="24"/>
          <w:szCs w:val="24"/>
          <w:lang w:eastAsia="ru-RU"/>
        </w:rPr>
        <w:t>.</w:t>
      </w:r>
    </w:p>
    <w:p w:rsidR="00256D5C" w:rsidRPr="00AB56E3" w:rsidRDefault="00256D5C" w:rsidP="00256D5C">
      <w:pPr>
        <w:spacing w:after="0" w:line="240" w:lineRule="auto"/>
        <w:jc w:val="both"/>
        <w:rPr>
          <w:rFonts w:ascii="Times New Roman" w:hAnsi="Times New Roman"/>
          <w:sz w:val="24"/>
          <w:szCs w:val="24"/>
          <w:lang w:eastAsia="ru-RU"/>
        </w:rPr>
      </w:pPr>
      <w:r w:rsidRPr="00AB56E3">
        <w:rPr>
          <w:rFonts w:ascii="Times New Roman" w:hAnsi="Times New Roman"/>
          <w:sz w:val="24"/>
          <w:szCs w:val="24"/>
          <w:lang w:eastAsia="ru-RU"/>
        </w:rPr>
        <w:t xml:space="preserve"> В основу критериев оценки учебной деятельности учащихся положены объективность и единый подход. С учетом современных требований к оценочной деятельности в</w:t>
      </w:r>
      <w:r>
        <w:rPr>
          <w:rFonts w:ascii="Times New Roman" w:hAnsi="Times New Roman"/>
          <w:sz w:val="24"/>
          <w:szCs w:val="24"/>
          <w:lang w:eastAsia="ru-RU"/>
        </w:rPr>
        <w:t xml:space="preserve"> </w:t>
      </w:r>
      <w:r w:rsidR="0005341B">
        <w:rPr>
          <w:rFonts w:ascii="Times New Roman" w:hAnsi="Times New Roman"/>
          <w:sz w:val="24"/>
          <w:szCs w:val="24"/>
          <w:lang w:eastAsia="ru-RU"/>
        </w:rPr>
        <w:t xml:space="preserve">школе </w:t>
      </w:r>
      <w:r w:rsidR="0005341B" w:rsidRPr="00AB56E3">
        <w:rPr>
          <w:rFonts w:ascii="Times New Roman" w:hAnsi="Times New Roman"/>
          <w:sz w:val="24"/>
          <w:szCs w:val="24"/>
          <w:lang w:eastAsia="ru-RU"/>
        </w:rPr>
        <w:t>«</w:t>
      </w:r>
      <w:r w:rsidRPr="00AB56E3">
        <w:rPr>
          <w:rFonts w:ascii="Times New Roman" w:hAnsi="Times New Roman"/>
          <w:sz w:val="24"/>
          <w:szCs w:val="24"/>
          <w:lang w:eastAsia="ru-RU"/>
        </w:rPr>
        <w:t>четырехбальная</w:t>
      </w:r>
      <w:r>
        <w:rPr>
          <w:rFonts w:ascii="Times New Roman" w:hAnsi="Times New Roman"/>
          <w:sz w:val="24"/>
          <w:szCs w:val="24"/>
          <w:lang w:eastAsia="ru-RU"/>
        </w:rPr>
        <w:t>»</w:t>
      </w:r>
      <w:r w:rsidRPr="00AB56E3">
        <w:rPr>
          <w:rFonts w:ascii="Times New Roman" w:hAnsi="Times New Roman"/>
          <w:sz w:val="24"/>
          <w:szCs w:val="24"/>
          <w:lang w:eastAsia="ru-RU"/>
        </w:rPr>
        <w:t xml:space="preserve"> система цифровых отметок. </w:t>
      </w:r>
    </w:p>
    <w:p w:rsidR="00256D5C" w:rsidRPr="00AB56E3" w:rsidRDefault="00E42FFF" w:rsidP="00256D5C">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6.1. </w:t>
      </w:r>
      <w:r w:rsidR="00256D5C" w:rsidRPr="00AB56E3">
        <w:rPr>
          <w:rFonts w:ascii="Times New Roman" w:hAnsi="Times New Roman"/>
          <w:b/>
          <w:bCs/>
          <w:sz w:val="24"/>
          <w:szCs w:val="24"/>
          <w:lang w:eastAsia="ru-RU"/>
        </w:rPr>
        <w:t>Оценка “</w:t>
      </w:r>
      <w:smartTag w:uri="urn:schemas-microsoft-com:office:smarttags" w:element="metricconverter">
        <w:smartTagPr>
          <w:attr w:name="ProductID" w:val="5”"/>
        </w:smartTagPr>
        <w:r w:rsidR="00256D5C" w:rsidRPr="00AB56E3">
          <w:rPr>
            <w:rFonts w:ascii="Times New Roman" w:hAnsi="Times New Roman"/>
            <w:b/>
            <w:bCs/>
            <w:sz w:val="24"/>
            <w:szCs w:val="24"/>
            <w:lang w:eastAsia="ru-RU"/>
          </w:rPr>
          <w:t>5”</w:t>
        </w:r>
      </w:smartTag>
      <w:r w:rsidR="00256D5C" w:rsidRPr="00AB56E3">
        <w:rPr>
          <w:rFonts w:ascii="Times New Roman" w:hAnsi="Times New Roman"/>
          <w:b/>
          <w:bCs/>
          <w:sz w:val="24"/>
          <w:szCs w:val="24"/>
          <w:lang w:eastAsia="ru-RU"/>
        </w:rPr>
        <w:t xml:space="preserve"> ставится в случае:</w:t>
      </w:r>
    </w:p>
    <w:p w:rsidR="00256D5C" w:rsidRPr="00AB56E3" w:rsidRDefault="00256D5C" w:rsidP="00256D5C">
      <w:pPr>
        <w:numPr>
          <w:ilvl w:val="0"/>
          <w:numId w:val="2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Знания, понимания, глубины усвоения обучающимся всего объёма программного материала.</w:t>
      </w:r>
    </w:p>
    <w:p w:rsidR="00256D5C" w:rsidRPr="00AB56E3" w:rsidRDefault="00256D5C" w:rsidP="00256D5C">
      <w:pPr>
        <w:numPr>
          <w:ilvl w:val="0"/>
          <w:numId w:val="2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256D5C" w:rsidRPr="00AB56E3" w:rsidRDefault="00256D5C" w:rsidP="00256D5C">
      <w:pPr>
        <w:numPr>
          <w:ilvl w:val="0"/>
          <w:numId w:val="2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“4”:</w:t>
      </w:r>
    </w:p>
    <w:p w:rsidR="00256D5C" w:rsidRPr="00AB56E3" w:rsidRDefault="00256D5C" w:rsidP="00256D5C">
      <w:pPr>
        <w:numPr>
          <w:ilvl w:val="0"/>
          <w:numId w:val="2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Знание всего изученного программного материала.</w:t>
      </w:r>
    </w:p>
    <w:p w:rsidR="00256D5C" w:rsidRPr="00AB56E3" w:rsidRDefault="00256D5C" w:rsidP="00256D5C">
      <w:pPr>
        <w:numPr>
          <w:ilvl w:val="0"/>
          <w:numId w:val="2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256D5C" w:rsidRPr="00AB56E3" w:rsidRDefault="00256D5C" w:rsidP="00256D5C">
      <w:pPr>
        <w:numPr>
          <w:ilvl w:val="0"/>
          <w:numId w:val="2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3”"/>
        </w:smartTagPr>
        <w:r w:rsidRPr="00AB56E3">
          <w:rPr>
            <w:rFonts w:ascii="Times New Roman" w:hAnsi="Times New Roman"/>
            <w:b/>
            <w:bCs/>
            <w:sz w:val="24"/>
            <w:szCs w:val="24"/>
            <w:lang w:eastAsia="ru-RU"/>
          </w:rPr>
          <w:t>3”</w:t>
        </w:r>
      </w:smartTag>
      <w:r w:rsidRPr="00AB56E3">
        <w:rPr>
          <w:rFonts w:ascii="Times New Roman" w:hAnsi="Times New Roman"/>
          <w:b/>
          <w:bCs/>
          <w:sz w:val="24"/>
          <w:szCs w:val="24"/>
          <w:lang w:eastAsia="ru-RU"/>
        </w:rPr>
        <w:t xml:space="preserve"> (уровень представлений, сочетающихся с элементами научных понятий):</w:t>
      </w:r>
    </w:p>
    <w:p w:rsidR="00256D5C" w:rsidRPr="00AB56E3" w:rsidRDefault="00256D5C" w:rsidP="00256D5C">
      <w:pPr>
        <w:numPr>
          <w:ilvl w:val="0"/>
          <w:numId w:val="2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256D5C" w:rsidRPr="00AB56E3" w:rsidRDefault="00256D5C" w:rsidP="00256D5C">
      <w:pPr>
        <w:numPr>
          <w:ilvl w:val="0"/>
          <w:numId w:val="2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Умение работать на уровне воспроизведения, затруднения при ответах на видоизменённые вопросы.</w:t>
      </w:r>
    </w:p>
    <w:p w:rsidR="00256D5C" w:rsidRPr="00AB56E3" w:rsidRDefault="00256D5C" w:rsidP="00256D5C">
      <w:pPr>
        <w:numPr>
          <w:ilvl w:val="0"/>
          <w:numId w:val="2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“2”:</w:t>
      </w:r>
    </w:p>
    <w:p w:rsidR="00256D5C" w:rsidRPr="00AB56E3" w:rsidRDefault="00256D5C" w:rsidP="00256D5C">
      <w:pPr>
        <w:numPr>
          <w:ilvl w:val="0"/>
          <w:numId w:val="25"/>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Знание и усвоение материала на уровне ниже минимальных требований программы, отдельные представления об изученном материале.</w:t>
      </w:r>
    </w:p>
    <w:p w:rsidR="00256D5C" w:rsidRPr="00AB56E3" w:rsidRDefault="00256D5C" w:rsidP="00256D5C">
      <w:pPr>
        <w:numPr>
          <w:ilvl w:val="0"/>
          <w:numId w:val="25"/>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Отсутствие умений работать на уровне воспроизведения, затруднения при ответах на стандартные вопросы.</w:t>
      </w:r>
    </w:p>
    <w:p w:rsidR="00256D5C" w:rsidRPr="00AB56E3" w:rsidRDefault="00256D5C" w:rsidP="00256D5C">
      <w:pPr>
        <w:numPr>
          <w:ilvl w:val="0"/>
          <w:numId w:val="25"/>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256D5C" w:rsidRPr="00E42FFF" w:rsidRDefault="00256D5C" w:rsidP="00256D5C">
      <w:pPr>
        <w:numPr>
          <w:ilvl w:val="0"/>
          <w:numId w:val="25"/>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За необоснованный отказ от ответа и полное незнание материала.</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6.2. Устный ответ.</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5”"/>
        </w:smartTagPr>
        <w:r w:rsidRPr="00AB56E3">
          <w:rPr>
            <w:rFonts w:ascii="Times New Roman" w:hAnsi="Times New Roman"/>
            <w:b/>
            <w:bCs/>
            <w:sz w:val="24"/>
            <w:szCs w:val="24"/>
            <w:lang w:eastAsia="ru-RU"/>
          </w:rPr>
          <w:t>5”</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24"/>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256D5C" w:rsidRPr="00AB56E3" w:rsidRDefault="00256D5C" w:rsidP="00256D5C">
      <w:pPr>
        <w:numPr>
          <w:ilvl w:val="0"/>
          <w:numId w:val="24"/>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256D5C" w:rsidRPr="00AB56E3" w:rsidRDefault="00256D5C" w:rsidP="00256D5C">
      <w:pPr>
        <w:numPr>
          <w:ilvl w:val="0"/>
          <w:numId w:val="24"/>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4”"/>
        </w:smartTagPr>
        <w:r w:rsidRPr="00AB56E3">
          <w:rPr>
            <w:rFonts w:ascii="Times New Roman" w:hAnsi="Times New Roman"/>
            <w:b/>
            <w:bCs/>
            <w:sz w:val="24"/>
            <w:szCs w:val="24"/>
            <w:lang w:eastAsia="ru-RU"/>
          </w:rPr>
          <w:t>4”</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23"/>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256D5C" w:rsidRPr="00AB56E3" w:rsidRDefault="00256D5C" w:rsidP="00256D5C">
      <w:pPr>
        <w:numPr>
          <w:ilvl w:val="0"/>
          <w:numId w:val="23"/>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256D5C" w:rsidRPr="00AB56E3" w:rsidRDefault="00256D5C" w:rsidP="00256D5C">
      <w:pPr>
        <w:numPr>
          <w:ilvl w:val="0"/>
          <w:numId w:val="23"/>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3”"/>
        </w:smartTagPr>
        <w:r w:rsidRPr="00AB56E3">
          <w:rPr>
            <w:rFonts w:ascii="Times New Roman" w:hAnsi="Times New Roman"/>
            <w:b/>
            <w:bCs/>
            <w:sz w:val="24"/>
            <w:szCs w:val="24"/>
            <w:lang w:eastAsia="ru-RU"/>
          </w:rPr>
          <w:t>3”</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256D5C" w:rsidRPr="00AB56E3" w:rsidRDefault="00256D5C" w:rsidP="00256D5C">
      <w:pPr>
        <w:numPr>
          <w:ilvl w:val="0"/>
          <w:numId w:val="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материал излагает несистематизированно, фрагментарно, не всегда последовательно; </w:t>
      </w:r>
    </w:p>
    <w:p w:rsidR="00256D5C" w:rsidRPr="00AB56E3" w:rsidRDefault="00256D5C" w:rsidP="00256D5C">
      <w:pPr>
        <w:numPr>
          <w:ilvl w:val="0"/>
          <w:numId w:val="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256D5C" w:rsidRPr="00AB56E3" w:rsidRDefault="00256D5C" w:rsidP="00256D5C">
      <w:pPr>
        <w:numPr>
          <w:ilvl w:val="0"/>
          <w:numId w:val="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w:t>
      </w:r>
    </w:p>
    <w:p w:rsidR="00256D5C" w:rsidRPr="00AB56E3" w:rsidRDefault="00256D5C" w:rsidP="00256D5C">
      <w:pPr>
        <w:numPr>
          <w:ilvl w:val="0"/>
          <w:numId w:val="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256D5C" w:rsidRPr="00AB56E3" w:rsidRDefault="00256D5C" w:rsidP="00256D5C">
      <w:pPr>
        <w:numPr>
          <w:ilvl w:val="0"/>
          <w:numId w:val="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256D5C" w:rsidRPr="00AB56E3" w:rsidRDefault="00256D5C" w:rsidP="00256D5C">
      <w:pPr>
        <w:numPr>
          <w:ilvl w:val="0"/>
          <w:numId w:val="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256D5C" w:rsidRPr="00AB56E3" w:rsidRDefault="00256D5C" w:rsidP="00256D5C">
      <w:pPr>
        <w:numPr>
          <w:ilvl w:val="0"/>
          <w:numId w:val="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2”"/>
        </w:smartTagPr>
        <w:r w:rsidRPr="00AB56E3">
          <w:rPr>
            <w:rFonts w:ascii="Times New Roman" w:hAnsi="Times New Roman"/>
            <w:b/>
            <w:bCs/>
            <w:sz w:val="24"/>
            <w:szCs w:val="24"/>
            <w:lang w:eastAsia="ru-RU"/>
          </w:rPr>
          <w:t>2”</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 усвоил и не раскрыл основное содержание материала; </w:t>
      </w:r>
    </w:p>
    <w:p w:rsidR="00256D5C" w:rsidRPr="00AB56E3" w:rsidRDefault="00256D5C" w:rsidP="00256D5C">
      <w:pPr>
        <w:numPr>
          <w:ilvl w:val="0"/>
          <w:numId w:val="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 делает выводов и обобщений. </w:t>
      </w:r>
    </w:p>
    <w:p w:rsidR="00256D5C" w:rsidRPr="00AB56E3" w:rsidRDefault="00256D5C" w:rsidP="00256D5C">
      <w:pPr>
        <w:numPr>
          <w:ilvl w:val="0"/>
          <w:numId w:val="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w:t>
      </w:r>
    </w:p>
    <w:p w:rsidR="00256D5C" w:rsidRPr="00AB56E3" w:rsidRDefault="00256D5C" w:rsidP="00256D5C">
      <w:pPr>
        <w:numPr>
          <w:ilvl w:val="0"/>
          <w:numId w:val="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или имеет слабо сформированные и неполные знания и не умеет применять их к решению конкретных вопросов и задач по образцу; </w:t>
      </w:r>
    </w:p>
    <w:p w:rsidR="00256D5C" w:rsidRPr="00AB56E3" w:rsidRDefault="00256D5C" w:rsidP="00256D5C">
      <w:pPr>
        <w:numPr>
          <w:ilvl w:val="0"/>
          <w:numId w:val="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или при ответе (на один вопрос) допускает более двух грубых ошибок, которые не может исправить даже при помощи учителя;</w:t>
      </w:r>
    </w:p>
    <w:p w:rsidR="00256D5C" w:rsidRPr="00AB56E3" w:rsidRDefault="00256D5C" w:rsidP="00256D5C">
      <w:pPr>
        <w:numPr>
          <w:ilvl w:val="0"/>
          <w:numId w:val="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 может ответить ни на один из поставленных вопросов;</w:t>
      </w:r>
    </w:p>
    <w:p w:rsidR="00256D5C" w:rsidRPr="00AB56E3" w:rsidRDefault="00256D5C" w:rsidP="00256D5C">
      <w:pPr>
        <w:numPr>
          <w:ilvl w:val="0"/>
          <w:numId w:val="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полностью не усвоил материал.</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6.3. Оценка самостоятельных письменных и контрольных работ.</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5”"/>
        </w:smartTagPr>
        <w:r w:rsidRPr="00AB56E3">
          <w:rPr>
            <w:rFonts w:ascii="Times New Roman" w:hAnsi="Times New Roman"/>
            <w:b/>
            <w:bCs/>
            <w:sz w:val="24"/>
            <w:szCs w:val="24"/>
            <w:lang w:eastAsia="ru-RU"/>
          </w:rPr>
          <w:t>5”</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15"/>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выполнил работу без ошибок и недочетов; </w:t>
      </w:r>
    </w:p>
    <w:p w:rsidR="00256D5C" w:rsidRPr="00AB56E3" w:rsidRDefault="00256D5C" w:rsidP="00256D5C">
      <w:pPr>
        <w:numPr>
          <w:ilvl w:val="0"/>
          <w:numId w:val="15"/>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допустил не более одного недочета.</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4”"/>
        </w:smartTagPr>
        <w:r w:rsidRPr="00AB56E3">
          <w:rPr>
            <w:rFonts w:ascii="Times New Roman" w:hAnsi="Times New Roman"/>
            <w:b/>
            <w:bCs/>
            <w:sz w:val="24"/>
            <w:szCs w:val="24"/>
            <w:lang w:eastAsia="ru-RU"/>
          </w:rPr>
          <w:t>4”</w:t>
        </w:r>
      </w:smartTag>
      <w:r w:rsidRPr="00AB56E3">
        <w:rPr>
          <w:rFonts w:ascii="Times New Roman" w:hAnsi="Times New Roman"/>
          <w:b/>
          <w:bCs/>
          <w:sz w:val="24"/>
          <w:szCs w:val="24"/>
          <w:lang w:eastAsia="ru-RU"/>
        </w:rPr>
        <w:t xml:space="preserve"> ставится, если ученик выполнил работу полностью, но допустил в ней:</w:t>
      </w:r>
    </w:p>
    <w:p w:rsidR="00256D5C" w:rsidRPr="00AB56E3" w:rsidRDefault="00256D5C" w:rsidP="00256D5C">
      <w:pPr>
        <w:numPr>
          <w:ilvl w:val="0"/>
          <w:numId w:val="1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 более одной негрубой ошибки и одного недочета; </w:t>
      </w:r>
    </w:p>
    <w:p w:rsidR="00256D5C" w:rsidRPr="00AB56E3" w:rsidRDefault="00256D5C" w:rsidP="00256D5C">
      <w:pPr>
        <w:numPr>
          <w:ilvl w:val="0"/>
          <w:numId w:val="16"/>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или не более двух недочетов.</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3”"/>
        </w:smartTagPr>
        <w:r w:rsidRPr="00AB56E3">
          <w:rPr>
            <w:rFonts w:ascii="Times New Roman" w:hAnsi="Times New Roman"/>
            <w:b/>
            <w:bCs/>
            <w:sz w:val="24"/>
            <w:szCs w:val="24"/>
            <w:lang w:eastAsia="ru-RU"/>
          </w:rPr>
          <w:t>3”</w:t>
        </w:r>
      </w:smartTag>
      <w:r w:rsidRPr="00AB56E3">
        <w:rPr>
          <w:rFonts w:ascii="Times New Roman" w:hAnsi="Times New Roman"/>
          <w:b/>
          <w:bCs/>
          <w:sz w:val="24"/>
          <w:szCs w:val="24"/>
          <w:lang w:eastAsia="ru-RU"/>
        </w:rPr>
        <w:t xml:space="preserve"> ставится, если ученик правильно выполнил не менее половины работы или допустил:</w:t>
      </w:r>
    </w:p>
    <w:p w:rsidR="00256D5C" w:rsidRPr="00AB56E3" w:rsidRDefault="00256D5C" w:rsidP="00256D5C">
      <w:pPr>
        <w:numPr>
          <w:ilvl w:val="0"/>
          <w:numId w:val="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 более двух грубых ошибок; </w:t>
      </w:r>
    </w:p>
    <w:p w:rsidR="00256D5C" w:rsidRPr="00AB56E3" w:rsidRDefault="00256D5C" w:rsidP="00256D5C">
      <w:pPr>
        <w:numPr>
          <w:ilvl w:val="0"/>
          <w:numId w:val="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или не более одной грубой и одной негрубой ошибки и одного недочета; </w:t>
      </w:r>
    </w:p>
    <w:p w:rsidR="00256D5C" w:rsidRPr="00AB56E3" w:rsidRDefault="00256D5C" w:rsidP="00256D5C">
      <w:pPr>
        <w:numPr>
          <w:ilvl w:val="0"/>
          <w:numId w:val="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или не более двух-трех негрубых ошибок; </w:t>
      </w:r>
    </w:p>
    <w:p w:rsidR="00256D5C" w:rsidRPr="00AB56E3" w:rsidRDefault="00256D5C" w:rsidP="00256D5C">
      <w:pPr>
        <w:numPr>
          <w:ilvl w:val="0"/>
          <w:numId w:val="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или одной негрубой ошибки и трех недочетов; </w:t>
      </w:r>
    </w:p>
    <w:p w:rsidR="00256D5C" w:rsidRPr="00AB56E3" w:rsidRDefault="00256D5C" w:rsidP="00256D5C">
      <w:pPr>
        <w:numPr>
          <w:ilvl w:val="0"/>
          <w:numId w:val="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или при отсутствии ошибок, но при наличии четырех-пяти недочетов.</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2”"/>
        </w:smartTagPr>
        <w:r w:rsidRPr="00AB56E3">
          <w:rPr>
            <w:rFonts w:ascii="Times New Roman" w:hAnsi="Times New Roman"/>
            <w:b/>
            <w:bCs/>
            <w:sz w:val="24"/>
            <w:szCs w:val="24"/>
            <w:lang w:eastAsia="ru-RU"/>
          </w:rPr>
          <w:t>2”</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9"/>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допустил число ошибок и недочетов превосходящее норму, при которой может быть выставлена оценка “</w:t>
      </w:r>
      <w:smartTag w:uri="urn:schemas-microsoft-com:office:smarttags" w:element="metricconverter">
        <w:smartTagPr>
          <w:attr w:name="ProductID" w:val="3”"/>
        </w:smartTagPr>
        <w:r w:rsidRPr="00AB56E3">
          <w:rPr>
            <w:rFonts w:ascii="Times New Roman" w:hAnsi="Times New Roman"/>
            <w:sz w:val="24"/>
            <w:szCs w:val="24"/>
            <w:lang w:eastAsia="ru-RU"/>
          </w:rPr>
          <w:t>3”</w:t>
        </w:r>
      </w:smartTag>
      <w:r w:rsidRPr="00AB56E3">
        <w:rPr>
          <w:rFonts w:ascii="Times New Roman" w:hAnsi="Times New Roman"/>
          <w:sz w:val="24"/>
          <w:szCs w:val="24"/>
          <w:lang w:eastAsia="ru-RU"/>
        </w:rPr>
        <w:t xml:space="preserve">; </w:t>
      </w:r>
    </w:p>
    <w:p w:rsidR="00256D5C" w:rsidRPr="00AB56E3" w:rsidRDefault="00256D5C" w:rsidP="00256D5C">
      <w:pPr>
        <w:numPr>
          <w:ilvl w:val="0"/>
          <w:numId w:val="9"/>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или если правильно выполнил менее половины работы;</w:t>
      </w:r>
    </w:p>
    <w:p w:rsidR="00256D5C" w:rsidRPr="00AB56E3" w:rsidRDefault="00256D5C" w:rsidP="00256D5C">
      <w:pPr>
        <w:numPr>
          <w:ilvl w:val="0"/>
          <w:numId w:val="9"/>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 приступал к выполнению работы; </w:t>
      </w:r>
    </w:p>
    <w:p w:rsidR="00256D5C" w:rsidRPr="00AB56E3" w:rsidRDefault="00256D5C" w:rsidP="00256D5C">
      <w:pPr>
        <w:numPr>
          <w:ilvl w:val="0"/>
          <w:numId w:val="9"/>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 или правильно выполнил не более 10 % всех заданий.</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6.4. Оценка выполнения практических (лабораторных) работ, опытов по предметам.</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5”"/>
        </w:smartTagPr>
        <w:r w:rsidRPr="00AB56E3">
          <w:rPr>
            <w:rFonts w:ascii="Times New Roman" w:hAnsi="Times New Roman"/>
            <w:b/>
            <w:bCs/>
            <w:sz w:val="24"/>
            <w:szCs w:val="24"/>
            <w:lang w:eastAsia="ru-RU"/>
          </w:rPr>
          <w:t>5”</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2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правильно определил цель опыта;</w:t>
      </w:r>
    </w:p>
    <w:p w:rsidR="00256D5C" w:rsidRPr="00AB56E3" w:rsidRDefault="00256D5C" w:rsidP="00256D5C">
      <w:pPr>
        <w:numPr>
          <w:ilvl w:val="0"/>
          <w:numId w:val="2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выполнил работу в полном объеме с соблюдением необходимой последовательности проведения опытов и измерений; </w:t>
      </w:r>
    </w:p>
    <w:p w:rsidR="00256D5C" w:rsidRPr="00AB56E3" w:rsidRDefault="00256D5C" w:rsidP="00256D5C">
      <w:pPr>
        <w:numPr>
          <w:ilvl w:val="0"/>
          <w:numId w:val="2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256D5C" w:rsidRPr="00AB56E3" w:rsidRDefault="00256D5C" w:rsidP="00256D5C">
      <w:pPr>
        <w:numPr>
          <w:ilvl w:val="0"/>
          <w:numId w:val="2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256D5C" w:rsidRPr="00AB56E3" w:rsidRDefault="00256D5C" w:rsidP="00256D5C">
      <w:pPr>
        <w:numPr>
          <w:ilvl w:val="0"/>
          <w:numId w:val="2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правильно выполнил анализ погрешностей (9-11 классы).</w:t>
      </w:r>
    </w:p>
    <w:p w:rsidR="00256D5C" w:rsidRPr="00AB56E3" w:rsidRDefault="00256D5C" w:rsidP="00256D5C">
      <w:pPr>
        <w:numPr>
          <w:ilvl w:val="0"/>
          <w:numId w:val="2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256D5C" w:rsidRPr="00AB56E3" w:rsidRDefault="00256D5C" w:rsidP="00256D5C">
      <w:pPr>
        <w:numPr>
          <w:ilvl w:val="0"/>
          <w:numId w:val="2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эксперимент осуществляет по плану с учетом техники безопасности и правил работы с материалами и оборудованием.</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4”"/>
        </w:smartTagPr>
        <w:r w:rsidRPr="00AB56E3">
          <w:rPr>
            <w:rFonts w:ascii="Times New Roman" w:hAnsi="Times New Roman"/>
            <w:b/>
            <w:bCs/>
            <w:sz w:val="24"/>
            <w:szCs w:val="24"/>
            <w:lang w:eastAsia="ru-RU"/>
          </w:rPr>
          <w:t>4”</w:t>
        </w:r>
      </w:smartTag>
      <w:r w:rsidRPr="00AB56E3">
        <w:rPr>
          <w:rFonts w:ascii="Times New Roman" w:hAnsi="Times New Roman"/>
          <w:b/>
          <w:bCs/>
          <w:sz w:val="24"/>
          <w:szCs w:val="24"/>
          <w:lang w:eastAsia="ru-RU"/>
        </w:rPr>
        <w:t xml:space="preserve"> ставится, если ученик выполнил требования к оценке “</w:t>
      </w:r>
      <w:smartTag w:uri="urn:schemas-microsoft-com:office:smarttags" w:element="metricconverter">
        <w:smartTagPr>
          <w:attr w:name="ProductID" w:val="5”"/>
        </w:smartTagPr>
        <w:r w:rsidRPr="00AB56E3">
          <w:rPr>
            <w:rFonts w:ascii="Times New Roman" w:hAnsi="Times New Roman"/>
            <w:b/>
            <w:bCs/>
            <w:sz w:val="24"/>
            <w:szCs w:val="24"/>
            <w:lang w:eastAsia="ru-RU"/>
          </w:rPr>
          <w:t>5”</w:t>
        </w:r>
      </w:smartTag>
      <w:r w:rsidRPr="00AB56E3">
        <w:rPr>
          <w:rFonts w:ascii="Times New Roman" w:hAnsi="Times New Roman"/>
          <w:b/>
          <w:bCs/>
          <w:sz w:val="24"/>
          <w:szCs w:val="24"/>
          <w:lang w:eastAsia="ru-RU"/>
        </w:rPr>
        <w:t>, но:</w:t>
      </w:r>
    </w:p>
    <w:p w:rsidR="00256D5C" w:rsidRPr="00AB56E3" w:rsidRDefault="00256D5C" w:rsidP="00256D5C">
      <w:pPr>
        <w:numPr>
          <w:ilvl w:val="0"/>
          <w:numId w:val="1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опыт проводил в условиях, не обеспечивающих достаточной точности измерений; </w:t>
      </w:r>
    </w:p>
    <w:p w:rsidR="00256D5C" w:rsidRPr="00AB56E3" w:rsidRDefault="00256D5C" w:rsidP="00256D5C">
      <w:pPr>
        <w:numPr>
          <w:ilvl w:val="0"/>
          <w:numId w:val="1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или было допущено два-три недочета; </w:t>
      </w:r>
    </w:p>
    <w:p w:rsidR="00256D5C" w:rsidRPr="00AB56E3" w:rsidRDefault="00256D5C" w:rsidP="00256D5C">
      <w:pPr>
        <w:numPr>
          <w:ilvl w:val="0"/>
          <w:numId w:val="1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или не более одной негрубой ошибки и одного недочета, </w:t>
      </w:r>
    </w:p>
    <w:p w:rsidR="00256D5C" w:rsidRPr="00AB56E3" w:rsidRDefault="00256D5C" w:rsidP="00256D5C">
      <w:pPr>
        <w:numPr>
          <w:ilvl w:val="0"/>
          <w:numId w:val="1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или эксперимент проведен не полностью; </w:t>
      </w:r>
    </w:p>
    <w:p w:rsidR="00256D5C" w:rsidRPr="00AB56E3" w:rsidRDefault="00256D5C" w:rsidP="00256D5C">
      <w:pPr>
        <w:numPr>
          <w:ilvl w:val="0"/>
          <w:numId w:val="1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или в описании наблюдений из опыта допустил неточности, выводы сделал неполные.</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3”"/>
        </w:smartTagPr>
        <w:r w:rsidRPr="00AB56E3">
          <w:rPr>
            <w:rFonts w:ascii="Times New Roman" w:hAnsi="Times New Roman"/>
            <w:b/>
            <w:bCs/>
            <w:sz w:val="24"/>
            <w:szCs w:val="24"/>
            <w:lang w:eastAsia="ru-RU"/>
          </w:rPr>
          <w:t>3”</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21"/>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256D5C" w:rsidRPr="00AB56E3" w:rsidRDefault="00256D5C" w:rsidP="00256D5C">
      <w:pPr>
        <w:numPr>
          <w:ilvl w:val="0"/>
          <w:numId w:val="21"/>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256D5C" w:rsidRPr="00AB56E3" w:rsidRDefault="00256D5C" w:rsidP="00256D5C">
      <w:pPr>
        <w:numPr>
          <w:ilvl w:val="0"/>
          <w:numId w:val="21"/>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256D5C" w:rsidRPr="00AB56E3" w:rsidRDefault="00256D5C" w:rsidP="00256D5C">
      <w:pPr>
        <w:numPr>
          <w:ilvl w:val="0"/>
          <w:numId w:val="21"/>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2”"/>
        </w:smartTagPr>
        <w:r w:rsidRPr="00AB56E3">
          <w:rPr>
            <w:rFonts w:ascii="Times New Roman" w:hAnsi="Times New Roman"/>
            <w:b/>
            <w:bCs/>
            <w:sz w:val="24"/>
            <w:szCs w:val="24"/>
            <w:lang w:eastAsia="ru-RU"/>
          </w:rPr>
          <w:t>2”</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2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256D5C" w:rsidRPr="00AB56E3" w:rsidRDefault="00256D5C" w:rsidP="00256D5C">
      <w:pPr>
        <w:numPr>
          <w:ilvl w:val="0"/>
          <w:numId w:val="2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или опыты, измерения, вычисления, наблюдения производились неправильно;</w:t>
      </w:r>
    </w:p>
    <w:p w:rsidR="00256D5C" w:rsidRPr="00AB56E3" w:rsidRDefault="00256D5C" w:rsidP="00256D5C">
      <w:pPr>
        <w:numPr>
          <w:ilvl w:val="0"/>
          <w:numId w:val="2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или в ходе работы и в отчете обнаружились в совокупности все недостатки, отмеченные в требованиях к оценке “</w:t>
      </w:r>
      <w:smartTag w:uri="urn:schemas-microsoft-com:office:smarttags" w:element="metricconverter">
        <w:smartTagPr>
          <w:attr w:name="ProductID" w:val="3”"/>
        </w:smartTagPr>
        <w:r w:rsidRPr="00AB56E3">
          <w:rPr>
            <w:rFonts w:ascii="Times New Roman" w:hAnsi="Times New Roman"/>
            <w:sz w:val="24"/>
            <w:szCs w:val="24"/>
            <w:lang w:eastAsia="ru-RU"/>
          </w:rPr>
          <w:t>3”</w:t>
        </w:r>
      </w:smartTag>
      <w:r w:rsidRPr="00AB56E3">
        <w:rPr>
          <w:rFonts w:ascii="Times New Roman" w:hAnsi="Times New Roman"/>
          <w:sz w:val="24"/>
          <w:szCs w:val="24"/>
          <w:lang w:eastAsia="ru-RU"/>
        </w:rPr>
        <w:t>;</w:t>
      </w:r>
    </w:p>
    <w:p w:rsidR="00256D5C" w:rsidRPr="00AB56E3" w:rsidRDefault="00256D5C" w:rsidP="00256D5C">
      <w:pPr>
        <w:numPr>
          <w:ilvl w:val="0"/>
          <w:numId w:val="2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256D5C" w:rsidRPr="00AB56E3" w:rsidRDefault="00256D5C" w:rsidP="00256D5C">
      <w:pPr>
        <w:numPr>
          <w:ilvl w:val="0"/>
          <w:numId w:val="20"/>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6.5. Оценка умений проводить наблюдения.</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5”"/>
        </w:smartTagPr>
        <w:r w:rsidRPr="00AB56E3">
          <w:rPr>
            <w:rFonts w:ascii="Times New Roman" w:hAnsi="Times New Roman"/>
            <w:b/>
            <w:bCs/>
            <w:sz w:val="24"/>
            <w:szCs w:val="24"/>
            <w:lang w:eastAsia="ru-RU"/>
          </w:rPr>
          <w:t>5”</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11"/>
        </w:numPr>
        <w:tabs>
          <w:tab w:val="num" w:pos="0"/>
        </w:tabs>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правильно по заданию учителя провел наблюдение; </w:t>
      </w:r>
    </w:p>
    <w:p w:rsidR="00256D5C" w:rsidRPr="00AB56E3" w:rsidRDefault="00256D5C" w:rsidP="00256D5C">
      <w:pPr>
        <w:numPr>
          <w:ilvl w:val="0"/>
          <w:numId w:val="11"/>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выделил существенные признаки у наблюдаемого объекта (процесса); </w:t>
      </w:r>
    </w:p>
    <w:p w:rsidR="00256D5C" w:rsidRPr="00AB56E3" w:rsidRDefault="00256D5C" w:rsidP="00256D5C">
      <w:pPr>
        <w:numPr>
          <w:ilvl w:val="0"/>
          <w:numId w:val="11"/>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 логично, научно грамотно оформил результаты наблюдений и выводы.</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4”"/>
        </w:smartTagPr>
        <w:r w:rsidRPr="00AB56E3">
          <w:rPr>
            <w:rFonts w:ascii="Times New Roman" w:hAnsi="Times New Roman"/>
            <w:b/>
            <w:bCs/>
            <w:sz w:val="24"/>
            <w:szCs w:val="24"/>
            <w:lang w:eastAsia="ru-RU"/>
          </w:rPr>
          <w:t>4”</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1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правильно по заданию учителя провел наблюдение; </w:t>
      </w:r>
    </w:p>
    <w:p w:rsidR="00256D5C" w:rsidRPr="00AB56E3" w:rsidRDefault="00256D5C" w:rsidP="00256D5C">
      <w:pPr>
        <w:numPr>
          <w:ilvl w:val="0"/>
          <w:numId w:val="1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при выделении существенных признаков у наблюдаемого объекта (процесса) назвал второстепенные; </w:t>
      </w:r>
    </w:p>
    <w:p w:rsidR="00256D5C" w:rsidRPr="00AB56E3" w:rsidRDefault="00256D5C" w:rsidP="00256D5C">
      <w:pPr>
        <w:numPr>
          <w:ilvl w:val="0"/>
          <w:numId w:val="12"/>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допустил небрежность в оформлении наблюдений и выводов.</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3”"/>
        </w:smartTagPr>
        <w:r w:rsidRPr="00AB56E3">
          <w:rPr>
            <w:rFonts w:ascii="Times New Roman" w:hAnsi="Times New Roman"/>
            <w:b/>
            <w:bCs/>
            <w:sz w:val="24"/>
            <w:szCs w:val="24"/>
            <w:lang w:eastAsia="ru-RU"/>
          </w:rPr>
          <w:t>3”</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13"/>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допустил неточности и 1-2 ошибки в проведении наблюдений по заданию учителя; </w:t>
      </w:r>
    </w:p>
    <w:p w:rsidR="00256D5C" w:rsidRPr="00AB56E3" w:rsidRDefault="00256D5C" w:rsidP="00256D5C">
      <w:pPr>
        <w:numPr>
          <w:ilvl w:val="0"/>
          <w:numId w:val="13"/>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при выделении существенных признаков у наблюдаемого объекта (процесса) выделил лишь некоторые; </w:t>
      </w:r>
    </w:p>
    <w:p w:rsidR="00256D5C" w:rsidRPr="00AB56E3" w:rsidRDefault="00256D5C" w:rsidP="00256D5C">
      <w:pPr>
        <w:numPr>
          <w:ilvl w:val="0"/>
          <w:numId w:val="13"/>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допустил 1-2 ошибки в оформлении наблюдений и выводов.</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Оценка “</w:t>
      </w:r>
      <w:smartTag w:uri="urn:schemas-microsoft-com:office:smarttags" w:element="metricconverter">
        <w:smartTagPr>
          <w:attr w:name="ProductID" w:val="2”"/>
        </w:smartTagPr>
        <w:r w:rsidRPr="00AB56E3">
          <w:rPr>
            <w:rFonts w:ascii="Times New Roman" w:hAnsi="Times New Roman"/>
            <w:b/>
            <w:bCs/>
            <w:sz w:val="24"/>
            <w:szCs w:val="24"/>
            <w:lang w:eastAsia="ru-RU"/>
          </w:rPr>
          <w:t>2”</w:t>
        </w:r>
      </w:smartTag>
      <w:r w:rsidRPr="00AB56E3">
        <w:rPr>
          <w:rFonts w:ascii="Times New Roman" w:hAnsi="Times New Roman"/>
          <w:b/>
          <w:bCs/>
          <w:sz w:val="24"/>
          <w:szCs w:val="24"/>
          <w:lang w:eastAsia="ru-RU"/>
        </w:rPr>
        <w:t xml:space="preserve"> ставится, если ученик:</w:t>
      </w:r>
    </w:p>
    <w:p w:rsidR="00256D5C" w:rsidRPr="00AB56E3" w:rsidRDefault="00256D5C" w:rsidP="00256D5C">
      <w:pPr>
        <w:numPr>
          <w:ilvl w:val="0"/>
          <w:numId w:val="14"/>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допустил 3 – 4 ошибки в проведении наблюдений по заданию учителя; </w:t>
      </w:r>
    </w:p>
    <w:p w:rsidR="00256D5C" w:rsidRPr="00AB56E3" w:rsidRDefault="00256D5C" w:rsidP="00256D5C">
      <w:pPr>
        <w:numPr>
          <w:ilvl w:val="0"/>
          <w:numId w:val="14"/>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неправильно выделил признаки наблюдаемого объекта (процесса); </w:t>
      </w:r>
    </w:p>
    <w:p w:rsidR="00256D5C" w:rsidRPr="00AB56E3" w:rsidRDefault="00256D5C" w:rsidP="00256D5C">
      <w:pPr>
        <w:numPr>
          <w:ilvl w:val="0"/>
          <w:numId w:val="14"/>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допустил 3 – 4 ошибки в оформлении наблюдений и выводов;</w:t>
      </w:r>
    </w:p>
    <w:p w:rsidR="00256D5C" w:rsidRPr="00AB56E3" w:rsidRDefault="00256D5C" w:rsidP="00256D5C">
      <w:pPr>
        <w:numPr>
          <w:ilvl w:val="0"/>
          <w:numId w:val="14"/>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 владеет умением проводить наблюдение.</w:t>
      </w:r>
    </w:p>
    <w:p w:rsidR="00256D5C" w:rsidRPr="00AB56E3" w:rsidRDefault="00256D5C" w:rsidP="00256D5C">
      <w:pPr>
        <w:spacing w:after="0" w:line="240" w:lineRule="auto"/>
        <w:jc w:val="both"/>
        <w:rPr>
          <w:rFonts w:ascii="Times New Roman" w:hAnsi="Times New Roman"/>
          <w:b/>
          <w:bCs/>
          <w:sz w:val="24"/>
          <w:szCs w:val="24"/>
          <w:lang w:eastAsia="ru-RU"/>
        </w:rPr>
      </w:pPr>
      <w:r w:rsidRPr="00AB56E3">
        <w:rPr>
          <w:rFonts w:ascii="Times New Roman" w:hAnsi="Times New Roman"/>
          <w:b/>
          <w:bCs/>
          <w:sz w:val="24"/>
          <w:szCs w:val="24"/>
          <w:lang w:eastAsia="ru-RU"/>
        </w:rPr>
        <w:t>6.6. Общая классификация ошибок.</w:t>
      </w:r>
    </w:p>
    <w:p w:rsidR="00256D5C" w:rsidRPr="00AB56E3" w:rsidRDefault="00256D5C" w:rsidP="00256D5C">
      <w:pPr>
        <w:spacing w:after="0" w:line="240" w:lineRule="auto"/>
        <w:jc w:val="both"/>
        <w:rPr>
          <w:rFonts w:ascii="Times New Roman" w:hAnsi="Times New Roman"/>
          <w:sz w:val="24"/>
          <w:szCs w:val="24"/>
          <w:lang w:eastAsia="ru-RU"/>
        </w:rPr>
      </w:pPr>
      <w:r w:rsidRPr="00AB56E3">
        <w:rPr>
          <w:rFonts w:ascii="Times New Roman" w:hAnsi="Times New Roman"/>
          <w:sz w:val="24"/>
          <w:szCs w:val="24"/>
          <w:lang w:eastAsia="ru-RU"/>
        </w:rPr>
        <w:t xml:space="preserve">При оценке знаний, умений и </w:t>
      </w:r>
      <w:r w:rsidR="00F70445" w:rsidRPr="00AB56E3">
        <w:rPr>
          <w:rFonts w:ascii="Times New Roman" w:hAnsi="Times New Roman"/>
          <w:sz w:val="24"/>
          <w:szCs w:val="24"/>
          <w:lang w:eastAsia="ru-RU"/>
        </w:rPr>
        <w:t>навыков,</w:t>
      </w:r>
      <w:r w:rsidRPr="00AB56E3">
        <w:rPr>
          <w:rFonts w:ascii="Times New Roman" w:hAnsi="Times New Roman"/>
          <w:sz w:val="24"/>
          <w:szCs w:val="24"/>
          <w:lang w:eastAsia="ru-RU"/>
        </w:rPr>
        <w:t xml:space="preserve"> учащихся следует учитывать все ошибки (грубые и негрубые) и недочеты.</w:t>
      </w:r>
    </w:p>
    <w:p w:rsidR="00256D5C" w:rsidRPr="00AB56E3" w:rsidRDefault="00256D5C" w:rsidP="00256D5C">
      <w:pPr>
        <w:spacing w:after="0" w:line="240" w:lineRule="auto"/>
        <w:jc w:val="both"/>
        <w:rPr>
          <w:rFonts w:ascii="Times New Roman" w:hAnsi="Times New Roman"/>
          <w:color w:val="000000"/>
          <w:sz w:val="24"/>
          <w:szCs w:val="24"/>
          <w:lang w:eastAsia="ru-RU"/>
        </w:rPr>
      </w:pPr>
      <w:r w:rsidRPr="00AB56E3">
        <w:rPr>
          <w:rFonts w:ascii="Times New Roman" w:hAnsi="Times New Roman"/>
          <w:b/>
          <w:bCs/>
          <w:color w:val="000000"/>
          <w:sz w:val="24"/>
          <w:szCs w:val="24"/>
          <w:lang w:eastAsia="ru-RU"/>
        </w:rPr>
        <w:t>Грубыми</w:t>
      </w:r>
      <w:r w:rsidRPr="00AB56E3">
        <w:rPr>
          <w:rFonts w:ascii="Times New Roman" w:hAnsi="Times New Roman"/>
          <w:color w:val="000000"/>
          <w:sz w:val="24"/>
          <w:szCs w:val="24"/>
          <w:lang w:eastAsia="ru-RU"/>
        </w:rPr>
        <w:t xml:space="preserve"> считаются следующие ошибки:</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незнание наименований единиц измерения (физика, химия, математика, биология, </w:t>
      </w:r>
      <w:r w:rsidR="00F70445" w:rsidRPr="00AB56E3">
        <w:rPr>
          <w:rFonts w:ascii="Times New Roman" w:hAnsi="Times New Roman"/>
          <w:sz w:val="24"/>
          <w:szCs w:val="24"/>
          <w:lang w:eastAsia="ru-RU"/>
        </w:rPr>
        <w:t>география, технология</w:t>
      </w:r>
      <w:r w:rsidRPr="00AB56E3">
        <w:rPr>
          <w:rFonts w:ascii="Times New Roman" w:hAnsi="Times New Roman"/>
          <w:sz w:val="24"/>
          <w:szCs w:val="24"/>
          <w:lang w:eastAsia="ru-RU"/>
        </w:rPr>
        <w:t>, ОБЖ);</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неумение выделить в ответе главное;</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неумение применять знания для решения задач и объяснения явлений;</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неумение делать выводы и обобщения;</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неумение читать и строить графики и принципиальные схемы;</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неумение пользоваться первоисточниками, учебником и справочниками;</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нарушение техники безопасности;</w:t>
      </w:r>
    </w:p>
    <w:p w:rsidR="00256D5C" w:rsidRPr="00AB56E3" w:rsidRDefault="00256D5C" w:rsidP="00256D5C">
      <w:pPr>
        <w:numPr>
          <w:ilvl w:val="0"/>
          <w:numId w:val="17"/>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небрежное отношение к оборудованию, приборам, материалам.</w:t>
      </w:r>
    </w:p>
    <w:p w:rsidR="00256D5C" w:rsidRPr="00AB56E3" w:rsidRDefault="00256D5C" w:rsidP="00256D5C">
      <w:pPr>
        <w:spacing w:after="0" w:line="240" w:lineRule="auto"/>
        <w:jc w:val="both"/>
        <w:rPr>
          <w:rFonts w:ascii="Times New Roman" w:hAnsi="Times New Roman"/>
          <w:color w:val="000000"/>
          <w:sz w:val="24"/>
          <w:szCs w:val="24"/>
          <w:lang w:eastAsia="ru-RU"/>
        </w:rPr>
      </w:pPr>
      <w:r w:rsidRPr="00AB56E3">
        <w:rPr>
          <w:rFonts w:ascii="Times New Roman" w:hAnsi="Times New Roman"/>
          <w:color w:val="000000"/>
          <w:sz w:val="24"/>
          <w:szCs w:val="24"/>
          <w:lang w:eastAsia="ru-RU"/>
        </w:rPr>
        <w:t xml:space="preserve">К </w:t>
      </w:r>
      <w:r w:rsidRPr="00AB56E3">
        <w:rPr>
          <w:rFonts w:ascii="Times New Roman" w:hAnsi="Times New Roman"/>
          <w:b/>
          <w:bCs/>
          <w:color w:val="000000"/>
          <w:sz w:val="24"/>
          <w:szCs w:val="24"/>
          <w:lang w:eastAsia="ru-RU"/>
        </w:rPr>
        <w:t>негрубым</w:t>
      </w:r>
      <w:r w:rsidRPr="00AB56E3">
        <w:rPr>
          <w:rFonts w:ascii="Times New Roman" w:hAnsi="Times New Roman"/>
          <w:color w:val="000000"/>
          <w:sz w:val="24"/>
          <w:szCs w:val="24"/>
          <w:lang w:eastAsia="ru-RU"/>
        </w:rPr>
        <w:t xml:space="preserve"> ошибкам следует отнести:</w:t>
      </w:r>
    </w:p>
    <w:p w:rsidR="00256D5C" w:rsidRPr="00AB56E3" w:rsidRDefault="00256D5C" w:rsidP="00256D5C">
      <w:pPr>
        <w:numPr>
          <w:ilvl w:val="0"/>
          <w:numId w:val="1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256D5C" w:rsidRPr="00AB56E3" w:rsidRDefault="00256D5C" w:rsidP="00256D5C">
      <w:pPr>
        <w:numPr>
          <w:ilvl w:val="0"/>
          <w:numId w:val="1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256D5C" w:rsidRPr="00AB56E3" w:rsidRDefault="00256D5C" w:rsidP="00256D5C">
      <w:pPr>
        <w:numPr>
          <w:ilvl w:val="0"/>
          <w:numId w:val="1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 xml:space="preserve">ошибки, вызванные несоблюдением условий проведения опыта, наблюдения, условий работы прибора, оборудования; </w:t>
      </w:r>
    </w:p>
    <w:p w:rsidR="00256D5C" w:rsidRPr="00AB56E3" w:rsidRDefault="00256D5C" w:rsidP="00256D5C">
      <w:pPr>
        <w:numPr>
          <w:ilvl w:val="0"/>
          <w:numId w:val="1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ошибки в условных обозначениях на принципиальных схемах, неточность графика (например, изменение угла наклона) и др.;</w:t>
      </w:r>
    </w:p>
    <w:p w:rsidR="00256D5C" w:rsidRPr="00AB56E3" w:rsidRDefault="00256D5C" w:rsidP="00256D5C">
      <w:pPr>
        <w:numPr>
          <w:ilvl w:val="0"/>
          <w:numId w:val="1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256D5C" w:rsidRPr="00AB56E3" w:rsidRDefault="00256D5C" w:rsidP="00256D5C">
      <w:pPr>
        <w:numPr>
          <w:ilvl w:val="0"/>
          <w:numId w:val="1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нерациональные методы работы со справочной и другой литературой;</w:t>
      </w:r>
    </w:p>
    <w:p w:rsidR="00256D5C" w:rsidRPr="00AB56E3" w:rsidRDefault="00256D5C" w:rsidP="00256D5C">
      <w:pPr>
        <w:numPr>
          <w:ilvl w:val="0"/>
          <w:numId w:val="18"/>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неумение решать задачи, выполнять задания в общем виде.</w:t>
      </w:r>
    </w:p>
    <w:p w:rsidR="00256D5C" w:rsidRPr="00AB56E3" w:rsidRDefault="00256D5C" w:rsidP="00256D5C">
      <w:pPr>
        <w:spacing w:after="0" w:line="240" w:lineRule="auto"/>
        <w:jc w:val="both"/>
        <w:rPr>
          <w:rFonts w:ascii="Times New Roman" w:hAnsi="Times New Roman"/>
          <w:color w:val="000000"/>
          <w:sz w:val="24"/>
          <w:szCs w:val="24"/>
          <w:lang w:eastAsia="ru-RU"/>
        </w:rPr>
      </w:pPr>
      <w:r w:rsidRPr="00AB56E3">
        <w:rPr>
          <w:rFonts w:ascii="Times New Roman" w:hAnsi="Times New Roman"/>
          <w:b/>
          <w:bCs/>
          <w:color w:val="000000"/>
          <w:sz w:val="24"/>
          <w:szCs w:val="24"/>
          <w:lang w:eastAsia="ru-RU"/>
        </w:rPr>
        <w:t>Недочетами</w:t>
      </w:r>
      <w:r w:rsidRPr="00AB56E3">
        <w:rPr>
          <w:rFonts w:ascii="Times New Roman" w:hAnsi="Times New Roman"/>
          <w:color w:val="000000"/>
          <w:sz w:val="24"/>
          <w:szCs w:val="24"/>
          <w:lang w:eastAsia="ru-RU"/>
        </w:rPr>
        <w:t xml:space="preserve"> являются:</w:t>
      </w:r>
    </w:p>
    <w:p w:rsidR="00256D5C" w:rsidRPr="00AB56E3" w:rsidRDefault="00256D5C" w:rsidP="00256D5C">
      <w:pPr>
        <w:numPr>
          <w:ilvl w:val="0"/>
          <w:numId w:val="19"/>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нерациональные приемы вычислений и преобразований, выполнения опытов, наблюдений, заданий;</w:t>
      </w:r>
    </w:p>
    <w:p w:rsidR="00256D5C" w:rsidRPr="00AB56E3" w:rsidRDefault="00256D5C" w:rsidP="00256D5C">
      <w:pPr>
        <w:numPr>
          <w:ilvl w:val="0"/>
          <w:numId w:val="19"/>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ошибки в вычислениях (арифметические – кроме математики);</w:t>
      </w:r>
    </w:p>
    <w:p w:rsidR="00256D5C" w:rsidRPr="00AB56E3" w:rsidRDefault="00256D5C" w:rsidP="00256D5C">
      <w:pPr>
        <w:numPr>
          <w:ilvl w:val="0"/>
          <w:numId w:val="19"/>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небрежное выполнение записей, чертежей, схем, графиков;</w:t>
      </w:r>
    </w:p>
    <w:p w:rsidR="00256D5C" w:rsidRPr="00AB56E3" w:rsidRDefault="00256D5C" w:rsidP="00256D5C">
      <w:pPr>
        <w:numPr>
          <w:ilvl w:val="0"/>
          <w:numId w:val="19"/>
        </w:numPr>
        <w:spacing w:after="0" w:line="240" w:lineRule="auto"/>
        <w:ind w:left="0"/>
        <w:jc w:val="both"/>
        <w:rPr>
          <w:rFonts w:ascii="Times New Roman" w:hAnsi="Times New Roman"/>
          <w:sz w:val="24"/>
          <w:szCs w:val="24"/>
          <w:lang w:eastAsia="ru-RU"/>
        </w:rPr>
      </w:pPr>
      <w:r w:rsidRPr="00AB56E3">
        <w:rPr>
          <w:rFonts w:ascii="Times New Roman" w:hAnsi="Times New Roman"/>
          <w:sz w:val="24"/>
          <w:szCs w:val="24"/>
          <w:lang w:eastAsia="ru-RU"/>
        </w:rPr>
        <w:t>орфографические и пунктуационные ошибки (кроме русского языка).</w:t>
      </w:r>
    </w:p>
    <w:p w:rsidR="00256D5C" w:rsidRPr="00AB56E3" w:rsidRDefault="00E42FFF" w:rsidP="00256D5C">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7</w:t>
      </w:r>
      <w:r w:rsidR="00256D5C" w:rsidRPr="00AB56E3">
        <w:rPr>
          <w:rFonts w:ascii="Times New Roman" w:hAnsi="Times New Roman"/>
          <w:b/>
          <w:sz w:val="24"/>
          <w:szCs w:val="24"/>
          <w:lang w:eastAsia="ru-RU"/>
        </w:rPr>
        <w:t>. Документация промежуточной аттестации</w:t>
      </w:r>
    </w:p>
    <w:p w:rsidR="00256D5C" w:rsidRPr="00AB56E3" w:rsidRDefault="00E42FFF" w:rsidP="00256D5C">
      <w:pPr>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7</w:t>
      </w:r>
      <w:r w:rsidR="00256D5C" w:rsidRPr="00AB56E3">
        <w:rPr>
          <w:rFonts w:ascii="Times New Roman" w:hAnsi="Times New Roman"/>
          <w:color w:val="000000"/>
          <w:sz w:val="24"/>
          <w:szCs w:val="24"/>
          <w:lang w:eastAsia="ru-RU"/>
        </w:rPr>
        <w:t xml:space="preserve">.1. Аттестационная комиссия оформляет протокол промежуточной </w:t>
      </w:r>
      <w:r w:rsidR="00F70445" w:rsidRPr="00AB56E3">
        <w:rPr>
          <w:rFonts w:ascii="Times New Roman" w:hAnsi="Times New Roman"/>
          <w:color w:val="000000"/>
          <w:sz w:val="24"/>
          <w:szCs w:val="24"/>
          <w:lang w:eastAsia="ru-RU"/>
        </w:rPr>
        <w:t xml:space="preserve">аттестации, </w:t>
      </w:r>
      <w:r w:rsidR="00F70445">
        <w:rPr>
          <w:rFonts w:ascii="Times New Roman" w:hAnsi="Times New Roman"/>
          <w:color w:val="000000"/>
          <w:sz w:val="24"/>
          <w:szCs w:val="24"/>
          <w:lang w:eastAsia="ru-RU"/>
        </w:rPr>
        <w:t>учитель</w:t>
      </w:r>
      <w:r w:rsidR="00256D5C">
        <w:rPr>
          <w:rFonts w:ascii="Times New Roman" w:hAnsi="Times New Roman"/>
          <w:color w:val="000000"/>
          <w:sz w:val="24"/>
          <w:szCs w:val="24"/>
          <w:lang w:eastAsia="ru-RU"/>
        </w:rPr>
        <w:t xml:space="preserve"> </w:t>
      </w:r>
      <w:r w:rsidR="00256D5C" w:rsidRPr="00AB56E3">
        <w:rPr>
          <w:rFonts w:ascii="Times New Roman" w:hAnsi="Times New Roman"/>
          <w:color w:val="000000"/>
          <w:sz w:val="24"/>
          <w:szCs w:val="24"/>
          <w:lang w:eastAsia="ru-RU"/>
        </w:rPr>
        <w:t>подшивает по правилам делопроизводства и сдает на хранение заместителю директора по учебно-воспитательной работе.</w:t>
      </w:r>
      <w:r w:rsidR="00256D5C" w:rsidRPr="00AB56E3">
        <w:rPr>
          <w:rFonts w:ascii="Times New Roman" w:hAnsi="Times New Roman"/>
          <w:sz w:val="24"/>
          <w:szCs w:val="24"/>
          <w:lang w:eastAsia="ru-RU"/>
        </w:rPr>
        <w:t xml:space="preserve"> </w:t>
      </w:r>
    </w:p>
    <w:p w:rsidR="00256D5C" w:rsidRPr="00AB56E3" w:rsidRDefault="00E42FFF" w:rsidP="00256D5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00256D5C" w:rsidRPr="00AB56E3">
        <w:rPr>
          <w:rFonts w:ascii="Times New Roman" w:hAnsi="Times New Roman"/>
          <w:sz w:val="24"/>
          <w:szCs w:val="24"/>
          <w:lang w:eastAsia="ru-RU"/>
        </w:rPr>
        <w:t xml:space="preserve">.2. </w:t>
      </w:r>
      <w:r w:rsidR="00256D5C" w:rsidRPr="00AB56E3">
        <w:rPr>
          <w:rFonts w:ascii="Times New Roman" w:hAnsi="Times New Roman"/>
          <w:color w:val="000000"/>
          <w:sz w:val="24"/>
          <w:szCs w:val="24"/>
          <w:lang w:eastAsia="ru-RU"/>
        </w:rPr>
        <w:t xml:space="preserve">Аттестационная комиссия </w:t>
      </w:r>
      <w:r w:rsidR="00256D5C" w:rsidRPr="00AB56E3">
        <w:rPr>
          <w:rFonts w:ascii="Times New Roman" w:hAnsi="Times New Roman"/>
          <w:sz w:val="24"/>
          <w:szCs w:val="24"/>
          <w:lang w:eastAsia="ru-RU"/>
        </w:rPr>
        <w:t xml:space="preserve">готовит анализ соответствия </w:t>
      </w:r>
      <w:r w:rsidR="00F70445" w:rsidRPr="00AB56E3">
        <w:rPr>
          <w:rFonts w:ascii="Times New Roman" w:hAnsi="Times New Roman"/>
          <w:sz w:val="24"/>
          <w:szCs w:val="24"/>
          <w:lang w:eastAsia="ru-RU"/>
        </w:rPr>
        <w:t>знаний,</w:t>
      </w:r>
      <w:r w:rsidR="00256D5C" w:rsidRPr="00AB56E3">
        <w:rPr>
          <w:rFonts w:ascii="Times New Roman" w:hAnsi="Times New Roman"/>
          <w:sz w:val="24"/>
          <w:szCs w:val="24"/>
          <w:lang w:eastAsia="ru-RU"/>
        </w:rPr>
        <w:t xml:space="preserve"> обучающихся требованиям государственных образовательных стандартов по схеме или вопросам, разработанным руководством школы.</w:t>
      </w:r>
    </w:p>
    <w:p w:rsidR="00256D5C" w:rsidRPr="00AB56E3" w:rsidRDefault="00E42FFF" w:rsidP="00256D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r w:rsidR="00256D5C" w:rsidRPr="00AB56E3">
        <w:rPr>
          <w:rFonts w:ascii="Times New Roman" w:hAnsi="Times New Roman"/>
          <w:color w:val="000000"/>
          <w:sz w:val="24"/>
          <w:szCs w:val="24"/>
          <w:lang w:eastAsia="ru-RU"/>
        </w:rPr>
        <w:t>.3.Письменные итоговые контрольные работы проводятся на листах со штампом учреждения.</w:t>
      </w:r>
    </w:p>
    <w:p w:rsidR="00256D5C" w:rsidRPr="00AB56E3" w:rsidRDefault="00E42FFF" w:rsidP="00256D5C">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r w:rsidR="00256D5C" w:rsidRPr="00AB56E3">
        <w:rPr>
          <w:rFonts w:ascii="Times New Roman" w:hAnsi="Times New Roman"/>
          <w:color w:val="000000"/>
          <w:sz w:val="24"/>
          <w:szCs w:val="24"/>
          <w:lang w:eastAsia="ru-RU"/>
        </w:rPr>
        <w:t xml:space="preserve">.4. Документация промежуточной аттестации хранится </w:t>
      </w:r>
      <w:r w:rsidR="00F70445" w:rsidRPr="00AB56E3">
        <w:rPr>
          <w:rFonts w:ascii="Times New Roman" w:hAnsi="Times New Roman"/>
          <w:color w:val="000000"/>
          <w:sz w:val="24"/>
          <w:szCs w:val="24"/>
          <w:lang w:eastAsia="ru-RU"/>
        </w:rPr>
        <w:t>у заместителя</w:t>
      </w:r>
      <w:r w:rsidR="00256D5C" w:rsidRPr="00AB56E3">
        <w:rPr>
          <w:rFonts w:ascii="Times New Roman" w:hAnsi="Times New Roman"/>
          <w:color w:val="000000"/>
          <w:sz w:val="24"/>
          <w:szCs w:val="24"/>
          <w:lang w:eastAsia="ru-RU"/>
        </w:rPr>
        <w:t xml:space="preserve"> директора по учебно-воспитательной работе, со</w:t>
      </w:r>
      <w:r w:rsidR="00256D5C">
        <w:rPr>
          <w:rFonts w:ascii="Times New Roman" w:hAnsi="Times New Roman"/>
          <w:color w:val="000000"/>
          <w:sz w:val="24"/>
          <w:szCs w:val="24"/>
          <w:lang w:eastAsia="ru-RU"/>
        </w:rPr>
        <w:t>гласно номенклатуры учреждения.</w:t>
      </w:r>
    </w:p>
    <w:p w:rsidR="00256D5C" w:rsidRPr="00AB56E3" w:rsidRDefault="00256D5C" w:rsidP="00256D5C">
      <w:pPr>
        <w:spacing w:after="0" w:line="240" w:lineRule="auto"/>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                  </w:t>
      </w:r>
      <w:r w:rsidR="00E42FFF">
        <w:rPr>
          <w:rFonts w:ascii="Times New Roman" w:hAnsi="Times New Roman"/>
          <w:b/>
          <w:color w:val="000000"/>
          <w:sz w:val="24"/>
          <w:szCs w:val="24"/>
          <w:lang w:eastAsia="ru-RU"/>
        </w:rPr>
        <w:t xml:space="preserve">                               8</w:t>
      </w:r>
      <w:r>
        <w:rPr>
          <w:rFonts w:ascii="Times New Roman" w:hAnsi="Times New Roman"/>
          <w:b/>
          <w:color w:val="000000"/>
          <w:sz w:val="24"/>
          <w:szCs w:val="24"/>
          <w:lang w:eastAsia="ru-RU"/>
        </w:rPr>
        <w:t>.Срок действия положения</w:t>
      </w:r>
    </w:p>
    <w:p w:rsidR="00256D5C" w:rsidRPr="00AB56E3" w:rsidRDefault="00256D5C" w:rsidP="00256D5C">
      <w:pPr>
        <w:spacing w:after="0" w:line="240" w:lineRule="auto"/>
        <w:jc w:val="both"/>
        <w:rPr>
          <w:rFonts w:ascii="Times New Roman" w:hAnsi="Times New Roman"/>
          <w:sz w:val="24"/>
          <w:szCs w:val="24"/>
          <w:lang w:eastAsia="ru-RU"/>
        </w:rPr>
      </w:pPr>
      <w:r w:rsidRPr="00AB56E3">
        <w:rPr>
          <w:rFonts w:ascii="Times New Roman" w:hAnsi="Times New Roman"/>
          <w:color w:val="000000"/>
          <w:sz w:val="24"/>
          <w:szCs w:val="24"/>
          <w:lang w:eastAsia="ru-RU"/>
        </w:rPr>
        <w:t>Данное положение действует до внесения изменений.</w:t>
      </w:r>
    </w:p>
    <w:p w:rsidR="0020387F" w:rsidRP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D76EA2" w:rsidRDefault="00D76EA2" w:rsidP="0020387F">
      <w:pPr>
        <w:spacing w:after="0" w:line="240" w:lineRule="auto"/>
        <w:jc w:val="right"/>
        <w:rPr>
          <w:rFonts w:ascii="Times New Roman" w:hAnsi="Times New Roman"/>
          <w:sz w:val="24"/>
          <w:szCs w:val="24"/>
          <w:lang w:eastAsia="ru-RU"/>
        </w:rPr>
      </w:pPr>
    </w:p>
    <w:p w:rsid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r w:rsidRPr="0020387F">
        <w:rPr>
          <w:rFonts w:ascii="Times New Roman" w:hAnsi="Times New Roman"/>
          <w:sz w:val="24"/>
          <w:szCs w:val="24"/>
          <w:lang w:eastAsia="ru-RU"/>
        </w:rPr>
        <w:t>Приложение 1</w:t>
      </w:r>
    </w:p>
    <w:tbl>
      <w:tblPr>
        <w:tblStyle w:val="1"/>
        <w:tblpPr w:leftFromText="180" w:rightFromText="180" w:vertAnchor="text" w:horzAnchor="margin" w:tblpXSpec="center" w:tblpY="179"/>
        <w:tblW w:w="10314" w:type="dxa"/>
        <w:tblLayout w:type="fixed"/>
        <w:tblLook w:val="04A0" w:firstRow="1" w:lastRow="0" w:firstColumn="1" w:lastColumn="0" w:noHBand="0" w:noVBand="1"/>
      </w:tblPr>
      <w:tblGrid>
        <w:gridCol w:w="817"/>
        <w:gridCol w:w="4394"/>
        <w:gridCol w:w="5103"/>
      </w:tblGrid>
      <w:tr w:rsidR="0020387F" w:rsidRPr="0020387F" w:rsidTr="00CC435E">
        <w:trPr>
          <w:trHeight w:val="265"/>
        </w:trPr>
        <w:tc>
          <w:tcPr>
            <w:tcW w:w="817" w:type="dxa"/>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32"/>
                <w:szCs w:val="32"/>
              </w:rPr>
            </w:pPr>
          </w:p>
        </w:tc>
        <w:tc>
          <w:tcPr>
            <w:tcW w:w="4394" w:type="dxa"/>
            <w:shd w:val="clear" w:color="auto" w:fill="DBE5F1" w:themeFill="accent1" w:themeFillTint="33"/>
            <w:hideMark/>
          </w:tcPr>
          <w:p w:rsidR="0020387F" w:rsidRPr="00C05061" w:rsidRDefault="0020387F" w:rsidP="00CC435E">
            <w:pPr>
              <w:tabs>
                <w:tab w:val="left" w:pos="5130"/>
              </w:tabs>
              <w:spacing w:line="247" w:lineRule="auto"/>
              <w:jc w:val="center"/>
              <w:rPr>
                <w:rFonts w:ascii="Times New Roman" w:hAnsi="Times New Roman"/>
                <w:b/>
                <w:color w:val="000000"/>
                <w:sz w:val="32"/>
                <w:szCs w:val="32"/>
              </w:rPr>
            </w:pPr>
            <w:r w:rsidRPr="00C05061">
              <w:rPr>
                <w:rFonts w:ascii="Times New Roman" w:hAnsi="Times New Roman"/>
                <w:b/>
                <w:color w:val="000000"/>
                <w:sz w:val="32"/>
                <w:szCs w:val="32"/>
              </w:rPr>
              <w:t>Предметы</w:t>
            </w:r>
          </w:p>
        </w:tc>
        <w:tc>
          <w:tcPr>
            <w:tcW w:w="5103" w:type="dxa"/>
            <w:shd w:val="clear" w:color="auto" w:fill="DBE5F1" w:themeFill="accent1" w:themeFillTint="33"/>
            <w:hideMark/>
          </w:tcPr>
          <w:p w:rsidR="0020387F" w:rsidRPr="00C05061" w:rsidRDefault="0020387F" w:rsidP="00A14D52">
            <w:pPr>
              <w:tabs>
                <w:tab w:val="left" w:pos="5130"/>
              </w:tabs>
              <w:spacing w:after="3" w:line="247" w:lineRule="auto"/>
              <w:jc w:val="center"/>
              <w:rPr>
                <w:rFonts w:ascii="Times New Roman" w:hAnsi="Times New Roman"/>
                <w:b/>
                <w:color w:val="000000"/>
                <w:sz w:val="32"/>
                <w:szCs w:val="32"/>
              </w:rPr>
            </w:pPr>
            <w:r w:rsidRPr="00C05061">
              <w:rPr>
                <w:rFonts w:ascii="Times New Roman" w:hAnsi="Times New Roman"/>
                <w:b/>
                <w:color w:val="000000"/>
                <w:sz w:val="32"/>
                <w:szCs w:val="32"/>
              </w:rPr>
              <w:t>Форма проведения</w:t>
            </w:r>
          </w:p>
        </w:tc>
      </w:tr>
      <w:tr w:rsidR="0020387F" w:rsidRPr="00C05061" w:rsidTr="00CC435E">
        <w:trPr>
          <w:trHeight w:val="253"/>
        </w:trPr>
        <w:tc>
          <w:tcPr>
            <w:tcW w:w="817" w:type="dxa"/>
            <w:vMerge w:val="restart"/>
            <w:shd w:val="clear" w:color="auto" w:fill="FFFFFF"/>
            <w:textDirection w:val="btLr"/>
          </w:tcPr>
          <w:p w:rsidR="0020387F" w:rsidRPr="00C05061" w:rsidRDefault="0020387F" w:rsidP="00A14D52">
            <w:pPr>
              <w:tabs>
                <w:tab w:val="left" w:pos="5130"/>
              </w:tabs>
              <w:spacing w:after="3" w:line="247" w:lineRule="auto"/>
              <w:ind w:left="113" w:right="113" w:firstLine="357"/>
              <w:jc w:val="center"/>
              <w:rPr>
                <w:rFonts w:ascii="Times New Roman" w:hAnsi="Times New Roman"/>
                <w:color w:val="000000"/>
                <w:sz w:val="24"/>
                <w:szCs w:val="24"/>
              </w:rPr>
            </w:pPr>
            <w:r w:rsidRPr="00C05061">
              <w:rPr>
                <w:rFonts w:ascii="Times New Roman" w:hAnsi="Times New Roman"/>
                <w:color w:val="000000"/>
                <w:sz w:val="24"/>
                <w:szCs w:val="24"/>
              </w:rPr>
              <w:t>1 класс</w:t>
            </w:r>
          </w:p>
        </w:tc>
        <w:tc>
          <w:tcPr>
            <w:tcW w:w="4394" w:type="dxa"/>
            <w:shd w:val="clear" w:color="auto" w:fill="FFFFFF"/>
          </w:tcPr>
          <w:p w:rsidR="0020387F" w:rsidRPr="00C05061" w:rsidRDefault="0020387F" w:rsidP="00CC435E">
            <w:pPr>
              <w:tabs>
                <w:tab w:val="left" w:pos="5130"/>
              </w:tabs>
              <w:spacing w:line="247" w:lineRule="auto"/>
              <w:jc w:val="both"/>
              <w:rPr>
                <w:rFonts w:ascii="Times New Roman" w:hAnsi="Times New Roman"/>
                <w:color w:val="000000"/>
                <w:sz w:val="24"/>
                <w:szCs w:val="24"/>
              </w:rPr>
            </w:pPr>
            <w:r w:rsidRPr="00C05061">
              <w:rPr>
                <w:rFonts w:ascii="Times New Roman" w:hAnsi="Times New Roman"/>
                <w:color w:val="000000"/>
                <w:sz w:val="24"/>
                <w:szCs w:val="24"/>
              </w:rPr>
              <w:t>Русский язык</w:t>
            </w:r>
          </w:p>
        </w:tc>
        <w:tc>
          <w:tcPr>
            <w:tcW w:w="5103" w:type="dxa"/>
            <w:vMerge w:val="restart"/>
            <w:shd w:val="clear" w:color="auto" w:fill="FFFFFF"/>
          </w:tcPr>
          <w:p w:rsidR="0020387F" w:rsidRPr="00C05061" w:rsidRDefault="0020387F" w:rsidP="00CC435E">
            <w:pPr>
              <w:tabs>
                <w:tab w:val="left" w:pos="4603"/>
              </w:tabs>
              <w:spacing w:after="100" w:afterAutospacing="1" w:line="247" w:lineRule="auto"/>
              <w:rPr>
                <w:rFonts w:ascii="Times New Roman" w:hAnsi="Times New Roman"/>
                <w:bCs/>
                <w:color w:val="000000"/>
                <w:sz w:val="24"/>
                <w:szCs w:val="24"/>
              </w:rPr>
            </w:pPr>
            <w:r w:rsidRPr="00C05061">
              <w:rPr>
                <w:rFonts w:ascii="Times New Roman" w:hAnsi="Times New Roman"/>
                <w:color w:val="000000"/>
                <w:sz w:val="24"/>
                <w:szCs w:val="24"/>
              </w:rPr>
              <w:t>Комплексная</w:t>
            </w:r>
            <w:r w:rsidRPr="00C05061">
              <w:rPr>
                <w:rFonts w:ascii="Times New Roman" w:hAnsi="Times New Roman"/>
                <w:bCs/>
                <w:color w:val="000000"/>
                <w:sz w:val="24"/>
                <w:szCs w:val="24"/>
              </w:rPr>
              <w:t xml:space="preserve"> диагностическая</w:t>
            </w:r>
            <w:r w:rsidRPr="00C05061">
              <w:rPr>
                <w:rFonts w:ascii="Times New Roman" w:hAnsi="Times New Roman"/>
                <w:color w:val="000000"/>
                <w:sz w:val="24"/>
                <w:szCs w:val="24"/>
              </w:rPr>
              <w:t> </w:t>
            </w:r>
            <w:r w:rsidRPr="00C05061">
              <w:rPr>
                <w:rFonts w:ascii="Times New Roman" w:hAnsi="Times New Roman"/>
                <w:bCs/>
                <w:color w:val="000000"/>
                <w:sz w:val="24"/>
                <w:szCs w:val="24"/>
              </w:rPr>
              <w:t>работа</w:t>
            </w:r>
          </w:p>
        </w:tc>
      </w:tr>
      <w:tr w:rsidR="0020387F" w:rsidRPr="00C05061" w:rsidTr="00CC435E">
        <w:trPr>
          <w:trHeight w:val="253"/>
        </w:trPr>
        <w:tc>
          <w:tcPr>
            <w:tcW w:w="817" w:type="dxa"/>
            <w:vMerge/>
            <w:shd w:val="clear" w:color="auto" w:fill="FFFFFF"/>
            <w:textDirection w:val="btLr"/>
          </w:tcPr>
          <w:p w:rsidR="0020387F" w:rsidRPr="00C05061" w:rsidRDefault="0020387F" w:rsidP="00A14D52">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20387F" w:rsidRPr="00C05061" w:rsidRDefault="0020387F" w:rsidP="00CC435E">
            <w:pPr>
              <w:tabs>
                <w:tab w:val="left" w:pos="5130"/>
              </w:tabs>
              <w:spacing w:line="247" w:lineRule="auto"/>
              <w:jc w:val="both"/>
              <w:rPr>
                <w:rFonts w:ascii="Times New Roman" w:hAnsi="Times New Roman"/>
                <w:color w:val="000000"/>
                <w:sz w:val="24"/>
                <w:szCs w:val="24"/>
              </w:rPr>
            </w:pPr>
            <w:r w:rsidRPr="00C05061">
              <w:rPr>
                <w:rFonts w:ascii="Times New Roman" w:hAnsi="Times New Roman"/>
                <w:color w:val="000000"/>
                <w:sz w:val="24"/>
                <w:szCs w:val="24"/>
              </w:rPr>
              <w:t>Литературное чтение</w:t>
            </w:r>
          </w:p>
        </w:tc>
        <w:tc>
          <w:tcPr>
            <w:tcW w:w="5103" w:type="dxa"/>
            <w:vMerge/>
            <w:shd w:val="clear" w:color="auto" w:fill="FFFFFF"/>
          </w:tcPr>
          <w:p w:rsidR="0020387F" w:rsidRPr="00C05061" w:rsidRDefault="0020387F" w:rsidP="00CC435E">
            <w:pPr>
              <w:tabs>
                <w:tab w:val="left" w:pos="4603"/>
              </w:tabs>
              <w:spacing w:after="100" w:afterAutospacing="1" w:line="247" w:lineRule="auto"/>
              <w:jc w:val="both"/>
              <w:rPr>
                <w:rFonts w:ascii="Times New Roman" w:hAnsi="Times New Roman"/>
                <w:color w:val="000000"/>
                <w:sz w:val="24"/>
                <w:szCs w:val="24"/>
              </w:rPr>
            </w:pPr>
          </w:p>
        </w:tc>
      </w:tr>
      <w:tr w:rsidR="0020387F" w:rsidRPr="00C05061" w:rsidTr="00CC435E">
        <w:trPr>
          <w:trHeight w:val="253"/>
        </w:trPr>
        <w:tc>
          <w:tcPr>
            <w:tcW w:w="817" w:type="dxa"/>
            <w:vMerge/>
            <w:shd w:val="clear" w:color="auto" w:fill="FFFFFF"/>
            <w:textDirection w:val="btLr"/>
          </w:tcPr>
          <w:p w:rsidR="0020387F" w:rsidRPr="00C05061" w:rsidRDefault="0020387F" w:rsidP="00A14D52">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20387F" w:rsidRPr="00C05061" w:rsidRDefault="0020387F" w:rsidP="00CC435E">
            <w:pPr>
              <w:tabs>
                <w:tab w:val="left" w:pos="5130"/>
              </w:tabs>
              <w:spacing w:line="247" w:lineRule="auto"/>
              <w:jc w:val="both"/>
              <w:rPr>
                <w:rFonts w:ascii="Times New Roman" w:hAnsi="Times New Roman"/>
                <w:color w:val="000000"/>
                <w:sz w:val="24"/>
                <w:szCs w:val="24"/>
              </w:rPr>
            </w:pPr>
            <w:r w:rsidRPr="00C05061">
              <w:rPr>
                <w:rFonts w:ascii="Times New Roman" w:hAnsi="Times New Roman"/>
                <w:color w:val="000000"/>
                <w:sz w:val="24"/>
                <w:szCs w:val="24"/>
              </w:rPr>
              <w:t>Математика</w:t>
            </w:r>
          </w:p>
        </w:tc>
        <w:tc>
          <w:tcPr>
            <w:tcW w:w="5103" w:type="dxa"/>
            <w:vMerge/>
            <w:shd w:val="clear" w:color="auto" w:fill="FFFFFF"/>
          </w:tcPr>
          <w:p w:rsidR="0020387F" w:rsidRPr="00C05061" w:rsidRDefault="0020387F" w:rsidP="00CC435E">
            <w:pPr>
              <w:tabs>
                <w:tab w:val="left" w:pos="4603"/>
              </w:tabs>
              <w:spacing w:after="100" w:afterAutospacing="1" w:line="247" w:lineRule="auto"/>
              <w:jc w:val="both"/>
              <w:rPr>
                <w:rFonts w:ascii="Times New Roman" w:hAnsi="Times New Roman"/>
                <w:color w:val="000000"/>
                <w:sz w:val="24"/>
                <w:szCs w:val="24"/>
              </w:rPr>
            </w:pPr>
          </w:p>
        </w:tc>
      </w:tr>
      <w:tr w:rsidR="0020387F" w:rsidRPr="00C05061" w:rsidTr="00CC435E">
        <w:trPr>
          <w:trHeight w:val="478"/>
        </w:trPr>
        <w:tc>
          <w:tcPr>
            <w:tcW w:w="817" w:type="dxa"/>
            <w:vMerge/>
            <w:shd w:val="clear" w:color="auto" w:fill="FFFFFF"/>
            <w:textDirection w:val="btLr"/>
          </w:tcPr>
          <w:p w:rsidR="0020387F" w:rsidRPr="00C05061" w:rsidRDefault="0020387F" w:rsidP="00A14D52">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20387F" w:rsidRPr="00C05061" w:rsidRDefault="0020387F" w:rsidP="00CC435E">
            <w:pPr>
              <w:tabs>
                <w:tab w:val="left" w:pos="5130"/>
              </w:tabs>
              <w:spacing w:line="247" w:lineRule="auto"/>
              <w:jc w:val="both"/>
              <w:rPr>
                <w:rFonts w:ascii="Times New Roman" w:hAnsi="Times New Roman"/>
                <w:color w:val="000000"/>
                <w:sz w:val="24"/>
                <w:szCs w:val="24"/>
              </w:rPr>
            </w:pPr>
            <w:r w:rsidRPr="00C05061">
              <w:rPr>
                <w:rFonts w:ascii="Times New Roman" w:hAnsi="Times New Roman"/>
                <w:color w:val="000000"/>
                <w:sz w:val="24"/>
                <w:szCs w:val="24"/>
              </w:rPr>
              <w:t>Окружающий мир</w:t>
            </w:r>
          </w:p>
        </w:tc>
        <w:tc>
          <w:tcPr>
            <w:tcW w:w="5103" w:type="dxa"/>
            <w:vMerge/>
            <w:shd w:val="clear" w:color="auto" w:fill="FFFFFF"/>
          </w:tcPr>
          <w:p w:rsidR="0020387F" w:rsidRPr="00C05061" w:rsidRDefault="0020387F" w:rsidP="00CC435E">
            <w:pPr>
              <w:tabs>
                <w:tab w:val="left" w:pos="4603"/>
              </w:tabs>
              <w:spacing w:after="100" w:afterAutospacing="1" w:line="247" w:lineRule="auto"/>
              <w:jc w:val="both"/>
              <w:rPr>
                <w:rFonts w:ascii="Times New Roman" w:hAnsi="Times New Roman"/>
                <w:color w:val="000000"/>
                <w:sz w:val="24"/>
                <w:szCs w:val="24"/>
              </w:rPr>
            </w:pPr>
          </w:p>
        </w:tc>
      </w:tr>
      <w:tr w:rsidR="0020387F" w:rsidRPr="00C05061" w:rsidTr="00CC435E">
        <w:trPr>
          <w:trHeight w:val="253"/>
        </w:trPr>
        <w:tc>
          <w:tcPr>
            <w:tcW w:w="817" w:type="dxa"/>
            <w:vMerge w:val="restart"/>
            <w:shd w:val="clear" w:color="auto" w:fill="DBE5F1" w:themeFill="accent1" w:themeFillTint="33"/>
            <w:textDirection w:val="btLr"/>
          </w:tcPr>
          <w:p w:rsidR="0020387F" w:rsidRPr="00C05061" w:rsidRDefault="0020387F" w:rsidP="00A14D52">
            <w:pPr>
              <w:tabs>
                <w:tab w:val="left" w:pos="5130"/>
              </w:tabs>
              <w:spacing w:after="3" w:line="247" w:lineRule="auto"/>
              <w:ind w:left="113" w:right="113" w:firstLine="357"/>
              <w:jc w:val="center"/>
              <w:rPr>
                <w:rFonts w:ascii="Times New Roman" w:hAnsi="Times New Roman"/>
                <w:color w:val="000000"/>
                <w:sz w:val="24"/>
                <w:szCs w:val="24"/>
              </w:rPr>
            </w:pPr>
            <w:r w:rsidRPr="00C05061">
              <w:rPr>
                <w:rFonts w:ascii="Times New Roman" w:hAnsi="Times New Roman"/>
                <w:color w:val="000000"/>
                <w:sz w:val="24"/>
                <w:szCs w:val="24"/>
              </w:rPr>
              <w:t>2 класс</w:t>
            </w:r>
          </w:p>
        </w:tc>
        <w:tc>
          <w:tcPr>
            <w:tcW w:w="4394" w:type="dxa"/>
            <w:shd w:val="clear" w:color="auto" w:fill="DBE5F1" w:themeFill="accent1" w:themeFillTint="33"/>
            <w:hideMark/>
          </w:tcPr>
          <w:p w:rsidR="0020387F" w:rsidRPr="00C05061" w:rsidRDefault="0020387F" w:rsidP="00CC435E">
            <w:pPr>
              <w:tabs>
                <w:tab w:val="left" w:pos="5130"/>
              </w:tabs>
              <w:spacing w:after="100" w:afterAutospacing="1" w:line="247" w:lineRule="auto"/>
              <w:jc w:val="both"/>
              <w:rPr>
                <w:rFonts w:ascii="Times New Roman" w:hAnsi="Times New Roman"/>
                <w:color w:val="000000"/>
                <w:sz w:val="24"/>
                <w:szCs w:val="24"/>
              </w:rPr>
            </w:pPr>
            <w:r w:rsidRPr="00C05061">
              <w:rPr>
                <w:rFonts w:ascii="Times New Roman" w:hAnsi="Times New Roman"/>
                <w:color w:val="000000"/>
                <w:sz w:val="24"/>
                <w:szCs w:val="24"/>
              </w:rPr>
              <w:t>Русский язык</w:t>
            </w:r>
          </w:p>
        </w:tc>
        <w:tc>
          <w:tcPr>
            <w:tcW w:w="5103" w:type="dxa"/>
            <w:vMerge w:val="restart"/>
            <w:shd w:val="clear" w:color="auto" w:fill="DBE5F1" w:themeFill="accent1" w:themeFillTint="33"/>
          </w:tcPr>
          <w:p w:rsidR="0020387F" w:rsidRPr="00C05061" w:rsidRDefault="0020387F" w:rsidP="00CC435E">
            <w:pPr>
              <w:tabs>
                <w:tab w:val="left" w:pos="4603"/>
              </w:tabs>
              <w:spacing w:after="100" w:afterAutospacing="1" w:line="247" w:lineRule="auto"/>
              <w:jc w:val="both"/>
              <w:rPr>
                <w:rFonts w:ascii="Times New Roman" w:hAnsi="Times New Roman"/>
                <w:color w:val="000000"/>
                <w:sz w:val="24"/>
                <w:szCs w:val="24"/>
              </w:rPr>
            </w:pPr>
            <w:r w:rsidRPr="00C05061">
              <w:rPr>
                <w:rFonts w:ascii="Times New Roman" w:hAnsi="Times New Roman"/>
                <w:color w:val="000000"/>
                <w:sz w:val="24"/>
                <w:szCs w:val="24"/>
              </w:rPr>
              <w:t>Комплексная контрольная работа</w:t>
            </w:r>
          </w:p>
        </w:tc>
      </w:tr>
      <w:tr w:rsidR="0020387F" w:rsidRPr="00C05061" w:rsidTr="00CC435E">
        <w:trPr>
          <w:trHeight w:val="265"/>
        </w:trPr>
        <w:tc>
          <w:tcPr>
            <w:tcW w:w="817" w:type="dxa"/>
            <w:vMerge/>
            <w:shd w:val="clear" w:color="auto" w:fill="DBE5F1" w:themeFill="accent1" w:themeFillTint="33"/>
          </w:tcPr>
          <w:p w:rsidR="0020387F" w:rsidRPr="00C05061" w:rsidRDefault="0020387F" w:rsidP="00A14D52">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Литературное чтение</w:t>
            </w:r>
          </w:p>
        </w:tc>
        <w:tc>
          <w:tcPr>
            <w:tcW w:w="5103" w:type="dxa"/>
            <w:vMerge/>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p>
        </w:tc>
      </w:tr>
      <w:tr w:rsidR="0020387F" w:rsidRPr="00C05061" w:rsidTr="00CC435E">
        <w:trPr>
          <w:trHeight w:val="265"/>
        </w:trPr>
        <w:tc>
          <w:tcPr>
            <w:tcW w:w="817" w:type="dxa"/>
            <w:vMerge/>
            <w:shd w:val="clear" w:color="auto" w:fill="DBE5F1" w:themeFill="accent1" w:themeFillTint="33"/>
            <w:textDirection w:val="btLr"/>
            <w:hideMark/>
          </w:tcPr>
          <w:p w:rsidR="0020387F" w:rsidRPr="00C05061" w:rsidRDefault="0020387F" w:rsidP="00A14D52">
            <w:pPr>
              <w:tabs>
                <w:tab w:val="left" w:pos="5130"/>
              </w:tabs>
              <w:spacing w:after="3" w:line="247" w:lineRule="auto"/>
              <w:ind w:left="113" w:right="113"/>
              <w:jc w:val="center"/>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Математика</w:t>
            </w:r>
          </w:p>
        </w:tc>
        <w:tc>
          <w:tcPr>
            <w:tcW w:w="5103" w:type="dxa"/>
            <w:vMerge/>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p>
        </w:tc>
      </w:tr>
      <w:tr w:rsidR="0020387F" w:rsidRPr="00C05061" w:rsidTr="00CC435E">
        <w:trPr>
          <w:trHeight w:val="265"/>
        </w:trPr>
        <w:tc>
          <w:tcPr>
            <w:tcW w:w="817" w:type="dxa"/>
            <w:vMerge/>
            <w:shd w:val="clear" w:color="auto" w:fill="DBE5F1" w:themeFill="accent1" w:themeFillTint="33"/>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Окружающий мир</w:t>
            </w:r>
          </w:p>
        </w:tc>
        <w:tc>
          <w:tcPr>
            <w:tcW w:w="5103" w:type="dxa"/>
            <w:vMerge/>
            <w:shd w:val="clear" w:color="auto" w:fill="DBE5F1" w:themeFill="accent1" w:themeFillTint="33"/>
            <w:vAlign w:val="center"/>
          </w:tcPr>
          <w:p w:rsidR="0020387F" w:rsidRPr="00C05061" w:rsidRDefault="0020387F" w:rsidP="00A14D52">
            <w:pPr>
              <w:tabs>
                <w:tab w:val="left" w:pos="5130"/>
              </w:tabs>
              <w:spacing w:after="3" w:line="247" w:lineRule="auto"/>
              <w:rPr>
                <w:rFonts w:ascii="Times New Roman" w:hAnsi="Times New Roman"/>
                <w:color w:val="000000"/>
                <w:sz w:val="24"/>
                <w:szCs w:val="24"/>
              </w:rPr>
            </w:pPr>
          </w:p>
        </w:tc>
      </w:tr>
      <w:tr w:rsidR="0020387F" w:rsidRPr="00C05061" w:rsidTr="00CC435E">
        <w:trPr>
          <w:trHeight w:val="265"/>
        </w:trPr>
        <w:tc>
          <w:tcPr>
            <w:tcW w:w="817" w:type="dxa"/>
            <w:vMerge/>
            <w:shd w:val="clear" w:color="auto" w:fill="DBE5F1" w:themeFill="accent1" w:themeFillTint="33"/>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 xml:space="preserve">Технология </w:t>
            </w:r>
          </w:p>
        </w:tc>
        <w:tc>
          <w:tcPr>
            <w:tcW w:w="5103" w:type="dxa"/>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CC435E">
        <w:trPr>
          <w:trHeight w:val="329"/>
        </w:trPr>
        <w:tc>
          <w:tcPr>
            <w:tcW w:w="817" w:type="dxa"/>
            <w:vMerge/>
            <w:shd w:val="clear" w:color="auto" w:fill="DBE5F1" w:themeFill="accent1" w:themeFillTint="33"/>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 xml:space="preserve">Изобразительное искусство </w:t>
            </w:r>
          </w:p>
        </w:tc>
        <w:tc>
          <w:tcPr>
            <w:tcW w:w="5103" w:type="dxa"/>
            <w:shd w:val="clear" w:color="auto" w:fill="DBE5F1" w:themeFill="accent1" w:themeFillTint="33"/>
            <w:vAlign w:val="center"/>
            <w:hideMark/>
          </w:tcPr>
          <w:p w:rsidR="0020387F" w:rsidRPr="00C05061" w:rsidRDefault="0020387F" w:rsidP="00A14D52">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CC435E">
        <w:trPr>
          <w:trHeight w:val="142"/>
        </w:trPr>
        <w:tc>
          <w:tcPr>
            <w:tcW w:w="817" w:type="dxa"/>
            <w:vMerge/>
            <w:shd w:val="clear" w:color="auto" w:fill="DBE5F1" w:themeFill="accent1" w:themeFillTint="33"/>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Музыка</w:t>
            </w:r>
          </w:p>
        </w:tc>
        <w:tc>
          <w:tcPr>
            <w:tcW w:w="5103" w:type="dxa"/>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CC435E">
        <w:trPr>
          <w:trHeight w:val="265"/>
        </w:trPr>
        <w:tc>
          <w:tcPr>
            <w:tcW w:w="817" w:type="dxa"/>
            <w:vMerge/>
            <w:shd w:val="clear" w:color="auto" w:fill="DBE5F1" w:themeFill="accent1" w:themeFillTint="33"/>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Английский язык</w:t>
            </w:r>
          </w:p>
        </w:tc>
        <w:tc>
          <w:tcPr>
            <w:tcW w:w="5103" w:type="dxa"/>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CC435E">
        <w:trPr>
          <w:trHeight w:val="265"/>
        </w:trPr>
        <w:tc>
          <w:tcPr>
            <w:tcW w:w="817" w:type="dxa"/>
            <w:vMerge/>
            <w:shd w:val="clear" w:color="auto" w:fill="DBE5F1" w:themeFill="accent1" w:themeFillTint="33"/>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Физическая культура</w:t>
            </w:r>
          </w:p>
        </w:tc>
        <w:tc>
          <w:tcPr>
            <w:tcW w:w="5103" w:type="dxa"/>
            <w:shd w:val="clear" w:color="auto" w:fill="DBE5F1" w:themeFill="accent1" w:themeFillTint="33"/>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CC435E">
        <w:trPr>
          <w:trHeight w:val="265"/>
        </w:trPr>
        <w:tc>
          <w:tcPr>
            <w:tcW w:w="817" w:type="dxa"/>
            <w:vMerge w:val="restart"/>
            <w:shd w:val="clear" w:color="auto" w:fill="FFFFFF"/>
            <w:textDirection w:val="btLr"/>
            <w:vAlign w:val="center"/>
            <w:hideMark/>
          </w:tcPr>
          <w:p w:rsidR="0020387F" w:rsidRPr="00C05061" w:rsidRDefault="0020387F" w:rsidP="00A14D52">
            <w:pPr>
              <w:tabs>
                <w:tab w:val="left" w:pos="5130"/>
              </w:tabs>
              <w:spacing w:after="3" w:line="247" w:lineRule="auto"/>
              <w:ind w:left="113" w:right="113"/>
              <w:jc w:val="center"/>
              <w:rPr>
                <w:rFonts w:ascii="Times New Roman" w:hAnsi="Times New Roman"/>
                <w:color w:val="000000"/>
                <w:sz w:val="24"/>
                <w:szCs w:val="24"/>
              </w:rPr>
            </w:pPr>
            <w:r w:rsidRPr="00C05061">
              <w:rPr>
                <w:rFonts w:ascii="Times New Roman" w:hAnsi="Times New Roman"/>
                <w:color w:val="000000"/>
                <w:sz w:val="24"/>
                <w:szCs w:val="24"/>
              </w:rPr>
              <w:t>3 класс</w:t>
            </w: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Русский язык</w:t>
            </w:r>
          </w:p>
        </w:tc>
        <w:tc>
          <w:tcPr>
            <w:tcW w:w="5103" w:type="dxa"/>
            <w:vMerge w:val="restart"/>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Комплексная контрольная работа</w:t>
            </w:r>
          </w:p>
        </w:tc>
      </w:tr>
      <w:tr w:rsidR="0020387F" w:rsidRPr="00C05061" w:rsidTr="00CC435E">
        <w:trPr>
          <w:trHeight w:val="265"/>
        </w:trPr>
        <w:tc>
          <w:tcPr>
            <w:tcW w:w="817"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Литературное чтение</w:t>
            </w:r>
          </w:p>
        </w:tc>
        <w:tc>
          <w:tcPr>
            <w:tcW w:w="5103"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r>
      <w:tr w:rsidR="0020387F" w:rsidRPr="00C05061" w:rsidTr="00CC435E">
        <w:trPr>
          <w:trHeight w:val="265"/>
        </w:trPr>
        <w:tc>
          <w:tcPr>
            <w:tcW w:w="817"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Математика</w:t>
            </w:r>
          </w:p>
        </w:tc>
        <w:tc>
          <w:tcPr>
            <w:tcW w:w="5103" w:type="dxa"/>
            <w:vMerge/>
            <w:shd w:val="clear" w:color="auto" w:fill="FFFFFF"/>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p>
        </w:tc>
      </w:tr>
      <w:tr w:rsidR="0020387F" w:rsidRPr="00C05061" w:rsidTr="00CC435E">
        <w:trPr>
          <w:trHeight w:val="265"/>
        </w:trPr>
        <w:tc>
          <w:tcPr>
            <w:tcW w:w="817"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Окружающий мир</w:t>
            </w:r>
          </w:p>
        </w:tc>
        <w:tc>
          <w:tcPr>
            <w:tcW w:w="5103" w:type="dxa"/>
            <w:vMerge/>
            <w:shd w:val="clear" w:color="auto" w:fill="FFFFFF"/>
            <w:vAlign w:val="center"/>
          </w:tcPr>
          <w:p w:rsidR="0020387F" w:rsidRPr="00C05061" w:rsidRDefault="0020387F" w:rsidP="00A14D52">
            <w:pPr>
              <w:rPr>
                <w:rFonts w:ascii="Times New Roman" w:hAnsi="Times New Roman"/>
                <w:color w:val="000000"/>
                <w:sz w:val="24"/>
                <w:szCs w:val="24"/>
              </w:rPr>
            </w:pPr>
          </w:p>
        </w:tc>
      </w:tr>
      <w:tr w:rsidR="0020387F" w:rsidRPr="00C05061" w:rsidTr="00CC435E">
        <w:trPr>
          <w:trHeight w:val="265"/>
        </w:trPr>
        <w:tc>
          <w:tcPr>
            <w:tcW w:w="817"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 xml:space="preserve">Технология </w:t>
            </w:r>
          </w:p>
        </w:tc>
        <w:tc>
          <w:tcPr>
            <w:tcW w:w="5103" w:type="dxa"/>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3657C5" w:rsidRPr="00C05061" w:rsidTr="00CC435E">
        <w:trPr>
          <w:trHeight w:val="265"/>
        </w:trPr>
        <w:tc>
          <w:tcPr>
            <w:tcW w:w="817"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 xml:space="preserve">Изобразительное искусство </w:t>
            </w:r>
          </w:p>
        </w:tc>
        <w:tc>
          <w:tcPr>
            <w:tcW w:w="5103" w:type="dxa"/>
            <w:vAlign w:val="center"/>
            <w:hideMark/>
          </w:tcPr>
          <w:p w:rsidR="0020387F" w:rsidRPr="00C05061" w:rsidRDefault="0020387F" w:rsidP="00A14D52">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CC435E">
        <w:trPr>
          <w:trHeight w:val="265"/>
        </w:trPr>
        <w:tc>
          <w:tcPr>
            <w:tcW w:w="817"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Музыка</w:t>
            </w:r>
          </w:p>
        </w:tc>
        <w:tc>
          <w:tcPr>
            <w:tcW w:w="5103" w:type="dxa"/>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CC435E">
        <w:trPr>
          <w:trHeight w:val="229"/>
        </w:trPr>
        <w:tc>
          <w:tcPr>
            <w:tcW w:w="817"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Английский язык</w:t>
            </w:r>
          </w:p>
        </w:tc>
        <w:tc>
          <w:tcPr>
            <w:tcW w:w="5103" w:type="dxa"/>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CC435E">
        <w:trPr>
          <w:trHeight w:val="265"/>
        </w:trPr>
        <w:tc>
          <w:tcPr>
            <w:tcW w:w="817" w:type="dxa"/>
            <w:vMerge/>
            <w:shd w:val="clear" w:color="auto" w:fill="FFFFFF"/>
            <w:vAlign w:val="center"/>
            <w:hideMark/>
          </w:tcPr>
          <w:p w:rsidR="0020387F" w:rsidRPr="00C05061" w:rsidRDefault="0020387F" w:rsidP="00A14D52">
            <w:pPr>
              <w:rPr>
                <w:rFonts w:ascii="Times New Roman" w:hAnsi="Times New Roman"/>
                <w:color w:val="000000"/>
                <w:sz w:val="24"/>
                <w:szCs w:val="24"/>
              </w:rPr>
            </w:pPr>
          </w:p>
        </w:tc>
        <w:tc>
          <w:tcPr>
            <w:tcW w:w="4394" w:type="dxa"/>
            <w:shd w:val="clear" w:color="auto" w:fill="FFFFFF"/>
            <w:hideMark/>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Физическая культура</w:t>
            </w:r>
          </w:p>
        </w:tc>
        <w:tc>
          <w:tcPr>
            <w:tcW w:w="5103" w:type="dxa"/>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217C43">
        <w:trPr>
          <w:trHeight w:val="265"/>
        </w:trPr>
        <w:tc>
          <w:tcPr>
            <w:tcW w:w="817" w:type="dxa"/>
            <w:vMerge w:val="restart"/>
            <w:shd w:val="clear" w:color="auto" w:fill="DBE5F1" w:themeFill="accent1" w:themeFillTint="33"/>
            <w:textDirection w:val="btLr"/>
            <w:vAlign w:val="center"/>
            <w:hideMark/>
          </w:tcPr>
          <w:p w:rsidR="0020387F" w:rsidRPr="00C05061" w:rsidRDefault="0020387F" w:rsidP="00217C43">
            <w:pPr>
              <w:tabs>
                <w:tab w:val="left" w:pos="5130"/>
              </w:tabs>
              <w:spacing w:after="3" w:line="247" w:lineRule="auto"/>
              <w:ind w:left="113" w:right="113"/>
              <w:jc w:val="center"/>
              <w:rPr>
                <w:rFonts w:ascii="Times New Roman" w:hAnsi="Times New Roman"/>
                <w:color w:val="000000"/>
                <w:sz w:val="24"/>
                <w:szCs w:val="24"/>
              </w:rPr>
            </w:pPr>
            <w:r w:rsidRPr="00C05061">
              <w:rPr>
                <w:rFonts w:ascii="Times New Roman" w:hAnsi="Times New Roman"/>
                <w:color w:val="000000"/>
                <w:sz w:val="24"/>
                <w:szCs w:val="24"/>
              </w:rPr>
              <w:t>4 класс</w:t>
            </w: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Русский язык</w:t>
            </w:r>
          </w:p>
        </w:tc>
        <w:tc>
          <w:tcPr>
            <w:tcW w:w="5103" w:type="dxa"/>
            <w:vMerge w:val="restart"/>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Комплексная контрольная работа</w:t>
            </w:r>
          </w:p>
        </w:tc>
      </w:tr>
      <w:tr w:rsidR="0020387F"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Литературное чтение</w:t>
            </w:r>
          </w:p>
        </w:tc>
        <w:tc>
          <w:tcPr>
            <w:tcW w:w="5103" w:type="dxa"/>
            <w:vMerge/>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p>
        </w:tc>
      </w:tr>
      <w:tr w:rsidR="0020387F"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Математика</w:t>
            </w:r>
          </w:p>
        </w:tc>
        <w:tc>
          <w:tcPr>
            <w:tcW w:w="5103" w:type="dxa"/>
            <w:vMerge/>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p>
        </w:tc>
      </w:tr>
      <w:tr w:rsidR="0020387F"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Окружающий мир   </w:t>
            </w:r>
          </w:p>
        </w:tc>
        <w:tc>
          <w:tcPr>
            <w:tcW w:w="5103" w:type="dxa"/>
            <w:vMerge/>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p>
        </w:tc>
      </w:tr>
      <w:tr w:rsidR="003657C5"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Технология </w:t>
            </w:r>
          </w:p>
        </w:tc>
        <w:tc>
          <w:tcPr>
            <w:tcW w:w="5103" w:type="dxa"/>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3657C5"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Музыка</w:t>
            </w:r>
          </w:p>
        </w:tc>
        <w:tc>
          <w:tcPr>
            <w:tcW w:w="5103" w:type="dxa"/>
            <w:shd w:val="clear" w:color="auto" w:fill="DBE5F1" w:themeFill="accent1" w:themeFillTint="33"/>
            <w:vAlign w:val="center"/>
          </w:tcPr>
          <w:p w:rsidR="0020387F" w:rsidRPr="00C05061" w:rsidRDefault="0020387F" w:rsidP="00A14D52">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3657C5"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Изобразительное искусство </w:t>
            </w:r>
          </w:p>
        </w:tc>
        <w:tc>
          <w:tcPr>
            <w:tcW w:w="5103" w:type="dxa"/>
            <w:shd w:val="clear" w:color="auto" w:fill="DBE5F1" w:themeFill="accent1" w:themeFillTint="33"/>
          </w:tcPr>
          <w:p w:rsidR="0020387F" w:rsidRPr="00C05061" w:rsidRDefault="0020387F"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0387F"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ОРКСЭ</w:t>
            </w:r>
          </w:p>
        </w:tc>
        <w:tc>
          <w:tcPr>
            <w:tcW w:w="5103" w:type="dxa"/>
            <w:shd w:val="clear" w:color="auto" w:fill="DBE5F1" w:themeFill="accent1" w:themeFillTint="33"/>
            <w:vAlign w:val="center"/>
          </w:tcPr>
          <w:p w:rsidR="0020387F" w:rsidRPr="00C05061" w:rsidRDefault="003657C5" w:rsidP="00A14D52">
            <w:pPr>
              <w:rPr>
                <w:rFonts w:ascii="Times New Roman" w:hAnsi="Times New Roman"/>
                <w:color w:val="000000"/>
                <w:sz w:val="24"/>
                <w:szCs w:val="24"/>
              </w:rPr>
            </w:pPr>
            <w:r w:rsidRPr="00C05061">
              <w:rPr>
                <w:rFonts w:ascii="Times New Roman" w:hAnsi="Times New Roman"/>
                <w:color w:val="000000"/>
                <w:sz w:val="24"/>
                <w:szCs w:val="24"/>
              </w:rPr>
              <w:t>Защита проекта</w:t>
            </w:r>
          </w:p>
        </w:tc>
      </w:tr>
      <w:tr w:rsidR="0020387F"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Английский язык</w:t>
            </w:r>
          </w:p>
        </w:tc>
        <w:tc>
          <w:tcPr>
            <w:tcW w:w="5103" w:type="dxa"/>
            <w:shd w:val="clear" w:color="auto" w:fill="DBE5F1" w:themeFill="accent1" w:themeFillTint="33"/>
          </w:tcPr>
          <w:p w:rsidR="0020387F" w:rsidRPr="00C05061" w:rsidRDefault="00A14D52" w:rsidP="00A14D5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Контрольная работа</w:t>
            </w:r>
          </w:p>
        </w:tc>
      </w:tr>
      <w:tr w:rsidR="0020387F" w:rsidRPr="00C05061" w:rsidTr="00217C43">
        <w:trPr>
          <w:trHeight w:val="265"/>
        </w:trPr>
        <w:tc>
          <w:tcPr>
            <w:tcW w:w="817" w:type="dxa"/>
            <w:vMerge/>
            <w:shd w:val="clear" w:color="auto" w:fill="DBE5F1" w:themeFill="accent1" w:themeFillTint="33"/>
            <w:textDirection w:val="btLr"/>
            <w:vAlign w:val="center"/>
            <w:hideMark/>
          </w:tcPr>
          <w:p w:rsidR="0020387F" w:rsidRPr="00C05061" w:rsidRDefault="0020387F" w:rsidP="00217C43">
            <w:pPr>
              <w:ind w:left="113" w:right="113"/>
              <w:rPr>
                <w:rFonts w:ascii="Times New Roman" w:hAnsi="Times New Roman"/>
                <w:color w:val="000000"/>
                <w:sz w:val="24"/>
                <w:szCs w:val="24"/>
              </w:rPr>
            </w:pPr>
          </w:p>
        </w:tc>
        <w:tc>
          <w:tcPr>
            <w:tcW w:w="4394" w:type="dxa"/>
            <w:shd w:val="clear" w:color="auto" w:fill="DBE5F1" w:themeFill="accent1" w:themeFillTint="33"/>
            <w:hideMark/>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Физическая культура</w:t>
            </w:r>
          </w:p>
        </w:tc>
        <w:tc>
          <w:tcPr>
            <w:tcW w:w="5103" w:type="dxa"/>
            <w:shd w:val="clear" w:color="auto" w:fill="DBE5F1" w:themeFill="accent1" w:themeFillTint="33"/>
          </w:tcPr>
          <w:p w:rsidR="0020387F" w:rsidRPr="00C05061" w:rsidRDefault="0020387F" w:rsidP="00A14D5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val="restart"/>
            <w:textDirection w:val="btLr"/>
            <w:vAlign w:val="center"/>
          </w:tcPr>
          <w:p w:rsidR="00217C43" w:rsidRPr="00217C43" w:rsidRDefault="00217C43" w:rsidP="00217C43">
            <w:pPr>
              <w:ind w:left="113" w:right="113"/>
              <w:rPr>
                <w:rFonts w:ascii="Times New Roman" w:hAnsi="Times New Roman"/>
                <w:sz w:val="24"/>
                <w:szCs w:val="24"/>
              </w:rPr>
            </w:pPr>
            <w:r w:rsidRPr="00217C43">
              <w:rPr>
                <w:rFonts w:ascii="Times New Roman" w:hAnsi="Times New Roman"/>
                <w:sz w:val="24"/>
                <w:szCs w:val="24"/>
              </w:rPr>
              <w:t>4а</w:t>
            </w:r>
            <w:r>
              <w:rPr>
                <w:rFonts w:ascii="Times New Roman" w:hAnsi="Times New Roman"/>
                <w:sz w:val="24"/>
                <w:szCs w:val="24"/>
              </w:rPr>
              <w:t xml:space="preserve"> класс</w:t>
            </w: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Письмо и развитие речи</w:t>
            </w:r>
          </w:p>
        </w:tc>
        <w:tc>
          <w:tcPr>
            <w:tcW w:w="5103"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Диктант</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sz w:val="24"/>
                <w:szCs w:val="24"/>
              </w:rPr>
            </w:pP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Математика</w:t>
            </w:r>
          </w:p>
        </w:tc>
        <w:tc>
          <w:tcPr>
            <w:tcW w:w="5103"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Контрольная работа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sz w:val="24"/>
                <w:szCs w:val="24"/>
              </w:rPr>
            </w:pP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lang w:eastAsia="en-US"/>
              </w:rPr>
              <w:t xml:space="preserve">Чтение и развитие речи </w:t>
            </w:r>
          </w:p>
        </w:tc>
        <w:tc>
          <w:tcPr>
            <w:tcW w:w="5103" w:type="dxa"/>
          </w:tcPr>
          <w:p w:rsidR="00217C43" w:rsidRPr="00217C43" w:rsidRDefault="00217C43" w:rsidP="00D76EA2">
            <w:pPr>
              <w:tabs>
                <w:tab w:val="left" w:pos="5130"/>
              </w:tabs>
              <w:spacing w:after="3" w:line="247" w:lineRule="auto"/>
              <w:jc w:val="both"/>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sz w:val="24"/>
                <w:szCs w:val="24"/>
              </w:rPr>
            </w:pP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lang w:eastAsia="en-US"/>
              </w:rPr>
              <w:t xml:space="preserve">Музыка и пение </w:t>
            </w:r>
          </w:p>
        </w:tc>
        <w:tc>
          <w:tcPr>
            <w:tcW w:w="5103" w:type="dxa"/>
            <w:vAlign w:val="center"/>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sz w:val="24"/>
                <w:szCs w:val="24"/>
              </w:rPr>
            </w:pP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lang w:eastAsia="en-US"/>
              </w:rPr>
              <w:t>Изобразительное искусство</w:t>
            </w:r>
          </w:p>
        </w:tc>
        <w:tc>
          <w:tcPr>
            <w:tcW w:w="5103" w:type="dxa"/>
          </w:tcPr>
          <w:p w:rsidR="00217C43" w:rsidRPr="00217C43" w:rsidRDefault="00217C43" w:rsidP="00D76EA2">
            <w:pPr>
              <w:tabs>
                <w:tab w:val="left" w:pos="5130"/>
              </w:tabs>
              <w:spacing w:after="3" w:line="247" w:lineRule="auto"/>
              <w:jc w:val="both"/>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sz w:val="24"/>
                <w:szCs w:val="24"/>
              </w:rPr>
            </w:pP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lang w:eastAsia="en-US"/>
              </w:rPr>
              <w:t>Трудовая подготовка</w:t>
            </w:r>
          </w:p>
        </w:tc>
        <w:tc>
          <w:tcPr>
            <w:tcW w:w="5103" w:type="dxa"/>
          </w:tcPr>
          <w:p w:rsidR="00217C43" w:rsidRPr="00217C43" w:rsidRDefault="00217C43" w:rsidP="00D76EA2">
            <w:pPr>
              <w:tabs>
                <w:tab w:val="left" w:pos="5130"/>
              </w:tabs>
              <w:spacing w:after="3" w:line="247" w:lineRule="auto"/>
              <w:jc w:val="both"/>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sz w:val="24"/>
                <w:szCs w:val="24"/>
              </w:rPr>
            </w:pP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lang w:eastAsia="en-US"/>
              </w:rPr>
              <w:t>Физическая культура</w:t>
            </w:r>
          </w:p>
        </w:tc>
        <w:tc>
          <w:tcPr>
            <w:tcW w:w="5103" w:type="dxa"/>
          </w:tcPr>
          <w:p w:rsidR="00217C43" w:rsidRPr="00217C43" w:rsidRDefault="00217C43" w:rsidP="00D76EA2">
            <w:pPr>
              <w:tabs>
                <w:tab w:val="left" w:pos="5130"/>
              </w:tabs>
              <w:spacing w:after="3" w:line="247" w:lineRule="auto"/>
              <w:rPr>
                <w:rFonts w:ascii="Times New Roman" w:hAnsi="Times New Roman"/>
                <w:sz w:val="24"/>
                <w:szCs w:val="24"/>
              </w:rPr>
            </w:pPr>
            <w:r w:rsidRPr="00217C43">
              <w:rPr>
                <w:rFonts w:ascii="Times New Roman" w:hAnsi="Times New Roman"/>
                <w:sz w:val="24"/>
                <w:szCs w:val="24"/>
              </w:rPr>
              <w:t>Годовая отметка</w:t>
            </w:r>
          </w:p>
        </w:tc>
      </w:tr>
      <w:tr w:rsidR="00D76EA2" w:rsidRPr="00C05061" w:rsidTr="00217C43">
        <w:trPr>
          <w:trHeight w:val="265"/>
        </w:trPr>
        <w:tc>
          <w:tcPr>
            <w:tcW w:w="817" w:type="dxa"/>
            <w:vMerge w:val="restart"/>
            <w:shd w:val="clear" w:color="auto" w:fill="DBE5F1" w:themeFill="accent1" w:themeFillTint="33"/>
            <w:textDirection w:val="btLr"/>
            <w:vAlign w:val="center"/>
            <w:hideMark/>
          </w:tcPr>
          <w:p w:rsidR="00D76EA2" w:rsidRPr="00217C43" w:rsidRDefault="00D76EA2" w:rsidP="00D76EA2">
            <w:pPr>
              <w:tabs>
                <w:tab w:val="left" w:pos="5130"/>
              </w:tabs>
              <w:spacing w:after="3" w:line="247" w:lineRule="auto"/>
              <w:ind w:left="230" w:right="113"/>
              <w:jc w:val="center"/>
              <w:rPr>
                <w:rFonts w:ascii="Times New Roman" w:hAnsi="Times New Roman"/>
                <w:sz w:val="24"/>
                <w:szCs w:val="24"/>
              </w:rPr>
            </w:pPr>
            <w:r w:rsidRPr="00217C43">
              <w:rPr>
                <w:rFonts w:ascii="Times New Roman" w:hAnsi="Times New Roman"/>
                <w:b/>
                <w:sz w:val="24"/>
                <w:szCs w:val="24"/>
              </w:rPr>
              <w:t>5 класс</w:t>
            </w:r>
          </w:p>
        </w:tc>
        <w:tc>
          <w:tcPr>
            <w:tcW w:w="4394" w:type="dxa"/>
            <w:shd w:val="clear" w:color="auto" w:fill="DBE5F1" w:themeFill="accent1" w:themeFillTint="33"/>
            <w:hideMark/>
          </w:tcPr>
          <w:p w:rsidR="00D76EA2" w:rsidRPr="00217C43" w:rsidRDefault="00D76EA2" w:rsidP="00D76EA2">
            <w:pPr>
              <w:tabs>
                <w:tab w:val="left" w:pos="5130"/>
              </w:tabs>
              <w:spacing w:after="3" w:line="247" w:lineRule="auto"/>
              <w:rPr>
                <w:rFonts w:ascii="Times New Roman" w:hAnsi="Times New Roman"/>
                <w:sz w:val="24"/>
                <w:szCs w:val="24"/>
              </w:rPr>
            </w:pPr>
            <w:r w:rsidRPr="00217C43">
              <w:rPr>
                <w:rFonts w:ascii="Times New Roman" w:hAnsi="Times New Roman"/>
                <w:sz w:val="24"/>
                <w:szCs w:val="24"/>
              </w:rPr>
              <w:t>Русский язык</w:t>
            </w:r>
          </w:p>
        </w:tc>
        <w:tc>
          <w:tcPr>
            <w:tcW w:w="5103" w:type="dxa"/>
            <w:shd w:val="clear" w:color="auto" w:fill="DBE5F1" w:themeFill="accent1" w:themeFillTint="33"/>
            <w:hideMark/>
          </w:tcPr>
          <w:p w:rsidR="00D76EA2" w:rsidRPr="00217C43" w:rsidRDefault="00D76EA2" w:rsidP="00D76EA2">
            <w:pPr>
              <w:tabs>
                <w:tab w:val="left" w:pos="5130"/>
              </w:tabs>
              <w:spacing w:after="3" w:line="247" w:lineRule="auto"/>
              <w:jc w:val="both"/>
              <w:rPr>
                <w:rFonts w:ascii="Times New Roman" w:hAnsi="Times New Roman"/>
                <w:sz w:val="24"/>
                <w:szCs w:val="24"/>
              </w:rPr>
            </w:pPr>
            <w:r w:rsidRPr="00217C43">
              <w:rPr>
                <w:rFonts w:ascii="Times New Roman" w:hAnsi="Times New Roman"/>
                <w:sz w:val="24"/>
                <w:szCs w:val="24"/>
              </w:rPr>
              <w:t>Диктант с грамматическим заданием</w:t>
            </w:r>
          </w:p>
        </w:tc>
      </w:tr>
      <w:tr w:rsidR="00D76EA2" w:rsidRPr="00C05061" w:rsidTr="00217C43">
        <w:trPr>
          <w:trHeight w:val="265"/>
        </w:trPr>
        <w:tc>
          <w:tcPr>
            <w:tcW w:w="817" w:type="dxa"/>
            <w:vMerge/>
            <w:shd w:val="clear" w:color="auto" w:fill="DBE5F1" w:themeFill="accent1" w:themeFillTint="33"/>
            <w:textDirection w:val="btLr"/>
            <w:hideMark/>
          </w:tcPr>
          <w:p w:rsidR="00D76EA2" w:rsidRPr="00C05061" w:rsidRDefault="00D76EA2" w:rsidP="00D76EA2">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Математика</w:t>
            </w:r>
          </w:p>
        </w:tc>
        <w:tc>
          <w:tcPr>
            <w:tcW w:w="5103" w:type="dxa"/>
            <w:shd w:val="clear" w:color="auto" w:fill="DBE5F1" w:themeFill="accent1" w:themeFillTint="33"/>
            <w:hideMark/>
          </w:tcPr>
          <w:p w:rsidR="00D76EA2" w:rsidRPr="00C05061" w:rsidRDefault="00D76EA2" w:rsidP="00D76EA2">
            <w:pPr>
              <w:spacing w:after="3" w:line="247" w:lineRule="auto"/>
              <w:ind w:left="24" w:right="2"/>
              <w:jc w:val="both"/>
              <w:rPr>
                <w:rFonts w:ascii="Times New Roman" w:hAnsi="Times New Roman"/>
                <w:color w:val="000000"/>
                <w:sz w:val="24"/>
                <w:szCs w:val="24"/>
              </w:rPr>
            </w:pPr>
            <w:r w:rsidRPr="00C05061">
              <w:rPr>
                <w:rFonts w:ascii="Times New Roman" w:hAnsi="Times New Roman"/>
                <w:color w:val="000000"/>
                <w:sz w:val="24"/>
                <w:szCs w:val="24"/>
              </w:rPr>
              <w:t>Контрольная работа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Английский язык</w:t>
            </w:r>
          </w:p>
        </w:tc>
        <w:tc>
          <w:tcPr>
            <w:tcW w:w="5103" w:type="dxa"/>
            <w:shd w:val="clear" w:color="auto" w:fill="DBE5F1" w:themeFill="accent1" w:themeFillTint="33"/>
            <w:hideMark/>
          </w:tcPr>
          <w:p w:rsidR="00D76EA2" w:rsidRPr="00C05061" w:rsidRDefault="00D76EA2" w:rsidP="00D76EA2">
            <w:pPr>
              <w:spacing w:after="3" w:line="247" w:lineRule="auto"/>
              <w:ind w:right="2"/>
              <w:jc w:val="both"/>
              <w:rPr>
                <w:rFonts w:ascii="Times New Roman" w:hAnsi="Times New Roman"/>
                <w:color w:val="000000"/>
                <w:sz w:val="24"/>
                <w:szCs w:val="24"/>
              </w:rPr>
            </w:pPr>
            <w:r>
              <w:rPr>
                <w:rFonts w:ascii="Times New Roman" w:hAnsi="Times New Roman"/>
                <w:color w:val="000000"/>
                <w:sz w:val="24"/>
                <w:szCs w:val="24"/>
              </w:rPr>
              <w:t>Контрольная работа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Литература</w:t>
            </w:r>
          </w:p>
        </w:tc>
        <w:tc>
          <w:tcPr>
            <w:tcW w:w="5103" w:type="dxa"/>
            <w:shd w:val="clear" w:color="auto" w:fill="DBE5F1" w:themeFill="accent1" w:themeFillTint="33"/>
          </w:tcPr>
          <w:p w:rsidR="00D76EA2" w:rsidRPr="00C05061" w:rsidRDefault="00D76EA2" w:rsidP="00D76EA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География</w:t>
            </w:r>
          </w:p>
        </w:tc>
        <w:tc>
          <w:tcPr>
            <w:tcW w:w="5103" w:type="dxa"/>
            <w:shd w:val="clear" w:color="auto" w:fill="DBE5F1" w:themeFill="accent1" w:themeFillTint="33"/>
            <w:vAlign w:val="center"/>
          </w:tcPr>
          <w:p w:rsidR="00D76EA2" w:rsidRPr="00C05061" w:rsidRDefault="00D76EA2" w:rsidP="00D76EA2">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Биология</w:t>
            </w:r>
          </w:p>
        </w:tc>
        <w:tc>
          <w:tcPr>
            <w:tcW w:w="5103" w:type="dxa"/>
            <w:shd w:val="clear" w:color="auto" w:fill="DBE5F1" w:themeFill="accent1" w:themeFillTint="33"/>
          </w:tcPr>
          <w:p w:rsidR="00D76EA2" w:rsidRPr="00C05061" w:rsidRDefault="00D76EA2" w:rsidP="00D76EA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История</w:t>
            </w:r>
          </w:p>
        </w:tc>
        <w:tc>
          <w:tcPr>
            <w:tcW w:w="5103" w:type="dxa"/>
            <w:shd w:val="clear" w:color="auto" w:fill="DBE5F1" w:themeFill="accent1" w:themeFillTint="33"/>
          </w:tcPr>
          <w:p w:rsidR="00D76EA2" w:rsidRPr="00C05061" w:rsidRDefault="00D76EA2" w:rsidP="00D76EA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Технология </w:t>
            </w:r>
          </w:p>
        </w:tc>
        <w:tc>
          <w:tcPr>
            <w:tcW w:w="5103" w:type="dxa"/>
            <w:shd w:val="clear" w:color="auto" w:fill="DBE5F1" w:themeFill="accent1" w:themeFillTint="33"/>
            <w:vAlign w:val="center"/>
          </w:tcPr>
          <w:p w:rsidR="00D76EA2" w:rsidRPr="00C05061" w:rsidRDefault="00D76EA2" w:rsidP="00D76EA2">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Изобразительное искусство </w:t>
            </w:r>
          </w:p>
        </w:tc>
        <w:tc>
          <w:tcPr>
            <w:tcW w:w="5103" w:type="dxa"/>
            <w:shd w:val="clear" w:color="auto" w:fill="DBE5F1" w:themeFill="accent1" w:themeFillTint="33"/>
          </w:tcPr>
          <w:p w:rsidR="00D76EA2" w:rsidRPr="00C05061" w:rsidRDefault="00D76EA2" w:rsidP="00D76EA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Музыка</w:t>
            </w:r>
          </w:p>
        </w:tc>
        <w:tc>
          <w:tcPr>
            <w:tcW w:w="5103" w:type="dxa"/>
            <w:shd w:val="clear" w:color="auto" w:fill="DBE5F1" w:themeFill="accent1" w:themeFillTint="33"/>
          </w:tcPr>
          <w:p w:rsidR="00D76EA2" w:rsidRPr="00C05061" w:rsidRDefault="00D76EA2" w:rsidP="00D76EA2">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D76EA2" w:rsidRPr="00C05061" w:rsidTr="00217C43">
        <w:trPr>
          <w:trHeight w:val="265"/>
        </w:trPr>
        <w:tc>
          <w:tcPr>
            <w:tcW w:w="817" w:type="dxa"/>
            <w:vMerge/>
            <w:shd w:val="clear" w:color="auto" w:fill="DBE5F1" w:themeFill="accent1" w:themeFillTint="33"/>
            <w:textDirection w:val="btLr"/>
            <w:vAlign w:val="center"/>
            <w:hideMark/>
          </w:tcPr>
          <w:p w:rsidR="00D76EA2" w:rsidRPr="00C05061" w:rsidRDefault="00D76EA2"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Физическая культура</w:t>
            </w:r>
          </w:p>
        </w:tc>
        <w:tc>
          <w:tcPr>
            <w:tcW w:w="5103" w:type="dxa"/>
            <w:shd w:val="clear" w:color="auto" w:fill="DBE5F1" w:themeFill="accent1" w:themeFillTint="33"/>
          </w:tcPr>
          <w:p w:rsidR="00D76EA2" w:rsidRPr="00C05061" w:rsidRDefault="00D76EA2" w:rsidP="00D76EA2">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val="restart"/>
            <w:textDirection w:val="btLr"/>
            <w:vAlign w:val="center"/>
          </w:tcPr>
          <w:p w:rsidR="00217C43" w:rsidRPr="00217C43" w:rsidRDefault="00217C43" w:rsidP="00217C43">
            <w:pPr>
              <w:ind w:left="113" w:right="113"/>
              <w:rPr>
                <w:rFonts w:ascii="Times New Roman" w:hAnsi="Times New Roman"/>
                <w:b/>
                <w:sz w:val="24"/>
                <w:szCs w:val="24"/>
              </w:rPr>
            </w:pPr>
            <w:r w:rsidRPr="00217C43">
              <w:rPr>
                <w:rFonts w:ascii="Times New Roman" w:hAnsi="Times New Roman"/>
                <w:b/>
                <w:sz w:val="24"/>
                <w:szCs w:val="24"/>
              </w:rPr>
              <w:t>5а</w:t>
            </w:r>
            <w:r>
              <w:rPr>
                <w:rFonts w:ascii="Times New Roman" w:hAnsi="Times New Roman"/>
                <w:b/>
                <w:sz w:val="24"/>
                <w:szCs w:val="24"/>
              </w:rPr>
              <w:t xml:space="preserve"> класс</w:t>
            </w: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Письмо и развитие речи</w:t>
            </w:r>
          </w:p>
        </w:tc>
        <w:tc>
          <w:tcPr>
            <w:tcW w:w="5103"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Диктант</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b/>
                <w:sz w:val="24"/>
                <w:szCs w:val="24"/>
              </w:rPr>
            </w:pP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Математика</w:t>
            </w:r>
          </w:p>
        </w:tc>
        <w:tc>
          <w:tcPr>
            <w:tcW w:w="5103"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rPr>
              <w:t>Контрольная работа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b/>
                <w:sz w:val="24"/>
                <w:szCs w:val="24"/>
              </w:rPr>
            </w:pPr>
          </w:p>
        </w:tc>
        <w:tc>
          <w:tcPr>
            <w:tcW w:w="4394" w:type="dxa"/>
          </w:tcPr>
          <w:p w:rsidR="00217C43" w:rsidRPr="00217C43" w:rsidRDefault="00217C43" w:rsidP="00D76EA2">
            <w:pPr>
              <w:rPr>
                <w:rFonts w:ascii="Times New Roman" w:hAnsi="Times New Roman"/>
                <w:sz w:val="24"/>
                <w:szCs w:val="24"/>
              </w:rPr>
            </w:pPr>
            <w:r w:rsidRPr="00217C43">
              <w:rPr>
                <w:rFonts w:ascii="Times New Roman" w:hAnsi="Times New Roman"/>
                <w:sz w:val="24"/>
                <w:szCs w:val="24"/>
                <w:lang w:eastAsia="en-US"/>
              </w:rPr>
              <w:t xml:space="preserve">Чтение и развитие речи </w:t>
            </w:r>
          </w:p>
        </w:tc>
        <w:tc>
          <w:tcPr>
            <w:tcW w:w="5103" w:type="dxa"/>
          </w:tcPr>
          <w:p w:rsidR="00217C43" w:rsidRPr="00217C43" w:rsidRDefault="00217C43" w:rsidP="00D76EA2">
            <w:pPr>
              <w:tabs>
                <w:tab w:val="left" w:pos="5130"/>
              </w:tabs>
              <w:spacing w:after="3" w:line="247" w:lineRule="auto"/>
              <w:jc w:val="both"/>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b/>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Профессионально-трудовая подготовка </w:t>
            </w:r>
          </w:p>
        </w:tc>
        <w:tc>
          <w:tcPr>
            <w:tcW w:w="5103" w:type="dxa"/>
            <w:vAlign w:val="center"/>
          </w:tcPr>
          <w:p w:rsidR="00217C43" w:rsidRPr="00217C43" w:rsidRDefault="00217C43" w:rsidP="00217C43">
            <w:pPr>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b/>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«Природоведение» </w:t>
            </w:r>
          </w:p>
        </w:tc>
        <w:tc>
          <w:tcPr>
            <w:tcW w:w="5103" w:type="dxa"/>
          </w:tcPr>
          <w:p w:rsidR="00217C43" w:rsidRPr="00217C43" w:rsidRDefault="00217C43" w:rsidP="00217C43">
            <w:pPr>
              <w:tabs>
                <w:tab w:val="left" w:pos="5130"/>
              </w:tabs>
              <w:spacing w:after="3" w:line="247" w:lineRule="auto"/>
              <w:jc w:val="both"/>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b/>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Музыка и пение </w:t>
            </w:r>
          </w:p>
        </w:tc>
        <w:tc>
          <w:tcPr>
            <w:tcW w:w="5103" w:type="dxa"/>
            <w:vAlign w:val="center"/>
          </w:tcPr>
          <w:p w:rsidR="00217C43" w:rsidRPr="00217C43" w:rsidRDefault="00217C43" w:rsidP="00217C43">
            <w:pPr>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b/>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Изобразительное искусство</w:t>
            </w:r>
          </w:p>
        </w:tc>
        <w:tc>
          <w:tcPr>
            <w:tcW w:w="5103" w:type="dxa"/>
          </w:tcPr>
          <w:p w:rsidR="00217C43" w:rsidRPr="00217C43" w:rsidRDefault="00217C43" w:rsidP="00217C43">
            <w:pPr>
              <w:tabs>
                <w:tab w:val="left" w:pos="5130"/>
              </w:tabs>
              <w:spacing w:after="3" w:line="247" w:lineRule="auto"/>
              <w:jc w:val="both"/>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b/>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Трудовая подготовка</w:t>
            </w:r>
          </w:p>
        </w:tc>
        <w:tc>
          <w:tcPr>
            <w:tcW w:w="5103" w:type="dxa"/>
          </w:tcPr>
          <w:p w:rsidR="00217C43" w:rsidRPr="00217C43" w:rsidRDefault="00217C43" w:rsidP="00217C43">
            <w:pPr>
              <w:tabs>
                <w:tab w:val="left" w:pos="5130"/>
              </w:tabs>
              <w:spacing w:after="3" w:line="247" w:lineRule="auto"/>
              <w:jc w:val="both"/>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textDirection w:val="btLr"/>
            <w:vAlign w:val="center"/>
          </w:tcPr>
          <w:p w:rsidR="00217C43" w:rsidRPr="00217C43" w:rsidRDefault="00217C43" w:rsidP="00217C43">
            <w:pPr>
              <w:ind w:left="113" w:right="113"/>
              <w:rPr>
                <w:rFonts w:ascii="Times New Roman" w:hAnsi="Times New Roman"/>
                <w:b/>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Физическая культура</w:t>
            </w:r>
          </w:p>
        </w:tc>
        <w:tc>
          <w:tcPr>
            <w:tcW w:w="5103" w:type="dxa"/>
          </w:tcPr>
          <w:p w:rsidR="00217C43" w:rsidRPr="00217C43" w:rsidRDefault="00217C43" w:rsidP="00217C43">
            <w:pPr>
              <w:tabs>
                <w:tab w:val="left" w:pos="5130"/>
              </w:tabs>
              <w:spacing w:after="3" w:line="247" w:lineRule="auto"/>
              <w:rPr>
                <w:rFonts w:ascii="Times New Roman" w:hAnsi="Times New Roman"/>
                <w:sz w:val="24"/>
                <w:szCs w:val="24"/>
              </w:rPr>
            </w:pPr>
            <w:r w:rsidRPr="00217C43">
              <w:rPr>
                <w:rFonts w:ascii="Times New Roman" w:hAnsi="Times New Roman"/>
                <w:sz w:val="24"/>
                <w:szCs w:val="24"/>
              </w:rPr>
              <w:t>Годовая отметка</w:t>
            </w:r>
          </w:p>
        </w:tc>
      </w:tr>
      <w:tr w:rsidR="00217C43" w:rsidRPr="00C05061" w:rsidTr="00217C43">
        <w:trPr>
          <w:trHeight w:val="265"/>
        </w:trPr>
        <w:tc>
          <w:tcPr>
            <w:tcW w:w="817" w:type="dxa"/>
            <w:vMerge w:val="restart"/>
            <w:shd w:val="clear" w:color="auto" w:fill="DBE5F1" w:themeFill="accent1" w:themeFillTint="33"/>
            <w:textDirection w:val="btLr"/>
            <w:vAlign w:val="center"/>
            <w:hideMark/>
          </w:tcPr>
          <w:p w:rsidR="00217C43" w:rsidRPr="00C05061" w:rsidRDefault="00217C43" w:rsidP="00217C43">
            <w:pPr>
              <w:tabs>
                <w:tab w:val="left" w:pos="5130"/>
              </w:tabs>
              <w:spacing w:after="3" w:line="247" w:lineRule="auto"/>
              <w:ind w:left="113" w:right="113" w:firstLine="357"/>
              <w:jc w:val="center"/>
              <w:rPr>
                <w:rFonts w:ascii="Times New Roman" w:hAnsi="Times New Roman"/>
                <w:b/>
                <w:color w:val="000000"/>
                <w:sz w:val="24"/>
                <w:szCs w:val="24"/>
              </w:rPr>
            </w:pPr>
            <w:r w:rsidRPr="00C05061">
              <w:rPr>
                <w:rFonts w:ascii="Times New Roman" w:hAnsi="Times New Roman"/>
                <w:b/>
                <w:color w:val="000000"/>
                <w:sz w:val="24"/>
                <w:szCs w:val="24"/>
              </w:rPr>
              <w:t>6 класс</w:t>
            </w: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Русский язык</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Pr>
                <w:rFonts w:ascii="Times New Roman" w:hAnsi="Times New Roman"/>
                <w:color w:val="000000"/>
                <w:sz w:val="24"/>
                <w:szCs w:val="24"/>
              </w:rPr>
              <w:t>Тестовая контрольная работа</w:t>
            </w:r>
          </w:p>
        </w:tc>
      </w:tr>
      <w:tr w:rsidR="00217C43" w:rsidRPr="00C05061" w:rsidTr="00217C43">
        <w:trPr>
          <w:trHeight w:val="265"/>
        </w:trPr>
        <w:tc>
          <w:tcPr>
            <w:tcW w:w="817" w:type="dxa"/>
            <w:vMerge/>
            <w:shd w:val="clear" w:color="auto" w:fill="DBE5F1" w:themeFill="accent1" w:themeFillTint="33"/>
            <w:textDirection w:val="btLr"/>
            <w:hideMark/>
          </w:tcPr>
          <w:p w:rsidR="00217C43" w:rsidRPr="00C05061" w:rsidRDefault="00217C43" w:rsidP="00217C43">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Математика</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Контрольная работа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Английский язык</w:t>
            </w:r>
          </w:p>
        </w:tc>
        <w:tc>
          <w:tcPr>
            <w:tcW w:w="5103" w:type="dxa"/>
            <w:shd w:val="clear" w:color="auto" w:fill="DBE5F1" w:themeFill="accent1" w:themeFillTint="33"/>
          </w:tcPr>
          <w:p w:rsidR="00217C43" w:rsidRPr="00C05061" w:rsidRDefault="00217C43" w:rsidP="00217C43">
            <w:pPr>
              <w:spacing w:after="3" w:line="247" w:lineRule="auto"/>
              <w:ind w:right="2"/>
              <w:jc w:val="both"/>
              <w:rPr>
                <w:rFonts w:ascii="Times New Roman" w:hAnsi="Times New Roman"/>
                <w:color w:val="000000"/>
                <w:sz w:val="24"/>
                <w:szCs w:val="24"/>
              </w:rPr>
            </w:pPr>
            <w:r w:rsidRPr="00C05061">
              <w:rPr>
                <w:rFonts w:ascii="Times New Roman" w:hAnsi="Times New Roman"/>
                <w:color w:val="000000"/>
                <w:sz w:val="24"/>
                <w:szCs w:val="24"/>
              </w:rPr>
              <w:t>Контрольная работа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Литература</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География</w:t>
            </w:r>
          </w:p>
        </w:tc>
        <w:tc>
          <w:tcPr>
            <w:tcW w:w="5103" w:type="dxa"/>
            <w:shd w:val="clear" w:color="auto" w:fill="DBE5F1" w:themeFill="accent1" w:themeFillTint="33"/>
            <w:vAlign w:val="center"/>
            <w:hideMark/>
          </w:tcPr>
          <w:p w:rsidR="00217C43" w:rsidRPr="00C05061" w:rsidRDefault="00217C43" w:rsidP="00217C43">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Биология</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543D07">
              <w:rPr>
                <w:rFonts w:ascii="Times New Roman" w:hAnsi="Times New Roman"/>
                <w:sz w:val="24"/>
                <w:szCs w:val="24"/>
              </w:rPr>
              <w:t>Тестовая контрольная работа</w:t>
            </w:r>
            <w:r w:rsidRPr="00C05061">
              <w:rPr>
                <w:rFonts w:ascii="Times New Roman" w:hAnsi="Times New Roman"/>
                <w:color w:val="000000"/>
                <w:sz w:val="24"/>
                <w:szCs w:val="24"/>
              </w:rPr>
              <w:t xml:space="preserve"> </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История</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Обществознание</w:t>
            </w:r>
          </w:p>
        </w:tc>
        <w:tc>
          <w:tcPr>
            <w:tcW w:w="5103" w:type="dxa"/>
            <w:shd w:val="clear" w:color="auto" w:fill="DBE5F1" w:themeFill="accent1" w:themeFillTint="33"/>
            <w:vAlign w:val="center"/>
            <w:hideMark/>
          </w:tcPr>
          <w:p w:rsidR="00217C43" w:rsidRPr="00C05061" w:rsidRDefault="00217C43" w:rsidP="00217C43">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Технология </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Изобразительное искусство </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Музыка</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2"/>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Физическая культура</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2"/>
        </w:trPr>
        <w:tc>
          <w:tcPr>
            <w:tcW w:w="817" w:type="dxa"/>
            <w:vMerge w:val="restart"/>
            <w:textDirection w:val="btLr"/>
            <w:vAlign w:val="center"/>
          </w:tcPr>
          <w:p w:rsidR="00217C43" w:rsidRPr="00C05061" w:rsidRDefault="00217C43" w:rsidP="00217C43">
            <w:pPr>
              <w:ind w:left="113" w:right="113"/>
              <w:rPr>
                <w:rFonts w:ascii="Times New Roman" w:hAnsi="Times New Roman"/>
                <w:b/>
                <w:color w:val="000000"/>
                <w:sz w:val="24"/>
                <w:szCs w:val="24"/>
              </w:rPr>
            </w:pPr>
            <w:r>
              <w:rPr>
                <w:rFonts w:ascii="Times New Roman" w:hAnsi="Times New Roman"/>
                <w:b/>
                <w:color w:val="000000"/>
                <w:sz w:val="24"/>
                <w:szCs w:val="24"/>
              </w:rPr>
              <w:t>6а класс</w:t>
            </w: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rPr>
              <w:t>Письмо и развитие речи</w:t>
            </w:r>
          </w:p>
        </w:tc>
        <w:tc>
          <w:tcPr>
            <w:tcW w:w="5103" w:type="dxa"/>
          </w:tcPr>
          <w:p w:rsidR="00217C43" w:rsidRPr="00D76EA2" w:rsidRDefault="00217C43" w:rsidP="00217C43">
            <w:pPr>
              <w:rPr>
                <w:rFonts w:ascii="Times New Roman" w:hAnsi="Times New Roman"/>
                <w:sz w:val="24"/>
                <w:szCs w:val="24"/>
              </w:rPr>
            </w:pPr>
            <w:r w:rsidRPr="00D76EA2">
              <w:rPr>
                <w:rFonts w:ascii="Times New Roman" w:hAnsi="Times New Roman"/>
                <w:sz w:val="24"/>
                <w:szCs w:val="24"/>
              </w:rPr>
              <w:t>Диктант</w:t>
            </w:r>
          </w:p>
        </w:tc>
      </w:tr>
      <w:tr w:rsidR="00217C43" w:rsidRPr="00C05061" w:rsidTr="00217C43">
        <w:trPr>
          <w:trHeight w:val="352"/>
        </w:trPr>
        <w:tc>
          <w:tcPr>
            <w:tcW w:w="817" w:type="dxa"/>
            <w:vMerge/>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rPr>
              <w:t>Математика</w:t>
            </w:r>
          </w:p>
        </w:tc>
        <w:tc>
          <w:tcPr>
            <w:tcW w:w="5103" w:type="dxa"/>
          </w:tcPr>
          <w:p w:rsidR="00217C43" w:rsidRPr="00D76EA2" w:rsidRDefault="00217C43" w:rsidP="00217C43">
            <w:pPr>
              <w:rPr>
                <w:rFonts w:ascii="Times New Roman" w:hAnsi="Times New Roman"/>
                <w:sz w:val="24"/>
                <w:szCs w:val="24"/>
              </w:rPr>
            </w:pPr>
            <w:r w:rsidRPr="00D76EA2">
              <w:rPr>
                <w:rFonts w:ascii="Times New Roman" w:hAnsi="Times New Roman"/>
                <w:sz w:val="24"/>
                <w:szCs w:val="24"/>
              </w:rPr>
              <w:t>Контрольная работа</w:t>
            </w:r>
          </w:p>
        </w:tc>
      </w:tr>
      <w:tr w:rsidR="00217C43" w:rsidRPr="00C05061" w:rsidTr="00217C43">
        <w:trPr>
          <w:trHeight w:val="352"/>
        </w:trPr>
        <w:tc>
          <w:tcPr>
            <w:tcW w:w="817" w:type="dxa"/>
            <w:vMerge/>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Чтение и развитие речи </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2"/>
        </w:trPr>
        <w:tc>
          <w:tcPr>
            <w:tcW w:w="817" w:type="dxa"/>
            <w:vMerge/>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Профессионально-трудовая подготовка </w:t>
            </w:r>
          </w:p>
        </w:tc>
        <w:tc>
          <w:tcPr>
            <w:tcW w:w="5103" w:type="dxa"/>
            <w:shd w:val="clear" w:color="auto" w:fill="FFFFFF" w:themeFill="background1"/>
            <w:vAlign w:val="center"/>
          </w:tcPr>
          <w:p w:rsidR="00217C43" w:rsidRPr="00C05061" w:rsidRDefault="00217C43" w:rsidP="00217C43">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2"/>
        </w:trPr>
        <w:tc>
          <w:tcPr>
            <w:tcW w:w="817" w:type="dxa"/>
            <w:vMerge/>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Биология </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2"/>
        </w:trPr>
        <w:tc>
          <w:tcPr>
            <w:tcW w:w="817" w:type="dxa"/>
            <w:vMerge/>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География</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2"/>
        </w:trPr>
        <w:tc>
          <w:tcPr>
            <w:tcW w:w="817" w:type="dxa"/>
            <w:vMerge/>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Музыка и пение </w:t>
            </w:r>
          </w:p>
        </w:tc>
        <w:tc>
          <w:tcPr>
            <w:tcW w:w="5103" w:type="dxa"/>
            <w:shd w:val="clear" w:color="auto" w:fill="FFFFFF" w:themeFill="background1"/>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2"/>
        </w:trPr>
        <w:tc>
          <w:tcPr>
            <w:tcW w:w="817" w:type="dxa"/>
            <w:vMerge/>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Изобразительное искусство</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2"/>
        </w:trPr>
        <w:tc>
          <w:tcPr>
            <w:tcW w:w="817" w:type="dxa"/>
            <w:vMerge/>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Физическая культура</w:t>
            </w:r>
          </w:p>
        </w:tc>
        <w:tc>
          <w:tcPr>
            <w:tcW w:w="5103" w:type="dxa"/>
          </w:tcPr>
          <w:p w:rsidR="00217C43" w:rsidRPr="00D76EA2" w:rsidRDefault="00217C43" w:rsidP="00217C43">
            <w:pPr>
              <w:rPr>
                <w:rFonts w:ascii="Times New Roman" w:hAnsi="Times New Roman"/>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val="restart"/>
            <w:shd w:val="clear" w:color="auto" w:fill="DBE5F1" w:themeFill="accent1" w:themeFillTint="33"/>
            <w:textDirection w:val="btLr"/>
            <w:vAlign w:val="center"/>
            <w:hideMark/>
          </w:tcPr>
          <w:p w:rsidR="00217C43" w:rsidRPr="00C05061" w:rsidRDefault="00217C43" w:rsidP="00217C43">
            <w:pPr>
              <w:tabs>
                <w:tab w:val="left" w:pos="5130"/>
              </w:tabs>
              <w:spacing w:after="3" w:line="247" w:lineRule="auto"/>
              <w:ind w:left="206" w:right="113"/>
              <w:jc w:val="center"/>
              <w:rPr>
                <w:rFonts w:ascii="Times New Roman" w:hAnsi="Times New Roman"/>
                <w:b/>
                <w:color w:val="000000"/>
                <w:sz w:val="24"/>
                <w:szCs w:val="24"/>
              </w:rPr>
            </w:pPr>
            <w:r w:rsidRPr="00C05061">
              <w:rPr>
                <w:rFonts w:ascii="Times New Roman" w:hAnsi="Times New Roman"/>
                <w:b/>
                <w:color w:val="000000"/>
                <w:sz w:val="24"/>
                <w:szCs w:val="24"/>
              </w:rPr>
              <w:t>7 класс</w:t>
            </w:r>
          </w:p>
        </w:tc>
        <w:tc>
          <w:tcPr>
            <w:tcW w:w="4394" w:type="dxa"/>
            <w:shd w:val="clear" w:color="auto" w:fill="DBE5F1" w:themeFill="accent1" w:themeFillTint="33"/>
            <w:hideMark/>
          </w:tcPr>
          <w:p w:rsidR="00217C43" w:rsidRPr="00543D07" w:rsidRDefault="00217C43" w:rsidP="00217C43">
            <w:pPr>
              <w:tabs>
                <w:tab w:val="left" w:pos="5130"/>
              </w:tabs>
              <w:spacing w:after="3" w:line="247" w:lineRule="auto"/>
              <w:rPr>
                <w:rFonts w:ascii="Times New Roman" w:hAnsi="Times New Roman"/>
                <w:sz w:val="24"/>
                <w:szCs w:val="24"/>
              </w:rPr>
            </w:pPr>
            <w:r w:rsidRPr="00543D07">
              <w:rPr>
                <w:rFonts w:ascii="Times New Roman" w:hAnsi="Times New Roman"/>
                <w:sz w:val="24"/>
                <w:szCs w:val="24"/>
              </w:rPr>
              <w:t>Русский язык</w:t>
            </w:r>
          </w:p>
        </w:tc>
        <w:tc>
          <w:tcPr>
            <w:tcW w:w="5103" w:type="dxa"/>
            <w:shd w:val="clear" w:color="auto" w:fill="DBE5F1" w:themeFill="accent1" w:themeFillTint="33"/>
            <w:hideMark/>
          </w:tcPr>
          <w:p w:rsidR="00217C43" w:rsidRPr="00543D07" w:rsidRDefault="00217C43" w:rsidP="00217C43">
            <w:pPr>
              <w:tabs>
                <w:tab w:val="left" w:pos="5130"/>
              </w:tabs>
              <w:spacing w:after="3" w:line="247" w:lineRule="auto"/>
              <w:jc w:val="both"/>
              <w:rPr>
                <w:rFonts w:ascii="Times New Roman" w:hAnsi="Times New Roman"/>
                <w:sz w:val="24"/>
                <w:szCs w:val="24"/>
              </w:rPr>
            </w:pPr>
            <w:r w:rsidRPr="00543D07">
              <w:rPr>
                <w:rFonts w:ascii="Times New Roman" w:hAnsi="Times New Roman"/>
                <w:sz w:val="24"/>
                <w:szCs w:val="24"/>
              </w:rPr>
              <w:t>Тестовая контрольная работа</w:t>
            </w:r>
          </w:p>
        </w:tc>
      </w:tr>
      <w:tr w:rsidR="00217C43" w:rsidRPr="00C05061" w:rsidTr="00217C43">
        <w:trPr>
          <w:trHeight w:val="265"/>
        </w:trPr>
        <w:tc>
          <w:tcPr>
            <w:tcW w:w="817" w:type="dxa"/>
            <w:vMerge/>
            <w:shd w:val="clear" w:color="auto" w:fill="DBE5F1" w:themeFill="accent1" w:themeFillTint="33"/>
            <w:textDirection w:val="btLr"/>
            <w:vAlign w:val="center"/>
          </w:tcPr>
          <w:p w:rsidR="00217C43" w:rsidRPr="00C05061" w:rsidRDefault="00217C43" w:rsidP="00217C43">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Алгебра </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Тестовый контроль</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Геометрия</w:t>
            </w:r>
          </w:p>
        </w:tc>
        <w:tc>
          <w:tcPr>
            <w:tcW w:w="5103"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Билеты (устно)</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Английский язык</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Физика</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Тестовый контроль</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Литература</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География</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Биология</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Тестовый контроль</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История</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Обществознание</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543D07">
              <w:rPr>
                <w:rFonts w:ascii="Times New Roman" w:hAnsi="Times New Roman"/>
                <w:sz w:val="24"/>
                <w:szCs w:val="24"/>
              </w:rPr>
              <w:t>Тестовая контрольная работа</w:t>
            </w:r>
          </w:p>
        </w:tc>
      </w:tr>
      <w:tr w:rsidR="00217C43" w:rsidRPr="00C05061" w:rsidTr="00217C43">
        <w:trPr>
          <w:trHeight w:val="265"/>
        </w:trPr>
        <w:tc>
          <w:tcPr>
            <w:tcW w:w="817" w:type="dxa"/>
            <w:vMerge/>
            <w:shd w:val="clear" w:color="auto" w:fill="DBE5F1" w:themeFill="accent1" w:themeFillTint="33"/>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Информатика  </w:t>
            </w:r>
          </w:p>
        </w:tc>
        <w:tc>
          <w:tcPr>
            <w:tcW w:w="5103" w:type="dxa"/>
            <w:shd w:val="clear" w:color="auto" w:fill="DBE5F1" w:themeFill="accent1" w:themeFillTint="33"/>
            <w:vAlign w:val="center"/>
          </w:tcPr>
          <w:p w:rsidR="00217C43" w:rsidRPr="00C05061" w:rsidRDefault="00217C43" w:rsidP="00217C43">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Технология </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Изобразительное искусство </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Музыка</w:t>
            </w:r>
          </w:p>
        </w:tc>
        <w:tc>
          <w:tcPr>
            <w:tcW w:w="5103"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Физическая культура</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val="restart"/>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r>
              <w:rPr>
                <w:rFonts w:ascii="Times New Roman" w:hAnsi="Times New Roman"/>
                <w:b/>
                <w:color w:val="000000"/>
                <w:sz w:val="24"/>
                <w:szCs w:val="24"/>
              </w:rPr>
              <w:t>7а класс</w:t>
            </w:r>
          </w:p>
        </w:tc>
        <w:tc>
          <w:tcPr>
            <w:tcW w:w="4394" w:type="dxa"/>
            <w:shd w:val="clear" w:color="auto" w:fill="FFFFFF" w:themeFill="background1"/>
          </w:tcPr>
          <w:p w:rsidR="00217C43" w:rsidRPr="00D76EA2" w:rsidRDefault="00217C43" w:rsidP="00217C43">
            <w:pPr>
              <w:rPr>
                <w:rFonts w:ascii="Times New Roman" w:hAnsi="Times New Roman"/>
                <w:sz w:val="24"/>
                <w:szCs w:val="24"/>
              </w:rPr>
            </w:pPr>
            <w:r w:rsidRPr="00D76EA2">
              <w:rPr>
                <w:rFonts w:ascii="Times New Roman" w:hAnsi="Times New Roman"/>
                <w:sz w:val="24"/>
                <w:szCs w:val="24"/>
              </w:rPr>
              <w:t>Письмо и развитие речи</w:t>
            </w:r>
          </w:p>
        </w:tc>
        <w:tc>
          <w:tcPr>
            <w:tcW w:w="5103" w:type="dxa"/>
            <w:shd w:val="clear" w:color="auto" w:fill="FFFFFF" w:themeFill="background1"/>
          </w:tcPr>
          <w:p w:rsidR="00217C43" w:rsidRPr="00D76EA2" w:rsidRDefault="00217C43" w:rsidP="00217C43">
            <w:pPr>
              <w:rPr>
                <w:rFonts w:ascii="Times New Roman" w:hAnsi="Times New Roman"/>
                <w:sz w:val="24"/>
                <w:szCs w:val="24"/>
              </w:rPr>
            </w:pPr>
            <w:r w:rsidRPr="00D76EA2">
              <w:rPr>
                <w:rFonts w:ascii="Times New Roman" w:hAnsi="Times New Roman"/>
                <w:sz w:val="24"/>
                <w:szCs w:val="24"/>
              </w:rPr>
              <w:t>Диктант</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rPr>
              <w:t>Математика</w:t>
            </w:r>
          </w:p>
        </w:tc>
        <w:tc>
          <w:tcPr>
            <w:tcW w:w="5103" w:type="dxa"/>
            <w:shd w:val="clear" w:color="auto" w:fill="FFFFFF" w:themeFill="background1"/>
          </w:tcPr>
          <w:p w:rsidR="00217C43" w:rsidRPr="00D76EA2" w:rsidRDefault="00217C43" w:rsidP="00217C43">
            <w:pPr>
              <w:rPr>
                <w:rFonts w:ascii="Times New Roman" w:hAnsi="Times New Roman"/>
                <w:sz w:val="24"/>
                <w:szCs w:val="24"/>
              </w:rPr>
            </w:pPr>
            <w:r w:rsidRPr="00D76EA2">
              <w:rPr>
                <w:rFonts w:ascii="Times New Roman" w:hAnsi="Times New Roman"/>
                <w:sz w:val="24"/>
                <w:szCs w:val="24"/>
              </w:rPr>
              <w:t>Контрольная работа</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Чтение и развитие речи </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Профессионально-трудовая подготовка </w:t>
            </w:r>
          </w:p>
        </w:tc>
        <w:tc>
          <w:tcPr>
            <w:tcW w:w="5103" w:type="dxa"/>
            <w:shd w:val="clear" w:color="auto" w:fill="FFFFFF" w:themeFill="background1"/>
            <w:vAlign w:val="center"/>
          </w:tcPr>
          <w:p w:rsidR="00217C43" w:rsidRPr="00C05061" w:rsidRDefault="00217C43" w:rsidP="00217C43">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Биология </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География</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История Отечества»</w:t>
            </w:r>
          </w:p>
        </w:tc>
        <w:tc>
          <w:tcPr>
            <w:tcW w:w="5103" w:type="dxa"/>
            <w:shd w:val="clear" w:color="auto" w:fill="FFFFFF" w:themeFill="background1"/>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 xml:space="preserve">Музыка и пение </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Изобразительное искусство</w:t>
            </w:r>
          </w:p>
        </w:tc>
        <w:tc>
          <w:tcPr>
            <w:tcW w:w="5103" w:type="dxa"/>
            <w:shd w:val="clear" w:color="auto" w:fill="FFFFFF" w:themeFill="background1"/>
          </w:tcPr>
          <w:p w:rsidR="00217C43" w:rsidRPr="00D76EA2" w:rsidRDefault="00217C43" w:rsidP="00217C43">
            <w:pPr>
              <w:rPr>
                <w:rFonts w:ascii="Times New Roman" w:hAnsi="Times New Roman"/>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FFFFFF" w:themeFill="background1"/>
            <w:textDirection w:val="btLr"/>
            <w:vAlign w:val="center"/>
          </w:tcPr>
          <w:p w:rsidR="00217C43" w:rsidRPr="00C05061" w:rsidRDefault="00217C43" w:rsidP="00217C43">
            <w:pPr>
              <w:ind w:left="113" w:right="113"/>
              <w:rPr>
                <w:rFonts w:ascii="Times New Roman" w:hAnsi="Times New Roman"/>
                <w:b/>
                <w:color w:val="000000"/>
                <w:sz w:val="24"/>
                <w:szCs w:val="24"/>
              </w:rPr>
            </w:pPr>
          </w:p>
        </w:tc>
        <w:tc>
          <w:tcPr>
            <w:tcW w:w="4394" w:type="dxa"/>
            <w:shd w:val="clear" w:color="auto" w:fill="FFFFFF" w:themeFill="background1"/>
          </w:tcPr>
          <w:p w:rsidR="00217C43" w:rsidRPr="00217C43" w:rsidRDefault="00217C43" w:rsidP="00217C43">
            <w:pPr>
              <w:rPr>
                <w:rFonts w:ascii="Times New Roman" w:hAnsi="Times New Roman"/>
                <w:sz w:val="24"/>
                <w:szCs w:val="24"/>
              </w:rPr>
            </w:pPr>
            <w:r w:rsidRPr="00217C43">
              <w:rPr>
                <w:rFonts w:ascii="Times New Roman" w:hAnsi="Times New Roman"/>
                <w:sz w:val="24"/>
                <w:szCs w:val="24"/>
                <w:lang w:eastAsia="en-US"/>
              </w:rPr>
              <w:t>Физическая культура</w:t>
            </w:r>
          </w:p>
        </w:tc>
        <w:tc>
          <w:tcPr>
            <w:tcW w:w="5103" w:type="dxa"/>
            <w:shd w:val="clear" w:color="auto" w:fill="FFFFFF" w:themeFill="background1"/>
          </w:tcPr>
          <w:p w:rsidR="00217C43" w:rsidRPr="00D76EA2" w:rsidRDefault="00217C43" w:rsidP="00217C43">
            <w:pPr>
              <w:rPr>
                <w:rFonts w:ascii="Times New Roman" w:hAnsi="Times New Roman"/>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val="restart"/>
            <w:shd w:val="clear" w:color="auto" w:fill="DBE5F1" w:themeFill="accent1" w:themeFillTint="33"/>
            <w:textDirection w:val="btLr"/>
            <w:vAlign w:val="center"/>
            <w:hideMark/>
          </w:tcPr>
          <w:p w:rsidR="00217C43" w:rsidRPr="00C05061" w:rsidRDefault="00217C43" w:rsidP="00217C43">
            <w:pPr>
              <w:tabs>
                <w:tab w:val="left" w:pos="5130"/>
              </w:tabs>
              <w:spacing w:after="3" w:line="247" w:lineRule="auto"/>
              <w:ind w:left="218" w:right="113"/>
              <w:jc w:val="center"/>
              <w:rPr>
                <w:rFonts w:ascii="Times New Roman" w:hAnsi="Times New Roman"/>
                <w:b/>
                <w:color w:val="000000"/>
                <w:sz w:val="24"/>
                <w:szCs w:val="24"/>
              </w:rPr>
            </w:pPr>
            <w:r w:rsidRPr="00C05061">
              <w:rPr>
                <w:rFonts w:ascii="Times New Roman" w:hAnsi="Times New Roman"/>
                <w:b/>
                <w:color w:val="000000"/>
                <w:sz w:val="24"/>
                <w:szCs w:val="24"/>
              </w:rPr>
              <w:t>8 класс</w:t>
            </w: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Русский язык</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 xml:space="preserve">Сжатое изложение </w:t>
            </w:r>
          </w:p>
        </w:tc>
      </w:tr>
      <w:tr w:rsidR="00217C43" w:rsidRPr="00C05061" w:rsidTr="00217C43">
        <w:trPr>
          <w:trHeight w:val="265"/>
        </w:trPr>
        <w:tc>
          <w:tcPr>
            <w:tcW w:w="817" w:type="dxa"/>
            <w:vMerge/>
            <w:shd w:val="clear" w:color="auto" w:fill="DBE5F1" w:themeFill="accent1" w:themeFillTint="33"/>
            <w:textDirection w:val="btLr"/>
            <w:vAlign w:val="center"/>
            <w:hideMark/>
          </w:tcPr>
          <w:p w:rsidR="00217C43" w:rsidRPr="00C05061" w:rsidRDefault="00217C43" w:rsidP="00217C43">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Алгебра</w:t>
            </w:r>
          </w:p>
        </w:tc>
        <w:tc>
          <w:tcPr>
            <w:tcW w:w="5103"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Тестирование ( КИМ-аналоги ОГЭ)</w:t>
            </w:r>
          </w:p>
        </w:tc>
      </w:tr>
      <w:tr w:rsidR="00217C43" w:rsidRPr="00C05061" w:rsidTr="00217C43">
        <w:trPr>
          <w:trHeight w:val="265"/>
        </w:trPr>
        <w:tc>
          <w:tcPr>
            <w:tcW w:w="817" w:type="dxa"/>
            <w:vMerge/>
            <w:shd w:val="clear" w:color="auto" w:fill="DBE5F1" w:themeFill="accent1" w:themeFillTint="33"/>
            <w:textDirection w:val="btLr"/>
            <w:vAlign w:val="center"/>
          </w:tcPr>
          <w:p w:rsidR="00217C43" w:rsidRPr="00C05061" w:rsidRDefault="00217C43" w:rsidP="00217C43">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Геометрия</w:t>
            </w:r>
          </w:p>
        </w:tc>
        <w:tc>
          <w:tcPr>
            <w:tcW w:w="5103"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Билеты (устно)</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Физика</w:t>
            </w:r>
          </w:p>
        </w:tc>
        <w:tc>
          <w:tcPr>
            <w:tcW w:w="5103" w:type="dxa"/>
            <w:shd w:val="clear" w:color="auto" w:fill="DBE5F1" w:themeFill="accent1" w:themeFillTint="33"/>
            <w:hideMark/>
          </w:tcPr>
          <w:p w:rsidR="00217C43" w:rsidRPr="00C05061" w:rsidRDefault="00217C43" w:rsidP="00217C43">
            <w:pPr>
              <w:spacing w:after="3" w:line="247" w:lineRule="auto"/>
              <w:ind w:left="24" w:right="2" w:hanging="24"/>
              <w:rPr>
                <w:rFonts w:ascii="Times New Roman" w:hAnsi="Times New Roman"/>
                <w:color w:val="000000"/>
                <w:sz w:val="24"/>
                <w:szCs w:val="24"/>
              </w:rPr>
            </w:pPr>
            <w:r w:rsidRPr="00C05061">
              <w:rPr>
                <w:rFonts w:ascii="Times New Roman" w:hAnsi="Times New Roman"/>
                <w:color w:val="000000"/>
                <w:sz w:val="24"/>
                <w:szCs w:val="24"/>
              </w:rPr>
              <w:t>Тестирование ( КИМ-аналоги ОГЭ)</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Биология</w:t>
            </w:r>
          </w:p>
        </w:tc>
        <w:tc>
          <w:tcPr>
            <w:tcW w:w="5103" w:type="dxa"/>
            <w:shd w:val="clear" w:color="auto" w:fill="DBE5F1" w:themeFill="accent1" w:themeFillTint="33"/>
          </w:tcPr>
          <w:p w:rsidR="00217C43" w:rsidRPr="00C05061" w:rsidRDefault="00217C43" w:rsidP="00217C43">
            <w:pPr>
              <w:spacing w:after="3" w:line="247" w:lineRule="auto"/>
              <w:ind w:left="24" w:right="2" w:hanging="24"/>
              <w:rPr>
                <w:rFonts w:ascii="Times New Roman" w:hAnsi="Times New Roman"/>
                <w:color w:val="000000"/>
                <w:sz w:val="24"/>
                <w:szCs w:val="24"/>
              </w:rPr>
            </w:pPr>
            <w:r w:rsidRPr="00C05061">
              <w:rPr>
                <w:rFonts w:ascii="Times New Roman" w:hAnsi="Times New Roman"/>
                <w:color w:val="000000"/>
                <w:sz w:val="24"/>
                <w:szCs w:val="24"/>
              </w:rPr>
              <w:t>Тестирование ( КИМ-аналоги ОГЭ)</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История</w:t>
            </w:r>
          </w:p>
        </w:tc>
        <w:tc>
          <w:tcPr>
            <w:tcW w:w="5103" w:type="dxa"/>
            <w:shd w:val="clear" w:color="auto" w:fill="DBE5F1" w:themeFill="accent1" w:themeFillTint="33"/>
          </w:tcPr>
          <w:p w:rsidR="00217C43" w:rsidRPr="00C05061" w:rsidRDefault="00217C43" w:rsidP="00217C43">
            <w:pPr>
              <w:spacing w:after="3" w:line="247" w:lineRule="auto"/>
              <w:ind w:left="24" w:right="2" w:hanging="24"/>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Обществознание</w:t>
            </w:r>
          </w:p>
        </w:tc>
        <w:tc>
          <w:tcPr>
            <w:tcW w:w="5103" w:type="dxa"/>
            <w:shd w:val="clear" w:color="auto" w:fill="DBE5F1" w:themeFill="accent1" w:themeFillTint="33"/>
            <w:hideMark/>
          </w:tcPr>
          <w:p w:rsidR="00217C43" w:rsidRPr="00C05061" w:rsidRDefault="00217C43" w:rsidP="00217C43">
            <w:pPr>
              <w:spacing w:after="3" w:line="247" w:lineRule="auto"/>
              <w:ind w:left="24" w:right="2" w:hanging="24"/>
              <w:rPr>
                <w:rFonts w:ascii="Times New Roman" w:hAnsi="Times New Roman"/>
                <w:color w:val="000000"/>
                <w:sz w:val="24"/>
                <w:szCs w:val="24"/>
              </w:rPr>
            </w:pPr>
            <w:r w:rsidRPr="00C05061">
              <w:rPr>
                <w:rFonts w:ascii="Times New Roman" w:hAnsi="Times New Roman"/>
                <w:color w:val="000000"/>
                <w:sz w:val="24"/>
                <w:szCs w:val="24"/>
              </w:rPr>
              <w:t>Тестирование ( КИМ-аналоги ОГЭ)</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География</w:t>
            </w:r>
          </w:p>
        </w:tc>
        <w:tc>
          <w:tcPr>
            <w:tcW w:w="5103" w:type="dxa"/>
            <w:shd w:val="clear" w:color="auto" w:fill="DBE5F1" w:themeFill="accent1" w:themeFillTint="33"/>
            <w:vAlign w:val="center"/>
          </w:tcPr>
          <w:p w:rsidR="00217C43" w:rsidRPr="00C05061" w:rsidRDefault="00217C43" w:rsidP="00217C43">
            <w:pPr>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Литература</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Английский язык</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Контрольная работа</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Химия</w:t>
            </w:r>
          </w:p>
        </w:tc>
        <w:tc>
          <w:tcPr>
            <w:tcW w:w="5103"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Технология </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Искусство </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vAlign w:val="center"/>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Информатика </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Физическая культура</w:t>
            </w:r>
          </w:p>
        </w:tc>
        <w:tc>
          <w:tcPr>
            <w:tcW w:w="5103" w:type="dxa"/>
            <w:shd w:val="clear" w:color="auto" w:fill="DBE5F1" w:themeFill="accent1" w:themeFillTint="33"/>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65"/>
        </w:trPr>
        <w:tc>
          <w:tcPr>
            <w:tcW w:w="817" w:type="dxa"/>
            <w:vMerge/>
            <w:shd w:val="clear" w:color="auto" w:fill="DBE5F1" w:themeFill="accent1" w:themeFillTint="33"/>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DBE5F1" w:themeFill="accent1" w:themeFillTint="33"/>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ОБЖ</w:t>
            </w:r>
          </w:p>
        </w:tc>
        <w:tc>
          <w:tcPr>
            <w:tcW w:w="5103" w:type="dxa"/>
            <w:shd w:val="clear" w:color="auto" w:fill="DBE5F1" w:themeFill="accent1" w:themeFillTint="33"/>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353"/>
        </w:trPr>
        <w:tc>
          <w:tcPr>
            <w:tcW w:w="817" w:type="dxa"/>
            <w:vMerge w:val="restart"/>
            <w:shd w:val="clear" w:color="auto" w:fill="FFFFFF" w:themeFill="background1"/>
            <w:textDirection w:val="btLr"/>
            <w:vAlign w:val="center"/>
            <w:hideMark/>
          </w:tcPr>
          <w:p w:rsidR="00217C43" w:rsidRPr="00C05061" w:rsidRDefault="00217C43" w:rsidP="00217C43">
            <w:pPr>
              <w:tabs>
                <w:tab w:val="left" w:pos="5130"/>
              </w:tabs>
              <w:spacing w:after="3" w:line="247" w:lineRule="auto"/>
              <w:ind w:left="113" w:right="113"/>
              <w:jc w:val="center"/>
              <w:rPr>
                <w:rFonts w:ascii="Times New Roman" w:hAnsi="Times New Roman"/>
                <w:b/>
                <w:color w:val="000000"/>
                <w:sz w:val="24"/>
                <w:szCs w:val="24"/>
              </w:rPr>
            </w:pPr>
            <w:r w:rsidRPr="00C05061">
              <w:rPr>
                <w:rFonts w:ascii="Times New Roman" w:hAnsi="Times New Roman"/>
                <w:b/>
                <w:color w:val="000000"/>
                <w:sz w:val="24"/>
                <w:szCs w:val="24"/>
              </w:rPr>
              <w:t>10 класс</w:t>
            </w:r>
          </w:p>
        </w:tc>
        <w:tc>
          <w:tcPr>
            <w:tcW w:w="4394" w:type="dxa"/>
            <w:shd w:val="clear" w:color="auto" w:fill="FFFFFF" w:themeFill="background1"/>
            <w:vAlign w:val="center"/>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Русский язык</w:t>
            </w:r>
          </w:p>
        </w:tc>
        <w:tc>
          <w:tcPr>
            <w:tcW w:w="5103"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Тестирование (КИМ-аналог ЕГЭ)</w:t>
            </w:r>
          </w:p>
        </w:tc>
      </w:tr>
      <w:tr w:rsidR="00217C43" w:rsidRPr="00C05061" w:rsidTr="00217C43">
        <w:trPr>
          <w:trHeight w:val="241"/>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Литература</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 xml:space="preserve">Сочинение </w:t>
            </w:r>
          </w:p>
        </w:tc>
      </w:tr>
      <w:tr w:rsidR="00217C43" w:rsidRPr="00C05061" w:rsidTr="00217C43">
        <w:trPr>
          <w:trHeight w:val="381"/>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vAlign w:val="center"/>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Физика</w:t>
            </w:r>
          </w:p>
        </w:tc>
        <w:tc>
          <w:tcPr>
            <w:tcW w:w="5103" w:type="dxa"/>
            <w:shd w:val="clear" w:color="auto" w:fill="FFFFFF" w:themeFill="background1"/>
            <w:hideMark/>
          </w:tcPr>
          <w:p w:rsidR="00217C43" w:rsidRPr="00C05061" w:rsidRDefault="00217C43" w:rsidP="00217C43">
            <w:pPr>
              <w:tabs>
                <w:tab w:val="left" w:pos="5130"/>
              </w:tabs>
              <w:spacing w:after="3" w:line="247" w:lineRule="auto"/>
              <w:ind w:firstLine="28"/>
              <w:rPr>
                <w:rFonts w:ascii="Times New Roman" w:hAnsi="Times New Roman"/>
                <w:color w:val="000000"/>
                <w:sz w:val="24"/>
                <w:szCs w:val="24"/>
              </w:rPr>
            </w:pPr>
            <w:r w:rsidRPr="00C05061">
              <w:rPr>
                <w:rFonts w:ascii="Times New Roman" w:hAnsi="Times New Roman"/>
                <w:color w:val="000000"/>
                <w:sz w:val="24"/>
                <w:szCs w:val="24"/>
              </w:rPr>
              <w:t>Тестирование (КИМ-аналог ЕГЭ)</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Химия</w:t>
            </w:r>
          </w:p>
        </w:tc>
        <w:tc>
          <w:tcPr>
            <w:tcW w:w="5103" w:type="dxa"/>
            <w:shd w:val="clear" w:color="auto" w:fill="FFFFFF" w:themeFill="background1"/>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История</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Обществознание</w:t>
            </w:r>
          </w:p>
        </w:tc>
        <w:tc>
          <w:tcPr>
            <w:tcW w:w="5103" w:type="dxa"/>
            <w:shd w:val="clear" w:color="auto" w:fill="FFFFFF" w:themeFill="background1"/>
            <w:hideMark/>
          </w:tcPr>
          <w:p w:rsidR="00217C43" w:rsidRPr="00C05061" w:rsidRDefault="00217C43" w:rsidP="00217C43">
            <w:pPr>
              <w:tabs>
                <w:tab w:val="left" w:pos="5130"/>
              </w:tabs>
              <w:spacing w:after="3" w:line="247" w:lineRule="auto"/>
              <w:ind w:firstLine="28"/>
              <w:rPr>
                <w:rFonts w:ascii="Times New Roman" w:hAnsi="Times New Roman"/>
                <w:color w:val="000000"/>
                <w:sz w:val="24"/>
                <w:szCs w:val="24"/>
              </w:rPr>
            </w:pPr>
            <w:r w:rsidRPr="00C05061">
              <w:rPr>
                <w:rFonts w:ascii="Times New Roman" w:hAnsi="Times New Roman"/>
                <w:color w:val="000000"/>
                <w:sz w:val="24"/>
                <w:szCs w:val="24"/>
              </w:rPr>
              <w:t>Тестирование (КИМ-аналог ЕГЭ)</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География</w:t>
            </w:r>
          </w:p>
        </w:tc>
        <w:tc>
          <w:tcPr>
            <w:tcW w:w="5103" w:type="dxa"/>
            <w:shd w:val="clear" w:color="auto" w:fill="FFFFFF" w:themeFill="background1"/>
            <w:hideMark/>
          </w:tcPr>
          <w:p w:rsidR="00217C43" w:rsidRPr="00C05061" w:rsidRDefault="00217C43" w:rsidP="00217C43">
            <w:pPr>
              <w:tabs>
                <w:tab w:val="left" w:pos="5130"/>
              </w:tabs>
              <w:spacing w:after="3" w:line="247" w:lineRule="auto"/>
              <w:ind w:firstLine="28"/>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tcPr>
          <w:p w:rsidR="00217C43" w:rsidRPr="00C05061" w:rsidRDefault="00217C43" w:rsidP="00217C43">
            <w:pPr>
              <w:rPr>
                <w:rFonts w:ascii="Times New Roman" w:hAnsi="Times New Roman"/>
                <w:color w:val="000000"/>
                <w:sz w:val="24"/>
                <w:szCs w:val="24"/>
              </w:rPr>
            </w:pPr>
            <w:r w:rsidRPr="00C05061">
              <w:rPr>
                <w:rFonts w:ascii="Times New Roman" w:hAnsi="Times New Roman"/>
                <w:color w:val="000000"/>
                <w:sz w:val="24"/>
                <w:szCs w:val="24"/>
              </w:rPr>
              <w:t>Математика (алгебра, геометрия)</w:t>
            </w:r>
          </w:p>
        </w:tc>
        <w:tc>
          <w:tcPr>
            <w:tcW w:w="5103" w:type="dxa"/>
            <w:shd w:val="clear" w:color="auto" w:fill="FFFFFF" w:themeFill="background1"/>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Тестирование (КИМ-аналог ЕГЭ)</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Английский язык</w:t>
            </w:r>
          </w:p>
        </w:tc>
        <w:tc>
          <w:tcPr>
            <w:tcW w:w="5103" w:type="dxa"/>
            <w:shd w:val="clear" w:color="auto" w:fill="FFFFFF" w:themeFill="background1"/>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Pr>
                <w:rFonts w:ascii="Times New Roman" w:hAnsi="Times New Roman"/>
                <w:color w:val="000000"/>
                <w:sz w:val="24"/>
                <w:szCs w:val="24"/>
              </w:rPr>
              <w:t>Годовая отметка</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Биология</w:t>
            </w:r>
          </w:p>
        </w:tc>
        <w:tc>
          <w:tcPr>
            <w:tcW w:w="5103" w:type="dxa"/>
            <w:shd w:val="clear" w:color="auto" w:fill="FFFFFF" w:themeFill="background1"/>
            <w:hideMark/>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Тестирование (КИМ-аналог ЕГЭ)</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 xml:space="preserve">Информатика </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Технология</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89"/>
        </w:trPr>
        <w:tc>
          <w:tcPr>
            <w:tcW w:w="817" w:type="dxa"/>
            <w:vMerge/>
            <w:shd w:val="clear" w:color="auto" w:fill="FFFFFF" w:themeFill="background1"/>
            <w:vAlign w:val="center"/>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ОБЖ</w:t>
            </w:r>
          </w:p>
        </w:tc>
        <w:tc>
          <w:tcPr>
            <w:tcW w:w="5103" w:type="dxa"/>
            <w:shd w:val="clear" w:color="auto" w:fill="FFFFFF" w:themeFill="background1"/>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r w:rsidR="00217C43" w:rsidRPr="00C05061" w:rsidTr="00217C43">
        <w:trPr>
          <w:trHeight w:val="289"/>
        </w:trPr>
        <w:tc>
          <w:tcPr>
            <w:tcW w:w="817" w:type="dxa"/>
            <w:vMerge/>
            <w:shd w:val="clear" w:color="auto" w:fill="FFFFFF" w:themeFill="background1"/>
            <w:vAlign w:val="center"/>
            <w:hideMark/>
          </w:tcPr>
          <w:p w:rsidR="00217C43" w:rsidRPr="00C05061" w:rsidRDefault="00217C43" w:rsidP="00217C43">
            <w:pPr>
              <w:rPr>
                <w:rFonts w:ascii="Times New Roman" w:hAnsi="Times New Roman"/>
                <w:b/>
                <w:color w:val="000000"/>
                <w:sz w:val="24"/>
                <w:szCs w:val="24"/>
              </w:rPr>
            </w:pPr>
          </w:p>
        </w:tc>
        <w:tc>
          <w:tcPr>
            <w:tcW w:w="4394" w:type="dxa"/>
            <w:shd w:val="clear" w:color="auto" w:fill="FFFFFF" w:themeFill="background1"/>
            <w:hideMark/>
          </w:tcPr>
          <w:p w:rsidR="00217C43" w:rsidRPr="00C05061" w:rsidRDefault="00217C43" w:rsidP="00217C43">
            <w:pPr>
              <w:tabs>
                <w:tab w:val="left" w:pos="5130"/>
              </w:tabs>
              <w:spacing w:after="3" w:line="247" w:lineRule="auto"/>
              <w:rPr>
                <w:rFonts w:ascii="Times New Roman" w:hAnsi="Times New Roman"/>
                <w:color w:val="000000"/>
                <w:sz w:val="24"/>
                <w:szCs w:val="24"/>
              </w:rPr>
            </w:pPr>
            <w:r w:rsidRPr="00C05061">
              <w:rPr>
                <w:rFonts w:ascii="Times New Roman" w:hAnsi="Times New Roman"/>
                <w:color w:val="000000"/>
                <w:sz w:val="24"/>
                <w:szCs w:val="24"/>
              </w:rPr>
              <w:t>Физическая культура</w:t>
            </w:r>
          </w:p>
        </w:tc>
        <w:tc>
          <w:tcPr>
            <w:tcW w:w="5103" w:type="dxa"/>
            <w:shd w:val="clear" w:color="auto" w:fill="FFFFFF" w:themeFill="background1"/>
          </w:tcPr>
          <w:p w:rsidR="00217C43" w:rsidRPr="00C05061" w:rsidRDefault="00217C43" w:rsidP="00217C43">
            <w:pPr>
              <w:tabs>
                <w:tab w:val="left" w:pos="5130"/>
              </w:tabs>
              <w:spacing w:after="3" w:line="247" w:lineRule="auto"/>
              <w:jc w:val="both"/>
              <w:rPr>
                <w:rFonts w:ascii="Times New Roman" w:hAnsi="Times New Roman"/>
                <w:color w:val="000000"/>
                <w:sz w:val="24"/>
                <w:szCs w:val="24"/>
              </w:rPr>
            </w:pPr>
            <w:r w:rsidRPr="00C05061">
              <w:rPr>
                <w:rFonts w:ascii="Times New Roman" w:hAnsi="Times New Roman"/>
                <w:color w:val="000000"/>
                <w:sz w:val="24"/>
                <w:szCs w:val="24"/>
              </w:rPr>
              <w:t>Годовая отметка</w:t>
            </w:r>
          </w:p>
        </w:tc>
      </w:tr>
    </w:tbl>
    <w:p w:rsidR="0020387F" w:rsidRPr="00C05061" w:rsidRDefault="0020387F" w:rsidP="0020387F">
      <w:pPr>
        <w:shd w:val="clear" w:color="auto" w:fill="FFFFFF"/>
        <w:tabs>
          <w:tab w:val="left" w:pos="5130"/>
        </w:tabs>
        <w:spacing w:after="3" w:line="247" w:lineRule="auto"/>
        <w:jc w:val="both"/>
        <w:rPr>
          <w:rFonts w:ascii="Times New Roman" w:hAnsi="Times New Roman"/>
          <w:color w:val="000000"/>
          <w:sz w:val="24"/>
          <w:szCs w:val="24"/>
          <w:lang w:eastAsia="ru-RU"/>
        </w:rPr>
      </w:pPr>
    </w:p>
    <w:p w:rsidR="0020387F" w:rsidRPr="0020387F" w:rsidRDefault="0020387F" w:rsidP="0020387F">
      <w:pPr>
        <w:spacing w:after="3" w:line="247" w:lineRule="auto"/>
        <w:ind w:left="24" w:right="2" w:firstLine="357"/>
        <w:jc w:val="both"/>
        <w:rPr>
          <w:rFonts w:ascii="Times New Roman" w:hAnsi="Times New Roman"/>
          <w:color w:val="000000"/>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20387F" w:rsidRPr="0020387F" w:rsidRDefault="0020387F" w:rsidP="0020387F">
      <w:pPr>
        <w:spacing w:after="0" w:line="240" w:lineRule="auto"/>
        <w:jc w:val="right"/>
        <w:rPr>
          <w:rFonts w:ascii="Times New Roman" w:hAnsi="Times New Roman"/>
          <w:sz w:val="24"/>
          <w:szCs w:val="24"/>
          <w:lang w:eastAsia="ru-RU"/>
        </w:rPr>
      </w:pPr>
    </w:p>
    <w:p w:rsidR="00B20441" w:rsidRPr="003657C5" w:rsidRDefault="00B20441" w:rsidP="00F70445">
      <w:pPr>
        <w:shd w:val="clear" w:color="auto" w:fill="FFFFFF"/>
        <w:spacing w:after="0" w:line="240" w:lineRule="auto"/>
        <w:ind w:firstLine="480"/>
        <w:jc w:val="both"/>
        <w:rPr>
          <w:rFonts w:ascii="Times New Roman" w:hAnsi="Times New Roman"/>
          <w:color w:val="000000"/>
          <w:sz w:val="24"/>
          <w:szCs w:val="24"/>
          <w:lang w:eastAsia="ru-RU"/>
        </w:rPr>
      </w:pPr>
    </w:p>
    <w:sectPr w:rsidR="00B20441" w:rsidRPr="003657C5" w:rsidSect="00827B1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15:restartNumberingAfterBreak="0">
    <w:nsid w:val="0719000D"/>
    <w:multiLevelType w:val="multilevel"/>
    <w:tmpl w:val="00000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7870040"/>
    <w:multiLevelType w:val="hybridMultilevel"/>
    <w:tmpl w:val="790AD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34691"/>
    <w:multiLevelType w:val="hybridMultilevel"/>
    <w:tmpl w:val="972842FA"/>
    <w:lvl w:ilvl="0" w:tplc="0FFC961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F13064"/>
    <w:multiLevelType w:val="hybridMultilevel"/>
    <w:tmpl w:val="EE1A13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053738A"/>
    <w:multiLevelType w:val="multilevel"/>
    <w:tmpl w:val="00000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97258CB"/>
    <w:multiLevelType w:val="multilevel"/>
    <w:tmpl w:val="00000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D5445DE"/>
    <w:multiLevelType w:val="hybridMultilevel"/>
    <w:tmpl w:val="912E38C4"/>
    <w:lvl w:ilvl="0" w:tplc="F402833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1B84324"/>
    <w:multiLevelType w:val="multilevel"/>
    <w:tmpl w:val="00000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46E51EB"/>
    <w:multiLevelType w:val="multilevel"/>
    <w:tmpl w:val="00000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27510D9B"/>
    <w:multiLevelType w:val="multilevel"/>
    <w:tmpl w:val="2C0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31E87"/>
    <w:multiLevelType w:val="hybridMultilevel"/>
    <w:tmpl w:val="BFD869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B1322"/>
    <w:multiLevelType w:val="multilevel"/>
    <w:tmpl w:val="5E6A6B94"/>
    <w:lvl w:ilvl="0">
      <w:start w:val="1"/>
      <w:numFmt w:val="decimal"/>
      <w:lvlText w:val="%1."/>
      <w:lvlJc w:val="left"/>
      <w:pPr>
        <w:tabs>
          <w:tab w:val="num" w:pos="720"/>
        </w:tabs>
        <w:ind w:left="720" w:hanging="360"/>
      </w:pPr>
      <w:rPr>
        <w:rFonts w:cs="Times New Roman"/>
      </w:rPr>
    </w:lvl>
    <w:lvl w:ilvl="1">
      <w:start w:val="7"/>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36E369C"/>
    <w:multiLevelType w:val="hybridMultilevel"/>
    <w:tmpl w:val="8D349EBE"/>
    <w:lvl w:ilvl="0" w:tplc="211ED06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B561929"/>
    <w:multiLevelType w:val="multilevel"/>
    <w:tmpl w:val="00000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3DE12D38"/>
    <w:multiLevelType w:val="multilevel"/>
    <w:tmpl w:val="CCA674DE"/>
    <w:lvl w:ilvl="0">
      <w:start w:val="3"/>
      <w:numFmt w:val="decimal"/>
      <w:lvlText w:val="%1."/>
      <w:lvlJc w:val="left"/>
      <w:pPr>
        <w:ind w:left="480" w:hanging="480"/>
      </w:pPr>
      <w:rPr>
        <w:rFonts w:cs="Times New Roman" w:hint="default"/>
      </w:rPr>
    </w:lvl>
    <w:lvl w:ilvl="1">
      <w:start w:val="13"/>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494A52C8"/>
    <w:multiLevelType w:val="multilevel"/>
    <w:tmpl w:val="FF109C88"/>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D3A6424"/>
    <w:multiLevelType w:val="hybridMultilevel"/>
    <w:tmpl w:val="24ECB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D1C37"/>
    <w:multiLevelType w:val="hybridMultilevel"/>
    <w:tmpl w:val="FFC4C1FE"/>
    <w:lvl w:ilvl="0" w:tplc="278C888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3872B27"/>
    <w:multiLevelType w:val="hybridMultilevel"/>
    <w:tmpl w:val="675A62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0625D1E"/>
    <w:multiLevelType w:val="hybridMultilevel"/>
    <w:tmpl w:val="2A9043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4F1F76"/>
    <w:multiLevelType w:val="hybridMultilevel"/>
    <w:tmpl w:val="5F665F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AC96983"/>
    <w:multiLevelType w:val="multilevel"/>
    <w:tmpl w:val="00000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F0F56E4"/>
    <w:multiLevelType w:val="multilevel"/>
    <w:tmpl w:val="BE38F8D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15:restartNumberingAfterBreak="0">
    <w:nsid w:val="781F19F0"/>
    <w:multiLevelType w:val="multilevel"/>
    <w:tmpl w:val="2FAEB3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B583B6B"/>
    <w:multiLevelType w:val="hybridMultilevel"/>
    <w:tmpl w:val="931281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7" w15:restartNumberingAfterBreak="0">
    <w:nsid w:val="7E165864"/>
    <w:multiLevelType w:val="multilevel"/>
    <w:tmpl w:val="0EEEFE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6"/>
  </w:num>
  <w:num w:numId="2">
    <w:abstractNumId w:val="10"/>
  </w:num>
  <w:num w:numId="3">
    <w:abstractNumId w:val="0"/>
  </w:num>
  <w:num w:numId="4">
    <w:abstractNumId w:val="16"/>
  </w:num>
  <w:num w:numId="5">
    <w:abstractNumId w:val="15"/>
  </w:num>
  <w:num w:numId="6">
    <w:abstractNumId w:val="9"/>
  </w:num>
  <w:num w:numId="7">
    <w:abstractNumId w:val="27"/>
  </w:num>
  <w:num w:numId="8">
    <w:abstractNumId w:val="22"/>
  </w:num>
  <w:num w:numId="9">
    <w:abstractNumId w:val="5"/>
  </w:num>
  <w:num w:numId="10">
    <w:abstractNumId w:val="8"/>
  </w:num>
  <w:num w:numId="11">
    <w:abstractNumId w:val="1"/>
  </w:num>
  <w:num w:numId="12">
    <w:abstractNumId w:val="6"/>
  </w:num>
  <w:num w:numId="13">
    <w:abstractNumId w:val="12"/>
  </w:num>
  <w:num w:numId="14">
    <w:abstractNumId w:val="14"/>
  </w:num>
  <w:num w:numId="15">
    <w:abstractNumId w:val="19"/>
  </w:num>
  <w:num w:numId="16">
    <w:abstractNumId w:val="20"/>
  </w:num>
  <w:num w:numId="17">
    <w:abstractNumId w:val="11"/>
  </w:num>
  <w:num w:numId="18">
    <w:abstractNumId w:val="2"/>
  </w:num>
  <w:num w:numId="19">
    <w:abstractNumId w:val="17"/>
  </w:num>
  <w:num w:numId="20">
    <w:abstractNumId w:val="23"/>
  </w:num>
  <w:num w:numId="21">
    <w:abstractNumId w:val="25"/>
  </w:num>
  <w:num w:numId="22">
    <w:abstractNumId w:val="24"/>
  </w:num>
  <w:num w:numId="23">
    <w:abstractNumId w:val="18"/>
  </w:num>
  <w:num w:numId="24">
    <w:abstractNumId w:val="13"/>
  </w:num>
  <w:num w:numId="25">
    <w:abstractNumId w:val="21"/>
  </w:num>
  <w:num w:numId="26">
    <w:abstractNumId w:val="3"/>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EF"/>
    <w:rsid w:val="00033938"/>
    <w:rsid w:val="0005341B"/>
    <w:rsid w:val="0006157F"/>
    <w:rsid w:val="000756E6"/>
    <w:rsid w:val="00091A49"/>
    <w:rsid w:val="00093F84"/>
    <w:rsid w:val="000E5182"/>
    <w:rsid w:val="000F5126"/>
    <w:rsid w:val="00106D7A"/>
    <w:rsid w:val="00113B20"/>
    <w:rsid w:val="00121C1D"/>
    <w:rsid w:val="00124982"/>
    <w:rsid w:val="001414D9"/>
    <w:rsid w:val="00184515"/>
    <w:rsid w:val="001914B8"/>
    <w:rsid w:val="001A5BD4"/>
    <w:rsid w:val="001B2B94"/>
    <w:rsid w:val="0020387F"/>
    <w:rsid w:val="00214395"/>
    <w:rsid w:val="00217C43"/>
    <w:rsid w:val="0023444C"/>
    <w:rsid w:val="00246DBB"/>
    <w:rsid w:val="002470A5"/>
    <w:rsid w:val="00256D5C"/>
    <w:rsid w:val="002B2901"/>
    <w:rsid w:val="002F1FED"/>
    <w:rsid w:val="002F4A90"/>
    <w:rsid w:val="002F66C6"/>
    <w:rsid w:val="00323089"/>
    <w:rsid w:val="003657C5"/>
    <w:rsid w:val="00392A60"/>
    <w:rsid w:val="003A0C5A"/>
    <w:rsid w:val="003F37A6"/>
    <w:rsid w:val="003F6A48"/>
    <w:rsid w:val="0040136E"/>
    <w:rsid w:val="00436C60"/>
    <w:rsid w:val="00437972"/>
    <w:rsid w:val="0044466B"/>
    <w:rsid w:val="00445B6A"/>
    <w:rsid w:val="00446C3B"/>
    <w:rsid w:val="00453AEB"/>
    <w:rsid w:val="004600B5"/>
    <w:rsid w:val="004B45A2"/>
    <w:rsid w:val="004C446A"/>
    <w:rsid w:val="004D7C2A"/>
    <w:rsid w:val="00523D8E"/>
    <w:rsid w:val="00526A32"/>
    <w:rsid w:val="00540453"/>
    <w:rsid w:val="00543D07"/>
    <w:rsid w:val="005455ED"/>
    <w:rsid w:val="00567D58"/>
    <w:rsid w:val="00576CFC"/>
    <w:rsid w:val="005805CB"/>
    <w:rsid w:val="005A2524"/>
    <w:rsid w:val="005B165D"/>
    <w:rsid w:val="005B382A"/>
    <w:rsid w:val="005E242B"/>
    <w:rsid w:val="00603EA8"/>
    <w:rsid w:val="00635294"/>
    <w:rsid w:val="006579BF"/>
    <w:rsid w:val="00660D40"/>
    <w:rsid w:val="00662E95"/>
    <w:rsid w:val="006A1888"/>
    <w:rsid w:val="006D1FB7"/>
    <w:rsid w:val="006D57D2"/>
    <w:rsid w:val="006D5A00"/>
    <w:rsid w:val="006E3EDF"/>
    <w:rsid w:val="00704A64"/>
    <w:rsid w:val="00711E81"/>
    <w:rsid w:val="007257BF"/>
    <w:rsid w:val="007310C4"/>
    <w:rsid w:val="00732D7A"/>
    <w:rsid w:val="0074052B"/>
    <w:rsid w:val="0074535C"/>
    <w:rsid w:val="00753072"/>
    <w:rsid w:val="00760509"/>
    <w:rsid w:val="00770BBF"/>
    <w:rsid w:val="007767B4"/>
    <w:rsid w:val="00786FFE"/>
    <w:rsid w:val="0079495F"/>
    <w:rsid w:val="007B068D"/>
    <w:rsid w:val="007C337C"/>
    <w:rsid w:val="007D25AA"/>
    <w:rsid w:val="00827B16"/>
    <w:rsid w:val="008350DF"/>
    <w:rsid w:val="00846728"/>
    <w:rsid w:val="008471FD"/>
    <w:rsid w:val="008961EC"/>
    <w:rsid w:val="008A03FC"/>
    <w:rsid w:val="008C23E9"/>
    <w:rsid w:val="008D0FEF"/>
    <w:rsid w:val="008D2175"/>
    <w:rsid w:val="00904D74"/>
    <w:rsid w:val="00916D0B"/>
    <w:rsid w:val="009225ED"/>
    <w:rsid w:val="00923565"/>
    <w:rsid w:val="009336C3"/>
    <w:rsid w:val="00955863"/>
    <w:rsid w:val="009571E9"/>
    <w:rsid w:val="009A4F1F"/>
    <w:rsid w:val="009B2580"/>
    <w:rsid w:val="009C3C77"/>
    <w:rsid w:val="009D0F5E"/>
    <w:rsid w:val="00A14D52"/>
    <w:rsid w:val="00A17D42"/>
    <w:rsid w:val="00A3174E"/>
    <w:rsid w:val="00A615EA"/>
    <w:rsid w:val="00A9146E"/>
    <w:rsid w:val="00AB56E3"/>
    <w:rsid w:val="00AC14E2"/>
    <w:rsid w:val="00AC7887"/>
    <w:rsid w:val="00AD109E"/>
    <w:rsid w:val="00AD10D3"/>
    <w:rsid w:val="00AD3DCF"/>
    <w:rsid w:val="00AD44DA"/>
    <w:rsid w:val="00AD590A"/>
    <w:rsid w:val="00B20441"/>
    <w:rsid w:val="00B23B6A"/>
    <w:rsid w:val="00B41824"/>
    <w:rsid w:val="00B643A7"/>
    <w:rsid w:val="00B720A1"/>
    <w:rsid w:val="00BA117F"/>
    <w:rsid w:val="00BA5D05"/>
    <w:rsid w:val="00BA5E05"/>
    <w:rsid w:val="00BB21FA"/>
    <w:rsid w:val="00BB4052"/>
    <w:rsid w:val="00C04497"/>
    <w:rsid w:val="00C05061"/>
    <w:rsid w:val="00C144EF"/>
    <w:rsid w:val="00C46131"/>
    <w:rsid w:val="00C56252"/>
    <w:rsid w:val="00C650EF"/>
    <w:rsid w:val="00C947E8"/>
    <w:rsid w:val="00CC1B81"/>
    <w:rsid w:val="00CC435E"/>
    <w:rsid w:val="00CF7DE4"/>
    <w:rsid w:val="00D00CCA"/>
    <w:rsid w:val="00D04178"/>
    <w:rsid w:val="00D07AAE"/>
    <w:rsid w:val="00D23468"/>
    <w:rsid w:val="00D501DD"/>
    <w:rsid w:val="00D600A5"/>
    <w:rsid w:val="00D76EA2"/>
    <w:rsid w:val="00DA5546"/>
    <w:rsid w:val="00DB06CE"/>
    <w:rsid w:val="00DC41F3"/>
    <w:rsid w:val="00DD419A"/>
    <w:rsid w:val="00DE1D25"/>
    <w:rsid w:val="00E257AF"/>
    <w:rsid w:val="00E42FFF"/>
    <w:rsid w:val="00E47420"/>
    <w:rsid w:val="00E7509D"/>
    <w:rsid w:val="00E7678F"/>
    <w:rsid w:val="00E86BDB"/>
    <w:rsid w:val="00EC3934"/>
    <w:rsid w:val="00EC6BA0"/>
    <w:rsid w:val="00EE03B5"/>
    <w:rsid w:val="00EF3CE8"/>
    <w:rsid w:val="00F0765B"/>
    <w:rsid w:val="00F546A8"/>
    <w:rsid w:val="00F57582"/>
    <w:rsid w:val="00F64662"/>
    <w:rsid w:val="00F70445"/>
    <w:rsid w:val="00F963A2"/>
    <w:rsid w:val="00FB3478"/>
    <w:rsid w:val="00FD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ACA9140-253C-4C5B-963B-776B4902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C5A"/>
    <w:rPr>
      <w:rFonts w:cs="Times New Roman"/>
    </w:rPr>
  </w:style>
  <w:style w:type="paragraph" w:styleId="2">
    <w:name w:val="heading 2"/>
    <w:basedOn w:val="a"/>
    <w:next w:val="a"/>
    <w:link w:val="20"/>
    <w:uiPriority w:val="9"/>
    <w:semiHidden/>
    <w:unhideWhenUsed/>
    <w:qFormat/>
    <w:rsid w:val="009571E9"/>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next w:val="a"/>
    <w:link w:val="30"/>
    <w:uiPriority w:val="9"/>
    <w:semiHidden/>
    <w:unhideWhenUsed/>
    <w:qFormat/>
    <w:rsid w:val="009571E9"/>
    <w:pPr>
      <w:keepNext/>
      <w:keepLines/>
      <w:spacing w:before="200" w:after="0"/>
      <w:outlineLvl w:val="2"/>
    </w:pPr>
    <w:rPr>
      <w:rFonts w:asciiTheme="majorHAnsi" w:eastAsiaTheme="majorEastAsia" w:hAnsiTheme="majorHAnsi"/>
      <w:b/>
      <w:bCs/>
      <w:color w:val="4F81BD" w:themeColor="accent1"/>
    </w:rPr>
  </w:style>
  <w:style w:type="paragraph" w:styleId="5">
    <w:name w:val="heading 5"/>
    <w:basedOn w:val="a"/>
    <w:link w:val="50"/>
    <w:uiPriority w:val="9"/>
    <w:qFormat/>
    <w:rsid w:val="0006157F"/>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9571E9"/>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9571E9"/>
    <w:rPr>
      <w:rFonts w:asciiTheme="majorHAnsi" w:eastAsiaTheme="majorEastAsia" w:hAnsiTheme="majorHAnsi" w:cs="Times New Roman"/>
      <w:b/>
      <w:bCs/>
      <w:color w:val="4F81BD" w:themeColor="accent1"/>
    </w:rPr>
  </w:style>
  <w:style w:type="character" w:customStyle="1" w:styleId="50">
    <w:name w:val="Заголовок 5 Знак"/>
    <w:basedOn w:val="a0"/>
    <w:link w:val="5"/>
    <w:uiPriority w:val="9"/>
    <w:locked/>
    <w:rsid w:val="0006157F"/>
    <w:rPr>
      <w:rFonts w:ascii="Times New Roman" w:hAnsi="Times New Roman" w:cs="Times New Roman"/>
      <w:b/>
      <w:bCs/>
      <w:sz w:val="20"/>
      <w:szCs w:val="20"/>
      <w:lang w:val="x-none" w:eastAsia="ru-RU"/>
    </w:rPr>
  </w:style>
  <w:style w:type="paragraph" w:customStyle="1" w:styleId="normacttext">
    <w:name w:val="norm_act_text"/>
    <w:basedOn w:val="a"/>
    <w:rsid w:val="0006157F"/>
    <w:pPr>
      <w:spacing w:before="100" w:beforeAutospacing="1" w:after="100" w:afterAutospacing="1" w:line="240" w:lineRule="auto"/>
    </w:pPr>
    <w:rPr>
      <w:rFonts w:ascii="Times New Roman" w:hAnsi="Times New Roman"/>
      <w:sz w:val="24"/>
      <w:szCs w:val="24"/>
      <w:lang w:eastAsia="ru-RU"/>
    </w:rPr>
  </w:style>
  <w:style w:type="character" w:styleId="a3">
    <w:name w:val="Hyperlink"/>
    <w:basedOn w:val="a0"/>
    <w:uiPriority w:val="99"/>
    <w:semiHidden/>
    <w:unhideWhenUsed/>
    <w:rsid w:val="0006157F"/>
    <w:rPr>
      <w:rFonts w:cs="Times New Roman"/>
      <w:color w:val="0000FF"/>
      <w:u w:val="single"/>
    </w:rPr>
  </w:style>
  <w:style w:type="character" w:styleId="a4">
    <w:name w:val="Emphasis"/>
    <w:basedOn w:val="a0"/>
    <w:uiPriority w:val="20"/>
    <w:qFormat/>
    <w:rsid w:val="0006157F"/>
    <w:rPr>
      <w:rFonts w:cs="Times New Roman"/>
      <w:i/>
      <w:iCs/>
    </w:rPr>
  </w:style>
  <w:style w:type="character" w:customStyle="1" w:styleId="apple-converted-space">
    <w:name w:val="apple-converted-space"/>
    <w:basedOn w:val="a0"/>
    <w:rsid w:val="0006157F"/>
    <w:rPr>
      <w:rFonts w:cs="Times New Roman"/>
    </w:rPr>
  </w:style>
  <w:style w:type="paragraph" w:styleId="21">
    <w:name w:val="Body Text 2"/>
    <w:basedOn w:val="a"/>
    <w:link w:val="22"/>
    <w:uiPriority w:val="99"/>
    <w:semiHidden/>
    <w:unhideWhenUsed/>
    <w:rsid w:val="005B382A"/>
    <w:pPr>
      <w:spacing w:before="100" w:beforeAutospacing="1" w:after="100" w:afterAutospacing="1" w:line="240" w:lineRule="auto"/>
    </w:pPr>
    <w:rPr>
      <w:rFonts w:ascii="Times New Roman" w:hAnsi="Times New Roman"/>
      <w:sz w:val="24"/>
      <w:szCs w:val="24"/>
      <w:lang w:eastAsia="ru-RU"/>
    </w:rPr>
  </w:style>
  <w:style w:type="character" w:customStyle="1" w:styleId="22">
    <w:name w:val="Основной текст 2 Знак"/>
    <w:basedOn w:val="a0"/>
    <w:link w:val="21"/>
    <w:uiPriority w:val="99"/>
    <w:semiHidden/>
    <w:locked/>
    <w:rsid w:val="005B382A"/>
    <w:rPr>
      <w:rFonts w:ascii="Times New Roman" w:hAnsi="Times New Roman" w:cs="Times New Roman"/>
      <w:sz w:val="24"/>
      <w:szCs w:val="24"/>
      <w:lang w:val="x-none" w:eastAsia="ru-RU"/>
    </w:rPr>
  </w:style>
  <w:style w:type="paragraph" w:styleId="a5">
    <w:name w:val="List Paragraph"/>
    <w:basedOn w:val="a"/>
    <w:uiPriority w:val="34"/>
    <w:qFormat/>
    <w:rsid w:val="00EC6BA0"/>
    <w:pPr>
      <w:ind w:left="720"/>
      <w:contextualSpacing/>
    </w:pPr>
  </w:style>
  <w:style w:type="character" w:styleId="a6">
    <w:name w:val="annotation reference"/>
    <w:basedOn w:val="a0"/>
    <w:uiPriority w:val="99"/>
    <w:semiHidden/>
    <w:unhideWhenUsed/>
    <w:rsid w:val="00904D74"/>
    <w:rPr>
      <w:rFonts w:cs="Times New Roman"/>
      <w:sz w:val="16"/>
      <w:szCs w:val="16"/>
    </w:rPr>
  </w:style>
  <w:style w:type="paragraph" w:styleId="a7">
    <w:name w:val="annotation text"/>
    <w:basedOn w:val="a"/>
    <w:link w:val="a8"/>
    <w:uiPriority w:val="99"/>
    <w:semiHidden/>
    <w:unhideWhenUsed/>
    <w:rsid w:val="00904D74"/>
    <w:pPr>
      <w:spacing w:line="240" w:lineRule="auto"/>
    </w:pPr>
    <w:rPr>
      <w:sz w:val="20"/>
      <w:szCs w:val="20"/>
    </w:rPr>
  </w:style>
  <w:style w:type="character" w:customStyle="1" w:styleId="a8">
    <w:name w:val="Текст примечания Знак"/>
    <w:basedOn w:val="a0"/>
    <w:link w:val="a7"/>
    <w:uiPriority w:val="99"/>
    <w:semiHidden/>
    <w:locked/>
    <w:rsid w:val="00904D74"/>
    <w:rPr>
      <w:rFonts w:cs="Times New Roman"/>
      <w:sz w:val="20"/>
      <w:szCs w:val="20"/>
    </w:rPr>
  </w:style>
  <w:style w:type="paragraph" w:styleId="a9">
    <w:name w:val="annotation subject"/>
    <w:basedOn w:val="a7"/>
    <w:next w:val="a7"/>
    <w:link w:val="aa"/>
    <w:uiPriority w:val="99"/>
    <w:semiHidden/>
    <w:unhideWhenUsed/>
    <w:rsid w:val="00904D74"/>
    <w:rPr>
      <w:b/>
      <w:bCs/>
    </w:rPr>
  </w:style>
  <w:style w:type="character" w:customStyle="1" w:styleId="aa">
    <w:name w:val="Тема примечания Знак"/>
    <w:basedOn w:val="a8"/>
    <w:link w:val="a9"/>
    <w:uiPriority w:val="99"/>
    <w:semiHidden/>
    <w:locked/>
    <w:rsid w:val="00904D74"/>
    <w:rPr>
      <w:rFonts w:cs="Times New Roman"/>
      <w:b/>
      <w:bCs/>
      <w:sz w:val="20"/>
      <w:szCs w:val="20"/>
    </w:rPr>
  </w:style>
  <w:style w:type="paragraph" w:styleId="ab">
    <w:name w:val="Balloon Text"/>
    <w:basedOn w:val="a"/>
    <w:link w:val="ac"/>
    <w:uiPriority w:val="99"/>
    <w:semiHidden/>
    <w:unhideWhenUsed/>
    <w:rsid w:val="00904D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04D74"/>
    <w:rPr>
      <w:rFonts w:ascii="Tahoma" w:hAnsi="Tahoma" w:cs="Tahoma"/>
      <w:sz w:val="16"/>
      <w:szCs w:val="16"/>
    </w:rPr>
  </w:style>
  <w:style w:type="paragraph" w:styleId="ad">
    <w:name w:val="Normal (Web)"/>
    <w:basedOn w:val="a"/>
    <w:uiPriority w:val="99"/>
    <w:semiHidden/>
    <w:unhideWhenUsed/>
    <w:rsid w:val="00A3174E"/>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a0"/>
    <w:rsid w:val="00E86BDB"/>
    <w:rPr>
      <w:rFonts w:cs="Times New Roman"/>
    </w:rPr>
  </w:style>
  <w:style w:type="character" w:customStyle="1" w:styleId="r">
    <w:name w:val="r"/>
    <w:basedOn w:val="a0"/>
    <w:rsid w:val="00E86BDB"/>
    <w:rPr>
      <w:rFonts w:cs="Times New Roman"/>
    </w:rPr>
  </w:style>
  <w:style w:type="character" w:customStyle="1" w:styleId="f">
    <w:name w:val="f"/>
    <w:basedOn w:val="a0"/>
    <w:rsid w:val="007C337C"/>
    <w:rPr>
      <w:rFonts w:cs="Times New Roman"/>
    </w:rPr>
  </w:style>
  <w:style w:type="paragraph" w:customStyle="1" w:styleId="pagetext">
    <w:name w:val="page_text"/>
    <w:basedOn w:val="a"/>
    <w:rsid w:val="00C144EF"/>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rsid w:val="00F70445"/>
    <w:pPr>
      <w:autoSpaceDE w:val="0"/>
      <w:autoSpaceDN w:val="0"/>
      <w:adjustRightInd w:val="0"/>
      <w:spacing w:after="0" w:line="240" w:lineRule="auto"/>
    </w:pPr>
    <w:rPr>
      <w:rFonts w:ascii="Arial" w:hAnsi="Arial" w:cs="Arial"/>
      <w:color w:val="000000"/>
      <w:sz w:val="24"/>
      <w:szCs w:val="24"/>
    </w:rPr>
  </w:style>
  <w:style w:type="table" w:customStyle="1" w:styleId="1">
    <w:name w:val="Сетка таблицы1"/>
    <w:basedOn w:val="a1"/>
    <w:next w:val="ae"/>
    <w:uiPriority w:val="39"/>
    <w:rsid w:val="0020387F"/>
    <w:pPr>
      <w:spacing w:after="0" w:line="240" w:lineRule="auto"/>
    </w:pPr>
    <w:rPr>
      <w:rFonts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20387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73408">
      <w:marLeft w:val="0"/>
      <w:marRight w:val="0"/>
      <w:marTop w:val="0"/>
      <w:marBottom w:val="0"/>
      <w:divBdr>
        <w:top w:val="none" w:sz="0" w:space="0" w:color="auto"/>
        <w:left w:val="none" w:sz="0" w:space="0" w:color="auto"/>
        <w:bottom w:val="none" w:sz="0" w:space="0" w:color="auto"/>
        <w:right w:val="none" w:sz="0" w:space="0" w:color="auto"/>
      </w:divBdr>
    </w:div>
    <w:div w:id="380373411">
      <w:marLeft w:val="0"/>
      <w:marRight w:val="0"/>
      <w:marTop w:val="0"/>
      <w:marBottom w:val="0"/>
      <w:divBdr>
        <w:top w:val="none" w:sz="0" w:space="0" w:color="auto"/>
        <w:left w:val="none" w:sz="0" w:space="0" w:color="auto"/>
        <w:bottom w:val="none" w:sz="0" w:space="0" w:color="auto"/>
        <w:right w:val="none" w:sz="0" w:space="0" w:color="auto"/>
      </w:divBdr>
    </w:div>
    <w:div w:id="380373412">
      <w:marLeft w:val="0"/>
      <w:marRight w:val="0"/>
      <w:marTop w:val="0"/>
      <w:marBottom w:val="0"/>
      <w:divBdr>
        <w:top w:val="none" w:sz="0" w:space="0" w:color="auto"/>
        <w:left w:val="none" w:sz="0" w:space="0" w:color="auto"/>
        <w:bottom w:val="none" w:sz="0" w:space="0" w:color="auto"/>
        <w:right w:val="none" w:sz="0" w:space="0" w:color="auto"/>
      </w:divBdr>
      <w:divsChild>
        <w:div w:id="380373423">
          <w:marLeft w:val="0"/>
          <w:marRight w:val="0"/>
          <w:marTop w:val="0"/>
          <w:marBottom w:val="0"/>
          <w:divBdr>
            <w:top w:val="none" w:sz="0" w:space="0" w:color="auto"/>
            <w:left w:val="none" w:sz="0" w:space="0" w:color="auto"/>
            <w:bottom w:val="none" w:sz="0" w:space="0" w:color="auto"/>
            <w:right w:val="none" w:sz="0" w:space="0" w:color="auto"/>
          </w:divBdr>
          <w:divsChild>
            <w:div w:id="380373413">
              <w:marLeft w:val="0"/>
              <w:marRight w:val="0"/>
              <w:marTop w:val="0"/>
              <w:marBottom w:val="0"/>
              <w:divBdr>
                <w:top w:val="none" w:sz="0" w:space="0" w:color="auto"/>
                <w:left w:val="none" w:sz="0" w:space="0" w:color="auto"/>
                <w:bottom w:val="none" w:sz="0" w:space="0" w:color="auto"/>
                <w:right w:val="none" w:sz="0" w:space="0" w:color="auto"/>
              </w:divBdr>
              <w:divsChild>
                <w:div w:id="3803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3414">
      <w:marLeft w:val="0"/>
      <w:marRight w:val="0"/>
      <w:marTop w:val="0"/>
      <w:marBottom w:val="0"/>
      <w:divBdr>
        <w:top w:val="none" w:sz="0" w:space="0" w:color="auto"/>
        <w:left w:val="none" w:sz="0" w:space="0" w:color="auto"/>
        <w:bottom w:val="none" w:sz="0" w:space="0" w:color="auto"/>
        <w:right w:val="none" w:sz="0" w:space="0" w:color="auto"/>
      </w:divBdr>
      <w:divsChild>
        <w:div w:id="380373418">
          <w:marLeft w:val="0"/>
          <w:marRight w:val="0"/>
          <w:marTop w:val="0"/>
          <w:marBottom w:val="0"/>
          <w:divBdr>
            <w:top w:val="none" w:sz="0" w:space="0" w:color="auto"/>
            <w:left w:val="none" w:sz="0" w:space="0" w:color="auto"/>
            <w:bottom w:val="none" w:sz="0" w:space="0" w:color="auto"/>
            <w:right w:val="none" w:sz="0" w:space="0" w:color="auto"/>
          </w:divBdr>
          <w:divsChild>
            <w:div w:id="380373417">
              <w:marLeft w:val="0"/>
              <w:marRight w:val="0"/>
              <w:marTop w:val="0"/>
              <w:marBottom w:val="0"/>
              <w:divBdr>
                <w:top w:val="none" w:sz="0" w:space="0" w:color="auto"/>
                <w:left w:val="none" w:sz="0" w:space="0" w:color="auto"/>
                <w:bottom w:val="none" w:sz="0" w:space="0" w:color="auto"/>
                <w:right w:val="none" w:sz="0" w:space="0" w:color="auto"/>
              </w:divBdr>
              <w:divsChild>
                <w:div w:id="380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73415">
      <w:marLeft w:val="0"/>
      <w:marRight w:val="0"/>
      <w:marTop w:val="0"/>
      <w:marBottom w:val="0"/>
      <w:divBdr>
        <w:top w:val="none" w:sz="0" w:space="0" w:color="auto"/>
        <w:left w:val="none" w:sz="0" w:space="0" w:color="auto"/>
        <w:bottom w:val="none" w:sz="0" w:space="0" w:color="auto"/>
        <w:right w:val="none" w:sz="0" w:space="0" w:color="auto"/>
      </w:divBdr>
    </w:div>
    <w:div w:id="380373416">
      <w:marLeft w:val="0"/>
      <w:marRight w:val="0"/>
      <w:marTop w:val="0"/>
      <w:marBottom w:val="0"/>
      <w:divBdr>
        <w:top w:val="none" w:sz="0" w:space="0" w:color="auto"/>
        <w:left w:val="none" w:sz="0" w:space="0" w:color="auto"/>
        <w:bottom w:val="none" w:sz="0" w:space="0" w:color="auto"/>
        <w:right w:val="none" w:sz="0" w:space="0" w:color="auto"/>
      </w:divBdr>
    </w:div>
    <w:div w:id="380373419">
      <w:marLeft w:val="0"/>
      <w:marRight w:val="0"/>
      <w:marTop w:val="0"/>
      <w:marBottom w:val="0"/>
      <w:divBdr>
        <w:top w:val="none" w:sz="0" w:space="0" w:color="auto"/>
        <w:left w:val="none" w:sz="0" w:space="0" w:color="auto"/>
        <w:bottom w:val="none" w:sz="0" w:space="0" w:color="auto"/>
        <w:right w:val="none" w:sz="0" w:space="0" w:color="auto"/>
      </w:divBdr>
    </w:div>
    <w:div w:id="380373421">
      <w:marLeft w:val="0"/>
      <w:marRight w:val="0"/>
      <w:marTop w:val="0"/>
      <w:marBottom w:val="0"/>
      <w:divBdr>
        <w:top w:val="none" w:sz="0" w:space="0" w:color="auto"/>
        <w:left w:val="none" w:sz="0" w:space="0" w:color="auto"/>
        <w:bottom w:val="none" w:sz="0" w:space="0" w:color="auto"/>
        <w:right w:val="none" w:sz="0" w:space="0" w:color="auto"/>
      </w:divBdr>
    </w:div>
    <w:div w:id="380373422">
      <w:marLeft w:val="0"/>
      <w:marRight w:val="0"/>
      <w:marTop w:val="0"/>
      <w:marBottom w:val="0"/>
      <w:divBdr>
        <w:top w:val="none" w:sz="0" w:space="0" w:color="auto"/>
        <w:left w:val="none" w:sz="0" w:space="0" w:color="auto"/>
        <w:bottom w:val="none" w:sz="0" w:space="0" w:color="auto"/>
        <w:right w:val="none" w:sz="0" w:space="0" w:color="auto"/>
      </w:divBdr>
    </w:div>
    <w:div w:id="380373425">
      <w:marLeft w:val="0"/>
      <w:marRight w:val="0"/>
      <w:marTop w:val="0"/>
      <w:marBottom w:val="0"/>
      <w:divBdr>
        <w:top w:val="none" w:sz="0" w:space="0" w:color="auto"/>
        <w:left w:val="none" w:sz="0" w:space="0" w:color="auto"/>
        <w:bottom w:val="none" w:sz="0" w:space="0" w:color="auto"/>
        <w:right w:val="none" w:sz="0" w:space="0" w:color="auto"/>
      </w:divBdr>
    </w:div>
    <w:div w:id="380373426">
      <w:marLeft w:val="0"/>
      <w:marRight w:val="0"/>
      <w:marTop w:val="0"/>
      <w:marBottom w:val="0"/>
      <w:divBdr>
        <w:top w:val="none" w:sz="0" w:space="0" w:color="auto"/>
        <w:left w:val="none" w:sz="0" w:space="0" w:color="auto"/>
        <w:bottom w:val="none" w:sz="0" w:space="0" w:color="auto"/>
        <w:right w:val="none" w:sz="0" w:space="0" w:color="auto"/>
      </w:divBdr>
    </w:div>
    <w:div w:id="380373427">
      <w:marLeft w:val="0"/>
      <w:marRight w:val="0"/>
      <w:marTop w:val="0"/>
      <w:marBottom w:val="0"/>
      <w:divBdr>
        <w:top w:val="none" w:sz="0" w:space="0" w:color="auto"/>
        <w:left w:val="none" w:sz="0" w:space="0" w:color="auto"/>
        <w:bottom w:val="none" w:sz="0" w:space="0" w:color="auto"/>
        <w:right w:val="none" w:sz="0" w:space="0" w:color="auto"/>
      </w:divBdr>
    </w:div>
    <w:div w:id="380373428">
      <w:marLeft w:val="0"/>
      <w:marRight w:val="0"/>
      <w:marTop w:val="0"/>
      <w:marBottom w:val="0"/>
      <w:divBdr>
        <w:top w:val="none" w:sz="0" w:space="0" w:color="auto"/>
        <w:left w:val="none" w:sz="0" w:space="0" w:color="auto"/>
        <w:bottom w:val="none" w:sz="0" w:space="0" w:color="auto"/>
        <w:right w:val="none" w:sz="0" w:space="0" w:color="auto"/>
      </w:divBdr>
    </w:div>
    <w:div w:id="380373429">
      <w:marLeft w:val="0"/>
      <w:marRight w:val="0"/>
      <w:marTop w:val="0"/>
      <w:marBottom w:val="0"/>
      <w:divBdr>
        <w:top w:val="none" w:sz="0" w:space="0" w:color="auto"/>
        <w:left w:val="none" w:sz="0" w:space="0" w:color="auto"/>
        <w:bottom w:val="none" w:sz="0" w:space="0" w:color="auto"/>
        <w:right w:val="none" w:sz="0" w:space="0" w:color="auto"/>
      </w:divBdr>
    </w:div>
    <w:div w:id="380373430">
      <w:marLeft w:val="0"/>
      <w:marRight w:val="0"/>
      <w:marTop w:val="0"/>
      <w:marBottom w:val="0"/>
      <w:divBdr>
        <w:top w:val="none" w:sz="0" w:space="0" w:color="auto"/>
        <w:left w:val="none" w:sz="0" w:space="0" w:color="auto"/>
        <w:bottom w:val="none" w:sz="0" w:space="0" w:color="auto"/>
        <w:right w:val="none" w:sz="0" w:space="0" w:color="auto"/>
      </w:divBdr>
    </w:div>
    <w:div w:id="380373431">
      <w:marLeft w:val="0"/>
      <w:marRight w:val="0"/>
      <w:marTop w:val="0"/>
      <w:marBottom w:val="0"/>
      <w:divBdr>
        <w:top w:val="none" w:sz="0" w:space="0" w:color="auto"/>
        <w:left w:val="none" w:sz="0" w:space="0" w:color="auto"/>
        <w:bottom w:val="none" w:sz="0" w:space="0" w:color="auto"/>
        <w:right w:val="none" w:sz="0" w:space="0" w:color="auto"/>
      </w:divBdr>
      <w:divsChild>
        <w:div w:id="380373409">
          <w:marLeft w:val="0"/>
          <w:marRight w:val="0"/>
          <w:marTop w:val="0"/>
          <w:marBottom w:val="0"/>
          <w:divBdr>
            <w:top w:val="none" w:sz="0" w:space="0" w:color="auto"/>
            <w:left w:val="none" w:sz="0" w:space="0" w:color="auto"/>
            <w:bottom w:val="none" w:sz="0" w:space="0" w:color="auto"/>
            <w:right w:val="none" w:sz="0" w:space="0" w:color="auto"/>
          </w:divBdr>
        </w:div>
        <w:div w:id="380373424">
          <w:marLeft w:val="0"/>
          <w:marRight w:val="0"/>
          <w:marTop w:val="0"/>
          <w:marBottom w:val="0"/>
          <w:divBdr>
            <w:top w:val="none" w:sz="0" w:space="0" w:color="auto"/>
            <w:left w:val="none" w:sz="0" w:space="0" w:color="auto"/>
            <w:bottom w:val="none" w:sz="0" w:space="0" w:color="auto"/>
            <w:right w:val="none" w:sz="0" w:space="0" w:color="auto"/>
          </w:divBdr>
        </w:div>
      </w:divsChild>
    </w:div>
    <w:div w:id="380373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71B6-5C12-43F1-95ED-9291F988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5609</Words>
  <Characters>31975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Виталий Юрьевич</dc:creator>
  <cp:keywords/>
  <dc:description/>
  <cp:lastModifiedBy>Директор Яровской школы</cp:lastModifiedBy>
  <cp:revision>2</cp:revision>
  <cp:lastPrinted>2017-06-08T07:36:00Z</cp:lastPrinted>
  <dcterms:created xsi:type="dcterms:W3CDTF">2018-01-26T08:52:00Z</dcterms:created>
  <dcterms:modified xsi:type="dcterms:W3CDTF">2018-01-26T08:52:00Z</dcterms:modified>
</cp:coreProperties>
</file>