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38" w:rsidRPr="002A1838" w:rsidRDefault="002A1838" w:rsidP="002A18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proofErr w:type="gramStart"/>
      <w:r w:rsidRPr="002A183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УТВЕРЖДЕНО:   </w:t>
      </w:r>
      <w:proofErr w:type="gramEnd"/>
      <w:r w:rsidRPr="002A183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                                                                                  СОГЛАСОВАНО:</w:t>
      </w:r>
    </w:p>
    <w:p w:rsidR="002A1838" w:rsidRPr="002A1838" w:rsidRDefault="002A1838" w:rsidP="002A18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2A18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Директор МАОУ «</w:t>
      </w:r>
      <w:proofErr w:type="spellStart"/>
      <w:r w:rsidRPr="002A18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Беркутская</w:t>
      </w:r>
      <w:proofErr w:type="spellEnd"/>
      <w:r w:rsidRPr="002A18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</w:t>
      </w:r>
      <w:proofErr w:type="gramStart"/>
      <w:r w:rsidRPr="002A18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СОШ»   </w:t>
      </w:r>
      <w:proofErr w:type="gramEnd"/>
      <w:r w:rsidRPr="002A18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                           председатель профсоюзного комитета</w:t>
      </w:r>
    </w:p>
    <w:p w:rsidR="002A1838" w:rsidRPr="002A1838" w:rsidRDefault="002A1838" w:rsidP="002A18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2A18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«_____»__________2016                                                                     «___»_____________2016</w:t>
      </w:r>
    </w:p>
    <w:p w:rsidR="002A1838" w:rsidRPr="002A1838" w:rsidRDefault="002A1838" w:rsidP="002A18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2A18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___________И.В.Рябкова                                                              _______________</w:t>
      </w:r>
      <w:proofErr w:type="spellStart"/>
      <w:r w:rsidRPr="002A18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Е.Н.Борискина</w:t>
      </w:r>
      <w:proofErr w:type="spellEnd"/>
    </w:p>
    <w:p w:rsidR="002A1838" w:rsidRPr="002A1838" w:rsidRDefault="002A1838" w:rsidP="002A18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2A1838" w:rsidRPr="002A1838" w:rsidRDefault="002A1838" w:rsidP="002A18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2A1838" w:rsidRPr="002A1838" w:rsidRDefault="002A1838" w:rsidP="002A18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3A65FC" w:rsidRDefault="003A65FC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3A65FC" w:rsidRDefault="003A65FC" w:rsidP="003A65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1F90" w:rsidRPr="003A65FC" w:rsidRDefault="00142D56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ПОЛОЖЕНИЕ</w:t>
      </w:r>
    </w:p>
    <w:p w:rsidR="00142D56" w:rsidRDefault="001C1F9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</w:t>
      </w:r>
      <w:r w:rsidR="0066323E" w:rsidRPr="003A65F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группе кратковременного пребыван</w:t>
      </w:r>
      <w:r w:rsidR="00605054" w:rsidRPr="003A65F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ия </w:t>
      </w:r>
    </w:p>
    <w:p w:rsidR="0066323E" w:rsidRPr="003A65FC" w:rsidRDefault="00605054" w:rsidP="003A65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детей дошкольного возраста </w:t>
      </w:r>
    </w:p>
    <w:p w:rsidR="0066323E" w:rsidRPr="003A65FC" w:rsidRDefault="001C1F90" w:rsidP="00A44390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</w:t>
      </w:r>
      <w:r w:rsidR="00937713" w:rsidRPr="003A65FC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1. </w:t>
      </w:r>
      <w:r w:rsidR="00A44390" w:rsidRPr="003A65FC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="0066323E" w:rsidRPr="003A65FC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Общие положения</w:t>
      </w:r>
    </w:p>
    <w:p w:rsidR="0066323E" w:rsidRPr="003A65FC" w:rsidRDefault="00937713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1.1. 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Настоящее положение регулирует деятельность групп кратковременного пребывания, создаваемых на базе общеобразовательных учреждений, для детей дошкольного возраста, не посещающих дошкольные образовательные учреждения (далее ГКП).</w:t>
      </w:r>
    </w:p>
    <w:p w:rsidR="0066323E" w:rsidRPr="003A65FC" w:rsidRDefault="00937713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1.2. 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своей деятельности образовательное учреждение, имеющее в своем составе ГКП, руководствуется Законом Российской Федерации «Об образовании», Типовым положением об образовательных учреждениях, другими законодательными актами и нормативными документами по вопросам образования, социальной защиты прав и интересов детей</w:t>
      </w:r>
    </w:p>
    <w:p w:rsidR="0066323E" w:rsidRPr="003A65FC" w:rsidRDefault="0066323E" w:rsidP="00937713">
      <w:pPr>
        <w:pStyle w:val="a3"/>
        <w:numPr>
          <w:ilvl w:val="1"/>
          <w:numId w:val="1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ГКП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66323E" w:rsidRPr="003A65FC" w:rsidRDefault="0066323E" w:rsidP="00937713">
      <w:pPr>
        <w:pStyle w:val="a3"/>
        <w:numPr>
          <w:ilvl w:val="1"/>
          <w:numId w:val="1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ГКП осуществляет прием детей в возрасте от 3 до 7 лет.</w:t>
      </w:r>
    </w:p>
    <w:p w:rsidR="0066323E" w:rsidRPr="003A65FC" w:rsidRDefault="0066323E" w:rsidP="00937713">
      <w:pPr>
        <w:numPr>
          <w:ilvl w:val="1"/>
          <w:numId w:val="1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Основными задачами группы являются:</w:t>
      </w:r>
    </w:p>
    <w:p w:rsidR="0066323E" w:rsidRPr="003A65FC" w:rsidRDefault="0066323E" w:rsidP="00937713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Охрана жизни и здоровья детей</w:t>
      </w:r>
    </w:p>
    <w:p w:rsidR="0066323E" w:rsidRPr="003A65FC" w:rsidRDefault="0066323E" w:rsidP="00937713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Коррекция физического и психического развития и здоровья детей</w:t>
      </w:r>
    </w:p>
    <w:p w:rsidR="0066323E" w:rsidRPr="003A65FC" w:rsidRDefault="0066323E" w:rsidP="00937713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Обеспечение интеллектуального и личностного развития ребенка</w:t>
      </w:r>
    </w:p>
    <w:p w:rsidR="0066323E" w:rsidRPr="003A65FC" w:rsidRDefault="0066323E" w:rsidP="00937713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Обеспечение преемственности дошкольного и начального образования</w:t>
      </w:r>
    </w:p>
    <w:p w:rsidR="0066323E" w:rsidRPr="003A65FC" w:rsidRDefault="0066323E" w:rsidP="00937713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Диагностическая и консультативная помощь семьям, воспитывающим детей дошкольного возраста на дому</w:t>
      </w:r>
    </w:p>
    <w:p w:rsidR="001C1F90" w:rsidRPr="003A65FC" w:rsidRDefault="00937713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       </w:t>
      </w:r>
      <w:r w:rsidR="001C1F90"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                              </w:t>
      </w:r>
      <w:r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</w:t>
      </w:r>
      <w:r w:rsidR="0066323E"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2. Организация ГКП на базе образовательных учреждений</w:t>
      </w:r>
    </w:p>
    <w:p w:rsidR="00ED7D2E" w:rsidRPr="00ED7D2E" w:rsidRDefault="0066323E" w:rsidP="00ED7D2E">
      <w:pPr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</w:t>
      </w:r>
      <w:r w:rsidR="00937713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ED7D2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ГКП </w:t>
      </w:r>
      <w:r w:rsidR="00ED7D2E" w:rsidRPr="00ED7D2E">
        <w:rPr>
          <w:rFonts w:ascii="Times New Roman" w:eastAsia="Times New Roman" w:hAnsi="Times New Roman" w:cs="Times New Roman"/>
          <w:sz w:val="24"/>
          <w:lang w:eastAsia="ru-RU"/>
        </w:rPr>
        <w:t>на базе образовательной организации открывается на основании приказа по ОУ.</w:t>
      </w:r>
    </w:p>
    <w:p w:rsidR="0066323E" w:rsidRPr="003A65FC" w:rsidRDefault="0066323E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2.2 </w:t>
      </w:r>
      <w:r w:rsidR="00937713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Режим</w:t>
      </w:r>
      <w:proofErr w:type="gramEnd"/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работы ГКП и длительность пребывания в нем детей определяется Уставом образовательного учреждения в </w:t>
      </w:r>
      <w:bookmarkStart w:id="0" w:name="_GoBack"/>
      <w:bookmarkEnd w:id="0"/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соответствии с требованиями </w:t>
      </w:r>
      <w:proofErr w:type="spellStart"/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САНПиН</w:t>
      </w:r>
      <w:proofErr w:type="spellEnd"/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местными условиями и потребностями населения.</w:t>
      </w:r>
    </w:p>
    <w:p w:rsidR="0066323E" w:rsidRPr="003A65FC" w:rsidRDefault="0066323E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2.3</w:t>
      </w:r>
      <w:r w:rsidR="00937713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ГКП функцио</w:t>
      </w:r>
      <w:r w:rsidR="00475009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нирует по гибкому реж</w:t>
      </w:r>
      <w:r w:rsidR="00937713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иму </w:t>
      </w:r>
      <w:r w:rsid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3A65FC" w:rsidRPr="003A65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</w:t>
      </w:r>
      <w:r w:rsidR="00CB0CCF" w:rsidRPr="003A65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раз</w:t>
      </w:r>
      <w:r w:rsidR="001B4EB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а</w:t>
      </w:r>
      <w:r w:rsidR="00CB0CCF" w:rsidRPr="003A65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в неделю, </w:t>
      </w:r>
      <w:r w:rsidR="003A65FC" w:rsidRPr="003A65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по </w:t>
      </w:r>
      <w:r w:rsidR="00CB0CCF" w:rsidRPr="003A65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</w:t>
      </w:r>
      <w:r w:rsidR="001C1F90" w:rsidRPr="003A65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="00475009" w:rsidRPr="003A65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часа  в день.</w:t>
      </w:r>
    </w:p>
    <w:p w:rsidR="0066323E" w:rsidRPr="003A65FC" w:rsidRDefault="0066323E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2.4 </w:t>
      </w:r>
      <w:r w:rsidR="00937713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Медицинское обслуживание, коррекция здоровья детей осуществляется фельдшером </w:t>
      </w:r>
      <w:proofErr w:type="spellStart"/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ФАПа</w:t>
      </w:r>
      <w:proofErr w:type="spellEnd"/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основании договора с областной больницей № 23, который несет ответственность за жизнь и здоровье воспитанников ГКП.</w:t>
      </w:r>
    </w:p>
    <w:p w:rsidR="001C1F90" w:rsidRPr="003A65FC" w:rsidRDefault="001C1F90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</w:t>
      </w:r>
      <w:r w:rsidR="00937713"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r w:rsidR="0066323E"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3. Комплектование ГКП</w:t>
      </w:r>
    </w:p>
    <w:p w:rsidR="001C1F90" w:rsidRPr="003A65FC" w:rsidRDefault="0066323E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3.1 Порядок комплектования ГКП определяется настоящим положением и Типовым положением о дошкольном образовательном учреждении.</w:t>
      </w:r>
    </w:p>
    <w:p w:rsidR="0066323E" w:rsidRPr="003A65FC" w:rsidRDefault="0066323E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3.2</w:t>
      </w:r>
      <w:r w:rsidR="00937713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</w:t>
      </w:r>
      <w:r w:rsidR="00937713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ГКП принимаются дети в возрасте от 3-7 лет. Прием детей осуществляется на основании медицинского заключения, заявления родителей (законных представителей), документа, удостоверяющего личность одного из родителей (законных представителей), договора с родителями (законными представителями).</w:t>
      </w:r>
    </w:p>
    <w:p w:rsidR="0066323E" w:rsidRPr="003A65FC" w:rsidRDefault="0066323E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3.3 Дети с ограниченными возможностями здоровья и дети-инвалиды принимаются в ГКП при наличии условий для коррекционной работы и реабилитации на основании заключения психолого-медико-педагогической комиссии.</w:t>
      </w:r>
    </w:p>
    <w:p w:rsidR="0066323E" w:rsidRPr="003A65FC" w:rsidRDefault="001C1F90" w:rsidP="001C1F90">
      <w:pPr>
        <w:pStyle w:val="a3"/>
        <w:spacing w:before="100" w:beforeAutospacing="1"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                        4. </w:t>
      </w:r>
      <w:r w:rsidR="0066323E"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Участники образовательного процесса ГКП</w:t>
      </w:r>
    </w:p>
    <w:p w:rsidR="0066323E" w:rsidRPr="003A65FC" w:rsidRDefault="00475009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4.1.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Участниками образовательного процесса ГКП являются</w:t>
      </w: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дети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родители (законные представители), педагогические работники.</w:t>
      </w:r>
    </w:p>
    <w:p w:rsidR="00475009" w:rsidRPr="003A65FC" w:rsidRDefault="00475009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4.2. 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Права, социальные гарантии и обязанности каждого работника ГКП определяются законодательством РФ, Уставом образовательного учреждения, трудовым договором, определяющим функциональные обязанности и квалификационные характеристики.</w:t>
      </w:r>
    </w:p>
    <w:p w:rsidR="0066323E" w:rsidRPr="003A65FC" w:rsidRDefault="00475009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4.3. 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Права и обязанности родителей (законных представителей) определяются Уставом образовательного учреждения и договором с ОУ.</w:t>
      </w:r>
    </w:p>
    <w:p w:rsidR="0066323E" w:rsidRPr="003A65FC" w:rsidRDefault="00937713" w:rsidP="00937713">
      <w:pPr>
        <w:pStyle w:val="a3"/>
        <w:spacing w:before="100" w:beforeAutospacing="1"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r w:rsidR="001C1F90"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               </w:t>
      </w:r>
      <w:r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5.    </w:t>
      </w:r>
      <w:r w:rsidR="0066323E"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Образовательный процесс ГКП</w:t>
      </w:r>
    </w:p>
    <w:p w:rsidR="0066323E" w:rsidRPr="003A65FC" w:rsidRDefault="001C1F90" w:rsidP="001C1F90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5.1.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Содержание образования в ГКП определяется образовательной программой для дошкольных образовательных учреждений, исходя из особенностей психофизического развития, индивидуальных возможностей и состояния здоровья детей.</w:t>
      </w:r>
    </w:p>
    <w:p w:rsidR="0066323E" w:rsidRPr="003A65FC" w:rsidRDefault="00937713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5.2.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Образовательные программы: комплексные, парциальные, дополнительные, коррекционные – реализуются через специфичные для каждого возраста детей виды деятельности.</w:t>
      </w:r>
    </w:p>
    <w:p w:rsidR="0066323E" w:rsidRPr="002A1838" w:rsidRDefault="002A1838" w:rsidP="002A1838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5.3.</w:t>
      </w:r>
      <w:r w:rsidR="0066323E" w:rsidRPr="002A18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Продолжительность занятий и режим работы в ГКП организуется с учетом требований </w:t>
      </w:r>
      <w:proofErr w:type="spellStart"/>
      <w:r w:rsidR="0066323E" w:rsidRPr="002A18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САНПиН</w:t>
      </w:r>
      <w:proofErr w:type="spellEnd"/>
      <w:r w:rsidR="0066323E" w:rsidRPr="002A18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для детей дошкольного возраста.</w:t>
      </w:r>
    </w:p>
    <w:p w:rsidR="0066323E" w:rsidRPr="003A65FC" w:rsidRDefault="00937713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</w:t>
      </w:r>
      <w:r w:rsidR="002A18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.4</w:t>
      </w: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организации работы с детьми используются формы работы:</w:t>
      </w:r>
    </w:p>
    <w:p w:rsidR="0066323E" w:rsidRPr="003A65FC" w:rsidRDefault="0066323E" w:rsidP="003A65FC">
      <w:pPr>
        <w:spacing w:after="0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индивидуальные</w:t>
      </w:r>
    </w:p>
    <w:p w:rsidR="0066323E" w:rsidRPr="003A65FC" w:rsidRDefault="0066323E" w:rsidP="003A65FC">
      <w:pPr>
        <w:spacing w:after="0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групповые</w:t>
      </w:r>
    </w:p>
    <w:p w:rsidR="0066323E" w:rsidRPr="003A65FC" w:rsidRDefault="0066323E" w:rsidP="003A65FC">
      <w:pPr>
        <w:spacing w:after="0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подгрупповые</w:t>
      </w:r>
    </w:p>
    <w:p w:rsidR="00142D56" w:rsidRDefault="00142D56" w:rsidP="003A65FC">
      <w:pPr>
        <w:spacing w:after="0"/>
        <w:rPr>
          <w:b/>
          <w:szCs w:val="20"/>
        </w:rPr>
      </w:pPr>
    </w:p>
    <w:p w:rsidR="0066323E" w:rsidRPr="001C1F90" w:rsidRDefault="0066323E" w:rsidP="005A62F0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323E" w:rsidRPr="001C1F90" w:rsidRDefault="0066323E" w:rsidP="0066323E">
      <w:pPr>
        <w:spacing w:before="100" w:beforeAutospacing="1" w:after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323E" w:rsidRPr="001C1F90" w:rsidRDefault="0066323E" w:rsidP="0066323E">
      <w:pPr>
        <w:spacing w:before="100" w:beforeAutospacing="1" w:after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323E" w:rsidRPr="001C1F90" w:rsidRDefault="0066323E" w:rsidP="0066323E">
      <w:pPr>
        <w:spacing w:before="100" w:beforeAutospacing="1" w:after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323E" w:rsidRPr="001C1F90" w:rsidRDefault="0066323E" w:rsidP="0066323E">
      <w:pPr>
        <w:spacing w:before="100" w:beforeAutospacing="1" w:after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66323E" w:rsidRPr="001C1F90" w:rsidSect="002A1838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53D4"/>
    <w:multiLevelType w:val="hybridMultilevel"/>
    <w:tmpl w:val="D1229EE4"/>
    <w:lvl w:ilvl="0" w:tplc="C1D003A2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97089"/>
    <w:multiLevelType w:val="multilevel"/>
    <w:tmpl w:val="1ED2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96CB8"/>
    <w:multiLevelType w:val="multilevel"/>
    <w:tmpl w:val="43A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40EDF"/>
    <w:multiLevelType w:val="multilevel"/>
    <w:tmpl w:val="87C8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16D93"/>
    <w:multiLevelType w:val="multilevel"/>
    <w:tmpl w:val="04E0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80AE9"/>
    <w:multiLevelType w:val="multilevel"/>
    <w:tmpl w:val="6922B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33DCF"/>
    <w:multiLevelType w:val="multilevel"/>
    <w:tmpl w:val="BDC0F85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7">
    <w:nsid w:val="36A175D8"/>
    <w:multiLevelType w:val="multilevel"/>
    <w:tmpl w:val="7B06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028E2"/>
    <w:multiLevelType w:val="multilevel"/>
    <w:tmpl w:val="3800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393CA8"/>
    <w:multiLevelType w:val="multilevel"/>
    <w:tmpl w:val="4F1E88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10">
    <w:nsid w:val="4631150D"/>
    <w:multiLevelType w:val="multilevel"/>
    <w:tmpl w:val="83A8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802E16"/>
    <w:multiLevelType w:val="multilevel"/>
    <w:tmpl w:val="565C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9F26FD"/>
    <w:multiLevelType w:val="multilevel"/>
    <w:tmpl w:val="BF6AC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1F75C8"/>
    <w:multiLevelType w:val="multilevel"/>
    <w:tmpl w:val="7826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3D5A0C"/>
    <w:multiLevelType w:val="multilevel"/>
    <w:tmpl w:val="6B96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87895"/>
    <w:multiLevelType w:val="multilevel"/>
    <w:tmpl w:val="DA80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  <w:b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0A1786"/>
    <w:multiLevelType w:val="multilevel"/>
    <w:tmpl w:val="30A8148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17">
    <w:nsid w:val="684A2FA9"/>
    <w:multiLevelType w:val="multilevel"/>
    <w:tmpl w:val="24D4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13"/>
  </w:num>
  <w:num w:numId="6">
    <w:abstractNumId w:val="15"/>
  </w:num>
  <w:num w:numId="7">
    <w:abstractNumId w:val="2"/>
  </w:num>
  <w:num w:numId="8">
    <w:abstractNumId w:val="17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5"/>
  </w:num>
  <w:num w:numId="14">
    <w:abstractNumId w:val="10"/>
  </w:num>
  <w:num w:numId="15">
    <w:abstractNumId w:val="9"/>
  </w:num>
  <w:num w:numId="16">
    <w:abstractNumId w:val="0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23E"/>
    <w:rsid w:val="000D7F5F"/>
    <w:rsid w:val="00142D56"/>
    <w:rsid w:val="001B4EB1"/>
    <w:rsid w:val="001C1F90"/>
    <w:rsid w:val="00286E6D"/>
    <w:rsid w:val="002A1838"/>
    <w:rsid w:val="003A65FC"/>
    <w:rsid w:val="003B1870"/>
    <w:rsid w:val="004023E5"/>
    <w:rsid w:val="00475009"/>
    <w:rsid w:val="005A62F0"/>
    <w:rsid w:val="00605054"/>
    <w:rsid w:val="0066323E"/>
    <w:rsid w:val="007001D7"/>
    <w:rsid w:val="007E2E51"/>
    <w:rsid w:val="00837361"/>
    <w:rsid w:val="008A4B9D"/>
    <w:rsid w:val="00937713"/>
    <w:rsid w:val="00A14541"/>
    <w:rsid w:val="00A44390"/>
    <w:rsid w:val="00A65566"/>
    <w:rsid w:val="00C12EF5"/>
    <w:rsid w:val="00CB0CCF"/>
    <w:rsid w:val="00CF31BA"/>
    <w:rsid w:val="00E02535"/>
    <w:rsid w:val="00EA6961"/>
    <w:rsid w:val="00ED7D2E"/>
    <w:rsid w:val="00F3784B"/>
    <w:rsid w:val="00F9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059F9-0450-449F-91A6-420076C0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F5"/>
  </w:style>
  <w:style w:type="paragraph" w:styleId="5">
    <w:name w:val="heading 5"/>
    <w:basedOn w:val="a"/>
    <w:next w:val="a"/>
    <w:link w:val="50"/>
    <w:semiHidden/>
    <w:unhideWhenUsed/>
    <w:qFormat/>
    <w:rsid w:val="00EA6961"/>
    <w:pPr>
      <w:spacing w:before="240" w:after="60" w:line="276" w:lineRule="auto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05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05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EA696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6">
    <w:name w:val="No Spacing"/>
    <w:uiPriority w:val="1"/>
    <w:qFormat/>
    <w:rsid w:val="003A65FC"/>
    <w:pPr>
      <w:spacing w:after="0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3A32-2E89-4807-B8C8-2417ECE1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28</cp:revision>
  <cp:lastPrinted>2018-10-02T09:44:00Z</cp:lastPrinted>
  <dcterms:created xsi:type="dcterms:W3CDTF">2011-12-07T04:41:00Z</dcterms:created>
  <dcterms:modified xsi:type="dcterms:W3CDTF">2018-10-24T11:02:00Z</dcterms:modified>
</cp:coreProperties>
</file>