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CE" w:rsidRPr="00910DFE" w:rsidRDefault="00FE7A70" w:rsidP="00162ECE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Информация по филиалу МАОУ Петелинская СОШ</w:t>
      </w:r>
      <w:r w:rsidRPr="00FE7A70">
        <w:rPr>
          <w:rFonts w:ascii="Arial" w:hAnsi="Arial" w:cs="Arial"/>
          <w:sz w:val="24"/>
          <w:szCs w:val="24"/>
        </w:rPr>
        <w:t xml:space="preserve"> "Заводопетровская СОШ"</w:t>
      </w:r>
      <w:r w:rsidR="00910DFE">
        <w:rPr>
          <w:rFonts w:ascii="Arial" w:hAnsi="Arial" w:cs="Arial"/>
          <w:sz w:val="24"/>
          <w:szCs w:val="24"/>
        </w:rPr>
        <w:t>.</w:t>
      </w:r>
    </w:p>
    <w:p w:rsidR="00162ECE" w:rsidRPr="00910DFE" w:rsidRDefault="00162ECE" w:rsidP="00162EC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62ECE" w:rsidRPr="00910DFE" w:rsidRDefault="00162ECE" w:rsidP="00162EC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>Согласно итогов рабочей поездки в Ялуторовский муниципальный район 04.10.2017 года Губернатором Тюменской области В. В. Якушевым даны поручения предоставить предложения о целесообразности реконструкции и возможности дальнейшей эксплуатации здания 1978 года постройки. Срок: 10.04.2018 г.</w:t>
      </w: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>В рамках встречи 27, 28 февраля 2018 года Губернаторам В. В. Якушева и Главы Ялуторовского района А. С. Гильгенберга, директора Департамента образования и науки Тюменской области А. В. Райдера принято решение готовить пакет документов на установку модульного здания в селе Заводопетровское по адресу: ул. Ленина, 2а. Об этом решении Глава Ялуторовского района доложил 5 марта 2018 года родителям учащихся и воспитанников, на родительском собрании</w:t>
      </w: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>Согласована экспликация помещений здания школы в с. Заводопетровское с Департаментом образования и науки Тюменской области, подписано техническое задание по объекту: «Строительство здания школы в с. Заводопетровское Ялуторовского района».</w:t>
      </w:r>
    </w:p>
    <w:p w:rsidR="00162ECE" w:rsidRPr="00910DFE" w:rsidRDefault="00162ECE" w:rsidP="00162E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0DFE">
        <w:rPr>
          <w:rFonts w:ascii="Arial" w:hAnsi="Arial" w:cs="Arial"/>
          <w:sz w:val="24"/>
          <w:szCs w:val="24"/>
        </w:rPr>
        <w:t>Согласно Постановления № 35 от 19.01.2018 года «О закреплении определенной территории за образовательными учреждениями Ялуторовского района» за школами закреплены определенные территории для обеспечения доступности образовательных учреждений, приема граждан на обучение и воспитание, тем самым, школа в с. Завод</w:t>
      </w:r>
      <w:r w:rsidR="00FE7A70">
        <w:rPr>
          <w:rFonts w:ascii="Arial" w:hAnsi="Arial" w:cs="Arial"/>
          <w:sz w:val="24"/>
          <w:szCs w:val="24"/>
        </w:rPr>
        <w:t xml:space="preserve">опетровское закреплена за МАОУ </w:t>
      </w:r>
      <w:r w:rsidRPr="00910DFE">
        <w:rPr>
          <w:rFonts w:ascii="Arial" w:hAnsi="Arial" w:cs="Arial"/>
          <w:sz w:val="24"/>
          <w:szCs w:val="24"/>
        </w:rPr>
        <w:t>Петелинск</w:t>
      </w:r>
      <w:r w:rsidR="00FE7A70">
        <w:rPr>
          <w:rFonts w:ascii="Arial" w:hAnsi="Arial" w:cs="Arial"/>
          <w:sz w:val="24"/>
          <w:szCs w:val="24"/>
        </w:rPr>
        <w:t>ая СОШ</w:t>
      </w:r>
      <w:r w:rsidRPr="00910DFE">
        <w:rPr>
          <w:rFonts w:ascii="Arial" w:hAnsi="Arial" w:cs="Arial"/>
          <w:sz w:val="24"/>
          <w:szCs w:val="24"/>
        </w:rPr>
        <w:t xml:space="preserve">, соответственно обучающиеся и воспитанники образовательной </w:t>
      </w:r>
      <w:r w:rsidR="00FE7A70">
        <w:rPr>
          <w:rFonts w:ascii="Arial" w:hAnsi="Arial" w:cs="Arial"/>
          <w:sz w:val="24"/>
          <w:szCs w:val="24"/>
        </w:rPr>
        <w:t>организации закреплены за МАОУ Петелинская СОШ</w:t>
      </w:r>
      <w:r w:rsidRPr="00910DFE">
        <w:rPr>
          <w:rFonts w:ascii="Arial" w:hAnsi="Arial" w:cs="Arial"/>
          <w:sz w:val="24"/>
          <w:szCs w:val="24"/>
        </w:rPr>
        <w:t xml:space="preserve">.  </w:t>
      </w:r>
    </w:p>
    <w:p w:rsidR="001D3DB1" w:rsidRPr="00910DFE" w:rsidRDefault="001D3DB1">
      <w:pPr>
        <w:rPr>
          <w:rFonts w:ascii="Arial" w:hAnsi="Arial" w:cs="Arial"/>
          <w:sz w:val="24"/>
          <w:szCs w:val="24"/>
        </w:rPr>
      </w:pPr>
    </w:p>
    <w:p w:rsidR="00910DFE" w:rsidRPr="00910DFE" w:rsidRDefault="00FE7A70" w:rsidP="00910DF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МАОУ Петелинская СОШ</w:t>
      </w:r>
    </w:p>
    <w:sectPr w:rsidR="00910DFE" w:rsidRPr="0091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8"/>
    <w:rsid w:val="00162ECE"/>
    <w:rsid w:val="001D3DB1"/>
    <w:rsid w:val="007764E8"/>
    <w:rsid w:val="00910DFE"/>
    <w:rsid w:val="0094201B"/>
    <w:rsid w:val="00F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Den</cp:lastModifiedBy>
  <cp:revision>2</cp:revision>
  <dcterms:created xsi:type="dcterms:W3CDTF">2018-06-28T13:10:00Z</dcterms:created>
  <dcterms:modified xsi:type="dcterms:W3CDTF">2018-06-28T13:10:00Z</dcterms:modified>
</cp:coreProperties>
</file>