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4DE" w:rsidRDefault="009F54DE" w:rsidP="007E6A6E">
      <w:pPr>
        <w:pStyle w:val="a5"/>
        <w:rPr>
          <w:rFonts w:ascii="Times New Roman" w:hAnsi="Times New Roman"/>
          <w:b/>
          <w:sz w:val="24"/>
          <w:szCs w:val="24"/>
        </w:rPr>
      </w:pPr>
    </w:p>
    <w:p w:rsidR="009F54DE" w:rsidRPr="005F1027" w:rsidRDefault="009F54DE" w:rsidP="005F1027">
      <w:pPr>
        <w:pStyle w:val="a5"/>
        <w:jc w:val="right"/>
        <w:rPr>
          <w:rFonts w:ascii="Times New Roman" w:hAnsi="Times New Roman"/>
          <w:b/>
          <w:sz w:val="24"/>
          <w:szCs w:val="24"/>
        </w:rPr>
      </w:pPr>
    </w:p>
    <w:p w:rsidR="009F54DE" w:rsidRDefault="009F54DE" w:rsidP="005F1027">
      <w:pPr>
        <w:pStyle w:val="a5"/>
        <w:rPr>
          <w:rFonts w:ascii="Times New Roman" w:hAnsi="Times New Roman"/>
          <w:sz w:val="24"/>
          <w:szCs w:val="24"/>
        </w:rPr>
      </w:pPr>
    </w:p>
    <w:p w:rsidR="009F54DE" w:rsidRDefault="009F54DE" w:rsidP="005F1027">
      <w:pPr>
        <w:pStyle w:val="a5"/>
        <w:rPr>
          <w:rFonts w:ascii="Times New Roman" w:hAnsi="Times New Roman"/>
          <w:sz w:val="24"/>
          <w:szCs w:val="24"/>
        </w:rPr>
      </w:pPr>
    </w:p>
    <w:p w:rsidR="009F54DE" w:rsidRDefault="009F54DE" w:rsidP="005F1027">
      <w:pPr>
        <w:pStyle w:val="a5"/>
        <w:rPr>
          <w:rFonts w:ascii="Times New Roman" w:hAnsi="Times New Roman"/>
          <w:sz w:val="24"/>
          <w:szCs w:val="24"/>
        </w:rPr>
      </w:pPr>
    </w:p>
    <w:p w:rsidR="009F54DE" w:rsidRDefault="009F54DE" w:rsidP="005F1027">
      <w:pPr>
        <w:pStyle w:val="a5"/>
        <w:rPr>
          <w:rFonts w:ascii="Times New Roman" w:hAnsi="Times New Roman"/>
          <w:sz w:val="24"/>
          <w:szCs w:val="24"/>
        </w:rPr>
      </w:pPr>
    </w:p>
    <w:p w:rsidR="009F54DE" w:rsidRDefault="009F54DE" w:rsidP="005F1027">
      <w:pPr>
        <w:pStyle w:val="a5"/>
        <w:rPr>
          <w:rFonts w:ascii="Times New Roman" w:hAnsi="Times New Roman"/>
          <w:sz w:val="24"/>
          <w:szCs w:val="24"/>
        </w:rPr>
      </w:pPr>
    </w:p>
    <w:p w:rsidR="009F54DE" w:rsidRDefault="009F54DE" w:rsidP="005F1027">
      <w:pPr>
        <w:pStyle w:val="a5"/>
        <w:rPr>
          <w:rFonts w:ascii="Times New Roman" w:hAnsi="Times New Roman"/>
          <w:sz w:val="24"/>
          <w:szCs w:val="24"/>
        </w:rPr>
      </w:pPr>
    </w:p>
    <w:p w:rsidR="009F54DE" w:rsidRDefault="0037061E" w:rsidP="005F1027">
      <w:pPr>
        <w:pStyle w:val="a5"/>
        <w:rPr>
          <w:rFonts w:ascii="Times New Roman" w:hAnsi="Times New Roman"/>
          <w:sz w:val="24"/>
          <w:szCs w:val="24"/>
        </w:rPr>
      </w:pPr>
      <w:r>
        <w:rPr>
          <w:noProof/>
          <w:lang w:eastAsia="ru-RU"/>
        </w:rPr>
        <w:pict>
          <v:shapetype id="_x0000_t32" coordsize="21600,21600" o:spt="32" o:oned="t" path="m,l21600,21600e" filled="f">
            <v:path arrowok="t" fillok="f" o:connecttype="none"/>
            <o:lock v:ext="edit" shapetype="t"/>
          </v:shapetype>
          <v:shape id="_x0000_s1026" type="#_x0000_t32" style="position:absolute;margin-left:-20.8pt;margin-top:17.25pt;width:176.25pt;height:117.75pt;flip:x y;z-index:251658240" o:connectortype="straight"/>
        </w:pict>
      </w:r>
    </w:p>
    <w:p w:rsidR="009F54DE" w:rsidRDefault="0037061E" w:rsidP="005F1027">
      <w:pPr>
        <w:pStyle w:val="a5"/>
        <w:rPr>
          <w:rFonts w:ascii="Times New Roman" w:hAnsi="Times New Roman"/>
          <w:sz w:val="24"/>
          <w:szCs w:val="24"/>
        </w:rPr>
      </w:pPr>
      <w:r>
        <w:rPr>
          <w:noProof/>
          <w:lang w:eastAsia="ru-RU"/>
        </w:rPr>
        <w:pict>
          <v:shape id="_x0000_s1027" type="#_x0000_t32" style="position:absolute;margin-left:363.85pt;margin-top:7.2pt;width:153pt;height:106.5pt;flip:y;z-index:251657216" o:connectortype="straight"/>
        </w:pict>
      </w:r>
    </w:p>
    <w:p w:rsidR="009F54DE" w:rsidRDefault="009F54DE" w:rsidP="005F1027">
      <w:pPr>
        <w:pStyle w:val="a5"/>
        <w:rPr>
          <w:rFonts w:ascii="Times New Roman" w:hAnsi="Times New Roman"/>
          <w:sz w:val="24"/>
          <w:szCs w:val="24"/>
        </w:rPr>
      </w:pPr>
    </w:p>
    <w:p w:rsidR="009F54DE" w:rsidRPr="00B5704E" w:rsidRDefault="009F54DE" w:rsidP="005F1027">
      <w:pPr>
        <w:pStyle w:val="a5"/>
        <w:rPr>
          <w:rFonts w:ascii="Times New Roman" w:hAnsi="Times New Roman"/>
          <w:sz w:val="24"/>
          <w:szCs w:val="24"/>
        </w:rPr>
        <w:sectPr w:rsidR="009F54DE" w:rsidRPr="00B5704E" w:rsidSect="003563ED">
          <w:type w:val="continuous"/>
          <w:pgSz w:w="11906" w:h="16838"/>
          <w:pgMar w:top="567" w:right="567" w:bottom="567" w:left="567" w:header="709" w:footer="709" w:gutter="0"/>
          <w:cols w:space="708"/>
          <w:docGrid w:linePitch="360"/>
        </w:sectPr>
      </w:pPr>
    </w:p>
    <w:p w:rsidR="009F54DE" w:rsidRPr="00B5704E" w:rsidRDefault="009F54DE" w:rsidP="005F1027">
      <w:pPr>
        <w:pStyle w:val="a5"/>
        <w:rPr>
          <w:rFonts w:ascii="Times New Roman" w:hAnsi="Times New Roman"/>
          <w:sz w:val="24"/>
          <w:szCs w:val="24"/>
        </w:rPr>
      </w:pPr>
    </w:p>
    <w:p w:rsidR="009F54DE" w:rsidRDefault="009F54DE" w:rsidP="005F1027">
      <w:pPr>
        <w:pStyle w:val="a5"/>
        <w:rPr>
          <w:rFonts w:ascii="Times New Roman" w:hAnsi="Times New Roman"/>
          <w:sz w:val="24"/>
          <w:szCs w:val="24"/>
        </w:rPr>
      </w:pPr>
    </w:p>
    <w:p w:rsidR="009F54DE" w:rsidRDefault="0037061E" w:rsidP="005F1027">
      <w:pPr>
        <w:pStyle w:val="a5"/>
        <w:rPr>
          <w:rFonts w:ascii="Times New Roman" w:hAnsi="Times New Roman"/>
          <w:sz w:val="24"/>
          <w:szCs w:val="24"/>
        </w:rPr>
      </w:pPr>
      <w:r>
        <w:rPr>
          <w:noProof/>
          <w:lang w:eastAsia="ru-RU"/>
        </w:rPr>
        <w:pict>
          <v:shape id="_x0000_s1028" type="#_x0000_t32" style="position:absolute;margin-left:106.65pt;margin-top:167.25pt;width:.75pt;height:1.5pt;z-index:251661312" o:connectortype="straight"/>
        </w:pict>
      </w:r>
      <w:r>
        <w:rPr>
          <w:noProof/>
          <w:lang w:eastAsia="ru-RU"/>
        </w:rPr>
        <w:pict>
          <v:shape id="_x0000_s1029" type="#_x0000_t32" style="position:absolute;margin-left:30.9pt;margin-top:259.5pt;width:132pt;height:138.75pt;flip:x;z-index:251660288" o:connectortype="straight"/>
        </w:pict>
      </w:r>
      <w:r>
        <w:rPr>
          <w:noProof/>
          <w:lang w:eastAsia="ru-RU"/>
        </w:rPr>
        <w:pict>
          <v:shape id="_x0000_s1030" type="#_x0000_t32" style="position:absolute;margin-left:355.65pt;margin-top:259.5pt;width:163.5pt;height:111pt;z-index:251659264" o:connectortype="straight"/>
        </w:pict>
      </w:r>
      <w:r>
        <w:rPr>
          <w:noProof/>
          <w:lang w:eastAsia="ru-RU"/>
        </w:rPr>
        <w:pict>
          <v:shape id="_x0000_s1031" type="#_x0000_t32" style="position:absolute;margin-left:-26.85pt;margin-top:167.25pt;width:150pt;height:1.5pt;flip:x;z-index:251656192" o:connectortype="straight"/>
        </w:pict>
      </w:r>
      <w:r>
        <w:rPr>
          <w:noProof/>
          <w:lang w:eastAsia="ru-RU"/>
        </w:rPr>
        <w:pict>
          <v:shape id="_x0000_s1032" type="#_x0000_t32" style="position:absolute;margin-left:401.4pt;margin-top:153.75pt;width:160.5pt;height:3.75pt;flip:y;z-index:251655168" o:connectortype="straight"/>
        </w:pict>
      </w:r>
      <w:r>
        <w:rPr>
          <w:noProof/>
          <w:lang w:eastAsia="ru-RU"/>
        </w:rPr>
        <w:pict>
          <v:oval id="_x0000_s1033" style="position:absolute;margin-left:123.15pt;margin-top:19.95pt;width:278.25pt;height:276pt;z-index:251654144"/>
        </w:pict>
      </w: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Pr="00F50011" w:rsidRDefault="009F54DE" w:rsidP="005F1027">
      <w:pPr>
        <w:rPr>
          <w:lang w:eastAsia="en-US"/>
        </w:rPr>
      </w:pPr>
    </w:p>
    <w:p w:rsidR="009F54DE" w:rsidRDefault="009F54DE" w:rsidP="005F1027">
      <w:pPr>
        <w:rPr>
          <w:lang w:eastAsia="en-US"/>
        </w:rPr>
      </w:pPr>
    </w:p>
    <w:p w:rsidR="009F54DE" w:rsidRPr="00F50011" w:rsidRDefault="009F54DE" w:rsidP="005F1027">
      <w:pPr>
        <w:rPr>
          <w:lang w:eastAsia="en-US"/>
        </w:rPr>
      </w:pPr>
    </w:p>
    <w:p w:rsidR="009F54DE" w:rsidRDefault="009F54DE" w:rsidP="005F1027">
      <w:pPr>
        <w:rPr>
          <w:lang w:eastAsia="en-US"/>
        </w:rPr>
      </w:pPr>
    </w:p>
    <w:p w:rsidR="009F54DE" w:rsidRDefault="009F54DE" w:rsidP="005F1027">
      <w:pPr>
        <w:rPr>
          <w:lang w:eastAsia="en-US"/>
        </w:rPr>
      </w:pPr>
    </w:p>
    <w:p w:rsidR="009F54DE" w:rsidRDefault="009F54DE" w:rsidP="005F1027">
      <w:pPr>
        <w:tabs>
          <w:tab w:val="left" w:pos="2100"/>
        </w:tabs>
        <w:rPr>
          <w:lang w:eastAsia="en-US"/>
        </w:rPr>
      </w:pPr>
      <w:r>
        <w:rPr>
          <w:lang w:eastAsia="en-US"/>
        </w:rPr>
        <w:tab/>
      </w:r>
    </w:p>
    <w:p w:rsidR="009F54DE" w:rsidRDefault="009F54DE" w:rsidP="005F1027">
      <w:pPr>
        <w:tabs>
          <w:tab w:val="left" w:pos="2100"/>
        </w:tabs>
        <w:rPr>
          <w:lang w:eastAsia="en-US"/>
        </w:rPr>
      </w:pPr>
    </w:p>
    <w:p w:rsidR="009F54DE" w:rsidRDefault="009F54DE" w:rsidP="005F1027">
      <w:pPr>
        <w:tabs>
          <w:tab w:val="left" w:pos="2100"/>
        </w:tabs>
        <w:rPr>
          <w:lang w:eastAsia="en-US"/>
        </w:rPr>
      </w:pPr>
    </w:p>
    <w:p w:rsidR="009F54DE" w:rsidRDefault="009F54DE" w:rsidP="005F1027">
      <w:pPr>
        <w:tabs>
          <w:tab w:val="left" w:pos="2100"/>
        </w:tabs>
        <w:rPr>
          <w:lang w:eastAsia="en-US"/>
        </w:rPr>
      </w:pPr>
    </w:p>
    <w:p w:rsidR="009F54DE" w:rsidRDefault="009F54DE" w:rsidP="005F1027">
      <w:pPr>
        <w:tabs>
          <w:tab w:val="left" w:pos="2100"/>
        </w:tabs>
        <w:rPr>
          <w:lang w:eastAsia="en-US"/>
        </w:rPr>
      </w:pPr>
    </w:p>
    <w:p w:rsidR="009F54DE" w:rsidRDefault="009F54DE" w:rsidP="006A1355">
      <w:pPr>
        <w:pStyle w:val="a3"/>
        <w:rPr>
          <w:rStyle w:val="a4"/>
          <w:sz w:val="26"/>
          <w:szCs w:val="26"/>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825D3D">
      <w:pPr>
        <w:pStyle w:val="a5"/>
        <w:rPr>
          <w:rFonts w:ascii="Times New Roman" w:hAnsi="Times New Roman"/>
          <w:sz w:val="24"/>
          <w:szCs w:val="24"/>
        </w:rPr>
      </w:pPr>
    </w:p>
    <w:p w:rsidR="00825D3D" w:rsidRDefault="00825D3D" w:rsidP="00825D3D">
      <w:pPr>
        <w:pStyle w:val="a5"/>
        <w:rPr>
          <w:rFonts w:ascii="Times New Roman" w:hAnsi="Times New Roman"/>
          <w:sz w:val="24"/>
          <w:szCs w:val="24"/>
        </w:rPr>
      </w:pPr>
    </w:p>
    <w:p w:rsidR="00825D3D" w:rsidRDefault="00825D3D" w:rsidP="00825D3D">
      <w:pPr>
        <w:pStyle w:val="a5"/>
        <w:rPr>
          <w:rFonts w:ascii="Times New Roman" w:hAnsi="Times New Roman"/>
          <w:sz w:val="24"/>
          <w:szCs w:val="24"/>
        </w:rPr>
      </w:pPr>
    </w:p>
    <w:p w:rsidR="00825D3D" w:rsidRPr="00B5704E" w:rsidRDefault="00825D3D" w:rsidP="00825D3D">
      <w:pPr>
        <w:pStyle w:val="a5"/>
        <w:rPr>
          <w:rFonts w:ascii="Times New Roman" w:hAnsi="Times New Roman"/>
          <w:sz w:val="24"/>
          <w:szCs w:val="24"/>
        </w:rPr>
        <w:sectPr w:rsidR="00825D3D" w:rsidRPr="00B5704E" w:rsidSect="003563ED">
          <w:type w:val="continuous"/>
          <w:pgSz w:w="11906" w:h="16838"/>
          <w:pgMar w:top="567" w:right="567" w:bottom="567" w:left="567" w:header="709" w:footer="709" w:gutter="0"/>
          <w:cols w:space="708"/>
          <w:docGrid w:linePitch="360"/>
        </w:sectPr>
      </w:pPr>
    </w:p>
    <w:p w:rsidR="00825D3D" w:rsidRPr="00B5704E" w:rsidRDefault="00825D3D" w:rsidP="00825D3D">
      <w:pPr>
        <w:pStyle w:val="a5"/>
        <w:rPr>
          <w:rFonts w:ascii="Times New Roman" w:hAnsi="Times New Roman"/>
          <w:sz w:val="24"/>
          <w:szCs w:val="24"/>
        </w:rPr>
      </w:pPr>
    </w:p>
    <w:p w:rsidR="00825D3D" w:rsidRDefault="00825D3D" w:rsidP="00825D3D">
      <w:pPr>
        <w:pStyle w:val="a5"/>
        <w:rPr>
          <w:rFonts w:ascii="Times New Roman" w:hAnsi="Times New Roman"/>
          <w:sz w:val="24"/>
          <w:szCs w:val="24"/>
        </w:rPr>
      </w:pPr>
    </w:p>
    <w:p w:rsidR="0037061E" w:rsidRDefault="0037061E" w:rsidP="0037061E">
      <w:pPr>
        <w:shd w:val="clear" w:color="auto" w:fill="FFFFFF"/>
        <w:spacing w:after="108"/>
        <w:rPr>
          <w:color w:val="000000"/>
        </w:rPr>
      </w:pPr>
      <w:r>
        <w:rPr>
          <w:color w:val="000000"/>
        </w:rPr>
        <w:t>Системно-деятельностный подход на современном уроке реализуется через…</w:t>
      </w:r>
    </w:p>
    <w:p w:rsidR="0037061E" w:rsidRDefault="0037061E" w:rsidP="0037061E">
      <w:pPr>
        <w:rPr>
          <w:color w:val="000000"/>
        </w:rPr>
      </w:pPr>
      <w:r>
        <w:rPr>
          <w:color w:val="000000"/>
        </w:rPr>
        <w:t>- участие в проектной и исследовательской деятельности ;</w:t>
      </w:r>
    </w:p>
    <w:p w:rsidR="0037061E" w:rsidRDefault="0037061E" w:rsidP="0037061E">
      <w:r>
        <w:t>-вовлечение учащихся в игровую, оценочно-дискуссионную, рефлексивную деятельность;</w:t>
      </w:r>
    </w:p>
    <w:p w:rsidR="0037061E" w:rsidRDefault="0037061E" w:rsidP="0037061E">
      <w:pPr>
        <w:rPr>
          <w:rFonts w:ascii="Helvetica" w:hAnsi="Helvetica" w:cs="Helvetica"/>
          <w:color w:val="000000"/>
        </w:rPr>
      </w:pPr>
      <w:r>
        <w:rPr>
          <w:rFonts w:ascii="Calibri" w:hAnsi="Calibri"/>
          <w:sz w:val="22"/>
          <w:szCs w:val="22"/>
          <w:lang w:eastAsia="en-US"/>
        </w:rPr>
        <w:t>-</w:t>
      </w:r>
      <w:r>
        <w:rPr>
          <w:color w:val="000000"/>
        </w:rPr>
        <w:t xml:space="preserve"> планирование деятельности учащимися;</w:t>
      </w:r>
    </w:p>
    <w:p w:rsidR="0037061E" w:rsidRDefault="0037061E" w:rsidP="0037061E">
      <w:r>
        <w:t>-использование современных технологий и активных и интерактивных методов;</w:t>
      </w:r>
    </w:p>
    <w:p w:rsidR="0037061E" w:rsidRDefault="0037061E" w:rsidP="0037061E">
      <w:r>
        <w:t>-формирование УУД;</w:t>
      </w:r>
    </w:p>
    <w:p w:rsidR="0037061E" w:rsidRDefault="0037061E" w:rsidP="0037061E">
      <w:r>
        <w:t>-создание учебных и жизненных ситуаций</w:t>
      </w:r>
    </w:p>
    <w:p w:rsidR="0037061E" w:rsidRDefault="0037061E" w:rsidP="0037061E">
      <w:pPr>
        <w:rPr>
          <w:color w:val="000000"/>
        </w:rPr>
      </w:pPr>
    </w:p>
    <w:p w:rsidR="0037061E" w:rsidRDefault="0037061E" w:rsidP="0037061E">
      <w:pPr>
        <w:shd w:val="clear" w:color="auto" w:fill="FFFFFF"/>
        <w:spacing w:after="108"/>
        <w:rPr>
          <w:b/>
          <w:color w:val="000000"/>
        </w:rPr>
      </w:pPr>
      <w:r>
        <w:rPr>
          <w:b/>
        </w:rPr>
        <w:t>Задание:</w:t>
      </w:r>
      <w:r>
        <w:t>Перед вами солнышко с 6 лучиками, обозначающими  виды деятельности ученика в школе. Теперь разделите каждый лучик на  5 баллов и отметьте,  на сколько ученик занимается тем или иным видом деятельности, по вашему мнению. Соедините эти точки, и у вас получится круг. Это колесо деятельности ученика. Удобно ли ученику ехать на этом колесе?</w:t>
      </w:r>
      <w:r>
        <w:rPr>
          <w:color w:val="000000"/>
        </w:rPr>
        <w:t xml:space="preserve"> Почему? </w:t>
      </w:r>
      <w:bookmarkStart w:id="0" w:name="_GoBack"/>
      <w:bookmarkEnd w:id="0"/>
    </w:p>
    <w:p w:rsidR="0037061E" w:rsidRDefault="0037061E" w:rsidP="0037061E">
      <w:pPr>
        <w:shd w:val="clear" w:color="auto" w:fill="FFFFFF"/>
        <w:spacing w:after="108"/>
        <w:rPr>
          <w:color w:val="000000"/>
        </w:rPr>
      </w:pPr>
      <w:r>
        <w:t>Так вот, ФГОС помогает нам выровнять это колесо — это колесо через системно-деятельностный подход.</w:t>
      </w:r>
      <w:r>
        <w:rPr>
          <w:color w:val="000000"/>
        </w:rPr>
        <w:t xml:space="preserve"> </w:t>
      </w:r>
    </w:p>
    <w:p w:rsidR="0037061E" w:rsidRDefault="0037061E" w:rsidP="0037061E">
      <w:pPr>
        <w:shd w:val="clear" w:color="auto" w:fill="FFFFFF"/>
        <w:spacing w:after="108"/>
      </w:pPr>
    </w:p>
    <w:p w:rsidR="00825D3D" w:rsidRDefault="0037061E" w:rsidP="00825D3D">
      <w:pPr>
        <w:pStyle w:val="a5"/>
        <w:rPr>
          <w:rFonts w:ascii="Times New Roman" w:hAnsi="Times New Roman"/>
          <w:sz w:val="24"/>
          <w:szCs w:val="24"/>
        </w:rPr>
      </w:pPr>
      <w:r>
        <w:rPr>
          <w:noProof/>
          <w:lang w:eastAsia="ru-RU"/>
        </w:rPr>
        <w:pict>
          <v:shape id="_x0000_s1042" type="#_x0000_t32" style="position:absolute;margin-left:106.65pt;margin-top:167.25pt;width:.75pt;height:1.5pt;z-index:251670528" o:connectortype="straight"/>
        </w:pict>
      </w:r>
    </w:p>
    <w:p w:rsidR="00825D3D" w:rsidRPr="00F50011" w:rsidRDefault="00825D3D" w:rsidP="00825D3D">
      <w:pPr>
        <w:rPr>
          <w:lang w:eastAsia="en-US"/>
        </w:rPr>
      </w:pPr>
    </w:p>
    <w:p w:rsidR="00825D3D" w:rsidRPr="00F50011" w:rsidRDefault="00825D3D" w:rsidP="00825D3D">
      <w:pPr>
        <w:rPr>
          <w:lang w:eastAsia="en-US"/>
        </w:rPr>
      </w:pPr>
    </w:p>
    <w:p w:rsidR="00825D3D" w:rsidRPr="00F50011" w:rsidRDefault="00825D3D" w:rsidP="00825D3D">
      <w:pPr>
        <w:rPr>
          <w:lang w:eastAsia="en-US"/>
        </w:rPr>
      </w:pPr>
    </w:p>
    <w:p w:rsidR="00825D3D" w:rsidRPr="00F50011" w:rsidRDefault="00825D3D" w:rsidP="00825D3D">
      <w:pPr>
        <w:rPr>
          <w:lang w:eastAsia="en-US"/>
        </w:rPr>
      </w:pPr>
    </w:p>
    <w:p w:rsidR="00825D3D" w:rsidRPr="00F50011" w:rsidRDefault="00825D3D" w:rsidP="00825D3D">
      <w:pPr>
        <w:rPr>
          <w:lang w:eastAsia="en-US"/>
        </w:rPr>
      </w:pPr>
    </w:p>
    <w:p w:rsidR="00825D3D" w:rsidRPr="00F50011" w:rsidRDefault="00825D3D" w:rsidP="00825D3D">
      <w:pPr>
        <w:rPr>
          <w:lang w:eastAsia="en-US"/>
        </w:rPr>
      </w:pPr>
    </w:p>
    <w:p w:rsidR="00825D3D" w:rsidRPr="00F50011" w:rsidRDefault="00825D3D" w:rsidP="00825D3D">
      <w:pPr>
        <w:rPr>
          <w:lang w:eastAsia="en-US"/>
        </w:rPr>
      </w:pPr>
    </w:p>
    <w:p w:rsidR="00825D3D" w:rsidRPr="00F50011" w:rsidRDefault="00825D3D" w:rsidP="00825D3D">
      <w:pPr>
        <w:rPr>
          <w:lang w:eastAsia="en-US"/>
        </w:rPr>
      </w:pPr>
    </w:p>
    <w:p w:rsidR="00825D3D" w:rsidRPr="00F50011" w:rsidRDefault="00825D3D" w:rsidP="00825D3D">
      <w:pPr>
        <w:rPr>
          <w:lang w:eastAsia="en-US"/>
        </w:rPr>
      </w:pPr>
    </w:p>
    <w:p w:rsidR="00825D3D" w:rsidRPr="00F50011" w:rsidRDefault="00825D3D" w:rsidP="00825D3D">
      <w:pPr>
        <w:rPr>
          <w:lang w:eastAsia="en-US"/>
        </w:rPr>
      </w:pPr>
    </w:p>
    <w:p w:rsidR="00825D3D" w:rsidRPr="00F50011" w:rsidRDefault="00825D3D" w:rsidP="00825D3D">
      <w:pPr>
        <w:rPr>
          <w:lang w:eastAsia="en-US"/>
        </w:rPr>
      </w:pPr>
    </w:p>
    <w:p w:rsidR="00825D3D" w:rsidRPr="00F50011" w:rsidRDefault="00825D3D" w:rsidP="00825D3D">
      <w:pPr>
        <w:rPr>
          <w:lang w:eastAsia="en-US"/>
        </w:rPr>
      </w:pPr>
    </w:p>
    <w:p w:rsidR="00825D3D" w:rsidRPr="00F50011" w:rsidRDefault="00825D3D" w:rsidP="00825D3D">
      <w:pPr>
        <w:rPr>
          <w:lang w:eastAsia="en-US"/>
        </w:rPr>
      </w:pPr>
    </w:p>
    <w:p w:rsidR="00825D3D" w:rsidRPr="00F50011" w:rsidRDefault="00825D3D" w:rsidP="00825D3D">
      <w:pPr>
        <w:rPr>
          <w:lang w:eastAsia="en-US"/>
        </w:rPr>
      </w:pPr>
    </w:p>
    <w:p w:rsidR="00825D3D" w:rsidRPr="00F50011" w:rsidRDefault="00825D3D" w:rsidP="00825D3D">
      <w:pPr>
        <w:rPr>
          <w:lang w:eastAsia="en-US"/>
        </w:rPr>
      </w:pPr>
    </w:p>
    <w:p w:rsidR="00825D3D" w:rsidRPr="00F50011" w:rsidRDefault="00825D3D" w:rsidP="00825D3D">
      <w:pPr>
        <w:rPr>
          <w:lang w:eastAsia="en-US"/>
        </w:rPr>
      </w:pPr>
    </w:p>
    <w:p w:rsidR="00825D3D" w:rsidRPr="00F50011" w:rsidRDefault="00825D3D" w:rsidP="00825D3D">
      <w:pPr>
        <w:rPr>
          <w:lang w:eastAsia="en-US"/>
        </w:rPr>
      </w:pPr>
    </w:p>
    <w:p w:rsidR="00825D3D" w:rsidRPr="00F50011" w:rsidRDefault="00825D3D" w:rsidP="00825D3D">
      <w:pPr>
        <w:rPr>
          <w:lang w:eastAsia="en-US"/>
        </w:rPr>
      </w:pPr>
    </w:p>
    <w:p w:rsidR="00825D3D" w:rsidRPr="00F50011" w:rsidRDefault="00825D3D" w:rsidP="00825D3D">
      <w:pPr>
        <w:rPr>
          <w:lang w:eastAsia="en-US"/>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6A1355">
      <w:pPr>
        <w:shd w:val="clear" w:color="auto" w:fill="FFFFFF"/>
        <w:jc w:val="center"/>
        <w:rPr>
          <w:b/>
          <w:color w:val="000000"/>
        </w:rPr>
      </w:pPr>
    </w:p>
    <w:p w:rsidR="00825D3D" w:rsidRDefault="00825D3D" w:rsidP="0037061E">
      <w:pPr>
        <w:shd w:val="clear" w:color="auto" w:fill="FFFFFF"/>
        <w:rPr>
          <w:b/>
          <w:color w:val="000000"/>
        </w:rPr>
      </w:pPr>
    </w:p>
    <w:p w:rsidR="009F54DE" w:rsidRDefault="009F54DE" w:rsidP="006A1355">
      <w:pPr>
        <w:shd w:val="clear" w:color="auto" w:fill="FFFFFF"/>
        <w:jc w:val="center"/>
        <w:rPr>
          <w:b/>
          <w:color w:val="000000"/>
        </w:rPr>
      </w:pPr>
      <w:r w:rsidRPr="00814397">
        <w:rPr>
          <w:b/>
          <w:color w:val="000000"/>
        </w:rPr>
        <w:t>Моделирование урока.</w:t>
      </w:r>
    </w:p>
    <w:p w:rsidR="009F54DE" w:rsidRDefault="009F54DE" w:rsidP="005F1027">
      <w:pPr>
        <w:shd w:val="clear" w:color="auto" w:fill="FFFFFF"/>
        <w:ind w:firstLine="720"/>
        <w:jc w:val="center"/>
        <w:rPr>
          <w:color w:val="000000"/>
        </w:rPr>
      </w:pPr>
    </w:p>
    <w:p w:rsidR="009F54DE" w:rsidRPr="00B5704E" w:rsidRDefault="009F54DE" w:rsidP="005F1027">
      <w:pPr>
        <w:shd w:val="clear" w:color="auto" w:fill="FFFFFF"/>
        <w:jc w:val="both"/>
        <w:rPr>
          <w:color w:val="000000"/>
        </w:rPr>
      </w:pPr>
      <w:r w:rsidRPr="00B5704E">
        <w:rPr>
          <w:color w:val="000000"/>
        </w:rPr>
        <w:t>Перед вами основные этапы урока и цель каждого</w:t>
      </w:r>
      <w:r>
        <w:rPr>
          <w:color w:val="000000"/>
        </w:rPr>
        <w:t>.</w:t>
      </w:r>
      <w:r w:rsidRPr="00B5704E">
        <w:rPr>
          <w:color w:val="000000"/>
        </w:rPr>
        <w:t xml:space="preserve"> Ваша задача –</w:t>
      </w:r>
      <w:r>
        <w:rPr>
          <w:color w:val="000000"/>
        </w:rPr>
        <w:t xml:space="preserve"> </w:t>
      </w:r>
      <w:r w:rsidRPr="00B5704E">
        <w:rPr>
          <w:color w:val="000000"/>
        </w:rPr>
        <w:t xml:space="preserve">продумать </w:t>
      </w:r>
      <w:r>
        <w:rPr>
          <w:color w:val="000000"/>
        </w:rPr>
        <w:t xml:space="preserve">тему урока, </w:t>
      </w:r>
      <w:r w:rsidRPr="00B5704E">
        <w:rPr>
          <w:color w:val="000000"/>
        </w:rPr>
        <w:t>деятельность учащихся, применение современных образовательных технологий на каждом из этапов.</w:t>
      </w:r>
    </w:p>
    <w:p w:rsidR="009F54DE" w:rsidRPr="00B5704E" w:rsidRDefault="009F54DE" w:rsidP="005F1027">
      <w:pPr>
        <w:shd w:val="clear" w:color="auto" w:fill="FFFFFF"/>
        <w:ind w:firstLine="720"/>
        <w:jc w:val="both"/>
        <w:rPr>
          <w:color w:val="000000"/>
        </w:rPr>
      </w:pPr>
    </w:p>
    <w:p w:rsidR="009F54DE" w:rsidRPr="00B5704E" w:rsidRDefault="009F54DE" w:rsidP="005F1027">
      <w:pPr>
        <w:shd w:val="clear" w:color="auto" w:fill="FFFFFF"/>
        <w:ind w:firstLine="720"/>
        <w:jc w:val="both"/>
        <w:rPr>
          <w:color w:val="000000"/>
        </w:rPr>
      </w:pPr>
      <w:r w:rsidRPr="00F332B4">
        <w:rPr>
          <w:b/>
          <w:color w:val="000000"/>
        </w:rPr>
        <w:t>Тема урока</w:t>
      </w:r>
      <w:r w:rsidRPr="00B5704E">
        <w:rPr>
          <w:color w:val="000000"/>
        </w:rPr>
        <w:t>: ________________________________________________________</w:t>
      </w:r>
    </w:p>
    <w:p w:rsidR="009F54DE" w:rsidRPr="00B5704E" w:rsidRDefault="009F54DE" w:rsidP="005F1027">
      <w:pPr>
        <w:shd w:val="clear" w:color="auto" w:fill="FFFFFF"/>
        <w:ind w:firstLine="720"/>
        <w:jc w:val="both"/>
        <w:rPr>
          <w:bCs/>
          <w:color w:val="000000"/>
        </w:rPr>
      </w:pPr>
    </w:p>
    <w:p w:rsidR="009F54DE" w:rsidRPr="00B5704E" w:rsidRDefault="009F54DE" w:rsidP="005F1027">
      <w:pPr>
        <w:shd w:val="clear" w:color="auto" w:fill="FFFFFF"/>
        <w:ind w:firstLine="720"/>
        <w:jc w:val="both"/>
        <w:rPr>
          <w:color w:val="000000"/>
        </w:rPr>
      </w:pPr>
      <w:r w:rsidRPr="00F332B4">
        <w:rPr>
          <w:b/>
          <w:bCs/>
          <w:color w:val="000000"/>
        </w:rPr>
        <w:t>1. Организационный момент</w:t>
      </w:r>
      <w:r w:rsidRPr="00B5704E">
        <w:rPr>
          <w:bCs/>
          <w:color w:val="000000"/>
        </w:rPr>
        <w:t>.</w:t>
      </w:r>
    </w:p>
    <w:p w:rsidR="009F54DE" w:rsidRPr="00B5704E" w:rsidRDefault="009F54DE" w:rsidP="005F1027">
      <w:pPr>
        <w:ind w:firstLine="720"/>
        <w:jc w:val="both"/>
        <w:rPr>
          <w:color w:val="000000"/>
        </w:rPr>
      </w:pPr>
      <w:r w:rsidRPr="00B5704E">
        <w:rPr>
          <w:bCs/>
          <w:color w:val="000000"/>
        </w:rPr>
        <w:t xml:space="preserve">Цель: </w:t>
      </w:r>
      <w:r w:rsidRPr="00B5704E">
        <w:rPr>
          <w:color w:val="000000"/>
        </w:rPr>
        <w:t xml:space="preserve">включение учащихся в деятельность на личностно – значимом уровне. </w:t>
      </w:r>
      <w:r w:rsidRPr="00B5704E">
        <w:rPr>
          <w:bCs/>
          <w:i/>
          <w:iCs/>
          <w:color w:val="000000"/>
        </w:rPr>
        <w:t>«Хочу, потому что могу».</w:t>
      </w:r>
      <w:r w:rsidRPr="00B5704E">
        <w:rPr>
          <w:color w:val="000000"/>
        </w:rPr>
        <w:t xml:space="preserve"> У учащихся должна возникнуть положительная эмоциональная направленность. С малой удачи начинается большой успех.</w:t>
      </w:r>
    </w:p>
    <w:p w:rsidR="009F54DE" w:rsidRDefault="009F54DE" w:rsidP="006A1355">
      <w:pPr>
        <w:ind w:firstLine="720"/>
        <w:jc w:val="both"/>
        <w:rPr>
          <w:color w:val="000000"/>
        </w:rPr>
      </w:pPr>
      <w:r>
        <w:rPr>
          <w:color w:val="000000"/>
        </w:rPr>
        <w:t>Деятельность:</w:t>
      </w:r>
      <w:r w:rsidRPr="00B5704E">
        <w:rPr>
          <w:color w:val="000000"/>
        </w:rPr>
        <w:t>_______________________________________________________</w:t>
      </w:r>
      <w:r>
        <w:rPr>
          <w:color w:val="000000"/>
        </w:rPr>
        <w:t>________________________________________________________________________________________________</w:t>
      </w:r>
    </w:p>
    <w:p w:rsidR="009F54DE" w:rsidRPr="00B5704E" w:rsidRDefault="009F54DE" w:rsidP="006A1355">
      <w:pPr>
        <w:jc w:val="both"/>
        <w:rPr>
          <w:color w:val="000000"/>
        </w:rPr>
      </w:pPr>
      <w:r>
        <w:rPr>
          <w:color w:val="000000"/>
        </w:rPr>
        <w:t>Технологии:_________________________________________________________________________</w:t>
      </w:r>
    </w:p>
    <w:p w:rsidR="009F54DE" w:rsidRPr="00B5704E" w:rsidRDefault="009F54DE" w:rsidP="005F1027">
      <w:pPr>
        <w:ind w:firstLine="720"/>
        <w:jc w:val="both"/>
        <w:rPr>
          <w:bCs/>
          <w:color w:val="000000"/>
        </w:rPr>
      </w:pPr>
    </w:p>
    <w:p w:rsidR="009F54DE" w:rsidRPr="00B5704E" w:rsidRDefault="009F54DE" w:rsidP="005F1027">
      <w:pPr>
        <w:ind w:firstLine="720"/>
        <w:jc w:val="both"/>
        <w:rPr>
          <w:color w:val="000000"/>
        </w:rPr>
      </w:pPr>
      <w:r w:rsidRPr="00F332B4">
        <w:rPr>
          <w:b/>
          <w:bCs/>
          <w:color w:val="000000"/>
        </w:rPr>
        <w:t>2. Актуализация знаний</w:t>
      </w:r>
      <w:r w:rsidRPr="00B5704E">
        <w:rPr>
          <w:bCs/>
          <w:color w:val="000000"/>
        </w:rPr>
        <w:t>.</w:t>
      </w:r>
    </w:p>
    <w:p w:rsidR="009F54DE" w:rsidRPr="00B5704E" w:rsidRDefault="009F54DE" w:rsidP="005F1027">
      <w:pPr>
        <w:ind w:firstLine="720"/>
        <w:jc w:val="both"/>
        <w:rPr>
          <w:color w:val="000000"/>
        </w:rPr>
      </w:pPr>
      <w:r w:rsidRPr="00B5704E">
        <w:rPr>
          <w:bCs/>
          <w:color w:val="000000"/>
        </w:rPr>
        <w:t xml:space="preserve">Цель: </w:t>
      </w:r>
      <w:r w:rsidRPr="00B5704E">
        <w:rPr>
          <w:color w:val="000000"/>
        </w:rPr>
        <w:t>повторение изученного материала, необходимого для «открытия нового знания», и выявление затруднений в индивидуальной деятельности каждого учащегося. Вначале актуализируются знания, необходимые для работы над новым материалом. Одновременно идёт эффективная работа над развитием внимания, памяти, речи, мыслительных операций. Затем создаётся проблемная ситуация, чётко проговаривается цель урока.</w:t>
      </w:r>
    </w:p>
    <w:p w:rsidR="009F54DE" w:rsidRPr="00B5704E" w:rsidRDefault="009F54DE" w:rsidP="006A1355">
      <w:pPr>
        <w:ind w:firstLine="720"/>
        <w:jc w:val="both"/>
        <w:rPr>
          <w:color w:val="000000"/>
        </w:rPr>
      </w:pPr>
      <w:r>
        <w:rPr>
          <w:color w:val="000000"/>
        </w:rPr>
        <w:t>Деятельность:</w:t>
      </w:r>
      <w:r w:rsidRPr="00B5704E">
        <w:rPr>
          <w:color w:val="000000"/>
        </w:rPr>
        <w:t>_______________________________________________________</w:t>
      </w:r>
      <w:r>
        <w:rPr>
          <w:color w:val="000000"/>
        </w:rPr>
        <w:t>________________________________________________________________________________________________Технологии:_________________________________________________________________________</w:t>
      </w:r>
    </w:p>
    <w:p w:rsidR="009F54DE" w:rsidRPr="00B5704E" w:rsidRDefault="009F54DE" w:rsidP="005F1027">
      <w:pPr>
        <w:ind w:firstLine="720"/>
        <w:jc w:val="both"/>
        <w:rPr>
          <w:bCs/>
          <w:color w:val="000000"/>
        </w:rPr>
      </w:pPr>
    </w:p>
    <w:p w:rsidR="009F54DE" w:rsidRPr="00B5704E" w:rsidRDefault="009F54DE" w:rsidP="005F1027">
      <w:pPr>
        <w:ind w:firstLine="720"/>
        <w:jc w:val="both"/>
        <w:rPr>
          <w:color w:val="000000"/>
        </w:rPr>
      </w:pPr>
      <w:r w:rsidRPr="00F332B4">
        <w:rPr>
          <w:b/>
          <w:bCs/>
          <w:color w:val="000000"/>
        </w:rPr>
        <w:t>3. Постановка учебной задачи</w:t>
      </w:r>
      <w:r w:rsidRPr="00B5704E">
        <w:rPr>
          <w:bCs/>
          <w:color w:val="000000"/>
        </w:rPr>
        <w:t>.</w:t>
      </w:r>
    </w:p>
    <w:p w:rsidR="009F54DE" w:rsidRPr="00B5704E" w:rsidRDefault="009F54DE" w:rsidP="005F1027">
      <w:pPr>
        <w:ind w:firstLine="720"/>
        <w:jc w:val="both"/>
        <w:rPr>
          <w:color w:val="000000"/>
        </w:rPr>
      </w:pPr>
      <w:r w:rsidRPr="00B5704E">
        <w:rPr>
          <w:bCs/>
          <w:color w:val="000000"/>
        </w:rPr>
        <w:t xml:space="preserve">Цель: </w:t>
      </w:r>
      <w:r w:rsidRPr="00B5704E">
        <w:rPr>
          <w:color w:val="000000"/>
        </w:rPr>
        <w:t>обсуждение затруднений, проговаривание цели урока в виде вопроса, на который предстоит ответить.</w:t>
      </w:r>
    </w:p>
    <w:p w:rsidR="009F54DE" w:rsidRPr="00B5704E" w:rsidRDefault="009F54DE" w:rsidP="006A1355">
      <w:pPr>
        <w:ind w:firstLine="720"/>
        <w:jc w:val="both"/>
        <w:rPr>
          <w:color w:val="000000"/>
        </w:rPr>
      </w:pPr>
      <w:r>
        <w:rPr>
          <w:color w:val="000000"/>
        </w:rPr>
        <w:t>Деятельность:</w:t>
      </w:r>
      <w:r w:rsidRPr="00B5704E">
        <w:rPr>
          <w:color w:val="000000"/>
        </w:rPr>
        <w:t>_______________________________________________________</w:t>
      </w:r>
      <w:r>
        <w:rPr>
          <w:color w:val="000000"/>
        </w:rPr>
        <w:t>________________________________________________________________________________________________Технологии:_________________________________________________________________________</w:t>
      </w:r>
    </w:p>
    <w:p w:rsidR="009F54DE" w:rsidRPr="00B5704E" w:rsidRDefault="009F54DE" w:rsidP="005F1027">
      <w:pPr>
        <w:ind w:firstLine="720"/>
        <w:jc w:val="both"/>
        <w:rPr>
          <w:bCs/>
          <w:color w:val="000000"/>
        </w:rPr>
      </w:pPr>
    </w:p>
    <w:p w:rsidR="009F54DE" w:rsidRPr="00F332B4" w:rsidRDefault="009F54DE" w:rsidP="005F1027">
      <w:pPr>
        <w:ind w:firstLine="720"/>
        <w:jc w:val="both"/>
        <w:rPr>
          <w:b/>
          <w:bCs/>
          <w:color w:val="000000"/>
        </w:rPr>
      </w:pPr>
      <w:r w:rsidRPr="00F332B4">
        <w:rPr>
          <w:b/>
          <w:color w:val="000000"/>
        </w:rPr>
        <w:t>4</w:t>
      </w:r>
      <w:r w:rsidRPr="00F332B4">
        <w:rPr>
          <w:b/>
          <w:bCs/>
          <w:color w:val="000000"/>
        </w:rPr>
        <w:t>. «Открытие нового знания»</w:t>
      </w:r>
    </w:p>
    <w:p w:rsidR="009F54DE" w:rsidRPr="00B5704E" w:rsidRDefault="009F54DE" w:rsidP="005F1027">
      <w:pPr>
        <w:ind w:firstLine="720"/>
        <w:jc w:val="both"/>
        <w:rPr>
          <w:color w:val="000000"/>
        </w:rPr>
      </w:pPr>
      <w:r w:rsidRPr="00B5704E">
        <w:rPr>
          <w:bCs/>
          <w:color w:val="000000"/>
        </w:rPr>
        <w:t xml:space="preserve">Цель: </w:t>
      </w:r>
      <w:r w:rsidRPr="00B5704E">
        <w:rPr>
          <w:color w:val="000000"/>
        </w:rPr>
        <w:t>решение устных задач и обсуждение проекта их решения. Новое знание дети получают в результате самостоятельного исследования, проводимого под руководством учителя. Новые правила, они пытаются выразить своими словами.</w:t>
      </w:r>
    </w:p>
    <w:p w:rsidR="009F54DE" w:rsidRPr="00B5704E" w:rsidRDefault="009F54DE" w:rsidP="006A1355">
      <w:pPr>
        <w:ind w:firstLine="720"/>
        <w:jc w:val="both"/>
        <w:rPr>
          <w:color w:val="000000"/>
        </w:rPr>
      </w:pPr>
      <w:r>
        <w:rPr>
          <w:color w:val="000000"/>
        </w:rPr>
        <w:lastRenderedPageBreak/>
        <w:t>Деятельность:</w:t>
      </w:r>
      <w:r w:rsidRPr="00B5704E">
        <w:rPr>
          <w:color w:val="000000"/>
        </w:rPr>
        <w:t>_______________________________________________________</w:t>
      </w:r>
      <w:r>
        <w:rPr>
          <w:color w:val="000000"/>
        </w:rPr>
        <w:t>________________________________________________________________________________________________Технологии:_________________________________________________________________________</w:t>
      </w:r>
    </w:p>
    <w:p w:rsidR="009F54DE" w:rsidRPr="00B5704E" w:rsidRDefault="009F54DE" w:rsidP="005F1027">
      <w:pPr>
        <w:ind w:firstLine="720"/>
        <w:jc w:val="both"/>
        <w:rPr>
          <w:bCs/>
          <w:color w:val="000000"/>
        </w:rPr>
      </w:pPr>
    </w:p>
    <w:p w:rsidR="009F54DE" w:rsidRPr="00B5704E" w:rsidRDefault="009F54DE" w:rsidP="005F1027">
      <w:pPr>
        <w:ind w:firstLine="720"/>
        <w:jc w:val="both"/>
        <w:rPr>
          <w:color w:val="000000"/>
        </w:rPr>
      </w:pPr>
      <w:r w:rsidRPr="00F332B4">
        <w:rPr>
          <w:b/>
          <w:bCs/>
          <w:color w:val="000000"/>
        </w:rPr>
        <w:t>5. Первичное закрепление</w:t>
      </w:r>
      <w:r w:rsidRPr="00B5704E">
        <w:rPr>
          <w:bCs/>
          <w:color w:val="000000"/>
        </w:rPr>
        <w:t>.</w:t>
      </w:r>
    </w:p>
    <w:p w:rsidR="009F54DE" w:rsidRPr="00B5704E" w:rsidRDefault="009F54DE" w:rsidP="005F1027">
      <w:pPr>
        <w:ind w:firstLine="720"/>
        <w:jc w:val="both"/>
        <w:rPr>
          <w:color w:val="000000"/>
        </w:rPr>
      </w:pPr>
      <w:r w:rsidRPr="00B5704E">
        <w:rPr>
          <w:bCs/>
          <w:color w:val="000000"/>
        </w:rPr>
        <w:t xml:space="preserve">Цель: </w:t>
      </w:r>
      <w:r w:rsidRPr="00B5704E">
        <w:rPr>
          <w:color w:val="000000"/>
        </w:rPr>
        <w:t>проговаривание нового знания, запись в виде опорного сигнала.</w:t>
      </w:r>
    </w:p>
    <w:p w:rsidR="009F54DE" w:rsidRPr="00B5704E" w:rsidRDefault="009F54DE" w:rsidP="006A1355">
      <w:pPr>
        <w:ind w:firstLine="720"/>
        <w:jc w:val="both"/>
        <w:rPr>
          <w:color w:val="000000"/>
        </w:rPr>
      </w:pPr>
      <w:r>
        <w:rPr>
          <w:color w:val="000000"/>
        </w:rPr>
        <w:t>Деятельность:</w:t>
      </w:r>
      <w:r w:rsidRPr="00B5704E">
        <w:rPr>
          <w:color w:val="000000"/>
        </w:rPr>
        <w:t>_______________________________________________________</w:t>
      </w:r>
      <w:r>
        <w:rPr>
          <w:color w:val="000000"/>
        </w:rPr>
        <w:t>________________________________________________________________________________________________Технологии:_________________________________________________________________________</w:t>
      </w:r>
    </w:p>
    <w:p w:rsidR="009F54DE" w:rsidRDefault="009F54DE" w:rsidP="005F1027">
      <w:pPr>
        <w:ind w:firstLine="720"/>
        <w:jc w:val="both"/>
        <w:rPr>
          <w:b/>
          <w:bCs/>
          <w:color w:val="000000"/>
        </w:rPr>
      </w:pPr>
    </w:p>
    <w:p w:rsidR="009F54DE" w:rsidRPr="00B5704E" w:rsidRDefault="009F54DE" w:rsidP="005F1027">
      <w:pPr>
        <w:ind w:firstLine="720"/>
        <w:jc w:val="both"/>
        <w:rPr>
          <w:bCs/>
          <w:color w:val="000000"/>
        </w:rPr>
      </w:pPr>
      <w:r w:rsidRPr="00F332B4">
        <w:rPr>
          <w:b/>
          <w:bCs/>
          <w:color w:val="000000"/>
        </w:rPr>
        <w:t>6. Самостоятельная работа с самопроверкой</w:t>
      </w:r>
      <w:r w:rsidRPr="00B5704E">
        <w:rPr>
          <w:bCs/>
          <w:color w:val="000000"/>
        </w:rPr>
        <w:t>.</w:t>
      </w:r>
    </w:p>
    <w:p w:rsidR="009F54DE" w:rsidRPr="00B5704E" w:rsidRDefault="009F54DE" w:rsidP="005F1027">
      <w:pPr>
        <w:ind w:firstLine="720"/>
        <w:jc w:val="both"/>
        <w:rPr>
          <w:color w:val="000000"/>
        </w:rPr>
      </w:pPr>
      <w:r w:rsidRPr="00B5704E">
        <w:rPr>
          <w:bCs/>
          <w:color w:val="000000"/>
        </w:rPr>
        <w:t xml:space="preserve">Цель: </w:t>
      </w:r>
      <w:r w:rsidRPr="00B5704E">
        <w:rPr>
          <w:color w:val="000000"/>
        </w:rPr>
        <w:t>каждый для себя должен сделать вывод о том, что он уже умеет, запомнил ли новые правила. Здесь необходимо создать для каждого ребёнка ситуацию успеха.</w:t>
      </w:r>
    </w:p>
    <w:p w:rsidR="009F54DE" w:rsidRPr="00B5704E" w:rsidRDefault="009F54DE" w:rsidP="006A1355">
      <w:pPr>
        <w:ind w:firstLine="720"/>
        <w:jc w:val="both"/>
        <w:rPr>
          <w:color w:val="000000"/>
        </w:rPr>
      </w:pPr>
      <w:r w:rsidRPr="00B5704E">
        <w:rPr>
          <w:color w:val="000000"/>
        </w:rPr>
        <w:t>Деяте</w:t>
      </w:r>
      <w:r>
        <w:rPr>
          <w:color w:val="000000"/>
        </w:rPr>
        <w:t>льность:</w:t>
      </w:r>
      <w:r w:rsidRPr="00B5704E">
        <w:rPr>
          <w:color w:val="000000"/>
        </w:rPr>
        <w:t>_______________________________________________________</w:t>
      </w:r>
      <w:r>
        <w:rPr>
          <w:color w:val="000000"/>
        </w:rPr>
        <w:t>________________________________________________________________________________________________Технологии:_________________________________________________________________________</w:t>
      </w:r>
    </w:p>
    <w:p w:rsidR="009F54DE" w:rsidRPr="00B5704E" w:rsidRDefault="009F54DE" w:rsidP="005F1027">
      <w:pPr>
        <w:ind w:firstLine="720"/>
        <w:jc w:val="both"/>
        <w:rPr>
          <w:bCs/>
          <w:color w:val="000000"/>
        </w:rPr>
      </w:pPr>
    </w:p>
    <w:p w:rsidR="009F54DE" w:rsidRPr="00B5704E" w:rsidRDefault="009F54DE" w:rsidP="005F1027">
      <w:pPr>
        <w:ind w:firstLine="720"/>
        <w:jc w:val="both"/>
        <w:rPr>
          <w:color w:val="000000"/>
        </w:rPr>
      </w:pPr>
      <w:r w:rsidRPr="00F332B4">
        <w:rPr>
          <w:b/>
          <w:bCs/>
          <w:color w:val="000000"/>
        </w:rPr>
        <w:t>7. Включение нового знания в систему знаний и повторение</w:t>
      </w:r>
      <w:r w:rsidRPr="00B5704E">
        <w:rPr>
          <w:bCs/>
          <w:color w:val="000000"/>
        </w:rPr>
        <w:t>.</w:t>
      </w:r>
    </w:p>
    <w:p w:rsidR="009F54DE" w:rsidRPr="00B5704E" w:rsidRDefault="009F54DE" w:rsidP="005F1027">
      <w:pPr>
        <w:ind w:firstLine="720"/>
        <w:jc w:val="both"/>
        <w:rPr>
          <w:color w:val="000000"/>
        </w:rPr>
      </w:pPr>
      <w:r w:rsidRPr="00B5704E">
        <w:rPr>
          <w:color w:val="000000"/>
        </w:rPr>
        <w:t>Сначала предложить учащимся из набора заданий выбрать только те, которые содержат новый алгоритм или новое понятие. При повторении ранее изученного материала используются игровые элементы – сказочные персонажи, соревнования. Это создаёт положительный эмоциональный фон, способствует развитию у детей интереса к урокам.</w:t>
      </w:r>
    </w:p>
    <w:p w:rsidR="009F54DE" w:rsidRPr="00B5704E" w:rsidRDefault="009F54DE" w:rsidP="006A1355">
      <w:pPr>
        <w:ind w:firstLine="720"/>
        <w:jc w:val="both"/>
        <w:rPr>
          <w:color w:val="000000"/>
        </w:rPr>
      </w:pPr>
      <w:r>
        <w:rPr>
          <w:color w:val="000000"/>
        </w:rPr>
        <w:t>Деятельность:</w:t>
      </w:r>
      <w:r w:rsidRPr="00B5704E">
        <w:rPr>
          <w:color w:val="000000"/>
        </w:rPr>
        <w:t>_______________________________________________________</w:t>
      </w:r>
      <w:r>
        <w:rPr>
          <w:color w:val="000000"/>
        </w:rPr>
        <w:t>________________________________________________________________________________________________Технологии:_________________________________________________________________________</w:t>
      </w:r>
    </w:p>
    <w:p w:rsidR="009F54DE" w:rsidRPr="00B5704E" w:rsidRDefault="009F54DE" w:rsidP="005F1027">
      <w:pPr>
        <w:ind w:firstLine="720"/>
        <w:jc w:val="both"/>
        <w:rPr>
          <w:color w:val="000000"/>
        </w:rPr>
      </w:pPr>
    </w:p>
    <w:p w:rsidR="009F54DE" w:rsidRPr="00B5704E" w:rsidRDefault="009F54DE" w:rsidP="005F1027">
      <w:pPr>
        <w:ind w:firstLine="720"/>
        <w:jc w:val="both"/>
        <w:rPr>
          <w:bCs/>
          <w:color w:val="000000"/>
        </w:rPr>
      </w:pPr>
    </w:p>
    <w:p w:rsidR="009F54DE" w:rsidRDefault="009F54DE" w:rsidP="005F1027">
      <w:pPr>
        <w:ind w:firstLine="720"/>
        <w:jc w:val="both"/>
        <w:rPr>
          <w:bCs/>
          <w:color w:val="000000"/>
        </w:rPr>
      </w:pPr>
      <w:r w:rsidRPr="00F332B4">
        <w:rPr>
          <w:b/>
          <w:bCs/>
          <w:color w:val="000000"/>
        </w:rPr>
        <w:t>8. Рефлексия деятельности</w:t>
      </w:r>
      <w:r w:rsidRPr="00B5704E">
        <w:rPr>
          <w:bCs/>
          <w:color w:val="000000"/>
        </w:rPr>
        <w:t xml:space="preserve">. </w:t>
      </w:r>
    </w:p>
    <w:p w:rsidR="009F54DE" w:rsidRPr="00B5704E" w:rsidRDefault="009F54DE" w:rsidP="005F1027">
      <w:pPr>
        <w:ind w:firstLine="720"/>
        <w:jc w:val="both"/>
        <w:rPr>
          <w:color w:val="000000"/>
        </w:rPr>
      </w:pPr>
      <w:r w:rsidRPr="00B5704E">
        <w:rPr>
          <w:bCs/>
          <w:color w:val="000000"/>
        </w:rPr>
        <w:t xml:space="preserve">Цель: </w:t>
      </w:r>
      <w:r w:rsidRPr="00B5704E">
        <w:rPr>
          <w:color w:val="000000"/>
        </w:rPr>
        <w:t>осознание учащимися своей учебной деятельности, самооценка результатов деятельности своей и всего класса.</w:t>
      </w:r>
    </w:p>
    <w:p w:rsidR="009F54DE" w:rsidRPr="00B5704E" w:rsidRDefault="009F54DE" w:rsidP="006A1355">
      <w:pPr>
        <w:ind w:firstLine="720"/>
        <w:jc w:val="both"/>
        <w:rPr>
          <w:color w:val="000000"/>
        </w:rPr>
      </w:pPr>
      <w:r>
        <w:rPr>
          <w:color w:val="000000"/>
        </w:rPr>
        <w:t>Деятельность:</w:t>
      </w:r>
      <w:r w:rsidRPr="00B5704E">
        <w:rPr>
          <w:color w:val="000000"/>
        </w:rPr>
        <w:t>_______________________________________________________</w:t>
      </w:r>
      <w:r>
        <w:rPr>
          <w:color w:val="000000"/>
        </w:rPr>
        <w:t>________________________________________________________________________________________________Технологии:_________________________________________________________________________</w:t>
      </w:r>
    </w:p>
    <w:p w:rsidR="009F54DE" w:rsidRPr="00B5704E" w:rsidRDefault="009F54DE" w:rsidP="005F1027">
      <w:pPr>
        <w:ind w:firstLine="720"/>
        <w:jc w:val="both"/>
        <w:rPr>
          <w:color w:val="000000"/>
        </w:rPr>
      </w:pPr>
    </w:p>
    <w:p w:rsidR="009F54DE" w:rsidRPr="00F332B4" w:rsidRDefault="009F54DE" w:rsidP="005F1027">
      <w:pPr>
        <w:pStyle w:val="c9"/>
        <w:spacing w:before="0" w:beforeAutospacing="0" w:after="0" w:afterAutospacing="0"/>
        <w:ind w:firstLine="708"/>
        <w:jc w:val="both"/>
        <w:rPr>
          <w:rFonts w:ascii="Arial" w:hAnsi="Arial" w:cs="Arial"/>
          <w:sz w:val="26"/>
          <w:szCs w:val="26"/>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Default="009F54DE" w:rsidP="005F1027">
      <w:pPr>
        <w:pStyle w:val="a5"/>
        <w:rPr>
          <w:rFonts w:ascii="Times New Roman" w:hAnsi="Times New Roman"/>
          <w:b/>
          <w:sz w:val="24"/>
          <w:szCs w:val="24"/>
        </w:rPr>
      </w:pPr>
    </w:p>
    <w:p w:rsidR="009F54DE" w:rsidRPr="00BD52B3" w:rsidRDefault="009F54DE" w:rsidP="005F1027">
      <w:pPr>
        <w:pStyle w:val="a5"/>
        <w:rPr>
          <w:rFonts w:ascii="Times New Roman" w:hAnsi="Times New Roman"/>
          <w:b/>
          <w:sz w:val="26"/>
          <w:szCs w:val="26"/>
        </w:rPr>
      </w:pPr>
      <w:r w:rsidRPr="00BD52B3">
        <w:rPr>
          <w:rFonts w:ascii="Times New Roman" w:hAnsi="Times New Roman"/>
          <w:b/>
          <w:sz w:val="26"/>
          <w:szCs w:val="26"/>
        </w:rPr>
        <w:t>Технологии:</w:t>
      </w:r>
    </w:p>
    <w:p w:rsidR="009F54DE" w:rsidRPr="00BD52B3" w:rsidRDefault="009F54DE" w:rsidP="005F1027">
      <w:pPr>
        <w:pStyle w:val="a5"/>
        <w:rPr>
          <w:rFonts w:ascii="Times New Roman" w:hAnsi="Times New Roman"/>
          <w:sz w:val="26"/>
          <w:szCs w:val="26"/>
        </w:rPr>
      </w:pPr>
      <w:r w:rsidRPr="00BD52B3">
        <w:rPr>
          <w:rFonts w:ascii="Times New Roman" w:hAnsi="Times New Roman"/>
          <w:sz w:val="26"/>
          <w:szCs w:val="26"/>
        </w:rPr>
        <w:t>•развивающее обучение;</w:t>
      </w:r>
    </w:p>
    <w:p w:rsidR="009F54DE" w:rsidRPr="00BD52B3" w:rsidRDefault="009F54DE" w:rsidP="005F1027">
      <w:pPr>
        <w:pStyle w:val="a5"/>
        <w:rPr>
          <w:rFonts w:ascii="Times New Roman" w:hAnsi="Times New Roman"/>
          <w:sz w:val="26"/>
          <w:szCs w:val="26"/>
        </w:rPr>
      </w:pPr>
      <w:r w:rsidRPr="00BD52B3">
        <w:rPr>
          <w:rFonts w:ascii="Times New Roman" w:hAnsi="Times New Roman"/>
          <w:sz w:val="26"/>
          <w:szCs w:val="26"/>
        </w:rPr>
        <w:t>•проблемное обучение;</w:t>
      </w:r>
    </w:p>
    <w:p w:rsidR="009F54DE" w:rsidRPr="00BD52B3" w:rsidRDefault="009F54DE" w:rsidP="005F1027">
      <w:pPr>
        <w:pStyle w:val="a5"/>
        <w:rPr>
          <w:rFonts w:ascii="Times New Roman" w:hAnsi="Times New Roman"/>
          <w:sz w:val="26"/>
          <w:szCs w:val="26"/>
        </w:rPr>
      </w:pPr>
      <w:r w:rsidRPr="00BD52B3">
        <w:rPr>
          <w:rFonts w:ascii="Times New Roman" w:hAnsi="Times New Roman"/>
          <w:sz w:val="26"/>
          <w:szCs w:val="26"/>
        </w:rPr>
        <w:t>•разноуровневое обучение;</w:t>
      </w:r>
    </w:p>
    <w:p w:rsidR="009F54DE" w:rsidRPr="00BD52B3" w:rsidRDefault="009F54DE" w:rsidP="005F1027">
      <w:pPr>
        <w:pStyle w:val="a5"/>
        <w:rPr>
          <w:rFonts w:ascii="Times New Roman" w:hAnsi="Times New Roman"/>
          <w:sz w:val="26"/>
          <w:szCs w:val="26"/>
        </w:rPr>
      </w:pPr>
      <w:r w:rsidRPr="00BD52B3">
        <w:rPr>
          <w:rFonts w:ascii="Times New Roman" w:hAnsi="Times New Roman"/>
          <w:sz w:val="26"/>
          <w:szCs w:val="26"/>
        </w:rPr>
        <w:t>•коллективная система обучения (КСО);</w:t>
      </w:r>
    </w:p>
    <w:p w:rsidR="009F54DE" w:rsidRPr="00BD52B3" w:rsidRDefault="009F54DE" w:rsidP="005F1027">
      <w:pPr>
        <w:pStyle w:val="a5"/>
        <w:rPr>
          <w:rFonts w:ascii="Times New Roman" w:hAnsi="Times New Roman"/>
          <w:sz w:val="26"/>
          <w:szCs w:val="26"/>
        </w:rPr>
      </w:pPr>
      <w:r w:rsidRPr="00BD52B3">
        <w:rPr>
          <w:rFonts w:ascii="Times New Roman" w:hAnsi="Times New Roman"/>
          <w:sz w:val="26"/>
          <w:szCs w:val="26"/>
        </w:rPr>
        <w:t>•технология р</w:t>
      </w:r>
      <w:r>
        <w:rPr>
          <w:rFonts w:ascii="Times New Roman" w:hAnsi="Times New Roman"/>
          <w:sz w:val="26"/>
          <w:szCs w:val="26"/>
        </w:rPr>
        <w:t>ешения изобретательских задач (</w:t>
      </w:r>
      <w:r w:rsidRPr="00BD52B3">
        <w:rPr>
          <w:rFonts w:ascii="Times New Roman" w:hAnsi="Times New Roman"/>
          <w:sz w:val="26"/>
          <w:szCs w:val="26"/>
        </w:rPr>
        <w:t>ТРИЗ);</w:t>
      </w:r>
    </w:p>
    <w:p w:rsidR="009F54DE" w:rsidRPr="00BD52B3" w:rsidRDefault="009F54DE" w:rsidP="005F1027">
      <w:pPr>
        <w:pStyle w:val="a5"/>
        <w:rPr>
          <w:rFonts w:ascii="Times New Roman" w:hAnsi="Times New Roman"/>
          <w:sz w:val="26"/>
          <w:szCs w:val="26"/>
        </w:rPr>
      </w:pPr>
      <w:r w:rsidRPr="00BD52B3">
        <w:rPr>
          <w:rFonts w:ascii="Times New Roman" w:hAnsi="Times New Roman"/>
          <w:sz w:val="26"/>
          <w:szCs w:val="26"/>
        </w:rPr>
        <w:t>•исследовательские методы обучения;</w:t>
      </w:r>
    </w:p>
    <w:p w:rsidR="009F54DE" w:rsidRPr="00BD52B3" w:rsidRDefault="009F54DE" w:rsidP="005F1027">
      <w:pPr>
        <w:pStyle w:val="a5"/>
        <w:rPr>
          <w:rFonts w:ascii="Times New Roman" w:hAnsi="Times New Roman"/>
          <w:sz w:val="26"/>
          <w:szCs w:val="26"/>
        </w:rPr>
      </w:pPr>
      <w:r w:rsidRPr="00BD52B3">
        <w:rPr>
          <w:rFonts w:ascii="Times New Roman" w:hAnsi="Times New Roman"/>
          <w:sz w:val="26"/>
          <w:szCs w:val="26"/>
        </w:rPr>
        <w:t>•проектные методы обучения;</w:t>
      </w:r>
    </w:p>
    <w:p w:rsidR="009F54DE" w:rsidRPr="00BD52B3" w:rsidRDefault="009F54DE" w:rsidP="005F1027">
      <w:pPr>
        <w:pStyle w:val="a5"/>
        <w:rPr>
          <w:rFonts w:ascii="Times New Roman" w:hAnsi="Times New Roman"/>
          <w:sz w:val="26"/>
          <w:szCs w:val="26"/>
        </w:rPr>
      </w:pPr>
      <w:r>
        <w:rPr>
          <w:rFonts w:ascii="Times New Roman" w:hAnsi="Times New Roman"/>
          <w:sz w:val="26"/>
          <w:szCs w:val="26"/>
        </w:rPr>
        <w:t>•технология «</w:t>
      </w:r>
      <w:r w:rsidRPr="00BD52B3">
        <w:rPr>
          <w:rFonts w:ascii="Times New Roman" w:hAnsi="Times New Roman"/>
          <w:sz w:val="26"/>
          <w:szCs w:val="26"/>
        </w:rPr>
        <w:t>дебаты»;</w:t>
      </w:r>
    </w:p>
    <w:p w:rsidR="009F54DE" w:rsidRPr="00BD52B3" w:rsidRDefault="009F54DE" w:rsidP="005F1027">
      <w:pPr>
        <w:pStyle w:val="a5"/>
        <w:rPr>
          <w:rFonts w:ascii="Times New Roman" w:hAnsi="Times New Roman"/>
          <w:sz w:val="26"/>
          <w:szCs w:val="26"/>
        </w:rPr>
      </w:pPr>
      <w:r w:rsidRPr="00BD52B3">
        <w:rPr>
          <w:rFonts w:ascii="Times New Roman" w:hAnsi="Times New Roman"/>
          <w:sz w:val="26"/>
          <w:szCs w:val="26"/>
        </w:rPr>
        <w:t>•технологи</w:t>
      </w:r>
      <w:r>
        <w:rPr>
          <w:rFonts w:ascii="Times New Roman" w:hAnsi="Times New Roman"/>
          <w:sz w:val="26"/>
          <w:szCs w:val="26"/>
        </w:rPr>
        <w:t>я</w:t>
      </w:r>
      <w:r w:rsidRPr="00BD52B3">
        <w:rPr>
          <w:rFonts w:ascii="Times New Roman" w:hAnsi="Times New Roman"/>
          <w:sz w:val="26"/>
          <w:szCs w:val="26"/>
        </w:rPr>
        <w:t xml:space="preserve"> модульного и блочно- модульного обучения;</w:t>
      </w:r>
    </w:p>
    <w:p w:rsidR="009F54DE" w:rsidRPr="00BD52B3" w:rsidRDefault="009F54DE" w:rsidP="005F1027">
      <w:pPr>
        <w:pStyle w:val="a5"/>
        <w:rPr>
          <w:rFonts w:ascii="Times New Roman" w:hAnsi="Times New Roman"/>
          <w:sz w:val="26"/>
          <w:szCs w:val="26"/>
        </w:rPr>
      </w:pPr>
      <w:r w:rsidRPr="00BD52B3">
        <w:rPr>
          <w:rFonts w:ascii="Times New Roman" w:hAnsi="Times New Roman"/>
          <w:sz w:val="26"/>
          <w:szCs w:val="26"/>
        </w:rPr>
        <w:t>•технология развития «критического мышления»;</w:t>
      </w:r>
    </w:p>
    <w:p w:rsidR="009F54DE" w:rsidRPr="00BD52B3" w:rsidRDefault="009F54DE" w:rsidP="005F1027">
      <w:pPr>
        <w:pStyle w:val="a5"/>
        <w:rPr>
          <w:rFonts w:ascii="Times New Roman" w:hAnsi="Times New Roman"/>
          <w:sz w:val="26"/>
          <w:szCs w:val="26"/>
        </w:rPr>
      </w:pPr>
      <w:r w:rsidRPr="00BD52B3">
        <w:rPr>
          <w:rFonts w:ascii="Times New Roman" w:hAnsi="Times New Roman"/>
          <w:sz w:val="26"/>
          <w:szCs w:val="26"/>
        </w:rPr>
        <w:t>•технология использования в обучении игровых методов: ролевых, деловых и других видов игр;</w:t>
      </w:r>
    </w:p>
    <w:p w:rsidR="009F54DE" w:rsidRPr="00BD52B3" w:rsidRDefault="009F54DE" w:rsidP="005F1027">
      <w:pPr>
        <w:pStyle w:val="a5"/>
        <w:rPr>
          <w:rFonts w:ascii="Times New Roman" w:hAnsi="Times New Roman"/>
          <w:sz w:val="26"/>
          <w:szCs w:val="26"/>
        </w:rPr>
      </w:pPr>
      <w:r>
        <w:rPr>
          <w:rFonts w:ascii="Times New Roman" w:hAnsi="Times New Roman"/>
          <w:sz w:val="26"/>
          <w:szCs w:val="26"/>
        </w:rPr>
        <w:t>•обучение в сотрудничестве (</w:t>
      </w:r>
      <w:r w:rsidRPr="00BD52B3">
        <w:rPr>
          <w:rFonts w:ascii="Times New Roman" w:hAnsi="Times New Roman"/>
          <w:sz w:val="26"/>
          <w:szCs w:val="26"/>
        </w:rPr>
        <w:t>командная, групповая работа);</w:t>
      </w:r>
    </w:p>
    <w:p w:rsidR="009F54DE" w:rsidRPr="00BD52B3" w:rsidRDefault="009F54DE" w:rsidP="005F1027">
      <w:pPr>
        <w:pStyle w:val="a5"/>
        <w:rPr>
          <w:rFonts w:ascii="Times New Roman" w:hAnsi="Times New Roman"/>
          <w:sz w:val="26"/>
          <w:szCs w:val="26"/>
        </w:rPr>
      </w:pPr>
      <w:r w:rsidRPr="00BD52B3">
        <w:rPr>
          <w:rFonts w:ascii="Times New Roman" w:hAnsi="Times New Roman"/>
          <w:sz w:val="26"/>
          <w:szCs w:val="26"/>
        </w:rPr>
        <w:t>•информационно – коммуникационные технологии;</w:t>
      </w:r>
    </w:p>
    <w:p w:rsidR="009F54DE" w:rsidRPr="00BD52B3" w:rsidRDefault="009F54DE" w:rsidP="005F1027">
      <w:pPr>
        <w:pStyle w:val="a5"/>
        <w:rPr>
          <w:rFonts w:ascii="Times New Roman" w:hAnsi="Times New Roman"/>
          <w:sz w:val="26"/>
          <w:szCs w:val="26"/>
        </w:rPr>
      </w:pPr>
      <w:r w:rsidRPr="00BD52B3">
        <w:rPr>
          <w:rFonts w:ascii="Times New Roman" w:hAnsi="Times New Roman"/>
          <w:sz w:val="26"/>
          <w:szCs w:val="26"/>
        </w:rPr>
        <w:t>•здоровьесберегающие технологии;</w:t>
      </w:r>
    </w:p>
    <w:p w:rsidR="009F54DE" w:rsidRPr="00BD52B3" w:rsidRDefault="009F54DE" w:rsidP="005F1027">
      <w:pPr>
        <w:pStyle w:val="a5"/>
        <w:rPr>
          <w:rFonts w:ascii="Times New Roman" w:hAnsi="Times New Roman"/>
          <w:sz w:val="26"/>
          <w:szCs w:val="26"/>
        </w:rPr>
      </w:pPr>
      <w:r w:rsidRPr="00BD52B3">
        <w:rPr>
          <w:rFonts w:ascii="Times New Roman" w:hAnsi="Times New Roman"/>
          <w:sz w:val="26"/>
          <w:szCs w:val="26"/>
        </w:rPr>
        <w:t>•технология мастерских</w:t>
      </w:r>
    </w:p>
    <w:p w:rsidR="009F54DE" w:rsidRPr="00BD52B3" w:rsidRDefault="009F54DE" w:rsidP="005F1027">
      <w:pPr>
        <w:pStyle w:val="a5"/>
        <w:rPr>
          <w:rFonts w:ascii="Times New Roman" w:hAnsi="Times New Roman"/>
          <w:sz w:val="26"/>
          <w:szCs w:val="26"/>
        </w:rPr>
      </w:pPr>
      <w:r w:rsidRPr="00BD52B3">
        <w:rPr>
          <w:rFonts w:ascii="Times New Roman" w:hAnsi="Times New Roman"/>
          <w:sz w:val="26"/>
          <w:szCs w:val="26"/>
        </w:rPr>
        <w:t>•групповое обучение</w:t>
      </w:r>
    </w:p>
    <w:p w:rsidR="009F54DE" w:rsidRPr="00BD52B3" w:rsidRDefault="009F54DE" w:rsidP="005F1027">
      <w:pPr>
        <w:pStyle w:val="a5"/>
        <w:rPr>
          <w:rFonts w:ascii="Times New Roman" w:hAnsi="Times New Roman"/>
          <w:sz w:val="26"/>
          <w:szCs w:val="26"/>
        </w:rPr>
      </w:pPr>
    </w:p>
    <w:p w:rsidR="009F54DE" w:rsidRDefault="009F54DE" w:rsidP="005F1027">
      <w:pPr>
        <w:pStyle w:val="a5"/>
        <w:rPr>
          <w:rFonts w:ascii="Times New Roman" w:hAnsi="Times New Roman"/>
          <w:b/>
          <w:sz w:val="26"/>
          <w:szCs w:val="26"/>
        </w:rPr>
      </w:pPr>
    </w:p>
    <w:p w:rsidR="009F54DE" w:rsidRPr="005F1027" w:rsidRDefault="009F54DE" w:rsidP="005F1027">
      <w:pPr>
        <w:pStyle w:val="a5"/>
        <w:jc w:val="right"/>
        <w:rPr>
          <w:rFonts w:ascii="Times New Roman" w:hAnsi="Times New Roman"/>
          <w:b/>
          <w:sz w:val="24"/>
          <w:szCs w:val="24"/>
        </w:rPr>
      </w:pPr>
    </w:p>
    <w:sectPr w:rsidR="009F54DE" w:rsidRPr="005F1027" w:rsidSect="006A1355">
      <w:type w:val="continuous"/>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901B2C"/>
    <w:multiLevelType w:val="multilevel"/>
    <w:tmpl w:val="CED6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296"/>
    <w:rsid w:val="0000149A"/>
    <w:rsid w:val="00065C4E"/>
    <w:rsid w:val="000A50E8"/>
    <w:rsid w:val="000C16A4"/>
    <w:rsid w:val="000E3750"/>
    <w:rsid w:val="00111846"/>
    <w:rsid w:val="00123671"/>
    <w:rsid w:val="00137296"/>
    <w:rsid w:val="001627D0"/>
    <w:rsid w:val="0019495F"/>
    <w:rsid w:val="001F3557"/>
    <w:rsid w:val="00203D96"/>
    <w:rsid w:val="00214412"/>
    <w:rsid w:val="00221C5A"/>
    <w:rsid w:val="00234B5B"/>
    <w:rsid w:val="002449AD"/>
    <w:rsid w:val="0026034B"/>
    <w:rsid w:val="002E3FAB"/>
    <w:rsid w:val="00327107"/>
    <w:rsid w:val="00332FAE"/>
    <w:rsid w:val="003563ED"/>
    <w:rsid w:val="00367576"/>
    <w:rsid w:val="0037061E"/>
    <w:rsid w:val="00377222"/>
    <w:rsid w:val="00390E1B"/>
    <w:rsid w:val="003948D9"/>
    <w:rsid w:val="003E7D0B"/>
    <w:rsid w:val="003F20D2"/>
    <w:rsid w:val="00432979"/>
    <w:rsid w:val="004707EC"/>
    <w:rsid w:val="00483251"/>
    <w:rsid w:val="00491C6B"/>
    <w:rsid w:val="00494BAB"/>
    <w:rsid w:val="004D02E7"/>
    <w:rsid w:val="00524B39"/>
    <w:rsid w:val="0052759B"/>
    <w:rsid w:val="00542956"/>
    <w:rsid w:val="0054406D"/>
    <w:rsid w:val="005558F6"/>
    <w:rsid w:val="005975D8"/>
    <w:rsid w:val="005A72B6"/>
    <w:rsid w:val="005C6AE6"/>
    <w:rsid w:val="005F1027"/>
    <w:rsid w:val="006A1355"/>
    <w:rsid w:val="006A72A7"/>
    <w:rsid w:val="006B6ED8"/>
    <w:rsid w:val="006D2CD4"/>
    <w:rsid w:val="007212C1"/>
    <w:rsid w:val="0076455A"/>
    <w:rsid w:val="007D7166"/>
    <w:rsid w:val="007E6A6E"/>
    <w:rsid w:val="00801D4F"/>
    <w:rsid w:val="00805B6B"/>
    <w:rsid w:val="00814397"/>
    <w:rsid w:val="00815CC1"/>
    <w:rsid w:val="00825D3D"/>
    <w:rsid w:val="0091522A"/>
    <w:rsid w:val="00953BC5"/>
    <w:rsid w:val="00995178"/>
    <w:rsid w:val="009D7A86"/>
    <w:rsid w:val="009F4F51"/>
    <w:rsid w:val="009F54DE"/>
    <w:rsid w:val="00A05271"/>
    <w:rsid w:val="00A15B15"/>
    <w:rsid w:val="00A173A1"/>
    <w:rsid w:val="00A607A7"/>
    <w:rsid w:val="00A66F79"/>
    <w:rsid w:val="00A761D1"/>
    <w:rsid w:val="00A87D3F"/>
    <w:rsid w:val="00A925B2"/>
    <w:rsid w:val="00B36DB9"/>
    <w:rsid w:val="00B375A4"/>
    <w:rsid w:val="00B5704E"/>
    <w:rsid w:val="00BD52B3"/>
    <w:rsid w:val="00BF0DB9"/>
    <w:rsid w:val="00C21770"/>
    <w:rsid w:val="00C222B4"/>
    <w:rsid w:val="00C42E84"/>
    <w:rsid w:val="00C63EEB"/>
    <w:rsid w:val="00CB2C39"/>
    <w:rsid w:val="00CD6AF1"/>
    <w:rsid w:val="00CF2E6E"/>
    <w:rsid w:val="00D135FA"/>
    <w:rsid w:val="00D44889"/>
    <w:rsid w:val="00D70DBD"/>
    <w:rsid w:val="00DE45D7"/>
    <w:rsid w:val="00DF1AD3"/>
    <w:rsid w:val="00DF768B"/>
    <w:rsid w:val="00E242A1"/>
    <w:rsid w:val="00E60525"/>
    <w:rsid w:val="00E6387A"/>
    <w:rsid w:val="00E94C86"/>
    <w:rsid w:val="00EC0D73"/>
    <w:rsid w:val="00ED740F"/>
    <w:rsid w:val="00EE7CD1"/>
    <w:rsid w:val="00F332B4"/>
    <w:rsid w:val="00F50011"/>
    <w:rsid w:val="00F51FA6"/>
    <w:rsid w:val="00F762AF"/>
    <w:rsid w:val="00F80A55"/>
    <w:rsid w:val="00F8649B"/>
    <w:rsid w:val="00FC34F9"/>
    <w:rsid w:val="00FC3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15" type="connector" idref="#_x0000_s1026"/>
        <o:r id="V:Rule16" type="connector" idref="#_x0000_s1028"/>
        <o:r id="V:Rule17" type="connector" idref="#_x0000_s1027"/>
        <o:r id="V:Rule18" type="connector" idref="#_x0000_s1032"/>
        <o:r id="V:Rule19" type="connector" idref="#_x0000_s1031"/>
        <o:r id="V:Rule20" type="connector" idref="#_x0000_s1029"/>
        <o:r id="V:Rule21" type="connector" idref="#_x0000_s1030"/>
        <o:r id="V:Rule22" type="connector" idref="#_x0000_s1042"/>
        <o:r id="V:Rule23" type="connector" idref="#_x0000_s1041"/>
        <o:r id="V:Rule24" type="connector" idref="#_x0000_s1037"/>
        <o:r id="V:Rule25" type="connector" idref="#_x0000_s1040"/>
        <o:r id="V:Rule26" type="connector" idref="#_x0000_s1039"/>
        <o:r id="V:Rule27" type="connector" idref="#_x0000_s1038"/>
        <o:r id="V:Rule28" type="connector" idref="#_x0000_s1036"/>
      </o:rules>
    </o:shapelayout>
  </w:shapeDefaults>
  <w:decimalSymbol w:val=","/>
  <w:listSeparator w:val=";"/>
  <w15:docId w15:val="{671D72FC-DC2A-4BBA-ACE8-58D77718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29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0E1B"/>
    <w:rPr>
      <w:sz w:val="22"/>
      <w:szCs w:val="22"/>
    </w:rPr>
  </w:style>
  <w:style w:type="character" w:styleId="a4">
    <w:name w:val="Strong"/>
    <w:basedOn w:val="a0"/>
    <w:uiPriority w:val="99"/>
    <w:qFormat/>
    <w:rsid w:val="00390E1B"/>
    <w:rPr>
      <w:rFonts w:cs="Times New Roman"/>
      <w:b/>
      <w:bCs/>
    </w:rPr>
  </w:style>
  <w:style w:type="paragraph" w:styleId="a5">
    <w:name w:val="No Spacing"/>
    <w:uiPriority w:val="99"/>
    <w:qFormat/>
    <w:rsid w:val="00432979"/>
    <w:rPr>
      <w:lang w:eastAsia="en-US"/>
    </w:rPr>
  </w:style>
  <w:style w:type="table" w:styleId="a6">
    <w:name w:val="Table Grid"/>
    <w:basedOn w:val="a1"/>
    <w:uiPriority w:val="99"/>
    <w:rsid w:val="004329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3">
    <w:name w:val="c13"/>
    <w:basedOn w:val="a"/>
    <w:uiPriority w:val="99"/>
    <w:rsid w:val="003E7D0B"/>
    <w:pPr>
      <w:spacing w:before="100" w:beforeAutospacing="1" w:after="100" w:afterAutospacing="1"/>
    </w:pPr>
  </w:style>
  <w:style w:type="character" w:customStyle="1" w:styleId="c22">
    <w:name w:val="c22"/>
    <w:basedOn w:val="a0"/>
    <w:uiPriority w:val="99"/>
    <w:rsid w:val="003E7D0B"/>
    <w:rPr>
      <w:rFonts w:cs="Times New Roman"/>
    </w:rPr>
  </w:style>
  <w:style w:type="character" w:customStyle="1" w:styleId="c3">
    <w:name w:val="c3"/>
    <w:basedOn w:val="a0"/>
    <w:uiPriority w:val="99"/>
    <w:rsid w:val="003E7D0B"/>
    <w:rPr>
      <w:rFonts w:cs="Times New Roman"/>
    </w:rPr>
  </w:style>
  <w:style w:type="paragraph" w:customStyle="1" w:styleId="c8">
    <w:name w:val="c8"/>
    <w:basedOn w:val="a"/>
    <w:uiPriority w:val="99"/>
    <w:rsid w:val="003E7D0B"/>
    <w:pPr>
      <w:spacing w:before="100" w:beforeAutospacing="1" w:after="100" w:afterAutospacing="1"/>
    </w:pPr>
  </w:style>
  <w:style w:type="character" w:customStyle="1" w:styleId="c1">
    <w:name w:val="c1"/>
    <w:basedOn w:val="a0"/>
    <w:uiPriority w:val="99"/>
    <w:rsid w:val="003E7D0B"/>
    <w:rPr>
      <w:rFonts w:cs="Times New Roman"/>
    </w:rPr>
  </w:style>
  <w:style w:type="paragraph" w:customStyle="1" w:styleId="a7">
    <w:name w:val="Содержимое таблицы"/>
    <w:basedOn w:val="a"/>
    <w:uiPriority w:val="99"/>
    <w:rsid w:val="00CB2C39"/>
    <w:pPr>
      <w:widowControl w:val="0"/>
      <w:suppressLineNumbers/>
      <w:suppressAutoHyphens/>
    </w:pPr>
    <w:rPr>
      <w:rFonts w:eastAsia="Calibri" w:cs="Tahoma"/>
      <w:color w:val="000000"/>
      <w:lang w:val="en-US" w:eastAsia="en-US"/>
    </w:rPr>
  </w:style>
  <w:style w:type="paragraph" w:customStyle="1" w:styleId="c9">
    <w:name w:val="c9"/>
    <w:basedOn w:val="a"/>
    <w:uiPriority w:val="99"/>
    <w:rsid w:val="007212C1"/>
    <w:pPr>
      <w:spacing w:before="100" w:beforeAutospacing="1" w:after="100" w:afterAutospacing="1"/>
    </w:pPr>
  </w:style>
  <w:style w:type="character" w:customStyle="1" w:styleId="apple-converted-space">
    <w:name w:val="apple-converted-space"/>
    <w:basedOn w:val="a0"/>
    <w:uiPriority w:val="99"/>
    <w:rsid w:val="007212C1"/>
    <w:rPr>
      <w:rFonts w:cs="Times New Roman"/>
    </w:rPr>
  </w:style>
  <w:style w:type="character" w:customStyle="1" w:styleId="c6">
    <w:name w:val="c6"/>
    <w:basedOn w:val="a0"/>
    <w:uiPriority w:val="99"/>
    <w:rsid w:val="007212C1"/>
    <w:rPr>
      <w:rFonts w:cs="Times New Roman"/>
    </w:rPr>
  </w:style>
  <w:style w:type="paragraph" w:customStyle="1" w:styleId="c5">
    <w:name w:val="c5"/>
    <w:basedOn w:val="a"/>
    <w:uiPriority w:val="99"/>
    <w:rsid w:val="007212C1"/>
    <w:pPr>
      <w:spacing w:before="100" w:beforeAutospacing="1" w:after="100" w:afterAutospacing="1"/>
    </w:pPr>
  </w:style>
  <w:style w:type="paragraph" w:styleId="a8">
    <w:name w:val="Balloon Text"/>
    <w:basedOn w:val="a"/>
    <w:link w:val="a9"/>
    <w:uiPriority w:val="99"/>
    <w:semiHidden/>
    <w:rsid w:val="00D70DBD"/>
    <w:rPr>
      <w:rFonts w:ascii="Tahoma" w:hAnsi="Tahoma" w:cs="Tahoma"/>
      <w:sz w:val="16"/>
      <w:szCs w:val="16"/>
    </w:rPr>
  </w:style>
  <w:style w:type="character" w:customStyle="1" w:styleId="a9">
    <w:name w:val="Текст выноски Знак"/>
    <w:basedOn w:val="a0"/>
    <w:link w:val="a8"/>
    <w:uiPriority w:val="99"/>
    <w:semiHidden/>
    <w:locked/>
    <w:rsid w:val="00D70DBD"/>
    <w:rPr>
      <w:rFonts w:ascii="Tahoma" w:hAnsi="Tahoma" w:cs="Tahoma"/>
      <w:sz w:val="16"/>
      <w:szCs w:val="16"/>
      <w:lang w:eastAsia="ru-RU"/>
    </w:rPr>
  </w:style>
  <w:style w:type="paragraph" w:styleId="aa">
    <w:name w:val="footer"/>
    <w:basedOn w:val="a"/>
    <w:link w:val="ab"/>
    <w:uiPriority w:val="99"/>
    <w:rsid w:val="00214412"/>
    <w:pPr>
      <w:tabs>
        <w:tab w:val="center" w:pos="4677"/>
        <w:tab w:val="right" w:pos="9355"/>
      </w:tabs>
    </w:pPr>
  </w:style>
  <w:style w:type="character" w:customStyle="1" w:styleId="ab">
    <w:name w:val="Нижний колонтитул Знак"/>
    <w:basedOn w:val="a0"/>
    <w:link w:val="aa"/>
    <w:uiPriority w:val="99"/>
    <w:locked/>
    <w:rsid w:val="00214412"/>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28502">
      <w:bodyDiv w:val="1"/>
      <w:marLeft w:val="0"/>
      <w:marRight w:val="0"/>
      <w:marTop w:val="0"/>
      <w:marBottom w:val="0"/>
      <w:divBdr>
        <w:top w:val="none" w:sz="0" w:space="0" w:color="auto"/>
        <w:left w:val="none" w:sz="0" w:space="0" w:color="auto"/>
        <w:bottom w:val="none" w:sz="0" w:space="0" w:color="auto"/>
        <w:right w:val="none" w:sz="0" w:space="0" w:color="auto"/>
      </w:divBdr>
    </w:div>
    <w:div w:id="2047172444">
      <w:marLeft w:val="0"/>
      <w:marRight w:val="0"/>
      <w:marTop w:val="0"/>
      <w:marBottom w:val="0"/>
      <w:divBdr>
        <w:top w:val="none" w:sz="0" w:space="0" w:color="auto"/>
        <w:left w:val="none" w:sz="0" w:space="0" w:color="auto"/>
        <w:bottom w:val="none" w:sz="0" w:space="0" w:color="auto"/>
        <w:right w:val="none" w:sz="0" w:space="0" w:color="auto"/>
      </w:divBdr>
    </w:div>
    <w:div w:id="2047172445">
      <w:marLeft w:val="0"/>
      <w:marRight w:val="0"/>
      <w:marTop w:val="0"/>
      <w:marBottom w:val="0"/>
      <w:divBdr>
        <w:top w:val="none" w:sz="0" w:space="0" w:color="auto"/>
        <w:left w:val="none" w:sz="0" w:space="0" w:color="auto"/>
        <w:bottom w:val="none" w:sz="0" w:space="0" w:color="auto"/>
        <w:right w:val="none" w:sz="0" w:space="0" w:color="auto"/>
      </w:divBdr>
    </w:div>
    <w:div w:id="2047172446">
      <w:marLeft w:val="0"/>
      <w:marRight w:val="0"/>
      <w:marTop w:val="0"/>
      <w:marBottom w:val="0"/>
      <w:divBdr>
        <w:top w:val="none" w:sz="0" w:space="0" w:color="auto"/>
        <w:left w:val="none" w:sz="0" w:space="0" w:color="auto"/>
        <w:bottom w:val="none" w:sz="0" w:space="0" w:color="auto"/>
        <w:right w:val="none" w:sz="0" w:space="0" w:color="auto"/>
      </w:divBdr>
    </w:div>
    <w:div w:id="2047172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5</Pages>
  <Words>860</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PsiholLog</cp:lastModifiedBy>
  <cp:revision>61</cp:revision>
  <cp:lastPrinted>2016-12-27T08:27:00Z</cp:lastPrinted>
  <dcterms:created xsi:type="dcterms:W3CDTF">2013-07-15T15:09:00Z</dcterms:created>
  <dcterms:modified xsi:type="dcterms:W3CDTF">2017-01-13T03:40:00Z</dcterms:modified>
</cp:coreProperties>
</file>