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42" w:rsidRDefault="00387628">
      <w:r>
        <w:t>Домашнее задание</w:t>
      </w:r>
    </w:p>
    <w:p w:rsidR="00387628" w:rsidRDefault="00387628">
      <w:r>
        <w:t xml:space="preserve">Обществознание </w:t>
      </w:r>
    </w:p>
    <w:p w:rsidR="00387628" w:rsidRDefault="00387628">
      <w:r>
        <w:t>7 класс  параграф 6,7 ответить на вопросы, схемы в тетради.</w:t>
      </w:r>
    </w:p>
    <w:p w:rsidR="00387628" w:rsidRDefault="00387628">
      <w:r>
        <w:t>10 класс параграф 34, 35 (термины и их определение)</w:t>
      </w:r>
    </w:p>
    <w:p w:rsidR="00387628" w:rsidRDefault="00387628">
      <w:r>
        <w:t>11 класс  выучить термины и их определение по теме: «Политика и власть»</w:t>
      </w:r>
    </w:p>
    <w:p w:rsidR="00387628" w:rsidRDefault="00387628">
      <w:r>
        <w:t>История</w:t>
      </w:r>
    </w:p>
    <w:p w:rsidR="00387628" w:rsidRDefault="00387628">
      <w:r>
        <w:t>5 класс параграф 29, 30 (таблица),  ответить на вопросы устно</w:t>
      </w:r>
    </w:p>
    <w:p w:rsidR="00387628" w:rsidRDefault="00387628">
      <w:r>
        <w:t>6 класс параграф 3.4 ответить на  вопросы, работа с картой.</w:t>
      </w:r>
    </w:p>
    <w:p w:rsidR="00387628" w:rsidRDefault="00387628">
      <w:r>
        <w:t>7 класс параграф 2,3,4  ответить на вопросы в конце параграфа</w:t>
      </w:r>
    </w:p>
    <w:p w:rsidR="00387628" w:rsidRDefault="00387628">
      <w:r>
        <w:t>9 класс подготовка к КР, начало ВОВ, битва за Москву.</w:t>
      </w:r>
      <w:bookmarkStart w:id="0" w:name="_GoBack"/>
      <w:bookmarkEnd w:id="0"/>
    </w:p>
    <w:sectPr w:rsidR="0038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55"/>
    <w:rsid w:val="00387628"/>
    <w:rsid w:val="005E0655"/>
    <w:rsid w:val="00D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4D182-3642-4DF0-B980-9E93630E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3</cp:revision>
  <dcterms:created xsi:type="dcterms:W3CDTF">2018-02-21T09:08:00Z</dcterms:created>
  <dcterms:modified xsi:type="dcterms:W3CDTF">2018-02-21T09:15:00Z</dcterms:modified>
</cp:coreProperties>
</file>