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08" w:rsidRDefault="00C51A08" w:rsidP="00C51A0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A08" w:rsidRPr="007F4CFD" w:rsidRDefault="00C51A08" w:rsidP="00C51A0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4CFD">
        <w:rPr>
          <w:rFonts w:ascii="Times New Roman" w:eastAsia="Calibri" w:hAnsi="Times New Roman" w:cs="Times New Roman"/>
          <w:b/>
          <w:sz w:val="28"/>
          <w:szCs w:val="28"/>
        </w:rPr>
        <w:t>Реестр интегрированных тем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9"/>
        <w:gridCol w:w="1758"/>
        <w:gridCol w:w="1068"/>
        <w:gridCol w:w="1093"/>
        <w:gridCol w:w="1093"/>
        <w:gridCol w:w="1473"/>
        <w:gridCol w:w="6142"/>
        <w:gridCol w:w="1514"/>
      </w:tblGrid>
      <w:tr w:rsidR="00C51A08" w:rsidRPr="007F4CFD" w:rsidTr="001A1E5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C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CF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</w:p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обществознанию</w:t>
            </w:r>
            <w:proofErr w:type="gramEnd"/>
            <w:r w:rsidRPr="007F4C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CFD">
              <w:rPr>
                <w:rFonts w:ascii="Times New Roman" w:hAnsi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применение</w:t>
            </w:r>
          </w:p>
        </w:tc>
      </w:tr>
      <w:tr w:rsidR="00C51A08" w:rsidRPr="007F4CFD" w:rsidTr="001A1E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Персидская держава царя царей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C51A08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1A08" w:rsidRPr="00C51A08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A0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 w:rsidRPr="00C51A08">
              <w:rPr>
                <w:rFonts w:ascii="Times New Roman" w:hAnsi="Times New Roman"/>
                <w:sz w:val="24"/>
                <w:szCs w:val="24"/>
              </w:rPr>
              <w:t>-путешествие;</w:t>
            </w:r>
          </w:p>
          <w:p w:rsidR="00C51A08" w:rsidRPr="00C51A08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1A08" w:rsidRPr="00C51A08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08">
              <w:rPr>
                <w:rFonts w:ascii="Times New Roman" w:hAnsi="Times New Roman"/>
                <w:b/>
                <w:sz w:val="24"/>
                <w:szCs w:val="24"/>
              </w:rPr>
              <w:t>https://multiurok.ru/goto.php?url=http://historydoc.edu.ru/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C51A08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C51A08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A0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 w:rsidRPr="00C51A08">
              <w:rPr>
                <w:rFonts w:ascii="Times New Roman" w:hAnsi="Times New Roman"/>
                <w:sz w:val="24"/>
                <w:szCs w:val="24"/>
              </w:rPr>
              <w:t>-экскурсия;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8" w:rsidRPr="007F4CFD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Лит-</w:t>
            </w:r>
            <w:proofErr w:type="spellStart"/>
            <w:r w:rsidRPr="00BF1CBD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Портрет Ивана Грозного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A0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 w:rsidRPr="00C51A08">
              <w:rPr>
                <w:rFonts w:ascii="Times New Roman" w:hAnsi="Times New Roman"/>
                <w:sz w:val="24"/>
                <w:szCs w:val="24"/>
              </w:rPr>
              <w:t>- инсценировка;</w:t>
            </w:r>
          </w:p>
          <w:p w:rsidR="00C51A08" w:rsidRPr="00C51A08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CBD">
              <w:rPr>
                <w:rFonts w:ascii="Times New Roman" w:hAnsi="Times New Roman"/>
                <w:b/>
                <w:sz w:val="24"/>
                <w:szCs w:val="24"/>
              </w:rPr>
              <w:t>https://multiurok.ru/goto.php?url=http://www.lensart.ru/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CFD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Великие географические открытия</w:t>
            </w:r>
          </w:p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A0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 w:rsidRPr="00C51A08">
              <w:rPr>
                <w:rFonts w:ascii="Times New Roman" w:hAnsi="Times New Roman"/>
                <w:sz w:val="24"/>
                <w:szCs w:val="24"/>
              </w:rPr>
              <w:t>- экспедиция;</w:t>
            </w:r>
          </w:p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CBD">
              <w:rPr>
                <w:rFonts w:ascii="Times New Roman" w:hAnsi="Times New Roman"/>
                <w:b/>
                <w:sz w:val="24"/>
                <w:szCs w:val="24"/>
              </w:rPr>
              <w:t>https://multiurok.ru/goto.php?url=http://www.worldhist.ru/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CBD">
              <w:rPr>
                <w:rFonts w:ascii="Times New Roman" w:hAnsi="Times New Roman"/>
                <w:sz w:val="24"/>
                <w:szCs w:val="24"/>
              </w:rPr>
              <w:t>Общ-во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Лит-</w:t>
            </w:r>
            <w:proofErr w:type="spellStart"/>
            <w:r w:rsidRPr="00BF1CBD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Восстание декабристов</w:t>
            </w:r>
          </w:p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A0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 w:rsidRPr="00C51A08">
              <w:rPr>
                <w:rFonts w:ascii="Times New Roman" w:hAnsi="Times New Roman"/>
                <w:sz w:val="24"/>
                <w:szCs w:val="24"/>
              </w:rPr>
              <w:t>-исследование;</w:t>
            </w:r>
          </w:p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CBD">
              <w:rPr>
                <w:rFonts w:ascii="Times New Roman" w:hAnsi="Times New Roman"/>
                <w:b/>
                <w:sz w:val="24"/>
                <w:szCs w:val="24"/>
              </w:rPr>
              <w:t>https://multiurok.ru/goto.php?url=http://www.istorya.ru/hronos.php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Лит-</w:t>
            </w:r>
            <w:proofErr w:type="spellStart"/>
            <w:r w:rsidRPr="00BF1CBD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Серебряный век русской культуры</w:t>
            </w:r>
          </w:p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A08">
              <w:rPr>
                <w:rFonts w:ascii="Times New Roman" w:hAnsi="Times New Roman"/>
                <w:sz w:val="24"/>
                <w:szCs w:val="24"/>
              </w:rPr>
              <w:t>мультимедиа</w:t>
            </w:r>
            <w:proofErr w:type="gramEnd"/>
            <w:r w:rsidRPr="00C51A08">
              <w:rPr>
                <w:rFonts w:ascii="Times New Roman" w:hAnsi="Times New Roman"/>
                <w:sz w:val="24"/>
                <w:szCs w:val="24"/>
              </w:rPr>
              <w:t>- урок;</w:t>
            </w:r>
          </w:p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CBD">
              <w:rPr>
                <w:rFonts w:ascii="Times New Roman" w:hAnsi="Times New Roman"/>
                <w:b/>
                <w:sz w:val="24"/>
                <w:szCs w:val="24"/>
              </w:rPr>
              <w:t>https://multiurok.ru/goto.php?url=http://imperiya.net/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Лит-</w:t>
            </w:r>
            <w:proofErr w:type="spellStart"/>
            <w:r w:rsidRPr="00BF1CBD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Свобода в понимании человека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A0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gramEnd"/>
            <w:r w:rsidRPr="00C51A08">
              <w:rPr>
                <w:rFonts w:ascii="Times New Roman" w:hAnsi="Times New Roman"/>
                <w:sz w:val="24"/>
                <w:szCs w:val="24"/>
              </w:rPr>
              <w:t xml:space="preserve"> конференция;</w:t>
            </w:r>
          </w:p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Pr="00C84D33">
                <w:rPr>
                  <w:rStyle w:val="a6"/>
                  <w:bCs/>
                  <w:sz w:val="24"/>
                  <w:szCs w:val="24"/>
                  <w:lang w:val="en-US"/>
                </w:rPr>
                <w:t>http</w:t>
              </w:r>
              <w:r w:rsidRPr="00C84D33">
                <w:rPr>
                  <w:rStyle w:val="a6"/>
                  <w:bCs/>
                  <w:sz w:val="24"/>
                  <w:szCs w:val="24"/>
                </w:rPr>
                <w:t>://</w:t>
              </w:r>
              <w:r w:rsidRPr="00C84D33">
                <w:rPr>
                  <w:rStyle w:val="a6"/>
                  <w:bCs/>
                  <w:sz w:val="24"/>
                  <w:szCs w:val="24"/>
                  <w:lang w:val="en-US"/>
                </w:rPr>
                <w:t>window</w:t>
              </w:r>
              <w:r w:rsidRPr="00C84D33">
                <w:rPr>
                  <w:rStyle w:val="a6"/>
                  <w:bCs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6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C84D33">
                <w:rPr>
                  <w:rStyle w:val="a6"/>
                  <w:bCs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6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C84D33">
                <w:rPr>
                  <w:rStyle w:val="a6"/>
                  <w:bCs/>
                  <w:sz w:val="24"/>
                  <w:szCs w:val="24"/>
                </w:rPr>
                <w:t>/</w:t>
              </w:r>
              <w:r w:rsidRPr="00C84D33">
                <w:rPr>
                  <w:rStyle w:val="a6"/>
                  <w:bCs/>
                  <w:sz w:val="24"/>
                  <w:szCs w:val="24"/>
                  <w:lang w:val="en-US"/>
                </w:rPr>
                <w:t>window</w:t>
              </w:r>
              <w:r w:rsidRPr="00C84D33">
                <w:rPr>
                  <w:rStyle w:val="a6"/>
                  <w:bCs/>
                  <w:sz w:val="24"/>
                  <w:szCs w:val="24"/>
                </w:rPr>
                <w:t>/</w:t>
              </w:r>
              <w:r w:rsidRPr="00C84D33">
                <w:rPr>
                  <w:rStyle w:val="a6"/>
                  <w:bCs/>
                  <w:sz w:val="24"/>
                  <w:szCs w:val="24"/>
                  <w:lang w:val="en-US"/>
                </w:rPr>
                <w:t>catalog</w:t>
              </w:r>
            </w:hyperlink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Лит-</w:t>
            </w:r>
            <w:proofErr w:type="spellStart"/>
            <w:r w:rsidRPr="00BF1CBD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rPr>
          <w:trHeight w:val="9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Отечественная война в произведении «Война и мир»</w:t>
            </w:r>
          </w:p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A0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 w:rsidRPr="00C51A08">
              <w:rPr>
                <w:rFonts w:ascii="Times New Roman" w:hAnsi="Times New Roman"/>
                <w:sz w:val="24"/>
                <w:szCs w:val="24"/>
              </w:rPr>
              <w:t>-исследование;</w:t>
            </w:r>
          </w:p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CBD">
              <w:rPr>
                <w:rFonts w:ascii="Times New Roman" w:hAnsi="Times New Roman"/>
                <w:b/>
                <w:sz w:val="24"/>
                <w:szCs w:val="24"/>
              </w:rPr>
              <w:t>https://multiurok.ru/goto.php?url=http://www.istorya.ru/hronos.php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CBD">
              <w:rPr>
                <w:rFonts w:ascii="Times New Roman" w:hAnsi="Times New Roman"/>
                <w:sz w:val="24"/>
                <w:szCs w:val="24"/>
              </w:rPr>
              <w:t>Общ-во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CBD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A08" w:rsidRPr="007F4CFD" w:rsidTr="001A1E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Глобальные проблемы человечества</w:t>
            </w:r>
          </w:p>
          <w:p w:rsidR="00C51A08" w:rsidRDefault="00C51A08" w:rsidP="001A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BF1CBD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C51A08" w:rsidRDefault="00C51A08" w:rsidP="001A1E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A08">
              <w:rPr>
                <w:rFonts w:ascii="Times New Roman" w:hAnsi="Times New Roman"/>
                <w:sz w:val="24"/>
                <w:szCs w:val="24"/>
              </w:rPr>
              <w:t>проблемный</w:t>
            </w:r>
            <w:proofErr w:type="gramEnd"/>
            <w:r w:rsidRPr="00C51A08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  <w:p w:rsidR="00C51A08" w:rsidRPr="00C51A08" w:rsidRDefault="00C51A08" w:rsidP="001A1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CBD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на рубеже третьего тысячелетия. </w:t>
            </w:r>
            <w:r w:rsidRPr="00BF1CBD">
              <w:rPr>
                <w:rFonts w:ascii="Times New Roman" w:hAnsi="Times New Roman"/>
                <w:b/>
                <w:sz w:val="24"/>
                <w:szCs w:val="24"/>
              </w:rPr>
              <w:t>- Серия "Образовательная коллекция" (ЗАО "1С")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08" w:rsidRPr="007F4CFD" w:rsidRDefault="00C51A08" w:rsidP="001A1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1A08" w:rsidRDefault="00C51A08" w:rsidP="00C51A08">
      <w:bookmarkStart w:id="0" w:name="_GoBack"/>
      <w:bookmarkEnd w:id="0"/>
    </w:p>
    <w:p w:rsidR="00C51A08" w:rsidRDefault="00C51A08" w:rsidP="00C51A08">
      <w:pPr>
        <w:ind w:left="284"/>
        <w:rPr>
          <w:sz w:val="24"/>
          <w:szCs w:val="24"/>
        </w:rPr>
      </w:pPr>
    </w:p>
    <w:p w:rsidR="00C51A08" w:rsidRPr="00C84D33" w:rsidRDefault="00C51A08" w:rsidP="00C51A08">
      <w:pPr>
        <w:ind w:left="284"/>
        <w:rPr>
          <w:sz w:val="24"/>
          <w:szCs w:val="24"/>
        </w:rPr>
      </w:pPr>
      <w:hyperlink r:id="rId5" w:history="1">
        <w:r w:rsidRPr="00C84D33">
          <w:rPr>
            <w:rStyle w:val="a6"/>
            <w:sz w:val="24"/>
            <w:szCs w:val="24"/>
          </w:rPr>
          <w:t>http://biography.globala.ru/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rStyle w:val="blogdescription"/>
          <w:sz w:val="24"/>
          <w:szCs w:val="24"/>
        </w:rPr>
        <w:t>Биографии известных людей</w:t>
      </w:r>
    </w:p>
    <w:p w:rsidR="00C51A08" w:rsidRPr="00C84D33" w:rsidRDefault="00C51A08" w:rsidP="00C51A08">
      <w:pPr>
        <w:ind w:left="284"/>
        <w:rPr>
          <w:sz w:val="24"/>
          <w:szCs w:val="24"/>
        </w:rPr>
      </w:pPr>
      <w:hyperlink r:id="rId6" w:history="1">
        <w:r w:rsidRPr="00C84D33">
          <w:rPr>
            <w:rStyle w:val="a6"/>
            <w:sz w:val="24"/>
            <w:szCs w:val="24"/>
          </w:rPr>
          <w:t>http://www.stolypin.ru/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bCs/>
          <w:color w:val="000000"/>
          <w:sz w:val="24"/>
          <w:szCs w:val="24"/>
        </w:rPr>
        <w:t xml:space="preserve">посвященных личности и реформаторскому наследию </w:t>
      </w:r>
      <w:proofErr w:type="spellStart"/>
      <w:r w:rsidRPr="00C84D33">
        <w:rPr>
          <w:bCs/>
          <w:color w:val="000000"/>
          <w:sz w:val="24"/>
          <w:szCs w:val="24"/>
        </w:rPr>
        <w:t>П.А.Столыпина</w:t>
      </w:r>
      <w:proofErr w:type="spellEnd"/>
      <w:r w:rsidRPr="00C84D33">
        <w:rPr>
          <w:bCs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84D33">
          <w:rPr>
            <w:bCs/>
            <w:color w:val="000000"/>
            <w:sz w:val="24"/>
            <w:szCs w:val="24"/>
          </w:rPr>
          <w:t>2011 г</w:t>
        </w:r>
      </w:smartTag>
      <w:r w:rsidRPr="00C84D33">
        <w:rPr>
          <w:bCs/>
          <w:color w:val="000000"/>
          <w:sz w:val="24"/>
          <w:szCs w:val="24"/>
        </w:rPr>
        <w:t>.</w:t>
      </w:r>
    </w:p>
    <w:p w:rsidR="00C51A08" w:rsidRPr="00C84D33" w:rsidRDefault="00C51A08" w:rsidP="00C51A08">
      <w:pPr>
        <w:ind w:left="284"/>
        <w:rPr>
          <w:sz w:val="24"/>
          <w:szCs w:val="24"/>
        </w:rPr>
      </w:pPr>
      <w:hyperlink r:id="rId7" w:history="1">
        <w:r w:rsidRPr="00C84D33">
          <w:rPr>
            <w:rStyle w:val="a6"/>
            <w:sz w:val="24"/>
            <w:szCs w:val="24"/>
          </w:rPr>
          <w:t>http://bibliofond.ru</w:t>
        </w:r>
      </w:hyperlink>
      <w:r w:rsidRPr="00C84D33">
        <w:rPr>
          <w:sz w:val="24"/>
          <w:szCs w:val="24"/>
        </w:rPr>
        <w:t xml:space="preserve"> – Библиотека научной и студенческой информации</w:t>
      </w:r>
    </w:p>
    <w:p w:rsidR="00C51A08" w:rsidRPr="00C84D33" w:rsidRDefault="00C51A08" w:rsidP="00C51A08">
      <w:pPr>
        <w:ind w:left="284"/>
        <w:rPr>
          <w:sz w:val="24"/>
          <w:szCs w:val="24"/>
        </w:rPr>
      </w:pPr>
      <w:hyperlink r:id="rId8" w:history="1">
        <w:r w:rsidRPr="00C84D33">
          <w:rPr>
            <w:rStyle w:val="a6"/>
            <w:sz w:val="24"/>
            <w:szCs w:val="24"/>
          </w:rPr>
          <w:t>http://www.hrono.info</w:t>
        </w:r>
      </w:hyperlink>
      <w:r w:rsidRPr="00C84D33">
        <w:rPr>
          <w:sz w:val="24"/>
          <w:szCs w:val="24"/>
        </w:rPr>
        <w:t xml:space="preserve"> – Всемирная история в интернете</w:t>
      </w:r>
    </w:p>
    <w:p w:rsidR="00C51A08" w:rsidRPr="00C84D33" w:rsidRDefault="00C51A08" w:rsidP="00C51A08">
      <w:pPr>
        <w:ind w:left="284"/>
        <w:rPr>
          <w:sz w:val="24"/>
          <w:szCs w:val="24"/>
        </w:rPr>
      </w:pPr>
      <w:hyperlink r:id="rId9" w:history="1">
        <w:r w:rsidRPr="00C84D33">
          <w:rPr>
            <w:rStyle w:val="a6"/>
            <w:sz w:val="24"/>
            <w:szCs w:val="24"/>
          </w:rPr>
          <w:t>http://www.lensart.ru</w:t>
        </w:r>
      </w:hyperlink>
      <w:r w:rsidRPr="00C84D33">
        <w:rPr>
          <w:sz w:val="24"/>
          <w:szCs w:val="24"/>
        </w:rPr>
        <w:t xml:space="preserve"> – Художественные фотографии</w:t>
      </w:r>
    </w:p>
    <w:p w:rsidR="00C51A08" w:rsidRPr="00C84D33" w:rsidRDefault="00C51A08" w:rsidP="00C51A08">
      <w:pPr>
        <w:spacing w:line="230" w:lineRule="exact"/>
        <w:ind w:left="20" w:right="20" w:firstLine="280"/>
        <w:rPr>
          <w:sz w:val="24"/>
          <w:szCs w:val="24"/>
        </w:rPr>
      </w:pPr>
      <w:hyperlink r:id="rId10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history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standart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edu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Коллекция «Исторические документы» Российского общеобразовательного пор</w:t>
      </w:r>
      <w:r w:rsidRPr="00C84D33">
        <w:rPr>
          <w:rStyle w:val="5"/>
          <w:rFonts w:eastAsiaTheme="minorHAnsi"/>
          <w:sz w:val="24"/>
          <w:szCs w:val="24"/>
        </w:rPr>
        <w:softHyphen/>
        <w:t>тала</w:t>
      </w:r>
    </w:p>
    <w:p w:rsidR="00C51A08" w:rsidRPr="00C84D33" w:rsidRDefault="00C51A08" w:rsidP="00C51A08">
      <w:pPr>
        <w:spacing w:line="230" w:lineRule="exact"/>
        <w:ind w:left="20" w:right="20" w:firstLine="280"/>
        <w:rPr>
          <w:sz w:val="24"/>
          <w:szCs w:val="24"/>
        </w:rPr>
      </w:pPr>
      <w:hyperlink r:id="rId11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historydoc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edu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 xml:space="preserve">Лекции по истории </w:t>
      </w:r>
      <w:r w:rsidRPr="00C84D33">
        <w:rPr>
          <w:rStyle w:val="5"/>
          <w:rFonts w:eastAsiaTheme="minorHAnsi"/>
          <w:sz w:val="24"/>
          <w:szCs w:val="24"/>
          <w:lang w:val="en-US"/>
        </w:rPr>
        <w:t>on</w:t>
      </w:r>
      <w:r w:rsidRPr="00C84D33">
        <w:rPr>
          <w:rStyle w:val="5"/>
          <w:rFonts w:eastAsiaTheme="minorHAnsi"/>
          <w:sz w:val="24"/>
          <w:szCs w:val="24"/>
        </w:rPr>
        <w:t>-</w:t>
      </w:r>
      <w:r w:rsidRPr="00C84D33">
        <w:rPr>
          <w:rStyle w:val="5"/>
          <w:rFonts w:eastAsiaTheme="minorHAnsi"/>
          <w:sz w:val="24"/>
          <w:szCs w:val="24"/>
          <w:lang w:val="en-US"/>
        </w:rPr>
        <w:t>line</w:t>
      </w:r>
      <w:r w:rsidRPr="00C84D33">
        <w:rPr>
          <w:rStyle w:val="5"/>
          <w:rFonts w:eastAsiaTheme="minorHAnsi"/>
          <w:sz w:val="24"/>
          <w:szCs w:val="24"/>
        </w:rPr>
        <w:t xml:space="preserve"> для любознательных</w:t>
      </w:r>
    </w:p>
    <w:p w:rsidR="00C51A08" w:rsidRPr="00C84D33" w:rsidRDefault="00C51A08" w:rsidP="00C51A08">
      <w:pPr>
        <w:spacing w:line="230" w:lineRule="exact"/>
        <w:ind w:left="20" w:right="20" w:firstLine="280"/>
        <w:rPr>
          <w:sz w:val="24"/>
          <w:szCs w:val="24"/>
        </w:rPr>
      </w:pPr>
      <w:hyperlink r:id="rId12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r w:rsidRPr="00C84D33">
          <w:rPr>
            <w:rStyle w:val="a6"/>
            <w:bCs/>
            <w:sz w:val="24"/>
            <w:szCs w:val="24"/>
            <w:lang w:val="en-US"/>
          </w:rPr>
          <w:t>lectures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edu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Преподавание истории в школе: научно-методический и теоретический журнал</w:t>
      </w:r>
    </w:p>
    <w:p w:rsidR="00C51A08" w:rsidRPr="00C84D33" w:rsidRDefault="00C51A08" w:rsidP="00C51A08">
      <w:pPr>
        <w:spacing w:line="230" w:lineRule="exact"/>
        <w:ind w:left="20" w:right="20" w:firstLine="280"/>
        <w:rPr>
          <w:sz w:val="24"/>
          <w:szCs w:val="24"/>
        </w:rPr>
      </w:pPr>
      <w:hyperlink r:id="rId13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pish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Сайт «Я иду на урок истории» и электронная версия газеты «История»</w:t>
      </w:r>
    </w:p>
    <w:p w:rsidR="00C51A08" w:rsidRPr="00C84D33" w:rsidRDefault="00C51A08" w:rsidP="00C51A08">
      <w:pPr>
        <w:spacing w:line="230" w:lineRule="exact"/>
        <w:ind w:left="20" w:right="20" w:firstLine="280"/>
        <w:rPr>
          <w:sz w:val="24"/>
          <w:szCs w:val="24"/>
        </w:rPr>
      </w:pPr>
      <w:r w:rsidRPr="00C84D33">
        <w:rPr>
          <w:rStyle w:val="50"/>
          <w:rFonts w:eastAsiaTheme="minorHAnsi"/>
          <w:b w:val="0"/>
          <w:sz w:val="24"/>
          <w:szCs w:val="24"/>
        </w:rPr>
        <w:t>http</w:t>
      </w:r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>://</w:t>
      </w:r>
      <w:r w:rsidRPr="00C84D33">
        <w:rPr>
          <w:rStyle w:val="50"/>
          <w:rFonts w:eastAsiaTheme="minorHAnsi"/>
          <w:b w:val="0"/>
          <w:sz w:val="24"/>
          <w:szCs w:val="24"/>
        </w:rPr>
        <w:t>his</w:t>
      </w:r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>.1</w:t>
      </w:r>
      <w:proofErr w:type="spellStart"/>
      <w:r w:rsidRPr="00C84D33">
        <w:rPr>
          <w:rStyle w:val="50"/>
          <w:rFonts w:eastAsiaTheme="minorHAnsi"/>
          <w:b w:val="0"/>
          <w:sz w:val="24"/>
          <w:szCs w:val="24"/>
        </w:rPr>
        <w:t>september</w:t>
      </w:r>
      <w:proofErr w:type="spellEnd"/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. </w:t>
      </w:r>
      <w:proofErr w:type="spellStart"/>
      <w:proofErr w:type="gramStart"/>
      <w:r w:rsidRPr="00C84D33">
        <w:rPr>
          <w:rStyle w:val="50"/>
          <w:rFonts w:eastAsiaTheme="minorHAnsi"/>
          <w:b w:val="0"/>
          <w:sz w:val="24"/>
          <w:szCs w:val="24"/>
        </w:rPr>
        <w:t>ru</w:t>
      </w:r>
      <w:proofErr w:type="spellEnd"/>
      <w:proofErr w:type="gramEnd"/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Тематические коллекции по истории Единой коллекции ЦОР</w:t>
      </w:r>
    </w:p>
    <w:p w:rsidR="00C51A08" w:rsidRPr="00C84D33" w:rsidRDefault="00C51A08" w:rsidP="00C51A08">
      <w:pPr>
        <w:spacing w:line="230" w:lineRule="exact"/>
        <w:ind w:left="20" w:right="20" w:firstLine="280"/>
        <w:rPr>
          <w:sz w:val="24"/>
          <w:szCs w:val="24"/>
        </w:rPr>
      </w:pPr>
      <w:hyperlink r:id="rId14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school</w:t>
        </w:r>
        <w:r w:rsidRPr="00C84D33">
          <w:rPr>
            <w:rStyle w:val="a6"/>
            <w:bCs/>
            <w:sz w:val="24"/>
            <w:szCs w:val="24"/>
          </w:rPr>
          <w:t>-</w:t>
        </w:r>
        <w:r w:rsidRPr="00C84D33">
          <w:rPr>
            <w:rStyle w:val="a6"/>
            <w:bCs/>
            <w:sz w:val="24"/>
            <w:szCs w:val="24"/>
            <w:lang w:val="en-US"/>
          </w:rPr>
          <w:t>collection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edu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  <w:r w:rsidRPr="00C84D33">
          <w:rPr>
            <w:rStyle w:val="a6"/>
            <w:bCs/>
            <w:sz w:val="24"/>
            <w:szCs w:val="24"/>
          </w:rPr>
          <w:t>/</w:t>
        </w:r>
        <w:r w:rsidRPr="00C84D33">
          <w:rPr>
            <w:rStyle w:val="a6"/>
            <w:bCs/>
            <w:sz w:val="24"/>
            <w:szCs w:val="24"/>
            <w:lang w:val="en-US"/>
          </w:rPr>
          <w:t>collection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Всероссийская олимпиада школьников по истории</w:t>
      </w:r>
    </w:p>
    <w:p w:rsidR="00C51A08" w:rsidRPr="00C84D33" w:rsidRDefault="00C51A08" w:rsidP="00C51A08">
      <w:pPr>
        <w:spacing w:line="230" w:lineRule="exact"/>
        <w:ind w:left="20" w:right="20" w:firstLine="280"/>
        <w:rPr>
          <w:sz w:val="24"/>
          <w:szCs w:val="24"/>
        </w:rPr>
      </w:pPr>
      <w:hyperlink r:id="rId15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hist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rusolymp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Инновационные технологии в гуманитарном образовании: материалы по преподаванию истории</w:t>
      </w:r>
    </w:p>
    <w:p w:rsidR="00C51A08" w:rsidRPr="00C84D33" w:rsidRDefault="00C51A08" w:rsidP="00C51A08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6" w:history="1">
        <w:r w:rsidRPr="00C84D33">
          <w:rPr>
            <w:rStyle w:val="a6"/>
            <w:sz w:val="24"/>
            <w:szCs w:val="24"/>
            <w:lang w:val="en-US"/>
          </w:rPr>
          <w:t>http</w:t>
        </w:r>
        <w:r w:rsidRPr="00C84D33">
          <w:rPr>
            <w:rStyle w:val="a6"/>
            <w:sz w:val="24"/>
            <w:szCs w:val="24"/>
          </w:rPr>
          <w:t>://</w:t>
        </w:r>
        <w:r w:rsidRPr="00C84D33">
          <w:rPr>
            <w:rStyle w:val="a6"/>
            <w:sz w:val="24"/>
            <w:szCs w:val="24"/>
            <w:lang w:val="en-US"/>
          </w:rPr>
          <w:t>www</w:t>
        </w:r>
        <w:r w:rsidRPr="00C84D33">
          <w:rPr>
            <w:rStyle w:val="a6"/>
            <w:sz w:val="24"/>
            <w:szCs w:val="24"/>
          </w:rPr>
          <w:t>.</w:t>
        </w:r>
        <w:r w:rsidRPr="00C84D33">
          <w:rPr>
            <w:rStyle w:val="a6"/>
            <w:sz w:val="24"/>
            <w:szCs w:val="24"/>
            <w:lang w:val="en-US"/>
          </w:rPr>
          <w:t>teacher</w:t>
        </w:r>
        <w:r w:rsidRPr="00C84D33">
          <w:rPr>
            <w:rStyle w:val="a6"/>
            <w:sz w:val="24"/>
            <w:szCs w:val="24"/>
          </w:rPr>
          <w:t>.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syktsu</w:t>
        </w:r>
        <w:proofErr w:type="spellEnd"/>
        <w:r w:rsidRPr="00C84D33">
          <w:rPr>
            <w:rStyle w:val="a6"/>
            <w:sz w:val="24"/>
            <w:szCs w:val="24"/>
          </w:rPr>
          <w:t>.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C51A08" w:rsidRPr="00C84D33" w:rsidRDefault="00C51A08" w:rsidP="00C51A08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r w:rsidRPr="00C84D33">
        <w:rPr>
          <w:rStyle w:val="5"/>
          <w:sz w:val="24"/>
          <w:szCs w:val="24"/>
        </w:rPr>
        <w:t>Проект ХРОНОС — Всемирная история в Интернете</w:t>
      </w:r>
    </w:p>
    <w:p w:rsidR="00C51A08" w:rsidRPr="00C84D33" w:rsidRDefault="00C51A08" w:rsidP="00C51A08">
      <w:pPr>
        <w:spacing w:line="230" w:lineRule="exact"/>
        <w:ind w:left="20" w:right="20" w:firstLine="280"/>
        <w:rPr>
          <w:sz w:val="24"/>
          <w:szCs w:val="24"/>
        </w:rPr>
      </w:pPr>
      <w:hyperlink r:id="rId17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. </w:t>
      </w:r>
      <w:proofErr w:type="spellStart"/>
      <w:proofErr w:type="gramStart"/>
      <w:r w:rsidRPr="00C84D33">
        <w:rPr>
          <w:rStyle w:val="50"/>
          <w:rFonts w:eastAsiaTheme="minorHAnsi"/>
          <w:b w:val="0"/>
          <w:sz w:val="24"/>
          <w:szCs w:val="24"/>
        </w:rPr>
        <w:t>hrono</w:t>
      </w:r>
      <w:proofErr w:type="spellEnd"/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>.</w:t>
      </w:r>
      <w:proofErr w:type="spellStart"/>
      <w:r w:rsidRPr="00C84D33">
        <w:rPr>
          <w:rStyle w:val="50"/>
          <w:rFonts w:eastAsiaTheme="minorHAnsi"/>
          <w:b w:val="0"/>
          <w:sz w:val="24"/>
          <w:szCs w:val="24"/>
        </w:rPr>
        <w:t>ru</w:t>
      </w:r>
      <w:proofErr w:type="spellEnd"/>
      <w:proofErr w:type="gramEnd"/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Проект «</w:t>
      </w:r>
      <w:r w:rsidRPr="00C84D33">
        <w:rPr>
          <w:rStyle w:val="5"/>
          <w:rFonts w:eastAsiaTheme="minorHAnsi"/>
          <w:sz w:val="24"/>
          <w:szCs w:val="24"/>
          <w:lang w:val="en-US"/>
        </w:rPr>
        <w:t>Historic</w:t>
      </w:r>
      <w:r w:rsidRPr="00C84D33">
        <w:rPr>
          <w:rStyle w:val="5"/>
          <w:rFonts w:eastAsiaTheme="minorHAnsi"/>
          <w:sz w:val="24"/>
          <w:szCs w:val="24"/>
        </w:rPr>
        <w:t>.</w:t>
      </w:r>
      <w:proofErr w:type="spellStart"/>
      <w:r w:rsidRPr="00C84D33">
        <w:rPr>
          <w:rStyle w:val="5"/>
          <w:rFonts w:eastAsiaTheme="minorHAnsi"/>
          <w:sz w:val="24"/>
          <w:szCs w:val="24"/>
          <w:lang w:val="en-US"/>
        </w:rPr>
        <w:t>Ru</w:t>
      </w:r>
      <w:proofErr w:type="spellEnd"/>
      <w:r w:rsidRPr="00C84D33">
        <w:rPr>
          <w:rStyle w:val="5"/>
          <w:rFonts w:eastAsiaTheme="minorHAnsi"/>
          <w:sz w:val="24"/>
          <w:szCs w:val="24"/>
        </w:rPr>
        <w:t>: Всемирная история»: Электронная библиотека по истории</w:t>
      </w:r>
    </w:p>
    <w:p w:rsidR="00C51A08" w:rsidRPr="00C84D33" w:rsidRDefault="00C51A08" w:rsidP="00C51A08">
      <w:pPr>
        <w:spacing w:line="230" w:lineRule="exact"/>
        <w:ind w:left="20" w:right="1120" w:firstLine="280"/>
        <w:rPr>
          <w:sz w:val="24"/>
          <w:szCs w:val="24"/>
        </w:rPr>
      </w:pPr>
      <w:hyperlink r:id="rId18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r w:rsidRPr="00C84D33">
          <w:rPr>
            <w:rStyle w:val="a6"/>
            <w:bCs/>
            <w:sz w:val="24"/>
            <w:szCs w:val="24"/>
            <w:lang w:val="en-US"/>
          </w:rPr>
          <w:t>historic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Всемирная история: Единое научно-образовательное пространство</w:t>
      </w:r>
    </w:p>
    <w:p w:rsidR="00C51A08" w:rsidRPr="00C84D33" w:rsidRDefault="00C51A08" w:rsidP="00C51A08">
      <w:pPr>
        <w:spacing w:line="230" w:lineRule="exact"/>
        <w:ind w:left="20" w:right="2300" w:firstLine="280"/>
        <w:rPr>
          <w:sz w:val="24"/>
          <w:szCs w:val="24"/>
        </w:rPr>
      </w:pPr>
      <w:hyperlink r:id="rId19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worldhist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Российский электронный журнал «Мир истории»</w:t>
      </w:r>
    </w:p>
    <w:p w:rsidR="00C51A08" w:rsidRPr="00C84D33" w:rsidRDefault="00C51A08" w:rsidP="00C51A08">
      <w:pPr>
        <w:spacing w:line="230" w:lineRule="exact"/>
        <w:ind w:left="20" w:right="1540" w:firstLine="280"/>
        <w:rPr>
          <w:sz w:val="24"/>
          <w:szCs w:val="24"/>
        </w:rPr>
      </w:pPr>
      <w:hyperlink r:id="rId20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proofErr w:type="spellStart"/>
      <w:r w:rsidRPr="00C84D33">
        <w:rPr>
          <w:rStyle w:val="50"/>
          <w:rFonts w:eastAsiaTheme="minorHAnsi"/>
          <w:b w:val="0"/>
          <w:sz w:val="24"/>
          <w:szCs w:val="24"/>
        </w:rPr>
        <w:t>historia</w:t>
      </w:r>
      <w:proofErr w:type="spellEnd"/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>.</w:t>
      </w:r>
      <w:proofErr w:type="spellStart"/>
      <w:r w:rsidRPr="00C84D33">
        <w:rPr>
          <w:rStyle w:val="50"/>
          <w:rFonts w:eastAsiaTheme="minorHAnsi"/>
          <w:b w:val="0"/>
          <w:sz w:val="24"/>
          <w:szCs w:val="24"/>
        </w:rPr>
        <w:t>ru</w:t>
      </w:r>
      <w:proofErr w:type="spellEnd"/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Государственная публичная историческая библиотека России</w:t>
      </w:r>
    </w:p>
    <w:p w:rsidR="00C51A08" w:rsidRPr="00C84D33" w:rsidRDefault="00C51A08" w:rsidP="00C51A08">
      <w:pPr>
        <w:spacing w:line="230" w:lineRule="exact"/>
        <w:ind w:left="20" w:right="2300" w:firstLine="280"/>
        <w:rPr>
          <w:sz w:val="24"/>
          <w:szCs w:val="24"/>
        </w:rPr>
      </w:pPr>
      <w:hyperlink r:id="rId21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shpl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Государственный архив Российской Федерации</w:t>
      </w:r>
    </w:p>
    <w:p w:rsidR="00C51A08" w:rsidRPr="00C84D33" w:rsidRDefault="00C51A08" w:rsidP="00C51A08">
      <w:pPr>
        <w:pStyle w:val="59"/>
        <w:shd w:val="clear" w:color="auto" w:fill="auto"/>
        <w:spacing w:before="0"/>
        <w:ind w:left="20" w:right="4820" w:firstLine="280"/>
        <w:jc w:val="left"/>
        <w:rPr>
          <w:sz w:val="24"/>
          <w:szCs w:val="24"/>
        </w:rPr>
      </w:pPr>
      <w:hyperlink r:id="rId22" w:history="1">
        <w:r w:rsidRPr="00C84D33">
          <w:rPr>
            <w:rStyle w:val="a6"/>
            <w:sz w:val="24"/>
            <w:szCs w:val="24"/>
            <w:lang w:val="en-US"/>
          </w:rPr>
          <w:t>http</w:t>
        </w:r>
        <w:r w:rsidRPr="00C84D33">
          <w:rPr>
            <w:rStyle w:val="a6"/>
            <w:sz w:val="24"/>
            <w:szCs w:val="24"/>
          </w:rPr>
          <w:t>://</w:t>
        </w:r>
        <w:r w:rsidRPr="00C84D33">
          <w:rPr>
            <w:rStyle w:val="a6"/>
            <w:sz w:val="24"/>
            <w:szCs w:val="24"/>
            <w:lang w:val="en-US"/>
          </w:rPr>
          <w:t>www</w:t>
        </w:r>
        <w:r w:rsidRPr="00C84D33">
          <w:rPr>
            <w:rStyle w:val="a6"/>
            <w:sz w:val="24"/>
            <w:szCs w:val="24"/>
          </w:rPr>
          <w:t>.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garf</w:t>
        </w:r>
        <w:proofErr w:type="spellEnd"/>
        <w:r w:rsidRPr="00C84D33">
          <w:rPr>
            <w:rStyle w:val="a6"/>
            <w:sz w:val="24"/>
            <w:szCs w:val="24"/>
          </w:rPr>
          <w:t>.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8"/>
          <w:b w:val="0"/>
          <w:sz w:val="24"/>
          <w:szCs w:val="24"/>
        </w:rPr>
        <w:t>Архивное дело</w:t>
      </w:r>
    </w:p>
    <w:p w:rsidR="00C51A08" w:rsidRPr="00C84D33" w:rsidRDefault="00C51A08" w:rsidP="00C51A08">
      <w:pPr>
        <w:pStyle w:val="59"/>
        <w:shd w:val="clear" w:color="auto" w:fill="auto"/>
        <w:spacing w:before="0"/>
        <w:ind w:left="20" w:right="3640" w:firstLine="280"/>
        <w:jc w:val="left"/>
        <w:rPr>
          <w:sz w:val="24"/>
          <w:szCs w:val="24"/>
          <w:lang w:val="en-US"/>
        </w:rPr>
      </w:pPr>
      <w:hyperlink r:id="rId23" w:history="1">
        <w:r w:rsidRPr="00C84D33">
          <w:rPr>
            <w:rStyle w:val="a6"/>
            <w:sz w:val="24"/>
            <w:szCs w:val="24"/>
            <w:lang w:val="en-US"/>
          </w:rPr>
          <w:t>http://www</w:t>
        </w:r>
      </w:hyperlink>
      <w:r w:rsidRPr="00C84D33">
        <w:rPr>
          <w:rStyle w:val="37"/>
          <w:sz w:val="24"/>
          <w:szCs w:val="24"/>
        </w:rPr>
        <w:t xml:space="preserve"> 1archive-online.com </w:t>
      </w:r>
      <w:proofErr w:type="spellStart"/>
      <w:r w:rsidRPr="00C84D33">
        <w:rPr>
          <w:rStyle w:val="a8"/>
          <w:b w:val="0"/>
          <w:sz w:val="24"/>
          <w:szCs w:val="24"/>
        </w:rPr>
        <w:t>Архнадзор</w:t>
      </w:r>
      <w:proofErr w:type="spellEnd"/>
    </w:p>
    <w:p w:rsidR="00C51A08" w:rsidRPr="00C84D33" w:rsidRDefault="00C51A08" w:rsidP="00C51A08">
      <w:pPr>
        <w:spacing w:line="230" w:lineRule="exact"/>
        <w:ind w:left="20" w:right="20" w:firstLine="280"/>
        <w:rPr>
          <w:sz w:val="24"/>
          <w:szCs w:val="24"/>
        </w:rPr>
      </w:pPr>
      <w:hyperlink r:id="rId24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archnadzor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 xml:space="preserve">Электронная библиотека Исторического факультета МГУ им. </w:t>
      </w:r>
      <w:proofErr w:type="spellStart"/>
      <w:r w:rsidRPr="00C84D33">
        <w:rPr>
          <w:rStyle w:val="5"/>
          <w:rFonts w:eastAsiaTheme="minorHAnsi"/>
          <w:sz w:val="24"/>
          <w:szCs w:val="24"/>
        </w:rPr>
        <w:t>М.В.Ломоносова</w:t>
      </w:r>
      <w:proofErr w:type="spellEnd"/>
    </w:p>
    <w:p w:rsidR="00C51A08" w:rsidRPr="00C84D33" w:rsidRDefault="00C51A08" w:rsidP="00C51A08">
      <w:pPr>
        <w:spacing w:line="230" w:lineRule="exact"/>
        <w:ind w:left="20" w:right="3340" w:firstLine="280"/>
        <w:rPr>
          <w:sz w:val="24"/>
          <w:szCs w:val="24"/>
        </w:rPr>
      </w:pPr>
      <w:hyperlink r:id="rId25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hist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msu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  <w:r w:rsidRPr="00C84D33">
          <w:rPr>
            <w:rStyle w:val="a6"/>
            <w:bCs/>
            <w:sz w:val="24"/>
            <w:szCs w:val="24"/>
          </w:rPr>
          <w:t>/</w:t>
        </w:r>
        <w:r w:rsidRPr="00C84D33">
          <w:rPr>
            <w:rStyle w:val="a6"/>
            <w:bCs/>
            <w:sz w:val="24"/>
            <w:szCs w:val="24"/>
            <w:lang w:val="en-US"/>
          </w:rPr>
          <w:t>ER</w:t>
        </w:r>
        <w:r w:rsidRPr="00C84D33">
          <w:rPr>
            <w:rStyle w:val="a6"/>
            <w:bCs/>
            <w:sz w:val="24"/>
            <w:szCs w:val="24"/>
          </w:rPr>
          <w:t>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Etext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Хронология русской и западной истории</w:t>
      </w:r>
    </w:p>
    <w:p w:rsidR="00C51A08" w:rsidRPr="00C84D33" w:rsidRDefault="00C51A08" w:rsidP="00C51A08">
      <w:pPr>
        <w:spacing w:line="230" w:lineRule="exact"/>
        <w:ind w:left="20" w:right="1920" w:firstLine="280"/>
        <w:rPr>
          <w:sz w:val="24"/>
          <w:szCs w:val="24"/>
        </w:rPr>
      </w:pPr>
      <w:hyperlink r:id="rId26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istorya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  <w:r w:rsidRPr="00C84D33">
          <w:rPr>
            <w:rStyle w:val="a6"/>
            <w:bCs/>
            <w:sz w:val="24"/>
            <w:szCs w:val="24"/>
          </w:rPr>
          <w:t>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hronos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php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История Отечества с древнейших времен до наших дней</w:t>
      </w:r>
    </w:p>
    <w:p w:rsidR="00C51A08" w:rsidRPr="00C84D33" w:rsidRDefault="00C51A08" w:rsidP="00C51A08">
      <w:pPr>
        <w:spacing w:line="230" w:lineRule="exact"/>
        <w:ind w:left="20" w:right="540" w:firstLine="280"/>
        <w:rPr>
          <w:sz w:val="24"/>
          <w:szCs w:val="24"/>
        </w:rPr>
      </w:pPr>
      <w:hyperlink r:id="rId27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slovari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yandex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  <w:r w:rsidRPr="00C84D33">
          <w:rPr>
            <w:rStyle w:val="a6"/>
            <w:bCs/>
            <w:sz w:val="24"/>
            <w:szCs w:val="24"/>
          </w:rPr>
          <w:t>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dict</w:t>
        </w:r>
        <w:proofErr w:type="spellEnd"/>
        <w:r w:rsidRPr="00C84D33">
          <w:rPr>
            <w:rStyle w:val="a6"/>
            <w:bCs/>
            <w:sz w:val="24"/>
            <w:szCs w:val="24"/>
          </w:rPr>
          <w:t>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io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Образовательно-исторический портал Великая империя. История России</w:t>
      </w:r>
    </w:p>
    <w:p w:rsidR="00C51A08" w:rsidRPr="00C84D33" w:rsidRDefault="00C51A08" w:rsidP="00C51A08">
      <w:pPr>
        <w:spacing w:line="230" w:lineRule="exact"/>
        <w:ind w:left="20" w:right="1920" w:firstLine="280"/>
        <w:rPr>
          <w:sz w:val="24"/>
          <w:szCs w:val="24"/>
        </w:rPr>
      </w:pPr>
      <w:hyperlink r:id="rId28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imperiya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r w:rsidRPr="00C84D33">
          <w:rPr>
            <w:rStyle w:val="a6"/>
            <w:bCs/>
            <w:sz w:val="24"/>
            <w:szCs w:val="24"/>
            <w:lang w:val="en-US"/>
          </w:rPr>
          <w:t>net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История государства Российского в документах и фактах</w:t>
      </w:r>
    </w:p>
    <w:p w:rsidR="00C51A08" w:rsidRPr="00C84D33" w:rsidRDefault="00C51A08" w:rsidP="00C51A08">
      <w:pPr>
        <w:spacing w:line="230" w:lineRule="exact"/>
        <w:ind w:left="20" w:right="1920" w:firstLine="280"/>
        <w:rPr>
          <w:sz w:val="24"/>
          <w:szCs w:val="24"/>
        </w:rPr>
      </w:pPr>
      <w:hyperlink r:id="rId29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historyru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r w:rsidRPr="00C84D33">
          <w:rPr>
            <w:rStyle w:val="a6"/>
            <w:bCs/>
            <w:sz w:val="24"/>
            <w:szCs w:val="24"/>
            <w:lang w:val="en-US"/>
          </w:rPr>
          <w:t>com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История России с древнейших времен до 1917 года: электронное учебное по</w:t>
      </w:r>
      <w:proofErr w:type="spellStart"/>
      <w:r w:rsidRPr="00C84D33">
        <w:rPr>
          <w:rStyle w:val="50"/>
          <w:rFonts w:eastAsiaTheme="minorHAnsi"/>
          <w:b w:val="0"/>
          <w:sz w:val="24"/>
          <w:szCs w:val="24"/>
          <w:lang w:val="ru"/>
        </w:rPr>
        <w:t>собие</w:t>
      </w:r>
      <w:proofErr w:type="spellEnd"/>
    </w:p>
    <w:p w:rsidR="00C51A08" w:rsidRPr="00C84D33" w:rsidRDefault="00C51A08" w:rsidP="00C51A08">
      <w:pPr>
        <w:spacing w:line="230" w:lineRule="exact"/>
        <w:ind w:left="20" w:right="1920" w:firstLine="280"/>
        <w:rPr>
          <w:sz w:val="24"/>
          <w:szCs w:val="24"/>
        </w:rPr>
      </w:pPr>
      <w:hyperlink r:id="rId30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elib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ispu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  <w:r w:rsidRPr="00C84D33">
          <w:rPr>
            <w:rStyle w:val="a6"/>
            <w:bCs/>
            <w:sz w:val="24"/>
            <w:szCs w:val="24"/>
          </w:rPr>
          <w:t>/</w:t>
        </w:r>
        <w:r w:rsidRPr="00C84D33">
          <w:rPr>
            <w:rStyle w:val="a6"/>
            <w:bCs/>
            <w:sz w:val="24"/>
            <w:szCs w:val="24"/>
            <w:lang w:val="en-US"/>
          </w:rPr>
          <w:t>library</w:t>
        </w:r>
        <w:r w:rsidRPr="00C84D33">
          <w:rPr>
            <w:rStyle w:val="a6"/>
            <w:bCs/>
            <w:sz w:val="24"/>
            <w:szCs w:val="24"/>
          </w:rPr>
          <w:t>/</w:t>
        </w:r>
        <w:r w:rsidRPr="00C84D33">
          <w:rPr>
            <w:rStyle w:val="a6"/>
            <w:bCs/>
            <w:sz w:val="24"/>
            <w:szCs w:val="24"/>
            <w:lang w:val="en-US"/>
          </w:rPr>
          <w:t>history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Ключевский В.О. Русская история: Полный курс лекций</w:t>
      </w:r>
    </w:p>
    <w:p w:rsidR="00C51A08" w:rsidRPr="00C84D33" w:rsidRDefault="00C51A08" w:rsidP="00C51A08">
      <w:pPr>
        <w:spacing w:line="230" w:lineRule="exact"/>
        <w:ind w:left="20" w:right="3640" w:firstLine="280"/>
        <w:rPr>
          <w:sz w:val="24"/>
          <w:szCs w:val="24"/>
        </w:rPr>
      </w:pPr>
      <w:hyperlink r:id="rId31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bibliotekar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  <w:r w:rsidRPr="00C84D33">
          <w:rPr>
            <w:rStyle w:val="a6"/>
            <w:bCs/>
            <w:sz w:val="24"/>
            <w:szCs w:val="24"/>
          </w:rPr>
          <w:t>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rusKluch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Русская история, искусство, культура</w:t>
      </w:r>
    </w:p>
    <w:p w:rsidR="00C51A08" w:rsidRPr="00C84D33" w:rsidRDefault="00C51A08" w:rsidP="00C51A08">
      <w:pPr>
        <w:spacing w:line="230" w:lineRule="exact"/>
        <w:ind w:left="20" w:right="3020" w:firstLine="280"/>
        <w:rPr>
          <w:sz w:val="24"/>
          <w:szCs w:val="24"/>
        </w:rPr>
      </w:pPr>
      <w:hyperlink r:id="rId32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bibliotekar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  <w:r w:rsidRPr="00C84D33">
          <w:rPr>
            <w:rStyle w:val="a6"/>
            <w:bCs/>
            <w:sz w:val="24"/>
            <w:szCs w:val="24"/>
          </w:rPr>
          <w:t>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rus</w:t>
        </w:r>
        <w:proofErr w:type="spellEnd"/>
        <w:r w:rsidRPr="00C84D33">
          <w:rPr>
            <w:rStyle w:val="a6"/>
            <w:bCs/>
            <w:sz w:val="24"/>
            <w:szCs w:val="24"/>
          </w:rPr>
          <w:t>/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Российская Империя: исторический проект</w:t>
      </w:r>
    </w:p>
    <w:p w:rsidR="00C51A08" w:rsidRPr="00C84D33" w:rsidRDefault="00C51A08" w:rsidP="00C51A08">
      <w:pPr>
        <w:spacing w:line="230" w:lineRule="exact"/>
        <w:ind w:left="20" w:right="3340" w:firstLine="280"/>
        <w:rPr>
          <w:sz w:val="24"/>
          <w:szCs w:val="24"/>
        </w:rPr>
      </w:pPr>
      <w:hyperlink r:id="rId33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rusempire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Правители России и Советского Союза</w:t>
      </w:r>
    </w:p>
    <w:p w:rsidR="00C51A08" w:rsidRPr="00C84D33" w:rsidRDefault="00C51A08" w:rsidP="00C51A08">
      <w:pPr>
        <w:pStyle w:val="59"/>
        <w:shd w:val="clear" w:color="auto" w:fill="auto"/>
        <w:spacing w:before="0"/>
        <w:ind w:left="20" w:right="4560" w:firstLine="280"/>
        <w:jc w:val="left"/>
        <w:rPr>
          <w:sz w:val="24"/>
          <w:szCs w:val="24"/>
        </w:rPr>
      </w:pPr>
      <w:hyperlink r:id="rId34" w:history="1">
        <w:r w:rsidRPr="00C84D33">
          <w:rPr>
            <w:rStyle w:val="a6"/>
            <w:sz w:val="24"/>
            <w:szCs w:val="24"/>
            <w:lang w:val="en-US"/>
          </w:rPr>
          <w:t>http</w:t>
        </w:r>
        <w:r w:rsidRPr="00C84D33">
          <w:rPr>
            <w:rStyle w:val="a6"/>
            <w:sz w:val="24"/>
            <w:szCs w:val="24"/>
          </w:rPr>
          <w:t>://</w:t>
        </w:r>
        <w:r w:rsidRPr="00C84D33">
          <w:rPr>
            <w:rStyle w:val="a6"/>
            <w:sz w:val="24"/>
            <w:szCs w:val="24"/>
            <w:lang w:val="en-US"/>
          </w:rPr>
          <w:t>www</w:t>
        </w:r>
        <w:r w:rsidRPr="00C84D33">
          <w:rPr>
            <w:rStyle w:val="a6"/>
            <w:sz w:val="24"/>
            <w:szCs w:val="24"/>
          </w:rPr>
          <w:t>.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praviteli</w:t>
        </w:r>
        <w:proofErr w:type="spellEnd"/>
        <w:r w:rsidRPr="00C84D33">
          <w:rPr>
            <w:rStyle w:val="a6"/>
            <w:sz w:val="24"/>
            <w:szCs w:val="24"/>
          </w:rPr>
          <w:t>.</w:t>
        </w:r>
        <w:r w:rsidRPr="00C84D33">
          <w:rPr>
            <w:rStyle w:val="a6"/>
            <w:sz w:val="24"/>
            <w:szCs w:val="24"/>
            <w:lang w:val="en-US"/>
          </w:rPr>
          <w:t>org</w:t>
        </w:r>
      </w:hyperlink>
      <w:r w:rsidRPr="00C51A08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a8"/>
          <w:b w:val="0"/>
          <w:sz w:val="24"/>
          <w:szCs w:val="24"/>
        </w:rPr>
        <w:t>Династия Романовых</w:t>
      </w:r>
    </w:p>
    <w:p w:rsidR="00C51A08" w:rsidRPr="00C84D33" w:rsidRDefault="00C51A08" w:rsidP="00C51A08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35" w:history="1">
        <w:r w:rsidRPr="00C84D33">
          <w:rPr>
            <w:rStyle w:val="a6"/>
            <w:sz w:val="24"/>
            <w:szCs w:val="24"/>
            <w:lang w:val="en-US"/>
          </w:rPr>
          <w:t>http</w:t>
        </w:r>
        <w:r w:rsidRPr="00C84D33">
          <w:rPr>
            <w:rStyle w:val="a6"/>
            <w:sz w:val="24"/>
            <w:szCs w:val="24"/>
          </w:rPr>
          <w:t>://</w:t>
        </w:r>
        <w:r w:rsidRPr="00C84D33">
          <w:rPr>
            <w:rStyle w:val="a6"/>
            <w:sz w:val="24"/>
            <w:szCs w:val="24"/>
            <w:lang w:val="en-US"/>
          </w:rPr>
          <w:t>www</w:t>
        </w:r>
      </w:hyperlink>
      <w:r w:rsidRPr="00C84D33">
        <w:rPr>
          <w:rStyle w:val="38"/>
          <w:sz w:val="24"/>
          <w:szCs w:val="24"/>
          <w:lang w:val="ru"/>
        </w:rPr>
        <w:t xml:space="preserve"> </w:t>
      </w:r>
      <w:proofErr w:type="spellStart"/>
      <w:r w:rsidRPr="00C84D33">
        <w:rPr>
          <w:rStyle w:val="38"/>
          <w:sz w:val="24"/>
          <w:szCs w:val="24"/>
        </w:rPr>
        <w:t>moscowkremlin</w:t>
      </w:r>
      <w:proofErr w:type="spellEnd"/>
      <w:r w:rsidRPr="00C84D33">
        <w:rPr>
          <w:rStyle w:val="38"/>
          <w:sz w:val="24"/>
          <w:szCs w:val="24"/>
          <w:lang w:val="ru"/>
        </w:rPr>
        <w:t>.</w:t>
      </w:r>
      <w:proofErr w:type="spellStart"/>
      <w:r w:rsidRPr="00C84D33">
        <w:rPr>
          <w:rStyle w:val="38"/>
          <w:sz w:val="24"/>
          <w:szCs w:val="24"/>
        </w:rPr>
        <w:t>ru</w:t>
      </w:r>
      <w:proofErr w:type="spellEnd"/>
      <w:r w:rsidRPr="00C84D33">
        <w:rPr>
          <w:rStyle w:val="38"/>
          <w:sz w:val="24"/>
          <w:szCs w:val="24"/>
          <w:lang w:val="ru"/>
        </w:rPr>
        <w:t>/</w:t>
      </w:r>
      <w:proofErr w:type="spellStart"/>
      <w:r w:rsidRPr="00C84D33">
        <w:rPr>
          <w:rStyle w:val="38"/>
          <w:sz w:val="24"/>
          <w:szCs w:val="24"/>
        </w:rPr>
        <w:t>romanovs</w:t>
      </w:r>
      <w:proofErr w:type="spellEnd"/>
      <w:r w:rsidRPr="00C84D33">
        <w:rPr>
          <w:rStyle w:val="38"/>
          <w:sz w:val="24"/>
          <w:szCs w:val="24"/>
          <w:lang w:val="ru"/>
        </w:rPr>
        <w:t>.</w:t>
      </w:r>
      <w:r w:rsidRPr="00C84D33">
        <w:rPr>
          <w:rStyle w:val="38"/>
          <w:sz w:val="24"/>
          <w:szCs w:val="24"/>
        </w:rPr>
        <w:t>html</w:t>
      </w:r>
      <w:r w:rsidRPr="00C84D33">
        <w:rPr>
          <w:rStyle w:val="38"/>
          <w:sz w:val="24"/>
          <w:szCs w:val="24"/>
          <w:lang w:val="ru"/>
        </w:rPr>
        <w:t xml:space="preserve"> </w:t>
      </w:r>
      <w:r w:rsidRPr="00C84D33">
        <w:rPr>
          <w:rStyle w:val="a8"/>
          <w:b w:val="0"/>
          <w:sz w:val="24"/>
          <w:szCs w:val="24"/>
        </w:rPr>
        <w:t>Проект «День в истории»</w:t>
      </w:r>
    </w:p>
    <w:p w:rsidR="00C51A08" w:rsidRPr="00C84D33" w:rsidRDefault="00C51A08" w:rsidP="00C51A08">
      <w:pPr>
        <w:spacing w:line="230" w:lineRule="exact"/>
        <w:ind w:left="20" w:right="1920" w:firstLine="280"/>
        <w:rPr>
          <w:sz w:val="24"/>
          <w:szCs w:val="24"/>
        </w:rPr>
      </w:pPr>
      <w:hyperlink r:id="rId36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1-</w:t>
      </w:r>
      <w:r w:rsidRPr="00C84D33">
        <w:rPr>
          <w:rStyle w:val="50"/>
          <w:rFonts w:eastAsiaTheme="minorHAnsi"/>
          <w:b w:val="0"/>
          <w:sz w:val="24"/>
          <w:szCs w:val="24"/>
        </w:rPr>
        <w:t>day</w:t>
      </w:r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>.</w:t>
      </w:r>
      <w:proofErr w:type="spellStart"/>
      <w:r w:rsidRPr="00C84D33">
        <w:rPr>
          <w:rStyle w:val="50"/>
          <w:rFonts w:eastAsiaTheme="minorHAnsi"/>
          <w:b w:val="0"/>
          <w:sz w:val="24"/>
          <w:szCs w:val="24"/>
        </w:rPr>
        <w:t>ru</w:t>
      </w:r>
      <w:proofErr w:type="spellEnd"/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 xml:space="preserve">Государственные символы России. История и реальность </w:t>
      </w:r>
      <w:hyperlink r:id="rId37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simvolika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rsl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</w:p>
    <w:p w:rsidR="00C51A08" w:rsidRPr="00C84D33" w:rsidRDefault="00C51A08" w:rsidP="00C51A08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"/>
          <w:rFonts w:eastAsiaTheme="minorHAnsi"/>
          <w:sz w:val="24"/>
          <w:szCs w:val="24"/>
        </w:rPr>
        <w:t>Гербы городов Российской Федерации</w:t>
      </w:r>
    </w:p>
    <w:p w:rsidR="00C51A08" w:rsidRPr="00C84D33" w:rsidRDefault="00C51A08" w:rsidP="00C51A08">
      <w:pPr>
        <w:pStyle w:val="59"/>
        <w:shd w:val="clear" w:color="auto" w:fill="auto"/>
        <w:spacing w:before="0"/>
        <w:ind w:left="20" w:right="3780" w:firstLine="280"/>
        <w:jc w:val="left"/>
        <w:rPr>
          <w:sz w:val="24"/>
          <w:szCs w:val="24"/>
        </w:rPr>
      </w:pPr>
      <w:hyperlink r:id="rId38" w:history="1">
        <w:r w:rsidRPr="00C84D33">
          <w:rPr>
            <w:rStyle w:val="a6"/>
            <w:sz w:val="24"/>
            <w:szCs w:val="24"/>
            <w:lang w:val="en-US"/>
          </w:rPr>
          <w:t>http</w:t>
        </w:r>
        <w:r w:rsidRPr="00C84D33">
          <w:rPr>
            <w:rStyle w:val="a6"/>
            <w:sz w:val="24"/>
            <w:szCs w:val="24"/>
          </w:rPr>
          <w:t>://</w:t>
        </w:r>
        <w:r w:rsidRPr="00C84D33">
          <w:rPr>
            <w:rStyle w:val="a6"/>
            <w:sz w:val="24"/>
            <w:szCs w:val="24"/>
            <w:lang w:val="en-US"/>
          </w:rPr>
          <w:t>heraldry</w:t>
        </w:r>
      </w:hyperlink>
      <w:r w:rsidRPr="00C51A08">
        <w:rPr>
          <w:rStyle w:val="37"/>
          <w:sz w:val="24"/>
          <w:szCs w:val="24"/>
          <w:lang w:val="ru-RU"/>
        </w:rPr>
        <w:t xml:space="preserve">. </w:t>
      </w:r>
      <w:proofErr w:type="gramStart"/>
      <w:r w:rsidRPr="00C84D33">
        <w:rPr>
          <w:rStyle w:val="37"/>
          <w:sz w:val="24"/>
          <w:szCs w:val="24"/>
        </w:rPr>
        <w:t>hobby</w:t>
      </w:r>
      <w:proofErr w:type="gramEnd"/>
      <w:r w:rsidRPr="00C51A08">
        <w:rPr>
          <w:rStyle w:val="37"/>
          <w:sz w:val="24"/>
          <w:szCs w:val="24"/>
          <w:lang w:val="ru-RU"/>
        </w:rPr>
        <w:t xml:space="preserve">. </w:t>
      </w:r>
      <w:proofErr w:type="spellStart"/>
      <w:proofErr w:type="gramStart"/>
      <w:r w:rsidRPr="00C84D33">
        <w:rPr>
          <w:rStyle w:val="37"/>
          <w:sz w:val="24"/>
          <w:szCs w:val="24"/>
        </w:rPr>
        <w:t>ru</w:t>
      </w:r>
      <w:proofErr w:type="spellEnd"/>
      <w:proofErr w:type="gramEnd"/>
      <w:r w:rsidRPr="00C51A08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8"/>
          <w:b w:val="0"/>
          <w:sz w:val="24"/>
          <w:szCs w:val="24"/>
        </w:rPr>
        <w:t>Военная литература</w:t>
      </w:r>
    </w:p>
    <w:p w:rsidR="00C51A08" w:rsidRPr="00C84D33" w:rsidRDefault="00C51A08" w:rsidP="00C51A08">
      <w:pPr>
        <w:spacing w:line="230" w:lineRule="exact"/>
        <w:ind w:left="20" w:right="1920" w:firstLine="280"/>
        <w:rPr>
          <w:sz w:val="24"/>
          <w:szCs w:val="24"/>
        </w:rPr>
      </w:pPr>
      <w:hyperlink r:id="rId39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militera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r w:rsidRPr="00C84D33">
          <w:rPr>
            <w:rStyle w:val="a6"/>
            <w:bCs/>
            <w:sz w:val="24"/>
            <w:szCs w:val="24"/>
            <w:lang w:val="en-US"/>
          </w:rPr>
          <w:t>lib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Революция и Гражданская война: исторический проект</w:t>
      </w:r>
    </w:p>
    <w:p w:rsidR="00C51A08" w:rsidRPr="00C84D33" w:rsidRDefault="00C51A08" w:rsidP="00C51A08">
      <w:pPr>
        <w:spacing w:line="230" w:lineRule="exact"/>
        <w:ind w:left="20" w:right="1920" w:firstLine="280"/>
        <w:rPr>
          <w:sz w:val="24"/>
          <w:szCs w:val="24"/>
        </w:rPr>
      </w:pPr>
      <w:hyperlink r:id="rId40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proofErr w:type="spellStart"/>
      <w:r w:rsidRPr="00C84D33">
        <w:rPr>
          <w:rStyle w:val="50"/>
          <w:rFonts w:eastAsiaTheme="minorHAnsi"/>
          <w:b w:val="0"/>
          <w:sz w:val="24"/>
          <w:szCs w:val="24"/>
        </w:rPr>
        <w:t>rusrevolution</w:t>
      </w:r>
      <w:proofErr w:type="spellEnd"/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>.</w:t>
      </w:r>
      <w:r w:rsidRPr="00C84D33">
        <w:rPr>
          <w:rStyle w:val="50"/>
          <w:rFonts w:eastAsiaTheme="minorHAnsi"/>
          <w:b w:val="0"/>
          <w:sz w:val="24"/>
          <w:szCs w:val="24"/>
        </w:rPr>
        <w:t>info</w:t>
      </w:r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Великая Отечественная война 1941—1945: хронология, сражения, биографии полководцев</w:t>
      </w:r>
    </w:p>
    <w:p w:rsidR="00C51A08" w:rsidRPr="00C84D33" w:rsidRDefault="00C51A08" w:rsidP="00C51A08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41" w:history="1">
        <w:r w:rsidRPr="00C84D33">
          <w:rPr>
            <w:rStyle w:val="a6"/>
            <w:sz w:val="24"/>
            <w:szCs w:val="24"/>
            <w:lang w:val="en-US"/>
          </w:rPr>
          <w:t>http</w:t>
        </w:r>
        <w:r w:rsidRPr="00C84D33">
          <w:rPr>
            <w:rStyle w:val="a6"/>
            <w:sz w:val="24"/>
            <w:szCs w:val="24"/>
          </w:rPr>
          <w:t>://</w:t>
        </w:r>
        <w:r w:rsidRPr="00C84D33">
          <w:rPr>
            <w:rStyle w:val="a6"/>
            <w:sz w:val="24"/>
            <w:szCs w:val="24"/>
            <w:lang w:val="en-US"/>
          </w:rPr>
          <w:t>www</w:t>
        </w:r>
        <w:r w:rsidRPr="00C84D33">
          <w:rPr>
            <w:rStyle w:val="a6"/>
            <w:sz w:val="24"/>
            <w:szCs w:val="24"/>
          </w:rPr>
          <w:t>.1941-1945.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a8"/>
          <w:b w:val="0"/>
          <w:sz w:val="24"/>
          <w:szCs w:val="24"/>
        </w:rPr>
        <w:t>Великая Отечественная</w:t>
      </w:r>
    </w:p>
    <w:p w:rsidR="00C51A08" w:rsidRPr="00C84D33" w:rsidRDefault="00C51A08" w:rsidP="00C51A08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42" w:history="1">
        <w:r w:rsidRPr="00C84D33">
          <w:rPr>
            <w:rStyle w:val="a6"/>
            <w:sz w:val="24"/>
            <w:szCs w:val="24"/>
            <w:lang w:val="en-US"/>
          </w:rPr>
          <w:t>http</w:t>
        </w:r>
        <w:r w:rsidRPr="00C84D33">
          <w:rPr>
            <w:rStyle w:val="a6"/>
            <w:sz w:val="24"/>
            <w:szCs w:val="24"/>
          </w:rPr>
          <w:t>://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gpw</w:t>
        </w:r>
        <w:proofErr w:type="spellEnd"/>
        <w:r w:rsidRPr="00C84D33">
          <w:rPr>
            <w:rStyle w:val="a6"/>
            <w:sz w:val="24"/>
            <w:szCs w:val="24"/>
          </w:rPr>
          <w:t>.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tellur</w:t>
        </w:r>
        <w:proofErr w:type="spellEnd"/>
        <w:r w:rsidRPr="00C84D33">
          <w:rPr>
            <w:rStyle w:val="a6"/>
            <w:sz w:val="24"/>
            <w:szCs w:val="24"/>
          </w:rPr>
          <w:t>.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8"/>
          <w:b w:val="0"/>
          <w:sz w:val="24"/>
          <w:szCs w:val="24"/>
        </w:rPr>
        <w:t>Сталинградская битва</w:t>
      </w:r>
    </w:p>
    <w:p w:rsidR="00C51A08" w:rsidRPr="00C84D33" w:rsidRDefault="00C51A08" w:rsidP="00C51A08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43" w:history="1">
        <w:r w:rsidRPr="00C84D33">
          <w:rPr>
            <w:rStyle w:val="a6"/>
            <w:sz w:val="24"/>
            <w:szCs w:val="24"/>
            <w:lang w:val="en-US"/>
          </w:rPr>
          <w:t>http</w:t>
        </w:r>
        <w:r w:rsidRPr="00C84D33">
          <w:rPr>
            <w:rStyle w:val="a6"/>
            <w:sz w:val="24"/>
            <w:szCs w:val="24"/>
          </w:rPr>
          <w:t>://</w:t>
        </w:r>
        <w:r w:rsidRPr="00C84D33">
          <w:rPr>
            <w:rStyle w:val="a6"/>
            <w:sz w:val="24"/>
            <w:szCs w:val="24"/>
            <w:lang w:val="en-US"/>
          </w:rPr>
          <w:t>battle</w:t>
        </w:r>
        <w:r w:rsidRPr="00C84D33">
          <w:rPr>
            <w:rStyle w:val="a6"/>
            <w:sz w:val="24"/>
            <w:szCs w:val="24"/>
          </w:rPr>
          <w:t>.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volgadmin</w:t>
        </w:r>
        <w:proofErr w:type="spellEnd"/>
        <w:r w:rsidRPr="00C84D33">
          <w:rPr>
            <w:rStyle w:val="a6"/>
            <w:sz w:val="24"/>
            <w:szCs w:val="24"/>
          </w:rPr>
          <w:t>.</w:t>
        </w:r>
        <w:proofErr w:type="spellStart"/>
        <w:r w:rsidRPr="00C84D33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a8"/>
          <w:b w:val="0"/>
          <w:sz w:val="24"/>
          <w:szCs w:val="24"/>
        </w:rPr>
        <w:t>Герои страны</w:t>
      </w:r>
    </w:p>
    <w:p w:rsidR="00C51A08" w:rsidRPr="00C84D33" w:rsidRDefault="00C51A08" w:rsidP="00C51A08">
      <w:pPr>
        <w:spacing w:line="230" w:lineRule="exact"/>
        <w:ind w:left="20" w:right="1920" w:firstLine="280"/>
        <w:rPr>
          <w:sz w:val="24"/>
          <w:szCs w:val="24"/>
        </w:rPr>
      </w:pPr>
      <w:hyperlink r:id="rId44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warheroes</w:t>
        </w:r>
        <w:proofErr w:type="spellEnd"/>
        <w:r w:rsidRPr="00C84D33">
          <w:rPr>
            <w:rStyle w:val="a6"/>
            <w:bCs/>
            <w:sz w:val="24"/>
            <w:szCs w:val="24"/>
          </w:rPr>
          <w:t>.</w:t>
        </w:r>
        <w:proofErr w:type="spellStart"/>
        <w:r w:rsidRPr="00C84D33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Проект «ПОБЕДИТЕЛИ: Солдаты Великой войны»</w:t>
      </w:r>
    </w:p>
    <w:p w:rsidR="00C51A08" w:rsidRPr="00C84D33" w:rsidRDefault="00C51A08" w:rsidP="00C51A08">
      <w:pPr>
        <w:spacing w:line="230" w:lineRule="exact"/>
        <w:ind w:left="20" w:right="1920" w:firstLine="280"/>
        <w:rPr>
          <w:sz w:val="24"/>
          <w:szCs w:val="24"/>
        </w:rPr>
      </w:pPr>
      <w:hyperlink r:id="rId45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  <w:r w:rsidRPr="00C84D33">
          <w:rPr>
            <w:rStyle w:val="a6"/>
            <w:bCs/>
            <w:sz w:val="24"/>
            <w:szCs w:val="24"/>
          </w:rPr>
          <w:t>.</w:t>
        </w:r>
        <w:r w:rsidRPr="00C84D33">
          <w:rPr>
            <w:rStyle w:val="a6"/>
            <w:bCs/>
            <w:sz w:val="24"/>
            <w:szCs w:val="24"/>
            <w:lang w:val="en-US"/>
          </w:rPr>
          <w:t>pobediteli</w:t>
        </w:r>
        <w:r w:rsidRPr="00C84D33">
          <w:rPr>
            <w:rStyle w:val="a6"/>
            <w:bCs/>
            <w:sz w:val="24"/>
            <w:szCs w:val="24"/>
          </w:rPr>
          <w:t>.</w:t>
        </w:r>
        <w:r w:rsidRPr="00C84D33">
          <w:rPr>
            <w:rStyle w:val="a6"/>
            <w:bCs/>
            <w:sz w:val="24"/>
            <w:szCs w:val="24"/>
            <w:lang w:val="en-US"/>
          </w:rPr>
          <w:t>ru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 xml:space="preserve">Портал «Археология России» </w:t>
      </w:r>
      <w:hyperlink r:id="rId46" w:history="1">
        <w:r w:rsidRPr="00C84D33">
          <w:rPr>
            <w:rStyle w:val="a6"/>
            <w:bCs/>
            <w:sz w:val="24"/>
            <w:szCs w:val="24"/>
            <w:lang w:val="en-US"/>
          </w:rPr>
          <w:t>http</w:t>
        </w:r>
        <w:r w:rsidRPr="00C84D33">
          <w:rPr>
            <w:rStyle w:val="a6"/>
            <w:bCs/>
            <w:sz w:val="24"/>
            <w:szCs w:val="24"/>
          </w:rPr>
          <w:t>://</w:t>
        </w:r>
        <w:r w:rsidRPr="00C84D33">
          <w:rPr>
            <w:rStyle w:val="a6"/>
            <w:bCs/>
            <w:sz w:val="24"/>
            <w:szCs w:val="24"/>
            <w:lang w:val="en-US"/>
          </w:rPr>
          <w:t>www</w:t>
        </w:r>
      </w:hyperlink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proofErr w:type="spellStart"/>
      <w:r w:rsidRPr="00C84D33">
        <w:rPr>
          <w:rStyle w:val="50"/>
          <w:rFonts w:eastAsiaTheme="minorHAnsi"/>
          <w:b w:val="0"/>
          <w:sz w:val="24"/>
          <w:szCs w:val="24"/>
        </w:rPr>
        <w:t>archeologia</w:t>
      </w:r>
      <w:proofErr w:type="spellEnd"/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>.</w:t>
      </w:r>
      <w:proofErr w:type="spellStart"/>
      <w:r w:rsidRPr="00C84D33">
        <w:rPr>
          <w:rStyle w:val="50"/>
          <w:rFonts w:eastAsiaTheme="minorHAnsi"/>
          <w:b w:val="0"/>
          <w:sz w:val="24"/>
          <w:szCs w:val="24"/>
        </w:rPr>
        <w:t>ru</w:t>
      </w:r>
      <w:proofErr w:type="spellEnd"/>
      <w:r w:rsidRPr="00C51A08">
        <w:rPr>
          <w:rStyle w:val="50"/>
          <w:rFonts w:eastAsiaTheme="minorHAnsi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rFonts w:eastAsiaTheme="minorHAnsi"/>
          <w:sz w:val="24"/>
          <w:szCs w:val="24"/>
        </w:rPr>
        <w:t>Российский археологический сервер</w:t>
      </w:r>
    </w:p>
    <w:sectPr w:rsidR="00C51A08" w:rsidRPr="00C84D33" w:rsidSect="007F4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3F"/>
    <w:rsid w:val="000B2F5B"/>
    <w:rsid w:val="006E1E6B"/>
    <w:rsid w:val="007818BB"/>
    <w:rsid w:val="007F4CFD"/>
    <w:rsid w:val="009225A7"/>
    <w:rsid w:val="00924059"/>
    <w:rsid w:val="00BC063F"/>
    <w:rsid w:val="00BF1CBD"/>
    <w:rsid w:val="00C5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59429-18A6-4325-B092-7235C2AE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C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E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C51A08"/>
    <w:rPr>
      <w:color w:val="0000FF"/>
      <w:u w:val="single"/>
    </w:rPr>
  </w:style>
  <w:style w:type="character" w:customStyle="1" w:styleId="3">
    <w:name w:val="Заголовок №3 + Не полужирный"/>
    <w:rsid w:val="00C51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blogdescription">
    <w:name w:val="blogdescription"/>
    <w:basedOn w:val="a0"/>
    <w:rsid w:val="00C51A08"/>
  </w:style>
  <w:style w:type="character" w:customStyle="1" w:styleId="5">
    <w:name w:val="Основной текст (5)"/>
    <w:basedOn w:val="a0"/>
    <w:rsid w:val="00C51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_"/>
    <w:link w:val="59"/>
    <w:rsid w:val="00C51A08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7"/>
    <w:rsid w:val="00C51A08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a8">
    <w:name w:val="Основной текст + Полужирный"/>
    <w:rsid w:val="00C51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C51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6">
    <w:name w:val="Основной текст36"/>
    <w:basedOn w:val="a7"/>
    <w:rsid w:val="00C51A08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7">
    <w:name w:val="Основной текст37"/>
    <w:rsid w:val="00C51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C51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info" TargetMode="External"/><Relationship Id="rId13" Type="http://schemas.openxmlformats.org/officeDocument/2006/relationships/hyperlink" Target="http://www.pish.ru" TargetMode="External"/><Relationship Id="rId18" Type="http://schemas.openxmlformats.org/officeDocument/2006/relationships/hyperlink" Target="http://www.historic.ru" TargetMode="External"/><Relationship Id="rId26" Type="http://schemas.openxmlformats.org/officeDocument/2006/relationships/hyperlink" Target="http://www.istorya.ru/hronos.php" TargetMode="External"/><Relationship Id="rId39" Type="http://schemas.openxmlformats.org/officeDocument/2006/relationships/hyperlink" Target="http://militera.lib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hpl.ru" TargetMode="External"/><Relationship Id="rId34" Type="http://schemas.openxmlformats.org/officeDocument/2006/relationships/hyperlink" Target="http://www.praviteli.org" TargetMode="External"/><Relationship Id="rId42" Type="http://schemas.openxmlformats.org/officeDocument/2006/relationships/hyperlink" Target="http://gpw.tellur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bibliofond.ru" TargetMode="External"/><Relationship Id="rId12" Type="http://schemas.openxmlformats.org/officeDocument/2006/relationships/hyperlink" Target="http://www.lectures.edu.ru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http://www.hist.msu.ru/ER/Etext" TargetMode="External"/><Relationship Id="rId33" Type="http://schemas.openxmlformats.org/officeDocument/2006/relationships/hyperlink" Target="http://www.rusempire.ru" TargetMode="External"/><Relationship Id="rId38" Type="http://schemas.openxmlformats.org/officeDocument/2006/relationships/hyperlink" Target="http://heraldry" TargetMode="External"/><Relationship Id="rId46" Type="http://schemas.openxmlformats.org/officeDocument/2006/relationships/hyperlink" Target="http://ww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acher.syktsu.ru" TargetMode="External"/><Relationship Id="rId20" Type="http://schemas.openxmlformats.org/officeDocument/2006/relationships/hyperlink" Target="http://www" TargetMode="External"/><Relationship Id="rId29" Type="http://schemas.openxmlformats.org/officeDocument/2006/relationships/hyperlink" Target="http://www.historyru.com" TargetMode="External"/><Relationship Id="rId41" Type="http://schemas.openxmlformats.org/officeDocument/2006/relationships/hyperlink" Target="http://www.1941-1945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olypin.ru/" TargetMode="External"/><Relationship Id="rId11" Type="http://schemas.openxmlformats.org/officeDocument/2006/relationships/hyperlink" Target="http://historydoc.edu.ru" TargetMode="External"/><Relationship Id="rId24" Type="http://schemas.openxmlformats.org/officeDocument/2006/relationships/hyperlink" Target="http://www.archnadzor.ru" TargetMode="External"/><Relationship Id="rId32" Type="http://schemas.openxmlformats.org/officeDocument/2006/relationships/hyperlink" Target="http://www.bibliotekar.ru/rus/" TargetMode="External"/><Relationship Id="rId37" Type="http://schemas.openxmlformats.org/officeDocument/2006/relationships/hyperlink" Target="http://simvolika.rsl.ru" TargetMode="External"/><Relationship Id="rId40" Type="http://schemas.openxmlformats.org/officeDocument/2006/relationships/hyperlink" Target="http://www" TargetMode="External"/><Relationship Id="rId45" Type="http://schemas.openxmlformats.org/officeDocument/2006/relationships/hyperlink" Target="http://www.pobediteli.ru" TargetMode="External"/><Relationship Id="rId5" Type="http://schemas.openxmlformats.org/officeDocument/2006/relationships/hyperlink" Target="http://biography.globala.ru/" TargetMode="External"/><Relationship Id="rId15" Type="http://schemas.openxmlformats.org/officeDocument/2006/relationships/hyperlink" Target="http://hist.rusolymp.ru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://imperiya.net" TargetMode="External"/><Relationship Id="rId36" Type="http://schemas.openxmlformats.org/officeDocument/2006/relationships/hyperlink" Target="http://www" TargetMode="External"/><Relationship Id="rId10" Type="http://schemas.openxmlformats.org/officeDocument/2006/relationships/hyperlink" Target="http://history.standart.edu.ru" TargetMode="External"/><Relationship Id="rId19" Type="http://schemas.openxmlformats.org/officeDocument/2006/relationships/hyperlink" Target="http://www.worldhist.ru" TargetMode="External"/><Relationship Id="rId31" Type="http://schemas.openxmlformats.org/officeDocument/2006/relationships/hyperlink" Target="http://www.bibliotekar.ru/rusKluch" TargetMode="External"/><Relationship Id="rId44" Type="http://schemas.openxmlformats.org/officeDocument/2006/relationships/hyperlink" Target="http://www.warheroes.ru" TargetMode="External"/><Relationship Id="rId4" Type="http://schemas.openxmlformats.org/officeDocument/2006/relationships/hyperlink" Target="http://window.edu.ru/window/catalog" TargetMode="External"/><Relationship Id="rId9" Type="http://schemas.openxmlformats.org/officeDocument/2006/relationships/hyperlink" Target="http://www.lensart.ru" TargetMode="External"/><Relationship Id="rId14" Type="http://schemas.openxmlformats.org/officeDocument/2006/relationships/hyperlink" Target="http://school-collection.edu.ru/collection" TargetMode="External"/><Relationship Id="rId22" Type="http://schemas.openxmlformats.org/officeDocument/2006/relationships/hyperlink" Target="http://www.garf.ru" TargetMode="External"/><Relationship Id="rId27" Type="http://schemas.openxmlformats.org/officeDocument/2006/relationships/hyperlink" Target="http://slovari.yandex.ru/dict/io" TargetMode="External"/><Relationship Id="rId30" Type="http://schemas.openxmlformats.org/officeDocument/2006/relationships/hyperlink" Target="http://elib.ispu.ru/library/history" TargetMode="External"/><Relationship Id="rId35" Type="http://schemas.openxmlformats.org/officeDocument/2006/relationships/hyperlink" Target="http://www" TargetMode="External"/><Relationship Id="rId43" Type="http://schemas.openxmlformats.org/officeDocument/2006/relationships/hyperlink" Target="http://battle.volgadmin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Хохловской школы</cp:lastModifiedBy>
  <cp:revision>4</cp:revision>
  <cp:lastPrinted>2017-11-03T06:48:00Z</cp:lastPrinted>
  <dcterms:created xsi:type="dcterms:W3CDTF">2017-11-02T17:25:00Z</dcterms:created>
  <dcterms:modified xsi:type="dcterms:W3CDTF">2017-11-06T08:45:00Z</dcterms:modified>
</cp:coreProperties>
</file>