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86" w:rsidRPr="00670B86" w:rsidRDefault="00670B86" w:rsidP="00670B86">
      <w:pPr>
        <w:jc w:val="center"/>
        <w:rPr>
          <w:sz w:val="32"/>
          <w:szCs w:val="32"/>
        </w:rPr>
      </w:pPr>
      <w:r w:rsidRPr="00670B86">
        <w:rPr>
          <w:sz w:val="32"/>
          <w:szCs w:val="32"/>
        </w:rPr>
        <w:t>Расписание работы кружков старшего звена</w:t>
      </w:r>
      <w:bookmarkStart w:id="0" w:name="_GoBack"/>
      <w:bookmarkEnd w:id="0"/>
    </w:p>
    <w:tbl>
      <w:tblPr>
        <w:tblStyle w:val="a3"/>
        <w:tblW w:w="1459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2408"/>
        <w:gridCol w:w="2126"/>
        <w:gridCol w:w="1841"/>
        <w:gridCol w:w="1700"/>
        <w:gridCol w:w="1984"/>
      </w:tblGrid>
      <w:tr w:rsidR="00670B86" w:rsidTr="00670B8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 (спортивной секции)</w:t>
            </w:r>
          </w:p>
        </w:tc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</w:tr>
      <w:tr w:rsidR="00670B86" w:rsidTr="00670B8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86" w:rsidRDefault="00670B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86" w:rsidRDefault="00670B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70B86" w:rsidTr="00670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«Вольная борьба»,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0B86" w:rsidRDefault="00670B86" w:rsidP="00670B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6" w:rsidRDefault="00670B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B86" w:rsidTr="00670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 w:rsidP="00670B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B86" w:rsidRDefault="00670B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B86" w:rsidTr="00670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«Шахматы»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6" w:rsidRDefault="00670B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6" w:rsidRDefault="00670B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B86" w:rsidTr="00670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Танцевальная студия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6" w:rsidRDefault="00670B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B86" w:rsidTr="00670B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Музей нашей школы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86" w:rsidRDefault="00670B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B86" w:rsidRDefault="00670B86" w:rsidP="00670B86"/>
    <w:p w:rsidR="00BE659E" w:rsidRDefault="00BE659E"/>
    <w:sectPr w:rsidR="00BE659E" w:rsidSect="00670B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86"/>
    <w:rsid w:val="00670B86"/>
    <w:rsid w:val="00B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2B9C"/>
  <w15:chartTrackingRefBased/>
  <w15:docId w15:val="{98E95D80-8268-4610-85ED-4CC8DCCC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B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B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2018-09-13T04:42:00Z</dcterms:created>
  <dcterms:modified xsi:type="dcterms:W3CDTF">2018-09-13T04:45:00Z</dcterms:modified>
</cp:coreProperties>
</file>