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B9" w:rsidRPr="004D71AF" w:rsidRDefault="00580556" w:rsidP="004D71AF">
      <w:r>
        <w:rPr>
          <w:noProof/>
          <w:lang w:eastAsia="ru-RU"/>
        </w:rPr>
        <w:drawing>
          <wp:inline distT="0" distB="0" distL="0" distR="0">
            <wp:extent cx="9251950" cy="5760115"/>
            <wp:effectExtent l="19050" t="0" r="6350" b="0"/>
            <wp:docPr id="1" name="Рисунок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8B9" w:rsidRPr="00AF1AE5" w:rsidRDefault="005718B9" w:rsidP="005718B9">
      <w:pPr>
        <w:pStyle w:val="western"/>
        <w:shd w:val="clear" w:color="auto" w:fill="FFFFFF"/>
        <w:tabs>
          <w:tab w:val="left" w:pos="14520"/>
        </w:tabs>
        <w:spacing w:before="0" w:beforeAutospacing="0" w:after="0" w:afterAutospacing="0"/>
        <w:ind w:right="50"/>
        <w:jc w:val="center"/>
        <w:rPr>
          <w:b/>
          <w:bCs/>
          <w:color w:val="000000"/>
          <w:sz w:val="20"/>
          <w:szCs w:val="20"/>
        </w:rPr>
      </w:pPr>
      <w:r w:rsidRPr="00AF1AE5">
        <w:rPr>
          <w:b/>
          <w:bCs/>
          <w:color w:val="000000"/>
          <w:sz w:val="20"/>
          <w:szCs w:val="20"/>
        </w:rPr>
        <w:lastRenderedPageBreak/>
        <w:t>1.Пояснительная записка</w:t>
      </w:r>
    </w:p>
    <w:p w:rsidR="005718B9" w:rsidRPr="00AF1AE5" w:rsidRDefault="005718B9" w:rsidP="005718B9">
      <w:pPr>
        <w:pStyle w:val="western"/>
        <w:shd w:val="clear" w:color="auto" w:fill="FFFFFF"/>
        <w:tabs>
          <w:tab w:val="left" w:pos="14520"/>
        </w:tabs>
        <w:spacing w:before="0" w:beforeAutospacing="0" w:after="0" w:afterAutospacing="0"/>
        <w:ind w:right="50"/>
        <w:jc w:val="both"/>
        <w:rPr>
          <w:b/>
          <w:bCs/>
          <w:color w:val="000000"/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Настоящая рабочая программа разработана в соответствии </w:t>
      </w:r>
      <w:proofErr w:type="gramStart"/>
      <w:r w:rsidRPr="00AF1AE5">
        <w:rPr>
          <w:sz w:val="20"/>
          <w:szCs w:val="20"/>
        </w:rPr>
        <w:t>с</w:t>
      </w:r>
      <w:proofErr w:type="gramEnd"/>
      <w:r w:rsidRPr="00AF1AE5">
        <w:rPr>
          <w:sz w:val="20"/>
          <w:szCs w:val="20"/>
        </w:rPr>
        <w:t>: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1) Приказом </w:t>
      </w:r>
      <w:proofErr w:type="spellStart"/>
      <w:r w:rsidRPr="00AF1AE5">
        <w:rPr>
          <w:sz w:val="20"/>
          <w:szCs w:val="20"/>
        </w:rPr>
        <w:t>Минобрнауки</w:t>
      </w:r>
      <w:proofErr w:type="spellEnd"/>
      <w:r w:rsidRPr="00AF1AE5">
        <w:rPr>
          <w:sz w:val="20"/>
          <w:szCs w:val="20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2)</w:t>
      </w:r>
      <w:r w:rsidRPr="00AF1AE5">
        <w:rPr>
          <w:rStyle w:val="c12"/>
          <w:color w:val="000000"/>
          <w:sz w:val="20"/>
          <w:szCs w:val="20"/>
          <w:shd w:val="clear" w:color="auto" w:fill="FFFFFF"/>
        </w:rPr>
        <w:t xml:space="preserve"> Рабочей  </w:t>
      </w:r>
      <w:proofErr w:type="gramStart"/>
      <w:r w:rsidRPr="00AF1AE5">
        <w:rPr>
          <w:rStyle w:val="c12"/>
          <w:color w:val="000000"/>
          <w:sz w:val="20"/>
          <w:szCs w:val="20"/>
          <w:shd w:val="clear" w:color="auto" w:fill="FFFFFF"/>
        </w:rPr>
        <w:t>программой</w:t>
      </w:r>
      <w:proofErr w:type="gramEnd"/>
      <w:r w:rsidRPr="00AF1AE5">
        <w:rPr>
          <w:rStyle w:val="c12"/>
          <w:color w:val="000000"/>
          <w:sz w:val="20"/>
          <w:szCs w:val="20"/>
          <w:shd w:val="clear" w:color="auto" w:fill="FFFFFF"/>
        </w:rPr>
        <w:t xml:space="preserve"> п</w:t>
      </w:r>
      <w:r w:rsidR="003110E0">
        <w:rPr>
          <w:rStyle w:val="c12"/>
          <w:color w:val="000000"/>
          <w:sz w:val="20"/>
          <w:szCs w:val="20"/>
          <w:shd w:val="clear" w:color="auto" w:fill="FFFFFF"/>
        </w:rPr>
        <w:t xml:space="preserve">о физической культуре составленной </w:t>
      </w:r>
      <w:r w:rsidRPr="00AF1AE5">
        <w:rPr>
          <w:rStyle w:val="c12"/>
          <w:color w:val="000000"/>
          <w:sz w:val="20"/>
          <w:szCs w:val="20"/>
          <w:shd w:val="clear" w:color="auto" w:fill="FFFFFF"/>
        </w:rPr>
        <w:t xml:space="preserve"> на основе требований Федерального компонента государственного стандарта начального образования,</w:t>
      </w:r>
      <w:r w:rsidR="003110E0">
        <w:rPr>
          <w:rStyle w:val="c12"/>
          <w:color w:val="000000"/>
          <w:sz w:val="20"/>
          <w:szCs w:val="20"/>
          <w:shd w:val="clear" w:color="auto" w:fill="FFFFFF"/>
        </w:rPr>
        <w:t xml:space="preserve"> </w:t>
      </w:r>
      <w:r w:rsidRPr="00AF1AE5">
        <w:rPr>
          <w:rStyle w:val="c12"/>
          <w:color w:val="000000"/>
          <w:sz w:val="20"/>
          <w:szCs w:val="20"/>
          <w:shd w:val="clear" w:color="auto" w:fill="FFFFFF"/>
        </w:rPr>
        <w:t xml:space="preserve">  разработана на основе авторской программы Физическая культура: 1-4 классы /Т.В. Петрова, Ю.А.Копылова, Н.В.Полянская, С.С. </w:t>
      </w:r>
      <w:r w:rsidR="003110E0">
        <w:rPr>
          <w:rStyle w:val="c12"/>
          <w:color w:val="000000"/>
          <w:sz w:val="20"/>
          <w:szCs w:val="20"/>
          <w:shd w:val="clear" w:color="auto" w:fill="FFFFFF"/>
        </w:rPr>
        <w:t xml:space="preserve">Петров. – М.: </w:t>
      </w:r>
      <w:proofErr w:type="spellStart"/>
      <w:r w:rsidR="003110E0">
        <w:rPr>
          <w:rStyle w:val="c12"/>
          <w:color w:val="000000"/>
          <w:sz w:val="20"/>
          <w:szCs w:val="20"/>
          <w:shd w:val="clear" w:color="auto" w:fill="FFFFFF"/>
        </w:rPr>
        <w:t>Вентана-Граф</w:t>
      </w:r>
      <w:proofErr w:type="spellEnd"/>
      <w:r w:rsidR="003110E0">
        <w:rPr>
          <w:rStyle w:val="c12"/>
          <w:color w:val="000000"/>
          <w:sz w:val="20"/>
          <w:szCs w:val="20"/>
          <w:shd w:val="clear" w:color="auto" w:fill="FFFFFF"/>
        </w:rPr>
        <w:t>, 2013</w:t>
      </w:r>
      <w:r w:rsidRPr="00AF1AE5">
        <w:rPr>
          <w:rStyle w:val="c12"/>
          <w:color w:val="000000"/>
          <w:sz w:val="20"/>
          <w:szCs w:val="20"/>
          <w:shd w:val="clear" w:color="auto" w:fill="FFFFFF"/>
        </w:rPr>
        <w:t>.</w:t>
      </w:r>
    </w:p>
    <w:p w:rsidR="005718B9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3)</w:t>
      </w:r>
      <w:r>
        <w:rPr>
          <w:sz w:val="20"/>
          <w:szCs w:val="20"/>
        </w:rPr>
        <w:t xml:space="preserve"> </w:t>
      </w:r>
      <w:r w:rsidRPr="00AF1AE5">
        <w:rPr>
          <w:sz w:val="20"/>
          <w:szCs w:val="20"/>
        </w:rPr>
        <w:t>Примерной программой начальн</w:t>
      </w:r>
      <w:r w:rsidR="003110E0">
        <w:rPr>
          <w:sz w:val="20"/>
          <w:szCs w:val="20"/>
        </w:rPr>
        <w:t>ого общего образования по физической культуре</w:t>
      </w:r>
      <w:r w:rsidRPr="00AF1AE5">
        <w:rPr>
          <w:sz w:val="20"/>
          <w:szCs w:val="20"/>
        </w:rPr>
        <w:t>, созданной на основе федерального компонента государственного стандарта начального общего образования</w:t>
      </w:r>
      <w:r w:rsidR="003110E0">
        <w:rPr>
          <w:sz w:val="20"/>
          <w:szCs w:val="20"/>
        </w:rPr>
        <w:t xml:space="preserve"> начальной школы </w:t>
      </w:r>
      <w:r>
        <w:rPr>
          <w:sz w:val="20"/>
          <w:szCs w:val="20"/>
        </w:rPr>
        <w:t>(2015)</w:t>
      </w:r>
      <w:r w:rsidR="003110E0">
        <w:rPr>
          <w:sz w:val="20"/>
          <w:szCs w:val="20"/>
        </w:rPr>
        <w:t>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Положением о рабочей программе МАОУ </w:t>
      </w:r>
      <w:proofErr w:type="spellStart"/>
      <w:r>
        <w:rPr>
          <w:sz w:val="20"/>
          <w:szCs w:val="20"/>
        </w:rPr>
        <w:t>Стрехнинская</w:t>
      </w:r>
      <w:proofErr w:type="spellEnd"/>
      <w:r>
        <w:rPr>
          <w:sz w:val="20"/>
          <w:szCs w:val="20"/>
        </w:rPr>
        <w:t xml:space="preserve"> СОШ</w:t>
      </w:r>
      <w:r w:rsidR="003110E0">
        <w:rPr>
          <w:sz w:val="20"/>
          <w:szCs w:val="20"/>
        </w:rPr>
        <w:t>.</w:t>
      </w:r>
    </w:p>
    <w:p w:rsidR="005718B9" w:rsidRPr="00430D03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b/>
          <w:bCs/>
          <w:sz w:val="20"/>
          <w:szCs w:val="20"/>
        </w:rPr>
      </w:pPr>
      <w:r w:rsidRPr="00430D03">
        <w:rPr>
          <w:b/>
          <w:bCs/>
          <w:sz w:val="20"/>
          <w:szCs w:val="20"/>
        </w:rPr>
        <w:t>Цель курса «Физическая культура»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Целью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5718B9" w:rsidRPr="00430D03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b/>
          <w:sz w:val="20"/>
          <w:szCs w:val="20"/>
        </w:rPr>
      </w:pPr>
      <w:r w:rsidRPr="00430D03">
        <w:rPr>
          <w:b/>
          <w:sz w:val="20"/>
          <w:szCs w:val="20"/>
        </w:rPr>
        <w:t>Задачи курса являются: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Основные </w:t>
      </w:r>
      <w:r w:rsidRPr="00AF1AE5">
        <w:rPr>
          <w:b/>
          <w:sz w:val="20"/>
          <w:szCs w:val="20"/>
        </w:rPr>
        <w:t xml:space="preserve">задачи </w:t>
      </w:r>
      <w:r w:rsidRPr="00AF1AE5">
        <w:rPr>
          <w:sz w:val="20"/>
          <w:szCs w:val="20"/>
        </w:rPr>
        <w:t>уроков физической культуры: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-</w:t>
      </w:r>
      <w:r w:rsidRPr="00AF1AE5">
        <w:rPr>
          <w:i/>
          <w:sz w:val="20"/>
          <w:szCs w:val="20"/>
        </w:rPr>
        <w:t xml:space="preserve"> укрепление</w:t>
      </w:r>
      <w:r w:rsidRPr="00AF1AE5">
        <w:rPr>
          <w:sz w:val="20"/>
          <w:szCs w:val="20"/>
        </w:rPr>
        <w:t xml:space="preserve">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-</w:t>
      </w:r>
      <w:r w:rsidRPr="00AF1AE5">
        <w:rPr>
          <w:i/>
          <w:sz w:val="20"/>
          <w:szCs w:val="20"/>
        </w:rPr>
        <w:t xml:space="preserve"> совершенствование</w:t>
      </w:r>
      <w:r w:rsidRPr="00AF1AE5">
        <w:rPr>
          <w:sz w:val="20"/>
          <w:szCs w:val="20"/>
        </w:rPr>
        <w:t xml:space="preserve">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- </w:t>
      </w:r>
      <w:r w:rsidRPr="00AF1AE5">
        <w:rPr>
          <w:i/>
          <w:sz w:val="20"/>
          <w:szCs w:val="20"/>
        </w:rPr>
        <w:t>формирование</w:t>
      </w:r>
      <w:r w:rsidRPr="00AF1AE5">
        <w:rPr>
          <w:sz w:val="20"/>
          <w:szCs w:val="20"/>
        </w:rPr>
        <w:t xml:space="preserve">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- </w:t>
      </w:r>
      <w:r w:rsidRPr="00AF1AE5">
        <w:rPr>
          <w:i/>
          <w:sz w:val="20"/>
          <w:szCs w:val="20"/>
        </w:rPr>
        <w:t xml:space="preserve">развитие </w:t>
      </w:r>
      <w:r w:rsidRPr="00AF1AE5">
        <w:rPr>
          <w:sz w:val="20"/>
          <w:szCs w:val="20"/>
        </w:rPr>
        <w:t>интереса к самостоятельным занятиям физическими упражнениями, подвижным играм, формам активного отдыха и досуга;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- </w:t>
      </w:r>
      <w:r w:rsidRPr="00AF1AE5">
        <w:rPr>
          <w:i/>
          <w:sz w:val="20"/>
          <w:szCs w:val="20"/>
        </w:rPr>
        <w:t xml:space="preserve">обучение </w:t>
      </w:r>
      <w:r w:rsidRPr="00AF1AE5">
        <w:rPr>
          <w:sz w:val="20"/>
          <w:szCs w:val="20"/>
        </w:rPr>
        <w:t xml:space="preserve">простейшим способам </w:t>
      </w:r>
      <w:proofErr w:type="gramStart"/>
      <w:r w:rsidRPr="00AF1AE5">
        <w:rPr>
          <w:sz w:val="20"/>
          <w:szCs w:val="20"/>
        </w:rPr>
        <w:t>контроля за</w:t>
      </w:r>
      <w:proofErr w:type="gramEnd"/>
      <w:r w:rsidRPr="00AF1AE5">
        <w:rPr>
          <w:sz w:val="20"/>
          <w:szCs w:val="20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3110E0" w:rsidRDefault="003110E0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966309" w:rsidRDefault="0096630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3110E0" w:rsidRPr="00AF1AE5" w:rsidRDefault="003110E0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sz w:val="20"/>
          <w:szCs w:val="20"/>
        </w:rPr>
      </w:pPr>
    </w:p>
    <w:p w:rsidR="005718B9" w:rsidRPr="00430D03" w:rsidRDefault="005718B9" w:rsidP="005718B9">
      <w:pPr>
        <w:tabs>
          <w:tab w:val="left" w:pos="4905"/>
          <w:tab w:val="left" w:pos="14520"/>
        </w:tabs>
        <w:ind w:right="50"/>
        <w:jc w:val="center"/>
        <w:rPr>
          <w:b/>
          <w:sz w:val="20"/>
          <w:szCs w:val="20"/>
        </w:rPr>
      </w:pPr>
      <w:r w:rsidRPr="00430D03">
        <w:rPr>
          <w:b/>
          <w:sz w:val="20"/>
          <w:szCs w:val="20"/>
        </w:rPr>
        <w:lastRenderedPageBreak/>
        <w:t>2. Общая характеристика учебного предмета «Физическая культура».</w:t>
      </w:r>
    </w:p>
    <w:p w:rsidR="005718B9" w:rsidRPr="00AF1AE5" w:rsidRDefault="005718B9" w:rsidP="005718B9">
      <w:pPr>
        <w:tabs>
          <w:tab w:val="left" w:pos="4905"/>
          <w:tab w:val="left" w:pos="14520"/>
        </w:tabs>
        <w:ind w:right="50"/>
        <w:jc w:val="both"/>
        <w:rPr>
          <w:b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Предметом        обучения     физической      культуре    в  начальной школе     является    двигательная     система    человека    с  </w:t>
      </w:r>
      <w:proofErr w:type="spellStart"/>
      <w:r w:rsidRPr="00AF1AE5">
        <w:rPr>
          <w:sz w:val="20"/>
          <w:szCs w:val="20"/>
        </w:rPr>
        <w:t>общеразвивающей</w:t>
      </w:r>
      <w:proofErr w:type="spellEnd"/>
      <w:r w:rsidRPr="00AF1AE5">
        <w:rPr>
          <w:sz w:val="20"/>
          <w:szCs w:val="20"/>
        </w:rPr>
        <w:t xml:space="preserve"> направленностью. В процессе овладения этой деятельностью     укрепляется     здоровье,     совершенствуются        физические качества,     осваиваются     определённые       двигательные      действия, активно     развиваются      мышление,      творчество     и  самостоятельность.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Базовым      результатом     образования      в  области    физической культуры  в  начальной  школе  является  освоение  учащимися  основ  физкультурной  деятельности.  Кроме  того,  предмет  «Физическая    культура»     способствует     развитию     личностных      качеств учащихся   и   является   средством   формирования   у   обучающихся   универсальных       способностей      (компетенций).       Эти  способности   (компетенции)   выражаются   в   </w:t>
      </w:r>
      <w:proofErr w:type="spellStart"/>
      <w:r w:rsidRPr="00AF1AE5">
        <w:rPr>
          <w:sz w:val="20"/>
          <w:szCs w:val="20"/>
        </w:rPr>
        <w:t>метапредметных</w:t>
      </w:r>
      <w:proofErr w:type="spellEnd"/>
      <w:r w:rsidRPr="00AF1AE5">
        <w:rPr>
          <w:sz w:val="20"/>
          <w:szCs w:val="20"/>
        </w:rPr>
        <w:t xml:space="preserve">   результатах   образовательного   процесса   и   активно   проявляются   в   разнообразных        видах    деятельности      (культуры),     выходящих      за рамки   предмета   «Физическая   культура».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Универсальными   компетенциями  учащихся  на  этапе  начального   образования   по   физической   культуре   являются: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—  умения     организовывать       собственную      деятельность,    выбирать   и   использовать   средства   для   достижения   её   цели;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—  умения      активно    включаться      в  коллективную      деятельность,   взаимодействовать   со   сверстниками   в   достижении   общих   целей;</w:t>
      </w:r>
    </w:p>
    <w:p w:rsidR="005718B9" w:rsidRPr="00AF1AE5" w:rsidRDefault="003110E0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—  </w:t>
      </w:r>
      <w:r w:rsidR="005718B9" w:rsidRPr="00AF1AE5">
        <w:rPr>
          <w:sz w:val="20"/>
          <w:szCs w:val="20"/>
        </w:rPr>
        <w:t>умение    доносить     информацию     в  доступной,    эмоционально</w:t>
      </w:r>
      <w:r>
        <w:rPr>
          <w:sz w:val="20"/>
          <w:szCs w:val="20"/>
        </w:rPr>
        <w:t xml:space="preserve"> </w:t>
      </w:r>
      <w:r w:rsidR="005718B9" w:rsidRPr="00AF1AE5">
        <w:rPr>
          <w:sz w:val="20"/>
          <w:szCs w:val="20"/>
        </w:rPr>
        <w:t>яркой форме в процессе общения и взаимодействия со сверстниками   и   взрослыми   людьми.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3110E0">
      <w:pPr>
        <w:tabs>
          <w:tab w:val="left" w:pos="14520"/>
        </w:tabs>
        <w:ind w:right="50"/>
        <w:rPr>
          <w:sz w:val="20"/>
          <w:szCs w:val="20"/>
        </w:rPr>
      </w:pPr>
    </w:p>
    <w:p w:rsidR="00966309" w:rsidRDefault="00966309" w:rsidP="003110E0">
      <w:pPr>
        <w:tabs>
          <w:tab w:val="left" w:pos="14520"/>
        </w:tabs>
        <w:ind w:right="50"/>
        <w:rPr>
          <w:sz w:val="20"/>
          <w:szCs w:val="20"/>
        </w:rPr>
      </w:pPr>
    </w:p>
    <w:p w:rsidR="003110E0" w:rsidRDefault="003110E0" w:rsidP="003110E0">
      <w:pPr>
        <w:tabs>
          <w:tab w:val="left" w:pos="14520"/>
        </w:tabs>
        <w:ind w:right="50"/>
        <w:rPr>
          <w:b/>
          <w:sz w:val="20"/>
          <w:szCs w:val="20"/>
        </w:rPr>
      </w:pPr>
    </w:p>
    <w:p w:rsidR="005718B9" w:rsidRPr="00430D03" w:rsidRDefault="005718B9" w:rsidP="005718B9">
      <w:pPr>
        <w:tabs>
          <w:tab w:val="left" w:pos="14520"/>
        </w:tabs>
        <w:ind w:right="50"/>
        <w:jc w:val="center"/>
        <w:rPr>
          <w:b/>
          <w:sz w:val="20"/>
          <w:szCs w:val="20"/>
        </w:rPr>
      </w:pPr>
      <w:r w:rsidRPr="00430D03">
        <w:rPr>
          <w:b/>
          <w:sz w:val="20"/>
          <w:szCs w:val="20"/>
        </w:rPr>
        <w:lastRenderedPageBreak/>
        <w:t>3. Описание места учебного предмета «Физическая культура» в учебном плане.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 xml:space="preserve">В соответствии с учебным планом на преподавание физической культуры  в 4 классе отводится 3 часа в неделю. Соответственно программа рассчитана на </w:t>
      </w:r>
      <w:r>
        <w:rPr>
          <w:sz w:val="20"/>
          <w:szCs w:val="20"/>
        </w:rPr>
        <w:t>102 учебных часа (1 четверть-24 часа, 2 четверть-24</w:t>
      </w:r>
      <w:r w:rsidRPr="00AF1AE5">
        <w:rPr>
          <w:sz w:val="20"/>
          <w:szCs w:val="20"/>
        </w:rPr>
        <w:t xml:space="preserve"> часа, 3 ч</w:t>
      </w:r>
      <w:r>
        <w:rPr>
          <w:sz w:val="20"/>
          <w:szCs w:val="20"/>
        </w:rPr>
        <w:t>етверть-30 часов, 4 четверть- 24</w:t>
      </w:r>
      <w:r w:rsidRPr="00AF1AE5">
        <w:rPr>
          <w:sz w:val="20"/>
          <w:szCs w:val="20"/>
        </w:rPr>
        <w:t>часов).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sz w:val="20"/>
          <w:szCs w:val="20"/>
        </w:rPr>
      </w:pPr>
    </w:p>
    <w:p w:rsidR="003110E0" w:rsidRDefault="003110E0" w:rsidP="005718B9">
      <w:pPr>
        <w:tabs>
          <w:tab w:val="left" w:pos="3630"/>
          <w:tab w:val="left" w:pos="14520"/>
        </w:tabs>
        <w:ind w:right="50"/>
        <w:jc w:val="center"/>
        <w:rPr>
          <w:sz w:val="20"/>
          <w:szCs w:val="20"/>
        </w:rPr>
      </w:pPr>
    </w:p>
    <w:p w:rsidR="00966309" w:rsidRDefault="00966309" w:rsidP="005718B9">
      <w:pPr>
        <w:tabs>
          <w:tab w:val="left" w:pos="3630"/>
          <w:tab w:val="left" w:pos="14520"/>
        </w:tabs>
        <w:ind w:right="50"/>
        <w:jc w:val="center"/>
        <w:rPr>
          <w:b/>
          <w:sz w:val="20"/>
          <w:szCs w:val="20"/>
        </w:rPr>
      </w:pPr>
    </w:p>
    <w:p w:rsidR="005718B9" w:rsidRPr="00430D03" w:rsidRDefault="005718B9" w:rsidP="005718B9">
      <w:pPr>
        <w:tabs>
          <w:tab w:val="left" w:pos="3630"/>
          <w:tab w:val="left" w:pos="14520"/>
        </w:tabs>
        <w:ind w:right="50"/>
        <w:jc w:val="center"/>
        <w:rPr>
          <w:b/>
          <w:sz w:val="20"/>
          <w:szCs w:val="20"/>
        </w:rPr>
      </w:pPr>
      <w:r w:rsidRPr="00430D03">
        <w:rPr>
          <w:b/>
          <w:sz w:val="20"/>
          <w:szCs w:val="20"/>
        </w:rPr>
        <w:lastRenderedPageBreak/>
        <w:t>4.Описание ценностных ориентиров содержания учебного предмета «Физическая культура».</w:t>
      </w:r>
    </w:p>
    <w:p w:rsidR="005718B9" w:rsidRPr="00430D03" w:rsidRDefault="005718B9" w:rsidP="005718B9">
      <w:pPr>
        <w:tabs>
          <w:tab w:val="left" w:pos="3630"/>
          <w:tab w:val="left" w:pos="14520"/>
        </w:tabs>
        <w:ind w:right="50"/>
        <w:jc w:val="both"/>
        <w:rPr>
          <w:b/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  <w:r w:rsidRPr="00AF1AE5">
        <w:rPr>
          <w:sz w:val="20"/>
          <w:szCs w:val="20"/>
        </w:rPr>
        <w:t>Содержание учебного предмета «Физическая культура» направлено на воспитание творческих, компетентных и 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</w:t>
      </w: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5718B9">
      <w:pPr>
        <w:tabs>
          <w:tab w:val="left" w:pos="3630"/>
          <w:tab w:val="left" w:pos="14520"/>
        </w:tabs>
        <w:ind w:right="50"/>
        <w:jc w:val="both"/>
        <w:rPr>
          <w:sz w:val="20"/>
          <w:szCs w:val="20"/>
        </w:rPr>
      </w:pPr>
    </w:p>
    <w:p w:rsidR="005718B9" w:rsidRDefault="005718B9" w:rsidP="004D71AF">
      <w:pPr>
        <w:tabs>
          <w:tab w:val="left" w:pos="4035"/>
          <w:tab w:val="left" w:pos="14520"/>
        </w:tabs>
        <w:ind w:right="50"/>
        <w:rPr>
          <w:sz w:val="20"/>
          <w:szCs w:val="20"/>
        </w:rPr>
      </w:pPr>
    </w:p>
    <w:p w:rsidR="00966309" w:rsidRDefault="00966309" w:rsidP="004D71AF">
      <w:pPr>
        <w:tabs>
          <w:tab w:val="left" w:pos="4035"/>
          <w:tab w:val="left" w:pos="14520"/>
        </w:tabs>
        <w:ind w:right="50"/>
        <w:rPr>
          <w:sz w:val="20"/>
          <w:szCs w:val="20"/>
        </w:rPr>
      </w:pPr>
    </w:p>
    <w:p w:rsidR="004D71AF" w:rsidRDefault="004D71AF" w:rsidP="004D71AF">
      <w:pPr>
        <w:tabs>
          <w:tab w:val="left" w:pos="4035"/>
          <w:tab w:val="left" w:pos="14520"/>
        </w:tabs>
        <w:ind w:right="50"/>
        <w:rPr>
          <w:b/>
          <w:sz w:val="20"/>
          <w:szCs w:val="20"/>
        </w:rPr>
      </w:pPr>
    </w:p>
    <w:p w:rsidR="005718B9" w:rsidRPr="00430D03" w:rsidRDefault="005718B9" w:rsidP="005718B9">
      <w:pPr>
        <w:tabs>
          <w:tab w:val="left" w:pos="4035"/>
          <w:tab w:val="left" w:pos="14520"/>
        </w:tabs>
        <w:ind w:right="50"/>
        <w:jc w:val="center"/>
        <w:rPr>
          <w:b/>
          <w:sz w:val="20"/>
          <w:szCs w:val="20"/>
        </w:rPr>
      </w:pPr>
      <w:r w:rsidRPr="00430D03">
        <w:rPr>
          <w:b/>
          <w:sz w:val="20"/>
          <w:szCs w:val="20"/>
        </w:rPr>
        <w:lastRenderedPageBreak/>
        <w:t xml:space="preserve">5. Личностные, </w:t>
      </w:r>
      <w:proofErr w:type="spellStart"/>
      <w:r w:rsidRPr="00430D03">
        <w:rPr>
          <w:b/>
          <w:sz w:val="20"/>
          <w:szCs w:val="20"/>
        </w:rPr>
        <w:t>метапредметные</w:t>
      </w:r>
      <w:proofErr w:type="spellEnd"/>
      <w:r w:rsidRPr="00430D03">
        <w:rPr>
          <w:b/>
          <w:sz w:val="20"/>
          <w:szCs w:val="20"/>
        </w:rPr>
        <w:t xml:space="preserve"> и предметные результаты освоения учебного предмета «Физическая культура»</w:t>
      </w:r>
    </w:p>
    <w:p w:rsidR="005718B9" w:rsidRPr="00430D03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sz w:val="20"/>
          <w:szCs w:val="20"/>
        </w:rPr>
      </w:pP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Личностные результаты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 xml:space="preserve"> У выпускника будут сформированы: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широкая мотивационная основа учебной деятельности, </w:t>
      </w:r>
      <w:r w:rsidRPr="000B0425">
        <w:rPr>
          <w:rFonts w:ascii="Times New Roman" w:hAnsi="Times New Roman"/>
          <w:sz w:val="20"/>
          <w:szCs w:val="20"/>
        </w:rPr>
        <w:t xml:space="preserve">включающая социальные, </w:t>
      </w:r>
      <w:proofErr w:type="spellStart"/>
      <w:r w:rsidRPr="000B0425">
        <w:rPr>
          <w:rFonts w:ascii="Times New Roman" w:hAnsi="Times New Roman"/>
          <w:sz w:val="20"/>
          <w:szCs w:val="20"/>
        </w:rPr>
        <w:t>учебно­познавательные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и внешние мотивы;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0B0425">
        <w:rPr>
          <w:rFonts w:ascii="Times New Roman" w:hAnsi="Times New Roman"/>
          <w:sz w:val="20"/>
          <w:szCs w:val="20"/>
        </w:rPr>
        <w:t>учебно­познавательный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интерес к новому учебному материалу и способам решения новой задачи;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ориентация на понимание причин успеха в учебной </w:t>
      </w:r>
      <w:r w:rsidRPr="000B0425">
        <w:rPr>
          <w:rFonts w:ascii="Times New Roman" w:hAnsi="Times New Roman"/>
          <w:spacing w:val="2"/>
          <w:sz w:val="20"/>
          <w:szCs w:val="20"/>
        </w:rPr>
        <w:t>деятельности, в том числе на самоанализ и самоконтроль резуль</w:t>
      </w:r>
      <w:r w:rsidRPr="000B0425">
        <w:rPr>
          <w:rFonts w:ascii="Times New Roman" w:hAnsi="Times New Roman"/>
          <w:sz w:val="20"/>
          <w:szCs w:val="2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способность к оценке своей учебной деятельности;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pacing w:val="-2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основы гражданской идентичности, своей этнической </w:t>
      </w:r>
      <w:r w:rsidRPr="000B0425">
        <w:rPr>
          <w:rFonts w:ascii="Times New Roman" w:hAnsi="Times New Roman"/>
          <w:spacing w:val="2"/>
          <w:sz w:val="20"/>
          <w:szCs w:val="20"/>
        </w:rPr>
        <w:t>принадлежности в форме осознания «Я» как члена семьи,</w:t>
      </w:r>
      <w:r w:rsidRPr="000B0425">
        <w:rPr>
          <w:rFonts w:ascii="Times New Roman" w:hAnsi="Times New Roman"/>
          <w:spacing w:val="-2"/>
          <w:sz w:val="20"/>
          <w:szCs w:val="20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ориентация в нравственном содержании и </w:t>
      </w:r>
      <w:proofErr w:type="gramStart"/>
      <w:r w:rsidRPr="000B0425">
        <w:rPr>
          <w:rFonts w:ascii="Times New Roman" w:hAnsi="Times New Roman"/>
          <w:spacing w:val="2"/>
          <w:sz w:val="20"/>
          <w:szCs w:val="20"/>
        </w:rPr>
        <w:t>смысле</w:t>
      </w:r>
      <w:proofErr w:type="gramEnd"/>
      <w:r w:rsidRPr="000B0425">
        <w:rPr>
          <w:rFonts w:ascii="Times New Roman" w:hAnsi="Times New Roman"/>
          <w:spacing w:val="2"/>
          <w:sz w:val="20"/>
          <w:szCs w:val="20"/>
        </w:rPr>
        <w:t xml:space="preserve"> как </w:t>
      </w:r>
      <w:r w:rsidRPr="000B0425">
        <w:rPr>
          <w:rFonts w:ascii="Times New Roman" w:hAnsi="Times New Roman"/>
          <w:sz w:val="20"/>
          <w:szCs w:val="20"/>
        </w:rPr>
        <w:t>собственных поступков, так и поступков окружающих людей;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знание основных моральных норм и ориентация на их выполнение;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0B0425">
        <w:rPr>
          <w:rFonts w:ascii="Times New Roman" w:hAnsi="Times New Roman"/>
          <w:sz w:val="20"/>
          <w:szCs w:val="20"/>
        </w:rPr>
        <w:t>вств др</w:t>
      </w:r>
      <w:proofErr w:type="gramEnd"/>
      <w:r w:rsidRPr="000B0425">
        <w:rPr>
          <w:rFonts w:ascii="Times New Roman" w:hAnsi="Times New Roman"/>
          <w:sz w:val="20"/>
          <w:szCs w:val="20"/>
        </w:rPr>
        <w:t>угих людей и сопереживание им;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установка на здоровый образ жизни;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B0425">
        <w:rPr>
          <w:rFonts w:ascii="Times New Roman" w:hAnsi="Times New Roman"/>
          <w:sz w:val="20"/>
          <w:szCs w:val="20"/>
        </w:rPr>
        <w:t>мам природ</w:t>
      </w:r>
      <w:r w:rsidR="003110E0">
        <w:rPr>
          <w:rFonts w:ascii="Times New Roman" w:hAnsi="Times New Roman"/>
          <w:sz w:val="20"/>
          <w:szCs w:val="20"/>
        </w:rPr>
        <w:t xml:space="preserve">оохранного, нерасточительного, </w:t>
      </w:r>
      <w:proofErr w:type="spellStart"/>
      <w:r w:rsidRPr="000B0425">
        <w:rPr>
          <w:rFonts w:ascii="Times New Roman" w:hAnsi="Times New Roman"/>
          <w:sz w:val="20"/>
          <w:szCs w:val="20"/>
        </w:rPr>
        <w:t>здоровьесберегающего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поведения;</w:t>
      </w:r>
    </w:p>
    <w:p w:rsidR="005718B9" w:rsidRPr="000B0425" w:rsidRDefault="005718B9" w:rsidP="005718B9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чувство прекрасного и эстетические чувства на основе </w:t>
      </w:r>
      <w:r w:rsidRPr="000B0425">
        <w:rPr>
          <w:rFonts w:ascii="Times New Roman" w:hAnsi="Times New Roman"/>
          <w:sz w:val="20"/>
          <w:szCs w:val="20"/>
        </w:rPr>
        <w:t>знакомства с мировой и отечественной художественной культурой.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получит возможность для формирования: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4"/>
          <w:sz w:val="20"/>
          <w:szCs w:val="20"/>
        </w:rPr>
        <w:t>внутренней позиции обучающегося на уровне поло</w:t>
      </w:r>
      <w:r w:rsidRPr="000B0425">
        <w:rPr>
          <w:rFonts w:ascii="Times New Roman" w:hAnsi="Times New Roman"/>
          <w:sz w:val="20"/>
          <w:szCs w:val="20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0B0425">
        <w:rPr>
          <w:rFonts w:ascii="Times New Roman" w:hAnsi="Times New Roman"/>
          <w:sz w:val="20"/>
          <w:szCs w:val="20"/>
        </w:rPr>
        <w:t>учебно­познавательных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мотивов и предпочтении социального способа оценки знаний;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 xml:space="preserve">выраженной устойчивой </w:t>
      </w:r>
      <w:proofErr w:type="spellStart"/>
      <w:r w:rsidRPr="000B0425">
        <w:rPr>
          <w:rFonts w:ascii="Times New Roman" w:hAnsi="Times New Roman"/>
          <w:spacing w:val="-2"/>
          <w:sz w:val="20"/>
          <w:szCs w:val="20"/>
        </w:rPr>
        <w:t>учебно­познавательной</w:t>
      </w:r>
      <w:proofErr w:type="spellEnd"/>
      <w:r w:rsidRPr="000B0425">
        <w:rPr>
          <w:rFonts w:ascii="Times New Roman" w:hAnsi="Times New Roman"/>
          <w:spacing w:val="-2"/>
          <w:sz w:val="20"/>
          <w:szCs w:val="20"/>
        </w:rPr>
        <w:t xml:space="preserve"> моти</w:t>
      </w:r>
      <w:r w:rsidRPr="000B0425">
        <w:rPr>
          <w:rFonts w:ascii="Times New Roman" w:hAnsi="Times New Roman"/>
          <w:sz w:val="20"/>
          <w:szCs w:val="20"/>
        </w:rPr>
        <w:t>вации учения;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 xml:space="preserve">устойчивого </w:t>
      </w:r>
      <w:proofErr w:type="spellStart"/>
      <w:r w:rsidRPr="000B0425">
        <w:rPr>
          <w:rFonts w:ascii="Times New Roman" w:hAnsi="Times New Roman"/>
          <w:spacing w:val="-2"/>
          <w:sz w:val="20"/>
          <w:szCs w:val="20"/>
        </w:rPr>
        <w:t>учебно­познавательного</w:t>
      </w:r>
      <w:proofErr w:type="spellEnd"/>
      <w:r w:rsidRPr="000B0425">
        <w:rPr>
          <w:rFonts w:ascii="Times New Roman" w:hAnsi="Times New Roman"/>
          <w:spacing w:val="-2"/>
          <w:sz w:val="20"/>
          <w:szCs w:val="20"/>
        </w:rPr>
        <w:t xml:space="preserve"> интереса к новым </w:t>
      </w:r>
      <w:r w:rsidRPr="000B0425">
        <w:rPr>
          <w:rFonts w:ascii="Times New Roman" w:hAnsi="Times New Roman"/>
          <w:sz w:val="20"/>
          <w:szCs w:val="20"/>
        </w:rPr>
        <w:t>общим способам решения задач;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адекватного понимания причин успешности/</w:t>
      </w:r>
      <w:proofErr w:type="spellStart"/>
      <w:r w:rsidRPr="000B0425">
        <w:rPr>
          <w:rFonts w:ascii="Times New Roman" w:hAnsi="Times New Roman"/>
          <w:sz w:val="20"/>
          <w:szCs w:val="20"/>
        </w:rPr>
        <w:t>неуспешности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учебной деятельности;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>положительной адекватной дифференцированной само</w:t>
      </w:r>
      <w:r w:rsidRPr="000B0425">
        <w:rPr>
          <w:rFonts w:ascii="Times New Roman" w:hAnsi="Times New Roman"/>
          <w:sz w:val="20"/>
          <w:szCs w:val="20"/>
        </w:rPr>
        <w:t>оценки на основе критерия успешности реализации социальной роли «хорошего ученика»;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4"/>
          <w:sz w:val="20"/>
          <w:szCs w:val="20"/>
        </w:rPr>
        <w:t xml:space="preserve">компетентности в реализации основ гражданской </w:t>
      </w:r>
      <w:r w:rsidRPr="000B0425">
        <w:rPr>
          <w:rFonts w:ascii="Times New Roman" w:hAnsi="Times New Roman"/>
          <w:sz w:val="20"/>
          <w:szCs w:val="20"/>
        </w:rPr>
        <w:t>идентичности в поступках и деятельности;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установки на здоровый образ жизни и реализации ее в реальном поведении и поступках;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718B9" w:rsidRPr="000B0425" w:rsidRDefault="005718B9" w:rsidP="005718B9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0B0425">
        <w:rPr>
          <w:rFonts w:ascii="Times New Roman" w:hAnsi="Times New Roman"/>
          <w:sz w:val="20"/>
          <w:szCs w:val="20"/>
        </w:rPr>
        <w:t>эмпатии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как осознанного понимания чу</w:t>
      </w:r>
      <w:proofErr w:type="gramStart"/>
      <w:r w:rsidRPr="000B0425">
        <w:rPr>
          <w:rFonts w:ascii="Times New Roman" w:hAnsi="Times New Roman"/>
          <w:sz w:val="20"/>
          <w:szCs w:val="20"/>
        </w:rPr>
        <w:t>вств др</w:t>
      </w:r>
      <w:proofErr w:type="gramEnd"/>
      <w:r w:rsidRPr="000B0425">
        <w:rPr>
          <w:rFonts w:ascii="Times New Roman" w:hAnsi="Times New Roman"/>
          <w:sz w:val="20"/>
          <w:szCs w:val="20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Регулятивные универсальные учебные действия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научится: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принимать и сохранять учебную задачу;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4"/>
          <w:sz w:val="20"/>
          <w:szCs w:val="20"/>
        </w:rPr>
        <w:t>учитывать выделенные учителем ориентиры действия в но</w:t>
      </w:r>
      <w:r w:rsidRPr="000B0425">
        <w:rPr>
          <w:rFonts w:ascii="Times New Roman" w:hAnsi="Times New Roman"/>
          <w:sz w:val="20"/>
          <w:szCs w:val="20"/>
        </w:rPr>
        <w:t>вом учебном материале в сотрудничестве с учителем;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lastRenderedPageBreak/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4"/>
          <w:sz w:val="20"/>
          <w:szCs w:val="20"/>
        </w:rPr>
        <w:t>учитывать установленные правила в планировании и конт</w:t>
      </w:r>
      <w:r w:rsidRPr="000B0425">
        <w:rPr>
          <w:rFonts w:ascii="Times New Roman" w:hAnsi="Times New Roman"/>
          <w:sz w:val="20"/>
          <w:szCs w:val="20"/>
        </w:rPr>
        <w:t>роле способа решения;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>осуществлять итоговый и пошаговый контроль по резуль</w:t>
      </w:r>
      <w:r w:rsidRPr="000B0425">
        <w:rPr>
          <w:rFonts w:ascii="Times New Roman" w:hAnsi="Times New Roman"/>
          <w:sz w:val="20"/>
          <w:szCs w:val="20"/>
        </w:rPr>
        <w:t>тату;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оценивать правильность выполнения действия на уровне </w:t>
      </w:r>
      <w:r w:rsidRPr="000B0425">
        <w:rPr>
          <w:rFonts w:ascii="Times New Roman" w:hAnsi="Times New Roman"/>
          <w:spacing w:val="2"/>
          <w:sz w:val="20"/>
          <w:szCs w:val="20"/>
        </w:rPr>
        <w:t>адекватной ретроспективной оценки соответствия результа</w:t>
      </w:r>
      <w:r w:rsidRPr="000B0425">
        <w:rPr>
          <w:rFonts w:ascii="Times New Roman" w:hAnsi="Times New Roman"/>
          <w:sz w:val="20"/>
          <w:szCs w:val="20"/>
        </w:rPr>
        <w:t>тов требованиям данной задачи;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>адекватно воспринимать предложения и оценку учите</w:t>
      </w:r>
      <w:r w:rsidRPr="000B0425">
        <w:rPr>
          <w:rFonts w:ascii="Times New Roman" w:hAnsi="Times New Roman"/>
          <w:sz w:val="20"/>
          <w:szCs w:val="20"/>
        </w:rPr>
        <w:t>лей, товарищей, родителей и других людей;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различать способ и результат действия;</w:t>
      </w:r>
    </w:p>
    <w:p w:rsidR="005718B9" w:rsidRPr="000B0425" w:rsidRDefault="005718B9" w:rsidP="005718B9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pacing w:val="-4"/>
          <w:sz w:val="20"/>
          <w:szCs w:val="20"/>
        </w:rPr>
      </w:pPr>
      <w:r w:rsidRPr="000B0425">
        <w:rPr>
          <w:rFonts w:ascii="Times New Roman" w:hAnsi="Times New Roman"/>
          <w:spacing w:val="-4"/>
          <w:sz w:val="20"/>
          <w:szCs w:val="20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0B0425">
        <w:rPr>
          <w:rFonts w:ascii="Times New Roman" w:hAnsi="Times New Roman"/>
          <w:sz w:val="20"/>
          <w:szCs w:val="20"/>
        </w:rPr>
        <w:t xml:space="preserve">ошибок, использовать предложения и оценки для создания </w:t>
      </w:r>
      <w:r w:rsidRPr="000B0425">
        <w:rPr>
          <w:rFonts w:ascii="Times New Roman" w:hAnsi="Times New Roman"/>
          <w:spacing w:val="-4"/>
          <w:sz w:val="20"/>
          <w:szCs w:val="20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получит возможность научиться:</w:t>
      </w:r>
    </w:p>
    <w:p w:rsidR="005718B9" w:rsidRPr="000B0425" w:rsidRDefault="005718B9" w:rsidP="005718B9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в сотрудничестве с учителем ставить новые учебные задачи;</w:t>
      </w:r>
    </w:p>
    <w:p w:rsidR="005718B9" w:rsidRPr="000B0425" w:rsidRDefault="005718B9" w:rsidP="005718B9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0B0425">
        <w:rPr>
          <w:rFonts w:ascii="Times New Roman" w:hAnsi="Times New Roman"/>
          <w:spacing w:val="-6"/>
          <w:sz w:val="20"/>
          <w:szCs w:val="20"/>
        </w:rPr>
        <w:t xml:space="preserve">преобразовывать практическую задачу </w:t>
      </w:r>
      <w:proofErr w:type="gramStart"/>
      <w:r w:rsidRPr="000B0425">
        <w:rPr>
          <w:rFonts w:ascii="Times New Roman" w:hAnsi="Times New Roman"/>
          <w:spacing w:val="-6"/>
          <w:sz w:val="20"/>
          <w:szCs w:val="20"/>
        </w:rPr>
        <w:t>в</w:t>
      </w:r>
      <w:proofErr w:type="gramEnd"/>
      <w:r w:rsidRPr="000B0425">
        <w:rPr>
          <w:rFonts w:ascii="Times New Roman" w:hAnsi="Times New Roman"/>
          <w:spacing w:val="-6"/>
          <w:sz w:val="20"/>
          <w:szCs w:val="20"/>
        </w:rPr>
        <w:t xml:space="preserve"> познавательную;</w:t>
      </w:r>
    </w:p>
    <w:p w:rsidR="005718B9" w:rsidRPr="000B0425" w:rsidRDefault="005718B9" w:rsidP="005718B9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проявлять познавательную инициативу в учебном сотрудничестве;</w:t>
      </w:r>
    </w:p>
    <w:p w:rsidR="005718B9" w:rsidRPr="000B0425" w:rsidRDefault="005718B9" w:rsidP="005718B9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>самостоятельно учитывать выделенные учителем ори</w:t>
      </w:r>
      <w:r w:rsidRPr="000B0425">
        <w:rPr>
          <w:rFonts w:ascii="Times New Roman" w:hAnsi="Times New Roman"/>
          <w:sz w:val="20"/>
          <w:szCs w:val="20"/>
        </w:rPr>
        <w:t>ентиры действия в новом учебном материале;</w:t>
      </w:r>
    </w:p>
    <w:p w:rsidR="005718B9" w:rsidRPr="000B0425" w:rsidRDefault="005718B9" w:rsidP="005718B9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осуществлять констатирующий и предвосхищающий </w:t>
      </w:r>
      <w:r w:rsidRPr="000B0425">
        <w:rPr>
          <w:rFonts w:ascii="Times New Roman" w:hAnsi="Times New Roman"/>
          <w:sz w:val="20"/>
          <w:szCs w:val="20"/>
        </w:rPr>
        <w:t>контроль по результату и по способу действия, актуальный контроль на уровне произвольного внимания;</w:t>
      </w:r>
    </w:p>
    <w:p w:rsidR="005718B9" w:rsidRPr="000B0425" w:rsidRDefault="005718B9" w:rsidP="005718B9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самостоятельно оценивать правильность выполнения действия и вносить необходимые коррективы в </w:t>
      </w:r>
      <w:proofErr w:type="spellStart"/>
      <w:r w:rsidRPr="000B0425">
        <w:rPr>
          <w:rFonts w:ascii="Times New Roman" w:hAnsi="Times New Roman"/>
          <w:sz w:val="20"/>
          <w:szCs w:val="20"/>
        </w:rPr>
        <w:t>исполнение</w:t>
      </w:r>
      <w:r w:rsidR="003110E0">
        <w:rPr>
          <w:rFonts w:ascii="Times New Roman" w:hAnsi="Times New Roman"/>
          <w:sz w:val="20"/>
          <w:szCs w:val="20"/>
        </w:rPr>
        <w:t>и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как по ходу его реализации, так и в конце действия.</w:t>
      </w:r>
    </w:p>
    <w:p w:rsidR="005718B9" w:rsidRPr="000B0425" w:rsidRDefault="005718B9" w:rsidP="005718B9">
      <w:pPr>
        <w:rPr>
          <w:b/>
          <w:i/>
          <w:sz w:val="20"/>
          <w:szCs w:val="20"/>
        </w:rPr>
      </w:pPr>
      <w:r w:rsidRPr="000B0425">
        <w:rPr>
          <w:b/>
          <w:sz w:val="20"/>
          <w:szCs w:val="20"/>
        </w:rPr>
        <w:t>Познавательные универсальные учебные действия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научится: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B0425">
        <w:rPr>
          <w:rFonts w:ascii="Times New Roman" w:hAnsi="Times New Roman"/>
          <w:spacing w:val="-2"/>
          <w:sz w:val="20"/>
          <w:szCs w:val="20"/>
        </w:rPr>
        <w:t xml:space="preserve">цифровые), в открытом информационном пространстве, в том </w:t>
      </w:r>
      <w:r w:rsidRPr="000B0425">
        <w:rPr>
          <w:rFonts w:ascii="Times New Roman" w:hAnsi="Times New Roman"/>
          <w:sz w:val="20"/>
          <w:szCs w:val="20"/>
        </w:rPr>
        <w:t>числе контролируемом пространстве сети Интернет;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 xml:space="preserve">использовать </w:t>
      </w:r>
      <w:proofErr w:type="spellStart"/>
      <w:r w:rsidRPr="000B0425">
        <w:rPr>
          <w:rFonts w:ascii="Times New Roman" w:hAnsi="Times New Roman"/>
          <w:spacing w:val="-2"/>
          <w:sz w:val="20"/>
          <w:szCs w:val="20"/>
        </w:rPr>
        <w:t>знаково</w:t>
      </w:r>
      <w:proofErr w:type="spellEnd"/>
      <w:r w:rsidR="004D71AF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0B0425">
        <w:rPr>
          <w:rFonts w:ascii="Times New Roman" w:hAnsi="Times New Roman"/>
          <w:spacing w:val="-2"/>
          <w:sz w:val="20"/>
          <w:szCs w:val="20"/>
        </w:rPr>
        <w:t>­</w:t>
      </w:r>
      <w:r w:rsidR="004D71AF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0B0425">
        <w:rPr>
          <w:rFonts w:ascii="Times New Roman" w:hAnsi="Times New Roman"/>
          <w:spacing w:val="-2"/>
          <w:sz w:val="20"/>
          <w:szCs w:val="20"/>
        </w:rPr>
        <w:t>символические средства, в том чис</w:t>
      </w:r>
      <w:r w:rsidRPr="000B0425">
        <w:rPr>
          <w:rFonts w:ascii="Times New Roman" w:hAnsi="Times New Roman"/>
          <w:sz w:val="20"/>
          <w:szCs w:val="20"/>
        </w:rPr>
        <w:t>ле модели (включая виртуальные) и схемы (включая концептуальные), для решения задач;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Style w:val="Zag11"/>
          <w:rFonts w:ascii="Times New Roman" w:eastAsia="@Arial Unicode MS" w:hAnsi="Times New Roman"/>
          <w:i/>
          <w:sz w:val="20"/>
          <w:szCs w:val="20"/>
        </w:rPr>
      </w:pPr>
      <w:r w:rsidRPr="000B0425">
        <w:rPr>
          <w:rStyle w:val="Zag11"/>
          <w:rFonts w:ascii="Times New Roman" w:eastAsia="@Arial Unicode MS" w:hAnsi="Times New Roman"/>
          <w:iCs/>
          <w:sz w:val="20"/>
          <w:szCs w:val="20"/>
        </w:rPr>
        <w:t>проявлять познавательную инициативу в учебном сотрудничестве</w:t>
      </w:r>
      <w:r w:rsidRPr="000B0425">
        <w:rPr>
          <w:rStyle w:val="Zag11"/>
          <w:rFonts w:ascii="Times New Roman" w:eastAsia="@Arial Unicode MS" w:hAnsi="Times New Roman"/>
          <w:i/>
          <w:iCs/>
          <w:sz w:val="20"/>
          <w:szCs w:val="20"/>
        </w:rPr>
        <w:t>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строить сообщения в устной и письменной форме;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pacing w:val="-4"/>
          <w:sz w:val="20"/>
          <w:szCs w:val="20"/>
        </w:rPr>
      </w:pPr>
      <w:r w:rsidRPr="000B0425">
        <w:rPr>
          <w:rFonts w:ascii="Times New Roman" w:hAnsi="Times New Roman"/>
          <w:spacing w:val="-4"/>
          <w:sz w:val="20"/>
          <w:szCs w:val="20"/>
        </w:rPr>
        <w:t>ориентироваться на разнообразие способов решения задач;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-2"/>
          <w:sz w:val="20"/>
          <w:szCs w:val="20"/>
        </w:rPr>
        <w:t>основам смыслового восприятия художественных и позна</w:t>
      </w:r>
      <w:r w:rsidRPr="000B0425">
        <w:rPr>
          <w:rFonts w:ascii="Times New Roman" w:hAnsi="Times New Roman"/>
          <w:sz w:val="20"/>
          <w:szCs w:val="20"/>
        </w:rPr>
        <w:t>вательных текстов, выделять существенную информацию из сообщений разных видов (в первую очередь текстов);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анализ объектов с выделением существенных и несущественных признаков;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синтез как составление целого из частей;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4"/>
          <w:sz w:val="20"/>
          <w:szCs w:val="20"/>
        </w:rPr>
        <w:t xml:space="preserve">проводить сравнение, </w:t>
      </w:r>
      <w:proofErr w:type="spellStart"/>
      <w:r w:rsidRPr="000B0425">
        <w:rPr>
          <w:rFonts w:ascii="Times New Roman" w:hAnsi="Times New Roman"/>
          <w:spacing w:val="4"/>
          <w:sz w:val="20"/>
          <w:szCs w:val="20"/>
        </w:rPr>
        <w:t>сериацию</w:t>
      </w:r>
      <w:proofErr w:type="spellEnd"/>
      <w:r w:rsidRPr="000B0425">
        <w:rPr>
          <w:rFonts w:ascii="Times New Roman" w:hAnsi="Times New Roman"/>
          <w:spacing w:val="4"/>
          <w:sz w:val="20"/>
          <w:szCs w:val="20"/>
        </w:rPr>
        <w:t xml:space="preserve"> и классификацию по </w:t>
      </w:r>
      <w:r w:rsidRPr="000B0425">
        <w:rPr>
          <w:rFonts w:ascii="Times New Roman" w:hAnsi="Times New Roman"/>
          <w:sz w:val="20"/>
          <w:szCs w:val="20"/>
        </w:rPr>
        <w:t>заданным критериям;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устанавливать </w:t>
      </w:r>
      <w:r w:rsidR="004D71AF">
        <w:rPr>
          <w:rFonts w:ascii="Times New Roman" w:hAnsi="Times New Roman"/>
          <w:spacing w:val="2"/>
          <w:sz w:val="20"/>
          <w:szCs w:val="20"/>
        </w:rPr>
        <w:t>причинн</w:t>
      </w:r>
      <w:r w:rsidRPr="000B0425">
        <w:rPr>
          <w:rFonts w:ascii="Times New Roman" w:hAnsi="Times New Roman"/>
          <w:spacing w:val="2"/>
          <w:sz w:val="20"/>
          <w:szCs w:val="20"/>
        </w:rPr>
        <w:t>о</w:t>
      </w:r>
      <w:r w:rsidR="004D71AF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0B0425">
        <w:rPr>
          <w:rFonts w:ascii="Times New Roman" w:hAnsi="Times New Roman"/>
          <w:spacing w:val="2"/>
          <w:sz w:val="20"/>
          <w:szCs w:val="20"/>
        </w:rPr>
        <w:t>­</w:t>
      </w:r>
      <w:r w:rsidR="004D71AF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0B0425">
        <w:rPr>
          <w:rFonts w:ascii="Times New Roman" w:hAnsi="Times New Roman"/>
          <w:spacing w:val="2"/>
          <w:sz w:val="20"/>
          <w:szCs w:val="20"/>
        </w:rPr>
        <w:t>следственные связи в изучае</w:t>
      </w:r>
      <w:r w:rsidRPr="000B0425">
        <w:rPr>
          <w:rFonts w:ascii="Times New Roman" w:hAnsi="Times New Roman"/>
          <w:sz w:val="20"/>
          <w:szCs w:val="20"/>
        </w:rPr>
        <w:t>мом круге явлений;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строить рассуждения в форме связи простых суждений об объекте, его строении, свойствах и связях;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обобщать, т.</w:t>
      </w:r>
      <w:r w:rsidRPr="000B0425">
        <w:rPr>
          <w:rFonts w:ascii="Times New Roman" w:hAnsi="Times New Roman"/>
          <w:sz w:val="20"/>
          <w:szCs w:val="20"/>
        </w:rPr>
        <w:t> </w:t>
      </w:r>
      <w:r w:rsidRPr="000B0425">
        <w:rPr>
          <w:rFonts w:ascii="Times New Roman" w:hAnsi="Times New Roman"/>
          <w:sz w:val="20"/>
          <w:szCs w:val="20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5718B9" w:rsidRPr="000B0425" w:rsidRDefault="005718B9" w:rsidP="005718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устанавливать аналогии;</w:t>
      </w:r>
    </w:p>
    <w:p w:rsidR="005718B9" w:rsidRPr="000B0425" w:rsidRDefault="005718B9" w:rsidP="005718B9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владеть рядом общих приемов решения задач.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получит возможность научиться: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записывать, фиксировать информацию об окружающем мире с помощью инструментов ИКТ;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создавать и преобразовывать модели и схемы для решения задач;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осознанно и произвольно строить сообщения в устной и письменной форме;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выбор наиболее эффективных способов решения задач в зависимости от конкретных условий;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718B9" w:rsidRPr="000B0425" w:rsidRDefault="005718B9" w:rsidP="005718B9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осуществлять сравнение, </w:t>
      </w:r>
      <w:proofErr w:type="spellStart"/>
      <w:r w:rsidRPr="000B0425">
        <w:rPr>
          <w:rFonts w:ascii="Times New Roman" w:hAnsi="Times New Roman"/>
          <w:sz w:val="20"/>
          <w:szCs w:val="20"/>
        </w:rPr>
        <w:t>сериацию</w:t>
      </w:r>
      <w:proofErr w:type="spellEnd"/>
      <w:r w:rsidRPr="000B0425">
        <w:rPr>
          <w:rFonts w:ascii="Times New Roman" w:hAnsi="Times New Roman"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5718B9" w:rsidRPr="000B0425" w:rsidRDefault="005718B9" w:rsidP="005718B9">
      <w:pPr>
        <w:pStyle w:val="a9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строить </w:t>
      </w:r>
      <w:proofErr w:type="gramStart"/>
      <w:r w:rsidRPr="000B0425">
        <w:rPr>
          <w:rFonts w:ascii="Times New Roman" w:hAnsi="Times New Roman"/>
          <w:sz w:val="20"/>
          <w:szCs w:val="20"/>
        </w:rPr>
        <w:t>логическое</w:t>
      </w:r>
      <w:r w:rsidR="0011262D">
        <w:rPr>
          <w:rFonts w:ascii="Times New Roman" w:hAnsi="Times New Roman"/>
          <w:sz w:val="20"/>
          <w:szCs w:val="20"/>
        </w:rPr>
        <w:t xml:space="preserve"> </w:t>
      </w:r>
      <w:r w:rsidRPr="000B0425">
        <w:rPr>
          <w:rFonts w:ascii="Times New Roman" w:hAnsi="Times New Roman"/>
          <w:sz w:val="20"/>
          <w:szCs w:val="20"/>
        </w:rPr>
        <w:t xml:space="preserve"> рассуждение</w:t>
      </w:r>
      <w:proofErr w:type="gramEnd"/>
      <w:r w:rsidRPr="000B0425">
        <w:rPr>
          <w:rFonts w:ascii="Times New Roman" w:hAnsi="Times New Roman"/>
          <w:sz w:val="20"/>
          <w:szCs w:val="20"/>
        </w:rPr>
        <w:t>, включающее установление причинно</w:t>
      </w:r>
      <w:r w:rsidR="004D71AF">
        <w:rPr>
          <w:rFonts w:ascii="Times New Roman" w:hAnsi="Times New Roman"/>
          <w:sz w:val="20"/>
          <w:szCs w:val="20"/>
        </w:rPr>
        <w:t xml:space="preserve"> </w:t>
      </w:r>
      <w:r w:rsidRPr="000B0425">
        <w:rPr>
          <w:rFonts w:ascii="Times New Roman" w:hAnsi="Times New Roman"/>
          <w:sz w:val="20"/>
          <w:szCs w:val="20"/>
        </w:rPr>
        <w:t>­</w:t>
      </w:r>
      <w:r w:rsidR="004D71AF">
        <w:rPr>
          <w:rFonts w:ascii="Times New Roman" w:hAnsi="Times New Roman"/>
          <w:sz w:val="20"/>
          <w:szCs w:val="20"/>
        </w:rPr>
        <w:t xml:space="preserve"> </w:t>
      </w:r>
      <w:r w:rsidRPr="000B0425">
        <w:rPr>
          <w:rFonts w:ascii="Times New Roman" w:hAnsi="Times New Roman"/>
          <w:sz w:val="20"/>
          <w:szCs w:val="20"/>
        </w:rPr>
        <w:t>следственных связей;</w:t>
      </w:r>
    </w:p>
    <w:p w:rsidR="005718B9" w:rsidRPr="000B0425" w:rsidRDefault="005718B9" w:rsidP="005718B9">
      <w:pPr>
        <w:pStyle w:val="a9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произвольно и осознанно владеть общими приемами </w:t>
      </w:r>
      <w:r w:rsidRPr="000B0425">
        <w:rPr>
          <w:rFonts w:ascii="Times New Roman" w:hAnsi="Times New Roman"/>
          <w:sz w:val="20"/>
          <w:szCs w:val="20"/>
        </w:rPr>
        <w:t>решения задач.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Коммуникативные универсальные учебные действия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научится: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>адекватно использовать коммуникативные, прежде все</w:t>
      </w:r>
      <w:r w:rsidRPr="000B0425">
        <w:rPr>
          <w:rFonts w:ascii="Times New Roman" w:hAnsi="Times New Roman"/>
          <w:sz w:val="20"/>
          <w:szCs w:val="20"/>
        </w:rPr>
        <w:t xml:space="preserve">го </w:t>
      </w:r>
      <w:r w:rsidRPr="000B0425">
        <w:rPr>
          <w:rFonts w:ascii="Times New Roman" w:hAnsi="Times New Roman"/>
          <w:spacing w:val="-2"/>
          <w:sz w:val="20"/>
          <w:szCs w:val="20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B0425">
        <w:rPr>
          <w:rFonts w:ascii="Times New Roman" w:hAnsi="Times New Roman"/>
          <w:spacing w:val="2"/>
          <w:sz w:val="20"/>
          <w:szCs w:val="20"/>
        </w:rPr>
        <w:t xml:space="preserve">ле сопровождая его аудиовизуальной поддержкой), владеть </w:t>
      </w:r>
      <w:r w:rsidRPr="000B0425">
        <w:rPr>
          <w:rFonts w:ascii="Times New Roman" w:hAnsi="Times New Roman"/>
          <w:sz w:val="20"/>
          <w:szCs w:val="20"/>
        </w:rPr>
        <w:t xml:space="preserve">диалогической формой коммуникации, </w:t>
      </w:r>
      <w:proofErr w:type="gramStart"/>
      <w:r w:rsidRPr="000B0425">
        <w:rPr>
          <w:rFonts w:ascii="Times New Roman" w:hAnsi="Times New Roman"/>
          <w:sz w:val="20"/>
          <w:szCs w:val="20"/>
        </w:rPr>
        <w:t>используя</w:t>
      </w:r>
      <w:proofErr w:type="gramEnd"/>
      <w:r w:rsidRPr="000B0425">
        <w:rPr>
          <w:rFonts w:ascii="Times New Roman" w:hAnsi="Times New Roman"/>
          <w:sz w:val="20"/>
          <w:szCs w:val="20"/>
        </w:rPr>
        <w:t xml:space="preserve"> в том чис</w:t>
      </w:r>
      <w:r w:rsidRPr="000B0425">
        <w:rPr>
          <w:rFonts w:ascii="Times New Roman" w:hAnsi="Times New Roman"/>
          <w:spacing w:val="2"/>
          <w:sz w:val="20"/>
          <w:szCs w:val="20"/>
        </w:rPr>
        <w:t>ле средства и инструменты ИКТ и дистанционного обще</w:t>
      </w:r>
      <w:r w:rsidRPr="000B0425">
        <w:rPr>
          <w:rFonts w:ascii="Times New Roman" w:hAnsi="Times New Roman"/>
          <w:sz w:val="20"/>
          <w:szCs w:val="20"/>
        </w:rPr>
        <w:t>ния;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0B0425">
        <w:rPr>
          <w:rFonts w:ascii="Times New Roman" w:hAnsi="Times New Roman"/>
          <w:sz w:val="20"/>
          <w:szCs w:val="20"/>
        </w:rPr>
        <w:t>собственной</w:t>
      </w:r>
      <w:proofErr w:type="gramEnd"/>
      <w:r w:rsidRPr="000B0425">
        <w:rPr>
          <w:rFonts w:ascii="Times New Roman" w:hAnsi="Times New Roman"/>
          <w:sz w:val="20"/>
          <w:szCs w:val="20"/>
        </w:rPr>
        <w:t>, и ориентироваться на позицию партнера в общении и взаимодействии;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учитывать разные мнения и стремиться к координации различных позиций в сотрудничестве;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формулировать собственное мнение и позицию;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>договариваться и приходить к общему решению в со</w:t>
      </w:r>
      <w:r w:rsidRPr="000B0425">
        <w:rPr>
          <w:rFonts w:ascii="Times New Roman" w:hAnsi="Times New Roman"/>
          <w:sz w:val="20"/>
          <w:szCs w:val="20"/>
        </w:rPr>
        <w:t>вместной деятельности, в том числе в ситуации столкновения интересов;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строить понятные для партнера высказывания, учитывающие, что партнер знает и видит, а что нет;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задавать вопросы;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контролировать действия партнера;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использовать речь для регуляции своего действия;</w:t>
      </w:r>
    </w:p>
    <w:p w:rsidR="005718B9" w:rsidRPr="000B0425" w:rsidRDefault="005718B9" w:rsidP="005718B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 xml:space="preserve">адекватно использовать речевые средства для решения </w:t>
      </w:r>
      <w:r w:rsidRPr="000B0425">
        <w:rPr>
          <w:rFonts w:ascii="Times New Roman" w:hAnsi="Times New Roman"/>
          <w:sz w:val="20"/>
          <w:szCs w:val="20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718B9" w:rsidRPr="000B0425" w:rsidRDefault="005718B9" w:rsidP="005718B9">
      <w:pPr>
        <w:rPr>
          <w:b/>
          <w:sz w:val="20"/>
          <w:szCs w:val="20"/>
        </w:rPr>
      </w:pPr>
      <w:r w:rsidRPr="000B0425">
        <w:rPr>
          <w:b/>
          <w:sz w:val="20"/>
          <w:szCs w:val="20"/>
        </w:rPr>
        <w:t>Выпускник получит возможность научиться: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pacing w:val="2"/>
          <w:sz w:val="20"/>
          <w:szCs w:val="20"/>
        </w:rPr>
        <w:t>учитывать и координировать в сотрудничестве по</w:t>
      </w:r>
      <w:r w:rsidRPr="000B0425">
        <w:rPr>
          <w:rFonts w:ascii="Times New Roman" w:hAnsi="Times New Roman"/>
          <w:sz w:val="20"/>
          <w:szCs w:val="20"/>
        </w:rPr>
        <w:t xml:space="preserve">зиции других людей, отличные </w:t>
      </w:r>
      <w:proofErr w:type="gramStart"/>
      <w:r w:rsidRPr="000B0425">
        <w:rPr>
          <w:rFonts w:ascii="Times New Roman" w:hAnsi="Times New Roman"/>
          <w:sz w:val="20"/>
          <w:szCs w:val="20"/>
        </w:rPr>
        <w:t>от</w:t>
      </w:r>
      <w:proofErr w:type="gramEnd"/>
      <w:r w:rsidRPr="000B0425">
        <w:rPr>
          <w:rFonts w:ascii="Times New Roman" w:hAnsi="Times New Roman"/>
          <w:sz w:val="20"/>
          <w:szCs w:val="20"/>
        </w:rPr>
        <w:t xml:space="preserve"> собственной;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учитывать разные мнения и интересы и обосновывать собственную позицию;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понимать относительность мнений и подходов к решению проблемы;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продуктивно содействовать разрешению конфликтов на основе учета интересов и позиций всех участников;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задавать вопросы, необходимые для организации собственной деятельности и сотрудничества с партнером;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осуществлять взаимный контроль и оказывать в сотрудничестве необходимую взаимопомощь;</w:t>
      </w:r>
    </w:p>
    <w:p w:rsidR="005718B9" w:rsidRPr="000B0425" w:rsidRDefault="005718B9" w:rsidP="005718B9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0B0425">
        <w:rPr>
          <w:rFonts w:ascii="Times New Roman" w:hAnsi="Times New Roman"/>
          <w:sz w:val="20"/>
          <w:szCs w:val="20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5718B9" w:rsidRPr="000B0425" w:rsidRDefault="005718B9" w:rsidP="005718B9">
      <w:pPr>
        <w:rPr>
          <w:spacing w:val="-2"/>
          <w:sz w:val="20"/>
          <w:szCs w:val="20"/>
        </w:rPr>
      </w:pPr>
    </w:p>
    <w:p w:rsidR="005718B9" w:rsidRDefault="005718B9" w:rsidP="005718B9">
      <w:pPr>
        <w:tabs>
          <w:tab w:val="left" w:pos="110"/>
          <w:tab w:val="left" w:pos="14520"/>
        </w:tabs>
        <w:ind w:right="50"/>
        <w:jc w:val="both"/>
        <w:rPr>
          <w:b/>
          <w:sz w:val="20"/>
          <w:szCs w:val="20"/>
        </w:rPr>
      </w:pPr>
      <w:r w:rsidRPr="00AF1AE5">
        <w:rPr>
          <w:b/>
          <w:sz w:val="20"/>
          <w:szCs w:val="20"/>
        </w:rPr>
        <w:t>Предметные результаты:</w:t>
      </w:r>
    </w:p>
    <w:p w:rsidR="005718B9" w:rsidRPr="005B7E2D" w:rsidRDefault="005718B9" w:rsidP="005718B9">
      <w:p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lastRenderedPageBreak/>
        <w:t xml:space="preserve">В результате </w:t>
      </w:r>
      <w:proofErr w:type="gramStart"/>
      <w:r w:rsidRPr="005B7E2D">
        <w:rPr>
          <w:spacing w:val="2"/>
          <w:sz w:val="20"/>
          <w:szCs w:val="20"/>
        </w:rPr>
        <w:t>обучения</w:t>
      </w:r>
      <w:proofErr w:type="gramEnd"/>
      <w:r w:rsidRPr="005B7E2D">
        <w:rPr>
          <w:spacing w:val="2"/>
          <w:sz w:val="20"/>
          <w:szCs w:val="20"/>
        </w:rPr>
        <w:t xml:space="preserve"> обучающиеся на уровне началь</w:t>
      </w:r>
      <w:r w:rsidRPr="005B7E2D">
        <w:rPr>
          <w:sz w:val="20"/>
          <w:szCs w:val="20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Знания о физической культуре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Выпускник научится:</w:t>
      </w:r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r w:rsidRPr="005B7E2D">
        <w:rPr>
          <w:sz w:val="20"/>
          <w:szCs w:val="20"/>
        </w:rPr>
        <w:t>ориентироваться в понятиях «физическая культура», «ре</w:t>
      </w:r>
      <w:r w:rsidRPr="005B7E2D">
        <w:rPr>
          <w:spacing w:val="2"/>
          <w:sz w:val="20"/>
          <w:szCs w:val="20"/>
        </w:rPr>
        <w:t xml:space="preserve">жим дня»; характеризовать назначение утренней зарядки, физкультминуток и </w:t>
      </w:r>
      <w:proofErr w:type="spellStart"/>
      <w:r w:rsidRPr="005B7E2D">
        <w:rPr>
          <w:spacing w:val="2"/>
          <w:sz w:val="20"/>
          <w:szCs w:val="20"/>
        </w:rPr>
        <w:t>физкультпауз</w:t>
      </w:r>
      <w:proofErr w:type="spellEnd"/>
      <w:r w:rsidRPr="005B7E2D">
        <w:rPr>
          <w:spacing w:val="2"/>
          <w:sz w:val="20"/>
          <w:szCs w:val="20"/>
        </w:rPr>
        <w:t>, уроков физической куль</w:t>
      </w:r>
      <w:r w:rsidRPr="005B7E2D">
        <w:rPr>
          <w:sz w:val="20"/>
          <w:szCs w:val="20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>раскрывать на примерах положительное влияние заня</w:t>
      </w:r>
      <w:r w:rsidRPr="005B7E2D">
        <w:rPr>
          <w:sz w:val="20"/>
          <w:szCs w:val="20"/>
        </w:rPr>
        <w:t xml:space="preserve">тий физической культурой на успешное выполнение учебной </w:t>
      </w:r>
      <w:r w:rsidRPr="005B7E2D">
        <w:rPr>
          <w:spacing w:val="2"/>
          <w:sz w:val="20"/>
          <w:szCs w:val="20"/>
        </w:rPr>
        <w:t xml:space="preserve">и трудовой деятельности, укрепление здоровья и развитие </w:t>
      </w:r>
      <w:r w:rsidRPr="005B7E2D">
        <w:rPr>
          <w:sz w:val="20"/>
          <w:szCs w:val="20"/>
        </w:rPr>
        <w:t>физических качеств;</w:t>
      </w:r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proofErr w:type="gramStart"/>
      <w:r w:rsidRPr="005B7E2D">
        <w:rPr>
          <w:sz w:val="20"/>
          <w:szCs w:val="20"/>
        </w:rPr>
        <w:t>ориентироваться</w:t>
      </w:r>
      <w:r w:rsidR="004D71AF">
        <w:rPr>
          <w:sz w:val="20"/>
          <w:szCs w:val="20"/>
        </w:rPr>
        <w:t xml:space="preserve"> </w:t>
      </w:r>
      <w:r w:rsidRPr="005B7E2D">
        <w:rPr>
          <w:sz w:val="20"/>
          <w:szCs w:val="20"/>
        </w:rPr>
        <w:t xml:space="preserve">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</w:t>
      </w:r>
      <w:r w:rsidR="004D71AF">
        <w:rPr>
          <w:sz w:val="20"/>
          <w:szCs w:val="20"/>
        </w:rPr>
        <w:t xml:space="preserve"> </w:t>
      </w:r>
      <w:r w:rsidRPr="005B7E2D">
        <w:rPr>
          <w:sz w:val="20"/>
          <w:szCs w:val="20"/>
        </w:rPr>
        <w:t xml:space="preserve"> физические упражнения, направленные на их развитие;</w:t>
      </w:r>
      <w:proofErr w:type="gramEnd"/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r w:rsidRPr="005B7E2D">
        <w:rPr>
          <w:sz w:val="20"/>
          <w:szCs w:val="20"/>
        </w:rPr>
        <w:t>характеризовать способы безопасного поведения на урок</w:t>
      </w:r>
      <w:r w:rsidRPr="005B7E2D">
        <w:rPr>
          <w:spacing w:val="2"/>
          <w:sz w:val="20"/>
          <w:szCs w:val="20"/>
        </w:rPr>
        <w:t>ах физической культуры и организовывать места занятий физическими упражнениями и подвижными играми (как в</w:t>
      </w:r>
      <w:r w:rsidRPr="005B7E2D">
        <w:rPr>
          <w:sz w:val="20"/>
          <w:szCs w:val="20"/>
        </w:rPr>
        <w:t xml:space="preserve"> помещениях, так и на открытом воздухе).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iCs/>
          <w:sz w:val="20"/>
          <w:szCs w:val="20"/>
        </w:rPr>
        <w:t>Выпускник получит возможность научиться:</w:t>
      </w:r>
    </w:p>
    <w:p w:rsidR="005718B9" w:rsidRPr="005B7E2D" w:rsidRDefault="005718B9" w:rsidP="005718B9">
      <w:pPr>
        <w:numPr>
          <w:ilvl w:val="0"/>
          <w:numId w:val="20"/>
        </w:numPr>
        <w:rPr>
          <w:sz w:val="20"/>
          <w:szCs w:val="20"/>
        </w:rPr>
      </w:pPr>
      <w:r w:rsidRPr="005B7E2D">
        <w:rPr>
          <w:sz w:val="20"/>
          <w:szCs w:val="20"/>
        </w:rPr>
        <w:t>выявлять связь занятий физической культурой с трудовой и оборонной деятельностью;</w:t>
      </w:r>
    </w:p>
    <w:p w:rsidR="005718B9" w:rsidRPr="005B7E2D" w:rsidRDefault="005718B9" w:rsidP="005718B9">
      <w:pPr>
        <w:numPr>
          <w:ilvl w:val="0"/>
          <w:numId w:val="20"/>
        </w:numPr>
        <w:rPr>
          <w:sz w:val="20"/>
          <w:szCs w:val="20"/>
        </w:rPr>
      </w:pPr>
      <w:r w:rsidRPr="005B7E2D">
        <w:rPr>
          <w:sz w:val="20"/>
          <w:szCs w:val="20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5B7E2D">
        <w:rPr>
          <w:spacing w:val="2"/>
          <w:sz w:val="20"/>
          <w:szCs w:val="20"/>
        </w:rPr>
        <w:t xml:space="preserve">деятельности, показателей своего здоровья, физического </w:t>
      </w:r>
      <w:r w:rsidRPr="005B7E2D">
        <w:rPr>
          <w:sz w:val="20"/>
          <w:szCs w:val="20"/>
        </w:rPr>
        <w:t>развития и физической подготовленности.</w:t>
      </w:r>
    </w:p>
    <w:p w:rsidR="005718B9" w:rsidRPr="005B7E2D" w:rsidRDefault="005718B9" w:rsidP="005718B9">
      <w:pPr>
        <w:rPr>
          <w:b/>
          <w:i/>
          <w:sz w:val="20"/>
          <w:szCs w:val="20"/>
        </w:rPr>
      </w:pPr>
      <w:r w:rsidRPr="005B7E2D">
        <w:rPr>
          <w:b/>
          <w:sz w:val="20"/>
          <w:szCs w:val="20"/>
        </w:rPr>
        <w:t>Способы физкультурной деятельности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Выпускник научится:</w:t>
      </w:r>
    </w:p>
    <w:p w:rsidR="005718B9" w:rsidRPr="005B7E2D" w:rsidRDefault="005718B9" w:rsidP="005718B9">
      <w:pPr>
        <w:numPr>
          <w:ilvl w:val="0"/>
          <w:numId w:val="21"/>
        </w:numPr>
        <w:rPr>
          <w:sz w:val="20"/>
          <w:szCs w:val="20"/>
        </w:rPr>
      </w:pPr>
      <w:r w:rsidRPr="005B7E2D">
        <w:rPr>
          <w:sz w:val="20"/>
          <w:szCs w:val="20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5718B9" w:rsidRPr="005B7E2D" w:rsidRDefault="005718B9" w:rsidP="005718B9">
      <w:pPr>
        <w:numPr>
          <w:ilvl w:val="0"/>
          <w:numId w:val="21"/>
        </w:numPr>
        <w:rPr>
          <w:sz w:val="20"/>
          <w:szCs w:val="20"/>
        </w:rPr>
      </w:pPr>
      <w:r w:rsidRPr="005B7E2D">
        <w:rPr>
          <w:sz w:val="20"/>
          <w:szCs w:val="20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5718B9" w:rsidRPr="005B7E2D" w:rsidRDefault="005718B9" w:rsidP="005718B9">
      <w:pPr>
        <w:numPr>
          <w:ilvl w:val="0"/>
          <w:numId w:val="21"/>
        </w:numPr>
        <w:rPr>
          <w:sz w:val="20"/>
          <w:szCs w:val="20"/>
        </w:rPr>
      </w:pPr>
      <w:r w:rsidRPr="005B7E2D">
        <w:rPr>
          <w:sz w:val="20"/>
          <w:szCs w:val="20"/>
        </w:rPr>
        <w:t>измерять показатели физического развития (рост и мас</w:t>
      </w:r>
      <w:r w:rsidRPr="005B7E2D">
        <w:rPr>
          <w:spacing w:val="2"/>
          <w:sz w:val="20"/>
          <w:szCs w:val="20"/>
        </w:rPr>
        <w:t>са тела) и физической подготовленности (сила, быстрота, выносливость, равновесие, гибкость) с помощью тестовых</w:t>
      </w:r>
      <w:r w:rsidRPr="005B7E2D">
        <w:rPr>
          <w:sz w:val="20"/>
          <w:szCs w:val="20"/>
        </w:rPr>
        <w:t xml:space="preserve"> упражнений; вести систематические наблюдения за динамикой показателей.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iCs/>
          <w:sz w:val="20"/>
          <w:szCs w:val="20"/>
        </w:rPr>
        <w:t>Выпускник получит возможность научиться:</w:t>
      </w:r>
    </w:p>
    <w:p w:rsidR="005718B9" w:rsidRPr="005B7E2D" w:rsidRDefault="005718B9" w:rsidP="005718B9">
      <w:pPr>
        <w:numPr>
          <w:ilvl w:val="0"/>
          <w:numId w:val="22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 xml:space="preserve">вести тетрадь по физической культуре с записями </w:t>
      </w:r>
      <w:r w:rsidRPr="005B7E2D">
        <w:rPr>
          <w:sz w:val="20"/>
          <w:szCs w:val="20"/>
        </w:rPr>
        <w:t xml:space="preserve">режима дня, комплексов утренней гимнастики, физкультминуток, </w:t>
      </w:r>
      <w:proofErr w:type="spellStart"/>
      <w:r w:rsidRPr="005B7E2D">
        <w:rPr>
          <w:sz w:val="20"/>
          <w:szCs w:val="20"/>
        </w:rPr>
        <w:t>общеразвивающих</w:t>
      </w:r>
      <w:proofErr w:type="spellEnd"/>
      <w:r w:rsidRPr="005B7E2D">
        <w:rPr>
          <w:sz w:val="20"/>
          <w:szCs w:val="20"/>
        </w:rPr>
        <w:t xml:space="preserve"> упражнений для индивидуальных занятий, результатов наблюдений за динамикой ос</w:t>
      </w:r>
      <w:r w:rsidRPr="005B7E2D">
        <w:rPr>
          <w:spacing w:val="2"/>
          <w:sz w:val="20"/>
          <w:szCs w:val="20"/>
        </w:rPr>
        <w:t xml:space="preserve">новных показателей физического развития и физической </w:t>
      </w:r>
      <w:r w:rsidRPr="005B7E2D">
        <w:rPr>
          <w:sz w:val="20"/>
          <w:szCs w:val="20"/>
        </w:rPr>
        <w:t>подготовленности;</w:t>
      </w:r>
    </w:p>
    <w:p w:rsidR="005718B9" w:rsidRPr="005B7E2D" w:rsidRDefault="005718B9" w:rsidP="005718B9">
      <w:pPr>
        <w:numPr>
          <w:ilvl w:val="0"/>
          <w:numId w:val="22"/>
        </w:numPr>
        <w:rPr>
          <w:spacing w:val="-2"/>
          <w:sz w:val="20"/>
          <w:szCs w:val="20"/>
        </w:rPr>
      </w:pPr>
      <w:r w:rsidRPr="005B7E2D">
        <w:rPr>
          <w:spacing w:val="-2"/>
          <w:sz w:val="20"/>
          <w:szCs w:val="20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5718B9" w:rsidRPr="005B7E2D" w:rsidRDefault="005718B9" w:rsidP="005718B9">
      <w:pPr>
        <w:numPr>
          <w:ilvl w:val="0"/>
          <w:numId w:val="22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простейшие приемы оказания доврачебной помощи при травмах и ушибах.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Физическое совершенствование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Выпускник научится: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>выполнять упражнения по коррекции и профилактике нарушения зрения и осанки, упражнения на развитие фи</w:t>
      </w:r>
      <w:r w:rsidRPr="005B7E2D">
        <w:rPr>
          <w:sz w:val="20"/>
          <w:szCs w:val="20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организующие строевые команды и приемы;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акробатические упражнения (кувырки, стойки, перекаты);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 xml:space="preserve">выполнять гимнастические упражнения на спортивных </w:t>
      </w:r>
      <w:r w:rsidRPr="005B7E2D">
        <w:rPr>
          <w:sz w:val="20"/>
          <w:szCs w:val="20"/>
        </w:rPr>
        <w:t>снарядах (перекладина, гимнастическое бревно);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легкоатлетические упражнения (бег, прыжки, метания и броски мячей разного веса и объема);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игровые действия и упражнения из подвижных игр разной функциональной направленности.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iCs/>
          <w:sz w:val="20"/>
          <w:szCs w:val="20"/>
        </w:rPr>
        <w:lastRenderedPageBreak/>
        <w:t>Выпускник получит возможность научиться: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сохранять правильную осанку, оптимальное телосложение;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pacing w:val="-2"/>
          <w:sz w:val="20"/>
          <w:szCs w:val="20"/>
        </w:rPr>
        <w:t>выполнять эстетически красиво гимнастические и ак</w:t>
      </w:r>
      <w:r w:rsidRPr="005B7E2D">
        <w:rPr>
          <w:sz w:val="20"/>
          <w:szCs w:val="20"/>
        </w:rPr>
        <w:t>робатические комбинации;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играть в баскетбол, футбол и волейбол по упрощенным правилам;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тестовые нормативы по физической подготовке;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плавать, в том числе спортивными способами;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передвижения на лыжах (для снежных регионов России).</w:t>
      </w:r>
    </w:p>
    <w:p w:rsidR="005718B9" w:rsidRPr="005B7E2D" w:rsidRDefault="005718B9" w:rsidP="005718B9">
      <w:pPr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10"/>
          <w:tab w:val="left" w:pos="14520"/>
        </w:tabs>
        <w:ind w:right="50"/>
        <w:jc w:val="both"/>
        <w:rPr>
          <w:b/>
          <w:sz w:val="20"/>
          <w:szCs w:val="20"/>
        </w:rPr>
      </w:pPr>
    </w:p>
    <w:p w:rsidR="005718B9" w:rsidRDefault="005718B9" w:rsidP="005718B9">
      <w:pPr>
        <w:pStyle w:val="a9"/>
        <w:tabs>
          <w:tab w:val="left" w:pos="110"/>
          <w:tab w:val="left" w:pos="14520"/>
        </w:tabs>
        <w:spacing w:line="240" w:lineRule="auto"/>
        <w:ind w:left="0" w:right="50"/>
        <w:jc w:val="both"/>
        <w:rPr>
          <w:rFonts w:ascii="Times New Roman" w:hAnsi="Times New Roman"/>
          <w:sz w:val="20"/>
          <w:szCs w:val="20"/>
        </w:rPr>
      </w:pPr>
    </w:p>
    <w:p w:rsidR="005718B9" w:rsidRDefault="005718B9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5718B9" w:rsidRDefault="005718B9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4D71AF" w:rsidRDefault="004D71AF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966309" w:rsidRDefault="00966309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</w:p>
    <w:p w:rsidR="005718B9" w:rsidRDefault="005718B9" w:rsidP="005718B9">
      <w:pPr>
        <w:pStyle w:val="a9"/>
        <w:tabs>
          <w:tab w:val="left" w:pos="110"/>
          <w:tab w:val="left" w:pos="14520"/>
        </w:tabs>
        <w:spacing w:after="0" w:line="240" w:lineRule="auto"/>
        <w:ind w:left="0" w:right="50"/>
        <w:jc w:val="center"/>
        <w:rPr>
          <w:rFonts w:ascii="Times New Roman" w:hAnsi="Times New Roman"/>
          <w:b/>
          <w:sz w:val="20"/>
          <w:szCs w:val="20"/>
        </w:rPr>
      </w:pPr>
      <w:r w:rsidRPr="005B7E2D">
        <w:rPr>
          <w:rFonts w:ascii="Times New Roman" w:hAnsi="Times New Roman"/>
          <w:b/>
          <w:sz w:val="20"/>
          <w:szCs w:val="20"/>
        </w:rPr>
        <w:lastRenderedPageBreak/>
        <w:t>6. Содержание учебного предмета «Физическая культура»</w:t>
      </w:r>
    </w:p>
    <w:p w:rsidR="005718B9" w:rsidRPr="00295C28" w:rsidRDefault="005718B9" w:rsidP="005718B9">
      <w:pPr>
        <w:rPr>
          <w:b/>
          <w:sz w:val="20"/>
          <w:szCs w:val="20"/>
        </w:rPr>
      </w:pPr>
      <w:r w:rsidRPr="00295C28">
        <w:rPr>
          <w:b/>
          <w:sz w:val="20"/>
          <w:szCs w:val="20"/>
        </w:rPr>
        <w:t>Знания о физической культуре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b/>
          <w:sz w:val="20"/>
          <w:szCs w:val="20"/>
        </w:rPr>
        <w:t>Физическая культура.</w:t>
      </w:r>
      <w:r w:rsidRPr="00295C28">
        <w:rPr>
          <w:sz w:val="20"/>
          <w:szCs w:val="20"/>
        </w:rPr>
        <w:t xml:space="preserve"> Физическая культура как система </w:t>
      </w:r>
      <w:r w:rsidRPr="00295C28">
        <w:rPr>
          <w:spacing w:val="2"/>
          <w:sz w:val="20"/>
          <w:szCs w:val="20"/>
        </w:rPr>
        <w:t xml:space="preserve">разнообразных форм занятий физическими упражнениями </w:t>
      </w:r>
      <w:r w:rsidRPr="00295C28">
        <w:rPr>
          <w:sz w:val="20"/>
          <w:szCs w:val="20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2"/>
          <w:sz w:val="20"/>
          <w:szCs w:val="20"/>
        </w:rPr>
        <w:t xml:space="preserve">Правила предупреждения травматизма во время занятий </w:t>
      </w:r>
      <w:r w:rsidRPr="00295C28">
        <w:rPr>
          <w:sz w:val="20"/>
          <w:szCs w:val="20"/>
        </w:rPr>
        <w:t>физическими упражнениями: организация мест занятий, подбор одежды, обуви и инвентаря.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b/>
          <w:spacing w:val="2"/>
          <w:sz w:val="20"/>
          <w:szCs w:val="20"/>
        </w:rPr>
        <w:t>Из истории физической культуры</w:t>
      </w:r>
      <w:r w:rsidRPr="00295C28">
        <w:rPr>
          <w:spacing w:val="2"/>
          <w:sz w:val="20"/>
          <w:szCs w:val="20"/>
        </w:rPr>
        <w:t xml:space="preserve">. История развития </w:t>
      </w:r>
      <w:r w:rsidRPr="00295C28">
        <w:rPr>
          <w:sz w:val="20"/>
          <w:szCs w:val="20"/>
        </w:rPr>
        <w:t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5718B9" w:rsidRPr="00295C28" w:rsidRDefault="005718B9" w:rsidP="005718B9">
      <w:pPr>
        <w:rPr>
          <w:spacing w:val="-2"/>
          <w:sz w:val="20"/>
          <w:szCs w:val="20"/>
        </w:rPr>
      </w:pPr>
      <w:r w:rsidRPr="00295C28">
        <w:rPr>
          <w:b/>
          <w:spacing w:val="-4"/>
          <w:sz w:val="20"/>
          <w:szCs w:val="20"/>
        </w:rPr>
        <w:t>Физические упражнения.</w:t>
      </w:r>
      <w:r w:rsidRPr="00295C28">
        <w:rPr>
          <w:spacing w:val="-4"/>
          <w:sz w:val="20"/>
          <w:szCs w:val="20"/>
        </w:rPr>
        <w:t xml:space="preserve"> Физические упражнения, их вли</w:t>
      </w:r>
      <w:r w:rsidRPr="00295C28">
        <w:rPr>
          <w:spacing w:val="-2"/>
          <w:sz w:val="20"/>
          <w:szCs w:val="20"/>
        </w:rPr>
        <w:t xml:space="preserve">яние на физическое развитие и развитие физических качеств. </w:t>
      </w:r>
      <w:r w:rsidRPr="00295C28">
        <w:rPr>
          <w:spacing w:val="-4"/>
          <w:sz w:val="20"/>
          <w:szCs w:val="20"/>
        </w:rPr>
        <w:t>Физическая подготовка и ее связь с развитием основных физи</w:t>
      </w:r>
      <w:r w:rsidRPr="00295C28">
        <w:rPr>
          <w:spacing w:val="-2"/>
          <w:sz w:val="20"/>
          <w:szCs w:val="20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Физическая нагрузка и ее влияние на повышение частоты сердечных сокращений.</w:t>
      </w:r>
    </w:p>
    <w:p w:rsidR="005718B9" w:rsidRPr="00295C28" w:rsidRDefault="005718B9" w:rsidP="005718B9">
      <w:pPr>
        <w:rPr>
          <w:b/>
          <w:sz w:val="20"/>
          <w:szCs w:val="20"/>
        </w:rPr>
      </w:pPr>
      <w:r w:rsidRPr="00295C28">
        <w:rPr>
          <w:b/>
          <w:sz w:val="20"/>
          <w:szCs w:val="20"/>
        </w:rPr>
        <w:t>Способы физкультурной деятельности</w:t>
      </w:r>
    </w:p>
    <w:p w:rsidR="005718B9" w:rsidRPr="00295C28" w:rsidRDefault="005718B9" w:rsidP="005718B9">
      <w:pPr>
        <w:rPr>
          <w:spacing w:val="-2"/>
          <w:sz w:val="20"/>
          <w:szCs w:val="20"/>
        </w:rPr>
      </w:pPr>
      <w:r w:rsidRPr="00295C28">
        <w:rPr>
          <w:b/>
          <w:spacing w:val="2"/>
          <w:sz w:val="20"/>
          <w:szCs w:val="20"/>
        </w:rPr>
        <w:t>Самостоятельные занятия.</w:t>
      </w:r>
      <w:r w:rsidRPr="00295C28">
        <w:rPr>
          <w:spacing w:val="2"/>
          <w:sz w:val="20"/>
          <w:szCs w:val="20"/>
        </w:rPr>
        <w:t xml:space="preserve"> Составление режима дня.</w:t>
      </w:r>
      <w:r w:rsidR="0011262D">
        <w:rPr>
          <w:spacing w:val="2"/>
          <w:sz w:val="20"/>
          <w:szCs w:val="20"/>
        </w:rPr>
        <w:t xml:space="preserve"> </w:t>
      </w:r>
      <w:r w:rsidRPr="00295C28">
        <w:rPr>
          <w:spacing w:val="-2"/>
          <w:sz w:val="20"/>
          <w:szCs w:val="20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b/>
          <w:sz w:val="20"/>
          <w:szCs w:val="20"/>
        </w:rPr>
        <w:t>Самостоятельные наблюдения за физическим развитием и физической подготовленностью.</w:t>
      </w:r>
      <w:r w:rsidRPr="00295C28">
        <w:rPr>
          <w:sz w:val="20"/>
          <w:szCs w:val="20"/>
        </w:rPr>
        <w:t xml:space="preserve">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b/>
          <w:sz w:val="20"/>
          <w:szCs w:val="20"/>
        </w:rPr>
        <w:t>Самостоятельные игры и развлечения.</w:t>
      </w:r>
      <w:r w:rsidRPr="00295C28">
        <w:rPr>
          <w:sz w:val="20"/>
          <w:szCs w:val="20"/>
        </w:rPr>
        <w:t xml:space="preserve"> Организация и проведение подвижных игр (на спортивных площадках и в спортивных залах).</w:t>
      </w:r>
    </w:p>
    <w:p w:rsidR="005718B9" w:rsidRPr="00295C28" w:rsidRDefault="005718B9" w:rsidP="005718B9">
      <w:pPr>
        <w:rPr>
          <w:b/>
          <w:sz w:val="20"/>
          <w:szCs w:val="20"/>
        </w:rPr>
      </w:pPr>
      <w:r w:rsidRPr="00295C28">
        <w:rPr>
          <w:b/>
          <w:sz w:val="20"/>
          <w:szCs w:val="20"/>
        </w:rPr>
        <w:t>Физическое совершенствование</w:t>
      </w:r>
    </w:p>
    <w:p w:rsidR="005718B9" w:rsidRPr="00295C28" w:rsidRDefault="005718B9" w:rsidP="005718B9">
      <w:pPr>
        <w:rPr>
          <w:sz w:val="20"/>
          <w:szCs w:val="20"/>
        </w:rPr>
      </w:pPr>
      <w:proofErr w:type="spellStart"/>
      <w:r w:rsidRPr="00295C28">
        <w:rPr>
          <w:b/>
          <w:sz w:val="20"/>
          <w:szCs w:val="20"/>
        </w:rPr>
        <w:t>Физкультурно­оздоровительная</w:t>
      </w:r>
      <w:proofErr w:type="spellEnd"/>
      <w:r w:rsidRPr="00295C28">
        <w:rPr>
          <w:b/>
          <w:sz w:val="20"/>
          <w:szCs w:val="20"/>
        </w:rPr>
        <w:t xml:space="preserve"> деятельность.</w:t>
      </w:r>
      <w:r w:rsidRPr="00295C28">
        <w:rPr>
          <w:sz w:val="20"/>
          <w:szCs w:val="20"/>
        </w:rPr>
        <w:t xml:space="preserve"> Комплексы физических упражнений</w:t>
      </w:r>
      <w:r w:rsidR="0011262D">
        <w:rPr>
          <w:sz w:val="20"/>
          <w:szCs w:val="20"/>
        </w:rPr>
        <w:t xml:space="preserve"> для утренней зарядки, физкульт</w:t>
      </w:r>
      <w:r w:rsidRPr="00295C28">
        <w:rPr>
          <w:sz w:val="20"/>
          <w:szCs w:val="20"/>
        </w:rPr>
        <w:t>минуток, занятий по профилактике и коррекции нарушений осанки.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Комплексы упражнений на развитие физических качеств.</w:t>
      </w:r>
    </w:p>
    <w:p w:rsidR="005718B9" w:rsidRDefault="005718B9" w:rsidP="005718B9">
      <w:pPr>
        <w:rPr>
          <w:sz w:val="20"/>
          <w:szCs w:val="20"/>
        </w:rPr>
      </w:pPr>
      <w:r w:rsidRPr="00295C28">
        <w:rPr>
          <w:spacing w:val="-2"/>
          <w:sz w:val="20"/>
          <w:szCs w:val="20"/>
        </w:rPr>
        <w:t xml:space="preserve">Комплексы дыхательных упражнений. Гимнастика для </w:t>
      </w:r>
      <w:r w:rsidRPr="00295C28">
        <w:rPr>
          <w:sz w:val="20"/>
          <w:szCs w:val="20"/>
        </w:rPr>
        <w:t>глаз.</w:t>
      </w:r>
    </w:p>
    <w:p w:rsidR="005718B9" w:rsidRPr="00B9611E" w:rsidRDefault="005718B9" w:rsidP="005718B9">
      <w:pPr>
        <w:rPr>
          <w:sz w:val="20"/>
          <w:szCs w:val="20"/>
        </w:rPr>
      </w:pPr>
      <w:proofErr w:type="spellStart"/>
      <w:r w:rsidRPr="00B9611E">
        <w:rPr>
          <w:b/>
          <w:bCs/>
          <w:sz w:val="20"/>
          <w:szCs w:val="20"/>
        </w:rPr>
        <w:t>Спортивно­оздоровительная</w:t>
      </w:r>
      <w:proofErr w:type="spellEnd"/>
      <w:r w:rsidRPr="00B9611E">
        <w:rPr>
          <w:b/>
          <w:bCs/>
          <w:sz w:val="20"/>
          <w:szCs w:val="20"/>
        </w:rPr>
        <w:t xml:space="preserve"> деятельность</w:t>
      </w:r>
    </w:p>
    <w:p w:rsidR="005718B9" w:rsidRPr="00295C28" w:rsidRDefault="005718B9" w:rsidP="005718B9">
      <w:pPr>
        <w:rPr>
          <w:sz w:val="20"/>
          <w:szCs w:val="20"/>
        </w:rPr>
      </w:pPr>
      <w:r w:rsidRPr="00B9611E">
        <w:rPr>
          <w:b/>
          <w:spacing w:val="2"/>
          <w:sz w:val="20"/>
          <w:szCs w:val="20"/>
        </w:rPr>
        <w:t>Гимнастика с основами акробатики.</w:t>
      </w:r>
      <w:r w:rsidRPr="00295C28">
        <w:rPr>
          <w:spacing w:val="2"/>
          <w:sz w:val="20"/>
          <w:szCs w:val="20"/>
        </w:rPr>
        <w:t xml:space="preserve"> Организующие </w:t>
      </w:r>
      <w:r w:rsidRPr="00295C28">
        <w:rPr>
          <w:sz w:val="20"/>
          <w:szCs w:val="20"/>
        </w:rPr>
        <w:t>команды и приемы. Строевые действия в шеренге и колонне; выполнение строевых команд.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Акробатические комбинации. Пример: 1)</w:t>
      </w:r>
      <w:r w:rsidRPr="00295C28">
        <w:rPr>
          <w:sz w:val="20"/>
          <w:szCs w:val="20"/>
        </w:rPr>
        <w:t> </w:t>
      </w:r>
      <w:r w:rsidRPr="00295C28">
        <w:rPr>
          <w:sz w:val="20"/>
          <w:szCs w:val="20"/>
        </w:rPr>
        <w:t xml:space="preserve">мост из </w:t>
      </w:r>
      <w:proofErr w:type="gramStart"/>
      <w:r w:rsidRPr="00295C28">
        <w:rPr>
          <w:sz w:val="20"/>
          <w:szCs w:val="20"/>
        </w:rPr>
        <w:t>положения</w:t>
      </w:r>
      <w:proofErr w:type="gramEnd"/>
      <w:r w:rsidRPr="00295C28">
        <w:rPr>
          <w:sz w:val="20"/>
          <w:szCs w:val="20"/>
        </w:rPr>
        <w:t xml:space="preserve"> лежа на спине, опуститься в исходное положение, переворот в положение лежа на животе, прыжок с опорой </w:t>
      </w:r>
      <w:r w:rsidRPr="00295C28">
        <w:rPr>
          <w:spacing w:val="2"/>
          <w:sz w:val="20"/>
          <w:szCs w:val="20"/>
        </w:rPr>
        <w:t>на руки в упор присев; 2)</w:t>
      </w:r>
      <w:r w:rsidRPr="00295C28">
        <w:rPr>
          <w:spacing w:val="2"/>
          <w:sz w:val="20"/>
          <w:szCs w:val="20"/>
        </w:rPr>
        <w:t> </w:t>
      </w:r>
      <w:r w:rsidRPr="00295C28">
        <w:rPr>
          <w:spacing w:val="2"/>
          <w:sz w:val="20"/>
          <w:szCs w:val="20"/>
        </w:rPr>
        <w:t xml:space="preserve">кувырок вперед в упор присев, </w:t>
      </w:r>
      <w:r w:rsidRPr="00295C28">
        <w:rPr>
          <w:sz w:val="20"/>
          <w:szCs w:val="20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-4"/>
          <w:sz w:val="20"/>
          <w:szCs w:val="20"/>
        </w:rPr>
        <w:t xml:space="preserve">Упражнения на низкой гимнастической перекладине: висы, </w:t>
      </w:r>
      <w:proofErr w:type="spellStart"/>
      <w:r w:rsidRPr="00295C28">
        <w:rPr>
          <w:sz w:val="20"/>
          <w:szCs w:val="20"/>
        </w:rPr>
        <w:t>перемахи</w:t>
      </w:r>
      <w:proofErr w:type="spellEnd"/>
      <w:r w:rsidRPr="00295C28">
        <w:rPr>
          <w:sz w:val="20"/>
          <w:szCs w:val="20"/>
        </w:rPr>
        <w:t>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2"/>
          <w:sz w:val="20"/>
          <w:szCs w:val="20"/>
        </w:rPr>
        <w:t xml:space="preserve">Гимнастическая комбинация. Например, из виса стоя </w:t>
      </w:r>
      <w:r w:rsidRPr="00295C28">
        <w:rPr>
          <w:sz w:val="20"/>
          <w:szCs w:val="20"/>
        </w:rPr>
        <w:t xml:space="preserve">присев толчком двумя ногами </w:t>
      </w:r>
      <w:proofErr w:type="spellStart"/>
      <w:r w:rsidRPr="00295C28">
        <w:rPr>
          <w:sz w:val="20"/>
          <w:szCs w:val="20"/>
        </w:rPr>
        <w:t>перемах</w:t>
      </w:r>
      <w:proofErr w:type="spellEnd"/>
      <w:r w:rsidRPr="00295C28">
        <w:rPr>
          <w:sz w:val="20"/>
          <w:szCs w:val="20"/>
        </w:rPr>
        <w:t xml:space="preserve">, согнув ноги, в вис </w:t>
      </w:r>
      <w:r w:rsidRPr="00295C28">
        <w:rPr>
          <w:spacing w:val="2"/>
          <w:sz w:val="20"/>
          <w:szCs w:val="20"/>
        </w:rPr>
        <w:t xml:space="preserve">сзади согнувшись, опускание назад в </w:t>
      </w:r>
      <w:proofErr w:type="gramStart"/>
      <w:r w:rsidRPr="00295C28">
        <w:rPr>
          <w:spacing w:val="2"/>
          <w:sz w:val="20"/>
          <w:szCs w:val="20"/>
        </w:rPr>
        <w:t>вис</w:t>
      </w:r>
      <w:proofErr w:type="gramEnd"/>
      <w:r w:rsidRPr="00295C28">
        <w:rPr>
          <w:spacing w:val="2"/>
          <w:sz w:val="20"/>
          <w:szCs w:val="20"/>
        </w:rPr>
        <w:t xml:space="preserve"> стоя и обратное </w:t>
      </w:r>
      <w:r w:rsidRPr="00295C28">
        <w:rPr>
          <w:sz w:val="20"/>
          <w:szCs w:val="20"/>
        </w:rPr>
        <w:t>движение через вис сзади согнувшись со сходом вперед ноги.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Опорный прыжок: с разбега через гимнастического козла.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2"/>
          <w:sz w:val="20"/>
          <w:szCs w:val="20"/>
        </w:rPr>
        <w:t xml:space="preserve">Гимнастические упражнения прикладного характера. Прыжки со скакалкой. Передвижение по гимнастической </w:t>
      </w:r>
      <w:r w:rsidRPr="00295C28">
        <w:rPr>
          <w:sz w:val="20"/>
          <w:szCs w:val="20"/>
        </w:rPr>
        <w:t xml:space="preserve">стенке. Преодоление полосы препятствий с элементами лазанья и </w:t>
      </w:r>
      <w:proofErr w:type="spellStart"/>
      <w:r w:rsidRPr="00295C28">
        <w:rPr>
          <w:sz w:val="20"/>
          <w:szCs w:val="20"/>
        </w:rPr>
        <w:t>перелезания</w:t>
      </w:r>
      <w:proofErr w:type="spellEnd"/>
      <w:r w:rsidRPr="00295C28">
        <w:rPr>
          <w:sz w:val="20"/>
          <w:szCs w:val="20"/>
        </w:rPr>
        <w:t xml:space="preserve">, </w:t>
      </w:r>
      <w:r w:rsidR="0011262D">
        <w:rPr>
          <w:sz w:val="20"/>
          <w:szCs w:val="20"/>
        </w:rPr>
        <w:t xml:space="preserve"> </w:t>
      </w:r>
      <w:proofErr w:type="spellStart"/>
      <w:r w:rsidRPr="00295C28">
        <w:rPr>
          <w:sz w:val="20"/>
          <w:szCs w:val="20"/>
        </w:rPr>
        <w:t>переползания</w:t>
      </w:r>
      <w:proofErr w:type="spellEnd"/>
      <w:r w:rsidRPr="00295C28">
        <w:rPr>
          <w:sz w:val="20"/>
          <w:szCs w:val="20"/>
        </w:rPr>
        <w:t>, передвижение по наклонной гимнастической скамейке.</w:t>
      </w:r>
    </w:p>
    <w:p w:rsidR="005718B9" w:rsidRPr="00295C28" w:rsidRDefault="005718B9" w:rsidP="005718B9">
      <w:pPr>
        <w:rPr>
          <w:sz w:val="20"/>
          <w:szCs w:val="20"/>
        </w:rPr>
      </w:pPr>
      <w:r w:rsidRPr="00B9611E">
        <w:rPr>
          <w:b/>
          <w:sz w:val="20"/>
          <w:szCs w:val="20"/>
        </w:rPr>
        <w:t>Легкая атлетика.</w:t>
      </w:r>
      <w:r w:rsidRPr="00295C28">
        <w:rPr>
          <w:sz w:val="20"/>
          <w:szCs w:val="20"/>
        </w:rPr>
        <w:t xml:space="preserve">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Прыжковые упражнения: на одной ноге и двух ногах на месте и с продвижением; в длину и высоту; спрыгивание и запрыгивание.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Броски: большого мяча (1 кг) на дальность разными способами.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Метание: малого мяча в вертикальную цель и на дальность.</w:t>
      </w:r>
    </w:p>
    <w:p w:rsidR="005718B9" w:rsidRPr="00295C28" w:rsidRDefault="005718B9" w:rsidP="005718B9">
      <w:pPr>
        <w:rPr>
          <w:sz w:val="20"/>
          <w:szCs w:val="20"/>
        </w:rPr>
      </w:pPr>
      <w:r w:rsidRPr="00B9611E">
        <w:rPr>
          <w:b/>
          <w:sz w:val="20"/>
          <w:szCs w:val="20"/>
        </w:rPr>
        <w:lastRenderedPageBreak/>
        <w:t>Лыжные гонки</w:t>
      </w:r>
      <w:r w:rsidRPr="00295C28">
        <w:rPr>
          <w:sz w:val="20"/>
          <w:szCs w:val="20"/>
        </w:rPr>
        <w:t>. Передвижение на лыжах; повороты; спуски; подъемы; торможение.</w:t>
      </w:r>
    </w:p>
    <w:p w:rsidR="005718B9" w:rsidRPr="00295C28" w:rsidRDefault="005718B9" w:rsidP="005718B9">
      <w:pPr>
        <w:rPr>
          <w:sz w:val="20"/>
          <w:szCs w:val="20"/>
        </w:rPr>
      </w:pPr>
      <w:r w:rsidRPr="00B9611E">
        <w:rPr>
          <w:b/>
          <w:sz w:val="20"/>
          <w:szCs w:val="20"/>
        </w:rPr>
        <w:t>Подвижные и спортивные игры.</w:t>
      </w:r>
      <w:r w:rsidRPr="00295C28">
        <w:rPr>
          <w:sz w:val="20"/>
          <w:szCs w:val="20"/>
        </w:rPr>
        <w:t xml:space="preserve"> На материале гимнастики с основами акробатики: игровые задания с исполь</w:t>
      </w:r>
      <w:r w:rsidRPr="00295C28">
        <w:rPr>
          <w:spacing w:val="2"/>
          <w:sz w:val="20"/>
          <w:szCs w:val="20"/>
        </w:rPr>
        <w:t xml:space="preserve">зованием строевых упражнений, упражнений на внимание, </w:t>
      </w:r>
      <w:r w:rsidRPr="00295C28">
        <w:rPr>
          <w:sz w:val="20"/>
          <w:szCs w:val="20"/>
        </w:rPr>
        <w:t>силу, ловкость и координацию.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2"/>
          <w:sz w:val="20"/>
          <w:szCs w:val="20"/>
        </w:rPr>
        <w:t>На материале лыжной подготовки: эстафеты в пере</w:t>
      </w:r>
      <w:r w:rsidRPr="00295C28">
        <w:rPr>
          <w:sz w:val="20"/>
          <w:szCs w:val="20"/>
        </w:rPr>
        <w:t>движении на лыжах, упражнения на выносливость и координацию.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На материале спортивных игр: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Футбол: удар по неподвижному и катящемуся мячу; оста</w:t>
      </w:r>
      <w:r w:rsidRPr="00295C28">
        <w:rPr>
          <w:spacing w:val="2"/>
          <w:sz w:val="20"/>
          <w:szCs w:val="20"/>
        </w:rPr>
        <w:t xml:space="preserve">новка мяча; ведение мяча; подвижные игры на материале </w:t>
      </w:r>
      <w:r w:rsidRPr="00295C28">
        <w:rPr>
          <w:sz w:val="20"/>
          <w:szCs w:val="20"/>
        </w:rPr>
        <w:t>футбола.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Волейбол: подбрасывание мяча; подача мяча; прием и передача мяча; подвижные игры на материале волейбола. Подвижные игры разных народов.</w:t>
      </w:r>
    </w:p>
    <w:p w:rsidR="005718B9" w:rsidRPr="00B9611E" w:rsidRDefault="005718B9" w:rsidP="005718B9">
      <w:pPr>
        <w:rPr>
          <w:b/>
          <w:sz w:val="20"/>
          <w:szCs w:val="20"/>
        </w:rPr>
      </w:pPr>
      <w:proofErr w:type="spellStart"/>
      <w:r w:rsidRPr="00B9611E">
        <w:rPr>
          <w:b/>
          <w:sz w:val="20"/>
          <w:szCs w:val="20"/>
        </w:rPr>
        <w:t>Общеразвивающие</w:t>
      </w:r>
      <w:proofErr w:type="spellEnd"/>
      <w:r w:rsidRPr="00B9611E">
        <w:rPr>
          <w:b/>
          <w:sz w:val="20"/>
          <w:szCs w:val="20"/>
        </w:rPr>
        <w:t xml:space="preserve"> упражнения</w:t>
      </w:r>
    </w:p>
    <w:p w:rsidR="005718B9" w:rsidRPr="00B9611E" w:rsidRDefault="005718B9" w:rsidP="005718B9">
      <w:pPr>
        <w:rPr>
          <w:b/>
          <w:sz w:val="20"/>
          <w:szCs w:val="20"/>
        </w:rPr>
      </w:pPr>
      <w:r w:rsidRPr="00B9611E">
        <w:rPr>
          <w:b/>
          <w:sz w:val="20"/>
          <w:szCs w:val="20"/>
        </w:rPr>
        <w:t>На материале гимнастики с основами акробатики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2"/>
          <w:sz w:val="20"/>
          <w:szCs w:val="20"/>
        </w:rPr>
        <w:t xml:space="preserve">Развитие гибкости: широкие стойки на ногах; ходьба </w:t>
      </w:r>
      <w:r w:rsidRPr="00295C28">
        <w:rPr>
          <w:sz w:val="20"/>
          <w:szCs w:val="20"/>
        </w:rPr>
        <w:t xml:space="preserve">с включением широкого шага, глубоких выпадов, в приседе, </w:t>
      </w:r>
      <w:proofErr w:type="gramStart"/>
      <w:r w:rsidRPr="00295C28">
        <w:rPr>
          <w:sz w:val="20"/>
          <w:szCs w:val="20"/>
        </w:rPr>
        <w:t>со</w:t>
      </w:r>
      <w:proofErr w:type="gramEnd"/>
      <w:r w:rsidRPr="00295C28">
        <w:rPr>
          <w:sz w:val="20"/>
          <w:szCs w:val="20"/>
        </w:rPr>
        <w:t xml:space="preserve"> взмахом ногами; наклоны вперед, назад, в сторону в стойках на ногах, в </w:t>
      </w:r>
      <w:proofErr w:type="spellStart"/>
      <w:r w:rsidRPr="00295C28">
        <w:rPr>
          <w:sz w:val="20"/>
          <w:szCs w:val="20"/>
        </w:rPr>
        <w:t>седах</w:t>
      </w:r>
      <w:proofErr w:type="spellEnd"/>
      <w:r w:rsidRPr="00295C28">
        <w:rPr>
          <w:sz w:val="20"/>
          <w:szCs w:val="20"/>
        </w:rPr>
        <w:t xml:space="preserve">; выпады и </w:t>
      </w:r>
      <w:proofErr w:type="spellStart"/>
      <w:r w:rsidRPr="00295C28">
        <w:rPr>
          <w:sz w:val="20"/>
          <w:szCs w:val="20"/>
        </w:rPr>
        <w:t>полушпагаты</w:t>
      </w:r>
      <w:proofErr w:type="spellEnd"/>
      <w:r w:rsidRPr="00295C28">
        <w:rPr>
          <w:sz w:val="20"/>
          <w:szCs w:val="20"/>
        </w:rPr>
        <w:t xml:space="preserve"> на месте; «</w:t>
      </w:r>
      <w:proofErr w:type="spellStart"/>
      <w:r w:rsidRPr="00295C28">
        <w:rPr>
          <w:sz w:val="20"/>
          <w:szCs w:val="20"/>
        </w:rPr>
        <w:t>выкруты</w:t>
      </w:r>
      <w:proofErr w:type="spellEnd"/>
      <w:r w:rsidRPr="00295C28">
        <w:rPr>
          <w:sz w:val="20"/>
          <w:szCs w:val="20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295C28">
        <w:rPr>
          <w:spacing w:val="2"/>
          <w:sz w:val="20"/>
          <w:szCs w:val="20"/>
        </w:rPr>
        <w:t xml:space="preserve">упражнений, включающие в себя максимальное сгибание </w:t>
      </w:r>
      <w:r w:rsidRPr="00295C28">
        <w:rPr>
          <w:sz w:val="20"/>
          <w:szCs w:val="20"/>
        </w:rPr>
        <w:t xml:space="preserve">и </w:t>
      </w:r>
      <w:proofErr w:type="spellStart"/>
      <w:r w:rsidRPr="00295C28">
        <w:rPr>
          <w:spacing w:val="2"/>
          <w:sz w:val="20"/>
          <w:szCs w:val="20"/>
        </w:rPr>
        <w:t>прогибание</w:t>
      </w:r>
      <w:proofErr w:type="spellEnd"/>
      <w:r w:rsidRPr="00295C28">
        <w:rPr>
          <w:spacing w:val="2"/>
          <w:sz w:val="20"/>
          <w:szCs w:val="20"/>
        </w:rPr>
        <w:t xml:space="preserve"> туловища (в стойках и </w:t>
      </w:r>
      <w:proofErr w:type="spellStart"/>
      <w:r w:rsidRPr="00295C28">
        <w:rPr>
          <w:spacing w:val="2"/>
          <w:sz w:val="20"/>
          <w:szCs w:val="20"/>
        </w:rPr>
        <w:t>седах</w:t>
      </w:r>
      <w:proofErr w:type="spellEnd"/>
      <w:r w:rsidRPr="00295C28">
        <w:rPr>
          <w:spacing w:val="2"/>
          <w:sz w:val="20"/>
          <w:szCs w:val="20"/>
        </w:rPr>
        <w:t xml:space="preserve">); индивидуальные </w:t>
      </w:r>
      <w:r w:rsidRPr="00295C28">
        <w:rPr>
          <w:sz w:val="20"/>
          <w:szCs w:val="20"/>
        </w:rPr>
        <w:t>комплексы по развитию гибкости.</w:t>
      </w:r>
    </w:p>
    <w:p w:rsidR="005718B9" w:rsidRPr="00295C28" w:rsidRDefault="005718B9" w:rsidP="005718B9">
      <w:pPr>
        <w:rPr>
          <w:sz w:val="20"/>
          <w:szCs w:val="20"/>
        </w:rPr>
      </w:pPr>
      <w:proofErr w:type="gramStart"/>
      <w:r w:rsidRPr="00295C28">
        <w:rPr>
          <w:sz w:val="20"/>
          <w:szCs w:val="20"/>
        </w:rPr>
        <w:t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295C28">
        <w:rPr>
          <w:spacing w:val="2"/>
          <w:sz w:val="20"/>
          <w:szCs w:val="20"/>
        </w:rPr>
        <w:t xml:space="preserve">настической скамейке, низкому гимнастическому бревну с </w:t>
      </w:r>
      <w:r w:rsidRPr="00295C28">
        <w:rPr>
          <w:sz w:val="20"/>
          <w:szCs w:val="20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295C28">
        <w:rPr>
          <w:spacing w:val="2"/>
          <w:sz w:val="20"/>
          <w:szCs w:val="20"/>
        </w:rPr>
        <w:t xml:space="preserve">переключение внимания, на расслабление мышц рук, ног, </w:t>
      </w:r>
      <w:r w:rsidRPr="00295C28">
        <w:rPr>
          <w:sz w:val="20"/>
          <w:szCs w:val="20"/>
        </w:rPr>
        <w:t>туловища (в положениях стоя и лежа, сидя);</w:t>
      </w:r>
      <w:proofErr w:type="gramEnd"/>
      <w:r w:rsidRPr="00295C28">
        <w:rPr>
          <w:sz w:val="20"/>
          <w:szCs w:val="20"/>
        </w:rP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295C28">
        <w:rPr>
          <w:sz w:val="20"/>
          <w:szCs w:val="20"/>
        </w:rPr>
        <w:t>перелезание</w:t>
      </w:r>
      <w:proofErr w:type="spellEnd"/>
      <w:r w:rsidRPr="00295C28">
        <w:rPr>
          <w:sz w:val="20"/>
          <w:szCs w:val="20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295C28">
        <w:rPr>
          <w:spacing w:val="2"/>
          <w:sz w:val="20"/>
          <w:szCs w:val="20"/>
        </w:rPr>
        <w:t>нения на расслабление отдельных мышечных групп; пере</w:t>
      </w:r>
      <w:r w:rsidRPr="00295C28">
        <w:rPr>
          <w:sz w:val="20"/>
          <w:szCs w:val="20"/>
        </w:rPr>
        <w:t>движение шагом, бегом, прыжками в разных направлениях по намеченным ориентирам и по сигналу.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5718B9" w:rsidRPr="00295C28" w:rsidRDefault="005718B9" w:rsidP="005718B9">
      <w:pPr>
        <w:rPr>
          <w:spacing w:val="-2"/>
          <w:sz w:val="20"/>
          <w:szCs w:val="20"/>
        </w:rPr>
      </w:pPr>
      <w:r w:rsidRPr="00295C28">
        <w:rPr>
          <w:sz w:val="20"/>
          <w:szCs w:val="20"/>
        </w:rPr>
        <w:t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295C28">
        <w:rPr>
          <w:spacing w:val="-2"/>
          <w:sz w:val="20"/>
          <w:szCs w:val="20"/>
        </w:rPr>
        <w:t xml:space="preserve">шечных групп и увеличивающимся отягощением; лазанье </w:t>
      </w:r>
      <w:r w:rsidRPr="00295C28">
        <w:rPr>
          <w:spacing w:val="2"/>
          <w:sz w:val="20"/>
          <w:szCs w:val="20"/>
        </w:rPr>
        <w:t>с дополнительным отягощением на поясе (по гимнастиче</w:t>
      </w:r>
      <w:r w:rsidRPr="00295C28">
        <w:rPr>
          <w:spacing w:val="-2"/>
          <w:sz w:val="20"/>
          <w:szCs w:val="20"/>
        </w:rPr>
        <w:t xml:space="preserve">ской стенке и наклонной гимнастической скамейке в упоре </w:t>
      </w:r>
      <w:r w:rsidRPr="00295C28">
        <w:rPr>
          <w:sz w:val="20"/>
          <w:szCs w:val="20"/>
        </w:rPr>
        <w:t xml:space="preserve">на коленях и в упоре присев); </w:t>
      </w:r>
      <w:proofErr w:type="spellStart"/>
      <w:r w:rsidRPr="00295C28">
        <w:rPr>
          <w:sz w:val="20"/>
          <w:szCs w:val="20"/>
        </w:rPr>
        <w:t>перелезание</w:t>
      </w:r>
      <w:proofErr w:type="spellEnd"/>
      <w:r w:rsidRPr="00295C28">
        <w:rPr>
          <w:sz w:val="20"/>
          <w:szCs w:val="20"/>
        </w:rPr>
        <w:t xml:space="preserve"> и перепрыгива</w:t>
      </w:r>
      <w:r w:rsidRPr="00295C28">
        <w:rPr>
          <w:spacing w:val="2"/>
          <w:sz w:val="20"/>
          <w:szCs w:val="20"/>
        </w:rPr>
        <w:t xml:space="preserve">ние через препятствия с опорой на руки; подтягивание в </w:t>
      </w:r>
      <w:r w:rsidRPr="00295C28">
        <w:rPr>
          <w:spacing w:val="-2"/>
          <w:sz w:val="20"/>
          <w:szCs w:val="20"/>
        </w:rPr>
        <w:t xml:space="preserve">висе стоя и лежа; </w:t>
      </w:r>
      <w:proofErr w:type="gramStart"/>
      <w:r w:rsidRPr="00295C28">
        <w:rPr>
          <w:spacing w:val="-2"/>
          <w:sz w:val="20"/>
          <w:szCs w:val="20"/>
        </w:rPr>
        <w:t>отжимание</w:t>
      </w:r>
      <w:proofErr w:type="gramEnd"/>
      <w:r w:rsidRPr="00295C28">
        <w:rPr>
          <w:spacing w:val="-2"/>
          <w:sz w:val="20"/>
          <w:szCs w:val="20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</w:t>
      </w:r>
      <w:proofErr w:type="spellStart"/>
      <w:r w:rsidRPr="00295C28">
        <w:rPr>
          <w:spacing w:val="-2"/>
          <w:sz w:val="20"/>
          <w:szCs w:val="20"/>
        </w:rPr>
        <w:t>вверх</w:t>
      </w:r>
      <w:r w:rsidRPr="00295C28">
        <w:rPr>
          <w:spacing w:val="-2"/>
          <w:sz w:val="20"/>
          <w:szCs w:val="20"/>
        </w:rPr>
        <w:noBreakHyphen/>
        <w:t>вперед</w:t>
      </w:r>
      <w:proofErr w:type="spellEnd"/>
      <w:r w:rsidRPr="00295C28">
        <w:rPr>
          <w:spacing w:val="-2"/>
          <w:sz w:val="20"/>
          <w:szCs w:val="20"/>
        </w:rPr>
        <w:t xml:space="preserve"> толчком одной ногой и двумя ногами о гимнастический мостик; переноска партнера в парах.</w:t>
      </w:r>
    </w:p>
    <w:p w:rsidR="005718B9" w:rsidRPr="00B9611E" w:rsidRDefault="005718B9" w:rsidP="005718B9">
      <w:pPr>
        <w:rPr>
          <w:b/>
          <w:sz w:val="20"/>
          <w:szCs w:val="20"/>
        </w:rPr>
      </w:pPr>
      <w:r w:rsidRPr="00B9611E">
        <w:rPr>
          <w:b/>
          <w:sz w:val="20"/>
          <w:szCs w:val="20"/>
        </w:rPr>
        <w:t>На материале легкой атлетики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pacing w:val="2"/>
          <w:sz w:val="20"/>
          <w:szCs w:val="20"/>
        </w:rPr>
        <w:t>Развитие координации: бег с изменяющимся направле</w:t>
      </w:r>
      <w:r w:rsidRPr="00295C28">
        <w:rPr>
          <w:sz w:val="20"/>
          <w:szCs w:val="20"/>
        </w:rPr>
        <w:t xml:space="preserve">нием по ограниченной опоре; </w:t>
      </w:r>
      <w:proofErr w:type="spellStart"/>
      <w:r w:rsidRPr="00295C28">
        <w:rPr>
          <w:sz w:val="20"/>
          <w:szCs w:val="20"/>
        </w:rPr>
        <w:t>пробегание</w:t>
      </w:r>
      <w:proofErr w:type="spellEnd"/>
      <w:r w:rsidRPr="00295C28">
        <w:rPr>
          <w:sz w:val="20"/>
          <w:szCs w:val="20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5718B9" w:rsidRPr="00295C28" w:rsidRDefault="005718B9" w:rsidP="005718B9">
      <w:pPr>
        <w:rPr>
          <w:spacing w:val="2"/>
          <w:sz w:val="20"/>
          <w:szCs w:val="20"/>
        </w:rPr>
      </w:pPr>
      <w:r w:rsidRPr="00295C28">
        <w:rPr>
          <w:spacing w:val="2"/>
          <w:sz w:val="20"/>
          <w:szCs w:val="20"/>
        </w:rPr>
        <w:t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295C28">
        <w:rPr>
          <w:spacing w:val="2"/>
          <w:sz w:val="20"/>
          <w:szCs w:val="20"/>
        </w:rPr>
        <w:br/>
      </w:r>
      <w:r w:rsidRPr="00295C28">
        <w:rPr>
          <w:sz w:val="20"/>
          <w:szCs w:val="20"/>
        </w:rPr>
        <w:t>положений; броски в стенку и ловля теннисного мяча в мак</w:t>
      </w:r>
      <w:r w:rsidRPr="00295C28">
        <w:rPr>
          <w:spacing w:val="2"/>
          <w:sz w:val="20"/>
          <w:szCs w:val="20"/>
        </w:rPr>
        <w:t>симальном темпе, из разных исходных положений, с поворотами.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lastRenderedPageBreak/>
        <w:t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295C28">
        <w:rPr>
          <w:sz w:val="20"/>
          <w:szCs w:val="20"/>
        </w:rPr>
        <w:noBreakHyphen/>
        <w:t>минутный бег.</w:t>
      </w:r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 xml:space="preserve">Развитие силовых способностей: повторное выполнение </w:t>
      </w:r>
      <w:proofErr w:type="spellStart"/>
      <w:r w:rsidRPr="00295C28">
        <w:rPr>
          <w:spacing w:val="-2"/>
          <w:sz w:val="20"/>
          <w:szCs w:val="20"/>
        </w:rPr>
        <w:t>многоскоков</w:t>
      </w:r>
      <w:proofErr w:type="spellEnd"/>
      <w:r w:rsidRPr="00295C28">
        <w:rPr>
          <w:spacing w:val="-2"/>
          <w:sz w:val="20"/>
          <w:szCs w:val="20"/>
        </w:rPr>
        <w:t>; повторное преодоление препятствий (15—20 см)</w:t>
      </w:r>
      <w:proofErr w:type="gramStart"/>
      <w:r w:rsidRPr="00295C28">
        <w:rPr>
          <w:spacing w:val="-2"/>
          <w:sz w:val="20"/>
          <w:szCs w:val="20"/>
        </w:rPr>
        <w:t>;</w:t>
      </w:r>
      <w:r w:rsidRPr="00295C28">
        <w:rPr>
          <w:sz w:val="20"/>
          <w:szCs w:val="20"/>
        </w:rPr>
        <w:t>п</w:t>
      </w:r>
      <w:proofErr w:type="gramEnd"/>
      <w:r w:rsidRPr="00295C28">
        <w:rPr>
          <w:sz w:val="20"/>
          <w:szCs w:val="20"/>
        </w:rPr>
        <w:t xml:space="preserve">ередача набивного мяча (1 кг) в максимальном темпе, по </w:t>
      </w:r>
      <w:r w:rsidRPr="00295C28">
        <w:rPr>
          <w:spacing w:val="2"/>
          <w:sz w:val="20"/>
          <w:szCs w:val="20"/>
        </w:rPr>
        <w:t xml:space="preserve">кругу, из разных исходных положений; метание набивных </w:t>
      </w:r>
      <w:r w:rsidRPr="00295C28">
        <w:rPr>
          <w:sz w:val="20"/>
          <w:szCs w:val="20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295C28">
        <w:rPr>
          <w:spacing w:val="2"/>
          <w:sz w:val="20"/>
          <w:szCs w:val="20"/>
        </w:rPr>
        <w:t xml:space="preserve">снизу, от груди); повторное выполнение беговых нагрузок </w:t>
      </w:r>
      <w:r w:rsidRPr="00295C28">
        <w:rPr>
          <w:sz w:val="20"/>
          <w:szCs w:val="20"/>
        </w:rPr>
        <w:t xml:space="preserve">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295C28">
        <w:rPr>
          <w:sz w:val="20"/>
          <w:szCs w:val="20"/>
        </w:rPr>
        <w:t>полуприседе</w:t>
      </w:r>
      <w:proofErr w:type="spellEnd"/>
      <w:r w:rsidRPr="00295C28">
        <w:rPr>
          <w:sz w:val="20"/>
          <w:szCs w:val="20"/>
        </w:rPr>
        <w:t xml:space="preserve"> и приседе; запрыгивание с последующим спрыгиванием.</w:t>
      </w:r>
    </w:p>
    <w:p w:rsidR="005718B9" w:rsidRPr="00B9611E" w:rsidRDefault="005718B9" w:rsidP="005718B9">
      <w:pPr>
        <w:rPr>
          <w:b/>
          <w:sz w:val="20"/>
          <w:szCs w:val="20"/>
        </w:rPr>
      </w:pPr>
      <w:r w:rsidRPr="00B9611E">
        <w:rPr>
          <w:b/>
          <w:sz w:val="20"/>
          <w:szCs w:val="20"/>
        </w:rPr>
        <w:t>На материале лыжных гонок</w:t>
      </w:r>
    </w:p>
    <w:p w:rsidR="005718B9" w:rsidRPr="00295C28" w:rsidRDefault="005718B9" w:rsidP="005718B9">
      <w:pPr>
        <w:rPr>
          <w:sz w:val="20"/>
          <w:szCs w:val="20"/>
        </w:rPr>
      </w:pPr>
      <w:proofErr w:type="gramStart"/>
      <w:r w:rsidRPr="00295C28">
        <w:rPr>
          <w:sz w:val="20"/>
          <w:szCs w:val="20"/>
        </w:rPr>
        <w:t>Развитие</w:t>
      </w:r>
      <w:r w:rsidR="004D71AF">
        <w:rPr>
          <w:sz w:val="20"/>
          <w:szCs w:val="20"/>
        </w:rPr>
        <w:t xml:space="preserve"> </w:t>
      </w:r>
      <w:r w:rsidRPr="00295C28">
        <w:rPr>
          <w:sz w:val="20"/>
          <w:szCs w:val="20"/>
        </w:rPr>
        <w:t xml:space="preserve"> координации: перенос тяжести тела с лыжи на лыжу (на месте, в движении, прыжком с опорой на палки); комплексы </w:t>
      </w:r>
      <w:proofErr w:type="spellStart"/>
      <w:r w:rsidRPr="00295C28">
        <w:rPr>
          <w:sz w:val="20"/>
          <w:szCs w:val="20"/>
        </w:rPr>
        <w:t>общеразвивающих</w:t>
      </w:r>
      <w:proofErr w:type="spellEnd"/>
      <w:r w:rsidRPr="00295C28">
        <w:rPr>
          <w:sz w:val="20"/>
          <w:szCs w:val="20"/>
        </w:rPr>
        <w:t xml:space="preserve"> упражнений с изменением поз тела, стоя на лыжах; скольжение на правой (левой) ноге после двух</w:t>
      </w:r>
      <w:r w:rsidR="004D71AF">
        <w:rPr>
          <w:sz w:val="20"/>
          <w:szCs w:val="20"/>
        </w:rPr>
        <w:t xml:space="preserve"> </w:t>
      </w:r>
      <w:r w:rsidRPr="00295C28">
        <w:rPr>
          <w:sz w:val="20"/>
          <w:szCs w:val="20"/>
        </w:rPr>
        <w:t>­</w:t>
      </w:r>
      <w:r w:rsidR="004D71AF">
        <w:rPr>
          <w:sz w:val="20"/>
          <w:szCs w:val="20"/>
        </w:rPr>
        <w:t xml:space="preserve"> </w:t>
      </w:r>
      <w:r w:rsidRPr="00295C28">
        <w:rPr>
          <w:sz w:val="20"/>
          <w:szCs w:val="20"/>
        </w:rPr>
        <w:t>трех шагов; спуск с горы с изменяющимися стой</w:t>
      </w:r>
      <w:r w:rsidRPr="00295C28">
        <w:rPr>
          <w:spacing w:val="2"/>
          <w:sz w:val="20"/>
          <w:szCs w:val="20"/>
        </w:rPr>
        <w:t xml:space="preserve">ками на лыжах; подбирание предметов во время спуска в </w:t>
      </w:r>
      <w:r w:rsidRPr="00295C28">
        <w:rPr>
          <w:sz w:val="20"/>
          <w:szCs w:val="20"/>
        </w:rPr>
        <w:t>низкой стойке.</w:t>
      </w:r>
      <w:proofErr w:type="gramEnd"/>
    </w:p>
    <w:p w:rsidR="005718B9" w:rsidRPr="00295C28" w:rsidRDefault="005718B9" w:rsidP="005718B9">
      <w:pPr>
        <w:rPr>
          <w:sz w:val="20"/>
          <w:szCs w:val="20"/>
        </w:rPr>
      </w:pPr>
      <w:r w:rsidRPr="00295C28">
        <w:rPr>
          <w:sz w:val="20"/>
          <w:szCs w:val="20"/>
        </w:rPr>
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5718B9" w:rsidRPr="00295C28" w:rsidRDefault="005718B9" w:rsidP="005718B9"/>
    <w:p w:rsidR="005718B9" w:rsidRPr="00295C28" w:rsidRDefault="005718B9" w:rsidP="005718B9"/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4D71AF">
      <w:pPr>
        <w:tabs>
          <w:tab w:val="left" w:pos="4035"/>
          <w:tab w:val="left" w:pos="14520"/>
        </w:tabs>
        <w:ind w:right="50"/>
        <w:rPr>
          <w:b/>
          <w:bCs/>
          <w:iCs/>
          <w:sz w:val="20"/>
          <w:szCs w:val="20"/>
          <w:u w:val="single"/>
        </w:rPr>
      </w:pPr>
    </w:p>
    <w:p w:rsidR="00966309" w:rsidRDefault="00966309" w:rsidP="004D71AF">
      <w:pPr>
        <w:tabs>
          <w:tab w:val="left" w:pos="4035"/>
          <w:tab w:val="left" w:pos="14520"/>
        </w:tabs>
        <w:ind w:right="50"/>
        <w:rPr>
          <w:b/>
          <w:bCs/>
          <w:iCs/>
          <w:sz w:val="20"/>
          <w:szCs w:val="20"/>
          <w:u w:val="single"/>
        </w:rPr>
      </w:pPr>
    </w:p>
    <w:p w:rsidR="004D71AF" w:rsidRPr="00AF1AE5" w:rsidRDefault="004D71AF" w:rsidP="004D71AF">
      <w:pPr>
        <w:tabs>
          <w:tab w:val="left" w:pos="4035"/>
          <w:tab w:val="left" w:pos="14520"/>
        </w:tabs>
        <w:ind w:right="50"/>
        <w:rPr>
          <w:b/>
          <w:bCs/>
          <w:iCs/>
          <w:sz w:val="20"/>
          <w:szCs w:val="20"/>
          <w:u w:val="single"/>
        </w:rPr>
      </w:pPr>
    </w:p>
    <w:p w:rsidR="005718B9" w:rsidRPr="00430D03" w:rsidRDefault="005718B9" w:rsidP="005718B9">
      <w:pPr>
        <w:tabs>
          <w:tab w:val="left" w:pos="4035"/>
          <w:tab w:val="left" w:pos="14520"/>
        </w:tabs>
        <w:ind w:right="50"/>
        <w:jc w:val="center"/>
        <w:rPr>
          <w:b/>
          <w:bCs/>
          <w:iCs/>
          <w:sz w:val="20"/>
          <w:szCs w:val="20"/>
        </w:rPr>
      </w:pPr>
      <w:r w:rsidRPr="00430D03">
        <w:rPr>
          <w:b/>
          <w:bCs/>
          <w:iCs/>
          <w:sz w:val="20"/>
          <w:szCs w:val="20"/>
        </w:rPr>
        <w:lastRenderedPageBreak/>
        <w:t>7. Тематическое планирование с определением основных видов деятельности учащихся</w:t>
      </w:r>
    </w:p>
    <w:p w:rsidR="005718B9" w:rsidRPr="00A75069" w:rsidRDefault="005718B9" w:rsidP="005718B9">
      <w:pPr>
        <w:tabs>
          <w:tab w:val="left" w:pos="4035"/>
          <w:tab w:val="left" w:pos="14520"/>
        </w:tabs>
        <w:ind w:right="50"/>
        <w:jc w:val="center"/>
        <w:rPr>
          <w:b/>
          <w:bCs/>
          <w:iCs/>
          <w:sz w:val="20"/>
          <w:szCs w:val="20"/>
          <w:u w:val="single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3168"/>
        <w:gridCol w:w="4860"/>
        <w:gridCol w:w="6660"/>
      </w:tblGrid>
      <w:tr w:rsidR="005718B9" w:rsidRPr="00AF1AE5" w:rsidTr="005718B9">
        <w:trPr>
          <w:trHeight w:val="889"/>
          <w:tblHeader/>
        </w:trPr>
        <w:tc>
          <w:tcPr>
            <w:tcW w:w="3168" w:type="dxa"/>
            <w:vAlign w:val="center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860" w:type="dxa"/>
            <w:vAlign w:val="center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Основное содержание по теме</w:t>
            </w:r>
          </w:p>
        </w:tc>
        <w:tc>
          <w:tcPr>
            <w:tcW w:w="6660" w:type="dxa"/>
            <w:vAlign w:val="center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5718B9" w:rsidRPr="00AF1AE5" w:rsidTr="005718B9">
        <w:tc>
          <w:tcPr>
            <w:tcW w:w="14688" w:type="dxa"/>
            <w:gridSpan w:val="3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Раздел 1.</w:t>
            </w:r>
            <w:r>
              <w:rPr>
                <w:b/>
                <w:sz w:val="20"/>
                <w:szCs w:val="20"/>
              </w:rPr>
              <w:t xml:space="preserve"> Знания о физической культуре (4</w:t>
            </w:r>
            <w:r w:rsidRPr="000465AA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История физической культуры в России. Связь физической культуры с природными, географическими особенностями, традициями и обычаями страны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Связь физической культуры с русскими народными традициями и обычаями.  Традиционные развлечения физкультурно-оздоровительной направленности у народов России.  Популярные виды спорта в современной России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Описывать с помощью иллюстраций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в учебнике виды традиционных спортивных игр и развлечений, характерных для нашей страны;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обосновывать значение традиционных спортивных развлечений на Руси;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объяснять связь между видами спорта и природными особенностями нашей страны;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называть самые популярные виды спорта в России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Возрождение Олимпийских игр.  Важнейшие символы Олимпийских игр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Причины возрождения Олимпийских игр. Роль Пьера де Кубертена в восстановлении традиции Олимпийских игр. Олимпийский огонь и Олимпийские кольца. Церемония открытия Олимпийских игр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Анализировать и отвечать на вопросы по тексту о возрождении Олимпийских игр;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объяснять различие между летними и зимними Олимпийскими играми;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объяснять значение цветов Олимпийских колец;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с помощью иллюстраций в тексте учебника называть талисманы Олимпиады 2014 г.;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описывать церемонию открытия Олимпийских игр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Опорно-двигательная система человека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Функции частей скелета человека. Скелет конечностей человека. Характеристика мускулатуры человека. Сухожилия. Типы соединений костей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Называть части скелета человека;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определять функции частей скелета и мускулатуры человека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Предупреждение травматизма во время занятий физическими упражнениями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Виды травм. Понятие «разминка»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Различать основные виды травм;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освоить приёмы оказания первой доврачебной помощи при простых травмах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Дыхательная система человека. Профилактика заболеваний органов дыхания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Строение дыхательных путей человека. Этапы процесса дыхания. Тренированность дыхательной системы. Правильное дыхание. Влияние загрязнённого воздуха на лёгкие. Вред курения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Понимать строение дыхательной системы человека;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характеризовать процесс дыхания;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объяснять функцию дыхательной системы;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называть способы тренировки дыхания;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понимать связь между курением и заболеваемостью органов дыхания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Способы передвижения человека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Ходьба, бег, прыжки, лазание, ползание, плавание как способы передвижения человека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Определять понятия «ходьба», «бег», «прыжки», «лазание», «ползание», «плавание»;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 xml:space="preserve">выявлять и характеризовать различия между основными способами </w:t>
            </w:r>
            <w:r w:rsidRPr="000465AA">
              <w:rPr>
                <w:sz w:val="20"/>
                <w:szCs w:val="20"/>
              </w:rPr>
              <w:lastRenderedPageBreak/>
              <w:t>передвижения человека</w:t>
            </w:r>
          </w:p>
        </w:tc>
      </w:tr>
      <w:tr w:rsidR="005718B9" w:rsidRPr="00AF1AE5" w:rsidTr="005718B9">
        <w:tc>
          <w:tcPr>
            <w:tcW w:w="14688" w:type="dxa"/>
            <w:gridSpan w:val="3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lastRenderedPageBreak/>
              <w:t xml:space="preserve">Раздел 2. Организация </w:t>
            </w:r>
            <w:r>
              <w:rPr>
                <w:b/>
                <w:sz w:val="20"/>
                <w:szCs w:val="20"/>
              </w:rPr>
              <w:t>здорового образа жизни (3</w:t>
            </w:r>
            <w:r w:rsidRPr="000465AA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Массаж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Причины утомления. Понятие о массаже, его функции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Определять понятие «массаж»</w:t>
            </w:r>
            <w:proofErr w:type="gramStart"/>
            <w:r w:rsidRPr="000465AA">
              <w:rPr>
                <w:sz w:val="20"/>
                <w:szCs w:val="20"/>
              </w:rPr>
              <w:t>;о</w:t>
            </w:r>
            <w:proofErr w:type="gramEnd"/>
            <w:r w:rsidRPr="000465AA">
              <w:rPr>
                <w:sz w:val="20"/>
                <w:szCs w:val="20"/>
              </w:rPr>
              <w:t>бъяснять роль массажа;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демонстрировать простейшие приёмы массажа (поглаживания, разминания)</w:t>
            </w:r>
          </w:p>
        </w:tc>
      </w:tr>
      <w:tr w:rsidR="005718B9" w:rsidRPr="00AF1AE5" w:rsidTr="005718B9">
        <w:tc>
          <w:tcPr>
            <w:tcW w:w="14688" w:type="dxa"/>
            <w:gridSpan w:val="3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Раздел 3. Наблюдение за физическим развитием и физической подготовленностью (2 ч)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Измерение сердечного пульса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Понятие «сердечный пульс». Самостоятельное измерение сердечного пульса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Характеризовать понятие «частота сердечных сокращений»;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объяснять функции сердца;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измерять частоту сердечных сокращений;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 xml:space="preserve">наблюдать </w:t>
            </w:r>
            <w:proofErr w:type="gramStart"/>
            <w:r w:rsidRPr="000465AA">
              <w:rPr>
                <w:sz w:val="20"/>
                <w:szCs w:val="20"/>
              </w:rPr>
              <w:t>собственную</w:t>
            </w:r>
            <w:proofErr w:type="gramEnd"/>
            <w:r w:rsidRPr="000465AA">
              <w:rPr>
                <w:sz w:val="20"/>
                <w:szCs w:val="20"/>
              </w:rPr>
              <w:t xml:space="preserve"> ЧСС в состоянии покоя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Оценка состояния дыхательной системы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Частота дыхательных движений как показатель здоровья человека.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Самостоятельное измерение частоты дыхательных движений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Понимать связь между физической тренированностью человека и частотой дыхания в покое;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оценивать состояние дыхательной системы по частоте дыхания в покое и после физической нагрузки</w:t>
            </w:r>
          </w:p>
        </w:tc>
      </w:tr>
      <w:tr w:rsidR="005718B9" w:rsidRPr="00AF1AE5" w:rsidTr="005718B9">
        <w:tc>
          <w:tcPr>
            <w:tcW w:w="14688" w:type="dxa"/>
            <w:gridSpan w:val="3"/>
          </w:tcPr>
          <w:p w:rsidR="005718B9" w:rsidRPr="000465AA" w:rsidRDefault="005718B9" w:rsidP="005718B9">
            <w:pPr>
              <w:tabs>
                <w:tab w:val="left" w:pos="5094"/>
                <w:tab w:val="left" w:pos="14520"/>
              </w:tabs>
              <w:ind w:right="50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Раздел 4. Физкультурно-оздоровительная деятельность (4 ч)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Физические упражнения для утренней гигиенической гимнастики. Игра на внимание</w:t>
            </w:r>
            <w:proofErr w:type="gramStart"/>
            <w:r w:rsidRPr="000465AA">
              <w:rPr>
                <w:sz w:val="20"/>
                <w:szCs w:val="20"/>
              </w:rPr>
              <w:t>:»</w:t>
            </w:r>
            <w:proofErr w:type="gramEnd"/>
            <w:r w:rsidRPr="000465AA">
              <w:rPr>
                <w:sz w:val="20"/>
                <w:szCs w:val="20"/>
              </w:rPr>
              <w:t>Волшебное слово»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 xml:space="preserve">Приседания, наклоны вперёд, стойка «ласточка», </w:t>
            </w:r>
            <w:proofErr w:type="gramStart"/>
            <w:r w:rsidRPr="000465AA">
              <w:rPr>
                <w:sz w:val="20"/>
                <w:szCs w:val="20"/>
              </w:rPr>
              <w:t>наклоны</w:t>
            </w:r>
            <w:proofErr w:type="gramEnd"/>
            <w:r w:rsidRPr="000465AA">
              <w:rPr>
                <w:sz w:val="20"/>
                <w:szCs w:val="20"/>
              </w:rPr>
              <w:t xml:space="preserve"> стоя на коленях, </w:t>
            </w:r>
            <w:proofErr w:type="spellStart"/>
            <w:r w:rsidRPr="000465AA">
              <w:rPr>
                <w:sz w:val="20"/>
                <w:szCs w:val="20"/>
              </w:rPr>
              <w:t>прогибания</w:t>
            </w:r>
            <w:proofErr w:type="spellEnd"/>
            <w:r w:rsidR="004D71AF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 xml:space="preserve"> назад лёжа на животе, махи руками и ногами влево и вправо, упражнение для растягивания мышц «Дровосек»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освоенные упражнения для утренней гигиенической гимнастики;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самостоятельно  изменять комплекс упражнений для утренней гигиенической гимнастики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Физические упражнения для физкультминуток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Упражнения для активизации кровообращения в конечностях (повторение материала предыдущего года обучения)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физкультминутки в домашних условиях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2042"/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Физические упражнения для профилактики нарушений осанки. Игра на внимание: «Будь внимателен»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Упражнения у стены при сохранении правильной осанки (многократные приседания с опорой спиной о стену, отведение прямой ноги в сторону; поочерёдное подтягивание левого и правого колена к груди, глубокие наклоны в стороны с вытянутыми в стороны руками, удержание позы «руки вверх»)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физические упражнения для профилактики нарушений осанки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lastRenderedPageBreak/>
              <w:t>Упражнения для профилактики нарушений зрения. Игра «</w:t>
            </w:r>
            <w:proofErr w:type="gramStart"/>
            <w:r w:rsidRPr="000465AA">
              <w:rPr>
                <w:sz w:val="20"/>
                <w:szCs w:val="20"/>
              </w:rPr>
              <w:t>Самый</w:t>
            </w:r>
            <w:proofErr w:type="gramEnd"/>
            <w:r w:rsidRPr="000465AA">
              <w:rPr>
                <w:sz w:val="20"/>
                <w:szCs w:val="20"/>
              </w:rPr>
              <w:t xml:space="preserve"> зоркий»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Горизонтальные, вертикальные движения глазами, моргание в быстром темпе. Перевод взгляда с далеко расположенных предметов на близко расположенный предмет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упражнения для профилактики нарушений зрения</w:t>
            </w:r>
          </w:p>
        </w:tc>
      </w:tr>
      <w:tr w:rsidR="005718B9" w:rsidRPr="00AF1AE5" w:rsidTr="005718B9">
        <w:tc>
          <w:tcPr>
            <w:tcW w:w="14688" w:type="dxa"/>
            <w:gridSpan w:val="3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Раздел 5. Спортивно-оздоровительная деятельность (89 ч)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Лёгкая атлетика (23ч)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Беговые упражнения (бег на короткие дистанции 10–60 м, на дистанцию до 1 км, бег с изменением направления движения, с поворотами вокруг своей оси, спиной вперёд, с чередованием максимальной и средней скорости). Высокий старт. Прыжки (в длину с разбега, в высоту способом «перешагивание»,</w:t>
            </w:r>
            <w:r w:rsidR="0011262D">
              <w:rPr>
                <w:sz w:val="20"/>
                <w:szCs w:val="20"/>
              </w:rPr>
              <w:t xml:space="preserve">  </w:t>
            </w:r>
            <w:r w:rsidRPr="000465AA">
              <w:rPr>
                <w:sz w:val="20"/>
                <w:szCs w:val="20"/>
              </w:rPr>
              <w:t xml:space="preserve"> </w:t>
            </w:r>
            <w:proofErr w:type="spellStart"/>
            <w:r w:rsidRPr="000465AA">
              <w:rPr>
                <w:sz w:val="20"/>
                <w:szCs w:val="20"/>
              </w:rPr>
              <w:t>многоскоки</w:t>
            </w:r>
            <w:proofErr w:type="spellEnd"/>
            <w:r w:rsidRPr="000465AA">
              <w:rPr>
                <w:sz w:val="20"/>
                <w:szCs w:val="20"/>
              </w:rPr>
              <w:t>).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Метание малого мяча на дальность с разбега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Называть правила техники безопасности на уроках лёгкой атлетики;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правильно выполнять технику бега и прыжков;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бегать с максимальной скоростью на разные дистанции до 60 м;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бегать дистанцию 1 км на время;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выполнять прыжок в длину с разбега способом согнув ноги;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метать малый мяч на дальность и на точность;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прыжок в высоту способом «перешагивание»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Гимн</w:t>
            </w:r>
            <w:r>
              <w:rPr>
                <w:sz w:val="20"/>
                <w:szCs w:val="20"/>
              </w:rPr>
              <w:t>астика с основами акробатики (24</w:t>
            </w:r>
            <w:r w:rsidRPr="000465AA">
              <w:rPr>
                <w:sz w:val="20"/>
                <w:szCs w:val="20"/>
              </w:rPr>
              <w:t xml:space="preserve"> ч)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Построения, перестроения, расчёты, передвижения в колонне (повторение материала курса 3 класса). Выполнение строевых приёмов в усложнённых условиях (с закрытыми глазами, в быстром темпе, после выполнения физической нагрузки). Лазание по канату. Ползание по-пластунски. Кувырок вперёд. Стойка на лопатках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Называть правила техники безопасности на уроках гимнастики и акробатики;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выполнять строевые упражнения и строевые приёмы;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акробатические упражнения, лазание, ползание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Лыжная подготовка (19 ч)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 xml:space="preserve">Одновременный </w:t>
            </w:r>
            <w:proofErr w:type="spellStart"/>
            <w:r w:rsidRPr="000465AA">
              <w:rPr>
                <w:sz w:val="20"/>
                <w:szCs w:val="20"/>
              </w:rPr>
              <w:t>одношажный</w:t>
            </w:r>
            <w:proofErr w:type="spellEnd"/>
            <w:r w:rsidRPr="000465AA">
              <w:rPr>
                <w:sz w:val="20"/>
                <w:szCs w:val="20"/>
              </w:rPr>
              <w:t xml:space="preserve"> лыжный ход.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Подъём способом «</w:t>
            </w:r>
            <w:proofErr w:type="spellStart"/>
            <w:r w:rsidRPr="000465AA">
              <w:rPr>
                <w:sz w:val="20"/>
                <w:szCs w:val="20"/>
              </w:rPr>
              <w:t>полуёлочка</w:t>
            </w:r>
            <w:proofErr w:type="spellEnd"/>
            <w:r w:rsidRPr="000465AA">
              <w:rPr>
                <w:sz w:val="20"/>
                <w:szCs w:val="20"/>
              </w:rPr>
              <w:t>». Поворот при спуске с переступанием на внутреннюю лыжу. Спуски в низкой стойке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Называть правила техники безопасности на уроках по лыжной подготовке;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проходить разными способами дистанцию на лыжах до 1 км на время;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выполнять спуск со склона изученными способами в основной и низкой стойке</w:t>
            </w:r>
          </w:p>
        </w:tc>
      </w:tr>
      <w:tr w:rsidR="005718B9" w:rsidRPr="00AF1AE5" w:rsidTr="005718B9">
        <w:tc>
          <w:tcPr>
            <w:tcW w:w="3168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Подвижные и спортивные игры (23</w:t>
            </w:r>
            <w:r w:rsidRPr="000465AA">
              <w:rPr>
                <w:sz w:val="20"/>
                <w:szCs w:val="20"/>
              </w:rPr>
              <w:t xml:space="preserve"> ч)</w:t>
            </w:r>
          </w:p>
        </w:tc>
        <w:tc>
          <w:tcPr>
            <w:tcW w:w="48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 xml:space="preserve">Правила и элементы игры в волейбол (нижняя прямая и верхняя прямая подачи; приём и передача мяча двумя руками сверху; приём мяча двумя руками снизу). Игры с бросанием волейбольного мяча на дальность и на дальность отскока мяча после броска одной рукой о стену. Правила и элементы игры в </w:t>
            </w:r>
            <w:r w:rsidRPr="000465AA">
              <w:rPr>
                <w:sz w:val="20"/>
                <w:szCs w:val="20"/>
              </w:rPr>
              <w:lastRenderedPageBreak/>
              <w:t>баскетбол (ведение мяча левой и правой руками; передача мяча одной и двумя руками от груди; бросок мяча двумя руками из-за головы, одной рукой от груди, приём мяча двумя руками). Подвижные игры с мячом</w:t>
            </w:r>
          </w:p>
        </w:tc>
        <w:tc>
          <w:tcPr>
            <w:tcW w:w="6660" w:type="dxa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lastRenderedPageBreak/>
              <w:t>Называть правила техники безопасности на спортивных площадках;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знать правила игры в волейбол и баскетбол</w:t>
            </w:r>
            <w:r w:rsidR="0011262D">
              <w:rPr>
                <w:sz w:val="20"/>
                <w:szCs w:val="20"/>
              </w:rPr>
              <w:t xml:space="preserve"> </w:t>
            </w:r>
            <w:proofErr w:type="gramStart"/>
            <w:r w:rsidRPr="000465AA">
              <w:rPr>
                <w:sz w:val="20"/>
                <w:szCs w:val="20"/>
              </w:rPr>
              <w:t>;в</w:t>
            </w:r>
            <w:proofErr w:type="gramEnd"/>
            <w:r w:rsidRPr="000465AA">
              <w:rPr>
                <w:sz w:val="20"/>
                <w:szCs w:val="20"/>
              </w:rPr>
              <w:t>ыполнять основные технические действия волейбола и баскетбола;</w:t>
            </w:r>
            <w:r w:rsidR="0011262D">
              <w:rPr>
                <w:sz w:val="20"/>
                <w:szCs w:val="20"/>
              </w:rPr>
              <w:t xml:space="preserve"> </w:t>
            </w:r>
            <w:r w:rsidRPr="000465AA">
              <w:rPr>
                <w:sz w:val="20"/>
                <w:szCs w:val="20"/>
              </w:rPr>
              <w:t>организовывать и проводить подвижные игры;</w:t>
            </w:r>
          </w:p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sz w:val="20"/>
                <w:szCs w:val="20"/>
              </w:rPr>
            </w:pPr>
            <w:r w:rsidRPr="000465AA">
              <w:rPr>
                <w:sz w:val="20"/>
                <w:szCs w:val="20"/>
              </w:rPr>
              <w:t>договариваться с другими участниками о правилах игры и развивать другие навыки общения со сверстниками</w:t>
            </w:r>
          </w:p>
        </w:tc>
      </w:tr>
      <w:tr w:rsidR="005718B9" w:rsidRPr="00AF1AE5" w:rsidTr="005718B9">
        <w:tc>
          <w:tcPr>
            <w:tcW w:w="14688" w:type="dxa"/>
            <w:gridSpan w:val="3"/>
          </w:tcPr>
          <w:p w:rsidR="005718B9" w:rsidRPr="000465AA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lastRenderedPageBreak/>
              <w:t>ИТОГО: 102 ЧАСА</w:t>
            </w:r>
          </w:p>
        </w:tc>
      </w:tr>
    </w:tbl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8D7422" w:rsidRDefault="005718B9" w:rsidP="005718B9">
      <w:pPr>
        <w:tabs>
          <w:tab w:val="left" w:pos="4035"/>
        </w:tabs>
        <w:ind w:left="1134" w:right="1134"/>
        <w:jc w:val="both"/>
        <w:rPr>
          <w:sz w:val="20"/>
          <w:szCs w:val="20"/>
        </w:rPr>
      </w:pPr>
      <w:r>
        <w:rPr>
          <w:sz w:val="20"/>
          <w:szCs w:val="20"/>
        </w:rPr>
        <w:t>Календарн</w:t>
      </w:r>
      <w:proofErr w:type="gramStart"/>
      <w:r>
        <w:rPr>
          <w:sz w:val="20"/>
          <w:szCs w:val="20"/>
        </w:rPr>
        <w:t>о-</w:t>
      </w:r>
      <w:proofErr w:type="gramEnd"/>
      <w:r>
        <w:rPr>
          <w:sz w:val="20"/>
          <w:szCs w:val="20"/>
        </w:rPr>
        <w:t xml:space="preserve"> тематическое планирование является приложением к рабочей программе  (приложение 1)</w:t>
      </w:r>
    </w:p>
    <w:p w:rsidR="005718B9" w:rsidRPr="00430D03" w:rsidRDefault="005718B9" w:rsidP="005718B9">
      <w:pPr>
        <w:tabs>
          <w:tab w:val="left" w:pos="14520"/>
        </w:tabs>
        <w:ind w:right="50"/>
        <w:jc w:val="center"/>
        <w:rPr>
          <w:b/>
          <w:bCs/>
          <w:sz w:val="20"/>
          <w:szCs w:val="20"/>
        </w:rPr>
      </w:pPr>
      <w:r w:rsidRPr="00430D03">
        <w:rPr>
          <w:b/>
          <w:bCs/>
          <w:sz w:val="20"/>
          <w:szCs w:val="20"/>
        </w:rPr>
        <w:t>8.Описание материально – технического обеспечения образовательного процесса.</w:t>
      </w:r>
    </w:p>
    <w:p w:rsidR="005718B9" w:rsidRPr="00AF1AE5" w:rsidRDefault="005718B9" w:rsidP="005718B9">
      <w:pPr>
        <w:tabs>
          <w:tab w:val="left" w:pos="14520"/>
        </w:tabs>
        <w:ind w:right="50"/>
        <w:jc w:val="both"/>
        <w:rPr>
          <w:b/>
          <w:bCs/>
          <w:sz w:val="20"/>
          <w:szCs w:val="20"/>
        </w:rPr>
      </w:pPr>
      <w:r w:rsidRPr="00AF1AE5">
        <w:rPr>
          <w:b/>
          <w:bCs/>
          <w:sz w:val="20"/>
          <w:szCs w:val="20"/>
        </w:rPr>
        <w:t>Программа обеспечена следующим методическим комплектом:</w:t>
      </w:r>
    </w:p>
    <w:p w:rsidR="005718B9" w:rsidRPr="00AF1AE5" w:rsidRDefault="005718B9" w:rsidP="005718B9">
      <w:pPr>
        <w:tabs>
          <w:tab w:val="left" w:pos="14520"/>
        </w:tabs>
        <w:spacing w:before="240"/>
        <w:ind w:right="50"/>
        <w:jc w:val="both"/>
        <w:rPr>
          <w:sz w:val="20"/>
          <w:szCs w:val="20"/>
        </w:rPr>
      </w:pPr>
      <w:r w:rsidRPr="00AF1AE5">
        <w:rPr>
          <w:bCs/>
          <w:sz w:val="20"/>
          <w:szCs w:val="20"/>
        </w:rPr>
        <w:t>1.Учебник:</w:t>
      </w:r>
      <w:r w:rsidRPr="00AF1AE5">
        <w:rPr>
          <w:sz w:val="20"/>
          <w:szCs w:val="20"/>
        </w:rPr>
        <w:t xml:space="preserve">   </w:t>
      </w:r>
      <w:r w:rsidRPr="00AF1AE5">
        <w:rPr>
          <w:sz w:val="20"/>
          <w:szCs w:val="20"/>
          <w:lang w:eastAsia="en-US"/>
        </w:rPr>
        <w:t>Физическая культура: учебник для  3-4 классов общеобразовательных учреждений /</w:t>
      </w:r>
      <w:r w:rsidRPr="00AF1AE5">
        <w:rPr>
          <w:sz w:val="20"/>
          <w:szCs w:val="20"/>
        </w:rPr>
        <w:t xml:space="preserve"> Т.В. Петрова, Ю.А.Копылов, Н.В.Полянская, С.С. Петров</w:t>
      </w:r>
      <w:r w:rsidRPr="00AF1AE5">
        <w:rPr>
          <w:sz w:val="20"/>
          <w:szCs w:val="20"/>
          <w:lang w:eastAsia="en-US"/>
        </w:rPr>
        <w:t xml:space="preserve"> - М.: </w:t>
      </w:r>
      <w:proofErr w:type="spellStart"/>
      <w:r w:rsidRPr="00AF1AE5">
        <w:rPr>
          <w:sz w:val="20"/>
          <w:szCs w:val="20"/>
          <w:lang w:eastAsia="en-US"/>
        </w:rPr>
        <w:t>Вентана-Граф</w:t>
      </w:r>
      <w:proofErr w:type="spellEnd"/>
      <w:r w:rsidRPr="00AF1AE5">
        <w:rPr>
          <w:sz w:val="20"/>
          <w:szCs w:val="20"/>
          <w:lang w:eastAsia="en-US"/>
        </w:rPr>
        <w:t>. 2015г.</w:t>
      </w:r>
    </w:p>
    <w:p w:rsidR="005718B9" w:rsidRPr="00AF1AE5" w:rsidRDefault="005718B9" w:rsidP="005718B9">
      <w:pPr>
        <w:tabs>
          <w:tab w:val="left" w:pos="14520"/>
        </w:tabs>
        <w:spacing w:before="240"/>
        <w:ind w:right="50"/>
        <w:jc w:val="both"/>
        <w:rPr>
          <w:sz w:val="20"/>
          <w:szCs w:val="20"/>
        </w:rPr>
      </w:pPr>
      <w:r w:rsidRPr="00AF1AE5">
        <w:rPr>
          <w:bCs/>
          <w:sz w:val="20"/>
          <w:szCs w:val="20"/>
        </w:rPr>
        <w:t>2.</w:t>
      </w:r>
      <w:r w:rsidRPr="00AF1AE5">
        <w:rPr>
          <w:sz w:val="20"/>
          <w:szCs w:val="20"/>
        </w:rPr>
        <w:t xml:space="preserve"> Программа: Физическая культура 1-4 классы / Т.В. Петрова, Ю.А.Копылов, Н.В.Полянская, С.С. Петров</w:t>
      </w:r>
      <w:r w:rsidRPr="00AF1AE5">
        <w:rPr>
          <w:sz w:val="20"/>
          <w:szCs w:val="20"/>
          <w:lang w:eastAsia="en-US"/>
        </w:rPr>
        <w:t xml:space="preserve"> - М.: </w:t>
      </w:r>
      <w:proofErr w:type="spellStart"/>
      <w:r w:rsidRPr="00AF1AE5">
        <w:rPr>
          <w:sz w:val="20"/>
          <w:szCs w:val="20"/>
          <w:lang w:eastAsia="en-US"/>
        </w:rPr>
        <w:t>Вентана-Граф</w:t>
      </w:r>
      <w:proofErr w:type="spellEnd"/>
      <w:r w:rsidRPr="00AF1AE5">
        <w:rPr>
          <w:sz w:val="20"/>
          <w:szCs w:val="20"/>
          <w:lang w:eastAsia="en-US"/>
        </w:rPr>
        <w:t>. 2</w:t>
      </w:r>
      <w:r>
        <w:rPr>
          <w:sz w:val="20"/>
          <w:szCs w:val="20"/>
          <w:lang w:eastAsia="en-US"/>
        </w:rPr>
        <w:t>013</w:t>
      </w:r>
      <w:r w:rsidRPr="00AF1AE5">
        <w:rPr>
          <w:sz w:val="20"/>
          <w:szCs w:val="20"/>
          <w:lang w:eastAsia="en-US"/>
        </w:rPr>
        <w:t>г.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b/>
          <w:bCs/>
          <w:sz w:val="20"/>
          <w:szCs w:val="20"/>
        </w:rPr>
      </w:pPr>
      <w:r w:rsidRPr="00AF1AE5">
        <w:rPr>
          <w:b/>
          <w:bCs/>
          <w:sz w:val="20"/>
          <w:szCs w:val="20"/>
        </w:rPr>
        <w:t>Технические средства обучения:</w:t>
      </w:r>
    </w:p>
    <w:p w:rsidR="005718B9" w:rsidRPr="00AF1AE5" w:rsidRDefault="005718B9" w:rsidP="005718B9">
      <w:pPr>
        <w:tabs>
          <w:tab w:val="left" w:pos="14520"/>
        </w:tabs>
        <w:autoSpaceDE w:val="0"/>
        <w:autoSpaceDN w:val="0"/>
        <w:adjustRightInd w:val="0"/>
        <w:ind w:right="50"/>
        <w:jc w:val="both"/>
        <w:rPr>
          <w:b/>
          <w:bCs/>
          <w:sz w:val="20"/>
          <w:szCs w:val="20"/>
        </w:rPr>
      </w:pPr>
      <w:r w:rsidRPr="00AF1AE5">
        <w:rPr>
          <w:sz w:val="20"/>
          <w:szCs w:val="20"/>
        </w:rPr>
        <w:t>1. Компьютер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Fonts w:ascii="Times New Roman" w:hAnsi="Times New Roman"/>
          <w:sz w:val="20"/>
          <w:szCs w:val="20"/>
        </w:rPr>
      </w:pPr>
      <w:r w:rsidRPr="00AF1AE5">
        <w:rPr>
          <w:rFonts w:ascii="Times New Roman" w:hAnsi="Times New Roman"/>
          <w:sz w:val="20"/>
          <w:szCs w:val="20"/>
        </w:rPr>
        <w:t xml:space="preserve">2. </w:t>
      </w:r>
      <w:proofErr w:type="spellStart"/>
      <w:r w:rsidRPr="00AF1AE5">
        <w:rPr>
          <w:rFonts w:ascii="Times New Roman" w:hAnsi="Times New Roman"/>
          <w:sz w:val="20"/>
          <w:szCs w:val="20"/>
        </w:rPr>
        <w:t>Мультимедийный</w:t>
      </w:r>
      <w:proofErr w:type="spellEnd"/>
      <w:r w:rsidRPr="00AF1AE5">
        <w:rPr>
          <w:rFonts w:ascii="Times New Roman" w:hAnsi="Times New Roman"/>
          <w:sz w:val="20"/>
          <w:szCs w:val="20"/>
        </w:rPr>
        <w:t xml:space="preserve"> проектор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Fonts w:ascii="Times New Roman" w:hAnsi="Times New Roman"/>
          <w:sz w:val="20"/>
          <w:szCs w:val="20"/>
        </w:rPr>
      </w:pPr>
      <w:r w:rsidRPr="00AF1AE5">
        <w:rPr>
          <w:rFonts w:ascii="Times New Roman" w:hAnsi="Times New Roman"/>
          <w:sz w:val="20"/>
          <w:szCs w:val="20"/>
        </w:rPr>
        <w:t>3. Экран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Fonts w:ascii="Times New Roman" w:hAnsi="Times New Roman"/>
          <w:b/>
          <w:sz w:val="20"/>
          <w:szCs w:val="20"/>
        </w:rPr>
      </w:pPr>
      <w:r w:rsidRPr="00AF1AE5">
        <w:rPr>
          <w:rFonts w:ascii="Times New Roman" w:hAnsi="Times New Roman"/>
          <w:b/>
          <w:sz w:val="20"/>
          <w:szCs w:val="20"/>
        </w:rPr>
        <w:t>Спортивный инвентарь: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Fonts w:ascii="Times New Roman" w:hAnsi="Times New Roman"/>
          <w:sz w:val="20"/>
          <w:szCs w:val="20"/>
        </w:rPr>
      </w:pPr>
      <w:r w:rsidRPr="00AF1AE5">
        <w:rPr>
          <w:rStyle w:val="FontStyle65"/>
          <w:sz w:val="20"/>
          <w:szCs w:val="20"/>
        </w:rPr>
        <w:t>Мат гимнастический.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Style w:val="FontStyle65"/>
          <w:sz w:val="20"/>
          <w:szCs w:val="20"/>
        </w:rPr>
      </w:pPr>
      <w:r w:rsidRPr="00AF1AE5">
        <w:rPr>
          <w:rStyle w:val="FontStyle65"/>
          <w:sz w:val="20"/>
          <w:szCs w:val="20"/>
        </w:rPr>
        <w:t>Кегли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Fonts w:ascii="Times New Roman" w:hAnsi="Times New Roman"/>
          <w:sz w:val="20"/>
          <w:szCs w:val="20"/>
        </w:rPr>
      </w:pPr>
      <w:r w:rsidRPr="00AF1AE5">
        <w:rPr>
          <w:rStyle w:val="FontStyle65"/>
          <w:sz w:val="20"/>
          <w:szCs w:val="20"/>
        </w:rPr>
        <w:t>Флажки: разметочные с опорой, стартовые.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Style w:val="FontStyle65"/>
          <w:sz w:val="20"/>
          <w:szCs w:val="20"/>
        </w:rPr>
      </w:pPr>
      <w:r w:rsidRPr="00AF1AE5">
        <w:rPr>
          <w:rStyle w:val="FontStyle65"/>
          <w:sz w:val="20"/>
          <w:szCs w:val="20"/>
        </w:rPr>
        <w:t>Скамейка гимнастическая жесткая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Style w:val="FontStyle65"/>
          <w:sz w:val="20"/>
          <w:szCs w:val="20"/>
        </w:rPr>
      </w:pPr>
      <w:r w:rsidRPr="00AF1AE5">
        <w:rPr>
          <w:rStyle w:val="FontStyle65"/>
          <w:sz w:val="20"/>
          <w:szCs w:val="20"/>
        </w:rPr>
        <w:t>Лыжи детские (с креплениями и палками).</w:t>
      </w:r>
    </w:p>
    <w:p w:rsidR="005718B9" w:rsidRPr="00AF1AE5" w:rsidRDefault="005718B9" w:rsidP="005718B9">
      <w:pPr>
        <w:pStyle w:val="af0"/>
        <w:tabs>
          <w:tab w:val="left" w:pos="14520"/>
        </w:tabs>
        <w:ind w:right="50"/>
        <w:jc w:val="both"/>
        <w:rPr>
          <w:rFonts w:ascii="Times New Roman" w:hAnsi="Times New Roman"/>
          <w:sz w:val="20"/>
          <w:szCs w:val="20"/>
        </w:rPr>
      </w:pPr>
      <w:r w:rsidRPr="00AF1AE5">
        <w:rPr>
          <w:rStyle w:val="FontStyle65"/>
          <w:sz w:val="20"/>
          <w:szCs w:val="20"/>
        </w:rPr>
        <w:t>Коврики: гимнастические, массажные.</w:t>
      </w: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4D71AF" w:rsidRDefault="004D71AF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38110C" w:rsidRPr="00AF1AE5" w:rsidRDefault="0038110C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8D7422" w:rsidRDefault="005718B9" w:rsidP="005718B9">
      <w:pPr>
        <w:tabs>
          <w:tab w:val="left" w:pos="14520"/>
        </w:tabs>
        <w:ind w:right="50"/>
        <w:jc w:val="center"/>
        <w:rPr>
          <w:b/>
          <w:bCs/>
          <w:color w:val="000000"/>
          <w:sz w:val="20"/>
          <w:szCs w:val="20"/>
          <w:shd w:val="clear" w:color="auto" w:fill="FFFFFF"/>
        </w:rPr>
      </w:pPr>
      <w:r w:rsidRPr="008D7422">
        <w:rPr>
          <w:b/>
          <w:bCs/>
          <w:color w:val="000000"/>
          <w:sz w:val="20"/>
          <w:szCs w:val="20"/>
          <w:shd w:val="clear" w:color="auto" w:fill="FFFFFF"/>
        </w:rPr>
        <w:lastRenderedPageBreak/>
        <w:t>9. Планируемые результаты по учебному предмету</w:t>
      </w:r>
    </w:p>
    <w:p w:rsidR="005718B9" w:rsidRPr="005B7E2D" w:rsidRDefault="005718B9" w:rsidP="005718B9">
      <w:p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 xml:space="preserve">В результате </w:t>
      </w:r>
      <w:proofErr w:type="gramStart"/>
      <w:r w:rsidRPr="005B7E2D">
        <w:rPr>
          <w:spacing w:val="2"/>
          <w:sz w:val="20"/>
          <w:szCs w:val="20"/>
        </w:rPr>
        <w:t>обучения</w:t>
      </w:r>
      <w:proofErr w:type="gramEnd"/>
      <w:r w:rsidRPr="005B7E2D">
        <w:rPr>
          <w:spacing w:val="2"/>
          <w:sz w:val="20"/>
          <w:szCs w:val="20"/>
        </w:rPr>
        <w:t xml:space="preserve"> обучающиеся на уровне началь</w:t>
      </w:r>
      <w:r w:rsidRPr="005B7E2D">
        <w:rPr>
          <w:sz w:val="20"/>
          <w:szCs w:val="20"/>
        </w:rPr>
        <w:t>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Знания о физической культуре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Выпускник научится:</w:t>
      </w:r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r w:rsidRPr="005B7E2D">
        <w:rPr>
          <w:sz w:val="20"/>
          <w:szCs w:val="20"/>
        </w:rPr>
        <w:t>ориентироваться в понятиях «физическая культура», «ре</w:t>
      </w:r>
      <w:r w:rsidRPr="005B7E2D">
        <w:rPr>
          <w:spacing w:val="2"/>
          <w:sz w:val="20"/>
          <w:szCs w:val="20"/>
        </w:rPr>
        <w:t xml:space="preserve">жим дня»; характеризовать назначение утренней зарядки, физкультминуток и </w:t>
      </w:r>
      <w:proofErr w:type="spellStart"/>
      <w:r w:rsidRPr="005B7E2D">
        <w:rPr>
          <w:spacing w:val="2"/>
          <w:sz w:val="20"/>
          <w:szCs w:val="20"/>
        </w:rPr>
        <w:t>физкультпауз</w:t>
      </w:r>
      <w:proofErr w:type="spellEnd"/>
      <w:r w:rsidRPr="005B7E2D">
        <w:rPr>
          <w:spacing w:val="2"/>
          <w:sz w:val="20"/>
          <w:szCs w:val="20"/>
        </w:rPr>
        <w:t>, уроков физической куль</w:t>
      </w:r>
      <w:r w:rsidRPr="005B7E2D">
        <w:rPr>
          <w:sz w:val="20"/>
          <w:szCs w:val="20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>раскрывать на примерах положительное влияние заня</w:t>
      </w:r>
      <w:r w:rsidRPr="005B7E2D">
        <w:rPr>
          <w:sz w:val="20"/>
          <w:szCs w:val="20"/>
        </w:rPr>
        <w:t xml:space="preserve">тий физической культурой на успешное выполнение учебной </w:t>
      </w:r>
      <w:r w:rsidRPr="005B7E2D">
        <w:rPr>
          <w:spacing w:val="2"/>
          <w:sz w:val="20"/>
          <w:szCs w:val="20"/>
        </w:rPr>
        <w:t xml:space="preserve">и трудовой деятельности, укрепление здоровья и развитие </w:t>
      </w:r>
      <w:r w:rsidRPr="005B7E2D">
        <w:rPr>
          <w:sz w:val="20"/>
          <w:szCs w:val="20"/>
        </w:rPr>
        <w:t>физических качеств;</w:t>
      </w:r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proofErr w:type="gramStart"/>
      <w:r w:rsidRPr="005B7E2D">
        <w:rPr>
          <w:sz w:val="20"/>
          <w:szCs w:val="20"/>
        </w:rPr>
        <w:t>ориентироваться</w:t>
      </w:r>
      <w:r w:rsidR="0011262D">
        <w:rPr>
          <w:sz w:val="20"/>
          <w:szCs w:val="20"/>
        </w:rPr>
        <w:t xml:space="preserve"> </w:t>
      </w:r>
      <w:r w:rsidRPr="005B7E2D">
        <w:rPr>
          <w:sz w:val="20"/>
          <w:szCs w:val="20"/>
        </w:rPr>
        <w:t xml:space="preserve">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5718B9" w:rsidRPr="005B7E2D" w:rsidRDefault="005718B9" w:rsidP="005718B9">
      <w:pPr>
        <w:numPr>
          <w:ilvl w:val="0"/>
          <w:numId w:val="19"/>
        </w:numPr>
        <w:rPr>
          <w:sz w:val="20"/>
          <w:szCs w:val="20"/>
        </w:rPr>
      </w:pPr>
      <w:r w:rsidRPr="005B7E2D">
        <w:rPr>
          <w:sz w:val="20"/>
          <w:szCs w:val="20"/>
        </w:rPr>
        <w:t>характеризовать способы безопасного поведения на урок</w:t>
      </w:r>
      <w:r w:rsidRPr="005B7E2D">
        <w:rPr>
          <w:spacing w:val="2"/>
          <w:sz w:val="20"/>
          <w:szCs w:val="20"/>
        </w:rPr>
        <w:t>ах физической культуры и организовывать места занятий физическими упражнениями и подвижными играми (как в</w:t>
      </w:r>
      <w:r w:rsidRPr="005B7E2D">
        <w:rPr>
          <w:sz w:val="20"/>
          <w:szCs w:val="20"/>
        </w:rPr>
        <w:t xml:space="preserve"> помещениях, так и на открытом воздухе).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iCs/>
          <w:sz w:val="20"/>
          <w:szCs w:val="20"/>
        </w:rPr>
        <w:t>Выпускник получит возможность научиться:</w:t>
      </w:r>
    </w:p>
    <w:p w:rsidR="005718B9" w:rsidRPr="005B7E2D" w:rsidRDefault="005718B9" w:rsidP="005718B9">
      <w:pPr>
        <w:numPr>
          <w:ilvl w:val="0"/>
          <w:numId w:val="20"/>
        </w:numPr>
        <w:rPr>
          <w:sz w:val="20"/>
          <w:szCs w:val="20"/>
        </w:rPr>
      </w:pPr>
      <w:r w:rsidRPr="005B7E2D">
        <w:rPr>
          <w:sz w:val="20"/>
          <w:szCs w:val="20"/>
        </w:rPr>
        <w:t>выявлять связь занятий физической культурой с трудовой и оборонной деятельностью;</w:t>
      </w:r>
    </w:p>
    <w:p w:rsidR="005718B9" w:rsidRPr="005B7E2D" w:rsidRDefault="005718B9" w:rsidP="005718B9">
      <w:pPr>
        <w:numPr>
          <w:ilvl w:val="0"/>
          <w:numId w:val="20"/>
        </w:numPr>
        <w:rPr>
          <w:sz w:val="20"/>
          <w:szCs w:val="20"/>
        </w:rPr>
      </w:pPr>
      <w:r w:rsidRPr="005B7E2D">
        <w:rPr>
          <w:sz w:val="20"/>
          <w:szCs w:val="20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учетом своей учебной и внешкольной </w:t>
      </w:r>
      <w:r w:rsidRPr="005B7E2D">
        <w:rPr>
          <w:spacing w:val="2"/>
          <w:sz w:val="20"/>
          <w:szCs w:val="20"/>
        </w:rPr>
        <w:t xml:space="preserve">деятельности, показателей своего здоровья, физического </w:t>
      </w:r>
      <w:r w:rsidRPr="005B7E2D">
        <w:rPr>
          <w:sz w:val="20"/>
          <w:szCs w:val="20"/>
        </w:rPr>
        <w:t>развития и физической подготовленности.</w:t>
      </w:r>
    </w:p>
    <w:p w:rsidR="005718B9" w:rsidRPr="005B7E2D" w:rsidRDefault="005718B9" w:rsidP="005718B9">
      <w:pPr>
        <w:rPr>
          <w:b/>
          <w:i/>
          <w:sz w:val="20"/>
          <w:szCs w:val="20"/>
        </w:rPr>
      </w:pPr>
      <w:r w:rsidRPr="005B7E2D">
        <w:rPr>
          <w:b/>
          <w:sz w:val="20"/>
          <w:szCs w:val="20"/>
        </w:rPr>
        <w:t>Способы физкультурной деятельности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Выпускник научится:</w:t>
      </w:r>
    </w:p>
    <w:p w:rsidR="005718B9" w:rsidRPr="005B7E2D" w:rsidRDefault="005718B9" w:rsidP="005718B9">
      <w:pPr>
        <w:numPr>
          <w:ilvl w:val="0"/>
          <w:numId w:val="21"/>
        </w:numPr>
        <w:rPr>
          <w:sz w:val="20"/>
          <w:szCs w:val="20"/>
        </w:rPr>
      </w:pPr>
      <w:r w:rsidRPr="005B7E2D">
        <w:rPr>
          <w:sz w:val="20"/>
          <w:szCs w:val="20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5718B9" w:rsidRPr="005B7E2D" w:rsidRDefault="005718B9" w:rsidP="005718B9">
      <w:pPr>
        <w:numPr>
          <w:ilvl w:val="0"/>
          <w:numId w:val="21"/>
        </w:numPr>
        <w:rPr>
          <w:sz w:val="20"/>
          <w:szCs w:val="20"/>
        </w:rPr>
      </w:pPr>
      <w:r w:rsidRPr="005B7E2D">
        <w:rPr>
          <w:sz w:val="20"/>
          <w:szCs w:val="20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5718B9" w:rsidRPr="005B7E2D" w:rsidRDefault="005718B9" w:rsidP="005718B9">
      <w:pPr>
        <w:numPr>
          <w:ilvl w:val="0"/>
          <w:numId w:val="21"/>
        </w:numPr>
        <w:rPr>
          <w:sz w:val="20"/>
          <w:szCs w:val="20"/>
        </w:rPr>
      </w:pPr>
      <w:r w:rsidRPr="005B7E2D">
        <w:rPr>
          <w:sz w:val="20"/>
          <w:szCs w:val="20"/>
        </w:rPr>
        <w:t>измерять показатели физического развития (рост и мас</w:t>
      </w:r>
      <w:r w:rsidRPr="005B7E2D">
        <w:rPr>
          <w:spacing w:val="2"/>
          <w:sz w:val="20"/>
          <w:szCs w:val="20"/>
        </w:rPr>
        <w:t>са тела) и физической подготовленности (сила, быстрота, выносливость, равновесие, гибкость) с помощью тестовых</w:t>
      </w:r>
      <w:r w:rsidRPr="005B7E2D">
        <w:rPr>
          <w:sz w:val="20"/>
          <w:szCs w:val="20"/>
        </w:rPr>
        <w:t xml:space="preserve"> упражнений; вести систематические наблюдения за динамикой показателей.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iCs/>
          <w:sz w:val="20"/>
          <w:szCs w:val="20"/>
        </w:rPr>
        <w:t>Выпускник получит возможность научиться:</w:t>
      </w:r>
    </w:p>
    <w:p w:rsidR="005718B9" w:rsidRPr="005B7E2D" w:rsidRDefault="005718B9" w:rsidP="005718B9">
      <w:pPr>
        <w:numPr>
          <w:ilvl w:val="0"/>
          <w:numId w:val="22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 xml:space="preserve">вести тетрадь по физической культуре с записями </w:t>
      </w:r>
      <w:r w:rsidRPr="005B7E2D">
        <w:rPr>
          <w:sz w:val="20"/>
          <w:szCs w:val="20"/>
        </w:rPr>
        <w:t xml:space="preserve">режима дня, комплексов утренней гимнастики, физкультминуток, </w:t>
      </w:r>
      <w:proofErr w:type="spellStart"/>
      <w:r w:rsidRPr="005B7E2D">
        <w:rPr>
          <w:sz w:val="20"/>
          <w:szCs w:val="20"/>
        </w:rPr>
        <w:t>общеразвивающих</w:t>
      </w:r>
      <w:proofErr w:type="spellEnd"/>
      <w:r w:rsidRPr="005B7E2D">
        <w:rPr>
          <w:sz w:val="20"/>
          <w:szCs w:val="20"/>
        </w:rPr>
        <w:t xml:space="preserve"> упражнений для индивидуальных занятий, результатов наблюдений за динамикой ос</w:t>
      </w:r>
      <w:r w:rsidRPr="005B7E2D">
        <w:rPr>
          <w:spacing w:val="2"/>
          <w:sz w:val="20"/>
          <w:szCs w:val="20"/>
        </w:rPr>
        <w:t xml:space="preserve">новных показателей физического развития и физической </w:t>
      </w:r>
      <w:r w:rsidRPr="005B7E2D">
        <w:rPr>
          <w:sz w:val="20"/>
          <w:szCs w:val="20"/>
        </w:rPr>
        <w:t>подготовленности;</w:t>
      </w:r>
    </w:p>
    <w:p w:rsidR="005718B9" w:rsidRPr="005B7E2D" w:rsidRDefault="005718B9" w:rsidP="005718B9">
      <w:pPr>
        <w:numPr>
          <w:ilvl w:val="0"/>
          <w:numId w:val="22"/>
        </w:numPr>
        <w:rPr>
          <w:spacing w:val="-2"/>
          <w:sz w:val="20"/>
          <w:szCs w:val="20"/>
        </w:rPr>
      </w:pPr>
      <w:r w:rsidRPr="005B7E2D">
        <w:rPr>
          <w:spacing w:val="-2"/>
          <w:sz w:val="20"/>
          <w:szCs w:val="20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5718B9" w:rsidRPr="005B7E2D" w:rsidRDefault="005718B9" w:rsidP="005718B9">
      <w:pPr>
        <w:numPr>
          <w:ilvl w:val="0"/>
          <w:numId w:val="22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простейшие приемы оказания доврачебной помощи при травмах и ушибах.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Физическое совершенствование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sz w:val="20"/>
          <w:szCs w:val="20"/>
        </w:rPr>
        <w:t>Выпускник научится: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>выполнять упражнения по коррекции и профилактике нарушения зрения и осанки, упражнения на развитие фи</w:t>
      </w:r>
      <w:r w:rsidRPr="005B7E2D">
        <w:rPr>
          <w:sz w:val="20"/>
          <w:szCs w:val="20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организующие строевые команды и приемы;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акробатические упражнения (кувырки, стойки, перекаты);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pacing w:val="2"/>
          <w:sz w:val="20"/>
          <w:szCs w:val="20"/>
        </w:rPr>
        <w:t xml:space="preserve">выполнять гимнастические упражнения на спортивных </w:t>
      </w:r>
      <w:r w:rsidRPr="005B7E2D">
        <w:rPr>
          <w:sz w:val="20"/>
          <w:szCs w:val="20"/>
        </w:rPr>
        <w:t>снарядах (перекладина, гимнастическое бревно);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легкоатлетические упражнения (бег, прыжки, метания и броски мячей разного веса и объема);</w:t>
      </w:r>
    </w:p>
    <w:p w:rsidR="005718B9" w:rsidRPr="005B7E2D" w:rsidRDefault="005718B9" w:rsidP="005718B9">
      <w:pPr>
        <w:numPr>
          <w:ilvl w:val="0"/>
          <w:numId w:val="23"/>
        </w:numPr>
        <w:rPr>
          <w:sz w:val="20"/>
          <w:szCs w:val="20"/>
        </w:rPr>
      </w:pPr>
      <w:r w:rsidRPr="005B7E2D">
        <w:rPr>
          <w:sz w:val="20"/>
          <w:szCs w:val="20"/>
        </w:rPr>
        <w:lastRenderedPageBreak/>
        <w:t>выполнять игровые действия и упражнения из подвижных игр разной функциональной направленности.</w:t>
      </w:r>
    </w:p>
    <w:p w:rsidR="005718B9" w:rsidRPr="005B7E2D" w:rsidRDefault="005718B9" w:rsidP="005718B9">
      <w:pPr>
        <w:rPr>
          <w:b/>
          <w:sz w:val="20"/>
          <w:szCs w:val="20"/>
        </w:rPr>
      </w:pPr>
      <w:r w:rsidRPr="005B7E2D">
        <w:rPr>
          <w:b/>
          <w:iCs/>
          <w:sz w:val="20"/>
          <w:szCs w:val="20"/>
        </w:rPr>
        <w:t>Выпускник получит возможность научиться: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сохранять правильную осанку, оптимальное телосложение;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pacing w:val="-2"/>
          <w:sz w:val="20"/>
          <w:szCs w:val="20"/>
        </w:rPr>
        <w:t>выполнять эстетически красиво гимнастические и ак</w:t>
      </w:r>
      <w:r w:rsidRPr="005B7E2D">
        <w:rPr>
          <w:sz w:val="20"/>
          <w:szCs w:val="20"/>
        </w:rPr>
        <w:t>робатические комбинации;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играть в баскетбол, футбол и волейбол по упрощенным правилам;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тестовые нормативы по физической подготовке;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плавать, в том числе спортивными способами;</w:t>
      </w:r>
    </w:p>
    <w:p w:rsidR="005718B9" w:rsidRPr="005B7E2D" w:rsidRDefault="005718B9" w:rsidP="005718B9">
      <w:pPr>
        <w:numPr>
          <w:ilvl w:val="0"/>
          <w:numId w:val="24"/>
        </w:numPr>
        <w:rPr>
          <w:sz w:val="20"/>
          <w:szCs w:val="20"/>
        </w:rPr>
      </w:pPr>
      <w:r w:rsidRPr="005B7E2D">
        <w:rPr>
          <w:sz w:val="20"/>
          <w:szCs w:val="20"/>
        </w:rPr>
        <w:t>выполнять передвижения на лыжах (для снежных регионов России).</w:t>
      </w:r>
    </w:p>
    <w:p w:rsidR="005718B9" w:rsidRPr="005B7E2D" w:rsidRDefault="005718B9" w:rsidP="005718B9">
      <w:pPr>
        <w:rPr>
          <w:sz w:val="20"/>
          <w:szCs w:val="20"/>
        </w:rPr>
      </w:pPr>
    </w:p>
    <w:p w:rsidR="005718B9" w:rsidRPr="00AF1AE5" w:rsidRDefault="005718B9" w:rsidP="005718B9">
      <w:pPr>
        <w:tabs>
          <w:tab w:val="left" w:pos="110"/>
          <w:tab w:val="left" w:pos="14520"/>
        </w:tabs>
        <w:ind w:right="50"/>
        <w:jc w:val="both"/>
        <w:rPr>
          <w:b/>
          <w:sz w:val="20"/>
          <w:szCs w:val="20"/>
        </w:rPr>
      </w:pPr>
    </w:p>
    <w:p w:rsidR="005718B9" w:rsidRPr="008D7422" w:rsidRDefault="005718B9" w:rsidP="005718B9">
      <w:pPr>
        <w:tabs>
          <w:tab w:val="left" w:pos="14520"/>
        </w:tabs>
        <w:ind w:right="50"/>
        <w:rPr>
          <w:bCs/>
          <w:color w:val="000000"/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center"/>
        <w:rPr>
          <w:b/>
          <w:bCs/>
          <w:color w:val="000000"/>
          <w:sz w:val="20"/>
          <w:szCs w:val="20"/>
        </w:rPr>
      </w:pPr>
      <w:r w:rsidRPr="00AF1AE5">
        <w:rPr>
          <w:b/>
          <w:bCs/>
          <w:color w:val="000000"/>
          <w:sz w:val="20"/>
          <w:szCs w:val="20"/>
        </w:rPr>
        <w:t>Уровень физической подготовленности.</w:t>
      </w:r>
    </w:p>
    <w:p w:rsidR="005718B9" w:rsidRPr="00AF1AE5" w:rsidRDefault="005718B9" w:rsidP="005718B9">
      <w:pPr>
        <w:tabs>
          <w:tab w:val="left" w:pos="14520"/>
        </w:tabs>
        <w:ind w:right="50"/>
        <w:jc w:val="center"/>
        <w:rPr>
          <w:b/>
          <w:bCs/>
          <w:color w:val="000000"/>
          <w:sz w:val="20"/>
          <w:szCs w:val="20"/>
        </w:rPr>
      </w:pPr>
    </w:p>
    <w:p w:rsidR="005718B9" w:rsidRPr="00AF1AE5" w:rsidRDefault="005718B9" w:rsidP="005718B9">
      <w:pPr>
        <w:tabs>
          <w:tab w:val="left" w:pos="14520"/>
        </w:tabs>
        <w:ind w:right="50"/>
        <w:jc w:val="center"/>
        <w:rPr>
          <w:b/>
          <w:bCs/>
          <w:color w:val="000000"/>
          <w:sz w:val="20"/>
          <w:szCs w:val="20"/>
        </w:rPr>
      </w:pPr>
      <w:r w:rsidRPr="00AF1AE5">
        <w:rPr>
          <w:b/>
          <w:bCs/>
          <w:color w:val="000000"/>
          <w:sz w:val="20"/>
          <w:szCs w:val="20"/>
        </w:rPr>
        <w:t>4 класс</w:t>
      </w:r>
    </w:p>
    <w:p w:rsidR="005718B9" w:rsidRPr="00AF1AE5" w:rsidRDefault="005718B9" w:rsidP="005718B9">
      <w:pPr>
        <w:pStyle w:val="af2"/>
        <w:tabs>
          <w:tab w:val="left" w:pos="14520"/>
        </w:tabs>
        <w:ind w:right="5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0"/>
        <w:gridCol w:w="1909"/>
        <w:gridCol w:w="1884"/>
        <w:gridCol w:w="1843"/>
        <w:gridCol w:w="1932"/>
        <w:gridCol w:w="1884"/>
        <w:gridCol w:w="1844"/>
      </w:tblGrid>
      <w:tr w:rsidR="005718B9" w:rsidRPr="00AF1AE5" w:rsidTr="005718B9">
        <w:trPr>
          <w:trHeight w:val="261"/>
        </w:trPr>
        <w:tc>
          <w:tcPr>
            <w:tcW w:w="3588" w:type="dxa"/>
            <w:vMerge w:val="restart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Контрольные упражнения</w:t>
            </w:r>
          </w:p>
        </w:tc>
        <w:tc>
          <w:tcPr>
            <w:tcW w:w="11572" w:type="dxa"/>
            <w:gridSpan w:val="6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Уровень</w:t>
            </w:r>
          </w:p>
        </w:tc>
      </w:tr>
      <w:tr w:rsidR="005718B9" w:rsidRPr="00AF1AE5" w:rsidTr="005718B9">
        <w:trPr>
          <w:trHeight w:val="147"/>
        </w:trPr>
        <w:tc>
          <w:tcPr>
            <w:tcW w:w="3588" w:type="dxa"/>
            <w:vMerge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197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низкий</w:t>
            </w:r>
          </w:p>
        </w:tc>
      </w:tr>
      <w:tr w:rsidR="005718B9" w:rsidRPr="00AF1AE5" w:rsidTr="005718B9">
        <w:trPr>
          <w:trHeight w:val="147"/>
        </w:trPr>
        <w:tc>
          <w:tcPr>
            <w:tcW w:w="3588" w:type="dxa"/>
            <w:vMerge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773" w:type="dxa"/>
            <w:gridSpan w:val="3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5799" w:type="dxa"/>
            <w:gridSpan w:val="3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Девочки</w:t>
            </w:r>
          </w:p>
        </w:tc>
      </w:tr>
      <w:tr w:rsidR="005718B9" w:rsidRPr="00AF1AE5" w:rsidTr="005718B9">
        <w:trPr>
          <w:trHeight w:val="506"/>
        </w:trPr>
        <w:tc>
          <w:tcPr>
            <w:tcW w:w="358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Подтягивание в висе, кол-во раз</w:t>
            </w:r>
          </w:p>
        </w:tc>
        <w:tc>
          <w:tcPr>
            <w:tcW w:w="1953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718B9" w:rsidRPr="00AF1AE5" w:rsidTr="005718B9">
        <w:trPr>
          <w:trHeight w:val="767"/>
        </w:trPr>
        <w:tc>
          <w:tcPr>
            <w:tcW w:w="358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AF1AE5">
              <w:rPr>
                <w:bCs/>
                <w:color w:val="000000"/>
                <w:sz w:val="20"/>
                <w:szCs w:val="20"/>
              </w:rPr>
              <w:t>Подтягивание</w:t>
            </w:r>
            <w:proofErr w:type="gramEnd"/>
            <w:r w:rsidRPr="00AF1AE5">
              <w:rPr>
                <w:bCs/>
                <w:color w:val="000000"/>
                <w:sz w:val="20"/>
                <w:szCs w:val="20"/>
              </w:rPr>
              <w:t xml:space="preserve"> в висе лежа, согнувшись, кол-во раз</w:t>
            </w:r>
          </w:p>
        </w:tc>
        <w:tc>
          <w:tcPr>
            <w:tcW w:w="1953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5718B9" w:rsidRPr="00AF1AE5" w:rsidTr="005718B9">
        <w:trPr>
          <w:trHeight w:val="506"/>
        </w:trPr>
        <w:tc>
          <w:tcPr>
            <w:tcW w:w="358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 xml:space="preserve">Бег 60 м с высокого старта, </w:t>
            </w:r>
            <w:proofErr w:type="gramStart"/>
            <w:r w:rsidRPr="00AF1AE5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53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97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11.5</w:t>
            </w:r>
          </w:p>
        </w:tc>
      </w:tr>
      <w:tr w:rsidR="005718B9" w:rsidRPr="00AF1AE5" w:rsidTr="005718B9">
        <w:trPr>
          <w:trHeight w:val="261"/>
        </w:trPr>
        <w:tc>
          <w:tcPr>
            <w:tcW w:w="358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 xml:space="preserve">Бег 1000 м, мин. </w:t>
            </w:r>
            <w:proofErr w:type="gramStart"/>
            <w:r w:rsidRPr="00AF1AE5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53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5.30</w:t>
            </w:r>
          </w:p>
        </w:tc>
        <w:tc>
          <w:tcPr>
            <w:tcW w:w="197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5.40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6.30</w:t>
            </w:r>
          </w:p>
        </w:tc>
      </w:tr>
      <w:tr w:rsidR="005718B9" w:rsidRPr="00AF1AE5" w:rsidTr="005718B9">
        <w:trPr>
          <w:trHeight w:val="521"/>
        </w:trPr>
        <w:tc>
          <w:tcPr>
            <w:tcW w:w="358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 xml:space="preserve">Ходьба на лыжах 1 км, мин. </w:t>
            </w:r>
            <w:proofErr w:type="gramStart"/>
            <w:r w:rsidRPr="00AF1AE5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953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7.00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7.30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1978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7.30</w:t>
            </w:r>
          </w:p>
        </w:tc>
        <w:tc>
          <w:tcPr>
            <w:tcW w:w="1929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1891" w:type="dxa"/>
          </w:tcPr>
          <w:p w:rsidR="005718B9" w:rsidRPr="00AF1AE5" w:rsidRDefault="005718B9" w:rsidP="005718B9">
            <w:pPr>
              <w:tabs>
                <w:tab w:val="left" w:pos="14520"/>
              </w:tabs>
              <w:ind w:right="50"/>
              <w:jc w:val="both"/>
              <w:rPr>
                <w:bCs/>
                <w:color w:val="000000"/>
                <w:sz w:val="20"/>
                <w:szCs w:val="20"/>
              </w:rPr>
            </w:pPr>
            <w:r w:rsidRPr="00AF1AE5">
              <w:rPr>
                <w:bCs/>
                <w:color w:val="000000"/>
                <w:sz w:val="20"/>
                <w:szCs w:val="20"/>
              </w:rPr>
              <w:t>8.30</w:t>
            </w:r>
          </w:p>
        </w:tc>
      </w:tr>
    </w:tbl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Pr="00AF1AE5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0"/>
          <w:szCs w:val="20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38110C" w:rsidRDefault="0038110C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38110C" w:rsidRDefault="0038110C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38110C" w:rsidRDefault="005718B9" w:rsidP="0038110C">
      <w:pPr>
        <w:tabs>
          <w:tab w:val="left" w:pos="4035"/>
          <w:tab w:val="left" w:pos="14520"/>
        </w:tabs>
        <w:ind w:right="50"/>
        <w:jc w:val="right"/>
        <w:rPr>
          <w:bCs/>
          <w:iCs/>
          <w:sz w:val="22"/>
          <w:szCs w:val="22"/>
        </w:rPr>
      </w:pPr>
      <w:r w:rsidRPr="008D7422">
        <w:rPr>
          <w:bCs/>
          <w:iCs/>
          <w:sz w:val="22"/>
          <w:szCs w:val="22"/>
        </w:rPr>
        <w:lastRenderedPageBreak/>
        <w:t>Приложение 1</w:t>
      </w:r>
    </w:p>
    <w:p w:rsidR="005718B9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7153DF" w:rsidRDefault="005718B9" w:rsidP="005718B9">
      <w:pPr>
        <w:autoSpaceDE w:val="0"/>
        <w:autoSpaceDN w:val="0"/>
        <w:adjustRightInd w:val="0"/>
        <w:spacing w:line="244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bCs/>
          <w:sz w:val="20"/>
          <w:szCs w:val="20"/>
          <w:lang w:eastAsia="ru-RU"/>
        </w:rPr>
        <w:t>Календарно - т</w:t>
      </w:r>
      <w:r w:rsidRPr="007153DF">
        <w:rPr>
          <w:rFonts w:eastAsia="Times New Roman"/>
          <w:b/>
          <w:bCs/>
          <w:sz w:val="20"/>
          <w:szCs w:val="20"/>
          <w:lang w:eastAsia="ru-RU"/>
        </w:rPr>
        <w:t>ематическое планирование</w:t>
      </w:r>
    </w:p>
    <w:p w:rsidR="005718B9" w:rsidRPr="007153DF" w:rsidRDefault="005718B9" w:rsidP="005718B9">
      <w:pPr>
        <w:autoSpaceDE w:val="0"/>
        <w:autoSpaceDN w:val="0"/>
        <w:adjustRightInd w:val="0"/>
        <w:spacing w:line="244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</w:p>
    <w:tbl>
      <w:tblPr>
        <w:tblW w:w="14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1"/>
        <w:gridCol w:w="987"/>
        <w:gridCol w:w="986"/>
        <w:gridCol w:w="3380"/>
        <w:gridCol w:w="143"/>
        <w:gridCol w:w="2959"/>
        <w:gridCol w:w="4220"/>
        <w:gridCol w:w="8"/>
        <w:gridCol w:w="1269"/>
      </w:tblGrid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Дата (по плану)</w:t>
            </w:r>
          </w:p>
        </w:tc>
        <w:tc>
          <w:tcPr>
            <w:tcW w:w="986" w:type="dxa"/>
          </w:tcPr>
          <w:p w:rsidR="005718B9" w:rsidRPr="007153DF" w:rsidRDefault="005718B9" w:rsidP="005718B9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Дата (по факту)</w:t>
            </w: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Предметные умения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Содержание и форма контроля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7153DF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 xml:space="preserve">Раздел 1. </w:t>
            </w:r>
            <w:r>
              <w:rPr>
                <w:b/>
                <w:sz w:val="20"/>
                <w:szCs w:val="20"/>
              </w:rPr>
              <w:t>Знания о физической культуре (4 часа</w:t>
            </w:r>
            <w:r w:rsidRPr="007153DF">
              <w:rPr>
                <w:b/>
                <w:sz w:val="20"/>
                <w:szCs w:val="20"/>
              </w:rPr>
              <w:t>)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0B1F0D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Вводный инструктаж по технике безопасности на уроках физической культуры. </w:t>
            </w:r>
            <w:r w:rsidRPr="000B1F0D">
              <w:rPr>
                <w:sz w:val="20"/>
                <w:szCs w:val="20"/>
              </w:rPr>
              <w:t>История физической культуры в России. Обычаи, традиции.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Пересказывать тексты о развитии физической культуры в древнем мире;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понимать роль физической культуры в древних обществах;</w:t>
            </w:r>
          </w:p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понимать связь между военной деятельностью и спортом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Познавательные:</w:t>
            </w:r>
            <w:r w:rsidR="0011262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выделение и формулирование учебной цели.</w:t>
            </w:r>
            <w:proofErr w:type="gramEnd"/>
          </w:p>
          <w:p w:rsidR="005718B9" w:rsidRPr="007153DF" w:rsidRDefault="005718B9" w:rsidP="005718B9">
            <w:pPr>
              <w:contextualSpacing/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воспитание  уважительного отношения к физическому, духовному и нравственному </w:t>
            </w:r>
            <w:proofErr w:type="gramStart"/>
            <w:r w:rsidRPr="007153DF">
              <w:rPr>
                <w:sz w:val="20"/>
                <w:szCs w:val="20"/>
              </w:rPr>
              <w:t>здоровью</w:t>
            </w:r>
            <w:proofErr w:type="gramEnd"/>
            <w:r w:rsidRPr="007153DF">
              <w:rPr>
                <w:sz w:val="20"/>
                <w:szCs w:val="20"/>
              </w:rPr>
              <w:t xml:space="preserve"> как своему, так и других людей;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Коммуникативные</w:t>
            </w:r>
            <w:r w:rsidRPr="007153DF">
              <w:rPr>
                <w:sz w:val="20"/>
                <w:szCs w:val="20"/>
              </w:rPr>
              <w:t xml:space="preserve"> </w:t>
            </w:r>
            <w:proofErr w:type="gramStart"/>
            <w:r w:rsidRPr="007153DF">
              <w:rPr>
                <w:sz w:val="20"/>
                <w:szCs w:val="20"/>
              </w:rPr>
              <w:t>:у</w:t>
            </w:r>
            <w:proofErr w:type="gramEnd"/>
            <w:r w:rsidRPr="007153DF">
              <w:rPr>
                <w:sz w:val="20"/>
                <w:szCs w:val="20"/>
              </w:rPr>
              <w:t>мение слушать и понимать других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овладение способностью принимать и сохранять цели и задачи учебной деятельности,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0B1F0D" w:rsidRDefault="005718B9" w:rsidP="005718B9">
            <w:pPr>
              <w:rPr>
                <w:sz w:val="20"/>
                <w:szCs w:val="20"/>
              </w:rPr>
            </w:pPr>
            <w:r w:rsidRPr="000B1F0D">
              <w:rPr>
                <w:sz w:val="20"/>
                <w:szCs w:val="20"/>
              </w:rPr>
              <w:t>Возрождение олимпийских игр. Символы олимпийских игр.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Описывать с помощью иллюстраций </w:t>
            </w:r>
            <w:r w:rsidRPr="007153DF">
              <w:rPr>
                <w:sz w:val="20"/>
                <w:szCs w:val="20"/>
              </w:rPr>
              <w:cr/>
              <w:t>в учебнике виды традиционных спортивных игр и развлечений, характерных для нашей страны;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обосновывать значение традиционных спортивных развлечений на Руси;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объяснять связь между видами спорта и природными особенностями нашей страны;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называть самые популярные виды спорта в России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="0011262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выделение и формулирование учебной цели.</w:t>
            </w:r>
            <w:proofErr w:type="gramEnd"/>
          </w:p>
          <w:p w:rsidR="005718B9" w:rsidRPr="007153DF" w:rsidRDefault="005718B9" w:rsidP="005718B9">
            <w:pPr>
              <w:contextualSpacing/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воспитание  уважительного отношения к физическому, духовному и нравственному </w:t>
            </w:r>
            <w:proofErr w:type="gramStart"/>
            <w:r w:rsidRPr="007153DF">
              <w:rPr>
                <w:sz w:val="20"/>
                <w:szCs w:val="20"/>
              </w:rPr>
              <w:t>здоровью</w:t>
            </w:r>
            <w:proofErr w:type="gramEnd"/>
            <w:r w:rsidRPr="007153DF">
              <w:rPr>
                <w:sz w:val="20"/>
                <w:szCs w:val="20"/>
              </w:rPr>
              <w:t xml:space="preserve"> как своему, так и других людей;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Коммуникативные</w:t>
            </w:r>
            <w:r w:rsidRPr="007153DF">
              <w:rPr>
                <w:sz w:val="20"/>
                <w:szCs w:val="20"/>
              </w:rPr>
              <w:t xml:space="preserve"> </w:t>
            </w:r>
            <w:proofErr w:type="gramStart"/>
            <w:r w:rsidRPr="007153DF">
              <w:rPr>
                <w:sz w:val="20"/>
                <w:szCs w:val="20"/>
              </w:rPr>
              <w:t>:у</w:t>
            </w:r>
            <w:proofErr w:type="gramEnd"/>
            <w:r w:rsidRPr="007153DF">
              <w:rPr>
                <w:sz w:val="20"/>
                <w:szCs w:val="20"/>
              </w:rPr>
              <w:t>мение слушать и понимать других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овладение способностью принимать и сохранять цели и задачи учебной деятельности,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0B1F0D" w:rsidRDefault="005718B9" w:rsidP="005718B9">
            <w:pPr>
              <w:rPr>
                <w:sz w:val="20"/>
                <w:szCs w:val="20"/>
              </w:rPr>
            </w:pPr>
            <w:r w:rsidRPr="000B1F0D">
              <w:rPr>
                <w:sz w:val="20"/>
                <w:szCs w:val="20"/>
              </w:rPr>
              <w:t>Опорно-двигательная система человека. Предупреждение травматизма</w:t>
            </w:r>
            <w:r w:rsidR="00347455">
              <w:rPr>
                <w:sz w:val="20"/>
                <w:szCs w:val="20"/>
              </w:rPr>
              <w:t>.</w:t>
            </w:r>
            <w:r w:rsidRPr="000B1F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Называть части скелета человека;</w:t>
            </w:r>
          </w:p>
          <w:p w:rsidR="005718B9" w:rsidRDefault="005718B9" w:rsidP="005718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определять функции частей скелета и мускулатуры человека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Различать основные виды травм;</w:t>
            </w:r>
          </w:p>
          <w:p w:rsidR="005718B9" w:rsidRPr="007153DF" w:rsidRDefault="005718B9" w:rsidP="005718B9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lastRenderedPageBreak/>
              <w:t>освоить приёмы оказания первой доврачебной помощи при простых травмах</w:t>
            </w:r>
          </w:p>
        </w:tc>
        <w:tc>
          <w:tcPr>
            <w:tcW w:w="4220" w:type="dxa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="0011262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выделение и формулирование учебной цели.</w:t>
            </w:r>
            <w:proofErr w:type="gramEnd"/>
          </w:p>
          <w:p w:rsidR="005718B9" w:rsidRPr="007153DF" w:rsidRDefault="005718B9" w:rsidP="005718B9">
            <w:pPr>
              <w:contextualSpacing/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воспитание  уважительного отношения к физическому, духовному и нравственному </w:t>
            </w:r>
            <w:proofErr w:type="gramStart"/>
            <w:r w:rsidRPr="007153DF">
              <w:rPr>
                <w:sz w:val="20"/>
                <w:szCs w:val="20"/>
              </w:rPr>
              <w:t>здоровью</w:t>
            </w:r>
            <w:proofErr w:type="gramEnd"/>
            <w:r w:rsidRPr="007153DF">
              <w:rPr>
                <w:sz w:val="20"/>
                <w:szCs w:val="20"/>
              </w:rPr>
              <w:t xml:space="preserve"> как своему, так и </w:t>
            </w:r>
            <w:r w:rsidRPr="007153DF">
              <w:rPr>
                <w:sz w:val="20"/>
                <w:szCs w:val="20"/>
              </w:rPr>
              <w:lastRenderedPageBreak/>
              <w:t>других людей;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Коммуникативные</w:t>
            </w:r>
            <w:r w:rsidRPr="007153DF">
              <w:rPr>
                <w:sz w:val="20"/>
                <w:szCs w:val="20"/>
              </w:rPr>
              <w:t xml:space="preserve"> </w:t>
            </w:r>
            <w:proofErr w:type="gramStart"/>
            <w:r w:rsidRPr="007153DF">
              <w:rPr>
                <w:sz w:val="20"/>
                <w:szCs w:val="20"/>
              </w:rPr>
              <w:t>:у</w:t>
            </w:r>
            <w:proofErr w:type="gramEnd"/>
            <w:r w:rsidRPr="007153DF">
              <w:rPr>
                <w:sz w:val="20"/>
                <w:szCs w:val="20"/>
              </w:rPr>
              <w:t>мение слушать и понимать других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овладение способностью принимать и сохранять цели и задачи учебной деятельности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Тест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Дыхательная система человека. Профилактика заболеваний органов дыхания. Способы передвижения человека</w:t>
            </w:r>
            <w:r w:rsidR="00347455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Понимать строение дыхательной системы человека;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характеризовать процесс дыхания;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объяснять функцию дыхательной системы;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называть способы тренировки дыхания;</w:t>
            </w:r>
          </w:p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Познавательные:</w:t>
            </w:r>
            <w:r w:rsidR="0011262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выделение и формулирование учебной цели.</w:t>
            </w:r>
            <w:proofErr w:type="gramEnd"/>
          </w:p>
          <w:p w:rsidR="005718B9" w:rsidRPr="007153DF" w:rsidRDefault="005718B9" w:rsidP="005718B9">
            <w:pPr>
              <w:contextualSpacing/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воспитание  уважительного отношения к физическому, духовному и нравственному </w:t>
            </w:r>
            <w:proofErr w:type="gramStart"/>
            <w:r w:rsidRPr="007153DF">
              <w:rPr>
                <w:sz w:val="20"/>
                <w:szCs w:val="20"/>
              </w:rPr>
              <w:t>здоровью</w:t>
            </w:r>
            <w:proofErr w:type="gramEnd"/>
            <w:r w:rsidRPr="007153DF">
              <w:rPr>
                <w:sz w:val="20"/>
                <w:szCs w:val="20"/>
              </w:rPr>
              <w:t xml:space="preserve"> как своему, так и других людей;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7153DF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53DF">
              <w:rPr>
                <w:sz w:val="20"/>
                <w:szCs w:val="20"/>
              </w:rPr>
              <w:t>:</w:t>
            </w:r>
            <w:r w:rsidR="0011262D">
              <w:rPr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</w:rPr>
              <w:t>умение слушать и понимать других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овладение способностью принимать и сохранять цели и задачи учебной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 xml:space="preserve">Раздел 2. Организация </w:t>
            </w:r>
            <w:r>
              <w:rPr>
                <w:b/>
                <w:sz w:val="20"/>
                <w:szCs w:val="20"/>
              </w:rPr>
              <w:t>здорового образа жизни (3</w:t>
            </w:r>
            <w:r w:rsidRPr="000465AA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5718B9" w:rsidRPr="007153DF" w:rsidTr="005718B9">
        <w:trPr>
          <w:trHeight w:val="1385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0C1464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утомления.</w:t>
            </w:r>
          </w:p>
        </w:tc>
        <w:tc>
          <w:tcPr>
            <w:tcW w:w="3102" w:type="dxa"/>
            <w:gridSpan w:val="2"/>
          </w:tcPr>
          <w:p w:rsidR="005718B9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причины утомления;</w:t>
            </w:r>
          </w:p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предупреждать причины утомления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FB6761" w:rsidRDefault="005718B9" w:rsidP="005718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FB6761">
              <w:rPr>
                <w:b/>
                <w:sz w:val="20"/>
                <w:szCs w:val="20"/>
              </w:rPr>
              <w:t>ознавательные</w:t>
            </w:r>
            <w:r w:rsidRPr="00FB6761">
              <w:rPr>
                <w:b/>
                <w:i/>
                <w:sz w:val="20"/>
                <w:szCs w:val="20"/>
              </w:rPr>
              <w:t xml:space="preserve"> - </w:t>
            </w:r>
            <w:r w:rsidRPr="00FB6761">
              <w:rPr>
                <w:sz w:val="20"/>
                <w:szCs w:val="20"/>
              </w:rPr>
              <w:t>овладеют способностью оценивать свои достижения, отвечать на вопросы, соотносить изученные понятия с примерами;</w:t>
            </w:r>
          </w:p>
          <w:p w:rsidR="005718B9" w:rsidRPr="00FB6761" w:rsidRDefault="005718B9" w:rsidP="005718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FB6761">
              <w:rPr>
                <w:b/>
                <w:sz w:val="20"/>
                <w:szCs w:val="20"/>
              </w:rPr>
              <w:t xml:space="preserve">оммуникативные </w:t>
            </w:r>
            <w:r w:rsidRPr="00FB6761">
              <w:rPr>
                <w:sz w:val="20"/>
                <w:szCs w:val="20"/>
              </w:rPr>
              <w:t>- выражают готовность слушать собеседника и вести диалог, вступать в речевое общение, умением пользоваться учебником;</w:t>
            </w:r>
          </w:p>
          <w:p w:rsidR="005718B9" w:rsidRPr="00FB6761" w:rsidRDefault="005718B9" w:rsidP="005718B9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Р</w:t>
            </w:r>
            <w:r w:rsidRPr="00FB6761">
              <w:rPr>
                <w:b/>
                <w:sz w:val="20"/>
                <w:szCs w:val="20"/>
              </w:rPr>
              <w:t>егулятивные</w:t>
            </w:r>
            <w:proofErr w:type="gramEnd"/>
            <w:r w:rsidRPr="00FB6761">
              <w:rPr>
                <w:b/>
                <w:sz w:val="20"/>
                <w:szCs w:val="20"/>
              </w:rPr>
              <w:t xml:space="preserve"> </w:t>
            </w:r>
            <w:r w:rsidRPr="00FB6761">
              <w:rPr>
                <w:sz w:val="20"/>
                <w:szCs w:val="20"/>
              </w:rPr>
              <w:t>- овладевают способностью понимать учебную задачу урока и стремятся ее выполнить.</w:t>
            </w:r>
          </w:p>
          <w:p w:rsidR="005718B9" w:rsidRPr="00FB6761" w:rsidRDefault="005718B9" w:rsidP="005718B9">
            <w:pPr>
              <w:rPr>
                <w:sz w:val="20"/>
                <w:szCs w:val="20"/>
              </w:rPr>
            </w:pPr>
            <w:r w:rsidRPr="00FB6761">
              <w:rPr>
                <w:b/>
                <w:sz w:val="20"/>
                <w:szCs w:val="20"/>
              </w:rPr>
              <w:t>Личностные</w:t>
            </w:r>
            <w:r w:rsidRPr="00FB6761">
              <w:rPr>
                <w:sz w:val="20"/>
                <w:szCs w:val="20"/>
              </w:rPr>
              <w:t xml:space="preserve">: принятие и освоение социальной роли обучающегося; развитие мотивов учебной деятельности и формирование личностного смысла учения, развитие навыков сотрудничества </w:t>
            </w:r>
            <w:proofErr w:type="gramStart"/>
            <w:r w:rsidRPr="00FB6761">
              <w:rPr>
                <w:sz w:val="20"/>
                <w:szCs w:val="20"/>
              </w:rPr>
              <w:t>со</w:t>
            </w:r>
            <w:proofErr w:type="gramEnd"/>
            <w:r w:rsidRPr="00FB6761">
              <w:rPr>
                <w:sz w:val="20"/>
                <w:szCs w:val="20"/>
              </w:rPr>
              <w:t xml:space="preserve"> взрослыми и сверстниками в разных ситуациях.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FB6761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B6761">
              <w:rPr>
                <w:sz w:val="20"/>
                <w:szCs w:val="20"/>
              </w:rPr>
              <w:t>Диагностический,</w:t>
            </w:r>
            <w:proofErr w:type="gramStart"/>
            <w:r w:rsidRPr="00FB6761">
              <w:rPr>
                <w:sz w:val="20"/>
                <w:szCs w:val="20"/>
              </w:rPr>
              <w:t xml:space="preserve"> ,</w:t>
            </w:r>
            <w:proofErr w:type="gramEnd"/>
            <w:r w:rsidRPr="00FB6761">
              <w:rPr>
                <w:sz w:val="20"/>
                <w:szCs w:val="20"/>
              </w:rPr>
              <w:t xml:space="preserve"> ответы на вопросы</w:t>
            </w:r>
          </w:p>
        </w:tc>
      </w:tr>
      <w:tr w:rsidR="005718B9" w:rsidRPr="007153DF" w:rsidTr="005718B9">
        <w:trPr>
          <w:trHeight w:val="1385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0C1464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Массаж и его функции.</w:t>
            </w:r>
          </w:p>
        </w:tc>
        <w:tc>
          <w:tcPr>
            <w:tcW w:w="3102" w:type="dxa"/>
            <w:gridSpan w:val="2"/>
          </w:tcPr>
          <w:p w:rsidR="005718B9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8002A5" w:rsidRDefault="005718B9" w:rsidP="005718B9">
            <w:pPr>
              <w:rPr>
                <w:sz w:val="20"/>
                <w:szCs w:val="20"/>
              </w:rPr>
            </w:pPr>
            <w:r w:rsidRPr="008002A5">
              <w:rPr>
                <w:sz w:val="20"/>
                <w:szCs w:val="20"/>
              </w:rPr>
              <w:t>Определять понятие «массаж»;</w:t>
            </w:r>
          </w:p>
          <w:p w:rsidR="005718B9" w:rsidRPr="008002A5" w:rsidRDefault="005718B9" w:rsidP="005718B9">
            <w:pPr>
              <w:rPr>
                <w:sz w:val="20"/>
                <w:szCs w:val="20"/>
              </w:rPr>
            </w:pPr>
            <w:r w:rsidRPr="008002A5">
              <w:rPr>
                <w:sz w:val="20"/>
                <w:szCs w:val="20"/>
              </w:rPr>
              <w:t>Объяснять роль массажа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FB6761" w:rsidRDefault="005718B9" w:rsidP="005718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FB6761">
              <w:rPr>
                <w:b/>
                <w:sz w:val="20"/>
                <w:szCs w:val="20"/>
              </w:rPr>
              <w:t>ознавательные</w:t>
            </w:r>
            <w:r w:rsidRPr="00FB6761">
              <w:rPr>
                <w:b/>
                <w:i/>
                <w:sz w:val="20"/>
                <w:szCs w:val="20"/>
              </w:rPr>
              <w:t xml:space="preserve"> - </w:t>
            </w:r>
            <w:r w:rsidRPr="00FB6761">
              <w:rPr>
                <w:sz w:val="20"/>
                <w:szCs w:val="20"/>
              </w:rPr>
              <w:t>овладеют способностью оценивать свои достижения, отвечать на вопросы, соотносить изученные понятия с примерами;</w:t>
            </w:r>
          </w:p>
          <w:p w:rsidR="005718B9" w:rsidRPr="00FB6761" w:rsidRDefault="005718B9" w:rsidP="005718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FB6761">
              <w:rPr>
                <w:b/>
                <w:sz w:val="20"/>
                <w:szCs w:val="20"/>
              </w:rPr>
              <w:t xml:space="preserve">оммуникативные </w:t>
            </w:r>
            <w:r w:rsidRPr="00FB6761">
              <w:rPr>
                <w:sz w:val="20"/>
                <w:szCs w:val="20"/>
              </w:rPr>
              <w:t>- выражают готовность слушать собеседника и вести диалог, вступать в речевое общение, умением пользоваться учебником;</w:t>
            </w:r>
          </w:p>
          <w:p w:rsidR="005718B9" w:rsidRPr="00FB6761" w:rsidRDefault="005718B9" w:rsidP="005718B9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Р</w:t>
            </w:r>
            <w:r w:rsidRPr="00FB6761">
              <w:rPr>
                <w:b/>
                <w:sz w:val="20"/>
                <w:szCs w:val="20"/>
              </w:rPr>
              <w:t>егулятивные</w:t>
            </w:r>
            <w:proofErr w:type="gramEnd"/>
            <w:r w:rsidRPr="00FB6761">
              <w:rPr>
                <w:b/>
                <w:sz w:val="20"/>
                <w:szCs w:val="20"/>
              </w:rPr>
              <w:t xml:space="preserve"> </w:t>
            </w:r>
            <w:r w:rsidRPr="00FB6761">
              <w:rPr>
                <w:sz w:val="20"/>
                <w:szCs w:val="20"/>
              </w:rPr>
              <w:t>- овладевают способностью понимать учебную задачу урока и стремятся ее выполнить.</w:t>
            </w:r>
          </w:p>
          <w:p w:rsidR="005718B9" w:rsidRPr="00FB6761" w:rsidRDefault="005718B9" w:rsidP="005718B9">
            <w:pPr>
              <w:rPr>
                <w:sz w:val="20"/>
                <w:szCs w:val="20"/>
              </w:rPr>
            </w:pPr>
            <w:r w:rsidRPr="00FB6761">
              <w:rPr>
                <w:b/>
                <w:sz w:val="20"/>
                <w:szCs w:val="20"/>
              </w:rPr>
              <w:t>Личностные</w:t>
            </w:r>
            <w:r w:rsidRPr="00FB6761">
              <w:rPr>
                <w:sz w:val="20"/>
                <w:szCs w:val="20"/>
              </w:rPr>
              <w:t xml:space="preserve">: принятие и освоение социальной роли обучающегося; развитие мотивов учебной деятельности и формирование личностного смысла учения, развитие навыков сотрудничества </w:t>
            </w:r>
            <w:proofErr w:type="gramStart"/>
            <w:r w:rsidRPr="00FB6761">
              <w:rPr>
                <w:sz w:val="20"/>
                <w:szCs w:val="20"/>
              </w:rPr>
              <w:t>со</w:t>
            </w:r>
            <w:proofErr w:type="gramEnd"/>
            <w:r w:rsidRPr="00FB6761">
              <w:rPr>
                <w:sz w:val="20"/>
                <w:szCs w:val="20"/>
              </w:rPr>
              <w:t xml:space="preserve"> взрослыми и сверстниками в разных ситуациях.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FB6761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1385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приёмы массажа.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Д</w:t>
            </w:r>
            <w:r w:rsidRPr="007153DF">
              <w:rPr>
                <w:sz w:val="20"/>
                <w:szCs w:val="20"/>
              </w:rPr>
              <w:t>емонстрировать простейшие приёмы массажа (поглаживания, разминания)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    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отвечать на простые вопросы учителя, находить нужную информацию в учебнике и дополнительной литературе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участвовать в диалоге на уроке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rPr>
                <w:sz w:val="20"/>
                <w:szCs w:val="20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7153DF" w:rsidRDefault="005718B9" w:rsidP="005718B9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t>Раздел 3. Наблюдение за физическим развитием и физической подготовленностью (2 ч)</w:t>
            </w:r>
          </w:p>
        </w:tc>
      </w:tr>
      <w:tr w:rsidR="005718B9" w:rsidRPr="007153DF" w:rsidTr="005718B9">
        <w:trPr>
          <w:trHeight w:val="1177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Измерение сердечного пульса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Характеризовать понятие «частота сердечных сокращений»;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объяснять функции сердца;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измерять частоту сердечных сокращений;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наблюдать </w:t>
            </w:r>
            <w:proofErr w:type="gramStart"/>
            <w:r w:rsidRPr="007153DF">
              <w:rPr>
                <w:sz w:val="20"/>
                <w:szCs w:val="20"/>
              </w:rPr>
              <w:t>собственную</w:t>
            </w:r>
            <w:proofErr w:type="gramEnd"/>
            <w:r w:rsidRPr="007153DF">
              <w:rPr>
                <w:sz w:val="20"/>
                <w:szCs w:val="20"/>
              </w:rPr>
              <w:t xml:space="preserve"> ЧСС в состоянии покоя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отвечать на простые вопросы учителя, находить нужную информацию в учебнике и дополнительной литературе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участвовать в диалоге на уроке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 у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читься работать по предложенному учителем плану. 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Оценка состояния дыхательной системы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Понимать связь между физической тренированностью человека и частотой дыхания в покое;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оценивать состояние дыхательной системы по частоте дыхания в покое и после физической нагрузки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Default="005718B9" w:rsidP="005718B9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отвечать на простые вопросы учителя, находить нужную информацию в учебнике и дополнительной литературе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участвовать в диалоге на уроке                </w:t>
            </w:r>
            <w:r w:rsidR="0011262D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 у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читься работать по предложенному учителем плану. </w:t>
            </w:r>
          </w:p>
          <w:p w:rsidR="005718B9" w:rsidRPr="007153DF" w:rsidRDefault="005718B9" w:rsidP="005718B9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Тест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7153DF" w:rsidRDefault="005718B9" w:rsidP="005718B9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465AA">
              <w:rPr>
                <w:b/>
                <w:sz w:val="20"/>
                <w:szCs w:val="20"/>
              </w:rPr>
              <w:t>Раздел 4. Физкультурно-оздоровительная деятельность (4 ч)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10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Физические упражнения для утренней гигиенической гимнастики. Игра на внимание «Волшебное слово»</w:t>
            </w:r>
            <w:r w:rsidR="00AF2711">
              <w:rPr>
                <w:sz w:val="20"/>
                <w:szCs w:val="20"/>
              </w:rPr>
              <w:t>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Выполнять освоенные упражнения для утренней гигиенической гимнастики;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самостоятельно  изменять комплекс упражнений для утренней гигиенической гимнастики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 (режим дня, утренняя зарядка, оздоровительные мероприятия, подвижные игры и т.д.).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добывать новые знания: находить ответы на вопросы, используя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свой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умение общаться и взаимодействовать со сверстниками на принципах взаимоуважения и взаимопомощи,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дружбы и толерантности.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Физические упражнения для физкультминуток.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</w:rPr>
              <w:t>Выполнять физкультминутки в домашних условиях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овладение способностью принимать и сохранять цели и задачи учебной деятельности, поиска средств ее осуществления.  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 (режим дня, утренняя зарядка, оздоровительные мероприятия, подвижные игры и т.д.).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добывать новые знания: находить ответы на вопросы, используя свой  жизненный  опыт  и  информацию,  полученную  на уроке.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умение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12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Физические упражнения для профилактики нарушений осанки. Игра на внимание «Будь внимателен»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Выполнять физические упражнения для профилактики нарушений осанки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 (режим дня, утренняя зарядка, оздоровительные мероприятия, подвижные игры и т.д.).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добывать новые знания: находить ответы на вопросы, используя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свой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умение общаться и взаимодействовать со сверстниками на принципах взаимоуважения и взаимопомощи, дружбы и толерантности.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13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Упражнения для профилактики нарушений зрения. Игра «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Самый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зоркий»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Выполнять упражнения для </w:t>
            </w:r>
            <w:r w:rsidRPr="007153DF">
              <w:rPr>
                <w:sz w:val="20"/>
                <w:szCs w:val="20"/>
              </w:rPr>
              <w:lastRenderedPageBreak/>
              <w:t>профилактики нарушений зрения.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овладение способностью принимать и сохранять цели и задачи учебной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деятельности, поиска средств ее осуществления.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овладение умениями организовывать </w:t>
            </w:r>
            <w:proofErr w:type="spellStart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здоровьесберегающую</w:t>
            </w:r>
            <w:proofErr w:type="spellEnd"/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жизнедеятельность (режим дня, утренняя зарядка, оздоровительные мероприятия, подвижные игры и т.д.).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добывать новые знания: находить ответы на вопросы, используя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свой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умение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0465AA">
              <w:rPr>
                <w:b/>
                <w:sz w:val="20"/>
                <w:szCs w:val="20"/>
              </w:rPr>
              <w:lastRenderedPageBreak/>
              <w:t>Раздел 5. Спортивно-оздоровительная деятельность (89 ч)</w:t>
            </w:r>
          </w:p>
          <w:p w:rsidR="005718B9" w:rsidRPr="007153DF" w:rsidRDefault="005718B9" w:rsidP="005718B9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Лёгкая атлетика 11 часов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14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Правила по технике безопасности на уроках лёгкой атлетики. </w:t>
            </w:r>
            <w:r w:rsidRPr="007153DF">
              <w:rPr>
                <w:spacing w:val="-1"/>
                <w:sz w:val="20"/>
                <w:szCs w:val="20"/>
              </w:rPr>
              <w:t xml:space="preserve">Обучение технике бега с высокого старта. 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Называть правила техники безопасности на уроках лёгкой атлетики;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sz w:val="20"/>
                <w:szCs w:val="20"/>
              </w:rPr>
              <w:t>правильно выполнять технику бега;  бегать с максимальной скоростью на разные дистанции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 у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читься работать по предложенному учителем плану.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совместно  договариваться  о  правилах  общения  и  поведения  на уроках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 следовать им.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планировать собственную деятельность, распределять нагрузку и отдых в процессе ее выполнения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917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9049AA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049AA">
              <w:rPr>
                <w:sz w:val="20"/>
                <w:szCs w:val="20"/>
              </w:rPr>
              <w:t>Бег с ускорением до 30 м. Беговые упражнения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C60982" w:rsidRDefault="005718B9" w:rsidP="005718B9">
            <w:pPr>
              <w:rPr>
                <w:sz w:val="20"/>
                <w:szCs w:val="20"/>
              </w:rPr>
            </w:pPr>
            <w:r w:rsidRPr="00C60982">
              <w:rPr>
                <w:sz w:val="20"/>
                <w:szCs w:val="20"/>
              </w:rPr>
              <w:t>Выполнять скоростной</w:t>
            </w:r>
            <w:r w:rsidRPr="00C60982">
              <w:rPr>
                <w:b/>
                <w:sz w:val="20"/>
                <w:szCs w:val="20"/>
              </w:rPr>
              <w:t xml:space="preserve"> </w:t>
            </w:r>
            <w:r w:rsidRPr="00C60982">
              <w:rPr>
                <w:sz w:val="20"/>
                <w:szCs w:val="20"/>
              </w:rPr>
              <w:t>бег с высокого старта;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C60982">
              <w:rPr>
                <w:sz w:val="20"/>
                <w:szCs w:val="20"/>
              </w:rPr>
              <w:t>Характеризовать ошибки при выполнении бега.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добывать новые знания: находить ответы на вопросы, используя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свой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принимать позицию учащегося, положительно относиться к школьным занятиям.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слушать и вступать в диалог с учителем и учащимися;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917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9049AA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</w:t>
            </w:r>
            <w:r w:rsidRPr="00C60982">
              <w:rPr>
                <w:sz w:val="20"/>
                <w:szCs w:val="20"/>
              </w:rPr>
              <w:t xml:space="preserve"> на 30 м</w:t>
            </w:r>
            <w:proofErr w:type="gramStart"/>
            <w:r w:rsidRPr="00C6098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>бычный бег, бег с изменением направления движения.</w:t>
            </w:r>
            <w:r w:rsidRPr="00C609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C60982">
              <w:rPr>
                <w:sz w:val="20"/>
                <w:szCs w:val="20"/>
              </w:rPr>
              <w:t>Демонстрировать</w:t>
            </w:r>
            <w:r w:rsidRPr="00C60982">
              <w:rPr>
                <w:b/>
                <w:sz w:val="20"/>
                <w:szCs w:val="20"/>
              </w:rPr>
              <w:t xml:space="preserve"> </w:t>
            </w:r>
            <w:r w:rsidRPr="00C60982">
              <w:rPr>
                <w:sz w:val="20"/>
                <w:szCs w:val="20"/>
              </w:rPr>
              <w:t>скоростной бег на дистанции 30 м на максимальный результат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C60982" w:rsidRDefault="005718B9" w:rsidP="005718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C60982">
              <w:rPr>
                <w:b/>
                <w:sz w:val="20"/>
                <w:szCs w:val="20"/>
              </w:rPr>
              <w:t>ознавательные:</w:t>
            </w:r>
            <w:r w:rsidRPr="00C6098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0982">
              <w:rPr>
                <w:iCs/>
                <w:color w:val="000000"/>
                <w:sz w:val="20"/>
                <w:szCs w:val="20"/>
              </w:rPr>
              <w:t>осмысливать техники выполнения разучиваемых заданий и упражнений.</w:t>
            </w:r>
          </w:p>
          <w:p w:rsidR="005718B9" w:rsidRPr="006362D8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C60982">
              <w:rPr>
                <w:b/>
                <w:sz w:val="20"/>
                <w:szCs w:val="20"/>
              </w:rPr>
              <w:t>оммуникативные:</w:t>
            </w:r>
            <w:r w:rsidRPr="00C60982">
              <w:rPr>
                <w:rFonts w:eastAsia="Times New Roman"/>
                <w:sz w:val="20"/>
                <w:szCs w:val="20"/>
                <w:lang w:eastAsia="ru-RU"/>
              </w:rPr>
              <w:t xml:space="preserve"> овладеть способами позитивного взаимодействия со сверстниками в парах и группах</w:t>
            </w:r>
            <w:r w:rsidRPr="00C60982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 xml:space="preserve"> при разучивании</w:t>
            </w:r>
            <w:r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982">
              <w:rPr>
                <w:iCs/>
                <w:color w:val="000000"/>
                <w:sz w:val="20"/>
                <w:szCs w:val="20"/>
              </w:rPr>
              <w:t xml:space="preserve">упражнений; </w:t>
            </w:r>
            <w:r w:rsidRPr="00C60982">
              <w:rPr>
                <w:sz w:val="20"/>
                <w:szCs w:val="20"/>
              </w:rPr>
              <w:t xml:space="preserve">уметь объяснять ошибки при выполнении упражнений; </w:t>
            </w:r>
          </w:p>
          <w:p w:rsidR="005718B9" w:rsidRPr="00C60982" w:rsidRDefault="005718B9" w:rsidP="005718B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6362D8">
              <w:rPr>
                <w:b/>
                <w:sz w:val="20"/>
                <w:szCs w:val="20"/>
              </w:rPr>
              <w:t>егулятивные</w:t>
            </w:r>
            <w:proofErr w:type="gramStart"/>
            <w:r w:rsidRPr="006362D8">
              <w:rPr>
                <w:b/>
                <w:sz w:val="20"/>
                <w:szCs w:val="20"/>
              </w:rPr>
              <w:t>:</w:t>
            </w:r>
            <w:r w:rsidRPr="006362D8">
              <w:rPr>
                <w:sz w:val="20"/>
                <w:szCs w:val="20"/>
              </w:rPr>
              <w:t xml:space="preserve">, </w:t>
            </w:r>
            <w:proofErr w:type="gramEnd"/>
            <w:r w:rsidRPr="006362D8">
              <w:rPr>
                <w:sz w:val="20"/>
                <w:szCs w:val="20"/>
              </w:rPr>
              <w:t xml:space="preserve">давать объективную оценку технике выполнения упражнений на основе освоенных знаний и имеющегося опыта; технически правильно выполнять двигательные действия из базовых видов спорта, использовать их в игровой и соревновательной деятельности; </w:t>
            </w:r>
            <w:r w:rsidRPr="006362D8">
              <w:rPr>
                <w:rFonts w:eastAsia="Times New Roman"/>
                <w:sz w:val="20"/>
                <w:szCs w:val="20"/>
                <w:lang w:eastAsia="ru-RU"/>
              </w:rPr>
              <w:t>планировать собственную деятельность, распределять нагрузку и отдых в процессе ее выполнения</w:t>
            </w:r>
            <w:r w:rsidRPr="00C6098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C60982">
              <w:rPr>
                <w:sz w:val="20"/>
                <w:szCs w:val="20"/>
              </w:rPr>
              <w:t>Техника метания малого мяча с места на дальность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C60982" w:rsidRDefault="005718B9" w:rsidP="005718B9">
            <w:pPr>
              <w:rPr>
                <w:sz w:val="20"/>
                <w:szCs w:val="20"/>
              </w:rPr>
            </w:pPr>
            <w:r w:rsidRPr="00C60982">
              <w:rPr>
                <w:sz w:val="20"/>
                <w:szCs w:val="20"/>
              </w:rPr>
              <w:t>Осваивать технику выполнения метания малого мяча;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Различать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упражнения по воздействию на развитие основных физических качеств (сила, быстрота, выносливость).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активно включаться в коллективную деятельность.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соблюдать простейшие нормы речевого этикета: здороваться, прощаться, 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благодарить.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Pr="007153DF" w:rsidRDefault="005718B9" w:rsidP="005718B9">
            <w:pPr>
              <w:contextualSpacing/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 xml:space="preserve">Личностные: </w:t>
            </w:r>
            <w:r w:rsidRPr="007153DF">
              <w:rPr>
                <w:sz w:val="20"/>
                <w:szCs w:val="20"/>
              </w:rPr>
              <w:t>формирование социальной роли ученика, положительного отношения к учению;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04255D" w:rsidRDefault="005718B9" w:rsidP="005718B9">
            <w:pPr>
              <w:rPr>
                <w:sz w:val="20"/>
                <w:szCs w:val="20"/>
              </w:rPr>
            </w:pPr>
            <w:r w:rsidRPr="0004255D">
              <w:rPr>
                <w:sz w:val="20"/>
                <w:szCs w:val="20"/>
              </w:rPr>
              <w:t>Бег на 1000 м. с учетом времени.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04255D" w:rsidRDefault="005718B9" w:rsidP="005718B9">
            <w:pPr>
              <w:rPr>
                <w:sz w:val="20"/>
                <w:szCs w:val="20"/>
              </w:rPr>
            </w:pPr>
            <w:r w:rsidRPr="0004255D">
              <w:rPr>
                <w:sz w:val="20"/>
                <w:szCs w:val="20"/>
              </w:rPr>
              <w:t>Выполнять</w:t>
            </w:r>
            <w:r w:rsidRPr="0004255D">
              <w:rPr>
                <w:b/>
                <w:sz w:val="20"/>
                <w:szCs w:val="20"/>
              </w:rPr>
              <w:t xml:space="preserve"> </w:t>
            </w:r>
            <w:r w:rsidRPr="0004255D">
              <w:rPr>
                <w:sz w:val="20"/>
                <w:szCs w:val="20"/>
              </w:rPr>
              <w:t>бег умеренной интенсивности на дистанции 1000 м.;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04255D">
              <w:rPr>
                <w:sz w:val="20"/>
                <w:szCs w:val="20"/>
              </w:rPr>
              <w:t>Проявлять</w:t>
            </w:r>
            <w:r w:rsidRPr="0004255D">
              <w:rPr>
                <w:b/>
                <w:sz w:val="20"/>
                <w:szCs w:val="20"/>
              </w:rPr>
              <w:t xml:space="preserve"> </w:t>
            </w:r>
            <w:r w:rsidRPr="0004255D">
              <w:rPr>
                <w:sz w:val="20"/>
                <w:szCs w:val="20"/>
              </w:rPr>
              <w:t>выносливость при выполнении бега.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C60982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C60982">
              <w:rPr>
                <w:b/>
                <w:sz w:val="20"/>
                <w:szCs w:val="20"/>
              </w:rPr>
              <w:t>ознавательные:</w:t>
            </w:r>
            <w:r w:rsidRPr="00C60982">
              <w:rPr>
                <w:rFonts w:eastAsia="Times New Roman"/>
                <w:sz w:val="20"/>
                <w:szCs w:val="20"/>
                <w:lang w:eastAsia="ru-RU"/>
              </w:rPr>
              <w:t xml:space="preserve"> осмысливать и характеризовать свой двигательный опыт; </w:t>
            </w:r>
            <w:r>
              <w:rPr>
                <w:b/>
                <w:sz w:val="20"/>
                <w:szCs w:val="20"/>
              </w:rPr>
              <w:t>К</w:t>
            </w:r>
            <w:r w:rsidRPr="00C60982">
              <w:rPr>
                <w:b/>
                <w:sz w:val="20"/>
                <w:szCs w:val="20"/>
              </w:rPr>
              <w:t>оммуникативные:</w:t>
            </w:r>
            <w:r w:rsidRPr="00C6098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0982">
              <w:rPr>
                <w:sz w:val="20"/>
                <w:szCs w:val="20"/>
              </w:rPr>
              <w:t>уметь с достаточной полнотой и точностью выражать свои мысли в соответствии с задачами  урока.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6362D8">
              <w:rPr>
                <w:b/>
                <w:sz w:val="20"/>
                <w:szCs w:val="20"/>
              </w:rPr>
              <w:t>егулятивные:</w:t>
            </w:r>
            <w:r w:rsidRPr="00C6098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0982">
              <w:rPr>
                <w:sz w:val="20"/>
                <w:szCs w:val="20"/>
              </w:rPr>
              <w:t xml:space="preserve">характеризовать, выполнять задание в соответствии с целью и анализировать технику выполнения упражнений, 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Зачёт</w:t>
            </w:r>
          </w:p>
        </w:tc>
      </w:tr>
      <w:tr w:rsidR="005718B9" w:rsidRPr="007153DF" w:rsidTr="005718B9">
        <w:trPr>
          <w:trHeight w:val="861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9D67C9" w:rsidRDefault="005718B9" w:rsidP="005718B9">
            <w:pPr>
              <w:rPr>
                <w:sz w:val="20"/>
                <w:szCs w:val="20"/>
              </w:rPr>
            </w:pPr>
            <w:r w:rsidRPr="009D67C9">
              <w:rPr>
                <w:sz w:val="20"/>
                <w:szCs w:val="20"/>
              </w:rPr>
              <w:t>Техника прыжка в длину с места.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 Игра «Кто первый?».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9D67C9" w:rsidRDefault="005718B9" w:rsidP="005718B9">
            <w:pPr>
              <w:rPr>
                <w:sz w:val="20"/>
                <w:szCs w:val="20"/>
              </w:rPr>
            </w:pPr>
            <w:r w:rsidRPr="009D67C9">
              <w:rPr>
                <w:sz w:val="20"/>
                <w:szCs w:val="20"/>
              </w:rPr>
              <w:t>Осваивать и</w:t>
            </w:r>
            <w:r w:rsidRPr="009D67C9">
              <w:rPr>
                <w:b/>
                <w:sz w:val="20"/>
                <w:szCs w:val="20"/>
              </w:rPr>
              <w:t xml:space="preserve"> </w:t>
            </w:r>
            <w:r w:rsidRPr="009D67C9">
              <w:rPr>
                <w:sz w:val="20"/>
                <w:szCs w:val="20"/>
              </w:rPr>
              <w:t>выполнять прыжок в длину с места;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Планировать собственную деятельность, распределение нагрузки и организация отдыха в процессе её выполнения; продолжать познакомить с высоким и низким  стартами.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 у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читься работать по предложенному учителем плану.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совместно  договариваться  о  правилах  общения  и  поведения  на уроках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 следовать им.</w:t>
            </w:r>
          </w:p>
          <w:p w:rsidR="005718B9" w:rsidRPr="00A75069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9D67C9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Бег с ускорением</w:t>
            </w:r>
            <w:r>
              <w:rPr>
                <w:sz w:val="20"/>
                <w:szCs w:val="20"/>
              </w:rPr>
              <w:t>.  Прыжки</w:t>
            </w:r>
            <w:r w:rsidRPr="009D67C9">
              <w:rPr>
                <w:sz w:val="20"/>
                <w:szCs w:val="20"/>
              </w:rPr>
              <w:t xml:space="preserve"> в длину с места.</w:t>
            </w:r>
            <w:r w:rsidRPr="007153DF">
              <w:rPr>
                <w:sz w:val="20"/>
                <w:szCs w:val="20"/>
              </w:rPr>
              <w:t xml:space="preserve"> Игра «Быстро в круг»</w:t>
            </w:r>
            <w:r w:rsidR="00AF2711">
              <w:rPr>
                <w:sz w:val="20"/>
                <w:szCs w:val="20"/>
              </w:rPr>
              <w:t>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Анализировать результаты собственного труда, поиску возможностей и способов их улучшения.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добывать новые знания: находить ответы на вопросы, используя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свой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принимать позицию учащегося, положительно относиться к школьным занятиям.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слушать и вступать в диалог с учителем и учащимися;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Зачёт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Развитие скоростных способностей. Скоростной бег до 60 м. Беговые упражнения. ГТО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04255D" w:rsidRDefault="005718B9" w:rsidP="005718B9">
            <w:pPr>
              <w:rPr>
                <w:sz w:val="20"/>
                <w:szCs w:val="20"/>
              </w:rPr>
            </w:pPr>
            <w:r w:rsidRPr="0004255D">
              <w:rPr>
                <w:sz w:val="20"/>
                <w:szCs w:val="20"/>
              </w:rPr>
              <w:t>Выполнять</w:t>
            </w:r>
            <w:r w:rsidRPr="0004255D">
              <w:rPr>
                <w:b/>
                <w:sz w:val="20"/>
                <w:szCs w:val="20"/>
              </w:rPr>
              <w:t xml:space="preserve"> </w:t>
            </w:r>
            <w:r w:rsidRPr="0004255D">
              <w:rPr>
                <w:sz w:val="20"/>
                <w:szCs w:val="20"/>
              </w:rPr>
              <w:t>бег на скорость на дистанции до 60 м.;</w:t>
            </w:r>
          </w:p>
          <w:p w:rsidR="005718B9" w:rsidRPr="0004255D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04255D">
              <w:rPr>
                <w:sz w:val="20"/>
                <w:szCs w:val="20"/>
              </w:rPr>
              <w:t>Характеризовать</w:t>
            </w:r>
            <w:r w:rsidRPr="0004255D">
              <w:rPr>
                <w:b/>
                <w:sz w:val="20"/>
                <w:szCs w:val="20"/>
              </w:rPr>
              <w:t xml:space="preserve"> </w:t>
            </w:r>
            <w:r w:rsidRPr="0004255D">
              <w:rPr>
                <w:sz w:val="20"/>
                <w:szCs w:val="20"/>
              </w:rPr>
              <w:t>ошибки при выполнении бега.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удержание цели урока, работа по плану, исправление ошибок в своей работе, сравнивая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 образцом.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умение общаться и взаимодействовать со сверстниками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Бег в чередовании с ходьбой. Бег на 60 м. ГТО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9D67C9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Чередовать ходьбу с бегом</w:t>
            </w:r>
            <w:r w:rsidRPr="009D67C9">
              <w:rPr>
                <w:sz w:val="20"/>
                <w:szCs w:val="20"/>
              </w:rPr>
              <w:t>;</w:t>
            </w:r>
          </w:p>
          <w:p w:rsidR="005718B9" w:rsidRPr="009D67C9" w:rsidRDefault="005718B9" w:rsidP="005718B9">
            <w:pPr>
              <w:rPr>
                <w:sz w:val="20"/>
                <w:szCs w:val="20"/>
              </w:rPr>
            </w:pPr>
            <w:r w:rsidRPr="009D67C9">
              <w:rPr>
                <w:sz w:val="20"/>
                <w:szCs w:val="20"/>
              </w:rPr>
              <w:t>Демонстрировать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9D67C9">
              <w:rPr>
                <w:sz w:val="20"/>
                <w:szCs w:val="20"/>
              </w:rPr>
              <w:t>скоростной бег на дистанции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удержание цели урока, работа по плану, исправление ошибок в своей работе, сравнивая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 образцом.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умение общаться и взаимодействовать со сверстниками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Зачёт</w:t>
            </w:r>
          </w:p>
        </w:tc>
      </w:tr>
      <w:tr w:rsidR="005718B9" w:rsidRPr="007153DF" w:rsidTr="005718B9">
        <w:trPr>
          <w:trHeight w:val="959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Равномерный бег.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Техника прыжка в высоту способом «перешагиванием»</w:t>
            </w:r>
            <w:r w:rsidR="00AF2711">
              <w:rPr>
                <w:sz w:val="20"/>
                <w:szCs w:val="20"/>
              </w:rPr>
              <w:t>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5D0246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5D0246">
              <w:rPr>
                <w:sz w:val="20"/>
                <w:szCs w:val="20"/>
              </w:rPr>
              <w:t>Выполнять равномерный бег с умеренной интенсивностью.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5D0246" w:rsidRDefault="005718B9" w:rsidP="005718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5D0246">
              <w:rPr>
                <w:b/>
                <w:sz w:val="20"/>
                <w:szCs w:val="20"/>
              </w:rPr>
              <w:t>ознавательные:</w:t>
            </w:r>
            <w:r w:rsidRPr="005D0246">
              <w:rPr>
                <w:rFonts w:eastAsia="Times New Roman"/>
                <w:sz w:val="20"/>
                <w:szCs w:val="20"/>
                <w:lang w:eastAsia="ru-RU"/>
              </w:rPr>
              <w:t xml:space="preserve"> осмысливать и характеризовать свой двигательный опыт; </w:t>
            </w:r>
            <w:r w:rsidRPr="005D0246">
              <w:rPr>
                <w:sz w:val="20"/>
                <w:szCs w:val="20"/>
              </w:rPr>
              <w:t xml:space="preserve">осознавать важность освоения универсальных </w:t>
            </w:r>
            <w:r w:rsidRPr="005D0246">
              <w:rPr>
                <w:iCs/>
                <w:color w:val="000000"/>
                <w:sz w:val="20"/>
                <w:szCs w:val="20"/>
              </w:rPr>
              <w:t>умений связанных с выполнением упражнений; осмысливать техники выполнения разучиваемых заданий и упражнений.</w:t>
            </w:r>
          </w:p>
          <w:p w:rsidR="005718B9" w:rsidRDefault="005718B9" w:rsidP="005718B9">
            <w:pPr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b/>
                <w:sz w:val="20"/>
                <w:szCs w:val="20"/>
              </w:rPr>
              <w:t>К</w:t>
            </w:r>
            <w:r w:rsidRPr="005D0246">
              <w:rPr>
                <w:b/>
                <w:sz w:val="20"/>
                <w:szCs w:val="20"/>
              </w:rPr>
              <w:t>оммуникативные:</w:t>
            </w:r>
            <w:r w:rsidRPr="005D0246">
              <w:rPr>
                <w:rFonts w:eastAsia="Times New Roman"/>
                <w:sz w:val="20"/>
                <w:szCs w:val="20"/>
                <w:lang w:eastAsia="ru-RU"/>
              </w:rPr>
              <w:t xml:space="preserve"> овладеть способами позитивного взаимодействия со сверстниками в парах и группах</w:t>
            </w:r>
            <w:r w:rsidRPr="005D0246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 xml:space="preserve"> при разучивании</w:t>
            </w:r>
            <w:r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gramEnd"/>
          </w:p>
          <w:p w:rsidR="005718B9" w:rsidRPr="005D0246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5D0246">
              <w:rPr>
                <w:iCs/>
                <w:color w:val="000000"/>
                <w:sz w:val="20"/>
                <w:szCs w:val="20"/>
              </w:rPr>
              <w:t xml:space="preserve">упражнений; </w:t>
            </w:r>
            <w:r w:rsidRPr="005D0246">
              <w:rPr>
                <w:sz w:val="20"/>
                <w:szCs w:val="20"/>
              </w:rPr>
              <w:t xml:space="preserve">уметь объяснять ошибки при выполнении упражнений; </w:t>
            </w:r>
            <w:r w:rsidRPr="005D0246">
              <w:rPr>
                <w:rFonts w:eastAsia="Times New Roman"/>
                <w:sz w:val="20"/>
                <w:szCs w:val="20"/>
                <w:lang w:eastAsia="ru-RU"/>
              </w:rPr>
              <w:t xml:space="preserve">уметь управлять эмоциями при общении со сверстниками и взрослыми, сохранять сдержанность; </w:t>
            </w:r>
            <w:r w:rsidRPr="005D0246">
              <w:rPr>
                <w:sz w:val="20"/>
                <w:szCs w:val="20"/>
              </w:rPr>
              <w:t>уметь с достаточной полнотой и точностью выражать свои мысли в соответствии с задачами  урока.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5D0246">
              <w:rPr>
                <w:b/>
                <w:sz w:val="20"/>
                <w:szCs w:val="20"/>
              </w:rPr>
              <w:t>егулятивные:</w:t>
            </w:r>
            <w:r w:rsidRPr="005D0246">
              <w:rPr>
                <w:rFonts w:eastAsia="Times New Roman"/>
                <w:sz w:val="20"/>
                <w:szCs w:val="20"/>
                <w:lang w:eastAsia="ru-RU"/>
              </w:rPr>
              <w:t xml:space="preserve"> организовывать самостоятельную деятельность с учетом требований ее безопасности, сохранности инвентаря и оборудования, организации мест занятий</w:t>
            </w:r>
            <w:r w:rsidRPr="005D02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917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Челночный бег 3х10м.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Выполнять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</w:rPr>
              <w:t>бег с максимальной скоростью на дистанции 60 м</w:t>
            </w:r>
            <w:proofErr w:type="gramStart"/>
            <w:r w:rsidRPr="007153DF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активно включаться в коллективную деятельность.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соблюдать простейшие нормы речевого этикета: здороваться, прощаться, </w:t>
            </w:r>
          </w:p>
          <w:p w:rsidR="005718B9" w:rsidRPr="007153DF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благодарить.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Default="005718B9" w:rsidP="005718B9">
            <w:pPr>
              <w:contextualSpacing/>
              <w:rPr>
                <w:b/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 xml:space="preserve">Личностные: </w:t>
            </w:r>
            <w:r w:rsidRPr="007153DF">
              <w:rPr>
                <w:sz w:val="20"/>
                <w:szCs w:val="20"/>
              </w:rPr>
              <w:t>формирование социальной роли ученика, положительного отношения к учению;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</w:p>
          <w:p w:rsidR="005718B9" w:rsidRPr="00A75069" w:rsidRDefault="005718B9" w:rsidP="005718B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127"/>
        </w:trPr>
        <w:tc>
          <w:tcPr>
            <w:tcW w:w="14623" w:type="dxa"/>
            <w:gridSpan w:val="9"/>
            <w:shd w:val="clear" w:color="auto" w:fill="auto"/>
          </w:tcPr>
          <w:p w:rsidR="005718B9" w:rsidRPr="00AF2711" w:rsidRDefault="005718B9" w:rsidP="005718B9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AF2711">
              <w:rPr>
                <w:b/>
                <w:sz w:val="20"/>
                <w:szCs w:val="20"/>
              </w:rPr>
              <w:t>Гимнастика с основами акробатики (24 ч)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rFonts w:eastAsia="Times New Roman"/>
                <w:bCs/>
                <w:sz w:val="20"/>
                <w:szCs w:val="20"/>
                <w:lang w:eastAsia="ru-RU"/>
              </w:rPr>
              <w:t>Техника безопасности при выполнении гимнастических упражнений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  <w:r w:rsidRPr="00AF2711">
              <w:rPr>
                <w:sz w:val="20"/>
                <w:szCs w:val="20"/>
              </w:rPr>
              <w:t>Строевые упражнения: повороты  на право, налево, кругом.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Игра «Класс, вольно!»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Планировать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</w:rPr>
              <w:t>собственную деятельность, распределять нагрузки и организация отдыха в процессе её выполнения.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удержание цели урока, работа по плану, исправление ошибок в своей работе, сравнивая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 образцом.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умение общаться и взаимодействовать со сверстниками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Строевые упражнения: построение в одну шеренгу, построение в колонну по одному.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Игра «Командир»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spacing w:val="-2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spacing w:val="-2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pacing w:val="-2"/>
                <w:sz w:val="20"/>
                <w:szCs w:val="20"/>
                <w:lang w:eastAsia="ru-RU"/>
              </w:rPr>
              <w:t>Различат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ь  </w:t>
            </w:r>
            <w:r w:rsidRPr="007153DF">
              <w:rPr>
                <w:rFonts w:eastAsia="Times New Roman"/>
                <w:bCs/>
                <w:spacing w:val="2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и </w:t>
            </w:r>
            <w:r w:rsidRPr="007153DF">
              <w:rPr>
                <w:rFonts w:eastAsia="Times New Roman"/>
                <w:spacing w:val="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Cs/>
                <w:spacing w:val="-2"/>
                <w:sz w:val="20"/>
                <w:szCs w:val="20"/>
                <w:lang w:eastAsia="ru-RU"/>
              </w:rPr>
              <w:t>выполнят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ь</w:t>
            </w:r>
            <w:r w:rsidRPr="007153DF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7153DF">
              <w:rPr>
                <w:rFonts w:eastAsia="Times New Roman"/>
                <w:b/>
                <w:bCs/>
                <w:spacing w:val="13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строевы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е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 xml:space="preserve">упражнения. 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активно включаться в процесс выполнения заданий по гимнастике с элементами акробатики;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подчинение своих желаний сознательно поставленной цели;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планировать  — определять последовательность промежуточных целей с учётом 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конечного результата;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contextualSpacing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Перестроение из одной шеренги в две, перестроение из колонны по одному в колонну по два и по три.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Подавать,</w:t>
            </w:r>
            <w:r w:rsidRPr="007153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Cs/>
                <w:spacing w:val="-2"/>
                <w:sz w:val="20"/>
                <w:szCs w:val="20"/>
                <w:lang w:eastAsia="ru-RU"/>
              </w:rPr>
              <w:t>различат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ь  </w:t>
            </w:r>
            <w:r w:rsidRPr="007153DF">
              <w:rPr>
                <w:rFonts w:eastAsia="Times New Roman"/>
                <w:bCs/>
                <w:spacing w:val="2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и </w:t>
            </w:r>
            <w:r w:rsidRPr="007153DF">
              <w:rPr>
                <w:rFonts w:eastAsia="Times New Roman"/>
                <w:spacing w:val="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Cs/>
                <w:spacing w:val="-2"/>
                <w:sz w:val="20"/>
                <w:szCs w:val="20"/>
                <w:lang w:eastAsia="ru-RU"/>
              </w:rPr>
              <w:t>выполнят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ь</w:t>
            </w:r>
            <w:r w:rsidRPr="007153DF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7153DF">
              <w:rPr>
                <w:rFonts w:eastAsia="Times New Roman"/>
                <w:b/>
                <w:bCs/>
                <w:spacing w:val="13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строевы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е </w:t>
            </w:r>
            <w:r w:rsidRPr="007153DF">
              <w:rPr>
                <w:rFonts w:eastAsia="Times New Roman"/>
                <w:spacing w:val="18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команды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«Смирно!»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«Воль</w:t>
            </w:r>
            <w:r w:rsidRPr="007153D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но!»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Pr="007153DF">
              <w:rPr>
                <w:rFonts w:eastAsia="Times New Roman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«Шаго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м  </w:t>
            </w:r>
            <w:r w:rsidRPr="007153D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марш!»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,  </w:t>
            </w:r>
            <w:r w:rsidRPr="007153DF">
              <w:rPr>
                <w:rFonts w:eastAsia="Times New Roman"/>
                <w:spacing w:val="42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2"/>
                <w:sz w:val="20"/>
                <w:szCs w:val="20"/>
                <w:lang w:eastAsia="ru-RU"/>
              </w:rPr>
              <w:t>«Н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а </w:t>
            </w:r>
            <w:r w:rsidRPr="007153DF">
              <w:rPr>
                <w:rFonts w:eastAsia="Times New Roman"/>
                <w:spacing w:val="4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2"/>
                <w:w w:val="117"/>
                <w:sz w:val="20"/>
                <w:szCs w:val="20"/>
                <w:lang w:eastAsia="ru-RU"/>
              </w:rPr>
              <w:t>ме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сте!»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Pr="007153DF">
              <w:rPr>
                <w:rFonts w:eastAsia="Times New Roman"/>
                <w:spacing w:val="14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«Равняйсь!»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,  </w:t>
            </w:r>
            <w:r w:rsidRPr="007153DF">
              <w:rPr>
                <w:rFonts w:eastAsia="Times New Roman"/>
                <w:spacing w:val="1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«Стой!».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AF2711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Упражнения на осанку возле шведской стенки. Упражнения на осанку с гимнастическими палочками. Развитие гибкости.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Подавать,</w:t>
            </w:r>
            <w:r w:rsidRPr="007153DF">
              <w:rPr>
                <w:rFonts w:eastAsia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Cs/>
                <w:spacing w:val="-2"/>
                <w:sz w:val="20"/>
                <w:szCs w:val="20"/>
                <w:lang w:eastAsia="ru-RU"/>
              </w:rPr>
              <w:t>различат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ь  </w:t>
            </w:r>
            <w:r w:rsidRPr="007153DF">
              <w:rPr>
                <w:rFonts w:eastAsia="Times New Roman"/>
                <w:bCs/>
                <w:spacing w:val="2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и </w:t>
            </w:r>
            <w:r w:rsidRPr="007153DF">
              <w:rPr>
                <w:rFonts w:eastAsia="Times New Roman"/>
                <w:spacing w:val="6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bCs/>
                <w:spacing w:val="-2"/>
                <w:sz w:val="20"/>
                <w:szCs w:val="20"/>
                <w:lang w:eastAsia="ru-RU"/>
              </w:rPr>
              <w:t>выполнят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ь</w:t>
            </w:r>
            <w:r w:rsidRPr="007153DF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7153DF">
              <w:rPr>
                <w:rFonts w:eastAsia="Times New Roman"/>
                <w:b/>
                <w:bCs/>
                <w:spacing w:val="13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строевы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е </w:t>
            </w:r>
            <w:r w:rsidRPr="007153DF">
              <w:rPr>
                <w:rFonts w:eastAsia="Times New Roman"/>
                <w:spacing w:val="18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команды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активно включаться в процесс выполнения заданий по гимнастике с элементами акробатики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выполняя различные роли в группе, сотрудничать в совместном решении проблемы (задачи).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учебно-познавательный интерес к занятиям гимнастикой  с основами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Упражнения на осанку в состоянии покоя и в движении в различных положениях.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Выполнять упражнения по лазанию и </w:t>
            </w:r>
            <w:proofErr w:type="spellStart"/>
            <w:r w:rsidRPr="007153DF">
              <w:rPr>
                <w:sz w:val="20"/>
                <w:szCs w:val="20"/>
              </w:rPr>
              <w:t>перелезанию</w:t>
            </w:r>
            <w:proofErr w:type="spellEnd"/>
            <w:r w:rsidRPr="007153DF">
              <w:rPr>
                <w:sz w:val="20"/>
                <w:szCs w:val="20"/>
              </w:rPr>
              <w:t>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Развитие гибкости и силы. Перекаты в группировке – кувырок назад.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гимнастикой; учить </w:t>
            </w:r>
            <w:proofErr w:type="gramStart"/>
            <w:r w:rsidRPr="007153DF">
              <w:rPr>
                <w:sz w:val="20"/>
                <w:szCs w:val="20"/>
              </w:rPr>
              <w:t>правильно</w:t>
            </w:r>
            <w:proofErr w:type="gramEnd"/>
            <w:r w:rsidRPr="007153DF">
              <w:rPr>
                <w:sz w:val="20"/>
                <w:szCs w:val="20"/>
              </w:rPr>
              <w:t xml:space="preserve"> выполнять упражнения 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удержание цели урока, определять границы умения и неумения, работа по плану;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добывать новые знания: находить ответы на вопросы, используя свой  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Упражнения на осанку с гимнастическими палочками. Силовые упражнения.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Кувырок вперёд. Стойка на лопатках.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гимнастикой; учить </w:t>
            </w:r>
            <w:proofErr w:type="gramStart"/>
            <w:r w:rsidRPr="007153DF">
              <w:rPr>
                <w:sz w:val="20"/>
                <w:szCs w:val="20"/>
              </w:rPr>
              <w:t>правильно</w:t>
            </w:r>
            <w:proofErr w:type="gramEnd"/>
            <w:r w:rsidRPr="007153DF">
              <w:rPr>
                <w:sz w:val="20"/>
                <w:szCs w:val="20"/>
              </w:rPr>
              <w:t xml:space="preserve"> выполнять кувырок вперёд.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Кувырки вперёд и назад. Игры на внимание.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ситуации,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требующие применения правил предупреждения травматизма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активно включаться в процесс выполнения заданий по гимнастике с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элементами акробатики;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корректировать выполнение задания в соответствии с планом, условиями выполнения, результатом действий на определенном этапе.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Зачет. 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iCs/>
                <w:sz w:val="20"/>
                <w:szCs w:val="20"/>
                <w:lang w:eastAsia="ru-RU"/>
              </w:rPr>
              <w:t>Акробатические упражнения.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Стойка на лопатках.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гимнастикой; учить </w:t>
            </w:r>
            <w:proofErr w:type="gramStart"/>
            <w:r w:rsidRPr="007153DF">
              <w:rPr>
                <w:sz w:val="20"/>
                <w:szCs w:val="20"/>
              </w:rPr>
              <w:t>правильно</w:t>
            </w:r>
            <w:proofErr w:type="gramEnd"/>
            <w:r w:rsidRPr="007153DF">
              <w:rPr>
                <w:sz w:val="20"/>
                <w:szCs w:val="20"/>
              </w:rPr>
              <w:t xml:space="preserve"> выполнять стойку на лопатках.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удержание цели урока, определять границы умения и неумения, работа по плану;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добывать новые знания: находить ответы на вопросы, используя свой  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«Мост» со страховкой. Кувырок вперед, назад.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гимнастикой; учить </w:t>
            </w:r>
            <w:proofErr w:type="gramStart"/>
            <w:r w:rsidRPr="007153DF">
              <w:rPr>
                <w:sz w:val="20"/>
                <w:szCs w:val="20"/>
              </w:rPr>
              <w:t>правильно</w:t>
            </w:r>
            <w:proofErr w:type="gramEnd"/>
            <w:r w:rsidRPr="007153DF">
              <w:rPr>
                <w:sz w:val="20"/>
                <w:szCs w:val="20"/>
              </w:rPr>
              <w:t xml:space="preserve"> выполнять кувырок вперёд.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1152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iCs/>
                <w:sz w:val="20"/>
                <w:szCs w:val="20"/>
                <w:lang w:eastAsia="ru-RU"/>
              </w:rPr>
              <w:t>Акробатические комбинации.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Игры с использованием скакалки. Подвижная игра «Невод».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Описывать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технику разучиваемых акробатических упражнений.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Выполнять акробатические и гимнастические комбинации на необходимом техническом уровне, характеризовать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признаки техничного исполнения;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Познавательные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анализ выполненных действий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корректировать выполнение задания в соответствии с планом, условиями выполнения, результатом действий на определенном этапе.</w:t>
            </w:r>
          </w:p>
          <w:p w:rsidR="005718B9" w:rsidRPr="007153DF" w:rsidRDefault="005718B9" w:rsidP="005718B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слушать и вступать в диалог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284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iCs/>
                <w:sz w:val="20"/>
                <w:szCs w:val="20"/>
                <w:lang w:eastAsia="ru-RU"/>
              </w:rPr>
              <w:t>Акробатические упражнения.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AF2711">
              <w:rPr>
                <w:sz w:val="20"/>
                <w:szCs w:val="20"/>
              </w:rPr>
              <w:t>Упражнения с гимнастической палкой.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гимнастикой; учит правильно выполнять упражнения с гимнастической палкой.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rFonts w:eastAsia="Times New Roman"/>
                <w:iCs/>
                <w:sz w:val="20"/>
                <w:szCs w:val="20"/>
                <w:lang w:eastAsia="ru-RU"/>
              </w:rPr>
              <w:t>Гимнастические упражнения прикладного характера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. Передвижение по гимнастической</w:t>
            </w:r>
            <w:r w:rsidRPr="00AF2711">
              <w:rPr>
                <w:rFonts w:eastAsia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стенке. Игра «Прокати быстрее мяч»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технику акробатических упражнений и акробатических комбинаций.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активно включаться в процесс выполнения заданий по гимнастике с элементами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 xml:space="preserve">Лазанье и </w:t>
            </w:r>
            <w:proofErr w:type="spellStart"/>
            <w:r w:rsidRPr="00AF2711">
              <w:rPr>
                <w:sz w:val="20"/>
                <w:szCs w:val="20"/>
              </w:rPr>
              <w:t>перелезание</w:t>
            </w:r>
            <w:proofErr w:type="spellEnd"/>
            <w:r w:rsidRP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jc w:val="both"/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гимнастикой; учить </w:t>
            </w:r>
            <w:proofErr w:type="gramStart"/>
            <w:r w:rsidRPr="007153DF">
              <w:rPr>
                <w:sz w:val="20"/>
                <w:szCs w:val="20"/>
              </w:rPr>
              <w:t>правильно</w:t>
            </w:r>
            <w:proofErr w:type="gramEnd"/>
            <w:r w:rsidRPr="007153DF">
              <w:rPr>
                <w:sz w:val="20"/>
                <w:szCs w:val="20"/>
              </w:rPr>
              <w:t xml:space="preserve"> выполнять упражнения по лазанию и </w:t>
            </w:r>
            <w:proofErr w:type="spellStart"/>
            <w:r w:rsidRPr="007153DF">
              <w:rPr>
                <w:sz w:val="20"/>
                <w:szCs w:val="20"/>
              </w:rPr>
              <w:t>перелазанию</w:t>
            </w:r>
            <w:proofErr w:type="spellEnd"/>
            <w:r w:rsidRPr="007153DF">
              <w:rPr>
                <w:sz w:val="20"/>
                <w:szCs w:val="20"/>
              </w:rPr>
              <w:t>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удержание цели урока, определять границы умения и неумения, работа по плану;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добывать новые знания: находить ответы на вопросы, используя свой  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iCs/>
                <w:sz w:val="20"/>
                <w:szCs w:val="20"/>
                <w:lang w:eastAsia="ru-RU"/>
              </w:rPr>
              <w:t>Гимнастические упражнения прикладного характера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Прыжки со скакалкой. Эстафеты.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Обнаруживать  ошибки при выполнении учебных заданий, отбирать  способы их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исправления;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7153DF">
              <w:rPr>
                <w:rFonts w:eastAsia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технику акробатических упражнений и акробатических комбинаций.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построение в одну шеренгу и в колонну, в две (три) шеренги и в колонны; перестроение из одной шеренги в две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договариваться в отношении целей и способов действия, распределения функций и ролей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совместной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деятельности;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определение основной и второстепенной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оценивать правильность выполнения двигательных действий.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Упражнения в равновесии.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гимнастикой; формировать навыки упражнений на равновесие.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Упражнения в висе, в упоре.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гимнастикой; формировать навыки упражнений в висе, в упоре.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удержание цели урока, определять границы умения и неумения, работа по плану;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добывать новые знания: находить ответы на вопросы, используя свой  жизненный  опыт  и  информацию,  полученную  на уроке.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установление связи между целью учебной деятельности и её мотивом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Лазание по канату.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гимнастикой; совершенствовать навыки лазания по канату.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гимнастикой  с основами акробатики.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Упражнения в висе на гимнастической стенке.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гимнастикой; совершенствовать навыки лазания на гимнастической стенке.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Зачет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Перекаты в группировке с последующей опорой руками за головой.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Выполнять комплексы упражнений, подвижные игры, соревнования.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учиться отличать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верно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выполненное задание от неверного.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освоить  роли  ученика; формирование интереса (мотивации) к учению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:у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меть</w:t>
            </w:r>
            <w:proofErr w:type="spell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слушать и вступать в диалог с учителем и учащимися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Лазание по наклонной скамейке.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гимнастикой; учить </w:t>
            </w:r>
            <w:proofErr w:type="gramStart"/>
            <w:r w:rsidRPr="007153DF">
              <w:rPr>
                <w:sz w:val="20"/>
                <w:szCs w:val="20"/>
              </w:rPr>
              <w:t>правильно</w:t>
            </w:r>
            <w:proofErr w:type="gramEnd"/>
            <w:r w:rsidRPr="007153DF">
              <w:rPr>
                <w:sz w:val="20"/>
                <w:szCs w:val="20"/>
              </w:rPr>
              <w:t xml:space="preserve"> выполнять лазание по наклонной скамейке.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учиться отличать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верно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выполненное задание от неверного.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освоить  роли  ученика; формирование интереса (мотивации) к учению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:у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меть</w:t>
            </w:r>
            <w:proofErr w:type="spell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слушать и вступать в диалог с учителем и учащимися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Упражнения на развитие гибкости. Гимнастическая полоса препятствий.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      </w:r>
          </w:p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активно включаться в процесс выполнения заданий по гимнастике с элементами акробатики;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корректировать выполнение задания в соответствии с планом, условиями выполнения, результатом действий на определенном этапе.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proofErr w:type="gramStart"/>
            <w:r w:rsidRPr="00AF2711">
              <w:rPr>
                <w:sz w:val="20"/>
                <w:szCs w:val="20"/>
              </w:rPr>
              <w:t>Акробатические</w:t>
            </w:r>
            <w:r w:rsidR="0011262D" w:rsidRPr="00AF2711">
              <w:rPr>
                <w:sz w:val="20"/>
                <w:szCs w:val="20"/>
              </w:rPr>
              <w:t xml:space="preserve"> </w:t>
            </w:r>
            <w:r w:rsidRPr="00AF2711">
              <w:rPr>
                <w:sz w:val="20"/>
                <w:szCs w:val="20"/>
              </w:rPr>
              <w:t xml:space="preserve"> упражнения (кувырки вперёд, кувырки назад, стойка на лопатках, «мост» из положения</w:t>
            </w:r>
            <w:r w:rsidR="00AF2711">
              <w:rPr>
                <w:sz w:val="20"/>
                <w:szCs w:val="20"/>
              </w:rPr>
              <w:t xml:space="preserve"> </w:t>
            </w:r>
            <w:r w:rsidRPr="00AF2711">
              <w:rPr>
                <w:sz w:val="20"/>
                <w:szCs w:val="20"/>
              </w:rPr>
              <w:t xml:space="preserve"> лёжа</w:t>
            </w:r>
            <w:r w:rsidR="00AF271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гимнастикой; учить подсчитывать частоту сердечных сокращений и дыхатель</w:t>
            </w:r>
            <w:r w:rsidRPr="007153DF">
              <w:rPr>
                <w:sz w:val="20"/>
                <w:szCs w:val="20"/>
              </w:rPr>
              <w:softHyphen/>
              <w:t>ных движений для контроля состояния организма во время занятий физическими упражнениями; повторить комплекс ОРУ.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или на основе различных образцов.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  <w:p w:rsidR="005718B9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интерес к занятиям гимнастикой  с основами акробатики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347455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347455">
              <w:rPr>
                <w:b/>
                <w:sz w:val="20"/>
                <w:szCs w:val="20"/>
              </w:rPr>
              <w:t>Лыжная подготовка (19 ч)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AF2711">
              <w:rPr>
                <w:sz w:val="20"/>
                <w:szCs w:val="20"/>
              </w:rPr>
              <w:t>Инструктаж по ТБ на уроках физической культуры при проведении лыжной подготовки. Передвижение на лыжах: ступающим и скользящим шагом.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Характеризовать особенности дыхания при передвижении на лыжах;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Соблюдать правила техники безопасности при ходьбе на лыжах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контролировать и оценивать процесс и результаты деятельности;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Текущий.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 Передвижение ступающим шагом в шеренге. Передвижение скользящим шагом без палок. Повороты на месте переступанием вокруг пяток лыж. 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Характеризовать особенности дыхания при передвижении на лыжах;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Соблюдать правила техники безопасности при ходьбе на лыжах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формирование установки на безопасный, здоровый образ жизни;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договариваться и приходить к общему решению в совместной деятельности, уметь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итоговый и пошаговый контроль по результату.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структурирование знания.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 xml:space="preserve">Ступающий шаг. Передвижение ступающим шагом 30 м и скользящим шагом без палок. Повороты на месте переступанием вокруг пяток лыж. 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Выполнять технику передвижения на лыжах ступающим шагом с палками и без них;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Характеризовать способы согревания охлаждающихся </w:t>
            </w:r>
            <w:r w:rsidRPr="007153DF">
              <w:rPr>
                <w:sz w:val="20"/>
                <w:szCs w:val="20"/>
              </w:rPr>
              <w:lastRenderedPageBreak/>
              <w:t>конечностей и лица на открытом воздухе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7153DF">
              <w:rPr>
                <w:sz w:val="20"/>
                <w:szCs w:val="20"/>
              </w:rPr>
              <w:t xml:space="preserve"> развитие мотивов учебной деятельности и формирование личностного смысла учения; формирование установки на безопасный, здоровый образ жизни;                                                         </w:t>
            </w:r>
            <w:r w:rsidRPr="007153DF">
              <w:rPr>
                <w:b/>
                <w:sz w:val="20"/>
                <w:szCs w:val="20"/>
              </w:rPr>
              <w:t xml:space="preserve">Коммуникативные: </w:t>
            </w:r>
            <w:r w:rsidRPr="007153DF">
              <w:rPr>
                <w:sz w:val="20"/>
                <w:szCs w:val="20"/>
              </w:rPr>
              <w:t xml:space="preserve">уметь договариваться и приходить к общему решению в совместной деятельности, уметь использовать речь для </w:t>
            </w:r>
            <w:r w:rsidRPr="007153DF">
              <w:rPr>
                <w:sz w:val="20"/>
                <w:szCs w:val="20"/>
              </w:rPr>
              <w:lastRenderedPageBreak/>
              <w:t xml:space="preserve">регуляции своего действия.                 </w:t>
            </w: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sz w:val="20"/>
                <w:szCs w:val="20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           </w:t>
            </w:r>
            <w:r w:rsidRPr="007153DF">
              <w:rPr>
                <w:b/>
                <w:sz w:val="20"/>
                <w:szCs w:val="20"/>
              </w:rPr>
              <w:t xml:space="preserve">Познавательные: </w:t>
            </w:r>
            <w:r w:rsidRPr="007153DF">
              <w:rPr>
                <w:sz w:val="20"/>
                <w:szCs w:val="20"/>
              </w:rPr>
              <w:t>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Передвижение по кругу, чередуя ступающий и скользящий шаг без палок. 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Выполнять технику скользящего шага;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Характеризовать и исправлять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</w:rPr>
              <w:t>ошибки в технике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формирование установки на безопасный, здоровый образ жизни;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договариваться и приходить к общему решению в совместной деятельности, уметь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итоговый и пошаговый контроль по результату.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структурирование знания.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1587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Передвижение ступающим шагом с широкими размахиваниями руками; с небольшого разбега ступающим шагом длительное скольжение на одной лыже.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Проявлять выносливость и волевые качества в передвижениях на лыжах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формирование  этических качеств, доброжелательности и эмоционально-нравственной отзывчивости; развитие навыков сотрудничества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использовать речь для регуляции своего действия.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труктурирование знания, 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1055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 xml:space="preserve">Передвижение скользящим шагом по разметке. 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Демонстрировать технику ступающего шага</w:t>
            </w:r>
          </w:p>
        </w:tc>
        <w:tc>
          <w:tcPr>
            <w:tcW w:w="42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развитие мотивов учебной деятельности и формирование личностного смысла учения; формирование установки на безопасный, здоровый образ жизни;                                                         </w:t>
            </w:r>
            <w:r w:rsidRPr="007153DF">
              <w:rPr>
                <w:b/>
                <w:sz w:val="20"/>
                <w:szCs w:val="20"/>
              </w:rPr>
              <w:t xml:space="preserve">Коммуникативные: </w:t>
            </w:r>
            <w:r w:rsidRPr="007153DF">
              <w:rPr>
                <w:sz w:val="20"/>
                <w:szCs w:val="20"/>
              </w:rPr>
              <w:t xml:space="preserve">уметь договариваться и приходить к общему решению в совместной деятельности, уметь использовать речь для регуляции своего действия.                 </w:t>
            </w: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sz w:val="20"/>
                <w:szCs w:val="20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           </w:t>
            </w:r>
            <w:r w:rsidRPr="007153DF">
              <w:rPr>
                <w:b/>
                <w:sz w:val="20"/>
                <w:szCs w:val="20"/>
              </w:rPr>
              <w:t xml:space="preserve">Познавательные: </w:t>
            </w:r>
            <w:r w:rsidRPr="007153DF">
              <w:rPr>
                <w:sz w:val="20"/>
                <w:szCs w:val="20"/>
              </w:rPr>
              <w:t>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1055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 xml:space="preserve">Передвижение скользящим шагом без палок – 30 м. Подъём ступающим шагом, спуск в основной стойке. </w:t>
            </w: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 Выполнять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</w:rPr>
              <w:t>ранее освоенную технику спусков со склона;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Проявлять качества координации</w:t>
            </w:r>
          </w:p>
        </w:tc>
        <w:tc>
          <w:tcPr>
            <w:tcW w:w="42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формирование  этических качеств, доброжелательности и эмоционально-нравственной отзывчивости; развитие навыков сотрудничества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использовать речь для регуляции своего действия.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труктурирование знания, 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97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Передвижение скользящим шагом с палками до 500 м. в умеренном тепе.  Торможение «плугом».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Демонстрировать технику скользящего шага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задавать вопросы, договариваться и приходить к общему решению в совместной деятельности, 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осуществлять итоговый и пошаговый контроль по результату, 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осуществление поиска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176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Передвижение на лыжах: перенос тяжести тела с лыж на лыжу. Скольжение на одной ноге после 2-х-3-х шагов.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Проявлять выносливость и волевые качества в передвижениях на лыжах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задавать вопросы, договариваться и приходить к общему решению в совместной деятельности, 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осуществлять итоговый и пошаговый контроль по результату,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осуществление поиска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18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 xml:space="preserve">Передвижение ступающим шагом в шеренге. Передвижение скользящим шагом без палок в шеренге и в </w:t>
            </w:r>
            <w:r w:rsidRPr="00AF2711">
              <w:rPr>
                <w:sz w:val="20"/>
                <w:szCs w:val="20"/>
              </w:rPr>
              <w:lastRenderedPageBreak/>
              <w:t xml:space="preserve">колонне. 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Проявлять выносливость и волевые качества в </w:t>
            </w:r>
            <w:r w:rsidRPr="007153DF">
              <w:rPr>
                <w:sz w:val="20"/>
                <w:szCs w:val="20"/>
              </w:rPr>
              <w:lastRenderedPageBreak/>
              <w:t>передвижениях на лыжах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7153DF">
              <w:rPr>
                <w:sz w:val="20"/>
                <w:szCs w:val="20"/>
              </w:rPr>
              <w:t xml:space="preserve"> развитие мотивов учебной деятельности и формирование личностного смысла учения; формирование установки на </w:t>
            </w:r>
            <w:r w:rsidRPr="007153DF">
              <w:rPr>
                <w:sz w:val="20"/>
                <w:szCs w:val="20"/>
              </w:rPr>
              <w:lastRenderedPageBreak/>
              <w:t xml:space="preserve">безопасный, здоровый образ жизни;                                                         </w:t>
            </w:r>
            <w:r w:rsidRPr="007153DF">
              <w:rPr>
                <w:b/>
                <w:sz w:val="20"/>
                <w:szCs w:val="20"/>
              </w:rPr>
              <w:t xml:space="preserve">Коммуникативные: </w:t>
            </w:r>
            <w:r w:rsidRPr="007153DF">
              <w:rPr>
                <w:sz w:val="20"/>
                <w:szCs w:val="20"/>
              </w:rPr>
              <w:t xml:space="preserve">уметь договариваться и приходить к общему решению в совместной деятельности, уметь использовать речь для регуляции своего действия.             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   </w:t>
            </w: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sz w:val="20"/>
                <w:szCs w:val="20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           </w:t>
            </w:r>
            <w:r w:rsidRPr="007153DF">
              <w:rPr>
                <w:b/>
                <w:sz w:val="20"/>
                <w:szCs w:val="20"/>
              </w:rPr>
              <w:t xml:space="preserve">Познавательные: </w:t>
            </w:r>
            <w:r w:rsidRPr="007153DF">
              <w:rPr>
                <w:sz w:val="20"/>
                <w:szCs w:val="20"/>
              </w:rPr>
              <w:t>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Передвижение на лыжах до 1500 м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Проявлять выносливость и волевые качества в передвижениях на лыжах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формирование установки на безопасный, здоровый образ жизни;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договариваться и приходить к общему решению в совместной деятельности, уметь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итоговый и пошаговый контроль по результату.</w:t>
            </w:r>
          </w:p>
          <w:p w:rsidR="005718B9" w:rsidRPr="007153DF" w:rsidRDefault="0011262D" w:rsidP="00571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r w:rsidR="005718B9"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="005718B9" w:rsidRPr="007153DF">
              <w:rPr>
                <w:rFonts w:eastAsia="Times New Roman"/>
                <w:sz w:val="20"/>
                <w:szCs w:val="20"/>
                <w:lang w:eastAsia="ru-RU"/>
              </w:rPr>
              <w:t>структурирование знания.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Передвижение на лыжах до 1500 м на время. 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Осваиват</w:t>
            </w:r>
            <w:r w:rsidRPr="007153DF">
              <w:rPr>
                <w:b/>
                <w:sz w:val="20"/>
                <w:szCs w:val="20"/>
              </w:rPr>
              <w:t>ь</w:t>
            </w:r>
            <w:r w:rsidRPr="007153DF">
              <w:rPr>
                <w:sz w:val="20"/>
                <w:szCs w:val="20"/>
              </w:rPr>
              <w:t xml:space="preserve"> технику спуска в низкой и низкой стойках </w:t>
            </w:r>
            <w:proofErr w:type="gramStart"/>
            <w:r w:rsidRPr="007153DF">
              <w:rPr>
                <w:sz w:val="20"/>
                <w:szCs w:val="20"/>
              </w:rPr>
              <w:t>с</w:t>
            </w:r>
            <w:proofErr w:type="gramEnd"/>
            <w:r w:rsidRPr="007153DF">
              <w:rPr>
                <w:sz w:val="20"/>
                <w:szCs w:val="20"/>
              </w:rPr>
              <w:t xml:space="preserve"> небольших пологих склонах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развитие мотивов учебной деятельности и формирование личностного смысла учения; формирование установки на безопасный, здоровый образ жизни;                                                         </w:t>
            </w:r>
            <w:r w:rsidRPr="007153DF">
              <w:rPr>
                <w:b/>
                <w:sz w:val="20"/>
                <w:szCs w:val="20"/>
              </w:rPr>
              <w:t xml:space="preserve">Коммуникативные: </w:t>
            </w:r>
            <w:r w:rsidRPr="007153DF">
              <w:rPr>
                <w:sz w:val="20"/>
                <w:szCs w:val="20"/>
              </w:rPr>
              <w:t xml:space="preserve">уметь договариваться и приходить к общему решению в совместной деятельности, уметь использовать речь для регуляции своего действия.                 </w:t>
            </w: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sz w:val="20"/>
                <w:szCs w:val="20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           </w:t>
            </w:r>
            <w:r w:rsidRPr="007153DF">
              <w:rPr>
                <w:b/>
                <w:sz w:val="20"/>
                <w:szCs w:val="20"/>
              </w:rPr>
              <w:t xml:space="preserve">Познавательные: </w:t>
            </w:r>
            <w:r w:rsidRPr="007153DF">
              <w:rPr>
                <w:sz w:val="20"/>
                <w:szCs w:val="20"/>
              </w:rPr>
              <w:t>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Подъём и спуски со склона. Игра «Смелее с горки».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Выполнять</w:t>
            </w:r>
            <w:r w:rsidRPr="007153DF">
              <w:rPr>
                <w:b/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</w:rPr>
              <w:t xml:space="preserve">передвижение  на </w:t>
            </w:r>
            <w:r w:rsidRPr="007153DF">
              <w:rPr>
                <w:sz w:val="20"/>
                <w:szCs w:val="20"/>
              </w:rPr>
              <w:lastRenderedPageBreak/>
              <w:t>лыжах в условиях игровой деятельности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формирование  этических качеств, доброжелательности и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эмоционально-нравственной отзывчивости; развитие навыков сотрудничества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использовать речь для регуляции своего действия.</w:t>
            </w:r>
          </w:p>
          <w:p w:rsidR="005718B9" w:rsidRPr="007153DF" w:rsidRDefault="005718B9" w:rsidP="005718B9">
            <w:pPr>
              <w:rPr>
                <w:b/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труктурирование знания, 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AF2711">
              <w:rPr>
                <w:sz w:val="20"/>
                <w:szCs w:val="20"/>
              </w:rPr>
              <w:t>двухшажный</w:t>
            </w:r>
            <w:proofErr w:type="spellEnd"/>
            <w:r w:rsidRPr="00AF2711">
              <w:rPr>
                <w:sz w:val="20"/>
                <w:szCs w:val="20"/>
              </w:rPr>
              <w:t xml:space="preserve"> ход. Эстафеты на лыжах с этапом до 50 м.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Осваивать технику попеременного </w:t>
            </w:r>
            <w:proofErr w:type="spellStart"/>
            <w:r w:rsidRPr="007153DF">
              <w:rPr>
                <w:sz w:val="20"/>
                <w:szCs w:val="20"/>
              </w:rPr>
              <w:t>двухшажного</w:t>
            </w:r>
            <w:proofErr w:type="spellEnd"/>
            <w:r w:rsidRPr="007153DF">
              <w:rPr>
                <w:sz w:val="20"/>
                <w:szCs w:val="20"/>
              </w:rPr>
              <w:t xml:space="preserve"> хода  с палками;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Выполнять передвижение на лыжах в условиях соревновательной деятельности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формирование установки на безопасный, здоровый образ жизни;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договариваться и приходить к общему решению в совместной деятельности, уметь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итоговый и пошаговый контроль по результату.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структурирование знания.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Контроль техники подъёма «лесенкой».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Демонстрировать технику подъема на склон «лесенкой»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задавать вопросы, договариваться и приходить к общему решению в совместной деятельности, 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воспринимать оценку учителя, осуществлять итоговый и пошаговый контроль по результату, 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осуществление поиска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color w:val="000000"/>
                <w:sz w:val="20"/>
                <w:szCs w:val="20"/>
                <w:shd w:val="clear" w:color="auto" w:fill="FFFFFF"/>
              </w:rPr>
              <w:t>Ступающий и скользящий шаг без палок. Игра «Смелые воробушки»</w:t>
            </w:r>
            <w:r w:rsidR="00AF2711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Демонстрировать технику ступающего и скользящего шага. 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b/>
                <w:sz w:val="20"/>
                <w:szCs w:val="20"/>
              </w:rPr>
              <w:t>Личностные:</w:t>
            </w:r>
            <w:r w:rsidRPr="007153DF">
              <w:rPr>
                <w:sz w:val="20"/>
                <w:szCs w:val="20"/>
              </w:rPr>
              <w:t xml:space="preserve"> развитие  мотивов учебной деятельности и формирование личностного смысла учения; формирование установки на безопасный, здоровый образ жизни;                                                         </w:t>
            </w:r>
            <w:r w:rsidRPr="007153DF">
              <w:rPr>
                <w:b/>
                <w:sz w:val="20"/>
                <w:szCs w:val="20"/>
              </w:rPr>
              <w:t xml:space="preserve">Коммуникативные: </w:t>
            </w:r>
            <w:r w:rsidRPr="007153DF">
              <w:rPr>
                <w:sz w:val="20"/>
                <w:szCs w:val="20"/>
              </w:rPr>
              <w:t xml:space="preserve">уметь договариваться и приходить к общему решению в совместной деятельности, уметь использовать речь для регуляции своего действия.               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 </w:t>
            </w:r>
            <w:r w:rsidRPr="007153DF">
              <w:rPr>
                <w:b/>
                <w:sz w:val="20"/>
                <w:szCs w:val="20"/>
              </w:rPr>
              <w:t xml:space="preserve">Регулятивные: </w:t>
            </w:r>
            <w:r w:rsidRPr="007153DF">
              <w:rPr>
                <w:sz w:val="20"/>
                <w:szCs w:val="20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           </w:t>
            </w:r>
            <w:r w:rsidRPr="007153DF">
              <w:rPr>
                <w:b/>
                <w:sz w:val="20"/>
                <w:szCs w:val="20"/>
              </w:rPr>
              <w:t xml:space="preserve">Познавательные: </w:t>
            </w:r>
            <w:r w:rsidRPr="007153DF">
              <w:rPr>
                <w:sz w:val="20"/>
                <w:szCs w:val="20"/>
              </w:rPr>
              <w:t>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Прохождение дистанции до 2 км с равномерной скоростью.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Осваивать непрерывное передвижение на лыжах до 2000 м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формирование установки на безопасный, здоровый образ жизни;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договариваться и приходить к общему решению в совместной деятельности, уметь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итоговый и пошаговый контроль по результату.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структурирование знания.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Прохождение контрольной дистанции 1км с учетом времени.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Демонстрировать передвижение на лыжах в быстром темпе на дистанции 1000 м.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формирование  этических качеств, доброжелательности и эмоционально-нравственной отзывчивости; развитие навыков сотрудничества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взрослыми и сверстниками, умения не создавать конфликтов и находить выходы из спорных ситуаций;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использовать речь для регуляции своего действия.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труктурирование знания, 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gridSpan w:val="2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Спуски на лыжах, подъемы. Свободное катание. Игра «Кто дальше»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2959" w:type="dxa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Выполнять передвижения на лыжах в условиях игровой и соревновательной деятельности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задавать вопросы, договариваться и приходить к общему решению в совместной деятельности, 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осуществлять итоговый и пошаговый контроль по результату,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осуществление поиска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AF2711" w:rsidRDefault="005718B9" w:rsidP="005718B9">
            <w:pPr>
              <w:jc w:val="center"/>
              <w:rPr>
                <w:b/>
                <w:sz w:val="20"/>
                <w:szCs w:val="20"/>
              </w:rPr>
            </w:pPr>
            <w:r w:rsidRPr="00AF2711">
              <w:rPr>
                <w:b/>
                <w:sz w:val="20"/>
                <w:szCs w:val="20"/>
              </w:rPr>
              <w:t>Подвижные и спортивные игры (23 ч)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Инструктаж</w:t>
            </w:r>
            <w:r w:rsidRPr="00AF2711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по технике безопасности на уроках физической культуры при проведении подвижных и спортивных игр. Подвижные игры с баскетбольным мячом.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lastRenderedPageBreak/>
              <w:t>Научатся:</w:t>
            </w:r>
          </w:p>
          <w:p w:rsidR="005718B9" w:rsidRPr="007153DF" w:rsidRDefault="005718B9" w:rsidP="0011262D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5718B9" w:rsidRPr="007153DF" w:rsidRDefault="005718B9" w:rsidP="0011262D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выполнять различные варианты передачи мяча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уметь задавать вопросы,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договариваться и приходить к общему решению в совместной деятельности,  контролировать действия партнёра.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осуществлять итоговый и пошаговый контроль по результату,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осуществление поиска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rStyle w:val="FontStyle95"/>
                <w:sz w:val="20"/>
                <w:szCs w:val="20"/>
              </w:rPr>
              <w:t xml:space="preserve">Подвижная игра с мячом. Игра </w:t>
            </w:r>
            <w:r w:rsidRPr="00AF2711">
              <w:rPr>
                <w:rStyle w:val="FontStyle22"/>
                <w:sz w:val="20"/>
                <w:szCs w:val="20"/>
              </w:rPr>
              <w:t xml:space="preserve"> «Неудобный бросок».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выполнять различные варианты передачи мяча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обучение работе с разными видами информации, умение читать дидактические Иллюстрации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оценивать правильность выполнения двигательных действий.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договариваться в отношении целей и способов действия, распределения функций и ролей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совместной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деятельности;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Ловля и передача мяча. Подвижная игра «Стрелки»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Принимать участие  в подвижных играх и организовывать по</w:t>
            </w:r>
            <w:r w:rsidRPr="007153DF">
              <w:rPr>
                <w:sz w:val="20"/>
                <w:szCs w:val="20"/>
              </w:rPr>
              <w:softHyphen/>
              <w:t>движные игры со сверстниками, оценивать результаты по</w:t>
            </w:r>
            <w:r w:rsidRPr="007153DF">
              <w:rPr>
                <w:sz w:val="20"/>
                <w:szCs w:val="20"/>
              </w:rPr>
              <w:softHyphen/>
              <w:t>движных игр.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преобразовывать информацию из одной формы в другую на основе заданий, данных учителем.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планировать общую цель и пути её достижения;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:  адекватно воспринимать оценку учителя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Ловля и передача мяча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Подвижная игра «Играй, играй, мяч не потеряй»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Соблюдать дисциплину и правила техники безопасности во время подвижных игр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Излагать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правила и условия проведения подвижных игр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планировать общую цель и пути её достижения;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научатся простейшим способам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отдельными показателями физического развития;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взаимодействовать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 сверстниками в процессе совместного освоения техники игровых действий и приемов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Ведение мяча в ходьбе правой и левой рукой. Игра «Золотые ворота»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Организовывать и проводить со сверстниками подвижные игры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договариваться в отношении целей и способов действия, распределения функций и ролей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совместной деятельности;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анализ выполненных действий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Зачёт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Бросок мяча в цель (щит).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Подвижная игра «Мяч в корзину»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наиболее эффективные способы достижения результата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поиск и выделение необходимой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:  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Бросок мяча в кольцо. Эстафета «Передача мячей в колоннах».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формировать навыки выполнения броска мяча в кольцо; совершенствовать навыки передачи мяча.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преобразовывать информацию из одной формы в другую на основе заданий, данных учителем.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планировать общую цель и пути её достижения;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:  адекватно воспринимать оценку учителя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Бросок мяча в кольцо. Игра с элементами баскетбола «Два капитана».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занятиях подвижными играми; формировать навыки выполнения броска мяча в </w:t>
            </w:r>
            <w:r w:rsidRPr="007153DF">
              <w:rPr>
                <w:sz w:val="20"/>
                <w:szCs w:val="20"/>
              </w:rPr>
              <w:lastRenderedPageBreak/>
              <w:t>кольцо; совершенствовать навыки передачи мяча; формировать навыки игры в баскетбол.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планировать общую цель и пути её достижения;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научатся простейшим способам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отдельными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показателями физического развития;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взаимодействовать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со сверстниками в процессе совместного освоения техники игровых действий и приемов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Зачёт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Передачи мяча на месте двумя руками  от груди Ведение мяча шагом и бегом. Подвижная игра «Перестрелка»</w:t>
            </w:r>
            <w:r w:rsidR="00AF2711">
              <w:rPr>
                <w:sz w:val="20"/>
                <w:szCs w:val="20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</w:rPr>
              <w:t xml:space="preserve"> </w:t>
            </w: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Определять наиболее эффективные способы достижения результата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поиск и выделение необходимой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Ловля и передача мяча в движении. 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Подвижная игра «Охотники и утки»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формировать навыки выполнения броска мяча в кольцо; совершенствовать навыки передачи мяча; формировать навыки игры в футбол.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="002F4DE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поиск и выделение необходимой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2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Развитие координационных способностей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Подвижная игра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«Третий лишний».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Технически правильно выполнять двигательные действия из базовых видов спорта,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использование их в игровой и соревновательной деятельности.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Организовывать и проводить со сверстниками подвижные игры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адекватно оценивать собственное поведение и поведение партнёра и вносить необходимые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коррективы в интересах достижения общего результата.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активно включаться в процесс выполнения заданий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1341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Инструктаж по ТБ  во время занятий физической культурой.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Ловля и передача мяча на месте. Игра «Не давай мяч водящему».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совершенствовать навыки передачи и ловли мяча; принимать участие  в подвижных играх и организовывать по</w:t>
            </w:r>
            <w:r w:rsidRPr="007153DF">
              <w:rPr>
                <w:sz w:val="20"/>
                <w:szCs w:val="20"/>
              </w:rPr>
              <w:softHyphen/>
              <w:t>движные игры со сверстниками, оценивать результаты по</w:t>
            </w:r>
            <w:r w:rsidRPr="007153DF">
              <w:rPr>
                <w:sz w:val="20"/>
                <w:szCs w:val="20"/>
              </w:rPr>
              <w:softHyphen/>
              <w:t>движных игр.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преобразовывать информацию из одной формы в другую на основе заданий, данных учителем.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планировать общую цель и пути её достижения;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:  адекватно воспринимать оценку учителя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1341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Бросок мяча в щит. Игра «Мяч соседу».  ГТО 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совершенствовать навыки выполнения броска мяча в щит; принимать участие  в подвижных играх и организовывать по</w:t>
            </w:r>
            <w:r w:rsidRPr="007153DF">
              <w:rPr>
                <w:sz w:val="20"/>
                <w:szCs w:val="20"/>
              </w:rPr>
              <w:softHyphen/>
              <w:t>движные игры со сверстниками, оценивать результаты по</w:t>
            </w:r>
            <w:r w:rsidRPr="007153DF">
              <w:rPr>
                <w:sz w:val="20"/>
                <w:szCs w:val="20"/>
              </w:rPr>
              <w:softHyphen/>
              <w:t>движных игр.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поиск и выделение необходимой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1341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Ведение мяча с изменением направления. Игра «Подвижная цель».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совершенствовать навыки ведения мяча с изменением направления; принимать участие  в подвижных играх и организовывать по</w:t>
            </w:r>
            <w:r w:rsidRPr="007153DF">
              <w:rPr>
                <w:sz w:val="20"/>
                <w:szCs w:val="20"/>
              </w:rPr>
              <w:softHyphen/>
              <w:t>движные игры со сверстниками, оценивать результаты по</w:t>
            </w:r>
            <w:r w:rsidRPr="007153DF">
              <w:rPr>
                <w:sz w:val="20"/>
                <w:szCs w:val="20"/>
              </w:rPr>
              <w:softHyphen/>
              <w:t>движных игр.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договариваться в отношении целей и способов действия, распределения функций и ролей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совместной деятельности;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Познавательные</w:t>
            </w:r>
            <w:proofErr w:type="gramEnd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осуществлять анализ выполненных действий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Подвижные игры с баскетбольным мячом. Подвижная игра «Бросай –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поймай»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u w:val="single"/>
                <w:lang w:eastAsia="ru-RU"/>
              </w:rPr>
              <w:lastRenderedPageBreak/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Демонстрировать свои </w:t>
            </w: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физические способности.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 формирование  этических качеств, доброжелательности и отзывчивости;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развитие  умения   находить выходы из спорных ситуаций;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уметь использовать речь для регуляции своего действия.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принимать и сохранять учебную задачу, планировать своё действие в соответствии с поставленной задачей и условиями её реализации, адекватно воспринимать оценку учителя,                      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труктурирование знания, умение осуществлять анализ объекта с выделением существенных и несущественных признаков.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Броски мяча в парах двумя руками от груди с места и после ведения. Игра «У кого меньше мячей»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закрепить игровые действия в футболе, баскетболе и во</w:t>
            </w:r>
            <w:r w:rsidRPr="007153DF">
              <w:rPr>
                <w:sz w:val="20"/>
                <w:szCs w:val="20"/>
              </w:rPr>
              <w:softHyphen/>
              <w:t>лейболе, играть по упрощённым правилам.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поиск и выделение необходимой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Регулятивные: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ind w:right="57"/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Подвижные игры на материале волейбола.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Игра «Бросай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поймай». «Выстрел в небо».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: проявление активности, стремление к получению новых знаний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конструктивно разрешать конфликты и осуществлять взаимный контроль;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адекватно воспринимать оценку учителя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Текущий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ind w:right="57"/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Бросок мяча в парах, в стену, в щит.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Повторять правила техники безопасности при занятиях подвижными играми; совершенствовать броски мяча в цель.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Коммуникативные: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поиск и выделение необходимой информации;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:  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адекватно воспринимать оценку учителя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46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Преодоление малых препятствий. Игра «Волейбол»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Участвовать в подвижных играх. Проявлять находчивость в решении игровых задач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</w:tc>
      </w:tr>
      <w:tr w:rsidR="005718B9" w:rsidRPr="007153DF" w:rsidTr="005718B9">
        <w:trPr>
          <w:trHeight w:val="546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Подвижные игры с включением бега, прыжков и метаний</w:t>
            </w:r>
            <w:proofErr w:type="gramStart"/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. ; </w:t>
            </w:r>
            <w:proofErr w:type="gramEnd"/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подвижные игра  «Увертывайся от мяча». 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Участвовать в подвижных играх. Проявлять находчивость в решении игровых задач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546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Элементы баскетбола. Игра «Баскетбол»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Участвовать в подвижных играх. Проявлять находчивость в решении игровых задач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научатся простейшим способам контроля за отдельными показателями 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Текущий </w:t>
            </w:r>
          </w:p>
        </w:tc>
      </w:tr>
      <w:tr w:rsidR="005718B9" w:rsidRPr="007153DF" w:rsidTr="005718B9">
        <w:trPr>
          <w:trHeight w:val="285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Подвижные  игры  с мячом. Ведение мяча на месте. Бросок мяча от груди. Подвижная игра </w:t>
            </w:r>
            <w:r w:rsidRPr="00AF27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«Горячая картошка»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Участвовать в подвижных играх. Проявлять находчивость в решении игровых задач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научатся 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="002F4DE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46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Подвижные игры с мячом Ловля и передача мяча.  Подвижная игра:  «Увертывайся от мяча».  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Участвовать в подвижных играх. Проявлять находчивость в решении игровых задач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sz w:val="20"/>
                <w:szCs w:val="20"/>
                <w:lang w:eastAsia="ru-RU"/>
              </w:rPr>
              <w:t>Текущий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</w:tr>
      <w:tr w:rsidR="005718B9" w:rsidRPr="007153DF" w:rsidTr="005718B9">
        <w:trPr>
          <w:trHeight w:val="58"/>
        </w:trPr>
        <w:tc>
          <w:tcPr>
            <w:tcW w:w="14623" w:type="dxa"/>
            <w:gridSpan w:val="9"/>
            <w:shd w:val="clear" w:color="auto" w:fill="auto"/>
          </w:tcPr>
          <w:p w:rsidR="005718B9" w:rsidRPr="00AF2711" w:rsidRDefault="005718B9" w:rsidP="005718B9">
            <w:pPr>
              <w:jc w:val="center"/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Лёгкая атлетика (12ч)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Инструктаж по ТБ пр</w:t>
            </w:r>
            <w:r w:rsidR="002F4DE1" w:rsidRPr="00AF2711">
              <w:rPr>
                <w:sz w:val="20"/>
                <w:szCs w:val="20"/>
              </w:rPr>
              <w:t>и</w:t>
            </w:r>
            <w:r w:rsidRPr="00AF2711">
              <w:rPr>
                <w:sz w:val="20"/>
                <w:szCs w:val="20"/>
              </w:rPr>
              <w:t xml:space="preserve"> проведении ур</w:t>
            </w:r>
            <w:r w:rsidR="002F4DE1" w:rsidRPr="00AF2711">
              <w:rPr>
                <w:sz w:val="20"/>
                <w:szCs w:val="20"/>
              </w:rPr>
              <w:t>ок</w:t>
            </w:r>
            <w:r w:rsidRPr="00AF2711">
              <w:rPr>
                <w:sz w:val="20"/>
                <w:szCs w:val="20"/>
              </w:rPr>
              <w:t>ов лёгкой атлетики.</w:t>
            </w:r>
            <w:r w:rsidR="002F4DE1" w:rsidRPr="00AF2711">
              <w:rPr>
                <w:sz w:val="20"/>
                <w:szCs w:val="20"/>
              </w:rPr>
              <w:t xml:space="preserve"> </w:t>
            </w:r>
            <w:r w:rsidRPr="00AF2711">
              <w:rPr>
                <w:sz w:val="20"/>
                <w:szCs w:val="20"/>
              </w:rPr>
              <w:t>Высокий старт. Стартовый разгон. Бег на короткие дистанции 20-30 метров. Финиширование. Развитие быстроты.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>Проявлять положительные качества личности в процессе учебной деятельности.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деятельности;</w:t>
            </w:r>
            <w:proofErr w:type="gramEnd"/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Бег на скорость 60 м. Игра «Вышибала»</w:t>
            </w:r>
          </w:p>
          <w:p w:rsidR="005718B9" w:rsidRPr="00AF2711" w:rsidRDefault="005718B9" w:rsidP="005718B9">
            <w:pPr>
              <w:rPr>
                <w:rStyle w:val="FontStyle95"/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7153DF">
              <w:rPr>
                <w:rFonts w:eastAsia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Зачёт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Развитие выносливости. Бег на 1000м без учета времени. Игра на внимание: «Класс, вольно!»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Сравнивать разные способы выполнения упражнений, выбирать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удобный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..</w:t>
            </w:r>
          </w:p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Проявлять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качества силы, быстроты и координации.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pacing w:val="-9"/>
                <w:sz w:val="20"/>
                <w:szCs w:val="20"/>
              </w:rPr>
            </w:pPr>
            <w:r w:rsidRPr="00AF2711">
              <w:rPr>
                <w:spacing w:val="-10"/>
                <w:sz w:val="20"/>
                <w:szCs w:val="20"/>
              </w:rPr>
              <w:t xml:space="preserve">Прыжок в длину </w:t>
            </w:r>
            <w:r w:rsidRPr="00AF2711">
              <w:rPr>
                <w:spacing w:val="-9"/>
                <w:sz w:val="20"/>
                <w:szCs w:val="20"/>
              </w:rPr>
              <w:t>с разбега. Игра «Волк во рву»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pacing w:val="-9"/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 xml:space="preserve">Прыжки в длину с места. </w:t>
            </w:r>
            <w:r w:rsidRPr="00AF2711">
              <w:rPr>
                <w:rFonts w:eastAsia="Times New Roman"/>
                <w:sz w:val="20"/>
                <w:szCs w:val="20"/>
                <w:lang w:eastAsia="ru-RU"/>
              </w:rPr>
              <w:t xml:space="preserve"> Игра «Зайцы в огороде»   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ГТО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jc w:val="both"/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Оценивать</w:t>
            </w:r>
            <w:r w:rsidRPr="007153D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свое состояние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Зачёт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Прыжки в высоту способом «перешагивания».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sz w:val="20"/>
                <w:szCs w:val="20"/>
              </w:rPr>
              <w:t xml:space="preserve">Повторять правила техники безопасности при прыжках в длину; совершенствовать навыки </w:t>
            </w:r>
            <w:r w:rsidRPr="007153DF">
              <w:rPr>
                <w:sz w:val="20"/>
                <w:szCs w:val="20"/>
              </w:rPr>
              <w:lastRenderedPageBreak/>
              <w:t>выполнения прыжков с перешагиванием; продолжать  учить оказывать доврачебную помощь при лёгких травмах опорно-двигательного    аппарата и кожных покровов.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lastRenderedPageBreak/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читься планировать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Учёт бега 1000 м. 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ГТО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Применять прыжковые упражнения для развития физических качеств.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pacing w:val="-9"/>
                <w:sz w:val="20"/>
                <w:szCs w:val="20"/>
              </w:rPr>
              <w:t xml:space="preserve">Прыжок в высоту с прямого разбега. </w:t>
            </w:r>
            <w:r w:rsidRPr="00AF2711">
              <w:rPr>
                <w:sz w:val="20"/>
                <w:szCs w:val="20"/>
              </w:rPr>
              <w:t xml:space="preserve">Игра </w:t>
            </w:r>
            <w:r w:rsidRPr="00AF2711">
              <w:rPr>
                <w:spacing w:val="-2"/>
                <w:sz w:val="20"/>
                <w:szCs w:val="20"/>
              </w:rPr>
              <w:t>«Прыжок за прыжком».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Осваивать технику выполнения прыжка в длину с разбега с приземлением на обе ноги.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Ориентироваться в пространстве.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Прыжки на месте и с поворотом на 90˚ и 180˚, по разметкам, через препятствия.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Применять прыжковые упражнения для развития физических качеств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научатся 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владение 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умениями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>Беговые упражнения. Прыжки в длину с места. Игра «Воробьи и вороны»</w:t>
            </w:r>
          </w:p>
          <w:p w:rsidR="005718B9" w:rsidRPr="00AF2711" w:rsidRDefault="005718B9" w:rsidP="005718B9">
            <w:pPr>
              <w:rPr>
                <w:sz w:val="20"/>
                <w:szCs w:val="20"/>
              </w:rPr>
            </w:pPr>
            <w:r w:rsidRPr="00AF2711">
              <w:rPr>
                <w:sz w:val="20"/>
                <w:szCs w:val="20"/>
              </w:rPr>
              <w:t xml:space="preserve"> ГТО</w:t>
            </w:r>
          </w:p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jc w:val="both"/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2F4DE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7153DF">
              <w:rPr>
                <w:rFonts w:eastAsia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2F4DE1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>Оценивать</w:t>
            </w:r>
            <w:r w:rsidRPr="007153DF">
              <w:rPr>
                <w:rFonts w:eastAsia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свое состояние</w:t>
            </w:r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научатся 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владение умениями совместной </w:t>
            </w:r>
            <w:r w:rsidR="002F4DE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sz w:val="20"/>
                <w:szCs w:val="20"/>
              </w:rPr>
              <w:t>Прыжки со скакалкой.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sz w:val="20"/>
                <w:szCs w:val="20"/>
                <w:u w:val="single"/>
              </w:rPr>
            </w:pPr>
            <w:r w:rsidRPr="007153DF">
              <w:rPr>
                <w:sz w:val="20"/>
                <w:szCs w:val="20"/>
                <w:u w:val="single"/>
              </w:rPr>
              <w:t>Научатся: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>Совершенствовать навыки выполнения прыжков; учить подсчитывать частоту сердечных сокращений и дыхатель</w:t>
            </w:r>
            <w:r w:rsidRPr="007153DF">
              <w:rPr>
                <w:sz w:val="20"/>
                <w:szCs w:val="20"/>
              </w:rPr>
              <w:softHyphen/>
              <w:t>ных движений для контроля состояния организма во время занятий физическими упражнениями.</w:t>
            </w: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 простейшим способам 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владение умениями совместной 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Зачёт </w:t>
            </w:r>
          </w:p>
        </w:tc>
      </w:tr>
      <w:tr w:rsidR="005718B9" w:rsidRPr="007153DF" w:rsidTr="005718B9">
        <w:trPr>
          <w:trHeight w:val="58"/>
        </w:trPr>
        <w:tc>
          <w:tcPr>
            <w:tcW w:w="671" w:type="dxa"/>
            <w:shd w:val="clear" w:color="auto" w:fill="auto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87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shd w:val="clear" w:color="auto" w:fill="auto"/>
          </w:tcPr>
          <w:p w:rsidR="005718B9" w:rsidRPr="00AF2711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F2711">
              <w:rPr>
                <w:rFonts w:eastAsia="Times New Roman"/>
                <w:sz w:val="20"/>
                <w:szCs w:val="20"/>
                <w:lang w:eastAsia="ru-RU"/>
              </w:rPr>
              <w:t>Соревнования на короткие дистанции.</w:t>
            </w:r>
          </w:p>
        </w:tc>
        <w:tc>
          <w:tcPr>
            <w:tcW w:w="3102" w:type="dxa"/>
            <w:gridSpan w:val="2"/>
          </w:tcPr>
          <w:p w:rsidR="005718B9" w:rsidRPr="007153DF" w:rsidRDefault="005718B9" w:rsidP="005718B9">
            <w:pPr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u w:val="single"/>
                <w:lang w:eastAsia="ru-RU"/>
              </w:rPr>
              <w:t>Научатся: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7153DF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>ситуации, требующие применения правил предупреждения травматизма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Применять прыжковые упражнения для развития физических качеств. </w:t>
            </w:r>
          </w:p>
          <w:p w:rsidR="005718B9" w:rsidRPr="007153DF" w:rsidRDefault="005718B9" w:rsidP="005718B9">
            <w:pPr>
              <w:rPr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shd w:val="clear" w:color="auto" w:fill="auto"/>
          </w:tcPr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Личностные: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развитие самостоятельности в поиске решения различных задач;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Коммуникативные: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учиться согласованно работать в группе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153DF">
              <w:rPr>
                <w:rFonts w:eastAsia="Times New Roman"/>
                <w:sz w:val="20"/>
                <w:szCs w:val="20"/>
                <w:lang w:eastAsia="ru-RU"/>
              </w:rPr>
              <w:t>читься планировать работу в группе;</w:t>
            </w:r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Познавательные: 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научатся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 простейшим способам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контроля за отдельными показателями физической подготовленности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7153D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Регулятивные: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 xml:space="preserve">владение умениями совместной </w:t>
            </w:r>
            <w:r w:rsidR="00AF271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7153DF">
              <w:rPr>
                <w:rFonts w:eastAsia="Times New Roman"/>
                <w:sz w:val="20"/>
                <w:szCs w:val="20"/>
                <w:lang w:eastAsia="ru-RU"/>
              </w:rPr>
              <w:t>деятельности;</w:t>
            </w:r>
            <w:proofErr w:type="gramEnd"/>
          </w:p>
          <w:p w:rsidR="005718B9" w:rsidRPr="007153DF" w:rsidRDefault="005718B9" w:rsidP="005718B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5718B9" w:rsidRPr="007153DF" w:rsidRDefault="005718B9" w:rsidP="005718B9">
            <w:pPr>
              <w:rPr>
                <w:sz w:val="20"/>
                <w:szCs w:val="20"/>
              </w:rPr>
            </w:pPr>
            <w:r w:rsidRPr="007153DF">
              <w:rPr>
                <w:sz w:val="20"/>
                <w:szCs w:val="20"/>
              </w:rPr>
              <w:t xml:space="preserve">Текущий </w:t>
            </w:r>
          </w:p>
        </w:tc>
      </w:tr>
    </w:tbl>
    <w:p w:rsidR="005718B9" w:rsidRPr="00400B62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400B62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400B62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400B62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400B62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400B62" w:rsidRDefault="005718B9" w:rsidP="005718B9">
      <w:pPr>
        <w:tabs>
          <w:tab w:val="left" w:pos="4035"/>
          <w:tab w:val="left" w:pos="14520"/>
        </w:tabs>
        <w:ind w:right="50"/>
        <w:jc w:val="both"/>
        <w:rPr>
          <w:b/>
          <w:bCs/>
          <w:iCs/>
          <w:sz w:val="22"/>
          <w:szCs w:val="22"/>
          <w:u w:val="single"/>
        </w:rPr>
      </w:pPr>
    </w:p>
    <w:p w:rsidR="005718B9" w:rsidRPr="00400B62" w:rsidRDefault="005718B9" w:rsidP="005718B9">
      <w:pPr>
        <w:tabs>
          <w:tab w:val="left" w:pos="14520"/>
        </w:tabs>
        <w:ind w:right="50"/>
        <w:jc w:val="both"/>
        <w:rPr>
          <w:sz w:val="22"/>
          <w:szCs w:val="22"/>
          <w:rtl/>
        </w:rPr>
      </w:pPr>
    </w:p>
    <w:p w:rsidR="005718B9" w:rsidRPr="00400B62" w:rsidRDefault="005718B9" w:rsidP="005718B9">
      <w:pPr>
        <w:tabs>
          <w:tab w:val="left" w:pos="14520"/>
        </w:tabs>
        <w:ind w:right="50"/>
        <w:jc w:val="both"/>
        <w:rPr>
          <w:sz w:val="22"/>
          <w:szCs w:val="22"/>
        </w:rPr>
      </w:pPr>
    </w:p>
    <w:p w:rsidR="005718B9" w:rsidRDefault="005718B9"/>
    <w:sectPr w:rsidR="005718B9" w:rsidSect="004D71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701" w:right="1134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CB0" w:rsidRDefault="00213CB0" w:rsidP="00580556">
      <w:r>
        <w:separator/>
      </w:r>
    </w:p>
  </w:endnote>
  <w:endnote w:type="continuationSeparator" w:id="0">
    <w:p w:rsidR="00213CB0" w:rsidRDefault="00213CB0" w:rsidP="0058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56" w:rsidRDefault="00580556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776594"/>
      <w:docPartObj>
        <w:docPartGallery w:val="Page Numbers (Bottom of Page)"/>
        <w:docPartUnique/>
      </w:docPartObj>
    </w:sdtPr>
    <w:sdtContent>
      <w:p w:rsidR="004D71AF" w:rsidRDefault="001071D7">
        <w:pPr>
          <w:pStyle w:val="ae"/>
          <w:jc w:val="right"/>
        </w:pPr>
        <w:fldSimple w:instr=" PAGE   \* MERGEFORMAT ">
          <w:r w:rsidR="0038110C">
            <w:rPr>
              <w:noProof/>
            </w:rPr>
            <w:t>20</w:t>
          </w:r>
        </w:fldSimple>
      </w:p>
    </w:sdtContent>
  </w:sdt>
  <w:p w:rsidR="00580556" w:rsidRDefault="00580556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56" w:rsidRDefault="0058055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CB0" w:rsidRDefault="00213CB0" w:rsidP="00580556">
      <w:r>
        <w:separator/>
      </w:r>
    </w:p>
  </w:footnote>
  <w:footnote w:type="continuationSeparator" w:id="0">
    <w:p w:rsidR="00213CB0" w:rsidRDefault="00213CB0" w:rsidP="00580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56" w:rsidRDefault="0058055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56" w:rsidRDefault="00580556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56" w:rsidRDefault="0058055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8B7B3D"/>
    <w:multiLevelType w:val="hybridMultilevel"/>
    <w:tmpl w:val="54A486F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F5C6A"/>
    <w:multiLevelType w:val="hybridMultilevel"/>
    <w:tmpl w:val="1408E1B0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702B2"/>
    <w:multiLevelType w:val="hybridMultilevel"/>
    <w:tmpl w:val="17C8BB1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C3692"/>
    <w:multiLevelType w:val="hybridMultilevel"/>
    <w:tmpl w:val="7F94E3D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7568E"/>
    <w:multiLevelType w:val="hybridMultilevel"/>
    <w:tmpl w:val="A46E8750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87A12"/>
    <w:multiLevelType w:val="hybridMultilevel"/>
    <w:tmpl w:val="9B7C921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60E8F"/>
    <w:multiLevelType w:val="hybridMultilevel"/>
    <w:tmpl w:val="8F5AE0B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201FC"/>
    <w:multiLevelType w:val="hybridMultilevel"/>
    <w:tmpl w:val="861AFF3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D5C78"/>
    <w:multiLevelType w:val="hybridMultilevel"/>
    <w:tmpl w:val="638C4AF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6B45"/>
    <w:multiLevelType w:val="hybridMultilevel"/>
    <w:tmpl w:val="E4F892F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576085"/>
    <w:multiLevelType w:val="hybridMultilevel"/>
    <w:tmpl w:val="0F50B31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A6CA9"/>
    <w:multiLevelType w:val="hybridMultilevel"/>
    <w:tmpl w:val="C188F54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E74E6"/>
    <w:multiLevelType w:val="hybridMultilevel"/>
    <w:tmpl w:val="F3522C3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42486F"/>
    <w:multiLevelType w:val="hybridMultilevel"/>
    <w:tmpl w:val="37B4723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B912FB"/>
    <w:multiLevelType w:val="hybridMultilevel"/>
    <w:tmpl w:val="9D34776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C6CE2"/>
    <w:multiLevelType w:val="hybridMultilevel"/>
    <w:tmpl w:val="F66C1B1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60493E"/>
    <w:multiLevelType w:val="hybridMultilevel"/>
    <w:tmpl w:val="4D5A08A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D36EBC"/>
    <w:multiLevelType w:val="hybridMultilevel"/>
    <w:tmpl w:val="EAA2E48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93773"/>
    <w:multiLevelType w:val="hybridMultilevel"/>
    <w:tmpl w:val="C938E54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3E1531"/>
    <w:multiLevelType w:val="hybridMultilevel"/>
    <w:tmpl w:val="69E6F53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3D3BF0"/>
    <w:multiLevelType w:val="hybridMultilevel"/>
    <w:tmpl w:val="2C04F6A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B65A1"/>
    <w:multiLevelType w:val="hybridMultilevel"/>
    <w:tmpl w:val="40D6B38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6A46C6"/>
    <w:multiLevelType w:val="hybridMultilevel"/>
    <w:tmpl w:val="A66AD71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5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5"/>
  </w:num>
  <w:num w:numId="9">
    <w:abstractNumId w:val="1"/>
  </w:num>
  <w:num w:numId="10">
    <w:abstractNumId w:val="14"/>
  </w:num>
  <w:num w:numId="11">
    <w:abstractNumId w:val="23"/>
  </w:num>
  <w:num w:numId="12">
    <w:abstractNumId w:val="6"/>
  </w:num>
  <w:num w:numId="13">
    <w:abstractNumId w:val="2"/>
  </w:num>
  <w:num w:numId="14">
    <w:abstractNumId w:val="22"/>
  </w:num>
  <w:num w:numId="15">
    <w:abstractNumId w:val="19"/>
  </w:num>
  <w:num w:numId="16">
    <w:abstractNumId w:val="9"/>
  </w:num>
  <w:num w:numId="17">
    <w:abstractNumId w:val="4"/>
  </w:num>
  <w:num w:numId="18">
    <w:abstractNumId w:val="7"/>
  </w:num>
  <w:num w:numId="19">
    <w:abstractNumId w:val="21"/>
  </w:num>
  <w:num w:numId="20">
    <w:abstractNumId w:val="8"/>
  </w:num>
  <w:num w:numId="21">
    <w:abstractNumId w:val="17"/>
  </w:num>
  <w:num w:numId="22">
    <w:abstractNumId w:val="10"/>
  </w:num>
  <w:num w:numId="23">
    <w:abstractNumId w:val="13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8B9"/>
    <w:rsid w:val="001071D7"/>
    <w:rsid w:val="0011262D"/>
    <w:rsid w:val="002063E5"/>
    <w:rsid w:val="00213CB0"/>
    <w:rsid w:val="002F4DE1"/>
    <w:rsid w:val="003110E0"/>
    <w:rsid w:val="00347455"/>
    <w:rsid w:val="0038110C"/>
    <w:rsid w:val="004D71AF"/>
    <w:rsid w:val="005718B9"/>
    <w:rsid w:val="00580556"/>
    <w:rsid w:val="00737CDD"/>
    <w:rsid w:val="00840490"/>
    <w:rsid w:val="00861019"/>
    <w:rsid w:val="00966309"/>
    <w:rsid w:val="00AF2711"/>
    <w:rsid w:val="00B46F9B"/>
    <w:rsid w:val="00D81275"/>
    <w:rsid w:val="00F1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B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718B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718B9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718B9"/>
    <w:pPr>
      <w:keepNext/>
      <w:spacing w:before="240" w:after="60" w:line="276" w:lineRule="auto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18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718B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5718B9"/>
    <w:rPr>
      <w:rFonts w:ascii="Calibri" w:eastAsia="Calibri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5718B9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4">
    <w:name w:val="Table Grid"/>
    <w:basedOn w:val="a1"/>
    <w:rsid w:val="005718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5718B9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5718B9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718B9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uiPriority w:val="99"/>
    <w:qFormat/>
    <w:rsid w:val="005718B9"/>
    <w:pPr>
      <w:jc w:val="center"/>
    </w:pPr>
    <w:rPr>
      <w:rFonts w:eastAsia="Times New Roman"/>
      <w:sz w:val="28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5718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5718B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aa">
    <w:name w:val="Основной"/>
    <w:basedOn w:val="a"/>
    <w:link w:val="ab"/>
    <w:rsid w:val="005718B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b">
    <w:name w:val="Основной Знак"/>
    <w:link w:val="aa"/>
    <w:locked/>
    <w:rsid w:val="005718B9"/>
    <w:rPr>
      <w:rFonts w:ascii="NewtonCSanPin" w:eastAsia="SimSun" w:hAnsi="NewtonCSanPin" w:cs="Times New Roman"/>
      <w:color w:val="000000"/>
      <w:sz w:val="21"/>
      <w:szCs w:val="20"/>
      <w:lang w:eastAsia="zh-CN"/>
    </w:rPr>
  </w:style>
  <w:style w:type="paragraph" w:customStyle="1" w:styleId="41">
    <w:name w:val="Заг 4"/>
    <w:basedOn w:val="a"/>
    <w:rsid w:val="005718B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1"/>
    <w:qFormat/>
    <w:rsid w:val="005718B9"/>
    <w:pPr>
      <w:numPr>
        <w:numId w:val="1"/>
      </w:numPr>
      <w:spacing w:line="360" w:lineRule="auto"/>
      <w:contextualSpacing/>
      <w:jc w:val="both"/>
      <w:outlineLvl w:val="1"/>
    </w:pPr>
    <w:rPr>
      <w:rFonts w:eastAsia="Times New Roman"/>
      <w:sz w:val="28"/>
      <w:lang w:eastAsia="ru-RU"/>
    </w:rPr>
  </w:style>
  <w:style w:type="paragraph" w:customStyle="1" w:styleId="c7">
    <w:name w:val="c7"/>
    <w:basedOn w:val="a"/>
    <w:uiPriority w:val="99"/>
    <w:rsid w:val="005718B9"/>
    <w:pPr>
      <w:spacing w:before="100" w:beforeAutospacing="1" w:after="100" w:afterAutospacing="1"/>
    </w:pPr>
  </w:style>
  <w:style w:type="character" w:customStyle="1" w:styleId="c2">
    <w:name w:val="c2"/>
    <w:basedOn w:val="a0"/>
    <w:uiPriority w:val="99"/>
    <w:rsid w:val="005718B9"/>
    <w:rPr>
      <w:rFonts w:cs="Times New Roman"/>
    </w:rPr>
  </w:style>
  <w:style w:type="character" w:customStyle="1" w:styleId="c3">
    <w:name w:val="c3"/>
    <w:basedOn w:val="a0"/>
    <w:uiPriority w:val="99"/>
    <w:rsid w:val="005718B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5718B9"/>
    <w:rPr>
      <w:rFonts w:cs="Times New Roman"/>
    </w:rPr>
  </w:style>
  <w:style w:type="character" w:customStyle="1" w:styleId="c12">
    <w:name w:val="c12"/>
    <w:basedOn w:val="a0"/>
    <w:uiPriority w:val="99"/>
    <w:rsid w:val="005718B9"/>
    <w:rPr>
      <w:rFonts w:cs="Times New Roman"/>
    </w:rPr>
  </w:style>
  <w:style w:type="paragraph" w:styleId="ac">
    <w:name w:val="header"/>
    <w:basedOn w:val="a"/>
    <w:link w:val="ad"/>
    <w:rsid w:val="005718B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718B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5718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18B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0">
    <w:name w:val="No Spacing"/>
    <w:link w:val="af1"/>
    <w:uiPriority w:val="1"/>
    <w:qFormat/>
    <w:rsid w:val="005718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5">
    <w:name w:val="Font Style65"/>
    <w:basedOn w:val="a0"/>
    <w:uiPriority w:val="99"/>
    <w:rsid w:val="005718B9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uiPriority w:val="99"/>
    <w:semiHidden/>
    <w:rsid w:val="005718B9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5718B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1">
    <w:name w:val="Без интервала Знак"/>
    <w:basedOn w:val="a0"/>
    <w:link w:val="af0"/>
    <w:uiPriority w:val="1"/>
    <w:locked/>
    <w:rsid w:val="005718B9"/>
    <w:rPr>
      <w:rFonts w:ascii="Calibri" w:eastAsia="Calibri" w:hAnsi="Calibri" w:cs="Times New Roman"/>
    </w:rPr>
  </w:style>
  <w:style w:type="character" w:customStyle="1" w:styleId="c1">
    <w:name w:val="c1"/>
    <w:basedOn w:val="a0"/>
    <w:rsid w:val="005718B9"/>
  </w:style>
  <w:style w:type="character" w:styleId="af4">
    <w:name w:val="Hyperlink"/>
    <w:uiPriority w:val="99"/>
    <w:rsid w:val="005718B9"/>
    <w:rPr>
      <w:color w:val="0000FF"/>
      <w:u w:val="single"/>
    </w:rPr>
  </w:style>
  <w:style w:type="paragraph" w:customStyle="1" w:styleId="c58c5c8c10">
    <w:name w:val="c58 c5 c8 c10"/>
    <w:basedOn w:val="a"/>
    <w:rsid w:val="005718B9"/>
    <w:pPr>
      <w:spacing w:before="100" w:beforeAutospacing="1" w:after="100" w:afterAutospacing="1"/>
    </w:pPr>
    <w:rPr>
      <w:rFonts w:eastAsia="Times New Roman"/>
      <w:lang w:eastAsia="ru-RU"/>
    </w:rPr>
  </w:style>
  <w:style w:type="numbering" w:customStyle="1" w:styleId="11">
    <w:name w:val="Нет списка1"/>
    <w:next w:val="a2"/>
    <w:semiHidden/>
    <w:rsid w:val="005718B9"/>
  </w:style>
  <w:style w:type="numbering" w:customStyle="1" w:styleId="2">
    <w:name w:val="Нет списка2"/>
    <w:next w:val="a2"/>
    <w:semiHidden/>
    <w:rsid w:val="005718B9"/>
  </w:style>
  <w:style w:type="table" w:customStyle="1" w:styleId="12">
    <w:name w:val="Сетка таблицы1"/>
    <w:basedOn w:val="a1"/>
    <w:next w:val="a4"/>
    <w:rsid w:val="00571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age number"/>
    <w:rsid w:val="005718B9"/>
  </w:style>
  <w:style w:type="character" w:customStyle="1" w:styleId="apple-style-span">
    <w:name w:val="apple-style-span"/>
    <w:rsid w:val="005718B9"/>
  </w:style>
  <w:style w:type="character" w:customStyle="1" w:styleId="c19">
    <w:name w:val="c19"/>
    <w:rsid w:val="005718B9"/>
  </w:style>
  <w:style w:type="paragraph" w:styleId="af6">
    <w:name w:val="Balloon Text"/>
    <w:basedOn w:val="a"/>
    <w:link w:val="af7"/>
    <w:rsid w:val="005718B9"/>
    <w:rPr>
      <w:rFonts w:ascii="Tahoma" w:eastAsia="Calibri" w:hAnsi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rsid w:val="005718B9"/>
    <w:rPr>
      <w:rFonts w:ascii="Tahoma" w:eastAsia="Calibri" w:hAnsi="Tahoma" w:cs="Times New Roman"/>
      <w:sz w:val="16"/>
      <w:szCs w:val="16"/>
    </w:rPr>
  </w:style>
  <w:style w:type="character" w:customStyle="1" w:styleId="FontStyle95">
    <w:name w:val="Font Style95"/>
    <w:rsid w:val="005718B9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rsid w:val="005718B9"/>
    <w:rPr>
      <w:rFonts w:ascii="Times New Roman" w:hAnsi="Times New Roman" w:cs="Times New Roman"/>
      <w:sz w:val="22"/>
      <w:szCs w:val="22"/>
    </w:rPr>
  </w:style>
  <w:style w:type="character" w:customStyle="1" w:styleId="Zag11">
    <w:name w:val="Zag_11"/>
    <w:rsid w:val="00571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3AADA-2DE9-4BC4-96ED-63142DD1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Стрехнинская СОШ</dc:creator>
  <cp:keywords/>
  <dc:description/>
  <cp:lastModifiedBy>Стрехнинская СОШ</cp:lastModifiedBy>
  <cp:revision>8</cp:revision>
  <dcterms:created xsi:type="dcterms:W3CDTF">2016-09-12T16:28:00Z</dcterms:created>
  <dcterms:modified xsi:type="dcterms:W3CDTF">2016-09-12T17:41:00Z</dcterms:modified>
</cp:coreProperties>
</file>