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92" w:rsidRDefault="00071692" w:rsidP="009527BC">
      <w:pPr>
        <w:pStyle w:val="a3"/>
        <w:rPr>
          <w:b/>
          <w:bCs/>
        </w:rPr>
      </w:pPr>
      <w:r w:rsidRPr="00071692">
        <w:rPr>
          <w:b/>
          <w:bCs/>
          <w:noProof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095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095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16E" w:rsidRPr="00903311" w:rsidRDefault="0076616E" w:rsidP="009527BC">
      <w:pPr>
        <w:pStyle w:val="a3"/>
        <w:rPr>
          <w:b/>
          <w:bCs/>
        </w:rPr>
      </w:pPr>
      <w:r w:rsidRPr="00903311">
        <w:rPr>
          <w:b/>
          <w:bCs/>
        </w:rPr>
        <w:lastRenderedPageBreak/>
        <w:t>Пояснительная записка.</w:t>
      </w:r>
    </w:p>
    <w:p w:rsidR="00041B27" w:rsidRPr="00E30E3F" w:rsidRDefault="00041B27" w:rsidP="009527BC">
      <w:pPr>
        <w:pStyle w:val="FR2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Рабочая программа по русскому языку для 9 класса составлена на основании следующих нормативно-правовых документов: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1. Федеральный компонент государственного стандарта основного общего образования по</w:t>
      </w:r>
      <w:r w:rsidR="00076078">
        <w:rPr>
          <w:b w:val="0"/>
          <w:sz w:val="24"/>
          <w:szCs w:val="24"/>
        </w:rPr>
        <w:t xml:space="preserve"> русскому языку</w:t>
      </w:r>
      <w:r w:rsidRPr="00E30E3F">
        <w:rPr>
          <w:b w:val="0"/>
          <w:sz w:val="24"/>
          <w:szCs w:val="24"/>
        </w:rPr>
        <w:t>, утверждённого приказом Минобразован</w:t>
      </w:r>
      <w:r w:rsidR="002317A0" w:rsidRPr="00E30E3F">
        <w:rPr>
          <w:b w:val="0"/>
          <w:sz w:val="24"/>
          <w:szCs w:val="24"/>
        </w:rPr>
        <w:t>ия России от 5.03. 2004 г.№</w:t>
      </w:r>
      <w:proofErr w:type="gramStart"/>
      <w:r w:rsidR="002317A0" w:rsidRPr="00E30E3F">
        <w:rPr>
          <w:b w:val="0"/>
          <w:sz w:val="24"/>
          <w:szCs w:val="24"/>
        </w:rPr>
        <w:t>1089(</w:t>
      </w:r>
      <w:r w:rsidR="002317A0" w:rsidRPr="00E30E3F">
        <w:rPr>
          <w:b w:val="0"/>
          <w:sz w:val="24"/>
          <w:szCs w:val="24"/>
          <w:lang w:eastAsia="en-US" w:bidi="en-US"/>
        </w:rPr>
        <w:t xml:space="preserve"> в</w:t>
      </w:r>
      <w:proofErr w:type="gramEnd"/>
      <w:r w:rsidR="002317A0" w:rsidRPr="00E30E3F">
        <w:rPr>
          <w:b w:val="0"/>
          <w:sz w:val="24"/>
          <w:szCs w:val="24"/>
          <w:lang w:eastAsia="en-US" w:bidi="en-US"/>
        </w:rPr>
        <w:t xml:space="preserve"> редакции от 31.01.2012г.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2. Федеральный закон «Об образовании в Российской Федерации» от 29.12 2012 №273-ФЗ.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3.Учебный план</w:t>
      </w:r>
      <w:r w:rsidR="00814DFB">
        <w:rPr>
          <w:b w:val="0"/>
          <w:sz w:val="24"/>
          <w:szCs w:val="24"/>
        </w:rPr>
        <w:t xml:space="preserve"> </w:t>
      </w:r>
      <w:r w:rsidR="003C20F0">
        <w:rPr>
          <w:b w:val="0"/>
          <w:sz w:val="24"/>
          <w:szCs w:val="24"/>
        </w:rPr>
        <w:t xml:space="preserve">филиала </w:t>
      </w:r>
      <w:r w:rsidR="00814DFB">
        <w:rPr>
          <w:b w:val="0"/>
          <w:sz w:val="24"/>
          <w:szCs w:val="24"/>
        </w:rPr>
        <w:t xml:space="preserve">МАОУ </w:t>
      </w:r>
      <w:r w:rsidR="00343369">
        <w:rPr>
          <w:b w:val="0"/>
          <w:sz w:val="24"/>
          <w:szCs w:val="24"/>
        </w:rPr>
        <w:t>«</w:t>
      </w:r>
      <w:proofErr w:type="spellStart"/>
      <w:r w:rsidR="00343369">
        <w:rPr>
          <w:b w:val="0"/>
          <w:sz w:val="24"/>
          <w:szCs w:val="24"/>
        </w:rPr>
        <w:t>Б</w:t>
      </w:r>
      <w:r w:rsidR="003C20F0">
        <w:rPr>
          <w:b w:val="0"/>
          <w:sz w:val="24"/>
          <w:szCs w:val="24"/>
        </w:rPr>
        <w:t>изинская</w:t>
      </w:r>
      <w:proofErr w:type="spellEnd"/>
      <w:r w:rsidR="003C20F0">
        <w:rPr>
          <w:b w:val="0"/>
          <w:sz w:val="24"/>
          <w:szCs w:val="24"/>
        </w:rPr>
        <w:t xml:space="preserve"> С</w:t>
      </w:r>
      <w:r w:rsidR="00D55E67">
        <w:rPr>
          <w:b w:val="0"/>
          <w:sz w:val="24"/>
          <w:szCs w:val="24"/>
        </w:rPr>
        <w:t>ОШ» - «Санниковская СОШ» на 2018-2019</w:t>
      </w:r>
      <w:r w:rsidR="003C20F0">
        <w:rPr>
          <w:b w:val="0"/>
          <w:sz w:val="24"/>
          <w:szCs w:val="24"/>
        </w:rPr>
        <w:t xml:space="preserve"> </w:t>
      </w:r>
      <w:r w:rsidRPr="00E30E3F">
        <w:rPr>
          <w:b w:val="0"/>
          <w:sz w:val="24"/>
          <w:szCs w:val="24"/>
        </w:rPr>
        <w:t>учебный год.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 xml:space="preserve">4. Примерная программа основного общего образования по русскому языку </w:t>
      </w:r>
      <w:r w:rsidR="00026C30" w:rsidRPr="00E30E3F">
        <w:rPr>
          <w:b w:val="0"/>
          <w:sz w:val="24"/>
          <w:szCs w:val="24"/>
        </w:rPr>
        <w:t>для 5</w:t>
      </w:r>
      <w:r w:rsidRPr="00E30E3F">
        <w:rPr>
          <w:b w:val="0"/>
          <w:sz w:val="24"/>
          <w:szCs w:val="24"/>
        </w:rPr>
        <w:t>-11классов. Базовый уровень (</w:t>
      </w:r>
      <w:r w:rsidR="00026C30" w:rsidRPr="00E30E3F">
        <w:rPr>
          <w:b w:val="0"/>
          <w:sz w:val="24"/>
          <w:szCs w:val="24"/>
        </w:rPr>
        <w:t xml:space="preserve">В.В </w:t>
      </w:r>
      <w:proofErr w:type="spellStart"/>
      <w:r w:rsidR="00026C30" w:rsidRPr="00E30E3F">
        <w:rPr>
          <w:b w:val="0"/>
          <w:sz w:val="24"/>
          <w:szCs w:val="24"/>
        </w:rPr>
        <w:t>Бабайцева</w:t>
      </w:r>
      <w:proofErr w:type="spellEnd"/>
      <w:r w:rsidR="00026C30" w:rsidRPr="00E30E3F">
        <w:rPr>
          <w:b w:val="0"/>
          <w:sz w:val="24"/>
          <w:szCs w:val="24"/>
        </w:rPr>
        <w:t xml:space="preserve"> и другие</w:t>
      </w:r>
      <w:r w:rsidRPr="00E30E3F">
        <w:rPr>
          <w:b w:val="0"/>
          <w:sz w:val="24"/>
          <w:szCs w:val="24"/>
        </w:rPr>
        <w:t>) сост.</w:t>
      </w:r>
      <w:r w:rsidR="00026C30" w:rsidRPr="00E30E3F">
        <w:rPr>
          <w:b w:val="0"/>
          <w:sz w:val="24"/>
          <w:szCs w:val="24"/>
        </w:rPr>
        <w:t xml:space="preserve"> Е. И. Харитонова. –М</w:t>
      </w:r>
      <w:proofErr w:type="gramStart"/>
      <w:r w:rsidR="00026C30" w:rsidRPr="00E30E3F">
        <w:rPr>
          <w:b w:val="0"/>
          <w:sz w:val="24"/>
          <w:szCs w:val="24"/>
        </w:rPr>
        <w:t>, :</w:t>
      </w:r>
      <w:proofErr w:type="gramEnd"/>
      <w:r w:rsidR="00026C30" w:rsidRPr="00E30E3F">
        <w:rPr>
          <w:b w:val="0"/>
          <w:sz w:val="24"/>
          <w:szCs w:val="24"/>
        </w:rPr>
        <w:t xml:space="preserve"> Дрофа, 2011</w:t>
      </w:r>
      <w:r w:rsidRPr="00E30E3F">
        <w:rPr>
          <w:b w:val="0"/>
          <w:sz w:val="24"/>
          <w:szCs w:val="24"/>
        </w:rPr>
        <w:t xml:space="preserve">. </w:t>
      </w:r>
      <w:r w:rsidR="00026C30" w:rsidRPr="00E30E3F">
        <w:rPr>
          <w:b w:val="0"/>
          <w:sz w:val="24"/>
          <w:szCs w:val="24"/>
        </w:rPr>
        <w:t>5-9 классы. – М.: Дрофа, 2013г.,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5. Программа соответствует учебн</w:t>
      </w:r>
      <w:r w:rsidR="00026C30" w:rsidRPr="00E30E3F">
        <w:rPr>
          <w:b w:val="0"/>
          <w:sz w:val="24"/>
          <w:szCs w:val="24"/>
        </w:rPr>
        <w:t>ому комплексу</w:t>
      </w:r>
      <w:r w:rsidRPr="00E30E3F">
        <w:rPr>
          <w:b w:val="0"/>
          <w:sz w:val="24"/>
          <w:szCs w:val="24"/>
        </w:rPr>
        <w:t>:</w:t>
      </w:r>
      <w:r w:rsidR="00026C30" w:rsidRPr="00E30E3F">
        <w:rPr>
          <w:b w:val="0"/>
          <w:sz w:val="24"/>
          <w:szCs w:val="24"/>
        </w:rPr>
        <w:t xml:space="preserve"> В.В </w:t>
      </w:r>
      <w:proofErr w:type="spellStart"/>
      <w:r w:rsidR="00026C30" w:rsidRPr="00E30E3F">
        <w:rPr>
          <w:b w:val="0"/>
          <w:sz w:val="24"/>
          <w:szCs w:val="24"/>
        </w:rPr>
        <w:t>Бабайцева</w:t>
      </w:r>
      <w:r w:rsidRPr="00E30E3F">
        <w:rPr>
          <w:b w:val="0"/>
          <w:sz w:val="24"/>
          <w:szCs w:val="24"/>
        </w:rPr>
        <w:t>.</w:t>
      </w:r>
      <w:r w:rsidR="00026C30" w:rsidRPr="00E30E3F">
        <w:rPr>
          <w:b w:val="0"/>
          <w:sz w:val="24"/>
          <w:szCs w:val="24"/>
        </w:rPr>
        <w:t>Л.Д.Чеснокова</w:t>
      </w:r>
      <w:proofErr w:type="spellEnd"/>
      <w:r w:rsidR="00026C30" w:rsidRPr="00E30E3F">
        <w:rPr>
          <w:b w:val="0"/>
          <w:sz w:val="24"/>
          <w:szCs w:val="24"/>
        </w:rPr>
        <w:t>. Русский язык. Теория 5-9 клас</w:t>
      </w:r>
      <w:r w:rsidR="002317A0" w:rsidRPr="00E30E3F">
        <w:rPr>
          <w:b w:val="0"/>
          <w:sz w:val="24"/>
          <w:szCs w:val="24"/>
        </w:rPr>
        <w:t>сы. – М.: Дрофа, 2013г.,</w:t>
      </w:r>
      <w:r w:rsidR="00026C30" w:rsidRPr="00E30E3F">
        <w:rPr>
          <w:b w:val="0"/>
          <w:sz w:val="24"/>
          <w:szCs w:val="24"/>
        </w:rPr>
        <w:t xml:space="preserve"> Ю.С. Пичугова Русский язык. Практика 9 класс. – М.: Дрофа, 2013г., Никитина Е.И. Русская речь. 9 класс. – М.: Дрофа, 2013г.</w:t>
      </w:r>
    </w:p>
    <w:p w:rsidR="00041B27" w:rsidRPr="00E30E3F" w:rsidRDefault="00041B27" w:rsidP="00903311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6.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744120" w:rsidRPr="00E30E3F" w:rsidRDefault="00041B27" w:rsidP="00E30E3F">
      <w:pPr>
        <w:pStyle w:val="FR2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 xml:space="preserve">Рабочая программа составлена на основе Государственного  стандарта общего образования и рассчитана на изучение </w:t>
      </w:r>
      <w:r w:rsidR="000A25E8" w:rsidRPr="00E30E3F">
        <w:rPr>
          <w:b w:val="0"/>
          <w:sz w:val="24"/>
          <w:szCs w:val="24"/>
        </w:rPr>
        <w:t>русского языка в 9</w:t>
      </w:r>
      <w:r w:rsidRPr="00E30E3F">
        <w:rPr>
          <w:b w:val="0"/>
          <w:sz w:val="24"/>
          <w:szCs w:val="24"/>
        </w:rPr>
        <w:t xml:space="preserve"> клас</w:t>
      </w:r>
      <w:r w:rsidR="000A25E8" w:rsidRPr="00E30E3F">
        <w:rPr>
          <w:b w:val="0"/>
          <w:sz w:val="24"/>
          <w:szCs w:val="24"/>
        </w:rPr>
        <w:t>се на базовом уровне в объеме 68 часов (2</w:t>
      </w:r>
      <w:r w:rsidRPr="00E30E3F">
        <w:rPr>
          <w:b w:val="0"/>
          <w:sz w:val="24"/>
          <w:szCs w:val="24"/>
        </w:rPr>
        <w:t xml:space="preserve"> час</w:t>
      </w:r>
      <w:r w:rsidR="000A25E8" w:rsidRPr="00E30E3F">
        <w:rPr>
          <w:b w:val="0"/>
          <w:sz w:val="24"/>
          <w:szCs w:val="24"/>
        </w:rPr>
        <w:t>а</w:t>
      </w:r>
      <w:r w:rsidRPr="00E30E3F">
        <w:rPr>
          <w:b w:val="0"/>
          <w:sz w:val="24"/>
          <w:szCs w:val="24"/>
        </w:rPr>
        <w:t xml:space="preserve"> в неделю). Согласно действующему в школе учебному плану рабочая программа предусматривает следующую организацию п</w:t>
      </w:r>
      <w:r w:rsidR="000A25E8" w:rsidRPr="00E30E3F">
        <w:rPr>
          <w:b w:val="0"/>
          <w:sz w:val="24"/>
          <w:szCs w:val="24"/>
        </w:rPr>
        <w:t>роцесса обучения: в 9</w:t>
      </w:r>
      <w:r w:rsidRPr="00E30E3F">
        <w:rPr>
          <w:b w:val="0"/>
          <w:sz w:val="24"/>
          <w:szCs w:val="24"/>
        </w:rPr>
        <w:t xml:space="preserve"> классе предполагается обучение</w:t>
      </w:r>
      <w:r w:rsidR="000A25E8" w:rsidRPr="00E30E3F">
        <w:rPr>
          <w:b w:val="0"/>
          <w:sz w:val="24"/>
          <w:szCs w:val="24"/>
        </w:rPr>
        <w:t xml:space="preserve"> русскому языку</w:t>
      </w:r>
      <w:r w:rsidRPr="00E30E3F">
        <w:rPr>
          <w:b w:val="0"/>
          <w:sz w:val="24"/>
          <w:szCs w:val="24"/>
        </w:rPr>
        <w:t xml:space="preserve"> в объёме </w:t>
      </w:r>
      <w:r w:rsidR="000A25E8" w:rsidRPr="00E30E3F">
        <w:rPr>
          <w:b w:val="0"/>
          <w:sz w:val="24"/>
          <w:szCs w:val="24"/>
        </w:rPr>
        <w:t>68 часов</w:t>
      </w:r>
      <w:r w:rsidRPr="00E30E3F">
        <w:rPr>
          <w:b w:val="0"/>
          <w:sz w:val="24"/>
          <w:szCs w:val="24"/>
        </w:rPr>
        <w:t>. В соответствии с этим реализуется программа, исходным материалом для которой явились программа и учебник под редакцией</w:t>
      </w:r>
      <w:r w:rsidR="000A25E8" w:rsidRPr="00E30E3F">
        <w:rPr>
          <w:b w:val="0"/>
          <w:sz w:val="24"/>
          <w:szCs w:val="24"/>
        </w:rPr>
        <w:t xml:space="preserve"> В.В </w:t>
      </w:r>
      <w:proofErr w:type="spellStart"/>
      <w:r w:rsidR="000A25E8" w:rsidRPr="00E30E3F">
        <w:rPr>
          <w:b w:val="0"/>
          <w:sz w:val="24"/>
          <w:szCs w:val="24"/>
        </w:rPr>
        <w:t>Бабайцевой</w:t>
      </w:r>
      <w:proofErr w:type="spellEnd"/>
      <w:r w:rsidRPr="00E30E3F">
        <w:rPr>
          <w:b w:val="0"/>
          <w:sz w:val="24"/>
          <w:szCs w:val="24"/>
        </w:rPr>
        <w:t xml:space="preserve">. </w:t>
      </w:r>
    </w:p>
    <w:p w:rsidR="00744120" w:rsidRPr="00E30E3F" w:rsidRDefault="00744120" w:rsidP="009527BC">
      <w:pPr>
        <w:pStyle w:val="FR2"/>
        <w:jc w:val="left"/>
        <w:rPr>
          <w:sz w:val="24"/>
          <w:szCs w:val="24"/>
        </w:rPr>
      </w:pPr>
      <w:r w:rsidRPr="00E30E3F">
        <w:rPr>
          <w:sz w:val="24"/>
          <w:szCs w:val="24"/>
        </w:rPr>
        <w:t>Преподавание русского языка в 9-м классе направлено на достижение</w:t>
      </w:r>
    </w:p>
    <w:p w:rsidR="00B1120E" w:rsidRDefault="00744120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b/>
          <w:sz w:val="24"/>
          <w:szCs w:val="24"/>
        </w:rPr>
        <w:t>следующих целей:</w:t>
      </w:r>
    </w:p>
    <w:p w:rsidR="00B4498A" w:rsidRPr="00E30E3F" w:rsidRDefault="00B4498A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4498A" w:rsidRPr="00E30E3F" w:rsidRDefault="00B4498A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sz w:val="24"/>
          <w:szCs w:val="24"/>
        </w:rPr>
        <w:t>- 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B4498A" w:rsidRPr="00E30E3F" w:rsidRDefault="00B4498A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B4498A" w:rsidRPr="00E30E3F" w:rsidRDefault="00B4498A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B4498A" w:rsidRPr="00E30E3F" w:rsidRDefault="00B4498A" w:rsidP="00B44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E3F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в собственной речевой практике.</w:t>
      </w:r>
    </w:p>
    <w:p w:rsidR="00744120" w:rsidRPr="00E30E3F" w:rsidRDefault="00744120" w:rsidP="00B4498A">
      <w:pPr>
        <w:pStyle w:val="FR2"/>
        <w:ind w:firstLine="397"/>
        <w:jc w:val="left"/>
        <w:rPr>
          <w:b w:val="0"/>
          <w:sz w:val="24"/>
          <w:szCs w:val="24"/>
        </w:rPr>
      </w:pPr>
    </w:p>
    <w:p w:rsidR="009527BC" w:rsidRDefault="00903311" w:rsidP="009527BC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b w:val="0"/>
          <w:sz w:val="24"/>
          <w:szCs w:val="24"/>
        </w:rPr>
        <w:t>Значительное место в программе для 9 класса занимает подготовка к ОГЭ выпускников общей школы</w:t>
      </w:r>
    </w:p>
    <w:p w:rsidR="0076616E" w:rsidRPr="009527BC" w:rsidRDefault="00744120" w:rsidP="009527BC">
      <w:pPr>
        <w:pStyle w:val="FR2"/>
        <w:ind w:firstLine="397"/>
        <w:jc w:val="left"/>
        <w:rPr>
          <w:b w:val="0"/>
          <w:sz w:val="24"/>
          <w:szCs w:val="24"/>
        </w:rPr>
      </w:pPr>
      <w:r w:rsidRPr="00E30E3F">
        <w:rPr>
          <w:sz w:val="24"/>
          <w:szCs w:val="24"/>
        </w:rPr>
        <w:lastRenderedPageBreak/>
        <w:t>Общая характеристика учебного предмета:</w:t>
      </w:r>
    </w:p>
    <w:p w:rsidR="0076616E" w:rsidRPr="00E30E3F" w:rsidRDefault="0076616E" w:rsidP="00903311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color w:val="231F20"/>
          <w:sz w:val="24"/>
          <w:szCs w:val="24"/>
        </w:rPr>
      </w:pPr>
      <w:r w:rsidRPr="00E30E3F">
        <w:rPr>
          <w:rFonts w:ascii="Times New Roman" w:hAnsi="Times New Roman" w:cs="Times New Roman"/>
          <w:color w:val="231F20"/>
          <w:sz w:val="24"/>
          <w:szCs w:val="24"/>
        </w:rPr>
        <w:t>Русский язык является одним из ведущих предметов гуманитарного цикла в системе школьного образования, поскольку имеет огромное значение в жизни нашего общества, в становлении и развитии личности ребенка. Вместе с тем очевидно, что положение с обучением предмету «Русский язык» в общей основной школе требует к себе самого серьезного внимания. Анализ состояния преподавания русского языка показывает, что школа не вполне обеспечивает функциональную грамотность учащихся, их орфографическую и пунктуационную грамотность; недостаточно формируются навыки и умения специализированной устной и письменной речи. Теоретические</w:t>
      </w:r>
    </w:p>
    <w:p w:rsidR="0076616E" w:rsidRPr="00E30E3F" w:rsidRDefault="0076616E" w:rsidP="0090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30E3F">
        <w:rPr>
          <w:rFonts w:ascii="Times New Roman" w:hAnsi="Times New Roman" w:cs="Times New Roman"/>
          <w:color w:val="231F20"/>
          <w:sz w:val="24"/>
          <w:szCs w:val="24"/>
        </w:rPr>
        <w:t xml:space="preserve">сведения о русском языке изучаются изолированно и не используются для формирования практической речевой деятельности на родном языке. Это означает, что проблема соотношения знания о языке и практического владения языком все еще не решена. Кроме того, курс родного языка оторван от параллельно изучаемого иностранного языка, практически никак не связан с «неязыковыми» школьными предметами, а с курсом литературы учитель вынужден искусственно устанавливать так называемые </w:t>
      </w:r>
      <w:proofErr w:type="spellStart"/>
      <w:r w:rsidRPr="00E30E3F">
        <w:rPr>
          <w:rFonts w:ascii="Times New Roman" w:hAnsi="Times New Roman" w:cs="Times New Roman"/>
          <w:color w:val="231F20"/>
          <w:sz w:val="24"/>
          <w:szCs w:val="24"/>
        </w:rPr>
        <w:t>межпредметные</w:t>
      </w:r>
      <w:proofErr w:type="spellEnd"/>
      <w:r w:rsidRPr="00E30E3F">
        <w:rPr>
          <w:rFonts w:ascii="Times New Roman" w:hAnsi="Times New Roman" w:cs="Times New Roman"/>
          <w:color w:val="231F20"/>
          <w:sz w:val="24"/>
          <w:szCs w:val="24"/>
        </w:rPr>
        <w:t xml:space="preserve"> связи. Делая попытку найти пути решения указанных проблем, нельзя не учитывать и современные дидактико-психологические тенденции, связанные с вариативным развивающим образованием. Поэтому в основу настоящей программы положены педагогические и дидактические принципы развивающего образования. </w:t>
      </w:r>
    </w:p>
    <w:p w:rsidR="003537D9" w:rsidRDefault="00744120" w:rsidP="0090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30E3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Место </w:t>
      </w:r>
      <w:proofErr w:type="gramStart"/>
      <w:r w:rsidRPr="00E30E3F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Pr="003537D9">
        <w:rPr>
          <w:rFonts w:ascii="Times New Roman" w:hAnsi="Times New Roman" w:cs="Times New Roman"/>
          <w:b/>
          <w:color w:val="231F20"/>
          <w:sz w:val="24"/>
          <w:szCs w:val="24"/>
        </w:rPr>
        <w:t>«</w:t>
      </w:r>
      <w:proofErr w:type="gramEnd"/>
      <w:r w:rsidRPr="003537D9">
        <w:rPr>
          <w:rFonts w:ascii="Times New Roman" w:hAnsi="Times New Roman" w:cs="Times New Roman"/>
          <w:b/>
          <w:color w:val="231F20"/>
          <w:sz w:val="24"/>
          <w:szCs w:val="24"/>
        </w:rPr>
        <w:t>Русский язык» в учебном плане</w:t>
      </w:r>
    </w:p>
    <w:p w:rsidR="00744120" w:rsidRPr="00E30E3F" w:rsidRDefault="003537D9" w:rsidP="0090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Согласно учебному плану </w:t>
      </w:r>
      <w:r w:rsidR="00D55E67">
        <w:rPr>
          <w:rFonts w:ascii="Times New Roman" w:hAnsi="Times New Roman" w:cs="Times New Roman"/>
          <w:color w:val="231F20"/>
          <w:sz w:val="24"/>
          <w:szCs w:val="24"/>
        </w:rPr>
        <w:t xml:space="preserve">филиале </w:t>
      </w:r>
      <w:r w:rsidR="00744120" w:rsidRPr="00E30E3F">
        <w:rPr>
          <w:rFonts w:ascii="Times New Roman" w:hAnsi="Times New Roman" w:cs="Times New Roman"/>
          <w:color w:val="231F20"/>
          <w:sz w:val="24"/>
          <w:szCs w:val="24"/>
        </w:rPr>
        <w:t xml:space="preserve">МАОУ </w:t>
      </w:r>
      <w:r w:rsidR="00D55E67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="00D55E67">
        <w:rPr>
          <w:rFonts w:ascii="Times New Roman" w:hAnsi="Times New Roman" w:cs="Times New Roman"/>
          <w:color w:val="231F20"/>
          <w:sz w:val="24"/>
          <w:szCs w:val="24"/>
        </w:rPr>
        <w:t>Бизинская</w:t>
      </w:r>
      <w:proofErr w:type="spellEnd"/>
      <w:r w:rsidR="00D55E67">
        <w:rPr>
          <w:rFonts w:ascii="Times New Roman" w:hAnsi="Times New Roman" w:cs="Times New Roman"/>
          <w:color w:val="231F20"/>
          <w:sz w:val="24"/>
          <w:szCs w:val="24"/>
        </w:rPr>
        <w:t xml:space="preserve"> СОШ» - </w:t>
      </w:r>
      <w:r w:rsidR="00744120" w:rsidRPr="00E30E3F">
        <w:rPr>
          <w:rFonts w:ascii="Times New Roman" w:hAnsi="Times New Roman" w:cs="Times New Roman"/>
          <w:color w:val="231F20"/>
          <w:sz w:val="24"/>
          <w:szCs w:val="24"/>
        </w:rPr>
        <w:t>«Санниковская СОШ»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п</w:t>
      </w:r>
      <w:r w:rsidR="00744120" w:rsidRPr="00E30E3F">
        <w:rPr>
          <w:rFonts w:ascii="Times New Roman" w:hAnsi="Times New Roman" w:cs="Times New Roman"/>
          <w:color w:val="231F20"/>
          <w:sz w:val="24"/>
          <w:szCs w:val="24"/>
        </w:rPr>
        <w:t>ред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усматривается </w:t>
      </w:r>
      <w:r w:rsidR="00744120" w:rsidRPr="00E30E3F">
        <w:rPr>
          <w:rFonts w:ascii="Times New Roman" w:hAnsi="Times New Roman" w:cs="Times New Roman"/>
          <w:color w:val="231F20"/>
          <w:sz w:val="24"/>
          <w:szCs w:val="24"/>
        </w:rPr>
        <w:t>обязательное изучение русского языка в 9 классе –68 часов (из расчёта – 2 часа в неделю).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b/>
          <w:color w:val="231F20"/>
          <w:sz w:val="24"/>
          <w:szCs w:val="24"/>
        </w:rPr>
        <w:t>4. Результаты изучения предмета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b/>
          <w:color w:val="231F20"/>
          <w:sz w:val="24"/>
          <w:szCs w:val="24"/>
        </w:rPr>
        <w:t>К личностным</w:t>
      </w: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метапредметным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, включающим освоенные обучающимися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межпредметные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Личностные результаты освоения основной образовательной программы должны отражать: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lastRenderedPageBreak/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3) готовность к служению Отечеству, его защите;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4)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5)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14)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55E67">
        <w:rPr>
          <w:rFonts w:ascii="Times New Roman" w:hAnsi="Times New Roman" w:cs="Times New Roman"/>
          <w:b/>
          <w:color w:val="231F20"/>
          <w:sz w:val="24"/>
          <w:szCs w:val="24"/>
        </w:rPr>
        <w:t>Метапредметные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 освоения основной образовательной программы должны отражать: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lastRenderedPageBreak/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7)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8)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Предметные</w:t>
      </w: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образованию, развитие </w:t>
      </w:r>
      <w:proofErr w:type="gram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индивидуальных способностей</w:t>
      </w:r>
      <w:proofErr w:type="gram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метапредметной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основе.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«Русский язык и литература». (базовый уровень) – требования к предметным результатам освоения базового курса русского языка и литературы должны отражать: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1)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понятий о нормах русского, родного (нерусского) литературного языка и применение знаний о них в речевой практике;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3) владение умением анализировать текст с точки зрения наличия в нём явной и скрытой, основной и второстепенной информации;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lastRenderedPageBreak/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6)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об изобразительно-выразительных возможностях русского, родного (нерусского) языка;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7)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8)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>9) владение навыками анализа художественных произведений с учётом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55E67" w:rsidRPr="00D55E67" w:rsidRDefault="00D55E67" w:rsidP="00D55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10) </w:t>
      </w:r>
      <w:proofErr w:type="spellStart"/>
      <w:r w:rsidRPr="00D55E67">
        <w:rPr>
          <w:rFonts w:ascii="Times New Roman" w:hAnsi="Times New Roman" w:cs="Times New Roman"/>
          <w:color w:val="231F20"/>
          <w:sz w:val="24"/>
          <w:szCs w:val="24"/>
        </w:rPr>
        <w:t>сформированность</w:t>
      </w:r>
      <w:proofErr w:type="spellEnd"/>
      <w:r w:rsidRPr="00D55E67">
        <w:rPr>
          <w:rFonts w:ascii="Times New Roman" w:hAnsi="Times New Roman" w:cs="Times New Roman"/>
          <w:color w:val="231F2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744120" w:rsidRPr="00E30E3F" w:rsidRDefault="00744120" w:rsidP="0090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03311" w:rsidRPr="00DD5ADE" w:rsidRDefault="007E3156" w:rsidP="00DD5ADE">
      <w:pPr>
        <w:pStyle w:val="ConsPlusNormal"/>
        <w:jc w:val="both"/>
        <w:rPr>
          <w:b/>
          <w:sz w:val="24"/>
          <w:szCs w:val="24"/>
        </w:rPr>
      </w:pPr>
      <w:r w:rsidRPr="007E3156">
        <w:rPr>
          <w:b/>
          <w:sz w:val="24"/>
          <w:szCs w:val="24"/>
        </w:rPr>
        <w:t>Учебно-тематический</w:t>
      </w:r>
      <w:r w:rsidR="00DD5ADE">
        <w:rPr>
          <w:b/>
          <w:sz w:val="24"/>
          <w:szCs w:val="24"/>
        </w:rPr>
        <w:t xml:space="preserve"> план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992"/>
        <w:gridCol w:w="1418"/>
        <w:gridCol w:w="1268"/>
      </w:tblGrid>
      <w:tr w:rsidR="008D06CE" w:rsidRPr="00903311" w:rsidTr="002317A0">
        <w:tc>
          <w:tcPr>
            <w:tcW w:w="675" w:type="dxa"/>
          </w:tcPr>
          <w:p w:rsidR="008D06CE" w:rsidRPr="00903311" w:rsidRDefault="008D06CE" w:rsidP="00903311">
            <w:pPr>
              <w:pStyle w:val="a3"/>
            </w:pPr>
            <w:r w:rsidRPr="00903311">
              <w:t>№ п/п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Содержание</w:t>
            </w:r>
          </w:p>
        </w:tc>
        <w:tc>
          <w:tcPr>
            <w:tcW w:w="992" w:type="dxa"/>
          </w:tcPr>
          <w:p w:rsidR="008D06CE" w:rsidRPr="00903311" w:rsidRDefault="008D06CE" w:rsidP="00903311">
            <w:pPr>
              <w:pStyle w:val="a3"/>
            </w:pPr>
            <w:r w:rsidRPr="00903311">
              <w:t>Количество часов</w:t>
            </w:r>
          </w:p>
        </w:tc>
        <w:tc>
          <w:tcPr>
            <w:tcW w:w="1418" w:type="dxa"/>
          </w:tcPr>
          <w:p w:rsidR="008D06CE" w:rsidRPr="00903311" w:rsidRDefault="008D06CE" w:rsidP="00E30E3F">
            <w:pPr>
              <w:pStyle w:val="a3"/>
            </w:pPr>
            <w:r w:rsidRPr="00903311">
              <w:t xml:space="preserve">Из них </w:t>
            </w:r>
            <w:r w:rsidR="00E30E3F">
              <w:t>развития речи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Контрольных работ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 – 3  ч.</w:t>
            </w:r>
          </w:p>
          <w:p w:rsidR="008D06CE" w:rsidRPr="00903311" w:rsidRDefault="008D06CE" w:rsidP="00903311">
            <w:pPr>
              <w:pStyle w:val="a3"/>
            </w:pPr>
          </w:p>
        </w:tc>
        <w:tc>
          <w:tcPr>
            <w:tcW w:w="992" w:type="dxa"/>
          </w:tcPr>
          <w:p w:rsidR="008D06CE" w:rsidRPr="00903311" w:rsidRDefault="005B0649" w:rsidP="00903311">
            <w:pPr>
              <w:pStyle w:val="a3"/>
            </w:pPr>
            <w:r>
              <w:t>2</w:t>
            </w:r>
          </w:p>
        </w:tc>
        <w:tc>
          <w:tcPr>
            <w:tcW w:w="141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8D06CE" w:rsidP="00903311">
            <w:pPr>
              <w:pStyle w:val="a3"/>
            </w:pPr>
            <w:r w:rsidRPr="00903311">
              <w:t>2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Повторение изученного в 5-8 классах</w:t>
            </w:r>
          </w:p>
        </w:tc>
        <w:tc>
          <w:tcPr>
            <w:tcW w:w="992" w:type="dxa"/>
          </w:tcPr>
          <w:p w:rsidR="008D06CE" w:rsidRPr="00903311" w:rsidRDefault="005B0649" w:rsidP="00903311">
            <w:pPr>
              <w:pStyle w:val="a3"/>
            </w:pPr>
            <w:r>
              <w:t>3</w:t>
            </w:r>
          </w:p>
        </w:tc>
        <w:tc>
          <w:tcPr>
            <w:tcW w:w="141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8D06CE" w:rsidP="00903311">
            <w:pPr>
              <w:pStyle w:val="a3"/>
            </w:pPr>
            <w:r w:rsidRPr="00903311">
              <w:t>3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Сложносочиненное предложение</w:t>
            </w:r>
          </w:p>
        </w:tc>
        <w:tc>
          <w:tcPr>
            <w:tcW w:w="992" w:type="dxa"/>
          </w:tcPr>
          <w:p w:rsidR="008D06CE" w:rsidRPr="00903311" w:rsidRDefault="005B0649" w:rsidP="00903311">
            <w:pPr>
              <w:pStyle w:val="a3"/>
            </w:pPr>
            <w:r>
              <w:t>9</w:t>
            </w:r>
          </w:p>
        </w:tc>
        <w:tc>
          <w:tcPr>
            <w:tcW w:w="1418" w:type="dxa"/>
          </w:tcPr>
          <w:p w:rsidR="008D06CE" w:rsidRPr="00903311" w:rsidRDefault="00D55E67" w:rsidP="00903311">
            <w:pPr>
              <w:pStyle w:val="a3"/>
            </w:pPr>
            <w:r>
              <w:t>1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5B0649" w:rsidP="00903311">
            <w:pPr>
              <w:pStyle w:val="a3"/>
            </w:pPr>
            <w:r>
              <w:t>4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Сложноподчинённое предложение</w:t>
            </w:r>
          </w:p>
        </w:tc>
        <w:tc>
          <w:tcPr>
            <w:tcW w:w="992" w:type="dxa"/>
          </w:tcPr>
          <w:p w:rsidR="008D06CE" w:rsidRPr="00903311" w:rsidRDefault="008D06CE" w:rsidP="00903311">
            <w:pPr>
              <w:pStyle w:val="a3"/>
            </w:pPr>
            <w:r w:rsidRPr="00903311">
              <w:t>19</w:t>
            </w:r>
          </w:p>
        </w:tc>
        <w:tc>
          <w:tcPr>
            <w:tcW w:w="1418" w:type="dxa"/>
          </w:tcPr>
          <w:p w:rsidR="008D06CE" w:rsidRPr="00903311" w:rsidRDefault="00BA7F1D" w:rsidP="00903311">
            <w:pPr>
              <w:pStyle w:val="a3"/>
            </w:pPr>
            <w:r>
              <w:t>3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5B0649" w:rsidP="00903311">
            <w:pPr>
              <w:pStyle w:val="a3"/>
            </w:pPr>
            <w:r>
              <w:t>5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Сложное бессоюзное предложение</w:t>
            </w:r>
          </w:p>
        </w:tc>
        <w:tc>
          <w:tcPr>
            <w:tcW w:w="992" w:type="dxa"/>
          </w:tcPr>
          <w:p w:rsidR="008D06CE" w:rsidRPr="00903311" w:rsidRDefault="008D06CE" w:rsidP="00903311">
            <w:pPr>
              <w:pStyle w:val="a3"/>
            </w:pPr>
            <w:r w:rsidRPr="00903311">
              <w:t>8</w:t>
            </w:r>
          </w:p>
        </w:tc>
        <w:tc>
          <w:tcPr>
            <w:tcW w:w="1418" w:type="dxa"/>
          </w:tcPr>
          <w:p w:rsidR="008D06CE" w:rsidRPr="00903311" w:rsidRDefault="00BA7F1D" w:rsidP="00903311">
            <w:pPr>
              <w:pStyle w:val="a3"/>
            </w:pPr>
            <w:r>
              <w:t>2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5B0649" w:rsidP="00903311">
            <w:pPr>
              <w:pStyle w:val="a3"/>
            </w:pPr>
            <w:r>
              <w:t>6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Сложные предложения (СП) с разными видами связи</w:t>
            </w:r>
          </w:p>
        </w:tc>
        <w:tc>
          <w:tcPr>
            <w:tcW w:w="992" w:type="dxa"/>
          </w:tcPr>
          <w:p w:rsidR="008D06CE" w:rsidRPr="00903311" w:rsidRDefault="005B0649" w:rsidP="00903311">
            <w:pPr>
              <w:pStyle w:val="a3"/>
            </w:pPr>
            <w:r>
              <w:t>5</w:t>
            </w:r>
          </w:p>
        </w:tc>
        <w:tc>
          <w:tcPr>
            <w:tcW w:w="1418" w:type="dxa"/>
          </w:tcPr>
          <w:p w:rsidR="008D06CE" w:rsidRPr="00903311" w:rsidRDefault="00D55E67" w:rsidP="00903311">
            <w:pPr>
              <w:pStyle w:val="a3"/>
            </w:pPr>
            <w:r>
              <w:t>1</w:t>
            </w:r>
          </w:p>
        </w:tc>
        <w:tc>
          <w:tcPr>
            <w:tcW w:w="1268" w:type="dxa"/>
          </w:tcPr>
          <w:p w:rsidR="008D06CE" w:rsidRPr="00903311" w:rsidRDefault="00BA7F1D" w:rsidP="00903311">
            <w:pPr>
              <w:pStyle w:val="a3"/>
            </w:pPr>
            <w:r>
              <w:t>2</w:t>
            </w:r>
          </w:p>
        </w:tc>
      </w:tr>
      <w:tr w:rsidR="005B0649" w:rsidRPr="00903311" w:rsidTr="002317A0">
        <w:tc>
          <w:tcPr>
            <w:tcW w:w="675" w:type="dxa"/>
          </w:tcPr>
          <w:p w:rsidR="005B0649" w:rsidRPr="00903311" w:rsidRDefault="005B0649" w:rsidP="00903311">
            <w:pPr>
              <w:pStyle w:val="a3"/>
            </w:pPr>
            <w:r>
              <w:t>7</w:t>
            </w:r>
          </w:p>
        </w:tc>
        <w:tc>
          <w:tcPr>
            <w:tcW w:w="4253" w:type="dxa"/>
          </w:tcPr>
          <w:p w:rsidR="005B0649" w:rsidRPr="00903311" w:rsidRDefault="005B0649" w:rsidP="00903311">
            <w:pPr>
              <w:pStyle w:val="a3"/>
            </w:pPr>
            <w:r>
              <w:t>Предложения с чужой речью</w:t>
            </w:r>
          </w:p>
        </w:tc>
        <w:tc>
          <w:tcPr>
            <w:tcW w:w="992" w:type="dxa"/>
          </w:tcPr>
          <w:p w:rsidR="005B0649" w:rsidRDefault="005B0649" w:rsidP="00903311">
            <w:pPr>
              <w:pStyle w:val="a3"/>
            </w:pPr>
            <w:r>
              <w:t>6</w:t>
            </w:r>
          </w:p>
        </w:tc>
        <w:tc>
          <w:tcPr>
            <w:tcW w:w="1418" w:type="dxa"/>
          </w:tcPr>
          <w:p w:rsidR="005B0649" w:rsidRPr="00903311" w:rsidRDefault="005B0649" w:rsidP="00903311">
            <w:pPr>
              <w:pStyle w:val="a3"/>
            </w:pPr>
          </w:p>
        </w:tc>
        <w:tc>
          <w:tcPr>
            <w:tcW w:w="1268" w:type="dxa"/>
          </w:tcPr>
          <w:p w:rsidR="005B0649" w:rsidRPr="00903311" w:rsidRDefault="00BA7F1D" w:rsidP="00903311">
            <w:pPr>
              <w:pStyle w:val="a3"/>
            </w:pPr>
            <w:r>
              <w:t>1</w:t>
            </w:r>
          </w:p>
        </w:tc>
      </w:tr>
      <w:tr w:rsidR="005B0649" w:rsidRPr="00903311" w:rsidTr="002317A0">
        <w:tc>
          <w:tcPr>
            <w:tcW w:w="675" w:type="dxa"/>
          </w:tcPr>
          <w:p w:rsidR="005B0649" w:rsidRDefault="005B0649" w:rsidP="00903311">
            <w:pPr>
              <w:pStyle w:val="a3"/>
            </w:pPr>
            <w:r>
              <w:t>9</w:t>
            </w:r>
          </w:p>
        </w:tc>
        <w:tc>
          <w:tcPr>
            <w:tcW w:w="4253" w:type="dxa"/>
          </w:tcPr>
          <w:p w:rsidR="005B0649" w:rsidRPr="00903311" w:rsidRDefault="005B0649" w:rsidP="00903311">
            <w:pPr>
              <w:pStyle w:val="a3"/>
            </w:pPr>
            <w:r>
              <w:t>Общие сведения о языке</w:t>
            </w:r>
          </w:p>
        </w:tc>
        <w:tc>
          <w:tcPr>
            <w:tcW w:w="992" w:type="dxa"/>
          </w:tcPr>
          <w:p w:rsidR="005B0649" w:rsidRDefault="005B0649" w:rsidP="00903311">
            <w:pPr>
              <w:pStyle w:val="a3"/>
            </w:pPr>
            <w:r>
              <w:t>7</w:t>
            </w:r>
          </w:p>
        </w:tc>
        <w:tc>
          <w:tcPr>
            <w:tcW w:w="1418" w:type="dxa"/>
          </w:tcPr>
          <w:p w:rsidR="005B0649" w:rsidRPr="00903311" w:rsidRDefault="00BA7F1D" w:rsidP="00903311">
            <w:pPr>
              <w:pStyle w:val="a3"/>
            </w:pPr>
            <w:r>
              <w:t>4</w:t>
            </w:r>
          </w:p>
        </w:tc>
        <w:tc>
          <w:tcPr>
            <w:tcW w:w="1268" w:type="dxa"/>
          </w:tcPr>
          <w:p w:rsidR="005B0649" w:rsidRPr="00903311" w:rsidRDefault="005B0649" w:rsidP="00903311">
            <w:pPr>
              <w:pStyle w:val="a3"/>
            </w:pP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5B0649" w:rsidP="00903311">
            <w:pPr>
              <w:pStyle w:val="a3"/>
            </w:pPr>
            <w:r>
              <w:t>8</w:t>
            </w: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Обобщение и систематизация изученного в 5-9 классах</w:t>
            </w:r>
          </w:p>
        </w:tc>
        <w:tc>
          <w:tcPr>
            <w:tcW w:w="992" w:type="dxa"/>
          </w:tcPr>
          <w:p w:rsidR="008D06CE" w:rsidRPr="00903311" w:rsidRDefault="005B0649" w:rsidP="00903311">
            <w:pPr>
              <w:pStyle w:val="a3"/>
            </w:pPr>
            <w:r>
              <w:t>9</w:t>
            </w:r>
          </w:p>
        </w:tc>
        <w:tc>
          <w:tcPr>
            <w:tcW w:w="1418" w:type="dxa"/>
          </w:tcPr>
          <w:p w:rsidR="008D06CE" w:rsidRPr="00903311" w:rsidRDefault="00BA7F1D" w:rsidP="00903311">
            <w:pPr>
              <w:pStyle w:val="a3"/>
            </w:pPr>
            <w:r>
              <w:t>2</w:t>
            </w:r>
          </w:p>
        </w:tc>
        <w:tc>
          <w:tcPr>
            <w:tcW w:w="1268" w:type="dxa"/>
          </w:tcPr>
          <w:p w:rsidR="008D06CE" w:rsidRPr="00903311" w:rsidRDefault="008D06CE" w:rsidP="00903311">
            <w:pPr>
              <w:pStyle w:val="a3"/>
            </w:pPr>
            <w:r w:rsidRPr="00903311">
              <w:t>1</w:t>
            </w:r>
          </w:p>
        </w:tc>
      </w:tr>
      <w:tr w:rsidR="008D06CE" w:rsidRPr="00903311" w:rsidTr="002317A0">
        <w:tc>
          <w:tcPr>
            <w:tcW w:w="675" w:type="dxa"/>
          </w:tcPr>
          <w:p w:rsidR="008D06CE" w:rsidRPr="00903311" w:rsidRDefault="008D06CE" w:rsidP="00903311">
            <w:pPr>
              <w:pStyle w:val="a3"/>
            </w:pPr>
          </w:p>
        </w:tc>
        <w:tc>
          <w:tcPr>
            <w:tcW w:w="4253" w:type="dxa"/>
          </w:tcPr>
          <w:p w:rsidR="008D06CE" w:rsidRPr="00903311" w:rsidRDefault="008D06CE" w:rsidP="00903311">
            <w:pPr>
              <w:pStyle w:val="a3"/>
            </w:pPr>
            <w:r w:rsidRPr="00903311">
              <w:t>итого</w:t>
            </w:r>
          </w:p>
        </w:tc>
        <w:tc>
          <w:tcPr>
            <w:tcW w:w="992" w:type="dxa"/>
          </w:tcPr>
          <w:p w:rsidR="008D06CE" w:rsidRPr="00903311" w:rsidRDefault="00F1298E" w:rsidP="00903311">
            <w:pPr>
              <w:pStyle w:val="a3"/>
            </w:pPr>
            <w:r w:rsidRPr="00903311">
              <w:t>68</w:t>
            </w:r>
          </w:p>
        </w:tc>
        <w:tc>
          <w:tcPr>
            <w:tcW w:w="1418" w:type="dxa"/>
          </w:tcPr>
          <w:p w:rsidR="008D06CE" w:rsidRPr="00903311" w:rsidRDefault="00D55E67" w:rsidP="00903311">
            <w:pPr>
              <w:pStyle w:val="a3"/>
            </w:pPr>
            <w:r>
              <w:t>15</w:t>
            </w:r>
          </w:p>
        </w:tc>
        <w:tc>
          <w:tcPr>
            <w:tcW w:w="1268" w:type="dxa"/>
          </w:tcPr>
          <w:p w:rsidR="008D06CE" w:rsidRPr="00903311" w:rsidRDefault="00BA7F1D" w:rsidP="00903311">
            <w:pPr>
              <w:pStyle w:val="a3"/>
            </w:pPr>
            <w:r>
              <w:t>8</w:t>
            </w:r>
          </w:p>
        </w:tc>
      </w:tr>
    </w:tbl>
    <w:p w:rsidR="00585721" w:rsidRPr="00E04709" w:rsidRDefault="00585721" w:rsidP="00BA7F1D">
      <w:pPr>
        <w:rPr>
          <w:b/>
          <w:sz w:val="24"/>
          <w:szCs w:val="24"/>
        </w:rPr>
      </w:pPr>
      <w:r w:rsidRPr="00E04709">
        <w:rPr>
          <w:b/>
          <w:sz w:val="24"/>
          <w:szCs w:val="24"/>
        </w:rPr>
        <w:lastRenderedPageBreak/>
        <w:t xml:space="preserve">Содержание учебного курса </w:t>
      </w:r>
    </w:p>
    <w:p w:rsidR="00E04709" w:rsidRDefault="00DC4397" w:rsidP="00E04709">
      <w:pPr>
        <w:rPr>
          <w:bCs/>
          <w:i/>
        </w:rPr>
      </w:pPr>
      <w:r w:rsidRPr="00903311">
        <w:rPr>
          <w:bCs/>
        </w:rPr>
        <w:t>Общие сведе</w:t>
      </w:r>
      <w:r w:rsidR="005B0649">
        <w:rPr>
          <w:bCs/>
        </w:rPr>
        <w:t>ния о языке – 2</w:t>
      </w:r>
      <w:r w:rsidR="00585721" w:rsidRPr="00903311">
        <w:rPr>
          <w:bCs/>
        </w:rPr>
        <w:t>ч.</w:t>
      </w:r>
      <w:r w:rsidR="00E04709" w:rsidRPr="00903311">
        <w:rPr>
          <w:bCs/>
          <w:i/>
        </w:rPr>
        <w:t>Вводный урок о русском языке – 1 ч.+2 часа в конце год</w:t>
      </w:r>
      <w:r w:rsidR="00E04709">
        <w:rPr>
          <w:bCs/>
          <w:i/>
        </w:rPr>
        <w:t>а</w:t>
      </w:r>
    </w:p>
    <w:p w:rsidR="00585721" w:rsidRPr="00E04709" w:rsidRDefault="00585721" w:rsidP="00BA7F1D">
      <w:pPr>
        <w:rPr>
          <w:bCs/>
          <w:i/>
        </w:rPr>
      </w:pPr>
      <w:r w:rsidRPr="00903311">
        <w:t>Понятие о богатстве, образности, выразительности русского языка как языка художественной литературы.</w:t>
      </w:r>
      <w:r w:rsidRPr="00903311">
        <w:rPr>
          <w:bCs/>
        </w:rPr>
        <w:t xml:space="preserve"> Роль языка в жизни человека и общества.</w:t>
      </w:r>
      <w:r w:rsidRPr="00903311">
        <w:t xml:space="preserve"> Язык как развивающееся явление. Русский язык в современном мире. Словарь как вид справочной литературы. Основные виды словарей.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основные функции языка в обществе, русский литературный язык и его нормы, основные лингвистические словари.</w:t>
      </w:r>
    </w:p>
    <w:p w:rsidR="00585721" w:rsidRPr="00903311" w:rsidRDefault="00585721" w:rsidP="00BA7F1D">
      <w:pPr>
        <w:rPr>
          <w:bCs/>
        </w:rPr>
      </w:pPr>
      <w:r w:rsidRPr="00903311">
        <w:rPr>
          <w:spacing w:val="-12"/>
        </w:rPr>
        <w:t>Основные формы суще</w:t>
      </w:r>
      <w:r w:rsidRPr="00903311">
        <w:rPr>
          <w:spacing w:val="-12"/>
        </w:rPr>
        <w:softHyphen/>
        <w:t>ствования национально</w:t>
      </w:r>
      <w:r w:rsidRPr="00903311">
        <w:rPr>
          <w:spacing w:val="-12"/>
        </w:rPr>
        <w:softHyphen/>
      </w:r>
      <w:r w:rsidRPr="00903311">
        <w:rPr>
          <w:spacing w:val="-2"/>
        </w:rPr>
        <w:t>го русского языка: рус</w:t>
      </w:r>
      <w:r w:rsidRPr="00903311">
        <w:rPr>
          <w:spacing w:val="-2"/>
        </w:rPr>
        <w:softHyphen/>
      </w:r>
      <w:r w:rsidRPr="00903311">
        <w:rPr>
          <w:spacing w:val="-8"/>
        </w:rPr>
        <w:t xml:space="preserve">ский         литературный </w:t>
      </w:r>
      <w:r w:rsidRPr="00903311">
        <w:rPr>
          <w:spacing w:val="-12"/>
        </w:rPr>
        <w:t xml:space="preserve">язык,   территориальные </w:t>
      </w:r>
      <w:r w:rsidRPr="00903311">
        <w:rPr>
          <w:spacing w:val="-9"/>
        </w:rPr>
        <w:t xml:space="preserve">диалекты       (народные </w:t>
      </w:r>
      <w:r w:rsidRPr="00903311">
        <w:rPr>
          <w:spacing w:val="-8"/>
        </w:rPr>
        <w:t xml:space="preserve">говоры),      социальные </w:t>
      </w:r>
      <w:r w:rsidRPr="00903311">
        <w:rPr>
          <w:spacing w:val="-9"/>
        </w:rPr>
        <w:t xml:space="preserve">диалекты   (жаргоны)   и </w:t>
      </w:r>
      <w:r w:rsidRPr="00903311">
        <w:rPr>
          <w:spacing w:val="-7"/>
        </w:rPr>
        <w:t>просторечия.      Нацио</w:t>
      </w:r>
      <w:r w:rsidRPr="00903311">
        <w:rPr>
          <w:spacing w:val="-7"/>
        </w:rPr>
        <w:softHyphen/>
      </w:r>
      <w:r w:rsidRPr="00903311">
        <w:rPr>
          <w:spacing w:val="-9"/>
        </w:rPr>
        <w:t>нальный язык и единст</w:t>
      </w:r>
      <w:r w:rsidRPr="00903311">
        <w:rPr>
          <w:spacing w:val="-9"/>
        </w:rPr>
        <w:softHyphen/>
      </w:r>
      <w:r w:rsidRPr="00903311">
        <w:rPr>
          <w:spacing w:val="-8"/>
        </w:rPr>
        <w:t xml:space="preserve">во его различных форм </w:t>
      </w:r>
      <w:r w:rsidRPr="00903311">
        <w:t>(разновидностей)</w:t>
      </w:r>
      <w:r w:rsidRPr="00903311">
        <w:rPr>
          <w:spacing w:val="-9"/>
        </w:rPr>
        <w:t>.</w:t>
      </w:r>
      <w:r w:rsidRPr="00903311">
        <w:t xml:space="preserve"> Понятие о </w:t>
      </w:r>
      <w:r w:rsidRPr="00903311">
        <w:rPr>
          <w:spacing w:val="-13"/>
        </w:rPr>
        <w:t>литератур</w:t>
      </w:r>
      <w:r w:rsidRPr="00903311">
        <w:rPr>
          <w:spacing w:val="-13"/>
        </w:rPr>
        <w:softHyphen/>
      </w:r>
      <w:r w:rsidRPr="00903311">
        <w:t xml:space="preserve">ном языке. </w:t>
      </w:r>
      <w:r w:rsidRPr="00903311">
        <w:rPr>
          <w:spacing w:val="-10"/>
        </w:rPr>
        <w:t xml:space="preserve">Русский   литературный </w:t>
      </w:r>
      <w:r w:rsidRPr="00903311">
        <w:t>язык - основа  нацио</w:t>
      </w:r>
      <w:r w:rsidRPr="00903311">
        <w:softHyphen/>
      </w:r>
      <w:r w:rsidRPr="00903311">
        <w:rPr>
          <w:spacing w:val="-6"/>
        </w:rPr>
        <w:t>нального русского язы</w:t>
      </w:r>
      <w:r w:rsidRPr="00903311">
        <w:rPr>
          <w:spacing w:val="-6"/>
        </w:rPr>
        <w:softHyphen/>
      </w:r>
      <w:r w:rsidRPr="00903311">
        <w:rPr>
          <w:spacing w:val="-5"/>
        </w:rPr>
        <w:t xml:space="preserve">ка. Литературный язык </w:t>
      </w:r>
      <w:r w:rsidRPr="00903311">
        <w:rPr>
          <w:spacing w:val="-3"/>
        </w:rPr>
        <w:t>как основа русской ху</w:t>
      </w:r>
      <w:r w:rsidRPr="00903311">
        <w:rPr>
          <w:spacing w:val="-3"/>
        </w:rPr>
        <w:softHyphen/>
      </w:r>
      <w:r w:rsidRPr="00903311">
        <w:rPr>
          <w:spacing w:val="-10"/>
        </w:rPr>
        <w:t>дожественной    литера</w:t>
      </w:r>
      <w:r w:rsidRPr="00903311">
        <w:rPr>
          <w:spacing w:val="-10"/>
        </w:rPr>
        <w:softHyphen/>
        <w:t>туры.   Основные   отли</w:t>
      </w:r>
      <w:r w:rsidRPr="00903311">
        <w:rPr>
          <w:spacing w:val="-10"/>
        </w:rPr>
        <w:softHyphen/>
      </w:r>
      <w:r w:rsidRPr="00903311">
        <w:rPr>
          <w:spacing w:val="-8"/>
        </w:rPr>
        <w:t>чия литературного язы</w:t>
      </w:r>
      <w:r w:rsidRPr="00903311">
        <w:rPr>
          <w:spacing w:val="-8"/>
        </w:rPr>
        <w:softHyphen/>
      </w:r>
      <w:r w:rsidRPr="00903311">
        <w:t>ка от языка художест</w:t>
      </w:r>
      <w:r w:rsidRPr="00903311">
        <w:softHyphen/>
      </w:r>
      <w:r w:rsidRPr="00903311">
        <w:rPr>
          <w:spacing w:val="-12"/>
        </w:rPr>
        <w:t xml:space="preserve">венной литературы. </w:t>
      </w:r>
      <w:proofErr w:type="spellStart"/>
      <w:r w:rsidRPr="00903311">
        <w:t>Нормированность</w:t>
      </w:r>
      <w:proofErr w:type="spellEnd"/>
      <w:r w:rsidRPr="00903311">
        <w:t xml:space="preserve"> - </w:t>
      </w:r>
      <w:r w:rsidRPr="00903311">
        <w:rPr>
          <w:spacing w:val="-13"/>
        </w:rPr>
        <w:t>отличитель</w:t>
      </w:r>
      <w:r w:rsidRPr="00903311">
        <w:rPr>
          <w:spacing w:val="-11"/>
        </w:rPr>
        <w:t>ная особен</w:t>
      </w:r>
      <w:r w:rsidRPr="00903311">
        <w:rPr>
          <w:spacing w:val="-11"/>
        </w:rPr>
        <w:softHyphen/>
      </w:r>
      <w:r w:rsidRPr="00903311">
        <w:t>ность со</w:t>
      </w:r>
      <w:r w:rsidRPr="00903311">
        <w:softHyphen/>
      </w:r>
      <w:r w:rsidRPr="00903311">
        <w:rPr>
          <w:spacing w:val="-12"/>
        </w:rPr>
        <w:t xml:space="preserve">временного </w:t>
      </w:r>
      <w:r w:rsidRPr="00903311">
        <w:rPr>
          <w:spacing w:val="-11"/>
        </w:rPr>
        <w:t>литератур</w:t>
      </w:r>
      <w:r w:rsidRPr="00903311">
        <w:rPr>
          <w:spacing w:val="-11"/>
        </w:rPr>
        <w:softHyphen/>
      </w:r>
      <w:r w:rsidRPr="00903311">
        <w:rPr>
          <w:spacing w:val="-12"/>
        </w:rPr>
        <w:t>ного языка</w:t>
      </w:r>
      <w:r w:rsidRPr="00903311">
        <w:rPr>
          <w:spacing w:val="-7"/>
        </w:rPr>
        <w:t xml:space="preserve">. </w:t>
      </w:r>
      <w:r w:rsidRPr="00903311">
        <w:rPr>
          <w:spacing w:val="-5"/>
        </w:rPr>
        <w:t xml:space="preserve">Языковая  норма  и  ее </w:t>
      </w:r>
      <w:r w:rsidRPr="00903311">
        <w:rPr>
          <w:spacing w:val="-7"/>
        </w:rPr>
        <w:t xml:space="preserve">признаки.   Виды   норм </w:t>
      </w:r>
      <w:r w:rsidRPr="00903311">
        <w:rPr>
          <w:spacing w:val="-9"/>
        </w:rPr>
        <w:t xml:space="preserve">русского литературного </w:t>
      </w:r>
      <w:r w:rsidRPr="00903311">
        <w:t>языка.</w:t>
      </w:r>
    </w:p>
    <w:p w:rsidR="00585721" w:rsidRPr="00903311" w:rsidRDefault="00585721" w:rsidP="00BA7F1D">
      <w:r w:rsidRPr="00903311">
        <w:rPr>
          <w:spacing w:val="-9"/>
        </w:rPr>
        <w:t xml:space="preserve">Знать   формы   существования </w:t>
      </w:r>
      <w:r w:rsidRPr="00903311">
        <w:rPr>
          <w:spacing w:val="-5"/>
        </w:rPr>
        <w:t xml:space="preserve">национального русского языка, </w:t>
      </w:r>
      <w:r w:rsidRPr="00903311">
        <w:rPr>
          <w:spacing w:val="-8"/>
        </w:rPr>
        <w:t xml:space="preserve">понимать  его неоднородность, </w:t>
      </w:r>
      <w:r w:rsidRPr="00903311">
        <w:rPr>
          <w:spacing w:val="-10"/>
        </w:rPr>
        <w:t>сферу  функционирования, об</w:t>
      </w:r>
      <w:r w:rsidRPr="00903311">
        <w:rPr>
          <w:spacing w:val="-10"/>
        </w:rPr>
        <w:softHyphen/>
        <w:t>щенародного разговорного язы</w:t>
      </w:r>
      <w:r w:rsidRPr="00903311">
        <w:rPr>
          <w:spacing w:val="-10"/>
        </w:rPr>
        <w:softHyphen/>
      </w:r>
      <w:r w:rsidRPr="00903311">
        <w:rPr>
          <w:spacing w:val="-4"/>
        </w:rPr>
        <w:t xml:space="preserve">ка, знать группы просторечной </w:t>
      </w:r>
      <w:r w:rsidRPr="00903311">
        <w:rPr>
          <w:spacing w:val="-8"/>
        </w:rPr>
        <w:t xml:space="preserve">лексики, источники обогащения </w:t>
      </w:r>
      <w:r w:rsidRPr="00903311">
        <w:rPr>
          <w:spacing w:val="-7"/>
        </w:rPr>
        <w:t xml:space="preserve">лексики   литературного   языка </w:t>
      </w:r>
      <w:r w:rsidRPr="00903311">
        <w:rPr>
          <w:spacing w:val="-9"/>
        </w:rPr>
        <w:t>(территориальные   и   социаль</w:t>
      </w:r>
      <w:r w:rsidRPr="00903311">
        <w:rPr>
          <w:spacing w:val="-9"/>
        </w:rPr>
        <w:softHyphen/>
      </w:r>
      <w:r w:rsidRPr="00903311">
        <w:t>ные диалекты)</w:t>
      </w:r>
    </w:p>
    <w:p w:rsidR="00585721" w:rsidRPr="00903311" w:rsidRDefault="00585721" w:rsidP="00BA7F1D">
      <w:r w:rsidRPr="00903311">
        <w:rPr>
          <w:bCs/>
        </w:rPr>
        <w:t xml:space="preserve">Уметь </w:t>
      </w:r>
      <w:r w:rsidRPr="00903311">
        <w:t xml:space="preserve"> использовать в речи </w:t>
      </w:r>
      <w:r w:rsidRPr="00903311">
        <w:rPr>
          <w:i/>
        </w:rPr>
        <w:t>нормированный язык</w:t>
      </w:r>
      <w:r w:rsidRPr="00903311"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 общества.</w:t>
      </w:r>
    </w:p>
    <w:p w:rsidR="00585721" w:rsidRPr="00903311" w:rsidRDefault="00585721" w:rsidP="00BA7F1D">
      <w:pPr>
        <w:rPr>
          <w:spacing w:val="-13"/>
        </w:rPr>
      </w:pPr>
      <w:r w:rsidRPr="00903311">
        <w:rPr>
          <w:spacing w:val="-8"/>
        </w:rPr>
        <w:t xml:space="preserve">Понимать,   что   ядром   современного </w:t>
      </w:r>
      <w:r w:rsidRPr="00903311">
        <w:rPr>
          <w:spacing w:val="-9"/>
        </w:rPr>
        <w:t>русского языка являетс</w:t>
      </w:r>
      <w:r w:rsidRPr="00903311">
        <w:rPr>
          <w:spacing w:val="-2"/>
        </w:rPr>
        <w:t xml:space="preserve">я литературный язык, уметь, </w:t>
      </w:r>
      <w:r w:rsidRPr="00903311">
        <w:rPr>
          <w:spacing w:val="-9"/>
        </w:rPr>
        <w:t>объяснять разнообразие лекси</w:t>
      </w:r>
      <w:r w:rsidRPr="00903311">
        <w:rPr>
          <w:spacing w:val="-9"/>
        </w:rPr>
        <w:softHyphen/>
      </w:r>
      <w:r w:rsidRPr="00903311">
        <w:rPr>
          <w:spacing w:val="-13"/>
        </w:rPr>
        <w:t>ческого состава русского языка.</w:t>
      </w:r>
    </w:p>
    <w:p w:rsidR="00585721" w:rsidRPr="00903311" w:rsidRDefault="00585721" w:rsidP="00BA7F1D">
      <w:r w:rsidRPr="00903311">
        <w:rPr>
          <w:spacing w:val="-9"/>
        </w:rPr>
        <w:t xml:space="preserve">Применять     общие     правила </w:t>
      </w:r>
      <w:r w:rsidRPr="00903311">
        <w:rPr>
          <w:spacing w:val="-6"/>
        </w:rPr>
        <w:t xml:space="preserve">произношения    и    написания </w:t>
      </w:r>
      <w:r w:rsidRPr="00903311">
        <w:rPr>
          <w:spacing w:val="-7"/>
        </w:rPr>
        <w:t>слов, их изменения и соедине</w:t>
      </w:r>
      <w:r w:rsidRPr="00903311">
        <w:rPr>
          <w:spacing w:val="-7"/>
        </w:rPr>
        <w:softHyphen/>
      </w:r>
      <w:r w:rsidRPr="00903311">
        <w:t xml:space="preserve">ния друг с другом,  находить </w:t>
      </w:r>
      <w:r w:rsidRPr="00903311">
        <w:rPr>
          <w:spacing w:val="-10"/>
        </w:rPr>
        <w:t>нарушения в устной и письмен</w:t>
      </w:r>
      <w:r w:rsidRPr="00903311">
        <w:t>ной речи, исправлять их.</w:t>
      </w:r>
    </w:p>
    <w:p w:rsidR="00585721" w:rsidRPr="00903311" w:rsidRDefault="00585721" w:rsidP="00BA7F1D">
      <w:r w:rsidRPr="00903311">
        <w:t>Повтор</w:t>
      </w:r>
      <w:r w:rsidR="005B0649">
        <w:t>ение изученного в 5-8 классах (3</w:t>
      </w:r>
      <w:r w:rsidRPr="00903311">
        <w:t xml:space="preserve"> ч.)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Синтаксис словосочетания и простого предложения.</w:t>
      </w:r>
    </w:p>
    <w:p w:rsidR="00585721" w:rsidRPr="00903311" w:rsidRDefault="00585721" w:rsidP="00BA7F1D">
      <w:r w:rsidRPr="00903311">
        <w:rPr>
          <w:bCs/>
        </w:rPr>
        <w:t xml:space="preserve">Знать </w:t>
      </w:r>
      <w:r w:rsidRPr="00903311">
        <w:t>опознавательные 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585721" w:rsidRPr="00903311" w:rsidRDefault="00585721" w:rsidP="00BA7F1D">
      <w:r w:rsidRPr="00903311">
        <w:rPr>
          <w:bCs/>
        </w:rPr>
        <w:lastRenderedPageBreak/>
        <w:t>Уметь</w:t>
      </w:r>
      <w:r w:rsidRPr="00903311">
        <w:t xml:space="preserve"> 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Контрольная работа – 1</w:t>
      </w:r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Сжатое изложение – 1</w:t>
      </w:r>
    </w:p>
    <w:p w:rsidR="00585721" w:rsidRPr="00903311" w:rsidRDefault="00935E32" w:rsidP="00BA7F1D">
      <w:pPr>
        <w:rPr>
          <w:bCs/>
        </w:rPr>
      </w:pPr>
      <w:r w:rsidRPr="00903311">
        <w:rPr>
          <w:bCs/>
        </w:rPr>
        <w:t>Сложносочиненное пр</w:t>
      </w:r>
      <w:r w:rsidR="005B0649">
        <w:rPr>
          <w:bCs/>
        </w:rPr>
        <w:t>едложение (9</w:t>
      </w:r>
      <w:r w:rsidR="00585721" w:rsidRPr="00903311">
        <w:rPr>
          <w:bCs/>
        </w:rPr>
        <w:t xml:space="preserve"> ч.)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Основные группы сложносочиненных предложений по значению и союзам.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основные группы ССП по значению и союзам.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Уметь</w:t>
      </w:r>
      <w:r w:rsidRPr="00903311">
        <w:t xml:space="preserve"> объяснять постановку знаков препинания, находить в тексте ССП и производить их пунктуационный разбор. </w:t>
      </w:r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Контрольный диктант – 1</w:t>
      </w:r>
    </w:p>
    <w:p w:rsidR="002A3E8B" w:rsidRPr="00903311" w:rsidRDefault="002A3E8B" w:rsidP="00BA7F1D">
      <w:pPr>
        <w:rPr>
          <w:i/>
        </w:rPr>
      </w:pPr>
      <w:r w:rsidRPr="00903311">
        <w:rPr>
          <w:i/>
        </w:rPr>
        <w:t>Рецензия на книгу-1</w:t>
      </w:r>
    </w:p>
    <w:p w:rsidR="00585721" w:rsidRPr="00903311" w:rsidRDefault="00585721" w:rsidP="00BA7F1D">
      <w:r w:rsidRPr="00903311">
        <w:t>С</w:t>
      </w:r>
      <w:r w:rsidR="00DC4397" w:rsidRPr="00903311">
        <w:t xml:space="preserve">ложноподчинённое предложение (19 </w:t>
      </w:r>
      <w:r w:rsidRPr="00903311">
        <w:t xml:space="preserve"> ч.)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Строение сложноподчиненных предложений (СПП). Подчинительные союзы и союзные слова в СПП.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Указательные слова. Особенности присоединения придаточных предложений к главному.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СПП с несколькими придаточными. Виды придаточных предложений.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отличительные признаки СПП, виды придаточных предложений, виды подчинения.</w:t>
      </w:r>
    </w:p>
    <w:p w:rsidR="00585721" w:rsidRPr="00903311" w:rsidRDefault="00585721" w:rsidP="00BA7F1D">
      <w:r w:rsidRPr="00903311">
        <w:rPr>
          <w:bCs/>
        </w:rPr>
        <w:t>Уметь</w:t>
      </w:r>
      <w:r w:rsidRPr="00903311">
        <w:t xml:space="preserve"> 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585721" w:rsidRPr="00903311" w:rsidRDefault="00935E32" w:rsidP="00BA7F1D">
      <w:pPr>
        <w:rPr>
          <w:bCs/>
          <w:i/>
        </w:rPr>
      </w:pPr>
      <w:r w:rsidRPr="00903311">
        <w:rPr>
          <w:bCs/>
          <w:i/>
        </w:rPr>
        <w:t>Сжатое изложение, сочинение – 5</w:t>
      </w:r>
    </w:p>
    <w:p w:rsidR="00585721" w:rsidRPr="00903311" w:rsidRDefault="00585721" w:rsidP="00BA7F1D">
      <w:pPr>
        <w:rPr>
          <w:bCs/>
          <w:i/>
        </w:rPr>
      </w:pPr>
      <w:r w:rsidRPr="00903311">
        <w:rPr>
          <w:bCs/>
          <w:i/>
        </w:rPr>
        <w:lastRenderedPageBreak/>
        <w:t xml:space="preserve">Контрольная работа в форме ГИА -  1 </w:t>
      </w:r>
    </w:p>
    <w:p w:rsidR="00585721" w:rsidRPr="00903311" w:rsidRDefault="00585721" w:rsidP="00BA7F1D">
      <w:r w:rsidRPr="00903311">
        <w:t>С</w:t>
      </w:r>
      <w:r w:rsidR="00DC4397" w:rsidRPr="00903311">
        <w:t>ложное бессоюзное предложение (8</w:t>
      </w:r>
      <w:r w:rsidRPr="00903311">
        <w:t xml:space="preserve"> ч.)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Понятие о бессоюзном сложном предложении (БСП). Запятая и точка с запятой в БСП. Двоеточие в БСП. Тире в БСП.</w:t>
      </w:r>
    </w:p>
    <w:p w:rsidR="00585721" w:rsidRPr="00903311" w:rsidRDefault="00585721" w:rsidP="00BA7F1D">
      <w:r w:rsidRPr="00903311">
        <w:rPr>
          <w:bCs/>
        </w:rPr>
        <w:t xml:space="preserve">Знать </w:t>
      </w:r>
      <w:r w:rsidRPr="00903311">
        <w:t>основные признаки БСП, правила постановки запятой и точки с запятой, двоеточия, тире, выразительные возможности БСП.</w:t>
      </w:r>
    </w:p>
    <w:p w:rsidR="00585721" w:rsidRPr="00903311" w:rsidRDefault="00585721" w:rsidP="00BA7F1D">
      <w:r w:rsidRPr="00903311">
        <w:rPr>
          <w:bCs/>
        </w:rPr>
        <w:t>Уметь</w:t>
      </w:r>
      <w:r w:rsidRPr="00903311">
        <w:t xml:space="preserve"> соблюдать в практике письма основные правила пунктуации, нормы построения БСП, употребления в речи.</w:t>
      </w:r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Контрольная работа (тест)</w:t>
      </w:r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Изложение,  сочинение (в форме ГИА)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Сложные предложени</w:t>
      </w:r>
      <w:r w:rsidR="00DC4397" w:rsidRPr="00903311">
        <w:rPr>
          <w:bCs/>
        </w:rPr>
        <w:t>я (СП) с разными видами связи (5</w:t>
      </w:r>
      <w:r w:rsidRPr="00903311">
        <w:rPr>
          <w:bCs/>
        </w:rPr>
        <w:t xml:space="preserve"> ч.)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585721" w:rsidRPr="00903311" w:rsidRDefault="00585721" w:rsidP="00BA7F1D">
      <w:r w:rsidRPr="00903311">
        <w:rPr>
          <w:bCs/>
        </w:rPr>
        <w:t>Уметь</w:t>
      </w:r>
      <w:r w:rsidRPr="00903311">
        <w:t xml:space="preserve"> 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речи, создавать </w:t>
      </w:r>
      <w:proofErr w:type="gramStart"/>
      <w:r w:rsidRPr="00903311">
        <w:t>тексты .</w:t>
      </w:r>
      <w:proofErr w:type="gramEnd"/>
    </w:p>
    <w:p w:rsidR="00585721" w:rsidRPr="00903311" w:rsidRDefault="00585721" w:rsidP="00BA7F1D">
      <w:pPr>
        <w:rPr>
          <w:i/>
        </w:rPr>
      </w:pPr>
      <w:r w:rsidRPr="00903311">
        <w:rPr>
          <w:i/>
        </w:rPr>
        <w:t>Зачёт по теме «Сложное предложение</w:t>
      </w:r>
    </w:p>
    <w:p w:rsidR="00585721" w:rsidRPr="00903311" w:rsidRDefault="005B0649" w:rsidP="00BA7F1D">
      <w:pPr>
        <w:rPr>
          <w:bCs/>
        </w:rPr>
      </w:pPr>
      <w:r>
        <w:rPr>
          <w:bCs/>
        </w:rPr>
        <w:t>Предложения с чужой речью (6</w:t>
      </w:r>
      <w:r w:rsidR="00585721" w:rsidRPr="00903311">
        <w:rPr>
          <w:bCs/>
        </w:rPr>
        <w:t xml:space="preserve"> ч.)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>Способы передачи чужой речи. Предложения с прямой речью. Предложения с косвенной речью.</w:t>
      </w:r>
    </w:p>
    <w:p w:rsidR="00585721" w:rsidRPr="00903311" w:rsidRDefault="00585721" w:rsidP="00BA7F1D">
      <w:pPr>
        <w:rPr>
          <w:bCs/>
        </w:rPr>
      </w:pPr>
      <w:r w:rsidRPr="00903311">
        <w:rPr>
          <w:bCs/>
        </w:rPr>
        <w:t xml:space="preserve">Цитаты и способы цитирования. 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585721" w:rsidRPr="00903311" w:rsidRDefault="00585721" w:rsidP="00BA7F1D">
      <w:pPr>
        <w:rPr>
          <w:i/>
        </w:rPr>
      </w:pPr>
      <w:r w:rsidRPr="00903311">
        <w:rPr>
          <w:bCs/>
        </w:rPr>
        <w:t>Уметь</w:t>
      </w:r>
      <w:r w:rsidRPr="00903311">
        <w:t xml:space="preserve"> 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585721" w:rsidRDefault="00585721" w:rsidP="00BA7F1D">
      <w:pPr>
        <w:rPr>
          <w:i/>
        </w:rPr>
      </w:pPr>
      <w:r w:rsidRPr="00903311">
        <w:rPr>
          <w:i/>
        </w:rPr>
        <w:t>Контрольная работа (изложение, тесты)</w:t>
      </w:r>
    </w:p>
    <w:p w:rsidR="005B0649" w:rsidRPr="00903311" w:rsidRDefault="005B0649" w:rsidP="00BA7F1D">
      <w:pPr>
        <w:rPr>
          <w:i/>
        </w:rPr>
      </w:pPr>
      <w:r w:rsidRPr="00BA7F1D">
        <w:rPr>
          <w:i/>
        </w:rPr>
        <w:lastRenderedPageBreak/>
        <w:t>Общие сведения о языке</w:t>
      </w:r>
      <w:r>
        <w:t xml:space="preserve"> (7</w:t>
      </w:r>
      <w:r w:rsidRPr="00903311">
        <w:t xml:space="preserve"> ч.)</w:t>
      </w:r>
    </w:p>
    <w:p w:rsidR="00585721" w:rsidRPr="00903311" w:rsidRDefault="00585721" w:rsidP="00BA7F1D">
      <w:pPr>
        <w:rPr>
          <w:i/>
        </w:rPr>
      </w:pPr>
      <w:r w:rsidRPr="00903311">
        <w:t>Обобщение и систематиз</w:t>
      </w:r>
      <w:r w:rsidR="00DC4397" w:rsidRPr="00903311">
        <w:t>а</w:t>
      </w:r>
      <w:r w:rsidR="00BA7F1D">
        <w:t>ция изученного в 5-9 классах (9</w:t>
      </w:r>
      <w:r w:rsidRPr="00903311">
        <w:t>ч.)</w:t>
      </w:r>
    </w:p>
    <w:p w:rsidR="00585721" w:rsidRPr="00903311" w:rsidRDefault="00585721" w:rsidP="00BA7F1D">
      <w:r w:rsidRPr="00903311">
        <w:t>Фонетика. Графика. Орфография. Морфология и орфография.</w:t>
      </w:r>
    </w:p>
    <w:p w:rsidR="00585721" w:rsidRPr="00903311" w:rsidRDefault="00585721" w:rsidP="00BA7F1D">
      <w:r w:rsidRPr="00903311">
        <w:rPr>
          <w:bCs/>
        </w:rPr>
        <w:t>Знать</w:t>
      </w:r>
      <w:r w:rsidRPr="00903311">
        <w:t xml:space="preserve"> звуки речи, соотношение звука и буквы, связь фонетики с графикой и орфографией, основные орфоэпические нормы, 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585721" w:rsidRPr="00903311" w:rsidRDefault="00585721" w:rsidP="00BA7F1D">
      <w:r w:rsidRPr="00903311">
        <w:rPr>
          <w:bCs/>
        </w:rPr>
        <w:t>Уметь</w:t>
      </w:r>
      <w:r w:rsidRPr="00903311">
        <w:t xml:space="preserve"> 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B1120E" w:rsidRDefault="00585721" w:rsidP="00BA7F1D">
      <w:pPr>
        <w:rPr>
          <w:bCs/>
          <w:i/>
        </w:rPr>
      </w:pPr>
      <w:r w:rsidRPr="00903311">
        <w:rPr>
          <w:i/>
        </w:rPr>
        <w:t>Контрольная работа в форме ГИА</w:t>
      </w:r>
    </w:p>
    <w:p w:rsidR="00585721" w:rsidRPr="00B1120E" w:rsidRDefault="00585721" w:rsidP="00BA7F1D">
      <w:pPr>
        <w:rPr>
          <w:bCs/>
          <w:i/>
        </w:rPr>
      </w:pPr>
      <w:r w:rsidRPr="00903311">
        <w:t>Система оценивания достижений учащихся включает в себя оценивание контрольных, самостоятельных, практических работ, тестовых заданий, сочинений, устных ответов учащихся. В связи с этим учащимся будет предложен ряд контрольных, самостоятельных, практических работ, написание сочинений.</w:t>
      </w:r>
    </w:p>
    <w:p w:rsidR="00585721" w:rsidRPr="00903311" w:rsidRDefault="00585721" w:rsidP="00BA7F1D">
      <w:r w:rsidRPr="00903311">
        <w:t>Основным видом контроля являются работа по форме ГИА, сочинение, тестирование.</w:t>
      </w:r>
    </w:p>
    <w:p w:rsidR="00B1120E" w:rsidRDefault="00585721" w:rsidP="00BA7F1D">
      <w:r w:rsidRPr="00903311">
        <w:t>Формами контроля, выявляющего подготовку учащегося по русскому языку, служат соответствующие виды разбора, устные сообщения учащегося, письменные работы типа изложения, сочинения  разнообразных жанров, тесты, контрольные работы в форме ГИА.</w:t>
      </w:r>
    </w:p>
    <w:p w:rsidR="00CC14C3" w:rsidRDefault="00CC14C3" w:rsidP="00903311">
      <w:pPr>
        <w:rPr>
          <w:rFonts w:ascii="Times New Roman" w:hAnsi="Times New Roman"/>
          <w:b/>
          <w:sz w:val="24"/>
          <w:szCs w:val="24"/>
        </w:rPr>
      </w:pPr>
    </w:p>
    <w:p w:rsidR="00CC14C3" w:rsidRDefault="00CC14C3" w:rsidP="00903311">
      <w:pPr>
        <w:rPr>
          <w:rFonts w:ascii="Times New Roman" w:hAnsi="Times New Roman"/>
          <w:b/>
          <w:sz w:val="24"/>
          <w:szCs w:val="24"/>
        </w:rPr>
      </w:pPr>
    </w:p>
    <w:p w:rsidR="00CC14C3" w:rsidRDefault="00CC14C3" w:rsidP="00903311">
      <w:pPr>
        <w:rPr>
          <w:rFonts w:ascii="Times New Roman" w:hAnsi="Times New Roman"/>
          <w:b/>
          <w:sz w:val="24"/>
          <w:szCs w:val="24"/>
        </w:rPr>
      </w:pPr>
    </w:p>
    <w:p w:rsidR="00BA7F1D" w:rsidRDefault="00BA7F1D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7F1D" w:rsidRDefault="00BA7F1D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7F1D" w:rsidRDefault="00BA7F1D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A7F1D" w:rsidRDefault="00BA7F1D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4510" w:rsidRDefault="00664510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4510" w:rsidRDefault="00664510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C14C3" w:rsidRDefault="00CC14C3" w:rsidP="00CC14C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3E2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поурочное  планирование</w:t>
      </w:r>
    </w:p>
    <w:tbl>
      <w:tblPr>
        <w:tblpPr w:leftFromText="180" w:rightFromText="180" w:vertAnchor="page" w:horzAnchor="margin" w:tblpY="2337"/>
        <w:tblW w:w="15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719"/>
        <w:gridCol w:w="829"/>
        <w:gridCol w:w="21"/>
        <w:gridCol w:w="2405"/>
        <w:gridCol w:w="2835"/>
        <w:gridCol w:w="2982"/>
        <w:gridCol w:w="1842"/>
        <w:gridCol w:w="42"/>
        <w:gridCol w:w="1080"/>
      </w:tblGrid>
      <w:tr w:rsidR="00B2624D" w:rsidRPr="00343E27" w:rsidTr="007E3156">
        <w:trPr>
          <w:cantSplit/>
          <w:trHeight w:val="200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одержания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2624D" w:rsidRPr="00343E27" w:rsidRDefault="00664510" w:rsidP="00B2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</w:t>
            </w:r>
          </w:p>
        </w:tc>
        <w:tc>
          <w:tcPr>
            <w:tcW w:w="2982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B2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уровню подготовки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C44268" w:rsidP="007E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012D2" w:rsidRPr="00343E27" w:rsidTr="00C44268">
        <w:trPr>
          <w:trHeight w:hRule="exact" w:val="74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42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B2624D" w:rsidRPr="00343E27" w:rsidTr="004318B5">
        <w:trPr>
          <w:trHeight w:hRule="exact" w:val="24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C4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9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C44268" w:rsidP="00C4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B2624D" w:rsidRPr="00343E27" w:rsidTr="004318B5">
        <w:trPr>
          <w:trHeight w:hRule="exact" w:val="195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268" w:rsidRPr="00C44268" w:rsidRDefault="00C44268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2624D" w:rsidRPr="00343E27" w:rsidRDefault="00C44268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2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сновные формы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 русского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существования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русского языка.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язык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 единство его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различных форм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текстов Д. Лихачева о языке: определить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тему, найти ключевые слова, к каким тематическим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8"/>
                <w:sz w:val="24"/>
                <w:szCs w:val="24"/>
              </w:rPr>
              <w:t>группам они относятся. Обоснуйте свое отношение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 выводу Д. Лихачева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существования национального   русского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ее неоднородность, сферу функционирования.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языка,   понимать   его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неоднородность,    сферу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общенародного язык.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318B5">
        <w:trPr>
          <w:trHeight w:hRule="exact" w:val="28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Стили речи. Сфера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употребления,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задачи       речи.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Основные   жанры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стилей.</w:t>
            </w:r>
          </w:p>
        </w:tc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Составить план учебной статьи. Проанализировать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речевое высказывание с точки зрения его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соотнесенности с функциональными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разновидностями языка, сферами общения и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задачами речи. Анализ статьи журнала (газеты):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различать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разговорную   речь   и книжные стили, определять их жанры, тему, основную мысль текста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012D2" w:rsidRPr="00343E27" w:rsidTr="004318B5">
        <w:trPr>
          <w:trHeight w:hRule="exact" w:val="31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9012D2" w:rsidRPr="00343E27" w:rsidRDefault="009012D2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12D2" w:rsidRPr="00343E27" w:rsidRDefault="009012D2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318B5">
        <w:trPr>
          <w:trHeight w:hRule="exact" w:val="2414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и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его грамматическая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основа. Предложения с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    и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простого</w:t>
            </w:r>
          </w:p>
          <w:p w:rsidR="00B2624D" w:rsidRPr="00343E27" w:rsidRDefault="004318B5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</w:p>
          <w:p w:rsidR="004318B5" w:rsidRPr="00343E27" w:rsidRDefault="00B2624D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главных  членов</w:t>
            </w:r>
            <w:r w:rsidR="004318B5"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Объяснительный диктант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предложения.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предложений.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318B5" w:rsidRPr="00343E27" w:rsidRDefault="00B2624D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производить</w:t>
            </w:r>
            <w:r w:rsidR="004318B5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структурно-смысловой 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 предложений, различать изученные виды простых предложений, составлять схемы, расставлять знаки препинания.</w:t>
            </w: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8B5" w:rsidRPr="00343E27" w:rsidRDefault="004318B5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FFFFFF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90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2042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850"/>
        <w:gridCol w:w="2410"/>
        <w:gridCol w:w="5812"/>
        <w:gridCol w:w="1842"/>
        <w:gridCol w:w="1134"/>
        <w:gridCol w:w="1706"/>
        <w:gridCol w:w="1706"/>
        <w:gridCol w:w="1706"/>
      </w:tblGrid>
      <w:tr w:rsidR="00B2624D" w:rsidRPr="00343E27" w:rsidTr="00DB7494">
        <w:trPr>
          <w:gridAfter w:val="3"/>
          <w:wAfter w:w="5118" w:type="dxa"/>
          <w:trHeight w:hRule="exact"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обособленными членами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обособленными</w:t>
            </w:r>
          </w:p>
          <w:p w:rsidR="004318B5" w:rsidRPr="00343E27" w:rsidRDefault="00B2624D" w:rsidP="004318B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членами</w:t>
            </w:r>
            <w:r w:rsidR="004318B5"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Комментированное письмо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494" w:rsidRPr="00343E27" w:rsidRDefault="00B2624D" w:rsidP="00DB749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опознавать</w:t>
            </w:r>
            <w:r w:rsidR="00DB7494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 с обособленными членами, конструировать предложения по схемам.</w:t>
            </w:r>
          </w:p>
          <w:p w:rsidR="00DB7494" w:rsidRPr="00343E27" w:rsidRDefault="00DB7494" w:rsidP="00DB749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B7494" w:rsidRPr="00343E27" w:rsidRDefault="00DB7494" w:rsidP="00DB749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DB7494">
        <w:trPr>
          <w:gridAfter w:val="3"/>
          <w:wAfter w:w="5118" w:type="dxa"/>
          <w:trHeight w:hRule="exact" w:val="2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DB7494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Входящий контроль, синтаксис и пунктуация простого предложения, виды предложений по наличию главных членов предложения, правописание частей речи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DB7494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выделять грамматическую основу </w:t>
            </w:r>
            <w:r w:rsidR="00DA4415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предложений, различать односоставные и двусоставные предложения, соблюдать синтаксические и пунктуационные нормы.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DA4415">
        <w:trPr>
          <w:gridAfter w:val="3"/>
          <w:wAfter w:w="5118" w:type="dxa"/>
          <w:trHeight w:hRule="exact" w:val="25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  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  сложном</w:t>
            </w:r>
            <w:proofErr w:type="gram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   Сложное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синтаксиса.   Основные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виды 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предложении. Основные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Составить таблицу «Основные виды СП»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классификацию сложных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предложений, уметь отличать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 от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сложного, различать ССП,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СПП, БСП.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1.Опорная таблица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 Виды сложных предложений».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2.4.Мультимедий-ная презентация к уроку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DA4415">
        <w:trPr>
          <w:gridAfter w:val="3"/>
          <w:wAfter w:w="5118" w:type="dxa"/>
          <w:trHeight w:hRule="exact" w:val="29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           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сложносочинѐнном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предложении. Строение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ССП,  средства  связи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частей ССП, смысловые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     между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частями ССП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ССП. Строение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ССП, средства связи его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частей, смысловые</w:t>
            </w:r>
          </w:p>
          <w:p w:rsidR="00DA4415" w:rsidRPr="00343E27" w:rsidRDefault="00B2624D" w:rsidP="00DA441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ними.</w:t>
            </w:r>
            <w:r w:rsidR="00DA4415"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Составить таблицу «Группы ССП»</w:t>
            </w:r>
          </w:p>
          <w:p w:rsidR="00DA4415" w:rsidRPr="00343E27" w:rsidRDefault="00DA4415" w:rsidP="00DA441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Диктант «Проверяю себя»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признаки ССП,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его строение, уметь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интонационно оформлять ССП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 различными типами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смысловых отношений между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частями, правильно ставить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препинания, составлять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схемы предложений.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318B5">
        <w:trPr>
          <w:gridAfter w:val="3"/>
          <w:wAfter w:w="5118" w:type="dxa"/>
          <w:trHeight w:hRule="exact" w:val="2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8 - 9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с элементами  сочинения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основных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микротем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Сочинение -рассуждение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разнообразие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композиционных форм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сочинения, уметь создать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текст- рассуждение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5158F">
        <w:trPr>
          <w:gridAfter w:val="3"/>
          <w:wAfter w:w="5118" w:type="dxa"/>
          <w:trHeight w:hRule="exact" w:val="3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смысловых  отношений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между частями ССП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их выражения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Смысловые отношения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между частями ССП и</w:t>
            </w:r>
          </w:p>
          <w:p w:rsidR="0085158F" w:rsidRPr="00343E27" w:rsidRDefault="00B2624D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их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r w:rsidR="0085158F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Взаимодиктант</w:t>
            </w:r>
            <w:proofErr w:type="spellEnd"/>
            <w:r w:rsidR="0085158F"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Составление</w:t>
            </w:r>
          </w:p>
          <w:p w:rsidR="0085158F" w:rsidRPr="00343E27" w:rsidRDefault="0085158F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предложений с различными средствами</w:t>
            </w:r>
          </w:p>
          <w:p w:rsidR="0085158F" w:rsidRPr="00343E27" w:rsidRDefault="0085158F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связи частей.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85158F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меть определять смысловые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частями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ССП и способы их выражения,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ССП с различными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средствами связи частей,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интонационно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 оформлять 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B044BA">
        <w:trPr>
          <w:gridAfter w:val="3"/>
          <w:wAfter w:w="5118" w:type="dxa"/>
          <w:trHeight w:hRule="exact" w:val="2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 о  знаках препинания в ССП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нѐм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ССП. Знаки препинания в</w:t>
            </w:r>
          </w:p>
          <w:p w:rsidR="0085158F" w:rsidRPr="00343E27" w:rsidRDefault="00B2624D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нѐм.</w:t>
            </w:r>
            <w:r w:rsidR="0085158F"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 xml:space="preserve"> Творческий диктант. Ответы на</w:t>
            </w:r>
          </w:p>
          <w:p w:rsidR="0085158F" w:rsidRPr="00343E27" w:rsidRDefault="0085158F" w:rsidP="0085158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проблемные вопросы</w:t>
            </w:r>
            <w:r>
              <w:rPr>
                <w:rFonts w:ascii="Times New Roman" w:hAnsi="Times New Roman"/>
                <w:color w:val="000000"/>
                <w:w w:val="99"/>
                <w:sz w:val="24"/>
                <w:szCs w:val="24"/>
              </w:rPr>
              <w:t>.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Синтаксический и</w:t>
            </w:r>
          </w:p>
          <w:p w:rsidR="0085158F" w:rsidRPr="00343E27" w:rsidRDefault="0085158F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разбор</w:t>
            </w:r>
          </w:p>
          <w:p w:rsidR="00B2624D" w:rsidRPr="00343E27" w:rsidRDefault="00B2624D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85158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группы ССП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значению и союзам;</w:t>
            </w:r>
          </w:p>
          <w:p w:rsidR="00B044BA" w:rsidRPr="00343E27" w:rsidRDefault="00B2624D" w:rsidP="00B04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44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смысловые отношения между частями С</w:t>
            </w:r>
            <w:r w:rsidR="00B044BA">
              <w:rPr>
                <w:rFonts w:ascii="Times New Roman" w:hAnsi="Times New Roman"/>
                <w:color w:val="000000"/>
                <w:sz w:val="24"/>
                <w:szCs w:val="24"/>
              </w:rPr>
              <w:t>СП и способы их выражения, опознавать ССП с общим второстепенным членом,  обосновывать отсутствие запятой, производитьс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интаксический и пунктуационный разбор</w:t>
            </w:r>
            <w:r w:rsidR="00B044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предложений, конструировать предложения.</w:t>
            </w: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Карты-схемы простых и сложных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B044BA">
        <w:trPr>
          <w:trHeight w:hRule="exact" w:val="2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7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Повторение орфографии.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044BA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Самостоятельная работа по итогам урока.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.Опорная таблица « ь знак после шипящих пишется», «Безударная гласная в корне» и др.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1.Игра  « Кто быстрее».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2.Упр.54-57 (Практика)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3.Объяснитель-ныйсамодик-тант Игровые материалы « Кто быстрее». Игровые материалы « Кто быстрее».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. Отработать пройденные орфограммы и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6" w:type="dxa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Различные виды известных уч-ся орфограмм и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пунктограмм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Словарно-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орфографичес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-кая  диктовка с последую-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щейсамопро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веркой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624D" w:rsidRPr="00343E27" w:rsidTr="00B044BA">
        <w:trPr>
          <w:gridAfter w:val="3"/>
          <w:wAfter w:w="5118" w:type="dxa"/>
          <w:trHeight w:hRule="exact" w:val="1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разбор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ССП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производить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разбор ССП,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ССП разных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видов, пунктуационно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1.Карточки с творческим заданиями.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B044BA">
        <w:trPr>
          <w:gridAfter w:val="3"/>
          <w:wAfter w:w="5118" w:type="dxa"/>
          <w:trHeight w:hRule="exact" w:val="1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    контрольной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4BA" w:rsidRPr="00343E27" w:rsidRDefault="00B2624D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: определение темы,</w:t>
            </w: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идеи, стиля, типа речи, составление</w:t>
            </w: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плана, отбор слов для всех видов разбора.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объяснять причину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появления ошибок, исправлять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их, приводить свои примеры,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анализ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B044BA">
        <w:trPr>
          <w:gridAfter w:val="3"/>
          <w:wAfter w:w="5118" w:type="dxa"/>
          <w:trHeight w:hRule="exact" w:val="2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СПП, средства связи его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сложноподчинѐнном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предложении.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</w:p>
          <w:p w:rsidR="00B044BA" w:rsidRPr="00343E27" w:rsidRDefault="00B2624D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СПП, средства связи его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Состав</w:t>
            </w:r>
            <w:r w:rsidR="00EB301A">
              <w:rPr>
                <w:rFonts w:ascii="Times New Roman" w:hAnsi="Times New Roman"/>
                <w:color w:val="000000"/>
                <w:sz w:val="24"/>
                <w:szCs w:val="24"/>
              </w:rPr>
              <w:t>ление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план</w:t>
            </w:r>
            <w:r w:rsidR="00EB30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§     205,</w:t>
            </w:r>
          </w:p>
          <w:p w:rsidR="00B044BA" w:rsidRPr="00343E27" w:rsidRDefault="00EB301A" w:rsidP="00B044B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иллюст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ация пунктов</w:t>
            </w:r>
            <w:r w:rsidR="00B044B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своими</w:t>
            </w:r>
          </w:p>
          <w:p w:rsidR="00B044BA" w:rsidRPr="00343E27" w:rsidRDefault="00B044BA" w:rsidP="00B044B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примерами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структуру СПП, средства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связи его частей, уметь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место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придаточного по отношению к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главному, производить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синонимичную замену простых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обособленными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членами и СПП.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1.Таблицы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 Знаки препинания в ССП», «Знаки препинания в СПП».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EB301A">
        <w:trPr>
          <w:gridAfter w:val="3"/>
          <w:wAfter w:w="5118" w:type="dxa"/>
          <w:trHeight w:hRule="exact" w:val="17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Особенности присоединения придаточных предложений к главному.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СПП, средства связи его</w:t>
            </w:r>
            <w:r w:rsidR="00EB301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</w:t>
            </w:r>
          </w:p>
          <w:p w:rsidR="00EB301A" w:rsidRPr="00343E27" w:rsidRDefault="00EB301A" w:rsidP="00EB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1.Предупредитель</w:t>
            </w:r>
            <w:r w:rsidRPr="00343E27">
              <w:rPr>
                <w:rFonts w:ascii="Times New Roman" w:hAnsi="Times New Roman"/>
                <w:sz w:val="24"/>
                <w:szCs w:val="24"/>
              </w:rPr>
              <w:t>ный диктант.</w:t>
            </w:r>
          </w:p>
          <w:p w:rsidR="00B2624D" w:rsidRPr="00343E27" w:rsidRDefault="00EB301A" w:rsidP="00EB30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 Тест по теме.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У</w:t>
            </w:r>
            <w:r w:rsidR="00EB301A">
              <w:rPr>
                <w:rFonts w:ascii="Times New Roman" w:hAnsi="Times New Roman"/>
                <w:sz w:val="24"/>
                <w:szCs w:val="24"/>
              </w:rPr>
              <w:t>меть составлять</w:t>
            </w:r>
            <w:r w:rsidR="00CC7A5E">
              <w:rPr>
                <w:rFonts w:ascii="Times New Roman" w:hAnsi="Times New Roman"/>
                <w:sz w:val="24"/>
                <w:szCs w:val="24"/>
              </w:rPr>
              <w:t xml:space="preserve"> СПП по схемам, нахо</w:t>
            </w:r>
            <w:r w:rsidRPr="00343E27">
              <w:rPr>
                <w:rFonts w:ascii="Times New Roman" w:hAnsi="Times New Roman"/>
                <w:sz w:val="24"/>
                <w:szCs w:val="24"/>
              </w:rPr>
              <w:t>д</w:t>
            </w:r>
            <w:r w:rsidR="00EB301A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343E27">
              <w:rPr>
                <w:rFonts w:ascii="Times New Roman" w:hAnsi="Times New Roman"/>
                <w:sz w:val="24"/>
                <w:szCs w:val="24"/>
              </w:rPr>
              <w:t xml:space="preserve"> СПП в тексте.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1.Карточки-тесты по изучаемой теме.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B044BA">
        <w:trPr>
          <w:gridAfter w:val="3"/>
          <w:wAfter w:w="5118" w:type="dxa"/>
          <w:trHeight w:hRule="exact" w:val="1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Роль указательных слов.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главному Особенности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присоединения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к</w:t>
            </w:r>
            <w:r w:rsidR="00BB25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главному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Роль указательных слов.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присоединения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придаточных предложений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 главному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01A" w:rsidRDefault="00B2624D" w:rsidP="00EB301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соответствие</w:t>
            </w:r>
            <w:r w:rsidR="00EB301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синтаксической роли указательных слов виду придаточных предложений,</w:t>
            </w:r>
            <w:r w:rsidR="00EB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</w:t>
            </w:r>
            <w:r w:rsidR="00EB301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пунктуационное правило</w:t>
            </w:r>
            <w:r w:rsidR="00EB30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«Запятая при составном подчинительном союзе».</w:t>
            </w:r>
          </w:p>
          <w:p w:rsidR="00EB301A" w:rsidRPr="00343E27" w:rsidRDefault="00EB301A" w:rsidP="00EB301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опознаватьуказательные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главной части СПП.</w:t>
            </w:r>
          </w:p>
          <w:p w:rsidR="00EB301A" w:rsidRPr="00343E27" w:rsidRDefault="00EB301A" w:rsidP="00EB301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01A" w:rsidRPr="00343E27" w:rsidRDefault="00EB301A" w:rsidP="00EB30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01A" w:rsidRPr="00343E27" w:rsidRDefault="00EB301A" w:rsidP="00EB301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301A" w:rsidRPr="00343E27" w:rsidRDefault="00EB301A" w:rsidP="00EB30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«Запятая при составном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1.Таблица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СПП с несколькими придаточными»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318B5">
        <w:trPr>
          <w:gridAfter w:val="3"/>
          <w:wAfter w:w="5118" w:type="dxa"/>
          <w:trHeight w:hRule="exact" w:val="20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 и союзные слова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 и</w:t>
            </w:r>
          </w:p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союзные слова в СПП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      схем       СПП,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комментированное письмо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Понимать различия союзов и</w:t>
            </w:r>
          </w:p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союзных слов, уметь их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различать, определять границы придаточных предложений, правильно ставить знаки препинания.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23F3" w:rsidRPr="00343E27" w:rsidRDefault="009D23F3" w:rsidP="009D23F3">
      <w:pPr>
        <w:rPr>
          <w:rFonts w:ascii="Times New Roman" w:hAnsi="Times New Roman"/>
          <w:sz w:val="24"/>
          <w:szCs w:val="24"/>
        </w:rPr>
      </w:pPr>
    </w:p>
    <w:tbl>
      <w:tblPr>
        <w:tblW w:w="189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682"/>
        <w:gridCol w:w="1054"/>
        <w:gridCol w:w="16"/>
        <w:gridCol w:w="2269"/>
        <w:gridCol w:w="140"/>
        <w:gridCol w:w="5529"/>
        <w:gridCol w:w="1700"/>
        <w:gridCol w:w="142"/>
        <w:gridCol w:w="1134"/>
        <w:gridCol w:w="1842"/>
        <w:gridCol w:w="1842"/>
      </w:tblGrid>
      <w:tr w:rsidR="00B2624D" w:rsidRPr="00343E27" w:rsidTr="00900FDE">
        <w:trPr>
          <w:gridAfter w:val="2"/>
          <w:wAfter w:w="3684" w:type="dxa"/>
          <w:trHeight w:hRule="exact" w:val="22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Р/р    </w:t>
            </w:r>
            <w:r w:rsidR="00443185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публицистическую тему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 Текст,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заголовок, тема, основная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мысль. Сложный план.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писать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 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публицистического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стиля,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создавать сочинение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впублицистическом стиле.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1.Репродукции с портретов русских писателей 19-20 веков кис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>ти В.Г.Перова, И.Е.Репина и др.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21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Виды     придаточных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Виды придаточных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Синонимичная замена СПП на простые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виды придаточных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предложений,</w:t>
            </w:r>
          </w:p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их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различения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вопросу,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союзу или союзному слову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178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подлежащные,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сказуемные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подлежащные,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сказуемные</w:t>
            </w:r>
            <w:proofErr w:type="spellEnd"/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Диктант «Проверяю себя»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особенности СПП с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придаточными подлежащными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придаточными</w:t>
            </w:r>
            <w:proofErr w:type="gramEnd"/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сказуемными</w:t>
            </w:r>
            <w:proofErr w:type="spellEnd"/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уметь определять границы главного и 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>придаточного предложений.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 придаточного по способу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характеру смысловой связи.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220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24-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определительные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отличия СПП с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определительным, уметь находить определительные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 по характеру смысловой связи между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624D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Уметь составля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ть описательную миниатюру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СПП 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придаточными </w:t>
            </w:r>
            <w:proofErr w:type="gramStart"/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определительными,р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едактирова</w:t>
            </w:r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proofErr w:type="gramEnd"/>
            <w:r w:rsidR="00946B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тексты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1.Карточки для </w:t>
            </w:r>
            <w:proofErr w:type="spellStart"/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-ной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с уч-ся.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355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BE9" w:rsidRPr="00343E27" w:rsidRDefault="00B2624D" w:rsidP="00946BE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место придаточного</w:t>
            </w:r>
            <w:r w:rsidR="00946BE9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дополнительного по отношению к главному, </w:t>
            </w:r>
          </w:p>
          <w:p w:rsidR="00946BE9" w:rsidRPr="00343E27" w:rsidRDefault="00946BE9" w:rsidP="00946BE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связи придаточного с</w:t>
            </w:r>
          </w:p>
          <w:p w:rsidR="00900FDE" w:rsidRPr="00343E27" w:rsidRDefault="00946BE9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главным; уметь различать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подчинительные союзы и</w:t>
            </w:r>
          </w:p>
          <w:p w:rsidR="00B2624D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союзные слова, конструировать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 с придаточными дополнительными, заменять их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предложениями с прямой</w:t>
            </w:r>
            <w:r w:rsidR="009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косвенной речью.</w:t>
            </w:r>
          </w:p>
          <w:p w:rsidR="00B2624D" w:rsidRPr="00343E27" w:rsidRDefault="00900FDE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повествовательную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миниатюру,  включающую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СПП 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дополнительными придаточными</w:t>
            </w:r>
            <w:r w:rsidR="00900F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1..Карты-схемы простых и сложных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285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обстоятельственные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обстоятельственные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Стилистические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союзов,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связывающих придаточные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обстоятельственные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главным.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Комментированный диктант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находить придаточные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обстоятельственные по</w:t>
            </w:r>
          </w:p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характеру смысловой связи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 частями, значению подчинительных союзов и союзных слов;</w:t>
            </w:r>
          </w:p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СПП с придаточными</w:t>
            </w:r>
          </w:p>
          <w:p w:rsidR="00B2624D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обстоятельственными,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предложений по схеме.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таблицы.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141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  с  несколькими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СПП с несколькими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придаточными, знаки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 в них. Осложнѐнное списывание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классификацию СПП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несколькими </w:t>
            </w:r>
            <w:proofErr w:type="spellStart"/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придаточными,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пунктограмму</w:t>
            </w:r>
            <w:proofErr w:type="spellEnd"/>
            <w:proofErr w:type="gramEnd"/>
          </w:p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«Отсутствие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запятой между однородными</w:t>
            </w:r>
          </w:p>
          <w:p w:rsidR="00B2624D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придаточными», уметь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структурно-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семантический анализ СПП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312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    способы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сомнения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Отличие СПП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придаточным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сравнительным от простого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</w:t>
            </w:r>
            <w:r w:rsidR="00900FDE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сравнительным оборотом.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сравнительных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конструкций в речи.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Творческое списывание</w:t>
            </w:r>
            <w:r w:rsidR="00900FD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определять значения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сравнений, выраженные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разными способами, ставить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перед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союзом КАК, употреблять эти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в речи.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182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       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изученного по теме СПП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СПП. Средства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связи, виды придаточных.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СПП.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текстом: определение темы,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основной мысли, стиля и типа речи,</w:t>
            </w:r>
          </w:p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 плана,  схем  сложных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предложений.</w:t>
            </w:r>
          </w:p>
          <w:p w:rsidR="00900FDE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ССП, СПП и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простые осложнѐнные предложения, производить</w:t>
            </w:r>
          </w:p>
          <w:p w:rsidR="00B2624D" w:rsidRPr="00343E27" w:rsidRDefault="00B2624D" w:rsidP="00900FDE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синонимичную замену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подчинительных со</w:t>
            </w:r>
            <w:r w:rsidR="00900F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юзов и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синтаксических конструкций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01DAF">
        <w:trPr>
          <w:gridAfter w:val="2"/>
          <w:wAfter w:w="3684" w:type="dxa"/>
          <w:trHeight w:hRule="exact" w:val="19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Строение СПП. Средства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связи, виды придаточных.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СПП.</w:t>
            </w:r>
            <w:r w:rsidR="00900FDE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Комплексный анализ текста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ССП,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ПП 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r w:rsidR="00101D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осложнѐнные</w:t>
            </w:r>
          </w:p>
          <w:p w:rsidR="00101DAF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предложения, производить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синонимичную замену</w:t>
            </w:r>
          </w:p>
          <w:p w:rsidR="00101DAF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подчинительных союзов и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синтаксических конструкций, правильно расставлять знаки</w:t>
            </w:r>
          </w:p>
          <w:p w:rsidR="00101DAF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препинания, производить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композиционно-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содержательный, анализ текста.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11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развития речи. Сжатое 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.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A7F1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плана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микротем</w:t>
            </w:r>
            <w:proofErr w:type="spell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письме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01DAF">
        <w:trPr>
          <w:gridAfter w:val="2"/>
          <w:wAfter w:w="3684" w:type="dxa"/>
          <w:trHeight w:hRule="exact" w:val="263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бессоюзном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сложном  предложении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  в   БСП.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Запятая и точка с запятой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 них.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бессоюзном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сложном предложении.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Интонация в БСП. Запятая и</w:t>
            </w:r>
          </w:p>
          <w:p w:rsidR="00101DAF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точка с запятой в них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Комментированное письмо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Составление предложений по схемам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Знать грамматические</w:t>
            </w:r>
            <w:r w:rsidR="00101DAF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признаки БСП,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унктограмму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точка с запятой в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БСП», уметь опознавать их в тексте,</w:t>
            </w:r>
          </w:p>
          <w:p w:rsidR="00B2624D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смысловые</w:t>
            </w:r>
            <w:r w:rsidR="00101D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отношения между частями, расставлять знаки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препинания,</w:t>
            </w:r>
          </w:p>
          <w:p w:rsidR="00B2624D" w:rsidRPr="00343E27" w:rsidRDefault="00B2624D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1.Таблица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 Знаки препинания в БСП».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2.Мультимедий-ная презентация к уроку.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01DAF">
        <w:trPr>
          <w:gridAfter w:val="2"/>
          <w:wAfter w:w="3684" w:type="dxa"/>
          <w:trHeight w:hRule="exact" w:val="21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Тире в БСП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Тире в БСП 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тезисный план    § 216,</w:t>
            </w:r>
          </w:p>
          <w:p w:rsidR="00101DAF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проиллюстрировать        примерами.</w:t>
            </w:r>
          </w:p>
          <w:p w:rsidR="00B2624D" w:rsidRPr="00343E27" w:rsidRDefault="00101DAF" w:rsidP="00101DAF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условия постановки тире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между частями БСП, выявлять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смысловые отношения между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частями, конструировать предложения с данными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значениями.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.Карточки для синтаксического разбора предложений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171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Двоеточие в БСП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Двоеточие в БСП Конструирование   предложений  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схемам. Диктант «Проверяю себя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условия постановки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двоеточия между частями БСП,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смысловые частями,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предложения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данными значениями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DAF" w:rsidRPr="00343E27" w:rsidTr="008357CD">
        <w:trPr>
          <w:gridAfter w:val="2"/>
          <w:wAfter w:w="3684" w:type="dxa"/>
          <w:trHeight w:hRule="exact" w:val="264"/>
        </w:trPr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33-38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pacing w:val="1"/>
                <w:sz w:val="24"/>
                <w:szCs w:val="24"/>
              </w:rPr>
              <w:t>Развитие речи. Сочинение на лингвистическую тему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01DAF" w:rsidRPr="00343E27" w:rsidTr="008357CD">
        <w:trPr>
          <w:gridAfter w:val="2"/>
          <w:wAfter w:w="3684" w:type="dxa"/>
          <w:trHeight w:hRule="exact" w:val="580"/>
        </w:trPr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5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00FDE">
        <w:trPr>
          <w:gridAfter w:val="2"/>
          <w:wAfter w:w="3684" w:type="dxa"/>
          <w:trHeight w:hRule="exact" w:val="212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    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изученного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теме «БСП»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101DAF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БСП, знаки препинания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нѐм. Синтаксический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разбор.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опознавать БСП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тексте, воспринимать их на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слух, правильно выбирать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препинания, составлять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схемы, конструировать БСП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1.«Распечатка стихотворения Н.Рубцова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« Цветы».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01DAF">
        <w:trPr>
          <w:gridAfter w:val="2"/>
          <w:wAfter w:w="3684" w:type="dxa"/>
          <w:trHeight w:hRule="exact" w:val="145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Повторим орфографию. 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101DAF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1DAF" w:rsidRPr="00343E27" w:rsidRDefault="00101DAF" w:rsidP="0010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1.Графический диктант.</w:t>
            </w:r>
          </w:p>
          <w:p w:rsidR="00101DAF" w:rsidRPr="00343E27" w:rsidRDefault="00101DAF" w:rsidP="00101DA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101DAF" w:rsidRPr="00343E27" w:rsidRDefault="00101DAF" w:rsidP="00101DAF">
            <w:pPr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2.Творческий диктант.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Повторить изученный материал по орфографии, уметь анализировать орфографические ошибки, допущенные в письменных работах самих уч-ся; </w:t>
            </w:r>
          </w:p>
          <w:p w:rsidR="00B2624D" w:rsidRPr="00343E27" w:rsidRDefault="00B2624D" w:rsidP="00101D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1.Карточки -тесты для </w:t>
            </w:r>
            <w:proofErr w:type="spellStart"/>
            <w:proofErr w:type="gramStart"/>
            <w:r w:rsidRPr="00343E27">
              <w:rPr>
                <w:rFonts w:ascii="Times New Roman" w:hAnsi="Times New Roman"/>
                <w:sz w:val="24"/>
                <w:szCs w:val="24"/>
              </w:rPr>
              <w:t>индивидуаль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работы с уч-ся (части А, В ГИА- 2015)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01DAF">
        <w:trPr>
          <w:gridAfter w:val="2"/>
          <w:wAfter w:w="3684" w:type="dxa"/>
          <w:trHeight w:hRule="exact" w:val="19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БСП, знаки препинания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нѐм. Синтаксический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разбор.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опознавать БСП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тексте, воспринимать их на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слух, правильно выбирать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препинания, составлять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схемы, конструировать БСП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схемам.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Мини-тесты (часть А ГИА -2015).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F059DA">
        <w:trPr>
          <w:gridAfter w:val="2"/>
          <w:wAfter w:w="3684" w:type="dxa"/>
          <w:trHeight w:hRule="exact" w:val="157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разными видами связи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особенности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разными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видами связи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схем, предложений по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схемам</w:t>
            </w:r>
          </w:p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структурные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сложных</w:t>
            </w:r>
          </w:p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разными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видами связи, уметь     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опознавать сложные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синтаксические конструкции в</w:t>
            </w:r>
          </w:p>
          <w:p w:rsidR="00B2624D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тексте в зависимости от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сочетания видов связи.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F059DA">
        <w:trPr>
          <w:gridAfter w:val="2"/>
          <w:wAfter w:w="3684" w:type="dxa"/>
          <w:trHeight w:hRule="exact" w:val="22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 препинания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сложных предложениях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различными видами связи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F059DA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сложных предложениях с</w:t>
            </w:r>
          </w:p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различными видами связи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Творческое списывание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текста художественного стиля </w:t>
            </w:r>
          </w:p>
          <w:p w:rsidR="00F059DA" w:rsidRPr="00343E27" w:rsidRDefault="00F059DA" w:rsidP="00F059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разделять запятой рядом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стоящие союзы и союзные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слова; редактировать текст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учѐтом синтаксических норм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F059DA">
        <w:trPr>
          <w:gridAfter w:val="2"/>
          <w:wAfter w:w="3684" w:type="dxa"/>
          <w:trHeight w:hRule="exact" w:val="14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Практикум по теме «Сложные предложения с разными видами связи».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F059DA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</w:t>
            </w:r>
          </w:p>
          <w:p w:rsidR="00B2624D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сложных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</w:t>
            </w:r>
            <w:proofErr w:type="spellEnd"/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 с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различными видами связи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59DA" w:rsidRPr="00343E27">
              <w:rPr>
                <w:rFonts w:ascii="Times New Roman" w:hAnsi="Times New Roman"/>
                <w:sz w:val="24"/>
                <w:szCs w:val="24"/>
              </w:rPr>
              <w:t xml:space="preserve"> Мини-тест </w:t>
            </w:r>
            <w:r w:rsidR="00F059DA" w:rsidRPr="00343E2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F059DA">
              <w:rPr>
                <w:rFonts w:ascii="Times New Roman" w:hAnsi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Уметь составлять схемы ССК, объяснять в них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пунктограммы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24D" w:rsidRPr="00343E27" w:rsidRDefault="00B2624D" w:rsidP="00F05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..Карты-схемы простых и сложных предложений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F059DA">
        <w:trPr>
          <w:gridAfter w:val="2"/>
          <w:wAfter w:w="3684" w:type="dxa"/>
          <w:trHeight w:hRule="exact" w:val="156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и анализ работы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F059DA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Сложные 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них.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Диктант с грамматическим заданием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различать виды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сложных предложений, видеть сложные случаи пунктуации,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сложное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23F3" w:rsidRPr="00343E27" w:rsidTr="009012D2">
        <w:trPr>
          <w:gridAfter w:val="2"/>
          <w:wAfter w:w="3684" w:type="dxa"/>
          <w:trHeight w:hRule="exact" w:val="516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3F3" w:rsidRPr="00443185" w:rsidRDefault="009D23F3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                                 </w:t>
            </w:r>
            <w:r w:rsidRPr="00443185">
              <w:rPr>
                <w:rFonts w:ascii="Times New Roman" w:hAnsi="Times New Roman"/>
                <w:b/>
                <w:sz w:val="28"/>
                <w:szCs w:val="28"/>
              </w:rPr>
              <w:t>Предложения с чужой речью.</w:t>
            </w:r>
          </w:p>
        </w:tc>
      </w:tr>
      <w:tr w:rsidR="00B2624D" w:rsidRPr="00343E27" w:rsidTr="00946BE9">
        <w:trPr>
          <w:gridAfter w:val="2"/>
          <w:wAfter w:w="3684" w:type="dxa"/>
          <w:trHeight w:hRule="exact" w:val="18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речи. Знаки препинания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предложениях с чужой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речи. Знаки препинания в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предложениях с чужой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способы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передачи чужой речи, уметь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ставить знаки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 в предложениях с прямой речью и обосновывать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их постановку.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диалогов, схем предложений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46BE9">
        <w:trPr>
          <w:gridAfter w:val="2"/>
          <w:wAfter w:w="3684" w:type="dxa"/>
          <w:trHeight w:hRule="exact" w:val="210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предложений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прямой речью.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Разделительные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выделительные знаки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препинания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 них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Осложнѐнное списывание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пунктуационно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предложения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прямой речью, выразительно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читать, производить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синонимическую замену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прямой речь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косвенной</w:t>
            </w:r>
          </w:p>
          <w:p w:rsidR="00B2624D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130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        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косвенной речью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косвенной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речью. Замена прямой речи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косвенной.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отличие косвенной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 от прямой, уметь</w:t>
            </w:r>
          </w:p>
          <w:p w:rsidR="00F059DA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заменять прямую речь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косвенной и наоборот,</w:t>
            </w:r>
          </w:p>
          <w:p w:rsidR="00B2624D" w:rsidRPr="00343E27" w:rsidRDefault="00B2624D" w:rsidP="00F05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расставлять знаки</w:t>
            </w:r>
            <w:r w:rsidR="00F059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препинания.</w:t>
            </w:r>
          </w:p>
          <w:p w:rsidR="00B2624D" w:rsidRPr="00343E27" w:rsidRDefault="00F059DA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   предложений </w:t>
            </w:r>
            <w:r w:rsidR="00B2624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разными способами передачи чужой речи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128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Цитаты.       Способы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цитирования.     Знаки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        при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Цитаты. Способы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цитирования. Знаки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 при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цитировании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Знать различные способы</w:t>
            </w:r>
            <w:r w:rsidR="00F059DA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цитирования,</w:t>
            </w:r>
          </w:p>
          <w:p w:rsidR="005559E3" w:rsidRPr="00343E27" w:rsidRDefault="00B2624D" w:rsidP="005559E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ими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пользоваться в тексте в</w:t>
            </w:r>
          </w:p>
          <w:p w:rsidR="00B2624D" w:rsidRPr="00343E27" w:rsidRDefault="00B2624D" w:rsidP="005559E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 с задачами и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характером</w:t>
            </w:r>
          </w:p>
          <w:p w:rsidR="00B2624D" w:rsidRPr="00343E27" w:rsidRDefault="00B2624D" w:rsidP="005559E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высказывания,</w:t>
            </w:r>
            <w:r w:rsidR="005559E3">
              <w:rPr>
                <w:rFonts w:ascii="Times New Roman" w:hAnsi="Times New Roman"/>
                <w:color w:val="000000"/>
                <w:sz w:val="24"/>
                <w:szCs w:val="24"/>
              </w:rPr>
              <w:t>выделять</w:t>
            </w:r>
            <w:proofErr w:type="gramEnd"/>
            <w:r w:rsidR="005559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цитаты знаками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препинания.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Оформл</w:t>
            </w:r>
            <w:r w:rsidR="005559E3"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цитат</w:t>
            </w:r>
            <w:r w:rsidR="005559E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предложенном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Карточка- опросник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По следам моих ошибок»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35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     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изученного по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теме «Способы передачи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чужой речи»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Прямая и косвенная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речь. Синонимия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прямой и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косвенной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речью.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различных</w:t>
            </w:r>
            <w:r w:rsidR="005559E3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способов</w:t>
            </w:r>
          </w:p>
          <w:p w:rsidR="008357CD" w:rsidRPr="00343E27" w:rsidRDefault="00B2624D" w:rsidP="008357C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="008357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Пунктуационный разбор. </w:t>
            </w:r>
            <w:proofErr w:type="spellStart"/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Взаимодиктант</w:t>
            </w:r>
            <w:proofErr w:type="spell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производить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разбор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и моделировать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прямой </w:t>
            </w:r>
            <w:proofErr w:type="spellStart"/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речью,производить</w:t>
            </w:r>
            <w:proofErr w:type="spellEnd"/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синонимическуюзамену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предложений с прямой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 косвенной речью,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пунктуационно правильно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оформлять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1.Распечатка стихотворения Н.Заболоцкого Лицо коня».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370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Р/р Контрольная работа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Способы передачи чужой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речи. Прямая и косвенная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 .синонимия</w:t>
            </w:r>
            <w:proofErr w:type="gram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 прямой и</w:t>
            </w:r>
          </w:p>
          <w:p w:rsidR="008357CD" w:rsidRPr="00343E27" w:rsidRDefault="00B2624D" w:rsidP="008357C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косвенной речью.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Изложение    прочитанного    текста</w:t>
            </w:r>
          </w:p>
          <w:p w:rsidR="008357CD" w:rsidRPr="00343E27" w:rsidRDefault="008357CD" w:rsidP="008357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художественного   стиля.   Тестовые</w:t>
            </w:r>
          </w:p>
          <w:p w:rsidR="00B2624D" w:rsidRPr="00343E27" w:rsidRDefault="008357CD" w:rsidP="008357C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задания к нему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7CD" w:rsidRPr="00343E27" w:rsidRDefault="00B2624D" w:rsidP="008357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производить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синтаксический разбор</w:t>
            </w:r>
          </w:p>
          <w:p w:rsidR="00B2624D" w:rsidRPr="00343E27" w:rsidRDefault="00B2624D" w:rsidP="008357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и моделировать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прямой 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речью,производить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синонимическую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замену </w:t>
            </w:r>
            <w:r w:rsidR="008357C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предложений с</w:t>
            </w:r>
          </w:p>
          <w:p w:rsidR="008357CD" w:rsidRPr="00343E27" w:rsidRDefault="00B2624D" w:rsidP="008357CD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прямой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 косвенной речью,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пунктуационно правильно оформлять</w:t>
            </w:r>
            <w:r w:rsidR="008357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357CD" w:rsidRPr="00343E27" w:rsidRDefault="008357CD" w:rsidP="008357C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Распечатки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ГИА -2014-2015 годов, части 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А,В.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8357CD">
        <w:trPr>
          <w:gridAfter w:val="2"/>
          <w:wAfter w:w="3684" w:type="dxa"/>
          <w:trHeight w:hRule="exact" w:val="32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.Сообщения уч-ся по теме урока – самостоятельная подготовка, выступление. Подготовка к сочинению- рассуждению на лингвистическую тему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Обсудить проблемную ситуацию о смысле слова « язык», роли языка в жизни общества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Конспектирование лекции учителя.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1.Таблица «Особенность русского языка»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2.ПК – средства Интернет для подготовки сообщений по 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46BE9">
        <w:trPr>
          <w:gridAfter w:val="2"/>
          <w:wAfter w:w="3684" w:type="dxa"/>
          <w:trHeight w:hRule="exact" w:val="254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Язык как развивающееся явление. Русский язык в современном мире. (семинар)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Лингвистическое сочинение « Язык как развивающееся явление».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Проанализировать таблицу « Семья славянских языков»; выяснить, какие факты свидетельствуют о родстве языков.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1.Таблица 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« Семья славянских языков».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2.Мультимедийная презентация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F2FD7">
        <w:trPr>
          <w:gridAfter w:val="2"/>
          <w:wAfter w:w="3684" w:type="dxa"/>
          <w:trHeight w:hRule="exact" w:val="14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Р/р Публицистический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 стили</w:t>
            </w:r>
            <w:proofErr w:type="gramEnd"/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стили речи</w:t>
            </w:r>
            <w:r w:rsidR="008357CD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Лингвистический анализ текста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Уметь анализировать тексты публицистического и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художественного стилей речи.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076078">
        <w:trPr>
          <w:gridAfter w:val="2"/>
          <w:wAfter w:w="3684" w:type="dxa"/>
          <w:trHeight w:hRule="exact" w:val="411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Р/р Разговорный стиль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разговорного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стиля. Использование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элементов разговорного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стиля в художественной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литературе как средство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выразительности речи.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Диалог как компонент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художественного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Понимать основные признаки</w:t>
            </w:r>
          </w:p>
          <w:p w:rsidR="001F2FD7" w:rsidRPr="00343E27" w:rsidRDefault="00B2624D" w:rsidP="001F2FD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разговорной речи, уметь</w:t>
            </w:r>
            <w:r w:rsidR="001F2FD7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различать стили речи,</w:t>
            </w:r>
          </w:p>
          <w:p w:rsidR="00B2624D" w:rsidRPr="00343E27" w:rsidRDefault="00B2624D" w:rsidP="001F2FD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особенности</w:t>
            </w:r>
            <w:r w:rsidR="001F2FD7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разговорного стиля,</w:t>
            </w:r>
          </w:p>
          <w:p w:rsidR="001F2FD7" w:rsidRPr="00343E27" w:rsidRDefault="00B2624D" w:rsidP="001F2FD7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читать,</w:t>
            </w:r>
            <w:r w:rsidR="001F2FD7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анализировать тексты</w:t>
            </w:r>
          </w:p>
          <w:p w:rsidR="00B2624D" w:rsidRPr="00343E27" w:rsidRDefault="00B2624D" w:rsidP="001F2FD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разговорного стиля, производить стилистический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разбор.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 текстов разговорного стиля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1F2FD7">
        <w:trPr>
          <w:gridAfter w:val="2"/>
          <w:wAfter w:w="3684" w:type="dxa"/>
          <w:trHeight w:hRule="exact" w:val="19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b/>
                <w:sz w:val="24"/>
                <w:szCs w:val="24"/>
              </w:rPr>
              <w:t>Уроки развития речи.</w:t>
            </w:r>
            <w:r w:rsidRPr="00343E27">
              <w:rPr>
                <w:rFonts w:ascii="Times New Roman" w:hAnsi="Times New Roman"/>
                <w:sz w:val="24"/>
                <w:szCs w:val="24"/>
              </w:rPr>
              <w:t xml:space="preserve"> Стили речи. Обобщение изученного. Научный и официально-деловой стиль. Публицистический и художественный стиль. Подготовка к ГИА.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1.Написание автобиографии.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 Домашнее лингвистическое сочинение « Русский литературный язык и его стили».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Обобщить изученные сведения о стилях речи; выяснить сходства и функции научного и функционально-делового стиля; упражнять в работе над публицистическим и художественным стилями, их особенностями.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1.Распечатка стихотворения Н.Заболоцкого Лицо коня».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2.Мультимедийная презентация к уроку.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23F3" w:rsidRPr="00343E27" w:rsidTr="009012D2">
        <w:trPr>
          <w:gridAfter w:val="2"/>
          <w:wAfter w:w="3684" w:type="dxa"/>
          <w:trHeight w:hRule="exact" w:val="1278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3F3" w:rsidRPr="00343E27" w:rsidRDefault="009D23F3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23F3" w:rsidRPr="00343E27" w:rsidRDefault="009D23F3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Систематизация и </w:t>
            </w:r>
            <w:proofErr w:type="gramStart"/>
            <w:r w:rsidRPr="00343E27">
              <w:rPr>
                <w:rFonts w:ascii="Times New Roman" w:hAnsi="Times New Roman"/>
                <w:b/>
                <w:sz w:val="24"/>
                <w:szCs w:val="24"/>
              </w:rPr>
              <w:t>обобщение  изученного</w:t>
            </w:r>
            <w:proofErr w:type="gramEnd"/>
            <w:r w:rsidRPr="00343E27">
              <w:rPr>
                <w:rFonts w:ascii="Times New Roman" w:hAnsi="Times New Roman"/>
                <w:b/>
                <w:sz w:val="24"/>
                <w:szCs w:val="24"/>
              </w:rPr>
              <w:t xml:space="preserve"> в 5-9 классах.</w:t>
            </w:r>
          </w:p>
        </w:tc>
      </w:tr>
      <w:tr w:rsidR="00B2624D" w:rsidRPr="00343E27" w:rsidTr="00946BE9">
        <w:trPr>
          <w:gridAfter w:val="2"/>
          <w:wAfter w:w="3684" w:type="dxa"/>
          <w:trHeight w:hRule="exact" w:val="199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по фонетике, ор, </w:t>
            </w:r>
            <w:proofErr w:type="gramStart"/>
            <w:r w:rsidRPr="00343E27">
              <w:rPr>
                <w:rFonts w:ascii="Times New Roman" w:hAnsi="Times New Roman"/>
                <w:sz w:val="24"/>
                <w:szCs w:val="24"/>
              </w:rPr>
              <w:t>орфоэпии..</w:t>
            </w:r>
            <w:proofErr w:type="gram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Самостоятельная работа уч-ся с использованием материала учебника П. .31-34 (« Теория»)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знания, умения и по фонетике,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1.Таблицы 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« Согласные звуки», 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43E27">
              <w:rPr>
                <w:rFonts w:ascii="Times New Roman" w:hAnsi="Times New Roman"/>
                <w:sz w:val="24"/>
                <w:szCs w:val="24"/>
              </w:rPr>
              <w:t>« Правописание</w:t>
            </w:r>
            <w:proofErr w:type="gram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О и Ё после шипящих и 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D1635">
        <w:trPr>
          <w:trHeight w:hRule="exact" w:val="225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Правописание гласных в корнях и приставках. Подготовка к ГИА.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Порядок орфографического разбора слов.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2.Орфография. Лексико-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орфорафичес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-кая работа: герб,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эполеты.брокер</w:t>
            </w:r>
            <w:proofErr w:type="spellEnd"/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Систематизировать знания, умения и навыки уч-ся правописанию гласных и согласных в корнях и приставках в форме тренировочных упражнений.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Распечатки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ГИА -2014-2015 годов, части </w:t>
            </w:r>
            <w:proofErr w:type="gramStart"/>
            <w:r w:rsidRPr="00343E27">
              <w:rPr>
                <w:rFonts w:ascii="Times New Roman" w:hAnsi="Times New Roman"/>
                <w:sz w:val="24"/>
                <w:szCs w:val="24"/>
              </w:rPr>
              <w:t>А,В</w:t>
            </w:r>
            <w:proofErr w:type="gramEnd"/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Порядок орфографического разбора слов.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2.Орфография.</w:t>
            </w:r>
          </w:p>
        </w:tc>
      </w:tr>
      <w:tr w:rsidR="00B2624D" w:rsidRPr="00343E27" w:rsidTr="004D1635">
        <w:trPr>
          <w:gridAfter w:val="2"/>
          <w:wAfter w:w="3684" w:type="dxa"/>
          <w:trHeight w:hRule="exact" w:val="25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63-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изученного по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635" w:rsidRPr="00343E27" w:rsidRDefault="004D1635" w:rsidP="004D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1.Самостоятельна работа с таблицей </w:t>
            </w:r>
          </w:p>
          <w:p w:rsidR="004D1635" w:rsidRPr="00343E27" w:rsidRDefault="004D1635" w:rsidP="004D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« Основные способы образования слов в русском языке».</w:t>
            </w:r>
          </w:p>
          <w:p w:rsidR="00B2624D" w:rsidRPr="00343E27" w:rsidRDefault="004D1635" w:rsidP="004D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2. Рассказ о составе слова и способах словообразования в русском языке.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Систематизировать и обобщить знания по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в форме практикума.</w:t>
            </w: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1.Таблица </w:t>
            </w:r>
          </w:p>
          <w:p w:rsidR="00B2624D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« Основные способы образования слов в русском языке»</w:t>
            </w:r>
          </w:p>
          <w:p w:rsidR="00B2624D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946BE9">
        <w:trPr>
          <w:gridAfter w:val="2"/>
          <w:wAfter w:w="3684" w:type="dxa"/>
          <w:trHeight w:hRule="exact" w:val="11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Подготовка к ГИА.</w:t>
            </w:r>
            <w:r w:rsidR="00BA7F1D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A7F1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076078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>Самостоятельная работа уч-ся с использованием материала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4D1635" w:rsidP="004D1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меть понимать на слух содержание звучащего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основную мысль, отношение автора к поставленной проблеме;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текст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публицистического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стиля.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sz w:val="24"/>
                <w:szCs w:val="24"/>
              </w:rPr>
              <w:t xml:space="preserve">3.Распечатки </w:t>
            </w:r>
            <w:proofErr w:type="spellStart"/>
            <w:r w:rsidRPr="00343E27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343E27">
              <w:rPr>
                <w:rFonts w:ascii="Times New Roman" w:hAnsi="Times New Roman"/>
                <w:sz w:val="24"/>
                <w:szCs w:val="24"/>
              </w:rPr>
              <w:t xml:space="preserve"> ГИА -2014-2015годов, части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D1635">
        <w:trPr>
          <w:gridAfter w:val="2"/>
          <w:wAfter w:w="3684" w:type="dxa"/>
          <w:trHeight w:hRule="exact" w:val="170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66-67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Р/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  Выполнение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частей С1и С2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2FD7" w:rsidRPr="00343E27" w:rsidRDefault="001F2FD7" w:rsidP="001F2FD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зложение ,</w:t>
            </w:r>
            <w:proofErr w:type="gram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сочинение на лингвистическую тему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635" w:rsidRPr="00343E27" w:rsidRDefault="004D1635" w:rsidP="004D163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меть понимать на слух содержание звучащего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основную мысль, отношение автора к поставленной проблеме;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текст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публицистического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стиля, </w:t>
            </w: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излагать,</w:t>
            </w:r>
          </w:p>
          <w:p w:rsidR="00B2624D" w:rsidRPr="00343E27" w:rsidRDefault="00B2624D" w:rsidP="004D163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соблюдая на письме нормы</w:t>
            </w:r>
            <w:r w:rsidR="004D1635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русского языка;</w:t>
            </w:r>
          </w:p>
          <w:p w:rsidR="004D1635" w:rsidRPr="00343E27" w:rsidRDefault="00B2624D" w:rsidP="004D163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создавать</w:t>
            </w:r>
            <w:r w:rsidR="004D1635"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собственный текст на основе исходного.</w:t>
            </w: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Распечатки </w:t>
            </w:r>
            <w:proofErr w:type="spell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КИМов</w:t>
            </w:r>
            <w:proofErr w:type="spellEnd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ОГЭ-2014-2015 </w:t>
            </w:r>
            <w:proofErr w:type="gramStart"/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годов,.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2624D" w:rsidRPr="00343E27" w:rsidTr="004D1635">
        <w:trPr>
          <w:gridAfter w:val="2"/>
          <w:wAfter w:w="3684" w:type="dxa"/>
          <w:trHeight w:hRule="exact" w:val="84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E27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ошибок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624D" w:rsidRPr="00343E27" w:rsidRDefault="00B2624D" w:rsidP="002317A0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51E2" w:rsidRPr="00664510" w:rsidRDefault="007F4FE3" w:rsidP="0066451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обеспечения"</w:t>
      </w:r>
      <w:r w:rsidR="00BB3C0F" w:rsidRPr="00D60D4C">
        <w:rPr>
          <w:rFonts w:ascii="Times New Roman" w:hAnsi="Times New Roman" w:cs="Times New Roman"/>
          <w:sz w:val="24"/>
          <w:szCs w:val="24"/>
        </w:rPr>
        <w:t>:</w:t>
      </w:r>
      <w:r w:rsidR="0066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1E2" w:rsidRPr="00664510">
        <w:rPr>
          <w:rFonts w:ascii="Times New Roman" w:hAnsi="Times New Roman" w:cs="Times New Roman"/>
          <w:sz w:val="24"/>
          <w:szCs w:val="24"/>
        </w:rPr>
        <w:t>Бабайцева</w:t>
      </w:r>
      <w:proofErr w:type="spellEnd"/>
      <w:r w:rsidR="007751E2" w:rsidRPr="0066451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7751E2" w:rsidRPr="00664510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="007751E2" w:rsidRPr="00664510">
        <w:rPr>
          <w:rFonts w:ascii="Times New Roman" w:hAnsi="Times New Roman" w:cs="Times New Roman"/>
        </w:rPr>
        <w:t>.</w:t>
      </w:r>
    </w:p>
    <w:p w:rsidR="00585721" w:rsidRPr="00D60D4C" w:rsidRDefault="007751E2" w:rsidP="007751E2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60D4C">
        <w:rPr>
          <w:rFonts w:ascii="Times New Roman" w:hAnsi="Times New Roman" w:cs="Times New Roman"/>
        </w:rPr>
        <w:t>Русский язык. Практика 9 класс. Под ред. Пичугова Ю.С. М., - Дрофа 2013.</w:t>
      </w:r>
    </w:p>
    <w:p w:rsidR="00903311" w:rsidRPr="00903311" w:rsidRDefault="007751E2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60D4C">
        <w:rPr>
          <w:rFonts w:ascii="Times New Roman" w:hAnsi="Times New Roman" w:cs="Times New Roman"/>
        </w:rPr>
        <w:t>Никитина Е.И. Русская речь. 9 класс. М., - Дрофа 2013.</w:t>
      </w:r>
    </w:p>
    <w:p w:rsidR="00903311" w:rsidRPr="00664510" w:rsidRDefault="00903311" w:rsidP="0066451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Перечень учебно-методического обеспечения 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1.Русский язык 9кл. Практика Учебник для общеобразовательных учреждений. Авт.-</w:t>
      </w:r>
      <w:proofErr w:type="spellStart"/>
      <w:r w:rsidRPr="00903311">
        <w:rPr>
          <w:rFonts w:ascii="Times New Roman" w:hAnsi="Times New Roman" w:cs="Times New Roman"/>
        </w:rPr>
        <w:t>сост.Ю.С</w:t>
      </w:r>
      <w:proofErr w:type="spellEnd"/>
      <w:r w:rsidRPr="00903311">
        <w:rPr>
          <w:rFonts w:ascii="Times New Roman" w:hAnsi="Times New Roman" w:cs="Times New Roman"/>
        </w:rPr>
        <w:t>. Пичугова и др. М. «Дрофа» 2013г.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2. В.В </w:t>
      </w:r>
      <w:proofErr w:type="spellStart"/>
      <w:r w:rsidRPr="00903311">
        <w:rPr>
          <w:rFonts w:ascii="Times New Roman" w:hAnsi="Times New Roman" w:cs="Times New Roman"/>
        </w:rPr>
        <w:t>Бабайцева</w:t>
      </w:r>
      <w:proofErr w:type="spellEnd"/>
      <w:r w:rsidRPr="00903311">
        <w:rPr>
          <w:rFonts w:ascii="Times New Roman" w:hAnsi="Times New Roman" w:cs="Times New Roman"/>
        </w:rPr>
        <w:t xml:space="preserve">. </w:t>
      </w:r>
      <w:proofErr w:type="spellStart"/>
      <w:r w:rsidRPr="00903311">
        <w:rPr>
          <w:rFonts w:ascii="Times New Roman" w:hAnsi="Times New Roman" w:cs="Times New Roman"/>
        </w:rPr>
        <w:t>Л.Д.Чеснокова</w:t>
      </w:r>
      <w:proofErr w:type="spellEnd"/>
      <w:r w:rsidRPr="00903311">
        <w:rPr>
          <w:rFonts w:ascii="Times New Roman" w:hAnsi="Times New Roman" w:cs="Times New Roman"/>
        </w:rPr>
        <w:t>. Русский язык. Теория 5-9 классы. – М.: Дрофа, 2013</w:t>
      </w:r>
      <w:proofErr w:type="gramStart"/>
      <w:r w:rsidRPr="00903311">
        <w:rPr>
          <w:rFonts w:ascii="Times New Roman" w:hAnsi="Times New Roman" w:cs="Times New Roman"/>
        </w:rPr>
        <w:t>г ,</w:t>
      </w:r>
      <w:proofErr w:type="gramEnd"/>
      <w:r w:rsidRPr="00903311">
        <w:rPr>
          <w:rFonts w:ascii="Times New Roman" w:hAnsi="Times New Roman" w:cs="Times New Roman"/>
        </w:rPr>
        <w:t xml:space="preserve"> 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3.Никитина Е.И. Русская речь. 9 класс. – М.: Дрофа, 2013г.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4 Русский язык ГИА </w:t>
      </w:r>
      <w:proofErr w:type="spellStart"/>
      <w:r w:rsidRPr="00903311">
        <w:rPr>
          <w:rFonts w:ascii="Times New Roman" w:hAnsi="Times New Roman" w:cs="Times New Roman"/>
        </w:rPr>
        <w:t>Г.Т.ЕгораеваМ.Экзамен</w:t>
      </w:r>
      <w:proofErr w:type="spellEnd"/>
      <w:r w:rsidRPr="00903311">
        <w:rPr>
          <w:rFonts w:ascii="Times New Roman" w:hAnsi="Times New Roman" w:cs="Times New Roman"/>
        </w:rPr>
        <w:t xml:space="preserve"> 2014г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5. Русский язык Теория 5-9 класс Авт.-сост. В.В. </w:t>
      </w:r>
      <w:proofErr w:type="spellStart"/>
      <w:r w:rsidRPr="00903311">
        <w:rPr>
          <w:rFonts w:ascii="Times New Roman" w:hAnsi="Times New Roman" w:cs="Times New Roman"/>
        </w:rPr>
        <w:t>Бабайцева</w:t>
      </w:r>
      <w:proofErr w:type="spellEnd"/>
      <w:r w:rsidRPr="00903311">
        <w:rPr>
          <w:rFonts w:ascii="Times New Roman" w:hAnsi="Times New Roman" w:cs="Times New Roman"/>
        </w:rPr>
        <w:t xml:space="preserve">, Л.Д. </w:t>
      </w:r>
      <w:proofErr w:type="spellStart"/>
      <w:r w:rsidRPr="00903311">
        <w:rPr>
          <w:rFonts w:ascii="Times New Roman" w:hAnsi="Times New Roman" w:cs="Times New Roman"/>
        </w:rPr>
        <w:t>Чеснокова</w:t>
      </w:r>
      <w:proofErr w:type="spellEnd"/>
      <w:r w:rsidRPr="00903311">
        <w:rPr>
          <w:rFonts w:ascii="Times New Roman" w:hAnsi="Times New Roman" w:cs="Times New Roman"/>
        </w:rPr>
        <w:t xml:space="preserve"> М. «Дрофа» 2013г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6. .  Русский язык 9кл. 400 типов тестовых </w:t>
      </w:r>
      <w:proofErr w:type="gramStart"/>
      <w:r w:rsidRPr="00903311">
        <w:rPr>
          <w:rFonts w:ascii="Times New Roman" w:hAnsi="Times New Roman" w:cs="Times New Roman"/>
        </w:rPr>
        <w:t>заданий..</w:t>
      </w:r>
      <w:proofErr w:type="gramEnd"/>
      <w:r w:rsidRPr="00903311">
        <w:rPr>
          <w:rFonts w:ascii="Times New Roman" w:hAnsi="Times New Roman" w:cs="Times New Roman"/>
        </w:rPr>
        <w:t xml:space="preserve"> ФИПИ. М.: «</w:t>
      </w:r>
      <w:proofErr w:type="spellStart"/>
      <w:r w:rsidRPr="00903311">
        <w:rPr>
          <w:rFonts w:ascii="Times New Roman" w:hAnsi="Times New Roman" w:cs="Times New Roman"/>
        </w:rPr>
        <w:t>Астрель</w:t>
      </w:r>
      <w:proofErr w:type="spellEnd"/>
      <w:r w:rsidRPr="00903311">
        <w:rPr>
          <w:rFonts w:ascii="Times New Roman" w:hAnsi="Times New Roman" w:cs="Times New Roman"/>
        </w:rPr>
        <w:t xml:space="preserve">» 2010г Авт.-сост. М.М. </w:t>
      </w:r>
      <w:proofErr w:type="spellStart"/>
      <w:r w:rsidRPr="00903311">
        <w:rPr>
          <w:rFonts w:ascii="Times New Roman" w:hAnsi="Times New Roman" w:cs="Times New Roman"/>
        </w:rPr>
        <w:t>Баронова</w:t>
      </w:r>
      <w:proofErr w:type="spellEnd"/>
      <w:r w:rsidRPr="00903311">
        <w:rPr>
          <w:rFonts w:ascii="Times New Roman" w:hAnsi="Times New Roman" w:cs="Times New Roman"/>
        </w:rPr>
        <w:t xml:space="preserve"> 2010 г.</w:t>
      </w:r>
    </w:p>
    <w:p w:rsidR="00903311" w:rsidRPr="00903311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7.  Русский язык. ГИА по русскому языку.  Тренировочные работы. Авт.-</w:t>
      </w:r>
      <w:proofErr w:type="spellStart"/>
      <w:r w:rsidRPr="00903311">
        <w:rPr>
          <w:rFonts w:ascii="Times New Roman" w:hAnsi="Times New Roman" w:cs="Times New Roman"/>
        </w:rPr>
        <w:t>сост.Л.В</w:t>
      </w:r>
      <w:proofErr w:type="spellEnd"/>
      <w:r w:rsidRPr="00903311">
        <w:rPr>
          <w:rFonts w:ascii="Times New Roman" w:hAnsi="Times New Roman" w:cs="Times New Roman"/>
        </w:rPr>
        <w:t xml:space="preserve">. </w:t>
      </w:r>
      <w:proofErr w:type="spellStart"/>
      <w:r w:rsidRPr="00903311">
        <w:rPr>
          <w:rFonts w:ascii="Times New Roman" w:hAnsi="Times New Roman" w:cs="Times New Roman"/>
        </w:rPr>
        <w:t>Коротченкова</w:t>
      </w:r>
      <w:proofErr w:type="spellEnd"/>
      <w:r w:rsidRPr="00903311">
        <w:rPr>
          <w:rFonts w:ascii="Times New Roman" w:hAnsi="Times New Roman" w:cs="Times New Roman"/>
        </w:rPr>
        <w:t xml:space="preserve">. </w:t>
      </w:r>
      <w:proofErr w:type="gramStart"/>
      <w:r w:rsidRPr="00903311">
        <w:rPr>
          <w:rFonts w:ascii="Times New Roman" w:hAnsi="Times New Roman" w:cs="Times New Roman"/>
        </w:rPr>
        <w:t>Саратов:«</w:t>
      </w:r>
      <w:proofErr w:type="gramEnd"/>
      <w:r w:rsidRPr="00903311">
        <w:rPr>
          <w:rFonts w:ascii="Times New Roman" w:hAnsi="Times New Roman" w:cs="Times New Roman"/>
        </w:rPr>
        <w:t>Лицей».2013г</w:t>
      </w:r>
    </w:p>
    <w:p w:rsidR="007751E2" w:rsidRPr="00D60D4C" w:rsidRDefault="00903311" w:rsidP="00903311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03311">
        <w:rPr>
          <w:rFonts w:ascii="Times New Roman" w:hAnsi="Times New Roman" w:cs="Times New Roman"/>
        </w:rPr>
        <w:t xml:space="preserve"> 8 Русский язык 9кл. Экзамен в новой форме. Авт.-сост. И.П. </w:t>
      </w:r>
      <w:proofErr w:type="spellStart"/>
      <w:r w:rsidRPr="00903311">
        <w:rPr>
          <w:rFonts w:ascii="Times New Roman" w:hAnsi="Times New Roman" w:cs="Times New Roman"/>
        </w:rPr>
        <w:t>Цыбулько</w:t>
      </w:r>
      <w:proofErr w:type="spellEnd"/>
      <w:r w:rsidRPr="00903311">
        <w:rPr>
          <w:rFonts w:ascii="Times New Roman" w:hAnsi="Times New Roman" w:cs="Times New Roman"/>
        </w:rPr>
        <w:t>, ЛФИПИ. М.: «</w:t>
      </w:r>
      <w:proofErr w:type="spellStart"/>
      <w:r w:rsidRPr="00903311">
        <w:rPr>
          <w:rFonts w:ascii="Times New Roman" w:hAnsi="Times New Roman" w:cs="Times New Roman"/>
        </w:rPr>
        <w:t>Астрель</w:t>
      </w:r>
      <w:proofErr w:type="spellEnd"/>
      <w:r w:rsidRPr="00903311">
        <w:rPr>
          <w:rFonts w:ascii="Times New Roman" w:hAnsi="Times New Roman" w:cs="Times New Roman"/>
        </w:rPr>
        <w:t>» 2009г.</w:t>
      </w:r>
    </w:p>
    <w:sectPr w:rsidR="007751E2" w:rsidRPr="00D60D4C" w:rsidSect="00CC14C3">
      <w:headerReference w:type="default" r:id="rId9"/>
      <w:pgSz w:w="16838" w:h="11906" w:orient="landscape"/>
      <w:pgMar w:top="1701" w:right="1134" w:bottom="850" w:left="1134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67" w:rsidRDefault="00D55E67" w:rsidP="00041B27">
      <w:pPr>
        <w:spacing w:after="0" w:line="240" w:lineRule="auto"/>
      </w:pPr>
      <w:r>
        <w:separator/>
      </w:r>
    </w:p>
  </w:endnote>
  <w:endnote w:type="continuationSeparator" w:id="0">
    <w:p w:rsidR="00D55E67" w:rsidRDefault="00D55E67" w:rsidP="00041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67" w:rsidRDefault="00D55E67" w:rsidP="00041B27">
      <w:pPr>
        <w:spacing w:after="0" w:line="240" w:lineRule="auto"/>
      </w:pPr>
      <w:r>
        <w:separator/>
      </w:r>
    </w:p>
  </w:footnote>
  <w:footnote w:type="continuationSeparator" w:id="0">
    <w:p w:rsidR="00D55E67" w:rsidRDefault="00D55E67" w:rsidP="00041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67" w:rsidRDefault="00D55E67" w:rsidP="00041B27">
    <w:pPr>
      <w:pStyle w:val="a6"/>
      <w:tabs>
        <w:tab w:val="center" w:pos="3261"/>
        <w:tab w:val="left" w:pos="949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576"/>
    <w:multiLevelType w:val="hybridMultilevel"/>
    <w:tmpl w:val="F8162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BA505A"/>
    <w:multiLevelType w:val="hybridMultilevel"/>
    <w:tmpl w:val="9A345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B456352"/>
    <w:multiLevelType w:val="hybridMultilevel"/>
    <w:tmpl w:val="0286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245BA"/>
    <w:multiLevelType w:val="hybridMultilevel"/>
    <w:tmpl w:val="EA148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616E"/>
    <w:rsid w:val="0002065C"/>
    <w:rsid w:val="00021760"/>
    <w:rsid w:val="00026C30"/>
    <w:rsid w:val="00041B27"/>
    <w:rsid w:val="00054B9F"/>
    <w:rsid w:val="00071692"/>
    <w:rsid w:val="00076078"/>
    <w:rsid w:val="000A25E8"/>
    <w:rsid w:val="000B45AA"/>
    <w:rsid w:val="000C78F6"/>
    <w:rsid w:val="00101DAF"/>
    <w:rsid w:val="00192BB5"/>
    <w:rsid w:val="001B3876"/>
    <w:rsid w:val="001F2FD7"/>
    <w:rsid w:val="002317A0"/>
    <w:rsid w:val="00247F58"/>
    <w:rsid w:val="002A3E8B"/>
    <w:rsid w:val="002A71BB"/>
    <w:rsid w:val="002C1496"/>
    <w:rsid w:val="002D477F"/>
    <w:rsid w:val="00343369"/>
    <w:rsid w:val="003518A4"/>
    <w:rsid w:val="003537D9"/>
    <w:rsid w:val="003C20F0"/>
    <w:rsid w:val="003F76E4"/>
    <w:rsid w:val="00410C30"/>
    <w:rsid w:val="00423687"/>
    <w:rsid w:val="004318B5"/>
    <w:rsid w:val="00443185"/>
    <w:rsid w:val="004D1635"/>
    <w:rsid w:val="005559E3"/>
    <w:rsid w:val="00560459"/>
    <w:rsid w:val="005632A0"/>
    <w:rsid w:val="00585721"/>
    <w:rsid w:val="005B0649"/>
    <w:rsid w:val="00622B3E"/>
    <w:rsid w:val="00664510"/>
    <w:rsid w:val="007156FD"/>
    <w:rsid w:val="00735094"/>
    <w:rsid w:val="00744120"/>
    <w:rsid w:val="0076616E"/>
    <w:rsid w:val="007751E2"/>
    <w:rsid w:val="007A484F"/>
    <w:rsid w:val="007E3156"/>
    <w:rsid w:val="007F4FE3"/>
    <w:rsid w:val="00814DFB"/>
    <w:rsid w:val="008357CD"/>
    <w:rsid w:val="00836E23"/>
    <w:rsid w:val="0085158F"/>
    <w:rsid w:val="00865C41"/>
    <w:rsid w:val="008A6FC8"/>
    <w:rsid w:val="008D06CE"/>
    <w:rsid w:val="00900FDE"/>
    <w:rsid w:val="009012D2"/>
    <w:rsid w:val="00903311"/>
    <w:rsid w:val="009060CE"/>
    <w:rsid w:val="0092484F"/>
    <w:rsid w:val="00935E32"/>
    <w:rsid w:val="00946BE9"/>
    <w:rsid w:val="009527BC"/>
    <w:rsid w:val="0096526E"/>
    <w:rsid w:val="009D23F3"/>
    <w:rsid w:val="00A77E57"/>
    <w:rsid w:val="00A936AA"/>
    <w:rsid w:val="00AA3D0E"/>
    <w:rsid w:val="00AC7F16"/>
    <w:rsid w:val="00AD0E65"/>
    <w:rsid w:val="00B044BA"/>
    <w:rsid w:val="00B1120E"/>
    <w:rsid w:val="00B2624D"/>
    <w:rsid w:val="00B4498A"/>
    <w:rsid w:val="00B76F15"/>
    <w:rsid w:val="00BA7F1D"/>
    <w:rsid w:val="00BB2533"/>
    <w:rsid w:val="00BB3C0F"/>
    <w:rsid w:val="00BC7224"/>
    <w:rsid w:val="00BD6958"/>
    <w:rsid w:val="00C44268"/>
    <w:rsid w:val="00CB304E"/>
    <w:rsid w:val="00CC14C3"/>
    <w:rsid w:val="00CC7A5E"/>
    <w:rsid w:val="00D55E67"/>
    <w:rsid w:val="00D60D4C"/>
    <w:rsid w:val="00DA4415"/>
    <w:rsid w:val="00DB7494"/>
    <w:rsid w:val="00DC4397"/>
    <w:rsid w:val="00DD5ADE"/>
    <w:rsid w:val="00DF459C"/>
    <w:rsid w:val="00E04709"/>
    <w:rsid w:val="00E30E3F"/>
    <w:rsid w:val="00E9068D"/>
    <w:rsid w:val="00EB301A"/>
    <w:rsid w:val="00F059DA"/>
    <w:rsid w:val="00F1298E"/>
    <w:rsid w:val="00F91149"/>
    <w:rsid w:val="00FF1DEC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062532C5-2C43-4632-B233-AA30EE05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1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6616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6616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List Paragraph"/>
    <w:basedOn w:val="a"/>
    <w:uiPriority w:val="34"/>
    <w:qFormat/>
    <w:rsid w:val="002A71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B27"/>
  </w:style>
  <w:style w:type="paragraph" w:styleId="a8">
    <w:name w:val="footer"/>
    <w:basedOn w:val="a"/>
    <w:link w:val="a9"/>
    <w:uiPriority w:val="99"/>
    <w:unhideWhenUsed/>
    <w:rsid w:val="0004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B27"/>
  </w:style>
  <w:style w:type="table" w:styleId="aa">
    <w:name w:val="Table Grid"/>
    <w:basedOn w:val="a1"/>
    <w:uiPriority w:val="59"/>
    <w:rsid w:val="008D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0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33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4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88EF-D89D-4B58-B1A4-05C65B42C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26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47</cp:revision>
  <cp:lastPrinted>2018-12-06T10:48:00Z</cp:lastPrinted>
  <dcterms:created xsi:type="dcterms:W3CDTF">2011-07-10T14:37:00Z</dcterms:created>
  <dcterms:modified xsi:type="dcterms:W3CDTF">2019-04-02T05:58:00Z</dcterms:modified>
</cp:coreProperties>
</file>