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6A" w:rsidRDefault="00B11B6A" w:rsidP="0084309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15B67" w:rsidRDefault="00415B67" w:rsidP="00415B67">
      <w:pPr>
        <w:widowControl w:val="0"/>
        <w:suppressAutoHyphens/>
        <w:autoSpaceDE w:val="0"/>
        <w:adjustRightInd w:val="0"/>
        <w:spacing w:before="75" w:after="150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Филиал Муниципальное автономное общеобразовательное  учреждение  </w:t>
      </w:r>
    </w:p>
    <w:p w:rsidR="00415B67" w:rsidRDefault="00415B67" w:rsidP="00415B67">
      <w:pPr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«Бизинская средняя общеобразовательная школа»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 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- «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Санниковская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 средняя общеобразовательная школа»</w:t>
      </w:r>
    </w:p>
    <w:p w:rsidR="00B11B6A" w:rsidRDefault="00B11B6A" w:rsidP="00B11B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11B6A" w:rsidTr="00B11B6A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 на методическом  совете</w:t>
            </w:r>
          </w:p>
          <w:p w:rsidR="00B11B6A" w:rsidRPr="00415B67" w:rsidRDefault="00850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Pr="00850464">
              <w:rPr>
                <w:rFonts w:ascii="Times New Roman" w:hAnsi="Times New Roman"/>
                <w:sz w:val="28"/>
                <w:szCs w:val="28"/>
              </w:rPr>
              <w:t xml:space="preserve">  1  </w:t>
            </w:r>
            <w:r w:rsidR="00B11B6A">
              <w:rPr>
                <w:rFonts w:ascii="Times New Roman" w:hAnsi="Times New Roman"/>
                <w:sz w:val="28"/>
                <w:szCs w:val="28"/>
              </w:rPr>
              <w:t>от</w:t>
            </w:r>
            <w:r w:rsidRPr="00415B67">
              <w:rPr>
                <w:rFonts w:ascii="Times New Roman" w:hAnsi="Times New Roman"/>
                <w:sz w:val="28"/>
                <w:szCs w:val="28"/>
              </w:rPr>
              <w:t xml:space="preserve">  31.08.2020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УВР МАОУ  « Бизинская </w:t>
            </w: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СОШ»_____  _____________</w:t>
            </w: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Утверждено:</w:t>
            </w: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МАОУ «Бизинская </w:t>
            </w:r>
          </w:p>
          <w:p w:rsidR="00B11B6A" w:rsidRPr="00415B67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r w:rsidR="00850464">
              <w:rPr>
                <w:rFonts w:ascii="Times New Roman" w:hAnsi="Times New Roman"/>
                <w:sz w:val="28"/>
                <w:szCs w:val="28"/>
              </w:rPr>
              <w:t>Ш»_________  _____________</w:t>
            </w:r>
          </w:p>
          <w:p w:rsidR="00B11B6A" w:rsidRDefault="008504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94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="00B11B6A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31.08.2020</w:t>
            </w:r>
          </w:p>
        </w:tc>
      </w:tr>
    </w:tbl>
    <w:p w:rsidR="00B11B6A" w:rsidRDefault="00B11B6A" w:rsidP="00B11B6A">
      <w:pPr>
        <w:rPr>
          <w:rFonts w:ascii="Times New Roman" w:hAnsi="Times New Roman"/>
          <w:sz w:val="28"/>
          <w:szCs w:val="28"/>
          <w:lang w:eastAsia="en-US"/>
        </w:rPr>
      </w:pPr>
    </w:p>
    <w:p w:rsidR="00B11B6A" w:rsidRPr="00850464" w:rsidRDefault="00B11B6A" w:rsidP="00B11B6A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5046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3C2F" w:rsidRDefault="00B11B6A" w:rsidP="00B11B6A">
      <w:pPr>
        <w:jc w:val="center"/>
        <w:rPr>
          <w:rFonts w:ascii="Times New Roman" w:hAnsi="Times New Roman"/>
          <w:b/>
          <w:sz w:val="28"/>
          <w:szCs w:val="28"/>
        </w:rPr>
      </w:pPr>
      <w:r w:rsidRPr="00850464">
        <w:rPr>
          <w:rFonts w:ascii="Times New Roman" w:hAnsi="Times New Roman"/>
          <w:b/>
          <w:sz w:val="28"/>
          <w:szCs w:val="28"/>
        </w:rPr>
        <w:t>ПО</w:t>
      </w:r>
      <w:r w:rsidR="00313C2F">
        <w:rPr>
          <w:rFonts w:ascii="Times New Roman" w:hAnsi="Times New Roman"/>
          <w:b/>
          <w:sz w:val="28"/>
          <w:szCs w:val="28"/>
        </w:rPr>
        <w:t xml:space="preserve"> ПРЕДМЕТУ</w:t>
      </w:r>
    </w:p>
    <w:p w:rsidR="00B11B6A" w:rsidRPr="00850464" w:rsidRDefault="00313C2F" w:rsidP="00B11B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РОДНАЯ (РУССКАЯ) ЛИТЕРАТУРА</w:t>
      </w:r>
    </w:p>
    <w:p w:rsidR="00B11B6A" w:rsidRDefault="00B11B6A" w:rsidP="00B11B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5 класса</w:t>
      </w:r>
    </w:p>
    <w:p w:rsidR="00B11B6A" w:rsidRDefault="00B11B6A" w:rsidP="00B11B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– 2021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11B6A" w:rsidTr="00B11B6A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Составитель программы: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Миляуша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учителя русского языка и литературы</w:t>
            </w:r>
          </w:p>
          <w:p w:rsidR="00B11B6A" w:rsidRDefault="00B11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50464" w:rsidRDefault="00850464" w:rsidP="00B11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415B67" w:rsidRDefault="00415B67" w:rsidP="00B11B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4309A" w:rsidRPr="00C314A7" w:rsidRDefault="0084309A" w:rsidP="00C314A7">
      <w:pPr>
        <w:pStyle w:val="a6"/>
        <w:numPr>
          <w:ilvl w:val="0"/>
          <w:numId w:val="5"/>
        </w:numPr>
        <w:rPr>
          <w:b/>
          <w:sz w:val="28"/>
          <w:szCs w:val="28"/>
          <w:lang w:val="tt-RU"/>
        </w:rPr>
      </w:pPr>
      <w:r w:rsidRPr="00C314A7">
        <w:rPr>
          <w:b/>
          <w:sz w:val="28"/>
          <w:szCs w:val="28"/>
          <w:lang w:val="tt-RU"/>
        </w:rPr>
        <w:lastRenderedPageBreak/>
        <w:t>ПЛАНИРУЕМЫЕ РЕЗУЛЬТАТЫ ОСВОЕНИЯ УЧЕБНОГО ПРЕДМЕТА «РОДНАЯ (РУССКАЯ) ЛИТЕРАТУРА»</w:t>
      </w:r>
    </w:p>
    <w:p w:rsidR="0084309A" w:rsidRPr="005E1C19" w:rsidRDefault="0084309A" w:rsidP="008430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84309A" w:rsidRPr="005E1C19" w:rsidRDefault="0084309A" w:rsidP="0084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 результате изучения родной (русской) литературы на уровне основного общего образования у выпускников будут сформированы личностные, метапредметные и предметные результаты.</w:t>
      </w:r>
    </w:p>
    <w:p w:rsidR="0084309A" w:rsidRPr="005E1C19" w:rsidRDefault="0084309A" w:rsidP="008430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tt-RU"/>
        </w:rPr>
      </w:pPr>
      <w:r w:rsidRPr="005E1C19">
        <w:rPr>
          <w:rFonts w:ascii="Times New Roman" w:hAnsi="Times New Roman"/>
          <w:b/>
          <w:bCs/>
          <w:sz w:val="28"/>
          <w:szCs w:val="28"/>
          <w:lang w:val="tt-RU"/>
        </w:rPr>
        <w:t>Личностные результаты: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воспитание российской гражданской идентичности: любовь и уважение Отечеству, чувство гордости за свою Родину, усвоение гуманистических и традиционных ценностей многонационального российского общества, воспитание чувства долга и ответственности перед Родиной;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культурное, социальное, духовное многообразие явлений;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осознанного, уважительного и доброжелательного отношения к другому человеку, его мнению, культуре, языку, вере, гражданской позиции; культурным, языковым, религиозным ценностям народов России и всего мира;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готовности и способности обучающихся к саморазвитию и самообразованию на основе мотивации к обучению и познанию, осознанному выбору образования на базе ориентировки в мире профессий и профессиональных предпочтений с учетом познавательных интересов;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самостоятельная организация учебной деятельности; оценивание своих учебных достижений, поведения, черт своей личности, своего эмоционального состояния; соблюдение норм поведения в социуме; владение умениями совместной деятельности в полиэтническом коллективе; оценка своей деятельности с точки зрения нравственных норм и эстетических ценностей; использование своих прав и выполнение своих обязанностей как гражданина полиэтнического, поликонфессионального государства;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религиозных, этнокультурных, социальных и экономических особенностей;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нравственных чувств и нравственного поведения, осознанного отношения к собственным поступкам;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общественной, учебно-исследовательской, творческой и других видов деятельности;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осознание значения семьи и общества, уважительное и заботливое отношение к членам своей семьи;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развитие эстетического осознания через освоение художественного и культурного наследия народов России и всего мира.</w:t>
      </w:r>
    </w:p>
    <w:p w:rsidR="0084309A" w:rsidRPr="005E1C19" w:rsidRDefault="0084309A" w:rsidP="0084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b/>
          <w:bCs/>
          <w:sz w:val="28"/>
          <w:szCs w:val="28"/>
          <w:lang w:val="tt-RU"/>
        </w:rPr>
        <w:t>Метапредметные результаты</w:t>
      </w:r>
      <w:r w:rsidRPr="005E1C19">
        <w:rPr>
          <w:rFonts w:ascii="Times New Roman" w:hAnsi="Times New Roman"/>
          <w:sz w:val="28"/>
          <w:szCs w:val="28"/>
          <w:lang w:val="tt-RU"/>
        </w:rPr>
        <w:t xml:space="preserve"> изучения родной (русской) литературы: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самостоятельно планировать пути достижений целей;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читать и понять суть художественного произведения, осознанно использовать речевые средства в соответствии с задачей коммуникации, для выражения своих чувств, мыслей, потребностей;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умение строить связанное речевое высказывание в зависимости от типа коммуникации и ситуации;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4309A" w:rsidRPr="005E1C19" w:rsidRDefault="0084309A" w:rsidP="0084309A">
      <w:pPr>
        <w:pStyle w:val="a6"/>
        <w:ind w:left="0" w:firstLine="709"/>
        <w:jc w:val="both"/>
        <w:rPr>
          <w:b/>
          <w:bCs/>
          <w:sz w:val="28"/>
          <w:szCs w:val="28"/>
          <w:lang w:val="tt-RU"/>
        </w:rPr>
      </w:pPr>
      <w:r w:rsidRPr="005E1C19">
        <w:rPr>
          <w:b/>
          <w:bCs/>
          <w:sz w:val="28"/>
          <w:szCs w:val="28"/>
          <w:lang w:val="tt-RU"/>
        </w:rPr>
        <w:t xml:space="preserve">Предметные результаты </w:t>
      </w:r>
      <w:r w:rsidRPr="005E1C19">
        <w:rPr>
          <w:sz w:val="28"/>
          <w:szCs w:val="28"/>
          <w:lang w:val="tt-RU"/>
        </w:rPr>
        <w:t>выпускников на уровне основного общего образования по родной (русской) литературе выражается в следующем: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понимание ключевых проблем изученных произведений родной (русской) классической и  современной литературы, литературных взаимосвязей и взаимовлияний;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осознанное беглое чтение текстов различных стилей и жанров; проведение смыслового анализа текста; использование различных видов чтения (ознакомительное, просмотровое, поисковое и др.);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владение элементарной литературоведческой терминологией при обсуждении художественного произведения;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lastRenderedPageBreak/>
        <w:t>умение пересказать содержание прозаического произведения или отрывка, используя цитаты из текста, отвечать на вопросы по прослушанному или прочитанному тексту;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умение устанавливать связи между фольклорными и художественными произведениями разных народов на уровне тематики, проблематики, образов (по принципу сходства и различия);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владение навыками сопоставления произведений родной (русской)  литературы с произведениями литератур других народов и этносов самостоятельно (или под руководством учителя), определяя линии сопоставления, выбирая аспект для самостоятельного анализа;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владение монологической и диалогической речью; умение вступать в речевое общение;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использование выразительных средств языка в соответствии с коммуникативной задачей, сферой и ситуацией общения;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4309A" w:rsidRPr="005E1C19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>использование приобретенных знаний и умений за рамками учебного процесса, то есть в практической деятельности и повседневной жизни.</w:t>
      </w:r>
    </w:p>
    <w:p w:rsidR="0084309A" w:rsidRPr="005E1C19" w:rsidRDefault="0084309A" w:rsidP="00843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4309A" w:rsidRPr="005E1C19" w:rsidRDefault="0084309A" w:rsidP="0084309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E1C19">
        <w:rPr>
          <w:rFonts w:ascii="Times New Roman" w:hAnsi="Times New Roman"/>
          <w:sz w:val="28"/>
          <w:szCs w:val="28"/>
          <w:lang w:val="tt-RU"/>
        </w:rPr>
        <w:t xml:space="preserve">В  </w:t>
      </w:r>
      <w:r w:rsidRPr="005E1C19">
        <w:rPr>
          <w:rFonts w:ascii="Times New Roman" w:hAnsi="Times New Roman"/>
          <w:spacing w:val="-3"/>
          <w:sz w:val="28"/>
          <w:szCs w:val="28"/>
          <w:lang w:val="tt-RU"/>
        </w:rPr>
        <w:t>результате</w:t>
      </w:r>
      <w:r w:rsidRPr="005E1C19">
        <w:rPr>
          <w:rFonts w:ascii="Times New Roman" w:hAnsi="Times New Roman"/>
          <w:spacing w:val="-3"/>
          <w:sz w:val="28"/>
          <w:szCs w:val="28"/>
          <w:lang w:val="tt-RU"/>
        </w:rPr>
        <w:tab/>
      </w:r>
      <w:r w:rsidRPr="005E1C19">
        <w:rPr>
          <w:rFonts w:ascii="Times New Roman" w:hAnsi="Times New Roman"/>
          <w:sz w:val="28"/>
          <w:szCs w:val="28"/>
          <w:lang w:val="tt-RU"/>
        </w:rPr>
        <w:t>освоения</w:t>
      </w:r>
      <w:r w:rsidRPr="005E1C19">
        <w:rPr>
          <w:rFonts w:ascii="Times New Roman" w:hAnsi="Times New Roman"/>
          <w:sz w:val="28"/>
          <w:szCs w:val="28"/>
          <w:lang w:val="tt-RU"/>
        </w:rPr>
        <w:tab/>
        <w:t xml:space="preserve">предмета   «Родная (русская) литература» </w:t>
      </w:r>
      <w:r w:rsidRPr="005E1C19">
        <w:rPr>
          <w:rFonts w:ascii="Times New Roman" w:hAnsi="Times New Roman"/>
          <w:b/>
          <w:sz w:val="28"/>
          <w:szCs w:val="28"/>
          <w:lang w:val="ru-RU"/>
        </w:rPr>
        <w:t>выпускник научится: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lastRenderedPageBreak/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создавать собственный текст аналитического и интерпретирующего характера в различных форматах;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сопоставлять произведение словесного искусства и его воплощение в других искусствах;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работать с разными источниками информации и владеть основными способами её обработки и презентации.</w:t>
      </w:r>
    </w:p>
    <w:p w:rsidR="0084309A" w:rsidRPr="005E1C19" w:rsidRDefault="0084309A" w:rsidP="0084309A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E1C19">
        <w:rPr>
          <w:rFonts w:ascii="Times New Roman" w:hAnsi="Times New Roman"/>
          <w:b/>
          <w:sz w:val="28"/>
          <w:szCs w:val="28"/>
          <w:lang w:val="ru-RU"/>
        </w:rPr>
        <w:t>Выпускник получит возможность научиться: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выбирать путь анализа произведения, адекватный жанрово-родовой природе художественного текста;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сопоставлять «чужие» тексты интерпретирующего характера, аргументированно оценивать их;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оценивать интерпретацию художественного текста, созданную средствами других искусств;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создавать собственную интерпретацию изученного текста средствами других искусств;</w:t>
      </w:r>
    </w:p>
    <w:p w:rsidR="0084309A" w:rsidRPr="00490073" w:rsidRDefault="0084309A" w:rsidP="0084309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90073">
        <w:rPr>
          <w:rFonts w:ascii="Times New Roman" w:hAnsi="Times New Roman"/>
          <w:sz w:val="28"/>
          <w:szCs w:val="28"/>
          <w:lang w:val="tt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84309A" w:rsidRPr="005E1C19" w:rsidRDefault="0084309A" w:rsidP="0084309A">
      <w:pPr>
        <w:pStyle w:val="Standard"/>
        <w:widowControl/>
        <w:jc w:val="center"/>
        <w:rPr>
          <w:rFonts w:cs="Times New Roman"/>
          <w:b/>
          <w:bCs/>
          <w:sz w:val="28"/>
          <w:szCs w:val="28"/>
        </w:rPr>
      </w:pPr>
    </w:p>
    <w:p w:rsidR="0084309A" w:rsidRPr="00C314A7" w:rsidRDefault="0084309A" w:rsidP="00C314A7">
      <w:pPr>
        <w:pStyle w:val="a6"/>
        <w:widowControl w:val="0"/>
        <w:numPr>
          <w:ilvl w:val="0"/>
          <w:numId w:val="5"/>
        </w:numPr>
        <w:contextualSpacing/>
        <w:rPr>
          <w:b/>
          <w:sz w:val="28"/>
          <w:szCs w:val="28"/>
        </w:rPr>
      </w:pPr>
      <w:r w:rsidRPr="00C314A7">
        <w:rPr>
          <w:b/>
          <w:sz w:val="28"/>
          <w:szCs w:val="28"/>
        </w:rPr>
        <w:t>СОДЕРЖАНИЕ УЧЕБНОГО ПРЕДМЕТА</w:t>
      </w:r>
    </w:p>
    <w:p w:rsidR="0084309A" w:rsidRPr="003A3F17" w:rsidRDefault="0084309A" w:rsidP="00C314A7">
      <w:pPr>
        <w:jc w:val="center"/>
        <w:rPr>
          <w:rFonts w:ascii="Times New Roman" w:hAnsi="Times New Roman"/>
          <w:b/>
          <w:sz w:val="28"/>
          <w:szCs w:val="28"/>
        </w:rPr>
      </w:pPr>
      <w:r w:rsidRPr="003A3F17">
        <w:rPr>
          <w:rFonts w:ascii="Times New Roman" w:hAnsi="Times New Roman"/>
          <w:b/>
          <w:sz w:val="28"/>
          <w:szCs w:val="28"/>
        </w:rPr>
        <w:t>5 КЛАСС (3</w:t>
      </w:r>
      <w:r w:rsidR="00B11B6A">
        <w:rPr>
          <w:rFonts w:ascii="Times New Roman" w:hAnsi="Times New Roman"/>
          <w:b/>
          <w:sz w:val="28"/>
          <w:szCs w:val="28"/>
        </w:rPr>
        <w:t>4</w:t>
      </w:r>
      <w:r w:rsidRPr="003A3F17">
        <w:rPr>
          <w:rFonts w:ascii="Times New Roman" w:hAnsi="Times New Roman"/>
          <w:b/>
          <w:sz w:val="28"/>
          <w:szCs w:val="28"/>
        </w:rPr>
        <w:t xml:space="preserve"> ЧАС</w:t>
      </w:r>
      <w:r w:rsidR="00B11B6A">
        <w:rPr>
          <w:rFonts w:ascii="Times New Roman" w:hAnsi="Times New Roman"/>
          <w:b/>
          <w:sz w:val="28"/>
          <w:szCs w:val="28"/>
        </w:rPr>
        <w:t>А</w:t>
      </w:r>
      <w:r w:rsidRPr="003A3F17">
        <w:rPr>
          <w:rFonts w:ascii="Times New Roman" w:hAnsi="Times New Roman"/>
          <w:b/>
          <w:sz w:val="28"/>
          <w:szCs w:val="28"/>
        </w:rPr>
        <w:t>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РАЗДЕЛ 1. РОССИЯ – РОДИНА МОЯ (9 ч)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Преданья старины глубокой (4 ч</w:t>
      </w:r>
      <w:r w:rsidRPr="006A05F9">
        <w:rPr>
          <w:rFonts w:ascii="Times New Roman" w:hAnsi="Times New Roman"/>
          <w:b/>
          <w:i/>
          <w:sz w:val="28"/>
          <w:szCs w:val="28"/>
        </w:rPr>
        <w:t>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Малые жанры фольклора</w:t>
      </w:r>
      <w:r>
        <w:rPr>
          <w:rFonts w:ascii="Times New Roman" w:hAnsi="Times New Roman"/>
          <w:bCs/>
          <w:sz w:val="28"/>
          <w:szCs w:val="28"/>
        </w:rPr>
        <w:t>.</w:t>
      </w:r>
      <w:r w:rsidRPr="006A05F9">
        <w:rPr>
          <w:rFonts w:ascii="Times New Roman" w:hAnsi="Times New Roman"/>
          <w:bCs/>
          <w:sz w:val="28"/>
          <w:szCs w:val="28"/>
        </w:rPr>
        <w:t xml:space="preserve">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Пословицы и поговорки</w:t>
      </w:r>
      <w:r w:rsidRPr="006A05F9">
        <w:rPr>
          <w:rFonts w:ascii="Times New Roman" w:hAnsi="Times New Roman"/>
          <w:sz w:val="28"/>
          <w:szCs w:val="28"/>
        </w:rPr>
        <w:t xml:space="preserve"> о Родине, России, русском народе.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Русские народные и литературные сказки</w:t>
      </w:r>
      <w:r>
        <w:rPr>
          <w:rFonts w:ascii="Times New Roman" w:hAnsi="Times New Roman"/>
          <w:bCs/>
          <w:sz w:val="28"/>
          <w:szCs w:val="28"/>
        </w:rPr>
        <w:t>.</w:t>
      </w:r>
      <w:r w:rsidRPr="006A05F9">
        <w:rPr>
          <w:rFonts w:ascii="Times New Roman" w:hAnsi="Times New Roman"/>
          <w:bCs/>
          <w:sz w:val="28"/>
          <w:szCs w:val="28"/>
        </w:rPr>
        <w:t xml:space="preserve"> </w:t>
      </w:r>
    </w:p>
    <w:p w:rsidR="00C24D72" w:rsidRPr="006A05F9" w:rsidRDefault="00C24D72" w:rsidP="00C24D7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Сказка</w:t>
      </w:r>
      <w:r w:rsidRPr="006A05F9">
        <w:rPr>
          <w:rFonts w:ascii="Times New Roman" w:hAnsi="Times New Roman"/>
          <w:sz w:val="28"/>
          <w:szCs w:val="28"/>
        </w:rPr>
        <w:t xml:space="preserve"> «Лиса и медведь» (русская народная сказка).</w:t>
      </w:r>
    </w:p>
    <w:p w:rsidR="00C24D72" w:rsidRPr="006A05F9" w:rsidRDefault="00C24D72" w:rsidP="00C24D7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К. Г. Паустовский. </w:t>
      </w:r>
      <w:r w:rsidRPr="006A05F9">
        <w:rPr>
          <w:rFonts w:ascii="Times New Roman" w:hAnsi="Times New Roman"/>
          <w:sz w:val="28"/>
          <w:szCs w:val="28"/>
        </w:rPr>
        <w:t>«Дремучий медведь».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lastRenderedPageBreak/>
        <w:t xml:space="preserve">Города земли русской (3 ч)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Москва в произведениях русских писателей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А. С. Пушкин.</w:t>
      </w:r>
      <w:r w:rsidRPr="006A05F9">
        <w:rPr>
          <w:rFonts w:ascii="Times New Roman" w:hAnsi="Times New Roman"/>
          <w:sz w:val="28"/>
          <w:szCs w:val="28"/>
        </w:rPr>
        <w:t xml:space="preserve"> «На тихих берегах Москвы…»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М. Ю. Лермонтов.</w:t>
      </w:r>
      <w:r w:rsidRPr="006A05F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«Москва, Москва!.. люблю тебя как сын…»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Л. Н. Мартынов.</w:t>
      </w:r>
      <w:r w:rsidRPr="006A05F9">
        <w:rPr>
          <w:rFonts w:ascii="Times New Roman" w:hAnsi="Times New Roman"/>
          <w:sz w:val="28"/>
          <w:szCs w:val="28"/>
        </w:rPr>
        <w:t xml:space="preserve"> «Красные ворота».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П. Чехов. </w:t>
      </w:r>
      <w:r w:rsidRPr="006A05F9">
        <w:rPr>
          <w:rFonts w:ascii="Times New Roman" w:hAnsi="Times New Roman"/>
          <w:sz w:val="28"/>
          <w:szCs w:val="28"/>
        </w:rPr>
        <w:t>«В Москве на Трубной площади».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Родные просторы (2 ч)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 xml:space="preserve">Русский лес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И. С. Соколов-Микитов. </w:t>
      </w:r>
      <w:r w:rsidRPr="006A05F9">
        <w:rPr>
          <w:rFonts w:ascii="Times New Roman" w:hAnsi="Times New Roman"/>
          <w:sz w:val="28"/>
          <w:szCs w:val="28"/>
        </w:rPr>
        <w:t>«Русский лес».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В. Кольцов. </w:t>
      </w:r>
      <w:r w:rsidRPr="006A05F9">
        <w:rPr>
          <w:rFonts w:ascii="Times New Roman" w:hAnsi="Times New Roman"/>
          <w:sz w:val="28"/>
          <w:szCs w:val="28"/>
        </w:rPr>
        <w:t>«Лес».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В. А. Рождественский.</w:t>
      </w:r>
      <w:r w:rsidRPr="006A05F9">
        <w:rPr>
          <w:rFonts w:ascii="Times New Roman" w:hAnsi="Times New Roman"/>
          <w:sz w:val="28"/>
          <w:szCs w:val="28"/>
        </w:rPr>
        <w:t xml:space="preserve"> «Берёза».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В. А. Солоухин. 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>«Седьмую ночь без перерыва…»</w:t>
      </w: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C24D72" w:rsidRPr="006A05F9" w:rsidRDefault="00C24D72" w:rsidP="00C24D72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i/>
          <w:sz w:val="28"/>
          <w:szCs w:val="28"/>
        </w:rPr>
        <w:t>Резерв на вариативную часть программы – 3 ч.</w:t>
      </w:r>
    </w:p>
    <w:p w:rsidR="00C24D72" w:rsidRPr="006A05F9" w:rsidRDefault="00C24D72" w:rsidP="00C24D72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4D72" w:rsidRPr="006A05F9" w:rsidRDefault="00C24D72" w:rsidP="00C24D72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2. РУССКИЕ ТРАДИЦИИ (9 ч)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Праздники русского мира (5 ч)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Cs/>
          <w:i/>
          <w:kern w:val="36"/>
          <w:sz w:val="28"/>
          <w:szCs w:val="28"/>
        </w:rPr>
      </w:pP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Рождество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Б. Л. Пастернак. 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«Рождественская звезда» (фрагмент).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В. Д. Берестов.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 «Перед Рождеством».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 xml:space="preserve">А. И. Куприн. 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 «Бедный принц». </w:t>
      </w:r>
    </w:p>
    <w:p w:rsidR="00C24D72" w:rsidRPr="006A05F9" w:rsidRDefault="00C24D72" w:rsidP="00C24D72">
      <w:pPr>
        <w:spacing w:after="0" w:line="36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 xml:space="preserve">И. А. Ильин. 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>«Рождественское письмо».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Тепло родного дома (4 ч)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Семейные ценности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И. А. Крылов.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 «Дерево». 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И. А. Бунин.</w:t>
      </w:r>
      <w:r w:rsidRPr="006A05F9">
        <w:rPr>
          <w:rFonts w:ascii="Times New Roman" w:hAnsi="Times New Roman"/>
          <w:sz w:val="28"/>
          <w:szCs w:val="28"/>
        </w:rPr>
        <w:t xml:space="preserve">  «Снежный бык».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05F9">
        <w:rPr>
          <w:rFonts w:ascii="Times New Roman" w:hAnsi="Times New Roman"/>
          <w:b/>
          <w:bCs/>
          <w:kern w:val="36"/>
          <w:sz w:val="28"/>
          <w:szCs w:val="28"/>
        </w:rPr>
        <w:t>В. И. Белов.</w:t>
      </w:r>
      <w:r w:rsidRPr="006A05F9">
        <w:rPr>
          <w:rFonts w:ascii="Times New Roman" w:hAnsi="Times New Roman"/>
          <w:bCs/>
          <w:kern w:val="36"/>
          <w:sz w:val="28"/>
          <w:szCs w:val="28"/>
        </w:rPr>
        <w:t xml:space="preserve"> «Скворцы».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i/>
          <w:sz w:val="28"/>
          <w:szCs w:val="28"/>
        </w:rPr>
        <w:t>Резерв на вариативную часть программы – 2 ч.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РАЗДЕЛ 3. РУССКИЙ ХАРАКТЕР – РУССКАЯ ДУША (9 ч)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b/>
          <w:sz w:val="28"/>
          <w:szCs w:val="28"/>
        </w:rPr>
        <w:t>Не до ордена – была бы Родина</w:t>
      </w:r>
      <w:r w:rsidRPr="006A05F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(2 ч)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Отечественная война 1812 года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Ф. Н. Глинка.</w:t>
      </w:r>
      <w:r w:rsidRPr="006A05F9">
        <w:rPr>
          <w:rFonts w:ascii="Times New Roman" w:hAnsi="Times New Roman"/>
          <w:sz w:val="28"/>
          <w:szCs w:val="28"/>
        </w:rPr>
        <w:t xml:space="preserve"> «Авангардная песнь».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Д. В. Давыдов. </w:t>
      </w:r>
      <w:r w:rsidRPr="006A05F9">
        <w:rPr>
          <w:rFonts w:ascii="Times New Roman" w:hAnsi="Times New Roman"/>
          <w:sz w:val="28"/>
          <w:szCs w:val="28"/>
        </w:rPr>
        <w:t xml:space="preserve">«Партизан» (отрывок).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Загадки русской души (3 ч)</w:t>
      </w:r>
    </w:p>
    <w:p w:rsidR="00C24D72" w:rsidRPr="006A05F9" w:rsidRDefault="00C24D72" w:rsidP="00C24D72">
      <w:pPr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Парадоксы русского характера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К. Г. Паустовский.</w:t>
      </w:r>
      <w:r w:rsidRPr="006A05F9">
        <w:rPr>
          <w:rFonts w:ascii="Times New Roman" w:hAnsi="Times New Roman"/>
          <w:sz w:val="28"/>
          <w:szCs w:val="28"/>
        </w:rPr>
        <w:t xml:space="preserve"> «Похождения жука-носорога» (солдатская сказка).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Ю. Я. Яковлев.</w:t>
      </w:r>
      <w:r w:rsidRPr="006A05F9">
        <w:rPr>
          <w:rFonts w:ascii="Times New Roman" w:hAnsi="Times New Roman"/>
          <w:sz w:val="28"/>
          <w:szCs w:val="28"/>
        </w:rPr>
        <w:t xml:space="preserve"> «Сыновья </w:t>
      </w:r>
      <w:proofErr w:type="spellStart"/>
      <w:r w:rsidRPr="006A05F9">
        <w:rPr>
          <w:rFonts w:ascii="Times New Roman" w:hAnsi="Times New Roman"/>
          <w:sz w:val="28"/>
          <w:szCs w:val="28"/>
        </w:rPr>
        <w:t>Пешеходова</w:t>
      </w:r>
      <w:proofErr w:type="spellEnd"/>
      <w:r w:rsidRPr="006A05F9">
        <w:rPr>
          <w:rFonts w:ascii="Times New Roman" w:hAnsi="Times New Roman"/>
          <w:sz w:val="28"/>
          <w:szCs w:val="28"/>
        </w:rPr>
        <w:t xml:space="preserve">».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О ваших ровесниках (3 ч)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lastRenderedPageBreak/>
        <w:t xml:space="preserve">Школьные контрольные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К. И. Чуковский.</w:t>
      </w:r>
      <w:r w:rsidRPr="006A05F9">
        <w:rPr>
          <w:rFonts w:ascii="Times New Roman" w:hAnsi="Times New Roman"/>
          <w:sz w:val="28"/>
          <w:szCs w:val="28"/>
        </w:rPr>
        <w:t xml:space="preserve"> «Серебряный герб» (фрагмент).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А. А. </w:t>
      </w:r>
      <w:proofErr w:type="spellStart"/>
      <w:r w:rsidRPr="006A05F9">
        <w:rPr>
          <w:rFonts w:ascii="Times New Roman" w:hAnsi="Times New Roman"/>
          <w:b/>
          <w:sz w:val="28"/>
          <w:szCs w:val="28"/>
        </w:rPr>
        <w:t>Гиваргизов</w:t>
      </w:r>
      <w:proofErr w:type="spellEnd"/>
      <w:r w:rsidRPr="006A05F9">
        <w:rPr>
          <w:rFonts w:ascii="Times New Roman" w:hAnsi="Times New Roman"/>
          <w:b/>
          <w:sz w:val="28"/>
          <w:szCs w:val="28"/>
        </w:rPr>
        <w:t>.</w:t>
      </w:r>
      <w:r w:rsidRPr="006A05F9">
        <w:rPr>
          <w:rFonts w:ascii="Times New Roman" w:hAnsi="Times New Roman"/>
          <w:sz w:val="28"/>
          <w:szCs w:val="28"/>
        </w:rPr>
        <w:t xml:space="preserve"> «Контрольный диктант». 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>Лишь слову жизнь дана (1 ч)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A05F9">
        <w:rPr>
          <w:rFonts w:ascii="Times New Roman" w:hAnsi="Times New Roman"/>
          <w:bCs/>
          <w:sz w:val="28"/>
          <w:szCs w:val="28"/>
        </w:rPr>
        <w:t>Родной язык, родная речь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И. А. Бунин. </w:t>
      </w:r>
      <w:r w:rsidRPr="006A05F9">
        <w:rPr>
          <w:rFonts w:ascii="Times New Roman" w:hAnsi="Times New Roman"/>
          <w:sz w:val="28"/>
          <w:szCs w:val="28"/>
        </w:rPr>
        <w:t xml:space="preserve">«Слово». </w:t>
      </w:r>
    </w:p>
    <w:p w:rsidR="00C24D72" w:rsidRPr="006A05F9" w:rsidRDefault="00C24D72" w:rsidP="00C24D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b/>
          <w:sz w:val="28"/>
          <w:szCs w:val="28"/>
        </w:rPr>
        <w:t xml:space="preserve">В. Г. </w:t>
      </w:r>
      <w:proofErr w:type="spellStart"/>
      <w:r w:rsidRPr="006A05F9">
        <w:rPr>
          <w:rFonts w:ascii="Times New Roman" w:hAnsi="Times New Roman"/>
          <w:b/>
          <w:sz w:val="28"/>
          <w:szCs w:val="28"/>
        </w:rPr>
        <w:t>Гордейчев</w:t>
      </w:r>
      <w:proofErr w:type="spellEnd"/>
      <w:r w:rsidRPr="006A05F9">
        <w:rPr>
          <w:rFonts w:ascii="Times New Roman" w:hAnsi="Times New Roman"/>
          <w:b/>
          <w:sz w:val="28"/>
          <w:szCs w:val="28"/>
        </w:rPr>
        <w:t xml:space="preserve">. </w:t>
      </w:r>
      <w:r w:rsidRPr="006A05F9">
        <w:rPr>
          <w:rFonts w:ascii="Times New Roman" w:hAnsi="Times New Roman"/>
          <w:sz w:val="28"/>
          <w:szCs w:val="28"/>
        </w:rPr>
        <w:t>«Родная речь».</w:t>
      </w:r>
    </w:p>
    <w:p w:rsidR="00C24D72" w:rsidRPr="006A05F9" w:rsidRDefault="00C24D72" w:rsidP="00C24D7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A05F9">
        <w:rPr>
          <w:rFonts w:ascii="Times New Roman" w:hAnsi="Times New Roman"/>
          <w:b/>
          <w:i/>
          <w:sz w:val="28"/>
          <w:szCs w:val="28"/>
        </w:rPr>
        <w:t>Резерв на вариативную часть программы – 2 ч.</w:t>
      </w:r>
    </w:p>
    <w:p w:rsidR="00C24D72" w:rsidRPr="00C24D72" w:rsidRDefault="00C24D72" w:rsidP="00C314A7">
      <w:pPr>
        <w:jc w:val="center"/>
        <w:rPr>
          <w:rFonts w:ascii="Times New Roman" w:hAnsi="Times New Roman"/>
          <w:b/>
          <w:sz w:val="28"/>
          <w:szCs w:val="28"/>
        </w:rPr>
      </w:pPr>
      <w:r w:rsidRPr="00C24D7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24D72" w:rsidRPr="00C24D72" w:rsidRDefault="00C24D72" w:rsidP="00C24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D72">
        <w:rPr>
          <w:rFonts w:ascii="Times New Roman" w:hAnsi="Times New Roman"/>
          <w:b/>
          <w:sz w:val="28"/>
          <w:szCs w:val="28"/>
        </w:rPr>
        <w:t>5 класс</w:t>
      </w:r>
      <w:r w:rsidR="00C8107A">
        <w:rPr>
          <w:rFonts w:ascii="Times New Roman" w:hAnsi="Times New Roman"/>
          <w:b/>
          <w:sz w:val="28"/>
          <w:szCs w:val="28"/>
        </w:rPr>
        <w:t xml:space="preserve"> (34 часа)</w:t>
      </w:r>
    </w:p>
    <w:p w:rsidR="00C24D72" w:rsidRPr="00C24D72" w:rsidRDefault="00C24D72" w:rsidP="00C24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773"/>
        <w:gridCol w:w="1714"/>
      </w:tblGrid>
      <w:tr w:rsidR="00C24D72" w:rsidRPr="00C24D72" w:rsidTr="00C8107A">
        <w:trPr>
          <w:trHeight w:val="6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72" w:rsidRPr="00C24D72" w:rsidRDefault="00C24D72" w:rsidP="00A32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72" w:rsidRPr="00C24D72" w:rsidRDefault="00C24D72" w:rsidP="00C810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72" w:rsidRPr="00C24D72" w:rsidRDefault="00C24D72" w:rsidP="00A32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C24D72" w:rsidRPr="00C24D72" w:rsidTr="00C8107A">
        <w:trPr>
          <w:trHeight w:val="323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Раздел 1. РОССИЯ — РОДИНА МОЯ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24D72" w:rsidRPr="00C24D72" w:rsidTr="00C8107A">
        <w:trPr>
          <w:trHeight w:val="26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 xml:space="preserve">Преданья старины глубокой </w:t>
            </w:r>
            <w:r w:rsidRPr="00C24D7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Малые жанры фольклора: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Пословицы и поговорки о Родине, России, русском народе.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sz w:val="28"/>
                <w:szCs w:val="28"/>
              </w:rPr>
              <w:t>Русские народные и литературные сказки: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«Лиса и медведь» (русская народная сказка)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К. Г. Паустовский. «Дремучий медведь»</w:t>
            </w:r>
          </w:p>
          <w:p w:rsidR="00C24D72" w:rsidRPr="00313C2F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4D72" w:rsidRPr="00C24D72" w:rsidTr="00C8107A">
        <w:trPr>
          <w:trHeight w:val="1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C2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313C2F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 xml:space="preserve">Города земли русской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sz w:val="28"/>
                <w:szCs w:val="28"/>
              </w:rPr>
              <w:t>Москва в произведениях русских писателей: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А. С. Пушкин. «На тихих берегах Москвы…»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C24D72">
              <w:rPr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М. Ю. Лермонтов. «Москва, Москва!.. люблю тебя как сын…»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Л. Н. Мартынов. «Красные ворота»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А. П. Чехов. «В Москве на Трубной площади»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4D72" w:rsidRPr="00C24D72" w:rsidTr="00C8107A">
        <w:trPr>
          <w:trHeight w:val="1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C2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313C2F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 xml:space="preserve">Родные просторы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sz w:val="28"/>
                <w:szCs w:val="28"/>
              </w:rPr>
              <w:t>Русский лес: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И. С. Соколов-Микитов. «Русский лес»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А. В. Кольцов. «Лес»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kern w:val="36"/>
                <w:sz w:val="28"/>
                <w:szCs w:val="28"/>
              </w:rPr>
              <w:t>В. А. Солоухин. «Седьмую ночь без перерыва…»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В. А. Рождественский. «Берёза»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Проверочная работа по итогам изучения раздела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Резерв на вариативную часть программы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Раздел 2. РУССКИЕ ТРАДИЦИИ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24D72" w:rsidRPr="00C24D72" w:rsidTr="00C8107A">
        <w:trPr>
          <w:trHeight w:val="1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313C2F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Праздники русского мира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kern w:val="36"/>
                <w:sz w:val="28"/>
                <w:szCs w:val="28"/>
              </w:rPr>
              <w:t>Рождество: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kern w:val="36"/>
                <w:sz w:val="28"/>
                <w:szCs w:val="28"/>
              </w:rPr>
              <w:t>Б. Л. Пастернак. «Рождественская звезда» (фрагмент)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kern w:val="36"/>
                <w:sz w:val="28"/>
                <w:szCs w:val="28"/>
              </w:rPr>
              <w:t>В.Д. Берестов. «Перед Рождеством»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kern w:val="36"/>
                <w:sz w:val="28"/>
                <w:szCs w:val="28"/>
              </w:rPr>
              <w:t>А. И. Куприн. «Бедный принц»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kern w:val="36"/>
                <w:sz w:val="28"/>
                <w:szCs w:val="28"/>
              </w:rPr>
              <w:t>И. А. Ильин. «Рождественское письмо»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4D72" w:rsidRPr="00C24D72" w:rsidTr="00C8107A">
        <w:trPr>
          <w:trHeight w:val="1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C24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313C2F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Тепло родного дома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Семейные ценности: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kern w:val="36"/>
                <w:sz w:val="28"/>
                <w:szCs w:val="28"/>
              </w:rPr>
              <w:t>И. А. Крылов. «Дерево»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И. А. Бунин. «Снежный бык»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 xml:space="preserve">В. И. Белов «Скворцы»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Проверочная работа по итогам изучения раздела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Резерв на вариативную часть программы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3. РУССКИЙ ХАРАКТЕР – РУССКАЯ ДУША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24D72" w:rsidRPr="00C24D72" w:rsidTr="00C8107A">
        <w:trPr>
          <w:trHeight w:val="1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Не до ордена – была бы Родина</w:t>
            </w:r>
            <w:r w:rsidRPr="00C24D7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Отечественная война 1812 года: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Ф. Н. Глинка. «Авангардная песнь»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Д. В. Давыдов. «Партизан» (отрывок)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4D72" w:rsidRPr="00C24D72" w:rsidTr="00C8107A">
        <w:trPr>
          <w:trHeight w:val="1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24D72" w:rsidRPr="00C24D72" w:rsidRDefault="00C24D72" w:rsidP="00C24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313C2F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Загадки русской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души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Чувства добрые: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К. Г. Паустовский. «Похождения жука-носорога» (солдатская сказка)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 xml:space="preserve">Ю.Я. Яковлев. «Сыновья </w:t>
            </w:r>
            <w:proofErr w:type="spellStart"/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Пешеходова</w:t>
            </w:r>
            <w:proofErr w:type="spellEnd"/>
            <w:r w:rsidRPr="00C24D72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24D72" w:rsidRPr="00C24D72" w:rsidTr="00C8107A">
        <w:trPr>
          <w:trHeight w:val="1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C810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07A" w:rsidRPr="00313C2F" w:rsidRDefault="00C8107A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ваших ровесниках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sz w:val="28"/>
                <w:szCs w:val="28"/>
              </w:rPr>
              <w:t>Школьные контрольные: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К. И. Чуковский. «Серебряный герб» (фрагменты)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 xml:space="preserve">А. А. </w:t>
            </w:r>
            <w:proofErr w:type="spellStart"/>
            <w:r w:rsidRPr="00C24D72">
              <w:rPr>
                <w:rFonts w:ascii="Times New Roman" w:hAnsi="Times New Roman"/>
                <w:sz w:val="28"/>
                <w:szCs w:val="28"/>
              </w:rPr>
              <w:t>Гиваргизов</w:t>
            </w:r>
            <w:proofErr w:type="spellEnd"/>
            <w:r w:rsidRPr="00C24D72">
              <w:rPr>
                <w:rFonts w:ascii="Times New Roman" w:hAnsi="Times New Roman"/>
                <w:sz w:val="28"/>
                <w:szCs w:val="28"/>
              </w:rPr>
              <w:t>. «Контрольный диктант»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24D72" w:rsidRPr="00C24D72" w:rsidTr="00C8107A">
        <w:trPr>
          <w:trHeight w:val="17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C810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07A" w:rsidRPr="00313C2F" w:rsidRDefault="00C8107A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Лишь слову жизнь дана 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bCs/>
                <w:sz w:val="28"/>
                <w:szCs w:val="28"/>
              </w:rPr>
              <w:t>Родной язык, родная речь: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И. А. Бунин. «Слово»</w:t>
            </w:r>
          </w:p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 xml:space="preserve">В. Г. </w:t>
            </w:r>
            <w:proofErr w:type="spellStart"/>
            <w:r w:rsidRPr="00C24D72">
              <w:rPr>
                <w:rFonts w:ascii="Times New Roman" w:hAnsi="Times New Roman"/>
                <w:sz w:val="28"/>
                <w:szCs w:val="28"/>
              </w:rPr>
              <w:t>Гордейчев</w:t>
            </w:r>
            <w:proofErr w:type="spellEnd"/>
            <w:r w:rsidRPr="00C24D72">
              <w:rPr>
                <w:rFonts w:ascii="Times New Roman" w:hAnsi="Times New Roman"/>
                <w:sz w:val="28"/>
                <w:szCs w:val="28"/>
              </w:rPr>
              <w:t>. «Родная речь»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Проверочная работа по итогам изучения раздела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4D72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C24D72">
              <w:rPr>
                <w:rFonts w:ascii="Times New Roman" w:hAnsi="Times New Roman"/>
                <w:b/>
                <w:sz w:val="28"/>
                <w:szCs w:val="28"/>
              </w:rPr>
              <w:t>Резерв на вариативную часть программы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72" w:rsidRPr="00C24D72" w:rsidRDefault="00C24D72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4D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8107A" w:rsidRPr="00C24D72" w:rsidTr="00C8107A">
        <w:trPr>
          <w:trHeight w:val="172"/>
        </w:trPr>
        <w:tc>
          <w:tcPr>
            <w:tcW w:w="11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07A" w:rsidRPr="00C24D72" w:rsidRDefault="00C8107A" w:rsidP="00C810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7A" w:rsidRPr="00C24D72" w:rsidRDefault="00C8107A" w:rsidP="00A326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:rsidR="0084309A" w:rsidRPr="00C24D72" w:rsidRDefault="0084309A" w:rsidP="008430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4D72" w:rsidRDefault="00C24D72" w:rsidP="0084309A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D72" w:rsidRDefault="00C24D72" w:rsidP="0084309A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D72" w:rsidRDefault="00C24D72" w:rsidP="0084309A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24D72" w:rsidRDefault="00C24D72" w:rsidP="0084309A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309A" w:rsidRPr="003A3F17" w:rsidRDefault="0084309A" w:rsidP="00C24D72">
      <w:pPr>
        <w:widowControl w:val="0"/>
        <w:contextualSpacing/>
        <w:rPr>
          <w:rFonts w:ascii="Times New Roman" w:hAnsi="Times New Roman"/>
          <w:b/>
          <w:sz w:val="28"/>
          <w:szCs w:val="28"/>
        </w:rPr>
      </w:pPr>
    </w:p>
    <w:sectPr w:rsidR="0084309A" w:rsidRPr="003A3F17" w:rsidSect="00B11B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E6" w:rsidRDefault="00A704E6" w:rsidP="00C24D72">
      <w:pPr>
        <w:spacing w:after="0" w:line="240" w:lineRule="auto"/>
      </w:pPr>
      <w:r>
        <w:separator/>
      </w:r>
    </w:p>
  </w:endnote>
  <w:endnote w:type="continuationSeparator" w:id="0">
    <w:p w:rsidR="00A704E6" w:rsidRDefault="00A704E6" w:rsidP="00C2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E6" w:rsidRDefault="00A704E6" w:rsidP="00C24D72">
      <w:pPr>
        <w:spacing w:after="0" w:line="240" w:lineRule="auto"/>
      </w:pPr>
      <w:r>
        <w:separator/>
      </w:r>
    </w:p>
  </w:footnote>
  <w:footnote w:type="continuationSeparator" w:id="0">
    <w:p w:rsidR="00A704E6" w:rsidRDefault="00A704E6" w:rsidP="00C2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DEC"/>
    <w:multiLevelType w:val="hybridMultilevel"/>
    <w:tmpl w:val="F6E2ED56"/>
    <w:lvl w:ilvl="0" w:tplc="BD10943A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6360F4"/>
    <w:multiLevelType w:val="hybridMultilevel"/>
    <w:tmpl w:val="7DC22098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B579D1"/>
    <w:multiLevelType w:val="hybridMultilevel"/>
    <w:tmpl w:val="139836BC"/>
    <w:lvl w:ilvl="0" w:tplc="2E18D4E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FC34DC"/>
    <w:multiLevelType w:val="hybridMultilevel"/>
    <w:tmpl w:val="367EFF56"/>
    <w:lvl w:ilvl="0" w:tplc="2E18D4EA"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866ACB"/>
    <w:multiLevelType w:val="hybridMultilevel"/>
    <w:tmpl w:val="69405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74B"/>
    <w:rsid w:val="000D4441"/>
    <w:rsid w:val="001A31A1"/>
    <w:rsid w:val="00313C2F"/>
    <w:rsid w:val="00415B67"/>
    <w:rsid w:val="004F667B"/>
    <w:rsid w:val="006A474B"/>
    <w:rsid w:val="00723E7A"/>
    <w:rsid w:val="007469BC"/>
    <w:rsid w:val="0084309A"/>
    <w:rsid w:val="00850464"/>
    <w:rsid w:val="00A704E6"/>
    <w:rsid w:val="00A70F74"/>
    <w:rsid w:val="00A76EA9"/>
    <w:rsid w:val="00B11B6A"/>
    <w:rsid w:val="00BE6F65"/>
    <w:rsid w:val="00BF0A37"/>
    <w:rsid w:val="00C24D72"/>
    <w:rsid w:val="00C314A7"/>
    <w:rsid w:val="00C8107A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24D7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30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aliases w:val="основа,Без интервала1"/>
    <w:basedOn w:val="a"/>
    <w:link w:val="a5"/>
    <w:uiPriority w:val="99"/>
    <w:qFormat/>
    <w:rsid w:val="0084309A"/>
    <w:pPr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a5">
    <w:name w:val="Без интервала Знак"/>
    <w:aliases w:val="основа Знак,Без интервала1 Знак"/>
    <w:link w:val="a4"/>
    <w:uiPriority w:val="99"/>
    <w:locked/>
    <w:rsid w:val="0084309A"/>
    <w:rPr>
      <w:rFonts w:ascii="Calibri" w:eastAsia="Calibri" w:hAnsi="Calibri" w:cs="Times New Roman"/>
      <w:sz w:val="20"/>
      <w:szCs w:val="20"/>
      <w:lang w:val="en-US" w:eastAsia="ru-RU"/>
    </w:rPr>
  </w:style>
  <w:style w:type="paragraph" w:styleId="a6">
    <w:name w:val="List Paragraph"/>
    <w:basedOn w:val="a"/>
    <w:link w:val="a7"/>
    <w:uiPriority w:val="99"/>
    <w:qFormat/>
    <w:rsid w:val="0084309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character" w:customStyle="1" w:styleId="a7">
    <w:name w:val="Абзац списка Знак"/>
    <w:link w:val="a6"/>
    <w:uiPriority w:val="99"/>
    <w:locked/>
    <w:rsid w:val="0084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8430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rsid w:val="0084309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8430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84309A"/>
    <w:rPr>
      <w:color w:val="0000FF"/>
      <w:u w:val="single"/>
    </w:rPr>
  </w:style>
  <w:style w:type="table" w:styleId="ab">
    <w:name w:val="Table Grid"/>
    <w:basedOn w:val="a1"/>
    <w:uiPriority w:val="59"/>
    <w:rsid w:val="00B11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24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24D72"/>
    <w:pPr>
      <w:spacing w:after="0" w:line="240" w:lineRule="auto"/>
      <w:jc w:val="both"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4D7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24D72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3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1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C4DC-974F-4467-A331-FF275117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cp:lastPrinted>2020-11-26T06:35:00Z</cp:lastPrinted>
  <dcterms:created xsi:type="dcterms:W3CDTF">2020-10-24T20:59:00Z</dcterms:created>
  <dcterms:modified xsi:type="dcterms:W3CDTF">2020-11-26T06:35:00Z</dcterms:modified>
</cp:coreProperties>
</file>