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555" w:rsidRPr="001A4555" w:rsidRDefault="007D58D5" w:rsidP="00640BF0">
      <w:pPr>
        <w:tabs>
          <w:tab w:val="left" w:pos="4545"/>
          <w:tab w:val="left" w:pos="12225"/>
        </w:tabs>
      </w:pPr>
      <w:r w:rsidRPr="007D58D5">
        <w:rPr>
          <w:noProof/>
        </w:rPr>
        <w:drawing>
          <wp:inline distT="0" distB="0" distL="0" distR="0">
            <wp:extent cx="10007600" cy="72590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25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555" w:rsidRPr="001A4555">
        <w:lastRenderedPageBreak/>
        <w:tab/>
      </w:r>
    </w:p>
    <w:p w:rsidR="001A4555" w:rsidRDefault="001A4555" w:rsidP="001A4555">
      <w:pPr>
        <w:tabs>
          <w:tab w:val="left" w:pos="5910"/>
        </w:tabs>
      </w:pPr>
    </w:p>
    <w:p w:rsidR="001A4555" w:rsidRDefault="001A4555" w:rsidP="001A4555">
      <w:pPr>
        <w:tabs>
          <w:tab w:val="left" w:pos="5910"/>
        </w:tabs>
      </w:pPr>
    </w:p>
    <w:p w:rsidR="001A4555" w:rsidRPr="00640BF0" w:rsidRDefault="001A4555" w:rsidP="00640BF0">
      <w:bookmarkStart w:id="0" w:name="_GoBack"/>
      <w:bookmarkEnd w:id="0"/>
    </w:p>
    <w:p w:rsidR="00C855CB" w:rsidRPr="001A4555" w:rsidRDefault="00C855CB" w:rsidP="00C855CB">
      <w:pPr>
        <w:jc w:val="center"/>
      </w:pPr>
      <w:r w:rsidRPr="001A4555">
        <w:rPr>
          <w:b/>
        </w:rPr>
        <w:t>Пояснительная записка</w:t>
      </w:r>
      <w:r w:rsidRPr="001A4555">
        <w:t>.</w:t>
      </w:r>
    </w:p>
    <w:p w:rsidR="00C855CB" w:rsidRPr="00C855CB" w:rsidRDefault="00C855CB" w:rsidP="00C855CB">
      <w:pPr>
        <w:jc w:val="center"/>
        <w:rPr>
          <w:sz w:val="22"/>
          <w:szCs w:val="22"/>
        </w:rPr>
      </w:pPr>
    </w:p>
    <w:p w:rsidR="00C855CB" w:rsidRPr="001A4555" w:rsidRDefault="00C855CB" w:rsidP="001A4555">
      <w:pPr>
        <w:spacing w:line="276" w:lineRule="auto"/>
      </w:pPr>
      <w:r w:rsidRPr="001A4555">
        <w:rPr>
          <w:rStyle w:val="FontStyle13"/>
        </w:rPr>
        <w:t>Сегодня недостаточно дать детям только определенную сумму знаний — ведь им предстоит трудиться в стремительно обновляющемся мире. И необходимо с первых школьных лет прививать подрастающему поколению трудолюбие и умение творчески мыслить.</w:t>
      </w:r>
      <w:r w:rsidRPr="001A4555">
        <w:t xml:space="preserve"> </w:t>
      </w:r>
    </w:p>
    <w:p w:rsidR="00C855CB" w:rsidRPr="001A4555" w:rsidRDefault="00C855CB" w:rsidP="001A4555">
      <w:pPr>
        <w:spacing w:line="276" w:lineRule="auto"/>
        <w:rPr>
          <w:rStyle w:val="FontStyle71"/>
          <w:rFonts w:ascii="Times New Roman" w:hAnsi="Times New Roman" w:cs="Times New Roman"/>
          <w:i w:val="0"/>
          <w:sz w:val="24"/>
          <w:szCs w:val="24"/>
        </w:rPr>
      </w:pPr>
      <w:r w:rsidRPr="001A4555">
        <w:rPr>
          <w:rStyle w:val="FontStyle13"/>
        </w:rPr>
        <w:t>Проектный метод обучения является сердцевиной методики технологического образования. Это интегрированный вид деятельности по созданию изделий и оказанию услуг, имеющих личную и общественную значимость. Теория и практика проектного подхода показывают, что он обеспечивает целостность педагогического процесса, позволяет в единстве осуществлять обучение, развитие и воспитание учащихся. Кроме того, создается положительная мотивация для самообразования. Именно при выполнении творческих проектов учащиеся выявляют свои профессиональные способности, получают первоначальную специальную подготовку, в результате чего у них формируется осознанное профессиональное намерение.</w:t>
      </w:r>
      <w:r w:rsidRPr="001A4555">
        <w:rPr>
          <w:rStyle w:val="FontStyle71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855CB" w:rsidRPr="001A4555" w:rsidRDefault="00C855CB" w:rsidP="001A4555">
      <w:pPr>
        <w:spacing w:line="276" w:lineRule="auto"/>
        <w:rPr>
          <w:iCs/>
        </w:rPr>
      </w:pPr>
      <w:r w:rsidRPr="001A4555">
        <w:rPr>
          <w:rStyle w:val="FontStyle13"/>
          <w:bCs/>
          <w:iCs/>
        </w:rPr>
        <w:t>Метод учебного проекта</w:t>
      </w:r>
      <w:r w:rsidRPr="001A4555">
        <w:rPr>
          <w:rStyle w:val="FontStyle13"/>
          <w:b/>
          <w:bCs/>
          <w:i/>
          <w:iCs/>
        </w:rPr>
        <w:t xml:space="preserve"> </w:t>
      </w:r>
      <w:r w:rsidRPr="001A4555">
        <w:rPr>
          <w:rStyle w:val="FontStyle13"/>
        </w:rPr>
        <w:t xml:space="preserve">- это способ организации самостоятельной деятельности учащихся, направленный на решение задачи учебного проекта, интегрирующий в себе проблемный подход, групповые методы, рефлексивные, </w:t>
      </w:r>
      <w:proofErr w:type="spellStart"/>
      <w:r w:rsidRPr="001A4555">
        <w:rPr>
          <w:rStyle w:val="FontStyle13"/>
        </w:rPr>
        <w:t>презентативные</w:t>
      </w:r>
      <w:proofErr w:type="spellEnd"/>
      <w:r w:rsidRPr="001A4555">
        <w:rPr>
          <w:rStyle w:val="FontStyle13"/>
        </w:rPr>
        <w:t>, исследовательские, поисковые и прочие методики.</w:t>
      </w:r>
      <w:r w:rsidRPr="001A4555">
        <w:t xml:space="preserve"> </w:t>
      </w:r>
      <w:r w:rsidRPr="001A4555">
        <w:rPr>
          <w:iCs/>
        </w:rPr>
        <w:t>Ученик, у которого будут сформированы элементарные черты исследователя, быстрее и шире разовьет их в вузе, если попадет туда. Если же по окончании школы, он пойдет на производство, в сферу услуг и т.д., имея общие представления о постановке и методах решения проблем, он будет трудиться более эффективно, принесет больше пользы обществу.</w:t>
      </w:r>
    </w:p>
    <w:p w:rsidR="00C855CB" w:rsidRPr="001A4555" w:rsidRDefault="00C855CB" w:rsidP="001A4555">
      <w:pPr>
        <w:spacing w:line="276" w:lineRule="auto"/>
        <w:rPr>
          <w:iCs/>
        </w:rPr>
      </w:pPr>
    </w:p>
    <w:p w:rsidR="00C855CB" w:rsidRPr="001A4555" w:rsidRDefault="00C855CB" w:rsidP="001A4555">
      <w:pPr>
        <w:spacing w:line="276" w:lineRule="auto"/>
        <w:rPr>
          <w:rFonts w:eastAsia="Calibri"/>
        </w:rPr>
      </w:pPr>
      <w:r w:rsidRPr="001A4555">
        <w:rPr>
          <w:rFonts w:eastAsia="Calibri"/>
        </w:rPr>
        <w:t xml:space="preserve">Программа курса «Проектная деятельность» соответствует федеральному компоненту государственного стандарта общего образования. </w:t>
      </w:r>
    </w:p>
    <w:p w:rsidR="00C855CB" w:rsidRPr="001A4555" w:rsidRDefault="00C855CB" w:rsidP="001A4555">
      <w:pPr>
        <w:spacing w:line="276" w:lineRule="auto"/>
        <w:rPr>
          <w:rFonts w:eastAsia="Calibri"/>
        </w:rPr>
      </w:pPr>
      <w:r w:rsidRPr="001A4555">
        <w:rPr>
          <w:rFonts w:eastAsia="Calibri"/>
        </w:rPr>
        <w:t xml:space="preserve">Ключевые аспекты программы учитывают цели и задачи образовательной программы и программы развития школы. </w:t>
      </w:r>
    </w:p>
    <w:p w:rsidR="00C855CB" w:rsidRPr="001A4555" w:rsidRDefault="00C855CB" w:rsidP="001A4555">
      <w:pPr>
        <w:spacing w:line="276" w:lineRule="auto"/>
        <w:rPr>
          <w:rFonts w:eastAsia="Calibri"/>
        </w:rPr>
      </w:pPr>
      <w:r w:rsidRPr="001A4555">
        <w:rPr>
          <w:rFonts w:eastAsia="Calibri"/>
        </w:rPr>
        <w:t xml:space="preserve">Данная программа разработана в соответствии с требованиями Федерального государственного образовательного стандарта среднего общего образования </w:t>
      </w:r>
    </w:p>
    <w:p w:rsidR="00C855CB" w:rsidRPr="001A4555" w:rsidRDefault="00C855CB" w:rsidP="001A4555">
      <w:pPr>
        <w:spacing w:line="276" w:lineRule="auto"/>
        <w:rPr>
          <w:rFonts w:eastAsia="Calibri"/>
        </w:rPr>
      </w:pPr>
      <w:r w:rsidRPr="001A4555">
        <w:rPr>
          <w:rFonts w:eastAsia="Calibri"/>
        </w:rPr>
        <w:t xml:space="preserve">Программа определяет содержание и организацию образовательного процесса на ступени среднего общего образования. </w:t>
      </w:r>
    </w:p>
    <w:p w:rsidR="00C855CB" w:rsidRPr="001A4555" w:rsidRDefault="00C855CB" w:rsidP="001A4555">
      <w:pPr>
        <w:spacing w:line="276" w:lineRule="auto"/>
        <w:rPr>
          <w:rFonts w:eastAsia="Calibri"/>
        </w:rPr>
      </w:pPr>
      <w:r w:rsidRPr="001A4555">
        <w:rPr>
          <w:rFonts w:eastAsia="Calibri"/>
        </w:rPr>
        <w:t xml:space="preserve">Программа соответствует основным принципам государственной политики РФ в области образования, изложенным в Законе Российской Федерации “Об образовании”. </w:t>
      </w:r>
    </w:p>
    <w:p w:rsidR="00C855CB" w:rsidRPr="001A4555" w:rsidRDefault="00C855CB" w:rsidP="001A4555">
      <w:pPr>
        <w:spacing w:line="276" w:lineRule="auto"/>
        <w:rPr>
          <w:rFonts w:eastAsia="Calibri"/>
        </w:rPr>
      </w:pPr>
      <w:r w:rsidRPr="001A4555">
        <w:rPr>
          <w:rFonts w:eastAsia="Calibri"/>
        </w:rPr>
        <w:t>Программа «Проектн</w:t>
      </w:r>
      <w:r w:rsidR="00640BF0">
        <w:rPr>
          <w:rFonts w:eastAsia="Calibri"/>
        </w:rPr>
        <w:t xml:space="preserve">о-исследовательская </w:t>
      </w:r>
      <w:r w:rsidRPr="001A4555">
        <w:rPr>
          <w:rFonts w:eastAsia="Calibri"/>
        </w:rPr>
        <w:t xml:space="preserve"> деятельность» предназначена для у</w:t>
      </w:r>
      <w:r w:rsidRPr="001A4555">
        <w:t>чащихся 6 классов</w:t>
      </w:r>
      <w:r w:rsidRPr="001A4555">
        <w:rPr>
          <w:rFonts w:eastAsia="Calibri"/>
        </w:rPr>
        <w:t>. Количество учебных ча</w:t>
      </w:r>
      <w:r w:rsidR="00640BF0">
        <w:rPr>
          <w:rFonts w:eastAsia="Calibri"/>
        </w:rPr>
        <w:t>сов в неделю – 1 час, в год – 34</w:t>
      </w:r>
      <w:r w:rsidRPr="001A4555">
        <w:rPr>
          <w:rFonts w:eastAsia="Calibri"/>
        </w:rPr>
        <w:t xml:space="preserve"> часов. </w:t>
      </w:r>
    </w:p>
    <w:p w:rsidR="00C855CB" w:rsidRPr="006F4FF4" w:rsidRDefault="00C855CB" w:rsidP="00C855CB">
      <w:pPr>
        <w:pStyle w:val="a3"/>
        <w:spacing w:line="276" w:lineRule="auto"/>
        <w:rPr>
          <w:rFonts w:cstheme="minorHAnsi"/>
          <w:color w:val="000000"/>
        </w:rPr>
      </w:pPr>
    </w:p>
    <w:p w:rsidR="00C855CB" w:rsidRPr="001A4555" w:rsidRDefault="00C855CB" w:rsidP="001A4555">
      <w:pPr>
        <w:spacing w:line="276" w:lineRule="auto"/>
        <w:rPr>
          <w:b/>
        </w:rPr>
      </w:pPr>
      <w:r w:rsidRPr="001A4555">
        <w:rPr>
          <w:b/>
        </w:rPr>
        <w:t xml:space="preserve">Программа имеет </w:t>
      </w:r>
      <w:r w:rsidR="00A43604" w:rsidRPr="001A4555">
        <w:rPr>
          <w:rStyle w:val="FontStyle71"/>
          <w:rFonts w:ascii="Times New Roman" w:hAnsi="Times New Roman" w:cs="Times New Roman"/>
          <w:b/>
          <w:i w:val="0"/>
          <w:iCs w:val="0"/>
          <w:sz w:val="24"/>
        </w:rPr>
        <w:t>научно-исследовательс</w:t>
      </w:r>
      <w:r w:rsidR="00A43604">
        <w:rPr>
          <w:rStyle w:val="FontStyle71"/>
          <w:rFonts w:ascii="Times New Roman" w:hAnsi="Times New Roman" w:cs="Times New Roman"/>
          <w:b/>
          <w:i w:val="0"/>
          <w:iCs w:val="0"/>
          <w:sz w:val="24"/>
        </w:rPr>
        <w:t>кую</w:t>
      </w:r>
      <w:r w:rsidRPr="001A4555">
        <w:rPr>
          <w:rStyle w:val="FontStyle71"/>
          <w:rFonts w:ascii="Times New Roman" w:hAnsi="Times New Roman" w:cs="Times New Roman"/>
          <w:b/>
          <w:i w:val="0"/>
          <w:iCs w:val="0"/>
          <w:sz w:val="24"/>
        </w:rPr>
        <w:t xml:space="preserve"> </w:t>
      </w:r>
      <w:r w:rsidRPr="001A4555">
        <w:rPr>
          <w:b/>
        </w:rPr>
        <w:t>направленность.</w:t>
      </w:r>
    </w:p>
    <w:p w:rsidR="00C855CB" w:rsidRPr="001A4555" w:rsidRDefault="00C855CB" w:rsidP="001A4555">
      <w:pPr>
        <w:spacing w:line="276" w:lineRule="auto"/>
        <w:rPr>
          <w:b/>
        </w:rPr>
      </w:pPr>
    </w:p>
    <w:p w:rsidR="00C855CB" w:rsidRPr="001A4555" w:rsidRDefault="00C855CB" w:rsidP="001A4555">
      <w:pPr>
        <w:spacing w:line="276" w:lineRule="auto"/>
      </w:pPr>
      <w:r w:rsidRPr="001A4555">
        <w:t xml:space="preserve">Учебный проект - это возможность делать что-то интересное самостоятельно, в группе или самому, максимально используя свои возможности; это деятельность, позволяющая проявить себя, попробовать свои силы, приложить свои знания, принести пользу и показать публично достигнутый </w:t>
      </w:r>
      <w:r w:rsidRPr="001A4555">
        <w:lastRenderedPageBreak/>
        <w:t xml:space="preserve">результат; это деятельность, направленная на решение интересной проблемы, сформулированной самими учащимися в виде цели и задачи, когда результат этой деятельности - найденный способ решения проблемы - носит практический характер, имеет важное прикладное значение и, что весьма важно, интересен и значим для самих открывателей. </w:t>
      </w:r>
    </w:p>
    <w:p w:rsidR="00C855CB" w:rsidRPr="001A4555" w:rsidRDefault="00C855CB" w:rsidP="001A4555">
      <w:pPr>
        <w:spacing w:line="276" w:lineRule="auto"/>
      </w:pPr>
    </w:p>
    <w:p w:rsidR="00C855CB" w:rsidRPr="001A4555" w:rsidRDefault="00C855CB" w:rsidP="001A4555">
      <w:pPr>
        <w:spacing w:line="276" w:lineRule="auto"/>
      </w:pPr>
      <w:r w:rsidRPr="001A4555">
        <w:t xml:space="preserve">В программе прослеживаются </w:t>
      </w:r>
      <w:proofErr w:type="spellStart"/>
      <w:r w:rsidRPr="001A4555">
        <w:t>межпредметные</w:t>
      </w:r>
      <w:proofErr w:type="spellEnd"/>
      <w:r w:rsidRPr="001A4555">
        <w:t xml:space="preserve"> связи со школьными образовательными областями. Знания, полученные </w:t>
      </w:r>
      <w:proofErr w:type="gramStart"/>
      <w:r w:rsidRPr="001A4555">
        <w:t>на уроках</w:t>
      </w:r>
      <w:proofErr w:type="gramEnd"/>
      <w:r w:rsidRPr="001A4555">
        <w:t xml:space="preserve"> могут быть использованы для принятия правильного решения по оптимальной форме вещи, которая планируется. Изучая основы материаловедения, обучающиеся пользуются и расширяют знания, полученные ими на уроках технологии. При выполнении схем, эскизов изделий, работе над композицией применяются знания из области рисования и математики.</w:t>
      </w:r>
    </w:p>
    <w:p w:rsidR="00C855CB" w:rsidRPr="001A4555" w:rsidRDefault="00C855CB" w:rsidP="001A4555">
      <w:pPr>
        <w:spacing w:line="276" w:lineRule="auto"/>
      </w:pPr>
    </w:p>
    <w:p w:rsidR="00C855CB" w:rsidRPr="001A4555" w:rsidRDefault="00C855CB" w:rsidP="001A4555">
      <w:pPr>
        <w:spacing w:line="276" w:lineRule="auto"/>
      </w:pPr>
      <w:r w:rsidRPr="001A4555">
        <w:t>При выполнении практических работ школьники, кроме освоения технологических приемов, должны включаться в решение задач, направленных на создание целостного изделия, отвечающего как функциональным, так и эстетическим требованиям. Изготовление своими руками красивых и нужных изделий вызывает повышенный интерес к работе, приносит удовлетворение результатами труда, стимулирует последующую деятельность.</w:t>
      </w:r>
    </w:p>
    <w:p w:rsidR="00C855CB" w:rsidRPr="001A4555" w:rsidRDefault="00C855CB" w:rsidP="001A4555">
      <w:pPr>
        <w:spacing w:line="276" w:lineRule="auto"/>
      </w:pPr>
    </w:p>
    <w:p w:rsidR="00C855CB" w:rsidRPr="001A4555" w:rsidRDefault="00C855CB" w:rsidP="001A4555">
      <w:pPr>
        <w:spacing w:line="276" w:lineRule="auto"/>
      </w:pPr>
      <w:r w:rsidRPr="001A4555">
        <w:t>Актуальность курса заключается в том, что проектная деятельность позволяет заинтересовать учащихся в получении знаний, раскрыть их творческий потенциал, помочь им реализовать свои замыслы и проверить возможности.</w:t>
      </w:r>
    </w:p>
    <w:p w:rsidR="00C855CB" w:rsidRPr="001A4555" w:rsidRDefault="00C855CB" w:rsidP="001A4555">
      <w:pPr>
        <w:spacing w:line="276" w:lineRule="auto"/>
        <w:rPr>
          <w:rStyle w:val="FontStyle52"/>
          <w:b w:val="0"/>
          <w:bCs w:val="0"/>
          <w:sz w:val="24"/>
          <w:szCs w:val="22"/>
        </w:rPr>
      </w:pPr>
      <w:r w:rsidRPr="001A4555">
        <w:rPr>
          <w:rStyle w:val="FontStyle52"/>
          <w:b w:val="0"/>
          <w:bCs w:val="0"/>
          <w:sz w:val="24"/>
          <w:szCs w:val="22"/>
        </w:rPr>
        <w:t xml:space="preserve"> </w:t>
      </w:r>
    </w:p>
    <w:p w:rsidR="00C855CB" w:rsidRPr="001A4555" w:rsidRDefault="00C855CB" w:rsidP="001A4555">
      <w:pPr>
        <w:spacing w:line="276" w:lineRule="auto"/>
        <w:rPr>
          <w:rStyle w:val="FontStyle18"/>
          <w:sz w:val="24"/>
          <w:szCs w:val="24"/>
        </w:rPr>
      </w:pPr>
      <w:r w:rsidRPr="001A4555">
        <w:rPr>
          <w:rStyle w:val="FontStyle52"/>
          <w:sz w:val="24"/>
          <w:szCs w:val="24"/>
        </w:rPr>
        <w:t xml:space="preserve">Цель занятия курса </w:t>
      </w:r>
      <w:r w:rsidR="00640BF0">
        <w:rPr>
          <w:rStyle w:val="FontStyle52"/>
          <w:sz w:val="24"/>
          <w:szCs w:val="24"/>
        </w:rPr>
        <w:t>-</w:t>
      </w:r>
      <w:r w:rsidRPr="001A4555">
        <w:t xml:space="preserve"> </w:t>
      </w:r>
      <w:r w:rsidRPr="001A4555">
        <w:rPr>
          <w:rStyle w:val="FontStyle18"/>
          <w:sz w:val="24"/>
          <w:szCs w:val="24"/>
        </w:rPr>
        <w:t>в воспитании человека, умеющего работать, постоянно проявляя свою инициативу, ставящего себе широкие практические задачи и умеющего их выполнять</w:t>
      </w:r>
    </w:p>
    <w:p w:rsidR="00C855CB" w:rsidRPr="001A4555" w:rsidRDefault="00C855CB" w:rsidP="001A4555">
      <w:pPr>
        <w:spacing w:line="276" w:lineRule="auto"/>
        <w:rPr>
          <w:rStyle w:val="FontStyle102"/>
          <w:rFonts w:ascii="Times New Roman" w:hAnsi="Times New Roman" w:cs="Times New Roman"/>
          <w:sz w:val="24"/>
          <w:szCs w:val="24"/>
        </w:rPr>
      </w:pPr>
      <w:r w:rsidRPr="001A4555">
        <w:rPr>
          <w:rStyle w:val="FontStyle18"/>
          <w:sz w:val="24"/>
          <w:szCs w:val="24"/>
        </w:rPr>
        <w:t>.</w:t>
      </w:r>
    </w:p>
    <w:p w:rsidR="00C855CB" w:rsidRPr="00822FF8" w:rsidRDefault="00C855CB" w:rsidP="001A4555">
      <w:pPr>
        <w:spacing w:line="276" w:lineRule="auto"/>
        <w:rPr>
          <w:rStyle w:val="FontStyle52"/>
          <w:sz w:val="24"/>
          <w:szCs w:val="24"/>
        </w:rPr>
      </w:pPr>
      <w:r w:rsidRPr="001A4555">
        <w:rPr>
          <w:rStyle w:val="FontStyle52"/>
          <w:sz w:val="24"/>
          <w:szCs w:val="24"/>
        </w:rPr>
        <w:t>Основные задачи программы</w:t>
      </w:r>
    </w:p>
    <w:p w:rsidR="00C855CB" w:rsidRPr="001A4555" w:rsidRDefault="00C855CB" w:rsidP="001A4555">
      <w:pPr>
        <w:spacing w:line="276" w:lineRule="auto"/>
        <w:rPr>
          <w:rStyle w:val="FontStyle71"/>
          <w:rFonts w:ascii="Times New Roman" w:hAnsi="Times New Roman" w:cs="Times New Roman"/>
          <w:i w:val="0"/>
          <w:sz w:val="24"/>
          <w:szCs w:val="24"/>
          <w:u w:val="single"/>
        </w:rPr>
      </w:pPr>
      <w:r w:rsidRPr="001A4555">
        <w:rPr>
          <w:rStyle w:val="FontStyle52"/>
          <w:b w:val="0"/>
          <w:i/>
          <w:sz w:val="24"/>
          <w:szCs w:val="24"/>
          <w:u w:val="single"/>
        </w:rPr>
        <w:t>О</w:t>
      </w:r>
      <w:r w:rsidRPr="001A4555">
        <w:rPr>
          <w:rStyle w:val="FontStyle71"/>
          <w:rFonts w:ascii="Times New Roman" w:hAnsi="Times New Roman" w:cs="Times New Roman"/>
          <w:sz w:val="24"/>
          <w:szCs w:val="24"/>
          <w:u w:val="single"/>
        </w:rPr>
        <w:t>бразовательны</w:t>
      </w:r>
      <w:r w:rsidRPr="001A4555">
        <w:rPr>
          <w:rStyle w:val="FontStyle71"/>
          <w:rFonts w:ascii="Times New Roman" w:hAnsi="Times New Roman" w:cs="Times New Roman"/>
          <w:i w:val="0"/>
          <w:sz w:val="24"/>
          <w:szCs w:val="24"/>
          <w:u w:val="single"/>
        </w:rPr>
        <w:t>е:</w:t>
      </w:r>
    </w:p>
    <w:p w:rsidR="00C855CB" w:rsidRPr="001A4555" w:rsidRDefault="00C855CB" w:rsidP="001A4555">
      <w:pPr>
        <w:spacing w:line="276" w:lineRule="auto"/>
        <w:rPr>
          <w:i/>
          <w:iCs/>
          <w:u w:val="single"/>
        </w:rPr>
      </w:pPr>
    </w:p>
    <w:p w:rsidR="00C855CB" w:rsidRPr="001A4555" w:rsidRDefault="00C855CB" w:rsidP="001A4555">
      <w:pPr>
        <w:spacing w:line="276" w:lineRule="auto"/>
        <w:rPr>
          <w:i/>
          <w:iCs/>
        </w:rPr>
      </w:pPr>
      <w:r w:rsidRPr="001A4555">
        <w:t>дать представление об элементарных методах исследования;</w:t>
      </w:r>
    </w:p>
    <w:p w:rsidR="00C855CB" w:rsidRPr="001A4555" w:rsidRDefault="00C855CB" w:rsidP="001A4555">
      <w:pPr>
        <w:spacing w:line="276" w:lineRule="auto"/>
      </w:pPr>
      <w:r w:rsidRPr="001A4555">
        <w:t xml:space="preserve">научить постановке цели исследования и формулировки задач; </w:t>
      </w:r>
    </w:p>
    <w:p w:rsidR="00C855CB" w:rsidRPr="001A4555" w:rsidRDefault="00C855CB" w:rsidP="001A4555">
      <w:pPr>
        <w:spacing w:line="276" w:lineRule="auto"/>
      </w:pPr>
      <w:r w:rsidRPr="001A4555">
        <w:t xml:space="preserve">сформулировать умение анализировать данные и делать выводы; </w:t>
      </w:r>
    </w:p>
    <w:p w:rsidR="00C855CB" w:rsidRPr="001A4555" w:rsidRDefault="00C855CB" w:rsidP="001A4555">
      <w:pPr>
        <w:spacing w:line="276" w:lineRule="auto"/>
      </w:pPr>
      <w:r w:rsidRPr="001A4555">
        <w:t>научить планированию деятельности;</w:t>
      </w:r>
    </w:p>
    <w:p w:rsidR="00C855CB" w:rsidRPr="001A4555" w:rsidRDefault="00C855CB" w:rsidP="001A4555">
      <w:pPr>
        <w:spacing w:line="276" w:lineRule="auto"/>
      </w:pPr>
      <w:r w:rsidRPr="001A4555">
        <w:t>научить самоанализу и рефлексии, презентации хода своей деятельности и результатов;</w:t>
      </w:r>
    </w:p>
    <w:p w:rsidR="00C855CB" w:rsidRPr="001A4555" w:rsidRDefault="00C855CB" w:rsidP="001A4555">
      <w:pPr>
        <w:spacing w:line="276" w:lineRule="auto"/>
      </w:pPr>
      <w:r w:rsidRPr="001A4555">
        <w:t>научить правильно оформлять отчетность по творческому проекту;</w:t>
      </w:r>
    </w:p>
    <w:p w:rsidR="00C855CB" w:rsidRPr="001A4555" w:rsidRDefault="00C855CB" w:rsidP="001A4555">
      <w:pPr>
        <w:spacing w:line="276" w:lineRule="auto"/>
      </w:pPr>
      <w:r w:rsidRPr="001A4555">
        <w:t>совершенствовать практические умения и навыки учащихся в обработке различных материалов;</w:t>
      </w:r>
    </w:p>
    <w:p w:rsidR="00C855CB" w:rsidRPr="001A4555" w:rsidRDefault="00C855CB" w:rsidP="001A4555">
      <w:pPr>
        <w:spacing w:line="276" w:lineRule="auto"/>
      </w:pPr>
      <w:r w:rsidRPr="001A4555">
        <w:t>ознакомить учащихся с профессиями, связанными с обработкой материалов, с профессией дизайнер.</w:t>
      </w:r>
    </w:p>
    <w:p w:rsidR="00C855CB" w:rsidRPr="001A4555" w:rsidRDefault="00C855CB" w:rsidP="001A4555">
      <w:pPr>
        <w:spacing w:line="276" w:lineRule="auto"/>
        <w:rPr>
          <w:rStyle w:val="FontStyle52"/>
          <w:b w:val="0"/>
          <w:sz w:val="24"/>
          <w:szCs w:val="24"/>
        </w:rPr>
      </w:pPr>
      <w:r w:rsidRPr="001A4555">
        <w:rPr>
          <w:rStyle w:val="FontStyle52"/>
          <w:b w:val="0"/>
          <w:i/>
          <w:sz w:val="24"/>
          <w:szCs w:val="24"/>
          <w:u w:val="single"/>
        </w:rPr>
        <w:t>Развивающие:</w:t>
      </w:r>
    </w:p>
    <w:p w:rsidR="00C855CB" w:rsidRPr="001A4555" w:rsidRDefault="00C855CB" w:rsidP="001A4555">
      <w:pPr>
        <w:spacing w:line="276" w:lineRule="auto"/>
        <w:rPr>
          <w:rStyle w:val="FontStyle52"/>
          <w:b w:val="0"/>
          <w:sz w:val="24"/>
          <w:szCs w:val="24"/>
        </w:rPr>
      </w:pPr>
    </w:p>
    <w:p w:rsidR="00C855CB" w:rsidRPr="001A4555" w:rsidRDefault="00C855CB" w:rsidP="001A4555">
      <w:pPr>
        <w:spacing w:line="276" w:lineRule="auto"/>
      </w:pPr>
      <w:r w:rsidRPr="001A4555">
        <w:lastRenderedPageBreak/>
        <w:t>развивать художественную инициативу;</w:t>
      </w:r>
    </w:p>
    <w:p w:rsidR="00C855CB" w:rsidRPr="001A4555" w:rsidRDefault="00C855CB" w:rsidP="001A4555">
      <w:pPr>
        <w:spacing w:line="276" w:lineRule="auto"/>
      </w:pPr>
      <w:r w:rsidRPr="001A4555">
        <w:t>развивать самостоятельность и способность решать творческие задачи;</w:t>
      </w:r>
    </w:p>
    <w:p w:rsidR="00C855CB" w:rsidRPr="001A4555" w:rsidRDefault="00C855CB" w:rsidP="001A4555">
      <w:pPr>
        <w:spacing w:line="276" w:lineRule="auto"/>
      </w:pPr>
      <w:r w:rsidRPr="001A4555">
        <w:t>развивать зрительное восприятие;</w:t>
      </w:r>
    </w:p>
    <w:p w:rsidR="00C855CB" w:rsidRPr="001A4555" w:rsidRDefault="00C855CB" w:rsidP="001A4555">
      <w:pPr>
        <w:spacing w:line="276" w:lineRule="auto"/>
      </w:pPr>
      <w:r w:rsidRPr="001A4555">
        <w:t>развивать мелкую моторику пальцев рук;</w:t>
      </w:r>
    </w:p>
    <w:p w:rsidR="00C855CB" w:rsidRPr="001A4555" w:rsidRDefault="00C855CB" w:rsidP="001A4555">
      <w:pPr>
        <w:spacing w:line="276" w:lineRule="auto"/>
      </w:pPr>
      <w:r w:rsidRPr="001A4555">
        <w:t>формировать эстетический и художественный вкус.</w:t>
      </w:r>
    </w:p>
    <w:p w:rsidR="00C855CB" w:rsidRPr="001A4555" w:rsidRDefault="00C855CB" w:rsidP="001A4555">
      <w:pPr>
        <w:spacing w:line="276" w:lineRule="auto"/>
        <w:rPr>
          <w:rStyle w:val="FontStyle52"/>
          <w:b w:val="0"/>
          <w:i/>
          <w:sz w:val="24"/>
          <w:szCs w:val="24"/>
          <w:u w:val="single"/>
        </w:rPr>
      </w:pPr>
      <w:r w:rsidRPr="001A4555">
        <w:rPr>
          <w:rStyle w:val="FontStyle52"/>
          <w:b w:val="0"/>
          <w:i/>
          <w:sz w:val="24"/>
          <w:szCs w:val="24"/>
          <w:u w:val="single"/>
        </w:rPr>
        <w:t>Воспитательные:</w:t>
      </w:r>
    </w:p>
    <w:p w:rsidR="00C855CB" w:rsidRPr="001A4555" w:rsidRDefault="00C855CB" w:rsidP="001A4555">
      <w:pPr>
        <w:spacing w:line="276" w:lineRule="auto"/>
        <w:rPr>
          <w:rStyle w:val="FontStyle52"/>
          <w:b w:val="0"/>
          <w:sz w:val="24"/>
          <w:szCs w:val="24"/>
        </w:rPr>
      </w:pPr>
    </w:p>
    <w:p w:rsidR="00C855CB" w:rsidRPr="001A4555" w:rsidRDefault="00C855CB" w:rsidP="001A4555">
      <w:pPr>
        <w:spacing w:line="276" w:lineRule="auto"/>
      </w:pPr>
      <w:r w:rsidRPr="001A4555">
        <w:t>воспитывать трудолюбие, аккуратность, усидчивость, умение довести начатое дело до конца;</w:t>
      </w:r>
    </w:p>
    <w:p w:rsidR="00C855CB" w:rsidRPr="001A4555" w:rsidRDefault="00C855CB" w:rsidP="001A4555">
      <w:pPr>
        <w:spacing w:line="276" w:lineRule="auto"/>
      </w:pPr>
      <w:r w:rsidRPr="001A4555">
        <w:t>воспитывать привычку к выполнению качественной работы;</w:t>
      </w:r>
    </w:p>
    <w:p w:rsidR="00C855CB" w:rsidRPr="001A4555" w:rsidRDefault="00C855CB" w:rsidP="001A4555">
      <w:pPr>
        <w:spacing w:line="276" w:lineRule="auto"/>
      </w:pPr>
      <w:r w:rsidRPr="001A4555">
        <w:t>воспитывать отзывчивость и умение работать в коллективе;</w:t>
      </w:r>
    </w:p>
    <w:p w:rsidR="00C855CB" w:rsidRPr="001A4555" w:rsidRDefault="00C855CB" w:rsidP="001A4555">
      <w:pPr>
        <w:spacing w:line="276" w:lineRule="auto"/>
      </w:pPr>
      <w:r w:rsidRPr="001A4555">
        <w:t>содействовать профессиональному самоопределению.</w:t>
      </w:r>
    </w:p>
    <w:p w:rsidR="00C855CB" w:rsidRPr="001A4555" w:rsidRDefault="00C855CB" w:rsidP="001A4555">
      <w:pPr>
        <w:spacing w:line="276" w:lineRule="auto"/>
      </w:pPr>
    </w:p>
    <w:p w:rsidR="00C855CB" w:rsidRPr="001A4555" w:rsidRDefault="00C855CB" w:rsidP="001A4555">
      <w:pPr>
        <w:spacing w:line="276" w:lineRule="auto"/>
      </w:pPr>
      <w:r w:rsidRPr="001A4555">
        <w:t xml:space="preserve">Обучение групповое и индивидуальное. </w:t>
      </w:r>
    </w:p>
    <w:p w:rsidR="00C855CB" w:rsidRPr="00C855CB" w:rsidRDefault="00C855CB" w:rsidP="00640BF0">
      <w:pPr>
        <w:autoSpaceDE w:val="0"/>
        <w:autoSpaceDN w:val="0"/>
        <w:adjustRightInd w:val="0"/>
        <w:rPr>
          <w:b/>
          <w:sz w:val="22"/>
          <w:szCs w:val="22"/>
        </w:rPr>
      </w:pPr>
      <w:r w:rsidRPr="00C855CB">
        <w:rPr>
          <w:b/>
          <w:sz w:val="22"/>
          <w:szCs w:val="22"/>
        </w:rPr>
        <w:t>Перечень знаний и умений, формируемых у учащихся.</w:t>
      </w:r>
    </w:p>
    <w:p w:rsidR="00C855CB" w:rsidRPr="00C855CB" w:rsidRDefault="00C855CB" w:rsidP="001A4555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C855CB" w:rsidRPr="00C855CB" w:rsidRDefault="00C855CB" w:rsidP="00C855CB">
      <w:pPr>
        <w:autoSpaceDE w:val="0"/>
        <w:autoSpaceDN w:val="0"/>
        <w:adjustRightInd w:val="0"/>
        <w:spacing w:after="240"/>
        <w:rPr>
          <w:sz w:val="22"/>
          <w:szCs w:val="22"/>
          <w:u w:val="single"/>
        </w:rPr>
      </w:pPr>
      <w:r w:rsidRPr="00C855CB">
        <w:rPr>
          <w:i/>
          <w:sz w:val="22"/>
          <w:szCs w:val="22"/>
          <w:u w:val="single"/>
        </w:rPr>
        <w:t>Обучающиеся должны знать</w:t>
      </w:r>
      <w:r w:rsidRPr="00C855CB">
        <w:rPr>
          <w:sz w:val="22"/>
          <w:szCs w:val="22"/>
          <w:u w:val="single"/>
        </w:rPr>
        <w:t>: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proofErr w:type="spellStart"/>
      <w:r w:rsidRPr="00C855CB">
        <w:rPr>
          <w:sz w:val="22"/>
          <w:szCs w:val="22"/>
        </w:rPr>
        <w:t>элементарн</w:t>
      </w:r>
      <w:r w:rsidRPr="00C855CB">
        <w:rPr>
          <w:sz w:val="22"/>
          <w:szCs w:val="22"/>
          <w:lang w:val="en-US"/>
        </w:rPr>
        <w:t>ые</w:t>
      </w:r>
      <w:proofErr w:type="spellEnd"/>
      <w:r w:rsidRPr="00C855CB">
        <w:rPr>
          <w:sz w:val="22"/>
          <w:szCs w:val="22"/>
        </w:rPr>
        <w:t xml:space="preserve"> методы исследования;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что такое творческий проект;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какова основная цель любого проекта;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 xml:space="preserve">алгоритм выполнения проекта; 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структурирование содержательной части проекта;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что содержит техническая документация проекта;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технологию выполнения объекта проектирования;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требования к защите проекта;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правила техники безопасности;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сведения о свойствах пряжи;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правила работы с технологическими картами и схемами.</w:t>
      </w:r>
    </w:p>
    <w:p w:rsidR="00C855CB" w:rsidRPr="00C855CB" w:rsidRDefault="00C855CB" w:rsidP="00C855CB">
      <w:pPr>
        <w:tabs>
          <w:tab w:val="left" w:pos="426"/>
        </w:tabs>
        <w:autoSpaceDE w:val="0"/>
        <w:autoSpaceDN w:val="0"/>
        <w:adjustRightInd w:val="0"/>
        <w:ind w:left="426"/>
        <w:jc w:val="both"/>
        <w:rPr>
          <w:sz w:val="22"/>
          <w:szCs w:val="22"/>
        </w:rPr>
      </w:pPr>
    </w:p>
    <w:p w:rsidR="00C855CB" w:rsidRPr="00C855CB" w:rsidRDefault="00C855CB" w:rsidP="00C855CB">
      <w:pPr>
        <w:autoSpaceDE w:val="0"/>
        <w:autoSpaceDN w:val="0"/>
        <w:adjustRightInd w:val="0"/>
        <w:spacing w:after="240"/>
        <w:rPr>
          <w:sz w:val="22"/>
          <w:szCs w:val="22"/>
          <w:u w:val="single"/>
        </w:rPr>
      </w:pPr>
      <w:r w:rsidRPr="00C855CB">
        <w:rPr>
          <w:i/>
          <w:sz w:val="22"/>
          <w:szCs w:val="22"/>
          <w:u w:val="single"/>
        </w:rPr>
        <w:t>Обучающиеся должны уметь</w:t>
      </w:r>
      <w:r w:rsidRPr="00C855CB">
        <w:rPr>
          <w:sz w:val="22"/>
          <w:szCs w:val="22"/>
          <w:u w:val="single"/>
        </w:rPr>
        <w:t>: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осуществлять поиск нужной информации, анализировать ее;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четко сформулировать цель и задачи проекта;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обосновать необходимость изготовления данного изделия и его значимость;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дать характеристику изделия, рассказать об особенностях;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 xml:space="preserve">сформулировать наиболее важные результаты своей работы, сделать вывод; 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lastRenderedPageBreak/>
        <w:t>назвать основные элементы себестоимости проектного изделия и результаты вычисления;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дать оценку качественным показателям своего проекта;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правильно оформлять отчетность по творческому проекту;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 xml:space="preserve">самостоятельно выполнять проектный образец изделия; 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готовить материал для проведения презентации в наглядной форме, используя для этого специально подготовленный объект проектирования;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 xml:space="preserve">эстетично оформлять изделия; 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соблюдать правила техники безопасности;</w:t>
      </w:r>
    </w:p>
    <w:p w:rsidR="00C855CB" w:rsidRPr="00C855CB" w:rsidRDefault="00C855CB" w:rsidP="00C855CB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sz w:val="22"/>
          <w:szCs w:val="22"/>
        </w:rPr>
      </w:pPr>
      <w:r w:rsidRPr="00C855CB">
        <w:rPr>
          <w:sz w:val="22"/>
          <w:szCs w:val="22"/>
        </w:rPr>
        <w:t>работать индивидуально и коллективно.</w:t>
      </w:r>
    </w:p>
    <w:p w:rsidR="00C855CB" w:rsidRPr="00C855CB" w:rsidRDefault="00C855CB" w:rsidP="00C855CB">
      <w:pPr>
        <w:pStyle w:val="Style1"/>
        <w:widowControl/>
        <w:spacing w:line="240" w:lineRule="auto"/>
        <w:jc w:val="center"/>
        <w:rPr>
          <w:rStyle w:val="FontStyle11"/>
          <w:b/>
          <w:sz w:val="22"/>
          <w:szCs w:val="22"/>
        </w:rPr>
      </w:pPr>
    </w:p>
    <w:p w:rsidR="00C855CB" w:rsidRDefault="00C855CB" w:rsidP="001A4555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</w:p>
    <w:p w:rsidR="00C855CB" w:rsidRPr="001A4555" w:rsidRDefault="00C855CB" w:rsidP="001A4555">
      <w:pPr>
        <w:jc w:val="center"/>
        <w:rPr>
          <w:rStyle w:val="FontStyle11"/>
          <w:b/>
          <w:sz w:val="16"/>
          <w:szCs w:val="16"/>
        </w:rPr>
      </w:pPr>
      <w:r w:rsidRPr="001A4555">
        <w:rPr>
          <w:rStyle w:val="FontStyle11"/>
          <w:b/>
          <w:sz w:val="16"/>
          <w:szCs w:val="16"/>
        </w:rPr>
        <w:t>КРИТЕРИИ И ФОРМЫ ОЦЕНКИ</w:t>
      </w:r>
    </w:p>
    <w:p w:rsidR="00C855CB" w:rsidRPr="00C855CB" w:rsidRDefault="00C855CB" w:rsidP="001213BC">
      <w:pPr>
        <w:spacing w:line="276" w:lineRule="auto"/>
        <w:rPr>
          <w:rStyle w:val="FontStyle11"/>
          <w:sz w:val="22"/>
          <w:szCs w:val="22"/>
        </w:rPr>
      </w:pPr>
      <w:r w:rsidRPr="00C855CB">
        <w:rPr>
          <w:rStyle w:val="FontStyle11"/>
          <w:sz w:val="22"/>
          <w:szCs w:val="22"/>
        </w:rPr>
        <w:t xml:space="preserve">В процессе обучения осуществляется контроль уровня знаний и умений обучающихся. Каждая созданная работа наглядно показывает возможности учащегося. Уровень усвоения программного материала определяется по результатам выполнения этапов проекта и практической работы. С каждым ребенком отрабатываются наиболее сложные разделы творческого проекта, здесь необходимо внимательное, чуткое и доброе отношение к маленькому автору. Выбирается дифференцированный подход к обучающемуся, все удачи поощряются, все недочеты тактично и мягко исправляются. </w:t>
      </w:r>
    </w:p>
    <w:p w:rsidR="00C855CB" w:rsidRPr="00C855CB" w:rsidRDefault="00C855CB" w:rsidP="001213BC">
      <w:pPr>
        <w:spacing w:line="276" w:lineRule="auto"/>
        <w:rPr>
          <w:rStyle w:val="FontStyle11"/>
          <w:sz w:val="22"/>
          <w:szCs w:val="22"/>
        </w:rPr>
      </w:pPr>
      <w:r w:rsidRPr="00C855CB">
        <w:rPr>
          <w:rStyle w:val="FontStyle11"/>
          <w:sz w:val="22"/>
          <w:szCs w:val="22"/>
        </w:rPr>
        <w:t>Контролируется качество выполнения проекта по всем разделам с учетом следующих критериев:</w:t>
      </w:r>
    </w:p>
    <w:p w:rsidR="00C855CB" w:rsidRPr="00C855CB" w:rsidRDefault="00C855CB" w:rsidP="001213BC">
      <w:pPr>
        <w:spacing w:line="276" w:lineRule="auto"/>
        <w:rPr>
          <w:rStyle w:val="FontStyle11"/>
          <w:sz w:val="22"/>
          <w:szCs w:val="22"/>
        </w:rPr>
      </w:pPr>
      <w:r w:rsidRPr="00C855CB">
        <w:rPr>
          <w:rStyle w:val="FontStyle11"/>
          <w:sz w:val="22"/>
          <w:szCs w:val="22"/>
        </w:rPr>
        <w:t>•</w:t>
      </w:r>
      <w:r w:rsidRPr="00C855CB">
        <w:rPr>
          <w:rStyle w:val="FontStyle11"/>
          <w:sz w:val="22"/>
          <w:szCs w:val="22"/>
        </w:rPr>
        <w:tab/>
        <w:t xml:space="preserve"> качество выполненного изделия, соответствие сложности изделия уровню знаний и умений обучающихся, самостоятельность при выполнении работы;</w:t>
      </w:r>
    </w:p>
    <w:p w:rsidR="00C855CB" w:rsidRPr="00C855CB" w:rsidRDefault="00C855CB" w:rsidP="001213BC">
      <w:pPr>
        <w:spacing w:line="276" w:lineRule="auto"/>
        <w:rPr>
          <w:rStyle w:val="FontStyle11"/>
          <w:sz w:val="22"/>
          <w:szCs w:val="22"/>
        </w:rPr>
      </w:pPr>
      <w:r w:rsidRPr="00C855CB">
        <w:rPr>
          <w:rStyle w:val="FontStyle11"/>
          <w:sz w:val="22"/>
          <w:szCs w:val="22"/>
        </w:rPr>
        <w:t>•</w:t>
      </w:r>
      <w:r w:rsidRPr="00C855CB">
        <w:rPr>
          <w:rStyle w:val="FontStyle11"/>
          <w:sz w:val="22"/>
          <w:szCs w:val="22"/>
        </w:rPr>
        <w:tab/>
        <w:t>полнота описания этапов работы, качество исполнения эскизов, чертежей;</w:t>
      </w:r>
    </w:p>
    <w:p w:rsidR="00C855CB" w:rsidRPr="00C855CB" w:rsidRDefault="00C855CB" w:rsidP="001213BC">
      <w:pPr>
        <w:spacing w:line="276" w:lineRule="auto"/>
        <w:rPr>
          <w:rStyle w:val="FontStyle11"/>
          <w:sz w:val="22"/>
          <w:szCs w:val="22"/>
        </w:rPr>
      </w:pPr>
      <w:r w:rsidRPr="00C855CB">
        <w:rPr>
          <w:rStyle w:val="FontStyle11"/>
          <w:sz w:val="22"/>
          <w:szCs w:val="22"/>
        </w:rPr>
        <w:t>•</w:t>
      </w:r>
      <w:r w:rsidRPr="00C855CB">
        <w:rPr>
          <w:rStyle w:val="FontStyle11"/>
          <w:sz w:val="22"/>
          <w:szCs w:val="22"/>
        </w:rPr>
        <w:tab/>
        <w:t>художественная выразительность и оригинальность творческих работ.</w:t>
      </w:r>
    </w:p>
    <w:p w:rsidR="00C855CB" w:rsidRPr="001213BC" w:rsidRDefault="00C855CB" w:rsidP="001213BC">
      <w:pPr>
        <w:pStyle w:val="Style3"/>
        <w:widowControl/>
        <w:tabs>
          <w:tab w:val="left" w:pos="-3402"/>
        </w:tabs>
        <w:spacing w:before="240" w:line="240" w:lineRule="auto"/>
        <w:ind w:firstLine="709"/>
        <w:rPr>
          <w:rFonts w:ascii="Times New Roman" w:hAnsi="Times New Roman"/>
          <w:sz w:val="22"/>
          <w:szCs w:val="22"/>
        </w:rPr>
      </w:pPr>
      <w:r w:rsidRPr="00C855CB">
        <w:rPr>
          <w:rStyle w:val="FontStyle11"/>
          <w:sz w:val="22"/>
          <w:szCs w:val="22"/>
        </w:rPr>
        <w:t>«Зачёты» за проделанную работу проводятся в виде защиты творческого проекта. Каждое выступление обучающегося оценивается в баллах (от 0 до 5) по определенным критериям с занесением результатов в таблицу.</w:t>
      </w:r>
    </w:p>
    <w:p w:rsidR="00C855CB" w:rsidRDefault="00C855CB" w:rsidP="00C855CB">
      <w:pPr>
        <w:pStyle w:val="Style1"/>
        <w:widowControl/>
        <w:spacing w:after="240" w:line="240" w:lineRule="auto"/>
        <w:jc w:val="center"/>
        <w:rPr>
          <w:sz w:val="22"/>
          <w:szCs w:val="22"/>
        </w:rPr>
      </w:pPr>
    </w:p>
    <w:p w:rsidR="00C855CB" w:rsidRPr="00C855CB" w:rsidRDefault="00C855CB" w:rsidP="00C855CB">
      <w:pPr>
        <w:pStyle w:val="Style1"/>
        <w:widowControl/>
        <w:spacing w:after="240" w:line="240" w:lineRule="auto"/>
        <w:jc w:val="center"/>
        <w:rPr>
          <w:rStyle w:val="FontStyle11"/>
          <w:b/>
          <w:sz w:val="20"/>
          <w:szCs w:val="20"/>
        </w:rPr>
      </w:pPr>
      <w:r w:rsidRPr="00C855CB">
        <w:rPr>
          <w:rStyle w:val="FontStyle11"/>
          <w:b/>
          <w:sz w:val="20"/>
          <w:szCs w:val="20"/>
        </w:rPr>
        <w:t>ЗАЩИТА ПРОЕКТА</w:t>
      </w:r>
    </w:p>
    <w:p w:rsidR="00C855CB" w:rsidRPr="00EE043D" w:rsidRDefault="00C855CB" w:rsidP="00C855CB">
      <w:pPr>
        <w:pStyle w:val="Style3"/>
        <w:widowControl/>
        <w:tabs>
          <w:tab w:val="left" w:leader="underscore" w:pos="9245"/>
        </w:tabs>
        <w:spacing w:line="240" w:lineRule="auto"/>
        <w:ind w:left="619" w:firstLine="11"/>
        <w:rPr>
          <w:rStyle w:val="FontStyle12"/>
          <w:sz w:val="28"/>
          <w:szCs w:val="28"/>
        </w:rPr>
      </w:pPr>
      <w:r w:rsidRPr="00EE043D">
        <w:rPr>
          <w:rStyle w:val="FontStyle12"/>
          <w:sz w:val="28"/>
          <w:szCs w:val="28"/>
        </w:rPr>
        <w:t>Фамилия, имя уч-ся</w:t>
      </w:r>
      <w:r w:rsidRPr="00EE043D">
        <w:rPr>
          <w:rStyle w:val="FontStyle12"/>
          <w:sz w:val="28"/>
          <w:szCs w:val="28"/>
        </w:rPr>
        <w:tab/>
      </w:r>
    </w:p>
    <w:p w:rsidR="00C855CB" w:rsidRDefault="00C855CB" w:rsidP="00C855CB">
      <w:pPr>
        <w:spacing w:after="226" w:line="1" w:lineRule="exact"/>
        <w:rPr>
          <w:sz w:val="2"/>
          <w:szCs w:val="2"/>
        </w:rPr>
      </w:pPr>
    </w:p>
    <w:tbl>
      <w:tblPr>
        <w:tblW w:w="1474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9895"/>
        <w:gridCol w:w="1701"/>
        <w:gridCol w:w="2551"/>
      </w:tblGrid>
      <w:tr w:rsidR="00C855CB" w:rsidRPr="0073107F" w:rsidTr="00C855CB">
        <w:trPr>
          <w:trHeight w:val="62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  <w:vAlign w:val="center"/>
          </w:tcPr>
          <w:p w:rsidR="00C855CB" w:rsidRPr="0073107F" w:rsidRDefault="00C855CB" w:rsidP="001B1FC4">
            <w:pPr>
              <w:pStyle w:val="Style4"/>
              <w:widowControl/>
              <w:ind w:firstLine="0"/>
              <w:jc w:val="center"/>
              <w:rPr>
                <w:rStyle w:val="FontStyle12"/>
                <w:b/>
                <w:sz w:val="26"/>
                <w:szCs w:val="26"/>
              </w:rPr>
            </w:pPr>
            <w:r w:rsidRPr="0073107F">
              <w:rPr>
                <w:rStyle w:val="FontStyle12"/>
                <w:b/>
                <w:sz w:val="26"/>
                <w:szCs w:val="26"/>
              </w:rPr>
              <w:t>№ п/п</w:t>
            </w:r>
          </w:p>
        </w:tc>
        <w:tc>
          <w:tcPr>
            <w:tcW w:w="9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  <w:vAlign w:val="center"/>
          </w:tcPr>
          <w:p w:rsidR="00C855CB" w:rsidRPr="0073107F" w:rsidRDefault="00C855CB" w:rsidP="001B1FC4">
            <w:pPr>
              <w:pStyle w:val="Style4"/>
              <w:widowControl/>
              <w:spacing w:line="240" w:lineRule="auto"/>
              <w:ind w:left="74" w:firstLine="0"/>
              <w:jc w:val="center"/>
              <w:rPr>
                <w:rStyle w:val="FontStyle12"/>
                <w:b/>
                <w:sz w:val="26"/>
                <w:szCs w:val="26"/>
              </w:rPr>
            </w:pPr>
            <w:r w:rsidRPr="0073107F">
              <w:rPr>
                <w:rStyle w:val="FontStyle12"/>
                <w:b/>
                <w:sz w:val="26"/>
                <w:szCs w:val="26"/>
              </w:rPr>
              <w:t>Оценивание результатов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  <w:vAlign w:val="center"/>
          </w:tcPr>
          <w:p w:rsidR="00C855CB" w:rsidRPr="0073107F" w:rsidRDefault="00C855CB" w:rsidP="001B1FC4">
            <w:pPr>
              <w:pStyle w:val="Style4"/>
              <w:widowControl/>
              <w:spacing w:line="240" w:lineRule="auto"/>
              <w:ind w:left="-25" w:firstLine="0"/>
              <w:jc w:val="center"/>
              <w:rPr>
                <w:rStyle w:val="FontStyle12"/>
                <w:b/>
                <w:sz w:val="26"/>
                <w:szCs w:val="26"/>
              </w:rPr>
            </w:pPr>
            <w:r w:rsidRPr="0073107F">
              <w:rPr>
                <w:rStyle w:val="FontStyle12"/>
                <w:b/>
                <w:sz w:val="26"/>
                <w:szCs w:val="26"/>
              </w:rPr>
              <w:t>Балл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  <w:vAlign w:val="center"/>
          </w:tcPr>
          <w:p w:rsidR="00C855CB" w:rsidRPr="0073107F" w:rsidRDefault="00C855CB" w:rsidP="001B1FC4">
            <w:pPr>
              <w:pStyle w:val="Style4"/>
              <w:widowControl/>
              <w:spacing w:line="240" w:lineRule="auto"/>
              <w:ind w:left="-37" w:right="17" w:firstLine="0"/>
              <w:jc w:val="center"/>
              <w:rPr>
                <w:rStyle w:val="FontStyle12"/>
                <w:b/>
                <w:sz w:val="26"/>
                <w:szCs w:val="26"/>
              </w:rPr>
            </w:pPr>
            <w:r w:rsidRPr="0073107F">
              <w:rPr>
                <w:rStyle w:val="FontStyle12"/>
                <w:b/>
                <w:sz w:val="26"/>
                <w:szCs w:val="26"/>
              </w:rPr>
              <w:t>Итого</w:t>
            </w:r>
          </w:p>
        </w:tc>
      </w:tr>
      <w:tr w:rsidR="00C855CB" w:rsidTr="00C855CB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1</w:t>
            </w:r>
          </w:p>
        </w:tc>
        <w:tc>
          <w:tcPr>
            <w:tcW w:w="9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3"/>
              </w:rPr>
              <w:t xml:space="preserve">Оформление доски или стендов </w:t>
            </w:r>
            <w:r w:rsidRPr="001213BC">
              <w:rPr>
                <w:rStyle w:val="FontStyle12"/>
                <w:sz w:val="24"/>
                <w:szCs w:val="24"/>
              </w:rPr>
              <w:t>иллюстративным материалом, графической документацией, фотографиями, рисунками, схемами, наглядно представляющими суть проекта.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3"/>
              </w:rPr>
            </w:pPr>
            <w:r w:rsidRPr="001213BC">
              <w:rPr>
                <w:rStyle w:val="FontStyle13"/>
              </w:rPr>
              <w:t>Электронная презентация проекта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  <w:ind w:left="-37" w:right="17"/>
            </w:pPr>
          </w:p>
        </w:tc>
      </w:tr>
      <w:tr w:rsidR="00C855CB" w:rsidTr="00C855CB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2</w:t>
            </w:r>
          </w:p>
        </w:tc>
        <w:tc>
          <w:tcPr>
            <w:tcW w:w="9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3"/>
              </w:rPr>
            </w:pPr>
            <w:r w:rsidRPr="001213BC">
              <w:rPr>
                <w:rStyle w:val="FontStyle13"/>
              </w:rPr>
              <w:t>Устный доклад: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Аргументированность выбора темы, практическая направ</w:t>
            </w:r>
            <w:r w:rsidRPr="001213BC">
              <w:rPr>
                <w:rStyle w:val="FontStyle12"/>
                <w:sz w:val="24"/>
                <w:szCs w:val="24"/>
              </w:rPr>
              <w:softHyphen/>
              <w:t xml:space="preserve">ленность проекта и значимость </w:t>
            </w:r>
            <w:r w:rsidRPr="001213BC">
              <w:rPr>
                <w:rStyle w:val="FontStyle12"/>
                <w:sz w:val="24"/>
                <w:szCs w:val="24"/>
              </w:rPr>
              <w:lastRenderedPageBreak/>
              <w:t>выполняемой работы.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Аргументированность предлагаемых конструктивных решений, подходов, выводов, использование литературы.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4"/>
                <w:sz w:val="24"/>
                <w:szCs w:val="24"/>
              </w:rPr>
              <w:t xml:space="preserve"> </w:t>
            </w:r>
            <w:r w:rsidRPr="001213BC">
              <w:rPr>
                <w:rStyle w:val="FontStyle12"/>
                <w:sz w:val="24"/>
                <w:szCs w:val="24"/>
              </w:rPr>
              <w:t>Оригинальность темы, аргументации материального во</w:t>
            </w:r>
            <w:r w:rsidRPr="001213BC">
              <w:rPr>
                <w:rStyle w:val="FontStyle12"/>
                <w:sz w:val="24"/>
                <w:szCs w:val="24"/>
              </w:rPr>
              <w:softHyphen/>
              <w:t>площения и представления проекта. Объем и глубина знаний по теме или предмету.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Культура речи, манера держаться, умение использовать на</w:t>
            </w:r>
            <w:r w:rsidRPr="001213BC">
              <w:rPr>
                <w:rStyle w:val="FontStyle12"/>
                <w:sz w:val="24"/>
                <w:szCs w:val="24"/>
              </w:rPr>
              <w:softHyphen/>
              <w:t>глядные средства, чувство времени, импровизационное начало, удержание внимания аудитории.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  <w:ind w:left="-37" w:right="17"/>
            </w:pPr>
          </w:p>
        </w:tc>
      </w:tr>
      <w:tr w:rsidR="00C855CB" w:rsidTr="00E02245">
        <w:trPr>
          <w:trHeight w:val="72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3</w:t>
            </w:r>
          </w:p>
        </w:tc>
        <w:tc>
          <w:tcPr>
            <w:tcW w:w="9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3"/>
              </w:rPr>
              <w:t xml:space="preserve">Ответы на вопросы: </w:t>
            </w:r>
            <w:r w:rsidRPr="001213BC">
              <w:rPr>
                <w:rStyle w:val="FontStyle12"/>
                <w:sz w:val="24"/>
                <w:szCs w:val="24"/>
              </w:rPr>
              <w:t>полнота, аргументированность, убе</w:t>
            </w:r>
            <w:r w:rsidRPr="001213BC">
              <w:rPr>
                <w:rStyle w:val="FontStyle12"/>
                <w:sz w:val="24"/>
                <w:szCs w:val="24"/>
              </w:rPr>
              <w:softHyphen/>
              <w:t>дительность, дружелюбие, стремление использовать ответы для успешного раскрытия темы и сильных сторон проекта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  <w:ind w:left="-37" w:right="17"/>
            </w:pPr>
          </w:p>
        </w:tc>
      </w:tr>
      <w:tr w:rsidR="00C855CB" w:rsidTr="00C855CB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4</w:t>
            </w:r>
          </w:p>
        </w:tc>
        <w:tc>
          <w:tcPr>
            <w:tcW w:w="9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3"/>
              </w:rPr>
            </w:pPr>
            <w:r w:rsidRPr="001213BC">
              <w:rPr>
                <w:rStyle w:val="FontStyle13"/>
              </w:rPr>
              <w:t>Техническая документация: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Качество записи — оформление, соответствие стандартным требованиям.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Качество эскизов, схем, рисунков, чертежей, технологической карты.</w:t>
            </w:r>
          </w:p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Объем, полнота разработок, выполнение принятых этапов проектирования, самостоятельность, завершенность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  <w:ind w:left="-37" w:right="17"/>
            </w:pPr>
          </w:p>
        </w:tc>
      </w:tr>
      <w:tr w:rsidR="00C855CB" w:rsidTr="00E02245">
        <w:trPr>
          <w:trHeight w:val="348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2"/>
              </w:rPr>
            </w:pPr>
            <w:r>
              <w:rPr>
                <w:rStyle w:val="FontStyle12"/>
              </w:rPr>
              <w:t>5</w:t>
            </w:r>
          </w:p>
        </w:tc>
        <w:tc>
          <w:tcPr>
            <w:tcW w:w="9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Pr="001213BC" w:rsidRDefault="00C855CB" w:rsidP="001213BC">
            <w:pPr>
              <w:pStyle w:val="a3"/>
              <w:spacing w:line="276" w:lineRule="auto"/>
              <w:rPr>
                <w:rStyle w:val="FontStyle12"/>
                <w:sz w:val="24"/>
                <w:szCs w:val="24"/>
              </w:rPr>
            </w:pPr>
            <w:r w:rsidRPr="001213BC">
              <w:rPr>
                <w:rStyle w:val="FontStyle12"/>
                <w:sz w:val="24"/>
                <w:szCs w:val="24"/>
              </w:rPr>
              <w:t>Материальное воплощение проекта и его качество.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  <w:ind w:left="-37" w:right="17"/>
            </w:pPr>
          </w:p>
        </w:tc>
      </w:tr>
      <w:tr w:rsidR="00C855CB" w:rsidTr="00C855CB">
        <w:trPr>
          <w:trHeight w:val="440"/>
        </w:trPr>
        <w:tc>
          <w:tcPr>
            <w:tcW w:w="104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Pr="0073107F" w:rsidRDefault="00C855CB" w:rsidP="001B1FC4">
            <w:pPr>
              <w:pStyle w:val="Style4"/>
              <w:widowControl/>
              <w:spacing w:line="240" w:lineRule="auto"/>
              <w:ind w:right="166" w:firstLine="0"/>
              <w:jc w:val="right"/>
              <w:rPr>
                <w:rStyle w:val="FontStyle12"/>
                <w:b/>
                <w:sz w:val="28"/>
                <w:szCs w:val="28"/>
              </w:rPr>
            </w:pPr>
            <w:r w:rsidRPr="0073107F">
              <w:rPr>
                <w:rStyle w:val="FontStyle12"/>
                <w:b/>
                <w:sz w:val="28"/>
                <w:szCs w:val="28"/>
              </w:rPr>
              <w:t>Итого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40" w:type="dxa"/>
              <w:bottom w:w="40" w:type="dxa"/>
            </w:tcMar>
          </w:tcPr>
          <w:p w:rsidR="00C855CB" w:rsidRDefault="00C855CB" w:rsidP="001B1FC4">
            <w:pPr>
              <w:pStyle w:val="Style2"/>
              <w:widowControl/>
              <w:ind w:left="-37" w:right="17"/>
            </w:pPr>
          </w:p>
        </w:tc>
      </w:tr>
    </w:tbl>
    <w:p w:rsidR="00C855CB" w:rsidRDefault="00C855CB" w:rsidP="00C855CB">
      <w:pPr>
        <w:pStyle w:val="Style4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C855CB" w:rsidRPr="004E67A2" w:rsidRDefault="00C855CB" w:rsidP="001213BC">
      <w:pPr>
        <w:pStyle w:val="a3"/>
        <w:spacing w:line="276" w:lineRule="auto"/>
        <w:rPr>
          <w:rStyle w:val="FontStyle11"/>
        </w:rPr>
      </w:pPr>
      <w:r w:rsidRPr="004E67A2">
        <w:rPr>
          <w:rStyle w:val="FontStyle11"/>
        </w:rPr>
        <w:t>Формами подведения итогов работы могут быть: открытые занятия, выставки, творческая защита, коллективное обсуждение и др.</w:t>
      </w:r>
    </w:p>
    <w:p w:rsidR="00C855CB" w:rsidRDefault="00C855CB" w:rsidP="001213BC">
      <w:pPr>
        <w:pStyle w:val="a3"/>
        <w:spacing w:line="276" w:lineRule="auto"/>
        <w:rPr>
          <w:rStyle w:val="FontStyle11"/>
        </w:rPr>
      </w:pPr>
      <w:r w:rsidRPr="004E67A2">
        <w:rPr>
          <w:rStyle w:val="FontStyle11"/>
        </w:rPr>
        <w:t>Итоговая оценка осуществляется в форме показа лучших работ на выставках, конференциях — школьных, районных, городских. Лучшие работы отмечаются грамотами, дипломами, подарками.</w:t>
      </w:r>
    </w:p>
    <w:p w:rsidR="001213BC" w:rsidRPr="001213BC" w:rsidRDefault="001213BC" w:rsidP="001213BC">
      <w:pPr>
        <w:pStyle w:val="a3"/>
        <w:spacing w:line="276" w:lineRule="auto"/>
        <w:rPr>
          <w:rStyle w:val="FontStyle102"/>
          <w:rFonts w:ascii="Times New Roman" w:hAnsi="Times New Roman" w:cs="Times New Roman"/>
          <w:sz w:val="24"/>
          <w:szCs w:val="24"/>
        </w:rPr>
      </w:pPr>
    </w:p>
    <w:p w:rsidR="00C855CB" w:rsidRPr="001213BC" w:rsidRDefault="00A43604" w:rsidP="00A43604">
      <w:pPr>
        <w:pStyle w:val="Style31"/>
        <w:widowControl/>
        <w:tabs>
          <w:tab w:val="left" w:pos="1838"/>
        </w:tabs>
        <w:spacing w:before="5" w:line="360" w:lineRule="auto"/>
        <w:jc w:val="left"/>
        <w:rPr>
          <w:rStyle w:val="FontStyle136"/>
          <w:rFonts w:ascii="Times New Roman" w:hAnsi="Times New Roman" w:cs="Times New Roman"/>
          <w:b/>
          <w:sz w:val="20"/>
          <w:szCs w:val="20"/>
        </w:rPr>
      </w:pPr>
      <w:r>
        <w:rPr>
          <w:rStyle w:val="FontStyle102"/>
          <w:b/>
          <w:sz w:val="28"/>
          <w:szCs w:val="28"/>
        </w:rPr>
        <w:t xml:space="preserve"> </w:t>
      </w:r>
      <w:r w:rsidR="00E02245">
        <w:rPr>
          <w:rStyle w:val="FontStyle102"/>
          <w:b/>
          <w:sz w:val="28"/>
          <w:szCs w:val="28"/>
        </w:rPr>
        <w:t xml:space="preserve">  </w:t>
      </w:r>
      <w:r w:rsidR="00C855CB" w:rsidRPr="00E02245">
        <w:rPr>
          <w:rStyle w:val="FontStyle136"/>
          <w:rFonts w:ascii="Times New Roman" w:hAnsi="Times New Roman" w:cs="Times New Roman"/>
          <w:b/>
          <w:sz w:val="20"/>
          <w:szCs w:val="20"/>
        </w:rPr>
        <w:t>ЛИТЕРАТУРА</w:t>
      </w:r>
    </w:p>
    <w:p w:rsidR="00C855CB" w:rsidRPr="001213BC" w:rsidRDefault="00C855CB" w:rsidP="001213BC">
      <w:pPr>
        <w:pStyle w:val="a3"/>
        <w:spacing w:line="276" w:lineRule="auto"/>
        <w:rPr>
          <w:rStyle w:val="FontStyle136"/>
          <w:rFonts w:ascii="Times New Roman" w:hAnsi="Times New Roman" w:cs="Times New Roman"/>
          <w:sz w:val="24"/>
          <w:szCs w:val="24"/>
        </w:rPr>
      </w:pP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>-</w:t>
      </w: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ab/>
        <w:t>Гринченко Т. О. «Методика организации исследовательской работы»: Презентация. Мурманск, 2009. – 19 с.</w:t>
      </w:r>
    </w:p>
    <w:p w:rsidR="00C855CB" w:rsidRPr="001213BC" w:rsidRDefault="00C855CB" w:rsidP="001213BC">
      <w:pPr>
        <w:pStyle w:val="a3"/>
        <w:spacing w:line="276" w:lineRule="auto"/>
        <w:rPr>
          <w:rStyle w:val="FontStyle136"/>
          <w:rFonts w:ascii="Times New Roman" w:hAnsi="Times New Roman" w:cs="Times New Roman"/>
          <w:sz w:val="24"/>
          <w:szCs w:val="24"/>
        </w:rPr>
      </w:pP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>-</w:t>
      </w: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ab/>
        <w:t>Еременко С. Е. «Как организовать самостоятельную исследовательскую деятельность учащихся»: Презентация. Мурманск, 25 с.</w:t>
      </w:r>
    </w:p>
    <w:p w:rsidR="00C855CB" w:rsidRPr="001213BC" w:rsidRDefault="00C855CB" w:rsidP="001213BC">
      <w:pPr>
        <w:pStyle w:val="a3"/>
        <w:spacing w:line="276" w:lineRule="auto"/>
        <w:rPr>
          <w:rStyle w:val="FontStyle136"/>
          <w:rFonts w:ascii="Times New Roman" w:hAnsi="Times New Roman" w:cs="Times New Roman"/>
          <w:sz w:val="24"/>
          <w:szCs w:val="24"/>
        </w:rPr>
      </w:pP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>-</w:t>
      </w: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ab/>
      </w:r>
      <w:proofErr w:type="spellStart"/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>Нессонова</w:t>
      </w:r>
      <w:proofErr w:type="spellEnd"/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 xml:space="preserve"> О. А. «Технология. 5 – 9 классы. Организация проектной деятельности». – Волгоград: Учитель, 2009 – 207 с.</w:t>
      </w:r>
    </w:p>
    <w:p w:rsidR="00C855CB" w:rsidRPr="001213BC" w:rsidRDefault="00C855CB" w:rsidP="001213BC">
      <w:pPr>
        <w:pStyle w:val="a3"/>
        <w:spacing w:line="276" w:lineRule="auto"/>
        <w:rPr>
          <w:rStyle w:val="FontStyle136"/>
          <w:rFonts w:ascii="Times New Roman" w:hAnsi="Times New Roman" w:cs="Times New Roman"/>
          <w:sz w:val="24"/>
          <w:szCs w:val="24"/>
        </w:rPr>
      </w:pP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>-</w:t>
      </w: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ab/>
        <w:t>Пономарева Н. А. «Технология. 5 – 11 классы. Проектная деятельность на уроках: планирование, конспекты уроков, творческие проекты, рабочая тетрадь для учащихся». – Волгоград: Учитель, 2010. – 107 с.</w:t>
      </w: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213BC">
        <w:rPr>
          <w:rStyle w:val="FontStyle136"/>
          <w:rFonts w:ascii="Times New Roman" w:hAnsi="Times New Roman" w:cs="Times New Roman"/>
          <w:sz w:val="24"/>
          <w:szCs w:val="24"/>
        </w:rPr>
        <w:t>-</w:t>
      </w:r>
      <w:r w:rsidRPr="001213BC">
        <w:rPr>
          <w:rFonts w:ascii="Times New Roman" w:hAnsi="Times New Roman" w:cs="Times New Roman"/>
          <w:color w:val="000000"/>
          <w:sz w:val="24"/>
          <w:szCs w:val="24"/>
        </w:rPr>
        <w:t xml:space="preserve"> Павлова М. Б., </w:t>
      </w:r>
      <w:proofErr w:type="spellStart"/>
      <w:r w:rsidRPr="001213BC">
        <w:rPr>
          <w:rFonts w:ascii="Times New Roman" w:hAnsi="Times New Roman" w:cs="Times New Roman"/>
          <w:color w:val="000000"/>
          <w:sz w:val="24"/>
          <w:szCs w:val="24"/>
        </w:rPr>
        <w:t>Питт</w:t>
      </w:r>
      <w:proofErr w:type="spellEnd"/>
      <w:r w:rsidRPr="001213BC">
        <w:rPr>
          <w:rFonts w:ascii="Times New Roman" w:hAnsi="Times New Roman" w:cs="Times New Roman"/>
          <w:color w:val="000000"/>
          <w:sz w:val="24"/>
          <w:szCs w:val="24"/>
        </w:rPr>
        <w:t xml:space="preserve"> Дж., Гуревич М. И., Сасова И. А. Метод проектов в технологическом образовании школьников: Пособие для учителя / Под ред. </w:t>
      </w:r>
      <w:proofErr w:type="spellStart"/>
      <w:proofErr w:type="gramStart"/>
      <w:r w:rsidRPr="001213BC">
        <w:rPr>
          <w:rFonts w:ascii="Times New Roman" w:hAnsi="Times New Roman" w:cs="Times New Roman"/>
          <w:color w:val="000000"/>
          <w:sz w:val="24"/>
          <w:szCs w:val="24"/>
        </w:rPr>
        <w:t>Сасовой</w:t>
      </w:r>
      <w:proofErr w:type="spellEnd"/>
      <w:r w:rsidRPr="001213BC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Pr="001213BC">
        <w:rPr>
          <w:rFonts w:ascii="Times New Roman" w:hAnsi="Times New Roman" w:cs="Times New Roman"/>
          <w:color w:val="000000"/>
          <w:sz w:val="24"/>
          <w:szCs w:val="24"/>
        </w:rPr>
        <w:t xml:space="preserve"> М.: </w:t>
      </w:r>
      <w:proofErr w:type="spellStart"/>
      <w:r w:rsidRPr="001213BC">
        <w:rPr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Pr="001213BC">
        <w:rPr>
          <w:rFonts w:ascii="Times New Roman" w:hAnsi="Times New Roman" w:cs="Times New Roman"/>
          <w:color w:val="000000"/>
          <w:sz w:val="24"/>
          <w:szCs w:val="24"/>
        </w:rPr>
        <w:t xml:space="preserve"> – Граф, 2003. -296 с.: ил.</w:t>
      </w: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13BC">
        <w:rPr>
          <w:rFonts w:ascii="Times New Roman" w:hAnsi="Times New Roman" w:cs="Times New Roman"/>
          <w:sz w:val="24"/>
          <w:szCs w:val="24"/>
        </w:rPr>
        <w:t xml:space="preserve">- Метод проектов в технологическом образовании школьников: 6 класс: Пособие для учителя / Под ред.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Сасовой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. - М.: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 – Граф, 2004.</w:t>
      </w: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13BC">
        <w:rPr>
          <w:rFonts w:ascii="Times New Roman" w:hAnsi="Times New Roman" w:cs="Times New Roman"/>
          <w:sz w:val="24"/>
          <w:szCs w:val="24"/>
        </w:rPr>
        <w:t xml:space="preserve">-  Творческие проекты старшеклассников по технологии обработки ткани.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 – методическое пособие для учителя.- Брянск: Издательство Брянского государственного педагогического университета, 1998. – 232с.</w:t>
      </w: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13BC">
        <w:rPr>
          <w:rFonts w:ascii="Times New Roman" w:hAnsi="Times New Roman" w:cs="Times New Roman"/>
          <w:sz w:val="24"/>
          <w:szCs w:val="24"/>
        </w:rPr>
        <w:t xml:space="preserve">-  Технология. 5 класс: Сборник проектов: Пособие для учителя / М. И. Гуревич, М.Б. Павлова, И.Л. Петрова, Дж.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Питт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, И.А. Сасова / Под ред. И.А.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Сасовой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 – Граф, 2004. – 144с.: ил.</w:t>
      </w: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13BC">
        <w:rPr>
          <w:rFonts w:ascii="Times New Roman" w:hAnsi="Times New Roman" w:cs="Times New Roman"/>
          <w:sz w:val="24"/>
          <w:szCs w:val="24"/>
        </w:rPr>
        <w:t>-  Технология. 5-11 классы: проектная деятельность учащихся / авт. – сост. Л. Н. Морозова, Н. Г. Кравченко, О.В. Павлова. – Волгоград: Учитель, 2007. – 204с.</w:t>
      </w: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2245" w:rsidRPr="001213BC" w:rsidRDefault="00E02245" w:rsidP="001213BC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213BC">
        <w:rPr>
          <w:rFonts w:ascii="Times New Roman" w:hAnsi="Times New Roman" w:cs="Times New Roman"/>
          <w:sz w:val="24"/>
          <w:szCs w:val="24"/>
        </w:rPr>
        <w:t xml:space="preserve">-  Технология: Сборник творческих проектов учащихся / Авт. – сост. В.Д. Симоненко – 2-е </w:t>
      </w:r>
      <w:proofErr w:type="spellStart"/>
      <w:proofErr w:type="gramStart"/>
      <w:r w:rsidRPr="001213BC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>.,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End"/>
      <w:r w:rsidRPr="001213BC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 – Граф, 2006.- 256 с.: ил.</w:t>
      </w:r>
    </w:p>
    <w:p w:rsidR="00E02245" w:rsidRPr="001213BC" w:rsidRDefault="00E02245" w:rsidP="001213BC">
      <w:pPr>
        <w:pStyle w:val="a3"/>
        <w:spacing w:line="276" w:lineRule="auto"/>
        <w:rPr>
          <w:rStyle w:val="FontStyle136"/>
          <w:rFonts w:ascii="Times New Roman" w:hAnsi="Times New Roman" w:cs="Times New Roman"/>
          <w:sz w:val="24"/>
          <w:szCs w:val="24"/>
        </w:rPr>
      </w:pPr>
      <w:r w:rsidRPr="001213BC">
        <w:rPr>
          <w:rFonts w:ascii="Times New Roman" w:hAnsi="Times New Roman" w:cs="Times New Roman"/>
          <w:sz w:val="24"/>
          <w:szCs w:val="24"/>
        </w:rPr>
        <w:t xml:space="preserve">-  Симоненко В. Д., Бронников Н. Л., 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Самородский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 П. С., Синица Н. В. </w:t>
      </w:r>
      <w:proofErr w:type="spellStart"/>
      <w:proofErr w:type="gramStart"/>
      <w:r w:rsidRPr="001213BC">
        <w:rPr>
          <w:rFonts w:ascii="Times New Roman" w:hAnsi="Times New Roman" w:cs="Times New Roman"/>
          <w:sz w:val="24"/>
          <w:szCs w:val="24"/>
        </w:rPr>
        <w:t>Технология:Учебник</w:t>
      </w:r>
      <w:proofErr w:type="spellEnd"/>
      <w:proofErr w:type="gramEnd"/>
      <w:r w:rsidRPr="001213BC">
        <w:rPr>
          <w:rFonts w:ascii="Times New Roman" w:hAnsi="Times New Roman" w:cs="Times New Roman"/>
          <w:sz w:val="24"/>
          <w:szCs w:val="24"/>
        </w:rPr>
        <w:t xml:space="preserve"> для учащихся 8 класса общеобразовательной школы. / Под. ред. В. Д. Симоненко. – М.: «</w:t>
      </w:r>
      <w:proofErr w:type="spellStart"/>
      <w:r w:rsidRPr="001213B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1213BC">
        <w:rPr>
          <w:rFonts w:ascii="Times New Roman" w:hAnsi="Times New Roman" w:cs="Times New Roman"/>
          <w:sz w:val="24"/>
          <w:szCs w:val="24"/>
        </w:rPr>
        <w:t xml:space="preserve"> – Граф», 2005. – 240 с.: ил</w:t>
      </w:r>
    </w:p>
    <w:p w:rsidR="00C855CB" w:rsidRPr="00E02245" w:rsidRDefault="00C855CB" w:rsidP="00C855CB">
      <w:pPr>
        <w:pStyle w:val="Style5"/>
        <w:widowControl/>
        <w:tabs>
          <w:tab w:val="left" w:pos="567"/>
        </w:tabs>
        <w:spacing w:before="120" w:line="240" w:lineRule="auto"/>
        <w:ind w:left="567" w:hanging="567"/>
        <w:rPr>
          <w:rStyle w:val="FontStyle136"/>
          <w:rFonts w:ascii="Times New Roman" w:hAnsi="Times New Roman" w:cs="Times New Roman"/>
          <w:sz w:val="22"/>
          <w:szCs w:val="22"/>
        </w:rPr>
      </w:pPr>
    </w:p>
    <w:p w:rsidR="00E02245" w:rsidRDefault="00E02245" w:rsidP="00C855CB">
      <w:pPr>
        <w:tabs>
          <w:tab w:val="left" w:pos="3900"/>
        </w:tabs>
        <w:rPr>
          <w:sz w:val="22"/>
          <w:szCs w:val="22"/>
        </w:rPr>
      </w:pPr>
    </w:p>
    <w:p w:rsidR="00DF54DC" w:rsidRDefault="00DF54DC" w:rsidP="00DF54DC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Календарно-тематическое планирование.</w:t>
      </w:r>
    </w:p>
    <w:p w:rsidR="00DF54DC" w:rsidRDefault="00DF54DC" w:rsidP="00DF54DC">
      <w:pPr>
        <w:jc w:val="both"/>
        <w:rPr>
          <w:b/>
          <w:sz w:val="32"/>
          <w:szCs w:val="32"/>
          <w:lang w:eastAsia="en-US"/>
        </w:rPr>
      </w:pPr>
    </w:p>
    <w:tbl>
      <w:tblPr>
        <w:tblW w:w="1599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513"/>
        <w:gridCol w:w="900"/>
        <w:gridCol w:w="147"/>
        <w:gridCol w:w="33"/>
        <w:gridCol w:w="1101"/>
        <w:gridCol w:w="810"/>
        <w:gridCol w:w="15"/>
        <w:gridCol w:w="15"/>
        <w:gridCol w:w="15"/>
        <w:gridCol w:w="15"/>
        <w:gridCol w:w="977"/>
        <w:gridCol w:w="1842"/>
        <w:gridCol w:w="4676"/>
        <w:gridCol w:w="1842"/>
        <w:gridCol w:w="1983"/>
      </w:tblGrid>
      <w:tr w:rsidR="00DF54DC" w:rsidTr="0053291B">
        <w:trPr>
          <w:trHeight w:val="1060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9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ind w:left="38" w:hanging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раздела.</w:t>
            </w:r>
          </w:p>
          <w:p w:rsidR="00DF54DC" w:rsidRDefault="00DF54DC">
            <w:pPr>
              <w:ind w:left="38" w:hanging="3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урока</w:t>
            </w:r>
          </w:p>
          <w:p w:rsidR="00DF54DC" w:rsidRDefault="00DF54DC">
            <w:pPr>
              <w:ind w:right="49"/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-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часов</w:t>
            </w:r>
          </w:p>
        </w:tc>
        <w:tc>
          <w:tcPr>
            <w:tcW w:w="18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Понятия 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14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Основные виды деятельности учащихся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tabs>
                <w:tab w:val="left" w:pos="876"/>
              </w:tabs>
              <w:ind w:right="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Техническое оснащение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b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-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sz w:val="20"/>
                <w:szCs w:val="20"/>
              </w:rPr>
            </w:pPr>
          </w:p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sz w:val="16"/>
                <w:szCs w:val="16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4DC" w:rsidRDefault="00DF54DC">
            <w:pPr>
              <w:rPr>
                <w:sz w:val="20"/>
                <w:szCs w:val="20"/>
              </w:rPr>
            </w:pPr>
          </w:p>
        </w:tc>
      </w:tr>
      <w:tr w:rsidR="00DF54DC" w:rsidTr="0053291B">
        <w:trPr>
          <w:trHeight w:val="326"/>
        </w:trPr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tabs>
                <w:tab w:val="left" w:pos="876"/>
              </w:tabs>
              <w:ind w:right="68"/>
              <w:jc w:val="center"/>
              <w:rPr>
                <w:b/>
              </w:rPr>
            </w:pPr>
          </w:p>
        </w:tc>
        <w:tc>
          <w:tcPr>
            <w:tcW w:w="14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tabs>
                <w:tab w:val="left" w:pos="876"/>
              </w:tabs>
              <w:ind w:right="68"/>
              <w:jc w:val="center"/>
              <w:rPr>
                <w:b/>
              </w:rPr>
            </w:pPr>
            <w:r>
              <w:rPr>
                <w:b/>
              </w:rPr>
              <w:t>Введение (1 ч.)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9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Pr="007B53E1" w:rsidRDefault="00DF54DC" w:rsidP="00DF54DC">
            <w:pPr>
              <w:spacing w:line="276" w:lineRule="auto"/>
            </w:pPr>
            <w:r w:rsidRPr="007B53E1">
              <w:t>Что такое проект и чем интересна проектная деятельность.</w:t>
            </w:r>
          </w:p>
          <w:p w:rsidR="00DF54DC" w:rsidRPr="00DF54DC" w:rsidRDefault="00DF54DC" w:rsidP="00DF54DC">
            <w:pPr>
              <w:spacing w:line="276" w:lineRule="auto"/>
              <w:rPr>
                <w:b/>
              </w:rPr>
            </w:pPr>
            <w:r w:rsidRPr="007B53E1">
              <w:lastRenderedPageBreak/>
              <w:t xml:space="preserve">Основные элементы </w:t>
            </w:r>
            <w:r>
              <w:t xml:space="preserve">проектной </w:t>
            </w:r>
            <w:r w:rsidRPr="007B53E1">
              <w:t>деятельности.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-2"/>
              <w:jc w:val="center"/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7.09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проект, проблема, информация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t>Цель: знакомство с понятием «проект», развитие интереса к исследовательской деятельности через знакомство с работами учащихся.</w:t>
            </w:r>
          </w:p>
          <w:p w:rsidR="00DF54DC" w:rsidRDefault="00DF54DC">
            <w:pPr>
              <w:pStyle w:val="1"/>
              <w:rPr>
                <w:rFonts w:ascii="Times New Roman" w:hAnsi="Times New Roman"/>
                <w:i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Беседа</w:t>
            </w:r>
          </w:p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Презентация исследовательских работ учащихся.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eastAsia="en-US"/>
              </w:rPr>
              <w:t>Слайдовая презентация</w:t>
            </w:r>
          </w:p>
        </w:tc>
      </w:tr>
      <w:tr w:rsidR="00DF54DC" w:rsidTr="0053291B">
        <w:trPr>
          <w:trHeight w:val="326"/>
        </w:trPr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ind w:left="180"/>
              <w:jc w:val="center"/>
              <w:rPr>
                <w:b/>
                <w:lang w:val="en-US"/>
              </w:rPr>
            </w:pPr>
          </w:p>
        </w:tc>
        <w:tc>
          <w:tcPr>
            <w:tcW w:w="14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Pr="00DF54DC" w:rsidRDefault="00DF54DC">
            <w:pPr>
              <w:pStyle w:val="a3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54DC" w:rsidRDefault="00DF54DC">
            <w:pPr>
              <w:pStyle w:val="a3"/>
              <w:ind w:left="180"/>
              <w:jc w:val="center"/>
              <w:rPr>
                <w:b/>
              </w:rPr>
            </w:pPr>
          </w:p>
          <w:p w:rsidR="00DF54DC" w:rsidRDefault="00DF54DC" w:rsidP="00DF54DC">
            <w:pPr>
              <w:pStyle w:val="a3"/>
              <w:jc w:val="center"/>
              <w:rPr>
                <w:rFonts w:ascii="Times New Roman" w:hAnsi="Times New Roman"/>
              </w:rPr>
            </w:pPr>
            <w:r w:rsidRPr="002E0608">
              <w:rPr>
                <w:rFonts w:ascii="Arial" w:hAnsi="Arial" w:cs="Arial"/>
                <w:b/>
                <w:sz w:val="20"/>
                <w:szCs w:val="20"/>
              </w:rPr>
              <w:t>Этапы работы над проектом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( 11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E0608">
              <w:rPr>
                <w:rFonts w:ascii="Arial" w:hAnsi="Arial" w:cs="Arial"/>
                <w:b/>
                <w:sz w:val="20"/>
                <w:szCs w:val="20"/>
              </w:rPr>
              <w:t>часов)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pPr>
              <w:spacing w:line="276" w:lineRule="auto"/>
            </w:pPr>
            <w:r w:rsidRPr="00981CC0">
              <w:t>Что может быть объектом проектной деятельности. Виды проектов и их характеристика.</w:t>
            </w:r>
          </w:p>
          <w:p w:rsidR="00DF54DC" w:rsidRDefault="00DF54DC">
            <w:pPr>
              <w:pStyle w:val="a3"/>
            </w:pP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проблема, объект исследования.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t>Цель: ознакомить с понятием проблема, формировать умение видеть проблему, развивать умение изменять собственную точку зрения, исследуя объект с различных сторон.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pPr>
              <w:jc w:val="both"/>
            </w:pPr>
            <w:r w:rsidRPr="00730476">
              <w:rPr>
                <w:rFonts w:ascii="Arial" w:hAnsi="Arial" w:cs="Arial"/>
                <w:sz w:val="18"/>
                <w:szCs w:val="18"/>
              </w:rPr>
              <w:t>Схем</w:t>
            </w:r>
            <w:r>
              <w:rPr>
                <w:rFonts w:ascii="Arial" w:hAnsi="Arial" w:cs="Arial"/>
                <w:sz w:val="18"/>
                <w:szCs w:val="18"/>
              </w:rPr>
              <w:t xml:space="preserve">а проекта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3"/>
            </w:pPr>
            <w:r w:rsidRPr="00981CC0">
              <w:rPr>
                <w:sz w:val="24"/>
                <w:szCs w:val="24"/>
              </w:rPr>
              <w:t xml:space="preserve">Выбор темы проекта. Планирование. </w:t>
            </w:r>
            <w:r w:rsidRPr="00DF54DC">
              <w:rPr>
                <w:sz w:val="24"/>
                <w:szCs w:val="24"/>
              </w:rPr>
              <w:t>Особенности и структура проекта.</w:t>
            </w:r>
            <w:r>
              <w:rPr>
                <w:sz w:val="24"/>
                <w:szCs w:val="24"/>
              </w:rPr>
              <w:t xml:space="preserve"> Пр.работа «Составление плана проекта» 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a3"/>
              <w:ind w:firstLine="72"/>
              <w:jc w:val="both"/>
            </w:pPr>
            <w:r>
              <w:t>21.09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ind w:firstLine="72"/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ind w:firstLine="72"/>
              <w:jc w:val="both"/>
              <w:rPr>
                <w:rFonts w:ascii="Times New Roman" w:eastAsia="Times New Roman" w:hAnsi="Times New Roman" w:cs="Times New Roman"/>
              </w:rPr>
            </w:pPr>
            <w:r>
              <w:t>наблюдение, эксперимент, опыт.</w:t>
            </w:r>
          </w:p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t>Цель: знакомство со способами познания окружающего мира, с наблюдениями и экспериментами.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eastAsia="en-US"/>
              </w:rPr>
              <w:t>Слайдовая презентация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pPr>
              <w:spacing w:before="90" w:line="276" w:lineRule="auto"/>
            </w:pPr>
            <w:r w:rsidRPr="00981CC0">
              <w:t xml:space="preserve">Критерии </w:t>
            </w:r>
            <w:r w:rsidRPr="00981CC0">
              <w:lastRenderedPageBreak/>
              <w:t>оценки. Оформление проекта и сопроводительной документации</w:t>
            </w:r>
          </w:p>
          <w:p w:rsidR="00DF54DC" w:rsidRDefault="00DF54DC">
            <w:pPr>
              <w:pStyle w:val="a3"/>
            </w:pP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вопрос, ответ.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t>Цель: развитие умения оформления проекта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lastRenderedPageBreak/>
              <w:t xml:space="preserve">Круглый стол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5-6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r w:rsidRPr="00730476">
              <w:t xml:space="preserve">Доклад. Подбор материала. </w:t>
            </w:r>
            <w:r>
              <w:t>Обработка материала.</w:t>
            </w:r>
          </w:p>
          <w:p w:rsidR="00DF54DC" w:rsidRDefault="00DF54DC" w:rsidP="00DF54DC">
            <w:pPr>
              <w:pStyle w:val="a3"/>
            </w:pPr>
            <w:r w:rsidRPr="00981CC0">
              <w:rPr>
                <w:sz w:val="24"/>
                <w:szCs w:val="24"/>
              </w:rPr>
              <w:t>Печатная и электронная версии.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0C" w:rsidRDefault="00B7700C">
            <w:pPr>
              <w:pStyle w:val="1"/>
              <w:jc w:val="both"/>
              <w:rPr>
                <w:rFonts w:ascii="Times New Roman" w:hAnsi="Times New Roman"/>
              </w:rPr>
            </w:pPr>
          </w:p>
          <w:p w:rsidR="00DF54DC" w:rsidRDefault="00B7700C" w:rsidP="00B7700C">
            <w:r>
              <w:t>5.10</w:t>
            </w:r>
          </w:p>
          <w:p w:rsidR="00B7700C" w:rsidRPr="00B7700C" w:rsidRDefault="00B7700C" w:rsidP="00B7700C">
            <w:r>
              <w:t>12.10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гипотеза, вопрос, ответ.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rPr>
                <w:rFonts w:ascii="Times New Roman" w:eastAsia="Times New Roman" w:hAnsi="Times New Roman" w:cs="Times New Roman"/>
              </w:rPr>
            </w:pPr>
            <w:r>
              <w:t xml:space="preserve">Цель: развитие навыков написание докладов, умении представлять доклад публике 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pPr>
              <w:jc w:val="both"/>
            </w:pPr>
            <w:proofErr w:type="gramStart"/>
            <w:r>
              <w:rPr>
                <w:i/>
                <w:sz w:val="22"/>
                <w:szCs w:val="22"/>
              </w:rPr>
              <w:t>Практика</w:t>
            </w:r>
            <w:r>
              <w:rPr>
                <w:sz w:val="22"/>
                <w:szCs w:val="22"/>
              </w:rPr>
              <w:t>:.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Pr="00730476">
              <w:t>Презентации электронных версий докладов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7-8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3"/>
            </w:pPr>
            <w:r w:rsidRPr="00981CC0">
              <w:rPr>
                <w:sz w:val="24"/>
                <w:szCs w:val="24"/>
              </w:rPr>
              <w:t>Подготовка проекта к защите. Публичное выступление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Pr="00DF54DC" w:rsidRDefault="00DF54D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 w:rsidP="00DF54DC"/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a6"/>
                <w:rFonts w:eastAsia="Batang"/>
                <w:b w:val="0"/>
              </w:rPr>
              <w:t>ПК, проектор, экран, презентация</w:t>
            </w:r>
          </w:p>
        </w:tc>
      </w:tr>
      <w:tr w:rsidR="00DF54DC" w:rsidTr="0053291B">
        <w:trPr>
          <w:trHeight w:val="326"/>
        </w:trPr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center"/>
              <w:rPr>
                <w:rStyle w:val="a6"/>
                <w:rFonts w:eastAsia="Batang"/>
                <w:b w:val="0"/>
              </w:rPr>
            </w:pPr>
            <w:r>
              <w:rPr>
                <w:rFonts w:ascii="Times New Roman" w:hAnsi="Times New Roman"/>
                <w:b/>
              </w:rPr>
              <w:t xml:space="preserve">Этапы работы в рамках исследовательской деятельности </w:t>
            </w:r>
            <w:proofErr w:type="gramStart"/>
            <w:r>
              <w:rPr>
                <w:rFonts w:ascii="Times New Roman" w:hAnsi="Times New Roman"/>
                <w:b/>
              </w:rPr>
              <w:t>( 9</w:t>
            </w:r>
            <w:proofErr w:type="gramEnd"/>
            <w:r>
              <w:rPr>
                <w:rFonts w:ascii="Times New Roman" w:hAnsi="Times New Roman"/>
                <w:b/>
              </w:rPr>
              <w:t xml:space="preserve"> ч.)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3"/>
            </w:pPr>
            <w:r w:rsidRPr="00833A43">
              <w:rPr>
                <w:sz w:val="24"/>
                <w:szCs w:val="24"/>
              </w:rPr>
              <w:t>Выбор темы проекта</w:t>
            </w:r>
            <w:r>
              <w:rPr>
                <w:sz w:val="24"/>
                <w:szCs w:val="24"/>
              </w:rPr>
              <w:t>. Обоснование темы проекта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00C" w:rsidRDefault="00B7700C">
            <w:pPr>
              <w:pStyle w:val="1"/>
              <w:jc w:val="both"/>
              <w:rPr>
                <w:rFonts w:ascii="Times New Roman" w:hAnsi="Times New Roman"/>
              </w:rPr>
            </w:pPr>
          </w:p>
          <w:p w:rsidR="00DF54DC" w:rsidRPr="00B7700C" w:rsidRDefault="00B7700C" w:rsidP="00B7700C">
            <w:r>
              <w:t>9.11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ind w:left="180"/>
              <w:jc w:val="both"/>
            </w:pPr>
            <w:r>
              <w:t>Классификация тем. Общие направления исследований. Правила выбора темы исследования.</w:t>
            </w:r>
          </w:p>
          <w:p w:rsidR="00DF54DC" w:rsidRDefault="00DF54DC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Pr="002E0608" w:rsidRDefault="00DF54DC" w:rsidP="00DF54DC">
            <w:pPr>
              <w:spacing w:before="30" w:after="30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2E0608">
              <w:rPr>
                <w:rFonts w:ascii="Verdana" w:hAnsi="Verdana"/>
                <w:b/>
                <w:color w:val="000000"/>
                <w:sz w:val="16"/>
                <w:szCs w:val="16"/>
              </w:rPr>
              <w:t xml:space="preserve">Практическая работа </w:t>
            </w:r>
          </w:p>
          <w:p w:rsidR="00DF54DC" w:rsidRPr="0093672A" w:rsidRDefault="00DF54DC" w:rsidP="00DF54DC">
            <w:r w:rsidRPr="0093672A">
              <w:t>Составление «звездочки обдумывания».</w:t>
            </w:r>
          </w:p>
          <w:p w:rsidR="00DF54DC" w:rsidRDefault="00DF54DC">
            <w:pPr>
              <w:pStyle w:val="a3"/>
              <w:ind w:hanging="108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10</w:t>
            </w:r>
            <w:r w:rsidR="0053291B">
              <w:rPr>
                <w:bCs/>
              </w:rPr>
              <w:t>-11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pPr>
              <w:spacing w:before="90" w:line="276" w:lineRule="auto"/>
            </w:pPr>
            <w:r w:rsidRPr="00833A43">
              <w:t>Планирование индивидуа</w:t>
            </w:r>
            <w:r w:rsidRPr="00833A43">
              <w:lastRenderedPageBreak/>
              <w:t>льного проекта</w:t>
            </w:r>
            <w:r>
              <w:t xml:space="preserve"> </w:t>
            </w:r>
          </w:p>
          <w:p w:rsidR="00DF54DC" w:rsidRPr="00833A43" w:rsidRDefault="00DF54DC" w:rsidP="00DF54DC">
            <w:pPr>
              <w:spacing w:line="276" w:lineRule="auto"/>
            </w:pPr>
            <w:r w:rsidRPr="00833A43">
              <w:t>Критерии выбора модели проекта</w:t>
            </w:r>
          </w:p>
          <w:p w:rsidR="00DF54DC" w:rsidRDefault="00DF54DC">
            <w:pPr>
              <w:pStyle w:val="a3"/>
            </w:pP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16.11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23.11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Цель: уметь ставить цели и определять задачи исследования.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 xml:space="preserve">Практика </w:t>
            </w:r>
          </w:p>
          <w:p w:rsidR="00DF54DC" w:rsidRDefault="00DF54DC">
            <w:pPr>
              <w:jc w:val="both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 w:rsidP="00DF54DC">
            <w:r>
              <w:t xml:space="preserve">Таблица </w:t>
            </w:r>
          </w:p>
          <w:p w:rsidR="00DF54DC" w:rsidRDefault="00DF54DC" w:rsidP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t xml:space="preserve">План проекта </w:t>
            </w:r>
            <w:proofErr w:type="gramStart"/>
            <w:r>
              <w:t>( различных</w:t>
            </w:r>
            <w:proofErr w:type="gramEnd"/>
            <w:r>
              <w:t xml:space="preserve"> по срокам </w:t>
            </w:r>
            <w:r>
              <w:lastRenderedPageBreak/>
              <w:t>выполнения)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lastRenderedPageBreak/>
              <w:t>12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DF54DC">
            <w:pPr>
              <w:spacing w:before="90" w:line="276" w:lineRule="auto"/>
            </w:pPr>
            <w:r w:rsidRPr="002E0608">
              <w:rPr>
                <w:b/>
                <w:sz w:val="20"/>
                <w:szCs w:val="20"/>
              </w:rPr>
              <w:t>Практическая работа</w:t>
            </w:r>
            <w:r>
              <w:t xml:space="preserve"> Составление плана работы над проектом</w:t>
            </w:r>
          </w:p>
          <w:p w:rsidR="00DF54DC" w:rsidRDefault="00DF54DC">
            <w:pPr>
              <w:pStyle w:val="a3"/>
            </w:pP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30.11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эксперимент, экспериментирование, </w:t>
            </w:r>
            <w:proofErr w:type="spellStart"/>
            <w:r>
              <w:rPr>
                <w:rFonts w:ascii="Times New Roman" w:hAnsi="Times New Roman"/>
              </w:rPr>
              <w:t>анкетированиеанализ</w:t>
            </w:r>
            <w:proofErr w:type="spellEnd"/>
            <w:r>
              <w:rPr>
                <w:rFonts w:ascii="Times New Roman" w:hAnsi="Times New Roman"/>
              </w:rPr>
              <w:t>, синтез.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r>
              <w:rPr>
                <w:sz w:val="22"/>
                <w:szCs w:val="22"/>
              </w:rPr>
              <w:t xml:space="preserve">Цель: </w:t>
            </w:r>
            <w:r w:rsidR="0053291B">
              <w:rPr>
                <w:sz w:val="22"/>
                <w:szCs w:val="22"/>
              </w:rPr>
              <w:t xml:space="preserve">уметь составлять план исследования 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3"/>
              <w:ind w:hanging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Практика </w:t>
            </w:r>
          </w:p>
          <w:p w:rsidR="00DF54DC" w:rsidRDefault="00DF54DC">
            <w:pPr>
              <w:pStyle w:val="a3"/>
              <w:ind w:hanging="108"/>
            </w:pPr>
            <w:r>
              <w:t>Анкетирование</w:t>
            </w:r>
          </w:p>
          <w:p w:rsidR="00DF54DC" w:rsidRDefault="00DF54DC">
            <w:pPr>
              <w:pStyle w:val="a3"/>
              <w:ind w:hanging="108"/>
            </w:pPr>
            <w:r>
              <w:t>Эксперимент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13-14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a3"/>
            </w:pPr>
            <w:r w:rsidRPr="00833A43">
              <w:rPr>
                <w:sz w:val="24"/>
                <w:szCs w:val="24"/>
              </w:rPr>
              <w:t>Подготовка чернового варианта проекта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7.12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14.12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 xml:space="preserve">Цели: </w:t>
            </w:r>
          </w:p>
          <w:p w:rsidR="00DF54DC" w:rsidRDefault="00DF54DC">
            <w:pPr>
              <w:pStyle w:val="a3"/>
              <w:spacing w:line="276" w:lineRule="auto"/>
            </w:pPr>
            <w:r>
              <w:t>Уметь находить и собирать материал по теме исследования, пользоваться способами фиксации материала.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hanging="108"/>
            </w:pPr>
            <w:r>
              <w:rPr>
                <w:sz w:val="22"/>
                <w:szCs w:val="22"/>
              </w:rPr>
              <w:t xml:space="preserve"> Практика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53291B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t>Оформить технологическую карту выполнения изделия.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 w:rsidP="0053291B">
            <w:pPr>
              <w:spacing w:before="90" w:line="276" w:lineRule="auto"/>
            </w:pPr>
            <w:r>
              <w:t>Сбор материалов</w:t>
            </w:r>
          </w:p>
          <w:p w:rsidR="00DF54DC" w:rsidRDefault="00DF54DC">
            <w:pPr>
              <w:pStyle w:val="a3"/>
              <w:spacing w:line="276" w:lineRule="auto"/>
            </w:pP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</w:t>
            </w:r>
          </w:p>
        </w:tc>
        <w:tc>
          <w:tcPr>
            <w:tcW w:w="10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Анализ, синтез, вывод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 w:rsidP="0053291B">
            <w:pPr>
              <w:pStyle w:val="a3"/>
              <w:spacing w:line="276" w:lineRule="auto"/>
            </w:pPr>
            <w:r>
              <w:t xml:space="preserve">Цель: </w:t>
            </w:r>
            <w:r w:rsidR="0053291B">
              <w:t>Знать правила и способы сбора материала.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Практика, работа в группах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16-17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a3"/>
            </w:pPr>
            <w:r w:rsidRPr="00296CFB">
              <w:rPr>
                <w:sz w:val="24"/>
                <w:szCs w:val="24"/>
              </w:rPr>
              <w:t>Работа над проектом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 w:rsidP="00B7700C">
            <w:pPr>
              <w:pStyle w:val="a3"/>
              <w:spacing w:line="276" w:lineRule="auto"/>
            </w:pPr>
            <w:r>
              <w:t>28.12</w:t>
            </w:r>
          </w:p>
          <w:p w:rsidR="00B7700C" w:rsidRDefault="00B7700C" w:rsidP="00B7700C">
            <w:pPr>
              <w:pStyle w:val="a3"/>
              <w:spacing w:line="276" w:lineRule="auto"/>
            </w:pPr>
            <w:r>
              <w:t>18.01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ind w:left="18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ind w:left="180"/>
              <w:rPr>
                <w:rFonts w:ascii="Times New Roman" w:eastAsia="Times New Roman" w:hAnsi="Times New Roman" w:cs="Times New Roman"/>
              </w:rPr>
            </w:pPr>
            <w:r>
              <w:t>Анализ, синтез, обобщение, главное, второстепенное.</w:t>
            </w:r>
          </w:p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t>Цели: Знать способы обобщения материала</w:t>
            </w:r>
          </w:p>
          <w:p w:rsidR="00DF54DC" w:rsidRDefault="00DF54DC">
            <w:pPr>
              <w:pStyle w:val="a3"/>
              <w:spacing w:line="276" w:lineRule="auto"/>
            </w:pPr>
            <w:r>
              <w:t xml:space="preserve">Уметь: обобщать материал, пользоваться приёмами обобщения, находить главное. 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a3"/>
              <w:ind w:firstLine="72"/>
            </w:pPr>
            <w:r>
              <w:t>Таблицы: экономическая оценка проекта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компьютер</w:t>
            </w:r>
          </w:p>
        </w:tc>
      </w:tr>
      <w:tr w:rsidR="0053291B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53291B" w:rsidRDefault="0053291B">
            <w:pPr>
              <w:pStyle w:val="a3"/>
              <w:rPr>
                <w:szCs w:val="24"/>
              </w:rPr>
            </w:pPr>
            <w:r w:rsidRPr="006F4FF4">
              <w:rPr>
                <w:szCs w:val="24"/>
              </w:rPr>
              <w:t xml:space="preserve">Оформление проекта. подготовка проекта к </w:t>
            </w:r>
            <w:r w:rsidRPr="006F4FF4">
              <w:rPr>
                <w:szCs w:val="24"/>
              </w:rPr>
              <w:lastRenderedPageBreak/>
              <w:t xml:space="preserve">защите. 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B7700C" w:rsidP="00B7700C">
            <w:pPr>
              <w:pStyle w:val="a3"/>
              <w:spacing w:line="276" w:lineRule="auto"/>
            </w:pPr>
            <w:r>
              <w:t>25.01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53291B">
            <w:pPr>
              <w:pStyle w:val="a3"/>
              <w:spacing w:line="276" w:lineRule="auto"/>
              <w:ind w:left="18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53291B">
            <w:pPr>
              <w:pStyle w:val="a3"/>
              <w:spacing w:line="276" w:lineRule="auto"/>
              <w:ind w:left="180"/>
            </w:pPr>
            <w:r>
              <w:t>Проект.</w:t>
            </w:r>
          </w:p>
          <w:p w:rsidR="0053291B" w:rsidRDefault="0053291B">
            <w:pPr>
              <w:pStyle w:val="a3"/>
              <w:spacing w:line="276" w:lineRule="auto"/>
              <w:ind w:left="180"/>
            </w:pPr>
            <w:r>
              <w:t>Защита проекта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53291B">
            <w:pPr>
              <w:pStyle w:val="a3"/>
              <w:spacing w:line="276" w:lineRule="auto"/>
            </w:pPr>
            <w:r>
              <w:t xml:space="preserve">Цели: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>
            <w:pPr>
              <w:pStyle w:val="a3"/>
              <w:ind w:firstLine="72"/>
            </w:pPr>
            <w:r>
              <w:t>Оформление проекта. Работа над изделием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>
            <w:pPr>
              <w:pStyle w:val="1"/>
              <w:jc w:val="both"/>
              <w:rPr>
                <w:rFonts w:ascii="Times New Roman" w:hAnsi="Times New Roman"/>
              </w:rPr>
            </w:pPr>
            <w:r w:rsidRPr="002E0608">
              <w:rPr>
                <w:rFonts w:ascii="Arial" w:hAnsi="Arial" w:cs="Arial"/>
                <w:b/>
                <w:sz w:val="18"/>
                <w:szCs w:val="18"/>
              </w:rPr>
              <w:t>Пр.р. оформление проекта</w:t>
            </w:r>
          </w:p>
        </w:tc>
      </w:tr>
      <w:tr w:rsidR="0053291B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6F4FF4" w:rsidRDefault="0053291B">
            <w:pPr>
              <w:pStyle w:val="a3"/>
              <w:rPr>
                <w:szCs w:val="24"/>
              </w:rPr>
            </w:pPr>
            <w:r w:rsidRPr="00E75209">
              <w:rPr>
                <w:sz w:val="24"/>
                <w:szCs w:val="24"/>
              </w:rPr>
              <w:t>Реклама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B7700C">
            <w:pPr>
              <w:pStyle w:val="a3"/>
              <w:spacing w:line="276" w:lineRule="auto"/>
              <w:ind w:left="180"/>
            </w:pPr>
            <w:r>
              <w:t>1.02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53291B">
            <w:pPr>
              <w:pStyle w:val="a3"/>
              <w:spacing w:line="276" w:lineRule="auto"/>
              <w:ind w:left="180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53291B">
            <w:pPr>
              <w:pStyle w:val="a3"/>
              <w:spacing w:line="276" w:lineRule="auto"/>
              <w:ind w:left="180"/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91B" w:rsidRDefault="0053291B">
            <w:pPr>
              <w:pStyle w:val="a3"/>
              <w:spacing w:line="276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2E0608" w:rsidRDefault="0053291B" w:rsidP="0053291B">
            <w:pPr>
              <w:spacing w:before="30" w:after="30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2E0608">
              <w:rPr>
                <w:rFonts w:ascii="Verdana" w:hAnsi="Verdana"/>
                <w:b/>
                <w:color w:val="000000"/>
                <w:sz w:val="16"/>
                <w:szCs w:val="16"/>
              </w:rPr>
              <w:t xml:space="preserve">Практическая работа </w:t>
            </w:r>
          </w:p>
          <w:p w:rsidR="0053291B" w:rsidRDefault="0053291B" w:rsidP="0053291B">
            <w:pPr>
              <w:pStyle w:val="a3"/>
              <w:ind w:firstLine="72"/>
            </w:pPr>
            <w:r w:rsidRPr="00E75209">
              <w:t>Разработка рекламы, товарного знака изделия (услуги). Конкурс «Реклама и ее</w:t>
            </w:r>
            <w:r w:rsidRPr="00E75209">
              <w:rPr>
                <w:sz w:val="24"/>
                <w:szCs w:val="24"/>
              </w:rPr>
              <w:t xml:space="preserve"> </w:t>
            </w:r>
            <w:r w:rsidRPr="00E75209">
              <w:t>обыгрывание».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F971B2" w:rsidRDefault="0053291B" w:rsidP="0053291B">
            <w:pPr>
              <w:spacing w:before="9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Таблицы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«</w:t>
            </w:r>
            <w:r>
              <w:t>.Виды</w:t>
            </w:r>
            <w:proofErr w:type="gramEnd"/>
            <w:r>
              <w:t xml:space="preserve"> реклам»</w:t>
            </w:r>
          </w:p>
          <w:p w:rsidR="0053291B" w:rsidRPr="002E0608" w:rsidRDefault="0053291B">
            <w:pPr>
              <w:pStyle w:val="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F54DC" w:rsidTr="0053291B">
        <w:trPr>
          <w:trHeight w:val="326"/>
        </w:trPr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Pr="0053291B" w:rsidRDefault="00DF54D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3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a3"/>
              <w:spacing w:line="276" w:lineRule="auto"/>
              <w:ind w:left="180"/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Подготовка группового проекта.    </w:t>
            </w:r>
            <w:r w:rsidRPr="00E75209">
              <w:rPr>
                <w:b/>
                <w:sz w:val="24"/>
                <w:szCs w:val="24"/>
              </w:rPr>
              <w:t xml:space="preserve">Создание презентаций </w:t>
            </w:r>
            <w:proofErr w:type="spellStart"/>
            <w:r w:rsidRPr="00E75209">
              <w:rPr>
                <w:b/>
                <w:sz w:val="24"/>
                <w:szCs w:val="24"/>
              </w:rPr>
              <w:t>PowerPoint</w:t>
            </w:r>
            <w:proofErr w:type="spellEnd"/>
            <w:r>
              <w:rPr>
                <w:b/>
                <w:sz w:val="24"/>
                <w:szCs w:val="24"/>
              </w:rPr>
              <w:t>. Человек и природа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 w:rsidP="0053291B">
            <w:pPr>
              <w:pStyle w:val="a3"/>
            </w:pPr>
            <w:r>
              <w:t xml:space="preserve">Обоснование темы проекта. </w:t>
            </w:r>
          </w:p>
          <w:p w:rsidR="0053291B" w:rsidRDefault="0053291B" w:rsidP="0053291B">
            <w:pPr>
              <w:pStyle w:val="a3"/>
            </w:pPr>
            <w:r>
              <w:t>Объединение по группам</w:t>
            </w:r>
          </w:p>
          <w:p w:rsidR="0053291B" w:rsidRDefault="0053291B" w:rsidP="0053291B">
            <w:pPr>
              <w:pStyle w:val="a3"/>
            </w:pPr>
            <w:r>
              <w:t>Распределение обязанностей</w:t>
            </w:r>
          </w:p>
          <w:p w:rsidR="0053291B" w:rsidRDefault="0053291B" w:rsidP="0053291B">
            <w:pPr>
              <w:pStyle w:val="a3"/>
            </w:pPr>
            <w:r>
              <w:t>Составление плана работы над проектом</w:t>
            </w:r>
          </w:p>
          <w:p w:rsidR="00DF54DC" w:rsidRDefault="00DF54DC">
            <w:pPr>
              <w:pStyle w:val="a3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8.02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Цели: составление плана работы над </w:t>
            </w:r>
            <w:proofErr w:type="gramStart"/>
            <w:r>
              <w:rPr>
                <w:rFonts w:ascii="Times New Roman" w:hAnsi="Times New Roman"/>
              </w:rPr>
              <w:t>проектами .</w:t>
            </w:r>
            <w:proofErr w:type="gramEnd"/>
            <w:r>
              <w:rPr>
                <w:rFonts w:ascii="Times New Roman" w:hAnsi="Times New Roman"/>
              </w:rPr>
              <w:t xml:space="preserve"> Определение  предмета  и методов исследования в работе над проектом.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Беседа, исследовательская работа в группах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 w:rsidP="0053291B">
            <w:pPr>
              <w:spacing w:before="90" w:line="36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Таблицы</w:t>
            </w:r>
          </w:p>
          <w:p w:rsidR="0053291B" w:rsidRDefault="0053291B" w:rsidP="0053291B">
            <w:r>
              <w:t>План проекта</w:t>
            </w:r>
          </w:p>
          <w:p w:rsidR="00DF54DC" w:rsidRDefault="0053291B" w:rsidP="0053291B">
            <w:pPr>
              <w:pStyle w:val="1"/>
              <w:jc w:val="both"/>
              <w:rPr>
                <w:rFonts w:ascii="Times New Roman" w:hAnsi="Times New Roman"/>
              </w:rPr>
            </w:pPr>
            <w:r>
              <w:t>Распределение обязанностей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097D78" w:rsidRDefault="0053291B" w:rsidP="0053291B">
            <w:pPr>
              <w:rPr>
                <w:b/>
              </w:rPr>
            </w:pPr>
            <w:r w:rsidRPr="00097D78">
              <w:rPr>
                <w:b/>
              </w:rPr>
              <w:t>Мой дом – моя крепость…</w:t>
            </w:r>
          </w:p>
          <w:p w:rsidR="00DF54DC" w:rsidRDefault="00DF54DC" w:rsidP="0053291B">
            <w:pPr>
              <w:pStyle w:val="a3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 w:rsidP="0053291B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53291B" w:rsidRDefault="0053291B" w:rsidP="0053291B">
            <w:pPr>
              <w:pStyle w:val="1"/>
              <w:jc w:val="both"/>
              <w:rPr>
                <w:rFonts w:ascii="Times New Roman" w:hAnsi="Times New Roman"/>
              </w:rPr>
            </w:pPr>
            <w:r w:rsidRPr="007650A4">
              <w:t>Где строить? – выбор места для строительства с учетом природных и социальных факторов;</w:t>
            </w:r>
          </w:p>
          <w:p w:rsidR="00DF54DC" w:rsidRDefault="0053291B" w:rsidP="0053291B">
            <w:r w:rsidRPr="007650A4">
              <w:t xml:space="preserve">Из чего строить? – строительные материалы их экологические </w:t>
            </w:r>
            <w:proofErr w:type="spellStart"/>
            <w:proofErr w:type="gramStart"/>
            <w:r w:rsidRPr="007650A4">
              <w:t>характеристики;Как</w:t>
            </w:r>
            <w:proofErr w:type="spellEnd"/>
            <w:proofErr w:type="gramEnd"/>
            <w:r w:rsidRPr="007650A4">
              <w:t xml:space="preserve"> </w:t>
            </w:r>
            <w:r w:rsidRPr="007650A4">
              <w:lastRenderedPageBreak/>
              <w:t>обустроить? – вопросы интерьера: внутреннего и внешнего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 w:rsidP="0053291B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Составление анкет, опросов. Проведение интервью в группах.</w:t>
            </w:r>
          </w:p>
          <w:p w:rsidR="00DF54DC" w:rsidRDefault="00DF54DC">
            <w:pPr>
              <w:jc w:val="both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22-23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3"/>
              <w:spacing w:line="276" w:lineRule="auto"/>
            </w:pPr>
            <w:r>
              <w:t>Работа в библиотеке с каталогами. Отбор и составление списка литературы по теме исследования.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22.02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1.03</w:t>
            </w:r>
          </w:p>
        </w:tc>
        <w:tc>
          <w:tcPr>
            <w:tcW w:w="1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каталог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Цели: уметь работать в библиотеке с каталогами, отбирать необходимую литературу по теме проекта.  и составлять список литературы по теме исследования.</w:t>
            </w:r>
          </w:p>
          <w:p w:rsidR="00DF54DC" w:rsidRDefault="00DF54DC">
            <w:pPr>
              <w:pStyle w:val="a3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t>Экскурсия в библиотеку. Выбор необходимой литературы по теме проекта.</w:t>
            </w:r>
          </w:p>
          <w:p w:rsidR="00DF54DC" w:rsidRDefault="00DF54DC">
            <w:pPr>
              <w:jc w:val="both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Библиотечный каталог,</w:t>
            </w:r>
          </w:p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интернет-ресурсы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>24-26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 w:rsidP="0053291B">
            <w:pPr>
              <w:rPr>
                <w:b/>
              </w:rPr>
            </w:pPr>
            <w:r>
              <w:t>Правила техники безопасности при работе в компьютерном классе.</w:t>
            </w:r>
            <w:r w:rsidRPr="00E75209">
              <w:rPr>
                <w:b/>
              </w:rPr>
              <w:t xml:space="preserve"> </w:t>
            </w:r>
            <w:r w:rsidRPr="00AD6015">
              <w:t>Запуск программы</w:t>
            </w:r>
            <w:r w:rsidRPr="00E75209">
              <w:rPr>
                <w:b/>
              </w:rPr>
              <w:t xml:space="preserve"> </w:t>
            </w:r>
            <w:r w:rsidRPr="00E75209">
              <w:rPr>
                <w:b/>
                <w:lang w:val="en-US"/>
              </w:rPr>
              <w:t>PowerPoint</w:t>
            </w:r>
            <w:r w:rsidRPr="00E75209">
              <w:rPr>
                <w:b/>
              </w:rPr>
              <w:t>,</w:t>
            </w:r>
            <w:r>
              <w:t xml:space="preserve"> подготовка к работе</w:t>
            </w:r>
          </w:p>
          <w:p w:rsidR="00DF54DC" w:rsidRDefault="00DF54DC">
            <w:pPr>
              <w:pStyle w:val="a3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15.03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22.03</w:t>
            </w:r>
          </w:p>
        </w:tc>
        <w:tc>
          <w:tcPr>
            <w:tcW w:w="1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a3"/>
              <w:spacing w:line="276" w:lineRule="auto"/>
            </w:pPr>
            <w:r>
              <w:t>Цель: уметь работать на компьютере, синтезировать материал, создавать презентации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Практика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eastAsia="en-US"/>
              </w:rPr>
              <w:t>Слайдовая презентация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94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a3"/>
              <w:jc w:val="both"/>
            </w:pPr>
            <w:r>
              <w:t>Создание презентации. Режимы просмотра слайдов. Ввод и редактирование текста.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53291B">
            <w:pPr>
              <w:pStyle w:val="a3"/>
              <w:spacing w:line="276" w:lineRule="auto"/>
            </w:pPr>
            <w:r>
              <w:t xml:space="preserve">Цель: уметь работать на компьютере, синтезировать материал, создавать презентации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jc w:val="both"/>
            </w:pPr>
            <w:r>
              <w:rPr>
                <w:sz w:val="22"/>
                <w:szCs w:val="22"/>
              </w:rPr>
              <w:t>Практика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презентация</w:t>
            </w: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94"/>
              <w:jc w:val="center"/>
            </w:pPr>
            <w:r>
              <w:rPr>
                <w:sz w:val="22"/>
                <w:szCs w:val="22"/>
              </w:rPr>
              <w:t>29-30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Default="0053291B" w:rsidP="0053291B">
            <w:pPr>
              <w:pStyle w:val="a3"/>
            </w:pPr>
            <w:r>
              <w:t>Форматирова</w:t>
            </w:r>
            <w:r>
              <w:lastRenderedPageBreak/>
              <w:t>ние слайдов и презентаций.</w:t>
            </w:r>
          </w:p>
          <w:p w:rsidR="00DF54DC" w:rsidRDefault="00DF54DC">
            <w:pPr>
              <w:pStyle w:val="a3"/>
              <w:jc w:val="both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12.04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19.04</w:t>
            </w:r>
          </w:p>
        </w:tc>
        <w:tc>
          <w:tcPr>
            <w:tcW w:w="1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pStyle w:val="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53291B">
            <w:pPr>
              <w:pStyle w:val="a3"/>
              <w:spacing w:line="276" w:lineRule="auto"/>
            </w:pPr>
            <w:r>
              <w:t xml:space="preserve">Цель: уметь работать на компьютере, </w:t>
            </w:r>
            <w:r>
              <w:lastRenderedPageBreak/>
              <w:t xml:space="preserve">синтезировать материал, создавать презентации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53291B">
            <w:pPr>
              <w:jc w:val="both"/>
            </w:pPr>
            <w:r>
              <w:rPr>
                <w:sz w:val="22"/>
                <w:szCs w:val="22"/>
              </w:rPr>
              <w:lastRenderedPageBreak/>
              <w:t xml:space="preserve">Презентация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94"/>
              <w:jc w:val="center"/>
            </w:pPr>
            <w:r>
              <w:rPr>
                <w:sz w:val="22"/>
                <w:szCs w:val="22"/>
              </w:rPr>
              <w:t>31-32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291B" w:rsidRPr="00E75209" w:rsidRDefault="0053291B" w:rsidP="0053291B">
            <w:pPr>
              <w:rPr>
                <w:b/>
              </w:rPr>
            </w:pPr>
            <w:r>
              <w:t xml:space="preserve">Вставка рисунков, диаграмм, графических объектов. Настройка времени показа и анимации. </w:t>
            </w:r>
          </w:p>
          <w:p w:rsidR="00DF54DC" w:rsidRDefault="00DF54DC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r>
              <w:t>26.04</w:t>
            </w:r>
          </w:p>
          <w:p w:rsidR="00B7700C" w:rsidRDefault="00B7700C">
            <w:r>
              <w:t>3.05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/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4B45E0" w:rsidP="004B45E0">
            <w:pPr>
              <w:rPr>
                <w:b/>
              </w:rPr>
            </w:pPr>
            <w:r>
              <w:t>презентация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4B45E0" w:rsidP="004B45E0">
            <w:pPr>
              <w:pStyle w:val="a3"/>
            </w:pPr>
            <w:r>
              <w:t>Цель: уметь работать на компьютере, синтезировать материал, создавать презентации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4B45E0" w:rsidP="004B45E0">
            <w:pPr>
              <w:jc w:val="both"/>
            </w:pPr>
            <w:r>
              <w:rPr>
                <w:sz w:val="22"/>
                <w:szCs w:val="22"/>
              </w:rPr>
              <w:t>Презентация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</w:tr>
      <w:tr w:rsidR="00DF54DC" w:rsidTr="0053291B">
        <w:trPr>
          <w:trHeight w:val="326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ind w:right="94"/>
              <w:jc w:val="center"/>
            </w:pPr>
            <w:r>
              <w:rPr>
                <w:sz w:val="22"/>
                <w:szCs w:val="22"/>
              </w:rPr>
              <w:t>33-34</w:t>
            </w:r>
          </w:p>
        </w:tc>
        <w:tc>
          <w:tcPr>
            <w:tcW w:w="15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Защита проектов.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10.05</w:t>
            </w:r>
          </w:p>
          <w:p w:rsidR="00B7700C" w:rsidRDefault="00B7700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>Конференция.  Выступления учащихся с презентацией своих проектов.</w:t>
            </w:r>
          </w:p>
          <w:p w:rsidR="00DF54DC" w:rsidRDefault="00DF54DC">
            <w:pPr>
              <w:pStyle w:val="a3"/>
            </w:pPr>
            <w:r>
              <w:t xml:space="preserve"> Анализ проектно-исследовательской деятельности.</w:t>
            </w:r>
          </w:p>
          <w:p w:rsidR="00DF54DC" w:rsidRDefault="00DF54DC">
            <w:pPr>
              <w:pStyle w:val="a3"/>
              <w:spacing w:line="276" w:lineRule="auto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jc w:val="both"/>
            </w:pPr>
            <w:r>
              <w:rPr>
                <w:sz w:val="22"/>
                <w:szCs w:val="22"/>
              </w:rPr>
              <w:t xml:space="preserve">Конференция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4DC" w:rsidRDefault="00DF54DC">
            <w:pPr>
              <w:pStyle w:val="1"/>
              <w:jc w:val="both"/>
              <w:rPr>
                <w:rFonts w:ascii="Times New Roman" w:hAnsi="Times New Roman"/>
                <w:b/>
              </w:rPr>
            </w:pPr>
            <w:r>
              <w:rPr>
                <w:rStyle w:val="a6"/>
                <w:rFonts w:eastAsia="Batang"/>
                <w:b w:val="0"/>
              </w:rPr>
              <w:t>ПК, проектор, экран, презентация</w:t>
            </w:r>
          </w:p>
        </w:tc>
      </w:tr>
    </w:tbl>
    <w:p w:rsidR="00DF54DC" w:rsidRDefault="00DF54DC" w:rsidP="00DF54DC">
      <w:pPr>
        <w:spacing w:line="276" w:lineRule="auto"/>
        <w:rPr>
          <w:sz w:val="22"/>
          <w:szCs w:val="22"/>
        </w:rPr>
        <w:sectPr w:rsidR="00DF54DC">
          <w:pgSz w:w="16838" w:h="11906" w:orient="landscape"/>
          <w:pgMar w:top="851" w:right="539" w:bottom="902" w:left="539" w:header="709" w:footer="709" w:gutter="0"/>
          <w:cols w:space="720"/>
        </w:sectPr>
      </w:pPr>
    </w:p>
    <w:p w:rsidR="00BF3859" w:rsidRPr="00E02245" w:rsidRDefault="00BF3859" w:rsidP="00E02245">
      <w:pPr>
        <w:rPr>
          <w:sz w:val="22"/>
          <w:szCs w:val="22"/>
        </w:rPr>
      </w:pPr>
    </w:p>
    <w:sectPr w:rsidR="00BF3859" w:rsidRPr="00E02245" w:rsidSect="00C855C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CEAFABC"/>
    <w:lvl w:ilvl="0">
      <w:numFmt w:val="bullet"/>
      <w:lvlText w:val="*"/>
      <w:lvlJc w:val="left"/>
    </w:lvl>
  </w:abstractNum>
  <w:abstractNum w:abstractNumId="1" w15:restartNumberingAfterBreak="0">
    <w:nsid w:val="0D301387"/>
    <w:multiLevelType w:val="hybridMultilevel"/>
    <w:tmpl w:val="AB28B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66D75"/>
    <w:multiLevelType w:val="hybridMultilevel"/>
    <w:tmpl w:val="BB1CA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E112E"/>
    <w:multiLevelType w:val="hybridMultilevel"/>
    <w:tmpl w:val="A844C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514FC"/>
    <w:multiLevelType w:val="hybridMultilevel"/>
    <w:tmpl w:val="94002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E2200"/>
    <w:multiLevelType w:val="hybridMultilevel"/>
    <w:tmpl w:val="CAE8D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55CB"/>
    <w:rsid w:val="00097D78"/>
    <w:rsid w:val="000A6E91"/>
    <w:rsid w:val="000F073F"/>
    <w:rsid w:val="001022EA"/>
    <w:rsid w:val="001213BC"/>
    <w:rsid w:val="001A4555"/>
    <w:rsid w:val="00296CFB"/>
    <w:rsid w:val="002E0608"/>
    <w:rsid w:val="002F18CC"/>
    <w:rsid w:val="003B7DBE"/>
    <w:rsid w:val="003C2216"/>
    <w:rsid w:val="004B45E0"/>
    <w:rsid w:val="004D0779"/>
    <w:rsid w:val="004E67A2"/>
    <w:rsid w:val="0053291B"/>
    <w:rsid w:val="0060262E"/>
    <w:rsid w:val="00613C36"/>
    <w:rsid w:val="00640BF0"/>
    <w:rsid w:val="0064407E"/>
    <w:rsid w:val="00672529"/>
    <w:rsid w:val="006A484A"/>
    <w:rsid w:val="006F4FF4"/>
    <w:rsid w:val="00730476"/>
    <w:rsid w:val="00780F5B"/>
    <w:rsid w:val="00786EF0"/>
    <w:rsid w:val="007B53E1"/>
    <w:rsid w:val="007D58D5"/>
    <w:rsid w:val="007E1BC7"/>
    <w:rsid w:val="00822FF8"/>
    <w:rsid w:val="00833A43"/>
    <w:rsid w:val="008A2516"/>
    <w:rsid w:val="0097093A"/>
    <w:rsid w:val="00981CC0"/>
    <w:rsid w:val="009E0265"/>
    <w:rsid w:val="00A43604"/>
    <w:rsid w:val="00A437C9"/>
    <w:rsid w:val="00AA0F59"/>
    <w:rsid w:val="00B63575"/>
    <w:rsid w:val="00B7700C"/>
    <w:rsid w:val="00BC710B"/>
    <w:rsid w:val="00BF3859"/>
    <w:rsid w:val="00C855CB"/>
    <w:rsid w:val="00DC5F89"/>
    <w:rsid w:val="00DF54DC"/>
    <w:rsid w:val="00E02245"/>
    <w:rsid w:val="00E75209"/>
    <w:rsid w:val="00EA5FB5"/>
    <w:rsid w:val="00EE4B5D"/>
    <w:rsid w:val="00F35F06"/>
    <w:rsid w:val="00F42649"/>
    <w:rsid w:val="00F971B2"/>
    <w:rsid w:val="00FA35FE"/>
    <w:rsid w:val="00FB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EF505-D051-45C8-B234-42A19F79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5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C855CB"/>
    <w:pPr>
      <w:widowControl w:val="0"/>
      <w:autoSpaceDE w:val="0"/>
      <w:autoSpaceDN w:val="0"/>
      <w:adjustRightInd w:val="0"/>
      <w:spacing w:line="274" w:lineRule="exact"/>
      <w:ind w:firstLine="389"/>
      <w:jc w:val="both"/>
    </w:pPr>
    <w:rPr>
      <w:rFonts w:ascii="Tahoma" w:hAnsi="Tahoma" w:cs="Tahoma"/>
    </w:rPr>
  </w:style>
  <w:style w:type="character" w:customStyle="1" w:styleId="FontStyle13">
    <w:name w:val="Font Style13"/>
    <w:basedOn w:val="a0"/>
    <w:uiPriority w:val="99"/>
    <w:rsid w:val="00C855CB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uiPriority w:val="99"/>
    <w:rsid w:val="00C855CB"/>
    <w:rPr>
      <w:rFonts w:ascii="Times New Roman" w:hAnsi="Times New Roman" w:cs="Times New Roman"/>
      <w:sz w:val="22"/>
      <w:szCs w:val="22"/>
    </w:rPr>
  </w:style>
  <w:style w:type="character" w:customStyle="1" w:styleId="FontStyle71">
    <w:name w:val="Font Style71"/>
    <w:basedOn w:val="a0"/>
    <w:uiPriority w:val="99"/>
    <w:rsid w:val="00C855CB"/>
    <w:rPr>
      <w:rFonts w:ascii="Arial" w:hAnsi="Arial" w:cs="Arial"/>
      <w:i/>
      <w:iCs/>
      <w:sz w:val="22"/>
      <w:szCs w:val="22"/>
    </w:rPr>
  </w:style>
  <w:style w:type="paragraph" w:customStyle="1" w:styleId="Style17">
    <w:name w:val="Style17"/>
    <w:basedOn w:val="a"/>
    <w:uiPriority w:val="99"/>
    <w:rsid w:val="00C855CB"/>
    <w:pPr>
      <w:widowControl w:val="0"/>
      <w:autoSpaceDE w:val="0"/>
      <w:autoSpaceDN w:val="0"/>
      <w:adjustRightInd w:val="0"/>
      <w:spacing w:line="275" w:lineRule="exact"/>
      <w:ind w:firstLine="451"/>
    </w:pPr>
  </w:style>
  <w:style w:type="character" w:customStyle="1" w:styleId="FontStyle102">
    <w:name w:val="Font Style102"/>
    <w:basedOn w:val="a0"/>
    <w:uiPriority w:val="99"/>
    <w:rsid w:val="00C855CB"/>
    <w:rPr>
      <w:rFonts w:ascii="Palatino Linotype" w:hAnsi="Palatino Linotype" w:cs="Palatino Linotype"/>
      <w:sz w:val="36"/>
      <w:szCs w:val="36"/>
    </w:rPr>
  </w:style>
  <w:style w:type="paragraph" w:customStyle="1" w:styleId="Style11">
    <w:name w:val="Style11"/>
    <w:basedOn w:val="a"/>
    <w:uiPriority w:val="99"/>
    <w:rsid w:val="00C855CB"/>
    <w:pPr>
      <w:widowControl w:val="0"/>
      <w:autoSpaceDE w:val="0"/>
      <w:autoSpaceDN w:val="0"/>
      <w:adjustRightInd w:val="0"/>
      <w:spacing w:line="480" w:lineRule="exact"/>
      <w:ind w:firstLine="715"/>
      <w:jc w:val="both"/>
    </w:pPr>
  </w:style>
  <w:style w:type="character" w:customStyle="1" w:styleId="FontStyle52">
    <w:name w:val="Font Style52"/>
    <w:basedOn w:val="a0"/>
    <w:uiPriority w:val="99"/>
    <w:rsid w:val="00C855C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47">
    <w:name w:val="Style47"/>
    <w:basedOn w:val="a"/>
    <w:uiPriority w:val="99"/>
    <w:rsid w:val="00C855CB"/>
    <w:pPr>
      <w:widowControl w:val="0"/>
      <w:autoSpaceDE w:val="0"/>
      <w:autoSpaceDN w:val="0"/>
      <w:adjustRightInd w:val="0"/>
      <w:spacing w:line="490" w:lineRule="exact"/>
      <w:ind w:hanging="317"/>
    </w:pPr>
  </w:style>
  <w:style w:type="paragraph" w:customStyle="1" w:styleId="Style28">
    <w:name w:val="Style28"/>
    <w:basedOn w:val="a"/>
    <w:uiPriority w:val="99"/>
    <w:rsid w:val="00C855CB"/>
    <w:pPr>
      <w:widowControl w:val="0"/>
      <w:autoSpaceDE w:val="0"/>
      <w:autoSpaceDN w:val="0"/>
      <w:adjustRightInd w:val="0"/>
      <w:spacing w:line="283" w:lineRule="exact"/>
      <w:ind w:hanging="346"/>
    </w:pPr>
  </w:style>
  <w:style w:type="paragraph" w:customStyle="1" w:styleId="Style2">
    <w:name w:val="Style2"/>
    <w:basedOn w:val="a"/>
    <w:uiPriority w:val="99"/>
    <w:rsid w:val="00C855CB"/>
    <w:pPr>
      <w:widowControl w:val="0"/>
      <w:autoSpaceDE w:val="0"/>
      <w:autoSpaceDN w:val="0"/>
      <w:adjustRightInd w:val="0"/>
      <w:spacing w:line="350" w:lineRule="exact"/>
      <w:jc w:val="center"/>
    </w:pPr>
    <w:rPr>
      <w:rFonts w:ascii="Impact" w:hAnsi="Impact"/>
    </w:rPr>
  </w:style>
  <w:style w:type="paragraph" w:customStyle="1" w:styleId="Style15">
    <w:name w:val="Style15"/>
    <w:basedOn w:val="a"/>
    <w:uiPriority w:val="99"/>
    <w:rsid w:val="00C855CB"/>
    <w:pPr>
      <w:widowControl w:val="0"/>
      <w:autoSpaceDE w:val="0"/>
      <w:autoSpaceDN w:val="0"/>
      <w:adjustRightInd w:val="0"/>
    </w:pPr>
    <w:rPr>
      <w:rFonts w:ascii="Impact" w:hAnsi="Impact"/>
    </w:rPr>
  </w:style>
  <w:style w:type="paragraph" w:customStyle="1" w:styleId="Style1">
    <w:name w:val="Style1"/>
    <w:basedOn w:val="a"/>
    <w:uiPriority w:val="99"/>
    <w:rsid w:val="00C855CB"/>
    <w:pPr>
      <w:widowControl w:val="0"/>
      <w:autoSpaceDE w:val="0"/>
      <w:autoSpaceDN w:val="0"/>
      <w:adjustRightInd w:val="0"/>
      <w:spacing w:line="454" w:lineRule="exact"/>
      <w:jc w:val="both"/>
    </w:pPr>
    <w:rPr>
      <w:rFonts w:ascii="Palatino Linotype" w:hAnsi="Palatino Linotype"/>
    </w:rPr>
  </w:style>
  <w:style w:type="paragraph" w:customStyle="1" w:styleId="Style3">
    <w:name w:val="Style3"/>
    <w:basedOn w:val="a"/>
    <w:uiPriority w:val="99"/>
    <w:rsid w:val="00C855CB"/>
    <w:pPr>
      <w:widowControl w:val="0"/>
      <w:autoSpaceDE w:val="0"/>
      <w:autoSpaceDN w:val="0"/>
      <w:adjustRightInd w:val="0"/>
      <w:spacing w:line="460" w:lineRule="exact"/>
      <w:ind w:firstLine="1252"/>
      <w:jc w:val="both"/>
    </w:pPr>
    <w:rPr>
      <w:rFonts w:ascii="Palatino Linotype" w:hAnsi="Palatino Linotype"/>
    </w:rPr>
  </w:style>
  <w:style w:type="character" w:customStyle="1" w:styleId="FontStyle11">
    <w:name w:val="Font Style11"/>
    <w:basedOn w:val="a0"/>
    <w:uiPriority w:val="99"/>
    <w:rsid w:val="00C855CB"/>
    <w:rPr>
      <w:rFonts w:ascii="Times New Roman" w:hAnsi="Times New Roman" w:cs="Times New Roman"/>
      <w:sz w:val="24"/>
      <w:szCs w:val="24"/>
    </w:rPr>
  </w:style>
  <w:style w:type="paragraph" w:styleId="a3">
    <w:name w:val="No Spacing"/>
    <w:qFormat/>
    <w:rsid w:val="00C855CB"/>
    <w:pPr>
      <w:spacing w:after="0" w:line="240" w:lineRule="auto"/>
    </w:pPr>
  </w:style>
  <w:style w:type="paragraph" w:customStyle="1" w:styleId="Style8">
    <w:name w:val="Style8"/>
    <w:basedOn w:val="a"/>
    <w:uiPriority w:val="99"/>
    <w:rsid w:val="00C855CB"/>
    <w:pPr>
      <w:widowControl w:val="0"/>
      <w:autoSpaceDE w:val="0"/>
      <w:autoSpaceDN w:val="0"/>
      <w:adjustRightInd w:val="0"/>
      <w:spacing w:line="291" w:lineRule="exact"/>
      <w:ind w:firstLine="566"/>
      <w:jc w:val="both"/>
    </w:pPr>
  </w:style>
  <w:style w:type="paragraph" w:customStyle="1" w:styleId="Style6">
    <w:name w:val="Style6"/>
    <w:basedOn w:val="a"/>
    <w:uiPriority w:val="99"/>
    <w:rsid w:val="00C855CB"/>
    <w:pPr>
      <w:widowControl w:val="0"/>
      <w:autoSpaceDE w:val="0"/>
      <w:autoSpaceDN w:val="0"/>
      <w:adjustRightInd w:val="0"/>
      <w:spacing w:line="233" w:lineRule="exact"/>
      <w:jc w:val="both"/>
    </w:pPr>
    <w:rPr>
      <w:rFonts w:ascii="Impact" w:hAnsi="Impact"/>
    </w:rPr>
  </w:style>
  <w:style w:type="paragraph" w:customStyle="1" w:styleId="Style4">
    <w:name w:val="Style4"/>
    <w:basedOn w:val="a"/>
    <w:uiPriority w:val="99"/>
    <w:rsid w:val="00C855CB"/>
    <w:pPr>
      <w:widowControl w:val="0"/>
      <w:autoSpaceDE w:val="0"/>
      <w:autoSpaceDN w:val="0"/>
      <w:adjustRightInd w:val="0"/>
      <w:spacing w:line="273" w:lineRule="exact"/>
      <w:ind w:firstLine="336"/>
      <w:jc w:val="both"/>
    </w:pPr>
  </w:style>
  <w:style w:type="character" w:customStyle="1" w:styleId="FontStyle12">
    <w:name w:val="Font Style12"/>
    <w:basedOn w:val="a0"/>
    <w:uiPriority w:val="99"/>
    <w:rsid w:val="00C855CB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C855CB"/>
    <w:rPr>
      <w:rFonts w:ascii="Arial Black" w:hAnsi="Arial Black" w:cs="Arial Black"/>
      <w:i/>
      <w:iCs/>
      <w:spacing w:val="-10"/>
      <w:sz w:val="18"/>
      <w:szCs w:val="18"/>
    </w:rPr>
  </w:style>
  <w:style w:type="character" w:customStyle="1" w:styleId="FontStyle136">
    <w:name w:val="Font Style136"/>
    <w:basedOn w:val="a0"/>
    <w:uiPriority w:val="99"/>
    <w:rsid w:val="00C855CB"/>
    <w:rPr>
      <w:rFonts w:ascii="Palatino Linotype" w:hAnsi="Palatino Linotype" w:cs="Palatino Linotype"/>
      <w:sz w:val="34"/>
      <w:szCs w:val="34"/>
    </w:rPr>
  </w:style>
  <w:style w:type="paragraph" w:customStyle="1" w:styleId="Style31">
    <w:name w:val="Style31"/>
    <w:basedOn w:val="a"/>
    <w:uiPriority w:val="99"/>
    <w:rsid w:val="00C855CB"/>
    <w:pPr>
      <w:widowControl w:val="0"/>
      <w:autoSpaceDE w:val="0"/>
      <w:autoSpaceDN w:val="0"/>
      <w:adjustRightInd w:val="0"/>
      <w:spacing w:line="283" w:lineRule="exact"/>
      <w:jc w:val="both"/>
    </w:pPr>
    <w:rPr>
      <w:rFonts w:ascii="Courier New" w:hAnsi="Courier New" w:cs="Courier New"/>
    </w:rPr>
  </w:style>
  <w:style w:type="table" w:styleId="a4">
    <w:name w:val="Table Grid"/>
    <w:basedOn w:val="a1"/>
    <w:uiPriority w:val="59"/>
    <w:rsid w:val="00E02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qFormat/>
    <w:rsid w:val="003B7DB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">
    <w:name w:val="Без интервала1"/>
    <w:rsid w:val="00DF54D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a6">
    <w:name w:val="Strong"/>
    <w:basedOn w:val="a0"/>
    <w:qFormat/>
    <w:rsid w:val="00DF54D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4264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4264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4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34059-0003-43F2-95DE-349EBD725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2494</Words>
  <Characters>14217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 вова</dc:creator>
  <cp:lastModifiedBy>123</cp:lastModifiedBy>
  <cp:revision>25</cp:revision>
  <cp:lastPrinted>2016-09-27T03:51:00Z</cp:lastPrinted>
  <dcterms:created xsi:type="dcterms:W3CDTF">2012-08-22T13:08:00Z</dcterms:created>
  <dcterms:modified xsi:type="dcterms:W3CDTF">2016-09-27T06:18:00Z</dcterms:modified>
</cp:coreProperties>
</file>