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B57" w:rsidRPr="009C7B8B" w:rsidRDefault="009C7B8B" w:rsidP="009C7B8B">
      <w:pPr>
        <w:ind w:left="1428"/>
        <w:jc w:val="center"/>
        <w:rPr>
          <w:sz w:val="24"/>
          <w:szCs w:val="24"/>
        </w:rPr>
      </w:pPr>
      <w:r w:rsidRPr="009C7B8B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88E">
        <w:rPr>
          <w:sz w:val="24"/>
          <w:szCs w:val="24"/>
        </w:rPr>
        <w:lastRenderedPageBreak/>
        <w:t xml:space="preserve"> </w:t>
      </w:r>
      <w:r w:rsidR="00711B57" w:rsidRPr="00B7488E">
        <w:rPr>
          <w:b/>
          <w:bCs/>
          <w:sz w:val="24"/>
          <w:szCs w:val="24"/>
        </w:rPr>
        <w:t xml:space="preserve">Пояснительная записка  </w:t>
      </w:r>
    </w:p>
    <w:p w:rsidR="00711B57" w:rsidRDefault="00711B57" w:rsidP="00711B57">
      <w:pPr>
        <w:pStyle w:val="a4"/>
        <w:ind w:left="0" w:firstLine="360"/>
        <w:outlineLvl w:val="0"/>
      </w:pPr>
      <w:r w:rsidRPr="00B7488E">
        <w:t>Рабочая программа  по физике составлена в соответствии с федеральным компонентом государственных  образовательных стандартов среднего (полного) общего образования по физике  (Приказ Министерства образования РФ от 05.03.2004 года №1089) с учетом</w:t>
      </w:r>
      <w:r>
        <w:t xml:space="preserve"> примерной программы среднего общего образования по физике (базовый уровень),</w:t>
      </w:r>
      <w:r w:rsidRPr="00B7488E">
        <w:t xml:space="preserve">  программы   </w:t>
      </w:r>
      <w:r>
        <w:t>В.А.Касьянов</w:t>
      </w:r>
      <w:r w:rsidRPr="00B7488E">
        <w:t>а</w:t>
      </w:r>
      <w:r>
        <w:t xml:space="preserve"> по физике для 10-11 классов (базовый уровень)</w:t>
      </w:r>
      <w:r w:rsidRPr="00B7488E">
        <w:t>.</w:t>
      </w:r>
    </w:p>
    <w:p w:rsidR="00711B57" w:rsidRPr="00B7488E" w:rsidRDefault="00711B57" w:rsidP="00711B57">
      <w:pPr>
        <w:pStyle w:val="9"/>
        <w:jc w:val="center"/>
        <w:rPr>
          <w:szCs w:val="24"/>
        </w:rPr>
      </w:pPr>
      <w:r w:rsidRPr="00B7488E">
        <w:rPr>
          <w:bCs/>
          <w:szCs w:val="24"/>
        </w:rPr>
        <w:t>Общая характеристика учебного предмета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 w:rsidRPr="00B7488E">
        <w:rPr>
          <w:sz w:val="24"/>
          <w:szCs w:val="24"/>
        </w:rPr>
        <w:t xml:space="preserve">             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 Обучение физике вносит вклад в политехническую подготовку путем ознакомления учащихся с главными направлениями научно-технического прогресса, физическими основами работы приборов, технических устройств, технологических установок. 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 w:rsidRPr="00B7488E">
        <w:rPr>
          <w:sz w:val="24"/>
          <w:szCs w:val="24"/>
        </w:rPr>
        <w:t xml:space="preserve">    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711B57" w:rsidRPr="00B7488E" w:rsidRDefault="00711B57" w:rsidP="00711B57">
      <w:pPr>
        <w:ind w:left="142"/>
        <w:jc w:val="center"/>
        <w:rPr>
          <w:sz w:val="24"/>
          <w:szCs w:val="24"/>
        </w:rPr>
      </w:pPr>
      <w:r w:rsidRPr="00B7488E">
        <w:rPr>
          <w:b/>
          <w:bCs/>
          <w:sz w:val="24"/>
          <w:szCs w:val="24"/>
        </w:rPr>
        <w:t>Место предмета в учебном плане.</w:t>
      </w:r>
    </w:p>
    <w:p w:rsidR="00711B57" w:rsidRPr="00B7488E" w:rsidRDefault="00711B57" w:rsidP="00711B57">
      <w:pPr>
        <w:ind w:left="142"/>
        <w:jc w:val="both"/>
        <w:rPr>
          <w:b/>
          <w:color w:val="FF0000"/>
          <w:sz w:val="24"/>
          <w:szCs w:val="24"/>
        </w:rPr>
      </w:pPr>
      <w:r w:rsidRPr="00B7488E">
        <w:rPr>
          <w:sz w:val="24"/>
          <w:szCs w:val="24"/>
        </w:rPr>
        <w:t xml:space="preserve">     Федеральный базисный учебный план для образовательных учреждений Российской Федерации отводит 1</w:t>
      </w:r>
      <w:r>
        <w:rPr>
          <w:sz w:val="24"/>
          <w:szCs w:val="24"/>
        </w:rPr>
        <w:t>36</w:t>
      </w:r>
      <w:r w:rsidRPr="00B7488E">
        <w:rPr>
          <w:sz w:val="24"/>
          <w:szCs w:val="24"/>
        </w:rPr>
        <w:t xml:space="preserve"> часов</w:t>
      </w:r>
      <w:r>
        <w:rPr>
          <w:sz w:val="24"/>
          <w:szCs w:val="24"/>
        </w:rPr>
        <w:t xml:space="preserve"> на базовом уровне</w:t>
      </w:r>
      <w:r w:rsidRPr="00B7488E">
        <w:rPr>
          <w:sz w:val="24"/>
          <w:szCs w:val="24"/>
        </w:rPr>
        <w:t xml:space="preserve"> для обязательного изучения физики на ступени среднего общего образования.</w:t>
      </w:r>
      <w:r w:rsidRPr="00B7488E">
        <w:rPr>
          <w:color w:val="FF0000"/>
          <w:sz w:val="24"/>
          <w:szCs w:val="24"/>
        </w:rPr>
        <w:t xml:space="preserve">  </w:t>
      </w:r>
      <w:r w:rsidRPr="00B7488E">
        <w:rPr>
          <w:sz w:val="24"/>
          <w:szCs w:val="24"/>
        </w:rPr>
        <w:t xml:space="preserve">Базисный учебный план МАОУ </w:t>
      </w:r>
      <w:r>
        <w:rPr>
          <w:sz w:val="24"/>
          <w:szCs w:val="24"/>
        </w:rPr>
        <w:t>Тоболовской</w:t>
      </w:r>
      <w:r w:rsidRPr="00B7488E">
        <w:rPr>
          <w:sz w:val="24"/>
          <w:szCs w:val="24"/>
        </w:rPr>
        <w:t xml:space="preserve"> СОШ на изучение физики в 10 классе отводит 2 учебных часа в н</w:t>
      </w:r>
      <w:r>
        <w:rPr>
          <w:sz w:val="24"/>
          <w:szCs w:val="24"/>
        </w:rPr>
        <w:t>е</w:t>
      </w:r>
      <w:r w:rsidRPr="00B7488E">
        <w:rPr>
          <w:sz w:val="24"/>
          <w:szCs w:val="24"/>
        </w:rPr>
        <w:t>делю (</w:t>
      </w:r>
      <w:r>
        <w:rPr>
          <w:sz w:val="24"/>
          <w:szCs w:val="24"/>
        </w:rPr>
        <w:t>68</w:t>
      </w:r>
      <w:r w:rsidRPr="00B7488E">
        <w:rPr>
          <w:sz w:val="24"/>
          <w:szCs w:val="24"/>
        </w:rPr>
        <w:t xml:space="preserve"> часов в год)</w:t>
      </w:r>
    </w:p>
    <w:p w:rsidR="00711B57" w:rsidRPr="00B7488E" w:rsidRDefault="00711B57" w:rsidP="00711B57">
      <w:pPr>
        <w:pStyle w:val="a4"/>
        <w:ind w:left="0" w:firstLine="360"/>
        <w:jc w:val="both"/>
        <w:outlineLvl w:val="0"/>
        <w:rPr>
          <w:b/>
        </w:rPr>
      </w:pPr>
      <w:r w:rsidRPr="00B7488E">
        <w:rPr>
          <w:color w:val="000000"/>
        </w:rPr>
        <w:t xml:space="preserve"> </w:t>
      </w:r>
      <w:r w:rsidRPr="00B7488E">
        <w:rPr>
          <w:b/>
        </w:rPr>
        <w:t>Изучение физики на базовом уровне среднего (полного) общего образования направлено на достижение следующих целей: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освоение знаний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овладение умениями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проводить наблюдения, планировать и выполнять эксперименты, выдвигать гипотезы и </w:t>
      </w:r>
      <w:r w:rsidRPr="00B7488E">
        <w:rPr>
          <w:color w:val="000000"/>
          <w:sz w:val="24"/>
          <w:szCs w:val="24"/>
        </w:rPr>
        <w:t xml:space="preserve">строить модели; </w:t>
      </w:r>
      <w:r w:rsidRPr="00B7488E">
        <w:rPr>
          <w:sz w:val="24"/>
          <w:szCs w:val="24"/>
        </w:rPr>
        <w:t>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 xml:space="preserve">развитие </w:t>
      </w:r>
      <w:r w:rsidRPr="00B7488E">
        <w:rPr>
          <w:sz w:val="24"/>
          <w:szCs w:val="24"/>
        </w:rPr>
        <w:t xml:space="preserve">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 xml:space="preserve">воспитание </w:t>
      </w:r>
      <w:r w:rsidRPr="00B7488E">
        <w:rPr>
          <w:sz w:val="24"/>
          <w:szCs w:val="24"/>
        </w:rPr>
        <w:t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lastRenderedPageBreak/>
        <w:t>использование приобретенных знаний и умений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711B57" w:rsidRPr="00B7488E" w:rsidRDefault="00711B57" w:rsidP="00711B57">
      <w:pPr>
        <w:jc w:val="both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 xml:space="preserve">Задачи курса:                                                                                                                      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развитие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мышления учащихся, формирование у них умений самостоятельно приобретать и применять знания, наблюдать и объяснять физические явления.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овладение</w:t>
      </w:r>
      <w:r w:rsidRPr="00B7488E">
        <w:rPr>
          <w:sz w:val="24"/>
          <w:szCs w:val="24"/>
        </w:rPr>
        <w:t xml:space="preserve">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технологии.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усвоение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идей единства строения материи и неисчерпаемости процесса ее познания, понимание роли практики в познании физических явлений и законов.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формирование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познавательного интереса к физике и технике, развитие творческих способностей, осознанных мотивов учения.</w:t>
      </w:r>
      <w:r w:rsidRPr="00B7488E">
        <w:rPr>
          <w:rFonts w:eastAsia="Batang"/>
          <w:b/>
          <w:bCs/>
          <w:sz w:val="24"/>
          <w:szCs w:val="24"/>
        </w:rPr>
        <w:t xml:space="preserve"> </w:t>
      </w:r>
    </w:p>
    <w:p w:rsidR="00711B57" w:rsidRPr="00B7488E" w:rsidRDefault="00711B57" w:rsidP="00711B57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711B57" w:rsidRPr="00B7488E" w:rsidRDefault="00711B57" w:rsidP="00711B57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11B57" w:rsidRPr="00B7488E" w:rsidRDefault="00711B57" w:rsidP="00711B57">
      <w:pPr>
        <w:ind w:left="720"/>
        <w:rPr>
          <w:b/>
          <w:sz w:val="24"/>
          <w:szCs w:val="24"/>
        </w:rPr>
      </w:pPr>
    </w:p>
    <w:p w:rsidR="00011CFB" w:rsidRPr="00E37D85" w:rsidRDefault="00011CFB" w:rsidP="00011CFB">
      <w:pPr>
        <w:spacing w:before="240"/>
        <w:ind w:firstLine="709"/>
        <w:rPr>
          <w:rFonts w:eastAsia="Batang"/>
          <w:b/>
          <w:bCs/>
          <w:sz w:val="24"/>
          <w:szCs w:val="24"/>
        </w:rPr>
      </w:pPr>
      <w:r>
        <w:rPr>
          <w:rFonts w:eastAsia="Batang"/>
          <w:b/>
          <w:bCs/>
          <w:sz w:val="24"/>
          <w:szCs w:val="24"/>
        </w:rPr>
        <w:t>Учебно-методический комплект утвержден директором МАОУ Тоболовская СОШ Н. Ф. Жидковой от 10.05.16 г. №89/2</w:t>
      </w:r>
    </w:p>
    <w:p w:rsidR="00711B57" w:rsidRPr="00B7488E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 xml:space="preserve">Программы для общеобразовательных учреждений. Физика. Астрономия.7-11 кл Автор программы: </w:t>
      </w:r>
      <w:r>
        <w:rPr>
          <w:sz w:val="24"/>
          <w:szCs w:val="24"/>
        </w:rPr>
        <w:t>В.А.Касьянов</w:t>
      </w:r>
      <w:r w:rsidRPr="00B7488E">
        <w:rPr>
          <w:sz w:val="24"/>
          <w:szCs w:val="24"/>
        </w:rPr>
        <w:t xml:space="preserve">. - М.: Дрофа, 2001г.   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 xml:space="preserve">Учебник: </w:t>
      </w:r>
      <w:r>
        <w:rPr>
          <w:sz w:val="24"/>
          <w:szCs w:val="24"/>
        </w:rPr>
        <w:t>В.А.Касьянов</w:t>
      </w:r>
      <w:r w:rsidRPr="00B7488E">
        <w:rPr>
          <w:sz w:val="24"/>
          <w:szCs w:val="24"/>
        </w:rPr>
        <w:t>. Физика – 11, М.: Просвещение, 2006 г.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>Рымкевич А.П. Сборник задач по физике 10 11 классы : 7-е изд.  - М.; Дрофа, 2009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>Сборник задач по физике 10-11 классы: Сост. Степанова Г.Н.  9-е изд. - М.; Просвещение, 2003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>Л.А.Кирик,  Л.Э.Генденштейн, Ю.И.Дик. Физика. Москва, 2004г.</w:t>
      </w:r>
    </w:p>
    <w:p w:rsidR="00711B57" w:rsidRPr="00B7488E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D6B18" w:rsidRDefault="007D6B18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1B57" w:rsidRPr="00B7488E" w:rsidRDefault="00711B57" w:rsidP="00711B57">
      <w:pPr>
        <w:ind w:left="720"/>
        <w:jc w:val="center"/>
        <w:rPr>
          <w:rFonts w:eastAsia="Batang"/>
          <w:sz w:val="24"/>
          <w:szCs w:val="24"/>
        </w:rPr>
      </w:pPr>
      <w:r w:rsidRPr="00B7488E">
        <w:rPr>
          <w:b/>
          <w:sz w:val="24"/>
          <w:szCs w:val="24"/>
        </w:rPr>
        <w:lastRenderedPageBreak/>
        <w:t>Т</w:t>
      </w:r>
      <w:r w:rsidRPr="00B7488E">
        <w:rPr>
          <w:rFonts w:eastAsia="Batang"/>
          <w:b/>
          <w:bCs/>
          <w:sz w:val="24"/>
          <w:szCs w:val="24"/>
        </w:rPr>
        <w:t>ематический план</w:t>
      </w:r>
    </w:p>
    <w:p w:rsidR="00711B57" w:rsidRPr="00B7488E" w:rsidRDefault="00711B57" w:rsidP="00711B57">
      <w:pPr>
        <w:ind w:left="720"/>
        <w:jc w:val="both"/>
        <w:rPr>
          <w:rFonts w:eastAsia="Batang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3460"/>
        <w:gridCol w:w="1637"/>
        <w:gridCol w:w="2047"/>
        <w:gridCol w:w="1842"/>
      </w:tblGrid>
      <w:tr w:rsidR="00711B57" w:rsidRPr="00B7488E" w:rsidTr="00627E94">
        <w:trPr>
          <w:trHeight w:val="1080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№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Тема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Количество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часов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Количество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лабораторных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работ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Количество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контрольных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работ</w:t>
            </w:r>
          </w:p>
        </w:tc>
      </w:tr>
      <w:tr w:rsidR="00711B57" w:rsidRPr="00B7488E" w:rsidTr="00627E94">
        <w:trPr>
          <w:trHeight w:val="323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3460" w:type="dxa"/>
            <w:vAlign w:val="center"/>
          </w:tcPr>
          <w:p w:rsidR="00711B57" w:rsidRPr="005A120D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5A120D">
              <w:rPr>
                <w:sz w:val="24"/>
                <w:szCs w:val="24"/>
              </w:rPr>
              <w:t>Физика и методы научного познания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</w:tr>
      <w:tr w:rsidR="00711B57" w:rsidRPr="00B7488E" w:rsidTr="00627E94">
        <w:trPr>
          <w:trHeight w:val="413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 xml:space="preserve"> Механика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  <w:r>
              <w:rPr>
                <w:rFonts w:eastAsia="Batang"/>
                <w:sz w:val="24"/>
                <w:szCs w:val="24"/>
              </w:rPr>
              <w:t>5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2</w:t>
            </w:r>
          </w:p>
        </w:tc>
      </w:tr>
      <w:tr w:rsidR="00711B57" w:rsidRPr="00B7488E" w:rsidTr="00627E94">
        <w:trPr>
          <w:trHeight w:val="549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Молекулярная физика. Термодинамика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21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1</w:t>
            </w:r>
          </w:p>
        </w:tc>
      </w:tr>
      <w:tr w:rsidR="00711B57" w:rsidRPr="00B7488E" w:rsidTr="00627E94">
        <w:trPr>
          <w:trHeight w:val="442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3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 xml:space="preserve">  Электродинамика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  <w:r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</w:tr>
      <w:tr w:rsidR="00711B57" w:rsidRPr="00B7488E" w:rsidTr="00627E94">
        <w:trPr>
          <w:trHeight w:val="283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Всего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68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5</w:t>
            </w:r>
          </w:p>
        </w:tc>
      </w:tr>
    </w:tbl>
    <w:p w:rsidR="00711B57" w:rsidRPr="00B7488E" w:rsidRDefault="00711B57" w:rsidP="00711B57">
      <w:pPr>
        <w:ind w:left="360"/>
        <w:textAlignment w:val="top"/>
        <w:rPr>
          <w:sz w:val="24"/>
          <w:szCs w:val="24"/>
        </w:rPr>
      </w:pPr>
    </w:p>
    <w:p w:rsidR="00711B57" w:rsidRPr="00B7488E" w:rsidRDefault="00711B57" w:rsidP="00711B57">
      <w:pPr>
        <w:jc w:val="center"/>
        <w:textAlignment w:val="top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 xml:space="preserve">Содержание тем учебного  курса </w:t>
      </w:r>
    </w:p>
    <w:p w:rsidR="00711B57" w:rsidRPr="00B7488E" w:rsidRDefault="00711B57" w:rsidP="00711B57">
      <w:pPr>
        <w:pStyle w:val="af"/>
        <w:spacing w:before="240"/>
        <w:ind w:left="142" w:firstLine="425"/>
        <w:rPr>
          <w:rFonts w:ascii="Times New Roman" w:hAnsi="Times New Roman"/>
          <w:b/>
          <w:sz w:val="24"/>
          <w:szCs w:val="24"/>
        </w:rPr>
      </w:pPr>
      <w:r w:rsidRPr="00B7488E">
        <w:rPr>
          <w:rFonts w:ascii="Times New Roman" w:hAnsi="Times New Roman"/>
          <w:b/>
          <w:sz w:val="24"/>
          <w:szCs w:val="24"/>
        </w:rPr>
        <w:t xml:space="preserve">  Физика и методы научного познания (1 час)</w:t>
      </w:r>
    </w:p>
    <w:p w:rsidR="00711B57" w:rsidRPr="00B7488E" w:rsidRDefault="00711B57" w:rsidP="00711B57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B7488E">
        <w:rPr>
          <w:rFonts w:ascii="Times New Roman" w:hAnsi="Times New Roman" w:cs="Times New Roman"/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>Моделирование физических явлений и процессов</w:t>
      </w:r>
      <w:r w:rsidRPr="00B7488E">
        <w:rPr>
          <w:rStyle w:val="af1"/>
          <w:rFonts w:ascii="Times New Roman" w:hAnsi="Times New Roman" w:cs="Times New Roman"/>
          <w:i/>
          <w:sz w:val="24"/>
          <w:szCs w:val="24"/>
        </w:rPr>
        <w:footnoteReference w:id="1"/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B7488E">
        <w:rPr>
          <w:rFonts w:ascii="Times New Roman" w:hAnsi="Times New Roman" w:cs="Times New Roman"/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B748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Принцип соответствия. </w:t>
      </w:r>
      <w:r w:rsidRPr="00B7488E">
        <w:rPr>
          <w:rFonts w:ascii="Times New Roman" w:hAnsi="Times New Roman" w:cs="Times New Roman"/>
          <w:color w:val="000000"/>
          <w:sz w:val="24"/>
          <w:szCs w:val="24"/>
        </w:rPr>
        <w:t>Основные элементы физической картины мира</w:t>
      </w:r>
      <w:r w:rsidRPr="00B748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1B57" w:rsidRDefault="00711B57" w:rsidP="00711B57">
      <w:pPr>
        <w:pStyle w:val="af"/>
        <w:ind w:left="142" w:firstLine="425"/>
        <w:rPr>
          <w:rFonts w:ascii="Times New Roman" w:hAnsi="Times New Roman"/>
          <w:b/>
          <w:sz w:val="24"/>
          <w:szCs w:val="24"/>
        </w:rPr>
      </w:pPr>
    </w:p>
    <w:p w:rsidR="00711B57" w:rsidRPr="00B7488E" w:rsidRDefault="00711B57" w:rsidP="00711B57">
      <w:pPr>
        <w:pStyle w:val="af"/>
        <w:ind w:left="142" w:firstLine="425"/>
        <w:rPr>
          <w:rFonts w:ascii="Times New Roman" w:hAnsi="Times New Roman"/>
          <w:b/>
          <w:sz w:val="24"/>
          <w:szCs w:val="24"/>
        </w:rPr>
      </w:pPr>
      <w:r w:rsidRPr="00B7488E">
        <w:rPr>
          <w:rFonts w:ascii="Times New Roman" w:hAnsi="Times New Roman"/>
          <w:b/>
          <w:sz w:val="24"/>
          <w:szCs w:val="24"/>
        </w:rPr>
        <w:t>Механика (2</w:t>
      </w:r>
      <w:r>
        <w:rPr>
          <w:rFonts w:ascii="Times New Roman" w:hAnsi="Times New Roman"/>
          <w:b/>
          <w:sz w:val="24"/>
          <w:szCs w:val="24"/>
        </w:rPr>
        <w:t>5</w:t>
      </w:r>
      <w:r w:rsidRPr="00B7488E">
        <w:rPr>
          <w:rFonts w:ascii="Times New Roman" w:hAnsi="Times New Roman"/>
          <w:b/>
          <w:sz w:val="24"/>
          <w:szCs w:val="24"/>
        </w:rPr>
        <w:t xml:space="preserve"> час)</w:t>
      </w:r>
    </w:p>
    <w:p w:rsidR="00711B57" w:rsidRPr="00B7488E" w:rsidRDefault="00711B57" w:rsidP="00711B57">
      <w:pPr>
        <w:shd w:val="clear" w:color="auto" w:fill="FFFFFF"/>
        <w:spacing w:before="60"/>
        <w:ind w:left="142" w:firstLine="425"/>
        <w:jc w:val="both"/>
        <w:rPr>
          <w:i/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B7488E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11B57" w:rsidRPr="00B7488E" w:rsidRDefault="00711B57" w:rsidP="00711B57">
      <w:pPr>
        <w:pStyle w:val="ab"/>
        <w:spacing w:before="60"/>
        <w:ind w:left="142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Проведение опытов,</w:t>
      </w:r>
      <w:r w:rsidRPr="00B7488E">
        <w:rPr>
          <w:sz w:val="24"/>
          <w:szCs w:val="24"/>
        </w:rPr>
        <w:t xml:space="preserve">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11B57" w:rsidRPr="00B7488E" w:rsidRDefault="00711B57" w:rsidP="00711B57">
      <w:pPr>
        <w:pStyle w:val="ab"/>
        <w:ind w:left="142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Практическое применение физических знаний в повседневной жизни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для использования простых механизмов, инструментов, транспортных средств.</w:t>
      </w:r>
    </w:p>
    <w:p w:rsidR="00711B57" w:rsidRPr="00B7488E" w:rsidRDefault="00711B57" w:rsidP="00711B57">
      <w:pPr>
        <w:jc w:val="both"/>
        <w:rPr>
          <w:b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 </w:t>
      </w:r>
      <w:r w:rsidRPr="00B7488E">
        <w:rPr>
          <w:i/>
          <w:color w:val="000000"/>
          <w:sz w:val="24"/>
          <w:szCs w:val="24"/>
        </w:rPr>
        <w:t>Демонстрации</w:t>
      </w:r>
      <w:r w:rsidRPr="00B7488E">
        <w:rPr>
          <w:b/>
          <w:color w:val="000000"/>
          <w:sz w:val="24"/>
          <w:szCs w:val="24"/>
        </w:rPr>
        <w:t xml:space="preserve">: 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Относительность движения.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Прямолинейное и криволинейное движение.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Запись равномерного и равноускоренного движения.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Падение тел в воздухе и безвоздушном пространстве (трубки Ньютона)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Направление скорости при движении тела по окружности.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Проявление инерции.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Сравнение массы тел.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Второй закон Ньютона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Третий закон Ньютона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Вес тела при ускоренном подъеме и падении тела.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Невесомость.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Зависимость силы упругости от величины деформации.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Силы трения покоя, скольжения и качения.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Закон сохранения импульса.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Реактивное движение.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 xml:space="preserve">Изменение энергии тела при совершении работы. 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Переход потенциальной энергии тела в кинетическую.</w:t>
      </w:r>
      <w:r w:rsidRPr="00B7488E">
        <w:rPr>
          <w:b/>
          <w:bCs/>
          <w:iCs/>
          <w:color w:val="000000"/>
          <w:sz w:val="24"/>
          <w:szCs w:val="24"/>
        </w:rPr>
        <w:t xml:space="preserve"> </w:t>
      </w:r>
    </w:p>
    <w:p w:rsidR="00711B57" w:rsidRPr="00B7488E" w:rsidRDefault="00711B57" w:rsidP="00711B57">
      <w:pPr>
        <w:jc w:val="both"/>
        <w:rPr>
          <w:bCs/>
          <w:color w:val="000000"/>
          <w:sz w:val="24"/>
          <w:szCs w:val="24"/>
        </w:rPr>
      </w:pPr>
      <w:r w:rsidRPr="00B7488E">
        <w:rPr>
          <w:bCs/>
          <w:i/>
          <w:iCs/>
          <w:color w:val="000000"/>
          <w:sz w:val="24"/>
          <w:szCs w:val="24"/>
        </w:rPr>
        <w:t>Лабораторные работы</w:t>
      </w:r>
      <w:r w:rsidRPr="00B7488E">
        <w:rPr>
          <w:b/>
          <w:bCs/>
          <w:iCs/>
          <w:color w:val="000000"/>
          <w:sz w:val="24"/>
          <w:szCs w:val="24"/>
        </w:rPr>
        <w:t>:</w:t>
      </w:r>
      <w:r w:rsidRPr="00B7488E">
        <w:rPr>
          <w:bCs/>
          <w:iCs/>
          <w:color w:val="000000"/>
          <w:sz w:val="24"/>
          <w:szCs w:val="24"/>
        </w:rPr>
        <w:t xml:space="preserve"> </w:t>
      </w:r>
      <w:r w:rsidRPr="00B7488E">
        <w:rPr>
          <w:bCs/>
          <w:color w:val="000000"/>
          <w:sz w:val="24"/>
          <w:szCs w:val="24"/>
        </w:rPr>
        <w:t>«Изучение движения тела по окружности под действием сил упругости и тяжести»</w:t>
      </w:r>
      <w:r w:rsidRPr="00B7488E">
        <w:rPr>
          <w:bCs/>
          <w:iCs/>
          <w:color w:val="000000"/>
          <w:sz w:val="24"/>
          <w:szCs w:val="24"/>
        </w:rPr>
        <w:t xml:space="preserve"> №1</w:t>
      </w:r>
      <w:r w:rsidRPr="00B7488E">
        <w:rPr>
          <w:bCs/>
          <w:color w:val="000000"/>
          <w:sz w:val="24"/>
          <w:szCs w:val="24"/>
        </w:rPr>
        <w:t>; «</w:t>
      </w:r>
      <w:r w:rsidRPr="00B7488E">
        <w:rPr>
          <w:bCs/>
          <w:sz w:val="24"/>
          <w:szCs w:val="24"/>
        </w:rPr>
        <w:t>Изучение закона сохранения механической энергии</w:t>
      </w:r>
      <w:r w:rsidRPr="00B7488E">
        <w:rPr>
          <w:bCs/>
          <w:color w:val="000000"/>
          <w:sz w:val="24"/>
          <w:szCs w:val="24"/>
        </w:rPr>
        <w:t>»</w:t>
      </w:r>
      <w:r w:rsidRPr="00B7488E">
        <w:rPr>
          <w:bCs/>
          <w:iCs/>
          <w:color w:val="000000"/>
          <w:sz w:val="24"/>
          <w:szCs w:val="24"/>
        </w:rPr>
        <w:t xml:space="preserve"> №2</w:t>
      </w:r>
      <w:r w:rsidRPr="00B7488E">
        <w:rPr>
          <w:bCs/>
          <w:color w:val="000000"/>
          <w:sz w:val="24"/>
          <w:szCs w:val="24"/>
        </w:rPr>
        <w:t>.</w:t>
      </w:r>
    </w:p>
    <w:p w:rsidR="00711B57" w:rsidRPr="00B7488E" w:rsidRDefault="00711B57" w:rsidP="00711B57">
      <w:pPr>
        <w:jc w:val="both"/>
        <w:rPr>
          <w:bCs/>
          <w:iCs/>
          <w:color w:val="000000"/>
          <w:sz w:val="24"/>
          <w:szCs w:val="24"/>
        </w:rPr>
      </w:pPr>
      <w:r w:rsidRPr="00B7488E">
        <w:rPr>
          <w:bCs/>
          <w:iCs/>
          <w:color w:val="000000"/>
          <w:sz w:val="24"/>
          <w:szCs w:val="24"/>
        </w:rPr>
        <w:t xml:space="preserve">  </w:t>
      </w:r>
    </w:p>
    <w:p w:rsidR="00711B57" w:rsidRPr="00B7488E" w:rsidRDefault="00711B57" w:rsidP="00711B57">
      <w:pPr>
        <w:jc w:val="both"/>
        <w:rPr>
          <w:bCs/>
          <w:color w:val="000000"/>
          <w:sz w:val="24"/>
          <w:szCs w:val="24"/>
        </w:rPr>
      </w:pPr>
      <w:r w:rsidRPr="00B7488E">
        <w:rPr>
          <w:b/>
          <w:sz w:val="24"/>
          <w:szCs w:val="24"/>
        </w:rPr>
        <w:t>Молекулярная физика (21 час)</w:t>
      </w:r>
    </w:p>
    <w:p w:rsidR="00711B57" w:rsidRPr="00B7488E" w:rsidRDefault="00711B57" w:rsidP="00711B57">
      <w:pPr>
        <w:shd w:val="clear" w:color="auto" w:fill="FFFFFF"/>
        <w:spacing w:before="60"/>
        <w:jc w:val="both"/>
        <w:rPr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B7488E">
        <w:rPr>
          <w:i/>
          <w:color w:val="000000"/>
          <w:sz w:val="24"/>
          <w:szCs w:val="24"/>
        </w:rPr>
        <w:t>. Модель идеального газа</w:t>
      </w:r>
      <w:r w:rsidRPr="00B7488E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11B57" w:rsidRPr="00B7488E" w:rsidRDefault="00711B57" w:rsidP="00711B57">
      <w:pPr>
        <w:shd w:val="clear" w:color="auto" w:fill="FFFFFF"/>
        <w:jc w:val="both"/>
        <w:rPr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 xml:space="preserve">Законы термодинамики. </w:t>
      </w:r>
      <w:r w:rsidRPr="00B7488E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B7488E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11B57" w:rsidRPr="00B7488E" w:rsidRDefault="00711B57" w:rsidP="00711B57">
      <w:pPr>
        <w:shd w:val="clear" w:color="auto" w:fill="FFFFFF"/>
        <w:jc w:val="both"/>
        <w:rPr>
          <w:color w:val="000000"/>
          <w:sz w:val="24"/>
          <w:szCs w:val="24"/>
        </w:rPr>
      </w:pPr>
      <w:r w:rsidRPr="00B7488E">
        <w:rPr>
          <w:i/>
          <w:color w:val="000000"/>
          <w:sz w:val="24"/>
          <w:szCs w:val="24"/>
        </w:rPr>
        <w:t>Проведение опытов</w:t>
      </w:r>
      <w:r w:rsidRPr="00B7488E">
        <w:rPr>
          <w:b/>
          <w:color w:val="000000"/>
          <w:sz w:val="24"/>
          <w:szCs w:val="24"/>
        </w:rPr>
        <w:t xml:space="preserve"> </w:t>
      </w:r>
      <w:r w:rsidRPr="00B7488E">
        <w:rPr>
          <w:color w:val="000000"/>
          <w:sz w:val="24"/>
          <w:szCs w:val="24"/>
        </w:rPr>
        <w:t>по изучению свойств газов, жидкостей и твердых тел, тепловых процессов и агрегатных превращений вещества.</w:t>
      </w:r>
    </w:p>
    <w:p w:rsidR="00711B57" w:rsidRPr="00B7488E" w:rsidRDefault="00711B57" w:rsidP="00711B57">
      <w:pPr>
        <w:shd w:val="clear" w:color="auto" w:fill="FFFFFF"/>
        <w:jc w:val="both"/>
        <w:rPr>
          <w:color w:val="000000"/>
          <w:sz w:val="24"/>
          <w:szCs w:val="24"/>
        </w:rPr>
      </w:pPr>
      <w:r w:rsidRPr="00B7488E">
        <w:rPr>
          <w:i/>
          <w:color w:val="000000"/>
          <w:sz w:val="24"/>
          <w:szCs w:val="24"/>
        </w:rPr>
        <w:t xml:space="preserve">Практическое применение в повседневной жизни физических знаний </w:t>
      </w:r>
      <w:r w:rsidRPr="00B7488E">
        <w:rPr>
          <w:color w:val="000000"/>
          <w:sz w:val="24"/>
          <w:szCs w:val="24"/>
        </w:rPr>
        <w:t>о свойствах газов, жидкостей и твердых тел; об охране окружающей среды.</w:t>
      </w:r>
    </w:p>
    <w:p w:rsidR="00711B57" w:rsidRPr="00B7488E" w:rsidRDefault="00711B57" w:rsidP="00711B57">
      <w:pPr>
        <w:jc w:val="both"/>
        <w:textAlignment w:val="top"/>
        <w:rPr>
          <w:b/>
          <w:bCs/>
          <w:sz w:val="24"/>
          <w:szCs w:val="24"/>
        </w:rPr>
      </w:pPr>
      <w:r w:rsidRPr="00B7488E">
        <w:rPr>
          <w:bCs/>
          <w:i/>
          <w:iCs/>
          <w:sz w:val="24"/>
          <w:szCs w:val="24"/>
        </w:rPr>
        <w:t>Демонстрации</w:t>
      </w:r>
      <w:r w:rsidRPr="00B7488E">
        <w:rPr>
          <w:b/>
          <w:bCs/>
          <w:iCs/>
          <w:sz w:val="24"/>
          <w:szCs w:val="24"/>
        </w:rPr>
        <w:t>:</w:t>
      </w:r>
      <w:r w:rsidRPr="00B7488E">
        <w:rPr>
          <w:b/>
          <w:bCs/>
          <w:sz w:val="24"/>
          <w:szCs w:val="24"/>
        </w:rPr>
        <w:t xml:space="preserve">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Механическая модель броуновского движения.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давления газа с изменением температуры при постоянном объеме. Изохорный процесс.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объема газа с изменением температуры при постоянном давлении. Изобарный процесс.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объема газа с изменением давления при постоянной температуре. Изотермический процесс.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B7488E">
        <w:rPr>
          <w:sz w:val="24"/>
          <w:szCs w:val="24"/>
        </w:rPr>
        <w:t xml:space="preserve">Кипение воды при пониженном давлении.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Устройство психрометра и гигрометра.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Кристаллические и аморфные тела.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Объемные модели строения кристаллов.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внутренней энергии тела при теплопередаче и совершении работы.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температуры воздуха при адиабатном расширении и сжатии.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Модели тепловых двигателей.</w:t>
      </w:r>
    </w:p>
    <w:p w:rsidR="00711B57" w:rsidRPr="00B7488E" w:rsidRDefault="00711B57" w:rsidP="00711B57">
      <w:pPr>
        <w:jc w:val="both"/>
        <w:rPr>
          <w:bCs/>
          <w:color w:val="000000"/>
          <w:sz w:val="24"/>
          <w:szCs w:val="24"/>
        </w:rPr>
      </w:pPr>
      <w:r w:rsidRPr="00B7488E">
        <w:rPr>
          <w:bCs/>
          <w:i/>
          <w:iCs/>
          <w:color w:val="000000"/>
          <w:sz w:val="24"/>
          <w:szCs w:val="24"/>
        </w:rPr>
        <w:t>Лабораторная работа:</w:t>
      </w:r>
      <w:r w:rsidRPr="00701C91">
        <w:rPr>
          <w:bCs/>
          <w:iCs/>
          <w:color w:val="000000"/>
          <w:sz w:val="24"/>
          <w:szCs w:val="24"/>
        </w:rPr>
        <w:t xml:space="preserve"> </w:t>
      </w:r>
      <w:r w:rsidRPr="00B7488E">
        <w:rPr>
          <w:bCs/>
          <w:iCs/>
          <w:color w:val="000000"/>
          <w:sz w:val="24"/>
          <w:szCs w:val="24"/>
        </w:rPr>
        <w:t xml:space="preserve">№3 </w:t>
      </w:r>
      <w:r w:rsidRPr="00B7488E">
        <w:rPr>
          <w:bCs/>
          <w:i/>
          <w:iCs/>
          <w:color w:val="000000"/>
          <w:sz w:val="24"/>
          <w:szCs w:val="24"/>
        </w:rPr>
        <w:t>«</w:t>
      </w:r>
      <w:r w:rsidRPr="00B7488E">
        <w:rPr>
          <w:bCs/>
          <w:sz w:val="24"/>
          <w:szCs w:val="24"/>
        </w:rPr>
        <w:t>Опытная проверка закона Гей-Люссака</w:t>
      </w:r>
      <w:r w:rsidRPr="00B7488E">
        <w:rPr>
          <w:bCs/>
          <w:color w:val="000000"/>
          <w:sz w:val="24"/>
          <w:szCs w:val="24"/>
        </w:rPr>
        <w:t>».</w:t>
      </w:r>
    </w:p>
    <w:p w:rsidR="00711B57" w:rsidRPr="00B7488E" w:rsidRDefault="00711B57" w:rsidP="00711B57">
      <w:pPr>
        <w:pStyle w:val="af"/>
        <w:spacing w:before="240"/>
        <w:rPr>
          <w:rFonts w:ascii="Times New Roman" w:hAnsi="Times New Roman"/>
          <w:b/>
          <w:sz w:val="24"/>
          <w:szCs w:val="24"/>
        </w:rPr>
      </w:pPr>
      <w:r w:rsidRPr="00B7488E">
        <w:rPr>
          <w:rFonts w:ascii="Times New Roman" w:hAnsi="Times New Roman"/>
          <w:b/>
          <w:sz w:val="24"/>
          <w:szCs w:val="24"/>
        </w:rPr>
        <w:t>Электродинамика (2</w:t>
      </w:r>
      <w:r>
        <w:rPr>
          <w:rFonts w:ascii="Times New Roman" w:hAnsi="Times New Roman"/>
          <w:b/>
          <w:sz w:val="24"/>
          <w:szCs w:val="24"/>
        </w:rPr>
        <w:t>1</w:t>
      </w:r>
      <w:r w:rsidRPr="00B7488E">
        <w:rPr>
          <w:rFonts w:ascii="Times New Roman" w:hAnsi="Times New Roman"/>
          <w:b/>
          <w:sz w:val="24"/>
          <w:szCs w:val="24"/>
        </w:rPr>
        <w:t xml:space="preserve"> час)</w:t>
      </w:r>
    </w:p>
    <w:p w:rsidR="00711B57" w:rsidRPr="00B7488E" w:rsidRDefault="00711B57" w:rsidP="00711B57">
      <w:pPr>
        <w:shd w:val="clear" w:color="auto" w:fill="FFFFFF"/>
        <w:spacing w:before="60"/>
        <w:jc w:val="both"/>
        <w:rPr>
          <w:i/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 </w:t>
      </w:r>
      <w:r w:rsidRPr="00B7488E">
        <w:rPr>
          <w:i/>
          <w:color w:val="000000"/>
          <w:sz w:val="24"/>
          <w:szCs w:val="24"/>
        </w:rPr>
        <w:t xml:space="preserve">  </w:t>
      </w:r>
    </w:p>
    <w:p w:rsidR="00711B57" w:rsidRPr="00B7488E" w:rsidRDefault="00711B57" w:rsidP="00711B57">
      <w:pPr>
        <w:shd w:val="clear" w:color="auto" w:fill="FFFFFF"/>
        <w:spacing w:before="60"/>
        <w:jc w:val="both"/>
        <w:rPr>
          <w:sz w:val="24"/>
          <w:szCs w:val="24"/>
        </w:rPr>
      </w:pPr>
      <w:r w:rsidRPr="00B7488E">
        <w:rPr>
          <w:i/>
          <w:color w:val="000000"/>
          <w:sz w:val="24"/>
          <w:szCs w:val="24"/>
        </w:rPr>
        <w:t>Объяснения устройства и принципа действия технических объектов, практическое применение физических знаний в повседневной жизни:</w:t>
      </w:r>
      <w:r w:rsidRPr="00B7488E">
        <w:rPr>
          <w:b/>
          <w:color w:val="000000"/>
          <w:sz w:val="24"/>
          <w:szCs w:val="24"/>
        </w:rPr>
        <w:t xml:space="preserve"> </w:t>
      </w:r>
      <w:r w:rsidRPr="00B7488E">
        <w:rPr>
          <w:color w:val="000000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i/>
          <w:sz w:val="24"/>
          <w:szCs w:val="24"/>
        </w:rPr>
      </w:pPr>
      <w:r w:rsidRPr="00B7488E">
        <w:rPr>
          <w:bCs/>
          <w:i/>
          <w:iCs/>
          <w:sz w:val="24"/>
          <w:szCs w:val="24"/>
        </w:rPr>
        <w:t>Демонстрации:</w:t>
      </w:r>
      <w:r w:rsidRPr="00B7488E">
        <w:rPr>
          <w:i/>
          <w:sz w:val="24"/>
          <w:szCs w:val="24"/>
        </w:rPr>
        <w:t xml:space="preserve">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Электрометр.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Взаимодействие зарядов.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Электрическое поле двух заряженных шариков.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Проводники в электрическом поле.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Диэлектрики в электрическом поле. 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Закон Ома для участка цепи.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Распределение токов и напряжений при последовательном и параллельном соединении проводников.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Зависимость накала нити лампочка от напряжения и силы тока в ней.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Зависимость силы тока от ЭДС и полного сопротивления цепи.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 Односторонняя электропроводность полупроводникового диода.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Искровой разряд.</w:t>
      </w:r>
    </w:p>
    <w:p w:rsidR="00711B57" w:rsidRPr="00B7488E" w:rsidRDefault="00711B57" w:rsidP="00711B57">
      <w:pPr>
        <w:pStyle w:val="3"/>
        <w:spacing w:before="0" w:beforeAutospacing="0" w:after="0" w:afterAutospacing="0"/>
        <w:jc w:val="both"/>
        <w:rPr>
          <w:b w:val="0"/>
          <w:color w:val="000000"/>
          <w:u w:val="none"/>
        </w:rPr>
      </w:pPr>
      <w:r w:rsidRPr="00B7488E">
        <w:rPr>
          <w:b w:val="0"/>
          <w:i/>
          <w:color w:val="000000"/>
          <w:u w:val="none"/>
        </w:rPr>
        <w:t>Лабораторная работа:</w:t>
      </w:r>
      <w:r w:rsidRPr="00B7488E">
        <w:rPr>
          <w:b w:val="0"/>
          <w:color w:val="000000"/>
          <w:u w:val="none"/>
        </w:rPr>
        <w:t xml:space="preserve"> «</w:t>
      </w:r>
      <w:r w:rsidRPr="00B7488E">
        <w:rPr>
          <w:b w:val="0"/>
          <w:u w:val="none"/>
        </w:rPr>
        <w:t>Измерение ЭДС и внутреннего сопротивления источника тока</w:t>
      </w:r>
      <w:r w:rsidRPr="00B7488E">
        <w:rPr>
          <w:b w:val="0"/>
          <w:color w:val="000000"/>
          <w:u w:val="none"/>
        </w:rPr>
        <w:t>» №4.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 w:rsidRPr="00B7488E">
        <w:rPr>
          <w:bCs/>
          <w:color w:val="000000"/>
          <w:sz w:val="24"/>
          <w:szCs w:val="24"/>
        </w:rPr>
        <w:t xml:space="preserve">   «</w:t>
      </w:r>
      <w:r w:rsidRPr="00B7488E">
        <w:rPr>
          <w:bCs/>
          <w:sz w:val="24"/>
          <w:szCs w:val="24"/>
        </w:rPr>
        <w:t>Изучение последовательного и параллельного соединения проводников</w:t>
      </w:r>
      <w:r w:rsidRPr="00B7488E">
        <w:rPr>
          <w:bCs/>
          <w:color w:val="000000"/>
          <w:sz w:val="24"/>
          <w:szCs w:val="24"/>
        </w:rPr>
        <w:t>» №5.</w:t>
      </w:r>
      <w:r w:rsidRPr="00B7488E">
        <w:rPr>
          <w:sz w:val="24"/>
          <w:szCs w:val="24"/>
        </w:rPr>
        <w:t xml:space="preserve"> </w:t>
      </w:r>
    </w:p>
    <w:p w:rsidR="00711B57" w:rsidRPr="008B18DC" w:rsidRDefault="00711B57" w:rsidP="00711B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4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B57" w:rsidRPr="00B7488E" w:rsidRDefault="00711B57" w:rsidP="00711B57">
      <w:pPr>
        <w:spacing w:before="240"/>
        <w:ind w:firstLine="567"/>
        <w:jc w:val="center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>В результате изучения физики на базовом уровне ученик должен</w:t>
      </w:r>
    </w:p>
    <w:p w:rsidR="00711B57" w:rsidRPr="00B7488E" w:rsidRDefault="00711B57" w:rsidP="00711B57">
      <w:pPr>
        <w:ind w:firstLine="567"/>
        <w:jc w:val="both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>Знать</w:t>
      </w:r>
      <w:r>
        <w:rPr>
          <w:b/>
          <w:sz w:val="24"/>
          <w:szCs w:val="24"/>
        </w:rPr>
        <w:t xml:space="preserve">; понимать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смысл понятий:</w:t>
      </w:r>
      <w:r w:rsidRPr="00B7488E">
        <w:rPr>
          <w:sz w:val="24"/>
          <w:szCs w:val="24"/>
        </w:rPr>
        <w:t xml:space="preserve"> физическое явление, гипотеза, закон, теория, вещество, взаимодействие, 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смысл физических величин: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lastRenderedPageBreak/>
        <w:t>смысл физических законов:</w:t>
      </w:r>
      <w:r w:rsidRPr="00B7488E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вклад российских и зарубежных ученых</w:t>
      </w:r>
      <w:r w:rsidRPr="00B7488E">
        <w:rPr>
          <w:sz w:val="24"/>
          <w:szCs w:val="24"/>
        </w:rPr>
        <w:t>, оказавших наибольшее влияние на развитие физики;</w:t>
      </w:r>
    </w:p>
    <w:p w:rsidR="00711B57" w:rsidRPr="00B7488E" w:rsidRDefault="00711B57" w:rsidP="00711B57">
      <w:pPr>
        <w:ind w:firstLine="567"/>
        <w:jc w:val="both"/>
        <w:rPr>
          <w:sz w:val="24"/>
          <w:szCs w:val="24"/>
        </w:rPr>
      </w:pPr>
      <w:r w:rsidRPr="00B7488E">
        <w:rPr>
          <w:b/>
          <w:sz w:val="24"/>
          <w:szCs w:val="24"/>
        </w:rPr>
        <w:t>уметь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  <w:sz w:val="24"/>
          <w:szCs w:val="24"/>
        </w:rPr>
      </w:pPr>
      <w:r w:rsidRPr="00B7488E">
        <w:rPr>
          <w:i/>
          <w:sz w:val="24"/>
          <w:szCs w:val="24"/>
        </w:rPr>
        <w:t>описывать и объяснять физические явления и свойства тел: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движение небесных тел и искусственных спутников Земли; свойства газов, жидкостей и твердых тел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отличать</w:t>
      </w:r>
      <w:r w:rsidRPr="00B7488E">
        <w:rPr>
          <w:sz w:val="24"/>
          <w:szCs w:val="24"/>
        </w:rPr>
        <w:t xml:space="preserve"> гипотезы от научных теорий; </w:t>
      </w:r>
      <w:r w:rsidRPr="00B7488E">
        <w:rPr>
          <w:i/>
          <w:sz w:val="24"/>
          <w:szCs w:val="24"/>
        </w:rPr>
        <w:t>делать вывод</w:t>
      </w:r>
      <w:r w:rsidRPr="00B7488E">
        <w:rPr>
          <w:sz w:val="24"/>
          <w:szCs w:val="24"/>
        </w:rPr>
        <w:t xml:space="preserve">ы на основе экспериментальных данных; </w:t>
      </w:r>
      <w:r w:rsidRPr="00B7488E">
        <w:rPr>
          <w:i/>
          <w:sz w:val="24"/>
          <w:szCs w:val="24"/>
        </w:rPr>
        <w:t>приводить примеры,</w:t>
      </w:r>
      <w:r w:rsidRPr="00B7488E">
        <w:rPr>
          <w:b/>
          <w:i/>
          <w:sz w:val="24"/>
          <w:szCs w:val="24"/>
        </w:rPr>
        <w:t xml:space="preserve"> </w:t>
      </w:r>
      <w:r w:rsidRPr="00B7488E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приводить примеры практического использования физических знаний:</w:t>
      </w:r>
      <w:r w:rsidRPr="00B7488E">
        <w:rPr>
          <w:b/>
          <w:i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законов механики, термодинамики и электродинамики в энергетике; 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информацию, содержащуюся в сообщениях СМИ, Интернете, научно-популярных статьях;</w:t>
      </w:r>
    </w:p>
    <w:p w:rsidR="00711B57" w:rsidRPr="00B7488E" w:rsidRDefault="00711B57" w:rsidP="00711B57">
      <w:pPr>
        <w:ind w:left="567"/>
        <w:jc w:val="both"/>
        <w:rPr>
          <w:sz w:val="24"/>
          <w:szCs w:val="24"/>
        </w:rPr>
      </w:pPr>
      <w:r w:rsidRPr="00B7488E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B7488E">
        <w:rPr>
          <w:sz w:val="24"/>
          <w:szCs w:val="24"/>
        </w:rPr>
        <w:t>для: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b/>
          <w:sz w:val="24"/>
          <w:szCs w:val="24"/>
        </w:rPr>
      </w:pPr>
      <w:r w:rsidRPr="00B7488E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b/>
          <w:sz w:val="24"/>
          <w:szCs w:val="24"/>
        </w:rPr>
      </w:pPr>
      <w:r w:rsidRPr="00B7488E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b/>
          <w:sz w:val="24"/>
          <w:szCs w:val="24"/>
        </w:rPr>
      </w:pPr>
      <w:r w:rsidRPr="00B7488E">
        <w:rPr>
          <w:sz w:val="24"/>
          <w:szCs w:val="24"/>
        </w:rPr>
        <w:t>рационального природопользования и охраны окружающей среды.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</w:p>
    <w:p w:rsidR="00711B57" w:rsidRPr="00B7488E" w:rsidRDefault="00711B57" w:rsidP="00711B57">
      <w:pPr>
        <w:ind w:firstLine="720"/>
        <w:jc w:val="center"/>
        <w:rPr>
          <w:b/>
          <w:bCs/>
          <w:color w:val="000000"/>
          <w:sz w:val="24"/>
          <w:szCs w:val="24"/>
        </w:rPr>
      </w:pPr>
    </w:p>
    <w:p w:rsidR="00711B57" w:rsidRDefault="00711B57" w:rsidP="00711B57">
      <w:pPr>
        <w:ind w:firstLine="720"/>
        <w:jc w:val="center"/>
        <w:rPr>
          <w:b/>
          <w:bCs/>
          <w:color w:val="000000"/>
          <w:sz w:val="24"/>
          <w:szCs w:val="24"/>
        </w:rPr>
      </w:pPr>
      <w:r w:rsidRPr="00B7488E">
        <w:rPr>
          <w:b/>
          <w:bCs/>
          <w:color w:val="000000"/>
          <w:sz w:val="24"/>
          <w:szCs w:val="24"/>
        </w:rPr>
        <w:t>Дополнительная литература</w:t>
      </w:r>
    </w:p>
    <w:p w:rsidR="00711B57" w:rsidRPr="00B7488E" w:rsidRDefault="00711B57" w:rsidP="00711B57">
      <w:pPr>
        <w:ind w:firstLine="720"/>
        <w:jc w:val="center"/>
        <w:rPr>
          <w:b/>
          <w:bCs/>
          <w:sz w:val="24"/>
          <w:szCs w:val="24"/>
        </w:rPr>
      </w:pPr>
    </w:p>
    <w:p w:rsidR="00711B57" w:rsidRPr="00B7488E" w:rsidRDefault="00711B57" w:rsidP="00711B57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jc w:val="both"/>
        <w:rPr>
          <w:color w:val="000000"/>
          <w:sz w:val="24"/>
          <w:szCs w:val="24"/>
        </w:rPr>
      </w:pPr>
      <w:r w:rsidRPr="00B7488E">
        <w:rPr>
          <w:sz w:val="24"/>
          <w:szCs w:val="24"/>
        </w:rPr>
        <w:t>Самостоятельные и контрольные работы. Физика. Кирик, Л. А П.-М.:Илекса,2005.</w:t>
      </w:r>
    </w:p>
    <w:p w:rsidR="00711B57" w:rsidRPr="00B7488E" w:rsidRDefault="00711B57" w:rsidP="00711B57">
      <w:pPr>
        <w:widowControl/>
        <w:numPr>
          <w:ilvl w:val="0"/>
          <w:numId w:val="6"/>
        </w:numPr>
        <w:tabs>
          <w:tab w:val="left" w:pos="709"/>
        </w:tabs>
        <w:autoSpaceDE/>
        <w:autoSpaceDN/>
        <w:adjustRightInd/>
        <w:rPr>
          <w:sz w:val="24"/>
          <w:szCs w:val="24"/>
        </w:rPr>
      </w:pPr>
      <w:r w:rsidRPr="00B7488E">
        <w:rPr>
          <w:color w:val="000000"/>
          <w:sz w:val="24"/>
          <w:szCs w:val="24"/>
        </w:rPr>
        <w:t>Единый государственный экзамен: Физика: Сборник заданий / Г.Г.Никифоров, В.А.Орлов, Н.К.Ханнанов. – М.:Просвещение,Эксмо,2006. 240 с.</w:t>
      </w:r>
    </w:p>
    <w:p w:rsidR="00711B57" w:rsidRPr="00B7488E" w:rsidRDefault="00711B57" w:rsidP="00711B57">
      <w:pPr>
        <w:widowControl/>
        <w:numPr>
          <w:ilvl w:val="0"/>
          <w:numId w:val="6"/>
        </w:numPr>
        <w:tabs>
          <w:tab w:val="left" w:pos="709"/>
        </w:tabs>
        <w:autoSpaceDE/>
        <w:autoSpaceDN/>
        <w:adjustRightInd/>
        <w:jc w:val="both"/>
        <w:rPr>
          <w:sz w:val="24"/>
          <w:szCs w:val="24"/>
        </w:rPr>
      </w:pPr>
      <w:r w:rsidRPr="00B7488E">
        <w:rPr>
          <w:color w:val="000000"/>
          <w:sz w:val="24"/>
          <w:szCs w:val="24"/>
        </w:rPr>
        <w:t>Готовимся к единому государственному экзамену. Физика А. Н. Москалев, Г. А. Никуло</w:t>
      </w:r>
      <w:r>
        <w:rPr>
          <w:color w:val="000000"/>
          <w:sz w:val="24"/>
          <w:szCs w:val="24"/>
        </w:rPr>
        <w:t>ва. — 3-е изд., стереотип. — М.</w:t>
      </w:r>
      <w:r w:rsidRPr="00B7488E">
        <w:rPr>
          <w:color w:val="000000"/>
          <w:sz w:val="24"/>
          <w:szCs w:val="24"/>
        </w:rPr>
        <w:t xml:space="preserve">: Дрофа, 2007. — 224 с. </w:t>
      </w:r>
    </w:p>
    <w:p w:rsidR="00711B57" w:rsidRPr="00B7488E" w:rsidRDefault="00711B57" w:rsidP="00711B57">
      <w:pPr>
        <w:widowControl/>
        <w:tabs>
          <w:tab w:val="left" w:pos="709"/>
        </w:tabs>
        <w:autoSpaceDE/>
        <w:autoSpaceDN/>
        <w:adjustRightInd/>
        <w:ind w:left="720"/>
        <w:jc w:val="both"/>
        <w:rPr>
          <w:sz w:val="24"/>
          <w:szCs w:val="24"/>
        </w:rPr>
      </w:pPr>
    </w:p>
    <w:p w:rsidR="00711B57" w:rsidRDefault="00711B57" w:rsidP="00711B57">
      <w:pPr>
        <w:tabs>
          <w:tab w:val="left" w:pos="709"/>
        </w:tabs>
        <w:ind w:left="720"/>
        <w:jc w:val="center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>Цифровые Образовательные Ресурсы</w:t>
      </w:r>
    </w:p>
    <w:p w:rsidR="00711B57" w:rsidRPr="00B7488E" w:rsidRDefault="00711B57" w:rsidP="00711B57">
      <w:pPr>
        <w:tabs>
          <w:tab w:val="left" w:pos="709"/>
        </w:tabs>
        <w:ind w:left="720"/>
        <w:jc w:val="center"/>
        <w:rPr>
          <w:b/>
          <w:sz w:val="24"/>
          <w:szCs w:val="24"/>
        </w:rPr>
      </w:pPr>
    </w:p>
    <w:p w:rsidR="00711B57" w:rsidRPr="00B7488E" w:rsidRDefault="00711B57" w:rsidP="00711B57">
      <w:pPr>
        <w:numPr>
          <w:ilvl w:val="0"/>
          <w:numId w:val="7"/>
        </w:numPr>
        <w:tabs>
          <w:tab w:val="left" w:pos="709"/>
        </w:tabs>
        <w:jc w:val="both"/>
        <w:rPr>
          <w:rFonts w:eastAsia="Batang"/>
          <w:bCs/>
          <w:sz w:val="24"/>
          <w:szCs w:val="24"/>
        </w:rPr>
      </w:pPr>
      <w:r w:rsidRPr="00B7488E">
        <w:rPr>
          <w:rFonts w:eastAsia="Batang"/>
          <w:bCs/>
          <w:color w:val="0070C0"/>
          <w:sz w:val="24"/>
          <w:szCs w:val="24"/>
        </w:rPr>
        <w:t>http://school-collection.edu.ru</w:t>
      </w:r>
      <w:r w:rsidRPr="00B7488E">
        <w:rPr>
          <w:rFonts w:eastAsia="Batang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711B57" w:rsidRPr="00B7488E" w:rsidRDefault="00711B57" w:rsidP="00711B57">
      <w:pPr>
        <w:numPr>
          <w:ilvl w:val="0"/>
          <w:numId w:val="7"/>
        </w:numPr>
        <w:tabs>
          <w:tab w:val="left" w:pos="709"/>
        </w:tabs>
        <w:jc w:val="both"/>
        <w:rPr>
          <w:rFonts w:eastAsia="Batang"/>
          <w:bCs/>
          <w:sz w:val="24"/>
          <w:szCs w:val="24"/>
        </w:rPr>
      </w:pPr>
      <w:r w:rsidRPr="00B7488E">
        <w:rPr>
          <w:rFonts w:eastAsia="Batang"/>
          <w:bCs/>
          <w:color w:val="0070C0"/>
          <w:sz w:val="24"/>
          <w:szCs w:val="24"/>
        </w:rPr>
        <w:t>http://www.fizika.ru</w:t>
      </w:r>
      <w:r w:rsidRPr="00B7488E">
        <w:rPr>
          <w:rFonts w:eastAsia="Batang"/>
          <w:bCs/>
          <w:sz w:val="24"/>
          <w:szCs w:val="24"/>
        </w:rPr>
        <w:t xml:space="preserve">  - электронные учебники по физике.</w:t>
      </w:r>
    </w:p>
    <w:p w:rsidR="00711B57" w:rsidRPr="00B7488E" w:rsidRDefault="00711B57" w:rsidP="00711B57">
      <w:pPr>
        <w:numPr>
          <w:ilvl w:val="0"/>
          <w:numId w:val="7"/>
        </w:numPr>
        <w:jc w:val="both"/>
        <w:rPr>
          <w:sz w:val="24"/>
          <w:szCs w:val="24"/>
        </w:rPr>
      </w:pPr>
      <w:r w:rsidRPr="00B7488E">
        <w:rPr>
          <w:sz w:val="24"/>
          <w:szCs w:val="24"/>
        </w:rPr>
        <w:lastRenderedPageBreak/>
        <w:t>№1 Виртуальная школа Кирилла и Мефодия «Уроки физики-10»</w:t>
      </w:r>
    </w:p>
    <w:p w:rsidR="00711B57" w:rsidRPr="00663432" w:rsidRDefault="00711B57" w:rsidP="00711B57">
      <w:pPr>
        <w:numPr>
          <w:ilvl w:val="0"/>
          <w:numId w:val="7"/>
        </w:numPr>
        <w:jc w:val="both"/>
        <w:rPr>
          <w:sz w:val="24"/>
          <w:szCs w:val="24"/>
        </w:rPr>
      </w:pPr>
      <w:r w:rsidRPr="00663432">
        <w:rPr>
          <w:sz w:val="24"/>
          <w:szCs w:val="24"/>
        </w:rPr>
        <w:t>№3 Библиотека наглядных пособий  1С: Образование «Физика, 7-11 класс</w:t>
      </w:r>
    </w:p>
    <w:p w:rsidR="007D6B18" w:rsidRDefault="007D6B18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Default="00722C23" w:rsidP="00711B57">
      <w:pPr>
        <w:jc w:val="center"/>
        <w:rPr>
          <w:rFonts w:eastAsia="Batang"/>
          <w:b/>
          <w:sz w:val="24"/>
          <w:szCs w:val="24"/>
        </w:rPr>
      </w:pPr>
    </w:p>
    <w:p w:rsidR="00722C23" w:rsidRPr="0071179D" w:rsidRDefault="00722C23" w:rsidP="00722C23">
      <w:pPr>
        <w:jc w:val="center"/>
        <w:rPr>
          <w:b/>
          <w:color w:val="000000"/>
        </w:rPr>
      </w:pPr>
      <w:r w:rsidRPr="0071179D">
        <w:rPr>
          <w:rFonts w:eastAsia="Batang"/>
          <w:b/>
          <w:sz w:val="24"/>
          <w:szCs w:val="24"/>
        </w:rPr>
        <w:lastRenderedPageBreak/>
        <w:t>График контрольных и лабораторных работ</w:t>
      </w:r>
      <w:r>
        <w:rPr>
          <w:rFonts w:eastAsia="Batang"/>
          <w:b/>
          <w:sz w:val="24"/>
          <w:szCs w:val="24"/>
        </w:rPr>
        <w:t xml:space="preserve"> </w:t>
      </w:r>
      <w:r w:rsidRPr="0071179D">
        <w:rPr>
          <w:b/>
          <w:bCs/>
          <w:iCs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11"/>
        <w:gridCol w:w="18"/>
        <w:gridCol w:w="1697"/>
        <w:gridCol w:w="14"/>
        <w:gridCol w:w="3148"/>
        <w:gridCol w:w="17"/>
        <w:gridCol w:w="1595"/>
      </w:tblGrid>
      <w:tr w:rsidR="00722C23" w:rsidTr="00FF6EF5">
        <w:tc>
          <w:tcPr>
            <w:tcW w:w="3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b/>
                <w:sz w:val="24"/>
                <w:szCs w:val="24"/>
              </w:rPr>
            </w:pPr>
            <w:r w:rsidRPr="004B666C">
              <w:rPr>
                <w:rFonts w:eastAsia="Batang"/>
                <w:b/>
                <w:sz w:val="24"/>
                <w:szCs w:val="24"/>
              </w:rPr>
              <w:t>Лабораторные работы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rFonts w:eastAsia="Batang"/>
                <w:sz w:val="24"/>
                <w:szCs w:val="24"/>
              </w:rPr>
              <w:t>Дата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b/>
                <w:sz w:val="24"/>
                <w:szCs w:val="24"/>
              </w:rPr>
            </w:pPr>
            <w:r w:rsidRPr="004B666C">
              <w:rPr>
                <w:rFonts w:eastAsia="Batang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rFonts w:eastAsia="Batang"/>
                <w:sz w:val="24"/>
                <w:szCs w:val="24"/>
              </w:rPr>
              <w:t>Дата</w:t>
            </w:r>
          </w:p>
        </w:tc>
      </w:tr>
      <w:tr w:rsidR="00722C23" w:rsidTr="00FF6EF5">
        <w:tc>
          <w:tcPr>
            <w:tcW w:w="3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bCs/>
                <w:iCs/>
                <w:color w:val="000000"/>
                <w:sz w:val="24"/>
                <w:szCs w:val="24"/>
              </w:rPr>
              <w:t>№1</w:t>
            </w:r>
            <w:r w:rsidRPr="004B666C">
              <w:rPr>
                <w:bCs/>
                <w:color w:val="000000"/>
                <w:sz w:val="24"/>
                <w:szCs w:val="24"/>
              </w:rPr>
              <w:t>«Изучение движения тела по окружности под действием сил упругости и тяжести»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17.11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4B666C" w:rsidRDefault="00722C23" w:rsidP="00FF6EF5">
            <w:pPr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color w:val="000000"/>
                <w:spacing w:val="-3"/>
                <w:sz w:val="24"/>
                <w:szCs w:val="24"/>
              </w:rPr>
              <w:t xml:space="preserve">Контрольная работа  №1  по </w:t>
            </w:r>
            <w:r>
              <w:rPr>
                <w:color w:val="000000"/>
                <w:spacing w:val="-3"/>
                <w:sz w:val="24"/>
                <w:szCs w:val="24"/>
              </w:rPr>
              <w:t>теме</w:t>
            </w:r>
            <w:r w:rsidRPr="004B666C">
              <w:rPr>
                <w:color w:val="000000"/>
                <w:spacing w:val="-3"/>
                <w:sz w:val="24"/>
                <w:szCs w:val="24"/>
              </w:rPr>
              <w:t xml:space="preserve"> «Кинематика»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4B666C" w:rsidRDefault="00722C23" w:rsidP="00FF6EF5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13.10</w:t>
            </w:r>
          </w:p>
        </w:tc>
      </w:tr>
      <w:tr w:rsidR="00722C23" w:rsidTr="00FF6EF5"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bCs/>
                <w:iCs/>
                <w:color w:val="000000"/>
                <w:sz w:val="24"/>
                <w:szCs w:val="24"/>
              </w:rPr>
              <w:t>№2</w:t>
            </w:r>
            <w:r w:rsidRPr="004B666C">
              <w:rPr>
                <w:rFonts w:eastAsia="Batang"/>
                <w:i/>
                <w:sz w:val="24"/>
                <w:szCs w:val="24"/>
              </w:rPr>
              <w:t xml:space="preserve"> </w:t>
            </w:r>
            <w:r w:rsidRPr="004B666C">
              <w:rPr>
                <w:bCs/>
                <w:color w:val="000000"/>
                <w:sz w:val="24"/>
                <w:szCs w:val="24"/>
              </w:rPr>
              <w:t>«</w:t>
            </w:r>
            <w:r w:rsidRPr="004B666C">
              <w:rPr>
                <w:bCs/>
                <w:sz w:val="24"/>
                <w:szCs w:val="24"/>
              </w:rPr>
              <w:t>Изучение закона сохранения механической энергии</w:t>
            </w:r>
            <w:r w:rsidRPr="004B666C"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rFonts w:eastAsia="Batang"/>
                <w:sz w:val="24"/>
                <w:szCs w:val="24"/>
              </w:rPr>
              <w:t xml:space="preserve"> </w:t>
            </w:r>
            <w:r>
              <w:rPr>
                <w:rFonts w:eastAsia="Batang"/>
                <w:sz w:val="24"/>
                <w:szCs w:val="24"/>
              </w:rPr>
              <w:t>07.12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4B666C" w:rsidRDefault="00722C23" w:rsidP="00FF6EF5">
            <w:pPr>
              <w:shd w:val="clear" w:color="auto" w:fill="FFFFFF"/>
              <w:ind w:right="38" w:hanging="5"/>
              <w:rPr>
                <w:sz w:val="24"/>
                <w:szCs w:val="24"/>
              </w:rPr>
            </w:pPr>
            <w:r w:rsidRPr="004B666C">
              <w:rPr>
                <w:sz w:val="24"/>
                <w:szCs w:val="24"/>
              </w:rPr>
              <w:t>Контрольная работа №2</w:t>
            </w:r>
          </w:p>
          <w:p w:rsidR="00722C23" w:rsidRPr="004B666C" w:rsidRDefault="00722C23" w:rsidP="00FF6EF5">
            <w:pPr>
              <w:jc w:val="both"/>
              <w:rPr>
                <w:rFonts w:eastAsia="Batang"/>
                <w:b/>
                <w:i/>
                <w:sz w:val="24"/>
                <w:szCs w:val="24"/>
              </w:rPr>
            </w:pPr>
            <w:r w:rsidRPr="004B666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4B666C">
              <w:rPr>
                <w:sz w:val="24"/>
                <w:szCs w:val="24"/>
              </w:rPr>
              <w:t xml:space="preserve"> « Динамика»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A97F80" w:rsidRDefault="00722C23" w:rsidP="00FF6EF5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08.12</w:t>
            </w:r>
          </w:p>
        </w:tc>
      </w:tr>
      <w:tr w:rsidR="00722C23" w:rsidTr="00FF6EF5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bCs/>
                <w:iCs/>
                <w:color w:val="000000"/>
                <w:sz w:val="24"/>
                <w:szCs w:val="24"/>
              </w:rPr>
              <w:t xml:space="preserve">№3 </w:t>
            </w:r>
            <w:r w:rsidRPr="004B666C">
              <w:rPr>
                <w:bCs/>
                <w:i/>
                <w:iCs/>
                <w:color w:val="000000"/>
                <w:sz w:val="24"/>
                <w:szCs w:val="24"/>
              </w:rPr>
              <w:t>«</w:t>
            </w:r>
            <w:r w:rsidRPr="004B666C">
              <w:rPr>
                <w:bCs/>
                <w:sz w:val="24"/>
                <w:szCs w:val="24"/>
              </w:rPr>
              <w:t>Опытная проверка закона Гей-Люссака</w:t>
            </w:r>
            <w:r w:rsidRPr="004B666C"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rFonts w:eastAsia="Batang"/>
                <w:sz w:val="24"/>
                <w:szCs w:val="24"/>
              </w:rPr>
              <w:t xml:space="preserve"> </w:t>
            </w:r>
            <w:r>
              <w:rPr>
                <w:rFonts w:eastAsia="Batang"/>
                <w:sz w:val="24"/>
                <w:szCs w:val="24"/>
              </w:rPr>
              <w:t>26.01</w:t>
            </w:r>
          </w:p>
        </w:tc>
        <w:tc>
          <w:tcPr>
            <w:tcW w:w="3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4B666C" w:rsidRDefault="00722C23" w:rsidP="00FF6EF5">
            <w:pPr>
              <w:rPr>
                <w:rFonts w:eastAsia="Batang"/>
                <w:sz w:val="24"/>
                <w:szCs w:val="24"/>
              </w:rPr>
            </w:pPr>
            <w:r w:rsidRPr="004B666C">
              <w:rPr>
                <w:color w:val="000000"/>
                <w:spacing w:val="26"/>
                <w:sz w:val="24"/>
                <w:szCs w:val="24"/>
              </w:rPr>
              <w:t xml:space="preserve">   </w:t>
            </w:r>
            <w:r w:rsidRPr="004B666C">
              <w:rPr>
                <w:color w:val="000000"/>
                <w:spacing w:val="-9"/>
                <w:sz w:val="24"/>
                <w:szCs w:val="24"/>
              </w:rPr>
              <w:t xml:space="preserve"> Контрольная работа № 3 </w:t>
            </w:r>
            <w:r>
              <w:rPr>
                <w:color w:val="000000"/>
                <w:spacing w:val="-9"/>
                <w:sz w:val="24"/>
                <w:szCs w:val="24"/>
              </w:rPr>
              <w:t xml:space="preserve">по теме </w:t>
            </w:r>
            <w:r w:rsidRPr="004B666C">
              <w:rPr>
                <w:color w:val="000000"/>
                <w:spacing w:val="-9"/>
                <w:sz w:val="24"/>
                <w:szCs w:val="24"/>
              </w:rPr>
              <w:t>«Молекулярная физика. Термодинамика»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02.03</w:t>
            </w:r>
          </w:p>
        </w:tc>
      </w:tr>
      <w:tr w:rsidR="00722C23" w:rsidTr="00FF6EF5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F03FC4" w:rsidRDefault="00722C23" w:rsidP="00FF6EF5">
            <w:pPr>
              <w:spacing w:after="200"/>
              <w:rPr>
                <w:rFonts w:eastAsia="Batang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F03FC4">
              <w:rPr>
                <w:color w:val="000000"/>
                <w:spacing w:val="17"/>
                <w:sz w:val="24"/>
                <w:szCs w:val="24"/>
              </w:rPr>
              <w:t xml:space="preserve">№4 </w:t>
            </w:r>
            <w:r w:rsidRPr="00F03FC4">
              <w:rPr>
                <w:color w:val="000000"/>
                <w:spacing w:val="-4"/>
                <w:sz w:val="24"/>
                <w:szCs w:val="24"/>
              </w:rPr>
              <w:t xml:space="preserve">«Изучение </w:t>
            </w:r>
            <w:r w:rsidRPr="00F03FC4">
              <w:rPr>
                <w:color w:val="000000"/>
                <w:spacing w:val="-1"/>
                <w:sz w:val="24"/>
                <w:szCs w:val="24"/>
              </w:rPr>
              <w:t>последовательного и параллельного соеди</w:t>
            </w:r>
            <w:r w:rsidRPr="00F03FC4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F03FC4">
              <w:rPr>
                <w:color w:val="000000"/>
                <w:spacing w:val="-2"/>
                <w:sz w:val="24"/>
                <w:szCs w:val="24"/>
              </w:rPr>
              <w:t>нения проводников»</w:t>
            </w: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 w:rsidRPr="004B666C">
              <w:rPr>
                <w:rFonts w:eastAsia="Batang"/>
                <w:sz w:val="24"/>
                <w:szCs w:val="24"/>
              </w:rPr>
              <w:t xml:space="preserve"> </w:t>
            </w:r>
            <w:r>
              <w:rPr>
                <w:rFonts w:eastAsia="Batang"/>
                <w:sz w:val="24"/>
                <w:szCs w:val="24"/>
              </w:rPr>
              <w:t>19.04</w:t>
            </w:r>
          </w:p>
        </w:tc>
        <w:tc>
          <w:tcPr>
            <w:tcW w:w="3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4B666C" w:rsidRDefault="00722C23" w:rsidP="00FF6EF5">
            <w:pPr>
              <w:rPr>
                <w:rFonts w:eastAsia="Batang"/>
                <w:sz w:val="24"/>
                <w:szCs w:val="24"/>
              </w:rPr>
            </w:pPr>
            <w:r w:rsidRPr="004B666C">
              <w:rPr>
                <w:color w:val="000000"/>
                <w:spacing w:val="-3"/>
                <w:sz w:val="24"/>
                <w:szCs w:val="24"/>
              </w:rPr>
              <w:t>Контрольная работа №4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4B666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4B666C">
              <w:rPr>
                <w:color w:val="000000"/>
                <w:spacing w:val="-3"/>
                <w:sz w:val="24"/>
                <w:szCs w:val="24"/>
              </w:rPr>
              <w:t xml:space="preserve"> «Законы постоянного тока»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04.05</w:t>
            </w:r>
          </w:p>
        </w:tc>
      </w:tr>
      <w:tr w:rsidR="00722C23" w:rsidTr="00FF6EF5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F03FC4" w:rsidRDefault="00722C23" w:rsidP="00FF6EF5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F03FC4">
              <w:rPr>
                <w:color w:val="000000"/>
                <w:spacing w:val="17"/>
                <w:sz w:val="24"/>
                <w:szCs w:val="24"/>
              </w:rPr>
              <w:t>№5 «Измерение ЭДС и внутреннего сопротивления источника тока»</w:t>
            </w: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Pr="004B666C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27.04</w:t>
            </w:r>
          </w:p>
        </w:tc>
        <w:tc>
          <w:tcPr>
            <w:tcW w:w="3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C23" w:rsidRPr="004B666C" w:rsidRDefault="00722C23" w:rsidP="00FF6EF5">
            <w:pPr>
              <w:rPr>
                <w:rFonts w:eastAsia="Batang"/>
                <w:sz w:val="24"/>
                <w:szCs w:val="24"/>
              </w:rPr>
            </w:pPr>
            <w:r w:rsidRPr="004B666C">
              <w:rPr>
                <w:color w:val="000000"/>
                <w:spacing w:val="-2"/>
                <w:sz w:val="24"/>
                <w:szCs w:val="24"/>
              </w:rPr>
              <w:t>Контрольная работа № 5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4B666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4B666C">
              <w:rPr>
                <w:color w:val="000000"/>
                <w:spacing w:val="-2"/>
                <w:sz w:val="24"/>
                <w:szCs w:val="24"/>
              </w:rPr>
              <w:t xml:space="preserve"> «Электрический ток в </w:t>
            </w:r>
            <w:r w:rsidRPr="004B666C">
              <w:rPr>
                <w:color w:val="000000"/>
                <w:sz w:val="24"/>
                <w:szCs w:val="24"/>
              </w:rPr>
              <w:t>различных средах»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C23" w:rsidRDefault="00722C23" w:rsidP="00FF6EF5">
            <w:pPr>
              <w:spacing w:after="200" w:line="276" w:lineRule="auto"/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25.05</w:t>
            </w:r>
          </w:p>
        </w:tc>
      </w:tr>
    </w:tbl>
    <w:p w:rsidR="00722C23" w:rsidRDefault="00722C23" w:rsidP="00722C23">
      <w:pPr>
        <w:ind w:left="709"/>
        <w:jc w:val="both"/>
        <w:rPr>
          <w:rFonts w:eastAsia="Batang"/>
          <w:bCs/>
          <w:sz w:val="24"/>
          <w:szCs w:val="24"/>
        </w:rPr>
      </w:pPr>
    </w:p>
    <w:p w:rsidR="00722C23" w:rsidRPr="00B7488E" w:rsidRDefault="00722C23" w:rsidP="00722C23">
      <w:pPr>
        <w:jc w:val="both"/>
        <w:rPr>
          <w:sz w:val="24"/>
          <w:szCs w:val="24"/>
        </w:rPr>
        <w:sectPr w:rsidR="00722C23" w:rsidRPr="00B7488E" w:rsidSect="00627E94">
          <w:footerReference w:type="default" r:id="rId8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722C23" w:rsidRDefault="00722C23" w:rsidP="00722C23">
      <w:pPr>
        <w:shd w:val="clear" w:color="auto" w:fill="FFFFFF"/>
        <w:spacing w:before="43"/>
        <w:jc w:val="right"/>
        <w:rPr>
          <w:b/>
          <w:bCs/>
          <w:color w:val="000000"/>
          <w:spacing w:val="-3"/>
          <w:w w:val="120"/>
        </w:rPr>
      </w:pPr>
      <w:r>
        <w:rPr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b/>
          <w:bCs/>
          <w:color w:val="000000"/>
          <w:spacing w:val="-3"/>
          <w:w w:val="120"/>
          <w:u w:val="single"/>
        </w:rPr>
        <w:t>31.08.16</w:t>
      </w:r>
      <w:r>
        <w:rPr>
          <w:b/>
          <w:bCs/>
          <w:color w:val="000000"/>
          <w:spacing w:val="-3"/>
          <w:w w:val="120"/>
        </w:rPr>
        <w:t>_№_</w:t>
      </w:r>
      <w:r w:rsidRPr="004B5D06">
        <w:rPr>
          <w:b/>
          <w:bCs/>
          <w:color w:val="000000"/>
          <w:spacing w:val="-3"/>
          <w:w w:val="120"/>
          <w:u w:val="single"/>
        </w:rPr>
        <w:t>134</w:t>
      </w:r>
      <w:r>
        <w:rPr>
          <w:b/>
          <w:bCs/>
          <w:color w:val="000000"/>
          <w:spacing w:val="-3"/>
          <w:w w:val="120"/>
        </w:rPr>
        <w:t>_</w:t>
      </w:r>
    </w:p>
    <w:p w:rsidR="00722C23" w:rsidRDefault="00722C23" w:rsidP="00722C23">
      <w:pPr>
        <w:shd w:val="clear" w:color="auto" w:fill="FFFFFF"/>
        <w:ind w:right="111"/>
        <w:jc w:val="center"/>
        <w:rPr>
          <w:b/>
          <w:sz w:val="28"/>
          <w:szCs w:val="28"/>
        </w:rPr>
      </w:pPr>
      <w:r w:rsidRPr="00716D06">
        <w:rPr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физике в 10 классе на 2016-2017</w:t>
      </w:r>
      <w:r w:rsidRPr="00716D06">
        <w:rPr>
          <w:b/>
          <w:sz w:val="28"/>
          <w:szCs w:val="28"/>
        </w:rPr>
        <w:t xml:space="preserve"> уч.</w:t>
      </w:r>
      <w:r>
        <w:rPr>
          <w:b/>
          <w:sz w:val="28"/>
          <w:szCs w:val="28"/>
        </w:rPr>
        <w:t xml:space="preserve"> </w:t>
      </w:r>
      <w:r w:rsidRPr="00716D06">
        <w:rPr>
          <w:b/>
          <w:sz w:val="28"/>
          <w:szCs w:val="28"/>
        </w:rPr>
        <w:t xml:space="preserve">год </w:t>
      </w:r>
    </w:p>
    <w:p w:rsidR="00722C23" w:rsidRPr="00D40E2C" w:rsidRDefault="00722C23" w:rsidP="00722C23">
      <w:pPr>
        <w:pStyle w:val="a3"/>
        <w:spacing w:before="0" w:beforeAutospacing="0" w:after="0" w:afterAutospacing="0"/>
        <w:jc w:val="center"/>
        <w:textAlignment w:val="top"/>
        <w:outlineLvl w:val="0"/>
        <w:rPr>
          <w:rFonts w:ascii="Arial" w:hAnsi="Arial" w:cs="Arial"/>
          <w:b/>
          <w:i/>
          <w:sz w:val="20"/>
          <w:szCs w:val="20"/>
        </w:rPr>
      </w:pPr>
      <w:r w:rsidRPr="00716D06">
        <w:rPr>
          <w:b/>
          <w:sz w:val="28"/>
          <w:szCs w:val="28"/>
        </w:rPr>
        <w:t>Составитель Королев В.А.</w:t>
      </w:r>
    </w:p>
    <w:tbl>
      <w:tblPr>
        <w:tblW w:w="0" w:type="auto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918"/>
        <w:gridCol w:w="644"/>
        <w:gridCol w:w="2696"/>
        <w:gridCol w:w="3331"/>
        <w:gridCol w:w="941"/>
        <w:gridCol w:w="4085"/>
        <w:gridCol w:w="1571"/>
      </w:tblGrid>
      <w:tr w:rsidR="00722C23" w:rsidRPr="00663432" w:rsidTr="00FF6EF5">
        <w:trPr>
          <w:trHeight w:val="848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>Дата проведение урока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ind w:left="34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7"/>
                <w:sz w:val="24"/>
                <w:szCs w:val="24"/>
              </w:rPr>
              <w:t>Стандарт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Кодиф-икатор</w:t>
            </w:r>
            <w:r w:rsidRPr="00590534">
              <w:rPr>
                <w:b/>
                <w:sz w:val="24"/>
                <w:szCs w:val="24"/>
              </w:rPr>
              <w:t xml:space="preserve"> </w:t>
            </w:r>
            <w:r w:rsidRPr="00590534">
              <w:rPr>
                <w:b/>
                <w:color w:val="000000"/>
                <w:sz w:val="24"/>
                <w:szCs w:val="24"/>
              </w:rPr>
              <w:t>ЕГЭ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ind w:left="125"/>
              <w:jc w:val="center"/>
              <w:rPr>
                <w:b/>
                <w:color w:val="000000"/>
                <w:spacing w:val="4"/>
                <w:sz w:val="24"/>
                <w:szCs w:val="24"/>
              </w:rPr>
            </w:pPr>
            <w:r w:rsidRPr="00590534">
              <w:rPr>
                <w:b/>
                <w:color w:val="000000"/>
                <w:spacing w:val="4"/>
                <w:sz w:val="24"/>
                <w:szCs w:val="24"/>
              </w:rPr>
              <w:t>Основные понятия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4"/>
                <w:sz w:val="24"/>
                <w:szCs w:val="24"/>
              </w:rPr>
              <w:t>Примечание (Домаш</w:t>
            </w:r>
            <w:r w:rsidRPr="00590534">
              <w:rPr>
                <w:b/>
                <w:color w:val="000000"/>
                <w:sz w:val="24"/>
                <w:szCs w:val="24"/>
              </w:rPr>
              <w:t>нее</w:t>
            </w:r>
          </w:p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2"/>
                <w:sz w:val="24"/>
                <w:szCs w:val="24"/>
              </w:rPr>
              <w:t>Задание)</w:t>
            </w:r>
          </w:p>
        </w:tc>
      </w:tr>
      <w:tr w:rsidR="00722C23" w:rsidRPr="00663432" w:rsidTr="00FF6EF5">
        <w:trPr>
          <w:trHeight w:val="72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82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34"/>
              <w:rPr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24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25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25"/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722C23" w:rsidRPr="00663432" w:rsidTr="00FF6EF5">
        <w:trPr>
          <w:cantSplit/>
          <w:trHeight w:val="1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>Единицы физических величин.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4"/>
              <w:rPr>
                <w:color w:val="000000"/>
                <w:spacing w:val="-5"/>
                <w:sz w:val="24"/>
                <w:szCs w:val="24"/>
              </w:rPr>
            </w:pPr>
            <w:r w:rsidRPr="00590534">
              <w:rPr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590534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90534">
              <w:rPr>
                <w:sz w:val="24"/>
                <w:szCs w:val="24"/>
              </w:rPr>
              <w:t>Длина, время, масса. Кратные и дольные величины, СИ</w:t>
            </w:r>
          </w:p>
          <w:p w:rsidR="00722C23" w:rsidRPr="00590534" w:rsidRDefault="00722C23" w:rsidP="00FF6EF5">
            <w:pPr>
              <w:shd w:val="clear" w:color="auto" w:fill="FFFFFF"/>
              <w:ind w:left="10"/>
              <w:rPr>
                <w:color w:val="000000"/>
                <w:spacing w:val="-5"/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>.</w:t>
            </w:r>
          </w:p>
          <w:p w:rsidR="00722C23" w:rsidRPr="00590534" w:rsidRDefault="00722C23" w:rsidP="00FF6EF5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-5"/>
                <w:sz w:val="24"/>
                <w:szCs w:val="24"/>
              </w:rPr>
              <w:t xml:space="preserve">Уметь </w:t>
            </w:r>
            <w:r w:rsidRPr="00590534">
              <w:rPr>
                <w:color w:val="000000"/>
                <w:spacing w:val="-5"/>
                <w:sz w:val="24"/>
                <w:szCs w:val="24"/>
              </w:rPr>
              <w:t>отличать гипотезы от научных теорий.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 xml:space="preserve"> </w:t>
            </w:r>
          </w:p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pacing w:val="5"/>
                <w:sz w:val="24"/>
                <w:szCs w:val="24"/>
              </w:rPr>
              <w:t>Физика как наука. Научные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методы познания окружаю</w:t>
            </w:r>
            <w:r w:rsidRPr="00590534">
              <w:rPr>
                <w:color w:val="000000"/>
                <w:spacing w:val="6"/>
                <w:sz w:val="24"/>
                <w:szCs w:val="24"/>
              </w:rPr>
              <w:t>щего мира и их отличие от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9"/>
                <w:sz w:val="24"/>
                <w:szCs w:val="24"/>
              </w:rPr>
              <w:t>других методов познания.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9"/>
                <w:sz w:val="24"/>
                <w:szCs w:val="24"/>
              </w:rPr>
              <w:t>Роль эксперимента и тео</w:t>
            </w:r>
            <w:r w:rsidRPr="00590534">
              <w:rPr>
                <w:color w:val="000000"/>
                <w:spacing w:val="13"/>
                <w:sz w:val="24"/>
                <w:szCs w:val="24"/>
              </w:rPr>
              <w:t>рии в процессе познания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4"/>
                <w:sz w:val="24"/>
                <w:szCs w:val="24"/>
              </w:rPr>
              <w:t>природы.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1"/>
                <w:sz w:val="24"/>
                <w:szCs w:val="24"/>
              </w:rPr>
              <w:t>Моделирование физических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2"/>
                <w:sz w:val="24"/>
                <w:szCs w:val="24"/>
              </w:rPr>
              <w:t>явлений и процессов. Науч</w:t>
            </w:r>
            <w:r w:rsidRPr="00590534">
              <w:rPr>
                <w:color w:val="000000"/>
                <w:spacing w:val="7"/>
                <w:sz w:val="24"/>
                <w:szCs w:val="24"/>
              </w:rPr>
              <w:t>ные гипотезы. Физические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1"/>
                <w:sz w:val="24"/>
                <w:szCs w:val="24"/>
              </w:rPr>
              <w:t>законы. Физические теории.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1"/>
                <w:sz w:val="24"/>
                <w:szCs w:val="24"/>
              </w:rPr>
              <w:t>Границы применимости фи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зических законов и теорий.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 xml:space="preserve">  Ос</w:t>
            </w:r>
            <w:r w:rsidRPr="00590534">
              <w:rPr>
                <w:color w:val="000000"/>
                <w:spacing w:val="7"/>
                <w:sz w:val="24"/>
                <w:szCs w:val="24"/>
              </w:rPr>
              <w:t>новные элементы физиче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ской картины мира.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z w:val="24"/>
                <w:szCs w:val="24"/>
              </w:rPr>
              <w:t xml:space="preserve"> §1,2</w:t>
            </w:r>
          </w:p>
        </w:tc>
      </w:tr>
      <w:tr w:rsidR="00722C23" w:rsidRPr="00663432" w:rsidTr="00FF6EF5">
        <w:trPr>
          <w:trHeight w:val="149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ind w:left="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Механическое дви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>жение, виды движений . Основная задача кинематики.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color w:val="000000"/>
                <w:spacing w:val="-8"/>
                <w:sz w:val="24"/>
                <w:szCs w:val="24"/>
              </w:rPr>
            </w:pPr>
            <w:r w:rsidRPr="00590534">
              <w:rPr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590534">
              <w:rPr>
                <w:color w:val="000000"/>
                <w:spacing w:val="5"/>
                <w:sz w:val="24"/>
                <w:szCs w:val="24"/>
              </w:rPr>
              <w:t xml:space="preserve">  поня</w:t>
            </w:r>
            <w:r w:rsidRPr="00590534">
              <w:rPr>
                <w:color w:val="000000"/>
                <w:spacing w:val="6"/>
                <w:sz w:val="24"/>
                <w:szCs w:val="24"/>
              </w:rPr>
              <w:t>тия - закон, теория, ве</w:t>
            </w:r>
            <w:r w:rsidRPr="00590534">
              <w:rPr>
                <w:color w:val="000000"/>
                <w:spacing w:val="1"/>
                <w:sz w:val="24"/>
                <w:szCs w:val="24"/>
              </w:rPr>
              <w:t>щество,   взаимодейст</w:t>
            </w:r>
            <w:r w:rsidRPr="00590534">
              <w:rPr>
                <w:color w:val="000000"/>
                <w:spacing w:val="-8"/>
                <w:sz w:val="24"/>
                <w:szCs w:val="24"/>
              </w:rPr>
              <w:t>вие , материальная точка.</w:t>
            </w:r>
          </w:p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b/>
                <w:color w:val="000000"/>
                <w:spacing w:val="4"/>
                <w:sz w:val="24"/>
                <w:szCs w:val="24"/>
              </w:rPr>
              <w:t>Уметь: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 xml:space="preserve"> определять положение тела в различных системах отсчета.</w:t>
            </w:r>
          </w:p>
          <w:p w:rsidR="00722C23" w:rsidRPr="00590534" w:rsidRDefault="00722C23" w:rsidP="00FF6EF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1"/>
                <w:sz w:val="24"/>
                <w:szCs w:val="24"/>
              </w:rPr>
              <w:t xml:space="preserve">Механическое движение, 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 xml:space="preserve">виды  движения и относительность. </w:t>
            </w:r>
            <w:r w:rsidRPr="00590534">
              <w:rPr>
                <w:color w:val="000000"/>
                <w:spacing w:val="2"/>
                <w:sz w:val="24"/>
                <w:szCs w:val="24"/>
              </w:rPr>
              <w:t>Принцип    относительности</w:t>
            </w:r>
          </w:p>
          <w:p w:rsidR="00722C23" w:rsidRPr="00590534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6"/>
                <w:sz w:val="24"/>
                <w:szCs w:val="24"/>
              </w:rPr>
              <w:t xml:space="preserve">Галилея. Координаты. Система отсчета.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Материальная точка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 xml:space="preserve">. Путь.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Пере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>мещение. Вектор перемещения. Радиус-вектор.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§5-7</w:t>
            </w:r>
          </w:p>
        </w:tc>
      </w:tr>
      <w:tr w:rsidR="00722C23" w:rsidRPr="00663432" w:rsidTr="00FF6EF5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Равномерное движе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>ние тел. Скорость.</w:t>
            </w:r>
          </w:p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 xml:space="preserve">Знать: </w:t>
            </w:r>
            <w:r w:rsidRPr="00590534">
              <w:rPr>
                <w:sz w:val="24"/>
                <w:szCs w:val="24"/>
              </w:rPr>
              <w:t xml:space="preserve">понятие равномерного движения, скорости, формулу скорости,  </w:t>
            </w:r>
          </w:p>
          <w:p w:rsidR="00722C23" w:rsidRPr="00590534" w:rsidRDefault="00722C23" w:rsidP="00FF6EF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 xml:space="preserve">Уметь: </w:t>
            </w:r>
            <w:r w:rsidRPr="00590534">
              <w:rPr>
                <w:sz w:val="24"/>
                <w:szCs w:val="24"/>
              </w:rPr>
              <w:t xml:space="preserve">читать уравнения, составлять уравнения движения.  </w:t>
            </w:r>
          </w:p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0"/>
              <w:rPr>
                <w:color w:val="000000"/>
                <w:spacing w:val="-2"/>
                <w:sz w:val="24"/>
                <w:szCs w:val="24"/>
              </w:rPr>
            </w:pPr>
            <w:r w:rsidRPr="00590534">
              <w:rPr>
                <w:color w:val="000000"/>
                <w:spacing w:val="-2"/>
                <w:sz w:val="24"/>
                <w:szCs w:val="24"/>
              </w:rPr>
              <w:t>Равномерное прямолинейное движение. Скорость.   Уравнение равномер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ного движения. Графики прямолиней</w:t>
            </w:r>
            <w:r w:rsidRPr="00590534">
              <w:rPr>
                <w:color w:val="000000"/>
                <w:spacing w:val="-4"/>
                <w:sz w:val="24"/>
                <w:szCs w:val="24"/>
              </w:rPr>
              <w:t>ного равномерного движения.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§9,10</w:t>
            </w:r>
          </w:p>
        </w:tc>
      </w:tr>
      <w:tr w:rsidR="00722C23" w:rsidRPr="005B62F1" w:rsidTr="00FF6EF5">
        <w:trPr>
          <w:trHeight w:val="41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90534" w:rsidRDefault="00722C23" w:rsidP="00FF6EF5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4"/>
              <w:rPr>
                <w:color w:val="000000"/>
                <w:spacing w:val="-3"/>
                <w:sz w:val="24"/>
                <w:szCs w:val="24"/>
              </w:rPr>
            </w:pPr>
            <w:r w:rsidRPr="00590534">
              <w:rPr>
                <w:color w:val="000000"/>
                <w:spacing w:val="-3"/>
                <w:sz w:val="24"/>
                <w:szCs w:val="24"/>
              </w:rPr>
              <w:t xml:space="preserve">Прямолинейное равноускоренное  </w:t>
            </w:r>
          </w:p>
          <w:p w:rsidR="00722C23" w:rsidRPr="00590534" w:rsidRDefault="00722C23" w:rsidP="00FF6EF5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3"/>
                <w:sz w:val="24"/>
                <w:szCs w:val="24"/>
              </w:rPr>
              <w:t>Движе</w:t>
            </w:r>
            <w:r w:rsidRPr="00590534">
              <w:rPr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 xml:space="preserve">Знать: </w:t>
            </w:r>
            <w:r w:rsidRPr="00590534">
              <w:rPr>
                <w:color w:val="000000"/>
                <w:sz w:val="24"/>
                <w:szCs w:val="24"/>
              </w:rPr>
              <w:t>понятие – ускорение,</w:t>
            </w:r>
            <w:r w:rsidRPr="0059053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z w:val="24"/>
                <w:szCs w:val="24"/>
              </w:rPr>
              <w:t>уравнение зависимости скорости и координаты от времени.</w:t>
            </w:r>
          </w:p>
          <w:p w:rsidR="00722C23" w:rsidRPr="00590534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Уметь</w:t>
            </w:r>
            <w:r w:rsidRPr="00590534">
              <w:rPr>
                <w:color w:val="000000"/>
                <w:sz w:val="24"/>
                <w:szCs w:val="24"/>
              </w:rPr>
              <w:t xml:space="preserve"> :читать и строить графики υ(t),</w:t>
            </w:r>
          </w:p>
          <w:p w:rsidR="00722C23" w:rsidRPr="0059053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x(t) по их уравнению.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22C23" w:rsidRPr="00590534" w:rsidRDefault="00722C23" w:rsidP="00FF6EF5">
            <w:pPr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>1.1</w:t>
            </w:r>
          </w:p>
          <w:p w:rsidR="00722C23" w:rsidRPr="00590534" w:rsidRDefault="00722C23" w:rsidP="00FF6EF5">
            <w:pPr>
              <w:rPr>
                <w:sz w:val="24"/>
                <w:szCs w:val="24"/>
              </w:rPr>
            </w:pPr>
          </w:p>
          <w:p w:rsidR="00722C23" w:rsidRPr="00590534" w:rsidRDefault="00722C23" w:rsidP="00FF6EF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>Равноускоренное и равнозамедленное движение. Ускорение.  Формула расчета. Единица измерения. График  скорости.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90534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§11-13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color w:val="000000"/>
                <w:spacing w:val="-2"/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Скорость при </w:t>
            </w:r>
          </w:p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нерав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номерном 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понятие скорости и формулы расчета мгновенной и средней скорости движения.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Уметь:</w:t>
            </w:r>
            <w:r w:rsidRPr="005B62F1">
              <w:rPr>
                <w:sz w:val="24"/>
                <w:szCs w:val="24"/>
              </w:rPr>
              <w:t xml:space="preserve"> составлять уравнения по приведенным графикам.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Мгновенная скорость, средняя скорость. Начальная скорость и конечная скорость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B62F1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Перемещение при прямолинейном неравномерном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  </w:t>
            </w:r>
            <w:r w:rsidRPr="005B62F1">
              <w:rPr>
                <w:color w:val="000000"/>
                <w:sz w:val="24"/>
                <w:szCs w:val="24"/>
              </w:rPr>
              <w:t>формулы перемещения.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 xml:space="preserve">:   рассчитывать перемещение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Расчет перемещения по графику скорости. Уравнение движения. Формулы перемещения.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16</w:t>
            </w:r>
          </w:p>
        </w:tc>
      </w:tr>
      <w:tr w:rsidR="00722C23" w:rsidRPr="005B62F1" w:rsidTr="00FF6EF5">
        <w:trPr>
          <w:trHeight w:val="113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 xml:space="preserve">Решение задач.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Графики прямолиней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ного неравномерного движения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z w:val="24"/>
                <w:szCs w:val="24"/>
              </w:rPr>
              <w:t>формулы скорости, ускорения, перемещения.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>:  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 xml:space="preserve">Связь между 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>кинематиче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скими величинами.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§16</w:t>
            </w:r>
          </w:p>
        </w:tc>
      </w:tr>
      <w:tr w:rsidR="00722C23" w:rsidRPr="005B62F1" w:rsidTr="00FF6EF5">
        <w:trPr>
          <w:cantSplit/>
          <w:trHeight w:val="1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  <w:lang w:val="en-US"/>
              </w:rPr>
              <w:t>C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вободное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падение тел.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уравнения движения тела по вертикали и под углом к горизонту.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Движение с постоянным ускорением свободного падения. Движение по вертикали и под углом к горизонту.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§17-18</w:t>
            </w:r>
          </w:p>
        </w:tc>
      </w:tr>
      <w:tr w:rsidR="00722C23" w:rsidRPr="005B62F1" w:rsidTr="00FF6EF5">
        <w:trPr>
          <w:cantSplit/>
          <w:trHeight w:val="1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 w:rsidRPr="005B62F1">
              <w:rPr>
                <w:sz w:val="24"/>
                <w:szCs w:val="24"/>
              </w:rPr>
              <w:t>Движение тела по окружности.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понятие  - частота и период обращения, центростремительное ускорение  и их формулы расчета.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выполнять расчет   ускорения, периода, частоты.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>Равномерное движение по окружности и его основные характеристики. Центростремительное ускорение. Формула расчета.  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§19</w:t>
            </w:r>
          </w:p>
        </w:tc>
      </w:tr>
      <w:tr w:rsidR="00722C23" w:rsidRPr="005B62F1" w:rsidTr="00FF6EF5">
        <w:trPr>
          <w:trHeight w:val="1696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Решение задач на расчет параметров механического движения.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виды движения и их характеристики.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Уметь:</w:t>
            </w:r>
            <w:r w:rsidRPr="005B62F1">
              <w:rPr>
                <w:color w:val="000000"/>
                <w:sz w:val="24"/>
                <w:szCs w:val="24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Связь  между  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 кинематиче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скими величинами. Графики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§</w:t>
            </w:r>
            <w:r>
              <w:rPr>
                <w:color w:val="000000"/>
                <w:sz w:val="24"/>
                <w:szCs w:val="24"/>
              </w:rPr>
              <w:t>21-22</w:t>
            </w:r>
          </w:p>
        </w:tc>
      </w:tr>
      <w:tr w:rsidR="00722C23" w:rsidRPr="005B62F1" w:rsidTr="00FF6EF5">
        <w:trPr>
          <w:cantSplit/>
          <w:trHeight w:hRule="exact" w:val="144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F97843" w:rsidRDefault="00722C23" w:rsidP="00FF6EF5">
            <w:pPr>
              <w:shd w:val="clear" w:color="auto" w:fill="FFFFFF"/>
              <w:spacing w:line="235" w:lineRule="exact"/>
              <w:ind w:left="5" w:right="41"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Обобщающий урок по теме «Кинематика»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 связь кинематических величин,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формулы расчета.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определять вид движения, составлять уравнение движения и определять его параметры.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0" w:firstLine="14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Классификация видов механического движения.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Повторить по плану в тетради.</w:t>
            </w:r>
          </w:p>
        </w:tc>
      </w:tr>
      <w:tr w:rsidR="00722C23" w:rsidRPr="005B62F1" w:rsidTr="00FF6EF5">
        <w:trPr>
          <w:cantSplit/>
          <w:trHeight w:hRule="exact" w:val="11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left="5" w:hanging="10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13.10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Контрольная работа  №1 по разделу «Кинематика»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связь кинематических величин,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формулы расчета.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0" w:firstLine="14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§ 22</w:t>
            </w:r>
            <w:r>
              <w:rPr>
                <w:color w:val="000000"/>
                <w:sz w:val="24"/>
                <w:szCs w:val="24"/>
              </w:rPr>
              <w:t>-23</w:t>
            </w:r>
          </w:p>
        </w:tc>
      </w:tr>
      <w:tr w:rsidR="00722C23" w:rsidRPr="005B62F1" w:rsidTr="00FF6EF5">
        <w:trPr>
          <w:cantSplit/>
          <w:trHeight w:hRule="exact" w:val="197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67" w:right="82" w:firstLine="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Взаимодействие тел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в природе.   1-й закон Ньютона.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pacing w:val="4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 </w:t>
            </w:r>
            <w:r w:rsidRPr="005B62F1">
              <w:rPr>
                <w:color w:val="000000"/>
                <w:sz w:val="24"/>
                <w:szCs w:val="24"/>
              </w:rPr>
              <w:t xml:space="preserve">  поня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тие - механическое </w:t>
            </w:r>
            <w:r w:rsidRPr="005B62F1">
              <w:rPr>
                <w:color w:val="000000"/>
                <w:sz w:val="24"/>
                <w:szCs w:val="24"/>
              </w:rPr>
              <w:t>движение, относитель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>ность, инерция, инерт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ность, 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4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 приводить при-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3"/>
                <w:sz w:val="24"/>
                <w:szCs w:val="24"/>
              </w:rPr>
              <w:t>меры инерциальной</w:t>
            </w:r>
          </w:p>
          <w:p w:rsidR="00722C23" w:rsidRPr="005B62F1" w:rsidRDefault="00722C23" w:rsidP="00FF6EF5">
            <w:pPr>
              <w:shd w:val="clear" w:color="auto" w:fill="FFFFFF"/>
              <w:spacing w:line="235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системы и неинерци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альной, объяснять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color w:val="000000"/>
                <w:spacing w:val="15"/>
                <w:sz w:val="24"/>
                <w:szCs w:val="24"/>
              </w:rPr>
              <w:t>механические явления.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0" w:firstLine="14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10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Механическое движение и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его относительность.</w:t>
            </w:r>
          </w:p>
          <w:p w:rsidR="00722C23" w:rsidRPr="005B62F1" w:rsidRDefault="00722C23" w:rsidP="00FF6EF5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Инерциальные и неинерциальные   системы   отсчета.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Инерция, инертность.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 24</w:t>
            </w:r>
          </w:p>
        </w:tc>
      </w:tr>
      <w:tr w:rsidR="00722C23" w:rsidRPr="005B62F1" w:rsidTr="00FF6EF5">
        <w:trPr>
          <w:cantSplit/>
          <w:trHeight w:hRule="exact" w:val="15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left="5" w:right="26" w:hanging="10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20.10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Второй закон Ньютона. Третий за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  <w:t>кон Ньютона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</w:t>
            </w:r>
            <w:r w:rsidRPr="005B62F1">
              <w:rPr>
                <w:color w:val="000000"/>
                <w:sz w:val="24"/>
                <w:szCs w:val="24"/>
              </w:rPr>
              <w:t xml:space="preserve"> понятие силы, законы Ньютона и физический смысл,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равнодействующая сила.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законы при решении задач, объяснять физические явления.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BA68A4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Сила. Связь между силой и массой тела. Второй и третий законы Ньютона. Равнодействующая сила.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25-2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722C23" w:rsidRPr="005B62F1" w:rsidTr="00FF6EF5">
        <w:trPr>
          <w:cantSplit/>
          <w:trHeight w:hRule="exact" w:val="18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left="5" w:right="26" w:hanging="10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Решение задач на применение законов Ньютона.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z w:val="24"/>
                <w:szCs w:val="24"/>
              </w:rPr>
              <w:t xml:space="preserve">законы Ньютона. 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BA68A4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Взаимодействие тел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в природе.   1-й закон Ньютона. 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Второй закон Ньютона. Третий за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  <w:t>кон Ньютона.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§30.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3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3" w:hanging="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58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Гравитационные силы.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Закон всемирного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тяготения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закон Всемирного тяготения</w:t>
            </w:r>
            <w:r>
              <w:rPr>
                <w:color w:val="000000"/>
                <w:spacing w:val="-1"/>
                <w:sz w:val="24"/>
                <w:szCs w:val="24"/>
              </w:rPr>
              <w:t>,</w:t>
            </w:r>
            <w:r w:rsidRPr="005B62F1">
              <w:rPr>
                <w:sz w:val="24"/>
                <w:szCs w:val="24"/>
              </w:rPr>
              <w:t xml:space="preserve"> значение первой космической скорости, формулу расчета этой скорости.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 xml:space="preserve"> объяс</w:t>
            </w:r>
            <w:r w:rsidRPr="005B62F1">
              <w:rPr>
                <w:color w:val="000000"/>
                <w:sz w:val="24"/>
                <w:szCs w:val="24"/>
              </w:rPr>
              <w:softHyphen/>
              <w:t>нить, что такое грави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 xml:space="preserve">тационная сила,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выполнять расчет гравитационной силы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.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объяснять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>движения небесных тел.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Всемирное тяготение. Закон всемирного тяготения.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Первая космическая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скорость.</w:t>
            </w:r>
            <w:r w:rsidRPr="005B62F1">
              <w:rPr>
                <w:color w:val="000000"/>
                <w:sz w:val="24"/>
                <w:szCs w:val="24"/>
              </w:rPr>
              <w:t xml:space="preserve"> Использование законов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механики для объяснения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движения небесных тел и </w:t>
            </w:r>
            <w:r w:rsidRPr="005B62F1">
              <w:rPr>
                <w:color w:val="000000"/>
                <w:sz w:val="24"/>
                <w:szCs w:val="24"/>
              </w:rPr>
              <w:t xml:space="preserve">для развития космических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исследований.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9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§31-3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722C23" w:rsidRPr="005B62F1" w:rsidTr="00FF6EF5">
        <w:trPr>
          <w:cantSplit/>
          <w:trHeight w:val="14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left="5" w:right="235"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Сила тяжести.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точку приложе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ния силы тяжести и веса тела, формулы расчета,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понимать состояние невесомости и перегрузки.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рассчитывать силу тяжести и вес тела.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Сила тяжести. Вес тела.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Невесомость и пере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5"/>
                <w:sz w:val="24"/>
                <w:szCs w:val="24"/>
              </w:rPr>
              <w:t>грузки. Формулы расчета.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  35.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5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77" w:right="34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Сила упругости. Закон Гука.</w:t>
            </w:r>
            <w:r>
              <w:rPr>
                <w:sz w:val="24"/>
                <w:szCs w:val="24"/>
              </w:rPr>
              <w:t xml:space="preserve"> Вес тела.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понятие -  деформация, жесткость, причину возникновения силы упругости, закон Гука.  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 рассчитывать силу упругости и измерять её.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Деформации. Виды деформации.  Жесткость. Сила упругости. Закон Гука.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§36-37</w:t>
            </w:r>
          </w:p>
        </w:tc>
      </w:tr>
      <w:tr w:rsidR="00722C23" w:rsidRPr="005B62F1" w:rsidTr="00FF6EF5">
        <w:trPr>
          <w:cantSplit/>
          <w:trHeight w:val="12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77" w:right="34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Сила трения.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</w:t>
            </w:r>
            <w:r w:rsidRPr="005B62F1">
              <w:rPr>
                <w:sz w:val="24"/>
                <w:szCs w:val="24"/>
              </w:rPr>
              <w:t xml:space="preserve"> причины возникновения трения и его виды, смысл коэффициента трения.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 рассчитывать силу трения, приводить примеры трения в природе и технике.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Возникновение трения, виды трения. Способы изменения трения. Трение в природе и технике. Коэффициент трения. Формула расчета трения. Реакция опоры.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§38-40</w:t>
            </w:r>
          </w:p>
        </w:tc>
      </w:tr>
      <w:tr w:rsidR="00722C23" w:rsidRPr="005B62F1" w:rsidTr="00FF6EF5">
        <w:trPr>
          <w:cantSplit/>
          <w:trHeight w:val="141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77" w:right="34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Лабораторная работа №1 «Изучение движения тела по окружности под действием сил упругости и тяжести»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</w:t>
            </w:r>
            <w:r w:rsidRPr="005B62F1">
              <w:rPr>
                <w:sz w:val="24"/>
                <w:szCs w:val="24"/>
              </w:rPr>
              <w:t xml:space="preserve">  условия движения тела по окружности.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работать с физическим  оборудованием, анализировать и делать выводы.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Изучение  движения тела по окружности под действием сил упругости и тяжести.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по работе.</w:t>
            </w:r>
          </w:p>
        </w:tc>
      </w:tr>
      <w:tr w:rsidR="00722C23" w:rsidRPr="005B62F1" w:rsidTr="00FF6EF5">
        <w:trPr>
          <w:cantSplit/>
          <w:trHeight w:val="166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D41DE4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77" w:right="34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Импульс тела.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Закон сохране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  <w:t>ния импульса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firstLine="5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смысл физиче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 xml:space="preserve">ских величин - импульс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тела, импульс силы, </w:t>
            </w:r>
            <w:r w:rsidRPr="005B62F1">
              <w:rPr>
                <w:color w:val="000000"/>
                <w:sz w:val="24"/>
                <w:szCs w:val="24"/>
              </w:rPr>
              <w:t xml:space="preserve">  за</w:t>
            </w:r>
            <w:r w:rsidRPr="005B62F1">
              <w:rPr>
                <w:color w:val="000000"/>
                <w:sz w:val="24"/>
                <w:szCs w:val="24"/>
              </w:rPr>
              <w:softHyphen/>
              <w:t xml:space="preserve">кон   сохранения 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импульса.</w:t>
            </w:r>
          </w:p>
          <w:p w:rsidR="00722C23" w:rsidRPr="005B62F1" w:rsidRDefault="00722C23" w:rsidP="00FF6EF5">
            <w:pPr>
              <w:shd w:val="clear" w:color="auto" w:fill="FFFFFF"/>
              <w:spacing w:line="216" w:lineRule="exact"/>
              <w:ind w:firstLine="5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описывать и объяснять упругий и неупругий удары.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0" w:firstLin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Импульс тела. Импульс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силы.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Закон сохранения импульса. </w:t>
            </w:r>
            <w:r w:rsidRPr="005B62F1">
              <w:rPr>
                <w:color w:val="000000"/>
                <w:sz w:val="24"/>
                <w:szCs w:val="24"/>
              </w:rPr>
              <w:t>Проведение опытов, иллю</w:t>
            </w:r>
            <w:r w:rsidRPr="005B62F1">
              <w:rPr>
                <w:color w:val="000000"/>
                <w:sz w:val="24"/>
                <w:szCs w:val="24"/>
              </w:rPr>
              <w:softHyphen/>
              <w:t xml:space="preserve">стрирующих проявление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сохранения импульса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§41,42</w:t>
            </w:r>
          </w:p>
        </w:tc>
      </w:tr>
      <w:tr w:rsidR="00722C23" w:rsidRPr="005B62F1" w:rsidTr="00FF6EF5">
        <w:trPr>
          <w:cantSplit/>
          <w:trHeight w:hRule="exact" w:val="1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right="62"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96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Решение задач на применение закона сохранения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закон сохранения импульса, </w:t>
            </w:r>
            <w:r w:rsidRPr="005B62F1">
              <w:rPr>
                <w:color w:val="000000"/>
                <w:sz w:val="24"/>
                <w:szCs w:val="24"/>
              </w:rPr>
              <w:t>границы приме</w:t>
            </w:r>
            <w:r w:rsidRPr="005B62F1">
              <w:rPr>
                <w:color w:val="000000"/>
                <w:sz w:val="24"/>
                <w:szCs w:val="24"/>
              </w:rPr>
              <w:softHyphen/>
              <w:t>нимости реактивного движения.</w:t>
            </w:r>
          </w:p>
          <w:p w:rsidR="00722C23" w:rsidRPr="005B62F1" w:rsidRDefault="00722C23" w:rsidP="00FF6EF5">
            <w:pPr>
              <w:shd w:val="clear" w:color="auto" w:fill="FFFFFF"/>
              <w:spacing w:line="221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25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Изменение импульса. Решение задач. Реактивное движение в природе и технике. Освоение космоса.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 43, 44.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hRule="exact" w:val="1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3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Работа. Мощность. Меха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ническая энергия те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: смысл физиче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 xml:space="preserve">ских величин: работа, мощность,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кинетическая и потенциальная энергия, формулы расчета.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вычислять работу, мощность, энергию.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Работа силы. Мощность. Меха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ническая энергия те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ла: потенциальная 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кинетическая. </w:t>
            </w:r>
            <w:r w:rsidRPr="005B62F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45-48, 51</w:t>
            </w:r>
          </w:p>
        </w:tc>
      </w:tr>
      <w:tr w:rsidR="00722C23" w:rsidRPr="005B62F1" w:rsidTr="00FF6EF5">
        <w:trPr>
          <w:cantSplit/>
          <w:trHeight w:hRule="exact" w:val="17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20" w:hanging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34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Закон сохранения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превращения энергии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 механике.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</w:t>
            </w:r>
            <w:r w:rsidRPr="005B62F1">
              <w:rPr>
                <w:color w:val="000000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закон сохранения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превращения энергии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в механике. </w:t>
            </w:r>
            <w:r w:rsidRPr="005B62F1">
              <w:rPr>
                <w:color w:val="000000"/>
                <w:sz w:val="24"/>
                <w:szCs w:val="24"/>
              </w:rPr>
              <w:t xml:space="preserve">Теорему о кинетической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энергии.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hanging="5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записывать закон сохранения энергии для различных случаев.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25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Закон сохранения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превращения энергии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 механике.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470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§52</w:t>
            </w:r>
          </w:p>
        </w:tc>
      </w:tr>
      <w:tr w:rsidR="00722C23" w:rsidRPr="005B62F1" w:rsidTr="00FF6EF5">
        <w:trPr>
          <w:cantSplit/>
          <w:trHeight w:hRule="exact" w:val="15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34" w:firstLine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38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Лабораторная работа </w:t>
            </w:r>
            <w:r w:rsidRPr="005B62F1">
              <w:rPr>
                <w:color w:val="000000"/>
                <w:spacing w:val="15"/>
                <w:sz w:val="24"/>
                <w:szCs w:val="24"/>
              </w:rPr>
              <w:t>№2 «Изучение закона сохранения механической энергии»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5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формулировку закона сохранения энергии.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hanging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5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работать с физическим  оборудованием, анализировать и делать выводы, 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>рассчитывать потенциальную энергию.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0" w:hanging="10"/>
              <w:rPr>
                <w:color w:val="000000"/>
                <w:spacing w:val="15"/>
                <w:sz w:val="24"/>
                <w:szCs w:val="24"/>
              </w:rPr>
            </w:pPr>
            <w:r w:rsidRPr="005B62F1">
              <w:rPr>
                <w:color w:val="000000"/>
                <w:spacing w:val="15"/>
                <w:sz w:val="24"/>
                <w:szCs w:val="24"/>
              </w:rPr>
              <w:t>Изучение закона механической энергии. Измерение потенциальной энергии поднятого тела и деформированного тела.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0" w:hanging="1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по работе.</w:t>
            </w:r>
          </w:p>
        </w:tc>
      </w:tr>
      <w:tr w:rsidR="00722C23" w:rsidRPr="005B62F1" w:rsidTr="00FF6EF5">
        <w:trPr>
          <w:cantSplit/>
          <w:trHeight w:hRule="exact" w:val="1708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43"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38" w:hanging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Контрольная работа №2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38" w:hanging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5B62F1">
              <w:rPr>
                <w:sz w:val="24"/>
                <w:szCs w:val="24"/>
              </w:rPr>
              <w:t xml:space="preserve"> « Динамика»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законы динамики.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15" w:hanging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0" w:hanging="10"/>
              <w:rPr>
                <w:color w:val="000000"/>
                <w:spacing w:val="15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Законы Ньютона. Закон сохранения импульса.  Закон сохранения  механической энергии.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57</w:t>
            </w:r>
          </w:p>
        </w:tc>
      </w:tr>
      <w:tr w:rsidR="00722C23" w:rsidRPr="005B62F1" w:rsidTr="00FF6EF5">
        <w:trPr>
          <w:cantSplit/>
          <w:trHeight w:val="156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ind w:left="10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Основные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положения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молекулярно-</w:t>
            </w:r>
          </w:p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кинетической теории строения вещества.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основные положения МКТ.</w:t>
            </w:r>
          </w:p>
          <w:p w:rsidR="00722C23" w:rsidRPr="005B62F1" w:rsidRDefault="00722C23" w:rsidP="00FF6EF5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объяснять физические явления на основе представлений о строении вещества.</w:t>
            </w:r>
          </w:p>
          <w:p w:rsidR="00722C23" w:rsidRPr="005B62F1" w:rsidRDefault="00722C23" w:rsidP="00FF6EF5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ED0B1A" w:rsidRDefault="00722C23" w:rsidP="00FF6EF5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ED0B1A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3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Возникновение атомистиче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ской гипотезы строения ве</w:t>
            </w:r>
            <w:r w:rsidRPr="005B62F1">
              <w:rPr>
                <w:color w:val="000000"/>
                <w:spacing w:val="13"/>
                <w:sz w:val="24"/>
                <w:szCs w:val="24"/>
              </w:rPr>
              <w:t>щества и её эксперимен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тальное доказательство. 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57, 58</w:t>
            </w:r>
          </w:p>
        </w:tc>
      </w:tr>
      <w:tr w:rsidR="00722C23" w:rsidRPr="005B62F1" w:rsidTr="00FF6EF5">
        <w:trPr>
          <w:cantSplit/>
          <w:trHeight w:val="16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336"/>
              <w:rPr>
                <w:sz w:val="24"/>
                <w:szCs w:val="24"/>
              </w:rPr>
            </w:pP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Атомы и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молекулы.  Масса и размеры молекул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 Знать: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смысл физи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ческих величин - коли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чество вещества, мас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са молекул, методы оценки размеров молекул.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задач.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773AB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Масса   атома.   Молярная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6"/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>Масса. Количество вещества. Постоянная  Авогадро.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>Формулы расчета.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Броуновское дви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59-</w:t>
            </w:r>
            <w:r w:rsidRPr="005B62F1">
              <w:rPr>
                <w:color w:val="000000"/>
                <w:sz w:val="24"/>
                <w:szCs w:val="24"/>
              </w:rPr>
              <w:t>60</w:t>
            </w:r>
          </w:p>
        </w:tc>
      </w:tr>
      <w:tr w:rsidR="00722C23" w:rsidRPr="005B62F1" w:rsidTr="00FF6EF5">
        <w:trPr>
          <w:trHeight w:hRule="exact" w:val="277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Решение задач.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 Знать: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основные положения МКТ, формулы расчета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коли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чества вещества, мас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са молекул, число Авагадро.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задач.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color w:val="000000"/>
                <w:spacing w:val="-5"/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0773AB">
              <w:rPr>
                <w:sz w:val="24"/>
                <w:szCs w:val="24"/>
              </w:rPr>
              <w:t>2.1</w:t>
            </w:r>
          </w:p>
          <w:p w:rsidR="00722C23" w:rsidRDefault="00722C23" w:rsidP="00FF6EF5"/>
          <w:p w:rsidR="00722C23" w:rsidRDefault="00722C23" w:rsidP="00FF6EF5"/>
          <w:p w:rsidR="00722C23" w:rsidRDefault="00722C23" w:rsidP="00FF6EF5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>Решение задач  на определение числа молекул, количества вещества, массы вещества и массы одной молекулы.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61</w:t>
            </w:r>
          </w:p>
        </w:tc>
      </w:tr>
      <w:tr w:rsidR="00722C23" w:rsidRPr="005B62F1" w:rsidTr="00FF6EF5">
        <w:trPr>
          <w:trHeight w:hRule="exact" w:val="245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/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2C23" w:rsidRPr="005B62F1" w:rsidTr="00FF6EF5">
        <w:trPr>
          <w:trHeight w:hRule="exact" w:val="266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/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2C23" w:rsidRPr="005B62F1" w:rsidTr="00FF6EF5">
        <w:trPr>
          <w:trHeight w:hRule="exact" w:val="1256"/>
        </w:trPr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/>
        </w:tc>
        <w:tc>
          <w:tcPr>
            <w:tcW w:w="0" w:type="auto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2C23" w:rsidRPr="005B62F1" w:rsidTr="00FF6EF5">
        <w:trPr>
          <w:cantSplit/>
          <w:trHeight w:val="1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Строение газообразных, жидких и твердых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тел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   характеристики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молекул в виде агрегат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>ных состояний вещества.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описывать свой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ства газов, жидкостей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твердых тел.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773AB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Виды агрегатных состояний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вещества. Межмолекулярное взаимодействие.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Тепловое движение молекул.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62</w:t>
            </w:r>
          </w:p>
        </w:tc>
      </w:tr>
      <w:tr w:rsidR="00722C23" w:rsidRPr="005B62F1" w:rsidTr="00FF6EF5">
        <w:trPr>
          <w:cantSplit/>
          <w:trHeight w:val="14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firstLine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Идеальный  газ.    Основное уравнение молекулярно-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кинетической теории.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4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модель идеаль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ного газа</w:t>
            </w:r>
          </w:p>
          <w:p w:rsidR="00722C23" w:rsidRPr="005B62F1" w:rsidRDefault="00722C23" w:rsidP="00FF6EF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4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объяснять давление , создаваемое газом.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Default="00722C23" w:rsidP="00FF6EF5">
            <w:r w:rsidRPr="000773AB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Физическая модель идеаль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ного газа. Давление газа.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Основное уравнение молекулярно-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кинетической теории.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§63</w:t>
            </w:r>
            <w:r>
              <w:rPr>
                <w:color w:val="000000"/>
                <w:sz w:val="24"/>
                <w:szCs w:val="24"/>
              </w:rPr>
              <w:t>-65</w:t>
            </w:r>
          </w:p>
        </w:tc>
      </w:tr>
      <w:tr w:rsidR="00722C23" w:rsidRPr="005B62F1" w:rsidTr="00FF6EF5">
        <w:trPr>
          <w:cantSplit/>
          <w:trHeight w:val="23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Температура и способы ее измерения. Абсолютная температура.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смысл физи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6"/>
                <w:sz w:val="24"/>
                <w:szCs w:val="24"/>
              </w:rPr>
              <w:t>ческих величин: абсо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лютная    температура,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средняя   кинетическая энергия частиц,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значение температуры </w:t>
            </w:r>
            <w:r w:rsidRPr="005B62F1">
              <w:rPr>
                <w:color w:val="000000"/>
                <w:spacing w:val="10"/>
                <w:sz w:val="24"/>
                <w:szCs w:val="24"/>
              </w:rPr>
              <w:t>тела здорового чело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века.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hanging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вычислять среднюю кинетическую энергию молекул при известной температуре,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анализировать состоя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9"/>
                <w:sz w:val="24"/>
                <w:szCs w:val="24"/>
              </w:rPr>
              <w:t>ние теплового равно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весия вещества.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 </w:t>
            </w:r>
            <w:r>
              <w:rPr>
                <w:color w:val="000000"/>
                <w:spacing w:val="34"/>
                <w:sz w:val="24"/>
                <w:szCs w:val="24"/>
              </w:rPr>
              <w:t>2.1</w:t>
            </w: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Абсолютная    температура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как мера средней кинетиче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ской    энергии    теплового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движения частиц вещества.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Тепловое движение молекул. Температура и тепло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вое равновесие.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§66</w:t>
            </w:r>
            <w:r>
              <w:rPr>
                <w:color w:val="000000"/>
                <w:sz w:val="24"/>
                <w:szCs w:val="24"/>
              </w:rPr>
              <w:t>-68</w:t>
            </w: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                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2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Урав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нение состояния иде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ального газа.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урав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нение состояния иде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ального газа.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задач.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4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Основные макропа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раметры газа.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Давление идеального газа. Уравнение </w:t>
            </w:r>
            <w:r w:rsidRPr="005B62F1">
              <w:rPr>
                <w:color w:val="000000"/>
                <w:sz w:val="24"/>
                <w:szCs w:val="24"/>
              </w:rPr>
              <w:t>состояния идеального газа.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722C23" w:rsidRPr="005B62F1" w:rsidTr="00FF6EF5">
        <w:trPr>
          <w:cantSplit/>
          <w:trHeight w:val="161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2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left="5" w:right="48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Решение задач на применения уравнения состояния идеального газа.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урав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нение состояния иде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ального газа.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описывать процессы, происходящие в газах при помощи основных положений МКТ.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684B78">
              <w:rPr>
                <w:sz w:val="24"/>
                <w:szCs w:val="24"/>
              </w:rPr>
              <w:t>2.1</w:t>
            </w:r>
          </w:p>
          <w:p w:rsidR="00722C23" w:rsidRDefault="00722C23" w:rsidP="00FF6EF5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Уравнение </w:t>
            </w:r>
            <w:r w:rsidRPr="005B62F1">
              <w:rPr>
                <w:color w:val="000000"/>
                <w:sz w:val="24"/>
                <w:szCs w:val="24"/>
              </w:rPr>
              <w:t>состояния идеального газ в форме Менделеева и в форме Клапейрона.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 xml:space="preserve">70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Изопроцессы в газах.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Газовые законы.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смысл законов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Бойля-Мариотта, Гей-Люссака, Шарля.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4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Знать       физический </w:t>
            </w:r>
            <w:r w:rsidRPr="005B62F1">
              <w:rPr>
                <w:color w:val="000000"/>
                <w:sz w:val="24"/>
                <w:szCs w:val="24"/>
              </w:rPr>
              <w:t>смысл понятий: объем,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Масса, давление идеального газа, формулу состояния ид. газа. Уметь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Изопроцессы в газах – изотермический, изохорный, изобарный.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Газовые законы  - Бойля-Мариотта, Гей-Люссака, Шарля.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22C23" w:rsidRPr="005B62F1" w:rsidTr="00FF6EF5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25.01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>Решение задач на применение газовых законов.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4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газовые законы и их графическое изображение.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4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: решать задачи на применение газовых законов, строить графики изопрцессов.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Газовые законы -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Бойля-Мариотта, Гей-Люссака, Шарля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>. Графики изопроцессов.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§71.</w:t>
            </w:r>
          </w:p>
        </w:tc>
      </w:tr>
      <w:tr w:rsidR="00722C23" w:rsidRPr="005B62F1" w:rsidTr="00FF6EF5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26.01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Лабораторная работа № 3 «Опытная проверка закона Гей-Люссака»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проводить эксперименты, анализировать и делать выводы.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5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объяснять процессы происходящие в газах.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4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>при работе с оборудованием. Доказать справедливость изобарного процесса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Оформить отчет по работе.</w:t>
            </w:r>
          </w:p>
        </w:tc>
      </w:tr>
      <w:tr w:rsidR="00722C23" w:rsidRPr="005B62F1" w:rsidTr="00FF6EF5">
        <w:trPr>
          <w:cantSplit/>
          <w:trHeight w:val="19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01.02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Строение и свойства жидкостей. Влажность воздуха.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понятие – кипение, испарение, парообразования и конденсации,  относительная влажность, парциальное давление, насыщенный пар.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 объяснять свойства насыщенного и ненасыщенного пара,  определять влажность воздуха.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F103C1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Строение и свойства жидкостей. 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>Парообразование.  Конденсация. Насыщенный и ненасыщенный пар. Зависимость давления насыщенного пара от температуры.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Влажность воздуха.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Психрометр.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§72</w:t>
            </w:r>
            <w:r>
              <w:rPr>
                <w:color w:val="000000"/>
                <w:sz w:val="24"/>
                <w:szCs w:val="24"/>
              </w:rPr>
              <w:t>-74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02.02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Кристаллические и аморфные тела.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строение и свойства кристаллических и аморфных тел.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F103C1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Строение и свойства кристаллических и аморфных тел. Механические свойства твердых тел.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</w:t>
            </w:r>
            <w:r>
              <w:rPr>
                <w:color w:val="000000"/>
                <w:sz w:val="24"/>
                <w:szCs w:val="24"/>
              </w:rPr>
              <w:t>5-76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08.02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Решение задач  по теме  «Основы молекулярной физики»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основные положения МКТ,  уравнение Менделеева - Клапейрона, газовые законы.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 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F103C1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Основы молекулярной физики.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87" w:hanging="5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09.02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Внутренняя энергия.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Способы изменения внутренней энергии. </w:t>
            </w:r>
          </w:p>
          <w:p w:rsidR="00722C23" w:rsidRPr="005B62F1" w:rsidRDefault="00722C23" w:rsidP="00FF6EF5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смысл величины - внутренняя энергия, 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количество теплоты,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удельная теплоем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кость веществ,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>работа.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вычислять внутреннюю энергию, определять по таблице удельную теплоемкость вещества,</w:t>
            </w: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вычислять работу газа при изобарном сжатии (растяжении).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Внутренняя энергия.   Формулы расчета.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Способы изменения внутренней энергии. 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>Количество теплоты.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удельная теплоем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кость веществ а и ее физический смысл.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Работа при изменении объема газа.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76-79</w:t>
            </w:r>
          </w:p>
        </w:tc>
      </w:tr>
      <w:tr w:rsidR="00722C23" w:rsidRPr="005B62F1" w:rsidTr="00FF6EF5">
        <w:trPr>
          <w:cantSplit/>
          <w:trHeight w:val="146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Решении задач.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 понятие теплообмен, формулу расчета внутренней энергии, количества теплоты, работы.</w:t>
            </w:r>
          </w:p>
          <w:p w:rsidR="00722C23" w:rsidRPr="00590534" w:rsidRDefault="00722C23" w:rsidP="00FF6EF5">
            <w:pPr>
              <w:shd w:val="clear" w:color="auto" w:fill="FFFFFF"/>
              <w:spacing w:line="230" w:lineRule="exact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применять зна</w:t>
            </w:r>
            <w:r>
              <w:rPr>
                <w:color w:val="000000"/>
                <w:spacing w:val="6"/>
                <w:sz w:val="24"/>
                <w:szCs w:val="24"/>
              </w:rPr>
              <w:t>ния и умения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8C35F9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Формулы расчета внутренней энергии, количества теплоты, работы.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Способы изменения внутренней энергии. 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7</w:t>
            </w:r>
            <w:r>
              <w:rPr>
                <w:color w:val="000000"/>
                <w:sz w:val="24"/>
                <w:szCs w:val="24"/>
              </w:rPr>
              <w:t>9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97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Первый закон термо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динамики. Применение   закона к    изопроцессам.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sz w:val="24"/>
                <w:szCs w:val="24"/>
              </w:rPr>
              <w:t xml:space="preserve"> первый закон термодинамики и формулировку закона для изопроцессов.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при решении качественных, расчетных и графических задач. </w:t>
            </w: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8C35F9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8"/>
                <w:w w:val="8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Первый закон термо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динамики.  Применение   закона к    изопроцессам. Закон сохранения энергии при тепловых процессах.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6"/>
                <w:sz w:val="24"/>
                <w:szCs w:val="24"/>
              </w:rPr>
              <w:t>§</w:t>
            </w:r>
            <w:r>
              <w:rPr>
                <w:color w:val="000000"/>
                <w:spacing w:val="6"/>
                <w:sz w:val="24"/>
                <w:szCs w:val="24"/>
              </w:rPr>
              <w:t>81</w:t>
            </w:r>
          </w:p>
        </w:tc>
      </w:tr>
      <w:tr w:rsidR="00722C23" w:rsidRPr="005B62F1" w:rsidTr="00FF6EF5">
        <w:trPr>
          <w:cantSplit/>
          <w:trHeight w:val="1587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22.02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2C23" w:rsidRPr="005B62F1" w:rsidRDefault="00722C23" w:rsidP="00FF6EF5">
            <w:pPr>
              <w:shd w:val="clear" w:color="auto" w:fill="FFFFFF"/>
              <w:ind w:right="14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Принципы  действия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Тепловых  двигателей.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КПД тепловых  двига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телей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принцип действия тепловых двигателей, формулу  для вычисления КПД. </w:t>
            </w:r>
          </w:p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объяснять практическое применение  тепловых двигателей в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 жизни. Использовать   </w:t>
            </w:r>
            <w:r w:rsidRPr="005B62F1">
              <w:rPr>
                <w:sz w:val="24"/>
                <w:szCs w:val="24"/>
              </w:rPr>
              <w:t>различные источники информации для подго</w:t>
            </w:r>
            <w:r>
              <w:rPr>
                <w:sz w:val="24"/>
                <w:szCs w:val="24"/>
              </w:rPr>
              <w:t>товки сообщений по данной теме.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544B37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Принцип действия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теплового двигателя.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Двигатель внутренне-</w:t>
            </w:r>
          </w:p>
          <w:p w:rsidR="00722C23" w:rsidRPr="005B62F1" w:rsidRDefault="00722C23" w:rsidP="00FF6EF5">
            <w:pPr>
              <w:shd w:val="clear" w:color="auto" w:fill="FFFFFF"/>
              <w:ind w:left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го сгорания.  Дизель.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КПД тепловых двига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телей.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Рацио</w:t>
            </w:r>
            <w:r w:rsidRPr="005B62F1">
              <w:rPr>
                <w:color w:val="000000"/>
                <w:sz w:val="24"/>
                <w:szCs w:val="24"/>
              </w:rPr>
              <w:t>нальное природопользова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>ние и защита окружающей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среды.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84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</w:p>
        </w:tc>
      </w:tr>
      <w:tr w:rsidR="00722C23" w:rsidRPr="005B62F1" w:rsidTr="00FF6EF5">
        <w:trPr>
          <w:cantSplit/>
          <w:trHeight w:val="178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01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Обобщение по теме  «Молекулярная физика. Термодинамика»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sz w:val="24"/>
                <w:szCs w:val="24"/>
              </w:rPr>
              <w:t>строение и свойства газов, жидкостей и твердых тел, законы термодинамики.</w:t>
            </w:r>
          </w:p>
          <w:p w:rsidR="00722C23" w:rsidRPr="005B62F1" w:rsidRDefault="00722C23" w:rsidP="00FF6EF5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544B37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   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Уравнение </w:t>
            </w:r>
            <w:r w:rsidRPr="005B62F1">
              <w:rPr>
                <w:color w:val="000000"/>
                <w:sz w:val="24"/>
                <w:szCs w:val="24"/>
              </w:rPr>
              <w:t xml:space="preserve">состояния идеального газа. </w:t>
            </w:r>
            <w:r w:rsidRPr="005B62F1">
              <w:rPr>
                <w:sz w:val="24"/>
                <w:szCs w:val="24"/>
              </w:rPr>
              <w:t xml:space="preserve"> Формулы работы газа, количество теплоты, изменение внутренней энергии, КПД тепловых двигателей, относительная влажность воздуха.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§8</w:t>
            </w:r>
            <w:r>
              <w:rPr>
                <w:color w:val="000000"/>
                <w:sz w:val="24"/>
                <w:szCs w:val="24"/>
              </w:rPr>
              <w:t>2-83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01"/>
              <w:rPr>
                <w:color w:val="000000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9"/>
                <w:sz w:val="24"/>
                <w:szCs w:val="24"/>
              </w:rPr>
              <w:t>Контрольная работа № 3</w:t>
            </w:r>
            <w:r>
              <w:rPr>
                <w:color w:val="000000"/>
                <w:spacing w:val="-9"/>
                <w:sz w:val="24"/>
                <w:szCs w:val="24"/>
              </w:rPr>
              <w:t xml:space="preserve"> </w:t>
            </w:r>
            <w:r w:rsidRPr="004B666C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теме</w:t>
            </w:r>
            <w:r w:rsidRPr="004B666C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9"/>
                <w:sz w:val="24"/>
                <w:szCs w:val="24"/>
              </w:rPr>
              <w:t xml:space="preserve"> «Молекулярная физика. Термодинамика»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sz w:val="24"/>
                <w:szCs w:val="24"/>
              </w:rPr>
              <w:t>строение и свойства газов, жидкостей и твердых тел, законы термодинамики.</w:t>
            </w:r>
          </w:p>
          <w:p w:rsidR="00722C23" w:rsidRPr="005B62F1" w:rsidRDefault="00722C23" w:rsidP="00FF6EF5">
            <w:pPr>
              <w:shd w:val="clear" w:color="auto" w:fill="FFFFFF"/>
              <w:ind w:left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Основы молекулярно-кинетической теории. Основы термодинамики.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86-87</w:t>
            </w:r>
          </w:p>
        </w:tc>
      </w:tr>
      <w:tr w:rsidR="00722C23" w:rsidRPr="005B62F1" w:rsidTr="00FF6EF5">
        <w:trPr>
          <w:cantSplit/>
          <w:trHeight w:val="15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58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Электрический заряд. 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Закон сохранения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электрического заря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элементарный электрический заряд, закон сохранения заряда, 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2"/>
                <w:sz w:val="24"/>
                <w:szCs w:val="24"/>
              </w:rPr>
              <w:t>Уметь</w:t>
            </w:r>
            <w:r w:rsidRPr="005B62F1">
              <w:rPr>
                <w:b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Объяснение про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цесса электризации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тел.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>Элементарный   электриче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ский заряд.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Электризация тел.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Два рода зарядов.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>Закон сохране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ния электрического заряда.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§86-88</w:t>
            </w:r>
          </w:p>
        </w:tc>
      </w:tr>
      <w:tr w:rsidR="00722C23" w:rsidRPr="005B62F1" w:rsidTr="00FF6EF5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63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Закон Кулона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6"/>
                <w:sz w:val="24"/>
                <w:szCs w:val="24"/>
              </w:rPr>
              <w:t>Знать: закон Кулона, границы приме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нимости закона Кулона. </w:t>
            </w:r>
          </w:p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вычислять силу кулоновского взаимодействия.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>Закон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7"/>
                <w:sz w:val="24"/>
                <w:szCs w:val="24"/>
              </w:rPr>
              <w:t xml:space="preserve"> Кулона.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Физический   смысл   опыта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Кулона.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§ 89-90 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val="1780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11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62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82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Электрическое поле.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Напряженность элек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трического поля.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5"/>
              <w:rPr>
                <w:color w:val="000000"/>
                <w:spacing w:val="-2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принцип супер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позиции полей, понятие напряженности и формулу расчета.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2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вычислять напряженность поля точечного заряда</w:t>
            </w:r>
            <w:r w:rsidRPr="005B62F1">
              <w:rPr>
                <w:color w:val="000000"/>
                <w:sz w:val="24"/>
                <w:szCs w:val="24"/>
              </w:rPr>
              <w:t>, применять принцип суперпозиции, сравнивать на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>пряженность в различ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3"/>
                <w:sz w:val="24"/>
                <w:szCs w:val="24"/>
              </w:rPr>
              <w:t>ных точках и показы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вать направление си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ловых линий.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Электрическое поле.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Напряженность элек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трического поля. Принцип суперпози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ции полей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Единица измерения. Формула расчета.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Силовые линии элек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трического поля</w:t>
            </w:r>
            <w:r w:rsidRPr="005B62F1">
              <w:rPr>
                <w:color w:val="000000"/>
                <w:sz w:val="24"/>
                <w:szCs w:val="24"/>
              </w:rPr>
              <w:t xml:space="preserve"> . Графическое  изображение элек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трического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 </w:t>
            </w:r>
            <w:r>
              <w:rPr>
                <w:color w:val="000000"/>
                <w:sz w:val="24"/>
                <w:szCs w:val="24"/>
              </w:rPr>
              <w:t>91-94</w:t>
            </w:r>
          </w:p>
        </w:tc>
      </w:tr>
      <w:tr w:rsidR="00722C23" w:rsidRPr="005B62F1" w:rsidTr="00FF6EF5">
        <w:trPr>
          <w:cantSplit/>
          <w:trHeight w:val="161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58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right="19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Проводники и диэлектрики в электростатическом поле.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b/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понятие и процесс и поляризации.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Уметь:  </w:t>
            </w:r>
            <w:r w:rsidRPr="005B62F1">
              <w:rPr>
                <w:color w:val="000000"/>
                <w:sz w:val="24"/>
                <w:szCs w:val="24"/>
              </w:rPr>
              <w:t>приводить примеры практического применения проводников и диэлектриков.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Проводники и диэлектрики в электростатическом поле. Поляризация диэлектриков. Электростатическая защита.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§95-97</w:t>
            </w:r>
          </w:p>
        </w:tc>
      </w:tr>
      <w:tr w:rsidR="00722C23" w:rsidRPr="005B62F1" w:rsidTr="00FF6EF5">
        <w:trPr>
          <w:cantSplit/>
          <w:trHeight w:val="17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182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19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Работа поля по перемещению электрического заряда. Потенциал.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z w:val="24"/>
                <w:szCs w:val="24"/>
              </w:rPr>
              <w:t xml:space="preserve"> понятие потенциал, картину эквипо</w:t>
            </w:r>
            <w:r w:rsidRPr="005B62F1">
              <w:rPr>
                <w:color w:val="000000"/>
                <w:sz w:val="24"/>
                <w:szCs w:val="24"/>
              </w:rPr>
              <w:softHyphen/>
              <w:t>тенциальных поверх</w:t>
            </w:r>
            <w:r w:rsidRPr="005B62F1">
              <w:rPr>
                <w:color w:val="000000"/>
                <w:sz w:val="24"/>
                <w:szCs w:val="24"/>
              </w:rPr>
              <w:softHyphen/>
              <w:t xml:space="preserve">ностей электрических 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полей, понимать значимость разности потенциалов.</w:t>
            </w:r>
          </w:p>
          <w:p w:rsidR="00722C23" w:rsidRPr="005B62F1" w:rsidRDefault="00722C23" w:rsidP="00FF6EF5">
            <w:pPr>
              <w:shd w:val="clear" w:color="auto" w:fill="FFFFFF"/>
              <w:spacing w:line="216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</w:t>
            </w:r>
            <w:r w:rsidRPr="005B62F1">
              <w:rPr>
                <w:sz w:val="24"/>
                <w:szCs w:val="24"/>
              </w:rPr>
              <w:t>вычислять потенциал точечного заряда.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Работа поля по перемещению электрического заряда. </w:t>
            </w:r>
            <w:r w:rsidRPr="005B62F1">
              <w:rPr>
                <w:color w:val="000000"/>
                <w:sz w:val="24"/>
                <w:szCs w:val="24"/>
              </w:rPr>
              <w:t>Потенциал. Разность потенциалов. Потенциальные поля. Экви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потенциальные поверхности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электрических полей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§98-</w:t>
            </w: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722C23" w:rsidRPr="005B62F1" w:rsidTr="00FF6EF5">
        <w:trPr>
          <w:cantSplit/>
          <w:trHeight w:val="17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182" w:firstLine="1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19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Электрическая емкость.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Конденсаторы.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rPr>
                <w:color w:val="000000"/>
                <w:spacing w:val="-2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 понятие - электроемкость конденса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тора,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формулу емкости плоского конденсатора. </w:t>
            </w:r>
            <w:r w:rsidRPr="005B62F1">
              <w:rPr>
                <w:color w:val="000000"/>
                <w:sz w:val="24"/>
                <w:szCs w:val="24"/>
              </w:rPr>
              <w:t>применение и соединение конденса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торов.</w:t>
            </w:r>
          </w:p>
          <w:p w:rsidR="00722C23" w:rsidRPr="005B62F1" w:rsidRDefault="00722C23" w:rsidP="00FF6EF5">
            <w:pPr>
              <w:shd w:val="clear" w:color="auto" w:fill="FFFFFF"/>
              <w:spacing w:line="216" w:lineRule="exact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вычислять емкость плоского конденсатора.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1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Электрическая емкость.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Конденсаторы. На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значение, устройство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и виды. Применение конденсаторов. Формула емкости плоского конденсатора.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35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101-103</w:t>
            </w:r>
          </w:p>
        </w:tc>
      </w:tr>
      <w:tr w:rsidR="00722C23" w:rsidRPr="005B62F1" w:rsidTr="00FF6EF5">
        <w:trPr>
          <w:cantSplit/>
          <w:trHeight w:hRule="exact" w:val="17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53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9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</w:t>
            </w:r>
            <w:r w:rsidRPr="005B62F1">
              <w:rPr>
                <w:sz w:val="24"/>
                <w:szCs w:val="24"/>
              </w:rPr>
              <w:t xml:space="preserve"> по теме 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«Основы электроста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тики»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 </w:t>
            </w:r>
            <w:r w:rsidRPr="005B62F1">
              <w:rPr>
                <w:color w:val="000000"/>
                <w:sz w:val="24"/>
                <w:szCs w:val="24"/>
              </w:rPr>
              <w:t>закон Кулона, напряженность электрического поля, потенциал.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и умения при решении экспериментальных, графических, качественных и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расчетных задач по электростатике.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Основы электростатики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§101, 102</w:t>
            </w:r>
          </w:p>
        </w:tc>
      </w:tr>
      <w:tr w:rsidR="00722C23" w:rsidRPr="005B62F1" w:rsidTr="00FF6EF5">
        <w:trPr>
          <w:cantSplit/>
          <w:trHeight w:hRule="exact" w:val="1700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10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Электрический ток. Сила тока.</w:t>
            </w:r>
            <w:r w:rsidRPr="005B62F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Знать</w:t>
            </w:r>
            <w:r w:rsidRPr="005B62F1">
              <w:rPr>
                <w:color w:val="000000"/>
                <w:sz w:val="24"/>
                <w:szCs w:val="24"/>
              </w:rPr>
              <w:t xml:space="preserve"> условия сущест</w:t>
            </w:r>
            <w:r w:rsidRPr="005B62F1">
              <w:rPr>
                <w:color w:val="000000"/>
                <w:sz w:val="24"/>
                <w:szCs w:val="24"/>
              </w:rPr>
              <w:softHyphen/>
              <w:t>вования электрическо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го тока, величины - сила тока, напряжение, сопротивление, закон Ома для участка цепи.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применять закон Ома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 w:right="49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Электрический ток. Сила тока.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Источники тока. </w:t>
            </w:r>
            <w:r w:rsidRPr="005B62F1">
              <w:rPr>
                <w:color w:val="000000"/>
                <w:sz w:val="24"/>
                <w:szCs w:val="24"/>
              </w:rPr>
              <w:t>Условия, необходи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мые для существова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ния электрического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тока.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Закон Ома для участ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ка цепи. Соединение проводников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§104</w:t>
            </w:r>
          </w:p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-106</w:t>
            </w:r>
          </w:p>
        </w:tc>
      </w:tr>
      <w:tr w:rsidR="00722C23" w:rsidRPr="005B62F1" w:rsidTr="00FF6EF5">
        <w:trPr>
          <w:cantSplit/>
          <w:trHeight w:hRule="exact" w:val="212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right="274" w:hanging="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4" w:firstLine="14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Последовательное и параллельное соединение проводников в электрической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схемы соедине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ния проводников и формулы расчета общей силы тока цепи, напряжение цепи, общее сопротивление цепи.</w:t>
            </w: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 Уметь: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собирать электрические цепи с последовательным и параллельным соединением проводников.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E51E4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B62F1">
              <w:rPr>
                <w:sz w:val="24"/>
                <w:szCs w:val="24"/>
              </w:rPr>
              <w:t xml:space="preserve"> Последовательное и параллельное соединение проводников.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415BA7" w:rsidRDefault="00722C23" w:rsidP="00FF6EF5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§107</w:t>
            </w:r>
          </w:p>
        </w:tc>
      </w:tr>
      <w:tr w:rsidR="00722C23" w:rsidRPr="005B62F1" w:rsidTr="00FF6EF5">
        <w:trPr>
          <w:cantSplit/>
          <w:trHeight w:hRule="exact" w:val="19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4" w:right="29" w:firstLine="1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8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4" w:firstLine="1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Лабораторная работа </w:t>
            </w:r>
            <w:r w:rsidRPr="005B62F1">
              <w:rPr>
                <w:color w:val="000000"/>
                <w:spacing w:val="17"/>
                <w:sz w:val="24"/>
                <w:szCs w:val="24"/>
              </w:rPr>
              <w:t xml:space="preserve">№4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Изучение </w:t>
            </w:r>
            <w:r>
              <w:rPr>
                <w:color w:val="000000"/>
                <w:spacing w:val="-1"/>
                <w:sz w:val="24"/>
                <w:szCs w:val="24"/>
              </w:rPr>
              <w:t>п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оследовательно</w:t>
            </w:r>
            <w:r>
              <w:rPr>
                <w:color w:val="000000"/>
                <w:spacing w:val="-1"/>
                <w:sz w:val="24"/>
                <w:szCs w:val="24"/>
              </w:rPr>
              <w:t>го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и параллельно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го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соеди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нени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я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проводников»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виды соединения проводников в электрической цепи.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:  выполнять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расчет общей силы тока цепи, напряжение цепи и сопротивление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E51E4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Электрическая цепь. </w:t>
            </w:r>
            <w:r w:rsidRPr="005B62F1">
              <w:rPr>
                <w:sz w:val="24"/>
                <w:szCs w:val="24"/>
              </w:rPr>
              <w:t>Последовательное и параллельное соединение проводников.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>при работе с оборудованием.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5" w:firstLine="1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по работе.</w:t>
            </w:r>
          </w:p>
        </w:tc>
      </w:tr>
      <w:tr w:rsidR="00722C23" w:rsidRPr="005B62F1" w:rsidTr="00FF6EF5">
        <w:trPr>
          <w:cantSplit/>
          <w:trHeight w:hRule="exact" w:val="22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left="5" w:right="14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Работа и мощность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электрического тока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10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  смысл физи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>ческих величин - рабо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та, мощность.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10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применять при решении задач формул для вычисления работы и мощности электрического тока.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4E51E4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Связь между мощностью 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работой электрического тока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§108</w:t>
            </w:r>
          </w:p>
        </w:tc>
      </w:tr>
      <w:tr w:rsidR="00722C23" w:rsidRPr="005B62F1" w:rsidTr="00FF6EF5">
        <w:trPr>
          <w:cantSplit/>
          <w:trHeight w:hRule="exact" w:val="172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82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Электродвижущая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сила.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 Ома для пол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ной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8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 понятие – электродвижущая сила, смысл закона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Ома для полной цепи.</w:t>
            </w:r>
          </w:p>
          <w:p w:rsidR="00722C23" w:rsidRDefault="00722C23" w:rsidP="00FF6EF5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применять закон Ома для полной цепи при решении задач.</w:t>
            </w:r>
          </w:p>
          <w:p w:rsidR="00722C23" w:rsidRDefault="00722C23" w:rsidP="00FF6EF5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3"/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Понятие электродвижущей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силы. Формула силы тока по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закону Ома для полной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9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§109-</w:t>
            </w:r>
            <w:r w:rsidRPr="005B62F1">
              <w:rPr>
                <w:color w:val="000000"/>
                <w:sz w:val="24"/>
                <w:szCs w:val="24"/>
              </w:rPr>
              <w:t xml:space="preserve">110.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2C23" w:rsidRPr="005B62F1" w:rsidTr="00FF6EF5">
        <w:trPr>
          <w:cantSplit/>
          <w:trHeight w:hRule="exact" w:val="140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11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9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Лабораторная работа </w:t>
            </w:r>
            <w:r w:rsidRPr="005B62F1">
              <w:rPr>
                <w:color w:val="000000"/>
                <w:spacing w:val="17"/>
                <w:sz w:val="24"/>
                <w:szCs w:val="24"/>
              </w:rPr>
              <w:t>№5 «Измерение ЭДС и внутреннего сопротивления источника тока»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pacing w:val="5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закон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Ома для полной цепи.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5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измерять ЭДС и выполнять расчет  внутреннего сопротивления источника тока.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>Измерение электродвижу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щей силы и внутреннего со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противления источника тока.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>при работе оборудованием.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9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Оформить отчет по работе</w:t>
            </w:r>
          </w:p>
        </w:tc>
      </w:tr>
      <w:tr w:rsidR="00722C23" w:rsidRPr="005B62F1" w:rsidTr="00FF6EF5">
        <w:trPr>
          <w:cantSplit/>
          <w:trHeight w:hRule="exact" w:val="17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9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29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Решение задач по теме 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«Законы постоянного тока»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закон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Ома для участка цепи и для полной цепи, соединение проводников в  электрической цепи. 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  </w:t>
            </w:r>
            <w:r w:rsidRPr="005B62F1">
              <w:rPr>
                <w:sz w:val="24"/>
                <w:szCs w:val="24"/>
              </w:rPr>
              <w:t>определять работу и мощность электрического тока.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Электрический ток. Закон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Ома для участка цепи и для полной цепи, соединение проводников в  электрической цепи.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Законы постоянного тока.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Электродвижущая сила.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по плану в тетради</w:t>
            </w:r>
          </w:p>
        </w:tc>
      </w:tr>
      <w:tr w:rsidR="00722C23" w:rsidRPr="005B62F1" w:rsidTr="00FF6EF5">
        <w:trPr>
          <w:cantSplit/>
          <w:trHeight w:hRule="exact" w:val="17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5" w:lineRule="exact"/>
              <w:ind w:right="182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87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Контрольная работа №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4 </w:t>
            </w:r>
            <w:r w:rsidRPr="004B666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«Законы постоянного тока»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b/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закон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Ома для участка цепи и для полной цепи, соединение проводников в  электрической цепи.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 xml:space="preserve"> использовать приобретенные знания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и умения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right="36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Электрический ток. Закон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Ома для участка цепи и для полной цепи, соединение проводников в  электрической цепи.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Законы постоянного тока.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Электродвижущая сила.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§111</w:t>
            </w:r>
          </w:p>
        </w:tc>
      </w:tr>
      <w:tr w:rsidR="00722C23" w:rsidRPr="005B62F1" w:rsidTr="00FF6EF5">
        <w:trPr>
          <w:cantSplit/>
          <w:trHeight w:hRule="exact" w:val="184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29" w:hanging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16" w:lineRule="exact"/>
              <w:ind w:right="29" w:hanging="5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Электрический ток в металлах</w:t>
            </w:r>
            <w:r>
              <w:rPr>
                <w:color w:val="000000"/>
                <w:spacing w:val="-2"/>
                <w:sz w:val="24"/>
                <w:szCs w:val="24"/>
              </w:rPr>
              <w:t>, жидкостях.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основы электронной теории, понимать значение сверхпроводников в современных технологиях.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объяснять природу электрического тока в металлах, </w:t>
            </w:r>
            <w:r>
              <w:rPr>
                <w:color w:val="000000"/>
                <w:sz w:val="24"/>
                <w:szCs w:val="24"/>
              </w:rPr>
              <w:t>жидкостях.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F9276B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Проводники электрического тока. Природа электрического тока в металлах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и жидкостях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. Зависи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мость сопротивления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металлов от тем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  <w:t>пературы. Сверхпроводимость.</w:t>
            </w:r>
            <w:r w:rsidRPr="005B62F1">
              <w:rPr>
                <w:sz w:val="24"/>
                <w:szCs w:val="24"/>
              </w:rPr>
              <w:t xml:space="preserve"> Возникновение тока в полупроводниках.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Применение полу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проводниковых при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боров.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48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113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B62F1">
              <w:rPr>
                <w:color w:val="000000"/>
                <w:sz w:val="24"/>
                <w:szCs w:val="24"/>
              </w:rPr>
              <w:t xml:space="preserve"> 11</w:t>
            </w:r>
            <w:r>
              <w:rPr>
                <w:color w:val="000000"/>
                <w:sz w:val="24"/>
                <w:szCs w:val="24"/>
              </w:rPr>
              <w:t>5, 120-121</w:t>
            </w:r>
          </w:p>
        </w:tc>
      </w:tr>
      <w:tr w:rsidR="00722C23" w:rsidRPr="005B62F1" w:rsidTr="00FF6EF5">
        <w:trPr>
          <w:cantSplit/>
          <w:trHeight w:hRule="exact" w:val="18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6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73"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73" w:hanging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Электрический ток в полупроводниках.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свойства полупроводников, акцепторную и донорную примесь.</w:t>
            </w:r>
          </w:p>
          <w:p w:rsidR="00722C23" w:rsidRPr="000B5FB1" w:rsidRDefault="00722C23" w:rsidP="00FF6EF5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 xml:space="preserve"> Уметь </w:t>
            </w:r>
            <w:r w:rsidRPr="005B62F1">
              <w:rPr>
                <w:color w:val="000000"/>
                <w:sz w:val="24"/>
                <w:szCs w:val="24"/>
              </w:rPr>
              <w:t>приводить примеры практического использования полупроводниковых приборов.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Полупроводники. Свободные носители заряда в полупроводниках. Электрическая проводимость полупроводников при наличии примесей. Свойства полупроводников.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2C23" w:rsidRPr="005B62F1" w:rsidTr="00FF6EF5">
        <w:trPr>
          <w:cantSplit/>
          <w:trHeight w:hRule="exact" w:val="18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34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73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вакууме</w:t>
            </w:r>
            <w:r w:rsidRPr="005B62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устройство и </w:t>
            </w:r>
            <w:r w:rsidRPr="005B62F1">
              <w:rPr>
                <w:color w:val="000000"/>
                <w:sz w:val="24"/>
                <w:szCs w:val="24"/>
              </w:rPr>
              <w:t>принцип действия лу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чевой трубки, </w:t>
            </w:r>
            <w:r w:rsidRPr="005B62F1">
              <w:rPr>
                <w:color w:val="000000"/>
                <w:sz w:val="24"/>
                <w:szCs w:val="24"/>
              </w:rPr>
              <w:t>практическое применение в повседневной жизни физи</w:t>
            </w:r>
            <w:r w:rsidRPr="005B62F1">
              <w:rPr>
                <w:color w:val="000000"/>
                <w:sz w:val="24"/>
                <w:szCs w:val="24"/>
              </w:rPr>
              <w:softHyphen/>
              <w:t>ческих знаний об электрон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но-лучевой трубке.</w:t>
            </w:r>
          </w:p>
          <w:p w:rsidR="00722C23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объяснять условия протекания электрического разряда в вакууме.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722C23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F9276B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вакууме.  Электронная эмиссия. Электронно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лучевая трубка.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122-123</w:t>
            </w:r>
          </w:p>
        </w:tc>
      </w:tr>
      <w:tr w:rsidR="00722C23" w:rsidRPr="005B62F1" w:rsidTr="00FF6EF5">
        <w:trPr>
          <w:cantSplit/>
          <w:trHeight w:hRule="exact" w:val="19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9" w:firstLine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Электрический ток в жидкостях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z w:val="24"/>
                <w:szCs w:val="24"/>
              </w:rPr>
              <w:t>Знать</w:t>
            </w:r>
            <w:r w:rsidRPr="005B62F1">
              <w:rPr>
                <w:color w:val="000000"/>
                <w:sz w:val="24"/>
                <w:szCs w:val="24"/>
              </w:rPr>
              <w:t xml:space="preserve">  понятия - 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диссоциация, рекомбинация и электролиз, </w:t>
            </w:r>
            <w:r w:rsidRPr="005B62F1">
              <w:rPr>
                <w:color w:val="000000"/>
                <w:sz w:val="24"/>
                <w:szCs w:val="24"/>
              </w:rPr>
              <w:t xml:space="preserve">применение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электролиза, законы Фарадея,  процесс электролиза и его техническое применение.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5" w:hanging="10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выполнять расчет выделившейся массы вещества на электроде.</w:t>
            </w:r>
            <w:r w:rsidRPr="005B62F1">
              <w:rPr>
                <w:color w:val="000000"/>
                <w:sz w:val="24"/>
                <w:szCs w:val="24"/>
              </w:rPr>
              <w:t xml:space="preserve">    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Электрический ток в жидко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стях. Растворы и расплавы электролитов. Законы Фарадея. Диссоциация. Рекомбинация. Электролиз.  </w:t>
            </w:r>
            <w:r>
              <w:rPr>
                <w:color w:val="000000"/>
                <w:spacing w:val="-3"/>
                <w:sz w:val="24"/>
                <w:szCs w:val="24"/>
              </w:rPr>
              <w:t>Закон электролиза.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§120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B62F1">
              <w:rPr>
                <w:color w:val="000000"/>
                <w:sz w:val="24"/>
                <w:szCs w:val="24"/>
              </w:rPr>
              <w:t>121</w:t>
            </w:r>
          </w:p>
        </w:tc>
      </w:tr>
      <w:tr w:rsidR="00722C23" w:rsidRPr="005B62F1" w:rsidTr="00FF6EF5">
        <w:trPr>
          <w:cantSplit/>
          <w:trHeight w:hRule="exact" w:val="19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Электрический ток в газах.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z w:val="24"/>
                <w:szCs w:val="24"/>
              </w:rPr>
              <w:t>возникновение самостоя</w:t>
            </w:r>
            <w:r w:rsidRPr="005B62F1">
              <w:rPr>
                <w:color w:val="000000"/>
                <w:sz w:val="24"/>
                <w:szCs w:val="24"/>
              </w:rPr>
              <w:softHyphen/>
              <w:t>тельных и несамостоятель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ных разрядов</w:t>
            </w:r>
            <w:r>
              <w:rPr>
                <w:color w:val="000000"/>
                <w:sz w:val="24"/>
                <w:szCs w:val="24"/>
              </w:rPr>
              <w:t xml:space="preserve"> в природе и технике.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объяснять условия протекания электрического разряда в газах.</w:t>
            </w:r>
          </w:p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Электрический ток в газах. Ионизация газа. Рекомбинация. Несамостоя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тельный и самостоя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тельный разряды. Виды самостоятельного электрического разряда.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Электронные пучки. Электронно-лучевая трубка.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§12</w:t>
            </w:r>
            <w:r>
              <w:rPr>
                <w:color w:val="000000"/>
                <w:sz w:val="24"/>
                <w:szCs w:val="24"/>
              </w:rPr>
              <w:t>4-</w:t>
            </w:r>
          </w:p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22C23" w:rsidRPr="005B62F1" w:rsidTr="00FF6EF5">
        <w:trPr>
          <w:cantSplit/>
          <w:trHeight w:hRule="exact" w:val="214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25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25.05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Обобщение по теме «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z w:val="24"/>
                <w:szCs w:val="24"/>
              </w:rPr>
              <w:t>различных средах»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Контрольная работа № </w:t>
            </w:r>
            <w:r>
              <w:rPr>
                <w:color w:val="000000"/>
                <w:spacing w:val="-2"/>
                <w:sz w:val="24"/>
                <w:szCs w:val="24"/>
              </w:rPr>
              <w:t>5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«Электрический ток в </w:t>
            </w:r>
            <w:r w:rsidRPr="005B62F1">
              <w:rPr>
                <w:color w:val="000000"/>
                <w:sz w:val="24"/>
                <w:szCs w:val="24"/>
              </w:rPr>
              <w:t>различных средах»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условия протекания электрического тока в различных средах.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и умения при решении экспериментальных, графических, качественных и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расчетных задач по электростатике.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Электрический ток в раз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личных средах</w:t>
            </w:r>
            <w:r>
              <w:rPr>
                <w:color w:val="000000"/>
                <w:sz w:val="24"/>
                <w:szCs w:val="24"/>
              </w:rPr>
              <w:t>. Закономерности прохождения тока в различных средах.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82"/>
              <w:rPr>
                <w:sz w:val="24"/>
                <w:szCs w:val="24"/>
              </w:rPr>
            </w:pPr>
          </w:p>
        </w:tc>
      </w:tr>
      <w:tr w:rsidR="00722C23" w:rsidRPr="005B62F1" w:rsidTr="00FF6EF5">
        <w:trPr>
          <w:cantSplit/>
          <w:trHeight w:hRule="exact" w:val="215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125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31.05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30" w:lineRule="exact"/>
              <w:ind w:right="24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Анализ контрольной работы. Обобщение по теме «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z w:val="24"/>
                <w:szCs w:val="24"/>
              </w:rPr>
              <w:t>различных средах»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условия протекания электрического тока в различных средах.</w:t>
            </w:r>
          </w:p>
          <w:p w:rsidR="00722C23" w:rsidRPr="005B62F1" w:rsidRDefault="00722C23" w:rsidP="00FF6EF5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и умения при решении экспериментальных, графических, качественных и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расчетных задач по электростатике.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Default="00722C23" w:rsidP="00FF6EF5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Электрический ток в раз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личных средах</w:t>
            </w:r>
            <w:r>
              <w:rPr>
                <w:color w:val="000000"/>
                <w:sz w:val="24"/>
                <w:szCs w:val="24"/>
              </w:rPr>
              <w:t>. Закономерности прохождения тока в различных средах.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C23" w:rsidRPr="005B62F1" w:rsidRDefault="00722C23" w:rsidP="00FF6EF5">
            <w:pPr>
              <w:shd w:val="clear" w:color="auto" w:fill="FFFFFF"/>
              <w:spacing w:line="226" w:lineRule="exact"/>
              <w:ind w:right="82"/>
              <w:rPr>
                <w:sz w:val="24"/>
                <w:szCs w:val="24"/>
              </w:rPr>
            </w:pPr>
          </w:p>
        </w:tc>
      </w:tr>
    </w:tbl>
    <w:p w:rsidR="00722C23" w:rsidRPr="005B62F1" w:rsidRDefault="00722C23" w:rsidP="00722C23">
      <w:pPr>
        <w:rPr>
          <w:sz w:val="24"/>
          <w:szCs w:val="24"/>
        </w:rPr>
      </w:pPr>
    </w:p>
    <w:p w:rsidR="00722C23" w:rsidRDefault="00722C23" w:rsidP="00722C23">
      <w:pPr>
        <w:tabs>
          <w:tab w:val="left" w:pos="5445"/>
        </w:tabs>
      </w:pPr>
      <w:r>
        <w:tab/>
      </w:r>
    </w:p>
    <w:p w:rsidR="00722C23" w:rsidRDefault="00722C23" w:rsidP="00722C23">
      <w:pPr>
        <w:rPr>
          <w:rFonts w:eastAsia="Batang"/>
          <w:b/>
          <w:sz w:val="24"/>
          <w:szCs w:val="24"/>
        </w:rPr>
      </w:pPr>
      <w:bookmarkStart w:id="0" w:name="_GoBack"/>
      <w:bookmarkEnd w:id="0"/>
    </w:p>
    <w:sectPr w:rsidR="00722C23" w:rsidSect="00011CFB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DF4" w:rsidRDefault="001C3DF4" w:rsidP="00711B57">
      <w:r>
        <w:separator/>
      </w:r>
    </w:p>
  </w:endnote>
  <w:endnote w:type="continuationSeparator" w:id="0">
    <w:p w:rsidR="001C3DF4" w:rsidRDefault="001C3DF4" w:rsidP="0071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C23" w:rsidRDefault="00722C23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</w:p>
  <w:p w:rsidR="00722C23" w:rsidRDefault="00722C2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DF4" w:rsidRDefault="001C3DF4" w:rsidP="00711B57">
      <w:r>
        <w:separator/>
      </w:r>
    </w:p>
  </w:footnote>
  <w:footnote w:type="continuationSeparator" w:id="0">
    <w:p w:rsidR="001C3DF4" w:rsidRDefault="001C3DF4" w:rsidP="00711B57">
      <w:r>
        <w:continuationSeparator/>
      </w:r>
    </w:p>
  </w:footnote>
  <w:footnote w:id="1">
    <w:p w:rsidR="0060164C" w:rsidRDefault="0060164C" w:rsidP="00711B57">
      <w:pPr>
        <w:pStyle w:val="ad"/>
        <w:spacing w:line="240" w:lineRule="auto"/>
        <w:ind w:left="360" w:hanging="360"/>
        <w:rPr>
          <w:sz w:val="18"/>
        </w:rPr>
      </w:pPr>
      <w:r>
        <w:rPr>
          <w:rStyle w:val="af1"/>
          <w:sz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11AFB"/>
    <w:multiLevelType w:val="hybridMultilevel"/>
    <w:tmpl w:val="976A5618"/>
    <w:lvl w:ilvl="0" w:tplc="3D9CD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34CD1"/>
    <w:multiLevelType w:val="hybridMultilevel"/>
    <w:tmpl w:val="45C4F59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17A7D"/>
    <w:multiLevelType w:val="hybridMultilevel"/>
    <w:tmpl w:val="AF2E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76C1C"/>
    <w:multiLevelType w:val="hybridMultilevel"/>
    <w:tmpl w:val="5C745790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22D15AD9"/>
    <w:multiLevelType w:val="hybridMultilevel"/>
    <w:tmpl w:val="26E2F74E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34420E77"/>
    <w:multiLevelType w:val="hybridMultilevel"/>
    <w:tmpl w:val="532E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226EA"/>
    <w:multiLevelType w:val="hybridMultilevel"/>
    <w:tmpl w:val="37923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65D68"/>
    <w:multiLevelType w:val="hybridMultilevel"/>
    <w:tmpl w:val="59742C9A"/>
    <w:lvl w:ilvl="0" w:tplc="041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766639C"/>
    <w:multiLevelType w:val="hybridMultilevel"/>
    <w:tmpl w:val="4328C3BA"/>
    <w:lvl w:ilvl="0" w:tplc="2E000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EA1A77"/>
    <w:multiLevelType w:val="hybridMultilevel"/>
    <w:tmpl w:val="FA54F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10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B57"/>
    <w:rsid w:val="00011CFB"/>
    <w:rsid w:val="0004215B"/>
    <w:rsid w:val="00076C59"/>
    <w:rsid w:val="000E197F"/>
    <w:rsid w:val="00142181"/>
    <w:rsid w:val="00193A24"/>
    <w:rsid w:val="001C3DF4"/>
    <w:rsid w:val="00201F14"/>
    <w:rsid w:val="002845D8"/>
    <w:rsid w:val="0030365C"/>
    <w:rsid w:val="00335AD3"/>
    <w:rsid w:val="00377D6D"/>
    <w:rsid w:val="00384E5E"/>
    <w:rsid w:val="003A545C"/>
    <w:rsid w:val="003C2267"/>
    <w:rsid w:val="003D54EE"/>
    <w:rsid w:val="003E0650"/>
    <w:rsid w:val="0055790D"/>
    <w:rsid w:val="00590534"/>
    <w:rsid w:val="005B2DFE"/>
    <w:rsid w:val="005C0BE6"/>
    <w:rsid w:val="005F6205"/>
    <w:rsid w:val="0060164C"/>
    <w:rsid w:val="00627E94"/>
    <w:rsid w:val="0064066E"/>
    <w:rsid w:val="006703D3"/>
    <w:rsid w:val="00676F99"/>
    <w:rsid w:val="006F1130"/>
    <w:rsid w:val="00711B57"/>
    <w:rsid w:val="00722C23"/>
    <w:rsid w:val="00783C87"/>
    <w:rsid w:val="007D6B18"/>
    <w:rsid w:val="00824348"/>
    <w:rsid w:val="0085361F"/>
    <w:rsid w:val="008A2E97"/>
    <w:rsid w:val="008B2EAB"/>
    <w:rsid w:val="00987DC0"/>
    <w:rsid w:val="00993CA3"/>
    <w:rsid w:val="009A691C"/>
    <w:rsid w:val="009C7B8B"/>
    <w:rsid w:val="00A1713F"/>
    <w:rsid w:val="00A4148B"/>
    <w:rsid w:val="00A84D3D"/>
    <w:rsid w:val="00A84E74"/>
    <w:rsid w:val="00B0308F"/>
    <w:rsid w:val="00B140F1"/>
    <w:rsid w:val="00B547D8"/>
    <w:rsid w:val="00BD1520"/>
    <w:rsid w:val="00BF061B"/>
    <w:rsid w:val="00C51A05"/>
    <w:rsid w:val="00CD57C5"/>
    <w:rsid w:val="00CE5C35"/>
    <w:rsid w:val="00D41DE4"/>
    <w:rsid w:val="00D64772"/>
    <w:rsid w:val="00EA630B"/>
    <w:rsid w:val="00EB3F0B"/>
    <w:rsid w:val="00F2683E"/>
    <w:rsid w:val="00F4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4C658-6A77-47D6-BFDD-A423876F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B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11B57"/>
    <w:pPr>
      <w:keepNext/>
      <w:ind w:left="360"/>
      <w:jc w:val="center"/>
      <w:outlineLvl w:val="0"/>
    </w:pPr>
    <w:rPr>
      <w:sz w:val="28"/>
      <w:u w:val="single"/>
    </w:rPr>
  </w:style>
  <w:style w:type="paragraph" w:styleId="2">
    <w:name w:val="heading 2"/>
    <w:basedOn w:val="a"/>
    <w:next w:val="a"/>
    <w:link w:val="20"/>
    <w:qFormat/>
    <w:rsid w:val="00711B57"/>
    <w:pPr>
      <w:keepNext/>
      <w:ind w:left="360"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qFormat/>
    <w:rsid w:val="00711B57"/>
    <w:pPr>
      <w:keepNext/>
      <w:spacing w:before="100" w:beforeAutospacing="1" w:after="100" w:afterAutospacing="1"/>
      <w:jc w:val="center"/>
      <w:outlineLvl w:val="2"/>
    </w:pPr>
    <w:rPr>
      <w:b/>
      <w:bCs/>
      <w:sz w:val="24"/>
      <w:szCs w:val="24"/>
      <w:u w:val="single"/>
    </w:rPr>
  </w:style>
  <w:style w:type="paragraph" w:styleId="4">
    <w:name w:val="heading 4"/>
    <w:basedOn w:val="a"/>
    <w:next w:val="a"/>
    <w:link w:val="40"/>
    <w:qFormat/>
    <w:rsid w:val="00711B57"/>
    <w:pPr>
      <w:keepNext/>
      <w:spacing w:before="100" w:beforeAutospacing="1" w:after="100" w:afterAutospac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711B57"/>
    <w:pPr>
      <w:keepNext/>
      <w:spacing w:before="100" w:beforeAutospacing="1" w:after="100" w:afterAutospacing="1"/>
      <w:jc w:val="center"/>
      <w:outlineLvl w:val="4"/>
    </w:pPr>
    <w:rPr>
      <w:b/>
      <w:sz w:val="28"/>
      <w:szCs w:val="24"/>
      <w:u w:val="single"/>
    </w:rPr>
  </w:style>
  <w:style w:type="paragraph" w:styleId="6">
    <w:name w:val="heading 6"/>
    <w:basedOn w:val="a"/>
    <w:next w:val="a"/>
    <w:link w:val="60"/>
    <w:qFormat/>
    <w:rsid w:val="00711B57"/>
    <w:pPr>
      <w:keepNext/>
      <w:jc w:val="center"/>
      <w:outlineLvl w:val="5"/>
    </w:pPr>
    <w:rPr>
      <w:color w:val="000000"/>
      <w:sz w:val="24"/>
      <w:szCs w:val="24"/>
    </w:rPr>
  </w:style>
  <w:style w:type="paragraph" w:styleId="7">
    <w:name w:val="heading 7"/>
    <w:basedOn w:val="a"/>
    <w:next w:val="a"/>
    <w:link w:val="70"/>
    <w:qFormat/>
    <w:rsid w:val="00711B57"/>
    <w:pPr>
      <w:keepNext/>
      <w:framePr w:hSpace="180" w:wrap="notBeside" w:vAnchor="text" w:hAnchor="margin" w:xAlign="center" w:y="613"/>
      <w:jc w:val="center"/>
      <w:outlineLvl w:val="6"/>
    </w:pPr>
    <w:rPr>
      <w:color w:val="000000"/>
      <w:sz w:val="24"/>
      <w:szCs w:val="24"/>
    </w:rPr>
  </w:style>
  <w:style w:type="paragraph" w:styleId="8">
    <w:name w:val="heading 8"/>
    <w:basedOn w:val="a"/>
    <w:next w:val="a"/>
    <w:link w:val="80"/>
    <w:qFormat/>
    <w:rsid w:val="00711B57"/>
    <w:pPr>
      <w:keepNext/>
      <w:outlineLvl w:val="7"/>
    </w:pPr>
    <w:rPr>
      <w:bCs/>
      <w:color w:val="000000"/>
      <w:sz w:val="24"/>
      <w:szCs w:val="24"/>
    </w:rPr>
  </w:style>
  <w:style w:type="paragraph" w:styleId="9">
    <w:name w:val="heading 9"/>
    <w:basedOn w:val="a"/>
    <w:next w:val="a"/>
    <w:link w:val="90"/>
    <w:qFormat/>
    <w:rsid w:val="00711B57"/>
    <w:pPr>
      <w:keepNext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1B57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711B57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11B57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711B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11B57"/>
    <w:rPr>
      <w:rFonts w:ascii="Times New Roman" w:eastAsia="Times New Roman" w:hAnsi="Times New Roman" w:cs="Times New Roman"/>
      <w:b/>
      <w:sz w:val="28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711B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11B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11B57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11B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rmal (Web)"/>
    <w:basedOn w:val="a"/>
    <w:rsid w:val="00711B5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Основной 1 см"/>
    <w:basedOn w:val="a"/>
    <w:rsid w:val="00711B57"/>
    <w:pPr>
      <w:widowControl/>
      <w:autoSpaceDE/>
      <w:autoSpaceDN/>
      <w:adjustRightInd/>
      <w:ind w:firstLine="567"/>
      <w:jc w:val="both"/>
    </w:pPr>
    <w:rPr>
      <w:sz w:val="28"/>
    </w:rPr>
  </w:style>
  <w:style w:type="paragraph" w:styleId="a4">
    <w:name w:val="List Paragraph"/>
    <w:basedOn w:val="a"/>
    <w:uiPriority w:val="34"/>
    <w:qFormat/>
    <w:rsid w:val="00711B57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5">
    <w:name w:val="header"/>
    <w:basedOn w:val="a"/>
    <w:link w:val="a6"/>
    <w:unhideWhenUsed/>
    <w:rsid w:val="00711B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uiPriority w:val="99"/>
    <w:rsid w:val="00711B57"/>
    <w:rPr>
      <w:rFonts w:ascii="Times New Roman" w:hAnsi="Times New Roman"/>
    </w:rPr>
  </w:style>
  <w:style w:type="character" w:customStyle="1" w:styleId="letter1">
    <w:name w:val="letter1"/>
    <w:basedOn w:val="a0"/>
    <w:rsid w:val="00711B57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paragraph" w:styleId="a8">
    <w:name w:val="Body Text"/>
    <w:basedOn w:val="a"/>
    <w:link w:val="a9"/>
    <w:semiHidden/>
    <w:rsid w:val="00711B57"/>
    <w:pPr>
      <w:shd w:val="clear" w:color="auto" w:fill="FFFFFF"/>
    </w:pPr>
    <w:rPr>
      <w:color w:val="000000"/>
      <w:sz w:val="24"/>
      <w:szCs w:val="24"/>
    </w:rPr>
  </w:style>
  <w:style w:type="character" w:customStyle="1" w:styleId="a9">
    <w:name w:val="Основной текст Знак"/>
    <w:basedOn w:val="a0"/>
    <w:link w:val="a8"/>
    <w:semiHidden/>
    <w:rsid w:val="00711B57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1">
    <w:name w:val="Body Text 3"/>
    <w:basedOn w:val="a"/>
    <w:link w:val="32"/>
    <w:semiHidden/>
    <w:rsid w:val="00711B57"/>
    <w:pPr>
      <w:jc w:val="both"/>
      <w:textAlignment w:val="top"/>
    </w:pPr>
    <w:rPr>
      <w:sz w:val="24"/>
      <w:szCs w:val="24"/>
    </w:rPr>
  </w:style>
  <w:style w:type="character" w:customStyle="1" w:styleId="32">
    <w:name w:val="Основной текст 3 Знак"/>
    <w:basedOn w:val="a0"/>
    <w:link w:val="31"/>
    <w:semiHidden/>
    <w:rsid w:val="00711B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11B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footer"/>
    <w:basedOn w:val="a"/>
    <w:link w:val="12"/>
    <w:uiPriority w:val="99"/>
    <w:rsid w:val="00711B57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a"/>
    <w:uiPriority w:val="99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711B57"/>
    <w:pPr>
      <w:widowControl/>
      <w:shd w:val="clear" w:color="auto" w:fill="FFFFFF"/>
      <w:autoSpaceDE/>
      <w:autoSpaceDN/>
      <w:adjustRightInd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customStyle="1" w:styleId="ConsPlusNormal">
    <w:name w:val="ConsPlusNormal"/>
    <w:rsid w:val="00711B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 Indent"/>
    <w:basedOn w:val="a"/>
    <w:link w:val="ac"/>
    <w:rsid w:val="00711B5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711B5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unhideWhenUsed/>
    <w:rsid w:val="00711B57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unhideWhenUsed/>
    <w:rsid w:val="00711B57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711B5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1">
    <w:name w:val="footnote reference"/>
    <w:basedOn w:val="a0"/>
    <w:unhideWhenUsed/>
    <w:rsid w:val="00711B57"/>
    <w:rPr>
      <w:vertAlign w:val="superscript"/>
    </w:rPr>
  </w:style>
  <w:style w:type="table" w:styleId="af2">
    <w:name w:val="Table Grid"/>
    <w:basedOn w:val="a1"/>
    <w:rsid w:val="00711B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5426</Words>
  <Characters>30929</Characters>
  <Application>Microsoft Office Word</Application>
  <DocSecurity>0</DocSecurity>
  <Lines>257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Рабочая программа  по физике составлена в соответствии с федеральным компонентом</vt:lpstr>
      <vt:lpstr>Изучение физики на базовом уровне среднего (полного) общего образования направл</vt:lpstr>
      <vt:lpstr>        Лабораторная работа: «Измерение ЭДС и внутреннего сопротивления источника тока» </vt:lpstr>
    </vt:vector>
  </TitlesOfParts>
  <Company/>
  <LinksUpToDate>false</LinksUpToDate>
  <CharactersWithSpaces>36283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6</cp:revision>
  <dcterms:created xsi:type="dcterms:W3CDTF">2016-08-30T17:44:00Z</dcterms:created>
  <dcterms:modified xsi:type="dcterms:W3CDTF">2016-09-16T05:57:00Z</dcterms:modified>
</cp:coreProperties>
</file>