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69" w:rsidRDefault="007A1A74">
      <w:pPr>
        <w:spacing w:after="325" w:line="240" w:lineRule="auto"/>
        <w:ind w:left="0" w:firstLine="0"/>
        <w:jc w:val="center"/>
      </w:pPr>
      <w:r>
        <w:rPr>
          <w:b/>
          <w:sz w:val="27"/>
        </w:rPr>
        <w:t xml:space="preserve">Аннотации </w:t>
      </w:r>
      <w:proofErr w:type="gramStart"/>
      <w:r>
        <w:rPr>
          <w:b/>
          <w:sz w:val="27"/>
        </w:rPr>
        <w:t>к  рабо</w:t>
      </w:r>
      <w:r w:rsidR="00265A52">
        <w:rPr>
          <w:b/>
          <w:sz w:val="27"/>
        </w:rPr>
        <w:t>чим</w:t>
      </w:r>
      <w:proofErr w:type="gramEnd"/>
      <w:r w:rsidR="00265A52">
        <w:rPr>
          <w:b/>
          <w:sz w:val="27"/>
        </w:rPr>
        <w:t xml:space="preserve">  программам по предметам 2020-2021</w:t>
      </w:r>
      <w:r>
        <w:rPr>
          <w:b/>
          <w:sz w:val="27"/>
        </w:rPr>
        <w:t xml:space="preserve"> </w:t>
      </w:r>
      <w:proofErr w:type="spellStart"/>
      <w:r>
        <w:rPr>
          <w:b/>
          <w:sz w:val="27"/>
        </w:rPr>
        <w:t>уч.год</w:t>
      </w:r>
      <w:proofErr w:type="spellEnd"/>
      <w:r>
        <w:rPr>
          <w:b/>
          <w:sz w:val="27"/>
        </w:rPr>
        <w:t xml:space="preserve"> </w:t>
      </w:r>
    </w:p>
    <w:p w:rsidR="00670D69" w:rsidRDefault="007A1A74">
      <w:pPr>
        <w:spacing w:after="326" w:line="246" w:lineRule="auto"/>
        <w:ind w:left="10" w:right="-15"/>
        <w:jc w:val="center"/>
      </w:pPr>
      <w:r>
        <w:rPr>
          <w:b/>
        </w:rPr>
        <w:t xml:space="preserve">4 класс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РУССКИЙ ЯЗЫК </w:t>
      </w:r>
    </w:p>
    <w:p w:rsidR="00670D69" w:rsidRDefault="007A1A74">
      <w:r>
        <w:t xml:space="preserve">Рабочая программа учебного курса «Русский язык» для </w:t>
      </w:r>
      <w:proofErr w:type="gramStart"/>
      <w:r>
        <w:t>4  класса</w:t>
      </w:r>
      <w:proofErr w:type="gramEnd"/>
      <w:r>
        <w:t xml:space="preserve"> составлена в соответствии с Федеральным государственным стандартом начального общего образования второго поколения, с учётом программы «Начальная школа ХХI века » автора С.В. Иванова.               </w:t>
      </w:r>
    </w:p>
    <w:p w:rsidR="00670D69" w:rsidRDefault="007A1A74">
      <w:r>
        <w:rPr>
          <w:b/>
        </w:rPr>
        <w:t>Цель данного учебного курса:</w:t>
      </w:r>
      <w:r>
        <w:t xml:space="preserve"> ознакомление учащихся с </w:t>
      </w:r>
      <w:proofErr w:type="gramStart"/>
      <w:r>
        <w:t>основными  положениями</w:t>
      </w:r>
      <w:proofErr w:type="gramEnd"/>
      <w:r>
        <w:t xml:space="preserve"> науки о языке, формирование умений и навыков грамотного, безошибочного письма, развитие устной и письменной речи  учащихся. </w:t>
      </w:r>
    </w:p>
    <w:p w:rsidR="00670D69" w:rsidRDefault="007A1A74">
      <w:r>
        <w:t xml:space="preserve">Язык играет в жизни общества и </w:t>
      </w:r>
      <w:proofErr w:type="gramStart"/>
      <w:r>
        <w:t>каждого  человека</w:t>
      </w:r>
      <w:proofErr w:type="gramEnd"/>
      <w:r>
        <w:t xml:space="preserve"> уникальную роль: </w:t>
      </w:r>
    </w:p>
    <w:p w:rsidR="00670D69" w:rsidRDefault="007A1A74">
      <w:pPr>
        <w:numPr>
          <w:ilvl w:val="0"/>
          <w:numId w:val="1"/>
        </w:numPr>
        <w:ind w:firstLine="406"/>
      </w:pPr>
      <w:r>
        <w:t xml:space="preserve">он является основным средством общения между людьми; </w:t>
      </w:r>
    </w:p>
    <w:p w:rsidR="00670D69" w:rsidRDefault="007A1A74">
      <w:pPr>
        <w:numPr>
          <w:ilvl w:val="0"/>
          <w:numId w:val="1"/>
        </w:numPr>
        <w:ind w:firstLine="406"/>
      </w:pPr>
      <w:r>
        <w:t xml:space="preserve">с его помощью сохраняется информация, накопленная человечеством в различных областях науки и культуры; </w:t>
      </w:r>
    </w:p>
    <w:p w:rsidR="00670D69" w:rsidRDefault="007A1A74">
      <w:pPr>
        <w:numPr>
          <w:ilvl w:val="0"/>
          <w:numId w:val="1"/>
        </w:numPr>
        <w:ind w:firstLine="406"/>
      </w:pPr>
      <w:r>
        <w:t xml:space="preserve">язык является основным средством познания окружающего мира; </w:t>
      </w:r>
    </w:p>
    <w:p w:rsidR="00670D69" w:rsidRDefault="007A1A74">
      <w:pPr>
        <w:numPr>
          <w:ilvl w:val="0"/>
          <w:numId w:val="1"/>
        </w:numPr>
        <w:ind w:firstLine="406"/>
      </w:pPr>
      <w:r>
        <w:t xml:space="preserve">владение родным и государственным языком — это один из критериев самоидентификации </w:t>
      </w:r>
      <w:r>
        <w:tab/>
        <w:t xml:space="preserve">человека </w:t>
      </w:r>
      <w:r>
        <w:tab/>
        <w:t xml:space="preserve">как </w:t>
      </w:r>
      <w:r>
        <w:tab/>
        <w:t xml:space="preserve">представителя </w:t>
      </w:r>
      <w:r>
        <w:tab/>
        <w:t xml:space="preserve">национальности, </w:t>
      </w:r>
      <w:r>
        <w:tab/>
        <w:t xml:space="preserve">народности, </w:t>
      </w:r>
    </w:p>
    <w:p w:rsidR="00670D69" w:rsidRDefault="007A1A74">
      <w:r>
        <w:t xml:space="preserve">государства; </w:t>
      </w:r>
    </w:p>
    <w:p w:rsidR="00670D69" w:rsidRDefault="007A1A74">
      <w:pPr>
        <w:numPr>
          <w:ilvl w:val="0"/>
          <w:numId w:val="1"/>
        </w:numPr>
        <w:ind w:firstLine="406"/>
      </w:pPr>
      <w:r>
        <w:t xml:space="preserve">использование языка в различных ситуациях общения свидетельствует о культурном уровне человека. </w:t>
      </w:r>
    </w:p>
    <w:p w:rsidR="00670D69" w:rsidRDefault="007A1A74">
      <w:r>
        <w:t>Программа рассчитана на 17</w:t>
      </w:r>
      <w:r w:rsidR="00EA05FC">
        <w:t>0</w:t>
      </w:r>
      <w:r>
        <w:t xml:space="preserve"> часов в год (5 часов в неделю) Предусмотрено проведение 1</w:t>
      </w:r>
      <w:r w:rsidR="00EA05FC">
        <w:t>0</w:t>
      </w:r>
      <w:r>
        <w:t xml:space="preserve"> контрольных работ.   </w:t>
      </w:r>
    </w:p>
    <w:p w:rsidR="00670D69" w:rsidRDefault="007A1A74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ЛИТЕРАТУРНОЕ ЧТЕНИЕ </w:t>
      </w:r>
    </w:p>
    <w:p w:rsidR="00670D69" w:rsidRDefault="007A1A74">
      <w:r>
        <w:t xml:space="preserve">Рабочая программа учебного курса «Литературное чтение» для 4 класса составлена в соответствии с Федеральным государственным стандартом начального общего образования второго поколения, с учётом программы «Начальная школа </w:t>
      </w:r>
      <w:proofErr w:type="spellStart"/>
      <w:r>
        <w:t>XXIвека</w:t>
      </w:r>
      <w:proofErr w:type="spellEnd"/>
      <w:r>
        <w:t xml:space="preserve">, автора Л. А. </w:t>
      </w:r>
      <w:proofErr w:type="spellStart"/>
      <w:r>
        <w:t>Ефросининой</w:t>
      </w:r>
      <w:proofErr w:type="spellEnd"/>
      <w:r>
        <w:t xml:space="preserve">. </w:t>
      </w:r>
    </w:p>
    <w:p w:rsidR="00670D69" w:rsidRDefault="007A1A74">
      <w:r>
        <w:rPr>
          <w:b/>
        </w:rPr>
        <w:t xml:space="preserve">Цель данного учебного курса: </w:t>
      </w:r>
      <w:r>
        <w:t xml:space="preserve">помочь ребёнку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своём воображении прочитанное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 </w:t>
      </w:r>
    </w:p>
    <w:p w:rsidR="00670D69" w:rsidRDefault="007A1A74">
      <w:r>
        <w:t>Общий объём времени, отводимого на изучение литературного чтения в 4 классе, составляет 102 часа, 3 часа в неделю.  Предусмотрено проведение 2 контрольных работ.</w:t>
      </w:r>
    </w:p>
    <w:p w:rsidR="00670D69" w:rsidRDefault="007A1A74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ИНОСТРАННЫЙ ЯЗЫК(АНГЛИЙСКИЙ) </w:t>
      </w:r>
    </w:p>
    <w:p w:rsidR="00670D69" w:rsidRDefault="007A1A74">
      <w:r>
        <w:t xml:space="preserve">Рабочая программа учебного предмета английский язык </w:t>
      </w:r>
      <w:proofErr w:type="gramStart"/>
      <w:r>
        <w:t>для  4</w:t>
      </w:r>
      <w:proofErr w:type="gramEnd"/>
      <w:r>
        <w:t xml:space="preserve"> класса составлена в соответствии с  Федеральным государственным образовательным стандартом начального общего образования второго поколения Приказа </w:t>
      </w:r>
      <w:proofErr w:type="spellStart"/>
      <w:r>
        <w:t>Минобрнауки</w:t>
      </w:r>
      <w:proofErr w:type="spellEnd"/>
      <w:r>
        <w:t xml:space="preserve"> России от 06.10.2009 № 373 (Ред от 18.12 2012)«Об утверждении и введении в действие федерального государственного образовательного стандарта начального общего образования»  с учетом программы начального общего образования по иностранному языку под редакцией  М.В. Вербицкой. </w:t>
      </w:r>
    </w:p>
    <w:p w:rsidR="00670D69" w:rsidRDefault="007A1A74">
      <w:pPr>
        <w:spacing w:after="3" w:line="240" w:lineRule="auto"/>
        <w:ind w:left="0" w:firstLine="0"/>
        <w:jc w:val="left"/>
      </w:pPr>
      <w:r>
        <w:lastRenderedPageBreak/>
        <w:t xml:space="preserve"> </w:t>
      </w:r>
    </w:p>
    <w:p w:rsidR="00670D69" w:rsidRDefault="007A1A7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670D69" w:rsidRDefault="007A1A74">
      <w:pPr>
        <w:spacing w:after="41" w:line="240" w:lineRule="auto"/>
        <w:ind w:left="0" w:firstLine="0"/>
        <w:jc w:val="left"/>
      </w:pPr>
      <w:r>
        <w:rPr>
          <w:b/>
        </w:rPr>
        <w:t xml:space="preserve">Цель изучения предмета английский </w:t>
      </w:r>
      <w:proofErr w:type="gramStart"/>
      <w:r>
        <w:rPr>
          <w:b/>
        </w:rPr>
        <w:t>язык  в</w:t>
      </w:r>
      <w:proofErr w:type="gramEnd"/>
      <w:r>
        <w:rPr>
          <w:b/>
        </w:rPr>
        <w:t xml:space="preserve"> начальной школе:    </w:t>
      </w:r>
      <w:r>
        <w:rPr>
          <w:color w:val="333333"/>
        </w:rPr>
        <w:t xml:space="preserve"> </w:t>
      </w:r>
    </w:p>
    <w:p w:rsidR="00670D69" w:rsidRDefault="007A1A74">
      <w:r>
        <w:t xml:space="preserve">1.Формирование умения общаться на английском языке на элементарном уровне с учетом речевых возможностей и потребностей младших школьников в устной и письменной формах; </w:t>
      </w:r>
      <w:r>
        <w:rPr>
          <w:color w:val="333333"/>
        </w:rPr>
        <w:t xml:space="preserve"> </w:t>
      </w:r>
    </w:p>
    <w:p w:rsidR="00670D69" w:rsidRDefault="007A1A74">
      <w:r>
        <w:t xml:space="preserve">2.Приобщение детей к новому социальному опыту с использованием английского языка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 </w:t>
      </w:r>
    </w:p>
    <w:p w:rsidR="00670D69" w:rsidRDefault="007A1A74">
      <w:r>
        <w:t xml:space="preserve">3.Развитие речевых, интеллектуальных и познавательных способностей младших школьников, а также их </w:t>
      </w:r>
      <w:proofErr w:type="spellStart"/>
      <w:r>
        <w:t>общеучебных</w:t>
      </w:r>
      <w:proofErr w:type="spellEnd"/>
      <w:r>
        <w:t xml:space="preserve"> умений; развитие мотивации к дальнейшему овладению английским языком;  </w:t>
      </w:r>
    </w:p>
    <w:p w:rsidR="00670D69" w:rsidRDefault="007A1A74">
      <w:r>
        <w:t xml:space="preserve">4.Воспитание и разностороннее развитие младшего школьника средствами английского языка. </w:t>
      </w:r>
    </w:p>
    <w:p w:rsidR="00670D69" w:rsidRDefault="007A1A74">
      <w:r>
        <w:t xml:space="preserve">На изучение английского </w:t>
      </w:r>
      <w:proofErr w:type="gramStart"/>
      <w:r>
        <w:t>языка  в</w:t>
      </w:r>
      <w:proofErr w:type="gramEnd"/>
      <w:r>
        <w:t xml:space="preserve"> 4  классе отводится 2 часа в неделю, всего 68 часов в год. Предусмотрено проведение 4 контрольных работ.</w:t>
      </w:r>
    </w:p>
    <w:p w:rsidR="00670D69" w:rsidRDefault="007A1A74">
      <w:pPr>
        <w:spacing w:after="49"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МАТЕМАТИКА И ИНФОРМАТИКА </w:t>
      </w:r>
    </w:p>
    <w:p w:rsidR="00670D69" w:rsidRDefault="007A1A74">
      <w:r>
        <w:t xml:space="preserve">Рабочая программа учебного курса «Математика» для 4 класса составлена в соответствии с Федеральным государственным стандартом начального общего образования второго поколения, с учётом программы «Начальная школа XXI века» </w:t>
      </w:r>
      <w:proofErr w:type="gramStart"/>
      <w:r>
        <w:t>автора  В.</w:t>
      </w:r>
      <w:proofErr w:type="gramEnd"/>
      <w:r>
        <w:t xml:space="preserve"> Н. </w:t>
      </w:r>
      <w:proofErr w:type="spellStart"/>
      <w:r>
        <w:t>Рудницкой</w:t>
      </w:r>
      <w:proofErr w:type="spellEnd"/>
      <w:r>
        <w:t xml:space="preserve">. </w:t>
      </w:r>
      <w:r>
        <w:rPr>
          <w:b/>
        </w:rPr>
        <w:t xml:space="preserve">Цель данного учебного курса: </w:t>
      </w:r>
    </w:p>
    <w:p w:rsidR="00670D69" w:rsidRDefault="007A1A74">
      <w:r>
        <w:t>- 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возможностям, обеспечение необходимой и достаточной математической подготовки ученика для дальнейшего обучения. На изучение математики в 4 классе, отводится 4 часа в неделю, всего 136 часов.  Предусмотрено проведение 8 контрольных работ.</w:t>
      </w:r>
    </w:p>
    <w:p w:rsidR="00670D69" w:rsidRDefault="007A1A74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ОКРУЖАЮЩИЙ МИР </w:t>
      </w:r>
    </w:p>
    <w:p w:rsidR="00670D69" w:rsidRDefault="007A1A74">
      <w:r>
        <w:t xml:space="preserve">Рабочая программа учебного курса «Окружающий мир» для 4 класса составлена в соответствии с Федеральным государственным стандартом начального общего образования второго поколения, с учётом программы «Начальная школа XXI века» автора Н. Ф. Виноградовой. </w:t>
      </w:r>
    </w:p>
    <w:p w:rsidR="00670D69" w:rsidRDefault="007A1A74">
      <w:r>
        <w:rPr>
          <w:b/>
        </w:rPr>
        <w:t>Цель изучения курса</w:t>
      </w:r>
      <w:r>
        <w:t xml:space="preserve"> «Окружающий мир» в начальной школе — формирование целостной картины мира и осознание места в нём человека на основе единства рационально-научного познания и эмоционально ценностного осмысления ребёнком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На изучение окружающего </w:t>
      </w:r>
      <w:proofErr w:type="gramStart"/>
      <w:r>
        <w:t>мира  в</w:t>
      </w:r>
      <w:proofErr w:type="gramEnd"/>
      <w:r>
        <w:t xml:space="preserve"> 4 классе, отводится 2 часа в неделю, всего 68 часов.  Предусмотрено проведение 4 контрольных работ.</w:t>
      </w:r>
    </w:p>
    <w:p w:rsidR="00670D69" w:rsidRDefault="007A1A74">
      <w:pPr>
        <w:spacing w:after="46"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ОРКСЭ </w:t>
      </w:r>
    </w:p>
    <w:p w:rsidR="007E4037" w:rsidRDefault="007E4037" w:rsidP="007E4037">
      <w:r>
        <w:t>Рабочая программа учебного курса «Основы религиозных культур и светской этики» для 4 класса составлена в соответствии</w:t>
      </w:r>
      <w:r w:rsidRPr="007E4037">
        <w:t xml:space="preserve"> </w:t>
      </w:r>
      <w:r>
        <w:t xml:space="preserve">с Приказом </w:t>
      </w:r>
      <w:proofErr w:type="spellStart"/>
      <w:r>
        <w:t>Минобрнауки</w:t>
      </w:r>
      <w:proofErr w:type="spellEnd"/>
      <w:r>
        <w:t xml:space="preserve"> РФ от 06.10.2009 №373 «Об утверждении и введении в действие федерального государственного образовательного стандарта начального общего </w:t>
      </w:r>
      <w:proofErr w:type="gramStart"/>
      <w:r>
        <w:t>образования»  и</w:t>
      </w:r>
      <w:proofErr w:type="gramEnd"/>
      <w:r>
        <w:t xml:space="preserve"> в соответствии с   примерной программой по курсу «Основы религиозных культур и светской этики». [</w:t>
      </w:r>
      <w:proofErr w:type="gramStart"/>
      <w:r>
        <w:t>Составители:  учёные</w:t>
      </w:r>
      <w:proofErr w:type="gramEnd"/>
      <w:r>
        <w:t xml:space="preserve">  Российской  академии  наук,  Российской  академии  образования,  Федерального института    развития  </w:t>
      </w:r>
      <w:r>
        <w:lastRenderedPageBreak/>
        <w:t xml:space="preserve">образования, Академии повышения  квалификации и  профессиональной переподготовки  работников образования, представители религиозных  конфессий].,   концепции  </w:t>
      </w:r>
      <w:proofErr w:type="spellStart"/>
      <w:r>
        <w:t>духовнонравственного</w:t>
      </w:r>
      <w:proofErr w:type="spellEnd"/>
      <w:r>
        <w:t xml:space="preserve">  развития  и  воспитания  личности  гражданина  России. [авторы: </w:t>
      </w:r>
      <w:proofErr w:type="spellStart"/>
      <w:r>
        <w:t>А.Я.Данилюк</w:t>
      </w:r>
      <w:proofErr w:type="spellEnd"/>
      <w:proofErr w:type="gramStart"/>
      <w:r>
        <w:t xml:space="preserve">,  </w:t>
      </w:r>
      <w:proofErr w:type="spellStart"/>
      <w:r>
        <w:t>А.М.Кондаков</w:t>
      </w:r>
      <w:proofErr w:type="spellEnd"/>
      <w:proofErr w:type="gramEnd"/>
      <w:r>
        <w:t xml:space="preserve">,  </w:t>
      </w:r>
      <w:proofErr w:type="spellStart"/>
      <w:r>
        <w:t>В.А.Тишков</w:t>
      </w:r>
      <w:proofErr w:type="spellEnd"/>
      <w:r>
        <w:t xml:space="preserve">],  созданной на основе федерального компонента государственного стандарта начального общего образования начальной школы., с учётом программы «Начальная школа </w:t>
      </w:r>
      <w:proofErr w:type="spellStart"/>
      <w:r>
        <w:t>XXIвека</w:t>
      </w:r>
      <w:proofErr w:type="spellEnd"/>
      <w:r>
        <w:t xml:space="preserve">, автора Н.Ф. Виноградовой. </w:t>
      </w:r>
    </w:p>
    <w:p w:rsidR="00670D69" w:rsidRDefault="007A1A74">
      <w:r>
        <w:rPr>
          <w:b/>
        </w:rPr>
        <w:t>Целью курса «</w:t>
      </w:r>
      <w:proofErr w:type="spellStart"/>
      <w:r>
        <w:rPr>
          <w:b/>
        </w:rPr>
        <w:t>ОРКиСЭ</w:t>
      </w:r>
      <w:proofErr w:type="spellEnd"/>
      <w:r>
        <w:rPr>
          <w:b/>
        </w:rPr>
        <w:t>»</w:t>
      </w:r>
      <w:r>
        <w:t xml:space="preserve"> являются: </w:t>
      </w:r>
      <w:proofErr w:type="gramStart"/>
      <w:r>
        <w:t>формирование  у</w:t>
      </w:r>
      <w:proofErr w:type="gramEnd"/>
      <w:r>
        <w:t xml:space="preserve">  младшего  подростка  мотиваций  к  осознанному  нравственному  поведению,  основанному  на  знании  и  уважении  культурных  и  религиозных  традиций На изучение ОРКСЭ  в 4 классе, отводится 1 час в неделю, всего</w:t>
      </w:r>
      <w:r w:rsidR="007E4037">
        <w:t xml:space="preserve"> </w:t>
      </w:r>
      <w:r>
        <w:t xml:space="preserve">34 часа.  </w:t>
      </w:r>
    </w:p>
    <w:p w:rsidR="00670D69" w:rsidRDefault="007A1A74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МУЗЫКА </w:t>
      </w:r>
    </w:p>
    <w:p w:rsidR="00670D69" w:rsidRDefault="007A1A74">
      <w:r>
        <w:t xml:space="preserve">Программа составлена на </w:t>
      </w:r>
      <w:proofErr w:type="gramStart"/>
      <w:r>
        <w:t>основе  авторской</w:t>
      </w:r>
      <w:proofErr w:type="gramEnd"/>
      <w:r>
        <w:t xml:space="preserve">  программы по музыке 1-4 классы федерального государственного образовательного стандарта общего начального образования (приказ </w:t>
      </w:r>
      <w:proofErr w:type="spellStart"/>
      <w:r>
        <w:t>Минобрнауки</w:t>
      </w:r>
      <w:proofErr w:type="spellEnd"/>
      <w:r>
        <w:t xml:space="preserve"> РФ № 373 от 6 октября 2009г.), авторы </w:t>
      </w:r>
      <w:proofErr w:type="spellStart"/>
      <w:r>
        <w:t>В.О.Усачёва</w:t>
      </w:r>
      <w:proofErr w:type="spellEnd"/>
      <w:r>
        <w:t xml:space="preserve">, </w:t>
      </w:r>
      <w:proofErr w:type="spellStart"/>
      <w:r>
        <w:t>Л.В.Школяр</w:t>
      </w:r>
      <w:proofErr w:type="spellEnd"/>
      <w:r>
        <w:t xml:space="preserve">, </w:t>
      </w:r>
      <w:proofErr w:type="spellStart"/>
      <w:r>
        <w:t>В.А.Школяр</w:t>
      </w:r>
      <w:proofErr w:type="spellEnd"/>
      <w:r>
        <w:t xml:space="preserve"> </w:t>
      </w:r>
    </w:p>
    <w:p w:rsidR="00670D69" w:rsidRDefault="007A1A74">
      <w:r>
        <w:rPr>
          <w:b/>
        </w:rPr>
        <w:t>Целью</w:t>
      </w:r>
      <w:r>
        <w:t xml:space="preserve"> уроков музыки в начальной школе является воспитание у учащихся музыкальной культуры как части всей их духовной </w:t>
      </w:r>
      <w:proofErr w:type="gramStart"/>
      <w:r>
        <w:t>культуры ,</w:t>
      </w:r>
      <w:proofErr w:type="gramEnd"/>
      <w:r>
        <w:t xml:space="preserve">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 На изучение </w:t>
      </w:r>
      <w:proofErr w:type="gramStart"/>
      <w:r>
        <w:t>музыки  в</w:t>
      </w:r>
      <w:proofErr w:type="gramEnd"/>
      <w:r>
        <w:t xml:space="preserve"> 4 классе, отводится 1 час в неделю, всего</w:t>
      </w:r>
      <w:r w:rsidR="007E4037">
        <w:t xml:space="preserve"> </w:t>
      </w:r>
      <w:r>
        <w:t>34 часа.  Предусмотрено проведение 2 контрольных работ.</w:t>
      </w:r>
    </w:p>
    <w:p w:rsidR="00670D69" w:rsidRDefault="007A1A74">
      <w:pPr>
        <w:spacing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ИЗО </w:t>
      </w:r>
    </w:p>
    <w:p w:rsidR="00670D69" w:rsidRDefault="007A1A74">
      <w:r>
        <w:rPr>
          <w:b/>
        </w:rPr>
        <w:t xml:space="preserve"> </w:t>
      </w:r>
      <w:r>
        <w:t xml:space="preserve">Рабочая программа для 4 класса по изобразительному искусству составлена в соответствии федеральным государственным образовательным стандартам начального общего образования </w:t>
      </w:r>
      <w:proofErr w:type="gramStart"/>
      <w:r>
        <w:t>второго  поколения</w:t>
      </w:r>
      <w:proofErr w:type="gramEnd"/>
      <w:r>
        <w:t xml:space="preserve">,  с учетом  </w:t>
      </w:r>
      <w:proofErr w:type="spellStart"/>
      <w:r>
        <w:t>учебно</w:t>
      </w:r>
      <w:proofErr w:type="spellEnd"/>
      <w:r>
        <w:t xml:space="preserve"> – методического комплекта «Начальная школа 21  века», на основе авторской программы «Изобразительное искусство» Савенкова Л.Г., </w:t>
      </w:r>
      <w:proofErr w:type="spellStart"/>
      <w:r>
        <w:t>Ермолинская</w:t>
      </w:r>
      <w:proofErr w:type="spellEnd"/>
      <w:r>
        <w:t xml:space="preserve"> Е.А., Протопопов Ю.Н. М.. </w:t>
      </w:r>
    </w:p>
    <w:p w:rsidR="00670D69" w:rsidRDefault="007A1A74">
      <w:r>
        <w:rPr>
          <w:b/>
          <w:i/>
        </w:rPr>
        <w:t xml:space="preserve">Цель данного учебного курса: </w:t>
      </w:r>
      <w:r>
        <w:t>реализация фактора развития, формирование у детей целостного,  гармоничного восприятия мира, активизация самостоятельной творческой  деятельности, развитие интереса к природе и потребность в общении с  искусством; формирование духовных начал личности</w:t>
      </w:r>
      <w:r>
        <w:rPr>
          <w:b/>
        </w:rPr>
        <w:t xml:space="preserve">, </w:t>
      </w:r>
      <w:r>
        <w:t xml:space="preserve">воспитание  эмоциональной отзывчивости и культуры восприятия произведений профессионального и народного (изобразительного) искусства; нравственных и эстетических чувств; любви к родной природе, своему  народу, к многонациональной культуре. </w:t>
      </w:r>
    </w:p>
    <w:p w:rsidR="00670D69" w:rsidRDefault="007A1A74">
      <w:r>
        <w:t>На изучение изобразительного искусства в 4 классе отводится 1 час в неделю, всего 34 часа.  Предусмотрено проведение 1 контрольной работы.</w:t>
      </w:r>
    </w:p>
    <w:p w:rsidR="00670D69" w:rsidRDefault="007A1A74">
      <w:pPr>
        <w:spacing w:after="48" w:line="240" w:lineRule="auto"/>
        <w:ind w:left="0" w:firstLine="0"/>
        <w:jc w:val="center"/>
      </w:pPr>
      <w:r>
        <w:rPr>
          <w:b/>
        </w:rPr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t xml:space="preserve">ТЕХНОЛОГИЯ </w:t>
      </w:r>
    </w:p>
    <w:p w:rsidR="00670D69" w:rsidRDefault="007A1A74">
      <w:r>
        <w:t xml:space="preserve"> Рабочая программа по «Технологии» для 4 класса составлена в соответствии с основными требованиями Федерального государственного образовательного стандарта начального </w:t>
      </w:r>
      <w:proofErr w:type="gramStart"/>
      <w:r>
        <w:t>общего  образования</w:t>
      </w:r>
      <w:proofErr w:type="gramEnd"/>
      <w:r>
        <w:t xml:space="preserve"> второго поколения, планируемыми результатами начального общего образования, требованиями основной образовательной программы ОУ, программы УМК «Начальная школа XXI века» под редакцией Н.Ф Виноградовой, на основе авторской программы </w:t>
      </w:r>
      <w:proofErr w:type="spellStart"/>
      <w:r>
        <w:t>Е.А.Лутцевой</w:t>
      </w:r>
      <w:proofErr w:type="spellEnd"/>
      <w:r>
        <w:t xml:space="preserve">. </w:t>
      </w:r>
    </w:p>
    <w:p w:rsidR="00670D69" w:rsidRPr="007A1A74" w:rsidRDefault="007A1A74">
      <w:r>
        <w:rPr>
          <w:b/>
        </w:rPr>
        <w:t xml:space="preserve">Цель данного учебного курса: </w:t>
      </w:r>
      <w:r>
        <w:t>подготовить подрастающее поколение, владеющих технологической культурой, готовых к преобразовательной деятельности и имеющих необходимые для этого знания.</w:t>
      </w:r>
      <w:r>
        <w:rPr>
          <w:b/>
        </w:rPr>
        <w:t xml:space="preserve"> </w:t>
      </w:r>
      <w:r>
        <w:t xml:space="preserve">На изучение </w:t>
      </w:r>
      <w:proofErr w:type="gramStart"/>
      <w:r>
        <w:t>технологии  в</w:t>
      </w:r>
      <w:proofErr w:type="gramEnd"/>
      <w:r>
        <w:t xml:space="preserve"> 4 классе отводится 1 час в неделю, всего 34 часа. </w:t>
      </w:r>
      <w:r>
        <w:rPr>
          <w:b/>
        </w:rPr>
        <w:t xml:space="preserve"> </w:t>
      </w:r>
      <w:r w:rsidRPr="007A1A74">
        <w:t>Предусмотрено проведение 2 контрольных работ.</w:t>
      </w:r>
    </w:p>
    <w:p w:rsidR="00670D69" w:rsidRPr="007A1A74" w:rsidRDefault="007A1A74">
      <w:pPr>
        <w:spacing w:after="49" w:line="240" w:lineRule="auto"/>
        <w:ind w:left="0" w:firstLine="0"/>
        <w:jc w:val="center"/>
      </w:pPr>
      <w:r w:rsidRPr="007A1A74">
        <w:t xml:space="preserve"> </w:t>
      </w:r>
    </w:p>
    <w:p w:rsidR="00670D69" w:rsidRDefault="007A1A74">
      <w:pPr>
        <w:spacing w:after="41" w:line="246" w:lineRule="auto"/>
        <w:ind w:left="10" w:right="-15"/>
        <w:jc w:val="center"/>
      </w:pPr>
      <w:r>
        <w:rPr>
          <w:b/>
        </w:rPr>
        <w:lastRenderedPageBreak/>
        <w:t xml:space="preserve">ФИЗИЧЕСКАЯ КУЛЬТУРА </w:t>
      </w:r>
    </w:p>
    <w:p w:rsidR="00670D69" w:rsidRDefault="007A1A74">
      <w:r>
        <w:t xml:space="preserve">Рабочая программа учебного курса «Физическая культура» для 4 класса составлена в соответствии Федеральным государственным образовательным стандартам начального общего образования второго поколения, с учетом программы «Начальная школа </w:t>
      </w:r>
      <w:proofErr w:type="gramStart"/>
      <w:r>
        <w:t>21  века</w:t>
      </w:r>
      <w:proofErr w:type="gramEnd"/>
      <w:r>
        <w:t xml:space="preserve">» авторов Т.В. Петрова, </w:t>
      </w:r>
      <w:proofErr w:type="spellStart"/>
      <w:r>
        <w:t>Ю.А.Копылов</w:t>
      </w:r>
      <w:proofErr w:type="spellEnd"/>
      <w:r>
        <w:t xml:space="preserve">, </w:t>
      </w:r>
      <w:proofErr w:type="spellStart"/>
      <w:r>
        <w:t>Н.В.Полянская</w:t>
      </w:r>
      <w:proofErr w:type="spellEnd"/>
      <w:r>
        <w:t xml:space="preserve">, С.С. Петров. </w:t>
      </w:r>
    </w:p>
    <w:p w:rsidR="00670D69" w:rsidRDefault="007A1A74">
      <w:r>
        <w:rPr>
          <w:b/>
        </w:rPr>
        <w:t xml:space="preserve">Цель данного учебного курса: </w:t>
      </w:r>
      <w:r>
        <w:t xml:space="preserve">формирование физической культуры личности школьника посредствам освоения основ содержания физкультурной деятельности с общеразвивающей направленностью.  На преподавание физкультуры в 4 классе отводится 3 часа в неделю, всего 102 часа.  </w:t>
      </w:r>
    </w:p>
    <w:p w:rsidR="00670D69" w:rsidRDefault="007A1A74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670D69" w:rsidRDefault="007A1A74">
      <w:pPr>
        <w:spacing w:after="3" w:line="240" w:lineRule="auto"/>
        <w:ind w:left="0" w:firstLine="0"/>
        <w:jc w:val="left"/>
      </w:pPr>
      <w:r>
        <w:t xml:space="preserve"> </w:t>
      </w:r>
    </w:p>
    <w:p w:rsidR="00265A52" w:rsidRDefault="007A1A74" w:rsidP="00265A52">
      <w:pPr>
        <w:spacing w:after="41" w:line="246" w:lineRule="auto"/>
        <w:ind w:left="10" w:right="-15"/>
        <w:jc w:val="center"/>
      </w:pPr>
      <w:r>
        <w:rPr>
          <w:b/>
        </w:rPr>
        <w:t xml:space="preserve"> </w:t>
      </w:r>
      <w:r w:rsidR="00265A52">
        <w:rPr>
          <w:b/>
        </w:rPr>
        <w:t>РОДНОЙ (РУССКИЙ) ЯЗЫК</w:t>
      </w:r>
      <w:r w:rsidR="00265A52">
        <w:rPr>
          <w:b/>
        </w:rPr>
        <w:t xml:space="preserve"> </w:t>
      </w:r>
    </w:p>
    <w:p w:rsidR="0011362E" w:rsidRDefault="00265A52" w:rsidP="0011362E">
      <w:pPr>
        <w:spacing w:after="0" w:line="240" w:lineRule="auto"/>
        <w:ind w:left="0" w:firstLine="0"/>
      </w:pPr>
      <w:r>
        <w:t>Рабочая программа уче</w:t>
      </w:r>
      <w:r>
        <w:t>бного курса «Родной (русский) язык</w:t>
      </w:r>
      <w:r>
        <w:t>» для 4 класса составлена в соответствии Федеральным государственным образовательным стандартам начального общего образования второго поколения, с учетом</w:t>
      </w:r>
      <w:r w:rsidR="008A7E02">
        <w:t xml:space="preserve"> программы «Начальная школа 21 </w:t>
      </w:r>
      <w:r>
        <w:t>века»</w:t>
      </w:r>
      <w:r w:rsidR="002B7BB3">
        <w:t>.</w:t>
      </w:r>
      <w:r>
        <w:t xml:space="preserve"> </w:t>
      </w:r>
      <w:r w:rsidR="002B7BB3">
        <w:t>Авторы:</w:t>
      </w:r>
      <w:r w:rsidR="008A7E02">
        <w:t xml:space="preserve"> </w:t>
      </w:r>
      <w:proofErr w:type="spellStart"/>
      <w:r w:rsidR="002B7BB3">
        <w:t>О.М.Александрова</w:t>
      </w:r>
      <w:proofErr w:type="spellEnd"/>
      <w:r w:rsidR="002B7BB3">
        <w:t xml:space="preserve">, </w:t>
      </w:r>
      <w:proofErr w:type="spellStart"/>
      <w:r w:rsidR="002B7BB3">
        <w:t>Л.А.Вербицкая</w:t>
      </w:r>
      <w:proofErr w:type="spellEnd"/>
      <w:r w:rsidR="002B7BB3">
        <w:t xml:space="preserve"> и др.</w:t>
      </w:r>
    </w:p>
    <w:p w:rsidR="0011362E" w:rsidRDefault="0011362E" w:rsidP="0011362E">
      <w:pPr>
        <w:spacing w:after="0" w:line="240" w:lineRule="auto"/>
        <w:ind w:left="0" w:firstLine="0"/>
      </w:pPr>
      <w:r>
        <w:t>Содержание курса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</w:t>
      </w:r>
      <w:r w:rsidR="005F0B2A">
        <w:t xml:space="preserve">лизации в ней. </w:t>
      </w:r>
      <w:bookmarkStart w:id="0" w:name="_GoBack"/>
      <w:bookmarkEnd w:id="0"/>
      <w: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</w:t>
      </w:r>
      <w:r>
        <w:t>их народов нашей страны и мира.</w:t>
      </w:r>
    </w:p>
    <w:p w:rsidR="0011362E" w:rsidRDefault="0011362E" w:rsidP="0011362E">
      <w:pPr>
        <w:spacing w:after="0" w:line="240" w:lineRule="auto"/>
        <w:ind w:left="0" w:firstLine="0"/>
      </w:pPr>
      <w: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</w:t>
      </w:r>
      <w:r>
        <w:t>урного языка.</w:t>
      </w:r>
    </w:p>
    <w:p w:rsidR="0011362E" w:rsidRDefault="0011362E" w:rsidP="0011362E">
      <w:pPr>
        <w:spacing w:after="0" w:line="240" w:lineRule="auto"/>
        <w:ind w:left="0" w:firstLine="0"/>
      </w:pPr>
      <w:r>
        <w:t xml:space="preserve">Программой предусматривается расширение </w:t>
      </w:r>
      <w:proofErr w:type="spellStart"/>
      <w:r>
        <w:t>межпредметного</w:t>
      </w:r>
      <w:proofErr w:type="spellEnd"/>
      <w:r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</w:t>
      </w:r>
      <w:r w:rsidR="005F0B2A">
        <w:t>в.</w:t>
      </w:r>
    </w:p>
    <w:p w:rsidR="00670D69" w:rsidRDefault="005F0B2A" w:rsidP="005F0B2A">
      <w:pPr>
        <w:spacing w:after="0" w:line="240" w:lineRule="auto"/>
        <w:ind w:left="0" w:firstLine="0"/>
      </w:pPr>
      <w:r>
        <w:t xml:space="preserve">Программа по </w:t>
      </w:r>
      <w:r w:rsidRPr="005F0B2A">
        <w:t xml:space="preserve">«Родной (русский язык) язык» </w:t>
      </w:r>
      <w:r w:rsidR="0011362E">
        <w:t>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образования. В соответствии с Учебным планом ш</w:t>
      </w:r>
      <w:r>
        <w:t>колы на изучение предмета «Родной (русский язык) язык» в 4 классе отводит по 1 часу в неделю – 34 часа в год.</w:t>
      </w:r>
    </w:p>
    <w:p w:rsidR="00670D69" w:rsidRDefault="007A1A74">
      <w:pPr>
        <w:spacing w:after="32" w:line="240" w:lineRule="auto"/>
        <w:ind w:left="0" w:firstLine="0"/>
        <w:jc w:val="left"/>
      </w:pPr>
      <w:r>
        <w:rPr>
          <w:b/>
        </w:rPr>
        <w:t xml:space="preserve"> </w:t>
      </w:r>
    </w:p>
    <w:p w:rsidR="00670D69" w:rsidRDefault="007A1A74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670D69">
      <w:pgSz w:w="11906" w:h="16838"/>
      <w:pgMar w:top="1182" w:right="843" w:bottom="131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A40F5"/>
    <w:multiLevelType w:val="hybridMultilevel"/>
    <w:tmpl w:val="91E69BEE"/>
    <w:lvl w:ilvl="0" w:tplc="8480CC88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92448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E210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A031F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EA7B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0C0B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0C2F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76C5B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020F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69"/>
    <w:rsid w:val="0011362E"/>
    <w:rsid w:val="00265A52"/>
    <w:rsid w:val="002B7BB3"/>
    <w:rsid w:val="005F0B2A"/>
    <w:rsid w:val="00670D69"/>
    <w:rsid w:val="007A1A74"/>
    <w:rsid w:val="007E4037"/>
    <w:rsid w:val="008A7E02"/>
    <w:rsid w:val="00E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9ED5B"/>
  <w15:docId w15:val="{B564F495-1B89-4C0D-93FD-8405920E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6</cp:revision>
  <dcterms:created xsi:type="dcterms:W3CDTF">2019-05-06T11:25:00Z</dcterms:created>
  <dcterms:modified xsi:type="dcterms:W3CDTF">2020-11-02T05:01:00Z</dcterms:modified>
</cp:coreProperties>
</file>