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9BC" w:rsidRDefault="00401495" w:rsidP="008B69BC">
      <w:pPr>
        <w:spacing w:after="0" w:line="240" w:lineRule="auto"/>
        <w:ind w:firstLine="720"/>
        <w:jc w:val="both"/>
        <w:rPr>
          <w:rFonts w:ascii="Times New Roman" w:hAnsi="Times New Roman"/>
          <w:sz w:val="24"/>
          <w:szCs w:val="24"/>
        </w:rPr>
      </w:pPr>
      <w:r>
        <w:rPr>
          <w:rFonts w:ascii="Times New Roman" w:hAnsi="Times New Roman"/>
          <w:noProof/>
          <w:sz w:val="24"/>
          <w:szCs w:val="24"/>
        </w:rPr>
        <w:drawing>
          <wp:inline distT="0" distB="0" distL="0" distR="0">
            <wp:extent cx="9251950" cy="6710904"/>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251950" cy="6710904"/>
                    </a:xfrm>
                    <a:prstGeom prst="rect">
                      <a:avLst/>
                    </a:prstGeom>
                    <a:noFill/>
                    <a:ln w="9525">
                      <a:noFill/>
                      <a:miter lim="800000"/>
                      <a:headEnd/>
                      <a:tailEnd/>
                    </a:ln>
                  </pic:spPr>
                </pic:pic>
              </a:graphicData>
            </a:graphic>
          </wp:inline>
        </w:drawing>
      </w:r>
    </w:p>
    <w:p w:rsidR="008B69BC" w:rsidRDefault="008B69BC" w:rsidP="008B69BC">
      <w:pPr>
        <w:spacing w:after="120" w:line="240" w:lineRule="auto"/>
        <w:jc w:val="both"/>
        <w:rPr>
          <w:rFonts w:ascii="Times New Roman" w:hAnsi="Times New Roman"/>
          <w:sz w:val="24"/>
          <w:szCs w:val="24"/>
          <w:lang w:eastAsia="ar-SA"/>
        </w:rPr>
      </w:pPr>
    </w:p>
    <w:p w:rsidR="008B69BC" w:rsidRDefault="008B69BC" w:rsidP="008B69BC">
      <w:pPr>
        <w:spacing w:after="120" w:line="240" w:lineRule="auto"/>
        <w:jc w:val="both"/>
        <w:rPr>
          <w:rFonts w:ascii="Times New Roman" w:hAnsi="Times New Roman"/>
          <w:sz w:val="24"/>
          <w:szCs w:val="24"/>
        </w:rPr>
      </w:pPr>
    </w:p>
    <w:p w:rsidR="008B69BC" w:rsidRDefault="008B69BC" w:rsidP="008B69BC">
      <w:pPr>
        <w:spacing w:after="120" w:line="240" w:lineRule="auto"/>
        <w:jc w:val="both"/>
        <w:rPr>
          <w:rFonts w:ascii="Times New Roman" w:hAnsi="Times New Roman"/>
          <w:sz w:val="24"/>
          <w:szCs w:val="24"/>
        </w:rPr>
      </w:pPr>
    </w:p>
    <w:p w:rsidR="008B69BC" w:rsidRDefault="008B69BC" w:rsidP="008B69BC">
      <w:pPr>
        <w:suppressAutoHyphens/>
        <w:spacing w:after="0" w:line="240" w:lineRule="auto"/>
        <w:rPr>
          <w:rFonts w:ascii="Times New Roman" w:hAnsi="Times New Roman"/>
          <w:sz w:val="24"/>
          <w:szCs w:val="24"/>
        </w:rPr>
      </w:pPr>
    </w:p>
    <w:p w:rsidR="008B69BC" w:rsidRDefault="008B69BC" w:rsidP="008B69BC">
      <w:pPr>
        <w:suppressAutoHyphens/>
        <w:spacing w:after="0" w:line="240" w:lineRule="auto"/>
        <w:rPr>
          <w:rFonts w:ascii="Times New Roman" w:hAnsi="Times New Roman"/>
          <w:sz w:val="24"/>
          <w:szCs w:val="24"/>
        </w:rPr>
      </w:pPr>
    </w:p>
    <w:p w:rsidR="008B69BC" w:rsidRDefault="008B69BC" w:rsidP="008B69BC">
      <w:pPr>
        <w:suppressAutoHyphens/>
        <w:spacing w:after="0" w:line="240" w:lineRule="auto"/>
        <w:rPr>
          <w:rFonts w:ascii="Times New Roman" w:hAnsi="Times New Roman"/>
          <w:sz w:val="24"/>
          <w:szCs w:val="24"/>
        </w:rPr>
      </w:pPr>
    </w:p>
    <w:p w:rsidR="008B69BC" w:rsidRDefault="008B69BC" w:rsidP="008B69BC">
      <w:pPr>
        <w:spacing w:after="0" w:line="240" w:lineRule="auto"/>
        <w:jc w:val="center"/>
        <w:rPr>
          <w:rFonts w:ascii="Times New Roman" w:hAnsi="Times New Roman"/>
          <w:b/>
          <w:bCs/>
          <w:sz w:val="24"/>
          <w:szCs w:val="24"/>
        </w:rPr>
      </w:pPr>
    </w:p>
    <w:p w:rsidR="008B69BC" w:rsidRDefault="008B69BC" w:rsidP="008B69BC">
      <w:pPr>
        <w:spacing w:after="0" w:line="240" w:lineRule="auto"/>
        <w:jc w:val="center"/>
        <w:rPr>
          <w:rFonts w:ascii="Times New Roman" w:hAnsi="Times New Roman"/>
          <w:b/>
          <w:bCs/>
          <w:sz w:val="24"/>
          <w:szCs w:val="24"/>
        </w:rPr>
      </w:pPr>
      <w:r>
        <w:rPr>
          <w:rFonts w:ascii="Times New Roman" w:hAnsi="Times New Roman"/>
          <w:b/>
          <w:bCs/>
          <w:sz w:val="24"/>
          <w:szCs w:val="24"/>
        </w:rPr>
        <w:t>Пояснительная записка.</w:t>
      </w:r>
    </w:p>
    <w:p w:rsidR="008B69BC" w:rsidRDefault="008B69BC" w:rsidP="008B69BC">
      <w:pPr>
        <w:spacing w:after="0" w:line="240" w:lineRule="auto"/>
        <w:ind w:left="360"/>
        <w:rPr>
          <w:rFonts w:ascii="Times New Roman" w:hAnsi="Times New Roman"/>
          <w:b/>
          <w:sz w:val="24"/>
          <w:szCs w:val="24"/>
        </w:rPr>
      </w:pPr>
    </w:p>
    <w:p w:rsidR="008B69BC" w:rsidRDefault="008B69BC" w:rsidP="008B69BC">
      <w:pPr>
        <w:pStyle w:val="a9"/>
        <w:suppressAutoHyphens w:val="0"/>
        <w:spacing w:after="0" w:line="240" w:lineRule="auto"/>
        <w:ind w:left="284"/>
        <w:contextualSpacing/>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Рабочая программа по физической культуре составлена в соответствии   с федеральным компонентом образовательного стандарта среднего общего образования по физической культуре  (Приказ Министерства образования РФ от 5 марта 2004 г. N1089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 Министерства образования и науки Российской Федерации от 03.03.2008 N 164.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Pr>
            <w:rFonts w:ascii="Times New Roman" w:eastAsia="Times New Roman" w:hAnsi="Times New Roman" w:cs="Times New Roman"/>
            <w:noProof/>
            <w:sz w:val="24"/>
            <w:szCs w:val="24"/>
            <w:lang w:eastAsia="ru-RU"/>
          </w:rPr>
          <w:t>2004 г</w:t>
        </w:r>
      </w:smartTag>
      <w:r>
        <w:rPr>
          <w:rFonts w:ascii="Times New Roman" w:eastAsia="Times New Roman" w:hAnsi="Times New Roman" w:cs="Times New Roman"/>
          <w:noProof/>
          <w:sz w:val="24"/>
          <w:szCs w:val="24"/>
          <w:lang w:eastAsia="ru-RU"/>
        </w:rPr>
        <w:t xml:space="preserve">. N 1089 «Об утверждении федерального компонента государственных образовательных стандартов») с учетом  комплексной программы физического воспитания учащихся 1-11 классов под ред. В.И.Ляха  и А.А. Зданевича. </w:t>
      </w:r>
    </w:p>
    <w:p w:rsidR="008B69BC" w:rsidRDefault="008B69BC" w:rsidP="008B69BC">
      <w:pPr>
        <w:shd w:val="clear" w:color="auto" w:fill="FFFFFF"/>
        <w:suppressAutoHyphens/>
        <w:spacing w:before="280" w:after="0" w:line="240" w:lineRule="auto"/>
        <w:jc w:val="center"/>
        <w:rPr>
          <w:rFonts w:ascii="Times New Roman" w:hAnsi="Times New Roman"/>
          <w:b/>
          <w:noProof/>
          <w:sz w:val="24"/>
          <w:szCs w:val="24"/>
        </w:rPr>
      </w:pPr>
      <w:r>
        <w:rPr>
          <w:rFonts w:ascii="Times New Roman" w:hAnsi="Times New Roman"/>
          <w:b/>
          <w:noProof/>
          <w:sz w:val="24"/>
          <w:szCs w:val="24"/>
        </w:rPr>
        <w:t>Общая характеристика учебного предмета.</w:t>
      </w:r>
    </w:p>
    <w:p w:rsidR="008B69BC" w:rsidRDefault="008B69BC" w:rsidP="008B69BC">
      <w:pPr>
        <w:spacing w:after="0" w:line="240" w:lineRule="auto"/>
        <w:ind w:firstLine="284"/>
        <w:jc w:val="both"/>
        <w:rPr>
          <w:rFonts w:ascii="Times New Roman" w:eastAsia="Calibri" w:hAnsi="Times New Roman"/>
          <w:noProof/>
          <w:sz w:val="24"/>
          <w:szCs w:val="24"/>
        </w:rPr>
      </w:pPr>
      <w:r>
        <w:rPr>
          <w:rFonts w:ascii="Times New Roman" w:hAnsi="Times New Roman"/>
          <w:sz w:val="24"/>
          <w:szCs w:val="24"/>
        </w:rPr>
        <w:t xml:space="preserve">Рабочая программа </w:t>
      </w:r>
      <w:r>
        <w:rPr>
          <w:rFonts w:ascii="Times New Roman" w:hAnsi="Times New Roman"/>
          <w:noProof/>
          <w:sz w:val="24"/>
          <w:szCs w:val="24"/>
        </w:rPr>
        <w:t>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 Слагаемыми физиче</w:t>
      </w:r>
      <w:r>
        <w:rPr>
          <w:rFonts w:ascii="Times New Roman" w:hAnsi="Times New Roman"/>
          <w:noProof/>
          <w:sz w:val="24"/>
          <w:szCs w:val="24"/>
        </w:rPr>
        <w:softHyphen/>
        <w:t>ской культуры являются: крепкое здоровье, хорошее физическое развитие, оптимальный уровень двигательных способностей, зна</w:t>
      </w:r>
      <w:r>
        <w:rPr>
          <w:rFonts w:ascii="Times New Roman" w:hAnsi="Times New Roman"/>
          <w:noProof/>
          <w:sz w:val="24"/>
          <w:szCs w:val="24"/>
        </w:rPr>
        <w:softHyphen/>
        <w:t>ния и навыки в области физической культуры, мотивы и осво</w:t>
      </w:r>
      <w:r>
        <w:rPr>
          <w:rFonts w:ascii="Times New Roman" w:hAnsi="Times New Roman"/>
          <w:noProof/>
          <w:sz w:val="24"/>
          <w:szCs w:val="24"/>
        </w:rPr>
        <w:softHyphen/>
        <w:t>енные способы (Умения) осуществлять физкультурно-оздоровительную и спортивную деятельность.</w:t>
      </w:r>
    </w:p>
    <w:p w:rsidR="008B69BC" w:rsidRDefault="008B69BC" w:rsidP="008B69BC">
      <w:pPr>
        <w:spacing w:line="240" w:lineRule="auto"/>
        <w:jc w:val="both"/>
        <w:rPr>
          <w:rFonts w:ascii="Times New Roman" w:hAnsi="Times New Roman"/>
          <w:noProof/>
          <w:sz w:val="24"/>
          <w:szCs w:val="24"/>
        </w:rPr>
      </w:pPr>
      <w:r>
        <w:rPr>
          <w:rFonts w:ascii="Times New Roman" w:hAnsi="Times New Roman"/>
          <w:noProof/>
          <w:sz w:val="24"/>
          <w:szCs w:val="24"/>
        </w:rPr>
        <w:t xml:space="preserve">  Важной особенностью образовательного процесса в средней школе является оценивание учащихся. Оценивание учащихся предусмотрено как по окончании раздела, так и по мере освоения умений и навыков. По окончании средней школы учащихся должно показать уровень физической подготовленности не ниже результатов, приведенных в разделе «Демонстрировать», что соответствует обязательному минимуму содержания образования. По окончании средней школы учащийся сдает дифференцированный зачет. </w:t>
      </w:r>
    </w:p>
    <w:p w:rsidR="008B69BC" w:rsidRDefault="008B69BC" w:rsidP="008B69BC">
      <w:pPr>
        <w:spacing w:after="0" w:line="240" w:lineRule="auto"/>
        <w:jc w:val="center"/>
        <w:rPr>
          <w:rFonts w:ascii="Times New Roman" w:hAnsi="Times New Roman"/>
          <w:b/>
          <w:bCs/>
          <w:sz w:val="24"/>
          <w:szCs w:val="24"/>
        </w:rPr>
      </w:pPr>
      <w:r>
        <w:rPr>
          <w:rFonts w:ascii="Times New Roman" w:hAnsi="Times New Roman"/>
          <w:b/>
          <w:bCs/>
          <w:sz w:val="24"/>
          <w:szCs w:val="24"/>
        </w:rPr>
        <w:t>Место предмета в  учебном плане.</w:t>
      </w:r>
    </w:p>
    <w:p w:rsidR="008B69BC" w:rsidRDefault="008B69BC" w:rsidP="008B69BC">
      <w:pPr>
        <w:spacing w:after="0" w:line="240" w:lineRule="auto"/>
        <w:jc w:val="both"/>
        <w:rPr>
          <w:rFonts w:ascii="Times New Roman" w:hAnsi="Times New Roman"/>
          <w:sz w:val="24"/>
          <w:szCs w:val="24"/>
        </w:rPr>
      </w:pPr>
      <w:r>
        <w:rPr>
          <w:rFonts w:ascii="Times New Roman" w:hAnsi="Times New Roman"/>
          <w:sz w:val="24"/>
          <w:szCs w:val="24"/>
        </w:rPr>
        <w:t xml:space="preserve">           Федеральный базисный учебный план для образовательных учреждений Российской Федерации отводит 204 часов для обязательного изучения физической культуры на ступени среднего образования. Согласно базисному учебному плану МАОУ Тоболовская СОШ на изучение физической  культуры в 11 классе отводится 3 часа в неделю (102 часа за год).</w:t>
      </w:r>
    </w:p>
    <w:p w:rsidR="008B69BC" w:rsidRDefault="008B69BC" w:rsidP="008B69BC">
      <w:pPr>
        <w:spacing w:line="240" w:lineRule="auto"/>
        <w:jc w:val="both"/>
        <w:rPr>
          <w:rFonts w:ascii="Times New Roman" w:hAnsi="Times New Roman"/>
          <w:noProof/>
          <w:sz w:val="24"/>
          <w:szCs w:val="24"/>
        </w:rPr>
      </w:pPr>
    </w:p>
    <w:p w:rsidR="008B69BC" w:rsidRDefault="008B69BC" w:rsidP="008B69BC">
      <w:pPr>
        <w:pStyle w:val="20"/>
        <w:spacing w:line="240" w:lineRule="auto"/>
        <w:ind w:firstLine="567"/>
        <w:rPr>
          <w:b/>
          <w:bCs/>
          <w:iCs/>
          <w:sz w:val="24"/>
        </w:rPr>
      </w:pPr>
      <w:r>
        <w:rPr>
          <w:b/>
          <w:bCs/>
          <w:iCs/>
          <w:sz w:val="24"/>
        </w:rPr>
        <w:t>Освоение физической культуры в старшей школе на базовом уровне направлено на достижение следующих целей:</w:t>
      </w:r>
    </w:p>
    <w:p w:rsidR="008B69BC" w:rsidRDefault="008B69BC" w:rsidP="008B69BC">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формирование</w:t>
      </w:r>
      <w:r>
        <w:rPr>
          <w:rFonts w:ascii="Times New Roman" w:hAnsi="Times New Roman"/>
          <w:sz w:val="24"/>
          <w:szCs w:val="24"/>
        </w:rPr>
        <w:t xml:space="preserve"> здорового образа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8B69BC" w:rsidRDefault="008B69BC" w:rsidP="008B69BC">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расширение двигательного опыта</w:t>
      </w:r>
      <w:r>
        <w:rPr>
          <w:rFonts w:ascii="Times New Roman" w:hAnsi="Times New Roman"/>
          <w:sz w:val="24"/>
          <w:szCs w:val="24"/>
        </w:rPr>
        <w:t xml:space="preserve"> с использованием современных оздоровительных систем физического воспитания, упражнений со спортивной и прикладно-ориентированной направленностью;</w:t>
      </w:r>
    </w:p>
    <w:p w:rsidR="008B69BC" w:rsidRDefault="008B69BC" w:rsidP="008B69BC">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освоение системы знаний</w:t>
      </w:r>
      <w:r>
        <w:rPr>
          <w:rFonts w:ascii="Times New Roman" w:hAnsi="Times New Roman"/>
          <w:sz w:val="24"/>
          <w:szCs w:val="24"/>
        </w:rPr>
        <w:t xml:space="preserve"> о влиянии физических упражнений и спорта на физическое, духовное, нравственное здоровье, репродуктивную функцию человека;</w:t>
      </w:r>
    </w:p>
    <w:p w:rsidR="008B69BC" w:rsidRDefault="008B69BC" w:rsidP="008B69BC">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приобретение навыков и умений</w:t>
      </w:r>
      <w:r>
        <w:rPr>
          <w:rFonts w:ascii="Times New Roman" w:hAnsi="Times New Roman"/>
          <w:sz w:val="24"/>
          <w:szCs w:val="24"/>
        </w:rPr>
        <w:t xml:space="preserve"> организации самостоятельной физкультурно-оздоровительной и спортивной деятельностью.</w:t>
      </w:r>
    </w:p>
    <w:p w:rsidR="008B69BC" w:rsidRDefault="008B69BC" w:rsidP="008B69BC">
      <w:pPr>
        <w:shd w:val="clear" w:color="auto" w:fill="FFFFFF"/>
        <w:spacing w:after="0" w:line="240" w:lineRule="auto"/>
        <w:ind w:left="367"/>
        <w:rPr>
          <w:rFonts w:ascii="Times New Roman" w:hAnsi="Times New Roman"/>
          <w:b/>
          <w:bCs/>
          <w:spacing w:val="-3"/>
          <w:sz w:val="24"/>
          <w:szCs w:val="24"/>
        </w:rPr>
      </w:pPr>
    </w:p>
    <w:p w:rsidR="008B69BC" w:rsidRDefault="008B69BC" w:rsidP="008B69BC">
      <w:pPr>
        <w:shd w:val="clear" w:color="auto" w:fill="FFFFFF"/>
        <w:spacing w:after="0" w:line="240" w:lineRule="auto"/>
        <w:ind w:left="367"/>
        <w:rPr>
          <w:rFonts w:ascii="Times New Roman" w:hAnsi="Times New Roman"/>
          <w:b/>
          <w:spacing w:val="-3"/>
          <w:sz w:val="24"/>
          <w:szCs w:val="24"/>
        </w:rPr>
      </w:pPr>
      <w:r>
        <w:rPr>
          <w:rFonts w:ascii="Times New Roman" w:hAnsi="Times New Roman"/>
          <w:b/>
          <w:bCs/>
          <w:spacing w:val="-3"/>
          <w:sz w:val="24"/>
          <w:szCs w:val="24"/>
        </w:rPr>
        <w:t xml:space="preserve">Задачи </w:t>
      </w:r>
      <w:r>
        <w:rPr>
          <w:rFonts w:ascii="Times New Roman" w:hAnsi="Times New Roman"/>
          <w:b/>
          <w:spacing w:val="-3"/>
          <w:sz w:val="24"/>
          <w:szCs w:val="24"/>
        </w:rPr>
        <w:t>физического воспитания:</w:t>
      </w:r>
    </w:p>
    <w:p w:rsidR="008B69BC" w:rsidRDefault="008B69BC" w:rsidP="008B69BC">
      <w:pPr>
        <w:pStyle w:val="a9"/>
        <w:numPr>
          <w:ilvl w:val="0"/>
          <w:numId w:val="2"/>
        </w:numPr>
        <w:shd w:val="clear" w:color="auto" w:fill="FFFFFF"/>
        <w:spacing w:after="0" w:line="240" w:lineRule="auto"/>
        <w:rPr>
          <w:rFonts w:ascii="Times New Roman" w:hAnsi="Times New Roman" w:cs="Times New Roman"/>
          <w:sz w:val="24"/>
          <w:szCs w:val="24"/>
        </w:rPr>
      </w:pPr>
      <w:r>
        <w:rPr>
          <w:rFonts w:ascii="Times New Roman" w:hAnsi="Times New Roman" w:cs="Times New Roman"/>
          <w:spacing w:val="-7"/>
          <w:sz w:val="24"/>
          <w:szCs w:val="24"/>
        </w:rPr>
        <w:t>содействие гармоническому развитию личности, укреплению здоровья учащихся, закреп</w:t>
      </w:r>
      <w:r>
        <w:rPr>
          <w:rFonts w:ascii="Times New Roman" w:hAnsi="Times New Roman" w:cs="Times New Roman"/>
          <w:spacing w:val="-4"/>
          <w:sz w:val="24"/>
          <w:szCs w:val="24"/>
        </w:rPr>
        <w:t xml:space="preserve">лению навыков правильной осанки, профилактику плоскостопия; на содействие гармоническому </w:t>
      </w:r>
      <w:r>
        <w:rPr>
          <w:rFonts w:ascii="Times New Roman" w:hAnsi="Times New Roman" w:cs="Times New Roman"/>
          <w:spacing w:val="-1"/>
          <w:sz w:val="24"/>
          <w:szCs w:val="24"/>
        </w:rPr>
        <w:t xml:space="preserve">развитию, выбору устойчивости к неблагоприятным условиям внешней среды, воспитание </w:t>
      </w:r>
      <w:r>
        <w:rPr>
          <w:rFonts w:ascii="Times New Roman" w:hAnsi="Times New Roman" w:cs="Times New Roman"/>
          <w:sz w:val="24"/>
          <w:szCs w:val="24"/>
        </w:rPr>
        <w:t xml:space="preserve">ценностных ориентации, на здоровый образ </w:t>
      </w:r>
    </w:p>
    <w:p w:rsidR="008B69BC" w:rsidRDefault="008B69BC" w:rsidP="008B69BC">
      <w:pPr>
        <w:pStyle w:val="a9"/>
        <w:widowControl w:val="0"/>
        <w:numPr>
          <w:ilvl w:val="0"/>
          <w:numId w:val="2"/>
        </w:numPr>
        <w:shd w:val="clear" w:color="auto" w:fill="FFFFFF"/>
        <w:tabs>
          <w:tab w:val="left" w:pos="540"/>
        </w:tabs>
        <w:autoSpaceDE w:val="0"/>
        <w:autoSpaceDN w:val="0"/>
        <w:adjustRightInd w:val="0"/>
        <w:spacing w:after="0" w:line="240" w:lineRule="auto"/>
        <w:ind w:right="127"/>
        <w:jc w:val="both"/>
        <w:rPr>
          <w:rFonts w:ascii="Times New Roman" w:hAnsi="Times New Roman" w:cs="Times New Roman"/>
          <w:sz w:val="24"/>
          <w:szCs w:val="24"/>
        </w:rPr>
      </w:pPr>
      <w:r>
        <w:rPr>
          <w:rFonts w:ascii="Times New Roman" w:hAnsi="Times New Roman" w:cs="Times New Roman"/>
          <w:spacing w:val="-7"/>
          <w:sz w:val="24"/>
          <w:szCs w:val="24"/>
        </w:rPr>
        <w:t xml:space="preserve">формирование знаний о личной гигиене, режиме дня, влиянии физических упражнений на </w:t>
      </w:r>
      <w:r>
        <w:rPr>
          <w:rFonts w:ascii="Times New Roman" w:hAnsi="Times New Roman" w:cs="Times New Roman"/>
          <w:spacing w:val="-5"/>
          <w:sz w:val="24"/>
          <w:szCs w:val="24"/>
        </w:rPr>
        <w:t xml:space="preserve">состояние здоровья, работоспособность и развитие двигательных способностей на основе систем </w:t>
      </w:r>
      <w:r>
        <w:rPr>
          <w:rFonts w:ascii="Times New Roman" w:hAnsi="Times New Roman" w:cs="Times New Roman"/>
          <w:sz w:val="24"/>
          <w:szCs w:val="24"/>
        </w:rPr>
        <w:t>организма;</w:t>
      </w:r>
    </w:p>
    <w:p w:rsidR="008B69BC" w:rsidRDefault="008B69BC" w:rsidP="008B69BC">
      <w:pPr>
        <w:pStyle w:val="a9"/>
        <w:widowControl w:val="0"/>
        <w:numPr>
          <w:ilvl w:val="0"/>
          <w:numId w:val="2"/>
        </w:numPr>
        <w:shd w:val="clear" w:color="auto" w:fill="FFFFFF"/>
        <w:tabs>
          <w:tab w:val="left" w:pos="540"/>
        </w:tabs>
        <w:autoSpaceDE w:val="0"/>
        <w:autoSpaceDN w:val="0"/>
        <w:adjustRightInd w:val="0"/>
        <w:spacing w:before="2" w:after="0" w:line="240" w:lineRule="auto"/>
        <w:rPr>
          <w:rFonts w:ascii="Times New Roman" w:hAnsi="Times New Roman" w:cs="Times New Roman"/>
          <w:sz w:val="24"/>
          <w:szCs w:val="24"/>
        </w:rPr>
      </w:pPr>
      <w:r>
        <w:rPr>
          <w:rFonts w:ascii="Times New Roman" w:hAnsi="Times New Roman" w:cs="Times New Roman"/>
          <w:spacing w:val="-3"/>
          <w:sz w:val="24"/>
          <w:szCs w:val="24"/>
        </w:rPr>
        <w:t>углубленное представление об основных видах спорта;</w:t>
      </w:r>
    </w:p>
    <w:p w:rsidR="008B69BC" w:rsidRDefault="008B69BC" w:rsidP="008B69BC">
      <w:pPr>
        <w:pStyle w:val="a9"/>
        <w:numPr>
          <w:ilvl w:val="0"/>
          <w:numId w:val="2"/>
        </w:numPr>
        <w:shd w:val="clear" w:color="auto" w:fill="FFFFFF"/>
        <w:tabs>
          <w:tab w:val="left" w:pos="442"/>
        </w:tabs>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самостоятельным занятиям физическими упражнениями и занятиям  любимым видом спорта в свободное время;</w:t>
      </w:r>
    </w:p>
    <w:p w:rsidR="008B69BC" w:rsidRDefault="008B69BC" w:rsidP="008B69BC">
      <w:pPr>
        <w:pStyle w:val="a9"/>
        <w:numPr>
          <w:ilvl w:val="0"/>
          <w:numId w:val="2"/>
        </w:numPr>
        <w:shd w:val="clear" w:color="auto" w:fill="FFFFFF"/>
        <w:spacing w:before="2" w:after="0" w:line="240" w:lineRule="auto"/>
        <w:rPr>
          <w:rFonts w:ascii="Times New Roman" w:hAnsi="Times New Roman" w:cs="Times New Roman"/>
          <w:sz w:val="24"/>
          <w:szCs w:val="24"/>
        </w:rPr>
      </w:pPr>
      <w:r>
        <w:rPr>
          <w:rFonts w:ascii="Times New Roman" w:hAnsi="Times New Roman" w:cs="Times New Roman"/>
          <w:sz w:val="24"/>
          <w:szCs w:val="24"/>
        </w:rPr>
        <w:t>формирование адекватной оценки собственных физических возможностей;</w:t>
      </w:r>
    </w:p>
    <w:p w:rsidR="008B69BC" w:rsidRDefault="008B69BC" w:rsidP="008B69BC">
      <w:pPr>
        <w:pStyle w:val="a9"/>
        <w:numPr>
          <w:ilvl w:val="0"/>
          <w:numId w:val="2"/>
        </w:num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содействие развития психических процессов и обучение психической саморегуляции</w:t>
      </w:r>
    </w:p>
    <w:p w:rsidR="008B69BC" w:rsidRDefault="008B69BC" w:rsidP="008B69BC">
      <w:pPr>
        <w:spacing w:after="0" w:line="240" w:lineRule="auto"/>
        <w:ind w:left="360"/>
        <w:jc w:val="both"/>
        <w:rPr>
          <w:rFonts w:ascii="Times New Roman" w:hAnsi="Times New Roman"/>
          <w:b/>
          <w:bCs/>
          <w:sz w:val="24"/>
          <w:szCs w:val="24"/>
        </w:rPr>
      </w:pPr>
    </w:p>
    <w:p w:rsidR="008B69BC" w:rsidRDefault="008B69BC" w:rsidP="008B69BC">
      <w:pPr>
        <w:spacing w:after="0" w:line="240" w:lineRule="auto"/>
        <w:jc w:val="both"/>
        <w:rPr>
          <w:rFonts w:ascii="Times New Roman" w:hAnsi="Times New Roman"/>
          <w:b/>
          <w:sz w:val="24"/>
          <w:szCs w:val="24"/>
        </w:rPr>
      </w:pPr>
      <w:r>
        <w:rPr>
          <w:rFonts w:ascii="Times New Roman" w:hAnsi="Times New Roman"/>
          <w:b/>
          <w:bCs/>
          <w:sz w:val="24"/>
          <w:szCs w:val="24"/>
        </w:rPr>
        <w:t xml:space="preserve">     </w:t>
      </w:r>
    </w:p>
    <w:p w:rsidR="008B69BC" w:rsidRDefault="008B69BC" w:rsidP="008B69BC">
      <w:pPr>
        <w:pStyle w:val="a9"/>
        <w:spacing w:after="0" w:line="240" w:lineRule="auto"/>
        <w:jc w:val="center"/>
        <w:rPr>
          <w:rFonts w:ascii="Times New Roman" w:eastAsia="Times New Roman" w:hAnsi="Times New Roman" w:cs="Times New Roman"/>
          <w:b/>
          <w:bCs/>
          <w:sz w:val="24"/>
          <w:szCs w:val="24"/>
          <w:lang w:eastAsia="ru-RU"/>
        </w:rPr>
      </w:pPr>
    </w:p>
    <w:p w:rsidR="008B69BC" w:rsidRDefault="008B69BC" w:rsidP="008B69BC">
      <w:pPr>
        <w:pStyle w:val="a9"/>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Тематическое планирование</w:t>
      </w:r>
    </w:p>
    <w:p w:rsidR="008B69BC" w:rsidRDefault="008B69BC" w:rsidP="008B69BC">
      <w:pPr>
        <w:pStyle w:val="a9"/>
        <w:spacing w:after="0" w:line="240" w:lineRule="auto"/>
        <w:jc w:val="both"/>
        <w:rPr>
          <w:rFonts w:ascii="Times New Roman" w:hAnsi="Times New Roman" w:cs="Times New Roman"/>
          <w:noProof/>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1"/>
        <w:gridCol w:w="5090"/>
        <w:gridCol w:w="2672"/>
      </w:tblGrid>
      <w:tr w:rsidR="008B69BC" w:rsidTr="008B69BC">
        <w:trPr>
          <w:trHeight w:val="564"/>
        </w:trPr>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w:t>
            </w:r>
          </w:p>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п/п</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Вид программного материала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rPr>
              <w:t>Количество часов (уроков)</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Основы физической культуры и здорового образа жизни</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Физкультурно- охздоровительная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lastRenderedPageBreak/>
              <w:t>III</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Спортивно- оздоровительная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jc w:val="center"/>
              <w:rPr>
                <w:rFonts w:ascii="Times New Roman" w:hAnsi="Times New Roman"/>
                <w:noProof/>
                <w:sz w:val="24"/>
                <w:szCs w:val="24"/>
              </w:rPr>
            </w:pP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(осень)</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10</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Спортивные игры </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30</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tcPr>
          <w:p w:rsidR="008B69BC" w:rsidRDefault="008B69BC" w:rsidP="00554993">
            <w:pPr>
              <w:numPr>
                <w:ilvl w:val="0"/>
                <w:numId w:val="3"/>
              </w:numPr>
              <w:spacing w:after="0" w:line="240" w:lineRule="auto"/>
              <w:jc w:val="both"/>
              <w:rPr>
                <w:rFonts w:ascii="Times New Roman" w:hAnsi="Times New Roman"/>
                <w:noProof/>
                <w:sz w:val="24"/>
                <w:szCs w:val="24"/>
              </w:rPr>
            </w:pPr>
            <w:r>
              <w:rPr>
                <w:rFonts w:ascii="Times New Roman" w:hAnsi="Times New Roman"/>
                <w:noProof/>
                <w:sz w:val="24"/>
                <w:szCs w:val="24"/>
              </w:rPr>
              <w:t>Подготовка к соревновательной деятельности и выполнению видов испытаний и нормативов предусмотренных ВФСК «ГТО»</w:t>
            </w:r>
          </w:p>
          <w:p w:rsidR="008B69BC" w:rsidRDefault="008B69BC">
            <w:pPr>
              <w:pStyle w:val="a9"/>
              <w:widowControl w:val="0"/>
              <w:spacing w:after="0" w:line="240" w:lineRule="auto"/>
              <w:ind w:left="862" w:right="141"/>
              <w:jc w:val="both"/>
              <w:rPr>
                <w:rFonts w:ascii="Times New Roman" w:eastAsia="Times New Roman" w:hAnsi="Times New Roman" w:cs="Times New Roman"/>
                <w:noProof/>
                <w:sz w:val="24"/>
                <w:szCs w:val="24"/>
              </w:rPr>
            </w:pP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Лыжная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18</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Аэробика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3</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Атлетическая гимнастика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5</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Акробатические упражнения</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lang w:val="en-US"/>
              </w:rPr>
            </w:pPr>
            <w:r>
              <w:rPr>
                <w:rFonts w:ascii="Times New Roman" w:hAnsi="Times New Roman"/>
                <w:noProof/>
                <w:sz w:val="24"/>
                <w:szCs w:val="24"/>
                <w:lang w:val="en-US"/>
              </w:rPr>
              <w:t>15</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rsidP="00554993">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(весна)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15</w:t>
            </w:r>
          </w:p>
        </w:tc>
      </w:tr>
      <w:tr w:rsidR="008B69BC" w:rsidTr="008B69BC">
        <w:tc>
          <w:tcPr>
            <w:tcW w:w="1371"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pStyle w:val="a9"/>
              <w:widowControl w:val="0"/>
              <w:spacing w:after="0" w:line="240" w:lineRule="auto"/>
              <w:ind w:left="0"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9.Туризм и спортивное ориентирование</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right="141"/>
              <w:jc w:val="center"/>
              <w:rPr>
                <w:rFonts w:ascii="Times New Roman" w:hAnsi="Times New Roman"/>
                <w:noProof/>
                <w:sz w:val="24"/>
                <w:szCs w:val="24"/>
              </w:rPr>
            </w:pPr>
            <w:r>
              <w:rPr>
                <w:rFonts w:ascii="Times New Roman" w:hAnsi="Times New Roman"/>
                <w:noProof/>
                <w:sz w:val="24"/>
                <w:szCs w:val="24"/>
              </w:rPr>
              <w:t xml:space="preserve">   3</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IV</w:t>
            </w:r>
          </w:p>
        </w:tc>
        <w:tc>
          <w:tcPr>
            <w:tcW w:w="5090" w:type="dxa"/>
            <w:tcBorders>
              <w:top w:val="single" w:sz="4" w:space="0" w:color="auto"/>
              <w:left w:val="single" w:sz="4" w:space="0" w:color="auto"/>
              <w:bottom w:val="single" w:sz="4" w:space="0" w:color="auto"/>
              <w:right w:val="single" w:sz="4" w:space="0" w:color="auto"/>
            </w:tcBorders>
            <w:hideMark/>
          </w:tcPr>
          <w:p w:rsidR="008B69BC" w:rsidRDefault="008B69BC">
            <w:pPr>
              <w:pStyle w:val="a9"/>
              <w:widowControl w:val="0"/>
              <w:spacing w:after="0" w:line="240" w:lineRule="auto"/>
              <w:ind w:left="862" w:right="141" w:hanging="686"/>
              <w:jc w:val="both"/>
              <w:rPr>
                <w:rFonts w:ascii="Times New Roman" w:eastAsia="Times New Roman" w:hAnsi="Times New Roman" w:cs="Times New Roman"/>
                <w:noProof/>
                <w:sz w:val="24"/>
                <w:szCs w:val="24"/>
              </w:rPr>
            </w:pPr>
            <w:r>
              <w:rPr>
                <w:rFonts w:ascii="Times New Roman" w:hAnsi="Times New Roman"/>
                <w:sz w:val="24"/>
                <w:szCs w:val="24"/>
              </w:rPr>
              <w:t>Прикладная физическая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 процессе занятий</w:t>
            </w:r>
          </w:p>
        </w:tc>
      </w:tr>
      <w:tr w:rsidR="008B69BC" w:rsidTr="008B69BC">
        <w:tc>
          <w:tcPr>
            <w:tcW w:w="1371"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Итого</w:t>
            </w:r>
          </w:p>
        </w:tc>
        <w:tc>
          <w:tcPr>
            <w:tcW w:w="5090" w:type="dxa"/>
            <w:tcBorders>
              <w:top w:val="single" w:sz="4" w:space="0" w:color="auto"/>
              <w:left w:val="single" w:sz="4" w:space="0" w:color="auto"/>
              <w:bottom w:val="single" w:sz="4" w:space="0" w:color="auto"/>
              <w:right w:val="single" w:sz="4" w:space="0" w:color="auto"/>
            </w:tcBorders>
          </w:tcPr>
          <w:p w:rsidR="008B69BC" w:rsidRDefault="008B69BC">
            <w:pPr>
              <w:widowControl w:val="0"/>
              <w:spacing w:after="0" w:line="240" w:lineRule="auto"/>
              <w:ind w:left="142" w:right="141"/>
              <w:jc w:val="both"/>
              <w:rPr>
                <w:rFonts w:ascii="Times New Roman" w:hAnsi="Times New Roman"/>
                <w:noProof/>
                <w:sz w:val="24"/>
                <w:szCs w:val="24"/>
              </w:rPr>
            </w:pPr>
          </w:p>
        </w:tc>
        <w:tc>
          <w:tcPr>
            <w:tcW w:w="2672" w:type="dxa"/>
            <w:tcBorders>
              <w:top w:val="single" w:sz="4" w:space="0" w:color="auto"/>
              <w:left w:val="single" w:sz="4" w:space="0" w:color="auto"/>
              <w:bottom w:val="single" w:sz="4" w:space="0" w:color="auto"/>
              <w:right w:val="single" w:sz="4" w:space="0" w:color="auto"/>
            </w:tcBorders>
            <w:hideMark/>
          </w:tcPr>
          <w:p w:rsidR="008B69BC" w:rsidRDefault="008B69BC">
            <w:pPr>
              <w:widowControl w:val="0"/>
              <w:spacing w:after="0" w:line="240" w:lineRule="auto"/>
              <w:jc w:val="center"/>
              <w:rPr>
                <w:rFonts w:ascii="Times New Roman" w:hAnsi="Times New Roman"/>
                <w:b/>
                <w:noProof/>
                <w:color w:val="000000"/>
                <w:sz w:val="24"/>
                <w:szCs w:val="24"/>
              </w:rPr>
            </w:pPr>
            <w:r>
              <w:rPr>
                <w:rFonts w:ascii="Times New Roman" w:hAnsi="Times New Roman"/>
                <w:b/>
                <w:noProof/>
                <w:color w:val="000000"/>
                <w:sz w:val="24"/>
                <w:szCs w:val="24"/>
              </w:rPr>
              <w:t>102</w:t>
            </w:r>
          </w:p>
        </w:tc>
      </w:tr>
    </w:tbl>
    <w:p w:rsidR="008B69BC" w:rsidRDefault="008B69BC" w:rsidP="008B69BC">
      <w:pPr>
        <w:pStyle w:val="a6"/>
        <w:spacing w:after="0" w:line="240" w:lineRule="auto"/>
        <w:ind w:firstLine="567"/>
        <w:rPr>
          <w:rFonts w:ascii="Calibri" w:hAnsi="Calibri" w:cs="Times New Roman"/>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firstLine="709"/>
        <w:jc w:val="center"/>
        <w:rPr>
          <w:rFonts w:ascii="Times New Roman" w:hAnsi="Times New Roman"/>
          <w:b/>
          <w:sz w:val="24"/>
          <w:szCs w:val="24"/>
        </w:rPr>
      </w:pPr>
    </w:p>
    <w:p w:rsidR="008B69BC" w:rsidRDefault="008B69BC" w:rsidP="008B69BC">
      <w:pPr>
        <w:pStyle w:val="a9"/>
        <w:spacing w:after="0" w:line="240" w:lineRule="auto"/>
        <w:ind w:left="0" w:firstLine="709"/>
        <w:jc w:val="center"/>
        <w:rPr>
          <w:rFonts w:ascii="Times New Roman" w:hAnsi="Times New Roman"/>
          <w:b/>
          <w:sz w:val="24"/>
          <w:szCs w:val="24"/>
        </w:rPr>
      </w:pPr>
      <w:r>
        <w:rPr>
          <w:rFonts w:ascii="Times New Roman" w:hAnsi="Times New Roman"/>
          <w:b/>
          <w:sz w:val="24"/>
          <w:szCs w:val="24"/>
        </w:rPr>
        <w:t>Содержание программы</w:t>
      </w:r>
    </w:p>
    <w:p w:rsidR="008B69BC" w:rsidRDefault="008B69BC" w:rsidP="008B69BC">
      <w:pPr>
        <w:pStyle w:val="a9"/>
        <w:spacing w:after="0" w:line="240" w:lineRule="auto"/>
        <w:ind w:left="0" w:firstLine="709"/>
        <w:jc w:val="both"/>
        <w:rPr>
          <w:rFonts w:ascii="Times New Roman" w:hAnsi="Times New Roman"/>
          <w:b/>
          <w:sz w:val="24"/>
          <w:szCs w:val="24"/>
        </w:rPr>
      </w:pPr>
      <w:r>
        <w:rPr>
          <w:rFonts w:ascii="Times New Roman" w:hAnsi="Times New Roman"/>
          <w:b/>
          <w:sz w:val="24"/>
          <w:szCs w:val="24"/>
        </w:rPr>
        <w:t>Основы физической культуры и здорового образа жизни</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 Правила страховки и самостраховки. Восстановление организма средствами аутотренинга, релаксации и массажа. Профилактика вредных привычек средствами физической культуры, спорта и туризма. Основы организации проведения соревнований, правила судейства по избранному виду спорта.</w:t>
      </w:r>
    </w:p>
    <w:p w:rsidR="008B69BC" w:rsidRDefault="008B69BC" w:rsidP="008B69BC">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Физкультурно-оздоровительная деятельность</w:t>
      </w:r>
      <w:r>
        <w:rPr>
          <w:rFonts w:ascii="Times New Roman" w:hAnsi="Times New Roman"/>
          <w:b/>
          <w:caps/>
          <w:sz w:val="24"/>
          <w:szCs w:val="24"/>
        </w:rPr>
        <w:t xml:space="preserve"> </w:t>
      </w:r>
      <w:r>
        <w:rPr>
          <w:rStyle w:val="aa"/>
          <w:rFonts w:ascii="Times New Roman" w:hAnsi="Times New Roman"/>
          <w:b/>
          <w:bCs/>
          <w:i/>
          <w:sz w:val="24"/>
          <w:szCs w:val="24"/>
        </w:rPr>
        <w:footnoteReference w:id="1"/>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Современные системы физического воспитания: ритмическая гимнастика, аэробика, атлетическая гимнастика. Приемы аутогенной тренировки, релаксации, самомассажа. Индивидуальные комплексы упражнений лечебной физкультуры, гигиенической гимнастики в предродовой период у женщин. Оздоровительная ходьба и бег.</w:t>
      </w:r>
    </w:p>
    <w:p w:rsidR="008B69BC" w:rsidRDefault="008B69BC" w:rsidP="008B69BC">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Спортивно-оздоровительная деятельность</w:t>
      </w:r>
      <w:r>
        <w:rPr>
          <w:rFonts w:ascii="Times New Roman" w:hAnsi="Times New Roman"/>
          <w:b/>
          <w:caps/>
          <w:sz w:val="24"/>
          <w:szCs w:val="24"/>
        </w:rPr>
        <w:t xml:space="preserve"> </w:t>
      </w:r>
      <w:r>
        <w:rPr>
          <w:rFonts w:ascii="Times New Roman" w:hAnsi="Times New Roman"/>
          <w:caps/>
          <w:sz w:val="24"/>
          <w:szCs w:val="24"/>
          <w:vertAlign w:val="superscript"/>
        </w:rPr>
        <w:t>1</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Гимнастические и акробатические комбинации на спортивных снарядах: перекладине, брусьях, гимнастическом козле, коне и бревне.</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sz w:val="24"/>
          <w:szCs w:val="24"/>
        </w:rPr>
        <w:t xml:space="preserve">Легкоатлетические упражнения: индивидуальная техника в </w:t>
      </w:r>
      <w:r>
        <w:rPr>
          <w:rFonts w:ascii="Times New Roman" w:hAnsi="Times New Roman"/>
          <w:i/>
          <w:iCs/>
          <w:sz w:val="24"/>
          <w:szCs w:val="24"/>
        </w:rPr>
        <w:t>спортивной ходьбе</w:t>
      </w:r>
      <w:r>
        <w:rPr>
          <w:rStyle w:val="aa"/>
          <w:rFonts w:ascii="Times New Roman" w:hAnsi="Times New Roman"/>
          <w:i/>
          <w:sz w:val="24"/>
          <w:szCs w:val="24"/>
        </w:rPr>
        <w:footnoteReference w:id="2"/>
      </w:r>
      <w:r>
        <w:rPr>
          <w:rFonts w:ascii="Times New Roman" w:hAnsi="Times New Roman"/>
          <w:sz w:val="24"/>
          <w:szCs w:val="24"/>
        </w:rPr>
        <w:t xml:space="preserve">, беге на короткие, средние и </w:t>
      </w:r>
      <w:r>
        <w:rPr>
          <w:rFonts w:ascii="Times New Roman" w:hAnsi="Times New Roman"/>
          <w:i/>
          <w:iCs/>
          <w:sz w:val="24"/>
          <w:szCs w:val="24"/>
        </w:rPr>
        <w:t>длинные</w:t>
      </w:r>
      <w:r>
        <w:rPr>
          <w:rFonts w:ascii="Times New Roman" w:hAnsi="Times New Roman"/>
          <w:sz w:val="24"/>
          <w:szCs w:val="24"/>
        </w:rPr>
        <w:t xml:space="preserve"> дистанции; прыжках в длину и высоту. </w:t>
      </w:r>
    </w:p>
    <w:p w:rsidR="008B69BC" w:rsidRDefault="008B69BC" w:rsidP="008B69BC">
      <w:pPr>
        <w:pStyle w:val="a6"/>
        <w:spacing w:after="0" w:line="240" w:lineRule="auto"/>
        <w:ind w:firstLine="567"/>
        <w:jc w:val="both"/>
        <w:rPr>
          <w:rFonts w:ascii="Times New Roman" w:hAnsi="Times New Roman"/>
          <w:i/>
          <w:iCs/>
          <w:sz w:val="24"/>
          <w:szCs w:val="24"/>
        </w:rPr>
      </w:pPr>
      <w:r>
        <w:rPr>
          <w:rFonts w:ascii="Times New Roman" w:hAnsi="Times New Roman"/>
          <w:sz w:val="24"/>
          <w:szCs w:val="24"/>
        </w:rPr>
        <w:t>Спортивные игры: индивидуальная техника, групповые и командные технико-тактические действия в баскетболе, волейболе,</w:t>
      </w:r>
      <w:r>
        <w:rPr>
          <w:rFonts w:ascii="Times New Roman" w:hAnsi="Times New Roman"/>
          <w:i/>
          <w:sz w:val="24"/>
          <w:szCs w:val="24"/>
        </w:rPr>
        <w:t xml:space="preserve"> </w:t>
      </w:r>
      <w:r>
        <w:rPr>
          <w:rFonts w:ascii="Times New Roman" w:hAnsi="Times New Roman"/>
          <w:iCs/>
          <w:sz w:val="24"/>
          <w:szCs w:val="24"/>
        </w:rPr>
        <w:t>мини-футболе</w:t>
      </w:r>
      <w:r>
        <w:rPr>
          <w:rFonts w:ascii="Times New Roman" w:hAnsi="Times New Roman"/>
          <w:sz w:val="24"/>
          <w:szCs w:val="24"/>
        </w:rPr>
        <w:t xml:space="preserve">, </w:t>
      </w:r>
      <w:r>
        <w:rPr>
          <w:rFonts w:ascii="Times New Roman" w:hAnsi="Times New Roman"/>
          <w:i/>
          <w:iCs/>
          <w:sz w:val="24"/>
          <w:szCs w:val="24"/>
        </w:rPr>
        <w:t xml:space="preserve">футболе, ручном мяче. </w:t>
      </w:r>
    </w:p>
    <w:p w:rsidR="008B69BC" w:rsidRDefault="008B69BC" w:rsidP="008B69BC">
      <w:pPr>
        <w:pStyle w:val="a6"/>
        <w:spacing w:after="0" w:line="240" w:lineRule="auto"/>
        <w:ind w:firstLine="567"/>
        <w:jc w:val="both"/>
        <w:rPr>
          <w:rFonts w:ascii="Times New Roman" w:hAnsi="Times New Roman"/>
          <w:i/>
          <w:iCs/>
          <w:sz w:val="24"/>
          <w:szCs w:val="24"/>
        </w:rPr>
      </w:pPr>
      <w:r>
        <w:rPr>
          <w:rFonts w:ascii="Times New Roman" w:hAnsi="Times New Roman"/>
          <w:i/>
          <w:iCs/>
          <w:sz w:val="24"/>
          <w:szCs w:val="24"/>
        </w:rPr>
        <w:t>Лыжные гонки: индивидуальная техника прохождения тренировочных дистанций.</w:t>
      </w:r>
      <w:r>
        <w:rPr>
          <w:rFonts w:ascii="Times New Roman" w:hAnsi="Times New Roman"/>
          <w:sz w:val="24"/>
          <w:szCs w:val="24"/>
        </w:rPr>
        <w:t xml:space="preserve"> </w:t>
      </w:r>
    </w:p>
    <w:p w:rsidR="008B69BC" w:rsidRDefault="008B69BC" w:rsidP="008B69BC">
      <w:pPr>
        <w:pStyle w:val="a6"/>
        <w:spacing w:after="0" w:line="240" w:lineRule="auto"/>
        <w:ind w:firstLine="567"/>
        <w:jc w:val="both"/>
        <w:rPr>
          <w:rFonts w:ascii="Times New Roman" w:hAnsi="Times New Roman"/>
          <w:sz w:val="24"/>
          <w:szCs w:val="24"/>
        </w:rPr>
      </w:pPr>
      <w:r>
        <w:rPr>
          <w:rFonts w:ascii="Times New Roman" w:hAnsi="Times New Roman"/>
          <w:i/>
          <w:iCs/>
          <w:sz w:val="24"/>
          <w:szCs w:val="24"/>
        </w:rPr>
        <w:t>Туризм и спортивное ориентирование.</w:t>
      </w:r>
    </w:p>
    <w:p w:rsidR="008B69BC" w:rsidRDefault="008B69BC" w:rsidP="008B69BC">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lastRenderedPageBreak/>
        <w:t>Совершенствование базовой техники плавания: вольный стиль, на спине, брасс.**</w:t>
      </w:r>
    </w:p>
    <w:p w:rsidR="008B69BC" w:rsidRDefault="008B69BC" w:rsidP="008B69BC">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Основы техники национальных видов спорта.</w:t>
      </w:r>
    </w:p>
    <w:p w:rsidR="008B69BC" w:rsidRDefault="008B69BC" w:rsidP="008B69BC">
      <w:pPr>
        <w:pStyle w:val="a7"/>
        <w:spacing w:before="240"/>
        <w:ind w:left="567"/>
        <w:jc w:val="both"/>
        <w:rPr>
          <w:rFonts w:ascii="Times New Roman" w:hAnsi="Times New Roman"/>
          <w:b/>
          <w:caps/>
          <w:sz w:val="24"/>
          <w:szCs w:val="24"/>
        </w:rPr>
      </w:pPr>
      <w:r>
        <w:rPr>
          <w:rFonts w:ascii="Times New Roman" w:eastAsia="Calibri" w:hAnsi="Times New Roman" w:cs="Calibri"/>
          <w:b/>
          <w:sz w:val="24"/>
          <w:szCs w:val="24"/>
          <w:lang w:eastAsia="ar-SA"/>
        </w:rPr>
        <w:t>Прикладная физическая подготовка</w:t>
      </w:r>
      <w:r>
        <w:rPr>
          <w:rFonts w:ascii="Times New Roman" w:hAnsi="Times New Roman"/>
          <w:b/>
          <w:caps/>
          <w:sz w:val="24"/>
          <w:szCs w:val="24"/>
        </w:rPr>
        <w:t xml:space="preserve"> </w:t>
      </w:r>
      <w:r>
        <w:rPr>
          <w:rFonts w:ascii="Times New Roman" w:hAnsi="Times New Roman"/>
          <w:caps/>
          <w:sz w:val="24"/>
          <w:szCs w:val="24"/>
          <w:vertAlign w:val="superscript"/>
        </w:rPr>
        <w:t>1</w:t>
      </w:r>
    </w:p>
    <w:p w:rsidR="008B69BC" w:rsidRDefault="008B69BC" w:rsidP="008B69BC">
      <w:pPr>
        <w:pStyle w:val="a6"/>
        <w:spacing w:after="0" w:line="240" w:lineRule="auto"/>
        <w:ind w:firstLine="567"/>
        <w:jc w:val="both"/>
        <w:rPr>
          <w:rFonts w:ascii="Times New Roman" w:hAnsi="Times New Roman"/>
          <w:iCs/>
          <w:sz w:val="24"/>
          <w:szCs w:val="24"/>
        </w:rPr>
      </w:pPr>
      <w:r>
        <w:rPr>
          <w:rFonts w:ascii="Times New Roman" w:hAnsi="Times New Roman"/>
          <w:iCs/>
          <w:sz w:val="24"/>
          <w:szCs w:val="24"/>
        </w:rPr>
        <w:t xml:space="preserve">Технико-тактические действия защиты и самообороны из спортивных единоборств, страховка и самостраховка при падении. Преодоление полосы препятствий. Бег на лыжах и кроссовый бег по пересеченной местности. Передвижения ходьбой и бегом с грузом в изменяющихся условиях. Прикладные способы плавания (на груди и спине, на боку с грузом). </w:t>
      </w: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spacing w:after="0" w:line="240" w:lineRule="auto"/>
        <w:ind w:left="0"/>
        <w:jc w:val="center"/>
        <w:rPr>
          <w:rFonts w:ascii="Times New Roman" w:hAnsi="Times New Roman"/>
          <w:b/>
          <w:sz w:val="24"/>
          <w:szCs w:val="24"/>
        </w:rPr>
      </w:pPr>
      <w:r>
        <w:rPr>
          <w:rFonts w:ascii="Times New Roman" w:hAnsi="Times New Roman"/>
          <w:b/>
          <w:sz w:val="24"/>
          <w:szCs w:val="24"/>
        </w:rPr>
        <w:t>Требования к уровню подготовки обучающихся освоения физической культуры на базовом уровне ученик 11 класса</w:t>
      </w:r>
    </w:p>
    <w:p w:rsidR="008B69BC" w:rsidRDefault="008B69BC" w:rsidP="008B69BC">
      <w:pPr>
        <w:spacing w:after="0" w:line="240" w:lineRule="auto"/>
        <w:jc w:val="both"/>
        <w:rPr>
          <w:rFonts w:ascii="Times New Roman" w:hAnsi="Times New Roman"/>
          <w:b/>
          <w:sz w:val="24"/>
          <w:szCs w:val="24"/>
        </w:rPr>
      </w:pPr>
      <w:r>
        <w:rPr>
          <w:rFonts w:ascii="Times New Roman" w:hAnsi="Times New Roman"/>
          <w:b/>
          <w:sz w:val="24"/>
          <w:szCs w:val="24"/>
        </w:rPr>
        <w:t>должен знать</w:t>
      </w:r>
    </w:p>
    <w:p w:rsidR="008B69BC" w:rsidRDefault="008B69BC" w:rsidP="008B69BC">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8B69BC" w:rsidRDefault="008B69BC" w:rsidP="008B69BC">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8B69BC" w:rsidRDefault="008B69BC" w:rsidP="008B69BC">
      <w:pPr>
        <w:spacing w:after="0" w:line="240" w:lineRule="auto"/>
        <w:jc w:val="both"/>
        <w:rPr>
          <w:rFonts w:ascii="Times New Roman" w:hAnsi="Times New Roman"/>
          <w:b/>
          <w:sz w:val="24"/>
          <w:szCs w:val="24"/>
        </w:rPr>
      </w:pPr>
      <w:r>
        <w:rPr>
          <w:rFonts w:ascii="Times New Roman" w:hAnsi="Times New Roman"/>
          <w:b/>
          <w:sz w:val="24"/>
          <w:szCs w:val="24"/>
        </w:rPr>
        <w:t>уметь</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8B69BC" w:rsidRDefault="008B69BC" w:rsidP="008B69BC">
      <w:pPr>
        <w:pStyle w:val="a9"/>
        <w:spacing w:after="0" w:line="240" w:lineRule="auto"/>
        <w:ind w:left="0"/>
        <w:jc w:val="both"/>
        <w:rPr>
          <w:rFonts w:ascii="Times New Roman" w:hAnsi="Times New Roman"/>
          <w:b/>
          <w:sz w:val="24"/>
          <w:szCs w:val="24"/>
        </w:rPr>
      </w:pPr>
      <w:r>
        <w:rPr>
          <w:rFonts w:ascii="Times New Roman" w:hAnsi="Times New Roman"/>
          <w:b/>
          <w:sz w:val="24"/>
          <w:szCs w:val="24"/>
        </w:rPr>
        <w:t>использовать приобретенные знания и умения в практической деятельности и повседневной жизни:</w:t>
      </w:r>
    </w:p>
    <w:p w:rsidR="008B69BC" w:rsidRDefault="008B69BC" w:rsidP="008B69BC">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8B69BC" w:rsidRDefault="008B69BC" w:rsidP="008B69BC">
      <w:pPr>
        <w:pStyle w:val="a9"/>
        <w:spacing w:after="0" w:line="240" w:lineRule="auto"/>
        <w:ind w:left="0"/>
        <w:jc w:val="both"/>
        <w:rPr>
          <w:rFonts w:ascii="Times New Roman" w:hAnsi="Times New Roman"/>
          <w:b/>
          <w:sz w:val="24"/>
          <w:szCs w:val="24"/>
        </w:rPr>
      </w:pPr>
    </w:p>
    <w:p w:rsidR="008B69BC" w:rsidRDefault="008B69BC" w:rsidP="008B69BC">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применять средства физической культуры и спорта в целях восстановления организма после умственной и физической усталости;</w:t>
      </w:r>
    </w:p>
    <w:p w:rsidR="008B69BC" w:rsidRDefault="008B69BC" w:rsidP="008B69BC">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8B69BC" w:rsidRDefault="008B69BC" w:rsidP="008B69BC">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демонстрировать здоровый образ жизни.</w:t>
      </w:r>
    </w:p>
    <w:p w:rsidR="008B69BC" w:rsidRDefault="008B69BC" w:rsidP="008B69BC">
      <w:pPr>
        <w:pStyle w:val="a9"/>
        <w:spacing w:after="0" w:line="240" w:lineRule="auto"/>
        <w:ind w:left="142"/>
        <w:jc w:val="center"/>
        <w:rPr>
          <w:rFonts w:ascii="Times New Roman" w:hAnsi="Times New Roman"/>
          <w:b/>
          <w:sz w:val="24"/>
          <w:szCs w:val="24"/>
        </w:rPr>
      </w:pPr>
    </w:p>
    <w:p w:rsidR="008B69BC" w:rsidRDefault="008B69BC" w:rsidP="008B69BC">
      <w:pPr>
        <w:pStyle w:val="a9"/>
        <w:spacing w:after="0" w:line="240" w:lineRule="auto"/>
        <w:ind w:left="142"/>
        <w:jc w:val="center"/>
        <w:rPr>
          <w:rFonts w:ascii="Times New Roman" w:hAnsi="Times New Roman"/>
          <w:b/>
          <w:sz w:val="24"/>
          <w:szCs w:val="24"/>
        </w:rPr>
      </w:pPr>
      <w:r>
        <w:rPr>
          <w:rFonts w:ascii="Times New Roman" w:hAnsi="Times New Roman"/>
          <w:b/>
          <w:sz w:val="24"/>
          <w:szCs w:val="24"/>
        </w:rPr>
        <w:lastRenderedPageBreak/>
        <w:t>Литература</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Каинов, А. Н. Методические рекомендации при планировании прохождения материала по физической культуре в общеобразовательных учреждениях на основе баскетбола (программа А. П. Матвеева) / А. Н. Каи</w:t>
      </w:r>
      <w:r>
        <w:rPr>
          <w:rFonts w:ascii="Times New Roman" w:hAnsi="Times New Roman"/>
          <w:sz w:val="24"/>
          <w:szCs w:val="24"/>
        </w:rPr>
        <w:softHyphen/>
        <w:t>нов. - Волгоград : ВГАФК, 2003. - 68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Каинов, А. Н. Методические рекомендации планирования прохождения материала по предмету «Физическая культура» в основной школе на основе баскетбола : программа В. И. Ляха, А. А. Зданевича / А. Н. Каинов, Н. В. Колышкина. - Волгоград : ВГАФК, 2005. - 52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Настольная книга учителя физической культуры / авт.-сост. Г. И. Погадаев ; под ред. Л. Б. Кофмана. -М. : Физкультура и спорт, 1998. - 496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Настольная книга учителя физической культуры : справ.-метод, пособие / сост. Б. И. Мишин. - М. : ООО «Изд-во АСТ» ; ООО «Изд-во Астрель», 2003. - 526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Оценка качества подготовки выпускников средней (полной) школы по физической культуре / авт.-сост. А. П. Матвеев. Т. В. Петрова. - М. : Дрофа, 2001.- 128 с.</w:t>
      </w:r>
    </w:p>
    <w:p w:rsidR="008B69BC" w:rsidRDefault="008B69BC" w:rsidP="008B69BC">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Физическое воспитание учащихся 10-11 классов : пособие для учителя / под ред. В. И. Ляха, Г. Б. Мейксона. - М. : Просвещение, 1998. - 112 с.</w:t>
      </w:r>
    </w:p>
    <w:p w:rsidR="00FF71E2" w:rsidRDefault="00FF71E2"/>
    <w:p w:rsidR="00FB2686" w:rsidRDefault="00FB2686"/>
    <w:p w:rsidR="00FB2686" w:rsidRDefault="00FB2686"/>
    <w:p w:rsidR="00FB2686" w:rsidRDefault="00FB2686"/>
    <w:p w:rsidR="00FB2686" w:rsidRDefault="00FB2686"/>
    <w:p w:rsidR="00FB2686" w:rsidRDefault="00FB2686"/>
    <w:p w:rsidR="00FB2686" w:rsidRDefault="00FB2686"/>
    <w:p w:rsidR="00FB2686" w:rsidRDefault="00FB2686"/>
    <w:p w:rsidR="00FB2686" w:rsidRDefault="00FB2686"/>
    <w:p w:rsidR="00FB2686" w:rsidRDefault="00FB2686"/>
    <w:p w:rsidR="00FB2686" w:rsidRDefault="00FB2686"/>
    <w:p w:rsidR="00FB2686" w:rsidRDefault="00FB2686"/>
    <w:p w:rsidR="00FB2686" w:rsidRDefault="00FB2686" w:rsidP="00FB2686">
      <w:pPr>
        <w:pStyle w:val="af5"/>
        <w:ind w:left="9204" w:hanging="982"/>
        <w:rPr>
          <w:rFonts w:ascii="Times New Roman" w:hAnsi="Times New Roman"/>
          <w:sz w:val="24"/>
          <w:szCs w:val="24"/>
          <w:u w:val="single"/>
        </w:rPr>
      </w:pPr>
      <w:r w:rsidRPr="009B185E">
        <w:rPr>
          <w:rFonts w:ascii="Times New Roman" w:hAnsi="Times New Roman"/>
          <w:sz w:val="24"/>
          <w:szCs w:val="24"/>
        </w:rPr>
        <w:t>Приложение к рабочей программе</w:t>
      </w:r>
      <w:r>
        <w:rPr>
          <w:rFonts w:ascii="Times New Roman" w:hAnsi="Times New Roman"/>
          <w:sz w:val="24"/>
          <w:szCs w:val="24"/>
        </w:rPr>
        <w:t xml:space="preserve"> п</w:t>
      </w:r>
      <w:r w:rsidRPr="009B185E">
        <w:rPr>
          <w:rFonts w:ascii="Times New Roman" w:hAnsi="Times New Roman"/>
          <w:sz w:val="24"/>
          <w:szCs w:val="24"/>
        </w:rPr>
        <w:t>риказ от</w:t>
      </w:r>
      <w:r>
        <w:rPr>
          <w:rFonts w:ascii="Times New Roman" w:hAnsi="Times New Roman"/>
          <w:sz w:val="24"/>
          <w:szCs w:val="24"/>
        </w:rPr>
        <w:t xml:space="preserve"> </w:t>
      </w:r>
      <w:r w:rsidRPr="009B185E">
        <w:rPr>
          <w:rFonts w:ascii="Times New Roman" w:hAnsi="Times New Roman"/>
          <w:sz w:val="24"/>
          <w:szCs w:val="24"/>
          <w:u w:val="single"/>
        </w:rPr>
        <w:t>31.08.1</w:t>
      </w:r>
      <w:r>
        <w:rPr>
          <w:rFonts w:ascii="Times New Roman" w:hAnsi="Times New Roman"/>
          <w:sz w:val="24"/>
          <w:szCs w:val="24"/>
          <w:u w:val="single"/>
        </w:rPr>
        <w:t>7</w:t>
      </w:r>
      <w:r w:rsidRPr="009B185E">
        <w:rPr>
          <w:rFonts w:ascii="Times New Roman" w:hAnsi="Times New Roman"/>
          <w:sz w:val="24"/>
          <w:szCs w:val="24"/>
          <w:u w:val="single"/>
        </w:rPr>
        <w:t xml:space="preserve"> </w:t>
      </w:r>
      <w:r w:rsidRPr="009B185E">
        <w:rPr>
          <w:rFonts w:ascii="Times New Roman" w:hAnsi="Times New Roman"/>
          <w:sz w:val="24"/>
          <w:szCs w:val="24"/>
        </w:rPr>
        <w:t xml:space="preserve">№ </w:t>
      </w:r>
      <w:r w:rsidRPr="009B185E">
        <w:rPr>
          <w:rFonts w:ascii="Times New Roman" w:hAnsi="Times New Roman"/>
          <w:sz w:val="24"/>
          <w:szCs w:val="24"/>
          <w:u w:val="single"/>
        </w:rPr>
        <w:t>1</w:t>
      </w:r>
      <w:r>
        <w:rPr>
          <w:rFonts w:ascii="Times New Roman" w:hAnsi="Times New Roman"/>
          <w:sz w:val="24"/>
          <w:szCs w:val="24"/>
          <w:u w:val="single"/>
        </w:rPr>
        <w:t>45</w:t>
      </w:r>
    </w:p>
    <w:p w:rsidR="00FB2686" w:rsidRPr="009B185E" w:rsidRDefault="00FB2686" w:rsidP="00FB2686">
      <w:pPr>
        <w:pStyle w:val="af5"/>
        <w:ind w:left="9204" w:hanging="982"/>
        <w:rPr>
          <w:rFonts w:ascii="Times New Roman" w:hAnsi="Times New Roman"/>
          <w:sz w:val="24"/>
          <w:szCs w:val="24"/>
          <w:u w:val="single"/>
        </w:rPr>
      </w:pPr>
    </w:p>
    <w:p w:rsidR="00FB2686" w:rsidRPr="009B185E" w:rsidRDefault="00FB2686" w:rsidP="00FB2686">
      <w:pPr>
        <w:jc w:val="center"/>
        <w:rPr>
          <w:rFonts w:ascii="Times New Roman" w:hAnsi="Times New Roman"/>
          <w:b/>
          <w:sz w:val="28"/>
          <w:szCs w:val="28"/>
        </w:rPr>
      </w:pPr>
      <w:r w:rsidRPr="009B185E">
        <w:rPr>
          <w:rFonts w:ascii="Times New Roman" w:hAnsi="Times New Roman"/>
          <w:b/>
          <w:sz w:val="28"/>
          <w:szCs w:val="28"/>
        </w:rPr>
        <w:t xml:space="preserve">Календарно-тематическое планирование по физической культуре   </w:t>
      </w:r>
    </w:p>
    <w:p w:rsidR="00FB2686" w:rsidRPr="009B185E" w:rsidRDefault="00FB2686" w:rsidP="00FB2686">
      <w:pPr>
        <w:jc w:val="center"/>
        <w:rPr>
          <w:rFonts w:ascii="Times New Roman" w:hAnsi="Times New Roman"/>
          <w:b/>
          <w:sz w:val="28"/>
          <w:szCs w:val="28"/>
        </w:rPr>
      </w:pPr>
      <w:r w:rsidRPr="009B185E">
        <w:rPr>
          <w:rFonts w:ascii="Times New Roman" w:hAnsi="Times New Roman"/>
          <w:b/>
          <w:sz w:val="28"/>
          <w:szCs w:val="28"/>
        </w:rPr>
        <w:t>для 11 класса на 2017-2018 учебный год</w:t>
      </w:r>
    </w:p>
    <w:p w:rsidR="00FB2686" w:rsidRPr="009B185E" w:rsidRDefault="00FB2686" w:rsidP="00FB2686">
      <w:pPr>
        <w:spacing w:after="0" w:line="240" w:lineRule="auto"/>
        <w:jc w:val="right"/>
        <w:rPr>
          <w:rFonts w:ascii="Times New Roman" w:hAnsi="Times New Roman"/>
          <w:b/>
          <w:sz w:val="24"/>
          <w:szCs w:val="24"/>
        </w:rPr>
      </w:pPr>
      <w:r w:rsidRPr="009B185E">
        <w:rPr>
          <w:rFonts w:ascii="Times New Roman" w:hAnsi="Times New Roman"/>
          <w:sz w:val="24"/>
          <w:szCs w:val="24"/>
        </w:rPr>
        <w:t>Составитель: Жидков Р.А.</w:t>
      </w:r>
    </w:p>
    <w:p w:rsidR="00FB2686" w:rsidRPr="009B185E" w:rsidRDefault="00FB2686" w:rsidP="00FB2686">
      <w:pPr>
        <w:spacing w:after="0" w:line="240" w:lineRule="auto"/>
        <w:rPr>
          <w:rFonts w:ascii="Times New Roman" w:hAnsi="Times New Roman"/>
          <w:b/>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4"/>
        <w:gridCol w:w="941"/>
        <w:gridCol w:w="677"/>
        <w:gridCol w:w="2266"/>
        <w:gridCol w:w="4394"/>
        <w:gridCol w:w="142"/>
        <w:gridCol w:w="3402"/>
        <w:gridCol w:w="567"/>
        <w:gridCol w:w="142"/>
        <w:gridCol w:w="1559"/>
      </w:tblGrid>
      <w:tr w:rsidR="00FB2686" w:rsidRPr="009B185E" w:rsidTr="00C01537">
        <w:trPr>
          <w:trHeight w:val="474"/>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jc w:val="center"/>
              <w:rPr>
                <w:rFonts w:ascii="Times New Roman" w:hAnsi="Times New Roman"/>
                <w:b/>
                <w:sz w:val="20"/>
                <w:szCs w:val="20"/>
              </w:rPr>
            </w:pPr>
            <w:r w:rsidRPr="009B185E">
              <w:rPr>
                <w:rFonts w:ascii="Times New Roman" w:hAnsi="Times New Roman"/>
                <w:b/>
                <w:sz w:val="20"/>
                <w:szCs w:val="20"/>
              </w:rPr>
              <w:t>№</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jc w:val="center"/>
              <w:rPr>
                <w:rFonts w:ascii="Times New Roman" w:hAnsi="Times New Roman"/>
                <w:b/>
                <w:sz w:val="20"/>
                <w:szCs w:val="20"/>
              </w:rPr>
            </w:pPr>
            <w:r w:rsidRPr="00660623">
              <w:rPr>
                <w:rFonts w:ascii="Times New Roman" w:hAnsi="Times New Roman"/>
                <w:b/>
                <w:sz w:val="20"/>
                <w:szCs w:val="20"/>
              </w:rPr>
              <w:t>Дата по плану</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jc w:val="center"/>
              <w:rPr>
                <w:rFonts w:ascii="Times New Roman" w:hAnsi="Times New Roman"/>
                <w:b/>
                <w:sz w:val="20"/>
                <w:szCs w:val="20"/>
              </w:rPr>
            </w:pPr>
            <w:r w:rsidRPr="009B185E">
              <w:rPr>
                <w:rFonts w:ascii="Times New Roman" w:hAnsi="Times New Roman"/>
                <w:b/>
                <w:sz w:val="20"/>
                <w:szCs w:val="20"/>
              </w:rPr>
              <w:t>факт</w:t>
            </w: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jc w:val="center"/>
              <w:rPr>
                <w:rFonts w:ascii="Times New Roman" w:hAnsi="Times New Roman"/>
                <w:b/>
                <w:sz w:val="20"/>
                <w:szCs w:val="20"/>
              </w:rPr>
            </w:pPr>
            <w:r w:rsidRPr="009B185E">
              <w:rPr>
                <w:rFonts w:ascii="Times New Roman" w:hAnsi="Times New Roman"/>
                <w:b/>
                <w:sz w:val="20"/>
                <w:szCs w:val="20"/>
              </w:rPr>
              <w:t>Тема</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ind w:left="34" w:right="176"/>
              <w:jc w:val="center"/>
              <w:rPr>
                <w:rFonts w:ascii="Times New Roman" w:hAnsi="Times New Roman"/>
                <w:b/>
                <w:sz w:val="20"/>
                <w:szCs w:val="20"/>
              </w:rPr>
            </w:pPr>
            <w:r w:rsidRPr="009B185E">
              <w:rPr>
                <w:rFonts w:ascii="Times New Roman" w:hAnsi="Times New Roman"/>
                <w:b/>
                <w:sz w:val="20"/>
                <w:szCs w:val="20"/>
              </w:rPr>
              <w:t>Стандарты</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ind w:left="34" w:right="176"/>
              <w:jc w:val="center"/>
              <w:rPr>
                <w:rFonts w:ascii="Times New Roman" w:hAnsi="Times New Roman"/>
                <w:b/>
                <w:sz w:val="20"/>
                <w:szCs w:val="20"/>
              </w:rPr>
            </w:pPr>
            <w:r w:rsidRPr="009B185E">
              <w:rPr>
                <w:rFonts w:ascii="Times New Roman" w:hAnsi="Times New Roman"/>
                <w:b/>
                <w:sz w:val="20"/>
                <w:szCs w:val="20"/>
              </w:rPr>
              <w:t>Содержание</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right="176"/>
              <w:jc w:val="center"/>
              <w:rPr>
                <w:rFonts w:ascii="Times New Roman" w:hAnsi="Times New Roman"/>
                <w:b/>
                <w:sz w:val="20"/>
                <w:szCs w:val="20"/>
              </w:rPr>
            </w:pPr>
            <w:r w:rsidRPr="009B185E">
              <w:rPr>
                <w:rFonts w:ascii="Times New Roman" w:hAnsi="Times New Roman"/>
                <w:b/>
                <w:sz w:val="20"/>
                <w:szCs w:val="20"/>
              </w:rPr>
              <w:t>Домашнее задание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FB2686">
            <w:pPr>
              <w:pStyle w:val="a9"/>
              <w:numPr>
                <w:ilvl w:val="0"/>
                <w:numId w:val="36"/>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01.09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Pr>
                <w:rFonts w:ascii="Times New Roman" w:hAnsi="Times New Roman"/>
              </w:rPr>
              <w:t xml:space="preserve">Инструктаж по ТБ. </w:t>
            </w:r>
            <w:r w:rsidRPr="009B185E">
              <w:rPr>
                <w:rFonts w:ascii="Times New Roman" w:hAnsi="Times New Roman"/>
                <w:sz w:val="20"/>
                <w:szCs w:val="20"/>
              </w:rPr>
              <w:t xml:space="preserve">Низкий старт ( до 30м)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Инструктаж по ТБ. Стартовый разгон. Бег по дистанции (70-</w:t>
            </w:r>
            <w:smartTag w:uri="urn:schemas-microsoft-com:office:smarttags" w:element="metricconverter">
              <w:smartTagPr>
                <w:attr w:name="ProductID" w:val="80 м"/>
              </w:smartTagPr>
              <w:r w:rsidRPr="009B185E">
                <w:rPr>
                  <w:rFonts w:ascii="Times New Roman" w:hAnsi="Times New Roman"/>
                  <w:sz w:val="20"/>
                  <w:szCs w:val="20"/>
                </w:rPr>
                <w:t>80 м</w:t>
              </w:r>
            </w:smartTag>
            <w:r w:rsidRPr="009B185E">
              <w:rPr>
                <w:rFonts w:ascii="Times New Roman" w:hAnsi="Times New Roman"/>
                <w:sz w:val="20"/>
                <w:szCs w:val="20"/>
              </w:rPr>
              <w:t>). Эстафетный бег.  Специально беговые упражнения . Развитие скоростных качеств.</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Выполнить бег 30м.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FB2686">
            <w:pPr>
              <w:pStyle w:val="a9"/>
              <w:numPr>
                <w:ilvl w:val="0"/>
                <w:numId w:val="36"/>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04.09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Профилактика сезонных заболеваний и приемы закаливания.</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Современные оздоровительные системы физического воспитания, Специальные беговые упражнения. Развитие  скоростно-силовых качеств. </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 Бег с </w:t>
            </w:r>
            <w:r w:rsidRPr="009B185E">
              <w:rPr>
                <w:rFonts w:ascii="Times New Roman" w:hAnsi="Times New Roman"/>
                <w:sz w:val="20"/>
                <w:szCs w:val="20"/>
                <w:lang w:val="en-US"/>
              </w:rPr>
              <w:t>max</w:t>
            </w:r>
            <w:r w:rsidRPr="009B185E">
              <w:rPr>
                <w:rFonts w:ascii="Times New Roman" w:hAnsi="Times New Roman"/>
                <w:sz w:val="20"/>
                <w:szCs w:val="20"/>
              </w:rPr>
              <w:t xml:space="preserve"> скоростью (</w:t>
            </w:r>
            <w:smartTag w:uri="urn:schemas-microsoft-com:office:smarttags" w:element="metricconverter">
              <w:smartTagPr>
                <w:attr w:name="ProductID" w:val="100 м"/>
              </w:smartTagPr>
              <w:r w:rsidRPr="009B185E">
                <w:rPr>
                  <w:rFonts w:ascii="Times New Roman" w:hAnsi="Times New Roman"/>
                  <w:sz w:val="20"/>
                  <w:szCs w:val="20"/>
                </w:rPr>
                <w:t>100 м</w:t>
              </w:r>
            </w:smartTag>
            <w:r w:rsidRPr="009B185E">
              <w:rPr>
                <w:rFonts w:ascii="Times New Roman" w:hAnsi="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60м.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07.09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Челночный бег</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lastRenderedPageBreak/>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w:t>
            </w:r>
            <w:r w:rsidRPr="009B185E">
              <w:rPr>
                <w:rFonts w:ascii="Times New Roman" w:hAnsi="Times New Roman"/>
                <w:sz w:val="20"/>
                <w:szCs w:val="20"/>
              </w:rPr>
              <w:lastRenderedPageBreak/>
              <w:t>упражнений Закрепление техники челночного бега 3 по 10м (3,4 повторения). Кроссовый бег 500-1000м.</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Выполнить бег 1000м.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08.09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Бег по дистанции.</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22"/>
              <w:spacing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 Правила страховки и самостраховки. Восстановление организма средствами аутотренинга, релаксации и массажа Скоростной бег на 100м. Отработки техники бега на короткие дистанции.</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11.09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Профилактика сезонных заболеваний и приемы закаливания.</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Профилактика вредных привычек средствами физической культуры, спорта и туризма.  Кроссовый бег 500-1000м. Отработки техники толкания ядра.</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500м.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14.09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Финиширование.</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sz w:val="20"/>
                <w:szCs w:val="20"/>
              </w:rPr>
              <w:t xml:space="preserve">Правила поведения и техники безопасности при выполнении физических упражнений. </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Повторный бег на дистанции 60-100м</w:t>
            </w:r>
            <w:r w:rsidRPr="009B185E">
              <w:rPr>
                <w:rFonts w:ascii="Times New Roman" w:hAnsi="Times New Roman"/>
                <w:b/>
                <w:sz w:val="20"/>
                <w:szCs w:val="20"/>
              </w:rPr>
              <w:t xml:space="preserve"> </w:t>
            </w:r>
            <w:r w:rsidRPr="009B185E">
              <w:rPr>
                <w:rFonts w:ascii="Times New Roman" w:hAnsi="Times New Roman"/>
                <w:sz w:val="20"/>
                <w:szCs w:val="20"/>
              </w:rPr>
              <w:t>Финиширование. Эстафетный бег..Развитие скоростных качеств.</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15.09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Эстафетный бег.</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w:t>
            </w:r>
            <w:r w:rsidRPr="009B185E">
              <w:rPr>
                <w:rFonts w:ascii="Times New Roman" w:hAnsi="Times New Roman"/>
                <w:sz w:val="20"/>
                <w:szCs w:val="20"/>
              </w:rPr>
              <w:lastRenderedPageBreak/>
              <w:t>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6"/>
              <w:spacing w:line="240" w:lineRule="auto"/>
              <w:rPr>
                <w:rFonts w:ascii="Times New Roman" w:hAnsi="Times New Roman"/>
                <w:sz w:val="20"/>
                <w:szCs w:val="20"/>
              </w:rPr>
            </w:pPr>
            <w:r w:rsidRPr="009B185E">
              <w:rPr>
                <w:rFonts w:ascii="Times New Roman" w:hAnsi="Times New Roman"/>
                <w:sz w:val="20"/>
                <w:szCs w:val="20"/>
              </w:rPr>
              <w:lastRenderedPageBreak/>
              <w:t>Основы организации проведения соревнований, правила судейства по избранному виду спорта.</w:t>
            </w:r>
          </w:p>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 xml:space="preserve">Эстафетный бег. Специально беговые упражнения . Развитие скоростных качеств. Основы обучения двигательным действиям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6"/>
              <w:spacing w:line="240" w:lineRule="auto"/>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18.09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Челночный бег</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Приемы аутогенной тренировки, релаксации, самомассажа ОРУ. Челночный бег. Развитие скоростно-силовых качеств. Правила соревнований по метанию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21.09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noProof/>
                <w:sz w:val="20"/>
                <w:szCs w:val="20"/>
              </w:rPr>
            </w:pPr>
            <w:r w:rsidRPr="009B185E">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Метание гранаты.</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Индивидуальные комплексы упражнений лечебной физкультуры, гигиенической гимнастики в предродовой период у женщин. Метание гранаты  на дальность с разбега. Специальные беговые упражнения. Развитие  скоростно-силовых качеств. Кроссовый бег.</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22.09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Метание гранаты из разных положений.</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Оздоровительная ходьба и бег.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ОРУ. Челночный бег. Развитие скоростно-силовых качеств. метание гранаты из различных положений в цель и на дальность.</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Выполнить бег 1000м.</w:t>
            </w:r>
          </w:p>
        </w:tc>
      </w:tr>
      <w:tr w:rsidR="00FB2686" w:rsidRPr="009B185E" w:rsidTr="00C01537">
        <w:trPr>
          <w:trHeight w:val="396"/>
        </w:trPr>
        <w:tc>
          <w:tcPr>
            <w:tcW w:w="13575" w:type="dxa"/>
            <w:gridSpan w:val="9"/>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ind w:left="34" w:right="176"/>
              <w:jc w:val="center"/>
              <w:rPr>
                <w:rFonts w:ascii="Times New Roman" w:hAnsi="Times New Roman"/>
                <w:b/>
                <w:iCs/>
                <w:sz w:val="20"/>
                <w:szCs w:val="20"/>
              </w:rPr>
            </w:pPr>
            <w:r w:rsidRPr="00660623">
              <w:rPr>
                <w:rFonts w:ascii="Times New Roman" w:hAnsi="Times New Roman"/>
                <w:b/>
                <w:iCs/>
                <w:sz w:val="20"/>
                <w:szCs w:val="20"/>
              </w:rPr>
              <w:t>СПОРТИВНЫЕ  ИГРЫ</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jc w:val="center"/>
              <w:rPr>
                <w:rFonts w:ascii="Times New Roman" w:hAnsi="Times New Roman"/>
                <w:b/>
                <w:iCs/>
                <w:sz w:val="20"/>
                <w:szCs w:val="20"/>
              </w:rPr>
            </w:pP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25.09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eastAsia="Times New Roman" w:hAnsi="Times New Roman" w:cs="Times New Roman"/>
                <w:b/>
                <w:sz w:val="20"/>
                <w:szCs w:val="20"/>
                <w:lang w:eastAsia="ru-RU"/>
              </w:rPr>
              <w:t>Волейбол.</w:t>
            </w:r>
            <w:r w:rsidRPr="009B185E">
              <w:rPr>
                <w:rFonts w:ascii="Times New Roman" w:eastAsia="Times New Roman" w:hAnsi="Times New Roman" w:cs="Times New Roman"/>
                <w:sz w:val="20"/>
                <w:szCs w:val="20"/>
                <w:lang w:eastAsia="ru-RU"/>
              </w:rPr>
              <w:t xml:space="preserve">   </w:t>
            </w:r>
          </w:p>
          <w:p w:rsidR="00FB2686" w:rsidRPr="009B185E" w:rsidRDefault="00FB2686" w:rsidP="00C01537">
            <w:pPr>
              <w:pStyle w:val="2"/>
              <w:numPr>
                <w:ilvl w:val="0"/>
                <w:numId w:val="0"/>
              </w:numPr>
              <w:tabs>
                <w:tab w:val="left" w:pos="708"/>
              </w:tabs>
              <w:ind w:left="170" w:hanging="170"/>
              <w:rPr>
                <w:sz w:val="20"/>
                <w:szCs w:val="20"/>
              </w:rPr>
            </w:pPr>
            <w:r w:rsidRPr="009B185E">
              <w:rPr>
                <w:sz w:val="20"/>
                <w:szCs w:val="20"/>
              </w:rPr>
              <w:t>Стойки и перемещения.</w:t>
            </w:r>
          </w:p>
          <w:p w:rsidR="00FB2686" w:rsidRPr="009B185E" w:rsidRDefault="00FB2686" w:rsidP="00C01537">
            <w:pPr>
              <w:pStyle w:val="2"/>
              <w:numPr>
                <w:ilvl w:val="0"/>
                <w:numId w:val="0"/>
              </w:numPr>
              <w:tabs>
                <w:tab w:val="left" w:pos="708"/>
              </w:tabs>
              <w:ind w:left="360"/>
              <w:rPr>
                <w:sz w:val="20"/>
                <w:szCs w:val="20"/>
              </w:rPr>
            </w:pPr>
          </w:p>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w:t>
            </w:r>
            <w:r w:rsidRPr="009B185E">
              <w:rPr>
                <w:rFonts w:ascii="Times New Roman" w:hAnsi="Times New Roman"/>
                <w:sz w:val="20"/>
                <w:szCs w:val="20"/>
              </w:rPr>
              <w:lastRenderedPageBreak/>
              <w:t xml:space="preserve">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sz w:val="20"/>
                <w:szCs w:val="20"/>
              </w:rPr>
              <w:lastRenderedPageBreak/>
              <w:t xml:space="preserve">Правила поведения и техники безопасности при выполнении физических упражнений. Правила соревнований Профилактика вредных привычек средствами физической </w:t>
            </w:r>
            <w:r w:rsidRPr="009B185E">
              <w:rPr>
                <w:rFonts w:ascii="Times New Roman" w:hAnsi="Times New Roman"/>
                <w:sz w:val="20"/>
                <w:szCs w:val="20"/>
              </w:rPr>
              <w:lastRenderedPageBreak/>
              <w:t xml:space="preserve">культуры, спорта и туризма.  </w:t>
            </w:r>
          </w:p>
          <w:p w:rsidR="00FB2686" w:rsidRPr="009B185E" w:rsidRDefault="00FB2686" w:rsidP="00C01537">
            <w:pPr>
              <w:pStyle w:val="2"/>
              <w:numPr>
                <w:ilvl w:val="0"/>
                <w:numId w:val="0"/>
              </w:numPr>
              <w:tabs>
                <w:tab w:val="left" w:pos="708"/>
              </w:tabs>
              <w:ind w:left="360"/>
              <w:rPr>
                <w:sz w:val="20"/>
                <w:szCs w:val="20"/>
              </w:rPr>
            </w:pPr>
            <w:r w:rsidRPr="009B185E">
              <w:rPr>
                <w:sz w:val="20"/>
                <w:szCs w:val="20"/>
              </w:rPr>
              <w:t>Передача мяча сверху в парах и тройках.</w:t>
            </w:r>
          </w:p>
          <w:p w:rsidR="00FB2686" w:rsidRPr="009B185E" w:rsidRDefault="00FB2686" w:rsidP="00C01537">
            <w:pPr>
              <w:spacing w:after="0" w:line="240" w:lineRule="auto"/>
              <w:ind w:left="360"/>
              <w:rPr>
                <w:rFonts w:ascii="Times New Roman" w:hAnsi="Times New Roman"/>
                <w:sz w:val="20"/>
                <w:szCs w:val="20"/>
              </w:rPr>
            </w:pPr>
            <w:r w:rsidRPr="009B185E">
              <w:rPr>
                <w:rFonts w:ascii="Times New Roman" w:hAnsi="Times New Roman"/>
                <w:sz w:val="20"/>
                <w:szCs w:val="20"/>
              </w:rPr>
              <w:t>Нижняя прямая подача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sz w:val="20"/>
                <w:szCs w:val="20"/>
              </w:rPr>
              <w:lastRenderedPageBreak/>
              <w:t xml:space="preserve">Выполнить прыжки в длину с </w:t>
            </w:r>
            <w:r w:rsidRPr="009B185E">
              <w:rPr>
                <w:rFonts w:ascii="Times New Roman" w:hAnsi="Times New Roman"/>
                <w:sz w:val="20"/>
                <w:szCs w:val="20"/>
              </w:rPr>
              <w:lastRenderedPageBreak/>
              <w:t>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12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28.09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2"/>
              <w:numPr>
                <w:ilvl w:val="0"/>
                <w:numId w:val="0"/>
              </w:numPr>
              <w:tabs>
                <w:tab w:val="left" w:pos="708"/>
              </w:tabs>
              <w:ind w:left="170" w:hanging="170"/>
              <w:rPr>
                <w:sz w:val="20"/>
                <w:szCs w:val="20"/>
              </w:rPr>
            </w:pPr>
            <w:r w:rsidRPr="009B185E">
              <w:rPr>
                <w:sz w:val="20"/>
                <w:szCs w:val="20"/>
              </w:rPr>
              <w:t>Верхняя передача мяча в парах , тройках.</w:t>
            </w:r>
          </w:p>
          <w:p w:rsidR="00FB2686" w:rsidRPr="009B185E" w:rsidRDefault="00FB2686" w:rsidP="00C01537">
            <w:pPr>
              <w:spacing w:after="0" w:line="240" w:lineRule="auto"/>
              <w:ind w:left="360"/>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42"/>
              <w:jc w:val="both"/>
              <w:rPr>
                <w:rFonts w:ascii="Times New Roman" w:hAnsi="Times New Roman" w:cs="Times New Roman"/>
                <w:sz w:val="20"/>
                <w:szCs w:val="20"/>
              </w:rPr>
            </w:pPr>
            <w:r w:rsidRPr="009B185E">
              <w:rPr>
                <w:rFonts w:ascii="Times New Roman" w:hAnsi="Times New Roman" w:cs="Times New Roman"/>
                <w:sz w:val="20"/>
                <w:szCs w:val="20"/>
              </w:rPr>
              <w:t>Передача мяча сверху двумя руками в прыжке в парах. Нападающий удар при встречных передачах. Нижняя прямая подача. Учебная игра. Развитие координационных способностей. применять средства физической культуры и спорта в целях восстановления организма после умственной и физической усталости.</w:t>
            </w:r>
          </w:p>
          <w:p w:rsidR="00FB2686" w:rsidRPr="009B185E" w:rsidRDefault="00FB2686" w:rsidP="00C01537">
            <w:pPr>
              <w:spacing w:after="0" w:line="240" w:lineRule="auto"/>
              <w:rPr>
                <w:rFonts w:ascii="Times New Roman" w:hAnsi="Times New Roman"/>
                <w:sz w:val="20"/>
                <w:szCs w:val="20"/>
              </w:rPr>
            </w:pP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42"/>
              <w:jc w:val="both"/>
              <w:rPr>
                <w:rFonts w:ascii="Times New Roman" w:hAnsi="Times New Roman" w:cs="Times New Roman"/>
                <w:sz w:val="20"/>
                <w:szCs w:val="20"/>
              </w:rPr>
            </w:pPr>
            <w:r w:rsidRPr="009B185E">
              <w:rPr>
                <w:rFonts w:ascii="Times New Roman" w:hAnsi="Times New Roman" w:cs="Times New Roman"/>
                <w:sz w:val="20"/>
                <w:szCs w:val="20"/>
              </w:rPr>
              <w:t>Выполнить бег 1500м.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29.09</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Нападающий удар при встречных передачах.</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42"/>
              <w:jc w:val="both"/>
              <w:rPr>
                <w:rFonts w:ascii="Times New Roman" w:hAnsi="Times New Roman" w:cs="Times New Roman"/>
                <w:sz w:val="20"/>
                <w:szCs w:val="20"/>
              </w:rPr>
            </w:pPr>
            <w:r w:rsidRPr="009B185E">
              <w:rPr>
                <w:rFonts w:ascii="Times New Roman" w:hAnsi="Times New Roman" w:cs="Times New Roman"/>
                <w:sz w:val="20"/>
                <w:szCs w:val="20"/>
              </w:rPr>
              <w:t>Стойки  и передвижения игрока. Нападающий удар при встречных передачах. Нижняя прямая подача. Учебная игра. Развитие координационных способностей</w:t>
            </w:r>
            <w:r w:rsidRPr="009B185E">
              <w:rPr>
                <w:rFonts w:ascii="Times New Roman" w:hAnsi="Times New Roman" w:cs="Times New Roman"/>
                <w:b/>
                <w:sz w:val="20"/>
                <w:szCs w:val="20"/>
              </w:rPr>
              <w:t xml:space="preserve">.  </w:t>
            </w:r>
            <w:r w:rsidRPr="009B185E">
              <w:rPr>
                <w:rFonts w:ascii="Times New Roman" w:hAnsi="Times New Roman" w:cs="Times New Roman"/>
                <w:sz w:val="20"/>
                <w:szCs w:val="20"/>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42"/>
              <w:jc w:val="both"/>
              <w:rPr>
                <w:rFonts w:ascii="Times New Roman" w:hAnsi="Times New Roman" w:cs="Times New Roman"/>
                <w:sz w:val="20"/>
                <w:szCs w:val="20"/>
              </w:rPr>
            </w:pPr>
            <w:r w:rsidRPr="009B185E">
              <w:rPr>
                <w:rFonts w:ascii="Times New Roman" w:hAnsi="Times New Roman" w:cs="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02.10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b/>
                <w:sz w:val="20"/>
                <w:szCs w:val="20"/>
                <w:lang w:eastAsia="ru-RU"/>
              </w:rPr>
            </w:pPr>
            <w:r w:rsidRPr="009B185E">
              <w:rPr>
                <w:rFonts w:ascii="Times New Roman" w:hAnsi="Times New Roman" w:cs="Times New Roman"/>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42"/>
              <w:jc w:val="both"/>
              <w:rPr>
                <w:rFonts w:ascii="Times New Roman" w:hAnsi="Times New Roman" w:cs="Times New Roman"/>
                <w:sz w:val="20"/>
                <w:szCs w:val="20"/>
              </w:rPr>
            </w:pPr>
            <w:r w:rsidRPr="009B185E">
              <w:rPr>
                <w:rFonts w:ascii="Times New Roman" w:hAnsi="Times New Roman" w:cs="Times New Roman"/>
                <w:sz w:val="20"/>
                <w:szCs w:val="20"/>
              </w:rPr>
              <w:t>Стойки  и передвижения игрока. Передача мяча сверху двумя руками в прыжке в парах через зону. Нижняя прямая подача. Развитие координационных способностей.</w:t>
            </w:r>
            <w:r w:rsidRPr="009B185E">
              <w:rPr>
                <w:rFonts w:ascii="Times New Roman" w:hAnsi="Times New Roman" w:cs="Times New Roman"/>
                <w:b/>
                <w:sz w:val="20"/>
                <w:szCs w:val="20"/>
              </w:rPr>
              <w:t xml:space="preserve"> </w:t>
            </w:r>
            <w:r w:rsidRPr="009B185E">
              <w:rPr>
                <w:rFonts w:ascii="Times New Roman" w:hAnsi="Times New Roman" w:cs="Times New Roman"/>
                <w:sz w:val="20"/>
                <w:szCs w:val="20"/>
              </w:rPr>
              <w:t>Демонстрировать здоровый образ жизни.</w:t>
            </w:r>
          </w:p>
          <w:p w:rsidR="00FB2686" w:rsidRPr="009B185E" w:rsidRDefault="00FB2686" w:rsidP="00C01537">
            <w:pPr>
              <w:spacing w:after="0" w:line="240" w:lineRule="auto"/>
              <w:rPr>
                <w:rFonts w:ascii="Times New Roman" w:hAnsi="Times New Roman"/>
                <w:b/>
                <w:sz w:val="20"/>
                <w:szCs w:val="20"/>
              </w:rPr>
            </w:pP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42"/>
              <w:jc w:val="both"/>
              <w:rPr>
                <w:rFonts w:ascii="Times New Roman" w:hAnsi="Times New Roman" w:cs="Times New Roman"/>
                <w:sz w:val="20"/>
                <w:szCs w:val="20"/>
              </w:rPr>
            </w:pPr>
            <w:r w:rsidRPr="009B185E">
              <w:rPr>
                <w:rFonts w:ascii="Times New Roman" w:hAnsi="Times New Roman" w:cs="Times New Roman"/>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05.10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Нападающий удар.</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w:t>
            </w:r>
            <w:r w:rsidRPr="009B185E">
              <w:rPr>
                <w:rFonts w:ascii="Times New Roman" w:hAnsi="Times New Roman"/>
                <w:sz w:val="20"/>
                <w:szCs w:val="20"/>
              </w:rPr>
              <w:lastRenderedPageBreak/>
              <w:t>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Стойки  и передвижения игрока. Передача мяча сверху двумя руками в прыжке в парах через зону. Нападающий удар при встречных передачах. Учебная игра.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 xml:space="preserve">           16.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06.10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rPr>
            </w:pPr>
            <w:r w:rsidRPr="009B185E">
              <w:rPr>
                <w:rFonts w:ascii="Times New Roman" w:hAnsi="Times New Roman" w:cs="Times New Roman"/>
                <w:sz w:val="20"/>
                <w:szCs w:val="20"/>
              </w:rPr>
              <w:t>Передача мяча сверху двумя руками  в прыжке.</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Стойки  и передвижения игрока. Передача мяча сверху двумя руками в прыжке в тройках. Нападающий удар при встречных передачах. Учебная игра. Игра в нападении через 3-ю зону.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1000м.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09.10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b/>
                <w:sz w:val="20"/>
                <w:szCs w:val="20"/>
              </w:rPr>
            </w:pPr>
            <w:r w:rsidRPr="009B185E">
              <w:rPr>
                <w:rFonts w:ascii="Times New Roman" w:hAnsi="Times New Roman" w:cs="Times New Roman"/>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Стойки  и передвижения игрока. Передача мяча сверху двумя руками в прыжке в тройках через сетку. Нападающий удар при встречных передачах. Нижняя прямая подача, прием мяча, отраженного сеткой. Учебная игра.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rPr>
          <w:trHeight w:val="1603"/>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12.10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hAnsi="Times New Roman" w:cs="Times New Roman"/>
                <w:sz w:val="20"/>
                <w:szCs w:val="20"/>
              </w:rPr>
            </w:pPr>
            <w:r w:rsidRPr="009B185E">
              <w:rPr>
                <w:rFonts w:ascii="Times New Roman" w:hAnsi="Times New Roman" w:cs="Times New Roman"/>
                <w:sz w:val="20"/>
                <w:szCs w:val="20"/>
              </w:rPr>
              <w:t>Нижняя пря мая  подача  по зонам.</w:t>
            </w:r>
          </w:p>
          <w:p w:rsidR="00FB2686" w:rsidRPr="009B185E" w:rsidRDefault="00FB2686" w:rsidP="00C01537">
            <w:pPr>
              <w:pStyle w:val="a9"/>
              <w:spacing w:after="0" w:line="240" w:lineRule="auto"/>
              <w:ind w:left="0"/>
              <w:rPr>
                <w:rFonts w:ascii="Times New Roman" w:eastAsia="Times New Roman" w:hAnsi="Times New Roman" w:cs="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Стойки  и передвижения игрока. Нападающий удар при встречных передачах. Нижняя прямая подача, прием мяча, отраженного сеткой. Учебная игра. Игра в нападении через 3-ю зону.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rPr>
          <w:trHeight w:val="703"/>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19.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13.10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Передача мяча сверху двумя руками в прыжке в тройках через сетку.</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Передача мяча сверху двумя руками в прыжке в тройках через сетку. Нижняя прямая подача, прием мяча, отраженного сеткой. Учебная игра. Игра в нападении через 3-ю зону. Развитие координационных способностей</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16.10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b/>
                <w:sz w:val="20"/>
                <w:szCs w:val="20"/>
                <w:lang w:eastAsia="ru-RU"/>
              </w:rPr>
            </w:pPr>
            <w:r w:rsidRPr="009B185E">
              <w:rPr>
                <w:rFonts w:ascii="Times New Roman" w:hAnsi="Times New Roman" w:cs="Times New Roman"/>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w:t>
            </w:r>
            <w:r w:rsidRPr="009B185E">
              <w:rPr>
                <w:rFonts w:ascii="Times New Roman" w:hAnsi="Times New Roman"/>
                <w:sz w:val="20"/>
                <w:szCs w:val="20"/>
              </w:rPr>
              <w:lastRenderedPageBreak/>
              <w:t xml:space="preserve">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Стойки  и передвижения игрока. Нападающий </w:t>
            </w:r>
            <w:r w:rsidRPr="009B185E">
              <w:rPr>
                <w:rFonts w:ascii="Times New Roman" w:hAnsi="Times New Roman"/>
                <w:sz w:val="20"/>
                <w:szCs w:val="20"/>
              </w:rPr>
              <w:lastRenderedPageBreak/>
              <w:t>удар при встречных передачах. Нижняя прямая подача, прием мяча, отраженного сеткой. Прием мяча снизу в группе.. Игра в нападении через 3-ю зону.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Выполнить </w:t>
            </w:r>
            <w:r w:rsidRPr="009B185E">
              <w:rPr>
                <w:rFonts w:ascii="Times New Roman" w:hAnsi="Times New Roman"/>
                <w:sz w:val="20"/>
                <w:szCs w:val="20"/>
              </w:rPr>
              <w:lastRenderedPageBreak/>
              <w:t>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21.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19.10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Передача мяча сверху двумя руками, стоя спиной к сетке.</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Стойки  и передвижения игрока. Передача мяча сверху двумя руками, стоя спиной к цели. Нижняя прямая подача, прием мяча, отраженного сеткой. Прием мяча снизу в группе.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20.10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b/>
                <w:sz w:val="20"/>
                <w:szCs w:val="20"/>
                <w:lang w:eastAsia="ru-RU"/>
              </w:rPr>
            </w:pPr>
            <w:r w:rsidRPr="009B185E">
              <w:rPr>
                <w:rFonts w:ascii="Times New Roman" w:eastAsia="Times New Roman" w:hAnsi="Times New Roman" w:cs="Times New Roman"/>
                <w:b/>
                <w:sz w:val="20"/>
                <w:szCs w:val="20"/>
                <w:lang w:eastAsia="ru-RU"/>
              </w:rPr>
              <w:t>Волейбол.</w:t>
            </w:r>
          </w:p>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t>Комбинации из передвижений игрока.   Учебная игра в волейбол.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Передача мяча сверху двумя руками, стоя спиной к цели. Нападающий удар при встречных передачах. Нижняя прямая подача, прием мяча, отраженного сеткой. Прием мяча снизу в группе. Учебная игра. Игра в нападении через 3-ю зону.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1000м.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23.10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Игра в нападении через 4-ю зону.</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Комбинации из передвижений игрока. Передача мяча сверху двумя руками, стоя спиной к цели. Нападающий удар при встречных передачах. Нижняя прямая подача, прием мяча, отраженного сеткой.. Игра в нападении через 4-ю зону. Развитие координационных способностей</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rPr>
          <w:trHeight w:val="70"/>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26.10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eastAsia="Times New Roman" w:hAnsi="Times New Roman" w:cs="Times New Roman"/>
                <w:b/>
                <w:sz w:val="20"/>
                <w:szCs w:val="20"/>
                <w:lang w:eastAsia="ru-RU"/>
              </w:rPr>
              <w:t>Баскетбол</w:t>
            </w:r>
            <w:r w:rsidRPr="009B185E">
              <w:rPr>
                <w:rFonts w:ascii="Times New Roman" w:eastAsia="Times New Roman" w:hAnsi="Times New Roman" w:cs="Times New Roman"/>
                <w:sz w:val="20"/>
                <w:szCs w:val="20"/>
                <w:lang w:eastAsia="ru-RU"/>
              </w:rPr>
              <w:t>.</w:t>
            </w:r>
          </w:p>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t xml:space="preserve"> Сочетание приемов передвижений и остановок.</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w:t>
            </w:r>
            <w:r w:rsidRPr="009B185E">
              <w:rPr>
                <w:rFonts w:ascii="Times New Roman" w:hAnsi="Times New Roman"/>
                <w:sz w:val="20"/>
                <w:szCs w:val="20"/>
              </w:rPr>
              <w:lastRenderedPageBreak/>
              <w:t>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Правила поведения и ТБ при выполнении физических упражнений.  Правила соревнований Сочетание приемов передач, ведения и бросков. Бросок двумя руками от головы в прыжке. Позиционное нападение со </w:t>
            </w:r>
            <w:r w:rsidRPr="009B185E">
              <w:rPr>
                <w:rFonts w:ascii="Times New Roman" w:hAnsi="Times New Roman"/>
                <w:sz w:val="20"/>
                <w:szCs w:val="20"/>
              </w:rPr>
              <w:lastRenderedPageBreak/>
              <w:t>сменой места. Учебная игра.</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Выполнить прыжки в длину с места.</w:t>
            </w:r>
          </w:p>
        </w:tc>
      </w:tr>
      <w:tr w:rsidR="00FB2686" w:rsidRPr="009B185E" w:rsidTr="00C01537">
        <w:trPr>
          <w:trHeight w:val="1164"/>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25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27.10</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Сочетание приемов передач.</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Сочетание приемов передвижений и остановок, ведения и бросков. Бросок двумя руками от головы в прыжке. Позиционное нападение со сменой места. Учебная игра.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1500м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09.11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Бросок одной рукой  от плеча в прыжке</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Сочетание приемов передвижений и остановок. Бросок одной рукой  от плеча в прыжке. Штрафной бросок. Позиционное нападение и личная защита в игровых взаимодействиях  Учебная игра</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10.11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b/>
                <w:sz w:val="20"/>
                <w:szCs w:val="20"/>
                <w:lang w:eastAsia="ru-RU"/>
              </w:rPr>
            </w:pPr>
            <w:r w:rsidRPr="009B185E">
              <w:rPr>
                <w:rFonts w:ascii="Times New Roman" w:hAnsi="Times New Roman" w:cs="Times New Roman"/>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sz w:val="20"/>
                <w:szCs w:val="20"/>
              </w:rPr>
              <w:t xml:space="preserve"> </w:t>
            </w: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и личная защита в игровых взаимодействиях  Учебная игра</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100м.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28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13.11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 xml:space="preserve">Сочетание приемов передач, ведения и бросков.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w:t>
            </w:r>
            <w:r w:rsidRPr="009B185E">
              <w:rPr>
                <w:rFonts w:ascii="Times New Roman" w:hAnsi="Times New Roman"/>
                <w:sz w:val="20"/>
                <w:szCs w:val="20"/>
              </w:rPr>
              <w:lastRenderedPageBreak/>
              <w:t>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Сочетание приемов передвижений и остановок. Сочетание приемов передач, ведения и бросков. Штрафной бросок. Позиционное нападение со сменой мест.  Учебная игра</w:t>
            </w:r>
            <w:r w:rsidRPr="009B185E">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29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16.11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rPr>
                <w:rFonts w:ascii="Times New Roman" w:eastAsia="Times New Roman" w:hAnsi="Times New Roman" w:cs="Times New Roman"/>
                <w:b/>
                <w:sz w:val="20"/>
                <w:szCs w:val="20"/>
                <w:lang w:eastAsia="ru-RU"/>
              </w:rPr>
            </w:pPr>
            <w:r w:rsidRPr="009B185E">
              <w:rPr>
                <w:rFonts w:ascii="Times New Roman" w:hAnsi="Times New Roman" w:cs="Times New Roman"/>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Сочетание приемов передвижений и остановок. Сочетание приемов передач, ведения и бросков. Штрафной бросок. </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17.11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t>Позиционное нападение и личная защита в игровых взаимодействиях.</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Позиционное нападение и личная защита в игровых взаимодействиях  Учебная игра</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20.11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Позиционное нападение и личная защита в игровых взаимодействиях  Учебная игра</w:t>
            </w:r>
            <w:r w:rsidRPr="009B185E">
              <w:rPr>
                <w:rFonts w:ascii="Times New Roman" w:hAnsi="Times New Roman"/>
                <w:b/>
                <w:sz w:val="20"/>
                <w:szCs w:val="20"/>
              </w:rPr>
              <w:t xml:space="preserve"> </w:t>
            </w:r>
          </w:p>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Сочетание приемов передвижений и остановок. Бросок одной рукой  от плеча в прыжке. Штрафной бросок. Позиционное нападение и личная защита в игровых взаимодействиях  Учебная игра</w:t>
            </w:r>
            <w:r w:rsidRPr="009B185E">
              <w:rPr>
                <w:rFonts w:ascii="Times New Roman" w:hAnsi="Times New Roman"/>
                <w:b/>
                <w:sz w:val="20"/>
                <w:szCs w:val="20"/>
              </w:rPr>
              <w:t xml:space="preserve">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23.11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Штрафной бросок. В игровых взаимодействиях  Учебная игра</w:t>
            </w:r>
            <w:r w:rsidRPr="009B185E">
              <w:rPr>
                <w:rFonts w:ascii="Times New Roman" w:hAnsi="Times New Roman"/>
                <w:b/>
                <w:sz w:val="20"/>
                <w:szCs w:val="20"/>
              </w:rPr>
              <w:t xml:space="preserve"> </w:t>
            </w:r>
          </w:p>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В игровых взаимодействиях  Учебная игра</w:t>
            </w:r>
            <w:r w:rsidRPr="009B185E">
              <w:rPr>
                <w:rFonts w:ascii="Times New Roman" w:hAnsi="Times New Roman"/>
                <w:b/>
                <w:sz w:val="20"/>
                <w:szCs w:val="20"/>
              </w:rPr>
              <w:t xml:space="preserve">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24.11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hAnsi="Times New Roman" w:cs="Times New Roman"/>
                <w:b/>
                <w:sz w:val="20"/>
                <w:szCs w:val="20"/>
              </w:rPr>
            </w:pPr>
            <w:r w:rsidRPr="009B185E">
              <w:rPr>
                <w:rFonts w:ascii="Times New Roman" w:hAnsi="Times New Roman" w:cs="Times New Roman"/>
                <w:b/>
                <w:sz w:val="20"/>
                <w:szCs w:val="20"/>
              </w:rPr>
              <w:t>Баскетбол.</w:t>
            </w:r>
          </w:p>
          <w:p w:rsidR="00FB2686" w:rsidRPr="009B185E" w:rsidRDefault="00FB2686" w:rsidP="00C01537">
            <w:pPr>
              <w:pStyle w:val="a9"/>
              <w:spacing w:after="0" w:line="240" w:lineRule="auto"/>
              <w:ind w:left="33"/>
              <w:rPr>
                <w:rFonts w:ascii="Times New Roman" w:hAnsi="Times New Roman" w:cs="Times New Roman"/>
                <w:b/>
                <w:sz w:val="20"/>
                <w:szCs w:val="20"/>
              </w:rPr>
            </w:pPr>
          </w:p>
          <w:p w:rsidR="00FB2686" w:rsidRPr="009B185E" w:rsidRDefault="00FB2686" w:rsidP="00C01537">
            <w:pPr>
              <w:pStyle w:val="a9"/>
              <w:spacing w:after="0" w:line="240" w:lineRule="auto"/>
              <w:ind w:left="33"/>
              <w:rPr>
                <w:rFonts w:ascii="Times New Roman" w:eastAsia="Times New Roman" w:hAnsi="Times New Roman" w:cs="Times New Roman"/>
                <w:sz w:val="20"/>
                <w:szCs w:val="20"/>
                <w:lang w:eastAsia="ru-RU"/>
              </w:rPr>
            </w:pPr>
            <w:r w:rsidRPr="009B185E">
              <w:rPr>
                <w:rFonts w:ascii="Times New Roman" w:hAnsi="Times New Roman" w:cs="Times New Roman"/>
                <w:sz w:val="20"/>
                <w:szCs w:val="20"/>
              </w:rPr>
              <w:lastRenderedPageBreak/>
              <w:t>Игра в баскетбол   по упрощенным правилам; применять в игре технические приемы.</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34" w:hanging="34"/>
              <w:jc w:val="both"/>
              <w:rPr>
                <w:rFonts w:ascii="Times New Roman" w:hAnsi="Times New Roman"/>
                <w:sz w:val="20"/>
                <w:szCs w:val="20"/>
              </w:rPr>
            </w:pPr>
            <w:r w:rsidRPr="009B185E">
              <w:rPr>
                <w:rFonts w:ascii="Times New Roman" w:hAnsi="Times New Roman"/>
                <w:b/>
                <w:sz w:val="20"/>
                <w:szCs w:val="20"/>
              </w:rPr>
              <w:lastRenderedPageBreak/>
              <w:t>Знать:</w:t>
            </w:r>
            <w:r w:rsidRPr="009B185E">
              <w:rPr>
                <w:rFonts w:ascii="Times New Roman" w:hAnsi="Times New Roman"/>
                <w:iCs/>
                <w:sz w:val="20"/>
                <w:szCs w:val="20"/>
              </w:rPr>
              <w:t xml:space="preserve"> Положительное влияние занятий физическими упражнениями с различной </w:t>
            </w:r>
            <w:r w:rsidRPr="009B185E">
              <w:rPr>
                <w:rFonts w:ascii="Times New Roman" w:hAnsi="Times New Roman"/>
                <w:iCs/>
                <w:sz w:val="20"/>
                <w:szCs w:val="20"/>
              </w:rPr>
              <w:lastRenderedPageBreak/>
              <w:t xml:space="preserve">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 Сочетание приемов передач, ведения и бросков. Бросок одной рукой  от плеча в </w:t>
            </w:r>
            <w:r w:rsidRPr="009B185E">
              <w:rPr>
                <w:rFonts w:ascii="Times New Roman" w:hAnsi="Times New Roman"/>
                <w:sz w:val="20"/>
                <w:szCs w:val="20"/>
              </w:rPr>
              <w:lastRenderedPageBreak/>
              <w:t>прыжке с сопротивлением. Штрафной бросок. Позиционное нападение и личная защита в игровых взаимодействиях  Учебная игра</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Выполнить наклоны </w:t>
            </w:r>
            <w:r w:rsidRPr="009B185E">
              <w:rPr>
                <w:rFonts w:ascii="Times New Roman" w:hAnsi="Times New Roman"/>
                <w:sz w:val="20"/>
                <w:szCs w:val="20"/>
              </w:rPr>
              <w:lastRenderedPageBreak/>
              <w:t>туловища.</w:t>
            </w:r>
          </w:p>
        </w:tc>
      </w:tr>
      <w:tr w:rsidR="00FB2686" w:rsidRPr="009B185E" w:rsidTr="00C01537">
        <w:trPr>
          <w:trHeight w:val="1222"/>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34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27.11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Бросок одной рукой  от плеча в прыжке с сопротивлением. Учебная игра. </w:t>
            </w:r>
          </w:p>
          <w:p w:rsidR="00FB2686" w:rsidRPr="009B185E" w:rsidRDefault="00FB2686" w:rsidP="00C01537">
            <w:pPr>
              <w:pStyle w:val="a9"/>
              <w:spacing w:after="0" w:line="240" w:lineRule="auto"/>
              <w:ind w:left="0"/>
              <w:rPr>
                <w:rFonts w:ascii="Times New Roman" w:eastAsia="Times New Roman" w:hAnsi="Times New Roman" w:cs="Times New Roman"/>
                <w:sz w:val="20"/>
                <w:szCs w:val="20"/>
                <w:lang w:eastAsia="ru-RU"/>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Сочетание приемов передвижений и остановок. Сочетание приемов передач, ведения и бросков. Бросок одной рукой  от плеча в прыжке с сопротивлением. Учебная игра.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rPr>
          <w:trHeight w:val="1495"/>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30.11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rPr>
            </w:pPr>
            <w:r w:rsidRPr="009B185E">
              <w:rPr>
                <w:rFonts w:ascii="Times New Roman" w:hAnsi="Times New Roman" w:cs="Times New Roman"/>
                <w:sz w:val="20"/>
                <w:szCs w:val="20"/>
              </w:rPr>
              <w:t>Сочетание приемов передач, ведения и бросков.</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Сочетание приемов передвижений и остановок. Бросок одной рукой  от плеча в прыжке с сопротивлением. Взаимодействие двух игроков в нападении и защите «заслон». Учебная игра.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01.12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b/>
                <w:sz w:val="20"/>
                <w:szCs w:val="20"/>
              </w:rPr>
            </w:pPr>
            <w:r w:rsidRPr="009B185E">
              <w:rPr>
                <w:rFonts w:ascii="Times New Roman" w:hAnsi="Times New Roman" w:cs="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 xml:space="preserve">Сочетание приемов передач, ведения и бросков. Бросок одной рукой  от плеча в прыжке с сопротивлением. Учебная игра.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04.12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rPr>
            </w:pPr>
            <w:r w:rsidRPr="009B185E">
              <w:rPr>
                <w:rFonts w:ascii="Times New Roman" w:hAnsi="Times New Roman" w:cs="Times New Roman"/>
                <w:sz w:val="20"/>
                <w:szCs w:val="20"/>
              </w:rPr>
              <w:t>Взаимодействие трёх игроков в нападении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w:t>
            </w:r>
            <w:r w:rsidRPr="009B185E">
              <w:rPr>
                <w:rFonts w:ascii="Times New Roman" w:hAnsi="Times New Roman"/>
                <w:sz w:val="20"/>
                <w:szCs w:val="20"/>
              </w:rPr>
              <w:lastRenderedPageBreak/>
              <w:t xml:space="preserve">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Сочетание приемов передвижений и остановок. Сочетание приемов передач, ведения и бросков. От плеча в прыжке с </w:t>
            </w:r>
            <w:r w:rsidRPr="009B185E">
              <w:rPr>
                <w:rFonts w:ascii="Times New Roman" w:hAnsi="Times New Roman"/>
                <w:sz w:val="20"/>
                <w:szCs w:val="20"/>
              </w:rPr>
              <w:lastRenderedPageBreak/>
              <w:t>сопротивлением. Взаимодействие трёх игроков в нападении. Учебная игра.</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Выполнить бег 500м.</w:t>
            </w:r>
          </w:p>
        </w:tc>
      </w:tr>
      <w:tr w:rsidR="00FB2686" w:rsidRPr="009B185E" w:rsidTr="00C01537">
        <w:trPr>
          <w:trHeight w:val="1835"/>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38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07.12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Учебная игра в баскетбол с тактикой нападения.</w:t>
            </w:r>
          </w:p>
          <w:p w:rsidR="00FB2686" w:rsidRPr="009B185E" w:rsidRDefault="00FB2686" w:rsidP="00C01537">
            <w:pPr>
              <w:pStyle w:val="a9"/>
              <w:spacing w:after="0" w:line="240" w:lineRule="auto"/>
              <w:ind w:left="0"/>
              <w:rPr>
                <w:rFonts w:ascii="Times New Roman" w:eastAsia="Times New Roman" w:hAnsi="Times New Roman" w:cs="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34" w:hanging="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hanging="34"/>
              <w:rPr>
                <w:rFonts w:ascii="Times New Roman" w:hAnsi="Times New Roman"/>
                <w:b/>
                <w:sz w:val="20"/>
                <w:szCs w:val="20"/>
              </w:rPr>
            </w:pPr>
            <w:r w:rsidRPr="009B185E">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Учебная игра</w:t>
            </w:r>
            <w:r w:rsidRPr="009B185E">
              <w:rPr>
                <w:rFonts w:ascii="Times New Roman" w:hAnsi="Times New Roman"/>
                <w:b/>
                <w:sz w:val="20"/>
                <w:szCs w:val="20"/>
              </w:rPr>
              <w:t xml:space="preserve"> </w:t>
            </w:r>
          </w:p>
          <w:p w:rsidR="00FB2686" w:rsidRPr="009B185E" w:rsidRDefault="00FB2686" w:rsidP="00C01537">
            <w:pPr>
              <w:spacing w:after="0" w:line="240" w:lineRule="auto"/>
              <w:ind w:left="34" w:hanging="34"/>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hanging="34"/>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39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08.12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175"/>
              <w:rPr>
                <w:rFonts w:ascii="Times New Roman" w:hAnsi="Times New Roman" w:cs="Times New Roman"/>
                <w:b/>
                <w:sz w:val="20"/>
                <w:szCs w:val="20"/>
              </w:rPr>
            </w:pPr>
            <w:r w:rsidRPr="009B185E">
              <w:rPr>
                <w:rFonts w:ascii="Times New Roman" w:hAnsi="Times New Roman" w:cs="Times New Roman"/>
                <w:b/>
                <w:sz w:val="20"/>
                <w:szCs w:val="20"/>
              </w:rPr>
              <w:t>Баскетбол.</w:t>
            </w:r>
          </w:p>
          <w:p w:rsidR="00FB2686" w:rsidRPr="009B185E" w:rsidRDefault="00FB2686" w:rsidP="00C01537">
            <w:pPr>
              <w:pStyle w:val="a9"/>
              <w:spacing w:after="0" w:line="240" w:lineRule="auto"/>
              <w:ind w:left="175"/>
              <w:rPr>
                <w:rFonts w:ascii="Times New Roman" w:hAnsi="Times New Roman" w:cs="Times New Roman"/>
                <w:b/>
                <w:sz w:val="20"/>
                <w:szCs w:val="20"/>
              </w:rPr>
            </w:pPr>
          </w:p>
          <w:p w:rsidR="00FB2686" w:rsidRPr="009B185E" w:rsidRDefault="00FB2686" w:rsidP="00C01537">
            <w:pPr>
              <w:pStyle w:val="a9"/>
              <w:spacing w:after="0" w:line="240" w:lineRule="auto"/>
              <w:ind w:left="175"/>
              <w:rPr>
                <w:rFonts w:ascii="Times New Roman" w:eastAsia="Times New Roman" w:hAnsi="Times New Roman" w:cs="Times New Roman"/>
                <w:sz w:val="20"/>
                <w:szCs w:val="20"/>
              </w:rPr>
            </w:pPr>
            <w:r w:rsidRPr="009B185E">
              <w:rPr>
                <w:rFonts w:ascii="Times New Roman" w:hAnsi="Times New Roman" w:cs="Times New Roman"/>
                <w:sz w:val="20"/>
                <w:szCs w:val="20"/>
              </w:rPr>
              <w:t>Учебная игра в нападении быстрым прорывом.</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Взаимодействие трёх игроков в нападении «малая восьмерка». Учебная игра</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11.12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33"/>
              <w:rPr>
                <w:rFonts w:ascii="Times New Roman" w:eastAsia="Times New Roman" w:hAnsi="Times New Roman" w:cs="Times New Roman"/>
                <w:sz w:val="20"/>
                <w:szCs w:val="20"/>
              </w:rPr>
            </w:pPr>
            <w:r w:rsidRPr="009B185E">
              <w:rPr>
                <w:rFonts w:ascii="Times New Roman" w:eastAsia="Times New Roman" w:hAnsi="Times New Roman" w:cs="Times New Roman"/>
                <w:b/>
                <w:sz w:val="20"/>
                <w:szCs w:val="20"/>
                <w:lang w:eastAsia="ru-RU"/>
              </w:rPr>
              <w:t>мини-футбол.</w:t>
            </w:r>
            <w:r w:rsidRPr="009B185E">
              <w:rPr>
                <w:rFonts w:ascii="Times New Roman" w:hAnsi="Times New Roman" w:cs="Times New Roman"/>
                <w:sz w:val="20"/>
                <w:szCs w:val="20"/>
              </w:rPr>
              <w:t xml:space="preserve"> Технические приемы и тактические действия в игре</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sz w:val="20"/>
                <w:szCs w:val="20"/>
              </w:rPr>
              <w:t xml:space="preserve">Правила поведения и техники безопасности при выполнении физических упражнений. </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Сочетание приемов передвижений и остановок. Сочетание приемов передач, ведения и бросков. Учебная игра</w:t>
            </w:r>
            <w:r w:rsidRPr="009B185E">
              <w:rPr>
                <w:rFonts w:ascii="Times New Roman" w:hAnsi="Times New Roman"/>
                <w:b/>
                <w:sz w:val="20"/>
                <w:szCs w:val="20"/>
              </w:rPr>
              <w:t xml:space="preserve"> </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3575" w:type="dxa"/>
            <w:gridSpan w:val="9"/>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jc w:val="center"/>
              <w:rPr>
                <w:rFonts w:ascii="Times New Roman" w:hAnsi="Times New Roman"/>
                <w:b/>
                <w:sz w:val="20"/>
                <w:szCs w:val="20"/>
              </w:rPr>
            </w:pPr>
            <w:r w:rsidRPr="00660623">
              <w:rPr>
                <w:rFonts w:ascii="Times New Roman" w:hAnsi="Times New Roman"/>
                <w:b/>
                <w:sz w:val="20"/>
                <w:szCs w:val="20"/>
              </w:rPr>
              <w:t>ЛЫЖНАЯ  ПОДГОТОВКА</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jc w:val="center"/>
              <w:rPr>
                <w:rFonts w:ascii="Times New Roman" w:hAnsi="Times New Roman"/>
                <w:b/>
                <w:sz w:val="20"/>
                <w:szCs w:val="20"/>
              </w:rPr>
            </w:pP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14.12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sz w:val="20"/>
                <w:szCs w:val="20"/>
              </w:rPr>
              <w:t>Скользящий шаг.</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w:t>
            </w:r>
            <w:r w:rsidRPr="009B185E">
              <w:rPr>
                <w:rFonts w:ascii="Times New Roman" w:hAnsi="Times New Roman"/>
                <w:sz w:val="20"/>
                <w:szCs w:val="20"/>
              </w:rPr>
              <w:lastRenderedPageBreak/>
              <w:t xml:space="preserve">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lastRenderedPageBreak/>
              <w:t xml:space="preserve">Правила поведения и техники безопасности при выполнении физических упражнений. Профилактика вредных привычек средствами физической культуры, спорта и туризма.   Виды лыжного спорта Передвижение на </w:t>
            </w:r>
            <w:r w:rsidRPr="009B185E">
              <w:rPr>
                <w:rFonts w:ascii="Times New Roman" w:hAnsi="Times New Roman"/>
                <w:sz w:val="20"/>
                <w:szCs w:val="20"/>
              </w:rPr>
              <w:lastRenderedPageBreak/>
              <w:t xml:space="preserve">лыжах </w:t>
            </w:r>
            <w:smartTag w:uri="urn:schemas-microsoft-com:office:smarttags" w:element="metricconverter">
              <w:smartTagPr>
                <w:attr w:name="ProductID" w:val="2 км"/>
              </w:smartTagPr>
              <w:r w:rsidRPr="009B185E">
                <w:rPr>
                  <w:rFonts w:ascii="Times New Roman" w:hAnsi="Times New Roman"/>
                  <w:sz w:val="20"/>
                  <w:szCs w:val="20"/>
                </w:rPr>
                <w:t>2 км</w:t>
              </w:r>
            </w:smartTag>
            <w:r w:rsidRPr="009B185E">
              <w:rPr>
                <w:rFonts w:ascii="Times New Roman" w:hAnsi="Times New Roman"/>
                <w:sz w:val="20"/>
                <w:szCs w:val="20"/>
              </w:rPr>
              <w:t>. Одновременный одношажный ход</w:t>
            </w:r>
            <w:r w:rsidRPr="009B185E">
              <w:rPr>
                <w:rFonts w:ascii="Times New Roman" w:hAnsi="Times New Roman"/>
                <w:b/>
                <w:sz w:val="20"/>
                <w:szCs w:val="20"/>
              </w:rPr>
              <w:t xml:space="preserve">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42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15.12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sz w:val="20"/>
                <w:szCs w:val="20"/>
              </w:rPr>
              <w:t xml:space="preserve">Одновременный одношажный ход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A30053"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Попеременный, одновременный двухшажный ход.. Одновременный одношажный ход. Одновременный  бесшажный ход. Преодоление уклона.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18.12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9B185E">
                <w:rPr>
                  <w:rFonts w:ascii="Times New Roman" w:hAnsi="Times New Roman"/>
                  <w:sz w:val="20"/>
                  <w:szCs w:val="20"/>
                </w:rPr>
                <w:t>3 км</w:t>
              </w:r>
            </w:smartTag>
            <w:r w:rsidRPr="009B185E">
              <w:rPr>
                <w:rFonts w:ascii="Times New Roman" w:hAnsi="Times New Roman"/>
                <w:sz w:val="20"/>
                <w:szCs w:val="20"/>
              </w:rPr>
              <w:t xml:space="preserve">  .. Одновременный  бесшажный ход. Преодоление уклона </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 xml:space="preserve">Профилактика вредных привычек средствами физической культуры, спорта и туризма.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100м.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21.12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sz w:val="20"/>
                <w:szCs w:val="20"/>
              </w:rPr>
              <w:t>Попеременный двухшажный ход.</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9B185E">
                <w:rPr>
                  <w:rFonts w:ascii="Times New Roman" w:hAnsi="Times New Roman"/>
                  <w:sz w:val="20"/>
                  <w:szCs w:val="20"/>
                </w:rPr>
                <w:t>4 км</w:t>
              </w:r>
            </w:smartTag>
            <w:r w:rsidRPr="009B185E">
              <w:rPr>
                <w:rFonts w:ascii="Times New Roman" w:hAnsi="Times New Roman"/>
                <w:b/>
                <w:sz w:val="20"/>
                <w:szCs w:val="20"/>
              </w:rPr>
              <w:t xml:space="preserve"> </w:t>
            </w:r>
          </w:p>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22.12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Волейбол.</w:t>
            </w:r>
          </w:p>
          <w:p w:rsidR="00FB2686" w:rsidRPr="009B185E" w:rsidRDefault="00FB2686" w:rsidP="00C01537">
            <w:pPr>
              <w:spacing w:after="0" w:line="240" w:lineRule="auto"/>
              <w:ind w:left="33"/>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w:t>
            </w:r>
            <w:r w:rsidRPr="009B185E">
              <w:rPr>
                <w:rFonts w:ascii="Times New Roman" w:hAnsi="Times New Roman"/>
                <w:sz w:val="20"/>
                <w:szCs w:val="20"/>
              </w:rPr>
              <w:lastRenderedPageBreak/>
              <w:t>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lastRenderedPageBreak/>
              <w:t xml:space="preserve">Передвижение на лыжах </w:t>
            </w:r>
            <w:smartTag w:uri="urn:schemas-microsoft-com:office:smarttags" w:element="metricconverter">
              <w:smartTagPr>
                <w:attr w:name="ProductID" w:val="4 км"/>
              </w:smartTagPr>
              <w:r w:rsidRPr="009B185E">
                <w:rPr>
                  <w:rFonts w:ascii="Times New Roman" w:hAnsi="Times New Roman"/>
                  <w:sz w:val="20"/>
                  <w:szCs w:val="20"/>
                </w:rPr>
                <w:t>4 км</w:t>
              </w:r>
            </w:smartTag>
            <w:r w:rsidRPr="009B185E">
              <w:rPr>
                <w:rFonts w:ascii="Times New Roman" w:hAnsi="Times New Roman"/>
                <w:b/>
                <w:sz w:val="20"/>
                <w:szCs w:val="20"/>
              </w:rPr>
              <w:t xml:space="preserve">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46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25.12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sz w:val="20"/>
                <w:szCs w:val="20"/>
              </w:rPr>
              <w:t xml:space="preserve"> Передвижение на лыжах </w:t>
            </w:r>
            <w:smartTag w:uri="urn:schemas-microsoft-com:office:smarttags" w:element="metricconverter">
              <w:smartTagPr>
                <w:attr w:name="ProductID" w:val="5 км"/>
              </w:smartTagPr>
              <w:r w:rsidRPr="009B185E">
                <w:rPr>
                  <w:rFonts w:ascii="Times New Roman" w:hAnsi="Times New Roman"/>
                  <w:sz w:val="20"/>
                  <w:szCs w:val="20"/>
                </w:rPr>
                <w:t>5 км</w:t>
              </w:r>
            </w:smartTag>
            <w:r w:rsidRPr="009B185E">
              <w:rPr>
                <w:rFonts w:ascii="Times New Roman" w:hAnsi="Times New Roman"/>
                <w:b/>
                <w:sz w:val="20"/>
                <w:szCs w:val="20"/>
              </w:rPr>
              <w:t xml:space="preserve"> </w:t>
            </w:r>
            <w:r w:rsidRPr="009B185E">
              <w:rPr>
                <w:rFonts w:ascii="Times New Roman" w:hAnsi="Times New Roman"/>
                <w:sz w:val="20"/>
                <w:szCs w:val="20"/>
              </w:rPr>
              <w:t xml:space="preserve"> с сочетанием лыжных ходов.</w:t>
            </w:r>
            <w:r w:rsidRPr="009B185E">
              <w:rPr>
                <w:rFonts w:ascii="Times New Roman" w:hAnsi="Times New Roman"/>
                <w:b/>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Передвижение на лыжах 5  км</w:t>
            </w:r>
            <w:r w:rsidRPr="009B185E">
              <w:rPr>
                <w:rFonts w:ascii="Times New Roman" w:hAnsi="Times New Roman"/>
                <w:b/>
                <w:sz w:val="20"/>
                <w:szCs w:val="20"/>
              </w:rPr>
              <w:t xml:space="preserve"> </w:t>
            </w:r>
          </w:p>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FB2686" w:rsidRPr="009B185E" w:rsidRDefault="00FB2686" w:rsidP="00C01537">
            <w:pPr>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28.12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sz w:val="20"/>
                <w:szCs w:val="20"/>
              </w:rPr>
              <w:t>Техника выполнения подъемов.</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sz w:val="20"/>
                <w:szCs w:val="20"/>
              </w:rPr>
              <w:t>.</w:t>
            </w:r>
            <w:r w:rsidRPr="009B185E">
              <w:rPr>
                <w:rFonts w:ascii="Times New Roman" w:hAnsi="Times New Roman"/>
                <w:b/>
                <w:sz w:val="20"/>
                <w:szCs w:val="20"/>
              </w:rPr>
              <w:t xml:space="preserve"> 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Попеременный, одновременный двухшажный ход. Передвижение на лыжах 5  км  с преодолением подъемов ступающим и скользящим шагом.</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29.12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 </w:t>
            </w:r>
            <w:r w:rsidRPr="009B185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Попеременный, одновременный двухшажный ход. Передвижение на лыжах 3  км</w:t>
            </w:r>
            <w:r w:rsidRPr="009B185E">
              <w:rPr>
                <w:rFonts w:ascii="Times New Roman" w:hAnsi="Times New Roman"/>
                <w:b/>
                <w:sz w:val="20"/>
                <w:szCs w:val="20"/>
              </w:rPr>
              <w:t xml:space="preserve">  </w:t>
            </w:r>
            <w:r w:rsidRPr="009B185E">
              <w:rPr>
                <w:rFonts w:ascii="Times New Roman" w:hAnsi="Times New Roman"/>
                <w:sz w:val="20"/>
                <w:szCs w:val="20"/>
              </w:rPr>
              <w:t>с применением техники поворотов.</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Индивидуальные комплексы упражнений лечебной физкультуры, гигиенической гимнастики в предродовой период у женщин</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49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11.01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Техника выполнения торможений</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w:t>
            </w:r>
            <w:r w:rsidRPr="009B185E">
              <w:rPr>
                <w:rFonts w:ascii="Times New Roman" w:hAnsi="Times New Roman"/>
                <w:b/>
                <w:sz w:val="20"/>
                <w:szCs w:val="20"/>
              </w:rPr>
              <w:t xml:space="preserve"> 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w:t>
            </w:r>
            <w:r w:rsidRPr="009B185E">
              <w:rPr>
                <w:rFonts w:ascii="Times New Roman" w:hAnsi="Times New Roman"/>
                <w:sz w:val="20"/>
                <w:szCs w:val="20"/>
              </w:rPr>
              <w:lastRenderedPageBreak/>
              <w:t xml:space="preserve">подготовленности.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lastRenderedPageBreak/>
              <w:t>Передвижение на лыжах 5  км по пересеченной местности с применением торможения</w:t>
            </w:r>
            <w:r w:rsidRPr="009B185E">
              <w:rPr>
                <w:rFonts w:ascii="Times New Roman" w:hAnsi="Times New Roman"/>
                <w:b/>
                <w:sz w:val="20"/>
                <w:szCs w:val="20"/>
              </w:rPr>
              <w:t>.</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50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12.12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Торможение «плугом».</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выполнять комплексы физических упражнений.                                                     </w:t>
            </w:r>
            <w:r w:rsidRPr="009B185E">
              <w:rPr>
                <w:rFonts w:ascii="Times New Roman" w:hAnsi="Times New Roman"/>
                <w:b/>
                <w:sz w:val="20"/>
                <w:szCs w:val="20"/>
              </w:rPr>
              <w:t xml:space="preserve">Уметь: </w:t>
            </w:r>
            <w:r w:rsidRPr="009B185E">
              <w:rPr>
                <w:rFonts w:ascii="Times New Roman" w:hAnsi="Times New Roman"/>
                <w:sz w:val="20"/>
                <w:szCs w:val="20"/>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9B185E">
                <w:rPr>
                  <w:rFonts w:ascii="Times New Roman" w:hAnsi="Times New Roman"/>
                  <w:sz w:val="20"/>
                  <w:szCs w:val="20"/>
                </w:rPr>
                <w:t>3 км</w:t>
              </w:r>
            </w:smartTag>
            <w:r w:rsidRPr="009B185E">
              <w:rPr>
                <w:rFonts w:ascii="Times New Roman" w:hAnsi="Times New Roman"/>
                <w:sz w:val="20"/>
                <w:szCs w:val="20"/>
              </w:rPr>
              <w:t xml:space="preserve">  .. Преодоление уклона : Торможение плугом.</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15.01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noProof/>
                <w:sz w:val="20"/>
                <w:szCs w:val="20"/>
              </w:rPr>
            </w:pPr>
            <w:r w:rsidRPr="009B185E">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Передвижение на лыжах 5 км на время</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Одновременный  бесшажный ход </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 3 км.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18.01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9B185E">
                <w:rPr>
                  <w:rFonts w:ascii="Times New Roman" w:hAnsi="Times New Roman"/>
                  <w:sz w:val="20"/>
                  <w:szCs w:val="20"/>
                </w:rPr>
                <w:t>4 км</w:t>
              </w:r>
            </w:smartTag>
          </w:p>
          <w:p w:rsidR="00FB2686" w:rsidRPr="009B185E" w:rsidRDefault="00FB2686" w:rsidP="00C01537">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w:t>
            </w:r>
            <w:r w:rsidRPr="009B185E">
              <w:rPr>
                <w:rFonts w:ascii="Times New Roman" w:hAnsi="Times New Roman"/>
                <w:b/>
                <w:sz w:val="20"/>
                <w:szCs w:val="20"/>
              </w:rPr>
              <w:t xml:space="preserve"> 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4 км"/>
              </w:smartTagPr>
              <w:r w:rsidRPr="009B185E">
                <w:rPr>
                  <w:rFonts w:ascii="Times New Roman" w:hAnsi="Times New Roman"/>
                  <w:sz w:val="20"/>
                  <w:szCs w:val="20"/>
                </w:rPr>
                <w:t>4 км</w:t>
              </w:r>
            </w:smartTag>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 2 км.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19.01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right="-391"/>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firstLine="33"/>
              <w:jc w:val="both"/>
              <w:rPr>
                <w:rFonts w:ascii="Times New Roman" w:hAnsi="Times New Roman"/>
                <w:sz w:val="20"/>
                <w:szCs w:val="20"/>
              </w:rPr>
            </w:pPr>
            <w:r w:rsidRPr="009B185E">
              <w:rPr>
                <w:rFonts w:ascii="Times New Roman" w:hAnsi="Times New Roman"/>
                <w:sz w:val="20"/>
                <w:szCs w:val="20"/>
              </w:rPr>
              <w:t xml:space="preserve">Основные способы передвижения на лыжах, техника выполнения спусков.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Попеременный, одновременный двухшажный ход.. Одновременный  бесшажный ход . Спуски в различных стойках.</w:t>
            </w:r>
          </w:p>
          <w:p w:rsidR="00FB2686" w:rsidRPr="009B185E" w:rsidRDefault="00FB2686" w:rsidP="00C01537">
            <w:pPr>
              <w:spacing w:after="0"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22.01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Волейбол.</w:t>
            </w:r>
            <w:r w:rsidRPr="009B185E">
              <w:rPr>
                <w:rStyle w:val="FontStyle58"/>
                <w:b/>
              </w:rPr>
              <w:t xml:space="preserve">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w:t>
            </w:r>
            <w:r w:rsidRPr="009B185E">
              <w:rPr>
                <w:rFonts w:ascii="Times New Roman" w:hAnsi="Times New Roman"/>
                <w:iCs/>
                <w:sz w:val="20"/>
                <w:szCs w:val="20"/>
              </w:rPr>
              <w:lastRenderedPageBreak/>
              <w:t xml:space="preserve">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Попеременный, одновременный двухшажный ход.. Одновременный  бесшажный ход Подъем елочкой.</w:t>
            </w:r>
          </w:p>
          <w:p w:rsidR="00FB2686" w:rsidRPr="009B185E" w:rsidRDefault="00FB2686" w:rsidP="00C01537">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Катание с горы.</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55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25.01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175"/>
              <w:jc w:val="both"/>
              <w:rPr>
                <w:rFonts w:ascii="Times New Roman" w:hAnsi="Times New Roman"/>
                <w:sz w:val="20"/>
                <w:szCs w:val="20"/>
              </w:rPr>
            </w:pPr>
            <w:r w:rsidRPr="009B185E">
              <w:rPr>
                <w:rFonts w:ascii="Times New Roman" w:hAnsi="Times New Roman"/>
                <w:sz w:val="20"/>
                <w:szCs w:val="20"/>
              </w:rPr>
              <w:t>Совершенствование попеременных ходов.</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Одновременный  бесшажный ход </w:t>
            </w:r>
          </w:p>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 xml:space="preserve">Индивидуальные комплексы упражнений лечебной физкультуры, гигиенической гимнастики в предродовой период у женщин. Метание гранаты  на дальность с разбега. Специальные беговые упражнения.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 2 км.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26.01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175"/>
              <w:jc w:val="both"/>
              <w:rPr>
                <w:rFonts w:ascii="Times New Roman" w:hAnsi="Times New Roman"/>
                <w:b/>
                <w:sz w:val="20"/>
                <w:szCs w:val="20"/>
              </w:rPr>
            </w:pPr>
            <w:r w:rsidRPr="009B185E">
              <w:rPr>
                <w:rFonts w:ascii="Times New Roman" w:hAnsi="Times New Roman"/>
                <w:b/>
                <w:sz w:val="20"/>
                <w:szCs w:val="20"/>
              </w:rPr>
              <w:t>Профилактика сезонных заболеваний и приемы закаливания.</w:t>
            </w:r>
          </w:p>
          <w:p w:rsidR="00FB2686" w:rsidRPr="009B185E" w:rsidRDefault="00FB2686" w:rsidP="00C01537">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ходьба на лыжах.оздоровительных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Одновременный  бесшажный ход </w:t>
            </w:r>
          </w:p>
          <w:p w:rsidR="00FB2686" w:rsidRPr="009B185E" w:rsidRDefault="00FB2686" w:rsidP="00C01537">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 1 км.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29.01</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Игры на лыжах Попеременный, одновременный двухшажный ход. </w:t>
            </w:r>
          </w:p>
          <w:p w:rsidR="00FB2686" w:rsidRPr="009B185E" w:rsidRDefault="00FB2686" w:rsidP="00C01537">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w:t>
            </w:r>
          </w:p>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 xml:space="preserve">Профилактика вредных привычек средствами физической культуры, спорта и туризма.  </w:t>
            </w: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w:t>
            </w:r>
          </w:p>
        </w:tc>
      </w:tr>
      <w:tr w:rsidR="00FB2686" w:rsidRPr="009B185E" w:rsidTr="00C01537">
        <w:trPr>
          <w:trHeight w:val="2290"/>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58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01.02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smartTag w:uri="urn:schemas-microsoft-com:office:smarttags" w:element="metricconverter">
                <w:smartTagPr>
                  <w:attr w:name="ProductID" w:val="4 км"/>
                </w:smartTagPr>
                <w:r w:rsidRPr="009B185E">
                  <w:rPr>
                    <w:rFonts w:ascii="Times New Roman" w:hAnsi="Times New Roman"/>
                    <w:sz w:val="20"/>
                    <w:szCs w:val="20"/>
                  </w:rPr>
                  <w:t>4 км</w:t>
                </w:r>
              </w:smartTag>
              <w:r w:rsidRPr="009B185E">
                <w:rPr>
                  <w:rFonts w:ascii="Times New Roman" w:hAnsi="Times New Roman"/>
                  <w:sz w:val="20"/>
                  <w:szCs w:val="20"/>
                </w:rPr>
                <w:t xml:space="preserve"> с сочетанием лыжных ходов.</w:t>
              </w:r>
            </w:smartTag>
          </w:p>
          <w:p w:rsidR="00FB2686" w:rsidRPr="009B185E" w:rsidRDefault="00FB2686" w:rsidP="00C01537">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Одновременный  бесшажный ход </w:t>
            </w:r>
          </w:p>
          <w:p w:rsidR="00FB2686" w:rsidRPr="009B185E" w:rsidRDefault="00FB2686" w:rsidP="00C01537">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Ходьба на лыжах 3 км. </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59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02.02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3" w:right="175"/>
              <w:jc w:val="both"/>
              <w:rPr>
                <w:rFonts w:ascii="Times New Roman" w:hAnsi="Times New Roman"/>
                <w:sz w:val="20"/>
                <w:szCs w:val="20"/>
              </w:rPr>
            </w:pPr>
            <w:r w:rsidRPr="009B185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Попеременный, одновременный двухшажный ход.. Одновременный  бесшажный ход Коньковый ход.</w:t>
            </w:r>
          </w:p>
          <w:p w:rsidR="00FB2686" w:rsidRPr="009B185E" w:rsidRDefault="00FB2686" w:rsidP="00C01537">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05.02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Учет на дистанции </w:t>
            </w:r>
            <w:smartTag w:uri="urn:schemas-microsoft-com:office:smarttags" w:element="metricconverter">
              <w:smartTagPr>
                <w:attr w:name="ProductID" w:val="3 км"/>
              </w:smartTagPr>
              <w:r w:rsidRPr="009B185E">
                <w:rPr>
                  <w:rFonts w:ascii="Times New Roman" w:hAnsi="Times New Roman"/>
                  <w:sz w:val="20"/>
                  <w:szCs w:val="20"/>
                </w:rPr>
                <w:t>3 км</w:t>
              </w:r>
            </w:smartTag>
            <w:r w:rsidRPr="009B185E">
              <w:rPr>
                <w:rFonts w:ascii="Times New Roman" w:hAnsi="Times New Roman"/>
                <w:sz w:val="20"/>
                <w:szCs w:val="20"/>
              </w:rPr>
              <w:t>. Игры: «Гонки с выбы</w:t>
            </w:r>
            <w:r w:rsidRPr="009B185E">
              <w:rPr>
                <w:rFonts w:ascii="Times New Roman" w:hAnsi="Times New Roman"/>
                <w:sz w:val="20"/>
                <w:szCs w:val="20"/>
              </w:rPr>
              <w:softHyphen/>
              <w:t>ванием».</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p w:rsidR="00FB2686" w:rsidRPr="009B185E" w:rsidRDefault="00FB2686" w:rsidP="00C01537">
            <w:pPr>
              <w:spacing w:after="0" w:line="240" w:lineRule="auto"/>
              <w:ind w:left="34" w:right="176"/>
              <w:rPr>
                <w:rFonts w:ascii="Times New Roman" w:hAnsi="Times New Roman"/>
                <w:sz w:val="20"/>
                <w:szCs w:val="20"/>
              </w:rPr>
            </w:pP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Попеременный, одновременный двухшажный ход.. Одновременный  бесшажный ход </w:t>
            </w:r>
          </w:p>
          <w:p w:rsidR="00FB2686" w:rsidRPr="009B185E" w:rsidRDefault="00FB2686" w:rsidP="00C01537">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 2 км.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08.02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3" w:right="175"/>
              <w:jc w:val="both"/>
              <w:rPr>
                <w:rFonts w:ascii="Times New Roman" w:hAnsi="Times New Roman"/>
                <w:sz w:val="20"/>
                <w:szCs w:val="20"/>
              </w:rPr>
            </w:pPr>
            <w:r w:rsidRPr="009B185E">
              <w:rPr>
                <w:rFonts w:ascii="Times New Roman" w:hAnsi="Times New Roman"/>
                <w:sz w:val="20"/>
                <w:szCs w:val="20"/>
              </w:rPr>
              <w:t xml:space="preserve">Учет на дистанции </w:t>
            </w:r>
            <w:smartTag w:uri="urn:schemas-microsoft-com:office:smarttags" w:element="metricconverter">
              <w:smartTagPr>
                <w:attr w:name="ProductID" w:val="5 км"/>
              </w:smartTagPr>
              <w:r w:rsidRPr="009B185E">
                <w:rPr>
                  <w:rFonts w:ascii="Times New Roman" w:hAnsi="Times New Roman"/>
                  <w:sz w:val="20"/>
                  <w:szCs w:val="20"/>
                </w:rPr>
                <w:t>5 км</w:t>
              </w:r>
            </w:smartTag>
            <w:r w:rsidRPr="009B185E">
              <w:rPr>
                <w:rFonts w:ascii="Times New Roman" w:hAnsi="Times New Roman"/>
                <w:sz w:val="20"/>
                <w:szCs w:val="20"/>
              </w:rPr>
              <w:t>. Игры: «Как по часам».</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pStyle w:val="af3"/>
              <w:spacing w:line="240" w:lineRule="auto"/>
              <w:ind w:left="0" w:right="34"/>
              <w:jc w:val="both"/>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w:t>
            </w:r>
            <w:r w:rsidRPr="009B185E">
              <w:rPr>
                <w:rFonts w:ascii="Times New Roman" w:hAnsi="Times New Roman"/>
                <w:sz w:val="20"/>
                <w:szCs w:val="20"/>
              </w:rPr>
              <w:lastRenderedPageBreak/>
              <w:t xml:space="preserve">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4253" w:type="dxa"/>
            <w:gridSpan w:val="4"/>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Попеременный, одновременный двухшажный ход.. Одновременный  бесшажный ход </w:t>
            </w:r>
          </w:p>
          <w:p w:rsidR="00FB2686" w:rsidRPr="009B185E" w:rsidRDefault="00FB2686" w:rsidP="00C01537">
            <w:pPr>
              <w:spacing w:after="0" w:line="240" w:lineRule="auto"/>
              <w:ind w:left="34" w:right="176"/>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Ходьба на лыжах.</w:t>
            </w:r>
          </w:p>
        </w:tc>
      </w:tr>
      <w:tr w:rsidR="00FB2686" w:rsidRPr="009B185E" w:rsidTr="00C01537">
        <w:tc>
          <w:tcPr>
            <w:tcW w:w="15134" w:type="dxa"/>
            <w:gridSpan w:val="10"/>
            <w:tcBorders>
              <w:top w:val="single" w:sz="4" w:space="0" w:color="auto"/>
              <w:left w:val="single" w:sz="4" w:space="0" w:color="auto"/>
              <w:bottom w:val="single" w:sz="4" w:space="0" w:color="auto"/>
              <w:right w:val="single" w:sz="4" w:space="0" w:color="auto"/>
            </w:tcBorders>
          </w:tcPr>
          <w:p w:rsidR="00FB2686" w:rsidRPr="00660623" w:rsidRDefault="00FB2686" w:rsidP="00C01537">
            <w:pPr>
              <w:pStyle w:val="af3"/>
              <w:spacing w:after="0" w:line="240" w:lineRule="auto"/>
              <w:ind w:left="33" w:right="34" w:hanging="33"/>
              <w:jc w:val="center"/>
              <w:rPr>
                <w:rFonts w:ascii="Times New Roman" w:hAnsi="Times New Roman"/>
                <w:b/>
                <w:sz w:val="20"/>
                <w:szCs w:val="20"/>
              </w:rPr>
            </w:pPr>
            <w:r w:rsidRPr="00660623">
              <w:rPr>
                <w:rFonts w:ascii="Times New Roman" w:hAnsi="Times New Roman"/>
                <w:b/>
                <w:sz w:val="20"/>
                <w:szCs w:val="20"/>
              </w:rPr>
              <w:lastRenderedPageBreak/>
              <w:t>Аэробика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09.02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Профилактика сезонных заболеваний и приемы закаливания.</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Правила поведения и техники безопасности при выполнении физических упражнений. Совмещения, движения для обширных мышечных групп. Изолированные движения для мышц бедра и голени.</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12.02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Танцевальные движения и связки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Развитие  силы  и гибкости  мышц, связок и суставов. Различные динамические и статические позы, дыхательные упражнения, упражнения на стретчинг и расслабление.</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15.02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Танцевальная аэробика</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Аэробика с танцевальными элементами, заимствованными из клубных танцев.</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Выполнить подтягивание.</w:t>
            </w:r>
          </w:p>
        </w:tc>
      </w:tr>
      <w:tr w:rsidR="00FB2686" w:rsidRPr="009B185E" w:rsidTr="00C01537">
        <w:tc>
          <w:tcPr>
            <w:tcW w:w="12866" w:type="dxa"/>
            <w:gridSpan w:val="7"/>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jc w:val="center"/>
              <w:rPr>
                <w:rFonts w:ascii="Times New Roman" w:hAnsi="Times New Roman"/>
                <w:b/>
                <w:sz w:val="20"/>
                <w:szCs w:val="20"/>
              </w:rPr>
            </w:pPr>
            <w:r w:rsidRPr="00660623">
              <w:rPr>
                <w:rFonts w:ascii="Times New Roman" w:hAnsi="Times New Roman"/>
                <w:b/>
                <w:sz w:val="20"/>
                <w:szCs w:val="20"/>
              </w:rPr>
              <w:t>АТЛЕТИЧЕСКАЯ  ГИМНАСТИКА</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jc w:val="center"/>
              <w:rPr>
                <w:rFonts w:ascii="Times New Roman" w:hAnsi="Times New Roman"/>
                <w:b/>
                <w:sz w:val="20"/>
                <w:szCs w:val="20"/>
              </w:rPr>
            </w:pP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16.02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 xml:space="preserve">Профилактика сезонных заболеваний и приемы закаливания.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Правила поведения и техники безопасности при выполнении физических упражнений . 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осанки.</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19.02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Комплекс специальных упражнений</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r w:rsidRPr="009B185E">
              <w:rPr>
                <w:rFonts w:ascii="Times New Roman" w:hAnsi="Times New Roman"/>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 xml:space="preserve"> 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0"/>
              <w:jc w:val="both"/>
              <w:rPr>
                <w:rFonts w:ascii="Times New Roman" w:hAnsi="Times New Roman" w:cs="Times New Roman"/>
                <w:sz w:val="20"/>
                <w:szCs w:val="20"/>
              </w:rPr>
            </w:pPr>
            <w:r w:rsidRPr="009B185E">
              <w:rPr>
                <w:rFonts w:ascii="Times New Roman" w:hAnsi="Times New Roman" w:cs="Times New Roman"/>
                <w:sz w:val="20"/>
                <w:szCs w:val="20"/>
              </w:rPr>
              <w:t>Выполнить наклоны туловища.</w:t>
            </w:r>
          </w:p>
        </w:tc>
      </w:tr>
      <w:tr w:rsidR="00FB2686" w:rsidRPr="009B185E" w:rsidTr="00C01537">
        <w:trPr>
          <w:trHeight w:val="1492"/>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22.02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Комплекс упражнений с гантелями</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осанки.</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68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26.02</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tabs>
                <w:tab w:val="left" w:pos="2193"/>
              </w:tabs>
              <w:spacing w:line="240" w:lineRule="auto"/>
              <w:ind w:left="0" w:right="318"/>
              <w:jc w:val="both"/>
              <w:rPr>
                <w:rFonts w:ascii="Times New Roman" w:hAnsi="Times New Roman"/>
                <w:b/>
                <w:sz w:val="20"/>
                <w:szCs w:val="20"/>
              </w:rPr>
            </w:pPr>
            <w:r w:rsidRPr="009B185E">
              <w:rPr>
                <w:rFonts w:ascii="Times New Roman" w:hAnsi="Times New Roman"/>
                <w:b/>
                <w:sz w:val="20"/>
                <w:szCs w:val="20"/>
              </w:rPr>
              <w:t>Футбол.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w:t>
            </w:r>
            <w:r w:rsidRPr="009B185E">
              <w:rPr>
                <w:rFonts w:ascii="Times New Roman" w:hAnsi="Times New Roman"/>
                <w:iCs/>
                <w:sz w:val="20"/>
                <w:szCs w:val="20"/>
              </w:rPr>
              <w:lastRenderedPageBreak/>
              <w:t xml:space="preserve">способы контроля и оценки их эффективности.                                       </w:t>
            </w:r>
          </w:p>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 xml:space="preserve">Разучивание музыкально-спортивных композиций, учить их двигательным действиям с предметами повышенной координации и спортивной </w:t>
            </w:r>
            <w:r w:rsidRPr="009B185E">
              <w:rPr>
                <w:rFonts w:ascii="Times New Roman" w:hAnsi="Times New Roman"/>
                <w:sz w:val="20"/>
                <w:szCs w:val="20"/>
              </w:rPr>
              <w:lastRenderedPageBreak/>
              <w:t>ориентации.</w:t>
            </w:r>
          </w:p>
          <w:p w:rsidR="00FB2686" w:rsidRPr="009B185E" w:rsidRDefault="00FB2686" w:rsidP="00C01537">
            <w:pPr>
              <w:spacing w:after="0" w:line="240" w:lineRule="auto"/>
              <w:rPr>
                <w:rFonts w:ascii="Times New Roman" w:hAnsi="Times New Roman"/>
                <w:b/>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lastRenderedPageBreak/>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69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01.03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Упражнения на тренажерах,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after="0" w:line="240" w:lineRule="auto"/>
              <w:ind w:left="33"/>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Развитие двигательной и мышечной памяти, внимания, дисциплины; укреплять мышцы спины и формировать правильную осанку, развивать мышцы стопы, гибкость, силу; отрабатывать работоспособность; отрабатывать чистоту и точность движений, умение самостоятельно анализировать качество выполняемых движений</w:t>
            </w:r>
          </w:p>
          <w:p w:rsidR="00FB2686" w:rsidRPr="009B185E" w:rsidRDefault="00FB2686" w:rsidP="00C01537">
            <w:pPr>
              <w:spacing w:after="0" w:line="240" w:lineRule="auto"/>
              <w:rPr>
                <w:rFonts w:ascii="Times New Roman" w:hAnsi="Times New Roman"/>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rPr>
          <w:trHeight w:val="243"/>
        </w:trPr>
        <w:tc>
          <w:tcPr>
            <w:tcW w:w="15134" w:type="dxa"/>
            <w:gridSpan w:val="10"/>
            <w:tcBorders>
              <w:top w:val="single" w:sz="4" w:space="0" w:color="auto"/>
              <w:left w:val="single" w:sz="4" w:space="0" w:color="auto"/>
              <w:bottom w:val="single" w:sz="4" w:space="0" w:color="auto"/>
              <w:right w:val="single" w:sz="4" w:space="0" w:color="auto"/>
            </w:tcBorders>
          </w:tcPr>
          <w:p w:rsidR="00FB2686" w:rsidRPr="00660623" w:rsidRDefault="00FB2686" w:rsidP="00C01537">
            <w:pPr>
              <w:pStyle w:val="af3"/>
              <w:spacing w:after="0" w:line="240" w:lineRule="auto"/>
              <w:ind w:left="-1560" w:right="-1566" w:firstLine="1560"/>
              <w:jc w:val="center"/>
              <w:rPr>
                <w:rFonts w:ascii="Times New Roman" w:hAnsi="Times New Roman"/>
                <w:b/>
                <w:sz w:val="20"/>
                <w:szCs w:val="20"/>
              </w:rPr>
            </w:pPr>
            <w:r w:rsidRPr="00660623">
              <w:rPr>
                <w:rFonts w:ascii="Times New Roman" w:hAnsi="Times New Roman"/>
                <w:b/>
                <w:sz w:val="20"/>
                <w:szCs w:val="20"/>
              </w:rPr>
              <w:t>АКРОБАТИЧЕСКИЕ  УПРАЖНЕНИЯ</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02.03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33" w:firstLine="33"/>
              <w:rPr>
                <w:rFonts w:ascii="Times New Roman" w:hAnsi="Times New Roman"/>
                <w:sz w:val="20"/>
                <w:szCs w:val="20"/>
              </w:rPr>
            </w:pPr>
            <w:r w:rsidRPr="009B185E">
              <w:rPr>
                <w:rFonts w:ascii="Times New Roman" w:hAnsi="Times New Roman"/>
                <w:sz w:val="20"/>
                <w:szCs w:val="20"/>
              </w:rPr>
              <w:t>Группировки. Кувырок  вперед  назад.</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Правила поведения и техники безопасности при выполнении физических упражнений. Правила страховки и самостраховки. Восстановление организма средствами аутотренинга, релаксации и массажа.Кувырки в группировке вперед и назад.</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05.03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firstLine="33"/>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rPr>
                <w:rFonts w:ascii="Times New Roman" w:hAnsi="Times New Roman"/>
                <w:b/>
                <w:sz w:val="20"/>
                <w:szCs w:val="20"/>
              </w:rPr>
            </w:pPr>
            <w:r w:rsidRPr="009B185E">
              <w:rPr>
                <w:rFonts w:ascii="Times New Roman" w:hAnsi="Times New Roman"/>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 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sidRPr="009B185E">
              <w:rPr>
                <w:rFonts w:ascii="Times New Roman" w:hAnsi="Times New Roman"/>
                <w:b/>
                <w:sz w:val="20"/>
                <w:szCs w:val="20"/>
              </w:rPr>
              <w:t>.</w:t>
            </w:r>
            <w:r w:rsidRPr="009B185E">
              <w:rPr>
                <w:rFonts w:ascii="Times New Roman" w:hAnsi="Times New Roman"/>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100м.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72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12.03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rPr>
                <w:rFonts w:ascii="Times New Roman" w:hAnsi="Times New Roman"/>
                <w:sz w:val="20"/>
                <w:szCs w:val="20"/>
              </w:rPr>
            </w:pPr>
            <w:r w:rsidRPr="009B185E">
              <w:rPr>
                <w:rFonts w:ascii="Times New Roman" w:hAnsi="Times New Roman"/>
                <w:sz w:val="20"/>
                <w:szCs w:val="20"/>
              </w:rPr>
              <w:t xml:space="preserve">Комбинации из акробатических элементов  </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Профилактика вредных привычек средствами физической культуры, спорта и туризма.  Длинный кувырок с трех шагов разбега (М). Равновесие  на одной руке. </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15.03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firstLine="33"/>
              <w:rPr>
                <w:rFonts w:ascii="Times New Roman" w:hAnsi="Times New Roman"/>
                <w:sz w:val="20"/>
                <w:szCs w:val="20"/>
              </w:rPr>
            </w:pPr>
            <w:r w:rsidRPr="009B185E">
              <w:rPr>
                <w:rFonts w:ascii="Times New Roman" w:hAnsi="Times New Roman"/>
                <w:sz w:val="20"/>
                <w:szCs w:val="20"/>
              </w:rPr>
              <w:t>Перекат в сторону: в группировке, согнувшись и прогнувшись.</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Подвижная игра «Челнок».</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pStyle w:val="af3"/>
              <w:spacing w:line="240" w:lineRule="auto"/>
              <w:ind w:left="0"/>
              <w:jc w:val="both"/>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firstLine="33"/>
              <w:rPr>
                <w:rFonts w:ascii="Times New Roman" w:hAnsi="Times New Roman"/>
                <w:sz w:val="20"/>
                <w:szCs w:val="20"/>
              </w:rPr>
            </w:pPr>
            <w:r w:rsidRPr="009B185E">
              <w:rPr>
                <w:rFonts w:ascii="Times New Roman" w:hAnsi="Times New Roman"/>
                <w:sz w:val="20"/>
                <w:szCs w:val="20"/>
              </w:rPr>
              <w:t>Перекат в сторону: в группировке, согнувшись и прогнувшись.</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Подвижная игра «Челнок».</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firstLine="33"/>
              <w:rPr>
                <w:rFonts w:ascii="Times New Roman" w:hAnsi="Times New Roman"/>
                <w:sz w:val="20"/>
                <w:szCs w:val="20"/>
              </w:rPr>
            </w:pPr>
            <w:r w:rsidRPr="009B185E">
              <w:rPr>
                <w:rFonts w:ascii="Times New Roman" w:hAnsi="Times New Roman"/>
                <w:sz w:val="20"/>
                <w:szCs w:val="20"/>
              </w:rPr>
              <w:t>Выполнить сгибание рук в упоре леж.</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16.03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49" w:firstLine="14"/>
              <w:jc w:val="both"/>
              <w:rPr>
                <w:sz w:val="20"/>
                <w:szCs w:val="20"/>
              </w:rPr>
            </w:pPr>
            <w:r w:rsidRPr="009B185E">
              <w:rPr>
                <w:sz w:val="20"/>
                <w:szCs w:val="20"/>
              </w:rPr>
              <w:t>Кувырки вперед и назад. ОРУ в движении. Развитие координационных способностей.</w:t>
            </w:r>
          </w:p>
          <w:p w:rsidR="00FB2686" w:rsidRPr="009B185E" w:rsidRDefault="00FB2686" w:rsidP="00C01537">
            <w:pPr>
              <w:pStyle w:val="Style5"/>
              <w:widowControl/>
              <w:ind w:right="149" w:firstLine="14"/>
              <w:jc w:val="both"/>
              <w:rPr>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49" w:firstLine="14"/>
              <w:jc w:val="both"/>
              <w:rPr>
                <w:sz w:val="20"/>
                <w:szCs w:val="20"/>
              </w:rPr>
            </w:pPr>
            <w:r w:rsidRPr="009B185E">
              <w:rPr>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19.03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Разучивание комплекса акробатических упражнений из 8 элементов.</w:t>
            </w:r>
          </w:p>
          <w:p w:rsidR="00FB2686" w:rsidRPr="009B185E" w:rsidRDefault="00FB2686" w:rsidP="00C01537">
            <w:pPr>
              <w:spacing w:after="0" w:line="240" w:lineRule="auto"/>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34" w:hanging="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w:t>
            </w:r>
            <w:r w:rsidRPr="009B185E">
              <w:rPr>
                <w:rFonts w:ascii="Times New Roman" w:hAnsi="Times New Roman"/>
                <w:sz w:val="20"/>
                <w:szCs w:val="20"/>
              </w:rPr>
              <w:lastRenderedPageBreak/>
              <w:t xml:space="preserve">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lastRenderedPageBreak/>
              <w:t xml:space="preserve">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 Составления комплекса </w:t>
            </w:r>
            <w:r w:rsidRPr="009B185E">
              <w:rPr>
                <w:sz w:val="20"/>
                <w:szCs w:val="20"/>
              </w:rPr>
              <w:lastRenderedPageBreak/>
              <w:t>акробатических упражнений из 8 элементов.</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lastRenderedPageBreak/>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76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22.03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Кувырок, назад согнувшись через плечо.</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hanging="10"/>
              <w:jc w:val="both"/>
              <w:rPr>
                <w:rStyle w:val="FontStyle49"/>
              </w:rPr>
            </w:pPr>
            <w:r w:rsidRPr="009B185E">
              <w:rPr>
                <w:b/>
                <w:sz w:val="20"/>
                <w:szCs w:val="20"/>
              </w:rPr>
              <w:t>Знать:</w:t>
            </w:r>
            <w:r w:rsidRPr="009B185E">
              <w:rPr>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b/>
                <w:iCs/>
                <w:sz w:val="20"/>
                <w:szCs w:val="20"/>
              </w:rPr>
              <w:t>Уметь:</w:t>
            </w:r>
            <w:r w:rsidRPr="009B185E">
              <w:rPr>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68" w:hanging="5"/>
              <w:jc w:val="left"/>
              <w:rPr>
                <w:sz w:val="20"/>
                <w:szCs w:val="20"/>
              </w:rPr>
            </w:pPr>
            <w:r w:rsidRPr="009B185E">
              <w:rPr>
                <w:sz w:val="20"/>
                <w:szCs w:val="20"/>
              </w:rPr>
              <w:t>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sidRPr="009B185E">
              <w:rPr>
                <w:b/>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68" w:hanging="5"/>
              <w:jc w:val="left"/>
              <w:rPr>
                <w:sz w:val="20"/>
                <w:szCs w:val="20"/>
              </w:rPr>
            </w:pPr>
            <w:r w:rsidRPr="009B185E">
              <w:rPr>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23.03</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33" w:firstLine="33"/>
              <w:rPr>
                <w:rFonts w:ascii="Times New Roman" w:hAnsi="Times New Roman"/>
                <w:b/>
                <w:sz w:val="20"/>
                <w:szCs w:val="20"/>
              </w:rPr>
            </w:pPr>
            <w:r w:rsidRPr="009B185E">
              <w:rPr>
                <w:rFonts w:ascii="Times New Roman" w:hAnsi="Times New Roman"/>
                <w:b/>
                <w:sz w:val="20"/>
                <w:szCs w:val="20"/>
              </w:rPr>
              <w:t>Футбол.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Style w:val="FontStyle49"/>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73" w:hanging="5"/>
              <w:jc w:val="left"/>
              <w:rPr>
                <w:sz w:val="20"/>
                <w:szCs w:val="20"/>
              </w:rPr>
            </w:pPr>
            <w:r w:rsidRPr="009B185E">
              <w:rPr>
                <w:sz w:val="20"/>
                <w:szCs w:val="20"/>
              </w:rPr>
              <w:t xml:space="preserve">Акробатические комбинации.  Стойки, упоры. </w:t>
            </w:r>
          </w:p>
          <w:p w:rsidR="00FB2686" w:rsidRPr="009B185E" w:rsidRDefault="00FB2686" w:rsidP="00C01537">
            <w:pPr>
              <w:pStyle w:val="Style5"/>
              <w:widowControl/>
              <w:ind w:right="173" w:hanging="5"/>
              <w:jc w:val="left"/>
              <w:rPr>
                <w:sz w:val="20"/>
                <w:szCs w:val="20"/>
              </w:rPr>
            </w:pPr>
            <w:r w:rsidRPr="009B185E">
              <w:rPr>
                <w:sz w:val="20"/>
                <w:szCs w:val="2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73" w:hanging="5"/>
              <w:jc w:val="left"/>
              <w:rPr>
                <w:sz w:val="20"/>
                <w:szCs w:val="20"/>
              </w:rPr>
            </w:pPr>
            <w:r w:rsidRPr="009B185E">
              <w:rPr>
                <w:sz w:val="20"/>
                <w:szCs w:val="20"/>
              </w:rPr>
              <w:t>Выполнить челночный бег 3х10.</w:t>
            </w:r>
          </w:p>
        </w:tc>
      </w:tr>
      <w:tr w:rsidR="00FB2686" w:rsidRPr="009B185E" w:rsidTr="00C01537">
        <w:trPr>
          <w:trHeight w:val="276"/>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02.04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33" w:firstLine="33"/>
              <w:rPr>
                <w:rFonts w:ascii="Times New Roman" w:hAnsi="Times New Roman"/>
                <w:sz w:val="20"/>
                <w:szCs w:val="20"/>
              </w:rPr>
            </w:pPr>
            <w:r w:rsidRPr="009B185E">
              <w:rPr>
                <w:rFonts w:ascii="Times New Roman" w:hAnsi="Times New Roman"/>
                <w:sz w:val="20"/>
                <w:szCs w:val="20"/>
              </w:rPr>
              <w:t>Акробатические комбинации. прыжки с поворотами.</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68" w:hanging="5"/>
              <w:jc w:val="left"/>
              <w:rPr>
                <w:sz w:val="20"/>
                <w:szCs w:val="20"/>
              </w:rPr>
            </w:pPr>
            <w:r w:rsidRPr="009B185E">
              <w:rPr>
                <w:sz w:val="20"/>
                <w:szCs w:val="20"/>
              </w:rPr>
              <w:t xml:space="preserve">Повороты на месте.  Прыжки. Кувырок вперед. Эстафеты. ОРУ в движении. Развитие координационных способностей. </w:t>
            </w:r>
          </w:p>
          <w:p w:rsidR="00FB2686" w:rsidRPr="009B185E" w:rsidRDefault="00FB2686" w:rsidP="00C01537">
            <w:pPr>
              <w:spacing w:after="0" w:line="240" w:lineRule="auto"/>
              <w:ind w:left="34" w:right="176"/>
              <w:rPr>
                <w:rFonts w:ascii="Times New Roman" w:hAnsi="Times New Roman"/>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68" w:hanging="5"/>
              <w:jc w:val="left"/>
              <w:rPr>
                <w:sz w:val="20"/>
                <w:szCs w:val="20"/>
              </w:rPr>
            </w:pPr>
            <w:r w:rsidRPr="009B185E">
              <w:rPr>
                <w:sz w:val="20"/>
                <w:szCs w:val="20"/>
              </w:rPr>
              <w:t>Выполнить бег на 1000м.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79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05.04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right="33" w:firstLine="33"/>
              <w:rPr>
                <w:rFonts w:ascii="Times New Roman" w:hAnsi="Times New Roman"/>
                <w:sz w:val="20"/>
                <w:szCs w:val="20"/>
              </w:rPr>
            </w:pPr>
            <w:r w:rsidRPr="009B185E">
              <w:rPr>
                <w:rFonts w:ascii="Times New Roman" w:hAnsi="Times New Roman"/>
                <w:sz w:val="20"/>
                <w:szCs w:val="20"/>
              </w:rPr>
              <w:t>Стойка на лопатках, на голове и руках.</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w:t>
            </w:r>
            <w:r w:rsidRPr="009B185E">
              <w:rPr>
                <w:rFonts w:ascii="Times New Roman" w:hAnsi="Times New Roman"/>
                <w:sz w:val="20"/>
                <w:szCs w:val="20"/>
              </w:rPr>
              <w:lastRenderedPageBreak/>
              <w:t xml:space="preserve">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Style w:val="FontStyle49"/>
              </w:rPr>
            </w:pPr>
            <w:r w:rsidRPr="009B185E">
              <w:rPr>
                <w:rFonts w:ascii="Times New Roman" w:hAnsi="Times New Roman"/>
                <w:sz w:val="20"/>
                <w:szCs w:val="20"/>
              </w:rPr>
              <w:lastRenderedPageBreak/>
              <w:t>Балансирование – стойка на лопатках, на голове и руках, на предплечьях, на руках, пирамиды из трех, четырех, пяти и более человек</w:t>
            </w:r>
            <w:r w:rsidRPr="009B185E">
              <w:rPr>
                <w:rStyle w:val="FontStyle49"/>
              </w:rPr>
              <w:t>. Развитие координационных способностей.</w:t>
            </w:r>
          </w:p>
          <w:p w:rsidR="00FB2686" w:rsidRPr="009B185E" w:rsidRDefault="00FB2686" w:rsidP="00C01537">
            <w:pPr>
              <w:spacing w:after="0" w:line="240" w:lineRule="auto"/>
              <w:ind w:left="34" w:right="176"/>
              <w:rPr>
                <w:rFonts w:ascii="Times New Roman" w:hAnsi="Times New Roman"/>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80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06.04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b/>
                <w:sz w:val="20"/>
                <w:szCs w:val="20"/>
              </w:rPr>
            </w:pPr>
            <w:r w:rsidRPr="009B185E">
              <w:rPr>
                <w:b/>
                <w:sz w:val="20"/>
                <w:szCs w:val="20"/>
              </w:rPr>
              <w:t>Баскетбол.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Выполнение комплекса акробатических упражнений из 8 элементов.</w:t>
            </w:r>
          </w:p>
          <w:p w:rsidR="00FB2686" w:rsidRPr="009B185E" w:rsidRDefault="00FB2686" w:rsidP="00C01537">
            <w:pPr>
              <w:spacing w:after="0" w:line="240" w:lineRule="auto"/>
              <w:ind w:left="34" w:right="176"/>
              <w:rPr>
                <w:rStyle w:val="FontStyle49"/>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09.04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after="0" w:line="240" w:lineRule="auto"/>
              <w:ind w:left="0" w:right="33" w:firstLine="33"/>
              <w:rPr>
                <w:rFonts w:ascii="Times New Roman" w:hAnsi="Times New Roman"/>
                <w:sz w:val="20"/>
                <w:szCs w:val="20"/>
              </w:rPr>
            </w:pPr>
            <w:r w:rsidRPr="009B185E">
              <w:rPr>
                <w:rFonts w:ascii="Times New Roman" w:hAnsi="Times New Roman"/>
                <w:sz w:val="20"/>
                <w:szCs w:val="20"/>
              </w:rPr>
              <w:t>Акробатические упражнения. ( стойка на руках).</w:t>
            </w:r>
          </w:p>
          <w:p w:rsidR="00FB2686" w:rsidRPr="009B185E" w:rsidRDefault="00FB2686" w:rsidP="00C01537">
            <w:pPr>
              <w:pStyle w:val="af3"/>
              <w:spacing w:line="240" w:lineRule="auto"/>
              <w:ind w:left="0" w:right="33" w:firstLine="33"/>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Style w:val="FontStyle49"/>
              </w:rPr>
            </w:pPr>
            <w:r w:rsidRPr="009B185E">
              <w:rPr>
                <w:rStyle w:val="FontStyle49"/>
              </w:rPr>
              <w:t>Совершенствование стойки на руках путем удержания ног в различном положении, а также различными поворотами в стойке, хождением на руках и удержанием стойки на одной руке.</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Style w:val="FontStyle49"/>
              </w:rPr>
            </w:pPr>
            <w:r w:rsidRPr="009B185E">
              <w:rPr>
                <w:rStyle w:val="FontStyle49"/>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12.04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Учет комплекса акробатических упражнений из 8 элементов.(юноши)</w:t>
            </w:r>
          </w:p>
          <w:p w:rsidR="00FB2686" w:rsidRPr="009B185E" w:rsidRDefault="00FB2686" w:rsidP="00C01537">
            <w:pPr>
              <w:pStyle w:val="af3"/>
              <w:spacing w:line="240" w:lineRule="auto"/>
              <w:ind w:left="0" w:right="33"/>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Выполнение комплекса акробатических упражнений из 8 элементов.</w:t>
            </w:r>
          </w:p>
          <w:p w:rsidR="00FB2686" w:rsidRPr="009B185E" w:rsidRDefault="00FB2686" w:rsidP="00C01537">
            <w:pPr>
              <w:spacing w:after="0" w:line="240" w:lineRule="auto"/>
              <w:ind w:left="34" w:right="176"/>
              <w:rPr>
                <w:rStyle w:val="FontStyle49"/>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13.04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2"/>
              <w:numPr>
                <w:ilvl w:val="0"/>
                <w:numId w:val="0"/>
              </w:numPr>
              <w:ind w:left="31" w:hanging="31"/>
              <w:rPr>
                <w:sz w:val="20"/>
                <w:szCs w:val="20"/>
              </w:rPr>
            </w:pPr>
            <w:r w:rsidRPr="009B185E">
              <w:rPr>
                <w:sz w:val="20"/>
                <w:szCs w:val="20"/>
              </w:rPr>
              <w:t>Акробатика: оценка техники выполнения акробатических комбинаций.( Д).</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pStyle w:val="af3"/>
              <w:spacing w:line="240" w:lineRule="auto"/>
              <w:ind w:left="0"/>
              <w:jc w:val="both"/>
              <w:rPr>
                <w:rFonts w:ascii="Times New Roman" w:hAnsi="Times New Roman"/>
                <w:sz w:val="20"/>
                <w:szCs w:val="20"/>
              </w:rPr>
            </w:pPr>
            <w:r w:rsidRPr="009B185E">
              <w:rPr>
                <w:rFonts w:ascii="Times New Roman" w:hAnsi="Times New Roman"/>
                <w:b/>
                <w:sz w:val="20"/>
                <w:szCs w:val="20"/>
              </w:rPr>
              <w:lastRenderedPageBreak/>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lastRenderedPageBreak/>
              <w:t>Выполнение комплекса акробатических упражнений из 8 элементов.</w:t>
            </w:r>
          </w:p>
          <w:p w:rsidR="00FB2686" w:rsidRPr="009B185E" w:rsidRDefault="00FB2686" w:rsidP="00C01537">
            <w:pPr>
              <w:spacing w:after="0" w:line="240" w:lineRule="auto"/>
              <w:ind w:left="34" w:right="176"/>
              <w:rPr>
                <w:rStyle w:val="FontStyle49"/>
              </w:rPr>
            </w:pP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54" w:firstLine="10"/>
              <w:jc w:val="both"/>
              <w:rPr>
                <w:sz w:val="20"/>
                <w:szCs w:val="20"/>
              </w:rPr>
            </w:pPr>
            <w:r w:rsidRPr="009B185E">
              <w:rPr>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84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16.04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2"/>
              <w:numPr>
                <w:ilvl w:val="0"/>
                <w:numId w:val="0"/>
              </w:numPr>
              <w:ind w:left="31" w:hanging="31"/>
              <w:rPr>
                <w:b/>
                <w:sz w:val="20"/>
                <w:szCs w:val="20"/>
              </w:rPr>
            </w:pPr>
            <w:r w:rsidRPr="009B185E">
              <w:rPr>
                <w:b/>
                <w:sz w:val="20"/>
                <w:szCs w:val="20"/>
              </w:rPr>
              <w:t>Волейбол.</w:t>
            </w:r>
          </w:p>
        </w:tc>
        <w:tc>
          <w:tcPr>
            <w:tcW w:w="439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544"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Style w:val="FontStyle49"/>
              </w:rPr>
            </w:pPr>
            <w:r w:rsidRPr="009B185E">
              <w:rPr>
                <w:rFonts w:ascii="Times New Roman" w:hAnsi="Times New Roman"/>
                <w:sz w:val="20"/>
                <w:szCs w:val="20"/>
              </w:rPr>
              <w:t>Эстафеты  с элементами акробатики и гимнастическими снарядами.</w:t>
            </w:r>
          </w:p>
        </w:tc>
        <w:tc>
          <w:tcPr>
            <w:tcW w:w="2268" w:type="dxa"/>
            <w:gridSpan w:val="3"/>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5134" w:type="dxa"/>
            <w:gridSpan w:val="10"/>
            <w:tcBorders>
              <w:top w:val="single" w:sz="4" w:space="0" w:color="auto"/>
              <w:left w:val="single" w:sz="4" w:space="0" w:color="auto"/>
              <w:bottom w:val="single" w:sz="4" w:space="0" w:color="auto"/>
              <w:right w:val="single" w:sz="4" w:space="0" w:color="auto"/>
            </w:tcBorders>
          </w:tcPr>
          <w:p w:rsidR="00FB2686" w:rsidRPr="00660623" w:rsidRDefault="00FB2686" w:rsidP="00C01537">
            <w:pPr>
              <w:pStyle w:val="af3"/>
              <w:spacing w:line="240" w:lineRule="auto"/>
              <w:ind w:left="-1560" w:right="318" w:firstLine="1560"/>
              <w:jc w:val="center"/>
              <w:rPr>
                <w:rFonts w:ascii="Times New Roman" w:hAnsi="Times New Roman"/>
                <w:b/>
                <w:sz w:val="20"/>
                <w:szCs w:val="20"/>
              </w:rPr>
            </w:pPr>
            <w:r w:rsidRPr="00660623">
              <w:rPr>
                <w:rFonts w:ascii="Times New Roman" w:hAnsi="Times New Roman"/>
                <w:b/>
                <w:sz w:val="20"/>
                <w:szCs w:val="20"/>
              </w:rPr>
              <w:t>ЛЕГКАЯ АТЛЕТИКА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19.04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20" w:hanging="10"/>
              <w:jc w:val="left"/>
              <w:rPr>
                <w:sz w:val="20"/>
                <w:szCs w:val="20"/>
              </w:rPr>
            </w:pPr>
            <w:r w:rsidRPr="009B185E">
              <w:rPr>
                <w:sz w:val="20"/>
                <w:szCs w:val="20"/>
              </w:rPr>
              <w:t>Бег на средние</w:t>
            </w:r>
          </w:p>
          <w:p w:rsidR="00FB2686" w:rsidRPr="009B185E" w:rsidRDefault="00FB2686" w:rsidP="00C01537">
            <w:pPr>
              <w:pStyle w:val="Style5"/>
              <w:widowControl/>
              <w:ind w:right="120" w:hanging="10"/>
              <w:jc w:val="left"/>
              <w:rPr>
                <w:sz w:val="20"/>
                <w:szCs w:val="20"/>
              </w:rPr>
            </w:pPr>
            <w:r w:rsidRPr="009B185E">
              <w:rPr>
                <w:sz w:val="20"/>
                <w:szCs w:val="20"/>
              </w:rPr>
              <w:t>Дистанции</w:t>
            </w:r>
          </w:p>
          <w:p w:rsidR="00FB2686" w:rsidRPr="009B185E" w:rsidRDefault="00FB2686" w:rsidP="00C01537">
            <w:pPr>
              <w:spacing w:after="0" w:line="240" w:lineRule="auto"/>
              <w:rPr>
                <w:rFonts w:ascii="Times New Roman" w:hAnsi="Times New Roman"/>
                <w:sz w:val="20"/>
                <w:szCs w:val="20"/>
              </w:rPr>
            </w:pP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ind w:right="67" w:hanging="5"/>
              <w:jc w:val="left"/>
              <w:rPr>
                <w:sz w:val="20"/>
                <w:szCs w:val="20"/>
              </w:rPr>
            </w:pPr>
            <w:r w:rsidRPr="009B185E">
              <w:rPr>
                <w:b/>
                <w:sz w:val="20"/>
                <w:szCs w:val="20"/>
              </w:rPr>
              <w:t>Знать:</w:t>
            </w:r>
            <w:r w:rsidRPr="009B185E">
              <w:rPr>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b/>
                <w:sz w:val="20"/>
                <w:szCs w:val="20"/>
              </w:rPr>
              <w:t>Уметь:</w:t>
            </w:r>
            <w:r w:rsidRPr="009B185E">
              <w:rPr>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jc w:val="left"/>
              <w:rPr>
                <w:sz w:val="20"/>
                <w:szCs w:val="20"/>
              </w:rPr>
            </w:pPr>
            <w:r w:rsidRPr="009B185E">
              <w:rPr>
                <w:sz w:val="20"/>
                <w:szCs w:val="20"/>
              </w:rPr>
              <w:t xml:space="preserve">Правила поведения и техники безопасности при выполнении физических упражнений. Профилактика вредных привычек средствами физической культуры, спорта и туризма.   Правила соревнований Бег в равномерном темпе </w:t>
            </w:r>
            <w:r w:rsidRPr="009B185E">
              <w:rPr>
                <w:b/>
                <w:bCs/>
                <w:i/>
                <w:iCs/>
                <w:sz w:val="20"/>
                <w:szCs w:val="20"/>
              </w:rPr>
              <w:t>(</w:t>
            </w:r>
            <w:smartTag w:uri="urn:schemas-microsoft-com:office:smarttags" w:element="metricconverter">
              <w:smartTagPr>
                <w:attr w:name="ProductID" w:val="1000 м"/>
              </w:smartTagPr>
              <w:r w:rsidRPr="009B185E">
                <w:rPr>
                  <w:b/>
                  <w:bCs/>
                  <w:i/>
                  <w:iCs/>
                  <w:sz w:val="20"/>
                  <w:szCs w:val="20"/>
                </w:rPr>
                <w:t>1000 м</w:t>
              </w:r>
            </w:smartTag>
            <w:r w:rsidRPr="009B185E">
              <w:rPr>
                <w:b/>
                <w:bCs/>
                <w:i/>
                <w:iCs/>
                <w:sz w:val="20"/>
                <w:szCs w:val="20"/>
              </w:rPr>
              <w:t xml:space="preserve">). </w:t>
            </w:r>
            <w:r w:rsidRPr="009B185E">
              <w:rPr>
                <w:sz w:val="20"/>
                <w:szCs w:val="20"/>
              </w:rPr>
              <w:t>ОРУ. Спе</w:t>
            </w:r>
            <w:r w:rsidRPr="009B185E">
              <w:rPr>
                <w:sz w:val="20"/>
                <w:szCs w:val="20"/>
              </w:rPr>
              <w:softHyphen/>
              <w:t>циальные беговые упражнения. Развитие вы</w:t>
            </w:r>
            <w:r w:rsidRPr="009B185E">
              <w:rPr>
                <w:sz w:val="20"/>
                <w:szCs w:val="20"/>
              </w:rPr>
              <w:softHyphen/>
              <w:t xml:space="preserve">носливости. </w:t>
            </w:r>
          </w:p>
          <w:p w:rsidR="00FB2686" w:rsidRPr="009B185E" w:rsidRDefault="00FB2686" w:rsidP="00C01537">
            <w:pPr>
              <w:pStyle w:val="Style5"/>
              <w:widowControl/>
              <w:jc w:val="lef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jc w:val="left"/>
              <w:rPr>
                <w:sz w:val="20"/>
                <w:szCs w:val="20"/>
              </w:rPr>
            </w:pPr>
            <w:r w:rsidRPr="009B185E">
              <w:rPr>
                <w:sz w:val="20"/>
                <w:szCs w:val="20"/>
              </w:rPr>
              <w:t>Выполнить бег на  60м.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20.04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0"/>
              <w:widowControl/>
              <w:spacing w:line="240" w:lineRule="auto"/>
              <w:ind w:left="24" w:firstLine="0"/>
              <w:rPr>
                <w:bCs/>
                <w:sz w:val="20"/>
                <w:szCs w:val="20"/>
              </w:rPr>
            </w:pPr>
            <w:r w:rsidRPr="009B185E">
              <w:rPr>
                <w:bCs/>
                <w:sz w:val="20"/>
                <w:szCs w:val="20"/>
              </w:rPr>
              <w:t>Спринтерский бег</w:t>
            </w:r>
          </w:p>
          <w:p w:rsidR="00FB2686" w:rsidRPr="009B185E" w:rsidRDefault="00FB2686" w:rsidP="00C01537">
            <w:pPr>
              <w:pStyle w:val="Style20"/>
              <w:widowControl/>
              <w:spacing w:line="240" w:lineRule="auto"/>
              <w:ind w:left="24" w:firstLine="0"/>
              <w:rPr>
                <w:bCs/>
                <w:sz w:val="20"/>
                <w:szCs w:val="20"/>
              </w:rPr>
            </w:pPr>
            <w:r w:rsidRPr="009B185E">
              <w:rPr>
                <w:bCs/>
                <w:sz w:val="20"/>
                <w:szCs w:val="20"/>
              </w:rPr>
              <w:t xml:space="preserve">с опорой на руку.    </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Cs/>
                <w:sz w:val="20"/>
                <w:szCs w:val="20"/>
              </w:rPr>
              <w:t xml:space="preserve">Эстафетный бег.                  </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firstLine="5"/>
              <w:jc w:val="left"/>
              <w:rPr>
                <w:sz w:val="20"/>
                <w:szCs w:val="20"/>
              </w:rPr>
            </w:pPr>
            <w:r w:rsidRPr="009B185E">
              <w:rPr>
                <w:b/>
                <w:sz w:val="20"/>
                <w:szCs w:val="20"/>
              </w:rPr>
              <w:t>Знать:</w:t>
            </w:r>
            <w:r w:rsidRPr="009B185E">
              <w:rPr>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b/>
                <w:iCs/>
                <w:sz w:val="20"/>
                <w:szCs w:val="20"/>
              </w:rPr>
              <w:t>Уметь:</w:t>
            </w:r>
            <w:r w:rsidRPr="009B185E">
              <w:rPr>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firstLine="14"/>
              <w:jc w:val="left"/>
              <w:rPr>
                <w:sz w:val="20"/>
                <w:szCs w:val="20"/>
              </w:rPr>
            </w:pPr>
            <w:r w:rsidRPr="009B185E">
              <w:rPr>
                <w:sz w:val="20"/>
                <w:szCs w:val="20"/>
              </w:rPr>
              <w:t xml:space="preserve">Высокий старт </w:t>
            </w:r>
            <w:r w:rsidRPr="009B185E">
              <w:rPr>
                <w:b/>
                <w:bCs/>
                <w:i/>
                <w:iCs/>
                <w:sz w:val="20"/>
                <w:szCs w:val="20"/>
              </w:rPr>
              <w:t>(до 10-</w:t>
            </w:r>
            <w:smartTag w:uri="urn:schemas-microsoft-com:office:smarttags" w:element="metricconverter">
              <w:smartTagPr>
                <w:attr w:name="ProductID" w:val="15 м"/>
              </w:smartTagPr>
              <w:r w:rsidRPr="009B185E">
                <w:rPr>
                  <w:b/>
                  <w:bCs/>
                  <w:i/>
                  <w:iCs/>
                  <w:sz w:val="20"/>
                  <w:szCs w:val="20"/>
                </w:rPr>
                <w:t>15 м</w:t>
              </w:r>
            </w:smartTag>
            <w:r w:rsidRPr="009B185E">
              <w:rPr>
                <w:b/>
                <w:bCs/>
                <w:i/>
                <w:iCs/>
                <w:sz w:val="20"/>
                <w:szCs w:val="20"/>
              </w:rPr>
              <w:t xml:space="preserve">), </w:t>
            </w:r>
            <w:r w:rsidRPr="009B185E">
              <w:rPr>
                <w:sz w:val="20"/>
                <w:szCs w:val="20"/>
              </w:rPr>
              <w:t xml:space="preserve">бег с ускорением </w:t>
            </w:r>
            <w:r w:rsidRPr="009B185E">
              <w:rPr>
                <w:b/>
                <w:bCs/>
                <w:i/>
                <w:iCs/>
                <w:sz w:val="20"/>
                <w:szCs w:val="20"/>
              </w:rPr>
              <w:t>(30-</w:t>
            </w:r>
            <w:smartTag w:uri="urn:schemas-microsoft-com:office:smarttags" w:element="metricconverter">
              <w:smartTagPr>
                <w:attr w:name="ProductID" w:val="40 м"/>
              </w:smartTagPr>
              <w:r w:rsidRPr="009B185E">
                <w:rPr>
                  <w:b/>
                  <w:bCs/>
                  <w:i/>
                  <w:iCs/>
                  <w:sz w:val="20"/>
                  <w:szCs w:val="20"/>
                </w:rPr>
                <w:t>40 м</w:t>
              </w:r>
            </w:smartTag>
            <w:r w:rsidRPr="009B185E">
              <w:rPr>
                <w:b/>
                <w:bCs/>
                <w:i/>
                <w:iCs/>
                <w:sz w:val="20"/>
                <w:szCs w:val="20"/>
              </w:rPr>
              <w:t xml:space="preserve">). </w:t>
            </w:r>
            <w:r w:rsidRPr="009B185E">
              <w:rPr>
                <w:sz w:val="20"/>
                <w:szCs w:val="20"/>
              </w:rPr>
              <w:t>Встречная эстафета. Специальные беговые упражнения. Развитие скоростных качеств. Старты из различных исходных положений.</w:t>
            </w:r>
          </w:p>
          <w:p w:rsidR="00FB2686" w:rsidRPr="009B185E" w:rsidRDefault="00FB2686" w:rsidP="00C01537">
            <w:pPr>
              <w:pStyle w:val="Style5"/>
              <w:widowControl/>
              <w:ind w:firstLine="14"/>
              <w:jc w:val="left"/>
              <w:rPr>
                <w:sz w:val="20"/>
                <w:szCs w:val="20"/>
              </w:rPr>
            </w:pPr>
            <w:r w:rsidRPr="009B185E">
              <w:rPr>
                <w:sz w:val="20"/>
                <w:szCs w:val="20"/>
              </w:rPr>
              <w:t xml:space="preserve"> </w:t>
            </w:r>
          </w:p>
          <w:p w:rsidR="00FB2686" w:rsidRPr="009B185E" w:rsidRDefault="00FB2686" w:rsidP="00C01537">
            <w:pPr>
              <w:pStyle w:val="Style5"/>
              <w:widowControl/>
              <w:ind w:firstLine="14"/>
              <w:jc w:val="lef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firstLine="14"/>
              <w:jc w:val="left"/>
              <w:rPr>
                <w:sz w:val="20"/>
                <w:szCs w:val="20"/>
              </w:rPr>
            </w:pPr>
            <w:r w:rsidRPr="009B185E">
              <w:rPr>
                <w:sz w:val="20"/>
                <w:szCs w:val="20"/>
              </w:rPr>
              <w:t>Выполнить бег на 100м.</w:t>
            </w:r>
          </w:p>
        </w:tc>
      </w:tr>
      <w:tr w:rsidR="00FB2686" w:rsidRPr="009B185E" w:rsidTr="00C01537">
        <w:trPr>
          <w:trHeight w:val="2136"/>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87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23.04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Футбол.</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jc w:val="left"/>
              <w:rPr>
                <w:sz w:val="20"/>
                <w:szCs w:val="20"/>
              </w:rPr>
            </w:pPr>
            <w:r w:rsidRPr="009B185E">
              <w:rPr>
                <w:sz w:val="20"/>
                <w:szCs w:val="20"/>
              </w:rPr>
              <w:t xml:space="preserve">Высокий старт </w:t>
            </w:r>
            <w:r w:rsidRPr="009B185E">
              <w:rPr>
                <w:b/>
                <w:bCs/>
                <w:i/>
                <w:iCs/>
                <w:sz w:val="20"/>
                <w:szCs w:val="20"/>
              </w:rPr>
              <w:t>(до 10-</w:t>
            </w:r>
            <w:smartTag w:uri="urn:schemas-microsoft-com:office:smarttags" w:element="metricconverter">
              <w:smartTagPr>
                <w:attr w:name="ProductID" w:val="15 м"/>
              </w:smartTagPr>
              <w:r w:rsidRPr="009B185E">
                <w:rPr>
                  <w:b/>
                  <w:bCs/>
                  <w:i/>
                  <w:iCs/>
                  <w:sz w:val="20"/>
                  <w:szCs w:val="20"/>
                </w:rPr>
                <w:t>15 м</w:t>
              </w:r>
            </w:smartTag>
            <w:r w:rsidRPr="009B185E">
              <w:rPr>
                <w:b/>
                <w:bCs/>
                <w:i/>
                <w:iCs/>
                <w:sz w:val="20"/>
                <w:szCs w:val="20"/>
              </w:rPr>
              <w:t xml:space="preserve">), </w:t>
            </w:r>
            <w:r w:rsidRPr="009B185E">
              <w:rPr>
                <w:sz w:val="20"/>
                <w:szCs w:val="20"/>
              </w:rPr>
              <w:t xml:space="preserve">бег с ускорением </w:t>
            </w:r>
            <w:r w:rsidRPr="009B185E">
              <w:rPr>
                <w:b/>
                <w:bCs/>
                <w:i/>
                <w:iCs/>
                <w:sz w:val="20"/>
                <w:szCs w:val="20"/>
              </w:rPr>
              <w:t>(40-</w:t>
            </w:r>
            <w:smartTag w:uri="urn:schemas-microsoft-com:office:smarttags" w:element="metricconverter">
              <w:smartTagPr>
                <w:attr w:name="ProductID" w:val="50 м"/>
              </w:smartTagPr>
              <w:r w:rsidRPr="009B185E">
                <w:rPr>
                  <w:b/>
                  <w:bCs/>
                  <w:i/>
                  <w:iCs/>
                  <w:sz w:val="20"/>
                  <w:szCs w:val="20"/>
                </w:rPr>
                <w:t>50 м</w:t>
              </w:r>
            </w:smartTag>
            <w:r w:rsidRPr="009B185E">
              <w:rPr>
                <w:b/>
                <w:bCs/>
                <w:i/>
                <w:iCs/>
                <w:sz w:val="20"/>
                <w:szCs w:val="20"/>
              </w:rPr>
              <w:t xml:space="preserve">), </w:t>
            </w:r>
            <w:r w:rsidRPr="009B185E">
              <w:rPr>
                <w:sz w:val="20"/>
                <w:szCs w:val="20"/>
              </w:rPr>
              <w:t>бег по дистанции. Специальные беговые упражнения. Развитие скоростных возможностей. Встречная эстафета Русская лапта.</w:t>
            </w:r>
          </w:p>
          <w:p w:rsidR="00FB2686" w:rsidRPr="009B185E" w:rsidRDefault="00FB2686" w:rsidP="00C01537">
            <w:pPr>
              <w:pStyle w:val="Style5"/>
              <w:widowControl/>
              <w:jc w:val="lef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jc w:val="left"/>
              <w:rPr>
                <w:sz w:val="20"/>
                <w:szCs w:val="20"/>
              </w:rPr>
            </w:pPr>
            <w:r w:rsidRPr="009B185E">
              <w:rPr>
                <w:sz w:val="20"/>
                <w:szCs w:val="20"/>
              </w:rPr>
              <w:t>Выполнить бег на 1000м.</w:t>
            </w:r>
          </w:p>
        </w:tc>
      </w:tr>
      <w:tr w:rsidR="00FB2686" w:rsidRPr="009B185E" w:rsidTr="00C01537">
        <w:trPr>
          <w:trHeight w:val="420"/>
        </w:trPr>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26.04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Обучение техники бега в гору.</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pStyle w:val="af3"/>
              <w:spacing w:line="240" w:lineRule="auto"/>
              <w:ind w:left="34" w:right="176"/>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Правила поведения и техники безопасности при выполнении физических упражнений. Бег в равномерном темпе (12 мин). Специальные беговые упражнения. ОРУ. Преодоление горизонтальных препятствий. Бег в гору. </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89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27.04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10"/>
              <w:widowControl/>
              <w:ind w:left="-108"/>
              <w:rPr>
                <w:sz w:val="20"/>
                <w:szCs w:val="20"/>
              </w:rPr>
            </w:pPr>
            <w:r w:rsidRPr="009B185E">
              <w:rPr>
                <w:sz w:val="20"/>
                <w:szCs w:val="20"/>
              </w:rPr>
              <w:t>Техника</w:t>
            </w:r>
          </w:p>
          <w:p w:rsidR="00FB2686" w:rsidRPr="009B185E" w:rsidRDefault="00FB2686" w:rsidP="00C01537">
            <w:pPr>
              <w:pStyle w:val="Style5"/>
              <w:widowControl/>
              <w:ind w:left="-108"/>
              <w:jc w:val="left"/>
              <w:rPr>
                <w:sz w:val="20"/>
                <w:szCs w:val="20"/>
              </w:rPr>
            </w:pPr>
            <w:r w:rsidRPr="009B185E">
              <w:rPr>
                <w:sz w:val="20"/>
                <w:szCs w:val="20"/>
              </w:rPr>
              <w:t>прыжка в высоту способом «перешагивание».</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sz w:val="20"/>
                <w:szCs w:val="20"/>
              </w:rPr>
              <w:t xml:space="preserve">. </w:t>
            </w: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Бег в равномерном темпе (12 мин). Специальные беговые упражнения. ОРУ. Прыжок в высоту ( различными способами).</w:t>
            </w:r>
          </w:p>
          <w:p w:rsidR="00FB2686" w:rsidRPr="009B185E" w:rsidRDefault="00FB2686" w:rsidP="00C01537">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прыжки в длину с места.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28.04</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jc w:val="left"/>
              <w:rPr>
                <w:b/>
                <w:sz w:val="20"/>
                <w:szCs w:val="20"/>
              </w:rPr>
            </w:pPr>
            <w:r w:rsidRPr="009B185E">
              <w:rPr>
                <w:b/>
                <w:sz w:val="20"/>
                <w:szCs w:val="20"/>
              </w:rPr>
              <w:t>Футбол.</w:t>
            </w:r>
          </w:p>
          <w:p w:rsidR="00FB2686" w:rsidRPr="009B185E" w:rsidRDefault="00FB2686" w:rsidP="00C01537">
            <w:pPr>
              <w:pStyle w:val="Style2"/>
              <w:spacing w:line="240" w:lineRule="auto"/>
              <w:ind w:left="-108" w:right="139" w:firstLine="0"/>
              <w:jc w:val="left"/>
              <w:rPr>
                <w:sz w:val="20"/>
                <w:szCs w:val="20"/>
              </w:rPr>
            </w:pP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0"/>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78" w:firstLine="5"/>
              <w:jc w:val="left"/>
              <w:rPr>
                <w:sz w:val="20"/>
                <w:szCs w:val="20"/>
              </w:rPr>
            </w:pPr>
            <w:r w:rsidRPr="009B185E">
              <w:rPr>
                <w:sz w:val="20"/>
                <w:szCs w:val="20"/>
              </w:rPr>
              <w:t>Прыжок в высоту с 5-7 беговых шагов спосо</w:t>
            </w:r>
            <w:r w:rsidRPr="009B185E">
              <w:rPr>
                <w:sz w:val="20"/>
                <w:szCs w:val="20"/>
              </w:rPr>
              <w:softHyphen/>
              <w:t xml:space="preserve">бом «перешагивание» </w:t>
            </w:r>
            <w:r w:rsidRPr="009B185E">
              <w:rPr>
                <w:bCs/>
                <w:i/>
                <w:iCs/>
                <w:sz w:val="20"/>
                <w:szCs w:val="20"/>
              </w:rPr>
              <w:t>(подбор разбега и от</w:t>
            </w:r>
            <w:r w:rsidRPr="009B185E">
              <w:rPr>
                <w:bCs/>
                <w:i/>
                <w:iCs/>
                <w:sz w:val="20"/>
                <w:szCs w:val="20"/>
              </w:rPr>
              <w:softHyphen/>
              <w:t>талкивание).</w:t>
            </w:r>
            <w:r w:rsidRPr="009B185E">
              <w:rPr>
                <w:b/>
                <w:bCs/>
                <w:i/>
                <w:iCs/>
                <w:sz w:val="20"/>
                <w:szCs w:val="20"/>
              </w:rPr>
              <w:t xml:space="preserve"> </w:t>
            </w:r>
            <w:r w:rsidRPr="009B185E">
              <w:rPr>
                <w:sz w:val="20"/>
                <w:szCs w:val="20"/>
              </w:rPr>
              <w:t>Метание теннисного мяча на за</w:t>
            </w:r>
            <w:r w:rsidRPr="009B185E">
              <w:rPr>
                <w:sz w:val="20"/>
                <w:szCs w:val="20"/>
              </w:rPr>
              <w:softHyphen/>
              <w:t>данное расстояние. Специальные беговые уп</w:t>
            </w:r>
            <w:r w:rsidRPr="009B185E">
              <w:rPr>
                <w:sz w:val="20"/>
                <w:szCs w:val="20"/>
              </w:rPr>
              <w:softHyphen/>
              <w:t xml:space="preserve">ражнения. ОРУ в движении. Развитие скоростно-силовых качеств. </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5"/>
              <w:widowControl/>
              <w:ind w:right="178" w:firstLine="5"/>
              <w:jc w:val="left"/>
              <w:rPr>
                <w:sz w:val="20"/>
                <w:szCs w:val="20"/>
              </w:rPr>
            </w:pPr>
            <w:r w:rsidRPr="009B185E">
              <w:rPr>
                <w:sz w:val="20"/>
                <w:szCs w:val="20"/>
              </w:rPr>
              <w:t>Выполнить челночный бег.</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91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03.05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Совершенствование</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Техники равномерного бега. Подвижная  игра «Лапта».</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hd w:val="clear" w:color="auto" w:fill="FFFFFF"/>
              <w:tabs>
                <w:tab w:val="left" w:pos="940"/>
              </w:tabs>
              <w:spacing w:after="0" w:line="240" w:lineRule="auto"/>
              <w:ind w:right="43"/>
              <w:rPr>
                <w:rFonts w:ascii="Times New Roman" w:hAnsi="Times New Roman"/>
                <w:sz w:val="20"/>
                <w:szCs w:val="20"/>
              </w:rPr>
            </w:pPr>
            <w:r w:rsidRPr="009B185E">
              <w:rPr>
                <w:rFonts w:ascii="Times New Roman" w:hAnsi="Times New Roman"/>
                <w:sz w:val="20"/>
                <w:szCs w:val="20"/>
              </w:rPr>
              <w:t xml:space="preserve"> </w:t>
            </w: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Бег в равномерном темпе (12 мин). Специальные беговые упражнения. ОРУ. Преодоление горизонтальных препятствий. Бег в гору. Развитие выносливости</w:t>
            </w:r>
            <w:r w:rsidRPr="009B185E">
              <w:rPr>
                <w:rFonts w:ascii="Times New Roman" w:hAnsi="Times New Roman"/>
                <w:b/>
                <w:sz w:val="20"/>
                <w:szCs w:val="20"/>
              </w:rPr>
              <w:t xml:space="preserve"> Русская лапта.</w:t>
            </w:r>
          </w:p>
          <w:p w:rsidR="00FB2686" w:rsidRPr="009B185E" w:rsidRDefault="00FB2686" w:rsidP="00C01537">
            <w:pPr>
              <w:spacing w:after="0" w:line="240" w:lineRule="auto"/>
              <w:rPr>
                <w:rFonts w:ascii="Times New Roman" w:hAnsi="Times New Roman"/>
                <w:b/>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04.05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 xml:space="preserve">Баскетбол.  </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sz w:val="20"/>
                <w:szCs w:val="20"/>
              </w:rPr>
              <w:t xml:space="preserve"> </w:t>
            </w: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Профилактика вредных привычек средствами физической культуры, спорта и туризма.  Бег в равномерном темпе (15 мин). Специальные беговые упражнения. ОРУ. Бег в гору.</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челночный бег 5х10.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93</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07.05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Преодоление горизонтальных препятствий.</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pStyle w:val="af3"/>
              <w:spacing w:line="240" w:lineRule="auto"/>
              <w:ind w:left="34" w:right="34"/>
              <w:jc w:val="both"/>
              <w:rPr>
                <w:rFonts w:ascii="Times New Roman" w:hAnsi="Times New Roman"/>
                <w:sz w:val="20"/>
                <w:szCs w:val="20"/>
              </w:rPr>
            </w:pP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r w:rsidRPr="009B185E">
              <w:rPr>
                <w:rFonts w:ascii="Times New Roman" w:hAnsi="Times New Roman"/>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Бег в равномерном темпе (15 мин). Специальные беговые упражнения. ОРУ. Преодоление горизонтальных препятствий. Бег в гору. </w:t>
            </w:r>
          </w:p>
          <w:p w:rsidR="00FB2686" w:rsidRPr="009B185E" w:rsidRDefault="00FB2686" w:rsidP="00C01537">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94</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10.05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Преодоление вертикальных препятствий прыжком. Бег по песку.</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sz w:val="20"/>
                <w:szCs w:val="20"/>
              </w:rPr>
              <w:t xml:space="preserve"> . </w:t>
            </w: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Бег в равномерном темпе (15 мин). Специальные беговые упражнения. ОРУ. Преодоление вертикальных препятствий прыжком. Бег по песку.</w:t>
            </w:r>
          </w:p>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на 1000м.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lastRenderedPageBreak/>
              <w:t>95</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11.05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noProof/>
                <w:sz w:val="20"/>
                <w:szCs w:val="20"/>
              </w:rPr>
            </w:pPr>
            <w:r w:rsidRPr="009B185E">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b/>
                <w:sz w:val="20"/>
                <w:szCs w:val="20"/>
              </w:rPr>
              <w:t xml:space="preserve">Бег на результат ( </w:t>
            </w:r>
            <w:smartTag w:uri="urn:schemas-microsoft-com:office:smarttags" w:element="metricconverter">
              <w:smartTagPr>
                <w:attr w:name="ProductID" w:val="3000 м"/>
              </w:smartTagPr>
              <w:r w:rsidRPr="009B185E">
                <w:rPr>
                  <w:rFonts w:ascii="Times New Roman" w:hAnsi="Times New Roman"/>
                  <w:b/>
                  <w:sz w:val="20"/>
                  <w:szCs w:val="20"/>
                </w:rPr>
                <w:t>3000 м</w:t>
              </w:r>
            </w:smartTag>
            <w:r w:rsidRPr="009B185E">
              <w:rPr>
                <w:rFonts w:ascii="Times New Roman" w:hAnsi="Times New Roman"/>
                <w:b/>
                <w:sz w:val="20"/>
                <w:szCs w:val="20"/>
              </w:rPr>
              <w:t xml:space="preserve"> (М), </w:t>
            </w:r>
            <w:smartTag w:uri="urn:schemas-microsoft-com:office:smarttags" w:element="metricconverter">
              <w:smartTagPr>
                <w:attr w:name="ProductID" w:val="2000 м"/>
              </w:smartTagPr>
              <w:r w:rsidRPr="009B185E">
                <w:rPr>
                  <w:rFonts w:ascii="Times New Roman" w:hAnsi="Times New Roman"/>
                  <w:b/>
                  <w:sz w:val="20"/>
                  <w:szCs w:val="20"/>
                </w:rPr>
                <w:t>2000 м</w:t>
              </w:r>
            </w:smartTag>
            <w:r w:rsidRPr="009B185E">
              <w:rPr>
                <w:rFonts w:ascii="Times New Roman" w:hAnsi="Times New Roman"/>
                <w:b/>
                <w:sz w:val="20"/>
                <w:szCs w:val="20"/>
              </w:rPr>
              <w:t xml:space="preserve"> (Д)).</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f3"/>
              <w:spacing w:line="240" w:lineRule="auto"/>
              <w:ind w:left="34" w:right="34"/>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b/>
                <w:sz w:val="20"/>
                <w:szCs w:val="20"/>
              </w:rPr>
            </w:pPr>
            <w:r w:rsidRPr="009B185E">
              <w:rPr>
                <w:rFonts w:ascii="Times New Roman" w:hAnsi="Times New Roman"/>
                <w:sz w:val="20"/>
                <w:szCs w:val="20"/>
              </w:rPr>
              <w:t>Развитие выносливости</w:t>
            </w:r>
            <w:r w:rsidRPr="009B185E">
              <w:rPr>
                <w:rFonts w:ascii="Times New Roman" w:hAnsi="Times New Roman"/>
                <w:b/>
                <w:sz w:val="20"/>
                <w:szCs w:val="20"/>
              </w:rPr>
              <w:t xml:space="preserve"> </w:t>
            </w:r>
            <w:r w:rsidRPr="009B185E">
              <w:rPr>
                <w:rFonts w:ascii="Times New Roman" w:hAnsi="Times New Roman"/>
                <w:sz w:val="20"/>
                <w:szCs w:val="20"/>
              </w:rPr>
              <w:t xml:space="preserve">Бег на результат ( </w:t>
            </w:r>
            <w:smartTag w:uri="urn:schemas-microsoft-com:office:smarttags" w:element="metricconverter">
              <w:smartTagPr>
                <w:attr w:name="ProductID" w:val="3000 м"/>
              </w:smartTagPr>
              <w:r w:rsidRPr="009B185E">
                <w:rPr>
                  <w:rFonts w:ascii="Times New Roman" w:hAnsi="Times New Roman"/>
                  <w:sz w:val="20"/>
                  <w:szCs w:val="20"/>
                </w:rPr>
                <w:t>3000 м</w:t>
              </w:r>
            </w:smartTag>
            <w:r w:rsidRPr="009B185E">
              <w:rPr>
                <w:rFonts w:ascii="Times New Roman" w:hAnsi="Times New Roman"/>
                <w:sz w:val="20"/>
                <w:szCs w:val="20"/>
              </w:rPr>
              <w:t xml:space="preserve"> (М), </w:t>
            </w:r>
            <w:smartTag w:uri="urn:schemas-microsoft-com:office:smarttags" w:element="metricconverter">
              <w:smartTagPr>
                <w:attr w:name="ProductID" w:val="2000 м"/>
              </w:smartTagPr>
              <w:r w:rsidRPr="009B185E">
                <w:rPr>
                  <w:rFonts w:ascii="Times New Roman" w:hAnsi="Times New Roman"/>
                  <w:sz w:val="20"/>
                  <w:szCs w:val="20"/>
                </w:rPr>
                <w:t>2000 м</w:t>
              </w:r>
            </w:smartTag>
            <w:r w:rsidRPr="009B185E">
              <w:rPr>
                <w:rFonts w:ascii="Times New Roman" w:hAnsi="Times New Roman"/>
                <w:sz w:val="20"/>
                <w:szCs w:val="20"/>
              </w:rPr>
              <w:t xml:space="preserve"> (Д)).</w:t>
            </w:r>
          </w:p>
          <w:p w:rsidR="00FB2686" w:rsidRPr="009B185E" w:rsidRDefault="00FB2686" w:rsidP="00C01537">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бег на 1500м.</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96</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14.05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Учет в беге на 100м.</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Бег в равномерном темпе (15 мин).  Скоростной бег. Развитие выносливости.  Бег 100м.</w:t>
            </w:r>
          </w:p>
          <w:p w:rsidR="00FB2686" w:rsidRPr="009B185E" w:rsidRDefault="00FB2686" w:rsidP="00C01537">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rPr>
            </w:pPr>
            <w:r w:rsidRPr="009B185E">
              <w:rPr>
                <w:rFonts w:ascii="Times New Roman" w:eastAsia="Times New Roman" w:hAnsi="Times New Roman" w:cs="Times New Roman"/>
                <w:sz w:val="20"/>
                <w:szCs w:val="20"/>
              </w:rPr>
              <w:t>97</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17.05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Учет в кроссе  1000м (ю)  </w:t>
            </w:r>
            <w:smartTag w:uri="urn:schemas-microsoft-com:office:smarttags" w:element="metricconverter">
              <w:smartTagPr>
                <w:attr w:name="ProductID" w:val="500 м"/>
              </w:smartTagPr>
              <w:r w:rsidRPr="009B185E">
                <w:rPr>
                  <w:rFonts w:ascii="Times New Roman" w:hAnsi="Times New Roman"/>
                  <w:sz w:val="20"/>
                  <w:szCs w:val="20"/>
                </w:rPr>
                <w:t>500 м</w:t>
              </w:r>
            </w:smartTag>
            <w:r w:rsidRPr="009B185E">
              <w:rPr>
                <w:rFonts w:ascii="Times New Roman" w:hAnsi="Times New Roman"/>
                <w:sz w:val="20"/>
                <w:szCs w:val="20"/>
              </w:rPr>
              <w:t xml:space="preserve"> (Д).</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 xml:space="preserve">Бег в равномерном темпе (16 мин).  Специальные беговые упражнения. Преодоление горизонтальных препятствий. Развитие выносливости. </w:t>
            </w:r>
          </w:p>
          <w:p w:rsidR="00FB2686" w:rsidRPr="009B185E" w:rsidRDefault="00FB2686" w:rsidP="00C01537">
            <w:pPr>
              <w:spacing w:after="0" w:line="240" w:lineRule="auto"/>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r w:rsidRPr="009B185E">
              <w:rPr>
                <w:rFonts w:ascii="Times New Roman" w:hAnsi="Times New Roman"/>
                <w:sz w:val="20"/>
                <w:szCs w:val="20"/>
              </w:rPr>
              <w:t>Выполнить наклоны туловищша.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t>98</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18.05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spacing w:line="240" w:lineRule="auto"/>
              <w:ind w:firstLine="0"/>
              <w:jc w:val="left"/>
              <w:rPr>
                <w:sz w:val="20"/>
                <w:szCs w:val="20"/>
              </w:rPr>
            </w:pPr>
            <w:r w:rsidRPr="009B185E">
              <w:rPr>
                <w:sz w:val="20"/>
                <w:szCs w:val="20"/>
              </w:rPr>
              <w:t>Учет в прыжках в длину с разбега ( Ю),  ( Д).</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pStyle w:val="Style2"/>
              <w:widowControl/>
              <w:spacing w:line="240" w:lineRule="auto"/>
              <w:ind w:left="34" w:right="29" w:firstLine="5"/>
              <w:jc w:val="left"/>
              <w:rPr>
                <w:sz w:val="20"/>
                <w:szCs w:val="20"/>
              </w:rPr>
            </w:pPr>
            <w:r w:rsidRPr="009B185E">
              <w:rPr>
                <w:b/>
                <w:sz w:val="20"/>
                <w:szCs w:val="20"/>
              </w:rPr>
              <w:t>Уметь:</w:t>
            </w:r>
            <w:r w:rsidRPr="009B185E">
              <w:rPr>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4" w:firstLine="19"/>
              <w:rPr>
                <w:sz w:val="20"/>
                <w:szCs w:val="20"/>
              </w:rPr>
            </w:pPr>
            <w:r w:rsidRPr="009B185E">
              <w:rPr>
                <w:sz w:val="20"/>
                <w:szCs w:val="20"/>
              </w:rPr>
              <w:t xml:space="preserve">Совершенствование отталкивания в прыжке в длину способом «согнув ноги», прыжок с 7-9 шагов разбега. Толкание ядра.  Развитие скоростно-силовых качеств. </w:t>
            </w:r>
          </w:p>
          <w:p w:rsidR="00FB2686" w:rsidRPr="009B185E" w:rsidRDefault="00FB2686" w:rsidP="00C01537">
            <w:pPr>
              <w:pStyle w:val="Style2"/>
              <w:widowControl/>
              <w:spacing w:line="240" w:lineRule="auto"/>
              <w:ind w:right="264" w:firstLine="19"/>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4" w:firstLine="19"/>
              <w:rPr>
                <w:sz w:val="20"/>
                <w:szCs w:val="20"/>
              </w:rPr>
            </w:pPr>
            <w:r w:rsidRPr="009B185E">
              <w:rPr>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lastRenderedPageBreak/>
              <w:t>99</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21.05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8"/>
              <w:widowControl/>
              <w:rPr>
                <w:sz w:val="20"/>
                <w:szCs w:val="20"/>
              </w:rPr>
            </w:pPr>
            <w:r w:rsidRPr="009B185E">
              <w:rPr>
                <w:sz w:val="20"/>
                <w:szCs w:val="20"/>
              </w:rPr>
              <w:t>Учет в толкании ядра ( Ю),  (Д).</w:t>
            </w:r>
          </w:p>
          <w:p w:rsidR="00FB2686" w:rsidRPr="009B185E" w:rsidRDefault="00FB2686" w:rsidP="00C01537">
            <w:pPr>
              <w:spacing w:after="0" w:line="240" w:lineRule="auto"/>
              <w:rPr>
                <w:rFonts w:ascii="Times New Roman" w:hAnsi="Times New Roman"/>
                <w:sz w:val="20"/>
                <w:szCs w:val="20"/>
              </w:rPr>
            </w:pP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iCs/>
                <w:sz w:val="20"/>
                <w:szCs w:val="20"/>
              </w:rPr>
            </w:pPr>
            <w:r w:rsidRPr="009B185E">
              <w:rPr>
                <w:rFonts w:ascii="Times New Roman" w:hAnsi="Times New Roman"/>
                <w:sz w:val="20"/>
                <w:szCs w:val="20"/>
              </w:rPr>
              <w:t xml:space="preserve">. </w:t>
            </w: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p>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 xml:space="preserve">Совершенствование техники толкания ядра. </w:t>
            </w:r>
          </w:p>
          <w:p w:rsidR="00FB2686" w:rsidRPr="009B185E" w:rsidRDefault="00FB2686" w:rsidP="00C01537">
            <w:pPr>
              <w:pStyle w:val="Style2"/>
              <w:widowControl/>
              <w:spacing w:line="240" w:lineRule="auto"/>
              <w:ind w:right="269" w:firstLine="14"/>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Выполнить подтягивание.</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t>100</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24.05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8"/>
              <w:widowControl/>
              <w:rPr>
                <w:sz w:val="20"/>
                <w:szCs w:val="20"/>
              </w:rPr>
            </w:pPr>
            <w:r w:rsidRPr="009B185E">
              <w:rPr>
                <w:sz w:val="20"/>
                <w:szCs w:val="20"/>
              </w:rPr>
              <w:t>Совершенствование туристических навыков.</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Уметь:</w:t>
            </w:r>
            <w:r w:rsidRPr="009B185E">
              <w:rPr>
                <w:rFonts w:ascii="Times New Roman" w:hAnsi="Times New Roman"/>
                <w:sz w:val="20"/>
                <w:szCs w:val="20"/>
              </w:rPr>
              <w:t xml:space="preserve"> 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Профилактика вредных привычек средствами физической культуры, спорта и туризма.  Правила поведения при проведении туристских походов. Профилактика травматизма, требования к инвентарю и спортивной одежде.</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Выполнить сгибание рук в упоре лежа.</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t>101</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25.05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8"/>
              <w:widowControl/>
              <w:rPr>
                <w:sz w:val="20"/>
                <w:szCs w:val="20"/>
              </w:rPr>
            </w:pPr>
            <w:r w:rsidRPr="009B185E">
              <w:rPr>
                <w:sz w:val="20"/>
                <w:szCs w:val="20"/>
              </w:rPr>
              <w:t>Практическое занятие по оборудованию бивуака</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ind w:left="34" w:right="176"/>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iCs/>
                <w:sz w:val="20"/>
                <w:szCs w:val="20"/>
              </w:rPr>
              <w:t xml:space="preserve"> 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                                       </w:t>
            </w:r>
            <w:r w:rsidRPr="009B185E">
              <w:rPr>
                <w:rFonts w:ascii="Times New Roman" w:hAnsi="Times New Roman"/>
                <w:b/>
                <w:iCs/>
                <w:sz w:val="20"/>
                <w:szCs w:val="20"/>
              </w:rPr>
              <w:t>Уметь:</w:t>
            </w:r>
            <w:r w:rsidRPr="009B185E">
              <w:rPr>
                <w:rFonts w:ascii="Times New Roman" w:hAnsi="Times New Roman"/>
                <w:sz w:val="20"/>
                <w:szCs w:val="20"/>
              </w:rPr>
              <w:t xml:space="preserve"> 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        </w:t>
            </w:r>
            <w:r w:rsidRPr="009B185E">
              <w:rPr>
                <w:rFonts w:ascii="Times New Roman" w:hAnsi="Times New Roman"/>
                <w:b/>
                <w:sz w:val="20"/>
                <w:szCs w:val="20"/>
              </w:rPr>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Правила установки палатки.  Оборудование костровища и места для хранения продуктов. Оборудование места питания. Техника безопасности при обращении с огнем при готовки пищи.</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Выполнить челночный бег 3х10.</w:t>
            </w:r>
          </w:p>
        </w:tc>
      </w:tr>
      <w:tr w:rsidR="00FB2686" w:rsidRPr="009B185E" w:rsidTr="00C01537">
        <w:tc>
          <w:tcPr>
            <w:tcW w:w="1044"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a9"/>
              <w:spacing w:after="0" w:line="240" w:lineRule="auto"/>
              <w:ind w:left="502"/>
              <w:rPr>
                <w:rFonts w:ascii="Times New Roman" w:eastAsia="Times New Roman" w:hAnsi="Times New Roman" w:cs="Times New Roman"/>
                <w:sz w:val="20"/>
                <w:szCs w:val="20"/>
                <w:lang w:eastAsia="ru-RU"/>
              </w:rPr>
            </w:pPr>
            <w:r w:rsidRPr="009B185E">
              <w:rPr>
                <w:rFonts w:ascii="Times New Roman" w:eastAsia="Times New Roman" w:hAnsi="Times New Roman" w:cs="Times New Roman"/>
                <w:sz w:val="20"/>
                <w:szCs w:val="20"/>
                <w:lang w:eastAsia="ru-RU"/>
              </w:rPr>
              <w:t>102</w:t>
            </w:r>
          </w:p>
        </w:tc>
        <w:tc>
          <w:tcPr>
            <w:tcW w:w="941" w:type="dxa"/>
            <w:tcBorders>
              <w:top w:val="single" w:sz="4" w:space="0" w:color="auto"/>
              <w:left w:val="single" w:sz="4" w:space="0" w:color="auto"/>
              <w:bottom w:val="single" w:sz="4" w:space="0" w:color="auto"/>
              <w:right w:val="single" w:sz="4" w:space="0" w:color="auto"/>
            </w:tcBorders>
          </w:tcPr>
          <w:p w:rsidR="00FB2686" w:rsidRPr="00660623" w:rsidRDefault="00FB2686" w:rsidP="00C01537">
            <w:pPr>
              <w:spacing w:after="0" w:line="240" w:lineRule="auto"/>
              <w:rPr>
                <w:rFonts w:ascii="Times New Roman" w:hAnsi="Times New Roman"/>
                <w:b/>
                <w:sz w:val="20"/>
                <w:szCs w:val="20"/>
              </w:rPr>
            </w:pPr>
            <w:r w:rsidRPr="00660623">
              <w:rPr>
                <w:rFonts w:ascii="Times New Roman" w:hAnsi="Times New Roman"/>
                <w:b/>
                <w:sz w:val="20"/>
                <w:szCs w:val="20"/>
              </w:rPr>
              <w:t>28.05</w:t>
            </w:r>
          </w:p>
        </w:tc>
        <w:tc>
          <w:tcPr>
            <w:tcW w:w="677"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after="0" w:line="240" w:lineRule="auto"/>
              <w:rPr>
                <w:rFonts w:ascii="Times New Roman" w:hAnsi="Times New Roman"/>
                <w:sz w:val="20"/>
                <w:szCs w:val="20"/>
              </w:rPr>
            </w:pPr>
          </w:p>
        </w:tc>
        <w:tc>
          <w:tcPr>
            <w:tcW w:w="2266" w:type="dxa"/>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8"/>
              <w:widowControl/>
              <w:rPr>
                <w:sz w:val="20"/>
                <w:szCs w:val="20"/>
              </w:rPr>
            </w:pPr>
            <w:r w:rsidRPr="009B185E">
              <w:rPr>
                <w:sz w:val="20"/>
                <w:szCs w:val="20"/>
              </w:rPr>
              <w:t>Практическое занятие ориентирование на местности по заданному маршруту.</w:t>
            </w:r>
          </w:p>
        </w:tc>
        <w:tc>
          <w:tcPr>
            <w:tcW w:w="4536"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spacing w:before="60" w:after="0" w:line="240" w:lineRule="auto"/>
              <w:jc w:val="both"/>
              <w:rPr>
                <w:rFonts w:ascii="Times New Roman" w:hAnsi="Times New Roman"/>
                <w:sz w:val="20"/>
                <w:szCs w:val="20"/>
              </w:rPr>
            </w:pPr>
            <w:r w:rsidRPr="009B185E">
              <w:rPr>
                <w:rFonts w:ascii="Times New Roman" w:hAnsi="Times New Roman"/>
                <w:b/>
                <w:sz w:val="20"/>
                <w:szCs w:val="20"/>
              </w:rPr>
              <w:t>Знать:</w:t>
            </w:r>
            <w:r w:rsidRPr="009B185E">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 поддержание репродуктивной функции человека.                                                </w:t>
            </w:r>
            <w:r w:rsidRPr="009B185E">
              <w:rPr>
                <w:rFonts w:ascii="Times New Roman" w:hAnsi="Times New Roman"/>
                <w:b/>
                <w:sz w:val="20"/>
                <w:szCs w:val="20"/>
              </w:rPr>
              <w:t xml:space="preserve">Уметь: </w:t>
            </w:r>
            <w:r w:rsidRPr="009B185E">
              <w:rPr>
                <w:rFonts w:ascii="Times New Roman" w:hAnsi="Times New Roman"/>
                <w:sz w:val="20"/>
                <w:szCs w:val="20"/>
              </w:rPr>
              <w:t xml:space="preserve">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               </w:t>
            </w:r>
          </w:p>
        </w:tc>
        <w:tc>
          <w:tcPr>
            <w:tcW w:w="3969"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Движение по карте. Правильное ориентирование карты. Отметка на карте  контрольных пунктов. Передвижение по карте оптимальным путем. Правильное оформление карты и сдача  ее судейской бригаде.</w:t>
            </w:r>
          </w:p>
        </w:tc>
        <w:tc>
          <w:tcPr>
            <w:tcW w:w="1701" w:type="dxa"/>
            <w:gridSpan w:val="2"/>
            <w:tcBorders>
              <w:top w:val="single" w:sz="4" w:space="0" w:color="auto"/>
              <w:left w:val="single" w:sz="4" w:space="0" w:color="auto"/>
              <w:bottom w:val="single" w:sz="4" w:space="0" w:color="auto"/>
              <w:right w:val="single" w:sz="4" w:space="0" w:color="auto"/>
            </w:tcBorders>
          </w:tcPr>
          <w:p w:rsidR="00FB2686" w:rsidRPr="009B185E" w:rsidRDefault="00FB2686" w:rsidP="00C01537">
            <w:pPr>
              <w:pStyle w:val="Style2"/>
              <w:widowControl/>
              <w:spacing w:line="240" w:lineRule="auto"/>
              <w:ind w:right="269" w:firstLine="14"/>
              <w:rPr>
                <w:sz w:val="20"/>
                <w:szCs w:val="20"/>
              </w:rPr>
            </w:pPr>
            <w:r w:rsidRPr="009B185E">
              <w:rPr>
                <w:sz w:val="20"/>
                <w:szCs w:val="20"/>
              </w:rPr>
              <w:t>Выполнить прыжки в длину с места</w:t>
            </w:r>
          </w:p>
        </w:tc>
      </w:tr>
    </w:tbl>
    <w:p w:rsidR="00FB2686" w:rsidRDefault="00FB2686"/>
    <w:sectPr w:rsidR="00FB2686" w:rsidSect="008B69BC">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3C7" w:rsidRDefault="00AE33C7" w:rsidP="008B69BC">
      <w:pPr>
        <w:spacing w:after="0" w:line="240" w:lineRule="auto"/>
      </w:pPr>
      <w:r>
        <w:separator/>
      </w:r>
    </w:p>
  </w:endnote>
  <w:endnote w:type="continuationSeparator" w:id="0">
    <w:p w:rsidR="00AE33C7" w:rsidRDefault="00AE33C7" w:rsidP="008B69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3C7" w:rsidRDefault="00AE33C7" w:rsidP="008B69BC">
      <w:pPr>
        <w:spacing w:after="0" w:line="240" w:lineRule="auto"/>
      </w:pPr>
      <w:r>
        <w:separator/>
      </w:r>
    </w:p>
  </w:footnote>
  <w:footnote w:type="continuationSeparator" w:id="0">
    <w:p w:rsidR="00AE33C7" w:rsidRDefault="00AE33C7" w:rsidP="008B69BC">
      <w:pPr>
        <w:spacing w:after="0" w:line="240" w:lineRule="auto"/>
      </w:pPr>
      <w:r>
        <w:continuationSeparator/>
      </w:r>
    </w:p>
  </w:footnote>
  <w:footnote w:id="1">
    <w:p w:rsidR="008B69BC" w:rsidRDefault="008B69BC" w:rsidP="008B69BC">
      <w:pPr>
        <w:pStyle w:val="a3"/>
        <w:spacing w:line="240" w:lineRule="auto"/>
        <w:ind w:left="360" w:hanging="360"/>
        <w:rPr>
          <w:sz w:val="18"/>
        </w:rPr>
      </w:pPr>
      <w:r>
        <w:rPr>
          <w:rStyle w:val="aa"/>
          <w:sz w:val="18"/>
        </w:rPr>
        <w:footnoteRef/>
      </w:r>
      <w:r>
        <w:rPr>
          <w:sz w:val="18"/>
        </w:rPr>
        <w:t xml:space="preserve"> </w:t>
      </w:r>
      <w:r>
        <w:rPr>
          <w:sz w:val="18"/>
        </w:rPr>
        <w:tab/>
        <w:t>С учетом состояния здоровья, уровня физического развития, физической подготовленности, медицинских показаний и климатических условий региона.</w:t>
      </w:r>
    </w:p>
  </w:footnote>
  <w:footnote w:id="2">
    <w:p w:rsidR="008B69BC" w:rsidRDefault="008B69BC" w:rsidP="008B69BC">
      <w:pPr>
        <w:pStyle w:val="a3"/>
        <w:spacing w:line="240" w:lineRule="auto"/>
        <w:ind w:left="360" w:hanging="360"/>
        <w:rPr>
          <w:sz w:val="18"/>
        </w:rPr>
      </w:pPr>
      <w:r>
        <w:rPr>
          <w:rStyle w:val="aa"/>
        </w:rPr>
        <w:footnoteRef/>
      </w:r>
      <w:r>
        <w:t xml:space="preserve"> </w:t>
      </w:r>
      <w:r>
        <w:tab/>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F8D9D0"/>
    <w:lvl w:ilvl="0">
      <w:numFmt w:val="bullet"/>
      <w:lvlText w:val="*"/>
      <w:lvlJc w:val="left"/>
      <w:pPr>
        <w:ind w:left="0" w:firstLine="0"/>
      </w:pPr>
    </w:lvl>
  </w:abstractNum>
  <w:abstractNum w:abstractNumId="1">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34604C"/>
    <w:multiLevelType w:val="hybridMultilevel"/>
    <w:tmpl w:val="8594005E"/>
    <w:lvl w:ilvl="0" w:tplc="29560AE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C60A08"/>
    <w:multiLevelType w:val="hybridMultilevel"/>
    <w:tmpl w:val="312262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D555F6"/>
    <w:multiLevelType w:val="hybridMultilevel"/>
    <w:tmpl w:val="1FC4FE5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F222ED"/>
    <w:multiLevelType w:val="hybridMultilevel"/>
    <w:tmpl w:val="F9BEB41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2D9392B"/>
    <w:multiLevelType w:val="hybridMultilevel"/>
    <w:tmpl w:val="00FAF0EC"/>
    <w:lvl w:ilvl="0" w:tplc="E09A1340">
      <w:start w:val="1"/>
      <w:numFmt w:val="upperRoman"/>
      <w:lvlText w:val="%1."/>
      <w:lvlJc w:val="left"/>
      <w:pPr>
        <w:ind w:left="108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9441AC"/>
    <w:multiLevelType w:val="hybridMultilevel"/>
    <w:tmpl w:val="D8B65088"/>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140125E1"/>
    <w:multiLevelType w:val="hybridMultilevel"/>
    <w:tmpl w:val="BE3C877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6556D79"/>
    <w:multiLevelType w:val="hybridMultilevel"/>
    <w:tmpl w:val="11648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D216EE"/>
    <w:multiLevelType w:val="hybridMultilevel"/>
    <w:tmpl w:val="AF62B3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1E5A90"/>
    <w:multiLevelType w:val="hybridMultilevel"/>
    <w:tmpl w:val="3CD6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83690C"/>
    <w:multiLevelType w:val="hybridMultilevel"/>
    <w:tmpl w:val="9752D126"/>
    <w:lvl w:ilvl="0" w:tplc="CF7C4E02">
      <w:start w:val="1"/>
      <w:numFmt w:val="bullet"/>
      <w:pStyle w:val="2"/>
      <w:lvlText w:val=""/>
      <w:lvlJc w:val="left"/>
      <w:pPr>
        <w:tabs>
          <w:tab w:val="num" w:pos="170"/>
        </w:tabs>
        <w:ind w:left="170" w:hanging="17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41125B6"/>
    <w:multiLevelType w:val="hybridMultilevel"/>
    <w:tmpl w:val="F99A32DC"/>
    <w:lvl w:ilvl="0" w:tplc="73C02940">
      <w:start w:val="1"/>
      <w:numFmt w:val="decimal"/>
      <w:lvlText w:val="%1."/>
      <w:lvlJc w:val="left"/>
      <w:pPr>
        <w:tabs>
          <w:tab w:val="num" w:pos="720"/>
        </w:tabs>
        <w:ind w:left="720" w:hanging="360"/>
      </w:pPr>
      <w:rPr>
        <w:rFonts w:hint="default"/>
      </w:rPr>
    </w:lvl>
    <w:lvl w:ilvl="1" w:tplc="EC088A3E">
      <w:numFmt w:val="none"/>
      <w:lvlText w:val=""/>
      <w:lvlJc w:val="left"/>
      <w:pPr>
        <w:tabs>
          <w:tab w:val="num" w:pos="360"/>
        </w:tabs>
      </w:pPr>
    </w:lvl>
    <w:lvl w:ilvl="2" w:tplc="F418F5D4">
      <w:numFmt w:val="none"/>
      <w:lvlText w:val=""/>
      <w:lvlJc w:val="left"/>
      <w:pPr>
        <w:tabs>
          <w:tab w:val="num" w:pos="360"/>
        </w:tabs>
      </w:pPr>
    </w:lvl>
    <w:lvl w:ilvl="3" w:tplc="6E287418">
      <w:numFmt w:val="none"/>
      <w:lvlText w:val=""/>
      <w:lvlJc w:val="left"/>
      <w:pPr>
        <w:tabs>
          <w:tab w:val="num" w:pos="360"/>
        </w:tabs>
      </w:pPr>
    </w:lvl>
    <w:lvl w:ilvl="4" w:tplc="21620B78">
      <w:numFmt w:val="none"/>
      <w:lvlText w:val=""/>
      <w:lvlJc w:val="left"/>
      <w:pPr>
        <w:tabs>
          <w:tab w:val="num" w:pos="360"/>
        </w:tabs>
      </w:pPr>
    </w:lvl>
    <w:lvl w:ilvl="5" w:tplc="74DEF208">
      <w:numFmt w:val="none"/>
      <w:lvlText w:val=""/>
      <w:lvlJc w:val="left"/>
      <w:pPr>
        <w:tabs>
          <w:tab w:val="num" w:pos="360"/>
        </w:tabs>
      </w:pPr>
    </w:lvl>
    <w:lvl w:ilvl="6" w:tplc="CC268C46">
      <w:numFmt w:val="none"/>
      <w:lvlText w:val=""/>
      <w:lvlJc w:val="left"/>
      <w:pPr>
        <w:tabs>
          <w:tab w:val="num" w:pos="360"/>
        </w:tabs>
      </w:pPr>
    </w:lvl>
    <w:lvl w:ilvl="7" w:tplc="D39A5754">
      <w:numFmt w:val="none"/>
      <w:lvlText w:val=""/>
      <w:lvlJc w:val="left"/>
      <w:pPr>
        <w:tabs>
          <w:tab w:val="num" w:pos="360"/>
        </w:tabs>
      </w:pPr>
    </w:lvl>
    <w:lvl w:ilvl="8" w:tplc="A80AF21E">
      <w:numFmt w:val="none"/>
      <w:lvlText w:val=""/>
      <w:lvlJc w:val="left"/>
      <w:pPr>
        <w:tabs>
          <w:tab w:val="num" w:pos="360"/>
        </w:tabs>
      </w:pPr>
    </w:lvl>
  </w:abstractNum>
  <w:abstractNum w:abstractNumId="15">
    <w:nsid w:val="3C926DDF"/>
    <w:multiLevelType w:val="hybridMultilevel"/>
    <w:tmpl w:val="94761E9E"/>
    <w:lvl w:ilvl="0" w:tplc="80049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E804CC6"/>
    <w:multiLevelType w:val="hybridMultilevel"/>
    <w:tmpl w:val="1ADA94EA"/>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632A67"/>
    <w:multiLevelType w:val="hybridMultilevel"/>
    <w:tmpl w:val="E5B4ED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1852BD0"/>
    <w:multiLevelType w:val="hybridMultilevel"/>
    <w:tmpl w:val="32009854"/>
    <w:lvl w:ilvl="0" w:tplc="403818CE">
      <w:numFmt w:val="bullet"/>
      <w:lvlText w:val="•"/>
      <w:lvlJc w:val="left"/>
      <w:pPr>
        <w:ind w:left="1033" w:hanging="465"/>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523A3756"/>
    <w:multiLevelType w:val="hybridMultilevel"/>
    <w:tmpl w:val="7C147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559017B"/>
    <w:multiLevelType w:val="hybridMultilevel"/>
    <w:tmpl w:val="EB04A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C95F39"/>
    <w:multiLevelType w:val="hybridMultilevel"/>
    <w:tmpl w:val="A0625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2230A2"/>
    <w:multiLevelType w:val="hybridMultilevel"/>
    <w:tmpl w:val="00949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B63A2F"/>
    <w:multiLevelType w:val="hybridMultilevel"/>
    <w:tmpl w:val="1FDC9FE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nsid w:val="66CD2049"/>
    <w:multiLevelType w:val="hybridMultilevel"/>
    <w:tmpl w:val="B39601B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A682DEC"/>
    <w:multiLevelType w:val="hybridMultilevel"/>
    <w:tmpl w:val="A726F1F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4"/>
  </w:num>
  <w:num w:numId="14">
    <w:abstractNumId w:val="9"/>
  </w:num>
  <w:num w:numId="15">
    <w:abstractNumId w:val="7"/>
  </w:num>
  <w:num w:numId="16">
    <w:abstractNumId w:val="17"/>
  </w:num>
  <w:num w:numId="17">
    <w:abstractNumId w:val="19"/>
  </w:num>
  <w:num w:numId="18">
    <w:abstractNumId w:val="1"/>
  </w:num>
  <w:num w:numId="19">
    <w:abstractNumId w:val="16"/>
  </w:num>
  <w:num w:numId="20">
    <w:abstractNumId w:val="20"/>
  </w:num>
  <w:num w:numId="21">
    <w:abstractNumId w:val="3"/>
  </w:num>
  <w:num w:numId="22">
    <w:abstractNumId w:val="8"/>
  </w:num>
  <w:num w:numId="23">
    <w:abstractNumId w:val="18"/>
  </w:num>
  <w:num w:numId="24">
    <w:abstractNumId w:val="10"/>
  </w:num>
  <w:num w:numId="25">
    <w:abstractNumId w:val="27"/>
  </w:num>
  <w:num w:numId="26">
    <w:abstractNumId w:val="0"/>
    <w:lvlOverride w:ilvl="0">
      <w:lvl w:ilvl="0">
        <w:numFmt w:val="bullet"/>
        <w:lvlText w:val="-"/>
        <w:legacy w:legacy="1" w:legacySpace="0" w:legacyIndent="185"/>
        <w:lvlJc w:val="left"/>
        <w:pPr>
          <w:ind w:left="0" w:firstLine="0"/>
        </w:pPr>
        <w:rPr>
          <w:rFonts w:ascii="Times New Roman" w:hAnsi="Times New Roman" w:cs="Times New Roman" w:hint="default"/>
        </w:rPr>
      </w:lvl>
    </w:lvlOverride>
  </w:num>
  <w:num w:numId="27">
    <w:abstractNumId w:val="22"/>
  </w:num>
  <w:num w:numId="28">
    <w:abstractNumId w:val="21"/>
  </w:num>
  <w:num w:numId="29">
    <w:abstractNumId w:val="13"/>
  </w:num>
  <w:num w:numId="30">
    <w:abstractNumId w:val="11"/>
  </w:num>
  <w:num w:numId="31">
    <w:abstractNumId w:val="24"/>
  </w:num>
  <w:num w:numId="32">
    <w:abstractNumId w:val="15"/>
  </w:num>
  <w:num w:numId="33">
    <w:abstractNumId w:val="2"/>
  </w:num>
  <w:num w:numId="34">
    <w:abstractNumId w:val="25"/>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B69BC"/>
    <w:rsid w:val="00010BB2"/>
    <w:rsid w:val="001628AC"/>
    <w:rsid w:val="002D19BF"/>
    <w:rsid w:val="00401495"/>
    <w:rsid w:val="008B69BC"/>
    <w:rsid w:val="00AD5F5C"/>
    <w:rsid w:val="00AE33C7"/>
    <w:rsid w:val="00B86AEA"/>
    <w:rsid w:val="00F47A60"/>
    <w:rsid w:val="00FB2686"/>
    <w:rsid w:val="00FF71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9BC"/>
    <w:rPr>
      <w:rFonts w:ascii="Calibri" w:eastAsia="Times New Roman" w:hAnsi="Calibri" w:cs="Times New Roman"/>
      <w:lang w:eastAsia="ru-RU"/>
    </w:rPr>
  </w:style>
  <w:style w:type="paragraph" w:styleId="5">
    <w:name w:val="heading 5"/>
    <w:basedOn w:val="a"/>
    <w:next w:val="a"/>
    <w:link w:val="50"/>
    <w:qFormat/>
    <w:rsid w:val="00FB2686"/>
    <w:pPr>
      <w:keepNext/>
      <w:widowControl w:val="0"/>
      <w:autoSpaceDE w:val="0"/>
      <w:autoSpaceDN w:val="0"/>
      <w:adjustRightInd w:val="0"/>
      <w:spacing w:after="0" w:line="360" w:lineRule="auto"/>
      <w:ind w:firstLine="560"/>
      <w:jc w:val="center"/>
      <w:outlineLvl w:val="4"/>
    </w:pPr>
    <w:rPr>
      <w:rFonts w:ascii="Times New Roman" w:hAnsi="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8B69BC"/>
    <w:pPr>
      <w:widowControl w:val="0"/>
      <w:autoSpaceDE w:val="0"/>
      <w:autoSpaceDN w:val="0"/>
      <w:adjustRightInd w:val="0"/>
      <w:spacing w:after="0" w:line="480" w:lineRule="auto"/>
      <w:ind w:firstLine="560"/>
      <w:jc w:val="both"/>
    </w:pPr>
    <w:rPr>
      <w:rFonts w:ascii="Times New Roman" w:hAnsi="Times New Roman"/>
      <w:sz w:val="20"/>
      <w:szCs w:val="20"/>
    </w:rPr>
  </w:style>
  <w:style w:type="character" w:customStyle="1" w:styleId="a4">
    <w:name w:val="Текст сноски Знак"/>
    <w:basedOn w:val="a0"/>
    <w:link w:val="a3"/>
    <w:semiHidden/>
    <w:rsid w:val="008B69BC"/>
    <w:rPr>
      <w:rFonts w:ascii="Times New Roman" w:eastAsia="Times New Roman" w:hAnsi="Times New Roman" w:cs="Times New Roman"/>
      <w:sz w:val="20"/>
      <w:szCs w:val="20"/>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locked/>
    <w:rsid w:val="008B69BC"/>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5"/>
    <w:unhideWhenUsed/>
    <w:rsid w:val="008B69BC"/>
    <w:pPr>
      <w:spacing w:after="120"/>
    </w:pPr>
    <w:rPr>
      <w:rFonts w:asciiTheme="minorHAnsi" w:eastAsiaTheme="minorHAnsi" w:hAnsiTheme="minorHAnsi" w:cstheme="minorBidi"/>
      <w:lang w:eastAsia="en-US"/>
    </w:rPr>
  </w:style>
  <w:style w:type="character" w:customStyle="1" w:styleId="1">
    <w:name w:val="Основной текст Знак1"/>
    <w:basedOn w:val="a0"/>
    <w:link w:val="a6"/>
    <w:uiPriority w:val="99"/>
    <w:semiHidden/>
    <w:rsid w:val="008B69BC"/>
    <w:rPr>
      <w:rFonts w:ascii="Calibri" w:eastAsia="Times New Roman" w:hAnsi="Calibri" w:cs="Times New Roman"/>
      <w:lang w:eastAsia="ru-RU"/>
    </w:rPr>
  </w:style>
  <w:style w:type="paragraph" w:styleId="20">
    <w:name w:val="Body Text Indent 2"/>
    <w:basedOn w:val="a"/>
    <w:link w:val="21"/>
    <w:uiPriority w:val="99"/>
    <w:unhideWhenUsed/>
    <w:rsid w:val="008B69BC"/>
    <w:pPr>
      <w:spacing w:after="0" w:line="360" w:lineRule="auto"/>
      <w:ind w:firstLine="709"/>
      <w:jc w:val="both"/>
    </w:pPr>
    <w:rPr>
      <w:rFonts w:ascii="Times New Roman" w:hAnsi="Times New Roman"/>
      <w:sz w:val="28"/>
      <w:szCs w:val="24"/>
    </w:rPr>
  </w:style>
  <w:style w:type="character" w:customStyle="1" w:styleId="21">
    <w:name w:val="Основной текст с отступом 2 Знак"/>
    <w:basedOn w:val="a0"/>
    <w:link w:val="20"/>
    <w:uiPriority w:val="99"/>
    <w:rsid w:val="008B69BC"/>
    <w:rPr>
      <w:rFonts w:ascii="Times New Roman" w:eastAsia="Times New Roman" w:hAnsi="Times New Roman" w:cs="Times New Roman"/>
      <w:sz w:val="28"/>
      <w:szCs w:val="24"/>
    </w:rPr>
  </w:style>
  <w:style w:type="paragraph" w:styleId="a7">
    <w:name w:val="Plain Text"/>
    <w:basedOn w:val="a"/>
    <w:link w:val="a8"/>
    <w:unhideWhenUsed/>
    <w:rsid w:val="008B69BC"/>
    <w:pPr>
      <w:spacing w:after="0" w:line="240" w:lineRule="auto"/>
    </w:pPr>
    <w:rPr>
      <w:rFonts w:ascii="Courier New" w:hAnsi="Courier New"/>
      <w:sz w:val="20"/>
      <w:szCs w:val="20"/>
    </w:rPr>
  </w:style>
  <w:style w:type="character" w:customStyle="1" w:styleId="a8">
    <w:name w:val="Текст Знак"/>
    <w:basedOn w:val="a0"/>
    <w:link w:val="a7"/>
    <w:rsid w:val="008B69BC"/>
    <w:rPr>
      <w:rFonts w:ascii="Courier New" w:eastAsia="Times New Roman" w:hAnsi="Courier New" w:cs="Times New Roman"/>
      <w:sz w:val="20"/>
      <w:szCs w:val="20"/>
    </w:rPr>
  </w:style>
  <w:style w:type="paragraph" w:styleId="a9">
    <w:name w:val="List Paragraph"/>
    <w:basedOn w:val="a"/>
    <w:uiPriority w:val="34"/>
    <w:qFormat/>
    <w:rsid w:val="008B69BC"/>
    <w:pPr>
      <w:suppressAutoHyphens/>
      <w:ind w:left="720"/>
    </w:pPr>
    <w:rPr>
      <w:rFonts w:eastAsia="Calibri" w:cs="Calibri"/>
      <w:lang w:eastAsia="ar-SA"/>
    </w:rPr>
  </w:style>
  <w:style w:type="character" w:styleId="aa">
    <w:name w:val="footnote reference"/>
    <w:semiHidden/>
    <w:unhideWhenUsed/>
    <w:rsid w:val="008B69BC"/>
    <w:rPr>
      <w:vertAlign w:val="superscript"/>
    </w:rPr>
  </w:style>
  <w:style w:type="character" w:customStyle="1" w:styleId="50">
    <w:name w:val="Заголовок 5 Знак"/>
    <w:basedOn w:val="a0"/>
    <w:link w:val="5"/>
    <w:rsid w:val="00FB2686"/>
    <w:rPr>
      <w:rFonts w:ascii="Times New Roman" w:eastAsia="Times New Roman" w:hAnsi="Times New Roman" w:cs="Times New Roman"/>
      <w:b/>
      <w:sz w:val="24"/>
      <w:szCs w:val="20"/>
    </w:rPr>
  </w:style>
  <w:style w:type="table" w:styleId="ab">
    <w:name w:val="Table Grid"/>
    <w:basedOn w:val="a1"/>
    <w:rsid w:val="00FB2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FB268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B2686"/>
    <w:rPr>
      <w:rFonts w:ascii="Calibri" w:eastAsia="Times New Roman" w:hAnsi="Calibri" w:cs="Times New Roman"/>
      <w:lang w:eastAsia="ru-RU"/>
    </w:rPr>
  </w:style>
  <w:style w:type="paragraph" w:styleId="ae">
    <w:name w:val="footer"/>
    <w:basedOn w:val="a"/>
    <w:link w:val="af"/>
    <w:uiPriority w:val="99"/>
    <w:unhideWhenUsed/>
    <w:rsid w:val="00FB268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B2686"/>
    <w:rPr>
      <w:rFonts w:ascii="Calibri" w:eastAsia="Times New Roman" w:hAnsi="Calibri" w:cs="Times New Roman"/>
      <w:lang w:eastAsia="ru-RU"/>
    </w:rPr>
  </w:style>
  <w:style w:type="paragraph" w:customStyle="1" w:styleId="Default">
    <w:name w:val="Default"/>
    <w:rsid w:val="00FB268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83">
    <w:name w:val="Font Style83"/>
    <w:rsid w:val="00FB2686"/>
    <w:rPr>
      <w:rFonts w:ascii="Times New Roman" w:hAnsi="Times New Roman" w:cs="Times New Roman" w:hint="default"/>
      <w:b/>
      <w:bCs/>
      <w:sz w:val="8"/>
      <w:szCs w:val="8"/>
    </w:rPr>
  </w:style>
  <w:style w:type="character" w:customStyle="1" w:styleId="FontStyle104">
    <w:name w:val="Font Style104"/>
    <w:rsid w:val="00FB2686"/>
    <w:rPr>
      <w:rFonts w:ascii="Times New Roman" w:hAnsi="Times New Roman" w:cs="Times New Roman" w:hint="default"/>
      <w:sz w:val="18"/>
      <w:szCs w:val="18"/>
    </w:rPr>
  </w:style>
  <w:style w:type="paragraph" w:styleId="af0">
    <w:name w:val="endnote text"/>
    <w:basedOn w:val="a"/>
    <w:link w:val="af1"/>
    <w:uiPriority w:val="99"/>
    <w:semiHidden/>
    <w:unhideWhenUsed/>
    <w:rsid w:val="00FB2686"/>
    <w:pPr>
      <w:spacing w:after="0" w:line="240" w:lineRule="auto"/>
    </w:pPr>
    <w:rPr>
      <w:sz w:val="20"/>
      <w:szCs w:val="20"/>
    </w:rPr>
  </w:style>
  <w:style w:type="character" w:customStyle="1" w:styleId="af1">
    <w:name w:val="Текст концевой сноски Знак"/>
    <w:basedOn w:val="a0"/>
    <w:link w:val="af0"/>
    <w:uiPriority w:val="99"/>
    <w:semiHidden/>
    <w:rsid w:val="00FB2686"/>
    <w:rPr>
      <w:rFonts w:ascii="Calibri" w:eastAsia="Times New Roman" w:hAnsi="Calibri" w:cs="Times New Roman"/>
      <w:sz w:val="20"/>
      <w:szCs w:val="20"/>
    </w:rPr>
  </w:style>
  <w:style w:type="character" w:styleId="af2">
    <w:name w:val="endnote reference"/>
    <w:uiPriority w:val="99"/>
    <w:semiHidden/>
    <w:unhideWhenUsed/>
    <w:rsid w:val="00FB2686"/>
    <w:rPr>
      <w:vertAlign w:val="superscript"/>
    </w:rPr>
  </w:style>
  <w:style w:type="character" w:customStyle="1" w:styleId="FontStyle75">
    <w:name w:val="Font Style75"/>
    <w:rsid w:val="00FB2686"/>
    <w:rPr>
      <w:rFonts w:ascii="Times New Roman" w:hAnsi="Times New Roman" w:cs="Times New Roman" w:hint="default"/>
      <w:spacing w:val="40"/>
      <w:w w:val="33"/>
      <w:sz w:val="8"/>
      <w:szCs w:val="8"/>
    </w:rPr>
  </w:style>
  <w:style w:type="character" w:customStyle="1" w:styleId="FontStyle76">
    <w:name w:val="Font Style76"/>
    <w:rsid w:val="00FB2686"/>
    <w:rPr>
      <w:rFonts w:ascii="Arial Unicode MS" w:eastAsia="Arial Unicode MS" w:hAnsi="Arial Unicode MS" w:cs="Arial Unicode MS" w:hint="eastAsia"/>
      <w:spacing w:val="-10"/>
      <w:sz w:val="20"/>
      <w:szCs w:val="20"/>
    </w:rPr>
  </w:style>
  <w:style w:type="character" w:customStyle="1" w:styleId="FontStyle77">
    <w:name w:val="Font Style77"/>
    <w:rsid w:val="00FB2686"/>
    <w:rPr>
      <w:rFonts w:ascii="Microsoft Sans Serif" w:hAnsi="Microsoft Sans Serif" w:cs="Microsoft Sans Serif" w:hint="default"/>
      <w:b/>
      <w:bCs/>
      <w:sz w:val="8"/>
      <w:szCs w:val="8"/>
    </w:rPr>
  </w:style>
  <w:style w:type="character" w:customStyle="1" w:styleId="FontStyle106">
    <w:name w:val="Font Style106"/>
    <w:rsid w:val="00FB2686"/>
    <w:rPr>
      <w:rFonts w:ascii="Times New Roman" w:hAnsi="Times New Roman" w:cs="Times New Roman" w:hint="default"/>
      <w:b/>
      <w:bCs/>
      <w:sz w:val="18"/>
      <w:szCs w:val="18"/>
    </w:rPr>
  </w:style>
  <w:style w:type="character" w:customStyle="1" w:styleId="FontStyle97">
    <w:name w:val="Font Style97"/>
    <w:rsid w:val="00FB2686"/>
    <w:rPr>
      <w:rFonts w:ascii="Times New Roman" w:hAnsi="Times New Roman" w:cs="Times New Roman" w:hint="default"/>
      <w:b/>
      <w:bCs/>
      <w:i/>
      <w:iCs/>
      <w:sz w:val="18"/>
      <w:szCs w:val="18"/>
    </w:rPr>
  </w:style>
  <w:style w:type="character" w:customStyle="1" w:styleId="FontStyle102">
    <w:name w:val="Font Style102"/>
    <w:rsid w:val="00FB2686"/>
    <w:rPr>
      <w:rFonts w:ascii="Times New Roman" w:hAnsi="Times New Roman" w:cs="Times New Roman" w:hint="default"/>
      <w:b/>
      <w:bCs/>
      <w:i/>
      <w:iCs/>
      <w:sz w:val="18"/>
      <w:szCs w:val="18"/>
    </w:rPr>
  </w:style>
  <w:style w:type="character" w:customStyle="1" w:styleId="FontStyle93">
    <w:name w:val="Font Style93"/>
    <w:rsid w:val="00FB2686"/>
    <w:rPr>
      <w:rFonts w:ascii="Times New Roman" w:hAnsi="Times New Roman" w:cs="Times New Roman" w:hint="default"/>
      <w:sz w:val="12"/>
      <w:szCs w:val="12"/>
    </w:rPr>
  </w:style>
  <w:style w:type="character" w:customStyle="1" w:styleId="FontStyle99">
    <w:name w:val="Font Style99"/>
    <w:rsid w:val="00FB2686"/>
    <w:rPr>
      <w:rFonts w:ascii="Times New Roman" w:hAnsi="Times New Roman" w:cs="Times New Roman" w:hint="default"/>
      <w:b/>
      <w:bCs/>
      <w:spacing w:val="-10"/>
      <w:sz w:val="20"/>
      <w:szCs w:val="20"/>
    </w:rPr>
  </w:style>
  <w:style w:type="paragraph" w:styleId="af3">
    <w:name w:val="Body Text Indent"/>
    <w:basedOn w:val="a"/>
    <w:link w:val="af4"/>
    <w:uiPriority w:val="99"/>
    <w:unhideWhenUsed/>
    <w:rsid w:val="00FB2686"/>
    <w:pPr>
      <w:spacing w:after="120"/>
      <w:ind w:left="283"/>
    </w:pPr>
  </w:style>
  <w:style w:type="character" w:customStyle="1" w:styleId="af4">
    <w:name w:val="Основной текст с отступом Знак"/>
    <w:basedOn w:val="a0"/>
    <w:link w:val="af3"/>
    <w:uiPriority w:val="99"/>
    <w:rsid w:val="00FB2686"/>
    <w:rPr>
      <w:rFonts w:ascii="Calibri" w:eastAsia="Times New Roman" w:hAnsi="Calibri" w:cs="Times New Roman"/>
      <w:lang w:eastAsia="ru-RU"/>
    </w:rPr>
  </w:style>
  <w:style w:type="paragraph" w:customStyle="1" w:styleId="Style5">
    <w:name w:val="Style5"/>
    <w:basedOn w:val="a"/>
    <w:rsid w:val="00FB2686"/>
    <w:pPr>
      <w:widowControl w:val="0"/>
      <w:autoSpaceDE w:val="0"/>
      <w:autoSpaceDN w:val="0"/>
      <w:adjustRightInd w:val="0"/>
      <w:spacing w:after="0" w:line="240" w:lineRule="auto"/>
      <w:jc w:val="center"/>
    </w:pPr>
    <w:rPr>
      <w:rFonts w:ascii="Times New Roman" w:hAnsi="Times New Roman"/>
      <w:sz w:val="24"/>
      <w:szCs w:val="24"/>
    </w:rPr>
  </w:style>
  <w:style w:type="paragraph" w:styleId="22">
    <w:name w:val="Body Text 2"/>
    <w:basedOn w:val="a"/>
    <w:link w:val="23"/>
    <w:uiPriority w:val="99"/>
    <w:unhideWhenUsed/>
    <w:rsid w:val="00FB2686"/>
    <w:pPr>
      <w:spacing w:after="120" w:line="480" w:lineRule="auto"/>
    </w:pPr>
  </w:style>
  <w:style w:type="character" w:customStyle="1" w:styleId="23">
    <w:name w:val="Основной текст 2 Знак"/>
    <w:basedOn w:val="a0"/>
    <w:link w:val="22"/>
    <w:uiPriority w:val="99"/>
    <w:rsid w:val="00FB2686"/>
    <w:rPr>
      <w:rFonts w:ascii="Calibri" w:eastAsia="Times New Roman" w:hAnsi="Calibri" w:cs="Times New Roman"/>
      <w:lang w:eastAsia="ru-RU"/>
    </w:rPr>
  </w:style>
  <w:style w:type="paragraph" w:customStyle="1" w:styleId="ConsPlusNormal">
    <w:name w:val="ConsPlusNormal"/>
    <w:rsid w:val="00FB268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No Spacing"/>
    <w:uiPriority w:val="1"/>
    <w:qFormat/>
    <w:rsid w:val="00FB2686"/>
    <w:pPr>
      <w:spacing w:after="0" w:line="240" w:lineRule="auto"/>
    </w:pPr>
    <w:rPr>
      <w:rFonts w:ascii="Calibri" w:eastAsia="Times New Roman" w:hAnsi="Calibri" w:cs="Times New Roman"/>
      <w:lang w:eastAsia="ru-RU"/>
    </w:rPr>
  </w:style>
  <w:style w:type="character" w:styleId="af6">
    <w:name w:val="Hyperlink"/>
    <w:unhideWhenUsed/>
    <w:rsid w:val="00FB2686"/>
    <w:rPr>
      <w:color w:val="0000FF"/>
      <w:u w:val="single"/>
    </w:rPr>
  </w:style>
  <w:style w:type="paragraph" w:customStyle="1" w:styleId="Style2">
    <w:name w:val="Style2"/>
    <w:basedOn w:val="a"/>
    <w:rsid w:val="00FB2686"/>
    <w:pPr>
      <w:widowControl w:val="0"/>
      <w:autoSpaceDE w:val="0"/>
      <w:autoSpaceDN w:val="0"/>
      <w:adjustRightInd w:val="0"/>
      <w:spacing w:after="0" w:line="290" w:lineRule="exact"/>
      <w:ind w:firstLine="360"/>
      <w:jc w:val="both"/>
    </w:pPr>
    <w:rPr>
      <w:rFonts w:ascii="Times New Roman" w:hAnsi="Times New Roman"/>
      <w:sz w:val="24"/>
      <w:szCs w:val="24"/>
    </w:rPr>
  </w:style>
  <w:style w:type="paragraph" w:customStyle="1" w:styleId="Style8">
    <w:name w:val="Style8"/>
    <w:basedOn w:val="a"/>
    <w:rsid w:val="00FB2686"/>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rsid w:val="00FB2686"/>
    <w:pPr>
      <w:widowControl w:val="0"/>
      <w:autoSpaceDE w:val="0"/>
      <w:autoSpaceDN w:val="0"/>
      <w:adjustRightInd w:val="0"/>
      <w:spacing w:after="0" w:line="293" w:lineRule="exact"/>
      <w:ind w:firstLine="2352"/>
    </w:pPr>
    <w:rPr>
      <w:rFonts w:ascii="Times New Roman" w:hAnsi="Times New Roman"/>
      <w:sz w:val="24"/>
      <w:szCs w:val="24"/>
    </w:rPr>
  </w:style>
  <w:style w:type="paragraph" w:customStyle="1" w:styleId="Style10">
    <w:name w:val="Style10"/>
    <w:basedOn w:val="a"/>
    <w:rsid w:val="00FB2686"/>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rsid w:val="00FB2686"/>
    <w:rPr>
      <w:rFonts w:ascii="Times New Roman" w:hAnsi="Times New Roman" w:cs="Times New Roman" w:hint="default"/>
      <w:sz w:val="20"/>
      <w:szCs w:val="20"/>
    </w:rPr>
  </w:style>
  <w:style w:type="character" w:customStyle="1" w:styleId="FontStyle49">
    <w:name w:val="Font Style49"/>
    <w:rsid w:val="00FB2686"/>
    <w:rPr>
      <w:rFonts w:ascii="Times New Roman" w:hAnsi="Times New Roman" w:cs="Times New Roman" w:hint="default"/>
      <w:sz w:val="20"/>
      <w:szCs w:val="20"/>
    </w:rPr>
  </w:style>
  <w:style w:type="paragraph" w:customStyle="1" w:styleId="2">
    <w:name w:val="Стиль2"/>
    <w:basedOn w:val="a"/>
    <w:rsid w:val="00FB2686"/>
    <w:pPr>
      <w:numPr>
        <w:numId w:val="38"/>
      </w:numPr>
      <w:spacing w:after="0" w:line="240" w:lineRule="auto"/>
    </w:pPr>
    <w:rPr>
      <w:rFonts w:ascii="Times New Roman" w:hAnsi="Times New Roman"/>
      <w:sz w:val="24"/>
      <w:szCs w:val="24"/>
    </w:rPr>
  </w:style>
  <w:style w:type="paragraph" w:styleId="af7">
    <w:name w:val="Balloon Text"/>
    <w:basedOn w:val="a"/>
    <w:link w:val="af8"/>
    <w:uiPriority w:val="99"/>
    <w:semiHidden/>
    <w:unhideWhenUsed/>
    <w:rsid w:val="00401495"/>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40149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66042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11451</Words>
  <Characters>65272</Characters>
  <Application>Microsoft Office Word</Application>
  <DocSecurity>0</DocSecurity>
  <Lines>543</Lines>
  <Paragraphs>153</Paragraphs>
  <ScaleCrop>false</ScaleCrop>
  <Company>Microsoft</Company>
  <LinksUpToDate>false</LinksUpToDate>
  <CharactersWithSpaces>76570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Алексей</cp:lastModifiedBy>
  <cp:revision>7</cp:revision>
  <dcterms:created xsi:type="dcterms:W3CDTF">2016-08-31T05:54:00Z</dcterms:created>
  <dcterms:modified xsi:type="dcterms:W3CDTF">2017-10-11T09:44:00Z</dcterms:modified>
</cp:coreProperties>
</file>