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8F" w:rsidRPr="00692E15" w:rsidRDefault="004F4B8F" w:rsidP="004F4B8F">
      <w:pPr>
        <w:pStyle w:val="a3"/>
        <w:jc w:val="center"/>
        <w:rPr>
          <w:rFonts w:ascii="Times New Roman" w:hAnsi="Times New Roman" w:cs="Times New Roman"/>
          <w:b/>
          <w:i/>
          <w:sz w:val="24"/>
          <w:szCs w:val="24"/>
          <w:u w:val="single"/>
        </w:rPr>
      </w:pPr>
      <w:bookmarkStart w:id="0" w:name="bookmark0"/>
      <w:r w:rsidRPr="00692E15">
        <w:rPr>
          <w:rFonts w:ascii="Times New Roman" w:hAnsi="Times New Roman" w:cs="Times New Roman"/>
          <w:b/>
          <w:i/>
          <w:sz w:val="24"/>
          <w:szCs w:val="24"/>
          <w:u w:val="single"/>
        </w:rPr>
        <w:t xml:space="preserve">2 класс </w:t>
      </w:r>
    </w:p>
    <w:p w:rsidR="004F4B8F" w:rsidRPr="00692E15" w:rsidRDefault="004F4B8F" w:rsidP="002A072F">
      <w:pPr>
        <w:pStyle w:val="a3"/>
        <w:jc w:val="center"/>
        <w:rPr>
          <w:rFonts w:ascii="Times New Roman" w:hAnsi="Times New Roman" w:cs="Times New Roman"/>
          <w:b/>
          <w:sz w:val="24"/>
          <w:szCs w:val="24"/>
        </w:rPr>
      </w:pPr>
    </w:p>
    <w:p w:rsidR="002A072F" w:rsidRPr="00692E15" w:rsidRDefault="002A072F" w:rsidP="002A072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Аннотации к рабо</w:t>
      </w:r>
      <w:r w:rsidR="00DC6C06">
        <w:rPr>
          <w:rFonts w:ascii="Times New Roman" w:hAnsi="Times New Roman" w:cs="Times New Roman"/>
          <w:b/>
          <w:sz w:val="24"/>
          <w:szCs w:val="24"/>
        </w:rPr>
        <w:t>чим программам по предметам 2019</w:t>
      </w:r>
      <w:r w:rsidR="00692E15">
        <w:rPr>
          <w:rFonts w:ascii="Times New Roman" w:hAnsi="Times New Roman" w:cs="Times New Roman"/>
          <w:b/>
          <w:sz w:val="24"/>
          <w:szCs w:val="24"/>
        </w:rPr>
        <w:t>-20</w:t>
      </w:r>
      <w:r w:rsidR="00DC6C06">
        <w:rPr>
          <w:rFonts w:ascii="Times New Roman" w:hAnsi="Times New Roman" w:cs="Times New Roman"/>
          <w:b/>
          <w:sz w:val="24"/>
          <w:szCs w:val="24"/>
        </w:rPr>
        <w:t>20</w:t>
      </w:r>
      <w:r w:rsidRPr="00692E15">
        <w:rPr>
          <w:rFonts w:ascii="Times New Roman" w:hAnsi="Times New Roman" w:cs="Times New Roman"/>
          <w:b/>
          <w:sz w:val="24"/>
          <w:szCs w:val="24"/>
        </w:rPr>
        <w:t xml:space="preserve"> </w:t>
      </w:r>
      <w:proofErr w:type="spellStart"/>
      <w:r w:rsidRPr="00692E15">
        <w:rPr>
          <w:rFonts w:ascii="Times New Roman" w:hAnsi="Times New Roman" w:cs="Times New Roman"/>
          <w:b/>
          <w:sz w:val="24"/>
          <w:szCs w:val="24"/>
        </w:rPr>
        <w:t>уч.год</w:t>
      </w:r>
      <w:bookmarkEnd w:id="0"/>
      <w:proofErr w:type="spellEnd"/>
      <w:r w:rsidRPr="00692E15">
        <w:rPr>
          <w:rFonts w:ascii="Times New Roman" w:hAnsi="Times New Roman" w:cs="Times New Roman"/>
          <w:b/>
          <w:sz w:val="24"/>
          <w:szCs w:val="24"/>
        </w:rPr>
        <w:t xml:space="preserve"> </w:t>
      </w:r>
    </w:p>
    <w:p w:rsidR="004F4B8F" w:rsidRPr="00692E15" w:rsidRDefault="004F4B8F" w:rsidP="002A072F">
      <w:pPr>
        <w:pStyle w:val="a3"/>
        <w:jc w:val="center"/>
        <w:rPr>
          <w:rFonts w:ascii="Times New Roman" w:hAnsi="Times New Roman" w:cs="Times New Roman"/>
          <w:b/>
          <w:sz w:val="24"/>
          <w:szCs w:val="24"/>
        </w:rPr>
      </w:pPr>
    </w:p>
    <w:p w:rsidR="002A072F" w:rsidRPr="00692E15" w:rsidRDefault="002A072F" w:rsidP="002A072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РУССКИЙ ЯЗЫК</w:t>
      </w:r>
    </w:p>
    <w:p w:rsidR="002A072F" w:rsidRPr="00692E15" w:rsidRDefault="002A072F" w:rsidP="002A072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Рабочая программа учебного курса русского языка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программы «Начальная школа XXI века» авторов С.В.Иванова, А.О.Евдокимовой и др.</w:t>
      </w:r>
    </w:p>
    <w:p w:rsidR="002A072F" w:rsidRPr="00692E15" w:rsidRDefault="002A072F" w:rsidP="002A072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Цель </w:t>
      </w:r>
      <w:r w:rsidRPr="00692E15">
        <w:rPr>
          <w:rFonts w:ascii="Times New Roman" w:hAnsi="Times New Roman" w:cs="Times New Roman"/>
          <w:sz w:val="24"/>
          <w:szCs w:val="24"/>
        </w:rPr>
        <w:t>данного учебного курса в области формирования системы знаний, умений: сформировать у учащихся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2A072F" w:rsidRPr="00692E15" w:rsidRDefault="002A072F" w:rsidP="002A072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Программа рассчитана на 170 часов. На изучение предмета «Русский язык» отводится 5 часов в неделю, всего 170 часов. На проведение конт</w:t>
      </w:r>
      <w:r w:rsidR="00E2024F" w:rsidRPr="00692E15">
        <w:rPr>
          <w:rFonts w:ascii="Times New Roman" w:hAnsi="Times New Roman" w:cs="Times New Roman"/>
          <w:sz w:val="24"/>
          <w:szCs w:val="24"/>
        </w:rPr>
        <w:t>рольных и комплексных работ - 17</w:t>
      </w:r>
      <w:r w:rsidRPr="00692E15">
        <w:rPr>
          <w:rFonts w:ascii="Times New Roman" w:hAnsi="Times New Roman" w:cs="Times New Roman"/>
          <w:sz w:val="24"/>
          <w:szCs w:val="24"/>
        </w:rPr>
        <w:t xml:space="preserve"> часов.</w:t>
      </w:r>
    </w:p>
    <w:p w:rsidR="002A072F" w:rsidRPr="00692E15" w:rsidRDefault="002A072F" w:rsidP="002A072F">
      <w:pPr>
        <w:pStyle w:val="a3"/>
        <w:jc w:val="both"/>
        <w:rPr>
          <w:rFonts w:ascii="Times New Roman" w:hAnsi="Times New Roman" w:cs="Times New Roman"/>
          <w:sz w:val="24"/>
          <w:szCs w:val="24"/>
        </w:rPr>
      </w:pPr>
    </w:p>
    <w:p w:rsidR="002A072F" w:rsidRPr="00692E15" w:rsidRDefault="002A072F" w:rsidP="002A072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ЛИТЕРАТУРНОЕ ЧТЕНИЕ</w:t>
      </w:r>
    </w:p>
    <w:p w:rsidR="00E2024F" w:rsidRPr="00692E15" w:rsidRDefault="002A072F" w:rsidP="00E2024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учебного курса литературного чтения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УМК «Начальная школа XXI века» автора Н.Ф. Виноградовой (2013 г) и авторской программы по литературному чтению Л.А. </w:t>
      </w:r>
      <w:proofErr w:type="spellStart"/>
      <w:r w:rsidRPr="00692E15">
        <w:rPr>
          <w:rFonts w:ascii="Times New Roman" w:hAnsi="Times New Roman" w:cs="Times New Roman"/>
          <w:sz w:val="24"/>
          <w:szCs w:val="24"/>
        </w:rPr>
        <w:t>Ефросининой</w:t>
      </w:r>
      <w:proofErr w:type="spellEnd"/>
      <w:r w:rsidRPr="00692E15">
        <w:rPr>
          <w:rFonts w:ascii="Times New Roman" w:hAnsi="Times New Roman" w:cs="Times New Roman"/>
          <w:sz w:val="24"/>
          <w:szCs w:val="24"/>
        </w:rPr>
        <w:t>.</w:t>
      </w:r>
    </w:p>
    <w:p w:rsidR="00E2024F" w:rsidRPr="00692E15" w:rsidRDefault="002A072F" w:rsidP="00E2024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Цель </w:t>
      </w:r>
      <w:r w:rsidRPr="00692E15">
        <w:rPr>
          <w:rFonts w:ascii="Times New Roman" w:hAnsi="Times New Roman" w:cs="Times New Roman"/>
          <w:sz w:val="24"/>
          <w:szCs w:val="24"/>
        </w:rPr>
        <w:t>данного учебного курса:</w:t>
      </w:r>
      <w:r w:rsidRPr="00692E15">
        <w:rPr>
          <w:rFonts w:ascii="Times New Roman" w:hAnsi="Times New Roman" w:cs="Times New Roman"/>
          <w:sz w:val="24"/>
          <w:szCs w:val="24"/>
        </w:rPr>
        <w:tab/>
        <w:t>овладение</w:t>
      </w:r>
      <w:r w:rsidRPr="00692E15">
        <w:rPr>
          <w:rFonts w:ascii="Times New Roman" w:hAnsi="Times New Roman" w:cs="Times New Roman"/>
          <w:sz w:val="24"/>
          <w:szCs w:val="24"/>
        </w:rPr>
        <w:tab/>
        <w:t>осознанным, правильным, беглым и</w:t>
      </w:r>
      <w:r w:rsidR="00E2024F" w:rsidRPr="00692E15">
        <w:rPr>
          <w:rFonts w:ascii="Times New Roman" w:hAnsi="Times New Roman" w:cs="Times New Roman"/>
          <w:sz w:val="24"/>
          <w:szCs w:val="24"/>
        </w:rPr>
        <w:t xml:space="preserve"> </w:t>
      </w:r>
      <w:r w:rsidRPr="00692E15">
        <w:rPr>
          <w:rFonts w:ascii="Times New Roman" w:hAnsi="Times New Roman" w:cs="Times New Roman"/>
          <w:sz w:val="24"/>
          <w:szCs w:val="24"/>
        </w:rPr>
        <w:t>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приобретения умения работать с разными видами информации.</w:t>
      </w:r>
    </w:p>
    <w:p w:rsidR="002A072F" w:rsidRPr="00692E15" w:rsidRDefault="00E2024F" w:rsidP="00E2024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Во 2</w:t>
      </w:r>
      <w:r w:rsidR="002A072F" w:rsidRPr="00692E15">
        <w:rPr>
          <w:rFonts w:ascii="Times New Roman" w:hAnsi="Times New Roman" w:cs="Times New Roman"/>
          <w:sz w:val="24"/>
          <w:szCs w:val="24"/>
        </w:rPr>
        <w:t xml:space="preserve"> классе на изучение литературного чтения отводится 4 часа в неделю, всего 136 часов.</w:t>
      </w:r>
    </w:p>
    <w:p w:rsidR="00E2024F" w:rsidRPr="00692E15" w:rsidRDefault="00E2024F" w:rsidP="002A072F">
      <w:pPr>
        <w:pStyle w:val="a3"/>
        <w:jc w:val="both"/>
        <w:rPr>
          <w:rFonts w:ascii="Times New Roman" w:hAnsi="Times New Roman" w:cs="Times New Roman"/>
          <w:sz w:val="24"/>
          <w:szCs w:val="24"/>
        </w:rPr>
      </w:pPr>
    </w:p>
    <w:p w:rsidR="002A072F" w:rsidRPr="00692E15" w:rsidRDefault="002A072F" w:rsidP="00E2024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МАТЕМАТИКА И ИНФОРМАТИКА</w:t>
      </w:r>
    </w:p>
    <w:p w:rsidR="00E2024F" w:rsidRPr="00692E15" w:rsidRDefault="002A072F" w:rsidP="00E2024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учебного курса математики и информатики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УМК «Начальная школа XXI века» автора Н.Ф. Виноградовой (2013 г) и авторской программы по математике </w:t>
      </w:r>
      <w:proofErr w:type="spellStart"/>
      <w:r w:rsidRPr="00692E15">
        <w:rPr>
          <w:rFonts w:ascii="Times New Roman" w:hAnsi="Times New Roman" w:cs="Times New Roman"/>
          <w:sz w:val="24"/>
          <w:szCs w:val="24"/>
        </w:rPr>
        <w:t>Рудницкой</w:t>
      </w:r>
      <w:proofErr w:type="spellEnd"/>
      <w:r w:rsidRPr="00692E15">
        <w:rPr>
          <w:rFonts w:ascii="Times New Roman" w:hAnsi="Times New Roman" w:cs="Times New Roman"/>
          <w:sz w:val="24"/>
          <w:szCs w:val="24"/>
        </w:rPr>
        <w:t xml:space="preserve"> В.Н., Юдачевой ТВ.</w:t>
      </w:r>
    </w:p>
    <w:p w:rsidR="00E2024F" w:rsidRPr="00692E15" w:rsidRDefault="002A072F" w:rsidP="00E2024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Цель </w:t>
      </w:r>
      <w:r w:rsidRPr="00692E15">
        <w:rPr>
          <w:rFonts w:ascii="Times New Roman" w:hAnsi="Times New Roman" w:cs="Times New Roman"/>
          <w:sz w:val="24"/>
          <w:szCs w:val="24"/>
        </w:rPr>
        <w:t>данного учебного курса: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 и формирование мыслительных процессов, логического мышления, пространственных отношений, творческой деятельности.</w:t>
      </w:r>
    </w:p>
    <w:p w:rsidR="002A072F" w:rsidRPr="00692E15" w:rsidRDefault="002A072F" w:rsidP="00E2024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Программа курса математики 2 класса по федеральному базисному плану рассчитана на 4 часа в неделю, всего 136 часов, в том числе на ко</w:t>
      </w:r>
      <w:r w:rsidR="004F4B8F" w:rsidRPr="00692E15">
        <w:rPr>
          <w:rFonts w:ascii="Times New Roman" w:hAnsi="Times New Roman" w:cs="Times New Roman"/>
          <w:sz w:val="24"/>
          <w:szCs w:val="24"/>
        </w:rPr>
        <w:t>нтрольные работы в количестве 10</w:t>
      </w:r>
      <w:r w:rsidRPr="00692E15">
        <w:rPr>
          <w:rFonts w:ascii="Times New Roman" w:hAnsi="Times New Roman" w:cs="Times New Roman"/>
          <w:sz w:val="24"/>
          <w:szCs w:val="24"/>
        </w:rPr>
        <w:t xml:space="preserve"> часов.</w:t>
      </w:r>
    </w:p>
    <w:p w:rsidR="00E2024F" w:rsidRPr="00692E15" w:rsidRDefault="00E2024F" w:rsidP="002A072F">
      <w:pPr>
        <w:pStyle w:val="a3"/>
        <w:jc w:val="both"/>
        <w:rPr>
          <w:rFonts w:ascii="Times New Roman" w:hAnsi="Times New Roman" w:cs="Times New Roman"/>
          <w:sz w:val="24"/>
          <w:szCs w:val="24"/>
        </w:rPr>
      </w:pPr>
    </w:p>
    <w:p w:rsidR="00E2024F" w:rsidRPr="00692E15" w:rsidRDefault="00E2024F" w:rsidP="00E2024F">
      <w:pPr>
        <w:pStyle w:val="a3"/>
        <w:jc w:val="center"/>
        <w:rPr>
          <w:rFonts w:ascii="Times New Roman" w:hAnsi="Times New Roman" w:cs="Times New Roman"/>
          <w:b/>
          <w:sz w:val="24"/>
          <w:szCs w:val="24"/>
        </w:rPr>
      </w:pPr>
    </w:p>
    <w:p w:rsidR="002A072F" w:rsidRPr="00692E15" w:rsidRDefault="002A072F" w:rsidP="00E2024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 xml:space="preserve">ОКРУЖАЮЩИЙ </w:t>
      </w:r>
      <w:r w:rsidRPr="00692E15">
        <w:rPr>
          <w:rFonts w:ascii="Times New Roman" w:hAnsi="Times New Roman" w:cs="Times New Roman"/>
          <w:b/>
          <w:bCs/>
          <w:sz w:val="24"/>
          <w:szCs w:val="24"/>
        </w:rPr>
        <w:t>МИР</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Рабочая программа учебного курса окружающий мир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УМК «Начальная школа XXI века» автора Н.Ф. Виноградовой (2013 г) и авторской программы по окружающему миру Н.Ф. Виноградовой</w:t>
      </w:r>
    </w:p>
    <w:p w:rsidR="004F4B8F" w:rsidRPr="00692E15" w:rsidRDefault="002A072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Цель учебного курса</w:t>
      </w:r>
      <w:r w:rsidRPr="00692E15">
        <w:rPr>
          <w:rFonts w:ascii="Times New Roman" w:hAnsi="Times New Roman" w:cs="Times New Roman"/>
          <w:sz w:val="24"/>
          <w:szCs w:val="24"/>
        </w:rPr>
        <w:t>: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Во втором классе на изучение окружающего мира отводится 2 часа в неделю, всего 68 часов.</w:t>
      </w:r>
    </w:p>
    <w:p w:rsidR="004F4B8F" w:rsidRPr="00692E15" w:rsidRDefault="004F4B8F" w:rsidP="002A072F">
      <w:pPr>
        <w:pStyle w:val="a3"/>
        <w:jc w:val="both"/>
        <w:rPr>
          <w:rFonts w:ascii="Times New Roman" w:hAnsi="Times New Roman" w:cs="Times New Roman"/>
          <w:sz w:val="24"/>
          <w:szCs w:val="24"/>
        </w:rPr>
      </w:pPr>
    </w:p>
    <w:p w:rsidR="002A072F" w:rsidRPr="00692E15" w:rsidRDefault="002A072F" w:rsidP="004F4B8F">
      <w:pPr>
        <w:pStyle w:val="a3"/>
        <w:jc w:val="center"/>
        <w:rPr>
          <w:rFonts w:ascii="Times New Roman" w:hAnsi="Times New Roman" w:cs="Times New Roman"/>
          <w:b/>
          <w:sz w:val="24"/>
          <w:szCs w:val="24"/>
        </w:rPr>
      </w:pPr>
      <w:r w:rsidRPr="00692E15">
        <w:rPr>
          <w:rFonts w:ascii="Times New Roman" w:hAnsi="Times New Roman" w:cs="Times New Roman"/>
          <w:b/>
          <w:sz w:val="24"/>
          <w:szCs w:val="24"/>
        </w:rPr>
        <w:lastRenderedPageBreak/>
        <w:t>МУЗЫКА</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по музыке составлена в соответствии с Приказом </w:t>
      </w:r>
      <w:proofErr w:type="spellStart"/>
      <w:r w:rsidRPr="00692E15">
        <w:rPr>
          <w:rFonts w:ascii="Times New Roman" w:hAnsi="Times New Roman" w:cs="Times New Roman"/>
          <w:sz w:val="24"/>
          <w:szCs w:val="24"/>
        </w:rPr>
        <w:t>Минобрнауки</w:t>
      </w:r>
      <w:proofErr w:type="spellEnd"/>
      <w:r w:rsidRPr="00692E15">
        <w:rPr>
          <w:rFonts w:ascii="Times New Roman" w:hAnsi="Times New Roman" w:cs="Times New Roman"/>
          <w:sz w:val="24"/>
          <w:szCs w:val="24"/>
        </w:rPr>
        <w:t xml:space="preserve"> РФ от 06.10 2009 №373 «Об утверждении и введении в действие федерального государственного образовательного стандарта начального общего образования»; с авторской программой. «Музыкальное искусство - концепция «Начальная школа 21 века», под редакцией Н.Ф. Виноградовой (авторы Усачёва В.О., Школяр Л.В., Школяр В.А).</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Целью курса «Музыка» является</w:t>
      </w:r>
      <w:r w:rsidR="004F4B8F" w:rsidRPr="00692E15">
        <w:rPr>
          <w:rFonts w:ascii="Times New Roman" w:hAnsi="Times New Roman" w:cs="Times New Roman"/>
          <w:sz w:val="24"/>
          <w:szCs w:val="24"/>
        </w:rPr>
        <w:t>:</w:t>
      </w:r>
    </w:p>
    <w:p w:rsidR="004F4B8F" w:rsidRPr="00692E15" w:rsidRDefault="004F4B8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 </w:t>
      </w:r>
      <w:r w:rsidR="002A072F" w:rsidRPr="00692E15">
        <w:rPr>
          <w:rStyle w:val="0pt"/>
          <w:rFonts w:eastAsiaTheme="minorHAnsi"/>
          <w:sz w:val="24"/>
          <w:szCs w:val="24"/>
        </w:rPr>
        <w:t xml:space="preserve">формирование </w:t>
      </w:r>
      <w:r w:rsidR="002A072F" w:rsidRPr="00692E15">
        <w:rPr>
          <w:rFonts w:ascii="Times New Roman" w:hAnsi="Times New Roman" w:cs="Times New Roman"/>
          <w:sz w:val="24"/>
          <w:szCs w:val="24"/>
        </w:rPr>
        <w:t xml:space="preserve">основ музыкальной культуры через эмоциональное восприятие музыки; </w:t>
      </w:r>
    </w:p>
    <w:p w:rsidR="004F4B8F" w:rsidRPr="00692E15" w:rsidRDefault="004F4B8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 </w:t>
      </w:r>
      <w:r w:rsidR="002A072F" w:rsidRPr="00692E15">
        <w:rPr>
          <w:rStyle w:val="0pt"/>
          <w:rFonts w:eastAsiaTheme="minorHAnsi"/>
          <w:sz w:val="24"/>
          <w:szCs w:val="24"/>
        </w:rPr>
        <w:t xml:space="preserve">воспитание </w:t>
      </w:r>
      <w:r w:rsidR="002A072F" w:rsidRPr="00692E15">
        <w:rPr>
          <w:rFonts w:ascii="Times New Roman" w:hAnsi="Times New Roman" w:cs="Times New Roman"/>
          <w:sz w:val="24"/>
          <w:szCs w:val="24"/>
        </w:rPr>
        <w:t>эмоционально - 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4F4B8F" w:rsidRPr="00692E15" w:rsidRDefault="004F4B8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 </w:t>
      </w:r>
      <w:r w:rsidR="002A072F" w:rsidRPr="00692E15">
        <w:rPr>
          <w:rStyle w:val="0pt"/>
          <w:rFonts w:eastAsiaTheme="minorHAnsi"/>
          <w:sz w:val="24"/>
          <w:szCs w:val="24"/>
        </w:rPr>
        <w:t xml:space="preserve">развитие </w:t>
      </w:r>
      <w:r w:rsidR="002A072F" w:rsidRPr="00692E15">
        <w:rPr>
          <w:rFonts w:ascii="Times New Roman" w:hAnsi="Times New Roman" w:cs="Times New Roman"/>
          <w:sz w:val="24"/>
          <w:szCs w:val="24"/>
        </w:rPr>
        <w:t xml:space="preserve">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 </w:t>
      </w:r>
    </w:p>
    <w:p w:rsidR="004F4B8F" w:rsidRPr="00692E15" w:rsidRDefault="004F4B8F" w:rsidP="004F4B8F">
      <w:pPr>
        <w:pStyle w:val="a3"/>
        <w:ind w:firstLine="709"/>
        <w:jc w:val="both"/>
        <w:rPr>
          <w:rStyle w:val="0pt"/>
          <w:rFonts w:eastAsiaTheme="minorHAnsi"/>
          <w:sz w:val="24"/>
          <w:szCs w:val="24"/>
        </w:rPr>
      </w:pPr>
      <w:r w:rsidRPr="00692E15">
        <w:rPr>
          <w:rFonts w:ascii="Times New Roman" w:hAnsi="Times New Roman" w:cs="Times New Roman"/>
          <w:sz w:val="24"/>
          <w:szCs w:val="24"/>
        </w:rPr>
        <w:t xml:space="preserve">- </w:t>
      </w:r>
      <w:r w:rsidR="002A072F" w:rsidRPr="00692E15">
        <w:rPr>
          <w:rStyle w:val="0pt"/>
          <w:rFonts w:eastAsiaTheme="minorHAnsi"/>
          <w:sz w:val="24"/>
          <w:szCs w:val="24"/>
        </w:rPr>
        <w:t xml:space="preserve">освоение </w:t>
      </w:r>
      <w:r w:rsidR="002A072F" w:rsidRPr="00692E15">
        <w:rPr>
          <w:rFonts w:ascii="Times New Roman" w:hAnsi="Times New Roman" w:cs="Times New Roman"/>
          <w:sz w:val="24"/>
          <w:szCs w:val="24"/>
        </w:rPr>
        <w:t>музыкальных произведений и знаний о музыке;</w:t>
      </w:r>
      <w:r w:rsidR="002A072F" w:rsidRPr="00692E15">
        <w:rPr>
          <w:rStyle w:val="0pt"/>
          <w:rFonts w:eastAsiaTheme="minorHAnsi"/>
          <w:sz w:val="24"/>
          <w:szCs w:val="24"/>
        </w:rPr>
        <w:t xml:space="preserve"> </w:t>
      </w:r>
    </w:p>
    <w:p w:rsidR="004F4B8F" w:rsidRPr="00692E15" w:rsidRDefault="004F4B8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 </w:t>
      </w:r>
      <w:r w:rsidR="002A072F" w:rsidRPr="00692E15">
        <w:rPr>
          <w:rStyle w:val="0pt"/>
          <w:rFonts w:eastAsiaTheme="minorHAnsi"/>
          <w:sz w:val="24"/>
          <w:szCs w:val="24"/>
        </w:rPr>
        <w:t xml:space="preserve">овладение </w:t>
      </w:r>
      <w:r w:rsidR="002A072F" w:rsidRPr="00692E15">
        <w:rPr>
          <w:rFonts w:ascii="Times New Roman" w:hAnsi="Times New Roman" w:cs="Times New Roman"/>
          <w:sz w:val="24"/>
          <w:szCs w:val="24"/>
        </w:rPr>
        <w:t xml:space="preserve">практическими умениями и навыками в </w:t>
      </w:r>
      <w:proofErr w:type="spellStart"/>
      <w:proofErr w:type="gramStart"/>
      <w:r w:rsidR="002A072F" w:rsidRPr="00692E15">
        <w:rPr>
          <w:rFonts w:ascii="Times New Roman" w:hAnsi="Times New Roman" w:cs="Times New Roman"/>
          <w:sz w:val="24"/>
          <w:szCs w:val="24"/>
        </w:rPr>
        <w:t>учебно</w:t>
      </w:r>
      <w:proofErr w:type="spellEnd"/>
      <w:r w:rsidR="002A072F" w:rsidRPr="00692E15">
        <w:rPr>
          <w:rFonts w:ascii="Times New Roman" w:hAnsi="Times New Roman" w:cs="Times New Roman"/>
          <w:sz w:val="24"/>
          <w:szCs w:val="24"/>
        </w:rPr>
        <w:t xml:space="preserve"> - творческой</w:t>
      </w:r>
      <w:proofErr w:type="gramEnd"/>
      <w:r w:rsidR="002A072F" w:rsidRPr="00692E15">
        <w:rPr>
          <w:rFonts w:ascii="Times New Roman" w:hAnsi="Times New Roman" w:cs="Times New Roman"/>
          <w:sz w:val="24"/>
          <w:szCs w:val="24"/>
        </w:rPr>
        <w:t xml:space="preserve"> деятельности: пении, слушании музыки, игре на элементарных музыкальных инструментах, музыкально пластическом движении и импровизации. </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 соответствии с учебным планом на преподавание музыки во 2 классе отводится 1 час в неделю, всего 34 часа.</w:t>
      </w:r>
    </w:p>
    <w:p w:rsidR="002A072F" w:rsidRPr="00692E15" w:rsidRDefault="002A072F" w:rsidP="002A072F">
      <w:pPr>
        <w:pStyle w:val="a3"/>
        <w:jc w:val="both"/>
        <w:rPr>
          <w:rFonts w:ascii="Times New Roman" w:hAnsi="Times New Roman" w:cs="Times New Roman"/>
          <w:sz w:val="24"/>
          <w:szCs w:val="24"/>
        </w:rPr>
      </w:pPr>
    </w:p>
    <w:p w:rsidR="002A072F" w:rsidRPr="00692E15" w:rsidRDefault="004F4B8F" w:rsidP="004F4B8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ИЗОБРАЗИТЕЛЬНОЕ ИСКУССТВО</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для 2 класса по </w:t>
      </w:r>
      <w:proofErr w:type="gramStart"/>
      <w:r w:rsidRPr="00692E15">
        <w:rPr>
          <w:rFonts w:ascii="Times New Roman" w:hAnsi="Times New Roman" w:cs="Times New Roman"/>
          <w:sz w:val="24"/>
          <w:szCs w:val="24"/>
        </w:rPr>
        <w:t>ИЗО</w:t>
      </w:r>
      <w:proofErr w:type="gramEnd"/>
      <w:r w:rsidRPr="00692E15">
        <w:rPr>
          <w:rFonts w:ascii="Times New Roman" w:hAnsi="Times New Roman" w:cs="Times New Roman"/>
          <w:sz w:val="24"/>
          <w:szCs w:val="24"/>
        </w:rPr>
        <w:t xml:space="preserve"> составлена в соответствии федеральным государственным образовательным стандартам начального общего образования второго поколения с учетом </w:t>
      </w:r>
      <w:proofErr w:type="spellStart"/>
      <w:r w:rsidRPr="00692E15">
        <w:rPr>
          <w:rFonts w:ascii="Times New Roman" w:hAnsi="Times New Roman" w:cs="Times New Roman"/>
          <w:sz w:val="24"/>
          <w:szCs w:val="24"/>
        </w:rPr>
        <w:t>учебно</w:t>
      </w:r>
      <w:proofErr w:type="spellEnd"/>
      <w:r w:rsidRPr="00692E15">
        <w:rPr>
          <w:rFonts w:ascii="Times New Roman" w:hAnsi="Times New Roman" w:cs="Times New Roman"/>
          <w:sz w:val="24"/>
          <w:szCs w:val="24"/>
        </w:rPr>
        <w:t xml:space="preserve"> - методического комплекта «Начальная школа 21 века», (авторы Л.Г. Савенкова, Е.А. </w:t>
      </w:r>
      <w:proofErr w:type="spellStart"/>
      <w:r w:rsidRPr="00692E15">
        <w:rPr>
          <w:rFonts w:ascii="Times New Roman" w:hAnsi="Times New Roman" w:cs="Times New Roman"/>
          <w:sz w:val="24"/>
          <w:szCs w:val="24"/>
        </w:rPr>
        <w:t>Ермолинская</w:t>
      </w:r>
      <w:proofErr w:type="spellEnd"/>
      <w:r w:rsidRPr="00692E15">
        <w:rPr>
          <w:rFonts w:ascii="Times New Roman" w:hAnsi="Times New Roman" w:cs="Times New Roman"/>
          <w:sz w:val="24"/>
          <w:szCs w:val="24"/>
        </w:rPr>
        <w:t>, Н.В. Богданова).</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Целью курса «Изобразительное искусство» является:</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освоение первичных знаний о мире пластических искусств:</w:t>
      </w:r>
      <w:r w:rsidRPr="00692E15">
        <w:rPr>
          <w:rFonts w:ascii="Times New Roman" w:hAnsi="Times New Roman" w:cs="Times New Roman"/>
          <w:sz w:val="24"/>
          <w:szCs w:val="24"/>
        </w:rPr>
        <w:tab/>
        <w:t>изобразительном,</w:t>
      </w:r>
      <w:r w:rsidR="004F4B8F" w:rsidRPr="00692E15">
        <w:rPr>
          <w:rFonts w:ascii="Times New Roman" w:hAnsi="Times New Roman" w:cs="Times New Roman"/>
          <w:sz w:val="24"/>
          <w:szCs w:val="24"/>
        </w:rPr>
        <w:t xml:space="preserve"> </w:t>
      </w:r>
      <w:r w:rsidRPr="00692E15">
        <w:rPr>
          <w:rFonts w:ascii="Times New Roman" w:hAnsi="Times New Roman" w:cs="Times New Roman"/>
          <w:sz w:val="24"/>
          <w:szCs w:val="24"/>
        </w:rPr>
        <w:t>декоративно-прикладном, архитектуре, дизайне; о формах их бытования в повседневном окружении ребенка;</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овладение элементарными умениями, навыками, способами художественной деятельности;</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w:t>
      </w:r>
      <w:r w:rsidR="004F4B8F" w:rsidRPr="00692E15">
        <w:rPr>
          <w:rFonts w:ascii="Times New Roman" w:hAnsi="Times New Roman" w:cs="Times New Roman"/>
          <w:sz w:val="24"/>
          <w:szCs w:val="24"/>
        </w:rPr>
        <w:t xml:space="preserve"> родной природе, своему народу, </w:t>
      </w:r>
      <w:r w:rsidRPr="00692E15">
        <w:rPr>
          <w:rFonts w:ascii="Times New Roman" w:hAnsi="Times New Roman" w:cs="Times New Roman"/>
          <w:sz w:val="24"/>
          <w:szCs w:val="24"/>
        </w:rPr>
        <w:t>Родине, уважение к ее традициям, героическому прошлому, многонациональной культуре.</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В соответствии с учебным планом на преподавание </w:t>
      </w:r>
      <w:proofErr w:type="gramStart"/>
      <w:r w:rsidRPr="00692E15">
        <w:rPr>
          <w:rFonts w:ascii="Times New Roman" w:hAnsi="Times New Roman" w:cs="Times New Roman"/>
          <w:sz w:val="24"/>
          <w:szCs w:val="24"/>
        </w:rPr>
        <w:t>ИЗО</w:t>
      </w:r>
      <w:proofErr w:type="gramEnd"/>
      <w:r w:rsidRPr="00692E15">
        <w:rPr>
          <w:rFonts w:ascii="Times New Roman" w:hAnsi="Times New Roman" w:cs="Times New Roman"/>
          <w:sz w:val="24"/>
          <w:szCs w:val="24"/>
        </w:rPr>
        <w:t xml:space="preserve"> во 2 </w:t>
      </w:r>
      <w:proofErr w:type="gramStart"/>
      <w:r w:rsidRPr="00692E15">
        <w:rPr>
          <w:rFonts w:ascii="Times New Roman" w:hAnsi="Times New Roman" w:cs="Times New Roman"/>
          <w:sz w:val="24"/>
          <w:szCs w:val="24"/>
        </w:rPr>
        <w:t>классе</w:t>
      </w:r>
      <w:proofErr w:type="gramEnd"/>
      <w:r w:rsidRPr="00692E15">
        <w:rPr>
          <w:rFonts w:ascii="Times New Roman" w:hAnsi="Times New Roman" w:cs="Times New Roman"/>
          <w:sz w:val="24"/>
          <w:szCs w:val="24"/>
        </w:rPr>
        <w:t xml:space="preserve"> отводится 1 час в неделю, всего 34 часа.</w:t>
      </w:r>
    </w:p>
    <w:p w:rsidR="004F4B8F" w:rsidRPr="00692E15" w:rsidRDefault="004F4B8F" w:rsidP="002A072F">
      <w:pPr>
        <w:pStyle w:val="a3"/>
        <w:jc w:val="both"/>
        <w:rPr>
          <w:rFonts w:ascii="Times New Roman" w:hAnsi="Times New Roman" w:cs="Times New Roman"/>
          <w:sz w:val="24"/>
          <w:szCs w:val="24"/>
        </w:rPr>
      </w:pPr>
    </w:p>
    <w:p w:rsidR="002A072F" w:rsidRPr="00692E15" w:rsidRDefault="002A072F" w:rsidP="004F4B8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ТЕХНОЛОГИЯ</w:t>
      </w:r>
    </w:p>
    <w:p w:rsidR="004F4B8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 xml:space="preserve">Рабочая программа учебного курса технологии для 2 класса составлена в соответствии с Федеральным государственным образовательным стандартом начального общего образования второго поколения и с учётом программы «Начальная школа </w:t>
      </w:r>
      <w:r w:rsidRPr="00692E15">
        <w:rPr>
          <w:rFonts w:ascii="Times New Roman" w:hAnsi="Times New Roman" w:cs="Times New Roman"/>
          <w:sz w:val="24"/>
          <w:szCs w:val="24"/>
          <w:lang w:val="en-US"/>
        </w:rPr>
        <w:t>XXI</w:t>
      </w:r>
      <w:r w:rsidRPr="00692E15">
        <w:rPr>
          <w:rFonts w:ascii="Times New Roman" w:hAnsi="Times New Roman" w:cs="Times New Roman"/>
          <w:sz w:val="24"/>
          <w:szCs w:val="24"/>
        </w:rPr>
        <w:t xml:space="preserve"> века» автора </w:t>
      </w:r>
      <w:proofErr w:type="spellStart"/>
      <w:r w:rsidRPr="00692E15">
        <w:rPr>
          <w:rFonts w:ascii="Times New Roman" w:hAnsi="Times New Roman" w:cs="Times New Roman"/>
          <w:sz w:val="24"/>
          <w:szCs w:val="24"/>
        </w:rPr>
        <w:t>Лутцевой</w:t>
      </w:r>
      <w:proofErr w:type="spellEnd"/>
      <w:r w:rsidRPr="00692E15">
        <w:rPr>
          <w:rFonts w:ascii="Times New Roman" w:hAnsi="Times New Roman" w:cs="Times New Roman"/>
          <w:sz w:val="24"/>
          <w:szCs w:val="24"/>
        </w:rPr>
        <w:t xml:space="preserve"> Е.А.</w:t>
      </w:r>
    </w:p>
    <w:p w:rsidR="004F4B8F" w:rsidRPr="00692E15" w:rsidRDefault="002A072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Цель </w:t>
      </w:r>
      <w:r w:rsidRPr="00692E15">
        <w:rPr>
          <w:rFonts w:ascii="Times New Roman" w:hAnsi="Times New Roman" w:cs="Times New Roman"/>
          <w:sz w:val="24"/>
          <w:szCs w:val="24"/>
        </w:rPr>
        <w:t>данного учебного курса:</w:t>
      </w:r>
      <w:r w:rsidRPr="00692E15">
        <w:rPr>
          <w:rFonts w:ascii="Times New Roman" w:hAnsi="Times New Roman" w:cs="Times New Roman"/>
          <w:sz w:val="24"/>
          <w:szCs w:val="24"/>
        </w:rPr>
        <w:tab/>
        <w:t>формирование представлений о роли труда в</w:t>
      </w:r>
      <w:r w:rsidR="004F4B8F" w:rsidRPr="00692E15">
        <w:rPr>
          <w:rFonts w:ascii="Times New Roman" w:hAnsi="Times New Roman" w:cs="Times New Roman"/>
          <w:sz w:val="24"/>
          <w:szCs w:val="24"/>
        </w:rPr>
        <w:t xml:space="preserve"> </w:t>
      </w:r>
      <w:r w:rsidRPr="00692E15">
        <w:rPr>
          <w:rFonts w:ascii="Times New Roman" w:hAnsi="Times New Roman" w:cs="Times New Roman"/>
          <w:sz w:val="24"/>
          <w:szCs w:val="24"/>
        </w:rPr>
        <w:t>жизнедеятельности человека и его социальной значимости, видах труда; первоначальных представлений о мире профессий; потребности в творческом труде.</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Во втором классе на изучение технологии отводится 1 час в неделю, всего 34 часа.</w:t>
      </w:r>
    </w:p>
    <w:p w:rsidR="004F4B8F" w:rsidRPr="00692E15" w:rsidRDefault="004F4B8F" w:rsidP="002A072F">
      <w:pPr>
        <w:pStyle w:val="a3"/>
        <w:jc w:val="both"/>
        <w:rPr>
          <w:rFonts w:ascii="Times New Roman" w:hAnsi="Times New Roman" w:cs="Times New Roman"/>
          <w:sz w:val="24"/>
          <w:szCs w:val="24"/>
        </w:rPr>
      </w:pPr>
    </w:p>
    <w:p w:rsidR="002A072F" w:rsidRPr="00692E15" w:rsidRDefault="002A072F" w:rsidP="004F4B8F">
      <w:pPr>
        <w:pStyle w:val="a3"/>
        <w:jc w:val="center"/>
        <w:rPr>
          <w:rFonts w:ascii="Times New Roman" w:hAnsi="Times New Roman" w:cs="Times New Roman"/>
          <w:b/>
          <w:sz w:val="24"/>
          <w:szCs w:val="24"/>
        </w:rPr>
      </w:pPr>
      <w:r w:rsidRPr="00692E15">
        <w:rPr>
          <w:rFonts w:ascii="Times New Roman" w:hAnsi="Times New Roman" w:cs="Times New Roman"/>
          <w:b/>
          <w:sz w:val="24"/>
          <w:szCs w:val="24"/>
        </w:rPr>
        <w:t>ФИЗИЧЕСКАЯ КУЛЬТУРА</w:t>
      </w:r>
    </w:p>
    <w:p w:rsidR="004F4B8F" w:rsidRPr="00692E15" w:rsidRDefault="002A072F" w:rsidP="004F4B8F">
      <w:pPr>
        <w:pStyle w:val="a3"/>
        <w:ind w:firstLine="709"/>
        <w:jc w:val="both"/>
        <w:rPr>
          <w:rFonts w:ascii="Times New Roman" w:hAnsi="Times New Roman" w:cs="Times New Roman"/>
          <w:sz w:val="24"/>
          <w:szCs w:val="24"/>
        </w:rPr>
      </w:pPr>
      <w:proofErr w:type="gramStart"/>
      <w:r w:rsidRPr="00692E15">
        <w:rPr>
          <w:rFonts w:ascii="Times New Roman" w:hAnsi="Times New Roman" w:cs="Times New Roman"/>
          <w:sz w:val="24"/>
          <w:szCs w:val="24"/>
        </w:rPr>
        <w:t xml:space="preserve">Программа начального общего образования учебного предмета «Физическая культура» разработана для 2 класса в соответствии с основными требованиями Федерального </w:t>
      </w:r>
      <w:r w:rsidRPr="00692E15">
        <w:rPr>
          <w:rFonts w:ascii="Times New Roman" w:hAnsi="Times New Roman" w:cs="Times New Roman"/>
          <w:sz w:val="24"/>
          <w:szCs w:val="24"/>
        </w:rPr>
        <w:lastRenderedPageBreak/>
        <w:t>государственного образовательного стандарта начального общего образования второго поколения (2009), планируемыми результатами начального общего образования, требованиями основной образовательной программы ОУ, программы УМК «Начальная школа XXI» под редакцией Т..В. Петровой, Ю.А. Копылова, Н.В. Полянской, С.С.Петрова</w:t>
      </w:r>
      <w:r w:rsidR="004F4B8F" w:rsidRPr="00692E15">
        <w:rPr>
          <w:rFonts w:ascii="Times New Roman" w:hAnsi="Times New Roman" w:cs="Times New Roman"/>
          <w:sz w:val="24"/>
          <w:szCs w:val="24"/>
        </w:rPr>
        <w:t>.</w:t>
      </w:r>
      <w:r w:rsidRPr="00692E15">
        <w:rPr>
          <w:rFonts w:ascii="Times New Roman" w:hAnsi="Times New Roman" w:cs="Times New Roman"/>
          <w:sz w:val="24"/>
          <w:szCs w:val="24"/>
        </w:rPr>
        <w:t xml:space="preserve"> </w:t>
      </w:r>
      <w:proofErr w:type="gramEnd"/>
    </w:p>
    <w:p w:rsidR="004F4B8F" w:rsidRPr="00692E15" w:rsidRDefault="002A072F" w:rsidP="004F4B8F">
      <w:pPr>
        <w:pStyle w:val="a3"/>
        <w:ind w:firstLine="709"/>
        <w:jc w:val="both"/>
        <w:rPr>
          <w:rFonts w:ascii="Times New Roman" w:hAnsi="Times New Roman" w:cs="Times New Roman"/>
          <w:sz w:val="24"/>
          <w:szCs w:val="24"/>
        </w:rPr>
      </w:pPr>
      <w:r w:rsidRPr="00692E15">
        <w:rPr>
          <w:rStyle w:val="0pt"/>
          <w:rFonts w:eastAsiaTheme="minorHAnsi"/>
          <w:sz w:val="24"/>
          <w:szCs w:val="24"/>
        </w:rPr>
        <w:t xml:space="preserve">Общая цель обучения </w:t>
      </w:r>
      <w:r w:rsidRPr="00692E15">
        <w:rPr>
          <w:rFonts w:ascii="Times New Roman" w:hAnsi="Times New Roman" w:cs="Times New Roman"/>
          <w:sz w:val="24"/>
          <w:szCs w:val="24"/>
        </w:rPr>
        <w:t xml:space="preserve">предмету «Физическая культура» в 2 классе формирование физической культуры личности школьника посредством освоения основ содержания физкультурной деятельности с </w:t>
      </w:r>
      <w:proofErr w:type="spellStart"/>
      <w:r w:rsidRPr="00692E15">
        <w:rPr>
          <w:rFonts w:ascii="Times New Roman" w:hAnsi="Times New Roman" w:cs="Times New Roman"/>
          <w:sz w:val="24"/>
          <w:szCs w:val="24"/>
        </w:rPr>
        <w:t>общеразвивающей</w:t>
      </w:r>
      <w:proofErr w:type="spellEnd"/>
      <w:r w:rsidRPr="00692E15">
        <w:rPr>
          <w:rFonts w:ascii="Times New Roman" w:hAnsi="Times New Roman" w:cs="Times New Roman"/>
          <w:sz w:val="24"/>
          <w:szCs w:val="24"/>
        </w:rPr>
        <w:t xml:space="preserve"> направленностью. Курс учебного предмета в 2 классе реализует </w:t>
      </w:r>
      <w:proofErr w:type="gramStart"/>
      <w:r w:rsidRPr="00692E15">
        <w:rPr>
          <w:rFonts w:ascii="Times New Roman" w:hAnsi="Times New Roman" w:cs="Times New Roman"/>
          <w:sz w:val="24"/>
          <w:szCs w:val="24"/>
        </w:rPr>
        <w:t>познавательную</w:t>
      </w:r>
      <w:proofErr w:type="gramEnd"/>
      <w:r w:rsidRPr="00692E15">
        <w:rPr>
          <w:rFonts w:ascii="Times New Roman" w:hAnsi="Times New Roman" w:cs="Times New Roman"/>
          <w:sz w:val="24"/>
          <w:szCs w:val="24"/>
        </w:rPr>
        <w:t xml:space="preserve"> и </w:t>
      </w:r>
      <w:proofErr w:type="spellStart"/>
      <w:r w:rsidRPr="00692E15">
        <w:rPr>
          <w:rFonts w:ascii="Times New Roman" w:hAnsi="Times New Roman" w:cs="Times New Roman"/>
          <w:sz w:val="24"/>
          <w:szCs w:val="24"/>
        </w:rPr>
        <w:t>социокультурную</w:t>
      </w:r>
      <w:proofErr w:type="spellEnd"/>
      <w:r w:rsidRPr="00692E15">
        <w:rPr>
          <w:rFonts w:ascii="Times New Roman" w:hAnsi="Times New Roman" w:cs="Times New Roman"/>
          <w:sz w:val="24"/>
          <w:szCs w:val="24"/>
        </w:rPr>
        <w:t xml:space="preserve"> цели.</w:t>
      </w:r>
    </w:p>
    <w:p w:rsidR="004F4B8F" w:rsidRPr="00692E15" w:rsidRDefault="002A072F" w:rsidP="004F4B8F">
      <w:pPr>
        <w:pStyle w:val="a3"/>
        <w:ind w:firstLine="709"/>
        <w:jc w:val="both"/>
        <w:rPr>
          <w:rFonts w:ascii="Times New Roman" w:hAnsi="Times New Roman" w:cs="Times New Roman"/>
          <w:sz w:val="24"/>
          <w:szCs w:val="24"/>
        </w:rPr>
      </w:pPr>
      <w:r w:rsidRPr="00692E15">
        <w:rPr>
          <w:rStyle w:val="0pt0"/>
          <w:rFonts w:eastAsiaTheme="minorHAnsi"/>
          <w:sz w:val="24"/>
          <w:szCs w:val="24"/>
        </w:rPr>
        <w:t>Познавательная цель</w:t>
      </w:r>
      <w:r w:rsidRPr="00692E15">
        <w:rPr>
          <w:rFonts w:ascii="Times New Roman" w:hAnsi="Times New Roman" w:cs="Times New Roman"/>
          <w:sz w:val="24"/>
          <w:szCs w:val="24"/>
        </w:rPr>
        <w:t xml:space="preserve"> предполагает формирование у обучающихся представлений о физической культуре как составляющей целостной научной картины мира, ознакомление учащихся с основными положениями науки о физической культуре.</w:t>
      </w:r>
    </w:p>
    <w:p w:rsidR="004F4B8F" w:rsidRPr="00692E15" w:rsidRDefault="002A072F" w:rsidP="004F4B8F">
      <w:pPr>
        <w:pStyle w:val="a3"/>
        <w:ind w:firstLine="709"/>
        <w:jc w:val="both"/>
        <w:rPr>
          <w:rFonts w:ascii="Times New Roman" w:hAnsi="Times New Roman" w:cs="Times New Roman"/>
          <w:sz w:val="24"/>
          <w:szCs w:val="24"/>
        </w:rPr>
      </w:pPr>
      <w:proofErr w:type="spellStart"/>
      <w:r w:rsidRPr="00692E15">
        <w:rPr>
          <w:rStyle w:val="0pt0"/>
          <w:rFonts w:eastAsiaTheme="minorHAnsi"/>
          <w:sz w:val="24"/>
          <w:szCs w:val="24"/>
        </w:rPr>
        <w:t>Социокультурная</w:t>
      </w:r>
      <w:proofErr w:type="spellEnd"/>
      <w:r w:rsidRPr="00692E15">
        <w:rPr>
          <w:rStyle w:val="0pt0"/>
          <w:rFonts w:eastAsiaTheme="minorHAnsi"/>
          <w:sz w:val="24"/>
          <w:szCs w:val="24"/>
        </w:rPr>
        <w:t xml:space="preserve"> цель</w:t>
      </w:r>
      <w:r w:rsidRPr="00692E15">
        <w:rPr>
          <w:rFonts w:ascii="Times New Roman" w:hAnsi="Times New Roman" w:cs="Times New Roman"/>
          <w:sz w:val="24"/>
          <w:szCs w:val="24"/>
        </w:rPr>
        <w:t xml:space="preserve"> подразумевает формирование компетенций детей в области выполнения основных двигательных действий как показателя физической культуры человека.</w:t>
      </w:r>
    </w:p>
    <w:p w:rsidR="002A072F" w:rsidRPr="00692E15" w:rsidRDefault="002A072F" w:rsidP="004F4B8F">
      <w:pPr>
        <w:pStyle w:val="a3"/>
        <w:ind w:firstLine="709"/>
        <w:jc w:val="both"/>
        <w:rPr>
          <w:rFonts w:ascii="Times New Roman" w:hAnsi="Times New Roman" w:cs="Times New Roman"/>
          <w:sz w:val="24"/>
          <w:szCs w:val="24"/>
        </w:rPr>
      </w:pPr>
      <w:r w:rsidRPr="00692E15">
        <w:rPr>
          <w:rFonts w:ascii="Times New Roman" w:hAnsi="Times New Roman" w:cs="Times New Roman"/>
          <w:sz w:val="24"/>
          <w:szCs w:val="24"/>
        </w:rPr>
        <w:t>На изучение физической культуры во 2 классе отводится 3часа в неделю, всего 102 часа.</w:t>
      </w:r>
    </w:p>
    <w:p w:rsidR="002A072F" w:rsidRPr="00692E15" w:rsidRDefault="002A072F" w:rsidP="002A072F">
      <w:pPr>
        <w:pStyle w:val="a3"/>
        <w:jc w:val="both"/>
        <w:rPr>
          <w:rFonts w:ascii="Times New Roman" w:hAnsi="Times New Roman" w:cs="Times New Roman"/>
          <w:sz w:val="24"/>
          <w:szCs w:val="24"/>
        </w:rPr>
      </w:pPr>
    </w:p>
    <w:p w:rsidR="00692E15" w:rsidRPr="00692E15" w:rsidRDefault="00692E15" w:rsidP="00692E15">
      <w:pPr>
        <w:ind w:left="23" w:right="20"/>
        <w:jc w:val="both"/>
        <w:rPr>
          <w:rFonts w:ascii="Times New Roman" w:eastAsia="Calibri" w:hAnsi="Times New Roman" w:cs="Times New Roman"/>
          <w:b/>
          <w:color w:val="000000"/>
          <w:sz w:val="24"/>
          <w:szCs w:val="24"/>
          <w:shd w:val="clear" w:color="auto" w:fill="FFFFFF"/>
        </w:rPr>
      </w:pPr>
      <w:r w:rsidRPr="00692E15">
        <w:rPr>
          <w:rFonts w:ascii="Times New Roman" w:eastAsia="Calibri" w:hAnsi="Times New Roman" w:cs="Times New Roman"/>
          <w:b/>
          <w:color w:val="000000"/>
          <w:sz w:val="24"/>
          <w:szCs w:val="24"/>
          <w:shd w:val="clear" w:color="auto" w:fill="FFFFFF"/>
        </w:rPr>
        <w:t>ИНОСТРАННЫЙ ЯЗЫК (АНГЛИЙСКИЙ)</w:t>
      </w:r>
    </w:p>
    <w:p w:rsidR="00692E15" w:rsidRPr="00692E15" w:rsidRDefault="00692E15" w:rsidP="00692E15">
      <w:pPr>
        <w:ind w:left="23" w:right="20"/>
        <w:jc w:val="both"/>
        <w:rPr>
          <w:rFonts w:ascii="Times New Roman" w:hAnsi="Times New Roman"/>
          <w:sz w:val="24"/>
          <w:szCs w:val="24"/>
        </w:rPr>
      </w:pPr>
      <w:proofErr w:type="gramStart"/>
      <w:r w:rsidRPr="00692E15">
        <w:rPr>
          <w:rFonts w:ascii="Times New Roman" w:hAnsi="Times New Roman"/>
          <w:sz w:val="24"/>
          <w:szCs w:val="24"/>
        </w:rPr>
        <w:t xml:space="preserve">Рабочая программа учебного предмета английский  язык для  2 класса составлена в соответствии с  Федеральным государственным образовательным стандартом начального общего образования второго поколения </w:t>
      </w:r>
      <w:r w:rsidRPr="00692E15">
        <w:rPr>
          <w:rFonts w:ascii="Times New Roman" w:hAnsi="Times New Roman"/>
          <w:color w:val="333333"/>
          <w:sz w:val="24"/>
          <w:szCs w:val="24"/>
        </w:rPr>
        <w:t xml:space="preserve">Приказа </w:t>
      </w:r>
      <w:proofErr w:type="spellStart"/>
      <w:r w:rsidRPr="00692E15">
        <w:rPr>
          <w:rFonts w:ascii="Times New Roman" w:hAnsi="Times New Roman"/>
          <w:color w:val="333333"/>
          <w:sz w:val="24"/>
          <w:szCs w:val="24"/>
        </w:rPr>
        <w:t>Минобрнауки</w:t>
      </w:r>
      <w:proofErr w:type="spellEnd"/>
      <w:r w:rsidRPr="00692E15">
        <w:rPr>
          <w:rFonts w:ascii="Times New Roman" w:hAnsi="Times New Roman"/>
          <w:color w:val="333333"/>
          <w:sz w:val="24"/>
          <w:szCs w:val="24"/>
        </w:rPr>
        <w:t xml:space="preserve"> России от 06.10.2009 № 373</w:t>
      </w:r>
      <w:r w:rsidRPr="00692E15">
        <w:rPr>
          <w:rFonts w:ascii="Times New Roman" w:hAnsi="Times New Roman"/>
          <w:sz w:val="24"/>
          <w:szCs w:val="24"/>
        </w:rPr>
        <w:t xml:space="preserve"> (Ред. от 18.12 2012)</w:t>
      </w:r>
      <w:r w:rsidRPr="00692E15">
        <w:rPr>
          <w:rFonts w:ascii="Times New Roman" w:hAnsi="Times New Roman"/>
          <w:color w:val="333333"/>
          <w:sz w:val="24"/>
          <w:szCs w:val="24"/>
        </w:rPr>
        <w:t>«Об утверждении и введении в действие федерального государственного образовательного стандарта начального общего образования»</w:t>
      </w:r>
      <w:r w:rsidRPr="00692E15">
        <w:rPr>
          <w:rFonts w:ascii="Times New Roman" w:hAnsi="Times New Roman"/>
          <w:sz w:val="24"/>
          <w:szCs w:val="24"/>
        </w:rPr>
        <w:t xml:space="preserve">  с учетом программы начального общего образования по иностранному языку под редакцией  М.В. Вербицкой  </w:t>
      </w:r>
      <w:proofErr w:type="gramEnd"/>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b/>
          <w:sz w:val="24"/>
          <w:szCs w:val="24"/>
        </w:rPr>
        <w:t xml:space="preserve">Цель изучения предмета английский язык  в начальной школе    </w:t>
      </w:r>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sz w:val="24"/>
          <w:szCs w:val="24"/>
        </w:rPr>
        <w:t xml:space="preserve">1.Формирование умения общаться на английском </w:t>
      </w:r>
      <w:proofErr w:type="gramStart"/>
      <w:r w:rsidRPr="00692E15">
        <w:rPr>
          <w:rFonts w:ascii="Times New Roman" w:hAnsi="Times New Roman"/>
          <w:sz w:val="24"/>
          <w:szCs w:val="24"/>
        </w:rPr>
        <w:t>языке</w:t>
      </w:r>
      <w:proofErr w:type="gramEnd"/>
      <w:r w:rsidRPr="00692E15">
        <w:rPr>
          <w:rFonts w:ascii="Times New Roman" w:hAnsi="Times New Roman"/>
          <w:sz w:val="24"/>
          <w:szCs w:val="24"/>
        </w:rPr>
        <w:t xml:space="preserve"> на элементарном уровне с учетом речевых возможностей и потребностей младших школьников в устной и письменной формах; </w:t>
      </w:r>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sz w:val="24"/>
          <w:szCs w:val="24"/>
        </w:rPr>
        <w:t>2.Приобщение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воспитание дружелюбного отношения к представителям других стран;</w:t>
      </w:r>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sz w:val="24"/>
          <w:szCs w:val="24"/>
        </w:rPr>
        <w:t xml:space="preserve">3.Развитие речевых, интеллектуальных и познавательных способностей младших школьников, а также их </w:t>
      </w:r>
      <w:proofErr w:type="spellStart"/>
      <w:r w:rsidRPr="00692E15">
        <w:rPr>
          <w:rFonts w:ascii="Times New Roman" w:hAnsi="Times New Roman"/>
          <w:sz w:val="24"/>
          <w:szCs w:val="24"/>
        </w:rPr>
        <w:t>метапредметных</w:t>
      </w:r>
      <w:proofErr w:type="spellEnd"/>
      <w:r w:rsidRPr="00692E15">
        <w:rPr>
          <w:rFonts w:ascii="Times New Roman" w:hAnsi="Times New Roman"/>
          <w:sz w:val="24"/>
          <w:szCs w:val="24"/>
        </w:rPr>
        <w:t xml:space="preserve"> умений; развитие мотивации к дальнейшему овладению английским языком; </w:t>
      </w:r>
    </w:p>
    <w:p w:rsidR="00692E15" w:rsidRPr="00692E15" w:rsidRDefault="00692E15" w:rsidP="00692E15">
      <w:pPr>
        <w:ind w:left="23" w:right="20"/>
        <w:jc w:val="both"/>
        <w:rPr>
          <w:rFonts w:ascii="Times New Roman" w:hAnsi="Times New Roman"/>
          <w:sz w:val="24"/>
          <w:szCs w:val="24"/>
        </w:rPr>
      </w:pPr>
      <w:r w:rsidRPr="00692E15">
        <w:rPr>
          <w:rFonts w:ascii="Times New Roman" w:hAnsi="Times New Roman"/>
          <w:sz w:val="24"/>
          <w:szCs w:val="24"/>
        </w:rPr>
        <w:t>4.Воспитание и разностороннее развитие младшего школьника средствами английского языка.</w:t>
      </w:r>
    </w:p>
    <w:p w:rsidR="00692E15" w:rsidRPr="00692E15" w:rsidRDefault="00692E15" w:rsidP="00692E15">
      <w:pPr>
        <w:shd w:val="clear" w:color="auto" w:fill="FFFFFF"/>
        <w:jc w:val="both"/>
        <w:rPr>
          <w:rFonts w:ascii="Times New Roman" w:eastAsia="SimSun" w:hAnsi="Times New Roman" w:cs="Times New Roman"/>
          <w:sz w:val="24"/>
          <w:szCs w:val="24"/>
          <w:lang w:eastAsia="ru-RU"/>
        </w:rPr>
      </w:pPr>
      <w:proofErr w:type="spellStart"/>
      <w:r w:rsidRPr="00692E15">
        <w:rPr>
          <w:rFonts w:ascii="Times New Roman" w:eastAsia="SimSun" w:hAnsi="Times New Roman" w:cs="Times New Roman"/>
          <w:sz w:val="24"/>
          <w:szCs w:val="24"/>
          <w:lang w:eastAsia="ru-RU"/>
        </w:rPr>
        <w:t>Наизучение</w:t>
      </w:r>
      <w:proofErr w:type="spellEnd"/>
      <w:r w:rsidRPr="00692E15">
        <w:rPr>
          <w:rFonts w:ascii="Times New Roman" w:eastAsia="SimSun" w:hAnsi="Times New Roman" w:cs="Times New Roman"/>
          <w:sz w:val="24"/>
          <w:szCs w:val="24"/>
          <w:lang w:eastAsia="ru-RU"/>
        </w:rPr>
        <w:t xml:space="preserve"> английского языка  во 2  классе отводится 2 часа в неделю 68 часов в год.</w:t>
      </w:r>
    </w:p>
    <w:p w:rsidR="00561F18" w:rsidRPr="00692E15" w:rsidRDefault="00561F18" w:rsidP="002A072F">
      <w:pPr>
        <w:pStyle w:val="a3"/>
        <w:jc w:val="both"/>
        <w:rPr>
          <w:rFonts w:ascii="Times New Roman" w:hAnsi="Times New Roman" w:cs="Times New Roman"/>
          <w:sz w:val="24"/>
          <w:szCs w:val="24"/>
        </w:rPr>
      </w:pPr>
    </w:p>
    <w:sectPr w:rsidR="00561F18" w:rsidRPr="00692E15" w:rsidSect="002A072F">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927"/>
    <w:multiLevelType w:val="multilevel"/>
    <w:tmpl w:val="D504A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A072F"/>
    <w:rsid w:val="002A072F"/>
    <w:rsid w:val="002B11C6"/>
    <w:rsid w:val="004F4B8F"/>
    <w:rsid w:val="00561F18"/>
    <w:rsid w:val="00692E15"/>
    <w:rsid w:val="00DC6C06"/>
    <w:rsid w:val="00DC7B87"/>
    <w:rsid w:val="00E20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072F"/>
    <w:pPr>
      <w:spacing w:after="0" w:line="240" w:lineRule="auto"/>
    </w:pPr>
  </w:style>
  <w:style w:type="character" w:customStyle="1" w:styleId="1">
    <w:name w:val="Заголовок №1_"/>
    <w:basedOn w:val="a0"/>
    <w:link w:val="10"/>
    <w:rsid w:val="002A072F"/>
    <w:rPr>
      <w:rFonts w:ascii="Times New Roman" w:eastAsia="Times New Roman" w:hAnsi="Times New Roman" w:cs="Times New Roman"/>
      <w:b/>
      <w:bCs/>
      <w:spacing w:val="-4"/>
      <w:sz w:val="25"/>
      <w:szCs w:val="25"/>
      <w:shd w:val="clear" w:color="auto" w:fill="FFFFFF"/>
    </w:rPr>
  </w:style>
  <w:style w:type="character" w:customStyle="1" w:styleId="2">
    <w:name w:val="Основной текст (2)_"/>
    <w:basedOn w:val="a0"/>
    <w:link w:val="20"/>
    <w:rsid w:val="002A072F"/>
    <w:rPr>
      <w:rFonts w:ascii="Times New Roman" w:eastAsia="Times New Roman" w:hAnsi="Times New Roman" w:cs="Times New Roman"/>
      <w:b/>
      <w:bCs/>
      <w:spacing w:val="2"/>
      <w:sz w:val="21"/>
      <w:szCs w:val="21"/>
      <w:shd w:val="clear" w:color="auto" w:fill="FFFFFF"/>
    </w:rPr>
  </w:style>
  <w:style w:type="character" w:customStyle="1" w:styleId="a4">
    <w:name w:val="Основной текст_"/>
    <w:basedOn w:val="a0"/>
    <w:link w:val="21"/>
    <w:rsid w:val="002A072F"/>
    <w:rPr>
      <w:rFonts w:ascii="Times New Roman" w:eastAsia="Times New Roman" w:hAnsi="Times New Roman" w:cs="Times New Roman"/>
      <w:spacing w:val="3"/>
      <w:sz w:val="21"/>
      <w:szCs w:val="21"/>
      <w:shd w:val="clear" w:color="auto" w:fill="FFFFFF"/>
    </w:rPr>
  </w:style>
  <w:style w:type="character" w:customStyle="1" w:styleId="0pt">
    <w:name w:val="Основной текст + Полужирный;Интервал 0 pt"/>
    <w:basedOn w:val="a4"/>
    <w:rsid w:val="002A072F"/>
    <w:rPr>
      <w:b/>
      <w:bCs/>
      <w:color w:val="000000"/>
      <w:spacing w:val="2"/>
      <w:w w:val="100"/>
      <w:position w:val="0"/>
      <w:lang w:val="ru-RU"/>
    </w:rPr>
  </w:style>
  <w:style w:type="paragraph" w:customStyle="1" w:styleId="10">
    <w:name w:val="Заголовок №1"/>
    <w:basedOn w:val="a"/>
    <w:link w:val="1"/>
    <w:rsid w:val="002A072F"/>
    <w:pPr>
      <w:widowControl w:val="0"/>
      <w:shd w:val="clear" w:color="auto" w:fill="FFFFFF"/>
      <w:spacing w:after="0" w:line="552" w:lineRule="exact"/>
      <w:jc w:val="center"/>
      <w:outlineLvl w:val="0"/>
    </w:pPr>
    <w:rPr>
      <w:rFonts w:ascii="Times New Roman" w:eastAsia="Times New Roman" w:hAnsi="Times New Roman" w:cs="Times New Roman"/>
      <w:b/>
      <w:bCs/>
      <w:spacing w:val="-4"/>
      <w:sz w:val="25"/>
      <w:szCs w:val="25"/>
    </w:rPr>
  </w:style>
  <w:style w:type="paragraph" w:customStyle="1" w:styleId="20">
    <w:name w:val="Основной текст (2)"/>
    <w:basedOn w:val="a"/>
    <w:link w:val="2"/>
    <w:rsid w:val="002A072F"/>
    <w:pPr>
      <w:widowControl w:val="0"/>
      <w:shd w:val="clear" w:color="auto" w:fill="FFFFFF"/>
      <w:spacing w:after="0" w:line="552" w:lineRule="exact"/>
      <w:jc w:val="center"/>
    </w:pPr>
    <w:rPr>
      <w:rFonts w:ascii="Times New Roman" w:eastAsia="Times New Roman" w:hAnsi="Times New Roman" w:cs="Times New Roman"/>
      <w:b/>
      <w:bCs/>
      <w:spacing w:val="2"/>
      <w:sz w:val="21"/>
      <w:szCs w:val="21"/>
    </w:rPr>
  </w:style>
  <w:style w:type="paragraph" w:customStyle="1" w:styleId="21">
    <w:name w:val="Основной текст2"/>
    <w:basedOn w:val="a"/>
    <w:link w:val="a4"/>
    <w:rsid w:val="002A072F"/>
    <w:pPr>
      <w:widowControl w:val="0"/>
      <w:shd w:val="clear" w:color="auto" w:fill="FFFFFF"/>
      <w:spacing w:after="0" w:line="274" w:lineRule="exact"/>
      <w:jc w:val="both"/>
    </w:pPr>
    <w:rPr>
      <w:rFonts w:ascii="Times New Roman" w:eastAsia="Times New Roman" w:hAnsi="Times New Roman" w:cs="Times New Roman"/>
      <w:spacing w:val="3"/>
      <w:sz w:val="21"/>
      <w:szCs w:val="21"/>
    </w:rPr>
  </w:style>
  <w:style w:type="character" w:customStyle="1" w:styleId="0pt0">
    <w:name w:val="Основной текст + Курсив;Интервал 0 pt"/>
    <w:basedOn w:val="a4"/>
    <w:rsid w:val="002A072F"/>
    <w:rPr>
      <w:b w:val="0"/>
      <w:bCs w:val="0"/>
      <w:i/>
      <w:iCs/>
      <w:smallCaps w:val="0"/>
      <w:strike w:val="0"/>
      <w:color w:val="000000"/>
      <w:spacing w:val="-2"/>
      <w:w w:val="100"/>
      <w:position w:val="0"/>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cp:lastModifiedBy>
  <cp:revision>2</cp:revision>
  <dcterms:created xsi:type="dcterms:W3CDTF">2019-10-28T17:38:00Z</dcterms:created>
  <dcterms:modified xsi:type="dcterms:W3CDTF">2019-10-28T17:38:00Z</dcterms:modified>
</cp:coreProperties>
</file>