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D2" w:rsidRPr="00665CFC" w:rsidRDefault="000A00A0" w:rsidP="00665CFC">
      <w:pPr>
        <w:spacing w:line="276" w:lineRule="auto"/>
        <w:rPr>
          <w:rFonts w:ascii="Times New Roman" w:hAnsi="Times New Roman" w:cs="Times New Roman"/>
          <w:b/>
          <w:sz w:val="20"/>
          <w:szCs w:val="20"/>
        </w:rPr>
      </w:pPr>
      <w:bookmarkStart w:id="0" w:name="_GoBack"/>
      <w:r w:rsidRPr="000A00A0">
        <w:rPr>
          <w:rFonts w:ascii="Times New Roman" w:hAnsi="Times New Roman" w:cs="Times New Roman"/>
          <w:b/>
          <w:noProof/>
          <w:sz w:val="20"/>
          <w:szCs w:val="20"/>
          <w:lang w:eastAsia="ru-RU"/>
        </w:rPr>
        <w:drawing>
          <wp:anchor distT="0" distB="0" distL="114300" distR="114300" simplePos="0" relativeHeight="251658240" behindDoc="0" locked="0" layoutInCell="1" allowOverlap="1">
            <wp:simplePos x="0" y="0"/>
            <wp:positionH relativeFrom="margin">
              <wp:posOffset>1214755</wp:posOffset>
            </wp:positionH>
            <wp:positionV relativeFrom="margin">
              <wp:posOffset>-1381125</wp:posOffset>
            </wp:positionV>
            <wp:extent cx="6926818" cy="9235758"/>
            <wp:effectExtent l="1162050" t="0" r="1131570" b="0"/>
            <wp:wrapSquare wrapText="bothSides"/>
            <wp:docPr id="1" name="Рисунок 1" descr="K:\ДИСК ДЛЯ УЧИТЕЛЕЙ\РАБОЧИЕ ПРОГРАММЫ 2020\титул листы\7а\IMG_20201015_13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ИСК ДЛЯ УЧИТЕЛЕЙ\РАБОЧИЕ ПРОГРАММЫ 2020\титул листы\7а\IMG_20201015_1320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6926818" cy="9235758"/>
                    </a:xfrm>
                    <a:prstGeom prst="rect">
                      <a:avLst/>
                    </a:prstGeom>
                    <a:noFill/>
                    <a:ln>
                      <a:noFill/>
                    </a:ln>
                  </pic:spPr>
                </pic:pic>
              </a:graphicData>
            </a:graphic>
          </wp:anchor>
        </w:drawing>
      </w:r>
      <w:bookmarkEnd w:id="0"/>
    </w:p>
    <w:p w:rsidR="004B6BD2" w:rsidRPr="004B6BD2" w:rsidRDefault="004B6BD2" w:rsidP="00671475">
      <w:pPr>
        <w:pStyle w:val="a5"/>
        <w:spacing w:line="276" w:lineRule="auto"/>
        <w:jc w:val="center"/>
        <w:rPr>
          <w:rFonts w:ascii="Times New Roman" w:hAnsi="Times New Roman" w:cs="Times New Roman"/>
          <w:b/>
          <w:sz w:val="20"/>
          <w:szCs w:val="20"/>
        </w:rPr>
      </w:pPr>
    </w:p>
    <w:p w:rsidR="004B6BD2" w:rsidRPr="004B6BD2" w:rsidRDefault="004B6BD2" w:rsidP="00671475">
      <w:pPr>
        <w:pStyle w:val="a5"/>
        <w:spacing w:line="276" w:lineRule="auto"/>
        <w:jc w:val="center"/>
        <w:rPr>
          <w:rFonts w:ascii="Times New Roman" w:hAnsi="Times New Roman" w:cs="Times New Roman"/>
          <w:b/>
          <w:sz w:val="20"/>
          <w:szCs w:val="20"/>
        </w:rPr>
      </w:pPr>
    </w:p>
    <w:p w:rsidR="002C65CC" w:rsidRPr="00671475" w:rsidRDefault="002C65CC" w:rsidP="00671475">
      <w:pPr>
        <w:pStyle w:val="a5"/>
        <w:spacing w:line="276" w:lineRule="auto"/>
        <w:jc w:val="center"/>
        <w:rPr>
          <w:rFonts w:ascii="Times New Roman" w:hAnsi="Times New Roman" w:cs="Times New Roman"/>
          <w:b/>
          <w:sz w:val="20"/>
          <w:szCs w:val="20"/>
        </w:rPr>
      </w:pPr>
      <w:r w:rsidRPr="00671475">
        <w:rPr>
          <w:rFonts w:ascii="Times New Roman" w:hAnsi="Times New Roman" w:cs="Times New Roman"/>
          <w:b/>
          <w:sz w:val="20"/>
          <w:szCs w:val="20"/>
        </w:rPr>
        <w:t xml:space="preserve"> РЕЗУЛЬТАТЫ ОСВОЕНИЯ</w:t>
      </w:r>
      <w:r w:rsidR="00477E5E" w:rsidRPr="00671475">
        <w:rPr>
          <w:rFonts w:ascii="Times New Roman" w:hAnsi="Times New Roman" w:cs="Times New Roman"/>
          <w:b/>
          <w:sz w:val="20"/>
          <w:szCs w:val="20"/>
        </w:rPr>
        <w:t xml:space="preserve"> </w:t>
      </w:r>
      <w:r w:rsidRPr="00671475">
        <w:rPr>
          <w:rFonts w:ascii="Times New Roman" w:hAnsi="Times New Roman" w:cs="Times New Roman"/>
          <w:b/>
          <w:sz w:val="20"/>
          <w:szCs w:val="20"/>
        </w:rPr>
        <w:t>УЧЕБНОГО ПРЕДМЕТА</w:t>
      </w:r>
      <w:r w:rsidR="00961ABF">
        <w:rPr>
          <w:rFonts w:ascii="Times New Roman" w:hAnsi="Times New Roman" w:cs="Times New Roman"/>
          <w:b/>
          <w:sz w:val="20"/>
          <w:szCs w:val="20"/>
        </w:rPr>
        <w:t xml:space="preserve"> «Окружающий природный мир»</w:t>
      </w:r>
    </w:p>
    <w:p w:rsidR="00321601" w:rsidRPr="00321601" w:rsidRDefault="00321601" w:rsidP="00321601">
      <w:pPr>
        <w:pStyle w:val="a3"/>
        <w:spacing w:before="0" w:after="0"/>
        <w:jc w:val="both"/>
        <w:rPr>
          <w:color w:val="000000"/>
          <w:sz w:val="20"/>
          <w:szCs w:val="20"/>
          <w:u w:val="single"/>
        </w:rPr>
      </w:pPr>
      <w:r w:rsidRPr="00321601">
        <w:rPr>
          <w:b/>
          <w:bCs/>
          <w:sz w:val="20"/>
          <w:szCs w:val="20"/>
          <w:u w:val="single"/>
        </w:rPr>
        <w:t>Личностные результаты</w:t>
      </w:r>
      <w:r w:rsidRPr="00321601">
        <w:rPr>
          <w:color w:val="000000"/>
          <w:sz w:val="20"/>
          <w:szCs w:val="20"/>
          <w:u w:val="single"/>
        </w:rPr>
        <w:t>:</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Физические характеристики персональной идентификации:</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определяет свои внешние данные (цвет глаз, волос, рост и т.д.);</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определяет состояние своего здоровья;</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Гендерная идентичность:</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b/>
          <w:sz w:val="20"/>
          <w:szCs w:val="20"/>
          <w:lang w:eastAsia="ru-RU"/>
        </w:rPr>
        <w:t xml:space="preserve">- </w:t>
      </w:r>
      <w:r w:rsidRPr="00321601">
        <w:rPr>
          <w:rFonts w:ascii="Times New Roman" w:eastAsia="Times New Roman" w:hAnsi="Times New Roman"/>
          <w:sz w:val="20"/>
          <w:szCs w:val="20"/>
          <w:lang w:eastAsia="ru-RU"/>
        </w:rPr>
        <w:t>определяет свою половую принадлежность (без обоснования);</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Возрастная идентификация:</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определяет свою возрастную группу (ребенок, подросток, юноша);</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проявляет уважение к людям старшего возраста.</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«Уверенность в себе»:</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осознает, что может, а что ему пока не удается;</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«Чувства, желания, взгляды»:</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понимает эмоциональные состояния других людей;</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понимает язык эмоций (позы, мимика, жесты и т.д.);</w:t>
      </w:r>
    </w:p>
    <w:p w:rsidR="00321601" w:rsidRPr="00321601" w:rsidRDefault="00321601" w:rsidP="00321601">
      <w:pPr>
        <w:spacing w:after="0" w:line="240" w:lineRule="auto"/>
        <w:jc w:val="both"/>
        <w:rPr>
          <w:rFonts w:ascii="Times New Roman" w:eastAsia="Times New Roman" w:hAnsi="Times New Roman"/>
          <w:b/>
          <w:sz w:val="20"/>
          <w:szCs w:val="20"/>
          <w:lang w:eastAsia="ru-RU"/>
        </w:rPr>
      </w:pPr>
      <w:r w:rsidRPr="00321601">
        <w:rPr>
          <w:rFonts w:ascii="Times New Roman" w:eastAsia="Times New Roman" w:hAnsi="Times New Roman"/>
          <w:sz w:val="20"/>
          <w:szCs w:val="20"/>
          <w:lang w:eastAsia="ru-RU"/>
        </w:rPr>
        <w:t>- проявляет собственные чувства;</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«Социальные навыки»:</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умеет кооперироваться и сотрудничать;</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избегает конфликтных ситуаций;</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пользуется жестовыми формами взаимодействия для установления контактов, разрешения конфликтов;</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использует элементарные формы речевого этикета;</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охотно участвует в совместной деятельности (в играх, танцах и др., в создании совместных рисунков, аппликаций, конструкций и поделок и т. п.);</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Мотивационно – личностный блок:</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испытывает потребность в новых знаниях (на начальном уровне)</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стремится помогать окружающим;</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Биологический уровень:</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сообщает жестами о дискомфорте, вызванном внешними факторами (температурный режим, освещение и. т.д.)</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сообщает поведением, жестами об изменениях в организме (заболевание, ограниченность некоторых функций и т.д.)</w:t>
      </w:r>
    </w:p>
    <w:p w:rsidR="00321601" w:rsidRPr="00321601" w:rsidRDefault="00321601" w:rsidP="00321601">
      <w:pPr>
        <w:tabs>
          <w:tab w:val="left" w:pos="1125"/>
        </w:tabs>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Развитие мотивов учебной деятельности:</w:t>
      </w:r>
    </w:p>
    <w:p w:rsidR="00321601" w:rsidRPr="00321601" w:rsidRDefault="00321601" w:rsidP="00321601">
      <w:pPr>
        <w:tabs>
          <w:tab w:val="left" w:pos="1125"/>
        </w:tabs>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lang w:eastAsia="ru-RU"/>
        </w:rPr>
        <w:t>- проявляет мотивацию благополучия (желает заслужить одобрение, получить хорошие отметки);</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iCs/>
          <w:sz w:val="20"/>
          <w:szCs w:val="20"/>
          <w:u w:val="single"/>
          <w:lang w:eastAsia="ru-RU"/>
        </w:rPr>
        <w:t>Ответственность за собственное здоровье, безопасность и жизнь:</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осознает, что определенные его действия несут опасность для него; </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iCs/>
          <w:sz w:val="20"/>
          <w:szCs w:val="20"/>
          <w:u w:val="single"/>
          <w:lang w:eastAsia="ru-RU"/>
        </w:rPr>
        <w:t>Ответственность за собственные вещи:</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осознает ответственность, связанную с сохранностью его вещей: одежды, игрушек, мебели в собственной комнате; </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iCs/>
          <w:sz w:val="20"/>
          <w:szCs w:val="20"/>
          <w:u w:val="single"/>
          <w:lang w:eastAsia="ru-RU"/>
        </w:rPr>
        <w:t>Экологическая ответственность:</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не мусорит на улице;</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не ломает деревья;</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Формирование эстетических потребностей, ценностей, чувств:</w:t>
      </w:r>
    </w:p>
    <w:p w:rsidR="00321601" w:rsidRPr="00321601" w:rsidRDefault="00321601" w:rsidP="00321601">
      <w:pPr>
        <w:spacing w:after="0" w:line="240" w:lineRule="auto"/>
        <w:jc w:val="both"/>
        <w:rPr>
          <w:rFonts w:ascii="Times New Roman" w:eastAsia="Times New Roman" w:hAnsi="Times New Roman"/>
          <w:sz w:val="20"/>
          <w:szCs w:val="20"/>
          <w:shd w:val="clear" w:color="auto" w:fill="FFFFFF"/>
          <w:lang w:eastAsia="ru-RU"/>
        </w:rPr>
      </w:pPr>
      <w:r w:rsidRPr="00321601">
        <w:rPr>
          <w:rFonts w:ascii="Times New Roman" w:eastAsia="Times New Roman" w:hAnsi="Times New Roman"/>
          <w:sz w:val="20"/>
          <w:szCs w:val="20"/>
          <w:lang w:eastAsia="ru-RU"/>
        </w:rPr>
        <w:t xml:space="preserve">- </w:t>
      </w:r>
      <w:r w:rsidRPr="00321601">
        <w:rPr>
          <w:rFonts w:ascii="Times New Roman" w:eastAsia="Times New Roman" w:hAnsi="Times New Roman"/>
          <w:sz w:val="20"/>
          <w:szCs w:val="20"/>
          <w:shd w:val="clear" w:color="auto" w:fill="FFFFFF"/>
          <w:lang w:eastAsia="ru-RU"/>
        </w:rPr>
        <w:t>воспринимает и наблюдает за окружающими предметами и явлениями, рассматривает или прослушивает произведений искусства;</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lastRenderedPageBreak/>
        <w:t>Развитие навыков сотрудничества со взрослыми и сверстниками:</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принимает участие в коллективных делах и играх;</w:t>
      </w:r>
    </w:p>
    <w:p w:rsidR="00321601" w:rsidRPr="00321601" w:rsidRDefault="00321601" w:rsidP="00321601">
      <w:pPr>
        <w:shd w:val="clear" w:color="auto" w:fill="FFFFFF"/>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принимает помощь.</w:t>
      </w:r>
    </w:p>
    <w:p w:rsidR="001029E3" w:rsidRDefault="001029E3" w:rsidP="00321601">
      <w:pPr>
        <w:widowControl w:val="0"/>
        <w:spacing w:after="0" w:line="240" w:lineRule="auto"/>
        <w:jc w:val="both"/>
        <w:rPr>
          <w:rFonts w:ascii="Times New Roman" w:eastAsia="Arial Unicode MS" w:hAnsi="Times New Roman"/>
          <w:b/>
          <w:kern w:val="2"/>
          <w:sz w:val="20"/>
          <w:szCs w:val="20"/>
          <w:u w:val="single"/>
          <w:lang w:eastAsia="hi-IN" w:bidi="hi-IN"/>
        </w:rPr>
      </w:pPr>
    </w:p>
    <w:p w:rsidR="00321601" w:rsidRPr="00321601" w:rsidRDefault="00321601" w:rsidP="00321601">
      <w:pPr>
        <w:widowControl w:val="0"/>
        <w:spacing w:after="0" w:line="240" w:lineRule="auto"/>
        <w:jc w:val="both"/>
        <w:rPr>
          <w:rFonts w:ascii="Times New Roman" w:eastAsia="Arial Unicode MS" w:hAnsi="Times New Roman"/>
          <w:b/>
          <w:kern w:val="2"/>
          <w:sz w:val="20"/>
          <w:szCs w:val="20"/>
          <w:u w:val="single"/>
          <w:lang w:eastAsia="hi-IN" w:bidi="hi-IN"/>
        </w:rPr>
      </w:pPr>
      <w:r w:rsidRPr="00321601">
        <w:rPr>
          <w:rFonts w:ascii="Times New Roman" w:eastAsia="Arial Unicode MS" w:hAnsi="Times New Roman"/>
          <w:b/>
          <w:kern w:val="2"/>
          <w:sz w:val="20"/>
          <w:szCs w:val="20"/>
          <w:u w:val="single"/>
          <w:lang w:eastAsia="hi-IN" w:bidi="hi-IN"/>
        </w:rPr>
        <w:t>Планируемые результаты сформированности базовых учебных действий:</w:t>
      </w:r>
    </w:p>
    <w:p w:rsidR="00321601" w:rsidRPr="00321601" w:rsidRDefault="00321601" w:rsidP="00321601">
      <w:pPr>
        <w:widowControl w:val="0"/>
        <w:spacing w:after="0" w:line="240" w:lineRule="auto"/>
        <w:jc w:val="both"/>
        <w:rPr>
          <w:rFonts w:ascii="Times New Roman" w:eastAsia="Arial Unicode MS" w:hAnsi="Times New Roman"/>
          <w:kern w:val="2"/>
          <w:sz w:val="20"/>
          <w:szCs w:val="20"/>
          <w:lang w:eastAsia="hi-IN" w:bidi="hi-IN"/>
        </w:rPr>
      </w:pPr>
      <w:r w:rsidRPr="00321601">
        <w:rPr>
          <w:rFonts w:ascii="Times New Roman" w:eastAsia="Arial Unicode MS" w:hAnsi="Times New Roman"/>
          <w:kern w:val="2"/>
          <w:sz w:val="20"/>
          <w:szCs w:val="20"/>
          <w:lang w:eastAsia="hi-IN" w:bidi="hi-IN"/>
        </w:rPr>
        <w:t>Подготовка ребенка к нахождению и обучению в среде сверстников, к эмоциональному, коммуникативному взаимодействию с группой обучающихся:</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входить и выходить из учебного помещения со звонком; </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ориентироваться в пространстве класса (зала, учебного помещения), пользоваться учебной мебелью; </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адекватно использовать ритуалы школьного поведения (поднимать руку, вставать и выходить из-за парты и т. д.); </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организовывать рабочее место; </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принимать цели и произвольно включаться в деятельность; </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следовать предложенному плану; </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передвигаться по школе, находить свой класс, другие необходимые помещения.</w:t>
      </w:r>
    </w:p>
    <w:p w:rsidR="00321601" w:rsidRPr="00321601" w:rsidRDefault="00321601" w:rsidP="00321601">
      <w:pPr>
        <w:spacing w:after="0" w:line="240" w:lineRule="auto"/>
        <w:jc w:val="both"/>
        <w:rPr>
          <w:rFonts w:ascii="Times New Roman" w:eastAsia="Times New Roman" w:hAnsi="Times New Roman"/>
          <w:b/>
          <w:sz w:val="20"/>
          <w:szCs w:val="20"/>
          <w:lang w:eastAsia="ru-RU"/>
        </w:rPr>
      </w:pPr>
      <w:r w:rsidRPr="00321601">
        <w:rPr>
          <w:rFonts w:ascii="Times New Roman" w:eastAsia="Times New Roman" w:hAnsi="Times New Roman"/>
          <w:b/>
          <w:sz w:val="20"/>
          <w:szCs w:val="20"/>
          <w:lang w:eastAsia="ru-RU"/>
        </w:rPr>
        <w:t xml:space="preserve">Формирование учебного поведения: </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1) направленность взгляда (на говорящего взрослого, на задание):</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фиксирует взгляд на звучащей игрушке;</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фиксирует взгляд на яркой игрушке;</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фиксирует взгляд на движущей игрушке;</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переключает взгляд с одного предмета на другой;</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фиксирует взгляд на лице педагога с использованием утрированной мимики;</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фиксирует взгляд на лице педагога с использованием голоса;</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фиксирует взгляд на изображении;</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фиксирует взгляд на экране монитора.</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2) умение выполнять инструкции педагога:</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понимает жестовую инструкцию;</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xml:space="preserve">- понимает инструкцию по пиктограммам; </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3) использование по назначению учебных материалов:</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бумаги, цветной бумаги, принадлежностей для письма;</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пластилина.</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4) умение выполнять действия по образцу и по подражанию:</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выполняет действие способом рука- в- руке;</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подражает действиям, выполняемы педагогом;</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последовательно выполняет отдельные операции действия по образцу педагога;</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выполняет действия с опорой на картинный план с помощью педагога.</w:t>
      </w:r>
    </w:p>
    <w:p w:rsidR="00321601" w:rsidRPr="00321601" w:rsidRDefault="00321601" w:rsidP="00321601">
      <w:pPr>
        <w:spacing w:after="0" w:line="240" w:lineRule="auto"/>
        <w:jc w:val="both"/>
        <w:rPr>
          <w:rFonts w:ascii="Times New Roman" w:eastAsia="Times New Roman" w:hAnsi="Times New Roman"/>
          <w:b/>
          <w:sz w:val="20"/>
          <w:szCs w:val="20"/>
          <w:lang w:eastAsia="ru-RU"/>
        </w:rPr>
      </w:pPr>
      <w:r w:rsidRPr="00321601">
        <w:rPr>
          <w:rFonts w:ascii="Times New Roman" w:eastAsia="Times New Roman" w:hAnsi="Times New Roman"/>
          <w:b/>
          <w:sz w:val="20"/>
          <w:szCs w:val="20"/>
          <w:lang w:eastAsia="ru-RU"/>
        </w:rPr>
        <w:t>Формирование умения выполнять задание:</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1) в течение определенного периода времени:</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способен удерживать произвольное внимание на выполнении посильного задания 3-4 мин.</w:t>
      </w:r>
    </w:p>
    <w:p w:rsidR="00321601" w:rsidRPr="00321601" w:rsidRDefault="00321601" w:rsidP="00321601">
      <w:pPr>
        <w:spacing w:after="0" w:line="240" w:lineRule="auto"/>
        <w:jc w:val="both"/>
        <w:rPr>
          <w:rFonts w:ascii="Times New Roman" w:eastAsia="Times New Roman" w:hAnsi="Times New Roman"/>
          <w:sz w:val="20"/>
          <w:szCs w:val="20"/>
          <w:u w:val="single"/>
          <w:lang w:eastAsia="ru-RU"/>
        </w:rPr>
      </w:pPr>
      <w:r w:rsidRPr="00321601">
        <w:rPr>
          <w:rFonts w:ascii="Times New Roman" w:eastAsia="Times New Roman" w:hAnsi="Times New Roman"/>
          <w:sz w:val="20"/>
          <w:szCs w:val="20"/>
          <w:u w:val="single"/>
          <w:lang w:eastAsia="ru-RU"/>
        </w:rPr>
        <w:t>2) от начала до конца:</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при организующей, направляющей помощи способен выполнить посильное задание от начала до конца.</w:t>
      </w:r>
    </w:p>
    <w:p w:rsidR="00321601" w:rsidRPr="00321601" w:rsidRDefault="00321601" w:rsidP="00321601">
      <w:pPr>
        <w:spacing w:after="0" w:line="240" w:lineRule="auto"/>
        <w:jc w:val="both"/>
        <w:rPr>
          <w:rFonts w:ascii="Times New Roman" w:eastAsia="Times New Roman" w:hAnsi="Times New Roman"/>
          <w:b/>
          <w:sz w:val="20"/>
          <w:szCs w:val="20"/>
          <w:lang w:eastAsia="ru-RU"/>
        </w:rPr>
      </w:pPr>
      <w:r w:rsidRPr="00321601">
        <w:rPr>
          <w:rFonts w:ascii="Times New Roman" w:eastAsia="Times New Roman" w:hAnsi="Times New Roman"/>
          <w:b/>
          <w:sz w:val="20"/>
          <w:szCs w:val="20"/>
          <w:lang w:eastAsia="ru-RU"/>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 д:</w:t>
      </w:r>
    </w:p>
    <w:p w:rsidR="00321601" w:rsidRPr="00321601" w:rsidRDefault="00321601" w:rsidP="00321601">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t>- ориентируется в режиме дня, расписании уроков с помощью педагога;</w:t>
      </w:r>
    </w:p>
    <w:p w:rsidR="00321601" w:rsidRPr="001029E3" w:rsidRDefault="00321601" w:rsidP="001029E3">
      <w:pPr>
        <w:spacing w:after="0" w:line="240" w:lineRule="auto"/>
        <w:jc w:val="both"/>
        <w:rPr>
          <w:rFonts w:ascii="Times New Roman" w:eastAsia="Times New Roman" w:hAnsi="Times New Roman"/>
          <w:sz w:val="20"/>
          <w:szCs w:val="20"/>
          <w:lang w:eastAsia="ru-RU"/>
        </w:rPr>
      </w:pPr>
      <w:r w:rsidRPr="00321601">
        <w:rPr>
          <w:rFonts w:ascii="Times New Roman" w:eastAsia="Times New Roman" w:hAnsi="Times New Roman"/>
          <w:sz w:val="20"/>
          <w:szCs w:val="20"/>
          <w:lang w:eastAsia="ru-RU"/>
        </w:rPr>
        <w:lastRenderedPageBreak/>
        <w:t>- выстраивает алгоритм предстоящей деятельности (словесный или наглядный план) с помощью педагога.</w:t>
      </w:r>
    </w:p>
    <w:p w:rsidR="001029E3" w:rsidRDefault="001029E3" w:rsidP="00321601">
      <w:pPr>
        <w:pStyle w:val="a3"/>
        <w:spacing w:before="0" w:after="0"/>
        <w:jc w:val="both"/>
        <w:rPr>
          <w:b/>
          <w:bCs/>
          <w:sz w:val="20"/>
          <w:szCs w:val="20"/>
          <w:u w:val="single"/>
        </w:rPr>
      </w:pPr>
    </w:p>
    <w:p w:rsidR="00065845" w:rsidRDefault="00065845" w:rsidP="00671475">
      <w:pPr>
        <w:pStyle w:val="a6"/>
        <w:spacing w:line="276" w:lineRule="auto"/>
        <w:jc w:val="center"/>
        <w:rPr>
          <w:rFonts w:ascii="Times New Roman" w:hAnsi="Times New Roman"/>
          <w:b/>
          <w:sz w:val="20"/>
          <w:szCs w:val="20"/>
        </w:rPr>
      </w:pPr>
    </w:p>
    <w:p w:rsidR="00A657FC" w:rsidRPr="00671475" w:rsidRDefault="00FE1FFF" w:rsidP="00671475">
      <w:pPr>
        <w:pStyle w:val="a6"/>
        <w:spacing w:line="276" w:lineRule="auto"/>
        <w:jc w:val="center"/>
        <w:rPr>
          <w:rFonts w:ascii="Times New Roman" w:hAnsi="Times New Roman"/>
          <w:b/>
          <w:sz w:val="20"/>
          <w:szCs w:val="20"/>
        </w:rPr>
      </w:pPr>
      <w:r w:rsidRPr="00671475">
        <w:rPr>
          <w:rFonts w:ascii="Times New Roman" w:hAnsi="Times New Roman"/>
          <w:b/>
          <w:sz w:val="20"/>
          <w:szCs w:val="20"/>
        </w:rPr>
        <w:t>СОДЕРЖАНИЕ УЧЕБНОГО ПРЕДМЕТА</w:t>
      </w:r>
      <w:r w:rsidR="00961ABF">
        <w:rPr>
          <w:rFonts w:ascii="Times New Roman" w:hAnsi="Times New Roman"/>
          <w:b/>
          <w:sz w:val="20"/>
          <w:szCs w:val="20"/>
        </w:rPr>
        <w:t xml:space="preserve"> «ОКРУЖАЮЩИЙ ПРЕДМЕТНЫЙ МИР»</w:t>
      </w:r>
    </w:p>
    <w:p w:rsidR="00D67282" w:rsidRPr="00D67282" w:rsidRDefault="00D67282" w:rsidP="00D67282">
      <w:pPr>
        <w:pStyle w:val="a6"/>
        <w:spacing w:line="276" w:lineRule="auto"/>
        <w:ind w:firstLine="426"/>
        <w:jc w:val="both"/>
        <w:rPr>
          <w:rFonts w:ascii="Times New Roman" w:hAnsi="Times New Roman"/>
          <w:b/>
          <w:sz w:val="20"/>
          <w:szCs w:val="20"/>
        </w:rPr>
      </w:pPr>
      <w:r w:rsidRPr="00D67282">
        <w:rPr>
          <w:rFonts w:ascii="Times New Roman" w:hAnsi="Times New Roman"/>
          <w:b/>
          <w:sz w:val="20"/>
          <w:szCs w:val="20"/>
        </w:rPr>
        <w:t>Растительный мир</w:t>
      </w:r>
    </w:p>
    <w:p w:rsidR="00D67282" w:rsidRPr="00D67282" w:rsidRDefault="00D67282" w:rsidP="00D67282">
      <w:pPr>
        <w:pStyle w:val="a6"/>
        <w:ind w:firstLine="426"/>
        <w:jc w:val="both"/>
        <w:rPr>
          <w:rFonts w:ascii="Times New Roman" w:hAnsi="Times New Roman"/>
          <w:sz w:val="20"/>
          <w:szCs w:val="20"/>
          <w:u w:val="single"/>
        </w:rPr>
      </w:pPr>
      <w:r w:rsidRPr="00D67282">
        <w:rPr>
          <w:rFonts w:ascii="Times New Roman" w:hAnsi="Times New Roman"/>
          <w:sz w:val="20"/>
          <w:szCs w:val="20"/>
          <w:u w:val="single"/>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D67282" w:rsidRPr="00D67282" w:rsidRDefault="00D67282" w:rsidP="00D67282">
      <w:pPr>
        <w:pStyle w:val="a6"/>
        <w:ind w:firstLine="426"/>
        <w:jc w:val="both"/>
        <w:rPr>
          <w:rFonts w:ascii="Times New Roman" w:hAnsi="Times New Roman"/>
          <w:sz w:val="20"/>
          <w:szCs w:val="20"/>
        </w:rPr>
      </w:pPr>
      <w:r w:rsidRPr="00D67282">
        <w:rPr>
          <w:rFonts w:ascii="Times New Roman" w:hAnsi="Times New Roman"/>
          <w:sz w:val="20"/>
          <w:szCs w:val="20"/>
        </w:rPr>
        <w:t xml:space="preserve">Узнавание (различение) растений (дерево, куст, трава). Узнавание (различение) частей растений (корень, ствол/ стебель, ветка, лист, цветок). </w:t>
      </w:r>
    </w:p>
    <w:p w:rsidR="00D67282" w:rsidRPr="00D67282" w:rsidRDefault="00D67282" w:rsidP="00D67282">
      <w:pPr>
        <w:pStyle w:val="a6"/>
        <w:ind w:firstLine="426"/>
        <w:jc w:val="both"/>
        <w:rPr>
          <w:rFonts w:ascii="Times New Roman" w:hAnsi="Times New Roman"/>
          <w:sz w:val="20"/>
          <w:szCs w:val="20"/>
        </w:rPr>
      </w:pPr>
      <w:r w:rsidRPr="00D67282">
        <w:rPr>
          <w:rFonts w:ascii="Times New Roman" w:hAnsi="Times New Roman"/>
          <w:sz w:val="20"/>
          <w:szCs w:val="20"/>
        </w:rPr>
        <w:t>Знание значения частей растения. Знание значения растений в природе и жизни человека. Узнавание (различение) деревьев. Знание строения дерева (ствол, корень, ветки, листья). Узнавание (различение) плодовых деревьев. Узнавание (различение) лиственных и хвойных деревьев. Знание значения деревьев в природе и жизни человека. Узнавание (различение) фруктов по внешнему виду (вкусу, запаху). Знание значения фруктов в жизни человека. Знание способов переработки фруктов. Узнавание (различение) овощей по внешнему виду (вкусу, запаху). Знание значения овощей в жизни человека. Знание способов переработки овощей. Узнавание (различение) ягод по внешнему виду (вкусу, запаху). Знание значения ягод в жизни человека. Знание способов переработки ягод. Узнавание/различение садовых цветочно-декоративных растений.</w:t>
      </w:r>
    </w:p>
    <w:p w:rsidR="00D67282" w:rsidRPr="00D67282" w:rsidRDefault="00D67282" w:rsidP="00D67282">
      <w:pPr>
        <w:pStyle w:val="a6"/>
        <w:ind w:firstLine="426"/>
        <w:jc w:val="both"/>
        <w:rPr>
          <w:rFonts w:ascii="Times New Roman" w:hAnsi="Times New Roman"/>
          <w:sz w:val="20"/>
          <w:szCs w:val="20"/>
        </w:rPr>
      </w:pPr>
      <w:r w:rsidRPr="00D67282">
        <w:rPr>
          <w:rFonts w:ascii="Times New Roman" w:hAnsi="Times New Roman"/>
          <w:sz w:val="20"/>
          <w:szCs w:val="20"/>
        </w:rPr>
        <w:t xml:space="preserve">Узнавание (различение) дикорастущих цветочно-декоративных растений, знание строения цветов (корень, стебель, листья, цветок). Узнавание травянистых растений. Узнавание (различение)культурных и дикорастущих травянистых растений (петрушка, укроп, мята, одуванчик). Узнавание (различение) комнатных растений. Знание особенностей ухода за комнатными растениями. Узнавание (различение) зерновых культур (кукуруза, горох) по внешнему виду. Знание значения зерновых культур в жизни человека. </w:t>
      </w:r>
    </w:p>
    <w:p w:rsidR="00D67282" w:rsidRPr="00D67282" w:rsidRDefault="00D67282" w:rsidP="00D67282">
      <w:pPr>
        <w:pStyle w:val="a6"/>
        <w:spacing w:line="276" w:lineRule="auto"/>
        <w:ind w:firstLine="426"/>
        <w:jc w:val="both"/>
        <w:rPr>
          <w:rFonts w:ascii="Times New Roman" w:hAnsi="Times New Roman"/>
          <w:sz w:val="20"/>
          <w:szCs w:val="20"/>
        </w:rPr>
      </w:pPr>
      <w:r w:rsidRPr="00D67282">
        <w:rPr>
          <w:rFonts w:ascii="Times New Roman" w:hAnsi="Times New Roman"/>
          <w:b/>
          <w:sz w:val="20"/>
          <w:szCs w:val="20"/>
        </w:rPr>
        <w:t>Животный мир</w:t>
      </w:r>
    </w:p>
    <w:p w:rsidR="00D67282" w:rsidRPr="00D67282" w:rsidRDefault="00D67282" w:rsidP="00D67282">
      <w:pPr>
        <w:pStyle w:val="a6"/>
        <w:spacing w:line="276" w:lineRule="auto"/>
        <w:ind w:firstLine="426"/>
        <w:jc w:val="both"/>
        <w:rPr>
          <w:rFonts w:ascii="Times New Roman" w:hAnsi="Times New Roman"/>
          <w:sz w:val="20"/>
          <w:szCs w:val="20"/>
          <w:u w:val="single"/>
        </w:rPr>
      </w:pPr>
      <w:r w:rsidRPr="00D67282">
        <w:rPr>
          <w:rFonts w:ascii="Times New Roman" w:hAnsi="Times New Roman"/>
          <w:sz w:val="20"/>
          <w:szCs w:val="20"/>
          <w:u w:val="single"/>
        </w:rPr>
        <w:t>Представления о животном мире, их значении в жизни человека.</w:t>
      </w:r>
    </w:p>
    <w:p w:rsidR="00D67282" w:rsidRPr="00D67282" w:rsidRDefault="00D67282" w:rsidP="00D67282">
      <w:pPr>
        <w:pStyle w:val="a6"/>
        <w:spacing w:line="276" w:lineRule="auto"/>
        <w:ind w:firstLine="426"/>
        <w:jc w:val="both"/>
        <w:rPr>
          <w:rFonts w:ascii="Times New Roman" w:hAnsi="Times New Roman"/>
          <w:sz w:val="20"/>
          <w:szCs w:val="20"/>
        </w:rPr>
      </w:pPr>
      <w:r w:rsidRPr="00D67282">
        <w:rPr>
          <w:rFonts w:ascii="Times New Roman" w:hAnsi="Times New Roman"/>
          <w:sz w:val="20"/>
          <w:szCs w:val="20"/>
        </w:rPr>
        <w:t xml:space="preserve">Знание строения животного (голова, туловище, шерсть, лапы, хвост, ноги, копыта, рога). Знание основных признаков животного. Узнавание (различение) домашних животных (корова, свинья, лошадь, коза, овца (баран), кот, собака). Знание строения животного (голова, туловище, лапы, ноги, рога, хвост, копыта, грива, шерсть, вымя, пятачок, уши). Знание питания домашних животных. 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w:t>
      </w:r>
    </w:p>
    <w:p w:rsidR="00D67282" w:rsidRPr="00D67282" w:rsidRDefault="00D67282" w:rsidP="00D67282">
      <w:pPr>
        <w:pStyle w:val="a6"/>
        <w:spacing w:line="276" w:lineRule="auto"/>
        <w:ind w:firstLine="426"/>
        <w:jc w:val="both"/>
        <w:rPr>
          <w:rFonts w:ascii="Times New Roman" w:hAnsi="Times New Roman"/>
          <w:sz w:val="20"/>
          <w:szCs w:val="20"/>
        </w:rPr>
      </w:pPr>
      <w:r w:rsidRPr="00D67282">
        <w:rPr>
          <w:rFonts w:ascii="Times New Roman" w:hAnsi="Times New Roman"/>
          <w:sz w:val="20"/>
          <w:szCs w:val="20"/>
        </w:rPr>
        <w:t xml:space="preserve">Узнавание (различение) диких животных (лиса, заяц, волк, медведь, лось, белка, еж, кабан, тигр). Знание питания диких животных. Объединение диких животных в группу «дикие животные».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Узнавание (различение) животных, обитающих в природных зонах жаркого пояса (верблюд, лев, слон, жираф, зебра, черепаха, носорог, обезьяна, бегемот, крокодил). Знание строения птицы. Знание питания птиц. Узнавание (различение) домашних птиц (курица (петух), утка, гусь, индюк). Знание особенностей внешнего вида птиц. Объединение домашних птиц в группу «домашние птицы». Узнавание (различение ) детенышей домашних птиц (цыпленок, утенок, гусенок, индюшонок). узнавание/различение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Узнавание (различение) водоплавающих птиц (лебедь, утка, гусь, пеликан). </w:t>
      </w:r>
    </w:p>
    <w:p w:rsidR="00D67282" w:rsidRPr="00D67282" w:rsidRDefault="00D67282" w:rsidP="00D67282">
      <w:pPr>
        <w:pStyle w:val="a6"/>
        <w:spacing w:line="276" w:lineRule="auto"/>
        <w:jc w:val="both"/>
        <w:rPr>
          <w:rFonts w:ascii="Times New Roman" w:hAnsi="Times New Roman"/>
          <w:sz w:val="20"/>
          <w:szCs w:val="20"/>
        </w:rPr>
      </w:pPr>
      <w:r w:rsidRPr="00D67282">
        <w:rPr>
          <w:rFonts w:ascii="Times New Roman" w:hAnsi="Times New Roman"/>
          <w:sz w:val="20"/>
          <w:szCs w:val="20"/>
        </w:rPr>
        <w:t xml:space="preserve">Знание строения рыбы (голова, туловище, хвост, плавники, жабры). </w:t>
      </w:r>
    </w:p>
    <w:p w:rsidR="00D67282" w:rsidRPr="00D67282" w:rsidRDefault="00D67282" w:rsidP="00D67282">
      <w:pPr>
        <w:pStyle w:val="a6"/>
        <w:spacing w:line="276" w:lineRule="auto"/>
        <w:jc w:val="both"/>
        <w:rPr>
          <w:rFonts w:ascii="Times New Roman" w:hAnsi="Times New Roman"/>
          <w:sz w:val="20"/>
          <w:szCs w:val="20"/>
        </w:rPr>
      </w:pPr>
      <w:r w:rsidRPr="00D67282">
        <w:rPr>
          <w:rFonts w:ascii="Times New Roman" w:hAnsi="Times New Roman"/>
          <w:sz w:val="20"/>
          <w:szCs w:val="20"/>
        </w:rPr>
        <w:t xml:space="preserve">Узнавание (различение) речных рыб (сом, окунь, щука). Знание значения речных рыб в жизни человека, в природе. Знание строения насекомого. Знание способов передвижения насекомых. Узнавание (различение) морских обитателей (кит, дельфин, морская звезда, медуза, морской конек, осьминог, креветка).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D67282" w:rsidRPr="00D67282" w:rsidRDefault="00D67282" w:rsidP="00D67282">
      <w:pPr>
        <w:pStyle w:val="a6"/>
        <w:spacing w:line="276" w:lineRule="auto"/>
        <w:ind w:firstLine="426"/>
        <w:jc w:val="both"/>
        <w:rPr>
          <w:rFonts w:ascii="Times New Roman" w:hAnsi="Times New Roman"/>
          <w:b/>
          <w:sz w:val="20"/>
          <w:szCs w:val="20"/>
        </w:rPr>
      </w:pPr>
      <w:r w:rsidRPr="00D67282">
        <w:rPr>
          <w:rFonts w:ascii="Times New Roman" w:hAnsi="Times New Roman"/>
          <w:b/>
          <w:sz w:val="20"/>
          <w:szCs w:val="20"/>
        </w:rPr>
        <w:t>Объекты и явления неживой  природы</w:t>
      </w:r>
    </w:p>
    <w:p w:rsidR="00D67282" w:rsidRPr="00D67282" w:rsidRDefault="00D67282" w:rsidP="00D67282">
      <w:pPr>
        <w:pStyle w:val="a6"/>
        <w:spacing w:line="276" w:lineRule="auto"/>
        <w:ind w:firstLine="426"/>
        <w:jc w:val="both"/>
        <w:rPr>
          <w:rFonts w:ascii="Times New Roman" w:hAnsi="Times New Roman"/>
          <w:sz w:val="20"/>
          <w:szCs w:val="20"/>
        </w:rPr>
      </w:pPr>
      <w:r w:rsidRPr="00D67282">
        <w:rPr>
          <w:rFonts w:ascii="Times New Roman" w:hAnsi="Times New Roman"/>
          <w:sz w:val="20"/>
          <w:szCs w:val="20"/>
        </w:rPr>
        <w:t xml:space="preserve">Узнавание Солнца. Знание значения солнца в жизни человека и в природе. Различение земли, неба. Определение месторасположения земли и неба.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почвы. Знание свойств почвы. Знание значения почвы в жизни человека. Узнавание воды. Знание свойств воды. Знание значения воды в природе и жизни человека. </w:t>
      </w:r>
      <w:r w:rsidRPr="00D67282">
        <w:rPr>
          <w:rFonts w:ascii="Times New Roman" w:hAnsi="Times New Roman"/>
          <w:sz w:val="20"/>
          <w:szCs w:val="20"/>
        </w:rPr>
        <w:lastRenderedPageBreak/>
        <w:t xml:space="preserve">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D67282" w:rsidRPr="00D67282" w:rsidRDefault="00D67282" w:rsidP="00D67282">
      <w:pPr>
        <w:pStyle w:val="a6"/>
        <w:spacing w:line="276" w:lineRule="auto"/>
        <w:ind w:firstLine="426"/>
        <w:jc w:val="both"/>
        <w:rPr>
          <w:rFonts w:ascii="Times New Roman" w:hAnsi="Times New Roman"/>
          <w:b/>
          <w:sz w:val="20"/>
          <w:szCs w:val="20"/>
        </w:rPr>
      </w:pPr>
      <w:r w:rsidRPr="00D67282">
        <w:rPr>
          <w:rFonts w:ascii="Times New Roman" w:hAnsi="Times New Roman"/>
          <w:b/>
          <w:sz w:val="20"/>
          <w:szCs w:val="20"/>
        </w:rPr>
        <w:t>Временные представления</w:t>
      </w:r>
    </w:p>
    <w:p w:rsidR="00D67282" w:rsidRPr="00D67282" w:rsidRDefault="00D67282" w:rsidP="00D67282">
      <w:pPr>
        <w:pStyle w:val="a6"/>
        <w:spacing w:line="276" w:lineRule="auto"/>
        <w:jc w:val="both"/>
        <w:rPr>
          <w:rFonts w:ascii="Times New Roman" w:hAnsi="Times New Roman"/>
          <w:sz w:val="20"/>
          <w:szCs w:val="20"/>
          <w:u w:val="single"/>
        </w:rPr>
      </w:pPr>
      <w:r w:rsidRPr="00D67282">
        <w:rPr>
          <w:rFonts w:ascii="Times New Roman" w:hAnsi="Times New Roman"/>
          <w:sz w:val="20"/>
          <w:szCs w:val="20"/>
          <w:u w:val="single"/>
        </w:rPr>
        <w:t>Элементарные представления о течении времени.</w:t>
      </w:r>
    </w:p>
    <w:p w:rsidR="00D67282" w:rsidRPr="00D67282" w:rsidRDefault="00D67282" w:rsidP="00D67282">
      <w:pPr>
        <w:pStyle w:val="a6"/>
        <w:spacing w:line="276" w:lineRule="auto"/>
        <w:jc w:val="both"/>
        <w:rPr>
          <w:rFonts w:ascii="Times New Roman" w:hAnsi="Times New Roman"/>
          <w:sz w:val="20"/>
          <w:szCs w:val="20"/>
        </w:rPr>
      </w:pPr>
      <w:r w:rsidRPr="00D67282">
        <w:rPr>
          <w:rFonts w:ascii="Times New Roman" w:hAnsi="Times New Roman"/>
          <w:sz w:val="20"/>
          <w:szCs w:val="20"/>
        </w:rPr>
        <w:t>Узнавание (различение) частей суток (утро, день, вечер, ночь). Представление о сутках как о последовательности (утро, день, вечер, ночь).</w:t>
      </w:r>
    </w:p>
    <w:p w:rsidR="00D67282" w:rsidRPr="00D67282" w:rsidRDefault="00D67282" w:rsidP="00D67282">
      <w:pPr>
        <w:pStyle w:val="a6"/>
        <w:spacing w:line="276" w:lineRule="auto"/>
        <w:jc w:val="both"/>
        <w:rPr>
          <w:rFonts w:ascii="Times New Roman" w:hAnsi="Times New Roman"/>
          <w:sz w:val="20"/>
          <w:szCs w:val="20"/>
        </w:rPr>
      </w:pPr>
      <w:r w:rsidRPr="00D67282">
        <w:rPr>
          <w:rFonts w:ascii="Times New Roman" w:hAnsi="Times New Roman"/>
          <w:sz w:val="20"/>
          <w:szCs w:val="20"/>
        </w:rPr>
        <w:t xml:space="preserve">Соотнесение частей суток с видами деятельности.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w:t>
      </w:r>
    </w:p>
    <w:p w:rsidR="00D67282" w:rsidRPr="00D67282" w:rsidRDefault="00D67282" w:rsidP="00D67282">
      <w:pPr>
        <w:pStyle w:val="a6"/>
        <w:spacing w:line="276" w:lineRule="auto"/>
        <w:ind w:firstLine="426"/>
        <w:jc w:val="both"/>
        <w:rPr>
          <w:rFonts w:ascii="Times New Roman" w:hAnsi="Times New Roman"/>
          <w:sz w:val="20"/>
          <w:szCs w:val="20"/>
        </w:rPr>
      </w:pPr>
      <w:r w:rsidRPr="00D67282">
        <w:rPr>
          <w:rFonts w:ascii="Times New Roman" w:hAnsi="Times New Roman"/>
          <w:sz w:val="20"/>
          <w:szCs w:val="20"/>
        </w:rPr>
        <w:t>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r w:rsidRPr="00D67282">
        <w:rPr>
          <w:rFonts w:ascii="Times New Roman" w:hAnsi="Times New Roman"/>
          <w:b/>
          <w:sz w:val="20"/>
          <w:szCs w:val="20"/>
        </w:rPr>
        <w:t xml:space="preserve">   </w:t>
      </w:r>
      <w:r w:rsidRPr="00D67282">
        <w:rPr>
          <w:rFonts w:ascii="Times New Roman" w:hAnsi="Times New Roman"/>
          <w:sz w:val="20"/>
          <w:szCs w:val="20"/>
        </w:rPr>
        <w:t xml:space="preserve">   </w:t>
      </w:r>
    </w:p>
    <w:p w:rsidR="00D67282" w:rsidRPr="00D67282" w:rsidRDefault="00D67282" w:rsidP="00D67282">
      <w:pPr>
        <w:jc w:val="both"/>
        <w:rPr>
          <w:sz w:val="20"/>
          <w:szCs w:val="20"/>
        </w:rPr>
      </w:pPr>
    </w:p>
    <w:p w:rsidR="00CC5169" w:rsidRDefault="00CC5169" w:rsidP="00C405AE">
      <w:pPr>
        <w:pStyle w:val="a6"/>
        <w:spacing w:line="276" w:lineRule="auto"/>
        <w:jc w:val="both"/>
        <w:rPr>
          <w:rFonts w:ascii="Times New Roman" w:hAnsi="Times New Roman"/>
          <w:sz w:val="20"/>
          <w:szCs w:val="20"/>
        </w:rPr>
      </w:pPr>
    </w:p>
    <w:p w:rsidR="00D67282" w:rsidRDefault="00D67282" w:rsidP="0008226E">
      <w:pPr>
        <w:pStyle w:val="a6"/>
        <w:rPr>
          <w:rFonts w:ascii="Times New Roman" w:hAnsi="Times New Roman"/>
          <w:b/>
          <w:sz w:val="24"/>
          <w:szCs w:val="24"/>
        </w:rPr>
      </w:pPr>
    </w:p>
    <w:p w:rsidR="00D67282" w:rsidRDefault="00D67282" w:rsidP="00C405AE">
      <w:pPr>
        <w:pStyle w:val="a6"/>
        <w:jc w:val="right"/>
        <w:rPr>
          <w:rFonts w:ascii="Times New Roman" w:hAnsi="Times New Roman"/>
          <w:b/>
          <w:sz w:val="24"/>
          <w:szCs w:val="24"/>
        </w:rPr>
      </w:pPr>
    </w:p>
    <w:p w:rsidR="00D67282" w:rsidRDefault="00D67282"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665CFC" w:rsidRDefault="00665CFC" w:rsidP="00C405AE">
      <w:pPr>
        <w:pStyle w:val="a6"/>
        <w:jc w:val="right"/>
        <w:rPr>
          <w:rFonts w:ascii="Times New Roman" w:hAnsi="Times New Roman"/>
          <w:b/>
          <w:sz w:val="24"/>
          <w:szCs w:val="24"/>
        </w:rPr>
      </w:pPr>
    </w:p>
    <w:p w:rsidR="00665CFC" w:rsidRDefault="00665CFC" w:rsidP="00C405AE">
      <w:pPr>
        <w:pStyle w:val="a6"/>
        <w:jc w:val="right"/>
        <w:rPr>
          <w:rFonts w:ascii="Times New Roman" w:hAnsi="Times New Roman"/>
          <w:b/>
          <w:sz w:val="24"/>
          <w:szCs w:val="24"/>
        </w:rPr>
      </w:pPr>
    </w:p>
    <w:p w:rsidR="00665CFC" w:rsidRDefault="00665CFC" w:rsidP="00C405AE">
      <w:pPr>
        <w:pStyle w:val="a6"/>
        <w:jc w:val="right"/>
        <w:rPr>
          <w:rFonts w:ascii="Times New Roman" w:hAnsi="Times New Roman"/>
          <w:b/>
          <w:sz w:val="24"/>
          <w:szCs w:val="24"/>
        </w:rPr>
      </w:pPr>
    </w:p>
    <w:p w:rsidR="00665CFC" w:rsidRDefault="00665CFC"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912A20" w:rsidRDefault="00912A20" w:rsidP="00C405AE">
      <w:pPr>
        <w:pStyle w:val="a6"/>
        <w:jc w:val="right"/>
        <w:rPr>
          <w:rFonts w:ascii="Times New Roman" w:hAnsi="Times New Roman"/>
          <w:b/>
          <w:sz w:val="24"/>
          <w:szCs w:val="24"/>
        </w:rPr>
      </w:pPr>
    </w:p>
    <w:p w:rsidR="00C405AE" w:rsidRDefault="00961ABF" w:rsidP="00961ABF">
      <w:pPr>
        <w:pStyle w:val="a6"/>
        <w:rPr>
          <w:rFonts w:ascii="Times New Roman" w:hAnsi="Times New Roman"/>
          <w:b/>
          <w:sz w:val="24"/>
          <w:szCs w:val="24"/>
        </w:rPr>
      </w:pPr>
      <w:r>
        <w:rPr>
          <w:rFonts w:ascii="Times New Roman" w:hAnsi="Times New Roman"/>
          <w:b/>
          <w:sz w:val="24"/>
          <w:szCs w:val="24"/>
        </w:rPr>
        <w:t xml:space="preserve">                                                                                                                                                      </w:t>
      </w:r>
      <w:r w:rsidR="00C83D64">
        <w:rPr>
          <w:rFonts w:ascii="Times New Roman" w:hAnsi="Times New Roman"/>
          <w:b/>
          <w:sz w:val="24"/>
          <w:szCs w:val="24"/>
        </w:rPr>
        <w:t>Приложение к приказу от 27.08.2020г №100</w:t>
      </w:r>
      <w:r w:rsidR="00C405AE">
        <w:rPr>
          <w:rFonts w:ascii="Times New Roman" w:hAnsi="Times New Roman"/>
          <w:b/>
          <w:sz w:val="24"/>
          <w:szCs w:val="24"/>
        </w:rPr>
        <w:t xml:space="preserve"> </w:t>
      </w:r>
      <w:r w:rsidR="00C405AE" w:rsidRPr="004B45A7">
        <w:rPr>
          <w:rFonts w:ascii="Times New Roman" w:hAnsi="Times New Roman"/>
          <w:b/>
          <w:sz w:val="24"/>
          <w:szCs w:val="24"/>
        </w:rPr>
        <w:t xml:space="preserve"> </w:t>
      </w:r>
    </w:p>
    <w:p w:rsidR="00E049C3" w:rsidRDefault="00E049C3" w:rsidP="00CC5169">
      <w:pPr>
        <w:pStyle w:val="a6"/>
        <w:ind w:firstLine="709"/>
        <w:jc w:val="both"/>
        <w:rPr>
          <w:rFonts w:ascii="Times New Roman" w:hAnsi="Times New Roman"/>
          <w:sz w:val="24"/>
          <w:szCs w:val="24"/>
        </w:rPr>
      </w:pPr>
    </w:p>
    <w:p w:rsidR="0008226E" w:rsidRPr="00961ABF" w:rsidRDefault="0008226E" w:rsidP="00961ABF">
      <w:pPr>
        <w:pStyle w:val="a6"/>
        <w:ind w:firstLine="709"/>
        <w:jc w:val="both"/>
        <w:rPr>
          <w:rFonts w:ascii="Times New Roman" w:hAnsi="Times New Roman"/>
          <w:sz w:val="24"/>
          <w:szCs w:val="24"/>
        </w:rPr>
      </w:pPr>
      <w:r w:rsidRPr="00610851">
        <w:rPr>
          <w:rFonts w:ascii="Times New Roman" w:hAnsi="Times New Roman"/>
          <w:sz w:val="24"/>
          <w:szCs w:val="24"/>
        </w:rPr>
        <w:t>Рабочая программа составлена для детей с выраженной интеллектуальной недостаточностью (вариант 2) на основе:</w:t>
      </w:r>
    </w:p>
    <w:p w:rsidR="0008226E" w:rsidRPr="00610851" w:rsidRDefault="0008226E" w:rsidP="0008226E">
      <w:pPr>
        <w:pStyle w:val="a6"/>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w:t>
      </w:r>
      <w:r w:rsidRPr="00610851">
        <w:rPr>
          <w:rFonts w:ascii="Times New Roman" w:hAnsi="Times New Roman"/>
          <w:color w:val="000000"/>
          <w:sz w:val="24"/>
          <w:szCs w:val="24"/>
          <w:lang w:eastAsia="ru-RU"/>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00961ABF">
        <w:rPr>
          <w:rFonts w:ascii="Times New Roman" w:hAnsi="Times New Roman"/>
          <w:color w:val="000000"/>
          <w:sz w:val="24"/>
          <w:szCs w:val="24"/>
          <w:lang w:eastAsia="ru-RU"/>
        </w:rPr>
        <w:t xml:space="preserve"> от 22.12.2015г №4/15</w:t>
      </w:r>
    </w:p>
    <w:p w:rsidR="0008226E" w:rsidRPr="00961ABF" w:rsidRDefault="0008226E" w:rsidP="00961ABF">
      <w:pPr>
        <w:pStyle w:val="a6"/>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10851">
        <w:rPr>
          <w:rFonts w:ascii="Times New Roman" w:hAnsi="Times New Roman"/>
          <w:color w:val="000000"/>
          <w:sz w:val="24"/>
          <w:szCs w:val="24"/>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 (Приказ Министерства образования и науки РФ от 19 декабря 2014 г. № 1599);</w:t>
      </w:r>
    </w:p>
    <w:p w:rsidR="00E87EFF" w:rsidRDefault="00E87EFF" w:rsidP="00E87EFF">
      <w:pPr>
        <w:pStyle w:val="af1"/>
        <w:ind w:firstLine="709"/>
        <w:jc w:val="both"/>
        <w:rPr>
          <w:sz w:val="24"/>
        </w:rPr>
      </w:pPr>
      <w:r>
        <w:rPr>
          <w:b w:val="0"/>
          <w:i/>
          <w:sz w:val="24"/>
        </w:rPr>
        <w:t>СИПР для детей с выраженной интеллектуальной недостаточностью и множественными нарушениями развития (ТМНР)</w:t>
      </w:r>
    </w:p>
    <w:p w:rsidR="00C405AE" w:rsidRPr="0091638F" w:rsidRDefault="00CC5169" w:rsidP="0091638F">
      <w:pPr>
        <w:pStyle w:val="af1"/>
        <w:ind w:firstLine="709"/>
        <w:jc w:val="both"/>
        <w:rPr>
          <w:sz w:val="24"/>
        </w:rPr>
      </w:pPr>
      <w:r w:rsidRPr="00E87EFF">
        <w:rPr>
          <w:b w:val="0"/>
          <w:sz w:val="24"/>
        </w:rPr>
        <w:t>В соответствии с учебным планом МАОУ То</w:t>
      </w:r>
      <w:r w:rsidR="00065845">
        <w:rPr>
          <w:b w:val="0"/>
          <w:sz w:val="24"/>
        </w:rPr>
        <w:t>боловская СОШ на преподавание окружающего природного мира в 7 классе отводится 1 час</w:t>
      </w:r>
      <w:r w:rsidRPr="00E87EFF">
        <w:rPr>
          <w:b w:val="0"/>
          <w:sz w:val="24"/>
        </w:rPr>
        <w:t xml:space="preserve"> в неделю (34 недели). Соответст</w:t>
      </w:r>
      <w:r w:rsidR="00065845">
        <w:rPr>
          <w:b w:val="0"/>
          <w:sz w:val="24"/>
        </w:rPr>
        <w:t>венно программа рассчитана на 34 часа</w:t>
      </w:r>
      <w:r w:rsidRPr="00E87EFF">
        <w:rPr>
          <w:b w:val="0"/>
          <w:sz w:val="24"/>
        </w:rPr>
        <w:t xml:space="preserve">. </w:t>
      </w:r>
      <w:r w:rsidR="00E049C3" w:rsidRPr="00E87EFF">
        <w:rPr>
          <w:b w:val="0"/>
          <w:sz w:val="24"/>
        </w:rPr>
        <w:t xml:space="preserve">Продолжительность занятия – </w:t>
      </w:r>
      <w:r w:rsidR="001B30A5">
        <w:rPr>
          <w:b w:val="0"/>
          <w:sz w:val="24"/>
        </w:rPr>
        <w:t>15-</w:t>
      </w:r>
      <w:r w:rsidR="00E049C3" w:rsidRPr="00E87EFF">
        <w:rPr>
          <w:b w:val="0"/>
          <w:sz w:val="24"/>
        </w:rPr>
        <w:t>20 мин.</w:t>
      </w:r>
    </w:p>
    <w:p w:rsidR="00CC5169" w:rsidRDefault="00CC5169" w:rsidP="00C405AE">
      <w:pPr>
        <w:pStyle w:val="a6"/>
        <w:jc w:val="center"/>
        <w:rPr>
          <w:rFonts w:ascii="Times New Roman" w:hAnsi="Times New Roman"/>
          <w:b/>
          <w:sz w:val="28"/>
          <w:szCs w:val="28"/>
        </w:rPr>
      </w:pPr>
    </w:p>
    <w:p w:rsidR="0087463F" w:rsidRDefault="00665CFC" w:rsidP="00C405AE">
      <w:pPr>
        <w:pStyle w:val="a6"/>
        <w:jc w:val="center"/>
        <w:rPr>
          <w:rFonts w:ascii="Times New Roman" w:hAnsi="Times New Roman"/>
          <w:b/>
          <w:sz w:val="28"/>
          <w:szCs w:val="28"/>
        </w:rPr>
      </w:pPr>
      <w:r>
        <w:rPr>
          <w:rFonts w:ascii="Times New Roman" w:hAnsi="Times New Roman"/>
          <w:b/>
          <w:sz w:val="28"/>
          <w:szCs w:val="28"/>
        </w:rPr>
        <w:t>Календарно – тематическое</w:t>
      </w:r>
      <w:r w:rsidR="00C405AE" w:rsidRPr="00CA0EA8">
        <w:rPr>
          <w:rFonts w:ascii="Times New Roman" w:hAnsi="Times New Roman"/>
          <w:b/>
          <w:sz w:val="28"/>
          <w:szCs w:val="28"/>
        </w:rPr>
        <w:t xml:space="preserve"> план</w:t>
      </w:r>
      <w:r w:rsidR="00C405AE">
        <w:rPr>
          <w:rFonts w:ascii="Times New Roman" w:hAnsi="Times New Roman"/>
          <w:b/>
          <w:sz w:val="28"/>
          <w:szCs w:val="28"/>
        </w:rPr>
        <w:t xml:space="preserve">ирование </w:t>
      </w:r>
      <w:r w:rsidR="00C405AE" w:rsidRPr="00C405AE">
        <w:rPr>
          <w:rFonts w:ascii="Times New Roman" w:hAnsi="Times New Roman"/>
          <w:b/>
          <w:sz w:val="28"/>
          <w:szCs w:val="28"/>
        </w:rPr>
        <w:t>по</w:t>
      </w:r>
      <w:r w:rsidR="00C83D64">
        <w:rPr>
          <w:rFonts w:ascii="Times New Roman" w:hAnsi="Times New Roman"/>
          <w:b/>
          <w:sz w:val="28"/>
          <w:szCs w:val="28"/>
        </w:rPr>
        <w:t xml:space="preserve"> учебному </w:t>
      </w:r>
      <w:r w:rsidR="00C405AE" w:rsidRPr="00C405AE">
        <w:rPr>
          <w:rFonts w:ascii="Times New Roman" w:hAnsi="Times New Roman"/>
          <w:b/>
          <w:sz w:val="28"/>
          <w:szCs w:val="28"/>
        </w:rPr>
        <w:t xml:space="preserve"> предмету «</w:t>
      </w:r>
      <w:r w:rsidR="00065845">
        <w:rPr>
          <w:rFonts w:ascii="Times New Roman" w:hAnsi="Times New Roman"/>
          <w:b/>
          <w:sz w:val="28"/>
          <w:szCs w:val="28"/>
        </w:rPr>
        <w:t>Окружающий природный мир</w:t>
      </w:r>
      <w:r w:rsidR="00C405AE" w:rsidRPr="00C405AE">
        <w:rPr>
          <w:rFonts w:ascii="Times New Roman" w:hAnsi="Times New Roman"/>
          <w:b/>
          <w:sz w:val="28"/>
          <w:szCs w:val="28"/>
        </w:rPr>
        <w:t>»</w:t>
      </w:r>
    </w:p>
    <w:p w:rsidR="00C405AE" w:rsidRPr="00233378" w:rsidRDefault="00C405AE" w:rsidP="00C405AE">
      <w:pPr>
        <w:pStyle w:val="a6"/>
        <w:jc w:val="center"/>
        <w:rPr>
          <w:rFonts w:ascii="Times New Roman" w:hAnsi="Times New Roman"/>
          <w:b/>
          <w:sz w:val="28"/>
          <w:szCs w:val="28"/>
        </w:rPr>
      </w:pPr>
      <w:r w:rsidRPr="00C405AE">
        <w:rPr>
          <w:rFonts w:ascii="Times New Roman" w:hAnsi="Times New Roman"/>
          <w:b/>
          <w:sz w:val="28"/>
          <w:szCs w:val="28"/>
        </w:rPr>
        <w:t>в</w:t>
      </w:r>
      <w:r>
        <w:rPr>
          <w:rFonts w:ascii="Times New Roman" w:hAnsi="Times New Roman"/>
          <w:b/>
          <w:sz w:val="28"/>
          <w:szCs w:val="28"/>
        </w:rPr>
        <w:t xml:space="preserve"> 7</w:t>
      </w:r>
      <w:r w:rsidRPr="00C405AE">
        <w:rPr>
          <w:rFonts w:ascii="Times New Roman" w:hAnsi="Times New Roman"/>
          <w:b/>
          <w:sz w:val="28"/>
          <w:szCs w:val="28"/>
        </w:rPr>
        <w:t xml:space="preserve"> классе</w:t>
      </w:r>
      <w:r w:rsidR="00C83D64">
        <w:rPr>
          <w:rFonts w:ascii="Times New Roman" w:hAnsi="Times New Roman"/>
          <w:b/>
          <w:sz w:val="28"/>
          <w:szCs w:val="28"/>
        </w:rPr>
        <w:t xml:space="preserve"> на 2020</w:t>
      </w:r>
      <w:r>
        <w:rPr>
          <w:rFonts w:ascii="Times New Roman" w:hAnsi="Times New Roman"/>
          <w:b/>
          <w:sz w:val="28"/>
          <w:szCs w:val="28"/>
        </w:rPr>
        <w:t>-</w:t>
      </w:r>
      <w:r w:rsidR="00C83D64">
        <w:rPr>
          <w:rFonts w:ascii="Times New Roman" w:hAnsi="Times New Roman"/>
          <w:b/>
          <w:sz w:val="28"/>
          <w:szCs w:val="28"/>
        </w:rPr>
        <w:t>2021</w:t>
      </w:r>
      <w:r w:rsidRPr="00233378">
        <w:rPr>
          <w:rFonts w:ascii="Times New Roman" w:hAnsi="Times New Roman"/>
          <w:b/>
          <w:sz w:val="28"/>
          <w:szCs w:val="28"/>
        </w:rPr>
        <w:t xml:space="preserve"> учебный год.                       </w:t>
      </w:r>
    </w:p>
    <w:p w:rsidR="00C405AE" w:rsidRPr="00233378" w:rsidRDefault="00912A20" w:rsidP="00912A20">
      <w:pPr>
        <w:pStyle w:val="a6"/>
        <w:jc w:val="center"/>
        <w:rPr>
          <w:rFonts w:ascii="Times New Roman" w:hAnsi="Times New Roman"/>
          <w:i/>
          <w:sz w:val="28"/>
          <w:szCs w:val="28"/>
        </w:rPr>
      </w:pPr>
      <w:r>
        <w:rPr>
          <w:rFonts w:ascii="Times New Roman" w:hAnsi="Times New Roman"/>
          <w:i/>
          <w:sz w:val="28"/>
          <w:szCs w:val="28"/>
        </w:rPr>
        <w:t xml:space="preserve">                                                                                                                                                   Составитель: Романова С.И.</w:t>
      </w:r>
    </w:p>
    <w:tbl>
      <w:tblPr>
        <w:tblStyle w:val="af0"/>
        <w:tblW w:w="14526" w:type="dxa"/>
        <w:jc w:val="center"/>
        <w:tblLayout w:type="fixed"/>
        <w:tblLook w:val="0420" w:firstRow="1" w:lastRow="0" w:firstColumn="0" w:lastColumn="0" w:noHBand="0" w:noVBand="1"/>
      </w:tblPr>
      <w:tblGrid>
        <w:gridCol w:w="688"/>
        <w:gridCol w:w="1419"/>
        <w:gridCol w:w="6377"/>
        <w:gridCol w:w="1276"/>
        <w:gridCol w:w="4766"/>
      </w:tblGrid>
      <w:tr w:rsidR="00C405AE" w:rsidRPr="00DA3796" w:rsidTr="00623ADE">
        <w:trPr>
          <w:trHeight w:val="207"/>
          <w:jc w:val="center"/>
        </w:trPr>
        <w:tc>
          <w:tcPr>
            <w:tcW w:w="688" w:type="dxa"/>
            <w:tcBorders>
              <w:righ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w:t>
            </w:r>
          </w:p>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п./п</w:t>
            </w:r>
          </w:p>
        </w:tc>
        <w:tc>
          <w:tcPr>
            <w:tcW w:w="1419" w:type="dxa"/>
            <w:tcBorders>
              <w:left w:val="single" w:sz="4" w:space="0" w:color="auto"/>
              <w:righ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Дата реализации</w:t>
            </w:r>
          </w:p>
        </w:tc>
        <w:tc>
          <w:tcPr>
            <w:tcW w:w="6377" w:type="dxa"/>
            <w:tcBorders>
              <w:lef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Тема урока</w:t>
            </w:r>
          </w:p>
        </w:tc>
        <w:tc>
          <w:tcPr>
            <w:tcW w:w="1276" w:type="dxa"/>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Кол-во часов</w:t>
            </w:r>
          </w:p>
        </w:tc>
        <w:tc>
          <w:tcPr>
            <w:tcW w:w="4766" w:type="dxa"/>
            <w:tcBorders>
              <w:bottom w:val="single" w:sz="4" w:space="0" w:color="auto"/>
            </w:tcBorders>
          </w:tcPr>
          <w:p w:rsidR="00C405AE" w:rsidRPr="00C3040C" w:rsidRDefault="00C57F2E" w:rsidP="00246984">
            <w:pPr>
              <w:pStyle w:val="a6"/>
              <w:jc w:val="center"/>
              <w:rPr>
                <w:rFonts w:ascii="Times New Roman" w:hAnsi="Times New Roman"/>
                <w:b/>
                <w:i/>
                <w:sz w:val="20"/>
                <w:szCs w:val="20"/>
              </w:rPr>
            </w:pPr>
            <w:r w:rsidRPr="00C3040C">
              <w:rPr>
                <w:rFonts w:ascii="Times New Roman" w:hAnsi="Times New Roman"/>
                <w:b/>
                <w:i/>
                <w:sz w:val="20"/>
                <w:szCs w:val="20"/>
              </w:rPr>
              <w:t>Коррекционная работа</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right w:val="single" w:sz="4" w:space="0" w:color="auto"/>
            </w:tcBorders>
          </w:tcPr>
          <w:p w:rsidR="00623ADE"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w:t>
            </w:r>
            <w:r w:rsidR="00623ADE">
              <w:rPr>
                <w:rFonts w:ascii="Times New Roman" w:eastAsia="Calibri" w:hAnsi="Times New Roman"/>
                <w:b/>
                <w:sz w:val="28"/>
                <w:szCs w:val="28"/>
              </w:rPr>
              <w:t>.09</w:t>
            </w:r>
          </w:p>
        </w:tc>
        <w:tc>
          <w:tcPr>
            <w:tcW w:w="6377" w:type="dxa"/>
            <w:tcBorders>
              <w:left w:val="single" w:sz="4" w:space="0" w:color="auto"/>
            </w:tcBorders>
          </w:tcPr>
          <w:p w:rsidR="00623ADE" w:rsidRPr="00912A20" w:rsidRDefault="00912A20" w:rsidP="00912A20">
            <w:pPr>
              <w:snapToGrid w:val="0"/>
              <w:spacing w:line="100" w:lineRule="atLeast"/>
              <w:rPr>
                <w:rFonts w:ascii="Times New Roman" w:hAnsi="Times New Roman" w:cs="Times New Roman"/>
                <w:sz w:val="24"/>
                <w:szCs w:val="24"/>
              </w:rPr>
            </w:pPr>
            <w:r>
              <w:rPr>
                <w:rFonts w:ascii="Times New Roman" w:hAnsi="Times New Roman" w:cs="Times New Roman"/>
                <w:sz w:val="24"/>
                <w:szCs w:val="24"/>
              </w:rPr>
              <w:t>Узнавание (различение) частей суток (утро, день, вечер, ночь)</w:t>
            </w:r>
            <w:r w:rsidR="00C83D64">
              <w:rPr>
                <w:rFonts w:ascii="Times New Roman" w:hAnsi="Times New Roman" w:cs="Times New Roman"/>
                <w:sz w:val="24"/>
                <w:szCs w:val="24"/>
              </w:rPr>
              <w:t xml:space="preserve"> </w:t>
            </w:r>
          </w:p>
        </w:tc>
        <w:tc>
          <w:tcPr>
            <w:tcW w:w="1276" w:type="dxa"/>
          </w:tcPr>
          <w:p w:rsidR="00623ADE" w:rsidRPr="0087262A"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Совместно с учителем отбират</w:t>
            </w:r>
            <w:r w:rsidR="00F735BC">
              <w:rPr>
                <w:rFonts w:ascii="Times New Roman" w:hAnsi="Times New Roman"/>
                <w:sz w:val="16"/>
                <w:szCs w:val="16"/>
              </w:rPr>
              <w:t>ь картинки с изображением  о</w:t>
            </w:r>
            <w:r w:rsidR="00A762CA">
              <w:rPr>
                <w:rFonts w:ascii="Times New Roman" w:hAnsi="Times New Roman"/>
                <w:sz w:val="16"/>
                <w:szCs w:val="16"/>
              </w:rPr>
              <w:t>частей суток</w:t>
            </w:r>
            <w:r w:rsidRPr="00623ADE">
              <w:rPr>
                <w:rFonts w:ascii="Times New Roman" w:hAnsi="Times New Roman"/>
                <w:sz w:val="16"/>
                <w:szCs w:val="16"/>
              </w:rPr>
              <w:t>. Понимать словесную (жестовую) инструкцию.</w:t>
            </w:r>
          </w:p>
        </w:tc>
      </w:tr>
      <w:tr w:rsidR="00912A20" w:rsidRPr="00DA3796" w:rsidTr="00623ADE">
        <w:trPr>
          <w:jc w:val="center"/>
        </w:trPr>
        <w:tc>
          <w:tcPr>
            <w:tcW w:w="688" w:type="dxa"/>
            <w:tcBorders>
              <w:right w:val="single" w:sz="4" w:space="0" w:color="auto"/>
            </w:tcBorders>
          </w:tcPr>
          <w:p w:rsidR="00912A20" w:rsidRPr="00620522" w:rsidRDefault="00912A20"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912A20"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08</w:t>
            </w:r>
            <w:r w:rsidR="00912A20">
              <w:rPr>
                <w:rFonts w:ascii="Times New Roman" w:eastAsia="Calibri" w:hAnsi="Times New Roman"/>
                <w:b/>
                <w:sz w:val="28"/>
                <w:szCs w:val="28"/>
              </w:rPr>
              <w:t>.09</w:t>
            </w:r>
          </w:p>
        </w:tc>
        <w:tc>
          <w:tcPr>
            <w:tcW w:w="6377" w:type="dxa"/>
          </w:tcPr>
          <w:p w:rsidR="00912A20" w:rsidRPr="00FF5B08" w:rsidRDefault="00912A20" w:rsidP="00F735BC">
            <w:pPr>
              <w:widowControl w:val="0"/>
              <w:suppressAutoHyphens/>
              <w:spacing w:line="100" w:lineRule="atLeast"/>
              <w:rPr>
                <w:rFonts w:ascii="Times New Roman" w:hAnsi="Times New Roman" w:cs="Times New Roman"/>
                <w:sz w:val="24"/>
                <w:szCs w:val="24"/>
              </w:rPr>
            </w:pPr>
            <w:r>
              <w:rPr>
                <w:rFonts w:ascii="Times New Roman" w:hAnsi="Times New Roman" w:cs="Times New Roman"/>
                <w:sz w:val="24"/>
                <w:szCs w:val="24"/>
              </w:rPr>
              <w:t>Соотнесение месяцев с временами года</w:t>
            </w:r>
          </w:p>
        </w:tc>
        <w:tc>
          <w:tcPr>
            <w:tcW w:w="1276" w:type="dxa"/>
          </w:tcPr>
          <w:p w:rsidR="00912A20" w:rsidRPr="0087262A" w:rsidRDefault="00912A20"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912A20" w:rsidRPr="00623ADE" w:rsidRDefault="00912A20" w:rsidP="00623ADE">
            <w:pPr>
              <w:pStyle w:val="a6"/>
              <w:jc w:val="both"/>
              <w:rPr>
                <w:rFonts w:ascii="Times New Roman" w:hAnsi="Times New Roman"/>
                <w:sz w:val="16"/>
                <w:szCs w:val="16"/>
              </w:rPr>
            </w:pPr>
            <w:r w:rsidRPr="00623ADE">
              <w:rPr>
                <w:rFonts w:ascii="Times New Roman" w:hAnsi="Times New Roman"/>
                <w:sz w:val="16"/>
                <w:szCs w:val="16"/>
              </w:rPr>
              <w:t>Узнавание предмета по его отдельным частям. Дорисовывание незаконченных изображений знакомых предметов. Формирование представлений и знаний о фруктах, ягодах, овощах. Систематизация вновь полученных знаний с имеющимся собственным опытом. Развитие речи, воображения, мышления.</w:t>
            </w:r>
          </w:p>
        </w:tc>
      </w:tr>
      <w:tr w:rsidR="00912A20" w:rsidRPr="00DA3796" w:rsidTr="00623ADE">
        <w:trPr>
          <w:jc w:val="center"/>
        </w:trPr>
        <w:tc>
          <w:tcPr>
            <w:tcW w:w="688" w:type="dxa"/>
            <w:tcBorders>
              <w:right w:val="single" w:sz="4" w:space="0" w:color="auto"/>
            </w:tcBorders>
          </w:tcPr>
          <w:p w:rsidR="00912A20" w:rsidRPr="00620522" w:rsidRDefault="00912A20"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912A20" w:rsidRPr="00E764CA" w:rsidRDefault="00402F2F" w:rsidP="00246984">
            <w:pPr>
              <w:pStyle w:val="a6"/>
              <w:jc w:val="center"/>
              <w:rPr>
                <w:rFonts w:ascii="Times New Roman" w:eastAsia="Calibri" w:hAnsi="Times New Roman"/>
                <w:b/>
                <w:sz w:val="28"/>
                <w:szCs w:val="28"/>
              </w:rPr>
            </w:pPr>
            <w:r>
              <w:rPr>
                <w:rFonts w:ascii="Times New Roman" w:eastAsia="Calibri" w:hAnsi="Times New Roman"/>
                <w:b/>
                <w:sz w:val="28"/>
                <w:szCs w:val="28"/>
              </w:rPr>
              <w:t>1</w:t>
            </w:r>
            <w:r w:rsidR="00C83D64">
              <w:rPr>
                <w:rFonts w:ascii="Times New Roman" w:eastAsia="Calibri" w:hAnsi="Times New Roman"/>
                <w:b/>
                <w:sz w:val="28"/>
                <w:szCs w:val="28"/>
              </w:rPr>
              <w:t>5</w:t>
            </w:r>
            <w:r w:rsidR="00912A20">
              <w:rPr>
                <w:rFonts w:ascii="Times New Roman" w:eastAsia="Calibri" w:hAnsi="Times New Roman"/>
                <w:b/>
                <w:sz w:val="28"/>
                <w:szCs w:val="28"/>
              </w:rPr>
              <w:t>.09</w:t>
            </w:r>
          </w:p>
        </w:tc>
        <w:tc>
          <w:tcPr>
            <w:tcW w:w="6377" w:type="dxa"/>
          </w:tcPr>
          <w:p w:rsidR="00912A20" w:rsidRPr="00FF5B08" w:rsidRDefault="00F735BC" w:rsidP="00F735BC">
            <w:pPr>
              <w:widowControl w:val="0"/>
              <w:suppressAutoHyphens/>
              <w:spacing w:line="100" w:lineRule="atLeast"/>
              <w:ind w:left="-110" w:firstLine="110"/>
              <w:rPr>
                <w:rFonts w:ascii="Times New Roman" w:hAnsi="Times New Roman" w:cs="Times New Roman"/>
                <w:sz w:val="24"/>
                <w:szCs w:val="24"/>
              </w:rPr>
            </w:pPr>
            <w:r>
              <w:rPr>
                <w:rFonts w:ascii="Times New Roman" w:hAnsi="Times New Roman" w:cs="Times New Roman"/>
                <w:sz w:val="24"/>
                <w:szCs w:val="24"/>
              </w:rPr>
              <w:t>Знание изменений, происходящих в жизни человека в разное время года</w:t>
            </w:r>
            <w:r w:rsidR="00C83D64">
              <w:rPr>
                <w:rFonts w:ascii="Times New Roman" w:hAnsi="Times New Roman" w:cs="Times New Roman"/>
                <w:sz w:val="24"/>
                <w:szCs w:val="24"/>
              </w:rPr>
              <w:t>.</w:t>
            </w:r>
            <w:r w:rsidR="00C83D64" w:rsidRPr="00AF6CDE">
              <w:rPr>
                <w:rFonts w:ascii="Times New Roman" w:hAnsi="Times New Roman"/>
                <w:b/>
                <w:i/>
                <w:sz w:val="24"/>
                <w:szCs w:val="24"/>
              </w:rPr>
              <w:t xml:space="preserve"> Входная диагностическая работа.</w:t>
            </w:r>
          </w:p>
        </w:tc>
        <w:tc>
          <w:tcPr>
            <w:tcW w:w="1276" w:type="dxa"/>
          </w:tcPr>
          <w:p w:rsidR="00912A20" w:rsidRPr="0087262A" w:rsidRDefault="00912A20"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912A20" w:rsidRPr="00623ADE" w:rsidRDefault="00912A20" w:rsidP="00623ADE">
            <w:pPr>
              <w:pStyle w:val="a6"/>
              <w:jc w:val="both"/>
              <w:rPr>
                <w:rFonts w:ascii="Times New Roman" w:hAnsi="Times New Roman"/>
                <w:sz w:val="16"/>
                <w:szCs w:val="16"/>
              </w:rPr>
            </w:pPr>
            <w:r w:rsidRPr="00623ADE">
              <w:rPr>
                <w:rFonts w:ascii="Times New Roman" w:hAnsi="Times New Roman"/>
                <w:sz w:val="16"/>
                <w:szCs w:val="16"/>
              </w:rPr>
              <w:t>Формирование знаний и представлений о птицах, развитие речи, мышления, внимания, установления межполушарных связей.</w:t>
            </w:r>
          </w:p>
        </w:tc>
      </w:tr>
      <w:tr w:rsidR="00912A20" w:rsidRPr="00DA3796" w:rsidTr="00623ADE">
        <w:trPr>
          <w:jc w:val="center"/>
        </w:trPr>
        <w:tc>
          <w:tcPr>
            <w:tcW w:w="688" w:type="dxa"/>
            <w:tcBorders>
              <w:right w:val="single" w:sz="4" w:space="0" w:color="auto"/>
            </w:tcBorders>
          </w:tcPr>
          <w:p w:rsidR="00912A20" w:rsidRPr="00620522" w:rsidRDefault="00912A20"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912A20" w:rsidRPr="00E764CA" w:rsidRDefault="00402F2F" w:rsidP="00246984">
            <w:pPr>
              <w:pStyle w:val="a6"/>
              <w:jc w:val="center"/>
              <w:rPr>
                <w:rFonts w:ascii="Times New Roman" w:eastAsia="Calibri" w:hAnsi="Times New Roman"/>
                <w:b/>
                <w:sz w:val="28"/>
                <w:szCs w:val="28"/>
              </w:rPr>
            </w:pPr>
            <w:r>
              <w:rPr>
                <w:rFonts w:ascii="Times New Roman" w:eastAsia="Calibri" w:hAnsi="Times New Roman"/>
                <w:b/>
                <w:sz w:val="28"/>
                <w:szCs w:val="28"/>
              </w:rPr>
              <w:t>2</w:t>
            </w:r>
            <w:r w:rsidR="00C83D64">
              <w:rPr>
                <w:rFonts w:ascii="Times New Roman" w:eastAsia="Calibri" w:hAnsi="Times New Roman"/>
                <w:b/>
                <w:sz w:val="28"/>
                <w:szCs w:val="28"/>
              </w:rPr>
              <w:t>2</w:t>
            </w:r>
            <w:r w:rsidR="00912A20">
              <w:rPr>
                <w:rFonts w:ascii="Times New Roman" w:eastAsia="Calibri" w:hAnsi="Times New Roman"/>
                <w:b/>
                <w:sz w:val="28"/>
                <w:szCs w:val="28"/>
              </w:rPr>
              <w:t>.09</w:t>
            </w:r>
          </w:p>
        </w:tc>
        <w:tc>
          <w:tcPr>
            <w:tcW w:w="6377" w:type="dxa"/>
          </w:tcPr>
          <w:p w:rsidR="00912A20" w:rsidRPr="00FF5B08" w:rsidRDefault="00F735BC" w:rsidP="00F735BC">
            <w:pPr>
              <w:widowControl w:val="0"/>
              <w:suppressAutoHyphens/>
              <w:spacing w:line="100" w:lineRule="atLeast"/>
              <w:ind w:left="32"/>
              <w:rPr>
                <w:rFonts w:ascii="Times New Roman" w:hAnsi="Times New Roman" w:cs="Times New Roman"/>
                <w:sz w:val="24"/>
                <w:szCs w:val="24"/>
              </w:rPr>
            </w:pPr>
            <w:r>
              <w:rPr>
                <w:rFonts w:ascii="Times New Roman" w:hAnsi="Times New Roman" w:cs="Times New Roman"/>
                <w:sz w:val="24"/>
                <w:szCs w:val="24"/>
              </w:rPr>
              <w:t>Узнавание (различение) явлений природы (дождь, снегопад, листопад, гроза, радуга, туман, гром, ветер)</w:t>
            </w:r>
          </w:p>
        </w:tc>
        <w:tc>
          <w:tcPr>
            <w:tcW w:w="1276" w:type="dxa"/>
          </w:tcPr>
          <w:p w:rsidR="00912A20" w:rsidRPr="0087262A" w:rsidRDefault="00912A20"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912A20" w:rsidRPr="00623ADE" w:rsidRDefault="00912A20" w:rsidP="00623ADE">
            <w:pPr>
              <w:pStyle w:val="a6"/>
              <w:jc w:val="both"/>
              <w:rPr>
                <w:rFonts w:ascii="Times New Roman" w:hAnsi="Times New Roman"/>
                <w:sz w:val="16"/>
                <w:szCs w:val="16"/>
              </w:rPr>
            </w:pPr>
            <w:r w:rsidRPr="00623ADE">
              <w:rPr>
                <w:rFonts w:ascii="Times New Roman" w:hAnsi="Times New Roman"/>
                <w:color w:val="000000"/>
                <w:sz w:val="16"/>
                <w:szCs w:val="16"/>
                <w:lang w:eastAsia="ru-RU"/>
              </w:rPr>
              <w:t>Умение выполнять действия по образцу и по подражанию. Сформировать представления о деревьях и кустарниках. Слушание объяснений учителя. Развивать умения различать части растения, работа по нахождению картинок на заданную тему.</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C83D64"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29</w:t>
            </w:r>
            <w:r w:rsidR="00623ADE">
              <w:rPr>
                <w:rFonts w:ascii="Times New Roman" w:eastAsia="Calibri" w:hAnsi="Times New Roman"/>
                <w:b/>
                <w:sz w:val="28"/>
                <w:szCs w:val="28"/>
              </w:rPr>
              <w:t>.</w:t>
            </w:r>
            <w:r w:rsidR="00402F2F">
              <w:rPr>
                <w:rFonts w:ascii="Times New Roman" w:eastAsia="Calibri" w:hAnsi="Times New Roman"/>
                <w:b/>
                <w:sz w:val="28"/>
                <w:szCs w:val="28"/>
                <w:lang w:val="en-US"/>
              </w:rPr>
              <w:t>0</w:t>
            </w:r>
            <w:r>
              <w:rPr>
                <w:rFonts w:ascii="Times New Roman" w:eastAsia="Calibri" w:hAnsi="Times New Roman"/>
                <w:b/>
                <w:sz w:val="28"/>
                <w:szCs w:val="28"/>
              </w:rPr>
              <w:t>9</w:t>
            </w:r>
          </w:p>
        </w:tc>
        <w:tc>
          <w:tcPr>
            <w:tcW w:w="6377" w:type="dxa"/>
          </w:tcPr>
          <w:p w:rsidR="00623ADE" w:rsidRPr="00816AAA" w:rsidRDefault="00F735BC" w:rsidP="00816AAA">
            <w:pPr>
              <w:pStyle w:val="a6"/>
              <w:jc w:val="both"/>
              <w:rPr>
                <w:rFonts w:ascii="Times New Roman" w:hAnsi="Times New Roman"/>
                <w:sz w:val="24"/>
                <w:szCs w:val="24"/>
              </w:rPr>
            </w:pPr>
            <w:r>
              <w:rPr>
                <w:rFonts w:ascii="Times New Roman" w:hAnsi="Times New Roman"/>
                <w:sz w:val="24"/>
                <w:szCs w:val="24"/>
              </w:rPr>
              <w:t>Соотнесение явлений природы с временем года</w:t>
            </w:r>
          </w:p>
        </w:tc>
        <w:tc>
          <w:tcPr>
            <w:tcW w:w="1276" w:type="dxa"/>
          </w:tcPr>
          <w:p w:rsidR="00623ADE" w:rsidRPr="0087262A"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Формирование представлений и знаний об одежде, развитие мышления, внимания и памяти, речи, ориентации в пространстве, развитие крупной и мелкой моторики. Запоминание и воспроизведение наглядного и словесного материала.</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6</w:t>
            </w:r>
            <w:r w:rsidR="00623ADE">
              <w:rPr>
                <w:rFonts w:ascii="Times New Roman" w:eastAsia="Calibri" w:hAnsi="Times New Roman"/>
                <w:b/>
                <w:sz w:val="28"/>
                <w:szCs w:val="28"/>
              </w:rPr>
              <w:t>.10</w:t>
            </w:r>
          </w:p>
        </w:tc>
        <w:tc>
          <w:tcPr>
            <w:tcW w:w="6377" w:type="dxa"/>
          </w:tcPr>
          <w:p w:rsidR="00623ADE" w:rsidRPr="00816AAA" w:rsidRDefault="00F735BC" w:rsidP="00816AAA">
            <w:pPr>
              <w:pStyle w:val="a6"/>
              <w:jc w:val="both"/>
              <w:rPr>
                <w:rFonts w:ascii="Times New Roman" w:hAnsi="Times New Roman"/>
                <w:sz w:val="24"/>
                <w:szCs w:val="24"/>
              </w:rPr>
            </w:pPr>
            <w:r>
              <w:rPr>
                <w:rFonts w:ascii="Times New Roman" w:hAnsi="Times New Roman"/>
                <w:sz w:val="24"/>
                <w:szCs w:val="24"/>
              </w:rPr>
              <w:t>Знание основных признаков животного</w:t>
            </w:r>
          </w:p>
        </w:tc>
        <w:tc>
          <w:tcPr>
            <w:tcW w:w="1276" w:type="dxa"/>
          </w:tcPr>
          <w:p w:rsidR="00623ADE" w:rsidRPr="0087262A"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Сравнение и обозначение словом формы предметов (3—4 предмета). Группировка предметов по самостоятельно выделенному признаку. Развитие внимания, мышление, умения переключаться с одного вида деятельности на другой.</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E764CA" w:rsidRDefault="00402F2F" w:rsidP="00246984">
            <w:pPr>
              <w:pStyle w:val="a6"/>
              <w:jc w:val="center"/>
              <w:rPr>
                <w:rFonts w:ascii="Times New Roman" w:eastAsia="Calibri" w:hAnsi="Times New Roman"/>
                <w:b/>
                <w:sz w:val="28"/>
                <w:szCs w:val="28"/>
              </w:rPr>
            </w:pPr>
            <w:r>
              <w:rPr>
                <w:rFonts w:ascii="Times New Roman" w:eastAsia="Calibri" w:hAnsi="Times New Roman"/>
                <w:b/>
                <w:sz w:val="28"/>
                <w:szCs w:val="28"/>
              </w:rPr>
              <w:t>1</w:t>
            </w:r>
            <w:r w:rsidR="00C83D64">
              <w:rPr>
                <w:rFonts w:ascii="Times New Roman" w:eastAsia="Calibri" w:hAnsi="Times New Roman"/>
                <w:b/>
                <w:sz w:val="28"/>
                <w:szCs w:val="28"/>
              </w:rPr>
              <w:t>3</w:t>
            </w:r>
            <w:r w:rsidR="00623ADE">
              <w:rPr>
                <w:rFonts w:ascii="Times New Roman" w:eastAsia="Calibri" w:hAnsi="Times New Roman"/>
                <w:b/>
                <w:sz w:val="28"/>
                <w:szCs w:val="28"/>
              </w:rPr>
              <w:t>.10</w:t>
            </w:r>
          </w:p>
        </w:tc>
        <w:tc>
          <w:tcPr>
            <w:tcW w:w="6377" w:type="dxa"/>
          </w:tcPr>
          <w:p w:rsidR="00623ADE" w:rsidRPr="00816AAA" w:rsidRDefault="00F735BC" w:rsidP="00816AAA">
            <w:pPr>
              <w:pStyle w:val="a6"/>
              <w:jc w:val="both"/>
              <w:rPr>
                <w:rFonts w:ascii="Times New Roman" w:hAnsi="Times New Roman"/>
                <w:sz w:val="24"/>
                <w:szCs w:val="24"/>
              </w:rPr>
            </w:pPr>
            <w:r>
              <w:rPr>
                <w:rFonts w:ascii="Times New Roman" w:hAnsi="Times New Roman"/>
                <w:sz w:val="24"/>
                <w:szCs w:val="24"/>
              </w:rPr>
              <w:t>Узнавание (различение) домашних животных (корова, свинья, лошадь, коза, овца (баран), кот, собака</w:t>
            </w:r>
          </w:p>
        </w:tc>
        <w:tc>
          <w:tcPr>
            <w:tcW w:w="1276" w:type="dxa"/>
          </w:tcPr>
          <w:p w:rsidR="00623ADE" w:rsidRPr="0087262A"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Закрепление понятий явления природы. Развитие эстетического вкуса и творческих способностей. Развитие фонематического восприятия, словесно-логического мышления.</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E764CA" w:rsidRDefault="00402F2F" w:rsidP="00246984">
            <w:pPr>
              <w:pStyle w:val="a6"/>
              <w:jc w:val="center"/>
              <w:rPr>
                <w:rFonts w:ascii="Times New Roman" w:eastAsia="Calibri" w:hAnsi="Times New Roman"/>
                <w:b/>
                <w:sz w:val="28"/>
                <w:szCs w:val="28"/>
              </w:rPr>
            </w:pPr>
            <w:r>
              <w:rPr>
                <w:rFonts w:ascii="Times New Roman" w:eastAsia="Calibri" w:hAnsi="Times New Roman"/>
                <w:b/>
                <w:sz w:val="28"/>
                <w:szCs w:val="28"/>
              </w:rPr>
              <w:t>2</w:t>
            </w:r>
            <w:r w:rsidR="00C83D64">
              <w:rPr>
                <w:rFonts w:ascii="Times New Roman" w:eastAsia="Calibri" w:hAnsi="Times New Roman"/>
                <w:b/>
                <w:sz w:val="28"/>
                <w:szCs w:val="28"/>
              </w:rPr>
              <w:t>0</w:t>
            </w:r>
            <w:r w:rsidR="00623ADE">
              <w:rPr>
                <w:rFonts w:ascii="Times New Roman" w:eastAsia="Calibri" w:hAnsi="Times New Roman"/>
                <w:b/>
                <w:sz w:val="28"/>
                <w:szCs w:val="28"/>
              </w:rPr>
              <w:t>.10</w:t>
            </w:r>
          </w:p>
        </w:tc>
        <w:tc>
          <w:tcPr>
            <w:tcW w:w="6377" w:type="dxa"/>
          </w:tcPr>
          <w:p w:rsidR="00623ADE" w:rsidRPr="00816AAA" w:rsidRDefault="00F735BC" w:rsidP="00816AAA">
            <w:pPr>
              <w:pStyle w:val="a6"/>
              <w:jc w:val="both"/>
              <w:rPr>
                <w:rFonts w:ascii="Times New Roman" w:hAnsi="Times New Roman"/>
                <w:sz w:val="24"/>
                <w:szCs w:val="24"/>
              </w:rPr>
            </w:pPr>
            <w:r>
              <w:rPr>
                <w:rFonts w:ascii="Times New Roman" w:hAnsi="Times New Roman"/>
                <w:sz w:val="24"/>
                <w:szCs w:val="24"/>
              </w:rPr>
              <w:t>Знание питания домашних животных</w:t>
            </w:r>
          </w:p>
        </w:tc>
        <w:tc>
          <w:tcPr>
            <w:tcW w:w="1276" w:type="dxa"/>
          </w:tcPr>
          <w:p w:rsidR="00623ADE" w:rsidRPr="0087262A"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color w:val="000000"/>
                <w:sz w:val="16"/>
                <w:szCs w:val="16"/>
                <w:lang w:eastAsia="ru-RU"/>
              </w:rPr>
              <w:t>Сформировать умение описывать действия животных по картинкам. Слушание объяснений учителя. Объяснение наблюдаемых явлений. Умение описывать действия животных по картинкам.</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C83D64" w:rsidRDefault="00C83D64" w:rsidP="00246984">
            <w:pPr>
              <w:pStyle w:val="a6"/>
              <w:jc w:val="center"/>
              <w:rPr>
                <w:rFonts w:ascii="Times New Roman" w:eastAsia="Calibri" w:hAnsi="Times New Roman"/>
                <w:b/>
                <w:sz w:val="28"/>
                <w:szCs w:val="28"/>
              </w:rPr>
            </w:pPr>
            <w:r w:rsidRPr="00C83D64">
              <w:rPr>
                <w:rFonts w:ascii="Times New Roman" w:eastAsia="Calibri" w:hAnsi="Times New Roman"/>
                <w:b/>
                <w:sz w:val="28"/>
                <w:szCs w:val="28"/>
              </w:rPr>
              <w:t>03.11</w:t>
            </w:r>
          </w:p>
        </w:tc>
        <w:tc>
          <w:tcPr>
            <w:tcW w:w="6377" w:type="dxa"/>
          </w:tcPr>
          <w:p w:rsidR="00623ADE" w:rsidRPr="00816AAA" w:rsidRDefault="00F735BC" w:rsidP="00816AAA">
            <w:pPr>
              <w:pStyle w:val="a6"/>
              <w:jc w:val="both"/>
              <w:rPr>
                <w:rFonts w:ascii="Times New Roman" w:hAnsi="Times New Roman"/>
                <w:sz w:val="24"/>
                <w:szCs w:val="24"/>
              </w:rPr>
            </w:pPr>
            <w:r>
              <w:rPr>
                <w:rFonts w:ascii="Times New Roman" w:hAnsi="Times New Roman"/>
                <w:sz w:val="24"/>
                <w:szCs w:val="24"/>
              </w:rPr>
              <w:t>Знание способов передвижения домашних животных</w:t>
            </w:r>
          </w:p>
        </w:tc>
        <w:tc>
          <w:tcPr>
            <w:tcW w:w="1276" w:type="dxa"/>
          </w:tcPr>
          <w:p w:rsidR="00623ADE" w:rsidRPr="0087262A"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 xml:space="preserve">Формирование знаний и представлений о животных, птицах; развитие речи, мышления, внимания, установление </w:t>
            </w:r>
            <w:r w:rsidRPr="00623ADE">
              <w:rPr>
                <w:rFonts w:ascii="Times New Roman" w:hAnsi="Times New Roman"/>
                <w:sz w:val="16"/>
                <w:szCs w:val="16"/>
              </w:rPr>
              <w:lastRenderedPageBreak/>
              <w:t>межполушарных связей.</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10</w:t>
            </w:r>
            <w:r w:rsidR="00623ADE">
              <w:rPr>
                <w:rFonts w:ascii="Times New Roman" w:eastAsia="Calibri" w:hAnsi="Times New Roman"/>
                <w:b/>
                <w:sz w:val="28"/>
                <w:szCs w:val="28"/>
              </w:rPr>
              <w:t>.11</w:t>
            </w:r>
          </w:p>
        </w:tc>
        <w:tc>
          <w:tcPr>
            <w:tcW w:w="6377" w:type="dxa"/>
          </w:tcPr>
          <w:p w:rsidR="00F735BC" w:rsidRDefault="00F735BC" w:rsidP="00F735BC">
            <w:pPr>
              <w:spacing w:line="100" w:lineRule="atLeast"/>
              <w:rPr>
                <w:rFonts w:ascii="Times New Roman" w:hAnsi="Times New Roman" w:cs="Times New Roman"/>
                <w:sz w:val="24"/>
                <w:szCs w:val="24"/>
              </w:rPr>
            </w:pPr>
            <w:r>
              <w:rPr>
                <w:rFonts w:ascii="Times New Roman" w:hAnsi="Times New Roman" w:cs="Times New Roman"/>
                <w:sz w:val="24"/>
                <w:szCs w:val="24"/>
              </w:rPr>
              <w:t>Узнавание (различение) детенышей домашних животных (теленок, поросенок, жеребенок, козленок, ягненок, котенок, щенок)</w:t>
            </w:r>
          </w:p>
          <w:p w:rsidR="00623ADE" w:rsidRPr="00816AAA" w:rsidRDefault="00623ADE" w:rsidP="00816AAA">
            <w:pPr>
              <w:pStyle w:val="a6"/>
              <w:jc w:val="both"/>
              <w:rPr>
                <w:rFonts w:ascii="Times New Roman" w:hAnsi="Times New Roman"/>
                <w:sz w:val="24"/>
                <w:szCs w:val="24"/>
              </w:rPr>
            </w:pPr>
          </w:p>
        </w:tc>
        <w:tc>
          <w:tcPr>
            <w:tcW w:w="1276" w:type="dxa"/>
          </w:tcPr>
          <w:p w:rsidR="00623ADE" w:rsidRPr="0087262A"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Систематизация и закрепление знаний о животных, птицах. Развитие словесно-логического мышления, фонематического восприятия, долговременной памяти.</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17</w:t>
            </w:r>
            <w:r w:rsidR="00623ADE">
              <w:rPr>
                <w:rFonts w:ascii="Times New Roman" w:eastAsia="Calibri" w:hAnsi="Times New Roman"/>
                <w:b/>
                <w:sz w:val="28"/>
                <w:szCs w:val="28"/>
              </w:rPr>
              <w:t>.11</w:t>
            </w:r>
          </w:p>
        </w:tc>
        <w:tc>
          <w:tcPr>
            <w:tcW w:w="6377" w:type="dxa"/>
          </w:tcPr>
          <w:p w:rsidR="00623ADE" w:rsidRPr="00816AAA" w:rsidRDefault="00F735BC" w:rsidP="00816AAA">
            <w:pPr>
              <w:pStyle w:val="a6"/>
              <w:jc w:val="both"/>
              <w:rPr>
                <w:rFonts w:ascii="Times New Roman" w:hAnsi="Times New Roman"/>
                <w:sz w:val="24"/>
                <w:szCs w:val="24"/>
              </w:rPr>
            </w:pPr>
            <w:r>
              <w:rPr>
                <w:rFonts w:ascii="Times New Roman" w:hAnsi="Times New Roman"/>
                <w:sz w:val="24"/>
                <w:szCs w:val="24"/>
              </w:rPr>
              <w:t>Узнавание (различение) диких животных (лиса, заяц, волк, медведь, лось, белка, еж, кабан, тигр)</w:t>
            </w:r>
          </w:p>
        </w:tc>
        <w:tc>
          <w:tcPr>
            <w:tcW w:w="1276" w:type="dxa"/>
          </w:tcPr>
          <w:p w:rsidR="00623ADE"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Понимать учебную задачу; выполнить   учебную задачу, действия с опорой на картинный план с помощью педагога.</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24</w:t>
            </w:r>
            <w:r w:rsidR="00623ADE">
              <w:rPr>
                <w:rFonts w:ascii="Times New Roman" w:eastAsia="Calibri" w:hAnsi="Times New Roman"/>
                <w:b/>
                <w:sz w:val="28"/>
                <w:szCs w:val="28"/>
              </w:rPr>
              <w:t>.11</w:t>
            </w:r>
          </w:p>
        </w:tc>
        <w:tc>
          <w:tcPr>
            <w:tcW w:w="6377" w:type="dxa"/>
          </w:tcPr>
          <w:p w:rsidR="00623ADE" w:rsidRPr="00816AAA" w:rsidRDefault="00F735BC" w:rsidP="00816AAA">
            <w:pPr>
              <w:pStyle w:val="a6"/>
              <w:jc w:val="both"/>
              <w:rPr>
                <w:rFonts w:ascii="Times New Roman" w:hAnsi="Times New Roman"/>
                <w:sz w:val="24"/>
                <w:szCs w:val="24"/>
              </w:rPr>
            </w:pPr>
            <w:r>
              <w:rPr>
                <w:rFonts w:ascii="Times New Roman" w:hAnsi="Times New Roman"/>
                <w:sz w:val="24"/>
                <w:szCs w:val="24"/>
              </w:rPr>
              <w:t>Узнавание (различение) домашних птиц (курица (петух), утка, гусь, индюк)</w:t>
            </w:r>
          </w:p>
        </w:tc>
        <w:tc>
          <w:tcPr>
            <w:tcW w:w="1276" w:type="dxa"/>
          </w:tcPr>
          <w:p w:rsidR="00623ADE"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Формирование представлений и знаний об одежде, развитие мышления, внимания и памяти, речи, ориентации в пространстве, развитие крупной и мелкой моторики. Запоминание и воспроизведение наглядного и словесного материала.</w:t>
            </w:r>
          </w:p>
        </w:tc>
      </w:tr>
      <w:tr w:rsidR="00623ADE" w:rsidRPr="00DA3796" w:rsidTr="00623ADE">
        <w:trPr>
          <w:jc w:val="center"/>
        </w:trPr>
        <w:tc>
          <w:tcPr>
            <w:tcW w:w="688" w:type="dxa"/>
            <w:tcBorders>
              <w:right w:val="single" w:sz="4" w:space="0" w:color="auto"/>
            </w:tcBorders>
          </w:tcPr>
          <w:p w:rsidR="00623ADE" w:rsidRPr="00620522" w:rsidRDefault="00623ADE"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623ADE"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w:t>
            </w:r>
            <w:r w:rsidR="00623ADE">
              <w:rPr>
                <w:rFonts w:ascii="Times New Roman" w:eastAsia="Calibri" w:hAnsi="Times New Roman"/>
                <w:b/>
                <w:sz w:val="28"/>
                <w:szCs w:val="28"/>
              </w:rPr>
              <w:t>.12</w:t>
            </w:r>
          </w:p>
        </w:tc>
        <w:tc>
          <w:tcPr>
            <w:tcW w:w="6377" w:type="dxa"/>
          </w:tcPr>
          <w:p w:rsidR="00623ADE" w:rsidRPr="00816AAA" w:rsidRDefault="00F735BC" w:rsidP="00816AAA">
            <w:pPr>
              <w:pStyle w:val="a6"/>
              <w:jc w:val="both"/>
              <w:rPr>
                <w:rFonts w:ascii="Times New Roman" w:hAnsi="Times New Roman"/>
                <w:sz w:val="24"/>
                <w:szCs w:val="24"/>
              </w:rPr>
            </w:pPr>
            <w:r>
              <w:rPr>
                <w:rFonts w:ascii="Times New Roman" w:hAnsi="Times New Roman"/>
                <w:sz w:val="24"/>
                <w:szCs w:val="24"/>
              </w:rPr>
              <w:t>Узнавание (различение) перелетных птиц (аист, ласточка, дикая утка, дикий гусь, грач, журавль)</w:t>
            </w:r>
          </w:p>
        </w:tc>
        <w:tc>
          <w:tcPr>
            <w:tcW w:w="1276" w:type="dxa"/>
          </w:tcPr>
          <w:p w:rsidR="00623ADE" w:rsidRDefault="00623ADE"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623ADE" w:rsidRPr="00623ADE" w:rsidRDefault="00623ADE" w:rsidP="00623ADE">
            <w:pPr>
              <w:pStyle w:val="a6"/>
              <w:jc w:val="both"/>
              <w:rPr>
                <w:rFonts w:ascii="Times New Roman" w:hAnsi="Times New Roman"/>
                <w:sz w:val="16"/>
                <w:szCs w:val="16"/>
              </w:rPr>
            </w:pPr>
            <w:r w:rsidRPr="00623ADE">
              <w:rPr>
                <w:rFonts w:ascii="Times New Roman" w:hAnsi="Times New Roman"/>
                <w:sz w:val="16"/>
                <w:szCs w:val="16"/>
              </w:rPr>
              <w:t>Умение рассматривать картинки, изображения  на мониторе (снег, лед, метель), развитие речи, мышления, внимания, установление межполушарных связей.</w:t>
            </w:r>
          </w:p>
        </w:tc>
      </w:tr>
      <w:tr w:rsidR="00F735BC" w:rsidRPr="00DA3796" w:rsidTr="00C83D64">
        <w:trPr>
          <w:trHeight w:val="940"/>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8</w:t>
            </w:r>
            <w:r w:rsidR="00F735BC">
              <w:rPr>
                <w:rFonts w:ascii="Times New Roman" w:eastAsia="Calibri" w:hAnsi="Times New Roman"/>
                <w:b/>
                <w:sz w:val="28"/>
                <w:szCs w:val="28"/>
              </w:rPr>
              <w:t>.12</w:t>
            </w:r>
          </w:p>
        </w:tc>
        <w:tc>
          <w:tcPr>
            <w:tcW w:w="6377" w:type="dxa"/>
          </w:tcPr>
          <w:p w:rsidR="00F735BC" w:rsidRPr="00816AAA" w:rsidRDefault="00F735BC" w:rsidP="00F36674">
            <w:pPr>
              <w:pStyle w:val="a6"/>
              <w:jc w:val="both"/>
              <w:rPr>
                <w:rFonts w:ascii="Times New Roman" w:hAnsi="Times New Roman"/>
                <w:sz w:val="24"/>
                <w:szCs w:val="24"/>
              </w:rPr>
            </w:pPr>
            <w:r w:rsidRPr="00816AAA">
              <w:rPr>
                <w:rFonts w:ascii="Times New Roman" w:hAnsi="Times New Roman"/>
                <w:sz w:val="24"/>
                <w:szCs w:val="24"/>
              </w:rPr>
              <w:t>Что делают растения зимой?</w:t>
            </w:r>
            <w:r>
              <w:rPr>
                <w:rFonts w:ascii="Times New Roman" w:hAnsi="Times New Roman"/>
                <w:sz w:val="24"/>
                <w:szCs w:val="24"/>
              </w:rPr>
              <w:t xml:space="preserve"> </w:t>
            </w:r>
            <w:r w:rsidRPr="00816AAA">
              <w:rPr>
                <w:rFonts w:ascii="Times New Roman" w:hAnsi="Times New Roman"/>
                <w:sz w:val="24"/>
                <w:szCs w:val="24"/>
              </w:rPr>
              <w:t>(ель, сосна)</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 xml:space="preserve">Формирование представлений и знаний о  частях суток,  закрепление названий частей суток, их последовательности, </w:t>
            </w:r>
            <w:r w:rsidRPr="00623ADE">
              <w:rPr>
                <w:rFonts w:ascii="Times New Roman" w:hAnsi="Times New Roman"/>
                <w:iCs/>
                <w:sz w:val="16"/>
                <w:szCs w:val="16"/>
              </w:rPr>
              <w:t>о</w:t>
            </w:r>
            <w:r w:rsidRPr="00623ADE">
              <w:rPr>
                <w:rFonts w:ascii="Times New Roman" w:hAnsi="Times New Roman"/>
                <w:sz w:val="16"/>
                <w:szCs w:val="16"/>
              </w:rPr>
              <w:t>пределение уровня умения детей ориентироваться во времени, уточнение представлений о частях суток,  развитие крупной и мелкой моторики, развитие памяти.</w:t>
            </w:r>
          </w:p>
        </w:tc>
      </w:tr>
      <w:tr w:rsidR="00C83D64" w:rsidRPr="00DA3796" w:rsidTr="00623ADE">
        <w:trPr>
          <w:jc w:val="center"/>
        </w:trPr>
        <w:tc>
          <w:tcPr>
            <w:tcW w:w="688" w:type="dxa"/>
            <w:tcBorders>
              <w:right w:val="single" w:sz="4" w:space="0" w:color="auto"/>
            </w:tcBorders>
          </w:tcPr>
          <w:p w:rsidR="00C83D64" w:rsidRPr="00620522" w:rsidRDefault="00C83D64"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C83D64"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15.12</w:t>
            </w:r>
          </w:p>
        </w:tc>
        <w:tc>
          <w:tcPr>
            <w:tcW w:w="6377" w:type="dxa"/>
          </w:tcPr>
          <w:p w:rsidR="00C83D64" w:rsidRPr="00816AAA" w:rsidRDefault="00C83D64" w:rsidP="0080427C">
            <w:pPr>
              <w:pStyle w:val="a6"/>
              <w:jc w:val="both"/>
              <w:rPr>
                <w:rFonts w:ascii="Times New Roman" w:hAnsi="Times New Roman"/>
                <w:sz w:val="24"/>
                <w:szCs w:val="24"/>
              </w:rPr>
            </w:pPr>
            <w:r>
              <w:rPr>
                <w:rFonts w:ascii="Times New Roman" w:hAnsi="Times New Roman"/>
                <w:sz w:val="24"/>
                <w:szCs w:val="24"/>
              </w:rPr>
              <w:t>Сутки</w:t>
            </w:r>
            <w:r w:rsidRPr="00816AAA">
              <w:rPr>
                <w:rFonts w:ascii="Times New Roman" w:hAnsi="Times New Roman"/>
                <w:sz w:val="24"/>
                <w:szCs w:val="24"/>
              </w:rPr>
              <w:t>.</w:t>
            </w:r>
          </w:p>
        </w:tc>
        <w:tc>
          <w:tcPr>
            <w:tcW w:w="1276" w:type="dxa"/>
          </w:tcPr>
          <w:p w:rsidR="00C83D64" w:rsidRDefault="00C83D64"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C83D64" w:rsidRPr="00623ADE" w:rsidRDefault="00C83D64" w:rsidP="00623ADE">
            <w:pPr>
              <w:pStyle w:val="a6"/>
              <w:jc w:val="both"/>
              <w:rPr>
                <w:rFonts w:ascii="Times New Roman" w:hAnsi="Times New Roman"/>
                <w:sz w:val="16"/>
                <w:szCs w:val="16"/>
              </w:rPr>
            </w:pPr>
            <w:r w:rsidRPr="00623ADE">
              <w:rPr>
                <w:rFonts w:ascii="Times New Roman" w:hAnsi="Times New Roman"/>
                <w:sz w:val="16"/>
                <w:szCs w:val="16"/>
              </w:rPr>
              <w:t>Уточнить представления о  растениях; у</w:t>
            </w:r>
            <w:r w:rsidRPr="00623ADE">
              <w:rPr>
                <w:rFonts w:ascii="Times New Roman" w:hAnsi="Times New Roman"/>
                <w:sz w:val="16"/>
                <w:szCs w:val="16"/>
                <w:lang w:eastAsia="ru-RU"/>
              </w:rPr>
              <w:t>мение осуществлять анализ объектов с выделением существенных и несущественных признаков (лист-иголка).</w:t>
            </w:r>
          </w:p>
        </w:tc>
      </w:tr>
      <w:tr w:rsidR="00C83D64" w:rsidRPr="00DA3796" w:rsidTr="00623ADE">
        <w:trPr>
          <w:jc w:val="center"/>
        </w:trPr>
        <w:tc>
          <w:tcPr>
            <w:tcW w:w="688" w:type="dxa"/>
            <w:tcBorders>
              <w:right w:val="single" w:sz="4" w:space="0" w:color="auto"/>
            </w:tcBorders>
          </w:tcPr>
          <w:p w:rsidR="00C83D64" w:rsidRPr="00620522" w:rsidRDefault="00C83D64"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C83D64"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22.12</w:t>
            </w:r>
          </w:p>
        </w:tc>
        <w:tc>
          <w:tcPr>
            <w:tcW w:w="6377" w:type="dxa"/>
          </w:tcPr>
          <w:p w:rsidR="00C83D64" w:rsidRPr="00816AAA" w:rsidRDefault="00C83D64" w:rsidP="0080427C">
            <w:pPr>
              <w:pStyle w:val="a6"/>
              <w:jc w:val="both"/>
              <w:rPr>
                <w:rFonts w:ascii="Times New Roman" w:hAnsi="Times New Roman"/>
                <w:sz w:val="24"/>
                <w:szCs w:val="24"/>
              </w:rPr>
            </w:pPr>
            <w:r>
              <w:rPr>
                <w:rFonts w:ascii="Times New Roman" w:hAnsi="Times New Roman"/>
                <w:sz w:val="24"/>
                <w:szCs w:val="24"/>
              </w:rPr>
              <w:t>Новый год!</w:t>
            </w:r>
            <w:r w:rsidRPr="00816AAA">
              <w:rPr>
                <w:rFonts w:ascii="Times New Roman" w:hAnsi="Times New Roman"/>
                <w:sz w:val="24"/>
                <w:szCs w:val="24"/>
              </w:rPr>
              <w:t>.Изготовление украшений на елку.</w:t>
            </w:r>
          </w:p>
        </w:tc>
        <w:tc>
          <w:tcPr>
            <w:tcW w:w="1276" w:type="dxa"/>
          </w:tcPr>
          <w:p w:rsidR="00C83D64" w:rsidRDefault="00C83D64"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C83D64" w:rsidRPr="00623ADE" w:rsidRDefault="00C83D64" w:rsidP="00623ADE">
            <w:pPr>
              <w:pStyle w:val="a6"/>
              <w:jc w:val="both"/>
              <w:rPr>
                <w:rFonts w:ascii="Times New Roman" w:hAnsi="Times New Roman"/>
                <w:sz w:val="16"/>
                <w:szCs w:val="16"/>
              </w:rPr>
            </w:pPr>
            <w:r w:rsidRPr="00623ADE">
              <w:rPr>
                <w:rFonts w:ascii="Times New Roman" w:hAnsi="Times New Roman"/>
                <w:sz w:val="16"/>
                <w:szCs w:val="16"/>
              </w:rPr>
              <w:t>Развитие логического мышления, речи. Стимуляция ребенка к самоанализу и самооценке, развитие крупной и мелкой моторики, развитие памяти.</w:t>
            </w:r>
          </w:p>
        </w:tc>
      </w:tr>
      <w:tr w:rsidR="00C83D64" w:rsidRPr="00DA3796" w:rsidTr="00623ADE">
        <w:trPr>
          <w:jc w:val="center"/>
        </w:trPr>
        <w:tc>
          <w:tcPr>
            <w:tcW w:w="688" w:type="dxa"/>
            <w:tcBorders>
              <w:right w:val="single" w:sz="4" w:space="0" w:color="auto"/>
            </w:tcBorders>
          </w:tcPr>
          <w:p w:rsidR="00C83D64" w:rsidRPr="00620522" w:rsidRDefault="00C83D64"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C83D64"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12.01</w:t>
            </w:r>
          </w:p>
        </w:tc>
        <w:tc>
          <w:tcPr>
            <w:tcW w:w="6377" w:type="dxa"/>
          </w:tcPr>
          <w:p w:rsidR="00C83D64" w:rsidRPr="00816AAA" w:rsidRDefault="00C83D64" w:rsidP="0080427C">
            <w:pPr>
              <w:pStyle w:val="a6"/>
              <w:jc w:val="both"/>
              <w:rPr>
                <w:rFonts w:ascii="Times New Roman" w:hAnsi="Times New Roman"/>
                <w:sz w:val="24"/>
                <w:szCs w:val="24"/>
              </w:rPr>
            </w:pPr>
            <w:r>
              <w:rPr>
                <w:rFonts w:ascii="Times New Roman" w:hAnsi="Times New Roman"/>
                <w:sz w:val="24"/>
                <w:szCs w:val="24"/>
              </w:rPr>
              <w:t>Животные и птицы зимой</w:t>
            </w:r>
            <w:r w:rsidRPr="00816AAA">
              <w:rPr>
                <w:rFonts w:ascii="Times New Roman" w:hAnsi="Times New Roman"/>
                <w:sz w:val="24"/>
                <w:szCs w:val="24"/>
              </w:rPr>
              <w:t>.</w:t>
            </w:r>
          </w:p>
        </w:tc>
        <w:tc>
          <w:tcPr>
            <w:tcW w:w="1276" w:type="dxa"/>
          </w:tcPr>
          <w:p w:rsidR="00C83D64" w:rsidRDefault="00C83D64"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C83D64" w:rsidRPr="00623ADE" w:rsidRDefault="00C83D64" w:rsidP="00623ADE">
            <w:pPr>
              <w:pStyle w:val="a6"/>
              <w:jc w:val="both"/>
              <w:rPr>
                <w:rFonts w:ascii="Times New Roman" w:hAnsi="Times New Roman"/>
                <w:sz w:val="16"/>
                <w:szCs w:val="16"/>
              </w:rPr>
            </w:pPr>
            <w:r w:rsidRPr="00623ADE">
              <w:rPr>
                <w:rFonts w:ascii="Times New Roman" w:hAnsi="Times New Roman"/>
                <w:sz w:val="16"/>
                <w:szCs w:val="16"/>
              </w:rPr>
              <w:t>Представление о животных и птицах в зимнее время года. Принимать помощь, выполнять действие способом "рука в руке", развитие крупной и мелкой моторики, развитие памяти.</w:t>
            </w:r>
          </w:p>
        </w:tc>
      </w:tr>
      <w:tr w:rsidR="00C83D64" w:rsidRPr="00DA3796" w:rsidTr="00C83D64">
        <w:trPr>
          <w:trHeight w:val="413"/>
          <w:jc w:val="center"/>
        </w:trPr>
        <w:tc>
          <w:tcPr>
            <w:tcW w:w="688" w:type="dxa"/>
            <w:tcBorders>
              <w:right w:val="single" w:sz="4" w:space="0" w:color="auto"/>
            </w:tcBorders>
          </w:tcPr>
          <w:p w:rsidR="00C83D64" w:rsidRPr="00620522" w:rsidRDefault="00C83D64"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C83D64"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19.01</w:t>
            </w:r>
          </w:p>
        </w:tc>
        <w:tc>
          <w:tcPr>
            <w:tcW w:w="6377" w:type="dxa"/>
          </w:tcPr>
          <w:p w:rsidR="00C83D64" w:rsidRPr="00816AAA" w:rsidRDefault="00C83D64" w:rsidP="0080427C">
            <w:pPr>
              <w:pStyle w:val="a6"/>
              <w:jc w:val="both"/>
              <w:rPr>
                <w:rFonts w:ascii="Times New Roman" w:hAnsi="Times New Roman"/>
                <w:sz w:val="24"/>
                <w:szCs w:val="24"/>
              </w:rPr>
            </w:pPr>
            <w:r>
              <w:rPr>
                <w:rFonts w:ascii="Times New Roman" w:hAnsi="Times New Roman"/>
                <w:sz w:val="24"/>
                <w:szCs w:val="24"/>
              </w:rPr>
              <w:t>Дикие животные</w:t>
            </w:r>
            <w:r w:rsidRPr="00816AAA">
              <w:rPr>
                <w:rFonts w:ascii="Times New Roman" w:hAnsi="Times New Roman"/>
                <w:sz w:val="24"/>
                <w:szCs w:val="24"/>
              </w:rPr>
              <w:t>. (Заяц, волк).</w:t>
            </w:r>
          </w:p>
        </w:tc>
        <w:tc>
          <w:tcPr>
            <w:tcW w:w="1276" w:type="dxa"/>
          </w:tcPr>
          <w:p w:rsidR="00C83D64" w:rsidRDefault="00C83D64"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C83D64" w:rsidRPr="00623ADE" w:rsidRDefault="00C83D64" w:rsidP="00623ADE">
            <w:pPr>
              <w:pStyle w:val="a6"/>
              <w:jc w:val="both"/>
              <w:rPr>
                <w:rFonts w:ascii="Times New Roman" w:hAnsi="Times New Roman"/>
                <w:sz w:val="16"/>
                <w:szCs w:val="16"/>
              </w:rPr>
            </w:pPr>
            <w:r w:rsidRPr="00623ADE">
              <w:rPr>
                <w:rFonts w:ascii="Times New Roman" w:hAnsi="Times New Roman"/>
                <w:sz w:val="16"/>
                <w:szCs w:val="16"/>
              </w:rPr>
              <w:t>Узнавать, называть и определять объекты окружающей действительности. Запоминание и воспроизведение наглядного и словесного материала.</w:t>
            </w:r>
          </w:p>
        </w:tc>
      </w:tr>
      <w:tr w:rsidR="00F735BC" w:rsidRPr="00DA3796" w:rsidTr="00F735BC">
        <w:trPr>
          <w:trHeight w:val="77"/>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26</w:t>
            </w:r>
            <w:r w:rsidR="00F735BC">
              <w:rPr>
                <w:rFonts w:ascii="Times New Roman" w:eastAsia="Calibri" w:hAnsi="Times New Roman"/>
                <w:b/>
                <w:sz w:val="28"/>
                <w:szCs w:val="28"/>
              </w:rPr>
              <w:t>.01</w:t>
            </w:r>
          </w:p>
        </w:tc>
        <w:tc>
          <w:tcPr>
            <w:tcW w:w="6377" w:type="dxa"/>
          </w:tcPr>
          <w:p w:rsidR="00F735BC" w:rsidRPr="00816AAA" w:rsidRDefault="00C83D64" w:rsidP="00816AAA">
            <w:pPr>
              <w:pStyle w:val="a6"/>
              <w:jc w:val="both"/>
              <w:rPr>
                <w:rFonts w:ascii="Times New Roman" w:hAnsi="Times New Roman"/>
                <w:sz w:val="24"/>
                <w:szCs w:val="24"/>
              </w:rPr>
            </w:pPr>
            <w:r w:rsidRPr="00816AAA">
              <w:rPr>
                <w:rFonts w:ascii="Times New Roman" w:hAnsi="Times New Roman"/>
                <w:sz w:val="24"/>
                <w:szCs w:val="24"/>
              </w:rPr>
              <w:t>Домашние</w:t>
            </w:r>
            <w:r>
              <w:rPr>
                <w:rFonts w:ascii="Times New Roman" w:hAnsi="Times New Roman"/>
                <w:sz w:val="24"/>
                <w:szCs w:val="24"/>
              </w:rPr>
              <w:t xml:space="preserve"> животные. Кошка и собака. Уход</w:t>
            </w:r>
            <w:r w:rsidRPr="00816AAA">
              <w:rPr>
                <w:rFonts w:ascii="Times New Roman" w:hAnsi="Times New Roman"/>
                <w:sz w:val="24"/>
                <w:szCs w:val="24"/>
              </w:rPr>
              <w:t>.</w:t>
            </w:r>
            <w:r>
              <w:rPr>
                <w:rFonts w:ascii="Times New Roman" w:hAnsi="Times New Roman"/>
                <w:sz w:val="24"/>
                <w:szCs w:val="24"/>
              </w:rPr>
              <w:t xml:space="preserve"> </w:t>
            </w:r>
            <w:r w:rsidRPr="00AF6CDE">
              <w:rPr>
                <w:rFonts w:ascii="Times New Roman" w:hAnsi="Times New Roman"/>
                <w:b/>
                <w:i/>
                <w:sz w:val="24"/>
                <w:szCs w:val="24"/>
              </w:rPr>
              <w:t>Промежуточная диагностическая работа.</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Узнавать, называть и определять объекты окружающей действительности</w:t>
            </w:r>
            <w:r w:rsidRPr="00623ADE">
              <w:rPr>
                <w:rFonts w:ascii="Times New Roman" w:hAnsi="Times New Roman"/>
                <w:sz w:val="16"/>
                <w:szCs w:val="16"/>
                <w:shd w:val="clear" w:color="auto" w:fill="FFFFFF"/>
              </w:rPr>
              <w:t xml:space="preserve"> безопасного поведения с ними.</w:t>
            </w:r>
            <w:r w:rsidRPr="00623ADE">
              <w:rPr>
                <w:rFonts w:ascii="Times New Roman" w:hAnsi="Times New Roman"/>
                <w:color w:val="000000"/>
                <w:sz w:val="16"/>
                <w:szCs w:val="16"/>
                <w:lang w:eastAsia="ru-RU"/>
              </w:rPr>
              <w:t xml:space="preserve"> Слушание объяснений учителя.</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02</w:t>
            </w:r>
            <w:r w:rsidR="00F735BC">
              <w:rPr>
                <w:rFonts w:ascii="Times New Roman" w:eastAsia="Calibri" w:hAnsi="Times New Roman"/>
                <w:b/>
                <w:sz w:val="28"/>
                <w:szCs w:val="28"/>
              </w:rPr>
              <w:t>.0</w:t>
            </w:r>
            <w:r>
              <w:rPr>
                <w:rFonts w:ascii="Times New Roman" w:eastAsia="Calibri" w:hAnsi="Times New Roman"/>
                <w:b/>
                <w:sz w:val="28"/>
                <w:szCs w:val="28"/>
              </w:rPr>
              <w:t>2</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Комнатные растения. Уход</w:t>
            </w:r>
            <w:r w:rsidRPr="00816AAA">
              <w:rPr>
                <w:rFonts w:ascii="Times New Roman" w:hAnsi="Times New Roman"/>
                <w:sz w:val="24"/>
                <w:szCs w:val="24"/>
              </w:rPr>
              <w:t>.</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lang w:eastAsia="ru-RU"/>
              </w:rPr>
              <w:t>Научатся распознавать комнатные растения. Практически научатся правильно за ними  ухаживать.</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09</w:t>
            </w:r>
            <w:r w:rsidR="00F735BC">
              <w:rPr>
                <w:rFonts w:ascii="Times New Roman" w:eastAsia="Calibri" w:hAnsi="Times New Roman"/>
                <w:b/>
                <w:sz w:val="28"/>
                <w:szCs w:val="28"/>
              </w:rPr>
              <w:t>.02</w:t>
            </w:r>
          </w:p>
        </w:tc>
        <w:tc>
          <w:tcPr>
            <w:tcW w:w="6377" w:type="dxa"/>
          </w:tcPr>
          <w:p w:rsidR="00F735BC" w:rsidRPr="00816AAA" w:rsidRDefault="00F735BC" w:rsidP="00816AAA">
            <w:pPr>
              <w:pStyle w:val="a6"/>
              <w:jc w:val="both"/>
              <w:rPr>
                <w:rFonts w:ascii="Times New Roman" w:hAnsi="Times New Roman"/>
                <w:sz w:val="24"/>
                <w:szCs w:val="24"/>
              </w:rPr>
            </w:pPr>
            <w:r w:rsidRPr="00816AAA">
              <w:rPr>
                <w:rFonts w:ascii="Times New Roman" w:hAnsi="Times New Roman"/>
                <w:sz w:val="24"/>
                <w:szCs w:val="24"/>
              </w:rPr>
              <w:t>Воздух и вода. З</w:t>
            </w:r>
            <w:r>
              <w:rPr>
                <w:rFonts w:ascii="Times New Roman" w:hAnsi="Times New Roman"/>
                <w:sz w:val="24"/>
                <w:szCs w:val="24"/>
              </w:rPr>
              <w:t>начение для человека и животных</w:t>
            </w:r>
            <w:r w:rsidRPr="00816AAA">
              <w:rPr>
                <w:rFonts w:ascii="Times New Roman" w:hAnsi="Times New Roman"/>
                <w:sz w:val="24"/>
                <w:szCs w:val="24"/>
              </w:rPr>
              <w:t>.</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lang w:eastAsia="ru-RU"/>
              </w:rPr>
            </w:pPr>
            <w:r w:rsidRPr="00623ADE">
              <w:rPr>
                <w:rFonts w:ascii="Times New Roman" w:hAnsi="Times New Roman"/>
                <w:sz w:val="16"/>
                <w:szCs w:val="16"/>
              </w:rPr>
              <w:t>Умение рассматривать иллюстрации, развитие зрительного восприятия.</w:t>
            </w:r>
            <w:r w:rsidRPr="00623ADE">
              <w:rPr>
                <w:rFonts w:ascii="Times New Roman" w:hAnsi="Times New Roman"/>
                <w:sz w:val="16"/>
                <w:szCs w:val="16"/>
                <w:lang w:eastAsia="ru-RU"/>
              </w:rPr>
              <w:t xml:space="preserve"> Узнавать и называть  явления окружающей природы.</w:t>
            </w:r>
          </w:p>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shd w:val="clear" w:color="auto" w:fill="FFFFFF"/>
              </w:rPr>
              <w:t>Развивать учебно-познавательный интерес к новому учебному материалу.</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16</w:t>
            </w:r>
            <w:r w:rsidR="00F735BC">
              <w:rPr>
                <w:rFonts w:ascii="Times New Roman" w:eastAsia="Calibri" w:hAnsi="Times New Roman"/>
                <w:b/>
                <w:sz w:val="28"/>
                <w:szCs w:val="28"/>
              </w:rPr>
              <w:t>.02</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Явления природы: солнце, ветер</w:t>
            </w:r>
            <w:r w:rsidRPr="00816AAA">
              <w:rPr>
                <w:rFonts w:ascii="Times New Roman" w:hAnsi="Times New Roman"/>
                <w:sz w:val="24"/>
                <w:szCs w:val="24"/>
              </w:rPr>
              <w:t>.</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color w:val="000000"/>
                <w:sz w:val="16"/>
                <w:szCs w:val="16"/>
                <w:lang w:eastAsia="ru-RU"/>
              </w:rPr>
              <w:t>Сформировать навык определять день, признаки дня.</w:t>
            </w:r>
            <w:r w:rsidRPr="00623ADE">
              <w:rPr>
                <w:rFonts w:ascii="Times New Roman" w:hAnsi="Times New Roman"/>
                <w:color w:val="000000"/>
                <w:sz w:val="16"/>
                <w:szCs w:val="16"/>
                <w:lang w:eastAsia="ru-RU"/>
              </w:rPr>
              <w:br/>
              <w:t>Слушание объяснений учителя. Уметь различать время суток. Слушание объяснений учителя. Объяснение наблюдаемых явлений. Сформировать навык определения ветра, (невербальные средства общения). Развитие памяти, мышления.</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02</w:t>
            </w:r>
            <w:r w:rsidR="00F735BC">
              <w:rPr>
                <w:rFonts w:ascii="Times New Roman" w:eastAsia="Calibri" w:hAnsi="Times New Roman"/>
                <w:b/>
                <w:sz w:val="28"/>
                <w:szCs w:val="28"/>
              </w:rPr>
              <w:t>.0</w:t>
            </w:r>
            <w:r>
              <w:rPr>
                <w:rFonts w:ascii="Times New Roman" w:eastAsia="Calibri" w:hAnsi="Times New Roman"/>
                <w:b/>
                <w:sz w:val="28"/>
                <w:szCs w:val="28"/>
              </w:rPr>
              <w:t>3</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Узнавание (различение) фруктов (яблоко,  банан, лимон, апельсин) по внешнему виду (вкусу, запаху)</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Расширение представлений о растениях; учить находить и показывать части растений (лист, ветки). Последовательно выполнять отдельные операции, действия по образцу педагога.</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09</w:t>
            </w:r>
            <w:r w:rsidR="00F735BC">
              <w:rPr>
                <w:rFonts w:ascii="Times New Roman" w:eastAsia="Calibri" w:hAnsi="Times New Roman"/>
                <w:b/>
                <w:sz w:val="28"/>
                <w:szCs w:val="28"/>
              </w:rPr>
              <w:t>.03</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Узнавание (различение) фруктов (груша, мандарин, персик, абрикос, киви) по внешнему виду (вкусу, запаху)</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Формирование представлений и знаний об одежде, развитие мышления, внимания и памяти, речи, ориентации в пространстве, развитие крупной и мелкой моторики. Запоминание и воспроизведение наглядного и словесного материала.</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F735BC" w:rsidP="00246984">
            <w:pPr>
              <w:pStyle w:val="a6"/>
              <w:jc w:val="center"/>
              <w:rPr>
                <w:rFonts w:ascii="Times New Roman" w:eastAsia="Calibri" w:hAnsi="Times New Roman"/>
                <w:b/>
                <w:sz w:val="28"/>
                <w:szCs w:val="28"/>
              </w:rPr>
            </w:pPr>
            <w:r>
              <w:rPr>
                <w:rFonts w:ascii="Times New Roman" w:eastAsia="Calibri" w:hAnsi="Times New Roman"/>
                <w:b/>
                <w:sz w:val="28"/>
                <w:szCs w:val="28"/>
              </w:rPr>
              <w:t>16.03</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 xml:space="preserve"> Различение съедобных и несъедобных частей фрукта</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Представления о птицах, их образе жизни и повадках весной, различать живые объекты природы (птиц) на пиктограммах.</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F735BC" w:rsidP="00246984">
            <w:pPr>
              <w:pStyle w:val="a6"/>
              <w:jc w:val="center"/>
              <w:rPr>
                <w:rFonts w:ascii="Times New Roman" w:eastAsia="Calibri" w:hAnsi="Times New Roman"/>
                <w:b/>
                <w:sz w:val="28"/>
                <w:szCs w:val="28"/>
              </w:rPr>
            </w:pPr>
            <w:r>
              <w:rPr>
                <w:rFonts w:ascii="Times New Roman" w:eastAsia="Calibri" w:hAnsi="Times New Roman"/>
                <w:b/>
                <w:sz w:val="28"/>
                <w:szCs w:val="28"/>
              </w:rPr>
              <w:t>30.03</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Узнавание (различение) овощей (лук, картофель, морковь, свекла, перец) по внешнему виду (вкусу, запаху)</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Представления о животных, их образе жизни и повадках весной, различать живые объекты природы (звери) на пиктограммах.</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F735BC" w:rsidP="00246984">
            <w:pPr>
              <w:pStyle w:val="a6"/>
              <w:jc w:val="center"/>
              <w:rPr>
                <w:rFonts w:ascii="Times New Roman" w:eastAsia="Calibri" w:hAnsi="Times New Roman"/>
                <w:b/>
                <w:sz w:val="28"/>
                <w:szCs w:val="28"/>
              </w:rPr>
            </w:pPr>
            <w:r>
              <w:rPr>
                <w:rFonts w:ascii="Times New Roman" w:eastAsia="Calibri" w:hAnsi="Times New Roman"/>
                <w:b/>
                <w:sz w:val="28"/>
                <w:szCs w:val="28"/>
              </w:rPr>
              <w:t>6.04</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Различение съедобных и несъедобных частей овоща</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Представления о насекомых, их образе жизни; выделение существенных признаков, сравнение с другими живыми существами. Умение рассматривать иллюстрации, развитие зрительного восприятия.</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F735BC" w:rsidP="00246984">
            <w:pPr>
              <w:pStyle w:val="a6"/>
              <w:jc w:val="center"/>
              <w:rPr>
                <w:rFonts w:ascii="Times New Roman" w:eastAsia="Calibri" w:hAnsi="Times New Roman"/>
                <w:b/>
                <w:sz w:val="28"/>
                <w:szCs w:val="28"/>
              </w:rPr>
            </w:pPr>
            <w:r>
              <w:rPr>
                <w:rFonts w:ascii="Times New Roman" w:eastAsia="Calibri" w:hAnsi="Times New Roman"/>
                <w:b/>
                <w:sz w:val="28"/>
                <w:szCs w:val="28"/>
              </w:rPr>
              <w:t>13.04</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Различение съедобных и несъедобных грибов</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 xml:space="preserve">Сформировать представления о водном мире и его обитателях, развитие памяти, умения находить предмет по картинкам, </w:t>
            </w:r>
            <w:r w:rsidRPr="00623ADE">
              <w:rPr>
                <w:rFonts w:ascii="Times New Roman" w:hAnsi="Times New Roman"/>
                <w:sz w:val="16"/>
                <w:szCs w:val="16"/>
                <w:shd w:val="clear" w:color="auto" w:fill="FFFFFF"/>
              </w:rPr>
              <w:t>развивать учебно-познавательный интерес к новому учебному материалу.</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F735BC" w:rsidP="00246984">
            <w:pPr>
              <w:pStyle w:val="a6"/>
              <w:jc w:val="center"/>
              <w:rPr>
                <w:rFonts w:ascii="Times New Roman" w:eastAsia="Calibri" w:hAnsi="Times New Roman"/>
                <w:b/>
                <w:sz w:val="28"/>
                <w:szCs w:val="28"/>
              </w:rPr>
            </w:pPr>
            <w:r>
              <w:rPr>
                <w:rFonts w:ascii="Times New Roman" w:eastAsia="Calibri" w:hAnsi="Times New Roman"/>
                <w:b/>
                <w:sz w:val="28"/>
                <w:szCs w:val="28"/>
              </w:rPr>
              <w:t>20.04</w:t>
            </w:r>
          </w:p>
        </w:tc>
        <w:tc>
          <w:tcPr>
            <w:tcW w:w="6377" w:type="dxa"/>
          </w:tcPr>
          <w:p w:rsidR="00F735BC" w:rsidRPr="00816AAA" w:rsidRDefault="00F735BC" w:rsidP="00816AAA">
            <w:pPr>
              <w:pStyle w:val="a6"/>
              <w:jc w:val="both"/>
              <w:rPr>
                <w:rFonts w:ascii="Times New Roman" w:hAnsi="Times New Roman"/>
                <w:sz w:val="24"/>
                <w:szCs w:val="24"/>
              </w:rPr>
            </w:pPr>
            <w:r>
              <w:rPr>
                <w:rFonts w:ascii="Times New Roman" w:hAnsi="Times New Roman"/>
                <w:sz w:val="24"/>
                <w:szCs w:val="24"/>
              </w:rPr>
              <w:t>Узнавание (различение) комнатных растений (герань, кактус, фиалка, фикус)</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816AAA">
            <w:pPr>
              <w:pStyle w:val="a6"/>
              <w:jc w:val="both"/>
              <w:rPr>
                <w:rFonts w:ascii="Times New Roman" w:hAnsi="Times New Roman"/>
                <w:sz w:val="16"/>
                <w:szCs w:val="16"/>
              </w:rPr>
            </w:pPr>
            <w:r w:rsidRPr="00623ADE">
              <w:rPr>
                <w:rFonts w:ascii="Times New Roman" w:hAnsi="Times New Roman"/>
                <w:color w:val="000000"/>
                <w:sz w:val="16"/>
                <w:szCs w:val="16"/>
                <w:lang w:eastAsia="ru-RU"/>
              </w:rPr>
              <w:t>Сфор</w:t>
            </w:r>
            <w:r>
              <w:rPr>
                <w:rFonts w:ascii="Times New Roman" w:hAnsi="Times New Roman"/>
                <w:color w:val="000000"/>
                <w:sz w:val="16"/>
                <w:szCs w:val="16"/>
                <w:lang w:eastAsia="ru-RU"/>
              </w:rPr>
              <w:t>мировать представления о цветах</w:t>
            </w:r>
            <w:r w:rsidRPr="00623ADE">
              <w:rPr>
                <w:rFonts w:ascii="Times New Roman" w:hAnsi="Times New Roman"/>
                <w:color w:val="000000"/>
                <w:sz w:val="16"/>
                <w:szCs w:val="16"/>
                <w:lang w:eastAsia="ru-RU"/>
              </w:rPr>
              <w:t>.</w:t>
            </w:r>
            <w:r w:rsidRPr="00623ADE">
              <w:rPr>
                <w:rFonts w:ascii="Times New Roman" w:hAnsi="Times New Roman"/>
                <w:color w:val="000000"/>
                <w:sz w:val="16"/>
                <w:szCs w:val="16"/>
                <w:lang w:eastAsia="ru-RU"/>
              </w:rPr>
              <w:br/>
              <w:t xml:space="preserve">Слушание объяснений учителя, объяснение наблюдаемых </w:t>
            </w:r>
            <w:r>
              <w:rPr>
                <w:rFonts w:ascii="Times New Roman" w:hAnsi="Times New Roman"/>
                <w:color w:val="000000"/>
                <w:sz w:val="16"/>
                <w:szCs w:val="16"/>
                <w:lang w:eastAsia="ru-RU"/>
              </w:rPr>
              <w:t>явлений. Уметь показывать цветы</w:t>
            </w:r>
            <w:r w:rsidRPr="00623ADE">
              <w:rPr>
                <w:rFonts w:ascii="Times New Roman" w:hAnsi="Times New Roman"/>
                <w:color w:val="000000"/>
                <w:sz w:val="16"/>
                <w:szCs w:val="16"/>
                <w:lang w:eastAsia="ru-RU"/>
              </w:rPr>
              <w:t xml:space="preserve">. </w:t>
            </w:r>
            <w:r w:rsidRPr="00623ADE">
              <w:rPr>
                <w:rFonts w:ascii="Times New Roman" w:hAnsi="Times New Roman"/>
                <w:sz w:val="16"/>
                <w:szCs w:val="16"/>
              </w:rPr>
              <w:t xml:space="preserve">Узнавать, называть и определять объекты окружающей действительности. </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F735BC" w:rsidP="00246984">
            <w:pPr>
              <w:pStyle w:val="a6"/>
              <w:jc w:val="center"/>
              <w:rPr>
                <w:rFonts w:ascii="Times New Roman" w:eastAsia="Calibri" w:hAnsi="Times New Roman"/>
                <w:b/>
                <w:sz w:val="28"/>
                <w:szCs w:val="28"/>
              </w:rPr>
            </w:pPr>
            <w:r>
              <w:rPr>
                <w:rFonts w:ascii="Times New Roman" w:eastAsia="Calibri" w:hAnsi="Times New Roman"/>
                <w:b/>
                <w:sz w:val="28"/>
                <w:szCs w:val="28"/>
              </w:rPr>
              <w:t>27.04</w:t>
            </w:r>
          </w:p>
        </w:tc>
        <w:tc>
          <w:tcPr>
            <w:tcW w:w="6377" w:type="dxa"/>
          </w:tcPr>
          <w:p w:rsidR="00F735BC" w:rsidRPr="00816AAA" w:rsidRDefault="00F735BC" w:rsidP="00816AAA">
            <w:pPr>
              <w:pStyle w:val="a6"/>
              <w:jc w:val="both"/>
              <w:rPr>
                <w:rFonts w:ascii="Times New Roman" w:hAnsi="Times New Roman"/>
                <w:sz w:val="24"/>
                <w:szCs w:val="24"/>
              </w:rPr>
            </w:pPr>
            <w:r w:rsidRPr="00816AAA">
              <w:rPr>
                <w:rFonts w:ascii="Times New Roman" w:hAnsi="Times New Roman"/>
                <w:sz w:val="24"/>
                <w:szCs w:val="24"/>
              </w:rPr>
              <w:t>Закрепление по теме "Животные".</w:t>
            </w:r>
            <w:r w:rsidR="007E4D2B" w:rsidRPr="00602B74">
              <w:rPr>
                <w:rFonts w:ascii="Times New Roman" w:hAnsi="Times New Roman"/>
                <w:b/>
                <w:i/>
                <w:sz w:val="24"/>
                <w:szCs w:val="24"/>
              </w:rPr>
              <w:t xml:space="preserve"> Итоговая диагностическая работа.</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Умение сравнивать по характерным признакам, развитие мыслительных процессов: обобщение, анализ, сравнение.</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04</w:t>
            </w:r>
            <w:r w:rsidR="00F735BC">
              <w:rPr>
                <w:rFonts w:ascii="Times New Roman" w:eastAsia="Calibri" w:hAnsi="Times New Roman"/>
                <w:b/>
                <w:sz w:val="28"/>
                <w:szCs w:val="28"/>
              </w:rPr>
              <w:t>.05</w:t>
            </w:r>
          </w:p>
        </w:tc>
        <w:tc>
          <w:tcPr>
            <w:tcW w:w="6377" w:type="dxa"/>
          </w:tcPr>
          <w:p w:rsidR="00F735BC" w:rsidRPr="00816AAA" w:rsidRDefault="00F735BC" w:rsidP="00816AAA">
            <w:pPr>
              <w:pStyle w:val="a6"/>
              <w:jc w:val="both"/>
              <w:rPr>
                <w:rFonts w:ascii="Times New Roman" w:hAnsi="Times New Roman"/>
                <w:sz w:val="24"/>
                <w:szCs w:val="24"/>
              </w:rPr>
            </w:pPr>
            <w:r w:rsidRPr="00816AAA">
              <w:rPr>
                <w:rFonts w:ascii="Times New Roman" w:hAnsi="Times New Roman"/>
                <w:sz w:val="24"/>
                <w:szCs w:val="24"/>
              </w:rPr>
              <w:t>Закрепление по теме "Птицы".</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Умение сравнивать по характерным признакам, развитие мыслительных процессов: обобщение, анализ, сравнение.</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11</w:t>
            </w:r>
            <w:r w:rsidR="00F735BC">
              <w:rPr>
                <w:rFonts w:ascii="Times New Roman" w:eastAsia="Calibri" w:hAnsi="Times New Roman"/>
                <w:b/>
                <w:sz w:val="28"/>
                <w:szCs w:val="28"/>
              </w:rPr>
              <w:t>.05</w:t>
            </w:r>
          </w:p>
        </w:tc>
        <w:tc>
          <w:tcPr>
            <w:tcW w:w="6377" w:type="dxa"/>
          </w:tcPr>
          <w:p w:rsidR="00F735BC" w:rsidRPr="00816AAA" w:rsidRDefault="00F735BC" w:rsidP="00816AAA">
            <w:pPr>
              <w:pStyle w:val="a6"/>
              <w:jc w:val="both"/>
              <w:rPr>
                <w:rFonts w:ascii="Times New Roman" w:hAnsi="Times New Roman"/>
                <w:sz w:val="24"/>
                <w:szCs w:val="24"/>
              </w:rPr>
            </w:pPr>
            <w:r w:rsidRPr="00816AAA">
              <w:rPr>
                <w:rFonts w:ascii="Times New Roman" w:hAnsi="Times New Roman"/>
                <w:sz w:val="24"/>
                <w:szCs w:val="24"/>
              </w:rPr>
              <w:t>Закрепление по теме "Растения".</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Умение сравнивать по характерным признакам, развитие мыслительных процессов: обобщение, анализ, сравнение.</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18</w:t>
            </w:r>
            <w:r w:rsidR="00F735BC">
              <w:rPr>
                <w:rFonts w:ascii="Times New Roman" w:eastAsia="Calibri" w:hAnsi="Times New Roman"/>
                <w:b/>
                <w:sz w:val="28"/>
                <w:szCs w:val="28"/>
              </w:rPr>
              <w:t>.05</w:t>
            </w:r>
          </w:p>
        </w:tc>
        <w:tc>
          <w:tcPr>
            <w:tcW w:w="6377" w:type="dxa"/>
          </w:tcPr>
          <w:p w:rsidR="00F735BC" w:rsidRPr="00816AAA" w:rsidRDefault="00F735BC" w:rsidP="00816AAA">
            <w:pPr>
              <w:pStyle w:val="a6"/>
              <w:jc w:val="both"/>
              <w:rPr>
                <w:rFonts w:ascii="Times New Roman" w:hAnsi="Times New Roman"/>
                <w:sz w:val="24"/>
                <w:szCs w:val="24"/>
              </w:rPr>
            </w:pPr>
            <w:r w:rsidRPr="00816AAA">
              <w:rPr>
                <w:rFonts w:ascii="Times New Roman" w:hAnsi="Times New Roman"/>
                <w:sz w:val="24"/>
                <w:szCs w:val="24"/>
              </w:rPr>
              <w:t>Закрепление по теме "Явления природы".</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623ADE">
            <w:pPr>
              <w:pStyle w:val="a6"/>
              <w:jc w:val="both"/>
              <w:rPr>
                <w:rFonts w:ascii="Times New Roman" w:hAnsi="Times New Roman"/>
                <w:sz w:val="16"/>
                <w:szCs w:val="16"/>
              </w:rPr>
            </w:pPr>
            <w:r w:rsidRPr="00623ADE">
              <w:rPr>
                <w:rFonts w:ascii="Times New Roman" w:hAnsi="Times New Roman"/>
                <w:sz w:val="16"/>
                <w:szCs w:val="16"/>
              </w:rPr>
              <w:t>Умение сравнивать по характерным признакам, развитие мыслительных процессов: обобщение, анализ, сравнение.</w:t>
            </w:r>
          </w:p>
        </w:tc>
      </w:tr>
      <w:tr w:rsidR="00F735BC" w:rsidRPr="00DA3796" w:rsidTr="00623ADE">
        <w:trPr>
          <w:jc w:val="center"/>
        </w:trPr>
        <w:tc>
          <w:tcPr>
            <w:tcW w:w="688" w:type="dxa"/>
            <w:tcBorders>
              <w:right w:val="single" w:sz="4" w:space="0" w:color="auto"/>
            </w:tcBorders>
          </w:tcPr>
          <w:p w:rsidR="00F735BC" w:rsidRPr="00620522" w:rsidRDefault="00F735B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35BC" w:rsidRPr="00E764CA" w:rsidRDefault="00C83D64" w:rsidP="00246984">
            <w:pPr>
              <w:pStyle w:val="a6"/>
              <w:jc w:val="center"/>
              <w:rPr>
                <w:rFonts w:ascii="Times New Roman" w:eastAsia="Calibri" w:hAnsi="Times New Roman"/>
                <w:b/>
                <w:sz w:val="28"/>
                <w:szCs w:val="28"/>
              </w:rPr>
            </w:pPr>
            <w:r>
              <w:rPr>
                <w:rFonts w:ascii="Times New Roman" w:eastAsia="Calibri" w:hAnsi="Times New Roman"/>
                <w:b/>
                <w:sz w:val="28"/>
                <w:szCs w:val="28"/>
              </w:rPr>
              <w:t>25</w:t>
            </w:r>
            <w:r w:rsidR="00F735BC">
              <w:rPr>
                <w:rFonts w:ascii="Times New Roman" w:eastAsia="Calibri" w:hAnsi="Times New Roman"/>
                <w:b/>
                <w:sz w:val="28"/>
                <w:szCs w:val="28"/>
              </w:rPr>
              <w:t>.05</w:t>
            </w:r>
          </w:p>
        </w:tc>
        <w:tc>
          <w:tcPr>
            <w:tcW w:w="6377" w:type="dxa"/>
          </w:tcPr>
          <w:p w:rsidR="00F735BC" w:rsidRPr="00816AAA" w:rsidRDefault="00F735BC" w:rsidP="00816AAA">
            <w:pPr>
              <w:pStyle w:val="a6"/>
              <w:jc w:val="both"/>
              <w:rPr>
                <w:rFonts w:ascii="Times New Roman" w:hAnsi="Times New Roman"/>
                <w:sz w:val="24"/>
                <w:szCs w:val="24"/>
              </w:rPr>
            </w:pPr>
            <w:r w:rsidRPr="00816AAA">
              <w:rPr>
                <w:rFonts w:ascii="Times New Roman" w:hAnsi="Times New Roman"/>
                <w:sz w:val="24"/>
                <w:szCs w:val="24"/>
              </w:rPr>
              <w:t>Закрепление по теме "Окружающий природный мир".</w:t>
            </w:r>
          </w:p>
        </w:tc>
        <w:tc>
          <w:tcPr>
            <w:tcW w:w="1276" w:type="dxa"/>
          </w:tcPr>
          <w:p w:rsidR="00F735BC" w:rsidRDefault="00F735BC" w:rsidP="00246984">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F735BC" w:rsidRPr="00623ADE" w:rsidRDefault="00F735BC" w:rsidP="003B4E1C">
            <w:pPr>
              <w:pStyle w:val="a6"/>
              <w:jc w:val="both"/>
              <w:rPr>
                <w:rFonts w:ascii="Times New Roman" w:hAnsi="Times New Roman"/>
                <w:sz w:val="16"/>
                <w:szCs w:val="16"/>
              </w:rPr>
            </w:pPr>
            <w:r w:rsidRPr="00623ADE">
              <w:rPr>
                <w:rFonts w:ascii="Times New Roman" w:hAnsi="Times New Roman"/>
                <w:sz w:val="16"/>
                <w:szCs w:val="16"/>
              </w:rPr>
              <w:t>Умение сравнивать по характерным признакам, развитие мыслительных процессов: обобщение, анализ, сравнение.</w:t>
            </w:r>
          </w:p>
        </w:tc>
      </w:tr>
    </w:tbl>
    <w:p w:rsidR="00C405AE" w:rsidRDefault="00C405AE" w:rsidP="00F14BB1">
      <w:pPr>
        <w:pStyle w:val="a6"/>
        <w:spacing w:line="276" w:lineRule="auto"/>
        <w:jc w:val="center"/>
        <w:rPr>
          <w:rFonts w:ascii="Times New Roman" w:hAnsi="Times New Roman"/>
          <w:sz w:val="28"/>
          <w:szCs w:val="28"/>
        </w:rPr>
      </w:pPr>
    </w:p>
    <w:p w:rsidR="00F14BB1" w:rsidRPr="005352F6" w:rsidRDefault="00C83D64" w:rsidP="00F14BB1">
      <w:pPr>
        <w:pStyle w:val="a6"/>
        <w:spacing w:line="276" w:lineRule="auto"/>
        <w:jc w:val="center"/>
        <w:rPr>
          <w:rFonts w:ascii="Times New Roman" w:hAnsi="Times New Roman"/>
          <w:b/>
          <w:sz w:val="28"/>
          <w:szCs w:val="28"/>
          <w:u w:val="single"/>
        </w:rPr>
      </w:pPr>
      <w:r>
        <w:rPr>
          <w:rFonts w:ascii="Times New Roman" w:hAnsi="Times New Roman"/>
          <w:b/>
          <w:sz w:val="28"/>
          <w:szCs w:val="28"/>
          <w:u w:val="single"/>
        </w:rPr>
        <w:t>Итого: 34</w:t>
      </w:r>
      <w:r w:rsidR="00F14BB1" w:rsidRPr="002965F0">
        <w:rPr>
          <w:rFonts w:ascii="Times New Roman" w:hAnsi="Times New Roman"/>
          <w:b/>
          <w:sz w:val="28"/>
          <w:szCs w:val="28"/>
          <w:u w:val="single"/>
        </w:rPr>
        <w:t xml:space="preserve"> часов.</w:t>
      </w:r>
    </w:p>
    <w:sectPr w:rsidR="00F14BB1" w:rsidRPr="005352F6" w:rsidSect="0008226E">
      <w:footerReference w:type="default" r:id="rId9"/>
      <w:pgSz w:w="16838" w:h="11906" w:orient="landscape"/>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05" w:rsidRDefault="00A01C05" w:rsidP="004D44FE">
      <w:pPr>
        <w:spacing w:after="0" w:line="240" w:lineRule="auto"/>
      </w:pPr>
      <w:r>
        <w:separator/>
      </w:r>
    </w:p>
  </w:endnote>
  <w:endnote w:type="continuationSeparator" w:id="0">
    <w:p w:rsidR="00A01C05" w:rsidRDefault="00A01C05" w:rsidP="004D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076771"/>
      <w:docPartObj>
        <w:docPartGallery w:val="Page Numbers (Bottom of Page)"/>
        <w:docPartUnique/>
      </w:docPartObj>
    </w:sdtPr>
    <w:sdtEndPr/>
    <w:sdtContent>
      <w:p w:rsidR="0008226E" w:rsidRDefault="000A00A0">
        <w:pPr>
          <w:pStyle w:val="ae"/>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08226E" w:rsidRDefault="0008226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05" w:rsidRDefault="00A01C05" w:rsidP="004D44FE">
      <w:pPr>
        <w:spacing w:after="0" w:line="240" w:lineRule="auto"/>
      </w:pPr>
      <w:r>
        <w:separator/>
      </w:r>
    </w:p>
  </w:footnote>
  <w:footnote w:type="continuationSeparator" w:id="0">
    <w:p w:rsidR="00A01C05" w:rsidRDefault="00A01C05" w:rsidP="004D4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2628"/>
        </w:tabs>
        <w:ind w:left="2628" w:hanging="360"/>
      </w:pPr>
      <w:rPr>
        <w:rFonts w:ascii="Symbol" w:hAnsi="Symbol"/>
      </w:rPr>
    </w:lvl>
  </w:abstractNum>
  <w:abstractNum w:abstractNumId="1"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F06C5"/>
    <w:multiLevelType w:val="hybridMultilevel"/>
    <w:tmpl w:val="649298EC"/>
    <w:lvl w:ilvl="0" w:tplc="02DE4B2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F0D44"/>
    <w:multiLevelType w:val="hybridMultilevel"/>
    <w:tmpl w:val="876E2BFA"/>
    <w:lvl w:ilvl="0" w:tplc="602C02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D76693"/>
    <w:multiLevelType w:val="hybridMultilevel"/>
    <w:tmpl w:val="9392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6C1153"/>
    <w:multiLevelType w:val="hybridMultilevel"/>
    <w:tmpl w:val="9326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9225E"/>
    <w:multiLevelType w:val="hybridMultilevel"/>
    <w:tmpl w:val="14DC8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15:restartNumberingAfterBreak="0">
    <w:nsid w:val="3E0C18F1"/>
    <w:multiLevelType w:val="hybridMultilevel"/>
    <w:tmpl w:val="3F78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F44D30"/>
    <w:multiLevelType w:val="hybridMultilevel"/>
    <w:tmpl w:val="FE524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8B011C"/>
    <w:multiLevelType w:val="hybridMultilevel"/>
    <w:tmpl w:val="6100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9749E1"/>
    <w:multiLevelType w:val="hybridMultilevel"/>
    <w:tmpl w:val="659A2F32"/>
    <w:lvl w:ilvl="0" w:tplc="4726D75C">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D73D16"/>
    <w:multiLevelType w:val="hybridMultilevel"/>
    <w:tmpl w:val="67C42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E02E23"/>
    <w:multiLevelType w:val="hybridMultilevel"/>
    <w:tmpl w:val="659A2F32"/>
    <w:lvl w:ilvl="0" w:tplc="4726D75C">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5B7889"/>
    <w:multiLevelType w:val="hybridMultilevel"/>
    <w:tmpl w:val="91363B84"/>
    <w:lvl w:ilvl="0" w:tplc="18D630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55801"/>
    <w:multiLevelType w:val="hybridMultilevel"/>
    <w:tmpl w:val="C67288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5B2F05"/>
    <w:multiLevelType w:val="hybridMultilevel"/>
    <w:tmpl w:val="7B0A9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6"/>
  </w:num>
  <w:num w:numId="3">
    <w:abstractNumId w:val="22"/>
  </w:num>
  <w:num w:numId="4">
    <w:abstractNumId w:val="30"/>
  </w:num>
  <w:num w:numId="5">
    <w:abstractNumId w:val="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
  </w:num>
  <w:num w:numId="10">
    <w:abstractNumId w:val="19"/>
  </w:num>
  <w:num w:numId="11">
    <w:abstractNumId w:val="11"/>
  </w:num>
  <w:num w:numId="12">
    <w:abstractNumId w:val="18"/>
  </w:num>
  <w:num w:numId="13">
    <w:abstractNumId w:val="5"/>
  </w:num>
  <w:num w:numId="14">
    <w:abstractNumId w:val="23"/>
  </w:num>
  <w:num w:numId="15">
    <w:abstractNumId w:val="26"/>
  </w:num>
  <w:num w:numId="16">
    <w:abstractNumId w:val="4"/>
  </w:num>
  <w:num w:numId="17">
    <w:abstractNumId w:val="13"/>
  </w:num>
  <w:num w:numId="18">
    <w:abstractNumId w:val="10"/>
  </w:num>
  <w:num w:numId="19">
    <w:abstractNumId w:val="20"/>
  </w:num>
  <w:num w:numId="20">
    <w:abstractNumId w:val="12"/>
  </w:num>
  <w:num w:numId="21">
    <w:abstractNumId w:val="16"/>
  </w:num>
  <w:num w:numId="22">
    <w:abstractNumId w:val="32"/>
  </w:num>
  <w:num w:numId="23">
    <w:abstractNumId w:val="15"/>
  </w:num>
  <w:num w:numId="24">
    <w:abstractNumId w:val="25"/>
  </w:num>
  <w:num w:numId="25">
    <w:abstractNumId w:val="9"/>
  </w:num>
  <w:num w:numId="26">
    <w:abstractNumId w:val="17"/>
  </w:num>
  <w:num w:numId="27">
    <w:abstractNumId w:val="8"/>
  </w:num>
  <w:num w:numId="28">
    <w:abstractNumId w:val="31"/>
  </w:num>
  <w:num w:numId="29">
    <w:abstractNumId w:val="7"/>
  </w:num>
  <w:num w:numId="30">
    <w:abstractNumId w:val="24"/>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1D41"/>
    <w:rsid w:val="00006665"/>
    <w:rsid w:val="000318CD"/>
    <w:rsid w:val="00032E55"/>
    <w:rsid w:val="00051F7D"/>
    <w:rsid w:val="00056FBF"/>
    <w:rsid w:val="00062CF6"/>
    <w:rsid w:val="00065845"/>
    <w:rsid w:val="00070D03"/>
    <w:rsid w:val="0008226E"/>
    <w:rsid w:val="000A00A0"/>
    <w:rsid w:val="000A1769"/>
    <w:rsid w:val="000D195A"/>
    <w:rsid w:val="000E57E9"/>
    <w:rsid w:val="000F7718"/>
    <w:rsid w:val="000F7E15"/>
    <w:rsid w:val="001029E3"/>
    <w:rsid w:val="0011035A"/>
    <w:rsid w:val="00110D5D"/>
    <w:rsid w:val="00123FB4"/>
    <w:rsid w:val="0013143D"/>
    <w:rsid w:val="00151488"/>
    <w:rsid w:val="00164E51"/>
    <w:rsid w:val="00177986"/>
    <w:rsid w:val="00184ED9"/>
    <w:rsid w:val="001B1D41"/>
    <w:rsid w:val="001B30A5"/>
    <w:rsid w:val="001E2268"/>
    <w:rsid w:val="0020006F"/>
    <w:rsid w:val="002062B2"/>
    <w:rsid w:val="00233726"/>
    <w:rsid w:val="002458D3"/>
    <w:rsid w:val="002622E5"/>
    <w:rsid w:val="0028535C"/>
    <w:rsid w:val="0028672A"/>
    <w:rsid w:val="00291B71"/>
    <w:rsid w:val="002965F0"/>
    <w:rsid w:val="002A6DBA"/>
    <w:rsid w:val="002B0CE8"/>
    <w:rsid w:val="002C65CC"/>
    <w:rsid w:val="002C6D30"/>
    <w:rsid w:val="002E1CED"/>
    <w:rsid w:val="002E28AD"/>
    <w:rsid w:val="002E2B40"/>
    <w:rsid w:val="003006A1"/>
    <w:rsid w:val="0031708F"/>
    <w:rsid w:val="00321601"/>
    <w:rsid w:val="00325B79"/>
    <w:rsid w:val="003269C3"/>
    <w:rsid w:val="0033167C"/>
    <w:rsid w:val="0033412B"/>
    <w:rsid w:val="00340010"/>
    <w:rsid w:val="0036393E"/>
    <w:rsid w:val="003645A4"/>
    <w:rsid w:val="0037655A"/>
    <w:rsid w:val="003929B2"/>
    <w:rsid w:val="003934C9"/>
    <w:rsid w:val="00395426"/>
    <w:rsid w:val="003C19AB"/>
    <w:rsid w:val="003D525B"/>
    <w:rsid w:val="003F4ABF"/>
    <w:rsid w:val="00402F2F"/>
    <w:rsid w:val="00414EE3"/>
    <w:rsid w:val="00420B03"/>
    <w:rsid w:val="004220D0"/>
    <w:rsid w:val="00423EDA"/>
    <w:rsid w:val="00427101"/>
    <w:rsid w:val="00430808"/>
    <w:rsid w:val="004323EF"/>
    <w:rsid w:val="00436448"/>
    <w:rsid w:val="00451E95"/>
    <w:rsid w:val="00472C67"/>
    <w:rsid w:val="00475B37"/>
    <w:rsid w:val="00477E5E"/>
    <w:rsid w:val="004953FD"/>
    <w:rsid w:val="004A08BA"/>
    <w:rsid w:val="004A6F53"/>
    <w:rsid w:val="004B6BD2"/>
    <w:rsid w:val="004C7557"/>
    <w:rsid w:val="004C7C17"/>
    <w:rsid w:val="004D44FE"/>
    <w:rsid w:val="004D4B69"/>
    <w:rsid w:val="00530B20"/>
    <w:rsid w:val="005315D0"/>
    <w:rsid w:val="0053478D"/>
    <w:rsid w:val="005352F6"/>
    <w:rsid w:val="0055371F"/>
    <w:rsid w:val="00556D44"/>
    <w:rsid w:val="005571EB"/>
    <w:rsid w:val="00567ECC"/>
    <w:rsid w:val="005759F6"/>
    <w:rsid w:val="00591962"/>
    <w:rsid w:val="005A4B92"/>
    <w:rsid w:val="005C12CD"/>
    <w:rsid w:val="005C2DA0"/>
    <w:rsid w:val="005C469E"/>
    <w:rsid w:val="005D4B6C"/>
    <w:rsid w:val="005D68D0"/>
    <w:rsid w:val="005F1DEC"/>
    <w:rsid w:val="005F21C9"/>
    <w:rsid w:val="00610CD0"/>
    <w:rsid w:val="006211D2"/>
    <w:rsid w:val="006234CD"/>
    <w:rsid w:val="00623ADE"/>
    <w:rsid w:val="00626019"/>
    <w:rsid w:val="006341A8"/>
    <w:rsid w:val="006526E1"/>
    <w:rsid w:val="00657F30"/>
    <w:rsid w:val="00664CCC"/>
    <w:rsid w:val="00665CFC"/>
    <w:rsid w:val="00671475"/>
    <w:rsid w:val="00694B14"/>
    <w:rsid w:val="006959B5"/>
    <w:rsid w:val="00696469"/>
    <w:rsid w:val="00696517"/>
    <w:rsid w:val="00696846"/>
    <w:rsid w:val="006B0D6C"/>
    <w:rsid w:val="006C08CF"/>
    <w:rsid w:val="006D286A"/>
    <w:rsid w:val="006E074F"/>
    <w:rsid w:val="006F5FCD"/>
    <w:rsid w:val="00726CF3"/>
    <w:rsid w:val="0073181D"/>
    <w:rsid w:val="00737245"/>
    <w:rsid w:val="00737BD1"/>
    <w:rsid w:val="00743DDC"/>
    <w:rsid w:val="00751E91"/>
    <w:rsid w:val="00764D3B"/>
    <w:rsid w:val="00775EAB"/>
    <w:rsid w:val="00791B74"/>
    <w:rsid w:val="007A61D3"/>
    <w:rsid w:val="007C006A"/>
    <w:rsid w:val="007D5D2C"/>
    <w:rsid w:val="007E3026"/>
    <w:rsid w:val="007E4D2B"/>
    <w:rsid w:val="007E55A8"/>
    <w:rsid w:val="007F1A99"/>
    <w:rsid w:val="007F55E5"/>
    <w:rsid w:val="007F6506"/>
    <w:rsid w:val="007F6F6F"/>
    <w:rsid w:val="008015D9"/>
    <w:rsid w:val="00816AAA"/>
    <w:rsid w:val="00822BFA"/>
    <w:rsid w:val="008306AE"/>
    <w:rsid w:val="00855DAF"/>
    <w:rsid w:val="00866C74"/>
    <w:rsid w:val="00872C47"/>
    <w:rsid w:val="0087463F"/>
    <w:rsid w:val="00884C0C"/>
    <w:rsid w:val="008A61D3"/>
    <w:rsid w:val="008B2A06"/>
    <w:rsid w:val="008B2E56"/>
    <w:rsid w:val="008B44EA"/>
    <w:rsid w:val="008B4D3F"/>
    <w:rsid w:val="008B6144"/>
    <w:rsid w:val="008D2FA7"/>
    <w:rsid w:val="008D3977"/>
    <w:rsid w:val="008D7715"/>
    <w:rsid w:val="008E3180"/>
    <w:rsid w:val="008E61A6"/>
    <w:rsid w:val="008F380F"/>
    <w:rsid w:val="00900576"/>
    <w:rsid w:val="00907B3C"/>
    <w:rsid w:val="00912A20"/>
    <w:rsid w:val="0091638F"/>
    <w:rsid w:val="00920258"/>
    <w:rsid w:val="0095230A"/>
    <w:rsid w:val="00956010"/>
    <w:rsid w:val="00960A4A"/>
    <w:rsid w:val="00961ABF"/>
    <w:rsid w:val="00963DF0"/>
    <w:rsid w:val="00970D32"/>
    <w:rsid w:val="009937AB"/>
    <w:rsid w:val="009B1642"/>
    <w:rsid w:val="009C10C0"/>
    <w:rsid w:val="009E35DF"/>
    <w:rsid w:val="009E7D75"/>
    <w:rsid w:val="009F4839"/>
    <w:rsid w:val="00A01C05"/>
    <w:rsid w:val="00A10B57"/>
    <w:rsid w:val="00A1306E"/>
    <w:rsid w:val="00A22FC3"/>
    <w:rsid w:val="00A56171"/>
    <w:rsid w:val="00A657FC"/>
    <w:rsid w:val="00A762CA"/>
    <w:rsid w:val="00A77DE3"/>
    <w:rsid w:val="00AB1A99"/>
    <w:rsid w:val="00AB66E9"/>
    <w:rsid w:val="00AC675A"/>
    <w:rsid w:val="00AD204F"/>
    <w:rsid w:val="00AD441E"/>
    <w:rsid w:val="00AF12AB"/>
    <w:rsid w:val="00AF6949"/>
    <w:rsid w:val="00B04A55"/>
    <w:rsid w:val="00B241AE"/>
    <w:rsid w:val="00B27259"/>
    <w:rsid w:val="00B349C5"/>
    <w:rsid w:val="00B4290C"/>
    <w:rsid w:val="00B473FF"/>
    <w:rsid w:val="00B47BDD"/>
    <w:rsid w:val="00B52763"/>
    <w:rsid w:val="00B567FE"/>
    <w:rsid w:val="00B56919"/>
    <w:rsid w:val="00B91ACE"/>
    <w:rsid w:val="00B94FB0"/>
    <w:rsid w:val="00B952E8"/>
    <w:rsid w:val="00BC3044"/>
    <w:rsid w:val="00BC4EA6"/>
    <w:rsid w:val="00BD6BC5"/>
    <w:rsid w:val="00BE2A3C"/>
    <w:rsid w:val="00C04908"/>
    <w:rsid w:val="00C175D5"/>
    <w:rsid w:val="00C246BB"/>
    <w:rsid w:val="00C3040C"/>
    <w:rsid w:val="00C405AE"/>
    <w:rsid w:val="00C57F2E"/>
    <w:rsid w:val="00C605DC"/>
    <w:rsid w:val="00C60B9F"/>
    <w:rsid w:val="00C83D64"/>
    <w:rsid w:val="00CC2D33"/>
    <w:rsid w:val="00CC5169"/>
    <w:rsid w:val="00CC5B65"/>
    <w:rsid w:val="00CD0F6E"/>
    <w:rsid w:val="00D00428"/>
    <w:rsid w:val="00D2565F"/>
    <w:rsid w:val="00D44BFC"/>
    <w:rsid w:val="00D5225F"/>
    <w:rsid w:val="00D55D26"/>
    <w:rsid w:val="00D60BCA"/>
    <w:rsid w:val="00D62AF2"/>
    <w:rsid w:val="00D66138"/>
    <w:rsid w:val="00D67282"/>
    <w:rsid w:val="00D7447D"/>
    <w:rsid w:val="00D75614"/>
    <w:rsid w:val="00D87B65"/>
    <w:rsid w:val="00D94BBA"/>
    <w:rsid w:val="00D94F65"/>
    <w:rsid w:val="00DB1BC9"/>
    <w:rsid w:val="00DC768B"/>
    <w:rsid w:val="00DC76A1"/>
    <w:rsid w:val="00DE2BB6"/>
    <w:rsid w:val="00DE3076"/>
    <w:rsid w:val="00E049C3"/>
    <w:rsid w:val="00E06FA0"/>
    <w:rsid w:val="00E214E1"/>
    <w:rsid w:val="00E5399B"/>
    <w:rsid w:val="00E854ED"/>
    <w:rsid w:val="00E87EFF"/>
    <w:rsid w:val="00E93B61"/>
    <w:rsid w:val="00E95646"/>
    <w:rsid w:val="00EA6005"/>
    <w:rsid w:val="00EA6882"/>
    <w:rsid w:val="00EA782C"/>
    <w:rsid w:val="00EB2D53"/>
    <w:rsid w:val="00EC1045"/>
    <w:rsid w:val="00ED652E"/>
    <w:rsid w:val="00EE5857"/>
    <w:rsid w:val="00EE7306"/>
    <w:rsid w:val="00F020AC"/>
    <w:rsid w:val="00F14BB1"/>
    <w:rsid w:val="00F15DA3"/>
    <w:rsid w:val="00F34060"/>
    <w:rsid w:val="00F606E5"/>
    <w:rsid w:val="00F60C9F"/>
    <w:rsid w:val="00F6195B"/>
    <w:rsid w:val="00F64299"/>
    <w:rsid w:val="00F64D89"/>
    <w:rsid w:val="00F65A53"/>
    <w:rsid w:val="00F70253"/>
    <w:rsid w:val="00F735BC"/>
    <w:rsid w:val="00F845A5"/>
    <w:rsid w:val="00F90C8B"/>
    <w:rsid w:val="00F928C0"/>
    <w:rsid w:val="00F9758E"/>
    <w:rsid w:val="00FA25FD"/>
    <w:rsid w:val="00FB1032"/>
    <w:rsid w:val="00FB2A4D"/>
    <w:rsid w:val="00FB48B8"/>
    <w:rsid w:val="00FB4ED8"/>
    <w:rsid w:val="00FD1C1C"/>
    <w:rsid w:val="00FD2211"/>
    <w:rsid w:val="00FD2D4A"/>
    <w:rsid w:val="00FD7275"/>
    <w:rsid w:val="00FD7FD1"/>
    <w:rsid w:val="00FE08EE"/>
    <w:rsid w:val="00FE1FFF"/>
    <w:rsid w:val="00FE4270"/>
    <w:rsid w:val="00FE4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610E53C"/>
  <w15:docId w15:val="{AA8C1C89-C85E-4CAB-AD8E-0F57D1C4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A1"/>
  </w:style>
  <w:style w:type="paragraph" w:styleId="3">
    <w:name w:val="heading 3"/>
    <w:basedOn w:val="a"/>
    <w:link w:val="30"/>
    <w:uiPriority w:val="9"/>
    <w:qFormat/>
    <w:rsid w:val="00164E51"/>
    <w:pPr>
      <w:spacing w:before="150" w:after="150" w:line="240" w:lineRule="auto"/>
      <w:ind w:left="150" w:right="15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4E5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164E51"/>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41AE"/>
    <w:rPr>
      <w:color w:val="0000FF"/>
      <w:u w:val="single"/>
    </w:rPr>
  </w:style>
  <w:style w:type="paragraph" w:styleId="a5">
    <w:name w:val="List Paragraph"/>
    <w:basedOn w:val="a"/>
    <w:uiPriority w:val="34"/>
    <w:qFormat/>
    <w:rsid w:val="00151488"/>
    <w:pPr>
      <w:ind w:left="720"/>
      <w:contextualSpacing/>
    </w:pPr>
  </w:style>
  <w:style w:type="paragraph" w:styleId="a6">
    <w:name w:val="No Spacing"/>
    <w:link w:val="a7"/>
    <w:uiPriority w:val="99"/>
    <w:qFormat/>
    <w:rsid w:val="0055371F"/>
    <w:pPr>
      <w:suppressAutoHyphens/>
      <w:spacing w:after="0" w:line="240" w:lineRule="auto"/>
    </w:pPr>
    <w:rPr>
      <w:rFonts w:ascii="Calibri" w:eastAsia="Times New Roman" w:hAnsi="Calibri" w:cs="Times New Roman"/>
      <w:lang w:eastAsia="ar-SA"/>
    </w:rPr>
  </w:style>
  <w:style w:type="character" w:styleId="a8">
    <w:name w:val="footnote reference"/>
    <w:basedOn w:val="a0"/>
    <w:uiPriority w:val="99"/>
    <w:rsid w:val="004D44FE"/>
    <w:rPr>
      <w:rFonts w:cs="Times New Roman"/>
      <w:vertAlign w:val="superscript"/>
    </w:rPr>
  </w:style>
  <w:style w:type="paragraph" w:styleId="a9">
    <w:name w:val="footnote text"/>
    <w:basedOn w:val="a"/>
    <w:link w:val="aa"/>
    <w:uiPriority w:val="99"/>
    <w:rsid w:val="004D44FE"/>
    <w:pPr>
      <w:spacing w:after="0" w:line="240" w:lineRule="auto"/>
    </w:pPr>
    <w:rPr>
      <w:rFonts w:ascii="Calibri" w:eastAsia="Arial Unicode MS" w:hAnsi="Calibri" w:cs="Times New Roman"/>
      <w:color w:val="00000A"/>
      <w:kern w:val="1"/>
      <w:sz w:val="20"/>
      <w:szCs w:val="20"/>
      <w:lang w:eastAsia="ar-SA"/>
    </w:rPr>
  </w:style>
  <w:style w:type="character" w:customStyle="1" w:styleId="aa">
    <w:name w:val="Текст сноски Знак"/>
    <w:basedOn w:val="a0"/>
    <w:link w:val="a9"/>
    <w:uiPriority w:val="99"/>
    <w:rsid w:val="004D44FE"/>
    <w:rPr>
      <w:rFonts w:ascii="Calibri" w:eastAsia="Arial Unicode MS" w:hAnsi="Calibri" w:cs="Times New Roman"/>
      <w:color w:val="00000A"/>
      <w:kern w:val="1"/>
      <w:sz w:val="20"/>
      <w:szCs w:val="20"/>
      <w:lang w:eastAsia="ar-SA"/>
    </w:rPr>
  </w:style>
  <w:style w:type="character" w:customStyle="1" w:styleId="ab">
    <w:name w:val="Привязка сноски"/>
    <w:rsid w:val="004D44FE"/>
    <w:rPr>
      <w:vertAlign w:val="superscript"/>
    </w:rPr>
  </w:style>
  <w:style w:type="paragraph" w:customStyle="1" w:styleId="21">
    <w:name w:val="Основной текст с отступом 21"/>
    <w:basedOn w:val="a"/>
    <w:rsid w:val="00AF6949"/>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styleId="ac">
    <w:name w:val="header"/>
    <w:basedOn w:val="a"/>
    <w:link w:val="ad"/>
    <w:uiPriority w:val="99"/>
    <w:unhideWhenUsed/>
    <w:rsid w:val="008A61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61D3"/>
  </w:style>
  <w:style w:type="paragraph" w:styleId="ae">
    <w:name w:val="footer"/>
    <w:basedOn w:val="a"/>
    <w:link w:val="af"/>
    <w:uiPriority w:val="99"/>
    <w:unhideWhenUsed/>
    <w:rsid w:val="008A61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61D3"/>
  </w:style>
  <w:style w:type="table" w:styleId="af0">
    <w:name w:val="Table Grid"/>
    <w:basedOn w:val="a1"/>
    <w:uiPriority w:val="59"/>
    <w:rsid w:val="00E9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locked/>
    <w:rsid w:val="00671475"/>
    <w:rPr>
      <w:rFonts w:ascii="Calibri" w:eastAsia="Times New Roman" w:hAnsi="Calibri" w:cs="Times New Roman"/>
      <w:lang w:eastAsia="ar-SA"/>
    </w:rPr>
  </w:style>
  <w:style w:type="paragraph" w:styleId="af1">
    <w:name w:val="Title"/>
    <w:basedOn w:val="a"/>
    <w:link w:val="af2"/>
    <w:qFormat/>
    <w:rsid w:val="00E87EFF"/>
    <w:pPr>
      <w:spacing w:after="0" w:line="240" w:lineRule="auto"/>
      <w:jc w:val="center"/>
    </w:pPr>
    <w:rPr>
      <w:rFonts w:ascii="Times New Roman" w:eastAsia="Times New Roman" w:hAnsi="Times New Roman" w:cs="Times New Roman"/>
      <w:b/>
      <w:bCs/>
      <w:sz w:val="28"/>
      <w:szCs w:val="24"/>
    </w:rPr>
  </w:style>
  <w:style w:type="character" w:customStyle="1" w:styleId="af2">
    <w:name w:val="Заголовок Знак"/>
    <w:basedOn w:val="a0"/>
    <w:link w:val="af1"/>
    <w:rsid w:val="00E87EFF"/>
    <w:rPr>
      <w:rFonts w:ascii="Times New Roman" w:eastAsia="Times New Roman" w:hAnsi="Times New Roman" w:cs="Times New Roman"/>
      <w:b/>
      <w:bCs/>
      <w:sz w:val="28"/>
      <w:szCs w:val="24"/>
    </w:rPr>
  </w:style>
  <w:style w:type="character" w:styleId="af3">
    <w:name w:val="annotation reference"/>
    <w:basedOn w:val="a0"/>
    <w:uiPriority w:val="99"/>
    <w:semiHidden/>
    <w:unhideWhenUsed/>
    <w:rsid w:val="009937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EABC4-9BC2-41AE-84AC-BE80610C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Pages>
  <Words>2992</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Хабутдинова</dc:creator>
  <cp:keywords/>
  <dc:description/>
  <cp:lastModifiedBy>Елена Зыкова</cp:lastModifiedBy>
  <cp:revision>125</cp:revision>
  <cp:lastPrinted>2020-10-02T01:31:00Z</cp:lastPrinted>
  <dcterms:created xsi:type="dcterms:W3CDTF">2015-06-18T14:39:00Z</dcterms:created>
  <dcterms:modified xsi:type="dcterms:W3CDTF">2020-10-21T06:16:00Z</dcterms:modified>
</cp:coreProperties>
</file>