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89" w:rsidRDefault="00EF6889" w:rsidP="005605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F6889" w:rsidRDefault="00EF6889" w:rsidP="00EF688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  общеобразовательное учреждение</w:t>
      </w:r>
    </w:p>
    <w:p w:rsidR="00EF6889" w:rsidRDefault="00EF6889" w:rsidP="00EF688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«Верхнеаремзянская средняя общеобразовательная школа им. Д.И.Менделеева»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EF6889" w:rsidTr="00EF6889">
        <w:tc>
          <w:tcPr>
            <w:tcW w:w="4928" w:type="dxa"/>
            <w:hideMark/>
          </w:tcPr>
          <w:p w:rsidR="00EF6889" w:rsidRDefault="00EF6889">
            <w:pPr>
              <w:keepNext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Рассмотрено на заседании методического совета</w:t>
            </w:r>
          </w:p>
          <w:p w:rsidR="00EF6889" w:rsidRDefault="00EF6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 № _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</w:t>
            </w:r>
          </w:p>
          <w:p w:rsidR="00EF6889" w:rsidRDefault="00EF6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 29 августа  2014г</w:t>
            </w:r>
          </w:p>
        </w:tc>
        <w:tc>
          <w:tcPr>
            <w:tcW w:w="4929" w:type="dxa"/>
            <w:hideMark/>
          </w:tcPr>
          <w:p w:rsidR="00EF6889" w:rsidRDefault="00EF6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EF6889" w:rsidRDefault="00EF6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29 августа 2014г</w:t>
            </w:r>
          </w:p>
          <w:p w:rsidR="00EF6889" w:rsidRDefault="00EF6889">
            <w:pPr>
              <w:keepNext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директора по УВР</w:t>
            </w:r>
          </w:p>
          <w:p w:rsidR="00EF6889" w:rsidRDefault="00EF6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Авазова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Л.П.</w:t>
            </w:r>
          </w:p>
        </w:tc>
        <w:tc>
          <w:tcPr>
            <w:tcW w:w="4929" w:type="dxa"/>
            <w:hideMark/>
          </w:tcPr>
          <w:p w:rsidR="00EF6889" w:rsidRDefault="00EF6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Утверждаю:</w:t>
            </w:r>
          </w:p>
          <w:p w:rsidR="00EF6889" w:rsidRDefault="00EF6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№  91   от 1 сентября 2014г</w:t>
            </w:r>
          </w:p>
          <w:p w:rsidR="00EF6889" w:rsidRDefault="00EF6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Директор школы </w:t>
            </w:r>
          </w:p>
          <w:p w:rsidR="00EF6889" w:rsidRDefault="00EF6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 О.В. Бухарова</w:t>
            </w:r>
          </w:p>
        </w:tc>
      </w:tr>
    </w:tbl>
    <w:p w:rsidR="00EF6889" w:rsidRDefault="00EF6889" w:rsidP="00EF6889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6889" w:rsidRDefault="00EF6889" w:rsidP="00EF6889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 </w:t>
      </w:r>
      <w:r>
        <w:rPr>
          <w:rFonts w:ascii="Times New Roman" w:hAnsi="Times New Roman" w:cs="Times New Roman"/>
          <w:b/>
          <w:sz w:val="28"/>
          <w:szCs w:val="28"/>
        </w:rPr>
        <w:t>по технологии</w:t>
      </w:r>
    </w:p>
    <w:p w:rsidR="00EF6889" w:rsidRDefault="00EF6889" w:rsidP="00EF68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 1 </w:t>
      </w:r>
      <w:r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EF6889" w:rsidRDefault="00EF6889" w:rsidP="00EF688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2014 – 2015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уч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. год</w:t>
      </w:r>
    </w:p>
    <w:p w:rsidR="00EF6889" w:rsidRDefault="00EF6889" w:rsidP="00EF68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F6889" w:rsidRDefault="00EF6889" w:rsidP="00EF68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F6889" w:rsidRDefault="00EF6889" w:rsidP="00EF68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Составитель:  Сиволобова Л.А.</w:t>
      </w:r>
    </w:p>
    <w:p w:rsidR="00EF6889" w:rsidRDefault="00EF6889" w:rsidP="00EF68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6889" w:rsidRDefault="00EF6889" w:rsidP="00EF6889">
      <w:pPr>
        <w:keepNext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Год составления программы – 2014</w:t>
      </w:r>
    </w:p>
    <w:p w:rsidR="00EF6889" w:rsidRDefault="00EF6889" w:rsidP="005605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F6889" w:rsidRDefault="00EF6889" w:rsidP="005605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F6889" w:rsidRDefault="00EF6889" w:rsidP="005605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F6889" w:rsidRDefault="00EF6889" w:rsidP="005605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F6889" w:rsidRDefault="00EF6889" w:rsidP="00EF68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60593" w:rsidRPr="00560593" w:rsidRDefault="00560593" w:rsidP="005605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60593">
        <w:rPr>
          <w:rFonts w:ascii="Times New Roman" w:hAnsi="Times New Roman" w:cs="Times New Roman"/>
          <w:b/>
          <w:sz w:val="32"/>
          <w:szCs w:val="32"/>
          <w:u w:val="single"/>
        </w:rPr>
        <w:t>Пояснительная записка</w:t>
      </w:r>
    </w:p>
    <w:p w:rsidR="00560593" w:rsidRPr="00560593" w:rsidRDefault="00560593" w:rsidP="00560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программа по курсу « Технология» разработана на основе Концепции стандарта второго поколения,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технологии, авторской программе Е.А. </w:t>
      </w:r>
      <w:proofErr w:type="spellStart"/>
      <w:r w:rsidRPr="0056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Лутцевой</w:t>
      </w:r>
      <w:proofErr w:type="spellEnd"/>
      <w:r w:rsidRPr="0056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«Технология. Ступеньки к мастерству» с учетом </w:t>
      </w:r>
      <w:proofErr w:type="spellStart"/>
      <w:r w:rsidRPr="0056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56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6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внутрипредметных</w:t>
      </w:r>
      <w:proofErr w:type="spellEnd"/>
      <w:r w:rsidRPr="0056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  <w:r w:rsidRPr="00560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0593" w:rsidRPr="00560593" w:rsidRDefault="00560593" w:rsidP="00560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593">
        <w:rPr>
          <w:rFonts w:ascii="Times New Roman" w:eastAsia="Times New Roman" w:hAnsi="Times New Roman" w:cs="Times New Roman"/>
          <w:color w:val="000000"/>
          <w:sz w:val="28"/>
          <w:szCs w:val="28"/>
        </w:rPr>
        <w:t>В ХХ</w:t>
      </w:r>
      <w:proofErr w:type="gramStart"/>
      <w:r w:rsidRPr="005605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End"/>
      <w:r w:rsidRPr="00560593">
        <w:rPr>
          <w:rFonts w:ascii="Times New Roman" w:eastAsia="Times New Roman" w:hAnsi="Times New Roman" w:cs="Times New Roman"/>
          <w:color w:val="000000"/>
          <w:sz w:val="28"/>
          <w:szCs w:val="28"/>
        </w:rPr>
        <w:t> веке технологическое образование становится объективной необходимостью. Настоящий этап развития общества отличается интенсивным внедрением во все сферы человеческой деятельности новых, наукоемких и высоких технологий, обеспечивающих более полную реализацию потенциальных способностей личности. Такая тенденция нашей действительности настоятельно требует подготовки подрастающих поколений, владеющих технологической культурой, готовых к преобразовательной деятельности и имеющих необходимые для этого научные знания. Технологическая культура — это новое отношение к окружающему миру, основанное на преобразовании, улучшении и совершенствовании среды обитания человека. Технологическое образование должно обеспечить человеку возможность более гармонично развиваться и жить в современном технологическом мире.</w:t>
      </w:r>
    </w:p>
    <w:p w:rsidR="00560593" w:rsidRPr="00560593" w:rsidRDefault="00560593" w:rsidP="00560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Технологическое образование включает в себя </w:t>
      </w:r>
      <w:proofErr w:type="gramStart"/>
      <w:r w:rsidRPr="0056059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информационно-познавательный</w:t>
      </w:r>
      <w:proofErr w:type="gramEnd"/>
      <w:r w:rsidRPr="00560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6059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560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компоненты.</w:t>
      </w:r>
    </w:p>
    <w:p w:rsidR="00560593" w:rsidRPr="00560593" w:rsidRDefault="00560593" w:rsidP="00560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Информационный компонент (технико-технологическая компетентность) отражает технологические знания и </w:t>
      </w:r>
      <w:proofErr w:type="gramStart"/>
      <w:r w:rsidRPr="0056059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proofErr w:type="gramEnd"/>
      <w:r w:rsidRPr="00560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узком, так и в широком смысле. В начальной школе в узком смысле это первоначальные обобщенные знания о технологии и технике, о рациональной организации труда, мире профессий, а в широком смысле это представления не только о результатах научно-технического прогресса, но и о духовно-культурной среде, также созданной мыслью и руками человека-творца.</w:t>
      </w:r>
    </w:p>
    <w:p w:rsidR="00560593" w:rsidRPr="00560593" w:rsidRDefault="00560593" w:rsidP="00560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6059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560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компонент — это практическое овладение учащимися алгоритмами созидательной, преобразующей, творческой деятельности (в доступных этому возрасту видах труда), направленной, в частности, на развитие технологического мышления. При этом основными критериями успешности обучения детей становятся самостоятельность и качество выполняемой работы, а также умения открывать знания, пользоваться различными источниками информации для решения насущных проблем.</w:t>
      </w:r>
    </w:p>
    <w:p w:rsidR="00560593" w:rsidRPr="00560593" w:rsidRDefault="00560593" w:rsidP="00560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593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«Технология»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</w:t>
      </w:r>
    </w:p>
    <w:p w:rsidR="001D737A" w:rsidRDefault="001D737A">
      <w:pPr>
        <w:rPr>
          <w:sz w:val="28"/>
          <w:szCs w:val="28"/>
        </w:rPr>
      </w:pPr>
    </w:p>
    <w:p w:rsidR="00560593" w:rsidRPr="00560593" w:rsidRDefault="00560593" w:rsidP="0056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D0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6059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560593">
        <w:rPr>
          <w:rFonts w:ascii="Times New Roman" w:hAnsi="Times New Roman" w:cs="Times New Roman"/>
          <w:sz w:val="28"/>
          <w:szCs w:val="28"/>
          <w:u w:val="single"/>
        </w:rPr>
        <w:t xml:space="preserve"> изучения курса:</w:t>
      </w:r>
      <w:r w:rsidRPr="00560593">
        <w:rPr>
          <w:rFonts w:ascii="Times New Roman" w:hAnsi="Times New Roman" w:cs="Times New Roman"/>
          <w:sz w:val="28"/>
          <w:szCs w:val="28"/>
        </w:rPr>
        <w:t xml:space="preserve"> воспитание творческой, активной личности, проявляющей интерес к техническому и художественному творчеству и желание трудиться.</w:t>
      </w:r>
    </w:p>
    <w:p w:rsidR="00560593" w:rsidRPr="00560593" w:rsidRDefault="00560593" w:rsidP="0056059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059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Задачи:</w:t>
      </w:r>
    </w:p>
    <w:p w:rsidR="00560593" w:rsidRPr="00560593" w:rsidRDefault="00560593" w:rsidP="0056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593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представлений о необходимости труда в жизни людей и потребности трудиться;</w:t>
      </w:r>
    </w:p>
    <w:p w:rsidR="00560593" w:rsidRPr="00560593" w:rsidRDefault="00560593" w:rsidP="0056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593">
        <w:rPr>
          <w:rFonts w:ascii="Times New Roman" w:hAnsi="Times New Roman" w:cs="Times New Roman"/>
          <w:bCs/>
          <w:sz w:val="28"/>
          <w:szCs w:val="28"/>
        </w:rPr>
        <w:t xml:space="preserve"> Расширение и обогащение практического опыта детей, знаний о производственной деятельности людей, о технике, технологии;</w:t>
      </w:r>
    </w:p>
    <w:p w:rsidR="00560593" w:rsidRPr="00560593" w:rsidRDefault="00560593" w:rsidP="0056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593">
        <w:rPr>
          <w:rFonts w:ascii="Times New Roman" w:hAnsi="Times New Roman" w:cs="Times New Roman"/>
          <w:bCs/>
          <w:sz w:val="28"/>
          <w:szCs w:val="28"/>
        </w:rPr>
        <w:t>Воспитание уважительного отношения к людям труда и результату их трудовой деятельности;</w:t>
      </w:r>
    </w:p>
    <w:p w:rsidR="00560593" w:rsidRPr="00560593" w:rsidRDefault="00560593" w:rsidP="0056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593">
        <w:rPr>
          <w:rFonts w:ascii="Times New Roman" w:hAnsi="Times New Roman" w:cs="Times New Roman"/>
          <w:bCs/>
          <w:sz w:val="28"/>
          <w:szCs w:val="28"/>
        </w:rPr>
        <w:t>Формирование способов познания окружающего через изучение конструкций предметов, основных свойств материалов, принципов действия ручных инструментов, выращивание растений;</w:t>
      </w:r>
    </w:p>
    <w:p w:rsidR="00560593" w:rsidRPr="00560593" w:rsidRDefault="00560593" w:rsidP="0056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593">
        <w:rPr>
          <w:rFonts w:ascii="Times New Roman" w:hAnsi="Times New Roman" w:cs="Times New Roman"/>
          <w:bCs/>
          <w:sz w:val="28"/>
          <w:szCs w:val="28"/>
        </w:rPr>
        <w:t>Формирование практических умений в процессе обучения и воспитание привычки точного выполнения правил трудовой и экологической культуры;</w:t>
      </w:r>
    </w:p>
    <w:p w:rsidR="00560593" w:rsidRPr="00560593" w:rsidRDefault="00560593" w:rsidP="0056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593">
        <w:rPr>
          <w:rFonts w:ascii="Times New Roman" w:hAnsi="Times New Roman" w:cs="Times New Roman"/>
          <w:bCs/>
          <w:sz w:val="28"/>
          <w:szCs w:val="28"/>
        </w:rPr>
        <w:t>Воспитание трудолюбия, выработка терпения, усидчивости, сосредоточенности;</w:t>
      </w:r>
    </w:p>
    <w:p w:rsidR="00560593" w:rsidRPr="00560593" w:rsidRDefault="00560593" w:rsidP="0056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593">
        <w:rPr>
          <w:rFonts w:ascii="Times New Roman" w:hAnsi="Times New Roman" w:cs="Times New Roman"/>
          <w:bCs/>
          <w:sz w:val="28"/>
          <w:szCs w:val="28"/>
        </w:rPr>
        <w:t>Формирование потребности трудиться в одиночку, в паре, в группе, умения распределять трудовые задания между собой;</w:t>
      </w:r>
    </w:p>
    <w:p w:rsidR="00560593" w:rsidRPr="00560593" w:rsidRDefault="00560593" w:rsidP="0056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593">
        <w:rPr>
          <w:rFonts w:ascii="Times New Roman" w:hAnsi="Times New Roman" w:cs="Times New Roman"/>
          <w:bCs/>
          <w:sz w:val="28"/>
          <w:szCs w:val="28"/>
        </w:rPr>
        <w:t>Развитие любознательности через развитие внимания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0593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60593">
        <w:rPr>
          <w:rFonts w:ascii="Times New Roman" w:hAnsi="Times New Roman" w:cs="Times New Roman"/>
          <w:bCs/>
          <w:sz w:val="28"/>
          <w:szCs w:val="28"/>
        </w:rPr>
        <w:t>наблюдательности, памяти;</w:t>
      </w:r>
    </w:p>
    <w:p w:rsidR="00560593" w:rsidRDefault="00560593" w:rsidP="0056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593">
        <w:rPr>
          <w:rFonts w:ascii="Times New Roman" w:hAnsi="Times New Roman" w:cs="Times New Roman"/>
          <w:sz w:val="28"/>
          <w:szCs w:val="28"/>
        </w:rPr>
        <w:t>Развитие фантазии, воображения, творческого технического и художественного мышления, конструкторских способностей.</w:t>
      </w:r>
    </w:p>
    <w:p w:rsidR="00F31D74" w:rsidRPr="00F31D74" w:rsidRDefault="00F31D74" w:rsidP="0056059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31D74" w:rsidRDefault="00F31D74" w:rsidP="00F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F31D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Общая характеристика учебного предмета «Технология»</w:t>
      </w:r>
    </w:p>
    <w:p w:rsidR="00F31D74" w:rsidRPr="00F31D74" w:rsidRDefault="00F31D74" w:rsidP="00F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F31D74" w:rsidRPr="00F31D74" w:rsidRDefault="00F31D74" w:rsidP="00F31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курс технологии закладывает основы </w:t>
      </w:r>
      <w:proofErr w:type="spellStart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гуманитаризации</w:t>
      </w:r>
      <w:proofErr w:type="spellEnd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технологического образования, которое должно обеспечить учащимся широкий культурный кругозор, продуктивное творческое мышление, максимальное развитие способностей, индивидуальности детей, формирование духовно-нравственных качеств личности в процессе знакомства с закономерностями преобразовательной, проектной деятельности человека и овладения элементарными технико-технологическими знаниями, умениями и навыками. Начальная школа становится первой ступенью в достижении учащимися современной технологической компетентности наряду </w:t>
      </w:r>
      <w:proofErr w:type="gramStart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естественно-математической и гуманитарной.</w:t>
      </w:r>
    </w:p>
    <w:p w:rsidR="00F31D74" w:rsidRPr="00F31D74" w:rsidRDefault="00F31D74" w:rsidP="00F31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курса </w:t>
      </w:r>
      <w:proofErr w:type="gramStart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рассматривается</w:t>
      </w:r>
      <w:proofErr w:type="gramEnd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как средство развития социально значимых личностных качеств каждого ребенка, формирования элементарных технико-технологических умений, основ проектной деятельности. Сквозная идея содержания — внутреннее стремление человека к познанию мира, удовлетворению своих жизненных и эстетических потребностей.</w:t>
      </w:r>
    </w:p>
    <w:p w:rsidR="00F31D74" w:rsidRPr="00F31D74" w:rsidRDefault="00F31D74" w:rsidP="00F31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курса отобрано и целенаправленно структурировано в двух основных разделах: «Основы технико-технологических знаний и умений, технологической культуры» и «Из  истории технологии».</w:t>
      </w:r>
    </w:p>
    <w:p w:rsidR="00F31D74" w:rsidRPr="00F31D74" w:rsidRDefault="00F31D74" w:rsidP="00F31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технико-технологических знаний и умений, технологической культуры</w:t>
      </w: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Раздел включает информационно-познавательную и практическую части и построен в основном по концентрическому принципу. Его содержательная основа — это обобщенные первоначальные технико-технологические знания и умения, характерные для любой практической деятельности человека. </w:t>
      </w:r>
      <w:proofErr w:type="gramStart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начальной школе осваиваются элементарные знания и умения, связанные с обработкой материалов (технологические операции и приемы разметки, разделения заготовки на части, формообразования, сборки, отделки), выращиванием растений (агротехника), техникой как помощницей века и т. п. Даются представления об информации и информационных технологиях, энергии, способах ее получения и использовании, об организации труда, мире профессий и т.п.</w:t>
      </w:r>
      <w:proofErr w:type="gramEnd"/>
    </w:p>
    <w:p w:rsidR="00F31D74" w:rsidRPr="00F31D74" w:rsidRDefault="00F31D74" w:rsidP="00F31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Концентричность в изучении данного раздела достигается тем, что элементы технологических знаний и умений изучаются по принципу укрупнения содержательных единиц, каковыми </w:t>
      </w:r>
      <w:proofErr w:type="gramStart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proofErr w:type="gramEnd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технологические операции, приемы и процессы, а также связанные с ними вопросы экономики и организации производства, общей культуры труда. От класса к классу школьники расширяют круг ранее изученных </w:t>
      </w:r>
      <w:proofErr w:type="spellStart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общетехнологических</w:t>
      </w:r>
      <w:proofErr w:type="spellEnd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знаний, осваивая новые приемы, инструменты, материалы, виды труда.</w:t>
      </w:r>
    </w:p>
    <w:p w:rsidR="00F31D74" w:rsidRPr="00F31D74" w:rsidRDefault="00F31D74" w:rsidP="00F31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истории технологии</w:t>
      </w: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Раздел отражает познавательную часть курса, имеет культурологическую направленность. Он построен по линейному принципу и раскрывает общие закономерности и отдельные этапы практического (</w:t>
      </w:r>
      <w:proofErr w:type="spellStart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) освоения человеком окружающего мира, создания культурной среды. В нем представлены отдельные страницы истории человечества — от стихийного удовлетворения насущных жизненных потребностей древнего человека к зарождению социальных отношений, нашедших свое отражение в целенаправленном освоении окружающего мира и создании материальной культуры. Этот раздел знакомит учащихся (на уровне общих представлений) с зарождением ремесел (разделение труда), созданием механизмов, использующих силу природных стихий (повышение производительности труда), изобретением парового двигателя, положившим начало технической революции. Дается также представление о некоторых великих изобретениях человечества, породивших науки или стимулировавших их развитие о современном техническом прогрессе, его положительном и негативном влиянии на окружающую среду, особенно в экологическом плане. Центром внимания учеников является человек, в первую очередь человек-созидатель — думающий, творящий, стремящийся удовлетворить свои материальные и духовно-эстетические потребности и при этом сам создающий красоту.</w:t>
      </w:r>
    </w:p>
    <w:p w:rsidR="00F31D74" w:rsidRPr="00F31D74" w:rsidRDefault="00F31D74" w:rsidP="00F31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В 1 классе в разделе «Человек в окружающем мире» показываются связь природы и человека, его созидательная деятельность и ее результаты, природа как источник вдохновения для человека-созидателя и источник природного сырья для человека-производителя. Учитывая возрастные особенности шестилетних детей, которые ближе к дошкольникам, больше внимания уделено эмоционально-личностному компоненту, воспитанию в каждом ученике веры в свои возможности, потребности в созидании не только для себя, но и для других (близких, знакомых и незнакомых), раскрытию красоты окружающего мира. Учтены также требования адаптационного периода: освоение материала курса в течение первых недель обучения осуществляется в процессе экскурсий, прогулок, игр на воздухе.</w:t>
      </w:r>
    </w:p>
    <w:p w:rsidR="00F31D74" w:rsidRPr="00F31D74" w:rsidRDefault="00F31D74" w:rsidP="00F31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 по </w:t>
      </w:r>
      <w:proofErr w:type="gramStart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классам</w:t>
      </w:r>
      <w:proofErr w:type="gramEnd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распределено следующим образом: 1 и 2 классы по одному часу в неделю, 3 и 4 классы — по 2 часа в неделю.</w:t>
      </w:r>
    </w:p>
    <w:p w:rsidR="00F31D74" w:rsidRPr="00F31D74" w:rsidRDefault="00F31D74" w:rsidP="00F31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основа курса</w:t>
      </w: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 — организация максимально продуктивной творческой деятельности детей начиная с первого класса. В репродуктивном ключе строится только освоение технологических приемов и операций. Умение открывать знания и пользоваться различного рода источниками информации для жизни гораздо важнее, чем просто запоминать, накапливать знания. Успешность движения детей от незнания к знанию включает три взаимосвязанных критерия оценки своего учебного труда: знаю, понимаю, могу.</w:t>
      </w:r>
    </w:p>
    <w:p w:rsidR="00F31D74" w:rsidRPr="00F31D74" w:rsidRDefault="00F31D74" w:rsidP="00F31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методы, реализующие развивающие идеи курса — продуктивные (включают в себя наблюдения, размышления, обсуждения, «открытия» новых знаний, опытные исследования предметной среды и т. п.).</w:t>
      </w:r>
      <w:proofErr w:type="gramEnd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их помощью каждый ребенок ставится в позицию субъекта своего учения, т.е. ученик становится активным участником процесса познания мира. Для этого урок строится так, </w:t>
      </w: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чтобы в первую очередь 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приобретенной информации.</w:t>
      </w:r>
    </w:p>
    <w:p w:rsidR="00F31D74" w:rsidRPr="00F31D74" w:rsidRDefault="00F31D74" w:rsidP="00F31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В курсе заложены два уровня (как результаты, ступени обучения) развития конструкторско-технологических умений учащихся и творческих, изобретательских способностей в целом — уровень ремесла и уровень мастерства.</w:t>
      </w:r>
    </w:p>
    <w:p w:rsidR="00F31D74" w:rsidRPr="00F31D74" w:rsidRDefault="00F31D74" w:rsidP="00F31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— </w:t>
      </w:r>
      <w:proofErr w:type="spellStart"/>
      <w:r w:rsidRPr="00F31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репродуктивньй</w:t>
      </w:r>
      <w:proofErr w:type="spellEnd"/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 — благодаря системе концентричного предъявления материала, связанного с технологическими операциями и приемами, обеспечивает их последовательное усвоение и отработку. Важной составной частью практических работ являются пробные поисковые упражнения по «открытию» и освоению программных технологических приемов и операций, конструктивных особенностей изделий. Упражнения предваряют изготовление предлагаемых изделий и являются залогом качественного выполнения всей работы.</w:t>
      </w:r>
    </w:p>
    <w:p w:rsidR="00F31D74" w:rsidRPr="00F31D74" w:rsidRDefault="00F31D74" w:rsidP="00F31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- </w:t>
      </w:r>
      <w:r w:rsidRPr="00F31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творческий</w:t>
      </w: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предполагает использование методики, стимулирующей поиск и самостоятельное решение конструкторско-технологических задач и проблем, опору на личный опыт учащихся и иллюстративный материал, систему вопросов и заданий, активизирующих познавательную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анализировать результаты и искать оптимальные пути решения возникающих эстетических, конструктивных и технологических проблем.</w:t>
      </w:r>
    </w:p>
    <w:p w:rsidR="00F31D74" w:rsidRPr="00F31D74" w:rsidRDefault="00F31D74" w:rsidP="00F31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реализуют следующие типы уроков и их сочетания: информационно-теоретический, раскрывающий основы технико-технологических знаний и широкую технико-технологическую картину мира; урок-экскурсия; урок-практикум; урок-исследование. Деятельность учащихся первоначально носит главным образом индивидуальный характер с постепенным увеличением доли коллективных работ, особенно творческих, обобщающего характера - творческих проектов. Проектная деятельность направлена на развитие творческих черт личности, коммуникабельности, чувства ответственности. Она предполагает включение учащихся в активный познавательный и практический поиск от выдвижения идеи и разработки замысла изделия (создание ясного целостного представления о будущем изделии и его назначении, выбор конструкции, материалов, инструментов, определение рациональных приемов и последовательности выполнения) до практической реализации задуманного. В начальной школе учащиеся овладевают азами проектной деятельности в процессе выполнения заданий практического характера как обучающих, так и творческих. Их тематику предлагает учитель либо выбирают сами учащиеся после изучения отдельных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F31D74" w:rsidRPr="00F31D74" w:rsidRDefault="00F31D74" w:rsidP="00F31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деятельности учащихся</w:t>
      </w: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 осуществляется в конце каждого урока. Работы оцениваются по следующим критериям:</w:t>
      </w:r>
    </w:p>
    <w:p w:rsidR="00F31D74" w:rsidRPr="00F31D74" w:rsidRDefault="00F31D74" w:rsidP="00F31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• качество выполнения изучаемых на уроке приемов, операций и работы в целом;</w:t>
      </w:r>
    </w:p>
    <w:p w:rsidR="00F31D74" w:rsidRPr="00F31D74" w:rsidRDefault="00F31D74" w:rsidP="00F31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• степень самостоятельности;</w:t>
      </w:r>
    </w:p>
    <w:p w:rsidR="00F31D74" w:rsidRPr="00F31D74" w:rsidRDefault="00F31D74" w:rsidP="00F31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• 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F31D74" w:rsidRPr="00F31D74" w:rsidRDefault="00F31D74" w:rsidP="00F31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Предпочтение отдаётся качественной оценке деятельности каждого ребенка на уроке, его творческим находкам в процессе наблюдений, размышлений и самореализации.</w:t>
      </w:r>
    </w:p>
    <w:p w:rsidR="00F31D74" w:rsidRDefault="00F31D74" w:rsidP="00F31D74">
      <w:pPr>
        <w:spacing w:line="240" w:lineRule="auto"/>
        <w:ind w:left="24"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1D74" w:rsidRPr="00F31D74" w:rsidRDefault="00F31D74" w:rsidP="00F31D74">
      <w:pPr>
        <w:spacing w:line="240" w:lineRule="auto"/>
        <w:ind w:left="24" w:right="5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u w:val="single"/>
        </w:rPr>
      </w:pPr>
      <w:r w:rsidRPr="00F31D74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</w:rPr>
        <w:t>Описание места учебного предмета  </w:t>
      </w:r>
      <w:r w:rsidRPr="00F31D74">
        <w:rPr>
          <w:rFonts w:asciiTheme="majorHAnsi" w:eastAsia="Times New Roman" w:hAnsiTheme="majorHAnsi" w:cs="Times New Roman"/>
          <w:b/>
          <w:bCs/>
          <w:color w:val="000000"/>
          <w:spacing w:val="2"/>
          <w:sz w:val="32"/>
          <w:szCs w:val="32"/>
          <w:u w:val="single"/>
        </w:rPr>
        <w:t>«Технология»  в учебном  плане</w:t>
      </w:r>
    </w:p>
    <w:p w:rsidR="00F31D74" w:rsidRPr="00F31D74" w:rsidRDefault="00F31D74" w:rsidP="00F31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 план для </w:t>
      </w: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 ориентирован на 4-летний нормативный срок освоения образовательных программ начального   общего  образования. </w:t>
      </w:r>
    </w:p>
    <w:p w:rsidR="00F31D74" w:rsidRPr="00F31D74" w:rsidRDefault="00F31D74" w:rsidP="00F31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  учебного года  для </w:t>
      </w: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 класса - 33 учебные недели, продолжительность урока  в </w:t>
      </w: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 четверти- 35 минут.</w:t>
      </w:r>
    </w:p>
    <w:p w:rsidR="00F31D74" w:rsidRPr="00F31D74" w:rsidRDefault="00F31D74" w:rsidP="00F31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Часы, отведенные на  образовательную область «Технология», накопленного опыта  работы распределены следующим образом:</w:t>
      </w:r>
    </w:p>
    <w:p w:rsidR="00F31D74" w:rsidRPr="00F31D74" w:rsidRDefault="00F31D74" w:rsidP="00F31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в год – 33;</w:t>
      </w:r>
    </w:p>
    <w:p w:rsidR="00F31D74" w:rsidRDefault="00F31D74" w:rsidP="00F31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7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в неделю – 1;</w:t>
      </w:r>
    </w:p>
    <w:p w:rsidR="00F31D74" w:rsidRDefault="00F31D74" w:rsidP="00F31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410" w:rsidRPr="00FD2410" w:rsidRDefault="00FD2410" w:rsidP="00FD2410">
      <w:pPr>
        <w:spacing w:after="0"/>
        <w:ind w:firstLine="5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2410">
        <w:rPr>
          <w:rFonts w:ascii="Times New Roman" w:hAnsi="Times New Roman" w:cs="Times New Roman"/>
          <w:b/>
          <w:sz w:val="32"/>
          <w:szCs w:val="32"/>
          <w:u w:val="single"/>
        </w:rPr>
        <w:t>Ценностные ориенти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ры содержания учебного предмета</w:t>
      </w:r>
    </w:p>
    <w:p w:rsidR="00FD2410" w:rsidRPr="00FD2410" w:rsidRDefault="00FD2410" w:rsidP="00FD2410">
      <w:pPr>
        <w:pStyle w:val="2"/>
        <w:overflowPunct/>
        <w:adjustRightInd/>
        <w:spacing w:after="0"/>
        <w:ind w:left="0"/>
        <w:jc w:val="both"/>
        <w:rPr>
          <w:sz w:val="28"/>
          <w:szCs w:val="28"/>
        </w:rPr>
      </w:pPr>
      <w:r w:rsidRPr="00FD2410">
        <w:rPr>
          <w:rFonts w:eastAsiaTheme="minorEastAsia"/>
          <w:sz w:val="28"/>
          <w:szCs w:val="28"/>
        </w:rPr>
        <w:t xml:space="preserve">  </w:t>
      </w:r>
      <w:r w:rsidRPr="00FD2410">
        <w:rPr>
          <w:sz w:val="28"/>
          <w:szCs w:val="28"/>
        </w:rPr>
        <w:t xml:space="preserve">Уникальная предметно-практическая среда, окружающая ребенка, и его </w:t>
      </w:r>
      <w:proofErr w:type="spellStart"/>
      <w:r w:rsidRPr="00FD2410">
        <w:rPr>
          <w:sz w:val="28"/>
          <w:szCs w:val="28"/>
        </w:rPr>
        <w:t>предметно-манипулятивная</w:t>
      </w:r>
      <w:proofErr w:type="spellEnd"/>
      <w:r w:rsidRPr="00FD2410">
        <w:rPr>
          <w:sz w:val="28"/>
          <w:szCs w:val="28"/>
        </w:rPr>
        <w:t xml:space="preserve">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 учащегося. </w:t>
      </w:r>
      <w:proofErr w:type="gramStart"/>
      <w:r w:rsidRPr="00FD2410">
        <w:rPr>
          <w:sz w:val="28"/>
          <w:szCs w:val="28"/>
        </w:rPr>
        <w:t xml:space="preserve">Она является </w:t>
      </w:r>
      <w:r w:rsidRPr="00FD2410">
        <w:rPr>
          <w:i/>
          <w:sz w:val="28"/>
          <w:szCs w:val="28"/>
        </w:rPr>
        <w:t>основой формирования познавательных способностей</w:t>
      </w:r>
      <w:r w:rsidRPr="00FD2410">
        <w:rPr>
          <w:sz w:val="28"/>
          <w:szCs w:val="28"/>
        </w:rPr>
        <w:t xml:space="preserve"> младших школьников, стремления активно изучать историю духовно-материальной культуры, семейных традиций своего и других народов и уважительно к ним относиться, а также способствует формированию у младших школьников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</w:t>
      </w:r>
      <w:proofErr w:type="gramEnd"/>
      <w:r w:rsidRPr="00FD2410">
        <w:rPr>
          <w:sz w:val="28"/>
          <w:szCs w:val="28"/>
        </w:rPr>
        <w:t xml:space="preserve"> и т. д.).</w:t>
      </w:r>
    </w:p>
    <w:p w:rsidR="00560593" w:rsidRDefault="00560593">
      <w:pPr>
        <w:rPr>
          <w:rFonts w:ascii="Times New Roman" w:hAnsi="Times New Roman" w:cs="Times New Roman"/>
          <w:sz w:val="28"/>
          <w:szCs w:val="28"/>
        </w:rPr>
      </w:pPr>
    </w:p>
    <w:p w:rsidR="00FD2410" w:rsidRPr="00FD2410" w:rsidRDefault="00FD2410" w:rsidP="00FD2410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FD2410" w:rsidRPr="00FD2410" w:rsidRDefault="00FD2410" w:rsidP="00FD2410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  <w:u w:val="single"/>
        </w:rPr>
      </w:pPr>
      <w:r w:rsidRPr="00FD2410">
        <w:rPr>
          <w:rFonts w:asciiTheme="majorHAnsi" w:hAnsiTheme="majorHAnsi" w:cs="Times New Roman"/>
          <w:b/>
          <w:sz w:val="32"/>
          <w:szCs w:val="32"/>
          <w:u w:val="single"/>
        </w:rPr>
        <w:t>Планируемые результаты обучения</w:t>
      </w: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2410">
        <w:rPr>
          <w:rFonts w:ascii="Times New Roman" w:hAnsi="Times New Roman" w:cs="Times New Roman"/>
          <w:i/>
          <w:sz w:val="28"/>
          <w:szCs w:val="28"/>
        </w:rPr>
        <w:t>I</w:t>
      </w:r>
      <w:r w:rsidRPr="00FD2410">
        <w:rPr>
          <w:rFonts w:ascii="Times New Roman" w:hAnsi="Times New Roman" w:cs="Times New Roman"/>
          <w:i/>
          <w:sz w:val="28"/>
          <w:szCs w:val="28"/>
          <w:u w:val="single"/>
        </w:rPr>
        <w:t xml:space="preserve">. Результаты изучения технологии в 1 классе:  </w:t>
      </w: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результаты. </w:t>
      </w:r>
      <w:r w:rsidRPr="00FD2410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следующих умений:  </w:t>
      </w:r>
    </w:p>
    <w:p w:rsidR="00FD2410" w:rsidRPr="00FD2410" w:rsidRDefault="00FD2410" w:rsidP="00FD241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положительно относиться к учению;  </w:t>
      </w:r>
    </w:p>
    <w:p w:rsidR="00FD2410" w:rsidRPr="00FD2410" w:rsidRDefault="00FD2410" w:rsidP="00FD241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проявлять интерес к содержанию предмета технологии; </w:t>
      </w:r>
    </w:p>
    <w:p w:rsidR="00FD2410" w:rsidRPr="00FD2410" w:rsidRDefault="00FD2410" w:rsidP="00FD241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принимать одноклассников, помогать им, отзываться  на  помощь взрослых и детей; </w:t>
      </w:r>
    </w:p>
    <w:p w:rsidR="00FD2410" w:rsidRPr="00FD2410" w:rsidRDefault="00FD2410" w:rsidP="00FD241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чувствовать уверенность в себе, верить в свои возможности; </w:t>
      </w:r>
    </w:p>
    <w:p w:rsidR="00FD2410" w:rsidRPr="00FD2410" w:rsidRDefault="00FD2410" w:rsidP="00FD241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 определять  и  объяснять  свои  чувства  и  ощущения,  возникающие в результате наблюдения, рассуждения, обсуждения,  самые простые  и  общие для всех людей правила поведения (основы общечеловеческих нравственных ценностей); </w:t>
      </w:r>
    </w:p>
    <w:p w:rsidR="00FD2410" w:rsidRPr="00FD2410" w:rsidRDefault="00FD2410" w:rsidP="00FD241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чувствовать удовлетворение  от  сделанного  или  созданного  самим для родных, друзей, для себя; бережно относиться к результатам своего труда и труда одноклассников; </w:t>
      </w:r>
    </w:p>
    <w:p w:rsidR="00FD2410" w:rsidRPr="00FD2410" w:rsidRDefault="00FD2410" w:rsidP="00FD241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осознавать уязвимость, хрупкость природы, понимать положительные и негативные последствия деятельности человека; </w:t>
      </w:r>
    </w:p>
    <w:p w:rsidR="00FD2410" w:rsidRPr="00FD2410" w:rsidRDefault="00FD2410" w:rsidP="00FD241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i/>
          <w:sz w:val="28"/>
          <w:szCs w:val="28"/>
        </w:rPr>
        <w:t>с помощью учителя</w:t>
      </w:r>
      <w:r w:rsidRPr="00FD2410">
        <w:rPr>
          <w:rFonts w:ascii="Times New Roman" w:hAnsi="Times New Roman" w:cs="Times New Roman"/>
          <w:sz w:val="28"/>
          <w:szCs w:val="28"/>
        </w:rPr>
        <w:t xml:space="preserve"> планировать предстоящую практическую деятельность; </w:t>
      </w:r>
    </w:p>
    <w:p w:rsidR="00FD2410" w:rsidRPr="00FD2410" w:rsidRDefault="00FD2410" w:rsidP="00FD241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i/>
          <w:sz w:val="28"/>
          <w:szCs w:val="28"/>
        </w:rPr>
        <w:t>под контролем учителя</w:t>
      </w:r>
      <w:r w:rsidRPr="00FD2410">
        <w:rPr>
          <w:rFonts w:ascii="Times New Roman" w:hAnsi="Times New Roman" w:cs="Times New Roman"/>
          <w:sz w:val="28"/>
          <w:szCs w:val="28"/>
        </w:rPr>
        <w:t xml:space="preserve"> изготавливать  предлагаемые  изделия с опорой на план и образец.</w:t>
      </w: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410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FD2410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результаты.  </w:t>
      </w: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Регулятивные </w:t>
      </w:r>
      <w:r w:rsidRPr="00FD2410">
        <w:rPr>
          <w:rFonts w:ascii="Times New Roman" w:hAnsi="Times New Roman" w:cs="Times New Roman"/>
          <w:sz w:val="28"/>
          <w:szCs w:val="28"/>
          <w:u w:val="single"/>
        </w:rPr>
        <w:t>УУД</w:t>
      </w:r>
      <w:r w:rsidRPr="00FD24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2410" w:rsidRPr="00FD2410" w:rsidRDefault="00FD2410" w:rsidP="00FD241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i/>
          <w:sz w:val="28"/>
          <w:szCs w:val="28"/>
        </w:rPr>
        <w:t>при помощи учителя</w:t>
      </w:r>
      <w:r w:rsidRPr="00FD2410">
        <w:rPr>
          <w:rFonts w:ascii="Times New Roman" w:hAnsi="Times New Roman" w:cs="Times New Roman"/>
          <w:sz w:val="28"/>
          <w:szCs w:val="28"/>
        </w:rPr>
        <w:t xml:space="preserve"> учиться определять и формулировать цель деятельности на уроке; </w:t>
      </w:r>
    </w:p>
    <w:p w:rsidR="00FD2410" w:rsidRPr="00FD2410" w:rsidRDefault="00FD2410" w:rsidP="00FD241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учиться проговаривать последовательность действий на уроке; </w:t>
      </w:r>
    </w:p>
    <w:p w:rsidR="00FD2410" w:rsidRPr="00FD2410" w:rsidRDefault="00FD2410" w:rsidP="00FD241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учиться высказывать свое предположение (версию) на основе работы с иллюстрацией учебника; </w:t>
      </w:r>
    </w:p>
    <w:p w:rsidR="00FD2410" w:rsidRPr="00FD2410" w:rsidRDefault="00FD2410" w:rsidP="00FD241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410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FD2410">
        <w:rPr>
          <w:rFonts w:ascii="Times New Roman" w:hAnsi="Times New Roman" w:cs="Times New Roman"/>
          <w:i/>
          <w:sz w:val="28"/>
          <w:szCs w:val="28"/>
        </w:rPr>
        <w:t xml:space="preserve"> помощью учителя</w:t>
      </w:r>
      <w:r w:rsidRPr="00FD2410">
        <w:rPr>
          <w:rFonts w:ascii="Times New Roman" w:hAnsi="Times New Roman" w:cs="Times New Roman"/>
          <w:sz w:val="28"/>
          <w:szCs w:val="28"/>
        </w:rPr>
        <w:t xml:space="preserve"> объяснять выбор наиболее подходящих для выполнения задания материалов и инструментов; </w:t>
      </w:r>
    </w:p>
    <w:p w:rsidR="00FD2410" w:rsidRPr="00FD2410" w:rsidRDefault="00FD2410" w:rsidP="00FD241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учиться готовить рабочее место, </w:t>
      </w:r>
      <w:r w:rsidRPr="00FD2410">
        <w:rPr>
          <w:rFonts w:ascii="Times New Roman" w:hAnsi="Times New Roman" w:cs="Times New Roman"/>
          <w:i/>
          <w:sz w:val="28"/>
          <w:szCs w:val="28"/>
        </w:rPr>
        <w:t>при помощи учителя</w:t>
      </w:r>
      <w:r w:rsidRPr="00FD2410">
        <w:rPr>
          <w:rFonts w:ascii="Times New Roman" w:hAnsi="Times New Roman" w:cs="Times New Roman"/>
          <w:sz w:val="28"/>
          <w:szCs w:val="28"/>
        </w:rPr>
        <w:t xml:space="preserve">  отбирать наиболее подходящие для выполнения  задания материалы  и инструменты  и выполнять практическую работу по предложенному учителем плану с опорой на образцы, рисунки учебника; </w:t>
      </w:r>
    </w:p>
    <w:p w:rsidR="00FD2410" w:rsidRPr="00FD2410" w:rsidRDefault="00FD2410" w:rsidP="00FD241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выполнять контроль точности разметки деталей с помощью шаблона; </w:t>
      </w:r>
    </w:p>
    <w:p w:rsidR="00FD2410" w:rsidRPr="00FD2410" w:rsidRDefault="00FD2410" w:rsidP="00FD241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учиться совместно с учителем и другими учениками  давать эмоциональную </w:t>
      </w:r>
      <w:r w:rsidRPr="00FD2410">
        <w:rPr>
          <w:rFonts w:ascii="Times New Roman" w:hAnsi="Times New Roman" w:cs="Times New Roman"/>
          <w:i/>
          <w:sz w:val="28"/>
          <w:szCs w:val="28"/>
        </w:rPr>
        <w:t>оценку</w:t>
      </w:r>
      <w:r w:rsidRPr="00FD2410">
        <w:rPr>
          <w:rFonts w:ascii="Times New Roman" w:hAnsi="Times New Roman" w:cs="Times New Roman"/>
          <w:sz w:val="28"/>
          <w:szCs w:val="28"/>
        </w:rPr>
        <w:t xml:space="preserve"> деятельности класса на уроке.  </w:t>
      </w: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</w:t>
      </w:r>
      <w:r w:rsidRPr="00FD2410">
        <w:rPr>
          <w:rFonts w:ascii="Times New Roman" w:hAnsi="Times New Roman" w:cs="Times New Roman"/>
          <w:sz w:val="28"/>
          <w:szCs w:val="28"/>
          <w:u w:val="single"/>
        </w:rPr>
        <w:t xml:space="preserve"> УУД</w:t>
      </w:r>
      <w:r w:rsidRPr="00FD24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2410" w:rsidRPr="00FD2410" w:rsidRDefault="00FD2410" w:rsidP="00FD241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 сравнивать их; </w:t>
      </w:r>
    </w:p>
    <w:p w:rsidR="00FD2410" w:rsidRPr="00FD2410" w:rsidRDefault="00FD2410" w:rsidP="00FD241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сравнивать изучаемые материалы по их свойствам,  анализировать конструкции предлагаемых изделий, делать простейшие обобщения;  группировать предметы и их образы по общему признаку (конструкторскому, технологическому, декоративно-художественному); </w:t>
      </w:r>
    </w:p>
    <w:p w:rsidR="00FD2410" w:rsidRPr="00FD2410" w:rsidRDefault="00FD2410" w:rsidP="00FD241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i/>
          <w:sz w:val="28"/>
          <w:szCs w:val="28"/>
        </w:rPr>
        <w:t>при помощи учителя</w:t>
      </w:r>
      <w:r w:rsidRPr="00FD2410">
        <w:rPr>
          <w:rFonts w:ascii="Times New Roman" w:hAnsi="Times New Roman" w:cs="Times New Roman"/>
          <w:sz w:val="28"/>
          <w:szCs w:val="28"/>
        </w:rPr>
        <w:t xml:space="preserve">  анализировать  предлагаемое  задание,  отличать новое </w:t>
      </w:r>
      <w:proofErr w:type="gramStart"/>
      <w:r w:rsidRPr="00FD24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D2410">
        <w:rPr>
          <w:rFonts w:ascii="Times New Roman" w:hAnsi="Times New Roman" w:cs="Times New Roman"/>
          <w:sz w:val="28"/>
          <w:szCs w:val="28"/>
        </w:rPr>
        <w:t xml:space="preserve"> уже известного; </w:t>
      </w:r>
    </w:p>
    <w:p w:rsidR="00FD2410" w:rsidRPr="00FD2410" w:rsidRDefault="00FD2410" w:rsidP="00FD241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ориентироваться в материале на страницах учебника; </w:t>
      </w:r>
    </w:p>
    <w:p w:rsidR="00FD2410" w:rsidRPr="00FD2410" w:rsidRDefault="00FD2410" w:rsidP="00FD241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lastRenderedPageBreak/>
        <w:t xml:space="preserve">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учебника); </w:t>
      </w:r>
    </w:p>
    <w:p w:rsidR="00FD2410" w:rsidRPr="00FD2410" w:rsidRDefault="00FD2410" w:rsidP="00FD241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делать выводы о результате совместной работы всего класса; </w:t>
      </w:r>
    </w:p>
    <w:p w:rsidR="00FD2410" w:rsidRPr="00FD2410" w:rsidRDefault="00FD2410" w:rsidP="00FD241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преобразовывать информацию из одной формы в другую  —  в изделия, художественные образы. </w:t>
      </w: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</w:t>
      </w:r>
      <w:r w:rsidRPr="00FD2410">
        <w:rPr>
          <w:rFonts w:ascii="Times New Roman" w:hAnsi="Times New Roman" w:cs="Times New Roman"/>
          <w:sz w:val="28"/>
          <w:szCs w:val="28"/>
          <w:u w:val="single"/>
        </w:rPr>
        <w:t xml:space="preserve"> УУД</w:t>
      </w:r>
      <w:r w:rsidRPr="00FD24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2410" w:rsidRPr="00FD2410" w:rsidRDefault="00FD2410" w:rsidP="00FD241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учиться слушать и слышать учителя и одноклассников, совместно обсуждать предложенную или выявленную проблему. </w:t>
      </w: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2410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 (по разделам) </w:t>
      </w: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410">
        <w:rPr>
          <w:rFonts w:ascii="Times New Roman" w:hAnsi="Times New Roman" w:cs="Times New Roman"/>
          <w:b/>
          <w:sz w:val="28"/>
          <w:szCs w:val="28"/>
        </w:rPr>
        <w:t xml:space="preserve">1.  Общекультурные и </w:t>
      </w:r>
      <w:proofErr w:type="spellStart"/>
      <w:r w:rsidRPr="00FD2410">
        <w:rPr>
          <w:rFonts w:ascii="Times New Roman" w:hAnsi="Times New Roman" w:cs="Times New Roman"/>
          <w:b/>
          <w:sz w:val="28"/>
          <w:szCs w:val="28"/>
        </w:rPr>
        <w:t>общетрудовые</w:t>
      </w:r>
      <w:proofErr w:type="spellEnd"/>
      <w:r w:rsidRPr="00FD2410">
        <w:rPr>
          <w:rFonts w:ascii="Times New Roman" w:hAnsi="Times New Roman" w:cs="Times New Roman"/>
          <w:b/>
          <w:sz w:val="28"/>
          <w:szCs w:val="28"/>
        </w:rPr>
        <w:t xml:space="preserve"> компетенции. Основы культуры труда, самообслуживание. </w:t>
      </w: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i/>
          <w:sz w:val="28"/>
          <w:szCs w:val="28"/>
        </w:rPr>
        <w:t xml:space="preserve">Знать (на уровне представлений): </w:t>
      </w:r>
    </w:p>
    <w:p w:rsidR="00FD2410" w:rsidRPr="00FD2410" w:rsidRDefault="00FD2410" w:rsidP="00FD241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>о роли и месте человека в окружающем мире;</w:t>
      </w:r>
    </w:p>
    <w:p w:rsidR="00FD2410" w:rsidRPr="00FD2410" w:rsidRDefault="00FD2410" w:rsidP="00FD241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о созидательной, творческой деятельности человека и природе как источнике его вдохновения;  </w:t>
      </w:r>
    </w:p>
    <w:p w:rsidR="00FD2410" w:rsidRPr="00FD2410" w:rsidRDefault="00FD2410" w:rsidP="00FD241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об отражении форм и образов природы в работах мастеров художников, о разнообразных предметах рукотворного мира; </w:t>
      </w:r>
    </w:p>
    <w:p w:rsidR="00FD2410" w:rsidRPr="00FD2410" w:rsidRDefault="00FD2410" w:rsidP="00FD241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о профессиях, знакомых детям. </w:t>
      </w: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</w:p>
    <w:p w:rsidR="00FD2410" w:rsidRPr="00FD2410" w:rsidRDefault="00FD2410" w:rsidP="00FD241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>обслуживать себя во время работы:  поддерживать порядок на рабочем месте, ухаживать за инструментами и правильно хранить их;</w:t>
      </w:r>
    </w:p>
    <w:p w:rsidR="00FD2410" w:rsidRPr="00FD2410" w:rsidRDefault="00FD2410" w:rsidP="00FD241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соблюдать правила гигиены труда. </w:t>
      </w: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410">
        <w:rPr>
          <w:rFonts w:ascii="Times New Roman" w:hAnsi="Times New Roman" w:cs="Times New Roman"/>
          <w:b/>
          <w:sz w:val="28"/>
          <w:szCs w:val="28"/>
        </w:rPr>
        <w:t>2.  Технология ручной обработки материалов. Элементы графической грамоты.</w:t>
      </w: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FD2410" w:rsidRPr="00FD2410" w:rsidRDefault="00FD2410" w:rsidP="00FD241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D2410">
        <w:rPr>
          <w:rFonts w:ascii="Times New Roman" w:hAnsi="Times New Roman" w:cs="Times New Roman"/>
          <w:sz w:val="28"/>
          <w:szCs w:val="28"/>
        </w:rPr>
        <w:t xml:space="preserve">общие названия изученных видов материалов (природные, бумага, тонкий картон, ткань, клейстер, клей) и их свойства (цвет, фактура,  толщина и др.);  </w:t>
      </w:r>
      <w:proofErr w:type="gramEnd"/>
    </w:p>
    <w:p w:rsidR="00FD2410" w:rsidRPr="00FD2410" w:rsidRDefault="00FD2410" w:rsidP="00FD241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последовательность изготовления несложных изделий: разметка, резание, сборка, отделка; </w:t>
      </w:r>
    </w:p>
    <w:p w:rsidR="00FD2410" w:rsidRPr="00FD2410" w:rsidRDefault="00FD2410" w:rsidP="00FD241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способы разметки на глаз, по шаблону; </w:t>
      </w:r>
    </w:p>
    <w:p w:rsidR="00FD2410" w:rsidRPr="00FD2410" w:rsidRDefault="00FD2410" w:rsidP="00FD241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формообразование сгибанием, складыванием, вытягиванием; </w:t>
      </w:r>
    </w:p>
    <w:p w:rsidR="00FD2410" w:rsidRPr="00FD2410" w:rsidRDefault="00FD2410" w:rsidP="00FD241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клеевой способ соединения; </w:t>
      </w:r>
    </w:p>
    <w:p w:rsidR="00FD2410" w:rsidRPr="00FD2410" w:rsidRDefault="00FD2410" w:rsidP="00FD241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способы отделки: раскрашивание, аппликация, прямая строчка; </w:t>
      </w:r>
    </w:p>
    <w:p w:rsidR="00FD2410" w:rsidRPr="00FD2410" w:rsidRDefault="00FD2410" w:rsidP="00FD241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названия и назначение ручных инструментов (ножницы,  игла)  и приспособлений (шаблон, булавки), правила безопасной работы ими. </w:t>
      </w: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</w:p>
    <w:p w:rsidR="00FD2410" w:rsidRPr="00FD2410" w:rsidRDefault="00FD2410" w:rsidP="00FD24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различать материалы и инструменты по их назначению; </w:t>
      </w:r>
    </w:p>
    <w:p w:rsidR="00FD2410" w:rsidRPr="00FD2410" w:rsidRDefault="00FD2410" w:rsidP="00FD24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качественно выполнять операции и приемы по изготовлению несложных изделий; </w:t>
      </w:r>
    </w:p>
    <w:p w:rsidR="00FD2410" w:rsidRPr="00FD2410" w:rsidRDefault="00FD2410" w:rsidP="00FD24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экономно размечать сгибанием, по шаблону; </w:t>
      </w:r>
    </w:p>
    <w:p w:rsidR="00FD2410" w:rsidRPr="00FD2410" w:rsidRDefault="00FD2410" w:rsidP="00FD24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точно резать ножницами; </w:t>
      </w:r>
    </w:p>
    <w:p w:rsidR="00FD2410" w:rsidRPr="00FD2410" w:rsidRDefault="00FD2410" w:rsidP="00FD24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собирать изделия с помощью клея; </w:t>
      </w:r>
    </w:p>
    <w:p w:rsidR="00FD2410" w:rsidRPr="00FD2410" w:rsidRDefault="00FD2410" w:rsidP="00FD24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эстетично и аккуратно отделывать изделия раскрашиванием, аппликацией, прямой строчкой; </w:t>
      </w:r>
    </w:p>
    <w:p w:rsidR="00FD2410" w:rsidRPr="00FD2410" w:rsidRDefault="00FD2410" w:rsidP="00FD24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использовать для сушки плоских изделий пресс; </w:t>
      </w:r>
    </w:p>
    <w:p w:rsidR="00FD2410" w:rsidRPr="00FD2410" w:rsidRDefault="00FD2410" w:rsidP="00FD24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безопасно работать и хранить инструменты (ножницы, иглы); </w:t>
      </w:r>
    </w:p>
    <w:p w:rsidR="00FD2410" w:rsidRPr="00FD2410" w:rsidRDefault="00FD2410" w:rsidP="00FD24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i/>
          <w:sz w:val="28"/>
          <w:szCs w:val="28"/>
        </w:rPr>
        <w:t>при помощи учителя</w:t>
      </w:r>
      <w:r w:rsidRPr="00FD2410">
        <w:rPr>
          <w:rFonts w:ascii="Times New Roman" w:hAnsi="Times New Roman" w:cs="Times New Roman"/>
          <w:sz w:val="28"/>
          <w:szCs w:val="28"/>
        </w:rPr>
        <w:t xml:space="preserve"> выполнять практическую работу и самоконтроль с опорой на инструкционную карту, образец, используя шаблон. </w:t>
      </w: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410">
        <w:rPr>
          <w:rFonts w:ascii="Times New Roman" w:hAnsi="Times New Roman" w:cs="Times New Roman"/>
          <w:b/>
          <w:sz w:val="28"/>
          <w:szCs w:val="28"/>
        </w:rPr>
        <w:t>3. Конструирование и моделирование.</w:t>
      </w: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i/>
          <w:sz w:val="28"/>
          <w:szCs w:val="28"/>
        </w:rPr>
        <w:t xml:space="preserve">Знать:  </w:t>
      </w:r>
    </w:p>
    <w:p w:rsidR="00FD2410" w:rsidRPr="00FD2410" w:rsidRDefault="00FD2410" w:rsidP="00FD241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о детали как составной части изделия; </w:t>
      </w:r>
    </w:p>
    <w:p w:rsidR="00FD2410" w:rsidRPr="00FD2410" w:rsidRDefault="00FD2410" w:rsidP="00FD241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D2410">
        <w:rPr>
          <w:rFonts w:ascii="Times New Roman" w:hAnsi="Times New Roman" w:cs="Times New Roman"/>
          <w:sz w:val="28"/>
          <w:szCs w:val="28"/>
        </w:rPr>
        <w:t>конструкциях</w:t>
      </w:r>
      <w:proofErr w:type="gramEnd"/>
      <w:r w:rsidRPr="00FD2410">
        <w:rPr>
          <w:rFonts w:ascii="Times New Roman" w:hAnsi="Times New Roman" w:cs="Times New Roman"/>
          <w:sz w:val="28"/>
          <w:szCs w:val="28"/>
        </w:rPr>
        <w:t xml:space="preserve"> — разборных и неразборных; </w:t>
      </w:r>
    </w:p>
    <w:p w:rsidR="00FD2410" w:rsidRPr="00FD2410" w:rsidRDefault="00FD2410" w:rsidP="00FD241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неподвижном клеевом </w:t>
      </w:r>
      <w:proofErr w:type="gramStart"/>
      <w:r w:rsidRPr="00FD2410">
        <w:rPr>
          <w:rFonts w:ascii="Times New Roman" w:hAnsi="Times New Roman" w:cs="Times New Roman"/>
          <w:sz w:val="28"/>
          <w:szCs w:val="28"/>
        </w:rPr>
        <w:t>соединении</w:t>
      </w:r>
      <w:proofErr w:type="gramEnd"/>
      <w:r w:rsidRPr="00FD2410">
        <w:rPr>
          <w:rFonts w:ascii="Times New Roman" w:hAnsi="Times New Roman" w:cs="Times New Roman"/>
          <w:sz w:val="28"/>
          <w:szCs w:val="28"/>
        </w:rPr>
        <w:t xml:space="preserve"> деталей. </w:t>
      </w: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10" w:rsidRPr="00FD2410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</w:p>
    <w:p w:rsidR="00FD2410" w:rsidRPr="00FD2410" w:rsidRDefault="00FD2410" w:rsidP="00FD241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различать разборные и неразборные конструкции несложных изделий; </w:t>
      </w:r>
    </w:p>
    <w:p w:rsidR="00FD2410" w:rsidRPr="00FD2410" w:rsidRDefault="00FD2410" w:rsidP="00FD241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410">
        <w:rPr>
          <w:rFonts w:ascii="Times New Roman" w:hAnsi="Times New Roman" w:cs="Times New Roman"/>
          <w:sz w:val="28"/>
          <w:szCs w:val="28"/>
        </w:rPr>
        <w:t xml:space="preserve">конструировать и моделировать изделия из различных материалов по образцу, рисунку. </w:t>
      </w:r>
    </w:p>
    <w:p w:rsidR="00FD2410" w:rsidRPr="00C56AF9" w:rsidRDefault="00FD2410" w:rsidP="00FD2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63272" w:rsidRPr="00263272" w:rsidRDefault="00263272" w:rsidP="0026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72" w:rsidRPr="00263272" w:rsidRDefault="00263272" w:rsidP="0026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72" w:rsidRPr="00263272" w:rsidRDefault="00263272" w:rsidP="00263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272">
        <w:rPr>
          <w:rFonts w:ascii="Times New Roman" w:hAnsi="Times New Roman" w:cs="Times New Roman"/>
          <w:b/>
          <w:sz w:val="32"/>
          <w:szCs w:val="32"/>
          <w:u w:val="single"/>
        </w:rPr>
        <w:t>Содержание предмета «Технология»</w:t>
      </w:r>
    </w:p>
    <w:tbl>
      <w:tblPr>
        <w:tblpPr w:leftFromText="180" w:rightFromText="180" w:vertAnchor="text" w:horzAnchor="margin" w:tblpXSpec="center" w:tblpY="440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701"/>
        <w:gridCol w:w="992"/>
        <w:gridCol w:w="4394"/>
        <w:gridCol w:w="3119"/>
        <w:gridCol w:w="3685"/>
      </w:tblGrid>
      <w:tr w:rsidR="00263272" w:rsidRPr="00263272" w:rsidTr="005528D0">
        <w:tc>
          <w:tcPr>
            <w:tcW w:w="1277" w:type="dxa"/>
            <w:vMerge w:val="restart"/>
            <w:vAlign w:val="center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992" w:type="dxa"/>
            <w:vMerge w:val="restart"/>
            <w:vAlign w:val="center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</w:t>
            </w: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часов</w:t>
            </w:r>
          </w:p>
        </w:tc>
        <w:tc>
          <w:tcPr>
            <w:tcW w:w="11198" w:type="dxa"/>
            <w:gridSpan w:val="3"/>
            <w:vAlign w:val="center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263272" w:rsidRPr="00263272" w:rsidTr="005528D0">
        <w:tc>
          <w:tcPr>
            <w:tcW w:w="1277" w:type="dxa"/>
            <w:vMerge/>
            <w:vAlign w:val="center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Универсальные учебные деятельности</w:t>
            </w:r>
          </w:p>
        </w:tc>
        <w:tc>
          <w:tcPr>
            <w:tcW w:w="6804" w:type="dxa"/>
            <w:gridSpan w:val="2"/>
            <w:vAlign w:val="center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Предметные </w:t>
            </w:r>
          </w:p>
        </w:tc>
      </w:tr>
      <w:tr w:rsidR="00263272" w:rsidRPr="00263272" w:rsidTr="005528D0">
        <w:tc>
          <w:tcPr>
            <w:tcW w:w="1277" w:type="dxa"/>
            <w:vMerge/>
            <w:vAlign w:val="center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Знать</w:t>
            </w:r>
          </w:p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Уметь</w:t>
            </w:r>
          </w:p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63272" w:rsidRPr="00263272" w:rsidTr="005528D0">
        <w:tc>
          <w:tcPr>
            <w:tcW w:w="1277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Что нас окружает.</w:t>
            </w:r>
          </w:p>
        </w:tc>
        <w:tc>
          <w:tcPr>
            <w:tcW w:w="992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4394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263272" w:rsidRPr="00263272" w:rsidRDefault="00263272" w:rsidP="005528D0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32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</w:p>
          <w:p w:rsidR="00263272" w:rsidRPr="00263272" w:rsidRDefault="00263272" w:rsidP="005528D0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поиск необходимой информации;</w:t>
            </w:r>
          </w:p>
          <w:p w:rsidR="00263272" w:rsidRPr="00263272" w:rsidRDefault="00263272" w:rsidP="005528D0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произвольное построение речевого высказывания;</w:t>
            </w:r>
          </w:p>
          <w:p w:rsidR="00263272" w:rsidRPr="00263272" w:rsidRDefault="00263272" w:rsidP="005528D0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32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Логические:</w:t>
            </w:r>
          </w:p>
          <w:p w:rsidR="00263272" w:rsidRPr="00263272" w:rsidRDefault="00263272" w:rsidP="005528D0">
            <w:pPr>
              <w:numPr>
                <w:ilvl w:val="0"/>
                <w:numId w:val="18"/>
              </w:numPr>
              <w:tabs>
                <w:tab w:val="clear" w:pos="1980"/>
              </w:tabs>
              <w:spacing w:after="0" w:line="240" w:lineRule="auto"/>
              <w:ind w:left="1492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анализ;</w:t>
            </w:r>
          </w:p>
          <w:p w:rsidR="00263272" w:rsidRPr="00263272" w:rsidRDefault="00263272" w:rsidP="005528D0">
            <w:pPr>
              <w:numPr>
                <w:ilvl w:val="0"/>
                <w:numId w:val="18"/>
              </w:numPr>
              <w:tabs>
                <w:tab w:val="clear" w:pos="1980"/>
              </w:tabs>
              <w:spacing w:after="0" w:line="240" w:lineRule="auto"/>
              <w:ind w:left="1492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синтез;</w:t>
            </w:r>
          </w:p>
          <w:p w:rsidR="00263272" w:rsidRPr="00263272" w:rsidRDefault="00263272" w:rsidP="005528D0">
            <w:pPr>
              <w:numPr>
                <w:ilvl w:val="0"/>
                <w:numId w:val="18"/>
              </w:numPr>
              <w:tabs>
                <w:tab w:val="clear" w:pos="1980"/>
              </w:tabs>
              <w:spacing w:after="0" w:line="240" w:lineRule="auto"/>
              <w:ind w:left="1492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объектов.</w:t>
            </w:r>
          </w:p>
          <w:p w:rsidR="00263272" w:rsidRPr="00263272" w:rsidRDefault="00263272" w:rsidP="005528D0">
            <w:pPr>
              <w:spacing w:after="0" w:line="240" w:lineRule="auto"/>
              <w:ind w:left="-128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Коммуникативные</w:t>
            </w:r>
          </w:p>
          <w:p w:rsidR="00263272" w:rsidRPr="00263272" w:rsidRDefault="00263272" w:rsidP="005528D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мысли;</w:t>
            </w:r>
          </w:p>
          <w:p w:rsidR="00263272" w:rsidRPr="00263272" w:rsidRDefault="00263272" w:rsidP="005528D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владение монологической и диалогической речью. 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  <w:p w:rsidR="00263272" w:rsidRPr="00263272" w:rsidRDefault="00263272" w:rsidP="005528D0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</w:t>
            </w:r>
          </w:p>
          <w:p w:rsidR="00263272" w:rsidRPr="00263272" w:rsidRDefault="00263272" w:rsidP="005528D0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Нравственно-этическая ориентация</w:t>
            </w:r>
          </w:p>
        </w:tc>
        <w:tc>
          <w:tcPr>
            <w:tcW w:w="3119" w:type="dxa"/>
          </w:tcPr>
          <w:p w:rsidR="00263272" w:rsidRPr="00263272" w:rsidRDefault="00263272" w:rsidP="005528D0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сравнивать, делать простейшие обобщения;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63272" w:rsidRPr="00263272" w:rsidRDefault="00263272" w:rsidP="005528D0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передавать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смысловые связи между предметами; выражать  свои  чувства, настроение </w:t>
            </w:r>
          </w:p>
        </w:tc>
      </w:tr>
      <w:tr w:rsidR="00263272" w:rsidRPr="00263272" w:rsidTr="005528D0">
        <w:tc>
          <w:tcPr>
            <w:tcW w:w="1277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Кто где живет.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Мир человечески</w:t>
            </w: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 отношений.</w:t>
            </w:r>
          </w:p>
        </w:tc>
        <w:tc>
          <w:tcPr>
            <w:tcW w:w="992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 ч</w:t>
            </w:r>
          </w:p>
        </w:tc>
        <w:tc>
          <w:tcPr>
            <w:tcW w:w="4394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263272" w:rsidRPr="00263272" w:rsidRDefault="00263272" w:rsidP="005528D0">
            <w:pPr>
              <w:numPr>
                <w:ilvl w:val="0"/>
                <w:numId w:val="20"/>
              </w:numPr>
              <w:tabs>
                <w:tab w:val="clear" w:pos="720"/>
                <w:tab w:val="num" w:pos="-9308"/>
              </w:tabs>
              <w:spacing w:after="0" w:line="240" w:lineRule="auto"/>
              <w:ind w:left="4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263272" w:rsidRPr="00263272" w:rsidRDefault="00263272" w:rsidP="005528D0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осознанное, произвольное </w:t>
            </w: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построение речевого высказывания в устной форме;</w:t>
            </w:r>
          </w:p>
          <w:p w:rsidR="00263272" w:rsidRPr="00263272" w:rsidRDefault="00263272" w:rsidP="005528D0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информации;</w:t>
            </w:r>
          </w:p>
          <w:p w:rsidR="00263272" w:rsidRPr="00263272" w:rsidRDefault="00263272" w:rsidP="005528D0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рефлексия; контроль и оценка результатов деятельности.</w:t>
            </w:r>
          </w:p>
          <w:p w:rsidR="00263272" w:rsidRPr="00263272" w:rsidRDefault="00263272" w:rsidP="005528D0">
            <w:pPr>
              <w:numPr>
                <w:ilvl w:val="0"/>
                <w:numId w:val="20"/>
              </w:numPr>
              <w:tabs>
                <w:tab w:val="clear" w:pos="720"/>
                <w:tab w:val="num" w:pos="-9308"/>
              </w:tabs>
              <w:spacing w:after="0" w:line="240" w:lineRule="auto"/>
              <w:ind w:left="4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Логические</w:t>
            </w: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63272" w:rsidRPr="00263272" w:rsidRDefault="00263272" w:rsidP="005528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анализ;</w:t>
            </w:r>
          </w:p>
          <w:p w:rsidR="00263272" w:rsidRPr="00263272" w:rsidRDefault="00263272" w:rsidP="005528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синтез;</w:t>
            </w:r>
          </w:p>
          <w:p w:rsidR="00263272" w:rsidRPr="00263272" w:rsidRDefault="00263272" w:rsidP="005528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объектов.</w:t>
            </w:r>
          </w:p>
          <w:p w:rsidR="00263272" w:rsidRPr="00263272" w:rsidRDefault="00263272" w:rsidP="005528D0">
            <w:pPr>
              <w:spacing w:after="0" w:line="240" w:lineRule="auto"/>
              <w:ind w:left="5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263272" w:rsidRPr="00263272" w:rsidRDefault="00263272" w:rsidP="005528D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умение слушать и вступать в диалог;</w:t>
            </w:r>
          </w:p>
          <w:p w:rsidR="00263272" w:rsidRPr="00263272" w:rsidRDefault="00263272" w:rsidP="005528D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учебного сотрудничества</w:t>
            </w:r>
          </w:p>
          <w:p w:rsidR="00263272" w:rsidRPr="00263272" w:rsidRDefault="00263272" w:rsidP="005528D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владение диалогической и монологической речью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  <w:p w:rsidR="00263272" w:rsidRPr="00263272" w:rsidRDefault="00263272" w:rsidP="005528D0">
            <w:pPr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</w:t>
            </w:r>
          </w:p>
          <w:p w:rsidR="00263272" w:rsidRPr="00263272" w:rsidRDefault="00263272" w:rsidP="005528D0">
            <w:pPr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263272" w:rsidRPr="00263272" w:rsidRDefault="00263272" w:rsidP="005528D0">
            <w:pPr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нравственно-этическая ориентация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263272" w:rsidRPr="00263272" w:rsidRDefault="00263272" w:rsidP="005528D0">
            <w:pPr>
              <w:numPr>
                <w:ilvl w:val="0"/>
                <w:numId w:val="23"/>
              </w:numPr>
              <w:tabs>
                <w:tab w:val="clear" w:pos="791"/>
              </w:tabs>
              <w:spacing w:after="0" w:line="240" w:lineRule="auto"/>
              <w:ind w:left="14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прогнозирование</w:t>
            </w:r>
          </w:p>
          <w:p w:rsidR="00263272" w:rsidRPr="00263272" w:rsidRDefault="00263272" w:rsidP="005528D0">
            <w:pPr>
              <w:numPr>
                <w:ilvl w:val="0"/>
                <w:numId w:val="23"/>
              </w:numPr>
              <w:tabs>
                <w:tab w:val="clear" w:pos="791"/>
              </w:tabs>
              <w:spacing w:after="0" w:line="240" w:lineRule="auto"/>
              <w:ind w:left="14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</w:t>
            </w:r>
          </w:p>
          <w:p w:rsidR="00263272" w:rsidRPr="00263272" w:rsidRDefault="00263272" w:rsidP="005528D0">
            <w:pPr>
              <w:numPr>
                <w:ilvl w:val="0"/>
                <w:numId w:val="23"/>
              </w:numPr>
              <w:tabs>
                <w:tab w:val="clear" w:pos="791"/>
              </w:tabs>
              <w:spacing w:after="0" w:line="240" w:lineRule="auto"/>
              <w:ind w:left="14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</w:p>
          <w:p w:rsidR="00263272" w:rsidRPr="00263272" w:rsidRDefault="00263272" w:rsidP="005528D0">
            <w:pPr>
              <w:numPr>
                <w:ilvl w:val="0"/>
                <w:numId w:val="23"/>
              </w:numPr>
              <w:tabs>
                <w:tab w:val="clear" w:pos="791"/>
              </w:tabs>
              <w:spacing w:after="0" w:line="240" w:lineRule="auto"/>
              <w:ind w:left="14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</w:t>
            </w:r>
          </w:p>
          <w:p w:rsidR="00263272" w:rsidRPr="00263272" w:rsidRDefault="00263272" w:rsidP="005528D0">
            <w:pPr>
              <w:numPr>
                <w:ilvl w:val="0"/>
                <w:numId w:val="23"/>
              </w:numPr>
              <w:tabs>
                <w:tab w:val="clear" w:pos="791"/>
              </w:tabs>
              <w:spacing w:after="0" w:line="240" w:lineRule="auto"/>
              <w:ind w:left="14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оценка</w:t>
            </w:r>
          </w:p>
          <w:p w:rsidR="00263272" w:rsidRPr="00263272" w:rsidRDefault="00263272" w:rsidP="005528D0">
            <w:pPr>
              <w:spacing w:after="0" w:line="240" w:lineRule="auto"/>
              <w:ind w:left="149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63272" w:rsidRPr="00263272" w:rsidRDefault="00263272" w:rsidP="005528D0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роли и месте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человека в окружающем ребенка мире;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созидательной,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творческой деятельности человека и природе как   источнике его вдохновения;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о человеческой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утилитарного и эстетического характера;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некоторы</w:t>
            </w:r>
            <w:proofErr w:type="spellEnd"/>
            <w:r w:rsidRPr="002632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х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профессиях</w:t>
            </w:r>
            <w:proofErr w:type="gramEnd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, о силах  природы, их пользе и опасности для человека;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когда деятельность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человека сберегает природу, а когда наносит ей вред;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самостоятельно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 композицию  иллюстрации, выделять и узнавать  главное 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передавать 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свои  наблюдения  и  переживания на основе наблюдений или по представлению; передавать в   поделках смысловые связи между предметами</w:t>
            </w:r>
          </w:p>
        </w:tc>
      </w:tr>
      <w:tr w:rsidR="00263272" w:rsidRPr="00263272" w:rsidTr="005528D0">
        <w:tc>
          <w:tcPr>
            <w:tcW w:w="1277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Азбука мастерства</w:t>
            </w:r>
          </w:p>
        </w:tc>
        <w:tc>
          <w:tcPr>
            <w:tcW w:w="992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6 ч</w:t>
            </w:r>
          </w:p>
        </w:tc>
        <w:tc>
          <w:tcPr>
            <w:tcW w:w="4394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263272" w:rsidRPr="00263272" w:rsidRDefault="00263272" w:rsidP="005528D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263272" w:rsidRPr="00263272" w:rsidRDefault="00263272" w:rsidP="005528D0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информации;</w:t>
            </w:r>
          </w:p>
          <w:p w:rsidR="00263272" w:rsidRPr="00263272" w:rsidRDefault="00263272" w:rsidP="005528D0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</w:t>
            </w:r>
          </w:p>
          <w:p w:rsidR="00263272" w:rsidRPr="00263272" w:rsidRDefault="00263272" w:rsidP="005528D0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структурирование знаний;</w:t>
            </w:r>
          </w:p>
          <w:p w:rsidR="00263272" w:rsidRPr="00263272" w:rsidRDefault="00263272" w:rsidP="005528D0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осознанное и произвольное построение речевого высказывания в устной форме</w:t>
            </w:r>
          </w:p>
          <w:p w:rsidR="00263272" w:rsidRPr="00263272" w:rsidRDefault="00263272" w:rsidP="005528D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Логические:</w:t>
            </w:r>
          </w:p>
          <w:p w:rsidR="00263272" w:rsidRPr="00263272" w:rsidRDefault="00263272" w:rsidP="005528D0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анализ;</w:t>
            </w:r>
          </w:p>
          <w:p w:rsidR="00263272" w:rsidRPr="00263272" w:rsidRDefault="00263272" w:rsidP="005528D0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синтез;</w:t>
            </w:r>
          </w:p>
          <w:p w:rsidR="00263272" w:rsidRPr="00263272" w:rsidRDefault="00263272" w:rsidP="005528D0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сравнение, классификация объектов.</w:t>
            </w:r>
          </w:p>
          <w:p w:rsidR="00263272" w:rsidRPr="00263272" w:rsidRDefault="00263272" w:rsidP="005528D0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Выдвижение гипотез и их обоснование</w:t>
            </w:r>
          </w:p>
          <w:p w:rsidR="00263272" w:rsidRPr="00263272" w:rsidRDefault="00263272" w:rsidP="005528D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Постановка и решение проблемы:</w:t>
            </w:r>
          </w:p>
          <w:p w:rsidR="00263272" w:rsidRPr="00263272" w:rsidRDefault="00263272" w:rsidP="005528D0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263272" w:rsidRPr="00263272" w:rsidRDefault="00263272" w:rsidP="005528D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планирование учебного сотрудничества;</w:t>
            </w:r>
          </w:p>
          <w:p w:rsidR="00263272" w:rsidRPr="00263272" w:rsidRDefault="00263272" w:rsidP="005528D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вопросов;</w:t>
            </w:r>
          </w:p>
          <w:p w:rsidR="00263272" w:rsidRPr="00263272" w:rsidRDefault="00263272" w:rsidP="005528D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поведением  партнера;</w:t>
            </w:r>
          </w:p>
          <w:p w:rsidR="00263272" w:rsidRPr="00263272" w:rsidRDefault="00263272" w:rsidP="005528D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умение полно и точно выражать свои мысли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263272" w:rsidRPr="00263272" w:rsidRDefault="00263272" w:rsidP="005528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планирование;</w:t>
            </w:r>
          </w:p>
          <w:p w:rsidR="00263272" w:rsidRPr="00263272" w:rsidRDefault="00263272" w:rsidP="005528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контроль;</w:t>
            </w:r>
          </w:p>
          <w:p w:rsidR="00263272" w:rsidRPr="00263272" w:rsidRDefault="00263272" w:rsidP="005528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</w:t>
            </w:r>
          </w:p>
          <w:p w:rsidR="00263272" w:rsidRPr="00263272" w:rsidRDefault="00263272" w:rsidP="005528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оценка.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  <w:p w:rsidR="00263272" w:rsidRPr="00263272" w:rsidRDefault="00263272" w:rsidP="005528D0">
            <w:pPr>
              <w:numPr>
                <w:ilvl w:val="1"/>
                <w:numId w:val="26"/>
              </w:numPr>
              <w:tabs>
                <w:tab w:val="clear" w:pos="1440"/>
              </w:tabs>
              <w:spacing w:after="0" w:line="240" w:lineRule="auto"/>
              <w:ind w:left="13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</w:t>
            </w:r>
          </w:p>
          <w:p w:rsidR="00263272" w:rsidRPr="00263272" w:rsidRDefault="00263272" w:rsidP="005528D0">
            <w:pPr>
              <w:numPr>
                <w:ilvl w:val="1"/>
                <w:numId w:val="26"/>
              </w:numPr>
              <w:tabs>
                <w:tab w:val="clear" w:pos="1440"/>
              </w:tabs>
              <w:spacing w:after="0" w:line="240" w:lineRule="auto"/>
              <w:ind w:left="13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нравственно-этическая ориентация</w:t>
            </w:r>
          </w:p>
        </w:tc>
        <w:tc>
          <w:tcPr>
            <w:tcW w:w="3119" w:type="dxa"/>
          </w:tcPr>
          <w:p w:rsidR="00263272" w:rsidRPr="00263272" w:rsidRDefault="00263272" w:rsidP="005528D0">
            <w:pPr>
              <w:pStyle w:val="a6"/>
              <w:numPr>
                <w:ilvl w:val="0"/>
                <w:numId w:val="40"/>
              </w:numPr>
              <w:tabs>
                <w:tab w:val="left" w:pos="64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технику работы </w:t>
            </w:r>
            <w:proofErr w:type="gramStart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63272" w:rsidRPr="00263272" w:rsidRDefault="00263272" w:rsidP="005528D0">
            <w:pPr>
              <w:tabs>
                <w:tab w:val="left" w:pos="64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природными материалами.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 работы  </w:t>
            </w:r>
            <w:proofErr w:type="gramStart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несъедобными  семенами  растений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40"/>
              </w:numPr>
              <w:tabs>
                <w:tab w:val="left" w:pos="64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приёмы соединения</w:t>
            </w:r>
          </w:p>
          <w:p w:rsidR="00263272" w:rsidRPr="00263272" w:rsidRDefault="00263272" w:rsidP="005528D0">
            <w:pPr>
              <w:tabs>
                <w:tab w:val="left" w:pos="64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деталей пластилином.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63272" w:rsidRPr="00263272" w:rsidRDefault="00263272" w:rsidP="005528D0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аппликацию из засушенных растений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мозаику  из  семян.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Изготавливать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сказочных героев из природного материала</w:t>
            </w:r>
          </w:p>
        </w:tc>
      </w:tr>
      <w:tr w:rsidR="00263272" w:rsidRPr="00263272" w:rsidTr="005528D0">
        <w:tc>
          <w:tcPr>
            <w:tcW w:w="1277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Работаем с бумагой</w:t>
            </w:r>
          </w:p>
        </w:tc>
        <w:tc>
          <w:tcPr>
            <w:tcW w:w="992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4394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263272" w:rsidRPr="00263272" w:rsidRDefault="00263272" w:rsidP="005528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263272" w:rsidRPr="00263272" w:rsidRDefault="00263272" w:rsidP="005528D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выбор эффективных способов решения задач.</w:t>
            </w:r>
          </w:p>
          <w:p w:rsidR="00263272" w:rsidRPr="00263272" w:rsidRDefault="00263272" w:rsidP="005528D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структурирование знаний</w:t>
            </w:r>
          </w:p>
          <w:p w:rsidR="00263272" w:rsidRPr="00263272" w:rsidRDefault="00263272" w:rsidP="005528D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  <w:p w:rsidR="00263272" w:rsidRPr="00263272" w:rsidRDefault="00263272" w:rsidP="005528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Логические:</w:t>
            </w:r>
          </w:p>
          <w:p w:rsidR="00263272" w:rsidRPr="00263272" w:rsidRDefault="00263272" w:rsidP="005528D0">
            <w:pPr>
              <w:numPr>
                <w:ilvl w:val="0"/>
                <w:numId w:val="28"/>
              </w:numPr>
              <w:tabs>
                <w:tab w:val="clear" w:pos="1800"/>
              </w:tabs>
              <w:spacing w:after="0" w:line="240" w:lineRule="auto"/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анализ;</w:t>
            </w:r>
          </w:p>
          <w:p w:rsidR="00263272" w:rsidRPr="00263272" w:rsidRDefault="00263272" w:rsidP="005528D0">
            <w:pPr>
              <w:numPr>
                <w:ilvl w:val="0"/>
                <w:numId w:val="28"/>
              </w:numPr>
              <w:tabs>
                <w:tab w:val="clear" w:pos="1800"/>
              </w:tabs>
              <w:spacing w:after="0" w:line="240" w:lineRule="auto"/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синтез;</w:t>
            </w:r>
          </w:p>
          <w:p w:rsidR="00263272" w:rsidRPr="00263272" w:rsidRDefault="00263272" w:rsidP="005528D0">
            <w:pPr>
              <w:numPr>
                <w:ilvl w:val="0"/>
                <w:numId w:val="28"/>
              </w:numPr>
              <w:tabs>
                <w:tab w:val="clear" w:pos="1800"/>
              </w:tabs>
              <w:spacing w:after="0" w:line="240" w:lineRule="auto"/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выбор оснований и критериев для сравнения, классификации объектов;</w:t>
            </w:r>
          </w:p>
          <w:p w:rsidR="00263272" w:rsidRPr="00263272" w:rsidRDefault="00263272" w:rsidP="005528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lastRenderedPageBreak/>
              <w:t>Постановка и решение проблемы:</w:t>
            </w:r>
          </w:p>
          <w:p w:rsidR="00263272" w:rsidRPr="00263272" w:rsidRDefault="00263272" w:rsidP="005528D0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1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создание способов решения проблем.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263272" w:rsidRPr="00263272" w:rsidRDefault="00263272" w:rsidP="005528D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планирование;</w:t>
            </w:r>
          </w:p>
          <w:p w:rsidR="00263272" w:rsidRPr="00263272" w:rsidRDefault="00263272" w:rsidP="005528D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контроль;</w:t>
            </w:r>
          </w:p>
          <w:p w:rsidR="00263272" w:rsidRPr="00263272" w:rsidRDefault="00263272" w:rsidP="005528D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оценка;</w:t>
            </w:r>
          </w:p>
          <w:p w:rsidR="00263272" w:rsidRPr="00263272" w:rsidRDefault="00263272" w:rsidP="005528D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  <w:p w:rsidR="00263272" w:rsidRPr="00263272" w:rsidRDefault="00263272" w:rsidP="005528D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</w:t>
            </w:r>
          </w:p>
          <w:p w:rsidR="00263272" w:rsidRPr="00263272" w:rsidRDefault="00263272" w:rsidP="005528D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</w:tc>
        <w:tc>
          <w:tcPr>
            <w:tcW w:w="3119" w:type="dxa"/>
          </w:tcPr>
          <w:p w:rsidR="00263272" w:rsidRPr="00263272" w:rsidRDefault="00263272" w:rsidP="005528D0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технику  выполнения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аппликации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технику  выполнения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мозаики. 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приёмы разметки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складыванием.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приёмы плетения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из бумажных полос.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63272" w:rsidRPr="00263272" w:rsidRDefault="00263272" w:rsidP="005528D0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мозаику  из  мятой  бумаги.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мозаику  из  рваной  бумаги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симметричное вырезание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аппликацию из бумажных полос.</w:t>
            </w:r>
          </w:p>
        </w:tc>
      </w:tr>
      <w:tr w:rsidR="00263272" w:rsidRPr="00263272" w:rsidTr="005528D0">
        <w:tc>
          <w:tcPr>
            <w:tcW w:w="1277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Помощники мастера </w:t>
            </w:r>
          </w:p>
        </w:tc>
        <w:tc>
          <w:tcPr>
            <w:tcW w:w="992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4 ч</w:t>
            </w:r>
          </w:p>
        </w:tc>
        <w:tc>
          <w:tcPr>
            <w:tcW w:w="4394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263272" w:rsidRPr="00263272" w:rsidRDefault="00263272" w:rsidP="005528D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263272" w:rsidRPr="00263272" w:rsidRDefault="00263272" w:rsidP="005528D0">
            <w:pPr>
              <w:numPr>
                <w:ilvl w:val="1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осознанное построение речевого высказывания в устной форме.</w:t>
            </w:r>
          </w:p>
          <w:p w:rsidR="00263272" w:rsidRPr="00263272" w:rsidRDefault="00263272" w:rsidP="005528D0">
            <w:pPr>
              <w:numPr>
                <w:ilvl w:val="1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информации;</w:t>
            </w:r>
          </w:p>
          <w:p w:rsidR="00263272" w:rsidRPr="00263272" w:rsidRDefault="00263272" w:rsidP="005528D0">
            <w:pPr>
              <w:numPr>
                <w:ilvl w:val="1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структурирование знаний.</w:t>
            </w:r>
          </w:p>
          <w:p w:rsidR="00263272" w:rsidRPr="00263272" w:rsidRDefault="00263272" w:rsidP="005528D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Логические:</w:t>
            </w:r>
          </w:p>
          <w:p w:rsidR="00263272" w:rsidRPr="00263272" w:rsidRDefault="00263272" w:rsidP="005528D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анализ;</w:t>
            </w:r>
          </w:p>
          <w:p w:rsidR="00263272" w:rsidRPr="00263272" w:rsidRDefault="00263272" w:rsidP="005528D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синтез;</w:t>
            </w:r>
          </w:p>
          <w:p w:rsidR="00263272" w:rsidRPr="00263272" w:rsidRDefault="00263272" w:rsidP="005528D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сравнение; и классификация объекта.</w:t>
            </w:r>
          </w:p>
          <w:p w:rsidR="00263272" w:rsidRPr="00263272" w:rsidRDefault="00263272" w:rsidP="005528D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Постановка и решение проблемы</w:t>
            </w:r>
          </w:p>
          <w:p w:rsidR="00263272" w:rsidRPr="00263272" w:rsidRDefault="00263272" w:rsidP="005528D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самостоятельное создание способов решения проблем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263272" w:rsidRPr="00263272" w:rsidRDefault="00263272" w:rsidP="005528D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планирование;</w:t>
            </w:r>
          </w:p>
          <w:p w:rsidR="00263272" w:rsidRPr="00263272" w:rsidRDefault="00263272" w:rsidP="005528D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контроль;</w:t>
            </w:r>
          </w:p>
          <w:p w:rsidR="00263272" w:rsidRPr="00263272" w:rsidRDefault="00263272" w:rsidP="005528D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коррекция;</w:t>
            </w:r>
          </w:p>
          <w:p w:rsidR="00263272" w:rsidRPr="00263272" w:rsidRDefault="00263272" w:rsidP="005528D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263272" w:rsidRPr="00263272" w:rsidRDefault="00263272" w:rsidP="005528D0">
            <w:pPr>
              <w:numPr>
                <w:ilvl w:val="0"/>
                <w:numId w:val="35"/>
              </w:numPr>
              <w:tabs>
                <w:tab w:val="clear" w:pos="791"/>
              </w:tabs>
              <w:spacing w:after="0" w:line="240" w:lineRule="auto"/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</w:t>
            </w:r>
          </w:p>
          <w:p w:rsidR="00263272" w:rsidRPr="00263272" w:rsidRDefault="00263272" w:rsidP="005528D0">
            <w:pPr>
              <w:numPr>
                <w:ilvl w:val="0"/>
                <w:numId w:val="35"/>
              </w:numPr>
              <w:tabs>
                <w:tab w:val="clear" w:pos="791"/>
              </w:tabs>
              <w:spacing w:after="0" w:line="240" w:lineRule="auto"/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вопросов</w:t>
            </w:r>
          </w:p>
          <w:p w:rsidR="00263272" w:rsidRPr="00263272" w:rsidRDefault="00263272" w:rsidP="005528D0">
            <w:pPr>
              <w:numPr>
                <w:ilvl w:val="0"/>
                <w:numId w:val="35"/>
              </w:numPr>
              <w:tabs>
                <w:tab w:val="clear" w:pos="791"/>
              </w:tabs>
              <w:spacing w:after="0" w:line="240" w:lineRule="auto"/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поведением партнера</w:t>
            </w:r>
          </w:p>
          <w:p w:rsidR="00263272" w:rsidRPr="00263272" w:rsidRDefault="00263272" w:rsidP="005528D0">
            <w:pPr>
              <w:numPr>
                <w:ilvl w:val="0"/>
                <w:numId w:val="35"/>
              </w:numPr>
              <w:tabs>
                <w:tab w:val="clear" w:pos="791"/>
              </w:tabs>
              <w:spacing w:after="0" w:line="240" w:lineRule="auto"/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умение полно и точно выражать свои мысли</w:t>
            </w:r>
          </w:p>
        </w:tc>
        <w:tc>
          <w:tcPr>
            <w:tcW w:w="3119" w:type="dxa"/>
          </w:tcPr>
          <w:p w:rsidR="00263272" w:rsidRPr="00263272" w:rsidRDefault="00263272" w:rsidP="005528D0">
            <w:pPr>
              <w:pStyle w:val="a6"/>
              <w:numPr>
                <w:ilvl w:val="0"/>
                <w:numId w:val="35"/>
              </w:numPr>
              <w:tabs>
                <w:tab w:val="left" w:pos="64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правила </w:t>
            </w:r>
            <w:proofErr w:type="gramStart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безопасной</w:t>
            </w:r>
            <w:proofErr w:type="gramEnd"/>
          </w:p>
          <w:p w:rsidR="00263272" w:rsidRPr="00263272" w:rsidRDefault="00263272" w:rsidP="005528D0">
            <w:pPr>
              <w:tabs>
                <w:tab w:val="left" w:pos="64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работы с иглами и ножницами.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63272" w:rsidRPr="00263272" w:rsidRDefault="00263272" w:rsidP="005528D0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форму,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общее пространственное расположение, пропорции, цвет.</w:t>
            </w:r>
          </w:p>
        </w:tc>
      </w:tr>
      <w:tr w:rsidR="00263272" w:rsidRPr="00263272" w:rsidTr="005528D0">
        <w:tc>
          <w:tcPr>
            <w:tcW w:w="1277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Сначала нарисуем</w:t>
            </w:r>
          </w:p>
        </w:tc>
        <w:tc>
          <w:tcPr>
            <w:tcW w:w="992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4394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263272" w:rsidRPr="00263272" w:rsidRDefault="00263272" w:rsidP="005528D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263272" w:rsidRPr="00263272" w:rsidRDefault="00263272" w:rsidP="005528D0">
            <w:pPr>
              <w:numPr>
                <w:ilvl w:val="1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информации;</w:t>
            </w:r>
          </w:p>
          <w:p w:rsidR="00263272" w:rsidRPr="00263272" w:rsidRDefault="00263272" w:rsidP="005528D0">
            <w:pPr>
              <w:numPr>
                <w:ilvl w:val="1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и оценка процесса и результатов деятельности;</w:t>
            </w:r>
          </w:p>
          <w:p w:rsidR="00263272" w:rsidRPr="00263272" w:rsidRDefault="00263272" w:rsidP="005528D0">
            <w:pPr>
              <w:numPr>
                <w:ilvl w:val="1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выбор наиболее эффективных способов решения задач.</w:t>
            </w:r>
          </w:p>
          <w:p w:rsidR="00263272" w:rsidRPr="00263272" w:rsidRDefault="00263272" w:rsidP="005528D0">
            <w:pPr>
              <w:numPr>
                <w:ilvl w:val="1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структурирование знаний</w:t>
            </w:r>
          </w:p>
          <w:p w:rsidR="00263272" w:rsidRPr="00263272" w:rsidRDefault="00263272" w:rsidP="005528D0">
            <w:pPr>
              <w:numPr>
                <w:ilvl w:val="1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  <w:p w:rsidR="00263272" w:rsidRPr="00263272" w:rsidRDefault="00263272" w:rsidP="005528D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lastRenderedPageBreak/>
              <w:t>Постановка решения проблемы:</w:t>
            </w:r>
          </w:p>
          <w:p w:rsidR="00263272" w:rsidRPr="00263272" w:rsidRDefault="00263272" w:rsidP="005528D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создание способов решения проблемы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263272" w:rsidRPr="00263272" w:rsidRDefault="00263272" w:rsidP="005528D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планирование;</w:t>
            </w:r>
          </w:p>
          <w:p w:rsidR="00263272" w:rsidRPr="00263272" w:rsidRDefault="00263272" w:rsidP="005528D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контроль;</w:t>
            </w:r>
          </w:p>
          <w:p w:rsidR="00263272" w:rsidRPr="00263272" w:rsidRDefault="00263272" w:rsidP="005528D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коррекция;</w:t>
            </w:r>
          </w:p>
          <w:p w:rsidR="00263272" w:rsidRPr="00263272" w:rsidRDefault="00263272" w:rsidP="005528D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оценка.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  <w:p w:rsidR="00263272" w:rsidRPr="00263272" w:rsidRDefault="00263272" w:rsidP="005528D0">
            <w:pPr>
              <w:numPr>
                <w:ilvl w:val="0"/>
                <w:numId w:val="38"/>
              </w:numPr>
              <w:tabs>
                <w:tab w:val="clear" w:pos="791"/>
              </w:tabs>
              <w:spacing w:after="0" w:line="240" w:lineRule="auto"/>
              <w:ind w:left="1131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</w:t>
            </w:r>
          </w:p>
          <w:p w:rsidR="00263272" w:rsidRPr="00263272" w:rsidRDefault="00263272" w:rsidP="005528D0">
            <w:pPr>
              <w:numPr>
                <w:ilvl w:val="0"/>
                <w:numId w:val="38"/>
              </w:numPr>
              <w:tabs>
                <w:tab w:val="clear" w:pos="791"/>
              </w:tabs>
              <w:spacing w:after="0" w:line="240" w:lineRule="auto"/>
              <w:ind w:left="1131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</w:tc>
        <w:tc>
          <w:tcPr>
            <w:tcW w:w="3119" w:type="dxa"/>
          </w:tcPr>
          <w:p w:rsidR="00263272" w:rsidRPr="00263272" w:rsidRDefault="00263272" w:rsidP="005528D0">
            <w:pPr>
              <w:pStyle w:val="a6"/>
              <w:numPr>
                <w:ilvl w:val="0"/>
                <w:numId w:val="42"/>
              </w:numPr>
              <w:tabs>
                <w:tab w:val="left" w:pos="193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приёмы разметки</w:t>
            </w:r>
          </w:p>
          <w:p w:rsidR="00263272" w:rsidRPr="00263272" w:rsidRDefault="00263272" w:rsidP="005528D0">
            <w:pPr>
              <w:tabs>
                <w:tab w:val="left" w:pos="193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складыванием.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63272" w:rsidRPr="00263272" w:rsidRDefault="00263272" w:rsidP="005528D0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чертить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развёртку.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технику «гармошка».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аппликацию из геометрических фигур.</w:t>
            </w:r>
          </w:p>
        </w:tc>
      </w:tr>
      <w:tr w:rsidR="00263272" w:rsidRPr="00263272" w:rsidTr="005528D0">
        <w:tc>
          <w:tcPr>
            <w:tcW w:w="1277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Разметка деталей.</w:t>
            </w:r>
          </w:p>
        </w:tc>
        <w:tc>
          <w:tcPr>
            <w:tcW w:w="992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4 ч</w:t>
            </w:r>
          </w:p>
        </w:tc>
        <w:tc>
          <w:tcPr>
            <w:tcW w:w="4394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263272" w:rsidRPr="00263272" w:rsidRDefault="00263272" w:rsidP="005528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263272" w:rsidRPr="00263272" w:rsidRDefault="00263272" w:rsidP="005528D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выбор эффективных способов решения задач.</w:t>
            </w:r>
          </w:p>
          <w:p w:rsidR="00263272" w:rsidRPr="00263272" w:rsidRDefault="00263272" w:rsidP="005528D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структурирование знаний</w:t>
            </w:r>
          </w:p>
          <w:p w:rsidR="00263272" w:rsidRPr="00263272" w:rsidRDefault="00263272" w:rsidP="005528D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  <w:p w:rsidR="00263272" w:rsidRPr="00263272" w:rsidRDefault="00263272" w:rsidP="005528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Логические:</w:t>
            </w:r>
          </w:p>
          <w:p w:rsidR="00263272" w:rsidRPr="00263272" w:rsidRDefault="00263272" w:rsidP="005528D0">
            <w:pPr>
              <w:numPr>
                <w:ilvl w:val="0"/>
                <w:numId w:val="28"/>
              </w:numPr>
              <w:tabs>
                <w:tab w:val="clear" w:pos="1800"/>
              </w:tabs>
              <w:spacing w:after="0" w:line="240" w:lineRule="auto"/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анализ;</w:t>
            </w:r>
          </w:p>
          <w:p w:rsidR="00263272" w:rsidRPr="00263272" w:rsidRDefault="00263272" w:rsidP="005528D0">
            <w:pPr>
              <w:numPr>
                <w:ilvl w:val="0"/>
                <w:numId w:val="28"/>
              </w:numPr>
              <w:tabs>
                <w:tab w:val="clear" w:pos="1800"/>
              </w:tabs>
              <w:spacing w:after="0" w:line="240" w:lineRule="auto"/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синтез;</w:t>
            </w:r>
          </w:p>
          <w:p w:rsidR="00263272" w:rsidRPr="00263272" w:rsidRDefault="00263272" w:rsidP="005528D0">
            <w:pPr>
              <w:numPr>
                <w:ilvl w:val="0"/>
                <w:numId w:val="28"/>
              </w:numPr>
              <w:tabs>
                <w:tab w:val="clear" w:pos="1800"/>
              </w:tabs>
              <w:spacing w:after="0" w:line="240" w:lineRule="auto"/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выбор оснований и критериев для сравнения, классификации объектов;</w:t>
            </w:r>
          </w:p>
          <w:p w:rsidR="00263272" w:rsidRPr="00263272" w:rsidRDefault="00263272" w:rsidP="005528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Постановка и решение проблемы:</w:t>
            </w:r>
          </w:p>
          <w:p w:rsidR="00263272" w:rsidRPr="00263272" w:rsidRDefault="00263272" w:rsidP="005528D0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1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 создание способов </w:t>
            </w: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решения проблем.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263272" w:rsidRPr="00263272" w:rsidRDefault="00263272" w:rsidP="005528D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планирование;</w:t>
            </w:r>
          </w:p>
          <w:p w:rsidR="00263272" w:rsidRPr="00263272" w:rsidRDefault="00263272" w:rsidP="005528D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контроль;</w:t>
            </w:r>
          </w:p>
          <w:p w:rsidR="00263272" w:rsidRPr="00263272" w:rsidRDefault="00263272" w:rsidP="005528D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оценка;</w:t>
            </w:r>
          </w:p>
          <w:p w:rsidR="00263272" w:rsidRPr="00263272" w:rsidRDefault="00263272" w:rsidP="005528D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  <w:p w:rsidR="00263272" w:rsidRPr="00263272" w:rsidRDefault="00263272" w:rsidP="005528D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</w:t>
            </w:r>
          </w:p>
          <w:p w:rsidR="00263272" w:rsidRPr="00263272" w:rsidRDefault="00263272" w:rsidP="005528D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</w:tc>
        <w:tc>
          <w:tcPr>
            <w:tcW w:w="3119" w:type="dxa"/>
          </w:tcPr>
          <w:p w:rsidR="00263272" w:rsidRPr="00263272" w:rsidRDefault="00263272" w:rsidP="005528D0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технику  выполнения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аппликации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приёмы разметки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деталей.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63272" w:rsidRPr="00263272" w:rsidRDefault="00263272" w:rsidP="005528D0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симметричное вырезание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аппликацию.</w:t>
            </w:r>
          </w:p>
        </w:tc>
      </w:tr>
      <w:tr w:rsidR="00263272" w:rsidRPr="00263272" w:rsidTr="005528D0">
        <w:tc>
          <w:tcPr>
            <w:tcW w:w="1277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обработка ткани.</w:t>
            </w:r>
          </w:p>
        </w:tc>
        <w:tc>
          <w:tcPr>
            <w:tcW w:w="992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4 ч</w:t>
            </w:r>
          </w:p>
        </w:tc>
        <w:tc>
          <w:tcPr>
            <w:tcW w:w="4394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263272" w:rsidRPr="00263272" w:rsidRDefault="00263272" w:rsidP="005528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263272" w:rsidRPr="00263272" w:rsidRDefault="00263272" w:rsidP="005528D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выбор эффективных способов решения задач.</w:t>
            </w:r>
          </w:p>
          <w:p w:rsidR="00263272" w:rsidRPr="00263272" w:rsidRDefault="00263272" w:rsidP="005528D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структурирование знаний</w:t>
            </w:r>
          </w:p>
          <w:p w:rsidR="00263272" w:rsidRPr="00263272" w:rsidRDefault="00263272" w:rsidP="005528D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  <w:p w:rsidR="00263272" w:rsidRPr="00263272" w:rsidRDefault="00263272" w:rsidP="005528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Логические:</w:t>
            </w:r>
          </w:p>
          <w:p w:rsidR="00263272" w:rsidRPr="00263272" w:rsidRDefault="00263272" w:rsidP="005528D0">
            <w:pPr>
              <w:numPr>
                <w:ilvl w:val="0"/>
                <w:numId w:val="28"/>
              </w:numPr>
              <w:tabs>
                <w:tab w:val="clear" w:pos="1800"/>
              </w:tabs>
              <w:spacing w:after="0" w:line="240" w:lineRule="auto"/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анализ;</w:t>
            </w:r>
          </w:p>
          <w:p w:rsidR="00263272" w:rsidRPr="00263272" w:rsidRDefault="00263272" w:rsidP="005528D0">
            <w:pPr>
              <w:numPr>
                <w:ilvl w:val="0"/>
                <w:numId w:val="28"/>
              </w:numPr>
              <w:tabs>
                <w:tab w:val="clear" w:pos="1800"/>
              </w:tabs>
              <w:spacing w:after="0" w:line="240" w:lineRule="auto"/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синтез;</w:t>
            </w:r>
          </w:p>
          <w:p w:rsidR="00263272" w:rsidRPr="00263272" w:rsidRDefault="00263272" w:rsidP="005528D0">
            <w:pPr>
              <w:numPr>
                <w:ilvl w:val="0"/>
                <w:numId w:val="28"/>
              </w:numPr>
              <w:tabs>
                <w:tab w:val="clear" w:pos="1800"/>
              </w:tabs>
              <w:spacing w:after="0" w:line="240" w:lineRule="auto"/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выбор оснований и критериев для сравнения, классификации объектов;</w:t>
            </w:r>
          </w:p>
          <w:p w:rsidR="00263272" w:rsidRPr="00263272" w:rsidRDefault="00263272" w:rsidP="005528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Постановка и решение проблемы:</w:t>
            </w:r>
          </w:p>
          <w:p w:rsidR="00263272" w:rsidRPr="00263272" w:rsidRDefault="00263272" w:rsidP="005528D0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1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создание способов решения проблем.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263272" w:rsidRPr="00263272" w:rsidRDefault="00263272" w:rsidP="005528D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планирование;</w:t>
            </w:r>
          </w:p>
          <w:p w:rsidR="00263272" w:rsidRPr="00263272" w:rsidRDefault="00263272" w:rsidP="005528D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контроль;</w:t>
            </w:r>
          </w:p>
          <w:p w:rsidR="00263272" w:rsidRPr="00263272" w:rsidRDefault="00263272" w:rsidP="005528D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оценка;</w:t>
            </w:r>
          </w:p>
          <w:p w:rsidR="00263272" w:rsidRPr="00263272" w:rsidRDefault="00263272" w:rsidP="005528D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  <w:p w:rsidR="00263272" w:rsidRPr="00263272" w:rsidRDefault="00263272" w:rsidP="005528D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</w:t>
            </w:r>
          </w:p>
          <w:p w:rsidR="00263272" w:rsidRPr="00263272" w:rsidRDefault="00263272" w:rsidP="005528D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</w:tc>
        <w:tc>
          <w:tcPr>
            <w:tcW w:w="3119" w:type="dxa"/>
          </w:tcPr>
          <w:p w:rsidR="00263272" w:rsidRPr="00263272" w:rsidRDefault="00263272" w:rsidP="005528D0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технику  обработки ткани.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приёмы разметки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складыванием.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79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63272" w:rsidRPr="00263272" w:rsidRDefault="00263272" w:rsidP="005528D0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симметричное вырезание</w:t>
            </w:r>
          </w:p>
          <w:p w:rsidR="00263272" w:rsidRPr="00263272" w:rsidRDefault="00263272" w:rsidP="005528D0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аппликацию.</w:t>
            </w:r>
          </w:p>
        </w:tc>
      </w:tr>
    </w:tbl>
    <w:p w:rsidR="00263272" w:rsidRPr="00263272" w:rsidRDefault="00263272" w:rsidP="00263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272" w:rsidRPr="00263272" w:rsidRDefault="00263272" w:rsidP="00263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272" w:rsidRPr="00263272" w:rsidRDefault="00263272" w:rsidP="00263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63272" w:rsidRPr="00263272" w:rsidSect="00497550">
          <w:pgSz w:w="16838" w:h="11906" w:orient="landscape"/>
          <w:pgMar w:top="851" w:right="284" w:bottom="567" w:left="284" w:header="709" w:footer="709" w:gutter="0"/>
          <w:cols w:space="708"/>
          <w:docGrid w:linePitch="360"/>
        </w:sectPr>
      </w:pPr>
    </w:p>
    <w:p w:rsidR="00263272" w:rsidRPr="00263272" w:rsidRDefault="00263272" w:rsidP="00263272">
      <w:pPr>
        <w:rPr>
          <w:rFonts w:ascii="Times New Roman" w:hAnsi="Times New Roman" w:cs="Times New Roman"/>
          <w:sz w:val="28"/>
          <w:szCs w:val="28"/>
        </w:rPr>
      </w:pPr>
    </w:p>
    <w:p w:rsidR="00263272" w:rsidRPr="00263272" w:rsidRDefault="00263272" w:rsidP="002632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272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263272" w:rsidRPr="00263272" w:rsidRDefault="00263272" w:rsidP="00263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272">
        <w:rPr>
          <w:rFonts w:ascii="Times New Roman" w:hAnsi="Times New Roman" w:cs="Times New Roman"/>
          <w:sz w:val="28"/>
          <w:szCs w:val="28"/>
        </w:rPr>
        <w:t>учебного материала по предмету «Технология». 1  класс.  1 урок в неделю (33 недели за год, 33 урока за год).</w:t>
      </w:r>
    </w:p>
    <w:p w:rsidR="00263272" w:rsidRPr="00263272" w:rsidRDefault="00263272" w:rsidP="002632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08"/>
        <w:gridCol w:w="1701"/>
        <w:gridCol w:w="1843"/>
        <w:gridCol w:w="1843"/>
        <w:gridCol w:w="2551"/>
        <w:gridCol w:w="4360"/>
        <w:gridCol w:w="2161"/>
      </w:tblGrid>
      <w:tr w:rsidR="00263272" w:rsidRPr="00263272" w:rsidTr="005528D0">
        <w:trPr>
          <w:trHeight w:val="754"/>
        </w:trPr>
        <w:tc>
          <w:tcPr>
            <w:tcW w:w="710" w:type="dxa"/>
          </w:tcPr>
          <w:p w:rsidR="00263272" w:rsidRPr="00263272" w:rsidRDefault="00263272" w:rsidP="005528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" w:type="dxa"/>
            <w:vMerge w:val="restart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vMerge w:val="restart"/>
          </w:tcPr>
          <w:p w:rsidR="00263272" w:rsidRPr="00263272" w:rsidRDefault="00263272" w:rsidP="005528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урока.</w:t>
            </w:r>
          </w:p>
          <w:p w:rsidR="00263272" w:rsidRPr="00263272" w:rsidRDefault="00263272" w:rsidP="005528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(страницы учебника, </w:t>
            </w:r>
            <w:proofErr w:type="gramEnd"/>
          </w:p>
          <w:p w:rsidR="00263272" w:rsidRPr="00263272" w:rsidRDefault="00263272" w:rsidP="00552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тетради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Merge w:val="restart"/>
          </w:tcPr>
          <w:p w:rsidR="00263272" w:rsidRPr="00263272" w:rsidRDefault="00263272" w:rsidP="005528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proofErr w:type="gram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дестельности</w:t>
            </w:r>
            <w:proofErr w:type="spellEnd"/>
          </w:p>
        </w:tc>
        <w:tc>
          <w:tcPr>
            <w:tcW w:w="10915" w:type="dxa"/>
            <w:gridSpan w:val="4"/>
          </w:tcPr>
          <w:p w:rsidR="00263272" w:rsidRPr="00263272" w:rsidRDefault="00263272" w:rsidP="005528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:rsidR="00263272" w:rsidRPr="00263272" w:rsidRDefault="00263272" w:rsidP="00552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(в соответствии с ФГОС)</w:t>
            </w:r>
          </w:p>
        </w:tc>
      </w:tr>
      <w:tr w:rsidR="00263272" w:rsidRPr="00263272" w:rsidTr="005528D0">
        <w:trPr>
          <w:trHeight w:val="469"/>
        </w:trPr>
        <w:tc>
          <w:tcPr>
            <w:tcW w:w="710" w:type="dxa"/>
          </w:tcPr>
          <w:p w:rsidR="00263272" w:rsidRPr="00263272" w:rsidRDefault="00263272" w:rsidP="00552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63272" w:rsidRPr="00263272" w:rsidRDefault="00263272" w:rsidP="0055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63272" w:rsidRPr="00263272" w:rsidRDefault="00263272" w:rsidP="0055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63272" w:rsidRPr="00263272" w:rsidRDefault="00263272" w:rsidP="0055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</w:p>
        </w:tc>
        <w:tc>
          <w:tcPr>
            <w:tcW w:w="2551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</w:p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4360" w:type="dxa"/>
          </w:tcPr>
          <w:p w:rsidR="00263272" w:rsidRPr="00263272" w:rsidRDefault="00263272" w:rsidP="00552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2161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</w:tr>
      <w:tr w:rsidR="00263272" w:rsidRPr="00263272" w:rsidTr="005528D0">
        <w:trPr>
          <w:trHeight w:val="360"/>
        </w:trPr>
        <w:tc>
          <w:tcPr>
            <w:tcW w:w="710" w:type="dxa"/>
          </w:tcPr>
          <w:p w:rsidR="00263272" w:rsidRPr="00263272" w:rsidRDefault="00263272" w:rsidP="00552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63272" w:rsidRPr="00263272" w:rsidRDefault="00263272" w:rsidP="00552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0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1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63272" w:rsidRPr="00263272" w:rsidTr="005528D0">
        <w:trPr>
          <w:trHeight w:val="3150"/>
        </w:trPr>
        <w:tc>
          <w:tcPr>
            <w:tcW w:w="710" w:type="dxa"/>
          </w:tcPr>
          <w:p w:rsidR="00263272" w:rsidRPr="00263272" w:rsidRDefault="00263272" w:rsidP="00552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08" w:type="dxa"/>
          </w:tcPr>
          <w:p w:rsidR="00263272" w:rsidRPr="00263272" w:rsidRDefault="00263272" w:rsidP="0055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«Что изучает предмет технология».</w:t>
            </w:r>
          </w:p>
          <w:p w:rsidR="00263272" w:rsidRPr="00263272" w:rsidRDefault="00263272" w:rsidP="005528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Люди и вещи.</w:t>
            </w:r>
          </w:p>
          <w:p w:rsidR="00263272" w:rsidRPr="00263272" w:rsidRDefault="00263272" w:rsidP="005528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proofErr w:type="spellStart"/>
            <w:r w:rsidRPr="0026327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Уч</w:t>
            </w:r>
            <w:proofErr w:type="spellEnd"/>
            <w:r w:rsidRPr="0026327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. Стр. 4-5, </w:t>
            </w:r>
          </w:p>
          <w:p w:rsidR="00263272" w:rsidRPr="00263272" w:rsidRDefault="00263272" w:rsidP="005528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р.т</w:t>
            </w:r>
            <w:proofErr w:type="gramStart"/>
            <w:r w:rsidRPr="0026327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тр.2-3</w:t>
            </w:r>
          </w:p>
          <w:p w:rsidR="00263272" w:rsidRPr="00263272" w:rsidRDefault="00263272" w:rsidP="005528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Знакомство с видами материалов, инструментами, с правилами безопасной работы с инструментами и приспособлениями</w:t>
            </w: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Выявить знания о профессиях; учить работать с информацией-учебником и рабочей тетрадью; развивать умение наблюдать, сравнивать, классифицировать по общему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признаку.</w:t>
            </w:r>
          </w:p>
        </w:tc>
        <w:tc>
          <w:tcPr>
            <w:tcW w:w="255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Наблюдать связи человека с природой и предметным миром; предметный мир ближайшего окружения; конструкции и образы  объектов природы и окружающего мира; развивать умение наблюдать. </w:t>
            </w:r>
          </w:p>
        </w:tc>
        <w:tc>
          <w:tcPr>
            <w:tcW w:w="436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Познавательные: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ориентируется в своей системе знаний: отличают новое от уже известного с помощью учителя, умеют играть в игру "Назови предметы, созданные природой. Назови предметы, созданные руками человека"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определяют и формулируют цель деятельности на уроке с помощью учителя.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имеют желание учиться, адекватное представление о поведении в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учебной деятельности.</w:t>
            </w:r>
            <w:proofErr w:type="gramEnd"/>
          </w:p>
        </w:tc>
        <w:tc>
          <w:tcPr>
            <w:tcW w:w="2161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lastRenderedPageBreak/>
              <w:t>Начальные навыки адаптации в школьной среде.</w:t>
            </w:r>
          </w:p>
          <w:p w:rsidR="00263272" w:rsidRPr="00263272" w:rsidRDefault="00263272" w:rsidP="0055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272" w:rsidRPr="00263272" w:rsidTr="005528D0">
        <w:trPr>
          <w:trHeight w:val="274"/>
        </w:trPr>
        <w:tc>
          <w:tcPr>
            <w:tcW w:w="710" w:type="dxa"/>
          </w:tcPr>
          <w:p w:rsidR="00263272" w:rsidRPr="00263272" w:rsidRDefault="00263272" w:rsidP="00552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8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Экскурсия «Собираем осенние листья». </w:t>
            </w:r>
          </w:p>
          <w:p w:rsidR="00263272" w:rsidRPr="00263272" w:rsidRDefault="00263272" w:rsidP="005528D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инструктаж</w:t>
            </w:r>
          </w:p>
          <w:p w:rsidR="00263272" w:rsidRPr="00263272" w:rsidRDefault="00263272" w:rsidP="005528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Уч.6-7</w:t>
            </w:r>
          </w:p>
          <w:p w:rsidR="00263272" w:rsidRPr="00263272" w:rsidRDefault="00263272" w:rsidP="005528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line="240" w:lineRule="auto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 «материал», «природные материалы»,</w:t>
            </w:r>
          </w:p>
        </w:tc>
        <w:tc>
          <w:tcPr>
            <w:tcW w:w="255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Знать влияние технологической деятельности человека на окружающую среду и здоровье; умение различать деревья; видеть красивое. </w:t>
            </w:r>
            <w:proofErr w:type="gram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Знать понятия «технология», «материалы», «инструменты», «приспособления», «графические обозначения», «свойства»; умение пользоваться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этими терминами.</w:t>
            </w:r>
            <w:proofErr w:type="gramEnd"/>
          </w:p>
        </w:tc>
        <w:tc>
          <w:tcPr>
            <w:tcW w:w="436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Познавательные</w:t>
            </w:r>
            <w:proofErr w:type="gram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того, что запомнили на прошлом уроке и поняли об окружающем мире. Проведение </w:t>
            </w:r>
            <w:proofErr w:type="spell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proofErr w:type="spell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Регулятивные: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сохранять учебную задачу, адекватно воспринимать оценку учителя, планировать свое действие в соответствии с поставленной задачей.   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r w:rsidRPr="002632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 выстраивать коммуникативно-речевые действия, направленные на учет позиции собеседника, конструктивные способы взаимодействия с окружающими.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имеют желание учиться, адекватное представление о поведении в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учебной деятельности.</w:t>
            </w:r>
            <w:proofErr w:type="gramEnd"/>
          </w:p>
        </w:tc>
        <w:tc>
          <w:tcPr>
            <w:tcW w:w="2161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lastRenderedPageBreak/>
              <w:t>Начальные навыки адаптации в школьной среде.</w:t>
            </w:r>
          </w:p>
          <w:p w:rsidR="00263272" w:rsidRPr="00263272" w:rsidRDefault="00263272" w:rsidP="0055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272" w:rsidRPr="00263272" w:rsidRDefault="00263272" w:rsidP="00552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3272" w:rsidRPr="00263272" w:rsidTr="005528D0">
        <w:trPr>
          <w:trHeight w:val="1118"/>
        </w:trPr>
        <w:tc>
          <w:tcPr>
            <w:tcW w:w="710" w:type="dxa"/>
          </w:tcPr>
          <w:p w:rsidR="00263272" w:rsidRPr="00263272" w:rsidRDefault="00263272" w:rsidP="00552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4-7.</w:t>
            </w:r>
          </w:p>
        </w:tc>
        <w:tc>
          <w:tcPr>
            <w:tcW w:w="708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Работаем с природными материалами. Рабочее место. 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317" w:right="41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Золотая рыбка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317" w:right="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</w:t>
            </w:r>
            <w:proofErr w:type="gramStart"/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.С</w:t>
            </w:r>
            <w:proofErr w:type="gramEnd"/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тр.8-9, р.т.4-5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ind w:left="317" w:right="41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Птичка-невеличка</w:t>
            </w:r>
          </w:p>
          <w:p w:rsidR="00263272" w:rsidRPr="00263272" w:rsidRDefault="00263272" w:rsidP="005528D0">
            <w:pPr>
              <w:pStyle w:val="a6"/>
              <w:tabs>
                <w:tab w:val="left" w:pos="175"/>
              </w:tabs>
              <w:spacing w:after="0" w:line="240" w:lineRule="auto"/>
              <w:ind w:left="317" w:right="41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</w:t>
            </w:r>
            <w:proofErr w:type="gramStart"/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.С</w:t>
            </w:r>
            <w:proofErr w:type="gramEnd"/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тр.10-12, р.т.Стр.6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317" w:right="41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Медвежонок Миша 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317" w:right="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</w:t>
            </w:r>
            <w:proofErr w:type="gramStart"/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.С</w:t>
            </w:r>
            <w:proofErr w:type="gramEnd"/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тр.13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317" w:right="41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Игрушки из </w:t>
            </w:r>
            <w:proofErr w:type="gramStart"/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природного</w:t>
            </w:r>
            <w:proofErr w:type="gramEnd"/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материал</w:t>
            </w:r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ов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317" w:right="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Р.т</w:t>
            </w:r>
            <w:proofErr w:type="gramStart"/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.С</w:t>
            </w:r>
            <w:proofErr w:type="gramEnd"/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тр.7</w:t>
            </w: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Создание аппликаций из природного материала, выбор названия для своей работы</w:t>
            </w: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мире природы и о предметном мире, созданном человеком; показать красоту окружающего мира; формировать представления о взаимодействии человека и окружающего мира, о роли трудовой деятельности людей.</w:t>
            </w:r>
          </w:p>
        </w:tc>
        <w:tc>
          <w:tcPr>
            <w:tcW w:w="2551" w:type="dxa"/>
          </w:tcPr>
          <w:p w:rsidR="00263272" w:rsidRPr="00263272" w:rsidRDefault="00263272" w:rsidP="005528D0">
            <w:pPr>
              <w:pStyle w:val="a6"/>
              <w:spacing w:after="0" w:line="240" w:lineRule="auto"/>
              <w:ind w:left="0" w:right="41" w:firstLine="3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Общее представление о материалах и инструментах, познакомить с приемом точечного наклеивания листьев. Подбор сюжета композиции, подбор листьев для композиции, составление композиции, наклеивание больших, затем маленьких деталей, сушка под прессом. </w:t>
            </w:r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Конструирование, соединение деталей.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0" w:right="41" w:firstLine="3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сравнение изделия  по образцу учителя, анализ работы,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поисковы</w:t>
            </w:r>
            <w:proofErr w:type="gramStart"/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как можно соединить части, какие способы подходят для соединения деталей. Выбор вариантов различных соединений.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Регулятивные: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задачу,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2632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 довести свою позицию до других.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имеют желание учиться, называть и объяснять свои чувства и ощущения от выполненной работы.</w:t>
            </w:r>
          </w:p>
        </w:tc>
        <w:tc>
          <w:tcPr>
            <w:tcW w:w="2161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позиция школьника</w:t>
            </w:r>
          </w:p>
          <w:p w:rsidR="00263272" w:rsidRPr="00263272" w:rsidRDefault="00263272" w:rsidP="005528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уровне положительного отношения к школе.</w:t>
            </w:r>
          </w:p>
        </w:tc>
      </w:tr>
      <w:tr w:rsidR="00263272" w:rsidRPr="00263272" w:rsidTr="005528D0">
        <w:trPr>
          <w:trHeight w:val="268"/>
        </w:trPr>
        <w:tc>
          <w:tcPr>
            <w:tcW w:w="71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8-11</w:t>
            </w:r>
          </w:p>
        </w:tc>
        <w:tc>
          <w:tcPr>
            <w:tcW w:w="708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пластилином.</w:t>
            </w:r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63272" w:rsidRPr="00263272" w:rsidRDefault="00263272" w:rsidP="005528D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инструктаж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175" w:right="41" w:hanging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Отважный цыплёнок.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175" w:right="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тр.14-16, р.т.Стр.8-9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175" w:right="41" w:hanging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Дымковские игрушки.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175" w:right="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тр.17-19, р.т.Стр.10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175" w:right="41" w:hanging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Резвая лошадка.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175" w:right="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тр.18-19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175" w:right="41" w:hanging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Весёлый музыкант</w:t>
            </w:r>
            <w:r w:rsidRPr="00263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175" w:right="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тр.20-21</w:t>
            </w: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Использование пластилина в качестве «краски» для раскрашивания. Создание</w:t>
            </w:r>
          </w:p>
          <w:p w:rsidR="00263272" w:rsidRPr="00263272" w:rsidRDefault="00263272" w:rsidP="00552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аппликации с помощью пластилина.</w:t>
            </w: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Пластилин. </w:t>
            </w:r>
            <w:proofErr w:type="gramStart"/>
            <w:r w:rsidRPr="002632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детей со свойствами пластилина; раскрыть содержание понятий «пластилин», «приемы работы», «эскиз», «сборка», «отделка», «разметка»; учить работать по плану.</w:t>
            </w:r>
            <w:proofErr w:type="gramEnd"/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Приемы </w:t>
            </w:r>
            <w:proofErr w:type="spell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лепки</w:t>
            </w:r>
            <w:proofErr w:type="gram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proofErr w:type="spell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. Приемы лепки.</w:t>
            </w:r>
          </w:p>
        </w:tc>
        <w:tc>
          <w:tcPr>
            <w:tcW w:w="2551" w:type="dxa"/>
          </w:tcPr>
          <w:p w:rsidR="00263272" w:rsidRPr="00263272" w:rsidRDefault="00263272" w:rsidP="005528D0">
            <w:pPr>
              <w:pStyle w:val="a6"/>
              <w:spacing w:after="0" w:line="240" w:lineRule="auto"/>
              <w:ind w:left="0" w:right="41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пластилине, глине, приемах лепки. Украшение фигур. Развитие глазомера, мелкой моторики рук, работать с опорой на образец.</w:t>
            </w:r>
          </w:p>
        </w:tc>
        <w:tc>
          <w:tcPr>
            <w:tcW w:w="436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рассказ учащихся все о пластилине: цвет, форма, поверхность, мягкость-твердость, </w:t>
            </w:r>
            <w:proofErr w:type="spell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сгибаемость</w:t>
            </w:r>
            <w:proofErr w:type="spell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, пластичность; знакомство учащихся с дымковской глиняной игрушкой, технологией ее выполнения; 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</w:t>
            </w:r>
            <w:proofErr w:type="gram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2632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 довести свою позицию до других.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</w:t>
            </w:r>
            <w:proofErr w:type="gram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имеют желание учиться, воспитывают трудолюбие, уважение к чужому труду, к культуре своего народа.</w:t>
            </w:r>
          </w:p>
        </w:tc>
        <w:tc>
          <w:tcPr>
            <w:tcW w:w="2161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- познавательный</w:t>
            </w:r>
            <w:proofErr w:type="gram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интерес к новому учебному материалу.</w:t>
            </w:r>
          </w:p>
        </w:tc>
      </w:tr>
      <w:tr w:rsidR="00263272" w:rsidRPr="00263272" w:rsidTr="005528D0">
        <w:trPr>
          <w:trHeight w:val="1014"/>
        </w:trPr>
        <w:tc>
          <w:tcPr>
            <w:tcW w:w="71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12-13</w:t>
            </w:r>
          </w:p>
        </w:tc>
        <w:tc>
          <w:tcPr>
            <w:tcW w:w="708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Работа с цветной бумагой.</w:t>
            </w:r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Уч</w:t>
            </w:r>
            <w:proofErr w:type="gramStart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тр.22-27, р.т.Стр.11-12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инструктаж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283" w:hanging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Аленький цветочек.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тр.24-25, р.т.Стр.13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283" w:hanging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Две салфетки.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тр.26-27, р.т.Стр.14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различных игрушек с использованием коробочек. Разыгрывание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сценок с полученными персонажами</w:t>
            </w: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Учить работать с картоном и цветной бумагой; закрепить навыки разрезания ножницами бумаги и картона; совершенствовать навыки работы с инструментами (карандаш, ножницы, кисть)</w:t>
            </w:r>
          </w:p>
        </w:tc>
        <w:tc>
          <w:tcPr>
            <w:tcW w:w="2551" w:type="dxa"/>
          </w:tcPr>
          <w:p w:rsidR="00263272" w:rsidRPr="00263272" w:rsidRDefault="00263272" w:rsidP="005528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Умение работать с картоном, цветной бумагой; умение пользоваться ножницами; знание понятий «берёста», «волокно».</w:t>
            </w:r>
          </w:p>
        </w:tc>
        <w:tc>
          <w:tcPr>
            <w:tcW w:w="436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общеучебные</w:t>
            </w:r>
            <w:proofErr w:type="spellEnd"/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свойств бумаги, формулирование вывода о бумаге-материале или инструменте, закрепление навыка резания ножницами, умение составлять композицию, 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логические  -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бумагу по свойствам, классификация предметов по заданным критериям. Формировать </w:t>
            </w: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аккуратность, усидчивость;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содержание понятий </w:t>
            </w: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«берёста», «волокно».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</w:t>
            </w:r>
            <w:proofErr w:type="gram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: контролировать действия партнера; строить понятные для партнера высказывания.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Личностные: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осознают правила взаимодействия в группе.</w:t>
            </w:r>
          </w:p>
        </w:tc>
        <w:tc>
          <w:tcPr>
            <w:tcW w:w="2161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Внутренняя позиция школьника</w:t>
            </w:r>
          </w:p>
          <w:p w:rsidR="00263272" w:rsidRPr="00263272" w:rsidRDefault="00263272" w:rsidP="00552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уровне положительного отношения к школе.</w:t>
            </w:r>
          </w:p>
        </w:tc>
      </w:tr>
      <w:tr w:rsidR="00263272" w:rsidRPr="00263272" w:rsidTr="005528D0">
        <w:trPr>
          <w:trHeight w:val="1014"/>
        </w:trPr>
        <w:tc>
          <w:tcPr>
            <w:tcW w:w="71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14-18</w:t>
            </w:r>
          </w:p>
        </w:tc>
        <w:tc>
          <w:tcPr>
            <w:tcW w:w="708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шаблоном.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(шаблон, вырезание, конструирование)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инструктаж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тр.29, р.т.Стр.16-17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 Новый год.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тр.30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аккуратно наклеивать детали.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тр.31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лесу родилась ёлочка.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тр.32-33, р.т.Стр.35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Снеговичок</w:t>
            </w:r>
            <w:proofErr w:type="spellEnd"/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6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тр.34-35, р.т.Стр.37</w:t>
            </w: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Создание моделей видов транспорта из бросовых материалов (спичечных коробков)</w:t>
            </w: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Учить работать с шаблоном и цветной бумагой; закрепить навыки разрезания ножницами бумаги и картона; совершенствовать навыки работы с инструментами (карандаш, ножницы, кисть), аккуратность, усидчивость;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содержание понятия  </w:t>
            </w: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«шаблон».</w:t>
            </w:r>
          </w:p>
        </w:tc>
        <w:tc>
          <w:tcPr>
            <w:tcW w:w="2551" w:type="dxa"/>
          </w:tcPr>
          <w:p w:rsidR="00263272" w:rsidRPr="00263272" w:rsidRDefault="00263272" w:rsidP="005528D0">
            <w:pPr>
              <w:pStyle w:val="a6"/>
              <w:spacing w:after="0" w:line="240" w:lineRule="auto"/>
              <w:ind w:left="0" w:right="41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Умение работать с шаблоном, цветной бумагой; умение пользоваться ножницами; знание понятия «шаблон». Экономная разметка нескольких деталей.</w:t>
            </w:r>
          </w:p>
        </w:tc>
        <w:tc>
          <w:tcPr>
            <w:tcW w:w="436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общеучебные</w:t>
            </w:r>
            <w:proofErr w:type="spellEnd"/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виды шаблонов, использование шаблона для разметки деталей, возникновение трудностей: смещение, неровная линия обводки, разметка на лицевой стороне., обсуждение недочетов и их исправление: составлять композицию, 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логические  -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сравнение шаблонов  по свойствам (плотность, жесткость</w:t>
            </w:r>
            <w:proofErr w:type="gram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лассификация предметов по заданным критериям:; выполнение практической работы.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</w:t>
            </w:r>
            <w:proofErr w:type="gram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: контролировать действия партнера; строить понятные для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партнера высказывания.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осознают правила взаимодействия в группе, испытывают радость от создания поделки.</w:t>
            </w:r>
          </w:p>
        </w:tc>
        <w:tc>
          <w:tcPr>
            <w:tcW w:w="2161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Учебно</w:t>
            </w:r>
            <w:proofErr w:type="spell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- познавательный</w:t>
            </w:r>
            <w:proofErr w:type="gram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интерес к новому учебному материалу.</w:t>
            </w:r>
          </w:p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на основе критериев успешной учебной деятельности.</w:t>
            </w:r>
          </w:p>
        </w:tc>
      </w:tr>
      <w:tr w:rsidR="00263272" w:rsidRPr="00263272" w:rsidTr="005528D0">
        <w:trPr>
          <w:trHeight w:val="1014"/>
        </w:trPr>
        <w:tc>
          <w:tcPr>
            <w:tcW w:w="71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08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цветной бумагой.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Коллективный проект «Зимушка-зима»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аппликации из геометрических фигур</w:t>
            </w: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Учить работать с картоном и цветной бумагой; закрепить навыки разрезания ножницами бумаги и картона; совершенствовать навыки работы с инструментами, развивать </w:t>
            </w: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аккуратность, усидчивость;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 навыки сотрудничества.</w:t>
            </w:r>
          </w:p>
        </w:tc>
        <w:tc>
          <w:tcPr>
            <w:tcW w:w="2551" w:type="dxa"/>
          </w:tcPr>
          <w:p w:rsidR="00263272" w:rsidRPr="00263272" w:rsidRDefault="00263272" w:rsidP="005528D0">
            <w:pPr>
              <w:pStyle w:val="a6"/>
              <w:spacing w:after="0" w:line="240" w:lineRule="auto"/>
              <w:ind w:left="0" w:right="41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работать с картоном, цветной бумагой; умение пользоваться ножницами. Выполнение и распределение обязанностей в группе.</w:t>
            </w:r>
          </w:p>
        </w:tc>
        <w:tc>
          <w:tcPr>
            <w:tcW w:w="436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общеучебные</w:t>
            </w:r>
            <w:proofErr w:type="spellEnd"/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группе, распределение обязанностей и осознание того., что от труда каждого зависит проект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Регулятивные: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над картинкой "Зимушка-зима", изучение плана работы над фигуркой зайки, работа по составленному плану.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: контролировать действия партнера; строить понятные для партнера высказывания.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осознают правила взаимодействия в группе, испытывают радость от создания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поделки.</w:t>
            </w:r>
          </w:p>
        </w:tc>
        <w:tc>
          <w:tcPr>
            <w:tcW w:w="2161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Внутренняя позиция школьника</w:t>
            </w:r>
          </w:p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уровне положительного отношения к школе.</w:t>
            </w:r>
          </w:p>
        </w:tc>
      </w:tr>
      <w:tr w:rsidR="00263272" w:rsidRPr="00263272" w:rsidTr="005528D0">
        <w:trPr>
          <w:trHeight w:val="1014"/>
        </w:trPr>
        <w:tc>
          <w:tcPr>
            <w:tcW w:w="71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20-22</w:t>
            </w:r>
          </w:p>
        </w:tc>
        <w:tc>
          <w:tcPr>
            <w:tcW w:w="708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Сгибаем и складываем бумагу.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тр.36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283" w:hanging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Симметрия.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тр.37, р.т.Стр.20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283" w:hanging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Весёлые снежинки.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тр.38-39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Изготовление различных игрушек с использованием коробочек. Разыгрывание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сценок с полученными персонажами</w:t>
            </w: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Раскрыть понятие «симметрия»</w:t>
            </w:r>
            <w:proofErr w:type="gram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овершенствовать навыки работы с инструментами, развивать аккуратность, усидчивость;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Овладеть приёмами складывания бумаги, закрепить умение работать с ножницами.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Умение работать с опорой на рисунки. Рисование узоров для ажурности.</w:t>
            </w:r>
          </w:p>
        </w:tc>
        <w:tc>
          <w:tcPr>
            <w:tcW w:w="436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общеучебные</w:t>
            </w:r>
            <w:proofErr w:type="spellEnd"/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закреплять раннее изученные знания и основные умения  (организация рабочего места, поддержание на нем порядка, работа ножницами, разметка по шаблону, аккуратное склеивание); рассмотрение новых приемов сгибания и складывания бумаги, выполнение поделки в технике оригами, выполнение ажурности.</w:t>
            </w:r>
            <w:proofErr w:type="gramEnd"/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Регулятивные: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над картинкой "Зимушка-зима", изучение плана работы над фигуркой зайки, работа по составленному плану.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: контролировать  собственные действия.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осознают правила работы, испытывают радость от создания поделки.</w:t>
            </w:r>
          </w:p>
        </w:tc>
        <w:tc>
          <w:tcPr>
            <w:tcW w:w="2161" w:type="dxa"/>
          </w:tcPr>
          <w:p w:rsidR="00263272" w:rsidRPr="00263272" w:rsidRDefault="00263272" w:rsidP="00552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на основе критериев успешной учебной деятельности.</w:t>
            </w:r>
          </w:p>
        </w:tc>
      </w:tr>
      <w:tr w:rsidR="00263272" w:rsidRPr="00263272" w:rsidTr="005528D0">
        <w:trPr>
          <w:trHeight w:val="1014"/>
        </w:trPr>
        <w:tc>
          <w:tcPr>
            <w:tcW w:w="71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08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Проверь себя.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Наглядная демонстрация широких возможностей применения различных материалов для создания любых сказочных персонажей и объектов для игр</w:t>
            </w: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умения  работы по алгоритму,   </w:t>
            </w: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навыков работы с разными инструментами и разными материалами.</w:t>
            </w:r>
          </w:p>
        </w:tc>
        <w:tc>
          <w:tcPr>
            <w:tcW w:w="255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Проверить усвоения понятия «симметрия», «шаблон», «мерка».</w:t>
            </w:r>
          </w:p>
        </w:tc>
        <w:tc>
          <w:tcPr>
            <w:tcW w:w="436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общеучебные</w:t>
            </w:r>
            <w:proofErr w:type="spellEnd"/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проверить способность применять полученные знания и умения по технологии обработки бумаги и картона</w:t>
            </w:r>
            <w:proofErr w:type="gram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  <w:proofErr w:type="gram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составленному учителем плану.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Регулятивные: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над картинкой "Зимушка-зима", изучение плана работы над фигуркой зайки, работа по составленному плану.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: проговаривание порядка составления  композиции, расположение деталей,</w:t>
            </w:r>
            <w:proofErr w:type="gram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осознают правила работы, испытывают радость от создания поделки, выставка работ</w:t>
            </w:r>
          </w:p>
        </w:tc>
        <w:tc>
          <w:tcPr>
            <w:tcW w:w="2161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- познавательный</w:t>
            </w:r>
            <w:proofErr w:type="gram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интерес к новому учебному материалу.</w:t>
            </w:r>
          </w:p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3272" w:rsidRPr="00263272" w:rsidTr="005528D0">
        <w:trPr>
          <w:trHeight w:val="1014"/>
        </w:trPr>
        <w:tc>
          <w:tcPr>
            <w:tcW w:w="71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24-27</w:t>
            </w:r>
          </w:p>
        </w:tc>
        <w:tc>
          <w:tcPr>
            <w:tcW w:w="708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Изделие и его конструкции.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Первичный инструктаж.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тр.42-43, р.т.21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7"/>
              </w:numPr>
              <w:spacing w:after="0" w:line="240" w:lineRule="auto"/>
              <w:ind w:left="283" w:hanging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Работаем с </w:t>
            </w:r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набором «Конструктор»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тр.44--47, р.т.Стр.22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7"/>
              </w:numPr>
              <w:spacing w:after="0" w:line="240" w:lineRule="auto"/>
              <w:ind w:left="283" w:hanging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Модель самоката.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тр.48-49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7"/>
              </w:numPr>
              <w:spacing w:after="0" w:line="240" w:lineRule="auto"/>
              <w:ind w:left="283" w:hanging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Подарок </w:t>
            </w:r>
            <w:proofErr w:type="gramStart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Дню защитника Отечества.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тр.50-51, р.т.Стр.39</w:t>
            </w: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простейших моделей самолетов. Знакомство с видами конструкторов</w:t>
            </w: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Познакомить с конструкцией изделия, его деталями, видами их соединения</w:t>
            </w:r>
            <w:proofErr w:type="gram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сновными деталями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конструктора и приёмами работы с ним; развивать техническое и логическое мышление, мелкую моторику рук, терпение, усидчивость; учить соблюдать последовательность технологических операций. Познакомить с понятиями «модель», «изделие», «деталь».</w:t>
            </w:r>
          </w:p>
        </w:tc>
        <w:tc>
          <w:tcPr>
            <w:tcW w:w="255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наземные виды транспорта; профессии людей; основные детали конструктора; знание приёмов работы с конструктором; умение соблюдать последовательност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технологических операций.</w:t>
            </w:r>
          </w:p>
        </w:tc>
        <w:tc>
          <w:tcPr>
            <w:tcW w:w="436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Познавательные: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общеучебные</w:t>
            </w:r>
            <w:proofErr w:type="spellEnd"/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ввести понятия "конструкция изделия", "изделие и деталь";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видах соединения деталей (подвижных, неподвижных); техническая модель,; логически</w:t>
            </w:r>
            <w:proofErr w:type="gram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сравнивать, переносить известные знания в сходную ситуацию.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Регулятивные: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над картинкой "Зимушка-зима", изучение плана работы над фигуркой зайки, работа по составленному плану.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: парная работа: первый-сборка переднего блока, второй выполняет сборку заднего блока.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осознают правила работы, испытывают радость от создания общего труда, выставка работ</w:t>
            </w:r>
          </w:p>
        </w:tc>
        <w:tc>
          <w:tcPr>
            <w:tcW w:w="2161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Внутренняя позиция школьника</w:t>
            </w:r>
          </w:p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уровне положительного отношения к школе.</w:t>
            </w:r>
          </w:p>
        </w:tc>
      </w:tr>
      <w:tr w:rsidR="00263272" w:rsidRPr="00263272" w:rsidTr="005528D0">
        <w:trPr>
          <w:trHeight w:val="1014"/>
        </w:trPr>
        <w:tc>
          <w:tcPr>
            <w:tcW w:w="71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28-29</w:t>
            </w:r>
          </w:p>
        </w:tc>
        <w:tc>
          <w:tcPr>
            <w:tcW w:w="708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оригами.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тр.52-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53, р.т.23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Первичный инструктаж.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283" w:hanging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Подарок </w:t>
            </w:r>
            <w:proofErr w:type="gramStart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Дню 8 марта.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тр.54-55, р.т.Стр.23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283" w:hanging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Быстрый самолёт.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тр.56,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р.т</w:t>
            </w:r>
            <w:proofErr w:type="gramStart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тр.24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животных в технике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оригами, позволяющее осуществить переход от реалистичного изображения </w:t>
            </w:r>
            <w:proofErr w:type="gram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 условному</w:t>
            </w: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приёмами складывания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бумаги, базовыми формами, условными</w:t>
            </w:r>
            <w:proofErr w:type="gram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азвивать навыки работы с бумагой, пространственное воображение; раскрыть содержание понятий «оригами», «базовая форма», «складка».</w:t>
            </w:r>
          </w:p>
        </w:tc>
        <w:tc>
          <w:tcPr>
            <w:tcW w:w="255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о разнообразных приёмах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складывания бумаги; умение пользоваться терминами; умение планировать и организовывать свою работу.</w:t>
            </w:r>
          </w:p>
        </w:tc>
        <w:tc>
          <w:tcPr>
            <w:tcW w:w="436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Познавательные: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общеучебные</w:t>
            </w:r>
            <w:proofErr w:type="spellEnd"/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беседа-рассказ об искусстве оригами, демонстрация образцов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изделий, наблюдение и анализ:  как сделаны игрушки; упражнения по складыванию и контролю сгибов, знакомство с базовыми формами, изготовление базовых форм;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Испытание моделей, корректировка.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Регулятивные: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учиться высказывать свое предположение (версию) на основе коллективного обсуждения заданий, образцов, работы с иллюстрацией учебника.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: использовать речь для регуляции своих действий.</w:t>
            </w:r>
            <w:proofErr w:type="gramEnd"/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</w:t>
            </w:r>
            <w:proofErr w:type="gram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испытывают радость от созданной поделке. </w:t>
            </w:r>
          </w:p>
        </w:tc>
        <w:tc>
          <w:tcPr>
            <w:tcW w:w="2161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Адекватно судят о своих </w:t>
            </w:r>
            <w:proofErr w:type="spell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заниях</w:t>
            </w:r>
            <w:proofErr w:type="spell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/незнан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иях. Стремятся </w:t>
            </w:r>
          </w:p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proofErr w:type="spellStart"/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само-совершенствованию</w:t>
            </w:r>
            <w:proofErr w:type="spellEnd"/>
            <w:proofErr w:type="gram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63272" w:rsidRPr="00263272" w:rsidTr="005528D0">
        <w:trPr>
          <w:trHeight w:val="1014"/>
        </w:trPr>
        <w:tc>
          <w:tcPr>
            <w:tcW w:w="71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30-33</w:t>
            </w:r>
          </w:p>
        </w:tc>
        <w:tc>
          <w:tcPr>
            <w:tcW w:w="708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Учимся шить и вышивать. 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инструктаж.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9"/>
              </w:numPr>
              <w:spacing w:after="0" w:line="240" w:lineRule="auto"/>
              <w:ind w:left="283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Инструменты и приспособления для </w:t>
            </w: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шитья.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      Уч</w:t>
            </w:r>
            <w:proofErr w:type="gram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тр.57-59,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      р.т</w:t>
            </w:r>
            <w:proofErr w:type="gram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тр.26-28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3272" w:rsidRPr="00263272" w:rsidRDefault="00263272" w:rsidP="00263272">
            <w:pPr>
              <w:pStyle w:val="a6"/>
              <w:numPr>
                <w:ilvl w:val="0"/>
                <w:numId w:val="49"/>
              </w:numPr>
              <w:spacing w:after="0" w:line="240" w:lineRule="auto"/>
              <w:ind w:left="283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Игольница.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тр.60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9"/>
              </w:numPr>
              <w:spacing w:after="0" w:line="240" w:lineRule="auto"/>
              <w:ind w:left="283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Вышивка.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тр.61-62</w:t>
            </w:r>
          </w:p>
          <w:p w:rsidR="00263272" w:rsidRPr="00263272" w:rsidRDefault="00263272" w:rsidP="00263272">
            <w:pPr>
              <w:pStyle w:val="a6"/>
              <w:numPr>
                <w:ilvl w:val="0"/>
                <w:numId w:val="49"/>
              </w:numPr>
              <w:spacing w:after="0" w:line="240" w:lineRule="auto"/>
              <w:ind w:left="283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eastAsia="Calibri" w:hAnsi="Times New Roman" w:cs="Times New Roman"/>
                <w:sz w:val="28"/>
                <w:szCs w:val="28"/>
              </w:rPr>
              <w:t>Закладка.</w:t>
            </w:r>
          </w:p>
          <w:p w:rsidR="00263272" w:rsidRPr="00263272" w:rsidRDefault="00263272" w:rsidP="005528D0">
            <w:pPr>
              <w:pStyle w:val="a6"/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Прокладывание простейших стежков на ткани, применение швов «вперед иголку» и «вперед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иголку с перевивом». Создание «нарядов» для кукол</w:t>
            </w:r>
          </w:p>
        </w:tc>
        <w:tc>
          <w:tcPr>
            <w:tcW w:w="1843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основными инструментами и приспособлениям и для шитья,  с видами ниток, с видами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ткани; развивать мышление, внимание, воображение, глазомер; раскрыть содержание понятий «ткань», «стежок»; воспитывать усидчивость, аккуратность, бережное отношение к одежде и внимание к своему внешнему виду.</w:t>
            </w:r>
          </w:p>
        </w:tc>
        <w:tc>
          <w:tcPr>
            <w:tcW w:w="2551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о назначении одежды; знание видов ниток; умение пользоваться терминами; умение следить за своим внешним видом.</w:t>
            </w:r>
          </w:p>
        </w:tc>
        <w:tc>
          <w:tcPr>
            <w:tcW w:w="4360" w:type="dxa"/>
          </w:tcPr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общеучебные</w:t>
            </w:r>
            <w:proofErr w:type="spellEnd"/>
            <w:r w:rsidRPr="0026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 xml:space="preserve">дать общее представление о свойствах ткани и ниток; познакомить со швейной иглой, ее строением, приемами безопасной работы и условиями хранения; обсуждение проблемы строится на знаниях учащихся об изделиях из ткани, использование тканей в жизни человека.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Исследование свой</w:t>
            </w:r>
            <w:proofErr w:type="gram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ств тк</w:t>
            </w:r>
            <w:proofErr w:type="gram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ани (</w:t>
            </w:r>
            <w:proofErr w:type="spellStart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сминаемость</w:t>
            </w:r>
            <w:proofErr w:type="spellEnd"/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, эластичность, пластичность); сравниваются нитки и пряжа.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Регулятивные: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учиться высказывать свое предположение (версию) на основе коллективного обсуждения заданий, образцов, работы с иллюстрацией учебника.</w:t>
            </w:r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: использовать речь для регуляции своих действий.</w:t>
            </w:r>
            <w:proofErr w:type="gramEnd"/>
          </w:p>
          <w:p w:rsidR="00263272" w:rsidRPr="00263272" w:rsidRDefault="00263272" w:rsidP="0055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</w:t>
            </w:r>
            <w:proofErr w:type="gramEnd"/>
            <w:r w:rsidRPr="00263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272">
              <w:rPr>
                <w:rFonts w:ascii="Times New Roman" w:hAnsi="Times New Roman" w:cs="Times New Roman"/>
                <w:sz w:val="28"/>
                <w:szCs w:val="28"/>
              </w:rPr>
              <w:t>испытывают радость от созданной поделке.</w:t>
            </w:r>
          </w:p>
        </w:tc>
        <w:tc>
          <w:tcPr>
            <w:tcW w:w="2161" w:type="dxa"/>
          </w:tcPr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Внутренняя позиция школьника</w:t>
            </w:r>
          </w:p>
          <w:p w:rsidR="00263272" w:rsidRPr="00263272" w:rsidRDefault="00263272" w:rsidP="00552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уровне положительного отношения к школе.</w:t>
            </w:r>
          </w:p>
        </w:tc>
      </w:tr>
    </w:tbl>
    <w:p w:rsidR="00263272" w:rsidRDefault="00263272" w:rsidP="00263272"/>
    <w:p w:rsidR="00263272" w:rsidRDefault="00263272" w:rsidP="002632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3272" w:rsidRDefault="00263272" w:rsidP="002632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3272" w:rsidRPr="00497550" w:rsidRDefault="00263272" w:rsidP="002632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3272" w:rsidRPr="00263272" w:rsidRDefault="00263272" w:rsidP="00263272">
      <w:pPr>
        <w:pStyle w:val="c0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263272">
        <w:rPr>
          <w:rStyle w:val="c1"/>
          <w:b/>
          <w:bCs/>
          <w:color w:val="000000"/>
          <w:sz w:val="32"/>
          <w:szCs w:val="32"/>
          <w:u w:val="single"/>
        </w:rPr>
        <w:t>Методическое и материально-техническое сопровождение программы</w:t>
      </w:r>
    </w:p>
    <w:p w:rsidR="00263272" w:rsidRPr="00263272" w:rsidRDefault="00263272" w:rsidP="00263272">
      <w:pPr>
        <w:pStyle w:val="c0"/>
        <w:numPr>
          <w:ilvl w:val="0"/>
          <w:numId w:val="50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3272">
        <w:rPr>
          <w:rStyle w:val="c1"/>
          <w:color w:val="000000"/>
          <w:sz w:val="28"/>
          <w:szCs w:val="28"/>
        </w:rPr>
        <w:t xml:space="preserve">Примерные программы начального общего образования. В 2 ч. Ч. 2. - М. Просвещение, 2010. – 232 </w:t>
      </w:r>
      <w:proofErr w:type="gramStart"/>
      <w:r w:rsidRPr="00263272">
        <w:rPr>
          <w:rStyle w:val="c1"/>
          <w:color w:val="000000"/>
          <w:sz w:val="28"/>
          <w:szCs w:val="28"/>
        </w:rPr>
        <w:t>с</w:t>
      </w:r>
      <w:proofErr w:type="gramEnd"/>
      <w:r w:rsidRPr="00263272">
        <w:rPr>
          <w:rStyle w:val="c1"/>
          <w:color w:val="000000"/>
          <w:sz w:val="28"/>
          <w:szCs w:val="28"/>
        </w:rPr>
        <w:t>. (Стандарты второго поколения).</w:t>
      </w:r>
    </w:p>
    <w:p w:rsidR="00263272" w:rsidRPr="00263272" w:rsidRDefault="00263272" w:rsidP="00263272">
      <w:pPr>
        <w:pStyle w:val="c0"/>
        <w:numPr>
          <w:ilvl w:val="0"/>
          <w:numId w:val="50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3272">
        <w:rPr>
          <w:rStyle w:val="c1"/>
          <w:color w:val="000000"/>
          <w:sz w:val="28"/>
          <w:szCs w:val="28"/>
        </w:rPr>
        <w:t>Как проектировать</w:t>
      </w:r>
      <w:r w:rsidRPr="00263272">
        <w:rPr>
          <w:rStyle w:val="c1"/>
          <w:b/>
          <w:bCs/>
          <w:color w:val="000000"/>
          <w:sz w:val="28"/>
          <w:szCs w:val="28"/>
        </w:rPr>
        <w:t> </w:t>
      </w:r>
      <w:r w:rsidRPr="00263272">
        <w:rPr>
          <w:rStyle w:val="c1"/>
          <w:color w:val="000000"/>
          <w:sz w:val="28"/>
          <w:szCs w:val="28"/>
        </w:rPr>
        <w:t xml:space="preserve">универсальные учебные действия в начальной школе: от действия к мысли: пособие для учителя / [А.Г. </w:t>
      </w:r>
      <w:proofErr w:type="spellStart"/>
      <w:r w:rsidRPr="00263272">
        <w:rPr>
          <w:rStyle w:val="c1"/>
          <w:color w:val="000000"/>
          <w:sz w:val="28"/>
          <w:szCs w:val="28"/>
        </w:rPr>
        <w:t>Асмолов</w:t>
      </w:r>
      <w:proofErr w:type="spellEnd"/>
      <w:r w:rsidRPr="00263272">
        <w:rPr>
          <w:rStyle w:val="c1"/>
          <w:color w:val="000000"/>
          <w:sz w:val="28"/>
          <w:szCs w:val="28"/>
        </w:rPr>
        <w:t xml:space="preserve">, Г.В. </w:t>
      </w:r>
      <w:proofErr w:type="spellStart"/>
      <w:r w:rsidRPr="00263272">
        <w:rPr>
          <w:rStyle w:val="c1"/>
          <w:color w:val="000000"/>
          <w:sz w:val="28"/>
          <w:szCs w:val="28"/>
        </w:rPr>
        <w:t>Бурменская</w:t>
      </w:r>
      <w:proofErr w:type="spellEnd"/>
      <w:r w:rsidRPr="00263272">
        <w:rPr>
          <w:rStyle w:val="c1"/>
          <w:color w:val="000000"/>
          <w:sz w:val="28"/>
          <w:szCs w:val="28"/>
        </w:rPr>
        <w:t xml:space="preserve">, И.А. Володарская и др.]; под ред. А.Г. </w:t>
      </w:r>
      <w:proofErr w:type="spellStart"/>
      <w:r w:rsidRPr="00263272">
        <w:rPr>
          <w:rStyle w:val="c1"/>
          <w:color w:val="000000"/>
          <w:sz w:val="28"/>
          <w:szCs w:val="28"/>
        </w:rPr>
        <w:t>Асмолова</w:t>
      </w:r>
      <w:proofErr w:type="spellEnd"/>
      <w:r w:rsidRPr="00263272">
        <w:rPr>
          <w:rStyle w:val="c1"/>
          <w:color w:val="000000"/>
          <w:sz w:val="28"/>
          <w:szCs w:val="28"/>
        </w:rPr>
        <w:t>. — М.: Просвещение, 2008. — 151 с.</w:t>
      </w:r>
      <w:proofErr w:type="gramStart"/>
      <w:r w:rsidRPr="00263272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263272">
        <w:rPr>
          <w:rStyle w:val="c1"/>
          <w:color w:val="000000"/>
          <w:sz w:val="28"/>
          <w:szCs w:val="28"/>
        </w:rPr>
        <w:t xml:space="preserve"> ил.</w:t>
      </w:r>
    </w:p>
    <w:p w:rsidR="00263272" w:rsidRPr="00263272" w:rsidRDefault="00263272" w:rsidP="00263272">
      <w:pPr>
        <w:pStyle w:val="c0"/>
        <w:numPr>
          <w:ilvl w:val="0"/>
          <w:numId w:val="50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3272">
        <w:rPr>
          <w:rStyle w:val="c1"/>
          <w:color w:val="000000"/>
          <w:sz w:val="28"/>
          <w:szCs w:val="28"/>
        </w:rPr>
        <w:t xml:space="preserve">Сборник программ к комплекту учебников «Начальная школа 21 века». – 3-е изд., </w:t>
      </w:r>
      <w:proofErr w:type="spellStart"/>
      <w:r w:rsidRPr="00263272">
        <w:rPr>
          <w:rStyle w:val="c1"/>
          <w:color w:val="000000"/>
          <w:sz w:val="28"/>
          <w:szCs w:val="28"/>
        </w:rPr>
        <w:t>дораб</w:t>
      </w:r>
      <w:proofErr w:type="spellEnd"/>
      <w:r w:rsidRPr="00263272">
        <w:rPr>
          <w:rStyle w:val="c1"/>
          <w:color w:val="000000"/>
          <w:sz w:val="28"/>
          <w:szCs w:val="28"/>
        </w:rPr>
        <w:t xml:space="preserve">. и доп. – М.: </w:t>
      </w:r>
      <w:proofErr w:type="spellStart"/>
      <w:r w:rsidRPr="00263272">
        <w:rPr>
          <w:rStyle w:val="c1"/>
          <w:color w:val="000000"/>
          <w:sz w:val="28"/>
          <w:szCs w:val="28"/>
        </w:rPr>
        <w:t>Вентана</w:t>
      </w:r>
      <w:proofErr w:type="spellEnd"/>
      <w:r w:rsidRPr="00263272">
        <w:rPr>
          <w:rStyle w:val="c1"/>
          <w:color w:val="000000"/>
          <w:sz w:val="28"/>
          <w:szCs w:val="28"/>
        </w:rPr>
        <w:t xml:space="preserve"> – Граф, 2008. – 176 </w:t>
      </w:r>
      <w:proofErr w:type="gramStart"/>
      <w:r w:rsidRPr="00263272">
        <w:rPr>
          <w:rStyle w:val="c1"/>
          <w:color w:val="000000"/>
          <w:sz w:val="28"/>
          <w:szCs w:val="28"/>
        </w:rPr>
        <w:t>с</w:t>
      </w:r>
      <w:proofErr w:type="gramEnd"/>
      <w:r w:rsidRPr="00263272">
        <w:rPr>
          <w:rStyle w:val="c1"/>
          <w:color w:val="000000"/>
          <w:sz w:val="28"/>
          <w:szCs w:val="28"/>
        </w:rPr>
        <w:t>.</w:t>
      </w:r>
    </w:p>
    <w:p w:rsidR="00263272" w:rsidRPr="00263272" w:rsidRDefault="00263272" w:rsidP="00263272">
      <w:pPr>
        <w:pStyle w:val="c0"/>
        <w:numPr>
          <w:ilvl w:val="0"/>
          <w:numId w:val="50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3272">
        <w:rPr>
          <w:rStyle w:val="c1"/>
          <w:color w:val="000000"/>
          <w:sz w:val="28"/>
          <w:szCs w:val="28"/>
        </w:rPr>
        <w:t xml:space="preserve">Е.А. </w:t>
      </w:r>
      <w:proofErr w:type="spellStart"/>
      <w:r w:rsidRPr="00263272">
        <w:rPr>
          <w:rStyle w:val="c1"/>
          <w:color w:val="000000"/>
          <w:sz w:val="28"/>
          <w:szCs w:val="28"/>
        </w:rPr>
        <w:t>Лутцева</w:t>
      </w:r>
      <w:proofErr w:type="spellEnd"/>
      <w:r w:rsidRPr="00263272">
        <w:rPr>
          <w:rStyle w:val="c1"/>
          <w:color w:val="000000"/>
          <w:sz w:val="28"/>
          <w:szCs w:val="28"/>
        </w:rPr>
        <w:t xml:space="preserve">. Технология. 1 класс: Учебник для учащихся общеобразовательных учреждений. – 2-е изд., доп.- М.: </w:t>
      </w:r>
      <w:proofErr w:type="spellStart"/>
      <w:r w:rsidRPr="00263272">
        <w:rPr>
          <w:rStyle w:val="c1"/>
          <w:color w:val="000000"/>
          <w:sz w:val="28"/>
          <w:szCs w:val="28"/>
        </w:rPr>
        <w:t>Вентана-Граф</w:t>
      </w:r>
      <w:proofErr w:type="spellEnd"/>
      <w:r w:rsidRPr="00263272">
        <w:rPr>
          <w:rStyle w:val="c1"/>
          <w:color w:val="000000"/>
          <w:sz w:val="28"/>
          <w:szCs w:val="28"/>
        </w:rPr>
        <w:t>, 2011 г.-112 с.: ил.- (Ступеньки к мастерству).</w:t>
      </w:r>
    </w:p>
    <w:p w:rsidR="00263272" w:rsidRPr="00263272" w:rsidRDefault="00263272" w:rsidP="0026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72" w:rsidRPr="00263272" w:rsidRDefault="00263272" w:rsidP="0026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72" w:rsidRPr="00263272" w:rsidRDefault="00263272" w:rsidP="0026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72" w:rsidRPr="00263272" w:rsidRDefault="00263272" w:rsidP="0026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72" w:rsidRPr="00263272" w:rsidRDefault="00263272" w:rsidP="0026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72" w:rsidRPr="00263272" w:rsidRDefault="00263272" w:rsidP="0026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72" w:rsidRPr="00263272" w:rsidRDefault="00263272" w:rsidP="0026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72" w:rsidRPr="00263272" w:rsidRDefault="00263272" w:rsidP="0026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72" w:rsidRPr="00263272" w:rsidRDefault="00263272" w:rsidP="0026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10" w:rsidRPr="00263272" w:rsidRDefault="00FD2410">
      <w:pPr>
        <w:rPr>
          <w:rFonts w:ascii="Times New Roman" w:hAnsi="Times New Roman" w:cs="Times New Roman"/>
          <w:sz w:val="28"/>
          <w:szCs w:val="28"/>
        </w:rPr>
      </w:pPr>
    </w:p>
    <w:sectPr w:rsidR="00FD2410" w:rsidRPr="00263272" w:rsidSect="005605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C81D90"/>
    <w:multiLevelType w:val="hybridMultilevel"/>
    <w:tmpl w:val="85162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5780C57"/>
    <w:multiLevelType w:val="hybridMultilevel"/>
    <w:tmpl w:val="268AF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82A6D0C"/>
    <w:multiLevelType w:val="hybridMultilevel"/>
    <w:tmpl w:val="54F8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4F6C32"/>
    <w:multiLevelType w:val="hybridMultilevel"/>
    <w:tmpl w:val="F63AC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1C2318"/>
    <w:multiLevelType w:val="hybridMultilevel"/>
    <w:tmpl w:val="1C88F762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6A61D7"/>
    <w:multiLevelType w:val="hybridMultilevel"/>
    <w:tmpl w:val="9F38D03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FB1E2F"/>
    <w:multiLevelType w:val="hybridMultilevel"/>
    <w:tmpl w:val="47088B12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11392E"/>
    <w:multiLevelType w:val="hybridMultilevel"/>
    <w:tmpl w:val="C4D0D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22F3FB3"/>
    <w:multiLevelType w:val="hybridMultilevel"/>
    <w:tmpl w:val="0850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44AB5"/>
    <w:multiLevelType w:val="hybridMultilevel"/>
    <w:tmpl w:val="46A4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907ABF"/>
    <w:multiLevelType w:val="hybridMultilevel"/>
    <w:tmpl w:val="CEAACE5E"/>
    <w:lvl w:ilvl="0" w:tplc="0419000B">
      <w:start w:val="1"/>
      <w:numFmt w:val="bullet"/>
      <w:lvlText w:val="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626D54"/>
    <w:multiLevelType w:val="hybridMultilevel"/>
    <w:tmpl w:val="79BED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466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4124EE"/>
    <w:multiLevelType w:val="hybridMultilevel"/>
    <w:tmpl w:val="E506A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971471"/>
    <w:multiLevelType w:val="hybridMultilevel"/>
    <w:tmpl w:val="AA70266C"/>
    <w:lvl w:ilvl="0" w:tplc="0419000B">
      <w:start w:val="1"/>
      <w:numFmt w:val="bullet"/>
      <w:lvlText w:val=""/>
      <w:lvlJc w:val="left"/>
      <w:pPr>
        <w:ind w:left="11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0">
    <w:nsid w:val="22112170"/>
    <w:multiLevelType w:val="hybridMultilevel"/>
    <w:tmpl w:val="1E72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156720"/>
    <w:multiLevelType w:val="hybridMultilevel"/>
    <w:tmpl w:val="F702C2C2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282335"/>
    <w:multiLevelType w:val="hybridMultilevel"/>
    <w:tmpl w:val="A824ED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B0DF2"/>
    <w:multiLevelType w:val="hybridMultilevel"/>
    <w:tmpl w:val="2BBA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4B63B5"/>
    <w:multiLevelType w:val="hybridMultilevel"/>
    <w:tmpl w:val="1CFA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466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FC7DE4"/>
    <w:multiLevelType w:val="hybridMultilevel"/>
    <w:tmpl w:val="D3DE6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4552FC"/>
    <w:multiLevelType w:val="hybridMultilevel"/>
    <w:tmpl w:val="BB4841DC"/>
    <w:lvl w:ilvl="0" w:tplc="449A3FC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1A21353"/>
    <w:multiLevelType w:val="hybridMultilevel"/>
    <w:tmpl w:val="7C2C03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B07852"/>
    <w:multiLevelType w:val="hybridMultilevel"/>
    <w:tmpl w:val="D284AE98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F3444F"/>
    <w:multiLevelType w:val="hybridMultilevel"/>
    <w:tmpl w:val="5CCC8F54"/>
    <w:lvl w:ilvl="0" w:tplc="0419000B">
      <w:start w:val="1"/>
      <w:numFmt w:val="bullet"/>
      <w:lvlText w:val="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E4026E"/>
    <w:multiLevelType w:val="hybridMultilevel"/>
    <w:tmpl w:val="2612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0B0254"/>
    <w:multiLevelType w:val="hybridMultilevel"/>
    <w:tmpl w:val="1702F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CA3229"/>
    <w:multiLevelType w:val="hybridMultilevel"/>
    <w:tmpl w:val="951E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392593"/>
    <w:multiLevelType w:val="hybridMultilevel"/>
    <w:tmpl w:val="5BE4901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646704"/>
    <w:multiLevelType w:val="hybridMultilevel"/>
    <w:tmpl w:val="A35A4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CB13CA"/>
    <w:multiLevelType w:val="hybridMultilevel"/>
    <w:tmpl w:val="8DFA4B80"/>
    <w:lvl w:ilvl="0" w:tplc="449A3FCE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36">
    <w:nsid w:val="5FDB2C86"/>
    <w:multiLevelType w:val="hybridMultilevel"/>
    <w:tmpl w:val="584AA3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8F37F9"/>
    <w:multiLevelType w:val="hybridMultilevel"/>
    <w:tmpl w:val="01DCB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B3C3C"/>
    <w:multiLevelType w:val="hybridMultilevel"/>
    <w:tmpl w:val="3A6831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4A4296"/>
    <w:multiLevelType w:val="hybridMultilevel"/>
    <w:tmpl w:val="1B723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F13E4E"/>
    <w:multiLevelType w:val="hybridMultilevel"/>
    <w:tmpl w:val="C952D5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58A2960"/>
    <w:multiLevelType w:val="hybridMultilevel"/>
    <w:tmpl w:val="01FC7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B36305"/>
    <w:multiLevelType w:val="hybridMultilevel"/>
    <w:tmpl w:val="46268C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5D74019"/>
    <w:multiLevelType w:val="hybridMultilevel"/>
    <w:tmpl w:val="7B584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6B5A3987"/>
    <w:multiLevelType w:val="hybridMultilevel"/>
    <w:tmpl w:val="56BA8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C1F38A9"/>
    <w:multiLevelType w:val="hybridMultilevel"/>
    <w:tmpl w:val="DC2C02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5CC5E6C"/>
    <w:multiLevelType w:val="hybridMultilevel"/>
    <w:tmpl w:val="3DD0D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A375FA"/>
    <w:multiLevelType w:val="hybridMultilevel"/>
    <w:tmpl w:val="7F44F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CD2533F"/>
    <w:multiLevelType w:val="hybridMultilevel"/>
    <w:tmpl w:val="CE6237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9">
    <w:nsid w:val="7D17292A"/>
    <w:multiLevelType w:val="hybridMultilevel"/>
    <w:tmpl w:val="F73C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5"/>
  </w:num>
  <w:num w:numId="4">
    <w:abstractNumId w:val="47"/>
  </w:num>
  <w:num w:numId="5">
    <w:abstractNumId w:val="6"/>
  </w:num>
  <w:num w:numId="6">
    <w:abstractNumId w:val="9"/>
  </w:num>
  <w:num w:numId="7">
    <w:abstractNumId w:val="49"/>
  </w:num>
  <w:num w:numId="8">
    <w:abstractNumId w:val="44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32"/>
  </w:num>
  <w:num w:numId="17">
    <w:abstractNumId w:val="41"/>
  </w:num>
  <w:num w:numId="18">
    <w:abstractNumId w:val="26"/>
  </w:num>
  <w:num w:numId="19">
    <w:abstractNumId w:val="12"/>
  </w:num>
  <w:num w:numId="20">
    <w:abstractNumId w:val="30"/>
  </w:num>
  <w:num w:numId="21">
    <w:abstractNumId w:val="35"/>
  </w:num>
  <w:num w:numId="22">
    <w:abstractNumId w:val="11"/>
  </w:num>
  <w:num w:numId="23">
    <w:abstractNumId w:val="21"/>
  </w:num>
  <w:num w:numId="24">
    <w:abstractNumId w:val="15"/>
  </w:num>
  <w:num w:numId="25">
    <w:abstractNumId w:val="33"/>
  </w:num>
  <w:num w:numId="26">
    <w:abstractNumId w:val="10"/>
  </w:num>
  <w:num w:numId="27">
    <w:abstractNumId w:val="24"/>
  </w:num>
  <w:num w:numId="28">
    <w:abstractNumId w:val="48"/>
  </w:num>
  <w:num w:numId="29">
    <w:abstractNumId w:val="40"/>
  </w:num>
  <w:num w:numId="30">
    <w:abstractNumId w:val="17"/>
  </w:num>
  <w:num w:numId="31">
    <w:abstractNumId w:val="16"/>
  </w:num>
  <w:num w:numId="32">
    <w:abstractNumId w:val="46"/>
  </w:num>
  <w:num w:numId="33">
    <w:abstractNumId w:val="43"/>
  </w:num>
  <w:num w:numId="34">
    <w:abstractNumId w:val="42"/>
  </w:num>
  <w:num w:numId="35">
    <w:abstractNumId w:val="29"/>
  </w:num>
  <w:num w:numId="36">
    <w:abstractNumId w:val="18"/>
  </w:num>
  <w:num w:numId="37">
    <w:abstractNumId w:val="45"/>
  </w:num>
  <w:num w:numId="38">
    <w:abstractNumId w:val="28"/>
  </w:num>
  <w:num w:numId="39">
    <w:abstractNumId w:val="39"/>
  </w:num>
  <w:num w:numId="40">
    <w:abstractNumId w:val="31"/>
  </w:num>
  <w:num w:numId="41">
    <w:abstractNumId w:val="37"/>
  </w:num>
  <w:num w:numId="42">
    <w:abstractNumId w:val="19"/>
  </w:num>
  <w:num w:numId="43">
    <w:abstractNumId w:val="27"/>
  </w:num>
  <w:num w:numId="44">
    <w:abstractNumId w:val="8"/>
  </w:num>
  <w:num w:numId="45">
    <w:abstractNumId w:val="23"/>
  </w:num>
  <w:num w:numId="46">
    <w:abstractNumId w:val="38"/>
  </w:num>
  <w:num w:numId="47">
    <w:abstractNumId w:val="36"/>
  </w:num>
  <w:num w:numId="48">
    <w:abstractNumId w:val="14"/>
  </w:num>
  <w:num w:numId="49">
    <w:abstractNumId w:val="22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0593"/>
    <w:rsid w:val="001D737A"/>
    <w:rsid w:val="00263272"/>
    <w:rsid w:val="00560593"/>
    <w:rsid w:val="00EF6889"/>
    <w:rsid w:val="00F31D74"/>
    <w:rsid w:val="00FD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0593"/>
    <w:pPr>
      <w:spacing w:after="0" w:line="240" w:lineRule="auto"/>
    </w:pPr>
    <w:rPr>
      <w:rFonts w:ascii="Calibri" w:eastAsia="Times New Roman" w:hAnsi="Calibri" w:cs="Calibri"/>
    </w:rPr>
  </w:style>
  <w:style w:type="paragraph" w:styleId="2">
    <w:name w:val="Body Text 2"/>
    <w:basedOn w:val="a"/>
    <w:link w:val="20"/>
    <w:rsid w:val="00FD241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2410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FD241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D2410"/>
  </w:style>
  <w:style w:type="paragraph" w:styleId="a6">
    <w:name w:val="List Paragraph"/>
    <w:basedOn w:val="a"/>
    <w:uiPriority w:val="34"/>
    <w:qFormat/>
    <w:rsid w:val="00FD2410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2632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263272"/>
    <w:pPr>
      <w:widowControl w:val="0"/>
      <w:suppressAutoHyphens/>
      <w:overflowPunct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c0">
    <w:name w:val="c0"/>
    <w:basedOn w:val="a"/>
    <w:rsid w:val="0026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3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6173</Words>
  <Characters>35189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Танина</Company>
  <LinksUpToDate>false</LinksUpToDate>
  <CharactersWithSpaces>41280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2014-08-24T11:22:00Z</dcterms:created>
  <dcterms:modified xsi:type="dcterms:W3CDTF">2014-12-17T16:25:00Z</dcterms:modified>
</cp:coreProperties>
</file>