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9C" w:rsidRPr="0021695F" w:rsidRDefault="0021695F" w:rsidP="0021695F">
      <w:pPr>
        <w:shd w:val="clear" w:color="auto" w:fill="FFFFFF"/>
        <w:tabs>
          <w:tab w:val="left" w:pos="4965"/>
        </w:tabs>
        <w:spacing w:after="0" w:line="240" w:lineRule="auto"/>
        <w:ind w:firstLine="567"/>
        <w:jc w:val="center"/>
        <w:textAlignment w:val="baseline"/>
        <w:rPr>
          <w:rFonts w:ascii="Monotype Corsiva" w:eastAsia="Times New Roman" w:hAnsi="Monotype Corsiva" w:cs="Times New Roman"/>
          <w:b/>
          <w:sz w:val="52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sz w:val="52"/>
          <w:szCs w:val="28"/>
          <w:lang w:eastAsia="ru-RU"/>
        </w:rPr>
        <w:t>План-сетка</w:t>
      </w:r>
      <w:r w:rsidR="000B129C">
        <w:rPr>
          <w:rFonts w:ascii="Monotype Corsiva" w:eastAsia="Times New Roman" w:hAnsi="Monotype Corsiva" w:cs="Times New Roman"/>
          <w:b/>
          <w:sz w:val="52"/>
          <w:szCs w:val="28"/>
          <w:lang w:eastAsia="ru-RU"/>
        </w:rPr>
        <w:t xml:space="preserve"> </w:t>
      </w:r>
    </w:p>
    <w:p w:rsidR="00B4229C" w:rsidRPr="007E7403" w:rsidRDefault="00B4229C" w:rsidP="00B4229C">
      <w:pPr>
        <w:shd w:val="clear" w:color="auto" w:fill="FFFFFF"/>
        <w:tabs>
          <w:tab w:val="left" w:pos="4965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379" w:type="dxa"/>
        <w:tblInd w:w="-743" w:type="dxa"/>
        <w:tblLook w:val="04A0"/>
      </w:tblPr>
      <w:tblGrid>
        <w:gridCol w:w="2276"/>
        <w:gridCol w:w="8103"/>
      </w:tblGrid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Дни</w:t>
            </w:r>
          </w:p>
        </w:tc>
        <w:tc>
          <w:tcPr>
            <w:tcW w:w="8103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EA1B91">
            <w:pPr>
              <w:tabs>
                <w:tab w:val="left" w:pos="4965"/>
              </w:tabs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  <w:r w:rsidR="00C734DF">
              <w:rPr>
                <w:rFonts w:ascii="Times New Roman" w:hAnsi="Times New Roman" w:cs="Times New Roman"/>
                <w:sz w:val="28"/>
                <w:szCs w:val="28"/>
              </w:rPr>
              <w:t xml:space="preserve"> -04.06</w:t>
            </w:r>
          </w:p>
          <w:p w:rsidR="00B4229C" w:rsidRPr="0021695F" w:rsidRDefault="00B4229C" w:rsidP="00EA1B91">
            <w:pPr>
              <w:tabs>
                <w:tab w:val="left" w:pos="4965"/>
              </w:tabs>
              <w:spacing w:after="0"/>
              <w:jc w:val="both"/>
              <w:textAlignment w:val="baseline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sz w:val="36"/>
                <w:szCs w:val="28"/>
              </w:rPr>
              <w:t>День знакомства</w:t>
            </w:r>
          </w:p>
        </w:tc>
        <w:tc>
          <w:tcPr>
            <w:tcW w:w="8103" w:type="dxa"/>
          </w:tcPr>
          <w:p w:rsidR="00B4229C" w:rsidRPr="007E7403" w:rsidRDefault="00B4229C" w:rsidP="00EA1B91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7403">
              <w:rPr>
                <w:rFonts w:ascii="Times New Roman" w:hAnsi="Times New Roman"/>
                <w:noProof/>
                <w:sz w:val="28"/>
                <w:szCs w:val="28"/>
              </w:rPr>
              <w:t xml:space="preserve">1.Знакомство с распорядком дня. </w:t>
            </w:r>
            <w:r w:rsidRPr="007E7403">
              <w:rPr>
                <w:rFonts w:ascii="Times New Roman" w:hAnsi="Times New Roman"/>
                <w:sz w:val="28"/>
                <w:szCs w:val="28"/>
              </w:rPr>
              <w:t>Принятие правил поведения.</w:t>
            </w:r>
          </w:p>
          <w:p w:rsidR="00B4229C" w:rsidRPr="007E7403" w:rsidRDefault="00B4229C" w:rsidP="00EA1B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403">
              <w:rPr>
                <w:rFonts w:ascii="Times New Roman" w:hAnsi="Times New Roman"/>
                <w:sz w:val="28"/>
                <w:szCs w:val="28"/>
              </w:rPr>
              <w:t xml:space="preserve">Игровой тренинг «Единый волшебный экзамен по ПДД и ТБ». </w:t>
            </w:r>
          </w:p>
          <w:p w:rsidR="00B4229C" w:rsidRPr="007E7403" w:rsidRDefault="00B4229C" w:rsidP="00EA1B91">
            <w:pPr>
              <w:shd w:val="clear" w:color="auto" w:fill="FFFFFF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Минутки здоровья «Мой вес и мой рост»;</w:t>
            </w:r>
          </w:p>
          <w:p w:rsidR="00B4229C" w:rsidRPr="007E7403" w:rsidRDefault="00B4229C" w:rsidP="00EA1B91">
            <w:pPr>
              <w:shd w:val="clear" w:color="auto" w:fill="FFFFFF"/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«Уют»</w:t>
            </w:r>
          </w:p>
          <w:p w:rsidR="00B4229C" w:rsidRPr="007E7403" w:rsidRDefault="00B4229C" w:rsidP="00EA1B91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«В гостях у Лета»;</w:t>
            </w:r>
          </w:p>
          <w:p w:rsidR="00B4229C" w:rsidRPr="007E7403" w:rsidRDefault="00482D0C" w:rsidP="00EA1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Занятия по интересам, игры, конкурсы.</w:t>
            </w:r>
          </w:p>
          <w:p w:rsidR="00B4229C" w:rsidRPr="007E7403" w:rsidRDefault="00B4229C" w:rsidP="00EA1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6.Вечерний огонёк знакомств «Будем знакомы, будем дружить».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EA1B91">
            <w:pPr>
              <w:tabs>
                <w:tab w:val="left" w:pos="4965"/>
              </w:tabs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2 день </w:t>
            </w:r>
            <w:r w:rsidR="00C734DF">
              <w:rPr>
                <w:rFonts w:ascii="Times New Roman" w:hAnsi="Times New Roman" w:cs="Times New Roman"/>
                <w:sz w:val="28"/>
                <w:szCs w:val="28"/>
              </w:rPr>
              <w:t>-05.06</w:t>
            </w:r>
          </w:p>
          <w:p w:rsidR="00B4229C" w:rsidRPr="0021695F" w:rsidRDefault="00B4229C" w:rsidP="00EA1B91">
            <w:pPr>
              <w:tabs>
                <w:tab w:val="left" w:pos="4965"/>
              </w:tabs>
              <w:spacing w:after="0"/>
              <w:textAlignment w:val="baseline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sz w:val="36"/>
                <w:szCs w:val="28"/>
              </w:rPr>
              <w:t>День безопасности</w:t>
            </w:r>
          </w:p>
        </w:tc>
        <w:tc>
          <w:tcPr>
            <w:tcW w:w="8103" w:type="dxa"/>
          </w:tcPr>
          <w:p w:rsidR="00B4229C" w:rsidRPr="007E7403" w:rsidRDefault="00B4229C" w:rsidP="00EA1B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7E74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Минутка здоровья «Солнечный ожог. Первая помощь при ожоге»;</w:t>
            </w:r>
          </w:p>
          <w:p w:rsidR="00B4229C" w:rsidRPr="007E7403" w:rsidRDefault="00B4229C" w:rsidP="00EA1B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2.Беседа с инспектором ОГИБДД  «Улица добрых знаков»;</w:t>
            </w:r>
          </w:p>
          <w:p w:rsidR="00B4229C" w:rsidRPr="007E7403" w:rsidRDefault="00B4229C" w:rsidP="00EA1B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3.Проведение </w:t>
            </w:r>
            <w:proofErr w:type="gramStart"/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танцевального</w:t>
            </w:r>
            <w:proofErr w:type="gramEnd"/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</w:t>
            </w:r>
            <w:proofErr w:type="spellEnd"/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моба</w:t>
            </w:r>
            <w:proofErr w:type="spellEnd"/>
          </w:p>
          <w:p w:rsidR="00B4229C" w:rsidRPr="007E7403" w:rsidRDefault="00B4229C" w:rsidP="00EA1B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74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«Тому, кто танцует, светит солнце»</w:t>
            </w: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4229C" w:rsidRPr="007E7403" w:rsidRDefault="00B4229C" w:rsidP="00EA1B91">
            <w:pPr>
              <w:spacing w:after="0"/>
              <w:ind w:right="57"/>
              <w:rPr>
                <w:color w:val="99CC00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 «Весёлый светофор»</w:t>
            </w:r>
          </w:p>
          <w:p w:rsidR="00B4229C" w:rsidRPr="007E7403" w:rsidRDefault="00482D0C" w:rsidP="00EA1B91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="00B4229C" w:rsidRPr="007E7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 конкурс отрядных уголков «Этот дом, где мы живём».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EA1B91">
            <w:pPr>
              <w:tabs>
                <w:tab w:val="left" w:pos="4965"/>
              </w:tabs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3 день</w:t>
            </w:r>
            <w:r w:rsidR="00C734DF">
              <w:rPr>
                <w:rFonts w:ascii="Times New Roman" w:hAnsi="Times New Roman" w:cs="Times New Roman"/>
                <w:sz w:val="28"/>
                <w:szCs w:val="28"/>
              </w:rPr>
              <w:t>-06.06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95F">
              <w:rPr>
                <w:rFonts w:ascii="Monotype Corsiva" w:hAnsi="Monotype Corsiva" w:cs="Times New Roman"/>
                <w:b/>
                <w:sz w:val="40"/>
                <w:szCs w:val="28"/>
              </w:rPr>
              <w:t>День лагеря</w:t>
            </w:r>
          </w:p>
        </w:tc>
        <w:tc>
          <w:tcPr>
            <w:tcW w:w="8103" w:type="dxa"/>
          </w:tcPr>
          <w:p w:rsidR="00B4229C" w:rsidRPr="007E7403" w:rsidRDefault="000D3A75" w:rsidP="00F80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>Беседа «Профилактика травматизма»;</w:t>
            </w:r>
          </w:p>
          <w:p w:rsidR="00B4229C" w:rsidRPr="007E7403" w:rsidRDefault="000D3A75" w:rsidP="00F80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2.«Здравствуй, ЛЕТО-2018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 xml:space="preserve">»; (открытие смены). </w:t>
            </w:r>
          </w:p>
          <w:p w:rsidR="00B4229C" w:rsidRDefault="000D3A75" w:rsidP="00F80F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>Игры на свежем воздухе.</w:t>
            </w:r>
          </w:p>
          <w:p w:rsidR="000D3A75" w:rsidRPr="007E7403" w:rsidRDefault="000D3A75" w:rsidP="00F80F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4.Запуск проекта «Тайна потерянного времени</w:t>
            </w:r>
            <w:r w:rsidRPr="007E740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229C" w:rsidRPr="007E7403" w:rsidRDefault="000D3A75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4229C"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.Игра «Крестики-нолики»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4 день</w:t>
            </w:r>
            <w:r w:rsidR="00C734DF">
              <w:rPr>
                <w:rFonts w:ascii="Times New Roman" w:hAnsi="Times New Roman" w:cs="Times New Roman"/>
                <w:sz w:val="28"/>
                <w:szCs w:val="28"/>
              </w:rPr>
              <w:t>-07.06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21695F">
              <w:rPr>
                <w:rFonts w:ascii="Monotype Corsiva" w:hAnsi="Monotype Corsiva" w:cs="Times New Roman"/>
                <w:b/>
                <w:sz w:val="40"/>
                <w:szCs w:val="28"/>
              </w:rPr>
              <w:t>День поэта</w:t>
            </w:r>
          </w:p>
        </w:tc>
        <w:tc>
          <w:tcPr>
            <w:tcW w:w="8103" w:type="dxa"/>
          </w:tcPr>
          <w:p w:rsidR="00B4229C" w:rsidRPr="007E7403" w:rsidRDefault="00482D0C" w:rsidP="00F80F7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Минутка здоровья «Закаливание»</w:t>
            </w:r>
          </w:p>
          <w:p w:rsidR="00B4229C" w:rsidRPr="007E7403" w:rsidRDefault="00482D0C" w:rsidP="00F8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Конкурс рисунков «Герои  сказок А.С.Пушкина»</w:t>
            </w:r>
          </w:p>
          <w:p w:rsidR="00B4229C" w:rsidRPr="007E7403" w:rsidRDefault="00482D0C" w:rsidP="00F80F7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«Путешествие на остров Буян»</w:t>
            </w:r>
          </w:p>
          <w:p w:rsidR="00B4229C" w:rsidRPr="007E7403" w:rsidRDefault="00482D0C" w:rsidP="00F80F7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воздухе.</w:t>
            </w:r>
          </w:p>
          <w:p w:rsidR="00B4229C" w:rsidRPr="007E7403" w:rsidRDefault="00B4229C" w:rsidP="00F80F74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Развлекательная программа «Там русский дух, там Русью пахнет…»  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EA1B91">
            <w:pPr>
              <w:tabs>
                <w:tab w:val="left" w:pos="4965"/>
              </w:tabs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5 день </w:t>
            </w:r>
            <w:r w:rsidR="00C734DF">
              <w:rPr>
                <w:rFonts w:ascii="Times New Roman" w:hAnsi="Times New Roman" w:cs="Times New Roman"/>
                <w:sz w:val="28"/>
                <w:szCs w:val="28"/>
              </w:rPr>
              <w:t>-08.06</w:t>
            </w:r>
          </w:p>
          <w:p w:rsidR="00B4229C" w:rsidRPr="0021695F" w:rsidRDefault="00B4229C" w:rsidP="00EA1B91">
            <w:pPr>
              <w:tabs>
                <w:tab w:val="left" w:pos="4965"/>
              </w:tabs>
              <w:spacing w:after="0"/>
              <w:textAlignment w:val="baseline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sz w:val="40"/>
                <w:szCs w:val="28"/>
              </w:rPr>
              <w:t xml:space="preserve">День </w:t>
            </w:r>
            <w:r w:rsidRPr="0021695F">
              <w:rPr>
                <w:rFonts w:ascii="Monotype Corsiva" w:hAnsi="Monotype Corsiva" w:cs="Times New Roman"/>
                <w:b/>
                <w:color w:val="000000"/>
                <w:sz w:val="40"/>
                <w:szCs w:val="28"/>
                <w:lang w:eastAsia="ru-RU"/>
              </w:rPr>
              <w:t>юмора и смеха</w:t>
            </w:r>
          </w:p>
        </w:tc>
        <w:tc>
          <w:tcPr>
            <w:tcW w:w="8103" w:type="dxa"/>
          </w:tcPr>
          <w:p w:rsidR="00B4229C" w:rsidRPr="007E7403" w:rsidRDefault="00934B3B" w:rsidP="00EA1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Минутка здоровья «Зеленая аптечка» первая помощь при укусах насекомых;</w:t>
            </w:r>
          </w:p>
          <w:p w:rsidR="00B4229C" w:rsidRPr="007E7403" w:rsidRDefault="00B4229C" w:rsidP="00EA1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2.Игра «Юморина»</w:t>
            </w:r>
          </w:p>
          <w:p w:rsidR="00B4229C" w:rsidRPr="007E7403" w:rsidRDefault="00B4229C" w:rsidP="00EA1B91">
            <w:pPr>
              <w:spacing w:before="30"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3.Комический футбол</w:t>
            </w:r>
          </w:p>
          <w:p w:rsidR="00B4229C" w:rsidRPr="007E7403" w:rsidRDefault="00B4229C" w:rsidP="00EA1B91">
            <w:pPr>
              <w:tabs>
                <w:tab w:val="center" w:pos="194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4.Конкурс инсценированных сказок.</w:t>
            </w:r>
          </w:p>
          <w:p w:rsidR="00B4229C" w:rsidRPr="007E7403" w:rsidRDefault="00934B3B" w:rsidP="00EA1B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Игра «Зоологические забеги»</w:t>
            </w:r>
          </w:p>
          <w:p w:rsidR="00B4229C" w:rsidRPr="007E7403" w:rsidRDefault="00B4229C" w:rsidP="00EA1B9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EA1B91">
            <w:pPr>
              <w:tabs>
                <w:tab w:val="left" w:pos="496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-09.06</w:t>
            </w:r>
          </w:p>
          <w:p w:rsidR="00B4229C" w:rsidRPr="0021695F" w:rsidRDefault="00B4229C" w:rsidP="00EA1B91">
            <w:pPr>
              <w:spacing w:before="30" w:after="0"/>
              <w:jc w:val="both"/>
              <w:rPr>
                <w:rFonts w:ascii="Monotype Corsiva" w:eastAsia="Times New Roman" w:hAnsi="Monotype Corsiva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21695F">
              <w:rPr>
                <w:rFonts w:ascii="Monotype Corsiva" w:eastAsia="Times New Roman" w:hAnsi="Monotype Corsiva" w:cs="Times New Roman"/>
                <w:b/>
                <w:color w:val="000000"/>
                <w:sz w:val="40"/>
                <w:szCs w:val="28"/>
                <w:lang w:eastAsia="ru-RU"/>
              </w:rPr>
              <w:t>День России</w:t>
            </w:r>
            <w:r w:rsidRPr="0021695F">
              <w:rPr>
                <w:rFonts w:ascii="Monotype Corsiva" w:hAnsi="Monotype Corsiva" w:cs="Times New Roman"/>
                <w:b/>
                <w:noProof/>
                <w:sz w:val="40"/>
                <w:szCs w:val="28"/>
                <w:lang w:eastAsia="ru-RU"/>
              </w:rPr>
              <w:t xml:space="preserve"> </w:t>
            </w:r>
          </w:p>
          <w:p w:rsidR="00B4229C" w:rsidRPr="007E7403" w:rsidRDefault="00B4229C" w:rsidP="00EA1B91">
            <w:pPr>
              <w:tabs>
                <w:tab w:val="left" w:pos="496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29C" w:rsidRPr="007E7403" w:rsidRDefault="00B4229C" w:rsidP="00EA1B91">
            <w:pPr>
              <w:tabs>
                <w:tab w:val="left" w:pos="496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B4229C" w:rsidP="00EA1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Минутка здоровья «Режим дня»</w:t>
            </w:r>
          </w:p>
          <w:p w:rsidR="00B4229C" w:rsidRPr="007E7403" w:rsidRDefault="00B4229C" w:rsidP="00EA1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Линейка посвященная Дню России.</w:t>
            </w:r>
          </w:p>
          <w:p w:rsidR="00B4229C" w:rsidRPr="007E7403" w:rsidRDefault="00B4229C" w:rsidP="00EA1B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 музыкальная композиция «Россия</w:t>
            </w:r>
            <w:proofErr w:type="gramStart"/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моя»;</w:t>
            </w:r>
          </w:p>
          <w:p w:rsidR="00B4229C" w:rsidRPr="007E7403" w:rsidRDefault="00B4229C" w:rsidP="00EA1B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4.Рыцарский турнир.</w:t>
            </w:r>
          </w:p>
          <w:p w:rsidR="00B4229C" w:rsidRPr="007E7403" w:rsidRDefault="00B4229C" w:rsidP="00EA1B9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Играй </w:t>
            </w:r>
            <w:proofErr w:type="gramStart"/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ород  «Фольклор  России»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EA1B91">
            <w:pPr>
              <w:tabs>
                <w:tab w:val="left" w:pos="4965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sz w:val="36"/>
                <w:szCs w:val="28"/>
              </w:rPr>
              <w:t>День добрых дел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1. Минутка здоровья «Солнечные ванны»</w:t>
            </w:r>
          </w:p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2.Викторина «Путешествие в страну вежливости и добра»</w:t>
            </w:r>
          </w:p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3. Эстафета добрых дел.</w:t>
            </w:r>
          </w:p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4.Театр экспромт «Добро спасёт мир»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5.Конкурс видео - роликов «Твори добро»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sz w:val="40"/>
                <w:szCs w:val="28"/>
              </w:rPr>
              <w:t>День спорта</w:t>
            </w:r>
          </w:p>
        </w:tc>
        <w:tc>
          <w:tcPr>
            <w:tcW w:w="8103" w:type="dxa"/>
          </w:tcPr>
          <w:p w:rsidR="00B4229C" w:rsidRPr="007E7403" w:rsidRDefault="00482D0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Минутка здоровья «Здоровье в порядке – спасибо зарядке!»</w:t>
            </w:r>
          </w:p>
          <w:p w:rsidR="00B4229C" w:rsidRPr="007E7403" w:rsidRDefault="00482D0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Открытие Малых олимпийских игр.</w:t>
            </w:r>
          </w:p>
          <w:p w:rsidR="00B4229C" w:rsidRPr="007E7403" w:rsidRDefault="00482D0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Отрядное мероприятие «</w:t>
            </w:r>
            <w:proofErr w:type="spellStart"/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 - привет»</w:t>
            </w:r>
          </w:p>
          <w:p w:rsidR="00B4229C" w:rsidRPr="007E7403" w:rsidRDefault="00482D0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флешмобов</w:t>
            </w:r>
            <w:proofErr w:type="spellEnd"/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 «Нормы ГТО - нормы жизни».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5.Подвижные игры на воздухе.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textAlignment w:val="baseline"/>
              <w:rPr>
                <w:rFonts w:ascii="Monotype Corsiva" w:eastAsia="Times New Roman" w:hAnsi="Monotype Corsiva" w:cs="Times New Roman"/>
                <w:b/>
                <w:sz w:val="28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bCs/>
                <w:iCs/>
                <w:sz w:val="36"/>
                <w:szCs w:val="28"/>
              </w:rPr>
              <w:t>День Берендея</w:t>
            </w:r>
          </w:p>
        </w:tc>
        <w:tc>
          <w:tcPr>
            <w:tcW w:w="8103" w:type="dxa"/>
          </w:tcPr>
          <w:p w:rsidR="00B4229C" w:rsidRPr="007E7403" w:rsidRDefault="00B4229C" w:rsidP="00F80F74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2D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Минутка здоровья «Гигиена в доме»</w:t>
            </w:r>
          </w:p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7E74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Познавательно – игровая </w:t>
            </w:r>
            <w:r w:rsidRPr="007E74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 «Лес чудес»</w:t>
            </w:r>
          </w:p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3.Игра «СТО к 1»</w:t>
            </w:r>
          </w:p>
          <w:p w:rsidR="00B4229C" w:rsidRPr="007E7403" w:rsidRDefault="00482D0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 «Шире круг»</w:t>
            </w:r>
          </w:p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5.Конкурс поделок из природного материала.</w:t>
            </w:r>
          </w:p>
        </w:tc>
      </w:tr>
      <w:tr w:rsidR="00B4229C" w:rsidRPr="007E7403" w:rsidTr="0021695F">
        <w:trPr>
          <w:trHeight w:val="2622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sz w:val="36"/>
                <w:szCs w:val="28"/>
              </w:rPr>
              <w:t>День здоровья</w:t>
            </w:r>
          </w:p>
          <w:p w:rsidR="00B4229C" w:rsidRPr="007E7403" w:rsidRDefault="00B4229C" w:rsidP="00F80F74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482D0C" w:rsidP="00F80F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 xml:space="preserve">Минутка здоровья «Друзья </w:t>
            </w:r>
            <w:proofErr w:type="spellStart"/>
            <w:r w:rsidR="00B4229C" w:rsidRPr="007E7403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="00B4229C" w:rsidRPr="007E7403">
              <w:rPr>
                <w:rFonts w:ascii="Times New Roman" w:hAnsi="Times New Roman"/>
                <w:sz w:val="28"/>
                <w:szCs w:val="28"/>
              </w:rPr>
              <w:t xml:space="preserve"> и наше здоровье»</w:t>
            </w:r>
          </w:p>
          <w:p w:rsidR="00B4229C" w:rsidRPr="007E7403" w:rsidRDefault="00482D0C" w:rsidP="00F80F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 xml:space="preserve">Викторина «В мире спорта» </w:t>
            </w:r>
          </w:p>
          <w:p w:rsidR="00B4229C" w:rsidRPr="007E7403" w:rsidRDefault="00482D0C" w:rsidP="00F80F7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proofErr w:type="gramStart"/>
            <w:r w:rsidR="00B4229C" w:rsidRPr="007E7403">
              <w:rPr>
                <w:rFonts w:ascii="Times New Roman" w:hAnsi="Times New Roman"/>
                <w:sz w:val="28"/>
                <w:szCs w:val="28"/>
              </w:rPr>
              <w:t>Играй-город</w:t>
            </w:r>
            <w:proofErr w:type="gramEnd"/>
            <w:r w:rsidR="00B4229C" w:rsidRPr="007E7403">
              <w:rPr>
                <w:rFonts w:ascii="Times New Roman" w:hAnsi="Times New Roman"/>
                <w:sz w:val="28"/>
                <w:szCs w:val="28"/>
              </w:rPr>
              <w:t xml:space="preserve"> «Айболит» </w:t>
            </w:r>
          </w:p>
          <w:p w:rsidR="00B4229C" w:rsidRPr="007E7403" w:rsidRDefault="00482D0C" w:rsidP="00F80F74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Конкурс рисунков «Здоровым быть модно»</w:t>
            </w:r>
          </w:p>
          <w:p w:rsidR="00B4229C" w:rsidRPr="007E7403" w:rsidRDefault="00482D0C" w:rsidP="00F80F74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Спортивно-танцевальная программа «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 марафон»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-19.06</w:t>
            </w:r>
          </w:p>
          <w:p w:rsidR="00B4229C" w:rsidRPr="0021695F" w:rsidRDefault="00B4229C" w:rsidP="00F80F74">
            <w:pPr>
              <w:spacing w:before="30" w:after="30"/>
              <w:rPr>
                <w:rFonts w:ascii="Monotype Corsiva" w:eastAsia="Times New Roman" w:hAnsi="Monotype Corsiva" w:cs="Times New Roman"/>
                <w:b/>
                <w:color w:val="000000"/>
                <w:sz w:val="36"/>
                <w:szCs w:val="28"/>
                <w:lang w:eastAsia="ru-RU"/>
              </w:rPr>
            </w:pPr>
            <w:r w:rsidRPr="0021695F">
              <w:rPr>
                <w:rFonts w:ascii="Monotype Corsiva" w:eastAsia="Times New Roman" w:hAnsi="Monotype Corsiva" w:cs="Times New Roman"/>
                <w:b/>
                <w:color w:val="000000"/>
                <w:sz w:val="36"/>
                <w:szCs w:val="28"/>
                <w:lang w:eastAsia="ru-RU"/>
              </w:rPr>
              <w:t xml:space="preserve">День </w:t>
            </w:r>
            <w:r w:rsidRPr="0021695F"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  <w:t>мудрецов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hAnsi="Times New Roman"/>
                <w:sz w:val="28"/>
                <w:szCs w:val="28"/>
              </w:rPr>
              <w:t>1.Минутка здоровья со сказочными героями</w:t>
            </w:r>
          </w:p>
          <w:p w:rsidR="00B4229C" w:rsidRPr="007E7403" w:rsidRDefault="00482D0C" w:rsidP="00F80F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B4229C"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«Угадай-ка…» </w:t>
            </w:r>
          </w:p>
          <w:p w:rsidR="00B4229C" w:rsidRPr="007E7403" w:rsidRDefault="00482D0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4229C"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Играй </w:t>
            </w:r>
            <w:proofErr w:type="gramStart"/>
            <w:r w:rsidR="00B4229C"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–г</w:t>
            </w:r>
            <w:proofErr w:type="gramEnd"/>
            <w:r w:rsidR="00B4229C"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ород   «Калейдоскоп»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«Что? Где? Когда?»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5.Подвижные игры на воздухе.</w:t>
            </w:r>
          </w:p>
        </w:tc>
      </w:tr>
      <w:tr w:rsidR="00B4229C" w:rsidRPr="007E7403" w:rsidTr="0021695F">
        <w:trPr>
          <w:trHeight w:val="196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-20.06</w:t>
            </w:r>
          </w:p>
          <w:p w:rsidR="00B4229C" w:rsidRPr="0021695F" w:rsidRDefault="00B4229C" w:rsidP="00F80F74">
            <w:pPr>
              <w:rPr>
                <w:rFonts w:ascii="Monotype Corsiva" w:eastAsia="Times New Roman" w:hAnsi="Monotype Corsiva" w:cs="Times New Roman"/>
                <w:b/>
                <w:sz w:val="40"/>
                <w:szCs w:val="28"/>
                <w:lang w:eastAsia="ru-RU"/>
              </w:rPr>
            </w:pPr>
            <w:r w:rsidRPr="0021695F">
              <w:rPr>
                <w:rFonts w:ascii="Monotype Corsiva" w:eastAsia="Times New Roman" w:hAnsi="Monotype Corsiva" w:cs="Times New Roman"/>
                <w:b/>
                <w:sz w:val="40"/>
                <w:szCs w:val="28"/>
                <w:lang w:eastAsia="ru-RU"/>
              </w:rPr>
              <w:t>День творчества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B4229C" w:rsidP="00F80F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1.Минутка здоровья «Правильное питание»</w:t>
            </w:r>
          </w:p>
          <w:p w:rsidR="00B4229C" w:rsidRPr="007E7403" w:rsidRDefault="00B4229C" w:rsidP="00F80F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2.Конкурс на лучшую фотографию и лучшего фотографа (фотовыставка) </w:t>
            </w:r>
          </w:p>
          <w:p w:rsidR="00B4229C" w:rsidRPr="007E7403" w:rsidRDefault="00B4229C" w:rsidP="00F80F74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3.Шоу </w:t>
            </w:r>
            <w:proofErr w:type="gramStart"/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  <w:proofErr w:type="gramEnd"/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 и хорошего настроения «</w:t>
            </w:r>
            <w:proofErr w:type="gramStart"/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 чудесный день»</w:t>
            </w:r>
          </w:p>
          <w:p w:rsidR="00B4229C" w:rsidRPr="007E7403" w:rsidRDefault="00B4229C" w:rsidP="00F80F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4.Конкурс рисунков, поделок.</w:t>
            </w:r>
          </w:p>
          <w:p w:rsidR="00B4229C" w:rsidRPr="007E7403" w:rsidRDefault="00B4229C" w:rsidP="00F80F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«Клад сладкоежки»</w:t>
            </w:r>
          </w:p>
        </w:tc>
      </w:tr>
      <w:tr w:rsidR="00B4229C" w:rsidRPr="007E7403" w:rsidTr="0021695F">
        <w:trPr>
          <w:trHeight w:val="3400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</w:pPr>
            <w:r w:rsidRPr="0021695F">
              <w:rPr>
                <w:rFonts w:ascii="Monotype Corsiva" w:eastAsia="Times New Roman" w:hAnsi="Monotype Corsiva" w:cs="Times New Roman"/>
                <w:b/>
                <w:sz w:val="36"/>
                <w:szCs w:val="28"/>
                <w:lang w:eastAsia="ru-RU"/>
              </w:rPr>
              <w:t>День рекордов</w:t>
            </w:r>
          </w:p>
          <w:p w:rsidR="00B4229C" w:rsidRPr="007E7403" w:rsidRDefault="00B4229C" w:rsidP="00F80F74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B4229C" w:rsidP="00F80F7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7E740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7E7403">
              <w:rPr>
                <w:rFonts w:ascii="Times New Roman" w:hAnsi="Times New Roman"/>
                <w:sz w:val="28"/>
                <w:szCs w:val="28"/>
              </w:rPr>
              <w:t>Минутка здоровья «Вредные привычки»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2.Эстафета «Выше, сильнее, быстрее!»</w:t>
            </w:r>
          </w:p>
          <w:p w:rsidR="00B4229C" w:rsidRPr="007E7403" w:rsidRDefault="00482D0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B4229C"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Маршрутная игра «Мы за ЗОЖ»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.«</w:t>
            </w:r>
            <w:proofErr w:type="spellStart"/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Пешеход</w:t>
            </w:r>
            <w:proofErr w:type="gramStart"/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елосипедист,водитель</w:t>
            </w:r>
            <w:proofErr w:type="spellEnd"/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».– конкурсная программа на территории школы.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Первенство лагеря по шашкам, шахматам.</w:t>
            </w:r>
          </w:p>
        </w:tc>
      </w:tr>
      <w:tr w:rsidR="00B4229C" w:rsidRPr="007E7403" w:rsidTr="0021695F">
        <w:trPr>
          <w:trHeight w:val="3945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-22.06</w:t>
            </w:r>
          </w:p>
          <w:p w:rsidR="00B4229C" w:rsidRPr="0021695F" w:rsidRDefault="00B4229C" w:rsidP="00F80F74">
            <w:pPr>
              <w:spacing w:before="30" w:after="30"/>
              <w:rPr>
                <w:rFonts w:ascii="Monotype Corsiva" w:eastAsia="Times New Roman" w:hAnsi="Monotype Corsiva" w:cs="Times New Roman"/>
                <w:b/>
                <w:color w:val="000000"/>
                <w:sz w:val="40"/>
                <w:szCs w:val="28"/>
                <w:lang w:eastAsia="ru-RU"/>
              </w:rPr>
            </w:pPr>
            <w:r w:rsidRPr="0021695F">
              <w:rPr>
                <w:rFonts w:ascii="Monotype Corsiva" w:eastAsia="Times New Roman" w:hAnsi="Monotype Corsiva" w:cs="Times New Roman"/>
                <w:b/>
                <w:color w:val="000000"/>
                <w:sz w:val="40"/>
                <w:szCs w:val="28"/>
                <w:lang w:eastAsia="ru-RU"/>
              </w:rPr>
              <w:t xml:space="preserve">День памяти 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B4229C" w:rsidP="00F80F74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E740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Минутка здоровья «Красивая осанка»</w:t>
            </w:r>
          </w:p>
          <w:p w:rsidR="00B4229C" w:rsidRPr="007E7403" w:rsidRDefault="00B4229C" w:rsidP="00F80F74">
            <w:pPr>
              <w:shd w:val="clear" w:color="auto" w:fill="FFFFFF"/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7403">
              <w:rPr>
                <w:rFonts w:ascii="Times New Roman" w:hAnsi="Times New Roman" w:cs="Times New Roman"/>
                <w:sz w:val="28"/>
                <w:szCs w:val="28"/>
              </w:rPr>
              <w:t>2.Торжественная линейка, митинг у обелиска «Никто не забыт, ничто не забыто»</w:t>
            </w:r>
          </w:p>
          <w:p w:rsidR="00B4229C" w:rsidRPr="007E7403" w:rsidRDefault="00482D0C" w:rsidP="00F8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против войны»</w:t>
            </w:r>
          </w:p>
          <w:p w:rsidR="00B4229C" w:rsidRPr="007E7403" w:rsidRDefault="00482D0C" w:rsidP="00F80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>Спортивно - игровая программа «Знамя»</w:t>
            </w:r>
          </w:p>
          <w:p w:rsidR="00B4229C" w:rsidRPr="007E7403" w:rsidRDefault="00482D0C" w:rsidP="00F80F74">
            <w:pPr>
              <w:shd w:val="clear" w:color="auto" w:fill="FFFFFF"/>
              <w:tabs>
                <w:tab w:val="left" w:pos="27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4229C" w:rsidRPr="007E740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фильма </w:t>
            </w:r>
            <w:r w:rsidR="000D3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«Подвиги детей в</w:t>
            </w:r>
            <w:r w:rsidR="00B4229C"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 ВОВ»</w:t>
            </w:r>
          </w:p>
          <w:p w:rsidR="00B4229C" w:rsidRPr="007E7403" w:rsidRDefault="00B4229C" w:rsidP="00F80F74">
            <w:pPr>
              <w:shd w:val="clear" w:color="auto" w:fill="FFFFFF"/>
              <w:tabs>
                <w:tab w:val="left" w:pos="27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E7403">
              <w:rPr>
                <w:rFonts w:ascii="Times New Roman" w:hAnsi="Times New Roman"/>
                <w:sz w:val="28"/>
                <w:szCs w:val="28"/>
              </w:rPr>
              <w:t>Конкурс военной песни и стихов.</w:t>
            </w:r>
          </w:p>
        </w:tc>
      </w:tr>
      <w:tr w:rsidR="00B4229C" w:rsidRPr="007E7403" w:rsidTr="0021695F">
        <w:trPr>
          <w:trHeight w:val="3239"/>
        </w:trPr>
        <w:tc>
          <w:tcPr>
            <w:tcW w:w="2276" w:type="dxa"/>
          </w:tcPr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день</w:t>
            </w:r>
            <w:r w:rsidR="00C734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-25.06</w:t>
            </w:r>
          </w:p>
          <w:p w:rsidR="00B4229C" w:rsidRPr="0021695F" w:rsidRDefault="00B4229C" w:rsidP="00F80F74">
            <w:pPr>
              <w:tabs>
                <w:tab w:val="left" w:pos="4965"/>
              </w:tabs>
              <w:textAlignment w:val="baseline"/>
              <w:rPr>
                <w:rFonts w:ascii="Monotype Corsiva" w:eastAsia="Times New Roman" w:hAnsi="Monotype Corsiva" w:cs="Times New Roman"/>
                <w:b/>
                <w:sz w:val="32"/>
                <w:szCs w:val="28"/>
                <w:lang w:eastAsia="ru-RU"/>
              </w:rPr>
            </w:pPr>
            <w:r w:rsidRPr="0021695F">
              <w:rPr>
                <w:rFonts w:ascii="Monotype Corsiva" w:hAnsi="Monotype Corsiva" w:cs="Times New Roman"/>
                <w:b/>
                <w:color w:val="000000"/>
                <w:sz w:val="32"/>
                <w:szCs w:val="28"/>
                <w:lang w:eastAsia="ru-RU"/>
              </w:rPr>
              <w:t>«До свидания, лагерь!»</w:t>
            </w: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29C" w:rsidRPr="007E7403" w:rsidRDefault="00B4229C" w:rsidP="00F80F74">
            <w:pPr>
              <w:tabs>
                <w:tab w:val="left" w:pos="4965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03" w:type="dxa"/>
          </w:tcPr>
          <w:p w:rsidR="00B4229C" w:rsidRPr="007E7403" w:rsidRDefault="00B4229C" w:rsidP="00F80F74">
            <w:pPr>
              <w:pStyle w:val="a3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74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1.Игра «Утро неожиданностей»</w:t>
            </w:r>
          </w:p>
          <w:p w:rsidR="00B4229C" w:rsidRPr="007E7403" w:rsidRDefault="00482D0C" w:rsidP="00F80F7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>Подведение ит</w:t>
            </w:r>
            <w:r w:rsidR="000D3A75">
              <w:rPr>
                <w:rFonts w:ascii="Times New Roman" w:hAnsi="Times New Roman"/>
                <w:sz w:val="28"/>
                <w:szCs w:val="28"/>
              </w:rPr>
              <w:t>огов проекта «Тайна потерянного времени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229C" w:rsidRPr="007E7403" w:rsidRDefault="00B4229C" w:rsidP="00F80F7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E7403">
              <w:rPr>
                <w:rFonts w:ascii="Times New Roman" w:hAnsi="Times New Roman"/>
                <w:sz w:val="28"/>
                <w:szCs w:val="28"/>
              </w:rPr>
              <w:t>3.Игры  на воздухе.</w:t>
            </w:r>
          </w:p>
          <w:p w:rsidR="00B4229C" w:rsidRPr="007E7403" w:rsidRDefault="00482D0C" w:rsidP="00F80F7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B4229C" w:rsidRPr="007E7403">
              <w:rPr>
                <w:rFonts w:ascii="Times New Roman" w:hAnsi="Times New Roman"/>
                <w:sz w:val="28"/>
                <w:szCs w:val="28"/>
              </w:rPr>
              <w:t>Закрытие лагерной смены. Праздничный концерт «Звездопад»</w:t>
            </w:r>
            <w:r w:rsidR="00B4229C" w:rsidRPr="007E7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C7BEA" w:rsidRDefault="000B129C"/>
    <w:sectPr w:rsidR="007C7BEA" w:rsidSect="00CC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29C"/>
    <w:rsid w:val="000B129C"/>
    <w:rsid w:val="000D3A75"/>
    <w:rsid w:val="0021695F"/>
    <w:rsid w:val="00365F68"/>
    <w:rsid w:val="003969DD"/>
    <w:rsid w:val="003F64E8"/>
    <w:rsid w:val="00482D0C"/>
    <w:rsid w:val="00683089"/>
    <w:rsid w:val="00893772"/>
    <w:rsid w:val="00934B3B"/>
    <w:rsid w:val="00A42799"/>
    <w:rsid w:val="00AD3823"/>
    <w:rsid w:val="00B4229C"/>
    <w:rsid w:val="00C734DF"/>
    <w:rsid w:val="00C92FD6"/>
    <w:rsid w:val="00CC4A7E"/>
    <w:rsid w:val="00E17D98"/>
    <w:rsid w:val="00EA1B91"/>
    <w:rsid w:val="00E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2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4">
    <w:name w:val="Table Grid"/>
    <w:basedOn w:val="a1"/>
    <w:uiPriority w:val="59"/>
    <w:rsid w:val="00B42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14</cp:revision>
  <cp:lastPrinted>2018-06-06T10:20:00Z</cp:lastPrinted>
  <dcterms:created xsi:type="dcterms:W3CDTF">2018-06-01T07:07:00Z</dcterms:created>
  <dcterms:modified xsi:type="dcterms:W3CDTF">2018-06-09T11:51:00Z</dcterms:modified>
</cp:coreProperties>
</file>