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C4" w:rsidRDefault="00E21B9F" w:rsidP="00DE27D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1B9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701.6pt">
            <v:imagedata r:id="rId6" o:title=""/>
          </v:shape>
        </w:pict>
      </w:r>
      <w:bookmarkEnd w:id="0"/>
    </w:p>
    <w:p w:rsidR="00E21B9F" w:rsidRDefault="00E21B9F" w:rsidP="00DE27D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280" w:rsidRPr="00DE27D0" w:rsidRDefault="00DE6280" w:rsidP="00DE27D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E27D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E6280" w:rsidRPr="00DE27D0" w:rsidRDefault="00DE6280" w:rsidP="00DE27D0">
      <w:pPr>
        <w:pStyle w:val="Default"/>
        <w:jc w:val="center"/>
        <w:rPr>
          <w:rFonts w:ascii="Times New Roman" w:hAnsi="Times New Roman" w:cs="Times New Roman"/>
        </w:rPr>
      </w:pPr>
    </w:p>
    <w:p w:rsidR="00DE6280" w:rsidRDefault="00DE6280" w:rsidP="00DE27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основного общего образования по географии составлена на основе следующих нормативных и информационно-методических материалов:</w:t>
      </w:r>
    </w:p>
    <w:p w:rsidR="00DE6280" w:rsidRDefault="00DE6280" w:rsidP="00DE27D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>. № 273 –ФЗ.</w:t>
      </w:r>
    </w:p>
    <w:p w:rsidR="00DE6280" w:rsidRDefault="00DE6280" w:rsidP="00DE27D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 государственного образовательного стандарта основного общего образования на базовом уровне (Приказ МО РФ от 05.03.2004 г. № 1089) ,в ред. Приказа от 31.01.2012 г.</w:t>
      </w:r>
    </w:p>
    <w:p w:rsidR="00DE6280" w:rsidRDefault="00DE6280" w:rsidP="00DE27D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программа основного общего образования по географии (базовый уровень).</w:t>
      </w:r>
    </w:p>
    <w:p w:rsidR="00DE6280" w:rsidRPr="00DE27D0" w:rsidRDefault="00DE6280" w:rsidP="00DE27D0">
      <w:pPr>
        <w:pStyle w:val="Default"/>
        <w:jc w:val="both"/>
        <w:rPr>
          <w:rFonts w:ascii="Times New Roman" w:hAnsi="Times New Roman" w:cs="Times New Roman"/>
        </w:rPr>
      </w:pPr>
    </w:p>
    <w:p w:rsidR="00DE6280" w:rsidRPr="0050247D" w:rsidRDefault="00DE6280" w:rsidP="0050247D">
      <w:pPr>
        <w:pStyle w:val="Default"/>
        <w:jc w:val="center"/>
        <w:rPr>
          <w:rFonts w:ascii="Times New Roman" w:hAnsi="Times New Roman" w:cs="Times New Roman"/>
          <w:b/>
        </w:rPr>
      </w:pPr>
      <w:r w:rsidRPr="0050247D">
        <w:rPr>
          <w:rFonts w:ascii="Times New Roman" w:hAnsi="Times New Roman" w:cs="Times New Roman"/>
          <w:b/>
        </w:rPr>
        <w:t>Общие цели образования по предмету</w:t>
      </w:r>
    </w:p>
    <w:p w:rsidR="00DE6280" w:rsidRPr="00DE27D0" w:rsidRDefault="00DE6280" w:rsidP="00DE27D0">
      <w:pPr>
        <w:pStyle w:val="Default"/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Изучение географии на ступени </w:t>
      </w:r>
      <w:r w:rsidRPr="00DE27D0">
        <w:rPr>
          <w:rFonts w:ascii="Times New Roman" w:hAnsi="Times New Roman" w:cs="Times New Roman"/>
          <w:b/>
        </w:rPr>
        <w:t>основного общего образования</w:t>
      </w:r>
      <w:r w:rsidRPr="00DE27D0">
        <w:rPr>
          <w:rFonts w:ascii="Times New Roman" w:hAnsi="Times New Roman" w:cs="Times New Roman"/>
        </w:rPr>
        <w:t xml:space="preserve"> направлено на достижение следующих </w:t>
      </w:r>
      <w:r w:rsidRPr="00DE27D0">
        <w:rPr>
          <w:rFonts w:ascii="Times New Roman" w:hAnsi="Times New Roman" w:cs="Times New Roman"/>
          <w:b/>
        </w:rPr>
        <w:t>целей</w:t>
      </w:r>
      <w:r w:rsidRPr="00DE27D0">
        <w:rPr>
          <w:rFonts w:ascii="Times New Roman" w:hAnsi="Times New Roman" w:cs="Times New Roman"/>
        </w:rPr>
        <w:t xml:space="preserve">: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 </w:t>
      </w:r>
    </w:p>
    <w:p w:rsidR="00DE6280" w:rsidRDefault="00DE6280" w:rsidP="00DE27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27D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DE6280" w:rsidRDefault="00DE6280" w:rsidP="0050247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E6280" w:rsidRPr="0050247D" w:rsidRDefault="00DE6280" w:rsidP="00DE27D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0247D">
        <w:rPr>
          <w:rFonts w:ascii="Times New Roman" w:hAnsi="Times New Roman"/>
          <w:b/>
          <w:sz w:val="24"/>
          <w:szCs w:val="28"/>
        </w:rPr>
        <w:t>Общая характеристика учебного предмета</w:t>
      </w:r>
    </w:p>
    <w:p w:rsidR="00DE6280" w:rsidRPr="0050247D" w:rsidRDefault="00DE6280" w:rsidP="00DE27D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E6280" w:rsidRPr="00C47076" w:rsidRDefault="00DE6280" w:rsidP="00C47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076">
        <w:rPr>
          <w:rFonts w:ascii="Times New Roman" w:hAnsi="Times New Roman"/>
          <w:bCs/>
          <w:sz w:val="24"/>
          <w:szCs w:val="24"/>
        </w:rPr>
        <w:t xml:space="preserve">             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Такой подход позволяет рассматривать природные, социальные и экономические факторы, формирующие и изменяющие окружающую среду. Это наиболее эффективный путь формирования системы </w:t>
      </w:r>
      <w:proofErr w:type="spellStart"/>
      <w:r w:rsidRPr="00C47076">
        <w:rPr>
          <w:rFonts w:ascii="Times New Roman" w:hAnsi="Times New Roman"/>
          <w:bCs/>
          <w:sz w:val="24"/>
          <w:szCs w:val="24"/>
        </w:rPr>
        <w:t>геоэкологических</w:t>
      </w:r>
      <w:proofErr w:type="spellEnd"/>
      <w:r w:rsidRPr="00C47076">
        <w:rPr>
          <w:rFonts w:ascii="Times New Roman" w:hAnsi="Times New Roman"/>
          <w:bCs/>
          <w:sz w:val="24"/>
          <w:szCs w:val="24"/>
        </w:rPr>
        <w:t>, геоэкономических, социокультурных взглядов, ценностей, отношений учащихся не только на эмоциональном, но и на рациональном уровне.</w:t>
      </w:r>
    </w:p>
    <w:p w:rsidR="00DE6280" w:rsidRPr="00C47076" w:rsidRDefault="00DE6280" w:rsidP="00C4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076">
        <w:rPr>
          <w:rFonts w:ascii="Times New Roman" w:hAnsi="Times New Roman"/>
          <w:sz w:val="24"/>
          <w:szCs w:val="24"/>
        </w:rPr>
        <w:t>В основу содержания учебного предмета положено изучение географической среды для жизни и деятельности человека и общества.</w:t>
      </w:r>
    </w:p>
    <w:p w:rsidR="00DE6280" w:rsidRPr="00C47076" w:rsidRDefault="00DE6280" w:rsidP="00C4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076">
        <w:rPr>
          <w:rFonts w:ascii="Times New Roman" w:hAnsi="Times New Roman"/>
          <w:sz w:val="24"/>
          <w:szCs w:val="24"/>
        </w:rPr>
        <w:t xml:space="preserve">Содержание географического образования в основной школе формирует у школьников знание основ географического пространства на местном, региональном и глобальном уровнях, а также умение правильно ориентироваться в пространстве.    </w:t>
      </w:r>
    </w:p>
    <w:p w:rsidR="00DE6280" w:rsidRDefault="00DE6280" w:rsidP="00C4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076">
        <w:rPr>
          <w:rFonts w:ascii="Times New Roman" w:hAnsi="Times New Roman"/>
          <w:sz w:val="24"/>
          <w:szCs w:val="24"/>
        </w:rPr>
        <w:t xml:space="preserve">Педагогический синтез </w:t>
      </w:r>
      <w:proofErr w:type="spellStart"/>
      <w:r w:rsidRPr="00C47076">
        <w:rPr>
          <w:rFonts w:ascii="Times New Roman" w:hAnsi="Times New Roman"/>
          <w:sz w:val="24"/>
          <w:szCs w:val="24"/>
        </w:rPr>
        <w:t>общеземлеведческих</w:t>
      </w:r>
      <w:proofErr w:type="spellEnd"/>
      <w:r w:rsidRPr="00C47076">
        <w:rPr>
          <w:rFonts w:ascii="Times New Roman" w:hAnsi="Times New Roman"/>
          <w:sz w:val="24"/>
          <w:szCs w:val="24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</w:t>
      </w:r>
      <w:r w:rsidRPr="00C47076">
        <w:rPr>
          <w:rFonts w:ascii="Times New Roman" w:hAnsi="Times New Roman"/>
          <w:sz w:val="24"/>
          <w:szCs w:val="24"/>
        </w:rPr>
        <w:lastRenderedPageBreak/>
        <w:t xml:space="preserve">сохранение жизни на Земле, в то же время, формирует бережное отношение к природным богатствам, истории и культуре своего Отечества и родного края. </w:t>
      </w:r>
    </w:p>
    <w:p w:rsidR="00DE6280" w:rsidRPr="00B7454C" w:rsidRDefault="00DE6280" w:rsidP="00817E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454C">
        <w:rPr>
          <w:rFonts w:ascii="Times New Roman" w:hAnsi="Times New Roman"/>
          <w:sz w:val="24"/>
          <w:szCs w:val="24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DE6280" w:rsidRPr="00C47076" w:rsidRDefault="00DE6280" w:rsidP="00817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54C">
        <w:rPr>
          <w:rFonts w:ascii="Times New Roman" w:hAnsi="Times New Roman"/>
          <w:sz w:val="24"/>
          <w:szCs w:val="24"/>
        </w:rPr>
        <w:t>Современные требования к учебному процессу ориентируют учителя на проверку знаний, умений и навыков через деятельность учащихся.</w:t>
      </w:r>
    </w:p>
    <w:p w:rsidR="00DE6280" w:rsidRDefault="00DE6280" w:rsidP="00DE2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7D0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учебного</w:t>
      </w:r>
      <w:r w:rsidRPr="00DE27D0">
        <w:rPr>
          <w:rFonts w:ascii="Times New Roman" w:hAnsi="Times New Roman"/>
          <w:b/>
          <w:sz w:val="28"/>
          <w:szCs w:val="28"/>
        </w:rPr>
        <w:t xml:space="preserve"> предмета в учебном плане</w:t>
      </w: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280" w:rsidRDefault="00DE6280" w:rsidP="00ED5D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для общеобразовательных учреждений РФ на изучение географии </w:t>
      </w:r>
      <w:r w:rsidR="00F84AA7">
        <w:rPr>
          <w:rFonts w:ascii="Times New Roman" w:hAnsi="Times New Roman"/>
          <w:sz w:val="24"/>
          <w:szCs w:val="24"/>
        </w:rPr>
        <w:t>России отводится 136</w:t>
      </w:r>
      <w:r>
        <w:rPr>
          <w:rFonts w:ascii="Times New Roman" w:hAnsi="Times New Roman"/>
          <w:sz w:val="24"/>
          <w:szCs w:val="24"/>
        </w:rPr>
        <w:t xml:space="preserve"> часов для обязательного изучения на этапе </w:t>
      </w:r>
      <w:r w:rsidR="00E86135">
        <w:rPr>
          <w:rFonts w:ascii="Times New Roman" w:hAnsi="Times New Roman"/>
          <w:sz w:val="24"/>
          <w:szCs w:val="24"/>
        </w:rPr>
        <w:t>основного общего образования с 8</w:t>
      </w:r>
      <w:r>
        <w:rPr>
          <w:rFonts w:ascii="Times New Roman" w:hAnsi="Times New Roman"/>
          <w:sz w:val="24"/>
          <w:szCs w:val="24"/>
        </w:rPr>
        <w:t xml:space="preserve"> по 9 классы. Распределени</w:t>
      </w:r>
      <w:r w:rsidR="00E86135">
        <w:rPr>
          <w:rFonts w:ascii="Times New Roman" w:hAnsi="Times New Roman"/>
          <w:sz w:val="24"/>
          <w:szCs w:val="24"/>
        </w:rPr>
        <w:t xml:space="preserve">е учебных часов по классам. В </w:t>
      </w:r>
      <w:r>
        <w:rPr>
          <w:rFonts w:ascii="Times New Roman" w:hAnsi="Times New Roman"/>
          <w:sz w:val="24"/>
          <w:szCs w:val="24"/>
        </w:rPr>
        <w:t>8,9 классах отводится по 68 часов, из расчета по 2 учебных часа в неделю.</w:t>
      </w: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280" w:rsidRDefault="00DE6280" w:rsidP="00942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C76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Основное содержание обучения</w:t>
      </w:r>
    </w:p>
    <w:p w:rsidR="00DE6280" w:rsidRDefault="00DE6280" w:rsidP="003E45D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DE6280" w:rsidRPr="008076A3" w:rsidRDefault="00DE6280" w:rsidP="008076A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класс.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Хозяйство России</w:t>
      </w:r>
      <w:r w:rsidRPr="00727A2A">
        <w:rPr>
          <w:rFonts w:ascii="Times New Roman" w:hAnsi="Times New Roman" w:cs="Times New Roman"/>
        </w:rPr>
        <w:t xml:space="preserve">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1 «</w:t>
      </w:r>
      <w:r w:rsidRPr="00C93E61">
        <w:rPr>
          <w:rFonts w:ascii="Times New Roman" w:hAnsi="Times New Roman" w:cs="Times New Roman"/>
          <w:i/>
        </w:rPr>
        <w:t>Анализ экономических карт России для определения типов территориальной структуры хозяйства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2 «</w:t>
      </w:r>
      <w:r w:rsidRPr="00C93E61">
        <w:rPr>
          <w:rFonts w:ascii="Times New Roman" w:hAnsi="Times New Roman" w:cs="Times New Roman"/>
          <w:i/>
        </w:rPr>
        <w:t>Группировка отраслей по различным показателям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Pr="00315A55" w:rsidRDefault="00DE6280" w:rsidP="0013177A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№1.Вводный контроль</w:t>
      </w:r>
    </w:p>
    <w:p w:rsidR="00DE6280" w:rsidRPr="0013177A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 По теме «Хозяйство России»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Природно-хозяйственное районирование России</w:t>
      </w:r>
      <w:r w:rsidRPr="00727A2A">
        <w:rPr>
          <w:rFonts w:ascii="Times New Roman" w:hAnsi="Times New Roman" w:cs="Times New Roman"/>
        </w:rPr>
        <w:t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Природно-хозяйственные различия морей России.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3 «</w:t>
      </w:r>
      <w:r w:rsidRPr="00C93E61">
        <w:rPr>
          <w:rFonts w:ascii="Times New Roman" w:hAnsi="Times New Roman" w:cs="Times New Roman"/>
          <w:i/>
        </w:rPr>
        <w:t>Определение влияния особенностей природы на жизнь и хозяйственную деятельность людей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4 «</w:t>
      </w:r>
      <w:r w:rsidRPr="00C93E61">
        <w:rPr>
          <w:rFonts w:ascii="Times New Roman" w:hAnsi="Times New Roman" w:cs="Times New Roman"/>
          <w:i/>
        </w:rPr>
        <w:t>Оценка экологической ситуации в разных регионах России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( на примере Урала и Поволжья)</w:t>
      </w:r>
      <w:r w:rsidRPr="00C93E61">
        <w:rPr>
          <w:rFonts w:ascii="Times New Roman" w:hAnsi="Times New Roman" w:cs="Times New Roman"/>
          <w:i/>
        </w:rPr>
        <w:t xml:space="preserve"> </w:t>
      </w:r>
    </w:p>
    <w:p w:rsidR="00DE6280" w:rsidRPr="00315A55" w:rsidRDefault="00DE6280" w:rsidP="0013177A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 По теме «Европейская Россия»</w:t>
      </w:r>
    </w:p>
    <w:p w:rsidR="00DE6280" w:rsidRPr="00C93E61" w:rsidRDefault="00DE6280" w:rsidP="0013177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№ 4. По теме «Азиатская Россия»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Россия в современном мире.</w:t>
      </w:r>
      <w:r w:rsidRPr="00727A2A">
        <w:rPr>
          <w:rFonts w:ascii="Times New Roman" w:hAnsi="Times New Roman" w:cs="Times New Roman"/>
        </w:rPr>
        <w:t xml:space="preserve">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 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География своей республики (края, области).</w:t>
      </w:r>
      <w:r w:rsidRPr="00727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Этапы формирования </w:t>
      </w:r>
      <w:r w:rsidRPr="00727A2A">
        <w:rPr>
          <w:rFonts w:ascii="Times New Roman" w:hAnsi="Times New Roman" w:cs="Times New Roman"/>
        </w:rPr>
        <w:t xml:space="preserve"> современного хозяйства. Характеристика внутренних различий районов и городов. ДОСТОПРИМЕЧАТЕЛЬНОСТИ. ТОПОНИМИКА.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50247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>№ 5 «</w:t>
      </w:r>
      <w:r w:rsidRPr="008076A3">
        <w:rPr>
          <w:rFonts w:ascii="Times New Roman" w:hAnsi="Times New Roman"/>
          <w:i/>
        </w:rPr>
        <w:t>Оценка природных ресурсов и их использования</w:t>
      </w:r>
      <w:r>
        <w:rPr>
          <w:rFonts w:ascii="Times New Roman" w:hAnsi="Times New Roman"/>
          <w:i/>
        </w:rPr>
        <w:t>»</w:t>
      </w:r>
      <w:r w:rsidRPr="008076A3">
        <w:rPr>
          <w:rFonts w:ascii="Times New Roman" w:hAnsi="Times New Roman"/>
          <w:i/>
        </w:rPr>
        <w:t xml:space="preserve">. </w:t>
      </w:r>
    </w:p>
    <w:p w:rsidR="00DE6280" w:rsidRPr="00315A55" w:rsidRDefault="00DE6280" w:rsidP="0013177A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Pr="0013177A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 Итоговый контроль по курсу.</w:t>
      </w:r>
    </w:p>
    <w:p w:rsidR="00DE6280" w:rsidRDefault="00DE6280" w:rsidP="0050247D">
      <w:pPr>
        <w:pStyle w:val="Default"/>
        <w:rPr>
          <w:rFonts w:ascii="Times New Roman" w:hAnsi="Times New Roman" w:cs="Times New Roman"/>
          <w:i/>
        </w:rPr>
      </w:pPr>
    </w:p>
    <w:p w:rsidR="00DE6280" w:rsidRDefault="00DE6280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2C1A05" w:rsidRPr="0050247D" w:rsidRDefault="002C1A05" w:rsidP="0050247D">
      <w:pPr>
        <w:pStyle w:val="Default"/>
        <w:rPr>
          <w:rFonts w:ascii="Times New Roman" w:hAnsi="Times New Roman" w:cs="Times New Roman"/>
          <w:i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247D">
        <w:rPr>
          <w:rFonts w:ascii="Times New Roman" w:hAnsi="Times New Roman"/>
          <w:b/>
          <w:sz w:val="28"/>
          <w:szCs w:val="24"/>
        </w:rPr>
        <w:t>3. Требования к уровню подготовки по предмету</w:t>
      </w:r>
    </w:p>
    <w:p w:rsidR="00DE6280" w:rsidRPr="0050247D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В результате изучения географии ученик должен: </w:t>
      </w: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  <w:b/>
        </w:rPr>
      </w:pPr>
      <w:r w:rsidRPr="00727A2A">
        <w:rPr>
          <w:rFonts w:ascii="Times New Roman" w:hAnsi="Times New Roman" w:cs="Times New Roman"/>
          <w:b/>
        </w:rPr>
        <w:t xml:space="preserve">знать/понимать: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lastRenderedPageBreak/>
        <w:t xml:space="preserve"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природные и антропогенные причины возникновения </w:t>
      </w:r>
      <w:proofErr w:type="spellStart"/>
      <w:r w:rsidRPr="00727A2A">
        <w:rPr>
          <w:rFonts w:ascii="Times New Roman" w:hAnsi="Times New Roman" w:cs="Times New Roman"/>
        </w:rPr>
        <w:t>геоэкологических</w:t>
      </w:r>
      <w:proofErr w:type="spellEnd"/>
      <w:r w:rsidRPr="00727A2A">
        <w:rPr>
          <w:rFonts w:ascii="Times New Roman" w:hAnsi="Times New Roman" w:cs="Times New Roman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  <w:b/>
        </w:rPr>
      </w:pPr>
      <w:r w:rsidRPr="00727A2A">
        <w:rPr>
          <w:rFonts w:ascii="Times New Roman" w:hAnsi="Times New Roman" w:cs="Times New Roman"/>
          <w:b/>
        </w:rPr>
        <w:t xml:space="preserve">уметь: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выделять, описывать и объяснять существенные признаки географических объектов и явлений;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  <w:b/>
        </w:rPr>
      </w:pPr>
      <w:r w:rsidRPr="00727A2A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DE6280" w:rsidRDefault="00DE6280" w:rsidP="00502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BBC" w:rsidRDefault="00CA7BBC" w:rsidP="00942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BBC" w:rsidRDefault="00CA7BBC" w:rsidP="00942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280" w:rsidRDefault="00DE6280" w:rsidP="00502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4.Тематическое распределение часов</w:t>
      </w:r>
    </w:p>
    <w:p w:rsidR="00CA7BBC" w:rsidRDefault="00CA7BBC" w:rsidP="00F84A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280" w:rsidRDefault="00DE6280" w:rsidP="00942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7"/>
        <w:gridCol w:w="1701"/>
        <w:gridCol w:w="1704"/>
        <w:gridCol w:w="1704"/>
      </w:tblGrid>
      <w:tr w:rsidR="00DE6280" w:rsidRPr="00A06C0C" w:rsidTr="002C37E4">
        <w:tc>
          <w:tcPr>
            <w:tcW w:w="9609" w:type="dxa"/>
            <w:gridSpan w:val="5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</w:tr>
      <w:tr w:rsidR="00DE6280" w:rsidRPr="00A06C0C" w:rsidTr="002C37E4">
        <w:tc>
          <w:tcPr>
            <w:tcW w:w="533" w:type="dxa"/>
            <w:vMerge w:val="restart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vMerge w:val="restart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Тема раздела курса</w:t>
            </w:r>
          </w:p>
        </w:tc>
        <w:tc>
          <w:tcPr>
            <w:tcW w:w="1701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4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4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F84AA7" w:rsidRPr="00A06C0C" w:rsidTr="00742D65">
        <w:tc>
          <w:tcPr>
            <w:tcW w:w="533" w:type="dxa"/>
            <w:vMerge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AA7" w:rsidRPr="00A06C0C" w:rsidRDefault="00F84AA7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F84AA7" w:rsidRPr="00A06C0C" w:rsidRDefault="00F84AA7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F84AA7" w:rsidRPr="00A06C0C" w:rsidRDefault="00F84AA7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4AA7" w:rsidRPr="00A06C0C" w:rsidTr="00AE1345">
        <w:tc>
          <w:tcPr>
            <w:tcW w:w="533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1701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4AA7" w:rsidRPr="00A06C0C" w:rsidTr="00AF0077">
        <w:tc>
          <w:tcPr>
            <w:tcW w:w="533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Природно-хозяйственное районирование России</w:t>
            </w:r>
          </w:p>
        </w:tc>
        <w:tc>
          <w:tcPr>
            <w:tcW w:w="1701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4AA7" w:rsidRPr="00A06C0C" w:rsidTr="001458C4">
        <w:tc>
          <w:tcPr>
            <w:tcW w:w="533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701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AA7" w:rsidRPr="00A06C0C" w:rsidTr="004675BA">
        <w:tc>
          <w:tcPr>
            <w:tcW w:w="533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География своей области</w:t>
            </w:r>
            <w:r>
              <w:rPr>
                <w:rFonts w:ascii="Times New Roman" w:hAnsi="Times New Roman"/>
                <w:sz w:val="24"/>
                <w:szCs w:val="24"/>
              </w:rPr>
              <w:t>. Обобщение .</w:t>
            </w:r>
          </w:p>
        </w:tc>
        <w:tc>
          <w:tcPr>
            <w:tcW w:w="1701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AA7" w:rsidRPr="00A06C0C" w:rsidTr="009142A2">
        <w:tc>
          <w:tcPr>
            <w:tcW w:w="533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F84AA7" w:rsidRPr="00A06C0C" w:rsidRDefault="00F84AA7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84AA7" w:rsidRPr="00A06C0C" w:rsidRDefault="00F84AA7" w:rsidP="00F84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E6280" w:rsidRDefault="00DE6280" w:rsidP="00E0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E0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F84A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Список учебно-методической литературы</w:t>
      </w:r>
    </w:p>
    <w:p w:rsidR="00DE6280" w:rsidRDefault="00DE6280" w:rsidP="00773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773DB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</w:p>
    <w:p w:rsidR="00DE6280" w:rsidRDefault="00F84AA7" w:rsidP="00773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E6280">
        <w:rPr>
          <w:rFonts w:ascii="Times New Roman" w:hAnsi="Times New Roman"/>
          <w:sz w:val="24"/>
          <w:szCs w:val="24"/>
        </w:rPr>
        <w:t>. Учебник: Алексеев А.И. География. Россия. Хозяйство и географические районы.9 класс.- М.; Дрофа, 2012.</w:t>
      </w:r>
    </w:p>
    <w:p w:rsidR="00DE6280" w:rsidRDefault="00F84AA7" w:rsidP="00F84AA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6280">
        <w:rPr>
          <w:rFonts w:ascii="Times New Roman" w:hAnsi="Times New Roman"/>
          <w:sz w:val="24"/>
          <w:szCs w:val="24"/>
        </w:rPr>
        <w:t xml:space="preserve">. Ким </w:t>
      </w:r>
      <w:proofErr w:type="spellStart"/>
      <w:r w:rsidR="00DE6280">
        <w:rPr>
          <w:rFonts w:ascii="Times New Roman" w:hAnsi="Times New Roman"/>
          <w:sz w:val="24"/>
          <w:szCs w:val="24"/>
        </w:rPr>
        <w:t>Э.В.Низовцев</w:t>
      </w:r>
      <w:proofErr w:type="spellEnd"/>
      <w:r w:rsidR="00DE6280">
        <w:rPr>
          <w:rFonts w:ascii="Times New Roman" w:hAnsi="Times New Roman"/>
          <w:sz w:val="24"/>
          <w:szCs w:val="24"/>
        </w:rPr>
        <w:t xml:space="preserve"> В.А</w:t>
      </w:r>
      <w:r w:rsidR="00DE6280" w:rsidRPr="00754073">
        <w:rPr>
          <w:rFonts w:ascii="Times New Roman" w:hAnsi="Times New Roman"/>
          <w:sz w:val="24"/>
          <w:szCs w:val="24"/>
        </w:rPr>
        <w:t>. Рабочая тетрадь по г</w:t>
      </w:r>
      <w:r w:rsidR="00DE6280">
        <w:rPr>
          <w:rFonts w:ascii="Times New Roman" w:hAnsi="Times New Roman"/>
          <w:sz w:val="24"/>
          <w:szCs w:val="24"/>
        </w:rPr>
        <w:t xml:space="preserve">еографии. 9 </w:t>
      </w:r>
      <w:proofErr w:type="spellStart"/>
      <w:r w:rsidR="00DE6280">
        <w:rPr>
          <w:rFonts w:ascii="Times New Roman" w:hAnsi="Times New Roman"/>
          <w:sz w:val="24"/>
          <w:szCs w:val="24"/>
        </w:rPr>
        <w:t>кл</w:t>
      </w:r>
      <w:proofErr w:type="spellEnd"/>
      <w:r w:rsidR="00DE6280">
        <w:rPr>
          <w:rFonts w:ascii="Times New Roman" w:hAnsi="Times New Roman"/>
          <w:sz w:val="24"/>
          <w:szCs w:val="24"/>
        </w:rPr>
        <w:t xml:space="preserve">. </w:t>
      </w:r>
      <w:r w:rsidR="00DE6280" w:rsidRPr="00754073">
        <w:rPr>
          <w:rFonts w:ascii="Times New Roman" w:hAnsi="Times New Roman"/>
          <w:sz w:val="24"/>
          <w:szCs w:val="24"/>
        </w:rPr>
        <w:t xml:space="preserve"> - М.: Др</w:t>
      </w:r>
      <w:r w:rsidR="00DE6280">
        <w:rPr>
          <w:rFonts w:ascii="Times New Roman" w:hAnsi="Times New Roman"/>
          <w:sz w:val="24"/>
          <w:szCs w:val="24"/>
        </w:rPr>
        <w:t>офа, 2013</w:t>
      </w:r>
      <w:r w:rsidR="00DE6280" w:rsidRPr="00754073">
        <w:rPr>
          <w:rFonts w:ascii="Times New Roman" w:hAnsi="Times New Roman"/>
          <w:sz w:val="24"/>
          <w:szCs w:val="24"/>
        </w:rPr>
        <w:t>.</w:t>
      </w:r>
    </w:p>
    <w:p w:rsidR="00DE6280" w:rsidRDefault="00F84AA7" w:rsidP="00F84AA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E6280">
        <w:rPr>
          <w:rFonts w:ascii="Times New Roman" w:hAnsi="Times New Roman"/>
          <w:sz w:val="24"/>
          <w:szCs w:val="24"/>
        </w:rPr>
        <w:t xml:space="preserve">. КИМ. География. 9 </w:t>
      </w:r>
      <w:proofErr w:type="spellStart"/>
      <w:r w:rsidR="00DE6280">
        <w:rPr>
          <w:rFonts w:ascii="Times New Roman" w:hAnsi="Times New Roman"/>
          <w:sz w:val="24"/>
          <w:szCs w:val="24"/>
        </w:rPr>
        <w:t>класс.Сост</w:t>
      </w:r>
      <w:proofErr w:type="spellEnd"/>
      <w:r w:rsidR="00DE62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6280">
        <w:rPr>
          <w:rFonts w:ascii="Times New Roman" w:hAnsi="Times New Roman"/>
          <w:sz w:val="24"/>
          <w:szCs w:val="24"/>
        </w:rPr>
        <w:t>Е.А.Жижина</w:t>
      </w:r>
      <w:proofErr w:type="spellEnd"/>
      <w:r w:rsidR="00DE6280">
        <w:rPr>
          <w:rFonts w:ascii="Times New Roman" w:hAnsi="Times New Roman"/>
          <w:sz w:val="24"/>
          <w:szCs w:val="24"/>
        </w:rPr>
        <w:t>. – М.; ВАКО, 2012.</w:t>
      </w:r>
    </w:p>
    <w:p w:rsidR="00DE6280" w:rsidRDefault="00F84AA7" w:rsidP="00F84AA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E6280">
        <w:rPr>
          <w:rFonts w:ascii="Times New Roman" w:hAnsi="Times New Roman"/>
          <w:sz w:val="24"/>
          <w:szCs w:val="24"/>
        </w:rPr>
        <w:t>.Географический атлас. 9</w:t>
      </w:r>
      <w:r w:rsidR="00DE6280" w:rsidRPr="00754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280" w:rsidRPr="00754073">
        <w:rPr>
          <w:rFonts w:ascii="Times New Roman" w:hAnsi="Times New Roman"/>
          <w:sz w:val="24"/>
          <w:szCs w:val="24"/>
        </w:rPr>
        <w:t>кл</w:t>
      </w:r>
      <w:proofErr w:type="spellEnd"/>
      <w:r w:rsidR="00DE6280" w:rsidRPr="00754073">
        <w:rPr>
          <w:rFonts w:ascii="Times New Roman" w:hAnsi="Times New Roman"/>
          <w:sz w:val="24"/>
          <w:szCs w:val="24"/>
        </w:rPr>
        <w:t>. - М.: Дрофа, 2009.</w:t>
      </w: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280" w:rsidRPr="00ED5D56" w:rsidRDefault="00DE6280" w:rsidP="00DE2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E6280" w:rsidRPr="00ED5D56" w:rsidSect="00E21B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89A"/>
    <w:multiLevelType w:val="hybridMultilevel"/>
    <w:tmpl w:val="3830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5CAF"/>
    <w:multiLevelType w:val="hybridMultilevel"/>
    <w:tmpl w:val="AE74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698E"/>
    <w:multiLevelType w:val="hybridMultilevel"/>
    <w:tmpl w:val="D2746A00"/>
    <w:lvl w:ilvl="0" w:tplc="E2D6BAAC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5D335D"/>
    <w:multiLevelType w:val="hybridMultilevel"/>
    <w:tmpl w:val="6C7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804A2E"/>
    <w:multiLevelType w:val="hybridMultilevel"/>
    <w:tmpl w:val="D83A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17D69"/>
    <w:multiLevelType w:val="hybridMultilevel"/>
    <w:tmpl w:val="E868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A56E8"/>
    <w:multiLevelType w:val="hybridMultilevel"/>
    <w:tmpl w:val="8A24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AB7"/>
    <w:multiLevelType w:val="hybridMultilevel"/>
    <w:tmpl w:val="8E72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C61512"/>
    <w:multiLevelType w:val="hybridMultilevel"/>
    <w:tmpl w:val="A532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008B2"/>
    <w:multiLevelType w:val="hybridMultilevel"/>
    <w:tmpl w:val="B5A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7D0"/>
    <w:rsid w:val="00017BAE"/>
    <w:rsid w:val="00075582"/>
    <w:rsid w:val="000B5EA3"/>
    <w:rsid w:val="000C667E"/>
    <w:rsid w:val="000E35EC"/>
    <w:rsid w:val="0013177A"/>
    <w:rsid w:val="00142233"/>
    <w:rsid w:val="0016007C"/>
    <w:rsid w:val="001605CD"/>
    <w:rsid w:val="00180EA4"/>
    <w:rsid w:val="00185CFB"/>
    <w:rsid w:val="00214084"/>
    <w:rsid w:val="002524C4"/>
    <w:rsid w:val="00257F19"/>
    <w:rsid w:val="00291144"/>
    <w:rsid w:val="002C1A05"/>
    <w:rsid w:val="002C34CE"/>
    <w:rsid w:val="002C37E4"/>
    <w:rsid w:val="00315A55"/>
    <w:rsid w:val="00325620"/>
    <w:rsid w:val="00332B7A"/>
    <w:rsid w:val="003454C9"/>
    <w:rsid w:val="003740F8"/>
    <w:rsid w:val="00383D1E"/>
    <w:rsid w:val="003B4CB9"/>
    <w:rsid w:val="003E45D4"/>
    <w:rsid w:val="0040782D"/>
    <w:rsid w:val="004441A9"/>
    <w:rsid w:val="00457576"/>
    <w:rsid w:val="0050247D"/>
    <w:rsid w:val="00507186"/>
    <w:rsid w:val="00522283"/>
    <w:rsid w:val="00562C2A"/>
    <w:rsid w:val="005833E4"/>
    <w:rsid w:val="005D3DE5"/>
    <w:rsid w:val="0061487B"/>
    <w:rsid w:val="0067390C"/>
    <w:rsid w:val="006A27FE"/>
    <w:rsid w:val="006C05BC"/>
    <w:rsid w:val="006D1109"/>
    <w:rsid w:val="00727A2A"/>
    <w:rsid w:val="00754073"/>
    <w:rsid w:val="00773DB7"/>
    <w:rsid w:val="00797CCB"/>
    <w:rsid w:val="007C2D61"/>
    <w:rsid w:val="007E77F3"/>
    <w:rsid w:val="00804949"/>
    <w:rsid w:val="008076A3"/>
    <w:rsid w:val="00817E27"/>
    <w:rsid w:val="00820CBD"/>
    <w:rsid w:val="008A73A5"/>
    <w:rsid w:val="008B62AA"/>
    <w:rsid w:val="008D3FC7"/>
    <w:rsid w:val="0090234F"/>
    <w:rsid w:val="009273C3"/>
    <w:rsid w:val="009427B6"/>
    <w:rsid w:val="00944AD7"/>
    <w:rsid w:val="00963374"/>
    <w:rsid w:val="00981E1F"/>
    <w:rsid w:val="00A06C0C"/>
    <w:rsid w:val="00A247CD"/>
    <w:rsid w:val="00A804D6"/>
    <w:rsid w:val="00AC10AA"/>
    <w:rsid w:val="00AD79C8"/>
    <w:rsid w:val="00B2794B"/>
    <w:rsid w:val="00B7454C"/>
    <w:rsid w:val="00BC3BE2"/>
    <w:rsid w:val="00C47076"/>
    <w:rsid w:val="00C7624E"/>
    <w:rsid w:val="00C93E61"/>
    <w:rsid w:val="00CA7BBC"/>
    <w:rsid w:val="00CE26E0"/>
    <w:rsid w:val="00D04CB1"/>
    <w:rsid w:val="00D53682"/>
    <w:rsid w:val="00DD6221"/>
    <w:rsid w:val="00DE27D0"/>
    <w:rsid w:val="00DE6280"/>
    <w:rsid w:val="00E02822"/>
    <w:rsid w:val="00E21B9F"/>
    <w:rsid w:val="00E5334B"/>
    <w:rsid w:val="00E86135"/>
    <w:rsid w:val="00ED5D56"/>
    <w:rsid w:val="00F8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E2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E27D0"/>
    <w:pPr>
      <w:ind w:left="720"/>
      <w:contextualSpacing/>
    </w:pPr>
  </w:style>
  <w:style w:type="table" w:styleId="a4">
    <w:name w:val="Table Grid"/>
    <w:basedOn w:val="a1"/>
    <w:uiPriority w:val="99"/>
    <w:rsid w:val="0072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C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C05B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46</cp:revision>
  <cp:lastPrinted>2018-08-10T06:21:00Z</cp:lastPrinted>
  <dcterms:created xsi:type="dcterms:W3CDTF">2015-05-01T05:13:00Z</dcterms:created>
  <dcterms:modified xsi:type="dcterms:W3CDTF">2019-04-07T11:14:00Z</dcterms:modified>
</cp:coreProperties>
</file>