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862" w:rsidRPr="00A9353A" w:rsidRDefault="00F90862" w:rsidP="0058542E">
      <w:pPr>
        <w:pStyle w:val="afa"/>
        <w:ind w:firstLine="0"/>
        <w:rPr>
          <w:rStyle w:val="Zag11"/>
          <w:sz w:val="24"/>
          <w:szCs w:val="24"/>
        </w:rPr>
      </w:pPr>
    </w:p>
    <w:p w:rsidR="00F90862" w:rsidRPr="00715495" w:rsidRDefault="00F90862" w:rsidP="00715495">
      <w:pPr>
        <w:widowControl/>
        <w:autoSpaceDE/>
        <w:autoSpaceDN/>
        <w:adjustRightInd/>
        <w:jc w:val="center"/>
        <w:rPr>
          <w:rFonts w:eastAsia="MS Mincho"/>
          <w:sz w:val="20"/>
          <w:szCs w:val="20"/>
          <w:lang w:val="ru-RU" w:eastAsia="ja-JP"/>
        </w:rPr>
      </w:pPr>
      <w:r w:rsidRPr="00715495">
        <w:rPr>
          <w:rFonts w:eastAsia="MS Mincho"/>
          <w:sz w:val="20"/>
          <w:szCs w:val="20"/>
          <w:lang w:val="ru-RU" w:eastAsia="ja-JP"/>
        </w:rPr>
        <w:t>ОТДЕЛ ОБРАЗОВАНИЯ АДМИНИСТРАЦИИ ТОБОЛЬСКОГО МУНИЦИПАЛЬНОГО РАЙОНА</w:t>
      </w:r>
    </w:p>
    <w:p w:rsidR="00F90862" w:rsidRPr="00715495" w:rsidRDefault="00F90862" w:rsidP="00715495">
      <w:pPr>
        <w:widowControl/>
        <w:autoSpaceDE/>
        <w:autoSpaceDN/>
        <w:adjustRightInd/>
        <w:jc w:val="center"/>
        <w:rPr>
          <w:rFonts w:eastAsia="MS Mincho"/>
          <w:sz w:val="20"/>
          <w:szCs w:val="20"/>
          <w:lang w:val="ru-RU" w:eastAsia="ja-JP"/>
        </w:rPr>
      </w:pPr>
      <w:r w:rsidRPr="00715495">
        <w:rPr>
          <w:rFonts w:eastAsia="MS Mincho"/>
          <w:sz w:val="20"/>
          <w:szCs w:val="20"/>
          <w:lang w:val="ru-RU" w:eastAsia="ja-JP"/>
        </w:rPr>
        <w:t>МУНИЦИПАЛЬНОЕ АВТОНОМНОЕ ОБЩЕОБРАЗОВАТЕЛЬНОЕ УЧРЕЖДЕНИЕ</w:t>
      </w:r>
    </w:p>
    <w:p w:rsidR="00F90862" w:rsidRPr="00715495" w:rsidRDefault="00F90862" w:rsidP="00715495">
      <w:pPr>
        <w:widowControl/>
        <w:autoSpaceDE/>
        <w:autoSpaceDN/>
        <w:adjustRightInd/>
        <w:jc w:val="center"/>
        <w:rPr>
          <w:rFonts w:eastAsia="MS Mincho"/>
          <w:sz w:val="20"/>
          <w:szCs w:val="20"/>
          <w:lang w:val="ru-RU" w:eastAsia="ja-JP"/>
        </w:rPr>
      </w:pPr>
      <w:r>
        <w:rPr>
          <w:rFonts w:eastAsia="MS Mincho"/>
          <w:sz w:val="20"/>
          <w:szCs w:val="20"/>
          <w:lang w:val="ru-RU" w:eastAsia="ja-JP"/>
        </w:rPr>
        <w:t xml:space="preserve">«КУТАРБИТСКАЯ </w:t>
      </w:r>
      <w:r w:rsidRPr="00715495">
        <w:rPr>
          <w:rFonts w:eastAsia="MS Mincho"/>
          <w:sz w:val="20"/>
          <w:szCs w:val="20"/>
          <w:lang w:val="ru-RU" w:eastAsia="ja-JP"/>
        </w:rPr>
        <w:t xml:space="preserve"> СРЕДНЯЯ ОБЩЕОБРАЗОВАТЕЛЬНАЯ ШКОЛА»</w:t>
      </w:r>
    </w:p>
    <w:p w:rsidR="00F90862" w:rsidRPr="00715495" w:rsidRDefault="00F90862" w:rsidP="00715495">
      <w:pPr>
        <w:widowControl/>
        <w:autoSpaceDE/>
        <w:autoSpaceDN/>
        <w:adjustRightInd/>
        <w:rPr>
          <w:rFonts w:eastAsia="MS Mincho"/>
          <w:lang w:val="ru-RU" w:eastAsia="ja-JP"/>
        </w:rPr>
      </w:pPr>
    </w:p>
    <w:tbl>
      <w:tblPr>
        <w:tblpPr w:leftFromText="180" w:rightFromText="180" w:vertAnchor="text" w:horzAnchor="margin" w:tblpY="313"/>
        <w:tblW w:w="9628" w:type="dxa"/>
        <w:tblLayout w:type="fixed"/>
        <w:tblLook w:val="0000"/>
      </w:tblPr>
      <w:tblGrid>
        <w:gridCol w:w="5148"/>
        <w:gridCol w:w="4480"/>
      </w:tblGrid>
      <w:tr w:rsidR="00F90862" w:rsidRPr="00FF1677" w:rsidTr="006F7EA3">
        <w:tc>
          <w:tcPr>
            <w:tcW w:w="5148" w:type="dxa"/>
            <w:tcBorders>
              <w:top w:val="nil"/>
              <w:left w:val="nil"/>
              <w:bottom w:val="nil"/>
              <w:right w:val="nil"/>
            </w:tcBorders>
          </w:tcPr>
          <w:p w:rsidR="00F90862" w:rsidRPr="00715495" w:rsidRDefault="00F90862" w:rsidP="00715495">
            <w:pPr>
              <w:ind w:firstLine="720"/>
              <w:jc w:val="both"/>
              <w:rPr>
                <w:rFonts w:eastAsia="MS Mincho"/>
                <w:sz w:val="20"/>
                <w:szCs w:val="20"/>
                <w:lang w:val="ru-RU" w:eastAsia="ja-JP"/>
              </w:rPr>
            </w:pPr>
            <w:r w:rsidRPr="00715495">
              <w:rPr>
                <w:rFonts w:eastAsia="MS Mincho"/>
                <w:sz w:val="20"/>
                <w:szCs w:val="20"/>
                <w:lang w:val="ru-RU" w:eastAsia="ja-JP"/>
              </w:rPr>
              <w:t>«СОГЛАСОВАНО»</w:t>
            </w:r>
          </w:p>
          <w:p w:rsidR="00F90862" w:rsidRDefault="00F90862" w:rsidP="00681F38">
            <w:pPr>
              <w:ind w:firstLine="720"/>
              <w:jc w:val="both"/>
              <w:rPr>
                <w:rFonts w:eastAsia="MS Mincho"/>
                <w:sz w:val="20"/>
                <w:szCs w:val="20"/>
                <w:lang w:val="ru-RU" w:eastAsia="ja-JP"/>
              </w:rPr>
            </w:pPr>
            <w:r>
              <w:rPr>
                <w:rFonts w:eastAsia="MS Mincho"/>
                <w:sz w:val="20"/>
                <w:szCs w:val="20"/>
                <w:lang w:val="ru-RU" w:eastAsia="ja-JP"/>
              </w:rPr>
              <w:t>Управляющий Совет</w:t>
            </w:r>
          </w:p>
          <w:p w:rsidR="00F90862" w:rsidRPr="00715495" w:rsidRDefault="00F90862" w:rsidP="00681F38">
            <w:pPr>
              <w:ind w:firstLine="720"/>
              <w:jc w:val="both"/>
              <w:rPr>
                <w:rFonts w:eastAsia="MS Mincho"/>
                <w:sz w:val="20"/>
                <w:szCs w:val="20"/>
                <w:lang w:val="ru-RU" w:eastAsia="ja-JP"/>
              </w:rPr>
            </w:pPr>
            <w:r>
              <w:rPr>
                <w:rFonts w:eastAsia="MS Mincho"/>
                <w:sz w:val="20"/>
                <w:szCs w:val="20"/>
                <w:lang w:val="ru-RU" w:eastAsia="ja-JP"/>
              </w:rPr>
              <w:t>Протокол №6</w:t>
            </w:r>
          </w:p>
          <w:p w:rsidR="00F90862" w:rsidRPr="00715495" w:rsidRDefault="00F90862" w:rsidP="00715495">
            <w:pPr>
              <w:ind w:firstLine="720"/>
              <w:jc w:val="both"/>
              <w:rPr>
                <w:rFonts w:eastAsia="MS Mincho"/>
                <w:sz w:val="20"/>
                <w:szCs w:val="20"/>
                <w:lang w:val="ru-RU" w:eastAsia="ja-JP"/>
              </w:rPr>
            </w:pPr>
            <w:r>
              <w:rPr>
                <w:rFonts w:eastAsia="MS Mincho"/>
                <w:sz w:val="20"/>
                <w:szCs w:val="20"/>
                <w:lang w:val="ru-RU" w:eastAsia="ja-JP"/>
              </w:rPr>
              <w:t xml:space="preserve">26 мая </w:t>
            </w:r>
            <w:smartTag w:uri="urn:schemas-microsoft-com:office:smarttags" w:element="metricconverter">
              <w:smartTagPr>
                <w:attr w:name="ProductID" w:val="2016 г"/>
              </w:smartTagPr>
              <w:r>
                <w:rPr>
                  <w:rFonts w:eastAsia="MS Mincho"/>
                  <w:sz w:val="20"/>
                  <w:szCs w:val="20"/>
                  <w:lang w:val="ru-RU" w:eastAsia="ja-JP"/>
                </w:rPr>
                <w:t>2016 г</w:t>
              </w:r>
            </w:smartTag>
            <w:r w:rsidRPr="00715495">
              <w:rPr>
                <w:rFonts w:eastAsia="MS Mincho"/>
                <w:sz w:val="20"/>
                <w:szCs w:val="20"/>
                <w:lang w:val="ru-RU" w:eastAsia="ja-JP"/>
              </w:rPr>
              <w:t>.</w:t>
            </w:r>
          </w:p>
        </w:tc>
        <w:tc>
          <w:tcPr>
            <w:tcW w:w="4480" w:type="dxa"/>
            <w:tcBorders>
              <w:top w:val="nil"/>
              <w:left w:val="nil"/>
              <w:bottom w:val="nil"/>
              <w:right w:val="nil"/>
            </w:tcBorders>
          </w:tcPr>
          <w:p w:rsidR="00F90862" w:rsidRPr="00715495" w:rsidRDefault="00F90862" w:rsidP="00681F38">
            <w:pPr>
              <w:ind w:firstLine="720"/>
              <w:rPr>
                <w:rFonts w:eastAsia="MS Mincho"/>
                <w:sz w:val="20"/>
                <w:szCs w:val="20"/>
                <w:lang w:val="ru-RU" w:eastAsia="ja-JP"/>
              </w:rPr>
            </w:pPr>
            <w:r>
              <w:rPr>
                <w:rFonts w:eastAsia="MS Mincho"/>
                <w:sz w:val="20"/>
                <w:szCs w:val="20"/>
                <w:lang w:val="ru-RU" w:eastAsia="ja-JP"/>
              </w:rPr>
              <w:t>«УТВЕРЖДЕНО</w:t>
            </w:r>
          </w:p>
          <w:p w:rsidR="00F90862" w:rsidRPr="00715495" w:rsidRDefault="00F90862" w:rsidP="00715495">
            <w:pPr>
              <w:ind w:firstLine="720"/>
              <w:rPr>
                <w:rFonts w:eastAsia="MS Mincho"/>
                <w:sz w:val="20"/>
                <w:szCs w:val="20"/>
                <w:lang w:val="ru-RU" w:eastAsia="ja-JP"/>
              </w:rPr>
            </w:pPr>
            <w:r>
              <w:rPr>
                <w:rFonts w:eastAsia="MS Mincho"/>
                <w:sz w:val="20"/>
                <w:szCs w:val="20"/>
                <w:lang w:val="ru-RU" w:eastAsia="ja-JP"/>
              </w:rPr>
              <w:t>Приказ   №56/3</w:t>
            </w:r>
          </w:p>
          <w:p w:rsidR="00F90862" w:rsidRPr="00715495" w:rsidRDefault="00F90862" w:rsidP="00681F38">
            <w:pPr>
              <w:rPr>
                <w:rFonts w:eastAsia="MS Mincho"/>
                <w:sz w:val="20"/>
                <w:szCs w:val="20"/>
                <w:lang w:val="ru-RU" w:eastAsia="ja-JP"/>
              </w:rPr>
            </w:pPr>
            <w:r>
              <w:rPr>
                <w:rFonts w:eastAsia="MS Mincho"/>
                <w:sz w:val="20"/>
                <w:szCs w:val="20"/>
                <w:lang w:val="ru-RU" w:eastAsia="ja-JP"/>
              </w:rPr>
              <w:t xml:space="preserve">               01 июня2016 г.</w:t>
            </w:r>
          </w:p>
        </w:tc>
      </w:tr>
    </w:tbl>
    <w:p w:rsidR="00F90862" w:rsidRPr="00715495" w:rsidRDefault="00F90862" w:rsidP="00715495">
      <w:pPr>
        <w:widowControl/>
        <w:autoSpaceDE/>
        <w:autoSpaceDN/>
        <w:adjustRightInd/>
        <w:ind w:firstLine="720"/>
        <w:jc w:val="center"/>
        <w:outlineLvl w:val="0"/>
        <w:rPr>
          <w:rFonts w:eastAsia="MS Mincho"/>
          <w:b/>
          <w:sz w:val="40"/>
          <w:szCs w:val="40"/>
          <w:lang w:val="ru-RU" w:eastAsia="ja-JP"/>
        </w:rPr>
      </w:pPr>
    </w:p>
    <w:p w:rsidR="00F90862" w:rsidRPr="00715495" w:rsidRDefault="00F90862" w:rsidP="00715495">
      <w:pPr>
        <w:widowControl/>
        <w:autoSpaceDE/>
        <w:autoSpaceDN/>
        <w:adjustRightInd/>
        <w:ind w:firstLine="720"/>
        <w:jc w:val="center"/>
        <w:outlineLvl w:val="0"/>
        <w:rPr>
          <w:rFonts w:eastAsia="MS Mincho"/>
          <w:b/>
          <w:sz w:val="40"/>
          <w:szCs w:val="40"/>
          <w:lang w:val="ru-RU" w:eastAsia="ja-JP"/>
        </w:rPr>
      </w:pPr>
    </w:p>
    <w:p w:rsidR="00F90862" w:rsidRPr="00715495" w:rsidRDefault="00F90862" w:rsidP="00715495">
      <w:pPr>
        <w:widowControl/>
        <w:autoSpaceDE/>
        <w:autoSpaceDN/>
        <w:adjustRightInd/>
        <w:ind w:firstLine="720"/>
        <w:jc w:val="center"/>
        <w:outlineLvl w:val="0"/>
        <w:rPr>
          <w:rFonts w:eastAsia="MS Mincho"/>
          <w:b/>
          <w:sz w:val="40"/>
          <w:szCs w:val="40"/>
          <w:lang w:val="ru-RU" w:eastAsia="ja-JP"/>
        </w:rPr>
      </w:pPr>
    </w:p>
    <w:p w:rsidR="00F90862" w:rsidRPr="00715495" w:rsidRDefault="00F90862" w:rsidP="00715495">
      <w:pPr>
        <w:widowControl/>
        <w:autoSpaceDE/>
        <w:autoSpaceDN/>
        <w:adjustRightInd/>
        <w:ind w:firstLine="720"/>
        <w:jc w:val="center"/>
        <w:outlineLvl w:val="0"/>
        <w:rPr>
          <w:rFonts w:eastAsia="MS Mincho"/>
          <w:b/>
          <w:sz w:val="40"/>
          <w:szCs w:val="40"/>
          <w:lang w:val="ru-RU" w:eastAsia="ja-JP"/>
        </w:rPr>
      </w:pPr>
    </w:p>
    <w:p w:rsidR="00F90862" w:rsidRPr="00715495" w:rsidRDefault="00F90862" w:rsidP="00715495">
      <w:pPr>
        <w:widowControl/>
        <w:autoSpaceDE/>
        <w:autoSpaceDN/>
        <w:adjustRightInd/>
        <w:ind w:firstLine="720"/>
        <w:jc w:val="center"/>
        <w:outlineLvl w:val="0"/>
        <w:rPr>
          <w:rFonts w:eastAsia="MS Mincho"/>
          <w:b/>
          <w:sz w:val="40"/>
          <w:szCs w:val="40"/>
          <w:lang w:val="ru-RU" w:eastAsia="ja-JP"/>
        </w:rPr>
      </w:pPr>
    </w:p>
    <w:p w:rsidR="00F90862" w:rsidRPr="00715495" w:rsidRDefault="00F90862" w:rsidP="00715495">
      <w:pPr>
        <w:widowControl/>
        <w:autoSpaceDE/>
        <w:autoSpaceDN/>
        <w:adjustRightInd/>
        <w:ind w:firstLine="720"/>
        <w:jc w:val="center"/>
        <w:outlineLvl w:val="0"/>
        <w:rPr>
          <w:rFonts w:eastAsia="MS Mincho"/>
          <w:b/>
          <w:sz w:val="40"/>
          <w:szCs w:val="40"/>
          <w:lang w:val="ru-RU" w:eastAsia="ja-JP"/>
        </w:rPr>
      </w:pPr>
    </w:p>
    <w:p w:rsidR="00F90862" w:rsidRPr="00715495" w:rsidRDefault="00F90862" w:rsidP="00715495">
      <w:pPr>
        <w:widowControl/>
        <w:autoSpaceDE/>
        <w:autoSpaceDN/>
        <w:adjustRightInd/>
        <w:ind w:firstLine="720"/>
        <w:jc w:val="center"/>
        <w:outlineLvl w:val="0"/>
        <w:rPr>
          <w:rFonts w:eastAsia="MS Mincho"/>
          <w:b/>
          <w:sz w:val="40"/>
          <w:szCs w:val="40"/>
          <w:lang w:val="ru-RU" w:eastAsia="ja-JP"/>
        </w:rPr>
      </w:pPr>
      <w:r w:rsidRPr="00715495">
        <w:rPr>
          <w:rFonts w:eastAsia="MS Mincho"/>
          <w:b/>
          <w:sz w:val="40"/>
          <w:szCs w:val="40"/>
          <w:lang w:val="ru-RU" w:eastAsia="ja-JP"/>
        </w:rPr>
        <w:t>Основная образовательная программа</w:t>
      </w:r>
    </w:p>
    <w:p w:rsidR="00F90862" w:rsidRPr="00715495" w:rsidRDefault="00F90862" w:rsidP="00FF1677">
      <w:pPr>
        <w:widowControl/>
        <w:autoSpaceDE/>
        <w:autoSpaceDN/>
        <w:adjustRightInd/>
        <w:ind w:firstLine="720"/>
        <w:jc w:val="center"/>
        <w:outlineLvl w:val="0"/>
        <w:rPr>
          <w:rFonts w:eastAsia="MS Mincho"/>
          <w:b/>
          <w:sz w:val="40"/>
          <w:szCs w:val="40"/>
          <w:lang w:val="ru-RU" w:eastAsia="ja-JP"/>
        </w:rPr>
      </w:pPr>
      <w:r>
        <w:rPr>
          <w:rFonts w:eastAsia="MS Mincho"/>
          <w:b/>
          <w:sz w:val="40"/>
          <w:szCs w:val="40"/>
          <w:lang w:val="ru-RU" w:eastAsia="ja-JP"/>
        </w:rPr>
        <w:t>основного</w:t>
      </w:r>
      <w:r w:rsidRPr="00715495">
        <w:rPr>
          <w:rFonts w:eastAsia="MS Mincho"/>
          <w:b/>
          <w:sz w:val="40"/>
          <w:szCs w:val="40"/>
          <w:lang w:val="ru-RU" w:eastAsia="ja-JP"/>
        </w:rPr>
        <w:t xml:space="preserve"> общего образования</w:t>
      </w:r>
    </w:p>
    <w:p w:rsidR="00F90862" w:rsidRPr="00715495" w:rsidRDefault="00F90862" w:rsidP="00715495">
      <w:pPr>
        <w:widowControl/>
        <w:autoSpaceDE/>
        <w:autoSpaceDN/>
        <w:adjustRightInd/>
        <w:ind w:firstLine="720"/>
        <w:jc w:val="center"/>
        <w:outlineLvl w:val="0"/>
        <w:rPr>
          <w:rFonts w:eastAsia="MS Mincho"/>
          <w:b/>
          <w:sz w:val="40"/>
          <w:szCs w:val="40"/>
          <w:lang w:val="ru-RU" w:eastAsia="ja-JP"/>
        </w:rPr>
      </w:pPr>
      <w:r>
        <w:rPr>
          <w:rFonts w:eastAsia="MS Mincho"/>
          <w:b/>
          <w:sz w:val="40"/>
          <w:szCs w:val="40"/>
          <w:lang w:val="ru-RU" w:eastAsia="ja-JP"/>
        </w:rPr>
        <w:t>на  2016 – 2020</w:t>
      </w:r>
      <w:r w:rsidRPr="00715495">
        <w:rPr>
          <w:rFonts w:eastAsia="MS Mincho"/>
          <w:b/>
          <w:sz w:val="40"/>
          <w:szCs w:val="40"/>
          <w:lang w:val="ru-RU" w:eastAsia="ja-JP"/>
        </w:rPr>
        <w:t xml:space="preserve"> годы</w:t>
      </w:r>
    </w:p>
    <w:p w:rsidR="00F90862" w:rsidRPr="00715495" w:rsidRDefault="00F90862" w:rsidP="00715495">
      <w:pPr>
        <w:widowControl/>
        <w:autoSpaceDE/>
        <w:autoSpaceDN/>
        <w:adjustRightInd/>
        <w:rPr>
          <w:rFonts w:eastAsia="MS Mincho"/>
          <w:lang w:val="ru-RU" w:eastAsia="ja-JP"/>
        </w:rPr>
      </w:pPr>
    </w:p>
    <w:p w:rsidR="00F90862" w:rsidRPr="00715495" w:rsidRDefault="00F90862" w:rsidP="00715495">
      <w:pPr>
        <w:widowControl/>
        <w:autoSpaceDE/>
        <w:autoSpaceDN/>
        <w:adjustRightInd/>
        <w:rPr>
          <w:rFonts w:eastAsia="MS Mincho"/>
          <w:lang w:val="ru-RU" w:eastAsia="ja-JP"/>
        </w:rPr>
      </w:pPr>
    </w:p>
    <w:p w:rsidR="00F90862" w:rsidRPr="00715495" w:rsidRDefault="00F90862" w:rsidP="00715495">
      <w:pPr>
        <w:widowControl/>
        <w:autoSpaceDE/>
        <w:autoSpaceDN/>
        <w:adjustRightInd/>
        <w:rPr>
          <w:rFonts w:eastAsia="MS Mincho"/>
          <w:lang w:val="ru-RU" w:eastAsia="ja-JP"/>
        </w:rPr>
      </w:pPr>
    </w:p>
    <w:p w:rsidR="00F90862" w:rsidRPr="00715495" w:rsidRDefault="00F90862" w:rsidP="00715495">
      <w:pPr>
        <w:widowControl/>
        <w:autoSpaceDE/>
        <w:autoSpaceDN/>
        <w:adjustRightInd/>
        <w:rPr>
          <w:rFonts w:eastAsia="MS Mincho"/>
          <w:lang w:val="ru-RU" w:eastAsia="ja-JP"/>
        </w:rPr>
      </w:pPr>
    </w:p>
    <w:p w:rsidR="00F90862" w:rsidRPr="00715495" w:rsidRDefault="00F90862" w:rsidP="00715495">
      <w:pPr>
        <w:widowControl/>
        <w:autoSpaceDE/>
        <w:autoSpaceDN/>
        <w:adjustRightInd/>
        <w:rPr>
          <w:rFonts w:eastAsia="MS Mincho"/>
          <w:lang w:val="ru-RU" w:eastAsia="ja-JP"/>
        </w:rPr>
      </w:pPr>
    </w:p>
    <w:p w:rsidR="00F90862" w:rsidRPr="00715495" w:rsidRDefault="00F90862" w:rsidP="00715495">
      <w:pPr>
        <w:widowControl/>
        <w:autoSpaceDE/>
        <w:autoSpaceDN/>
        <w:adjustRightInd/>
        <w:rPr>
          <w:rFonts w:eastAsia="MS Mincho"/>
          <w:lang w:val="ru-RU" w:eastAsia="ja-JP"/>
        </w:rPr>
      </w:pPr>
    </w:p>
    <w:p w:rsidR="00F90862" w:rsidRPr="00715495" w:rsidRDefault="00F90862" w:rsidP="00715495">
      <w:pPr>
        <w:widowControl/>
        <w:autoSpaceDE/>
        <w:autoSpaceDN/>
        <w:adjustRightInd/>
        <w:rPr>
          <w:rFonts w:eastAsia="MS Mincho"/>
          <w:lang w:val="ru-RU" w:eastAsia="ja-JP"/>
        </w:rPr>
      </w:pPr>
    </w:p>
    <w:p w:rsidR="00F90862" w:rsidRPr="00715495" w:rsidRDefault="00F90862" w:rsidP="00715495">
      <w:pPr>
        <w:widowControl/>
        <w:autoSpaceDE/>
        <w:autoSpaceDN/>
        <w:adjustRightInd/>
        <w:rPr>
          <w:rFonts w:eastAsia="MS Mincho"/>
          <w:lang w:val="ru-RU" w:eastAsia="ja-JP"/>
        </w:rPr>
      </w:pPr>
    </w:p>
    <w:p w:rsidR="00F90862" w:rsidRPr="00715495" w:rsidRDefault="00F90862" w:rsidP="00715495">
      <w:pPr>
        <w:widowControl/>
        <w:autoSpaceDE/>
        <w:autoSpaceDN/>
        <w:adjustRightInd/>
        <w:rPr>
          <w:rFonts w:eastAsia="MS Mincho"/>
          <w:lang w:val="ru-RU" w:eastAsia="ja-JP"/>
        </w:rPr>
      </w:pPr>
    </w:p>
    <w:p w:rsidR="00F90862" w:rsidRPr="00715495" w:rsidRDefault="00F90862" w:rsidP="00715495">
      <w:pPr>
        <w:widowControl/>
        <w:autoSpaceDE/>
        <w:autoSpaceDN/>
        <w:adjustRightInd/>
        <w:rPr>
          <w:rFonts w:eastAsia="MS Mincho"/>
          <w:lang w:val="ru-RU" w:eastAsia="ja-JP"/>
        </w:rPr>
      </w:pPr>
    </w:p>
    <w:p w:rsidR="00F90862" w:rsidRPr="00715495" w:rsidRDefault="00F90862" w:rsidP="00715495">
      <w:pPr>
        <w:widowControl/>
        <w:autoSpaceDE/>
        <w:autoSpaceDN/>
        <w:adjustRightInd/>
        <w:rPr>
          <w:rFonts w:eastAsia="MS Mincho"/>
          <w:lang w:val="ru-RU" w:eastAsia="ja-JP"/>
        </w:rPr>
      </w:pPr>
    </w:p>
    <w:p w:rsidR="00F90862" w:rsidRPr="00715495" w:rsidRDefault="00F90862" w:rsidP="00715495">
      <w:pPr>
        <w:widowControl/>
        <w:autoSpaceDE/>
        <w:autoSpaceDN/>
        <w:adjustRightInd/>
        <w:rPr>
          <w:rFonts w:eastAsia="MS Mincho"/>
          <w:lang w:val="ru-RU" w:eastAsia="ja-JP"/>
        </w:rPr>
      </w:pPr>
    </w:p>
    <w:p w:rsidR="00F90862" w:rsidRPr="00715495" w:rsidRDefault="00F90862" w:rsidP="00715495">
      <w:pPr>
        <w:jc w:val="both"/>
        <w:rPr>
          <w:rFonts w:eastAsia="MS Mincho"/>
          <w:lang w:val="ru-RU" w:eastAsia="ja-JP"/>
        </w:rPr>
      </w:pPr>
    </w:p>
    <w:p w:rsidR="00F90862" w:rsidRPr="00715495" w:rsidRDefault="00F90862" w:rsidP="00715495">
      <w:pPr>
        <w:jc w:val="both"/>
        <w:rPr>
          <w:rFonts w:eastAsia="MS Mincho"/>
          <w:lang w:val="ru-RU" w:eastAsia="ja-JP"/>
        </w:rPr>
      </w:pPr>
    </w:p>
    <w:p w:rsidR="00F90862" w:rsidRPr="00715495" w:rsidRDefault="00F90862" w:rsidP="00715495">
      <w:pPr>
        <w:jc w:val="both"/>
        <w:rPr>
          <w:rFonts w:eastAsia="MS Mincho"/>
          <w:lang w:val="ru-RU" w:eastAsia="ja-JP"/>
        </w:rPr>
      </w:pPr>
    </w:p>
    <w:p w:rsidR="00F90862" w:rsidRPr="00715495" w:rsidRDefault="00F90862" w:rsidP="00715495">
      <w:pPr>
        <w:jc w:val="both"/>
        <w:rPr>
          <w:rFonts w:eastAsia="MS Mincho"/>
          <w:lang w:val="ru-RU" w:eastAsia="ja-JP"/>
        </w:rPr>
      </w:pPr>
      <w:r w:rsidRPr="00715495">
        <w:rPr>
          <w:rFonts w:eastAsia="MS Mincho"/>
          <w:lang w:val="ru-RU" w:eastAsia="ja-JP"/>
        </w:rPr>
        <w:t>«ПРИНЯТО»</w:t>
      </w:r>
    </w:p>
    <w:p w:rsidR="00F90862" w:rsidRPr="00715495" w:rsidRDefault="00F90862" w:rsidP="00715495">
      <w:pPr>
        <w:jc w:val="both"/>
        <w:rPr>
          <w:rFonts w:eastAsia="MS Mincho"/>
          <w:lang w:val="ru-RU" w:eastAsia="ja-JP"/>
        </w:rPr>
      </w:pPr>
      <w:r w:rsidRPr="00715495">
        <w:rPr>
          <w:rFonts w:eastAsia="MS Mincho"/>
          <w:lang w:val="ru-RU" w:eastAsia="ja-JP"/>
        </w:rPr>
        <w:t>на заседании педагогического совета</w:t>
      </w:r>
    </w:p>
    <w:p w:rsidR="00F90862" w:rsidRPr="00715495" w:rsidRDefault="00F90862" w:rsidP="00715495">
      <w:pPr>
        <w:jc w:val="both"/>
        <w:rPr>
          <w:rFonts w:eastAsia="MS Mincho"/>
          <w:lang w:val="ru-RU" w:eastAsia="ja-JP"/>
        </w:rPr>
      </w:pPr>
      <w:r w:rsidRPr="00715495">
        <w:rPr>
          <w:rFonts w:eastAsia="MS Mincho"/>
          <w:lang w:val="ru-RU" w:eastAsia="ja-JP"/>
        </w:rPr>
        <w:t xml:space="preserve">Протокол от </w:t>
      </w:r>
    </w:p>
    <w:p w:rsidR="00F90862" w:rsidRPr="00715495" w:rsidRDefault="00F90862" w:rsidP="00715495">
      <w:pPr>
        <w:widowControl/>
        <w:autoSpaceDE/>
        <w:autoSpaceDN/>
        <w:adjustRightInd/>
        <w:rPr>
          <w:rFonts w:eastAsia="MS Mincho"/>
          <w:lang w:val="ru-RU" w:eastAsia="ja-JP"/>
        </w:rPr>
      </w:pPr>
      <w:r>
        <w:rPr>
          <w:rFonts w:eastAsia="MS Mincho"/>
          <w:lang w:val="ru-RU" w:eastAsia="ja-JP"/>
        </w:rPr>
        <w:t xml:space="preserve">27 мая </w:t>
      </w:r>
      <w:smartTag w:uri="urn:schemas-microsoft-com:office:smarttags" w:element="metricconverter">
        <w:smartTagPr>
          <w:attr w:name="ProductID" w:val="2016 г"/>
        </w:smartTagPr>
        <w:r>
          <w:rPr>
            <w:rFonts w:eastAsia="MS Mincho"/>
            <w:lang w:val="ru-RU" w:eastAsia="ja-JP"/>
          </w:rPr>
          <w:t>2016 г</w:t>
        </w:r>
      </w:smartTag>
      <w:r>
        <w:rPr>
          <w:rFonts w:eastAsia="MS Mincho"/>
          <w:lang w:val="ru-RU" w:eastAsia="ja-JP"/>
        </w:rPr>
        <w:t>. № 5</w:t>
      </w:r>
    </w:p>
    <w:p w:rsidR="00F90862" w:rsidRPr="00681F38" w:rsidRDefault="00F90862" w:rsidP="0058542E">
      <w:pPr>
        <w:pStyle w:val="afa"/>
        <w:jc w:val="left"/>
        <w:rPr>
          <w:rStyle w:val="Zag11"/>
          <w:b/>
        </w:rPr>
      </w:pPr>
    </w:p>
    <w:p w:rsidR="00F90862" w:rsidRPr="00681F38" w:rsidRDefault="00F90862" w:rsidP="0058542E">
      <w:pPr>
        <w:pStyle w:val="afa"/>
        <w:jc w:val="left"/>
        <w:rPr>
          <w:rStyle w:val="Zag11"/>
          <w:b/>
        </w:rPr>
      </w:pPr>
    </w:p>
    <w:p w:rsidR="00F90862" w:rsidRPr="00681F38" w:rsidRDefault="00F90862" w:rsidP="0058542E">
      <w:pPr>
        <w:pStyle w:val="afa"/>
        <w:jc w:val="left"/>
        <w:rPr>
          <w:rStyle w:val="Zag11"/>
          <w:b/>
        </w:rPr>
      </w:pPr>
    </w:p>
    <w:p w:rsidR="00F90862" w:rsidRPr="00681F38" w:rsidRDefault="00F90862" w:rsidP="0058542E">
      <w:pPr>
        <w:pStyle w:val="afa"/>
        <w:jc w:val="left"/>
        <w:rPr>
          <w:rStyle w:val="Zag11"/>
          <w:b/>
        </w:rPr>
      </w:pPr>
    </w:p>
    <w:p w:rsidR="00F90862" w:rsidRPr="00A9353A" w:rsidRDefault="00F90862" w:rsidP="0058542E">
      <w:pPr>
        <w:pStyle w:val="afa"/>
        <w:jc w:val="left"/>
        <w:rPr>
          <w:rStyle w:val="Zag11"/>
          <w:b/>
        </w:rPr>
      </w:pPr>
      <w:r w:rsidRPr="00A9353A">
        <w:rPr>
          <w:rStyle w:val="Zag11"/>
          <w:b/>
        </w:rPr>
        <w:t>Содержание:</w:t>
      </w:r>
    </w:p>
    <w:p w:rsidR="00F90862" w:rsidRPr="00A9353A" w:rsidRDefault="00F90862" w:rsidP="0058542E">
      <w:pPr>
        <w:pStyle w:val="afa"/>
        <w:jc w:val="left"/>
        <w:rPr>
          <w:rStyle w:val="Zag11"/>
          <w:sz w:val="24"/>
          <w:szCs w:val="24"/>
        </w:rPr>
      </w:pPr>
    </w:p>
    <w:p w:rsidR="00F90862" w:rsidRPr="00A852CD" w:rsidRDefault="00F90862" w:rsidP="0058542E">
      <w:pPr>
        <w:pStyle w:val="afa"/>
        <w:jc w:val="left"/>
        <w:rPr>
          <w:rStyle w:val="Zag11"/>
          <w:sz w:val="24"/>
          <w:szCs w:val="24"/>
          <w:lang w:val="en-US"/>
        </w:rPr>
      </w:pPr>
      <w:r w:rsidRPr="00A9353A">
        <w:rPr>
          <w:rStyle w:val="Zag11"/>
          <w:sz w:val="24"/>
          <w:szCs w:val="24"/>
        </w:rPr>
        <w:t>Общие положения.</w:t>
      </w:r>
      <w:r w:rsidRPr="00681F38">
        <w:rPr>
          <w:rStyle w:val="Zag11"/>
          <w:sz w:val="24"/>
          <w:szCs w:val="24"/>
        </w:rPr>
        <w:t xml:space="preserve">                                                                                                 </w:t>
      </w:r>
      <w:r>
        <w:rPr>
          <w:rStyle w:val="Zag11"/>
          <w:sz w:val="24"/>
          <w:szCs w:val="24"/>
          <w:lang w:val="en-US"/>
        </w:rPr>
        <w:t>- 003</w:t>
      </w:r>
    </w:p>
    <w:p w:rsidR="00F90862" w:rsidRPr="00A9353A" w:rsidRDefault="00F90862" w:rsidP="00F64B8C">
      <w:pPr>
        <w:pStyle w:val="afa"/>
        <w:numPr>
          <w:ilvl w:val="0"/>
          <w:numId w:val="11"/>
        </w:numPr>
        <w:jc w:val="left"/>
        <w:rPr>
          <w:rStyle w:val="Zag11"/>
          <w:sz w:val="24"/>
          <w:szCs w:val="24"/>
        </w:rPr>
      </w:pPr>
      <w:r w:rsidRPr="00A9353A">
        <w:rPr>
          <w:rStyle w:val="Zag11"/>
          <w:sz w:val="24"/>
          <w:szCs w:val="24"/>
        </w:rPr>
        <w:t>Целевой раздел</w:t>
      </w:r>
      <w:r>
        <w:rPr>
          <w:rStyle w:val="Zag11"/>
          <w:sz w:val="24"/>
          <w:szCs w:val="24"/>
          <w:lang w:val="en-US"/>
        </w:rPr>
        <w:t xml:space="preserve">                                                                                           - 005</w:t>
      </w:r>
    </w:p>
    <w:p w:rsidR="00F90862" w:rsidRPr="00A852CD" w:rsidRDefault="00F90862" w:rsidP="0058542E">
      <w:pPr>
        <w:pStyle w:val="afa"/>
        <w:ind w:firstLine="0"/>
        <w:jc w:val="left"/>
        <w:rPr>
          <w:rStyle w:val="Zag11"/>
          <w:sz w:val="24"/>
          <w:szCs w:val="24"/>
          <w:lang w:val="en-US"/>
        </w:rPr>
      </w:pPr>
      <w:r w:rsidRPr="00A9353A">
        <w:rPr>
          <w:rStyle w:val="Zag11"/>
          <w:sz w:val="24"/>
          <w:szCs w:val="24"/>
        </w:rPr>
        <w:t>1.1. Пояснительная записка</w:t>
      </w:r>
      <w:r>
        <w:rPr>
          <w:rStyle w:val="Zag11"/>
          <w:sz w:val="24"/>
          <w:szCs w:val="24"/>
          <w:lang w:val="en-US"/>
        </w:rPr>
        <w:t xml:space="preserve">                                                                                          - 005</w:t>
      </w:r>
    </w:p>
    <w:p w:rsidR="00F90862" w:rsidRDefault="00F90862" w:rsidP="0058542E">
      <w:pPr>
        <w:pStyle w:val="afa"/>
        <w:ind w:firstLine="0"/>
        <w:jc w:val="left"/>
        <w:rPr>
          <w:rStyle w:val="Zag11"/>
          <w:sz w:val="24"/>
          <w:szCs w:val="24"/>
          <w:lang w:val="en-US"/>
        </w:rPr>
      </w:pPr>
      <w:r w:rsidRPr="00A9353A">
        <w:rPr>
          <w:rStyle w:val="Zag11"/>
          <w:sz w:val="24"/>
          <w:szCs w:val="24"/>
        </w:rPr>
        <w:t xml:space="preserve">1.2. Планируемые результаты освоения обучающимися основной </w:t>
      </w:r>
      <w:r w:rsidRPr="00A852CD">
        <w:rPr>
          <w:rStyle w:val="Zag11"/>
          <w:sz w:val="24"/>
          <w:szCs w:val="24"/>
        </w:rPr>
        <w:t xml:space="preserve">                       </w:t>
      </w:r>
    </w:p>
    <w:p w:rsidR="00F90862" w:rsidRPr="00A852CD" w:rsidRDefault="00F90862" w:rsidP="0058542E">
      <w:pPr>
        <w:pStyle w:val="afa"/>
        <w:ind w:firstLine="0"/>
        <w:jc w:val="left"/>
        <w:rPr>
          <w:rStyle w:val="Zag11"/>
          <w:sz w:val="24"/>
          <w:szCs w:val="24"/>
        </w:rPr>
      </w:pPr>
      <w:r w:rsidRPr="00A852CD">
        <w:rPr>
          <w:rStyle w:val="Zag11"/>
          <w:sz w:val="24"/>
          <w:szCs w:val="24"/>
        </w:rPr>
        <w:t xml:space="preserve"> </w:t>
      </w:r>
      <w:r w:rsidRPr="00A9353A">
        <w:rPr>
          <w:rStyle w:val="Zag11"/>
          <w:sz w:val="24"/>
          <w:szCs w:val="24"/>
        </w:rPr>
        <w:t>образовательной программы основного общего образования</w:t>
      </w:r>
      <w:r w:rsidRPr="00A852CD">
        <w:rPr>
          <w:rStyle w:val="Zag11"/>
          <w:sz w:val="24"/>
          <w:szCs w:val="24"/>
        </w:rPr>
        <w:t xml:space="preserve">                      </w:t>
      </w:r>
      <w:r>
        <w:rPr>
          <w:rStyle w:val="Zag11"/>
          <w:sz w:val="24"/>
          <w:szCs w:val="24"/>
        </w:rPr>
        <w:t xml:space="preserve">           - 011</w:t>
      </w:r>
    </w:p>
    <w:p w:rsidR="00F90862" w:rsidRDefault="00F90862" w:rsidP="0058542E">
      <w:pPr>
        <w:pStyle w:val="afa"/>
        <w:ind w:firstLine="0"/>
        <w:jc w:val="left"/>
        <w:rPr>
          <w:rStyle w:val="Zag11"/>
          <w:sz w:val="24"/>
          <w:szCs w:val="24"/>
        </w:rPr>
      </w:pPr>
      <w:r w:rsidRPr="00A9353A">
        <w:rPr>
          <w:rStyle w:val="Zag11"/>
          <w:sz w:val="24"/>
          <w:szCs w:val="24"/>
        </w:rPr>
        <w:t xml:space="preserve">1.3. Система оценки достижения </w:t>
      </w:r>
      <w:r>
        <w:rPr>
          <w:rStyle w:val="Zag11"/>
          <w:sz w:val="24"/>
          <w:szCs w:val="24"/>
        </w:rPr>
        <w:t>планируемых результатов освоения</w:t>
      </w:r>
    </w:p>
    <w:p w:rsidR="00F90862" w:rsidRPr="006F7EA3" w:rsidRDefault="00F90862" w:rsidP="0058542E">
      <w:pPr>
        <w:pStyle w:val="afa"/>
        <w:ind w:firstLine="0"/>
        <w:jc w:val="left"/>
        <w:rPr>
          <w:rStyle w:val="Zag11"/>
          <w:sz w:val="24"/>
          <w:szCs w:val="24"/>
        </w:rPr>
      </w:pPr>
      <w:r>
        <w:rPr>
          <w:rStyle w:val="Zag11"/>
          <w:sz w:val="24"/>
          <w:szCs w:val="24"/>
        </w:rPr>
        <w:t xml:space="preserve"> основной образовательной программы</w:t>
      </w:r>
      <w:r w:rsidRPr="00A9353A">
        <w:rPr>
          <w:rStyle w:val="Zag11"/>
          <w:sz w:val="24"/>
          <w:szCs w:val="24"/>
        </w:rPr>
        <w:t xml:space="preserve"> основного общего образования.</w:t>
      </w:r>
      <w:r w:rsidRPr="006F7EA3">
        <w:rPr>
          <w:rStyle w:val="Zag11"/>
          <w:sz w:val="24"/>
          <w:szCs w:val="24"/>
        </w:rPr>
        <w:t xml:space="preserve">                 </w:t>
      </w:r>
      <w:r>
        <w:rPr>
          <w:rStyle w:val="Zag11"/>
          <w:sz w:val="24"/>
          <w:szCs w:val="24"/>
        </w:rPr>
        <w:t>-121</w:t>
      </w:r>
      <w:r w:rsidRPr="006F7EA3">
        <w:rPr>
          <w:rStyle w:val="Zag11"/>
          <w:sz w:val="24"/>
          <w:szCs w:val="24"/>
        </w:rPr>
        <w:t xml:space="preserve">           </w:t>
      </w:r>
      <w:r>
        <w:rPr>
          <w:rStyle w:val="Zag11"/>
          <w:sz w:val="24"/>
          <w:szCs w:val="24"/>
        </w:rPr>
        <w:t xml:space="preserve">                           </w:t>
      </w:r>
    </w:p>
    <w:p w:rsidR="00F90862" w:rsidRPr="00A9353A" w:rsidRDefault="00F90862" w:rsidP="0058542E">
      <w:pPr>
        <w:pStyle w:val="afa"/>
        <w:ind w:firstLine="0"/>
        <w:jc w:val="left"/>
        <w:rPr>
          <w:rStyle w:val="Zag11"/>
          <w:sz w:val="24"/>
          <w:szCs w:val="24"/>
        </w:rPr>
      </w:pPr>
    </w:p>
    <w:p w:rsidR="00F90862" w:rsidRPr="00A9353A" w:rsidRDefault="00F90862" w:rsidP="00F64B8C">
      <w:pPr>
        <w:pStyle w:val="afa"/>
        <w:numPr>
          <w:ilvl w:val="0"/>
          <w:numId w:val="11"/>
        </w:numPr>
        <w:jc w:val="left"/>
        <w:rPr>
          <w:rStyle w:val="Zag11"/>
          <w:sz w:val="24"/>
          <w:szCs w:val="24"/>
        </w:rPr>
      </w:pPr>
      <w:r w:rsidRPr="00A9353A">
        <w:rPr>
          <w:rStyle w:val="Zag11"/>
          <w:sz w:val="24"/>
          <w:szCs w:val="24"/>
        </w:rPr>
        <w:t>Содержательный раздел</w:t>
      </w:r>
      <w:r>
        <w:rPr>
          <w:rStyle w:val="Zag11"/>
          <w:sz w:val="24"/>
          <w:szCs w:val="24"/>
          <w:lang w:val="en-US"/>
        </w:rPr>
        <w:t xml:space="preserve">                                                                            </w:t>
      </w:r>
    </w:p>
    <w:p w:rsidR="00F90862" w:rsidRDefault="00F90862" w:rsidP="0058542E">
      <w:pPr>
        <w:pStyle w:val="afa"/>
        <w:ind w:firstLine="0"/>
        <w:jc w:val="left"/>
        <w:rPr>
          <w:rStyle w:val="Zag11"/>
          <w:sz w:val="24"/>
          <w:szCs w:val="24"/>
        </w:rPr>
      </w:pPr>
      <w:r w:rsidRPr="00A9353A">
        <w:rPr>
          <w:rStyle w:val="Zag11"/>
          <w:sz w:val="24"/>
          <w:szCs w:val="24"/>
        </w:rPr>
        <w:t>2.1. Программа развития универсальных учебных действий</w:t>
      </w:r>
      <w:r>
        <w:rPr>
          <w:rStyle w:val="Zag11"/>
          <w:sz w:val="24"/>
          <w:szCs w:val="24"/>
        </w:rPr>
        <w:t xml:space="preserve"> (программа</w:t>
      </w:r>
    </w:p>
    <w:p w:rsidR="00F90862" w:rsidRDefault="00F90862" w:rsidP="0058542E">
      <w:pPr>
        <w:pStyle w:val="afa"/>
        <w:ind w:firstLine="0"/>
        <w:jc w:val="left"/>
        <w:rPr>
          <w:rStyle w:val="Zag11"/>
          <w:sz w:val="24"/>
          <w:szCs w:val="24"/>
        </w:rPr>
      </w:pPr>
      <w:r>
        <w:rPr>
          <w:rStyle w:val="Zag11"/>
          <w:sz w:val="24"/>
          <w:szCs w:val="24"/>
        </w:rPr>
        <w:t xml:space="preserve"> формирования общеучебных умений и навыков)</w:t>
      </w:r>
      <w:r w:rsidRPr="00A9353A">
        <w:rPr>
          <w:rStyle w:val="Zag11"/>
          <w:sz w:val="24"/>
          <w:szCs w:val="24"/>
        </w:rPr>
        <w:t xml:space="preserve"> </w:t>
      </w:r>
      <w:r>
        <w:rPr>
          <w:rStyle w:val="Zag11"/>
          <w:sz w:val="24"/>
          <w:szCs w:val="24"/>
        </w:rPr>
        <w:t xml:space="preserve">   при получении основного</w:t>
      </w:r>
    </w:p>
    <w:p w:rsidR="00F90862" w:rsidRDefault="00F90862" w:rsidP="0058542E">
      <w:pPr>
        <w:pStyle w:val="afa"/>
        <w:ind w:firstLine="0"/>
        <w:jc w:val="left"/>
        <w:rPr>
          <w:rStyle w:val="Zag11"/>
          <w:sz w:val="24"/>
          <w:szCs w:val="24"/>
        </w:rPr>
      </w:pPr>
      <w:r>
        <w:rPr>
          <w:rStyle w:val="Zag11"/>
          <w:sz w:val="24"/>
          <w:szCs w:val="24"/>
        </w:rPr>
        <w:t>общего образования, включающая формирование компетенций обучающихся</w:t>
      </w:r>
    </w:p>
    <w:p w:rsidR="00F90862" w:rsidRDefault="00F90862" w:rsidP="0058542E">
      <w:pPr>
        <w:pStyle w:val="afa"/>
        <w:ind w:firstLine="0"/>
        <w:jc w:val="left"/>
        <w:rPr>
          <w:rStyle w:val="Zag11"/>
          <w:sz w:val="24"/>
          <w:szCs w:val="24"/>
        </w:rPr>
      </w:pPr>
      <w:r>
        <w:rPr>
          <w:rStyle w:val="Zag11"/>
          <w:sz w:val="24"/>
          <w:szCs w:val="24"/>
        </w:rPr>
        <w:t xml:space="preserve">в области использования информационно-коммуникационных технологий, </w:t>
      </w:r>
    </w:p>
    <w:p w:rsidR="00F90862" w:rsidRPr="001C3101" w:rsidRDefault="00F90862" w:rsidP="0058542E">
      <w:pPr>
        <w:pStyle w:val="afa"/>
        <w:ind w:firstLine="0"/>
        <w:jc w:val="left"/>
        <w:rPr>
          <w:rStyle w:val="Zag11"/>
          <w:sz w:val="24"/>
          <w:szCs w:val="24"/>
        </w:rPr>
      </w:pPr>
      <w:r>
        <w:rPr>
          <w:rStyle w:val="Zag11"/>
          <w:sz w:val="24"/>
          <w:szCs w:val="24"/>
        </w:rPr>
        <w:t xml:space="preserve">учебно-исследовательской и проектной деятельности.           </w:t>
      </w:r>
    </w:p>
    <w:p w:rsidR="00F90862" w:rsidRPr="001C3101" w:rsidRDefault="00F90862" w:rsidP="0058542E">
      <w:pPr>
        <w:pStyle w:val="afa"/>
        <w:ind w:firstLine="0"/>
        <w:jc w:val="left"/>
        <w:rPr>
          <w:rStyle w:val="Zag11"/>
          <w:sz w:val="24"/>
          <w:szCs w:val="24"/>
        </w:rPr>
      </w:pPr>
      <w:r w:rsidRPr="00A9353A">
        <w:rPr>
          <w:rStyle w:val="Zag11"/>
          <w:sz w:val="24"/>
          <w:szCs w:val="24"/>
        </w:rPr>
        <w:t>основного общего образования.</w:t>
      </w:r>
      <w:r w:rsidRPr="001C3101">
        <w:rPr>
          <w:rStyle w:val="Zag11"/>
          <w:sz w:val="24"/>
          <w:szCs w:val="24"/>
        </w:rPr>
        <w:t xml:space="preserve">                                                                       </w:t>
      </w:r>
      <w:r>
        <w:rPr>
          <w:rStyle w:val="Zag11"/>
          <w:sz w:val="24"/>
          <w:szCs w:val="24"/>
        </w:rPr>
        <w:t xml:space="preserve">            - 143</w:t>
      </w:r>
    </w:p>
    <w:p w:rsidR="00F90862" w:rsidRPr="00B5437A" w:rsidRDefault="00F90862" w:rsidP="0058542E">
      <w:pPr>
        <w:pStyle w:val="afa"/>
        <w:ind w:firstLine="0"/>
        <w:jc w:val="left"/>
        <w:rPr>
          <w:rStyle w:val="Zag11"/>
          <w:sz w:val="24"/>
          <w:szCs w:val="24"/>
        </w:rPr>
      </w:pPr>
      <w:r w:rsidRPr="00A9353A">
        <w:rPr>
          <w:rStyle w:val="Zag11"/>
          <w:sz w:val="24"/>
          <w:szCs w:val="24"/>
        </w:rPr>
        <w:t>2.2. Программы отдельных  учебных предметов, курсов.</w:t>
      </w:r>
      <w:r w:rsidRPr="001C3101">
        <w:rPr>
          <w:rStyle w:val="Zag11"/>
          <w:sz w:val="24"/>
          <w:szCs w:val="24"/>
        </w:rPr>
        <w:t xml:space="preserve">                                         -</w:t>
      </w:r>
      <w:r>
        <w:rPr>
          <w:rStyle w:val="Zag11"/>
          <w:sz w:val="24"/>
          <w:szCs w:val="24"/>
        </w:rPr>
        <w:t xml:space="preserve"> 200</w:t>
      </w:r>
    </w:p>
    <w:p w:rsidR="00F90862" w:rsidRDefault="00F90862" w:rsidP="0058542E">
      <w:pPr>
        <w:pStyle w:val="afa"/>
        <w:ind w:firstLine="0"/>
        <w:jc w:val="left"/>
        <w:rPr>
          <w:rStyle w:val="Zag11"/>
          <w:sz w:val="24"/>
          <w:szCs w:val="24"/>
        </w:rPr>
      </w:pPr>
      <w:r w:rsidRPr="00A9353A">
        <w:rPr>
          <w:rStyle w:val="Zag11"/>
          <w:sz w:val="24"/>
          <w:szCs w:val="24"/>
        </w:rPr>
        <w:t>2.3. Программа воспитания и соц</w:t>
      </w:r>
      <w:r>
        <w:rPr>
          <w:rStyle w:val="Zag11"/>
          <w:sz w:val="24"/>
          <w:szCs w:val="24"/>
        </w:rPr>
        <w:t>иализации обучающихся при получении</w:t>
      </w:r>
      <w:r w:rsidRPr="00A9353A">
        <w:rPr>
          <w:rStyle w:val="Zag11"/>
          <w:sz w:val="24"/>
          <w:szCs w:val="24"/>
        </w:rPr>
        <w:t xml:space="preserve"> </w:t>
      </w:r>
      <w:r>
        <w:rPr>
          <w:rStyle w:val="Zag11"/>
          <w:sz w:val="24"/>
          <w:szCs w:val="24"/>
        </w:rPr>
        <w:t xml:space="preserve">           - 328</w:t>
      </w:r>
    </w:p>
    <w:p w:rsidR="00F90862" w:rsidRDefault="00F90862" w:rsidP="0058542E">
      <w:pPr>
        <w:pStyle w:val="afa"/>
        <w:ind w:firstLine="0"/>
        <w:jc w:val="left"/>
        <w:rPr>
          <w:rStyle w:val="Zag11"/>
          <w:sz w:val="24"/>
          <w:szCs w:val="24"/>
        </w:rPr>
      </w:pPr>
      <w:r w:rsidRPr="00A9353A">
        <w:rPr>
          <w:rStyle w:val="Zag11"/>
          <w:sz w:val="24"/>
          <w:szCs w:val="24"/>
        </w:rPr>
        <w:t>основно</w:t>
      </w:r>
      <w:r>
        <w:rPr>
          <w:rStyle w:val="Zag11"/>
          <w:sz w:val="24"/>
          <w:szCs w:val="24"/>
        </w:rPr>
        <w:t>го общего образования, включающая такие направления, как духовно-</w:t>
      </w:r>
    </w:p>
    <w:p w:rsidR="00F90862" w:rsidRDefault="00F90862" w:rsidP="0058542E">
      <w:pPr>
        <w:pStyle w:val="afa"/>
        <w:ind w:firstLine="0"/>
        <w:jc w:val="left"/>
        <w:rPr>
          <w:rStyle w:val="Zag11"/>
          <w:sz w:val="24"/>
          <w:szCs w:val="24"/>
        </w:rPr>
      </w:pPr>
      <w:r>
        <w:rPr>
          <w:rStyle w:val="Zag11"/>
          <w:sz w:val="24"/>
          <w:szCs w:val="24"/>
        </w:rPr>
        <w:t>нравственное развитие и воспитание обучающихся, их социализация и профес-</w:t>
      </w:r>
    </w:p>
    <w:p w:rsidR="00F90862" w:rsidRDefault="00F90862" w:rsidP="0058542E">
      <w:pPr>
        <w:pStyle w:val="afa"/>
        <w:ind w:firstLine="0"/>
        <w:jc w:val="left"/>
        <w:rPr>
          <w:rStyle w:val="Zag11"/>
          <w:sz w:val="24"/>
          <w:szCs w:val="24"/>
        </w:rPr>
      </w:pPr>
      <w:r>
        <w:rPr>
          <w:rStyle w:val="Zag11"/>
          <w:sz w:val="24"/>
          <w:szCs w:val="24"/>
        </w:rPr>
        <w:t xml:space="preserve">сиональная ориентация, формирование экологической культуры, культуры </w:t>
      </w:r>
    </w:p>
    <w:p w:rsidR="00F90862" w:rsidRPr="001C3101" w:rsidRDefault="00F90862" w:rsidP="0058542E">
      <w:pPr>
        <w:pStyle w:val="afa"/>
        <w:ind w:firstLine="0"/>
        <w:jc w:val="left"/>
        <w:rPr>
          <w:rStyle w:val="Zag11"/>
          <w:sz w:val="24"/>
          <w:szCs w:val="24"/>
        </w:rPr>
      </w:pPr>
      <w:r>
        <w:rPr>
          <w:rStyle w:val="Zag11"/>
          <w:sz w:val="24"/>
          <w:szCs w:val="24"/>
        </w:rPr>
        <w:t>здорового и безопасного образа жизни.</w:t>
      </w:r>
      <w:r w:rsidRPr="001C3101">
        <w:rPr>
          <w:rStyle w:val="Zag11"/>
          <w:sz w:val="24"/>
          <w:szCs w:val="24"/>
        </w:rPr>
        <w:t xml:space="preserve">                                              </w:t>
      </w:r>
      <w:r>
        <w:rPr>
          <w:rStyle w:val="Zag11"/>
          <w:sz w:val="24"/>
          <w:szCs w:val="24"/>
        </w:rPr>
        <w:t xml:space="preserve">                       </w:t>
      </w:r>
    </w:p>
    <w:p w:rsidR="00F90862" w:rsidRPr="00B5437A" w:rsidRDefault="00F90862" w:rsidP="0058542E">
      <w:pPr>
        <w:pStyle w:val="afa"/>
        <w:ind w:firstLine="0"/>
        <w:jc w:val="left"/>
        <w:rPr>
          <w:rStyle w:val="Zag11"/>
          <w:sz w:val="24"/>
          <w:szCs w:val="24"/>
        </w:rPr>
      </w:pPr>
      <w:r w:rsidRPr="00A9353A">
        <w:rPr>
          <w:rStyle w:val="Zag11"/>
          <w:sz w:val="24"/>
          <w:szCs w:val="24"/>
        </w:rPr>
        <w:t>2.4. Программа коррекционной работы.</w:t>
      </w:r>
      <w:r w:rsidRPr="001C3101">
        <w:rPr>
          <w:rStyle w:val="Zag11"/>
          <w:sz w:val="24"/>
          <w:szCs w:val="24"/>
        </w:rPr>
        <w:t xml:space="preserve">                                      </w:t>
      </w:r>
      <w:r>
        <w:rPr>
          <w:rStyle w:val="Zag11"/>
          <w:sz w:val="24"/>
          <w:szCs w:val="24"/>
        </w:rPr>
        <w:t xml:space="preserve">                                  -393        </w:t>
      </w:r>
    </w:p>
    <w:p w:rsidR="00F90862" w:rsidRPr="00A9353A" w:rsidRDefault="00F90862" w:rsidP="0058542E">
      <w:pPr>
        <w:pStyle w:val="afa"/>
        <w:ind w:firstLine="0"/>
        <w:jc w:val="left"/>
        <w:rPr>
          <w:rStyle w:val="Zag11"/>
          <w:sz w:val="24"/>
          <w:szCs w:val="24"/>
        </w:rPr>
      </w:pPr>
    </w:p>
    <w:p w:rsidR="00F90862" w:rsidRPr="00B5437A" w:rsidRDefault="00F90862" w:rsidP="00F64B8C">
      <w:pPr>
        <w:pStyle w:val="afa"/>
        <w:numPr>
          <w:ilvl w:val="0"/>
          <w:numId w:val="11"/>
        </w:numPr>
        <w:jc w:val="left"/>
        <w:rPr>
          <w:rStyle w:val="Zag11"/>
          <w:sz w:val="24"/>
          <w:szCs w:val="24"/>
        </w:rPr>
      </w:pPr>
      <w:r w:rsidRPr="00A9353A">
        <w:rPr>
          <w:rStyle w:val="Zag11"/>
          <w:sz w:val="24"/>
          <w:szCs w:val="24"/>
        </w:rPr>
        <w:t>Организационный раздел</w:t>
      </w:r>
      <w:r w:rsidRPr="00857EFE">
        <w:rPr>
          <w:rStyle w:val="Zag11"/>
          <w:sz w:val="24"/>
          <w:szCs w:val="24"/>
        </w:rPr>
        <w:t xml:space="preserve">                                                                          </w:t>
      </w:r>
    </w:p>
    <w:p w:rsidR="00F90862" w:rsidRDefault="00F90862" w:rsidP="0058542E">
      <w:pPr>
        <w:pStyle w:val="afa"/>
        <w:ind w:firstLine="0"/>
        <w:jc w:val="left"/>
        <w:rPr>
          <w:rStyle w:val="Zag11"/>
          <w:sz w:val="24"/>
          <w:szCs w:val="24"/>
        </w:rPr>
      </w:pPr>
      <w:r>
        <w:rPr>
          <w:rStyle w:val="Zag11"/>
          <w:sz w:val="24"/>
          <w:szCs w:val="24"/>
        </w:rPr>
        <w:t>3.1. Учебный план основного общего образования, календарный учебный              -407</w:t>
      </w:r>
    </w:p>
    <w:p w:rsidR="00F90862" w:rsidRPr="00B5437A" w:rsidRDefault="00F90862" w:rsidP="0058542E">
      <w:pPr>
        <w:pStyle w:val="afa"/>
        <w:ind w:firstLine="0"/>
        <w:jc w:val="left"/>
        <w:rPr>
          <w:rStyle w:val="Zag11"/>
          <w:sz w:val="24"/>
          <w:szCs w:val="24"/>
        </w:rPr>
      </w:pPr>
      <w:r>
        <w:rPr>
          <w:rStyle w:val="Zag11"/>
          <w:sz w:val="24"/>
          <w:szCs w:val="24"/>
        </w:rPr>
        <w:t>график и план внеурочной деятельности.</w:t>
      </w:r>
      <w:r w:rsidRPr="001C3101">
        <w:rPr>
          <w:rStyle w:val="Zag11"/>
          <w:sz w:val="24"/>
          <w:szCs w:val="24"/>
        </w:rPr>
        <w:t xml:space="preserve">                                                                                                      </w:t>
      </w:r>
    </w:p>
    <w:p w:rsidR="00F90862" w:rsidRDefault="00F90862" w:rsidP="00B5437A">
      <w:pPr>
        <w:pStyle w:val="afa"/>
        <w:ind w:firstLine="0"/>
        <w:jc w:val="left"/>
        <w:rPr>
          <w:rStyle w:val="Zag11"/>
          <w:sz w:val="24"/>
          <w:szCs w:val="24"/>
        </w:rPr>
      </w:pPr>
      <w:r>
        <w:rPr>
          <w:rStyle w:val="Zag11"/>
          <w:sz w:val="24"/>
          <w:szCs w:val="24"/>
        </w:rPr>
        <w:t>3.2</w:t>
      </w:r>
      <w:r w:rsidRPr="00A9353A">
        <w:rPr>
          <w:rStyle w:val="Zag11"/>
          <w:sz w:val="24"/>
          <w:szCs w:val="24"/>
        </w:rPr>
        <w:t>Сис</w:t>
      </w:r>
      <w:r>
        <w:rPr>
          <w:rStyle w:val="Zag11"/>
          <w:sz w:val="24"/>
          <w:szCs w:val="24"/>
        </w:rPr>
        <w:t>тема условий реализации</w:t>
      </w:r>
      <w:r w:rsidRPr="00A9353A">
        <w:rPr>
          <w:rStyle w:val="Zag11"/>
          <w:sz w:val="24"/>
          <w:szCs w:val="24"/>
        </w:rPr>
        <w:t xml:space="preserve"> образовательной программы</w:t>
      </w:r>
      <w:r>
        <w:rPr>
          <w:rStyle w:val="Zag11"/>
          <w:sz w:val="24"/>
          <w:szCs w:val="24"/>
        </w:rPr>
        <w:t xml:space="preserve"> основного </w:t>
      </w:r>
    </w:p>
    <w:p w:rsidR="00F90862" w:rsidRDefault="00F90862" w:rsidP="00B5437A">
      <w:pPr>
        <w:pStyle w:val="afa"/>
        <w:ind w:firstLine="0"/>
        <w:jc w:val="left"/>
        <w:rPr>
          <w:rStyle w:val="Zag11"/>
          <w:sz w:val="24"/>
          <w:szCs w:val="24"/>
        </w:rPr>
      </w:pPr>
      <w:r>
        <w:rPr>
          <w:rStyle w:val="Zag11"/>
          <w:sz w:val="24"/>
          <w:szCs w:val="24"/>
        </w:rPr>
        <w:t>общего образования в соответствии с требованиями Стандарта; оценочные</w:t>
      </w:r>
    </w:p>
    <w:p w:rsidR="00F90862" w:rsidRPr="00B5437A" w:rsidRDefault="00F90862" w:rsidP="00B5437A">
      <w:pPr>
        <w:pStyle w:val="afa"/>
        <w:ind w:firstLine="0"/>
        <w:jc w:val="left"/>
        <w:rPr>
          <w:rStyle w:val="Zag11"/>
          <w:sz w:val="24"/>
          <w:szCs w:val="24"/>
        </w:rPr>
      </w:pPr>
      <w:r>
        <w:rPr>
          <w:rStyle w:val="Zag11"/>
          <w:sz w:val="24"/>
          <w:szCs w:val="24"/>
        </w:rPr>
        <w:t xml:space="preserve">и методические материалы.                                                                               </w:t>
      </w:r>
      <w:r w:rsidRPr="001C3101">
        <w:rPr>
          <w:rStyle w:val="Zag11"/>
          <w:sz w:val="24"/>
          <w:szCs w:val="24"/>
        </w:rPr>
        <w:t xml:space="preserve">         </w:t>
      </w:r>
      <w:r>
        <w:rPr>
          <w:rStyle w:val="Zag11"/>
          <w:sz w:val="24"/>
          <w:szCs w:val="24"/>
        </w:rPr>
        <w:t xml:space="preserve">  </w:t>
      </w:r>
      <w:r w:rsidRPr="001C3101">
        <w:rPr>
          <w:rStyle w:val="Zag11"/>
          <w:sz w:val="24"/>
          <w:szCs w:val="24"/>
        </w:rPr>
        <w:t xml:space="preserve"> </w:t>
      </w:r>
      <w:r>
        <w:rPr>
          <w:rStyle w:val="Zag11"/>
          <w:sz w:val="24"/>
          <w:szCs w:val="24"/>
        </w:rPr>
        <w:t>- 4</w:t>
      </w:r>
      <w:bookmarkStart w:id="0" w:name="_GoBack"/>
      <w:bookmarkEnd w:id="0"/>
      <w:r>
        <w:rPr>
          <w:rStyle w:val="Zag11"/>
          <w:sz w:val="24"/>
          <w:szCs w:val="24"/>
        </w:rPr>
        <w:t>35</w:t>
      </w:r>
    </w:p>
    <w:p w:rsidR="00F90862" w:rsidRDefault="00F90862" w:rsidP="00F44289">
      <w:pPr>
        <w:pStyle w:val="afa"/>
        <w:jc w:val="left"/>
        <w:rPr>
          <w:rStyle w:val="Zag11"/>
          <w:sz w:val="24"/>
          <w:szCs w:val="24"/>
        </w:rPr>
      </w:pPr>
      <w:r w:rsidRPr="00F44289">
        <w:rPr>
          <w:rStyle w:val="Zag11"/>
          <w:sz w:val="24"/>
          <w:szCs w:val="24"/>
        </w:rPr>
        <w:t xml:space="preserve">                                                                                    </w:t>
      </w:r>
    </w:p>
    <w:p w:rsidR="00F90862" w:rsidRPr="00F44289" w:rsidRDefault="00F90862" w:rsidP="00F44289">
      <w:pPr>
        <w:pStyle w:val="afa"/>
        <w:jc w:val="left"/>
        <w:rPr>
          <w:rStyle w:val="Zag11"/>
          <w:sz w:val="24"/>
          <w:szCs w:val="24"/>
        </w:rPr>
      </w:pPr>
    </w:p>
    <w:p w:rsidR="00F90862" w:rsidRDefault="00F90862" w:rsidP="0058542E">
      <w:pPr>
        <w:pStyle w:val="afa"/>
        <w:jc w:val="center"/>
        <w:rPr>
          <w:rStyle w:val="Zag11"/>
          <w:b/>
        </w:rPr>
      </w:pPr>
    </w:p>
    <w:p w:rsidR="00F90862" w:rsidRPr="00A9353A" w:rsidRDefault="00F90862" w:rsidP="0058542E">
      <w:pPr>
        <w:pStyle w:val="afa"/>
        <w:jc w:val="center"/>
        <w:rPr>
          <w:rStyle w:val="Zag11"/>
          <w:b/>
        </w:rPr>
      </w:pPr>
      <w:r w:rsidRPr="00A9353A">
        <w:rPr>
          <w:rStyle w:val="Zag11"/>
          <w:b/>
        </w:rPr>
        <w:t>Основная школа</w:t>
      </w:r>
    </w:p>
    <w:p w:rsidR="00F90862" w:rsidRPr="00A9353A" w:rsidRDefault="00F90862" w:rsidP="0058542E">
      <w:pPr>
        <w:pStyle w:val="afa"/>
        <w:jc w:val="center"/>
        <w:rPr>
          <w:rStyle w:val="Zag11"/>
          <w:b/>
        </w:rPr>
      </w:pPr>
      <w:r w:rsidRPr="00A9353A">
        <w:rPr>
          <w:rStyle w:val="Zag11"/>
          <w:b/>
        </w:rPr>
        <w:t>Общие положения</w:t>
      </w:r>
    </w:p>
    <w:p w:rsidR="00F90862" w:rsidRPr="00A9353A" w:rsidRDefault="00F90862" w:rsidP="0058542E">
      <w:pPr>
        <w:pStyle w:val="afa"/>
        <w:jc w:val="center"/>
        <w:rPr>
          <w:rStyle w:val="Zag11"/>
          <w:b/>
          <w:sz w:val="24"/>
          <w:szCs w:val="24"/>
        </w:rPr>
      </w:pPr>
    </w:p>
    <w:p w:rsidR="00F90862" w:rsidRPr="00A9353A" w:rsidRDefault="00F90862" w:rsidP="0058542E">
      <w:pPr>
        <w:pStyle w:val="af8"/>
        <w:rPr>
          <w:rStyle w:val="Zag11"/>
          <w:sz w:val="24"/>
          <w:szCs w:val="24"/>
        </w:rPr>
      </w:pPr>
      <w:r w:rsidRPr="00A9353A">
        <w:rPr>
          <w:rStyle w:val="Zag11"/>
          <w:sz w:val="24"/>
          <w:szCs w:val="24"/>
        </w:rPr>
        <w:t>Основная образовательная программа основного общего образования, разработанная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обеспечивает  их социальную успешность, развитие творческих способностей, сохранение и укрепление здоровья.</w:t>
      </w:r>
    </w:p>
    <w:p w:rsidR="00F90862" w:rsidRPr="00A9353A" w:rsidRDefault="00F90862" w:rsidP="0058542E">
      <w:pPr>
        <w:pStyle w:val="af8"/>
        <w:rPr>
          <w:rStyle w:val="Zag11"/>
          <w:sz w:val="24"/>
          <w:szCs w:val="24"/>
        </w:rPr>
      </w:pPr>
      <w:r w:rsidRPr="00A9353A">
        <w:rPr>
          <w:rStyle w:val="Zag11"/>
          <w:sz w:val="24"/>
          <w:szCs w:val="24"/>
        </w:rPr>
        <w:t>Основная образовательная программа основного о</w:t>
      </w:r>
      <w:r>
        <w:rPr>
          <w:rStyle w:val="Zag11"/>
          <w:sz w:val="24"/>
          <w:szCs w:val="24"/>
        </w:rPr>
        <w:t>бщего образования МАОУ Кутарбитская</w:t>
      </w:r>
      <w:r w:rsidRPr="00A9353A">
        <w:rPr>
          <w:rStyle w:val="Zag11"/>
          <w:sz w:val="24"/>
          <w:szCs w:val="24"/>
        </w:rPr>
        <w:t xml:space="preserve">  СОШ, имеющая государственную аккредитацию на  ведение образовательной деятельности и лицензию, разработана образовательным учреждением с привлечением членов Управляющего Совета школы и родительской общественности. </w:t>
      </w:r>
    </w:p>
    <w:p w:rsidR="00F90862" w:rsidRPr="00A9353A" w:rsidRDefault="00F90862" w:rsidP="0058542E">
      <w:pPr>
        <w:pStyle w:val="af8"/>
        <w:rPr>
          <w:rStyle w:val="Zag11"/>
          <w:sz w:val="24"/>
          <w:szCs w:val="24"/>
        </w:rPr>
      </w:pPr>
      <w:r w:rsidRPr="00A9353A">
        <w:rPr>
          <w:rStyle w:val="Zag11"/>
          <w:sz w:val="24"/>
          <w:szCs w:val="24"/>
        </w:rPr>
        <w:t>Основная образовательная программа основного о</w:t>
      </w:r>
      <w:r>
        <w:rPr>
          <w:rStyle w:val="Zag11"/>
          <w:sz w:val="24"/>
          <w:szCs w:val="24"/>
        </w:rPr>
        <w:t>бщего образования МАОУ Кутарбитская</w:t>
      </w:r>
      <w:r w:rsidRPr="00A9353A">
        <w:rPr>
          <w:rStyle w:val="Zag11"/>
          <w:sz w:val="24"/>
          <w:szCs w:val="24"/>
        </w:rPr>
        <w:t xml:space="preserve">  СОШ разработана  в соответствии с требованиями Стандарта и содержит три раздела: целевой, содержательный и организационный.</w:t>
      </w:r>
    </w:p>
    <w:p w:rsidR="00F90862" w:rsidRPr="00A9353A" w:rsidRDefault="00F90862" w:rsidP="0058542E">
      <w:pPr>
        <w:pStyle w:val="af8"/>
        <w:rPr>
          <w:rStyle w:val="Zag11"/>
          <w:sz w:val="24"/>
          <w:szCs w:val="24"/>
        </w:rPr>
      </w:pPr>
    </w:p>
    <w:p w:rsidR="00F90862" w:rsidRPr="00A9353A" w:rsidRDefault="00F90862" w:rsidP="0058542E">
      <w:pPr>
        <w:pStyle w:val="af8"/>
        <w:rPr>
          <w:sz w:val="24"/>
          <w:szCs w:val="24"/>
        </w:rPr>
      </w:pPr>
      <w:r w:rsidRPr="00A9353A">
        <w:rPr>
          <w:rStyle w:val="dash0410005f0431005f0437005f0430005f0446005f0020005f0441005f043f005f0438005f0441005f043a005f0430005f005fchar1char1"/>
          <w:b/>
          <w:bCs/>
          <w:szCs w:val="24"/>
        </w:rPr>
        <w:t xml:space="preserve">1. Целевой </w:t>
      </w:r>
      <w:r w:rsidRPr="00A9353A">
        <w:rPr>
          <w:rStyle w:val="dash0410005f0431005f0437005f0430005f0446005f0020005f0441005f043f005f0438005f0441005f043a005f0430005f005fchar1char1"/>
          <w:szCs w:val="24"/>
        </w:rPr>
        <w:t>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F90862" w:rsidRPr="00A9353A" w:rsidRDefault="00F90862" w:rsidP="0058542E">
      <w:pPr>
        <w:pStyle w:val="dash0410005f0431005f0437005f0430005f0446005f0020005f0441005f043f005f0438005f0441005f043a005f0430"/>
        <w:spacing w:line="360" w:lineRule="auto"/>
        <w:ind w:left="0" w:firstLine="454"/>
      </w:pPr>
      <w:r w:rsidRPr="00A9353A">
        <w:rPr>
          <w:rStyle w:val="dash0410005f0431005f0437005f0430005f0446005f0020005f0441005f043f005f0438005f0441005f043a005f0430005f005fchar1char1"/>
        </w:rPr>
        <w:t xml:space="preserve">Целевой раздел включает: </w:t>
      </w:r>
    </w:p>
    <w:p w:rsidR="00F90862" w:rsidRPr="00A9353A" w:rsidRDefault="00F90862" w:rsidP="0058542E">
      <w:pPr>
        <w:pStyle w:val="dash0410005f0431005f0437005f0430005f0446005f0020005f0441005f043f005f0438005f0441005f043a005f0430"/>
        <w:spacing w:line="360" w:lineRule="auto"/>
        <w:ind w:left="0" w:firstLine="454"/>
      </w:pPr>
      <w:r w:rsidRPr="00A9353A">
        <w:rPr>
          <w:rStyle w:val="dash0410005f0431005f0437005f0430005f0446005f0020005f0441005f043f005f0438005f0441005f043a005f0430005f005fchar1char1"/>
        </w:rPr>
        <w:t>—</w:t>
      </w:r>
      <w:r w:rsidRPr="00A9353A">
        <w:rPr>
          <w:rStyle w:val="dash0410005f0431005f0437005f0430005f0446005f0020005f0441005f043f005f0438005f0441005f043a005f0430005f005fchar1char1"/>
          <w:lang w:val="en-US"/>
        </w:rPr>
        <w:t> </w:t>
      </w:r>
      <w:r w:rsidRPr="00A9353A">
        <w:rPr>
          <w:rStyle w:val="dash0410005f0431005f0437005f0430005f0446005f0020005f0441005f043f005f0438005f0441005f043a005f0430005f005fchar1char1"/>
        </w:rPr>
        <w:t>пояснительную записку;</w:t>
      </w:r>
    </w:p>
    <w:p w:rsidR="00F90862" w:rsidRPr="00A9353A" w:rsidRDefault="00F90862" w:rsidP="0058542E">
      <w:pPr>
        <w:pStyle w:val="dash0410005f0431005f0437005f0430005f0446005f0020005f0441005f043f005f0438005f0441005f043a005f0430"/>
        <w:spacing w:line="360" w:lineRule="auto"/>
        <w:ind w:left="0" w:firstLine="454"/>
      </w:pPr>
      <w:r w:rsidRPr="00A9353A">
        <w:rPr>
          <w:rStyle w:val="dash0410005f0431005f0437005f0430005f0446005f0020005f0441005f043f005f0438005f0441005f043a005f0430005f005fchar1char1"/>
        </w:rPr>
        <w:t>—</w:t>
      </w:r>
      <w:r w:rsidRPr="00A9353A">
        <w:rPr>
          <w:rStyle w:val="dash0410005f0431005f0437005f0430005f0446005f0020005f0441005f043f005f0438005f0441005f043a005f0430005f005fchar1char1"/>
          <w:lang w:val="en-US"/>
        </w:rPr>
        <w:t> </w:t>
      </w:r>
      <w:r w:rsidRPr="00A9353A">
        <w:rPr>
          <w:rStyle w:val="dash0410005f0431005f0437005f0430005f0446005f0020005f0441005f043f005f0438005f0441005f043a005f0430005f005fchar1char1"/>
        </w:rPr>
        <w:t>планируемые результаты освоения обучающимися основной образовательной программы основного общего образования;</w:t>
      </w:r>
    </w:p>
    <w:p w:rsidR="00F90862" w:rsidRPr="00A9353A" w:rsidRDefault="00F90862" w:rsidP="0058542E">
      <w:pPr>
        <w:pStyle w:val="dash0410005f0431005f0437005f0430005f0446005f0020005f0441005f043f005f0438005f0441005f043a005f0430"/>
        <w:spacing w:line="360" w:lineRule="auto"/>
        <w:ind w:left="0" w:firstLine="454"/>
        <w:rPr>
          <w:rStyle w:val="dash0410005f0431005f0437005f0430005f0446005f0020005f0441005f043f005f0438005f0441005f043a005f0430005f005fchar1char1"/>
        </w:rPr>
      </w:pPr>
      <w:r w:rsidRPr="00A9353A">
        <w:rPr>
          <w:rStyle w:val="dash0410005f0431005f0437005f0430005f0446005f0020005f0441005f043f005f0438005f0441005f043a005f0430005f005fchar1char1"/>
        </w:rPr>
        <w:t>—</w:t>
      </w:r>
      <w:r w:rsidRPr="00A9353A">
        <w:rPr>
          <w:rStyle w:val="dash0410005f0431005f0437005f0430005f0446005f0020005f0441005f043f005f0438005f0441005f043a005f0430005f005fchar1char1"/>
          <w:lang w:val="en-US"/>
        </w:rPr>
        <w:t> </w:t>
      </w:r>
      <w:r w:rsidRPr="00A9353A">
        <w:rPr>
          <w:rStyle w:val="dash0410005f0431005f0437005f0430005f0446005f0020005f0441005f043f005f0438005f0441005f043a005f0430005f005fchar1char1"/>
        </w:rPr>
        <w:t>систему оценки достижений планируемых результатов освоения основной образовательной программы основного общего образования.</w:t>
      </w:r>
    </w:p>
    <w:p w:rsidR="00F90862" w:rsidRPr="00A9353A" w:rsidRDefault="00F90862" w:rsidP="0058542E">
      <w:pPr>
        <w:pStyle w:val="dash0410005f0431005f0437005f0430005f0446005f0020005f0441005f043f005f0438005f0441005f043a005f0430"/>
        <w:spacing w:line="360" w:lineRule="auto"/>
        <w:ind w:left="0" w:firstLine="454"/>
      </w:pPr>
    </w:p>
    <w:p w:rsidR="00F90862" w:rsidRPr="00A9353A" w:rsidRDefault="00F90862" w:rsidP="0058542E">
      <w:pPr>
        <w:pStyle w:val="dash0410005f0431005f0437005f0430005f0446005f0020005f0441005f043f005f0438005f0441005f043a005f0430"/>
        <w:spacing w:line="360" w:lineRule="auto"/>
        <w:ind w:left="0" w:firstLine="454"/>
      </w:pPr>
      <w:r w:rsidRPr="00A9353A">
        <w:rPr>
          <w:rStyle w:val="dash0410005f0431005f0437005f0430005f0446005f0020005f0441005f043f005f0438005f0441005f043a005f0430005f005fchar1char1"/>
          <w:b/>
          <w:bCs/>
        </w:rPr>
        <w:t xml:space="preserve">2. Содержательный </w:t>
      </w:r>
      <w:r w:rsidRPr="00A9353A">
        <w:rPr>
          <w:rStyle w:val="dash0410005f0431005f0437005f0430005f0446005f0020005f0441005f043f005f0438005f0441005f043a005f0430005f005fchar1char1"/>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F90862" w:rsidRPr="00A9353A" w:rsidRDefault="00F90862" w:rsidP="0058542E">
      <w:pPr>
        <w:pStyle w:val="dash0410005f0431005f0437005f0430005f0446005f0020005f0441005f043f005f0438005f0441005f043a005f0430"/>
        <w:spacing w:line="360" w:lineRule="auto"/>
        <w:ind w:left="0" w:firstLine="454"/>
      </w:pPr>
      <w:r w:rsidRPr="00A9353A">
        <w:rPr>
          <w:rStyle w:val="dash0410005f0431005f0437005f0430005f0446005f0020005f0441005f043f005f0438005f0441005f043a005f0430005f005fchar1char1"/>
        </w:rPr>
        <w:t>—</w:t>
      </w:r>
      <w:r w:rsidRPr="00A9353A">
        <w:rPr>
          <w:rStyle w:val="dash0410005f0431005f0437005f0430005f0446005f0020005f0441005f043f005f0438005f0441005f043a005f0430005f005fchar1char1"/>
          <w:lang w:val="en-US"/>
        </w:rPr>
        <w:t> </w:t>
      </w:r>
      <w:r w:rsidRPr="00A9353A">
        <w:rPr>
          <w:rStyle w:val="dash0410005f0431005f0437005f0430005f0446005f0020005f0441005f043f005f0438005f0441005f043a005f0430005f005fchar1char1"/>
        </w:rPr>
        <w:t>программу развития универсальных учебных действий</w:t>
      </w:r>
      <w:r>
        <w:rPr>
          <w:rStyle w:val="dash0410005f0431005f0437005f0430005f0446005f0020005f0441005f043f005f0438005f0441005f043a005f0430005f005fchar1char1"/>
        </w:rPr>
        <w:t xml:space="preserve"> (программу формирования общеучебных умений и навыков) при получении </w:t>
      </w:r>
      <w:r w:rsidRPr="00A9353A">
        <w:rPr>
          <w:rStyle w:val="dash0410005f0431005f0437005f0430005f0446005f0020005f0441005f043f005f0438005f0441005f043a005f0430005f005fchar1char1"/>
        </w:rPr>
        <w:t xml:space="preserve">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F90862" w:rsidRPr="00A9353A" w:rsidRDefault="00F90862" w:rsidP="0058542E">
      <w:pPr>
        <w:pStyle w:val="dash0410005f0431005f0437005f0430005f0446005f0020005f0441005f043f005f0438005f0441005f043a005f0430"/>
        <w:spacing w:line="360" w:lineRule="auto"/>
        <w:ind w:left="0" w:firstLine="454"/>
      </w:pPr>
      <w:r w:rsidRPr="00A9353A">
        <w:rPr>
          <w:rStyle w:val="dash0410005f0431005f0437005f0430005f0446005f0020005f0441005f043f005f0438005f0441005f043a005f0430005f005fchar1char1"/>
        </w:rPr>
        <w:t>—</w:t>
      </w:r>
      <w:r w:rsidRPr="00A9353A">
        <w:rPr>
          <w:rStyle w:val="dash0410005f0431005f0437005f0430005f0446005f0020005f0441005f043f005f0438005f0441005f043a005f0430005f005fchar1char1"/>
          <w:lang w:val="en-US"/>
        </w:rPr>
        <w:t> </w:t>
      </w:r>
      <w:r w:rsidRPr="00A9353A">
        <w:rPr>
          <w:rStyle w:val="dash0410005f0431005f0437005f0430005f0446005f0020005f0441005f043f005f0438005f0441005f043a005f0430005f005fchar1char1"/>
        </w:rPr>
        <w:t>программы отде</w:t>
      </w:r>
      <w:r>
        <w:rPr>
          <w:rStyle w:val="dash0410005f0431005f0437005f0430005f0446005f0020005f0441005f043f005f0438005f0441005f043a005f0430005f005fchar1char1"/>
        </w:rPr>
        <w:t>льных учебных предметов, курсов, в том числе интегрированных;</w:t>
      </w:r>
    </w:p>
    <w:p w:rsidR="00F90862" w:rsidRPr="00A9353A" w:rsidRDefault="00F90862" w:rsidP="0058542E">
      <w:pPr>
        <w:pStyle w:val="dash0410005f0431005f0437005f0430005f0446005f0020005f0441005f043f005f0438005f0441005f043a005f0430"/>
        <w:spacing w:line="360" w:lineRule="auto"/>
        <w:ind w:left="0" w:firstLine="454"/>
      </w:pPr>
      <w:r w:rsidRPr="00A9353A">
        <w:rPr>
          <w:rStyle w:val="dash0410005f0431005f0437005f0430005f0446005f0020005f0441005f043f005f0438005f0441005f043a005f0430005f005fchar1char1"/>
        </w:rPr>
        <w:t>—</w:t>
      </w:r>
      <w:r w:rsidRPr="00A9353A">
        <w:rPr>
          <w:rStyle w:val="dash0410005f0431005f0437005f0430005f0446005f0020005f0441005f043f005f0438005f0441005f043a005f0430005f005fchar1char1"/>
          <w:lang w:val="en-US"/>
        </w:rPr>
        <w:t> </w:t>
      </w:r>
      <w:r w:rsidRPr="00A9353A">
        <w:rPr>
          <w:rStyle w:val="dash0410005f0431005f0437005f0430005f0446005f0020005f0441005f043f005f0438005f0441005f043a005f0430005f005fchar1char1"/>
        </w:rPr>
        <w:t>программу воспитания и соци</w:t>
      </w:r>
      <w:r>
        <w:rPr>
          <w:rStyle w:val="dash0410005f0431005f0437005f0430005f0446005f0020005f0441005f043f005f0438005f0441005f043a005f0430005f005fchar1char1"/>
        </w:rPr>
        <w:t xml:space="preserve">ализации, обучающихся при получении </w:t>
      </w:r>
      <w:r w:rsidRPr="00A9353A">
        <w:rPr>
          <w:rStyle w:val="dash0410005f0431005f0437005f0430005f0446005f0020005f0441005f043f005f0438005f0441005f043a005f0430005f005fchar1char1"/>
        </w:rPr>
        <w:t xml:space="preserve">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A9353A">
        <w:rPr>
          <w:rStyle w:val="dash0410005f0431005f0437005f0430005f0446005f0020005f0441005f043f005f0438005f0441005f043a005f0430char1"/>
        </w:rPr>
        <w:t xml:space="preserve">, </w:t>
      </w:r>
      <w:r w:rsidRPr="00A9353A">
        <w:rPr>
          <w:rStyle w:val="dash0410005f0431005f0437005f0430005f0446005f0020005f0441005f043f005f0438005f0441005f043a005f0430005f005fchar1char1"/>
        </w:rPr>
        <w:t xml:space="preserve">формирование </w:t>
      </w:r>
      <w:r>
        <w:rPr>
          <w:rStyle w:val="dash0410005f0431005f0437005f0430005f0446005f0020005f0441005f043f005f0438005f0441005f043a005f0430005f005fchar1char1"/>
        </w:rPr>
        <w:t xml:space="preserve"> экологической культуры, </w:t>
      </w:r>
      <w:r w:rsidRPr="00A9353A">
        <w:rPr>
          <w:rStyle w:val="dash0410005f0431005f0437005f0430005f0446005f0020005f0441005f043f005f0438005f0441005f043a005f0430005f005fchar1char1"/>
        </w:rPr>
        <w:t>культуры здорового и безопасного обра</w:t>
      </w:r>
      <w:r>
        <w:rPr>
          <w:rStyle w:val="dash0410005f0431005f0437005f0430005f0446005f0020005f0441005f043f005f0438005f0441005f043a005f0430005f005fchar1char1"/>
        </w:rPr>
        <w:t>за жизни</w:t>
      </w:r>
      <w:r w:rsidRPr="00A9353A">
        <w:t>;</w:t>
      </w:r>
    </w:p>
    <w:p w:rsidR="00F90862" w:rsidRPr="00A9353A" w:rsidRDefault="00F90862" w:rsidP="0058542E">
      <w:pPr>
        <w:pStyle w:val="dash0410005f0431005f0437005f0430005f0446005f0020005f0441005f043f005f0438005f0441005f043a005f0430"/>
        <w:spacing w:line="360" w:lineRule="auto"/>
        <w:ind w:left="0" w:firstLine="454"/>
        <w:rPr>
          <w:rStyle w:val="dash0410005f0431005f0437005f0430005f0446005f0020005f0441005f043f005f0438005f0441005f043a005f0430005f005fchar1char1"/>
        </w:rPr>
      </w:pPr>
      <w:r w:rsidRPr="00A9353A">
        <w:rPr>
          <w:rStyle w:val="dash0410005f0431005f0437005f0430005f0446005f0020005f0441005f043f005f0438005f0441005f043a005f0430005f005fchar1char1"/>
        </w:rPr>
        <w:t>—</w:t>
      </w:r>
      <w:r w:rsidRPr="00A9353A">
        <w:rPr>
          <w:rStyle w:val="dash0410005f0431005f0437005f0430005f0446005f0020005f0441005f043f005f0438005f0441005f043a005f0430005f005fchar1char1"/>
          <w:lang w:val="en-US"/>
        </w:rPr>
        <w:t> </w:t>
      </w:r>
      <w:r w:rsidRPr="00A9353A">
        <w:rPr>
          <w:rStyle w:val="normal005f005f005f005fchar1005f005fchar1char1"/>
          <w:rFonts w:ascii="Times New Roman" w:hAnsi="Times New Roman"/>
          <w:sz w:val="24"/>
        </w:rPr>
        <w:t>программу коррекционной работы</w:t>
      </w:r>
      <w:r w:rsidRPr="00A9353A">
        <w:rPr>
          <w:rStyle w:val="dash0410005f0431005f0437005f0430005f0446005f0020005f0441005f043f005f0438005f0441005f043a005f0430005f005fchar1char1"/>
        </w:rPr>
        <w:t>.</w:t>
      </w:r>
    </w:p>
    <w:p w:rsidR="00F90862" w:rsidRPr="00A9353A" w:rsidRDefault="00F90862" w:rsidP="0058542E">
      <w:pPr>
        <w:pStyle w:val="dash0410005f0431005f0437005f0430005f0446005f0020005f0441005f043f005f0438005f0441005f043a005f0430"/>
        <w:spacing w:line="360" w:lineRule="auto"/>
        <w:ind w:left="0" w:firstLine="454"/>
      </w:pPr>
      <w:r>
        <w:t>Программа коррекционной работы разрабатывается при наличии в организации детей с ограниченными возможностями здоровья.</w:t>
      </w:r>
    </w:p>
    <w:p w:rsidR="00F90862" w:rsidRPr="00A9353A" w:rsidRDefault="00F90862" w:rsidP="0058542E">
      <w:pPr>
        <w:pStyle w:val="af8"/>
        <w:rPr>
          <w:sz w:val="24"/>
          <w:szCs w:val="24"/>
        </w:rPr>
      </w:pPr>
      <w:r w:rsidRPr="00A9353A">
        <w:rPr>
          <w:rStyle w:val="dash0410005f0431005f0437005f0430005f0446005f0020005f0441005f043f005f0438005f0441005f043a005f0430005f005fchar1char1"/>
          <w:b/>
          <w:bCs/>
          <w:szCs w:val="24"/>
        </w:rPr>
        <w:t xml:space="preserve">3. Организационный </w:t>
      </w:r>
      <w:r>
        <w:rPr>
          <w:rStyle w:val="dash0410005f0431005f0437005f0430005f0446005f0020005f0441005f043f005f0438005f0441005f043a005f0430005f005fchar1char1"/>
          <w:szCs w:val="24"/>
        </w:rPr>
        <w:t>раздел определяет</w:t>
      </w:r>
      <w:r w:rsidRPr="00A9353A">
        <w:rPr>
          <w:rStyle w:val="dash0410005f0431005f0437005f0430005f0446005f0020005f0441005f043f005f0438005f0441005f043a005f0430005f005fchar1char1"/>
          <w:szCs w:val="24"/>
        </w:rPr>
        <w:t xml:space="preserve"> общие ра</w:t>
      </w:r>
      <w:r>
        <w:rPr>
          <w:rStyle w:val="dash0410005f0431005f0437005f0430005f0446005f0020005f0441005f043f005f0438005f0441005f043a005f0430005f005fchar1char1"/>
          <w:szCs w:val="24"/>
        </w:rPr>
        <w:t>мки организации образовательной деятельности</w:t>
      </w:r>
      <w:r w:rsidRPr="00A9353A">
        <w:rPr>
          <w:rStyle w:val="dash0410005f0431005f0437005f0430005f0446005f0020005f0441005f043f005f0438005f0441005f043a005f0430005f005fchar1char1"/>
          <w:szCs w:val="24"/>
        </w:rPr>
        <w:t>, а также механизм реализации компонентов основной образовательной программы.</w:t>
      </w:r>
    </w:p>
    <w:p w:rsidR="00F90862" w:rsidRPr="00A9353A" w:rsidRDefault="00F90862" w:rsidP="0058542E">
      <w:pPr>
        <w:pStyle w:val="dash0410005f0431005f0437005f0430005f0446005f0020005f0441005f043f005f0438005f0441005f043a005f0430"/>
        <w:spacing w:line="360" w:lineRule="auto"/>
        <w:ind w:left="0" w:firstLine="454"/>
      </w:pPr>
      <w:r w:rsidRPr="00A9353A">
        <w:rPr>
          <w:rStyle w:val="dash0410005f0431005f0437005f0430005f0446005f0020005f0441005f043f005f0438005f0441005f043a005f0430005f005fchar1char1"/>
        </w:rPr>
        <w:t>Организационный раздел включает:</w:t>
      </w:r>
    </w:p>
    <w:p w:rsidR="00F90862" w:rsidRPr="00A9353A" w:rsidRDefault="00F90862" w:rsidP="0058542E">
      <w:pPr>
        <w:pStyle w:val="af8"/>
        <w:rPr>
          <w:sz w:val="24"/>
          <w:szCs w:val="24"/>
        </w:rPr>
      </w:pPr>
      <w:r w:rsidRPr="00A9353A">
        <w:rPr>
          <w:rStyle w:val="dash0410005f0431005f0437005f0430005f0446005f0020005f0441005f043f005f0438005f0441005f043a005f0430005f005fchar1char1"/>
          <w:szCs w:val="24"/>
        </w:rPr>
        <w:t>— учебный план основного о</w:t>
      </w:r>
      <w:r>
        <w:rPr>
          <w:rStyle w:val="dash0410005f0431005f0437005f0430005f0446005f0020005f0441005f043f005f0438005f0441005f043a005f0430005f005fchar1char1"/>
          <w:szCs w:val="24"/>
        </w:rPr>
        <w:t>бщего образования, календарный учебный график и план внеурочной деятельности;</w:t>
      </w:r>
    </w:p>
    <w:p w:rsidR="00F90862" w:rsidRPr="00A9353A" w:rsidRDefault="00F90862" w:rsidP="0058542E">
      <w:pPr>
        <w:pStyle w:val="dash0410005f0431005f0437005f0430005f0446005f0020005f0441005f043f005f0438005f0441005f043a005f0430"/>
        <w:spacing w:line="360" w:lineRule="auto"/>
        <w:ind w:left="0" w:firstLine="454"/>
      </w:pPr>
      <w:r w:rsidRPr="00A9353A">
        <w:rPr>
          <w:rStyle w:val="dash0410005f0431005f0437005f0430005f0446005f0020005f0441005f043f005f0438005f0441005f043a005f0430005f005fchar1char1"/>
        </w:rPr>
        <w:t>—</w:t>
      </w:r>
      <w:r w:rsidRPr="00A9353A">
        <w:rPr>
          <w:rStyle w:val="dash0410005f0431005f0437005f0430005f0446005f0020005f0441005f043f005f0438005f0441005f043a005f0430005f005fchar1char1"/>
          <w:lang w:val="en-US"/>
        </w:rPr>
        <w:t> </w:t>
      </w:r>
      <w:r w:rsidRPr="00A9353A">
        <w:rPr>
          <w:rStyle w:val="dash0410005f0431005f0437005f0430005f0446005f0020005f0441005f043f005f0438005f0441005f043a005f0430005f005fchar1char1"/>
        </w:rPr>
        <w:t>сист</w:t>
      </w:r>
      <w:r>
        <w:rPr>
          <w:rStyle w:val="dash0410005f0431005f0437005f0430005f0446005f0020005f0441005f043f005f0438005f0441005f043a005f0430005f005fchar1char1"/>
        </w:rPr>
        <w:t xml:space="preserve">ему условий реализации </w:t>
      </w:r>
      <w:r w:rsidRPr="00A9353A">
        <w:rPr>
          <w:rStyle w:val="dash0410005f0431005f0437005f0430005f0446005f0020005f0441005f043f005f0438005f0441005f043a005f0430005f005fchar1char1"/>
        </w:rPr>
        <w:t>образовательной программы</w:t>
      </w:r>
      <w:r>
        <w:rPr>
          <w:rStyle w:val="dash0410005f0431005f0437005f0430005f0446005f0020005f0441005f043f005f0438005f0441005f043a005f0430005f005fchar1char1"/>
        </w:rPr>
        <w:t xml:space="preserve"> основного общего образования</w:t>
      </w:r>
      <w:r w:rsidRPr="00A9353A">
        <w:rPr>
          <w:rStyle w:val="dash0410005f0431005f0437005f0430005f0446005f0020005f0441005f043f005f0438005f0441005f043a005f0430005f005fchar1char1"/>
        </w:rPr>
        <w:t xml:space="preserve"> в соотве</w:t>
      </w:r>
      <w:r>
        <w:rPr>
          <w:rStyle w:val="dash0410005f0431005f0437005f0430005f0446005f0020005f0441005f043f005f0438005f0441005f043a005f0430005f005fchar1char1"/>
        </w:rPr>
        <w:t>тствии с требованиями Стандарта; оценочные и методические материалы, а также иные компоненты.</w:t>
      </w:r>
    </w:p>
    <w:p w:rsidR="00F90862" w:rsidRPr="00A9353A" w:rsidRDefault="00F90862" w:rsidP="0058542E">
      <w:pPr>
        <w:spacing w:line="360" w:lineRule="auto"/>
        <w:ind w:firstLine="454"/>
        <w:jc w:val="both"/>
        <w:rPr>
          <w:rStyle w:val="Zag11"/>
          <w:rFonts w:eastAsia="@Arial Unicode MS"/>
          <w:lang w:val="ru-RU"/>
        </w:rPr>
      </w:pPr>
      <w:r w:rsidRPr="00A9353A">
        <w:rPr>
          <w:rStyle w:val="Zag11"/>
          <w:rFonts w:eastAsia="@Arial Unicode MS"/>
          <w:lang w:val="ru-RU"/>
        </w:rPr>
        <w:t>Образовательное учреждение</w:t>
      </w:r>
      <w:r>
        <w:rPr>
          <w:rStyle w:val="Zag11"/>
          <w:lang w:val="ru-RU"/>
        </w:rPr>
        <w:t xml:space="preserve"> МАОУ Кутарбитская </w:t>
      </w:r>
      <w:r w:rsidRPr="00A9353A">
        <w:rPr>
          <w:rStyle w:val="Zag11"/>
          <w:lang w:val="ru-RU"/>
        </w:rPr>
        <w:t>СОШ</w:t>
      </w:r>
      <w:r w:rsidRPr="00A9353A">
        <w:rPr>
          <w:rStyle w:val="Zag11"/>
          <w:rFonts w:eastAsia="@Arial Unicode MS"/>
          <w:lang w:val="ru-RU"/>
        </w:rPr>
        <w:t>, реализующее основную образовательную программу основного общего образования,  обеспечивает  ознакомление обучающихся и их родителей (законных представителей) как участников образовательного процесса:</w:t>
      </w:r>
    </w:p>
    <w:p w:rsidR="00F90862" w:rsidRPr="00A9353A" w:rsidRDefault="00F90862" w:rsidP="0058542E">
      <w:pPr>
        <w:pStyle w:val="Abstract"/>
        <w:rPr>
          <w:rStyle w:val="Zag11"/>
          <w:sz w:val="24"/>
          <w:szCs w:val="24"/>
        </w:rPr>
      </w:pPr>
      <w:r w:rsidRPr="00A9353A">
        <w:rPr>
          <w:rStyle w:val="dash0410005f0431005f0437005f0430005f0446005f0020005f0441005f043f005f0438005f0441005f043a005f0430005f005fchar1char1"/>
          <w:szCs w:val="24"/>
        </w:rPr>
        <w:t>—</w:t>
      </w:r>
      <w:r w:rsidRPr="00A9353A">
        <w:rPr>
          <w:rStyle w:val="dash0410005f0431005f0437005f0430005f0446005f0020005f0441005f043f005f0438005f0441005f043a005f0430005f005fchar1char1"/>
          <w:szCs w:val="24"/>
          <w:lang w:val="en-US"/>
        </w:rPr>
        <w:t> </w:t>
      </w:r>
      <w:r w:rsidRPr="00A9353A">
        <w:rPr>
          <w:rStyle w:val="Zag11"/>
          <w:sz w:val="24"/>
          <w:szCs w:val="24"/>
        </w:rPr>
        <w:t>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w:t>
      </w:r>
      <w:r>
        <w:rPr>
          <w:rStyle w:val="Zag11"/>
          <w:sz w:val="24"/>
          <w:szCs w:val="24"/>
        </w:rPr>
        <w:t>льством Российской Федерации и У</w:t>
      </w:r>
      <w:r w:rsidRPr="00A9353A">
        <w:rPr>
          <w:rStyle w:val="Zag11"/>
          <w:sz w:val="24"/>
          <w:szCs w:val="24"/>
        </w:rPr>
        <w:t>ставом образовательного учреждения;</w:t>
      </w:r>
    </w:p>
    <w:p w:rsidR="00F90862" w:rsidRPr="00503AA8" w:rsidRDefault="00F90862" w:rsidP="00503AA8">
      <w:pPr>
        <w:pStyle w:val="Abstract"/>
        <w:rPr>
          <w:rStyle w:val="Zag11"/>
          <w:sz w:val="24"/>
          <w:szCs w:val="24"/>
        </w:rPr>
      </w:pPr>
      <w:r w:rsidRPr="00A9353A">
        <w:rPr>
          <w:rStyle w:val="dash0410005f0431005f0437005f0430005f0446005f0020005f0441005f043f005f0438005f0441005f043a005f0430005f005fchar1char1"/>
          <w:szCs w:val="24"/>
        </w:rPr>
        <w:t>—</w:t>
      </w:r>
      <w:r w:rsidRPr="00A9353A">
        <w:rPr>
          <w:rStyle w:val="dash0410005f0431005f0437005f0430005f0446005f0020005f0441005f043f005f0438005f0441005f043a005f0430005f005fchar1char1"/>
          <w:szCs w:val="24"/>
          <w:lang w:val="en-US"/>
        </w:rPr>
        <w:t> </w:t>
      </w:r>
      <w:r w:rsidRPr="00A9353A">
        <w:rPr>
          <w:rStyle w:val="Zag11"/>
          <w:sz w:val="24"/>
          <w:szCs w:val="24"/>
        </w:rPr>
        <w:t>с Уставом и другими документами, регламентирующими осуществление образователь</w:t>
      </w:r>
      <w:r>
        <w:rPr>
          <w:rStyle w:val="Zag11"/>
          <w:sz w:val="24"/>
          <w:szCs w:val="24"/>
        </w:rPr>
        <w:t xml:space="preserve">ного процесса в этом учреждении </w:t>
      </w:r>
      <w:r w:rsidRPr="00A9353A">
        <w:rPr>
          <w:rStyle w:val="Zag11"/>
          <w:sz w:val="24"/>
          <w:szCs w:val="24"/>
        </w:rPr>
        <w:t xml:space="preserve">через размещение текста Программы на сайте образовательного учреждения и на информационных стендах школы. </w:t>
      </w:r>
    </w:p>
    <w:p w:rsidR="00F90862" w:rsidRDefault="00F90862" w:rsidP="0058542E">
      <w:pPr>
        <w:pStyle w:val="Zag1"/>
        <w:spacing w:after="0" w:line="360" w:lineRule="auto"/>
        <w:ind w:firstLine="454"/>
        <w:rPr>
          <w:rStyle w:val="Zag11"/>
          <w:rFonts w:eastAsia="@Arial Unicode MS"/>
          <w:color w:val="auto"/>
          <w:lang w:val="ru-RU"/>
        </w:rPr>
      </w:pPr>
    </w:p>
    <w:p w:rsidR="00F90862" w:rsidRDefault="00F90862" w:rsidP="0058542E">
      <w:pPr>
        <w:pStyle w:val="Zag1"/>
        <w:spacing w:after="0" w:line="360" w:lineRule="auto"/>
        <w:ind w:firstLine="454"/>
        <w:rPr>
          <w:rStyle w:val="Zag11"/>
          <w:rFonts w:eastAsia="@Arial Unicode MS"/>
          <w:color w:val="auto"/>
          <w:sz w:val="28"/>
          <w:szCs w:val="28"/>
          <w:lang w:val="ru-RU"/>
        </w:rPr>
      </w:pPr>
    </w:p>
    <w:p w:rsidR="00F90862" w:rsidRDefault="00F90862" w:rsidP="0058542E">
      <w:pPr>
        <w:pStyle w:val="Zag1"/>
        <w:spacing w:after="0" w:line="360" w:lineRule="auto"/>
        <w:ind w:firstLine="454"/>
        <w:rPr>
          <w:rStyle w:val="Zag11"/>
          <w:rFonts w:eastAsia="@Arial Unicode MS"/>
          <w:color w:val="auto"/>
          <w:sz w:val="28"/>
          <w:szCs w:val="28"/>
          <w:lang w:val="ru-RU"/>
        </w:rPr>
      </w:pPr>
    </w:p>
    <w:p w:rsidR="00F90862" w:rsidRPr="00A9353A" w:rsidRDefault="00F90862" w:rsidP="0058542E">
      <w:pPr>
        <w:pStyle w:val="Zag1"/>
        <w:spacing w:after="0" w:line="360" w:lineRule="auto"/>
        <w:ind w:firstLine="454"/>
        <w:rPr>
          <w:rStyle w:val="Zag11"/>
          <w:rFonts w:eastAsia="@Arial Unicode MS"/>
          <w:color w:val="auto"/>
          <w:sz w:val="28"/>
          <w:szCs w:val="28"/>
          <w:lang w:val="ru-RU"/>
        </w:rPr>
      </w:pPr>
      <w:r w:rsidRPr="00A9353A">
        <w:rPr>
          <w:rStyle w:val="Zag11"/>
          <w:rFonts w:eastAsia="@Arial Unicode MS"/>
          <w:color w:val="auto"/>
          <w:sz w:val="28"/>
          <w:szCs w:val="28"/>
          <w:lang w:val="ru-RU"/>
        </w:rPr>
        <w:t>1. Целевой раздел</w:t>
      </w:r>
    </w:p>
    <w:p w:rsidR="00F90862" w:rsidRPr="00A9353A" w:rsidRDefault="00F90862" w:rsidP="0058542E">
      <w:pPr>
        <w:pStyle w:val="Zag1"/>
        <w:spacing w:after="0" w:line="360" w:lineRule="auto"/>
        <w:ind w:firstLine="454"/>
        <w:rPr>
          <w:rStyle w:val="Zag11"/>
          <w:rFonts w:eastAsia="@Arial Unicode MS"/>
          <w:color w:val="auto"/>
          <w:sz w:val="28"/>
          <w:szCs w:val="28"/>
          <w:lang w:val="ru-RU"/>
        </w:rPr>
      </w:pPr>
      <w:r w:rsidRPr="00A9353A">
        <w:rPr>
          <w:rStyle w:val="Zag11"/>
          <w:rFonts w:eastAsia="@Arial Unicode MS"/>
          <w:color w:val="auto"/>
          <w:sz w:val="28"/>
          <w:szCs w:val="28"/>
          <w:lang w:val="ru-RU"/>
        </w:rPr>
        <w:t>1.1. Пояснительная записка</w:t>
      </w:r>
    </w:p>
    <w:p w:rsidR="00F90862" w:rsidRDefault="00F90862" w:rsidP="0058542E">
      <w:pPr>
        <w:pStyle w:val="Zag1"/>
        <w:spacing w:after="0" w:line="360" w:lineRule="auto"/>
        <w:ind w:firstLine="454"/>
        <w:rPr>
          <w:rStyle w:val="Zag11"/>
          <w:rFonts w:eastAsia="@Arial Unicode MS"/>
          <w:color w:val="auto"/>
          <w:lang w:val="ru-RU"/>
        </w:rPr>
      </w:pPr>
      <w:r w:rsidRPr="00081A11">
        <w:rPr>
          <w:rStyle w:val="Zag11"/>
          <w:rFonts w:eastAsia="@Arial Unicode MS"/>
          <w:color w:val="auto"/>
          <w:lang w:val="ru-RU"/>
        </w:rPr>
        <w:t>Цели и задачи реализации основной образовательной программы</w:t>
      </w:r>
    </w:p>
    <w:p w:rsidR="00F90862" w:rsidRPr="00081A11" w:rsidRDefault="00F90862" w:rsidP="0058542E">
      <w:pPr>
        <w:pStyle w:val="Zag1"/>
        <w:spacing w:after="0" w:line="360" w:lineRule="auto"/>
        <w:ind w:firstLine="454"/>
        <w:rPr>
          <w:rStyle w:val="Zag11"/>
          <w:rFonts w:eastAsia="@Arial Unicode MS"/>
          <w:color w:val="auto"/>
          <w:lang w:val="ru-RU"/>
        </w:rPr>
      </w:pPr>
      <w:r w:rsidRPr="00081A11">
        <w:rPr>
          <w:rStyle w:val="Zag11"/>
          <w:rFonts w:eastAsia="@Arial Unicode MS"/>
          <w:color w:val="auto"/>
          <w:lang w:val="ru-RU"/>
        </w:rPr>
        <w:t xml:space="preserve"> основного общего образования</w:t>
      </w:r>
    </w:p>
    <w:p w:rsidR="00F90862" w:rsidRPr="00A9353A" w:rsidRDefault="00F90862" w:rsidP="0058542E">
      <w:pPr>
        <w:spacing w:line="360" w:lineRule="auto"/>
        <w:ind w:firstLine="454"/>
        <w:jc w:val="both"/>
        <w:rPr>
          <w:rStyle w:val="Zag11"/>
          <w:rFonts w:eastAsia="@Arial Unicode MS"/>
          <w:lang w:val="ru-RU"/>
        </w:rPr>
      </w:pPr>
      <w:r w:rsidRPr="00A9353A">
        <w:rPr>
          <w:rStyle w:val="Zag11"/>
          <w:rFonts w:eastAsia="@Arial Unicode MS"/>
          <w:b/>
          <w:lang w:val="ru-RU"/>
        </w:rPr>
        <w:t>Целями реализации</w:t>
      </w:r>
      <w:r w:rsidRPr="00A9353A">
        <w:rPr>
          <w:rStyle w:val="Zag11"/>
          <w:rFonts w:eastAsia="@Arial Unicode MS"/>
          <w:lang w:val="ru-RU"/>
        </w:rPr>
        <w:t xml:space="preserve"> основной образовательной программы основного общего образования являются: </w:t>
      </w:r>
    </w:p>
    <w:p w:rsidR="00F90862" w:rsidRPr="00A9353A" w:rsidRDefault="00F90862"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 xml:space="preserve">обеспечить достижение планируемых результатов по освоению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F90862" w:rsidRPr="00A9353A" w:rsidRDefault="00F90862" w:rsidP="0058542E">
      <w:pPr>
        <w:spacing w:line="360" w:lineRule="auto"/>
        <w:ind w:firstLine="454"/>
        <w:jc w:val="both"/>
        <w:rPr>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dash0410005f0431005f0437005f0430005f0446005f0020005f0441005f043f005f0438005f0441005f043a005f0430005f005fchar1char1"/>
          <w:lang w:val="ru-RU"/>
        </w:rPr>
        <w:t xml:space="preserve">создать условия для </w:t>
      </w:r>
      <w:r w:rsidRPr="00A9353A">
        <w:rPr>
          <w:lang w:val="ru-RU"/>
        </w:rPr>
        <w:t>становления и развития личности обучающегося в её индивидуальности, самобытности, уникальности, неповторимости.</w:t>
      </w:r>
    </w:p>
    <w:p w:rsidR="00F90862" w:rsidRPr="00A9353A" w:rsidRDefault="00F90862" w:rsidP="0058542E">
      <w:pPr>
        <w:spacing w:line="360" w:lineRule="auto"/>
        <w:ind w:firstLine="454"/>
        <w:jc w:val="both"/>
        <w:rPr>
          <w:rStyle w:val="Zag11"/>
          <w:rFonts w:eastAsia="@Arial Unicode MS"/>
          <w:lang w:val="ru-RU"/>
        </w:rPr>
      </w:pPr>
      <w:r w:rsidRPr="00A9353A">
        <w:rPr>
          <w:rStyle w:val="Zag11"/>
          <w:rFonts w:eastAsia="@Arial Unicode MS"/>
          <w:lang w:val="ru-RU"/>
        </w:rPr>
        <w:t xml:space="preserve">Достижение поставленных целей при разработке и реализации </w:t>
      </w:r>
      <w:r>
        <w:rPr>
          <w:rStyle w:val="Zag11"/>
          <w:lang w:val="ru-RU"/>
        </w:rPr>
        <w:t>МАОУ Кутарбитская</w:t>
      </w:r>
      <w:r w:rsidRPr="00A9353A">
        <w:rPr>
          <w:rStyle w:val="Zag11"/>
          <w:lang w:val="ru-RU"/>
        </w:rPr>
        <w:t xml:space="preserve">  СОШ</w:t>
      </w:r>
      <w:r w:rsidRPr="00A9353A">
        <w:rPr>
          <w:rStyle w:val="Zag11"/>
          <w:rFonts w:eastAsia="@Arial Unicode MS"/>
          <w:lang w:val="ru-RU"/>
        </w:rPr>
        <w:t xml:space="preserve"> основной образовательной программы основного общего образования</w:t>
      </w:r>
      <w:r w:rsidRPr="00A9353A">
        <w:rPr>
          <w:rStyle w:val="Zag11"/>
          <w:rFonts w:eastAsia="@Arial Unicode MS"/>
          <w:b/>
          <w:lang w:val="ru-RU"/>
        </w:rPr>
        <w:t xml:space="preserve"> предусматривает решение следующих основных задач</w:t>
      </w:r>
      <w:r w:rsidRPr="00A9353A">
        <w:rPr>
          <w:rStyle w:val="Zag11"/>
          <w:rFonts w:eastAsia="@Arial Unicode MS"/>
          <w:lang w:val="ru-RU"/>
        </w:rPr>
        <w:t>:</w:t>
      </w:r>
    </w:p>
    <w:p w:rsidR="00F90862" w:rsidRPr="00A9353A" w:rsidRDefault="00F90862"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обеспечение соответствия основной образовательной программы требованиям Стандарта;</w:t>
      </w:r>
    </w:p>
    <w:p w:rsidR="00F90862" w:rsidRPr="00A9353A" w:rsidRDefault="00F90862"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обеспечение преемственности начального общего, основного общего, среднего (полного) общего образования;</w:t>
      </w:r>
    </w:p>
    <w:p w:rsidR="00F90862" w:rsidRPr="00A9353A" w:rsidRDefault="00F90862"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F90862" w:rsidRPr="00A9353A" w:rsidRDefault="00F90862"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lang w:val="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F90862" w:rsidRPr="00A9353A" w:rsidRDefault="00F90862"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F90862" w:rsidRPr="00A9353A" w:rsidRDefault="00F90862"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взаимодействие образовательного учреждения при реализации основной образовательной программы с разными социальными партнёрами;</w:t>
      </w:r>
    </w:p>
    <w:p w:rsidR="00F90862" w:rsidRPr="00A9353A" w:rsidRDefault="00F90862"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выявление и развитие способностей обучающихся, в том числе одарённых и мотивированных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системы дополнительного образования детей;</w:t>
      </w:r>
    </w:p>
    <w:p w:rsidR="00F90862" w:rsidRPr="00A9353A" w:rsidRDefault="00F90862"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F90862" w:rsidRPr="00A9353A" w:rsidRDefault="00F90862"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школьного ученического самоуправления;</w:t>
      </w:r>
    </w:p>
    <w:p w:rsidR="00F90862" w:rsidRPr="00A9353A" w:rsidRDefault="00F90862"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включение обучающихся в процессы познания и преобразования внешкольной социальной среды (Тобольского муниципального района) для приобретения опыта реального управления и действия;</w:t>
      </w:r>
    </w:p>
    <w:p w:rsidR="00F90862" w:rsidRPr="00A9353A" w:rsidRDefault="00F90862"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F90862" w:rsidRDefault="00F90862"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сохранение и укрепление физического, психологического и социального здоровья обучающихся, обеспечение их безопасности.</w:t>
      </w:r>
    </w:p>
    <w:p w:rsidR="00F90862" w:rsidRDefault="00F90862" w:rsidP="00081A11">
      <w:pPr>
        <w:spacing w:line="360" w:lineRule="auto"/>
        <w:ind w:firstLine="454"/>
        <w:jc w:val="center"/>
        <w:rPr>
          <w:rStyle w:val="Zag11"/>
          <w:rFonts w:eastAsia="@Arial Unicode MS"/>
          <w:b/>
          <w:lang w:val="ru-RU"/>
        </w:rPr>
      </w:pPr>
      <w:r w:rsidRPr="00081A11">
        <w:rPr>
          <w:rStyle w:val="Zag11"/>
          <w:rFonts w:eastAsia="@Arial Unicode MS"/>
          <w:b/>
          <w:lang w:val="ru-RU"/>
        </w:rPr>
        <w:t>Принципы и подходы к формированию</w:t>
      </w:r>
    </w:p>
    <w:p w:rsidR="00F90862" w:rsidRDefault="00F90862" w:rsidP="00D905D2">
      <w:pPr>
        <w:spacing w:line="360" w:lineRule="auto"/>
        <w:ind w:firstLine="454"/>
        <w:jc w:val="center"/>
        <w:rPr>
          <w:rStyle w:val="Zag11"/>
          <w:rFonts w:eastAsia="@Arial Unicode MS"/>
          <w:b/>
          <w:lang w:val="ru-RU"/>
        </w:rPr>
      </w:pPr>
      <w:r w:rsidRPr="00081A11">
        <w:rPr>
          <w:rStyle w:val="Zag11"/>
          <w:rFonts w:eastAsia="@Arial Unicode MS"/>
          <w:b/>
          <w:lang w:val="ru-RU"/>
        </w:rPr>
        <w:t>основной образовательной программы основного общего образования</w:t>
      </w:r>
    </w:p>
    <w:p w:rsidR="00F90862" w:rsidRPr="00D905D2" w:rsidRDefault="00F90862" w:rsidP="00D905D2">
      <w:pPr>
        <w:spacing w:line="360" w:lineRule="auto"/>
        <w:ind w:firstLine="454"/>
        <w:jc w:val="both"/>
        <w:rPr>
          <w:rStyle w:val="Zag11"/>
          <w:rFonts w:eastAsia="@Arial Unicode MS"/>
          <w:lang w:val="ru-RU"/>
        </w:rPr>
      </w:pPr>
      <w:r w:rsidRPr="00FA32A6">
        <w:rPr>
          <w:rStyle w:val="Zag11"/>
          <w:rFonts w:eastAsia="@Arial Unicode MS"/>
          <w:b/>
          <w:lang w:val="ru-RU"/>
        </w:rPr>
        <w:t xml:space="preserve">Основная  образовательная  программа  соответствует  основным  принципам </w:t>
      </w:r>
      <w:r w:rsidRPr="00D905D2">
        <w:rPr>
          <w:rStyle w:val="Zag11"/>
          <w:rFonts w:eastAsia="@Arial Unicode MS"/>
          <w:lang w:val="ru-RU"/>
        </w:rPr>
        <w:t>государственной политики РФ в области образования, изложенным в Федеральном законе "Об образовании в Российской Федерации" ,а именно:</w:t>
      </w:r>
    </w:p>
    <w:p w:rsidR="00F90862" w:rsidRPr="00D905D2" w:rsidRDefault="00F90862" w:rsidP="00D905D2">
      <w:pPr>
        <w:spacing w:line="360" w:lineRule="auto"/>
        <w:ind w:firstLine="454"/>
        <w:jc w:val="both"/>
        <w:rPr>
          <w:rStyle w:val="Zag11"/>
          <w:rFonts w:eastAsia="@Arial Unicode MS"/>
          <w:lang w:val="ru-RU"/>
        </w:rPr>
      </w:pPr>
      <w:r w:rsidRPr="00D905D2">
        <w:rPr>
          <w:rStyle w:val="Zag11"/>
          <w:rFonts w:eastAsia="@Arial Unicode MS"/>
          <w:lang w:val="ru-RU"/>
        </w:rPr>
        <w:t>1) призна</w:t>
      </w:r>
      <w:r>
        <w:rPr>
          <w:rStyle w:val="Zag11"/>
          <w:rFonts w:eastAsia="@Arial Unicode MS"/>
          <w:lang w:val="ru-RU"/>
        </w:rPr>
        <w:t>ние приоритетности образования;</w:t>
      </w:r>
    </w:p>
    <w:p w:rsidR="00F90862" w:rsidRPr="00D905D2" w:rsidRDefault="00F90862" w:rsidP="00D905D2">
      <w:pPr>
        <w:spacing w:line="360" w:lineRule="auto"/>
        <w:ind w:firstLine="454"/>
        <w:jc w:val="both"/>
        <w:rPr>
          <w:rStyle w:val="Zag11"/>
          <w:rFonts w:eastAsia="@Arial Unicode MS"/>
          <w:lang w:val="ru-RU"/>
        </w:rPr>
      </w:pPr>
      <w:r w:rsidRPr="00D905D2">
        <w:rPr>
          <w:rStyle w:val="Zag11"/>
          <w:rFonts w:eastAsia="@Arial Unicode MS"/>
          <w:lang w:val="ru-RU"/>
        </w:rPr>
        <w:t>2) обеспечение права каждого человека на образование, недопустимость дис</w:t>
      </w:r>
      <w:r>
        <w:rPr>
          <w:rStyle w:val="Zag11"/>
          <w:rFonts w:eastAsia="@Arial Unicode MS"/>
          <w:lang w:val="ru-RU"/>
        </w:rPr>
        <w:t>криминации в сфере образования;</w:t>
      </w:r>
    </w:p>
    <w:p w:rsidR="00F90862" w:rsidRPr="00D905D2" w:rsidRDefault="00F90862" w:rsidP="00D905D2">
      <w:pPr>
        <w:spacing w:line="360" w:lineRule="auto"/>
        <w:ind w:firstLine="454"/>
        <w:jc w:val="both"/>
        <w:rPr>
          <w:rStyle w:val="Zag11"/>
          <w:rFonts w:eastAsia="@Arial Unicode MS"/>
          <w:lang w:val="ru-RU"/>
        </w:rPr>
      </w:pPr>
      <w:r w:rsidRPr="00D905D2">
        <w:rPr>
          <w:rStyle w:val="Zag11"/>
          <w:rFonts w:eastAsia="@Arial Unicode MS"/>
          <w:lang w:val="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w:t>
      </w:r>
      <w:r>
        <w:rPr>
          <w:rStyle w:val="Zag11"/>
          <w:rFonts w:eastAsia="@Arial Unicode MS"/>
          <w:lang w:val="ru-RU"/>
        </w:rPr>
        <w:t>ционального природопользования;</w:t>
      </w:r>
    </w:p>
    <w:p w:rsidR="00F90862" w:rsidRPr="00D905D2" w:rsidRDefault="00F90862" w:rsidP="00D905D2">
      <w:pPr>
        <w:spacing w:line="360" w:lineRule="auto"/>
        <w:ind w:firstLine="454"/>
        <w:jc w:val="both"/>
        <w:rPr>
          <w:rStyle w:val="Zag11"/>
          <w:rFonts w:eastAsia="@Arial Unicode MS"/>
          <w:lang w:val="ru-RU"/>
        </w:rPr>
      </w:pPr>
      <w:r w:rsidRPr="00D905D2">
        <w:rPr>
          <w:rStyle w:val="Zag11"/>
          <w:rFonts w:eastAsia="@Arial Unicode MS"/>
          <w:lang w:val="ru-RU"/>
        </w:rPr>
        <w:t xml:space="preserve">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w:t>
      </w:r>
      <w:r>
        <w:rPr>
          <w:rStyle w:val="Zag11"/>
          <w:rFonts w:eastAsia="@Arial Unicode MS"/>
          <w:lang w:val="ru-RU"/>
        </w:rPr>
        <w:t>многонационального государства;</w:t>
      </w:r>
    </w:p>
    <w:p w:rsidR="00F90862" w:rsidRPr="00D905D2" w:rsidRDefault="00F90862" w:rsidP="00D905D2">
      <w:pPr>
        <w:spacing w:line="360" w:lineRule="auto"/>
        <w:ind w:firstLine="454"/>
        <w:jc w:val="both"/>
        <w:rPr>
          <w:rStyle w:val="Zag11"/>
          <w:rFonts w:eastAsia="@Arial Unicode MS"/>
          <w:lang w:val="ru-RU"/>
        </w:rPr>
      </w:pPr>
      <w:r w:rsidRPr="00D905D2">
        <w:rPr>
          <w:rStyle w:val="Zag11"/>
          <w:rFonts w:eastAsia="@Arial Unicode MS"/>
          <w:lang w:val="ru-RU"/>
        </w:rPr>
        <w:t>5) создание благоприятных условий для интеграции системы образования Российской Федерации с системами образования других государств на равноп</w:t>
      </w:r>
      <w:r>
        <w:rPr>
          <w:rStyle w:val="Zag11"/>
          <w:rFonts w:eastAsia="@Arial Unicode MS"/>
          <w:lang w:val="ru-RU"/>
        </w:rPr>
        <w:t>равной и взаимовыгодной основе;</w:t>
      </w:r>
    </w:p>
    <w:p w:rsidR="00F90862" w:rsidRPr="00D905D2" w:rsidRDefault="00F90862" w:rsidP="00D905D2">
      <w:pPr>
        <w:spacing w:line="360" w:lineRule="auto"/>
        <w:ind w:firstLine="454"/>
        <w:jc w:val="both"/>
        <w:rPr>
          <w:rStyle w:val="Zag11"/>
          <w:rFonts w:eastAsia="@Arial Unicode MS"/>
          <w:lang w:val="ru-RU"/>
        </w:rPr>
      </w:pPr>
      <w:r w:rsidRPr="00D905D2">
        <w:rPr>
          <w:rStyle w:val="Zag11"/>
          <w:rFonts w:eastAsia="@Arial Unicode MS"/>
          <w:lang w:val="ru-RU"/>
        </w:rPr>
        <w:t>6) светский характер образования в государственных, муниципальных организациях, осуществляющи</w:t>
      </w:r>
      <w:r>
        <w:rPr>
          <w:rStyle w:val="Zag11"/>
          <w:rFonts w:eastAsia="@Arial Unicode MS"/>
          <w:lang w:val="ru-RU"/>
        </w:rPr>
        <w:t>х образовательную деятельность;</w:t>
      </w:r>
    </w:p>
    <w:p w:rsidR="00F90862" w:rsidRPr="00D905D2" w:rsidRDefault="00F90862" w:rsidP="00D905D2">
      <w:pPr>
        <w:spacing w:line="360" w:lineRule="auto"/>
        <w:ind w:firstLine="454"/>
        <w:jc w:val="both"/>
        <w:rPr>
          <w:rStyle w:val="Zag11"/>
          <w:rFonts w:eastAsia="@Arial Unicode MS"/>
          <w:lang w:val="ru-RU"/>
        </w:rPr>
      </w:pPr>
      <w:r w:rsidRPr="00D905D2">
        <w:rPr>
          <w:rStyle w:val="Zag11"/>
          <w:rFonts w:eastAsia="@Arial Unicode MS"/>
          <w:lang w:val="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w:t>
      </w:r>
      <w:r>
        <w:rPr>
          <w:rStyle w:val="Zag11"/>
          <w:rFonts w:eastAsia="@Arial Unicode MS"/>
          <w:lang w:val="ru-RU"/>
        </w:rPr>
        <w:t xml:space="preserve"> методов обучения и воспитания;</w:t>
      </w:r>
    </w:p>
    <w:p w:rsidR="00F90862" w:rsidRPr="00D905D2" w:rsidRDefault="00F90862" w:rsidP="00D905D2">
      <w:pPr>
        <w:spacing w:line="360" w:lineRule="auto"/>
        <w:ind w:firstLine="454"/>
        <w:jc w:val="both"/>
        <w:rPr>
          <w:rStyle w:val="Zag11"/>
          <w:rFonts w:eastAsia="@Arial Unicode MS"/>
          <w:lang w:val="ru-RU"/>
        </w:rPr>
      </w:pPr>
      <w:r w:rsidRPr="00D905D2">
        <w:rPr>
          <w:rStyle w:val="Zag11"/>
          <w:rFonts w:eastAsia="@Arial Unicode MS"/>
          <w:lang w:val="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w:t>
      </w:r>
      <w:r>
        <w:rPr>
          <w:rStyle w:val="Zag11"/>
          <w:rFonts w:eastAsia="@Arial Unicode MS"/>
          <w:lang w:val="ru-RU"/>
        </w:rPr>
        <w:t>собностям и интересам человека;</w:t>
      </w:r>
    </w:p>
    <w:p w:rsidR="00F90862" w:rsidRPr="00D905D2" w:rsidRDefault="00F90862" w:rsidP="00D905D2">
      <w:pPr>
        <w:spacing w:line="360" w:lineRule="auto"/>
        <w:ind w:firstLine="454"/>
        <w:jc w:val="both"/>
        <w:rPr>
          <w:rStyle w:val="Zag11"/>
          <w:rFonts w:eastAsia="@Arial Unicode MS"/>
          <w:lang w:val="ru-RU"/>
        </w:rPr>
      </w:pPr>
      <w:r w:rsidRPr="00D905D2">
        <w:rPr>
          <w:rStyle w:val="Zag11"/>
          <w:rFonts w:eastAsia="@Arial Unicode MS"/>
          <w:lang w:val="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w:t>
      </w:r>
      <w:r>
        <w:rPr>
          <w:rStyle w:val="Zag11"/>
          <w:rFonts w:eastAsia="@Arial Unicode MS"/>
          <w:lang w:val="ru-RU"/>
        </w:rPr>
        <w:t>ть образовательных организаций;</w:t>
      </w:r>
    </w:p>
    <w:p w:rsidR="00F90862" w:rsidRPr="00D905D2" w:rsidRDefault="00F90862" w:rsidP="00D905D2">
      <w:pPr>
        <w:spacing w:line="360" w:lineRule="auto"/>
        <w:ind w:firstLine="454"/>
        <w:jc w:val="both"/>
        <w:rPr>
          <w:rStyle w:val="Zag11"/>
          <w:rFonts w:eastAsia="@Arial Unicode MS"/>
          <w:lang w:val="ru-RU"/>
        </w:rPr>
      </w:pPr>
      <w:r w:rsidRPr="00D905D2">
        <w:rPr>
          <w:rStyle w:val="Zag11"/>
          <w:rFonts w:eastAsia="@Arial Unicode MS"/>
          <w:lang w:val="ru-RU"/>
        </w:rPr>
        <w:t xml:space="preserve">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w:t>
      </w:r>
      <w:r>
        <w:rPr>
          <w:rStyle w:val="Zag11"/>
          <w:rFonts w:eastAsia="@Arial Unicode MS"/>
          <w:lang w:val="ru-RU"/>
        </w:rPr>
        <w:t>образовательными организациями;</w:t>
      </w:r>
    </w:p>
    <w:p w:rsidR="00F90862" w:rsidRPr="00D905D2" w:rsidRDefault="00F90862" w:rsidP="00D905D2">
      <w:pPr>
        <w:spacing w:line="360" w:lineRule="auto"/>
        <w:ind w:firstLine="454"/>
        <w:jc w:val="both"/>
        <w:rPr>
          <w:rStyle w:val="Zag11"/>
          <w:rFonts w:eastAsia="@Arial Unicode MS"/>
          <w:lang w:val="ru-RU"/>
        </w:rPr>
      </w:pPr>
      <w:r w:rsidRPr="00D905D2">
        <w:rPr>
          <w:rStyle w:val="Zag11"/>
          <w:rFonts w:eastAsia="@Arial Unicode MS"/>
          <w:lang w:val="ru-RU"/>
        </w:rPr>
        <w:t>11) недопустимость ограничения или устранения к</w:t>
      </w:r>
      <w:r>
        <w:rPr>
          <w:rStyle w:val="Zag11"/>
          <w:rFonts w:eastAsia="@Arial Unicode MS"/>
          <w:lang w:val="ru-RU"/>
        </w:rPr>
        <w:t>онкуренции в сфере образования;</w:t>
      </w:r>
    </w:p>
    <w:p w:rsidR="00F90862" w:rsidRPr="00D905D2" w:rsidRDefault="00F90862" w:rsidP="002527F3">
      <w:pPr>
        <w:spacing w:line="360" w:lineRule="auto"/>
        <w:ind w:firstLine="454"/>
        <w:jc w:val="both"/>
        <w:rPr>
          <w:rStyle w:val="Zag11"/>
          <w:rFonts w:eastAsia="@Arial Unicode MS"/>
          <w:lang w:val="ru-RU"/>
        </w:rPr>
      </w:pPr>
      <w:r w:rsidRPr="00D905D2">
        <w:rPr>
          <w:rStyle w:val="Zag11"/>
          <w:rFonts w:eastAsia="@Arial Unicode MS"/>
          <w:lang w:val="ru-RU"/>
        </w:rPr>
        <w:t>12) сочетание государственного и договорного регулирования отношений в сфере образования.</w:t>
      </w:r>
    </w:p>
    <w:p w:rsidR="00F90862" w:rsidRPr="00A9353A" w:rsidRDefault="00F90862" w:rsidP="00D905D2">
      <w:pPr>
        <w:spacing w:line="360" w:lineRule="auto"/>
        <w:jc w:val="both"/>
        <w:rPr>
          <w:rStyle w:val="Zag11"/>
          <w:rFonts w:eastAsia="@Arial Unicode MS"/>
          <w:lang w:val="ru-RU"/>
        </w:rPr>
      </w:pPr>
      <w:r w:rsidRPr="00A9353A">
        <w:rPr>
          <w:rStyle w:val="Zag11"/>
          <w:rFonts w:eastAsia="@Arial Unicode MS"/>
          <w:b/>
          <w:lang w:val="ru-RU"/>
        </w:rPr>
        <w:t>В основе реализации основной образовательной программы лежит системно-деятельностный подход</w:t>
      </w:r>
      <w:r w:rsidRPr="00A9353A">
        <w:rPr>
          <w:rStyle w:val="Zag11"/>
          <w:rFonts w:eastAsia="@Arial Unicode MS"/>
          <w:lang w:val="ru-RU"/>
        </w:rPr>
        <w:t>, который предполагает:</w:t>
      </w:r>
    </w:p>
    <w:p w:rsidR="00F90862" w:rsidRPr="00A9353A" w:rsidRDefault="00F90862"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F90862" w:rsidRPr="00A9353A" w:rsidRDefault="00F90862"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F90862" w:rsidRPr="00A9353A" w:rsidRDefault="00F90862"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F90862" w:rsidRPr="00A9353A" w:rsidRDefault="00F90862"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F90862" w:rsidRPr="00A9353A" w:rsidRDefault="00F90862"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F90862" w:rsidRPr="00A9353A" w:rsidRDefault="00F90862"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разнообразие индивидуальных образовательных траекторий и индивидуального развития каждого обучающегося, в том числе одарённых и мотивированных детей, детей-инвалидов и детей с ограниченными возможностями здоровья.</w:t>
      </w:r>
    </w:p>
    <w:p w:rsidR="00F90862" w:rsidRPr="00A9353A" w:rsidRDefault="00F90862" w:rsidP="0058542E">
      <w:pPr>
        <w:spacing w:line="360" w:lineRule="auto"/>
        <w:ind w:firstLine="454"/>
        <w:jc w:val="both"/>
        <w:rPr>
          <w:rStyle w:val="Zag11"/>
          <w:rFonts w:eastAsia="@Arial Unicode MS"/>
          <w:lang w:val="ru-RU"/>
        </w:rPr>
      </w:pPr>
      <w:r w:rsidRPr="00A9353A">
        <w:rPr>
          <w:rStyle w:val="Zag11"/>
          <w:rFonts w:eastAsia="@Arial Unicode MS"/>
          <w:b/>
          <w:lang w:val="ru-RU"/>
        </w:rPr>
        <w:t>Основная образовательная программа формируется с учётом психолого-педагогических особенностей развития детей 11—15 лет, связанных:</w:t>
      </w:r>
    </w:p>
    <w:p w:rsidR="00F90862" w:rsidRPr="00A9353A" w:rsidRDefault="00F90862" w:rsidP="0058542E">
      <w:pPr>
        <w:spacing w:line="360" w:lineRule="auto"/>
        <w:ind w:firstLine="454"/>
        <w:jc w:val="both"/>
        <w:rPr>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i/>
          <w:lang w:val="ru-RU"/>
        </w:rPr>
        <w:t>с переходом от учебных действий</w:t>
      </w:r>
      <w:r w:rsidRPr="00A9353A">
        <w:rPr>
          <w:lang w:val="ru-RU"/>
        </w:rPr>
        <w:t xml:space="preserve">, </w:t>
      </w:r>
      <w:r w:rsidRPr="00A9353A">
        <w:rPr>
          <w:i/>
          <w:lang w:val="ru-RU"/>
        </w:rPr>
        <w:t>характерных для начальной школы</w:t>
      </w:r>
      <w:r w:rsidRPr="00A9353A">
        <w:rPr>
          <w:lang w:val="ru-RU"/>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A9353A">
        <w:rPr>
          <w:i/>
          <w:lang w:val="ru-RU"/>
        </w:rPr>
        <w:t xml:space="preserve">овладению этой учебной деятельностью </w:t>
      </w:r>
      <w:r w:rsidRPr="00A9353A">
        <w:rPr>
          <w:lang w:val="ru-RU"/>
        </w:rPr>
        <w:t xml:space="preserve">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A9353A">
        <w:rPr>
          <w:i/>
          <w:lang w:val="ru-RU"/>
        </w:rPr>
        <w:t xml:space="preserve">новой внутренней позиции обучающегося </w:t>
      </w:r>
      <w:r w:rsidRPr="00A9353A">
        <w:rPr>
          <w:rStyle w:val="dash0410005f0431005f0437005f0430005f0446005f0020005f0441005f043f005f0438005f0441005f043a005f0430005f005fchar1char1"/>
          <w:lang w:val="ru-RU"/>
        </w:rPr>
        <w:t>—</w:t>
      </w:r>
      <w:r w:rsidRPr="00A9353A">
        <w:rPr>
          <w:lang w:val="ru-RU"/>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F90862" w:rsidRPr="00A9353A" w:rsidRDefault="00F90862" w:rsidP="0058542E">
      <w:pPr>
        <w:spacing w:line="360" w:lineRule="auto"/>
        <w:ind w:firstLine="454"/>
        <w:jc w:val="both"/>
        <w:rPr>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i/>
          <w:lang w:val="ru-RU"/>
        </w:rPr>
        <w:t>с осуществлением</w:t>
      </w:r>
      <w:r w:rsidRPr="00A9353A">
        <w:rPr>
          <w:lang w:val="ru-RU"/>
        </w:rP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w:t>
      </w:r>
      <w:r w:rsidRPr="00A9353A">
        <w:rPr>
          <w:i/>
          <w:lang w:val="ru-RU"/>
        </w:rPr>
        <w:t>качественного преобразования учебных действий</w:t>
      </w:r>
      <w:r w:rsidRPr="00A9353A">
        <w:rPr>
          <w:lang w:val="ru-RU"/>
        </w:rPr>
        <w:t xml:space="preserve"> моделирования, контроля и оценки, и </w:t>
      </w:r>
      <w:r w:rsidRPr="00A9353A">
        <w:rPr>
          <w:i/>
          <w:lang w:val="ru-RU"/>
        </w:rPr>
        <w:t>перехода</w:t>
      </w:r>
      <w:r w:rsidRPr="00A9353A">
        <w:rPr>
          <w:lang w:val="ru-RU"/>
        </w:rPr>
        <w:t xml:space="preserve"> от самостоятельной постановки обучающимися новых учебных задач </w:t>
      </w:r>
      <w:r w:rsidRPr="00A9353A">
        <w:rPr>
          <w:i/>
          <w:lang w:val="ru-RU"/>
        </w:rPr>
        <w:t>к развитию способности проектирования собственной учебной деятельности построению жизненных планов во временнóй перспективе</w:t>
      </w:r>
      <w:r w:rsidRPr="00A9353A">
        <w:rPr>
          <w:lang w:val="ru-RU"/>
        </w:rPr>
        <w:t>;</w:t>
      </w:r>
    </w:p>
    <w:p w:rsidR="00F90862" w:rsidRPr="00A9353A" w:rsidRDefault="00F90862" w:rsidP="0058542E">
      <w:pPr>
        <w:spacing w:line="360" w:lineRule="auto"/>
        <w:ind w:firstLine="454"/>
        <w:jc w:val="both"/>
        <w:rPr>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i/>
          <w:lang w:val="ru-RU"/>
        </w:rPr>
        <w:t>с формированием</w:t>
      </w:r>
      <w:r w:rsidRPr="00A9353A">
        <w:rPr>
          <w:lang w:val="ru-RU"/>
        </w:rPr>
        <w:t xml:space="preserve"> у обучающегося </w:t>
      </w:r>
      <w:r w:rsidRPr="00A9353A">
        <w:rPr>
          <w:i/>
          <w:lang w:val="ru-RU"/>
        </w:rPr>
        <w:t>научного типа мышления</w:t>
      </w:r>
      <w:r w:rsidRPr="00A9353A">
        <w:rPr>
          <w:lang w:val="ru-RU"/>
        </w:rPr>
        <w:t>, который ориентирует его на общекультурные образцы, нормы, эталоны и закономерности взаимодействия с окружающим миром;</w:t>
      </w:r>
    </w:p>
    <w:p w:rsidR="00F90862" w:rsidRPr="00A9353A" w:rsidRDefault="00F90862" w:rsidP="0058542E">
      <w:pPr>
        <w:spacing w:line="360" w:lineRule="auto"/>
        <w:ind w:firstLine="454"/>
        <w:jc w:val="both"/>
        <w:rPr>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i/>
          <w:lang w:val="ru-RU"/>
        </w:rPr>
        <w:t>с овладением коммуникативными средствами и способами организации кооперации и сотрудничества</w:t>
      </w:r>
      <w:r w:rsidRPr="00A9353A">
        <w:rPr>
          <w:lang w:val="ru-RU"/>
        </w:rPr>
        <w:t>;</w:t>
      </w:r>
      <w:r>
        <w:rPr>
          <w:lang w:val="ru-RU"/>
        </w:rPr>
        <w:t xml:space="preserve"> </w:t>
      </w:r>
      <w:r w:rsidRPr="00A9353A">
        <w:rPr>
          <w:lang w:val="ru-RU"/>
        </w:rPr>
        <w:t>развитием учебного сотрудничества, реализуемого в отношениях обучающихся с учителем и сверстниками;</w:t>
      </w:r>
    </w:p>
    <w:p w:rsidR="00F90862" w:rsidRPr="00A9353A" w:rsidRDefault="00F90862" w:rsidP="0058542E">
      <w:pPr>
        <w:spacing w:line="360" w:lineRule="auto"/>
        <w:ind w:firstLine="454"/>
        <w:jc w:val="both"/>
        <w:rPr>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i/>
          <w:lang w:val="ru-RU"/>
        </w:rPr>
        <w:t>с изменением формы организации учебной деятельности и учебного сотрудничества</w:t>
      </w:r>
      <w:r w:rsidRPr="00A9353A">
        <w:rPr>
          <w:lang w:val="ru-RU"/>
        </w:rPr>
        <w:t xml:space="preserve"> от классно-урочной к лабораторно-семинарской и лекционно-лабораторной исследовательской.</w:t>
      </w:r>
    </w:p>
    <w:p w:rsidR="00F90862" w:rsidRPr="00A9353A" w:rsidRDefault="00F90862" w:rsidP="0058542E">
      <w:pPr>
        <w:spacing w:line="360" w:lineRule="auto"/>
        <w:ind w:firstLine="454"/>
        <w:jc w:val="both"/>
        <w:rPr>
          <w:lang w:val="ru-RU"/>
        </w:rPr>
      </w:pPr>
      <w:r w:rsidRPr="00A9353A">
        <w:rPr>
          <w:b/>
          <w:i/>
          <w:lang w:val="ru-RU"/>
        </w:rPr>
        <w:t>Переход обучающегося в основную школу совпадает с предкритической фазой развития ребёнка</w:t>
      </w:r>
      <w:r w:rsidRPr="00A9353A">
        <w:rPr>
          <w:lang w:val="ru-RU"/>
        </w:rPr>
        <w:t xml:space="preserve"> — переходом к кризису младшего подросткового возраста (11—13 лет, 5—7 классы), характеризующемуся </w:t>
      </w:r>
      <w:r w:rsidRPr="00A9353A">
        <w:rPr>
          <w:i/>
          <w:lang w:val="ru-RU"/>
        </w:rPr>
        <w:t xml:space="preserve">началом перехода от детства к взрослости, при котором </w:t>
      </w:r>
      <w:r w:rsidRPr="00A9353A">
        <w:rPr>
          <w:lang w:val="ru-RU"/>
        </w:rPr>
        <w:t xml:space="preserve">центральным и специфическим </w:t>
      </w:r>
      <w:r w:rsidRPr="00A9353A">
        <w:rPr>
          <w:i/>
          <w:lang w:val="ru-RU"/>
        </w:rPr>
        <w:t>новообразованием</w:t>
      </w:r>
      <w:r w:rsidRPr="00A9353A">
        <w:rPr>
          <w:lang w:val="ru-RU"/>
        </w:rPr>
        <w:t xml:space="preserve"> в личности подростка является возникновение и развитие у него </w:t>
      </w:r>
      <w:r w:rsidRPr="00A9353A">
        <w:rPr>
          <w:i/>
          <w:lang w:val="ru-RU"/>
        </w:rPr>
        <w:t>самосознания</w:t>
      </w:r>
      <w:r w:rsidRPr="00A9353A">
        <w:rPr>
          <w:lang w:val="ru-RU"/>
        </w:rPr>
        <w:t xml:space="preserve"> — представления о том, что он уже не ребёнок, т. е.</w:t>
      </w:r>
      <w:r w:rsidRPr="00A9353A">
        <w:rPr>
          <w:i/>
          <w:lang w:val="ru-RU"/>
        </w:rPr>
        <w:t xml:space="preserve"> чувства взрослости, </w:t>
      </w:r>
      <w:r w:rsidRPr="00A9353A">
        <w:rPr>
          <w:lang w:val="ru-RU"/>
        </w:rPr>
        <w:t>а также внутренней</w:t>
      </w:r>
      <w:r w:rsidRPr="00A9353A">
        <w:rPr>
          <w:i/>
          <w:lang w:val="ru-RU"/>
        </w:rPr>
        <w:t xml:space="preserve"> переориентацией</w:t>
      </w:r>
      <w:r w:rsidRPr="00A9353A">
        <w:rPr>
          <w:lang w:val="ru-RU"/>
        </w:rPr>
        <w:t xml:space="preserve"> подростка с правил и ограничений, связанных с </w:t>
      </w:r>
      <w:r w:rsidRPr="00A9353A">
        <w:rPr>
          <w:i/>
          <w:lang w:val="ru-RU"/>
        </w:rPr>
        <w:t>моралью послушания</w:t>
      </w:r>
      <w:r w:rsidRPr="00A9353A">
        <w:rPr>
          <w:lang w:val="ru-RU"/>
        </w:rPr>
        <w:t>, на</w:t>
      </w:r>
      <w:r w:rsidRPr="00A9353A">
        <w:rPr>
          <w:i/>
          <w:lang w:val="ru-RU"/>
        </w:rPr>
        <w:t xml:space="preserve"> нормы поведения взрослых</w:t>
      </w:r>
      <w:r w:rsidRPr="00A9353A">
        <w:rPr>
          <w:lang w:val="ru-RU"/>
        </w:rPr>
        <w:t>.</w:t>
      </w:r>
    </w:p>
    <w:p w:rsidR="00F90862" w:rsidRPr="00A9353A" w:rsidRDefault="00F90862" w:rsidP="0058542E">
      <w:pPr>
        <w:spacing w:line="360" w:lineRule="auto"/>
        <w:ind w:firstLine="454"/>
        <w:jc w:val="both"/>
        <w:rPr>
          <w:lang w:val="ru-RU"/>
        </w:rPr>
      </w:pPr>
      <w:r w:rsidRPr="00A9353A">
        <w:rPr>
          <w:b/>
          <w:i/>
          <w:lang w:val="ru-RU"/>
        </w:rPr>
        <w:t>Второй этап подросткового развития</w:t>
      </w:r>
      <w:r w:rsidRPr="00A9353A">
        <w:rPr>
          <w:lang w:val="ru-RU"/>
        </w:rPr>
        <w:t xml:space="preserve"> (14—15 лет, 8—9 классы) характеризуется:</w:t>
      </w:r>
    </w:p>
    <w:p w:rsidR="00F90862" w:rsidRPr="00A9353A" w:rsidRDefault="00F90862" w:rsidP="0058542E">
      <w:pPr>
        <w:spacing w:line="360" w:lineRule="auto"/>
        <w:ind w:firstLine="454"/>
        <w:jc w:val="both"/>
        <w:rPr>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lang w:val="ru-RU"/>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F90862" w:rsidRPr="00A9353A" w:rsidRDefault="00F90862" w:rsidP="0058542E">
      <w:pPr>
        <w:spacing w:line="360" w:lineRule="auto"/>
        <w:ind w:firstLine="454"/>
        <w:jc w:val="both"/>
        <w:rPr>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lang w:val="ru-RU"/>
        </w:rPr>
        <w:t>стремлением подростка к общению и совместной деятельности со сверстниками;</w:t>
      </w:r>
    </w:p>
    <w:p w:rsidR="00F90862" w:rsidRPr="00A9353A" w:rsidRDefault="00F90862" w:rsidP="0058542E">
      <w:pPr>
        <w:spacing w:line="360" w:lineRule="auto"/>
        <w:ind w:firstLine="454"/>
        <w:jc w:val="both"/>
        <w:rPr>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lang w:val="ru-RU"/>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F90862" w:rsidRPr="00A9353A" w:rsidRDefault="00F90862" w:rsidP="0058542E">
      <w:pPr>
        <w:spacing w:line="360" w:lineRule="auto"/>
        <w:ind w:firstLine="454"/>
        <w:jc w:val="both"/>
        <w:rPr>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lang w:val="ru-RU"/>
        </w:rPr>
        <w:t>процессом перехода от детства к взрослости, отражающимся в его характеристике как «переходного», «трудного» или «критического»;</w:t>
      </w:r>
    </w:p>
    <w:p w:rsidR="00F90862" w:rsidRPr="00A9353A" w:rsidRDefault="00F90862" w:rsidP="0058542E">
      <w:pPr>
        <w:pStyle w:val="11"/>
        <w:spacing w:line="360" w:lineRule="auto"/>
        <w:ind w:firstLine="454"/>
        <w:rPr>
          <w:sz w:val="24"/>
          <w:szCs w:val="24"/>
        </w:rPr>
      </w:pPr>
      <w:r w:rsidRPr="00A9353A">
        <w:rPr>
          <w:rStyle w:val="dash0410005f0431005f0437005f0430005f0446005f0020005f0441005f043f005f0438005f0441005f043a005f0430005f005fchar1char1"/>
          <w:szCs w:val="24"/>
        </w:rPr>
        <w:t>—</w:t>
      </w:r>
      <w:r w:rsidRPr="00A9353A">
        <w:rPr>
          <w:rStyle w:val="dash0410005f0431005f0437005f0430005f0446005f0020005f0441005f043f005f0438005f0441005f043a005f0430005f005fchar1char1"/>
          <w:szCs w:val="24"/>
          <w:lang w:val="en-US"/>
        </w:rPr>
        <w:t> </w:t>
      </w:r>
      <w:r w:rsidRPr="00A9353A">
        <w:rPr>
          <w:sz w:val="24"/>
          <w:szCs w:val="24"/>
        </w:rPr>
        <w:t xml:space="preserve">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A9353A">
        <w:rPr>
          <w:bCs/>
          <w:sz w:val="24"/>
          <w:szCs w:val="24"/>
        </w:rPr>
        <w:t xml:space="preserve">интенсивное формирование на данном возрастном этапе нравственных понятий и убеждений, выработку принципов, </w:t>
      </w:r>
      <w:r w:rsidRPr="00A9353A">
        <w:rPr>
          <w:bCs/>
          <w:iCs/>
          <w:sz w:val="24"/>
          <w:szCs w:val="24"/>
        </w:rPr>
        <w:t>моральное развитие личности;</w:t>
      </w:r>
    </w:p>
    <w:p w:rsidR="00F90862" w:rsidRPr="00A9353A" w:rsidRDefault="00F90862" w:rsidP="0058542E">
      <w:pPr>
        <w:spacing w:line="360" w:lineRule="auto"/>
        <w:ind w:firstLine="454"/>
        <w:jc w:val="both"/>
        <w:rPr>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lang w:val="ru-RU"/>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F90862" w:rsidRPr="00A9353A" w:rsidRDefault="00F90862" w:rsidP="0058542E">
      <w:pPr>
        <w:spacing w:line="360" w:lineRule="auto"/>
        <w:ind w:firstLine="454"/>
        <w:jc w:val="both"/>
        <w:rPr>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lang w:val="ru-RU"/>
        </w:rPr>
        <w:t xml:space="preserve">изменением социальной ситуации развития </w:t>
      </w:r>
      <w:r w:rsidRPr="00A9353A">
        <w:rPr>
          <w:rStyle w:val="dash0410005f0431005f0437005f0430005f0446005f0020005f0441005f043f005f0438005f0441005f043a005f0430005f005fchar1char1"/>
          <w:lang w:val="ru-RU"/>
        </w:rPr>
        <w:t>—</w:t>
      </w:r>
      <w:r w:rsidRPr="00A9353A">
        <w:rPr>
          <w:lang w:val="ru-RU"/>
        </w:rPr>
        <w:t xml:space="preserve">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 социальные сети).</w:t>
      </w:r>
    </w:p>
    <w:p w:rsidR="00F90862" w:rsidRPr="00A9353A" w:rsidRDefault="00F90862" w:rsidP="0058542E">
      <w:pPr>
        <w:spacing w:line="360" w:lineRule="auto"/>
        <w:ind w:firstLine="454"/>
        <w:jc w:val="both"/>
        <w:rPr>
          <w:rStyle w:val="Zag11"/>
          <w:rFonts w:eastAsia="@Arial Unicode MS"/>
          <w:lang w:val="ru-RU"/>
        </w:rPr>
      </w:pPr>
      <w:r w:rsidRPr="00A9353A">
        <w:rPr>
          <w:rStyle w:val="Zag11"/>
          <w:rFonts w:eastAsia="@Arial Unicode MS"/>
          <w:lang w:val="ru-RU"/>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F90862" w:rsidRPr="00A9353A" w:rsidRDefault="00F90862" w:rsidP="0058542E">
      <w:pPr>
        <w:spacing w:line="360" w:lineRule="auto"/>
        <w:ind w:firstLine="454"/>
        <w:jc w:val="both"/>
        <w:rPr>
          <w:lang w:val="ru-RU"/>
        </w:rPr>
      </w:pPr>
      <w:r w:rsidRPr="00A9353A">
        <w:rPr>
          <w:lang w:val="ru-RU"/>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новым.</w:t>
      </w:r>
    </w:p>
    <w:p w:rsidR="00F90862" w:rsidRPr="00A9353A" w:rsidRDefault="00F90862" w:rsidP="0058542E">
      <w:pPr>
        <w:spacing w:line="360" w:lineRule="auto"/>
        <w:ind w:firstLine="454"/>
        <w:jc w:val="both"/>
        <w:rPr>
          <w:rStyle w:val="Zag11"/>
          <w:rFonts w:eastAsia="@Arial Unicode MS"/>
          <w:lang w:val="ru-RU"/>
        </w:rPr>
      </w:pPr>
    </w:p>
    <w:p w:rsidR="00F90862" w:rsidRPr="00A9353A" w:rsidRDefault="00F90862" w:rsidP="0058542E">
      <w:pPr>
        <w:pStyle w:val="Osnova"/>
        <w:tabs>
          <w:tab w:val="left" w:leader="dot" w:pos="624"/>
        </w:tabs>
        <w:spacing w:line="360" w:lineRule="auto"/>
        <w:ind w:firstLine="454"/>
        <w:jc w:val="center"/>
        <w:rPr>
          <w:rStyle w:val="Zag11"/>
          <w:rFonts w:ascii="Times New Roman" w:eastAsia="@Arial Unicode MS" w:hAnsi="Times New Roman" w:cs="Times New Roman"/>
          <w:b/>
          <w:color w:val="auto"/>
          <w:sz w:val="28"/>
          <w:szCs w:val="28"/>
          <w:lang w:val="ru-RU"/>
        </w:rPr>
      </w:pPr>
    </w:p>
    <w:p w:rsidR="00F90862" w:rsidRPr="00A9353A" w:rsidRDefault="00F90862" w:rsidP="0058542E">
      <w:pPr>
        <w:pStyle w:val="Osnova"/>
        <w:tabs>
          <w:tab w:val="left" w:leader="dot" w:pos="624"/>
        </w:tabs>
        <w:spacing w:line="360" w:lineRule="auto"/>
        <w:ind w:firstLine="454"/>
        <w:jc w:val="center"/>
        <w:rPr>
          <w:rStyle w:val="Zag11"/>
          <w:rFonts w:ascii="Times New Roman" w:eastAsia="@Arial Unicode MS" w:hAnsi="Times New Roman" w:cs="Times New Roman"/>
          <w:b/>
          <w:color w:val="auto"/>
          <w:sz w:val="28"/>
          <w:szCs w:val="28"/>
          <w:lang w:val="ru-RU"/>
        </w:rPr>
      </w:pPr>
    </w:p>
    <w:p w:rsidR="00F90862" w:rsidRPr="00A9353A" w:rsidRDefault="00F90862" w:rsidP="0058542E">
      <w:pPr>
        <w:pStyle w:val="Osnova"/>
        <w:tabs>
          <w:tab w:val="left" w:leader="dot" w:pos="624"/>
        </w:tabs>
        <w:spacing w:line="360" w:lineRule="auto"/>
        <w:ind w:firstLine="454"/>
        <w:jc w:val="center"/>
        <w:rPr>
          <w:rStyle w:val="Zag11"/>
          <w:rFonts w:ascii="Times New Roman" w:eastAsia="@Arial Unicode MS" w:hAnsi="Times New Roman" w:cs="Times New Roman"/>
          <w:b/>
          <w:color w:val="auto"/>
          <w:sz w:val="28"/>
          <w:szCs w:val="28"/>
          <w:lang w:val="ru-RU"/>
        </w:rPr>
      </w:pPr>
    </w:p>
    <w:p w:rsidR="00F90862" w:rsidRPr="00A9353A" w:rsidRDefault="00F90862" w:rsidP="0058542E">
      <w:pPr>
        <w:pStyle w:val="Osnova"/>
        <w:tabs>
          <w:tab w:val="left" w:leader="dot" w:pos="624"/>
        </w:tabs>
        <w:spacing w:line="360" w:lineRule="auto"/>
        <w:ind w:firstLine="454"/>
        <w:jc w:val="center"/>
        <w:rPr>
          <w:rStyle w:val="Zag11"/>
          <w:rFonts w:ascii="Times New Roman" w:eastAsia="@Arial Unicode MS" w:hAnsi="Times New Roman" w:cs="Times New Roman"/>
          <w:b/>
          <w:color w:val="auto"/>
          <w:sz w:val="28"/>
          <w:szCs w:val="28"/>
          <w:lang w:val="ru-RU"/>
        </w:rPr>
      </w:pPr>
    </w:p>
    <w:p w:rsidR="00F90862" w:rsidRPr="00A9353A" w:rsidRDefault="00F90862" w:rsidP="0058542E">
      <w:pPr>
        <w:pStyle w:val="Osnova"/>
        <w:tabs>
          <w:tab w:val="left" w:leader="dot" w:pos="624"/>
        </w:tabs>
        <w:spacing w:line="360" w:lineRule="auto"/>
        <w:ind w:firstLine="454"/>
        <w:jc w:val="center"/>
        <w:rPr>
          <w:rStyle w:val="Zag11"/>
          <w:rFonts w:ascii="Times New Roman" w:eastAsia="@Arial Unicode MS" w:hAnsi="Times New Roman" w:cs="Times New Roman"/>
          <w:b/>
          <w:color w:val="auto"/>
          <w:sz w:val="28"/>
          <w:szCs w:val="28"/>
          <w:lang w:val="ru-RU"/>
        </w:rPr>
      </w:pPr>
    </w:p>
    <w:p w:rsidR="00F90862" w:rsidRPr="00A9353A" w:rsidRDefault="00F90862" w:rsidP="0058542E">
      <w:pPr>
        <w:pStyle w:val="Osnova"/>
        <w:tabs>
          <w:tab w:val="left" w:leader="dot" w:pos="624"/>
        </w:tabs>
        <w:spacing w:line="360" w:lineRule="auto"/>
        <w:ind w:firstLine="454"/>
        <w:jc w:val="center"/>
        <w:rPr>
          <w:rStyle w:val="Zag11"/>
          <w:rFonts w:ascii="Times New Roman" w:eastAsia="@Arial Unicode MS" w:hAnsi="Times New Roman" w:cs="Times New Roman"/>
          <w:b/>
          <w:color w:val="auto"/>
          <w:sz w:val="28"/>
          <w:szCs w:val="28"/>
          <w:lang w:val="ru-RU"/>
        </w:rPr>
      </w:pPr>
    </w:p>
    <w:p w:rsidR="00F90862" w:rsidRPr="00A9353A" w:rsidRDefault="00F90862" w:rsidP="0058542E">
      <w:pPr>
        <w:pStyle w:val="Osnova"/>
        <w:tabs>
          <w:tab w:val="left" w:leader="dot" w:pos="624"/>
        </w:tabs>
        <w:spacing w:line="360" w:lineRule="auto"/>
        <w:ind w:firstLine="454"/>
        <w:jc w:val="center"/>
        <w:rPr>
          <w:rStyle w:val="Zag11"/>
          <w:rFonts w:ascii="Times New Roman" w:eastAsia="@Arial Unicode MS" w:hAnsi="Times New Roman" w:cs="Times New Roman"/>
          <w:b/>
          <w:color w:val="auto"/>
          <w:sz w:val="28"/>
          <w:szCs w:val="28"/>
          <w:lang w:val="ru-RU"/>
        </w:rPr>
      </w:pPr>
    </w:p>
    <w:p w:rsidR="00F90862" w:rsidRPr="00A9353A" w:rsidRDefault="00F90862" w:rsidP="0058542E">
      <w:pPr>
        <w:pStyle w:val="Osnova"/>
        <w:tabs>
          <w:tab w:val="left" w:leader="dot" w:pos="624"/>
        </w:tabs>
        <w:spacing w:line="360" w:lineRule="auto"/>
        <w:ind w:firstLine="454"/>
        <w:jc w:val="center"/>
        <w:rPr>
          <w:rStyle w:val="Zag11"/>
          <w:rFonts w:ascii="Times New Roman" w:eastAsia="@Arial Unicode MS" w:hAnsi="Times New Roman" w:cs="Times New Roman"/>
          <w:b/>
          <w:color w:val="auto"/>
          <w:sz w:val="28"/>
          <w:szCs w:val="28"/>
          <w:lang w:val="ru-RU"/>
        </w:rPr>
      </w:pPr>
    </w:p>
    <w:p w:rsidR="00F90862" w:rsidRPr="00A9353A" w:rsidRDefault="00F90862" w:rsidP="0058542E">
      <w:pPr>
        <w:pStyle w:val="Osnova"/>
        <w:tabs>
          <w:tab w:val="left" w:leader="dot" w:pos="624"/>
        </w:tabs>
        <w:spacing w:line="360" w:lineRule="auto"/>
        <w:ind w:firstLine="454"/>
        <w:jc w:val="center"/>
        <w:rPr>
          <w:rStyle w:val="Zag11"/>
          <w:rFonts w:ascii="Times New Roman" w:eastAsia="@Arial Unicode MS" w:hAnsi="Times New Roman" w:cs="Times New Roman"/>
          <w:b/>
          <w:color w:val="auto"/>
          <w:sz w:val="28"/>
          <w:szCs w:val="28"/>
          <w:lang w:val="ru-RU"/>
        </w:rPr>
      </w:pPr>
    </w:p>
    <w:p w:rsidR="00F90862" w:rsidRPr="00A9353A" w:rsidRDefault="00F90862" w:rsidP="0058542E">
      <w:pPr>
        <w:pStyle w:val="Osnova"/>
        <w:tabs>
          <w:tab w:val="left" w:leader="dot" w:pos="624"/>
        </w:tabs>
        <w:spacing w:line="360" w:lineRule="auto"/>
        <w:ind w:firstLine="454"/>
        <w:jc w:val="center"/>
        <w:rPr>
          <w:rStyle w:val="Zag11"/>
          <w:rFonts w:ascii="Times New Roman" w:eastAsia="@Arial Unicode MS" w:hAnsi="Times New Roman" w:cs="Times New Roman"/>
          <w:b/>
          <w:color w:val="auto"/>
          <w:sz w:val="28"/>
          <w:szCs w:val="28"/>
          <w:lang w:val="ru-RU"/>
        </w:rPr>
      </w:pPr>
    </w:p>
    <w:p w:rsidR="00F90862" w:rsidRPr="00A9353A" w:rsidRDefault="00F90862" w:rsidP="0058542E">
      <w:pPr>
        <w:pStyle w:val="Osnova"/>
        <w:tabs>
          <w:tab w:val="left" w:leader="dot" w:pos="624"/>
        </w:tabs>
        <w:spacing w:line="360" w:lineRule="auto"/>
        <w:ind w:firstLine="454"/>
        <w:jc w:val="center"/>
        <w:rPr>
          <w:rStyle w:val="Zag11"/>
          <w:rFonts w:ascii="Times New Roman" w:eastAsia="@Arial Unicode MS" w:hAnsi="Times New Roman" w:cs="Times New Roman"/>
          <w:b/>
          <w:color w:val="auto"/>
          <w:sz w:val="28"/>
          <w:szCs w:val="28"/>
          <w:lang w:val="ru-RU"/>
        </w:rPr>
      </w:pPr>
    </w:p>
    <w:p w:rsidR="00F90862" w:rsidRPr="00A9353A" w:rsidRDefault="00F90862" w:rsidP="0058542E">
      <w:pPr>
        <w:pStyle w:val="Osnova"/>
        <w:tabs>
          <w:tab w:val="left" w:leader="dot" w:pos="624"/>
        </w:tabs>
        <w:spacing w:line="360" w:lineRule="auto"/>
        <w:ind w:firstLine="454"/>
        <w:jc w:val="center"/>
        <w:rPr>
          <w:rStyle w:val="Zag11"/>
          <w:rFonts w:ascii="Times New Roman" w:eastAsia="@Arial Unicode MS" w:hAnsi="Times New Roman" w:cs="Times New Roman"/>
          <w:b/>
          <w:color w:val="auto"/>
          <w:sz w:val="28"/>
          <w:szCs w:val="28"/>
          <w:lang w:val="ru-RU"/>
        </w:rPr>
      </w:pPr>
    </w:p>
    <w:p w:rsidR="00F90862" w:rsidRPr="00A9353A" w:rsidRDefault="00F90862" w:rsidP="0058542E">
      <w:pPr>
        <w:pStyle w:val="Osnova"/>
        <w:tabs>
          <w:tab w:val="left" w:leader="dot" w:pos="624"/>
        </w:tabs>
        <w:spacing w:line="360" w:lineRule="auto"/>
        <w:ind w:firstLine="454"/>
        <w:jc w:val="center"/>
        <w:rPr>
          <w:rStyle w:val="Zag11"/>
          <w:rFonts w:ascii="Times New Roman" w:eastAsia="@Arial Unicode MS" w:hAnsi="Times New Roman" w:cs="Times New Roman"/>
          <w:b/>
          <w:color w:val="auto"/>
          <w:sz w:val="28"/>
          <w:szCs w:val="28"/>
          <w:lang w:val="ru-RU"/>
        </w:rPr>
      </w:pPr>
    </w:p>
    <w:p w:rsidR="00F90862" w:rsidRPr="00A9353A" w:rsidRDefault="00F90862" w:rsidP="0058542E">
      <w:pPr>
        <w:pStyle w:val="Osnova"/>
        <w:tabs>
          <w:tab w:val="left" w:leader="dot" w:pos="624"/>
        </w:tabs>
        <w:spacing w:line="360" w:lineRule="auto"/>
        <w:ind w:firstLine="454"/>
        <w:jc w:val="center"/>
        <w:rPr>
          <w:rStyle w:val="Zag11"/>
          <w:rFonts w:ascii="Times New Roman" w:eastAsia="@Arial Unicode MS" w:hAnsi="Times New Roman" w:cs="Times New Roman"/>
          <w:b/>
          <w:color w:val="auto"/>
          <w:sz w:val="28"/>
          <w:szCs w:val="28"/>
          <w:lang w:val="ru-RU"/>
        </w:rPr>
      </w:pPr>
    </w:p>
    <w:p w:rsidR="00F90862" w:rsidRPr="00A9353A" w:rsidRDefault="00F90862" w:rsidP="0058542E">
      <w:pPr>
        <w:pStyle w:val="Osnova"/>
        <w:tabs>
          <w:tab w:val="left" w:leader="dot" w:pos="624"/>
        </w:tabs>
        <w:spacing w:line="360" w:lineRule="auto"/>
        <w:ind w:firstLine="454"/>
        <w:jc w:val="center"/>
        <w:rPr>
          <w:rStyle w:val="Zag11"/>
          <w:rFonts w:ascii="Times New Roman" w:eastAsia="@Arial Unicode MS" w:hAnsi="Times New Roman" w:cs="Times New Roman"/>
          <w:b/>
          <w:color w:val="auto"/>
          <w:sz w:val="28"/>
          <w:szCs w:val="28"/>
          <w:lang w:val="ru-RU"/>
        </w:rPr>
      </w:pPr>
    </w:p>
    <w:p w:rsidR="00F90862" w:rsidRPr="00A9353A" w:rsidRDefault="00F90862" w:rsidP="0058542E">
      <w:pPr>
        <w:pStyle w:val="Osnova"/>
        <w:tabs>
          <w:tab w:val="left" w:leader="dot" w:pos="624"/>
        </w:tabs>
        <w:spacing w:line="360" w:lineRule="auto"/>
        <w:ind w:firstLine="454"/>
        <w:jc w:val="center"/>
        <w:rPr>
          <w:rStyle w:val="Zag11"/>
          <w:rFonts w:ascii="Times New Roman" w:eastAsia="@Arial Unicode MS" w:hAnsi="Times New Roman" w:cs="Times New Roman"/>
          <w:b/>
          <w:color w:val="auto"/>
          <w:sz w:val="28"/>
          <w:szCs w:val="28"/>
          <w:lang w:val="ru-RU"/>
        </w:rPr>
      </w:pPr>
    </w:p>
    <w:p w:rsidR="00F90862" w:rsidRPr="00A9353A" w:rsidRDefault="00F90862" w:rsidP="0058542E">
      <w:pPr>
        <w:pStyle w:val="Osnova"/>
        <w:tabs>
          <w:tab w:val="left" w:leader="dot" w:pos="624"/>
        </w:tabs>
        <w:spacing w:line="360" w:lineRule="auto"/>
        <w:ind w:firstLine="454"/>
        <w:jc w:val="center"/>
        <w:rPr>
          <w:rStyle w:val="Zag11"/>
          <w:rFonts w:ascii="Times New Roman" w:eastAsia="@Arial Unicode MS" w:hAnsi="Times New Roman" w:cs="Times New Roman"/>
          <w:b/>
          <w:color w:val="auto"/>
          <w:sz w:val="28"/>
          <w:szCs w:val="28"/>
          <w:lang w:val="ru-RU"/>
        </w:rPr>
      </w:pPr>
    </w:p>
    <w:p w:rsidR="00F90862" w:rsidRPr="00A9353A" w:rsidRDefault="00F90862" w:rsidP="0058542E">
      <w:pPr>
        <w:pStyle w:val="Osnova"/>
        <w:tabs>
          <w:tab w:val="left" w:leader="dot" w:pos="624"/>
        </w:tabs>
        <w:spacing w:line="360" w:lineRule="auto"/>
        <w:ind w:firstLine="454"/>
        <w:jc w:val="center"/>
        <w:rPr>
          <w:rStyle w:val="Zag11"/>
          <w:rFonts w:ascii="Times New Roman" w:eastAsia="@Arial Unicode MS" w:hAnsi="Times New Roman" w:cs="Times New Roman"/>
          <w:b/>
          <w:color w:val="auto"/>
          <w:sz w:val="28"/>
          <w:szCs w:val="28"/>
          <w:lang w:val="ru-RU"/>
        </w:rPr>
      </w:pPr>
    </w:p>
    <w:p w:rsidR="00F90862" w:rsidRPr="00A9353A" w:rsidRDefault="00F90862" w:rsidP="0058542E">
      <w:pPr>
        <w:pStyle w:val="Osnova"/>
        <w:tabs>
          <w:tab w:val="left" w:leader="dot" w:pos="624"/>
        </w:tabs>
        <w:spacing w:line="360" w:lineRule="auto"/>
        <w:ind w:firstLine="454"/>
        <w:jc w:val="center"/>
        <w:rPr>
          <w:rStyle w:val="Zag11"/>
          <w:rFonts w:ascii="Times New Roman" w:eastAsia="@Arial Unicode MS" w:hAnsi="Times New Roman" w:cs="Times New Roman"/>
          <w:b/>
          <w:color w:val="auto"/>
          <w:sz w:val="28"/>
          <w:szCs w:val="28"/>
          <w:lang w:val="ru-RU"/>
        </w:rPr>
      </w:pPr>
    </w:p>
    <w:p w:rsidR="00F90862" w:rsidRPr="00A9353A" w:rsidRDefault="00F90862" w:rsidP="0058542E">
      <w:pPr>
        <w:pStyle w:val="Osnova"/>
        <w:tabs>
          <w:tab w:val="left" w:leader="dot" w:pos="624"/>
        </w:tabs>
        <w:spacing w:line="360" w:lineRule="auto"/>
        <w:ind w:firstLine="454"/>
        <w:jc w:val="center"/>
        <w:rPr>
          <w:rStyle w:val="Zag11"/>
          <w:rFonts w:ascii="Times New Roman" w:eastAsia="@Arial Unicode MS" w:hAnsi="Times New Roman" w:cs="Times New Roman"/>
          <w:b/>
          <w:color w:val="auto"/>
          <w:sz w:val="28"/>
          <w:szCs w:val="28"/>
          <w:lang w:val="ru-RU"/>
        </w:rPr>
      </w:pPr>
    </w:p>
    <w:p w:rsidR="00F90862" w:rsidRPr="00A9353A" w:rsidRDefault="00F90862" w:rsidP="00081A11">
      <w:pPr>
        <w:pStyle w:val="Osnova"/>
        <w:tabs>
          <w:tab w:val="left" w:leader="dot" w:pos="624"/>
        </w:tabs>
        <w:spacing w:line="360" w:lineRule="auto"/>
        <w:ind w:firstLine="0"/>
        <w:rPr>
          <w:rStyle w:val="Zag11"/>
          <w:rFonts w:ascii="Times New Roman" w:eastAsia="@Arial Unicode MS" w:hAnsi="Times New Roman" w:cs="Times New Roman"/>
          <w:b/>
          <w:color w:val="auto"/>
          <w:sz w:val="28"/>
          <w:szCs w:val="28"/>
          <w:lang w:val="ru-RU"/>
        </w:rPr>
      </w:pPr>
    </w:p>
    <w:p w:rsidR="00F90862" w:rsidRPr="00A9353A" w:rsidRDefault="00F90862" w:rsidP="0058542E">
      <w:pPr>
        <w:pStyle w:val="Osnova"/>
        <w:tabs>
          <w:tab w:val="left" w:leader="dot" w:pos="624"/>
        </w:tabs>
        <w:spacing w:line="360" w:lineRule="auto"/>
        <w:ind w:firstLine="454"/>
        <w:jc w:val="center"/>
        <w:rPr>
          <w:rStyle w:val="Zag11"/>
          <w:rFonts w:ascii="Times New Roman" w:eastAsia="@Arial Unicode MS" w:hAnsi="Times New Roman" w:cs="Times New Roman"/>
          <w:color w:val="auto"/>
          <w:sz w:val="28"/>
          <w:szCs w:val="28"/>
          <w:lang w:val="ru-RU"/>
        </w:rPr>
      </w:pPr>
      <w:r w:rsidRPr="00A9353A">
        <w:rPr>
          <w:rStyle w:val="Zag11"/>
          <w:rFonts w:ascii="Times New Roman" w:eastAsia="@Arial Unicode MS" w:hAnsi="Times New Roman" w:cs="Times New Roman"/>
          <w:b/>
          <w:color w:val="auto"/>
          <w:sz w:val="28"/>
          <w:szCs w:val="28"/>
          <w:lang w:val="ru-RU"/>
        </w:rPr>
        <w:t>1.2. Планируемые результаты освоения обучающимися основной образовательной программы основного общего образования</w:t>
      </w:r>
    </w:p>
    <w:p w:rsidR="00F90862" w:rsidRPr="00A9353A" w:rsidRDefault="00F90862" w:rsidP="0058542E">
      <w:pPr>
        <w:spacing w:line="360" w:lineRule="auto"/>
        <w:ind w:firstLine="454"/>
        <w:jc w:val="center"/>
        <w:rPr>
          <w:b/>
          <w:sz w:val="28"/>
          <w:szCs w:val="28"/>
          <w:lang w:val="ru-RU"/>
        </w:rPr>
      </w:pPr>
      <w:r w:rsidRPr="00A9353A">
        <w:rPr>
          <w:b/>
          <w:sz w:val="28"/>
          <w:szCs w:val="28"/>
          <w:lang w:val="ru-RU"/>
        </w:rPr>
        <w:t>1.2.1. Общие положения</w:t>
      </w:r>
    </w:p>
    <w:p w:rsidR="00F90862" w:rsidRPr="00A9353A" w:rsidRDefault="00F90862" w:rsidP="0058542E">
      <w:pPr>
        <w:spacing w:line="360" w:lineRule="auto"/>
        <w:ind w:firstLine="454"/>
        <w:jc w:val="center"/>
        <w:rPr>
          <w:b/>
          <w:sz w:val="28"/>
          <w:szCs w:val="28"/>
          <w:lang w:val="ru-RU"/>
        </w:rPr>
      </w:pPr>
    </w:p>
    <w:p w:rsidR="00F90862" w:rsidRPr="00A9353A" w:rsidRDefault="00F90862" w:rsidP="0058542E">
      <w:pPr>
        <w:spacing w:line="360" w:lineRule="auto"/>
        <w:ind w:firstLine="454"/>
        <w:jc w:val="both"/>
        <w:rPr>
          <w:lang w:val="ru-RU"/>
        </w:rPr>
      </w:pPr>
      <w:r w:rsidRPr="00A9353A">
        <w:rPr>
          <w:lang w:val="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A9353A">
        <w:rPr>
          <w:b/>
          <w:i/>
          <w:lang w:val="ru-RU"/>
        </w:rPr>
        <w:t xml:space="preserve">ведущих целевых установок и ожидаемых результатов освоения всех компонентов, составляющих </w:t>
      </w:r>
      <w:r w:rsidRPr="00A9353A">
        <w:rPr>
          <w:b/>
          <w:i/>
          <w:u w:val="single"/>
          <w:lang w:val="ru-RU"/>
        </w:rPr>
        <w:t>содержательную основу</w:t>
      </w:r>
      <w:r w:rsidRPr="00A9353A">
        <w:rPr>
          <w:b/>
          <w:i/>
          <w:lang w:val="ru-RU"/>
        </w:rPr>
        <w:t xml:space="preserve"> образовательной программы.</w:t>
      </w:r>
      <w:r w:rsidRPr="00A9353A">
        <w:rPr>
          <w:lang w:val="ru-RU"/>
        </w:rPr>
        <w:t xml:space="preserve"> Они обеспечива</w:t>
      </w:r>
      <w:r>
        <w:rPr>
          <w:lang w:val="ru-RU"/>
        </w:rPr>
        <w:t xml:space="preserve">ют связь между требованиями Стандарта, образовательной деятельностью </w:t>
      </w:r>
      <w:r w:rsidRPr="00A9353A">
        <w:rPr>
          <w:lang w:val="ru-RU"/>
        </w:rPr>
        <w:t>и системой оценки результатов освоения основной образовательной программы основного общего образования (да</w:t>
      </w:r>
      <w:r>
        <w:rPr>
          <w:lang w:val="ru-RU"/>
        </w:rPr>
        <w:t>лее — системой оценки), являясь</w:t>
      </w:r>
      <w:r w:rsidRPr="00A9353A">
        <w:rPr>
          <w:lang w:val="ru-RU"/>
        </w:rPr>
        <w:t xml:space="preserve"> содержательной и критериальной основой для разработки </w:t>
      </w:r>
      <w:r>
        <w:rPr>
          <w:lang w:val="ru-RU"/>
        </w:rPr>
        <w:t xml:space="preserve"> рабочих </w:t>
      </w:r>
      <w:r w:rsidRPr="00A9353A">
        <w:rPr>
          <w:lang w:val="ru-RU"/>
        </w:rPr>
        <w:t>про</w:t>
      </w:r>
      <w:r>
        <w:rPr>
          <w:lang w:val="ru-RU"/>
        </w:rPr>
        <w:t xml:space="preserve">грамм учебных предметов и </w:t>
      </w:r>
      <w:r w:rsidRPr="00A9353A">
        <w:rPr>
          <w:lang w:val="ru-RU"/>
        </w:rPr>
        <w:t xml:space="preserve"> учебно-методической литературы, </w:t>
      </w:r>
      <w:r>
        <w:rPr>
          <w:lang w:val="ru-RU"/>
        </w:rPr>
        <w:t xml:space="preserve"> рабочих программ курсов внеурочной деятельности, курсов метапредметной направленности, программ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w:t>
      </w:r>
    </w:p>
    <w:p w:rsidR="00F90862" w:rsidRPr="00A9353A" w:rsidRDefault="00F90862" w:rsidP="0058542E">
      <w:pPr>
        <w:tabs>
          <w:tab w:val="num" w:pos="1920"/>
        </w:tabs>
        <w:spacing w:line="360" w:lineRule="auto"/>
        <w:ind w:firstLine="454"/>
        <w:jc w:val="both"/>
        <w:rPr>
          <w:lang w:val="ru-RU"/>
        </w:rPr>
      </w:pPr>
      <w:r w:rsidRPr="00A9353A">
        <w:rPr>
          <w:lang w:val="ru-RU"/>
        </w:rPr>
        <w:t xml:space="preserve">В соответствии с требованиями ФГОС система планируемых результатов — личностных, метапредметных и предметных — устанавливает и описывает классы </w:t>
      </w:r>
      <w:r w:rsidRPr="00A9353A">
        <w:rPr>
          <w:i/>
          <w:lang w:val="ru-RU"/>
        </w:rPr>
        <w:t>учебно-познавательных</w:t>
      </w:r>
      <w:r w:rsidRPr="00A9353A">
        <w:rPr>
          <w:lang w:val="ru-RU"/>
        </w:rPr>
        <w:t xml:space="preserve"> и </w:t>
      </w:r>
      <w:r w:rsidRPr="00A9353A">
        <w:rPr>
          <w:i/>
          <w:lang w:val="ru-RU"/>
        </w:rPr>
        <w:t>учебно-практических задач</w:t>
      </w:r>
      <w:r w:rsidRPr="00A9353A">
        <w:rPr>
          <w:lang w:val="ru-RU"/>
        </w:rPr>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A9353A">
        <w:rPr>
          <w:i/>
          <w:lang w:val="ru-RU"/>
        </w:rPr>
        <w:t>системой учебных действий</w:t>
      </w:r>
      <w:r w:rsidRPr="00A9353A">
        <w:rPr>
          <w:lang w:val="ru-RU"/>
        </w:rPr>
        <w:t xml:space="preserve"> (универсальных и специфических для данного учебного предмета: личностных, регулятивных, коммуникативных, познавательных) и </w:t>
      </w:r>
      <w:r w:rsidRPr="00A9353A">
        <w:rPr>
          <w:i/>
          <w:lang w:val="ru-RU"/>
        </w:rPr>
        <w:t>учебным материалом</w:t>
      </w:r>
      <w:r w:rsidRPr="00A9353A">
        <w:rPr>
          <w:lang w:val="ru-RU"/>
        </w:rPr>
        <w:t xml:space="preserve">,  прежде всего с </w:t>
      </w:r>
      <w:r w:rsidRPr="00A9353A">
        <w:rPr>
          <w:i/>
          <w:lang w:val="ru-RU"/>
        </w:rPr>
        <w:t>опорным учебным материалом,</w:t>
      </w:r>
      <w:r w:rsidRPr="00A9353A">
        <w:rPr>
          <w:lang w:val="ru-RU"/>
        </w:rPr>
        <w:t xml:space="preserve"> служащим основой для последующего обучения.</w:t>
      </w:r>
    </w:p>
    <w:p w:rsidR="00F90862" w:rsidRPr="00A9353A" w:rsidRDefault="00F90862" w:rsidP="0058542E">
      <w:pPr>
        <w:tabs>
          <w:tab w:val="num" w:pos="1920"/>
        </w:tabs>
        <w:spacing w:line="360" w:lineRule="auto"/>
        <w:ind w:firstLine="454"/>
        <w:jc w:val="both"/>
        <w:rPr>
          <w:b/>
          <w:lang w:val="ru-RU"/>
        </w:rPr>
      </w:pPr>
      <w:r w:rsidRPr="00A9353A">
        <w:rPr>
          <w:b/>
          <w:lang w:val="ru-RU"/>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F90862" w:rsidRPr="00A9353A" w:rsidRDefault="00F90862" w:rsidP="0058542E">
      <w:pPr>
        <w:pStyle w:val="Header"/>
        <w:widowControl/>
        <w:tabs>
          <w:tab w:val="clear" w:pos="4677"/>
          <w:tab w:val="clear" w:pos="9355"/>
        </w:tabs>
        <w:overflowPunct w:val="0"/>
        <w:spacing w:line="360" w:lineRule="auto"/>
        <w:ind w:firstLine="454"/>
        <w:jc w:val="both"/>
        <w:textAlignment w:val="baseline"/>
        <w:rPr>
          <w:lang w:val="ru-RU"/>
        </w:rPr>
      </w:pPr>
      <w:r w:rsidRPr="00A9353A">
        <w:rPr>
          <w:lang w:val="ru-RU"/>
        </w:rPr>
        <w:t>1) 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F90862" w:rsidRPr="00A9353A" w:rsidRDefault="00F90862" w:rsidP="0058542E">
      <w:pPr>
        <w:pStyle w:val="Header"/>
        <w:widowControl/>
        <w:tabs>
          <w:tab w:val="clear" w:pos="4677"/>
          <w:tab w:val="clear" w:pos="9355"/>
        </w:tabs>
        <w:overflowPunct w:val="0"/>
        <w:spacing w:line="360" w:lineRule="auto"/>
        <w:ind w:firstLine="454"/>
        <w:jc w:val="both"/>
        <w:textAlignment w:val="baseline"/>
        <w:rPr>
          <w:lang w:val="ru-RU"/>
        </w:rPr>
      </w:pPr>
      <w:r w:rsidRPr="00A9353A">
        <w:rPr>
          <w:lang w:val="ru-RU"/>
        </w:rPr>
        <w:t>— </w:t>
      </w:r>
      <w:r w:rsidRPr="00A9353A">
        <w:rPr>
          <w:i/>
          <w:lang w:val="ru-RU"/>
        </w:rPr>
        <w:t>первичному ознакомлению, отработке и осознанию теоретических моделей и понятий</w:t>
      </w:r>
      <w:r w:rsidRPr="00A9353A">
        <w:rPr>
          <w:lang w:val="ru-RU"/>
        </w:rPr>
        <w:t xml:space="preserve"> (общенаучных и базовых для данной области знания), </w:t>
      </w:r>
      <w:r w:rsidRPr="00A9353A">
        <w:rPr>
          <w:i/>
          <w:lang w:val="ru-RU"/>
        </w:rPr>
        <w:t>стандартных алгоритмов и процедур</w:t>
      </w:r>
      <w:r w:rsidRPr="00A9353A">
        <w:rPr>
          <w:lang w:val="ru-RU"/>
        </w:rPr>
        <w:t>;</w:t>
      </w:r>
    </w:p>
    <w:p w:rsidR="00F90862" w:rsidRPr="00A9353A" w:rsidRDefault="00F90862" w:rsidP="0058542E">
      <w:pPr>
        <w:pStyle w:val="Header"/>
        <w:widowControl/>
        <w:tabs>
          <w:tab w:val="clear" w:pos="4677"/>
          <w:tab w:val="clear" w:pos="9355"/>
        </w:tabs>
        <w:overflowPunct w:val="0"/>
        <w:spacing w:line="360" w:lineRule="auto"/>
        <w:ind w:firstLine="454"/>
        <w:jc w:val="both"/>
        <w:textAlignment w:val="baseline"/>
        <w:rPr>
          <w:lang w:val="ru-RU"/>
        </w:rPr>
      </w:pPr>
      <w:r w:rsidRPr="00A9353A">
        <w:rPr>
          <w:lang w:val="ru-RU"/>
        </w:rPr>
        <w:t>— </w:t>
      </w:r>
      <w:r w:rsidRPr="00A9353A">
        <w:rPr>
          <w:i/>
          <w:lang w:val="ru-RU"/>
        </w:rPr>
        <w:t>выявлению и осознанию сущности и особенностей</w:t>
      </w:r>
      <w:r w:rsidRPr="00A9353A">
        <w:rPr>
          <w:lang w:val="ru-RU"/>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A9353A">
        <w:rPr>
          <w:i/>
          <w:lang w:val="ru-RU"/>
        </w:rPr>
        <w:t>созданию и использованию моделей</w:t>
      </w:r>
      <w:r w:rsidRPr="00A9353A">
        <w:rPr>
          <w:lang w:val="ru-RU"/>
        </w:rPr>
        <w:t xml:space="preserve"> изучаемых объектов и процессов, </w:t>
      </w:r>
      <w:r w:rsidRPr="00A9353A">
        <w:rPr>
          <w:bCs/>
          <w:lang w:val="ru-RU"/>
        </w:rPr>
        <w:t>схем</w:t>
      </w:r>
      <w:r w:rsidRPr="00A9353A">
        <w:rPr>
          <w:lang w:val="ru-RU"/>
        </w:rPr>
        <w:t>;</w:t>
      </w:r>
    </w:p>
    <w:p w:rsidR="00F90862" w:rsidRPr="00A9353A" w:rsidRDefault="00F90862" w:rsidP="0058542E">
      <w:pPr>
        <w:pStyle w:val="Header"/>
        <w:widowControl/>
        <w:tabs>
          <w:tab w:val="clear" w:pos="4677"/>
          <w:tab w:val="clear" w:pos="9355"/>
        </w:tabs>
        <w:overflowPunct w:val="0"/>
        <w:spacing w:line="360" w:lineRule="auto"/>
        <w:ind w:firstLine="454"/>
        <w:jc w:val="both"/>
        <w:textAlignment w:val="baseline"/>
        <w:rPr>
          <w:lang w:val="ru-RU"/>
        </w:rPr>
      </w:pPr>
      <w:r w:rsidRPr="00A9353A">
        <w:rPr>
          <w:lang w:val="ru-RU"/>
        </w:rPr>
        <w:t>— </w:t>
      </w:r>
      <w:r w:rsidRPr="00A9353A">
        <w:rPr>
          <w:i/>
          <w:lang w:val="ru-RU"/>
        </w:rPr>
        <w:t>выявлению и анализу существенных и устойчивых связей и отношений</w:t>
      </w:r>
      <w:r w:rsidRPr="00A9353A">
        <w:rPr>
          <w:lang w:val="ru-RU"/>
        </w:rPr>
        <w:t xml:space="preserve"> между объектами и процессами;</w:t>
      </w:r>
    </w:p>
    <w:p w:rsidR="00F90862" w:rsidRPr="00A9353A" w:rsidRDefault="00F90862" w:rsidP="0058542E">
      <w:pPr>
        <w:pStyle w:val="Header"/>
        <w:widowControl/>
        <w:tabs>
          <w:tab w:val="clear" w:pos="4677"/>
          <w:tab w:val="clear" w:pos="9355"/>
        </w:tabs>
        <w:overflowPunct w:val="0"/>
        <w:spacing w:line="360" w:lineRule="auto"/>
        <w:ind w:firstLine="454"/>
        <w:jc w:val="both"/>
        <w:textAlignment w:val="baseline"/>
        <w:rPr>
          <w:lang w:val="ru-RU"/>
        </w:rPr>
      </w:pPr>
      <w:r w:rsidRPr="00A9353A">
        <w:rPr>
          <w:lang w:val="ru-RU"/>
        </w:rPr>
        <w:t>2) 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знаково-символических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(в том числе с освоенным учебным материалом из других областей знания или с учебным материалом, изучаемым в ином содержательном контексте);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w:t>
      </w:r>
      <w:r w:rsidRPr="00A9353A">
        <w:t> </w:t>
      </w:r>
      <w:r w:rsidRPr="00A9353A">
        <w:rPr>
          <w:lang w:val="ru-RU"/>
        </w:rPr>
        <w:t>п.;</w:t>
      </w:r>
    </w:p>
    <w:p w:rsidR="00F90862" w:rsidRPr="00A9353A" w:rsidRDefault="00F90862" w:rsidP="0058542E">
      <w:pPr>
        <w:pStyle w:val="Header"/>
        <w:widowControl/>
        <w:tabs>
          <w:tab w:val="clear" w:pos="4677"/>
          <w:tab w:val="clear" w:pos="9355"/>
        </w:tabs>
        <w:overflowPunct w:val="0"/>
        <w:spacing w:line="360" w:lineRule="auto"/>
        <w:ind w:firstLine="454"/>
        <w:jc w:val="both"/>
        <w:textAlignment w:val="baseline"/>
        <w:rPr>
          <w:lang w:val="ru-RU"/>
        </w:rPr>
      </w:pPr>
      <w:r w:rsidRPr="00A9353A">
        <w:rPr>
          <w:lang w:val="ru-RU"/>
        </w:rPr>
        <w:t>3) 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F90862" w:rsidRPr="00A9353A" w:rsidRDefault="00F90862" w:rsidP="0058542E">
      <w:pPr>
        <w:pStyle w:val="Header"/>
        <w:widowControl/>
        <w:tabs>
          <w:tab w:val="clear" w:pos="4677"/>
          <w:tab w:val="clear" w:pos="9355"/>
        </w:tabs>
        <w:overflowPunct w:val="0"/>
        <w:spacing w:line="360" w:lineRule="auto"/>
        <w:ind w:firstLine="454"/>
        <w:jc w:val="both"/>
        <w:textAlignment w:val="baseline"/>
        <w:rPr>
          <w:lang w:val="ru-RU"/>
        </w:rPr>
      </w:pPr>
      <w:r w:rsidRPr="00A9353A">
        <w:rPr>
          <w:lang w:val="ru-RU"/>
        </w:rPr>
        <w:t>4) 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F90862" w:rsidRPr="00A9353A" w:rsidRDefault="00F90862" w:rsidP="0058542E">
      <w:pPr>
        <w:pStyle w:val="Header"/>
        <w:widowControl/>
        <w:tabs>
          <w:tab w:val="clear" w:pos="4677"/>
          <w:tab w:val="clear" w:pos="9355"/>
        </w:tabs>
        <w:overflowPunct w:val="0"/>
        <w:spacing w:line="360" w:lineRule="auto"/>
        <w:ind w:firstLine="454"/>
        <w:jc w:val="both"/>
        <w:textAlignment w:val="baseline"/>
        <w:rPr>
          <w:lang w:val="ru-RU"/>
        </w:rPr>
      </w:pPr>
      <w:r w:rsidRPr="00A9353A">
        <w:rPr>
          <w:lang w:val="ru-RU"/>
        </w:rPr>
        <w:t>5) 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F90862" w:rsidRPr="00A9353A" w:rsidRDefault="00F90862" w:rsidP="0058542E">
      <w:pPr>
        <w:pStyle w:val="afc"/>
        <w:spacing w:line="360" w:lineRule="auto"/>
      </w:pPr>
      <w:r w:rsidRPr="00A9353A">
        <w:t>6) учебно-практические и учебно-познавательные задачи, направленные на формирование и оценку навыка самоорганизации и саморегуляции,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Как правило, такого рода задания — это долгосрочные проекты с заранее известными требованиями, предъявляемыми к качеству работы, или критериями её оценки, в ходе выполнения которых контролирующие функции учителя сведены к минимуму.</w:t>
      </w:r>
    </w:p>
    <w:p w:rsidR="00F90862" w:rsidRPr="00A9353A" w:rsidRDefault="00F90862" w:rsidP="0058542E">
      <w:pPr>
        <w:pStyle w:val="Header"/>
        <w:widowControl/>
        <w:tabs>
          <w:tab w:val="clear" w:pos="4677"/>
          <w:tab w:val="clear" w:pos="9355"/>
        </w:tabs>
        <w:overflowPunct w:val="0"/>
        <w:spacing w:line="360" w:lineRule="auto"/>
        <w:ind w:firstLine="454"/>
        <w:jc w:val="both"/>
        <w:textAlignment w:val="baseline"/>
        <w:rPr>
          <w:lang w:val="ru-RU"/>
        </w:rPr>
      </w:pPr>
      <w:r w:rsidRPr="00A9353A">
        <w:rPr>
          <w:lang w:val="ru-RU"/>
        </w:rPr>
        <w:t>7) 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F90862" w:rsidRPr="00A9353A" w:rsidRDefault="00F90862" w:rsidP="0058542E">
      <w:pPr>
        <w:spacing w:line="360" w:lineRule="auto"/>
        <w:ind w:firstLine="403"/>
        <w:jc w:val="both"/>
        <w:rPr>
          <w:lang w:val="ru-RU"/>
        </w:rPr>
      </w:pPr>
      <w:r w:rsidRPr="00A9353A">
        <w:rPr>
          <w:lang w:val="ru-RU"/>
        </w:rPr>
        <w:t xml:space="preserve">8) 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 (В соответствии с требованиями ФГОС ООО оценка выполнения такого рода заданий проводится </w:t>
      </w:r>
      <w:r w:rsidRPr="00A9353A">
        <w:rPr>
          <w:u w:val="single"/>
          <w:lang w:val="ru-RU"/>
        </w:rPr>
        <w:t>исключительно</w:t>
      </w:r>
      <w:r w:rsidRPr="00A9353A">
        <w:rPr>
          <w:lang w:val="ru-RU"/>
        </w:rPr>
        <w:t xml:space="preserve"> с целью оценки эффективности деятельности образовательных учреждений с использованием неперсонифицированных процедур. Данные о достижении этих результатов могут накапливаться в портфеле достижений ученика, однако любое их использование, в том числе в целях аккредитации образовательного учреждения, возможно только в соответствии с </w:t>
      </w:r>
      <w:r w:rsidRPr="00A9353A">
        <w:rPr>
          <w:bCs/>
          <w:lang w:val="ru-RU"/>
        </w:rPr>
        <w:t xml:space="preserve">федеральным </w:t>
      </w:r>
      <w:r w:rsidRPr="00A9353A">
        <w:rPr>
          <w:lang w:val="ru-RU"/>
        </w:rPr>
        <w:t>законом от 17.07.2006 №152-ФЗ «О персональных данных»);</w:t>
      </w:r>
    </w:p>
    <w:p w:rsidR="00F90862" w:rsidRPr="00A9353A" w:rsidRDefault="00F90862" w:rsidP="0058542E">
      <w:pPr>
        <w:pStyle w:val="Header"/>
        <w:widowControl/>
        <w:tabs>
          <w:tab w:val="clear" w:pos="4677"/>
          <w:tab w:val="clear" w:pos="9355"/>
        </w:tabs>
        <w:overflowPunct w:val="0"/>
        <w:spacing w:line="360" w:lineRule="auto"/>
        <w:ind w:firstLine="454"/>
        <w:jc w:val="both"/>
        <w:textAlignment w:val="baseline"/>
        <w:rPr>
          <w:lang w:val="ru-RU"/>
        </w:rPr>
      </w:pPr>
      <w:r w:rsidRPr="00A9353A">
        <w:rPr>
          <w:lang w:val="ru-RU"/>
        </w:rPr>
        <w:t>9) 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F90862" w:rsidRPr="00A9353A" w:rsidRDefault="00F90862" w:rsidP="0058542E">
      <w:pPr>
        <w:pStyle w:val="Header"/>
        <w:widowControl/>
        <w:tabs>
          <w:tab w:val="clear" w:pos="4677"/>
          <w:tab w:val="clear" w:pos="9355"/>
        </w:tabs>
        <w:overflowPunct w:val="0"/>
        <w:spacing w:line="360" w:lineRule="auto"/>
        <w:ind w:firstLine="454"/>
        <w:jc w:val="both"/>
        <w:textAlignment w:val="baseline"/>
        <w:rPr>
          <w:bCs/>
          <w:lang w:val="ru-RU"/>
        </w:rPr>
      </w:pPr>
      <w:r w:rsidRPr="00A9353A">
        <w:rPr>
          <w:lang w:val="ru-RU"/>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A9353A">
        <w:rPr>
          <w:i/>
          <w:lang w:val="ru-RU"/>
        </w:rPr>
        <w:t>уровневого подхода:</w:t>
      </w:r>
      <w:r w:rsidRPr="00A9353A">
        <w:rPr>
          <w:lang w:val="ru-RU"/>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A9353A">
        <w:rPr>
          <w:bCs/>
          <w:lang w:val="ru-RU"/>
        </w:rPr>
        <w:t>поощрять продвижения обучающихся, выстраивать индивидуальные траектории движения с учётом зоны ближайшего развития ребёнка.</w:t>
      </w:r>
    </w:p>
    <w:p w:rsidR="00F90862" w:rsidRPr="00A9353A" w:rsidRDefault="00F90862" w:rsidP="0058542E">
      <w:pPr>
        <w:pStyle w:val="Header"/>
        <w:widowControl/>
        <w:tabs>
          <w:tab w:val="clear" w:pos="4677"/>
          <w:tab w:val="clear" w:pos="9355"/>
        </w:tabs>
        <w:overflowPunct w:val="0"/>
        <w:spacing w:line="360" w:lineRule="auto"/>
        <w:ind w:firstLine="454"/>
        <w:jc w:val="both"/>
        <w:textAlignment w:val="baseline"/>
        <w:rPr>
          <w:lang w:val="ru-RU"/>
        </w:rPr>
      </w:pPr>
      <w:r w:rsidRPr="00A9353A">
        <w:rPr>
          <w:b/>
          <w:bCs/>
          <w:lang w:val="ru-RU"/>
        </w:rPr>
        <w:t>В стру</w:t>
      </w:r>
      <w:r w:rsidRPr="00A9353A">
        <w:rPr>
          <w:b/>
          <w:lang w:val="ru-RU"/>
        </w:rPr>
        <w:t>ктуре планируемых результатов</w:t>
      </w:r>
      <w:r w:rsidRPr="00A9353A">
        <w:rPr>
          <w:lang w:val="ru-RU"/>
        </w:rPr>
        <w:t xml:space="preserve"> выделяются:</w:t>
      </w:r>
    </w:p>
    <w:p w:rsidR="00F90862" w:rsidRPr="00A9353A" w:rsidRDefault="00F90862" w:rsidP="0058542E">
      <w:pPr>
        <w:spacing w:line="360" w:lineRule="auto"/>
        <w:ind w:firstLine="454"/>
        <w:jc w:val="both"/>
        <w:rPr>
          <w:lang w:val="ru-RU"/>
        </w:rPr>
      </w:pPr>
      <w:r w:rsidRPr="00A9353A">
        <w:rPr>
          <w:b/>
          <w:lang w:val="ru-RU"/>
        </w:rPr>
        <w:t>1)</w:t>
      </w:r>
      <w:r w:rsidRPr="00A9353A">
        <w:rPr>
          <w:b/>
        </w:rPr>
        <w:t> </w:t>
      </w:r>
      <w:r w:rsidRPr="00A9353A">
        <w:rPr>
          <w:b/>
          <w:lang w:val="ru-RU"/>
        </w:rPr>
        <w:t>Ведущие целевые установки и основные ожидаемые результаты основного общего образования</w:t>
      </w:r>
      <w:r w:rsidRPr="00A9353A">
        <w:rPr>
          <w:lang w:val="ru-RU"/>
        </w:rPr>
        <w:t xml:space="preserve">, описывающие основной, сущностный вклад каждой изучаемой программы в развитие личности обучающихся, их способностей. (Эти результаты приводятся в пояснительных записках к планируемым результатам по каждой учебной  программе).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sidRPr="00A9353A">
        <w:rPr>
          <w:i/>
          <w:lang w:val="ru-RU"/>
        </w:rPr>
        <w:t>исключительно неперсонифицированной</w:t>
      </w:r>
      <w:r w:rsidRPr="00A9353A">
        <w:rPr>
          <w:lang w:val="ru-RU"/>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
    <w:p w:rsidR="00F90862" w:rsidRPr="00A9353A" w:rsidRDefault="00F90862" w:rsidP="0058542E">
      <w:pPr>
        <w:spacing w:line="360" w:lineRule="auto"/>
        <w:ind w:firstLine="454"/>
        <w:jc w:val="both"/>
        <w:rPr>
          <w:lang w:val="ru-RU"/>
        </w:rPr>
      </w:pPr>
      <w:r w:rsidRPr="00A9353A">
        <w:rPr>
          <w:b/>
          <w:lang w:val="ru-RU"/>
        </w:rPr>
        <w:t>2)</w:t>
      </w:r>
      <w:r w:rsidRPr="00A9353A">
        <w:rPr>
          <w:b/>
        </w:rPr>
        <w:t> </w:t>
      </w:r>
      <w:r w:rsidRPr="00A9353A">
        <w:rPr>
          <w:b/>
          <w:lang w:val="ru-RU"/>
        </w:rPr>
        <w:t xml:space="preserve">Планируемые результаты освоения учебных программ. </w:t>
      </w:r>
      <w:r w:rsidRPr="00A9353A">
        <w:rPr>
          <w:lang w:val="ru-RU"/>
        </w:rPr>
        <w:t xml:space="preserve">Эти результаты приводятся в блоках«Выпускник научится» и </w:t>
      </w:r>
      <w:r w:rsidRPr="00A9353A">
        <w:rPr>
          <w:i/>
          <w:lang w:val="ru-RU"/>
        </w:rPr>
        <w:t>«Выпускник получит возможность научиться»</w:t>
      </w:r>
      <w:r w:rsidRPr="00A9353A">
        <w:rPr>
          <w:lang w:val="ru-RU"/>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F90862" w:rsidRPr="00A9353A" w:rsidRDefault="00F90862" w:rsidP="0058542E">
      <w:pPr>
        <w:spacing w:line="360" w:lineRule="auto"/>
        <w:ind w:firstLine="454"/>
        <w:jc w:val="both"/>
        <w:rPr>
          <w:lang w:val="ru-RU"/>
        </w:rPr>
      </w:pPr>
      <w:r w:rsidRPr="00A9353A">
        <w:rPr>
          <w:lang w:val="ru-RU"/>
        </w:rPr>
        <w:t>Планируемые результаты, отнесённые к блоку «Выпускник научится», ориентируют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F90862" w:rsidRPr="00A9353A" w:rsidRDefault="00F90862" w:rsidP="0058542E">
      <w:pPr>
        <w:spacing w:line="360" w:lineRule="auto"/>
        <w:ind w:firstLine="454"/>
        <w:jc w:val="both"/>
        <w:rPr>
          <w:lang w:val="ru-RU"/>
        </w:rPr>
      </w:pPr>
      <w:r w:rsidRPr="00A9353A">
        <w:rPr>
          <w:lang w:val="ru-RU"/>
        </w:rPr>
        <w:t xml:space="preserve">Достижение планируемых результатов, отнесённых к блоку «Выпускник научится», </w:t>
      </w:r>
      <w:r w:rsidRPr="00A9353A">
        <w:rPr>
          <w:b/>
          <w:lang w:val="ru-RU"/>
        </w:rPr>
        <w:t>выносится на итоговую оценку</w:t>
      </w:r>
      <w:r w:rsidRPr="00A9353A">
        <w:rPr>
          <w:lang w:val="ru-RU"/>
        </w:rPr>
        <w:t xml:space="preserve">,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w:t>
      </w:r>
      <w:r w:rsidRPr="00A9353A">
        <w:rPr>
          <w:i/>
          <w:lang w:val="ru-RU"/>
        </w:rPr>
        <w:t>заданий базового уровня</w:t>
      </w:r>
      <w:r w:rsidRPr="00A9353A">
        <w:rPr>
          <w:lang w:val="ru-RU"/>
        </w:rPr>
        <w:t xml:space="preserve">, а на уровне действий, составляющих зону ближайшего развития большинства обучающихся, — с помощью </w:t>
      </w:r>
      <w:r w:rsidRPr="00A9353A">
        <w:rPr>
          <w:i/>
          <w:lang w:val="ru-RU"/>
        </w:rPr>
        <w:t>заданий повышенного уровня</w:t>
      </w:r>
      <w:r w:rsidRPr="00A9353A">
        <w:rPr>
          <w:lang w:val="ru-RU"/>
        </w:rPr>
        <w:t xml:space="preserve">. </w:t>
      </w:r>
      <w:r w:rsidRPr="00A9353A">
        <w:rPr>
          <w:b/>
          <w:lang w:val="ru-RU"/>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F90862" w:rsidRPr="00A9353A" w:rsidRDefault="00F90862" w:rsidP="0058542E">
      <w:pPr>
        <w:spacing w:line="360" w:lineRule="auto"/>
        <w:ind w:firstLine="454"/>
        <w:jc w:val="both"/>
        <w:rPr>
          <w:lang w:val="ru-RU"/>
        </w:rPr>
      </w:pPr>
      <w:r w:rsidRPr="00A9353A">
        <w:rPr>
          <w:lang w:val="ru-RU"/>
        </w:rPr>
        <w:t xml:space="preserve">В блоках </w:t>
      </w:r>
      <w:r w:rsidRPr="00A9353A">
        <w:rPr>
          <w:i/>
          <w:lang w:val="ru-RU"/>
        </w:rPr>
        <w:t>«Выпускник получит возможность научиться»</w:t>
      </w:r>
      <w:r w:rsidRPr="00A9353A">
        <w:rPr>
          <w:lang w:val="ru-RU"/>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r w:rsidRPr="00A9353A">
        <w:rPr>
          <w:i/>
          <w:lang w:val="ru-RU"/>
        </w:rPr>
        <w:t>неперсонифицированной информации</w:t>
      </w:r>
      <w:r w:rsidRPr="00A9353A">
        <w:rPr>
          <w:lang w:val="ru-RU"/>
        </w:rPr>
        <w:t>.</w:t>
      </w:r>
    </w:p>
    <w:p w:rsidR="00F90862" w:rsidRPr="00A9353A" w:rsidRDefault="00F90862" w:rsidP="0058542E">
      <w:pPr>
        <w:spacing w:line="360" w:lineRule="auto"/>
        <w:ind w:firstLine="454"/>
        <w:jc w:val="both"/>
        <w:rPr>
          <w:lang w:val="ru-RU"/>
        </w:rPr>
      </w:pPr>
      <w:r w:rsidRPr="00A9353A">
        <w:rPr>
          <w:lang w:val="ru-RU"/>
        </w:rPr>
        <w:t xml:space="preserve">Частично задания, ориентированные на оценку достижения планируемых результатов из блока </w:t>
      </w:r>
      <w:r w:rsidRPr="00A9353A">
        <w:rPr>
          <w:i/>
          <w:lang w:val="ru-RU"/>
        </w:rPr>
        <w:t>«Выпускник получит возможность научиться»</w:t>
      </w:r>
      <w:r w:rsidRPr="00A9353A">
        <w:rPr>
          <w:lang w:val="ru-RU"/>
        </w:rP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A9353A">
        <w:rPr>
          <w:b/>
          <w:lang w:val="ru-RU"/>
        </w:rPr>
        <w:t>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r w:rsidRPr="00A9353A">
        <w:rPr>
          <w:lang w:val="ru-RU"/>
        </w:rPr>
        <w:t xml:space="preserve"> В ряде случаев достижение планируемых результатов этого блока предполагается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F90862" w:rsidRPr="00A9353A" w:rsidRDefault="00F90862" w:rsidP="0058542E">
      <w:pPr>
        <w:spacing w:line="360" w:lineRule="auto"/>
        <w:ind w:firstLine="454"/>
        <w:jc w:val="both"/>
        <w:rPr>
          <w:lang w:val="ru-RU"/>
        </w:rPr>
      </w:pPr>
      <w:r w:rsidRPr="00A9353A">
        <w:rPr>
          <w:lang w:val="ru-RU"/>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A9353A">
        <w:rPr>
          <w:b/>
          <w:bCs/>
          <w:i/>
          <w:iCs/>
          <w:lang w:val="ru-RU"/>
        </w:rPr>
        <w:t>дифференциации требований</w:t>
      </w:r>
      <w:r w:rsidRPr="00A9353A">
        <w:rPr>
          <w:lang w:val="ru-RU"/>
        </w:rPr>
        <w:t xml:space="preserve"> к подготовке обучающихся.</w:t>
      </w:r>
    </w:p>
    <w:p w:rsidR="00F90862" w:rsidRPr="00A9353A" w:rsidRDefault="00F90862" w:rsidP="0058542E">
      <w:pPr>
        <w:spacing w:line="360" w:lineRule="auto"/>
        <w:ind w:firstLine="454"/>
        <w:jc w:val="both"/>
        <w:rPr>
          <w:lang w:val="ru-RU"/>
        </w:rPr>
      </w:pPr>
      <w:r w:rsidRPr="00A9353A">
        <w:rPr>
          <w:lang w:val="ru-RU"/>
        </w:rPr>
        <w:t>На ступени основного общего образования устанавливаются планируемые результаты освоения:</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 xml:space="preserve">четырёх </w:t>
      </w:r>
      <w:r w:rsidRPr="00A9353A">
        <w:rPr>
          <w:b/>
          <w:i/>
          <w:lang w:val="ru-RU"/>
        </w:rPr>
        <w:t>междисциплинарных учебных программ</w:t>
      </w:r>
      <w:r w:rsidRPr="00A9353A">
        <w:rPr>
          <w:lang w:val="ru-RU"/>
        </w:rPr>
        <w:t xml:space="preserve">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b/>
          <w:i/>
          <w:lang w:val="ru-RU"/>
        </w:rPr>
        <w:t>учебных программ по всем обязательным предметам</w:t>
      </w:r>
      <w:r w:rsidRPr="00A9353A">
        <w:rPr>
          <w:lang w:val="ru-RU"/>
        </w:rPr>
        <w:t xml:space="preserve"> — «Русский язык», «Литература», «Иностранный язык. Второй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F90862" w:rsidRPr="00A9353A" w:rsidRDefault="00F90862" w:rsidP="0058542E">
      <w:pPr>
        <w:spacing w:line="360" w:lineRule="auto"/>
        <w:ind w:firstLine="454"/>
        <w:jc w:val="both"/>
        <w:rPr>
          <w:lang w:val="ru-RU"/>
        </w:rPr>
      </w:pPr>
      <w:r w:rsidRPr="00A9353A">
        <w:rPr>
          <w:lang w:val="ru-RU"/>
        </w:rPr>
        <w:t>В данном разделе основной образовательной программы приводятся планируемые результаты освоения всех обязательных учебных предметов на ступени основного общего образования.</w:t>
      </w:r>
    </w:p>
    <w:p w:rsidR="00F90862" w:rsidRPr="00A9353A" w:rsidRDefault="00F90862" w:rsidP="0058542E">
      <w:pPr>
        <w:spacing w:line="360" w:lineRule="auto"/>
        <w:ind w:firstLine="454"/>
        <w:jc w:val="both"/>
        <w:rPr>
          <w:lang w:val="ru-RU"/>
        </w:rPr>
      </w:pPr>
      <w:r w:rsidRPr="00A9353A">
        <w:rPr>
          <w:b/>
          <w:lang w:val="ru-RU"/>
        </w:rPr>
        <w:t>К компетенции образовательного учреждения</w:t>
      </w:r>
      <w:r w:rsidRPr="00A9353A">
        <w:rPr>
          <w:lang w:val="ru-RU"/>
        </w:rPr>
        <w:t xml:space="preserve"> относится проектирование и реализация системы достижения планируемых результатов. На основе итоговых планируемых результатов, разработанных на фед</w:t>
      </w:r>
      <w:r>
        <w:rPr>
          <w:lang w:val="ru-RU"/>
        </w:rPr>
        <w:t>еральном уровне,  МАОУ Кутарбитская</w:t>
      </w:r>
      <w:r w:rsidRPr="00A9353A">
        <w:rPr>
          <w:lang w:val="ru-RU"/>
        </w:rPr>
        <w:t xml:space="preserve"> СОШ самостоятельно разработало систему тематических планируемых результатов освоения учебных программ. Этот документ включен в образовательную программу образовательного учреждения в виде приложения. Программа формирования планируемых результатов освоения междисциплинарных программ является составной частью разработанных образовательным учреждением общей программы воспитания и развития школьников или отдельных программ формирования универсальных учебных действий, ИКТ-компетентности школьников, основ учебно-исследовательской и проектной деятельности, стратегий смыслового чтения и работы с текстом/работы с информацией.</w:t>
      </w:r>
    </w:p>
    <w:p w:rsidR="00F90862" w:rsidRPr="006E3F13" w:rsidRDefault="00F90862" w:rsidP="006E3F13">
      <w:pPr>
        <w:spacing w:line="360" w:lineRule="auto"/>
        <w:ind w:firstLine="454"/>
        <w:jc w:val="both"/>
        <w:rPr>
          <w:lang w:val="ru-RU"/>
        </w:rPr>
      </w:pPr>
      <w:r w:rsidRPr="00A9353A">
        <w:rPr>
          <w:lang w:val="ru-RU"/>
        </w:rPr>
        <w:t>Процедуры разработки, согласования и утверждения названных документов регламентируются локальными нормативными актами, разработанными и у</w:t>
      </w:r>
      <w:r>
        <w:rPr>
          <w:lang w:val="ru-RU"/>
        </w:rPr>
        <w:t>тверждёнными на уровне региона.</w:t>
      </w:r>
    </w:p>
    <w:p w:rsidR="00F90862" w:rsidRPr="00A9353A" w:rsidRDefault="00F90862" w:rsidP="0058542E">
      <w:pPr>
        <w:spacing w:line="360" w:lineRule="auto"/>
        <w:ind w:firstLine="454"/>
        <w:jc w:val="center"/>
        <w:rPr>
          <w:b/>
          <w:lang w:val="ru-RU"/>
        </w:rPr>
      </w:pPr>
      <w:r w:rsidRPr="00A9353A">
        <w:rPr>
          <w:b/>
          <w:lang w:val="ru-RU"/>
        </w:rPr>
        <w:t>1.2.2. Ведущие целевые установки и основные ожидаемые результаты</w:t>
      </w:r>
    </w:p>
    <w:p w:rsidR="00F90862" w:rsidRPr="00A9353A" w:rsidRDefault="00F90862" w:rsidP="0058542E">
      <w:pPr>
        <w:spacing w:line="360" w:lineRule="auto"/>
        <w:ind w:firstLine="454"/>
        <w:jc w:val="center"/>
        <w:rPr>
          <w:lang w:val="ru-RU"/>
        </w:rPr>
      </w:pPr>
    </w:p>
    <w:p w:rsidR="00F90862" w:rsidRPr="00A9353A" w:rsidRDefault="00F90862" w:rsidP="0058542E">
      <w:pPr>
        <w:spacing w:line="360" w:lineRule="auto"/>
        <w:ind w:firstLine="454"/>
        <w:jc w:val="both"/>
        <w:rPr>
          <w:lang w:val="ru-RU"/>
        </w:rPr>
      </w:pPr>
      <w:r w:rsidRPr="00A9353A">
        <w:rPr>
          <w:lang w:val="ru-RU"/>
        </w:rPr>
        <w:t xml:space="preserve">В результате изучения всех без исключения предметов основной школы получат дальнейшее развитие </w:t>
      </w:r>
      <w:r w:rsidRPr="00A9353A">
        <w:rPr>
          <w:b/>
          <w:i/>
          <w:lang w:val="ru-RU"/>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A9353A">
        <w:rPr>
          <w:lang w:val="ru-RU"/>
        </w:rPr>
        <w:t>,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F90862" w:rsidRPr="00A9353A" w:rsidRDefault="00F90862" w:rsidP="0058542E">
      <w:pPr>
        <w:suppressAutoHyphens/>
        <w:spacing w:line="360" w:lineRule="auto"/>
        <w:ind w:firstLine="454"/>
        <w:jc w:val="both"/>
        <w:rPr>
          <w:bCs/>
          <w:lang w:val="ru-RU"/>
        </w:rPr>
      </w:pPr>
      <w:r w:rsidRPr="00A9353A">
        <w:rPr>
          <w:lang w:val="ru-RU"/>
        </w:rPr>
        <w:t xml:space="preserve">В ходе изучения средствами всех предметов у выпускников будут заложены </w:t>
      </w:r>
      <w:r w:rsidRPr="00A9353A">
        <w:rPr>
          <w:b/>
          <w:i/>
          <w:lang w:val="ru-RU"/>
        </w:rPr>
        <w:t xml:space="preserve">основы формально-логического </w:t>
      </w:r>
      <w:r w:rsidRPr="00A9353A">
        <w:rPr>
          <w:b/>
          <w:bCs/>
          <w:i/>
          <w:lang w:val="ru-RU"/>
        </w:rPr>
        <w:t>мышления, рефлексии</w:t>
      </w:r>
      <w:r w:rsidRPr="00A9353A">
        <w:rPr>
          <w:bCs/>
          <w:lang w:val="ru-RU"/>
        </w:rPr>
        <w:t>, что будет способствовать:</w:t>
      </w:r>
    </w:p>
    <w:p w:rsidR="00F90862" w:rsidRPr="00A9353A" w:rsidRDefault="00F90862" w:rsidP="0058542E">
      <w:pPr>
        <w:widowControl/>
        <w:spacing w:line="360" w:lineRule="auto"/>
        <w:ind w:firstLine="454"/>
        <w:jc w:val="both"/>
        <w:rPr>
          <w:b/>
          <w:lang w:val="ru-RU"/>
        </w:rPr>
      </w:pPr>
      <w:r w:rsidRPr="00A9353A">
        <w:rPr>
          <w:lang w:val="ru-RU"/>
        </w:rPr>
        <w:t>•</w:t>
      </w:r>
      <w:r w:rsidRPr="00A9353A">
        <w:t> </w:t>
      </w:r>
      <w:r w:rsidRPr="00A9353A">
        <w:rPr>
          <w:bCs/>
          <w:lang w:val="ru-RU"/>
        </w:rPr>
        <w:t>порождению</w:t>
      </w:r>
      <w:r w:rsidRPr="00A9353A">
        <w:rPr>
          <w:lang w:val="ru-RU"/>
        </w:rPr>
        <w:t xml:space="preserve"> нового типа познавательных интересов (интереса не только к фактам, но и к закономерностям);</w:t>
      </w:r>
    </w:p>
    <w:p w:rsidR="00F90862" w:rsidRPr="00A9353A" w:rsidRDefault="00F90862" w:rsidP="0058542E">
      <w:pPr>
        <w:widowControl/>
        <w:spacing w:line="360" w:lineRule="auto"/>
        <w:ind w:firstLine="454"/>
        <w:jc w:val="both"/>
        <w:rPr>
          <w:b/>
          <w:lang w:val="ru-RU"/>
        </w:rPr>
      </w:pPr>
      <w:r w:rsidRPr="00A9353A">
        <w:rPr>
          <w:lang w:val="ru-RU"/>
        </w:rPr>
        <w:t>•</w:t>
      </w:r>
      <w:r w:rsidRPr="00A9353A">
        <w:t> </w:t>
      </w:r>
      <w:r w:rsidRPr="00A9353A">
        <w:rPr>
          <w:lang w:val="ru-RU"/>
        </w:rPr>
        <w:t>расширению и переориентации рефлексивной оценки собственных возможностей — за пределы учебной деятельности в сферу самосознания;</w:t>
      </w:r>
    </w:p>
    <w:p w:rsidR="00F90862" w:rsidRPr="00A9353A" w:rsidRDefault="00F90862" w:rsidP="0058542E">
      <w:pPr>
        <w:widowControl/>
        <w:spacing w:line="360" w:lineRule="auto"/>
        <w:ind w:firstLine="454"/>
        <w:jc w:val="both"/>
        <w:rPr>
          <w:lang w:val="ru-RU"/>
        </w:rPr>
      </w:pPr>
      <w:r w:rsidRPr="00A9353A">
        <w:rPr>
          <w:lang w:val="ru-RU"/>
        </w:rPr>
        <w:t>•</w:t>
      </w:r>
      <w:r w:rsidRPr="00A9353A">
        <w:t> </w:t>
      </w:r>
      <w:r w:rsidRPr="00A9353A">
        <w:rPr>
          <w:lang w:val="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F90862" w:rsidRPr="00A9353A" w:rsidRDefault="00F90862" w:rsidP="0058542E">
      <w:pPr>
        <w:suppressAutoHyphens/>
        <w:spacing w:line="360" w:lineRule="auto"/>
        <w:ind w:firstLine="454"/>
        <w:jc w:val="both"/>
        <w:rPr>
          <w:lang w:val="ru-RU"/>
        </w:rPr>
      </w:pPr>
      <w:r w:rsidRPr="00A9353A">
        <w:rPr>
          <w:lang w:val="ru-RU"/>
        </w:rPr>
        <w:t xml:space="preserve">В ходе изучения всех учебных предметов обучающиеся </w:t>
      </w:r>
      <w:r w:rsidRPr="00A9353A">
        <w:rPr>
          <w:b/>
          <w:i/>
          <w:lang w:val="ru-RU"/>
        </w:rPr>
        <w:t>приобретут опыт проектной деятельности</w:t>
      </w:r>
      <w:r w:rsidRPr="00A9353A">
        <w:rPr>
          <w:lang w:val="ru-RU"/>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F90862" w:rsidRPr="00A9353A" w:rsidRDefault="00F90862" w:rsidP="0058542E">
      <w:pPr>
        <w:spacing w:line="360" w:lineRule="auto"/>
        <w:ind w:firstLine="454"/>
        <w:jc w:val="both"/>
        <w:rPr>
          <w:lang w:val="ru-RU"/>
        </w:rPr>
      </w:pPr>
      <w:r w:rsidRPr="00A9353A">
        <w:rPr>
          <w:lang w:val="ru-RU"/>
        </w:rPr>
        <w:t xml:space="preserve">В ходе планирования и выполнения учебных исследований обучающиеся освоят умение </w:t>
      </w:r>
      <w:r w:rsidRPr="00A9353A">
        <w:rPr>
          <w:i/>
          <w:lang w:val="ru-RU"/>
        </w:rPr>
        <w:t>оперировать гипотезами</w:t>
      </w:r>
      <w:r w:rsidRPr="00A9353A">
        <w:rPr>
          <w:lang w:val="ru-RU"/>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F90862" w:rsidRPr="00A9353A" w:rsidRDefault="00F90862" w:rsidP="0058542E">
      <w:pPr>
        <w:spacing w:line="360" w:lineRule="auto"/>
        <w:ind w:firstLine="454"/>
        <w:jc w:val="both"/>
        <w:rPr>
          <w:lang w:val="ru-RU"/>
        </w:rPr>
      </w:pPr>
      <w:r w:rsidRPr="00A9353A">
        <w:rPr>
          <w:lang w:val="ru-RU"/>
        </w:rPr>
        <w:t xml:space="preserve">В результате целенаправленной учебной деятельности, осуществляемой в формах </w:t>
      </w:r>
      <w:r w:rsidRPr="00A9353A">
        <w:rPr>
          <w:i/>
          <w:lang w:val="ru-RU"/>
        </w:rPr>
        <w:t>учебного исследования</w:t>
      </w:r>
      <w:r w:rsidRPr="00A9353A">
        <w:rPr>
          <w:lang w:val="ru-RU"/>
        </w:rPr>
        <w:t xml:space="preserve">, </w:t>
      </w:r>
      <w:r w:rsidRPr="00A9353A">
        <w:rPr>
          <w:i/>
          <w:lang w:val="ru-RU"/>
        </w:rPr>
        <w:t>учебного проекта</w:t>
      </w:r>
      <w:r w:rsidRPr="00A9353A">
        <w:rPr>
          <w:lang w:val="ru-RU"/>
        </w:rPr>
        <w:t xml:space="preserve">, в ходе </w:t>
      </w:r>
      <w:r w:rsidRPr="00A9353A">
        <w:rPr>
          <w:i/>
          <w:lang w:val="ru-RU"/>
        </w:rPr>
        <w:t>освоения системы научных понятий</w:t>
      </w:r>
      <w:r w:rsidRPr="00A9353A">
        <w:rPr>
          <w:lang w:val="ru-RU"/>
        </w:rPr>
        <w:t xml:space="preserve"> у выпускников будут заложены:</w:t>
      </w:r>
    </w:p>
    <w:p w:rsidR="00F90862" w:rsidRPr="00A9353A" w:rsidRDefault="00F90862" w:rsidP="0058542E">
      <w:pPr>
        <w:widowControl/>
        <w:spacing w:line="360" w:lineRule="auto"/>
        <w:ind w:firstLine="454"/>
        <w:jc w:val="both"/>
        <w:rPr>
          <w:lang w:val="ru-RU"/>
        </w:rPr>
      </w:pPr>
      <w:r w:rsidRPr="00A9353A">
        <w:rPr>
          <w:lang w:val="ru-RU"/>
        </w:rPr>
        <w:t>•</w:t>
      </w:r>
      <w:r w:rsidRPr="00A9353A">
        <w:t> </w:t>
      </w:r>
      <w:r w:rsidRPr="00A9353A">
        <w:rPr>
          <w:lang w:val="ru-RU"/>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F90862" w:rsidRPr="00A9353A" w:rsidRDefault="00F90862" w:rsidP="0058542E">
      <w:pPr>
        <w:widowControl/>
        <w:spacing w:line="360" w:lineRule="auto"/>
        <w:ind w:firstLine="454"/>
        <w:jc w:val="both"/>
        <w:rPr>
          <w:lang w:val="ru-RU"/>
        </w:rPr>
      </w:pPr>
      <w:r w:rsidRPr="00A9353A">
        <w:rPr>
          <w:lang w:val="ru-RU"/>
        </w:rPr>
        <w:t>•</w:t>
      </w:r>
      <w:r w:rsidRPr="00A9353A">
        <w:t> </w:t>
      </w:r>
      <w:r w:rsidRPr="00A9353A">
        <w:rPr>
          <w:lang w:val="ru-RU"/>
        </w:rPr>
        <w:t>основы критического отношения к знанию, жизненному опыту;</w:t>
      </w:r>
    </w:p>
    <w:p w:rsidR="00F90862" w:rsidRPr="00A9353A" w:rsidRDefault="00F90862" w:rsidP="0058542E">
      <w:pPr>
        <w:widowControl/>
        <w:spacing w:line="360" w:lineRule="auto"/>
        <w:ind w:firstLine="454"/>
        <w:jc w:val="both"/>
        <w:rPr>
          <w:lang w:val="ru-RU"/>
        </w:rPr>
      </w:pPr>
      <w:r w:rsidRPr="00A9353A">
        <w:rPr>
          <w:lang w:val="ru-RU"/>
        </w:rPr>
        <w:t>•</w:t>
      </w:r>
      <w:r w:rsidRPr="00A9353A">
        <w:t> </w:t>
      </w:r>
      <w:r w:rsidRPr="00A9353A">
        <w:rPr>
          <w:lang w:val="ru-RU"/>
        </w:rPr>
        <w:t>основы ценностных суждений и оценок;</w:t>
      </w:r>
    </w:p>
    <w:p w:rsidR="00F90862" w:rsidRPr="00A9353A" w:rsidRDefault="00F90862" w:rsidP="0058542E">
      <w:pPr>
        <w:widowControl/>
        <w:spacing w:line="360" w:lineRule="auto"/>
        <w:ind w:firstLine="454"/>
        <w:jc w:val="both"/>
        <w:rPr>
          <w:lang w:val="ru-RU"/>
        </w:rPr>
      </w:pPr>
      <w:r w:rsidRPr="00A9353A">
        <w:rPr>
          <w:lang w:val="ru-RU"/>
        </w:rPr>
        <w:t>•</w:t>
      </w:r>
      <w:r w:rsidRPr="00A9353A">
        <w:t> </w:t>
      </w:r>
      <w:r w:rsidRPr="00A9353A">
        <w:rPr>
          <w:lang w:val="ru-RU"/>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F90862" w:rsidRPr="00A9353A" w:rsidRDefault="00F90862" w:rsidP="0058542E">
      <w:pPr>
        <w:widowControl/>
        <w:spacing w:line="360" w:lineRule="auto"/>
        <w:ind w:firstLine="454"/>
        <w:jc w:val="both"/>
        <w:rPr>
          <w:lang w:val="ru-RU"/>
        </w:rPr>
      </w:pPr>
      <w:r w:rsidRPr="00A9353A">
        <w:rPr>
          <w:lang w:val="ru-RU"/>
        </w:rPr>
        <w:t>•</w:t>
      </w:r>
      <w:r w:rsidRPr="00A9353A">
        <w:t> </w:t>
      </w:r>
      <w:r w:rsidRPr="00A9353A">
        <w:rPr>
          <w:lang w:val="ru-RU"/>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F90862" w:rsidRPr="00A9353A" w:rsidRDefault="00F90862" w:rsidP="0058542E">
      <w:pPr>
        <w:spacing w:line="360" w:lineRule="auto"/>
        <w:ind w:firstLine="454"/>
        <w:jc w:val="both"/>
        <w:rPr>
          <w:lang w:val="ru-RU"/>
        </w:rPr>
      </w:pPr>
      <w:r w:rsidRPr="00A9353A">
        <w:rPr>
          <w:lang w:val="ru-RU"/>
        </w:rPr>
        <w:t xml:space="preserve">В основной школе на всех предметах будет продолжена работа по формированию и развитию </w:t>
      </w:r>
      <w:r w:rsidRPr="00A9353A">
        <w:rPr>
          <w:b/>
          <w:i/>
          <w:lang w:val="ru-RU"/>
        </w:rPr>
        <w:t>основ читательской компетенции</w:t>
      </w:r>
      <w:r w:rsidRPr="00A9353A">
        <w:rPr>
          <w:lang w:val="ru-RU"/>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A9353A">
        <w:rPr>
          <w:i/>
          <w:lang w:val="ru-RU"/>
        </w:rPr>
        <w:t>потребность в систематическом чтении</w:t>
      </w:r>
      <w:r w:rsidRPr="00A9353A">
        <w:rPr>
          <w:lang w:val="ru-RU"/>
        </w:rPr>
        <w:t xml:space="preserve"> как средстве познания мира и себя в этом мире, гармонизации отношений человека и общества, создании образа «потребного будущего».</w:t>
      </w:r>
    </w:p>
    <w:p w:rsidR="00F90862" w:rsidRPr="00A9353A" w:rsidRDefault="00F90862" w:rsidP="0058542E">
      <w:pPr>
        <w:spacing w:line="360" w:lineRule="auto"/>
        <w:ind w:firstLine="454"/>
        <w:jc w:val="both"/>
        <w:rPr>
          <w:lang w:val="ru-RU"/>
        </w:rPr>
      </w:pPr>
      <w:r w:rsidRPr="00A9353A">
        <w:rPr>
          <w:lang w:val="ru-RU"/>
        </w:rPr>
        <w:t xml:space="preserve">Учащиеся усовершенствуют </w:t>
      </w:r>
      <w:r w:rsidRPr="00A9353A">
        <w:rPr>
          <w:i/>
          <w:lang w:val="ru-RU"/>
        </w:rPr>
        <w:t>технику чтения</w:t>
      </w:r>
      <w:r w:rsidRPr="00A9353A">
        <w:rPr>
          <w:lang w:val="ru-RU"/>
        </w:rPr>
        <w:t xml:space="preserve"> и приобретут устойчивый </w:t>
      </w:r>
      <w:r w:rsidRPr="00A9353A">
        <w:rPr>
          <w:i/>
          <w:lang w:val="ru-RU"/>
        </w:rPr>
        <w:t>навык осмысленного чтения</w:t>
      </w:r>
      <w:r w:rsidRPr="00A9353A">
        <w:rPr>
          <w:lang w:val="ru-RU"/>
        </w:rPr>
        <w:t xml:space="preserve">, </w:t>
      </w:r>
      <w:r w:rsidRPr="00A9353A">
        <w:rPr>
          <w:iCs/>
          <w:lang w:val="ru-RU"/>
        </w:rPr>
        <w:t xml:space="preserve">получат возможность приобрести </w:t>
      </w:r>
      <w:r w:rsidRPr="00A9353A">
        <w:rPr>
          <w:i/>
          <w:iCs/>
          <w:lang w:val="ru-RU"/>
        </w:rPr>
        <w:t>навык рефлексивного чтения</w:t>
      </w:r>
      <w:r w:rsidRPr="00A9353A">
        <w:rPr>
          <w:iCs/>
          <w:lang w:val="ru-RU"/>
        </w:rPr>
        <w:t xml:space="preserve">. </w:t>
      </w:r>
      <w:r w:rsidRPr="00A9353A">
        <w:rPr>
          <w:lang w:val="ru-RU"/>
        </w:rPr>
        <w:t xml:space="preserve">Учащиеся овладеют различными </w:t>
      </w:r>
      <w:r w:rsidRPr="00A9353A">
        <w:rPr>
          <w:i/>
          <w:lang w:val="ru-RU"/>
        </w:rPr>
        <w:t xml:space="preserve">видами </w:t>
      </w:r>
      <w:r w:rsidRPr="00A9353A">
        <w:rPr>
          <w:rStyle w:val="Emphasis"/>
          <w:i w:val="0"/>
          <w:iCs/>
          <w:lang w:val="ru-RU"/>
        </w:rPr>
        <w:t xml:space="preserve">и </w:t>
      </w:r>
      <w:r w:rsidRPr="00A9353A">
        <w:rPr>
          <w:rStyle w:val="Emphasis"/>
          <w:iCs/>
          <w:lang w:val="ru-RU"/>
        </w:rPr>
        <w:t xml:space="preserve">типами </w:t>
      </w:r>
      <w:r w:rsidRPr="00A9353A">
        <w:rPr>
          <w:i/>
          <w:lang w:val="ru-RU"/>
        </w:rPr>
        <w:t>чтения</w:t>
      </w:r>
      <w:r w:rsidRPr="00A9353A">
        <w:rPr>
          <w:lang w:val="ru-RU"/>
        </w:rPr>
        <w:t xml:space="preserve">: </w:t>
      </w:r>
      <w:r w:rsidRPr="00A9353A">
        <w:rPr>
          <w:rStyle w:val="Emphasis"/>
          <w:i w:val="0"/>
          <w:iCs/>
          <w:lang w:val="ru-RU"/>
        </w:rPr>
        <w:t xml:space="preserve">ознакомительным, изучающим, просмотровым, поисковым и выборочным; выразительным чтением; </w:t>
      </w:r>
      <w:r w:rsidRPr="00A9353A">
        <w:rPr>
          <w:lang w:val="ru-RU"/>
        </w:rPr>
        <w:t xml:space="preserve">коммуникативным чтением вслух и про себя; учебным и самостоятельным чтением. Они овладеют основными </w:t>
      </w:r>
      <w:r w:rsidRPr="00A9353A">
        <w:rPr>
          <w:i/>
          <w:lang w:val="ru-RU"/>
        </w:rPr>
        <w:t>стратегиями чтения</w:t>
      </w:r>
      <w:r w:rsidRPr="00A9353A">
        <w:rPr>
          <w:lang w:val="ru-RU"/>
        </w:rPr>
        <w:t xml:space="preserve"> художественных и других видов текстов и будут способны выбрать стратегию чтения, отвечающую конкретной учебной задаче.</w:t>
      </w:r>
    </w:p>
    <w:p w:rsidR="00F90862" w:rsidRPr="00A9353A" w:rsidRDefault="00F90862" w:rsidP="0058542E">
      <w:pPr>
        <w:spacing w:line="360" w:lineRule="auto"/>
        <w:ind w:firstLine="454"/>
        <w:jc w:val="both"/>
        <w:rPr>
          <w:lang w:val="ru-RU"/>
        </w:rPr>
      </w:pPr>
      <w:r w:rsidRPr="00A9353A">
        <w:rPr>
          <w:lang w:val="ru-RU"/>
        </w:rPr>
        <w:t xml:space="preserve">В сфере развития </w:t>
      </w:r>
      <w:r w:rsidRPr="00A9353A">
        <w:rPr>
          <w:b/>
          <w:lang w:val="ru-RU"/>
        </w:rPr>
        <w:t>личностных универсальных учебных действий</w:t>
      </w:r>
      <w:r w:rsidRPr="00A9353A">
        <w:rPr>
          <w:lang w:val="ru-RU"/>
        </w:rPr>
        <w:t xml:space="preserve"> приоритетное внимание уделяется формированию:</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i/>
          <w:lang w:val="ru-RU"/>
        </w:rPr>
        <w:t>основ гражданской идентичности личности</w:t>
      </w:r>
      <w:r w:rsidRPr="00A9353A">
        <w:rPr>
          <w:lang w:val="ru-RU"/>
        </w:rPr>
        <w:t xml:space="preserve"> (включая когнитивный, эмоционально-ценностный и поведенческий компоненты);</w:t>
      </w:r>
    </w:p>
    <w:p w:rsidR="00F90862" w:rsidRPr="00A9353A" w:rsidRDefault="00F90862" w:rsidP="0058542E">
      <w:pPr>
        <w:spacing w:line="360" w:lineRule="auto"/>
        <w:ind w:firstLine="454"/>
        <w:jc w:val="both"/>
        <w:rPr>
          <w:rStyle w:val="dash041e005f0431005f044b005f0447005f043d005f044b005f0439005f005fchar1char1"/>
          <w:lang w:val="ru-RU"/>
        </w:rPr>
      </w:pPr>
      <w:r w:rsidRPr="00A9353A">
        <w:rPr>
          <w:lang w:val="ru-RU"/>
        </w:rPr>
        <w:t>•</w:t>
      </w:r>
      <w:r w:rsidRPr="00A9353A">
        <w:t> </w:t>
      </w:r>
      <w:r w:rsidRPr="00A9353A">
        <w:rPr>
          <w:rStyle w:val="dash041e005f0431005f044b005f0447005f043d005f044b005f0439005f005fchar1char1"/>
          <w:i/>
          <w:lang w:val="ru-RU"/>
        </w:rPr>
        <w:t xml:space="preserve">основ социальных компетенций </w:t>
      </w:r>
      <w:r w:rsidRPr="00A9353A">
        <w:rPr>
          <w:rStyle w:val="dash041e005f0431005f044b005f0447005f043d005f044b005f0439005f005fchar1char1"/>
          <w:lang w:val="ru-RU"/>
        </w:rPr>
        <w:t>(включая ценностно-смысловые установки и моральные нормы, опыт социальных и межличностных отношений, правосознание);</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 xml:space="preserve">готовности и способности к переходу к самообразованию на основе учебно-познавательной мотивации, в том числе </w:t>
      </w:r>
      <w:r w:rsidRPr="00A9353A">
        <w:rPr>
          <w:i/>
          <w:lang w:val="ru-RU"/>
        </w:rPr>
        <w:t>готовности к выбору направления профильного образования</w:t>
      </w:r>
      <w:r w:rsidRPr="00A9353A">
        <w:rPr>
          <w:lang w:val="ru-RU"/>
        </w:rPr>
        <w:t>.</w:t>
      </w:r>
    </w:p>
    <w:p w:rsidR="00F90862" w:rsidRPr="00A9353A" w:rsidRDefault="00F90862" w:rsidP="0058542E">
      <w:pPr>
        <w:spacing w:line="360" w:lineRule="auto"/>
        <w:ind w:firstLine="454"/>
        <w:jc w:val="both"/>
        <w:rPr>
          <w:lang w:val="ru-RU"/>
        </w:rPr>
      </w:pPr>
      <w:r w:rsidRPr="00A9353A">
        <w:rPr>
          <w:rStyle w:val="dash041e005f0431005f044b005f0447005f043d005f044b005f0439005f005fchar1char1"/>
          <w:lang w:val="ru-RU"/>
        </w:rPr>
        <w:t xml:space="preserve">В частности, формированию </w:t>
      </w:r>
      <w:r w:rsidRPr="00A9353A">
        <w:rPr>
          <w:b/>
          <w:i/>
          <w:lang w:val="ru-RU"/>
        </w:rPr>
        <w:t>готовности и способности к выбору направления профильного образования</w:t>
      </w:r>
      <w:r w:rsidRPr="00A9353A">
        <w:rPr>
          <w:lang w:val="ru-RU"/>
        </w:rPr>
        <w:t xml:space="preserve"> способствуют:</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 xml:space="preserve">целенаправленное формирование </w:t>
      </w:r>
      <w:r w:rsidRPr="00A9353A">
        <w:rPr>
          <w:i/>
          <w:lang w:val="ru-RU"/>
        </w:rPr>
        <w:t>интереса</w:t>
      </w:r>
      <w:r w:rsidRPr="00A9353A">
        <w:rPr>
          <w:lang w:val="ru-RU"/>
        </w:rPr>
        <w:t xml:space="preserve"> к изучаемым областям знания и видам деятельности, педагогическая </w:t>
      </w:r>
      <w:r w:rsidRPr="00A9353A">
        <w:rPr>
          <w:i/>
          <w:lang w:val="ru-RU"/>
        </w:rPr>
        <w:t>поддержка любознательности и избирательности интересов</w:t>
      </w:r>
      <w:r w:rsidRPr="00A9353A">
        <w:rPr>
          <w:lang w:val="ru-RU"/>
        </w:rPr>
        <w:t>;</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 xml:space="preserve">реализация </w:t>
      </w:r>
      <w:r w:rsidRPr="00A9353A">
        <w:rPr>
          <w:i/>
          <w:lang w:val="ru-RU"/>
        </w:rPr>
        <w:t>уровневого подхода как в преподавании</w:t>
      </w:r>
      <w:r w:rsidRPr="00A9353A">
        <w:rPr>
          <w:lang w:val="ru-RU"/>
        </w:rPr>
        <w:t xml:space="preserve"> (на основе дифференциации требований к освоению учебных программ и достижению планируемых результатов), </w:t>
      </w:r>
      <w:r w:rsidRPr="00A9353A">
        <w:rPr>
          <w:i/>
          <w:lang w:val="ru-RU"/>
        </w:rPr>
        <w:t>так и в оценочных процедурах</w:t>
      </w:r>
      <w:r w:rsidRPr="00A9353A">
        <w:rPr>
          <w:lang w:val="ru-RU"/>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 xml:space="preserve">формирование </w:t>
      </w:r>
      <w:r w:rsidRPr="00A9353A">
        <w:rPr>
          <w:i/>
          <w:lang w:val="ru-RU"/>
        </w:rPr>
        <w:t>навыков взаимо- и самооценки</w:t>
      </w:r>
      <w:r w:rsidRPr="00A9353A">
        <w:rPr>
          <w:lang w:val="ru-RU"/>
        </w:rPr>
        <w:t xml:space="preserve">, </w:t>
      </w:r>
      <w:r w:rsidRPr="00A9353A">
        <w:rPr>
          <w:i/>
          <w:lang w:val="ru-RU"/>
        </w:rPr>
        <w:t>навыков рефлексии</w:t>
      </w:r>
      <w:r w:rsidRPr="00A9353A">
        <w:rPr>
          <w:lang w:val="ru-RU"/>
        </w:rPr>
        <w:t xml:space="preserve"> на основе использования критериальной системы оценки;</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организация</w:t>
      </w:r>
      <w:r w:rsidRPr="00A9353A">
        <w:rPr>
          <w:i/>
          <w:lang w:val="ru-RU"/>
        </w:rPr>
        <w:t xml:space="preserve"> системы проб подростками своих возможностей</w:t>
      </w:r>
      <w:r w:rsidRPr="00A9353A">
        <w:rPr>
          <w:lang w:val="ru-RU"/>
        </w:rPr>
        <w:t xml:space="preserve"> (в том числе предпрофессиональных проб) за счёт использования дополнительных возможностей образовательного процесса,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w:t>
      </w:r>
      <w:r>
        <w:rPr>
          <w:lang w:val="ru-RU"/>
        </w:rPr>
        <w:t>иных возможностей МАОУ Кутарбитской</w:t>
      </w:r>
      <w:r w:rsidRPr="00A9353A">
        <w:rPr>
          <w:lang w:val="ru-RU"/>
        </w:rPr>
        <w:t xml:space="preserve"> СОШ;</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 xml:space="preserve">целенаправленное формирование в курсе технологии </w:t>
      </w:r>
      <w:r w:rsidRPr="00A9353A">
        <w:rPr>
          <w:i/>
          <w:lang w:val="ru-RU"/>
        </w:rPr>
        <w:t>представлений о рынке труда</w:t>
      </w:r>
      <w:r w:rsidRPr="00A9353A">
        <w:rPr>
          <w:lang w:val="ru-RU"/>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 xml:space="preserve">приобретение </w:t>
      </w:r>
      <w:r w:rsidRPr="00A9353A">
        <w:rPr>
          <w:i/>
          <w:lang w:val="ru-RU"/>
        </w:rPr>
        <w:t>практического опыта пробного проектирования жизненной и профессиональной карьеры</w:t>
      </w:r>
      <w:r w:rsidRPr="00A9353A">
        <w:rPr>
          <w:lang w:val="ru-RU"/>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F90862" w:rsidRPr="00A9353A" w:rsidRDefault="00F90862" w:rsidP="0058542E">
      <w:pPr>
        <w:spacing w:line="360" w:lineRule="auto"/>
        <w:ind w:firstLine="454"/>
        <w:jc w:val="both"/>
        <w:rPr>
          <w:lang w:val="ru-RU"/>
        </w:rPr>
      </w:pPr>
      <w:r w:rsidRPr="00A9353A">
        <w:rPr>
          <w:lang w:val="ru-RU"/>
        </w:rPr>
        <w:t xml:space="preserve">В сфере развития </w:t>
      </w:r>
      <w:r w:rsidRPr="00A9353A">
        <w:rPr>
          <w:b/>
          <w:lang w:val="ru-RU"/>
        </w:rPr>
        <w:t>регулятивных универсальных учебных действий</w:t>
      </w:r>
      <w:r w:rsidRPr="00A9353A">
        <w:rPr>
          <w:lang w:val="ru-RU"/>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F90862" w:rsidRPr="00A9353A" w:rsidRDefault="00F90862" w:rsidP="0058542E">
      <w:pPr>
        <w:spacing w:line="360" w:lineRule="auto"/>
        <w:ind w:firstLine="454"/>
        <w:jc w:val="both"/>
        <w:rPr>
          <w:lang w:val="ru-RU"/>
        </w:rPr>
      </w:pPr>
      <w:r w:rsidRPr="00A9353A">
        <w:rPr>
          <w:lang w:val="ru-RU"/>
        </w:rPr>
        <w:t>Ведущим способом решения этой задачи является формирование способности к проектированию.</w:t>
      </w:r>
    </w:p>
    <w:p w:rsidR="00F90862" w:rsidRPr="00A9353A" w:rsidRDefault="00F90862" w:rsidP="0058542E">
      <w:pPr>
        <w:spacing w:line="360" w:lineRule="auto"/>
        <w:ind w:firstLine="454"/>
        <w:jc w:val="both"/>
        <w:rPr>
          <w:lang w:val="ru-RU"/>
        </w:rPr>
      </w:pPr>
      <w:r w:rsidRPr="00A9353A">
        <w:rPr>
          <w:lang w:val="ru-RU"/>
        </w:rPr>
        <w:t xml:space="preserve">В сфере развития </w:t>
      </w:r>
      <w:r w:rsidRPr="00A9353A">
        <w:rPr>
          <w:b/>
          <w:lang w:val="ru-RU"/>
        </w:rPr>
        <w:t>коммуникативных универсальных учебных действий</w:t>
      </w:r>
      <w:r w:rsidRPr="00A9353A">
        <w:rPr>
          <w:lang w:val="ru-RU"/>
        </w:rPr>
        <w:t xml:space="preserve"> приоритетное внимание уделяется:</w:t>
      </w:r>
    </w:p>
    <w:p w:rsidR="00F90862" w:rsidRPr="00A9353A" w:rsidRDefault="00F90862" w:rsidP="0058542E">
      <w:pPr>
        <w:spacing w:line="360" w:lineRule="auto"/>
        <w:ind w:firstLine="454"/>
        <w:jc w:val="both"/>
        <w:rPr>
          <w:snapToGrid w:val="0"/>
          <w:lang w:val="ru-RU"/>
        </w:rPr>
      </w:pPr>
      <w:r w:rsidRPr="00A9353A">
        <w:rPr>
          <w:lang w:val="ru-RU"/>
        </w:rPr>
        <w:t>•</w:t>
      </w:r>
      <w:r w:rsidRPr="00A9353A">
        <w:t> </w:t>
      </w:r>
      <w:r w:rsidRPr="00A9353A">
        <w:rPr>
          <w:lang w:val="ru-RU"/>
        </w:rPr>
        <w:t xml:space="preserve">формированию действий по организации и планированию </w:t>
      </w:r>
      <w:r w:rsidRPr="00A9353A">
        <w:rPr>
          <w:i/>
          <w:lang w:val="ru-RU"/>
        </w:rPr>
        <w:t>учебного сотрудничества с учителем и сверстниками</w:t>
      </w:r>
      <w:r w:rsidRPr="00A9353A">
        <w:rPr>
          <w:lang w:val="ru-RU"/>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F90862" w:rsidRPr="00A9353A" w:rsidRDefault="00F90862" w:rsidP="0058542E">
      <w:pPr>
        <w:spacing w:line="360" w:lineRule="auto"/>
        <w:ind w:firstLine="454"/>
        <w:jc w:val="both"/>
        <w:rPr>
          <w:snapToGrid w:val="0"/>
          <w:lang w:val="ru-RU"/>
        </w:rPr>
      </w:pPr>
      <w:r w:rsidRPr="00A9353A">
        <w:rPr>
          <w:lang w:val="ru-RU"/>
        </w:rPr>
        <w:t>•</w:t>
      </w:r>
      <w:r w:rsidRPr="00A9353A">
        <w:t> </w:t>
      </w:r>
      <w:r w:rsidRPr="00A9353A">
        <w:rPr>
          <w:lang w:val="ru-RU"/>
        </w:rPr>
        <w:t xml:space="preserve">практическому освоению умений, составляющих основу </w:t>
      </w:r>
      <w:r w:rsidRPr="00A9353A">
        <w:rPr>
          <w:i/>
          <w:lang w:val="ru-RU"/>
        </w:rPr>
        <w:t>коммуникативной компетентности</w:t>
      </w:r>
      <w:r w:rsidRPr="00A9353A">
        <w:rPr>
          <w:lang w:val="ru-RU"/>
        </w:rPr>
        <w:t xml:space="preserve">: ставить и решать многообразные коммуникативные задачи; действовать с учётом позиции другого и уметь согласовывать свои действия; </w:t>
      </w:r>
      <w:r w:rsidRPr="00A9353A">
        <w:rPr>
          <w:snapToGrid w:val="0"/>
          <w:lang w:val="ru-RU"/>
        </w:rPr>
        <w:t xml:space="preserve">устанавливать и поддерживать необходимые контакты с другими людьми; удовлетворительно владеть нормами и техникой общения; </w:t>
      </w:r>
      <w:r w:rsidRPr="00A9353A">
        <w:rPr>
          <w:lang w:val="ru-RU"/>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F90862" w:rsidRPr="00A9353A" w:rsidRDefault="00F90862" w:rsidP="0058542E">
      <w:pPr>
        <w:spacing w:line="360" w:lineRule="auto"/>
        <w:ind w:firstLine="454"/>
        <w:jc w:val="both"/>
        <w:rPr>
          <w:snapToGrid w:val="0"/>
          <w:lang w:val="ru-RU"/>
        </w:rPr>
      </w:pPr>
      <w:r w:rsidRPr="00A9353A">
        <w:rPr>
          <w:lang w:val="ru-RU"/>
        </w:rPr>
        <w:t>•</w:t>
      </w:r>
      <w:r w:rsidRPr="00A9353A">
        <w:t> </w:t>
      </w:r>
      <w:r w:rsidRPr="00A9353A">
        <w:rPr>
          <w:lang w:val="ru-RU"/>
        </w:rPr>
        <w:t xml:space="preserve">развитию </w:t>
      </w:r>
      <w:r w:rsidRPr="00A9353A">
        <w:rPr>
          <w:i/>
          <w:lang w:val="ru-RU"/>
        </w:rPr>
        <w:t>речевой деятельности</w:t>
      </w:r>
      <w:r w:rsidRPr="00A9353A">
        <w:rPr>
          <w:lang w:val="ru-RU"/>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F90862" w:rsidRPr="00A9353A" w:rsidRDefault="00F90862" w:rsidP="0058542E">
      <w:pPr>
        <w:spacing w:line="360" w:lineRule="auto"/>
        <w:ind w:firstLine="454"/>
        <w:jc w:val="both"/>
        <w:rPr>
          <w:lang w:val="ru-RU"/>
        </w:rPr>
      </w:pPr>
      <w:r w:rsidRPr="00A9353A">
        <w:rPr>
          <w:lang w:val="ru-RU"/>
        </w:rPr>
        <w:t xml:space="preserve">В сфере развития </w:t>
      </w:r>
      <w:r w:rsidRPr="00A9353A">
        <w:rPr>
          <w:b/>
          <w:lang w:val="ru-RU"/>
        </w:rPr>
        <w:t>познавательных универсальных учебных действий</w:t>
      </w:r>
      <w:r w:rsidRPr="00A9353A">
        <w:rPr>
          <w:lang w:val="ru-RU"/>
        </w:rPr>
        <w:t xml:space="preserve"> приоритетное внимание уделяется:</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 xml:space="preserve">практическому освоению обучающимися </w:t>
      </w:r>
      <w:r w:rsidRPr="00A9353A">
        <w:rPr>
          <w:i/>
          <w:lang w:val="ru-RU"/>
        </w:rPr>
        <w:t>основ проектно-исследовательской деятельности</w:t>
      </w:r>
      <w:r w:rsidRPr="00A9353A">
        <w:rPr>
          <w:lang w:val="ru-RU"/>
        </w:rPr>
        <w:t>;</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 xml:space="preserve">развитию </w:t>
      </w:r>
      <w:r w:rsidRPr="00A9353A">
        <w:rPr>
          <w:i/>
          <w:lang w:val="ru-RU"/>
        </w:rPr>
        <w:t>стратегий смыслового чтения</w:t>
      </w:r>
      <w:r w:rsidRPr="00A9353A">
        <w:rPr>
          <w:lang w:val="ru-RU"/>
        </w:rPr>
        <w:t xml:space="preserve"> и </w:t>
      </w:r>
      <w:r w:rsidRPr="00A9353A">
        <w:rPr>
          <w:i/>
          <w:lang w:val="ru-RU"/>
        </w:rPr>
        <w:t>работе с информацией</w:t>
      </w:r>
      <w:r w:rsidRPr="00A9353A">
        <w:rPr>
          <w:lang w:val="ru-RU"/>
        </w:rPr>
        <w:t>;</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 xml:space="preserve">практическому освоению </w:t>
      </w:r>
      <w:r w:rsidRPr="00A9353A">
        <w:rPr>
          <w:i/>
          <w:lang w:val="ru-RU"/>
        </w:rPr>
        <w:t>методов познания</w:t>
      </w:r>
      <w:r w:rsidRPr="00A9353A">
        <w:rPr>
          <w:lang w:val="ru-RU"/>
        </w:rPr>
        <w:t xml:space="preserve">, используемых в различных областях знания и сферах культуры, соответствующего им </w:t>
      </w:r>
      <w:r w:rsidRPr="00A9353A">
        <w:rPr>
          <w:i/>
          <w:lang w:val="ru-RU"/>
        </w:rPr>
        <w:t>инструментария и понятийного аппарата</w:t>
      </w:r>
      <w:r w:rsidRPr="00A9353A">
        <w:rPr>
          <w:lang w:val="ru-RU"/>
        </w:rPr>
        <w:t>, регулярному обращению в учебном процессе к использованию общеучебных умений, знаково-символических средств, широкого спектра</w:t>
      </w:r>
      <w:r w:rsidRPr="00A9353A">
        <w:rPr>
          <w:i/>
          <w:lang w:val="ru-RU"/>
        </w:rPr>
        <w:t xml:space="preserve"> логических действий и операций.</w:t>
      </w:r>
    </w:p>
    <w:p w:rsidR="00F90862" w:rsidRPr="00A9353A" w:rsidRDefault="00F90862" w:rsidP="0058542E">
      <w:pPr>
        <w:spacing w:line="360" w:lineRule="auto"/>
        <w:ind w:firstLine="454"/>
        <w:jc w:val="both"/>
        <w:rPr>
          <w:i/>
          <w:lang w:val="ru-RU"/>
        </w:rPr>
      </w:pPr>
      <w:r w:rsidRPr="00A9353A">
        <w:rPr>
          <w:lang w:val="ru-RU"/>
        </w:rPr>
        <w:t xml:space="preserve">При изучении учебных предметов обучающиеся усовершенствуют приобретённые на первой ступени </w:t>
      </w:r>
      <w:r w:rsidRPr="00A9353A">
        <w:rPr>
          <w:b/>
          <w:i/>
          <w:lang w:val="ru-RU"/>
        </w:rPr>
        <w:t>навыки работы с информацией</w:t>
      </w:r>
      <w:r w:rsidRPr="00A9353A">
        <w:rPr>
          <w:lang w:val="ru-RU"/>
        </w:rPr>
        <w:t xml:space="preserve"> и пополнят их. Они смогут работать с текстами, преобразовывать и интерпретировать содержащуюся в них информацию, в том числе:</w:t>
      </w:r>
    </w:p>
    <w:p w:rsidR="00F90862" w:rsidRPr="00A9353A" w:rsidRDefault="00F90862" w:rsidP="0058542E">
      <w:pPr>
        <w:widowControl/>
        <w:spacing w:line="360" w:lineRule="auto"/>
        <w:ind w:firstLine="454"/>
        <w:jc w:val="both"/>
        <w:rPr>
          <w:lang w:val="ru-RU"/>
        </w:rPr>
      </w:pPr>
      <w:r w:rsidRPr="00A9353A">
        <w:rPr>
          <w:lang w:val="ru-RU"/>
        </w:rPr>
        <w:t>•</w:t>
      </w:r>
      <w:r w:rsidRPr="00A9353A">
        <w:t> </w:t>
      </w:r>
      <w:r w:rsidRPr="00A9353A">
        <w:rPr>
          <w:lang w:val="ru-RU"/>
        </w:rPr>
        <w:t>систематизировать, сопоставлять, анализировать, обобщать и интерпретировать информацию, содержащуюся в готовых информационных объектах;</w:t>
      </w:r>
    </w:p>
    <w:p w:rsidR="00F90862" w:rsidRPr="00A9353A" w:rsidRDefault="00F90862" w:rsidP="0058542E">
      <w:pPr>
        <w:widowControl/>
        <w:spacing w:line="360" w:lineRule="auto"/>
        <w:ind w:firstLine="454"/>
        <w:jc w:val="both"/>
        <w:rPr>
          <w:lang w:val="ru-RU"/>
        </w:rPr>
      </w:pPr>
      <w:r w:rsidRPr="00A9353A">
        <w:rPr>
          <w:lang w:val="ru-RU"/>
        </w:rPr>
        <w:t>•</w:t>
      </w:r>
      <w:r w:rsidRPr="00A9353A">
        <w:t> </w:t>
      </w:r>
      <w:r w:rsidRPr="00A9353A">
        <w:rPr>
          <w:lang w:val="ru-RU"/>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F90862" w:rsidRPr="00A9353A" w:rsidRDefault="00F90862" w:rsidP="0058542E">
      <w:pPr>
        <w:widowControl/>
        <w:spacing w:line="360" w:lineRule="auto"/>
        <w:ind w:firstLine="454"/>
        <w:jc w:val="both"/>
        <w:rPr>
          <w:lang w:val="ru-RU"/>
        </w:rPr>
      </w:pPr>
      <w:r w:rsidRPr="00A9353A">
        <w:rPr>
          <w:lang w:val="ru-RU"/>
        </w:rPr>
        <w:t>•</w:t>
      </w:r>
      <w:r w:rsidRPr="00A9353A">
        <w:t> </w:t>
      </w:r>
      <w:r w:rsidRPr="00A9353A">
        <w:rPr>
          <w:lang w:val="ru-RU"/>
        </w:rPr>
        <w:t>заполнять и дополнять таблицы, схемы, диаграммы, тексты.</w:t>
      </w:r>
    </w:p>
    <w:p w:rsidR="00F90862" w:rsidRPr="00A9353A" w:rsidRDefault="00F90862" w:rsidP="0058542E">
      <w:pPr>
        <w:spacing w:line="360" w:lineRule="auto"/>
        <w:ind w:firstLine="454"/>
        <w:jc w:val="both"/>
        <w:rPr>
          <w:lang w:val="ru-RU"/>
        </w:rPr>
      </w:pPr>
      <w:r w:rsidRPr="00A9353A">
        <w:rPr>
          <w:lang w:val="ru-RU"/>
        </w:rPr>
        <w:t xml:space="preserve">Обучающиеся усовершенствуют навык </w:t>
      </w:r>
      <w:r w:rsidRPr="00A9353A">
        <w:rPr>
          <w:i/>
          <w:lang w:val="ru-RU"/>
        </w:rPr>
        <w:t>поиска информации</w:t>
      </w:r>
      <w:r w:rsidRPr="00A9353A">
        <w:rPr>
          <w:lang w:val="ru-RU"/>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F90862" w:rsidRPr="00A9353A" w:rsidRDefault="00F90862" w:rsidP="005854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lang w:val="ru-RU"/>
        </w:rPr>
      </w:pPr>
      <w:r w:rsidRPr="00A9353A">
        <w:rPr>
          <w:lang w:val="ru-RU"/>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F90862" w:rsidRPr="00A9353A" w:rsidRDefault="00F90862" w:rsidP="0058542E">
      <w:pPr>
        <w:spacing w:line="360" w:lineRule="auto"/>
        <w:ind w:firstLine="454"/>
        <w:jc w:val="both"/>
        <w:rPr>
          <w:lang w:val="ru-RU"/>
        </w:rPr>
      </w:pPr>
      <w:r w:rsidRPr="00A9353A">
        <w:rPr>
          <w:lang w:val="ru-RU"/>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F90862" w:rsidRPr="00A9353A" w:rsidRDefault="00F90862" w:rsidP="0058542E">
      <w:pPr>
        <w:spacing w:line="360" w:lineRule="auto"/>
        <w:ind w:firstLine="454"/>
        <w:jc w:val="both"/>
        <w:rPr>
          <w:lang w:val="ru-RU"/>
        </w:rPr>
      </w:pPr>
      <w:r w:rsidRPr="00A9353A">
        <w:rPr>
          <w:lang w:val="ru-RU"/>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F90862" w:rsidRPr="00A9353A" w:rsidRDefault="00F90862" w:rsidP="0058542E">
      <w:pPr>
        <w:spacing w:line="360" w:lineRule="auto"/>
        <w:ind w:firstLine="454"/>
        <w:jc w:val="both"/>
        <w:rPr>
          <w:lang w:val="ru-RU"/>
        </w:rPr>
      </w:pPr>
      <w:r w:rsidRPr="00A9353A">
        <w:rPr>
          <w:lang w:val="ru-RU"/>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F90862" w:rsidRPr="00A9353A" w:rsidRDefault="00F90862" w:rsidP="0058542E">
      <w:pPr>
        <w:spacing w:line="360" w:lineRule="auto"/>
        <w:ind w:firstLine="454"/>
        <w:jc w:val="center"/>
        <w:rPr>
          <w:b/>
          <w:lang w:val="ru-RU"/>
        </w:rPr>
      </w:pPr>
    </w:p>
    <w:p w:rsidR="00F90862" w:rsidRPr="00A9353A" w:rsidRDefault="00F90862" w:rsidP="0058542E">
      <w:pPr>
        <w:spacing w:line="360" w:lineRule="auto"/>
        <w:ind w:firstLine="454"/>
        <w:jc w:val="center"/>
        <w:rPr>
          <w:b/>
          <w:lang w:val="ru-RU"/>
        </w:rPr>
      </w:pPr>
      <w:r w:rsidRPr="00A9353A">
        <w:rPr>
          <w:b/>
          <w:lang w:val="ru-RU"/>
        </w:rPr>
        <w:t>1.2.3. Планируемые результаты освоения учебных и междисциплинарных программ</w:t>
      </w:r>
    </w:p>
    <w:p w:rsidR="00F90862" w:rsidRPr="00A9353A" w:rsidRDefault="00F90862" w:rsidP="0058542E">
      <w:pPr>
        <w:pStyle w:val="ad"/>
        <w:jc w:val="center"/>
        <w:outlineLvl w:val="0"/>
        <w:rPr>
          <w:b/>
          <w:sz w:val="24"/>
        </w:rPr>
      </w:pPr>
      <w:r w:rsidRPr="00A9353A">
        <w:rPr>
          <w:b/>
          <w:sz w:val="24"/>
        </w:rPr>
        <w:t>1.2.3.1. Формирование универсальных учебных действий</w:t>
      </w:r>
    </w:p>
    <w:p w:rsidR="00F90862" w:rsidRPr="00A9353A" w:rsidRDefault="00F90862" w:rsidP="0058542E">
      <w:pPr>
        <w:pStyle w:val="ad"/>
        <w:jc w:val="center"/>
        <w:outlineLvl w:val="0"/>
        <w:rPr>
          <w:b/>
          <w:sz w:val="24"/>
        </w:rPr>
      </w:pPr>
    </w:p>
    <w:p w:rsidR="00F90862" w:rsidRPr="00A9353A" w:rsidRDefault="00F90862" w:rsidP="0058542E">
      <w:pPr>
        <w:pStyle w:val="ad"/>
        <w:outlineLvl w:val="0"/>
        <w:rPr>
          <w:b/>
          <w:bCs/>
          <w:sz w:val="24"/>
        </w:rPr>
      </w:pPr>
      <w:r w:rsidRPr="00A9353A">
        <w:rPr>
          <w:b/>
          <w:bCs/>
          <w:sz w:val="24"/>
        </w:rPr>
        <w:t>Личностные универсальные учебные действия</w:t>
      </w:r>
    </w:p>
    <w:p w:rsidR="00F90862" w:rsidRPr="00A9353A" w:rsidRDefault="00F90862" w:rsidP="0058542E">
      <w:pPr>
        <w:spacing w:line="360" w:lineRule="auto"/>
        <w:ind w:firstLine="454"/>
        <w:jc w:val="both"/>
        <w:rPr>
          <w:lang w:val="ru-RU"/>
        </w:rPr>
      </w:pPr>
      <w:r w:rsidRPr="00A9353A">
        <w:rPr>
          <w:lang w:val="ru-RU"/>
        </w:rPr>
        <w:t xml:space="preserve">В рамках </w:t>
      </w:r>
      <w:r w:rsidRPr="00A9353A">
        <w:rPr>
          <w:b/>
          <w:lang w:val="ru-RU"/>
        </w:rPr>
        <w:t xml:space="preserve">когнитивного компонента </w:t>
      </w:r>
      <w:r w:rsidRPr="00A9353A">
        <w:rPr>
          <w:lang w:val="ru-RU"/>
        </w:rPr>
        <w:t>будут сформированы:</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Тюменской области и Тобольского района, их  достижений и культурных традиций;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освоение общекультурного наследия России и общемирового культурного наследия;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ориентация в системе моральных норм и ценностей и их иерархизация, понимание конвенционального характера морали;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F90862" w:rsidRPr="00A9353A" w:rsidRDefault="00F90862" w:rsidP="0058542E">
      <w:pPr>
        <w:spacing w:line="360" w:lineRule="auto"/>
        <w:ind w:firstLine="454"/>
        <w:jc w:val="both"/>
        <w:rPr>
          <w:lang w:val="ru-RU"/>
        </w:rPr>
      </w:pPr>
      <w:r w:rsidRPr="00A9353A">
        <w:rPr>
          <w:lang w:val="ru-RU"/>
        </w:rPr>
        <w:t xml:space="preserve">В рамках </w:t>
      </w:r>
      <w:r w:rsidRPr="00A9353A">
        <w:rPr>
          <w:b/>
          <w:lang w:val="ru-RU"/>
        </w:rPr>
        <w:t>ценностного и эмоционального компонентов</w:t>
      </w:r>
      <w:r w:rsidRPr="00A9353A">
        <w:rPr>
          <w:lang w:val="ru-RU"/>
        </w:rPr>
        <w:t xml:space="preserve"> будут сформированы:</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гражданский патриотизм, любовь к Родине, чувство гордости за свою страну;</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уважение к истории, культурным и историческим памятникам;</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эмоционально положительное принятие своей этнической идентичности;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уважение к другим народам России и мира и принятие их, межэтническая толерантность, готовность к равноправному сотрудничеству;</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уважение к ценностям семьи, любовь к природе, признание ценности здоровья, своего и других людей, оптимизм в восприятии мира;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потребность в самовыражении и самореализации, социальном признании;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F90862" w:rsidRPr="00A9353A" w:rsidRDefault="00F90862" w:rsidP="0058542E">
      <w:pPr>
        <w:spacing w:line="360" w:lineRule="auto"/>
        <w:ind w:firstLine="454"/>
        <w:jc w:val="both"/>
        <w:rPr>
          <w:lang w:val="ru-RU"/>
        </w:rPr>
      </w:pPr>
      <w:r w:rsidRPr="00A9353A">
        <w:rPr>
          <w:lang w:val="ru-RU"/>
        </w:rPr>
        <w:t xml:space="preserve">В рамках </w:t>
      </w:r>
      <w:r w:rsidRPr="00A9353A">
        <w:rPr>
          <w:b/>
          <w:lang w:val="ru-RU"/>
        </w:rPr>
        <w:t>деятельностного (поведенческого) компонента</w:t>
      </w:r>
      <w:r w:rsidRPr="00A9353A">
        <w:rPr>
          <w:lang w:val="ru-RU"/>
        </w:rPr>
        <w:t xml:space="preserve"> будут сформированы:</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готовность и способность к выполнению норм и требований школьной жизни, прав и обязанностей ученика;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умение вести диалог на основе равноправных отношений и взаимного уважения и принятия; умение конструктивно разрешать конфликты;</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готовность и способность к выполнению моральных норм в отношении взрослых и сверстников в школе, дома, во внеучебных видах деятельности;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потребность в участии в общественной жизни ближайшего социального окружения, общественно полезной деятельности;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умение строить жизненные планы с учётом конкретных социально-исторических, политических и экономических условий;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устойчивый познавательный интерес и становление смыслообразующей функции познавательного мотива;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готовность к выбору профильного образования.</w:t>
      </w:r>
    </w:p>
    <w:p w:rsidR="00F90862" w:rsidRPr="00A9353A" w:rsidRDefault="00F90862" w:rsidP="0058542E">
      <w:pPr>
        <w:spacing w:line="360" w:lineRule="auto"/>
        <w:ind w:firstLine="454"/>
        <w:jc w:val="both"/>
        <w:rPr>
          <w:i/>
          <w:lang w:val="ru-RU"/>
        </w:rPr>
      </w:pPr>
      <w:r w:rsidRPr="00A9353A">
        <w:rPr>
          <w:i/>
          <w:lang w:val="ru-RU"/>
        </w:rPr>
        <w:t>Выпускник получит возможность для формирования:</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w:t>
      </w:r>
      <w:r w:rsidRPr="00A9353A">
        <w:t> </w:t>
      </w:r>
      <w:r w:rsidRPr="00A9353A">
        <w:rPr>
          <w:i/>
          <w:lang w:val="ru-RU"/>
        </w:rPr>
        <w:t>выраженной устойчивой учебно-познавательной мотивации и интереса к учению;</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w:t>
      </w:r>
      <w:r w:rsidRPr="00A9353A">
        <w:t> </w:t>
      </w:r>
      <w:r w:rsidRPr="00A9353A">
        <w:rPr>
          <w:i/>
          <w:lang w:val="ru-RU"/>
        </w:rPr>
        <w:t>готовности к самообразованию и самовоспитанию;</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адекватной позитивной самооценки и Я-концепции;</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компетентности в реализации основ гражданской идентичности в поступках и деятельности;</w:t>
      </w:r>
    </w:p>
    <w:p w:rsidR="00F90862" w:rsidRPr="00A9353A" w:rsidRDefault="00F90862" w:rsidP="0058542E">
      <w:pPr>
        <w:widowControl/>
        <w:tabs>
          <w:tab w:val="left" w:pos="360"/>
        </w:tabs>
        <w:autoSpaceDE/>
        <w:autoSpaceDN/>
        <w:adjustRightInd/>
        <w:spacing w:line="360" w:lineRule="auto"/>
        <w:ind w:firstLine="454"/>
        <w:jc w:val="both"/>
        <w:rPr>
          <w:i/>
          <w:lang w:val="ru-RU"/>
        </w:rPr>
      </w:pPr>
      <w:r w:rsidRPr="00A9353A">
        <w:rPr>
          <w:lang w:val="ru-RU"/>
        </w:rPr>
        <w:t>•</w:t>
      </w:r>
      <w:r w:rsidRPr="00A9353A">
        <w:t> </w:t>
      </w:r>
      <w:r w:rsidRPr="00A9353A">
        <w:rPr>
          <w:i/>
          <w:lang w:val="ru-RU"/>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F90862" w:rsidRPr="00A9353A" w:rsidRDefault="00F90862" w:rsidP="0058542E">
      <w:pPr>
        <w:widowControl/>
        <w:tabs>
          <w:tab w:val="left" w:pos="360"/>
        </w:tabs>
        <w:autoSpaceDE/>
        <w:autoSpaceDN/>
        <w:adjustRightInd/>
        <w:spacing w:line="360" w:lineRule="auto"/>
        <w:ind w:firstLine="454"/>
        <w:jc w:val="both"/>
        <w:rPr>
          <w:i/>
          <w:lang w:val="ru-RU"/>
        </w:rPr>
      </w:pPr>
      <w:r w:rsidRPr="00A9353A">
        <w:rPr>
          <w:lang w:val="ru-RU"/>
        </w:rPr>
        <w:t>•</w:t>
      </w:r>
      <w:r w:rsidRPr="00A9353A">
        <w:t> </w:t>
      </w:r>
      <w:r w:rsidRPr="00A9353A">
        <w:rPr>
          <w:i/>
          <w:lang w:val="ru-RU"/>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F90862" w:rsidRPr="00A9353A" w:rsidRDefault="00F90862" w:rsidP="0058542E">
      <w:pPr>
        <w:pStyle w:val="Abstract"/>
        <w:rPr>
          <w:b/>
          <w:bCs/>
          <w:sz w:val="24"/>
          <w:szCs w:val="24"/>
        </w:rPr>
      </w:pPr>
      <w:r w:rsidRPr="00A9353A">
        <w:rPr>
          <w:b/>
          <w:sz w:val="24"/>
          <w:szCs w:val="24"/>
        </w:rPr>
        <w:t>Ре</w:t>
      </w:r>
      <w:r w:rsidRPr="00A9353A">
        <w:rPr>
          <w:b/>
          <w:bCs/>
          <w:sz w:val="24"/>
          <w:szCs w:val="24"/>
        </w:rPr>
        <w:t>гулятивные универсальные учебные действия</w:t>
      </w:r>
    </w:p>
    <w:p w:rsidR="00F90862" w:rsidRPr="00A9353A" w:rsidRDefault="00F90862" w:rsidP="0058542E">
      <w:pPr>
        <w:pStyle w:val="Abstract"/>
        <w:rPr>
          <w:bCs/>
          <w:sz w:val="24"/>
          <w:szCs w:val="24"/>
        </w:rPr>
      </w:pPr>
      <w:r w:rsidRPr="00A9353A">
        <w:rPr>
          <w:bCs/>
          <w:sz w:val="24"/>
          <w:szCs w:val="24"/>
        </w:rPr>
        <w:t>Выпускник научится: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целеполаганию, включая постановку новых целей, преобразование практической задачи в познавательную;</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планировать пути достижения целей;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xml:space="preserve">• устанавливать целевые приоритеты; </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уметь самостоятельно контролировать своё время и управлять им;</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принимать решения в проблемной ситуации на основе переговоров;</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w:t>
      </w:r>
      <w:r w:rsidRPr="00A9353A">
        <w:rPr>
          <w:iCs/>
          <w:lang w:val="ru-RU"/>
        </w:rPr>
        <w:t>осуществлять констатирующий и предвосхищающий контроль по результату и по способу действия</w:t>
      </w:r>
      <w:r w:rsidRPr="00A9353A">
        <w:rPr>
          <w:lang w:val="ru-RU"/>
        </w:rPr>
        <w:t>; актуальный контроль на уровне произвольного внимания;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w:t>
      </w:r>
      <w:r w:rsidRPr="00A9353A">
        <w:rPr>
          <w:iCs/>
          <w:lang w:val="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основам прогнозирования как предвидения будущих событий и развития процесса.</w:t>
      </w:r>
    </w:p>
    <w:p w:rsidR="00F90862" w:rsidRPr="00A9353A" w:rsidRDefault="00F90862" w:rsidP="0058542E">
      <w:pPr>
        <w:spacing w:line="360" w:lineRule="auto"/>
        <w:ind w:firstLine="454"/>
        <w:jc w:val="both"/>
        <w:rPr>
          <w:i/>
          <w:lang w:val="ru-RU"/>
        </w:rPr>
      </w:pPr>
      <w:r w:rsidRPr="00A9353A">
        <w:rPr>
          <w:i/>
          <w:lang w:val="ru-RU"/>
        </w:rPr>
        <w:t>Выпускник получит возможность научиться:</w:t>
      </w:r>
    </w:p>
    <w:p w:rsidR="00F90862" w:rsidRPr="00A9353A" w:rsidRDefault="00F90862" w:rsidP="0058542E">
      <w:pPr>
        <w:spacing w:line="360" w:lineRule="auto"/>
        <w:ind w:firstLine="454"/>
        <w:jc w:val="both"/>
        <w:rPr>
          <w:i/>
          <w:lang w:val="ru-RU"/>
        </w:rPr>
      </w:pPr>
      <w:r w:rsidRPr="00A9353A">
        <w:rPr>
          <w:lang w:val="ru-RU"/>
        </w:rPr>
        <w:t>• </w:t>
      </w:r>
      <w:r w:rsidRPr="00A9353A">
        <w:rPr>
          <w:i/>
          <w:lang w:val="ru-RU"/>
        </w:rPr>
        <w:t>самостоятельно ставить новые учебные цели и задачи;</w:t>
      </w:r>
    </w:p>
    <w:p w:rsidR="00F90862" w:rsidRPr="00A9353A" w:rsidRDefault="00F90862" w:rsidP="0058542E">
      <w:pPr>
        <w:spacing w:line="360" w:lineRule="auto"/>
        <w:ind w:firstLine="454"/>
        <w:jc w:val="both"/>
        <w:rPr>
          <w:i/>
          <w:lang w:val="ru-RU"/>
        </w:rPr>
      </w:pPr>
      <w:r w:rsidRPr="00A9353A">
        <w:rPr>
          <w:lang w:val="ru-RU"/>
        </w:rPr>
        <w:t>• </w:t>
      </w:r>
      <w:r w:rsidRPr="00A9353A">
        <w:rPr>
          <w:i/>
          <w:lang w:val="ru-RU"/>
        </w:rPr>
        <w:t>построению жизненных планов во временной перспективе;</w:t>
      </w:r>
    </w:p>
    <w:p w:rsidR="00F90862" w:rsidRPr="00A9353A" w:rsidRDefault="00F90862" w:rsidP="0058542E">
      <w:pPr>
        <w:pStyle w:val="BodyText"/>
        <w:spacing w:after="0" w:line="360" w:lineRule="auto"/>
        <w:ind w:firstLine="454"/>
        <w:jc w:val="both"/>
        <w:rPr>
          <w:i/>
        </w:rPr>
      </w:pPr>
      <w:r w:rsidRPr="00A9353A">
        <w:t>• </w:t>
      </w:r>
      <w:r w:rsidRPr="00A9353A">
        <w:rPr>
          <w:i/>
        </w:rPr>
        <w:t xml:space="preserve">при планировании достижения целей самостоятельно, полно и адекватно учитывать условия и средства их достижения; </w:t>
      </w:r>
    </w:p>
    <w:p w:rsidR="00F90862" w:rsidRPr="00A9353A" w:rsidRDefault="00F90862" w:rsidP="0058542E">
      <w:pPr>
        <w:pStyle w:val="BodyText"/>
        <w:spacing w:after="0" w:line="360" w:lineRule="auto"/>
        <w:ind w:firstLine="454"/>
        <w:jc w:val="both"/>
        <w:rPr>
          <w:i/>
        </w:rPr>
      </w:pPr>
      <w:r w:rsidRPr="00A9353A">
        <w:t>• </w:t>
      </w:r>
      <w:r w:rsidRPr="00A9353A">
        <w:rPr>
          <w:i/>
        </w:rPr>
        <w:t>выделять альтернативные способы достижения цели и выбирать наиболее эффективный способ;</w:t>
      </w:r>
    </w:p>
    <w:p w:rsidR="00F90862" w:rsidRPr="00A9353A" w:rsidRDefault="00F90862" w:rsidP="0058542E">
      <w:pPr>
        <w:pStyle w:val="BodyText"/>
        <w:spacing w:after="0" w:line="360" w:lineRule="auto"/>
        <w:ind w:firstLine="454"/>
        <w:jc w:val="both"/>
        <w:rPr>
          <w:i/>
        </w:rPr>
      </w:pPr>
      <w:r w:rsidRPr="00A9353A">
        <w:t>• </w:t>
      </w:r>
      <w:r w:rsidRPr="00A9353A">
        <w:rPr>
          <w:i/>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F90862" w:rsidRPr="00A9353A" w:rsidRDefault="00F90862" w:rsidP="0058542E">
      <w:pPr>
        <w:pStyle w:val="BodyText"/>
        <w:spacing w:after="0" w:line="360" w:lineRule="auto"/>
        <w:ind w:firstLine="454"/>
        <w:jc w:val="both"/>
        <w:rPr>
          <w:i/>
        </w:rPr>
      </w:pPr>
      <w:r w:rsidRPr="00A9353A">
        <w:t>• </w:t>
      </w:r>
      <w:r w:rsidRPr="00A9353A">
        <w:rPr>
          <w:i/>
        </w:rPr>
        <w:t>осуществлять познавательную рефлексию в отношении действий по решению учебных и познавательных задач;</w:t>
      </w:r>
    </w:p>
    <w:p w:rsidR="00F90862" w:rsidRPr="00A9353A" w:rsidRDefault="00F90862" w:rsidP="0058542E">
      <w:pPr>
        <w:pStyle w:val="BodyText"/>
        <w:spacing w:after="0" w:line="360" w:lineRule="auto"/>
        <w:ind w:firstLine="454"/>
        <w:jc w:val="both"/>
        <w:rPr>
          <w:i/>
        </w:rPr>
      </w:pPr>
      <w:r w:rsidRPr="00A9353A">
        <w:t>• </w:t>
      </w:r>
      <w:r w:rsidRPr="00A9353A">
        <w:rPr>
          <w:i/>
        </w:rPr>
        <w:t>адекватно оценивать объективную трудность как меру фактического или предполагаемого расхода ресурсов на решение задачи;</w:t>
      </w:r>
    </w:p>
    <w:p w:rsidR="00F90862" w:rsidRPr="00A9353A" w:rsidRDefault="00F90862" w:rsidP="0058542E">
      <w:pPr>
        <w:pStyle w:val="af8"/>
        <w:rPr>
          <w:i/>
          <w:sz w:val="24"/>
          <w:szCs w:val="24"/>
        </w:rPr>
      </w:pPr>
      <w:r w:rsidRPr="00A9353A">
        <w:rPr>
          <w:sz w:val="24"/>
          <w:szCs w:val="24"/>
        </w:rPr>
        <w:t>• </w:t>
      </w:r>
      <w:r w:rsidRPr="00A9353A">
        <w:rPr>
          <w:i/>
          <w:sz w:val="24"/>
          <w:szCs w:val="24"/>
        </w:rPr>
        <w:t>адекватно оценивать свои возможности достижения цели определённой сложности в различных сферах самостоятельной деятельности;</w:t>
      </w:r>
    </w:p>
    <w:p w:rsidR="00F90862" w:rsidRPr="00A9353A" w:rsidRDefault="00F90862" w:rsidP="0058542E">
      <w:pPr>
        <w:pStyle w:val="BodyText"/>
        <w:spacing w:after="0" w:line="360" w:lineRule="auto"/>
        <w:ind w:firstLine="454"/>
        <w:jc w:val="both"/>
        <w:rPr>
          <w:i/>
        </w:rPr>
      </w:pPr>
      <w:r w:rsidRPr="00A9353A">
        <w:t>• </w:t>
      </w:r>
      <w:r w:rsidRPr="00A9353A">
        <w:rPr>
          <w:i/>
        </w:rPr>
        <w:t>основам саморегуляции эмоциональных состояний;</w:t>
      </w:r>
    </w:p>
    <w:p w:rsidR="00F90862" w:rsidRPr="00A9353A" w:rsidRDefault="00F90862" w:rsidP="0058542E">
      <w:pPr>
        <w:pStyle w:val="BodyText"/>
        <w:spacing w:after="0" w:line="360" w:lineRule="auto"/>
        <w:ind w:firstLine="454"/>
        <w:jc w:val="both"/>
        <w:rPr>
          <w:i/>
        </w:rPr>
      </w:pPr>
      <w:r w:rsidRPr="00A9353A">
        <w:t>• </w:t>
      </w:r>
      <w:r w:rsidRPr="00A9353A">
        <w:rPr>
          <w:i/>
        </w:rPr>
        <w:t>прилагать волевые усилия и преодолевать трудности и препятствия на пути достижения целей.</w:t>
      </w:r>
    </w:p>
    <w:p w:rsidR="00F90862" w:rsidRPr="00A9353A" w:rsidRDefault="00F90862" w:rsidP="0058542E">
      <w:pPr>
        <w:pStyle w:val="BodyText"/>
        <w:spacing w:after="0" w:line="360" w:lineRule="auto"/>
        <w:ind w:firstLine="454"/>
        <w:jc w:val="both"/>
        <w:rPr>
          <w:b/>
          <w:bCs/>
        </w:rPr>
      </w:pPr>
      <w:r w:rsidRPr="00A9353A">
        <w:rPr>
          <w:b/>
        </w:rPr>
        <w:t>К</w:t>
      </w:r>
      <w:r w:rsidRPr="00A9353A">
        <w:rPr>
          <w:b/>
          <w:bCs/>
        </w:rPr>
        <w:t>оммуникативные универсальные учебные действия</w:t>
      </w:r>
    </w:p>
    <w:p w:rsidR="00F90862" w:rsidRPr="00A9353A" w:rsidRDefault="00F90862" w:rsidP="0058542E">
      <w:pPr>
        <w:pStyle w:val="BodyText"/>
        <w:spacing w:after="0" w:line="360" w:lineRule="auto"/>
        <w:ind w:firstLine="454"/>
        <w:jc w:val="both"/>
        <w:rPr>
          <w:bCs/>
        </w:rPr>
      </w:pPr>
      <w:r w:rsidRPr="00A9353A">
        <w:rPr>
          <w:bCs/>
        </w:rPr>
        <w:t>Выпускник научится:</w:t>
      </w:r>
    </w:p>
    <w:p w:rsidR="00F90862" w:rsidRPr="00A9353A" w:rsidRDefault="00F90862" w:rsidP="0058542E">
      <w:pPr>
        <w:pStyle w:val="BodyText"/>
        <w:spacing w:after="0" w:line="360" w:lineRule="auto"/>
        <w:ind w:firstLine="454"/>
        <w:jc w:val="both"/>
        <w:rPr>
          <w:bCs/>
        </w:rPr>
      </w:pPr>
      <w:r w:rsidRPr="00A9353A">
        <w:t>• учитывать разные мнения и стремиться к координации различных позиций в сотрудничестве;</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F90862" w:rsidRPr="00A9353A" w:rsidRDefault="00F90862" w:rsidP="0058542E">
      <w:pPr>
        <w:shd w:val="clear" w:color="auto" w:fill="FFFFFF"/>
        <w:tabs>
          <w:tab w:val="left" w:pos="571"/>
        </w:tabs>
        <w:spacing w:line="360" w:lineRule="auto"/>
        <w:ind w:firstLine="454"/>
        <w:jc w:val="both"/>
        <w:rPr>
          <w:lang w:val="ru-RU"/>
        </w:rPr>
      </w:pPr>
      <w:r w:rsidRPr="00A9353A">
        <w:rPr>
          <w:lang w:val="ru-RU"/>
        </w:rPr>
        <w:t>• устанавливать и сравнивать разные точки зрения, прежде чем принимать решения и делать выбор;</w:t>
      </w:r>
    </w:p>
    <w:p w:rsidR="00F90862" w:rsidRPr="00A9353A" w:rsidRDefault="00F90862" w:rsidP="0058542E">
      <w:pPr>
        <w:pStyle w:val="11"/>
        <w:spacing w:line="360" w:lineRule="auto"/>
        <w:ind w:firstLine="454"/>
        <w:rPr>
          <w:sz w:val="24"/>
          <w:szCs w:val="24"/>
        </w:rPr>
      </w:pPr>
      <w:r w:rsidRPr="00A9353A">
        <w:rPr>
          <w:sz w:val="24"/>
          <w:szCs w:val="24"/>
        </w:rPr>
        <w:t>• аргументировать свою точку зрения, спорить и отстаивать свою позицию не враждебным для оппонентов образом;</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задавать вопросы, необходимые для организации собственной деятельности и сотрудничества с партнёром;</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осуществлять взаимный контроль и оказывать в сотрудничестве необходимую взаимопомощь;</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адекватно использовать речь для планирования и регуляции своей деятельности;</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осуществлять контроль, коррекцию, оценку действий партнёра, уметь убеждать;</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rStyle w:val="Strong"/>
          <w:b w:val="0"/>
          <w:lang w:val="ru-RU"/>
        </w:rPr>
        <w:t>работать в группе —</w:t>
      </w:r>
      <w:r w:rsidRPr="00A9353A">
        <w:rPr>
          <w:lang w:val="ru-RU"/>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основам коммуникативной рефлексии;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использовать адекватные языковые средства для отображения своих чувств, мыслей, мотивов и потребностей;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F90862" w:rsidRPr="00A9353A" w:rsidRDefault="00F90862" w:rsidP="0058542E">
      <w:pPr>
        <w:spacing w:line="360" w:lineRule="auto"/>
        <w:ind w:firstLine="454"/>
        <w:jc w:val="both"/>
        <w:rPr>
          <w:i/>
          <w:lang w:val="ru-RU"/>
        </w:rPr>
      </w:pPr>
      <w:r w:rsidRPr="00A9353A">
        <w:rPr>
          <w:i/>
          <w:lang w:val="ru-RU"/>
        </w:rPr>
        <w:t>Выпускник получит возможность научиться:</w:t>
      </w:r>
    </w:p>
    <w:p w:rsidR="00F90862" w:rsidRPr="00A9353A" w:rsidRDefault="00F90862" w:rsidP="0058542E">
      <w:pPr>
        <w:spacing w:line="360" w:lineRule="auto"/>
        <w:ind w:firstLine="454"/>
        <w:jc w:val="both"/>
        <w:rPr>
          <w:i/>
          <w:lang w:val="ru-RU"/>
        </w:rPr>
      </w:pPr>
      <w:r w:rsidRPr="00A9353A">
        <w:rPr>
          <w:lang w:val="ru-RU"/>
        </w:rPr>
        <w:t>• </w:t>
      </w:r>
      <w:r w:rsidRPr="00A9353A">
        <w:rPr>
          <w:i/>
          <w:lang w:val="ru-RU"/>
        </w:rPr>
        <w:t>учитывать и координировать отличные от собственной позиции других людей в сотрудничестве;</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учитывать разные мнения и интересы и обосновывать собственную позицию;</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понимать относительность мнений и подходов к решению проблемы;</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брать на себя инициативу в организации совместного действия (деловое лидерство);</w:t>
      </w:r>
    </w:p>
    <w:p w:rsidR="00F90862" w:rsidRPr="00A9353A" w:rsidRDefault="00F90862" w:rsidP="0058542E">
      <w:pPr>
        <w:widowControl/>
        <w:shd w:val="clear" w:color="auto" w:fill="FFFFFF"/>
        <w:autoSpaceDE/>
        <w:autoSpaceDN/>
        <w:adjustRightInd/>
        <w:spacing w:line="360" w:lineRule="auto"/>
        <w:ind w:firstLine="454"/>
        <w:jc w:val="both"/>
        <w:rPr>
          <w:lang w:val="ru-RU"/>
        </w:rPr>
      </w:pPr>
      <w:r w:rsidRPr="00A9353A">
        <w:rPr>
          <w:lang w:val="ru-RU"/>
        </w:rPr>
        <w:t>• </w:t>
      </w:r>
      <w:r w:rsidRPr="00A9353A">
        <w:rPr>
          <w:i/>
          <w:lang w:val="ru-RU"/>
        </w:rPr>
        <w:t>оказывать поддержку и содействие тем, от кого зависит достижение цели в совместной деятельности</w:t>
      </w:r>
      <w:r w:rsidRPr="00A9353A">
        <w:rPr>
          <w:lang w:val="ru-RU"/>
        </w:rPr>
        <w:t xml:space="preserve">; </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осуществлять коммуникативную рефлексию как осознание оснований собственных действий и действий партнёра;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w:t>
      </w:r>
      <w:r w:rsidRPr="00A9353A">
        <w:rPr>
          <w:i/>
          <w:lang w:val="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A9353A">
        <w:rPr>
          <w:lang w:val="ru-RU"/>
        </w:rPr>
        <w:t>;</w:t>
      </w:r>
    </w:p>
    <w:p w:rsidR="00F90862" w:rsidRPr="00A9353A" w:rsidRDefault="00F90862" w:rsidP="0058542E">
      <w:pPr>
        <w:widowControl/>
        <w:autoSpaceDE/>
        <w:autoSpaceDN/>
        <w:adjustRightInd/>
        <w:spacing w:line="360" w:lineRule="auto"/>
        <w:ind w:firstLine="454"/>
        <w:jc w:val="both"/>
        <w:rPr>
          <w:b/>
          <w:i/>
          <w:lang w:val="ru-RU"/>
        </w:rPr>
      </w:pPr>
      <w:r w:rsidRPr="00A9353A">
        <w:rPr>
          <w:lang w:val="ru-RU"/>
        </w:rPr>
        <w:t>• </w:t>
      </w:r>
      <w:r w:rsidRPr="00A9353A">
        <w:rPr>
          <w:i/>
          <w:lang w:val="ru-RU"/>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F90862" w:rsidRPr="00A9353A" w:rsidRDefault="00F90862" w:rsidP="0058542E">
      <w:pPr>
        <w:widowControl/>
        <w:shd w:val="clear" w:color="auto" w:fill="FFFFFF"/>
        <w:autoSpaceDE/>
        <w:autoSpaceDN/>
        <w:adjustRightInd/>
        <w:spacing w:line="360" w:lineRule="auto"/>
        <w:ind w:firstLine="454"/>
        <w:jc w:val="both"/>
        <w:rPr>
          <w:i/>
          <w:lang w:val="ru-RU"/>
        </w:rPr>
      </w:pPr>
      <w:r w:rsidRPr="00A9353A">
        <w:rPr>
          <w:lang w:val="ru-RU"/>
        </w:rPr>
        <w:t>• </w:t>
      </w:r>
      <w:r w:rsidRPr="00A9353A">
        <w:rPr>
          <w:i/>
          <w:lang w:val="ru-RU"/>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F90862" w:rsidRPr="00A9353A" w:rsidRDefault="00F90862" w:rsidP="0058542E">
      <w:pPr>
        <w:widowControl/>
        <w:shd w:val="clear" w:color="auto" w:fill="FFFFFF"/>
        <w:autoSpaceDE/>
        <w:autoSpaceDN/>
        <w:adjustRightInd/>
        <w:spacing w:line="360" w:lineRule="auto"/>
        <w:ind w:firstLine="454"/>
        <w:jc w:val="both"/>
        <w:rPr>
          <w:i/>
          <w:lang w:val="ru-RU"/>
        </w:rPr>
      </w:pPr>
      <w:r w:rsidRPr="00A9353A">
        <w:rPr>
          <w:lang w:val="ru-RU"/>
        </w:rPr>
        <w:t>• </w:t>
      </w:r>
      <w:r w:rsidRPr="00A9353A">
        <w:rPr>
          <w:i/>
          <w:lang w:val="ru-RU"/>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F90862" w:rsidRPr="00A9353A" w:rsidRDefault="00F90862" w:rsidP="0058542E">
      <w:pPr>
        <w:pStyle w:val="Abstract"/>
        <w:rPr>
          <w:b/>
          <w:sz w:val="24"/>
          <w:szCs w:val="24"/>
        </w:rPr>
      </w:pPr>
      <w:r w:rsidRPr="00A9353A">
        <w:rPr>
          <w:b/>
          <w:sz w:val="24"/>
          <w:szCs w:val="24"/>
        </w:rPr>
        <w:t>Познавательные универсальные учебные действия</w:t>
      </w:r>
    </w:p>
    <w:p w:rsidR="00F90862" w:rsidRPr="00A9353A" w:rsidRDefault="00F90862" w:rsidP="0058542E">
      <w:pPr>
        <w:pStyle w:val="Abstract"/>
        <w:rPr>
          <w:sz w:val="24"/>
          <w:szCs w:val="24"/>
        </w:rPr>
      </w:pPr>
      <w:r w:rsidRPr="00A9353A">
        <w:rPr>
          <w:sz w:val="24"/>
          <w:szCs w:val="24"/>
        </w:rPr>
        <w:t>Выпускник научится: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основам реализации проектно-исследовательской деятельности;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проводить наблюдение и эксперимент под руководством учителя;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осуществлять расширенный поиск информации с использованием ресурсов библиотек и Интернета;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создавать и преобразовывать модели и схемы для решения задач;</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осуществлять выбор наиболее эффективных способов решения задач в зависимости от конкретных условий;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давать определение понятиям;</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устанавливать причинно-следственные связи;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осуществлять логическую операцию установления родовидовых отношений, ограничение понятия;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осуществлять сравнение, сериацию и классификацию, самостоятельно выбирая основания и критерии для указанных логических операций;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строить классификацию на основе дихотомического деления (на основе отрицания);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строить логическое рассуждение, включающее установление причинно-следственных связей;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объяснять явления, процессы, связи и отношения, выявляемые в ходе исследования;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основам ознакомительного, изучающего, усваивающего и поискового чтения;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структурировать тексты,включая умение выделять главное и второстепенное, главную идею текста, выстраивать последовательность описываемых событий;</w:t>
      </w:r>
    </w:p>
    <w:p w:rsidR="00F90862" w:rsidRPr="00A9353A" w:rsidRDefault="00F90862" w:rsidP="0058542E">
      <w:pPr>
        <w:widowControl/>
        <w:autoSpaceDE/>
        <w:autoSpaceDN/>
        <w:adjustRightInd/>
        <w:spacing w:line="360" w:lineRule="auto"/>
        <w:ind w:firstLine="454"/>
        <w:jc w:val="both"/>
        <w:rPr>
          <w:b/>
          <w:lang w:val="ru-RU"/>
        </w:rPr>
      </w:pPr>
      <w:r w:rsidRPr="00A9353A">
        <w:rPr>
          <w:lang w:val="ru-RU"/>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F90862" w:rsidRPr="00A9353A" w:rsidRDefault="00F90862" w:rsidP="0058542E">
      <w:pPr>
        <w:spacing w:line="360" w:lineRule="auto"/>
        <w:ind w:firstLine="454"/>
        <w:jc w:val="both"/>
        <w:rPr>
          <w:i/>
          <w:lang w:val="ru-RU"/>
        </w:rPr>
      </w:pPr>
      <w:r w:rsidRPr="00A9353A">
        <w:rPr>
          <w:i/>
          <w:lang w:val="ru-RU"/>
        </w:rPr>
        <w:t>Выпускник получит возможность научиться:</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основам рефлексивного чтения;</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ставить проблему, аргументировать её актуальность;</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самостоятельно проводить исследование на основе применения методов наблюдения и эксперимента;</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выдвигать гипотезы о связях и закономерностях событий, процессов, объектов;</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организовывать исследование с целью проверки гипотез;</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w:t>
      </w:r>
      <w:r w:rsidRPr="00A9353A">
        <w:rPr>
          <w:i/>
          <w:lang w:val="ru-RU"/>
        </w:rPr>
        <w:t>делать умозаключения (индуктивное и по аналогии) и выводы на основе аргументации.</w:t>
      </w:r>
    </w:p>
    <w:p w:rsidR="00F90862" w:rsidRPr="00A9353A" w:rsidRDefault="00F90862" w:rsidP="0058542E">
      <w:pPr>
        <w:pStyle w:val="ad"/>
        <w:jc w:val="center"/>
        <w:outlineLvl w:val="0"/>
        <w:rPr>
          <w:b/>
          <w:sz w:val="24"/>
        </w:rPr>
      </w:pPr>
    </w:p>
    <w:p w:rsidR="00F90862" w:rsidRPr="00A9353A" w:rsidRDefault="00F90862" w:rsidP="0058542E">
      <w:pPr>
        <w:pStyle w:val="ad"/>
        <w:jc w:val="center"/>
        <w:outlineLvl w:val="0"/>
        <w:rPr>
          <w:b/>
          <w:sz w:val="24"/>
        </w:rPr>
      </w:pPr>
      <w:r w:rsidRPr="00A9353A">
        <w:rPr>
          <w:b/>
          <w:sz w:val="24"/>
        </w:rPr>
        <w:t>1.2.3.2. Формирование ИКТ-компетентности обучающихся</w:t>
      </w:r>
    </w:p>
    <w:p w:rsidR="00F90862" w:rsidRPr="00A9353A" w:rsidRDefault="00F90862" w:rsidP="0058542E">
      <w:pPr>
        <w:pStyle w:val="ad"/>
        <w:jc w:val="center"/>
        <w:outlineLvl w:val="0"/>
        <w:rPr>
          <w:b/>
          <w:sz w:val="24"/>
        </w:rPr>
      </w:pPr>
    </w:p>
    <w:p w:rsidR="00F90862" w:rsidRPr="00A9353A" w:rsidRDefault="00F90862" w:rsidP="0058542E">
      <w:pPr>
        <w:spacing w:line="360" w:lineRule="auto"/>
        <w:ind w:firstLine="454"/>
        <w:jc w:val="both"/>
        <w:outlineLvl w:val="0"/>
        <w:rPr>
          <w:b/>
          <w:lang w:val="ru-RU"/>
        </w:rPr>
      </w:pPr>
      <w:r w:rsidRPr="00A9353A">
        <w:rPr>
          <w:b/>
          <w:lang w:val="ru-RU"/>
        </w:rPr>
        <w:t>Обращение с устройствами ИКТ</w:t>
      </w:r>
    </w:p>
    <w:p w:rsidR="00F90862" w:rsidRPr="00A9353A" w:rsidRDefault="00F90862" w:rsidP="0058542E">
      <w:pPr>
        <w:spacing w:line="360" w:lineRule="auto"/>
        <w:ind w:firstLine="454"/>
        <w:jc w:val="both"/>
        <w:outlineLvl w:val="0"/>
        <w:rPr>
          <w:lang w:val="ru-RU"/>
        </w:rPr>
      </w:pPr>
      <w:r w:rsidRPr="00A9353A">
        <w:rPr>
          <w:lang w:val="ru-RU"/>
        </w:rPr>
        <w:t>Выпускник научится: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подключать устройства ИКТ к электрическим и информационным сетям, использовать аккумуляторы;</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осуществлять информационное подключение к локальной сети и глобальной сети Интернет;</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выводить информацию на бумагу, правильно обращаться с расходными материалами;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F90862" w:rsidRPr="00A9353A" w:rsidRDefault="00F90862" w:rsidP="0058542E">
      <w:pPr>
        <w:spacing w:line="360" w:lineRule="auto"/>
        <w:ind w:firstLine="454"/>
        <w:jc w:val="both"/>
        <w:rPr>
          <w:lang w:val="ru-RU"/>
        </w:rPr>
      </w:pPr>
      <w:r w:rsidRPr="00A9353A">
        <w:rPr>
          <w:i/>
          <w:lang w:val="ru-RU"/>
        </w:rPr>
        <w:t>Выпускник получит возможность научиться</w:t>
      </w:r>
      <w:r w:rsidRPr="00A9353A">
        <w:rPr>
          <w:lang w:val="ru-RU"/>
        </w:rPr>
        <w:t>:</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w:t>
      </w:r>
      <w:r w:rsidRPr="00A9353A">
        <w:t> </w:t>
      </w:r>
      <w:r w:rsidRPr="00A9353A">
        <w:rPr>
          <w:i/>
          <w:lang w:val="ru-RU"/>
        </w:rPr>
        <w:t>осознавать и использовать в практической деятельности основные психологические особенности восприятия информации человеком.</w:t>
      </w:r>
    </w:p>
    <w:p w:rsidR="00F90862" w:rsidRPr="00A9353A" w:rsidRDefault="00F90862" w:rsidP="005854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lang w:val="ru-RU"/>
        </w:rPr>
      </w:pPr>
      <w:r w:rsidRPr="00A9353A">
        <w:rPr>
          <w:u w:val="single"/>
          <w:lang w:val="ru-RU"/>
        </w:rPr>
        <w:t>Примечание</w:t>
      </w:r>
      <w:r w:rsidRPr="00A9353A">
        <w:rPr>
          <w:lang w:val="ru-RU"/>
        </w:rPr>
        <w:t>: результаты достигаются преимущественно в рамках предметов «Технология», «Информатика», а также во внеурочной и внешкольной деятельности.</w:t>
      </w:r>
    </w:p>
    <w:p w:rsidR="00F90862" w:rsidRPr="00A9353A" w:rsidRDefault="00F90862" w:rsidP="0058542E">
      <w:pPr>
        <w:spacing w:line="360" w:lineRule="auto"/>
        <w:ind w:firstLine="454"/>
        <w:jc w:val="both"/>
        <w:outlineLvl w:val="0"/>
        <w:rPr>
          <w:b/>
          <w:lang w:val="ru-RU"/>
        </w:rPr>
      </w:pPr>
      <w:r w:rsidRPr="00A9353A">
        <w:rPr>
          <w:b/>
          <w:lang w:val="ru-RU"/>
        </w:rPr>
        <w:t>Фиксация изображений и звуков</w:t>
      </w:r>
    </w:p>
    <w:p w:rsidR="00F90862" w:rsidRPr="00A9353A" w:rsidRDefault="00F90862" w:rsidP="0058542E">
      <w:pPr>
        <w:suppressAutoHyphens/>
        <w:spacing w:line="360" w:lineRule="auto"/>
        <w:ind w:firstLine="454"/>
        <w:jc w:val="both"/>
        <w:rPr>
          <w:bCs/>
          <w:iCs/>
          <w:lang w:val="ru-RU"/>
        </w:rPr>
      </w:pPr>
      <w:r w:rsidRPr="00A9353A">
        <w:rPr>
          <w:bCs/>
          <w:iCs/>
          <w:lang w:val="ru-RU"/>
        </w:rPr>
        <w:t>Выпускник научится: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выбирать технические средства ИКТ для фиксации изображений и звуков в соответствии с поставленной целью;</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осуществлять видеосъёмку и проводить монтаж отснятого материала с использованием возможностей специальных компьютерных инструментов.</w:t>
      </w:r>
    </w:p>
    <w:p w:rsidR="00F90862" w:rsidRPr="00A9353A" w:rsidRDefault="00F90862" w:rsidP="0058542E">
      <w:pPr>
        <w:spacing w:line="360" w:lineRule="auto"/>
        <w:ind w:firstLine="454"/>
        <w:jc w:val="both"/>
        <w:rPr>
          <w:lang w:val="ru-RU"/>
        </w:rPr>
      </w:pPr>
      <w:r w:rsidRPr="00A9353A">
        <w:rPr>
          <w:i/>
          <w:lang w:val="ru-RU"/>
        </w:rPr>
        <w:t>Выпускник получит возможность научиться:</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различать творческую и техническую фиксацию звуков и изображений;</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использовать возможности ИКТ в творческой деятельности, связанной с искусством;</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осуществлять трёхмерное сканирование.</w:t>
      </w:r>
    </w:p>
    <w:p w:rsidR="00F90862" w:rsidRPr="00A9353A" w:rsidRDefault="00F90862" w:rsidP="005854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lang w:val="ru-RU"/>
        </w:rPr>
      </w:pPr>
      <w:r w:rsidRPr="00A9353A">
        <w:rPr>
          <w:u w:val="single"/>
          <w:lang w:val="ru-RU"/>
        </w:rPr>
        <w:t>Примечание</w:t>
      </w:r>
      <w:r w:rsidRPr="00A9353A">
        <w:rPr>
          <w:lang w:val="ru-RU"/>
        </w:rPr>
        <w:t>: результаты достигаются преимущественно в рамках предметов  «Русский язык» и предметов естественнонаучного цикла, а также во внеурочной деятельности.</w:t>
      </w:r>
    </w:p>
    <w:p w:rsidR="00F90862" w:rsidRPr="00A9353A" w:rsidRDefault="00F90862" w:rsidP="0058542E">
      <w:pPr>
        <w:spacing w:line="360" w:lineRule="auto"/>
        <w:ind w:firstLine="454"/>
        <w:jc w:val="both"/>
        <w:outlineLvl w:val="0"/>
        <w:rPr>
          <w:b/>
          <w:lang w:val="ru-RU"/>
        </w:rPr>
      </w:pPr>
      <w:r w:rsidRPr="00A9353A">
        <w:rPr>
          <w:b/>
          <w:lang w:val="ru-RU"/>
        </w:rPr>
        <w:t>Создание письменных сообщений</w:t>
      </w:r>
    </w:p>
    <w:p w:rsidR="00F90862" w:rsidRPr="00A9353A" w:rsidRDefault="00F90862" w:rsidP="0058542E">
      <w:pPr>
        <w:suppressAutoHyphens/>
        <w:spacing w:line="360" w:lineRule="auto"/>
        <w:ind w:firstLine="454"/>
        <w:jc w:val="both"/>
        <w:rPr>
          <w:bCs/>
          <w:iCs/>
          <w:lang w:val="ru-RU"/>
        </w:rPr>
      </w:pPr>
      <w:r w:rsidRPr="00A9353A">
        <w:rPr>
          <w:bCs/>
          <w:iCs/>
          <w:lang w:val="ru-RU"/>
        </w:rPr>
        <w:t>Выпускник научится: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создавать текст на русском языке с использованием слепого десятипальцевого клавиатурного письма;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сканировать текст и осуществлять распознавание сканированного текста;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осуществлять редактирование и структурирование текста в соответствии с его смыслом средствами текстового редактора;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использовать средства орфографического и синтаксического контроля русского текста.</w:t>
      </w:r>
    </w:p>
    <w:p w:rsidR="00F90862" w:rsidRPr="00A9353A" w:rsidRDefault="00F90862" w:rsidP="0058542E">
      <w:pPr>
        <w:widowControl/>
        <w:autoSpaceDE/>
        <w:autoSpaceDN/>
        <w:adjustRightInd/>
        <w:spacing w:line="360" w:lineRule="auto"/>
        <w:ind w:firstLine="454"/>
        <w:jc w:val="both"/>
        <w:rPr>
          <w:i/>
          <w:lang w:val="ru-RU"/>
        </w:rPr>
      </w:pPr>
    </w:p>
    <w:p w:rsidR="00F90862" w:rsidRPr="00A9353A" w:rsidRDefault="00F90862" w:rsidP="005854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lang w:val="ru-RU"/>
        </w:rPr>
      </w:pPr>
      <w:r w:rsidRPr="00A9353A">
        <w:rPr>
          <w:u w:val="single"/>
          <w:lang w:val="ru-RU"/>
        </w:rPr>
        <w:t>Примечание</w:t>
      </w:r>
      <w:r w:rsidRPr="00A9353A">
        <w:rPr>
          <w:lang w:val="ru-RU"/>
        </w:rPr>
        <w:t>: результаты достигаются преимущественно в рамках предметов «Русский язык».</w:t>
      </w:r>
    </w:p>
    <w:p w:rsidR="00F90862" w:rsidRPr="00A9353A" w:rsidRDefault="00F90862" w:rsidP="0058542E">
      <w:pPr>
        <w:spacing w:line="360" w:lineRule="auto"/>
        <w:ind w:firstLine="454"/>
        <w:jc w:val="both"/>
        <w:outlineLvl w:val="0"/>
        <w:rPr>
          <w:b/>
          <w:lang w:val="ru-RU"/>
        </w:rPr>
      </w:pPr>
      <w:r w:rsidRPr="00A9353A">
        <w:rPr>
          <w:b/>
          <w:lang w:val="ru-RU"/>
        </w:rPr>
        <w:t>Создание графических объектов</w:t>
      </w:r>
    </w:p>
    <w:p w:rsidR="00F90862" w:rsidRPr="00A9353A" w:rsidRDefault="00F90862" w:rsidP="0058542E">
      <w:pPr>
        <w:suppressAutoHyphens/>
        <w:spacing w:line="360" w:lineRule="auto"/>
        <w:ind w:firstLine="454"/>
        <w:jc w:val="both"/>
        <w:rPr>
          <w:bCs/>
          <w:iCs/>
          <w:lang w:val="ru-RU"/>
        </w:rPr>
      </w:pPr>
      <w:r w:rsidRPr="00A9353A">
        <w:rPr>
          <w:bCs/>
          <w:iCs/>
          <w:lang w:val="ru-RU"/>
        </w:rPr>
        <w:t>Выпускник научится: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создавать различные геометрические объекты с использованием возможностей специальных компьютерных инструментов;</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создавать специализированные карты и диаграммы: географические, хронологические;</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F90862" w:rsidRPr="00A9353A" w:rsidRDefault="00F90862" w:rsidP="0058542E">
      <w:pPr>
        <w:spacing w:line="360" w:lineRule="auto"/>
        <w:ind w:firstLine="454"/>
        <w:jc w:val="both"/>
        <w:rPr>
          <w:lang w:val="ru-RU"/>
        </w:rPr>
      </w:pPr>
      <w:r w:rsidRPr="00A9353A">
        <w:rPr>
          <w:i/>
          <w:lang w:val="ru-RU"/>
        </w:rPr>
        <w:t>Выпускник получит возможность научиться:</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создавать мультипликационные фильмы;</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создавать виртуальные модели трёхмерных объектов.</w:t>
      </w:r>
    </w:p>
    <w:p w:rsidR="00F90862" w:rsidRPr="00A9353A" w:rsidRDefault="00F90862" w:rsidP="005854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lang w:val="ru-RU"/>
        </w:rPr>
      </w:pPr>
      <w:r w:rsidRPr="00A9353A">
        <w:rPr>
          <w:u w:val="single"/>
          <w:lang w:val="ru-RU"/>
        </w:rPr>
        <w:t>Примечание:</w:t>
      </w:r>
      <w:r w:rsidRPr="00A9353A">
        <w:rPr>
          <w:lang w:val="ru-RU"/>
        </w:rPr>
        <w:t xml:space="preserve"> результаты достигаются преимущественно в рамках предметов «Биология», «География», «Математика».</w:t>
      </w:r>
    </w:p>
    <w:p w:rsidR="00F90862" w:rsidRPr="00A9353A" w:rsidRDefault="00F90862" w:rsidP="0058542E">
      <w:pPr>
        <w:spacing w:line="360" w:lineRule="auto"/>
        <w:ind w:firstLine="454"/>
        <w:jc w:val="both"/>
        <w:outlineLvl w:val="0"/>
        <w:rPr>
          <w:b/>
          <w:lang w:val="ru-RU"/>
        </w:rPr>
      </w:pPr>
      <w:r w:rsidRPr="00A9353A">
        <w:rPr>
          <w:b/>
          <w:lang w:val="ru-RU"/>
        </w:rPr>
        <w:t>Создание музыкальных и звуковых сообщений</w:t>
      </w:r>
    </w:p>
    <w:p w:rsidR="00F90862" w:rsidRPr="00A9353A" w:rsidRDefault="00F90862" w:rsidP="0058542E">
      <w:pPr>
        <w:suppressAutoHyphens/>
        <w:spacing w:line="360" w:lineRule="auto"/>
        <w:ind w:firstLine="454"/>
        <w:jc w:val="both"/>
        <w:rPr>
          <w:bCs/>
          <w:iCs/>
          <w:lang w:val="ru-RU"/>
        </w:rPr>
      </w:pPr>
      <w:r w:rsidRPr="00A9353A">
        <w:rPr>
          <w:bCs/>
          <w:iCs/>
          <w:lang w:val="ru-RU"/>
        </w:rPr>
        <w:t>Выпускник научится: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использовать звуковые и музыкальные редакторы;</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использовать клавишные и кинестетические синтезаторы;</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использовать программы звукозаписи и микрофоны.</w:t>
      </w:r>
    </w:p>
    <w:p w:rsidR="00F90862" w:rsidRPr="00A9353A" w:rsidRDefault="00F90862" w:rsidP="0058542E">
      <w:pPr>
        <w:spacing w:line="360" w:lineRule="auto"/>
        <w:ind w:firstLine="454"/>
        <w:jc w:val="both"/>
        <w:rPr>
          <w:lang w:val="ru-RU"/>
        </w:rPr>
      </w:pPr>
      <w:r w:rsidRPr="00A9353A">
        <w:rPr>
          <w:i/>
          <w:lang w:val="ru-RU"/>
        </w:rPr>
        <w:t>Выпускник получит возможность научиться:</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использовать музыкальные редакторы, клавишные и кинетические синтезаторы для решения творческих задач.</w:t>
      </w:r>
    </w:p>
    <w:p w:rsidR="00F90862" w:rsidRPr="00A9353A" w:rsidRDefault="00F90862" w:rsidP="005854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lang w:val="ru-RU"/>
        </w:rPr>
      </w:pPr>
      <w:r w:rsidRPr="00A9353A">
        <w:rPr>
          <w:u w:val="single"/>
          <w:lang w:val="ru-RU"/>
        </w:rPr>
        <w:t>Примечание:</w:t>
      </w:r>
      <w:r w:rsidRPr="00A9353A">
        <w:rPr>
          <w:lang w:val="ru-RU"/>
        </w:rPr>
        <w:t xml:space="preserve"> результаты достигаются преимущественно в рамках внеурочной деятельности.</w:t>
      </w:r>
    </w:p>
    <w:p w:rsidR="00F90862" w:rsidRPr="00A9353A" w:rsidRDefault="00F90862" w:rsidP="0058542E">
      <w:pPr>
        <w:spacing w:line="360" w:lineRule="auto"/>
        <w:ind w:firstLine="454"/>
        <w:jc w:val="both"/>
        <w:outlineLvl w:val="0"/>
        <w:rPr>
          <w:b/>
          <w:lang w:val="ru-RU"/>
        </w:rPr>
      </w:pPr>
      <w:r w:rsidRPr="00A9353A">
        <w:rPr>
          <w:b/>
          <w:lang w:val="ru-RU"/>
        </w:rPr>
        <w:t>Создание, восприятие и использование гипермедиасообщений</w:t>
      </w:r>
    </w:p>
    <w:p w:rsidR="00F90862" w:rsidRPr="00A9353A" w:rsidRDefault="00F90862" w:rsidP="0058542E">
      <w:pPr>
        <w:suppressAutoHyphens/>
        <w:spacing w:line="360" w:lineRule="auto"/>
        <w:ind w:firstLine="454"/>
        <w:jc w:val="both"/>
        <w:rPr>
          <w:bCs/>
          <w:iCs/>
          <w:lang w:val="ru-RU"/>
        </w:rPr>
      </w:pPr>
      <w:r w:rsidRPr="00A9353A">
        <w:rPr>
          <w:bCs/>
          <w:iCs/>
          <w:lang w:val="ru-RU"/>
        </w:rPr>
        <w:t>Выпускник научится: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организовывать сообщения в виде линейного или включающего ссылки представления для самостоятельного просмотра через браузер;</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xml:space="preserve">• проводить деконструкцию сообщений, выделение в них структуры, элементов и фрагментов; </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использовать при восприятии сообщений внутренние и внешние ссылки;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формулировать вопросы к сообщению, создавать краткое описание сообщения; цитировать фрагменты сообщения;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избирательно относиться к информации в окружающем информационном пространстве, отказываться от потребления ненужной информации.</w:t>
      </w:r>
    </w:p>
    <w:p w:rsidR="00F90862" w:rsidRPr="00A9353A" w:rsidRDefault="00F90862" w:rsidP="0058542E">
      <w:pPr>
        <w:spacing w:line="360" w:lineRule="auto"/>
        <w:ind w:firstLine="454"/>
        <w:jc w:val="both"/>
        <w:rPr>
          <w:lang w:val="ru-RU"/>
        </w:rPr>
      </w:pPr>
      <w:r w:rsidRPr="00A9353A">
        <w:rPr>
          <w:i/>
          <w:lang w:val="ru-RU"/>
        </w:rPr>
        <w:t>Выпускник получит возможность научиться</w:t>
      </w:r>
      <w:r w:rsidRPr="00A9353A">
        <w:rPr>
          <w:lang w:val="ru-RU"/>
        </w:rPr>
        <w:t>:</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проектировать дизайн сообщений в соответствии с задачами и средствами доставки;</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понимать сообщения, используя при их восприятии внутренние и внешние ссылки, различные инструменты поиска, справочные источники).</w:t>
      </w:r>
    </w:p>
    <w:p w:rsidR="00F90862" w:rsidRPr="00A9353A" w:rsidRDefault="00F90862" w:rsidP="005854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lang w:val="ru-RU"/>
        </w:rPr>
      </w:pPr>
      <w:r w:rsidRPr="00A9353A">
        <w:rPr>
          <w:u w:val="single"/>
          <w:lang w:val="ru-RU"/>
        </w:rPr>
        <w:t>Примечание</w:t>
      </w:r>
      <w:r w:rsidRPr="00A9353A">
        <w:rPr>
          <w:lang w:val="ru-RU"/>
        </w:rPr>
        <w:t>: результаты достигаются преимущественно в рамках предметов «Биология», «География», «Русский язык», могут достигаться при изучении и других предметов.</w:t>
      </w:r>
    </w:p>
    <w:p w:rsidR="00F90862" w:rsidRPr="00A9353A" w:rsidRDefault="00F90862" w:rsidP="005854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lang w:val="ru-RU"/>
        </w:rPr>
      </w:pPr>
    </w:p>
    <w:p w:rsidR="00F90862" w:rsidRPr="00A9353A" w:rsidRDefault="00F90862" w:rsidP="0058542E">
      <w:pPr>
        <w:spacing w:line="360" w:lineRule="auto"/>
        <w:ind w:firstLine="454"/>
        <w:jc w:val="both"/>
        <w:outlineLvl w:val="0"/>
        <w:rPr>
          <w:b/>
          <w:lang w:val="ru-RU"/>
        </w:rPr>
      </w:pPr>
      <w:r w:rsidRPr="00A9353A">
        <w:rPr>
          <w:b/>
          <w:lang w:val="ru-RU"/>
        </w:rPr>
        <w:t>Коммуникация и социальное взаимодействие</w:t>
      </w:r>
    </w:p>
    <w:p w:rsidR="00F90862" w:rsidRPr="00A9353A" w:rsidRDefault="00F90862" w:rsidP="0058542E">
      <w:pPr>
        <w:suppressAutoHyphens/>
        <w:spacing w:line="360" w:lineRule="auto"/>
        <w:ind w:firstLine="454"/>
        <w:jc w:val="both"/>
        <w:rPr>
          <w:bCs/>
          <w:iCs/>
          <w:lang w:val="ru-RU"/>
        </w:rPr>
      </w:pPr>
      <w:r w:rsidRPr="00A9353A">
        <w:rPr>
          <w:bCs/>
          <w:iCs/>
          <w:lang w:val="ru-RU"/>
        </w:rPr>
        <w:t>Выпускник научится: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выступать с аудиовидео поддержкой, включая выступление перед дистанционной аудиторией;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участвовать в обсуждении (аудиовидео форум, вебинар, текстовый форум) с использованием возможностей Интернета;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использовать возможности электронной почты для информационного обмена;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вести личный дневник (блог) с использованием возможностей Интернета;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F90862" w:rsidRPr="00A9353A" w:rsidRDefault="00F90862" w:rsidP="0058542E">
      <w:pPr>
        <w:spacing w:line="360" w:lineRule="auto"/>
        <w:ind w:firstLine="454"/>
        <w:jc w:val="both"/>
        <w:rPr>
          <w:lang w:val="ru-RU"/>
        </w:rPr>
      </w:pPr>
      <w:r w:rsidRPr="00A9353A">
        <w:rPr>
          <w:i/>
          <w:lang w:val="ru-RU"/>
        </w:rPr>
        <w:t>Выпускник получит возможность научиться</w:t>
      </w:r>
      <w:r w:rsidRPr="00A9353A">
        <w:rPr>
          <w:lang w:val="ru-RU"/>
        </w:rPr>
        <w:t>:</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взаимодействовать в социальных сетях, работать в группе над сообщением (вики);</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участвовать в форумах в социальных образовательных сетях;</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взаимодействовать с партнёрами с использованием возможностей Интернета (игровое и театральное взаимодействие).</w:t>
      </w:r>
    </w:p>
    <w:p w:rsidR="00F90862" w:rsidRPr="00A9353A" w:rsidRDefault="00F90862" w:rsidP="005854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lang w:val="ru-RU"/>
        </w:rPr>
      </w:pPr>
      <w:r w:rsidRPr="00A9353A">
        <w:rPr>
          <w:u w:val="single"/>
          <w:lang w:val="ru-RU"/>
        </w:rPr>
        <w:t>Примечание</w:t>
      </w:r>
      <w:r w:rsidRPr="00A9353A">
        <w:rPr>
          <w:lang w:val="ru-RU"/>
        </w:rPr>
        <w:t>: результаты достигаются в рамках всех предметов, а также во внеурочной деятельности.</w:t>
      </w:r>
    </w:p>
    <w:p w:rsidR="00F90862" w:rsidRPr="00A9353A" w:rsidRDefault="00F90862" w:rsidP="0058542E">
      <w:pPr>
        <w:spacing w:line="360" w:lineRule="auto"/>
        <w:ind w:firstLine="454"/>
        <w:jc w:val="both"/>
        <w:outlineLvl w:val="0"/>
        <w:rPr>
          <w:b/>
          <w:lang w:val="ru-RU"/>
        </w:rPr>
      </w:pPr>
      <w:r w:rsidRPr="00A9353A">
        <w:rPr>
          <w:b/>
          <w:lang w:val="ru-RU"/>
        </w:rPr>
        <w:t xml:space="preserve">Поиск и организация хранения информации </w:t>
      </w:r>
    </w:p>
    <w:p w:rsidR="00F90862" w:rsidRPr="00A9353A" w:rsidRDefault="00F90862" w:rsidP="0058542E">
      <w:pPr>
        <w:suppressAutoHyphens/>
        <w:spacing w:line="360" w:lineRule="auto"/>
        <w:ind w:firstLine="454"/>
        <w:jc w:val="both"/>
        <w:rPr>
          <w:bCs/>
          <w:iCs/>
          <w:lang w:val="ru-RU"/>
        </w:rPr>
      </w:pPr>
      <w:r w:rsidRPr="00A9353A">
        <w:rPr>
          <w:bCs/>
          <w:iCs/>
          <w:lang w:val="ru-RU"/>
        </w:rPr>
        <w:t>Выпускник научится: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использовать приёмы поиска информации на персональном компьютере, в информационной среде учреждения и в образовательном пространстве;</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использовать различные библиотечные, в том числе электронные, каталоги для поиска необходимых книг;</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искать информацию в различных базах данных, создавать и заполнять базы данных, в частности использовать различные определители;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F90862" w:rsidRPr="00A9353A" w:rsidRDefault="00F90862" w:rsidP="0058542E">
      <w:pPr>
        <w:spacing w:line="360" w:lineRule="auto"/>
        <w:ind w:firstLine="454"/>
        <w:jc w:val="both"/>
        <w:rPr>
          <w:lang w:val="ru-RU"/>
        </w:rPr>
      </w:pPr>
      <w:r w:rsidRPr="00A9353A">
        <w:rPr>
          <w:i/>
          <w:lang w:val="ru-RU"/>
        </w:rPr>
        <w:t>Выпускник получит возможность научиться</w:t>
      </w:r>
      <w:r w:rsidRPr="00A9353A">
        <w:rPr>
          <w:lang w:val="ru-RU"/>
        </w:rPr>
        <w:t>:</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создавать и заполнять различные определители;</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 xml:space="preserve">использовать различные приёмы поиска информации в Интернете в ходе учебной деятельности. </w:t>
      </w:r>
    </w:p>
    <w:p w:rsidR="00F90862" w:rsidRPr="00A9353A" w:rsidRDefault="00F90862" w:rsidP="005854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lang w:val="ru-RU"/>
        </w:rPr>
      </w:pPr>
      <w:r w:rsidRPr="00A9353A">
        <w:rPr>
          <w:u w:val="single"/>
          <w:lang w:val="ru-RU"/>
        </w:rPr>
        <w:t>Примечание</w:t>
      </w:r>
      <w:r w:rsidRPr="00A9353A">
        <w:rPr>
          <w:lang w:val="ru-RU"/>
        </w:rPr>
        <w:t>: результаты достигаются преимущественно в рамках предметов «Русский язык», «География», «Биология», «Математика» и других предметов.</w:t>
      </w:r>
    </w:p>
    <w:p w:rsidR="00F90862" w:rsidRPr="00A9353A" w:rsidRDefault="00F90862" w:rsidP="005854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lang w:val="ru-RU"/>
        </w:rPr>
      </w:pPr>
    </w:p>
    <w:p w:rsidR="00F90862" w:rsidRPr="00A9353A" w:rsidRDefault="00F90862" w:rsidP="0058542E">
      <w:pPr>
        <w:spacing w:line="360" w:lineRule="auto"/>
        <w:ind w:firstLine="454"/>
        <w:jc w:val="both"/>
        <w:rPr>
          <w:b/>
          <w:lang w:val="ru-RU"/>
        </w:rPr>
      </w:pPr>
      <w:r w:rsidRPr="00A9353A">
        <w:rPr>
          <w:b/>
          <w:lang w:val="ru-RU"/>
        </w:rPr>
        <w:t>Анализ информации, математическая обработка данных в исследовании</w:t>
      </w:r>
    </w:p>
    <w:p w:rsidR="00F90862" w:rsidRPr="00A9353A" w:rsidRDefault="00F90862" w:rsidP="0058542E">
      <w:pPr>
        <w:suppressAutoHyphens/>
        <w:spacing w:line="360" w:lineRule="auto"/>
        <w:ind w:firstLine="454"/>
        <w:jc w:val="both"/>
        <w:rPr>
          <w:bCs/>
          <w:iCs/>
          <w:lang w:val="ru-RU"/>
        </w:rPr>
      </w:pPr>
      <w:r w:rsidRPr="00A9353A">
        <w:rPr>
          <w:bCs/>
          <w:iCs/>
          <w:lang w:val="ru-RU"/>
        </w:rPr>
        <w:t>Выпускник научится: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вводить результаты измерений и другие цифровые данные для их обработки, в том числе статистической и визуализации;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xml:space="preserve">• строить математические модели; </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проводить эксперименты и исследования в виртуальных лабораториях по естественным наукам, математике.</w:t>
      </w:r>
    </w:p>
    <w:p w:rsidR="00F90862" w:rsidRPr="00A9353A" w:rsidRDefault="00F90862" w:rsidP="0058542E">
      <w:pPr>
        <w:spacing w:line="360" w:lineRule="auto"/>
        <w:ind w:firstLine="454"/>
        <w:jc w:val="both"/>
        <w:rPr>
          <w:lang w:val="ru-RU"/>
        </w:rPr>
      </w:pPr>
      <w:r w:rsidRPr="00A9353A">
        <w:rPr>
          <w:i/>
          <w:lang w:val="ru-RU"/>
        </w:rPr>
        <w:t>Выпускник получит возможность научиться</w:t>
      </w:r>
      <w:r w:rsidRPr="00A9353A">
        <w:rPr>
          <w:lang w:val="ru-RU"/>
        </w:rPr>
        <w:t>:</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анализировать результаты своей деятельности и затрачиваемых ресурсов.</w:t>
      </w:r>
    </w:p>
    <w:p w:rsidR="00F90862" w:rsidRPr="00A9353A" w:rsidRDefault="00F90862" w:rsidP="005854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lang w:val="ru-RU"/>
        </w:rPr>
      </w:pPr>
      <w:r w:rsidRPr="00A9353A">
        <w:rPr>
          <w:u w:val="single"/>
          <w:lang w:val="ru-RU"/>
        </w:rPr>
        <w:t>Примечание</w:t>
      </w:r>
      <w:r w:rsidRPr="00A9353A">
        <w:rPr>
          <w:lang w:val="ru-RU"/>
        </w:rPr>
        <w:t>: результаты достигаются преимущественно в рамках изучении основ естественных наук,  «Математика».</w:t>
      </w:r>
    </w:p>
    <w:p w:rsidR="00F90862" w:rsidRPr="00A9353A" w:rsidRDefault="00F90862" w:rsidP="005854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lang w:val="ru-RU"/>
        </w:rPr>
      </w:pPr>
    </w:p>
    <w:p w:rsidR="00F90862" w:rsidRPr="00A9353A" w:rsidRDefault="00F90862" w:rsidP="0058542E">
      <w:pPr>
        <w:spacing w:line="360" w:lineRule="auto"/>
        <w:ind w:firstLine="454"/>
        <w:jc w:val="both"/>
        <w:outlineLvl w:val="0"/>
        <w:rPr>
          <w:b/>
          <w:lang w:val="ru-RU"/>
        </w:rPr>
      </w:pPr>
      <w:r w:rsidRPr="00A9353A">
        <w:rPr>
          <w:b/>
          <w:lang w:val="ru-RU"/>
        </w:rPr>
        <w:t>Моделирование, проектирование и управление</w:t>
      </w:r>
    </w:p>
    <w:p w:rsidR="00F90862" w:rsidRPr="00A9353A" w:rsidRDefault="00F90862" w:rsidP="0058542E">
      <w:pPr>
        <w:suppressAutoHyphens/>
        <w:spacing w:line="360" w:lineRule="auto"/>
        <w:ind w:firstLine="454"/>
        <w:jc w:val="both"/>
        <w:rPr>
          <w:bCs/>
          <w:iCs/>
          <w:lang w:val="ru-RU"/>
        </w:rPr>
      </w:pPr>
      <w:r w:rsidRPr="00A9353A">
        <w:rPr>
          <w:bCs/>
          <w:iCs/>
          <w:lang w:val="ru-RU"/>
        </w:rPr>
        <w:t>Выпускник научится: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моделировать с использованием виртуальных конструкторов;</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конструировать и моделировать с использованием материальных конструкторов с компьютерным управлением и обратной связью;</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моделировать с использованием средств программирования;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проектировать и организовывать свою индивидуальную и групповую деятельность, организовывать своё время с использованием ИКТ.</w:t>
      </w:r>
    </w:p>
    <w:p w:rsidR="00F90862" w:rsidRPr="00A9353A" w:rsidRDefault="00F90862" w:rsidP="0058542E">
      <w:pPr>
        <w:spacing w:line="360" w:lineRule="auto"/>
        <w:ind w:firstLine="454"/>
        <w:jc w:val="both"/>
        <w:rPr>
          <w:lang w:val="ru-RU"/>
        </w:rPr>
      </w:pPr>
      <w:r w:rsidRPr="00A9353A">
        <w:rPr>
          <w:i/>
          <w:lang w:val="ru-RU"/>
        </w:rPr>
        <w:t>Выпускник получит возможность научиться</w:t>
      </w:r>
      <w:r w:rsidRPr="00A9353A">
        <w:rPr>
          <w:lang w:val="ru-RU"/>
        </w:rPr>
        <w:t>:</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проектировать виртуальные и реальные объекты и процессы, использовать системы автоматизированного проектирования.</w:t>
      </w:r>
    </w:p>
    <w:p w:rsidR="00F90862" w:rsidRPr="00A9353A" w:rsidRDefault="00F90862" w:rsidP="005854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lang w:val="ru-RU"/>
        </w:rPr>
      </w:pPr>
      <w:r w:rsidRPr="00A9353A">
        <w:rPr>
          <w:u w:val="single"/>
          <w:lang w:val="ru-RU"/>
        </w:rPr>
        <w:t>Примечание</w:t>
      </w:r>
      <w:r w:rsidRPr="00A9353A">
        <w:rPr>
          <w:lang w:val="ru-RU"/>
        </w:rPr>
        <w:t>: результаты достигаются преимущественно в рамках естественных наук, «Математика».</w:t>
      </w:r>
    </w:p>
    <w:p w:rsidR="00F90862" w:rsidRPr="00A9353A" w:rsidRDefault="00F90862" w:rsidP="0058542E">
      <w:pPr>
        <w:pStyle w:val="ad"/>
        <w:jc w:val="center"/>
        <w:outlineLvl w:val="0"/>
        <w:rPr>
          <w:b/>
          <w:sz w:val="24"/>
        </w:rPr>
      </w:pPr>
    </w:p>
    <w:p w:rsidR="00F90862" w:rsidRPr="00A9353A" w:rsidRDefault="00F90862" w:rsidP="0058542E">
      <w:pPr>
        <w:pStyle w:val="ad"/>
        <w:jc w:val="center"/>
        <w:outlineLvl w:val="0"/>
        <w:rPr>
          <w:b/>
          <w:sz w:val="24"/>
        </w:rPr>
      </w:pPr>
      <w:r w:rsidRPr="00A9353A">
        <w:rPr>
          <w:b/>
          <w:sz w:val="24"/>
        </w:rPr>
        <w:t>1.2.3.3. Основы учебно-исследовательской и проектной деятельности</w:t>
      </w:r>
    </w:p>
    <w:p w:rsidR="00F90862" w:rsidRPr="00A9353A" w:rsidRDefault="00F90862" w:rsidP="0058542E">
      <w:pPr>
        <w:pStyle w:val="ad"/>
        <w:jc w:val="center"/>
        <w:outlineLvl w:val="0"/>
        <w:rPr>
          <w:b/>
          <w:sz w:val="24"/>
        </w:rPr>
      </w:pPr>
    </w:p>
    <w:p w:rsidR="00F90862" w:rsidRPr="00A9353A" w:rsidRDefault="00F90862" w:rsidP="0058542E">
      <w:pPr>
        <w:spacing w:line="360" w:lineRule="auto"/>
        <w:ind w:firstLine="454"/>
        <w:jc w:val="both"/>
        <w:rPr>
          <w:lang w:val="ru-RU"/>
        </w:rPr>
      </w:pPr>
      <w:r w:rsidRPr="00A9353A">
        <w:rPr>
          <w:lang w:val="ru-RU"/>
        </w:rPr>
        <w:t>Выпускник научится: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F90862" w:rsidRPr="00A9353A" w:rsidRDefault="00F90862" w:rsidP="0058542E">
      <w:pPr>
        <w:widowControl/>
        <w:spacing w:line="360" w:lineRule="auto"/>
        <w:ind w:firstLine="454"/>
        <w:jc w:val="both"/>
        <w:rPr>
          <w:lang w:val="ru-RU"/>
        </w:rPr>
      </w:pPr>
      <w:r w:rsidRPr="00A9353A">
        <w:rPr>
          <w:lang w:val="ru-RU"/>
        </w:rPr>
        <w:t>• выбирать и использовать методы, релевантные рассматриваемой проблеме;</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F90862" w:rsidRPr="00A9353A" w:rsidRDefault="00F90862" w:rsidP="0058542E">
      <w:pPr>
        <w:widowControl/>
        <w:spacing w:line="360" w:lineRule="auto"/>
        <w:ind w:firstLine="454"/>
        <w:jc w:val="both"/>
        <w:rPr>
          <w:lang w:val="ru-RU"/>
        </w:rPr>
      </w:pPr>
      <w:r w:rsidRPr="00A9353A">
        <w:rPr>
          <w:lang w:val="ru-RU"/>
        </w:rPr>
        <w:t>• ясно, логично и точно излагать свою точку зрения, использовать языковые средства, адекватные обсуждаемой проблеме;</w:t>
      </w:r>
    </w:p>
    <w:p w:rsidR="00F90862" w:rsidRPr="00A9353A" w:rsidRDefault="00F90862" w:rsidP="0058542E">
      <w:pPr>
        <w:widowControl/>
        <w:spacing w:line="360" w:lineRule="auto"/>
        <w:ind w:firstLine="454"/>
        <w:jc w:val="both"/>
        <w:rPr>
          <w:lang w:val="ru-RU"/>
        </w:rPr>
      </w:pPr>
      <w:r w:rsidRPr="00A9353A">
        <w:rPr>
          <w:lang w:val="ru-RU"/>
        </w:rPr>
        <w:t xml:space="preserve">• отличать факты от суждений, мнений и оценок, критически относиться к суждениям, мнениям, оценкам, реконструировать их основания; </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F90862" w:rsidRPr="00A9353A" w:rsidRDefault="00F90862" w:rsidP="0058542E">
      <w:pPr>
        <w:spacing w:line="360" w:lineRule="auto"/>
        <w:ind w:firstLine="454"/>
        <w:jc w:val="both"/>
        <w:rPr>
          <w:i/>
          <w:lang w:val="ru-RU"/>
        </w:rPr>
      </w:pPr>
      <w:r w:rsidRPr="00A9353A">
        <w:rPr>
          <w:i/>
          <w:lang w:val="ru-RU"/>
        </w:rPr>
        <w:t>Выпускник получит возможность научиться:</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самостоятельно задумывать, планировать и выполнять учебное исследование, учебный и социальный проект;</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использовать догадку, озарение, интуицию;</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использовать такие математические методы и приёмы, как перебор логических возможностей, математическое моделирование;</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целенаправленно и осознанно развивать свои коммуникативные способности, осваивать новые языковые средства;</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осознавать свою ответственность за достоверность полученных знаний, за качество выполненного проекта.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xml:space="preserve">В период введения новых ФГОС эта деятельность осуществляется во внеурочное время. </w:t>
      </w:r>
    </w:p>
    <w:p w:rsidR="00F90862" w:rsidRPr="00A9353A" w:rsidRDefault="00F90862" w:rsidP="0058542E">
      <w:pPr>
        <w:pStyle w:val="ad"/>
        <w:jc w:val="center"/>
        <w:outlineLvl w:val="0"/>
        <w:rPr>
          <w:b/>
          <w:sz w:val="24"/>
        </w:rPr>
      </w:pPr>
    </w:p>
    <w:p w:rsidR="00F90862" w:rsidRPr="00A9353A" w:rsidRDefault="00F90862" w:rsidP="0058542E">
      <w:pPr>
        <w:pStyle w:val="ad"/>
        <w:jc w:val="center"/>
        <w:outlineLvl w:val="0"/>
        <w:rPr>
          <w:b/>
          <w:sz w:val="24"/>
        </w:rPr>
      </w:pPr>
      <w:r w:rsidRPr="00A9353A">
        <w:rPr>
          <w:b/>
          <w:sz w:val="24"/>
        </w:rPr>
        <w:t>1.2.3.4. Стратегии смыслового чтения и работа с текстом</w:t>
      </w:r>
    </w:p>
    <w:p w:rsidR="00F90862" w:rsidRPr="00A9353A" w:rsidRDefault="00F90862" w:rsidP="0058542E">
      <w:pPr>
        <w:pStyle w:val="ad"/>
        <w:jc w:val="center"/>
        <w:outlineLvl w:val="0"/>
        <w:rPr>
          <w:b/>
          <w:sz w:val="24"/>
        </w:rPr>
      </w:pPr>
    </w:p>
    <w:p w:rsidR="00F90862" w:rsidRPr="00A9353A" w:rsidRDefault="00F90862" w:rsidP="0058542E">
      <w:pPr>
        <w:spacing w:line="360" w:lineRule="auto"/>
        <w:ind w:firstLine="454"/>
        <w:jc w:val="both"/>
        <w:rPr>
          <w:lang w:val="ru-RU"/>
        </w:rPr>
      </w:pPr>
      <w:r w:rsidRPr="00A9353A">
        <w:rPr>
          <w:b/>
          <w:lang w:val="ru-RU"/>
        </w:rPr>
        <w:t>Работа с текстом: поиск информации и понимание прочитанного</w:t>
      </w:r>
    </w:p>
    <w:p w:rsidR="00F90862" w:rsidRPr="00A9353A" w:rsidRDefault="00F90862" w:rsidP="0058542E">
      <w:pPr>
        <w:spacing w:line="360" w:lineRule="auto"/>
        <w:ind w:firstLine="454"/>
        <w:jc w:val="both"/>
        <w:rPr>
          <w:lang w:val="ru-RU"/>
        </w:rPr>
      </w:pPr>
      <w:r w:rsidRPr="00A9353A">
        <w:rPr>
          <w:lang w:val="ru-RU"/>
        </w:rPr>
        <w:t>Выпускник научится:</w:t>
      </w:r>
    </w:p>
    <w:p w:rsidR="00F90862" w:rsidRPr="00A9353A" w:rsidRDefault="00F90862" w:rsidP="0058542E">
      <w:pPr>
        <w:widowControl/>
        <w:spacing w:line="360" w:lineRule="auto"/>
        <w:ind w:firstLine="454"/>
        <w:jc w:val="both"/>
        <w:rPr>
          <w:b/>
          <w:lang w:val="ru-RU"/>
        </w:rPr>
      </w:pPr>
      <w:r w:rsidRPr="00A9353A">
        <w:rPr>
          <w:lang w:val="ru-RU"/>
        </w:rPr>
        <w:t>• ориентироваться в содержании текста и понимать его целостный смысл:</w:t>
      </w:r>
    </w:p>
    <w:p w:rsidR="00F90862" w:rsidRPr="00A9353A" w:rsidRDefault="00F90862" w:rsidP="0058542E">
      <w:pPr>
        <w:widowControl/>
        <w:spacing w:line="360" w:lineRule="auto"/>
        <w:ind w:firstLine="454"/>
        <w:jc w:val="both"/>
        <w:rPr>
          <w:b/>
          <w:lang w:val="ru-RU"/>
        </w:rPr>
      </w:pPr>
      <w:r w:rsidRPr="00A9353A">
        <w:rPr>
          <w:lang w:val="ru-RU"/>
        </w:rPr>
        <w:t>— определять главную тему, общую цель или назначение текста;</w:t>
      </w:r>
    </w:p>
    <w:p w:rsidR="00F90862" w:rsidRPr="00A9353A" w:rsidRDefault="00F90862" w:rsidP="0058542E">
      <w:pPr>
        <w:widowControl/>
        <w:spacing w:line="360" w:lineRule="auto"/>
        <w:ind w:firstLine="454"/>
        <w:jc w:val="both"/>
        <w:rPr>
          <w:b/>
          <w:lang w:val="ru-RU"/>
        </w:rPr>
      </w:pPr>
      <w:r w:rsidRPr="00A9353A">
        <w:rPr>
          <w:lang w:val="ru-RU"/>
        </w:rPr>
        <w:t>— выбирать из текста или придумать заголовок, соответствующий содержанию и общему смыслу текста;</w:t>
      </w:r>
    </w:p>
    <w:p w:rsidR="00F90862" w:rsidRPr="00A9353A" w:rsidRDefault="00F90862" w:rsidP="0058542E">
      <w:pPr>
        <w:widowControl/>
        <w:spacing w:line="360" w:lineRule="auto"/>
        <w:ind w:firstLine="454"/>
        <w:jc w:val="both"/>
        <w:rPr>
          <w:b/>
          <w:lang w:val="ru-RU"/>
        </w:rPr>
      </w:pPr>
      <w:r w:rsidRPr="00A9353A">
        <w:rPr>
          <w:lang w:val="ru-RU"/>
        </w:rPr>
        <w:t>— формулировать тезис, выражающий общий смысл текста;</w:t>
      </w:r>
    </w:p>
    <w:p w:rsidR="00F90862" w:rsidRPr="00A9353A" w:rsidRDefault="00F90862" w:rsidP="0058542E">
      <w:pPr>
        <w:widowControl/>
        <w:spacing w:line="360" w:lineRule="auto"/>
        <w:ind w:firstLine="454"/>
        <w:jc w:val="both"/>
        <w:rPr>
          <w:b/>
          <w:lang w:val="ru-RU"/>
        </w:rPr>
      </w:pPr>
      <w:r w:rsidRPr="00A9353A">
        <w:rPr>
          <w:lang w:val="ru-RU"/>
        </w:rPr>
        <w:t>— предвосхищать содержание предметного плана текста по заголовку и с опорой на предыдущий опыт;</w:t>
      </w:r>
    </w:p>
    <w:p w:rsidR="00F90862" w:rsidRPr="00A9353A" w:rsidRDefault="00F90862" w:rsidP="0058542E">
      <w:pPr>
        <w:widowControl/>
        <w:spacing w:line="360" w:lineRule="auto"/>
        <w:ind w:firstLine="454"/>
        <w:jc w:val="both"/>
        <w:rPr>
          <w:b/>
          <w:lang w:val="ru-RU"/>
        </w:rPr>
      </w:pPr>
      <w:r w:rsidRPr="00A9353A">
        <w:rPr>
          <w:lang w:val="ru-RU"/>
        </w:rPr>
        <w:t>— объяснять порядок частей/инструкций, содержащихся в тексте;</w:t>
      </w:r>
    </w:p>
    <w:p w:rsidR="00F90862" w:rsidRPr="00A9353A" w:rsidRDefault="00F90862" w:rsidP="0058542E">
      <w:pPr>
        <w:widowControl/>
        <w:spacing w:line="360" w:lineRule="auto"/>
        <w:ind w:firstLine="454"/>
        <w:jc w:val="both"/>
        <w:rPr>
          <w:b/>
          <w:lang w:val="ru-RU"/>
        </w:rPr>
      </w:pPr>
      <w:r w:rsidRPr="00A9353A">
        <w:rPr>
          <w:lang w:val="ru-RU"/>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F90862" w:rsidRPr="00A9353A" w:rsidRDefault="00F90862" w:rsidP="0058542E">
      <w:pPr>
        <w:pStyle w:val="NormalWeb"/>
        <w:spacing w:before="0" w:beforeAutospacing="0" w:after="0" w:afterAutospacing="0" w:line="360" w:lineRule="auto"/>
        <w:ind w:firstLine="454"/>
        <w:jc w:val="both"/>
      </w:pPr>
      <w:r w:rsidRPr="00A9353A">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F90862" w:rsidRPr="00A9353A" w:rsidRDefault="00F90862" w:rsidP="0058542E">
      <w:pPr>
        <w:pStyle w:val="NormalWeb"/>
        <w:spacing w:before="0" w:beforeAutospacing="0" w:after="0" w:afterAutospacing="0" w:line="360" w:lineRule="auto"/>
        <w:ind w:firstLine="454"/>
        <w:jc w:val="both"/>
      </w:pPr>
      <w:r w:rsidRPr="00A9353A">
        <w:t>• решать учебно-познавательные и учебно-практические задачи, требующие полного и критического понимания текста:</w:t>
      </w:r>
    </w:p>
    <w:p w:rsidR="00F90862" w:rsidRPr="00A9353A" w:rsidRDefault="00F90862" w:rsidP="0058542E">
      <w:pPr>
        <w:pStyle w:val="NormalWeb"/>
        <w:spacing w:before="0" w:beforeAutospacing="0" w:after="0" w:afterAutospacing="0" w:line="360" w:lineRule="auto"/>
        <w:ind w:firstLine="454"/>
        <w:jc w:val="both"/>
      </w:pPr>
      <w:r w:rsidRPr="00A9353A">
        <w:t>— определять назначение разных видов текстов;</w:t>
      </w:r>
    </w:p>
    <w:p w:rsidR="00F90862" w:rsidRPr="00A9353A" w:rsidRDefault="00F90862" w:rsidP="0058542E">
      <w:pPr>
        <w:pStyle w:val="NormalWeb"/>
        <w:spacing w:before="0" w:beforeAutospacing="0" w:after="0" w:afterAutospacing="0" w:line="360" w:lineRule="auto"/>
        <w:ind w:firstLine="454"/>
        <w:jc w:val="both"/>
      </w:pPr>
      <w:r w:rsidRPr="00A9353A">
        <w:t>— ставить перед собой цель чтения, направляя внимание на полезную в данный момент информацию;</w:t>
      </w:r>
    </w:p>
    <w:p w:rsidR="00F90862" w:rsidRPr="00A9353A" w:rsidRDefault="00F90862" w:rsidP="0058542E">
      <w:pPr>
        <w:pStyle w:val="NormalWeb"/>
        <w:spacing w:before="0" w:beforeAutospacing="0" w:after="0" w:afterAutospacing="0" w:line="360" w:lineRule="auto"/>
        <w:ind w:firstLine="454"/>
        <w:jc w:val="both"/>
      </w:pPr>
      <w:r w:rsidRPr="00A9353A">
        <w:t>— различать темы и подтемы специального текста;</w:t>
      </w:r>
    </w:p>
    <w:p w:rsidR="00F90862" w:rsidRPr="00A9353A" w:rsidRDefault="00F90862" w:rsidP="0058542E">
      <w:pPr>
        <w:pStyle w:val="NormalWeb"/>
        <w:spacing w:before="0" w:beforeAutospacing="0" w:after="0" w:afterAutospacing="0" w:line="360" w:lineRule="auto"/>
        <w:ind w:firstLine="454"/>
        <w:jc w:val="both"/>
      </w:pPr>
      <w:r w:rsidRPr="00A9353A">
        <w:t>— выделять не только главную, но и избыточную информацию;</w:t>
      </w:r>
    </w:p>
    <w:p w:rsidR="00F90862" w:rsidRPr="00A9353A" w:rsidRDefault="00F90862" w:rsidP="0058542E">
      <w:pPr>
        <w:widowControl/>
        <w:spacing w:line="360" w:lineRule="auto"/>
        <w:ind w:firstLine="454"/>
        <w:jc w:val="both"/>
        <w:rPr>
          <w:b/>
          <w:lang w:val="ru-RU"/>
        </w:rPr>
      </w:pPr>
      <w:r w:rsidRPr="00A9353A">
        <w:rPr>
          <w:lang w:val="ru-RU"/>
        </w:rPr>
        <w:t>—</w:t>
      </w:r>
      <w:r w:rsidRPr="00A9353A">
        <w:t> </w:t>
      </w:r>
      <w:r w:rsidRPr="00A9353A">
        <w:rPr>
          <w:lang w:val="ru-RU"/>
        </w:rPr>
        <w:t>прогнозировать последовательность изложения идей текста;</w:t>
      </w:r>
    </w:p>
    <w:p w:rsidR="00F90862" w:rsidRPr="00A9353A" w:rsidRDefault="00F90862" w:rsidP="0058542E">
      <w:pPr>
        <w:pStyle w:val="NormalWeb"/>
        <w:spacing w:before="0" w:beforeAutospacing="0" w:after="0" w:afterAutospacing="0" w:line="360" w:lineRule="auto"/>
        <w:ind w:firstLine="454"/>
        <w:jc w:val="both"/>
      </w:pPr>
      <w:r w:rsidRPr="00A9353A">
        <w:t>— сопоставлять разные точки зрения и разные источники информации по заданной теме;</w:t>
      </w:r>
    </w:p>
    <w:p w:rsidR="00F90862" w:rsidRPr="00A9353A" w:rsidRDefault="00F90862" w:rsidP="0058542E">
      <w:pPr>
        <w:pStyle w:val="NormalWeb"/>
        <w:spacing w:before="0" w:beforeAutospacing="0" w:after="0" w:afterAutospacing="0" w:line="360" w:lineRule="auto"/>
        <w:ind w:firstLine="454"/>
        <w:jc w:val="both"/>
      </w:pPr>
      <w:r w:rsidRPr="00A9353A">
        <w:t>— выполнять смысловое свёртывание выделенных фактов и мыслей;</w:t>
      </w:r>
    </w:p>
    <w:p w:rsidR="00F90862" w:rsidRPr="00A9353A" w:rsidRDefault="00F90862" w:rsidP="0058542E">
      <w:pPr>
        <w:pStyle w:val="NormalWeb"/>
        <w:spacing w:before="0" w:beforeAutospacing="0" w:after="0" w:afterAutospacing="0" w:line="360" w:lineRule="auto"/>
        <w:ind w:firstLine="454"/>
        <w:jc w:val="both"/>
      </w:pPr>
      <w:r w:rsidRPr="00A9353A">
        <w:t>— формировать на основе текста систему аргументов (доводов) для обоснования определённой позиции;</w:t>
      </w:r>
    </w:p>
    <w:p w:rsidR="00F90862" w:rsidRPr="00A9353A" w:rsidRDefault="00F90862" w:rsidP="0058542E">
      <w:pPr>
        <w:pStyle w:val="NormalWeb"/>
        <w:spacing w:before="0" w:beforeAutospacing="0" w:after="0" w:afterAutospacing="0" w:line="360" w:lineRule="auto"/>
        <w:ind w:firstLine="454"/>
        <w:jc w:val="both"/>
      </w:pPr>
      <w:r w:rsidRPr="00A9353A">
        <w:t>— понимать душевное состояние персонажей текста, сопереживать им.</w:t>
      </w:r>
    </w:p>
    <w:p w:rsidR="00F90862" w:rsidRPr="00A9353A" w:rsidRDefault="00F90862" w:rsidP="0058542E">
      <w:pPr>
        <w:spacing w:line="360" w:lineRule="auto"/>
        <w:ind w:firstLine="454"/>
        <w:jc w:val="both"/>
        <w:rPr>
          <w:lang w:val="ru-RU"/>
        </w:rPr>
      </w:pPr>
      <w:r w:rsidRPr="00A9353A">
        <w:rPr>
          <w:i/>
          <w:lang w:val="ru-RU"/>
        </w:rPr>
        <w:t>Выпускник получит возможность научиться</w:t>
      </w:r>
      <w:r w:rsidRPr="00A9353A">
        <w:rPr>
          <w:lang w:val="ru-RU"/>
        </w:rPr>
        <w:t>:</w:t>
      </w:r>
    </w:p>
    <w:p w:rsidR="00F90862" w:rsidRPr="00A9353A" w:rsidRDefault="00F90862" w:rsidP="0058542E">
      <w:pPr>
        <w:pStyle w:val="NormalWeb"/>
        <w:spacing w:before="0" w:beforeAutospacing="0" w:after="0" w:afterAutospacing="0" w:line="360" w:lineRule="auto"/>
        <w:ind w:firstLine="454"/>
        <w:jc w:val="both"/>
        <w:rPr>
          <w:i/>
        </w:rPr>
      </w:pPr>
      <w:r w:rsidRPr="00A9353A">
        <w:t>• </w:t>
      </w:r>
      <w:r w:rsidRPr="00A9353A">
        <w:rPr>
          <w:i/>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F90862" w:rsidRPr="00A9353A" w:rsidRDefault="00F90862" w:rsidP="0058542E">
      <w:pPr>
        <w:pStyle w:val="NormalWeb"/>
        <w:spacing w:before="0" w:beforeAutospacing="0" w:after="0" w:afterAutospacing="0" w:line="360" w:lineRule="auto"/>
        <w:ind w:firstLine="454"/>
        <w:jc w:val="both"/>
      </w:pPr>
      <w:r w:rsidRPr="00A9353A">
        <w:rPr>
          <w:b/>
        </w:rPr>
        <w:t>Работа с текстом: преобразование и интерпретация информации</w:t>
      </w:r>
    </w:p>
    <w:p w:rsidR="00F90862" w:rsidRPr="00A9353A" w:rsidRDefault="00F90862" w:rsidP="0058542E">
      <w:pPr>
        <w:spacing w:line="360" w:lineRule="auto"/>
        <w:ind w:firstLine="454"/>
        <w:jc w:val="both"/>
        <w:rPr>
          <w:lang w:val="ru-RU"/>
        </w:rPr>
      </w:pPr>
      <w:r w:rsidRPr="00A9353A">
        <w:rPr>
          <w:lang w:val="ru-RU"/>
        </w:rPr>
        <w:t>Выпускник научится:</w:t>
      </w:r>
    </w:p>
    <w:p w:rsidR="00F90862" w:rsidRPr="00A9353A" w:rsidRDefault="00F90862" w:rsidP="0058542E">
      <w:pPr>
        <w:widowControl/>
        <w:spacing w:line="360" w:lineRule="auto"/>
        <w:ind w:firstLine="454"/>
        <w:jc w:val="both"/>
        <w:rPr>
          <w:lang w:val="ru-RU"/>
        </w:rPr>
      </w:pPr>
      <w:r w:rsidRPr="00A9353A">
        <w:rPr>
          <w:lang w:val="ru-RU"/>
        </w:rPr>
        <w:t>•</w:t>
      </w:r>
      <w:r w:rsidRPr="00A9353A">
        <w:t> </w:t>
      </w:r>
      <w:r w:rsidRPr="00A9353A">
        <w:rPr>
          <w:lang w:val="ru-RU"/>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F90862" w:rsidRPr="00A9353A" w:rsidRDefault="00F90862" w:rsidP="0058542E">
      <w:pPr>
        <w:widowControl/>
        <w:spacing w:line="360" w:lineRule="auto"/>
        <w:ind w:firstLine="454"/>
        <w:jc w:val="both"/>
        <w:rPr>
          <w:lang w:val="ru-RU"/>
        </w:rPr>
      </w:pPr>
      <w:r w:rsidRPr="00A9353A">
        <w:rPr>
          <w:lang w:val="ru-RU"/>
        </w:rPr>
        <w:t>•</w:t>
      </w:r>
      <w:r w:rsidRPr="00A9353A">
        <w:t> </w:t>
      </w:r>
      <w:r w:rsidRPr="00A9353A">
        <w:rPr>
          <w:lang w:val="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F90862" w:rsidRPr="00A9353A" w:rsidRDefault="00F90862" w:rsidP="0058542E">
      <w:pPr>
        <w:widowControl/>
        <w:spacing w:line="360" w:lineRule="auto"/>
        <w:ind w:firstLine="454"/>
        <w:jc w:val="both"/>
        <w:rPr>
          <w:b/>
          <w:lang w:val="ru-RU"/>
        </w:rPr>
      </w:pPr>
      <w:r w:rsidRPr="00A9353A">
        <w:rPr>
          <w:lang w:val="ru-RU"/>
        </w:rPr>
        <w:t>•</w:t>
      </w:r>
      <w:r w:rsidRPr="00A9353A">
        <w:t> </w:t>
      </w:r>
      <w:r w:rsidRPr="00A9353A">
        <w:rPr>
          <w:lang w:val="ru-RU"/>
        </w:rPr>
        <w:t>интерпретировать текст:</w:t>
      </w:r>
    </w:p>
    <w:p w:rsidR="00F90862" w:rsidRPr="00A9353A" w:rsidRDefault="00F90862" w:rsidP="0058542E">
      <w:pPr>
        <w:widowControl/>
        <w:spacing w:line="360" w:lineRule="auto"/>
        <w:ind w:firstLine="454"/>
        <w:jc w:val="both"/>
        <w:rPr>
          <w:b/>
          <w:lang w:val="ru-RU"/>
        </w:rPr>
      </w:pPr>
      <w:r w:rsidRPr="00A9353A">
        <w:rPr>
          <w:lang w:val="ru-RU"/>
        </w:rPr>
        <w:t>— сравнивать и противопоставлять заключённую в тексте информацию разного характера;</w:t>
      </w:r>
    </w:p>
    <w:p w:rsidR="00F90862" w:rsidRPr="00A9353A" w:rsidRDefault="00F90862" w:rsidP="0058542E">
      <w:pPr>
        <w:widowControl/>
        <w:spacing w:line="360" w:lineRule="auto"/>
        <w:ind w:firstLine="454"/>
        <w:jc w:val="both"/>
        <w:rPr>
          <w:b/>
          <w:lang w:val="ru-RU"/>
        </w:rPr>
      </w:pPr>
      <w:r w:rsidRPr="00A9353A">
        <w:rPr>
          <w:lang w:val="ru-RU"/>
        </w:rPr>
        <w:t>— обнаруживать в тексте доводы в подтверждение выдвинутых тезисов;</w:t>
      </w:r>
    </w:p>
    <w:p w:rsidR="00F90862" w:rsidRPr="00A9353A" w:rsidRDefault="00F90862" w:rsidP="0058542E">
      <w:pPr>
        <w:widowControl/>
        <w:spacing w:line="360" w:lineRule="auto"/>
        <w:ind w:firstLine="454"/>
        <w:jc w:val="both"/>
        <w:rPr>
          <w:b/>
          <w:lang w:val="ru-RU"/>
        </w:rPr>
      </w:pPr>
      <w:r w:rsidRPr="00A9353A">
        <w:rPr>
          <w:lang w:val="ru-RU"/>
        </w:rPr>
        <w:t>— делать выводы из сформулированных посылок;</w:t>
      </w:r>
    </w:p>
    <w:p w:rsidR="00F90862" w:rsidRPr="00A9353A" w:rsidRDefault="00F90862" w:rsidP="0058542E">
      <w:pPr>
        <w:widowControl/>
        <w:spacing w:line="360" w:lineRule="auto"/>
        <w:ind w:firstLine="454"/>
        <w:jc w:val="both"/>
        <w:rPr>
          <w:b/>
          <w:lang w:val="ru-RU"/>
        </w:rPr>
      </w:pPr>
      <w:r w:rsidRPr="00A9353A">
        <w:rPr>
          <w:lang w:val="ru-RU"/>
        </w:rPr>
        <w:t>— выводить заключение о намерении автора или главной мысли текста.</w:t>
      </w:r>
    </w:p>
    <w:p w:rsidR="00F90862" w:rsidRPr="00A9353A" w:rsidRDefault="00F90862" w:rsidP="0058542E">
      <w:pPr>
        <w:spacing w:line="360" w:lineRule="auto"/>
        <w:ind w:firstLine="454"/>
        <w:jc w:val="both"/>
        <w:rPr>
          <w:lang w:val="ru-RU"/>
        </w:rPr>
      </w:pPr>
      <w:r w:rsidRPr="00A9353A">
        <w:rPr>
          <w:i/>
          <w:lang w:val="ru-RU"/>
        </w:rPr>
        <w:t>Выпускник получит возможность научиться</w:t>
      </w:r>
      <w:r w:rsidRPr="00A9353A">
        <w:rPr>
          <w:lang w:val="ru-RU"/>
        </w:rPr>
        <w:t>:</w:t>
      </w:r>
    </w:p>
    <w:p w:rsidR="00F90862" w:rsidRPr="00A9353A" w:rsidRDefault="00F90862" w:rsidP="0058542E">
      <w:pPr>
        <w:pStyle w:val="NormalWeb"/>
        <w:spacing w:before="0" w:beforeAutospacing="0" w:after="0" w:afterAutospacing="0" w:line="360" w:lineRule="auto"/>
        <w:ind w:firstLine="454"/>
        <w:jc w:val="both"/>
        <w:rPr>
          <w:i/>
        </w:rPr>
      </w:pPr>
      <w:r w:rsidRPr="00A9353A">
        <w:t>• </w:t>
      </w:r>
      <w:r w:rsidRPr="00A9353A">
        <w:rPr>
          <w:i/>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F90862" w:rsidRPr="00A9353A" w:rsidRDefault="00F90862" w:rsidP="0058542E">
      <w:pPr>
        <w:spacing w:line="360" w:lineRule="auto"/>
        <w:ind w:firstLine="454"/>
        <w:jc w:val="both"/>
        <w:outlineLvl w:val="0"/>
        <w:rPr>
          <w:b/>
          <w:lang w:val="ru-RU"/>
        </w:rPr>
      </w:pPr>
      <w:r w:rsidRPr="00A9353A">
        <w:rPr>
          <w:b/>
          <w:lang w:val="ru-RU"/>
        </w:rPr>
        <w:t>Работа с текстом: оценка информации</w:t>
      </w:r>
    </w:p>
    <w:p w:rsidR="00F90862" w:rsidRPr="00A9353A" w:rsidRDefault="00F90862" w:rsidP="0058542E">
      <w:pPr>
        <w:spacing w:line="360" w:lineRule="auto"/>
        <w:ind w:firstLine="454"/>
        <w:jc w:val="both"/>
        <w:rPr>
          <w:lang w:val="ru-RU"/>
        </w:rPr>
      </w:pPr>
      <w:r w:rsidRPr="00A9353A">
        <w:rPr>
          <w:lang w:val="ru-RU"/>
        </w:rPr>
        <w:t>Выпускник научится:</w:t>
      </w:r>
    </w:p>
    <w:p w:rsidR="00F90862" w:rsidRPr="00A9353A" w:rsidRDefault="00F90862" w:rsidP="0058542E">
      <w:pPr>
        <w:widowControl/>
        <w:spacing w:line="360" w:lineRule="auto"/>
        <w:ind w:firstLine="454"/>
        <w:jc w:val="both"/>
        <w:rPr>
          <w:lang w:val="ru-RU"/>
        </w:rPr>
      </w:pPr>
      <w:r w:rsidRPr="00A9353A">
        <w:rPr>
          <w:lang w:val="ru-RU"/>
        </w:rPr>
        <w:t>•</w:t>
      </w:r>
      <w:r w:rsidRPr="00A9353A">
        <w:t> </w:t>
      </w:r>
      <w:r w:rsidRPr="00A9353A">
        <w:rPr>
          <w:lang w:val="ru-RU"/>
        </w:rPr>
        <w:t>откликаться на содержание текста:</w:t>
      </w:r>
    </w:p>
    <w:p w:rsidR="00F90862" w:rsidRPr="00A9353A" w:rsidRDefault="00F90862" w:rsidP="0058542E">
      <w:pPr>
        <w:widowControl/>
        <w:spacing w:line="360" w:lineRule="auto"/>
        <w:ind w:firstLine="454"/>
        <w:jc w:val="both"/>
        <w:rPr>
          <w:lang w:val="ru-RU"/>
        </w:rPr>
      </w:pPr>
      <w:r w:rsidRPr="00A9353A">
        <w:rPr>
          <w:lang w:val="ru-RU"/>
        </w:rPr>
        <w:t>— связывать информацию, обнаруженную в тексте, со знаниями из других источников;</w:t>
      </w:r>
    </w:p>
    <w:p w:rsidR="00F90862" w:rsidRPr="00A9353A" w:rsidRDefault="00F90862" w:rsidP="0058542E">
      <w:pPr>
        <w:widowControl/>
        <w:spacing w:line="360" w:lineRule="auto"/>
        <w:ind w:firstLine="454"/>
        <w:jc w:val="both"/>
        <w:rPr>
          <w:lang w:val="ru-RU"/>
        </w:rPr>
      </w:pPr>
      <w:r w:rsidRPr="00A9353A">
        <w:rPr>
          <w:lang w:val="ru-RU"/>
        </w:rPr>
        <w:t>— оценивать утверждения, сделанные в тексте, исходя из своих представлений о мире;</w:t>
      </w:r>
    </w:p>
    <w:p w:rsidR="00F90862" w:rsidRPr="00A9353A" w:rsidRDefault="00F90862" w:rsidP="0058542E">
      <w:pPr>
        <w:widowControl/>
        <w:spacing w:line="360" w:lineRule="auto"/>
        <w:ind w:firstLine="454"/>
        <w:jc w:val="both"/>
        <w:rPr>
          <w:lang w:val="ru-RU"/>
        </w:rPr>
      </w:pPr>
      <w:r w:rsidRPr="00A9353A">
        <w:rPr>
          <w:lang w:val="ru-RU"/>
        </w:rPr>
        <w:t>— находить доводы в защиту своей точки зрения;</w:t>
      </w:r>
    </w:p>
    <w:p w:rsidR="00F90862" w:rsidRPr="00A9353A" w:rsidRDefault="00F90862" w:rsidP="0058542E">
      <w:pPr>
        <w:widowControl/>
        <w:spacing w:line="360" w:lineRule="auto"/>
        <w:ind w:firstLine="454"/>
        <w:jc w:val="both"/>
        <w:rPr>
          <w:lang w:val="ru-RU"/>
        </w:rPr>
      </w:pPr>
      <w:r w:rsidRPr="00A9353A">
        <w:rPr>
          <w:lang w:val="ru-RU"/>
        </w:rPr>
        <w:t>•</w:t>
      </w:r>
      <w:r w:rsidRPr="00A9353A">
        <w:t> </w:t>
      </w:r>
      <w:r w:rsidRPr="00A9353A">
        <w:rPr>
          <w:lang w:val="ru-RU"/>
        </w:rPr>
        <w:t>откликаться на форму текста: оценивать не только содержание текста, но и его форму, а в целом — мастерство его исполнения;</w:t>
      </w:r>
    </w:p>
    <w:p w:rsidR="00F90862" w:rsidRPr="00A9353A" w:rsidRDefault="00F90862" w:rsidP="0058542E">
      <w:pPr>
        <w:pStyle w:val="ad"/>
        <w:rPr>
          <w:sz w:val="24"/>
        </w:rPr>
      </w:pPr>
      <w:r w:rsidRPr="00A9353A">
        <w:rPr>
          <w:sz w:val="24"/>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F90862" w:rsidRPr="00A9353A" w:rsidRDefault="00F90862" w:rsidP="0058542E">
      <w:pPr>
        <w:pStyle w:val="ad"/>
        <w:rPr>
          <w:sz w:val="24"/>
        </w:rPr>
      </w:pPr>
      <w:r w:rsidRPr="00A9353A">
        <w:rPr>
          <w:sz w:val="24"/>
        </w:rPr>
        <w:t>• в процессе работы с одним или несколькими источниками выявлять содержащуюся в них противоречивую, конфликтную информацию;</w:t>
      </w:r>
    </w:p>
    <w:p w:rsidR="00F90862" w:rsidRPr="00A9353A" w:rsidRDefault="00F90862" w:rsidP="0058542E">
      <w:pPr>
        <w:pStyle w:val="ad"/>
        <w:rPr>
          <w:sz w:val="24"/>
        </w:rPr>
      </w:pPr>
      <w:r w:rsidRPr="00A9353A">
        <w:rPr>
          <w:sz w:val="24"/>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F90862" w:rsidRPr="00A9353A" w:rsidRDefault="00F90862" w:rsidP="0058542E">
      <w:pPr>
        <w:spacing w:line="360" w:lineRule="auto"/>
        <w:ind w:firstLine="454"/>
        <w:jc w:val="both"/>
        <w:rPr>
          <w:lang w:val="ru-RU"/>
        </w:rPr>
      </w:pPr>
      <w:r w:rsidRPr="00A9353A">
        <w:rPr>
          <w:i/>
          <w:lang w:val="ru-RU"/>
        </w:rPr>
        <w:t>Выпускник получит возможность научиться</w:t>
      </w:r>
      <w:r w:rsidRPr="00A9353A">
        <w:rPr>
          <w:lang w:val="ru-RU"/>
        </w:rPr>
        <w:t>:</w:t>
      </w:r>
    </w:p>
    <w:p w:rsidR="00F90862" w:rsidRPr="00A9353A" w:rsidRDefault="00F90862" w:rsidP="0058542E">
      <w:pPr>
        <w:pStyle w:val="ad"/>
        <w:rPr>
          <w:i/>
          <w:sz w:val="24"/>
        </w:rPr>
      </w:pPr>
      <w:r w:rsidRPr="00A9353A">
        <w:rPr>
          <w:sz w:val="24"/>
        </w:rPr>
        <w:t>• </w:t>
      </w:r>
      <w:r w:rsidRPr="00A9353A">
        <w:rPr>
          <w:i/>
          <w:sz w:val="24"/>
        </w:rPr>
        <w:t>критически относиться к рекламной информации;</w:t>
      </w:r>
    </w:p>
    <w:p w:rsidR="00F90862" w:rsidRPr="00A9353A" w:rsidRDefault="00F90862" w:rsidP="0058542E">
      <w:pPr>
        <w:pStyle w:val="ad"/>
        <w:rPr>
          <w:i/>
          <w:sz w:val="24"/>
        </w:rPr>
      </w:pPr>
      <w:r w:rsidRPr="00A9353A">
        <w:rPr>
          <w:sz w:val="24"/>
        </w:rPr>
        <w:t>• </w:t>
      </w:r>
      <w:r w:rsidRPr="00A9353A">
        <w:rPr>
          <w:i/>
          <w:sz w:val="24"/>
        </w:rPr>
        <w:t>находить способы проверки противоречивой информации;</w:t>
      </w:r>
    </w:p>
    <w:p w:rsidR="00F90862" w:rsidRPr="00A9353A" w:rsidRDefault="00F90862" w:rsidP="0058542E">
      <w:pPr>
        <w:pStyle w:val="ad"/>
        <w:rPr>
          <w:i/>
          <w:sz w:val="24"/>
        </w:rPr>
      </w:pPr>
      <w:r w:rsidRPr="00A9353A">
        <w:rPr>
          <w:sz w:val="24"/>
        </w:rPr>
        <w:t>• </w:t>
      </w:r>
      <w:r w:rsidRPr="00A9353A">
        <w:rPr>
          <w:i/>
          <w:sz w:val="24"/>
        </w:rPr>
        <w:t>определять достоверную информацию в случае наличия противоречивой или конфликтной ситуации.</w:t>
      </w:r>
    </w:p>
    <w:p w:rsidR="00F90862" w:rsidRPr="0075313A" w:rsidRDefault="00F90862" w:rsidP="00283F00">
      <w:pPr>
        <w:pStyle w:val="ad"/>
        <w:jc w:val="center"/>
        <w:rPr>
          <w:b/>
          <w:sz w:val="24"/>
        </w:rPr>
      </w:pPr>
      <w:r w:rsidRPr="0075313A">
        <w:rPr>
          <w:b/>
          <w:sz w:val="24"/>
        </w:rPr>
        <w:t>1.2.3.5. Русский язык</w:t>
      </w:r>
    </w:p>
    <w:p w:rsidR="00F90862" w:rsidRPr="0075313A" w:rsidRDefault="00F90862" w:rsidP="008B0782">
      <w:pPr>
        <w:pStyle w:val="ad"/>
        <w:rPr>
          <w:sz w:val="24"/>
        </w:rPr>
      </w:pPr>
      <w:r w:rsidRPr="0075313A">
        <w:rPr>
          <w:sz w:val="24"/>
        </w:rPr>
        <w:t>Речь и речевое общение</w:t>
      </w:r>
    </w:p>
    <w:p w:rsidR="00F90862" w:rsidRPr="0075313A" w:rsidRDefault="00F90862" w:rsidP="008B0782">
      <w:pPr>
        <w:pStyle w:val="ad"/>
        <w:rPr>
          <w:sz w:val="24"/>
        </w:rPr>
      </w:pPr>
      <w:r w:rsidRPr="0075313A">
        <w:rPr>
          <w:sz w:val="24"/>
        </w:rPr>
        <w:t>Выпускник научится:</w:t>
      </w:r>
    </w:p>
    <w:p w:rsidR="00F90862" w:rsidRPr="0075313A" w:rsidRDefault="00F90862" w:rsidP="008B0782">
      <w:pPr>
        <w:pStyle w:val="ad"/>
        <w:rPr>
          <w:sz w:val="24"/>
        </w:rPr>
      </w:pPr>
      <w:r w:rsidRPr="0075313A">
        <w:rPr>
          <w:sz w:val="24"/>
        </w:rPr>
        <w:t>• использовать различные виды монолога (повествование, описание,</w:t>
      </w:r>
    </w:p>
    <w:p w:rsidR="00F90862" w:rsidRPr="0075313A" w:rsidRDefault="00F90862" w:rsidP="008B0782">
      <w:pPr>
        <w:pStyle w:val="ad"/>
        <w:rPr>
          <w:sz w:val="24"/>
        </w:rPr>
      </w:pPr>
      <w:r w:rsidRPr="0075313A">
        <w:rPr>
          <w:sz w:val="24"/>
        </w:rPr>
        <w:t>рассуждение; сочетание разных видов монолога) в различных ситуациях</w:t>
      </w:r>
    </w:p>
    <w:p w:rsidR="00F90862" w:rsidRPr="0075313A" w:rsidRDefault="00F90862" w:rsidP="008B0782">
      <w:pPr>
        <w:pStyle w:val="ad"/>
        <w:rPr>
          <w:sz w:val="24"/>
        </w:rPr>
      </w:pPr>
      <w:r w:rsidRPr="0075313A">
        <w:rPr>
          <w:sz w:val="24"/>
        </w:rPr>
        <w:t>общения;</w:t>
      </w:r>
    </w:p>
    <w:p w:rsidR="00F90862" w:rsidRPr="0075313A" w:rsidRDefault="00F90862" w:rsidP="008B0782">
      <w:pPr>
        <w:pStyle w:val="ad"/>
        <w:rPr>
          <w:sz w:val="24"/>
        </w:rPr>
      </w:pPr>
      <w:r w:rsidRPr="0075313A">
        <w:rPr>
          <w:sz w:val="24"/>
        </w:rPr>
        <w:t>• использовать различные виды диалога в ситуациях формального и</w:t>
      </w:r>
    </w:p>
    <w:p w:rsidR="00F90862" w:rsidRPr="0075313A" w:rsidRDefault="00F90862" w:rsidP="008B0782">
      <w:pPr>
        <w:pStyle w:val="ad"/>
        <w:rPr>
          <w:sz w:val="24"/>
        </w:rPr>
      </w:pPr>
      <w:r w:rsidRPr="0075313A">
        <w:rPr>
          <w:sz w:val="24"/>
        </w:rPr>
        <w:t>неформального, межличностного и межкультурного общения;</w:t>
      </w:r>
    </w:p>
    <w:p w:rsidR="00F90862" w:rsidRPr="0075313A" w:rsidRDefault="00F90862" w:rsidP="008B0782">
      <w:pPr>
        <w:pStyle w:val="ad"/>
        <w:rPr>
          <w:sz w:val="24"/>
        </w:rPr>
      </w:pPr>
      <w:r w:rsidRPr="0075313A">
        <w:rPr>
          <w:sz w:val="24"/>
        </w:rPr>
        <w:t>• соблюдать нормы речевого поведения в типичных ситуациях общения;</w:t>
      </w:r>
    </w:p>
    <w:p w:rsidR="00F90862" w:rsidRPr="0075313A" w:rsidRDefault="00F90862" w:rsidP="008B0782">
      <w:pPr>
        <w:pStyle w:val="ad"/>
        <w:rPr>
          <w:sz w:val="24"/>
        </w:rPr>
      </w:pPr>
      <w:r w:rsidRPr="0075313A">
        <w:rPr>
          <w:sz w:val="24"/>
        </w:rPr>
        <w:t>• оценивать образцы устной монологической и диалогической речи с</w:t>
      </w:r>
    </w:p>
    <w:p w:rsidR="00F90862" w:rsidRPr="0075313A" w:rsidRDefault="00F90862" w:rsidP="008B0782">
      <w:pPr>
        <w:pStyle w:val="ad"/>
        <w:rPr>
          <w:sz w:val="24"/>
        </w:rPr>
      </w:pPr>
      <w:r w:rsidRPr="0075313A">
        <w:rPr>
          <w:sz w:val="24"/>
        </w:rPr>
        <w:t>точки зрения соответствия ситуации речевого общения, достижения</w:t>
      </w:r>
    </w:p>
    <w:p w:rsidR="00F90862" w:rsidRPr="0075313A" w:rsidRDefault="00F90862" w:rsidP="008B0782">
      <w:pPr>
        <w:pStyle w:val="ad"/>
        <w:rPr>
          <w:sz w:val="24"/>
        </w:rPr>
      </w:pPr>
      <w:r w:rsidRPr="0075313A">
        <w:rPr>
          <w:sz w:val="24"/>
        </w:rPr>
        <w:t>коммуникативных целей речевого взаимодействия, уместности</w:t>
      </w:r>
    </w:p>
    <w:p w:rsidR="00F90862" w:rsidRPr="0075313A" w:rsidRDefault="00F90862" w:rsidP="008B0782">
      <w:pPr>
        <w:pStyle w:val="ad"/>
        <w:rPr>
          <w:sz w:val="24"/>
        </w:rPr>
      </w:pPr>
      <w:r w:rsidRPr="0075313A">
        <w:rPr>
          <w:sz w:val="24"/>
        </w:rPr>
        <w:t>использованных языковых средств;</w:t>
      </w:r>
    </w:p>
    <w:p w:rsidR="00F90862" w:rsidRPr="0075313A" w:rsidRDefault="00F90862" w:rsidP="008B0782">
      <w:pPr>
        <w:pStyle w:val="ad"/>
        <w:rPr>
          <w:sz w:val="24"/>
        </w:rPr>
      </w:pPr>
      <w:r w:rsidRPr="0075313A">
        <w:rPr>
          <w:sz w:val="24"/>
        </w:rPr>
        <w:t>• предупреждать коммуникативные неудачи в процессе речевого</w:t>
      </w:r>
    </w:p>
    <w:p w:rsidR="00F90862" w:rsidRPr="0075313A" w:rsidRDefault="00F90862" w:rsidP="008B0782">
      <w:pPr>
        <w:pStyle w:val="ad"/>
        <w:rPr>
          <w:sz w:val="24"/>
        </w:rPr>
      </w:pPr>
      <w:r w:rsidRPr="0075313A">
        <w:rPr>
          <w:sz w:val="24"/>
        </w:rPr>
        <w:t>общения.</w:t>
      </w:r>
    </w:p>
    <w:p w:rsidR="00F90862" w:rsidRPr="008B0782" w:rsidRDefault="00F90862" w:rsidP="008B0782">
      <w:pPr>
        <w:pStyle w:val="ad"/>
        <w:rPr>
          <w:i/>
          <w:sz w:val="24"/>
        </w:rPr>
      </w:pPr>
      <w:r w:rsidRPr="008B0782">
        <w:rPr>
          <w:i/>
          <w:sz w:val="24"/>
        </w:rPr>
        <w:t>Выпускник получит возможность научиться:</w:t>
      </w:r>
    </w:p>
    <w:p w:rsidR="00F90862" w:rsidRPr="008B0782" w:rsidRDefault="00F90862" w:rsidP="008B0782">
      <w:pPr>
        <w:pStyle w:val="ad"/>
        <w:rPr>
          <w:i/>
          <w:sz w:val="24"/>
        </w:rPr>
      </w:pPr>
      <w:r w:rsidRPr="008B0782">
        <w:rPr>
          <w:i/>
          <w:sz w:val="24"/>
        </w:rPr>
        <w:t>• выступать перед аудиторией с небольшим докладом; публично</w:t>
      </w:r>
    </w:p>
    <w:p w:rsidR="00F90862" w:rsidRPr="008B0782" w:rsidRDefault="00F90862" w:rsidP="008B0782">
      <w:pPr>
        <w:pStyle w:val="ad"/>
        <w:rPr>
          <w:i/>
          <w:sz w:val="24"/>
        </w:rPr>
      </w:pPr>
      <w:r w:rsidRPr="008B0782">
        <w:rPr>
          <w:i/>
          <w:sz w:val="24"/>
        </w:rPr>
        <w:t>представлять проект, реферат; публично защищать свою позицию;</w:t>
      </w:r>
    </w:p>
    <w:p w:rsidR="00F90862" w:rsidRPr="008B0782" w:rsidRDefault="00F90862" w:rsidP="008B0782">
      <w:pPr>
        <w:pStyle w:val="ad"/>
        <w:rPr>
          <w:i/>
          <w:sz w:val="24"/>
        </w:rPr>
      </w:pPr>
      <w:r w:rsidRPr="008B0782">
        <w:rPr>
          <w:i/>
          <w:sz w:val="24"/>
        </w:rPr>
        <w:t>• участвовать в коллективном обсуждении проблем, аргументировать</w:t>
      </w:r>
    </w:p>
    <w:p w:rsidR="00F90862" w:rsidRPr="008B0782" w:rsidRDefault="00F90862" w:rsidP="008B0782">
      <w:pPr>
        <w:pStyle w:val="ad"/>
        <w:rPr>
          <w:i/>
          <w:sz w:val="24"/>
        </w:rPr>
      </w:pPr>
      <w:r w:rsidRPr="008B0782">
        <w:rPr>
          <w:i/>
          <w:sz w:val="24"/>
        </w:rPr>
        <w:t>собственную позицию, доказывать её, убеждать;</w:t>
      </w:r>
    </w:p>
    <w:p w:rsidR="00F90862" w:rsidRPr="008B0782" w:rsidRDefault="00F90862" w:rsidP="008B0782">
      <w:pPr>
        <w:pStyle w:val="ad"/>
        <w:rPr>
          <w:i/>
          <w:sz w:val="24"/>
        </w:rPr>
      </w:pPr>
      <w:r w:rsidRPr="008B0782">
        <w:rPr>
          <w:i/>
          <w:sz w:val="24"/>
        </w:rPr>
        <w:t>• понимать основные причины коммуникативных неудач и объяснять их.</w:t>
      </w:r>
    </w:p>
    <w:p w:rsidR="00F90862" w:rsidRPr="0075313A" w:rsidRDefault="00F90862" w:rsidP="008B0782">
      <w:pPr>
        <w:pStyle w:val="ad"/>
        <w:rPr>
          <w:sz w:val="24"/>
        </w:rPr>
      </w:pPr>
      <w:r w:rsidRPr="0075313A">
        <w:rPr>
          <w:sz w:val="24"/>
        </w:rPr>
        <w:t>Речевая деятельность</w:t>
      </w:r>
    </w:p>
    <w:p w:rsidR="00F90862" w:rsidRPr="0075313A" w:rsidRDefault="00F90862" w:rsidP="008B0782">
      <w:pPr>
        <w:pStyle w:val="ad"/>
        <w:rPr>
          <w:sz w:val="24"/>
        </w:rPr>
      </w:pPr>
      <w:r w:rsidRPr="0075313A">
        <w:rPr>
          <w:sz w:val="24"/>
        </w:rPr>
        <w:t>Аудирование</w:t>
      </w:r>
    </w:p>
    <w:p w:rsidR="00F90862" w:rsidRPr="0075313A" w:rsidRDefault="00F90862" w:rsidP="008B0782">
      <w:pPr>
        <w:pStyle w:val="ad"/>
        <w:rPr>
          <w:sz w:val="24"/>
        </w:rPr>
      </w:pPr>
      <w:r w:rsidRPr="0075313A">
        <w:rPr>
          <w:sz w:val="24"/>
        </w:rPr>
        <w:t>Выпускник научится:</w:t>
      </w:r>
    </w:p>
    <w:p w:rsidR="00F90862" w:rsidRPr="0075313A" w:rsidRDefault="00F90862" w:rsidP="008B0782">
      <w:pPr>
        <w:pStyle w:val="ad"/>
        <w:rPr>
          <w:sz w:val="24"/>
        </w:rPr>
      </w:pPr>
      <w:r w:rsidRPr="0075313A">
        <w:rPr>
          <w:sz w:val="24"/>
        </w:rPr>
        <w:t>• различным видам аудирования (с полным пониманием аудиотекста, с</w:t>
      </w:r>
    </w:p>
    <w:p w:rsidR="00F90862" w:rsidRPr="0075313A" w:rsidRDefault="00F90862" w:rsidP="008B0782">
      <w:pPr>
        <w:pStyle w:val="ad"/>
        <w:rPr>
          <w:sz w:val="24"/>
        </w:rPr>
      </w:pPr>
      <w:r w:rsidRPr="0075313A">
        <w:rPr>
          <w:sz w:val="24"/>
        </w:rPr>
        <w:t>пониманием основного содержания, с выборочным извлечением</w:t>
      </w:r>
    </w:p>
    <w:p w:rsidR="00F90862" w:rsidRPr="0075313A" w:rsidRDefault="00F90862" w:rsidP="008B0782">
      <w:pPr>
        <w:pStyle w:val="ad"/>
        <w:rPr>
          <w:sz w:val="24"/>
        </w:rPr>
      </w:pPr>
      <w:r w:rsidRPr="0075313A">
        <w:rPr>
          <w:sz w:val="24"/>
        </w:rPr>
        <w:t>информации); передавать содержание аудиотекста в соответствии с заданной</w:t>
      </w:r>
    </w:p>
    <w:p w:rsidR="00F90862" w:rsidRPr="0075313A" w:rsidRDefault="00F90862" w:rsidP="008B0782">
      <w:pPr>
        <w:pStyle w:val="ad"/>
        <w:rPr>
          <w:sz w:val="24"/>
        </w:rPr>
      </w:pPr>
      <w:r w:rsidRPr="0075313A">
        <w:rPr>
          <w:sz w:val="24"/>
        </w:rPr>
        <w:t>коммуникативной задачей в устной форме;</w:t>
      </w:r>
    </w:p>
    <w:p w:rsidR="00F90862" w:rsidRPr="0075313A" w:rsidRDefault="00F90862" w:rsidP="008B0782">
      <w:pPr>
        <w:pStyle w:val="ad"/>
        <w:rPr>
          <w:sz w:val="24"/>
        </w:rPr>
      </w:pPr>
      <w:r w:rsidRPr="0075313A">
        <w:rPr>
          <w:sz w:val="24"/>
        </w:rPr>
        <w:t>• понимать и формулировать в устной форме тему, коммуникативную</w:t>
      </w:r>
    </w:p>
    <w:p w:rsidR="00F90862" w:rsidRPr="0075313A" w:rsidRDefault="00F90862" w:rsidP="008B0782">
      <w:pPr>
        <w:pStyle w:val="ad"/>
        <w:rPr>
          <w:sz w:val="24"/>
        </w:rPr>
      </w:pPr>
      <w:r w:rsidRPr="0075313A">
        <w:rPr>
          <w:sz w:val="24"/>
        </w:rPr>
        <w:t>задачу, основную мысль, логику изложения учебно-научного,</w:t>
      </w:r>
    </w:p>
    <w:p w:rsidR="00F90862" w:rsidRPr="0075313A" w:rsidRDefault="00F90862" w:rsidP="008B0782">
      <w:pPr>
        <w:pStyle w:val="ad"/>
        <w:rPr>
          <w:sz w:val="24"/>
        </w:rPr>
      </w:pPr>
      <w:r w:rsidRPr="0075313A">
        <w:rPr>
          <w:sz w:val="24"/>
        </w:rPr>
        <w:t>47</w:t>
      </w:r>
    </w:p>
    <w:p w:rsidR="00F90862" w:rsidRPr="0075313A" w:rsidRDefault="00F90862" w:rsidP="008B0782">
      <w:pPr>
        <w:pStyle w:val="ad"/>
        <w:rPr>
          <w:sz w:val="24"/>
        </w:rPr>
      </w:pPr>
      <w:r w:rsidRPr="0075313A">
        <w:rPr>
          <w:sz w:val="24"/>
        </w:rPr>
        <w:t>публицистического, официально-делового, художественного аудиотекстов,</w:t>
      </w:r>
    </w:p>
    <w:p w:rsidR="00F90862" w:rsidRPr="0075313A" w:rsidRDefault="00F90862" w:rsidP="008B0782">
      <w:pPr>
        <w:pStyle w:val="ad"/>
        <w:rPr>
          <w:sz w:val="24"/>
        </w:rPr>
      </w:pPr>
      <w:r w:rsidRPr="0075313A">
        <w:rPr>
          <w:sz w:val="24"/>
        </w:rPr>
        <w:t>распознавать в них основную и дополнительную информацию,</w:t>
      </w:r>
    </w:p>
    <w:p w:rsidR="00F90862" w:rsidRPr="0075313A" w:rsidRDefault="00F90862" w:rsidP="008B0782">
      <w:pPr>
        <w:pStyle w:val="ad"/>
        <w:rPr>
          <w:sz w:val="24"/>
        </w:rPr>
      </w:pPr>
      <w:r w:rsidRPr="0075313A">
        <w:rPr>
          <w:sz w:val="24"/>
        </w:rPr>
        <w:t>комментировать её в устной форме;</w:t>
      </w:r>
    </w:p>
    <w:p w:rsidR="00F90862" w:rsidRPr="0075313A" w:rsidRDefault="00F90862" w:rsidP="008B0782">
      <w:pPr>
        <w:pStyle w:val="ad"/>
        <w:rPr>
          <w:sz w:val="24"/>
        </w:rPr>
      </w:pPr>
      <w:r w:rsidRPr="0075313A">
        <w:rPr>
          <w:sz w:val="24"/>
        </w:rPr>
        <w:t>• передавать содержание учебно-научного, публицистического,</w:t>
      </w:r>
    </w:p>
    <w:p w:rsidR="00F90862" w:rsidRPr="0075313A" w:rsidRDefault="00F90862" w:rsidP="008B0782">
      <w:pPr>
        <w:pStyle w:val="ad"/>
        <w:rPr>
          <w:sz w:val="24"/>
        </w:rPr>
      </w:pPr>
      <w:r w:rsidRPr="0075313A">
        <w:rPr>
          <w:sz w:val="24"/>
        </w:rPr>
        <w:t>официально-делового, художественного аудиотекстов в форме плана,</w:t>
      </w:r>
    </w:p>
    <w:p w:rsidR="00F90862" w:rsidRPr="0075313A" w:rsidRDefault="00F90862" w:rsidP="008B0782">
      <w:pPr>
        <w:pStyle w:val="ad"/>
        <w:rPr>
          <w:sz w:val="24"/>
        </w:rPr>
      </w:pPr>
      <w:r w:rsidRPr="0075313A">
        <w:rPr>
          <w:sz w:val="24"/>
        </w:rPr>
        <w:t>тезисов, ученического изложения (подробного, выборочного, сжатого).</w:t>
      </w:r>
    </w:p>
    <w:p w:rsidR="00F90862" w:rsidRPr="008B0782" w:rsidRDefault="00F90862" w:rsidP="008B0782">
      <w:pPr>
        <w:pStyle w:val="ad"/>
        <w:rPr>
          <w:i/>
          <w:sz w:val="24"/>
        </w:rPr>
      </w:pPr>
      <w:r w:rsidRPr="008B0782">
        <w:rPr>
          <w:i/>
          <w:sz w:val="24"/>
        </w:rPr>
        <w:t>Выпускник получит возможность научиться:</w:t>
      </w:r>
    </w:p>
    <w:p w:rsidR="00F90862" w:rsidRPr="008B0782" w:rsidRDefault="00F90862" w:rsidP="008B0782">
      <w:pPr>
        <w:pStyle w:val="ad"/>
        <w:rPr>
          <w:i/>
          <w:sz w:val="24"/>
        </w:rPr>
      </w:pPr>
      <w:r w:rsidRPr="008B0782">
        <w:rPr>
          <w:i/>
          <w:sz w:val="24"/>
        </w:rPr>
        <w:t>• понимать явную и скрытую (подтекстовую) информацию</w:t>
      </w:r>
    </w:p>
    <w:p w:rsidR="00F90862" w:rsidRPr="008B0782" w:rsidRDefault="00F90862" w:rsidP="008B0782">
      <w:pPr>
        <w:pStyle w:val="ad"/>
        <w:rPr>
          <w:i/>
          <w:sz w:val="24"/>
        </w:rPr>
      </w:pPr>
      <w:r w:rsidRPr="008B0782">
        <w:rPr>
          <w:i/>
          <w:sz w:val="24"/>
        </w:rPr>
        <w:t>публицистического текста (в том числе в СМИ), анализировать и</w:t>
      </w:r>
    </w:p>
    <w:p w:rsidR="00F90862" w:rsidRPr="008B0782" w:rsidRDefault="00F90862" w:rsidP="008B0782">
      <w:pPr>
        <w:pStyle w:val="ad"/>
        <w:rPr>
          <w:i/>
          <w:sz w:val="24"/>
        </w:rPr>
      </w:pPr>
      <w:r w:rsidRPr="008B0782">
        <w:rPr>
          <w:i/>
          <w:sz w:val="24"/>
        </w:rPr>
        <w:t>комментировать её в устной форме.</w:t>
      </w:r>
    </w:p>
    <w:p w:rsidR="00F90862" w:rsidRPr="0075313A" w:rsidRDefault="00F90862" w:rsidP="008B0782">
      <w:pPr>
        <w:pStyle w:val="ad"/>
        <w:rPr>
          <w:sz w:val="24"/>
        </w:rPr>
      </w:pPr>
      <w:r w:rsidRPr="0075313A">
        <w:rPr>
          <w:sz w:val="24"/>
        </w:rPr>
        <w:t>Чтение</w:t>
      </w:r>
    </w:p>
    <w:p w:rsidR="00F90862" w:rsidRPr="0075313A" w:rsidRDefault="00F90862" w:rsidP="008B0782">
      <w:pPr>
        <w:pStyle w:val="ad"/>
        <w:rPr>
          <w:sz w:val="24"/>
        </w:rPr>
      </w:pPr>
      <w:r w:rsidRPr="0075313A">
        <w:rPr>
          <w:sz w:val="24"/>
        </w:rPr>
        <w:t>Выпускник научится:</w:t>
      </w:r>
    </w:p>
    <w:p w:rsidR="00F90862" w:rsidRPr="0075313A" w:rsidRDefault="00F90862" w:rsidP="008B0782">
      <w:pPr>
        <w:pStyle w:val="ad"/>
        <w:rPr>
          <w:sz w:val="24"/>
        </w:rPr>
      </w:pPr>
      <w:r w:rsidRPr="0075313A">
        <w:rPr>
          <w:sz w:val="24"/>
        </w:rPr>
        <w:t>• понимать содержание прочитанных учебно-научных, публицистических</w:t>
      </w:r>
    </w:p>
    <w:p w:rsidR="00F90862" w:rsidRPr="0075313A" w:rsidRDefault="00F90862" w:rsidP="008B0782">
      <w:pPr>
        <w:pStyle w:val="ad"/>
        <w:rPr>
          <w:sz w:val="24"/>
        </w:rPr>
      </w:pPr>
      <w:r w:rsidRPr="0075313A">
        <w:rPr>
          <w:sz w:val="24"/>
        </w:rPr>
        <w:t>(информационных и аналитических, художественно-публицистического</w:t>
      </w:r>
    </w:p>
    <w:p w:rsidR="00F90862" w:rsidRPr="0075313A" w:rsidRDefault="00F90862" w:rsidP="008B0782">
      <w:pPr>
        <w:pStyle w:val="ad"/>
        <w:rPr>
          <w:sz w:val="24"/>
        </w:rPr>
      </w:pPr>
      <w:r w:rsidRPr="0075313A">
        <w:rPr>
          <w:sz w:val="24"/>
        </w:rPr>
        <w:t>жанров), художественных текстов и воспроизводить их в устной форме в</w:t>
      </w:r>
    </w:p>
    <w:p w:rsidR="00F90862" w:rsidRPr="0075313A" w:rsidRDefault="00F90862" w:rsidP="008B0782">
      <w:pPr>
        <w:pStyle w:val="ad"/>
        <w:rPr>
          <w:sz w:val="24"/>
        </w:rPr>
      </w:pPr>
      <w:r w:rsidRPr="0075313A">
        <w:rPr>
          <w:sz w:val="24"/>
        </w:rPr>
        <w:t>соответствии с ситуацией общения, а также в форме ученического изложения</w:t>
      </w:r>
    </w:p>
    <w:p w:rsidR="00F90862" w:rsidRPr="0075313A" w:rsidRDefault="00F90862" w:rsidP="008B0782">
      <w:pPr>
        <w:pStyle w:val="ad"/>
        <w:rPr>
          <w:sz w:val="24"/>
        </w:rPr>
      </w:pPr>
      <w:r w:rsidRPr="0075313A">
        <w:rPr>
          <w:sz w:val="24"/>
        </w:rPr>
        <w:t>(подробного, выборочного, сжатого), в форме плана, тезисов (в устной и</w:t>
      </w:r>
    </w:p>
    <w:p w:rsidR="00F90862" w:rsidRPr="0075313A" w:rsidRDefault="00F90862" w:rsidP="008B0782">
      <w:pPr>
        <w:pStyle w:val="ad"/>
        <w:rPr>
          <w:sz w:val="24"/>
        </w:rPr>
      </w:pPr>
      <w:r w:rsidRPr="0075313A">
        <w:rPr>
          <w:sz w:val="24"/>
        </w:rPr>
        <w:t>письменной форме);</w:t>
      </w:r>
    </w:p>
    <w:p w:rsidR="00F90862" w:rsidRPr="0075313A" w:rsidRDefault="00F90862" w:rsidP="008B0782">
      <w:pPr>
        <w:pStyle w:val="ad"/>
        <w:rPr>
          <w:sz w:val="24"/>
        </w:rPr>
      </w:pPr>
      <w:r w:rsidRPr="0075313A">
        <w:rPr>
          <w:sz w:val="24"/>
        </w:rPr>
        <w:t>• использовать практические умения ознакомительного, изучающего,</w:t>
      </w:r>
    </w:p>
    <w:p w:rsidR="00F90862" w:rsidRPr="0075313A" w:rsidRDefault="00F90862" w:rsidP="008B0782">
      <w:pPr>
        <w:pStyle w:val="ad"/>
        <w:rPr>
          <w:sz w:val="24"/>
        </w:rPr>
      </w:pPr>
      <w:r w:rsidRPr="0075313A">
        <w:rPr>
          <w:sz w:val="24"/>
        </w:rPr>
        <w:t>просмотрового способов (видов) чтения в соответствии с поставленной</w:t>
      </w:r>
    </w:p>
    <w:p w:rsidR="00F90862" w:rsidRPr="0075313A" w:rsidRDefault="00F90862" w:rsidP="008B0782">
      <w:pPr>
        <w:pStyle w:val="ad"/>
        <w:rPr>
          <w:sz w:val="24"/>
        </w:rPr>
      </w:pPr>
      <w:r w:rsidRPr="0075313A">
        <w:rPr>
          <w:sz w:val="24"/>
        </w:rPr>
        <w:t>коммуникативной задачей;</w:t>
      </w:r>
    </w:p>
    <w:p w:rsidR="00F90862" w:rsidRPr="0075313A" w:rsidRDefault="00F90862" w:rsidP="008B0782">
      <w:pPr>
        <w:pStyle w:val="ad"/>
        <w:rPr>
          <w:sz w:val="24"/>
        </w:rPr>
      </w:pPr>
      <w:r w:rsidRPr="0075313A">
        <w:rPr>
          <w:sz w:val="24"/>
        </w:rPr>
        <w:t>• передавать схематически представленную информацию в виде связного</w:t>
      </w:r>
    </w:p>
    <w:p w:rsidR="00F90862" w:rsidRPr="0075313A" w:rsidRDefault="00F90862" w:rsidP="008B0782">
      <w:pPr>
        <w:pStyle w:val="ad"/>
        <w:rPr>
          <w:sz w:val="24"/>
        </w:rPr>
      </w:pPr>
      <w:r w:rsidRPr="0075313A">
        <w:rPr>
          <w:sz w:val="24"/>
        </w:rPr>
        <w:t>текста;</w:t>
      </w:r>
    </w:p>
    <w:p w:rsidR="00F90862" w:rsidRPr="0075313A" w:rsidRDefault="00F90862" w:rsidP="008B0782">
      <w:pPr>
        <w:pStyle w:val="ad"/>
        <w:rPr>
          <w:sz w:val="24"/>
        </w:rPr>
      </w:pPr>
      <w:r w:rsidRPr="0075313A">
        <w:rPr>
          <w:sz w:val="24"/>
        </w:rPr>
        <w:t>• использовать приёмы работы с учебной книгой, справочниками и</w:t>
      </w:r>
    </w:p>
    <w:p w:rsidR="00F90862" w:rsidRPr="0075313A" w:rsidRDefault="00F90862" w:rsidP="008B0782">
      <w:pPr>
        <w:pStyle w:val="ad"/>
        <w:rPr>
          <w:sz w:val="24"/>
        </w:rPr>
      </w:pPr>
      <w:r w:rsidRPr="0075313A">
        <w:rPr>
          <w:sz w:val="24"/>
        </w:rPr>
        <w:t>другими информационными источниками, включая СМИ и ресурсы</w:t>
      </w:r>
    </w:p>
    <w:p w:rsidR="00F90862" w:rsidRPr="0075313A" w:rsidRDefault="00F90862" w:rsidP="008B0782">
      <w:pPr>
        <w:pStyle w:val="ad"/>
        <w:rPr>
          <w:sz w:val="24"/>
        </w:rPr>
      </w:pPr>
      <w:r w:rsidRPr="0075313A">
        <w:rPr>
          <w:sz w:val="24"/>
        </w:rPr>
        <w:t>Интернета;</w:t>
      </w:r>
    </w:p>
    <w:p w:rsidR="00F90862" w:rsidRPr="0075313A" w:rsidRDefault="00F90862" w:rsidP="008B0782">
      <w:pPr>
        <w:pStyle w:val="ad"/>
        <w:rPr>
          <w:sz w:val="24"/>
        </w:rPr>
      </w:pPr>
      <w:r w:rsidRPr="0075313A">
        <w:rPr>
          <w:sz w:val="24"/>
        </w:rPr>
        <w:t>• отбирать и систематизировать материал на определённую тему,</w:t>
      </w:r>
    </w:p>
    <w:p w:rsidR="00F90862" w:rsidRPr="0075313A" w:rsidRDefault="00F90862" w:rsidP="008B0782">
      <w:pPr>
        <w:pStyle w:val="ad"/>
        <w:rPr>
          <w:sz w:val="24"/>
        </w:rPr>
      </w:pPr>
      <w:r w:rsidRPr="0075313A">
        <w:rPr>
          <w:sz w:val="24"/>
        </w:rPr>
        <w:t>анализировать отобранную информацию и интерпретировать её в</w:t>
      </w:r>
    </w:p>
    <w:p w:rsidR="00F90862" w:rsidRPr="0075313A" w:rsidRDefault="00F90862" w:rsidP="008B0782">
      <w:pPr>
        <w:pStyle w:val="ad"/>
        <w:rPr>
          <w:sz w:val="24"/>
        </w:rPr>
      </w:pPr>
      <w:r w:rsidRPr="0075313A">
        <w:rPr>
          <w:sz w:val="24"/>
        </w:rPr>
        <w:t>соответствии с поставленной коммуникативной задачей.</w:t>
      </w:r>
    </w:p>
    <w:p w:rsidR="00F90862" w:rsidRPr="008B0782" w:rsidRDefault="00F90862" w:rsidP="0075313A">
      <w:pPr>
        <w:pStyle w:val="ad"/>
        <w:rPr>
          <w:i/>
          <w:sz w:val="24"/>
        </w:rPr>
      </w:pPr>
      <w:r w:rsidRPr="008B0782">
        <w:rPr>
          <w:i/>
          <w:sz w:val="24"/>
        </w:rPr>
        <w:t>Выпускник</w:t>
      </w:r>
      <w:r>
        <w:rPr>
          <w:i/>
          <w:sz w:val="24"/>
        </w:rPr>
        <w:t xml:space="preserve"> получит возможность научиться:</w:t>
      </w:r>
    </w:p>
    <w:p w:rsidR="00F90862" w:rsidRPr="008B0782" w:rsidRDefault="00F90862" w:rsidP="008B0782">
      <w:pPr>
        <w:pStyle w:val="ad"/>
        <w:rPr>
          <w:i/>
          <w:sz w:val="24"/>
        </w:rPr>
      </w:pPr>
      <w:r w:rsidRPr="008B0782">
        <w:rPr>
          <w:i/>
          <w:sz w:val="24"/>
        </w:rPr>
        <w:t>• понимать, анализировать, оценивать явную и скрытую</w:t>
      </w:r>
    </w:p>
    <w:p w:rsidR="00F90862" w:rsidRPr="008B0782" w:rsidRDefault="00F90862" w:rsidP="008B0782">
      <w:pPr>
        <w:pStyle w:val="ad"/>
        <w:rPr>
          <w:i/>
          <w:sz w:val="24"/>
        </w:rPr>
      </w:pPr>
      <w:r w:rsidRPr="008B0782">
        <w:rPr>
          <w:i/>
          <w:sz w:val="24"/>
        </w:rPr>
        <w:t>(подтекстовую) информацию в прочитанных текстах разной</w:t>
      </w:r>
    </w:p>
    <w:p w:rsidR="00F90862" w:rsidRPr="008B0782" w:rsidRDefault="00F90862" w:rsidP="008B0782">
      <w:pPr>
        <w:pStyle w:val="ad"/>
        <w:rPr>
          <w:i/>
          <w:sz w:val="24"/>
        </w:rPr>
      </w:pPr>
      <w:r w:rsidRPr="008B0782">
        <w:rPr>
          <w:i/>
          <w:sz w:val="24"/>
        </w:rPr>
        <w:t>функционально-стилевой и жанровой принадлежности;</w:t>
      </w:r>
    </w:p>
    <w:p w:rsidR="00F90862" w:rsidRPr="008B0782" w:rsidRDefault="00F90862" w:rsidP="008B0782">
      <w:pPr>
        <w:pStyle w:val="ad"/>
        <w:rPr>
          <w:i/>
          <w:sz w:val="24"/>
        </w:rPr>
      </w:pPr>
      <w:r w:rsidRPr="008B0782">
        <w:rPr>
          <w:i/>
          <w:sz w:val="24"/>
        </w:rPr>
        <w:t>• извлекать информацию по заданной проблеме (включая</w:t>
      </w:r>
    </w:p>
    <w:p w:rsidR="00F90862" w:rsidRPr="008B0782" w:rsidRDefault="00F90862" w:rsidP="008B0782">
      <w:pPr>
        <w:pStyle w:val="ad"/>
        <w:rPr>
          <w:i/>
          <w:sz w:val="24"/>
        </w:rPr>
      </w:pPr>
      <w:r w:rsidRPr="008B0782">
        <w:rPr>
          <w:i/>
          <w:sz w:val="24"/>
        </w:rPr>
        <w:t>противоположные точки зрения на её решение) из различных источников</w:t>
      </w:r>
    </w:p>
    <w:p w:rsidR="00F90862" w:rsidRPr="008B0782" w:rsidRDefault="00F90862" w:rsidP="008B0782">
      <w:pPr>
        <w:pStyle w:val="ad"/>
        <w:rPr>
          <w:i/>
          <w:sz w:val="24"/>
        </w:rPr>
      </w:pPr>
      <w:r w:rsidRPr="008B0782">
        <w:rPr>
          <w:i/>
          <w:sz w:val="24"/>
        </w:rPr>
        <w:t>(учебно-научных текстов, текстов СМИ, в том числе представленных в</w:t>
      </w:r>
    </w:p>
    <w:p w:rsidR="00F90862" w:rsidRPr="008B0782" w:rsidRDefault="00F90862" w:rsidP="008B0782">
      <w:pPr>
        <w:pStyle w:val="ad"/>
        <w:rPr>
          <w:i/>
          <w:sz w:val="24"/>
        </w:rPr>
      </w:pPr>
      <w:r w:rsidRPr="008B0782">
        <w:rPr>
          <w:i/>
          <w:sz w:val="24"/>
        </w:rPr>
        <w:t>электронном виде на различных информационных носителях, официально-</w:t>
      </w:r>
    </w:p>
    <w:p w:rsidR="00F90862" w:rsidRPr="008B0782" w:rsidRDefault="00F90862" w:rsidP="008B0782">
      <w:pPr>
        <w:pStyle w:val="ad"/>
        <w:rPr>
          <w:i/>
          <w:sz w:val="24"/>
        </w:rPr>
      </w:pPr>
      <w:r w:rsidRPr="008B0782">
        <w:rPr>
          <w:i/>
          <w:sz w:val="24"/>
        </w:rPr>
        <w:t>деловых текстов), высказывать собственную точку зрения на решение</w:t>
      </w:r>
    </w:p>
    <w:p w:rsidR="00F90862" w:rsidRPr="008B0782" w:rsidRDefault="00F90862" w:rsidP="008B0782">
      <w:pPr>
        <w:pStyle w:val="ad"/>
        <w:rPr>
          <w:i/>
          <w:sz w:val="24"/>
        </w:rPr>
      </w:pPr>
      <w:r w:rsidRPr="008B0782">
        <w:rPr>
          <w:i/>
          <w:sz w:val="24"/>
        </w:rPr>
        <w:t>проблемы.</w:t>
      </w:r>
    </w:p>
    <w:p w:rsidR="00F90862" w:rsidRPr="00825649" w:rsidRDefault="00F90862" w:rsidP="008B0782">
      <w:pPr>
        <w:pStyle w:val="ad"/>
        <w:rPr>
          <w:sz w:val="24"/>
        </w:rPr>
      </w:pPr>
      <w:r w:rsidRPr="00825649">
        <w:rPr>
          <w:sz w:val="24"/>
        </w:rPr>
        <w:t>Говорение</w:t>
      </w:r>
    </w:p>
    <w:p w:rsidR="00F90862" w:rsidRPr="00825649" w:rsidRDefault="00F90862" w:rsidP="008B0782">
      <w:pPr>
        <w:pStyle w:val="ad"/>
        <w:rPr>
          <w:sz w:val="24"/>
        </w:rPr>
      </w:pPr>
      <w:r w:rsidRPr="00825649">
        <w:rPr>
          <w:sz w:val="24"/>
        </w:rPr>
        <w:t>Выпускник научится:</w:t>
      </w:r>
    </w:p>
    <w:p w:rsidR="00F90862" w:rsidRPr="00825649" w:rsidRDefault="00F90862" w:rsidP="008B0782">
      <w:pPr>
        <w:pStyle w:val="ad"/>
        <w:rPr>
          <w:sz w:val="24"/>
        </w:rPr>
      </w:pPr>
      <w:r w:rsidRPr="00825649">
        <w:rPr>
          <w:sz w:val="24"/>
        </w:rPr>
        <w:t>• создавать устные монологические и диалогические высказывания (в том</w:t>
      </w:r>
    </w:p>
    <w:p w:rsidR="00F90862" w:rsidRPr="00825649" w:rsidRDefault="00F90862" w:rsidP="008B0782">
      <w:pPr>
        <w:pStyle w:val="ad"/>
        <w:rPr>
          <w:sz w:val="24"/>
        </w:rPr>
      </w:pPr>
      <w:r w:rsidRPr="00825649">
        <w:rPr>
          <w:sz w:val="24"/>
        </w:rPr>
        <w:t>числе оценочного характера) на актуальные социально-культурные,</w:t>
      </w:r>
    </w:p>
    <w:p w:rsidR="00F90862" w:rsidRPr="00825649" w:rsidRDefault="00F90862" w:rsidP="008B0782">
      <w:pPr>
        <w:pStyle w:val="ad"/>
        <w:rPr>
          <w:sz w:val="24"/>
        </w:rPr>
      </w:pPr>
      <w:r w:rsidRPr="00825649">
        <w:rPr>
          <w:sz w:val="24"/>
        </w:rPr>
        <w:t>нравственно-этические, бытовые, учебные темы (в том числе</w:t>
      </w:r>
    </w:p>
    <w:p w:rsidR="00F90862" w:rsidRPr="00825649" w:rsidRDefault="00F90862" w:rsidP="008B0782">
      <w:pPr>
        <w:pStyle w:val="ad"/>
        <w:rPr>
          <w:sz w:val="24"/>
        </w:rPr>
      </w:pPr>
      <w:r w:rsidRPr="00825649">
        <w:rPr>
          <w:sz w:val="24"/>
        </w:rPr>
        <w:t>лингвистические, а также темы, связанные с содержанием других изучаемых</w:t>
      </w:r>
    </w:p>
    <w:p w:rsidR="00F90862" w:rsidRPr="00825649" w:rsidRDefault="00F90862" w:rsidP="008B0782">
      <w:pPr>
        <w:pStyle w:val="ad"/>
        <w:rPr>
          <w:sz w:val="24"/>
        </w:rPr>
      </w:pPr>
      <w:r w:rsidRPr="00825649">
        <w:rPr>
          <w:sz w:val="24"/>
        </w:rPr>
        <w:t>учебных предметов) разной коммуникативной направленности в</w:t>
      </w:r>
    </w:p>
    <w:p w:rsidR="00F90862" w:rsidRPr="00825649" w:rsidRDefault="00F90862" w:rsidP="008B0782">
      <w:pPr>
        <w:pStyle w:val="ad"/>
        <w:rPr>
          <w:sz w:val="24"/>
        </w:rPr>
      </w:pPr>
      <w:r w:rsidRPr="00825649">
        <w:rPr>
          <w:sz w:val="24"/>
        </w:rPr>
        <w:t>соответствии с целями и ситуацией общения (сообщение, небольшой доклад</w:t>
      </w:r>
    </w:p>
    <w:p w:rsidR="00F90862" w:rsidRPr="00825649" w:rsidRDefault="00F90862" w:rsidP="008B0782">
      <w:pPr>
        <w:pStyle w:val="ad"/>
        <w:rPr>
          <w:sz w:val="24"/>
        </w:rPr>
      </w:pPr>
      <w:r w:rsidRPr="00825649">
        <w:rPr>
          <w:sz w:val="24"/>
        </w:rPr>
        <w:t>в ситуации учебно-научного общения, бытовой рассказ о событии, история,</w:t>
      </w:r>
    </w:p>
    <w:p w:rsidR="00F90862" w:rsidRPr="00825649" w:rsidRDefault="00F90862" w:rsidP="008B0782">
      <w:pPr>
        <w:pStyle w:val="ad"/>
        <w:rPr>
          <w:sz w:val="24"/>
        </w:rPr>
      </w:pPr>
      <w:r w:rsidRPr="00825649">
        <w:rPr>
          <w:sz w:val="24"/>
        </w:rPr>
        <w:t>участие в беседе, споре);</w:t>
      </w:r>
    </w:p>
    <w:p w:rsidR="00F90862" w:rsidRPr="00825649" w:rsidRDefault="00F90862" w:rsidP="008B0782">
      <w:pPr>
        <w:pStyle w:val="ad"/>
        <w:rPr>
          <w:sz w:val="24"/>
        </w:rPr>
      </w:pPr>
      <w:r w:rsidRPr="00825649">
        <w:rPr>
          <w:sz w:val="24"/>
        </w:rPr>
        <w:t>• обсуждать и чётко формулировать цели, план совместной групповой</w:t>
      </w:r>
    </w:p>
    <w:p w:rsidR="00F90862" w:rsidRPr="00825649" w:rsidRDefault="00F90862" w:rsidP="008B0782">
      <w:pPr>
        <w:pStyle w:val="ad"/>
        <w:rPr>
          <w:sz w:val="24"/>
        </w:rPr>
      </w:pPr>
      <w:r w:rsidRPr="00825649">
        <w:rPr>
          <w:sz w:val="24"/>
        </w:rPr>
        <w:t>учебной деятельности, распределение частей работы;</w:t>
      </w:r>
    </w:p>
    <w:p w:rsidR="00F90862" w:rsidRPr="00825649" w:rsidRDefault="00F90862" w:rsidP="008B0782">
      <w:pPr>
        <w:pStyle w:val="ad"/>
        <w:rPr>
          <w:sz w:val="24"/>
        </w:rPr>
      </w:pPr>
      <w:r w:rsidRPr="00825649">
        <w:rPr>
          <w:sz w:val="24"/>
        </w:rPr>
        <w:t>• извлекать из различных источников, систематизировать и</w:t>
      </w:r>
    </w:p>
    <w:p w:rsidR="00F90862" w:rsidRPr="00825649" w:rsidRDefault="00F90862" w:rsidP="008B0782">
      <w:pPr>
        <w:pStyle w:val="ad"/>
        <w:rPr>
          <w:sz w:val="24"/>
        </w:rPr>
      </w:pPr>
      <w:r w:rsidRPr="00825649">
        <w:rPr>
          <w:sz w:val="24"/>
        </w:rPr>
        <w:t>анализировать материал на определённую тему и передавать его в устной</w:t>
      </w:r>
    </w:p>
    <w:p w:rsidR="00F90862" w:rsidRPr="00825649" w:rsidRDefault="00F90862" w:rsidP="008B0782">
      <w:pPr>
        <w:pStyle w:val="ad"/>
        <w:rPr>
          <w:sz w:val="24"/>
        </w:rPr>
      </w:pPr>
      <w:r w:rsidRPr="00825649">
        <w:rPr>
          <w:sz w:val="24"/>
        </w:rPr>
        <w:t>форме с учётом заданных условий общения;</w:t>
      </w:r>
    </w:p>
    <w:p w:rsidR="00F90862" w:rsidRPr="00825649" w:rsidRDefault="00F90862" w:rsidP="008B0782">
      <w:pPr>
        <w:pStyle w:val="ad"/>
        <w:rPr>
          <w:sz w:val="24"/>
        </w:rPr>
      </w:pPr>
      <w:r w:rsidRPr="00825649">
        <w:rPr>
          <w:sz w:val="24"/>
        </w:rPr>
        <w:t>• соблюдать в практике устного речевого общения основные</w:t>
      </w:r>
    </w:p>
    <w:p w:rsidR="00F90862" w:rsidRPr="00825649" w:rsidRDefault="00F90862" w:rsidP="008B0782">
      <w:pPr>
        <w:pStyle w:val="ad"/>
        <w:rPr>
          <w:sz w:val="24"/>
        </w:rPr>
      </w:pPr>
      <w:r w:rsidRPr="00825649">
        <w:rPr>
          <w:sz w:val="24"/>
        </w:rPr>
        <w:t>орфоэпические, лексические, грамматические нормы современного русского</w:t>
      </w:r>
    </w:p>
    <w:p w:rsidR="00F90862" w:rsidRPr="00825649" w:rsidRDefault="00F90862" w:rsidP="008B0782">
      <w:pPr>
        <w:pStyle w:val="ad"/>
        <w:rPr>
          <w:sz w:val="24"/>
        </w:rPr>
      </w:pPr>
      <w:r w:rsidRPr="00825649">
        <w:rPr>
          <w:sz w:val="24"/>
        </w:rPr>
        <w:t>литературного языка; стилистически корректно использовать лексику и</w:t>
      </w:r>
    </w:p>
    <w:p w:rsidR="00F90862" w:rsidRPr="00825649" w:rsidRDefault="00F90862" w:rsidP="008B0782">
      <w:pPr>
        <w:pStyle w:val="ad"/>
        <w:rPr>
          <w:sz w:val="24"/>
        </w:rPr>
      </w:pPr>
      <w:r w:rsidRPr="00825649">
        <w:rPr>
          <w:sz w:val="24"/>
        </w:rPr>
        <w:t>фразеологию, правила речевого этикета.</w:t>
      </w:r>
    </w:p>
    <w:p w:rsidR="00F90862" w:rsidRPr="008B0782" w:rsidRDefault="00F90862" w:rsidP="00825649">
      <w:pPr>
        <w:pStyle w:val="ad"/>
        <w:rPr>
          <w:i/>
          <w:sz w:val="24"/>
        </w:rPr>
      </w:pPr>
      <w:r w:rsidRPr="008B0782">
        <w:rPr>
          <w:i/>
          <w:sz w:val="24"/>
        </w:rPr>
        <w:t>Выпускник получит возможн</w:t>
      </w:r>
      <w:r>
        <w:rPr>
          <w:i/>
          <w:sz w:val="24"/>
        </w:rPr>
        <w:t>ость научиться:</w:t>
      </w:r>
    </w:p>
    <w:p w:rsidR="00F90862" w:rsidRPr="008B0782" w:rsidRDefault="00F90862" w:rsidP="008B0782">
      <w:pPr>
        <w:pStyle w:val="ad"/>
        <w:rPr>
          <w:i/>
          <w:sz w:val="24"/>
        </w:rPr>
      </w:pPr>
      <w:r w:rsidRPr="008B0782">
        <w:rPr>
          <w:i/>
          <w:sz w:val="24"/>
        </w:rPr>
        <w:t>• создавать устные монологические и диалогические высказывания</w:t>
      </w:r>
    </w:p>
    <w:p w:rsidR="00F90862" w:rsidRPr="008B0782" w:rsidRDefault="00F90862" w:rsidP="008B0782">
      <w:pPr>
        <w:pStyle w:val="ad"/>
        <w:rPr>
          <w:i/>
          <w:sz w:val="24"/>
        </w:rPr>
      </w:pPr>
      <w:r w:rsidRPr="008B0782">
        <w:rPr>
          <w:i/>
          <w:sz w:val="24"/>
        </w:rPr>
        <w:t>различных типов и жанров в учебно-научной (на материале изучаемых</w:t>
      </w:r>
    </w:p>
    <w:p w:rsidR="00F90862" w:rsidRPr="008B0782" w:rsidRDefault="00F90862" w:rsidP="008B0782">
      <w:pPr>
        <w:pStyle w:val="ad"/>
        <w:rPr>
          <w:i/>
          <w:sz w:val="24"/>
        </w:rPr>
      </w:pPr>
      <w:r w:rsidRPr="008B0782">
        <w:rPr>
          <w:i/>
          <w:sz w:val="24"/>
        </w:rPr>
        <w:t>учебных дисциплин), социально-культурной и деловой сферах общения;</w:t>
      </w:r>
    </w:p>
    <w:p w:rsidR="00F90862" w:rsidRPr="008B0782" w:rsidRDefault="00F90862" w:rsidP="008B0782">
      <w:pPr>
        <w:pStyle w:val="ad"/>
        <w:rPr>
          <w:i/>
          <w:sz w:val="24"/>
        </w:rPr>
      </w:pPr>
      <w:r w:rsidRPr="008B0782">
        <w:rPr>
          <w:i/>
          <w:sz w:val="24"/>
        </w:rPr>
        <w:t>• выступать перед аудиторией с докладом; публично защищать проект,</w:t>
      </w:r>
    </w:p>
    <w:p w:rsidR="00F90862" w:rsidRPr="008B0782" w:rsidRDefault="00F90862" w:rsidP="008B0782">
      <w:pPr>
        <w:pStyle w:val="ad"/>
        <w:rPr>
          <w:i/>
          <w:sz w:val="24"/>
        </w:rPr>
      </w:pPr>
      <w:r w:rsidRPr="008B0782">
        <w:rPr>
          <w:i/>
          <w:sz w:val="24"/>
        </w:rPr>
        <w:t>реферат;</w:t>
      </w:r>
    </w:p>
    <w:p w:rsidR="00F90862" w:rsidRPr="008B0782" w:rsidRDefault="00F90862" w:rsidP="008B0782">
      <w:pPr>
        <w:pStyle w:val="ad"/>
        <w:rPr>
          <w:i/>
          <w:sz w:val="24"/>
        </w:rPr>
      </w:pPr>
      <w:r w:rsidRPr="008B0782">
        <w:rPr>
          <w:i/>
          <w:sz w:val="24"/>
        </w:rPr>
        <w:t>• участвовать в дискуссии на учебно-научные темы, соблюдая нормы</w:t>
      </w:r>
    </w:p>
    <w:p w:rsidR="00F90862" w:rsidRPr="008B0782" w:rsidRDefault="00F90862" w:rsidP="008B0782">
      <w:pPr>
        <w:pStyle w:val="ad"/>
        <w:rPr>
          <w:i/>
          <w:sz w:val="24"/>
        </w:rPr>
      </w:pPr>
      <w:r w:rsidRPr="008B0782">
        <w:rPr>
          <w:i/>
          <w:sz w:val="24"/>
        </w:rPr>
        <w:t>учебно-научного общения;</w:t>
      </w:r>
    </w:p>
    <w:p w:rsidR="00F90862" w:rsidRPr="008B0782" w:rsidRDefault="00F90862" w:rsidP="008B0782">
      <w:pPr>
        <w:pStyle w:val="ad"/>
        <w:rPr>
          <w:i/>
          <w:sz w:val="24"/>
        </w:rPr>
      </w:pPr>
      <w:r w:rsidRPr="008B0782">
        <w:rPr>
          <w:i/>
          <w:sz w:val="24"/>
        </w:rPr>
        <w:t>• анализировать и оценивать речевые высказывания с точки зрения их</w:t>
      </w:r>
    </w:p>
    <w:p w:rsidR="00F90862" w:rsidRPr="008B0782" w:rsidRDefault="00F90862" w:rsidP="008B0782">
      <w:pPr>
        <w:pStyle w:val="ad"/>
        <w:rPr>
          <w:i/>
          <w:sz w:val="24"/>
        </w:rPr>
      </w:pPr>
      <w:r w:rsidRPr="008B0782">
        <w:rPr>
          <w:i/>
          <w:sz w:val="24"/>
        </w:rPr>
        <w:t>успешности в достижении прогнозируемого результата.</w:t>
      </w:r>
    </w:p>
    <w:p w:rsidR="00F90862" w:rsidRPr="00825649" w:rsidRDefault="00F90862" w:rsidP="008B0782">
      <w:pPr>
        <w:pStyle w:val="ad"/>
        <w:rPr>
          <w:sz w:val="24"/>
        </w:rPr>
      </w:pPr>
      <w:r w:rsidRPr="00825649">
        <w:rPr>
          <w:sz w:val="24"/>
        </w:rPr>
        <w:t>Письмо</w:t>
      </w:r>
    </w:p>
    <w:p w:rsidR="00F90862" w:rsidRPr="00825649" w:rsidRDefault="00F90862" w:rsidP="008B0782">
      <w:pPr>
        <w:pStyle w:val="ad"/>
        <w:rPr>
          <w:sz w:val="24"/>
        </w:rPr>
      </w:pPr>
      <w:r w:rsidRPr="00825649">
        <w:rPr>
          <w:sz w:val="24"/>
        </w:rPr>
        <w:t>Выпускник научится:</w:t>
      </w:r>
    </w:p>
    <w:p w:rsidR="00F90862" w:rsidRPr="00825649" w:rsidRDefault="00F90862" w:rsidP="008B0782">
      <w:pPr>
        <w:pStyle w:val="ad"/>
        <w:rPr>
          <w:sz w:val="24"/>
        </w:rPr>
      </w:pPr>
      <w:r w:rsidRPr="00825649">
        <w:rPr>
          <w:sz w:val="24"/>
        </w:rPr>
        <w:t>• создавать письменные монологические высказывания разной</w:t>
      </w:r>
    </w:p>
    <w:p w:rsidR="00F90862" w:rsidRPr="00825649" w:rsidRDefault="00F90862" w:rsidP="008B0782">
      <w:pPr>
        <w:pStyle w:val="ad"/>
        <w:rPr>
          <w:sz w:val="24"/>
        </w:rPr>
      </w:pPr>
      <w:r w:rsidRPr="00825649">
        <w:rPr>
          <w:sz w:val="24"/>
        </w:rPr>
        <w:t>коммуникативной направленности с учётом целей и ситуации общения</w:t>
      </w:r>
    </w:p>
    <w:p w:rsidR="00F90862" w:rsidRPr="00825649" w:rsidRDefault="00F90862" w:rsidP="008B0782">
      <w:pPr>
        <w:pStyle w:val="ad"/>
        <w:rPr>
          <w:sz w:val="24"/>
        </w:rPr>
      </w:pPr>
      <w:r w:rsidRPr="00825649">
        <w:rPr>
          <w:sz w:val="24"/>
        </w:rPr>
        <w:t>(ученическое сочинение на социально-культурные, нравственно-этические,</w:t>
      </w:r>
    </w:p>
    <w:p w:rsidR="00F90862" w:rsidRPr="00825649" w:rsidRDefault="00F90862" w:rsidP="008B0782">
      <w:pPr>
        <w:pStyle w:val="ad"/>
        <w:rPr>
          <w:sz w:val="24"/>
        </w:rPr>
      </w:pPr>
      <w:r w:rsidRPr="00825649">
        <w:rPr>
          <w:sz w:val="24"/>
        </w:rPr>
        <w:t>бытовые и учебные темы, рассказ о событии, тезисы, неофициальное письмо,</w:t>
      </w:r>
    </w:p>
    <w:p w:rsidR="00F90862" w:rsidRPr="00825649" w:rsidRDefault="00F90862" w:rsidP="008B0782">
      <w:pPr>
        <w:pStyle w:val="ad"/>
        <w:rPr>
          <w:sz w:val="24"/>
        </w:rPr>
      </w:pPr>
      <w:r w:rsidRPr="00825649">
        <w:rPr>
          <w:sz w:val="24"/>
        </w:rPr>
        <w:t>отзыв, расписка, доверенность, заявление);</w:t>
      </w:r>
    </w:p>
    <w:p w:rsidR="00F90862" w:rsidRPr="00825649" w:rsidRDefault="00F90862" w:rsidP="008B0782">
      <w:pPr>
        <w:pStyle w:val="ad"/>
        <w:rPr>
          <w:sz w:val="24"/>
        </w:rPr>
      </w:pPr>
      <w:r w:rsidRPr="00825649">
        <w:rPr>
          <w:sz w:val="24"/>
        </w:rPr>
        <w:t>• излагать содержание прослушанного или прочитанного текста</w:t>
      </w:r>
    </w:p>
    <w:p w:rsidR="00F90862" w:rsidRPr="00825649" w:rsidRDefault="00F90862" w:rsidP="008B0782">
      <w:pPr>
        <w:pStyle w:val="ad"/>
        <w:rPr>
          <w:sz w:val="24"/>
        </w:rPr>
      </w:pPr>
      <w:r w:rsidRPr="00825649">
        <w:rPr>
          <w:sz w:val="24"/>
        </w:rPr>
        <w:t>(подробно, сжато, выборочно) в форме ученического изложения, а также</w:t>
      </w:r>
    </w:p>
    <w:p w:rsidR="00F90862" w:rsidRPr="00825649" w:rsidRDefault="00F90862" w:rsidP="008B0782">
      <w:pPr>
        <w:pStyle w:val="ad"/>
        <w:rPr>
          <w:sz w:val="24"/>
        </w:rPr>
      </w:pPr>
      <w:r w:rsidRPr="00825649">
        <w:rPr>
          <w:sz w:val="24"/>
        </w:rPr>
        <w:t>тезисов, плана;</w:t>
      </w:r>
    </w:p>
    <w:p w:rsidR="00F90862" w:rsidRPr="00825649" w:rsidRDefault="00F90862" w:rsidP="008B0782">
      <w:pPr>
        <w:pStyle w:val="ad"/>
        <w:rPr>
          <w:sz w:val="24"/>
        </w:rPr>
      </w:pPr>
      <w:r w:rsidRPr="00825649">
        <w:rPr>
          <w:sz w:val="24"/>
        </w:rPr>
        <w:t>• соблюдать в практике письма основные лексические, грамматические,</w:t>
      </w:r>
    </w:p>
    <w:p w:rsidR="00F90862" w:rsidRPr="00825649" w:rsidRDefault="00F90862" w:rsidP="008B0782">
      <w:pPr>
        <w:pStyle w:val="ad"/>
        <w:rPr>
          <w:sz w:val="24"/>
        </w:rPr>
      </w:pPr>
      <w:r w:rsidRPr="00825649">
        <w:rPr>
          <w:sz w:val="24"/>
        </w:rPr>
        <w:t>орфографические и пунктуационные нормы современного русского</w:t>
      </w:r>
    </w:p>
    <w:p w:rsidR="00F90862" w:rsidRPr="00825649" w:rsidRDefault="00F90862" w:rsidP="008B0782">
      <w:pPr>
        <w:pStyle w:val="ad"/>
        <w:rPr>
          <w:sz w:val="24"/>
        </w:rPr>
      </w:pPr>
      <w:r w:rsidRPr="00825649">
        <w:rPr>
          <w:sz w:val="24"/>
        </w:rPr>
        <w:t>литературного языка; стилистически корректно использовать лексику и</w:t>
      </w:r>
    </w:p>
    <w:p w:rsidR="00F90862" w:rsidRPr="00825649" w:rsidRDefault="00F90862" w:rsidP="008B0782">
      <w:pPr>
        <w:pStyle w:val="ad"/>
        <w:rPr>
          <w:sz w:val="24"/>
        </w:rPr>
      </w:pPr>
      <w:r w:rsidRPr="00825649">
        <w:rPr>
          <w:sz w:val="24"/>
        </w:rPr>
        <w:t>фразеологию.</w:t>
      </w:r>
    </w:p>
    <w:p w:rsidR="00F90862" w:rsidRPr="008B0782" w:rsidRDefault="00F90862" w:rsidP="008B0782">
      <w:pPr>
        <w:pStyle w:val="ad"/>
        <w:rPr>
          <w:i/>
          <w:sz w:val="24"/>
        </w:rPr>
      </w:pPr>
      <w:r w:rsidRPr="008B0782">
        <w:rPr>
          <w:i/>
          <w:sz w:val="24"/>
        </w:rPr>
        <w:t>Выпускник получит возможность научиться:</w:t>
      </w:r>
    </w:p>
    <w:p w:rsidR="00F90862" w:rsidRPr="008B0782" w:rsidRDefault="00F90862" w:rsidP="008B0782">
      <w:pPr>
        <w:pStyle w:val="ad"/>
        <w:rPr>
          <w:i/>
          <w:sz w:val="24"/>
        </w:rPr>
      </w:pPr>
      <w:r w:rsidRPr="008B0782">
        <w:rPr>
          <w:i/>
          <w:sz w:val="24"/>
        </w:rPr>
        <w:t>• писать рецензии, рефераты;</w:t>
      </w:r>
    </w:p>
    <w:p w:rsidR="00F90862" w:rsidRPr="008B0782" w:rsidRDefault="00F90862" w:rsidP="008B0782">
      <w:pPr>
        <w:pStyle w:val="ad"/>
        <w:rPr>
          <w:i/>
          <w:sz w:val="24"/>
        </w:rPr>
      </w:pPr>
      <w:r w:rsidRPr="008B0782">
        <w:rPr>
          <w:i/>
          <w:sz w:val="24"/>
        </w:rPr>
        <w:t>• составлять аннотации, тезисы выступления, конспекты;</w:t>
      </w:r>
    </w:p>
    <w:p w:rsidR="00F90862" w:rsidRPr="008B0782" w:rsidRDefault="00F90862" w:rsidP="008B0782">
      <w:pPr>
        <w:pStyle w:val="ad"/>
        <w:rPr>
          <w:i/>
          <w:sz w:val="24"/>
        </w:rPr>
      </w:pPr>
      <w:r w:rsidRPr="008B0782">
        <w:rPr>
          <w:i/>
          <w:sz w:val="24"/>
        </w:rPr>
        <w:t>• писать резюме, деловые письма, объявления с учётом внеязыковых</w:t>
      </w:r>
    </w:p>
    <w:p w:rsidR="00F90862" w:rsidRPr="008B0782" w:rsidRDefault="00F90862" w:rsidP="008B0782">
      <w:pPr>
        <w:pStyle w:val="ad"/>
        <w:rPr>
          <w:i/>
          <w:sz w:val="24"/>
        </w:rPr>
      </w:pPr>
      <w:r w:rsidRPr="008B0782">
        <w:rPr>
          <w:i/>
          <w:sz w:val="24"/>
        </w:rPr>
        <w:t>требований, предъявляемых к ним, и в соответствии со спецификой</w:t>
      </w:r>
    </w:p>
    <w:p w:rsidR="00F90862" w:rsidRPr="008B0782" w:rsidRDefault="00F90862" w:rsidP="00825649">
      <w:pPr>
        <w:pStyle w:val="ad"/>
        <w:rPr>
          <w:i/>
          <w:sz w:val="24"/>
        </w:rPr>
      </w:pPr>
      <w:r>
        <w:rPr>
          <w:i/>
          <w:sz w:val="24"/>
        </w:rPr>
        <w:t>употребления языковых средств.</w:t>
      </w:r>
    </w:p>
    <w:p w:rsidR="00F90862" w:rsidRPr="00825649" w:rsidRDefault="00F90862" w:rsidP="008B0782">
      <w:pPr>
        <w:pStyle w:val="ad"/>
        <w:rPr>
          <w:sz w:val="24"/>
        </w:rPr>
      </w:pPr>
      <w:r w:rsidRPr="00825649">
        <w:rPr>
          <w:sz w:val="24"/>
        </w:rPr>
        <w:t>Текст</w:t>
      </w:r>
    </w:p>
    <w:p w:rsidR="00F90862" w:rsidRPr="00825649" w:rsidRDefault="00F90862" w:rsidP="008B0782">
      <w:pPr>
        <w:pStyle w:val="ad"/>
        <w:rPr>
          <w:sz w:val="24"/>
        </w:rPr>
      </w:pPr>
      <w:r w:rsidRPr="00825649">
        <w:rPr>
          <w:sz w:val="24"/>
        </w:rPr>
        <w:t>Выпускник научится:</w:t>
      </w:r>
    </w:p>
    <w:p w:rsidR="00F90862" w:rsidRPr="00825649" w:rsidRDefault="00F90862" w:rsidP="008B0782">
      <w:pPr>
        <w:pStyle w:val="ad"/>
        <w:rPr>
          <w:sz w:val="24"/>
        </w:rPr>
      </w:pPr>
      <w:r w:rsidRPr="00825649">
        <w:rPr>
          <w:sz w:val="24"/>
        </w:rPr>
        <w:t>• анализировать и характеризовать тексты различных типов речи, стилей,</w:t>
      </w:r>
    </w:p>
    <w:p w:rsidR="00F90862" w:rsidRPr="00825649" w:rsidRDefault="00F90862" w:rsidP="008B0782">
      <w:pPr>
        <w:pStyle w:val="ad"/>
        <w:rPr>
          <w:sz w:val="24"/>
        </w:rPr>
      </w:pPr>
      <w:r w:rsidRPr="00825649">
        <w:rPr>
          <w:sz w:val="24"/>
        </w:rPr>
        <w:t>жанров с точки зрения смыслового содержания и структуры, а также</w:t>
      </w:r>
    </w:p>
    <w:p w:rsidR="00F90862" w:rsidRPr="00825649" w:rsidRDefault="00F90862" w:rsidP="008B0782">
      <w:pPr>
        <w:pStyle w:val="ad"/>
        <w:rPr>
          <w:sz w:val="24"/>
        </w:rPr>
      </w:pPr>
      <w:r w:rsidRPr="00825649">
        <w:rPr>
          <w:sz w:val="24"/>
        </w:rPr>
        <w:t>требований, предъявляемых к тексту как речевому произведению;</w:t>
      </w:r>
    </w:p>
    <w:p w:rsidR="00F90862" w:rsidRPr="00825649" w:rsidRDefault="00F90862" w:rsidP="008B0782">
      <w:pPr>
        <w:pStyle w:val="ad"/>
        <w:rPr>
          <w:sz w:val="24"/>
        </w:rPr>
      </w:pPr>
      <w:r w:rsidRPr="00825649">
        <w:rPr>
          <w:sz w:val="24"/>
        </w:rPr>
        <w:t>• осуществлять информационную переработку текста, передавая его</w:t>
      </w:r>
    </w:p>
    <w:p w:rsidR="00F90862" w:rsidRPr="00825649" w:rsidRDefault="00F90862" w:rsidP="008B0782">
      <w:pPr>
        <w:pStyle w:val="ad"/>
        <w:rPr>
          <w:sz w:val="24"/>
        </w:rPr>
      </w:pPr>
      <w:r w:rsidRPr="00825649">
        <w:rPr>
          <w:sz w:val="24"/>
        </w:rPr>
        <w:t>содержание в виде плана (простого, сложного), тезисов, схемы, таблицы</w:t>
      </w:r>
    </w:p>
    <w:p w:rsidR="00F90862" w:rsidRPr="00825649" w:rsidRDefault="00F90862" w:rsidP="008B0782">
      <w:pPr>
        <w:pStyle w:val="ad"/>
        <w:rPr>
          <w:sz w:val="24"/>
        </w:rPr>
      </w:pPr>
      <w:r w:rsidRPr="00825649">
        <w:rPr>
          <w:sz w:val="24"/>
        </w:rPr>
        <w:t>и т. п.;</w:t>
      </w:r>
    </w:p>
    <w:p w:rsidR="00F90862" w:rsidRPr="00825649" w:rsidRDefault="00F90862" w:rsidP="008B0782">
      <w:pPr>
        <w:pStyle w:val="ad"/>
        <w:rPr>
          <w:sz w:val="24"/>
        </w:rPr>
      </w:pPr>
      <w:r w:rsidRPr="00825649">
        <w:rPr>
          <w:sz w:val="24"/>
        </w:rPr>
        <w:t>• создавать и редактировать собственные тексты различных типов речи,</w:t>
      </w:r>
    </w:p>
    <w:p w:rsidR="00F90862" w:rsidRPr="00825649" w:rsidRDefault="00F90862" w:rsidP="008B0782">
      <w:pPr>
        <w:pStyle w:val="ad"/>
        <w:rPr>
          <w:sz w:val="24"/>
        </w:rPr>
      </w:pPr>
      <w:r w:rsidRPr="00825649">
        <w:rPr>
          <w:sz w:val="24"/>
        </w:rPr>
        <w:t>стилей, жанров с учётом требований к построению связного текста.</w:t>
      </w:r>
    </w:p>
    <w:p w:rsidR="00F90862" w:rsidRPr="008B0782" w:rsidRDefault="00F90862" w:rsidP="008B0782">
      <w:pPr>
        <w:pStyle w:val="ad"/>
        <w:rPr>
          <w:i/>
          <w:sz w:val="24"/>
        </w:rPr>
      </w:pPr>
      <w:r w:rsidRPr="008B0782">
        <w:rPr>
          <w:i/>
          <w:sz w:val="24"/>
        </w:rPr>
        <w:t>Выпускник получит возможность научиться:</w:t>
      </w:r>
    </w:p>
    <w:p w:rsidR="00F90862" w:rsidRPr="008B0782" w:rsidRDefault="00F90862" w:rsidP="008B0782">
      <w:pPr>
        <w:pStyle w:val="ad"/>
        <w:rPr>
          <w:i/>
          <w:sz w:val="24"/>
        </w:rPr>
      </w:pPr>
      <w:r w:rsidRPr="008B0782">
        <w:rPr>
          <w:i/>
          <w:sz w:val="24"/>
        </w:rPr>
        <w:t>• создавать в устной и письменной форме учебно-научные тексты</w:t>
      </w:r>
    </w:p>
    <w:p w:rsidR="00F90862" w:rsidRPr="008B0782" w:rsidRDefault="00F90862" w:rsidP="008B0782">
      <w:pPr>
        <w:pStyle w:val="ad"/>
        <w:rPr>
          <w:i/>
          <w:sz w:val="24"/>
        </w:rPr>
      </w:pPr>
      <w:r w:rsidRPr="008B0782">
        <w:rPr>
          <w:i/>
          <w:sz w:val="24"/>
        </w:rPr>
        <w:t>(аннотация, рецензия, реферат, тезисы, конспект, участие в беседе,</w:t>
      </w:r>
    </w:p>
    <w:p w:rsidR="00F90862" w:rsidRPr="008B0782" w:rsidRDefault="00F90862" w:rsidP="008B0782">
      <w:pPr>
        <w:pStyle w:val="ad"/>
        <w:rPr>
          <w:i/>
          <w:sz w:val="24"/>
        </w:rPr>
      </w:pPr>
      <w:r w:rsidRPr="008B0782">
        <w:rPr>
          <w:i/>
          <w:sz w:val="24"/>
        </w:rPr>
        <w:t>дискуссии), официально-деловые тексты (резюме, деловое письмо,</w:t>
      </w:r>
    </w:p>
    <w:p w:rsidR="00F90862" w:rsidRPr="008B0782" w:rsidRDefault="00F90862" w:rsidP="008B0782">
      <w:pPr>
        <w:pStyle w:val="ad"/>
        <w:rPr>
          <w:i/>
          <w:sz w:val="24"/>
        </w:rPr>
      </w:pPr>
      <w:r w:rsidRPr="008B0782">
        <w:rPr>
          <w:i/>
          <w:sz w:val="24"/>
        </w:rPr>
        <w:t>объявление) с учётом внеязыковых требований, предъявляемых к ним, и в</w:t>
      </w:r>
    </w:p>
    <w:p w:rsidR="00F90862" w:rsidRPr="008B0782" w:rsidRDefault="00F90862" w:rsidP="008B0782">
      <w:pPr>
        <w:pStyle w:val="ad"/>
        <w:rPr>
          <w:i/>
          <w:sz w:val="24"/>
        </w:rPr>
      </w:pPr>
      <w:r w:rsidRPr="008B0782">
        <w:rPr>
          <w:i/>
          <w:sz w:val="24"/>
        </w:rPr>
        <w:t>соответствии со спецификой употребления в них языковых средств.</w:t>
      </w:r>
    </w:p>
    <w:p w:rsidR="00F90862" w:rsidRPr="00825649" w:rsidRDefault="00F90862" w:rsidP="008B0782">
      <w:pPr>
        <w:pStyle w:val="ad"/>
        <w:rPr>
          <w:sz w:val="24"/>
        </w:rPr>
      </w:pPr>
      <w:r w:rsidRPr="00825649">
        <w:rPr>
          <w:sz w:val="24"/>
        </w:rPr>
        <w:t>Функциональные разновидности языка</w:t>
      </w:r>
    </w:p>
    <w:p w:rsidR="00F90862" w:rsidRPr="00825649" w:rsidRDefault="00F90862" w:rsidP="008B0782">
      <w:pPr>
        <w:pStyle w:val="ad"/>
        <w:rPr>
          <w:sz w:val="24"/>
        </w:rPr>
      </w:pPr>
      <w:r w:rsidRPr="00825649">
        <w:rPr>
          <w:sz w:val="24"/>
        </w:rPr>
        <w:t>Выпускник научится:</w:t>
      </w:r>
    </w:p>
    <w:p w:rsidR="00F90862" w:rsidRPr="00825649" w:rsidRDefault="00F90862" w:rsidP="008B0782">
      <w:pPr>
        <w:pStyle w:val="ad"/>
        <w:rPr>
          <w:sz w:val="24"/>
        </w:rPr>
      </w:pPr>
      <w:r w:rsidRPr="00825649">
        <w:rPr>
          <w:sz w:val="24"/>
        </w:rPr>
        <w:t>• владеть практическими умениями различать тексты разговорного</w:t>
      </w:r>
    </w:p>
    <w:p w:rsidR="00F90862" w:rsidRPr="00825649" w:rsidRDefault="00F90862" w:rsidP="008B0782">
      <w:pPr>
        <w:pStyle w:val="ad"/>
        <w:rPr>
          <w:sz w:val="24"/>
        </w:rPr>
      </w:pPr>
      <w:r w:rsidRPr="00825649">
        <w:rPr>
          <w:sz w:val="24"/>
        </w:rPr>
        <w:t>характера, научные, публицистические, официально-деловые, тексты</w:t>
      </w:r>
    </w:p>
    <w:p w:rsidR="00F90862" w:rsidRPr="00825649" w:rsidRDefault="00F90862" w:rsidP="008B0782">
      <w:pPr>
        <w:pStyle w:val="ad"/>
        <w:rPr>
          <w:sz w:val="24"/>
        </w:rPr>
      </w:pPr>
      <w:r w:rsidRPr="00825649">
        <w:rPr>
          <w:sz w:val="24"/>
        </w:rPr>
        <w:t>художественной литературы (экстралингвистические особенности,</w:t>
      </w:r>
    </w:p>
    <w:p w:rsidR="00F90862" w:rsidRPr="00825649" w:rsidRDefault="00F90862" w:rsidP="008B0782">
      <w:pPr>
        <w:pStyle w:val="ad"/>
        <w:rPr>
          <w:sz w:val="24"/>
        </w:rPr>
      </w:pPr>
      <w:r w:rsidRPr="00825649">
        <w:rPr>
          <w:sz w:val="24"/>
        </w:rPr>
        <w:t>лингвистические особенности на уровне употребления лексических средств,</w:t>
      </w:r>
    </w:p>
    <w:p w:rsidR="00F90862" w:rsidRPr="00825649" w:rsidRDefault="00F90862" w:rsidP="008B0782">
      <w:pPr>
        <w:pStyle w:val="ad"/>
        <w:rPr>
          <w:sz w:val="24"/>
        </w:rPr>
      </w:pPr>
      <w:r w:rsidRPr="00825649">
        <w:rPr>
          <w:sz w:val="24"/>
        </w:rPr>
        <w:t>типичных синтаксических конструкций);</w:t>
      </w:r>
    </w:p>
    <w:p w:rsidR="00F90862" w:rsidRPr="00825649" w:rsidRDefault="00F90862" w:rsidP="008B0782">
      <w:pPr>
        <w:pStyle w:val="ad"/>
        <w:rPr>
          <w:sz w:val="24"/>
        </w:rPr>
      </w:pPr>
      <w:r w:rsidRPr="00825649">
        <w:rPr>
          <w:sz w:val="24"/>
        </w:rPr>
        <w:t>• различать и анализировать тексты разных жанров научного (учебно-</w:t>
      </w:r>
    </w:p>
    <w:p w:rsidR="00F90862" w:rsidRPr="00825649" w:rsidRDefault="00F90862" w:rsidP="008B0782">
      <w:pPr>
        <w:pStyle w:val="ad"/>
        <w:rPr>
          <w:sz w:val="24"/>
        </w:rPr>
      </w:pPr>
      <w:r w:rsidRPr="00825649">
        <w:rPr>
          <w:sz w:val="24"/>
        </w:rPr>
        <w:t>научного), публицистического, официально-делового стилей, разговорной</w:t>
      </w:r>
    </w:p>
    <w:p w:rsidR="00F90862" w:rsidRPr="00825649" w:rsidRDefault="00F90862" w:rsidP="008B0782">
      <w:pPr>
        <w:pStyle w:val="ad"/>
        <w:rPr>
          <w:sz w:val="24"/>
        </w:rPr>
      </w:pPr>
      <w:r w:rsidRPr="00825649">
        <w:rPr>
          <w:sz w:val="24"/>
        </w:rPr>
        <w:t>речи (отзыв, сообщение, доклад как жанры научного стиля; выступление,</w:t>
      </w:r>
    </w:p>
    <w:p w:rsidR="00F90862" w:rsidRPr="00825649" w:rsidRDefault="00F90862" w:rsidP="008B0782">
      <w:pPr>
        <w:pStyle w:val="ad"/>
        <w:rPr>
          <w:sz w:val="24"/>
        </w:rPr>
      </w:pPr>
      <w:r w:rsidRPr="00825649">
        <w:rPr>
          <w:sz w:val="24"/>
        </w:rPr>
        <w:t>статья, интервью, очерк как жанры публицистического стиля; расписка,</w:t>
      </w:r>
    </w:p>
    <w:p w:rsidR="00F90862" w:rsidRPr="00825649" w:rsidRDefault="00F90862" w:rsidP="008B0782">
      <w:pPr>
        <w:pStyle w:val="ad"/>
        <w:rPr>
          <w:sz w:val="24"/>
        </w:rPr>
      </w:pPr>
      <w:r w:rsidRPr="00825649">
        <w:rPr>
          <w:sz w:val="24"/>
        </w:rPr>
        <w:t>доверенность, заявление как жанры официально-делового стиля; рассказ,</w:t>
      </w:r>
    </w:p>
    <w:p w:rsidR="00F90862" w:rsidRPr="00825649" w:rsidRDefault="00F90862" w:rsidP="008B0782">
      <w:pPr>
        <w:pStyle w:val="ad"/>
        <w:rPr>
          <w:sz w:val="24"/>
        </w:rPr>
      </w:pPr>
      <w:r w:rsidRPr="00825649">
        <w:rPr>
          <w:sz w:val="24"/>
        </w:rPr>
        <w:t>беседа, спор как жанры разговорной речи);</w:t>
      </w:r>
    </w:p>
    <w:p w:rsidR="00F90862" w:rsidRPr="00825649" w:rsidRDefault="00F90862" w:rsidP="008B0782">
      <w:pPr>
        <w:pStyle w:val="ad"/>
        <w:rPr>
          <w:sz w:val="24"/>
        </w:rPr>
      </w:pPr>
      <w:r w:rsidRPr="00825649">
        <w:rPr>
          <w:sz w:val="24"/>
        </w:rPr>
        <w:t>51</w:t>
      </w:r>
    </w:p>
    <w:p w:rsidR="00F90862" w:rsidRPr="00825649" w:rsidRDefault="00F90862" w:rsidP="008B0782">
      <w:pPr>
        <w:pStyle w:val="ad"/>
        <w:rPr>
          <w:sz w:val="24"/>
        </w:rPr>
      </w:pPr>
      <w:r w:rsidRPr="00825649">
        <w:rPr>
          <w:sz w:val="24"/>
        </w:rPr>
        <w:t>• создавать устные и письменные высказывания разных стилей, жанров и</w:t>
      </w:r>
    </w:p>
    <w:p w:rsidR="00F90862" w:rsidRPr="00825649" w:rsidRDefault="00F90862" w:rsidP="008B0782">
      <w:pPr>
        <w:pStyle w:val="ad"/>
        <w:rPr>
          <w:sz w:val="24"/>
        </w:rPr>
      </w:pPr>
      <w:r w:rsidRPr="00825649">
        <w:rPr>
          <w:sz w:val="24"/>
        </w:rPr>
        <w:t>типов речи (отзыв, сообщение, доклад как жанры научного стиля;</w:t>
      </w:r>
    </w:p>
    <w:p w:rsidR="00F90862" w:rsidRPr="00825649" w:rsidRDefault="00F90862" w:rsidP="008B0782">
      <w:pPr>
        <w:pStyle w:val="ad"/>
        <w:rPr>
          <w:sz w:val="24"/>
        </w:rPr>
      </w:pPr>
      <w:r w:rsidRPr="00825649">
        <w:rPr>
          <w:sz w:val="24"/>
        </w:rPr>
        <w:t>выступление, интервью, репортаж как жанры публицистического стиля;</w:t>
      </w:r>
    </w:p>
    <w:p w:rsidR="00F90862" w:rsidRPr="00825649" w:rsidRDefault="00F90862" w:rsidP="008B0782">
      <w:pPr>
        <w:pStyle w:val="ad"/>
        <w:rPr>
          <w:sz w:val="24"/>
        </w:rPr>
      </w:pPr>
      <w:r w:rsidRPr="00825649">
        <w:rPr>
          <w:sz w:val="24"/>
        </w:rPr>
        <w:t>расписка, доверенность, заявление как жанры официально-делового стиля;</w:t>
      </w:r>
    </w:p>
    <w:p w:rsidR="00F90862" w:rsidRPr="00825649" w:rsidRDefault="00F90862" w:rsidP="008B0782">
      <w:pPr>
        <w:pStyle w:val="ad"/>
        <w:rPr>
          <w:sz w:val="24"/>
        </w:rPr>
      </w:pPr>
      <w:r w:rsidRPr="00825649">
        <w:rPr>
          <w:sz w:val="24"/>
        </w:rPr>
        <w:t>рассказ, беседа, спор как жанры разговорной речи; тексты</w:t>
      </w:r>
    </w:p>
    <w:p w:rsidR="00F90862" w:rsidRPr="00825649" w:rsidRDefault="00F90862" w:rsidP="008B0782">
      <w:pPr>
        <w:pStyle w:val="ad"/>
        <w:rPr>
          <w:sz w:val="24"/>
        </w:rPr>
      </w:pPr>
      <w:r w:rsidRPr="00825649">
        <w:rPr>
          <w:sz w:val="24"/>
        </w:rPr>
        <w:t>повествовательного характера, рассуждение, описание; тексты, сочетающие</w:t>
      </w:r>
    </w:p>
    <w:p w:rsidR="00F90862" w:rsidRPr="00825649" w:rsidRDefault="00F90862" w:rsidP="008B0782">
      <w:pPr>
        <w:pStyle w:val="ad"/>
        <w:rPr>
          <w:sz w:val="24"/>
        </w:rPr>
      </w:pPr>
      <w:r w:rsidRPr="00825649">
        <w:rPr>
          <w:sz w:val="24"/>
        </w:rPr>
        <w:t>разные функционально-смысловые типы речи);</w:t>
      </w:r>
    </w:p>
    <w:p w:rsidR="00F90862" w:rsidRPr="00825649" w:rsidRDefault="00F90862" w:rsidP="008B0782">
      <w:pPr>
        <w:pStyle w:val="ad"/>
        <w:rPr>
          <w:sz w:val="24"/>
        </w:rPr>
      </w:pPr>
      <w:r w:rsidRPr="00825649">
        <w:rPr>
          <w:sz w:val="24"/>
        </w:rPr>
        <w:t>• оценивать чужие и собственные речевые высказывания разной</w:t>
      </w:r>
    </w:p>
    <w:p w:rsidR="00F90862" w:rsidRPr="00825649" w:rsidRDefault="00F90862" w:rsidP="008B0782">
      <w:pPr>
        <w:pStyle w:val="ad"/>
        <w:rPr>
          <w:sz w:val="24"/>
        </w:rPr>
      </w:pPr>
      <w:r w:rsidRPr="00825649">
        <w:rPr>
          <w:sz w:val="24"/>
        </w:rPr>
        <w:t>функциональной направленности с точки зрения соответствия их</w:t>
      </w:r>
    </w:p>
    <w:p w:rsidR="00F90862" w:rsidRPr="00825649" w:rsidRDefault="00F90862" w:rsidP="008B0782">
      <w:pPr>
        <w:pStyle w:val="ad"/>
        <w:rPr>
          <w:sz w:val="24"/>
        </w:rPr>
      </w:pPr>
      <w:r w:rsidRPr="00825649">
        <w:rPr>
          <w:sz w:val="24"/>
        </w:rPr>
        <w:t>коммуникативным требованиям и языковой правильности;</w:t>
      </w:r>
    </w:p>
    <w:p w:rsidR="00F90862" w:rsidRPr="00825649" w:rsidRDefault="00F90862" w:rsidP="008B0782">
      <w:pPr>
        <w:pStyle w:val="ad"/>
        <w:rPr>
          <w:sz w:val="24"/>
        </w:rPr>
      </w:pPr>
      <w:r w:rsidRPr="00825649">
        <w:rPr>
          <w:sz w:val="24"/>
        </w:rPr>
        <w:t>• исправлять речевые недостатки, редактировать текст;</w:t>
      </w:r>
    </w:p>
    <w:p w:rsidR="00F90862" w:rsidRPr="00825649" w:rsidRDefault="00F90862" w:rsidP="008B0782">
      <w:pPr>
        <w:pStyle w:val="ad"/>
        <w:rPr>
          <w:sz w:val="24"/>
        </w:rPr>
      </w:pPr>
      <w:r w:rsidRPr="00825649">
        <w:rPr>
          <w:sz w:val="24"/>
        </w:rPr>
        <w:t>• выступать перед аудиторией сверстников с небольшими</w:t>
      </w:r>
    </w:p>
    <w:p w:rsidR="00F90862" w:rsidRPr="00825649" w:rsidRDefault="00F90862" w:rsidP="008B0782">
      <w:pPr>
        <w:pStyle w:val="ad"/>
        <w:rPr>
          <w:sz w:val="24"/>
        </w:rPr>
      </w:pPr>
      <w:r w:rsidRPr="00825649">
        <w:rPr>
          <w:sz w:val="24"/>
        </w:rPr>
        <w:t>информационными сообщениями, сообщением и небольшим докладом на</w:t>
      </w:r>
    </w:p>
    <w:p w:rsidR="00F90862" w:rsidRPr="00825649" w:rsidRDefault="00F90862" w:rsidP="008B0782">
      <w:pPr>
        <w:pStyle w:val="ad"/>
        <w:rPr>
          <w:sz w:val="24"/>
        </w:rPr>
      </w:pPr>
      <w:r w:rsidRPr="00825649">
        <w:rPr>
          <w:sz w:val="24"/>
        </w:rPr>
        <w:t>учебно-научную тему.</w:t>
      </w:r>
    </w:p>
    <w:p w:rsidR="00F90862" w:rsidRPr="008B0782" w:rsidRDefault="00F90862" w:rsidP="008B0782">
      <w:pPr>
        <w:pStyle w:val="ad"/>
        <w:rPr>
          <w:i/>
          <w:sz w:val="24"/>
        </w:rPr>
      </w:pPr>
      <w:r w:rsidRPr="008B0782">
        <w:rPr>
          <w:i/>
          <w:sz w:val="24"/>
        </w:rPr>
        <w:t>Выпускник получит возможность научиться:</w:t>
      </w:r>
    </w:p>
    <w:p w:rsidR="00F90862" w:rsidRPr="008B0782" w:rsidRDefault="00F90862" w:rsidP="008B0782">
      <w:pPr>
        <w:pStyle w:val="ad"/>
        <w:rPr>
          <w:i/>
          <w:sz w:val="24"/>
        </w:rPr>
      </w:pPr>
      <w:r w:rsidRPr="008B0782">
        <w:rPr>
          <w:i/>
          <w:sz w:val="24"/>
        </w:rPr>
        <w:t>• различать и анализировать тексты разговорного характера, научные,</w:t>
      </w:r>
    </w:p>
    <w:p w:rsidR="00F90862" w:rsidRPr="008B0782" w:rsidRDefault="00F90862" w:rsidP="008B0782">
      <w:pPr>
        <w:pStyle w:val="ad"/>
        <w:rPr>
          <w:i/>
          <w:sz w:val="24"/>
        </w:rPr>
      </w:pPr>
      <w:r w:rsidRPr="008B0782">
        <w:rPr>
          <w:i/>
          <w:sz w:val="24"/>
        </w:rPr>
        <w:t>публицистические, официально-деловые, тексты художественной</w:t>
      </w:r>
    </w:p>
    <w:p w:rsidR="00F90862" w:rsidRPr="008B0782" w:rsidRDefault="00F90862" w:rsidP="008B0782">
      <w:pPr>
        <w:pStyle w:val="ad"/>
        <w:rPr>
          <w:i/>
          <w:sz w:val="24"/>
        </w:rPr>
      </w:pPr>
      <w:r w:rsidRPr="008B0782">
        <w:rPr>
          <w:i/>
          <w:sz w:val="24"/>
        </w:rPr>
        <w:t>литературы с точки зрения специфики использования в них лексических,</w:t>
      </w:r>
    </w:p>
    <w:p w:rsidR="00F90862" w:rsidRPr="008B0782" w:rsidRDefault="00F90862" w:rsidP="008B0782">
      <w:pPr>
        <w:pStyle w:val="ad"/>
        <w:rPr>
          <w:i/>
          <w:sz w:val="24"/>
        </w:rPr>
      </w:pPr>
      <w:r w:rsidRPr="008B0782">
        <w:rPr>
          <w:i/>
          <w:sz w:val="24"/>
        </w:rPr>
        <w:t>морфологических, синтаксических средств;</w:t>
      </w:r>
    </w:p>
    <w:p w:rsidR="00F90862" w:rsidRPr="008B0782" w:rsidRDefault="00F90862" w:rsidP="008B0782">
      <w:pPr>
        <w:pStyle w:val="ad"/>
        <w:rPr>
          <w:i/>
          <w:sz w:val="24"/>
        </w:rPr>
      </w:pPr>
      <w:r w:rsidRPr="008B0782">
        <w:rPr>
          <w:i/>
          <w:sz w:val="24"/>
        </w:rPr>
        <w:t>• создавать тексты различных функциональных стилей и жанров</w:t>
      </w:r>
    </w:p>
    <w:p w:rsidR="00F90862" w:rsidRPr="008B0782" w:rsidRDefault="00F90862" w:rsidP="008B0782">
      <w:pPr>
        <w:pStyle w:val="ad"/>
        <w:rPr>
          <w:i/>
          <w:sz w:val="24"/>
        </w:rPr>
      </w:pPr>
      <w:r w:rsidRPr="008B0782">
        <w:rPr>
          <w:i/>
          <w:sz w:val="24"/>
        </w:rPr>
        <w:t>(аннотация, рецензия, реферат, тезисы, конспект как жанры учебно-</w:t>
      </w:r>
    </w:p>
    <w:p w:rsidR="00F90862" w:rsidRPr="008B0782" w:rsidRDefault="00F90862" w:rsidP="008B0782">
      <w:pPr>
        <w:pStyle w:val="ad"/>
        <w:rPr>
          <w:i/>
          <w:sz w:val="24"/>
        </w:rPr>
      </w:pPr>
      <w:r w:rsidRPr="008B0782">
        <w:rPr>
          <w:i/>
          <w:sz w:val="24"/>
        </w:rPr>
        <w:t>научного стиля), участвовать в дискуссиях на учебно-научные темы;</w:t>
      </w:r>
    </w:p>
    <w:p w:rsidR="00F90862" w:rsidRPr="008B0782" w:rsidRDefault="00F90862" w:rsidP="008B0782">
      <w:pPr>
        <w:pStyle w:val="ad"/>
        <w:rPr>
          <w:i/>
          <w:sz w:val="24"/>
        </w:rPr>
      </w:pPr>
      <w:r w:rsidRPr="008B0782">
        <w:rPr>
          <w:i/>
          <w:sz w:val="24"/>
        </w:rPr>
        <w:t>составлять резюме, деловое письмо, объявление в официально-деловом</w:t>
      </w:r>
    </w:p>
    <w:p w:rsidR="00F90862" w:rsidRPr="008B0782" w:rsidRDefault="00F90862" w:rsidP="008B0782">
      <w:pPr>
        <w:pStyle w:val="ad"/>
        <w:rPr>
          <w:i/>
          <w:sz w:val="24"/>
        </w:rPr>
      </w:pPr>
      <w:r w:rsidRPr="008B0782">
        <w:rPr>
          <w:i/>
          <w:sz w:val="24"/>
        </w:rPr>
        <w:t>стиле; готовить выступление, информационную заметку, сочинение-</w:t>
      </w:r>
    </w:p>
    <w:p w:rsidR="00F90862" w:rsidRPr="008B0782" w:rsidRDefault="00F90862" w:rsidP="008B0782">
      <w:pPr>
        <w:pStyle w:val="ad"/>
        <w:rPr>
          <w:i/>
          <w:sz w:val="24"/>
        </w:rPr>
      </w:pPr>
      <w:r w:rsidRPr="008B0782">
        <w:rPr>
          <w:i/>
          <w:sz w:val="24"/>
        </w:rPr>
        <w:t>рассуждение в публицистическом стиле; принимать участие в беседах,</w:t>
      </w:r>
    </w:p>
    <w:p w:rsidR="00F90862" w:rsidRPr="008B0782" w:rsidRDefault="00F90862" w:rsidP="008B0782">
      <w:pPr>
        <w:pStyle w:val="ad"/>
        <w:rPr>
          <w:i/>
          <w:sz w:val="24"/>
        </w:rPr>
      </w:pPr>
      <w:r w:rsidRPr="008B0782">
        <w:rPr>
          <w:i/>
          <w:sz w:val="24"/>
        </w:rPr>
        <w:t>разговорах, спорах в бытовой сфере общения, соблюдая нормы речевого</w:t>
      </w:r>
    </w:p>
    <w:p w:rsidR="00F90862" w:rsidRPr="008B0782" w:rsidRDefault="00F90862" w:rsidP="008B0782">
      <w:pPr>
        <w:pStyle w:val="ad"/>
        <w:rPr>
          <w:i/>
          <w:sz w:val="24"/>
        </w:rPr>
      </w:pPr>
      <w:r w:rsidRPr="008B0782">
        <w:rPr>
          <w:i/>
          <w:sz w:val="24"/>
        </w:rPr>
        <w:t>поведения; создавать бытовые рассказы, истории, писать дружеские</w:t>
      </w:r>
    </w:p>
    <w:p w:rsidR="00F90862" w:rsidRPr="008B0782" w:rsidRDefault="00F90862" w:rsidP="008B0782">
      <w:pPr>
        <w:pStyle w:val="ad"/>
        <w:rPr>
          <w:i/>
          <w:sz w:val="24"/>
        </w:rPr>
      </w:pPr>
      <w:r w:rsidRPr="008B0782">
        <w:rPr>
          <w:i/>
          <w:sz w:val="24"/>
        </w:rPr>
        <w:t>письма с учётом внеязыковых требований, предъявляемых к ним, и в</w:t>
      </w:r>
    </w:p>
    <w:p w:rsidR="00F90862" w:rsidRPr="008B0782" w:rsidRDefault="00F90862" w:rsidP="00825649">
      <w:pPr>
        <w:pStyle w:val="ad"/>
        <w:rPr>
          <w:i/>
          <w:sz w:val="24"/>
        </w:rPr>
      </w:pPr>
      <w:r w:rsidRPr="008B0782">
        <w:rPr>
          <w:i/>
          <w:sz w:val="24"/>
        </w:rPr>
        <w:t>соответствии со спецификой</w:t>
      </w:r>
      <w:r>
        <w:rPr>
          <w:i/>
          <w:sz w:val="24"/>
        </w:rPr>
        <w:t xml:space="preserve"> употребления языковых средств;</w:t>
      </w:r>
    </w:p>
    <w:p w:rsidR="00F90862" w:rsidRPr="008B0782" w:rsidRDefault="00F90862" w:rsidP="008B0782">
      <w:pPr>
        <w:pStyle w:val="ad"/>
        <w:rPr>
          <w:i/>
          <w:sz w:val="24"/>
        </w:rPr>
      </w:pPr>
      <w:r w:rsidRPr="008B0782">
        <w:rPr>
          <w:i/>
          <w:sz w:val="24"/>
        </w:rPr>
        <w:t>• анализировать образцы публичной речи с точки зрения её композиции,</w:t>
      </w:r>
    </w:p>
    <w:p w:rsidR="00F90862" w:rsidRPr="008B0782" w:rsidRDefault="00F90862" w:rsidP="008B0782">
      <w:pPr>
        <w:pStyle w:val="ad"/>
        <w:rPr>
          <w:i/>
          <w:sz w:val="24"/>
        </w:rPr>
      </w:pPr>
      <w:r w:rsidRPr="008B0782">
        <w:rPr>
          <w:i/>
          <w:sz w:val="24"/>
        </w:rPr>
        <w:t>аргументации, языкового оформления, достижения поставленных</w:t>
      </w:r>
    </w:p>
    <w:p w:rsidR="00F90862" w:rsidRPr="008B0782" w:rsidRDefault="00F90862" w:rsidP="008B0782">
      <w:pPr>
        <w:pStyle w:val="ad"/>
        <w:rPr>
          <w:i/>
          <w:sz w:val="24"/>
        </w:rPr>
      </w:pPr>
      <w:r w:rsidRPr="008B0782">
        <w:rPr>
          <w:i/>
          <w:sz w:val="24"/>
        </w:rPr>
        <w:t>коммуникативных задач;</w:t>
      </w:r>
    </w:p>
    <w:p w:rsidR="00F90862" w:rsidRPr="008B0782" w:rsidRDefault="00F90862" w:rsidP="008B0782">
      <w:pPr>
        <w:pStyle w:val="ad"/>
        <w:rPr>
          <w:i/>
          <w:sz w:val="24"/>
        </w:rPr>
      </w:pPr>
      <w:r w:rsidRPr="008B0782">
        <w:rPr>
          <w:i/>
          <w:sz w:val="24"/>
        </w:rPr>
        <w:t>• выступать перед аудиторией сверстников с небольшой протокольно-</w:t>
      </w:r>
    </w:p>
    <w:p w:rsidR="00F90862" w:rsidRPr="008B0782" w:rsidRDefault="00F90862" w:rsidP="008B0782">
      <w:pPr>
        <w:pStyle w:val="ad"/>
        <w:rPr>
          <w:i/>
          <w:sz w:val="24"/>
        </w:rPr>
      </w:pPr>
      <w:r w:rsidRPr="008B0782">
        <w:rPr>
          <w:i/>
          <w:sz w:val="24"/>
        </w:rPr>
        <w:t>этикетной, развлекательной, убеждающей речью.</w:t>
      </w:r>
    </w:p>
    <w:p w:rsidR="00F90862" w:rsidRPr="00825649" w:rsidRDefault="00F90862" w:rsidP="008B0782">
      <w:pPr>
        <w:pStyle w:val="ad"/>
        <w:rPr>
          <w:sz w:val="24"/>
        </w:rPr>
      </w:pPr>
      <w:r w:rsidRPr="00825649">
        <w:rPr>
          <w:sz w:val="24"/>
        </w:rPr>
        <w:t>Общие сведения о языке</w:t>
      </w:r>
    </w:p>
    <w:p w:rsidR="00F90862" w:rsidRPr="00825649" w:rsidRDefault="00F90862" w:rsidP="008B0782">
      <w:pPr>
        <w:pStyle w:val="ad"/>
        <w:rPr>
          <w:sz w:val="24"/>
        </w:rPr>
      </w:pPr>
      <w:r w:rsidRPr="00825649">
        <w:rPr>
          <w:sz w:val="24"/>
        </w:rPr>
        <w:t>Выпускник научится:</w:t>
      </w:r>
    </w:p>
    <w:p w:rsidR="00F90862" w:rsidRPr="00825649" w:rsidRDefault="00F90862" w:rsidP="008B0782">
      <w:pPr>
        <w:pStyle w:val="ad"/>
        <w:rPr>
          <w:sz w:val="24"/>
        </w:rPr>
      </w:pPr>
      <w:r w:rsidRPr="00825649">
        <w:rPr>
          <w:sz w:val="24"/>
        </w:rPr>
        <w:t>• характеризовать основные социальные функции русского языка в</w:t>
      </w:r>
    </w:p>
    <w:p w:rsidR="00F90862" w:rsidRPr="00825649" w:rsidRDefault="00F90862" w:rsidP="008B0782">
      <w:pPr>
        <w:pStyle w:val="ad"/>
        <w:rPr>
          <w:sz w:val="24"/>
        </w:rPr>
      </w:pPr>
      <w:r w:rsidRPr="00825649">
        <w:rPr>
          <w:sz w:val="24"/>
        </w:rPr>
        <w:t>России и мире, место русского языка среди славянских языков, роль</w:t>
      </w:r>
    </w:p>
    <w:p w:rsidR="00F90862" w:rsidRPr="00825649" w:rsidRDefault="00F90862" w:rsidP="008B0782">
      <w:pPr>
        <w:pStyle w:val="ad"/>
        <w:rPr>
          <w:sz w:val="24"/>
        </w:rPr>
      </w:pPr>
      <w:r w:rsidRPr="00825649">
        <w:rPr>
          <w:sz w:val="24"/>
        </w:rPr>
        <w:t>старославянского (церковнославянского) языка в развитии русского языка;</w:t>
      </w:r>
    </w:p>
    <w:p w:rsidR="00F90862" w:rsidRPr="00825649" w:rsidRDefault="00F90862" w:rsidP="008B0782">
      <w:pPr>
        <w:pStyle w:val="ad"/>
        <w:rPr>
          <w:sz w:val="24"/>
        </w:rPr>
      </w:pPr>
      <w:r w:rsidRPr="00825649">
        <w:rPr>
          <w:sz w:val="24"/>
        </w:rPr>
        <w:t>• определять различия между литературным языком и диалектами,</w:t>
      </w:r>
    </w:p>
    <w:p w:rsidR="00F90862" w:rsidRPr="00825649" w:rsidRDefault="00F90862" w:rsidP="008B0782">
      <w:pPr>
        <w:pStyle w:val="ad"/>
        <w:rPr>
          <w:sz w:val="24"/>
        </w:rPr>
      </w:pPr>
      <w:r w:rsidRPr="00825649">
        <w:rPr>
          <w:sz w:val="24"/>
        </w:rPr>
        <w:t>просторечием, профессиональными разновидностями языка, жаргоном и</w:t>
      </w:r>
    </w:p>
    <w:p w:rsidR="00F90862" w:rsidRPr="00825649" w:rsidRDefault="00F90862" w:rsidP="008B0782">
      <w:pPr>
        <w:pStyle w:val="ad"/>
        <w:rPr>
          <w:sz w:val="24"/>
        </w:rPr>
      </w:pPr>
      <w:r w:rsidRPr="00825649">
        <w:rPr>
          <w:sz w:val="24"/>
        </w:rPr>
        <w:t>характеризовать эти различия;</w:t>
      </w:r>
    </w:p>
    <w:p w:rsidR="00F90862" w:rsidRPr="008B0782" w:rsidRDefault="00F90862" w:rsidP="008B0782">
      <w:pPr>
        <w:pStyle w:val="ad"/>
        <w:rPr>
          <w:i/>
          <w:sz w:val="24"/>
        </w:rPr>
      </w:pPr>
      <w:r w:rsidRPr="00825649">
        <w:rPr>
          <w:sz w:val="24"/>
        </w:rPr>
        <w:t>• оценивать использование основных изобразительных средств языка</w:t>
      </w:r>
      <w:r w:rsidRPr="008B0782">
        <w:rPr>
          <w:i/>
          <w:sz w:val="24"/>
        </w:rPr>
        <w:t>.</w:t>
      </w:r>
    </w:p>
    <w:p w:rsidR="00F90862" w:rsidRPr="008B0782" w:rsidRDefault="00F90862" w:rsidP="008B0782">
      <w:pPr>
        <w:pStyle w:val="ad"/>
        <w:rPr>
          <w:i/>
          <w:sz w:val="24"/>
        </w:rPr>
      </w:pPr>
      <w:r w:rsidRPr="008B0782">
        <w:rPr>
          <w:i/>
          <w:sz w:val="24"/>
        </w:rPr>
        <w:t>Выпускник получит возможность научиться:</w:t>
      </w:r>
    </w:p>
    <w:p w:rsidR="00F90862" w:rsidRPr="008B0782" w:rsidRDefault="00F90862" w:rsidP="008B0782">
      <w:pPr>
        <w:pStyle w:val="ad"/>
        <w:rPr>
          <w:i/>
          <w:sz w:val="24"/>
        </w:rPr>
      </w:pPr>
      <w:r w:rsidRPr="008B0782">
        <w:rPr>
          <w:i/>
          <w:sz w:val="24"/>
        </w:rPr>
        <w:t>• характеризовать вклад выдающихся лингвистов в развитие русистики.</w:t>
      </w:r>
    </w:p>
    <w:p w:rsidR="00F90862" w:rsidRPr="008B0782" w:rsidRDefault="00F90862" w:rsidP="008B0782">
      <w:pPr>
        <w:pStyle w:val="ad"/>
        <w:rPr>
          <w:i/>
          <w:sz w:val="24"/>
        </w:rPr>
      </w:pPr>
      <w:r w:rsidRPr="008B0782">
        <w:rPr>
          <w:i/>
          <w:sz w:val="24"/>
        </w:rPr>
        <w:t>Фонетика и орфоэпия. Графика</w:t>
      </w:r>
    </w:p>
    <w:p w:rsidR="00F90862" w:rsidRPr="008B0782" w:rsidRDefault="00F90862" w:rsidP="008B0782">
      <w:pPr>
        <w:pStyle w:val="ad"/>
        <w:rPr>
          <w:i/>
          <w:sz w:val="24"/>
        </w:rPr>
      </w:pPr>
      <w:r w:rsidRPr="008B0782">
        <w:rPr>
          <w:i/>
          <w:sz w:val="24"/>
        </w:rPr>
        <w:t>Выпускник научится:</w:t>
      </w:r>
    </w:p>
    <w:p w:rsidR="00F90862" w:rsidRPr="008B0782" w:rsidRDefault="00F90862" w:rsidP="008B0782">
      <w:pPr>
        <w:pStyle w:val="ad"/>
        <w:rPr>
          <w:i/>
          <w:sz w:val="24"/>
        </w:rPr>
      </w:pPr>
      <w:r w:rsidRPr="008B0782">
        <w:rPr>
          <w:i/>
          <w:sz w:val="24"/>
        </w:rPr>
        <w:t>• проводить фонетический анализ слова;</w:t>
      </w:r>
    </w:p>
    <w:p w:rsidR="00F90862" w:rsidRPr="008B0782" w:rsidRDefault="00F90862" w:rsidP="008B0782">
      <w:pPr>
        <w:pStyle w:val="ad"/>
        <w:rPr>
          <w:i/>
          <w:sz w:val="24"/>
        </w:rPr>
      </w:pPr>
      <w:r w:rsidRPr="008B0782">
        <w:rPr>
          <w:i/>
          <w:sz w:val="24"/>
        </w:rPr>
        <w:t>• соблюдать основные орфоэпические правила современного русского</w:t>
      </w:r>
    </w:p>
    <w:p w:rsidR="00F90862" w:rsidRPr="008B0782" w:rsidRDefault="00F90862" w:rsidP="008B0782">
      <w:pPr>
        <w:pStyle w:val="ad"/>
        <w:rPr>
          <w:i/>
          <w:sz w:val="24"/>
        </w:rPr>
      </w:pPr>
      <w:r w:rsidRPr="008B0782">
        <w:rPr>
          <w:i/>
          <w:sz w:val="24"/>
        </w:rPr>
        <w:t>литературного языка;</w:t>
      </w:r>
    </w:p>
    <w:p w:rsidR="00F90862" w:rsidRPr="008B0782" w:rsidRDefault="00F90862" w:rsidP="008B0782">
      <w:pPr>
        <w:pStyle w:val="ad"/>
        <w:rPr>
          <w:i/>
          <w:sz w:val="24"/>
        </w:rPr>
      </w:pPr>
      <w:r w:rsidRPr="008B0782">
        <w:rPr>
          <w:i/>
          <w:sz w:val="24"/>
        </w:rPr>
        <w:t>• извлекать необходимую информацию из орфоэпических словарей и</w:t>
      </w:r>
    </w:p>
    <w:p w:rsidR="00F90862" w:rsidRPr="008B0782" w:rsidRDefault="00F90862" w:rsidP="008B0782">
      <w:pPr>
        <w:pStyle w:val="ad"/>
        <w:rPr>
          <w:i/>
          <w:sz w:val="24"/>
        </w:rPr>
      </w:pPr>
      <w:r w:rsidRPr="008B0782">
        <w:rPr>
          <w:i/>
          <w:sz w:val="24"/>
        </w:rPr>
        <w:t>справочников; использовать её в различных видах деятельности.</w:t>
      </w:r>
    </w:p>
    <w:p w:rsidR="00F90862" w:rsidRPr="008B0782" w:rsidRDefault="00F90862" w:rsidP="008B0782">
      <w:pPr>
        <w:pStyle w:val="ad"/>
        <w:rPr>
          <w:i/>
          <w:sz w:val="24"/>
        </w:rPr>
      </w:pPr>
      <w:r w:rsidRPr="008B0782">
        <w:rPr>
          <w:i/>
          <w:sz w:val="24"/>
        </w:rPr>
        <w:t>Выпускник получит возможность научиться:</w:t>
      </w:r>
    </w:p>
    <w:p w:rsidR="00F90862" w:rsidRPr="008B0782" w:rsidRDefault="00F90862" w:rsidP="008B0782">
      <w:pPr>
        <w:pStyle w:val="ad"/>
        <w:rPr>
          <w:i/>
          <w:sz w:val="24"/>
        </w:rPr>
      </w:pPr>
      <w:r w:rsidRPr="008B0782">
        <w:rPr>
          <w:i/>
          <w:sz w:val="24"/>
        </w:rPr>
        <w:t>• опознавать основные выразительные средства фонетики (звукопись);</w:t>
      </w:r>
    </w:p>
    <w:p w:rsidR="00F90862" w:rsidRPr="008B0782" w:rsidRDefault="00F90862" w:rsidP="008B0782">
      <w:pPr>
        <w:pStyle w:val="ad"/>
        <w:rPr>
          <w:i/>
          <w:sz w:val="24"/>
        </w:rPr>
      </w:pPr>
      <w:r w:rsidRPr="008B0782">
        <w:rPr>
          <w:i/>
          <w:sz w:val="24"/>
        </w:rPr>
        <w:t>• выразительно читать прозаические и поэтические тексты;</w:t>
      </w:r>
    </w:p>
    <w:p w:rsidR="00F90862" w:rsidRPr="008B0782" w:rsidRDefault="00F90862" w:rsidP="008B0782">
      <w:pPr>
        <w:pStyle w:val="ad"/>
        <w:rPr>
          <w:i/>
          <w:sz w:val="24"/>
        </w:rPr>
      </w:pPr>
      <w:r w:rsidRPr="008B0782">
        <w:rPr>
          <w:i/>
          <w:sz w:val="24"/>
        </w:rPr>
        <w:t>• извлекать необходимую информацию из мультимедийных</w:t>
      </w:r>
    </w:p>
    <w:p w:rsidR="00F90862" w:rsidRPr="008B0782" w:rsidRDefault="00F90862" w:rsidP="008B0782">
      <w:pPr>
        <w:pStyle w:val="ad"/>
        <w:rPr>
          <w:i/>
          <w:sz w:val="24"/>
        </w:rPr>
      </w:pPr>
      <w:r w:rsidRPr="008B0782">
        <w:rPr>
          <w:i/>
          <w:sz w:val="24"/>
        </w:rPr>
        <w:t>орфоэпических словарей и справочников; использовать её в различных видах</w:t>
      </w:r>
    </w:p>
    <w:p w:rsidR="00F90862" w:rsidRPr="008B0782" w:rsidRDefault="00F90862" w:rsidP="00825649">
      <w:pPr>
        <w:pStyle w:val="ad"/>
        <w:rPr>
          <w:i/>
          <w:sz w:val="24"/>
        </w:rPr>
      </w:pPr>
      <w:r>
        <w:rPr>
          <w:i/>
          <w:sz w:val="24"/>
        </w:rPr>
        <w:t>деятельности.</w:t>
      </w:r>
    </w:p>
    <w:p w:rsidR="00F90862" w:rsidRPr="00825649" w:rsidRDefault="00F90862" w:rsidP="008B0782">
      <w:pPr>
        <w:pStyle w:val="ad"/>
        <w:rPr>
          <w:sz w:val="24"/>
        </w:rPr>
      </w:pPr>
      <w:r w:rsidRPr="00825649">
        <w:rPr>
          <w:sz w:val="24"/>
        </w:rPr>
        <w:t>Морфемика и словообразование</w:t>
      </w:r>
    </w:p>
    <w:p w:rsidR="00F90862" w:rsidRPr="00825649" w:rsidRDefault="00F90862" w:rsidP="008B0782">
      <w:pPr>
        <w:pStyle w:val="ad"/>
        <w:rPr>
          <w:sz w:val="24"/>
        </w:rPr>
      </w:pPr>
      <w:r w:rsidRPr="00825649">
        <w:rPr>
          <w:sz w:val="24"/>
        </w:rPr>
        <w:t>Выпускник научится:</w:t>
      </w:r>
    </w:p>
    <w:p w:rsidR="00F90862" w:rsidRPr="00825649" w:rsidRDefault="00F90862" w:rsidP="008B0782">
      <w:pPr>
        <w:pStyle w:val="ad"/>
        <w:rPr>
          <w:sz w:val="24"/>
        </w:rPr>
      </w:pPr>
      <w:r w:rsidRPr="00825649">
        <w:rPr>
          <w:sz w:val="24"/>
        </w:rPr>
        <w:t>• делить слова на морфемы на основе смыслового, грамматического и</w:t>
      </w:r>
    </w:p>
    <w:p w:rsidR="00F90862" w:rsidRPr="00825649" w:rsidRDefault="00F90862" w:rsidP="008B0782">
      <w:pPr>
        <w:pStyle w:val="ad"/>
        <w:rPr>
          <w:sz w:val="24"/>
        </w:rPr>
      </w:pPr>
      <w:r w:rsidRPr="00825649">
        <w:rPr>
          <w:sz w:val="24"/>
        </w:rPr>
        <w:t>словообразовательного анализа слова;</w:t>
      </w:r>
    </w:p>
    <w:p w:rsidR="00F90862" w:rsidRPr="00825649" w:rsidRDefault="00F90862" w:rsidP="008B0782">
      <w:pPr>
        <w:pStyle w:val="ad"/>
        <w:rPr>
          <w:sz w:val="24"/>
        </w:rPr>
      </w:pPr>
      <w:r w:rsidRPr="00825649">
        <w:rPr>
          <w:sz w:val="24"/>
        </w:rPr>
        <w:t>• различать изученные способы словообразования;</w:t>
      </w:r>
    </w:p>
    <w:p w:rsidR="00F90862" w:rsidRPr="00825649" w:rsidRDefault="00F90862" w:rsidP="008B0782">
      <w:pPr>
        <w:pStyle w:val="ad"/>
        <w:rPr>
          <w:sz w:val="24"/>
        </w:rPr>
      </w:pPr>
      <w:r w:rsidRPr="00825649">
        <w:rPr>
          <w:sz w:val="24"/>
        </w:rPr>
        <w:t>• анализировать и самостоятельно составлять словообразовательные пары</w:t>
      </w:r>
    </w:p>
    <w:p w:rsidR="00F90862" w:rsidRPr="00825649" w:rsidRDefault="00F90862" w:rsidP="008B0782">
      <w:pPr>
        <w:pStyle w:val="ad"/>
        <w:rPr>
          <w:sz w:val="24"/>
        </w:rPr>
      </w:pPr>
      <w:r w:rsidRPr="00825649">
        <w:rPr>
          <w:sz w:val="24"/>
        </w:rPr>
        <w:t>и словообразовательные цепочки слов;</w:t>
      </w:r>
    </w:p>
    <w:p w:rsidR="00F90862" w:rsidRPr="00825649" w:rsidRDefault="00F90862" w:rsidP="008B0782">
      <w:pPr>
        <w:pStyle w:val="ad"/>
        <w:rPr>
          <w:sz w:val="24"/>
        </w:rPr>
      </w:pPr>
      <w:r w:rsidRPr="00825649">
        <w:rPr>
          <w:sz w:val="24"/>
        </w:rPr>
        <w:t>• применять знания и умения по морфемике и словообразованию в</w:t>
      </w:r>
    </w:p>
    <w:p w:rsidR="00F90862" w:rsidRPr="00825649" w:rsidRDefault="00F90862" w:rsidP="008B0782">
      <w:pPr>
        <w:pStyle w:val="ad"/>
        <w:rPr>
          <w:sz w:val="24"/>
        </w:rPr>
      </w:pPr>
      <w:r w:rsidRPr="00825649">
        <w:rPr>
          <w:sz w:val="24"/>
        </w:rPr>
        <w:t>практике правописания, а также при проведении грамматического и</w:t>
      </w:r>
    </w:p>
    <w:p w:rsidR="00F90862" w:rsidRPr="00825649" w:rsidRDefault="00F90862" w:rsidP="008B0782">
      <w:pPr>
        <w:pStyle w:val="ad"/>
        <w:rPr>
          <w:sz w:val="24"/>
        </w:rPr>
      </w:pPr>
      <w:r w:rsidRPr="00825649">
        <w:rPr>
          <w:sz w:val="24"/>
        </w:rPr>
        <w:t>лексического анализа слов.</w:t>
      </w:r>
    </w:p>
    <w:p w:rsidR="00F90862" w:rsidRPr="008B0782" w:rsidRDefault="00F90862" w:rsidP="008B0782">
      <w:pPr>
        <w:pStyle w:val="ad"/>
        <w:rPr>
          <w:i/>
          <w:sz w:val="24"/>
        </w:rPr>
      </w:pPr>
      <w:r w:rsidRPr="008B0782">
        <w:rPr>
          <w:i/>
          <w:sz w:val="24"/>
        </w:rPr>
        <w:t>Выпускник получит возможность научиться:</w:t>
      </w:r>
    </w:p>
    <w:p w:rsidR="00F90862" w:rsidRPr="008B0782" w:rsidRDefault="00F90862" w:rsidP="008B0782">
      <w:pPr>
        <w:pStyle w:val="ad"/>
        <w:rPr>
          <w:i/>
          <w:sz w:val="24"/>
        </w:rPr>
      </w:pPr>
      <w:r w:rsidRPr="008B0782">
        <w:rPr>
          <w:i/>
          <w:sz w:val="24"/>
        </w:rPr>
        <w:t>• характеризовать словообразовательные цепочки и словообразователь-</w:t>
      </w:r>
    </w:p>
    <w:p w:rsidR="00F90862" w:rsidRPr="008B0782" w:rsidRDefault="00F90862" w:rsidP="008B0782">
      <w:pPr>
        <w:pStyle w:val="ad"/>
        <w:rPr>
          <w:i/>
          <w:sz w:val="24"/>
        </w:rPr>
      </w:pPr>
      <w:r w:rsidRPr="008B0782">
        <w:rPr>
          <w:i/>
          <w:sz w:val="24"/>
        </w:rPr>
        <w:t>ные гнёзда, устанавливая смысловую и структурную связь однокоренных</w:t>
      </w:r>
    </w:p>
    <w:p w:rsidR="00F90862" w:rsidRPr="008B0782" w:rsidRDefault="00F90862" w:rsidP="008B0782">
      <w:pPr>
        <w:pStyle w:val="ad"/>
        <w:rPr>
          <w:i/>
          <w:sz w:val="24"/>
        </w:rPr>
      </w:pPr>
      <w:r w:rsidRPr="008B0782">
        <w:rPr>
          <w:i/>
          <w:sz w:val="24"/>
        </w:rPr>
        <w:t>слов;</w:t>
      </w:r>
    </w:p>
    <w:p w:rsidR="00F90862" w:rsidRPr="008B0782" w:rsidRDefault="00F90862" w:rsidP="008B0782">
      <w:pPr>
        <w:pStyle w:val="ad"/>
        <w:rPr>
          <w:i/>
          <w:sz w:val="24"/>
        </w:rPr>
      </w:pPr>
      <w:r w:rsidRPr="008B0782">
        <w:rPr>
          <w:i/>
          <w:sz w:val="24"/>
        </w:rPr>
        <w:t>• опознавать основные выразительные средства словообразования в</w:t>
      </w:r>
    </w:p>
    <w:p w:rsidR="00F90862" w:rsidRPr="008B0782" w:rsidRDefault="00F90862" w:rsidP="008B0782">
      <w:pPr>
        <w:pStyle w:val="ad"/>
        <w:rPr>
          <w:i/>
          <w:sz w:val="24"/>
        </w:rPr>
      </w:pPr>
      <w:r w:rsidRPr="008B0782">
        <w:rPr>
          <w:i/>
          <w:sz w:val="24"/>
        </w:rPr>
        <w:t>художественной речи и оценивать их;</w:t>
      </w:r>
    </w:p>
    <w:p w:rsidR="00F90862" w:rsidRPr="008B0782" w:rsidRDefault="00F90862" w:rsidP="008B0782">
      <w:pPr>
        <w:pStyle w:val="ad"/>
        <w:rPr>
          <w:i/>
          <w:sz w:val="24"/>
        </w:rPr>
      </w:pPr>
      <w:r w:rsidRPr="008B0782">
        <w:rPr>
          <w:i/>
          <w:sz w:val="24"/>
        </w:rPr>
        <w:t>• извлекать необходимую информацию из морфемных,</w:t>
      </w:r>
    </w:p>
    <w:p w:rsidR="00F90862" w:rsidRPr="008B0782" w:rsidRDefault="00F90862" w:rsidP="008B0782">
      <w:pPr>
        <w:pStyle w:val="ad"/>
        <w:rPr>
          <w:i/>
          <w:sz w:val="24"/>
        </w:rPr>
      </w:pPr>
      <w:r w:rsidRPr="008B0782">
        <w:rPr>
          <w:i/>
          <w:sz w:val="24"/>
        </w:rPr>
        <w:t>словообразовательных и этимологических словарей и справочников, в том</w:t>
      </w:r>
    </w:p>
    <w:p w:rsidR="00F90862" w:rsidRPr="008B0782" w:rsidRDefault="00F90862" w:rsidP="008B0782">
      <w:pPr>
        <w:pStyle w:val="ad"/>
        <w:rPr>
          <w:i/>
          <w:sz w:val="24"/>
        </w:rPr>
      </w:pPr>
      <w:r w:rsidRPr="008B0782">
        <w:rPr>
          <w:i/>
          <w:sz w:val="24"/>
        </w:rPr>
        <w:t>числе мультимедийных;</w:t>
      </w:r>
    </w:p>
    <w:p w:rsidR="00F90862" w:rsidRPr="008B0782" w:rsidRDefault="00F90862" w:rsidP="008B0782">
      <w:pPr>
        <w:pStyle w:val="ad"/>
        <w:rPr>
          <w:i/>
          <w:sz w:val="24"/>
        </w:rPr>
      </w:pPr>
      <w:r w:rsidRPr="008B0782">
        <w:rPr>
          <w:i/>
          <w:sz w:val="24"/>
        </w:rPr>
        <w:t>• использовать этимологическую справку для объяснения правописания и</w:t>
      </w:r>
    </w:p>
    <w:p w:rsidR="00F90862" w:rsidRPr="008B0782" w:rsidRDefault="00F90862" w:rsidP="008B0782">
      <w:pPr>
        <w:pStyle w:val="ad"/>
        <w:rPr>
          <w:i/>
          <w:sz w:val="24"/>
        </w:rPr>
      </w:pPr>
      <w:r w:rsidRPr="008B0782">
        <w:rPr>
          <w:i/>
          <w:sz w:val="24"/>
        </w:rPr>
        <w:t>лексического значения слова.</w:t>
      </w:r>
    </w:p>
    <w:p w:rsidR="00F90862" w:rsidRPr="00825649" w:rsidRDefault="00F90862" w:rsidP="008B0782">
      <w:pPr>
        <w:pStyle w:val="ad"/>
        <w:rPr>
          <w:sz w:val="24"/>
        </w:rPr>
      </w:pPr>
      <w:r w:rsidRPr="00825649">
        <w:rPr>
          <w:sz w:val="24"/>
        </w:rPr>
        <w:t>Лексикология и фразеология</w:t>
      </w:r>
    </w:p>
    <w:p w:rsidR="00F90862" w:rsidRPr="00825649" w:rsidRDefault="00F90862" w:rsidP="008B0782">
      <w:pPr>
        <w:pStyle w:val="ad"/>
        <w:rPr>
          <w:sz w:val="24"/>
        </w:rPr>
      </w:pPr>
      <w:r w:rsidRPr="00825649">
        <w:rPr>
          <w:sz w:val="24"/>
        </w:rPr>
        <w:t>Выпускник научится:</w:t>
      </w:r>
    </w:p>
    <w:p w:rsidR="00F90862" w:rsidRPr="00825649" w:rsidRDefault="00F90862" w:rsidP="008B0782">
      <w:pPr>
        <w:pStyle w:val="ad"/>
        <w:rPr>
          <w:sz w:val="24"/>
        </w:rPr>
      </w:pPr>
      <w:r w:rsidRPr="00825649">
        <w:rPr>
          <w:sz w:val="24"/>
        </w:rPr>
        <w:t>• проводить лексический анализ слова, характеризуя лексическое</w:t>
      </w:r>
    </w:p>
    <w:p w:rsidR="00F90862" w:rsidRPr="00825649" w:rsidRDefault="00F90862" w:rsidP="008B0782">
      <w:pPr>
        <w:pStyle w:val="ad"/>
        <w:rPr>
          <w:sz w:val="24"/>
        </w:rPr>
      </w:pPr>
      <w:r w:rsidRPr="00825649">
        <w:rPr>
          <w:sz w:val="24"/>
        </w:rPr>
        <w:t>значение, принадлежность слова к группе однозначных или многозначных</w:t>
      </w:r>
    </w:p>
    <w:p w:rsidR="00F90862" w:rsidRPr="00825649" w:rsidRDefault="00F90862" w:rsidP="008B0782">
      <w:pPr>
        <w:pStyle w:val="ad"/>
        <w:rPr>
          <w:sz w:val="24"/>
        </w:rPr>
      </w:pPr>
      <w:r w:rsidRPr="00825649">
        <w:rPr>
          <w:sz w:val="24"/>
        </w:rPr>
        <w:t>слов, указывая прямое и переносное значение слова, принадлежность слова к</w:t>
      </w:r>
    </w:p>
    <w:p w:rsidR="00F90862" w:rsidRPr="00825649" w:rsidRDefault="00F90862" w:rsidP="008B0782">
      <w:pPr>
        <w:pStyle w:val="ad"/>
        <w:rPr>
          <w:sz w:val="24"/>
        </w:rPr>
      </w:pPr>
      <w:r w:rsidRPr="00825649">
        <w:rPr>
          <w:sz w:val="24"/>
        </w:rPr>
        <w:t>активной или пассивной лексике, а также указывая сферу употребления и</w:t>
      </w:r>
    </w:p>
    <w:p w:rsidR="00F90862" w:rsidRPr="00825649" w:rsidRDefault="00F90862" w:rsidP="008B0782">
      <w:pPr>
        <w:pStyle w:val="ad"/>
        <w:rPr>
          <w:sz w:val="24"/>
        </w:rPr>
      </w:pPr>
      <w:r w:rsidRPr="00825649">
        <w:rPr>
          <w:sz w:val="24"/>
        </w:rPr>
        <w:t>стилистическую окраску слова;</w:t>
      </w:r>
    </w:p>
    <w:p w:rsidR="00F90862" w:rsidRPr="00825649" w:rsidRDefault="00F90862" w:rsidP="008B0782">
      <w:pPr>
        <w:pStyle w:val="ad"/>
        <w:rPr>
          <w:sz w:val="24"/>
        </w:rPr>
      </w:pPr>
      <w:r w:rsidRPr="00825649">
        <w:rPr>
          <w:sz w:val="24"/>
        </w:rPr>
        <w:t>• группировать слова по тематическим группам;</w:t>
      </w:r>
    </w:p>
    <w:p w:rsidR="00F90862" w:rsidRPr="00825649" w:rsidRDefault="00F90862" w:rsidP="00825649">
      <w:pPr>
        <w:pStyle w:val="ad"/>
        <w:rPr>
          <w:sz w:val="24"/>
        </w:rPr>
      </w:pPr>
      <w:r w:rsidRPr="00825649">
        <w:rPr>
          <w:sz w:val="24"/>
        </w:rPr>
        <w:t>• подбирать к словам синонимы, антонимы;</w:t>
      </w:r>
    </w:p>
    <w:p w:rsidR="00F90862" w:rsidRPr="00825649" w:rsidRDefault="00F90862" w:rsidP="008B0782">
      <w:pPr>
        <w:pStyle w:val="ad"/>
        <w:rPr>
          <w:sz w:val="24"/>
        </w:rPr>
      </w:pPr>
      <w:r w:rsidRPr="00825649">
        <w:rPr>
          <w:sz w:val="24"/>
        </w:rPr>
        <w:t>• опознавать фразеологические обороты;</w:t>
      </w:r>
    </w:p>
    <w:p w:rsidR="00F90862" w:rsidRPr="00825649" w:rsidRDefault="00F90862" w:rsidP="008B0782">
      <w:pPr>
        <w:pStyle w:val="ad"/>
        <w:rPr>
          <w:sz w:val="24"/>
        </w:rPr>
      </w:pPr>
      <w:r w:rsidRPr="00825649">
        <w:rPr>
          <w:sz w:val="24"/>
        </w:rPr>
        <w:t>• соблюдать лексические нормы в устных и письменных высказываниях;</w:t>
      </w:r>
    </w:p>
    <w:p w:rsidR="00F90862" w:rsidRPr="00825649" w:rsidRDefault="00F90862" w:rsidP="008B0782">
      <w:pPr>
        <w:pStyle w:val="ad"/>
        <w:rPr>
          <w:sz w:val="24"/>
        </w:rPr>
      </w:pPr>
      <w:r w:rsidRPr="00825649">
        <w:rPr>
          <w:sz w:val="24"/>
        </w:rPr>
        <w:t>• использовать лексическую синонимию как средство исправления</w:t>
      </w:r>
    </w:p>
    <w:p w:rsidR="00F90862" w:rsidRPr="00825649" w:rsidRDefault="00F90862" w:rsidP="008B0782">
      <w:pPr>
        <w:pStyle w:val="ad"/>
        <w:rPr>
          <w:sz w:val="24"/>
        </w:rPr>
      </w:pPr>
      <w:r w:rsidRPr="00825649">
        <w:rPr>
          <w:sz w:val="24"/>
        </w:rPr>
        <w:t>неоправданного повтора в речи и как средство связи предложений в тексте;</w:t>
      </w:r>
    </w:p>
    <w:p w:rsidR="00F90862" w:rsidRPr="00825649" w:rsidRDefault="00F90862" w:rsidP="008B0782">
      <w:pPr>
        <w:pStyle w:val="ad"/>
        <w:rPr>
          <w:sz w:val="24"/>
        </w:rPr>
      </w:pPr>
      <w:r w:rsidRPr="00825649">
        <w:rPr>
          <w:sz w:val="24"/>
        </w:rPr>
        <w:t>• опознавать основные виды тропов, построенных на переносном</w:t>
      </w:r>
    </w:p>
    <w:p w:rsidR="00F90862" w:rsidRPr="00825649" w:rsidRDefault="00F90862" w:rsidP="008B0782">
      <w:pPr>
        <w:pStyle w:val="ad"/>
        <w:rPr>
          <w:sz w:val="24"/>
        </w:rPr>
      </w:pPr>
      <w:r w:rsidRPr="00825649">
        <w:rPr>
          <w:sz w:val="24"/>
        </w:rPr>
        <w:t>значении слова (метафора, эпитет, олицетворение);</w:t>
      </w:r>
    </w:p>
    <w:p w:rsidR="00F90862" w:rsidRPr="00825649" w:rsidRDefault="00F90862" w:rsidP="008B0782">
      <w:pPr>
        <w:pStyle w:val="ad"/>
        <w:rPr>
          <w:sz w:val="24"/>
        </w:rPr>
      </w:pPr>
      <w:r w:rsidRPr="00825649">
        <w:rPr>
          <w:sz w:val="24"/>
        </w:rPr>
        <w:t>• пользоваться различными видами лексических словарей (толковым</w:t>
      </w:r>
    </w:p>
    <w:p w:rsidR="00F90862" w:rsidRPr="00825649" w:rsidRDefault="00F90862" w:rsidP="008B0782">
      <w:pPr>
        <w:pStyle w:val="ad"/>
        <w:rPr>
          <w:sz w:val="24"/>
        </w:rPr>
      </w:pPr>
      <w:r w:rsidRPr="00825649">
        <w:rPr>
          <w:sz w:val="24"/>
        </w:rPr>
        <w:t>словарём, словарём синонимов, антонимов, фразеологическим словарём</w:t>
      </w:r>
    </w:p>
    <w:p w:rsidR="00F90862" w:rsidRPr="00825649" w:rsidRDefault="00F90862" w:rsidP="008B0782">
      <w:pPr>
        <w:pStyle w:val="ad"/>
        <w:rPr>
          <w:sz w:val="24"/>
        </w:rPr>
      </w:pPr>
      <w:r w:rsidRPr="00825649">
        <w:rPr>
          <w:sz w:val="24"/>
        </w:rPr>
        <w:t>и др.) и использовать полученную информацию в различных видах</w:t>
      </w:r>
    </w:p>
    <w:p w:rsidR="00F90862" w:rsidRPr="00825649" w:rsidRDefault="00F90862" w:rsidP="008B0782">
      <w:pPr>
        <w:pStyle w:val="ad"/>
        <w:rPr>
          <w:sz w:val="24"/>
        </w:rPr>
      </w:pPr>
      <w:r w:rsidRPr="00825649">
        <w:rPr>
          <w:sz w:val="24"/>
        </w:rPr>
        <w:t>деятельности.</w:t>
      </w:r>
    </w:p>
    <w:p w:rsidR="00F90862" w:rsidRPr="008B0782" w:rsidRDefault="00F90862" w:rsidP="008B0782">
      <w:pPr>
        <w:pStyle w:val="ad"/>
        <w:rPr>
          <w:i/>
          <w:sz w:val="24"/>
        </w:rPr>
      </w:pPr>
      <w:r w:rsidRPr="008B0782">
        <w:rPr>
          <w:i/>
          <w:sz w:val="24"/>
        </w:rPr>
        <w:t>Выпускник получит возможность научиться:</w:t>
      </w:r>
    </w:p>
    <w:p w:rsidR="00F90862" w:rsidRPr="008B0782" w:rsidRDefault="00F90862" w:rsidP="008B0782">
      <w:pPr>
        <w:pStyle w:val="ad"/>
        <w:rPr>
          <w:i/>
          <w:sz w:val="24"/>
        </w:rPr>
      </w:pPr>
      <w:r w:rsidRPr="008B0782">
        <w:rPr>
          <w:i/>
          <w:sz w:val="24"/>
        </w:rPr>
        <w:t>• объяснять общие принципы классификации словарного состава</w:t>
      </w:r>
    </w:p>
    <w:p w:rsidR="00F90862" w:rsidRPr="008B0782" w:rsidRDefault="00F90862" w:rsidP="008B0782">
      <w:pPr>
        <w:pStyle w:val="ad"/>
        <w:rPr>
          <w:i/>
          <w:sz w:val="24"/>
        </w:rPr>
      </w:pPr>
      <w:r w:rsidRPr="008B0782">
        <w:rPr>
          <w:i/>
          <w:sz w:val="24"/>
        </w:rPr>
        <w:t>русского языка;</w:t>
      </w:r>
    </w:p>
    <w:p w:rsidR="00F90862" w:rsidRPr="008B0782" w:rsidRDefault="00F90862" w:rsidP="008B0782">
      <w:pPr>
        <w:pStyle w:val="ad"/>
        <w:rPr>
          <w:i/>
          <w:sz w:val="24"/>
        </w:rPr>
      </w:pPr>
      <w:r w:rsidRPr="008B0782">
        <w:rPr>
          <w:i/>
          <w:sz w:val="24"/>
        </w:rPr>
        <w:t>• аргументировать различие лексического и грамматического значений</w:t>
      </w:r>
    </w:p>
    <w:p w:rsidR="00F90862" w:rsidRPr="008B0782" w:rsidRDefault="00F90862" w:rsidP="008B0782">
      <w:pPr>
        <w:pStyle w:val="ad"/>
        <w:rPr>
          <w:i/>
          <w:sz w:val="24"/>
        </w:rPr>
      </w:pPr>
      <w:r w:rsidRPr="008B0782">
        <w:rPr>
          <w:i/>
          <w:sz w:val="24"/>
        </w:rPr>
        <w:t>слова;</w:t>
      </w:r>
    </w:p>
    <w:p w:rsidR="00F90862" w:rsidRPr="008B0782" w:rsidRDefault="00F90862" w:rsidP="008B0782">
      <w:pPr>
        <w:pStyle w:val="ad"/>
        <w:rPr>
          <w:i/>
          <w:sz w:val="24"/>
        </w:rPr>
      </w:pPr>
      <w:r w:rsidRPr="008B0782">
        <w:rPr>
          <w:i/>
          <w:sz w:val="24"/>
        </w:rPr>
        <w:t>• опознавать омонимы разных видов;</w:t>
      </w:r>
    </w:p>
    <w:p w:rsidR="00F90862" w:rsidRPr="008B0782" w:rsidRDefault="00F90862" w:rsidP="008B0782">
      <w:pPr>
        <w:pStyle w:val="ad"/>
        <w:rPr>
          <w:i/>
          <w:sz w:val="24"/>
        </w:rPr>
      </w:pPr>
      <w:r w:rsidRPr="008B0782">
        <w:rPr>
          <w:i/>
          <w:sz w:val="24"/>
        </w:rPr>
        <w:t>• оценивать собственную и чужую речь с точки зрения точного,</w:t>
      </w:r>
    </w:p>
    <w:p w:rsidR="00F90862" w:rsidRPr="008B0782" w:rsidRDefault="00F90862" w:rsidP="008B0782">
      <w:pPr>
        <w:pStyle w:val="ad"/>
        <w:rPr>
          <w:i/>
          <w:sz w:val="24"/>
        </w:rPr>
      </w:pPr>
      <w:r w:rsidRPr="008B0782">
        <w:rPr>
          <w:i/>
          <w:sz w:val="24"/>
        </w:rPr>
        <w:t>уместного и выразительного словоупотребления;</w:t>
      </w:r>
    </w:p>
    <w:p w:rsidR="00F90862" w:rsidRPr="008B0782" w:rsidRDefault="00F90862" w:rsidP="008B0782">
      <w:pPr>
        <w:pStyle w:val="ad"/>
        <w:rPr>
          <w:i/>
          <w:sz w:val="24"/>
        </w:rPr>
      </w:pPr>
      <w:r w:rsidRPr="008B0782">
        <w:rPr>
          <w:i/>
          <w:sz w:val="24"/>
        </w:rPr>
        <w:t>• опознавать основные выразительные средства лексики и фразеологии в</w:t>
      </w:r>
    </w:p>
    <w:p w:rsidR="00F90862" w:rsidRPr="008B0782" w:rsidRDefault="00F90862" w:rsidP="008B0782">
      <w:pPr>
        <w:pStyle w:val="ad"/>
        <w:rPr>
          <w:i/>
          <w:sz w:val="24"/>
        </w:rPr>
      </w:pPr>
      <w:r w:rsidRPr="008B0782">
        <w:rPr>
          <w:i/>
          <w:sz w:val="24"/>
        </w:rPr>
        <w:t>публицистической и художественной речи и оценивать их; объяснять</w:t>
      </w:r>
    </w:p>
    <w:p w:rsidR="00F90862" w:rsidRPr="008B0782" w:rsidRDefault="00F90862" w:rsidP="008B0782">
      <w:pPr>
        <w:pStyle w:val="ad"/>
        <w:rPr>
          <w:i/>
          <w:sz w:val="24"/>
        </w:rPr>
      </w:pPr>
      <w:r w:rsidRPr="008B0782">
        <w:rPr>
          <w:i/>
          <w:sz w:val="24"/>
        </w:rPr>
        <w:t>особенности употребления лексических средств в текстах научного и</w:t>
      </w:r>
    </w:p>
    <w:p w:rsidR="00F90862" w:rsidRPr="008B0782" w:rsidRDefault="00F90862" w:rsidP="008B0782">
      <w:pPr>
        <w:pStyle w:val="ad"/>
        <w:rPr>
          <w:i/>
          <w:sz w:val="24"/>
        </w:rPr>
      </w:pPr>
      <w:r w:rsidRPr="008B0782">
        <w:rPr>
          <w:i/>
          <w:sz w:val="24"/>
        </w:rPr>
        <w:t>официально-делового стилей речи;</w:t>
      </w:r>
    </w:p>
    <w:p w:rsidR="00F90862" w:rsidRPr="008B0782" w:rsidRDefault="00F90862" w:rsidP="008B0782">
      <w:pPr>
        <w:pStyle w:val="ad"/>
        <w:rPr>
          <w:i/>
          <w:sz w:val="24"/>
        </w:rPr>
      </w:pPr>
      <w:r w:rsidRPr="008B0782">
        <w:rPr>
          <w:i/>
          <w:sz w:val="24"/>
        </w:rPr>
        <w:t>• извлекать необходимую информацию из лексических словарей разного</w:t>
      </w:r>
    </w:p>
    <w:p w:rsidR="00F90862" w:rsidRPr="008B0782" w:rsidRDefault="00F90862" w:rsidP="008B0782">
      <w:pPr>
        <w:pStyle w:val="ad"/>
        <w:rPr>
          <w:i/>
          <w:sz w:val="24"/>
        </w:rPr>
      </w:pPr>
      <w:r w:rsidRPr="008B0782">
        <w:rPr>
          <w:i/>
          <w:sz w:val="24"/>
        </w:rPr>
        <w:t>типа (толкового словаря, словарей синонимов, антонимов, устаревших слов,</w:t>
      </w:r>
    </w:p>
    <w:p w:rsidR="00F90862" w:rsidRPr="008B0782" w:rsidRDefault="00F90862" w:rsidP="008B0782">
      <w:pPr>
        <w:pStyle w:val="ad"/>
        <w:rPr>
          <w:i/>
          <w:sz w:val="24"/>
        </w:rPr>
      </w:pPr>
      <w:r w:rsidRPr="008B0782">
        <w:rPr>
          <w:i/>
          <w:sz w:val="24"/>
        </w:rPr>
        <w:t>иностранных слов, фразеологического словаря и др.) и справочников, в том</w:t>
      </w:r>
    </w:p>
    <w:p w:rsidR="00F90862" w:rsidRPr="008B0782" w:rsidRDefault="00F90862" w:rsidP="008B0782">
      <w:pPr>
        <w:pStyle w:val="ad"/>
        <w:rPr>
          <w:i/>
          <w:sz w:val="24"/>
        </w:rPr>
      </w:pPr>
      <w:r w:rsidRPr="008B0782">
        <w:rPr>
          <w:i/>
          <w:sz w:val="24"/>
        </w:rPr>
        <w:t>числе мультимедийных; использовать эту информацию в различных видах</w:t>
      </w:r>
    </w:p>
    <w:p w:rsidR="00F90862" w:rsidRPr="008B0782" w:rsidRDefault="00F90862" w:rsidP="008B0782">
      <w:pPr>
        <w:pStyle w:val="ad"/>
        <w:rPr>
          <w:i/>
          <w:sz w:val="24"/>
        </w:rPr>
      </w:pPr>
      <w:r w:rsidRPr="008B0782">
        <w:rPr>
          <w:i/>
          <w:sz w:val="24"/>
        </w:rPr>
        <w:t>деятельности.</w:t>
      </w:r>
    </w:p>
    <w:p w:rsidR="00F90862" w:rsidRPr="00825649" w:rsidRDefault="00F90862" w:rsidP="008B0782">
      <w:pPr>
        <w:pStyle w:val="ad"/>
        <w:rPr>
          <w:sz w:val="24"/>
        </w:rPr>
      </w:pPr>
      <w:r w:rsidRPr="00825649">
        <w:rPr>
          <w:sz w:val="24"/>
        </w:rPr>
        <w:t>Морфология</w:t>
      </w:r>
    </w:p>
    <w:p w:rsidR="00F90862" w:rsidRPr="00825649" w:rsidRDefault="00F90862" w:rsidP="00825649">
      <w:pPr>
        <w:pStyle w:val="ad"/>
        <w:rPr>
          <w:sz w:val="24"/>
        </w:rPr>
      </w:pPr>
      <w:r w:rsidRPr="00825649">
        <w:rPr>
          <w:sz w:val="24"/>
        </w:rPr>
        <w:t>Выпускник научится:</w:t>
      </w:r>
    </w:p>
    <w:p w:rsidR="00F90862" w:rsidRPr="00825649" w:rsidRDefault="00F90862" w:rsidP="008B0782">
      <w:pPr>
        <w:pStyle w:val="ad"/>
        <w:rPr>
          <w:sz w:val="24"/>
        </w:rPr>
      </w:pPr>
      <w:r w:rsidRPr="00825649">
        <w:rPr>
          <w:sz w:val="24"/>
        </w:rPr>
        <w:t>• опознавать самостоятельные (знаменательные) части речи и их формы,</w:t>
      </w:r>
    </w:p>
    <w:p w:rsidR="00F90862" w:rsidRPr="00825649" w:rsidRDefault="00F90862" w:rsidP="008B0782">
      <w:pPr>
        <w:pStyle w:val="ad"/>
        <w:rPr>
          <w:sz w:val="24"/>
        </w:rPr>
      </w:pPr>
      <w:r w:rsidRPr="00825649">
        <w:rPr>
          <w:sz w:val="24"/>
        </w:rPr>
        <w:t>служебные части речи;</w:t>
      </w:r>
    </w:p>
    <w:p w:rsidR="00F90862" w:rsidRPr="00825649" w:rsidRDefault="00F90862" w:rsidP="008B0782">
      <w:pPr>
        <w:pStyle w:val="ad"/>
        <w:rPr>
          <w:sz w:val="24"/>
        </w:rPr>
      </w:pPr>
      <w:r w:rsidRPr="00825649">
        <w:rPr>
          <w:sz w:val="24"/>
        </w:rPr>
        <w:t>• анализировать слово с точки зрения его принадлежности к той или иной</w:t>
      </w:r>
    </w:p>
    <w:p w:rsidR="00F90862" w:rsidRPr="00825649" w:rsidRDefault="00F90862" w:rsidP="008B0782">
      <w:pPr>
        <w:pStyle w:val="ad"/>
        <w:rPr>
          <w:sz w:val="24"/>
        </w:rPr>
      </w:pPr>
      <w:r w:rsidRPr="00825649">
        <w:rPr>
          <w:sz w:val="24"/>
        </w:rPr>
        <w:t>части речи;</w:t>
      </w:r>
    </w:p>
    <w:p w:rsidR="00F90862" w:rsidRPr="00825649" w:rsidRDefault="00F90862" w:rsidP="008B0782">
      <w:pPr>
        <w:pStyle w:val="ad"/>
        <w:rPr>
          <w:sz w:val="24"/>
        </w:rPr>
      </w:pPr>
      <w:r w:rsidRPr="00825649">
        <w:rPr>
          <w:sz w:val="24"/>
        </w:rPr>
        <w:t>• употреблять формы слов различных частей речи в соответствии с</w:t>
      </w:r>
    </w:p>
    <w:p w:rsidR="00F90862" w:rsidRPr="00825649" w:rsidRDefault="00F90862" w:rsidP="008B0782">
      <w:pPr>
        <w:pStyle w:val="ad"/>
        <w:rPr>
          <w:sz w:val="24"/>
        </w:rPr>
      </w:pPr>
      <w:r w:rsidRPr="00825649">
        <w:rPr>
          <w:sz w:val="24"/>
        </w:rPr>
        <w:t>нормами современного русского литературного языка;</w:t>
      </w:r>
    </w:p>
    <w:p w:rsidR="00F90862" w:rsidRPr="00825649" w:rsidRDefault="00F90862" w:rsidP="008B0782">
      <w:pPr>
        <w:pStyle w:val="ad"/>
        <w:rPr>
          <w:sz w:val="24"/>
        </w:rPr>
      </w:pPr>
      <w:r w:rsidRPr="00825649">
        <w:rPr>
          <w:sz w:val="24"/>
        </w:rPr>
        <w:t>• применять морфологические знания и умения в практике правописания,</w:t>
      </w:r>
    </w:p>
    <w:p w:rsidR="00F90862" w:rsidRPr="00825649" w:rsidRDefault="00F90862" w:rsidP="008B0782">
      <w:pPr>
        <w:pStyle w:val="ad"/>
        <w:rPr>
          <w:sz w:val="24"/>
        </w:rPr>
      </w:pPr>
      <w:r w:rsidRPr="00825649">
        <w:rPr>
          <w:sz w:val="24"/>
        </w:rPr>
        <w:t>в различных видах анализа;</w:t>
      </w:r>
    </w:p>
    <w:p w:rsidR="00F90862" w:rsidRPr="00825649" w:rsidRDefault="00F90862" w:rsidP="008B0782">
      <w:pPr>
        <w:pStyle w:val="ad"/>
        <w:rPr>
          <w:sz w:val="24"/>
        </w:rPr>
      </w:pPr>
      <w:r w:rsidRPr="00825649">
        <w:rPr>
          <w:sz w:val="24"/>
        </w:rPr>
        <w:t>• распознавать явления грамматической омонимии, существенные для</w:t>
      </w:r>
    </w:p>
    <w:p w:rsidR="00F90862" w:rsidRPr="00825649" w:rsidRDefault="00F90862" w:rsidP="008B0782">
      <w:pPr>
        <w:pStyle w:val="ad"/>
        <w:rPr>
          <w:sz w:val="24"/>
        </w:rPr>
      </w:pPr>
      <w:r w:rsidRPr="00825649">
        <w:rPr>
          <w:sz w:val="24"/>
        </w:rPr>
        <w:t>решения орфографических и пунктуационных задач.</w:t>
      </w:r>
    </w:p>
    <w:p w:rsidR="00F90862" w:rsidRPr="008B0782" w:rsidRDefault="00F90862" w:rsidP="008B0782">
      <w:pPr>
        <w:pStyle w:val="ad"/>
        <w:rPr>
          <w:i/>
          <w:sz w:val="24"/>
        </w:rPr>
      </w:pPr>
      <w:r w:rsidRPr="008B0782">
        <w:rPr>
          <w:i/>
          <w:sz w:val="24"/>
        </w:rPr>
        <w:t>Выпускник получит возможность научиться:</w:t>
      </w:r>
    </w:p>
    <w:p w:rsidR="00F90862" w:rsidRPr="008B0782" w:rsidRDefault="00F90862" w:rsidP="008B0782">
      <w:pPr>
        <w:pStyle w:val="ad"/>
        <w:rPr>
          <w:i/>
          <w:sz w:val="24"/>
        </w:rPr>
      </w:pPr>
      <w:r w:rsidRPr="008B0782">
        <w:rPr>
          <w:i/>
          <w:sz w:val="24"/>
        </w:rPr>
        <w:t>• анализировать синонимические средства морфологии;</w:t>
      </w:r>
    </w:p>
    <w:p w:rsidR="00F90862" w:rsidRPr="008B0782" w:rsidRDefault="00F90862" w:rsidP="008B0782">
      <w:pPr>
        <w:pStyle w:val="ad"/>
        <w:rPr>
          <w:i/>
          <w:sz w:val="24"/>
        </w:rPr>
      </w:pPr>
      <w:r w:rsidRPr="008B0782">
        <w:rPr>
          <w:i/>
          <w:sz w:val="24"/>
        </w:rPr>
        <w:t>• различать грамматические омонимы;</w:t>
      </w:r>
    </w:p>
    <w:p w:rsidR="00F90862" w:rsidRPr="008B0782" w:rsidRDefault="00F90862" w:rsidP="008B0782">
      <w:pPr>
        <w:pStyle w:val="ad"/>
        <w:rPr>
          <w:i/>
          <w:sz w:val="24"/>
        </w:rPr>
      </w:pPr>
      <w:r w:rsidRPr="008B0782">
        <w:rPr>
          <w:i/>
          <w:sz w:val="24"/>
        </w:rPr>
        <w:t>• опознавать основные выразительные средства морфологии в</w:t>
      </w:r>
    </w:p>
    <w:p w:rsidR="00F90862" w:rsidRPr="008B0782" w:rsidRDefault="00F90862" w:rsidP="008B0782">
      <w:pPr>
        <w:pStyle w:val="ad"/>
        <w:rPr>
          <w:i/>
          <w:sz w:val="24"/>
        </w:rPr>
      </w:pPr>
      <w:r w:rsidRPr="008B0782">
        <w:rPr>
          <w:i/>
          <w:sz w:val="24"/>
        </w:rPr>
        <w:t>публицистической и художественной речи и оценивать их; объяснять</w:t>
      </w:r>
    </w:p>
    <w:p w:rsidR="00F90862" w:rsidRPr="008B0782" w:rsidRDefault="00F90862" w:rsidP="008B0782">
      <w:pPr>
        <w:pStyle w:val="ad"/>
        <w:rPr>
          <w:i/>
          <w:sz w:val="24"/>
        </w:rPr>
      </w:pPr>
      <w:r w:rsidRPr="008B0782">
        <w:rPr>
          <w:i/>
          <w:sz w:val="24"/>
        </w:rPr>
        <w:t>особенности употребления морфологических средств в текстах научного и</w:t>
      </w:r>
    </w:p>
    <w:p w:rsidR="00F90862" w:rsidRPr="008B0782" w:rsidRDefault="00F90862" w:rsidP="008B0782">
      <w:pPr>
        <w:pStyle w:val="ad"/>
        <w:rPr>
          <w:i/>
          <w:sz w:val="24"/>
        </w:rPr>
      </w:pPr>
      <w:r w:rsidRPr="008B0782">
        <w:rPr>
          <w:i/>
          <w:sz w:val="24"/>
        </w:rPr>
        <w:t>официально-делового стилей речи;</w:t>
      </w:r>
    </w:p>
    <w:p w:rsidR="00F90862" w:rsidRPr="008B0782" w:rsidRDefault="00F90862" w:rsidP="008B0782">
      <w:pPr>
        <w:pStyle w:val="ad"/>
        <w:rPr>
          <w:i/>
          <w:sz w:val="24"/>
        </w:rPr>
      </w:pPr>
      <w:r w:rsidRPr="008B0782">
        <w:rPr>
          <w:i/>
          <w:sz w:val="24"/>
        </w:rPr>
        <w:t>• извлекать необходимую информацию из словарей грамматических</w:t>
      </w:r>
    </w:p>
    <w:p w:rsidR="00F90862" w:rsidRPr="008B0782" w:rsidRDefault="00F90862" w:rsidP="008B0782">
      <w:pPr>
        <w:pStyle w:val="ad"/>
        <w:rPr>
          <w:i/>
          <w:sz w:val="24"/>
        </w:rPr>
      </w:pPr>
      <w:r w:rsidRPr="008B0782">
        <w:rPr>
          <w:i/>
          <w:sz w:val="24"/>
        </w:rPr>
        <w:t>трудностей, в том числе мультимедийных; использовать эту информацию в</w:t>
      </w:r>
    </w:p>
    <w:p w:rsidR="00F90862" w:rsidRPr="008B0782" w:rsidRDefault="00F90862" w:rsidP="008B0782">
      <w:pPr>
        <w:pStyle w:val="ad"/>
        <w:rPr>
          <w:i/>
          <w:sz w:val="24"/>
        </w:rPr>
      </w:pPr>
      <w:r w:rsidRPr="008B0782">
        <w:rPr>
          <w:i/>
          <w:sz w:val="24"/>
        </w:rPr>
        <w:t>различных видах деятельности.</w:t>
      </w:r>
    </w:p>
    <w:p w:rsidR="00F90862" w:rsidRPr="00825649" w:rsidRDefault="00F90862" w:rsidP="008B0782">
      <w:pPr>
        <w:pStyle w:val="ad"/>
        <w:rPr>
          <w:sz w:val="24"/>
        </w:rPr>
      </w:pPr>
      <w:r w:rsidRPr="00825649">
        <w:rPr>
          <w:sz w:val="24"/>
        </w:rPr>
        <w:t>Синтаксис</w:t>
      </w:r>
    </w:p>
    <w:p w:rsidR="00F90862" w:rsidRPr="00825649" w:rsidRDefault="00F90862" w:rsidP="008B0782">
      <w:pPr>
        <w:pStyle w:val="ad"/>
        <w:rPr>
          <w:sz w:val="24"/>
        </w:rPr>
      </w:pPr>
      <w:r w:rsidRPr="00825649">
        <w:rPr>
          <w:sz w:val="24"/>
        </w:rPr>
        <w:t>Выпускник научится:</w:t>
      </w:r>
    </w:p>
    <w:p w:rsidR="00F90862" w:rsidRPr="00825649" w:rsidRDefault="00F90862" w:rsidP="008B0782">
      <w:pPr>
        <w:pStyle w:val="ad"/>
        <w:rPr>
          <w:sz w:val="24"/>
        </w:rPr>
      </w:pPr>
      <w:r w:rsidRPr="00825649">
        <w:rPr>
          <w:sz w:val="24"/>
        </w:rPr>
        <w:t>• опознавать основные единицы синтаксиса (словосочетание,</w:t>
      </w:r>
    </w:p>
    <w:p w:rsidR="00F90862" w:rsidRPr="00825649" w:rsidRDefault="00F90862" w:rsidP="008B0782">
      <w:pPr>
        <w:pStyle w:val="ad"/>
        <w:rPr>
          <w:sz w:val="24"/>
        </w:rPr>
      </w:pPr>
      <w:r w:rsidRPr="00825649">
        <w:rPr>
          <w:sz w:val="24"/>
        </w:rPr>
        <w:t>предложение) и их виды;</w:t>
      </w:r>
    </w:p>
    <w:p w:rsidR="00F90862" w:rsidRPr="00825649" w:rsidRDefault="00F90862" w:rsidP="008B0782">
      <w:pPr>
        <w:pStyle w:val="ad"/>
        <w:rPr>
          <w:sz w:val="24"/>
        </w:rPr>
      </w:pPr>
      <w:r w:rsidRPr="00825649">
        <w:rPr>
          <w:sz w:val="24"/>
        </w:rPr>
        <w:t>• анализировать различные виды словосочетаний и предложений с точки</w:t>
      </w:r>
    </w:p>
    <w:p w:rsidR="00F90862" w:rsidRPr="00825649" w:rsidRDefault="00F90862" w:rsidP="008B0782">
      <w:pPr>
        <w:pStyle w:val="ad"/>
        <w:rPr>
          <w:sz w:val="24"/>
        </w:rPr>
      </w:pPr>
      <w:r w:rsidRPr="00825649">
        <w:rPr>
          <w:sz w:val="24"/>
        </w:rPr>
        <w:t>зрения структурной и смысловой организации, функциональной</w:t>
      </w:r>
    </w:p>
    <w:p w:rsidR="00F90862" w:rsidRPr="00825649" w:rsidRDefault="00F90862" w:rsidP="008B0782">
      <w:pPr>
        <w:pStyle w:val="ad"/>
        <w:rPr>
          <w:sz w:val="24"/>
        </w:rPr>
      </w:pPr>
      <w:r w:rsidRPr="00825649">
        <w:rPr>
          <w:sz w:val="24"/>
        </w:rPr>
        <w:t>предназначенности;</w:t>
      </w:r>
    </w:p>
    <w:p w:rsidR="00F90862" w:rsidRPr="00825649" w:rsidRDefault="00F90862" w:rsidP="008B0782">
      <w:pPr>
        <w:pStyle w:val="ad"/>
        <w:rPr>
          <w:sz w:val="24"/>
        </w:rPr>
      </w:pPr>
      <w:r w:rsidRPr="00825649">
        <w:rPr>
          <w:sz w:val="24"/>
        </w:rPr>
        <w:t>• употреблять синтаксические единицы в соответствии с нормами</w:t>
      </w:r>
    </w:p>
    <w:p w:rsidR="00F90862" w:rsidRPr="00825649" w:rsidRDefault="00F90862" w:rsidP="008B0782">
      <w:pPr>
        <w:pStyle w:val="ad"/>
        <w:rPr>
          <w:sz w:val="24"/>
        </w:rPr>
      </w:pPr>
      <w:r w:rsidRPr="00825649">
        <w:rPr>
          <w:sz w:val="24"/>
        </w:rPr>
        <w:t>современного русского литературного языка;</w:t>
      </w:r>
    </w:p>
    <w:p w:rsidR="00F90862" w:rsidRPr="00825649" w:rsidRDefault="00F90862" w:rsidP="00825649">
      <w:pPr>
        <w:pStyle w:val="ad"/>
        <w:rPr>
          <w:sz w:val="24"/>
        </w:rPr>
      </w:pPr>
      <w:r w:rsidRPr="00825649">
        <w:rPr>
          <w:sz w:val="24"/>
        </w:rPr>
        <w:t>• использовать разнообразные синонимические синтаксические</w:t>
      </w:r>
    </w:p>
    <w:p w:rsidR="00F90862" w:rsidRPr="00825649" w:rsidRDefault="00F90862" w:rsidP="008B0782">
      <w:pPr>
        <w:pStyle w:val="ad"/>
        <w:rPr>
          <w:sz w:val="24"/>
        </w:rPr>
      </w:pPr>
      <w:r w:rsidRPr="00825649">
        <w:rPr>
          <w:sz w:val="24"/>
        </w:rPr>
        <w:t>конструкции в собственной речевой практике;</w:t>
      </w:r>
    </w:p>
    <w:p w:rsidR="00F90862" w:rsidRPr="00825649" w:rsidRDefault="00F90862" w:rsidP="008B0782">
      <w:pPr>
        <w:pStyle w:val="ad"/>
        <w:rPr>
          <w:sz w:val="24"/>
        </w:rPr>
      </w:pPr>
      <w:r w:rsidRPr="00825649">
        <w:rPr>
          <w:sz w:val="24"/>
        </w:rPr>
        <w:t>• применять синтаксические знания и умения в практике правописания, в</w:t>
      </w:r>
    </w:p>
    <w:p w:rsidR="00F90862" w:rsidRPr="00825649" w:rsidRDefault="00F90862" w:rsidP="008B0782">
      <w:pPr>
        <w:pStyle w:val="ad"/>
        <w:rPr>
          <w:sz w:val="24"/>
        </w:rPr>
      </w:pPr>
      <w:r w:rsidRPr="00825649">
        <w:rPr>
          <w:sz w:val="24"/>
        </w:rPr>
        <w:t>различных видах анализа.</w:t>
      </w:r>
    </w:p>
    <w:p w:rsidR="00F90862" w:rsidRPr="008B0782" w:rsidRDefault="00F90862" w:rsidP="008B0782">
      <w:pPr>
        <w:pStyle w:val="ad"/>
        <w:rPr>
          <w:i/>
          <w:sz w:val="24"/>
        </w:rPr>
      </w:pPr>
      <w:r w:rsidRPr="008B0782">
        <w:rPr>
          <w:i/>
          <w:sz w:val="24"/>
        </w:rPr>
        <w:t>Выпускник получит возможность научиться:</w:t>
      </w:r>
    </w:p>
    <w:p w:rsidR="00F90862" w:rsidRPr="008B0782" w:rsidRDefault="00F90862" w:rsidP="008B0782">
      <w:pPr>
        <w:pStyle w:val="ad"/>
        <w:rPr>
          <w:i/>
          <w:sz w:val="24"/>
        </w:rPr>
      </w:pPr>
      <w:r w:rsidRPr="008B0782">
        <w:rPr>
          <w:i/>
          <w:sz w:val="24"/>
        </w:rPr>
        <w:t>• анализировать синонимические средства синтаксиса;</w:t>
      </w:r>
    </w:p>
    <w:p w:rsidR="00F90862" w:rsidRPr="008B0782" w:rsidRDefault="00F90862" w:rsidP="008B0782">
      <w:pPr>
        <w:pStyle w:val="ad"/>
        <w:rPr>
          <w:i/>
          <w:sz w:val="24"/>
        </w:rPr>
      </w:pPr>
      <w:r w:rsidRPr="008B0782">
        <w:rPr>
          <w:i/>
          <w:sz w:val="24"/>
        </w:rPr>
        <w:t>• опознавать основные выразительные средства синтаксиса в</w:t>
      </w:r>
    </w:p>
    <w:p w:rsidR="00F90862" w:rsidRPr="008B0782" w:rsidRDefault="00F90862" w:rsidP="008B0782">
      <w:pPr>
        <w:pStyle w:val="ad"/>
        <w:rPr>
          <w:i/>
          <w:sz w:val="24"/>
        </w:rPr>
      </w:pPr>
      <w:r w:rsidRPr="008B0782">
        <w:rPr>
          <w:i/>
          <w:sz w:val="24"/>
        </w:rPr>
        <w:t>публицистической и художественной речи и оценивать их; объяснять</w:t>
      </w:r>
    </w:p>
    <w:p w:rsidR="00F90862" w:rsidRPr="008B0782" w:rsidRDefault="00F90862" w:rsidP="008B0782">
      <w:pPr>
        <w:pStyle w:val="ad"/>
        <w:rPr>
          <w:i/>
          <w:sz w:val="24"/>
        </w:rPr>
      </w:pPr>
      <w:r w:rsidRPr="008B0782">
        <w:rPr>
          <w:i/>
          <w:sz w:val="24"/>
        </w:rPr>
        <w:t>особенности употребления синтаксических конструкций в текстах научного</w:t>
      </w:r>
    </w:p>
    <w:p w:rsidR="00F90862" w:rsidRPr="008B0782" w:rsidRDefault="00F90862" w:rsidP="008B0782">
      <w:pPr>
        <w:pStyle w:val="ad"/>
        <w:rPr>
          <w:i/>
          <w:sz w:val="24"/>
        </w:rPr>
      </w:pPr>
      <w:r w:rsidRPr="008B0782">
        <w:rPr>
          <w:i/>
          <w:sz w:val="24"/>
        </w:rPr>
        <w:t>и официально-делового стилей речи;</w:t>
      </w:r>
    </w:p>
    <w:p w:rsidR="00F90862" w:rsidRPr="008B0782" w:rsidRDefault="00F90862" w:rsidP="008B0782">
      <w:pPr>
        <w:pStyle w:val="ad"/>
        <w:rPr>
          <w:i/>
          <w:sz w:val="24"/>
        </w:rPr>
      </w:pPr>
      <w:r w:rsidRPr="008B0782">
        <w:rPr>
          <w:i/>
          <w:sz w:val="24"/>
        </w:rPr>
        <w:t>• анализировать особенности употребления синтаксических</w:t>
      </w:r>
    </w:p>
    <w:p w:rsidR="00F90862" w:rsidRPr="008B0782" w:rsidRDefault="00F90862" w:rsidP="008B0782">
      <w:pPr>
        <w:pStyle w:val="ad"/>
        <w:rPr>
          <w:i/>
          <w:sz w:val="24"/>
        </w:rPr>
      </w:pPr>
      <w:r w:rsidRPr="008B0782">
        <w:rPr>
          <w:i/>
          <w:sz w:val="24"/>
        </w:rPr>
        <w:t>конструкций с точки зрения их функционально-стилистических качеств,</w:t>
      </w:r>
    </w:p>
    <w:p w:rsidR="00F90862" w:rsidRPr="008B0782" w:rsidRDefault="00F90862" w:rsidP="008B0782">
      <w:pPr>
        <w:pStyle w:val="ad"/>
        <w:rPr>
          <w:i/>
          <w:sz w:val="24"/>
        </w:rPr>
      </w:pPr>
      <w:r w:rsidRPr="008B0782">
        <w:rPr>
          <w:i/>
          <w:sz w:val="24"/>
        </w:rPr>
        <w:t>требований выразительности речи.</w:t>
      </w:r>
    </w:p>
    <w:p w:rsidR="00F90862" w:rsidRPr="00825649" w:rsidRDefault="00F90862" w:rsidP="008B0782">
      <w:pPr>
        <w:pStyle w:val="ad"/>
        <w:rPr>
          <w:sz w:val="24"/>
        </w:rPr>
      </w:pPr>
      <w:r w:rsidRPr="00825649">
        <w:rPr>
          <w:sz w:val="24"/>
        </w:rPr>
        <w:t>Правописание: орфография и пунктуация</w:t>
      </w:r>
    </w:p>
    <w:p w:rsidR="00F90862" w:rsidRPr="00825649" w:rsidRDefault="00F90862" w:rsidP="008B0782">
      <w:pPr>
        <w:pStyle w:val="ad"/>
        <w:rPr>
          <w:sz w:val="24"/>
        </w:rPr>
      </w:pPr>
      <w:r w:rsidRPr="00825649">
        <w:rPr>
          <w:sz w:val="24"/>
        </w:rPr>
        <w:t>Выпускник научится:</w:t>
      </w:r>
    </w:p>
    <w:p w:rsidR="00F90862" w:rsidRPr="00825649" w:rsidRDefault="00F90862" w:rsidP="008B0782">
      <w:pPr>
        <w:pStyle w:val="ad"/>
        <w:rPr>
          <w:sz w:val="24"/>
        </w:rPr>
      </w:pPr>
      <w:r w:rsidRPr="00825649">
        <w:rPr>
          <w:sz w:val="24"/>
        </w:rPr>
        <w:t>• соблюдать орфографические и пунктуационные нормы в процессе</w:t>
      </w:r>
    </w:p>
    <w:p w:rsidR="00F90862" w:rsidRPr="00825649" w:rsidRDefault="00F90862" w:rsidP="008B0782">
      <w:pPr>
        <w:pStyle w:val="ad"/>
        <w:rPr>
          <w:sz w:val="24"/>
        </w:rPr>
      </w:pPr>
      <w:r w:rsidRPr="00825649">
        <w:rPr>
          <w:sz w:val="24"/>
        </w:rPr>
        <w:t>письма (в объёме содержания курса);</w:t>
      </w:r>
    </w:p>
    <w:p w:rsidR="00F90862" w:rsidRPr="00825649" w:rsidRDefault="00F90862" w:rsidP="008B0782">
      <w:pPr>
        <w:pStyle w:val="ad"/>
        <w:rPr>
          <w:sz w:val="24"/>
        </w:rPr>
      </w:pPr>
      <w:r w:rsidRPr="00825649">
        <w:rPr>
          <w:sz w:val="24"/>
        </w:rPr>
        <w:t>• объяснять выбор написания в устной форме (рассуждение) и</w:t>
      </w:r>
    </w:p>
    <w:p w:rsidR="00F90862" w:rsidRPr="00825649" w:rsidRDefault="00F90862" w:rsidP="008B0782">
      <w:pPr>
        <w:pStyle w:val="ad"/>
        <w:rPr>
          <w:sz w:val="24"/>
        </w:rPr>
      </w:pPr>
      <w:r w:rsidRPr="00825649">
        <w:rPr>
          <w:sz w:val="24"/>
        </w:rPr>
        <w:t>письменной форме (с помощью графических символов);</w:t>
      </w:r>
    </w:p>
    <w:p w:rsidR="00F90862" w:rsidRPr="00825649" w:rsidRDefault="00F90862" w:rsidP="008B0782">
      <w:pPr>
        <w:pStyle w:val="ad"/>
        <w:rPr>
          <w:sz w:val="24"/>
        </w:rPr>
      </w:pPr>
      <w:r w:rsidRPr="00825649">
        <w:rPr>
          <w:sz w:val="24"/>
        </w:rPr>
        <w:t>• обнаруживать и исправлять орфографические и пунктуационные</w:t>
      </w:r>
    </w:p>
    <w:p w:rsidR="00F90862" w:rsidRPr="00825649" w:rsidRDefault="00F90862" w:rsidP="008B0782">
      <w:pPr>
        <w:pStyle w:val="ad"/>
        <w:rPr>
          <w:sz w:val="24"/>
        </w:rPr>
      </w:pPr>
      <w:r w:rsidRPr="00825649">
        <w:rPr>
          <w:sz w:val="24"/>
        </w:rPr>
        <w:t>ошибки;</w:t>
      </w:r>
    </w:p>
    <w:p w:rsidR="00F90862" w:rsidRPr="00825649" w:rsidRDefault="00F90862" w:rsidP="008B0782">
      <w:pPr>
        <w:pStyle w:val="ad"/>
        <w:rPr>
          <w:sz w:val="24"/>
        </w:rPr>
      </w:pPr>
      <w:r w:rsidRPr="00825649">
        <w:rPr>
          <w:sz w:val="24"/>
        </w:rPr>
        <w:t>• извлекать необходимую информацию из орфографических словарей и</w:t>
      </w:r>
    </w:p>
    <w:p w:rsidR="00F90862" w:rsidRPr="00825649" w:rsidRDefault="00F90862" w:rsidP="008B0782">
      <w:pPr>
        <w:pStyle w:val="ad"/>
        <w:rPr>
          <w:sz w:val="24"/>
        </w:rPr>
      </w:pPr>
      <w:r w:rsidRPr="00825649">
        <w:rPr>
          <w:sz w:val="24"/>
        </w:rPr>
        <w:t>справочников; использовать её в процессе письма.</w:t>
      </w:r>
    </w:p>
    <w:p w:rsidR="00F90862" w:rsidRPr="008B0782" w:rsidRDefault="00F90862" w:rsidP="008B0782">
      <w:pPr>
        <w:pStyle w:val="ad"/>
        <w:rPr>
          <w:i/>
          <w:sz w:val="24"/>
        </w:rPr>
      </w:pPr>
      <w:r w:rsidRPr="008B0782">
        <w:rPr>
          <w:i/>
          <w:sz w:val="24"/>
        </w:rPr>
        <w:t>Выпускник получит возможность научиться:</w:t>
      </w:r>
    </w:p>
    <w:p w:rsidR="00F90862" w:rsidRPr="008B0782" w:rsidRDefault="00F90862" w:rsidP="008B0782">
      <w:pPr>
        <w:pStyle w:val="ad"/>
        <w:rPr>
          <w:i/>
          <w:sz w:val="24"/>
        </w:rPr>
      </w:pPr>
      <w:r w:rsidRPr="008B0782">
        <w:rPr>
          <w:i/>
          <w:sz w:val="24"/>
        </w:rPr>
        <w:t>• демонстрировать роль орфографии и пунктуации в передаче</w:t>
      </w:r>
    </w:p>
    <w:p w:rsidR="00F90862" w:rsidRPr="008B0782" w:rsidRDefault="00F90862" w:rsidP="008B0782">
      <w:pPr>
        <w:pStyle w:val="ad"/>
        <w:rPr>
          <w:i/>
          <w:sz w:val="24"/>
        </w:rPr>
      </w:pPr>
      <w:r w:rsidRPr="008B0782">
        <w:rPr>
          <w:i/>
          <w:sz w:val="24"/>
        </w:rPr>
        <w:t>смысловой стороны речи;</w:t>
      </w:r>
    </w:p>
    <w:p w:rsidR="00F90862" w:rsidRPr="008B0782" w:rsidRDefault="00F90862" w:rsidP="008B0782">
      <w:pPr>
        <w:pStyle w:val="ad"/>
        <w:rPr>
          <w:i/>
          <w:sz w:val="24"/>
        </w:rPr>
      </w:pPr>
      <w:r w:rsidRPr="008B0782">
        <w:rPr>
          <w:i/>
          <w:sz w:val="24"/>
        </w:rPr>
        <w:t>• извлекать необходимую информацию из мультимедийных</w:t>
      </w:r>
    </w:p>
    <w:p w:rsidR="00F90862" w:rsidRPr="008B0782" w:rsidRDefault="00F90862" w:rsidP="008B0782">
      <w:pPr>
        <w:pStyle w:val="ad"/>
        <w:rPr>
          <w:i/>
          <w:sz w:val="24"/>
        </w:rPr>
      </w:pPr>
      <w:r w:rsidRPr="008B0782">
        <w:rPr>
          <w:i/>
          <w:sz w:val="24"/>
        </w:rPr>
        <w:t>орфографических словарей и справочников по правописанию; использовать</w:t>
      </w:r>
    </w:p>
    <w:p w:rsidR="00F90862" w:rsidRPr="008B0782" w:rsidRDefault="00F90862" w:rsidP="008B0782">
      <w:pPr>
        <w:pStyle w:val="ad"/>
        <w:rPr>
          <w:i/>
          <w:sz w:val="24"/>
        </w:rPr>
      </w:pPr>
      <w:r w:rsidRPr="008B0782">
        <w:rPr>
          <w:i/>
          <w:sz w:val="24"/>
        </w:rPr>
        <w:t>эту информацию в процессе письма.</w:t>
      </w:r>
    </w:p>
    <w:p w:rsidR="00F90862" w:rsidRPr="00825649" w:rsidRDefault="00F90862" w:rsidP="008B0782">
      <w:pPr>
        <w:pStyle w:val="ad"/>
        <w:rPr>
          <w:sz w:val="24"/>
        </w:rPr>
      </w:pPr>
      <w:r w:rsidRPr="00825649">
        <w:rPr>
          <w:sz w:val="24"/>
        </w:rPr>
        <w:t>Язык и культура</w:t>
      </w:r>
    </w:p>
    <w:p w:rsidR="00F90862" w:rsidRPr="00825649" w:rsidRDefault="00F90862" w:rsidP="00825649">
      <w:pPr>
        <w:pStyle w:val="ad"/>
        <w:rPr>
          <w:sz w:val="24"/>
        </w:rPr>
      </w:pPr>
      <w:r w:rsidRPr="00825649">
        <w:rPr>
          <w:sz w:val="24"/>
        </w:rPr>
        <w:t>Выпускник научится:</w:t>
      </w:r>
    </w:p>
    <w:p w:rsidR="00F90862" w:rsidRPr="00825649" w:rsidRDefault="00F90862" w:rsidP="008B0782">
      <w:pPr>
        <w:pStyle w:val="ad"/>
        <w:rPr>
          <w:sz w:val="24"/>
        </w:rPr>
      </w:pPr>
      <w:r w:rsidRPr="00825649">
        <w:rPr>
          <w:sz w:val="24"/>
        </w:rPr>
        <w:t>• выявлять единицы языка с национально-культурным компонентом</w:t>
      </w:r>
    </w:p>
    <w:p w:rsidR="00F90862" w:rsidRPr="00825649" w:rsidRDefault="00F90862" w:rsidP="008B0782">
      <w:pPr>
        <w:pStyle w:val="ad"/>
        <w:rPr>
          <w:sz w:val="24"/>
        </w:rPr>
      </w:pPr>
      <w:r w:rsidRPr="00825649">
        <w:rPr>
          <w:sz w:val="24"/>
        </w:rPr>
        <w:t>значения в произведениях устного народного творчества, в художественной</w:t>
      </w:r>
    </w:p>
    <w:p w:rsidR="00F90862" w:rsidRPr="00825649" w:rsidRDefault="00F90862" w:rsidP="008B0782">
      <w:pPr>
        <w:pStyle w:val="ad"/>
        <w:rPr>
          <w:sz w:val="24"/>
        </w:rPr>
      </w:pPr>
      <w:r w:rsidRPr="00825649">
        <w:rPr>
          <w:sz w:val="24"/>
        </w:rPr>
        <w:t>литературе и исторических текстах;</w:t>
      </w:r>
    </w:p>
    <w:p w:rsidR="00F90862" w:rsidRPr="00825649" w:rsidRDefault="00F90862" w:rsidP="008B0782">
      <w:pPr>
        <w:pStyle w:val="ad"/>
        <w:rPr>
          <w:sz w:val="24"/>
        </w:rPr>
      </w:pPr>
      <w:r w:rsidRPr="00825649">
        <w:rPr>
          <w:sz w:val="24"/>
        </w:rPr>
        <w:t>• приводить примеры, которые доказывают, что изучение языка</w:t>
      </w:r>
    </w:p>
    <w:p w:rsidR="00F90862" w:rsidRPr="00825649" w:rsidRDefault="00F90862" w:rsidP="008B0782">
      <w:pPr>
        <w:pStyle w:val="ad"/>
        <w:rPr>
          <w:sz w:val="24"/>
        </w:rPr>
      </w:pPr>
      <w:r w:rsidRPr="00825649">
        <w:rPr>
          <w:sz w:val="24"/>
        </w:rPr>
        <w:t>позволяет лучше узнать историю и культуру страны;</w:t>
      </w:r>
    </w:p>
    <w:p w:rsidR="00F90862" w:rsidRPr="00825649" w:rsidRDefault="00F90862" w:rsidP="008B0782">
      <w:pPr>
        <w:pStyle w:val="ad"/>
        <w:rPr>
          <w:sz w:val="24"/>
        </w:rPr>
      </w:pPr>
      <w:r w:rsidRPr="00825649">
        <w:rPr>
          <w:sz w:val="24"/>
        </w:rPr>
        <w:t>• уместно использовать правила русского речевого этикета в учебной</w:t>
      </w:r>
    </w:p>
    <w:p w:rsidR="00F90862" w:rsidRPr="00825649" w:rsidRDefault="00F90862" w:rsidP="008B0782">
      <w:pPr>
        <w:pStyle w:val="ad"/>
        <w:rPr>
          <w:sz w:val="24"/>
        </w:rPr>
      </w:pPr>
      <w:r w:rsidRPr="00825649">
        <w:rPr>
          <w:sz w:val="24"/>
        </w:rPr>
        <w:t>деятельности и повседневной жизни.</w:t>
      </w:r>
    </w:p>
    <w:p w:rsidR="00F90862" w:rsidRPr="008B0782" w:rsidRDefault="00F90862" w:rsidP="008B0782">
      <w:pPr>
        <w:pStyle w:val="ad"/>
        <w:rPr>
          <w:i/>
          <w:sz w:val="24"/>
        </w:rPr>
      </w:pPr>
      <w:r w:rsidRPr="008B0782">
        <w:rPr>
          <w:i/>
          <w:sz w:val="24"/>
        </w:rPr>
        <w:t>Выпускник получит возможность научиться:</w:t>
      </w:r>
    </w:p>
    <w:p w:rsidR="00F90862" w:rsidRPr="008B0782" w:rsidRDefault="00F90862" w:rsidP="008B0782">
      <w:pPr>
        <w:pStyle w:val="ad"/>
        <w:rPr>
          <w:i/>
          <w:sz w:val="24"/>
        </w:rPr>
      </w:pPr>
      <w:r w:rsidRPr="008B0782">
        <w:rPr>
          <w:i/>
          <w:sz w:val="24"/>
        </w:rPr>
        <w:t>• характеризовать на отдельных примерах взаимосвязь языка, культуры</w:t>
      </w:r>
    </w:p>
    <w:p w:rsidR="00F90862" w:rsidRPr="008B0782" w:rsidRDefault="00F90862" w:rsidP="008B0782">
      <w:pPr>
        <w:pStyle w:val="ad"/>
        <w:rPr>
          <w:i/>
          <w:sz w:val="24"/>
        </w:rPr>
      </w:pPr>
      <w:r w:rsidRPr="008B0782">
        <w:rPr>
          <w:i/>
          <w:sz w:val="24"/>
        </w:rPr>
        <w:t>и истории народа — носителя языка;</w:t>
      </w:r>
    </w:p>
    <w:p w:rsidR="00F90862" w:rsidRPr="008B0782" w:rsidRDefault="00F90862" w:rsidP="008B0782">
      <w:pPr>
        <w:pStyle w:val="ad"/>
        <w:rPr>
          <w:i/>
          <w:sz w:val="24"/>
        </w:rPr>
      </w:pPr>
      <w:r w:rsidRPr="008B0782">
        <w:rPr>
          <w:i/>
          <w:sz w:val="24"/>
        </w:rPr>
        <w:t>• анализировать и сравнивать русский речевой этикет с речевым</w:t>
      </w:r>
    </w:p>
    <w:p w:rsidR="00F90862" w:rsidRPr="008B0782" w:rsidRDefault="00F90862" w:rsidP="008B0782">
      <w:pPr>
        <w:pStyle w:val="ad"/>
        <w:rPr>
          <w:i/>
          <w:sz w:val="24"/>
        </w:rPr>
      </w:pPr>
      <w:r w:rsidRPr="008B0782">
        <w:rPr>
          <w:i/>
          <w:sz w:val="24"/>
        </w:rPr>
        <w:t>этикетом отдельных народов России и мира.</w:t>
      </w:r>
    </w:p>
    <w:p w:rsidR="00F90862" w:rsidRPr="00825649" w:rsidRDefault="00F90862" w:rsidP="00825649">
      <w:pPr>
        <w:pStyle w:val="ad"/>
        <w:jc w:val="center"/>
        <w:rPr>
          <w:b/>
          <w:sz w:val="24"/>
        </w:rPr>
      </w:pPr>
      <w:r w:rsidRPr="00825649">
        <w:rPr>
          <w:b/>
          <w:sz w:val="24"/>
        </w:rPr>
        <w:t>1.2.3.6. Литература</w:t>
      </w:r>
    </w:p>
    <w:p w:rsidR="00F90862" w:rsidRPr="00825649" w:rsidRDefault="00F90862" w:rsidP="008B0782">
      <w:pPr>
        <w:pStyle w:val="ad"/>
        <w:rPr>
          <w:sz w:val="24"/>
        </w:rPr>
      </w:pPr>
      <w:r w:rsidRPr="00825649">
        <w:rPr>
          <w:sz w:val="24"/>
        </w:rPr>
        <w:t>Устное народное творчество</w:t>
      </w:r>
    </w:p>
    <w:p w:rsidR="00F90862" w:rsidRPr="00825649" w:rsidRDefault="00F90862" w:rsidP="008B0782">
      <w:pPr>
        <w:pStyle w:val="ad"/>
        <w:rPr>
          <w:sz w:val="24"/>
        </w:rPr>
      </w:pPr>
      <w:r w:rsidRPr="00825649">
        <w:rPr>
          <w:sz w:val="24"/>
        </w:rPr>
        <w:t>Выпускник научится:</w:t>
      </w:r>
    </w:p>
    <w:p w:rsidR="00F90862" w:rsidRPr="00825649" w:rsidRDefault="00F90862" w:rsidP="008B0782">
      <w:pPr>
        <w:pStyle w:val="ad"/>
        <w:rPr>
          <w:sz w:val="24"/>
        </w:rPr>
      </w:pPr>
      <w:r w:rsidRPr="00825649">
        <w:rPr>
          <w:sz w:val="24"/>
        </w:rPr>
        <w:t>• осознанно воспринимать и понимать фольклорный текст; различать</w:t>
      </w:r>
    </w:p>
    <w:p w:rsidR="00F90862" w:rsidRPr="00825649" w:rsidRDefault="00F90862" w:rsidP="008B0782">
      <w:pPr>
        <w:pStyle w:val="ad"/>
        <w:rPr>
          <w:sz w:val="24"/>
        </w:rPr>
      </w:pPr>
      <w:r w:rsidRPr="00825649">
        <w:rPr>
          <w:sz w:val="24"/>
        </w:rPr>
        <w:t>фольклорные и литературные произведения, обращаться к пословицам,</w:t>
      </w:r>
    </w:p>
    <w:p w:rsidR="00F90862" w:rsidRPr="00825649" w:rsidRDefault="00F90862" w:rsidP="008B0782">
      <w:pPr>
        <w:pStyle w:val="ad"/>
        <w:rPr>
          <w:sz w:val="24"/>
        </w:rPr>
      </w:pPr>
      <w:r w:rsidRPr="00825649">
        <w:rPr>
          <w:sz w:val="24"/>
        </w:rPr>
        <w:t>поговоркам, фольклорным образам, традиционным фольклорным приёмам в</w:t>
      </w:r>
    </w:p>
    <w:p w:rsidR="00F90862" w:rsidRPr="00825649" w:rsidRDefault="00F90862" w:rsidP="008B0782">
      <w:pPr>
        <w:pStyle w:val="ad"/>
        <w:rPr>
          <w:sz w:val="24"/>
        </w:rPr>
      </w:pPr>
      <w:r w:rsidRPr="00825649">
        <w:rPr>
          <w:sz w:val="24"/>
        </w:rPr>
        <w:t>различных ситуациях речевого общения, сопоставлять фольклорную сказку и</w:t>
      </w:r>
    </w:p>
    <w:p w:rsidR="00F90862" w:rsidRPr="00825649" w:rsidRDefault="00F90862" w:rsidP="008B0782">
      <w:pPr>
        <w:pStyle w:val="ad"/>
        <w:rPr>
          <w:sz w:val="24"/>
        </w:rPr>
      </w:pPr>
      <w:r w:rsidRPr="00825649">
        <w:rPr>
          <w:sz w:val="24"/>
        </w:rPr>
        <w:t>её интерпретацию средствами других искусств (иллюстрация,</w:t>
      </w:r>
    </w:p>
    <w:p w:rsidR="00F90862" w:rsidRPr="00825649" w:rsidRDefault="00F90862" w:rsidP="008B0782">
      <w:pPr>
        <w:pStyle w:val="ad"/>
        <w:rPr>
          <w:sz w:val="24"/>
        </w:rPr>
      </w:pPr>
      <w:r w:rsidRPr="00825649">
        <w:rPr>
          <w:sz w:val="24"/>
        </w:rPr>
        <w:t>мультипликация, художественный фильм);</w:t>
      </w:r>
    </w:p>
    <w:p w:rsidR="00F90862" w:rsidRPr="00825649" w:rsidRDefault="00F90862" w:rsidP="008B0782">
      <w:pPr>
        <w:pStyle w:val="ad"/>
        <w:rPr>
          <w:sz w:val="24"/>
        </w:rPr>
      </w:pPr>
      <w:r w:rsidRPr="00825649">
        <w:rPr>
          <w:sz w:val="24"/>
        </w:rPr>
        <w:t>• выделять нравственную проблематику фольклорных текстов как основу</w:t>
      </w:r>
    </w:p>
    <w:p w:rsidR="00F90862" w:rsidRPr="00825649" w:rsidRDefault="00F90862" w:rsidP="008B0782">
      <w:pPr>
        <w:pStyle w:val="ad"/>
        <w:rPr>
          <w:sz w:val="24"/>
        </w:rPr>
      </w:pPr>
      <w:r w:rsidRPr="00825649">
        <w:rPr>
          <w:sz w:val="24"/>
        </w:rPr>
        <w:t>для развития представлений о нравственном идеале своего и русского</w:t>
      </w:r>
    </w:p>
    <w:p w:rsidR="00F90862" w:rsidRPr="00825649" w:rsidRDefault="00F90862" w:rsidP="008B0782">
      <w:pPr>
        <w:pStyle w:val="ad"/>
        <w:rPr>
          <w:sz w:val="24"/>
        </w:rPr>
      </w:pPr>
      <w:r w:rsidRPr="00825649">
        <w:rPr>
          <w:sz w:val="24"/>
        </w:rPr>
        <w:t>народов, формирования представлений о русском национальном характере;</w:t>
      </w:r>
    </w:p>
    <w:p w:rsidR="00F90862" w:rsidRPr="00825649" w:rsidRDefault="00F90862" w:rsidP="008B0782">
      <w:pPr>
        <w:pStyle w:val="ad"/>
        <w:rPr>
          <w:sz w:val="24"/>
        </w:rPr>
      </w:pPr>
      <w:r w:rsidRPr="00825649">
        <w:rPr>
          <w:sz w:val="24"/>
        </w:rPr>
        <w:t>• видеть черты русского национального характера в героях русских</w:t>
      </w:r>
    </w:p>
    <w:p w:rsidR="00F90862" w:rsidRPr="00825649" w:rsidRDefault="00F90862" w:rsidP="008B0782">
      <w:pPr>
        <w:pStyle w:val="ad"/>
        <w:rPr>
          <w:sz w:val="24"/>
        </w:rPr>
      </w:pPr>
      <w:r w:rsidRPr="00825649">
        <w:rPr>
          <w:sz w:val="24"/>
        </w:rPr>
        <w:t>сказок и былин, видеть черты национального характера своего народа в</w:t>
      </w:r>
    </w:p>
    <w:p w:rsidR="00F90862" w:rsidRPr="00825649" w:rsidRDefault="00F90862" w:rsidP="008B0782">
      <w:pPr>
        <w:pStyle w:val="ad"/>
        <w:rPr>
          <w:sz w:val="24"/>
        </w:rPr>
      </w:pPr>
      <w:r w:rsidRPr="00825649">
        <w:rPr>
          <w:sz w:val="24"/>
        </w:rPr>
        <w:t>героях народных сказок и былин;</w:t>
      </w:r>
    </w:p>
    <w:p w:rsidR="00F90862" w:rsidRPr="00825649" w:rsidRDefault="00F90862" w:rsidP="008B0782">
      <w:pPr>
        <w:pStyle w:val="ad"/>
        <w:rPr>
          <w:sz w:val="24"/>
        </w:rPr>
      </w:pPr>
      <w:r w:rsidRPr="00825649">
        <w:rPr>
          <w:sz w:val="24"/>
        </w:rPr>
        <w:t>1 Список художественных произведений, используемых при разработке заданий</w:t>
      </w:r>
      <w:r w:rsidRPr="008B0782">
        <w:rPr>
          <w:i/>
          <w:sz w:val="24"/>
        </w:rPr>
        <w:t xml:space="preserve"> </w:t>
      </w:r>
      <w:r w:rsidRPr="00825649">
        <w:rPr>
          <w:sz w:val="24"/>
        </w:rPr>
        <w:t>для</w:t>
      </w:r>
    </w:p>
    <w:p w:rsidR="00F90862" w:rsidRPr="00825649" w:rsidRDefault="00F90862" w:rsidP="008B0782">
      <w:pPr>
        <w:pStyle w:val="ad"/>
        <w:rPr>
          <w:sz w:val="24"/>
        </w:rPr>
      </w:pPr>
      <w:r w:rsidRPr="00825649">
        <w:rPr>
          <w:sz w:val="24"/>
        </w:rPr>
        <w:t>итоговой оценки достижения планируемых результатов, приводится в полном издании</w:t>
      </w:r>
    </w:p>
    <w:p w:rsidR="00F90862" w:rsidRPr="00825649" w:rsidRDefault="00F90862" w:rsidP="00825649">
      <w:pPr>
        <w:pStyle w:val="ad"/>
        <w:rPr>
          <w:sz w:val="24"/>
        </w:rPr>
      </w:pPr>
      <w:r w:rsidRPr="00825649">
        <w:rPr>
          <w:sz w:val="24"/>
        </w:rPr>
        <w:t>планируемых результатов по литературе.</w:t>
      </w:r>
    </w:p>
    <w:p w:rsidR="00F90862" w:rsidRPr="00825649" w:rsidRDefault="00F90862" w:rsidP="008B0782">
      <w:pPr>
        <w:pStyle w:val="ad"/>
        <w:rPr>
          <w:sz w:val="24"/>
        </w:rPr>
      </w:pPr>
      <w:r w:rsidRPr="00825649">
        <w:rPr>
          <w:sz w:val="24"/>
        </w:rPr>
        <w:t>• учитывая жанрово-родовые признаки произведений устного народного</w:t>
      </w:r>
    </w:p>
    <w:p w:rsidR="00F90862" w:rsidRPr="00825649" w:rsidRDefault="00F90862" w:rsidP="008B0782">
      <w:pPr>
        <w:pStyle w:val="ad"/>
        <w:rPr>
          <w:sz w:val="24"/>
        </w:rPr>
      </w:pPr>
      <w:r w:rsidRPr="00825649">
        <w:rPr>
          <w:sz w:val="24"/>
        </w:rPr>
        <w:t>творчества, выбирать фольклорные произведения для самостоятельного</w:t>
      </w:r>
    </w:p>
    <w:p w:rsidR="00F90862" w:rsidRPr="00825649" w:rsidRDefault="00F90862" w:rsidP="008B0782">
      <w:pPr>
        <w:pStyle w:val="ad"/>
        <w:rPr>
          <w:sz w:val="24"/>
        </w:rPr>
      </w:pPr>
      <w:r w:rsidRPr="00825649">
        <w:rPr>
          <w:sz w:val="24"/>
        </w:rPr>
        <w:t>чтения;</w:t>
      </w:r>
    </w:p>
    <w:p w:rsidR="00F90862" w:rsidRPr="00825649" w:rsidRDefault="00F90862" w:rsidP="008B0782">
      <w:pPr>
        <w:pStyle w:val="ad"/>
        <w:rPr>
          <w:sz w:val="24"/>
        </w:rPr>
      </w:pPr>
      <w:r w:rsidRPr="00825649">
        <w:rPr>
          <w:sz w:val="24"/>
        </w:rPr>
        <w:t>• целенаправленно использовать малые фольклорные жанры в своих</w:t>
      </w:r>
    </w:p>
    <w:p w:rsidR="00F90862" w:rsidRPr="00825649" w:rsidRDefault="00F90862" w:rsidP="008B0782">
      <w:pPr>
        <w:pStyle w:val="ad"/>
        <w:rPr>
          <w:sz w:val="24"/>
        </w:rPr>
      </w:pPr>
      <w:r w:rsidRPr="00825649">
        <w:rPr>
          <w:sz w:val="24"/>
        </w:rPr>
        <w:t>устных и письменных высказываниях;</w:t>
      </w:r>
    </w:p>
    <w:p w:rsidR="00F90862" w:rsidRPr="00825649" w:rsidRDefault="00F90862" w:rsidP="008B0782">
      <w:pPr>
        <w:pStyle w:val="ad"/>
        <w:rPr>
          <w:sz w:val="24"/>
        </w:rPr>
      </w:pPr>
      <w:r w:rsidRPr="00825649">
        <w:rPr>
          <w:sz w:val="24"/>
        </w:rPr>
        <w:t>• определять с помощью пословицы жизненную/вымышленную</w:t>
      </w:r>
    </w:p>
    <w:p w:rsidR="00F90862" w:rsidRPr="00825649" w:rsidRDefault="00F90862" w:rsidP="008B0782">
      <w:pPr>
        <w:pStyle w:val="ad"/>
        <w:rPr>
          <w:sz w:val="24"/>
        </w:rPr>
      </w:pPr>
      <w:r w:rsidRPr="00825649">
        <w:rPr>
          <w:sz w:val="24"/>
        </w:rPr>
        <w:t>ситуацию;</w:t>
      </w:r>
    </w:p>
    <w:p w:rsidR="00F90862" w:rsidRPr="00825649" w:rsidRDefault="00F90862" w:rsidP="008B0782">
      <w:pPr>
        <w:pStyle w:val="ad"/>
        <w:rPr>
          <w:sz w:val="24"/>
        </w:rPr>
      </w:pPr>
      <w:r w:rsidRPr="00825649">
        <w:rPr>
          <w:sz w:val="24"/>
        </w:rPr>
        <w:t>• выразительно читать сказки и былины, соблюдая соответствующий</w:t>
      </w:r>
    </w:p>
    <w:p w:rsidR="00F90862" w:rsidRPr="00825649" w:rsidRDefault="00F90862" w:rsidP="008B0782">
      <w:pPr>
        <w:pStyle w:val="ad"/>
        <w:rPr>
          <w:sz w:val="24"/>
        </w:rPr>
      </w:pPr>
      <w:r w:rsidRPr="00825649">
        <w:rPr>
          <w:sz w:val="24"/>
        </w:rPr>
        <w:t>интонационный рисунок устного рассказывания;</w:t>
      </w:r>
    </w:p>
    <w:p w:rsidR="00F90862" w:rsidRPr="00825649" w:rsidRDefault="00F90862" w:rsidP="008B0782">
      <w:pPr>
        <w:pStyle w:val="ad"/>
        <w:rPr>
          <w:sz w:val="24"/>
        </w:rPr>
      </w:pPr>
      <w:r w:rsidRPr="00825649">
        <w:rPr>
          <w:sz w:val="24"/>
        </w:rPr>
        <w:t>• пересказывать сказки, чётко выделяя сюжетные линии, не пропуская</w:t>
      </w:r>
    </w:p>
    <w:p w:rsidR="00F90862" w:rsidRPr="00825649" w:rsidRDefault="00F90862" w:rsidP="008B0782">
      <w:pPr>
        <w:pStyle w:val="ad"/>
        <w:rPr>
          <w:sz w:val="24"/>
        </w:rPr>
      </w:pPr>
      <w:r w:rsidRPr="00825649">
        <w:rPr>
          <w:sz w:val="24"/>
        </w:rPr>
        <w:t>значимых композиционных элементов, используя в своей речи характерные</w:t>
      </w:r>
    </w:p>
    <w:p w:rsidR="00F90862" w:rsidRPr="00825649" w:rsidRDefault="00F90862" w:rsidP="008B0782">
      <w:pPr>
        <w:pStyle w:val="ad"/>
        <w:rPr>
          <w:sz w:val="24"/>
        </w:rPr>
      </w:pPr>
      <w:r w:rsidRPr="00825649">
        <w:rPr>
          <w:sz w:val="24"/>
        </w:rPr>
        <w:t>для народных сказок художественные приёмы;</w:t>
      </w:r>
    </w:p>
    <w:p w:rsidR="00F90862" w:rsidRPr="00825649" w:rsidRDefault="00F90862" w:rsidP="008B0782">
      <w:pPr>
        <w:pStyle w:val="ad"/>
        <w:rPr>
          <w:sz w:val="24"/>
        </w:rPr>
      </w:pPr>
      <w:r w:rsidRPr="00825649">
        <w:rPr>
          <w:sz w:val="24"/>
        </w:rPr>
        <w:t>• выявлять в сказках характерные художественные приёмы и на этой</w:t>
      </w:r>
    </w:p>
    <w:p w:rsidR="00F90862" w:rsidRPr="00825649" w:rsidRDefault="00F90862" w:rsidP="008B0782">
      <w:pPr>
        <w:pStyle w:val="ad"/>
        <w:rPr>
          <w:sz w:val="24"/>
        </w:rPr>
      </w:pPr>
      <w:r w:rsidRPr="00825649">
        <w:rPr>
          <w:sz w:val="24"/>
        </w:rPr>
        <w:t>основе определять жанровую разновидность сказки, отличать литературную</w:t>
      </w:r>
    </w:p>
    <w:p w:rsidR="00F90862" w:rsidRPr="00825649" w:rsidRDefault="00F90862" w:rsidP="008B0782">
      <w:pPr>
        <w:pStyle w:val="ad"/>
        <w:rPr>
          <w:sz w:val="24"/>
        </w:rPr>
      </w:pPr>
      <w:r w:rsidRPr="00825649">
        <w:rPr>
          <w:sz w:val="24"/>
        </w:rPr>
        <w:t>сказку от фольклорной;</w:t>
      </w:r>
    </w:p>
    <w:p w:rsidR="00F90862" w:rsidRPr="00825649" w:rsidRDefault="00F90862" w:rsidP="008B0782">
      <w:pPr>
        <w:pStyle w:val="ad"/>
        <w:rPr>
          <w:sz w:val="24"/>
        </w:rPr>
      </w:pPr>
      <w:r w:rsidRPr="00825649">
        <w:rPr>
          <w:sz w:val="24"/>
        </w:rPr>
        <w:t>• видеть необычное в обычном, устанавливать неочевидные связи между</w:t>
      </w:r>
    </w:p>
    <w:p w:rsidR="00F90862" w:rsidRPr="00825649" w:rsidRDefault="00F90862" w:rsidP="008B0782">
      <w:pPr>
        <w:pStyle w:val="ad"/>
        <w:rPr>
          <w:sz w:val="24"/>
        </w:rPr>
      </w:pPr>
      <w:r w:rsidRPr="00825649">
        <w:rPr>
          <w:sz w:val="24"/>
        </w:rPr>
        <w:t>предметами, явлениями, действиями, отгадывая или сочиняя загадку.</w:t>
      </w:r>
    </w:p>
    <w:p w:rsidR="00F90862" w:rsidRPr="008B0782" w:rsidRDefault="00F90862" w:rsidP="008B0782">
      <w:pPr>
        <w:pStyle w:val="ad"/>
        <w:rPr>
          <w:i/>
          <w:sz w:val="24"/>
        </w:rPr>
      </w:pPr>
      <w:r w:rsidRPr="008B0782">
        <w:rPr>
          <w:i/>
          <w:sz w:val="24"/>
        </w:rPr>
        <w:t>Выпускник получит возможность научиться:</w:t>
      </w:r>
    </w:p>
    <w:p w:rsidR="00F90862" w:rsidRPr="008B0782" w:rsidRDefault="00F90862" w:rsidP="008B0782">
      <w:pPr>
        <w:pStyle w:val="ad"/>
        <w:rPr>
          <w:i/>
          <w:sz w:val="24"/>
        </w:rPr>
      </w:pPr>
      <w:r w:rsidRPr="008B0782">
        <w:rPr>
          <w:i/>
          <w:sz w:val="24"/>
        </w:rPr>
        <w:t>• сравнивая сказки, принадлежащие разным народам, видеть в них</w:t>
      </w:r>
    </w:p>
    <w:p w:rsidR="00F90862" w:rsidRPr="008B0782" w:rsidRDefault="00F90862" w:rsidP="008B0782">
      <w:pPr>
        <w:pStyle w:val="ad"/>
        <w:rPr>
          <w:i/>
          <w:sz w:val="24"/>
        </w:rPr>
      </w:pPr>
      <w:r w:rsidRPr="008B0782">
        <w:rPr>
          <w:i/>
          <w:sz w:val="24"/>
        </w:rPr>
        <w:t>воплощение нравственного идеала конкретного народа (находить общее и</w:t>
      </w:r>
    </w:p>
    <w:p w:rsidR="00F90862" w:rsidRPr="008B0782" w:rsidRDefault="00F90862" w:rsidP="008B0782">
      <w:pPr>
        <w:pStyle w:val="ad"/>
        <w:rPr>
          <w:i/>
          <w:sz w:val="24"/>
        </w:rPr>
      </w:pPr>
      <w:r w:rsidRPr="008B0782">
        <w:rPr>
          <w:i/>
          <w:sz w:val="24"/>
        </w:rPr>
        <w:t>различное с идеалом русского и своего народов);</w:t>
      </w:r>
    </w:p>
    <w:p w:rsidR="00F90862" w:rsidRPr="008B0782" w:rsidRDefault="00F90862" w:rsidP="008B0782">
      <w:pPr>
        <w:pStyle w:val="ad"/>
        <w:rPr>
          <w:i/>
          <w:sz w:val="24"/>
        </w:rPr>
      </w:pPr>
      <w:r w:rsidRPr="008B0782">
        <w:rPr>
          <w:i/>
          <w:sz w:val="24"/>
        </w:rPr>
        <w:t>• рассказывать о самостоятельно прочитанной сказке, былине,</w:t>
      </w:r>
    </w:p>
    <w:p w:rsidR="00F90862" w:rsidRPr="008B0782" w:rsidRDefault="00F90862" w:rsidP="008B0782">
      <w:pPr>
        <w:pStyle w:val="ad"/>
        <w:rPr>
          <w:i/>
          <w:sz w:val="24"/>
        </w:rPr>
      </w:pPr>
      <w:r w:rsidRPr="008B0782">
        <w:rPr>
          <w:i/>
          <w:sz w:val="24"/>
        </w:rPr>
        <w:t>обосновывая свой выбор;</w:t>
      </w:r>
    </w:p>
    <w:p w:rsidR="00F90862" w:rsidRPr="008B0782" w:rsidRDefault="00F90862" w:rsidP="008B0782">
      <w:pPr>
        <w:pStyle w:val="ad"/>
        <w:rPr>
          <w:i/>
          <w:sz w:val="24"/>
        </w:rPr>
      </w:pPr>
      <w:r w:rsidRPr="008B0782">
        <w:rPr>
          <w:i/>
          <w:sz w:val="24"/>
        </w:rPr>
        <w:t>• сочинять сказку (в том числе и по пословице), былину и/или</w:t>
      </w:r>
    </w:p>
    <w:p w:rsidR="00F90862" w:rsidRPr="008B0782" w:rsidRDefault="00F90862" w:rsidP="008B0782">
      <w:pPr>
        <w:pStyle w:val="ad"/>
        <w:rPr>
          <w:i/>
          <w:sz w:val="24"/>
        </w:rPr>
      </w:pPr>
      <w:r w:rsidRPr="008B0782">
        <w:rPr>
          <w:i/>
          <w:sz w:val="24"/>
        </w:rPr>
        <w:t>придумывать сюжетные линии;</w:t>
      </w:r>
    </w:p>
    <w:p w:rsidR="00F90862" w:rsidRPr="008B0782" w:rsidRDefault="00F90862" w:rsidP="008B0782">
      <w:pPr>
        <w:pStyle w:val="ad"/>
        <w:rPr>
          <w:i/>
          <w:sz w:val="24"/>
        </w:rPr>
      </w:pPr>
      <w:r w:rsidRPr="008B0782">
        <w:rPr>
          <w:i/>
          <w:sz w:val="24"/>
        </w:rPr>
        <w:t>• сравнивая произведения героического эпоса разных народов (былину и</w:t>
      </w:r>
    </w:p>
    <w:p w:rsidR="00F90862" w:rsidRPr="008B0782" w:rsidRDefault="00F90862" w:rsidP="008B0782">
      <w:pPr>
        <w:pStyle w:val="ad"/>
        <w:rPr>
          <w:i/>
          <w:sz w:val="24"/>
        </w:rPr>
      </w:pPr>
      <w:r w:rsidRPr="008B0782">
        <w:rPr>
          <w:i/>
          <w:sz w:val="24"/>
        </w:rPr>
        <w:t>сагу, былину и сказание), определять черты национального характера;</w:t>
      </w:r>
    </w:p>
    <w:p w:rsidR="00F90862" w:rsidRPr="008B0782" w:rsidRDefault="00F90862" w:rsidP="008B0782">
      <w:pPr>
        <w:pStyle w:val="ad"/>
        <w:rPr>
          <w:i/>
          <w:sz w:val="24"/>
        </w:rPr>
      </w:pPr>
      <w:r w:rsidRPr="008B0782">
        <w:rPr>
          <w:i/>
          <w:sz w:val="24"/>
        </w:rPr>
        <w:t>• выбирать произведения устного народного творчества разных народов</w:t>
      </w:r>
    </w:p>
    <w:p w:rsidR="00F90862" w:rsidRPr="008B0782" w:rsidRDefault="00F90862" w:rsidP="008B0782">
      <w:pPr>
        <w:pStyle w:val="ad"/>
        <w:rPr>
          <w:i/>
          <w:sz w:val="24"/>
        </w:rPr>
      </w:pPr>
      <w:r w:rsidRPr="008B0782">
        <w:rPr>
          <w:i/>
          <w:sz w:val="24"/>
        </w:rPr>
        <w:t>для самостоятельного чтения, руководствуясь конкретными целевыми</w:t>
      </w:r>
    </w:p>
    <w:p w:rsidR="00F90862" w:rsidRPr="008B0782" w:rsidRDefault="00F90862" w:rsidP="008B0782">
      <w:pPr>
        <w:pStyle w:val="ad"/>
        <w:rPr>
          <w:i/>
          <w:sz w:val="24"/>
        </w:rPr>
      </w:pPr>
      <w:r w:rsidRPr="008B0782">
        <w:rPr>
          <w:i/>
          <w:sz w:val="24"/>
        </w:rPr>
        <w:t>установками;</w:t>
      </w:r>
    </w:p>
    <w:p w:rsidR="00F90862" w:rsidRPr="008B0782" w:rsidRDefault="00F90862" w:rsidP="00825649">
      <w:pPr>
        <w:pStyle w:val="ad"/>
        <w:ind w:firstLine="0"/>
        <w:rPr>
          <w:i/>
          <w:sz w:val="24"/>
        </w:rPr>
      </w:pPr>
    </w:p>
    <w:p w:rsidR="00F90862" w:rsidRPr="008B0782" w:rsidRDefault="00F90862" w:rsidP="008B0782">
      <w:pPr>
        <w:pStyle w:val="ad"/>
        <w:rPr>
          <w:i/>
          <w:sz w:val="24"/>
        </w:rPr>
      </w:pPr>
      <w:r w:rsidRPr="008B0782">
        <w:rPr>
          <w:i/>
          <w:sz w:val="24"/>
        </w:rPr>
        <w:t>• устанавливать связи между фольклорными произведениями разных</w:t>
      </w:r>
    </w:p>
    <w:p w:rsidR="00F90862" w:rsidRPr="008B0782" w:rsidRDefault="00F90862" w:rsidP="008B0782">
      <w:pPr>
        <w:pStyle w:val="ad"/>
        <w:rPr>
          <w:i/>
          <w:sz w:val="24"/>
        </w:rPr>
      </w:pPr>
      <w:r w:rsidRPr="008B0782">
        <w:rPr>
          <w:i/>
          <w:sz w:val="24"/>
        </w:rPr>
        <w:t>народов на уровне тематики, проблематики, образов (по принципу сходства</w:t>
      </w:r>
    </w:p>
    <w:p w:rsidR="00F90862" w:rsidRPr="008B0782" w:rsidRDefault="00F90862" w:rsidP="008B0782">
      <w:pPr>
        <w:pStyle w:val="ad"/>
        <w:rPr>
          <w:i/>
          <w:sz w:val="24"/>
        </w:rPr>
      </w:pPr>
      <w:r w:rsidRPr="008B0782">
        <w:rPr>
          <w:i/>
          <w:sz w:val="24"/>
        </w:rPr>
        <w:t>и различия).</w:t>
      </w:r>
    </w:p>
    <w:p w:rsidR="00F90862" w:rsidRPr="00825649" w:rsidRDefault="00F90862" w:rsidP="008B0782">
      <w:pPr>
        <w:pStyle w:val="ad"/>
        <w:rPr>
          <w:sz w:val="24"/>
        </w:rPr>
      </w:pPr>
      <w:r w:rsidRPr="00825649">
        <w:rPr>
          <w:sz w:val="24"/>
        </w:rPr>
        <w:t>Древнерусская литература. Русская литература XVIII в. Русская</w:t>
      </w:r>
    </w:p>
    <w:p w:rsidR="00F90862" w:rsidRPr="00825649" w:rsidRDefault="00F90862" w:rsidP="008B0782">
      <w:pPr>
        <w:pStyle w:val="ad"/>
        <w:rPr>
          <w:sz w:val="24"/>
        </w:rPr>
      </w:pPr>
      <w:r w:rsidRPr="00825649">
        <w:rPr>
          <w:sz w:val="24"/>
        </w:rPr>
        <w:t>литература XIX—XX вв. Литература народов России. Зарубежная</w:t>
      </w:r>
    </w:p>
    <w:p w:rsidR="00F90862" w:rsidRPr="00825649" w:rsidRDefault="00F90862" w:rsidP="008B0782">
      <w:pPr>
        <w:pStyle w:val="ad"/>
        <w:rPr>
          <w:sz w:val="24"/>
        </w:rPr>
      </w:pPr>
      <w:r w:rsidRPr="00825649">
        <w:rPr>
          <w:sz w:val="24"/>
        </w:rPr>
        <w:t>литература</w:t>
      </w:r>
    </w:p>
    <w:p w:rsidR="00F90862" w:rsidRPr="00825649" w:rsidRDefault="00F90862" w:rsidP="008B0782">
      <w:pPr>
        <w:pStyle w:val="ad"/>
        <w:rPr>
          <w:sz w:val="24"/>
        </w:rPr>
      </w:pPr>
      <w:r w:rsidRPr="00825649">
        <w:rPr>
          <w:sz w:val="24"/>
        </w:rPr>
        <w:t>Выпускник научится:</w:t>
      </w:r>
    </w:p>
    <w:p w:rsidR="00F90862" w:rsidRPr="00825649" w:rsidRDefault="00F90862" w:rsidP="008B0782">
      <w:pPr>
        <w:pStyle w:val="ad"/>
        <w:rPr>
          <w:sz w:val="24"/>
        </w:rPr>
      </w:pPr>
      <w:r w:rsidRPr="00825649">
        <w:rPr>
          <w:sz w:val="24"/>
        </w:rPr>
        <w:t>• осознанно воспринимать художественное произведение в единстве</w:t>
      </w:r>
    </w:p>
    <w:p w:rsidR="00F90862" w:rsidRPr="00825649" w:rsidRDefault="00F90862" w:rsidP="008B0782">
      <w:pPr>
        <w:pStyle w:val="ad"/>
        <w:rPr>
          <w:sz w:val="24"/>
        </w:rPr>
      </w:pPr>
      <w:r w:rsidRPr="00825649">
        <w:rPr>
          <w:sz w:val="24"/>
        </w:rPr>
        <w:t>формы и содержания; адекватно понимать художественный текст и давать</w:t>
      </w:r>
    </w:p>
    <w:p w:rsidR="00F90862" w:rsidRPr="00825649" w:rsidRDefault="00F90862" w:rsidP="008B0782">
      <w:pPr>
        <w:pStyle w:val="ad"/>
        <w:rPr>
          <w:sz w:val="24"/>
        </w:rPr>
      </w:pPr>
      <w:r w:rsidRPr="00825649">
        <w:rPr>
          <w:sz w:val="24"/>
        </w:rPr>
        <w:t>его смысловой анализ; интерпретировать прочитанное, устанавливать поле</w:t>
      </w:r>
    </w:p>
    <w:p w:rsidR="00F90862" w:rsidRPr="00825649" w:rsidRDefault="00F90862" w:rsidP="008B0782">
      <w:pPr>
        <w:pStyle w:val="ad"/>
        <w:rPr>
          <w:sz w:val="24"/>
        </w:rPr>
      </w:pPr>
      <w:r w:rsidRPr="00825649">
        <w:rPr>
          <w:sz w:val="24"/>
        </w:rPr>
        <w:t>читательских ассоциаций, отбирать произведения для чтения;</w:t>
      </w:r>
    </w:p>
    <w:p w:rsidR="00F90862" w:rsidRPr="00825649" w:rsidRDefault="00F90862" w:rsidP="008B0782">
      <w:pPr>
        <w:pStyle w:val="ad"/>
        <w:rPr>
          <w:sz w:val="24"/>
        </w:rPr>
      </w:pPr>
      <w:r w:rsidRPr="00825649">
        <w:rPr>
          <w:sz w:val="24"/>
        </w:rPr>
        <w:t>• воспринимать художественный текст как произведение искусства,</w:t>
      </w:r>
    </w:p>
    <w:p w:rsidR="00F90862" w:rsidRPr="00825649" w:rsidRDefault="00F90862" w:rsidP="008B0782">
      <w:pPr>
        <w:pStyle w:val="ad"/>
        <w:rPr>
          <w:sz w:val="24"/>
        </w:rPr>
      </w:pPr>
      <w:r w:rsidRPr="00825649">
        <w:rPr>
          <w:sz w:val="24"/>
        </w:rPr>
        <w:t>послание автора читателю, современнику и потомку;</w:t>
      </w:r>
    </w:p>
    <w:p w:rsidR="00F90862" w:rsidRPr="00825649" w:rsidRDefault="00F90862" w:rsidP="008B0782">
      <w:pPr>
        <w:pStyle w:val="ad"/>
        <w:rPr>
          <w:sz w:val="24"/>
        </w:rPr>
      </w:pPr>
      <w:r w:rsidRPr="00825649">
        <w:rPr>
          <w:sz w:val="24"/>
        </w:rPr>
        <w:t>• определять для себя актуальную и перспективную цели чтения</w:t>
      </w:r>
    </w:p>
    <w:p w:rsidR="00F90862" w:rsidRPr="00825649" w:rsidRDefault="00F90862" w:rsidP="008B0782">
      <w:pPr>
        <w:pStyle w:val="ad"/>
        <w:rPr>
          <w:sz w:val="24"/>
        </w:rPr>
      </w:pPr>
      <w:r w:rsidRPr="00825649">
        <w:rPr>
          <w:sz w:val="24"/>
        </w:rPr>
        <w:t>художественной литературы; выбирать произведения для самостоятельного</w:t>
      </w:r>
    </w:p>
    <w:p w:rsidR="00F90862" w:rsidRPr="00825649" w:rsidRDefault="00F90862" w:rsidP="008B0782">
      <w:pPr>
        <w:pStyle w:val="ad"/>
        <w:rPr>
          <w:sz w:val="24"/>
        </w:rPr>
      </w:pPr>
      <w:r w:rsidRPr="00825649">
        <w:rPr>
          <w:sz w:val="24"/>
        </w:rPr>
        <w:t>чтения;</w:t>
      </w:r>
    </w:p>
    <w:p w:rsidR="00F90862" w:rsidRPr="00825649" w:rsidRDefault="00F90862" w:rsidP="008B0782">
      <w:pPr>
        <w:pStyle w:val="ad"/>
        <w:rPr>
          <w:sz w:val="24"/>
        </w:rPr>
      </w:pPr>
      <w:r w:rsidRPr="00825649">
        <w:rPr>
          <w:sz w:val="24"/>
        </w:rPr>
        <w:t>• выявлять и интерпретировать авторскую позицию, определяя своё к ней</w:t>
      </w:r>
    </w:p>
    <w:p w:rsidR="00F90862" w:rsidRPr="00825649" w:rsidRDefault="00F90862" w:rsidP="008B0782">
      <w:pPr>
        <w:pStyle w:val="ad"/>
        <w:rPr>
          <w:sz w:val="24"/>
        </w:rPr>
      </w:pPr>
      <w:r w:rsidRPr="00825649">
        <w:rPr>
          <w:sz w:val="24"/>
        </w:rPr>
        <w:t>отношение, и на этой основе формировать собственные ценностные</w:t>
      </w:r>
    </w:p>
    <w:p w:rsidR="00F90862" w:rsidRPr="00825649" w:rsidRDefault="00F90862" w:rsidP="008B0782">
      <w:pPr>
        <w:pStyle w:val="ad"/>
        <w:rPr>
          <w:sz w:val="24"/>
        </w:rPr>
      </w:pPr>
      <w:r w:rsidRPr="00825649">
        <w:rPr>
          <w:sz w:val="24"/>
        </w:rPr>
        <w:t>ориентации;</w:t>
      </w:r>
    </w:p>
    <w:p w:rsidR="00F90862" w:rsidRPr="00825649" w:rsidRDefault="00F90862" w:rsidP="008B0782">
      <w:pPr>
        <w:pStyle w:val="ad"/>
        <w:rPr>
          <w:sz w:val="24"/>
        </w:rPr>
      </w:pPr>
      <w:r w:rsidRPr="00825649">
        <w:rPr>
          <w:sz w:val="24"/>
        </w:rPr>
        <w:t>• определять актуальность произведений для читателей разных</w:t>
      </w:r>
    </w:p>
    <w:p w:rsidR="00F90862" w:rsidRPr="00825649" w:rsidRDefault="00F90862" w:rsidP="008B0782">
      <w:pPr>
        <w:pStyle w:val="ad"/>
        <w:rPr>
          <w:sz w:val="24"/>
        </w:rPr>
      </w:pPr>
      <w:r w:rsidRPr="00825649">
        <w:rPr>
          <w:sz w:val="24"/>
        </w:rPr>
        <w:t>поколений и вступать в диалог с другими читателями;</w:t>
      </w:r>
    </w:p>
    <w:p w:rsidR="00F90862" w:rsidRPr="00825649" w:rsidRDefault="00F90862" w:rsidP="008B0782">
      <w:pPr>
        <w:pStyle w:val="ad"/>
        <w:rPr>
          <w:sz w:val="24"/>
        </w:rPr>
      </w:pPr>
      <w:r w:rsidRPr="00825649">
        <w:rPr>
          <w:sz w:val="24"/>
        </w:rPr>
        <w:t>• анализировать и истолковывать произведения разной жанровой</w:t>
      </w:r>
    </w:p>
    <w:p w:rsidR="00F90862" w:rsidRPr="00825649" w:rsidRDefault="00F90862" w:rsidP="008B0782">
      <w:pPr>
        <w:pStyle w:val="ad"/>
        <w:rPr>
          <w:sz w:val="24"/>
        </w:rPr>
      </w:pPr>
      <w:r w:rsidRPr="00825649">
        <w:rPr>
          <w:sz w:val="24"/>
        </w:rPr>
        <w:t>природы, аргументированно формулируя своё отношение к прочитанному;</w:t>
      </w:r>
    </w:p>
    <w:p w:rsidR="00F90862" w:rsidRPr="00825649" w:rsidRDefault="00F90862" w:rsidP="008B0782">
      <w:pPr>
        <w:pStyle w:val="ad"/>
        <w:rPr>
          <w:sz w:val="24"/>
        </w:rPr>
      </w:pPr>
      <w:r w:rsidRPr="00825649">
        <w:rPr>
          <w:sz w:val="24"/>
        </w:rPr>
        <w:t>• создавать собственный текст аналитического и интерпретирующего</w:t>
      </w:r>
    </w:p>
    <w:p w:rsidR="00F90862" w:rsidRPr="00825649" w:rsidRDefault="00F90862" w:rsidP="008B0782">
      <w:pPr>
        <w:pStyle w:val="ad"/>
        <w:rPr>
          <w:sz w:val="24"/>
        </w:rPr>
      </w:pPr>
      <w:r w:rsidRPr="00825649">
        <w:rPr>
          <w:sz w:val="24"/>
        </w:rPr>
        <w:t>характера в различных форматах;</w:t>
      </w:r>
    </w:p>
    <w:p w:rsidR="00F90862" w:rsidRPr="00825649" w:rsidRDefault="00F90862" w:rsidP="008B0782">
      <w:pPr>
        <w:pStyle w:val="ad"/>
        <w:rPr>
          <w:sz w:val="24"/>
        </w:rPr>
      </w:pPr>
      <w:r w:rsidRPr="00825649">
        <w:rPr>
          <w:sz w:val="24"/>
        </w:rPr>
        <w:t>• сопоставлять произведение словесного искусства и его воплощение в</w:t>
      </w:r>
    </w:p>
    <w:p w:rsidR="00F90862" w:rsidRPr="00825649" w:rsidRDefault="00F90862" w:rsidP="008B0782">
      <w:pPr>
        <w:pStyle w:val="ad"/>
        <w:rPr>
          <w:sz w:val="24"/>
        </w:rPr>
      </w:pPr>
      <w:r w:rsidRPr="00825649">
        <w:rPr>
          <w:sz w:val="24"/>
        </w:rPr>
        <w:t>других искусствах;</w:t>
      </w:r>
    </w:p>
    <w:p w:rsidR="00F90862" w:rsidRPr="00825649" w:rsidRDefault="00F90862" w:rsidP="008B0782">
      <w:pPr>
        <w:pStyle w:val="ad"/>
        <w:rPr>
          <w:sz w:val="24"/>
        </w:rPr>
      </w:pPr>
      <w:r w:rsidRPr="00825649">
        <w:rPr>
          <w:sz w:val="24"/>
        </w:rPr>
        <w:t>• работать с разными источниками информации и владеть основными</w:t>
      </w:r>
    </w:p>
    <w:p w:rsidR="00F90862" w:rsidRPr="00825649" w:rsidRDefault="00F90862" w:rsidP="008B0782">
      <w:pPr>
        <w:pStyle w:val="ad"/>
        <w:rPr>
          <w:sz w:val="24"/>
        </w:rPr>
      </w:pPr>
      <w:r w:rsidRPr="00825649">
        <w:rPr>
          <w:sz w:val="24"/>
        </w:rPr>
        <w:t>способами её обработки и презентации.</w:t>
      </w:r>
    </w:p>
    <w:p w:rsidR="00F90862" w:rsidRPr="008B0782" w:rsidRDefault="00F90862" w:rsidP="00825649">
      <w:pPr>
        <w:pStyle w:val="ad"/>
        <w:rPr>
          <w:i/>
          <w:sz w:val="24"/>
        </w:rPr>
      </w:pPr>
      <w:r w:rsidRPr="008B0782">
        <w:rPr>
          <w:i/>
          <w:sz w:val="24"/>
        </w:rPr>
        <w:t>Выпускник</w:t>
      </w:r>
      <w:r>
        <w:rPr>
          <w:i/>
          <w:sz w:val="24"/>
        </w:rPr>
        <w:t xml:space="preserve"> получит возможность научиться:</w:t>
      </w:r>
    </w:p>
    <w:p w:rsidR="00F90862" w:rsidRPr="008B0782" w:rsidRDefault="00F90862" w:rsidP="008B0782">
      <w:pPr>
        <w:pStyle w:val="ad"/>
        <w:rPr>
          <w:i/>
          <w:sz w:val="24"/>
        </w:rPr>
      </w:pPr>
      <w:r w:rsidRPr="008B0782">
        <w:rPr>
          <w:i/>
          <w:sz w:val="24"/>
        </w:rPr>
        <w:t>• выбирать путь анализа произведения, адекватный жанрово-родовой</w:t>
      </w:r>
    </w:p>
    <w:p w:rsidR="00F90862" w:rsidRPr="008B0782" w:rsidRDefault="00F90862" w:rsidP="008B0782">
      <w:pPr>
        <w:pStyle w:val="ad"/>
        <w:rPr>
          <w:i/>
          <w:sz w:val="24"/>
        </w:rPr>
      </w:pPr>
      <w:r w:rsidRPr="008B0782">
        <w:rPr>
          <w:i/>
          <w:sz w:val="24"/>
        </w:rPr>
        <w:t>природе художественного текста;</w:t>
      </w:r>
    </w:p>
    <w:p w:rsidR="00F90862" w:rsidRPr="008B0782" w:rsidRDefault="00F90862" w:rsidP="008B0782">
      <w:pPr>
        <w:pStyle w:val="ad"/>
        <w:rPr>
          <w:i/>
          <w:sz w:val="24"/>
        </w:rPr>
      </w:pPr>
      <w:r w:rsidRPr="008B0782">
        <w:rPr>
          <w:i/>
          <w:sz w:val="24"/>
        </w:rPr>
        <w:t>• дифференцировать элементы поэтики художественного текста,</w:t>
      </w:r>
    </w:p>
    <w:p w:rsidR="00F90862" w:rsidRPr="008B0782" w:rsidRDefault="00F90862" w:rsidP="008B0782">
      <w:pPr>
        <w:pStyle w:val="ad"/>
        <w:rPr>
          <w:i/>
          <w:sz w:val="24"/>
        </w:rPr>
      </w:pPr>
      <w:r w:rsidRPr="008B0782">
        <w:rPr>
          <w:i/>
          <w:sz w:val="24"/>
        </w:rPr>
        <w:t>видеть их художественную и смысловую функцию;</w:t>
      </w:r>
    </w:p>
    <w:p w:rsidR="00F90862" w:rsidRPr="008B0782" w:rsidRDefault="00F90862" w:rsidP="008B0782">
      <w:pPr>
        <w:pStyle w:val="ad"/>
        <w:rPr>
          <w:i/>
          <w:sz w:val="24"/>
        </w:rPr>
      </w:pPr>
      <w:r w:rsidRPr="008B0782">
        <w:rPr>
          <w:i/>
          <w:sz w:val="24"/>
        </w:rPr>
        <w:t>• сопоставлять «чужие» тексты интерпретирующего характера,</w:t>
      </w:r>
    </w:p>
    <w:p w:rsidR="00F90862" w:rsidRPr="008B0782" w:rsidRDefault="00F90862" w:rsidP="008B0782">
      <w:pPr>
        <w:pStyle w:val="ad"/>
        <w:rPr>
          <w:i/>
          <w:sz w:val="24"/>
        </w:rPr>
      </w:pPr>
      <w:r w:rsidRPr="008B0782">
        <w:rPr>
          <w:i/>
          <w:sz w:val="24"/>
        </w:rPr>
        <w:t>аргументированно оценивать их;</w:t>
      </w:r>
    </w:p>
    <w:p w:rsidR="00F90862" w:rsidRPr="008B0782" w:rsidRDefault="00F90862" w:rsidP="008B0782">
      <w:pPr>
        <w:pStyle w:val="ad"/>
        <w:rPr>
          <w:i/>
          <w:sz w:val="24"/>
        </w:rPr>
      </w:pPr>
      <w:r w:rsidRPr="008B0782">
        <w:rPr>
          <w:i/>
          <w:sz w:val="24"/>
        </w:rPr>
        <w:t>• оценивать интерпретацию художественного текста, созданную</w:t>
      </w:r>
    </w:p>
    <w:p w:rsidR="00F90862" w:rsidRPr="008B0782" w:rsidRDefault="00F90862" w:rsidP="008B0782">
      <w:pPr>
        <w:pStyle w:val="ad"/>
        <w:rPr>
          <w:i/>
          <w:sz w:val="24"/>
        </w:rPr>
      </w:pPr>
      <w:r w:rsidRPr="008B0782">
        <w:rPr>
          <w:i/>
          <w:sz w:val="24"/>
        </w:rPr>
        <w:t>средствами других искусств;</w:t>
      </w:r>
    </w:p>
    <w:p w:rsidR="00F90862" w:rsidRPr="008B0782" w:rsidRDefault="00F90862" w:rsidP="008B0782">
      <w:pPr>
        <w:pStyle w:val="ad"/>
        <w:rPr>
          <w:i/>
          <w:sz w:val="24"/>
        </w:rPr>
      </w:pPr>
      <w:r w:rsidRPr="008B0782">
        <w:rPr>
          <w:i/>
          <w:sz w:val="24"/>
        </w:rPr>
        <w:t>• создавать собственную интерпретацию изученного текста</w:t>
      </w:r>
    </w:p>
    <w:p w:rsidR="00F90862" w:rsidRPr="008B0782" w:rsidRDefault="00F90862" w:rsidP="008B0782">
      <w:pPr>
        <w:pStyle w:val="ad"/>
        <w:rPr>
          <w:i/>
          <w:sz w:val="24"/>
        </w:rPr>
      </w:pPr>
      <w:r w:rsidRPr="008B0782">
        <w:rPr>
          <w:i/>
          <w:sz w:val="24"/>
        </w:rPr>
        <w:t>средствами других искусств;</w:t>
      </w:r>
    </w:p>
    <w:p w:rsidR="00F90862" w:rsidRPr="008B0782" w:rsidRDefault="00F90862" w:rsidP="008B0782">
      <w:pPr>
        <w:pStyle w:val="ad"/>
        <w:rPr>
          <w:i/>
          <w:sz w:val="24"/>
        </w:rPr>
      </w:pPr>
      <w:r w:rsidRPr="008B0782">
        <w:rPr>
          <w:i/>
          <w:sz w:val="24"/>
        </w:rPr>
        <w:t>• сопоставлять произведения русской и мировой литературы</w:t>
      </w:r>
    </w:p>
    <w:p w:rsidR="00F90862" w:rsidRPr="008B0782" w:rsidRDefault="00F90862" w:rsidP="008B0782">
      <w:pPr>
        <w:pStyle w:val="ad"/>
        <w:rPr>
          <w:i/>
          <w:sz w:val="24"/>
        </w:rPr>
      </w:pPr>
      <w:r w:rsidRPr="008B0782">
        <w:rPr>
          <w:i/>
          <w:sz w:val="24"/>
        </w:rPr>
        <w:t>самостоятельно (или под руководством учителя), определяя линии</w:t>
      </w:r>
    </w:p>
    <w:p w:rsidR="00F90862" w:rsidRPr="008B0782" w:rsidRDefault="00F90862" w:rsidP="008B0782">
      <w:pPr>
        <w:pStyle w:val="ad"/>
        <w:rPr>
          <w:i/>
          <w:sz w:val="24"/>
        </w:rPr>
      </w:pPr>
      <w:r w:rsidRPr="008B0782">
        <w:rPr>
          <w:i/>
          <w:sz w:val="24"/>
        </w:rPr>
        <w:t>сопоставления, выбирая аспект для сопоставительного анализа;</w:t>
      </w:r>
    </w:p>
    <w:p w:rsidR="00F90862" w:rsidRPr="008B0782" w:rsidRDefault="00F90862" w:rsidP="008B0782">
      <w:pPr>
        <w:pStyle w:val="ad"/>
        <w:rPr>
          <w:i/>
          <w:sz w:val="24"/>
        </w:rPr>
      </w:pPr>
      <w:r w:rsidRPr="008B0782">
        <w:rPr>
          <w:i/>
          <w:sz w:val="24"/>
        </w:rPr>
        <w:t>• вести самостоятельную проектно-исследовательскую деятельность и</w:t>
      </w:r>
    </w:p>
    <w:p w:rsidR="00F90862" w:rsidRPr="008B0782" w:rsidRDefault="00F90862" w:rsidP="008B0782">
      <w:pPr>
        <w:pStyle w:val="ad"/>
        <w:rPr>
          <w:i/>
          <w:sz w:val="24"/>
        </w:rPr>
      </w:pPr>
      <w:r w:rsidRPr="008B0782">
        <w:rPr>
          <w:i/>
          <w:sz w:val="24"/>
        </w:rPr>
        <w:t>оформлять её результаты в разных форматах (работа исследовательского</w:t>
      </w:r>
    </w:p>
    <w:p w:rsidR="00F90862" w:rsidRPr="008B0782" w:rsidRDefault="00F90862" w:rsidP="008B0782">
      <w:pPr>
        <w:pStyle w:val="ad"/>
        <w:rPr>
          <w:i/>
          <w:sz w:val="24"/>
        </w:rPr>
      </w:pPr>
      <w:r w:rsidRPr="008B0782">
        <w:rPr>
          <w:i/>
          <w:sz w:val="24"/>
        </w:rPr>
        <w:t>характера, реферат, проект).</w:t>
      </w:r>
    </w:p>
    <w:p w:rsidR="00F90862" w:rsidRDefault="00F90862" w:rsidP="008D1B02">
      <w:pPr>
        <w:pStyle w:val="ad"/>
        <w:jc w:val="center"/>
        <w:rPr>
          <w:b/>
          <w:sz w:val="24"/>
        </w:rPr>
      </w:pPr>
      <w:r w:rsidRPr="00825649">
        <w:rPr>
          <w:b/>
          <w:sz w:val="24"/>
        </w:rPr>
        <w:t xml:space="preserve">1.2.3.7. Иностранный язык. </w:t>
      </w:r>
      <w:r>
        <w:rPr>
          <w:b/>
          <w:sz w:val="24"/>
        </w:rPr>
        <w:t>(английский язык).</w:t>
      </w:r>
    </w:p>
    <w:p w:rsidR="00F90862" w:rsidRDefault="00F90862" w:rsidP="008D1B02">
      <w:pPr>
        <w:pStyle w:val="ad"/>
        <w:jc w:val="center"/>
        <w:rPr>
          <w:b/>
          <w:sz w:val="24"/>
        </w:rPr>
      </w:pPr>
      <w:r w:rsidRPr="00825649">
        <w:rPr>
          <w:b/>
          <w:sz w:val="24"/>
        </w:rPr>
        <w:t>Вто</w:t>
      </w:r>
      <w:r>
        <w:rPr>
          <w:b/>
          <w:sz w:val="24"/>
        </w:rPr>
        <w:t>рой иностранный язык (немецкий язык</w:t>
      </w:r>
      <w:r w:rsidRPr="00825649">
        <w:rPr>
          <w:b/>
          <w:sz w:val="24"/>
        </w:rPr>
        <w:t>)</w:t>
      </w:r>
    </w:p>
    <w:p w:rsidR="00F90862" w:rsidRPr="00825649" w:rsidRDefault="00F90862" w:rsidP="008D1B02">
      <w:pPr>
        <w:pStyle w:val="ad"/>
        <w:jc w:val="left"/>
        <w:rPr>
          <w:b/>
          <w:sz w:val="24"/>
        </w:rPr>
      </w:pPr>
      <w:r>
        <w:rPr>
          <w:b/>
          <w:sz w:val="24"/>
        </w:rPr>
        <w:t>Английский язык</w:t>
      </w:r>
    </w:p>
    <w:p w:rsidR="00F90862" w:rsidRPr="00825649" w:rsidRDefault="00F90862" w:rsidP="008B0782">
      <w:pPr>
        <w:pStyle w:val="ad"/>
        <w:rPr>
          <w:sz w:val="24"/>
        </w:rPr>
      </w:pPr>
      <w:r w:rsidRPr="00825649">
        <w:rPr>
          <w:sz w:val="24"/>
        </w:rPr>
        <w:t>Коммуникативные умения</w:t>
      </w:r>
    </w:p>
    <w:p w:rsidR="00F90862" w:rsidRPr="00825649" w:rsidRDefault="00F90862" w:rsidP="008B0782">
      <w:pPr>
        <w:pStyle w:val="ad"/>
        <w:rPr>
          <w:sz w:val="24"/>
        </w:rPr>
      </w:pPr>
      <w:r w:rsidRPr="00825649">
        <w:rPr>
          <w:sz w:val="24"/>
        </w:rPr>
        <w:t>Говорение. Диалогическая речь</w:t>
      </w:r>
    </w:p>
    <w:p w:rsidR="00F90862" w:rsidRPr="00825649" w:rsidRDefault="00F90862" w:rsidP="008B0782">
      <w:pPr>
        <w:pStyle w:val="ad"/>
        <w:rPr>
          <w:sz w:val="24"/>
        </w:rPr>
      </w:pPr>
      <w:r w:rsidRPr="00825649">
        <w:rPr>
          <w:sz w:val="24"/>
        </w:rPr>
        <w:t>Выпускник научится вести комбинированный диалог в стандартных</w:t>
      </w:r>
    </w:p>
    <w:p w:rsidR="00F90862" w:rsidRPr="00825649" w:rsidRDefault="00F90862" w:rsidP="008B0782">
      <w:pPr>
        <w:pStyle w:val="ad"/>
        <w:rPr>
          <w:sz w:val="24"/>
        </w:rPr>
      </w:pPr>
      <w:r w:rsidRPr="00825649">
        <w:rPr>
          <w:sz w:val="24"/>
        </w:rPr>
        <w:t>ситуациях неофициального общения, соблюдая нормы речевого этикета,</w:t>
      </w:r>
    </w:p>
    <w:p w:rsidR="00F90862" w:rsidRPr="00825649" w:rsidRDefault="00F90862" w:rsidP="008B0782">
      <w:pPr>
        <w:pStyle w:val="ad"/>
        <w:rPr>
          <w:sz w:val="24"/>
        </w:rPr>
      </w:pPr>
      <w:r w:rsidRPr="00825649">
        <w:rPr>
          <w:sz w:val="24"/>
        </w:rPr>
        <w:t>принятые в стране изучаемого языка.</w:t>
      </w:r>
    </w:p>
    <w:p w:rsidR="00F90862" w:rsidRPr="008B0782" w:rsidRDefault="00F90862" w:rsidP="008B0782">
      <w:pPr>
        <w:pStyle w:val="ad"/>
        <w:rPr>
          <w:i/>
          <w:sz w:val="24"/>
        </w:rPr>
      </w:pPr>
      <w:r w:rsidRPr="008B0782">
        <w:rPr>
          <w:i/>
          <w:sz w:val="24"/>
        </w:rPr>
        <w:t>Выпускник получит возможность научиться брать и давать интервью.</w:t>
      </w:r>
    </w:p>
    <w:p w:rsidR="00F90862" w:rsidRPr="00825649" w:rsidRDefault="00F90862" w:rsidP="008B0782">
      <w:pPr>
        <w:pStyle w:val="ad"/>
        <w:rPr>
          <w:sz w:val="24"/>
        </w:rPr>
      </w:pPr>
      <w:r w:rsidRPr="00825649">
        <w:rPr>
          <w:sz w:val="24"/>
        </w:rPr>
        <w:t>Говорение. Монологическая речь</w:t>
      </w:r>
    </w:p>
    <w:p w:rsidR="00F90862" w:rsidRPr="00825649" w:rsidRDefault="00F90862" w:rsidP="008B0782">
      <w:pPr>
        <w:pStyle w:val="ad"/>
        <w:rPr>
          <w:sz w:val="24"/>
        </w:rPr>
      </w:pPr>
      <w:r w:rsidRPr="00825649">
        <w:rPr>
          <w:sz w:val="24"/>
        </w:rPr>
        <w:t>Выпускник научится:</w:t>
      </w:r>
    </w:p>
    <w:p w:rsidR="00F90862" w:rsidRPr="00825649" w:rsidRDefault="00F90862" w:rsidP="008B0782">
      <w:pPr>
        <w:pStyle w:val="ad"/>
        <w:rPr>
          <w:sz w:val="24"/>
        </w:rPr>
      </w:pPr>
      <w:r w:rsidRPr="00825649">
        <w:rPr>
          <w:sz w:val="24"/>
        </w:rPr>
        <w:t>• рассказывать о себе, своей семье, друзьях, школе, своих интересах,</w:t>
      </w:r>
    </w:p>
    <w:p w:rsidR="00F90862" w:rsidRPr="00825649" w:rsidRDefault="00F90862" w:rsidP="008B0782">
      <w:pPr>
        <w:pStyle w:val="ad"/>
        <w:rPr>
          <w:sz w:val="24"/>
        </w:rPr>
      </w:pPr>
      <w:r w:rsidRPr="00825649">
        <w:rPr>
          <w:sz w:val="24"/>
        </w:rPr>
        <w:t>планах на будущее; о своём городе/селе, своей стране и странах изучаемого</w:t>
      </w:r>
    </w:p>
    <w:p w:rsidR="00F90862" w:rsidRPr="00825649" w:rsidRDefault="00F90862" w:rsidP="008B0782">
      <w:pPr>
        <w:pStyle w:val="ad"/>
        <w:rPr>
          <w:sz w:val="24"/>
        </w:rPr>
      </w:pPr>
      <w:r w:rsidRPr="00825649">
        <w:rPr>
          <w:sz w:val="24"/>
        </w:rPr>
        <w:t>языка с опорой на зрительную наглядность и/или вербальные опоры</w:t>
      </w:r>
    </w:p>
    <w:p w:rsidR="00F90862" w:rsidRPr="00825649" w:rsidRDefault="00F90862" w:rsidP="00825649">
      <w:pPr>
        <w:pStyle w:val="ad"/>
        <w:rPr>
          <w:sz w:val="24"/>
        </w:rPr>
      </w:pPr>
      <w:r w:rsidRPr="00825649">
        <w:rPr>
          <w:sz w:val="24"/>
        </w:rPr>
        <w:t xml:space="preserve">(ключевые слова, план, </w:t>
      </w:r>
      <w:r>
        <w:rPr>
          <w:sz w:val="24"/>
        </w:rPr>
        <w:t>вопросы);</w:t>
      </w:r>
    </w:p>
    <w:p w:rsidR="00F90862" w:rsidRPr="00825649" w:rsidRDefault="00F90862" w:rsidP="008B0782">
      <w:pPr>
        <w:pStyle w:val="ad"/>
        <w:rPr>
          <w:sz w:val="24"/>
        </w:rPr>
      </w:pPr>
      <w:r w:rsidRPr="00825649">
        <w:rPr>
          <w:sz w:val="24"/>
        </w:rPr>
        <w:t>• описывать события с опорой на зрительную наглядность и/или</w:t>
      </w:r>
    </w:p>
    <w:p w:rsidR="00F90862" w:rsidRPr="00825649" w:rsidRDefault="00F90862" w:rsidP="008B0782">
      <w:pPr>
        <w:pStyle w:val="ad"/>
        <w:rPr>
          <w:sz w:val="24"/>
        </w:rPr>
      </w:pPr>
      <w:r w:rsidRPr="00825649">
        <w:rPr>
          <w:sz w:val="24"/>
        </w:rPr>
        <w:t>вербальные опоры (ключевые слова, план, вопросы);</w:t>
      </w:r>
    </w:p>
    <w:p w:rsidR="00F90862" w:rsidRPr="00825649" w:rsidRDefault="00F90862" w:rsidP="008B0782">
      <w:pPr>
        <w:pStyle w:val="ad"/>
        <w:rPr>
          <w:sz w:val="24"/>
        </w:rPr>
      </w:pPr>
      <w:r w:rsidRPr="00825649">
        <w:rPr>
          <w:sz w:val="24"/>
        </w:rPr>
        <w:t>• давать краткую характеристику реальных людей и литературных</w:t>
      </w:r>
    </w:p>
    <w:p w:rsidR="00F90862" w:rsidRPr="00825649" w:rsidRDefault="00F90862" w:rsidP="008B0782">
      <w:pPr>
        <w:pStyle w:val="ad"/>
        <w:rPr>
          <w:sz w:val="24"/>
        </w:rPr>
      </w:pPr>
      <w:r w:rsidRPr="00825649">
        <w:rPr>
          <w:sz w:val="24"/>
        </w:rPr>
        <w:t>персонажей;</w:t>
      </w:r>
    </w:p>
    <w:p w:rsidR="00F90862" w:rsidRPr="00825649" w:rsidRDefault="00F90862" w:rsidP="008B0782">
      <w:pPr>
        <w:pStyle w:val="ad"/>
        <w:rPr>
          <w:sz w:val="24"/>
        </w:rPr>
      </w:pPr>
      <w:r w:rsidRPr="00825649">
        <w:rPr>
          <w:sz w:val="24"/>
        </w:rPr>
        <w:t>• передавать основное содержание прочитанного текста с опорой или без</w:t>
      </w:r>
    </w:p>
    <w:p w:rsidR="00F90862" w:rsidRPr="00825649" w:rsidRDefault="00F90862" w:rsidP="008B0782">
      <w:pPr>
        <w:pStyle w:val="ad"/>
        <w:rPr>
          <w:sz w:val="24"/>
        </w:rPr>
      </w:pPr>
      <w:r w:rsidRPr="00825649">
        <w:rPr>
          <w:sz w:val="24"/>
        </w:rPr>
        <w:t>опоры на текст/ключевые слова/план/вопросы.</w:t>
      </w:r>
    </w:p>
    <w:p w:rsidR="00F90862" w:rsidRPr="008B0782" w:rsidRDefault="00F90862" w:rsidP="008B0782">
      <w:pPr>
        <w:pStyle w:val="ad"/>
        <w:rPr>
          <w:i/>
          <w:sz w:val="24"/>
        </w:rPr>
      </w:pPr>
      <w:r w:rsidRPr="008B0782">
        <w:rPr>
          <w:i/>
          <w:sz w:val="24"/>
        </w:rPr>
        <w:t>Выпускник получит возможность научиться:</w:t>
      </w:r>
    </w:p>
    <w:p w:rsidR="00F90862" w:rsidRPr="008B0782" w:rsidRDefault="00F90862" w:rsidP="008B0782">
      <w:pPr>
        <w:pStyle w:val="ad"/>
        <w:rPr>
          <w:i/>
          <w:sz w:val="24"/>
        </w:rPr>
      </w:pPr>
      <w:r w:rsidRPr="008B0782">
        <w:rPr>
          <w:i/>
          <w:sz w:val="24"/>
        </w:rPr>
        <w:t>• делать сообщение на заданную тему на основе прочитанного;</w:t>
      </w:r>
    </w:p>
    <w:p w:rsidR="00F90862" w:rsidRPr="008B0782" w:rsidRDefault="00F90862" w:rsidP="008B0782">
      <w:pPr>
        <w:pStyle w:val="ad"/>
        <w:rPr>
          <w:i/>
          <w:sz w:val="24"/>
        </w:rPr>
      </w:pPr>
      <w:r w:rsidRPr="008B0782">
        <w:rPr>
          <w:i/>
          <w:sz w:val="24"/>
        </w:rPr>
        <w:t>• комментировать факты из прочитанного/прослушанного текста,</w:t>
      </w:r>
    </w:p>
    <w:p w:rsidR="00F90862" w:rsidRPr="008B0782" w:rsidRDefault="00F90862" w:rsidP="008B0782">
      <w:pPr>
        <w:pStyle w:val="ad"/>
        <w:rPr>
          <w:i/>
          <w:sz w:val="24"/>
        </w:rPr>
      </w:pPr>
      <w:r w:rsidRPr="008B0782">
        <w:rPr>
          <w:i/>
          <w:sz w:val="24"/>
        </w:rPr>
        <w:t>аргументировать своё отношение к прочитанному/прослушанному;</w:t>
      </w:r>
    </w:p>
    <w:p w:rsidR="00F90862" w:rsidRPr="008B0782" w:rsidRDefault="00F90862" w:rsidP="008B0782">
      <w:pPr>
        <w:pStyle w:val="ad"/>
        <w:rPr>
          <w:i/>
          <w:sz w:val="24"/>
        </w:rPr>
      </w:pPr>
      <w:r w:rsidRPr="008B0782">
        <w:rPr>
          <w:i/>
          <w:sz w:val="24"/>
        </w:rPr>
        <w:t>• кратко высказываться без предварительной подготовки на заданную</w:t>
      </w:r>
    </w:p>
    <w:p w:rsidR="00F90862" w:rsidRPr="008B0782" w:rsidRDefault="00F90862" w:rsidP="008B0782">
      <w:pPr>
        <w:pStyle w:val="ad"/>
        <w:rPr>
          <w:i/>
          <w:sz w:val="24"/>
        </w:rPr>
      </w:pPr>
      <w:r w:rsidRPr="008B0782">
        <w:rPr>
          <w:i/>
          <w:sz w:val="24"/>
        </w:rPr>
        <w:t>тему в соответствии с предложенной ситуацией общения;</w:t>
      </w:r>
    </w:p>
    <w:p w:rsidR="00F90862" w:rsidRPr="008B0782" w:rsidRDefault="00F90862" w:rsidP="008B0782">
      <w:pPr>
        <w:pStyle w:val="ad"/>
        <w:rPr>
          <w:i/>
          <w:sz w:val="24"/>
        </w:rPr>
      </w:pPr>
      <w:r w:rsidRPr="008B0782">
        <w:rPr>
          <w:i/>
          <w:sz w:val="24"/>
        </w:rPr>
        <w:t>• кратко излагать результаты выполненной проектной работы.</w:t>
      </w:r>
    </w:p>
    <w:p w:rsidR="00F90862" w:rsidRPr="00825649" w:rsidRDefault="00F90862" w:rsidP="008B0782">
      <w:pPr>
        <w:pStyle w:val="ad"/>
        <w:rPr>
          <w:sz w:val="24"/>
        </w:rPr>
      </w:pPr>
      <w:r w:rsidRPr="00825649">
        <w:rPr>
          <w:sz w:val="24"/>
        </w:rPr>
        <w:t>Аудирование</w:t>
      </w:r>
    </w:p>
    <w:p w:rsidR="00F90862" w:rsidRPr="00825649" w:rsidRDefault="00F90862" w:rsidP="008B0782">
      <w:pPr>
        <w:pStyle w:val="ad"/>
        <w:rPr>
          <w:sz w:val="24"/>
        </w:rPr>
      </w:pPr>
      <w:r w:rsidRPr="00825649">
        <w:rPr>
          <w:sz w:val="24"/>
        </w:rPr>
        <w:t>Выпускник научится:</w:t>
      </w:r>
    </w:p>
    <w:p w:rsidR="00F90862" w:rsidRPr="00825649" w:rsidRDefault="00F90862" w:rsidP="008B0782">
      <w:pPr>
        <w:pStyle w:val="ad"/>
        <w:rPr>
          <w:sz w:val="24"/>
        </w:rPr>
      </w:pPr>
      <w:r w:rsidRPr="00825649">
        <w:rPr>
          <w:sz w:val="24"/>
        </w:rPr>
        <w:t>• воспринимать на слух и понимать основное содержание несложных</w:t>
      </w:r>
    </w:p>
    <w:p w:rsidR="00F90862" w:rsidRPr="00825649" w:rsidRDefault="00F90862" w:rsidP="008B0782">
      <w:pPr>
        <w:pStyle w:val="ad"/>
        <w:rPr>
          <w:sz w:val="24"/>
        </w:rPr>
      </w:pPr>
      <w:r w:rsidRPr="00825649">
        <w:rPr>
          <w:sz w:val="24"/>
        </w:rPr>
        <w:t>аутентичных текстов, содержащих некоторое количество неизученных</w:t>
      </w:r>
    </w:p>
    <w:p w:rsidR="00F90862" w:rsidRPr="00825649" w:rsidRDefault="00F90862" w:rsidP="008B0782">
      <w:pPr>
        <w:pStyle w:val="ad"/>
        <w:rPr>
          <w:sz w:val="24"/>
        </w:rPr>
      </w:pPr>
      <w:r w:rsidRPr="00825649">
        <w:rPr>
          <w:sz w:val="24"/>
        </w:rPr>
        <w:t>языковых явлений;</w:t>
      </w:r>
    </w:p>
    <w:p w:rsidR="00F90862" w:rsidRPr="00825649" w:rsidRDefault="00F90862" w:rsidP="008B0782">
      <w:pPr>
        <w:pStyle w:val="ad"/>
        <w:rPr>
          <w:sz w:val="24"/>
        </w:rPr>
      </w:pPr>
      <w:r w:rsidRPr="00825649">
        <w:rPr>
          <w:sz w:val="24"/>
        </w:rPr>
        <w:t>• воспринимать на слух и понимать значимую/нужную/запрашиваемую</w:t>
      </w:r>
    </w:p>
    <w:p w:rsidR="00F90862" w:rsidRPr="00825649" w:rsidRDefault="00F90862" w:rsidP="008B0782">
      <w:pPr>
        <w:pStyle w:val="ad"/>
        <w:rPr>
          <w:sz w:val="24"/>
        </w:rPr>
      </w:pPr>
      <w:r w:rsidRPr="00825649">
        <w:rPr>
          <w:sz w:val="24"/>
        </w:rPr>
        <w:t>информацию в аутентичных текстах, содержащих как изученные языковые</w:t>
      </w:r>
    </w:p>
    <w:p w:rsidR="00F90862" w:rsidRPr="008B0782" w:rsidRDefault="00F90862" w:rsidP="008B0782">
      <w:pPr>
        <w:pStyle w:val="ad"/>
        <w:rPr>
          <w:i/>
          <w:sz w:val="24"/>
        </w:rPr>
      </w:pPr>
      <w:r w:rsidRPr="00825649">
        <w:rPr>
          <w:sz w:val="24"/>
        </w:rPr>
        <w:t>явления, так и некоторое количество неизученных языковых явлений</w:t>
      </w:r>
      <w:r w:rsidRPr="008B0782">
        <w:rPr>
          <w:i/>
          <w:sz w:val="24"/>
        </w:rPr>
        <w:t>.</w:t>
      </w:r>
    </w:p>
    <w:p w:rsidR="00F90862" w:rsidRPr="008B0782" w:rsidRDefault="00F90862" w:rsidP="008B0782">
      <w:pPr>
        <w:pStyle w:val="ad"/>
        <w:rPr>
          <w:i/>
          <w:sz w:val="24"/>
        </w:rPr>
      </w:pPr>
      <w:r w:rsidRPr="008B0782">
        <w:rPr>
          <w:i/>
          <w:sz w:val="24"/>
        </w:rPr>
        <w:t>Выпускник получит возможность научиться:</w:t>
      </w:r>
    </w:p>
    <w:p w:rsidR="00F90862" w:rsidRPr="008B0782" w:rsidRDefault="00F90862" w:rsidP="008B0782">
      <w:pPr>
        <w:pStyle w:val="ad"/>
        <w:rPr>
          <w:i/>
          <w:sz w:val="24"/>
        </w:rPr>
      </w:pPr>
      <w:r w:rsidRPr="008B0782">
        <w:rPr>
          <w:i/>
          <w:sz w:val="24"/>
        </w:rPr>
        <w:t>• выделять основную мысль в воспринимаемом на слух тексте;</w:t>
      </w:r>
    </w:p>
    <w:p w:rsidR="00F90862" w:rsidRPr="008B0782" w:rsidRDefault="00F90862" w:rsidP="008B0782">
      <w:pPr>
        <w:pStyle w:val="ad"/>
        <w:rPr>
          <w:i/>
          <w:sz w:val="24"/>
        </w:rPr>
      </w:pPr>
      <w:r w:rsidRPr="008B0782">
        <w:rPr>
          <w:i/>
          <w:sz w:val="24"/>
        </w:rPr>
        <w:t>• отделять в тексте, воспринимаемом на слух, главные факты от</w:t>
      </w:r>
    </w:p>
    <w:p w:rsidR="00F90862" w:rsidRPr="008B0782" w:rsidRDefault="00F90862" w:rsidP="008B0782">
      <w:pPr>
        <w:pStyle w:val="ad"/>
        <w:rPr>
          <w:i/>
          <w:sz w:val="24"/>
        </w:rPr>
      </w:pPr>
      <w:r w:rsidRPr="008B0782">
        <w:rPr>
          <w:i/>
          <w:sz w:val="24"/>
        </w:rPr>
        <w:t>второстепенных;</w:t>
      </w:r>
    </w:p>
    <w:p w:rsidR="00F90862" w:rsidRPr="008B0782" w:rsidRDefault="00F90862" w:rsidP="008B0782">
      <w:pPr>
        <w:pStyle w:val="ad"/>
        <w:rPr>
          <w:i/>
          <w:sz w:val="24"/>
        </w:rPr>
      </w:pPr>
      <w:r w:rsidRPr="008B0782">
        <w:rPr>
          <w:i/>
          <w:sz w:val="24"/>
        </w:rPr>
        <w:t>• использовать контекстуальную или языковую догадку при восприятии</w:t>
      </w:r>
    </w:p>
    <w:p w:rsidR="00F90862" w:rsidRPr="008B0782" w:rsidRDefault="00F90862" w:rsidP="008B0782">
      <w:pPr>
        <w:pStyle w:val="ad"/>
        <w:rPr>
          <w:i/>
          <w:sz w:val="24"/>
        </w:rPr>
      </w:pPr>
      <w:r w:rsidRPr="008B0782">
        <w:rPr>
          <w:i/>
          <w:sz w:val="24"/>
        </w:rPr>
        <w:t>на слух текстов, содержащих незнакомые слова;</w:t>
      </w:r>
    </w:p>
    <w:p w:rsidR="00F90862" w:rsidRPr="008B0782" w:rsidRDefault="00F90862" w:rsidP="008B0782">
      <w:pPr>
        <w:pStyle w:val="ad"/>
        <w:rPr>
          <w:i/>
          <w:sz w:val="24"/>
        </w:rPr>
      </w:pPr>
      <w:r w:rsidRPr="008B0782">
        <w:rPr>
          <w:i/>
          <w:sz w:val="24"/>
        </w:rPr>
        <w:t>• игнорировать незнакомые языковые явления, несущественные для</w:t>
      </w:r>
    </w:p>
    <w:p w:rsidR="00F90862" w:rsidRPr="008B0782" w:rsidRDefault="00F90862" w:rsidP="00825649">
      <w:pPr>
        <w:pStyle w:val="ad"/>
        <w:rPr>
          <w:i/>
          <w:sz w:val="24"/>
        </w:rPr>
      </w:pPr>
      <w:r w:rsidRPr="008B0782">
        <w:rPr>
          <w:i/>
          <w:sz w:val="24"/>
        </w:rPr>
        <w:t xml:space="preserve">понимания основного содержания </w:t>
      </w:r>
      <w:r>
        <w:rPr>
          <w:i/>
          <w:sz w:val="24"/>
        </w:rPr>
        <w:t>воспринимаемого на слух текста.</w:t>
      </w:r>
    </w:p>
    <w:p w:rsidR="00F90862" w:rsidRPr="00825649" w:rsidRDefault="00F90862" w:rsidP="008B0782">
      <w:pPr>
        <w:pStyle w:val="ad"/>
        <w:rPr>
          <w:sz w:val="24"/>
        </w:rPr>
      </w:pPr>
      <w:r w:rsidRPr="00825649">
        <w:rPr>
          <w:sz w:val="24"/>
        </w:rPr>
        <w:t>Чтение</w:t>
      </w:r>
    </w:p>
    <w:p w:rsidR="00F90862" w:rsidRPr="00825649" w:rsidRDefault="00F90862" w:rsidP="008B0782">
      <w:pPr>
        <w:pStyle w:val="ad"/>
        <w:rPr>
          <w:sz w:val="24"/>
        </w:rPr>
      </w:pPr>
      <w:r w:rsidRPr="00825649">
        <w:rPr>
          <w:sz w:val="24"/>
        </w:rPr>
        <w:t>Выпускник научится:</w:t>
      </w:r>
    </w:p>
    <w:p w:rsidR="00F90862" w:rsidRPr="00825649" w:rsidRDefault="00F90862" w:rsidP="008B0782">
      <w:pPr>
        <w:pStyle w:val="ad"/>
        <w:rPr>
          <w:sz w:val="24"/>
        </w:rPr>
      </w:pPr>
      <w:r w:rsidRPr="00825649">
        <w:rPr>
          <w:sz w:val="24"/>
        </w:rPr>
        <w:t>• читать и понимать основное содержание несложных аутентичных</w:t>
      </w:r>
    </w:p>
    <w:p w:rsidR="00F90862" w:rsidRPr="00825649" w:rsidRDefault="00F90862" w:rsidP="008B0782">
      <w:pPr>
        <w:pStyle w:val="ad"/>
        <w:rPr>
          <w:sz w:val="24"/>
        </w:rPr>
      </w:pPr>
      <w:r w:rsidRPr="00825649">
        <w:rPr>
          <w:sz w:val="24"/>
        </w:rPr>
        <w:t>текстов, содержащих некоторое количество неизученных языковых явлений;</w:t>
      </w:r>
    </w:p>
    <w:p w:rsidR="00F90862" w:rsidRPr="00825649" w:rsidRDefault="00F90862" w:rsidP="008B0782">
      <w:pPr>
        <w:pStyle w:val="ad"/>
        <w:rPr>
          <w:sz w:val="24"/>
        </w:rPr>
      </w:pPr>
      <w:r w:rsidRPr="00825649">
        <w:rPr>
          <w:sz w:val="24"/>
        </w:rPr>
        <w:t>• читать и выборочно понимать значимую/нужную/запрашиваемую</w:t>
      </w:r>
    </w:p>
    <w:p w:rsidR="00F90862" w:rsidRPr="00825649" w:rsidRDefault="00F90862" w:rsidP="008B0782">
      <w:pPr>
        <w:pStyle w:val="ad"/>
        <w:rPr>
          <w:sz w:val="24"/>
        </w:rPr>
      </w:pPr>
      <w:r w:rsidRPr="00825649">
        <w:rPr>
          <w:sz w:val="24"/>
        </w:rPr>
        <w:t>информацию в несложных аутентичных текстах, содержащих некоторое</w:t>
      </w:r>
    </w:p>
    <w:p w:rsidR="00F90862" w:rsidRPr="00825649" w:rsidRDefault="00F90862" w:rsidP="008B0782">
      <w:pPr>
        <w:pStyle w:val="ad"/>
        <w:rPr>
          <w:sz w:val="24"/>
        </w:rPr>
      </w:pPr>
      <w:r w:rsidRPr="00825649">
        <w:rPr>
          <w:sz w:val="24"/>
        </w:rPr>
        <w:t>количество неизученных языковых явлений.</w:t>
      </w:r>
    </w:p>
    <w:p w:rsidR="00F90862" w:rsidRPr="008B0782" w:rsidRDefault="00F90862" w:rsidP="008B0782">
      <w:pPr>
        <w:pStyle w:val="ad"/>
        <w:rPr>
          <w:i/>
          <w:sz w:val="24"/>
        </w:rPr>
      </w:pPr>
      <w:r w:rsidRPr="008B0782">
        <w:rPr>
          <w:i/>
          <w:sz w:val="24"/>
        </w:rPr>
        <w:t>Выпускник получит возможность научиться:</w:t>
      </w:r>
    </w:p>
    <w:p w:rsidR="00F90862" w:rsidRPr="008B0782" w:rsidRDefault="00F90862" w:rsidP="008B0782">
      <w:pPr>
        <w:pStyle w:val="ad"/>
        <w:rPr>
          <w:i/>
          <w:sz w:val="24"/>
        </w:rPr>
      </w:pPr>
      <w:r w:rsidRPr="008B0782">
        <w:rPr>
          <w:i/>
          <w:sz w:val="24"/>
        </w:rPr>
        <w:t>• читать и полностью понимать несложные аутентичные тексты,</w:t>
      </w:r>
    </w:p>
    <w:p w:rsidR="00F90862" w:rsidRPr="008B0782" w:rsidRDefault="00F90862" w:rsidP="008B0782">
      <w:pPr>
        <w:pStyle w:val="ad"/>
        <w:rPr>
          <w:i/>
          <w:sz w:val="24"/>
        </w:rPr>
      </w:pPr>
      <w:r w:rsidRPr="008B0782">
        <w:rPr>
          <w:i/>
          <w:sz w:val="24"/>
        </w:rPr>
        <w:t>построенные в основном на изученном языковом материале;</w:t>
      </w:r>
    </w:p>
    <w:p w:rsidR="00F90862" w:rsidRPr="008B0782" w:rsidRDefault="00F90862" w:rsidP="008B0782">
      <w:pPr>
        <w:pStyle w:val="ad"/>
        <w:rPr>
          <w:i/>
          <w:sz w:val="24"/>
        </w:rPr>
      </w:pPr>
      <w:r w:rsidRPr="008B0782">
        <w:rPr>
          <w:i/>
          <w:sz w:val="24"/>
        </w:rPr>
        <w:t>• догадываться о значении незнакомых слов по сходству с</w:t>
      </w:r>
    </w:p>
    <w:p w:rsidR="00F90862" w:rsidRPr="008B0782" w:rsidRDefault="00F90862" w:rsidP="008B0782">
      <w:pPr>
        <w:pStyle w:val="ad"/>
        <w:rPr>
          <w:i/>
          <w:sz w:val="24"/>
        </w:rPr>
      </w:pPr>
      <w:r w:rsidRPr="008B0782">
        <w:rPr>
          <w:i/>
          <w:sz w:val="24"/>
        </w:rPr>
        <w:t>русским/родным языком, по словообразовательным элементам, по</w:t>
      </w:r>
    </w:p>
    <w:p w:rsidR="00F90862" w:rsidRPr="008B0782" w:rsidRDefault="00F90862" w:rsidP="008B0782">
      <w:pPr>
        <w:pStyle w:val="ad"/>
        <w:rPr>
          <w:i/>
          <w:sz w:val="24"/>
        </w:rPr>
      </w:pPr>
      <w:r w:rsidRPr="008B0782">
        <w:rPr>
          <w:i/>
          <w:sz w:val="24"/>
        </w:rPr>
        <w:t>контексту;</w:t>
      </w:r>
    </w:p>
    <w:p w:rsidR="00F90862" w:rsidRPr="008B0782" w:rsidRDefault="00F90862" w:rsidP="008B0782">
      <w:pPr>
        <w:pStyle w:val="ad"/>
        <w:rPr>
          <w:i/>
          <w:sz w:val="24"/>
        </w:rPr>
      </w:pPr>
      <w:r w:rsidRPr="008B0782">
        <w:rPr>
          <w:i/>
          <w:sz w:val="24"/>
        </w:rPr>
        <w:t>• игнорировать в процессе чтения незнакомые слова, не мешающие</w:t>
      </w:r>
    </w:p>
    <w:p w:rsidR="00F90862" w:rsidRPr="008B0782" w:rsidRDefault="00F90862" w:rsidP="008B0782">
      <w:pPr>
        <w:pStyle w:val="ad"/>
        <w:rPr>
          <w:i/>
          <w:sz w:val="24"/>
        </w:rPr>
      </w:pPr>
      <w:r w:rsidRPr="008B0782">
        <w:rPr>
          <w:i/>
          <w:sz w:val="24"/>
        </w:rPr>
        <w:t>понимать основное содержание текста;</w:t>
      </w:r>
    </w:p>
    <w:p w:rsidR="00F90862" w:rsidRPr="008B0782" w:rsidRDefault="00F90862" w:rsidP="008B0782">
      <w:pPr>
        <w:pStyle w:val="ad"/>
        <w:rPr>
          <w:i/>
          <w:sz w:val="24"/>
        </w:rPr>
      </w:pPr>
      <w:r w:rsidRPr="008B0782">
        <w:rPr>
          <w:i/>
          <w:sz w:val="24"/>
        </w:rPr>
        <w:t>• пользоваться сносками и лингвострановедческим справочником.</w:t>
      </w:r>
    </w:p>
    <w:p w:rsidR="00F90862" w:rsidRPr="00825649" w:rsidRDefault="00F90862" w:rsidP="008B0782">
      <w:pPr>
        <w:pStyle w:val="ad"/>
        <w:rPr>
          <w:sz w:val="24"/>
        </w:rPr>
      </w:pPr>
      <w:r w:rsidRPr="00825649">
        <w:rPr>
          <w:sz w:val="24"/>
        </w:rPr>
        <w:t>Письменная речь</w:t>
      </w:r>
    </w:p>
    <w:p w:rsidR="00F90862" w:rsidRPr="00825649" w:rsidRDefault="00F90862" w:rsidP="008B0782">
      <w:pPr>
        <w:pStyle w:val="ad"/>
        <w:rPr>
          <w:sz w:val="24"/>
        </w:rPr>
      </w:pPr>
      <w:r w:rsidRPr="00825649">
        <w:rPr>
          <w:sz w:val="24"/>
        </w:rPr>
        <w:t>Выпускник научится:</w:t>
      </w:r>
    </w:p>
    <w:p w:rsidR="00F90862" w:rsidRPr="00825649" w:rsidRDefault="00F90862" w:rsidP="008B0782">
      <w:pPr>
        <w:pStyle w:val="ad"/>
        <w:rPr>
          <w:sz w:val="24"/>
        </w:rPr>
      </w:pPr>
      <w:r w:rsidRPr="00825649">
        <w:rPr>
          <w:sz w:val="24"/>
        </w:rPr>
        <w:t>• заполнять анкеты и формуляры в соответствии с нормами, принятыми в</w:t>
      </w:r>
    </w:p>
    <w:p w:rsidR="00F90862" w:rsidRPr="00825649" w:rsidRDefault="00F90862" w:rsidP="008B0782">
      <w:pPr>
        <w:pStyle w:val="ad"/>
        <w:rPr>
          <w:sz w:val="24"/>
        </w:rPr>
      </w:pPr>
      <w:r w:rsidRPr="00825649">
        <w:rPr>
          <w:sz w:val="24"/>
        </w:rPr>
        <w:t>стране изучаемого языка;</w:t>
      </w:r>
    </w:p>
    <w:p w:rsidR="00F90862" w:rsidRPr="00825649" w:rsidRDefault="00F90862" w:rsidP="008B0782">
      <w:pPr>
        <w:pStyle w:val="ad"/>
        <w:rPr>
          <w:sz w:val="24"/>
        </w:rPr>
      </w:pPr>
      <w:r w:rsidRPr="00825649">
        <w:rPr>
          <w:sz w:val="24"/>
        </w:rPr>
        <w:t>• писать личное письмо в ответ на письмо-стимул с употреблением</w:t>
      </w:r>
    </w:p>
    <w:p w:rsidR="00F90862" w:rsidRPr="008B0782" w:rsidRDefault="00F90862" w:rsidP="008B0782">
      <w:pPr>
        <w:pStyle w:val="ad"/>
        <w:rPr>
          <w:i/>
          <w:sz w:val="24"/>
        </w:rPr>
      </w:pPr>
      <w:r w:rsidRPr="00825649">
        <w:rPr>
          <w:sz w:val="24"/>
        </w:rPr>
        <w:t>формул речевого этикета, принятых в стране изучаемого языка</w:t>
      </w:r>
      <w:r w:rsidRPr="008B0782">
        <w:rPr>
          <w:i/>
          <w:sz w:val="24"/>
        </w:rPr>
        <w:t>.</w:t>
      </w:r>
    </w:p>
    <w:p w:rsidR="00F90862" w:rsidRPr="008B0782" w:rsidRDefault="00F90862" w:rsidP="008B0782">
      <w:pPr>
        <w:pStyle w:val="ad"/>
        <w:rPr>
          <w:i/>
          <w:sz w:val="24"/>
        </w:rPr>
      </w:pPr>
      <w:r w:rsidRPr="008B0782">
        <w:rPr>
          <w:i/>
          <w:sz w:val="24"/>
        </w:rPr>
        <w:t>Выпускник получит возможность научиться:</w:t>
      </w:r>
    </w:p>
    <w:p w:rsidR="00F90862" w:rsidRPr="008B0782" w:rsidRDefault="00F90862" w:rsidP="008B0782">
      <w:pPr>
        <w:pStyle w:val="ad"/>
        <w:rPr>
          <w:i/>
          <w:sz w:val="24"/>
        </w:rPr>
      </w:pPr>
      <w:r w:rsidRPr="008B0782">
        <w:rPr>
          <w:i/>
          <w:sz w:val="24"/>
        </w:rPr>
        <w:t>• делать краткие выписки из текста с целью их использования в</w:t>
      </w:r>
    </w:p>
    <w:p w:rsidR="00F90862" w:rsidRPr="008B0782" w:rsidRDefault="00F90862" w:rsidP="008B0782">
      <w:pPr>
        <w:pStyle w:val="ad"/>
        <w:rPr>
          <w:i/>
          <w:sz w:val="24"/>
        </w:rPr>
      </w:pPr>
      <w:r w:rsidRPr="008B0782">
        <w:rPr>
          <w:i/>
          <w:sz w:val="24"/>
        </w:rPr>
        <w:t>собственных устных высказываниях;</w:t>
      </w:r>
    </w:p>
    <w:p w:rsidR="00F90862" w:rsidRPr="008B0782" w:rsidRDefault="00F90862" w:rsidP="008B0782">
      <w:pPr>
        <w:pStyle w:val="ad"/>
        <w:rPr>
          <w:i/>
          <w:sz w:val="24"/>
        </w:rPr>
      </w:pPr>
      <w:r w:rsidRPr="008B0782">
        <w:rPr>
          <w:i/>
          <w:sz w:val="24"/>
        </w:rPr>
        <w:t>• составлять план/тезисы устного или письменного сообщения;</w:t>
      </w:r>
    </w:p>
    <w:p w:rsidR="00F90862" w:rsidRPr="008B0782" w:rsidRDefault="00F90862" w:rsidP="008B0782">
      <w:pPr>
        <w:pStyle w:val="ad"/>
        <w:rPr>
          <w:i/>
          <w:sz w:val="24"/>
        </w:rPr>
      </w:pPr>
      <w:r w:rsidRPr="008B0782">
        <w:rPr>
          <w:i/>
          <w:sz w:val="24"/>
        </w:rPr>
        <w:t>• кратко излагать в письменном виде результаты своей проектной</w:t>
      </w:r>
    </w:p>
    <w:p w:rsidR="00F90862" w:rsidRPr="008B0782" w:rsidRDefault="00F90862" w:rsidP="008B0782">
      <w:pPr>
        <w:pStyle w:val="ad"/>
        <w:rPr>
          <w:i/>
          <w:sz w:val="24"/>
        </w:rPr>
      </w:pPr>
      <w:r w:rsidRPr="008B0782">
        <w:rPr>
          <w:i/>
          <w:sz w:val="24"/>
        </w:rPr>
        <w:t>деятельности;</w:t>
      </w:r>
    </w:p>
    <w:p w:rsidR="00F90862" w:rsidRPr="008B0782" w:rsidRDefault="00F90862" w:rsidP="00825649">
      <w:pPr>
        <w:pStyle w:val="ad"/>
        <w:rPr>
          <w:i/>
          <w:sz w:val="24"/>
        </w:rPr>
      </w:pPr>
      <w:r w:rsidRPr="008B0782">
        <w:rPr>
          <w:i/>
          <w:sz w:val="24"/>
        </w:rPr>
        <w:t>• писать небольшие письменные вы</w:t>
      </w:r>
      <w:r>
        <w:rPr>
          <w:i/>
          <w:sz w:val="24"/>
        </w:rPr>
        <w:t>сказывания с опорой на образец</w:t>
      </w:r>
    </w:p>
    <w:p w:rsidR="00F90862" w:rsidRPr="00825649" w:rsidRDefault="00F90862" w:rsidP="008B0782">
      <w:pPr>
        <w:pStyle w:val="ad"/>
        <w:rPr>
          <w:sz w:val="24"/>
        </w:rPr>
      </w:pPr>
      <w:r w:rsidRPr="00825649">
        <w:rPr>
          <w:sz w:val="24"/>
        </w:rPr>
        <w:t>Языковая компетентность (владение языковыми средствами)</w:t>
      </w:r>
    </w:p>
    <w:p w:rsidR="00F90862" w:rsidRPr="00825649" w:rsidRDefault="00F90862" w:rsidP="008B0782">
      <w:pPr>
        <w:pStyle w:val="ad"/>
        <w:rPr>
          <w:sz w:val="24"/>
        </w:rPr>
      </w:pPr>
      <w:r w:rsidRPr="00825649">
        <w:rPr>
          <w:sz w:val="24"/>
        </w:rPr>
        <w:t>Фонетическая сторона речи</w:t>
      </w:r>
    </w:p>
    <w:p w:rsidR="00F90862" w:rsidRPr="00825649" w:rsidRDefault="00F90862" w:rsidP="008B0782">
      <w:pPr>
        <w:pStyle w:val="ad"/>
        <w:rPr>
          <w:sz w:val="24"/>
        </w:rPr>
      </w:pPr>
      <w:r w:rsidRPr="00825649">
        <w:rPr>
          <w:sz w:val="24"/>
        </w:rPr>
        <w:t>Выпускник научится:</w:t>
      </w:r>
    </w:p>
    <w:p w:rsidR="00F90862" w:rsidRPr="00825649" w:rsidRDefault="00F90862" w:rsidP="008B0782">
      <w:pPr>
        <w:pStyle w:val="ad"/>
        <w:rPr>
          <w:sz w:val="24"/>
        </w:rPr>
      </w:pPr>
      <w:r w:rsidRPr="00825649">
        <w:rPr>
          <w:sz w:val="24"/>
        </w:rPr>
        <w:t>• различать на слух и адекватно, без фонематических ошибок, ведущих к</w:t>
      </w:r>
    </w:p>
    <w:p w:rsidR="00F90862" w:rsidRPr="00825649" w:rsidRDefault="00F90862" w:rsidP="008B0782">
      <w:pPr>
        <w:pStyle w:val="ad"/>
        <w:rPr>
          <w:sz w:val="24"/>
        </w:rPr>
      </w:pPr>
      <w:r w:rsidRPr="00825649">
        <w:rPr>
          <w:sz w:val="24"/>
        </w:rPr>
        <w:t>сбою коммуникации, произносить все звуки английского языка;</w:t>
      </w:r>
    </w:p>
    <w:p w:rsidR="00F90862" w:rsidRPr="00825649" w:rsidRDefault="00F90862" w:rsidP="008B0782">
      <w:pPr>
        <w:pStyle w:val="ad"/>
        <w:rPr>
          <w:sz w:val="24"/>
        </w:rPr>
      </w:pPr>
      <w:r w:rsidRPr="00825649">
        <w:rPr>
          <w:sz w:val="24"/>
        </w:rPr>
        <w:t>• соблюдать правильное ударение в изученных словах;</w:t>
      </w:r>
    </w:p>
    <w:p w:rsidR="00F90862" w:rsidRPr="00825649" w:rsidRDefault="00F90862" w:rsidP="008B0782">
      <w:pPr>
        <w:pStyle w:val="ad"/>
        <w:rPr>
          <w:sz w:val="24"/>
        </w:rPr>
      </w:pPr>
      <w:r w:rsidRPr="00825649">
        <w:rPr>
          <w:sz w:val="24"/>
        </w:rPr>
        <w:t>• различать коммуникативные типы предложения по интонации;</w:t>
      </w:r>
    </w:p>
    <w:p w:rsidR="00F90862" w:rsidRPr="00825649" w:rsidRDefault="00F90862" w:rsidP="008B0782">
      <w:pPr>
        <w:pStyle w:val="ad"/>
        <w:rPr>
          <w:sz w:val="24"/>
        </w:rPr>
      </w:pPr>
      <w:r w:rsidRPr="00825649">
        <w:rPr>
          <w:sz w:val="24"/>
        </w:rPr>
        <w:t>• адекватно, без ошибок, ведущих к сбою коммуникации, произносить</w:t>
      </w:r>
    </w:p>
    <w:p w:rsidR="00F90862" w:rsidRPr="00825649" w:rsidRDefault="00F90862" w:rsidP="008B0782">
      <w:pPr>
        <w:pStyle w:val="ad"/>
        <w:rPr>
          <w:sz w:val="24"/>
        </w:rPr>
      </w:pPr>
      <w:r w:rsidRPr="00825649">
        <w:rPr>
          <w:sz w:val="24"/>
        </w:rPr>
        <w:t>фразы с точки зрения их ритмико-интонационных особенностей, в том числе</w:t>
      </w:r>
    </w:p>
    <w:p w:rsidR="00F90862" w:rsidRPr="00825649" w:rsidRDefault="00F90862" w:rsidP="008B0782">
      <w:pPr>
        <w:pStyle w:val="ad"/>
        <w:rPr>
          <w:sz w:val="24"/>
        </w:rPr>
      </w:pPr>
      <w:r w:rsidRPr="00825649">
        <w:rPr>
          <w:sz w:val="24"/>
        </w:rPr>
        <w:t>соблюдая правило отсутствия фразового ударения на служебных словах.</w:t>
      </w:r>
    </w:p>
    <w:p w:rsidR="00F90862" w:rsidRPr="008B0782" w:rsidRDefault="00F90862" w:rsidP="008B0782">
      <w:pPr>
        <w:pStyle w:val="ad"/>
        <w:rPr>
          <w:i/>
          <w:sz w:val="24"/>
        </w:rPr>
      </w:pPr>
      <w:r w:rsidRPr="008B0782">
        <w:rPr>
          <w:i/>
          <w:sz w:val="24"/>
        </w:rPr>
        <w:t>Выпускник получит возможность научиться:</w:t>
      </w:r>
    </w:p>
    <w:p w:rsidR="00F90862" w:rsidRPr="008B0782" w:rsidRDefault="00F90862" w:rsidP="008B0782">
      <w:pPr>
        <w:pStyle w:val="ad"/>
        <w:rPr>
          <w:i/>
          <w:sz w:val="24"/>
        </w:rPr>
      </w:pPr>
      <w:r w:rsidRPr="008B0782">
        <w:rPr>
          <w:i/>
          <w:sz w:val="24"/>
        </w:rPr>
        <w:t>• выражать модальные значения, чувства и эмоции с помощью</w:t>
      </w:r>
    </w:p>
    <w:p w:rsidR="00F90862" w:rsidRPr="008B0782" w:rsidRDefault="00F90862" w:rsidP="008B0782">
      <w:pPr>
        <w:pStyle w:val="ad"/>
        <w:rPr>
          <w:i/>
          <w:sz w:val="24"/>
        </w:rPr>
      </w:pPr>
      <w:r w:rsidRPr="008B0782">
        <w:rPr>
          <w:i/>
          <w:sz w:val="24"/>
        </w:rPr>
        <w:t>интонации;</w:t>
      </w:r>
    </w:p>
    <w:p w:rsidR="00F90862" w:rsidRPr="008B0782" w:rsidRDefault="00F90862" w:rsidP="008B0782">
      <w:pPr>
        <w:pStyle w:val="ad"/>
        <w:rPr>
          <w:i/>
          <w:sz w:val="24"/>
        </w:rPr>
      </w:pPr>
      <w:r w:rsidRPr="008B0782">
        <w:rPr>
          <w:i/>
          <w:sz w:val="24"/>
        </w:rPr>
        <w:t>• различать на слух британские и американские варианты английского</w:t>
      </w:r>
    </w:p>
    <w:p w:rsidR="00F90862" w:rsidRPr="008B0782" w:rsidRDefault="00F90862" w:rsidP="008B0782">
      <w:pPr>
        <w:pStyle w:val="ad"/>
        <w:rPr>
          <w:i/>
          <w:sz w:val="24"/>
        </w:rPr>
      </w:pPr>
      <w:r w:rsidRPr="008B0782">
        <w:rPr>
          <w:i/>
          <w:sz w:val="24"/>
        </w:rPr>
        <w:t>языка.</w:t>
      </w:r>
    </w:p>
    <w:p w:rsidR="00F90862" w:rsidRPr="00825649" w:rsidRDefault="00F90862" w:rsidP="008B0782">
      <w:pPr>
        <w:pStyle w:val="ad"/>
        <w:rPr>
          <w:sz w:val="24"/>
        </w:rPr>
      </w:pPr>
      <w:r w:rsidRPr="00825649">
        <w:rPr>
          <w:sz w:val="24"/>
        </w:rPr>
        <w:t>Орфография</w:t>
      </w:r>
    </w:p>
    <w:p w:rsidR="00F90862" w:rsidRPr="00825649" w:rsidRDefault="00F90862" w:rsidP="008B0782">
      <w:pPr>
        <w:pStyle w:val="ad"/>
        <w:rPr>
          <w:sz w:val="24"/>
        </w:rPr>
      </w:pPr>
      <w:r w:rsidRPr="00825649">
        <w:rPr>
          <w:sz w:val="24"/>
        </w:rPr>
        <w:t>Выпускник научится правильно писать изученные слова.</w:t>
      </w:r>
    </w:p>
    <w:p w:rsidR="00F90862" w:rsidRPr="008B0782" w:rsidRDefault="00F90862" w:rsidP="008B0782">
      <w:pPr>
        <w:pStyle w:val="ad"/>
        <w:rPr>
          <w:i/>
          <w:sz w:val="24"/>
        </w:rPr>
      </w:pPr>
      <w:r w:rsidRPr="008B0782">
        <w:rPr>
          <w:i/>
          <w:sz w:val="24"/>
        </w:rPr>
        <w:t>Выпускник получит возможность научиться сравнивать и</w:t>
      </w:r>
    </w:p>
    <w:p w:rsidR="00F90862" w:rsidRPr="008B0782" w:rsidRDefault="00F90862" w:rsidP="008B0782">
      <w:pPr>
        <w:pStyle w:val="ad"/>
        <w:rPr>
          <w:i/>
          <w:sz w:val="24"/>
        </w:rPr>
      </w:pPr>
      <w:r w:rsidRPr="008B0782">
        <w:rPr>
          <w:i/>
          <w:sz w:val="24"/>
        </w:rPr>
        <w:t>анализировать буквосочетания английского языка и их транскрипцию.</w:t>
      </w:r>
    </w:p>
    <w:p w:rsidR="00F90862" w:rsidRPr="00825649" w:rsidRDefault="00F90862" w:rsidP="008B0782">
      <w:pPr>
        <w:pStyle w:val="ad"/>
        <w:rPr>
          <w:sz w:val="24"/>
        </w:rPr>
      </w:pPr>
      <w:r w:rsidRPr="00825649">
        <w:rPr>
          <w:sz w:val="24"/>
        </w:rPr>
        <w:t>Лексическая сторона речи</w:t>
      </w:r>
    </w:p>
    <w:p w:rsidR="00F90862" w:rsidRPr="00825649" w:rsidRDefault="00F90862" w:rsidP="008B0782">
      <w:pPr>
        <w:pStyle w:val="ad"/>
        <w:rPr>
          <w:sz w:val="24"/>
        </w:rPr>
      </w:pPr>
      <w:r w:rsidRPr="00825649">
        <w:rPr>
          <w:sz w:val="24"/>
        </w:rPr>
        <w:t>Выпускник научится:</w:t>
      </w:r>
    </w:p>
    <w:p w:rsidR="00F90862" w:rsidRPr="00825649" w:rsidRDefault="00F90862" w:rsidP="008B0782">
      <w:pPr>
        <w:pStyle w:val="ad"/>
        <w:rPr>
          <w:sz w:val="24"/>
        </w:rPr>
      </w:pPr>
      <w:r w:rsidRPr="00825649">
        <w:rPr>
          <w:sz w:val="24"/>
        </w:rPr>
        <w:t>• узнавать в письменном и звучащем тексте изученные лексические</w:t>
      </w:r>
    </w:p>
    <w:p w:rsidR="00F90862" w:rsidRPr="00825649" w:rsidRDefault="00F90862" w:rsidP="008B0782">
      <w:pPr>
        <w:pStyle w:val="ad"/>
        <w:rPr>
          <w:sz w:val="24"/>
        </w:rPr>
      </w:pPr>
      <w:r w:rsidRPr="00825649">
        <w:rPr>
          <w:sz w:val="24"/>
        </w:rPr>
        <w:t>единицы (слова, словосочетания, реплики-клише речевого этикета), в том</w:t>
      </w:r>
    </w:p>
    <w:p w:rsidR="00F90862" w:rsidRPr="00825649" w:rsidRDefault="00F90862" w:rsidP="008B0782">
      <w:pPr>
        <w:pStyle w:val="ad"/>
        <w:rPr>
          <w:sz w:val="24"/>
        </w:rPr>
      </w:pPr>
      <w:r w:rsidRPr="00825649">
        <w:rPr>
          <w:sz w:val="24"/>
        </w:rPr>
        <w:t>числе многозначные, в пределах тематики основной школы;</w:t>
      </w:r>
    </w:p>
    <w:p w:rsidR="00F90862" w:rsidRPr="00825649" w:rsidRDefault="00F90862" w:rsidP="008B0782">
      <w:pPr>
        <w:pStyle w:val="ad"/>
        <w:rPr>
          <w:sz w:val="24"/>
        </w:rPr>
      </w:pPr>
      <w:r w:rsidRPr="00825649">
        <w:rPr>
          <w:sz w:val="24"/>
        </w:rPr>
        <w:t>• употреблять в устной и письменной речи в их основном значении</w:t>
      </w:r>
    </w:p>
    <w:p w:rsidR="00F90862" w:rsidRPr="00825649" w:rsidRDefault="00F90862" w:rsidP="008B0782">
      <w:pPr>
        <w:pStyle w:val="ad"/>
        <w:rPr>
          <w:sz w:val="24"/>
        </w:rPr>
      </w:pPr>
      <w:r w:rsidRPr="00825649">
        <w:rPr>
          <w:sz w:val="24"/>
        </w:rPr>
        <w:t>изученные лексические единицы (слова, словосочетания, реплики-клише</w:t>
      </w:r>
    </w:p>
    <w:p w:rsidR="00F90862" w:rsidRPr="00825649" w:rsidRDefault="00F90862" w:rsidP="008B0782">
      <w:pPr>
        <w:pStyle w:val="ad"/>
        <w:rPr>
          <w:sz w:val="24"/>
        </w:rPr>
      </w:pPr>
      <w:r w:rsidRPr="00825649">
        <w:rPr>
          <w:sz w:val="24"/>
        </w:rPr>
        <w:t>речевого этикета), в том числе многозначные, в пределах тематики основной</w:t>
      </w:r>
    </w:p>
    <w:p w:rsidR="00F90862" w:rsidRPr="00825649" w:rsidRDefault="00F90862" w:rsidP="008B0782">
      <w:pPr>
        <w:pStyle w:val="ad"/>
        <w:rPr>
          <w:sz w:val="24"/>
        </w:rPr>
      </w:pPr>
      <w:r w:rsidRPr="00825649">
        <w:rPr>
          <w:sz w:val="24"/>
        </w:rPr>
        <w:t>школы в соответствии с решаемой коммуникативной задачей;</w:t>
      </w:r>
    </w:p>
    <w:p w:rsidR="00F90862" w:rsidRPr="00825649" w:rsidRDefault="00F90862" w:rsidP="008B0782">
      <w:pPr>
        <w:pStyle w:val="ad"/>
        <w:rPr>
          <w:sz w:val="24"/>
        </w:rPr>
      </w:pPr>
      <w:r w:rsidRPr="00825649">
        <w:rPr>
          <w:sz w:val="24"/>
        </w:rPr>
        <w:t>• соблюдать существующие в английском языке нормы лексической</w:t>
      </w:r>
    </w:p>
    <w:p w:rsidR="00F90862" w:rsidRPr="00825649" w:rsidRDefault="00F90862" w:rsidP="00825649">
      <w:pPr>
        <w:pStyle w:val="ad"/>
        <w:rPr>
          <w:sz w:val="24"/>
        </w:rPr>
      </w:pPr>
      <w:r>
        <w:rPr>
          <w:sz w:val="24"/>
        </w:rPr>
        <w:t>сочетаемости;</w:t>
      </w:r>
    </w:p>
    <w:p w:rsidR="00F90862" w:rsidRPr="00825649" w:rsidRDefault="00F90862" w:rsidP="008B0782">
      <w:pPr>
        <w:pStyle w:val="ad"/>
        <w:rPr>
          <w:sz w:val="24"/>
        </w:rPr>
      </w:pPr>
      <w:r w:rsidRPr="00825649">
        <w:rPr>
          <w:sz w:val="24"/>
        </w:rPr>
        <w:t>• распознавать и образовывать родственные слова с использованием</w:t>
      </w:r>
    </w:p>
    <w:p w:rsidR="00F90862" w:rsidRPr="00825649" w:rsidRDefault="00F90862" w:rsidP="008B0782">
      <w:pPr>
        <w:pStyle w:val="ad"/>
        <w:rPr>
          <w:sz w:val="24"/>
        </w:rPr>
      </w:pPr>
      <w:r w:rsidRPr="00825649">
        <w:rPr>
          <w:sz w:val="24"/>
        </w:rPr>
        <w:t>основных способов словообразования (аффиксации, конверсии) в пределах</w:t>
      </w:r>
    </w:p>
    <w:p w:rsidR="00F90862" w:rsidRPr="00825649" w:rsidRDefault="00F90862" w:rsidP="008B0782">
      <w:pPr>
        <w:pStyle w:val="ad"/>
        <w:rPr>
          <w:sz w:val="24"/>
        </w:rPr>
      </w:pPr>
      <w:r w:rsidRPr="00825649">
        <w:rPr>
          <w:sz w:val="24"/>
        </w:rPr>
        <w:t>тематики основной школы в соответствии с решаемой коммуникативной</w:t>
      </w:r>
    </w:p>
    <w:p w:rsidR="00F90862" w:rsidRPr="00825649" w:rsidRDefault="00F90862" w:rsidP="008B0782">
      <w:pPr>
        <w:pStyle w:val="ad"/>
        <w:rPr>
          <w:sz w:val="24"/>
        </w:rPr>
      </w:pPr>
      <w:r w:rsidRPr="00825649">
        <w:rPr>
          <w:sz w:val="24"/>
        </w:rPr>
        <w:t>задачей.</w:t>
      </w:r>
    </w:p>
    <w:p w:rsidR="00F90862" w:rsidRPr="008B0782" w:rsidRDefault="00F90862" w:rsidP="008B0782">
      <w:pPr>
        <w:pStyle w:val="ad"/>
        <w:rPr>
          <w:i/>
          <w:sz w:val="24"/>
        </w:rPr>
      </w:pPr>
      <w:r w:rsidRPr="008B0782">
        <w:rPr>
          <w:i/>
          <w:sz w:val="24"/>
        </w:rPr>
        <w:t>Выпускник получит возможность научиться:</w:t>
      </w:r>
    </w:p>
    <w:p w:rsidR="00F90862" w:rsidRPr="008B0782" w:rsidRDefault="00F90862" w:rsidP="008B0782">
      <w:pPr>
        <w:pStyle w:val="ad"/>
        <w:rPr>
          <w:i/>
          <w:sz w:val="24"/>
        </w:rPr>
      </w:pPr>
      <w:r w:rsidRPr="008B0782">
        <w:rPr>
          <w:i/>
          <w:sz w:val="24"/>
        </w:rPr>
        <w:t>• употреблять в речи в нескольких значениях многозначные слова,</w:t>
      </w:r>
    </w:p>
    <w:p w:rsidR="00F90862" w:rsidRPr="008B0782" w:rsidRDefault="00F90862" w:rsidP="008B0782">
      <w:pPr>
        <w:pStyle w:val="ad"/>
        <w:rPr>
          <w:i/>
          <w:sz w:val="24"/>
        </w:rPr>
      </w:pPr>
      <w:r w:rsidRPr="008B0782">
        <w:rPr>
          <w:i/>
          <w:sz w:val="24"/>
        </w:rPr>
        <w:t>изученные в пределах тематики основной школы;</w:t>
      </w:r>
    </w:p>
    <w:p w:rsidR="00F90862" w:rsidRPr="008B0782" w:rsidRDefault="00F90862" w:rsidP="008B0782">
      <w:pPr>
        <w:pStyle w:val="ad"/>
        <w:rPr>
          <w:i/>
          <w:sz w:val="24"/>
        </w:rPr>
      </w:pPr>
      <w:r w:rsidRPr="008B0782">
        <w:rPr>
          <w:i/>
          <w:sz w:val="24"/>
        </w:rPr>
        <w:t>• находить различия между явлениями синонимии и антонимии;</w:t>
      </w:r>
    </w:p>
    <w:p w:rsidR="00F90862" w:rsidRPr="008B0782" w:rsidRDefault="00F90862" w:rsidP="008B0782">
      <w:pPr>
        <w:pStyle w:val="ad"/>
        <w:rPr>
          <w:i/>
          <w:sz w:val="24"/>
        </w:rPr>
      </w:pPr>
      <w:r w:rsidRPr="008B0782">
        <w:rPr>
          <w:i/>
          <w:sz w:val="24"/>
        </w:rPr>
        <w:t>• распознавать принадлежность слов к частям речи по определённым</w:t>
      </w:r>
    </w:p>
    <w:p w:rsidR="00F90862" w:rsidRPr="008B0782" w:rsidRDefault="00F90862" w:rsidP="008B0782">
      <w:pPr>
        <w:pStyle w:val="ad"/>
        <w:rPr>
          <w:i/>
          <w:sz w:val="24"/>
        </w:rPr>
      </w:pPr>
      <w:r w:rsidRPr="008B0782">
        <w:rPr>
          <w:i/>
          <w:sz w:val="24"/>
        </w:rPr>
        <w:t>признакам (артиклям, аффиксам и др.);</w:t>
      </w:r>
    </w:p>
    <w:p w:rsidR="00F90862" w:rsidRPr="008B0782" w:rsidRDefault="00F90862" w:rsidP="008B0782">
      <w:pPr>
        <w:pStyle w:val="ad"/>
        <w:rPr>
          <w:i/>
          <w:sz w:val="24"/>
        </w:rPr>
      </w:pPr>
      <w:r w:rsidRPr="008B0782">
        <w:rPr>
          <w:i/>
          <w:sz w:val="24"/>
        </w:rPr>
        <w:t>• использовать языковую догадку в процессе чтения и аудирования</w:t>
      </w:r>
    </w:p>
    <w:p w:rsidR="00F90862" w:rsidRPr="008B0782" w:rsidRDefault="00F90862" w:rsidP="008B0782">
      <w:pPr>
        <w:pStyle w:val="ad"/>
        <w:rPr>
          <w:i/>
          <w:sz w:val="24"/>
        </w:rPr>
      </w:pPr>
      <w:r w:rsidRPr="008B0782">
        <w:rPr>
          <w:i/>
          <w:sz w:val="24"/>
        </w:rPr>
        <w:t>(догадываться о значении незнакомых слов по контексту и по</w:t>
      </w:r>
    </w:p>
    <w:p w:rsidR="00F90862" w:rsidRPr="008B0782" w:rsidRDefault="00F90862" w:rsidP="008B0782">
      <w:pPr>
        <w:pStyle w:val="ad"/>
        <w:rPr>
          <w:i/>
          <w:sz w:val="24"/>
        </w:rPr>
      </w:pPr>
      <w:r w:rsidRPr="008B0782">
        <w:rPr>
          <w:i/>
          <w:sz w:val="24"/>
        </w:rPr>
        <w:t>словообразовательным элементам).</w:t>
      </w:r>
    </w:p>
    <w:p w:rsidR="00F90862" w:rsidRPr="00825649" w:rsidRDefault="00F90862" w:rsidP="008B0782">
      <w:pPr>
        <w:pStyle w:val="ad"/>
        <w:rPr>
          <w:sz w:val="24"/>
        </w:rPr>
      </w:pPr>
      <w:r w:rsidRPr="00825649">
        <w:rPr>
          <w:sz w:val="24"/>
        </w:rPr>
        <w:t>Грамматическая сторона речи</w:t>
      </w:r>
    </w:p>
    <w:p w:rsidR="00F90862" w:rsidRPr="00825649" w:rsidRDefault="00F90862" w:rsidP="008B0782">
      <w:pPr>
        <w:pStyle w:val="ad"/>
        <w:rPr>
          <w:sz w:val="24"/>
        </w:rPr>
      </w:pPr>
      <w:r w:rsidRPr="00825649">
        <w:rPr>
          <w:sz w:val="24"/>
        </w:rPr>
        <w:t>Выпускник научится:</w:t>
      </w:r>
    </w:p>
    <w:p w:rsidR="00F90862" w:rsidRPr="00825649" w:rsidRDefault="00F90862" w:rsidP="008B0782">
      <w:pPr>
        <w:pStyle w:val="ad"/>
        <w:rPr>
          <w:sz w:val="24"/>
        </w:rPr>
      </w:pPr>
      <w:r w:rsidRPr="00825649">
        <w:rPr>
          <w:sz w:val="24"/>
        </w:rPr>
        <w:t>• оперировать в процессе устного и письменного общения основными</w:t>
      </w:r>
    </w:p>
    <w:p w:rsidR="00F90862" w:rsidRPr="00825649" w:rsidRDefault="00F90862" w:rsidP="008B0782">
      <w:pPr>
        <w:pStyle w:val="ad"/>
        <w:rPr>
          <w:sz w:val="24"/>
        </w:rPr>
      </w:pPr>
      <w:r w:rsidRPr="00825649">
        <w:rPr>
          <w:sz w:val="24"/>
        </w:rPr>
        <w:t>синтаксическими конструкциями и морфологическими формами английского</w:t>
      </w:r>
    </w:p>
    <w:p w:rsidR="00F90862" w:rsidRPr="00825649" w:rsidRDefault="00F90862" w:rsidP="008B0782">
      <w:pPr>
        <w:pStyle w:val="ad"/>
        <w:rPr>
          <w:sz w:val="24"/>
        </w:rPr>
      </w:pPr>
      <w:r w:rsidRPr="00825649">
        <w:rPr>
          <w:sz w:val="24"/>
        </w:rPr>
        <w:t>языка в соответствии с коммуникативной задачей в коммуникативно-</w:t>
      </w:r>
    </w:p>
    <w:p w:rsidR="00F90862" w:rsidRPr="00825649" w:rsidRDefault="00F90862" w:rsidP="008B0782">
      <w:pPr>
        <w:pStyle w:val="ad"/>
        <w:rPr>
          <w:sz w:val="24"/>
        </w:rPr>
      </w:pPr>
      <w:r w:rsidRPr="00825649">
        <w:rPr>
          <w:sz w:val="24"/>
        </w:rPr>
        <w:t>значимом контексте;</w:t>
      </w:r>
    </w:p>
    <w:p w:rsidR="00F90862" w:rsidRPr="00825649" w:rsidRDefault="00F90862" w:rsidP="008B0782">
      <w:pPr>
        <w:pStyle w:val="ad"/>
        <w:rPr>
          <w:sz w:val="24"/>
        </w:rPr>
      </w:pPr>
      <w:r w:rsidRPr="00825649">
        <w:rPr>
          <w:sz w:val="24"/>
        </w:rPr>
        <w:t>• распознавать и употреблять в речи:</w:t>
      </w:r>
    </w:p>
    <w:p w:rsidR="00F90862" w:rsidRPr="00825649" w:rsidRDefault="00F90862" w:rsidP="008B0782">
      <w:pPr>
        <w:pStyle w:val="ad"/>
        <w:rPr>
          <w:sz w:val="24"/>
        </w:rPr>
      </w:pPr>
      <w:r w:rsidRPr="00825649">
        <w:rPr>
          <w:sz w:val="24"/>
        </w:rPr>
        <w:t>— различные коммуникативные типы предложений: утвердительные,</w:t>
      </w:r>
    </w:p>
    <w:p w:rsidR="00F90862" w:rsidRPr="00825649" w:rsidRDefault="00F90862" w:rsidP="008B0782">
      <w:pPr>
        <w:pStyle w:val="ad"/>
        <w:rPr>
          <w:sz w:val="24"/>
        </w:rPr>
      </w:pPr>
      <w:r w:rsidRPr="00825649">
        <w:rPr>
          <w:sz w:val="24"/>
        </w:rPr>
        <w:t>отрицательные, вопросительные (общий, специальный, альтернативный,</w:t>
      </w:r>
    </w:p>
    <w:p w:rsidR="00F90862" w:rsidRPr="00825649" w:rsidRDefault="00F90862" w:rsidP="008B0782">
      <w:pPr>
        <w:pStyle w:val="ad"/>
        <w:rPr>
          <w:sz w:val="24"/>
        </w:rPr>
      </w:pPr>
      <w:r w:rsidRPr="00825649">
        <w:rPr>
          <w:sz w:val="24"/>
        </w:rPr>
        <w:t>разделительный вопросы), побудительные (в утвердительной и</w:t>
      </w:r>
    </w:p>
    <w:p w:rsidR="00F90862" w:rsidRPr="00825649" w:rsidRDefault="00F90862" w:rsidP="008B0782">
      <w:pPr>
        <w:pStyle w:val="ad"/>
        <w:rPr>
          <w:sz w:val="24"/>
        </w:rPr>
      </w:pPr>
      <w:r w:rsidRPr="00825649">
        <w:rPr>
          <w:sz w:val="24"/>
        </w:rPr>
        <w:t>отрицательной форме);</w:t>
      </w:r>
    </w:p>
    <w:p w:rsidR="00F90862" w:rsidRPr="00825649" w:rsidRDefault="00F90862" w:rsidP="008B0782">
      <w:pPr>
        <w:pStyle w:val="ad"/>
        <w:rPr>
          <w:sz w:val="24"/>
        </w:rPr>
      </w:pPr>
      <w:r w:rsidRPr="00825649">
        <w:rPr>
          <w:sz w:val="24"/>
        </w:rPr>
        <w:t>— распространённые простые предложения, в том числе с несколькими</w:t>
      </w:r>
    </w:p>
    <w:p w:rsidR="00F90862" w:rsidRPr="00825649" w:rsidRDefault="00F90862" w:rsidP="008B0782">
      <w:pPr>
        <w:pStyle w:val="ad"/>
        <w:rPr>
          <w:sz w:val="24"/>
        </w:rPr>
      </w:pPr>
      <w:r w:rsidRPr="00825649">
        <w:rPr>
          <w:sz w:val="24"/>
        </w:rPr>
        <w:t>обстоятельствами, следующими в определённом порядке (We moved to a new</w:t>
      </w:r>
    </w:p>
    <w:p w:rsidR="00F90862" w:rsidRPr="00825649" w:rsidRDefault="00F90862" w:rsidP="008B0782">
      <w:pPr>
        <w:pStyle w:val="ad"/>
        <w:rPr>
          <w:sz w:val="24"/>
          <w:lang w:val="en-US"/>
        </w:rPr>
      </w:pPr>
      <w:r w:rsidRPr="00825649">
        <w:rPr>
          <w:sz w:val="24"/>
          <w:lang w:val="en-US"/>
        </w:rPr>
        <w:t>house last year);</w:t>
      </w:r>
    </w:p>
    <w:p w:rsidR="00F90862" w:rsidRPr="00825649" w:rsidRDefault="00F90862" w:rsidP="008B0782">
      <w:pPr>
        <w:pStyle w:val="ad"/>
        <w:rPr>
          <w:sz w:val="24"/>
          <w:lang w:val="en-US"/>
        </w:rPr>
      </w:pPr>
      <w:r w:rsidRPr="00825649">
        <w:rPr>
          <w:sz w:val="24"/>
          <w:lang w:val="en-US"/>
        </w:rPr>
        <w:t xml:space="preserve">— </w:t>
      </w:r>
      <w:r w:rsidRPr="00825649">
        <w:rPr>
          <w:sz w:val="24"/>
        </w:rPr>
        <w:t>предложения</w:t>
      </w:r>
      <w:r w:rsidRPr="00825649">
        <w:rPr>
          <w:sz w:val="24"/>
          <w:lang w:val="en-US"/>
        </w:rPr>
        <w:t xml:space="preserve"> </w:t>
      </w:r>
      <w:r w:rsidRPr="00825649">
        <w:rPr>
          <w:sz w:val="24"/>
        </w:rPr>
        <w:t>с</w:t>
      </w:r>
      <w:r w:rsidRPr="00825649">
        <w:rPr>
          <w:sz w:val="24"/>
          <w:lang w:val="en-US"/>
        </w:rPr>
        <w:t xml:space="preserve"> </w:t>
      </w:r>
      <w:r w:rsidRPr="00825649">
        <w:rPr>
          <w:sz w:val="24"/>
        </w:rPr>
        <w:t>начальным</w:t>
      </w:r>
      <w:r w:rsidRPr="00825649">
        <w:rPr>
          <w:sz w:val="24"/>
          <w:lang w:val="en-US"/>
        </w:rPr>
        <w:t xml:space="preserve"> It (It’s cold. It’s five o’clock. It’s interesting.</w:t>
      </w:r>
    </w:p>
    <w:p w:rsidR="00F90862" w:rsidRPr="00825649" w:rsidRDefault="00F90862" w:rsidP="008B0782">
      <w:pPr>
        <w:pStyle w:val="ad"/>
        <w:rPr>
          <w:sz w:val="24"/>
          <w:lang w:val="en-US"/>
        </w:rPr>
      </w:pPr>
      <w:r w:rsidRPr="00825649">
        <w:rPr>
          <w:sz w:val="24"/>
          <w:lang w:val="en-US"/>
        </w:rPr>
        <w:t>It’s winter);</w:t>
      </w:r>
    </w:p>
    <w:p w:rsidR="00F90862" w:rsidRPr="00825649" w:rsidRDefault="00F90862" w:rsidP="00825649">
      <w:pPr>
        <w:pStyle w:val="ad"/>
        <w:rPr>
          <w:sz w:val="24"/>
          <w:lang w:val="en-US"/>
        </w:rPr>
      </w:pPr>
      <w:r w:rsidRPr="00825649">
        <w:rPr>
          <w:sz w:val="24"/>
          <w:lang w:val="en-US"/>
        </w:rPr>
        <w:t xml:space="preserve">— </w:t>
      </w:r>
      <w:r w:rsidRPr="00825649">
        <w:rPr>
          <w:sz w:val="24"/>
        </w:rPr>
        <w:t>предложения</w:t>
      </w:r>
      <w:r w:rsidRPr="00825649">
        <w:rPr>
          <w:sz w:val="24"/>
          <w:lang w:val="en-US"/>
        </w:rPr>
        <w:t xml:space="preserve"> </w:t>
      </w:r>
      <w:r w:rsidRPr="00825649">
        <w:rPr>
          <w:sz w:val="24"/>
        </w:rPr>
        <w:t>с</w:t>
      </w:r>
      <w:r w:rsidRPr="00825649">
        <w:rPr>
          <w:sz w:val="24"/>
          <w:lang w:val="en-US"/>
        </w:rPr>
        <w:t xml:space="preserve"> </w:t>
      </w:r>
      <w:r w:rsidRPr="00825649">
        <w:rPr>
          <w:sz w:val="24"/>
        </w:rPr>
        <w:t>начальным</w:t>
      </w:r>
      <w:r w:rsidRPr="00825649">
        <w:rPr>
          <w:sz w:val="24"/>
          <w:lang w:val="en-US"/>
        </w:rPr>
        <w:t xml:space="preserve"> There + to be (</w:t>
      </w:r>
      <w:r>
        <w:rPr>
          <w:sz w:val="24"/>
          <w:lang w:val="en-US"/>
        </w:rPr>
        <w:t>There are a lot of trees in the</w:t>
      </w:r>
    </w:p>
    <w:p w:rsidR="00F90862" w:rsidRPr="00825649" w:rsidRDefault="00F90862" w:rsidP="008B0782">
      <w:pPr>
        <w:pStyle w:val="ad"/>
        <w:rPr>
          <w:sz w:val="24"/>
        </w:rPr>
      </w:pPr>
      <w:r w:rsidRPr="00825649">
        <w:rPr>
          <w:sz w:val="24"/>
        </w:rPr>
        <w:t>park);</w:t>
      </w:r>
    </w:p>
    <w:p w:rsidR="00F90862" w:rsidRPr="00825649" w:rsidRDefault="00F90862" w:rsidP="008B0782">
      <w:pPr>
        <w:pStyle w:val="ad"/>
        <w:rPr>
          <w:sz w:val="24"/>
        </w:rPr>
      </w:pPr>
      <w:r w:rsidRPr="00825649">
        <w:rPr>
          <w:sz w:val="24"/>
        </w:rPr>
        <w:t>— сложносочинённые предложения с сочинительными союзами and, but,</w:t>
      </w:r>
    </w:p>
    <w:p w:rsidR="00F90862" w:rsidRPr="00825649" w:rsidRDefault="00F90862" w:rsidP="008B0782">
      <w:pPr>
        <w:pStyle w:val="ad"/>
        <w:rPr>
          <w:sz w:val="24"/>
        </w:rPr>
      </w:pPr>
      <w:r w:rsidRPr="00825649">
        <w:rPr>
          <w:sz w:val="24"/>
        </w:rPr>
        <w:t>or;</w:t>
      </w:r>
    </w:p>
    <w:p w:rsidR="00F90862" w:rsidRPr="00825649" w:rsidRDefault="00F90862" w:rsidP="008B0782">
      <w:pPr>
        <w:pStyle w:val="ad"/>
        <w:rPr>
          <w:sz w:val="24"/>
        </w:rPr>
      </w:pPr>
      <w:r w:rsidRPr="00825649">
        <w:rPr>
          <w:sz w:val="24"/>
        </w:rPr>
        <w:t>— косвенную речь в утвердительных и вопросительных предложениях в</w:t>
      </w:r>
    </w:p>
    <w:p w:rsidR="00F90862" w:rsidRPr="00825649" w:rsidRDefault="00F90862" w:rsidP="008B0782">
      <w:pPr>
        <w:pStyle w:val="ad"/>
        <w:rPr>
          <w:sz w:val="24"/>
        </w:rPr>
      </w:pPr>
      <w:r w:rsidRPr="00825649">
        <w:rPr>
          <w:sz w:val="24"/>
        </w:rPr>
        <w:t>настоящем и прошедшем времени;</w:t>
      </w:r>
    </w:p>
    <w:p w:rsidR="00F90862" w:rsidRPr="00825649" w:rsidRDefault="00F90862" w:rsidP="008B0782">
      <w:pPr>
        <w:pStyle w:val="ad"/>
        <w:rPr>
          <w:sz w:val="24"/>
        </w:rPr>
      </w:pPr>
      <w:r w:rsidRPr="00825649">
        <w:rPr>
          <w:sz w:val="24"/>
        </w:rPr>
        <w:t>— имена существительные в единственном и множественном числе,</w:t>
      </w:r>
    </w:p>
    <w:p w:rsidR="00F90862" w:rsidRPr="00825649" w:rsidRDefault="00F90862" w:rsidP="008B0782">
      <w:pPr>
        <w:pStyle w:val="ad"/>
        <w:rPr>
          <w:sz w:val="24"/>
        </w:rPr>
      </w:pPr>
      <w:r w:rsidRPr="00825649">
        <w:rPr>
          <w:sz w:val="24"/>
        </w:rPr>
        <w:t>образованные по правилу и исключения;</w:t>
      </w:r>
    </w:p>
    <w:p w:rsidR="00F90862" w:rsidRPr="00825649" w:rsidRDefault="00F90862" w:rsidP="008B0782">
      <w:pPr>
        <w:pStyle w:val="ad"/>
        <w:rPr>
          <w:sz w:val="24"/>
        </w:rPr>
      </w:pPr>
      <w:r w:rsidRPr="00825649">
        <w:rPr>
          <w:sz w:val="24"/>
        </w:rPr>
        <w:t>— имена существительные c определённым/неопределённым/нулевым</w:t>
      </w:r>
    </w:p>
    <w:p w:rsidR="00F90862" w:rsidRPr="00825649" w:rsidRDefault="00F90862" w:rsidP="008B0782">
      <w:pPr>
        <w:pStyle w:val="ad"/>
        <w:rPr>
          <w:sz w:val="24"/>
        </w:rPr>
      </w:pPr>
      <w:r w:rsidRPr="00825649">
        <w:rPr>
          <w:sz w:val="24"/>
        </w:rPr>
        <w:t>артиклем;</w:t>
      </w:r>
    </w:p>
    <w:p w:rsidR="00F90862" w:rsidRPr="00825649" w:rsidRDefault="00F90862" w:rsidP="008B0782">
      <w:pPr>
        <w:pStyle w:val="ad"/>
        <w:rPr>
          <w:sz w:val="24"/>
        </w:rPr>
      </w:pPr>
      <w:r w:rsidRPr="00825649">
        <w:rPr>
          <w:sz w:val="24"/>
        </w:rPr>
        <w:t>— личные, притяжательные, указательные, неопределённые,</w:t>
      </w:r>
    </w:p>
    <w:p w:rsidR="00F90862" w:rsidRPr="00825649" w:rsidRDefault="00F90862" w:rsidP="008B0782">
      <w:pPr>
        <w:pStyle w:val="ad"/>
        <w:rPr>
          <w:sz w:val="24"/>
        </w:rPr>
      </w:pPr>
      <w:r w:rsidRPr="00825649">
        <w:rPr>
          <w:sz w:val="24"/>
        </w:rPr>
        <w:t>относительные, вопросительные местоимения;</w:t>
      </w:r>
    </w:p>
    <w:p w:rsidR="00F90862" w:rsidRPr="00825649" w:rsidRDefault="00F90862" w:rsidP="008B0782">
      <w:pPr>
        <w:pStyle w:val="ad"/>
        <w:rPr>
          <w:sz w:val="24"/>
        </w:rPr>
      </w:pPr>
      <w:r w:rsidRPr="00825649">
        <w:rPr>
          <w:sz w:val="24"/>
        </w:rPr>
        <w:t>— имена прилагательные в положительной, сравнительной и</w:t>
      </w:r>
    </w:p>
    <w:p w:rsidR="00F90862" w:rsidRPr="00825649" w:rsidRDefault="00F90862" w:rsidP="008B0782">
      <w:pPr>
        <w:pStyle w:val="ad"/>
        <w:rPr>
          <w:sz w:val="24"/>
        </w:rPr>
      </w:pPr>
      <w:r w:rsidRPr="00825649">
        <w:rPr>
          <w:sz w:val="24"/>
        </w:rPr>
        <w:t>превосходной степени, образованные по правилу и исключения, а также</w:t>
      </w:r>
    </w:p>
    <w:p w:rsidR="00F90862" w:rsidRPr="00825649" w:rsidRDefault="00F90862" w:rsidP="008B0782">
      <w:pPr>
        <w:pStyle w:val="ad"/>
        <w:rPr>
          <w:sz w:val="24"/>
          <w:lang w:val="en-US"/>
        </w:rPr>
      </w:pPr>
      <w:r w:rsidRPr="00825649">
        <w:rPr>
          <w:sz w:val="24"/>
        </w:rPr>
        <w:t>наречия</w:t>
      </w:r>
      <w:r w:rsidRPr="00825649">
        <w:rPr>
          <w:sz w:val="24"/>
          <w:lang w:val="en-US"/>
        </w:rPr>
        <w:t xml:space="preserve">, </w:t>
      </w:r>
      <w:r w:rsidRPr="00825649">
        <w:rPr>
          <w:sz w:val="24"/>
        </w:rPr>
        <w:t>выражающие</w:t>
      </w:r>
      <w:r w:rsidRPr="00825649">
        <w:rPr>
          <w:sz w:val="24"/>
          <w:lang w:val="en-US"/>
        </w:rPr>
        <w:t xml:space="preserve"> </w:t>
      </w:r>
      <w:r w:rsidRPr="00825649">
        <w:rPr>
          <w:sz w:val="24"/>
        </w:rPr>
        <w:t>количество</w:t>
      </w:r>
      <w:r w:rsidRPr="00825649">
        <w:rPr>
          <w:sz w:val="24"/>
          <w:lang w:val="en-US"/>
        </w:rPr>
        <w:t xml:space="preserve"> (many/much, few/a few, little/a little);</w:t>
      </w:r>
    </w:p>
    <w:p w:rsidR="00F90862" w:rsidRPr="00825649" w:rsidRDefault="00F90862" w:rsidP="008B0782">
      <w:pPr>
        <w:pStyle w:val="ad"/>
        <w:rPr>
          <w:sz w:val="24"/>
        </w:rPr>
      </w:pPr>
      <w:r w:rsidRPr="00825649">
        <w:rPr>
          <w:sz w:val="24"/>
        </w:rPr>
        <w:t>— количественные и порядковые числительные;</w:t>
      </w:r>
    </w:p>
    <w:p w:rsidR="00F90862" w:rsidRPr="00825649" w:rsidRDefault="00F90862" w:rsidP="008B0782">
      <w:pPr>
        <w:pStyle w:val="ad"/>
        <w:rPr>
          <w:sz w:val="24"/>
        </w:rPr>
      </w:pPr>
      <w:r w:rsidRPr="00825649">
        <w:rPr>
          <w:sz w:val="24"/>
        </w:rPr>
        <w:t>— глаголы в наиболее употребительных временны2х формах</w:t>
      </w:r>
    </w:p>
    <w:p w:rsidR="00F90862" w:rsidRPr="00825649" w:rsidRDefault="00F90862" w:rsidP="008B0782">
      <w:pPr>
        <w:pStyle w:val="ad"/>
        <w:rPr>
          <w:sz w:val="24"/>
          <w:lang w:val="en-US"/>
        </w:rPr>
      </w:pPr>
      <w:r w:rsidRPr="00825649">
        <w:rPr>
          <w:sz w:val="24"/>
        </w:rPr>
        <w:t>действительного</w:t>
      </w:r>
      <w:r w:rsidRPr="00825649">
        <w:rPr>
          <w:sz w:val="24"/>
          <w:lang w:val="en-US"/>
        </w:rPr>
        <w:t xml:space="preserve"> </w:t>
      </w:r>
      <w:r w:rsidRPr="00825649">
        <w:rPr>
          <w:sz w:val="24"/>
        </w:rPr>
        <w:t>залога</w:t>
      </w:r>
      <w:r w:rsidRPr="00825649">
        <w:rPr>
          <w:sz w:val="24"/>
          <w:lang w:val="en-US"/>
        </w:rPr>
        <w:t xml:space="preserve">: Present Simple, Future Simple </w:t>
      </w:r>
      <w:r w:rsidRPr="00825649">
        <w:rPr>
          <w:sz w:val="24"/>
        </w:rPr>
        <w:t>и</w:t>
      </w:r>
      <w:r w:rsidRPr="00825649">
        <w:rPr>
          <w:sz w:val="24"/>
          <w:lang w:val="en-US"/>
        </w:rPr>
        <w:t xml:space="preserve"> Past Simple, Present </w:t>
      </w:r>
      <w:r w:rsidRPr="00825649">
        <w:rPr>
          <w:sz w:val="24"/>
        </w:rPr>
        <w:t>и</w:t>
      </w:r>
    </w:p>
    <w:p w:rsidR="00F90862" w:rsidRPr="00825649" w:rsidRDefault="00F90862" w:rsidP="008B0782">
      <w:pPr>
        <w:pStyle w:val="ad"/>
        <w:rPr>
          <w:sz w:val="24"/>
          <w:lang w:val="en-US"/>
        </w:rPr>
      </w:pPr>
      <w:r w:rsidRPr="00825649">
        <w:rPr>
          <w:sz w:val="24"/>
          <w:lang w:val="en-US"/>
        </w:rPr>
        <w:t>Past Continuous, Present Perfect;</w:t>
      </w:r>
    </w:p>
    <w:p w:rsidR="00F90862" w:rsidRPr="00825649" w:rsidRDefault="00F90862" w:rsidP="008B0782">
      <w:pPr>
        <w:pStyle w:val="ad"/>
        <w:rPr>
          <w:sz w:val="24"/>
          <w:lang w:val="en-US"/>
        </w:rPr>
      </w:pPr>
      <w:r w:rsidRPr="00825649">
        <w:rPr>
          <w:sz w:val="24"/>
          <w:lang w:val="en-US"/>
        </w:rPr>
        <w:t xml:space="preserve">— </w:t>
      </w:r>
      <w:r w:rsidRPr="00825649">
        <w:rPr>
          <w:sz w:val="24"/>
        </w:rPr>
        <w:t>глаголы</w:t>
      </w:r>
      <w:r w:rsidRPr="00825649">
        <w:rPr>
          <w:sz w:val="24"/>
          <w:lang w:val="en-US"/>
        </w:rPr>
        <w:t xml:space="preserve"> </w:t>
      </w:r>
      <w:r w:rsidRPr="00825649">
        <w:rPr>
          <w:sz w:val="24"/>
        </w:rPr>
        <w:t>в</w:t>
      </w:r>
      <w:r w:rsidRPr="00825649">
        <w:rPr>
          <w:sz w:val="24"/>
          <w:lang w:val="en-US"/>
        </w:rPr>
        <w:t xml:space="preserve"> </w:t>
      </w:r>
      <w:r w:rsidRPr="00825649">
        <w:rPr>
          <w:sz w:val="24"/>
        </w:rPr>
        <w:t>следующих</w:t>
      </w:r>
      <w:r w:rsidRPr="00825649">
        <w:rPr>
          <w:sz w:val="24"/>
          <w:lang w:val="en-US"/>
        </w:rPr>
        <w:t xml:space="preserve"> </w:t>
      </w:r>
      <w:r w:rsidRPr="00825649">
        <w:rPr>
          <w:sz w:val="24"/>
        </w:rPr>
        <w:t>формах</w:t>
      </w:r>
      <w:r w:rsidRPr="00825649">
        <w:rPr>
          <w:sz w:val="24"/>
          <w:lang w:val="en-US"/>
        </w:rPr>
        <w:t xml:space="preserve"> </w:t>
      </w:r>
      <w:r w:rsidRPr="00825649">
        <w:rPr>
          <w:sz w:val="24"/>
        </w:rPr>
        <w:t>страдательного</w:t>
      </w:r>
      <w:r w:rsidRPr="00825649">
        <w:rPr>
          <w:sz w:val="24"/>
          <w:lang w:val="en-US"/>
        </w:rPr>
        <w:t xml:space="preserve"> </w:t>
      </w:r>
      <w:r w:rsidRPr="00825649">
        <w:rPr>
          <w:sz w:val="24"/>
        </w:rPr>
        <w:t>залога</w:t>
      </w:r>
      <w:r w:rsidRPr="00825649">
        <w:rPr>
          <w:sz w:val="24"/>
          <w:lang w:val="en-US"/>
        </w:rPr>
        <w:t>: Present Simple</w:t>
      </w:r>
    </w:p>
    <w:p w:rsidR="00F90862" w:rsidRPr="00825649" w:rsidRDefault="00F90862" w:rsidP="008B0782">
      <w:pPr>
        <w:pStyle w:val="ad"/>
        <w:rPr>
          <w:sz w:val="24"/>
        </w:rPr>
      </w:pPr>
      <w:r w:rsidRPr="00825649">
        <w:rPr>
          <w:sz w:val="24"/>
        </w:rPr>
        <w:t>Passive, Past Simple Passive;</w:t>
      </w:r>
    </w:p>
    <w:p w:rsidR="00F90862" w:rsidRPr="00825649" w:rsidRDefault="00F90862" w:rsidP="008B0782">
      <w:pPr>
        <w:pStyle w:val="ad"/>
        <w:rPr>
          <w:sz w:val="24"/>
        </w:rPr>
      </w:pPr>
      <w:r w:rsidRPr="00825649">
        <w:rPr>
          <w:sz w:val="24"/>
        </w:rPr>
        <w:t>— различные грамматические средства для выражения будущего</w:t>
      </w:r>
    </w:p>
    <w:p w:rsidR="00F90862" w:rsidRPr="00825649" w:rsidRDefault="00F90862" w:rsidP="008B0782">
      <w:pPr>
        <w:pStyle w:val="ad"/>
        <w:rPr>
          <w:sz w:val="24"/>
          <w:lang w:val="en-US"/>
        </w:rPr>
      </w:pPr>
      <w:r w:rsidRPr="00825649">
        <w:rPr>
          <w:sz w:val="24"/>
        </w:rPr>
        <w:t>времени</w:t>
      </w:r>
      <w:r w:rsidRPr="00825649">
        <w:rPr>
          <w:sz w:val="24"/>
          <w:lang w:val="en-US"/>
        </w:rPr>
        <w:t>: Simple Future, to be going to, Present Continuous;</w:t>
      </w:r>
    </w:p>
    <w:p w:rsidR="00F90862" w:rsidRPr="00825649" w:rsidRDefault="00F90862" w:rsidP="008B0782">
      <w:pPr>
        <w:pStyle w:val="ad"/>
        <w:rPr>
          <w:sz w:val="24"/>
        </w:rPr>
      </w:pPr>
      <w:r w:rsidRPr="00825649">
        <w:rPr>
          <w:sz w:val="24"/>
        </w:rPr>
        <w:t>— условные предложения реального характера (Conditional I — If I see</w:t>
      </w:r>
    </w:p>
    <w:p w:rsidR="00F90862" w:rsidRPr="00825649" w:rsidRDefault="00F90862" w:rsidP="008B0782">
      <w:pPr>
        <w:pStyle w:val="ad"/>
        <w:rPr>
          <w:sz w:val="24"/>
          <w:lang w:val="en-US"/>
        </w:rPr>
      </w:pPr>
      <w:r w:rsidRPr="00825649">
        <w:rPr>
          <w:sz w:val="24"/>
          <w:lang w:val="en-US"/>
        </w:rPr>
        <w:t>Jim, I’ll invite him to our school party);</w:t>
      </w:r>
    </w:p>
    <w:p w:rsidR="00F90862" w:rsidRPr="00825649" w:rsidRDefault="00F90862" w:rsidP="008B0782">
      <w:pPr>
        <w:pStyle w:val="ad"/>
        <w:rPr>
          <w:sz w:val="24"/>
          <w:lang w:val="en-US"/>
        </w:rPr>
      </w:pPr>
      <w:r w:rsidRPr="00825649">
        <w:rPr>
          <w:sz w:val="24"/>
          <w:lang w:val="en-US"/>
        </w:rPr>
        <w:t xml:space="preserve">— </w:t>
      </w:r>
      <w:r w:rsidRPr="00825649">
        <w:rPr>
          <w:sz w:val="24"/>
        </w:rPr>
        <w:t>модальные</w:t>
      </w:r>
      <w:r w:rsidRPr="00825649">
        <w:rPr>
          <w:sz w:val="24"/>
          <w:lang w:val="en-US"/>
        </w:rPr>
        <w:t xml:space="preserve"> </w:t>
      </w:r>
      <w:r w:rsidRPr="00825649">
        <w:rPr>
          <w:sz w:val="24"/>
        </w:rPr>
        <w:t>глаголы</w:t>
      </w:r>
      <w:r w:rsidRPr="00825649">
        <w:rPr>
          <w:sz w:val="24"/>
          <w:lang w:val="en-US"/>
        </w:rPr>
        <w:t xml:space="preserve"> </w:t>
      </w:r>
      <w:r w:rsidRPr="00825649">
        <w:rPr>
          <w:sz w:val="24"/>
        </w:rPr>
        <w:t>и</w:t>
      </w:r>
      <w:r w:rsidRPr="00825649">
        <w:rPr>
          <w:sz w:val="24"/>
          <w:lang w:val="en-US"/>
        </w:rPr>
        <w:t xml:space="preserve"> </w:t>
      </w:r>
      <w:r w:rsidRPr="00825649">
        <w:rPr>
          <w:sz w:val="24"/>
        </w:rPr>
        <w:t>их</w:t>
      </w:r>
      <w:r w:rsidRPr="00825649">
        <w:rPr>
          <w:sz w:val="24"/>
          <w:lang w:val="en-US"/>
        </w:rPr>
        <w:t xml:space="preserve"> </w:t>
      </w:r>
      <w:r w:rsidRPr="00825649">
        <w:rPr>
          <w:sz w:val="24"/>
        </w:rPr>
        <w:t>эквиваленты</w:t>
      </w:r>
      <w:r w:rsidRPr="00825649">
        <w:rPr>
          <w:sz w:val="24"/>
          <w:lang w:val="en-US"/>
        </w:rPr>
        <w:t xml:space="preserve"> (may, can, be able to, must, have</w:t>
      </w:r>
    </w:p>
    <w:p w:rsidR="00F90862" w:rsidRPr="00825649" w:rsidRDefault="00F90862" w:rsidP="008B0782">
      <w:pPr>
        <w:pStyle w:val="ad"/>
        <w:rPr>
          <w:sz w:val="24"/>
        </w:rPr>
      </w:pPr>
      <w:r w:rsidRPr="00825649">
        <w:rPr>
          <w:sz w:val="24"/>
        </w:rPr>
        <w:t>to, should, could).</w:t>
      </w:r>
    </w:p>
    <w:p w:rsidR="00F90862" w:rsidRPr="008B0782" w:rsidRDefault="00F90862" w:rsidP="008B0782">
      <w:pPr>
        <w:pStyle w:val="ad"/>
        <w:rPr>
          <w:i/>
          <w:sz w:val="24"/>
        </w:rPr>
      </w:pPr>
      <w:r w:rsidRPr="008B0782">
        <w:rPr>
          <w:i/>
          <w:sz w:val="24"/>
        </w:rPr>
        <w:t>Выпускник получит возможность научиться:</w:t>
      </w:r>
    </w:p>
    <w:p w:rsidR="00F90862" w:rsidRPr="008B0782" w:rsidRDefault="00F90862" w:rsidP="008B0782">
      <w:pPr>
        <w:pStyle w:val="ad"/>
        <w:rPr>
          <w:i/>
          <w:sz w:val="24"/>
        </w:rPr>
      </w:pPr>
      <w:r w:rsidRPr="008B0782">
        <w:rPr>
          <w:i/>
          <w:sz w:val="24"/>
        </w:rPr>
        <w:t>• распознавать сложноподчинённые предложения с придаточными:</w:t>
      </w:r>
    </w:p>
    <w:p w:rsidR="00F90862" w:rsidRPr="008B0782" w:rsidRDefault="00F90862" w:rsidP="008B0782">
      <w:pPr>
        <w:pStyle w:val="ad"/>
        <w:rPr>
          <w:i/>
          <w:sz w:val="24"/>
        </w:rPr>
      </w:pPr>
      <w:r w:rsidRPr="008B0782">
        <w:rPr>
          <w:i/>
          <w:sz w:val="24"/>
        </w:rPr>
        <w:t>времени с союзами for, since, during; цели с союзом so that; условия с союзом</w:t>
      </w:r>
    </w:p>
    <w:p w:rsidR="00F90862" w:rsidRPr="008B0782" w:rsidRDefault="00F90862" w:rsidP="0035192A">
      <w:pPr>
        <w:pStyle w:val="ad"/>
        <w:rPr>
          <w:i/>
          <w:sz w:val="24"/>
        </w:rPr>
      </w:pPr>
      <w:r w:rsidRPr="008B0782">
        <w:rPr>
          <w:i/>
          <w:sz w:val="24"/>
        </w:rPr>
        <w:t>unless; определительн</w:t>
      </w:r>
      <w:r>
        <w:rPr>
          <w:i/>
          <w:sz w:val="24"/>
        </w:rPr>
        <w:t>ыми с союзами who, which, that</w:t>
      </w:r>
    </w:p>
    <w:p w:rsidR="00F90862" w:rsidRPr="008B0782" w:rsidRDefault="00F90862" w:rsidP="008B0782">
      <w:pPr>
        <w:pStyle w:val="ad"/>
        <w:rPr>
          <w:i/>
          <w:sz w:val="24"/>
        </w:rPr>
      </w:pPr>
      <w:r w:rsidRPr="008B0782">
        <w:rPr>
          <w:i/>
          <w:sz w:val="24"/>
        </w:rPr>
        <w:t>• распознавать в речи предложения с конструкциями as … as; not</w:t>
      </w:r>
    </w:p>
    <w:p w:rsidR="00F90862" w:rsidRPr="008B0782" w:rsidRDefault="00F90862" w:rsidP="008B0782">
      <w:pPr>
        <w:pStyle w:val="ad"/>
        <w:rPr>
          <w:i/>
          <w:sz w:val="24"/>
          <w:lang w:val="en-US"/>
        </w:rPr>
      </w:pPr>
      <w:r w:rsidRPr="008B0782">
        <w:rPr>
          <w:i/>
          <w:sz w:val="24"/>
          <w:lang w:val="en-US"/>
        </w:rPr>
        <w:t>so … as; either … or; neither … nor;</w:t>
      </w:r>
    </w:p>
    <w:p w:rsidR="00F90862" w:rsidRPr="008B0782" w:rsidRDefault="00F90862" w:rsidP="008B0782">
      <w:pPr>
        <w:pStyle w:val="ad"/>
        <w:rPr>
          <w:i/>
          <w:sz w:val="24"/>
        </w:rPr>
      </w:pPr>
      <w:r w:rsidRPr="008B0782">
        <w:rPr>
          <w:i/>
          <w:sz w:val="24"/>
        </w:rPr>
        <w:t>• распознавать в речи условные предложения нереального характера</w:t>
      </w:r>
    </w:p>
    <w:p w:rsidR="00F90862" w:rsidRPr="008B0782" w:rsidRDefault="00F90862" w:rsidP="008B0782">
      <w:pPr>
        <w:pStyle w:val="ad"/>
        <w:rPr>
          <w:i/>
          <w:sz w:val="24"/>
          <w:lang w:val="en-US"/>
        </w:rPr>
      </w:pPr>
      <w:r w:rsidRPr="008B0782">
        <w:rPr>
          <w:i/>
          <w:sz w:val="24"/>
          <w:lang w:val="en-US"/>
        </w:rPr>
        <w:t>(Conditional II — If I were you, I would start learning French);</w:t>
      </w:r>
    </w:p>
    <w:p w:rsidR="00F90862" w:rsidRPr="008B0782" w:rsidRDefault="00F90862" w:rsidP="008B0782">
      <w:pPr>
        <w:pStyle w:val="ad"/>
        <w:rPr>
          <w:i/>
          <w:sz w:val="24"/>
        </w:rPr>
      </w:pPr>
      <w:r w:rsidRPr="008B0782">
        <w:rPr>
          <w:i/>
          <w:sz w:val="24"/>
        </w:rPr>
        <w:t>• использовать в речи глаголы во временны х формах действительного</w:t>
      </w:r>
    </w:p>
    <w:p w:rsidR="00F90862" w:rsidRPr="008B0782" w:rsidRDefault="00F90862" w:rsidP="008B0782">
      <w:pPr>
        <w:pStyle w:val="ad"/>
        <w:rPr>
          <w:i/>
          <w:sz w:val="24"/>
          <w:lang w:val="en-US"/>
        </w:rPr>
      </w:pPr>
      <w:r w:rsidRPr="008B0782">
        <w:rPr>
          <w:i/>
          <w:sz w:val="24"/>
        </w:rPr>
        <w:t>залога</w:t>
      </w:r>
      <w:r w:rsidRPr="008B0782">
        <w:rPr>
          <w:i/>
          <w:sz w:val="24"/>
          <w:lang w:val="en-US"/>
        </w:rPr>
        <w:t>: Past Perfect, Present Perfect Continuous, Future-in-the-Past;</w:t>
      </w:r>
    </w:p>
    <w:p w:rsidR="00F90862" w:rsidRPr="008B0782" w:rsidRDefault="00F90862" w:rsidP="008B0782">
      <w:pPr>
        <w:pStyle w:val="ad"/>
        <w:rPr>
          <w:i/>
          <w:sz w:val="24"/>
        </w:rPr>
      </w:pPr>
      <w:r w:rsidRPr="008B0782">
        <w:rPr>
          <w:i/>
          <w:sz w:val="24"/>
        </w:rPr>
        <w:t>• употреблять в речи глаголы в формах страдательного залога: Future</w:t>
      </w:r>
    </w:p>
    <w:p w:rsidR="00F90862" w:rsidRPr="008B0782" w:rsidRDefault="00F90862" w:rsidP="008B0782">
      <w:pPr>
        <w:pStyle w:val="ad"/>
        <w:rPr>
          <w:i/>
          <w:sz w:val="24"/>
          <w:lang w:val="en-US"/>
        </w:rPr>
      </w:pPr>
      <w:r w:rsidRPr="008B0782">
        <w:rPr>
          <w:i/>
          <w:sz w:val="24"/>
          <w:lang w:val="en-US"/>
        </w:rPr>
        <w:t>Simple Passive, Present Perfect Passive;</w:t>
      </w:r>
    </w:p>
    <w:p w:rsidR="00F90862" w:rsidRPr="008B0782" w:rsidRDefault="00F90862" w:rsidP="008B0782">
      <w:pPr>
        <w:pStyle w:val="ad"/>
        <w:rPr>
          <w:i/>
          <w:sz w:val="24"/>
        </w:rPr>
      </w:pPr>
      <w:r w:rsidRPr="008B0782">
        <w:rPr>
          <w:i/>
          <w:sz w:val="24"/>
        </w:rPr>
        <w:t>• распознавать и употреблять в речи модальные глаголы need, shall,</w:t>
      </w:r>
    </w:p>
    <w:p w:rsidR="00F90862" w:rsidRDefault="00F90862" w:rsidP="008B0782">
      <w:pPr>
        <w:pStyle w:val="ad"/>
        <w:rPr>
          <w:i/>
          <w:sz w:val="24"/>
        </w:rPr>
      </w:pPr>
      <w:r w:rsidRPr="008B0782">
        <w:rPr>
          <w:i/>
          <w:sz w:val="24"/>
        </w:rPr>
        <w:t>might</w:t>
      </w:r>
      <w:r>
        <w:rPr>
          <w:i/>
          <w:sz w:val="24"/>
        </w:rPr>
        <w:t>, woul</w:t>
      </w:r>
    </w:p>
    <w:p w:rsidR="00F90862" w:rsidRDefault="00F90862" w:rsidP="008B0782">
      <w:pPr>
        <w:pStyle w:val="ad"/>
        <w:rPr>
          <w:i/>
          <w:sz w:val="24"/>
        </w:rPr>
      </w:pPr>
      <w:r>
        <w:rPr>
          <w:i/>
          <w:sz w:val="24"/>
        </w:rPr>
        <w:t>Немецкий язык</w:t>
      </w:r>
    </w:p>
    <w:p w:rsidR="00F90862" w:rsidRPr="00887E77" w:rsidRDefault="00F90862" w:rsidP="00887E77">
      <w:pPr>
        <w:pStyle w:val="ad"/>
        <w:rPr>
          <w:i/>
          <w:sz w:val="24"/>
        </w:rPr>
      </w:pPr>
      <w:r w:rsidRPr="00887E77">
        <w:rPr>
          <w:i/>
          <w:sz w:val="24"/>
        </w:rPr>
        <w:t>Коммуникативные умения</w:t>
      </w:r>
    </w:p>
    <w:p w:rsidR="00F90862" w:rsidRPr="00887E77" w:rsidRDefault="00F90862" w:rsidP="00887E77">
      <w:pPr>
        <w:pStyle w:val="ad"/>
        <w:rPr>
          <w:i/>
          <w:sz w:val="24"/>
        </w:rPr>
      </w:pPr>
      <w:r w:rsidRPr="00887E77">
        <w:rPr>
          <w:i/>
          <w:sz w:val="24"/>
        </w:rPr>
        <w:t>Говорение. Диалогическая речь</w:t>
      </w:r>
    </w:p>
    <w:p w:rsidR="00F90862" w:rsidRPr="00887E77" w:rsidRDefault="00F90862" w:rsidP="00887E77">
      <w:pPr>
        <w:pStyle w:val="ad"/>
        <w:rPr>
          <w:i/>
          <w:sz w:val="24"/>
        </w:rPr>
      </w:pPr>
      <w:r w:rsidRPr="00887E77">
        <w:rPr>
          <w:i/>
          <w:sz w:val="24"/>
        </w:rPr>
        <w:t>Выпускник научится:</w:t>
      </w:r>
    </w:p>
    <w:p w:rsidR="00F90862" w:rsidRPr="00887E77" w:rsidRDefault="00F90862" w:rsidP="00887E77">
      <w:pPr>
        <w:pStyle w:val="ad"/>
        <w:rPr>
          <w:i/>
          <w:sz w:val="24"/>
        </w:rPr>
      </w:pPr>
      <w:r w:rsidRPr="00887E77">
        <w:rPr>
          <w:i/>
          <w:sz w:val="24"/>
        </w:rPr>
        <w:t>• вести диалог (диалог этикетного характер, диалог-расспрос, диалог побуждение к</w:t>
      </w:r>
    </w:p>
    <w:p w:rsidR="00F90862" w:rsidRPr="00887E77" w:rsidRDefault="00F90862" w:rsidP="00887E77">
      <w:pPr>
        <w:pStyle w:val="ad"/>
        <w:rPr>
          <w:i/>
          <w:sz w:val="24"/>
        </w:rPr>
      </w:pPr>
      <w:r w:rsidRPr="00887E77">
        <w:rPr>
          <w:i/>
          <w:sz w:val="24"/>
        </w:rPr>
        <w:t>действию; комбинированный диалог) в стандартных ситуациях неофициального</w:t>
      </w:r>
    </w:p>
    <w:p w:rsidR="00F90862" w:rsidRPr="00887E77" w:rsidRDefault="00F90862" w:rsidP="00887E77">
      <w:pPr>
        <w:pStyle w:val="ad"/>
        <w:rPr>
          <w:i/>
          <w:sz w:val="24"/>
        </w:rPr>
      </w:pPr>
      <w:r w:rsidRPr="00887E77">
        <w:rPr>
          <w:i/>
          <w:sz w:val="24"/>
        </w:rPr>
        <w:t>общения в рамках освоенной тематики, соблюдая нормы речевого этикета, принятые в</w:t>
      </w:r>
    </w:p>
    <w:p w:rsidR="00F90862" w:rsidRPr="00887E77" w:rsidRDefault="00F90862" w:rsidP="00887E77">
      <w:pPr>
        <w:pStyle w:val="ad"/>
        <w:rPr>
          <w:i/>
          <w:sz w:val="24"/>
        </w:rPr>
      </w:pPr>
      <w:r w:rsidRPr="00887E77">
        <w:rPr>
          <w:i/>
          <w:sz w:val="24"/>
        </w:rPr>
        <w:t>стране изучаемого языка.</w:t>
      </w:r>
    </w:p>
    <w:p w:rsidR="00F90862" w:rsidRPr="00887E77" w:rsidRDefault="00F90862" w:rsidP="00887E77">
      <w:pPr>
        <w:pStyle w:val="ad"/>
        <w:rPr>
          <w:i/>
          <w:sz w:val="24"/>
        </w:rPr>
      </w:pPr>
      <w:r w:rsidRPr="00887E77">
        <w:rPr>
          <w:i/>
          <w:sz w:val="24"/>
        </w:rPr>
        <w:t>Выпускник получит возможность научиться:</w:t>
      </w:r>
    </w:p>
    <w:p w:rsidR="00F90862" w:rsidRPr="00887E77" w:rsidRDefault="00F90862" w:rsidP="00887E77">
      <w:pPr>
        <w:pStyle w:val="ad"/>
        <w:rPr>
          <w:i/>
          <w:sz w:val="24"/>
        </w:rPr>
      </w:pPr>
      <w:r w:rsidRPr="00887E77">
        <w:rPr>
          <w:i/>
          <w:sz w:val="24"/>
        </w:rPr>
        <w:t>• вести диалог-обмен мнениями;</w:t>
      </w:r>
    </w:p>
    <w:p w:rsidR="00F90862" w:rsidRPr="00887E77" w:rsidRDefault="00F90862" w:rsidP="00887E77">
      <w:pPr>
        <w:pStyle w:val="ad"/>
        <w:rPr>
          <w:i/>
          <w:sz w:val="24"/>
        </w:rPr>
      </w:pPr>
      <w:r w:rsidRPr="00887E77">
        <w:rPr>
          <w:i/>
          <w:sz w:val="24"/>
        </w:rPr>
        <w:t>• брать и давать интервью;</w:t>
      </w:r>
    </w:p>
    <w:p w:rsidR="00F90862" w:rsidRPr="00887E77" w:rsidRDefault="00F90862" w:rsidP="00887E77">
      <w:pPr>
        <w:pStyle w:val="ad"/>
        <w:rPr>
          <w:i/>
          <w:sz w:val="24"/>
        </w:rPr>
      </w:pPr>
      <w:r w:rsidRPr="00887E77">
        <w:rPr>
          <w:i/>
          <w:sz w:val="24"/>
        </w:rPr>
        <w:t>• вести диалог-расспрос на основе нелинейного текста (таблицы, диаграммы и т. д.)</w:t>
      </w:r>
    </w:p>
    <w:p w:rsidR="00F90862" w:rsidRPr="00887E77" w:rsidRDefault="00F90862" w:rsidP="00887E77">
      <w:pPr>
        <w:pStyle w:val="ad"/>
        <w:rPr>
          <w:i/>
          <w:sz w:val="24"/>
        </w:rPr>
      </w:pPr>
      <w:r w:rsidRPr="00887E77">
        <w:rPr>
          <w:i/>
          <w:sz w:val="24"/>
        </w:rPr>
        <w:t>Говорение. Монологическая речь</w:t>
      </w:r>
    </w:p>
    <w:p w:rsidR="00F90862" w:rsidRPr="00887E77" w:rsidRDefault="00F90862" w:rsidP="00887E77">
      <w:pPr>
        <w:pStyle w:val="ad"/>
        <w:rPr>
          <w:i/>
          <w:sz w:val="24"/>
        </w:rPr>
      </w:pPr>
      <w:r w:rsidRPr="00887E77">
        <w:rPr>
          <w:i/>
          <w:sz w:val="24"/>
        </w:rPr>
        <w:t>Выпускник научится:</w:t>
      </w:r>
    </w:p>
    <w:p w:rsidR="00F90862" w:rsidRPr="00887E77" w:rsidRDefault="00F90862" w:rsidP="00887E77">
      <w:pPr>
        <w:pStyle w:val="ad"/>
        <w:rPr>
          <w:i/>
          <w:sz w:val="24"/>
        </w:rPr>
      </w:pPr>
      <w:r w:rsidRPr="00887E77">
        <w:rPr>
          <w:i/>
          <w:sz w:val="24"/>
        </w:rPr>
        <w:t>• строить связное монологическое высказывание с опорой на зрительную наглядность</w:t>
      </w:r>
    </w:p>
    <w:p w:rsidR="00F90862" w:rsidRPr="00887E77" w:rsidRDefault="00F90862" w:rsidP="00887E77">
      <w:pPr>
        <w:pStyle w:val="ad"/>
        <w:rPr>
          <w:i/>
          <w:sz w:val="24"/>
        </w:rPr>
      </w:pPr>
      <w:r w:rsidRPr="00887E77">
        <w:rPr>
          <w:i/>
          <w:sz w:val="24"/>
        </w:rPr>
        <w:t>и/или вербальные опоры (ключевые слова, план, вопросы) в рамках освоенной тематики;</w:t>
      </w:r>
    </w:p>
    <w:p w:rsidR="00F90862" w:rsidRPr="00887E77" w:rsidRDefault="00F90862" w:rsidP="00887E77">
      <w:pPr>
        <w:pStyle w:val="ad"/>
        <w:rPr>
          <w:i/>
          <w:sz w:val="24"/>
        </w:rPr>
      </w:pPr>
      <w:r w:rsidRPr="00887E77">
        <w:rPr>
          <w:i/>
          <w:sz w:val="24"/>
        </w:rPr>
        <w:t>• описывать события с опорой на зрительную наглядность и/или вербальную опору</w:t>
      </w:r>
    </w:p>
    <w:p w:rsidR="00F90862" w:rsidRPr="00887E77" w:rsidRDefault="00F90862" w:rsidP="00887E77">
      <w:pPr>
        <w:pStyle w:val="ad"/>
        <w:rPr>
          <w:i/>
          <w:sz w:val="24"/>
        </w:rPr>
      </w:pPr>
      <w:r w:rsidRPr="00887E77">
        <w:rPr>
          <w:i/>
          <w:sz w:val="24"/>
        </w:rPr>
        <w:t>(ключевые слова, план, вопросы);</w:t>
      </w:r>
    </w:p>
    <w:p w:rsidR="00F90862" w:rsidRPr="00887E77" w:rsidRDefault="00F90862" w:rsidP="00887E77">
      <w:pPr>
        <w:pStyle w:val="ad"/>
        <w:rPr>
          <w:i/>
          <w:sz w:val="24"/>
        </w:rPr>
      </w:pPr>
      <w:r w:rsidRPr="00887E77">
        <w:rPr>
          <w:i/>
          <w:sz w:val="24"/>
        </w:rPr>
        <w:t>• давать краткую характеристику реальных людей и литературных персонажей;</w:t>
      </w:r>
    </w:p>
    <w:p w:rsidR="00F90862" w:rsidRPr="00887E77" w:rsidRDefault="00F90862" w:rsidP="00887E77">
      <w:pPr>
        <w:pStyle w:val="ad"/>
        <w:rPr>
          <w:i/>
          <w:sz w:val="24"/>
        </w:rPr>
      </w:pPr>
      <w:r w:rsidRPr="00887E77">
        <w:rPr>
          <w:i/>
          <w:sz w:val="24"/>
        </w:rPr>
        <w:t>• передавать основное содержание прочитанного текста с опорой или без опоры на текст,</w:t>
      </w:r>
    </w:p>
    <w:p w:rsidR="00F90862" w:rsidRDefault="00F90862" w:rsidP="00887E77">
      <w:pPr>
        <w:pStyle w:val="ad"/>
        <w:rPr>
          <w:i/>
          <w:sz w:val="24"/>
        </w:rPr>
      </w:pPr>
      <w:r w:rsidRPr="00887E77">
        <w:rPr>
          <w:i/>
          <w:sz w:val="24"/>
        </w:rPr>
        <w:t>ключевые слова/план/вопросы;</w:t>
      </w:r>
    </w:p>
    <w:p w:rsidR="00F90862" w:rsidRPr="00887E77" w:rsidRDefault="00F90862" w:rsidP="00887E77">
      <w:pPr>
        <w:pStyle w:val="ad"/>
        <w:rPr>
          <w:i/>
          <w:sz w:val="24"/>
        </w:rPr>
      </w:pPr>
      <w:r w:rsidRPr="00887E77">
        <w:rPr>
          <w:i/>
          <w:sz w:val="24"/>
        </w:rPr>
        <w:t>описывать картинку/фото с опорой или без опоры на ключевые слова/план/вопросы.</w:t>
      </w:r>
    </w:p>
    <w:p w:rsidR="00F90862" w:rsidRPr="00887E77" w:rsidRDefault="00F90862" w:rsidP="00887E77">
      <w:pPr>
        <w:pStyle w:val="ad"/>
        <w:rPr>
          <w:i/>
          <w:sz w:val="24"/>
        </w:rPr>
      </w:pPr>
      <w:r w:rsidRPr="00887E77">
        <w:rPr>
          <w:i/>
          <w:sz w:val="24"/>
        </w:rPr>
        <w:t>Выпускник получит возможность научиться:</w:t>
      </w:r>
    </w:p>
    <w:p w:rsidR="00F90862" w:rsidRPr="00887E77" w:rsidRDefault="00F90862" w:rsidP="00887E77">
      <w:pPr>
        <w:pStyle w:val="ad"/>
        <w:rPr>
          <w:i/>
          <w:sz w:val="24"/>
        </w:rPr>
      </w:pPr>
      <w:r w:rsidRPr="00887E77">
        <w:rPr>
          <w:i/>
          <w:sz w:val="24"/>
        </w:rPr>
        <w:t>• делать сообщение на заданную тему на основе прочитанного;</w:t>
      </w:r>
    </w:p>
    <w:p w:rsidR="00F90862" w:rsidRPr="00887E77" w:rsidRDefault="00F90862" w:rsidP="00887E77">
      <w:pPr>
        <w:pStyle w:val="ad"/>
        <w:rPr>
          <w:i/>
          <w:sz w:val="24"/>
        </w:rPr>
      </w:pPr>
      <w:r w:rsidRPr="00887E77">
        <w:rPr>
          <w:i/>
          <w:sz w:val="24"/>
        </w:rPr>
        <w:t>• комментировать факты из прочитанного/прослушанного текста, выражать и</w:t>
      </w:r>
    </w:p>
    <w:p w:rsidR="00F90862" w:rsidRPr="00887E77" w:rsidRDefault="00F90862" w:rsidP="00887E77">
      <w:pPr>
        <w:pStyle w:val="ad"/>
        <w:rPr>
          <w:i/>
          <w:sz w:val="24"/>
        </w:rPr>
      </w:pPr>
      <w:r w:rsidRPr="00887E77">
        <w:rPr>
          <w:i/>
          <w:sz w:val="24"/>
        </w:rPr>
        <w:t>аргументировать свое отношение к прочитанному/прослушанному;</w:t>
      </w:r>
    </w:p>
    <w:p w:rsidR="00F90862" w:rsidRPr="00887E77" w:rsidRDefault="00F90862" w:rsidP="00887E77">
      <w:pPr>
        <w:pStyle w:val="ad"/>
        <w:rPr>
          <w:i/>
          <w:sz w:val="24"/>
        </w:rPr>
      </w:pPr>
      <w:r w:rsidRPr="00887E77">
        <w:rPr>
          <w:i/>
          <w:sz w:val="24"/>
        </w:rPr>
        <w:t>• кратко высказываться без предварительной подготовки на заданную тему в соответствии</w:t>
      </w:r>
    </w:p>
    <w:p w:rsidR="00F90862" w:rsidRPr="00887E77" w:rsidRDefault="00F90862" w:rsidP="00887E77">
      <w:pPr>
        <w:pStyle w:val="ad"/>
        <w:rPr>
          <w:i/>
          <w:sz w:val="24"/>
        </w:rPr>
      </w:pPr>
      <w:r w:rsidRPr="00887E77">
        <w:rPr>
          <w:i/>
          <w:sz w:val="24"/>
        </w:rPr>
        <w:t>с предложенной ситуацией общения;</w:t>
      </w:r>
    </w:p>
    <w:p w:rsidR="00F90862" w:rsidRPr="00887E77" w:rsidRDefault="00F90862" w:rsidP="00887E77">
      <w:pPr>
        <w:pStyle w:val="ad"/>
        <w:rPr>
          <w:i/>
          <w:sz w:val="24"/>
        </w:rPr>
      </w:pPr>
      <w:r w:rsidRPr="00887E77">
        <w:rPr>
          <w:i/>
          <w:sz w:val="24"/>
        </w:rPr>
        <w:t>• кратко высказываться с опорой на нелинейный текст (таблицы, диаграммы, расписание и</w:t>
      </w:r>
    </w:p>
    <w:p w:rsidR="00F90862" w:rsidRPr="00887E77" w:rsidRDefault="00F90862" w:rsidP="00887E77">
      <w:pPr>
        <w:pStyle w:val="ad"/>
        <w:rPr>
          <w:i/>
          <w:sz w:val="24"/>
        </w:rPr>
      </w:pPr>
      <w:r w:rsidRPr="00887E77">
        <w:rPr>
          <w:i/>
          <w:sz w:val="24"/>
        </w:rPr>
        <w:t>т. п.)</w:t>
      </w:r>
    </w:p>
    <w:p w:rsidR="00F90862" w:rsidRPr="00887E77" w:rsidRDefault="00F90862" w:rsidP="00887E77">
      <w:pPr>
        <w:pStyle w:val="ad"/>
        <w:rPr>
          <w:i/>
          <w:sz w:val="24"/>
        </w:rPr>
      </w:pPr>
      <w:r w:rsidRPr="00887E77">
        <w:rPr>
          <w:i/>
          <w:sz w:val="24"/>
        </w:rPr>
        <w:t>• кратко излагать результаты выполненной проектной работы.</w:t>
      </w:r>
    </w:p>
    <w:p w:rsidR="00F90862" w:rsidRPr="00887E77" w:rsidRDefault="00F90862" w:rsidP="00887E77">
      <w:pPr>
        <w:pStyle w:val="ad"/>
        <w:rPr>
          <w:i/>
          <w:sz w:val="24"/>
        </w:rPr>
      </w:pPr>
      <w:r w:rsidRPr="00887E77">
        <w:rPr>
          <w:i/>
          <w:sz w:val="24"/>
        </w:rPr>
        <w:t>Аудирование</w:t>
      </w:r>
    </w:p>
    <w:p w:rsidR="00F90862" w:rsidRPr="00887E77" w:rsidRDefault="00F90862" w:rsidP="00887E77">
      <w:pPr>
        <w:pStyle w:val="ad"/>
        <w:rPr>
          <w:i/>
          <w:sz w:val="24"/>
        </w:rPr>
      </w:pPr>
      <w:r w:rsidRPr="00887E77">
        <w:rPr>
          <w:i/>
          <w:sz w:val="24"/>
        </w:rPr>
        <w:t>Выпускник научится:</w:t>
      </w:r>
    </w:p>
    <w:p w:rsidR="00F90862" w:rsidRPr="00887E77" w:rsidRDefault="00F90862" w:rsidP="00887E77">
      <w:pPr>
        <w:pStyle w:val="ad"/>
        <w:rPr>
          <w:i/>
          <w:sz w:val="24"/>
        </w:rPr>
      </w:pPr>
      <w:r w:rsidRPr="00887E77">
        <w:rPr>
          <w:i/>
          <w:sz w:val="24"/>
        </w:rPr>
        <w:t>• воспринимать на слух и понимать основное содержание несложных аутентичных</w:t>
      </w:r>
    </w:p>
    <w:p w:rsidR="00F90862" w:rsidRPr="00887E77" w:rsidRDefault="00F90862" w:rsidP="00887E77">
      <w:pPr>
        <w:pStyle w:val="ad"/>
        <w:rPr>
          <w:i/>
          <w:sz w:val="24"/>
        </w:rPr>
      </w:pPr>
      <w:r w:rsidRPr="00887E77">
        <w:rPr>
          <w:i/>
          <w:sz w:val="24"/>
        </w:rPr>
        <w:t>текстов, содержащих некоторое количество неизученных языковых явлений;</w:t>
      </w:r>
    </w:p>
    <w:p w:rsidR="00F90862" w:rsidRPr="00887E77" w:rsidRDefault="00F90862" w:rsidP="00887E77">
      <w:pPr>
        <w:pStyle w:val="ad"/>
        <w:rPr>
          <w:i/>
          <w:sz w:val="24"/>
        </w:rPr>
      </w:pPr>
      <w:r w:rsidRPr="00887E77">
        <w:rPr>
          <w:i/>
          <w:sz w:val="24"/>
        </w:rPr>
        <w:t>• воспринимать на слух и понимать нужную/интересующую/запрашиваемую информацию</w:t>
      </w:r>
    </w:p>
    <w:p w:rsidR="00F90862" w:rsidRPr="00887E77" w:rsidRDefault="00F90862" w:rsidP="00887E77">
      <w:pPr>
        <w:pStyle w:val="ad"/>
        <w:rPr>
          <w:i/>
          <w:sz w:val="24"/>
        </w:rPr>
      </w:pPr>
      <w:r w:rsidRPr="00887E77">
        <w:rPr>
          <w:i/>
          <w:sz w:val="24"/>
        </w:rPr>
        <w:t>в аутентичных текстах, содержащих как изученные языковые явления, так и некоторое</w:t>
      </w:r>
    </w:p>
    <w:p w:rsidR="00F90862" w:rsidRPr="00887E77" w:rsidRDefault="00F90862" w:rsidP="00887E77">
      <w:pPr>
        <w:pStyle w:val="ad"/>
        <w:rPr>
          <w:i/>
          <w:sz w:val="24"/>
        </w:rPr>
      </w:pPr>
      <w:r w:rsidRPr="00887E77">
        <w:rPr>
          <w:i/>
          <w:sz w:val="24"/>
        </w:rPr>
        <w:t>количество неизученных языковых явлений.</w:t>
      </w:r>
    </w:p>
    <w:p w:rsidR="00F90862" w:rsidRPr="00887E77" w:rsidRDefault="00F90862" w:rsidP="00887E77">
      <w:pPr>
        <w:pStyle w:val="ad"/>
        <w:rPr>
          <w:i/>
          <w:sz w:val="24"/>
        </w:rPr>
      </w:pPr>
      <w:r w:rsidRPr="00887E77">
        <w:rPr>
          <w:i/>
          <w:sz w:val="24"/>
        </w:rPr>
        <w:t>Выпускник получит возможность научиться:</w:t>
      </w:r>
    </w:p>
    <w:p w:rsidR="00F90862" w:rsidRPr="00887E77" w:rsidRDefault="00F90862" w:rsidP="00887E77">
      <w:pPr>
        <w:pStyle w:val="ad"/>
        <w:rPr>
          <w:i/>
          <w:sz w:val="24"/>
        </w:rPr>
      </w:pPr>
      <w:r w:rsidRPr="00887E77">
        <w:rPr>
          <w:i/>
          <w:sz w:val="24"/>
        </w:rPr>
        <w:t>• выделять основную тему в воспринимаемом на слух тексте;</w:t>
      </w:r>
    </w:p>
    <w:p w:rsidR="00F90862" w:rsidRPr="00887E77" w:rsidRDefault="00F90862" w:rsidP="00887E77">
      <w:pPr>
        <w:pStyle w:val="ad"/>
        <w:rPr>
          <w:i/>
          <w:sz w:val="24"/>
        </w:rPr>
      </w:pPr>
      <w:r w:rsidRPr="00887E77">
        <w:rPr>
          <w:i/>
          <w:sz w:val="24"/>
        </w:rPr>
        <w:t>• использовать контекстуальную или языковую догадку при восприятии на слух текстов,</w:t>
      </w:r>
    </w:p>
    <w:p w:rsidR="00F90862" w:rsidRDefault="00F90862" w:rsidP="00887E77">
      <w:pPr>
        <w:pStyle w:val="ad"/>
        <w:rPr>
          <w:i/>
          <w:sz w:val="24"/>
        </w:rPr>
      </w:pPr>
      <w:r w:rsidRPr="00887E77">
        <w:rPr>
          <w:i/>
          <w:sz w:val="24"/>
        </w:rPr>
        <w:t>содержащих незнакомые слова.</w:t>
      </w:r>
    </w:p>
    <w:p w:rsidR="00F90862" w:rsidRPr="005E0974" w:rsidRDefault="00F90862" w:rsidP="005E0974">
      <w:pPr>
        <w:pStyle w:val="ad"/>
        <w:rPr>
          <w:i/>
          <w:sz w:val="24"/>
        </w:rPr>
      </w:pPr>
      <w:r w:rsidRPr="005E0974">
        <w:rPr>
          <w:i/>
          <w:sz w:val="24"/>
        </w:rPr>
        <w:t>Чтение</w:t>
      </w:r>
    </w:p>
    <w:p w:rsidR="00F90862" w:rsidRPr="005E0974" w:rsidRDefault="00F90862" w:rsidP="005E0974">
      <w:pPr>
        <w:pStyle w:val="ad"/>
        <w:rPr>
          <w:i/>
          <w:sz w:val="24"/>
        </w:rPr>
      </w:pPr>
      <w:r w:rsidRPr="005E0974">
        <w:rPr>
          <w:i/>
          <w:sz w:val="24"/>
        </w:rPr>
        <w:t>Выпускник научится:</w:t>
      </w:r>
    </w:p>
    <w:p w:rsidR="00F90862" w:rsidRPr="005E0974" w:rsidRDefault="00F90862" w:rsidP="005E0974">
      <w:pPr>
        <w:pStyle w:val="ad"/>
        <w:rPr>
          <w:i/>
          <w:sz w:val="24"/>
        </w:rPr>
      </w:pPr>
      <w:r w:rsidRPr="005E0974">
        <w:rPr>
          <w:i/>
          <w:sz w:val="24"/>
        </w:rPr>
        <w:t>• читать и понимать основное содержание несложных аутентичных текстов, содержащие</w:t>
      </w:r>
    </w:p>
    <w:p w:rsidR="00F90862" w:rsidRPr="005E0974" w:rsidRDefault="00F90862" w:rsidP="005E0974">
      <w:pPr>
        <w:pStyle w:val="ad"/>
        <w:rPr>
          <w:i/>
          <w:sz w:val="24"/>
        </w:rPr>
      </w:pPr>
      <w:r w:rsidRPr="005E0974">
        <w:rPr>
          <w:i/>
          <w:sz w:val="24"/>
        </w:rPr>
        <w:t>отдельные неизученные языковые явления;</w:t>
      </w:r>
    </w:p>
    <w:p w:rsidR="00F90862" w:rsidRPr="005E0974" w:rsidRDefault="00F90862" w:rsidP="005E0974">
      <w:pPr>
        <w:pStyle w:val="ad"/>
        <w:rPr>
          <w:i/>
          <w:sz w:val="24"/>
        </w:rPr>
      </w:pPr>
      <w:r w:rsidRPr="005E0974">
        <w:rPr>
          <w:i/>
          <w:sz w:val="24"/>
        </w:rPr>
        <w:t>• читать и находить в несложных аутентичных текстах, содержащих отдельные</w:t>
      </w:r>
    </w:p>
    <w:p w:rsidR="00F90862" w:rsidRPr="005E0974" w:rsidRDefault="00F90862" w:rsidP="005E0974">
      <w:pPr>
        <w:pStyle w:val="ad"/>
        <w:rPr>
          <w:i/>
          <w:sz w:val="24"/>
        </w:rPr>
      </w:pPr>
      <w:r w:rsidRPr="005E0974">
        <w:rPr>
          <w:i/>
          <w:sz w:val="24"/>
        </w:rPr>
        <w:t>неизученные языковые явления, нужную/интересующую/запрашиваемую информацию,</w:t>
      </w:r>
    </w:p>
    <w:p w:rsidR="00F90862" w:rsidRPr="005E0974" w:rsidRDefault="00F90862" w:rsidP="005E0974">
      <w:pPr>
        <w:pStyle w:val="ad"/>
        <w:rPr>
          <w:i/>
          <w:sz w:val="24"/>
        </w:rPr>
      </w:pPr>
      <w:r w:rsidRPr="005E0974">
        <w:rPr>
          <w:i/>
          <w:sz w:val="24"/>
        </w:rPr>
        <w:t>представленную в явном и в неявном виде;</w:t>
      </w:r>
    </w:p>
    <w:p w:rsidR="00F90862" w:rsidRPr="005E0974" w:rsidRDefault="00F90862" w:rsidP="005E0974">
      <w:pPr>
        <w:pStyle w:val="ad"/>
        <w:rPr>
          <w:i/>
          <w:sz w:val="24"/>
        </w:rPr>
      </w:pPr>
      <w:r w:rsidRPr="005E0974">
        <w:rPr>
          <w:i/>
          <w:sz w:val="24"/>
        </w:rPr>
        <w:t>• читать и полностью понимать несложные аутентичные тексты, построенные на</w:t>
      </w:r>
    </w:p>
    <w:p w:rsidR="00F90862" w:rsidRPr="005E0974" w:rsidRDefault="00F90862" w:rsidP="005E0974">
      <w:pPr>
        <w:pStyle w:val="ad"/>
        <w:rPr>
          <w:i/>
          <w:sz w:val="24"/>
        </w:rPr>
      </w:pPr>
      <w:r w:rsidRPr="005E0974">
        <w:rPr>
          <w:i/>
          <w:sz w:val="24"/>
        </w:rPr>
        <w:t>изученном языковом материале;</w:t>
      </w:r>
    </w:p>
    <w:p w:rsidR="00F90862" w:rsidRPr="005E0974" w:rsidRDefault="00F90862" w:rsidP="005E0974">
      <w:pPr>
        <w:pStyle w:val="ad"/>
        <w:rPr>
          <w:i/>
          <w:sz w:val="24"/>
        </w:rPr>
      </w:pPr>
      <w:r w:rsidRPr="005E0974">
        <w:rPr>
          <w:i/>
          <w:sz w:val="24"/>
        </w:rPr>
        <w:t>• выразительно читать вслух небольшие построенные на изученном языковом материале</w:t>
      </w:r>
    </w:p>
    <w:p w:rsidR="00F90862" w:rsidRPr="005E0974" w:rsidRDefault="00F90862" w:rsidP="005E0974">
      <w:pPr>
        <w:pStyle w:val="ad"/>
        <w:rPr>
          <w:i/>
          <w:sz w:val="24"/>
        </w:rPr>
      </w:pPr>
      <w:r w:rsidRPr="005E0974">
        <w:rPr>
          <w:i/>
          <w:sz w:val="24"/>
        </w:rPr>
        <w:t>аутентичные тексты, демонстрируя понимание прочитанного.</w:t>
      </w:r>
    </w:p>
    <w:p w:rsidR="00F90862" w:rsidRPr="005E0974" w:rsidRDefault="00F90862" w:rsidP="005E0974">
      <w:pPr>
        <w:pStyle w:val="ad"/>
        <w:rPr>
          <w:i/>
          <w:sz w:val="24"/>
        </w:rPr>
      </w:pPr>
      <w:r w:rsidRPr="005E0974">
        <w:rPr>
          <w:i/>
          <w:sz w:val="24"/>
        </w:rPr>
        <w:t>Выпускник получит возможность научиться:</w:t>
      </w:r>
    </w:p>
    <w:p w:rsidR="00F90862" w:rsidRPr="005E0974" w:rsidRDefault="00F90862" w:rsidP="005E0974">
      <w:pPr>
        <w:pStyle w:val="ad"/>
        <w:rPr>
          <w:i/>
          <w:sz w:val="24"/>
        </w:rPr>
      </w:pPr>
      <w:r w:rsidRPr="005E0974">
        <w:rPr>
          <w:i/>
          <w:sz w:val="24"/>
        </w:rPr>
        <w:t>• устанавливать причинно-следственную взаимосвязь фактов и событий, изложенных в</w:t>
      </w:r>
    </w:p>
    <w:p w:rsidR="00F90862" w:rsidRPr="005E0974" w:rsidRDefault="00F90862" w:rsidP="005E0974">
      <w:pPr>
        <w:pStyle w:val="ad"/>
        <w:rPr>
          <w:i/>
          <w:sz w:val="24"/>
        </w:rPr>
      </w:pPr>
      <w:r w:rsidRPr="005E0974">
        <w:rPr>
          <w:i/>
          <w:sz w:val="24"/>
        </w:rPr>
        <w:t>несложном аутентичном тексте;</w:t>
      </w:r>
    </w:p>
    <w:p w:rsidR="00F90862" w:rsidRPr="005E0974" w:rsidRDefault="00F90862" w:rsidP="005E0974">
      <w:pPr>
        <w:pStyle w:val="ad"/>
        <w:rPr>
          <w:i/>
          <w:sz w:val="24"/>
        </w:rPr>
      </w:pPr>
      <w:r w:rsidRPr="005E0974">
        <w:rPr>
          <w:i/>
          <w:sz w:val="24"/>
        </w:rPr>
        <w:t>• восстанавливать текст из разрозненных абзацев или путем добавления выпущенных</w:t>
      </w:r>
    </w:p>
    <w:p w:rsidR="00F90862" w:rsidRPr="005E0974" w:rsidRDefault="00F90862" w:rsidP="005E0974">
      <w:pPr>
        <w:pStyle w:val="ad"/>
        <w:rPr>
          <w:i/>
          <w:sz w:val="24"/>
        </w:rPr>
      </w:pPr>
      <w:r w:rsidRPr="005E0974">
        <w:rPr>
          <w:i/>
          <w:sz w:val="24"/>
        </w:rPr>
        <w:t>фрагментов.</w:t>
      </w:r>
    </w:p>
    <w:p w:rsidR="00F90862" w:rsidRDefault="00F90862" w:rsidP="005E0974">
      <w:pPr>
        <w:pStyle w:val="ad"/>
        <w:rPr>
          <w:i/>
          <w:sz w:val="24"/>
        </w:rPr>
      </w:pPr>
      <w:r w:rsidRPr="005E0974">
        <w:rPr>
          <w:i/>
          <w:sz w:val="24"/>
        </w:rPr>
        <w:t>Письменная речь</w:t>
      </w:r>
    </w:p>
    <w:p w:rsidR="00F90862" w:rsidRPr="00977407" w:rsidRDefault="00F90862" w:rsidP="00977407">
      <w:pPr>
        <w:pStyle w:val="ad"/>
        <w:rPr>
          <w:i/>
          <w:sz w:val="24"/>
        </w:rPr>
      </w:pPr>
      <w:r w:rsidRPr="00977407">
        <w:rPr>
          <w:i/>
          <w:sz w:val="24"/>
        </w:rPr>
        <w:t>Выпускник научится:</w:t>
      </w:r>
    </w:p>
    <w:p w:rsidR="00F90862" w:rsidRPr="00977407" w:rsidRDefault="00F90862" w:rsidP="00977407">
      <w:pPr>
        <w:pStyle w:val="ad"/>
        <w:rPr>
          <w:i/>
          <w:sz w:val="24"/>
        </w:rPr>
      </w:pPr>
      <w:r w:rsidRPr="00977407">
        <w:rPr>
          <w:i/>
          <w:sz w:val="24"/>
        </w:rPr>
        <w:t>• заполнять анкеты и формуляры, сообщая о себе основные сведения (имя, фамилия, пол,</w:t>
      </w:r>
    </w:p>
    <w:p w:rsidR="00F90862" w:rsidRPr="00977407" w:rsidRDefault="00F90862" w:rsidP="00977407">
      <w:pPr>
        <w:pStyle w:val="ad"/>
        <w:rPr>
          <w:i/>
          <w:sz w:val="24"/>
        </w:rPr>
      </w:pPr>
      <w:r w:rsidRPr="00977407">
        <w:rPr>
          <w:i/>
          <w:sz w:val="24"/>
        </w:rPr>
        <w:t>возраст, гражданство, национальность, адрес и т. д.);</w:t>
      </w:r>
    </w:p>
    <w:p w:rsidR="00F90862" w:rsidRPr="00977407" w:rsidRDefault="00F90862" w:rsidP="00977407">
      <w:pPr>
        <w:pStyle w:val="ad"/>
        <w:rPr>
          <w:i/>
          <w:sz w:val="24"/>
        </w:rPr>
      </w:pPr>
      <w:r w:rsidRPr="00977407">
        <w:rPr>
          <w:i/>
          <w:sz w:val="24"/>
        </w:rPr>
        <w:t>• писать короткие поздравления с днем рождения и другими праздниками, с</w:t>
      </w:r>
    </w:p>
    <w:p w:rsidR="00F90862" w:rsidRPr="00977407" w:rsidRDefault="00F90862" w:rsidP="00977407">
      <w:pPr>
        <w:pStyle w:val="ad"/>
        <w:rPr>
          <w:i/>
          <w:sz w:val="24"/>
        </w:rPr>
      </w:pPr>
      <w:r w:rsidRPr="00977407">
        <w:rPr>
          <w:i/>
          <w:sz w:val="24"/>
        </w:rPr>
        <w:t>употреблением формул речевого этикета, принятых в стране изучаемого языка,</w:t>
      </w:r>
    </w:p>
    <w:p w:rsidR="00F90862" w:rsidRPr="00977407" w:rsidRDefault="00F90862" w:rsidP="00977407">
      <w:pPr>
        <w:pStyle w:val="ad"/>
        <w:rPr>
          <w:i/>
          <w:sz w:val="24"/>
        </w:rPr>
      </w:pPr>
      <w:r w:rsidRPr="00977407">
        <w:rPr>
          <w:i/>
          <w:sz w:val="24"/>
        </w:rPr>
        <w:t>выражать пожелания (объемом 30–40 слов, включая адрес);</w:t>
      </w:r>
    </w:p>
    <w:p w:rsidR="00F90862" w:rsidRPr="00977407" w:rsidRDefault="00F90862" w:rsidP="00977407">
      <w:pPr>
        <w:pStyle w:val="ad"/>
        <w:rPr>
          <w:i/>
          <w:sz w:val="24"/>
        </w:rPr>
      </w:pPr>
      <w:r w:rsidRPr="00977407">
        <w:rPr>
          <w:i/>
          <w:sz w:val="24"/>
        </w:rPr>
        <w:t>• писать личное письмо в ответ на письмо-стимул с употреблением формул речевого</w:t>
      </w:r>
    </w:p>
    <w:p w:rsidR="00F90862" w:rsidRPr="00977407" w:rsidRDefault="00F90862" w:rsidP="00977407">
      <w:pPr>
        <w:pStyle w:val="ad"/>
        <w:rPr>
          <w:i/>
          <w:sz w:val="24"/>
        </w:rPr>
      </w:pPr>
      <w:r w:rsidRPr="00977407">
        <w:rPr>
          <w:i/>
          <w:sz w:val="24"/>
        </w:rPr>
        <w:t>этикета, принятых в стране изучаемого языка: сообщать краткие сведения о себе и</w:t>
      </w:r>
    </w:p>
    <w:p w:rsidR="00F90862" w:rsidRPr="00977407" w:rsidRDefault="00F90862" w:rsidP="00977407">
      <w:pPr>
        <w:pStyle w:val="ad"/>
        <w:rPr>
          <w:i/>
          <w:sz w:val="24"/>
        </w:rPr>
      </w:pPr>
      <w:r w:rsidRPr="00977407">
        <w:rPr>
          <w:i/>
          <w:sz w:val="24"/>
        </w:rPr>
        <w:t>запрашивать аналогичную информацию о друге по переписке; выражать благодарность,</w:t>
      </w:r>
    </w:p>
    <w:p w:rsidR="00F90862" w:rsidRPr="00977407" w:rsidRDefault="00F90862" w:rsidP="00977407">
      <w:pPr>
        <w:pStyle w:val="ad"/>
        <w:rPr>
          <w:i/>
          <w:sz w:val="24"/>
        </w:rPr>
      </w:pPr>
      <w:r w:rsidRPr="00977407">
        <w:rPr>
          <w:i/>
          <w:sz w:val="24"/>
        </w:rPr>
        <w:t>извинения, просьбу; давать совет и т. д. (объемом 100 слов, включая адрес);</w:t>
      </w:r>
    </w:p>
    <w:p w:rsidR="00F90862" w:rsidRPr="00977407" w:rsidRDefault="00F90862" w:rsidP="00977407">
      <w:pPr>
        <w:pStyle w:val="ad"/>
        <w:rPr>
          <w:i/>
          <w:sz w:val="24"/>
        </w:rPr>
      </w:pPr>
      <w:r w:rsidRPr="00977407">
        <w:rPr>
          <w:i/>
          <w:sz w:val="24"/>
        </w:rPr>
        <w:t>• писать небольшие письменные высказывания с опорой на образец/план.</w:t>
      </w:r>
    </w:p>
    <w:p w:rsidR="00F90862" w:rsidRPr="00977407" w:rsidRDefault="00F90862" w:rsidP="00977407">
      <w:pPr>
        <w:pStyle w:val="ad"/>
        <w:rPr>
          <w:i/>
          <w:sz w:val="24"/>
        </w:rPr>
      </w:pPr>
      <w:r w:rsidRPr="00977407">
        <w:rPr>
          <w:i/>
          <w:sz w:val="24"/>
        </w:rPr>
        <w:t>Выпускник получит возможность научиться:</w:t>
      </w:r>
    </w:p>
    <w:p w:rsidR="00F90862" w:rsidRPr="00977407" w:rsidRDefault="00F90862" w:rsidP="00977407">
      <w:pPr>
        <w:pStyle w:val="ad"/>
        <w:rPr>
          <w:i/>
          <w:sz w:val="24"/>
        </w:rPr>
      </w:pPr>
      <w:r w:rsidRPr="00977407">
        <w:rPr>
          <w:i/>
          <w:sz w:val="24"/>
        </w:rPr>
        <w:t>• делать краткие выписки из текста с целью их использования в собственных устных</w:t>
      </w:r>
    </w:p>
    <w:p w:rsidR="00F90862" w:rsidRPr="00977407" w:rsidRDefault="00F90862" w:rsidP="00977407">
      <w:pPr>
        <w:pStyle w:val="ad"/>
        <w:rPr>
          <w:i/>
          <w:sz w:val="24"/>
        </w:rPr>
      </w:pPr>
      <w:r w:rsidRPr="00977407">
        <w:rPr>
          <w:i/>
          <w:sz w:val="24"/>
        </w:rPr>
        <w:t>высказываниях;</w:t>
      </w:r>
    </w:p>
    <w:p w:rsidR="00F90862" w:rsidRPr="00977407" w:rsidRDefault="00F90862" w:rsidP="00977407">
      <w:pPr>
        <w:pStyle w:val="ad"/>
        <w:rPr>
          <w:i/>
          <w:sz w:val="24"/>
        </w:rPr>
      </w:pPr>
      <w:r w:rsidRPr="00977407">
        <w:rPr>
          <w:i/>
          <w:sz w:val="24"/>
        </w:rPr>
        <w:t>• писать электронное письмо (Е-Mail) зарубежному другу в ответ на электронное письмо-</w:t>
      </w:r>
    </w:p>
    <w:p w:rsidR="00F90862" w:rsidRPr="00977407" w:rsidRDefault="00F90862" w:rsidP="00977407">
      <w:pPr>
        <w:pStyle w:val="ad"/>
        <w:rPr>
          <w:i/>
          <w:sz w:val="24"/>
        </w:rPr>
      </w:pPr>
      <w:r w:rsidRPr="00977407">
        <w:rPr>
          <w:i/>
          <w:sz w:val="24"/>
        </w:rPr>
        <w:t>стимул;</w:t>
      </w:r>
    </w:p>
    <w:p w:rsidR="00F90862" w:rsidRPr="00977407" w:rsidRDefault="00F90862" w:rsidP="00977407">
      <w:pPr>
        <w:pStyle w:val="ad"/>
        <w:rPr>
          <w:i/>
          <w:sz w:val="24"/>
        </w:rPr>
      </w:pPr>
      <w:r w:rsidRPr="00977407">
        <w:rPr>
          <w:i/>
          <w:sz w:val="24"/>
        </w:rPr>
        <w:t>• составлять план/тезисы устного или письменного сообщения;</w:t>
      </w:r>
    </w:p>
    <w:p w:rsidR="00F90862" w:rsidRPr="00977407" w:rsidRDefault="00F90862" w:rsidP="00977407">
      <w:pPr>
        <w:pStyle w:val="ad"/>
        <w:rPr>
          <w:i/>
          <w:sz w:val="24"/>
        </w:rPr>
      </w:pPr>
      <w:r w:rsidRPr="00977407">
        <w:rPr>
          <w:i/>
          <w:sz w:val="24"/>
        </w:rPr>
        <w:t>• кратко излагать в письменном виде результаты проектной деятельности;</w:t>
      </w:r>
    </w:p>
    <w:p w:rsidR="00F90862" w:rsidRPr="00977407" w:rsidRDefault="00F90862" w:rsidP="00977407">
      <w:pPr>
        <w:pStyle w:val="ad"/>
        <w:rPr>
          <w:i/>
          <w:sz w:val="24"/>
        </w:rPr>
      </w:pPr>
      <w:r w:rsidRPr="00977407">
        <w:rPr>
          <w:i/>
          <w:sz w:val="24"/>
        </w:rPr>
        <w:t>• писать небольшое письменное высказывание с опорой на нелинейный текст (таблицы,</w:t>
      </w:r>
    </w:p>
    <w:p w:rsidR="00F90862" w:rsidRPr="00977407" w:rsidRDefault="00F90862" w:rsidP="00977407">
      <w:pPr>
        <w:pStyle w:val="ad"/>
        <w:rPr>
          <w:i/>
          <w:sz w:val="24"/>
        </w:rPr>
      </w:pPr>
      <w:r w:rsidRPr="00977407">
        <w:rPr>
          <w:i/>
          <w:sz w:val="24"/>
        </w:rPr>
        <w:t>диаграммы и т. п.).</w:t>
      </w:r>
    </w:p>
    <w:p w:rsidR="00F90862" w:rsidRDefault="00F90862" w:rsidP="00977407">
      <w:pPr>
        <w:pStyle w:val="ad"/>
        <w:rPr>
          <w:i/>
          <w:sz w:val="24"/>
        </w:rPr>
      </w:pPr>
      <w:r w:rsidRPr="00977407">
        <w:rPr>
          <w:i/>
          <w:sz w:val="24"/>
        </w:rPr>
        <w:t>Языковые навыки и средства оперирования ими</w:t>
      </w:r>
    </w:p>
    <w:p w:rsidR="00F90862" w:rsidRDefault="00F90862" w:rsidP="00977407">
      <w:pPr>
        <w:pStyle w:val="ad"/>
        <w:rPr>
          <w:i/>
          <w:sz w:val="24"/>
        </w:rPr>
      </w:pPr>
    </w:p>
    <w:p w:rsidR="00F90862" w:rsidRPr="000723B5" w:rsidRDefault="00F90862" w:rsidP="000723B5">
      <w:pPr>
        <w:pStyle w:val="ad"/>
        <w:rPr>
          <w:i/>
          <w:sz w:val="24"/>
        </w:rPr>
      </w:pPr>
      <w:r w:rsidRPr="000723B5">
        <w:rPr>
          <w:i/>
          <w:sz w:val="24"/>
        </w:rPr>
        <w:t>Орфография и пунктуация</w:t>
      </w:r>
    </w:p>
    <w:p w:rsidR="00F90862" w:rsidRPr="000723B5" w:rsidRDefault="00F90862" w:rsidP="000723B5">
      <w:pPr>
        <w:pStyle w:val="ad"/>
        <w:rPr>
          <w:i/>
          <w:sz w:val="24"/>
        </w:rPr>
      </w:pPr>
      <w:r w:rsidRPr="000723B5">
        <w:rPr>
          <w:i/>
          <w:sz w:val="24"/>
        </w:rPr>
        <w:t>Выпускник научится:</w:t>
      </w:r>
    </w:p>
    <w:p w:rsidR="00F90862" w:rsidRPr="000723B5" w:rsidRDefault="00F90862" w:rsidP="000723B5">
      <w:pPr>
        <w:pStyle w:val="ad"/>
        <w:rPr>
          <w:i/>
          <w:sz w:val="24"/>
        </w:rPr>
      </w:pPr>
      <w:r w:rsidRPr="000723B5">
        <w:rPr>
          <w:i/>
          <w:sz w:val="24"/>
        </w:rPr>
        <w:t>• правильно писать изученные слова;</w:t>
      </w:r>
    </w:p>
    <w:p w:rsidR="00F90862" w:rsidRPr="000723B5" w:rsidRDefault="00F90862" w:rsidP="000723B5">
      <w:pPr>
        <w:pStyle w:val="ad"/>
        <w:rPr>
          <w:i/>
          <w:sz w:val="24"/>
        </w:rPr>
      </w:pPr>
      <w:r w:rsidRPr="000723B5">
        <w:rPr>
          <w:i/>
          <w:sz w:val="24"/>
        </w:rPr>
        <w:t>• правильно ставить знаки препинания в конце предложения: точку в конце</w:t>
      </w:r>
    </w:p>
    <w:p w:rsidR="00F90862" w:rsidRPr="000723B5" w:rsidRDefault="00F90862" w:rsidP="000723B5">
      <w:pPr>
        <w:pStyle w:val="ad"/>
        <w:rPr>
          <w:i/>
          <w:sz w:val="24"/>
        </w:rPr>
      </w:pPr>
      <w:r w:rsidRPr="000723B5">
        <w:rPr>
          <w:i/>
          <w:sz w:val="24"/>
        </w:rPr>
        <w:t>повествовательного предложения, вопросительный знак в конце вопросительного</w:t>
      </w:r>
    </w:p>
    <w:p w:rsidR="00F90862" w:rsidRPr="000723B5" w:rsidRDefault="00F90862" w:rsidP="000723B5">
      <w:pPr>
        <w:pStyle w:val="ad"/>
        <w:rPr>
          <w:i/>
          <w:sz w:val="24"/>
        </w:rPr>
      </w:pPr>
      <w:r w:rsidRPr="000723B5">
        <w:rPr>
          <w:i/>
          <w:sz w:val="24"/>
        </w:rPr>
        <w:t>предложения, восклицательный знак в конце восклицательного предложения;</w:t>
      </w:r>
    </w:p>
    <w:p w:rsidR="00F90862" w:rsidRPr="000723B5" w:rsidRDefault="00F90862" w:rsidP="000723B5">
      <w:pPr>
        <w:pStyle w:val="ad"/>
        <w:rPr>
          <w:i/>
          <w:sz w:val="24"/>
        </w:rPr>
      </w:pPr>
      <w:r w:rsidRPr="000723B5">
        <w:rPr>
          <w:i/>
          <w:sz w:val="24"/>
        </w:rPr>
        <w:t>• расставлять в личном письме знаки препинания, диктуемые его форматом, в</w:t>
      </w:r>
    </w:p>
    <w:p w:rsidR="00F90862" w:rsidRPr="000723B5" w:rsidRDefault="00F90862" w:rsidP="000723B5">
      <w:pPr>
        <w:pStyle w:val="ad"/>
        <w:rPr>
          <w:i/>
          <w:sz w:val="24"/>
        </w:rPr>
      </w:pPr>
      <w:r w:rsidRPr="000723B5">
        <w:rPr>
          <w:i/>
          <w:sz w:val="24"/>
        </w:rPr>
        <w:t>соответствии с нормами, принятыми в стране изучаемого языка.</w:t>
      </w:r>
    </w:p>
    <w:p w:rsidR="00F90862" w:rsidRPr="000723B5" w:rsidRDefault="00F90862" w:rsidP="000723B5">
      <w:pPr>
        <w:pStyle w:val="ad"/>
        <w:rPr>
          <w:i/>
          <w:sz w:val="24"/>
        </w:rPr>
      </w:pPr>
      <w:r w:rsidRPr="000723B5">
        <w:rPr>
          <w:i/>
          <w:sz w:val="24"/>
        </w:rPr>
        <w:t>Выпускник получит возможность научиться:</w:t>
      </w:r>
    </w:p>
    <w:p w:rsidR="00F90862" w:rsidRPr="000723B5" w:rsidRDefault="00F90862" w:rsidP="000723B5">
      <w:pPr>
        <w:pStyle w:val="ad"/>
        <w:rPr>
          <w:i/>
          <w:sz w:val="24"/>
        </w:rPr>
      </w:pPr>
      <w:r w:rsidRPr="000723B5">
        <w:rPr>
          <w:i/>
          <w:sz w:val="24"/>
        </w:rPr>
        <w:t>• сравнивать и анализировать буквосочетания немецкого языка и их транскрипцию.</w:t>
      </w:r>
    </w:p>
    <w:p w:rsidR="00F90862" w:rsidRPr="000723B5" w:rsidRDefault="00F90862" w:rsidP="000723B5">
      <w:pPr>
        <w:pStyle w:val="ad"/>
        <w:rPr>
          <w:i/>
          <w:sz w:val="24"/>
        </w:rPr>
      </w:pPr>
      <w:r w:rsidRPr="000723B5">
        <w:rPr>
          <w:i/>
          <w:sz w:val="24"/>
        </w:rPr>
        <w:t>Фонетическая сторона речи</w:t>
      </w:r>
    </w:p>
    <w:p w:rsidR="00F90862" w:rsidRPr="000723B5" w:rsidRDefault="00F90862" w:rsidP="000723B5">
      <w:pPr>
        <w:pStyle w:val="ad"/>
        <w:rPr>
          <w:i/>
          <w:sz w:val="24"/>
        </w:rPr>
      </w:pPr>
      <w:r w:rsidRPr="000723B5">
        <w:rPr>
          <w:i/>
          <w:sz w:val="24"/>
        </w:rPr>
        <w:t>Выпускник научится:</w:t>
      </w:r>
    </w:p>
    <w:p w:rsidR="00F90862" w:rsidRPr="000723B5" w:rsidRDefault="00F90862" w:rsidP="000723B5">
      <w:pPr>
        <w:pStyle w:val="ad"/>
        <w:rPr>
          <w:i/>
          <w:sz w:val="24"/>
        </w:rPr>
      </w:pPr>
      <w:r w:rsidRPr="000723B5">
        <w:rPr>
          <w:i/>
          <w:sz w:val="24"/>
        </w:rPr>
        <w:t>• различать на слух и адекватно, без фонематических ошибок, ведущих к сбою</w:t>
      </w:r>
    </w:p>
    <w:p w:rsidR="00F90862" w:rsidRPr="000723B5" w:rsidRDefault="00F90862" w:rsidP="000723B5">
      <w:pPr>
        <w:pStyle w:val="ad"/>
        <w:rPr>
          <w:i/>
          <w:sz w:val="24"/>
        </w:rPr>
      </w:pPr>
      <w:r w:rsidRPr="000723B5">
        <w:rPr>
          <w:i/>
          <w:sz w:val="24"/>
        </w:rPr>
        <w:t>коммуникации, произносить слова изучаемого иностранного языка;</w:t>
      </w:r>
    </w:p>
    <w:p w:rsidR="00F90862" w:rsidRPr="000723B5" w:rsidRDefault="00F90862" w:rsidP="000723B5">
      <w:pPr>
        <w:pStyle w:val="ad"/>
        <w:rPr>
          <w:i/>
          <w:sz w:val="24"/>
        </w:rPr>
      </w:pPr>
      <w:r w:rsidRPr="000723B5">
        <w:rPr>
          <w:i/>
          <w:sz w:val="24"/>
        </w:rPr>
        <w:t>• соблюдать правильное ударение в изученных словах;</w:t>
      </w:r>
    </w:p>
    <w:p w:rsidR="00F90862" w:rsidRPr="000723B5" w:rsidRDefault="00F90862" w:rsidP="000723B5">
      <w:pPr>
        <w:pStyle w:val="ad"/>
        <w:rPr>
          <w:i/>
          <w:sz w:val="24"/>
        </w:rPr>
      </w:pPr>
      <w:r w:rsidRPr="000723B5">
        <w:rPr>
          <w:i/>
          <w:sz w:val="24"/>
        </w:rPr>
        <w:t>• различать коммуникативные типы предложений по их интонации;</w:t>
      </w:r>
    </w:p>
    <w:p w:rsidR="00F90862" w:rsidRDefault="00F90862" w:rsidP="000723B5">
      <w:pPr>
        <w:pStyle w:val="ad"/>
        <w:rPr>
          <w:i/>
          <w:sz w:val="24"/>
        </w:rPr>
      </w:pPr>
      <w:r w:rsidRPr="000723B5">
        <w:rPr>
          <w:i/>
          <w:sz w:val="24"/>
        </w:rPr>
        <w:t>• членить предложение на смысловые группы;</w:t>
      </w:r>
    </w:p>
    <w:p w:rsidR="00F90862" w:rsidRPr="00EA2ADA" w:rsidRDefault="00F90862" w:rsidP="00EA2ADA">
      <w:pPr>
        <w:pStyle w:val="ad"/>
        <w:rPr>
          <w:i/>
          <w:sz w:val="24"/>
        </w:rPr>
      </w:pPr>
      <w:r w:rsidRPr="00EA2ADA">
        <w:rPr>
          <w:i/>
          <w:sz w:val="24"/>
        </w:rPr>
        <w:t>адекватно, без ошибок, ведущих к сбою коммуникации, произносить фразы с точки</w:t>
      </w:r>
    </w:p>
    <w:p w:rsidR="00F90862" w:rsidRPr="00EA2ADA" w:rsidRDefault="00F90862" w:rsidP="00EA2ADA">
      <w:pPr>
        <w:pStyle w:val="ad"/>
        <w:rPr>
          <w:i/>
          <w:sz w:val="24"/>
        </w:rPr>
      </w:pPr>
      <w:r w:rsidRPr="00EA2ADA">
        <w:rPr>
          <w:i/>
          <w:sz w:val="24"/>
        </w:rPr>
        <w:t>зрения их ритмико-интонационных особенностей (побудительное предложение; общий,</w:t>
      </w:r>
    </w:p>
    <w:p w:rsidR="00F90862" w:rsidRPr="00EA2ADA" w:rsidRDefault="00F90862" w:rsidP="00EA2ADA">
      <w:pPr>
        <w:pStyle w:val="ad"/>
        <w:rPr>
          <w:i/>
          <w:sz w:val="24"/>
        </w:rPr>
      </w:pPr>
      <w:r w:rsidRPr="00EA2ADA">
        <w:rPr>
          <w:i/>
          <w:sz w:val="24"/>
        </w:rPr>
        <w:t>специальный, альтернативный и разделительный вопросы), в том числе, соблюдая</w:t>
      </w:r>
    </w:p>
    <w:p w:rsidR="00F90862" w:rsidRPr="00EA2ADA" w:rsidRDefault="00F90862" w:rsidP="00EA2ADA">
      <w:pPr>
        <w:pStyle w:val="ad"/>
        <w:rPr>
          <w:i/>
          <w:sz w:val="24"/>
        </w:rPr>
      </w:pPr>
      <w:r w:rsidRPr="00EA2ADA">
        <w:rPr>
          <w:i/>
          <w:sz w:val="24"/>
        </w:rPr>
        <w:t>правило отсутствия фразового ударения на служебных словах.</w:t>
      </w:r>
    </w:p>
    <w:p w:rsidR="00F90862" w:rsidRPr="00EA2ADA" w:rsidRDefault="00F90862" w:rsidP="00EA2ADA">
      <w:pPr>
        <w:pStyle w:val="ad"/>
        <w:rPr>
          <w:i/>
          <w:sz w:val="24"/>
        </w:rPr>
      </w:pPr>
      <w:r w:rsidRPr="00EA2ADA">
        <w:rPr>
          <w:i/>
          <w:sz w:val="24"/>
        </w:rPr>
        <w:t>Выпускник получит возможность научиться:</w:t>
      </w:r>
    </w:p>
    <w:p w:rsidR="00F90862" w:rsidRPr="00EA2ADA" w:rsidRDefault="00F90862" w:rsidP="00EA2ADA">
      <w:pPr>
        <w:pStyle w:val="ad"/>
        <w:rPr>
          <w:i/>
          <w:sz w:val="24"/>
        </w:rPr>
      </w:pPr>
      <w:r w:rsidRPr="00EA2ADA">
        <w:rPr>
          <w:i/>
          <w:sz w:val="24"/>
        </w:rPr>
        <w:t>• выражать модальные значения, чувства и эмоции с помощью интонации;</w:t>
      </w:r>
    </w:p>
    <w:p w:rsidR="00F90862" w:rsidRPr="00EA2ADA" w:rsidRDefault="00F90862" w:rsidP="00EA2ADA">
      <w:pPr>
        <w:pStyle w:val="ad"/>
        <w:rPr>
          <w:i/>
          <w:sz w:val="24"/>
        </w:rPr>
      </w:pPr>
      <w:r w:rsidRPr="00EA2ADA">
        <w:rPr>
          <w:i/>
          <w:sz w:val="24"/>
        </w:rPr>
        <w:t>Лексическая сторона речи</w:t>
      </w:r>
    </w:p>
    <w:p w:rsidR="00F90862" w:rsidRPr="00EA2ADA" w:rsidRDefault="00F90862" w:rsidP="00EA2ADA">
      <w:pPr>
        <w:pStyle w:val="ad"/>
        <w:rPr>
          <w:i/>
          <w:sz w:val="24"/>
        </w:rPr>
      </w:pPr>
      <w:r w:rsidRPr="00EA2ADA">
        <w:rPr>
          <w:i/>
          <w:sz w:val="24"/>
        </w:rPr>
        <w:t>Выпускник научится:</w:t>
      </w:r>
    </w:p>
    <w:p w:rsidR="00F90862" w:rsidRPr="00EA2ADA" w:rsidRDefault="00F90862" w:rsidP="00EA2ADA">
      <w:pPr>
        <w:pStyle w:val="ad"/>
        <w:rPr>
          <w:i/>
          <w:sz w:val="24"/>
        </w:rPr>
      </w:pPr>
      <w:r w:rsidRPr="00EA2ADA">
        <w:rPr>
          <w:i/>
          <w:sz w:val="24"/>
        </w:rPr>
        <w:t>• узнавать в письменном и звучащем тексте изученные лексические единицы (слова,</w:t>
      </w:r>
    </w:p>
    <w:p w:rsidR="00F90862" w:rsidRPr="00EA2ADA" w:rsidRDefault="00F90862" w:rsidP="00EA2ADA">
      <w:pPr>
        <w:pStyle w:val="ad"/>
        <w:rPr>
          <w:i/>
          <w:sz w:val="24"/>
        </w:rPr>
      </w:pPr>
      <w:r w:rsidRPr="00EA2ADA">
        <w:rPr>
          <w:i/>
          <w:sz w:val="24"/>
        </w:rPr>
        <w:t>словосочетания, реплики-клише речевого этикета), в том числе многозначные в пределах</w:t>
      </w:r>
    </w:p>
    <w:p w:rsidR="00F90862" w:rsidRPr="00EA2ADA" w:rsidRDefault="00F90862" w:rsidP="00EA2ADA">
      <w:pPr>
        <w:pStyle w:val="ad"/>
        <w:rPr>
          <w:i/>
          <w:sz w:val="24"/>
        </w:rPr>
      </w:pPr>
      <w:r w:rsidRPr="00EA2ADA">
        <w:rPr>
          <w:i/>
          <w:sz w:val="24"/>
        </w:rPr>
        <w:t>тематики основной школы;</w:t>
      </w:r>
    </w:p>
    <w:p w:rsidR="00F90862" w:rsidRPr="00EA2ADA" w:rsidRDefault="00F90862" w:rsidP="00EA2ADA">
      <w:pPr>
        <w:pStyle w:val="ad"/>
        <w:rPr>
          <w:i/>
          <w:sz w:val="24"/>
        </w:rPr>
      </w:pPr>
      <w:r w:rsidRPr="00EA2ADA">
        <w:rPr>
          <w:i/>
          <w:sz w:val="24"/>
        </w:rPr>
        <w:t>• употреблять в устной и письменной речи в их основном значении изученные</w:t>
      </w:r>
    </w:p>
    <w:p w:rsidR="00F90862" w:rsidRPr="00EA2ADA" w:rsidRDefault="00F90862" w:rsidP="00EA2ADA">
      <w:pPr>
        <w:pStyle w:val="ad"/>
        <w:rPr>
          <w:i/>
          <w:sz w:val="24"/>
        </w:rPr>
      </w:pPr>
      <w:r w:rsidRPr="00EA2ADA">
        <w:rPr>
          <w:i/>
          <w:sz w:val="24"/>
        </w:rPr>
        <w:t>лексические единицы (слова, словосочетания, реплики-клише речевого этикета), в том</w:t>
      </w:r>
    </w:p>
    <w:p w:rsidR="00F90862" w:rsidRPr="00EA2ADA" w:rsidRDefault="00F90862" w:rsidP="00EA2ADA">
      <w:pPr>
        <w:pStyle w:val="ad"/>
        <w:rPr>
          <w:i/>
          <w:sz w:val="24"/>
        </w:rPr>
      </w:pPr>
      <w:r w:rsidRPr="00EA2ADA">
        <w:rPr>
          <w:i/>
          <w:sz w:val="24"/>
        </w:rPr>
        <w:t>числе многозначные, в пределах тематики основной школы в соответствии с решаемой</w:t>
      </w:r>
    </w:p>
    <w:p w:rsidR="00F90862" w:rsidRPr="00EA2ADA" w:rsidRDefault="00F90862" w:rsidP="00EA2ADA">
      <w:pPr>
        <w:pStyle w:val="ad"/>
        <w:rPr>
          <w:i/>
          <w:sz w:val="24"/>
        </w:rPr>
      </w:pPr>
      <w:r w:rsidRPr="00EA2ADA">
        <w:rPr>
          <w:i/>
          <w:sz w:val="24"/>
        </w:rPr>
        <w:t>коммуникативной задачей;</w:t>
      </w:r>
    </w:p>
    <w:p w:rsidR="00F90862" w:rsidRPr="00EA2ADA" w:rsidRDefault="00F90862" w:rsidP="00EA2ADA">
      <w:pPr>
        <w:pStyle w:val="ad"/>
        <w:rPr>
          <w:i/>
          <w:sz w:val="24"/>
        </w:rPr>
      </w:pPr>
      <w:r w:rsidRPr="00EA2ADA">
        <w:rPr>
          <w:i/>
          <w:sz w:val="24"/>
        </w:rPr>
        <w:t>• употреблять в устной и письменной речи словосложение:</w:t>
      </w:r>
    </w:p>
    <w:p w:rsidR="00F90862" w:rsidRPr="00EA2ADA" w:rsidRDefault="00F90862" w:rsidP="00EA2ADA">
      <w:pPr>
        <w:pStyle w:val="ad"/>
        <w:rPr>
          <w:i/>
          <w:sz w:val="24"/>
        </w:rPr>
      </w:pPr>
      <w:r w:rsidRPr="00EA2ADA">
        <w:rPr>
          <w:i/>
          <w:sz w:val="24"/>
        </w:rPr>
        <w:t>- существительное + существительное (das Arbeitszimmer);</w:t>
      </w:r>
    </w:p>
    <w:p w:rsidR="00F90862" w:rsidRPr="00EA2ADA" w:rsidRDefault="00F90862" w:rsidP="00EA2ADA">
      <w:pPr>
        <w:pStyle w:val="ad"/>
        <w:rPr>
          <w:i/>
          <w:sz w:val="24"/>
        </w:rPr>
      </w:pPr>
      <w:r w:rsidRPr="00EA2ADA">
        <w:rPr>
          <w:i/>
          <w:sz w:val="24"/>
        </w:rPr>
        <w:t>- прилагательное + прилагательное (dunkelblau);</w:t>
      </w:r>
    </w:p>
    <w:p w:rsidR="00F90862" w:rsidRPr="00EA2ADA" w:rsidRDefault="00F90862" w:rsidP="00EA2ADA">
      <w:pPr>
        <w:pStyle w:val="ad"/>
        <w:rPr>
          <w:i/>
          <w:sz w:val="24"/>
        </w:rPr>
      </w:pPr>
      <w:r w:rsidRPr="00EA2ADA">
        <w:rPr>
          <w:i/>
          <w:sz w:val="24"/>
        </w:rPr>
        <w:t>- прилагательное + существительное (die Fremdsprache);</w:t>
      </w:r>
    </w:p>
    <w:p w:rsidR="00F90862" w:rsidRPr="00EA2ADA" w:rsidRDefault="00F90862" w:rsidP="00EA2ADA">
      <w:pPr>
        <w:pStyle w:val="ad"/>
        <w:rPr>
          <w:i/>
          <w:sz w:val="24"/>
        </w:rPr>
      </w:pPr>
      <w:r w:rsidRPr="00EA2ADA">
        <w:rPr>
          <w:i/>
          <w:sz w:val="24"/>
        </w:rPr>
        <w:t>- глагол + существительное (die Schwimmhalle);</w:t>
      </w:r>
    </w:p>
    <w:p w:rsidR="00F90862" w:rsidRPr="00EA2ADA" w:rsidRDefault="00F90862" w:rsidP="00EA2ADA">
      <w:pPr>
        <w:pStyle w:val="ad"/>
        <w:rPr>
          <w:i/>
          <w:sz w:val="24"/>
        </w:rPr>
      </w:pPr>
      <w:r w:rsidRPr="00EA2ADA">
        <w:rPr>
          <w:i/>
          <w:sz w:val="24"/>
        </w:rPr>
        <w:t>• употреблять в устной и письменной речи конверсию:</w:t>
      </w:r>
    </w:p>
    <w:p w:rsidR="00F90862" w:rsidRPr="00EA2ADA" w:rsidRDefault="00F90862" w:rsidP="00EA2ADA">
      <w:pPr>
        <w:pStyle w:val="ad"/>
        <w:rPr>
          <w:i/>
          <w:sz w:val="24"/>
        </w:rPr>
      </w:pPr>
      <w:r w:rsidRPr="00EA2ADA">
        <w:rPr>
          <w:i/>
          <w:sz w:val="24"/>
        </w:rPr>
        <w:t>• образование существительных от прилагательных (das Blau);</w:t>
      </w:r>
    </w:p>
    <w:p w:rsidR="00F90862" w:rsidRPr="00EA2ADA" w:rsidRDefault="00F90862" w:rsidP="00EA2ADA">
      <w:pPr>
        <w:pStyle w:val="ad"/>
        <w:rPr>
          <w:i/>
          <w:sz w:val="24"/>
        </w:rPr>
      </w:pPr>
      <w:r w:rsidRPr="00EA2ADA">
        <w:rPr>
          <w:i/>
          <w:sz w:val="24"/>
        </w:rPr>
        <w:t>• образование существительных от глаголов (das Lernen);</w:t>
      </w:r>
    </w:p>
    <w:p w:rsidR="00F90862" w:rsidRPr="00EA2ADA" w:rsidRDefault="00F90862" w:rsidP="00EA2ADA">
      <w:pPr>
        <w:pStyle w:val="ad"/>
        <w:rPr>
          <w:i/>
          <w:sz w:val="24"/>
        </w:rPr>
      </w:pPr>
      <w:r w:rsidRPr="00EA2ADA">
        <w:rPr>
          <w:i/>
          <w:sz w:val="24"/>
        </w:rPr>
        <w:t>• соблюдать существующие в немецком языке нормы лексической сочетаемости;</w:t>
      </w:r>
    </w:p>
    <w:p w:rsidR="00F90862" w:rsidRPr="00EA2ADA" w:rsidRDefault="00F90862" w:rsidP="00EA2ADA">
      <w:pPr>
        <w:pStyle w:val="ad"/>
        <w:rPr>
          <w:i/>
          <w:sz w:val="24"/>
        </w:rPr>
      </w:pPr>
      <w:r w:rsidRPr="00EA2ADA">
        <w:rPr>
          <w:i/>
          <w:sz w:val="24"/>
        </w:rPr>
        <w:t>• распознавать и образовывать родственные слова с использованием словосложения и</w:t>
      </w:r>
    </w:p>
    <w:p w:rsidR="00F90862" w:rsidRPr="00EA2ADA" w:rsidRDefault="00F90862" w:rsidP="00EA2ADA">
      <w:pPr>
        <w:pStyle w:val="ad"/>
        <w:rPr>
          <w:i/>
          <w:sz w:val="24"/>
        </w:rPr>
      </w:pPr>
      <w:r w:rsidRPr="00EA2ADA">
        <w:rPr>
          <w:i/>
          <w:sz w:val="24"/>
        </w:rPr>
        <w:t>конверсии в пределах тематики основной школы в соответствии с решаемой</w:t>
      </w:r>
    </w:p>
    <w:p w:rsidR="00F90862" w:rsidRPr="00EA2ADA" w:rsidRDefault="00F90862" w:rsidP="00EA2ADA">
      <w:pPr>
        <w:pStyle w:val="ad"/>
        <w:rPr>
          <w:i/>
          <w:sz w:val="24"/>
        </w:rPr>
      </w:pPr>
      <w:r w:rsidRPr="00EA2ADA">
        <w:rPr>
          <w:i/>
          <w:sz w:val="24"/>
        </w:rPr>
        <w:t>коммуникативной задачей;</w:t>
      </w:r>
    </w:p>
    <w:p w:rsidR="00F90862" w:rsidRPr="00EA2ADA" w:rsidRDefault="00F90862" w:rsidP="00EA2ADA">
      <w:pPr>
        <w:pStyle w:val="ad"/>
        <w:rPr>
          <w:i/>
          <w:sz w:val="24"/>
        </w:rPr>
      </w:pPr>
      <w:r w:rsidRPr="00EA2ADA">
        <w:rPr>
          <w:i/>
          <w:sz w:val="24"/>
        </w:rPr>
        <w:t>• распознавать и образовывать родственные слова с использованием аффиксации в</w:t>
      </w:r>
    </w:p>
    <w:p w:rsidR="00F90862" w:rsidRPr="00EA2ADA" w:rsidRDefault="00F90862" w:rsidP="00EA2ADA">
      <w:pPr>
        <w:pStyle w:val="ad"/>
        <w:rPr>
          <w:i/>
          <w:sz w:val="24"/>
        </w:rPr>
      </w:pPr>
      <w:r w:rsidRPr="00EA2ADA">
        <w:rPr>
          <w:i/>
          <w:sz w:val="24"/>
        </w:rPr>
        <w:t>пределах тематики основной школы в соответствии с решаемой коммуникативной</w:t>
      </w:r>
    </w:p>
    <w:p w:rsidR="00F90862" w:rsidRPr="00EA2ADA" w:rsidRDefault="00F90862" w:rsidP="00EA2ADA">
      <w:pPr>
        <w:pStyle w:val="ad"/>
        <w:rPr>
          <w:i/>
          <w:sz w:val="24"/>
        </w:rPr>
      </w:pPr>
      <w:r w:rsidRPr="00EA2ADA">
        <w:rPr>
          <w:i/>
          <w:sz w:val="24"/>
        </w:rPr>
        <w:t>задачей:</w:t>
      </w:r>
    </w:p>
    <w:p w:rsidR="00F90862" w:rsidRPr="00EA2ADA" w:rsidRDefault="00F90862" w:rsidP="00EA2ADA">
      <w:pPr>
        <w:pStyle w:val="ad"/>
        <w:rPr>
          <w:i/>
          <w:sz w:val="24"/>
        </w:rPr>
      </w:pPr>
      <w:r w:rsidRPr="00EA2ADA">
        <w:rPr>
          <w:i/>
          <w:sz w:val="24"/>
        </w:rPr>
        <w:t>• глаголы при помощи префиксов be-, ge-, er-, ver- zer-, mit-, vor-, er- ;</w:t>
      </w:r>
    </w:p>
    <w:p w:rsidR="00F90862" w:rsidRPr="00EA2ADA" w:rsidRDefault="00F90862" w:rsidP="00EA2ADA">
      <w:pPr>
        <w:pStyle w:val="ad"/>
        <w:rPr>
          <w:i/>
          <w:sz w:val="24"/>
        </w:rPr>
      </w:pPr>
      <w:r w:rsidRPr="00EA2ADA">
        <w:rPr>
          <w:i/>
          <w:sz w:val="24"/>
        </w:rPr>
        <w:t>• имена существительные при помощи суффиксов –ung,-keit, -heit, -schaft, -um, -or, -ik, - e,</w:t>
      </w:r>
    </w:p>
    <w:p w:rsidR="00F90862" w:rsidRPr="00EA2ADA" w:rsidRDefault="00F90862" w:rsidP="00EA2ADA">
      <w:pPr>
        <w:pStyle w:val="ad"/>
        <w:rPr>
          <w:i/>
          <w:sz w:val="24"/>
        </w:rPr>
      </w:pPr>
      <w:r w:rsidRPr="00EA2ADA">
        <w:rPr>
          <w:i/>
          <w:sz w:val="24"/>
        </w:rPr>
        <w:t>-er, -ie;</w:t>
      </w:r>
    </w:p>
    <w:p w:rsidR="00F90862" w:rsidRPr="00EA2ADA" w:rsidRDefault="00F90862" w:rsidP="00EA2ADA">
      <w:pPr>
        <w:pStyle w:val="ad"/>
        <w:rPr>
          <w:i/>
          <w:sz w:val="24"/>
        </w:rPr>
      </w:pPr>
      <w:r w:rsidRPr="00EA2ADA">
        <w:rPr>
          <w:i/>
          <w:sz w:val="24"/>
        </w:rPr>
        <w:t>• имена прилагательные при помощи суффиксов –ig, -lich, -isch, -los, -sam, -bar;</w:t>
      </w:r>
    </w:p>
    <w:p w:rsidR="00F90862" w:rsidRPr="00EA2ADA" w:rsidRDefault="00F90862" w:rsidP="00EA2ADA">
      <w:pPr>
        <w:pStyle w:val="ad"/>
        <w:rPr>
          <w:i/>
          <w:sz w:val="24"/>
        </w:rPr>
      </w:pPr>
      <w:r w:rsidRPr="00EA2ADA">
        <w:rPr>
          <w:i/>
          <w:sz w:val="24"/>
        </w:rPr>
        <w:t>• имена существительные, имена прилагательные, наречия при помощи отрицательных</w:t>
      </w:r>
    </w:p>
    <w:p w:rsidR="00F90862" w:rsidRDefault="00F90862" w:rsidP="00EA2ADA">
      <w:pPr>
        <w:pStyle w:val="ad"/>
        <w:rPr>
          <w:i/>
          <w:sz w:val="24"/>
        </w:rPr>
      </w:pPr>
      <w:r w:rsidRPr="00EA2ADA">
        <w:rPr>
          <w:i/>
          <w:sz w:val="24"/>
        </w:rPr>
        <w:t>префиксов un-, in-.</w:t>
      </w:r>
    </w:p>
    <w:p w:rsidR="00F90862" w:rsidRDefault="00F90862" w:rsidP="00EA2ADA">
      <w:pPr>
        <w:pStyle w:val="ad"/>
        <w:rPr>
          <w:i/>
          <w:sz w:val="24"/>
        </w:rPr>
      </w:pPr>
    </w:p>
    <w:p w:rsidR="00F90862" w:rsidRPr="00692026" w:rsidRDefault="00F90862" w:rsidP="00692026">
      <w:pPr>
        <w:pStyle w:val="ad"/>
        <w:rPr>
          <w:i/>
          <w:sz w:val="24"/>
        </w:rPr>
      </w:pPr>
      <w:r w:rsidRPr="00692026">
        <w:rPr>
          <w:i/>
          <w:sz w:val="24"/>
        </w:rPr>
        <w:t>Выпускник получит возможность научиться:</w:t>
      </w:r>
    </w:p>
    <w:p w:rsidR="00F90862" w:rsidRPr="00692026" w:rsidRDefault="00F90862" w:rsidP="00692026">
      <w:pPr>
        <w:pStyle w:val="ad"/>
        <w:rPr>
          <w:i/>
          <w:sz w:val="24"/>
        </w:rPr>
      </w:pPr>
      <w:r w:rsidRPr="00692026">
        <w:rPr>
          <w:i/>
          <w:sz w:val="24"/>
        </w:rPr>
        <w:t>• принадлежность слов к частям речи по аффиксам;</w:t>
      </w:r>
    </w:p>
    <w:p w:rsidR="00F90862" w:rsidRPr="00692026" w:rsidRDefault="00F90862" w:rsidP="00692026">
      <w:pPr>
        <w:pStyle w:val="ad"/>
        <w:rPr>
          <w:i/>
          <w:sz w:val="24"/>
        </w:rPr>
      </w:pPr>
      <w:r w:rsidRPr="00692026">
        <w:rPr>
          <w:i/>
          <w:sz w:val="24"/>
        </w:rPr>
        <w:t>• распознавать и употреблять в речи различные средства связи в тексте для обеспечения</w:t>
      </w:r>
    </w:p>
    <w:p w:rsidR="00F90862" w:rsidRDefault="00F90862" w:rsidP="00692026">
      <w:pPr>
        <w:pStyle w:val="ad"/>
        <w:rPr>
          <w:i/>
          <w:sz w:val="24"/>
        </w:rPr>
      </w:pPr>
      <w:r w:rsidRPr="00692026">
        <w:rPr>
          <w:i/>
          <w:sz w:val="24"/>
        </w:rPr>
        <w:t>его целостности (zuerst, dann, danach);</w:t>
      </w:r>
    </w:p>
    <w:p w:rsidR="00F90862" w:rsidRPr="00941E8E" w:rsidRDefault="00F90862" w:rsidP="00941E8E">
      <w:pPr>
        <w:pStyle w:val="ad"/>
        <w:rPr>
          <w:i/>
          <w:sz w:val="24"/>
        </w:rPr>
      </w:pPr>
      <w:r w:rsidRPr="00941E8E">
        <w:rPr>
          <w:i/>
          <w:sz w:val="24"/>
        </w:rPr>
        <w:t>использовать языковую догадку в процессе чтения и аудирования (догадываться о</w:t>
      </w:r>
    </w:p>
    <w:p w:rsidR="00F90862" w:rsidRPr="00941E8E" w:rsidRDefault="00F90862" w:rsidP="00941E8E">
      <w:pPr>
        <w:pStyle w:val="ad"/>
        <w:rPr>
          <w:i/>
          <w:sz w:val="24"/>
        </w:rPr>
      </w:pPr>
      <w:r w:rsidRPr="00941E8E">
        <w:rPr>
          <w:i/>
          <w:sz w:val="24"/>
        </w:rPr>
        <w:t>значении незнакомых слов по контексту, по сходству с русским/ родным языком, по</w:t>
      </w:r>
    </w:p>
    <w:p w:rsidR="00F90862" w:rsidRPr="00941E8E" w:rsidRDefault="00F90862" w:rsidP="00941E8E">
      <w:pPr>
        <w:pStyle w:val="ad"/>
        <w:rPr>
          <w:i/>
          <w:sz w:val="24"/>
        </w:rPr>
      </w:pPr>
      <w:r w:rsidRPr="00941E8E">
        <w:rPr>
          <w:i/>
          <w:sz w:val="24"/>
        </w:rPr>
        <w:t>словообразовательным элементам. распознавать и употреблять в речи в нескольких</w:t>
      </w:r>
    </w:p>
    <w:p w:rsidR="00F90862" w:rsidRPr="00941E8E" w:rsidRDefault="00F90862" w:rsidP="00941E8E">
      <w:pPr>
        <w:pStyle w:val="ad"/>
        <w:rPr>
          <w:i/>
          <w:sz w:val="24"/>
        </w:rPr>
      </w:pPr>
      <w:r w:rsidRPr="00941E8E">
        <w:rPr>
          <w:i/>
          <w:sz w:val="24"/>
        </w:rPr>
        <w:t>значениях многозначные слова, изученные в пределах тематики основной школы;</w:t>
      </w:r>
    </w:p>
    <w:p w:rsidR="00F90862" w:rsidRPr="00941E8E" w:rsidRDefault="00F90862" w:rsidP="00941E8E">
      <w:pPr>
        <w:pStyle w:val="ad"/>
        <w:rPr>
          <w:i/>
          <w:sz w:val="24"/>
        </w:rPr>
      </w:pPr>
      <w:r w:rsidRPr="00941E8E">
        <w:rPr>
          <w:i/>
          <w:sz w:val="24"/>
        </w:rPr>
        <w:t>• знать различия между явлениями синонимии и антонимии; употреблять в речи</w:t>
      </w:r>
    </w:p>
    <w:p w:rsidR="00F90862" w:rsidRPr="00941E8E" w:rsidRDefault="00F90862" w:rsidP="00941E8E">
      <w:pPr>
        <w:pStyle w:val="ad"/>
        <w:rPr>
          <w:i/>
          <w:sz w:val="24"/>
        </w:rPr>
      </w:pPr>
      <w:r w:rsidRPr="00941E8E">
        <w:rPr>
          <w:i/>
          <w:sz w:val="24"/>
        </w:rPr>
        <w:t>изученные синонимы и антонимы адекватно ситуации общения;</w:t>
      </w:r>
    </w:p>
    <w:p w:rsidR="00F90862" w:rsidRPr="00941E8E" w:rsidRDefault="00F90862" w:rsidP="00941E8E">
      <w:pPr>
        <w:pStyle w:val="ad"/>
        <w:rPr>
          <w:i/>
          <w:sz w:val="24"/>
        </w:rPr>
      </w:pPr>
      <w:r w:rsidRPr="00941E8E">
        <w:rPr>
          <w:i/>
          <w:sz w:val="24"/>
        </w:rPr>
        <w:t>• распознавать и употреблять в речи наиболее распространенные фразовые глаголы;</w:t>
      </w:r>
    </w:p>
    <w:p w:rsidR="00F90862" w:rsidRPr="00941E8E" w:rsidRDefault="00F90862" w:rsidP="00941E8E">
      <w:pPr>
        <w:pStyle w:val="ad"/>
        <w:rPr>
          <w:i/>
          <w:sz w:val="24"/>
        </w:rPr>
      </w:pPr>
      <w:r w:rsidRPr="00941E8E">
        <w:rPr>
          <w:i/>
          <w:sz w:val="24"/>
        </w:rPr>
        <w:t>Грамматическая сторона речи</w:t>
      </w:r>
    </w:p>
    <w:p w:rsidR="00F90862" w:rsidRPr="00941E8E" w:rsidRDefault="00F90862" w:rsidP="00941E8E">
      <w:pPr>
        <w:pStyle w:val="ad"/>
        <w:rPr>
          <w:i/>
          <w:sz w:val="24"/>
        </w:rPr>
      </w:pPr>
      <w:r w:rsidRPr="00941E8E">
        <w:rPr>
          <w:i/>
          <w:sz w:val="24"/>
        </w:rPr>
        <w:t>Выпускник научится:</w:t>
      </w:r>
    </w:p>
    <w:p w:rsidR="00F90862" w:rsidRPr="00941E8E" w:rsidRDefault="00F90862" w:rsidP="00941E8E">
      <w:pPr>
        <w:pStyle w:val="ad"/>
        <w:rPr>
          <w:i/>
          <w:sz w:val="24"/>
        </w:rPr>
      </w:pPr>
      <w:r w:rsidRPr="00941E8E">
        <w:rPr>
          <w:i/>
          <w:sz w:val="24"/>
        </w:rPr>
        <w:t>• оперировать в процессе устного и письменного общения основными синтаксическими</w:t>
      </w:r>
    </w:p>
    <w:p w:rsidR="00F90862" w:rsidRPr="00941E8E" w:rsidRDefault="00F90862" w:rsidP="00941E8E">
      <w:pPr>
        <w:pStyle w:val="ad"/>
        <w:rPr>
          <w:i/>
          <w:sz w:val="24"/>
        </w:rPr>
      </w:pPr>
      <w:r w:rsidRPr="00941E8E">
        <w:rPr>
          <w:i/>
          <w:sz w:val="24"/>
        </w:rPr>
        <w:t>конструкциями и морфологическими формами в соответствии с коммуникативной</w:t>
      </w:r>
    </w:p>
    <w:p w:rsidR="00F90862" w:rsidRPr="00941E8E" w:rsidRDefault="00F90862" w:rsidP="00941E8E">
      <w:pPr>
        <w:pStyle w:val="ad"/>
        <w:rPr>
          <w:i/>
          <w:sz w:val="24"/>
        </w:rPr>
      </w:pPr>
      <w:r w:rsidRPr="00941E8E">
        <w:rPr>
          <w:i/>
          <w:sz w:val="24"/>
        </w:rPr>
        <w:t>задачей в коммуникативно-значимом контексте:</w:t>
      </w:r>
    </w:p>
    <w:p w:rsidR="00F90862" w:rsidRPr="00941E8E" w:rsidRDefault="00F90862" w:rsidP="00941E8E">
      <w:pPr>
        <w:pStyle w:val="ad"/>
        <w:rPr>
          <w:i/>
          <w:sz w:val="24"/>
        </w:rPr>
      </w:pPr>
      <w:r w:rsidRPr="00941E8E">
        <w:rPr>
          <w:i/>
          <w:sz w:val="24"/>
        </w:rPr>
        <w:t>• распознавать и употреблять в речи различные коммуникативные типы предложений:</w:t>
      </w:r>
    </w:p>
    <w:p w:rsidR="00F90862" w:rsidRPr="00941E8E" w:rsidRDefault="00F90862" w:rsidP="00941E8E">
      <w:pPr>
        <w:pStyle w:val="ad"/>
        <w:rPr>
          <w:i/>
          <w:sz w:val="24"/>
        </w:rPr>
      </w:pPr>
      <w:r w:rsidRPr="00941E8E">
        <w:rPr>
          <w:i/>
          <w:sz w:val="24"/>
        </w:rPr>
        <w:t>повествовательные (в утвердительной и отрицательной форме) вопросительные (общий,</w:t>
      </w:r>
    </w:p>
    <w:p w:rsidR="00F90862" w:rsidRPr="00941E8E" w:rsidRDefault="00F90862" w:rsidP="00941E8E">
      <w:pPr>
        <w:pStyle w:val="ad"/>
        <w:rPr>
          <w:i/>
          <w:sz w:val="24"/>
        </w:rPr>
      </w:pPr>
      <w:r w:rsidRPr="00941E8E">
        <w:rPr>
          <w:i/>
          <w:sz w:val="24"/>
        </w:rPr>
        <w:t>специальный, альтернативный и разделительный вопросы), побудительные (в</w:t>
      </w:r>
    </w:p>
    <w:p w:rsidR="00F90862" w:rsidRPr="00941E8E" w:rsidRDefault="00F90862" w:rsidP="00941E8E">
      <w:pPr>
        <w:pStyle w:val="ad"/>
        <w:rPr>
          <w:i/>
          <w:sz w:val="24"/>
        </w:rPr>
      </w:pPr>
      <w:r w:rsidRPr="00941E8E">
        <w:rPr>
          <w:i/>
          <w:sz w:val="24"/>
        </w:rPr>
        <w:t>утвердительной и отрицательной форме) и восклицательные;</w:t>
      </w:r>
    </w:p>
    <w:p w:rsidR="00F90862" w:rsidRPr="00941E8E" w:rsidRDefault="00F90862" w:rsidP="00941E8E">
      <w:pPr>
        <w:pStyle w:val="ad"/>
        <w:rPr>
          <w:i/>
          <w:sz w:val="24"/>
        </w:rPr>
      </w:pPr>
      <w:r w:rsidRPr="00941E8E">
        <w:rPr>
          <w:i/>
          <w:sz w:val="24"/>
        </w:rPr>
        <w:t>• распознавать и употреблять в речи распространенные и нераспространенные простые</w:t>
      </w:r>
    </w:p>
    <w:p w:rsidR="00F90862" w:rsidRPr="00941E8E" w:rsidRDefault="00F90862" w:rsidP="00941E8E">
      <w:pPr>
        <w:pStyle w:val="ad"/>
        <w:rPr>
          <w:i/>
          <w:sz w:val="24"/>
        </w:rPr>
      </w:pPr>
      <w:r w:rsidRPr="00941E8E">
        <w:rPr>
          <w:i/>
          <w:sz w:val="24"/>
        </w:rPr>
        <w:t>предложения, в том числе с несколькими обстоятельствами, следующими в</w:t>
      </w:r>
    </w:p>
    <w:p w:rsidR="00F90862" w:rsidRPr="00941E8E" w:rsidRDefault="00F90862" w:rsidP="00941E8E">
      <w:pPr>
        <w:pStyle w:val="ad"/>
        <w:rPr>
          <w:i/>
          <w:sz w:val="24"/>
        </w:rPr>
      </w:pPr>
      <w:r w:rsidRPr="00941E8E">
        <w:rPr>
          <w:i/>
          <w:sz w:val="24"/>
        </w:rPr>
        <w:t>определенном порядке;</w:t>
      </w:r>
    </w:p>
    <w:p w:rsidR="00F90862" w:rsidRPr="00941E8E" w:rsidRDefault="00F90862" w:rsidP="00941E8E">
      <w:pPr>
        <w:pStyle w:val="ad"/>
        <w:rPr>
          <w:i/>
          <w:sz w:val="24"/>
        </w:rPr>
      </w:pPr>
      <w:r w:rsidRPr="00941E8E">
        <w:rPr>
          <w:i/>
          <w:sz w:val="24"/>
        </w:rPr>
        <w:t>• распознавать и употреблять в речи безличные предложения с начальным Es;</w:t>
      </w:r>
    </w:p>
    <w:p w:rsidR="00F90862" w:rsidRPr="00941E8E" w:rsidRDefault="00F90862" w:rsidP="00941E8E">
      <w:pPr>
        <w:pStyle w:val="ad"/>
        <w:rPr>
          <w:i/>
          <w:sz w:val="24"/>
        </w:rPr>
      </w:pPr>
      <w:r w:rsidRPr="00941E8E">
        <w:rPr>
          <w:i/>
          <w:sz w:val="24"/>
        </w:rPr>
        <w:t>• распознавать и употреблять в речи неопределенно-личные предложения с man (Man darf</w:t>
      </w:r>
    </w:p>
    <w:p w:rsidR="00F90862" w:rsidRPr="00941E8E" w:rsidRDefault="00F90862" w:rsidP="00941E8E">
      <w:pPr>
        <w:pStyle w:val="ad"/>
        <w:rPr>
          <w:i/>
          <w:sz w:val="24"/>
        </w:rPr>
      </w:pPr>
      <w:r w:rsidRPr="00941E8E">
        <w:rPr>
          <w:i/>
          <w:sz w:val="24"/>
        </w:rPr>
        <w:t>hier nicht rauchen);</w:t>
      </w:r>
    </w:p>
    <w:p w:rsidR="00F90862" w:rsidRPr="00941E8E" w:rsidRDefault="00F90862" w:rsidP="00941E8E">
      <w:pPr>
        <w:pStyle w:val="ad"/>
        <w:rPr>
          <w:i/>
          <w:sz w:val="24"/>
        </w:rPr>
      </w:pPr>
      <w:r w:rsidRPr="00941E8E">
        <w:rPr>
          <w:i/>
          <w:sz w:val="24"/>
        </w:rPr>
        <w:t>• распознавать и употреблять в речи предложения с глаголами legen, stellen, hängen</w:t>
      </w:r>
    </w:p>
    <w:p w:rsidR="00F90862" w:rsidRPr="00941E8E" w:rsidRDefault="00F90862" w:rsidP="00941E8E">
      <w:pPr>
        <w:pStyle w:val="ad"/>
        <w:rPr>
          <w:i/>
          <w:sz w:val="24"/>
        </w:rPr>
      </w:pPr>
      <w:r w:rsidRPr="00941E8E">
        <w:rPr>
          <w:i/>
          <w:sz w:val="24"/>
        </w:rPr>
        <w:t>требующими после себя дополнения в Akkusativ и обстоятельство места при ответе на</w:t>
      </w:r>
    </w:p>
    <w:p w:rsidR="00F90862" w:rsidRPr="002F33CE" w:rsidRDefault="00F90862" w:rsidP="00941E8E">
      <w:pPr>
        <w:pStyle w:val="ad"/>
        <w:rPr>
          <w:i/>
          <w:sz w:val="24"/>
          <w:lang w:val="en-US"/>
        </w:rPr>
      </w:pPr>
      <w:r w:rsidRPr="00941E8E">
        <w:rPr>
          <w:i/>
          <w:sz w:val="24"/>
        </w:rPr>
        <w:t>вопрос</w:t>
      </w:r>
      <w:r w:rsidRPr="002F33CE">
        <w:rPr>
          <w:i/>
          <w:sz w:val="24"/>
          <w:lang w:val="en-US"/>
        </w:rPr>
        <w:t xml:space="preserve"> Wohin? ( Ich lege das Buch auf den Tisch);</w:t>
      </w:r>
    </w:p>
    <w:p w:rsidR="00F90862" w:rsidRPr="00941E8E" w:rsidRDefault="00F90862" w:rsidP="00941E8E">
      <w:pPr>
        <w:pStyle w:val="ad"/>
        <w:rPr>
          <w:i/>
          <w:sz w:val="24"/>
        </w:rPr>
      </w:pPr>
      <w:r w:rsidRPr="00941E8E">
        <w:rPr>
          <w:i/>
          <w:sz w:val="24"/>
        </w:rPr>
        <w:t>• распознавать и употреблять в речи предложения с глаголами beginnen, raten, vorhaben и</w:t>
      </w:r>
    </w:p>
    <w:p w:rsidR="00F90862" w:rsidRPr="00941E8E" w:rsidRDefault="00F90862" w:rsidP="00941E8E">
      <w:pPr>
        <w:pStyle w:val="ad"/>
        <w:rPr>
          <w:i/>
          <w:sz w:val="24"/>
        </w:rPr>
      </w:pPr>
      <w:r w:rsidRPr="00941E8E">
        <w:rPr>
          <w:i/>
          <w:sz w:val="24"/>
        </w:rPr>
        <w:t>другие, требующие после себя Infinitiv c zu;</w:t>
      </w:r>
    </w:p>
    <w:p w:rsidR="00F90862" w:rsidRPr="00941E8E" w:rsidRDefault="00F90862" w:rsidP="00941E8E">
      <w:pPr>
        <w:pStyle w:val="ad"/>
        <w:rPr>
          <w:i/>
          <w:sz w:val="24"/>
        </w:rPr>
      </w:pPr>
      <w:r w:rsidRPr="00941E8E">
        <w:rPr>
          <w:i/>
          <w:sz w:val="24"/>
        </w:rPr>
        <w:t>• распознавать и употреблять в речи сложносочиненные предложения с сочинительными</w:t>
      </w:r>
    </w:p>
    <w:p w:rsidR="00F90862" w:rsidRPr="002F33CE" w:rsidRDefault="00F90862" w:rsidP="00941E8E">
      <w:pPr>
        <w:pStyle w:val="ad"/>
        <w:rPr>
          <w:i/>
          <w:sz w:val="24"/>
          <w:lang w:val="en-US"/>
        </w:rPr>
      </w:pPr>
      <w:r w:rsidRPr="00941E8E">
        <w:rPr>
          <w:i/>
          <w:sz w:val="24"/>
        </w:rPr>
        <w:t>союзами</w:t>
      </w:r>
      <w:r w:rsidRPr="002F33CE">
        <w:rPr>
          <w:i/>
          <w:sz w:val="24"/>
          <w:lang w:val="en-US"/>
        </w:rPr>
        <w:t xml:space="preserve"> und, aber, oder, sondern, denn, deshalb, deswegen, trotzdem, darum;</w:t>
      </w:r>
    </w:p>
    <w:p w:rsidR="00F90862" w:rsidRPr="00941E8E" w:rsidRDefault="00F90862" w:rsidP="00941E8E">
      <w:pPr>
        <w:pStyle w:val="ad"/>
        <w:rPr>
          <w:i/>
          <w:sz w:val="24"/>
        </w:rPr>
      </w:pPr>
      <w:r w:rsidRPr="00941E8E">
        <w:rPr>
          <w:i/>
          <w:sz w:val="24"/>
        </w:rPr>
        <w:t>• распознавать и употреблять в речи сложноподчиненные предложения с союзами и</w:t>
      </w:r>
    </w:p>
    <w:p w:rsidR="00F90862" w:rsidRPr="00941E8E" w:rsidRDefault="00F90862" w:rsidP="00941E8E">
      <w:pPr>
        <w:pStyle w:val="ad"/>
        <w:rPr>
          <w:i/>
          <w:sz w:val="24"/>
        </w:rPr>
      </w:pPr>
      <w:r w:rsidRPr="00941E8E">
        <w:rPr>
          <w:i/>
          <w:sz w:val="24"/>
        </w:rPr>
        <w:t>союзными словами dass, weil, da, ob, wenn и другие;</w:t>
      </w:r>
    </w:p>
    <w:p w:rsidR="00F90862" w:rsidRPr="00941E8E" w:rsidRDefault="00F90862" w:rsidP="00941E8E">
      <w:pPr>
        <w:pStyle w:val="ad"/>
        <w:rPr>
          <w:i/>
          <w:sz w:val="24"/>
        </w:rPr>
      </w:pPr>
      <w:r w:rsidRPr="00941E8E">
        <w:rPr>
          <w:i/>
          <w:sz w:val="24"/>
        </w:rPr>
        <w:t>• распознавать и употреблять в речи сложноподчиненные предложения с придаточными</w:t>
      </w:r>
    </w:p>
    <w:p w:rsidR="00F90862" w:rsidRPr="00941E8E" w:rsidRDefault="00F90862" w:rsidP="00941E8E">
      <w:pPr>
        <w:pStyle w:val="ad"/>
        <w:rPr>
          <w:i/>
          <w:sz w:val="24"/>
        </w:rPr>
      </w:pPr>
      <w:r w:rsidRPr="00941E8E">
        <w:rPr>
          <w:i/>
          <w:sz w:val="24"/>
        </w:rPr>
        <w:t>времени wenn, als, nachdem и другими;</w:t>
      </w:r>
    </w:p>
    <w:p w:rsidR="00F90862" w:rsidRPr="00941E8E" w:rsidRDefault="00F90862" w:rsidP="00941E8E">
      <w:pPr>
        <w:pStyle w:val="ad"/>
        <w:rPr>
          <w:i/>
          <w:sz w:val="24"/>
        </w:rPr>
      </w:pPr>
      <w:r w:rsidRPr="00941E8E">
        <w:rPr>
          <w:i/>
          <w:sz w:val="24"/>
        </w:rPr>
        <w:t>• распознавать и употреблять в речи сложноподчиненные предложения с придаточными</w:t>
      </w:r>
    </w:p>
    <w:p w:rsidR="00F90862" w:rsidRPr="002F33CE" w:rsidRDefault="00F90862" w:rsidP="00941E8E">
      <w:pPr>
        <w:pStyle w:val="ad"/>
        <w:rPr>
          <w:i/>
          <w:sz w:val="24"/>
          <w:lang w:val="en-US"/>
        </w:rPr>
      </w:pPr>
      <w:r w:rsidRPr="00941E8E">
        <w:rPr>
          <w:i/>
          <w:sz w:val="24"/>
        </w:rPr>
        <w:t>цели</w:t>
      </w:r>
      <w:r w:rsidRPr="002F33CE">
        <w:rPr>
          <w:i/>
          <w:sz w:val="24"/>
          <w:lang w:val="en-US"/>
        </w:rPr>
        <w:t xml:space="preserve"> um … zu + Infinitiv, damit.</w:t>
      </w:r>
    </w:p>
    <w:p w:rsidR="00F90862" w:rsidRPr="002F33CE" w:rsidRDefault="00F90862" w:rsidP="002F33CE">
      <w:pPr>
        <w:pStyle w:val="ad"/>
        <w:rPr>
          <w:i/>
          <w:sz w:val="24"/>
        </w:rPr>
      </w:pPr>
      <w:r w:rsidRPr="00941E8E">
        <w:rPr>
          <w:i/>
          <w:sz w:val="24"/>
        </w:rPr>
        <w:t xml:space="preserve">• распознавать и употреблять в речи три временные формы слабых и основных </w:t>
      </w:r>
      <w:r>
        <w:rPr>
          <w:i/>
          <w:sz w:val="24"/>
        </w:rPr>
        <w:t xml:space="preserve">   </w:t>
      </w:r>
      <w:r w:rsidRPr="00941E8E">
        <w:rPr>
          <w:i/>
          <w:sz w:val="24"/>
        </w:rPr>
        <w:t>сильных</w:t>
      </w:r>
      <w:r w:rsidRPr="002F33CE">
        <w:rPr>
          <w:i/>
          <w:sz w:val="24"/>
        </w:rPr>
        <w:t>глаголов;</w:t>
      </w:r>
    </w:p>
    <w:p w:rsidR="00F90862" w:rsidRPr="002F33CE" w:rsidRDefault="00F90862" w:rsidP="002F33CE">
      <w:pPr>
        <w:pStyle w:val="ad"/>
        <w:rPr>
          <w:i/>
          <w:sz w:val="24"/>
        </w:rPr>
      </w:pPr>
      <w:r w:rsidRPr="002F33CE">
        <w:rPr>
          <w:i/>
          <w:sz w:val="24"/>
        </w:rPr>
        <w:t>• распознавать и употреблять в речи согласование времен;</w:t>
      </w:r>
    </w:p>
    <w:p w:rsidR="00F90862" w:rsidRPr="002F33CE" w:rsidRDefault="00F90862" w:rsidP="002F33CE">
      <w:pPr>
        <w:pStyle w:val="ad"/>
        <w:rPr>
          <w:i/>
          <w:sz w:val="24"/>
        </w:rPr>
      </w:pPr>
      <w:r w:rsidRPr="002F33CE">
        <w:rPr>
          <w:i/>
          <w:sz w:val="24"/>
        </w:rPr>
        <w:t>• распознавать и употреблять в речи возвратные глаголы в основных временных формах;</w:t>
      </w:r>
    </w:p>
    <w:p w:rsidR="00F90862" w:rsidRPr="002F33CE" w:rsidRDefault="00F90862" w:rsidP="002F33CE">
      <w:pPr>
        <w:pStyle w:val="ad"/>
        <w:rPr>
          <w:i/>
          <w:sz w:val="24"/>
        </w:rPr>
      </w:pPr>
      <w:r w:rsidRPr="002F33CE">
        <w:rPr>
          <w:i/>
          <w:sz w:val="24"/>
        </w:rPr>
        <w:t>• распознавать и употреблять в речи имена существительные в единственном числе и во</w:t>
      </w:r>
    </w:p>
    <w:p w:rsidR="00F90862" w:rsidRDefault="00F90862" w:rsidP="002F33CE">
      <w:pPr>
        <w:pStyle w:val="ad"/>
        <w:rPr>
          <w:i/>
          <w:sz w:val="24"/>
        </w:rPr>
      </w:pPr>
      <w:r w:rsidRPr="002F33CE">
        <w:rPr>
          <w:i/>
          <w:sz w:val="24"/>
        </w:rPr>
        <w:t>множественном числе, образованные по правилу, и исключения;</w:t>
      </w:r>
    </w:p>
    <w:p w:rsidR="00F90862" w:rsidRPr="00C13D1E" w:rsidRDefault="00F90862" w:rsidP="00C13D1E">
      <w:pPr>
        <w:pStyle w:val="ad"/>
        <w:rPr>
          <w:i/>
          <w:sz w:val="24"/>
        </w:rPr>
      </w:pPr>
      <w:r w:rsidRPr="00C13D1E">
        <w:rPr>
          <w:i/>
          <w:sz w:val="24"/>
        </w:rPr>
        <w:t>распознавать и употреблять в речи существительные с</w:t>
      </w:r>
    </w:p>
    <w:p w:rsidR="00F90862" w:rsidRPr="00C13D1E" w:rsidRDefault="00F90862" w:rsidP="00C13D1E">
      <w:pPr>
        <w:pStyle w:val="ad"/>
        <w:rPr>
          <w:i/>
          <w:sz w:val="24"/>
        </w:rPr>
      </w:pPr>
      <w:r w:rsidRPr="00C13D1E">
        <w:rPr>
          <w:i/>
          <w:sz w:val="24"/>
        </w:rPr>
        <w:t>определенным/неопределенным/нулевым артиклем;</w:t>
      </w:r>
    </w:p>
    <w:p w:rsidR="00F90862" w:rsidRPr="00C13D1E" w:rsidRDefault="00F90862" w:rsidP="00C13D1E">
      <w:pPr>
        <w:pStyle w:val="ad"/>
        <w:rPr>
          <w:i/>
          <w:sz w:val="24"/>
        </w:rPr>
      </w:pPr>
      <w:r w:rsidRPr="00C13D1E">
        <w:rPr>
          <w:i/>
          <w:sz w:val="24"/>
        </w:rPr>
        <w:t>• распознавать и употреблять в речи местоимения: личные (в именительном и объектном</w:t>
      </w:r>
    </w:p>
    <w:p w:rsidR="00F90862" w:rsidRPr="00C13D1E" w:rsidRDefault="00F90862" w:rsidP="00C13D1E">
      <w:pPr>
        <w:pStyle w:val="ad"/>
        <w:rPr>
          <w:i/>
          <w:sz w:val="24"/>
        </w:rPr>
      </w:pPr>
      <w:r w:rsidRPr="00C13D1E">
        <w:rPr>
          <w:i/>
          <w:sz w:val="24"/>
        </w:rPr>
        <w:t>падежах, в абсолютной форме), притяжательные, возвратные, указательные,</w:t>
      </w:r>
    </w:p>
    <w:p w:rsidR="00F90862" w:rsidRPr="00C13D1E" w:rsidRDefault="00F90862" w:rsidP="00C13D1E">
      <w:pPr>
        <w:pStyle w:val="ad"/>
        <w:rPr>
          <w:i/>
          <w:sz w:val="24"/>
        </w:rPr>
      </w:pPr>
      <w:r w:rsidRPr="00C13D1E">
        <w:rPr>
          <w:i/>
          <w:sz w:val="24"/>
        </w:rPr>
        <w:t>неопределенные и их производные, относительные, вопросительные;</w:t>
      </w:r>
    </w:p>
    <w:p w:rsidR="00F90862" w:rsidRPr="00C13D1E" w:rsidRDefault="00F90862" w:rsidP="00C13D1E">
      <w:pPr>
        <w:pStyle w:val="ad"/>
        <w:rPr>
          <w:i/>
          <w:sz w:val="24"/>
        </w:rPr>
      </w:pPr>
      <w:r w:rsidRPr="00C13D1E">
        <w:rPr>
          <w:i/>
          <w:sz w:val="24"/>
        </w:rPr>
        <w:t>• распознавать и употреблять в речи имена прилагательные в положительной,</w:t>
      </w:r>
    </w:p>
    <w:p w:rsidR="00F90862" w:rsidRPr="00C13D1E" w:rsidRDefault="00F90862" w:rsidP="00C13D1E">
      <w:pPr>
        <w:pStyle w:val="ad"/>
        <w:rPr>
          <w:i/>
          <w:sz w:val="24"/>
        </w:rPr>
      </w:pPr>
      <w:r w:rsidRPr="00C13D1E">
        <w:rPr>
          <w:i/>
          <w:sz w:val="24"/>
        </w:rPr>
        <w:t>сравнительной и превосходной степенях, образованные по правилу, и исключения;</w:t>
      </w:r>
    </w:p>
    <w:p w:rsidR="00F90862" w:rsidRPr="00C13D1E" w:rsidRDefault="00F90862" w:rsidP="00C13D1E">
      <w:pPr>
        <w:pStyle w:val="ad"/>
        <w:rPr>
          <w:i/>
          <w:sz w:val="24"/>
        </w:rPr>
      </w:pPr>
      <w:r w:rsidRPr="00C13D1E">
        <w:rPr>
          <w:i/>
          <w:sz w:val="24"/>
        </w:rPr>
        <w:t>• распознавать и употреблять в речи наречия времени и образа действия и слова,</w:t>
      </w:r>
    </w:p>
    <w:p w:rsidR="00F90862" w:rsidRPr="00C13D1E" w:rsidRDefault="00F90862" w:rsidP="00C13D1E">
      <w:pPr>
        <w:pStyle w:val="ad"/>
        <w:rPr>
          <w:i/>
          <w:sz w:val="24"/>
        </w:rPr>
      </w:pPr>
      <w:r w:rsidRPr="00C13D1E">
        <w:rPr>
          <w:i/>
          <w:sz w:val="24"/>
        </w:rPr>
        <w:t>выражающие количество (viel, ein wenig); наречия в положительной, сравнительной и</w:t>
      </w:r>
    </w:p>
    <w:p w:rsidR="00F90862" w:rsidRPr="00C13D1E" w:rsidRDefault="00F90862" w:rsidP="00C13D1E">
      <w:pPr>
        <w:pStyle w:val="ad"/>
        <w:rPr>
          <w:i/>
          <w:sz w:val="24"/>
        </w:rPr>
      </w:pPr>
      <w:r w:rsidRPr="00C13D1E">
        <w:rPr>
          <w:i/>
          <w:sz w:val="24"/>
        </w:rPr>
        <w:t>превосходной степенях, образованные по правилу и исключения;</w:t>
      </w:r>
    </w:p>
    <w:p w:rsidR="00F90862" w:rsidRPr="00C13D1E" w:rsidRDefault="00F90862" w:rsidP="00C13D1E">
      <w:pPr>
        <w:pStyle w:val="ad"/>
        <w:rPr>
          <w:i/>
          <w:sz w:val="24"/>
        </w:rPr>
      </w:pPr>
      <w:r w:rsidRPr="00C13D1E">
        <w:rPr>
          <w:i/>
          <w:sz w:val="24"/>
        </w:rPr>
        <w:t>• распознавать и употреблять в речи количественные и порядковые числительные;</w:t>
      </w:r>
    </w:p>
    <w:p w:rsidR="00F90862" w:rsidRPr="00C13D1E" w:rsidRDefault="00F90862" w:rsidP="00C13D1E">
      <w:pPr>
        <w:pStyle w:val="ad"/>
        <w:rPr>
          <w:i/>
          <w:sz w:val="24"/>
        </w:rPr>
      </w:pPr>
      <w:r w:rsidRPr="00C13D1E">
        <w:rPr>
          <w:i/>
          <w:sz w:val="24"/>
        </w:rPr>
        <w:t>• распознавать и употреблять в речи модальные глаголы (wollen, können, dürfen, sollen,</w:t>
      </w:r>
    </w:p>
    <w:p w:rsidR="00F90862" w:rsidRPr="00C13D1E" w:rsidRDefault="00F90862" w:rsidP="00C13D1E">
      <w:pPr>
        <w:pStyle w:val="ad"/>
        <w:rPr>
          <w:i/>
          <w:sz w:val="24"/>
        </w:rPr>
      </w:pPr>
      <w:r w:rsidRPr="00C13D1E">
        <w:rPr>
          <w:i/>
          <w:sz w:val="24"/>
        </w:rPr>
        <w:t>mögen, müssen);</w:t>
      </w:r>
    </w:p>
    <w:p w:rsidR="00F90862" w:rsidRPr="00C13D1E" w:rsidRDefault="00F90862" w:rsidP="00C13D1E">
      <w:pPr>
        <w:pStyle w:val="ad"/>
        <w:rPr>
          <w:i/>
          <w:sz w:val="24"/>
        </w:rPr>
      </w:pPr>
      <w:r w:rsidRPr="00C13D1E">
        <w:rPr>
          <w:i/>
          <w:sz w:val="24"/>
        </w:rPr>
        <w:t>• распознавать и употреблять в речи предлоги места, времени, направления.</w:t>
      </w:r>
    </w:p>
    <w:p w:rsidR="00F90862" w:rsidRPr="00C13D1E" w:rsidRDefault="00F90862" w:rsidP="00C13D1E">
      <w:pPr>
        <w:pStyle w:val="ad"/>
        <w:rPr>
          <w:i/>
          <w:sz w:val="24"/>
        </w:rPr>
      </w:pPr>
      <w:r w:rsidRPr="00C13D1E">
        <w:rPr>
          <w:i/>
          <w:sz w:val="24"/>
        </w:rPr>
        <w:t>Выпускник получит возможность научиться:</w:t>
      </w:r>
    </w:p>
    <w:p w:rsidR="00F90862" w:rsidRPr="00C13D1E" w:rsidRDefault="00F90862" w:rsidP="00C13D1E">
      <w:pPr>
        <w:pStyle w:val="ad"/>
        <w:rPr>
          <w:i/>
          <w:sz w:val="24"/>
        </w:rPr>
      </w:pPr>
      <w:r w:rsidRPr="00C13D1E">
        <w:rPr>
          <w:i/>
          <w:sz w:val="24"/>
        </w:rPr>
        <w:t>• распознавать и употреблять в речи конструкции je … desto; sowohl … als auch; entweder</w:t>
      </w:r>
    </w:p>
    <w:p w:rsidR="00F90862" w:rsidRPr="00CB4D55" w:rsidRDefault="00F90862" w:rsidP="00C13D1E">
      <w:pPr>
        <w:pStyle w:val="ad"/>
        <w:rPr>
          <w:i/>
          <w:sz w:val="24"/>
          <w:lang w:val="en-US"/>
        </w:rPr>
      </w:pPr>
      <w:r w:rsidRPr="00CB4D55">
        <w:rPr>
          <w:i/>
          <w:sz w:val="24"/>
          <w:lang w:val="en-US"/>
        </w:rPr>
        <w:t>… oder; nicht nur … sondern auch;</w:t>
      </w:r>
    </w:p>
    <w:p w:rsidR="00F90862" w:rsidRPr="00C13D1E" w:rsidRDefault="00F90862" w:rsidP="00C13D1E">
      <w:pPr>
        <w:pStyle w:val="ad"/>
        <w:rPr>
          <w:i/>
          <w:sz w:val="24"/>
        </w:rPr>
      </w:pPr>
      <w:r w:rsidRPr="00C13D1E">
        <w:rPr>
          <w:i/>
          <w:sz w:val="24"/>
        </w:rPr>
        <w:t>• распознавать и употреблять в речи определения, выраженные прилагательными, в</w:t>
      </w:r>
    </w:p>
    <w:p w:rsidR="00F90862" w:rsidRPr="00C13D1E" w:rsidRDefault="00F90862" w:rsidP="00C13D1E">
      <w:pPr>
        <w:pStyle w:val="ad"/>
        <w:rPr>
          <w:i/>
          <w:sz w:val="24"/>
        </w:rPr>
      </w:pPr>
      <w:r w:rsidRPr="00C13D1E">
        <w:rPr>
          <w:i/>
          <w:sz w:val="24"/>
        </w:rPr>
        <w:t>правильном порядке их следования;</w:t>
      </w:r>
    </w:p>
    <w:p w:rsidR="00F90862" w:rsidRPr="00C13D1E" w:rsidRDefault="00F90862" w:rsidP="00C13D1E">
      <w:pPr>
        <w:pStyle w:val="ad"/>
        <w:rPr>
          <w:i/>
          <w:sz w:val="24"/>
        </w:rPr>
      </w:pPr>
      <w:r w:rsidRPr="00C13D1E">
        <w:rPr>
          <w:i/>
          <w:sz w:val="24"/>
        </w:rPr>
        <w:t>• распознавать и употреблять в речи глаголы во временных формах действительного</w:t>
      </w:r>
    </w:p>
    <w:p w:rsidR="00F90862" w:rsidRPr="008665BD" w:rsidRDefault="00F90862" w:rsidP="00C13D1E">
      <w:pPr>
        <w:pStyle w:val="ad"/>
        <w:rPr>
          <w:i/>
          <w:sz w:val="24"/>
          <w:lang w:val="en-US"/>
        </w:rPr>
      </w:pPr>
      <w:r w:rsidRPr="00C13D1E">
        <w:rPr>
          <w:i/>
          <w:sz w:val="24"/>
        </w:rPr>
        <w:t>залога</w:t>
      </w:r>
      <w:r w:rsidRPr="008665BD">
        <w:rPr>
          <w:i/>
          <w:sz w:val="24"/>
          <w:lang w:val="en-US"/>
        </w:rPr>
        <w:t>: Präsens, Präteritum, Perfekt, Plusquamperfekt, Futur I;</w:t>
      </w:r>
    </w:p>
    <w:p w:rsidR="00F90862" w:rsidRPr="00C13D1E" w:rsidRDefault="00F90862" w:rsidP="00C13D1E">
      <w:pPr>
        <w:pStyle w:val="ad"/>
        <w:rPr>
          <w:i/>
          <w:sz w:val="24"/>
        </w:rPr>
      </w:pPr>
      <w:r w:rsidRPr="00C13D1E">
        <w:rPr>
          <w:i/>
          <w:sz w:val="24"/>
        </w:rPr>
        <w:t>• распознавать и употреблять в речи модальные глаголы wollen, können, dürfen, müssen,</w:t>
      </w:r>
    </w:p>
    <w:p w:rsidR="00F90862" w:rsidRPr="00C13D1E" w:rsidRDefault="00F90862" w:rsidP="00C13D1E">
      <w:pPr>
        <w:pStyle w:val="ad"/>
        <w:rPr>
          <w:i/>
          <w:sz w:val="24"/>
        </w:rPr>
      </w:pPr>
      <w:r w:rsidRPr="00C13D1E">
        <w:rPr>
          <w:i/>
          <w:sz w:val="24"/>
        </w:rPr>
        <w:t>sollen, mögen;</w:t>
      </w:r>
    </w:p>
    <w:p w:rsidR="00F90862" w:rsidRPr="00C13D1E" w:rsidRDefault="00F90862" w:rsidP="00C13D1E">
      <w:pPr>
        <w:pStyle w:val="ad"/>
        <w:rPr>
          <w:i/>
          <w:sz w:val="24"/>
        </w:rPr>
      </w:pPr>
      <w:r w:rsidRPr="00C13D1E">
        <w:rPr>
          <w:i/>
          <w:sz w:val="24"/>
        </w:rPr>
        <w:t>• распознавать по формальным признакам и понимать значение неличных форм глагола</w:t>
      </w:r>
    </w:p>
    <w:p w:rsidR="00F90862" w:rsidRPr="00C13D1E" w:rsidRDefault="00F90862" w:rsidP="00C13D1E">
      <w:pPr>
        <w:pStyle w:val="ad"/>
        <w:rPr>
          <w:i/>
          <w:sz w:val="24"/>
        </w:rPr>
      </w:pPr>
      <w:r w:rsidRPr="00C13D1E">
        <w:rPr>
          <w:i/>
          <w:sz w:val="24"/>
        </w:rPr>
        <w:t>(инфинитива, герундия, причастия I и II, отглагольного существительного) без</w:t>
      </w:r>
    </w:p>
    <w:p w:rsidR="00F90862" w:rsidRPr="00C13D1E" w:rsidRDefault="00F90862" w:rsidP="00C13D1E">
      <w:pPr>
        <w:pStyle w:val="ad"/>
        <w:rPr>
          <w:i/>
          <w:sz w:val="24"/>
        </w:rPr>
      </w:pPr>
      <w:r w:rsidRPr="00C13D1E">
        <w:rPr>
          <w:i/>
          <w:sz w:val="24"/>
        </w:rPr>
        <w:t>различения их функций и употреблять их в речи.</w:t>
      </w:r>
    </w:p>
    <w:p w:rsidR="00F90862" w:rsidRPr="00C13D1E" w:rsidRDefault="00F90862" w:rsidP="00C13D1E">
      <w:pPr>
        <w:pStyle w:val="ad"/>
        <w:rPr>
          <w:i/>
          <w:sz w:val="24"/>
        </w:rPr>
      </w:pPr>
      <w:r w:rsidRPr="00C13D1E">
        <w:rPr>
          <w:i/>
          <w:sz w:val="24"/>
        </w:rPr>
        <w:t>Социокультурные знания и умения</w:t>
      </w:r>
    </w:p>
    <w:p w:rsidR="00F90862" w:rsidRPr="00C13D1E" w:rsidRDefault="00F90862" w:rsidP="00C13D1E">
      <w:pPr>
        <w:pStyle w:val="ad"/>
        <w:rPr>
          <w:i/>
          <w:sz w:val="24"/>
        </w:rPr>
      </w:pPr>
      <w:r w:rsidRPr="00C13D1E">
        <w:rPr>
          <w:i/>
          <w:sz w:val="24"/>
        </w:rPr>
        <w:t>Выпускник научится:</w:t>
      </w:r>
    </w:p>
    <w:p w:rsidR="00F90862" w:rsidRPr="00C13D1E" w:rsidRDefault="00F90862" w:rsidP="00C13D1E">
      <w:pPr>
        <w:pStyle w:val="ad"/>
        <w:rPr>
          <w:i/>
          <w:sz w:val="24"/>
        </w:rPr>
      </w:pPr>
      <w:r w:rsidRPr="00C13D1E">
        <w:rPr>
          <w:i/>
          <w:sz w:val="24"/>
        </w:rPr>
        <w:t>• употреблять в устной и письменной речи в ситуациях формального и неформального</w:t>
      </w:r>
    </w:p>
    <w:p w:rsidR="00F90862" w:rsidRPr="00C13D1E" w:rsidRDefault="00F90862" w:rsidP="00C13D1E">
      <w:pPr>
        <w:pStyle w:val="ad"/>
        <w:rPr>
          <w:i/>
          <w:sz w:val="24"/>
        </w:rPr>
      </w:pPr>
      <w:r w:rsidRPr="00C13D1E">
        <w:rPr>
          <w:i/>
          <w:sz w:val="24"/>
        </w:rPr>
        <w:t>общения основные нормы речевого этикета, принятые в странах изучаемого языка;</w:t>
      </w:r>
    </w:p>
    <w:p w:rsidR="00F90862" w:rsidRPr="00C13D1E" w:rsidRDefault="00F90862" w:rsidP="00C13D1E">
      <w:pPr>
        <w:pStyle w:val="ad"/>
        <w:rPr>
          <w:i/>
          <w:sz w:val="24"/>
        </w:rPr>
      </w:pPr>
      <w:r w:rsidRPr="00C13D1E">
        <w:rPr>
          <w:i/>
          <w:sz w:val="24"/>
        </w:rPr>
        <w:t>• представлять родную страну и культуру на немецком языке;</w:t>
      </w:r>
    </w:p>
    <w:p w:rsidR="00F90862" w:rsidRPr="00C13D1E" w:rsidRDefault="00F90862" w:rsidP="00C13D1E">
      <w:pPr>
        <w:pStyle w:val="ad"/>
        <w:rPr>
          <w:i/>
          <w:sz w:val="24"/>
        </w:rPr>
      </w:pPr>
      <w:r w:rsidRPr="00C13D1E">
        <w:rPr>
          <w:i/>
          <w:sz w:val="24"/>
        </w:rPr>
        <w:t>• понимать социокультурные реалии при чтении и аудировании в рамках изученного</w:t>
      </w:r>
    </w:p>
    <w:p w:rsidR="00F90862" w:rsidRPr="00C13D1E" w:rsidRDefault="00F90862" w:rsidP="00C13D1E">
      <w:pPr>
        <w:pStyle w:val="ad"/>
        <w:rPr>
          <w:i/>
          <w:sz w:val="24"/>
        </w:rPr>
      </w:pPr>
      <w:r w:rsidRPr="00C13D1E">
        <w:rPr>
          <w:i/>
          <w:sz w:val="24"/>
        </w:rPr>
        <w:t>материала</w:t>
      </w:r>
    </w:p>
    <w:p w:rsidR="00F90862" w:rsidRPr="00C13D1E" w:rsidRDefault="00F90862" w:rsidP="00C13D1E">
      <w:pPr>
        <w:pStyle w:val="ad"/>
        <w:rPr>
          <w:i/>
          <w:sz w:val="24"/>
        </w:rPr>
      </w:pPr>
      <w:r w:rsidRPr="00C13D1E">
        <w:rPr>
          <w:i/>
          <w:sz w:val="24"/>
        </w:rPr>
        <w:t>• Выпускник получит возможность научиться:</w:t>
      </w:r>
    </w:p>
    <w:p w:rsidR="00F90862" w:rsidRPr="00C13D1E" w:rsidRDefault="00F90862" w:rsidP="00C13D1E">
      <w:pPr>
        <w:pStyle w:val="ad"/>
        <w:rPr>
          <w:i/>
          <w:sz w:val="24"/>
        </w:rPr>
      </w:pPr>
      <w:r w:rsidRPr="00C13D1E">
        <w:rPr>
          <w:i/>
          <w:sz w:val="24"/>
        </w:rPr>
        <w:t>• использовать социокультурные реалии при создании устных и письменных</w:t>
      </w:r>
    </w:p>
    <w:p w:rsidR="00F90862" w:rsidRPr="00C13D1E" w:rsidRDefault="00F90862" w:rsidP="00C13D1E">
      <w:pPr>
        <w:pStyle w:val="ad"/>
        <w:rPr>
          <w:i/>
          <w:sz w:val="24"/>
        </w:rPr>
      </w:pPr>
      <w:r w:rsidRPr="00C13D1E">
        <w:rPr>
          <w:i/>
          <w:sz w:val="24"/>
        </w:rPr>
        <w:t>высказываний;</w:t>
      </w:r>
    </w:p>
    <w:p w:rsidR="00F90862" w:rsidRPr="00C13D1E" w:rsidRDefault="00F90862" w:rsidP="00C13D1E">
      <w:pPr>
        <w:pStyle w:val="ad"/>
        <w:rPr>
          <w:i/>
          <w:sz w:val="24"/>
        </w:rPr>
      </w:pPr>
      <w:r w:rsidRPr="00C13D1E">
        <w:rPr>
          <w:i/>
          <w:sz w:val="24"/>
        </w:rPr>
        <w:t>• находить сходство и различие в традициях родной страны и страны/стран изучаемого</w:t>
      </w:r>
    </w:p>
    <w:p w:rsidR="00F90862" w:rsidRPr="00C13D1E" w:rsidRDefault="00F90862" w:rsidP="00C13D1E">
      <w:pPr>
        <w:pStyle w:val="ad"/>
        <w:rPr>
          <w:i/>
          <w:sz w:val="24"/>
        </w:rPr>
      </w:pPr>
      <w:r w:rsidRPr="00C13D1E">
        <w:rPr>
          <w:i/>
          <w:sz w:val="24"/>
        </w:rPr>
        <w:t>языка.</w:t>
      </w:r>
    </w:p>
    <w:p w:rsidR="00F90862" w:rsidRDefault="00F90862" w:rsidP="007917DC">
      <w:pPr>
        <w:pStyle w:val="ad"/>
      </w:pPr>
      <w:r w:rsidRPr="00C13D1E">
        <w:rPr>
          <w:i/>
          <w:sz w:val="24"/>
        </w:rPr>
        <w:t>Компенсаторные умения</w:t>
      </w:r>
      <w:r w:rsidRPr="008665BD">
        <w:rPr>
          <w:i/>
          <w:sz w:val="24"/>
        </w:rPr>
        <w:t>Выпускник научится:</w:t>
      </w:r>
      <w:r w:rsidRPr="007917DC">
        <w:t xml:space="preserve"> </w:t>
      </w:r>
    </w:p>
    <w:p w:rsidR="00F90862" w:rsidRPr="007917DC" w:rsidRDefault="00F90862" w:rsidP="007917DC">
      <w:pPr>
        <w:pStyle w:val="ad"/>
        <w:rPr>
          <w:i/>
          <w:sz w:val="24"/>
        </w:rPr>
      </w:pPr>
      <w:r w:rsidRPr="007917DC">
        <w:rPr>
          <w:i/>
          <w:sz w:val="24"/>
        </w:rPr>
        <w:t>выходить из положения при дефиците языковых средств: использовать переспрос при</w:t>
      </w:r>
    </w:p>
    <w:p w:rsidR="00F90862" w:rsidRPr="007917DC" w:rsidRDefault="00F90862" w:rsidP="007917DC">
      <w:pPr>
        <w:pStyle w:val="ad"/>
        <w:rPr>
          <w:i/>
          <w:sz w:val="24"/>
        </w:rPr>
      </w:pPr>
      <w:r w:rsidRPr="007917DC">
        <w:rPr>
          <w:i/>
          <w:sz w:val="24"/>
        </w:rPr>
        <w:t>говорении.</w:t>
      </w:r>
    </w:p>
    <w:p w:rsidR="00F90862" w:rsidRPr="007917DC" w:rsidRDefault="00F90862" w:rsidP="007917DC">
      <w:pPr>
        <w:pStyle w:val="ad"/>
        <w:rPr>
          <w:i/>
          <w:sz w:val="24"/>
        </w:rPr>
      </w:pPr>
      <w:r w:rsidRPr="007917DC">
        <w:rPr>
          <w:i/>
          <w:sz w:val="24"/>
        </w:rPr>
        <w:t>• Выпускник получит возможность научиться:</w:t>
      </w:r>
    </w:p>
    <w:p w:rsidR="00F90862" w:rsidRPr="007917DC" w:rsidRDefault="00F90862" w:rsidP="007917DC">
      <w:pPr>
        <w:pStyle w:val="ad"/>
        <w:rPr>
          <w:i/>
          <w:sz w:val="24"/>
        </w:rPr>
      </w:pPr>
      <w:r w:rsidRPr="007917DC">
        <w:rPr>
          <w:i/>
          <w:sz w:val="24"/>
        </w:rPr>
        <w:t>• использовать перифраз, синонимические и антонимические средства при говорении;</w:t>
      </w:r>
    </w:p>
    <w:p w:rsidR="00F90862" w:rsidRDefault="00F90862" w:rsidP="007917DC">
      <w:pPr>
        <w:pStyle w:val="ad"/>
        <w:rPr>
          <w:i/>
          <w:sz w:val="24"/>
        </w:rPr>
      </w:pPr>
      <w:r w:rsidRPr="007917DC">
        <w:rPr>
          <w:i/>
          <w:sz w:val="24"/>
        </w:rPr>
        <w:t>• пользоваться языковой и контекстуальной догадкой при аудировании и чтении</w:t>
      </w:r>
    </w:p>
    <w:p w:rsidR="00F90862" w:rsidRPr="008D1B02" w:rsidRDefault="00F90862" w:rsidP="00CB4D55">
      <w:pPr>
        <w:pStyle w:val="ad"/>
        <w:ind w:firstLine="0"/>
        <w:rPr>
          <w:i/>
          <w:sz w:val="24"/>
        </w:rPr>
      </w:pPr>
    </w:p>
    <w:p w:rsidR="00F90862" w:rsidRPr="0035192A" w:rsidRDefault="00F90862" w:rsidP="0035192A">
      <w:pPr>
        <w:pStyle w:val="ad"/>
        <w:jc w:val="center"/>
        <w:rPr>
          <w:b/>
          <w:sz w:val="24"/>
        </w:rPr>
      </w:pPr>
      <w:r w:rsidRPr="0035192A">
        <w:rPr>
          <w:b/>
          <w:sz w:val="24"/>
        </w:rPr>
        <w:t>1.2.3.8. История России. Всеобщая история</w:t>
      </w:r>
    </w:p>
    <w:p w:rsidR="00F90862" w:rsidRPr="0035192A" w:rsidRDefault="00F90862" w:rsidP="008B0782">
      <w:pPr>
        <w:pStyle w:val="ad"/>
        <w:rPr>
          <w:sz w:val="24"/>
        </w:rPr>
      </w:pPr>
      <w:r w:rsidRPr="0035192A">
        <w:rPr>
          <w:sz w:val="24"/>
        </w:rPr>
        <w:t>История Древнего мира</w:t>
      </w:r>
    </w:p>
    <w:p w:rsidR="00F90862" w:rsidRPr="0035192A" w:rsidRDefault="00F90862" w:rsidP="008B0782">
      <w:pPr>
        <w:pStyle w:val="ad"/>
        <w:rPr>
          <w:sz w:val="24"/>
        </w:rPr>
      </w:pPr>
      <w:r w:rsidRPr="0035192A">
        <w:rPr>
          <w:sz w:val="24"/>
        </w:rPr>
        <w:t>Выпускник научится:</w:t>
      </w:r>
    </w:p>
    <w:p w:rsidR="00F90862" w:rsidRPr="0035192A" w:rsidRDefault="00F90862" w:rsidP="008B0782">
      <w:pPr>
        <w:pStyle w:val="ad"/>
        <w:rPr>
          <w:sz w:val="24"/>
        </w:rPr>
      </w:pPr>
      <w:r w:rsidRPr="0035192A">
        <w:rPr>
          <w:sz w:val="24"/>
        </w:rPr>
        <w:t>• определять место исторических событий во времени, объяснять смысл</w:t>
      </w:r>
    </w:p>
    <w:p w:rsidR="00F90862" w:rsidRPr="0035192A" w:rsidRDefault="00F90862" w:rsidP="008B0782">
      <w:pPr>
        <w:pStyle w:val="ad"/>
        <w:rPr>
          <w:sz w:val="24"/>
        </w:rPr>
      </w:pPr>
      <w:r w:rsidRPr="0035192A">
        <w:rPr>
          <w:sz w:val="24"/>
        </w:rPr>
        <w:t>основных хронологических понятий, терминов (тысячелетие, век, до н. э.,</w:t>
      </w:r>
    </w:p>
    <w:p w:rsidR="00F90862" w:rsidRPr="0035192A" w:rsidRDefault="00F90862" w:rsidP="008B0782">
      <w:pPr>
        <w:pStyle w:val="ad"/>
        <w:rPr>
          <w:sz w:val="24"/>
        </w:rPr>
      </w:pPr>
      <w:r w:rsidRPr="0035192A">
        <w:rPr>
          <w:sz w:val="24"/>
        </w:rPr>
        <w:t>н. э.);</w:t>
      </w:r>
    </w:p>
    <w:p w:rsidR="00F90862" w:rsidRPr="0035192A" w:rsidRDefault="00F90862" w:rsidP="008B0782">
      <w:pPr>
        <w:pStyle w:val="ad"/>
        <w:rPr>
          <w:sz w:val="24"/>
        </w:rPr>
      </w:pPr>
      <w:r w:rsidRPr="0035192A">
        <w:rPr>
          <w:sz w:val="24"/>
        </w:rPr>
        <w:t>• использовать историческую карту как источник информации о</w:t>
      </w:r>
    </w:p>
    <w:p w:rsidR="00F90862" w:rsidRPr="0035192A" w:rsidRDefault="00F90862" w:rsidP="008B0782">
      <w:pPr>
        <w:pStyle w:val="ad"/>
        <w:rPr>
          <w:sz w:val="24"/>
        </w:rPr>
      </w:pPr>
      <w:r w:rsidRPr="0035192A">
        <w:rPr>
          <w:sz w:val="24"/>
        </w:rPr>
        <w:t>расселении человеческих общностей в эпохи первобытности и Древнего</w:t>
      </w:r>
    </w:p>
    <w:p w:rsidR="00F90862" w:rsidRPr="0035192A" w:rsidRDefault="00F90862" w:rsidP="008B0782">
      <w:pPr>
        <w:pStyle w:val="ad"/>
        <w:rPr>
          <w:sz w:val="24"/>
        </w:rPr>
      </w:pPr>
      <w:r w:rsidRPr="0035192A">
        <w:rPr>
          <w:sz w:val="24"/>
        </w:rPr>
        <w:t>мира, расположении древних цивилизаций и государств, местах важнейших</w:t>
      </w:r>
    </w:p>
    <w:p w:rsidR="00F90862" w:rsidRPr="0035192A" w:rsidRDefault="00F90862" w:rsidP="008B0782">
      <w:pPr>
        <w:pStyle w:val="ad"/>
        <w:rPr>
          <w:sz w:val="24"/>
        </w:rPr>
      </w:pPr>
      <w:r w:rsidRPr="0035192A">
        <w:rPr>
          <w:sz w:val="24"/>
        </w:rPr>
        <w:t>событий;</w:t>
      </w:r>
    </w:p>
    <w:p w:rsidR="00F90862" w:rsidRPr="0035192A" w:rsidRDefault="00F90862" w:rsidP="008B0782">
      <w:pPr>
        <w:pStyle w:val="ad"/>
        <w:rPr>
          <w:sz w:val="24"/>
        </w:rPr>
      </w:pPr>
      <w:r w:rsidRPr="0035192A">
        <w:rPr>
          <w:sz w:val="24"/>
        </w:rPr>
        <w:t>• проводить поиск информации в отрывках исторических текстов,</w:t>
      </w:r>
    </w:p>
    <w:p w:rsidR="00F90862" w:rsidRPr="0035192A" w:rsidRDefault="00F90862" w:rsidP="008B0782">
      <w:pPr>
        <w:pStyle w:val="ad"/>
        <w:rPr>
          <w:sz w:val="24"/>
        </w:rPr>
      </w:pPr>
      <w:r w:rsidRPr="0035192A">
        <w:rPr>
          <w:sz w:val="24"/>
        </w:rPr>
        <w:t>материальных памятниках Древнего мира;</w:t>
      </w:r>
    </w:p>
    <w:p w:rsidR="00F90862" w:rsidRPr="0035192A" w:rsidRDefault="00F90862" w:rsidP="008B0782">
      <w:pPr>
        <w:pStyle w:val="ad"/>
        <w:rPr>
          <w:sz w:val="24"/>
        </w:rPr>
      </w:pPr>
      <w:r w:rsidRPr="0035192A">
        <w:rPr>
          <w:sz w:val="24"/>
        </w:rPr>
        <w:t>• описывать условия существования, основные занятия, образ жизни</w:t>
      </w:r>
    </w:p>
    <w:p w:rsidR="00F90862" w:rsidRPr="0035192A" w:rsidRDefault="00F90862" w:rsidP="008B0782">
      <w:pPr>
        <w:pStyle w:val="ad"/>
        <w:rPr>
          <w:sz w:val="24"/>
        </w:rPr>
      </w:pPr>
      <w:r w:rsidRPr="0035192A">
        <w:rPr>
          <w:sz w:val="24"/>
        </w:rPr>
        <w:t>людей в древности, памятники древней культуры; рассказывать о событиях</w:t>
      </w:r>
    </w:p>
    <w:p w:rsidR="00F90862" w:rsidRPr="0035192A" w:rsidRDefault="00F90862" w:rsidP="008B0782">
      <w:pPr>
        <w:pStyle w:val="ad"/>
        <w:rPr>
          <w:sz w:val="24"/>
        </w:rPr>
      </w:pPr>
      <w:r w:rsidRPr="0035192A">
        <w:rPr>
          <w:sz w:val="24"/>
        </w:rPr>
        <w:t>древней истории;</w:t>
      </w:r>
    </w:p>
    <w:p w:rsidR="00F90862" w:rsidRPr="0035192A" w:rsidRDefault="00F90862" w:rsidP="008B0782">
      <w:pPr>
        <w:pStyle w:val="ad"/>
        <w:rPr>
          <w:sz w:val="24"/>
        </w:rPr>
      </w:pPr>
      <w:r w:rsidRPr="0035192A">
        <w:rPr>
          <w:sz w:val="24"/>
        </w:rPr>
        <w:t>• раскрывать характерные, существенные черты: а) форм</w:t>
      </w:r>
    </w:p>
    <w:p w:rsidR="00F90862" w:rsidRPr="0035192A" w:rsidRDefault="00F90862" w:rsidP="008B0782">
      <w:pPr>
        <w:pStyle w:val="ad"/>
        <w:rPr>
          <w:sz w:val="24"/>
        </w:rPr>
      </w:pPr>
      <w:r w:rsidRPr="0035192A">
        <w:rPr>
          <w:sz w:val="24"/>
        </w:rPr>
        <w:t>государственного устройства древних обществ (с использованием понятий</w:t>
      </w:r>
    </w:p>
    <w:p w:rsidR="00F90862" w:rsidRPr="0035192A" w:rsidRDefault="00F90862" w:rsidP="008B0782">
      <w:pPr>
        <w:pStyle w:val="ad"/>
        <w:rPr>
          <w:sz w:val="24"/>
        </w:rPr>
      </w:pPr>
      <w:r w:rsidRPr="0035192A">
        <w:rPr>
          <w:sz w:val="24"/>
        </w:rPr>
        <w:t>«деспотия», «полис», «республика», «закон», «империя», «метрополия»,</w:t>
      </w:r>
    </w:p>
    <w:p w:rsidR="00F90862" w:rsidRPr="0035192A" w:rsidRDefault="00F90862" w:rsidP="008B0782">
      <w:pPr>
        <w:pStyle w:val="ad"/>
        <w:rPr>
          <w:sz w:val="24"/>
        </w:rPr>
      </w:pPr>
      <w:r w:rsidRPr="0035192A">
        <w:rPr>
          <w:sz w:val="24"/>
        </w:rPr>
        <w:t>«колония» и др.); б) положения основных групп населения в</w:t>
      </w:r>
    </w:p>
    <w:p w:rsidR="00F90862" w:rsidRPr="0035192A" w:rsidRDefault="00F90862" w:rsidP="0035192A">
      <w:pPr>
        <w:pStyle w:val="ad"/>
        <w:ind w:firstLine="0"/>
        <w:rPr>
          <w:sz w:val="24"/>
        </w:rPr>
      </w:pPr>
    </w:p>
    <w:p w:rsidR="00F90862" w:rsidRPr="0035192A" w:rsidRDefault="00F90862" w:rsidP="008B0782">
      <w:pPr>
        <w:pStyle w:val="ad"/>
        <w:rPr>
          <w:sz w:val="24"/>
        </w:rPr>
      </w:pPr>
      <w:r w:rsidRPr="0035192A">
        <w:rPr>
          <w:sz w:val="24"/>
        </w:rPr>
        <w:t>древневосточных и античных обществах (правители и подданные, свободные</w:t>
      </w:r>
    </w:p>
    <w:p w:rsidR="00F90862" w:rsidRPr="0035192A" w:rsidRDefault="00F90862" w:rsidP="008B0782">
      <w:pPr>
        <w:pStyle w:val="ad"/>
        <w:rPr>
          <w:sz w:val="24"/>
        </w:rPr>
      </w:pPr>
      <w:r w:rsidRPr="0035192A">
        <w:rPr>
          <w:sz w:val="24"/>
        </w:rPr>
        <w:t>и рабы); в) религиозных верований людей в древности;</w:t>
      </w:r>
    </w:p>
    <w:p w:rsidR="00F90862" w:rsidRPr="0035192A" w:rsidRDefault="00F90862" w:rsidP="008B0782">
      <w:pPr>
        <w:pStyle w:val="ad"/>
        <w:rPr>
          <w:sz w:val="24"/>
        </w:rPr>
      </w:pPr>
      <w:r w:rsidRPr="0035192A">
        <w:rPr>
          <w:sz w:val="24"/>
        </w:rPr>
        <w:t>• объяснять, в чём заключались назначение и художественные</w:t>
      </w:r>
    </w:p>
    <w:p w:rsidR="00F90862" w:rsidRPr="0035192A" w:rsidRDefault="00F90862" w:rsidP="008B0782">
      <w:pPr>
        <w:pStyle w:val="ad"/>
        <w:rPr>
          <w:sz w:val="24"/>
        </w:rPr>
      </w:pPr>
      <w:r w:rsidRPr="0035192A">
        <w:rPr>
          <w:sz w:val="24"/>
        </w:rPr>
        <w:t>достоинства памятников древней культуры: архитектурных сооружений,</w:t>
      </w:r>
    </w:p>
    <w:p w:rsidR="00F90862" w:rsidRPr="0035192A" w:rsidRDefault="00F90862" w:rsidP="008B0782">
      <w:pPr>
        <w:pStyle w:val="ad"/>
        <w:rPr>
          <w:sz w:val="24"/>
        </w:rPr>
      </w:pPr>
      <w:r w:rsidRPr="0035192A">
        <w:rPr>
          <w:sz w:val="24"/>
        </w:rPr>
        <w:t>предметов быта, произведений искусства;</w:t>
      </w:r>
    </w:p>
    <w:p w:rsidR="00F90862" w:rsidRPr="0035192A" w:rsidRDefault="00F90862" w:rsidP="008B0782">
      <w:pPr>
        <w:pStyle w:val="ad"/>
        <w:rPr>
          <w:sz w:val="24"/>
        </w:rPr>
      </w:pPr>
      <w:r w:rsidRPr="0035192A">
        <w:rPr>
          <w:sz w:val="24"/>
        </w:rPr>
        <w:t>• давать оценку наиболее значительным событиям и личностям древней</w:t>
      </w:r>
    </w:p>
    <w:p w:rsidR="00F90862" w:rsidRPr="0035192A" w:rsidRDefault="00F90862" w:rsidP="008B0782">
      <w:pPr>
        <w:pStyle w:val="ad"/>
        <w:rPr>
          <w:sz w:val="24"/>
        </w:rPr>
      </w:pPr>
      <w:r w:rsidRPr="0035192A">
        <w:rPr>
          <w:sz w:val="24"/>
        </w:rPr>
        <w:t>истории.</w:t>
      </w:r>
    </w:p>
    <w:p w:rsidR="00F90862" w:rsidRPr="008B0782" w:rsidRDefault="00F90862" w:rsidP="008B0782">
      <w:pPr>
        <w:pStyle w:val="ad"/>
        <w:rPr>
          <w:i/>
          <w:sz w:val="24"/>
        </w:rPr>
      </w:pPr>
      <w:r w:rsidRPr="008B0782">
        <w:rPr>
          <w:i/>
          <w:sz w:val="24"/>
        </w:rPr>
        <w:t>Выпускник получит возможность научиться:</w:t>
      </w:r>
    </w:p>
    <w:p w:rsidR="00F90862" w:rsidRPr="008B0782" w:rsidRDefault="00F90862" w:rsidP="008B0782">
      <w:pPr>
        <w:pStyle w:val="ad"/>
        <w:rPr>
          <w:i/>
          <w:sz w:val="24"/>
        </w:rPr>
      </w:pPr>
      <w:r w:rsidRPr="008B0782">
        <w:rPr>
          <w:i/>
          <w:sz w:val="24"/>
        </w:rPr>
        <w:t>• давать характеристику общественного строя древних государств;</w:t>
      </w:r>
    </w:p>
    <w:p w:rsidR="00F90862" w:rsidRPr="008B0782" w:rsidRDefault="00F90862" w:rsidP="008B0782">
      <w:pPr>
        <w:pStyle w:val="ad"/>
        <w:rPr>
          <w:i/>
          <w:sz w:val="24"/>
        </w:rPr>
      </w:pPr>
      <w:r w:rsidRPr="008B0782">
        <w:rPr>
          <w:i/>
          <w:sz w:val="24"/>
        </w:rPr>
        <w:t>• сопоставлять свидетельства различных исторических источников,</w:t>
      </w:r>
    </w:p>
    <w:p w:rsidR="00F90862" w:rsidRPr="008B0782" w:rsidRDefault="00F90862" w:rsidP="008B0782">
      <w:pPr>
        <w:pStyle w:val="ad"/>
        <w:rPr>
          <w:i/>
          <w:sz w:val="24"/>
        </w:rPr>
      </w:pPr>
      <w:r w:rsidRPr="008B0782">
        <w:rPr>
          <w:i/>
          <w:sz w:val="24"/>
        </w:rPr>
        <w:t>выявляя в них общее и различия;</w:t>
      </w:r>
    </w:p>
    <w:p w:rsidR="00F90862" w:rsidRPr="008B0782" w:rsidRDefault="00F90862" w:rsidP="008B0782">
      <w:pPr>
        <w:pStyle w:val="ad"/>
        <w:rPr>
          <w:i/>
          <w:sz w:val="24"/>
        </w:rPr>
      </w:pPr>
      <w:r w:rsidRPr="008B0782">
        <w:rPr>
          <w:i/>
          <w:sz w:val="24"/>
        </w:rPr>
        <w:t>• видеть проявления влияния античного искусства в окружающей среде;</w:t>
      </w:r>
    </w:p>
    <w:p w:rsidR="00F90862" w:rsidRPr="008B0782" w:rsidRDefault="00F90862" w:rsidP="008B0782">
      <w:pPr>
        <w:pStyle w:val="ad"/>
        <w:rPr>
          <w:i/>
          <w:sz w:val="24"/>
        </w:rPr>
      </w:pPr>
      <w:r w:rsidRPr="008B0782">
        <w:rPr>
          <w:i/>
          <w:sz w:val="24"/>
        </w:rPr>
        <w:t>• высказывать суждения о значении и месте исторического и</w:t>
      </w:r>
    </w:p>
    <w:p w:rsidR="00F90862" w:rsidRPr="008B0782" w:rsidRDefault="00F90862" w:rsidP="008B0782">
      <w:pPr>
        <w:pStyle w:val="ad"/>
        <w:rPr>
          <w:i/>
          <w:sz w:val="24"/>
        </w:rPr>
      </w:pPr>
      <w:r w:rsidRPr="008B0782">
        <w:rPr>
          <w:i/>
          <w:sz w:val="24"/>
        </w:rPr>
        <w:t>культурного наследия древних обществ в мировой истории.</w:t>
      </w:r>
    </w:p>
    <w:p w:rsidR="00F90862" w:rsidRPr="0035192A" w:rsidRDefault="00F90862" w:rsidP="008B0782">
      <w:pPr>
        <w:pStyle w:val="ad"/>
        <w:rPr>
          <w:sz w:val="24"/>
        </w:rPr>
      </w:pPr>
      <w:r w:rsidRPr="0035192A">
        <w:rPr>
          <w:sz w:val="24"/>
        </w:rPr>
        <w:t>История Средних веков</w:t>
      </w:r>
    </w:p>
    <w:p w:rsidR="00F90862" w:rsidRPr="0035192A" w:rsidRDefault="00F90862" w:rsidP="008B0782">
      <w:pPr>
        <w:pStyle w:val="ad"/>
        <w:rPr>
          <w:sz w:val="24"/>
        </w:rPr>
      </w:pPr>
      <w:r w:rsidRPr="0035192A">
        <w:rPr>
          <w:sz w:val="24"/>
        </w:rPr>
        <w:t>Выпускник научится:</w:t>
      </w:r>
    </w:p>
    <w:p w:rsidR="00F90862" w:rsidRPr="0035192A" w:rsidRDefault="00F90862" w:rsidP="008B0782">
      <w:pPr>
        <w:pStyle w:val="ad"/>
        <w:rPr>
          <w:sz w:val="24"/>
        </w:rPr>
      </w:pPr>
      <w:r w:rsidRPr="0035192A">
        <w:rPr>
          <w:sz w:val="24"/>
        </w:rPr>
        <w:t>• локализовать во времени общие рамки и события Средневековья, этапы</w:t>
      </w:r>
    </w:p>
    <w:p w:rsidR="00F90862" w:rsidRPr="0035192A" w:rsidRDefault="00F90862" w:rsidP="008B0782">
      <w:pPr>
        <w:pStyle w:val="ad"/>
        <w:rPr>
          <w:sz w:val="24"/>
        </w:rPr>
      </w:pPr>
      <w:r w:rsidRPr="0035192A">
        <w:rPr>
          <w:sz w:val="24"/>
        </w:rPr>
        <w:t>становления и развития Русского государства; соотносить хронологию</w:t>
      </w:r>
    </w:p>
    <w:p w:rsidR="00F90862" w:rsidRPr="0035192A" w:rsidRDefault="00F90862" w:rsidP="008B0782">
      <w:pPr>
        <w:pStyle w:val="ad"/>
        <w:rPr>
          <w:sz w:val="24"/>
        </w:rPr>
      </w:pPr>
      <w:r w:rsidRPr="0035192A">
        <w:rPr>
          <w:sz w:val="24"/>
        </w:rPr>
        <w:t>истории Руси и всеобщей истории;</w:t>
      </w:r>
    </w:p>
    <w:p w:rsidR="00F90862" w:rsidRPr="0035192A" w:rsidRDefault="00F90862" w:rsidP="008B0782">
      <w:pPr>
        <w:pStyle w:val="ad"/>
        <w:rPr>
          <w:sz w:val="24"/>
        </w:rPr>
      </w:pPr>
      <w:r w:rsidRPr="0035192A">
        <w:rPr>
          <w:sz w:val="24"/>
        </w:rPr>
        <w:t>• использовать историческую карту как источник информации о</w:t>
      </w:r>
    </w:p>
    <w:p w:rsidR="00F90862" w:rsidRPr="0035192A" w:rsidRDefault="00F90862" w:rsidP="008B0782">
      <w:pPr>
        <w:pStyle w:val="ad"/>
        <w:rPr>
          <w:sz w:val="24"/>
        </w:rPr>
      </w:pPr>
      <w:r w:rsidRPr="0035192A">
        <w:rPr>
          <w:sz w:val="24"/>
        </w:rPr>
        <w:t>территории, об экономических и культурных центрах Руси и других</w:t>
      </w:r>
    </w:p>
    <w:p w:rsidR="00F90862" w:rsidRPr="0035192A" w:rsidRDefault="00F90862" w:rsidP="008B0782">
      <w:pPr>
        <w:pStyle w:val="ad"/>
        <w:rPr>
          <w:sz w:val="24"/>
        </w:rPr>
      </w:pPr>
      <w:r w:rsidRPr="0035192A">
        <w:rPr>
          <w:sz w:val="24"/>
        </w:rPr>
        <w:t>государств в Средние века, о направлениях крупнейших передвижений</w:t>
      </w:r>
    </w:p>
    <w:p w:rsidR="00F90862" w:rsidRPr="0035192A" w:rsidRDefault="00F90862" w:rsidP="008B0782">
      <w:pPr>
        <w:pStyle w:val="ad"/>
        <w:rPr>
          <w:sz w:val="24"/>
        </w:rPr>
      </w:pPr>
      <w:r w:rsidRPr="0035192A">
        <w:rPr>
          <w:sz w:val="24"/>
        </w:rPr>
        <w:t>людей — походов, завоеваний, колонизаций и др.;</w:t>
      </w:r>
    </w:p>
    <w:p w:rsidR="00F90862" w:rsidRPr="0035192A" w:rsidRDefault="00F90862" w:rsidP="008B0782">
      <w:pPr>
        <w:pStyle w:val="ad"/>
        <w:rPr>
          <w:sz w:val="24"/>
        </w:rPr>
      </w:pPr>
      <w:r w:rsidRPr="0035192A">
        <w:rPr>
          <w:sz w:val="24"/>
        </w:rPr>
        <w:t>• проводить поиск информации в исторических текстах, материальных</w:t>
      </w:r>
    </w:p>
    <w:p w:rsidR="00F90862" w:rsidRPr="0035192A" w:rsidRDefault="00F90862" w:rsidP="008B0782">
      <w:pPr>
        <w:pStyle w:val="ad"/>
        <w:rPr>
          <w:sz w:val="24"/>
        </w:rPr>
      </w:pPr>
      <w:r w:rsidRPr="0035192A">
        <w:rPr>
          <w:sz w:val="24"/>
        </w:rPr>
        <w:t>исторических памятниках Средневековья;</w:t>
      </w:r>
    </w:p>
    <w:p w:rsidR="00F90862" w:rsidRPr="0035192A" w:rsidRDefault="00F90862" w:rsidP="008B0782">
      <w:pPr>
        <w:pStyle w:val="ad"/>
        <w:rPr>
          <w:sz w:val="24"/>
        </w:rPr>
      </w:pPr>
      <w:r w:rsidRPr="0035192A">
        <w:rPr>
          <w:sz w:val="24"/>
        </w:rPr>
        <w:t>• составлять описание образа жизни различных групп населения в</w:t>
      </w:r>
    </w:p>
    <w:p w:rsidR="00F90862" w:rsidRPr="0035192A" w:rsidRDefault="00F90862" w:rsidP="008B0782">
      <w:pPr>
        <w:pStyle w:val="ad"/>
        <w:rPr>
          <w:sz w:val="24"/>
        </w:rPr>
      </w:pPr>
      <w:r w:rsidRPr="0035192A">
        <w:rPr>
          <w:sz w:val="24"/>
        </w:rPr>
        <w:t>средневековых обществах на Руси и в других странах, памятников</w:t>
      </w:r>
    </w:p>
    <w:p w:rsidR="00F90862" w:rsidRPr="0035192A" w:rsidRDefault="00F90862" w:rsidP="008B0782">
      <w:pPr>
        <w:pStyle w:val="ad"/>
        <w:rPr>
          <w:sz w:val="24"/>
        </w:rPr>
      </w:pPr>
      <w:r w:rsidRPr="0035192A">
        <w:rPr>
          <w:sz w:val="24"/>
        </w:rPr>
        <w:t>материальной и художественной культуры; рассказывать о значительных</w:t>
      </w:r>
    </w:p>
    <w:p w:rsidR="00F90862" w:rsidRPr="0035192A" w:rsidRDefault="00F90862" w:rsidP="0035192A">
      <w:pPr>
        <w:pStyle w:val="ad"/>
        <w:rPr>
          <w:sz w:val="24"/>
        </w:rPr>
      </w:pPr>
      <w:r>
        <w:rPr>
          <w:sz w:val="24"/>
        </w:rPr>
        <w:t>событиях средневековой истории;</w:t>
      </w:r>
    </w:p>
    <w:p w:rsidR="00F90862" w:rsidRPr="0035192A" w:rsidRDefault="00F90862" w:rsidP="008B0782">
      <w:pPr>
        <w:pStyle w:val="ad"/>
        <w:rPr>
          <w:sz w:val="24"/>
        </w:rPr>
      </w:pPr>
      <w:r w:rsidRPr="0035192A">
        <w:rPr>
          <w:sz w:val="24"/>
        </w:rPr>
        <w:t>• раскрывать характерные, существенные черты: а) экономических и</w:t>
      </w:r>
    </w:p>
    <w:p w:rsidR="00F90862" w:rsidRPr="0035192A" w:rsidRDefault="00F90862" w:rsidP="008B0782">
      <w:pPr>
        <w:pStyle w:val="ad"/>
        <w:rPr>
          <w:sz w:val="24"/>
        </w:rPr>
      </w:pPr>
      <w:r w:rsidRPr="0035192A">
        <w:rPr>
          <w:sz w:val="24"/>
        </w:rPr>
        <w:t>социальных отношений и политического строя на Руси и в других</w:t>
      </w:r>
    </w:p>
    <w:p w:rsidR="00F90862" w:rsidRPr="0035192A" w:rsidRDefault="00F90862" w:rsidP="008B0782">
      <w:pPr>
        <w:pStyle w:val="ad"/>
        <w:rPr>
          <w:sz w:val="24"/>
        </w:rPr>
      </w:pPr>
      <w:r w:rsidRPr="0035192A">
        <w:rPr>
          <w:sz w:val="24"/>
        </w:rPr>
        <w:t>государствах; б) ценностей, господствовавших в средневековых обществах,</w:t>
      </w:r>
    </w:p>
    <w:p w:rsidR="00F90862" w:rsidRPr="0035192A" w:rsidRDefault="00F90862" w:rsidP="008B0782">
      <w:pPr>
        <w:pStyle w:val="ad"/>
        <w:rPr>
          <w:sz w:val="24"/>
        </w:rPr>
      </w:pPr>
      <w:r w:rsidRPr="0035192A">
        <w:rPr>
          <w:sz w:val="24"/>
        </w:rPr>
        <w:t>религиозных воззрений, представлений средневекового человека о мире;</w:t>
      </w:r>
    </w:p>
    <w:p w:rsidR="00F90862" w:rsidRPr="0035192A" w:rsidRDefault="00F90862" w:rsidP="008B0782">
      <w:pPr>
        <w:pStyle w:val="ad"/>
        <w:rPr>
          <w:sz w:val="24"/>
        </w:rPr>
      </w:pPr>
      <w:r w:rsidRPr="0035192A">
        <w:rPr>
          <w:sz w:val="24"/>
        </w:rPr>
        <w:t>• объяснять причины и следствия ключевых событий отечественной и</w:t>
      </w:r>
    </w:p>
    <w:p w:rsidR="00F90862" w:rsidRPr="0035192A" w:rsidRDefault="00F90862" w:rsidP="008B0782">
      <w:pPr>
        <w:pStyle w:val="ad"/>
        <w:rPr>
          <w:sz w:val="24"/>
        </w:rPr>
      </w:pPr>
      <w:r w:rsidRPr="0035192A">
        <w:rPr>
          <w:sz w:val="24"/>
        </w:rPr>
        <w:t>всеобщей истории Средних веков;</w:t>
      </w:r>
    </w:p>
    <w:p w:rsidR="00F90862" w:rsidRPr="0035192A" w:rsidRDefault="00F90862" w:rsidP="008B0782">
      <w:pPr>
        <w:pStyle w:val="ad"/>
        <w:rPr>
          <w:sz w:val="24"/>
        </w:rPr>
      </w:pPr>
      <w:r w:rsidRPr="0035192A">
        <w:rPr>
          <w:sz w:val="24"/>
        </w:rPr>
        <w:t>• сопоставлять развитие Руси и других стран в период Средневековья,</w:t>
      </w:r>
    </w:p>
    <w:p w:rsidR="00F90862" w:rsidRPr="0035192A" w:rsidRDefault="00F90862" w:rsidP="008B0782">
      <w:pPr>
        <w:pStyle w:val="ad"/>
        <w:rPr>
          <w:sz w:val="24"/>
        </w:rPr>
      </w:pPr>
      <w:r w:rsidRPr="0035192A">
        <w:rPr>
          <w:sz w:val="24"/>
        </w:rPr>
        <w:t>показывать общие черты и особенности (в связи с понятиями «политическая</w:t>
      </w:r>
    </w:p>
    <w:p w:rsidR="00F90862" w:rsidRPr="0035192A" w:rsidRDefault="00F90862" w:rsidP="008B0782">
      <w:pPr>
        <w:pStyle w:val="ad"/>
        <w:rPr>
          <w:sz w:val="24"/>
        </w:rPr>
      </w:pPr>
      <w:r w:rsidRPr="0035192A">
        <w:rPr>
          <w:sz w:val="24"/>
        </w:rPr>
        <w:t>раздробленность», «централизованное государство» и др.);</w:t>
      </w:r>
    </w:p>
    <w:p w:rsidR="00F90862" w:rsidRPr="0035192A" w:rsidRDefault="00F90862" w:rsidP="008B0782">
      <w:pPr>
        <w:pStyle w:val="ad"/>
        <w:rPr>
          <w:sz w:val="24"/>
        </w:rPr>
      </w:pPr>
      <w:r w:rsidRPr="0035192A">
        <w:rPr>
          <w:sz w:val="24"/>
        </w:rPr>
        <w:t>• давать оценку событиям и личностям отечественной и всеобщей</w:t>
      </w:r>
    </w:p>
    <w:p w:rsidR="00F90862" w:rsidRPr="0035192A" w:rsidRDefault="00F90862" w:rsidP="008B0782">
      <w:pPr>
        <w:pStyle w:val="ad"/>
        <w:rPr>
          <w:sz w:val="24"/>
        </w:rPr>
      </w:pPr>
      <w:r w:rsidRPr="0035192A">
        <w:rPr>
          <w:sz w:val="24"/>
        </w:rPr>
        <w:t>истории Средних веков.</w:t>
      </w:r>
    </w:p>
    <w:p w:rsidR="00F90862" w:rsidRPr="008B0782" w:rsidRDefault="00F90862" w:rsidP="008B0782">
      <w:pPr>
        <w:pStyle w:val="ad"/>
        <w:rPr>
          <w:i/>
          <w:sz w:val="24"/>
        </w:rPr>
      </w:pPr>
      <w:r w:rsidRPr="008B0782">
        <w:rPr>
          <w:i/>
          <w:sz w:val="24"/>
        </w:rPr>
        <w:t>Выпускник получит возможность научиться:</w:t>
      </w:r>
    </w:p>
    <w:p w:rsidR="00F90862" w:rsidRPr="008B0782" w:rsidRDefault="00F90862" w:rsidP="008B0782">
      <w:pPr>
        <w:pStyle w:val="ad"/>
        <w:rPr>
          <w:i/>
          <w:sz w:val="24"/>
        </w:rPr>
      </w:pPr>
      <w:r w:rsidRPr="008B0782">
        <w:rPr>
          <w:i/>
          <w:sz w:val="24"/>
        </w:rPr>
        <w:t>• давать сопоставительную характеристику политического устройства</w:t>
      </w:r>
    </w:p>
    <w:p w:rsidR="00F90862" w:rsidRPr="008B0782" w:rsidRDefault="00F90862" w:rsidP="008B0782">
      <w:pPr>
        <w:pStyle w:val="ad"/>
        <w:rPr>
          <w:i/>
          <w:sz w:val="24"/>
        </w:rPr>
      </w:pPr>
      <w:r w:rsidRPr="008B0782">
        <w:rPr>
          <w:i/>
          <w:sz w:val="24"/>
        </w:rPr>
        <w:t>государств Средневековья (Русь, Запад, Восток);</w:t>
      </w:r>
    </w:p>
    <w:p w:rsidR="00F90862" w:rsidRPr="008B0782" w:rsidRDefault="00F90862" w:rsidP="008B0782">
      <w:pPr>
        <w:pStyle w:val="ad"/>
        <w:rPr>
          <w:i/>
          <w:sz w:val="24"/>
        </w:rPr>
      </w:pPr>
      <w:r w:rsidRPr="008B0782">
        <w:rPr>
          <w:i/>
          <w:sz w:val="24"/>
        </w:rPr>
        <w:t>• сравнивать свидетельства различных исторических источников,</w:t>
      </w:r>
    </w:p>
    <w:p w:rsidR="00F90862" w:rsidRPr="008B0782" w:rsidRDefault="00F90862" w:rsidP="008B0782">
      <w:pPr>
        <w:pStyle w:val="ad"/>
        <w:rPr>
          <w:i/>
          <w:sz w:val="24"/>
        </w:rPr>
      </w:pPr>
      <w:r w:rsidRPr="008B0782">
        <w:rPr>
          <w:i/>
          <w:sz w:val="24"/>
        </w:rPr>
        <w:t>выявляя в них общее и различия;</w:t>
      </w:r>
    </w:p>
    <w:p w:rsidR="00F90862" w:rsidRPr="008B0782" w:rsidRDefault="00F90862" w:rsidP="008B0782">
      <w:pPr>
        <w:pStyle w:val="ad"/>
        <w:rPr>
          <w:i/>
          <w:sz w:val="24"/>
        </w:rPr>
      </w:pPr>
      <w:r w:rsidRPr="008B0782">
        <w:rPr>
          <w:i/>
          <w:sz w:val="24"/>
        </w:rPr>
        <w:t>• составлять на основе информации учебника и дополнительной</w:t>
      </w:r>
    </w:p>
    <w:p w:rsidR="00F90862" w:rsidRPr="008B0782" w:rsidRDefault="00F90862" w:rsidP="008B0782">
      <w:pPr>
        <w:pStyle w:val="ad"/>
        <w:rPr>
          <w:i/>
          <w:sz w:val="24"/>
        </w:rPr>
      </w:pPr>
      <w:r w:rsidRPr="008B0782">
        <w:rPr>
          <w:i/>
          <w:sz w:val="24"/>
        </w:rPr>
        <w:t>литературы описания памятников средневековой культуры Руси и других</w:t>
      </w:r>
    </w:p>
    <w:p w:rsidR="00F90862" w:rsidRPr="008B0782" w:rsidRDefault="00F90862" w:rsidP="008B0782">
      <w:pPr>
        <w:pStyle w:val="ad"/>
        <w:rPr>
          <w:i/>
          <w:sz w:val="24"/>
        </w:rPr>
      </w:pPr>
      <w:r w:rsidRPr="008B0782">
        <w:rPr>
          <w:i/>
          <w:sz w:val="24"/>
        </w:rPr>
        <w:t>стран, объяснять, в чём заключаются их художественные достоинства и</w:t>
      </w:r>
    </w:p>
    <w:p w:rsidR="00F90862" w:rsidRPr="008B0782" w:rsidRDefault="00F90862" w:rsidP="008B0782">
      <w:pPr>
        <w:pStyle w:val="ad"/>
        <w:rPr>
          <w:i/>
          <w:sz w:val="24"/>
        </w:rPr>
      </w:pPr>
      <w:r w:rsidRPr="008B0782">
        <w:rPr>
          <w:i/>
          <w:sz w:val="24"/>
        </w:rPr>
        <w:t>значение.</w:t>
      </w:r>
    </w:p>
    <w:p w:rsidR="00F90862" w:rsidRPr="0035192A" w:rsidRDefault="00F90862" w:rsidP="008B0782">
      <w:pPr>
        <w:pStyle w:val="ad"/>
        <w:rPr>
          <w:sz w:val="24"/>
        </w:rPr>
      </w:pPr>
      <w:r w:rsidRPr="0035192A">
        <w:rPr>
          <w:sz w:val="24"/>
        </w:rPr>
        <w:t>История Нового времени</w:t>
      </w:r>
    </w:p>
    <w:p w:rsidR="00F90862" w:rsidRPr="0035192A" w:rsidRDefault="00F90862" w:rsidP="008B0782">
      <w:pPr>
        <w:pStyle w:val="ad"/>
        <w:rPr>
          <w:sz w:val="24"/>
        </w:rPr>
      </w:pPr>
      <w:r w:rsidRPr="0035192A">
        <w:rPr>
          <w:sz w:val="24"/>
        </w:rPr>
        <w:t>Выпускник научится:</w:t>
      </w:r>
    </w:p>
    <w:p w:rsidR="00F90862" w:rsidRPr="0035192A" w:rsidRDefault="00F90862" w:rsidP="008B0782">
      <w:pPr>
        <w:pStyle w:val="ad"/>
        <w:rPr>
          <w:sz w:val="24"/>
        </w:rPr>
      </w:pPr>
      <w:r w:rsidRPr="0035192A">
        <w:rPr>
          <w:sz w:val="24"/>
        </w:rPr>
        <w:t>• локализовать во времени хронологические рамки и рубежные события</w:t>
      </w:r>
    </w:p>
    <w:p w:rsidR="00F90862" w:rsidRPr="0035192A" w:rsidRDefault="00F90862" w:rsidP="008B0782">
      <w:pPr>
        <w:pStyle w:val="ad"/>
        <w:rPr>
          <w:sz w:val="24"/>
        </w:rPr>
      </w:pPr>
      <w:r w:rsidRPr="0035192A">
        <w:rPr>
          <w:sz w:val="24"/>
        </w:rPr>
        <w:t>Нового времени как исторической эпохи, основные этапы отечественной и</w:t>
      </w:r>
    </w:p>
    <w:p w:rsidR="00F90862" w:rsidRPr="0035192A" w:rsidRDefault="00F90862" w:rsidP="008B0782">
      <w:pPr>
        <w:pStyle w:val="ad"/>
        <w:rPr>
          <w:sz w:val="24"/>
        </w:rPr>
      </w:pPr>
      <w:r w:rsidRPr="0035192A">
        <w:rPr>
          <w:sz w:val="24"/>
        </w:rPr>
        <w:t>всеобщей истории Нового времени; соотносить хронологию истории России</w:t>
      </w:r>
    </w:p>
    <w:p w:rsidR="00F90862" w:rsidRPr="0035192A" w:rsidRDefault="00F90862" w:rsidP="008B0782">
      <w:pPr>
        <w:pStyle w:val="ad"/>
        <w:rPr>
          <w:sz w:val="24"/>
        </w:rPr>
      </w:pPr>
      <w:r w:rsidRPr="0035192A">
        <w:rPr>
          <w:sz w:val="24"/>
        </w:rPr>
        <w:t>и всеобщей истории в Новое время;</w:t>
      </w:r>
    </w:p>
    <w:p w:rsidR="00F90862" w:rsidRPr="0035192A" w:rsidRDefault="00F90862" w:rsidP="008B0782">
      <w:pPr>
        <w:pStyle w:val="ad"/>
        <w:rPr>
          <w:sz w:val="24"/>
        </w:rPr>
      </w:pPr>
      <w:r w:rsidRPr="0035192A">
        <w:rPr>
          <w:sz w:val="24"/>
        </w:rPr>
        <w:t>• использовать историческую карту как источник информации о границах</w:t>
      </w:r>
    </w:p>
    <w:p w:rsidR="00F90862" w:rsidRPr="0035192A" w:rsidRDefault="00F90862" w:rsidP="008B0782">
      <w:pPr>
        <w:pStyle w:val="ad"/>
        <w:rPr>
          <w:sz w:val="24"/>
        </w:rPr>
      </w:pPr>
      <w:r w:rsidRPr="0035192A">
        <w:rPr>
          <w:sz w:val="24"/>
        </w:rPr>
        <w:t>России и других государств в Новое время, об основных процессах</w:t>
      </w:r>
    </w:p>
    <w:p w:rsidR="00F90862" w:rsidRPr="0035192A" w:rsidRDefault="00F90862" w:rsidP="0035192A">
      <w:pPr>
        <w:pStyle w:val="ad"/>
        <w:rPr>
          <w:sz w:val="24"/>
        </w:rPr>
      </w:pPr>
      <w:r w:rsidRPr="0035192A">
        <w:rPr>
          <w:sz w:val="24"/>
        </w:rPr>
        <w:t>социально-экономического развития, о местах важнейших событий,</w:t>
      </w:r>
    </w:p>
    <w:p w:rsidR="00F90862" w:rsidRPr="0035192A" w:rsidRDefault="00F90862" w:rsidP="008B0782">
      <w:pPr>
        <w:pStyle w:val="ad"/>
        <w:rPr>
          <w:sz w:val="24"/>
        </w:rPr>
      </w:pPr>
      <w:r w:rsidRPr="0035192A">
        <w:rPr>
          <w:sz w:val="24"/>
        </w:rPr>
        <w:t>направлениях значительных передвижений — походов, завоеваний,</w:t>
      </w:r>
    </w:p>
    <w:p w:rsidR="00F90862" w:rsidRPr="0035192A" w:rsidRDefault="00F90862" w:rsidP="008B0782">
      <w:pPr>
        <w:pStyle w:val="ad"/>
        <w:rPr>
          <w:sz w:val="24"/>
        </w:rPr>
      </w:pPr>
      <w:r w:rsidRPr="0035192A">
        <w:rPr>
          <w:sz w:val="24"/>
        </w:rPr>
        <w:t>колонизации и др.;</w:t>
      </w:r>
    </w:p>
    <w:p w:rsidR="00F90862" w:rsidRPr="0035192A" w:rsidRDefault="00F90862" w:rsidP="008B0782">
      <w:pPr>
        <w:pStyle w:val="ad"/>
        <w:rPr>
          <w:sz w:val="24"/>
        </w:rPr>
      </w:pPr>
      <w:r w:rsidRPr="0035192A">
        <w:rPr>
          <w:sz w:val="24"/>
        </w:rPr>
        <w:t>• анализировать информацию различных источников по отечественной и</w:t>
      </w:r>
    </w:p>
    <w:p w:rsidR="00F90862" w:rsidRPr="0035192A" w:rsidRDefault="00F90862" w:rsidP="008B0782">
      <w:pPr>
        <w:pStyle w:val="ad"/>
        <w:rPr>
          <w:sz w:val="24"/>
        </w:rPr>
      </w:pPr>
      <w:r w:rsidRPr="0035192A">
        <w:rPr>
          <w:sz w:val="24"/>
        </w:rPr>
        <w:t>всеобщей истории Нового времени;</w:t>
      </w:r>
    </w:p>
    <w:p w:rsidR="00F90862" w:rsidRPr="0035192A" w:rsidRDefault="00F90862" w:rsidP="008B0782">
      <w:pPr>
        <w:pStyle w:val="ad"/>
        <w:rPr>
          <w:sz w:val="24"/>
        </w:rPr>
      </w:pPr>
      <w:r w:rsidRPr="0035192A">
        <w:rPr>
          <w:sz w:val="24"/>
        </w:rPr>
        <w:t>• составлять описание положения и образа жизни основных социальных</w:t>
      </w:r>
    </w:p>
    <w:p w:rsidR="00F90862" w:rsidRPr="0035192A" w:rsidRDefault="00F90862" w:rsidP="008B0782">
      <w:pPr>
        <w:pStyle w:val="ad"/>
        <w:rPr>
          <w:sz w:val="24"/>
        </w:rPr>
      </w:pPr>
      <w:r w:rsidRPr="0035192A">
        <w:rPr>
          <w:sz w:val="24"/>
        </w:rPr>
        <w:t>групп в России и других странах в Новое время, памятников материальной и</w:t>
      </w:r>
    </w:p>
    <w:p w:rsidR="00F90862" w:rsidRPr="0035192A" w:rsidRDefault="00F90862" w:rsidP="008B0782">
      <w:pPr>
        <w:pStyle w:val="ad"/>
        <w:rPr>
          <w:sz w:val="24"/>
        </w:rPr>
      </w:pPr>
      <w:r w:rsidRPr="0035192A">
        <w:rPr>
          <w:sz w:val="24"/>
        </w:rPr>
        <w:t>художественной культуры; рассказывать о значительных событиях и</w:t>
      </w:r>
    </w:p>
    <w:p w:rsidR="00F90862" w:rsidRPr="0035192A" w:rsidRDefault="00F90862" w:rsidP="008B0782">
      <w:pPr>
        <w:pStyle w:val="ad"/>
        <w:rPr>
          <w:sz w:val="24"/>
        </w:rPr>
      </w:pPr>
      <w:r w:rsidRPr="0035192A">
        <w:rPr>
          <w:sz w:val="24"/>
        </w:rPr>
        <w:t>личностях отечественной и всеобщей истории Нового времени;</w:t>
      </w:r>
    </w:p>
    <w:p w:rsidR="00F90862" w:rsidRPr="0035192A" w:rsidRDefault="00F90862" w:rsidP="008B0782">
      <w:pPr>
        <w:pStyle w:val="ad"/>
        <w:rPr>
          <w:sz w:val="24"/>
        </w:rPr>
      </w:pPr>
      <w:r w:rsidRPr="0035192A">
        <w:rPr>
          <w:sz w:val="24"/>
        </w:rPr>
        <w:t>• систематизировать исторический материал, содержащийся в учебной и</w:t>
      </w:r>
    </w:p>
    <w:p w:rsidR="00F90862" w:rsidRPr="0035192A" w:rsidRDefault="00F90862" w:rsidP="008B0782">
      <w:pPr>
        <w:pStyle w:val="ad"/>
        <w:rPr>
          <w:sz w:val="24"/>
        </w:rPr>
      </w:pPr>
      <w:r w:rsidRPr="0035192A">
        <w:rPr>
          <w:sz w:val="24"/>
        </w:rPr>
        <w:t>дополнительной литературе по отечественной и всеобщей истории Нового</w:t>
      </w:r>
    </w:p>
    <w:p w:rsidR="00F90862" w:rsidRPr="0035192A" w:rsidRDefault="00F90862" w:rsidP="008B0782">
      <w:pPr>
        <w:pStyle w:val="ad"/>
        <w:rPr>
          <w:sz w:val="24"/>
        </w:rPr>
      </w:pPr>
      <w:r w:rsidRPr="0035192A">
        <w:rPr>
          <w:sz w:val="24"/>
        </w:rPr>
        <w:t>времени;</w:t>
      </w:r>
    </w:p>
    <w:p w:rsidR="00F90862" w:rsidRPr="0035192A" w:rsidRDefault="00F90862" w:rsidP="008B0782">
      <w:pPr>
        <w:pStyle w:val="ad"/>
        <w:rPr>
          <w:sz w:val="24"/>
        </w:rPr>
      </w:pPr>
      <w:r w:rsidRPr="0035192A">
        <w:rPr>
          <w:sz w:val="24"/>
        </w:rPr>
        <w:t>• раскрывать характерные, существенные черты: а) экономического и</w:t>
      </w:r>
    </w:p>
    <w:p w:rsidR="00F90862" w:rsidRPr="0035192A" w:rsidRDefault="00F90862" w:rsidP="008B0782">
      <w:pPr>
        <w:pStyle w:val="ad"/>
        <w:rPr>
          <w:sz w:val="24"/>
        </w:rPr>
      </w:pPr>
      <w:r w:rsidRPr="0035192A">
        <w:rPr>
          <w:sz w:val="24"/>
        </w:rPr>
        <w:t>социального развития России и других стран в Новое время; б) эволюции</w:t>
      </w:r>
    </w:p>
    <w:p w:rsidR="00F90862" w:rsidRPr="0035192A" w:rsidRDefault="00F90862" w:rsidP="008B0782">
      <w:pPr>
        <w:pStyle w:val="ad"/>
        <w:rPr>
          <w:sz w:val="24"/>
        </w:rPr>
      </w:pPr>
      <w:r w:rsidRPr="0035192A">
        <w:rPr>
          <w:sz w:val="24"/>
        </w:rPr>
        <w:t>политического строя (включая понятия «монархия», «самодержавие»,</w:t>
      </w:r>
    </w:p>
    <w:p w:rsidR="00F90862" w:rsidRPr="0035192A" w:rsidRDefault="00F90862" w:rsidP="008B0782">
      <w:pPr>
        <w:pStyle w:val="ad"/>
        <w:rPr>
          <w:sz w:val="24"/>
        </w:rPr>
      </w:pPr>
      <w:r w:rsidRPr="0035192A">
        <w:rPr>
          <w:sz w:val="24"/>
        </w:rPr>
        <w:t>«абсолютизм» и др.); в) развития общественного движения («консерватизм»,</w:t>
      </w:r>
    </w:p>
    <w:p w:rsidR="00F90862" w:rsidRPr="0035192A" w:rsidRDefault="00F90862" w:rsidP="008B0782">
      <w:pPr>
        <w:pStyle w:val="ad"/>
        <w:rPr>
          <w:sz w:val="24"/>
        </w:rPr>
      </w:pPr>
      <w:r w:rsidRPr="0035192A">
        <w:rPr>
          <w:sz w:val="24"/>
        </w:rPr>
        <w:t>«либерализм», «социализм»); г) представлений о мире и общественных</w:t>
      </w:r>
    </w:p>
    <w:p w:rsidR="00F90862" w:rsidRPr="0035192A" w:rsidRDefault="00F90862" w:rsidP="008B0782">
      <w:pPr>
        <w:pStyle w:val="ad"/>
        <w:rPr>
          <w:sz w:val="24"/>
        </w:rPr>
      </w:pPr>
      <w:r w:rsidRPr="0035192A">
        <w:rPr>
          <w:sz w:val="24"/>
        </w:rPr>
        <w:t>ценностях; д) художественной культуры Нового времени;</w:t>
      </w:r>
    </w:p>
    <w:p w:rsidR="00F90862" w:rsidRPr="0035192A" w:rsidRDefault="00F90862" w:rsidP="008B0782">
      <w:pPr>
        <w:pStyle w:val="ad"/>
        <w:rPr>
          <w:sz w:val="24"/>
        </w:rPr>
      </w:pPr>
      <w:r w:rsidRPr="0035192A">
        <w:rPr>
          <w:sz w:val="24"/>
        </w:rPr>
        <w:t>• объяснять причины и следствия ключевых событий и процессов</w:t>
      </w:r>
    </w:p>
    <w:p w:rsidR="00F90862" w:rsidRPr="0035192A" w:rsidRDefault="00F90862" w:rsidP="008B0782">
      <w:pPr>
        <w:pStyle w:val="ad"/>
        <w:rPr>
          <w:sz w:val="24"/>
        </w:rPr>
      </w:pPr>
      <w:r w:rsidRPr="0035192A">
        <w:rPr>
          <w:sz w:val="24"/>
        </w:rPr>
        <w:t>отечественной и всеобщей истории Нового времени (социальных движений,</w:t>
      </w:r>
    </w:p>
    <w:p w:rsidR="00F90862" w:rsidRPr="0035192A" w:rsidRDefault="00F90862" w:rsidP="008B0782">
      <w:pPr>
        <w:pStyle w:val="ad"/>
        <w:rPr>
          <w:sz w:val="24"/>
        </w:rPr>
      </w:pPr>
      <w:r w:rsidRPr="0035192A">
        <w:rPr>
          <w:sz w:val="24"/>
        </w:rPr>
        <w:t>реформ и революций, взаимодействий между народами и др.);</w:t>
      </w:r>
    </w:p>
    <w:p w:rsidR="00F90862" w:rsidRPr="0035192A" w:rsidRDefault="00F90862" w:rsidP="008B0782">
      <w:pPr>
        <w:pStyle w:val="ad"/>
        <w:rPr>
          <w:sz w:val="24"/>
        </w:rPr>
      </w:pPr>
      <w:r w:rsidRPr="0035192A">
        <w:rPr>
          <w:sz w:val="24"/>
        </w:rPr>
        <w:t>• сопоставлять развитие России и других стран в Новое время, сравнивать</w:t>
      </w:r>
    </w:p>
    <w:p w:rsidR="00F90862" w:rsidRPr="0035192A" w:rsidRDefault="00F90862" w:rsidP="008B0782">
      <w:pPr>
        <w:pStyle w:val="ad"/>
        <w:rPr>
          <w:sz w:val="24"/>
        </w:rPr>
      </w:pPr>
      <w:r w:rsidRPr="0035192A">
        <w:rPr>
          <w:sz w:val="24"/>
        </w:rPr>
        <w:t>исторические ситуации и события;</w:t>
      </w:r>
    </w:p>
    <w:p w:rsidR="00F90862" w:rsidRPr="0035192A" w:rsidRDefault="00F90862" w:rsidP="008B0782">
      <w:pPr>
        <w:pStyle w:val="ad"/>
        <w:rPr>
          <w:sz w:val="24"/>
        </w:rPr>
      </w:pPr>
      <w:r w:rsidRPr="0035192A">
        <w:rPr>
          <w:sz w:val="24"/>
        </w:rPr>
        <w:t>• давать оценку событиям и личностям отечественной и всеобщей</w:t>
      </w:r>
    </w:p>
    <w:p w:rsidR="00F90862" w:rsidRPr="0035192A" w:rsidRDefault="00F90862" w:rsidP="008B0782">
      <w:pPr>
        <w:pStyle w:val="ad"/>
        <w:rPr>
          <w:sz w:val="24"/>
        </w:rPr>
      </w:pPr>
      <w:r w:rsidRPr="0035192A">
        <w:rPr>
          <w:sz w:val="24"/>
        </w:rPr>
        <w:t>истории Нового времени.</w:t>
      </w:r>
    </w:p>
    <w:p w:rsidR="00F90862" w:rsidRPr="008B0782" w:rsidRDefault="00F90862" w:rsidP="008B0782">
      <w:pPr>
        <w:pStyle w:val="ad"/>
        <w:rPr>
          <w:i/>
          <w:sz w:val="24"/>
        </w:rPr>
      </w:pPr>
      <w:r w:rsidRPr="008B0782">
        <w:rPr>
          <w:i/>
          <w:sz w:val="24"/>
        </w:rPr>
        <w:t>Выпускник получит возможность научиться:</w:t>
      </w:r>
    </w:p>
    <w:p w:rsidR="00F90862" w:rsidRPr="008B0782" w:rsidRDefault="00F90862" w:rsidP="008B0782">
      <w:pPr>
        <w:pStyle w:val="ad"/>
        <w:rPr>
          <w:i/>
          <w:sz w:val="24"/>
        </w:rPr>
      </w:pPr>
      <w:r w:rsidRPr="008B0782">
        <w:rPr>
          <w:i/>
          <w:sz w:val="24"/>
        </w:rPr>
        <w:t>• используя историческую карту, характеризовать социально-</w:t>
      </w:r>
    </w:p>
    <w:p w:rsidR="00F90862" w:rsidRPr="008B0782" w:rsidRDefault="00F90862" w:rsidP="008B0782">
      <w:pPr>
        <w:pStyle w:val="ad"/>
        <w:rPr>
          <w:i/>
          <w:sz w:val="24"/>
        </w:rPr>
      </w:pPr>
      <w:r w:rsidRPr="008B0782">
        <w:rPr>
          <w:i/>
          <w:sz w:val="24"/>
        </w:rPr>
        <w:t>экономическое и политическое развитие России, других государств в Новое</w:t>
      </w:r>
    </w:p>
    <w:p w:rsidR="00F90862" w:rsidRPr="008B0782" w:rsidRDefault="00F90862" w:rsidP="008B0782">
      <w:pPr>
        <w:pStyle w:val="ad"/>
        <w:rPr>
          <w:i/>
          <w:sz w:val="24"/>
        </w:rPr>
      </w:pPr>
      <w:r w:rsidRPr="008B0782">
        <w:rPr>
          <w:i/>
          <w:sz w:val="24"/>
        </w:rPr>
        <w:t>время;</w:t>
      </w:r>
    </w:p>
    <w:p w:rsidR="00F90862" w:rsidRPr="008B0782" w:rsidRDefault="00F90862" w:rsidP="008B0782">
      <w:pPr>
        <w:pStyle w:val="ad"/>
        <w:rPr>
          <w:i/>
          <w:sz w:val="24"/>
        </w:rPr>
      </w:pPr>
      <w:r w:rsidRPr="008B0782">
        <w:rPr>
          <w:i/>
          <w:sz w:val="24"/>
        </w:rPr>
        <w:t>• использовать элементы источниковедческого анализа при работе с</w:t>
      </w:r>
    </w:p>
    <w:p w:rsidR="00F90862" w:rsidRPr="008B0782" w:rsidRDefault="00F90862" w:rsidP="008B0782">
      <w:pPr>
        <w:pStyle w:val="ad"/>
        <w:rPr>
          <w:i/>
          <w:sz w:val="24"/>
        </w:rPr>
      </w:pPr>
      <w:r w:rsidRPr="008B0782">
        <w:rPr>
          <w:i/>
          <w:sz w:val="24"/>
        </w:rPr>
        <w:t>историческими материалами (определение принадлежности и</w:t>
      </w:r>
    </w:p>
    <w:p w:rsidR="00F90862" w:rsidRPr="008B0782" w:rsidRDefault="00F90862" w:rsidP="0035192A">
      <w:pPr>
        <w:pStyle w:val="ad"/>
        <w:rPr>
          <w:i/>
          <w:sz w:val="24"/>
        </w:rPr>
      </w:pPr>
      <w:r w:rsidRPr="008B0782">
        <w:rPr>
          <w:i/>
          <w:sz w:val="24"/>
        </w:rPr>
        <w:t>достоверности ис</w:t>
      </w:r>
      <w:r>
        <w:rPr>
          <w:i/>
          <w:sz w:val="24"/>
        </w:rPr>
        <w:t>точника, позиций автора и др.);</w:t>
      </w:r>
    </w:p>
    <w:p w:rsidR="00F90862" w:rsidRPr="008B0782" w:rsidRDefault="00F90862" w:rsidP="008B0782">
      <w:pPr>
        <w:pStyle w:val="ad"/>
        <w:rPr>
          <w:i/>
          <w:sz w:val="24"/>
        </w:rPr>
      </w:pPr>
      <w:r w:rsidRPr="008B0782">
        <w:rPr>
          <w:i/>
          <w:sz w:val="24"/>
        </w:rPr>
        <w:t>• сравнивать развитие России и других стран в Новое время, объяснять,</w:t>
      </w:r>
    </w:p>
    <w:p w:rsidR="00F90862" w:rsidRPr="008B0782" w:rsidRDefault="00F90862" w:rsidP="008B0782">
      <w:pPr>
        <w:pStyle w:val="ad"/>
        <w:rPr>
          <w:i/>
          <w:sz w:val="24"/>
        </w:rPr>
      </w:pPr>
      <w:r w:rsidRPr="008B0782">
        <w:rPr>
          <w:i/>
          <w:sz w:val="24"/>
        </w:rPr>
        <w:t>в чём заключались общие черты и особенности;</w:t>
      </w:r>
    </w:p>
    <w:p w:rsidR="00F90862" w:rsidRPr="008B0782" w:rsidRDefault="00F90862" w:rsidP="008B0782">
      <w:pPr>
        <w:pStyle w:val="ad"/>
        <w:rPr>
          <w:i/>
          <w:sz w:val="24"/>
        </w:rPr>
      </w:pPr>
      <w:r w:rsidRPr="008B0782">
        <w:rPr>
          <w:i/>
          <w:sz w:val="24"/>
        </w:rPr>
        <w:t>• применять знания по истории России и своего края в Новое время при</w:t>
      </w:r>
    </w:p>
    <w:p w:rsidR="00F90862" w:rsidRPr="008B0782" w:rsidRDefault="00F90862" w:rsidP="008B0782">
      <w:pPr>
        <w:pStyle w:val="ad"/>
        <w:rPr>
          <w:i/>
          <w:sz w:val="24"/>
        </w:rPr>
      </w:pPr>
      <w:r w:rsidRPr="008B0782">
        <w:rPr>
          <w:i/>
          <w:sz w:val="24"/>
        </w:rPr>
        <w:t>составлении описаний исторических и культурных памятников своего</w:t>
      </w:r>
    </w:p>
    <w:p w:rsidR="00F90862" w:rsidRPr="008B0782" w:rsidRDefault="00F90862" w:rsidP="008B0782">
      <w:pPr>
        <w:pStyle w:val="ad"/>
        <w:rPr>
          <w:i/>
          <w:sz w:val="24"/>
        </w:rPr>
      </w:pPr>
      <w:r w:rsidRPr="008B0782">
        <w:rPr>
          <w:i/>
          <w:sz w:val="24"/>
        </w:rPr>
        <w:t>города, края и т. д.</w:t>
      </w:r>
    </w:p>
    <w:p w:rsidR="00F90862" w:rsidRPr="0035192A" w:rsidRDefault="00F90862" w:rsidP="008B0782">
      <w:pPr>
        <w:pStyle w:val="ad"/>
        <w:rPr>
          <w:sz w:val="24"/>
        </w:rPr>
      </w:pPr>
      <w:r w:rsidRPr="0035192A">
        <w:rPr>
          <w:sz w:val="24"/>
        </w:rPr>
        <w:t>Новейшая история</w:t>
      </w:r>
    </w:p>
    <w:p w:rsidR="00F90862" w:rsidRPr="0035192A" w:rsidRDefault="00F90862" w:rsidP="008B0782">
      <w:pPr>
        <w:pStyle w:val="ad"/>
        <w:rPr>
          <w:sz w:val="24"/>
        </w:rPr>
      </w:pPr>
      <w:r w:rsidRPr="0035192A">
        <w:rPr>
          <w:sz w:val="24"/>
        </w:rPr>
        <w:t>Выпускник научится:</w:t>
      </w:r>
    </w:p>
    <w:p w:rsidR="00F90862" w:rsidRPr="0035192A" w:rsidRDefault="00F90862" w:rsidP="008B0782">
      <w:pPr>
        <w:pStyle w:val="ad"/>
        <w:rPr>
          <w:sz w:val="24"/>
        </w:rPr>
      </w:pPr>
      <w:r w:rsidRPr="0035192A">
        <w:rPr>
          <w:sz w:val="24"/>
        </w:rPr>
        <w:t>• локализовать во времени хронологические рамки и рубежные события</w:t>
      </w:r>
    </w:p>
    <w:p w:rsidR="00F90862" w:rsidRPr="0035192A" w:rsidRDefault="00F90862" w:rsidP="008B0782">
      <w:pPr>
        <w:pStyle w:val="ad"/>
        <w:rPr>
          <w:sz w:val="24"/>
        </w:rPr>
      </w:pPr>
      <w:r w:rsidRPr="0035192A">
        <w:rPr>
          <w:sz w:val="24"/>
        </w:rPr>
        <w:t>новейшей эпохи, характеризовать основные этапы отечественной и всеобщей</w:t>
      </w:r>
    </w:p>
    <w:p w:rsidR="00F90862" w:rsidRPr="0035192A" w:rsidRDefault="00F90862" w:rsidP="008B0782">
      <w:pPr>
        <w:pStyle w:val="ad"/>
        <w:rPr>
          <w:sz w:val="24"/>
        </w:rPr>
      </w:pPr>
      <w:r w:rsidRPr="0035192A">
        <w:rPr>
          <w:sz w:val="24"/>
        </w:rPr>
        <w:t>истории ХХ — начала XXI в.; соотносить хронологию истории России и</w:t>
      </w:r>
    </w:p>
    <w:p w:rsidR="00F90862" w:rsidRPr="0035192A" w:rsidRDefault="00F90862" w:rsidP="008B0782">
      <w:pPr>
        <w:pStyle w:val="ad"/>
        <w:rPr>
          <w:sz w:val="24"/>
        </w:rPr>
      </w:pPr>
      <w:r w:rsidRPr="0035192A">
        <w:rPr>
          <w:sz w:val="24"/>
        </w:rPr>
        <w:t>всеобщей истории в Новейшее время;</w:t>
      </w:r>
    </w:p>
    <w:p w:rsidR="00F90862" w:rsidRPr="0035192A" w:rsidRDefault="00F90862" w:rsidP="008B0782">
      <w:pPr>
        <w:pStyle w:val="ad"/>
        <w:rPr>
          <w:sz w:val="24"/>
        </w:rPr>
      </w:pPr>
      <w:r w:rsidRPr="0035192A">
        <w:rPr>
          <w:sz w:val="24"/>
        </w:rPr>
        <w:t>• использовать историческую карту как источник информации о</w:t>
      </w:r>
    </w:p>
    <w:p w:rsidR="00F90862" w:rsidRPr="0035192A" w:rsidRDefault="00F90862" w:rsidP="008B0782">
      <w:pPr>
        <w:pStyle w:val="ad"/>
        <w:rPr>
          <w:sz w:val="24"/>
        </w:rPr>
      </w:pPr>
      <w:r w:rsidRPr="0035192A">
        <w:rPr>
          <w:sz w:val="24"/>
        </w:rPr>
        <w:t>территории России (СССР) и других государств в ХХ — начале XXI в.,</w:t>
      </w:r>
    </w:p>
    <w:p w:rsidR="00F90862" w:rsidRPr="0035192A" w:rsidRDefault="00F90862" w:rsidP="008B0782">
      <w:pPr>
        <w:pStyle w:val="ad"/>
        <w:rPr>
          <w:sz w:val="24"/>
        </w:rPr>
      </w:pPr>
      <w:r w:rsidRPr="0035192A">
        <w:rPr>
          <w:sz w:val="24"/>
        </w:rPr>
        <w:t>значительных социально-экономических процессах и изменениях на</w:t>
      </w:r>
    </w:p>
    <w:p w:rsidR="00F90862" w:rsidRPr="0035192A" w:rsidRDefault="00F90862" w:rsidP="008B0782">
      <w:pPr>
        <w:pStyle w:val="ad"/>
        <w:rPr>
          <w:sz w:val="24"/>
        </w:rPr>
      </w:pPr>
      <w:r w:rsidRPr="0035192A">
        <w:rPr>
          <w:sz w:val="24"/>
        </w:rPr>
        <w:t>политической карте мира в новейшую эпоху, местах крупнейших событий</w:t>
      </w:r>
    </w:p>
    <w:p w:rsidR="00F90862" w:rsidRPr="0035192A" w:rsidRDefault="00F90862" w:rsidP="008B0782">
      <w:pPr>
        <w:pStyle w:val="ad"/>
        <w:rPr>
          <w:sz w:val="24"/>
        </w:rPr>
      </w:pPr>
      <w:r w:rsidRPr="0035192A">
        <w:rPr>
          <w:sz w:val="24"/>
        </w:rPr>
        <w:t>и др.;</w:t>
      </w:r>
    </w:p>
    <w:p w:rsidR="00F90862" w:rsidRPr="0035192A" w:rsidRDefault="00F90862" w:rsidP="008B0782">
      <w:pPr>
        <w:pStyle w:val="ad"/>
        <w:rPr>
          <w:sz w:val="24"/>
        </w:rPr>
      </w:pPr>
      <w:r w:rsidRPr="0035192A">
        <w:rPr>
          <w:sz w:val="24"/>
        </w:rPr>
        <w:t xml:space="preserve">• анализировать информацию из исторических источников </w:t>
      </w:r>
      <w:r w:rsidRPr="0035192A">
        <w:rPr>
          <w:sz w:val="24"/>
        </w:rPr>
        <w:t> текстов,</w:t>
      </w:r>
    </w:p>
    <w:p w:rsidR="00F90862" w:rsidRPr="0035192A" w:rsidRDefault="00F90862" w:rsidP="008B0782">
      <w:pPr>
        <w:pStyle w:val="ad"/>
        <w:rPr>
          <w:sz w:val="24"/>
        </w:rPr>
      </w:pPr>
      <w:r w:rsidRPr="0035192A">
        <w:rPr>
          <w:sz w:val="24"/>
        </w:rPr>
        <w:t>материальных и художественных памятников новейшей эпохи;</w:t>
      </w:r>
    </w:p>
    <w:p w:rsidR="00F90862" w:rsidRPr="0035192A" w:rsidRDefault="00F90862" w:rsidP="008B0782">
      <w:pPr>
        <w:pStyle w:val="ad"/>
        <w:rPr>
          <w:sz w:val="24"/>
        </w:rPr>
      </w:pPr>
      <w:r w:rsidRPr="0035192A">
        <w:rPr>
          <w:sz w:val="24"/>
        </w:rPr>
        <w:t>• представлять в различных формах описания, рассказа: а) условия и</w:t>
      </w:r>
    </w:p>
    <w:p w:rsidR="00F90862" w:rsidRPr="0035192A" w:rsidRDefault="00F90862" w:rsidP="008B0782">
      <w:pPr>
        <w:pStyle w:val="ad"/>
        <w:rPr>
          <w:sz w:val="24"/>
        </w:rPr>
      </w:pPr>
      <w:r w:rsidRPr="0035192A">
        <w:rPr>
          <w:sz w:val="24"/>
        </w:rPr>
        <w:t>образ жизни людей различного социального положения в России и других</w:t>
      </w:r>
    </w:p>
    <w:p w:rsidR="00F90862" w:rsidRPr="0035192A" w:rsidRDefault="00F90862" w:rsidP="008B0782">
      <w:pPr>
        <w:pStyle w:val="ad"/>
        <w:rPr>
          <w:sz w:val="24"/>
        </w:rPr>
      </w:pPr>
      <w:r w:rsidRPr="0035192A">
        <w:rPr>
          <w:sz w:val="24"/>
        </w:rPr>
        <w:t>странах в ХХ — начале XXI в.; б) ключевые события эпохи и их участников;</w:t>
      </w:r>
    </w:p>
    <w:p w:rsidR="00F90862" w:rsidRPr="0035192A" w:rsidRDefault="00F90862" w:rsidP="008B0782">
      <w:pPr>
        <w:pStyle w:val="ad"/>
        <w:rPr>
          <w:sz w:val="24"/>
        </w:rPr>
      </w:pPr>
      <w:r w:rsidRPr="0035192A">
        <w:rPr>
          <w:sz w:val="24"/>
        </w:rPr>
        <w:t>в) памятники материальной и художественной культуры новейшей эпохи;</w:t>
      </w:r>
    </w:p>
    <w:p w:rsidR="00F90862" w:rsidRPr="0035192A" w:rsidRDefault="00F90862" w:rsidP="008B0782">
      <w:pPr>
        <w:pStyle w:val="ad"/>
        <w:rPr>
          <w:sz w:val="24"/>
        </w:rPr>
      </w:pPr>
      <w:r w:rsidRPr="0035192A">
        <w:rPr>
          <w:sz w:val="24"/>
        </w:rPr>
        <w:t>• систематизировать исторический материал, содержащийся в учебной и</w:t>
      </w:r>
    </w:p>
    <w:p w:rsidR="00F90862" w:rsidRPr="0035192A" w:rsidRDefault="00F90862" w:rsidP="008B0782">
      <w:pPr>
        <w:pStyle w:val="ad"/>
        <w:rPr>
          <w:sz w:val="24"/>
        </w:rPr>
      </w:pPr>
      <w:r w:rsidRPr="0035192A">
        <w:rPr>
          <w:sz w:val="24"/>
        </w:rPr>
        <w:t>дополнительной литературе;</w:t>
      </w:r>
    </w:p>
    <w:p w:rsidR="00F90862" w:rsidRPr="0035192A" w:rsidRDefault="00F90862" w:rsidP="008B0782">
      <w:pPr>
        <w:pStyle w:val="ad"/>
        <w:rPr>
          <w:sz w:val="24"/>
        </w:rPr>
      </w:pPr>
      <w:r w:rsidRPr="0035192A">
        <w:rPr>
          <w:sz w:val="24"/>
        </w:rPr>
        <w:t>• раскрывать характерные, существенные черты экономического и</w:t>
      </w:r>
    </w:p>
    <w:p w:rsidR="00F90862" w:rsidRPr="0035192A" w:rsidRDefault="00F90862" w:rsidP="008B0782">
      <w:pPr>
        <w:pStyle w:val="ad"/>
        <w:rPr>
          <w:sz w:val="24"/>
        </w:rPr>
      </w:pPr>
      <w:r w:rsidRPr="0035192A">
        <w:rPr>
          <w:sz w:val="24"/>
        </w:rPr>
        <w:t>социального развития России и других стран, политических режимов,</w:t>
      </w:r>
    </w:p>
    <w:p w:rsidR="00F90862" w:rsidRPr="0035192A" w:rsidRDefault="00F90862" w:rsidP="008B0782">
      <w:pPr>
        <w:pStyle w:val="ad"/>
        <w:rPr>
          <w:sz w:val="24"/>
        </w:rPr>
      </w:pPr>
      <w:r w:rsidRPr="0035192A">
        <w:rPr>
          <w:sz w:val="24"/>
        </w:rPr>
        <w:t>международных отношений, развития культуры в ХХ — начале XXI в.;</w:t>
      </w:r>
    </w:p>
    <w:p w:rsidR="00F90862" w:rsidRPr="0035192A" w:rsidRDefault="00F90862" w:rsidP="008B0782">
      <w:pPr>
        <w:pStyle w:val="ad"/>
        <w:rPr>
          <w:sz w:val="24"/>
        </w:rPr>
      </w:pPr>
      <w:r w:rsidRPr="0035192A">
        <w:rPr>
          <w:sz w:val="24"/>
        </w:rPr>
        <w:t>• объяснять причины и следствия наиболее значительных событий</w:t>
      </w:r>
    </w:p>
    <w:p w:rsidR="00F90862" w:rsidRPr="0035192A" w:rsidRDefault="00F90862" w:rsidP="008B0782">
      <w:pPr>
        <w:pStyle w:val="ad"/>
        <w:rPr>
          <w:sz w:val="24"/>
        </w:rPr>
      </w:pPr>
      <w:r w:rsidRPr="0035192A">
        <w:rPr>
          <w:sz w:val="24"/>
        </w:rPr>
        <w:t>новейшей эпохи в России и других странах (реформы и революции, войны,</w:t>
      </w:r>
    </w:p>
    <w:p w:rsidR="00F90862" w:rsidRPr="0035192A" w:rsidRDefault="00F90862" w:rsidP="0035192A">
      <w:pPr>
        <w:pStyle w:val="ad"/>
        <w:rPr>
          <w:sz w:val="24"/>
        </w:rPr>
      </w:pPr>
      <w:r w:rsidRPr="0035192A">
        <w:rPr>
          <w:sz w:val="24"/>
        </w:rPr>
        <w:t>образ</w:t>
      </w:r>
      <w:r>
        <w:rPr>
          <w:sz w:val="24"/>
        </w:rPr>
        <w:t>ование новых государств и др.);</w:t>
      </w:r>
    </w:p>
    <w:p w:rsidR="00F90862" w:rsidRPr="0035192A" w:rsidRDefault="00F90862" w:rsidP="008B0782">
      <w:pPr>
        <w:pStyle w:val="ad"/>
        <w:rPr>
          <w:sz w:val="24"/>
        </w:rPr>
      </w:pPr>
      <w:r w:rsidRPr="0035192A">
        <w:rPr>
          <w:sz w:val="24"/>
        </w:rPr>
        <w:t>• сопоставлять социально-экономическое и политическое развитие</w:t>
      </w:r>
    </w:p>
    <w:p w:rsidR="00F90862" w:rsidRPr="0035192A" w:rsidRDefault="00F90862" w:rsidP="008B0782">
      <w:pPr>
        <w:pStyle w:val="ad"/>
        <w:rPr>
          <w:sz w:val="24"/>
        </w:rPr>
      </w:pPr>
      <w:r w:rsidRPr="0035192A">
        <w:rPr>
          <w:sz w:val="24"/>
        </w:rPr>
        <w:t>отдельных стран в новейшую эпоху (опыт модернизации, реформы и</w:t>
      </w:r>
    </w:p>
    <w:p w:rsidR="00F90862" w:rsidRPr="0035192A" w:rsidRDefault="00F90862" w:rsidP="008B0782">
      <w:pPr>
        <w:pStyle w:val="ad"/>
        <w:rPr>
          <w:sz w:val="24"/>
        </w:rPr>
      </w:pPr>
      <w:r w:rsidRPr="0035192A">
        <w:rPr>
          <w:sz w:val="24"/>
        </w:rPr>
        <w:t>революции и др.), сравнивать исторические ситуации и события;</w:t>
      </w:r>
    </w:p>
    <w:p w:rsidR="00F90862" w:rsidRPr="0035192A" w:rsidRDefault="00F90862" w:rsidP="008B0782">
      <w:pPr>
        <w:pStyle w:val="ad"/>
        <w:rPr>
          <w:sz w:val="24"/>
        </w:rPr>
      </w:pPr>
      <w:r w:rsidRPr="0035192A">
        <w:rPr>
          <w:sz w:val="24"/>
        </w:rPr>
        <w:t>• давать оценку событиям и личностям отечественной и всеобщей</w:t>
      </w:r>
    </w:p>
    <w:p w:rsidR="00F90862" w:rsidRPr="0035192A" w:rsidRDefault="00F90862" w:rsidP="008B0782">
      <w:pPr>
        <w:pStyle w:val="ad"/>
        <w:rPr>
          <w:sz w:val="24"/>
        </w:rPr>
      </w:pPr>
      <w:r w:rsidRPr="0035192A">
        <w:rPr>
          <w:sz w:val="24"/>
        </w:rPr>
        <w:t>истории ХХ — начала XXI в.</w:t>
      </w:r>
    </w:p>
    <w:p w:rsidR="00F90862" w:rsidRPr="008B0782" w:rsidRDefault="00F90862" w:rsidP="008B0782">
      <w:pPr>
        <w:pStyle w:val="ad"/>
        <w:rPr>
          <w:i/>
          <w:sz w:val="24"/>
        </w:rPr>
      </w:pPr>
      <w:r w:rsidRPr="008B0782">
        <w:rPr>
          <w:i/>
          <w:sz w:val="24"/>
        </w:rPr>
        <w:t>Выпускник получит возможность научиться:</w:t>
      </w:r>
    </w:p>
    <w:p w:rsidR="00F90862" w:rsidRPr="008B0782" w:rsidRDefault="00F90862" w:rsidP="008B0782">
      <w:pPr>
        <w:pStyle w:val="ad"/>
        <w:rPr>
          <w:i/>
          <w:sz w:val="24"/>
        </w:rPr>
      </w:pPr>
      <w:r w:rsidRPr="008B0782">
        <w:rPr>
          <w:i/>
          <w:sz w:val="24"/>
        </w:rPr>
        <w:t>• используя историческую карту, характеризовать социально-</w:t>
      </w:r>
    </w:p>
    <w:p w:rsidR="00F90862" w:rsidRPr="008B0782" w:rsidRDefault="00F90862" w:rsidP="008B0782">
      <w:pPr>
        <w:pStyle w:val="ad"/>
        <w:rPr>
          <w:i/>
          <w:sz w:val="24"/>
        </w:rPr>
      </w:pPr>
      <w:r w:rsidRPr="008B0782">
        <w:rPr>
          <w:i/>
          <w:sz w:val="24"/>
        </w:rPr>
        <w:t>экономическое и политическое развитие России, других государств в ХХ —</w:t>
      </w:r>
    </w:p>
    <w:p w:rsidR="00F90862" w:rsidRPr="008B0782" w:rsidRDefault="00F90862" w:rsidP="008B0782">
      <w:pPr>
        <w:pStyle w:val="ad"/>
        <w:rPr>
          <w:i/>
          <w:sz w:val="24"/>
        </w:rPr>
      </w:pPr>
      <w:r w:rsidRPr="008B0782">
        <w:rPr>
          <w:i/>
          <w:sz w:val="24"/>
        </w:rPr>
        <w:t>начале XXI в.;</w:t>
      </w:r>
    </w:p>
    <w:p w:rsidR="00F90862" w:rsidRPr="008B0782" w:rsidRDefault="00F90862" w:rsidP="008B0782">
      <w:pPr>
        <w:pStyle w:val="ad"/>
        <w:rPr>
          <w:i/>
          <w:sz w:val="24"/>
        </w:rPr>
      </w:pPr>
      <w:r w:rsidRPr="008B0782">
        <w:rPr>
          <w:i/>
          <w:sz w:val="24"/>
        </w:rPr>
        <w:t>• применять элементы источниковедческого анализа при работе с</w:t>
      </w:r>
    </w:p>
    <w:p w:rsidR="00F90862" w:rsidRPr="008B0782" w:rsidRDefault="00F90862" w:rsidP="008B0782">
      <w:pPr>
        <w:pStyle w:val="ad"/>
        <w:rPr>
          <w:i/>
          <w:sz w:val="24"/>
        </w:rPr>
      </w:pPr>
      <w:r w:rsidRPr="008B0782">
        <w:rPr>
          <w:i/>
          <w:sz w:val="24"/>
        </w:rPr>
        <w:t>историческими материалами (определение принадлежности и</w:t>
      </w:r>
    </w:p>
    <w:p w:rsidR="00F90862" w:rsidRPr="008B0782" w:rsidRDefault="00F90862" w:rsidP="008B0782">
      <w:pPr>
        <w:pStyle w:val="ad"/>
        <w:rPr>
          <w:i/>
          <w:sz w:val="24"/>
        </w:rPr>
      </w:pPr>
      <w:r w:rsidRPr="008B0782">
        <w:rPr>
          <w:i/>
          <w:sz w:val="24"/>
        </w:rPr>
        <w:t>достоверности источника, позиций автора и др.);</w:t>
      </w:r>
    </w:p>
    <w:p w:rsidR="00F90862" w:rsidRPr="008B0782" w:rsidRDefault="00F90862" w:rsidP="008B0782">
      <w:pPr>
        <w:pStyle w:val="ad"/>
        <w:rPr>
          <w:i/>
          <w:sz w:val="24"/>
        </w:rPr>
      </w:pPr>
      <w:r w:rsidRPr="008B0782">
        <w:rPr>
          <w:i/>
          <w:sz w:val="24"/>
        </w:rPr>
        <w:t>• осуществлять поиск исторической информации в учебной и</w:t>
      </w:r>
    </w:p>
    <w:p w:rsidR="00F90862" w:rsidRPr="008B0782" w:rsidRDefault="00F90862" w:rsidP="008B0782">
      <w:pPr>
        <w:pStyle w:val="ad"/>
        <w:rPr>
          <w:i/>
          <w:sz w:val="24"/>
        </w:rPr>
      </w:pPr>
      <w:r w:rsidRPr="008B0782">
        <w:rPr>
          <w:i/>
          <w:sz w:val="24"/>
        </w:rPr>
        <w:t>дополнительной литературе, электронных материалах,</w:t>
      </w:r>
    </w:p>
    <w:p w:rsidR="00F90862" w:rsidRPr="008B0782" w:rsidRDefault="00F90862" w:rsidP="008B0782">
      <w:pPr>
        <w:pStyle w:val="ad"/>
        <w:rPr>
          <w:i/>
          <w:sz w:val="24"/>
        </w:rPr>
      </w:pPr>
      <w:r w:rsidRPr="008B0782">
        <w:rPr>
          <w:i/>
          <w:sz w:val="24"/>
        </w:rPr>
        <w:t>систематизировать и представлять её в виде рефератов, презентаций</w:t>
      </w:r>
    </w:p>
    <w:p w:rsidR="00F90862" w:rsidRPr="008B0782" w:rsidRDefault="00F90862" w:rsidP="008B0782">
      <w:pPr>
        <w:pStyle w:val="ad"/>
        <w:rPr>
          <w:i/>
          <w:sz w:val="24"/>
        </w:rPr>
      </w:pPr>
      <w:r w:rsidRPr="008B0782">
        <w:rPr>
          <w:i/>
          <w:sz w:val="24"/>
        </w:rPr>
        <w:t>и др.;</w:t>
      </w:r>
    </w:p>
    <w:p w:rsidR="00F90862" w:rsidRPr="008B0782" w:rsidRDefault="00F90862" w:rsidP="008B0782">
      <w:pPr>
        <w:pStyle w:val="ad"/>
        <w:rPr>
          <w:i/>
          <w:sz w:val="24"/>
        </w:rPr>
      </w:pPr>
      <w:r w:rsidRPr="008B0782">
        <w:rPr>
          <w:i/>
          <w:sz w:val="24"/>
        </w:rPr>
        <w:t>• проводить работу по поиску и оформлению материалов истории своей</w:t>
      </w:r>
    </w:p>
    <w:p w:rsidR="00F90862" w:rsidRPr="008B0782" w:rsidRDefault="00F90862" w:rsidP="008B0782">
      <w:pPr>
        <w:pStyle w:val="ad"/>
        <w:rPr>
          <w:i/>
          <w:sz w:val="24"/>
        </w:rPr>
      </w:pPr>
      <w:r w:rsidRPr="008B0782">
        <w:rPr>
          <w:i/>
          <w:sz w:val="24"/>
        </w:rPr>
        <w:t>семьи, города, края в ХХ — начале XXI в.</w:t>
      </w:r>
    </w:p>
    <w:p w:rsidR="00F90862" w:rsidRPr="0035192A" w:rsidRDefault="00F90862" w:rsidP="0035192A">
      <w:pPr>
        <w:pStyle w:val="ad"/>
        <w:jc w:val="center"/>
        <w:rPr>
          <w:b/>
          <w:sz w:val="24"/>
        </w:rPr>
      </w:pPr>
      <w:r w:rsidRPr="0035192A">
        <w:rPr>
          <w:b/>
          <w:sz w:val="24"/>
        </w:rPr>
        <w:t>1.2.3.9. Обществознание</w:t>
      </w:r>
    </w:p>
    <w:p w:rsidR="00F90862" w:rsidRPr="0035192A" w:rsidRDefault="00F90862" w:rsidP="008B0782">
      <w:pPr>
        <w:pStyle w:val="ad"/>
        <w:rPr>
          <w:sz w:val="24"/>
        </w:rPr>
      </w:pPr>
      <w:r w:rsidRPr="0035192A">
        <w:rPr>
          <w:sz w:val="24"/>
        </w:rPr>
        <w:t>Человек в социальном измерении</w:t>
      </w:r>
    </w:p>
    <w:p w:rsidR="00F90862" w:rsidRPr="0035192A" w:rsidRDefault="00F90862" w:rsidP="008B0782">
      <w:pPr>
        <w:pStyle w:val="ad"/>
        <w:rPr>
          <w:sz w:val="24"/>
        </w:rPr>
      </w:pPr>
      <w:r w:rsidRPr="0035192A">
        <w:rPr>
          <w:sz w:val="24"/>
        </w:rPr>
        <w:t>Выпускник научится:</w:t>
      </w:r>
    </w:p>
    <w:p w:rsidR="00F90862" w:rsidRPr="0035192A" w:rsidRDefault="00F90862" w:rsidP="008B0782">
      <w:pPr>
        <w:pStyle w:val="ad"/>
        <w:rPr>
          <w:sz w:val="24"/>
        </w:rPr>
      </w:pPr>
      <w:r w:rsidRPr="0035192A">
        <w:rPr>
          <w:sz w:val="24"/>
        </w:rPr>
        <w:t>• использовать знания о биологическом и социальном в человеке для</w:t>
      </w:r>
    </w:p>
    <w:p w:rsidR="00F90862" w:rsidRPr="0035192A" w:rsidRDefault="00F90862" w:rsidP="008B0782">
      <w:pPr>
        <w:pStyle w:val="ad"/>
        <w:rPr>
          <w:sz w:val="24"/>
        </w:rPr>
      </w:pPr>
      <w:r w:rsidRPr="0035192A">
        <w:rPr>
          <w:sz w:val="24"/>
        </w:rPr>
        <w:t>характеристики его природы, характеризовать основные этапы социализации,</w:t>
      </w:r>
    </w:p>
    <w:p w:rsidR="00F90862" w:rsidRPr="0035192A" w:rsidRDefault="00F90862" w:rsidP="008B0782">
      <w:pPr>
        <w:pStyle w:val="ad"/>
        <w:rPr>
          <w:sz w:val="24"/>
        </w:rPr>
      </w:pPr>
      <w:r w:rsidRPr="0035192A">
        <w:rPr>
          <w:sz w:val="24"/>
        </w:rPr>
        <w:t>факторы становления личности;</w:t>
      </w:r>
    </w:p>
    <w:p w:rsidR="00F90862" w:rsidRPr="0035192A" w:rsidRDefault="00F90862" w:rsidP="008B0782">
      <w:pPr>
        <w:pStyle w:val="ad"/>
        <w:rPr>
          <w:sz w:val="24"/>
        </w:rPr>
      </w:pPr>
      <w:r w:rsidRPr="0035192A">
        <w:rPr>
          <w:sz w:val="24"/>
        </w:rPr>
        <w:t>• характеризовать основные слагаемые здорового образа жизни;</w:t>
      </w:r>
    </w:p>
    <w:p w:rsidR="00F90862" w:rsidRPr="0035192A" w:rsidRDefault="00F90862" w:rsidP="008B0782">
      <w:pPr>
        <w:pStyle w:val="ad"/>
        <w:rPr>
          <w:sz w:val="24"/>
        </w:rPr>
      </w:pPr>
      <w:r w:rsidRPr="0035192A">
        <w:rPr>
          <w:sz w:val="24"/>
        </w:rPr>
        <w:t>осознанно выбирать верные критерии для оценки безопасных условий жизни;</w:t>
      </w:r>
    </w:p>
    <w:p w:rsidR="00F90862" w:rsidRPr="0035192A" w:rsidRDefault="00F90862" w:rsidP="008B0782">
      <w:pPr>
        <w:pStyle w:val="ad"/>
        <w:rPr>
          <w:sz w:val="24"/>
        </w:rPr>
      </w:pPr>
      <w:r w:rsidRPr="0035192A">
        <w:rPr>
          <w:sz w:val="24"/>
        </w:rPr>
        <w:t>на примерах показывать опасность пагубных привычек, угрожающих</w:t>
      </w:r>
    </w:p>
    <w:p w:rsidR="00F90862" w:rsidRPr="0035192A" w:rsidRDefault="00F90862" w:rsidP="0035192A">
      <w:pPr>
        <w:pStyle w:val="ad"/>
        <w:rPr>
          <w:sz w:val="24"/>
        </w:rPr>
      </w:pPr>
      <w:r w:rsidRPr="0035192A">
        <w:rPr>
          <w:sz w:val="24"/>
        </w:rPr>
        <w:t>здоровью;</w:t>
      </w:r>
    </w:p>
    <w:p w:rsidR="00F90862" w:rsidRPr="0035192A" w:rsidRDefault="00F90862" w:rsidP="008B0782">
      <w:pPr>
        <w:pStyle w:val="ad"/>
        <w:rPr>
          <w:sz w:val="24"/>
        </w:rPr>
      </w:pPr>
      <w:r w:rsidRPr="0035192A">
        <w:rPr>
          <w:sz w:val="24"/>
        </w:rPr>
        <w:t>• сравнивать и сопоставлять на основе характеристики основных</w:t>
      </w:r>
    </w:p>
    <w:p w:rsidR="00F90862" w:rsidRPr="0035192A" w:rsidRDefault="00F90862" w:rsidP="008B0782">
      <w:pPr>
        <w:pStyle w:val="ad"/>
        <w:rPr>
          <w:sz w:val="24"/>
        </w:rPr>
      </w:pPr>
      <w:r w:rsidRPr="0035192A">
        <w:rPr>
          <w:sz w:val="24"/>
        </w:rPr>
        <w:t>возрастных периодов жизни человека возможности и ограничения каждого</w:t>
      </w:r>
    </w:p>
    <w:p w:rsidR="00F90862" w:rsidRPr="0035192A" w:rsidRDefault="00F90862" w:rsidP="008B0782">
      <w:pPr>
        <w:pStyle w:val="ad"/>
        <w:rPr>
          <w:sz w:val="24"/>
        </w:rPr>
      </w:pPr>
      <w:r w:rsidRPr="0035192A">
        <w:rPr>
          <w:sz w:val="24"/>
        </w:rPr>
        <w:t>возрастного периода;</w:t>
      </w:r>
    </w:p>
    <w:p w:rsidR="00F90862" w:rsidRPr="0035192A" w:rsidRDefault="00F90862" w:rsidP="008B0782">
      <w:pPr>
        <w:pStyle w:val="ad"/>
        <w:rPr>
          <w:sz w:val="24"/>
        </w:rPr>
      </w:pPr>
      <w:r w:rsidRPr="0035192A">
        <w:rPr>
          <w:sz w:val="24"/>
        </w:rPr>
        <w:t>• выделять в модельных и реальных ситуациях сущностные</w:t>
      </w:r>
    </w:p>
    <w:p w:rsidR="00F90862" w:rsidRPr="0035192A" w:rsidRDefault="00F90862" w:rsidP="008B0782">
      <w:pPr>
        <w:pStyle w:val="ad"/>
        <w:rPr>
          <w:sz w:val="24"/>
        </w:rPr>
      </w:pPr>
      <w:r w:rsidRPr="0035192A">
        <w:rPr>
          <w:sz w:val="24"/>
        </w:rPr>
        <w:t>характеристики и основные виды деятельности людей, объяснять роль</w:t>
      </w:r>
    </w:p>
    <w:p w:rsidR="00F90862" w:rsidRPr="0035192A" w:rsidRDefault="00F90862" w:rsidP="008B0782">
      <w:pPr>
        <w:pStyle w:val="ad"/>
        <w:rPr>
          <w:sz w:val="24"/>
        </w:rPr>
      </w:pPr>
      <w:r w:rsidRPr="0035192A">
        <w:rPr>
          <w:sz w:val="24"/>
        </w:rPr>
        <w:t>мотивов в деятельности человека;</w:t>
      </w:r>
    </w:p>
    <w:p w:rsidR="00F90862" w:rsidRPr="0035192A" w:rsidRDefault="00F90862" w:rsidP="008B0782">
      <w:pPr>
        <w:pStyle w:val="ad"/>
        <w:rPr>
          <w:sz w:val="24"/>
        </w:rPr>
      </w:pPr>
      <w:r w:rsidRPr="0035192A">
        <w:rPr>
          <w:sz w:val="24"/>
        </w:rPr>
        <w:t>• характеризовать собственный социальный статус и социальные роли;</w:t>
      </w:r>
    </w:p>
    <w:p w:rsidR="00F90862" w:rsidRPr="0035192A" w:rsidRDefault="00F90862" w:rsidP="008B0782">
      <w:pPr>
        <w:pStyle w:val="ad"/>
        <w:rPr>
          <w:sz w:val="24"/>
        </w:rPr>
      </w:pPr>
      <w:r w:rsidRPr="0035192A">
        <w:rPr>
          <w:sz w:val="24"/>
        </w:rPr>
        <w:t>объяснять и конкретизировать примерами смысл понятия «гражданство»;</w:t>
      </w:r>
    </w:p>
    <w:p w:rsidR="00F90862" w:rsidRPr="0035192A" w:rsidRDefault="00F90862" w:rsidP="008B0782">
      <w:pPr>
        <w:pStyle w:val="ad"/>
        <w:rPr>
          <w:sz w:val="24"/>
        </w:rPr>
      </w:pPr>
      <w:r w:rsidRPr="0035192A">
        <w:rPr>
          <w:sz w:val="24"/>
        </w:rPr>
        <w:t>• описывать гендер как социальный пол; приводить примеры гендерных</w:t>
      </w:r>
    </w:p>
    <w:p w:rsidR="00F90862" w:rsidRPr="0035192A" w:rsidRDefault="00F90862" w:rsidP="008B0782">
      <w:pPr>
        <w:pStyle w:val="ad"/>
        <w:rPr>
          <w:sz w:val="24"/>
        </w:rPr>
      </w:pPr>
      <w:r w:rsidRPr="0035192A">
        <w:rPr>
          <w:sz w:val="24"/>
        </w:rPr>
        <w:t>ролей, а также различий в поведении мальчиков и девочек;</w:t>
      </w:r>
    </w:p>
    <w:p w:rsidR="00F90862" w:rsidRPr="0035192A" w:rsidRDefault="00F90862" w:rsidP="008B0782">
      <w:pPr>
        <w:pStyle w:val="ad"/>
        <w:rPr>
          <w:sz w:val="24"/>
        </w:rPr>
      </w:pPr>
      <w:r w:rsidRPr="0035192A">
        <w:rPr>
          <w:sz w:val="24"/>
        </w:rPr>
        <w:t>• давать на основе полученных знаний нравственные оценки собственным</w:t>
      </w:r>
    </w:p>
    <w:p w:rsidR="00F90862" w:rsidRPr="0035192A" w:rsidRDefault="00F90862" w:rsidP="008B0782">
      <w:pPr>
        <w:pStyle w:val="ad"/>
        <w:rPr>
          <w:sz w:val="24"/>
        </w:rPr>
      </w:pPr>
      <w:r w:rsidRPr="0035192A">
        <w:rPr>
          <w:sz w:val="24"/>
        </w:rPr>
        <w:t>поступкам и отношению к проблемам людей с ограниченными</w:t>
      </w:r>
    </w:p>
    <w:p w:rsidR="00F90862" w:rsidRPr="0035192A" w:rsidRDefault="00F90862" w:rsidP="008B0782">
      <w:pPr>
        <w:pStyle w:val="ad"/>
        <w:rPr>
          <w:sz w:val="24"/>
        </w:rPr>
      </w:pPr>
      <w:r w:rsidRPr="0035192A">
        <w:rPr>
          <w:sz w:val="24"/>
        </w:rPr>
        <w:t>возможностями, своему отношению к людям старшего и младшего возраста,</w:t>
      </w:r>
    </w:p>
    <w:p w:rsidR="00F90862" w:rsidRPr="0035192A" w:rsidRDefault="00F90862" w:rsidP="008B0782">
      <w:pPr>
        <w:pStyle w:val="ad"/>
        <w:rPr>
          <w:sz w:val="24"/>
        </w:rPr>
      </w:pPr>
      <w:r w:rsidRPr="0035192A">
        <w:rPr>
          <w:sz w:val="24"/>
        </w:rPr>
        <w:t>а также к сверстникам;</w:t>
      </w:r>
    </w:p>
    <w:p w:rsidR="00F90862" w:rsidRPr="0035192A" w:rsidRDefault="00F90862" w:rsidP="008B0782">
      <w:pPr>
        <w:pStyle w:val="ad"/>
        <w:rPr>
          <w:sz w:val="24"/>
        </w:rPr>
      </w:pPr>
      <w:r w:rsidRPr="0035192A">
        <w:rPr>
          <w:sz w:val="24"/>
        </w:rPr>
        <w:t>• демонстрировать понимание особенностей и практическое владение</w:t>
      </w:r>
    </w:p>
    <w:p w:rsidR="00F90862" w:rsidRPr="0035192A" w:rsidRDefault="00F90862" w:rsidP="008B0782">
      <w:pPr>
        <w:pStyle w:val="ad"/>
        <w:rPr>
          <w:sz w:val="24"/>
        </w:rPr>
      </w:pPr>
      <w:r w:rsidRPr="0035192A">
        <w:rPr>
          <w:sz w:val="24"/>
        </w:rPr>
        <w:t>способами коммуникативной, практической деятельности, используемыми в</w:t>
      </w:r>
    </w:p>
    <w:p w:rsidR="00F90862" w:rsidRPr="0035192A" w:rsidRDefault="00F90862" w:rsidP="008B0782">
      <w:pPr>
        <w:pStyle w:val="ad"/>
        <w:rPr>
          <w:sz w:val="24"/>
        </w:rPr>
      </w:pPr>
      <w:r w:rsidRPr="0035192A">
        <w:rPr>
          <w:sz w:val="24"/>
        </w:rPr>
        <w:t>процессе познания человека и общества.</w:t>
      </w:r>
    </w:p>
    <w:p w:rsidR="00F90862" w:rsidRPr="008B0782" w:rsidRDefault="00F90862" w:rsidP="008B0782">
      <w:pPr>
        <w:pStyle w:val="ad"/>
        <w:rPr>
          <w:i/>
          <w:sz w:val="24"/>
        </w:rPr>
      </w:pPr>
      <w:r w:rsidRPr="008B0782">
        <w:rPr>
          <w:i/>
          <w:sz w:val="24"/>
        </w:rPr>
        <w:t>Выпускник получит возможность научиться:</w:t>
      </w:r>
    </w:p>
    <w:p w:rsidR="00F90862" w:rsidRPr="008B0782" w:rsidRDefault="00F90862" w:rsidP="008B0782">
      <w:pPr>
        <w:pStyle w:val="ad"/>
        <w:rPr>
          <w:i/>
          <w:sz w:val="24"/>
        </w:rPr>
      </w:pPr>
      <w:r w:rsidRPr="008B0782">
        <w:rPr>
          <w:i/>
          <w:sz w:val="24"/>
        </w:rPr>
        <w:t>• формировать положительное отношение к необходимости соблюдать</w:t>
      </w:r>
    </w:p>
    <w:p w:rsidR="00F90862" w:rsidRPr="008B0782" w:rsidRDefault="00F90862" w:rsidP="008B0782">
      <w:pPr>
        <w:pStyle w:val="ad"/>
        <w:rPr>
          <w:i/>
          <w:sz w:val="24"/>
        </w:rPr>
      </w:pPr>
      <w:r w:rsidRPr="008B0782">
        <w:rPr>
          <w:i/>
          <w:sz w:val="24"/>
        </w:rPr>
        <w:t>здоровый образ жизни; корректировать собственное поведение в</w:t>
      </w:r>
    </w:p>
    <w:p w:rsidR="00F90862" w:rsidRPr="008B0782" w:rsidRDefault="00F90862" w:rsidP="008B0782">
      <w:pPr>
        <w:pStyle w:val="ad"/>
        <w:rPr>
          <w:i/>
          <w:sz w:val="24"/>
        </w:rPr>
      </w:pPr>
      <w:r w:rsidRPr="008B0782">
        <w:rPr>
          <w:i/>
          <w:sz w:val="24"/>
        </w:rPr>
        <w:t>соответствии с требованиями безопасности жизнедеятельности;</w:t>
      </w:r>
    </w:p>
    <w:p w:rsidR="00F90862" w:rsidRPr="008B0782" w:rsidRDefault="00F90862" w:rsidP="008B0782">
      <w:pPr>
        <w:pStyle w:val="ad"/>
        <w:rPr>
          <w:i/>
          <w:sz w:val="24"/>
        </w:rPr>
      </w:pPr>
      <w:r w:rsidRPr="008B0782">
        <w:rPr>
          <w:i/>
          <w:sz w:val="24"/>
        </w:rPr>
        <w:t>• использовать элементы причинно-следственного анализа при</w:t>
      </w:r>
    </w:p>
    <w:p w:rsidR="00F90862" w:rsidRPr="008B0782" w:rsidRDefault="00F90862" w:rsidP="008B0782">
      <w:pPr>
        <w:pStyle w:val="ad"/>
        <w:rPr>
          <w:i/>
          <w:sz w:val="24"/>
        </w:rPr>
      </w:pPr>
      <w:r w:rsidRPr="008B0782">
        <w:rPr>
          <w:i/>
          <w:sz w:val="24"/>
        </w:rPr>
        <w:t>характеристике социальных параметров личности;</w:t>
      </w:r>
    </w:p>
    <w:p w:rsidR="00F90862" w:rsidRPr="008B0782" w:rsidRDefault="00F90862" w:rsidP="008B0782">
      <w:pPr>
        <w:pStyle w:val="ad"/>
        <w:rPr>
          <w:i/>
          <w:sz w:val="24"/>
        </w:rPr>
      </w:pPr>
      <w:r w:rsidRPr="008B0782">
        <w:rPr>
          <w:i/>
          <w:sz w:val="24"/>
        </w:rPr>
        <w:t>• описывать реальные связи и зависимости между воспитанием и</w:t>
      </w:r>
    </w:p>
    <w:p w:rsidR="00F90862" w:rsidRPr="008B0782" w:rsidRDefault="00F90862" w:rsidP="008B0782">
      <w:pPr>
        <w:pStyle w:val="ad"/>
        <w:rPr>
          <w:i/>
          <w:sz w:val="24"/>
        </w:rPr>
      </w:pPr>
      <w:r w:rsidRPr="008B0782">
        <w:rPr>
          <w:i/>
          <w:sz w:val="24"/>
        </w:rPr>
        <w:t>социализацией личности.</w:t>
      </w:r>
    </w:p>
    <w:p w:rsidR="00F90862" w:rsidRPr="0035192A" w:rsidRDefault="00F90862" w:rsidP="008B0782">
      <w:pPr>
        <w:pStyle w:val="ad"/>
        <w:rPr>
          <w:sz w:val="24"/>
        </w:rPr>
      </w:pPr>
      <w:r w:rsidRPr="0035192A">
        <w:rPr>
          <w:sz w:val="24"/>
        </w:rPr>
        <w:t>Ближайшее социальное окружение</w:t>
      </w:r>
    </w:p>
    <w:p w:rsidR="00F90862" w:rsidRPr="0035192A" w:rsidRDefault="00F90862" w:rsidP="008B0782">
      <w:pPr>
        <w:pStyle w:val="ad"/>
        <w:rPr>
          <w:sz w:val="24"/>
        </w:rPr>
      </w:pPr>
      <w:r w:rsidRPr="0035192A">
        <w:rPr>
          <w:sz w:val="24"/>
        </w:rPr>
        <w:t>Выпускник научится:</w:t>
      </w:r>
    </w:p>
    <w:p w:rsidR="00F90862" w:rsidRPr="0035192A" w:rsidRDefault="00F90862" w:rsidP="008B0782">
      <w:pPr>
        <w:pStyle w:val="ad"/>
        <w:rPr>
          <w:sz w:val="24"/>
        </w:rPr>
      </w:pPr>
      <w:r w:rsidRPr="0035192A">
        <w:rPr>
          <w:sz w:val="24"/>
        </w:rPr>
        <w:t>• характеризовать семью и семейные отношения; оценивать социальное</w:t>
      </w:r>
    </w:p>
    <w:p w:rsidR="00F90862" w:rsidRPr="0035192A" w:rsidRDefault="00F90862" w:rsidP="008B0782">
      <w:pPr>
        <w:pStyle w:val="ad"/>
        <w:rPr>
          <w:sz w:val="24"/>
        </w:rPr>
      </w:pPr>
      <w:r w:rsidRPr="0035192A">
        <w:rPr>
          <w:sz w:val="24"/>
        </w:rPr>
        <w:t>значение семейных традиций и обычаев;</w:t>
      </w:r>
    </w:p>
    <w:p w:rsidR="00F90862" w:rsidRPr="0035192A" w:rsidRDefault="00F90862" w:rsidP="0035192A">
      <w:pPr>
        <w:pStyle w:val="ad"/>
        <w:rPr>
          <w:sz w:val="24"/>
        </w:rPr>
      </w:pPr>
      <w:r w:rsidRPr="0035192A">
        <w:rPr>
          <w:sz w:val="24"/>
        </w:rPr>
        <w:t>• характеризовать основные роли членов семьи, включая свою;</w:t>
      </w:r>
    </w:p>
    <w:p w:rsidR="00F90862" w:rsidRPr="0035192A" w:rsidRDefault="00F90862" w:rsidP="008B0782">
      <w:pPr>
        <w:pStyle w:val="ad"/>
        <w:rPr>
          <w:sz w:val="24"/>
        </w:rPr>
      </w:pPr>
      <w:r w:rsidRPr="0035192A">
        <w:rPr>
          <w:sz w:val="24"/>
        </w:rPr>
        <w:t>• выполнять несложные практические задания по анализу ситуаций,</w:t>
      </w:r>
    </w:p>
    <w:p w:rsidR="00F90862" w:rsidRPr="0035192A" w:rsidRDefault="00F90862" w:rsidP="008B0782">
      <w:pPr>
        <w:pStyle w:val="ad"/>
        <w:rPr>
          <w:sz w:val="24"/>
        </w:rPr>
      </w:pPr>
      <w:r w:rsidRPr="0035192A">
        <w:rPr>
          <w:sz w:val="24"/>
        </w:rPr>
        <w:t>связанных с различными способами разрешения семейных конфликтов;</w:t>
      </w:r>
    </w:p>
    <w:p w:rsidR="00F90862" w:rsidRPr="0035192A" w:rsidRDefault="00F90862" w:rsidP="008B0782">
      <w:pPr>
        <w:pStyle w:val="ad"/>
        <w:rPr>
          <w:sz w:val="24"/>
        </w:rPr>
      </w:pPr>
      <w:r w:rsidRPr="0035192A">
        <w:rPr>
          <w:sz w:val="24"/>
        </w:rPr>
        <w:t>выражать собственное отношение к различным способам разрешения</w:t>
      </w:r>
    </w:p>
    <w:p w:rsidR="00F90862" w:rsidRPr="0035192A" w:rsidRDefault="00F90862" w:rsidP="008B0782">
      <w:pPr>
        <w:pStyle w:val="ad"/>
        <w:rPr>
          <w:sz w:val="24"/>
        </w:rPr>
      </w:pPr>
      <w:r w:rsidRPr="0035192A">
        <w:rPr>
          <w:sz w:val="24"/>
        </w:rPr>
        <w:t>семейных конфликтов;</w:t>
      </w:r>
    </w:p>
    <w:p w:rsidR="00F90862" w:rsidRPr="0035192A" w:rsidRDefault="00F90862" w:rsidP="008B0782">
      <w:pPr>
        <w:pStyle w:val="ad"/>
        <w:rPr>
          <w:sz w:val="24"/>
        </w:rPr>
      </w:pPr>
      <w:r w:rsidRPr="0035192A">
        <w:rPr>
          <w:sz w:val="24"/>
        </w:rPr>
        <w:t>• исследовать несложные практические ситуации, связанные с защитой</w:t>
      </w:r>
    </w:p>
    <w:p w:rsidR="00F90862" w:rsidRPr="0035192A" w:rsidRDefault="00F90862" w:rsidP="008B0782">
      <w:pPr>
        <w:pStyle w:val="ad"/>
        <w:rPr>
          <w:sz w:val="24"/>
        </w:rPr>
      </w:pPr>
      <w:r w:rsidRPr="0035192A">
        <w:rPr>
          <w:sz w:val="24"/>
        </w:rPr>
        <w:t>прав и интересов детей, оставшихся без попечения родителей; находить и</w:t>
      </w:r>
    </w:p>
    <w:p w:rsidR="00F90862" w:rsidRPr="0035192A" w:rsidRDefault="00F90862" w:rsidP="008B0782">
      <w:pPr>
        <w:pStyle w:val="ad"/>
        <w:rPr>
          <w:sz w:val="24"/>
        </w:rPr>
      </w:pPr>
      <w:r w:rsidRPr="0035192A">
        <w:rPr>
          <w:sz w:val="24"/>
        </w:rPr>
        <w:t>извлекать социальную информацию о государственной семейной политике из</w:t>
      </w:r>
    </w:p>
    <w:p w:rsidR="00F90862" w:rsidRPr="0035192A" w:rsidRDefault="00F90862" w:rsidP="008B0782">
      <w:pPr>
        <w:pStyle w:val="ad"/>
        <w:rPr>
          <w:sz w:val="24"/>
        </w:rPr>
      </w:pPr>
      <w:r w:rsidRPr="0035192A">
        <w:rPr>
          <w:sz w:val="24"/>
        </w:rPr>
        <w:t>адаптированных источников различного типа и знаковой системы.</w:t>
      </w:r>
    </w:p>
    <w:p w:rsidR="00F90862" w:rsidRPr="008B0782" w:rsidRDefault="00F90862" w:rsidP="008B0782">
      <w:pPr>
        <w:pStyle w:val="ad"/>
        <w:rPr>
          <w:i/>
          <w:sz w:val="24"/>
        </w:rPr>
      </w:pPr>
      <w:r w:rsidRPr="008B0782">
        <w:rPr>
          <w:i/>
          <w:sz w:val="24"/>
        </w:rPr>
        <w:t>Выпускник получит возможность научиться:</w:t>
      </w:r>
    </w:p>
    <w:p w:rsidR="00F90862" w:rsidRPr="008B0782" w:rsidRDefault="00F90862" w:rsidP="008B0782">
      <w:pPr>
        <w:pStyle w:val="ad"/>
        <w:rPr>
          <w:i/>
          <w:sz w:val="24"/>
        </w:rPr>
      </w:pPr>
      <w:r w:rsidRPr="008B0782">
        <w:rPr>
          <w:i/>
          <w:sz w:val="24"/>
        </w:rPr>
        <w:t>• использовать элементы причинно-следственного анализа при</w:t>
      </w:r>
    </w:p>
    <w:p w:rsidR="00F90862" w:rsidRPr="008B0782" w:rsidRDefault="00F90862" w:rsidP="008B0782">
      <w:pPr>
        <w:pStyle w:val="ad"/>
        <w:rPr>
          <w:i/>
          <w:sz w:val="24"/>
        </w:rPr>
      </w:pPr>
      <w:r w:rsidRPr="008B0782">
        <w:rPr>
          <w:i/>
          <w:sz w:val="24"/>
        </w:rPr>
        <w:t>характеристике семейных конфликтов.</w:t>
      </w:r>
    </w:p>
    <w:p w:rsidR="00F90862" w:rsidRPr="0035192A" w:rsidRDefault="00F90862" w:rsidP="008B0782">
      <w:pPr>
        <w:pStyle w:val="ad"/>
        <w:rPr>
          <w:sz w:val="24"/>
        </w:rPr>
      </w:pPr>
      <w:r w:rsidRPr="0035192A">
        <w:rPr>
          <w:sz w:val="24"/>
        </w:rPr>
        <w:t>Общество — большой «дом» человечества</w:t>
      </w:r>
    </w:p>
    <w:p w:rsidR="00F90862" w:rsidRPr="0035192A" w:rsidRDefault="00F90862" w:rsidP="008B0782">
      <w:pPr>
        <w:pStyle w:val="ad"/>
        <w:rPr>
          <w:sz w:val="24"/>
        </w:rPr>
      </w:pPr>
      <w:r w:rsidRPr="0035192A">
        <w:rPr>
          <w:sz w:val="24"/>
        </w:rPr>
        <w:t>Выпускник научится:</w:t>
      </w:r>
    </w:p>
    <w:p w:rsidR="00F90862" w:rsidRPr="0035192A" w:rsidRDefault="00F90862" w:rsidP="008B0782">
      <w:pPr>
        <w:pStyle w:val="ad"/>
        <w:rPr>
          <w:sz w:val="24"/>
        </w:rPr>
      </w:pPr>
      <w:r w:rsidRPr="0035192A">
        <w:rPr>
          <w:sz w:val="24"/>
        </w:rPr>
        <w:t>• распознавать на основе приведённых данных основные типы обществ;</w:t>
      </w:r>
    </w:p>
    <w:p w:rsidR="00F90862" w:rsidRPr="0035192A" w:rsidRDefault="00F90862" w:rsidP="008B0782">
      <w:pPr>
        <w:pStyle w:val="ad"/>
        <w:rPr>
          <w:sz w:val="24"/>
        </w:rPr>
      </w:pPr>
      <w:r w:rsidRPr="0035192A">
        <w:rPr>
          <w:sz w:val="24"/>
        </w:rPr>
        <w:t>• характеризовать направленность развития общества, его движение от</w:t>
      </w:r>
    </w:p>
    <w:p w:rsidR="00F90862" w:rsidRPr="0035192A" w:rsidRDefault="00F90862" w:rsidP="008B0782">
      <w:pPr>
        <w:pStyle w:val="ad"/>
        <w:rPr>
          <w:sz w:val="24"/>
        </w:rPr>
      </w:pPr>
      <w:r w:rsidRPr="0035192A">
        <w:rPr>
          <w:sz w:val="24"/>
        </w:rPr>
        <w:t>одних форм общественной жизни к другим; оценивать социальные явления с</w:t>
      </w:r>
    </w:p>
    <w:p w:rsidR="00F90862" w:rsidRPr="0035192A" w:rsidRDefault="00F90862" w:rsidP="008B0782">
      <w:pPr>
        <w:pStyle w:val="ad"/>
        <w:rPr>
          <w:sz w:val="24"/>
        </w:rPr>
      </w:pPr>
      <w:r w:rsidRPr="0035192A">
        <w:rPr>
          <w:sz w:val="24"/>
        </w:rPr>
        <w:t>позиций общественного прогресса;</w:t>
      </w:r>
    </w:p>
    <w:p w:rsidR="00F90862" w:rsidRPr="0035192A" w:rsidRDefault="00F90862" w:rsidP="008B0782">
      <w:pPr>
        <w:pStyle w:val="ad"/>
        <w:rPr>
          <w:sz w:val="24"/>
        </w:rPr>
      </w:pPr>
      <w:r w:rsidRPr="0035192A">
        <w:rPr>
          <w:sz w:val="24"/>
        </w:rPr>
        <w:t>• различать экономические, социальные, политические, культурные</w:t>
      </w:r>
    </w:p>
    <w:p w:rsidR="00F90862" w:rsidRPr="0035192A" w:rsidRDefault="00F90862" w:rsidP="008B0782">
      <w:pPr>
        <w:pStyle w:val="ad"/>
        <w:rPr>
          <w:sz w:val="24"/>
        </w:rPr>
      </w:pPr>
      <w:r w:rsidRPr="0035192A">
        <w:rPr>
          <w:sz w:val="24"/>
        </w:rPr>
        <w:t>явления и процессы общественной жизни;</w:t>
      </w:r>
    </w:p>
    <w:p w:rsidR="00F90862" w:rsidRPr="0035192A" w:rsidRDefault="00F90862" w:rsidP="008B0782">
      <w:pPr>
        <w:pStyle w:val="ad"/>
        <w:rPr>
          <w:sz w:val="24"/>
        </w:rPr>
      </w:pPr>
      <w:r w:rsidRPr="0035192A">
        <w:rPr>
          <w:sz w:val="24"/>
        </w:rPr>
        <w:t>• применять знания курса и социальный опыт для выражения и</w:t>
      </w:r>
    </w:p>
    <w:p w:rsidR="00F90862" w:rsidRPr="0035192A" w:rsidRDefault="00F90862" w:rsidP="008B0782">
      <w:pPr>
        <w:pStyle w:val="ad"/>
        <w:rPr>
          <w:sz w:val="24"/>
        </w:rPr>
      </w:pPr>
      <w:r w:rsidRPr="0035192A">
        <w:rPr>
          <w:sz w:val="24"/>
        </w:rPr>
        <w:t>аргументации собственных суждений, касающихся многообразия</w:t>
      </w:r>
    </w:p>
    <w:p w:rsidR="00F90862" w:rsidRPr="0035192A" w:rsidRDefault="00F90862" w:rsidP="008B0782">
      <w:pPr>
        <w:pStyle w:val="ad"/>
        <w:rPr>
          <w:sz w:val="24"/>
        </w:rPr>
      </w:pPr>
      <w:r w:rsidRPr="0035192A">
        <w:rPr>
          <w:sz w:val="24"/>
        </w:rPr>
        <w:t>социальных групп и социальных различий в обществе;</w:t>
      </w:r>
    </w:p>
    <w:p w:rsidR="00F90862" w:rsidRPr="0035192A" w:rsidRDefault="00F90862" w:rsidP="008B0782">
      <w:pPr>
        <w:pStyle w:val="ad"/>
        <w:rPr>
          <w:sz w:val="24"/>
        </w:rPr>
      </w:pPr>
      <w:r w:rsidRPr="0035192A">
        <w:rPr>
          <w:sz w:val="24"/>
        </w:rPr>
        <w:t>• выполнять несложные познавательные и практические задания,</w:t>
      </w:r>
    </w:p>
    <w:p w:rsidR="00F90862" w:rsidRPr="0035192A" w:rsidRDefault="00F90862" w:rsidP="008B0782">
      <w:pPr>
        <w:pStyle w:val="ad"/>
        <w:rPr>
          <w:sz w:val="24"/>
        </w:rPr>
      </w:pPr>
      <w:r w:rsidRPr="0035192A">
        <w:rPr>
          <w:sz w:val="24"/>
        </w:rPr>
        <w:t>основанные на ситуациях жизнедеятельности человека в разных сферах</w:t>
      </w:r>
    </w:p>
    <w:p w:rsidR="00F90862" w:rsidRPr="0035192A" w:rsidRDefault="00F90862" w:rsidP="008B0782">
      <w:pPr>
        <w:pStyle w:val="ad"/>
        <w:rPr>
          <w:sz w:val="24"/>
        </w:rPr>
      </w:pPr>
      <w:r w:rsidRPr="0035192A">
        <w:rPr>
          <w:sz w:val="24"/>
        </w:rPr>
        <w:t>общества.</w:t>
      </w:r>
    </w:p>
    <w:p w:rsidR="00F90862" w:rsidRPr="008B0782" w:rsidRDefault="00F90862" w:rsidP="008B0782">
      <w:pPr>
        <w:pStyle w:val="ad"/>
        <w:rPr>
          <w:i/>
          <w:sz w:val="24"/>
        </w:rPr>
      </w:pPr>
      <w:r w:rsidRPr="008B0782">
        <w:rPr>
          <w:i/>
          <w:sz w:val="24"/>
        </w:rPr>
        <w:t>Выпускник получит возможность научиться:</w:t>
      </w:r>
    </w:p>
    <w:p w:rsidR="00F90862" w:rsidRPr="008B0782" w:rsidRDefault="00F90862" w:rsidP="008B0782">
      <w:pPr>
        <w:pStyle w:val="ad"/>
        <w:rPr>
          <w:i/>
          <w:sz w:val="24"/>
        </w:rPr>
      </w:pPr>
      <w:r w:rsidRPr="008B0782">
        <w:rPr>
          <w:i/>
          <w:sz w:val="24"/>
        </w:rPr>
        <w:t>• наблюдать и характеризовать явления и события, происходящие в</w:t>
      </w:r>
    </w:p>
    <w:p w:rsidR="00F90862" w:rsidRPr="008B0782" w:rsidRDefault="00F90862" w:rsidP="008B0782">
      <w:pPr>
        <w:pStyle w:val="ad"/>
        <w:rPr>
          <w:i/>
          <w:sz w:val="24"/>
        </w:rPr>
      </w:pPr>
      <w:r w:rsidRPr="008B0782">
        <w:rPr>
          <w:i/>
          <w:sz w:val="24"/>
        </w:rPr>
        <w:t>различных сферах общественной жизни;</w:t>
      </w:r>
    </w:p>
    <w:p w:rsidR="00F90862" w:rsidRPr="008B0782" w:rsidRDefault="00F90862" w:rsidP="0035192A">
      <w:pPr>
        <w:pStyle w:val="ad"/>
        <w:rPr>
          <w:i/>
          <w:sz w:val="24"/>
        </w:rPr>
      </w:pPr>
      <w:r w:rsidRPr="008B0782">
        <w:rPr>
          <w:i/>
          <w:sz w:val="24"/>
        </w:rPr>
        <w:t>• объяснять взаимодействи</w:t>
      </w:r>
      <w:r>
        <w:rPr>
          <w:i/>
          <w:sz w:val="24"/>
        </w:rPr>
        <w:t>е социальных общностей и групп;</w:t>
      </w:r>
    </w:p>
    <w:p w:rsidR="00F90862" w:rsidRPr="008B0782" w:rsidRDefault="00F90862" w:rsidP="008B0782">
      <w:pPr>
        <w:pStyle w:val="ad"/>
        <w:rPr>
          <w:i/>
          <w:sz w:val="24"/>
        </w:rPr>
      </w:pPr>
      <w:r w:rsidRPr="008B0782">
        <w:rPr>
          <w:i/>
          <w:sz w:val="24"/>
        </w:rPr>
        <w:t>• выявлять причинно-следственные связи общественных явлений и</w:t>
      </w:r>
    </w:p>
    <w:p w:rsidR="00F90862" w:rsidRPr="008B0782" w:rsidRDefault="00F90862" w:rsidP="008B0782">
      <w:pPr>
        <w:pStyle w:val="ad"/>
        <w:rPr>
          <w:i/>
          <w:sz w:val="24"/>
        </w:rPr>
      </w:pPr>
      <w:r w:rsidRPr="008B0782">
        <w:rPr>
          <w:i/>
          <w:sz w:val="24"/>
        </w:rPr>
        <w:t>характеризовать основные направления общественного развития.</w:t>
      </w:r>
    </w:p>
    <w:p w:rsidR="00F90862" w:rsidRPr="0035192A" w:rsidRDefault="00F90862" w:rsidP="008B0782">
      <w:pPr>
        <w:pStyle w:val="ad"/>
        <w:rPr>
          <w:sz w:val="24"/>
        </w:rPr>
      </w:pPr>
      <w:r w:rsidRPr="0035192A">
        <w:rPr>
          <w:sz w:val="24"/>
        </w:rPr>
        <w:t>Общество, в котором мы живём</w:t>
      </w:r>
    </w:p>
    <w:p w:rsidR="00F90862" w:rsidRPr="0035192A" w:rsidRDefault="00F90862" w:rsidP="008B0782">
      <w:pPr>
        <w:pStyle w:val="ad"/>
        <w:rPr>
          <w:sz w:val="24"/>
        </w:rPr>
      </w:pPr>
      <w:r w:rsidRPr="0035192A">
        <w:rPr>
          <w:sz w:val="24"/>
        </w:rPr>
        <w:t>Выпускник научится:</w:t>
      </w:r>
    </w:p>
    <w:p w:rsidR="00F90862" w:rsidRPr="0035192A" w:rsidRDefault="00F90862" w:rsidP="008B0782">
      <w:pPr>
        <w:pStyle w:val="ad"/>
        <w:rPr>
          <w:sz w:val="24"/>
        </w:rPr>
      </w:pPr>
      <w:r w:rsidRPr="0035192A">
        <w:rPr>
          <w:sz w:val="24"/>
        </w:rPr>
        <w:t>• характеризовать глобальные проблемы современности;</w:t>
      </w:r>
    </w:p>
    <w:p w:rsidR="00F90862" w:rsidRPr="0035192A" w:rsidRDefault="00F90862" w:rsidP="008B0782">
      <w:pPr>
        <w:pStyle w:val="ad"/>
        <w:rPr>
          <w:sz w:val="24"/>
        </w:rPr>
      </w:pPr>
      <w:r w:rsidRPr="0035192A">
        <w:rPr>
          <w:sz w:val="24"/>
        </w:rPr>
        <w:t>• раскрывать духовные ценности и достижения народов нашей страны;</w:t>
      </w:r>
    </w:p>
    <w:p w:rsidR="00F90862" w:rsidRPr="0035192A" w:rsidRDefault="00F90862" w:rsidP="008B0782">
      <w:pPr>
        <w:pStyle w:val="ad"/>
        <w:rPr>
          <w:sz w:val="24"/>
        </w:rPr>
      </w:pPr>
      <w:r w:rsidRPr="0035192A">
        <w:rPr>
          <w:sz w:val="24"/>
        </w:rPr>
        <w:t>• называть и иллюстрировать примерами основы конституционного строя</w:t>
      </w:r>
    </w:p>
    <w:p w:rsidR="00F90862" w:rsidRPr="0035192A" w:rsidRDefault="00F90862" w:rsidP="008B0782">
      <w:pPr>
        <w:pStyle w:val="ad"/>
        <w:rPr>
          <w:sz w:val="24"/>
        </w:rPr>
      </w:pPr>
      <w:r w:rsidRPr="0035192A">
        <w:rPr>
          <w:sz w:val="24"/>
        </w:rPr>
        <w:t>Российской Федерации, основные права и свободы граждан,</w:t>
      </w:r>
    </w:p>
    <w:p w:rsidR="00F90862" w:rsidRPr="0035192A" w:rsidRDefault="00F90862" w:rsidP="008B0782">
      <w:pPr>
        <w:pStyle w:val="ad"/>
        <w:rPr>
          <w:sz w:val="24"/>
        </w:rPr>
      </w:pPr>
      <w:r w:rsidRPr="0035192A">
        <w:rPr>
          <w:sz w:val="24"/>
        </w:rPr>
        <w:t>гарантированные Конституцией Российской Федерации;</w:t>
      </w:r>
    </w:p>
    <w:p w:rsidR="00F90862" w:rsidRPr="0035192A" w:rsidRDefault="00F90862" w:rsidP="008B0782">
      <w:pPr>
        <w:pStyle w:val="ad"/>
        <w:rPr>
          <w:sz w:val="24"/>
        </w:rPr>
      </w:pPr>
      <w:r w:rsidRPr="0035192A">
        <w:rPr>
          <w:sz w:val="24"/>
        </w:rPr>
        <w:t>• формулировать собственную точку зрения на социальный портрет</w:t>
      </w:r>
    </w:p>
    <w:p w:rsidR="00F90862" w:rsidRPr="0035192A" w:rsidRDefault="00F90862" w:rsidP="008B0782">
      <w:pPr>
        <w:pStyle w:val="ad"/>
        <w:rPr>
          <w:sz w:val="24"/>
        </w:rPr>
      </w:pPr>
      <w:r w:rsidRPr="0035192A">
        <w:rPr>
          <w:sz w:val="24"/>
        </w:rPr>
        <w:t>достойного гражданина страны;</w:t>
      </w:r>
    </w:p>
    <w:p w:rsidR="00F90862" w:rsidRPr="0035192A" w:rsidRDefault="00F90862" w:rsidP="008B0782">
      <w:pPr>
        <w:pStyle w:val="ad"/>
        <w:rPr>
          <w:sz w:val="24"/>
        </w:rPr>
      </w:pPr>
      <w:r w:rsidRPr="0035192A">
        <w:rPr>
          <w:sz w:val="24"/>
        </w:rPr>
        <w:t>• находить и извлекать информацию о положении России среди других</w:t>
      </w:r>
    </w:p>
    <w:p w:rsidR="00F90862" w:rsidRPr="0035192A" w:rsidRDefault="00F90862" w:rsidP="008B0782">
      <w:pPr>
        <w:pStyle w:val="ad"/>
        <w:rPr>
          <w:sz w:val="24"/>
        </w:rPr>
      </w:pPr>
      <w:r w:rsidRPr="0035192A">
        <w:rPr>
          <w:sz w:val="24"/>
        </w:rPr>
        <w:t>государств мира из адаптированных источников различного типа.</w:t>
      </w:r>
    </w:p>
    <w:p w:rsidR="00F90862" w:rsidRPr="008B0782" w:rsidRDefault="00F90862" w:rsidP="008B0782">
      <w:pPr>
        <w:pStyle w:val="ad"/>
        <w:rPr>
          <w:i/>
          <w:sz w:val="24"/>
        </w:rPr>
      </w:pPr>
      <w:r w:rsidRPr="008B0782">
        <w:rPr>
          <w:i/>
          <w:sz w:val="24"/>
        </w:rPr>
        <w:t>Выпускник получит возможность научиться:</w:t>
      </w:r>
    </w:p>
    <w:p w:rsidR="00F90862" w:rsidRPr="008B0782" w:rsidRDefault="00F90862" w:rsidP="008B0782">
      <w:pPr>
        <w:pStyle w:val="ad"/>
        <w:rPr>
          <w:i/>
          <w:sz w:val="24"/>
        </w:rPr>
      </w:pPr>
      <w:r w:rsidRPr="008B0782">
        <w:rPr>
          <w:i/>
          <w:sz w:val="24"/>
        </w:rPr>
        <w:t>• характеризовать и конкретизировать фактами социальной жизни</w:t>
      </w:r>
    </w:p>
    <w:p w:rsidR="00F90862" w:rsidRPr="008B0782" w:rsidRDefault="00F90862" w:rsidP="008B0782">
      <w:pPr>
        <w:pStyle w:val="ad"/>
        <w:rPr>
          <w:i/>
          <w:sz w:val="24"/>
        </w:rPr>
      </w:pPr>
      <w:r w:rsidRPr="008B0782">
        <w:rPr>
          <w:i/>
          <w:sz w:val="24"/>
        </w:rPr>
        <w:t>изменения, происходящие в современном обществе;</w:t>
      </w:r>
    </w:p>
    <w:p w:rsidR="00F90862" w:rsidRPr="008B0782" w:rsidRDefault="00F90862" w:rsidP="008B0782">
      <w:pPr>
        <w:pStyle w:val="ad"/>
        <w:rPr>
          <w:i/>
          <w:sz w:val="24"/>
        </w:rPr>
      </w:pPr>
      <w:r w:rsidRPr="008B0782">
        <w:rPr>
          <w:i/>
          <w:sz w:val="24"/>
        </w:rPr>
        <w:t>• показывать влияние происходящих в обществе изменений на положение</w:t>
      </w:r>
    </w:p>
    <w:p w:rsidR="00F90862" w:rsidRPr="008B0782" w:rsidRDefault="00F90862" w:rsidP="008B0782">
      <w:pPr>
        <w:pStyle w:val="ad"/>
        <w:rPr>
          <w:i/>
          <w:sz w:val="24"/>
        </w:rPr>
      </w:pPr>
      <w:r w:rsidRPr="008B0782">
        <w:rPr>
          <w:i/>
          <w:sz w:val="24"/>
        </w:rPr>
        <w:t>России в мире.</w:t>
      </w:r>
    </w:p>
    <w:p w:rsidR="00F90862" w:rsidRPr="0035192A" w:rsidRDefault="00F90862" w:rsidP="008B0782">
      <w:pPr>
        <w:pStyle w:val="ad"/>
        <w:rPr>
          <w:sz w:val="24"/>
        </w:rPr>
      </w:pPr>
      <w:r w:rsidRPr="0035192A">
        <w:rPr>
          <w:sz w:val="24"/>
        </w:rPr>
        <w:t>Регулирование поведения людей в обществе</w:t>
      </w:r>
    </w:p>
    <w:p w:rsidR="00F90862" w:rsidRPr="0035192A" w:rsidRDefault="00F90862" w:rsidP="008B0782">
      <w:pPr>
        <w:pStyle w:val="ad"/>
        <w:rPr>
          <w:sz w:val="24"/>
        </w:rPr>
      </w:pPr>
      <w:r w:rsidRPr="0035192A">
        <w:rPr>
          <w:sz w:val="24"/>
        </w:rPr>
        <w:t>Выпускник научится:</w:t>
      </w:r>
    </w:p>
    <w:p w:rsidR="00F90862" w:rsidRPr="0035192A" w:rsidRDefault="00F90862" w:rsidP="008B0782">
      <w:pPr>
        <w:pStyle w:val="ad"/>
        <w:rPr>
          <w:sz w:val="24"/>
        </w:rPr>
      </w:pPr>
      <w:r w:rsidRPr="0035192A">
        <w:rPr>
          <w:sz w:val="24"/>
        </w:rPr>
        <w:t>• использовать накопленные знания об основных социальных нормах и</w:t>
      </w:r>
    </w:p>
    <w:p w:rsidR="00F90862" w:rsidRPr="0035192A" w:rsidRDefault="00F90862" w:rsidP="008B0782">
      <w:pPr>
        <w:pStyle w:val="ad"/>
        <w:rPr>
          <w:sz w:val="24"/>
        </w:rPr>
      </w:pPr>
      <w:r w:rsidRPr="0035192A">
        <w:rPr>
          <w:sz w:val="24"/>
        </w:rPr>
        <w:t>правилах регулирования общественных отношений, усвоенные способы</w:t>
      </w:r>
    </w:p>
    <w:p w:rsidR="00F90862" w:rsidRPr="0035192A" w:rsidRDefault="00F90862" w:rsidP="008B0782">
      <w:pPr>
        <w:pStyle w:val="ad"/>
        <w:rPr>
          <w:sz w:val="24"/>
        </w:rPr>
      </w:pPr>
      <w:r w:rsidRPr="0035192A">
        <w:rPr>
          <w:sz w:val="24"/>
        </w:rPr>
        <w:t>познавательной, коммуникативной и практической деятельности для</w:t>
      </w:r>
    </w:p>
    <w:p w:rsidR="00F90862" w:rsidRPr="0035192A" w:rsidRDefault="00F90862" w:rsidP="008B0782">
      <w:pPr>
        <w:pStyle w:val="ad"/>
        <w:rPr>
          <w:sz w:val="24"/>
        </w:rPr>
      </w:pPr>
      <w:r w:rsidRPr="0035192A">
        <w:rPr>
          <w:sz w:val="24"/>
        </w:rPr>
        <w:t>успешного взаимодействия с социальной средой и выполнения типичных</w:t>
      </w:r>
    </w:p>
    <w:p w:rsidR="00F90862" w:rsidRPr="0035192A" w:rsidRDefault="00F90862" w:rsidP="008B0782">
      <w:pPr>
        <w:pStyle w:val="ad"/>
        <w:rPr>
          <w:sz w:val="24"/>
        </w:rPr>
      </w:pPr>
      <w:r w:rsidRPr="0035192A">
        <w:rPr>
          <w:sz w:val="24"/>
        </w:rPr>
        <w:t>социальных ролей нравственного человека и достойного гражданина;</w:t>
      </w:r>
    </w:p>
    <w:p w:rsidR="00F90862" w:rsidRPr="0035192A" w:rsidRDefault="00F90862" w:rsidP="008B0782">
      <w:pPr>
        <w:pStyle w:val="ad"/>
        <w:rPr>
          <w:sz w:val="24"/>
        </w:rPr>
      </w:pPr>
      <w:r w:rsidRPr="0035192A">
        <w:rPr>
          <w:sz w:val="24"/>
        </w:rPr>
        <w:t>• на основе полученных знаний о социальных нормах выбирать в</w:t>
      </w:r>
    </w:p>
    <w:p w:rsidR="00F90862" w:rsidRPr="0035192A" w:rsidRDefault="00F90862" w:rsidP="008B0782">
      <w:pPr>
        <w:pStyle w:val="ad"/>
        <w:rPr>
          <w:sz w:val="24"/>
        </w:rPr>
      </w:pPr>
      <w:r w:rsidRPr="0035192A">
        <w:rPr>
          <w:sz w:val="24"/>
        </w:rPr>
        <w:t>предлагаемых модельных ситуациях и осуществлять на практике модель</w:t>
      </w:r>
    </w:p>
    <w:p w:rsidR="00F90862" w:rsidRPr="0035192A" w:rsidRDefault="00F90862" w:rsidP="008B0782">
      <w:pPr>
        <w:pStyle w:val="ad"/>
        <w:rPr>
          <w:sz w:val="24"/>
        </w:rPr>
      </w:pPr>
      <w:r w:rsidRPr="0035192A">
        <w:rPr>
          <w:sz w:val="24"/>
        </w:rPr>
        <w:t>правомерного социального поведения, основанного на уважении к закону и</w:t>
      </w:r>
    </w:p>
    <w:p w:rsidR="00F90862" w:rsidRPr="0035192A" w:rsidRDefault="00F90862" w:rsidP="0035192A">
      <w:pPr>
        <w:pStyle w:val="ad"/>
        <w:rPr>
          <w:sz w:val="24"/>
        </w:rPr>
      </w:pPr>
      <w:r>
        <w:rPr>
          <w:sz w:val="24"/>
        </w:rPr>
        <w:t>правопорядку;</w:t>
      </w:r>
    </w:p>
    <w:p w:rsidR="00F90862" w:rsidRPr="0035192A" w:rsidRDefault="00F90862" w:rsidP="008B0782">
      <w:pPr>
        <w:pStyle w:val="ad"/>
        <w:rPr>
          <w:sz w:val="24"/>
        </w:rPr>
      </w:pPr>
      <w:r w:rsidRPr="0035192A">
        <w:rPr>
          <w:sz w:val="24"/>
        </w:rPr>
        <w:t>• критически осмысливать информацию правового и морально-</w:t>
      </w:r>
    </w:p>
    <w:p w:rsidR="00F90862" w:rsidRPr="0035192A" w:rsidRDefault="00F90862" w:rsidP="008B0782">
      <w:pPr>
        <w:pStyle w:val="ad"/>
        <w:rPr>
          <w:sz w:val="24"/>
        </w:rPr>
      </w:pPr>
      <w:r w:rsidRPr="0035192A">
        <w:rPr>
          <w:sz w:val="24"/>
        </w:rPr>
        <w:t>нравственного характера, полученную из разнообразных источников,</w:t>
      </w:r>
    </w:p>
    <w:p w:rsidR="00F90862" w:rsidRPr="0035192A" w:rsidRDefault="00F90862" w:rsidP="008B0782">
      <w:pPr>
        <w:pStyle w:val="ad"/>
        <w:rPr>
          <w:sz w:val="24"/>
        </w:rPr>
      </w:pPr>
      <w:r w:rsidRPr="0035192A">
        <w:rPr>
          <w:sz w:val="24"/>
        </w:rPr>
        <w:t>систематизировать, анализировать полученные данные; применять</w:t>
      </w:r>
    </w:p>
    <w:p w:rsidR="00F90862" w:rsidRPr="0035192A" w:rsidRDefault="00F90862" w:rsidP="008B0782">
      <w:pPr>
        <w:pStyle w:val="ad"/>
        <w:rPr>
          <w:sz w:val="24"/>
        </w:rPr>
      </w:pPr>
      <w:r w:rsidRPr="0035192A">
        <w:rPr>
          <w:sz w:val="24"/>
        </w:rPr>
        <w:t>полученную информацию для определения собственной позиции по</w:t>
      </w:r>
    </w:p>
    <w:p w:rsidR="00F90862" w:rsidRPr="0035192A" w:rsidRDefault="00F90862" w:rsidP="008B0782">
      <w:pPr>
        <w:pStyle w:val="ad"/>
        <w:rPr>
          <w:sz w:val="24"/>
        </w:rPr>
      </w:pPr>
      <w:r w:rsidRPr="0035192A">
        <w:rPr>
          <w:sz w:val="24"/>
        </w:rPr>
        <w:t>отношению к социальным нормам, для соотнесения собственного поведения</w:t>
      </w:r>
    </w:p>
    <w:p w:rsidR="00F90862" w:rsidRPr="0035192A" w:rsidRDefault="00F90862" w:rsidP="008B0782">
      <w:pPr>
        <w:pStyle w:val="ad"/>
        <w:rPr>
          <w:sz w:val="24"/>
        </w:rPr>
      </w:pPr>
      <w:r w:rsidRPr="0035192A">
        <w:rPr>
          <w:sz w:val="24"/>
        </w:rPr>
        <w:t>и поступков других людей с нравственными ценностями и нормами</w:t>
      </w:r>
    </w:p>
    <w:p w:rsidR="00F90862" w:rsidRPr="0035192A" w:rsidRDefault="00F90862" w:rsidP="008B0782">
      <w:pPr>
        <w:pStyle w:val="ad"/>
        <w:rPr>
          <w:sz w:val="24"/>
        </w:rPr>
      </w:pPr>
      <w:r w:rsidRPr="0035192A">
        <w:rPr>
          <w:sz w:val="24"/>
        </w:rPr>
        <w:t>поведения, установленными законом;</w:t>
      </w:r>
    </w:p>
    <w:p w:rsidR="00F90862" w:rsidRPr="0035192A" w:rsidRDefault="00F90862" w:rsidP="008B0782">
      <w:pPr>
        <w:pStyle w:val="ad"/>
        <w:rPr>
          <w:sz w:val="24"/>
        </w:rPr>
      </w:pPr>
      <w:r w:rsidRPr="0035192A">
        <w:rPr>
          <w:sz w:val="24"/>
        </w:rPr>
        <w:t>• использовать знания и умения для формирования способности к</w:t>
      </w:r>
    </w:p>
    <w:p w:rsidR="00F90862" w:rsidRPr="0035192A" w:rsidRDefault="00F90862" w:rsidP="008B0782">
      <w:pPr>
        <w:pStyle w:val="ad"/>
        <w:rPr>
          <w:sz w:val="24"/>
        </w:rPr>
      </w:pPr>
      <w:r w:rsidRPr="0035192A">
        <w:rPr>
          <w:sz w:val="24"/>
        </w:rPr>
        <w:t>личному самоопределению в системе морали и важнейших отраслей права,</w:t>
      </w:r>
    </w:p>
    <w:p w:rsidR="00F90862" w:rsidRPr="0035192A" w:rsidRDefault="00F90862" w:rsidP="008B0782">
      <w:pPr>
        <w:pStyle w:val="ad"/>
        <w:rPr>
          <w:sz w:val="24"/>
        </w:rPr>
      </w:pPr>
      <w:r w:rsidRPr="0035192A">
        <w:rPr>
          <w:sz w:val="24"/>
        </w:rPr>
        <w:t>самореализации, самоконтролю.</w:t>
      </w:r>
    </w:p>
    <w:p w:rsidR="00F90862" w:rsidRPr="008B0782" w:rsidRDefault="00F90862" w:rsidP="008B0782">
      <w:pPr>
        <w:pStyle w:val="ad"/>
        <w:rPr>
          <w:i/>
          <w:sz w:val="24"/>
        </w:rPr>
      </w:pPr>
      <w:r w:rsidRPr="008B0782">
        <w:rPr>
          <w:i/>
          <w:sz w:val="24"/>
        </w:rPr>
        <w:t>Выпускник получит возможность научиться:</w:t>
      </w:r>
    </w:p>
    <w:p w:rsidR="00F90862" w:rsidRPr="008B0782" w:rsidRDefault="00F90862" w:rsidP="008B0782">
      <w:pPr>
        <w:pStyle w:val="ad"/>
        <w:rPr>
          <w:i/>
          <w:sz w:val="24"/>
        </w:rPr>
      </w:pPr>
      <w:r w:rsidRPr="008B0782">
        <w:rPr>
          <w:i/>
          <w:sz w:val="24"/>
        </w:rPr>
        <w:t>• использовать элементы причинно-следственного анализа для</w:t>
      </w:r>
    </w:p>
    <w:p w:rsidR="00F90862" w:rsidRPr="008B0782" w:rsidRDefault="00F90862" w:rsidP="008B0782">
      <w:pPr>
        <w:pStyle w:val="ad"/>
        <w:rPr>
          <w:i/>
          <w:sz w:val="24"/>
        </w:rPr>
      </w:pPr>
      <w:r w:rsidRPr="008B0782">
        <w:rPr>
          <w:i/>
          <w:sz w:val="24"/>
        </w:rPr>
        <w:t>понимания влияния моральных устоев на развитие общества и человека;</w:t>
      </w:r>
    </w:p>
    <w:p w:rsidR="00F90862" w:rsidRPr="008B0782" w:rsidRDefault="00F90862" w:rsidP="008B0782">
      <w:pPr>
        <w:pStyle w:val="ad"/>
        <w:rPr>
          <w:i/>
          <w:sz w:val="24"/>
        </w:rPr>
      </w:pPr>
      <w:r w:rsidRPr="008B0782">
        <w:rPr>
          <w:i/>
          <w:sz w:val="24"/>
        </w:rPr>
        <w:t>• моделировать несложные ситуации нарушения прав человека,</w:t>
      </w:r>
    </w:p>
    <w:p w:rsidR="00F90862" w:rsidRPr="008B0782" w:rsidRDefault="00F90862" w:rsidP="008B0782">
      <w:pPr>
        <w:pStyle w:val="ad"/>
        <w:rPr>
          <w:i/>
          <w:sz w:val="24"/>
        </w:rPr>
      </w:pPr>
      <w:r w:rsidRPr="008B0782">
        <w:rPr>
          <w:i/>
          <w:sz w:val="24"/>
        </w:rPr>
        <w:t>конституционных прав и обязанностей граждан Российской Федерации и</w:t>
      </w:r>
    </w:p>
    <w:p w:rsidR="00F90862" w:rsidRPr="008B0782" w:rsidRDefault="00F90862" w:rsidP="008B0782">
      <w:pPr>
        <w:pStyle w:val="ad"/>
        <w:rPr>
          <w:i/>
          <w:sz w:val="24"/>
        </w:rPr>
      </w:pPr>
      <w:r w:rsidRPr="008B0782">
        <w:rPr>
          <w:i/>
          <w:sz w:val="24"/>
        </w:rPr>
        <w:t>давать им моральную и правовую оценку;</w:t>
      </w:r>
    </w:p>
    <w:p w:rsidR="00F90862" w:rsidRPr="008B0782" w:rsidRDefault="00F90862" w:rsidP="008B0782">
      <w:pPr>
        <w:pStyle w:val="ad"/>
        <w:rPr>
          <w:i/>
          <w:sz w:val="24"/>
        </w:rPr>
      </w:pPr>
      <w:r w:rsidRPr="008B0782">
        <w:rPr>
          <w:i/>
          <w:sz w:val="24"/>
        </w:rPr>
        <w:t>• оценивать сущность и значение правопорядка и законности,</w:t>
      </w:r>
    </w:p>
    <w:p w:rsidR="00F90862" w:rsidRPr="008B0782" w:rsidRDefault="00F90862" w:rsidP="008B0782">
      <w:pPr>
        <w:pStyle w:val="ad"/>
        <w:rPr>
          <w:i/>
          <w:sz w:val="24"/>
        </w:rPr>
      </w:pPr>
      <w:r w:rsidRPr="008B0782">
        <w:rPr>
          <w:i/>
          <w:sz w:val="24"/>
        </w:rPr>
        <w:t>собственный вклад в их становление и развитие.</w:t>
      </w:r>
    </w:p>
    <w:p w:rsidR="00F90862" w:rsidRPr="0035192A" w:rsidRDefault="00F90862" w:rsidP="008B0782">
      <w:pPr>
        <w:pStyle w:val="ad"/>
        <w:rPr>
          <w:sz w:val="24"/>
        </w:rPr>
      </w:pPr>
      <w:r w:rsidRPr="0035192A">
        <w:rPr>
          <w:sz w:val="24"/>
        </w:rPr>
        <w:t>Основы российского законодательства</w:t>
      </w:r>
    </w:p>
    <w:p w:rsidR="00F90862" w:rsidRPr="0035192A" w:rsidRDefault="00F90862" w:rsidP="008B0782">
      <w:pPr>
        <w:pStyle w:val="ad"/>
        <w:rPr>
          <w:sz w:val="24"/>
        </w:rPr>
      </w:pPr>
      <w:r w:rsidRPr="0035192A">
        <w:rPr>
          <w:sz w:val="24"/>
        </w:rPr>
        <w:t>Выпускник научится:</w:t>
      </w:r>
    </w:p>
    <w:p w:rsidR="00F90862" w:rsidRPr="0035192A" w:rsidRDefault="00F90862" w:rsidP="008B0782">
      <w:pPr>
        <w:pStyle w:val="ad"/>
        <w:rPr>
          <w:sz w:val="24"/>
        </w:rPr>
      </w:pPr>
      <w:r w:rsidRPr="0035192A">
        <w:rPr>
          <w:sz w:val="24"/>
        </w:rPr>
        <w:t>• на основе полученных знаний о правовых нормах выбирать в</w:t>
      </w:r>
    </w:p>
    <w:p w:rsidR="00F90862" w:rsidRPr="0035192A" w:rsidRDefault="00F90862" w:rsidP="008B0782">
      <w:pPr>
        <w:pStyle w:val="ad"/>
        <w:rPr>
          <w:sz w:val="24"/>
        </w:rPr>
      </w:pPr>
      <w:r w:rsidRPr="0035192A">
        <w:rPr>
          <w:sz w:val="24"/>
        </w:rPr>
        <w:t>предлагаемых модельных ситуациях и осуществлять на практике модель</w:t>
      </w:r>
    </w:p>
    <w:p w:rsidR="00F90862" w:rsidRPr="0035192A" w:rsidRDefault="00F90862" w:rsidP="008B0782">
      <w:pPr>
        <w:pStyle w:val="ad"/>
        <w:rPr>
          <w:sz w:val="24"/>
        </w:rPr>
      </w:pPr>
      <w:r w:rsidRPr="0035192A">
        <w:rPr>
          <w:sz w:val="24"/>
        </w:rPr>
        <w:t>правомерного социального поведения, основанного на уважении к закону и</w:t>
      </w:r>
    </w:p>
    <w:p w:rsidR="00F90862" w:rsidRPr="0035192A" w:rsidRDefault="00F90862" w:rsidP="008B0782">
      <w:pPr>
        <w:pStyle w:val="ad"/>
        <w:rPr>
          <w:sz w:val="24"/>
        </w:rPr>
      </w:pPr>
      <w:r w:rsidRPr="0035192A">
        <w:rPr>
          <w:sz w:val="24"/>
        </w:rPr>
        <w:t>правопорядку;</w:t>
      </w:r>
    </w:p>
    <w:p w:rsidR="00F90862" w:rsidRPr="0035192A" w:rsidRDefault="00F90862" w:rsidP="008B0782">
      <w:pPr>
        <w:pStyle w:val="ad"/>
        <w:rPr>
          <w:sz w:val="24"/>
        </w:rPr>
      </w:pPr>
      <w:r w:rsidRPr="0035192A">
        <w:rPr>
          <w:sz w:val="24"/>
        </w:rPr>
        <w:t>• характеризовать и иллюстрировать примерами установленные законом</w:t>
      </w:r>
    </w:p>
    <w:p w:rsidR="00F90862" w:rsidRPr="0035192A" w:rsidRDefault="00F90862" w:rsidP="008B0782">
      <w:pPr>
        <w:pStyle w:val="ad"/>
        <w:rPr>
          <w:sz w:val="24"/>
        </w:rPr>
      </w:pPr>
      <w:r w:rsidRPr="0035192A">
        <w:rPr>
          <w:sz w:val="24"/>
        </w:rPr>
        <w:t>права собственности; права и обязанности супругов, родителей и детей;</w:t>
      </w:r>
    </w:p>
    <w:p w:rsidR="00F90862" w:rsidRPr="0035192A" w:rsidRDefault="00F90862" w:rsidP="008B0782">
      <w:pPr>
        <w:pStyle w:val="ad"/>
        <w:rPr>
          <w:sz w:val="24"/>
        </w:rPr>
      </w:pPr>
      <w:r w:rsidRPr="0035192A">
        <w:rPr>
          <w:sz w:val="24"/>
        </w:rPr>
        <w:t>права, обязанности и ответственность работника и работодателя;</w:t>
      </w:r>
    </w:p>
    <w:p w:rsidR="00F90862" w:rsidRPr="0035192A" w:rsidRDefault="00F90862" w:rsidP="008B0782">
      <w:pPr>
        <w:pStyle w:val="ad"/>
        <w:rPr>
          <w:sz w:val="24"/>
        </w:rPr>
      </w:pPr>
      <w:r w:rsidRPr="0035192A">
        <w:rPr>
          <w:sz w:val="24"/>
        </w:rPr>
        <w:t>предусмотренные гражданским правом Российской Федерации механизмы</w:t>
      </w:r>
    </w:p>
    <w:p w:rsidR="00F90862" w:rsidRPr="0035192A" w:rsidRDefault="00F90862" w:rsidP="0035192A">
      <w:pPr>
        <w:pStyle w:val="ad"/>
        <w:rPr>
          <w:sz w:val="24"/>
        </w:rPr>
      </w:pPr>
      <w:r w:rsidRPr="0035192A">
        <w:rPr>
          <w:sz w:val="24"/>
        </w:rPr>
        <w:t>защиты прав собственности и разрешения гражданско-правовых споров</w:t>
      </w:r>
    </w:p>
    <w:p w:rsidR="00F90862" w:rsidRPr="0035192A" w:rsidRDefault="00F90862" w:rsidP="008B0782">
      <w:pPr>
        <w:pStyle w:val="ad"/>
        <w:rPr>
          <w:sz w:val="24"/>
        </w:rPr>
      </w:pPr>
      <w:r w:rsidRPr="0035192A">
        <w:rPr>
          <w:sz w:val="24"/>
        </w:rPr>
        <w:t>• анализировать несложные практические ситуации, связанные с</w:t>
      </w:r>
    </w:p>
    <w:p w:rsidR="00F90862" w:rsidRPr="0035192A" w:rsidRDefault="00F90862" w:rsidP="008B0782">
      <w:pPr>
        <w:pStyle w:val="ad"/>
        <w:rPr>
          <w:sz w:val="24"/>
        </w:rPr>
      </w:pPr>
      <w:r w:rsidRPr="0035192A">
        <w:rPr>
          <w:sz w:val="24"/>
        </w:rPr>
        <w:t>гражданскими, семейными, трудовыми правоотношениями; в предлагаемых</w:t>
      </w:r>
    </w:p>
    <w:p w:rsidR="00F90862" w:rsidRPr="0035192A" w:rsidRDefault="00F90862" w:rsidP="008B0782">
      <w:pPr>
        <w:pStyle w:val="ad"/>
        <w:rPr>
          <w:sz w:val="24"/>
        </w:rPr>
      </w:pPr>
      <w:r w:rsidRPr="0035192A">
        <w:rPr>
          <w:sz w:val="24"/>
        </w:rPr>
        <w:t>модельных ситуациях определять признаки правонарушения, проступка,</w:t>
      </w:r>
    </w:p>
    <w:p w:rsidR="00F90862" w:rsidRPr="0035192A" w:rsidRDefault="00F90862" w:rsidP="008B0782">
      <w:pPr>
        <w:pStyle w:val="ad"/>
        <w:rPr>
          <w:sz w:val="24"/>
        </w:rPr>
      </w:pPr>
      <w:r w:rsidRPr="0035192A">
        <w:rPr>
          <w:sz w:val="24"/>
        </w:rPr>
        <w:t>преступления;</w:t>
      </w:r>
    </w:p>
    <w:p w:rsidR="00F90862" w:rsidRPr="0035192A" w:rsidRDefault="00F90862" w:rsidP="008B0782">
      <w:pPr>
        <w:pStyle w:val="ad"/>
        <w:rPr>
          <w:sz w:val="24"/>
        </w:rPr>
      </w:pPr>
      <w:r w:rsidRPr="0035192A">
        <w:rPr>
          <w:sz w:val="24"/>
        </w:rPr>
        <w:t>• объяснять на конкретных примерах особенности правового положения и</w:t>
      </w:r>
    </w:p>
    <w:p w:rsidR="00F90862" w:rsidRPr="0035192A" w:rsidRDefault="00F90862" w:rsidP="008B0782">
      <w:pPr>
        <w:pStyle w:val="ad"/>
        <w:rPr>
          <w:sz w:val="24"/>
        </w:rPr>
      </w:pPr>
      <w:r w:rsidRPr="0035192A">
        <w:rPr>
          <w:sz w:val="24"/>
        </w:rPr>
        <w:t>юридической ответственности несовершеннолетних;</w:t>
      </w:r>
    </w:p>
    <w:p w:rsidR="00F90862" w:rsidRPr="0035192A" w:rsidRDefault="00F90862" w:rsidP="008B0782">
      <w:pPr>
        <w:pStyle w:val="ad"/>
        <w:rPr>
          <w:sz w:val="24"/>
        </w:rPr>
      </w:pPr>
      <w:r w:rsidRPr="0035192A">
        <w:rPr>
          <w:sz w:val="24"/>
        </w:rPr>
        <w:t>• находить, извлекать и осмысливать информацию правового характера,</w:t>
      </w:r>
    </w:p>
    <w:p w:rsidR="00F90862" w:rsidRPr="0035192A" w:rsidRDefault="00F90862" w:rsidP="008B0782">
      <w:pPr>
        <w:pStyle w:val="ad"/>
        <w:rPr>
          <w:sz w:val="24"/>
        </w:rPr>
      </w:pPr>
      <w:r w:rsidRPr="0035192A">
        <w:rPr>
          <w:sz w:val="24"/>
        </w:rPr>
        <w:t>полученную из доступных источников, систематизировать, анализировать</w:t>
      </w:r>
    </w:p>
    <w:p w:rsidR="00F90862" w:rsidRPr="0035192A" w:rsidRDefault="00F90862" w:rsidP="008B0782">
      <w:pPr>
        <w:pStyle w:val="ad"/>
        <w:rPr>
          <w:sz w:val="24"/>
        </w:rPr>
      </w:pPr>
      <w:r w:rsidRPr="0035192A">
        <w:rPr>
          <w:sz w:val="24"/>
        </w:rPr>
        <w:t>полученные данные; применять полученную информацию для соотнесения</w:t>
      </w:r>
    </w:p>
    <w:p w:rsidR="00F90862" w:rsidRPr="0035192A" w:rsidRDefault="00F90862" w:rsidP="008B0782">
      <w:pPr>
        <w:pStyle w:val="ad"/>
        <w:rPr>
          <w:sz w:val="24"/>
        </w:rPr>
      </w:pPr>
      <w:r w:rsidRPr="0035192A">
        <w:rPr>
          <w:sz w:val="24"/>
        </w:rPr>
        <w:t>собственного поведения и поступков других людей с нормами поведения,</w:t>
      </w:r>
    </w:p>
    <w:p w:rsidR="00F90862" w:rsidRPr="0035192A" w:rsidRDefault="00F90862" w:rsidP="008B0782">
      <w:pPr>
        <w:pStyle w:val="ad"/>
        <w:rPr>
          <w:sz w:val="24"/>
        </w:rPr>
      </w:pPr>
      <w:r w:rsidRPr="0035192A">
        <w:rPr>
          <w:sz w:val="24"/>
        </w:rPr>
        <w:t>установленными законом.</w:t>
      </w:r>
    </w:p>
    <w:p w:rsidR="00F90862" w:rsidRPr="008B0782" w:rsidRDefault="00F90862" w:rsidP="008B0782">
      <w:pPr>
        <w:pStyle w:val="ad"/>
        <w:rPr>
          <w:i/>
          <w:sz w:val="24"/>
        </w:rPr>
      </w:pPr>
      <w:r w:rsidRPr="008B0782">
        <w:rPr>
          <w:i/>
          <w:sz w:val="24"/>
        </w:rPr>
        <w:t>Выпускник получит возможность научиться:</w:t>
      </w:r>
    </w:p>
    <w:p w:rsidR="00F90862" w:rsidRPr="008B0782" w:rsidRDefault="00F90862" w:rsidP="008B0782">
      <w:pPr>
        <w:pStyle w:val="ad"/>
        <w:rPr>
          <w:i/>
          <w:sz w:val="24"/>
        </w:rPr>
      </w:pPr>
      <w:r w:rsidRPr="008B0782">
        <w:rPr>
          <w:i/>
          <w:sz w:val="24"/>
        </w:rPr>
        <w:t>• оценивать сущность и значение правопорядка и законности,</w:t>
      </w:r>
    </w:p>
    <w:p w:rsidR="00F90862" w:rsidRPr="008B0782" w:rsidRDefault="00F90862" w:rsidP="008B0782">
      <w:pPr>
        <w:pStyle w:val="ad"/>
        <w:rPr>
          <w:i/>
          <w:sz w:val="24"/>
        </w:rPr>
      </w:pPr>
      <w:r w:rsidRPr="008B0782">
        <w:rPr>
          <w:i/>
          <w:sz w:val="24"/>
        </w:rPr>
        <w:t>собственный возможный вклад в их становление и развитие;</w:t>
      </w:r>
    </w:p>
    <w:p w:rsidR="00F90862" w:rsidRPr="008B0782" w:rsidRDefault="00F90862" w:rsidP="008B0782">
      <w:pPr>
        <w:pStyle w:val="ad"/>
        <w:rPr>
          <w:i/>
          <w:sz w:val="24"/>
        </w:rPr>
      </w:pPr>
      <w:r w:rsidRPr="008B0782">
        <w:rPr>
          <w:i/>
          <w:sz w:val="24"/>
        </w:rPr>
        <w:t>• осознанно содействовать защите правопорядка в обществе правовыми</w:t>
      </w:r>
    </w:p>
    <w:p w:rsidR="00F90862" w:rsidRPr="008B0782" w:rsidRDefault="00F90862" w:rsidP="008B0782">
      <w:pPr>
        <w:pStyle w:val="ad"/>
        <w:rPr>
          <w:i/>
          <w:sz w:val="24"/>
        </w:rPr>
      </w:pPr>
      <w:r w:rsidRPr="008B0782">
        <w:rPr>
          <w:i/>
          <w:sz w:val="24"/>
        </w:rPr>
        <w:t>способами и средствами;</w:t>
      </w:r>
    </w:p>
    <w:p w:rsidR="00F90862" w:rsidRPr="008B0782" w:rsidRDefault="00F90862" w:rsidP="008B0782">
      <w:pPr>
        <w:pStyle w:val="ad"/>
        <w:rPr>
          <w:i/>
          <w:sz w:val="24"/>
        </w:rPr>
      </w:pPr>
      <w:r w:rsidRPr="008B0782">
        <w:rPr>
          <w:i/>
          <w:sz w:val="24"/>
        </w:rPr>
        <w:t>• использовать знания и умения для формирования способности к</w:t>
      </w:r>
    </w:p>
    <w:p w:rsidR="00F90862" w:rsidRPr="008B0782" w:rsidRDefault="00F90862" w:rsidP="008B0782">
      <w:pPr>
        <w:pStyle w:val="ad"/>
        <w:rPr>
          <w:i/>
          <w:sz w:val="24"/>
        </w:rPr>
      </w:pPr>
      <w:r w:rsidRPr="008B0782">
        <w:rPr>
          <w:i/>
          <w:sz w:val="24"/>
        </w:rPr>
        <w:t>личному самоопределению, самореализации, самоконтролю.</w:t>
      </w:r>
    </w:p>
    <w:p w:rsidR="00F90862" w:rsidRPr="0035192A" w:rsidRDefault="00F90862" w:rsidP="008B0782">
      <w:pPr>
        <w:pStyle w:val="ad"/>
        <w:rPr>
          <w:sz w:val="24"/>
        </w:rPr>
      </w:pPr>
      <w:r w:rsidRPr="0035192A">
        <w:rPr>
          <w:sz w:val="24"/>
        </w:rPr>
        <w:t>Мир экономики</w:t>
      </w:r>
    </w:p>
    <w:p w:rsidR="00F90862" w:rsidRPr="0035192A" w:rsidRDefault="00F90862" w:rsidP="008B0782">
      <w:pPr>
        <w:pStyle w:val="ad"/>
        <w:rPr>
          <w:sz w:val="24"/>
        </w:rPr>
      </w:pPr>
      <w:r w:rsidRPr="0035192A">
        <w:rPr>
          <w:sz w:val="24"/>
        </w:rPr>
        <w:t>Выпускник научится:</w:t>
      </w:r>
    </w:p>
    <w:p w:rsidR="00F90862" w:rsidRPr="0035192A" w:rsidRDefault="00F90862" w:rsidP="008B0782">
      <w:pPr>
        <w:pStyle w:val="ad"/>
        <w:rPr>
          <w:sz w:val="24"/>
        </w:rPr>
      </w:pPr>
      <w:r w:rsidRPr="0035192A">
        <w:rPr>
          <w:sz w:val="24"/>
        </w:rPr>
        <w:t>• понимать и правильно использовать основные экономические термины;</w:t>
      </w:r>
    </w:p>
    <w:p w:rsidR="00F90862" w:rsidRPr="0035192A" w:rsidRDefault="00F90862" w:rsidP="008B0782">
      <w:pPr>
        <w:pStyle w:val="ad"/>
        <w:rPr>
          <w:sz w:val="24"/>
        </w:rPr>
      </w:pPr>
      <w:r w:rsidRPr="0035192A">
        <w:rPr>
          <w:sz w:val="24"/>
        </w:rPr>
        <w:t>• распознавать на основе привёденных данных основные экономические</w:t>
      </w:r>
    </w:p>
    <w:p w:rsidR="00F90862" w:rsidRPr="0035192A" w:rsidRDefault="00F90862" w:rsidP="008B0782">
      <w:pPr>
        <w:pStyle w:val="ad"/>
        <w:rPr>
          <w:sz w:val="24"/>
        </w:rPr>
      </w:pPr>
      <w:r w:rsidRPr="0035192A">
        <w:rPr>
          <w:sz w:val="24"/>
        </w:rPr>
        <w:t>системы, экономические явления и процессы, сравнивать их;</w:t>
      </w:r>
    </w:p>
    <w:p w:rsidR="00F90862" w:rsidRPr="0035192A" w:rsidRDefault="00F90862" w:rsidP="008B0782">
      <w:pPr>
        <w:pStyle w:val="ad"/>
        <w:rPr>
          <w:sz w:val="24"/>
        </w:rPr>
      </w:pPr>
      <w:r w:rsidRPr="0035192A">
        <w:rPr>
          <w:sz w:val="24"/>
        </w:rPr>
        <w:t>• объяснять механизм рыночного регулирования экономики и</w:t>
      </w:r>
    </w:p>
    <w:p w:rsidR="00F90862" w:rsidRPr="0035192A" w:rsidRDefault="00F90862" w:rsidP="008B0782">
      <w:pPr>
        <w:pStyle w:val="ad"/>
        <w:rPr>
          <w:sz w:val="24"/>
        </w:rPr>
      </w:pPr>
      <w:r w:rsidRPr="0035192A">
        <w:rPr>
          <w:sz w:val="24"/>
        </w:rPr>
        <w:t>характеризовать роль государства в регулировании экономики;</w:t>
      </w:r>
    </w:p>
    <w:p w:rsidR="00F90862" w:rsidRPr="0035192A" w:rsidRDefault="00F90862" w:rsidP="008B0782">
      <w:pPr>
        <w:pStyle w:val="ad"/>
        <w:rPr>
          <w:sz w:val="24"/>
        </w:rPr>
      </w:pPr>
      <w:r w:rsidRPr="0035192A">
        <w:rPr>
          <w:sz w:val="24"/>
        </w:rPr>
        <w:t>• характеризовать функции денег в экономике;</w:t>
      </w:r>
    </w:p>
    <w:p w:rsidR="00F90862" w:rsidRPr="0035192A" w:rsidRDefault="00F90862" w:rsidP="008B0782">
      <w:pPr>
        <w:pStyle w:val="ad"/>
        <w:rPr>
          <w:sz w:val="24"/>
        </w:rPr>
      </w:pPr>
      <w:r w:rsidRPr="0035192A">
        <w:rPr>
          <w:sz w:val="24"/>
        </w:rPr>
        <w:t>• анализировать несложные статистические данные, отражающие</w:t>
      </w:r>
    </w:p>
    <w:p w:rsidR="00F90862" w:rsidRPr="0035192A" w:rsidRDefault="00F90862" w:rsidP="008B0782">
      <w:pPr>
        <w:pStyle w:val="ad"/>
        <w:rPr>
          <w:sz w:val="24"/>
        </w:rPr>
      </w:pPr>
      <w:r w:rsidRPr="0035192A">
        <w:rPr>
          <w:sz w:val="24"/>
        </w:rPr>
        <w:t>экономические явления и процессы;</w:t>
      </w:r>
    </w:p>
    <w:p w:rsidR="00F90862" w:rsidRPr="0035192A" w:rsidRDefault="00F90862" w:rsidP="008B0782">
      <w:pPr>
        <w:pStyle w:val="ad"/>
        <w:rPr>
          <w:sz w:val="24"/>
        </w:rPr>
      </w:pPr>
      <w:r w:rsidRPr="0035192A">
        <w:rPr>
          <w:sz w:val="24"/>
        </w:rPr>
        <w:t>• получать социальную информацию об экономической жизни общества</w:t>
      </w:r>
    </w:p>
    <w:p w:rsidR="00F90862" w:rsidRPr="0035192A" w:rsidRDefault="00F90862" w:rsidP="0035192A">
      <w:pPr>
        <w:pStyle w:val="ad"/>
        <w:rPr>
          <w:sz w:val="24"/>
        </w:rPr>
      </w:pPr>
      <w:r w:rsidRPr="0035192A">
        <w:rPr>
          <w:sz w:val="24"/>
        </w:rPr>
        <w:t>из адаптированных источников различного типа;</w:t>
      </w:r>
    </w:p>
    <w:p w:rsidR="00F90862" w:rsidRPr="0035192A" w:rsidRDefault="00F90862" w:rsidP="008B0782">
      <w:pPr>
        <w:pStyle w:val="ad"/>
        <w:rPr>
          <w:sz w:val="24"/>
        </w:rPr>
      </w:pPr>
      <w:r w:rsidRPr="0035192A">
        <w:rPr>
          <w:sz w:val="24"/>
        </w:rPr>
        <w:t>• формулировать и аргументировать собственные суждения, касающиеся</w:t>
      </w:r>
    </w:p>
    <w:p w:rsidR="00F90862" w:rsidRPr="0035192A" w:rsidRDefault="00F90862" w:rsidP="008B0782">
      <w:pPr>
        <w:pStyle w:val="ad"/>
        <w:rPr>
          <w:sz w:val="24"/>
        </w:rPr>
      </w:pPr>
      <w:r w:rsidRPr="0035192A">
        <w:rPr>
          <w:sz w:val="24"/>
        </w:rPr>
        <w:t>отдельных вопросов экономической жизни и опирающиеся на</w:t>
      </w:r>
    </w:p>
    <w:p w:rsidR="00F90862" w:rsidRPr="0035192A" w:rsidRDefault="00F90862" w:rsidP="008B0782">
      <w:pPr>
        <w:pStyle w:val="ad"/>
        <w:rPr>
          <w:sz w:val="24"/>
        </w:rPr>
      </w:pPr>
      <w:r w:rsidRPr="0035192A">
        <w:rPr>
          <w:sz w:val="24"/>
        </w:rPr>
        <w:t>обществоведческие знания и личный социальный опыт.</w:t>
      </w:r>
    </w:p>
    <w:p w:rsidR="00F90862" w:rsidRPr="008B0782" w:rsidRDefault="00F90862" w:rsidP="008B0782">
      <w:pPr>
        <w:pStyle w:val="ad"/>
        <w:rPr>
          <w:i/>
          <w:sz w:val="24"/>
        </w:rPr>
      </w:pPr>
      <w:r w:rsidRPr="008B0782">
        <w:rPr>
          <w:i/>
          <w:sz w:val="24"/>
        </w:rPr>
        <w:t>Выпускник получит возможность научиться:</w:t>
      </w:r>
    </w:p>
    <w:p w:rsidR="00F90862" w:rsidRPr="008B0782" w:rsidRDefault="00F90862" w:rsidP="008B0782">
      <w:pPr>
        <w:pStyle w:val="ad"/>
        <w:rPr>
          <w:i/>
          <w:sz w:val="24"/>
        </w:rPr>
      </w:pPr>
      <w:r w:rsidRPr="008B0782">
        <w:rPr>
          <w:i/>
          <w:sz w:val="24"/>
        </w:rPr>
        <w:t>• оценивать тенденции экономических изменений в нашем обществе;</w:t>
      </w:r>
    </w:p>
    <w:p w:rsidR="00F90862" w:rsidRPr="008B0782" w:rsidRDefault="00F90862" w:rsidP="008B0782">
      <w:pPr>
        <w:pStyle w:val="ad"/>
        <w:rPr>
          <w:i/>
          <w:sz w:val="24"/>
        </w:rPr>
      </w:pPr>
      <w:r w:rsidRPr="008B0782">
        <w:rPr>
          <w:i/>
          <w:sz w:val="24"/>
        </w:rPr>
        <w:t>• анализировать с опорой на полученные знания несложную</w:t>
      </w:r>
    </w:p>
    <w:p w:rsidR="00F90862" w:rsidRPr="008B0782" w:rsidRDefault="00F90862" w:rsidP="008B0782">
      <w:pPr>
        <w:pStyle w:val="ad"/>
        <w:rPr>
          <w:i/>
          <w:sz w:val="24"/>
        </w:rPr>
      </w:pPr>
      <w:r w:rsidRPr="008B0782">
        <w:rPr>
          <w:i/>
          <w:sz w:val="24"/>
        </w:rPr>
        <w:t>экономическую информацию, получаемую из неадаптированных источников;</w:t>
      </w:r>
    </w:p>
    <w:p w:rsidR="00F90862" w:rsidRPr="008B0782" w:rsidRDefault="00F90862" w:rsidP="008B0782">
      <w:pPr>
        <w:pStyle w:val="ad"/>
        <w:rPr>
          <w:i/>
          <w:sz w:val="24"/>
        </w:rPr>
      </w:pPr>
      <w:r w:rsidRPr="008B0782">
        <w:rPr>
          <w:i/>
          <w:sz w:val="24"/>
        </w:rPr>
        <w:t>• выполнять несложные практические задания, основанные на</w:t>
      </w:r>
    </w:p>
    <w:p w:rsidR="00F90862" w:rsidRPr="008B0782" w:rsidRDefault="00F90862" w:rsidP="008B0782">
      <w:pPr>
        <w:pStyle w:val="ad"/>
        <w:rPr>
          <w:i/>
          <w:sz w:val="24"/>
        </w:rPr>
      </w:pPr>
      <w:r w:rsidRPr="008B0782">
        <w:rPr>
          <w:i/>
          <w:sz w:val="24"/>
        </w:rPr>
        <w:t>ситуациях, связанных с описанием состояния российской экономики.</w:t>
      </w:r>
    </w:p>
    <w:p w:rsidR="00F90862" w:rsidRPr="0035192A" w:rsidRDefault="00F90862" w:rsidP="008B0782">
      <w:pPr>
        <w:pStyle w:val="ad"/>
        <w:rPr>
          <w:sz w:val="24"/>
        </w:rPr>
      </w:pPr>
      <w:r w:rsidRPr="0035192A">
        <w:rPr>
          <w:sz w:val="24"/>
        </w:rPr>
        <w:t>Человек в экономических отношениях</w:t>
      </w:r>
    </w:p>
    <w:p w:rsidR="00F90862" w:rsidRPr="0035192A" w:rsidRDefault="00F90862" w:rsidP="008B0782">
      <w:pPr>
        <w:pStyle w:val="ad"/>
        <w:rPr>
          <w:sz w:val="24"/>
        </w:rPr>
      </w:pPr>
      <w:r w:rsidRPr="0035192A">
        <w:rPr>
          <w:sz w:val="24"/>
        </w:rPr>
        <w:t>Выпускник научится:</w:t>
      </w:r>
    </w:p>
    <w:p w:rsidR="00F90862" w:rsidRPr="0035192A" w:rsidRDefault="00F90862" w:rsidP="008B0782">
      <w:pPr>
        <w:pStyle w:val="ad"/>
        <w:rPr>
          <w:sz w:val="24"/>
        </w:rPr>
      </w:pPr>
      <w:r w:rsidRPr="0035192A">
        <w:rPr>
          <w:sz w:val="24"/>
        </w:rPr>
        <w:t>• распознавать на основе приведённых данных основные экономические</w:t>
      </w:r>
    </w:p>
    <w:p w:rsidR="00F90862" w:rsidRPr="0035192A" w:rsidRDefault="00F90862" w:rsidP="008B0782">
      <w:pPr>
        <w:pStyle w:val="ad"/>
        <w:rPr>
          <w:sz w:val="24"/>
        </w:rPr>
      </w:pPr>
      <w:r w:rsidRPr="0035192A">
        <w:rPr>
          <w:sz w:val="24"/>
        </w:rPr>
        <w:t>системы и экономические явления, сравнивать их;</w:t>
      </w:r>
    </w:p>
    <w:p w:rsidR="00F90862" w:rsidRPr="0035192A" w:rsidRDefault="00F90862" w:rsidP="008B0782">
      <w:pPr>
        <w:pStyle w:val="ad"/>
        <w:rPr>
          <w:sz w:val="24"/>
        </w:rPr>
      </w:pPr>
      <w:r w:rsidRPr="0035192A">
        <w:rPr>
          <w:sz w:val="24"/>
        </w:rPr>
        <w:t>• характеризовать поведение производителя и потребителя как основных</w:t>
      </w:r>
    </w:p>
    <w:p w:rsidR="00F90862" w:rsidRPr="0035192A" w:rsidRDefault="00F90862" w:rsidP="008B0782">
      <w:pPr>
        <w:pStyle w:val="ad"/>
        <w:rPr>
          <w:sz w:val="24"/>
        </w:rPr>
      </w:pPr>
      <w:r w:rsidRPr="0035192A">
        <w:rPr>
          <w:sz w:val="24"/>
        </w:rPr>
        <w:t>участников экономической деятельности;</w:t>
      </w:r>
    </w:p>
    <w:p w:rsidR="00F90862" w:rsidRPr="0035192A" w:rsidRDefault="00F90862" w:rsidP="008B0782">
      <w:pPr>
        <w:pStyle w:val="ad"/>
        <w:rPr>
          <w:sz w:val="24"/>
        </w:rPr>
      </w:pPr>
      <w:r w:rsidRPr="0035192A">
        <w:rPr>
          <w:sz w:val="24"/>
        </w:rPr>
        <w:t>• применять полученные знания для характеристики экономики семьи;</w:t>
      </w:r>
    </w:p>
    <w:p w:rsidR="00F90862" w:rsidRPr="0035192A" w:rsidRDefault="00F90862" w:rsidP="008B0782">
      <w:pPr>
        <w:pStyle w:val="ad"/>
        <w:rPr>
          <w:sz w:val="24"/>
        </w:rPr>
      </w:pPr>
      <w:r w:rsidRPr="0035192A">
        <w:rPr>
          <w:sz w:val="24"/>
        </w:rPr>
        <w:t>• использовать статистические данные, отражающие экономические</w:t>
      </w:r>
    </w:p>
    <w:p w:rsidR="00F90862" w:rsidRPr="0035192A" w:rsidRDefault="00F90862" w:rsidP="008B0782">
      <w:pPr>
        <w:pStyle w:val="ad"/>
        <w:rPr>
          <w:sz w:val="24"/>
        </w:rPr>
      </w:pPr>
      <w:r w:rsidRPr="0035192A">
        <w:rPr>
          <w:sz w:val="24"/>
        </w:rPr>
        <w:t>изменения в обществе;</w:t>
      </w:r>
    </w:p>
    <w:p w:rsidR="00F90862" w:rsidRPr="0035192A" w:rsidRDefault="00F90862" w:rsidP="008B0782">
      <w:pPr>
        <w:pStyle w:val="ad"/>
        <w:rPr>
          <w:sz w:val="24"/>
        </w:rPr>
      </w:pPr>
      <w:r w:rsidRPr="0035192A">
        <w:rPr>
          <w:sz w:val="24"/>
        </w:rPr>
        <w:t>• получать социальную информацию об экономической жизни общества</w:t>
      </w:r>
    </w:p>
    <w:p w:rsidR="00F90862" w:rsidRPr="0035192A" w:rsidRDefault="00F90862" w:rsidP="008B0782">
      <w:pPr>
        <w:pStyle w:val="ad"/>
        <w:rPr>
          <w:sz w:val="24"/>
        </w:rPr>
      </w:pPr>
      <w:r w:rsidRPr="0035192A">
        <w:rPr>
          <w:sz w:val="24"/>
        </w:rPr>
        <w:t>из адаптированных источников различного типа;</w:t>
      </w:r>
    </w:p>
    <w:p w:rsidR="00F90862" w:rsidRPr="0035192A" w:rsidRDefault="00F90862" w:rsidP="008B0782">
      <w:pPr>
        <w:pStyle w:val="ad"/>
        <w:rPr>
          <w:sz w:val="24"/>
        </w:rPr>
      </w:pPr>
      <w:r w:rsidRPr="0035192A">
        <w:rPr>
          <w:sz w:val="24"/>
        </w:rPr>
        <w:t>• формулировать и аргументировать собственные суждения, касающиеся</w:t>
      </w:r>
    </w:p>
    <w:p w:rsidR="00F90862" w:rsidRPr="0035192A" w:rsidRDefault="00F90862" w:rsidP="008B0782">
      <w:pPr>
        <w:pStyle w:val="ad"/>
        <w:rPr>
          <w:sz w:val="24"/>
        </w:rPr>
      </w:pPr>
      <w:r w:rsidRPr="0035192A">
        <w:rPr>
          <w:sz w:val="24"/>
        </w:rPr>
        <w:t>отдельных вопросов экономической жизни и опирающиеся на</w:t>
      </w:r>
    </w:p>
    <w:p w:rsidR="00F90862" w:rsidRPr="0035192A" w:rsidRDefault="00F90862" w:rsidP="008B0782">
      <w:pPr>
        <w:pStyle w:val="ad"/>
        <w:rPr>
          <w:sz w:val="24"/>
        </w:rPr>
      </w:pPr>
      <w:r w:rsidRPr="0035192A">
        <w:rPr>
          <w:sz w:val="24"/>
        </w:rPr>
        <w:t>обществоведческие знания и социальный опыт.</w:t>
      </w:r>
    </w:p>
    <w:p w:rsidR="00F90862" w:rsidRPr="008B0782" w:rsidRDefault="00F90862" w:rsidP="008B0782">
      <w:pPr>
        <w:pStyle w:val="ad"/>
        <w:rPr>
          <w:i/>
          <w:sz w:val="24"/>
        </w:rPr>
      </w:pPr>
      <w:r w:rsidRPr="008B0782">
        <w:rPr>
          <w:i/>
          <w:sz w:val="24"/>
        </w:rPr>
        <w:t>Выпускник получит возможность научиться:</w:t>
      </w:r>
    </w:p>
    <w:p w:rsidR="00F90862" w:rsidRPr="008B0782" w:rsidRDefault="00F90862" w:rsidP="008B0782">
      <w:pPr>
        <w:pStyle w:val="ad"/>
        <w:rPr>
          <w:i/>
          <w:sz w:val="24"/>
        </w:rPr>
      </w:pPr>
      <w:r w:rsidRPr="008B0782">
        <w:rPr>
          <w:i/>
          <w:sz w:val="24"/>
        </w:rPr>
        <w:t>• наблюдать и интерпретировать явления и события, происходящие в</w:t>
      </w:r>
    </w:p>
    <w:p w:rsidR="00F90862" w:rsidRPr="008B0782" w:rsidRDefault="00F90862" w:rsidP="008B0782">
      <w:pPr>
        <w:pStyle w:val="ad"/>
        <w:rPr>
          <w:i/>
          <w:sz w:val="24"/>
        </w:rPr>
      </w:pPr>
      <w:r w:rsidRPr="008B0782">
        <w:rPr>
          <w:i/>
          <w:sz w:val="24"/>
        </w:rPr>
        <w:t>социальной жизни, с опорой на экономические знания;</w:t>
      </w:r>
    </w:p>
    <w:p w:rsidR="00F90862" w:rsidRPr="008B0782" w:rsidRDefault="00F90862" w:rsidP="008B0782">
      <w:pPr>
        <w:pStyle w:val="ad"/>
        <w:rPr>
          <w:i/>
          <w:sz w:val="24"/>
        </w:rPr>
      </w:pPr>
      <w:r w:rsidRPr="008B0782">
        <w:rPr>
          <w:i/>
          <w:sz w:val="24"/>
        </w:rPr>
        <w:t>• характеризовать тенденции экономических изменений в нашем</w:t>
      </w:r>
    </w:p>
    <w:p w:rsidR="00F90862" w:rsidRPr="008B0782" w:rsidRDefault="00F90862" w:rsidP="008B0782">
      <w:pPr>
        <w:pStyle w:val="ad"/>
        <w:rPr>
          <w:i/>
          <w:sz w:val="24"/>
        </w:rPr>
      </w:pPr>
      <w:r w:rsidRPr="008B0782">
        <w:rPr>
          <w:i/>
          <w:sz w:val="24"/>
        </w:rPr>
        <w:t>обществе;</w:t>
      </w:r>
    </w:p>
    <w:p w:rsidR="00F90862" w:rsidRPr="008B0782" w:rsidRDefault="00F90862" w:rsidP="008B0782">
      <w:pPr>
        <w:pStyle w:val="ad"/>
        <w:rPr>
          <w:i/>
          <w:sz w:val="24"/>
        </w:rPr>
      </w:pPr>
      <w:r w:rsidRPr="008B0782">
        <w:rPr>
          <w:i/>
          <w:sz w:val="24"/>
        </w:rPr>
        <w:t>• анализировать с позиций обществознания сложившиеся практики и</w:t>
      </w:r>
    </w:p>
    <w:p w:rsidR="00F90862" w:rsidRPr="00EB725E" w:rsidRDefault="00F90862" w:rsidP="0035192A">
      <w:pPr>
        <w:pStyle w:val="ad"/>
        <w:rPr>
          <w:i/>
          <w:sz w:val="24"/>
        </w:rPr>
      </w:pPr>
      <w:r w:rsidRPr="008B0782">
        <w:rPr>
          <w:i/>
          <w:sz w:val="24"/>
        </w:rPr>
        <w:t>модели поведения</w:t>
      </w:r>
      <w:r>
        <w:rPr>
          <w:i/>
          <w:sz w:val="24"/>
        </w:rPr>
        <w:t xml:space="preserve"> потребителя;</w:t>
      </w:r>
    </w:p>
    <w:p w:rsidR="00F90862" w:rsidRPr="00EB725E" w:rsidRDefault="00F90862" w:rsidP="00EB725E">
      <w:pPr>
        <w:pStyle w:val="ad"/>
        <w:rPr>
          <w:i/>
          <w:sz w:val="24"/>
        </w:rPr>
      </w:pPr>
      <w:r w:rsidRPr="00EB725E">
        <w:rPr>
          <w:i/>
          <w:sz w:val="24"/>
        </w:rPr>
        <w:t>• решать познавательные задачи в рамках изученного материала,</w:t>
      </w:r>
    </w:p>
    <w:p w:rsidR="00F90862" w:rsidRPr="00EB725E" w:rsidRDefault="00F90862" w:rsidP="00EB725E">
      <w:pPr>
        <w:pStyle w:val="ad"/>
        <w:rPr>
          <w:i/>
          <w:sz w:val="24"/>
        </w:rPr>
      </w:pPr>
      <w:r w:rsidRPr="00EB725E">
        <w:rPr>
          <w:i/>
          <w:sz w:val="24"/>
        </w:rPr>
        <w:t>отражающие типичные ситуации в экономической сфере деятельности</w:t>
      </w:r>
    </w:p>
    <w:p w:rsidR="00F90862" w:rsidRPr="00EB725E" w:rsidRDefault="00F90862" w:rsidP="00EB725E">
      <w:pPr>
        <w:pStyle w:val="ad"/>
        <w:rPr>
          <w:i/>
          <w:sz w:val="24"/>
        </w:rPr>
      </w:pPr>
      <w:r w:rsidRPr="00EB725E">
        <w:rPr>
          <w:i/>
          <w:sz w:val="24"/>
        </w:rPr>
        <w:t>человека;</w:t>
      </w:r>
    </w:p>
    <w:p w:rsidR="00F90862" w:rsidRPr="00EB725E" w:rsidRDefault="00F90862" w:rsidP="00EB725E">
      <w:pPr>
        <w:pStyle w:val="ad"/>
        <w:rPr>
          <w:i/>
          <w:sz w:val="24"/>
        </w:rPr>
      </w:pPr>
      <w:r w:rsidRPr="00EB725E">
        <w:rPr>
          <w:i/>
          <w:sz w:val="24"/>
        </w:rPr>
        <w:t>• выполнять несложные практические задания, основанные на</w:t>
      </w:r>
    </w:p>
    <w:p w:rsidR="00F90862" w:rsidRPr="00EB725E" w:rsidRDefault="00F90862" w:rsidP="00EB725E">
      <w:pPr>
        <w:pStyle w:val="ad"/>
        <w:rPr>
          <w:i/>
          <w:sz w:val="24"/>
        </w:rPr>
      </w:pPr>
      <w:r w:rsidRPr="00EB725E">
        <w:rPr>
          <w:i/>
          <w:sz w:val="24"/>
        </w:rPr>
        <w:t>ситуациях, связанных с описанием состояния российской экономики.</w:t>
      </w:r>
    </w:p>
    <w:p w:rsidR="00F90862" w:rsidRPr="0035192A" w:rsidRDefault="00F90862" w:rsidP="00EB725E">
      <w:pPr>
        <w:pStyle w:val="ad"/>
        <w:rPr>
          <w:sz w:val="24"/>
        </w:rPr>
      </w:pPr>
      <w:r w:rsidRPr="0035192A">
        <w:rPr>
          <w:sz w:val="24"/>
        </w:rPr>
        <w:t>Мир социальных отношений</w:t>
      </w:r>
    </w:p>
    <w:p w:rsidR="00F90862" w:rsidRPr="0035192A" w:rsidRDefault="00F90862" w:rsidP="00EB725E">
      <w:pPr>
        <w:pStyle w:val="ad"/>
        <w:rPr>
          <w:sz w:val="24"/>
        </w:rPr>
      </w:pPr>
      <w:r w:rsidRPr="0035192A">
        <w:rPr>
          <w:sz w:val="24"/>
        </w:rPr>
        <w:t>Выпускник научится:</w:t>
      </w:r>
    </w:p>
    <w:p w:rsidR="00F90862" w:rsidRPr="0035192A" w:rsidRDefault="00F90862" w:rsidP="00EB725E">
      <w:pPr>
        <w:pStyle w:val="ad"/>
        <w:rPr>
          <w:sz w:val="24"/>
        </w:rPr>
      </w:pPr>
      <w:r w:rsidRPr="0035192A">
        <w:rPr>
          <w:sz w:val="24"/>
        </w:rPr>
        <w:t>• описывать социальную структуру в обществах разного типа,</w:t>
      </w:r>
    </w:p>
    <w:p w:rsidR="00F90862" w:rsidRPr="0035192A" w:rsidRDefault="00F90862" w:rsidP="00EB725E">
      <w:pPr>
        <w:pStyle w:val="ad"/>
        <w:rPr>
          <w:sz w:val="24"/>
        </w:rPr>
      </w:pPr>
      <w:r w:rsidRPr="0035192A">
        <w:rPr>
          <w:sz w:val="24"/>
        </w:rPr>
        <w:t>характеризовать основные социальные группы современного общества; на</w:t>
      </w:r>
    </w:p>
    <w:p w:rsidR="00F90862" w:rsidRPr="0035192A" w:rsidRDefault="00F90862" w:rsidP="00EB725E">
      <w:pPr>
        <w:pStyle w:val="ad"/>
        <w:rPr>
          <w:sz w:val="24"/>
        </w:rPr>
      </w:pPr>
      <w:r w:rsidRPr="0035192A">
        <w:rPr>
          <w:sz w:val="24"/>
        </w:rPr>
        <w:t>основе приведённых данных распознавать основные социальные общности и</w:t>
      </w:r>
    </w:p>
    <w:p w:rsidR="00F90862" w:rsidRPr="0035192A" w:rsidRDefault="00F90862" w:rsidP="00EB725E">
      <w:pPr>
        <w:pStyle w:val="ad"/>
        <w:rPr>
          <w:sz w:val="24"/>
        </w:rPr>
      </w:pPr>
      <w:r w:rsidRPr="0035192A">
        <w:rPr>
          <w:sz w:val="24"/>
        </w:rPr>
        <w:t>группы;</w:t>
      </w:r>
    </w:p>
    <w:p w:rsidR="00F90862" w:rsidRPr="0035192A" w:rsidRDefault="00F90862" w:rsidP="00EB725E">
      <w:pPr>
        <w:pStyle w:val="ad"/>
        <w:rPr>
          <w:sz w:val="24"/>
        </w:rPr>
      </w:pPr>
      <w:r w:rsidRPr="0035192A">
        <w:rPr>
          <w:sz w:val="24"/>
        </w:rPr>
        <w:t>• характеризовать основные социальные группы российского общества,</w:t>
      </w:r>
    </w:p>
    <w:p w:rsidR="00F90862" w:rsidRPr="0035192A" w:rsidRDefault="00F90862" w:rsidP="00EB725E">
      <w:pPr>
        <w:pStyle w:val="ad"/>
        <w:rPr>
          <w:sz w:val="24"/>
        </w:rPr>
      </w:pPr>
      <w:r w:rsidRPr="0035192A">
        <w:rPr>
          <w:sz w:val="24"/>
        </w:rPr>
        <w:t>распознавать их сущностные признаки;</w:t>
      </w:r>
    </w:p>
    <w:p w:rsidR="00F90862" w:rsidRPr="0035192A" w:rsidRDefault="00F90862" w:rsidP="00EB725E">
      <w:pPr>
        <w:pStyle w:val="ad"/>
        <w:rPr>
          <w:sz w:val="24"/>
        </w:rPr>
      </w:pPr>
      <w:r w:rsidRPr="0035192A">
        <w:rPr>
          <w:sz w:val="24"/>
        </w:rPr>
        <w:t>• характеризовать ведущие направления социальной политики</w:t>
      </w:r>
    </w:p>
    <w:p w:rsidR="00F90862" w:rsidRPr="0035192A" w:rsidRDefault="00F90862" w:rsidP="00EB725E">
      <w:pPr>
        <w:pStyle w:val="ad"/>
        <w:rPr>
          <w:sz w:val="24"/>
        </w:rPr>
      </w:pPr>
      <w:r w:rsidRPr="0035192A">
        <w:rPr>
          <w:sz w:val="24"/>
        </w:rPr>
        <w:t>российского государства;</w:t>
      </w:r>
    </w:p>
    <w:p w:rsidR="00F90862" w:rsidRPr="0035192A" w:rsidRDefault="00F90862" w:rsidP="00EB725E">
      <w:pPr>
        <w:pStyle w:val="ad"/>
        <w:rPr>
          <w:sz w:val="24"/>
        </w:rPr>
      </w:pPr>
      <w:r w:rsidRPr="0035192A">
        <w:rPr>
          <w:sz w:val="24"/>
        </w:rPr>
        <w:t>• давать оценку с позиций общественного прогресса тенденциям</w:t>
      </w:r>
    </w:p>
    <w:p w:rsidR="00F90862" w:rsidRPr="0035192A" w:rsidRDefault="00F90862" w:rsidP="00EB725E">
      <w:pPr>
        <w:pStyle w:val="ad"/>
        <w:rPr>
          <w:sz w:val="24"/>
        </w:rPr>
      </w:pPr>
      <w:r w:rsidRPr="0035192A">
        <w:rPr>
          <w:sz w:val="24"/>
        </w:rPr>
        <w:t>социальных изменений в нашем обществе, аргументировать свою позицию;</w:t>
      </w:r>
    </w:p>
    <w:p w:rsidR="00F90862" w:rsidRPr="0035192A" w:rsidRDefault="00F90862" w:rsidP="00EB725E">
      <w:pPr>
        <w:pStyle w:val="ad"/>
        <w:rPr>
          <w:sz w:val="24"/>
        </w:rPr>
      </w:pPr>
      <w:r w:rsidRPr="0035192A">
        <w:rPr>
          <w:sz w:val="24"/>
        </w:rPr>
        <w:t>• характеризовать собственные основные социальные роли;</w:t>
      </w:r>
    </w:p>
    <w:p w:rsidR="00F90862" w:rsidRPr="0035192A" w:rsidRDefault="00F90862" w:rsidP="00EB725E">
      <w:pPr>
        <w:pStyle w:val="ad"/>
        <w:rPr>
          <w:sz w:val="24"/>
        </w:rPr>
      </w:pPr>
      <w:r w:rsidRPr="0035192A">
        <w:rPr>
          <w:sz w:val="24"/>
        </w:rPr>
        <w:t>• объяснять на примере своей семьи основные функции этого</w:t>
      </w:r>
    </w:p>
    <w:p w:rsidR="00F90862" w:rsidRPr="0035192A" w:rsidRDefault="00F90862" w:rsidP="00EB725E">
      <w:pPr>
        <w:pStyle w:val="ad"/>
        <w:rPr>
          <w:sz w:val="24"/>
        </w:rPr>
      </w:pPr>
      <w:r w:rsidRPr="0035192A">
        <w:rPr>
          <w:sz w:val="24"/>
        </w:rPr>
        <w:t>социального института в обществе;</w:t>
      </w:r>
    </w:p>
    <w:p w:rsidR="00F90862" w:rsidRPr="0035192A" w:rsidRDefault="00F90862" w:rsidP="00EB725E">
      <w:pPr>
        <w:pStyle w:val="ad"/>
        <w:rPr>
          <w:sz w:val="24"/>
        </w:rPr>
      </w:pPr>
      <w:r w:rsidRPr="0035192A">
        <w:rPr>
          <w:sz w:val="24"/>
        </w:rPr>
        <w:t>• извлекать из педагогически адаптированного текста, составленного на</w:t>
      </w:r>
    </w:p>
    <w:p w:rsidR="00F90862" w:rsidRPr="0035192A" w:rsidRDefault="00F90862" w:rsidP="00EB725E">
      <w:pPr>
        <w:pStyle w:val="ad"/>
        <w:rPr>
          <w:sz w:val="24"/>
        </w:rPr>
      </w:pPr>
      <w:r w:rsidRPr="0035192A">
        <w:rPr>
          <w:sz w:val="24"/>
        </w:rPr>
        <w:t>основе научных публикаций по вопросам социологии, необходимую</w:t>
      </w:r>
    </w:p>
    <w:p w:rsidR="00F90862" w:rsidRPr="0035192A" w:rsidRDefault="00F90862" w:rsidP="00EB725E">
      <w:pPr>
        <w:pStyle w:val="ad"/>
        <w:rPr>
          <w:sz w:val="24"/>
        </w:rPr>
      </w:pPr>
      <w:r w:rsidRPr="0035192A">
        <w:rPr>
          <w:sz w:val="24"/>
        </w:rPr>
        <w:t>информацию, преобразовывать её и использовать для решения задач;</w:t>
      </w:r>
    </w:p>
    <w:p w:rsidR="00F90862" w:rsidRPr="0035192A" w:rsidRDefault="00F90862" w:rsidP="00EB725E">
      <w:pPr>
        <w:pStyle w:val="ad"/>
        <w:rPr>
          <w:sz w:val="24"/>
        </w:rPr>
      </w:pPr>
      <w:r w:rsidRPr="0035192A">
        <w:rPr>
          <w:sz w:val="24"/>
        </w:rPr>
        <w:t>• использовать социальную информацию, представленную</w:t>
      </w:r>
    </w:p>
    <w:p w:rsidR="00F90862" w:rsidRPr="0035192A" w:rsidRDefault="00F90862" w:rsidP="00EB725E">
      <w:pPr>
        <w:pStyle w:val="ad"/>
        <w:rPr>
          <w:sz w:val="24"/>
        </w:rPr>
      </w:pPr>
      <w:r w:rsidRPr="0035192A">
        <w:rPr>
          <w:sz w:val="24"/>
        </w:rPr>
        <w:t>совокупностью статистических данных, отражающих социальный состав и</w:t>
      </w:r>
    </w:p>
    <w:p w:rsidR="00F90862" w:rsidRPr="0035192A" w:rsidRDefault="00F90862" w:rsidP="00EB725E">
      <w:pPr>
        <w:pStyle w:val="ad"/>
        <w:rPr>
          <w:sz w:val="24"/>
        </w:rPr>
      </w:pPr>
      <w:r w:rsidRPr="0035192A">
        <w:rPr>
          <w:sz w:val="24"/>
        </w:rPr>
        <w:t>социальную динамику общества;</w:t>
      </w:r>
    </w:p>
    <w:p w:rsidR="00F90862" w:rsidRPr="0035192A" w:rsidRDefault="00F90862" w:rsidP="00EB725E">
      <w:pPr>
        <w:pStyle w:val="ad"/>
        <w:rPr>
          <w:sz w:val="24"/>
        </w:rPr>
      </w:pPr>
      <w:r w:rsidRPr="0035192A">
        <w:rPr>
          <w:sz w:val="24"/>
        </w:rPr>
        <w:t>• проводить несложные социологические исследования.</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использовать понятия «равенство» и «социальная справедливость» с</w:t>
      </w:r>
    </w:p>
    <w:p w:rsidR="00F90862" w:rsidRPr="00EB725E" w:rsidRDefault="00F90862" w:rsidP="0035192A">
      <w:pPr>
        <w:pStyle w:val="ad"/>
        <w:rPr>
          <w:i/>
          <w:sz w:val="24"/>
        </w:rPr>
      </w:pPr>
      <w:r>
        <w:rPr>
          <w:i/>
          <w:sz w:val="24"/>
        </w:rPr>
        <w:t>позиций историзма;</w:t>
      </w:r>
    </w:p>
    <w:p w:rsidR="00F90862" w:rsidRPr="00EB725E" w:rsidRDefault="00F90862" w:rsidP="00EB725E">
      <w:pPr>
        <w:pStyle w:val="ad"/>
        <w:rPr>
          <w:i/>
          <w:sz w:val="24"/>
        </w:rPr>
      </w:pPr>
      <w:r w:rsidRPr="00EB725E">
        <w:rPr>
          <w:i/>
          <w:sz w:val="24"/>
        </w:rPr>
        <w:t>• ориентироваться в потоке информации, относящейся к вопросам</w:t>
      </w:r>
    </w:p>
    <w:p w:rsidR="00F90862" w:rsidRPr="00EB725E" w:rsidRDefault="00F90862" w:rsidP="00EB725E">
      <w:pPr>
        <w:pStyle w:val="ad"/>
        <w:rPr>
          <w:i/>
          <w:sz w:val="24"/>
        </w:rPr>
      </w:pPr>
      <w:r w:rsidRPr="00EB725E">
        <w:rPr>
          <w:i/>
          <w:sz w:val="24"/>
        </w:rPr>
        <w:t>социальной структуры и социальных отношений в современном обществе;</w:t>
      </w:r>
    </w:p>
    <w:p w:rsidR="00F90862" w:rsidRPr="00EB725E" w:rsidRDefault="00F90862" w:rsidP="00EB725E">
      <w:pPr>
        <w:pStyle w:val="ad"/>
        <w:rPr>
          <w:i/>
          <w:sz w:val="24"/>
        </w:rPr>
      </w:pPr>
      <w:r w:rsidRPr="00EB725E">
        <w:rPr>
          <w:i/>
          <w:sz w:val="24"/>
        </w:rPr>
        <w:t>• адекватно понимать информацию, относящуюся к социальной сфере</w:t>
      </w:r>
    </w:p>
    <w:p w:rsidR="00F90862" w:rsidRPr="00EB725E" w:rsidRDefault="00F90862" w:rsidP="00EB725E">
      <w:pPr>
        <w:pStyle w:val="ad"/>
        <w:rPr>
          <w:i/>
          <w:sz w:val="24"/>
        </w:rPr>
      </w:pPr>
      <w:r w:rsidRPr="00EB725E">
        <w:rPr>
          <w:i/>
          <w:sz w:val="24"/>
        </w:rPr>
        <w:t>общества, получаемую из различных источников.</w:t>
      </w:r>
    </w:p>
    <w:p w:rsidR="00F90862" w:rsidRPr="0035192A" w:rsidRDefault="00F90862" w:rsidP="00EB725E">
      <w:pPr>
        <w:pStyle w:val="ad"/>
        <w:rPr>
          <w:sz w:val="24"/>
        </w:rPr>
      </w:pPr>
      <w:r w:rsidRPr="0035192A">
        <w:rPr>
          <w:sz w:val="24"/>
        </w:rPr>
        <w:t>Политическая жизнь общества</w:t>
      </w:r>
    </w:p>
    <w:p w:rsidR="00F90862" w:rsidRPr="0035192A" w:rsidRDefault="00F90862" w:rsidP="00EB725E">
      <w:pPr>
        <w:pStyle w:val="ad"/>
        <w:rPr>
          <w:sz w:val="24"/>
        </w:rPr>
      </w:pPr>
      <w:r w:rsidRPr="0035192A">
        <w:rPr>
          <w:sz w:val="24"/>
        </w:rPr>
        <w:t>Выпускник научится:</w:t>
      </w:r>
    </w:p>
    <w:p w:rsidR="00F90862" w:rsidRPr="0035192A" w:rsidRDefault="00F90862" w:rsidP="00EB725E">
      <w:pPr>
        <w:pStyle w:val="ad"/>
        <w:rPr>
          <w:sz w:val="24"/>
        </w:rPr>
      </w:pPr>
      <w:r w:rsidRPr="0035192A">
        <w:rPr>
          <w:sz w:val="24"/>
        </w:rPr>
        <w:t>• характеризовать государственное устройство Российской Федерации,</w:t>
      </w:r>
    </w:p>
    <w:p w:rsidR="00F90862" w:rsidRPr="0035192A" w:rsidRDefault="00F90862" w:rsidP="00EB725E">
      <w:pPr>
        <w:pStyle w:val="ad"/>
        <w:rPr>
          <w:sz w:val="24"/>
        </w:rPr>
      </w:pPr>
      <w:r w:rsidRPr="0035192A">
        <w:rPr>
          <w:sz w:val="24"/>
        </w:rPr>
        <w:t>описывать полномочия и компетенцию различных органов государственной</w:t>
      </w:r>
    </w:p>
    <w:p w:rsidR="00F90862" w:rsidRPr="0035192A" w:rsidRDefault="00F90862" w:rsidP="00EB725E">
      <w:pPr>
        <w:pStyle w:val="ad"/>
        <w:rPr>
          <w:sz w:val="24"/>
        </w:rPr>
      </w:pPr>
      <w:r w:rsidRPr="0035192A">
        <w:rPr>
          <w:sz w:val="24"/>
        </w:rPr>
        <w:t>власти и управления;</w:t>
      </w:r>
    </w:p>
    <w:p w:rsidR="00F90862" w:rsidRPr="0035192A" w:rsidRDefault="00F90862" w:rsidP="00EB725E">
      <w:pPr>
        <w:pStyle w:val="ad"/>
        <w:rPr>
          <w:sz w:val="24"/>
        </w:rPr>
      </w:pPr>
      <w:r w:rsidRPr="0035192A">
        <w:rPr>
          <w:sz w:val="24"/>
        </w:rPr>
        <w:t>• правильно определять инстанцию (государственный орган), в который</w:t>
      </w:r>
    </w:p>
    <w:p w:rsidR="00F90862" w:rsidRPr="0035192A" w:rsidRDefault="00F90862" w:rsidP="00EB725E">
      <w:pPr>
        <w:pStyle w:val="ad"/>
        <w:rPr>
          <w:sz w:val="24"/>
        </w:rPr>
      </w:pPr>
      <w:r w:rsidRPr="0035192A">
        <w:rPr>
          <w:sz w:val="24"/>
        </w:rPr>
        <w:t>следует обратиться для разрешения той или типичной социальной ситуации;</w:t>
      </w:r>
    </w:p>
    <w:p w:rsidR="00F90862" w:rsidRPr="0035192A" w:rsidRDefault="00F90862" w:rsidP="00EB725E">
      <w:pPr>
        <w:pStyle w:val="ad"/>
        <w:rPr>
          <w:sz w:val="24"/>
        </w:rPr>
      </w:pPr>
      <w:r w:rsidRPr="0035192A">
        <w:rPr>
          <w:sz w:val="24"/>
        </w:rPr>
        <w:t>• сравнивать различные типы политических режимов, обосновывать</w:t>
      </w:r>
    </w:p>
    <w:p w:rsidR="00F90862" w:rsidRPr="0035192A" w:rsidRDefault="00F90862" w:rsidP="00EB725E">
      <w:pPr>
        <w:pStyle w:val="ad"/>
        <w:rPr>
          <w:sz w:val="24"/>
        </w:rPr>
      </w:pPr>
      <w:r w:rsidRPr="0035192A">
        <w:rPr>
          <w:sz w:val="24"/>
        </w:rPr>
        <w:t>преимущества демократического политического устройства;</w:t>
      </w:r>
    </w:p>
    <w:p w:rsidR="00F90862" w:rsidRPr="0035192A" w:rsidRDefault="00F90862" w:rsidP="00EB725E">
      <w:pPr>
        <w:pStyle w:val="ad"/>
        <w:rPr>
          <w:sz w:val="24"/>
        </w:rPr>
      </w:pPr>
      <w:r w:rsidRPr="0035192A">
        <w:rPr>
          <w:sz w:val="24"/>
        </w:rPr>
        <w:t>• описывать основные признаки любого государства, конкретизировать</w:t>
      </w:r>
    </w:p>
    <w:p w:rsidR="00F90862" w:rsidRPr="0035192A" w:rsidRDefault="00F90862" w:rsidP="00EB725E">
      <w:pPr>
        <w:pStyle w:val="ad"/>
        <w:rPr>
          <w:sz w:val="24"/>
        </w:rPr>
      </w:pPr>
      <w:r w:rsidRPr="0035192A">
        <w:rPr>
          <w:sz w:val="24"/>
        </w:rPr>
        <w:t>их на примерах прошлого и современности;</w:t>
      </w:r>
    </w:p>
    <w:p w:rsidR="00F90862" w:rsidRPr="0035192A" w:rsidRDefault="00F90862" w:rsidP="00EB725E">
      <w:pPr>
        <w:pStyle w:val="ad"/>
        <w:rPr>
          <w:sz w:val="24"/>
        </w:rPr>
      </w:pPr>
      <w:r w:rsidRPr="0035192A">
        <w:rPr>
          <w:sz w:val="24"/>
        </w:rPr>
        <w:t>• характеризовать базовые черты избирательной системы в нашем</w:t>
      </w:r>
    </w:p>
    <w:p w:rsidR="00F90862" w:rsidRPr="0035192A" w:rsidRDefault="00F90862" w:rsidP="00EB725E">
      <w:pPr>
        <w:pStyle w:val="ad"/>
        <w:rPr>
          <w:sz w:val="24"/>
        </w:rPr>
      </w:pPr>
      <w:r w:rsidRPr="0035192A">
        <w:rPr>
          <w:sz w:val="24"/>
        </w:rPr>
        <w:t>обществе, основные проявления роли избирателя;</w:t>
      </w:r>
    </w:p>
    <w:p w:rsidR="00F90862" w:rsidRPr="0035192A" w:rsidRDefault="00F90862" w:rsidP="00EB725E">
      <w:pPr>
        <w:pStyle w:val="ad"/>
        <w:rPr>
          <w:sz w:val="24"/>
        </w:rPr>
      </w:pPr>
      <w:r w:rsidRPr="0035192A">
        <w:rPr>
          <w:sz w:val="24"/>
        </w:rPr>
        <w:t>• различать факты и мнения в потоке политической информации.</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осознавать значение гражданской активности и патриотической</w:t>
      </w:r>
    </w:p>
    <w:p w:rsidR="00F90862" w:rsidRPr="00EB725E" w:rsidRDefault="00F90862" w:rsidP="00EB725E">
      <w:pPr>
        <w:pStyle w:val="ad"/>
        <w:rPr>
          <w:i/>
          <w:sz w:val="24"/>
        </w:rPr>
      </w:pPr>
      <w:r w:rsidRPr="00EB725E">
        <w:rPr>
          <w:i/>
          <w:sz w:val="24"/>
        </w:rPr>
        <w:t>позиции в укреплении нашего государства;</w:t>
      </w:r>
    </w:p>
    <w:p w:rsidR="00F90862" w:rsidRPr="00EB725E" w:rsidRDefault="00F90862" w:rsidP="00EB725E">
      <w:pPr>
        <w:pStyle w:val="ad"/>
        <w:rPr>
          <w:i/>
          <w:sz w:val="24"/>
        </w:rPr>
      </w:pPr>
      <w:r w:rsidRPr="00EB725E">
        <w:rPr>
          <w:i/>
          <w:sz w:val="24"/>
        </w:rPr>
        <w:t>• соотносить различные оценки политических событий и процессов и</w:t>
      </w:r>
    </w:p>
    <w:p w:rsidR="00F90862" w:rsidRPr="00EB725E" w:rsidRDefault="00F90862" w:rsidP="00EB725E">
      <w:pPr>
        <w:pStyle w:val="ad"/>
        <w:rPr>
          <w:i/>
          <w:sz w:val="24"/>
        </w:rPr>
      </w:pPr>
      <w:r w:rsidRPr="00EB725E">
        <w:rPr>
          <w:i/>
          <w:sz w:val="24"/>
        </w:rPr>
        <w:t>делать обоснованные выводы.</w:t>
      </w:r>
    </w:p>
    <w:p w:rsidR="00F90862" w:rsidRPr="0035192A" w:rsidRDefault="00F90862" w:rsidP="00EB725E">
      <w:pPr>
        <w:pStyle w:val="ad"/>
        <w:rPr>
          <w:sz w:val="24"/>
        </w:rPr>
      </w:pPr>
      <w:r w:rsidRPr="0035192A">
        <w:rPr>
          <w:sz w:val="24"/>
        </w:rPr>
        <w:t>Культурно-информационная среда общественной жизни</w:t>
      </w:r>
    </w:p>
    <w:p w:rsidR="00F90862" w:rsidRPr="0035192A" w:rsidRDefault="00F90862" w:rsidP="00EB725E">
      <w:pPr>
        <w:pStyle w:val="ad"/>
        <w:rPr>
          <w:sz w:val="24"/>
        </w:rPr>
      </w:pPr>
      <w:r w:rsidRPr="0035192A">
        <w:rPr>
          <w:sz w:val="24"/>
        </w:rPr>
        <w:t>Выпускник научится:</w:t>
      </w:r>
    </w:p>
    <w:p w:rsidR="00F90862" w:rsidRPr="0035192A" w:rsidRDefault="00F90862" w:rsidP="00EB725E">
      <w:pPr>
        <w:pStyle w:val="ad"/>
        <w:rPr>
          <w:sz w:val="24"/>
        </w:rPr>
      </w:pPr>
      <w:r w:rsidRPr="0035192A">
        <w:rPr>
          <w:sz w:val="24"/>
        </w:rPr>
        <w:t>• характеризовать развитие отдельных областей и форм культуры;</w:t>
      </w:r>
    </w:p>
    <w:p w:rsidR="00F90862" w:rsidRPr="0035192A" w:rsidRDefault="00F90862" w:rsidP="00EB725E">
      <w:pPr>
        <w:pStyle w:val="ad"/>
        <w:rPr>
          <w:sz w:val="24"/>
        </w:rPr>
      </w:pPr>
      <w:r w:rsidRPr="0035192A">
        <w:rPr>
          <w:sz w:val="24"/>
        </w:rPr>
        <w:t>• распознавать и различать явления духовной культуры;</w:t>
      </w:r>
    </w:p>
    <w:p w:rsidR="00F90862" w:rsidRPr="0035192A" w:rsidRDefault="00F90862" w:rsidP="0035192A">
      <w:pPr>
        <w:pStyle w:val="ad"/>
        <w:rPr>
          <w:sz w:val="24"/>
        </w:rPr>
      </w:pPr>
      <w:r w:rsidRPr="0035192A">
        <w:rPr>
          <w:sz w:val="24"/>
        </w:rPr>
        <w:t>• описывать различные средства массовой информации;</w:t>
      </w:r>
    </w:p>
    <w:p w:rsidR="00F90862" w:rsidRPr="0035192A" w:rsidRDefault="00F90862" w:rsidP="00EB725E">
      <w:pPr>
        <w:pStyle w:val="ad"/>
        <w:rPr>
          <w:sz w:val="24"/>
        </w:rPr>
      </w:pPr>
      <w:r w:rsidRPr="0035192A">
        <w:rPr>
          <w:sz w:val="24"/>
        </w:rPr>
        <w:t>• находить и извлекать социальную информацию о достижениях и</w:t>
      </w:r>
    </w:p>
    <w:p w:rsidR="00F90862" w:rsidRPr="0035192A" w:rsidRDefault="00F90862" w:rsidP="00EB725E">
      <w:pPr>
        <w:pStyle w:val="ad"/>
        <w:rPr>
          <w:sz w:val="24"/>
        </w:rPr>
      </w:pPr>
      <w:r w:rsidRPr="0035192A">
        <w:rPr>
          <w:sz w:val="24"/>
        </w:rPr>
        <w:t>проблемах развития культуры из адаптированных источников различного</w:t>
      </w:r>
    </w:p>
    <w:p w:rsidR="00F90862" w:rsidRPr="0035192A" w:rsidRDefault="00F90862" w:rsidP="00EB725E">
      <w:pPr>
        <w:pStyle w:val="ad"/>
        <w:rPr>
          <w:sz w:val="24"/>
        </w:rPr>
      </w:pPr>
      <w:r w:rsidRPr="0035192A">
        <w:rPr>
          <w:sz w:val="24"/>
        </w:rPr>
        <w:t>типа;</w:t>
      </w:r>
    </w:p>
    <w:p w:rsidR="00F90862" w:rsidRPr="0035192A" w:rsidRDefault="00F90862" w:rsidP="00EB725E">
      <w:pPr>
        <w:pStyle w:val="ad"/>
        <w:rPr>
          <w:sz w:val="24"/>
        </w:rPr>
      </w:pPr>
      <w:r w:rsidRPr="0035192A">
        <w:rPr>
          <w:sz w:val="24"/>
        </w:rPr>
        <w:t>• видеть различные точки зрения в вопросах ценностного выбора и</w:t>
      </w:r>
    </w:p>
    <w:p w:rsidR="00F90862" w:rsidRPr="0035192A" w:rsidRDefault="00F90862" w:rsidP="00EB725E">
      <w:pPr>
        <w:pStyle w:val="ad"/>
        <w:rPr>
          <w:sz w:val="24"/>
        </w:rPr>
      </w:pPr>
      <w:r w:rsidRPr="0035192A">
        <w:rPr>
          <w:sz w:val="24"/>
        </w:rPr>
        <w:t>приоритетов в духовной сфере, формулировать собственное отношение.</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описывать процессы создания, сохранения, трансляции и усвоения</w:t>
      </w:r>
    </w:p>
    <w:p w:rsidR="00F90862" w:rsidRPr="00EB725E" w:rsidRDefault="00F90862" w:rsidP="00EB725E">
      <w:pPr>
        <w:pStyle w:val="ad"/>
        <w:rPr>
          <w:i/>
          <w:sz w:val="24"/>
        </w:rPr>
      </w:pPr>
      <w:r w:rsidRPr="00EB725E">
        <w:rPr>
          <w:i/>
          <w:sz w:val="24"/>
        </w:rPr>
        <w:t>достижений культуры;</w:t>
      </w:r>
    </w:p>
    <w:p w:rsidR="00F90862" w:rsidRPr="00EB725E" w:rsidRDefault="00F90862" w:rsidP="00EB725E">
      <w:pPr>
        <w:pStyle w:val="ad"/>
        <w:rPr>
          <w:i/>
          <w:sz w:val="24"/>
        </w:rPr>
      </w:pPr>
      <w:r w:rsidRPr="00EB725E">
        <w:rPr>
          <w:i/>
          <w:sz w:val="24"/>
        </w:rPr>
        <w:t>• характеризовать основные направления развития отечественной</w:t>
      </w:r>
    </w:p>
    <w:p w:rsidR="00F90862" w:rsidRPr="00EB725E" w:rsidRDefault="00F90862" w:rsidP="00EB725E">
      <w:pPr>
        <w:pStyle w:val="ad"/>
        <w:rPr>
          <w:i/>
          <w:sz w:val="24"/>
        </w:rPr>
      </w:pPr>
      <w:r w:rsidRPr="00EB725E">
        <w:rPr>
          <w:i/>
          <w:sz w:val="24"/>
        </w:rPr>
        <w:t>культуры в современных условиях;</w:t>
      </w:r>
    </w:p>
    <w:p w:rsidR="00F90862" w:rsidRPr="00EB725E" w:rsidRDefault="00F90862" w:rsidP="00EB725E">
      <w:pPr>
        <w:pStyle w:val="ad"/>
        <w:rPr>
          <w:i/>
          <w:sz w:val="24"/>
        </w:rPr>
      </w:pPr>
      <w:r w:rsidRPr="00EB725E">
        <w:rPr>
          <w:i/>
          <w:sz w:val="24"/>
        </w:rPr>
        <w:t>• осуществлять рефлексию своих ценностей.</w:t>
      </w:r>
    </w:p>
    <w:p w:rsidR="00F90862" w:rsidRPr="0035192A" w:rsidRDefault="00F90862" w:rsidP="00EB725E">
      <w:pPr>
        <w:pStyle w:val="ad"/>
        <w:rPr>
          <w:sz w:val="24"/>
        </w:rPr>
      </w:pPr>
      <w:r w:rsidRPr="0035192A">
        <w:rPr>
          <w:sz w:val="24"/>
        </w:rPr>
        <w:t>Человек в меняющемся обществе</w:t>
      </w:r>
    </w:p>
    <w:p w:rsidR="00F90862" w:rsidRPr="0035192A" w:rsidRDefault="00F90862" w:rsidP="00EB725E">
      <w:pPr>
        <w:pStyle w:val="ad"/>
        <w:rPr>
          <w:sz w:val="24"/>
        </w:rPr>
      </w:pPr>
      <w:r w:rsidRPr="0035192A">
        <w:rPr>
          <w:sz w:val="24"/>
        </w:rPr>
        <w:t>Выпускник научится:</w:t>
      </w:r>
    </w:p>
    <w:p w:rsidR="00F90862" w:rsidRPr="0035192A" w:rsidRDefault="00F90862" w:rsidP="00EB725E">
      <w:pPr>
        <w:pStyle w:val="ad"/>
        <w:rPr>
          <w:sz w:val="24"/>
        </w:rPr>
      </w:pPr>
      <w:r w:rsidRPr="0035192A">
        <w:rPr>
          <w:sz w:val="24"/>
        </w:rPr>
        <w:t>• характеризовать явление ускорения социального развития;</w:t>
      </w:r>
    </w:p>
    <w:p w:rsidR="00F90862" w:rsidRPr="0035192A" w:rsidRDefault="00F90862" w:rsidP="00EB725E">
      <w:pPr>
        <w:pStyle w:val="ad"/>
        <w:rPr>
          <w:sz w:val="24"/>
        </w:rPr>
      </w:pPr>
      <w:r w:rsidRPr="0035192A">
        <w:rPr>
          <w:sz w:val="24"/>
        </w:rPr>
        <w:t>• объяснять необходимость непрерывного образования в современных</w:t>
      </w:r>
    </w:p>
    <w:p w:rsidR="00F90862" w:rsidRPr="0035192A" w:rsidRDefault="00F90862" w:rsidP="00EB725E">
      <w:pPr>
        <w:pStyle w:val="ad"/>
        <w:rPr>
          <w:sz w:val="24"/>
        </w:rPr>
      </w:pPr>
      <w:r w:rsidRPr="0035192A">
        <w:rPr>
          <w:sz w:val="24"/>
        </w:rPr>
        <w:t>условиях;</w:t>
      </w:r>
    </w:p>
    <w:p w:rsidR="00F90862" w:rsidRPr="0035192A" w:rsidRDefault="00F90862" w:rsidP="00EB725E">
      <w:pPr>
        <w:pStyle w:val="ad"/>
        <w:rPr>
          <w:sz w:val="24"/>
        </w:rPr>
      </w:pPr>
      <w:r w:rsidRPr="0035192A">
        <w:rPr>
          <w:sz w:val="24"/>
        </w:rPr>
        <w:t>• описывать многообразие профессий в современном мире;</w:t>
      </w:r>
    </w:p>
    <w:p w:rsidR="00F90862" w:rsidRPr="0035192A" w:rsidRDefault="00F90862" w:rsidP="00EB725E">
      <w:pPr>
        <w:pStyle w:val="ad"/>
        <w:rPr>
          <w:sz w:val="24"/>
        </w:rPr>
      </w:pPr>
      <w:r w:rsidRPr="0035192A">
        <w:rPr>
          <w:sz w:val="24"/>
        </w:rPr>
        <w:t>• характеризовать роль молодёжи в развитии современного общества;</w:t>
      </w:r>
    </w:p>
    <w:p w:rsidR="00F90862" w:rsidRPr="0035192A" w:rsidRDefault="00F90862" w:rsidP="00EB725E">
      <w:pPr>
        <w:pStyle w:val="ad"/>
        <w:rPr>
          <w:sz w:val="24"/>
        </w:rPr>
      </w:pPr>
      <w:r w:rsidRPr="0035192A">
        <w:rPr>
          <w:sz w:val="24"/>
        </w:rPr>
        <w:t>• извлекать социальную информацию из доступных источников;</w:t>
      </w:r>
    </w:p>
    <w:p w:rsidR="00F90862" w:rsidRPr="0035192A" w:rsidRDefault="00F90862" w:rsidP="00EB725E">
      <w:pPr>
        <w:pStyle w:val="ad"/>
        <w:rPr>
          <w:sz w:val="24"/>
        </w:rPr>
      </w:pPr>
      <w:r w:rsidRPr="0035192A">
        <w:rPr>
          <w:sz w:val="24"/>
        </w:rPr>
        <w:t>• применять полученные знания для решения отдельных социальных</w:t>
      </w:r>
    </w:p>
    <w:p w:rsidR="00F90862" w:rsidRPr="0035192A" w:rsidRDefault="00F90862" w:rsidP="00EB725E">
      <w:pPr>
        <w:pStyle w:val="ad"/>
        <w:rPr>
          <w:sz w:val="24"/>
        </w:rPr>
      </w:pPr>
      <w:r w:rsidRPr="0035192A">
        <w:rPr>
          <w:sz w:val="24"/>
        </w:rPr>
        <w:t>проблем.</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критически воспринимать сообщения и рекламу в СМИ и Интернете о</w:t>
      </w:r>
    </w:p>
    <w:p w:rsidR="00F90862" w:rsidRPr="00EB725E" w:rsidRDefault="00F90862" w:rsidP="00EB725E">
      <w:pPr>
        <w:pStyle w:val="ad"/>
        <w:rPr>
          <w:i/>
          <w:sz w:val="24"/>
        </w:rPr>
      </w:pPr>
      <w:r w:rsidRPr="00EB725E">
        <w:rPr>
          <w:i/>
          <w:sz w:val="24"/>
        </w:rPr>
        <w:t>таких направлениях массовой культуры, как шоу-бизнес и мода;</w:t>
      </w:r>
    </w:p>
    <w:p w:rsidR="00F90862" w:rsidRPr="00EB725E" w:rsidRDefault="00F90862" w:rsidP="00EB725E">
      <w:pPr>
        <w:pStyle w:val="ad"/>
        <w:rPr>
          <w:i/>
          <w:sz w:val="24"/>
        </w:rPr>
      </w:pPr>
      <w:r w:rsidRPr="00EB725E">
        <w:rPr>
          <w:i/>
          <w:sz w:val="24"/>
        </w:rPr>
        <w:t>• оценивать роль спорта и спортивных достижений в контексте</w:t>
      </w:r>
    </w:p>
    <w:p w:rsidR="00F90862" w:rsidRPr="00EB725E" w:rsidRDefault="00F90862" w:rsidP="00EB725E">
      <w:pPr>
        <w:pStyle w:val="ad"/>
        <w:rPr>
          <w:i/>
          <w:sz w:val="24"/>
        </w:rPr>
      </w:pPr>
      <w:r w:rsidRPr="00EB725E">
        <w:rPr>
          <w:i/>
          <w:sz w:val="24"/>
        </w:rPr>
        <w:t>современной общественной жизни;</w:t>
      </w:r>
    </w:p>
    <w:p w:rsidR="00F90862" w:rsidRPr="00EB725E" w:rsidRDefault="00F90862" w:rsidP="00EB725E">
      <w:pPr>
        <w:pStyle w:val="ad"/>
        <w:rPr>
          <w:i/>
          <w:sz w:val="24"/>
        </w:rPr>
      </w:pPr>
      <w:r w:rsidRPr="00EB725E">
        <w:rPr>
          <w:i/>
          <w:sz w:val="24"/>
        </w:rPr>
        <w:t>• выражать и обосновывать собственную позицию по актуальным</w:t>
      </w:r>
    </w:p>
    <w:p w:rsidR="00F90862" w:rsidRPr="00EB725E" w:rsidRDefault="00F90862" w:rsidP="0035192A">
      <w:pPr>
        <w:pStyle w:val="ad"/>
        <w:rPr>
          <w:i/>
          <w:sz w:val="24"/>
        </w:rPr>
      </w:pPr>
      <w:r>
        <w:rPr>
          <w:i/>
          <w:sz w:val="24"/>
        </w:rPr>
        <w:t>проблемам молодёжи.</w:t>
      </w:r>
    </w:p>
    <w:p w:rsidR="00F90862" w:rsidRPr="0035192A" w:rsidRDefault="00F90862" w:rsidP="0035192A">
      <w:pPr>
        <w:pStyle w:val="ad"/>
        <w:jc w:val="center"/>
        <w:rPr>
          <w:b/>
          <w:sz w:val="24"/>
        </w:rPr>
      </w:pPr>
      <w:r w:rsidRPr="0035192A">
        <w:rPr>
          <w:b/>
          <w:sz w:val="24"/>
        </w:rPr>
        <w:t>1.2.3.10. География</w:t>
      </w:r>
    </w:p>
    <w:p w:rsidR="00F90862" w:rsidRPr="0035192A" w:rsidRDefault="00F90862" w:rsidP="00EB725E">
      <w:pPr>
        <w:pStyle w:val="ad"/>
        <w:rPr>
          <w:sz w:val="24"/>
        </w:rPr>
      </w:pPr>
      <w:r w:rsidRPr="0035192A">
        <w:rPr>
          <w:sz w:val="24"/>
        </w:rPr>
        <w:t>Источники географической информации</w:t>
      </w:r>
    </w:p>
    <w:p w:rsidR="00F90862" w:rsidRPr="0035192A" w:rsidRDefault="00F90862" w:rsidP="00EB725E">
      <w:pPr>
        <w:pStyle w:val="ad"/>
        <w:rPr>
          <w:sz w:val="24"/>
        </w:rPr>
      </w:pPr>
      <w:r w:rsidRPr="0035192A">
        <w:rPr>
          <w:sz w:val="24"/>
        </w:rPr>
        <w:t>Выпускник научится:</w:t>
      </w:r>
    </w:p>
    <w:p w:rsidR="00F90862" w:rsidRPr="0035192A" w:rsidRDefault="00F90862" w:rsidP="00EB725E">
      <w:pPr>
        <w:pStyle w:val="ad"/>
        <w:rPr>
          <w:sz w:val="24"/>
        </w:rPr>
      </w:pPr>
      <w:r w:rsidRPr="0035192A">
        <w:rPr>
          <w:sz w:val="24"/>
        </w:rPr>
        <w:t>• использовать различные источники географической информации</w:t>
      </w:r>
    </w:p>
    <w:p w:rsidR="00F90862" w:rsidRPr="0035192A" w:rsidRDefault="00F90862" w:rsidP="00EB725E">
      <w:pPr>
        <w:pStyle w:val="ad"/>
        <w:rPr>
          <w:sz w:val="24"/>
        </w:rPr>
      </w:pPr>
      <w:r w:rsidRPr="0035192A">
        <w:rPr>
          <w:sz w:val="24"/>
        </w:rPr>
        <w:t>(картографические, статистические, текстовые, видео- и фотоизображения,</w:t>
      </w:r>
    </w:p>
    <w:p w:rsidR="00F90862" w:rsidRPr="0035192A" w:rsidRDefault="00F90862" w:rsidP="00EB725E">
      <w:pPr>
        <w:pStyle w:val="ad"/>
        <w:rPr>
          <w:sz w:val="24"/>
        </w:rPr>
      </w:pPr>
      <w:r w:rsidRPr="0035192A">
        <w:rPr>
          <w:sz w:val="24"/>
        </w:rPr>
        <w:t>компьютерные базы данных) для поиска и извлечения информации,</w:t>
      </w:r>
    </w:p>
    <w:p w:rsidR="00F90862" w:rsidRPr="0035192A" w:rsidRDefault="00F90862" w:rsidP="00EB725E">
      <w:pPr>
        <w:pStyle w:val="ad"/>
        <w:rPr>
          <w:sz w:val="24"/>
        </w:rPr>
      </w:pPr>
      <w:r w:rsidRPr="0035192A">
        <w:rPr>
          <w:sz w:val="24"/>
        </w:rPr>
        <w:t>необходимой для решения учебных и практико-ориентированных задач;</w:t>
      </w:r>
    </w:p>
    <w:p w:rsidR="00F90862" w:rsidRPr="0035192A" w:rsidRDefault="00F90862" w:rsidP="00EB725E">
      <w:pPr>
        <w:pStyle w:val="ad"/>
        <w:rPr>
          <w:sz w:val="24"/>
        </w:rPr>
      </w:pPr>
      <w:r w:rsidRPr="0035192A">
        <w:rPr>
          <w:sz w:val="24"/>
        </w:rPr>
        <w:t>• анализировать, обобщать и интерпретировать географическую</w:t>
      </w:r>
    </w:p>
    <w:p w:rsidR="00F90862" w:rsidRPr="0035192A" w:rsidRDefault="00F90862" w:rsidP="00EB725E">
      <w:pPr>
        <w:pStyle w:val="ad"/>
        <w:rPr>
          <w:sz w:val="24"/>
        </w:rPr>
      </w:pPr>
      <w:r w:rsidRPr="0035192A">
        <w:rPr>
          <w:sz w:val="24"/>
        </w:rPr>
        <w:t>информацию;</w:t>
      </w:r>
    </w:p>
    <w:p w:rsidR="00F90862" w:rsidRPr="0035192A" w:rsidRDefault="00F90862" w:rsidP="00EB725E">
      <w:pPr>
        <w:pStyle w:val="ad"/>
        <w:rPr>
          <w:sz w:val="24"/>
        </w:rPr>
      </w:pPr>
      <w:r w:rsidRPr="0035192A">
        <w:rPr>
          <w:sz w:val="24"/>
        </w:rPr>
        <w:t>• находить и формулировать по результатам наблюдений (в том числе</w:t>
      </w:r>
    </w:p>
    <w:p w:rsidR="00F90862" w:rsidRPr="0035192A" w:rsidRDefault="00F90862" w:rsidP="00EB725E">
      <w:pPr>
        <w:pStyle w:val="ad"/>
        <w:rPr>
          <w:sz w:val="24"/>
        </w:rPr>
      </w:pPr>
      <w:r w:rsidRPr="0035192A">
        <w:rPr>
          <w:sz w:val="24"/>
        </w:rPr>
        <w:t>инструментальных) зависимости и закономерности;</w:t>
      </w:r>
    </w:p>
    <w:p w:rsidR="00F90862" w:rsidRPr="0035192A" w:rsidRDefault="00F90862" w:rsidP="00EB725E">
      <w:pPr>
        <w:pStyle w:val="ad"/>
        <w:rPr>
          <w:sz w:val="24"/>
        </w:rPr>
      </w:pPr>
      <w:r w:rsidRPr="0035192A">
        <w:rPr>
          <w:sz w:val="24"/>
        </w:rPr>
        <w:t>• определять и сравнивать качественные и количественные показатели,</w:t>
      </w:r>
    </w:p>
    <w:p w:rsidR="00F90862" w:rsidRPr="0035192A" w:rsidRDefault="00F90862" w:rsidP="00EB725E">
      <w:pPr>
        <w:pStyle w:val="ad"/>
        <w:rPr>
          <w:sz w:val="24"/>
        </w:rPr>
      </w:pPr>
      <w:r w:rsidRPr="0035192A">
        <w:rPr>
          <w:sz w:val="24"/>
        </w:rPr>
        <w:t>характеризующие географические объекты, процессы и явления, их</w:t>
      </w:r>
    </w:p>
    <w:p w:rsidR="00F90862" w:rsidRPr="0035192A" w:rsidRDefault="00F90862" w:rsidP="00EB725E">
      <w:pPr>
        <w:pStyle w:val="ad"/>
        <w:rPr>
          <w:sz w:val="24"/>
        </w:rPr>
      </w:pPr>
      <w:r w:rsidRPr="0035192A">
        <w:rPr>
          <w:sz w:val="24"/>
        </w:rPr>
        <w:t>положение в пространстве по географическим картам разного содержания;</w:t>
      </w:r>
    </w:p>
    <w:p w:rsidR="00F90862" w:rsidRPr="0035192A" w:rsidRDefault="00F90862" w:rsidP="00EB725E">
      <w:pPr>
        <w:pStyle w:val="ad"/>
        <w:rPr>
          <w:sz w:val="24"/>
        </w:rPr>
      </w:pPr>
      <w:r w:rsidRPr="0035192A">
        <w:rPr>
          <w:sz w:val="24"/>
        </w:rPr>
        <w:t>• выявлять в процессе работы с одним или несколькими источниками</w:t>
      </w:r>
    </w:p>
    <w:p w:rsidR="00F90862" w:rsidRPr="0035192A" w:rsidRDefault="00F90862" w:rsidP="00EB725E">
      <w:pPr>
        <w:pStyle w:val="ad"/>
        <w:rPr>
          <w:sz w:val="24"/>
        </w:rPr>
      </w:pPr>
      <w:r w:rsidRPr="0035192A">
        <w:rPr>
          <w:sz w:val="24"/>
        </w:rPr>
        <w:t>географической информации содержащуюся в них противоречивую</w:t>
      </w:r>
    </w:p>
    <w:p w:rsidR="00F90862" w:rsidRPr="0035192A" w:rsidRDefault="00F90862" w:rsidP="00EB725E">
      <w:pPr>
        <w:pStyle w:val="ad"/>
        <w:rPr>
          <w:sz w:val="24"/>
        </w:rPr>
      </w:pPr>
      <w:r w:rsidRPr="0035192A">
        <w:rPr>
          <w:sz w:val="24"/>
        </w:rPr>
        <w:t>информацию;</w:t>
      </w:r>
    </w:p>
    <w:p w:rsidR="00F90862" w:rsidRPr="0035192A" w:rsidRDefault="00F90862" w:rsidP="00EB725E">
      <w:pPr>
        <w:pStyle w:val="ad"/>
        <w:rPr>
          <w:sz w:val="24"/>
        </w:rPr>
      </w:pPr>
      <w:r w:rsidRPr="0035192A">
        <w:rPr>
          <w:sz w:val="24"/>
        </w:rPr>
        <w:t>• составлять описания географических объектов, процессов и явлений с</w:t>
      </w:r>
    </w:p>
    <w:p w:rsidR="00F90862" w:rsidRPr="0035192A" w:rsidRDefault="00F90862" w:rsidP="00EB725E">
      <w:pPr>
        <w:pStyle w:val="ad"/>
        <w:rPr>
          <w:sz w:val="24"/>
        </w:rPr>
      </w:pPr>
      <w:r w:rsidRPr="0035192A">
        <w:rPr>
          <w:sz w:val="24"/>
        </w:rPr>
        <w:t>использованием разных источников географической информации;</w:t>
      </w:r>
    </w:p>
    <w:p w:rsidR="00F90862" w:rsidRPr="0035192A" w:rsidRDefault="00F90862" w:rsidP="00EB725E">
      <w:pPr>
        <w:pStyle w:val="ad"/>
        <w:rPr>
          <w:sz w:val="24"/>
        </w:rPr>
      </w:pPr>
      <w:r w:rsidRPr="0035192A">
        <w:rPr>
          <w:sz w:val="24"/>
        </w:rPr>
        <w:t>• представлять в различных формах географическую информацию,</w:t>
      </w:r>
    </w:p>
    <w:p w:rsidR="00F90862" w:rsidRPr="0035192A" w:rsidRDefault="00F90862" w:rsidP="00EB725E">
      <w:pPr>
        <w:pStyle w:val="ad"/>
        <w:rPr>
          <w:sz w:val="24"/>
        </w:rPr>
      </w:pPr>
      <w:r w:rsidRPr="0035192A">
        <w:rPr>
          <w:sz w:val="24"/>
        </w:rPr>
        <w:t>необходимую для решения учебных и практико-ориентированных задач.</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ориентироваться на местности при помощи топографических карт и</w:t>
      </w:r>
    </w:p>
    <w:p w:rsidR="00F90862" w:rsidRPr="00EB725E" w:rsidRDefault="00F90862" w:rsidP="00EB725E">
      <w:pPr>
        <w:pStyle w:val="ad"/>
        <w:rPr>
          <w:i/>
          <w:sz w:val="24"/>
        </w:rPr>
      </w:pPr>
      <w:r w:rsidRPr="00EB725E">
        <w:rPr>
          <w:i/>
          <w:sz w:val="24"/>
        </w:rPr>
        <w:t>современных навигационных приборов;</w:t>
      </w:r>
    </w:p>
    <w:p w:rsidR="00F90862" w:rsidRPr="00EB725E" w:rsidRDefault="00F90862" w:rsidP="00EB725E">
      <w:pPr>
        <w:pStyle w:val="ad"/>
        <w:rPr>
          <w:i/>
          <w:sz w:val="24"/>
        </w:rPr>
      </w:pPr>
      <w:r w:rsidRPr="00EB725E">
        <w:rPr>
          <w:i/>
          <w:sz w:val="24"/>
        </w:rPr>
        <w:t>• читать космические снимки и аэрофотоснимки, планы местности и</w:t>
      </w:r>
    </w:p>
    <w:p w:rsidR="00F90862" w:rsidRPr="00EB725E" w:rsidRDefault="00F90862" w:rsidP="00EB725E">
      <w:pPr>
        <w:pStyle w:val="ad"/>
        <w:rPr>
          <w:i/>
          <w:sz w:val="24"/>
        </w:rPr>
      </w:pPr>
      <w:r w:rsidRPr="00EB725E">
        <w:rPr>
          <w:i/>
          <w:sz w:val="24"/>
        </w:rPr>
        <w:t>географические карты;</w:t>
      </w:r>
    </w:p>
    <w:p w:rsidR="00F90862" w:rsidRPr="00EB725E" w:rsidRDefault="00F90862" w:rsidP="00EB725E">
      <w:pPr>
        <w:pStyle w:val="ad"/>
        <w:rPr>
          <w:i/>
          <w:sz w:val="24"/>
        </w:rPr>
      </w:pPr>
      <w:r w:rsidRPr="00EB725E">
        <w:rPr>
          <w:i/>
          <w:sz w:val="24"/>
        </w:rPr>
        <w:t>• строить простые планы местности;</w:t>
      </w:r>
    </w:p>
    <w:p w:rsidR="00F90862" w:rsidRPr="00EB725E" w:rsidRDefault="00F90862" w:rsidP="00EB725E">
      <w:pPr>
        <w:pStyle w:val="ad"/>
        <w:rPr>
          <w:i/>
          <w:sz w:val="24"/>
        </w:rPr>
      </w:pPr>
      <w:r w:rsidRPr="00EB725E">
        <w:rPr>
          <w:i/>
          <w:sz w:val="24"/>
        </w:rPr>
        <w:t>• создавать простейшие географические карты различного содержания;</w:t>
      </w:r>
    </w:p>
    <w:p w:rsidR="00F90862" w:rsidRPr="00EB725E" w:rsidRDefault="00F90862" w:rsidP="00EB725E">
      <w:pPr>
        <w:pStyle w:val="ad"/>
        <w:rPr>
          <w:i/>
          <w:sz w:val="24"/>
        </w:rPr>
      </w:pPr>
      <w:r w:rsidRPr="00EB725E">
        <w:rPr>
          <w:i/>
          <w:sz w:val="24"/>
        </w:rPr>
        <w:t>• моделировать географические объекты и явления при помощи</w:t>
      </w:r>
    </w:p>
    <w:p w:rsidR="00F90862" w:rsidRPr="00EB725E" w:rsidRDefault="00F90862" w:rsidP="0035192A">
      <w:pPr>
        <w:pStyle w:val="ad"/>
        <w:rPr>
          <w:i/>
          <w:sz w:val="24"/>
        </w:rPr>
      </w:pPr>
      <w:r>
        <w:rPr>
          <w:i/>
          <w:sz w:val="24"/>
        </w:rPr>
        <w:t>компьютерных программ.</w:t>
      </w:r>
    </w:p>
    <w:p w:rsidR="00F90862" w:rsidRPr="0035192A" w:rsidRDefault="00F90862" w:rsidP="00EB725E">
      <w:pPr>
        <w:pStyle w:val="ad"/>
        <w:rPr>
          <w:sz w:val="24"/>
        </w:rPr>
      </w:pPr>
      <w:r w:rsidRPr="0035192A">
        <w:rPr>
          <w:sz w:val="24"/>
        </w:rPr>
        <w:t>Природа Земли и человек</w:t>
      </w:r>
    </w:p>
    <w:p w:rsidR="00F90862" w:rsidRPr="0035192A" w:rsidRDefault="00F90862" w:rsidP="00EB725E">
      <w:pPr>
        <w:pStyle w:val="ad"/>
        <w:rPr>
          <w:sz w:val="24"/>
        </w:rPr>
      </w:pPr>
      <w:r w:rsidRPr="0035192A">
        <w:rPr>
          <w:sz w:val="24"/>
        </w:rPr>
        <w:t>Выпускник научится:</w:t>
      </w:r>
    </w:p>
    <w:p w:rsidR="00F90862" w:rsidRPr="0035192A" w:rsidRDefault="00F90862" w:rsidP="00EB725E">
      <w:pPr>
        <w:pStyle w:val="ad"/>
        <w:rPr>
          <w:sz w:val="24"/>
        </w:rPr>
      </w:pPr>
      <w:r w:rsidRPr="0035192A">
        <w:rPr>
          <w:sz w:val="24"/>
        </w:rPr>
        <w:t>• различать изученные географические объекты, процессы и явления,</w:t>
      </w:r>
    </w:p>
    <w:p w:rsidR="00F90862" w:rsidRPr="0035192A" w:rsidRDefault="00F90862" w:rsidP="00EB725E">
      <w:pPr>
        <w:pStyle w:val="ad"/>
        <w:rPr>
          <w:sz w:val="24"/>
        </w:rPr>
      </w:pPr>
      <w:r w:rsidRPr="0035192A">
        <w:rPr>
          <w:sz w:val="24"/>
        </w:rPr>
        <w:t>сравнивать географические объекты, процессы и явления на основе</w:t>
      </w:r>
    </w:p>
    <w:p w:rsidR="00F90862" w:rsidRPr="0035192A" w:rsidRDefault="00F90862" w:rsidP="00EB725E">
      <w:pPr>
        <w:pStyle w:val="ad"/>
        <w:rPr>
          <w:sz w:val="24"/>
        </w:rPr>
      </w:pPr>
      <w:r w:rsidRPr="0035192A">
        <w:rPr>
          <w:sz w:val="24"/>
        </w:rPr>
        <w:t>известных характерных свойств и проводить их простейшую</w:t>
      </w:r>
    </w:p>
    <w:p w:rsidR="00F90862" w:rsidRPr="0035192A" w:rsidRDefault="00F90862" w:rsidP="00EB725E">
      <w:pPr>
        <w:pStyle w:val="ad"/>
        <w:rPr>
          <w:sz w:val="24"/>
        </w:rPr>
      </w:pPr>
      <w:r w:rsidRPr="0035192A">
        <w:rPr>
          <w:sz w:val="24"/>
        </w:rPr>
        <w:t>классификацию;</w:t>
      </w:r>
    </w:p>
    <w:p w:rsidR="00F90862" w:rsidRPr="0035192A" w:rsidRDefault="00F90862" w:rsidP="00EB725E">
      <w:pPr>
        <w:pStyle w:val="ad"/>
        <w:rPr>
          <w:sz w:val="24"/>
        </w:rPr>
      </w:pPr>
      <w:r w:rsidRPr="0035192A">
        <w:rPr>
          <w:sz w:val="24"/>
        </w:rPr>
        <w:t>• использовать знания о географических законах и закономерностях, о</w:t>
      </w:r>
    </w:p>
    <w:p w:rsidR="00F90862" w:rsidRPr="0035192A" w:rsidRDefault="00F90862" w:rsidP="00EB725E">
      <w:pPr>
        <w:pStyle w:val="ad"/>
        <w:rPr>
          <w:sz w:val="24"/>
        </w:rPr>
      </w:pPr>
      <w:r w:rsidRPr="0035192A">
        <w:rPr>
          <w:sz w:val="24"/>
        </w:rPr>
        <w:t>взаимосвязях между изученными географическими объектами, процессами и</w:t>
      </w:r>
    </w:p>
    <w:p w:rsidR="00F90862" w:rsidRPr="0035192A" w:rsidRDefault="00F90862" w:rsidP="00EB725E">
      <w:pPr>
        <w:pStyle w:val="ad"/>
        <w:rPr>
          <w:sz w:val="24"/>
        </w:rPr>
      </w:pPr>
      <w:r w:rsidRPr="0035192A">
        <w:rPr>
          <w:sz w:val="24"/>
        </w:rPr>
        <w:t>явлениями для объяснения их свойств, условий протекания и географических</w:t>
      </w:r>
    </w:p>
    <w:p w:rsidR="00F90862" w:rsidRPr="0035192A" w:rsidRDefault="00F90862" w:rsidP="00EB725E">
      <w:pPr>
        <w:pStyle w:val="ad"/>
        <w:rPr>
          <w:sz w:val="24"/>
        </w:rPr>
      </w:pPr>
      <w:r w:rsidRPr="0035192A">
        <w:rPr>
          <w:sz w:val="24"/>
        </w:rPr>
        <w:t>различий;</w:t>
      </w:r>
    </w:p>
    <w:p w:rsidR="00F90862" w:rsidRPr="0035192A" w:rsidRDefault="00F90862" w:rsidP="00EB725E">
      <w:pPr>
        <w:pStyle w:val="ad"/>
        <w:rPr>
          <w:sz w:val="24"/>
        </w:rPr>
      </w:pPr>
      <w:r w:rsidRPr="0035192A">
        <w:rPr>
          <w:sz w:val="24"/>
        </w:rPr>
        <w:t>• проводить с помощью приборов измерения температуры, влажности</w:t>
      </w:r>
    </w:p>
    <w:p w:rsidR="00F90862" w:rsidRPr="0035192A" w:rsidRDefault="00F90862" w:rsidP="00EB725E">
      <w:pPr>
        <w:pStyle w:val="ad"/>
        <w:rPr>
          <w:sz w:val="24"/>
        </w:rPr>
      </w:pPr>
      <w:r w:rsidRPr="0035192A">
        <w:rPr>
          <w:sz w:val="24"/>
        </w:rPr>
        <w:t>воздуха, атмосферного давления, силы и направления ветра, абсолютной и</w:t>
      </w:r>
    </w:p>
    <w:p w:rsidR="00F90862" w:rsidRPr="0035192A" w:rsidRDefault="00F90862" w:rsidP="00EB725E">
      <w:pPr>
        <w:pStyle w:val="ad"/>
        <w:rPr>
          <w:sz w:val="24"/>
        </w:rPr>
      </w:pPr>
      <w:r w:rsidRPr="0035192A">
        <w:rPr>
          <w:sz w:val="24"/>
        </w:rPr>
        <w:t>относительной высоты, направления и скорости течения водных потоков;</w:t>
      </w:r>
    </w:p>
    <w:p w:rsidR="00F90862" w:rsidRPr="0035192A" w:rsidRDefault="00F90862" w:rsidP="00EB725E">
      <w:pPr>
        <w:pStyle w:val="ad"/>
        <w:rPr>
          <w:sz w:val="24"/>
        </w:rPr>
      </w:pPr>
      <w:r w:rsidRPr="0035192A">
        <w:rPr>
          <w:sz w:val="24"/>
        </w:rPr>
        <w:t>• оценивать характер взаимосвязи деятельности человека и компонентов</w:t>
      </w:r>
    </w:p>
    <w:p w:rsidR="00F90862" w:rsidRPr="0035192A" w:rsidRDefault="00F90862" w:rsidP="00EB725E">
      <w:pPr>
        <w:pStyle w:val="ad"/>
        <w:rPr>
          <w:sz w:val="24"/>
        </w:rPr>
      </w:pPr>
      <w:r w:rsidRPr="0035192A">
        <w:rPr>
          <w:sz w:val="24"/>
        </w:rPr>
        <w:t>природы в разных географических условиях с точки зрения концепции</w:t>
      </w:r>
    </w:p>
    <w:p w:rsidR="00F90862" w:rsidRPr="0035192A" w:rsidRDefault="00F90862" w:rsidP="00EB725E">
      <w:pPr>
        <w:pStyle w:val="ad"/>
        <w:rPr>
          <w:sz w:val="24"/>
        </w:rPr>
      </w:pPr>
      <w:r w:rsidRPr="0035192A">
        <w:rPr>
          <w:sz w:val="24"/>
        </w:rPr>
        <w:t>устойчивого развития.</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использовать знания о географических явлениях в повседневной жизни</w:t>
      </w:r>
    </w:p>
    <w:p w:rsidR="00F90862" w:rsidRPr="00EB725E" w:rsidRDefault="00F90862" w:rsidP="00EB725E">
      <w:pPr>
        <w:pStyle w:val="ad"/>
        <w:rPr>
          <w:i/>
          <w:sz w:val="24"/>
        </w:rPr>
      </w:pPr>
      <w:r w:rsidRPr="00EB725E">
        <w:rPr>
          <w:i/>
          <w:sz w:val="24"/>
        </w:rPr>
        <w:t>для сохранения здоровья и соблюдения норм экологического поведения в быту</w:t>
      </w:r>
    </w:p>
    <w:p w:rsidR="00F90862" w:rsidRPr="00EB725E" w:rsidRDefault="00F90862" w:rsidP="00EB725E">
      <w:pPr>
        <w:pStyle w:val="ad"/>
        <w:rPr>
          <w:i/>
          <w:sz w:val="24"/>
        </w:rPr>
      </w:pPr>
      <w:r w:rsidRPr="00EB725E">
        <w:rPr>
          <w:i/>
          <w:sz w:val="24"/>
        </w:rPr>
        <w:t>и окружающей среде</w:t>
      </w:r>
    </w:p>
    <w:p w:rsidR="00F90862" w:rsidRPr="00EB725E" w:rsidRDefault="00F90862" w:rsidP="00EB725E">
      <w:pPr>
        <w:pStyle w:val="ad"/>
        <w:rPr>
          <w:i/>
          <w:sz w:val="24"/>
        </w:rPr>
      </w:pPr>
      <w:r w:rsidRPr="00EB725E">
        <w:rPr>
          <w:i/>
          <w:sz w:val="24"/>
        </w:rPr>
        <w:t>• приводить примеры, иллюстрирующие роль географической науки в</w:t>
      </w:r>
    </w:p>
    <w:p w:rsidR="00F90862" w:rsidRPr="00EB725E" w:rsidRDefault="00F90862" w:rsidP="00EB725E">
      <w:pPr>
        <w:pStyle w:val="ad"/>
        <w:rPr>
          <w:i/>
          <w:sz w:val="24"/>
        </w:rPr>
      </w:pPr>
      <w:r w:rsidRPr="00EB725E">
        <w:rPr>
          <w:i/>
          <w:sz w:val="24"/>
        </w:rPr>
        <w:t>решении социально-экономических и геоэкологических проблем человечества;</w:t>
      </w:r>
    </w:p>
    <w:p w:rsidR="00F90862" w:rsidRPr="00EB725E" w:rsidRDefault="00F90862" w:rsidP="00EB725E">
      <w:pPr>
        <w:pStyle w:val="ad"/>
        <w:rPr>
          <w:i/>
          <w:sz w:val="24"/>
        </w:rPr>
      </w:pPr>
      <w:r w:rsidRPr="00EB725E">
        <w:rPr>
          <w:i/>
          <w:sz w:val="24"/>
        </w:rPr>
        <w:t>примеры практического использования географических знаний в различных</w:t>
      </w:r>
    </w:p>
    <w:p w:rsidR="00F90862" w:rsidRPr="00EB725E" w:rsidRDefault="00F90862" w:rsidP="00EB725E">
      <w:pPr>
        <w:pStyle w:val="ad"/>
        <w:rPr>
          <w:i/>
          <w:sz w:val="24"/>
        </w:rPr>
      </w:pPr>
      <w:r w:rsidRPr="00EB725E">
        <w:rPr>
          <w:i/>
          <w:sz w:val="24"/>
        </w:rPr>
        <w:t>областях деятельности;</w:t>
      </w:r>
    </w:p>
    <w:p w:rsidR="00F90862" w:rsidRPr="00EB725E" w:rsidRDefault="00F90862" w:rsidP="00EB725E">
      <w:pPr>
        <w:pStyle w:val="ad"/>
        <w:rPr>
          <w:i/>
          <w:sz w:val="24"/>
        </w:rPr>
      </w:pPr>
      <w:r w:rsidRPr="00EB725E">
        <w:rPr>
          <w:i/>
          <w:sz w:val="24"/>
        </w:rPr>
        <w:t>• воспринимать и критически оценивать информацию географического</w:t>
      </w:r>
    </w:p>
    <w:p w:rsidR="00F90862" w:rsidRPr="00EB725E" w:rsidRDefault="00F90862" w:rsidP="00EB725E">
      <w:pPr>
        <w:pStyle w:val="ad"/>
        <w:rPr>
          <w:i/>
          <w:sz w:val="24"/>
        </w:rPr>
      </w:pPr>
      <w:r w:rsidRPr="00EB725E">
        <w:rPr>
          <w:i/>
          <w:sz w:val="24"/>
        </w:rPr>
        <w:t>содержания в научно-популярной литературе и СМИ;</w:t>
      </w:r>
    </w:p>
    <w:p w:rsidR="00F90862" w:rsidRPr="00EB725E" w:rsidRDefault="00F90862" w:rsidP="00EB725E">
      <w:pPr>
        <w:pStyle w:val="ad"/>
        <w:rPr>
          <w:i/>
          <w:sz w:val="24"/>
        </w:rPr>
      </w:pPr>
      <w:r w:rsidRPr="00EB725E">
        <w:rPr>
          <w:i/>
          <w:sz w:val="24"/>
        </w:rPr>
        <w:t>• создавать письменные тексты и устные сообщения о географических</w:t>
      </w:r>
    </w:p>
    <w:p w:rsidR="00F90862" w:rsidRPr="00EB725E" w:rsidRDefault="00F90862" w:rsidP="00EB725E">
      <w:pPr>
        <w:pStyle w:val="ad"/>
        <w:rPr>
          <w:i/>
          <w:sz w:val="24"/>
        </w:rPr>
      </w:pPr>
      <w:r w:rsidRPr="00EB725E">
        <w:rPr>
          <w:i/>
          <w:sz w:val="24"/>
        </w:rPr>
        <w:t>явлениях на основе нескольких источников информации, сопровождать</w:t>
      </w:r>
    </w:p>
    <w:p w:rsidR="00F90862" w:rsidRPr="00EB725E" w:rsidRDefault="00F90862" w:rsidP="0035192A">
      <w:pPr>
        <w:pStyle w:val="ad"/>
        <w:rPr>
          <w:i/>
          <w:sz w:val="24"/>
        </w:rPr>
      </w:pPr>
      <w:r>
        <w:rPr>
          <w:i/>
          <w:sz w:val="24"/>
        </w:rPr>
        <w:t>выступление презентацией.</w:t>
      </w:r>
    </w:p>
    <w:p w:rsidR="00F90862" w:rsidRPr="0035192A" w:rsidRDefault="00F90862" w:rsidP="00EB725E">
      <w:pPr>
        <w:pStyle w:val="ad"/>
        <w:rPr>
          <w:sz w:val="24"/>
        </w:rPr>
      </w:pPr>
      <w:r w:rsidRPr="0035192A">
        <w:rPr>
          <w:sz w:val="24"/>
        </w:rPr>
        <w:t>Население Земли</w:t>
      </w:r>
    </w:p>
    <w:p w:rsidR="00F90862" w:rsidRPr="0035192A" w:rsidRDefault="00F90862" w:rsidP="00EB725E">
      <w:pPr>
        <w:pStyle w:val="ad"/>
        <w:rPr>
          <w:sz w:val="24"/>
        </w:rPr>
      </w:pPr>
      <w:r w:rsidRPr="0035192A">
        <w:rPr>
          <w:sz w:val="24"/>
        </w:rPr>
        <w:t>Выпускник научится:</w:t>
      </w:r>
    </w:p>
    <w:p w:rsidR="00F90862" w:rsidRPr="0035192A" w:rsidRDefault="00F90862" w:rsidP="00EB725E">
      <w:pPr>
        <w:pStyle w:val="ad"/>
        <w:rPr>
          <w:sz w:val="24"/>
        </w:rPr>
      </w:pPr>
      <w:r w:rsidRPr="0035192A">
        <w:rPr>
          <w:sz w:val="24"/>
        </w:rPr>
        <w:t>• различать изученные демографические процессы и явления,</w:t>
      </w:r>
    </w:p>
    <w:p w:rsidR="00F90862" w:rsidRPr="0035192A" w:rsidRDefault="00F90862" w:rsidP="00EB725E">
      <w:pPr>
        <w:pStyle w:val="ad"/>
        <w:rPr>
          <w:sz w:val="24"/>
        </w:rPr>
      </w:pPr>
      <w:r w:rsidRPr="0035192A">
        <w:rPr>
          <w:sz w:val="24"/>
        </w:rPr>
        <w:t>характеризующие динамику численности населения Земли, отдельных</w:t>
      </w:r>
    </w:p>
    <w:p w:rsidR="00F90862" w:rsidRPr="0035192A" w:rsidRDefault="00F90862" w:rsidP="00EB725E">
      <w:pPr>
        <w:pStyle w:val="ad"/>
        <w:rPr>
          <w:sz w:val="24"/>
        </w:rPr>
      </w:pPr>
      <w:r w:rsidRPr="0035192A">
        <w:rPr>
          <w:sz w:val="24"/>
        </w:rPr>
        <w:t>регионов и стран;</w:t>
      </w:r>
    </w:p>
    <w:p w:rsidR="00F90862" w:rsidRPr="0035192A" w:rsidRDefault="00F90862" w:rsidP="00EB725E">
      <w:pPr>
        <w:pStyle w:val="ad"/>
        <w:rPr>
          <w:sz w:val="24"/>
        </w:rPr>
      </w:pPr>
      <w:r w:rsidRPr="0035192A">
        <w:rPr>
          <w:sz w:val="24"/>
        </w:rPr>
        <w:t>• сравнивать особенности населения отдельных регионов и стран;</w:t>
      </w:r>
    </w:p>
    <w:p w:rsidR="00F90862" w:rsidRPr="0035192A" w:rsidRDefault="00F90862" w:rsidP="00EB725E">
      <w:pPr>
        <w:pStyle w:val="ad"/>
        <w:rPr>
          <w:sz w:val="24"/>
        </w:rPr>
      </w:pPr>
      <w:r w:rsidRPr="0035192A">
        <w:rPr>
          <w:sz w:val="24"/>
        </w:rPr>
        <w:t>• использовать знания о взаимосвязях между изученными</w:t>
      </w:r>
    </w:p>
    <w:p w:rsidR="00F90862" w:rsidRPr="0035192A" w:rsidRDefault="00F90862" w:rsidP="00EB725E">
      <w:pPr>
        <w:pStyle w:val="ad"/>
        <w:rPr>
          <w:sz w:val="24"/>
        </w:rPr>
      </w:pPr>
      <w:r w:rsidRPr="0035192A">
        <w:rPr>
          <w:sz w:val="24"/>
        </w:rPr>
        <w:t>демографическими процессами и явлениями для объяснения их</w:t>
      </w:r>
    </w:p>
    <w:p w:rsidR="00F90862" w:rsidRPr="0035192A" w:rsidRDefault="00F90862" w:rsidP="00EB725E">
      <w:pPr>
        <w:pStyle w:val="ad"/>
        <w:rPr>
          <w:sz w:val="24"/>
        </w:rPr>
      </w:pPr>
      <w:r w:rsidRPr="0035192A">
        <w:rPr>
          <w:sz w:val="24"/>
        </w:rPr>
        <w:t>географических различий;</w:t>
      </w:r>
    </w:p>
    <w:p w:rsidR="00F90862" w:rsidRPr="0035192A" w:rsidRDefault="00F90862" w:rsidP="00EB725E">
      <w:pPr>
        <w:pStyle w:val="ad"/>
        <w:rPr>
          <w:sz w:val="24"/>
        </w:rPr>
      </w:pPr>
      <w:r w:rsidRPr="0035192A">
        <w:rPr>
          <w:sz w:val="24"/>
        </w:rPr>
        <w:t>• проводить расчёты демографических показателей;</w:t>
      </w:r>
    </w:p>
    <w:p w:rsidR="00F90862" w:rsidRPr="0035192A" w:rsidRDefault="00F90862" w:rsidP="00EB725E">
      <w:pPr>
        <w:pStyle w:val="ad"/>
        <w:rPr>
          <w:sz w:val="24"/>
        </w:rPr>
      </w:pPr>
      <w:r w:rsidRPr="0035192A">
        <w:rPr>
          <w:sz w:val="24"/>
        </w:rPr>
        <w:t>• объяснять особенности адаптации человека к разным природным</w:t>
      </w:r>
    </w:p>
    <w:p w:rsidR="00F90862" w:rsidRPr="0035192A" w:rsidRDefault="00F90862" w:rsidP="00EB725E">
      <w:pPr>
        <w:pStyle w:val="ad"/>
        <w:rPr>
          <w:sz w:val="24"/>
        </w:rPr>
      </w:pPr>
      <w:r w:rsidRPr="0035192A">
        <w:rPr>
          <w:sz w:val="24"/>
        </w:rPr>
        <w:t>условиям.</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приводить примеры, иллюстрирующие роль практического</w:t>
      </w:r>
    </w:p>
    <w:p w:rsidR="00F90862" w:rsidRPr="00EB725E" w:rsidRDefault="00F90862" w:rsidP="00EB725E">
      <w:pPr>
        <w:pStyle w:val="ad"/>
        <w:rPr>
          <w:i/>
          <w:sz w:val="24"/>
        </w:rPr>
      </w:pPr>
      <w:r w:rsidRPr="00EB725E">
        <w:rPr>
          <w:i/>
          <w:sz w:val="24"/>
        </w:rPr>
        <w:t>использования знаний о населении в решении социально-экономических и</w:t>
      </w:r>
    </w:p>
    <w:p w:rsidR="00F90862" w:rsidRPr="00EB725E" w:rsidRDefault="00F90862" w:rsidP="00EB725E">
      <w:pPr>
        <w:pStyle w:val="ad"/>
        <w:rPr>
          <w:i/>
          <w:sz w:val="24"/>
        </w:rPr>
      </w:pPr>
      <w:r w:rsidRPr="00EB725E">
        <w:rPr>
          <w:i/>
          <w:sz w:val="24"/>
        </w:rPr>
        <w:t>геоэкологических проблем человечества, стран и регионов;</w:t>
      </w:r>
    </w:p>
    <w:p w:rsidR="00F90862" w:rsidRPr="00EB725E" w:rsidRDefault="00F90862" w:rsidP="00EB725E">
      <w:pPr>
        <w:pStyle w:val="ad"/>
        <w:rPr>
          <w:i/>
          <w:sz w:val="24"/>
        </w:rPr>
      </w:pPr>
      <w:r w:rsidRPr="00EB725E">
        <w:rPr>
          <w:i/>
          <w:sz w:val="24"/>
        </w:rPr>
        <w:t>• самостоятельно проводить по разным источникам информации</w:t>
      </w:r>
    </w:p>
    <w:p w:rsidR="00F90862" w:rsidRPr="00EB725E" w:rsidRDefault="00F90862" w:rsidP="00EB725E">
      <w:pPr>
        <w:pStyle w:val="ad"/>
        <w:rPr>
          <w:i/>
          <w:sz w:val="24"/>
        </w:rPr>
      </w:pPr>
      <w:r w:rsidRPr="00EB725E">
        <w:rPr>
          <w:i/>
          <w:sz w:val="24"/>
        </w:rPr>
        <w:t>исследование, связанное с изучением населения.</w:t>
      </w:r>
    </w:p>
    <w:p w:rsidR="00F90862" w:rsidRPr="0035192A" w:rsidRDefault="00F90862" w:rsidP="00EB725E">
      <w:pPr>
        <w:pStyle w:val="ad"/>
        <w:rPr>
          <w:sz w:val="24"/>
        </w:rPr>
      </w:pPr>
      <w:r w:rsidRPr="0035192A">
        <w:rPr>
          <w:sz w:val="24"/>
        </w:rPr>
        <w:t>Материки, океаны и страны</w:t>
      </w:r>
    </w:p>
    <w:p w:rsidR="00F90862" w:rsidRPr="0035192A" w:rsidRDefault="00F90862" w:rsidP="00EB725E">
      <w:pPr>
        <w:pStyle w:val="ad"/>
        <w:rPr>
          <w:sz w:val="24"/>
        </w:rPr>
      </w:pPr>
      <w:r w:rsidRPr="0035192A">
        <w:rPr>
          <w:sz w:val="24"/>
        </w:rPr>
        <w:t>Выпускник научится:</w:t>
      </w:r>
    </w:p>
    <w:p w:rsidR="00F90862" w:rsidRPr="0035192A" w:rsidRDefault="00F90862" w:rsidP="00EB725E">
      <w:pPr>
        <w:pStyle w:val="ad"/>
        <w:rPr>
          <w:sz w:val="24"/>
        </w:rPr>
      </w:pPr>
      <w:r w:rsidRPr="0035192A">
        <w:rPr>
          <w:sz w:val="24"/>
        </w:rPr>
        <w:t>• различать географические процессы и явления, определяющие</w:t>
      </w:r>
    </w:p>
    <w:p w:rsidR="00F90862" w:rsidRPr="0035192A" w:rsidRDefault="00F90862" w:rsidP="00EB725E">
      <w:pPr>
        <w:pStyle w:val="ad"/>
        <w:rPr>
          <w:sz w:val="24"/>
        </w:rPr>
      </w:pPr>
      <w:r w:rsidRPr="0035192A">
        <w:rPr>
          <w:sz w:val="24"/>
        </w:rPr>
        <w:t>особенности природы и населения материков и океанов, отдельных регионов</w:t>
      </w:r>
    </w:p>
    <w:p w:rsidR="00F90862" w:rsidRPr="0035192A" w:rsidRDefault="00F90862" w:rsidP="00EB725E">
      <w:pPr>
        <w:pStyle w:val="ad"/>
        <w:rPr>
          <w:sz w:val="24"/>
        </w:rPr>
      </w:pPr>
      <w:r w:rsidRPr="0035192A">
        <w:rPr>
          <w:sz w:val="24"/>
        </w:rPr>
        <w:t>и стран;</w:t>
      </w:r>
    </w:p>
    <w:p w:rsidR="00F90862" w:rsidRPr="0035192A" w:rsidRDefault="00F90862" w:rsidP="00EB725E">
      <w:pPr>
        <w:pStyle w:val="ad"/>
        <w:rPr>
          <w:sz w:val="24"/>
        </w:rPr>
      </w:pPr>
      <w:r w:rsidRPr="0035192A">
        <w:rPr>
          <w:sz w:val="24"/>
        </w:rPr>
        <w:t>• сравнивать особенности природы и населения, материальной и</w:t>
      </w:r>
    </w:p>
    <w:p w:rsidR="00F90862" w:rsidRPr="0035192A" w:rsidRDefault="00F90862" w:rsidP="00EB725E">
      <w:pPr>
        <w:pStyle w:val="ad"/>
        <w:rPr>
          <w:sz w:val="24"/>
        </w:rPr>
      </w:pPr>
      <w:r w:rsidRPr="0035192A">
        <w:rPr>
          <w:sz w:val="24"/>
        </w:rPr>
        <w:t>духовной культуры регионов и отдельных стран;</w:t>
      </w:r>
    </w:p>
    <w:p w:rsidR="00F90862" w:rsidRPr="0035192A" w:rsidRDefault="00F90862" w:rsidP="00EB725E">
      <w:pPr>
        <w:pStyle w:val="ad"/>
        <w:rPr>
          <w:sz w:val="24"/>
        </w:rPr>
      </w:pPr>
      <w:r w:rsidRPr="0035192A">
        <w:rPr>
          <w:sz w:val="24"/>
        </w:rPr>
        <w:t>• оценивать особенности взаимодействия природы и общества в пределах</w:t>
      </w:r>
    </w:p>
    <w:p w:rsidR="00F90862" w:rsidRPr="0035192A" w:rsidRDefault="00F90862" w:rsidP="00EB725E">
      <w:pPr>
        <w:pStyle w:val="ad"/>
        <w:rPr>
          <w:sz w:val="24"/>
        </w:rPr>
      </w:pPr>
      <w:r w:rsidRPr="0035192A">
        <w:rPr>
          <w:sz w:val="24"/>
        </w:rPr>
        <w:t>отдельных территорий;</w:t>
      </w:r>
    </w:p>
    <w:p w:rsidR="00F90862" w:rsidRPr="0035192A" w:rsidRDefault="00F90862" w:rsidP="00EB725E">
      <w:pPr>
        <w:pStyle w:val="ad"/>
        <w:rPr>
          <w:sz w:val="24"/>
        </w:rPr>
      </w:pPr>
      <w:r w:rsidRPr="0035192A">
        <w:rPr>
          <w:sz w:val="24"/>
        </w:rPr>
        <w:t>• описывать на карте положение и взаиморасположение географических</w:t>
      </w:r>
    </w:p>
    <w:p w:rsidR="00F90862" w:rsidRPr="0035192A" w:rsidRDefault="00F90862" w:rsidP="00EB725E">
      <w:pPr>
        <w:pStyle w:val="ad"/>
        <w:rPr>
          <w:sz w:val="24"/>
        </w:rPr>
      </w:pPr>
      <w:r w:rsidRPr="0035192A">
        <w:rPr>
          <w:sz w:val="24"/>
        </w:rPr>
        <w:t>объектов;</w:t>
      </w:r>
    </w:p>
    <w:p w:rsidR="00F90862" w:rsidRPr="0035192A" w:rsidRDefault="00F90862" w:rsidP="0035192A">
      <w:pPr>
        <w:pStyle w:val="ad"/>
        <w:rPr>
          <w:sz w:val="24"/>
        </w:rPr>
      </w:pPr>
      <w:r w:rsidRPr="0035192A">
        <w:rPr>
          <w:sz w:val="24"/>
        </w:rPr>
        <w:t>• объяснять особенности компоненто</w:t>
      </w:r>
      <w:r>
        <w:rPr>
          <w:sz w:val="24"/>
        </w:rPr>
        <w:t>в природы отдельных территорий;</w:t>
      </w:r>
    </w:p>
    <w:p w:rsidR="00F90862" w:rsidRPr="0035192A" w:rsidRDefault="00F90862" w:rsidP="00EB725E">
      <w:pPr>
        <w:pStyle w:val="ad"/>
        <w:rPr>
          <w:sz w:val="24"/>
        </w:rPr>
      </w:pPr>
      <w:r w:rsidRPr="0035192A">
        <w:rPr>
          <w:sz w:val="24"/>
        </w:rPr>
        <w:t>• создавать письменные тексты и устные сообщения об особенностях</w:t>
      </w:r>
    </w:p>
    <w:p w:rsidR="00F90862" w:rsidRPr="0035192A" w:rsidRDefault="00F90862" w:rsidP="00EB725E">
      <w:pPr>
        <w:pStyle w:val="ad"/>
        <w:rPr>
          <w:sz w:val="24"/>
        </w:rPr>
      </w:pPr>
      <w:r w:rsidRPr="0035192A">
        <w:rPr>
          <w:sz w:val="24"/>
        </w:rPr>
        <w:t>природы, населения и хозяйства изученных стран на основе нескольких</w:t>
      </w:r>
    </w:p>
    <w:p w:rsidR="00F90862" w:rsidRPr="0035192A" w:rsidRDefault="00F90862" w:rsidP="00EB725E">
      <w:pPr>
        <w:pStyle w:val="ad"/>
        <w:rPr>
          <w:sz w:val="24"/>
        </w:rPr>
      </w:pPr>
      <w:r w:rsidRPr="0035192A">
        <w:rPr>
          <w:sz w:val="24"/>
        </w:rPr>
        <w:t>источников информации, сопровождать выступление презентацией.</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выдвигать гипотезы о связях и закономерностях событий, процессов,</w:t>
      </w:r>
    </w:p>
    <w:p w:rsidR="00F90862" w:rsidRPr="00EB725E" w:rsidRDefault="00F90862" w:rsidP="00EB725E">
      <w:pPr>
        <w:pStyle w:val="ad"/>
        <w:rPr>
          <w:i/>
          <w:sz w:val="24"/>
        </w:rPr>
      </w:pPr>
      <w:r w:rsidRPr="00EB725E">
        <w:rPr>
          <w:i/>
          <w:sz w:val="24"/>
        </w:rPr>
        <w:t>объектов, происходящих в географической оболочке;</w:t>
      </w:r>
    </w:p>
    <w:p w:rsidR="00F90862" w:rsidRPr="00EB725E" w:rsidRDefault="00F90862" w:rsidP="00EB725E">
      <w:pPr>
        <w:pStyle w:val="ad"/>
        <w:rPr>
          <w:i/>
          <w:sz w:val="24"/>
        </w:rPr>
      </w:pPr>
      <w:r w:rsidRPr="00EB725E">
        <w:rPr>
          <w:i/>
          <w:sz w:val="24"/>
        </w:rPr>
        <w:t>• сопоставлять существующие в науке точки зрения о причинах</w:t>
      </w:r>
    </w:p>
    <w:p w:rsidR="00F90862" w:rsidRPr="00EB725E" w:rsidRDefault="00F90862" w:rsidP="00EB725E">
      <w:pPr>
        <w:pStyle w:val="ad"/>
        <w:rPr>
          <w:i/>
          <w:sz w:val="24"/>
        </w:rPr>
      </w:pPr>
      <w:r w:rsidRPr="00EB725E">
        <w:rPr>
          <w:i/>
          <w:sz w:val="24"/>
        </w:rPr>
        <w:t>происходящих глобальных изменений климата;</w:t>
      </w:r>
    </w:p>
    <w:p w:rsidR="00F90862" w:rsidRPr="00EB725E" w:rsidRDefault="00F90862" w:rsidP="00EB725E">
      <w:pPr>
        <w:pStyle w:val="ad"/>
        <w:rPr>
          <w:i/>
          <w:sz w:val="24"/>
        </w:rPr>
      </w:pPr>
      <w:r w:rsidRPr="00EB725E">
        <w:rPr>
          <w:i/>
          <w:sz w:val="24"/>
        </w:rPr>
        <w:t>• оценить положительные и негативные последствия глобальных</w:t>
      </w:r>
    </w:p>
    <w:p w:rsidR="00F90862" w:rsidRPr="00EB725E" w:rsidRDefault="00F90862" w:rsidP="00EB725E">
      <w:pPr>
        <w:pStyle w:val="ad"/>
        <w:rPr>
          <w:i/>
          <w:sz w:val="24"/>
        </w:rPr>
      </w:pPr>
      <w:r w:rsidRPr="00EB725E">
        <w:rPr>
          <w:i/>
          <w:sz w:val="24"/>
        </w:rPr>
        <w:t>изменений климата для отдельных регионов и стран;</w:t>
      </w:r>
    </w:p>
    <w:p w:rsidR="00F90862" w:rsidRPr="00EB725E" w:rsidRDefault="00F90862" w:rsidP="00EB725E">
      <w:pPr>
        <w:pStyle w:val="ad"/>
        <w:rPr>
          <w:i/>
          <w:sz w:val="24"/>
        </w:rPr>
      </w:pPr>
      <w:r w:rsidRPr="00EB725E">
        <w:rPr>
          <w:i/>
          <w:sz w:val="24"/>
        </w:rPr>
        <w:t>• объяснять закономерности размещения населения и хозяйства</w:t>
      </w:r>
    </w:p>
    <w:p w:rsidR="00F90862" w:rsidRPr="00EB725E" w:rsidRDefault="00F90862" w:rsidP="00EB725E">
      <w:pPr>
        <w:pStyle w:val="ad"/>
        <w:rPr>
          <w:i/>
          <w:sz w:val="24"/>
        </w:rPr>
      </w:pPr>
      <w:r w:rsidRPr="00EB725E">
        <w:rPr>
          <w:i/>
          <w:sz w:val="24"/>
        </w:rPr>
        <w:t>отдельных территорий в связи с природными и социально-экономическими</w:t>
      </w:r>
    </w:p>
    <w:p w:rsidR="00F90862" w:rsidRPr="00EB725E" w:rsidRDefault="00F90862" w:rsidP="00EB725E">
      <w:pPr>
        <w:pStyle w:val="ad"/>
        <w:rPr>
          <w:i/>
          <w:sz w:val="24"/>
        </w:rPr>
      </w:pPr>
      <w:r w:rsidRPr="00EB725E">
        <w:rPr>
          <w:i/>
          <w:sz w:val="24"/>
        </w:rPr>
        <w:t>факторами.</w:t>
      </w:r>
    </w:p>
    <w:p w:rsidR="00F90862" w:rsidRPr="0035192A" w:rsidRDefault="00F90862" w:rsidP="00EB725E">
      <w:pPr>
        <w:pStyle w:val="ad"/>
        <w:rPr>
          <w:sz w:val="24"/>
        </w:rPr>
      </w:pPr>
      <w:r w:rsidRPr="0035192A">
        <w:rPr>
          <w:sz w:val="24"/>
        </w:rPr>
        <w:t>Особенности географического положения России</w:t>
      </w:r>
    </w:p>
    <w:p w:rsidR="00F90862" w:rsidRPr="0035192A" w:rsidRDefault="00F90862" w:rsidP="00EB725E">
      <w:pPr>
        <w:pStyle w:val="ad"/>
        <w:rPr>
          <w:sz w:val="24"/>
        </w:rPr>
      </w:pPr>
      <w:r w:rsidRPr="0035192A">
        <w:rPr>
          <w:sz w:val="24"/>
        </w:rPr>
        <w:t>Выпускник научится:</w:t>
      </w:r>
    </w:p>
    <w:p w:rsidR="00F90862" w:rsidRPr="0035192A" w:rsidRDefault="00F90862" w:rsidP="00EB725E">
      <w:pPr>
        <w:pStyle w:val="ad"/>
        <w:rPr>
          <w:sz w:val="24"/>
        </w:rPr>
      </w:pPr>
      <w:r w:rsidRPr="0035192A">
        <w:rPr>
          <w:sz w:val="24"/>
        </w:rPr>
        <w:t>• различать принципы выделения государственной территории и</w:t>
      </w:r>
    </w:p>
    <w:p w:rsidR="00F90862" w:rsidRPr="0035192A" w:rsidRDefault="00F90862" w:rsidP="00EB725E">
      <w:pPr>
        <w:pStyle w:val="ad"/>
        <w:rPr>
          <w:sz w:val="24"/>
        </w:rPr>
      </w:pPr>
      <w:r w:rsidRPr="0035192A">
        <w:rPr>
          <w:sz w:val="24"/>
        </w:rPr>
        <w:t>исключительной экономической зоны России и устанавливать соотношения</w:t>
      </w:r>
    </w:p>
    <w:p w:rsidR="00F90862" w:rsidRPr="0035192A" w:rsidRDefault="00F90862" w:rsidP="00EB725E">
      <w:pPr>
        <w:pStyle w:val="ad"/>
        <w:rPr>
          <w:sz w:val="24"/>
        </w:rPr>
      </w:pPr>
      <w:r w:rsidRPr="0035192A">
        <w:rPr>
          <w:sz w:val="24"/>
        </w:rPr>
        <w:t>между ними;</w:t>
      </w:r>
    </w:p>
    <w:p w:rsidR="00F90862" w:rsidRPr="0035192A" w:rsidRDefault="00F90862" w:rsidP="00EB725E">
      <w:pPr>
        <w:pStyle w:val="ad"/>
        <w:rPr>
          <w:sz w:val="24"/>
        </w:rPr>
      </w:pPr>
      <w:r w:rsidRPr="0035192A">
        <w:rPr>
          <w:sz w:val="24"/>
        </w:rPr>
        <w:t>• оценивать воздействие географического положения России и её</w:t>
      </w:r>
    </w:p>
    <w:p w:rsidR="00F90862" w:rsidRPr="0035192A" w:rsidRDefault="00F90862" w:rsidP="00EB725E">
      <w:pPr>
        <w:pStyle w:val="ad"/>
        <w:rPr>
          <w:sz w:val="24"/>
        </w:rPr>
      </w:pPr>
      <w:r w:rsidRPr="0035192A">
        <w:rPr>
          <w:sz w:val="24"/>
        </w:rPr>
        <w:t>отдельных частей на особенности природы, жизнь и хозяйственную</w:t>
      </w:r>
    </w:p>
    <w:p w:rsidR="00F90862" w:rsidRPr="0035192A" w:rsidRDefault="00F90862" w:rsidP="00EB725E">
      <w:pPr>
        <w:pStyle w:val="ad"/>
        <w:rPr>
          <w:sz w:val="24"/>
        </w:rPr>
      </w:pPr>
      <w:r w:rsidRPr="0035192A">
        <w:rPr>
          <w:sz w:val="24"/>
        </w:rPr>
        <w:t>деятельность населения;</w:t>
      </w:r>
    </w:p>
    <w:p w:rsidR="00F90862" w:rsidRPr="0035192A" w:rsidRDefault="00F90862" w:rsidP="00EB725E">
      <w:pPr>
        <w:pStyle w:val="ad"/>
        <w:rPr>
          <w:sz w:val="24"/>
        </w:rPr>
      </w:pPr>
      <w:r w:rsidRPr="0035192A">
        <w:rPr>
          <w:sz w:val="24"/>
        </w:rPr>
        <w:t>• использовать знания о мировом, поясном, декретном, летнем и зимнем</w:t>
      </w:r>
    </w:p>
    <w:p w:rsidR="00F90862" w:rsidRPr="0035192A" w:rsidRDefault="00F90862" w:rsidP="00EB725E">
      <w:pPr>
        <w:pStyle w:val="ad"/>
        <w:rPr>
          <w:sz w:val="24"/>
        </w:rPr>
      </w:pPr>
      <w:r w:rsidRPr="0035192A">
        <w:rPr>
          <w:sz w:val="24"/>
        </w:rPr>
        <w:t>времени для решения практико-ориентированных задач по определению</w:t>
      </w:r>
    </w:p>
    <w:p w:rsidR="00F90862" w:rsidRPr="00EB725E" w:rsidRDefault="00F90862" w:rsidP="00EB725E">
      <w:pPr>
        <w:pStyle w:val="ad"/>
        <w:rPr>
          <w:i/>
          <w:sz w:val="24"/>
        </w:rPr>
      </w:pPr>
      <w:r w:rsidRPr="0035192A">
        <w:rPr>
          <w:sz w:val="24"/>
        </w:rPr>
        <w:t>различий в поясном времени территорий с контекстом из реальной жизни</w:t>
      </w:r>
      <w:r w:rsidRPr="00EB725E">
        <w:rPr>
          <w:i/>
          <w:sz w:val="24"/>
        </w:rPr>
        <w:t>.</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оценивать возможные в будущем изменения географического</w:t>
      </w:r>
    </w:p>
    <w:p w:rsidR="00F90862" w:rsidRPr="00EB725E" w:rsidRDefault="00F90862" w:rsidP="00EB725E">
      <w:pPr>
        <w:pStyle w:val="ad"/>
        <w:rPr>
          <w:i/>
          <w:sz w:val="24"/>
        </w:rPr>
      </w:pPr>
      <w:r w:rsidRPr="00EB725E">
        <w:rPr>
          <w:i/>
          <w:sz w:val="24"/>
        </w:rPr>
        <w:t>положения России, обусловленные мировыми геодемографическими,</w:t>
      </w:r>
    </w:p>
    <w:p w:rsidR="00F90862" w:rsidRPr="00EB725E" w:rsidRDefault="00F90862" w:rsidP="00EB725E">
      <w:pPr>
        <w:pStyle w:val="ad"/>
        <w:rPr>
          <w:i/>
          <w:sz w:val="24"/>
        </w:rPr>
      </w:pPr>
      <w:r w:rsidRPr="00EB725E">
        <w:rPr>
          <w:i/>
          <w:sz w:val="24"/>
        </w:rPr>
        <w:t>геополитическими и геоэкономическими процессами, а также развитием</w:t>
      </w:r>
    </w:p>
    <w:p w:rsidR="00F90862" w:rsidRPr="00EB725E" w:rsidRDefault="00F90862" w:rsidP="0035192A">
      <w:pPr>
        <w:pStyle w:val="ad"/>
        <w:rPr>
          <w:i/>
          <w:sz w:val="24"/>
        </w:rPr>
      </w:pPr>
      <w:r w:rsidRPr="00EB725E">
        <w:rPr>
          <w:i/>
          <w:sz w:val="24"/>
        </w:rPr>
        <w:t>глоба</w:t>
      </w:r>
      <w:r>
        <w:rPr>
          <w:i/>
          <w:sz w:val="24"/>
        </w:rPr>
        <w:t>льной коммуникационной системы.</w:t>
      </w:r>
    </w:p>
    <w:p w:rsidR="00F90862" w:rsidRPr="0035192A" w:rsidRDefault="00F90862" w:rsidP="00EB725E">
      <w:pPr>
        <w:pStyle w:val="ad"/>
        <w:rPr>
          <w:sz w:val="24"/>
        </w:rPr>
      </w:pPr>
      <w:r w:rsidRPr="0035192A">
        <w:rPr>
          <w:sz w:val="24"/>
        </w:rPr>
        <w:t>Природа России</w:t>
      </w:r>
    </w:p>
    <w:p w:rsidR="00F90862" w:rsidRPr="0035192A" w:rsidRDefault="00F90862" w:rsidP="00EB725E">
      <w:pPr>
        <w:pStyle w:val="ad"/>
        <w:rPr>
          <w:sz w:val="24"/>
        </w:rPr>
      </w:pPr>
      <w:r w:rsidRPr="0035192A">
        <w:rPr>
          <w:sz w:val="24"/>
        </w:rPr>
        <w:t>Выпускник научится:</w:t>
      </w:r>
    </w:p>
    <w:p w:rsidR="00F90862" w:rsidRPr="0035192A" w:rsidRDefault="00F90862" w:rsidP="00EB725E">
      <w:pPr>
        <w:pStyle w:val="ad"/>
        <w:rPr>
          <w:sz w:val="24"/>
        </w:rPr>
      </w:pPr>
      <w:r w:rsidRPr="0035192A">
        <w:rPr>
          <w:sz w:val="24"/>
        </w:rPr>
        <w:t>• различать географические процессы и явления, определяющие</w:t>
      </w:r>
    </w:p>
    <w:p w:rsidR="00F90862" w:rsidRPr="0035192A" w:rsidRDefault="00F90862" w:rsidP="00EB725E">
      <w:pPr>
        <w:pStyle w:val="ad"/>
        <w:rPr>
          <w:sz w:val="24"/>
        </w:rPr>
      </w:pPr>
      <w:r w:rsidRPr="0035192A">
        <w:rPr>
          <w:sz w:val="24"/>
        </w:rPr>
        <w:t>особенности природы страны и отдельных регионов;</w:t>
      </w:r>
    </w:p>
    <w:p w:rsidR="00F90862" w:rsidRPr="0035192A" w:rsidRDefault="00F90862" w:rsidP="00EB725E">
      <w:pPr>
        <w:pStyle w:val="ad"/>
        <w:rPr>
          <w:sz w:val="24"/>
        </w:rPr>
      </w:pPr>
      <w:r w:rsidRPr="0035192A">
        <w:rPr>
          <w:sz w:val="24"/>
        </w:rPr>
        <w:t>• сравнивать особенности природы отдельных регионов страны;</w:t>
      </w:r>
    </w:p>
    <w:p w:rsidR="00F90862" w:rsidRPr="0035192A" w:rsidRDefault="00F90862" w:rsidP="00EB725E">
      <w:pPr>
        <w:pStyle w:val="ad"/>
        <w:rPr>
          <w:sz w:val="24"/>
        </w:rPr>
      </w:pPr>
      <w:r w:rsidRPr="0035192A">
        <w:rPr>
          <w:sz w:val="24"/>
        </w:rPr>
        <w:t>• оценивать особенности взаимодействия природы и общества в пределах</w:t>
      </w:r>
    </w:p>
    <w:p w:rsidR="00F90862" w:rsidRPr="0035192A" w:rsidRDefault="00F90862" w:rsidP="00EB725E">
      <w:pPr>
        <w:pStyle w:val="ad"/>
        <w:rPr>
          <w:sz w:val="24"/>
        </w:rPr>
      </w:pPr>
      <w:r w:rsidRPr="0035192A">
        <w:rPr>
          <w:sz w:val="24"/>
        </w:rPr>
        <w:t>отдельных территорий;</w:t>
      </w:r>
    </w:p>
    <w:p w:rsidR="00F90862" w:rsidRPr="0035192A" w:rsidRDefault="00F90862" w:rsidP="00EB725E">
      <w:pPr>
        <w:pStyle w:val="ad"/>
        <w:rPr>
          <w:sz w:val="24"/>
        </w:rPr>
      </w:pPr>
      <w:r w:rsidRPr="0035192A">
        <w:rPr>
          <w:sz w:val="24"/>
        </w:rPr>
        <w:t>• описывать положение на карте и взаиморасположение географических</w:t>
      </w:r>
    </w:p>
    <w:p w:rsidR="00F90862" w:rsidRPr="0035192A" w:rsidRDefault="00F90862" w:rsidP="00EB725E">
      <w:pPr>
        <w:pStyle w:val="ad"/>
        <w:rPr>
          <w:sz w:val="24"/>
        </w:rPr>
      </w:pPr>
      <w:r w:rsidRPr="0035192A">
        <w:rPr>
          <w:sz w:val="24"/>
        </w:rPr>
        <w:t>объектов;</w:t>
      </w:r>
    </w:p>
    <w:p w:rsidR="00F90862" w:rsidRPr="0035192A" w:rsidRDefault="00F90862" w:rsidP="00EB725E">
      <w:pPr>
        <w:pStyle w:val="ad"/>
        <w:rPr>
          <w:sz w:val="24"/>
        </w:rPr>
      </w:pPr>
      <w:r w:rsidRPr="0035192A">
        <w:rPr>
          <w:sz w:val="24"/>
        </w:rPr>
        <w:t>• объяснять особенности компонентов природы отдельных частей</w:t>
      </w:r>
    </w:p>
    <w:p w:rsidR="00F90862" w:rsidRPr="0035192A" w:rsidRDefault="00F90862" w:rsidP="00EB725E">
      <w:pPr>
        <w:pStyle w:val="ad"/>
        <w:rPr>
          <w:sz w:val="24"/>
        </w:rPr>
      </w:pPr>
      <w:r w:rsidRPr="0035192A">
        <w:rPr>
          <w:sz w:val="24"/>
        </w:rPr>
        <w:t>страны;</w:t>
      </w:r>
    </w:p>
    <w:p w:rsidR="00F90862" w:rsidRPr="0035192A" w:rsidRDefault="00F90862" w:rsidP="00EB725E">
      <w:pPr>
        <w:pStyle w:val="ad"/>
        <w:rPr>
          <w:sz w:val="24"/>
        </w:rPr>
      </w:pPr>
      <w:r w:rsidRPr="0035192A">
        <w:rPr>
          <w:sz w:val="24"/>
        </w:rPr>
        <w:t>• оценивать природные условия и обеспеченность природными ресурсами</w:t>
      </w:r>
    </w:p>
    <w:p w:rsidR="00F90862" w:rsidRPr="0035192A" w:rsidRDefault="00F90862" w:rsidP="00EB725E">
      <w:pPr>
        <w:pStyle w:val="ad"/>
        <w:rPr>
          <w:sz w:val="24"/>
        </w:rPr>
      </w:pPr>
      <w:r w:rsidRPr="0035192A">
        <w:rPr>
          <w:sz w:val="24"/>
        </w:rPr>
        <w:t>отдельных территорий России;</w:t>
      </w:r>
    </w:p>
    <w:p w:rsidR="00F90862" w:rsidRPr="0035192A" w:rsidRDefault="00F90862" w:rsidP="00EB725E">
      <w:pPr>
        <w:pStyle w:val="ad"/>
        <w:rPr>
          <w:sz w:val="24"/>
        </w:rPr>
      </w:pPr>
      <w:r w:rsidRPr="0035192A">
        <w:rPr>
          <w:sz w:val="24"/>
        </w:rPr>
        <w:t>• создавать собственные тексты и устные сообщения об особенностях</w:t>
      </w:r>
    </w:p>
    <w:p w:rsidR="00F90862" w:rsidRPr="0035192A" w:rsidRDefault="00F90862" w:rsidP="00EB725E">
      <w:pPr>
        <w:pStyle w:val="ad"/>
        <w:rPr>
          <w:sz w:val="24"/>
        </w:rPr>
      </w:pPr>
      <w:r w:rsidRPr="0035192A">
        <w:rPr>
          <w:sz w:val="24"/>
        </w:rPr>
        <w:t>компонентов природы России на основе нескольких источников</w:t>
      </w:r>
    </w:p>
    <w:p w:rsidR="00F90862" w:rsidRPr="0035192A" w:rsidRDefault="00F90862" w:rsidP="00EB725E">
      <w:pPr>
        <w:pStyle w:val="ad"/>
        <w:rPr>
          <w:sz w:val="24"/>
        </w:rPr>
      </w:pPr>
      <w:r w:rsidRPr="0035192A">
        <w:rPr>
          <w:sz w:val="24"/>
        </w:rPr>
        <w:t>информации, сопровождать выступление презентацией.</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оценивать возможные последствия изменений климата отдельных</w:t>
      </w:r>
    </w:p>
    <w:p w:rsidR="00F90862" w:rsidRPr="00EB725E" w:rsidRDefault="00F90862" w:rsidP="00EB725E">
      <w:pPr>
        <w:pStyle w:val="ad"/>
        <w:rPr>
          <w:i/>
          <w:sz w:val="24"/>
        </w:rPr>
      </w:pPr>
      <w:r w:rsidRPr="00EB725E">
        <w:rPr>
          <w:i/>
          <w:sz w:val="24"/>
        </w:rPr>
        <w:t>территорий страны, связанных с глобальными изменениями климата;</w:t>
      </w:r>
    </w:p>
    <w:p w:rsidR="00F90862" w:rsidRPr="00EB725E" w:rsidRDefault="00F90862" w:rsidP="00EB725E">
      <w:pPr>
        <w:pStyle w:val="ad"/>
        <w:rPr>
          <w:i/>
          <w:sz w:val="24"/>
        </w:rPr>
      </w:pPr>
      <w:r w:rsidRPr="00EB725E">
        <w:rPr>
          <w:i/>
          <w:sz w:val="24"/>
        </w:rPr>
        <w:t>• делать прогнозы трансформации географических систем и комплексов</w:t>
      </w:r>
    </w:p>
    <w:p w:rsidR="00F90862" w:rsidRPr="00EB725E" w:rsidRDefault="00F90862" w:rsidP="00EB725E">
      <w:pPr>
        <w:pStyle w:val="ad"/>
        <w:rPr>
          <w:i/>
          <w:sz w:val="24"/>
        </w:rPr>
      </w:pPr>
      <w:r w:rsidRPr="00EB725E">
        <w:rPr>
          <w:i/>
          <w:sz w:val="24"/>
        </w:rPr>
        <w:t>в результате изменения их компонентов.</w:t>
      </w:r>
    </w:p>
    <w:p w:rsidR="00F90862" w:rsidRPr="0035192A" w:rsidRDefault="00F90862" w:rsidP="00EB725E">
      <w:pPr>
        <w:pStyle w:val="ad"/>
        <w:rPr>
          <w:sz w:val="24"/>
        </w:rPr>
      </w:pPr>
      <w:r w:rsidRPr="0035192A">
        <w:rPr>
          <w:sz w:val="24"/>
        </w:rPr>
        <w:t>Население России</w:t>
      </w:r>
    </w:p>
    <w:p w:rsidR="00F90862" w:rsidRPr="0035192A" w:rsidRDefault="00F90862" w:rsidP="00EB725E">
      <w:pPr>
        <w:pStyle w:val="ad"/>
        <w:rPr>
          <w:sz w:val="24"/>
        </w:rPr>
      </w:pPr>
      <w:r w:rsidRPr="0035192A">
        <w:rPr>
          <w:sz w:val="24"/>
        </w:rPr>
        <w:t>Выпускник научится:</w:t>
      </w:r>
    </w:p>
    <w:p w:rsidR="00F90862" w:rsidRPr="0035192A" w:rsidRDefault="00F90862" w:rsidP="00EB725E">
      <w:pPr>
        <w:pStyle w:val="ad"/>
        <w:rPr>
          <w:sz w:val="24"/>
        </w:rPr>
      </w:pPr>
      <w:r w:rsidRPr="0035192A">
        <w:rPr>
          <w:sz w:val="24"/>
        </w:rPr>
        <w:t>• различать демографические процессы и явления, характеризующие</w:t>
      </w:r>
    </w:p>
    <w:p w:rsidR="00F90862" w:rsidRPr="0035192A" w:rsidRDefault="00F90862" w:rsidP="00EB725E">
      <w:pPr>
        <w:pStyle w:val="ad"/>
        <w:rPr>
          <w:sz w:val="24"/>
        </w:rPr>
      </w:pPr>
      <w:r w:rsidRPr="0035192A">
        <w:rPr>
          <w:sz w:val="24"/>
        </w:rPr>
        <w:t>динамику численности населения России, отдельных регионов и стран;</w:t>
      </w:r>
    </w:p>
    <w:p w:rsidR="00F90862" w:rsidRPr="0035192A" w:rsidRDefault="00F90862" w:rsidP="00EB725E">
      <w:pPr>
        <w:pStyle w:val="ad"/>
        <w:rPr>
          <w:sz w:val="24"/>
        </w:rPr>
      </w:pPr>
      <w:r w:rsidRPr="0035192A">
        <w:rPr>
          <w:sz w:val="24"/>
        </w:rPr>
        <w:t>• анализировать факторы, определяющие динамику населения России,</w:t>
      </w:r>
    </w:p>
    <w:p w:rsidR="00F90862" w:rsidRPr="0035192A" w:rsidRDefault="00F90862" w:rsidP="00EB725E">
      <w:pPr>
        <w:pStyle w:val="ad"/>
        <w:rPr>
          <w:sz w:val="24"/>
        </w:rPr>
      </w:pPr>
      <w:r w:rsidRPr="0035192A">
        <w:rPr>
          <w:sz w:val="24"/>
        </w:rPr>
        <w:t>половозрастную структуру, особенности размещения населения по</w:t>
      </w:r>
    </w:p>
    <w:p w:rsidR="00F90862" w:rsidRPr="0035192A" w:rsidRDefault="00F90862" w:rsidP="00EB725E">
      <w:pPr>
        <w:pStyle w:val="ad"/>
        <w:rPr>
          <w:sz w:val="24"/>
        </w:rPr>
      </w:pPr>
      <w:r w:rsidRPr="0035192A">
        <w:rPr>
          <w:sz w:val="24"/>
        </w:rPr>
        <w:t>территории России, географические различия в уровне занятости, качестве и</w:t>
      </w:r>
    </w:p>
    <w:p w:rsidR="00F90862" w:rsidRPr="0035192A" w:rsidRDefault="00F90862" w:rsidP="0035192A">
      <w:pPr>
        <w:pStyle w:val="ad"/>
        <w:rPr>
          <w:sz w:val="24"/>
        </w:rPr>
      </w:pPr>
      <w:r w:rsidRPr="0035192A">
        <w:rPr>
          <w:sz w:val="24"/>
        </w:rPr>
        <w:t>уровне жизни населения;</w:t>
      </w:r>
    </w:p>
    <w:p w:rsidR="00F90862" w:rsidRPr="0035192A" w:rsidRDefault="00F90862" w:rsidP="00EB725E">
      <w:pPr>
        <w:pStyle w:val="ad"/>
        <w:rPr>
          <w:sz w:val="24"/>
        </w:rPr>
      </w:pPr>
      <w:r w:rsidRPr="0035192A">
        <w:rPr>
          <w:sz w:val="24"/>
        </w:rPr>
        <w:t>• сравнивать особенности населения отдельных регионов страны по</w:t>
      </w:r>
    </w:p>
    <w:p w:rsidR="00F90862" w:rsidRPr="0035192A" w:rsidRDefault="00F90862" w:rsidP="00EB725E">
      <w:pPr>
        <w:pStyle w:val="ad"/>
        <w:rPr>
          <w:sz w:val="24"/>
        </w:rPr>
      </w:pPr>
      <w:r w:rsidRPr="0035192A">
        <w:rPr>
          <w:sz w:val="24"/>
        </w:rPr>
        <w:t>этническому, языковому и религиозному составу;</w:t>
      </w:r>
    </w:p>
    <w:p w:rsidR="00F90862" w:rsidRPr="0035192A" w:rsidRDefault="00F90862" w:rsidP="00EB725E">
      <w:pPr>
        <w:pStyle w:val="ad"/>
        <w:rPr>
          <w:sz w:val="24"/>
        </w:rPr>
      </w:pPr>
      <w:r w:rsidRPr="0035192A">
        <w:rPr>
          <w:sz w:val="24"/>
        </w:rPr>
        <w:t>• объяснять особенности динамики численности, половозрастной</w:t>
      </w:r>
    </w:p>
    <w:p w:rsidR="00F90862" w:rsidRPr="0035192A" w:rsidRDefault="00F90862" w:rsidP="00EB725E">
      <w:pPr>
        <w:pStyle w:val="ad"/>
        <w:rPr>
          <w:sz w:val="24"/>
        </w:rPr>
      </w:pPr>
      <w:r w:rsidRPr="0035192A">
        <w:rPr>
          <w:sz w:val="24"/>
        </w:rPr>
        <w:t>структуры и размещения населения России и её отдельных регионов;</w:t>
      </w:r>
    </w:p>
    <w:p w:rsidR="00F90862" w:rsidRPr="0035192A" w:rsidRDefault="00F90862" w:rsidP="00EB725E">
      <w:pPr>
        <w:pStyle w:val="ad"/>
        <w:rPr>
          <w:sz w:val="24"/>
        </w:rPr>
      </w:pPr>
      <w:r w:rsidRPr="0035192A">
        <w:rPr>
          <w:sz w:val="24"/>
        </w:rPr>
        <w:t>• находить и распознавать ответы на вопросы, возникающие в ситуациях</w:t>
      </w:r>
    </w:p>
    <w:p w:rsidR="00F90862" w:rsidRPr="0035192A" w:rsidRDefault="00F90862" w:rsidP="00EB725E">
      <w:pPr>
        <w:pStyle w:val="ad"/>
        <w:rPr>
          <w:sz w:val="24"/>
        </w:rPr>
      </w:pPr>
      <w:r w:rsidRPr="0035192A">
        <w:rPr>
          <w:sz w:val="24"/>
        </w:rPr>
        <w:t>повседневного характера, узнавать в них проявление тех или иных</w:t>
      </w:r>
    </w:p>
    <w:p w:rsidR="00F90862" w:rsidRPr="0035192A" w:rsidRDefault="00F90862" w:rsidP="00EB725E">
      <w:pPr>
        <w:pStyle w:val="ad"/>
        <w:rPr>
          <w:sz w:val="24"/>
        </w:rPr>
      </w:pPr>
      <w:r w:rsidRPr="0035192A">
        <w:rPr>
          <w:sz w:val="24"/>
        </w:rPr>
        <w:t>демографических и социальных процессов или закономерностей;</w:t>
      </w:r>
    </w:p>
    <w:p w:rsidR="00F90862" w:rsidRPr="0035192A" w:rsidRDefault="00F90862" w:rsidP="00EB725E">
      <w:pPr>
        <w:pStyle w:val="ad"/>
        <w:rPr>
          <w:sz w:val="24"/>
        </w:rPr>
      </w:pPr>
      <w:r w:rsidRPr="0035192A">
        <w:rPr>
          <w:sz w:val="24"/>
        </w:rPr>
        <w:t>• использовать знания о естественном и механическом движении</w:t>
      </w:r>
    </w:p>
    <w:p w:rsidR="00F90862" w:rsidRPr="0035192A" w:rsidRDefault="00F90862" w:rsidP="00EB725E">
      <w:pPr>
        <w:pStyle w:val="ad"/>
        <w:rPr>
          <w:sz w:val="24"/>
        </w:rPr>
      </w:pPr>
      <w:r w:rsidRPr="0035192A">
        <w:rPr>
          <w:sz w:val="24"/>
        </w:rPr>
        <w:t>населения, половозрастной структуре, трудовых ресурсах, городском и</w:t>
      </w:r>
    </w:p>
    <w:p w:rsidR="00F90862" w:rsidRPr="0035192A" w:rsidRDefault="00F90862" w:rsidP="00EB725E">
      <w:pPr>
        <w:pStyle w:val="ad"/>
        <w:rPr>
          <w:sz w:val="24"/>
        </w:rPr>
      </w:pPr>
      <w:r w:rsidRPr="0035192A">
        <w:rPr>
          <w:sz w:val="24"/>
        </w:rPr>
        <w:t>сельском населении, этническом и религиозном составе для решения</w:t>
      </w:r>
    </w:p>
    <w:p w:rsidR="00F90862" w:rsidRPr="0035192A" w:rsidRDefault="00F90862" w:rsidP="00EB725E">
      <w:pPr>
        <w:pStyle w:val="ad"/>
        <w:rPr>
          <w:sz w:val="24"/>
        </w:rPr>
      </w:pPr>
      <w:r w:rsidRPr="0035192A">
        <w:rPr>
          <w:sz w:val="24"/>
        </w:rPr>
        <w:t>практико-ориентированных задач в контексте реальной жизни.</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выдвигать и обосновывать с опорой на статистические данные</w:t>
      </w:r>
    </w:p>
    <w:p w:rsidR="00F90862" w:rsidRPr="00EB725E" w:rsidRDefault="00F90862" w:rsidP="00EB725E">
      <w:pPr>
        <w:pStyle w:val="ad"/>
        <w:rPr>
          <w:i/>
          <w:sz w:val="24"/>
        </w:rPr>
      </w:pPr>
      <w:r w:rsidRPr="00EB725E">
        <w:rPr>
          <w:i/>
          <w:sz w:val="24"/>
        </w:rPr>
        <w:t>гипотезы об изменении численности населения России, его половозрастной</w:t>
      </w:r>
    </w:p>
    <w:p w:rsidR="00F90862" w:rsidRPr="00EB725E" w:rsidRDefault="00F90862" w:rsidP="00EB725E">
      <w:pPr>
        <w:pStyle w:val="ad"/>
        <w:rPr>
          <w:i/>
          <w:sz w:val="24"/>
        </w:rPr>
      </w:pPr>
      <w:r w:rsidRPr="00EB725E">
        <w:rPr>
          <w:i/>
          <w:sz w:val="24"/>
        </w:rPr>
        <w:t>структуры, развитии человеческого капитала;</w:t>
      </w:r>
    </w:p>
    <w:p w:rsidR="00F90862" w:rsidRPr="00EB725E" w:rsidRDefault="00F90862" w:rsidP="00EB725E">
      <w:pPr>
        <w:pStyle w:val="ad"/>
        <w:rPr>
          <w:i/>
          <w:sz w:val="24"/>
        </w:rPr>
      </w:pPr>
      <w:r w:rsidRPr="00EB725E">
        <w:rPr>
          <w:i/>
          <w:sz w:val="24"/>
        </w:rPr>
        <w:t>• оценивать ситуацию на рынке труда и её динамику.</w:t>
      </w:r>
    </w:p>
    <w:p w:rsidR="00F90862" w:rsidRPr="0035192A" w:rsidRDefault="00F90862" w:rsidP="00EB725E">
      <w:pPr>
        <w:pStyle w:val="ad"/>
        <w:rPr>
          <w:sz w:val="24"/>
        </w:rPr>
      </w:pPr>
      <w:r w:rsidRPr="0035192A">
        <w:rPr>
          <w:sz w:val="24"/>
        </w:rPr>
        <w:t>Хозяйство России</w:t>
      </w:r>
    </w:p>
    <w:p w:rsidR="00F90862" w:rsidRPr="0035192A" w:rsidRDefault="00F90862" w:rsidP="00EB725E">
      <w:pPr>
        <w:pStyle w:val="ad"/>
        <w:rPr>
          <w:sz w:val="24"/>
        </w:rPr>
      </w:pPr>
      <w:r w:rsidRPr="0035192A">
        <w:rPr>
          <w:sz w:val="24"/>
        </w:rPr>
        <w:t>Выпускник научится:</w:t>
      </w:r>
    </w:p>
    <w:p w:rsidR="00F90862" w:rsidRPr="0035192A" w:rsidRDefault="00F90862" w:rsidP="00EB725E">
      <w:pPr>
        <w:pStyle w:val="ad"/>
        <w:rPr>
          <w:sz w:val="24"/>
        </w:rPr>
      </w:pPr>
      <w:r w:rsidRPr="0035192A">
        <w:rPr>
          <w:sz w:val="24"/>
        </w:rPr>
        <w:t>• различать показатели, характеризующие отраслевую и</w:t>
      </w:r>
    </w:p>
    <w:p w:rsidR="00F90862" w:rsidRPr="0035192A" w:rsidRDefault="00F90862" w:rsidP="00EB725E">
      <w:pPr>
        <w:pStyle w:val="ad"/>
        <w:rPr>
          <w:sz w:val="24"/>
        </w:rPr>
      </w:pPr>
      <w:r w:rsidRPr="0035192A">
        <w:rPr>
          <w:sz w:val="24"/>
        </w:rPr>
        <w:t>территориальную структуру хозяйства;</w:t>
      </w:r>
    </w:p>
    <w:p w:rsidR="00F90862" w:rsidRPr="0035192A" w:rsidRDefault="00F90862" w:rsidP="00EB725E">
      <w:pPr>
        <w:pStyle w:val="ad"/>
        <w:rPr>
          <w:sz w:val="24"/>
        </w:rPr>
      </w:pPr>
      <w:r w:rsidRPr="0035192A">
        <w:rPr>
          <w:sz w:val="24"/>
        </w:rPr>
        <w:t>• анализировать факторы, влияющие на размещение отраслей и</w:t>
      </w:r>
    </w:p>
    <w:p w:rsidR="00F90862" w:rsidRPr="0035192A" w:rsidRDefault="00F90862" w:rsidP="00EB725E">
      <w:pPr>
        <w:pStyle w:val="ad"/>
        <w:rPr>
          <w:sz w:val="24"/>
        </w:rPr>
      </w:pPr>
      <w:r w:rsidRPr="0035192A">
        <w:rPr>
          <w:sz w:val="24"/>
        </w:rPr>
        <w:t>отдельных предприятий по территории страны;</w:t>
      </w:r>
    </w:p>
    <w:p w:rsidR="00F90862" w:rsidRPr="0035192A" w:rsidRDefault="00F90862" w:rsidP="00EB725E">
      <w:pPr>
        <w:pStyle w:val="ad"/>
        <w:rPr>
          <w:sz w:val="24"/>
        </w:rPr>
      </w:pPr>
      <w:r w:rsidRPr="0035192A">
        <w:rPr>
          <w:sz w:val="24"/>
        </w:rPr>
        <w:t>• объяснять особенности отраслевой и территориальной структуры</w:t>
      </w:r>
    </w:p>
    <w:p w:rsidR="00F90862" w:rsidRPr="0035192A" w:rsidRDefault="00F90862" w:rsidP="00EB725E">
      <w:pPr>
        <w:pStyle w:val="ad"/>
        <w:rPr>
          <w:sz w:val="24"/>
        </w:rPr>
      </w:pPr>
      <w:r w:rsidRPr="0035192A">
        <w:rPr>
          <w:sz w:val="24"/>
        </w:rPr>
        <w:t>хозяйства России;</w:t>
      </w:r>
    </w:p>
    <w:p w:rsidR="00F90862" w:rsidRPr="0035192A" w:rsidRDefault="00F90862" w:rsidP="00EB725E">
      <w:pPr>
        <w:pStyle w:val="ad"/>
        <w:rPr>
          <w:sz w:val="24"/>
        </w:rPr>
      </w:pPr>
      <w:r w:rsidRPr="0035192A">
        <w:rPr>
          <w:sz w:val="24"/>
        </w:rPr>
        <w:t>• использовать знания о факторах размещения хозяйства и особенностях</w:t>
      </w:r>
    </w:p>
    <w:p w:rsidR="00F90862" w:rsidRPr="0035192A" w:rsidRDefault="00F90862" w:rsidP="00EB725E">
      <w:pPr>
        <w:pStyle w:val="ad"/>
        <w:rPr>
          <w:sz w:val="24"/>
        </w:rPr>
      </w:pPr>
      <w:r w:rsidRPr="0035192A">
        <w:rPr>
          <w:sz w:val="24"/>
        </w:rPr>
        <w:t>размещения отраслей экономики России для решения практико-</w:t>
      </w:r>
    </w:p>
    <w:p w:rsidR="00F90862" w:rsidRPr="0035192A" w:rsidRDefault="00F90862" w:rsidP="00EB725E">
      <w:pPr>
        <w:pStyle w:val="ad"/>
        <w:rPr>
          <w:sz w:val="24"/>
        </w:rPr>
      </w:pPr>
      <w:r w:rsidRPr="0035192A">
        <w:rPr>
          <w:sz w:val="24"/>
        </w:rPr>
        <w:t>ориентированных задач в контексте реальной жизни.</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выдвигать и обосновывать на основе анализа комплекса источников</w:t>
      </w:r>
    </w:p>
    <w:p w:rsidR="00F90862" w:rsidRPr="00EB725E" w:rsidRDefault="00F90862" w:rsidP="00EB725E">
      <w:pPr>
        <w:pStyle w:val="ad"/>
        <w:rPr>
          <w:i/>
          <w:sz w:val="24"/>
        </w:rPr>
      </w:pPr>
      <w:r w:rsidRPr="00EB725E">
        <w:rPr>
          <w:i/>
          <w:sz w:val="24"/>
        </w:rPr>
        <w:t>информации гипотезы об изменении отраслевой и территориальной</w:t>
      </w:r>
    </w:p>
    <w:p w:rsidR="00F90862" w:rsidRPr="00EB725E" w:rsidRDefault="00F90862" w:rsidP="0035192A">
      <w:pPr>
        <w:pStyle w:val="ad"/>
        <w:rPr>
          <w:i/>
          <w:sz w:val="24"/>
        </w:rPr>
      </w:pPr>
      <w:r w:rsidRPr="00EB725E">
        <w:rPr>
          <w:i/>
          <w:sz w:val="24"/>
        </w:rPr>
        <w:t>структуры хозяйс</w:t>
      </w:r>
      <w:r>
        <w:rPr>
          <w:i/>
          <w:sz w:val="24"/>
        </w:rPr>
        <w:t>тва страны;</w:t>
      </w:r>
    </w:p>
    <w:p w:rsidR="00F90862" w:rsidRPr="00EB725E" w:rsidRDefault="00F90862" w:rsidP="00EB725E">
      <w:pPr>
        <w:pStyle w:val="ad"/>
        <w:rPr>
          <w:i/>
          <w:sz w:val="24"/>
        </w:rPr>
      </w:pPr>
      <w:r w:rsidRPr="00EB725E">
        <w:rPr>
          <w:i/>
          <w:sz w:val="24"/>
        </w:rPr>
        <w:t>• обосновывать возможные пути решения проблем развития хозяйства</w:t>
      </w:r>
    </w:p>
    <w:p w:rsidR="00F90862" w:rsidRPr="00EB725E" w:rsidRDefault="00F90862" w:rsidP="00EB725E">
      <w:pPr>
        <w:pStyle w:val="ad"/>
        <w:rPr>
          <w:i/>
          <w:sz w:val="24"/>
        </w:rPr>
      </w:pPr>
      <w:r w:rsidRPr="00EB725E">
        <w:rPr>
          <w:i/>
          <w:sz w:val="24"/>
        </w:rPr>
        <w:t>России.</w:t>
      </w:r>
    </w:p>
    <w:p w:rsidR="00F90862" w:rsidRPr="0035192A" w:rsidRDefault="00F90862" w:rsidP="00EB725E">
      <w:pPr>
        <w:pStyle w:val="ad"/>
        <w:rPr>
          <w:sz w:val="24"/>
        </w:rPr>
      </w:pPr>
      <w:r w:rsidRPr="0035192A">
        <w:rPr>
          <w:sz w:val="24"/>
        </w:rPr>
        <w:t>Районы России</w:t>
      </w:r>
    </w:p>
    <w:p w:rsidR="00F90862" w:rsidRPr="0035192A" w:rsidRDefault="00F90862" w:rsidP="00EB725E">
      <w:pPr>
        <w:pStyle w:val="ad"/>
        <w:rPr>
          <w:sz w:val="24"/>
        </w:rPr>
      </w:pPr>
      <w:r w:rsidRPr="0035192A">
        <w:rPr>
          <w:sz w:val="24"/>
        </w:rPr>
        <w:t>Выпускник научится:</w:t>
      </w:r>
    </w:p>
    <w:p w:rsidR="00F90862" w:rsidRPr="0035192A" w:rsidRDefault="00F90862" w:rsidP="00EB725E">
      <w:pPr>
        <w:pStyle w:val="ad"/>
        <w:rPr>
          <w:sz w:val="24"/>
        </w:rPr>
      </w:pPr>
      <w:r w:rsidRPr="0035192A">
        <w:rPr>
          <w:sz w:val="24"/>
        </w:rPr>
        <w:t>• объяснять особенности природы, населения и хозяйства географических</w:t>
      </w:r>
    </w:p>
    <w:p w:rsidR="00F90862" w:rsidRPr="0035192A" w:rsidRDefault="00F90862" w:rsidP="00EB725E">
      <w:pPr>
        <w:pStyle w:val="ad"/>
        <w:rPr>
          <w:sz w:val="24"/>
        </w:rPr>
      </w:pPr>
      <w:r w:rsidRPr="0035192A">
        <w:rPr>
          <w:sz w:val="24"/>
        </w:rPr>
        <w:t>районов страны;</w:t>
      </w:r>
    </w:p>
    <w:p w:rsidR="00F90862" w:rsidRPr="0035192A" w:rsidRDefault="00F90862" w:rsidP="00EB725E">
      <w:pPr>
        <w:pStyle w:val="ad"/>
        <w:rPr>
          <w:sz w:val="24"/>
        </w:rPr>
      </w:pPr>
      <w:r w:rsidRPr="0035192A">
        <w:rPr>
          <w:sz w:val="24"/>
        </w:rPr>
        <w:t>• сравнивать особенности природы, населения и хозяйства отдельных</w:t>
      </w:r>
    </w:p>
    <w:p w:rsidR="00F90862" w:rsidRPr="0035192A" w:rsidRDefault="00F90862" w:rsidP="00EB725E">
      <w:pPr>
        <w:pStyle w:val="ad"/>
        <w:rPr>
          <w:sz w:val="24"/>
        </w:rPr>
      </w:pPr>
      <w:r w:rsidRPr="0035192A">
        <w:rPr>
          <w:sz w:val="24"/>
        </w:rPr>
        <w:t>регионов страны;</w:t>
      </w:r>
    </w:p>
    <w:p w:rsidR="00F90862" w:rsidRPr="0035192A" w:rsidRDefault="00F90862" w:rsidP="00EB725E">
      <w:pPr>
        <w:pStyle w:val="ad"/>
        <w:rPr>
          <w:sz w:val="24"/>
        </w:rPr>
      </w:pPr>
      <w:r w:rsidRPr="0035192A">
        <w:rPr>
          <w:sz w:val="24"/>
        </w:rPr>
        <w:t>• оценивать районы России с точки зрения особенностей природных,</w:t>
      </w:r>
    </w:p>
    <w:p w:rsidR="00F90862" w:rsidRPr="0035192A" w:rsidRDefault="00F90862" w:rsidP="00EB725E">
      <w:pPr>
        <w:pStyle w:val="ad"/>
        <w:rPr>
          <w:sz w:val="24"/>
        </w:rPr>
      </w:pPr>
      <w:r w:rsidRPr="0035192A">
        <w:rPr>
          <w:sz w:val="24"/>
        </w:rPr>
        <w:t>социально-экономических, техногенных и экологических факторов и</w:t>
      </w:r>
    </w:p>
    <w:p w:rsidR="00F90862" w:rsidRPr="0035192A" w:rsidRDefault="00F90862" w:rsidP="00EB725E">
      <w:pPr>
        <w:pStyle w:val="ad"/>
        <w:rPr>
          <w:sz w:val="24"/>
        </w:rPr>
      </w:pPr>
      <w:r w:rsidRPr="0035192A">
        <w:rPr>
          <w:sz w:val="24"/>
        </w:rPr>
        <w:t>процессов.</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составлять комплексные географические характеристики районов</w:t>
      </w:r>
    </w:p>
    <w:p w:rsidR="00F90862" w:rsidRPr="00EB725E" w:rsidRDefault="00F90862" w:rsidP="00EB725E">
      <w:pPr>
        <w:pStyle w:val="ad"/>
        <w:rPr>
          <w:i/>
          <w:sz w:val="24"/>
        </w:rPr>
      </w:pPr>
      <w:r w:rsidRPr="00EB725E">
        <w:rPr>
          <w:i/>
          <w:sz w:val="24"/>
        </w:rPr>
        <w:t>разного ранга;</w:t>
      </w:r>
    </w:p>
    <w:p w:rsidR="00F90862" w:rsidRPr="00EB725E" w:rsidRDefault="00F90862" w:rsidP="00EB725E">
      <w:pPr>
        <w:pStyle w:val="ad"/>
        <w:rPr>
          <w:i/>
          <w:sz w:val="24"/>
        </w:rPr>
      </w:pPr>
      <w:r w:rsidRPr="00EB725E">
        <w:rPr>
          <w:i/>
          <w:sz w:val="24"/>
        </w:rPr>
        <w:t>• самостоятельно проводить по разным источникам информации</w:t>
      </w:r>
    </w:p>
    <w:p w:rsidR="00F90862" w:rsidRPr="00EB725E" w:rsidRDefault="00F90862" w:rsidP="00EB725E">
      <w:pPr>
        <w:pStyle w:val="ad"/>
        <w:rPr>
          <w:i/>
          <w:sz w:val="24"/>
        </w:rPr>
      </w:pPr>
      <w:r w:rsidRPr="00EB725E">
        <w:rPr>
          <w:i/>
          <w:sz w:val="24"/>
        </w:rPr>
        <w:t>исследования, связанные с изучением природы, населения и хозяйства</w:t>
      </w:r>
    </w:p>
    <w:p w:rsidR="00F90862" w:rsidRPr="00EB725E" w:rsidRDefault="00F90862" w:rsidP="00EB725E">
      <w:pPr>
        <w:pStyle w:val="ad"/>
        <w:rPr>
          <w:i/>
          <w:sz w:val="24"/>
        </w:rPr>
      </w:pPr>
      <w:r w:rsidRPr="00EB725E">
        <w:rPr>
          <w:i/>
          <w:sz w:val="24"/>
        </w:rPr>
        <w:t>географических районов и их частей;</w:t>
      </w:r>
    </w:p>
    <w:p w:rsidR="00F90862" w:rsidRPr="00EB725E" w:rsidRDefault="00F90862" w:rsidP="00EB725E">
      <w:pPr>
        <w:pStyle w:val="ad"/>
        <w:rPr>
          <w:i/>
          <w:sz w:val="24"/>
        </w:rPr>
      </w:pPr>
      <w:r w:rsidRPr="00EB725E">
        <w:rPr>
          <w:i/>
          <w:sz w:val="24"/>
        </w:rPr>
        <w:t>• создавать собственные тексты и устные сообщения о географических</w:t>
      </w:r>
    </w:p>
    <w:p w:rsidR="00F90862" w:rsidRPr="00EB725E" w:rsidRDefault="00F90862" w:rsidP="00EB725E">
      <w:pPr>
        <w:pStyle w:val="ad"/>
        <w:rPr>
          <w:i/>
          <w:sz w:val="24"/>
        </w:rPr>
      </w:pPr>
      <w:r w:rsidRPr="00EB725E">
        <w:rPr>
          <w:i/>
          <w:sz w:val="24"/>
        </w:rPr>
        <w:t>особенностях отдельных районов России и их частей на основе нескольких</w:t>
      </w:r>
    </w:p>
    <w:p w:rsidR="00F90862" w:rsidRPr="00EB725E" w:rsidRDefault="00F90862" w:rsidP="00EB725E">
      <w:pPr>
        <w:pStyle w:val="ad"/>
        <w:rPr>
          <w:i/>
          <w:sz w:val="24"/>
        </w:rPr>
      </w:pPr>
      <w:r w:rsidRPr="00EB725E">
        <w:rPr>
          <w:i/>
          <w:sz w:val="24"/>
        </w:rPr>
        <w:t>источников информации, сопровождать выступление презентацией;</w:t>
      </w:r>
    </w:p>
    <w:p w:rsidR="00F90862" w:rsidRPr="00EB725E" w:rsidRDefault="00F90862" w:rsidP="00EB725E">
      <w:pPr>
        <w:pStyle w:val="ad"/>
        <w:rPr>
          <w:i/>
          <w:sz w:val="24"/>
        </w:rPr>
      </w:pPr>
      <w:r w:rsidRPr="00EB725E">
        <w:rPr>
          <w:i/>
          <w:sz w:val="24"/>
        </w:rPr>
        <w:t>• оценивать социально-экономическое положение и перспективы</w:t>
      </w:r>
    </w:p>
    <w:p w:rsidR="00F90862" w:rsidRPr="00EB725E" w:rsidRDefault="00F90862" w:rsidP="00EB725E">
      <w:pPr>
        <w:pStyle w:val="ad"/>
        <w:rPr>
          <w:i/>
          <w:sz w:val="24"/>
        </w:rPr>
      </w:pPr>
      <w:r w:rsidRPr="00EB725E">
        <w:rPr>
          <w:i/>
          <w:sz w:val="24"/>
        </w:rPr>
        <w:t>развития регионов;</w:t>
      </w:r>
    </w:p>
    <w:p w:rsidR="00F90862" w:rsidRPr="00EB725E" w:rsidRDefault="00F90862" w:rsidP="00EB725E">
      <w:pPr>
        <w:pStyle w:val="ad"/>
        <w:rPr>
          <w:i/>
          <w:sz w:val="24"/>
        </w:rPr>
      </w:pPr>
      <w:r w:rsidRPr="00EB725E">
        <w:rPr>
          <w:i/>
          <w:sz w:val="24"/>
        </w:rPr>
        <w:t>• выбирать критерии для сравнения, сопоставления, оценки и</w:t>
      </w:r>
    </w:p>
    <w:p w:rsidR="00F90862" w:rsidRPr="00EB725E" w:rsidRDefault="00F90862" w:rsidP="00EB725E">
      <w:pPr>
        <w:pStyle w:val="ad"/>
        <w:rPr>
          <w:i/>
          <w:sz w:val="24"/>
        </w:rPr>
      </w:pPr>
      <w:r w:rsidRPr="00EB725E">
        <w:rPr>
          <w:i/>
          <w:sz w:val="24"/>
        </w:rPr>
        <w:t>классификации природных, социально-экономических, геоэкологических</w:t>
      </w:r>
    </w:p>
    <w:p w:rsidR="00F90862" w:rsidRPr="00EB725E" w:rsidRDefault="00F90862" w:rsidP="00EB725E">
      <w:pPr>
        <w:pStyle w:val="ad"/>
        <w:rPr>
          <w:i/>
          <w:sz w:val="24"/>
        </w:rPr>
      </w:pPr>
      <w:r w:rsidRPr="00EB725E">
        <w:rPr>
          <w:i/>
          <w:sz w:val="24"/>
        </w:rPr>
        <w:t>явлений и процессов на территории России.</w:t>
      </w:r>
    </w:p>
    <w:p w:rsidR="00F90862" w:rsidRPr="0035192A" w:rsidRDefault="00F90862" w:rsidP="00EB725E">
      <w:pPr>
        <w:pStyle w:val="ad"/>
        <w:rPr>
          <w:sz w:val="24"/>
        </w:rPr>
      </w:pPr>
      <w:r w:rsidRPr="0035192A">
        <w:rPr>
          <w:sz w:val="24"/>
        </w:rPr>
        <w:t>Россия в современном мире</w:t>
      </w:r>
    </w:p>
    <w:p w:rsidR="00F90862" w:rsidRPr="0035192A" w:rsidRDefault="00F90862" w:rsidP="00EB725E">
      <w:pPr>
        <w:pStyle w:val="ad"/>
        <w:rPr>
          <w:sz w:val="24"/>
        </w:rPr>
      </w:pPr>
      <w:r w:rsidRPr="0035192A">
        <w:rPr>
          <w:sz w:val="24"/>
        </w:rPr>
        <w:t>Выпускник научится:</w:t>
      </w:r>
    </w:p>
    <w:p w:rsidR="00F90862" w:rsidRPr="0035192A" w:rsidRDefault="00F90862" w:rsidP="00EB725E">
      <w:pPr>
        <w:pStyle w:val="ad"/>
        <w:rPr>
          <w:sz w:val="24"/>
        </w:rPr>
      </w:pPr>
      <w:r w:rsidRPr="0035192A">
        <w:rPr>
          <w:sz w:val="24"/>
        </w:rPr>
        <w:t>• сравнивать показатели воспроизводства населения, средней</w:t>
      </w:r>
    </w:p>
    <w:p w:rsidR="00F90862" w:rsidRPr="0035192A" w:rsidRDefault="00F90862" w:rsidP="00EB725E">
      <w:pPr>
        <w:pStyle w:val="ad"/>
        <w:rPr>
          <w:sz w:val="24"/>
        </w:rPr>
      </w:pPr>
      <w:r w:rsidRPr="0035192A">
        <w:rPr>
          <w:sz w:val="24"/>
        </w:rPr>
        <w:t>продолжительности жизни, качества населения России с мировыми</w:t>
      </w:r>
    </w:p>
    <w:p w:rsidR="00F90862" w:rsidRPr="0035192A" w:rsidRDefault="00F90862" w:rsidP="0035192A">
      <w:pPr>
        <w:pStyle w:val="ad"/>
        <w:rPr>
          <w:sz w:val="24"/>
        </w:rPr>
      </w:pPr>
      <w:r w:rsidRPr="0035192A">
        <w:rPr>
          <w:sz w:val="24"/>
        </w:rPr>
        <w:t>показателями и показателями других стран;</w:t>
      </w:r>
    </w:p>
    <w:p w:rsidR="00F90862" w:rsidRPr="0035192A" w:rsidRDefault="00F90862" w:rsidP="00EB725E">
      <w:pPr>
        <w:pStyle w:val="ad"/>
        <w:rPr>
          <w:sz w:val="24"/>
        </w:rPr>
      </w:pPr>
      <w:r w:rsidRPr="0035192A">
        <w:rPr>
          <w:sz w:val="24"/>
        </w:rPr>
        <w:t>• оценивать место и роль России в мировом хозяйстве.</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выбирать критерии для определения места страны в мировой</w:t>
      </w:r>
    </w:p>
    <w:p w:rsidR="00F90862" w:rsidRPr="00EB725E" w:rsidRDefault="00F90862" w:rsidP="00EB725E">
      <w:pPr>
        <w:pStyle w:val="ad"/>
        <w:rPr>
          <w:i/>
          <w:sz w:val="24"/>
        </w:rPr>
      </w:pPr>
      <w:r w:rsidRPr="00EB725E">
        <w:rPr>
          <w:i/>
          <w:sz w:val="24"/>
        </w:rPr>
        <w:t>экономике;</w:t>
      </w:r>
    </w:p>
    <w:p w:rsidR="00F90862" w:rsidRPr="00EB725E" w:rsidRDefault="00F90862" w:rsidP="00EB725E">
      <w:pPr>
        <w:pStyle w:val="ad"/>
        <w:rPr>
          <w:i/>
          <w:sz w:val="24"/>
        </w:rPr>
      </w:pPr>
      <w:r w:rsidRPr="00EB725E">
        <w:rPr>
          <w:i/>
          <w:sz w:val="24"/>
        </w:rPr>
        <w:t>• объяснять возможности России в решении современных глобальных</w:t>
      </w:r>
    </w:p>
    <w:p w:rsidR="00F90862" w:rsidRPr="00EB725E" w:rsidRDefault="00F90862" w:rsidP="00EB725E">
      <w:pPr>
        <w:pStyle w:val="ad"/>
        <w:rPr>
          <w:i/>
          <w:sz w:val="24"/>
        </w:rPr>
      </w:pPr>
      <w:r w:rsidRPr="00EB725E">
        <w:rPr>
          <w:i/>
          <w:sz w:val="24"/>
        </w:rPr>
        <w:t>проблем человечества;</w:t>
      </w:r>
    </w:p>
    <w:p w:rsidR="00F90862" w:rsidRPr="00EB725E" w:rsidRDefault="00F90862" w:rsidP="00EB725E">
      <w:pPr>
        <w:pStyle w:val="ad"/>
        <w:rPr>
          <w:i/>
          <w:sz w:val="24"/>
        </w:rPr>
      </w:pPr>
      <w:r w:rsidRPr="00EB725E">
        <w:rPr>
          <w:i/>
          <w:sz w:val="24"/>
        </w:rPr>
        <w:t>• оценивать социально-экономическое положение и перспективы</w:t>
      </w:r>
    </w:p>
    <w:p w:rsidR="00F90862" w:rsidRPr="00EB725E" w:rsidRDefault="00F90862" w:rsidP="00EB725E">
      <w:pPr>
        <w:pStyle w:val="ad"/>
        <w:rPr>
          <w:i/>
          <w:sz w:val="24"/>
        </w:rPr>
      </w:pPr>
      <w:r w:rsidRPr="00EB725E">
        <w:rPr>
          <w:i/>
          <w:sz w:val="24"/>
        </w:rPr>
        <w:t>развития России.</w:t>
      </w:r>
    </w:p>
    <w:p w:rsidR="00F90862" w:rsidRPr="0035192A" w:rsidRDefault="00F90862" w:rsidP="0035192A">
      <w:pPr>
        <w:pStyle w:val="ad"/>
        <w:jc w:val="center"/>
        <w:rPr>
          <w:b/>
          <w:sz w:val="24"/>
        </w:rPr>
      </w:pPr>
      <w:r w:rsidRPr="0035192A">
        <w:rPr>
          <w:b/>
          <w:sz w:val="24"/>
        </w:rPr>
        <w:t>1.2.3.11. Математика. Алгебра. Геометрия.</w:t>
      </w:r>
    </w:p>
    <w:p w:rsidR="00F90862" w:rsidRPr="00117A74" w:rsidRDefault="00F90862" w:rsidP="00EB725E">
      <w:pPr>
        <w:pStyle w:val="ad"/>
        <w:rPr>
          <w:sz w:val="24"/>
        </w:rPr>
      </w:pPr>
      <w:r w:rsidRPr="00117A74">
        <w:rPr>
          <w:sz w:val="24"/>
        </w:rPr>
        <w:t>Натуральные числа. Дроби. Рациональные числа</w:t>
      </w:r>
    </w:p>
    <w:p w:rsidR="00F90862" w:rsidRPr="00117A74" w:rsidRDefault="00F90862" w:rsidP="00EB725E">
      <w:pPr>
        <w:pStyle w:val="ad"/>
        <w:rPr>
          <w:sz w:val="24"/>
        </w:rPr>
      </w:pPr>
      <w:r w:rsidRPr="00117A74">
        <w:rPr>
          <w:sz w:val="24"/>
        </w:rPr>
        <w:t>Выпускник научится:</w:t>
      </w:r>
    </w:p>
    <w:p w:rsidR="00F90862" w:rsidRPr="00117A74" w:rsidRDefault="00F90862" w:rsidP="00EB725E">
      <w:pPr>
        <w:pStyle w:val="ad"/>
        <w:rPr>
          <w:sz w:val="24"/>
        </w:rPr>
      </w:pPr>
      <w:r w:rsidRPr="00117A74">
        <w:rPr>
          <w:sz w:val="24"/>
        </w:rPr>
        <w:t>• понимать особенности десятичной системы счисления;</w:t>
      </w:r>
    </w:p>
    <w:p w:rsidR="00F90862" w:rsidRPr="00117A74" w:rsidRDefault="00F90862" w:rsidP="00EB725E">
      <w:pPr>
        <w:pStyle w:val="ad"/>
        <w:rPr>
          <w:sz w:val="24"/>
        </w:rPr>
      </w:pPr>
      <w:r w:rsidRPr="00117A74">
        <w:rPr>
          <w:sz w:val="24"/>
        </w:rPr>
        <w:t>• оперировать понятиями, связанными с делимостью натуральных чисел;</w:t>
      </w:r>
    </w:p>
    <w:p w:rsidR="00F90862" w:rsidRPr="00117A74" w:rsidRDefault="00F90862" w:rsidP="00EB725E">
      <w:pPr>
        <w:pStyle w:val="ad"/>
        <w:rPr>
          <w:sz w:val="24"/>
        </w:rPr>
      </w:pPr>
      <w:r w:rsidRPr="00117A74">
        <w:rPr>
          <w:sz w:val="24"/>
        </w:rPr>
        <w:t>• выражать числа в эквивалентных формах, выбирая наиболее</w:t>
      </w:r>
    </w:p>
    <w:p w:rsidR="00F90862" w:rsidRPr="00117A74" w:rsidRDefault="00F90862" w:rsidP="00EB725E">
      <w:pPr>
        <w:pStyle w:val="ad"/>
        <w:rPr>
          <w:sz w:val="24"/>
        </w:rPr>
      </w:pPr>
      <w:r w:rsidRPr="00117A74">
        <w:rPr>
          <w:sz w:val="24"/>
        </w:rPr>
        <w:t>подходящую в зависимости от конкретной ситуации;</w:t>
      </w:r>
    </w:p>
    <w:p w:rsidR="00F90862" w:rsidRPr="00117A74" w:rsidRDefault="00F90862" w:rsidP="00EB725E">
      <w:pPr>
        <w:pStyle w:val="ad"/>
        <w:rPr>
          <w:sz w:val="24"/>
        </w:rPr>
      </w:pPr>
      <w:r w:rsidRPr="00117A74">
        <w:rPr>
          <w:sz w:val="24"/>
        </w:rPr>
        <w:t>• сравнивать и упорядочивать рациональные числа;</w:t>
      </w:r>
    </w:p>
    <w:p w:rsidR="00F90862" w:rsidRPr="00117A74" w:rsidRDefault="00F90862" w:rsidP="00EB725E">
      <w:pPr>
        <w:pStyle w:val="ad"/>
        <w:rPr>
          <w:sz w:val="24"/>
        </w:rPr>
      </w:pPr>
      <w:r w:rsidRPr="00117A74">
        <w:rPr>
          <w:sz w:val="24"/>
        </w:rPr>
        <w:t>• выполнять вычисления с рациональными числами, сочетая устные и</w:t>
      </w:r>
    </w:p>
    <w:p w:rsidR="00F90862" w:rsidRPr="00117A74" w:rsidRDefault="00F90862" w:rsidP="00EB725E">
      <w:pPr>
        <w:pStyle w:val="ad"/>
        <w:rPr>
          <w:sz w:val="24"/>
        </w:rPr>
      </w:pPr>
      <w:r w:rsidRPr="00117A74">
        <w:rPr>
          <w:sz w:val="24"/>
        </w:rPr>
        <w:t>письменные приёмы вычислений, применение калькулятора;</w:t>
      </w:r>
    </w:p>
    <w:p w:rsidR="00F90862" w:rsidRPr="00117A74" w:rsidRDefault="00F90862" w:rsidP="00EB725E">
      <w:pPr>
        <w:pStyle w:val="ad"/>
        <w:rPr>
          <w:sz w:val="24"/>
        </w:rPr>
      </w:pPr>
      <w:r w:rsidRPr="00117A74">
        <w:rPr>
          <w:sz w:val="24"/>
        </w:rPr>
        <w:t>• использовать понятия и умения, связанные с пропорциональностью</w:t>
      </w:r>
    </w:p>
    <w:p w:rsidR="00F90862" w:rsidRPr="00117A74" w:rsidRDefault="00F90862" w:rsidP="00EB725E">
      <w:pPr>
        <w:pStyle w:val="ad"/>
        <w:rPr>
          <w:sz w:val="24"/>
        </w:rPr>
      </w:pPr>
      <w:r w:rsidRPr="00117A74">
        <w:rPr>
          <w:sz w:val="24"/>
        </w:rPr>
        <w:t>величин, процентами, в ходе решения математических задач и задач из</w:t>
      </w:r>
    </w:p>
    <w:p w:rsidR="00F90862" w:rsidRPr="00117A74" w:rsidRDefault="00F90862" w:rsidP="00EB725E">
      <w:pPr>
        <w:pStyle w:val="ad"/>
        <w:rPr>
          <w:sz w:val="24"/>
        </w:rPr>
      </w:pPr>
      <w:r w:rsidRPr="00117A74">
        <w:rPr>
          <w:sz w:val="24"/>
        </w:rPr>
        <w:t>смежных предметов, выполнять несложные практические расчёты.</w:t>
      </w:r>
    </w:p>
    <w:p w:rsidR="00F90862" w:rsidRPr="00EB725E" w:rsidRDefault="00F90862" w:rsidP="00EB725E">
      <w:pPr>
        <w:pStyle w:val="ad"/>
        <w:rPr>
          <w:i/>
          <w:sz w:val="24"/>
        </w:rPr>
      </w:pPr>
      <w:r w:rsidRPr="00EB725E">
        <w:rPr>
          <w:i/>
          <w:sz w:val="24"/>
        </w:rPr>
        <w:t>Выпускник получит возможность:</w:t>
      </w:r>
    </w:p>
    <w:p w:rsidR="00F90862" w:rsidRPr="00EB725E" w:rsidRDefault="00F90862" w:rsidP="00EB725E">
      <w:pPr>
        <w:pStyle w:val="ad"/>
        <w:rPr>
          <w:i/>
          <w:sz w:val="24"/>
        </w:rPr>
      </w:pPr>
      <w:r w:rsidRPr="00EB725E">
        <w:rPr>
          <w:i/>
          <w:sz w:val="24"/>
        </w:rPr>
        <w:t>• познакомиться с позиционными системами счисления с основаниями,</w:t>
      </w:r>
    </w:p>
    <w:p w:rsidR="00F90862" w:rsidRPr="00EB725E" w:rsidRDefault="00F90862" w:rsidP="00EB725E">
      <w:pPr>
        <w:pStyle w:val="ad"/>
        <w:rPr>
          <w:i/>
          <w:sz w:val="24"/>
        </w:rPr>
      </w:pPr>
      <w:r w:rsidRPr="00EB725E">
        <w:rPr>
          <w:i/>
          <w:sz w:val="24"/>
        </w:rPr>
        <w:t>отличными от 10;</w:t>
      </w:r>
    </w:p>
    <w:p w:rsidR="00F90862" w:rsidRPr="00EB725E" w:rsidRDefault="00F90862" w:rsidP="00EB725E">
      <w:pPr>
        <w:pStyle w:val="ad"/>
        <w:rPr>
          <w:i/>
          <w:sz w:val="24"/>
        </w:rPr>
      </w:pPr>
      <w:r w:rsidRPr="00EB725E">
        <w:rPr>
          <w:i/>
          <w:sz w:val="24"/>
        </w:rPr>
        <w:t>• углубить и развить представления о натуральных числах и свойствах</w:t>
      </w:r>
    </w:p>
    <w:p w:rsidR="00F90862" w:rsidRPr="00EB725E" w:rsidRDefault="00F90862" w:rsidP="00EB725E">
      <w:pPr>
        <w:pStyle w:val="ad"/>
        <w:rPr>
          <w:i/>
          <w:sz w:val="24"/>
        </w:rPr>
      </w:pPr>
      <w:r w:rsidRPr="00EB725E">
        <w:rPr>
          <w:i/>
          <w:sz w:val="24"/>
        </w:rPr>
        <w:t>делимости;</w:t>
      </w:r>
    </w:p>
    <w:p w:rsidR="00F90862" w:rsidRPr="00EB725E" w:rsidRDefault="00F90862" w:rsidP="00EB725E">
      <w:pPr>
        <w:pStyle w:val="ad"/>
        <w:rPr>
          <w:i/>
          <w:sz w:val="24"/>
        </w:rPr>
      </w:pPr>
      <w:r w:rsidRPr="00EB725E">
        <w:rPr>
          <w:i/>
          <w:sz w:val="24"/>
        </w:rPr>
        <w:t>• научиться использовать приёмы, рационализирующие вычисления,</w:t>
      </w:r>
    </w:p>
    <w:p w:rsidR="00F90862" w:rsidRPr="00EB725E" w:rsidRDefault="00F90862" w:rsidP="00EB725E">
      <w:pPr>
        <w:pStyle w:val="ad"/>
        <w:rPr>
          <w:i/>
          <w:sz w:val="24"/>
        </w:rPr>
      </w:pPr>
      <w:r w:rsidRPr="00EB725E">
        <w:rPr>
          <w:i/>
          <w:sz w:val="24"/>
        </w:rPr>
        <w:t>приобрести привычку контролировать вычисления, выбирая подходящий для</w:t>
      </w:r>
    </w:p>
    <w:p w:rsidR="00F90862" w:rsidRPr="00EB725E" w:rsidRDefault="00F90862" w:rsidP="00117A74">
      <w:pPr>
        <w:pStyle w:val="ad"/>
        <w:rPr>
          <w:i/>
          <w:sz w:val="24"/>
        </w:rPr>
      </w:pPr>
      <w:r>
        <w:rPr>
          <w:i/>
          <w:sz w:val="24"/>
        </w:rPr>
        <w:t>ситуации способ.</w:t>
      </w:r>
    </w:p>
    <w:p w:rsidR="00F90862" w:rsidRPr="00117A74" w:rsidRDefault="00F90862" w:rsidP="00EB725E">
      <w:pPr>
        <w:pStyle w:val="ad"/>
        <w:rPr>
          <w:sz w:val="24"/>
        </w:rPr>
      </w:pPr>
      <w:r w:rsidRPr="00117A74">
        <w:rPr>
          <w:sz w:val="24"/>
        </w:rPr>
        <w:t>Действительные числа</w:t>
      </w:r>
    </w:p>
    <w:p w:rsidR="00F90862" w:rsidRPr="00117A74" w:rsidRDefault="00F90862" w:rsidP="00EB725E">
      <w:pPr>
        <w:pStyle w:val="ad"/>
        <w:rPr>
          <w:sz w:val="24"/>
        </w:rPr>
      </w:pPr>
      <w:r w:rsidRPr="00117A74">
        <w:rPr>
          <w:sz w:val="24"/>
        </w:rPr>
        <w:t>Выпускник научится:</w:t>
      </w:r>
    </w:p>
    <w:p w:rsidR="00F90862" w:rsidRPr="00117A74" w:rsidRDefault="00F90862" w:rsidP="00EB725E">
      <w:pPr>
        <w:pStyle w:val="ad"/>
        <w:rPr>
          <w:sz w:val="24"/>
        </w:rPr>
      </w:pPr>
      <w:r w:rsidRPr="00117A74">
        <w:rPr>
          <w:sz w:val="24"/>
        </w:rPr>
        <w:t>• использовать начальные представления о множестве действительных</w:t>
      </w:r>
    </w:p>
    <w:p w:rsidR="00F90862" w:rsidRPr="00117A74" w:rsidRDefault="00F90862" w:rsidP="00EB725E">
      <w:pPr>
        <w:pStyle w:val="ad"/>
        <w:rPr>
          <w:sz w:val="24"/>
        </w:rPr>
      </w:pPr>
      <w:r w:rsidRPr="00117A74">
        <w:rPr>
          <w:sz w:val="24"/>
        </w:rPr>
        <w:t>чисел;</w:t>
      </w:r>
    </w:p>
    <w:p w:rsidR="00F90862" w:rsidRPr="00117A74" w:rsidRDefault="00F90862" w:rsidP="00EB725E">
      <w:pPr>
        <w:pStyle w:val="ad"/>
        <w:rPr>
          <w:sz w:val="24"/>
        </w:rPr>
      </w:pPr>
      <w:r w:rsidRPr="00117A74">
        <w:rPr>
          <w:sz w:val="24"/>
        </w:rPr>
        <w:t>• оперировать понятием квадратного корня, применять его в</w:t>
      </w:r>
    </w:p>
    <w:p w:rsidR="00F90862" w:rsidRPr="00117A74" w:rsidRDefault="00F90862" w:rsidP="00EB725E">
      <w:pPr>
        <w:pStyle w:val="ad"/>
        <w:rPr>
          <w:sz w:val="24"/>
        </w:rPr>
      </w:pPr>
      <w:r w:rsidRPr="00117A74">
        <w:rPr>
          <w:sz w:val="24"/>
        </w:rPr>
        <w:t>вычислениях.</w:t>
      </w:r>
    </w:p>
    <w:p w:rsidR="00F90862" w:rsidRPr="00EB725E" w:rsidRDefault="00F90862" w:rsidP="00EB725E">
      <w:pPr>
        <w:pStyle w:val="ad"/>
        <w:rPr>
          <w:i/>
          <w:sz w:val="24"/>
        </w:rPr>
      </w:pPr>
      <w:r w:rsidRPr="00EB725E">
        <w:rPr>
          <w:i/>
          <w:sz w:val="24"/>
        </w:rPr>
        <w:t>Выпускник получит возможность:</w:t>
      </w:r>
    </w:p>
    <w:p w:rsidR="00F90862" w:rsidRPr="00EB725E" w:rsidRDefault="00F90862" w:rsidP="00EB725E">
      <w:pPr>
        <w:pStyle w:val="ad"/>
        <w:rPr>
          <w:i/>
          <w:sz w:val="24"/>
        </w:rPr>
      </w:pPr>
      <w:r w:rsidRPr="00EB725E">
        <w:rPr>
          <w:i/>
          <w:sz w:val="24"/>
        </w:rPr>
        <w:t>• развить представление о числе и числовых системах от натуральных</w:t>
      </w:r>
    </w:p>
    <w:p w:rsidR="00F90862" w:rsidRPr="00EB725E" w:rsidRDefault="00F90862" w:rsidP="00EB725E">
      <w:pPr>
        <w:pStyle w:val="ad"/>
        <w:rPr>
          <w:i/>
          <w:sz w:val="24"/>
        </w:rPr>
      </w:pPr>
      <w:r w:rsidRPr="00EB725E">
        <w:rPr>
          <w:i/>
          <w:sz w:val="24"/>
        </w:rPr>
        <w:t>до действительных чисел; о роли вычислений в практике;</w:t>
      </w:r>
    </w:p>
    <w:p w:rsidR="00F90862" w:rsidRPr="00EB725E" w:rsidRDefault="00F90862" w:rsidP="00EB725E">
      <w:pPr>
        <w:pStyle w:val="ad"/>
        <w:rPr>
          <w:i/>
          <w:sz w:val="24"/>
        </w:rPr>
      </w:pPr>
      <w:r w:rsidRPr="00EB725E">
        <w:rPr>
          <w:i/>
          <w:sz w:val="24"/>
        </w:rPr>
        <w:t>• развить и углубить знания о десятичной записи действительных чисел</w:t>
      </w:r>
    </w:p>
    <w:p w:rsidR="00F90862" w:rsidRPr="00EB725E" w:rsidRDefault="00F90862" w:rsidP="00EB725E">
      <w:pPr>
        <w:pStyle w:val="ad"/>
        <w:rPr>
          <w:i/>
          <w:sz w:val="24"/>
        </w:rPr>
      </w:pPr>
      <w:r w:rsidRPr="00EB725E">
        <w:rPr>
          <w:i/>
          <w:sz w:val="24"/>
        </w:rPr>
        <w:t>(периодические и непериодические дроби).</w:t>
      </w:r>
    </w:p>
    <w:p w:rsidR="00F90862" w:rsidRPr="00117A74" w:rsidRDefault="00F90862" w:rsidP="00EB725E">
      <w:pPr>
        <w:pStyle w:val="ad"/>
        <w:rPr>
          <w:sz w:val="24"/>
        </w:rPr>
      </w:pPr>
      <w:r w:rsidRPr="00117A74">
        <w:rPr>
          <w:sz w:val="24"/>
        </w:rPr>
        <w:t>Измерения, приближения, оценки</w:t>
      </w:r>
    </w:p>
    <w:p w:rsidR="00F90862" w:rsidRPr="00117A74" w:rsidRDefault="00F90862" w:rsidP="00EB725E">
      <w:pPr>
        <w:pStyle w:val="ad"/>
        <w:rPr>
          <w:sz w:val="24"/>
        </w:rPr>
      </w:pPr>
      <w:r w:rsidRPr="00117A74">
        <w:rPr>
          <w:sz w:val="24"/>
        </w:rPr>
        <w:t>Выпускник научится:</w:t>
      </w:r>
    </w:p>
    <w:p w:rsidR="00F90862" w:rsidRPr="00117A74" w:rsidRDefault="00F90862" w:rsidP="00EB725E">
      <w:pPr>
        <w:pStyle w:val="ad"/>
        <w:rPr>
          <w:sz w:val="24"/>
        </w:rPr>
      </w:pPr>
      <w:r w:rsidRPr="00117A74">
        <w:rPr>
          <w:sz w:val="24"/>
        </w:rPr>
        <w:t>• использовать в ходе решения задач элементарные представления,</w:t>
      </w:r>
    </w:p>
    <w:p w:rsidR="00F90862" w:rsidRPr="00117A74" w:rsidRDefault="00F90862" w:rsidP="00EB725E">
      <w:pPr>
        <w:pStyle w:val="ad"/>
        <w:rPr>
          <w:sz w:val="24"/>
        </w:rPr>
      </w:pPr>
      <w:r w:rsidRPr="00117A74">
        <w:rPr>
          <w:sz w:val="24"/>
        </w:rPr>
        <w:t>связанные с приближёнными значениями величин.</w:t>
      </w:r>
    </w:p>
    <w:p w:rsidR="00F90862" w:rsidRPr="00EB725E" w:rsidRDefault="00F90862" w:rsidP="00EB725E">
      <w:pPr>
        <w:pStyle w:val="ad"/>
        <w:rPr>
          <w:i/>
          <w:sz w:val="24"/>
        </w:rPr>
      </w:pPr>
      <w:r w:rsidRPr="00EB725E">
        <w:rPr>
          <w:i/>
          <w:sz w:val="24"/>
        </w:rPr>
        <w:t>Выпускник получит возможность:</w:t>
      </w:r>
    </w:p>
    <w:p w:rsidR="00F90862" w:rsidRPr="00EB725E" w:rsidRDefault="00F90862" w:rsidP="00EB725E">
      <w:pPr>
        <w:pStyle w:val="ad"/>
        <w:rPr>
          <w:i/>
          <w:sz w:val="24"/>
        </w:rPr>
      </w:pPr>
      <w:r w:rsidRPr="00EB725E">
        <w:rPr>
          <w:i/>
          <w:sz w:val="24"/>
        </w:rPr>
        <w:t>• понять, что числовые данные, которые используются для</w:t>
      </w:r>
    </w:p>
    <w:p w:rsidR="00F90862" w:rsidRPr="00EB725E" w:rsidRDefault="00F90862" w:rsidP="00EB725E">
      <w:pPr>
        <w:pStyle w:val="ad"/>
        <w:rPr>
          <w:i/>
          <w:sz w:val="24"/>
        </w:rPr>
      </w:pPr>
      <w:r w:rsidRPr="00EB725E">
        <w:rPr>
          <w:i/>
          <w:sz w:val="24"/>
        </w:rPr>
        <w:t>характеристики объектов окружающего мира, являются преимущественно</w:t>
      </w:r>
    </w:p>
    <w:p w:rsidR="00F90862" w:rsidRPr="00EB725E" w:rsidRDefault="00F90862" w:rsidP="00EB725E">
      <w:pPr>
        <w:pStyle w:val="ad"/>
        <w:rPr>
          <w:i/>
          <w:sz w:val="24"/>
        </w:rPr>
      </w:pPr>
      <w:r w:rsidRPr="00EB725E">
        <w:rPr>
          <w:i/>
          <w:sz w:val="24"/>
        </w:rPr>
        <w:t>приближёнными, что по записи приближённых значений, содержащихся в</w:t>
      </w:r>
    </w:p>
    <w:p w:rsidR="00F90862" w:rsidRPr="00EB725E" w:rsidRDefault="00F90862" w:rsidP="00EB725E">
      <w:pPr>
        <w:pStyle w:val="ad"/>
        <w:rPr>
          <w:i/>
          <w:sz w:val="24"/>
        </w:rPr>
      </w:pPr>
      <w:r w:rsidRPr="00EB725E">
        <w:rPr>
          <w:i/>
          <w:sz w:val="24"/>
        </w:rPr>
        <w:t>информационных источниках, можно судить о погрешности приближения;</w:t>
      </w:r>
    </w:p>
    <w:p w:rsidR="00F90862" w:rsidRPr="00EB725E" w:rsidRDefault="00F90862" w:rsidP="00EB725E">
      <w:pPr>
        <w:pStyle w:val="ad"/>
        <w:rPr>
          <w:i/>
          <w:sz w:val="24"/>
        </w:rPr>
      </w:pPr>
      <w:r w:rsidRPr="00EB725E">
        <w:rPr>
          <w:i/>
          <w:sz w:val="24"/>
        </w:rPr>
        <w:t>• понять, что погрешность результата вычислений должна быть</w:t>
      </w:r>
    </w:p>
    <w:p w:rsidR="00F90862" w:rsidRPr="00EB725E" w:rsidRDefault="00F90862" w:rsidP="00EB725E">
      <w:pPr>
        <w:pStyle w:val="ad"/>
        <w:rPr>
          <w:i/>
          <w:sz w:val="24"/>
        </w:rPr>
      </w:pPr>
      <w:r w:rsidRPr="00EB725E">
        <w:rPr>
          <w:i/>
          <w:sz w:val="24"/>
        </w:rPr>
        <w:t>соизмерима с погрешностью исходных данных.</w:t>
      </w:r>
    </w:p>
    <w:p w:rsidR="00F90862" w:rsidRPr="00117A74" w:rsidRDefault="00F90862" w:rsidP="00EB725E">
      <w:pPr>
        <w:pStyle w:val="ad"/>
        <w:rPr>
          <w:sz w:val="24"/>
        </w:rPr>
      </w:pPr>
      <w:r w:rsidRPr="00117A74">
        <w:rPr>
          <w:sz w:val="24"/>
        </w:rPr>
        <w:t>Алгебраические выражения</w:t>
      </w:r>
    </w:p>
    <w:p w:rsidR="00F90862" w:rsidRPr="00117A74" w:rsidRDefault="00F90862" w:rsidP="00EB725E">
      <w:pPr>
        <w:pStyle w:val="ad"/>
        <w:rPr>
          <w:sz w:val="24"/>
        </w:rPr>
      </w:pPr>
      <w:r w:rsidRPr="00117A74">
        <w:rPr>
          <w:sz w:val="24"/>
        </w:rPr>
        <w:t>Выпускник научится:</w:t>
      </w:r>
    </w:p>
    <w:p w:rsidR="00F90862" w:rsidRPr="00117A74" w:rsidRDefault="00F90862" w:rsidP="00EB725E">
      <w:pPr>
        <w:pStyle w:val="ad"/>
        <w:rPr>
          <w:sz w:val="24"/>
        </w:rPr>
      </w:pPr>
      <w:r w:rsidRPr="00117A74">
        <w:rPr>
          <w:sz w:val="24"/>
        </w:rPr>
        <w:t>• оперировать понятиями «тождество», «тождественное преобразование»,</w:t>
      </w:r>
    </w:p>
    <w:p w:rsidR="00F90862" w:rsidRPr="00117A74" w:rsidRDefault="00F90862" w:rsidP="00EB725E">
      <w:pPr>
        <w:pStyle w:val="ad"/>
        <w:rPr>
          <w:sz w:val="24"/>
        </w:rPr>
      </w:pPr>
      <w:r w:rsidRPr="00117A74">
        <w:rPr>
          <w:sz w:val="24"/>
        </w:rPr>
        <w:t>решать задачи, содержащие буквенные данные; работать с формулами;</w:t>
      </w:r>
    </w:p>
    <w:p w:rsidR="00F90862" w:rsidRPr="00117A74" w:rsidRDefault="00F90862" w:rsidP="00EB725E">
      <w:pPr>
        <w:pStyle w:val="ad"/>
        <w:rPr>
          <w:sz w:val="24"/>
        </w:rPr>
      </w:pPr>
      <w:r w:rsidRPr="00117A74">
        <w:rPr>
          <w:sz w:val="24"/>
        </w:rPr>
        <w:t>• выполнять преобразования выражений, содержащих степени с целыми</w:t>
      </w:r>
    </w:p>
    <w:p w:rsidR="00F90862" w:rsidRPr="00117A74" w:rsidRDefault="00F90862" w:rsidP="00EB725E">
      <w:pPr>
        <w:pStyle w:val="ad"/>
        <w:rPr>
          <w:sz w:val="24"/>
        </w:rPr>
      </w:pPr>
      <w:r w:rsidRPr="00117A74">
        <w:rPr>
          <w:sz w:val="24"/>
        </w:rPr>
        <w:t>показателями и квадратные корни;</w:t>
      </w:r>
    </w:p>
    <w:p w:rsidR="00F90862" w:rsidRPr="00117A74" w:rsidRDefault="00F90862" w:rsidP="00EB725E">
      <w:pPr>
        <w:pStyle w:val="ad"/>
        <w:rPr>
          <w:sz w:val="24"/>
        </w:rPr>
      </w:pPr>
      <w:r w:rsidRPr="00117A74">
        <w:rPr>
          <w:sz w:val="24"/>
        </w:rPr>
        <w:t>• выполнять тождественные преобразования рациональных выражений на</w:t>
      </w:r>
    </w:p>
    <w:p w:rsidR="00F90862" w:rsidRPr="00117A74" w:rsidRDefault="00F90862" w:rsidP="00117A74">
      <w:pPr>
        <w:pStyle w:val="ad"/>
        <w:rPr>
          <w:sz w:val="24"/>
        </w:rPr>
      </w:pPr>
      <w:r w:rsidRPr="00117A74">
        <w:rPr>
          <w:sz w:val="24"/>
        </w:rPr>
        <w:t>основе правил действий над многочленами и алгебраическими дробями;</w:t>
      </w:r>
    </w:p>
    <w:p w:rsidR="00F90862" w:rsidRPr="00117A74" w:rsidRDefault="00F90862" w:rsidP="00EB725E">
      <w:pPr>
        <w:pStyle w:val="ad"/>
        <w:rPr>
          <w:sz w:val="24"/>
        </w:rPr>
      </w:pPr>
      <w:r w:rsidRPr="00117A74">
        <w:rPr>
          <w:sz w:val="24"/>
        </w:rPr>
        <w:t>• выполнять разложение многочленов на множители.</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выполнять многошаговые преобразования рациональных выражений,</w:t>
      </w:r>
    </w:p>
    <w:p w:rsidR="00F90862" w:rsidRPr="00EB725E" w:rsidRDefault="00F90862" w:rsidP="00EB725E">
      <w:pPr>
        <w:pStyle w:val="ad"/>
        <w:rPr>
          <w:i/>
          <w:sz w:val="24"/>
        </w:rPr>
      </w:pPr>
      <w:r w:rsidRPr="00EB725E">
        <w:rPr>
          <w:i/>
          <w:sz w:val="24"/>
        </w:rPr>
        <w:t>применяя широкий набор способов и приёмов;</w:t>
      </w:r>
    </w:p>
    <w:p w:rsidR="00F90862" w:rsidRPr="00EB725E" w:rsidRDefault="00F90862" w:rsidP="00EB725E">
      <w:pPr>
        <w:pStyle w:val="ad"/>
        <w:rPr>
          <w:i/>
          <w:sz w:val="24"/>
        </w:rPr>
      </w:pPr>
      <w:r w:rsidRPr="00EB725E">
        <w:rPr>
          <w:i/>
          <w:sz w:val="24"/>
        </w:rPr>
        <w:t>• применять тождественные преобразования для решения задач из</w:t>
      </w:r>
    </w:p>
    <w:p w:rsidR="00F90862" w:rsidRPr="00EB725E" w:rsidRDefault="00F90862" w:rsidP="00EB725E">
      <w:pPr>
        <w:pStyle w:val="ad"/>
        <w:rPr>
          <w:i/>
          <w:sz w:val="24"/>
        </w:rPr>
      </w:pPr>
      <w:r w:rsidRPr="00EB725E">
        <w:rPr>
          <w:i/>
          <w:sz w:val="24"/>
        </w:rPr>
        <w:t>различных разделов курса (например, для нахождения наибольшего/наимень-</w:t>
      </w:r>
    </w:p>
    <w:p w:rsidR="00F90862" w:rsidRPr="00EB725E" w:rsidRDefault="00F90862" w:rsidP="00EB725E">
      <w:pPr>
        <w:pStyle w:val="ad"/>
        <w:rPr>
          <w:i/>
          <w:sz w:val="24"/>
        </w:rPr>
      </w:pPr>
      <w:r w:rsidRPr="00EB725E">
        <w:rPr>
          <w:i/>
          <w:sz w:val="24"/>
        </w:rPr>
        <w:t>шего значения выражения).</w:t>
      </w:r>
    </w:p>
    <w:p w:rsidR="00F90862" w:rsidRPr="00117A74" w:rsidRDefault="00F90862" w:rsidP="00EB725E">
      <w:pPr>
        <w:pStyle w:val="ad"/>
        <w:rPr>
          <w:sz w:val="24"/>
        </w:rPr>
      </w:pPr>
      <w:r w:rsidRPr="00117A74">
        <w:rPr>
          <w:sz w:val="24"/>
        </w:rPr>
        <w:t>Уравнения</w:t>
      </w:r>
    </w:p>
    <w:p w:rsidR="00F90862" w:rsidRPr="00117A74" w:rsidRDefault="00F90862" w:rsidP="00EB725E">
      <w:pPr>
        <w:pStyle w:val="ad"/>
        <w:rPr>
          <w:sz w:val="24"/>
        </w:rPr>
      </w:pPr>
      <w:r w:rsidRPr="00117A74">
        <w:rPr>
          <w:sz w:val="24"/>
        </w:rPr>
        <w:t>Выпускник научится:</w:t>
      </w:r>
    </w:p>
    <w:p w:rsidR="00F90862" w:rsidRPr="00117A74" w:rsidRDefault="00F90862" w:rsidP="00EB725E">
      <w:pPr>
        <w:pStyle w:val="ad"/>
        <w:rPr>
          <w:sz w:val="24"/>
        </w:rPr>
      </w:pPr>
      <w:r w:rsidRPr="00117A74">
        <w:rPr>
          <w:sz w:val="24"/>
        </w:rPr>
        <w:t>• решать основные виды рациональных уравнений с одной переменной,</w:t>
      </w:r>
    </w:p>
    <w:p w:rsidR="00F90862" w:rsidRPr="00117A74" w:rsidRDefault="00F90862" w:rsidP="00EB725E">
      <w:pPr>
        <w:pStyle w:val="ad"/>
        <w:rPr>
          <w:sz w:val="24"/>
        </w:rPr>
      </w:pPr>
      <w:r w:rsidRPr="00117A74">
        <w:rPr>
          <w:sz w:val="24"/>
        </w:rPr>
        <w:t>системы двух уравнений с двумя переменными;</w:t>
      </w:r>
    </w:p>
    <w:p w:rsidR="00F90862" w:rsidRPr="00117A74" w:rsidRDefault="00F90862" w:rsidP="00EB725E">
      <w:pPr>
        <w:pStyle w:val="ad"/>
        <w:rPr>
          <w:sz w:val="24"/>
        </w:rPr>
      </w:pPr>
      <w:r w:rsidRPr="00117A74">
        <w:rPr>
          <w:sz w:val="24"/>
        </w:rPr>
        <w:t>• понимать уравнение как важнейшую математическую модель для</w:t>
      </w:r>
    </w:p>
    <w:p w:rsidR="00F90862" w:rsidRPr="00117A74" w:rsidRDefault="00F90862" w:rsidP="00EB725E">
      <w:pPr>
        <w:pStyle w:val="ad"/>
        <w:rPr>
          <w:sz w:val="24"/>
        </w:rPr>
      </w:pPr>
      <w:r w:rsidRPr="00117A74">
        <w:rPr>
          <w:sz w:val="24"/>
        </w:rPr>
        <w:t>описания и изучения разнообразных реальных ситуаций, решать текстовые</w:t>
      </w:r>
    </w:p>
    <w:p w:rsidR="00F90862" w:rsidRPr="00117A74" w:rsidRDefault="00F90862" w:rsidP="00EB725E">
      <w:pPr>
        <w:pStyle w:val="ad"/>
        <w:rPr>
          <w:sz w:val="24"/>
        </w:rPr>
      </w:pPr>
      <w:r w:rsidRPr="00117A74">
        <w:rPr>
          <w:sz w:val="24"/>
        </w:rPr>
        <w:t>задачи алгебраическим методом;</w:t>
      </w:r>
    </w:p>
    <w:p w:rsidR="00F90862" w:rsidRPr="00117A74" w:rsidRDefault="00F90862" w:rsidP="00EB725E">
      <w:pPr>
        <w:pStyle w:val="ad"/>
        <w:rPr>
          <w:sz w:val="24"/>
        </w:rPr>
      </w:pPr>
      <w:r w:rsidRPr="00117A74">
        <w:rPr>
          <w:sz w:val="24"/>
        </w:rPr>
        <w:t>• применять графические представления для исследования уравнений,</w:t>
      </w:r>
    </w:p>
    <w:p w:rsidR="00F90862" w:rsidRPr="00117A74" w:rsidRDefault="00F90862" w:rsidP="00EB725E">
      <w:pPr>
        <w:pStyle w:val="ad"/>
        <w:rPr>
          <w:sz w:val="24"/>
        </w:rPr>
      </w:pPr>
      <w:r w:rsidRPr="00117A74">
        <w:rPr>
          <w:sz w:val="24"/>
        </w:rPr>
        <w:t>исследования и решения систем уравнений с двумя переменными.</w:t>
      </w:r>
    </w:p>
    <w:p w:rsidR="00F90862" w:rsidRPr="00EB725E" w:rsidRDefault="00F90862" w:rsidP="00EB725E">
      <w:pPr>
        <w:pStyle w:val="ad"/>
        <w:rPr>
          <w:i/>
          <w:sz w:val="24"/>
        </w:rPr>
      </w:pPr>
      <w:r w:rsidRPr="00EB725E">
        <w:rPr>
          <w:i/>
          <w:sz w:val="24"/>
        </w:rPr>
        <w:t>Выпускник получит возможность:</w:t>
      </w:r>
    </w:p>
    <w:p w:rsidR="00F90862" w:rsidRPr="00EB725E" w:rsidRDefault="00F90862" w:rsidP="00EB725E">
      <w:pPr>
        <w:pStyle w:val="ad"/>
        <w:rPr>
          <w:i/>
          <w:sz w:val="24"/>
        </w:rPr>
      </w:pPr>
      <w:r w:rsidRPr="00EB725E">
        <w:rPr>
          <w:i/>
          <w:sz w:val="24"/>
        </w:rPr>
        <w:t>• овладеть специальными приёмами решения уравнений и систем</w:t>
      </w:r>
    </w:p>
    <w:p w:rsidR="00F90862" w:rsidRPr="00EB725E" w:rsidRDefault="00F90862" w:rsidP="00EB725E">
      <w:pPr>
        <w:pStyle w:val="ad"/>
        <w:rPr>
          <w:i/>
          <w:sz w:val="24"/>
        </w:rPr>
      </w:pPr>
      <w:r w:rsidRPr="00EB725E">
        <w:rPr>
          <w:i/>
          <w:sz w:val="24"/>
        </w:rPr>
        <w:t>уравнений; уверенно применять аппарат уравнений для решения</w:t>
      </w:r>
    </w:p>
    <w:p w:rsidR="00F90862" w:rsidRPr="00EB725E" w:rsidRDefault="00F90862" w:rsidP="00EB725E">
      <w:pPr>
        <w:pStyle w:val="ad"/>
        <w:rPr>
          <w:i/>
          <w:sz w:val="24"/>
        </w:rPr>
      </w:pPr>
      <w:r w:rsidRPr="00EB725E">
        <w:rPr>
          <w:i/>
          <w:sz w:val="24"/>
        </w:rPr>
        <w:t>разнообразных задач из математики, смежных предметов, практики;</w:t>
      </w:r>
    </w:p>
    <w:p w:rsidR="00F90862" w:rsidRPr="00EB725E" w:rsidRDefault="00F90862" w:rsidP="00EB725E">
      <w:pPr>
        <w:pStyle w:val="ad"/>
        <w:rPr>
          <w:i/>
          <w:sz w:val="24"/>
        </w:rPr>
      </w:pPr>
      <w:r w:rsidRPr="00EB725E">
        <w:rPr>
          <w:i/>
          <w:sz w:val="24"/>
        </w:rPr>
        <w:t>• применять графические представления для исследования уравнений,</w:t>
      </w:r>
    </w:p>
    <w:p w:rsidR="00F90862" w:rsidRPr="00EB725E" w:rsidRDefault="00F90862" w:rsidP="00EB725E">
      <w:pPr>
        <w:pStyle w:val="ad"/>
        <w:rPr>
          <w:i/>
          <w:sz w:val="24"/>
        </w:rPr>
      </w:pPr>
      <w:r w:rsidRPr="00EB725E">
        <w:rPr>
          <w:i/>
          <w:sz w:val="24"/>
        </w:rPr>
        <w:t>систем уравнений, содержащих буквенные коэффициенты.</w:t>
      </w:r>
    </w:p>
    <w:p w:rsidR="00F90862" w:rsidRPr="00117A74" w:rsidRDefault="00F90862" w:rsidP="00EB725E">
      <w:pPr>
        <w:pStyle w:val="ad"/>
        <w:rPr>
          <w:sz w:val="24"/>
        </w:rPr>
      </w:pPr>
      <w:r w:rsidRPr="00117A74">
        <w:rPr>
          <w:sz w:val="24"/>
        </w:rPr>
        <w:t>Неравенства</w:t>
      </w:r>
    </w:p>
    <w:p w:rsidR="00F90862" w:rsidRPr="00117A74" w:rsidRDefault="00F90862" w:rsidP="00EB725E">
      <w:pPr>
        <w:pStyle w:val="ad"/>
        <w:rPr>
          <w:sz w:val="24"/>
        </w:rPr>
      </w:pPr>
      <w:r w:rsidRPr="00117A74">
        <w:rPr>
          <w:sz w:val="24"/>
        </w:rPr>
        <w:t>Выпускник научится:</w:t>
      </w:r>
    </w:p>
    <w:p w:rsidR="00F90862" w:rsidRPr="00117A74" w:rsidRDefault="00F90862" w:rsidP="00EB725E">
      <w:pPr>
        <w:pStyle w:val="ad"/>
        <w:rPr>
          <w:sz w:val="24"/>
        </w:rPr>
      </w:pPr>
      <w:r w:rsidRPr="00117A74">
        <w:rPr>
          <w:sz w:val="24"/>
        </w:rPr>
        <w:t>• понимать и применять терминологию и символику, связанные с</w:t>
      </w:r>
    </w:p>
    <w:p w:rsidR="00F90862" w:rsidRPr="00117A74" w:rsidRDefault="00F90862" w:rsidP="00EB725E">
      <w:pPr>
        <w:pStyle w:val="ad"/>
        <w:rPr>
          <w:sz w:val="24"/>
        </w:rPr>
      </w:pPr>
      <w:r w:rsidRPr="00117A74">
        <w:rPr>
          <w:sz w:val="24"/>
        </w:rPr>
        <w:t>отношением неравенства, свойства числовых неравенств;</w:t>
      </w:r>
    </w:p>
    <w:p w:rsidR="00F90862" w:rsidRPr="00117A74" w:rsidRDefault="00F90862" w:rsidP="00EB725E">
      <w:pPr>
        <w:pStyle w:val="ad"/>
        <w:rPr>
          <w:sz w:val="24"/>
        </w:rPr>
      </w:pPr>
      <w:r w:rsidRPr="00117A74">
        <w:rPr>
          <w:sz w:val="24"/>
        </w:rPr>
        <w:t>• решать линейные неравенства с одной переменной и их системы;</w:t>
      </w:r>
    </w:p>
    <w:p w:rsidR="00F90862" w:rsidRPr="00117A74" w:rsidRDefault="00F90862" w:rsidP="00EB725E">
      <w:pPr>
        <w:pStyle w:val="ad"/>
        <w:rPr>
          <w:sz w:val="24"/>
        </w:rPr>
      </w:pPr>
      <w:r w:rsidRPr="00117A74">
        <w:rPr>
          <w:sz w:val="24"/>
        </w:rPr>
        <w:t>решать квадратные неравенства с опорой на графические представления;</w:t>
      </w:r>
    </w:p>
    <w:p w:rsidR="00F90862" w:rsidRPr="00117A74" w:rsidRDefault="00F90862" w:rsidP="00EB725E">
      <w:pPr>
        <w:pStyle w:val="ad"/>
        <w:rPr>
          <w:sz w:val="24"/>
        </w:rPr>
      </w:pPr>
      <w:r w:rsidRPr="00117A74">
        <w:rPr>
          <w:sz w:val="24"/>
        </w:rPr>
        <w:t>• применять аппарат неравенств для решения задач из различных</w:t>
      </w:r>
    </w:p>
    <w:p w:rsidR="00F90862" w:rsidRPr="00117A74" w:rsidRDefault="00F90862" w:rsidP="00117A74">
      <w:pPr>
        <w:pStyle w:val="ad"/>
        <w:rPr>
          <w:sz w:val="24"/>
        </w:rPr>
      </w:pPr>
      <w:r w:rsidRPr="00117A74">
        <w:rPr>
          <w:sz w:val="24"/>
        </w:rPr>
        <w:t>разделов курса.</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разнообразным приёмам доказательства неравенств; уверенно</w:t>
      </w:r>
    </w:p>
    <w:p w:rsidR="00F90862" w:rsidRPr="00EB725E" w:rsidRDefault="00F90862" w:rsidP="00EB725E">
      <w:pPr>
        <w:pStyle w:val="ad"/>
        <w:rPr>
          <w:i/>
          <w:sz w:val="24"/>
        </w:rPr>
      </w:pPr>
      <w:r w:rsidRPr="00EB725E">
        <w:rPr>
          <w:i/>
          <w:sz w:val="24"/>
        </w:rPr>
        <w:t>применять аппарат неравенств для решения разнообразных</w:t>
      </w:r>
    </w:p>
    <w:p w:rsidR="00F90862" w:rsidRPr="00EB725E" w:rsidRDefault="00F90862" w:rsidP="00EB725E">
      <w:pPr>
        <w:pStyle w:val="ad"/>
        <w:rPr>
          <w:i/>
          <w:sz w:val="24"/>
        </w:rPr>
      </w:pPr>
      <w:r w:rsidRPr="00EB725E">
        <w:rPr>
          <w:i/>
          <w:sz w:val="24"/>
        </w:rPr>
        <w:t>математических задач и задач из смежных предметов, практики;</w:t>
      </w:r>
    </w:p>
    <w:p w:rsidR="00F90862" w:rsidRPr="00EB725E" w:rsidRDefault="00F90862" w:rsidP="00EB725E">
      <w:pPr>
        <w:pStyle w:val="ad"/>
        <w:rPr>
          <w:i/>
          <w:sz w:val="24"/>
        </w:rPr>
      </w:pPr>
      <w:r w:rsidRPr="00EB725E">
        <w:rPr>
          <w:i/>
          <w:sz w:val="24"/>
        </w:rPr>
        <w:t>• применять графические представления для исследования неравенств,</w:t>
      </w:r>
    </w:p>
    <w:p w:rsidR="00F90862" w:rsidRPr="00EB725E" w:rsidRDefault="00F90862" w:rsidP="00EB725E">
      <w:pPr>
        <w:pStyle w:val="ad"/>
        <w:rPr>
          <w:i/>
          <w:sz w:val="24"/>
        </w:rPr>
      </w:pPr>
      <w:r w:rsidRPr="00EB725E">
        <w:rPr>
          <w:i/>
          <w:sz w:val="24"/>
        </w:rPr>
        <w:t>систем неравенств, содержащих буквенные коэффициенты.</w:t>
      </w:r>
    </w:p>
    <w:p w:rsidR="00F90862" w:rsidRPr="00117A74" w:rsidRDefault="00F90862" w:rsidP="00EB725E">
      <w:pPr>
        <w:pStyle w:val="ad"/>
        <w:rPr>
          <w:sz w:val="24"/>
        </w:rPr>
      </w:pPr>
      <w:r w:rsidRPr="00117A74">
        <w:rPr>
          <w:sz w:val="24"/>
        </w:rPr>
        <w:t>Основные понятия. Числовые функции</w:t>
      </w:r>
    </w:p>
    <w:p w:rsidR="00F90862" w:rsidRPr="00117A74" w:rsidRDefault="00F90862" w:rsidP="00EB725E">
      <w:pPr>
        <w:pStyle w:val="ad"/>
        <w:rPr>
          <w:sz w:val="24"/>
        </w:rPr>
      </w:pPr>
      <w:r w:rsidRPr="00117A74">
        <w:rPr>
          <w:sz w:val="24"/>
        </w:rPr>
        <w:t>Выпускник научится:</w:t>
      </w:r>
    </w:p>
    <w:p w:rsidR="00F90862" w:rsidRPr="00117A74" w:rsidRDefault="00F90862" w:rsidP="00EB725E">
      <w:pPr>
        <w:pStyle w:val="ad"/>
        <w:rPr>
          <w:sz w:val="24"/>
        </w:rPr>
      </w:pPr>
      <w:r w:rsidRPr="00117A74">
        <w:rPr>
          <w:sz w:val="24"/>
        </w:rPr>
        <w:t>• понимать и использовать функциональные понятия и язык (термины,</w:t>
      </w:r>
    </w:p>
    <w:p w:rsidR="00F90862" w:rsidRPr="00117A74" w:rsidRDefault="00F90862" w:rsidP="00EB725E">
      <w:pPr>
        <w:pStyle w:val="ad"/>
        <w:rPr>
          <w:sz w:val="24"/>
        </w:rPr>
      </w:pPr>
      <w:r w:rsidRPr="00117A74">
        <w:rPr>
          <w:sz w:val="24"/>
        </w:rPr>
        <w:t>символические обозначения);</w:t>
      </w:r>
    </w:p>
    <w:p w:rsidR="00F90862" w:rsidRPr="00117A74" w:rsidRDefault="00F90862" w:rsidP="00EB725E">
      <w:pPr>
        <w:pStyle w:val="ad"/>
        <w:rPr>
          <w:sz w:val="24"/>
        </w:rPr>
      </w:pPr>
      <w:r w:rsidRPr="00117A74">
        <w:rPr>
          <w:sz w:val="24"/>
        </w:rPr>
        <w:t>• строить графики элементарных функций; исследовать свойства</w:t>
      </w:r>
    </w:p>
    <w:p w:rsidR="00F90862" w:rsidRPr="00117A74" w:rsidRDefault="00F90862" w:rsidP="00EB725E">
      <w:pPr>
        <w:pStyle w:val="ad"/>
        <w:rPr>
          <w:sz w:val="24"/>
        </w:rPr>
      </w:pPr>
      <w:r w:rsidRPr="00117A74">
        <w:rPr>
          <w:sz w:val="24"/>
        </w:rPr>
        <w:t>числовых функций на основе изучения поведения их графиков;</w:t>
      </w:r>
    </w:p>
    <w:p w:rsidR="00F90862" w:rsidRPr="00117A74" w:rsidRDefault="00F90862" w:rsidP="00EB725E">
      <w:pPr>
        <w:pStyle w:val="ad"/>
        <w:rPr>
          <w:sz w:val="24"/>
        </w:rPr>
      </w:pPr>
      <w:r w:rsidRPr="00117A74">
        <w:rPr>
          <w:sz w:val="24"/>
        </w:rPr>
        <w:t>• понимать функцию как важнейшую математическую модель для</w:t>
      </w:r>
    </w:p>
    <w:p w:rsidR="00F90862" w:rsidRPr="00117A74" w:rsidRDefault="00F90862" w:rsidP="00EB725E">
      <w:pPr>
        <w:pStyle w:val="ad"/>
        <w:rPr>
          <w:sz w:val="24"/>
        </w:rPr>
      </w:pPr>
      <w:r w:rsidRPr="00117A74">
        <w:rPr>
          <w:sz w:val="24"/>
        </w:rPr>
        <w:t>описания процессов и явлений окружающего мира, применять</w:t>
      </w:r>
    </w:p>
    <w:p w:rsidR="00F90862" w:rsidRPr="00117A74" w:rsidRDefault="00F90862" w:rsidP="00EB725E">
      <w:pPr>
        <w:pStyle w:val="ad"/>
        <w:rPr>
          <w:sz w:val="24"/>
        </w:rPr>
      </w:pPr>
      <w:r w:rsidRPr="00117A74">
        <w:rPr>
          <w:sz w:val="24"/>
        </w:rPr>
        <w:t>функциональный язык для описания и исследования зависимостей между</w:t>
      </w:r>
    </w:p>
    <w:p w:rsidR="00F90862" w:rsidRPr="00117A74" w:rsidRDefault="00F90862" w:rsidP="00EB725E">
      <w:pPr>
        <w:pStyle w:val="ad"/>
        <w:rPr>
          <w:sz w:val="24"/>
        </w:rPr>
      </w:pPr>
      <w:r w:rsidRPr="00117A74">
        <w:rPr>
          <w:sz w:val="24"/>
        </w:rPr>
        <w:t>физическими величинами.</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проводить исследования, связанные с изучением свойств функций, в</w:t>
      </w:r>
    </w:p>
    <w:p w:rsidR="00F90862" w:rsidRPr="00EB725E" w:rsidRDefault="00F90862" w:rsidP="00EB725E">
      <w:pPr>
        <w:pStyle w:val="ad"/>
        <w:rPr>
          <w:i/>
          <w:sz w:val="24"/>
        </w:rPr>
      </w:pPr>
      <w:r w:rsidRPr="00EB725E">
        <w:rPr>
          <w:i/>
          <w:sz w:val="24"/>
        </w:rPr>
        <w:t>том числе с использованием компьютера; на основе графиков изученных</w:t>
      </w:r>
    </w:p>
    <w:p w:rsidR="00F90862" w:rsidRPr="00EB725E" w:rsidRDefault="00F90862" w:rsidP="00EB725E">
      <w:pPr>
        <w:pStyle w:val="ad"/>
        <w:rPr>
          <w:i/>
          <w:sz w:val="24"/>
        </w:rPr>
      </w:pPr>
      <w:r w:rsidRPr="00EB725E">
        <w:rPr>
          <w:i/>
          <w:sz w:val="24"/>
        </w:rPr>
        <w:t>функций строить более сложные графики (кусочно-заданные, с</w:t>
      </w:r>
    </w:p>
    <w:p w:rsidR="00F90862" w:rsidRPr="00EB725E" w:rsidRDefault="00F90862" w:rsidP="00EB725E">
      <w:pPr>
        <w:pStyle w:val="ad"/>
        <w:rPr>
          <w:i/>
          <w:sz w:val="24"/>
        </w:rPr>
      </w:pPr>
      <w:r w:rsidRPr="00EB725E">
        <w:rPr>
          <w:i/>
          <w:sz w:val="24"/>
        </w:rPr>
        <w:t>«выколотыми» точками и т. п.);</w:t>
      </w:r>
    </w:p>
    <w:p w:rsidR="00F90862" w:rsidRPr="00EB725E" w:rsidRDefault="00F90862" w:rsidP="00EB725E">
      <w:pPr>
        <w:pStyle w:val="ad"/>
        <w:rPr>
          <w:i/>
          <w:sz w:val="24"/>
        </w:rPr>
      </w:pPr>
      <w:r w:rsidRPr="00EB725E">
        <w:rPr>
          <w:i/>
          <w:sz w:val="24"/>
        </w:rPr>
        <w:t>• использовать функциональные представления и свойства функций для</w:t>
      </w:r>
    </w:p>
    <w:p w:rsidR="00F90862" w:rsidRPr="00EB725E" w:rsidRDefault="00F90862" w:rsidP="00EB725E">
      <w:pPr>
        <w:pStyle w:val="ad"/>
        <w:rPr>
          <w:i/>
          <w:sz w:val="24"/>
        </w:rPr>
      </w:pPr>
      <w:r w:rsidRPr="00EB725E">
        <w:rPr>
          <w:i/>
          <w:sz w:val="24"/>
        </w:rPr>
        <w:t>решения математических задач из различных разделов курса.</w:t>
      </w:r>
    </w:p>
    <w:p w:rsidR="00F90862" w:rsidRPr="00117A74" w:rsidRDefault="00F90862" w:rsidP="00EB725E">
      <w:pPr>
        <w:pStyle w:val="ad"/>
        <w:rPr>
          <w:sz w:val="24"/>
        </w:rPr>
      </w:pPr>
      <w:r w:rsidRPr="00117A74">
        <w:rPr>
          <w:sz w:val="24"/>
        </w:rPr>
        <w:t>Числовые последовательности</w:t>
      </w:r>
    </w:p>
    <w:p w:rsidR="00F90862" w:rsidRPr="00117A74" w:rsidRDefault="00F90862" w:rsidP="00EB725E">
      <w:pPr>
        <w:pStyle w:val="ad"/>
        <w:rPr>
          <w:sz w:val="24"/>
        </w:rPr>
      </w:pPr>
      <w:r w:rsidRPr="00117A74">
        <w:rPr>
          <w:sz w:val="24"/>
        </w:rPr>
        <w:t>Выпускник научится:</w:t>
      </w:r>
    </w:p>
    <w:p w:rsidR="00F90862" w:rsidRPr="00117A74" w:rsidRDefault="00F90862" w:rsidP="00EB725E">
      <w:pPr>
        <w:pStyle w:val="ad"/>
        <w:rPr>
          <w:sz w:val="24"/>
        </w:rPr>
      </w:pPr>
      <w:r w:rsidRPr="00117A74">
        <w:rPr>
          <w:sz w:val="24"/>
        </w:rPr>
        <w:t>• понимать и использовать язык последовательностей (термины,</w:t>
      </w:r>
    </w:p>
    <w:p w:rsidR="00F90862" w:rsidRPr="00117A74" w:rsidRDefault="00F90862" w:rsidP="00EB725E">
      <w:pPr>
        <w:pStyle w:val="ad"/>
        <w:rPr>
          <w:sz w:val="24"/>
        </w:rPr>
      </w:pPr>
      <w:r w:rsidRPr="00117A74">
        <w:rPr>
          <w:sz w:val="24"/>
        </w:rPr>
        <w:t>символические обозначения);</w:t>
      </w:r>
    </w:p>
    <w:p w:rsidR="00F90862" w:rsidRPr="00117A74" w:rsidRDefault="00F90862" w:rsidP="00EB725E">
      <w:pPr>
        <w:pStyle w:val="ad"/>
        <w:rPr>
          <w:sz w:val="24"/>
        </w:rPr>
      </w:pPr>
      <w:r w:rsidRPr="00117A74">
        <w:rPr>
          <w:sz w:val="24"/>
        </w:rPr>
        <w:t>• применять формулы, связанные с арифметической и геометрической</w:t>
      </w:r>
    </w:p>
    <w:p w:rsidR="00F90862" w:rsidRPr="00117A74" w:rsidRDefault="00F90862" w:rsidP="00EB725E">
      <w:pPr>
        <w:pStyle w:val="ad"/>
        <w:rPr>
          <w:sz w:val="24"/>
        </w:rPr>
      </w:pPr>
      <w:r w:rsidRPr="00117A74">
        <w:rPr>
          <w:sz w:val="24"/>
        </w:rPr>
        <w:t>прогрессией, и аппарат, сформированный при изучении других разделов</w:t>
      </w:r>
    </w:p>
    <w:p w:rsidR="00F90862" w:rsidRPr="00117A74" w:rsidRDefault="00F90862" w:rsidP="00117A74">
      <w:pPr>
        <w:pStyle w:val="ad"/>
        <w:rPr>
          <w:sz w:val="24"/>
        </w:rPr>
      </w:pPr>
      <w:r w:rsidRPr="00117A74">
        <w:rPr>
          <w:sz w:val="24"/>
        </w:rPr>
        <w:t>курса, к решению задач, в том числе с контекстом из реальной жизни.</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решать комбинированные задачи с применением формул n-го члена и</w:t>
      </w:r>
    </w:p>
    <w:p w:rsidR="00F90862" w:rsidRPr="00EB725E" w:rsidRDefault="00F90862" w:rsidP="00EB725E">
      <w:pPr>
        <w:pStyle w:val="ad"/>
        <w:rPr>
          <w:i/>
          <w:sz w:val="24"/>
        </w:rPr>
      </w:pPr>
      <w:r w:rsidRPr="00EB725E">
        <w:rPr>
          <w:i/>
          <w:sz w:val="24"/>
        </w:rPr>
        <w:t>суммы первых n членов арифметической и геометрической прогрессии,</w:t>
      </w:r>
    </w:p>
    <w:p w:rsidR="00F90862" w:rsidRPr="00EB725E" w:rsidRDefault="00F90862" w:rsidP="00EB725E">
      <w:pPr>
        <w:pStyle w:val="ad"/>
        <w:rPr>
          <w:i/>
          <w:sz w:val="24"/>
        </w:rPr>
      </w:pPr>
      <w:r w:rsidRPr="00EB725E">
        <w:rPr>
          <w:i/>
          <w:sz w:val="24"/>
        </w:rPr>
        <w:t>применяя при этом аппарат уравнений и неравенств;</w:t>
      </w:r>
    </w:p>
    <w:p w:rsidR="00F90862" w:rsidRPr="00EB725E" w:rsidRDefault="00F90862" w:rsidP="00EB725E">
      <w:pPr>
        <w:pStyle w:val="ad"/>
        <w:rPr>
          <w:i/>
          <w:sz w:val="24"/>
        </w:rPr>
      </w:pPr>
      <w:r w:rsidRPr="00EB725E">
        <w:rPr>
          <w:i/>
          <w:sz w:val="24"/>
        </w:rPr>
        <w:t>• понимать арифметическую и геометрическую прогрессию как функции</w:t>
      </w:r>
    </w:p>
    <w:p w:rsidR="00F90862" w:rsidRPr="00EB725E" w:rsidRDefault="00F90862" w:rsidP="00EB725E">
      <w:pPr>
        <w:pStyle w:val="ad"/>
        <w:rPr>
          <w:i/>
          <w:sz w:val="24"/>
        </w:rPr>
      </w:pPr>
      <w:r w:rsidRPr="00EB725E">
        <w:rPr>
          <w:i/>
          <w:sz w:val="24"/>
        </w:rPr>
        <w:t>натурального аргумента; связывать арифметическую прогрессию с</w:t>
      </w:r>
    </w:p>
    <w:p w:rsidR="00F90862" w:rsidRPr="00EB725E" w:rsidRDefault="00F90862" w:rsidP="00EB725E">
      <w:pPr>
        <w:pStyle w:val="ad"/>
        <w:rPr>
          <w:i/>
          <w:sz w:val="24"/>
        </w:rPr>
      </w:pPr>
      <w:r w:rsidRPr="00EB725E">
        <w:rPr>
          <w:i/>
          <w:sz w:val="24"/>
        </w:rPr>
        <w:t>линейным ростом, геометрическую — с экспоненциальным ростом.</w:t>
      </w:r>
    </w:p>
    <w:p w:rsidR="00F90862" w:rsidRPr="00117A74" w:rsidRDefault="00F90862" w:rsidP="00EB725E">
      <w:pPr>
        <w:pStyle w:val="ad"/>
        <w:rPr>
          <w:sz w:val="24"/>
        </w:rPr>
      </w:pPr>
      <w:r w:rsidRPr="00117A74">
        <w:rPr>
          <w:sz w:val="24"/>
        </w:rPr>
        <w:t>Описательная статистика</w:t>
      </w:r>
    </w:p>
    <w:p w:rsidR="00F90862" w:rsidRPr="00117A74" w:rsidRDefault="00F90862" w:rsidP="00EB725E">
      <w:pPr>
        <w:pStyle w:val="ad"/>
        <w:rPr>
          <w:sz w:val="24"/>
        </w:rPr>
      </w:pPr>
      <w:r w:rsidRPr="00117A74">
        <w:rPr>
          <w:sz w:val="24"/>
        </w:rPr>
        <w:t>Выпускник научится использовать простейшие способы представления и</w:t>
      </w:r>
    </w:p>
    <w:p w:rsidR="00F90862" w:rsidRPr="00117A74" w:rsidRDefault="00F90862" w:rsidP="00EB725E">
      <w:pPr>
        <w:pStyle w:val="ad"/>
        <w:rPr>
          <w:sz w:val="24"/>
        </w:rPr>
      </w:pPr>
      <w:r w:rsidRPr="00117A74">
        <w:rPr>
          <w:sz w:val="24"/>
        </w:rPr>
        <w:t>анализа статистических данных.</w:t>
      </w:r>
    </w:p>
    <w:p w:rsidR="00F90862" w:rsidRPr="00EB725E" w:rsidRDefault="00F90862" w:rsidP="00EB725E">
      <w:pPr>
        <w:pStyle w:val="ad"/>
        <w:rPr>
          <w:i/>
          <w:sz w:val="24"/>
        </w:rPr>
      </w:pPr>
      <w:r w:rsidRPr="00EB725E">
        <w:rPr>
          <w:i/>
          <w:sz w:val="24"/>
        </w:rPr>
        <w:t>Выпускник получит возможность приобрести первоначальный опыт</w:t>
      </w:r>
    </w:p>
    <w:p w:rsidR="00F90862" w:rsidRPr="00EB725E" w:rsidRDefault="00F90862" w:rsidP="00EB725E">
      <w:pPr>
        <w:pStyle w:val="ad"/>
        <w:rPr>
          <w:i/>
          <w:sz w:val="24"/>
        </w:rPr>
      </w:pPr>
      <w:r w:rsidRPr="00EB725E">
        <w:rPr>
          <w:i/>
          <w:sz w:val="24"/>
        </w:rPr>
        <w:t>организации сбора данных при проведении опроса общественного мнения,</w:t>
      </w:r>
    </w:p>
    <w:p w:rsidR="00F90862" w:rsidRPr="00EB725E" w:rsidRDefault="00F90862" w:rsidP="00EB725E">
      <w:pPr>
        <w:pStyle w:val="ad"/>
        <w:rPr>
          <w:i/>
          <w:sz w:val="24"/>
        </w:rPr>
      </w:pPr>
      <w:r w:rsidRPr="00EB725E">
        <w:rPr>
          <w:i/>
          <w:sz w:val="24"/>
        </w:rPr>
        <w:t>осуществлять их анализ, представлять результаты опроса в виде таблицы,</w:t>
      </w:r>
    </w:p>
    <w:p w:rsidR="00F90862" w:rsidRPr="00EB725E" w:rsidRDefault="00F90862" w:rsidP="00EB725E">
      <w:pPr>
        <w:pStyle w:val="ad"/>
        <w:rPr>
          <w:i/>
          <w:sz w:val="24"/>
        </w:rPr>
      </w:pPr>
      <w:r w:rsidRPr="00EB725E">
        <w:rPr>
          <w:i/>
          <w:sz w:val="24"/>
        </w:rPr>
        <w:t>диаграммы.</w:t>
      </w:r>
    </w:p>
    <w:p w:rsidR="00F90862" w:rsidRPr="00117A74" w:rsidRDefault="00F90862" w:rsidP="00EB725E">
      <w:pPr>
        <w:pStyle w:val="ad"/>
        <w:rPr>
          <w:sz w:val="24"/>
        </w:rPr>
      </w:pPr>
      <w:r w:rsidRPr="00117A74">
        <w:rPr>
          <w:sz w:val="24"/>
        </w:rPr>
        <w:t>Случайные события и вероятность</w:t>
      </w:r>
    </w:p>
    <w:p w:rsidR="00F90862" w:rsidRPr="00117A74" w:rsidRDefault="00F90862" w:rsidP="00EB725E">
      <w:pPr>
        <w:pStyle w:val="ad"/>
        <w:rPr>
          <w:sz w:val="24"/>
        </w:rPr>
      </w:pPr>
      <w:r w:rsidRPr="00117A74">
        <w:rPr>
          <w:sz w:val="24"/>
        </w:rPr>
        <w:t>Выпускник научится находить относительную частоту и вероятность</w:t>
      </w:r>
    </w:p>
    <w:p w:rsidR="00F90862" w:rsidRPr="00117A74" w:rsidRDefault="00F90862" w:rsidP="00EB725E">
      <w:pPr>
        <w:pStyle w:val="ad"/>
        <w:rPr>
          <w:sz w:val="24"/>
        </w:rPr>
      </w:pPr>
      <w:r w:rsidRPr="00117A74">
        <w:rPr>
          <w:sz w:val="24"/>
        </w:rPr>
        <w:t>случайного события.</w:t>
      </w:r>
    </w:p>
    <w:p w:rsidR="00F90862" w:rsidRPr="00EB725E" w:rsidRDefault="00F90862" w:rsidP="00EB725E">
      <w:pPr>
        <w:pStyle w:val="ad"/>
        <w:rPr>
          <w:i/>
          <w:sz w:val="24"/>
        </w:rPr>
      </w:pPr>
      <w:r w:rsidRPr="00EB725E">
        <w:rPr>
          <w:i/>
          <w:sz w:val="24"/>
        </w:rPr>
        <w:t>Выпускник получит возможность приобрести опыт проведения</w:t>
      </w:r>
    </w:p>
    <w:p w:rsidR="00F90862" w:rsidRPr="00EB725E" w:rsidRDefault="00F90862" w:rsidP="00EB725E">
      <w:pPr>
        <w:pStyle w:val="ad"/>
        <w:rPr>
          <w:i/>
          <w:sz w:val="24"/>
        </w:rPr>
      </w:pPr>
      <w:r w:rsidRPr="00EB725E">
        <w:rPr>
          <w:i/>
          <w:sz w:val="24"/>
        </w:rPr>
        <w:t>случайных экспериментов, в том числе с помощью компьютерного</w:t>
      </w:r>
    </w:p>
    <w:p w:rsidR="00F90862" w:rsidRPr="00EB725E" w:rsidRDefault="00F90862" w:rsidP="00EB725E">
      <w:pPr>
        <w:pStyle w:val="ad"/>
        <w:rPr>
          <w:i/>
          <w:sz w:val="24"/>
        </w:rPr>
      </w:pPr>
      <w:r w:rsidRPr="00EB725E">
        <w:rPr>
          <w:i/>
          <w:sz w:val="24"/>
        </w:rPr>
        <w:t>моделирования, интерпретации их результатов.</w:t>
      </w:r>
    </w:p>
    <w:p w:rsidR="00F90862" w:rsidRPr="00117A74" w:rsidRDefault="00F90862" w:rsidP="00EB725E">
      <w:pPr>
        <w:pStyle w:val="ad"/>
        <w:rPr>
          <w:sz w:val="24"/>
        </w:rPr>
      </w:pPr>
      <w:r w:rsidRPr="00117A74">
        <w:rPr>
          <w:sz w:val="24"/>
        </w:rPr>
        <w:t>Комбинаторика</w:t>
      </w:r>
    </w:p>
    <w:p w:rsidR="00F90862" w:rsidRPr="00117A74" w:rsidRDefault="00F90862" w:rsidP="00EB725E">
      <w:pPr>
        <w:pStyle w:val="ad"/>
        <w:rPr>
          <w:sz w:val="24"/>
        </w:rPr>
      </w:pPr>
      <w:r w:rsidRPr="00117A74">
        <w:rPr>
          <w:sz w:val="24"/>
        </w:rPr>
        <w:t>Выпускник научится решать комбинаторные задачи на нахождение числа</w:t>
      </w:r>
    </w:p>
    <w:p w:rsidR="00F90862" w:rsidRPr="00117A74" w:rsidRDefault="00F90862" w:rsidP="00EB725E">
      <w:pPr>
        <w:pStyle w:val="ad"/>
        <w:rPr>
          <w:sz w:val="24"/>
        </w:rPr>
      </w:pPr>
      <w:r w:rsidRPr="00117A74">
        <w:rPr>
          <w:sz w:val="24"/>
        </w:rPr>
        <w:t>объектов или комбинаций.</w:t>
      </w:r>
    </w:p>
    <w:p w:rsidR="00F90862" w:rsidRPr="00EB725E" w:rsidRDefault="00F90862" w:rsidP="00EB725E">
      <w:pPr>
        <w:pStyle w:val="ad"/>
        <w:rPr>
          <w:i/>
          <w:sz w:val="24"/>
        </w:rPr>
      </w:pPr>
      <w:r w:rsidRPr="00EB725E">
        <w:rPr>
          <w:i/>
          <w:sz w:val="24"/>
        </w:rPr>
        <w:t>Выпускник получит возможность научиться некоторым специальным</w:t>
      </w:r>
    </w:p>
    <w:p w:rsidR="00F90862" w:rsidRPr="00EB725E" w:rsidRDefault="00F90862" w:rsidP="00EB725E">
      <w:pPr>
        <w:pStyle w:val="ad"/>
        <w:rPr>
          <w:i/>
          <w:sz w:val="24"/>
        </w:rPr>
      </w:pPr>
      <w:r w:rsidRPr="00EB725E">
        <w:rPr>
          <w:i/>
          <w:sz w:val="24"/>
        </w:rPr>
        <w:t>приёмам решения комбинаторных задач.</w:t>
      </w:r>
    </w:p>
    <w:p w:rsidR="00F90862" w:rsidRPr="00117A74" w:rsidRDefault="00F90862" w:rsidP="00EB725E">
      <w:pPr>
        <w:pStyle w:val="ad"/>
        <w:rPr>
          <w:sz w:val="24"/>
        </w:rPr>
      </w:pPr>
      <w:r w:rsidRPr="00117A74">
        <w:rPr>
          <w:sz w:val="24"/>
        </w:rPr>
        <w:t>Наглядная геометрия</w:t>
      </w:r>
    </w:p>
    <w:p w:rsidR="00F90862" w:rsidRPr="00117A74" w:rsidRDefault="00F90862" w:rsidP="00EB725E">
      <w:pPr>
        <w:pStyle w:val="ad"/>
        <w:rPr>
          <w:sz w:val="24"/>
        </w:rPr>
      </w:pPr>
      <w:r w:rsidRPr="00117A74">
        <w:rPr>
          <w:sz w:val="24"/>
        </w:rPr>
        <w:t>Выпускник научится:</w:t>
      </w:r>
    </w:p>
    <w:p w:rsidR="00F90862" w:rsidRPr="00117A74" w:rsidRDefault="00F90862" w:rsidP="00EB725E">
      <w:pPr>
        <w:pStyle w:val="ad"/>
        <w:rPr>
          <w:sz w:val="24"/>
        </w:rPr>
      </w:pPr>
      <w:r w:rsidRPr="00117A74">
        <w:rPr>
          <w:sz w:val="24"/>
        </w:rPr>
        <w:t>• распознавать на чертежах, рисунках, моделях и в окружающем мире</w:t>
      </w:r>
    </w:p>
    <w:p w:rsidR="00F90862" w:rsidRPr="00117A74" w:rsidRDefault="00F90862" w:rsidP="00117A74">
      <w:pPr>
        <w:pStyle w:val="ad"/>
        <w:rPr>
          <w:sz w:val="24"/>
        </w:rPr>
      </w:pPr>
      <w:r w:rsidRPr="00117A74">
        <w:rPr>
          <w:sz w:val="24"/>
        </w:rPr>
        <w:t>плоские и простран</w:t>
      </w:r>
      <w:r>
        <w:rPr>
          <w:sz w:val="24"/>
        </w:rPr>
        <w:t>ственные геометрические фигуры;</w:t>
      </w:r>
    </w:p>
    <w:p w:rsidR="00F90862" w:rsidRPr="00117A74" w:rsidRDefault="00F90862" w:rsidP="00EB725E">
      <w:pPr>
        <w:pStyle w:val="ad"/>
        <w:rPr>
          <w:sz w:val="24"/>
        </w:rPr>
      </w:pPr>
      <w:r w:rsidRPr="00117A74">
        <w:rPr>
          <w:sz w:val="24"/>
        </w:rPr>
        <w:t>• распознавать развёртки куба, прямоугольного параллелепипеда,</w:t>
      </w:r>
    </w:p>
    <w:p w:rsidR="00F90862" w:rsidRPr="00117A74" w:rsidRDefault="00F90862" w:rsidP="00EB725E">
      <w:pPr>
        <w:pStyle w:val="ad"/>
        <w:rPr>
          <w:sz w:val="24"/>
        </w:rPr>
      </w:pPr>
      <w:r w:rsidRPr="00117A74">
        <w:rPr>
          <w:sz w:val="24"/>
        </w:rPr>
        <w:t>правильной пирамиды, цилиндра и конуса;</w:t>
      </w:r>
    </w:p>
    <w:p w:rsidR="00F90862" w:rsidRPr="00117A74" w:rsidRDefault="00F90862" w:rsidP="00EB725E">
      <w:pPr>
        <w:pStyle w:val="ad"/>
        <w:rPr>
          <w:sz w:val="24"/>
        </w:rPr>
      </w:pPr>
      <w:r w:rsidRPr="00117A74">
        <w:rPr>
          <w:sz w:val="24"/>
        </w:rPr>
        <w:t>• строить развёртки куба и прямоугольного параллелепипеда;</w:t>
      </w:r>
    </w:p>
    <w:p w:rsidR="00F90862" w:rsidRPr="00117A74" w:rsidRDefault="00F90862" w:rsidP="00EB725E">
      <w:pPr>
        <w:pStyle w:val="ad"/>
        <w:rPr>
          <w:sz w:val="24"/>
        </w:rPr>
      </w:pPr>
      <w:r w:rsidRPr="00117A74">
        <w:rPr>
          <w:sz w:val="24"/>
        </w:rPr>
        <w:t>• определять по линейным размерам развёртки фигуры линейные</w:t>
      </w:r>
    </w:p>
    <w:p w:rsidR="00F90862" w:rsidRPr="00117A74" w:rsidRDefault="00F90862" w:rsidP="00EB725E">
      <w:pPr>
        <w:pStyle w:val="ad"/>
        <w:rPr>
          <w:sz w:val="24"/>
        </w:rPr>
      </w:pPr>
      <w:r w:rsidRPr="00117A74">
        <w:rPr>
          <w:sz w:val="24"/>
        </w:rPr>
        <w:t>размеры самой фигуры и наоборот;</w:t>
      </w:r>
    </w:p>
    <w:p w:rsidR="00F90862" w:rsidRPr="00117A74" w:rsidRDefault="00F90862" w:rsidP="00EB725E">
      <w:pPr>
        <w:pStyle w:val="ad"/>
        <w:rPr>
          <w:sz w:val="24"/>
        </w:rPr>
      </w:pPr>
      <w:r w:rsidRPr="00117A74">
        <w:rPr>
          <w:sz w:val="24"/>
        </w:rPr>
        <w:t>• вычислять объём прямоугольного параллелепипеда.</w:t>
      </w:r>
    </w:p>
    <w:p w:rsidR="00F90862" w:rsidRPr="00EB725E" w:rsidRDefault="00F90862" w:rsidP="00EB725E">
      <w:pPr>
        <w:pStyle w:val="ad"/>
        <w:rPr>
          <w:i/>
          <w:sz w:val="24"/>
        </w:rPr>
      </w:pPr>
      <w:r w:rsidRPr="00EB725E">
        <w:rPr>
          <w:i/>
          <w:sz w:val="24"/>
        </w:rPr>
        <w:t>Выпускник получит возможность:</w:t>
      </w:r>
    </w:p>
    <w:p w:rsidR="00F90862" w:rsidRPr="00EB725E" w:rsidRDefault="00F90862" w:rsidP="00EB725E">
      <w:pPr>
        <w:pStyle w:val="ad"/>
        <w:rPr>
          <w:i/>
          <w:sz w:val="24"/>
        </w:rPr>
      </w:pPr>
      <w:r w:rsidRPr="00EB725E">
        <w:rPr>
          <w:i/>
          <w:sz w:val="24"/>
        </w:rPr>
        <w:t>• научиться вычислять объёмы пространственных геометрических</w:t>
      </w:r>
    </w:p>
    <w:p w:rsidR="00F90862" w:rsidRPr="00EB725E" w:rsidRDefault="00F90862" w:rsidP="00EB725E">
      <w:pPr>
        <w:pStyle w:val="ad"/>
        <w:rPr>
          <w:i/>
          <w:sz w:val="24"/>
        </w:rPr>
      </w:pPr>
      <w:r w:rsidRPr="00EB725E">
        <w:rPr>
          <w:i/>
          <w:sz w:val="24"/>
        </w:rPr>
        <w:t>фигур, составленных из прямоугольных параллелепипедов;</w:t>
      </w:r>
    </w:p>
    <w:p w:rsidR="00F90862" w:rsidRPr="00EB725E" w:rsidRDefault="00F90862" w:rsidP="00EB725E">
      <w:pPr>
        <w:pStyle w:val="ad"/>
        <w:rPr>
          <w:i/>
          <w:sz w:val="24"/>
        </w:rPr>
      </w:pPr>
      <w:r w:rsidRPr="00EB725E">
        <w:rPr>
          <w:i/>
          <w:sz w:val="24"/>
        </w:rPr>
        <w:t>• углубить и развить представления о пространственных</w:t>
      </w:r>
    </w:p>
    <w:p w:rsidR="00F90862" w:rsidRPr="00EB725E" w:rsidRDefault="00F90862" w:rsidP="00EB725E">
      <w:pPr>
        <w:pStyle w:val="ad"/>
        <w:rPr>
          <w:i/>
          <w:sz w:val="24"/>
        </w:rPr>
      </w:pPr>
      <w:r w:rsidRPr="00EB725E">
        <w:rPr>
          <w:i/>
          <w:sz w:val="24"/>
        </w:rPr>
        <w:t>геометрических фигурах;</w:t>
      </w:r>
    </w:p>
    <w:p w:rsidR="00F90862" w:rsidRPr="00EB725E" w:rsidRDefault="00F90862" w:rsidP="00EB725E">
      <w:pPr>
        <w:pStyle w:val="ad"/>
        <w:rPr>
          <w:i/>
          <w:sz w:val="24"/>
        </w:rPr>
      </w:pPr>
      <w:r w:rsidRPr="00EB725E">
        <w:rPr>
          <w:i/>
          <w:sz w:val="24"/>
        </w:rPr>
        <w:t>• научиться применять понятие развёртки для выполнения практических</w:t>
      </w:r>
    </w:p>
    <w:p w:rsidR="00F90862" w:rsidRPr="00EB725E" w:rsidRDefault="00F90862" w:rsidP="00EB725E">
      <w:pPr>
        <w:pStyle w:val="ad"/>
        <w:rPr>
          <w:i/>
          <w:sz w:val="24"/>
        </w:rPr>
      </w:pPr>
      <w:r w:rsidRPr="00EB725E">
        <w:rPr>
          <w:i/>
          <w:sz w:val="24"/>
        </w:rPr>
        <w:t>расчётов.</w:t>
      </w:r>
    </w:p>
    <w:p w:rsidR="00F90862" w:rsidRPr="00117A74" w:rsidRDefault="00F90862" w:rsidP="00EB725E">
      <w:pPr>
        <w:pStyle w:val="ad"/>
        <w:rPr>
          <w:sz w:val="24"/>
        </w:rPr>
      </w:pPr>
      <w:r w:rsidRPr="00117A74">
        <w:rPr>
          <w:sz w:val="24"/>
        </w:rPr>
        <w:t>Геометрические фигуры</w:t>
      </w:r>
    </w:p>
    <w:p w:rsidR="00F90862" w:rsidRPr="00117A74" w:rsidRDefault="00F90862" w:rsidP="00EB725E">
      <w:pPr>
        <w:pStyle w:val="ad"/>
        <w:rPr>
          <w:sz w:val="24"/>
        </w:rPr>
      </w:pPr>
      <w:r w:rsidRPr="00117A74">
        <w:rPr>
          <w:sz w:val="24"/>
        </w:rPr>
        <w:t>Выпускник научится:</w:t>
      </w:r>
    </w:p>
    <w:p w:rsidR="00F90862" w:rsidRPr="00117A74" w:rsidRDefault="00F90862" w:rsidP="00EB725E">
      <w:pPr>
        <w:pStyle w:val="ad"/>
        <w:rPr>
          <w:sz w:val="24"/>
        </w:rPr>
      </w:pPr>
      <w:r w:rsidRPr="00117A74">
        <w:rPr>
          <w:sz w:val="24"/>
        </w:rPr>
        <w:t>• пользоваться языком геометрии для описания предметов окружающего</w:t>
      </w:r>
    </w:p>
    <w:p w:rsidR="00F90862" w:rsidRPr="00117A74" w:rsidRDefault="00F90862" w:rsidP="00EB725E">
      <w:pPr>
        <w:pStyle w:val="ad"/>
        <w:rPr>
          <w:sz w:val="24"/>
        </w:rPr>
      </w:pPr>
      <w:r w:rsidRPr="00117A74">
        <w:rPr>
          <w:sz w:val="24"/>
        </w:rPr>
        <w:t>мира и их взаимного расположения;</w:t>
      </w:r>
    </w:p>
    <w:p w:rsidR="00F90862" w:rsidRPr="00117A74" w:rsidRDefault="00F90862" w:rsidP="00EB725E">
      <w:pPr>
        <w:pStyle w:val="ad"/>
        <w:rPr>
          <w:sz w:val="24"/>
        </w:rPr>
      </w:pPr>
      <w:r w:rsidRPr="00117A74">
        <w:rPr>
          <w:sz w:val="24"/>
        </w:rPr>
        <w:t>• распознавать и изображать на чертежах и рисунках геометрические</w:t>
      </w:r>
    </w:p>
    <w:p w:rsidR="00F90862" w:rsidRPr="00117A74" w:rsidRDefault="00F90862" w:rsidP="00EB725E">
      <w:pPr>
        <w:pStyle w:val="ad"/>
        <w:rPr>
          <w:sz w:val="24"/>
        </w:rPr>
      </w:pPr>
      <w:r w:rsidRPr="00117A74">
        <w:rPr>
          <w:sz w:val="24"/>
        </w:rPr>
        <w:t>фигуры и их конфигурации;</w:t>
      </w:r>
    </w:p>
    <w:p w:rsidR="00F90862" w:rsidRPr="00117A74" w:rsidRDefault="00F90862" w:rsidP="00EB725E">
      <w:pPr>
        <w:pStyle w:val="ad"/>
        <w:rPr>
          <w:sz w:val="24"/>
        </w:rPr>
      </w:pPr>
      <w:r w:rsidRPr="00117A74">
        <w:rPr>
          <w:sz w:val="24"/>
        </w:rPr>
        <w:t>• находить значения длин линейных элементов фигур и их отношения,</w:t>
      </w:r>
    </w:p>
    <w:p w:rsidR="00F90862" w:rsidRPr="00117A74" w:rsidRDefault="00F90862" w:rsidP="00EB725E">
      <w:pPr>
        <w:pStyle w:val="ad"/>
        <w:rPr>
          <w:sz w:val="24"/>
        </w:rPr>
      </w:pPr>
      <w:r w:rsidRPr="00117A74">
        <w:rPr>
          <w:sz w:val="24"/>
        </w:rPr>
        <w:t>градусную меру углов от 0</w:t>
      </w:r>
      <w:r w:rsidRPr="00117A74">
        <w:rPr>
          <w:sz w:val="24"/>
        </w:rPr>
        <w:t> до 180</w:t>
      </w:r>
      <w:r w:rsidRPr="00117A74">
        <w:rPr>
          <w:sz w:val="24"/>
        </w:rPr>
        <w:t>, применяя определения, свойства и</w:t>
      </w:r>
    </w:p>
    <w:p w:rsidR="00F90862" w:rsidRPr="00117A74" w:rsidRDefault="00F90862" w:rsidP="00EB725E">
      <w:pPr>
        <w:pStyle w:val="ad"/>
        <w:rPr>
          <w:sz w:val="24"/>
        </w:rPr>
      </w:pPr>
      <w:r w:rsidRPr="00117A74">
        <w:rPr>
          <w:sz w:val="24"/>
        </w:rPr>
        <w:t>признаки фигур и их элементов, отношения фигур (равенство, подобие,</w:t>
      </w:r>
    </w:p>
    <w:p w:rsidR="00F90862" w:rsidRPr="00117A74" w:rsidRDefault="00F90862" w:rsidP="00EB725E">
      <w:pPr>
        <w:pStyle w:val="ad"/>
        <w:rPr>
          <w:sz w:val="24"/>
        </w:rPr>
      </w:pPr>
      <w:r w:rsidRPr="00117A74">
        <w:rPr>
          <w:sz w:val="24"/>
        </w:rPr>
        <w:t>симметрии, поворот, параллельный перенос);</w:t>
      </w:r>
    </w:p>
    <w:p w:rsidR="00F90862" w:rsidRPr="00117A74" w:rsidRDefault="00F90862" w:rsidP="00EB725E">
      <w:pPr>
        <w:pStyle w:val="ad"/>
        <w:rPr>
          <w:sz w:val="24"/>
        </w:rPr>
      </w:pPr>
      <w:r w:rsidRPr="00117A74">
        <w:rPr>
          <w:sz w:val="24"/>
        </w:rPr>
        <w:t>• оперировать с начальными понятиями тригонометрии и выполнять</w:t>
      </w:r>
    </w:p>
    <w:p w:rsidR="00F90862" w:rsidRPr="00117A74" w:rsidRDefault="00F90862" w:rsidP="00EB725E">
      <w:pPr>
        <w:pStyle w:val="ad"/>
        <w:rPr>
          <w:sz w:val="24"/>
        </w:rPr>
      </w:pPr>
      <w:r w:rsidRPr="00117A74">
        <w:rPr>
          <w:sz w:val="24"/>
        </w:rPr>
        <w:t>элементарные операции над функциями углов;</w:t>
      </w:r>
    </w:p>
    <w:p w:rsidR="00F90862" w:rsidRPr="00117A74" w:rsidRDefault="00F90862" w:rsidP="00EB725E">
      <w:pPr>
        <w:pStyle w:val="ad"/>
        <w:rPr>
          <w:sz w:val="24"/>
        </w:rPr>
      </w:pPr>
      <w:r w:rsidRPr="00117A74">
        <w:rPr>
          <w:sz w:val="24"/>
        </w:rPr>
        <w:t>• решать задачи на доказательство, опираясь на изученные свойства</w:t>
      </w:r>
    </w:p>
    <w:p w:rsidR="00F90862" w:rsidRPr="00117A74" w:rsidRDefault="00F90862" w:rsidP="00EB725E">
      <w:pPr>
        <w:pStyle w:val="ad"/>
        <w:rPr>
          <w:sz w:val="24"/>
        </w:rPr>
      </w:pPr>
      <w:r w:rsidRPr="00117A74">
        <w:rPr>
          <w:sz w:val="24"/>
        </w:rPr>
        <w:t>фигур и отношений между ними и применяя изученные методы</w:t>
      </w:r>
    </w:p>
    <w:p w:rsidR="00F90862" w:rsidRPr="00117A74" w:rsidRDefault="00F90862" w:rsidP="00EB725E">
      <w:pPr>
        <w:pStyle w:val="ad"/>
        <w:rPr>
          <w:sz w:val="24"/>
        </w:rPr>
      </w:pPr>
      <w:r w:rsidRPr="00117A74">
        <w:rPr>
          <w:sz w:val="24"/>
        </w:rPr>
        <w:t>доказательств;</w:t>
      </w:r>
    </w:p>
    <w:p w:rsidR="00F90862" w:rsidRPr="00117A74" w:rsidRDefault="00F90862" w:rsidP="00EB725E">
      <w:pPr>
        <w:pStyle w:val="ad"/>
        <w:rPr>
          <w:sz w:val="24"/>
        </w:rPr>
      </w:pPr>
      <w:r w:rsidRPr="00117A74">
        <w:rPr>
          <w:sz w:val="24"/>
        </w:rPr>
        <w:t>• решать несложные задачи на построение, применяя основные</w:t>
      </w:r>
    </w:p>
    <w:p w:rsidR="00F90862" w:rsidRPr="00117A74" w:rsidRDefault="00F90862" w:rsidP="00117A74">
      <w:pPr>
        <w:pStyle w:val="ad"/>
        <w:rPr>
          <w:sz w:val="24"/>
        </w:rPr>
      </w:pPr>
      <w:r w:rsidRPr="00117A74">
        <w:rPr>
          <w:sz w:val="24"/>
        </w:rPr>
        <w:t>алгоритмы построени</w:t>
      </w:r>
      <w:r>
        <w:rPr>
          <w:sz w:val="24"/>
        </w:rPr>
        <w:t>я с помощью циркуля и линейки;</w:t>
      </w:r>
    </w:p>
    <w:p w:rsidR="00F90862" w:rsidRPr="00117A74" w:rsidRDefault="00F90862" w:rsidP="00EB725E">
      <w:pPr>
        <w:pStyle w:val="ad"/>
        <w:rPr>
          <w:sz w:val="24"/>
        </w:rPr>
      </w:pPr>
      <w:r w:rsidRPr="00117A74">
        <w:rPr>
          <w:sz w:val="24"/>
        </w:rPr>
        <w:t>• решать простейшие планиметрические задачи в пространстве.</w:t>
      </w:r>
    </w:p>
    <w:p w:rsidR="00F90862" w:rsidRPr="00EB725E" w:rsidRDefault="00F90862" w:rsidP="00EB725E">
      <w:pPr>
        <w:pStyle w:val="ad"/>
        <w:rPr>
          <w:i/>
          <w:sz w:val="24"/>
        </w:rPr>
      </w:pPr>
      <w:r w:rsidRPr="00EB725E">
        <w:rPr>
          <w:i/>
          <w:sz w:val="24"/>
        </w:rPr>
        <w:t>Выпускник получит возможность:</w:t>
      </w:r>
    </w:p>
    <w:p w:rsidR="00F90862" w:rsidRPr="00EB725E" w:rsidRDefault="00F90862" w:rsidP="00EB725E">
      <w:pPr>
        <w:pStyle w:val="ad"/>
        <w:rPr>
          <w:i/>
          <w:sz w:val="24"/>
        </w:rPr>
      </w:pPr>
      <w:r w:rsidRPr="00EB725E">
        <w:rPr>
          <w:i/>
          <w:sz w:val="24"/>
        </w:rPr>
        <w:t>• овладеть методами решения задач на вычисления и доказательства:</w:t>
      </w:r>
    </w:p>
    <w:p w:rsidR="00F90862" w:rsidRPr="00EB725E" w:rsidRDefault="00F90862" w:rsidP="00EB725E">
      <w:pPr>
        <w:pStyle w:val="ad"/>
        <w:rPr>
          <w:i/>
          <w:sz w:val="24"/>
        </w:rPr>
      </w:pPr>
      <w:r w:rsidRPr="00EB725E">
        <w:rPr>
          <w:i/>
          <w:sz w:val="24"/>
        </w:rPr>
        <w:t>методом от противного, методом подобия, методом перебора вариантов и</w:t>
      </w:r>
    </w:p>
    <w:p w:rsidR="00F90862" w:rsidRPr="00EB725E" w:rsidRDefault="00F90862" w:rsidP="00EB725E">
      <w:pPr>
        <w:pStyle w:val="ad"/>
        <w:rPr>
          <w:i/>
          <w:sz w:val="24"/>
        </w:rPr>
      </w:pPr>
      <w:r w:rsidRPr="00EB725E">
        <w:rPr>
          <w:i/>
          <w:sz w:val="24"/>
        </w:rPr>
        <w:t>методом геометрических мест точек;</w:t>
      </w:r>
    </w:p>
    <w:p w:rsidR="00F90862" w:rsidRPr="00EB725E" w:rsidRDefault="00F90862" w:rsidP="00EB725E">
      <w:pPr>
        <w:pStyle w:val="ad"/>
        <w:rPr>
          <w:i/>
          <w:sz w:val="24"/>
        </w:rPr>
      </w:pPr>
      <w:r w:rsidRPr="00EB725E">
        <w:rPr>
          <w:i/>
          <w:sz w:val="24"/>
        </w:rPr>
        <w:t>• приобрести опыт применения алгебраического и тригонометрического</w:t>
      </w:r>
    </w:p>
    <w:p w:rsidR="00F90862" w:rsidRPr="00EB725E" w:rsidRDefault="00F90862" w:rsidP="00EB725E">
      <w:pPr>
        <w:pStyle w:val="ad"/>
        <w:rPr>
          <w:i/>
          <w:sz w:val="24"/>
        </w:rPr>
      </w:pPr>
      <w:r w:rsidRPr="00EB725E">
        <w:rPr>
          <w:i/>
          <w:sz w:val="24"/>
        </w:rPr>
        <w:t>аппарата и идей движения при решении геометрических задач;</w:t>
      </w:r>
    </w:p>
    <w:p w:rsidR="00F90862" w:rsidRPr="00EB725E" w:rsidRDefault="00F90862" w:rsidP="00EB725E">
      <w:pPr>
        <w:pStyle w:val="ad"/>
        <w:rPr>
          <w:i/>
          <w:sz w:val="24"/>
        </w:rPr>
      </w:pPr>
      <w:r w:rsidRPr="00EB725E">
        <w:rPr>
          <w:i/>
          <w:sz w:val="24"/>
        </w:rPr>
        <w:t>• овладеть традиционной схемой решения задач на построение с</w:t>
      </w:r>
    </w:p>
    <w:p w:rsidR="00F90862" w:rsidRPr="00EB725E" w:rsidRDefault="00F90862" w:rsidP="00EB725E">
      <w:pPr>
        <w:pStyle w:val="ad"/>
        <w:rPr>
          <w:i/>
          <w:sz w:val="24"/>
        </w:rPr>
      </w:pPr>
      <w:r w:rsidRPr="00EB725E">
        <w:rPr>
          <w:i/>
          <w:sz w:val="24"/>
        </w:rPr>
        <w:t>помощью циркуля и линейки: анализ, построение, доказательство и</w:t>
      </w:r>
    </w:p>
    <w:p w:rsidR="00F90862" w:rsidRPr="00EB725E" w:rsidRDefault="00F90862" w:rsidP="00EB725E">
      <w:pPr>
        <w:pStyle w:val="ad"/>
        <w:rPr>
          <w:i/>
          <w:sz w:val="24"/>
        </w:rPr>
      </w:pPr>
      <w:r w:rsidRPr="00EB725E">
        <w:rPr>
          <w:i/>
          <w:sz w:val="24"/>
        </w:rPr>
        <w:t>исследование;</w:t>
      </w:r>
    </w:p>
    <w:p w:rsidR="00F90862" w:rsidRPr="00EB725E" w:rsidRDefault="00F90862" w:rsidP="00EB725E">
      <w:pPr>
        <w:pStyle w:val="ad"/>
        <w:rPr>
          <w:i/>
          <w:sz w:val="24"/>
        </w:rPr>
      </w:pPr>
      <w:r w:rsidRPr="00EB725E">
        <w:rPr>
          <w:i/>
          <w:sz w:val="24"/>
        </w:rPr>
        <w:t>• научиться решать задачи на построение методом геометрического</w:t>
      </w:r>
    </w:p>
    <w:p w:rsidR="00F90862" w:rsidRPr="00EB725E" w:rsidRDefault="00F90862" w:rsidP="00EB725E">
      <w:pPr>
        <w:pStyle w:val="ad"/>
        <w:rPr>
          <w:i/>
          <w:sz w:val="24"/>
        </w:rPr>
      </w:pPr>
      <w:r w:rsidRPr="00EB725E">
        <w:rPr>
          <w:i/>
          <w:sz w:val="24"/>
        </w:rPr>
        <w:t>места точек и методом подобия;</w:t>
      </w:r>
    </w:p>
    <w:p w:rsidR="00F90862" w:rsidRPr="00EB725E" w:rsidRDefault="00F90862" w:rsidP="00EB725E">
      <w:pPr>
        <w:pStyle w:val="ad"/>
        <w:rPr>
          <w:i/>
          <w:sz w:val="24"/>
        </w:rPr>
      </w:pPr>
      <w:r w:rsidRPr="00EB725E">
        <w:rPr>
          <w:i/>
          <w:sz w:val="24"/>
        </w:rPr>
        <w:t>• приобрести опыт исследования свойств планиметрических фигур с</w:t>
      </w:r>
    </w:p>
    <w:p w:rsidR="00F90862" w:rsidRPr="00EB725E" w:rsidRDefault="00F90862" w:rsidP="00EB725E">
      <w:pPr>
        <w:pStyle w:val="ad"/>
        <w:rPr>
          <w:i/>
          <w:sz w:val="24"/>
        </w:rPr>
      </w:pPr>
      <w:r w:rsidRPr="00EB725E">
        <w:rPr>
          <w:i/>
          <w:sz w:val="24"/>
        </w:rPr>
        <w:t>помощью компьютерных программ;</w:t>
      </w:r>
    </w:p>
    <w:p w:rsidR="00F90862" w:rsidRPr="00EB725E" w:rsidRDefault="00F90862" w:rsidP="00EB725E">
      <w:pPr>
        <w:pStyle w:val="ad"/>
        <w:rPr>
          <w:i/>
          <w:sz w:val="24"/>
        </w:rPr>
      </w:pPr>
      <w:r w:rsidRPr="00EB725E">
        <w:rPr>
          <w:i/>
          <w:sz w:val="24"/>
        </w:rPr>
        <w:t>• приобрести опыт выполнения проектов по темам «Геометрические</w:t>
      </w:r>
    </w:p>
    <w:p w:rsidR="00F90862" w:rsidRPr="00EB725E" w:rsidRDefault="00F90862" w:rsidP="00EB725E">
      <w:pPr>
        <w:pStyle w:val="ad"/>
        <w:rPr>
          <w:i/>
          <w:sz w:val="24"/>
        </w:rPr>
      </w:pPr>
      <w:r w:rsidRPr="00EB725E">
        <w:rPr>
          <w:i/>
          <w:sz w:val="24"/>
        </w:rPr>
        <w:t>преобразования на плоскости», «Построение отрезков по формуле».</w:t>
      </w:r>
    </w:p>
    <w:p w:rsidR="00F90862" w:rsidRPr="00117A74" w:rsidRDefault="00F90862" w:rsidP="00EB725E">
      <w:pPr>
        <w:pStyle w:val="ad"/>
        <w:rPr>
          <w:sz w:val="24"/>
        </w:rPr>
      </w:pPr>
      <w:r w:rsidRPr="00117A74">
        <w:rPr>
          <w:sz w:val="24"/>
        </w:rPr>
        <w:t>Измерение геометрических величин</w:t>
      </w:r>
    </w:p>
    <w:p w:rsidR="00F90862" w:rsidRPr="00117A74" w:rsidRDefault="00F90862" w:rsidP="00EB725E">
      <w:pPr>
        <w:pStyle w:val="ad"/>
        <w:rPr>
          <w:sz w:val="24"/>
        </w:rPr>
      </w:pPr>
      <w:r w:rsidRPr="00117A74">
        <w:rPr>
          <w:sz w:val="24"/>
        </w:rPr>
        <w:t>Выпускник научится:</w:t>
      </w:r>
    </w:p>
    <w:p w:rsidR="00F90862" w:rsidRPr="00117A74" w:rsidRDefault="00F90862" w:rsidP="00EB725E">
      <w:pPr>
        <w:pStyle w:val="ad"/>
        <w:rPr>
          <w:sz w:val="24"/>
        </w:rPr>
      </w:pPr>
      <w:r w:rsidRPr="00117A74">
        <w:rPr>
          <w:sz w:val="24"/>
        </w:rPr>
        <w:t>• использовать свойства измерения длин, площадей и углов при решении</w:t>
      </w:r>
    </w:p>
    <w:p w:rsidR="00F90862" w:rsidRPr="00117A74" w:rsidRDefault="00F90862" w:rsidP="00EB725E">
      <w:pPr>
        <w:pStyle w:val="ad"/>
        <w:rPr>
          <w:sz w:val="24"/>
        </w:rPr>
      </w:pPr>
      <w:r w:rsidRPr="00117A74">
        <w:rPr>
          <w:sz w:val="24"/>
        </w:rPr>
        <w:t>задач на нахождение длины отрезка, длины окружности, длины дуги</w:t>
      </w:r>
    </w:p>
    <w:p w:rsidR="00F90862" w:rsidRPr="00117A74" w:rsidRDefault="00F90862" w:rsidP="00EB725E">
      <w:pPr>
        <w:pStyle w:val="ad"/>
        <w:rPr>
          <w:sz w:val="24"/>
        </w:rPr>
      </w:pPr>
      <w:r w:rsidRPr="00117A74">
        <w:rPr>
          <w:sz w:val="24"/>
        </w:rPr>
        <w:t>окружности, градусной меры угла;</w:t>
      </w:r>
    </w:p>
    <w:p w:rsidR="00F90862" w:rsidRPr="00117A74" w:rsidRDefault="00F90862" w:rsidP="00EB725E">
      <w:pPr>
        <w:pStyle w:val="ad"/>
        <w:rPr>
          <w:sz w:val="24"/>
        </w:rPr>
      </w:pPr>
      <w:r w:rsidRPr="00117A74">
        <w:rPr>
          <w:sz w:val="24"/>
        </w:rPr>
        <w:t>• вычислять площади треугольников, прямоугольников, параллелограмм-</w:t>
      </w:r>
    </w:p>
    <w:p w:rsidR="00F90862" w:rsidRPr="00117A74" w:rsidRDefault="00F90862" w:rsidP="00EB725E">
      <w:pPr>
        <w:pStyle w:val="ad"/>
        <w:rPr>
          <w:sz w:val="24"/>
        </w:rPr>
      </w:pPr>
      <w:r w:rsidRPr="00117A74">
        <w:rPr>
          <w:sz w:val="24"/>
        </w:rPr>
        <w:t>мов, трапеций, кругов и секторов;</w:t>
      </w:r>
    </w:p>
    <w:p w:rsidR="00F90862" w:rsidRPr="00117A74" w:rsidRDefault="00F90862" w:rsidP="00EB725E">
      <w:pPr>
        <w:pStyle w:val="ad"/>
        <w:rPr>
          <w:sz w:val="24"/>
        </w:rPr>
      </w:pPr>
      <w:r w:rsidRPr="00117A74">
        <w:rPr>
          <w:sz w:val="24"/>
        </w:rPr>
        <w:t>• вычислять длину окружности, длину дуги окружности;</w:t>
      </w:r>
    </w:p>
    <w:p w:rsidR="00F90862" w:rsidRPr="00117A74" w:rsidRDefault="00F90862" w:rsidP="00EB725E">
      <w:pPr>
        <w:pStyle w:val="ad"/>
        <w:rPr>
          <w:sz w:val="24"/>
        </w:rPr>
      </w:pPr>
      <w:r w:rsidRPr="00117A74">
        <w:rPr>
          <w:sz w:val="24"/>
        </w:rPr>
        <w:t>• вычислять длины линейных элементов фигур и их углы, используя</w:t>
      </w:r>
    </w:p>
    <w:p w:rsidR="00F90862" w:rsidRPr="00117A74" w:rsidRDefault="00F90862" w:rsidP="00EB725E">
      <w:pPr>
        <w:pStyle w:val="ad"/>
        <w:rPr>
          <w:sz w:val="24"/>
        </w:rPr>
      </w:pPr>
      <w:r w:rsidRPr="00117A74">
        <w:rPr>
          <w:sz w:val="24"/>
        </w:rPr>
        <w:t>формулы длины окружности и длины дуги окружности, формулы площадей</w:t>
      </w:r>
    </w:p>
    <w:p w:rsidR="00F90862" w:rsidRPr="00117A74" w:rsidRDefault="00F90862" w:rsidP="00EB725E">
      <w:pPr>
        <w:pStyle w:val="ad"/>
        <w:rPr>
          <w:sz w:val="24"/>
        </w:rPr>
      </w:pPr>
      <w:r w:rsidRPr="00117A74">
        <w:rPr>
          <w:sz w:val="24"/>
        </w:rPr>
        <w:t>фигур;</w:t>
      </w:r>
    </w:p>
    <w:p w:rsidR="00F90862" w:rsidRPr="00117A74" w:rsidRDefault="00F90862" w:rsidP="00EB725E">
      <w:pPr>
        <w:pStyle w:val="ad"/>
        <w:rPr>
          <w:sz w:val="24"/>
        </w:rPr>
      </w:pPr>
      <w:r w:rsidRPr="00117A74">
        <w:rPr>
          <w:sz w:val="24"/>
        </w:rPr>
        <w:t>• решать задачи на доказательство с использованием формул длины</w:t>
      </w:r>
    </w:p>
    <w:p w:rsidR="00F90862" w:rsidRPr="00117A74" w:rsidRDefault="00F90862" w:rsidP="00117A74">
      <w:pPr>
        <w:pStyle w:val="ad"/>
        <w:rPr>
          <w:sz w:val="24"/>
        </w:rPr>
      </w:pPr>
      <w:r w:rsidRPr="00117A74">
        <w:rPr>
          <w:sz w:val="24"/>
        </w:rPr>
        <w:t>окружности и длины дуги окр</w:t>
      </w:r>
      <w:r>
        <w:rPr>
          <w:sz w:val="24"/>
        </w:rPr>
        <w:t>ужности, формул площадей фигур;</w:t>
      </w:r>
    </w:p>
    <w:p w:rsidR="00F90862" w:rsidRPr="00117A74" w:rsidRDefault="00F90862" w:rsidP="00EB725E">
      <w:pPr>
        <w:pStyle w:val="ad"/>
        <w:rPr>
          <w:sz w:val="24"/>
        </w:rPr>
      </w:pPr>
      <w:r w:rsidRPr="00117A74">
        <w:rPr>
          <w:sz w:val="24"/>
        </w:rPr>
        <w:t>• решать практические задачи, связанные с нахождением геометрических</w:t>
      </w:r>
    </w:p>
    <w:p w:rsidR="00F90862" w:rsidRPr="00117A74" w:rsidRDefault="00F90862" w:rsidP="00EB725E">
      <w:pPr>
        <w:pStyle w:val="ad"/>
        <w:rPr>
          <w:sz w:val="24"/>
        </w:rPr>
      </w:pPr>
      <w:r w:rsidRPr="00117A74">
        <w:rPr>
          <w:sz w:val="24"/>
        </w:rPr>
        <w:t>величин (используя при необходимости справочники и технические</w:t>
      </w:r>
    </w:p>
    <w:p w:rsidR="00F90862" w:rsidRPr="00117A74" w:rsidRDefault="00F90862" w:rsidP="00EB725E">
      <w:pPr>
        <w:pStyle w:val="ad"/>
        <w:rPr>
          <w:sz w:val="24"/>
        </w:rPr>
      </w:pPr>
      <w:r w:rsidRPr="00117A74">
        <w:rPr>
          <w:sz w:val="24"/>
        </w:rPr>
        <w:t>средства).</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вычислять площади фигур, составленных из двух или более</w:t>
      </w:r>
    </w:p>
    <w:p w:rsidR="00F90862" w:rsidRPr="00EB725E" w:rsidRDefault="00F90862" w:rsidP="00EB725E">
      <w:pPr>
        <w:pStyle w:val="ad"/>
        <w:rPr>
          <w:i/>
          <w:sz w:val="24"/>
        </w:rPr>
      </w:pPr>
      <w:r w:rsidRPr="00EB725E">
        <w:rPr>
          <w:i/>
          <w:sz w:val="24"/>
        </w:rPr>
        <w:t>прямоугольников, параллелограммов, треугольников, круга и сектора;</w:t>
      </w:r>
    </w:p>
    <w:p w:rsidR="00F90862" w:rsidRPr="00EB725E" w:rsidRDefault="00F90862" w:rsidP="00EB725E">
      <w:pPr>
        <w:pStyle w:val="ad"/>
        <w:rPr>
          <w:i/>
          <w:sz w:val="24"/>
        </w:rPr>
      </w:pPr>
      <w:r w:rsidRPr="00EB725E">
        <w:rPr>
          <w:i/>
          <w:sz w:val="24"/>
        </w:rPr>
        <w:t>• вычислять площади многоугольников, используя отношения</w:t>
      </w:r>
    </w:p>
    <w:p w:rsidR="00F90862" w:rsidRPr="00EB725E" w:rsidRDefault="00F90862" w:rsidP="00EB725E">
      <w:pPr>
        <w:pStyle w:val="ad"/>
        <w:rPr>
          <w:i/>
          <w:sz w:val="24"/>
        </w:rPr>
      </w:pPr>
      <w:r w:rsidRPr="00EB725E">
        <w:rPr>
          <w:i/>
          <w:sz w:val="24"/>
        </w:rPr>
        <w:t>равновеликости и равносоставленности;</w:t>
      </w:r>
    </w:p>
    <w:p w:rsidR="00F90862" w:rsidRPr="00EB725E" w:rsidRDefault="00F90862" w:rsidP="00EB725E">
      <w:pPr>
        <w:pStyle w:val="ad"/>
        <w:rPr>
          <w:i/>
          <w:sz w:val="24"/>
        </w:rPr>
      </w:pPr>
      <w:r w:rsidRPr="00EB725E">
        <w:rPr>
          <w:i/>
          <w:sz w:val="24"/>
        </w:rPr>
        <w:t>• применять алгебраический и тригонометрический аппарат и идеи</w:t>
      </w:r>
    </w:p>
    <w:p w:rsidR="00F90862" w:rsidRPr="00EB725E" w:rsidRDefault="00F90862" w:rsidP="00EB725E">
      <w:pPr>
        <w:pStyle w:val="ad"/>
        <w:rPr>
          <w:i/>
          <w:sz w:val="24"/>
        </w:rPr>
      </w:pPr>
      <w:r w:rsidRPr="00EB725E">
        <w:rPr>
          <w:i/>
          <w:sz w:val="24"/>
        </w:rPr>
        <w:t>движения при решении задач на вычисление площадей многоугольников.</w:t>
      </w:r>
    </w:p>
    <w:p w:rsidR="00F90862" w:rsidRPr="00117A74" w:rsidRDefault="00F90862" w:rsidP="00EB725E">
      <w:pPr>
        <w:pStyle w:val="ad"/>
        <w:rPr>
          <w:sz w:val="24"/>
        </w:rPr>
      </w:pPr>
      <w:r w:rsidRPr="00117A74">
        <w:rPr>
          <w:sz w:val="24"/>
        </w:rPr>
        <w:t>Координаты</w:t>
      </w:r>
    </w:p>
    <w:p w:rsidR="00F90862" w:rsidRPr="00117A74" w:rsidRDefault="00F90862" w:rsidP="00EB725E">
      <w:pPr>
        <w:pStyle w:val="ad"/>
        <w:rPr>
          <w:sz w:val="24"/>
        </w:rPr>
      </w:pPr>
      <w:r w:rsidRPr="00117A74">
        <w:rPr>
          <w:sz w:val="24"/>
        </w:rPr>
        <w:t>Выпускник научится:</w:t>
      </w:r>
    </w:p>
    <w:p w:rsidR="00F90862" w:rsidRPr="00117A74" w:rsidRDefault="00F90862" w:rsidP="00EB725E">
      <w:pPr>
        <w:pStyle w:val="ad"/>
        <w:rPr>
          <w:sz w:val="24"/>
        </w:rPr>
      </w:pPr>
      <w:r w:rsidRPr="00117A74">
        <w:rPr>
          <w:sz w:val="24"/>
        </w:rPr>
        <w:t>• вычислять длину отрезка по координатам его концов; вычислять</w:t>
      </w:r>
    </w:p>
    <w:p w:rsidR="00F90862" w:rsidRPr="00117A74" w:rsidRDefault="00F90862" w:rsidP="00EB725E">
      <w:pPr>
        <w:pStyle w:val="ad"/>
        <w:rPr>
          <w:sz w:val="24"/>
        </w:rPr>
      </w:pPr>
      <w:r w:rsidRPr="00117A74">
        <w:rPr>
          <w:sz w:val="24"/>
        </w:rPr>
        <w:t>координаты середины отрезка;</w:t>
      </w:r>
    </w:p>
    <w:p w:rsidR="00F90862" w:rsidRPr="00117A74" w:rsidRDefault="00F90862" w:rsidP="00EB725E">
      <w:pPr>
        <w:pStyle w:val="ad"/>
        <w:rPr>
          <w:sz w:val="24"/>
        </w:rPr>
      </w:pPr>
      <w:r w:rsidRPr="00117A74">
        <w:rPr>
          <w:sz w:val="24"/>
        </w:rPr>
        <w:t>• использовать координатный метод для изучения свойств прямых и</w:t>
      </w:r>
    </w:p>
    <w:p w:rsidR="00F90862" w:rsidRPr="00117A74" w:rsidRDefault="00F90862" w:rsidP="00EB725E">
      <w:pPr>
        <w:pStyle w:val="ad"/>
        <w:rPr>
          <w:sz w:val="24"/>
        </w:rPr>
      </w:pPr>
      <w:r w:rsidRPr="00117A74">
        <w:rPr>
          <w:sz w:val="24"/>
        </w:rPr>
        <w:t>окружностей.</w:t>
      </w:r>
    </w:p>
    <w:p w:rsidR="00F90862" w:rsidRPr="00EB725E" w:rsidRDefault="00F90862" w:rsidP="00EB725E">
      <w:pPr>
        <w:pStyle w:val="ad"/>
        <w:rPr>
          <w:i/>
          <w:sz w:val="24"/>
        </w:rPr>
      </w:pPr>
      <w:r w:rsidRPr="00EB725E">
        <w:rPr>
          <w:i/>
          <w:sz w:val="24"/>
        </w:rPr>
        <w:t>Выпускник получит возможность:</w:t>
      </w:r>
    </w:p>
    <w:p w:rsidR="00F90862" w:rsidRPr="00EB725E" w:rsidRDefault="00F90862" w:rsidP="00EB725E">
      <w:pPr>
        <w:pStyle w:val="ad"/>
        <w:rPr>
          <w:i/>
          <w:sz w:val="24"/>
        </w:rPr>
      </w:pPr>
      <w:r w:rsidRPr="00EB725E">
        <w:rPr>
          <w:i/>
          <w:sz w:val="24"/>
        </w:rPr>
        <w:t>• овладеть координатным методом решения задач на вычисления и</w:t>
      </w:r>
    </w:p>
    <w:p w:rsidR="00F90862" w:rsidRPr="00EB725E" w:rsidRDefault="00F90862" w:rsidP="00EB725E">
      <w:pPr>
        <w:pStyle w:val="ad"/>
        <w:rPr>
          <w:i/>
          <w:sz w:val="24"/>
        </w:rPr>
      </w:pPr>
      <w:r w:rsidRPr="00EB725E">
        <w:rPr>
          <w:i/>
          <w:sz w:val="24"/>
        </w:rPr>
        <w:t>доказательства;</w:t>
      </w:r>
    </w:p>
    <w:p w:rsidR="00F90862" w:rsidRPr="00EB725E" w:rsidRDefault="00F90862" w:rsidP="00EB725E">
      <w:pPr>
        <w:pStyle w:val="ad"/>
        <w:rPr>
          <w:i/>
          <w:sz w:val="24"/>
        </w:rPr>
      </w:pPr>
      <w:r w:rsidRPr="00EB725E">
        <w:rPr>
          <w:i/>
          <w:sz w:val="24"/>
        </w:rPr>
        <w:t>• приобрести опыт использования компьютерных программ для анализа</w:t>
      </w:r>
    </w:p>
    <w:p w:rsidR="00F90862" w:rsidRPr="00EB725E" w:rsidRDefault="00F90862" w:rsidP="00EB725E">
      <w:pPr>
        <w:pStyle w:val="ad"/>
        <w:rPr>
          <w:i/>
          <w:sz w:val="24"/>
        </w:rPr>
      </w:pPr>
      <w:r w:rsidRPr="00EB725E">
        <w:rPr>
          <w:i/>
          <w:sz w:val="24"/>
        </w:rPr>
        <w:t>частных случаев взаимного расположения окружностей и прямых;</w:t>
      </w:r>
    </w:p>
    <w:p w:rsidR="00F90862" w:rsidRPr="00EB725E" w:rsidRDefault="00F90862" w:rsidP="00EB725E">
      <w:pPr>
        <w:pStyle w:val="ad"/>
        <w:rPr>
          <w:i/>
          <w:sz w:val="24"/>
        </w:rPr>
      </w:pPr>
      <w:r w:rsidRPr="00EB725E">
        <w:rPr>
          <w:i/>
          <w:sz w:val="24"/>
        </w:rPr>
        <w:t>• приобрести опыт выполнения проектов на тему «Применение</w:t>
      </w:r>
    </w:p>
    <w:p w:rsidR="00F90862" w:rsidRPr="00EB725E" w:rsidRDefault="00F90862" w:rsidP="00EB725E">
      <w:pPr>
        <w:pStyle w:val="ad"/>
        <w:rPr>
          <w:i/>
          <w:sz w:val="24"/>
        </w:rPr>
      </w:pPr>
      <w:r w:rsidRPr="00EB725E">
        <w:rPr>
          <w:i/>
          <w:sz w:val="24"/>
        </w:rPr>
        <w:t>координатного метода при решении задач на вычисления и</w:t>
      </w:r>
    </w:p>
    <w:p w:rsidR="00F90862" w:rsidRPr="00EB725E" w:rsidRDefault="00F90862" w:rsidP="00EB725E">
      <w:pPr>
        <w:pStyle w:val="ad"/>
        <w:rPr>
          <w:i/>
          <w:sz w:val="24"/>
        </w:rPr>
      </w:pPr>
      <w:r w:rsidRPr="00EB725E">
        <w:rPr>
          <w:i/>
          <w:sz w:val="24"/>
        </w:rPr>
        <w:t>доказательства».</w:t>
      </w:r>
    </w:p>
    <w:p w:rsidR="00F90862" w:rsidRPr="00117A74" w:rsidRDefault="00F90862" w:rsidP="00EB725E">
      <w:pPr>
        <w:pStyle w:val="ad"/>
        <w:rPr>
          <w:sz w:val="24"/>
        </w:rPr>
      </w:pPr>
      <w:r w:rsidRPr="00117A74">
        <w:rPr>
          <w:sz w:val="24"/>
        </w:rPr>
        <w:t>Векторы</w:t>
      </w:r>
    </w:p>
    <w:p w:rsidR="00F90862" w:rsidRPr="00117A74" w:rsidRDefault="00F90862" w:rsidP="00EB725E">
      <w:pPr>
        <w:pStyle w:val="ad"/>
        <w:rPr>
          <w:sz w:val="24"/>
        </w:rPr>
      </w:pPr>
      <w:r w:rsidRPr="00117A74">
        <w:rPr>
          <w:sz w:val="24"/>
        </w:rPr>
        <w:t>Выпускник научится:</w:t>
      </w:r>
    </w:p>
    <w:p w:rsidR="00F90862" w:rsidRPr="00117A74" w:rsidRDefault="00F90862" w:rsidP="00EB725E">
      <w:pPr>
        <w:pStyle w:val="ad"/>
        <w:rPr>
          <w:sz w:val="24"/>
        </w:rPr>
      </w:pPr>
      <w:r w:rsidRPr="00117A74">
        <w:rPr>
          <w:sz w:val="24"/>
        </w:rPr>
        <w:t>• оперировать с векторами: находить сумму и разность двух векторов,</w:t>
      </w:r>
    </w:p>
    <w:p w:rsidR="00F90862" w:rsidRPr="00117A74" w:rsidRDefault="00F90862" w:rsidP="00EB725E">
      <w:pPr>
        <w:pStyle w:val="ad"/>
        <w:rPr>
          <w:sz w:val="24"/>
        </w:rPr>
      </w:pPr>
      <w:r w:rsidRPr="00117A74">
        <w:rPr>
          <w:sz w:val="24"/>
        </w:rPr>
        <w:t>заданных геометрически, находить вектор, равный произведению заданного</w:t>
      </w:r>
    </w:p>
    <w:p w:rsidR="00F90862" w:rsidRPr="00117A74" w:rsidRDefault="00F90862" w:rsidP="00117A74">
      <w:pPr>
        <w:pStyle w:val="ad"/>
        <w:rPr>
          <w:sz w:val="24"/>
        </w:rPr>
      </w:pPr>
      <w:r w:rsidRPr="00117A74">
        <w:rPr>
          <w:sz w:val="24"/>
        </w:rPr>
        <w:t>вектора на число;</w:t>
      </w:r>
    </w:p>
    <w:p w:rsidR="00F90862" w:rsidRPr="00117A74" w:rsidRDefault="00F90862" w:rsidP="00EB725E">
      <w:pPr>
        <w:pStyle w:val="ad"/>
        <w:rPr>
          <w:sz w:val="24"/>
        </w:rPr>
      </w:pPr>
      <w:r w:rsidRPr="00117A74">
        <w:rPr>
          <w:sz w:val="24"/>
        </w:rPr>
        <w:t>• находить для векторов, заданных координатами: длину вектора,</w:t>
      </w:r>
    </w:p>
    <w:p w:rsidR="00F90862" w:rsidRPr="00117A74" w:rsidRDefault="00F90862" w:rsidP="00EB725E">
      <w:pPr>
        <w:pStyle w:val="ad"/>
        <w:rPr>
          <w:sz w:val="24"/>
        </w:rPr>
      </w:pPr>
      <w:r w:rsidRPr="00117A74">
        <w:rPr>
          <w:sz w:val="24"/>
        </w:rPr>
        <w:t>координаты суммы и разности двух и более векторов, координаты</w:t>
      </w:r>
    </w:p>
    <w:p w:rsidR="00F90862" w:rsidRPr="00117A74" w:rsidRDefault="00F90862" w:rsidP="00EB725E">
      <w:pPr>
        <w:pStyle w:val="ad"/>
        <w:rPr>
          <w:sz w:val="24"/>
        </w:rPr>
      </w:pPr>
      <w:r w:rsidRPr="00117A74">
        <w:rPr>
          <w:sz w:val="24"/>
        </w:rPr>
        <w:t>произведения вектора на число, применяя при необходимости</w:t>
      </w:r>
    </w:p>
    <w:p w:rsidR="00F90862" w:rsidRPr="00117A74" w:rsidRDefault="00F90862" w:rsidP="00EB725E">
      <w:pPr>
        <w:pStyle w:val="ad"/>
        <w:rPr>
          <w:sz w:val="24"/>
        </w:rPr>
      </w:pPr>
      <w:r w:rsidRPr="00117A74">
        <w:rPr>
          <w:sz w:val="24"/>
        </w:rPr>
        <w:t>сочетательный, переместительный и распределительный законы;</w:t>
      </w:r>
    </w:p>
    <w:p w:rsidR="00F90862" w:rsidRPr="00117A74" w:rsidRDefault="00F90862" w:rsidP="00EB725E">
      <w:pPr>
        <w:pStyle w:val="ad"/>
        <w:rPr>
          <w:sz w:val="24"/>
        </w:rPr>
      </w:pPr>
      <w:r w:rsidRPr="00117A74">
        <w:rPr>
          <w:sz w:val="24"/>
        </w:rPr>
        <w:t>• вычислять скалярное произведение векторов, находить угол между</w:t>
      </w:r>
    </w:p>
    <w:p w:rsidR="00F90862" w:rsidRPr="00117A74" w:rsidRDefault="00F90862" w:rsidP="00EB725E">
      <w:pPr>
        <w:pStyle w:val="ad"/>
        <w:rPr>
          <w:sz w:val="24"/>
        </w:rPr>
      </w:pPr>
      <w:r w:rsidRPr="00117A74">
        <w:rPr>
          <w:sz w:val="24"/>
        </w:rPr>
        <w:t>векторами, устанавливать перпендикулярность прямых.</w:t>
      </w:r>
    </w:p>
    <w:p w:rsidR="00F90862" w:rsidRPr="00EB725E" w:rsidRDefault="00F90862" w:rsidP="00EB725E">
      <w:pPr>
        <w:pStyle w:val="ad"/>
        <w:rPr>
          <w:i/>
          <w:sz w:val="24"/>
        </w:rPr>
      </w:pPr>
      <w:r w:rsidRPr="00EB725E">
        <w:rPr>
          <w:i/>
          <w:sz w:val="24"/>
        </w:rPr>
        <w:t>Выпускник получит возможность:</w:t>
      </w:r>
    </w:p>
    <w:p w:rsidR="00F90862" w:rsidRPr="00EB725E" w:rsidRDefault="00F90862" w:rsidP="00EB725E">
      <w:pPr>
        <w:pStyle w:val="ad"/>
        <w:rPr>
          <w:i/>
          <w:sz w:val="24"/>
        </w:rPr>
      </w:pPr>
      <w:r w:rsidRPr="00EB725E">
        <w:rPr>
          <w:i/>
          <w:sz w:val="24"/>
        </w:rPr>
        <w:t>• овладеть векторным методом для решения задач на вычисления и</w:t>
      </w:r>
    </w:p>
    <w:p w:rsidR="00F90862" w:rsidRPr="00EB725E" w:rsidRDefault="00F90862" w:rsidP="00EB725E">
      <w:pPr>
        <w:pStyle w:val="ad"/>
        <w:rPr>
          <w:i/>
          <w:sz w:val="24"/>
        </w:rPr>
      </w:pPr>
      <w:r w:rsidRPr="00EB725E">
        <w:rPr>
          <w:i/>
          <w:sz w:val="24"/>
        </w:rPr>
        <w:t>доказательства;</w:t>
      </w:r>
    </w:p>
    <w:p w:rsidR="00F90862" w:rsidRPr="00EB725E" w:rsidRDefault="00F90862" w:rsidP="00EB725E">
      <w:pPr>
        <w:pStyle w:val="ad"/>
        <w:rPr>
          <w:i/>
          <w:sz w:val="24"/>
        </w:rPr>
      </w:pPr>
      <w:r w:rsidRPr="00EB725E">
        <w:rPr>
          <w:i/>
          <w:sz w:val="24"/>
        </w:rPr>
        <w:t>• приобрести опыт выполнения проектов на тему «применение</w:t>
      </w:r>
    </w:p>
    <w:p w:rsidR="00F90862" w:rsidRPr="00EB725E" w:rsidRDefault="00F90862" w:rsidP="00EB725E">
      <w:pPr>
        <w:pStyle w:val="ad"/>
        <w:rPr>
          <w:i/>
          <w:sz w:val="24"/>
        </w:rPr>
      </w:pPr>
      <w:r w:rsidRPr="00EB725E">
        <w:rPr>
          <w:i/>
          <w:sz w:val="24"/>
        </w:rPr>
        <w:t>векторного метода при решении задач на вычисления и доказательства».</w:t>
      </w:r>
    </w:p>
    <w:p w:rsidR="00F90862" w:rsidRPr="00117A74" w:rsidRDefault="00F90862" w:rsidP="00117A74">
      <w:pPr>
        <w:pStyle w:val="ad"/>
        <w:jc w:val="center"/>
        <w:rPr>
          <w:b/>
          <w:sz w:val="24"/>
        </w:rPr>
      </w:pPr>
      <w:r w:rsidRPr="00117A74">
        <w:rPr>
          <w:b/>
          <w:sz w:val="24"/>
        </w:rPr>
        <w:t>1.2.3.12. Информатика</w:t>
      </w:r>
    </w:p>
    <w:p w:rsidR="00F90862" w:rsidRPr="00117A74" w:rsidRDefault="00F90862" w:rsidP="00EB725E">
      <w:pPr>
        <w:pStyle w:val="ad"/>
        <w:rPr>
          <w:sz w:val="24"/>
        </w:rPr>
      </w:pPr>
      <w:r w:rsidRPr="00117A74">
        <w:rPr>
          <w:sz w:val="24"/>
        </w:rPr>
        <w:t>Информация и способы её представления</w:t>
      </w:r>
    </w:p>
    <w:p w:rsidR="00F90862" w:rsidRPr="00117A74" w:rsidRDefault="00F90862" w:rsidP="00EB725E">
      <w:pPr>
        <w:pStyle w:val="ad"/>
        <w:rPr>
          <w:sz w:val="24"/>
        </w:rPr>
      </w:pPr>
      <w:r w:rsidRPr="00117A74">
        <w:rPr>
          <w:sz w:val="24"/>
        </w:rPr>
        <w:t>Выпускник научится:</w:t>
      </w:r>
    </w:p>
    <w:p w:rsidR="00F90862" w:rsidRPr="00117A74" w:rsidRDefault="00F90862" w:rsidP="00EB725E">
      <w:pPr>
        <w:pStyle w:val="ad"/>
        <w:rPr>
          <w:sz w:val="24"/>
        </w:rPr>
      </w:pPr>
      <w:r w:rsidRPr="00117A74">
        <w:rPr>
          <w:sz w:val="24"/>
        </w:rPr>
        <w:t>• использовать термины «информация», «сообщение», «данные»,</w:t>
      </w:r>
    </w:p>
    <w:p w:rsidR="00F90862" w:rsidRPr="00117A74" w:rsidRDefault="00F90862" w:rsidP="00EB725E">
      <w:pPr>
        <w:pStyle w:val="ad"/>
        <w:rPr>
          <w:sz w:val="24"/>
        </w:rPr>
      </w:pPr>
      <w:r w:rsidRPr="00117A74">
        <w:rPr>
          <w:sz w:val="24"/>
        </w:rPr>
        <w:t>«кодирование», а также понимать разницу между употреблением этих</w:t>
      </w:r>
    </w:p>
    <w:p w:rsidR="00F90862" w:rsidRPr="00117A74" w:rsidRDefault="00F90862" w:rsidP="00EB725E">
      <w:pPr>
        <w:pStyle w:val="ad"/>
        <w:rPr>
          <w:sz w:val="24"/>
        </w:rPr>
      </w:pPr>
      <w:r w:rsidRPr="00117A74">
        <w:rPr>
          <w:sz w:val="24"/>
        </w:rPr>
        <w:t>терминов в обыденной речи и в информатике;</w:t>
      </w:r>
    </w:p>
    <w:p w:rsidR="00F90862" w:rsidRPr="00117A74" w:rsidRDefault="00F90862" w:rsidP="00EB725E">
      <w:pPr>
        <w:pStyle w:val="ad"/>
        <w:rPr>
          <w:sz w:val="24"/>
        </w:rPr>
      </w:pPr>
      <w:r w:rsidRPr="00117A74">
        <w:rPr>
          <w:sz w:val="24"/>
        </w:rPr>
        <w:t>• описывать размер двоичных текстов, используя термины «бит», «байт»</w:t>
      </w:r>
    </w:p>
    <w:p w:rsidR="00F90862" w:rsidRPr="00117A74" w:rsidRDefault="00F90862" w:rsidP="00EB725E">
      <w:pPr>
        <w:pStyle w:val="ad"/>
        <w:rPr>
          <w:sz w:val="24"/>
        </w:rPr>
      </w:pPr>
      <w:r w:rsidRPr="00117A74">
        <w:rPr>
          <w:sz w:val="24"/>
        </w:rPr>
        <w:t>и производные от них; использовать термины, описывающие скорость</w:t>
      </w:r>
    </w:p>
    <w:p w:rsidR="00F90862" w:rsidRPr="00117A74" w:rsidRDefault="00F90862" w:rsidP="00EB725E">
      <w:pPr>
        <w:pStyle w:val="ad"/>
        <w:rPr>
          <w:sz w:val="24"/>
        </w:rPr>
      </w:pPr>
      <w:r w:rsidRPr="00117A74">
        <w:rPr>
          <w:sz w:val="24"/>
        </w:rPr>
        <w:t>передачи данных;</w:t>
      </w:r>
    </w:p>
    <w:p w:rsidR="00F90862" w:rsidRPr="00117A74" w:rsidRDefault="00F90862" w:rsidP="00EB725E">
      <w:pPr>
        <w:pStyle w:val="ad"/>
        <w:rPr>
          <w:sz w:val="24"/>
        </w:rPr>
      </w:pPr>
      <w:r w:rsidRPr="00117A74">
        <w:rPr>
          <w:sz w:val="24"/>
        </w:rPr>
        <w:t>• записывать в двоичной системе целые числа от 0 до 256;</w:t>
      </w:r>
    </w:p>
    <w:p w:rsidR="00F90862" w:rsidRPr="00117A74" w:rsidRDefault="00F90862" w:rsidP="00EB725E">
      <w:pPr>
        <w:pStyle w:val="ad"/>
        <w:rPr>
          <w:sz w:val="24"/>
        </w:rPr>
      </w:pPr>
      <w:r w:rsidRPr="00117A74">
        <w:rPr>
          <w:sz w:val="24"/>
        </w:rPr>
        <w:t>• кодировать и декодировать тексты при известной кодовой таблице;</w:t>
      </w:r>
    </w:p>
    <w:p w:rsidR="00F90862" w:rsidRPr="00117A74" w:rsidRDefault="00F90862" w:rsidP="00EB725E">
      <w:pPr>
        <w:pStyle w:val="ad"/>
        <w:rPr>
          <w:sz w:val="24"/>
        </w:rPr>
      </w:pPr>
      <w:r w:rsidRPr="00117A74">
        <w:rPr>
          <w:sz w:val="24"/>
        </w:rPr>
        <w:t>• использовать основные способы графического представления числовой</w:t>
      </w:r>
    </w:p>
    <w:p w:rsidR="00F90862" w:rsidRPr="00117A74" w:rsidRDefault="00F90862" w:rsidP="00EB725E">
      <w:pPr>
        <w:pStyle w:val="ad"/>
        <w:rPr>
          <w:sz w:val="24"/>
        </w:rPr>
      </w:pPr>
      <w:r w:rsidRPr="00117A74">
        <w:rPr>
          <w:sz w:val="24"/>
        </w:rPr>
        <w:t>информации.</w:t>
      </w:r>
    </w:p>
    <w:p w:rsidR="00F90862" w:rsidRPr="00EB725E" w:rsidRDefault="00F90862" w:rsidP="00EB725E">
      <w:pPr>
        <w:pStyle w:val="ad"/>
        <w:rPr>
          <w:i/>
          <w:sz w:val="24"/>
        </w:rPr>
      </w:pPr>
      <w:r w:rsidRPr="00EB725E">
        <w:rPr>
          <w:i/>
          <w:sz w:val="24"/>
        </w:rPr>
        <w:t>Выпускник получит возможность:</w:t>
      </w:r>
    </w:p>
    <w:p w:rsidR="00F90862" w:rsidRPr="00EB725E" w:rsidRDefault="00F90862" w:rsidP="00EB725E">
      <w:pPr>
        <w:pStyle w:val="ad"/>
        <w:rPr>
          <w:i/>
          <w:sz w:val="24"/>
        </w:rPr>
      </w:pPr>
      <w:r w:rsidRPr="00EB725E">
        <w:rPr>
          <w:i/>
          <w:sz w:val="24"/>
        </w:rPr>
        <w:t>• познакомиться с примерами использования формальных</w:t>
      </w:r>
    </w:p>
    <w:p w:rsidR="00F90862" w:rsidRPr="00EB725E" w:rsidRDefault="00F90862" w:rsidP="00EB725E">
      <w:pPr>
        <w:pStyle w:val="ad"/>
        <w:rPr>
          <w:i/>
          <w:sz w:val="24"/>
        </w:rPr>
      </w:pPr>
      <w:r w:rsidRPr="00EB725E">
        <w:rPr>
          <w:i/>
          <w:sz w:val="24"/>
        </w:rPr>
        <w:t>(математических) моделей, понять разницу между математической</w:t>
      </w:r>
    </w:p>
    <w:p w:rsidR="00F90862" w:rsidRPr="00EB725E" w:rsidRDefault="00F90862" w:rsidP="00EB725E">
      <w:pPr>
        <w:pStyle w:val="ad"/>
        <w:rPr>
          <w:i/>
          <w:sz w:val="24"/>
        </w:rPr>
      </w:pPr>
      <w:r w:rsidRPr="00EB725E">
        <w:rPr>
          <w:i/>
          <w:sz w:val="24"/>
        </w:rPr>
        <w:t>(формальной) моделью объекта и его натурной («вещественной») моделью,</w:t>
      </w:r>
    </w:p>
    <w:p w:rsidR="00F90862" w:rsidRPr="00EB725E" w:rsidRDefault="00F90862" w:rsidP="00EB725E">
      <w:pPr>
        <w:pStyle w:val="ad"/>
        <w:rPr>
          <w:i/>
          <w:sz w:val="24"/>
        </w:rPr>
      </w:pPr>
      <w:r w:rsidRPr="00EB725E">
        <w:rPr>
          <w:i/>
          <w:sz w:val="24"/>
        </w:rPr>
        <w:t>между математической (формальной) моделью объекта/явления и его</w:t>
      </w:r>
    </w:p>
    <w:p w:rsidR="00F90862" w:rsidRPr="00EB725E" w:rsidRDefault="00F90862" w:rsidP="00117A74">
      <w:pPr>
        <w:pStyle w:val="ad"/>
        <w:rPr>
          <w:i/>
          <w:sz w:val="24"/>
        </w:rPr>
      </w:pPr>
      <w:r w:rsidRPr="00EB725E">
        <w:rPr>
          <w:i/>
          <w:sz w:val="24"/>
        </w:rPr>
        <w:t>словесным (литературным) описанием;</w:t>
      </w:r>
    </w:p>
    <w:p w:rsidR="00F90862" w:rsidRPr="00EB725E" w:rsidRDefault="00F90862" w:rsidP="00EB725E">
      <w:pPr>
        <w:pStyle w:val="ad"/>
        <w:rPr>
          <w:i/>
          <w:sz w:val="24"/>
        </w:rPr>
      </w:pPr>
      <w:r w:rsidRPr="00EB725E">
        <w:rPr>
          <w:i/>
          <w:sz w:val="24"/>
        </w:rPr>
        <w:t>• узнать о том, что любые данные можно описать, используя алфавит,</w:t>
      </w:r>
    </w:p>
    <w:p w:rsidR="00F90862" w:rsidRPr="00EB725E" w:rsidRDefault="00F90862" w:rsidP="00EB725E">
      <w:pPr>
        <w:pStyle w:val="ad"/>
        <w:rPr>
          <w:i/>
          <w:sz w:val="24"/>
        </w:rPr>
      </w:pPr>
      <w:r w:rsidRPr="00EB725E">
        <w:rPr>
          <w:i/>
          <w:sz w:val="24"/>
        </w:rPr>
        <w:t>содержащий только два символа, например 0 и 1;</w:t>
      </w:r>
    </w:p>
    <w:p w:rsidR="00F90862" w:rsidRPr="00EB725E" w:rsidRDefault="00F90862" w:rsidP="00EB725E">
      <w:pPr>
        <w:pStyle w:val="ad"/>
        <w:rPr>
          <w:i/>
          <w:sz w:val="24"/>
        </w:rPr>
      </w:pPr>
      <w:r w:rsidRPr="00EB725E">
        <w:rPr>
          <w:i/>
          <w:sz w:val="24"/>
        </w:rPr>
        <w:t>• познакомиться с тем, как информация (данные) представляется в</w:t>
      </w:r>
    </w:p>
    <w:p w:rsidR="00F90862" w:rsidRPr="00EB725E" w:rsidRDefault="00F90862" w:rsidP="00EB725E">
      <w:pPr>
        <w:pStyle w:val="ad"/>
        <w:rPr>
          <w:i/>
          <w:sz w:val="24"/>
        </w:rPr>
      </w:pPr>
      <w:r w:rsidRPr="00EB725E">
        <w:rPr>
          <w:i/>
          <w:sz w:val="24"/>
        </w:rPr>
        <w:t>современных компьютерах;</w:t>
      </w:r>
    </w:p>
    <w:p w:rsidR="00F90862" w:rsidRPr="00EB725E" w:rsidRDefault="00F90862" w:rsidP="00EB725E">
      <w:pPr>
        <w:pStyle w:val="ad"/>
        <w:rPr>
          <w:i/>
          <w:sz w:val="24"/>
        </w:rPr>
      </w:pPr>
      <w:r w:rsidRPr="00EB725E">
        <w:rPr>
          <w:i/>
          <w:sz w:val="24"/>
        </w:rPr>
        <w:t>• познакомиться с двоичной системой счисления;</w:t>
      </w:r>
    </w:p>
    <w:p w:rsidR="00F90862" w:rsidRPr="00EB725E" w:rsidRDefault="00F90862" w:rsidP="00EB725E">
      <w:pPr>
        <w:pStyle w:val="ad"/>
        <w:rPr>
          <w:i/>
          <w:sz w:val="24"/>
        </w:rPr>
      </w:pPr>
      <w:r w:rsidRPr="00EB725E">
        <w:rPr>
          <w:i/>
          <w:sz w:val="24"/>
        </w:rPr>
        <w:t>• познакомиться с двоичным кодированием текстов и наиболее</w:t>
      </w:r>
    </w:p>
    <w:p w:rsidR="00F90862" w:rsidRPr="00EB725E" w:rsidRDefault="00F90862" w:rsidP="00EB725E">
      <w:pPr>
        <w:pStyle w:val="ad"/>
        <w:rPr>
          <w:i/>
          <w:sz w:val="24"/>
        </w:rPr>
      </w:pPr>
      <w:r w:rsidRPr="00EB725E">
        <w:rPr>
          <w:i/>
          <w:sz w:val="24"/>
        </w:rPr>
        <w:t>употребительными современными кодами.</w:t>
      </w:r>
    </w:p>
    <w:p w:rsidR="00F90862" w:rsidRPr="00117A74" w:rsidRDefault="00F90862" w:rsidP="00EB725E">
      <w:pPr>
        <w:pStyle w:val="ad"/>
        <w:rPr>
          <w:sz w:val="24"/>
        </w:rPr>
      </w:pPr>
      <w:r w:rsidRPr="00117A74">
        <w:rPr>
          <w:sz w:val="24"/>
        </w:rPr>
        <w:t>Основы алгоритмической культуры</w:t>
      </w:r>
    </w:p>
    <w:p w:rsidR="00F90862" w:rsidRPr="00117A74" w:rsidRDefault="00F90862" w:rsidP="00EB725E">
      <w:pPr>
        <w:pStyle w:val="ad"/>
        <w:rPr>
          <w:sz w:val="24"/>
        </w:rPr>
      </w:pPr>
      <w:r w:rsidRPr="00117A74">
        <w:rPr>
          <w:sz w:val="24"/>
        </w:rPr>
        <w:t>Выпускник научится:</w:t>
      </w:r>
    </w:p>
    <w:p w:rsidR="00F90862" w:rsidRPr="00117A74" w:rsidRDefault="00F90862" w:rsidP="00EB725E">
      <w:pPr>
        <w:pStyle w:val="ad"/>
        <w:rPr>
          <w:sz w:val="24"/>
        </w:rPr>
      </w:pPr>
      <w:r w:rsidRPr="00117A74">
        <w:rPr>
          <w:sz w:val="24"/>
        </w:rPr>
        <w:t>• понимать термины «исполнитель», «состояние исполнителя», «система</w:t>
      </w:r>
    </w:p>
    <w:p w:rsidR="00F90862" w:rsidRPr="00117A74" w:rsidRDefault="00F90862" w:rsidP="00EB725E">
      <w:pPr>
        <w:pStyle w:val="ad"/>
        <w:rPr>
          <w:sz w:val="24"/>
        </w:rPr>
      </w:pPr>
      <w:r w:rsidRPr="00117A74">
        <w:rPr>
          <w:sz w:val="24"/>
        </w:rPr>
        <w:t>команд»; понимать различие между непосредственным и программным</w:t>
      </w:r>
    </w:p>
    <w:p w:rsidR="00F90862" w:rsidRPr="00117A74" w:rsidRDefault="00F90862" w:rsidP="00EB725E">
      <w:pPr>
        <w:pStyle w:val="ad"/>
        <w:rPr>
          <w:sz w:val="24"/>
        </w:rPr>
      </w:pPr>
      <w:r w:rsidRPr="00117A74">
        <w:rPr>
          <w:sz w:val="24"/>
        </w:rPr>
        <w:t>управлением исполнителем;</w:t>
      </w:r>
    </w:p>
    <w:p w:rsidR="00F90862" w:rsidRPr="00117A74" w:rsidRDefault="00F90862" w:rsidP="00EB725E">
      <w:pPr>
        <w:pStyle w:val="ad"/>
        <w:rPr>
          <w:sz w:val="24"/>
        </w:rPr>
      </w:pPr>
      <w:r w:rsidRPr="00117A74">
        <w:rPr>
          <w:sz w:val="24"/>
        </w:rPr>
        <w:t>• строить модели различных устройств и объектов в виде исполнителей,</w:t>
      </w:r>
    </w:p>
    <w:p w:rsidR="00F90862" w:rsidRPr="00117A74" w:rsidRDefault="00F90862" w:rsidP="00EB725E">
      <w:pPr>
        <w:pStyle w:val="ad"/>
        <w:rPr>
          <w:sz w:val="24"/>
        </w:rPr>
      </w:pPr>
      <w:r w:rsidRPr="00117A74">
        <w:rPr>
          <w:sz w:val="24"/>
        </w:rPr>
        <w:t>описывать возможные состояния и системы команд этих исполнителей;</w:t>
      </w:r>
    </w:p>
    <w:p w:rsidR="00F90862" w:rsidRPr="00117A74" w:rsidRDefault="00F90862" w:rsidP="00EB725E">
      <w:pPr>
        <w:pStyle w:val="ad"/>
        <w:rPr>
          <w:sz w:val="24"/>
        </w:rPr>
      </w:pPr>
      <w:r w:rsidRPr="00117A74">
        <w:rPr>
          <w:sz w:val="24"/>
        </w:rPr>
        <w:t>• понимать термин «алгоритм»; знать основные свойства алгоритмов</w:t>
      </w:r>
    </w:p>
    <w:p w:rsidR="00F90862" w:rsidRPr="00117A74" w:rsidRDefault="00F90862" w:rsidP="00EB725E">
      <w:pPr>
        <w:pStyle w:val="ad"/>
        <w:rPr>
          <w:sz w:val="24"/>
        </w:rPr>
      </w:pPr>
      <w:r w:rsidRPr="00117A74">
        <w:rPr>
          <w:sz w:val="24"/>
        </w:rPr>
        <w:t>(фиксированная система команд, пошаговое выполнение, детерминирован-</w:t>
      </w:r>
    </w:p>
    <w:p w:rsidR="00F90862" w:rsidRPr="00117A74" w:rsidRDefault="00F90862" w:rsidP="00EB725E">
      <w:pPr>
        <w:pStyle w:val="ad"/>
        <w:rPr>
          <w:sz w:val="24"/>
        </w:rPr>
      </w:pPr>
      <w:r w:rsidRPr="00117A74">
        <w:rPr>
          <w:sz w:val="24"/>
        </w:rPr>
        <w:t>ность, возможность возникновения отказа при выполнении команды);</w:t>
      </w:r>
    </w:p>
    <w:p w:rsidR="00F90862" w:rsidRPr="00117A74" w:rsidRDefault="00F90862" w:rsidP="00EB725E">
      <w:pPr>
        <w:pStyle w:val="ad"/>
        <w:rPr>
          <w:sz w:val="24"/>
        </w:rPr>
      </w:pPr>
      <w:r w:rsidRPr="00117A74">
        <w:rPr>
          <w:sz w:val="24"/>
        </w:rPr>
        <w:t>• составлять неветвящиеся (линейные) алгоритмы управления</w:t>
      </w:r>
    </w:p>
    <w:p w:rsidR="00F90862" w:rsidRPr="00117A74" w:rsidRDefault="00F90862" w:rsidP="00EB725E">
      <w:pPr>
        <w:pStyle w:val="ad"/>
        <w:rPr>
          <w:sz w:val="24"/>
        </w:rPr>
      </w:pPr>
      <w:r w:rsidRPr="00117A74">
        <w:rPr>
          <w:sz w:val="24"/>
        </w:rPr>
        <w:t>исполнителями и записывать их на выбранном алгоритмическом языке</w:t>
      </w:r>
    </w:p>
    <w:p w:rsidR="00F90862" w:rsidRPr="00117A74" w:rsidRDefault="00F90862" w:rsidP="00EB725E">
      <w:pPr>
        <w:pStyle w:val="ad"/>
        <w:rPr>
          <w:sz w:val="24"/>
        </w:rPr>
      </w:pPr>
      <w:r w:rsidRPr="00117A74">
        <w:rPr>
          <w:sz w:val="24"/>
        </w:rPr>
        <w:t>(языке программирования);</w:t>
      </w:r>
    </w:p>
    <w:p w:rsidR="00F90862" w:rsidRPr="00117A74" w:rsidRDefault="00F90862" w:rsidP="00EB725E">
      <w:pPr>
        <w:pStyle w:val="ad"/>
        <w:rPr>
          <w:sz w:val="24"/>
        </w:rPr>
      </w:pPr>
      <w:r w:rsidRPr="00117A74">
        <w:rPr>
          <w:sz w:val="24"/>
        </w:rPr>
        <w:t>• использовать логические значения, операции и выражения с ними;</w:t>
      </w:r>
    </w:p>
    <w:p w:rsidR="00F90862" w:rsidRPr="00117A74" w:rsidRDefault="00F90862" w:rsidP="00EB725E">
      <w:pPr>
        <w:pStyle w:val="ad"/>
        <w:rPr>
          <w:sz w:val="24"/>
        </w:rPr>
      </w:pPr>
      <w:r w:rsidRPr="00117A74">
        <w:rPr>
          <w:sz w:val="24"/>
        </w:rPr>
        <w:t>• понимать (формально выполнять) алгоритмы, описанные с</w:t>
      </w:r>
    </w:p>
    <w:p w:rsidR="00F90862" w:rsidRPr="00117A74" w:rsidRDefault="00F90862" w:rsidP="00EB725E">
      <w:pPr>
        <w:pStyle w:val="ad"/>
        <w:rPr>
          <w:sz w:val="24"/>
        </w:rPr>
      </w:pPr>
      <w:r w:rsidRPr="00117A74">
        <w:rPr>
          <w:sz w:val="24"/>
        </w:rPr>
        <w:t>использованием конструкций ветвления (условные операторы) и повторения</w:t>
      </w:r>
    </w:p>
    <w:p w:rsidR="00F90862" w:rsidRPr="00117A74" w:rsidRDefault="00F90862" w:rsidP="00EB725E">
      <w:pPr>
        <w:pStyle w:val="ad"/>
        <w:rPr>
          <w:sz w:val="24"/>
        </w:rPr>
      </w:pPr>
      <w:r w:rsidRPr="00117A74">
        <w:rPr>
          <w:sz w:val="24"/>
        </w:rPr>
        <w:t>(циклы), вспомогательных алгоритмов, простых и табличных величин;</w:t>
      </w:r>
    </w:p>
    <w:p w:rsidR="00F90862" w:rsidRPr="00117A74" w:rsidRDefault="00F90862" w:rsidP="00EB725E">
      <w:pPr>
        <w:pStyle w:val="ad"/>
        <w:rPr>
          <w:sz w:val="24"/>
        </w:rPr>
      </w:pPr>
      <w:r w:rsidRPr="00117A74">
        <w:rPr>
          <w:sz w:val="24"/>
        </w:rPr>
        <w:t>• создавать алгоритмы для решения несложных задач, используя</w:t>
      </w:r>
    </w:p>
    <w:p w:rsidR="00F90862" w:rsidRPr="00117A74" w:rsidRDefault="00F90862" w:rsidP="00EB725E">
      <w:pPr>
        <w:pStyle w:val="ad"/>
        <w:rPr>
          <w:sz w:val="24"/>
        </w:rPr>
      </w:pPr>
      <w:r w:rsidRPr="00117A74">
        <w:rPr>
          <w:sz w:val="24"/>
        </w:rPr>
        <w:t>конструкции ветвления (условные операторы) и повторения (циклы),</w:t>
      </w:r>
    </w:p>
    <w:p w:rsidR="00F90862" w:rsidRPr="00117A74" w:rsidRDefault="00F90862" w:rsidP="00EB725E">
      <w:pPr>
        <w:pStyle w:val="ad"/>
        <w:rPr>
          <w:sz w:val="24"/>
        </w:rPr>
      </w:pPr>
      <w:r w:rsidRPr="00117A74">
        <w:rPr>
          <w:sz w:val="24"/>
        </w:rPr>
        <w:t>вспомогательные алгоритмы и простые величины;</w:t>
      </w:r>
    </w:p>
    <w:p w:rsidR="00F90862" w:rsidRPr="00117A74" w:rsidRDefault="00F90862" w:rsidP="00EB725E">
      <w:pPr>
        <w:pStyle w:val="ad"/>
        <w:rPr>
          <w:sz w:val="24"/>
        </w:rPr>
      </w:pPr>
      <w:r w:rsidRPr="00117A74">
        <w:rPr>
          <w:sz w:val="24"/>
        </w:rPr>
        <w:t>• создавать и выполнять программы для решения несложных</w:t>
      </w:r>
    </w:p>
    <w:p w:rsidR="00F90862" w:rsidRPr="00EB725E" w:rsidRDefault="00F90862" w:rsidP="00EB725E">
      <w:pPr>
        <w:pStyle w:val="ad"/>
        <w:rPr>
          <w:i/>
          <w:sz w:val="24"/>
        </w:rPr>
      </w:pPr>
      <w:r w:rsidRPr="00117A74">
        <w:rPr>
          <w:sz w:val="24"/>
        </w:rPr>
        <w:t>алгоритмических задач в выбранной среде программирования</w:t>
      </w:r>
      <w:r w:rsidRPr="00EB725E">
        <w:rPr>
          <w:i/>
          <w:sz w:val="24"/>
        </w:rPr>
        <w:t>.</w:t>
      </w:r>
    </w:p>
    <w:p w:rsidR="00F90862" w:rsidRPr="00EB725E" w:rsidRDefault="00F90862" w:rsidP="00117A74">
      <w:pPr>
        <w:pStyle w:val="ad"/>
        <w:rPr>
          <w:i/>
          <w:sz w:val="24"/>
        </w:rPr>
      </w:pPr>
      <w:r>
        <w:rPr>
          <w:i/>
          <w:sz w:val="24"/>
        </w:rPr>
        <w:t>Выпускник получит возможность:</w:t>
      </w:r>
    </w:p>
    <w:p w:rsidR="00F90862" w:rsidRPr="00EB725E" w:rsidRDefault="00F90862" w:rsidP="00EB725E">
      <w:pPr>
        <w:pStyle w:val="ad"/>
        <w:rPr>
          <w:i/>
          <w:sz w:val="24"/>
        </w:rPr>
      </w:pPr>
      <w:r w:rsidRPr="00EB725E">
        <w:rPr>
          <w:i/>
          <w:sz w:val="24"/>
        </w:rPr>
        <w:t>• познакомиться с использованием строк, деревьев, графов и с</w:t>
      </w:r>
    </w:p>
    <w:p w:rsidR="00F90862" w:rsidRPr="00EB725E" w:rsidRDefault="00F90862" w:rsidP="00EB725E">
      <w:pPr>
        <w:pStyle w:val="ad"/>
        <w:rPr>
          <w:i/>
          <w:sz w:val="24"/>
        </w:rPr>
      </w:pPr>
      <w:r w:rsidRPr="00EB725E">
        <w:rPr>
          <w:i/>
          <w:sz w:val="24"/>
        </w:rPr>
        <w:t>простейшими операциями с этими структурами;</w:t>
      </w:r>
    </w:p>
    <w:p w:rsidR="00F90862" w:rsidRPr="00EB725E" w:rsidRDefault="00F90862" w:rsidP="00EB725E">
      <w:pPr>
        <w:pStyle w:val="ad"/>
        <w:rPr>
          <w:i/>
          <w:sz w:val="24"/>
        </w:rPr>
      </w:pPr>
      <w:r w:rsidRPr="00EB725E">
        <w:rPr>
          <w:i/>
          <w:sz w:val="24"/>
        </w:rPr>
        <w:t>• создавать программы для решения несложных задач, возникающих в</w:t>
      </w:r>
    </w:p>
    <w:p w:rsidR="00F90862" w:rsidRPr="00EB725E" w:rsidRDefault="00F90862" w:rsidP="00EB725E">
      <w:pPr>
        <w:pStyle w:val="ad"/>
        <w:rPr>
          <w:i/>
          <w:sz w:val="24"/>
        </w:rPr>
      </w:pPr>
      <w:r w:rsidRPr="00EB725E">
        <w:rPr>
          <w:i/>
          <w:sz w:val="24"/>
        </w:rPr>
        <w:t>процессе учебы и вне её.</w:t>
      </w:r>
    </w:p>
    <w:p w:rsidR="00F90862" w:rsidRPr="00117A74" w:rsidRDefault="00F90862" w:rsidP="00EB725E">
      <w:pPr>
        <w:pStyle w:val="ad"/>
        <w:rPr>
          <w:sz w:val="24"/>
        </w:rPr>
      </w:pPr>
      <w:r w:rsidRPr="00117A74">
        <w:rPr>
          <w:sz w:val="24"/>
        </w:rPr>
        <w:t>Использование программных систем и сервисов</w:t>
      </w:r>
    </w:p>
    <w:p w:rsidR="00F90862" w:rsidRPr="00117A74" w:rsidRDefault="00F90862" w:rsidP="00EB725E">
      <w:pPr>
        <w:pStyle w:val="ad"/>
        <w:rPr>
          <w:sz w:val="24"/>
        </w:rPr>
      </w:pPr>
      <w:r w:rsidRPr="00117A74">
        <w:rPr>
          <w:sz w:val="24"/>
        </w:rPr>
        <w:t>Выпускник научится:</w:t>
      </w:r>
    </w:p>
    <w:p w:rsidR="00F90862" w:rsidRPr="00117A74" w:rsidRDefault="00F90862" w:rsidP="00EB725E">
      <w:pPr>
        <w:pStyle w:val="ad"/>
        <w:rPr>
          <w:sz w:val="24"/>
        </w:rPr>
      </w:pPr>
      <w:r w:rsidRPr="00117A74">
        <w:rPr>
          <w:sz w:val="24"/>
        </w:rPr>
        <w:t>• базовым навыкам работы с компьютером;</w:t>
      </w:r>
    </w:p>
    <w:p w:rsidR="00F90862" w:rsidRPr="00117A74" w:rsidRDefault="00F90862" w:rsidP="00EB725E">
      <w:pPr>
        <w:pStyle w:val="ad"/>
        <w:rPr>
          <w:sz w:val="24"/>
        </w:rPr>
      </w:pPr>
      <w:r w:rsidRPr="00117A74">
        <w:rPr>
          <w:sz w:val="24"/>
        </w:rPr>
        <w:t>• использовать базовый набор понятий, которые позволяют описывать</w:t>
      </w:r>
    </w:p>
    <w:p w:rsidR="00F90862" w:rsidRPr="00117A74" w:rsidRDefault="00F90862" w:rsidP="00EB725E">
      <w:pPr>
        <w:pStyle w:val="ad"/>
        <w:rPr>
          <w:sz w:val="24"/>
        </w:rPr>
      </w:pPr>
      <w:r w:rsidRPr="00117A74">
        <w:rPr>
          <w:sz w:val="24"/>
        </w:rPr>
        <w:t>работу основных типов программных средств и сервисов (файловые системы,</w:t>
      </w:r>
    </w:p>
    <w:p w:rsidR="00F90862" w:rsidRPr="00117A74" w:rsidRDefault="00F90862" w:rsidP="00EB725E">
      <w:pPr>
        <w:pStyle w:val="ad"/>
        <w:rPr>
          <w:sz w:val="24"/>
        </w:rPr>
      </w:pPr>
      <w:r w:rsidRPr="00117A74">
        <w:rPr>
          <w:sz w:val="24"/>
        </w:rPr>
        <w:t>текстовые редакторы, электронные таблицы, браузеры, поисковые системы,</w:t>
      </w:r>
    </w:p>
    <w:p w:rsidR="00F90862" w:rsidRPr="00117A74" w:rsidRDefault="00F90862" w:rsidP="00EB725E">
      <w:pPr>
        <w:pStyle w:val="ad"/>
        <w:rPr>
          <w:sz w:val="24"/>
        </w:rPr>
      </w:pPr>
      <w:r w:rsidRPr="00117A74">
        <w:rPr>
          <w:sz w:val="24"/>
        </w:rPr>
        <w:t>словари, электронные энциклопедии);</w:t>
      </w:r>
    </w:p>
    <w:p w:rsidR="00F90862" w:rsidRPr="00117A74" w:rsidRDefault="00F90862" w:rsidP="00EB725E">
      <w:pPr>
        <w:pStyle w:val="ad"/>
        <w:rPr>
          <w:sz w:val="24"/>
        </w:rPr>
      </w:pPr>
      <w:r w:rsidRPr="00117A74">
        <w:rPr>
          <w:sz w:val="24"/>
        </w:rPr>
        <w:t>• знаниям, умениям и навыкам, достаточным для работы на базовом</w:t>
      </w:r>
    </w:p>
    <w:p w:rsidR="00F90862" w:rsidRPr="00117A74" w:rsidRDefault="00F90862" w:rsidP="00EB725E">
      <w:pPr>
        <w:pStyle w:val="ad"/>
        <w:rPr>
          <w:sz w:val="24"/>
        </w:rPr>
      </w:pPr>
      <w:r w:rsidRPr="00117A74">
        <w:rPr>
          <w:sz w:val="24"/>
        </w:rPr>
        <w:t>уровне с различными программными системами и сервисами указанных</w:t>
      </w:r>
    </w:p>
    <w:p w:rsidR="00F90862" w:rsidRPr="00117A74" w:rsidRDefault="00F90862" w:rsidP="00EB725E">
      <w:pPr>
        <w:pStyle w:val="ad"/>
        <w:rPr>
          <w:sz w:val="24"/>
        </w:rPr>
      </w:pPr>
      <w:r w:rsidRPr="00117A74">
        <w:rPr>
          <w:sz w:val="24"/>
        </w:rPr>
        <w:t>типов; умению описывать работу этих систем и сервисов с использованием</w:t>
      </w:r>
    </w:p>
    <w:p w:rsidR="00F90862" w:rsidRPr="00117A74" w:rsidRDefault="00F90862" w:rsidP="00EB725E">
      <w:pPr>
        <w:pStyle w:val="ad"/>
        <w:rPr>
          <w:sz w:val="24"/>
        </w:rPr>
      </w:pPr>
      <w:r w:rsidRPr="00117A74">
        <w:rPr>
          <w:sz w:val="24"/>
        </w:rPr>
        <w:t>соответствующей терминологии.</w:t>
      </w:r>
    </w:p>
    <w:p w:rsidR="00F90862" w:rsidRPr="00EB725E" w:rsidRDefault="00F90862" w:rsidP="00EB725E">
      <w:pPr>
        <w:pStyle w:val="ad"/>
        <w:rPr>
          <w:i/>
          <w:sz w:val="24"/>
        </w:rPr>
      </w:pPr>
      <w:r w:rsidRPr="00EB725E">
        <w:rPr>
          <w:i/>
          <w:sz w:val="24"/>
        </w:rPr>
        <w:t>Выпускник получит возможность:</w:t>
      </w:r>
    </w:p>
    <w:p w:rsidR="00F90862" w:rsidRPr="00EB725E" w:rsidRDefault="00F90862" w:rsidP="00EB725E">
      <w:pPr>
        <w:pStyle w:val="ad"/>
        <w:rPr>
          <w:i/>
          <w:sz w:val="24"/>
        </w:rPr>
      </w:pPr>
      <w:r w:rsidRPr="00EB725E">
        <w:rPr>
          <w:i/>
          <w:sz w:val="24"/>
        </w:rPr>
        <w:t>• познакомиться с программными средствами для работы с аудио-</w:t>
      </w:r>
    </w:p>
    <w:p w:rsidR="00F90862" w:rsidRPr="00EB725E" w:rsidRDefault="00F90862" w:rsidP="00EB725E">
      <w:pPr>
        <w:pStyle w:val="ad"/>
        <w:rPr>
          <w:i/>
          <w:sz w:val="24"/>
        </w:rPr>
      </w:pPr>
      <w:r w:rsidRPr="00EB725E">
        <w:rPr>
          <w:i/>
          <w:sz w:val="24"/>
        </w:rPr>
        <w:t>визуальными данными и соответствующим понятийным аппаратом;</w:t>
      </w:r>
    </w:p>
    <w:p w:rsidR="00F90862" w:rsidRPr="00EB725E" w:rsidRDefault="00F90862" w:rsidP="00EB725E">
      <w:pPr>
        <w:pStyle w:val="ad"/>
        <w:rPr>
          <w:i/>
          <w:sz w:val="24"/>
        </w:rPr>
      </w:pPr>
      <w:r w:rsidRPr="00EB725E">
        <w:rPr>
          <w:i/>
          <w:sz w:val="24"/>
        </w:rPr>
        <w:t>• научиться создавать текстовые документы, включающие рисунки и</w:t>
      </w:r>
    </w:p>
    <w:p w:rsidR="00F90862" w:rsidRPr="00EB725E" w:rsidRDefault="00F90862" w:rsidP="00EB725E">
      <w:pPr>
        <w:pStyle w:val="ad"/>
        <w:rPr>
          <w:i/>
          <w:sz w:val="24"/>
        </w:rPr>
      </w:pPr>
      <w:r w:rsidRPr="00EB725E">
        <w:rPr>
          <w:i/>
          <w:sz w:val="24"/>
        </w:rPr>
        <w:t>другие иллюстративные материалы, презентации и т. п.;</w:t>
      </w:r>
    </w:p>
    <w:p w:rsidR="00F90862" w:rsidRPr="00EB725E" w:rsidRDefault="00F90862" w:rsidP="00EB725E">
      <w:pPr>
        <w:pStyle w:val="ad"/>
        <w:rPr>
          <w:i/>
          <w:sz w:val="24"/>
        </w:rPr>
      </w:pPr>
      <w:r w:rsidRPr="00EB725E">
        <w:rPr>
          <w:i/>
          <w:sz w:val="24"/>
        </w:rPr>
        <w:t>• познакомиться с примерами использования математического</w:t>
      </w:r>
    </w:p>
    <w:p w:rsidR="00F90862" w:rsidRPr="00EB725E" w:rsidRDefault="00F90862" w:rsidP="00EB725E">
      <w:pPr>
        <w:pStyle w:val="ad"/>
        <w:rPr>
          <w:i/>
          <w:sz w:val="24"/>
        </w:rPr>
      </w:pPr>
      <w:r w:rsidRPr="00EB725E">
        <w:rPr>
          <w:i/>
          <w:sz w:val="24"/>
        </w:rPr>
        <w:t>моделирования и компьютеров в современных научно-технических</w:t>
      </w:r>
    </w:p>
    <w:p w:rsidR="00F90862" w:rsidRPr="00EB725E" w:rsidRDefault="00F90862" w:rsidP="00EB725E">
      <w:pPr>
        <w:pStyle w:val="ad"/>
        <w:rPr>
          <w:i/>
          <w:sz w:val="24"/>
        </w:rPr>
      </w:pPr>
      <w:r w:rsidRPr="00EB725E">
        <w:rPr>
          <w:i/>
          <w:sz w:val="24"/>
        </w:rPr>
        <w:t>исследованиях (биология и медицина, авиация и космонавтика, физика</w:t>
      </w:r>
    </w:p>
    <w:p w:rsidR="00F90862" w:rsidRPr="00EB725E" w:rsidRDefault="00F90862" w:rsidP="00EB725E">
      <w:pPr>
        <w:pStyle w:val="ad"/>
        <w:rPr>
          <w:i/>
          <w:sz w:val="24"/>
        </w:rPr>
      </w:pPr>
      <w:r w:rsidRPr="00EB725E">
        <w:rPr>
          <w:i/>
          <w:sz w:val="24"/>
        </w:rPr>
        <w:t>и т. д.).</w:t>
      </w:r>
    </w:p>
    <w:p w:rsidR="00F90862" w:rsidRPr="00117A74" w:rsidRDefault="00F90862" w:rsidP="00EB725E">
      <w:pPr>
        <w:pStyle w:val="ad"/>
        <w:rPr>
          <w:sz w:val="24"/>
        </w:rPr>
      </w:pPr>
      <w:r w:rsidRPr="00117A74">
        <w:rPr>
          <w:sz w:val="24"/>
        </w:rPr>
        <w:t>Работа в информационном пространстве</w:t>
      </w:r>
    </w:p>
    <w:p w:rsidR="00F90862" w:rsidRPr="00117A74" w:rsidRDefault="00F90862" w:rsidP="00EB725E">
      <w:pPr>
        <w:pStyle w:val="ad"/>
        <w:rPr>
          <w:sz w:val="24"/>
        </w:rPr>
      </w:pPr>
      <w:r w:rsidRPr="00117A74">
        <w:rPr>
          <w:sz w:val="24"/>
        </w:rPr>
        <w:t>Выпускник научится:</w:t>
      </w:r>
    </w:p>
    <w:p w:rsidR="00F90862" w:rsidRPr="00117A74" w:rsidRDefault="00F90862" w:rsidP="00EB725E">
      <w:pPr>
        <w:pStyle w:val="ad"/>
        <w:rPr>
          <w:sz w:val="24"/>
        </w:rPr>
      </w:pPr>
      <w:r w:rsidRPr="00117A74">
        <w:rPr>
          <w:sz w:val="24"/>
        </w:rPr>
        <w:t>• базовым навыкам и знаниям, необходимым для использования</w:t>
      </w:r>
    </w:p>
    <w:p w:rsidR="00F90862" w:rsidRPr="00117A74" w:rsidRDefault="00F90862" w:rsidP="00EB725E">
      <w:pPr>
        <w:pStyle w:val="ad"/>
        <w:rPr>
          <w:sz w:val="24"/>
        </w:rPr>
      </w:pPr>
      <w:r w:rsidRPr="00117A74">
        <w:rPr>
          <w:sz w:val="24"/>
        </w:rPr>
        <w:t>интернет-сервисов при решении учебных и внеучебных задач;</w:t>
      </w:r>
    </w:p>
    <w:p w:rsidR="00F90862" w:rsidRPr="00117A74" w:rsidRDefault="00F90862" w:rsidP="00EB725E">
      <w:pPr>
        <w:pStyle w:val="ad"/>
        <w:rPr>
          <w:sz w:val="24"/>
        </w:rPr>
      </w:pPr>
      <w:r w:rsidRPr="00117A74">
        <w:rPr>
          <w:sz w:val="24"/>
        </w:rPr>
        <w:t>• организации своего личного пространства данных с использованием</w:t>
      </w:r>
    </w:p>
    <w:p w:rsidR="00F90862" w:rsidRPr="00117A74" w:rsidRDefault="00F90862" w:rsidP="00117A74">
      <w:pPr>
        <w:pStyle w:val="ad"/>
        <w:rPr>
          <w:sz w:val="24"/>
        </w:rPr>
      </w:pPr>
      <w:r w:rsidRPr="00117A74">
        <w:rPr>
          <w:sz w:val="24"/>
        </w:rPr>
        <w:t>индивидуальных накопителей данных, интернет-сервисов и т. п.;</w:t>
      </w:r>
    </w:p>
    <w:p w:rsidR="00F90862" w:rsidRPr="00EB725E" w:rsidRDefault="00F90862" w:rsidP="00EB725E">
      <w:pPr>
        <w:pStyle w:val="ad"/>
        <w:rPr>
          <w:i/>
          <w:sz w:val="24"/>
        </w:rPr>
      </w:pPr>
      <w:r w:rsidRPr="00117A74">
        <w:rPr>
          <w:sz w:val="24"/>
        </w:rPr>
        <w:t>• основам соблюдения норм информационной этики и права</w:t>
      </w:r>
      <w:r w:rsidRPr="00EB725E">
        <w:rPr>
          <w:i/>
          <w:sz w:val="24"/>
        </w:rPr>
        <w:t>.</w:t>
      </w:r>
    </w:p>
    <w:p w:rsidR="00F90862" w:rsidRPr="00EB725E" w:rsidRDefault="00F90862" w:rsidP="00EB725E">
      <w:pPr>
        <w:pStyle w:val="ad"/>
        <w:rPr>
          <w:i/>
          <w:sz w:val="24"/>
        </w:rPr>
      </w:pPr>
      <w:r w:rsidRPr="00EB725E">
        <w:rPr>
          <w:i/>
          <w:sz w:val="24"/>
        </w:rPr>
        <w:t>Выпускник получит возможность:</w:t>
      </w:r>
    </w:p>
    <w:p w:rsidR="00F90862" w:rsidRPr="00EB725E" w:rsidRDefault="00F90862" w:rsidP="00EB725E">
      <w:pPr>
        <w:pStyle w:val="ad"/>
        <w:rPr>
          <w:i/>
          <w:sz w:val="24"/>
        </w:rPr>
      </w:pPr>
      <w:r w:rsidRPr="00EB725E">
        <w:rPr>
          <w:i/>
          <w:sz w:val="24"/>
        </w:rPr>
        <w:t>• познакомиться с принципами устройства Интернета и сетевого</w:t>
      </w:r>
    </w:p>
    <w:p w:rsidR="00F90862" w:rsidRPr="00EB725E" w:rsidRDefault="00F90862" w:rsidP="00EB725E">
      <w:pPr>
        <w:pStyle w:val="ad"/>
        <w:rPr>
          <w:i/>
          <w:sz w:val="24"/>
        </w:rPr>
      </w:pPr>
      <w:r w:rsidRPr="00EB725E">
        <w:rPr>
          <w:i/>
          <w:sz w:val="24"/>
        </w:rPr>
        <w:t>взаимодействия между компьютерами, методами поиска в Интернете;</w:t>
      </w:r>
    </w:p>
    <w:p w:rsidR="00F90862" w:rsidRPr="00EB725E" w:rsidRDefault="00F90862" w:rsidP="00EB725E">
      <w:pPr>
        <w:pStyle w:val="ad"/>
        <w:rPr>
          <w:i/>
          <w:sz w:val="24"/>
        </w:rPr>
      </w:pPr>
      <w:r w:rsidRPr="00EB725E">
        <w:rPr>
          <w:i/>
          <w:sz w:val="24"/>
        </w:rPr>
        <w:t>• познакомиться с постановкой вопроса о том, насколько достоверна</w:t>
      </w:r>
    </w:p>
    <w:p w:rsidR="00F90862" w:rsidRPr="00EB725E" w:rsidRDefault="00F90862" w:rsidP="00EB725E">
      <w:pPr>
        <w:pStyle w:val="ad"/>
        <w:rPr>
          <w:i/>
          <w:sz w:val="24"/>
        </w:rPr>
      </w:pPr>
      <w:r w:rsidRPr="00EB725E">
        <w:rPr>
          <w:i/>
          <w:sz w:val="24"/>
        </w:rPr>
        <w:t>полученная информация, подкреплена ли она доказательствами;</w:t>
      </w:r>
    </w:p>
    <w:p w:rsidR="00F90862" w:rsidRPr="00EB725E" w:rsidRDefault="00F90862" w:rsidP="00EB725E">
      <w:pPr>
        <w:pStyle w:val="ad"/>
        <w:rPr>
          <w:i/>
          <w:sz w:val="24"/>
        </w:rPr>
      </w:pPr>
      <w:r w:rsidRPr="00EB725E">
        <w:rPr>
          <w:i/>
          <w:sz w:val="24"/>
        </w:rPr>
        <w:t>познакомиться с возможными подходами к оценке достоверности</w:t>
      </w:r>
    </w:p>
    <w:p w:rsidR="00F90862" w:rsidRPr="00EB725E" w:rsidRDefault="00F90862" w:rsidP="00EB725E">
      <w:pPr>
        <w:pStyle w:val="ad"/>
        <w:rPr>
          <w:i/>
          <w:sz w:val="24"/>
        </w:rPr>
      </w:pPr>
      <w:r w:rsidRPr="00EB725E">
        <w:rPr>
          <w:i/>
          <w:sz w:val="24"/>
        </w:rPr>
        <w:t>информации (оценка надёжности источника, сравнение данных из разных</w:t>
      </w:r>
    </w:p>
    <w:p w:rsidR="00F90862" w:rsidRPr="00EB725E" w:rsidRDefault="00F90862" w:rsidP="00EB725E">
      <w:pPr>
        <w:pStyle w:val="ad"/>
        <w:rPr>
          <w:i/>
          <w:sz w:val="24"/>
        </w:rPr>
      </w:pPr>
      <w:r w:rsidRPr="00EB725E">
        <w:rPr>
          <w:i/>
          <w:sz w:val="24"/>
        </w:rPr>
        <w:t>источников и в разные моменты времени и т. п.);</w:t>
      </w:r>
    </w:p>
    <w:p w:rsidR="00F90862" w:rsidRPr="00EB725E" w:rsidRDefault="00F90862" w:rsidP="00EB725E">
      <w:pPr>
        <w:pStyle w:val="ad"/>
        <w:rPr>
          <w:i/>
          <w:sz w:val="24"/>
        </w:rPr>
      </w:pPr>
      <w:r w:rsidRPr="00EB725E">
        <w:rPr>
          <w:i/>
          <w:sz w:val="24"/>
        </w:rPr>
        <w:t>• узнать о том, что в сфере информатики и информационно-</w:t>
      </w:r>
    </w:p>
    <w:p w:rsidR="00F90862" w:rsidRPr="00EB725E" w:rsidRDefault="00F90862" w:rsidP="00EB725E">
      <w:pPr>
        <w:pStyle w:val="ad"/>
        <w:rPr>
          <w:i/>
          <w:sz w:val="24"/>
        </w:rPr>
      </w:pPr>
      <w:r w:rsidRPr="00EB725E">
        <w:rPr>
          <w:i/>
          <w:sz w:val="24"/>
        </w:rPr>
        <w:t>коммуникационных технологий (ИКТ) существуют международные и</w:t>
      </w:r>
    </w:p>
    <w:p w:rsidR="00F90862" w:rsidRPr="00EB725E" w:rsidRDefault="00F90862" w:rsidP="00EB725E">
      <w:pPr>
        <w:pStyle w:val="ad"/>
        <w:rPr>
          <w:i/>
          <w:sz w:val="24"/>
        </w:rPr>
      </w:pPr>
      <w:r w:rsidRPr="00EB725E">
        <w:rPr>
          <w:i/>
          <w:sz w:val="24"/>
        </w:rPr>
        <w:t>национальные стандарты;</w:t>
      </w:r>
    </w:p>
    <w:p w:rsidR="00F90862" w:rsidRPr="00EB725E" w:rsidRDefault="00F90862" w:rsidP="00EB725E">
      <w:pPr>
        <w:pStyle w:val="ad"/>
        <w:rPr>
          <w:i/>
          <w:sz w:val="24"/>
        </w:rPr>
      </w:pPr>
      <w:r w:rsidRPr="00EB725E">
        <w:rPr>
          <w:i/>
          <w:sz w:val="24"/>
        </w:rPr>
        <w:t>• получить представление о тенденциях развития ИКТ.</w:t>
      </w:r>
    </w:p>
    <w:p w:rsidR="00F90862" w:rsidRPr="00117A74" w:rsidRDefault="00F90862" w:rsidP="00117A74">
      <w:pPr>
        <w:pStyle w:val="ad"/>
        <w:jc w:val="center"/>
        <w:rPr>
          <w:b/>
          <w:sz w:val="24"/>
        </w:rPr>
      </w:pPr>
      <w:r w:rsidRPr="00117A74">
        <w:rPr>
          <w:b/>
          <w:sz w:val="24"/>
        </w:rPr>
        <w:t>1.2.3.13. Физика</w:t>
      </w:r>
    </w:p>
    <w:p w:rsidR="00F90862" w:rsidRPr="00117A74" w:rsidRDefault="00F90862" w:rsidP="00EB725E">
      <w:pPr>
        <w:pStyle w:val="ad"/>
        <w:rPr>
          <w:sz w:val="24"/>
        </w:rPr>
      </w:pPr>
      <w:r w:rsidRPr="00117A74">
        <w:rPr>
          <w:sz w:val="24"/>
        </w:rPr>
        <w:t>Механические явления</w:t>
      </w:r>
    </w:p>
    <w:p w:rsidR="00F90862" w:rsidRPr="00117A74" w:rsidRDefault="00F90862" w:rsidP="00EB725E">
      <w:pPr>
        <w:pStyle w:val="ad"/>
        <w:rPr>
          <w:sz w:val="24"/>
        </w:rPr>
      </w:pPr>
      <w:r w:rsidRPr="00117A74">
        <w:rPr>
          <w:sz w:val="24"/>
        </w:rPr>
        <w:t>Выпускник научится:</w:t>
      </w:r>
    </w:p>
    <w:p w:rsidR="00F90862" w:rsidRPr="00117A74" w:rsidRDefault="00F90862" w:rsidP="00EB725E">
      <w:pPr>
        <w:pStyle w:val="ad"/>
        <w:rPr>
          <w:sz w:val="24"/>
        </w:rPr>
      </w:pPr>
      <w:r w:rsidRPr="00117A74">
        <w:rPr>
          <w:sz w:val="24"/>
        </w:rPr>
        <w:t>• распознавать механические явления и объяснять на основе имеющихся</w:t>
      </w:r>
    </w:p>
    <w:p w:rsidR="00F90862" w:rsidRPr="00117A74" w:rsidRDefault="00F90862" w:rsidP="00EB725E">
      <w:pPr>
        <w:pStyle w:val="ad"/>
        <w:rPr>
          <w:sz w:val="24"/>
        </w:rPr>
      </w:pPr>
      <w:r w:rsidRPr="00117A74">
        <w:rPr>
          <w:sz w:val="24"/>
        </w:rPr>
        <w:t>знаний основные свойства или условия протекания этих явлений:</w:t>
      </w:r>
    </w:p>
    <w:p w:rsidR="00F90862" w:rsidRPr="00117A74" w:rsidRDefault="00F90862" w:rsidP="00EB725E">
      <w:pPr>
        <w:pStyle w:val="ad"/>
        <w:rPr>
          <w:sz w:val="24"/>
        </w:rPr>
      </w:pPr>
      <w:r w:rsidRPr="00117A74">
        <w:rPr>
          <w:sz w:val="24"/>
        </w:rPr>
        <w:t>равномерное и равноускоренное прямолинейное движение, свободное</w:t>
      </w:r>
    </w:p>
    <w:p w:rsidR="00F90862" w:rsidRPr="00117A74" w:rsidRDefault="00F90862" w:rsidP="00EB725E">
      <w:pPr>
        <w:pStyle w:val="ad"/>
        <w:rPr>
          <w:sz w:val="24"/>
        </w:rPr>
      </w:pPr>
      <w:r w:rsidRPr="00117A74">
        <w:rPr>
          <w:sz w:val="24"/>
        </w:rPr>
        <w:t>падение тел, невесомость, равномерное движение по окружности, инерция,</w:t>
      </w:r>
    </w:p>
    <w:p w:rsidR="00F90862" w:rsidRPr="00117A74" w:rsidRDefault="00F90862" w:rsidP="00EB725E">
      <w:pPr>
        <w:pStyle w:val="ad"/>
        <w:rPr>
          <w:sz w:val="24"/>
        </w:rPr>
      </w:pPr>
      <w:r w:rsidRPr="00117A74">
        <w:rPr>
          <w:sz w:val="24"/>
        </w:rPr>
        <w:t>взаимодействие тел, передача давления твёрдыми телами, жидкостями и</w:t>
      </w:r>
    </w:p>
    <w:p w:rsidR="00F90862" w:rsidRPr="00117A74" w:rsidRDefault="00F90862" w:rsidP="00EB725E">
      <w:pPr>
        <w:pStyle w:val="ad"/>
        <w:rPr>
          <w:sz w:val="24"/>
        </w:rPr>
      </w:pPr>
      <w:r w:rsidRPr="00117A74">
        <w:rPr>
          <w:sz w:val="24"/>
        </w:rPr>
        <w:t>газами, атмосферное давление, плавание тел, равновесие твёрдых тел,</w:t>
      </w:r>
    </w:p>
    <w:p w:rsidR="00F90862" w:rsidRPr="00117A74" w:rsidRDefault="00F90862" w:rsidP="00EB725E">
      <w:pPr>
        <w:pStyle w:val="ad"/>
        <w:rPr>
          <w:sz w:val="24"/>
        </w:rPr>
      </w:pPr>
      <w:r w:rsidRPr="00117A74">
        <w:rPr>
          <w:sz w:val="24"/>
        </w:rPr>
        <w:t>колебательное движение, резонанс, волновое движение;</w:t>
      </w:r>
    </w:p>
    <w:p w:rsidR="00F90862" w:rsidRPr="00117A74" w:rsidRDefault="00F90862" w:rsidP="00EB725E">
      <w:pPr>
        <w:pStyle w:val="ad"/>
        <w:rPr>
          <w:sz w:val="24"/>
        </w:rPr>
      </w:pPr>
      <w:r w:rsidRPr="00117A74">
        <w:rPr>
          <w:sz w:val="24"/>
        </w:rPr>
        <w:t>• описывать изученные свойства тел и механические явления, используя</w:t>
      </w:r>
    </w:p>
    <w:p w:rsidR="00F90862" w:rsidRPr="00117A74" w:rsidRDefault="00F90862" w:rsidP="00EB725E">
      <w:pPr>
        <w:pStyle w:val="ad"/>
        <w:rPr>
          <w:sz w:val="24"/>
        </w:rPr>
      </w:pPr>
      <w:r w:rsidRPr="00117A74">
        <w:rPr>
          <w:sz w:val="24"/>
        </w:rPr>
        <w:t>физические величины: путь, скорость, ускорение, масса тела, плотность</w:t>
      </w:r>
    </w:p>
    <w:p w:rsidR="00F90862" w:rsidRPr="00117A74" w:rsidRDefault="00F90862" w:rsidP="00EB725E">
      <w:pPr>
        <w:pStyle w:val="ad"/>
        <w:rPr>
          <w:sz w:val="24"/>
        </w:rPr>
      </w:pPr>
      <w:r w:rsidRPr="00117A74">
        <w:rPr>
          <w:sz w:val="24"/>
        </w:rPr>
        <w:t>вещества, сила, давление, импульс тела, кинетическая энергия,</w:t>
      </w:r>
    </w:p>
    <w:p w:rsidR="00F90862" w:rsidRPr="00117A74" w:rsidRDefault="00F90862" w:rsidP="00EB725E">
      <w:pPr>
        <w:pStyle w:val="ad"/>
        <w:rPr>
          <w:sz w:val="24"/>
        </w:rPr>
      </w:pPr>
      <w:r w:rsidRPr="00117A74">
        <w:rPr>
          <w:sz w:val="24"/>
        </w:rPr>
        <w:t>потенциальная энергия, механическая работа, механическая мощность, КПД</w:t>
      </w:r>
    </w:p>
    <w:p w:rsidR="00F90862" w:rsidRPr="00117A74" w:rsidRDefault="00F90862" w:rsidP="00EB725E">
      <w:pPr>
        <w:pStyle w:val="ad"/>
        <w:rPr>
          <w:sz w:val="24"/>
        </w:rPr>
      </w:pPr>
      <w:r w:rsidRPr="00117A74">
        <w:rPr>
          <w:sz w:val="24"/>
        </w:rPr>
        <w:t>простого механизма, сила трения, амплитуда, период и частота колебаний,</w:t>
      </w:r>
    </w:p>
    <w:p w:rsidR="00F90862" w:rsidRPr="00117A74" w:rsidRDefault="00F90862" w:rsidP="00EB725E">
      <w:pPr>
        <w:pStyle w:val="ad"/>
        <w:rPr>
          <w:sz w:val="24"/>
        </w:rPr>
      </w:pPr>
      <w:r w:rsidRPr="00117A74">
        <w:rPr>
          <w:sz w:val="24"/>
        </w:rPr>
        <w:t>длина волны и скорость её распространения; при описании правильно</w:t>
      </w:r>
    </w:p>
    <w:p w:rsidR="00F90862" w:rsidRPr="00117A74" w:rsidRDefault="00F90862" w:rsidP="00117A74">
      <w:pPr>
        <w:pStyle w:val="ad"/>
        <w:rPr>
          <w:sz w:val="24"/>
        </w:rPr>
      </w:pPr>
      <w:r w:rsidRPr="00117A74">
        <w:rPr>
          <w:sz w:val="24"/>
        </w:rPr>
        <w:t>трактовать физический смысл использ</w:t>
      </w:r>
      <w:r>
        <w:rPr>
          <w:sz w:val="24"/>
        </w:rPr>
        <w:t>уемых величин, их обозначения и</w:t>
      </w:r>
    </w:p>
    <w:p w:rsidR="00F90862" w:rsidRPr="00117A74" w:rsidRDefault="00F90862" w:rsidP="00EB725E">
      <w:pPr>
        <w:pStyle w:val="ad"/>
        <w:rPr>
          <w:sz w:val="24"/>
        </w:rPr>
      </w:pPr>
      <w:r w:rsidRPr="00117A74">
        <w:rPr>
          <w:sz w:val="24"/>
        </w:rPr>
        <w:t>единицы измерения, находить формулы, связывающие данную физическую</w:t>
      </w:r>
    </w:p>
    <w:p w:rsidR="00F90862" w:rsidRPr="00117A74" w:rsidRDefault="00F90862" w:rsidP="00EB725E">
      <w:pPr>
        <w:pStyle w:val="ad"/>
        <w:rPr>
          <w:sz w:val="24"/>
        </w:rPr>
      </w:pPr>
      <w:r w:rsidRPr="00117A74">
        <w:rPr>
          <w:sz w:val="24"/>
        </w:rPr>
        <w:t>величину с другими величинами;</w:t>
      </w:r>
    </w:p>
    <w:p w:rsidR="00F90862" w:rsidRPr="00117A74" w:rsidRDefault="00F90862" w:rsidP="00EB725E">
      <w:pPr>
        <w:pStyle w:val="ad"/>
        <w:rPr>
          <w:sz w:val="24"/>
        </w:rPr>
      </w:pPr>
      <w:r w:rsidRPr="00117A74">
        <w:rPr>
          <w:sz w:val="24"/>
        </w:rPr>
        <w:t>• анализировать свойства тел, механические явления и процессы,</w:t>
      </w:r>
    </w:p>
    <w:p w:rsidR="00F90862" w:rsidRPr="00117A74" w:rsidRDefault="00F90862" w:rsidP="00EB725E">
      <w:pPr>
        <w:pStyle w:val="ad"/>
        <w:rPr>
          <w:sz w:val="24"/>
        </w:rPr>
      </w:pPr>
      <w:r w:rsidRPr="00117A74">
        <w:rPr>
          <w:sz w:val="24"/>
        </w:rPr>
        <w:t>используя физические законы и принципы: закон сохранения энергии, закон</w:t>
      </w:r>
    </w:p>
    <w:p w:rsidR="00F90862" w:rsidRPr="00117A74" w:rsidRDefault="00F90862" w:rsidP="00EB725E">
      <w:pPr>
        <w:pStyle w:val="ad"/>
        <w:rPr>
          <w:sz w:val="24"/>
        </w:rPr>
      </w:pPr>
      <w:r w:rsidRPr="00117A74">
        <w:rPr>
          <w:sz w:val="24"/>
        </w:rPr>
        <w:t>всемирного тяготения, равнодействующая сила, I, II и III законы Ньютона,</w:t>
      </w:r>
    </w:p>
    <w:p w:rsidR="00F90862" w:rsidRPr="00117A74" w:rsidRDefault="00F90862" w:rsidP="00EB725E">
      <w:pPr>
        <w:pStyle w:val="ad"/>
        <w:rPr>
          <w:sz w:val="24"/>
        </w:rPr>
      </w:pPr>
      <w:r w:rsidRPr="00117A74">
        <w:rPr>
          <w:sz w:val="24"/>
        </w:rPr>
        <w:t>закон сохранения импульса, закон Гука, закон Паскаля, закон Архимеда; при</w:t>
      </w:r>
    </w:p>
    <w:p w:rsidR="00F90862" w:rsidRPr="00117A74" w:rsidRDefault="00F90862" w:rsidP="00EB725E">
      <w:pPr>
        <w:pStyle w:val="ad"/>
        <w:rPr>
          <w:sz w:val="24"/>
        </w:rPr>
      </w:pPr>
      <w:r w:rsidRPr="00117A74">
        <w:rPr>
          <w:sz w:val="24"/>
        </w:rPr>
        <w:t>этом различать словесную формулировку закона и его математическое</w:t>
      </w:r>
    </w:p>
    <w:p w:rsidR="00F90862" w:rsidRPr="00117A74" w:rsidRDefault="00F90862" w:rsidP="00EB725E">
      <w:pPr>
        <w:pStyle w:val="ad"/>
        <w:rPr>
          <w:sz w:val="24"/>
        </w:rPr>
      </w:pPr>
      <w:r w:rsidRPr="00117A74">
        <w:rPr>
          <w:sz w:val="24"/>
        </w:rPr>
        <w:t>выражение;</w:t>
      </w:r>
    </w:p>
    <w:p w:rsidR="00F90862" w:rsidRPr="00117A74" w:rsidRDefault="00F90862" w:rsidP="00EB725E">
      <w:pPr>
        <w:pStyle w:val="ad"/>
        <w:rPr>
          <w:sz w:val="24"/>
        </w:rPr>
      </w:pPr>
      <w:r w:rsidRPr="00117A74">
        <w:rPr>
          <w:sz w:val="24"/>
        </w:rPr>
        <w:t>• различать основные признаки изученных физических моделей:</w:t>
      </w:r>
    </w:p>
    <w:p w:rsidR="00F90862" w:rsidRPr="00117A74" w:rsidRDefault="00F90862" w:rsidP="00EB725E">
      <w:pPr>
        <w:pStyle w:val="ad"/>
        <w:rPr>
          <w:sz w:val="24"/>
        </w:rPr>
      </w:pPr>
      <w:r w:rsidRPr="00117A74">
        <w:rPr>
          <w:sz w:val="24"/>
        </w:rPr>
        <w:t>материальная точка, инерциальная система отсчёта;</w:t>
      </w:r>
    </w:p>
    <w:p w:rsidR="00F90862" w:rsidRPr="00117A74" w:rsidRDefault="00F90862" w:rsidP="00EB725E">
      <w:pPr>
        <w:pStyle w:val="ad"/>
        <w:rPr>
          <w:sz w:val="24"/>
        </w:rPr>
      </w:pPr>
      <w:r w:rsidRPr="00117A74">
        <w:rPr>
          <w:sz w:val="24"/>
        </w:rPr>
        <w:t>• решать задачи, используя физические законы (закон сохранения</w:t>
      </w:r>
    </w:p>
    <w:p w:rsidR="00F90862" w:rsidRPr="00117A74" w:rsidRDefault="00F90862" w:rsidP="00EB725E">
      <w:pPr>
        <w:pStyle w:val="ad"/>
        <w:rPr>
          <w:sz w:val="24"/>
        </w:rPr>
      </w:pPr>
      <w:r w:rsidRPr="00117A74">
        <w:rPr>
          <w:sz w:val="24"/>
        </w:rPr>
        <w:t>энергии, закон всемирного тяготения, принцип суперпозиции сил, I, II и III</w:t>
      </w:r>
    </w:p>
    <w:p w:rsidR="00F90862" w:rsidRPr="00117A74" w:rsidRDefault="00F90862" w:rsidP="00EB725E">
      <w:pPr>
        <w:pStyle w:val="ad"/>
        <w:rPr>
          <w:sz w:val="24"/>
        </w:rPr>
      </w:pPr>
      <w:r w:rsidRPr="00117A74">
        <w:rPr>
          <w:sz w:val="24"/>
        </w:rPr>
        <w:t>законы Ньютона, закон сохранения импульса, закон Гука, закон Паскаля,</w:t>
      </w:r>
    </w:p>
    <w:p w:rsidR="00F90862" w:rsidRPr="00117A74" w:rsidRDefault="00F90862" w:rsidP="00EB725E">
      <w:pPr>
        <w:pStyle w:val="ad"/>
        <w:rPr>
          <w:sz w:val="24"/>
        </w:rPr>
      </w:pPr>
      <w:r w:rsidRPr="00117A74">
        <w:rPr>
          <w:sz w:val="24"/>
        </w:rPr>
        <w:t>закон Архимеда) и формулы, связывающие физические величины (путь,</w:t>
      </w:r>
    </w:p>
    <w:p w:rsidR="00F90862" w:rsidRPr="00117A74" w:rsidRDefault="00F90862" w:rsidP="00EB725E">
      <w:pPr>
        <w:pStyle w:val="ad"/>
        <w:rPr>
          <w:sz w:val="24"/>
        </w:rPr>
      </w:pPr>
      <w:r w:rsidRPr="00117A74">
        <w:rPr>
          <w:sz w:val="24"/>
        </w:rPr>
        <w:t>скорость, ускорение, масса тела, плотность вещества, сила, давление,</w:t>
      </w:r>
    </w:p>
    <w:p w:rsidR="00F90862" w:rsidRPr="00117A74" w:rsidRDefault="00F90862" w:rsidP="00EB725E">
      <w:pPr>
        <w:pStyle w:val="ad"/>
        <w:rPr>
          <w:sz w:val="24"/>
        </w:rPr>
      </w:pPr>
      <w:r w:rsidRPr="00117A74">
        <w:rPr>
          <w:sz w:val="24"/>
        </w:rPr>
        <w:t>импульс тела, кинетическая энергия, потенциальная энергия, механическая</w:t>
      </w:r>
    </w:p>
    <w:p w:rsidR="00F90862" w:rsidRPr="00117A74" w:rsidRDefault="00F90862" w:rsidP="00EB725E">
      <w:pPr>
        <w:pStyle w:val="ad"/>
        <w:rPr>
          <w:sz w:val="24"/>
        </w:rPr>
      </w:pPr>
      <w:r w:rsidRPr="00117A74">
        <w:rPr>
          <w:sz w:val="24"/>
        </w:rPr>
        <w:t>работа, механическая мощность, КПД простого механизма, сила трения</w:t>
      </w:r>
    </w:p>
    <w:p w:rsidR="00F90862" w:rsidRPr="00117A74" w:rsidRDefault="00F90862" w:rsidP="00EB725E">
      <w:pPr>
        <w:pStyle w:val="ad"/>
        <w:rPr>
          <w:sz w:val="24"/>
        </w:rPr>
      </w:pPr>
      <w:r w:rsidRPr="00117A74">
        <w:rPr>
          <w:sz w:val="24"/>
        </w:rPr>
        <w:t>скольжения, амплитуда, период и частота колебаний, длина волны и скорость</w:t>
      </w:r>
    </w:p>
    <w:p w:rsidR="00F90862" w:rsidRPr="00117A74" w:rsidRDefault="00F90862" w:rsidP="00EB725E">
      <w:pPr>
        <w:pStyle w:val="ad"/>
        <w:rPr>
          <w:sz w:val="24"/>
        </w:rPr>
      </w:pPr>
      <w:r w:rsidRPr="00117A74">
        <w:rPr>
          <w:sz w:val="24"/>
        </w:rPr>
        <w:t>её распространения): на основе анализа условия задачи выделять физические</w:t>
      </w:r>
    </w:p>
    <w:p w:rsidR="00F90862" w:rsidRPr="00117A74" w:rsidRDefault="00F90862" w:rsidP="00EB725E">
      <w:pPr>
        <w:pStyle w:val="ad"/>
        <w:rPr>
          <w:sz w:val="24"/>
        </w:rPr>
      </w:pPr>
      <w:r w:rsidRPr="00117A74">
        <w:rPr>
          <w:sz w:val="24"/>
        </w:rPr>
        <w:t>величины и формулы, необходимые для её решения, и проводить расчёты.</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использовать знания о механических явлениях в повседневной жизни для</w:t>
      </w:r>
    </w:p>
    <w:p w:rsidR="00F90862" w:rsidRPr="00EB725E" w:rsidRDefault="00F90862" w:rsidP="00EB725E">
      <w:pPr>
        <w:pStyle w:val="ad"/>
        <w:rPr>
          <w:i/>
          <w:sz w:val="24"/>
        </w:rPr>
      </w:pPr>
      <w:r w:rsidRPr="00EB725E">
        <w:rPr>
          <w:i/>
          <w:sz w:val="24"/>
        </w:rPr>
        <w:t>обеспечения безопасности при обращении с приборами и техническими</w:t>
      </w:r>
    </w:p>
    <w:p w:rsidR="00F90862" w:rsidRPr="00EB725E" w:rsidRDefault="00F90862" w:rsidP="00EB725E">
      <w:pPr>
        <w:pStyle w:val="ad"/>
        <w:rPr>
          <w:i/>
          <w:sz w:val="24"/>
        </w:rPr>
      </w:pPr>
      <w:r w:rsidRPr="00EB725E">
        <w:rPr>
          <w:i/>
          <w:sz w:val="24"/>
        </w:rPr>
        <w:t>устройствами, для сохранения здоровья и соблюдения норм экологического</w:t>
      </w:r>
    </w:p>
    <w:p w:rsidR="00F90862" w:rsidRPr="00EB725E" w:rsidRDefault="00F90862" w:rsidP="00EB725E">
      <w:pPr>
        <w:pStyle w:val="ad"/>
        <w:rPr>
          <w:i/>
          <w:sz w:val="24"/>
        </w:rPr>
      </w:pPr>
      <w:r w:rsidRPr="00EB725E">
        <w:rPr>
          <w:i/>
          <w:sz w:val="24"/>
        </w:rPr>
        <w:t>поведения в окружающей среде;</w:t>
      </w:r>
    </w:p>
    <w:p w:rsidR="00F90862" w:rsidRPr="00EB725E" w:rsidRDefault="00F90862" w:rsidP="00EB725E">
      <w:pPr>
        <w:pStyle w:val="ad"/>
        <w:rPr>
          <w:i/>
          <w:sz w:val="24"/>
        </w:rPr>
      </w:pPr>
      <w:r w:rsidRPr="00EB725E">
        <w:rPr>
          <w:i/>
          <w:sz w:val="24"/>
        </w:rPr>
        <w:t>• приводить примеры практического использования физических знаний о</w:t>
      </w:r>
    </w:p>
    <w:p w:rsidR="00F90862" w:rsidRPr="00EB725E" w:rsidRDefault="00F90862" w:rsidP="00EB725E">
      <w:pPr>
        <w:pStyle w:val="ad"/>
        <w:rPr>
          <w:i/>
          <w:sz w:val="24"/>
        </w:rPr>
      </w:pPr>
      <w:r w:rsidRPr="00EB725E">
        <w:rPr>
          <w:i/>
          <w:sz w:val="24"/>
        </w:rPr>
        <w:t>механических явлениях и физических законах; использования возобновляемых</w:t>
      </w:r>
    </w:p>
    <w:p w:rsidR="00F90862" w:rsidRPr="00EB725E" w:rsidRDefault="00F90862" w:rsidP="00EB725E">
      <w:pPr>
        <w:pStyle w:val="ad"/>
        <w:rPr>
          <w:i/>
          <w:sz w:val="24"/>
        </w:rPr>
      </w:pPr>
      <w:r w:rsidRPr="00EB725E">
        <w:rPr>
          <w:i/>
          <w:sz w:val="24"/>
        </w:rPr>
        <w:t>источников энергии; экологических последствий исследования космического</w:t>
      </w:r>
    </w:p>
    <w:p w:rsidR="00F90862" w:rsidRPr="00EB725E" w:rsidRDefault="00F90862" w:rsidP="00117A74">
      <w:pPr>
        <w:pStyle w:val="ad"/>
        <w:rPr>
          <w:i/>
          <w:sz w:val="24"/>
        </w:rPr>
      </w:pPr>
      <w:r>
        <w:rPr>
          <w:i/>
          <w:sz w:val="24"/>
        </w:rPr>
        <w:t>пространства;</w:t>
      </w:r>
    </w:p>
    <w:p w:rsidR="00F90862" w:rsidRPr="00EB725E" w:rsidRDefault="00F90862" w:rsidP="00EB725E">
      <w:pPr>
        <w:pStyle w:val="ad"/>
        <w:rPr>
          <w:i/>
          <w:sz w:val="24"/>
        </w:rPr>
      </w:pPr>
      <w:r w:rsidRPr="00EB725E">
        <w:rPr>
          <w:i/>
          <w:sz w:val="24"/>
        </w:rPr>
        <w:t>• различать границы применимости физических законов, понимать</w:t>
      </w:r>
    </w:p>
    <w:p w:rsidR="00F90862" w:rsidRPr="00EB725E" w:rsidRDefault="00F90862" w:rsidP="00EB725E">
      <w:pPr>
        <w:pStyle w:val="ad"/>
        <w:rPr>
          <w:i/>
          <w:sz w:val="24"/>
        </w:rPr>
      </w:pPr>
      <w:r w:rsidRPr="00EB725E">
        <w:rPr>
          <w:i/>
          <w:sz w:val="24"/>
        </w:rPr>
        <w:t>всеобщий характер фундаментальных законов (закон сохранения</w:t>
      </w:r>
    </w:p>
    <w:p w:rsidR="00F90862" w:rsidRPr="00EB725E" w:rsidRDefault="00F90862" w:rsidP="00EB725E">
      <w:pPr>
        <w:pStyle w:val="ad"/>
        <w:rPr>
          <w:i/>
          <w:sz w:val="24"/>
        </w:rPr>
      </w:pPr>
      <w:r w:rsidRPr="00EB725E">
        <w:rPr>
          <w:i/>
          <w:sz w:val="24"/>
        </w:rPr>
        <w:t>механической энергии, закон сохранения импульса, закон всемирного</w:t>
      </w:r>
    </w:p>
    <w:p w:rsidR="00F90862" w:rsidRPr="00EB725E" w:rsidRDefault="00F90862" w:rsidP="00EB725E">
      <w:pPr>
        <w:pStyle w:val="ad"/>
        <w:rPr>
          <w:i/>
          <w:sz w:val="24"/>
        </w:rPr>
      </w:pPr>
      <w:r w:rsidRPr="00EB725E">
        <w:rPr>
          <w:i/>
          <w:sz w:val="24"/>
        </w:rPr>
        <w:t>тяготения) и ограниченность использования частных законов (закон Гука,</w:t>
      </w:r>
    </w:p>
    <w:p w:rsidR="00F90862" w:rsidRPr="00EB725E" w:rsidRDefault="00F90862" w:rsidP="00EB725E">
      <w:pPr>
        <w:pStyle w:val="ad"/>
        <w:rPr>
          <w:i/>
          <w:sz w:val="24"/>
        </w:rPr>
      </w:pPr>
      <w:r w:rsidRPr="00EB725E">
        <w:rPr>
          <w:i/>
          <w:sz w:val="24"/>
        </w:rPr>
        <w:t>закон Архимеда и др.);</w:t>
      </w:r>
    </w:p>
    <w:p w:rsidR="00F90862" w:rsidRPr="00EB725E" w:rsidRDefault="00F90862" w:rsidP="00EB725E">
      <w:pPr>
        <w:pStyle w:val="ad"/>
        <w:rPr>
          <w:i/>
          <w:sz w:val="24"/>
        </w:rPr>
      </w:pPr>
      <w:r w:rsidRPr="00EB725E">
        <w:rPr>
          <w:i/>
          <w:sz w:val="24"/>
        </w:rPr>
        <w:t>• приёмам поиска и формулировки доказательств выдвинутых гипотез и</w:t>
      </w:r>
    </w:p>
    <w:p w:rsidR="00F90862" w:rsidRPr="00EB725E" w:rsidRDefault="00F90862" w:rsidP="00EB725E">
      <w:pPr>
        <w:pStyle w:val="ad"/>
        <w:rPr>
          <w:i/>
          <w:sz w:val="24"/>
        </w:rPr>
      </w:pPr>
      <w:r w:rsidRPr="00EB725E">
        <w:rPr>
          <w:i/>
          <w:sz w:val="24"/>
        </w:rPr>
        <w:t>теоретических выводов на основе эмпирически установленных фактов;</w:t>
      </w:r>
    </w:p>
    <w:p w:rsidR="00F90862" w:rsidRPr="00EB725E" w:rsidRDefault="00F90862" w:rsidP="00EB725E">
      <w:pPr>
        <w:pStyle w:val="ad"/>
        <w:rPr>
          <w:i/>
          <w:sz w:val="24"/>
        </w:rPr>
      </w:pPr>
      <w:r w:rsidRPr="00EB725E">
        <w:rPr>
          <w:i/>
          <w:sz w:val="24"/>
        </w:rPr>
        <w:t>• находить адекватную предложенной задаче физическую модель,</w:t>
      </w:r>
    </w:p>
    <w:p w:rsidR="00F90862" w:rsidRPr="00EB725E" w:rsidRDefault="00F90862" w:rsidP="00EB725E">
      <w:pPr>
        <w:pStyle w:val="ad"/>
        <w:rPr>
          <w:i/>
          <w:sz w:val="24"/>
        </w:rPr>
      </w:pPr>
      <w:r w:rsidRPr="00EB725E">
        <w:rPr>
          <w:i/>
          <w:sz w:val="24"/>
        </w:rPr>
        <w:t>разрешать проблему на основе имеющихся знаний по механике с</w:t>
      </w:r>
    </w:p>
    <w:p w:rsidR="00F90862" w:rsidRPr="00EB725E" w:rsidRDefault="00F90862" w:rsidP="00EB725E">
      <w:pPr>
        <w:pStyle w:val="ad"/>
        <w:rPr>
          <w:i/>
          <w:sz w:val="24"/>
        </w:rPr>
      </w:pPr>
      <w:r w:rsidRPr="00EB725E">
        <w:rPr>
          <w:i/>
          <w:sz w:val="24"/>
        </w:rPr>
        <w:t>использованием математического аппарата, оценивать реальность</w:t>
      </w:r>
    </w:p>
    <w:p w:rsidR="00F90862" w:rsidRPr="00EB725E" w:rsidRDefault="00F90862" w:rsidP="00EB725E">
      <w:pPr>
        <w:pStyle w:val="ad"/>
        <w:rPr>
          <w:i/>
          <w:sz w:val="24"/>
        </w:rPr>
      </w:pPr>
      <w:r w:rsidRPr="00EB725E">
        <w:rPr>
          <w:i/>
          <w:sz w:val="24"/>
        </w:rPr>
        <w:t>полученного значения физической величины.</w:t>
      </w:r>
    </w:p>
    <w:p w:rsidR="00F90862" w:rsidRPr="00117A74" w:rsidRDefault="00F90862" w:rsidP="00EB725E">
      <w:pPr>
        <w:pStyle w:val="ad"/>
        <w:rPr>
          <w:sz w:val="24"/>
        </w:rPr>
      </w:pPr>
      <w:r w:rsidRPr="00117A74">
        <w:rPr>
          <w:sz w:val="24"/>
        </w:rPr>
        <w:t>Тепловые явления</w:t>
      </w:r>
    </w:p>
    <w:p w:rsidR="00F90862" w:rsidRPr="00117A74" w:rsidRDefault="00F90862" w:rsidP="00EB725E">
      <w:pPr>
        <w:pStyle w:val="ad"/>
        <w:rPr>
          <w:sz w:val="24"/>
        </w:rPr>
      </w:pPr>
      <w:r w:rsidRPr="00117A74">
        <w:rPr>
          <w:sz w:val="24"/>
        </w:rPr>
        <w:t>Выпускник научится:</w:t>
      </w:r>
    </w:p>
    <w:p w:rsidR="00F90862" w:rsidRPr="00117A74" w:rsidRDefault="00F90862" w:rsidP="00EB725E">
      <w:pPr>
        <w:pStyle w:val="ad"/>
        <w:rPr>
          <w:sz w:val="24"/>
        </w:rPr>
      </w:pPr>
      <w:r w:rsidRPr="00117A74">
        <w:rPr>
          <w:sz w:val="24"/>
        </w:rPr>
        <w:t>• распознавать тепловые явления и объяснять на основе имеющихся</w:t>
      </w:r>
    </w:p>
    <w:p w:rsidR="00F90862" w:rsidRPr="00117A74" w:rsidRDefault="00F90862" w:rsidP="00EB725E">
      <w:pPr>
        <w:pStyle w:val="ad"/>
        <w:rPr>
          <w:sz w:val="24"/>
        </w:rPr>
      </w:pPr>
      <w:r w:rsidRPr="00117A74">
        <w:rPr>
          <w:sz w:val="24"/>
        </w:rPr>
        <w:t>знаний основные свойства или условия протекания этих явлений: диффузия,</w:t>
      </w:r>
    </w:p>
    <w:p w:rsidR="00F90862" w:rsidRPr="00117A74" w:rsidRDefault="00F90862" w:rsidP="00EB725E">
      <w:pPr>
        <w:pStyle w:val="ad"/>
        <w:rPr>
          <w:sz w:val="24"/>
        </w:rPr>
      </w:pPr>
      <w:r w:rsidRPr="00117A74">
        <w:rPr>
          <w:sz w:val="24"/>
        </w:rPr>
        <w:t>изменение объёма тел при нагревании (охлаждении), большая сжимаемость</w:t>
      </w:r>
    </w:p>
    <w:p w:rsidR="00F90862" w:rsidRPr="00117A74" w:rsidRDefault="00F90862" w:rsidP="00EB725E">
      <w:pPr>
        <w:pStyle w:val="ad"/>
        <w:rPr>
          <w:sz w:val="24"/>
        </w:rPr>
      </w:pPr>
      <w:r w:rsidRPr="00117A74">
        <w:rPr>
          <w:sz w:val="24"/>
        </w:rPr>
        <w:t>газов, малая сжимаемость жидкостей и твёрдых тел; тепловое равновесие,</w:t>
      </w:r>
    </w:p>
    <w:p w:rsidR="00F90862" w:rsidRPr="00117A74" w:rsidRDefault="00F90862" w:rsidP="00EB725E">
      <w:pPr>
        <w:pStyle w:val="ad"/>
        <w:rPr>
          <w:sz w:val="24"/>
        </w:rPr>
      </w:pPr>
      <w:r w:rsidRPr="00117A74">
        <w:rPr>
          <w:sz w:val="24"/>
        </w:rPr>
        <w:t>испарение, конденсация, плавление, кристаллизация, кипение, влажность</w:t>
      </w:r>
    </w:p>
    <w:p w:rsidR="00F90862" w:rsidRPr="00117A74" w:rsidRDefault="00F90862" w:rsidP="00EB725E">
      <w:pPr>
        <w:pStyle w:val="ad"/>
        <w:rPr>
          <w:sz w:val="24"/>
        </w:rPr>
      </w:pPr>
      <w:r w:rsidRPr="00117A74">
        <w:rPr>
          <w:sz w:val="24"/>
        </w:rPr>
        <w:t>воздуха, различные способы теплопередачи;</w:t>
      </w:r>
    </w:p>
    <w:p w:rsidR="00F90862" w:rsidRPr="00117A74" w:rsidRDefault="00F90862" w:rsidP="00EB725E">
      <w:pPr>
        <w:pStyle w:val="ad"/>
        <w:rPr>
          <w:sz w:val="24"/>
        </w:rPr>
      </w:pPr>
      <w:r w:rsidRPr="00117A74">
        <w:rPr>
          <w:sz w:val="24"/>
        </w:rPr>
        <w:t>• описывать изученные свойства тел и тепловые явления, используя</w:t>
      </w:r>
    </w:p>
    <w:p w:rsidR="00F90862" w:rsidRPr="00117A74" w:rsidRDefault="00F90862" w:rsidP="00EB725E">
      <w:pPr>
        <w:pStyle w:val="ad"/>
        <w:rPr>
          <w:sz w:val="24"/>
        </w:rPr>
      </w:pPr>
      <w:r w:rsidRPr="00117A74">
        <w:rPr>
          <w:sz w:val="24"/>
        </w:rPr>
        <w:t>физические величины: количество теплоты, внутренняя энергия,</w:t>
      </w:r>
    </w:p>
    <w:p w:rsidR="00F90862" w:rsidRPr="00117A74" w:rsidRDefault="00F90862" w:rsidP="00EB725E">
      <w:pPr>
        <w:pStyle w:val="ad"/>
        <w:rPr>
          <w:sz w:val="24"/>
        </w:rPr>
      </w:pPr>
      <w:r w:rsidRPr="00117A74">
        <w:rPr>
          <w:sz w:val="24"/>
        </w:rPr>
        <w:t>температура, удельная теплоёмкость вещества, удельная теплота плавления и</w:t>
      </w:r>
    </w:p>
    <w:p w:rsidR="00F90862" w:rsidRPr="00117A74" w:rsidRDefault="00F90862" w:rsidP="00EB725E">
      <w:pPr>
        <w:pStyle w:val="ad"/>
        <w:rPr>
          <w:sz w:val="24"/>
        </w:rPr>
      </w:pPr>
      <w:r w:rsidRPr="00117A74">
        <w:rPr>
          <w:sz w:val="24"/>
        </w:rPr>
        <w:t>парообразования, удельная теплота сгорания топлива, коэффициент</w:t>
      </w:r>
    </w:p>
    <w:p w:rsidR="00F90862" w:rsidRPr="00117A74" w:rsidRDefault="00F90862" w:rsidP="00EB725E">
      <w:pPr>
        <w:pStyle w:val="ad"/>
        <w:rPr>
          <w:sz w:val="24"/>
        </w:rPr>
      </w:pPr>
      <w:r w:rsidRPr="00117A74">
        <w:rPr>
          <w:sz w:val="24"/>
        </w:rPr>
        <w:t>полезного действия теплового двигателя; при описании правильно</w:t>
      </w:r>
    </w:p>
    <w:p w:rsidR="00F90862" w:rsidRPr="00117A74" w:rsidRDefault="00F90862" w:rsidP="00EB725E">
      <w:pPr>
        <w:pStyle w:val="ad"/>
        <w:rPr>
          <w:sz w:val="24"/>
        </w:rPr>
      </w:pPr>
      <w:r w:rsidRPr="00117A74">
        <w:rPr>
          <w:sz w:val="24"/>
        </w:rPr>
        <w:t>трактовать физический смысл используемых величин, их обозначения и</w:t>
      </w:r>
    </w:p>
    <w:p w:rsidR="00F90862" w:rsidRPr="00117A74" w:rsidRDefault="00F90862" w:rsidP="00EB725E">
      <w:pPr>
        <w:pStyle w:val="ad"/>
        <w:rPr>
          <w:sz w:val="24"/>
        </w:rPr>
      </w:pPr>
      <w:r w:rsidRPr="00117A74">
        <w:rPr>
          <w:sz w:val="24"/>
        </w:rPr>
        <w:t>единицы измерения, находить формулы, связывающие данную физическую</w:t>
      </w:r>
    </w:p>
    <w:p w:rsidR="00F90862" w:rsidRPr="00117A74" w:rsidRDefault="00F90862" w:rsidP="00EB725E">
      <w:pPr>
        <w:pStyle w:val="ad"/>
        <w:rPr>
          <w:sz w:val="24"/>
        </w:rPr>
      </w:pPr>
      <w:r w:rsidRPr="00117A74">
        <w:rPr>
          <w:sz w:val="24"/>
        </w:rPr>
        <w:t>величину с другими величинами;</w:t>
      </w:r>
    </w:p>
    <w:p w:rsidR="00F90862" w:rsidRPr="00117A74" w:rsidRDefault="00F90862" w:rsidP="00EB725E">
      <w:pPr>
        <w:pStyle w:val="ad"/>
        <w:rPr>
          <w:sz w:val="24"/>
        </w:rPr>
      </w:pPr>
      <w:r w:rsidRPr="00117A74">
        <w:rPr>
          <w:sz w:val="24"/>
        </w:rPr>
        <w:t>• анализировать свойства тел, тепловые явления и процессы, используя</w:t>
      </w:r>
    </w:p>
    <w:p w:rsidR="00F90862" w:rsidRPr="00117A74" w:rsidRDefault="00F90862" w:rsidP="00EB725E">
      <w:pPr>
        <w:pStyle w:val="ad"/>
        <w:rPr>
          <w:sz w:val="24"/>
        </w:rPr>
      </w:pPr>
      <w:r w:rsidRPr="00117A74">
        <w:rPr>
          <w:sz w:val="24"/>
        </w:rPr>
        <w:t>закон сохранения энергии; различать словесную формулировку закона и его</w:t>
      </w:r>
    </w:p>
    <w:p w:rsidR="00F90862" w:rsidRPr="00117A74" w:rsidRDefault="00F90862" w:rsidP="00117A74">
      <w:pPr>
        <w:pStyle w:val="ad"/>
        <w:rPr>
          <w:sz w:val="24"/>
        </w:rPr>
      </w:pPr>
      <w:r>
        <w:rPr>
          <w:sz w:val="24"/>
        </w:rPr>
        <w:t>математическое выражение;</w:t>
      </w:r>
    </w:p>
    <w:p w:rsidR="00F90862" w:rsidRPr="00117A74" w:rsidRDefault="00F90862" w:rsidP="00EB725E">
      <w:pPr>
        <w:pStyle w:val="ad"/>
        <w:rPr>
          <w:sz w:val="24"/>
        </w:rPr>
      </w:pPr>
      <w:r w:rsidRPr="00117A74">
        <w:rPr>
          <w:sz w:val="24"/>
        </w:rPr>
        <w:t>• различать основные признаки моделей строения газов, жидкостей и</w:t>
      </w:r>
    </w:p>
    <w:p w:rsidR="00F90862" w:rsidRPr="00117A74" w:rsidRDefault="00F90862" w:rsidP="00EB725E">
      <w:pPr>
        <w:pStyle w:val="ad"/>
        <w:rPr>
          <w:sz w:val="24"/>
        </w:rPr>
      </w:pPr>
      <w:r w:rsidRPr="00117A74">
        <w:rPr>
          <w:sz w:val="24"/>
        </w:rPr>
        <w:t>твёрдых тел;</w:t>
      </w:r>
    </w:p>
    <w:p w:rsidR="00F90862" w:rsidRPr="00117A74" w:rsidRDefault="00F90862" w:rsidP="00EB725E">
      <w:pPr>
        <w:pStyle w:val="ad"/>
        <w:rPr>
          <w:sz w:val="24"/>
        </w:rPr>
      </w:pPr>
      <w:r w:rsidRPr="00117A74">
        <w:rPr>
          <w:sz w:val="24"/>
        </w:rPr>
        <w:t>• решать задачи, используя закон сохранения энергии в тепловых</w:t>
      </w:r>
    </w:p>
    <w:p w:rsidR="00F90862" w:rsidRPr="00117A74" w:rsidRDefault="00F90862" w:rsidP="00EB725E">
      <w:pPr>
        <w:pStyle w:val="ad"/>
        <w:rPr>
          <w:sz w:val="24"/>
        </w:rPr>
      </w:pPr>
      <w:r w:rsidRPr="00117A74">
        <w:rPr>
          <w:sz w:val="24"/>
        </w:rPr>
        <w:t>процессах, формулы, связывающие физические величины (количество</w:t>
      </w:r>
    </w:p>
    <w:p w:rsidR="00F90862" w:rsidRPr="00117A74" w:rsidRDefault="00F90862" w:rsidP="00EB725E">
      <w:pPr>
        <w:pStyle w:val="ad"/>
        <w:rPr>
          <w:sz w:val="24"/>
        </w:rPr>
      </w:pPr>
      <w:r w:rsidRPr="00117A74">
        <w:rPr>
          <w:sz w:val="24"/>
        </w:rPr>
        <w:t>теплоты, внутренняя энергия, температура, удельная теплоёмкость вещества,</w:t>
      </w:r>
    </w:p>
    <w:p w:rsidR="00F90862" w:rsidRPr="00117A74" w:rsidRDefault="00F90862" w:rsidP="00EB725E">
      <w:pPr>
        <w:pStyle w:val="ad"/>
        <w:rPr>
          <w:sz w:val="24"/>
        </w:rPr>
      </w:pPr>
      <w:r w:rsidRPr="00117A74">
        <w:rPr>
          <w:sz w:val="24"/>
        </w:rPr>
        <w:t>удельная теплота плавления и парообразования, удельная теплота сгорания</w:t>
      </w:r>
    </w:p>
    <w:p w:rsidR="00F90862" w:rsidRPr="00117A74" w:rsidRDefault="00F90862" w:rsidP="00EB725E">
      <w:pPr>
        <w:pStyle w:val="ad"/>
        <w:rPr>
          <w:sz w:val="24"/>
        </w:rPr>
      </w:pPr>
      <w:r w:rsidRPr="00117A74">
        <w:rPr>
          <w:sz w:val="24"/>
        </w:rPr>
        <w:t>топлива, коэффициент полезного действия теплового двигателя): на основе</w:t>
      </w:r>
    </w:p>
    <w:p w:rsidR="00F90862" w:rsidRPr="00117A74" w:rsidRDefault="00F90862" w:rsidP="00EB725E">
      <w:pPr>
        <w:pStyle w:val="ad"/>
        <w:rPr>
          <w:sz w:val="24"/>
        </w:rPr>
      </w:pPr>
      <w:r w:rsidRPr="00117A74">
        <w:rPr>
          <w:sz w:val="24"/>
        </w:rPr>
        <w:t>анализа условия задачи выделять физические величины и формулы,</w:t>
      </w:r>
    </w:p>
    <w:p w:rsidR="00F90862" w:rsidRPr="00117A74" w:rsidRDefault="00F90862" w:rsidP="00EB725E">
      <w:pPr>
        <w:pStyle w:val="ad"/>
        <w:rPr>
          <w:sz w:val="24"/>
        </w:rPr>
      </w:pPr>
      <w:r w:rsidRPr="00117A74">
        <w:rPr>
          <w:sz w:val="24"/>
        </w:rPr>
        <w:t>необходимые для её решения, и проводить расчёты.</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использовать знания о тепловых явлениях в повседневной жизни для</w:t>
      </w:r>
    </w:p>
    <w:p w:rsidR="00F90862" w:rsidRPr="00EB725E" w:rsidRDefault="00F90862" w:rsidP="00EB725E">
      <w:pPr>
        <w:pStyle w:val="ad"/>
        <w:rPr>
          <w:i/>
          <w:sz w:val="24"/>
        </w:rPr>
      </w:pPr>
      <w:r w:rsidRPr="00EB725E">
        <w:rPr>
          <w:i/>
          <w:sz w:val="24"/>
        </w:rPr>
        <w:t>обеспечения безопасности при обращении с приборами и техническими</w:t>
      </w:r>
    </w:p>
    <w:p w:rsidR="00F90862" w:rsidRPr="00EB725E" w:rsidRDefault="00F90862" w:rsidP="00EB725E">
      <w:pPr>
        <w:pStyle w:val="ad"/>
        <w:rPr>
          <w:i/>
          <w:sz w:val="24"/>
        </w:rPr>
      </w:pPr>
      <w:r w:rsidRPr="00EB725E">
        <w:rPr>
          <w:i/>
          <w:sz w:val="24"/>
        </w:rPr>
        <w:t>устройствами, для сохранения здоровья и соблюдения норм экологического</w:t>
      </w:r>
    </w:p>
    <w:p w:rsidR="00F90862" w:rsidRPr="00EB725E" w:rsidRDefault="00F90862" w:rsidP="00EB725E">
      <w:pPr>
        <w:pStyle w:val="ad"/>
        <w:rPr>
          <w:i/>
          <w:sz w:val="24"/>
        </w:rPr>
      </w:pPr>
      <w:r w:rsidRPr="00EB725E">
        <w:rPr>
          <w:i/>
          <w:sz w:val="24"/>
        </w:rPr>
        <w:t>поведения в окружающей среде; приводить примеры экологических</w:t>
      </w:r>
    </w:p>
    <w:p w:rsidR="00F90862" w:rsidRPr="00EB725E" w:rsidRDefault="00F90862" w:rsidP="00EB725E">
      <w:pPr>
        <w:pStyle w:val="ad"/>
        <w:rPr>
          <w:i/>
          <w:sz w:val="24"/>
        </w:rPr>
      </w:pPr>
      <w:r w:rsidRPr="00EB725E">
        <w:rPr>
          <w:i/>
          <w:sz w:val="24"/>
        </w:rPr>
        <w:t>последствий работы двигателей внутреннего сгорания (ДВС), тепловых и</w:t>
      </w:r>
    </w:p>
    <w:p w:rsidR="00F90862" w:rsidRPr="00EB725E" w:rsidRDefault="00F90862" w:rsidP="00EB725E">
      <w:pPr>
        <w:pStyle w:val="ad"/>
        <w:rPr>
          <w:i/>
          <w:sz w:val="24"/>
        </w:rPr>
      </w:pPr>
      <w:r w:rsidRPr="00EB725E">
        <w:rPr>
          <w:i/>
          <w:sz w:val="24"/>
        </w:rPr>
        <w:t>гидроэлектростанций;</w:t>
      </w:r>
    </w:p>
    <w:p w:rsidR="00F90862" w:rsidRPr="00EB725E" w:rsidRDefault="00F90862" w:rsidP="00EB725E">
      <w:pPr>
        <w:pStyle w:val="ad"/>
        <w:rPr>
          <w:i/>
          <w:sz w:val="24"/>
        </w:rPr>
      </w:pPr>
      <w:r w:rsidRPr="00EB725E">
        <w:rPr>
          <w:i/>
          <w:sz w:val="24"/>
        </w:rPr>
        <w:t>• приводить примеры практического использования физических знаний о</w:t>
      </w:r>
    </w:p>
    <w:p w:rsidR="00F90862" w:rsidRPr="00EB725E" w:rsidRDefault="00F90862" w:rsidP="00EB725E">
      <w:pPr>
        <w:pStyle w:val="ad"/>
        <w:rPr>
          <w:i/>
          <w:sz w:val="24"/>
        </w:rPr>
      </w:pPr>
      <w:r w:rsidRPr="00EB725E">
        <w:rPr>
          <w:i/>
          <w:sz w:val="24"/>
        </w:rPr>
        <w:t>тепловых явлениях;</w:t>
      </w:r>
    </w:p>
    <w:p w:rsidR="00F90862" w:rsidRPr="00EB725E" w:rsidRDefault="00F90862" w:rsidP="00EB725E">
      <w:pPr>
        <w:pStyle w:val="ad"/>
        <w:rPr>
          <w:i/>
          <w:sz w:val="24"/>
        </w:rPr>
      </w:pPr>
      <w:r w:rsidRPr="00EB725E">
        <w:rPr>
          <w:i/>
          <w:sz w:val="24"/>
        </w:rPr>
        <w:t>• различать границы применимости физических законов, понимать</w:t>
      </w:r>
    </w:p>
    <w:p w:rsidR="00F90862" w:rsidRPr="00EB725E" w:rsidRDefault="00F90862" w:rsidP="00EB725E">
      <w:pPr>
        <w:pStyle w:val="ad"/>
        <w:rPr>
          <w:i/>
          <w:sz w:val="24"/>
        </w:rPr>
      </w:pPr>
      <w:r w:rsidRPr="00EB725E">
        <w:rPr>
          <w:i/>
          <w:sz w:val="24"/>
        </w:rPr>
        <w:t>всеобщий характер фундаментальных физических законов (закон сохранения</w:t>
      </w:r>
    </w:p>
    <w:p w:rsidR="00F90862" w:rsidRPr="00EB725E" w:rsidRDefault="00F90862" w:rsidP="00EB725E">
      <w:pPr>
        <w:pStyle w:val="ad"/>
        <w:rPr>
          <w:i/>
          <w:sz w:val="24"/>
        </w:rPr>
      </w:pPr>
      <w:r w:rsidRPr="00EB725E">
        <w:rPr>
          <w:i/>
          <w:sz w:val="24"/>
        </w:rPr>
        <w:t>энергии в тепловых процессах) и ограниченность использования частных</w:t>
      </w:r>
    </w:p>
    <w:p w:rsidR="00F90862" w:rsidRPr="00EB725E" w:rsidRDefault="00F90862" w:rsidP="00EB725E">
      <w:pPr>
        <w:pStyle w:val="ad"/>
        <w:rPr>
          <w:i/>
          <w:sz w:val="24"/>
        </w:rPr>
      </w:pPr>
      <w:r w:rsidRPr="00EB725E">
        <w:rPr>
          <w:i/>
          <w:sz w:val="24"/>
        </w:rPr>
        <w:t>законов;</w:t>
      </w:r>
    </w:p>
    <w:p w:rsidR="00F90862" w:rsidRPr="00EB725E" w:rsidRDefault="00F90862" w:rsidP="00EB725E">
      <w:pPr>
        <w:pStyle w:val="ad"/>
        <w:rPr>
          <w:i/>
          <w:sz w:val="24"/>
        </w:rPr>
      </w:pPr>
      <w:r w:rsidRPr="00EB725E">
        <w:rPr>
          <w:i/>
          <w:sz w:val="24"/>
        </w:rPr>
        <w:t>• приёмам поиска и формулировки доказательств выдвинутых гипотез и</w:t>
      </w:r>
    </w:p>
    <w:p w:rsidR="00F90862" w:rsidRPr="00EB725E" w:rsidRDefault="00F90862" w:rsidP="00EB725E">
      <w:pPr>
        <w:pStyle w:val="ad"/>
        <w:rPr>
          <w:i/>
          <w:sz w:val="24"/>
        </w:rPr>
      </w:pPr>
      <w:r w:rsidRPr="00EB725E">
        <w:rPr>
          <w:i/>
          <w:sz w:val="24"/>
        </w:rPr>
        <w:t>теоретических выводов на основе эмпирически установленных фактов;</w:t>
      </w:r>
    </w:p>
    <w:p w:rsidR="00F90862" w:rsidRPr="00EB725E" w:rsidRDefault="00F90862" w:rsidP="00EB725E">
      <w:pPr>
        <w:pStyle w:val="ad"/>
        <w:rPr>
          <w:i/>
          <w:sz w:val="24"/>
        </w:rPr>
      </w:pPr>
      <w:r w:rsidRPr="00EB725E">
        <w:rPr>
          <w:i/>
          <w:sz w:val="24"/>
        </w:rPr>
        <w:t>• находить адекватную предложенной задаче физическую модель,</w:t>
      </w:r>
    </w:p>
    <w:p w:rsidR="00F90862" w:rsidRPr="00EB725E" w:rsidRDefault="00F90862" w:rsidP="00EB725E">
      <w:pPr>
        <w:pStyle w:val="ad"/>
        <w:rPr>
          <w:i/>
          <w:sz w:val="24"/>
        </w:rPr>
      </w:pPr>
      <w:r w:rsidRPr="00EB725E">
        <w:rPr>
          <w:i/>
          <w:sz w:val="24"/>
        </w:rPr>
        <w:t>разрешать проблему на основе имеющихся знаний о тепловых явлениях с</w:t>
      </w:r>
    </w:p>
    <w:p w:rsidR="00F90862" w:rsidRPr="00EB725E" w:rsidRDefault="00F90862" w:rsidP="00EB725E">
      <w:pPr>
        <w:pStyle w:val="ad"/>
        <w:rPr>
          <w:i/>
          <w:sz w:val="24"/>
        </w:rPr>
      </w:pPr>
      <w:r w:rsidRPr="00EB725E">
        <w:rPr>
          <w:i/>
          <w:sz w:val="24"/>
        </w:rPr>
        <w:t>использованием математического аппарата и оценивать реальность</w:t>
      </w:r>
    </w:p>
    <w:p w:rsidR="00F90862" w:rsidRPr="00EB725E" w:rsidRDefault="00F90862" w:rsidP="00EB725E">
      <w:pPr>
        <w:pStyle w:val="ad"/>
        <w:rPr>
          <w:i/>
          <w:sz w:val="24"/>
        </w:rPr>
      </w:pPr>
      <w:r w:rsidRPr="00EB725E">
        <w:rPr>
          <w:i/>
          <w:sz w:val="24"/>
        </w:rPr>
        <w:t>полученного значения физической величины.</w:t>
      </w:r>
    </w:p>
    <w:p w:rsidR="00F90862" w:rsidRPr="00117A74" w:rsidRDefault="00F90862" w:rsidP="00EB725E">
      <w:pPr>
        <w:pStyle w:val="ad"/>
        <w:rPr>
          <w:sz w:val="24"/>
        </w:rPr>
      </w:pPr>
      <w:r w:rsidRPr="00117A74">
        <w:rPr>
          <w:sz w:val="24"/>
        </w:rPr>
        <w:t>Электрические и магнитные явления</w:t>
      </w:r>
    </w:p>
    <w:p w:rsidR="00F90862" w:rsidRPr="00117A74" w:rsidRDefault="00F90862" w:rsidP="00117A74">
      <w:pPr>
        <w:pStyle w:val="ad"/>
        <w:rPr>
          <w:sz w:val="24"/>
        </w:rPr>
      </w:pPr>
      <w:r w:rsidRPr="00117A74">
        <w:rPr>
          <w:sz w:val="24"/>
        </w:rPr>
        <w:t>Выпускник научится:</w:t>
      </w:r>
    </w:p>
    <w:p w:rsidR="00F90862" w:rsidRPr="00117A74" w:rsidRDefault="00F90862" w:rsidP="00EB725E">
      <w:pPr>
        <w:pStyle w:val="ad"/>
        <w:rPr>
          <w:sz w:val="24"/>
        </w:rPr>
      </w:pPr>
      <w:r w:rsidRPr="00117A74">
        <w:rPr>
          <w:sz w:val="24"/>
        </w:rPr>
        <w:t>• распознавать электромагнитные явления и объяснять на основе</w:t>
      </w:r>
    </w:p>
    <w:p w:rsidR="00F90862" w:rsidRPr="00117A74" w:rsidRDefault="00F90862" w:rsidP="00EB725E">
      <w:pPr>
        <w:pStyle w:val="ad"/>
        <w:rPr>
          <w:sz w:val="24"/>
        </w:rPr>
      </w:pPr>
      <w:r w:rsidRPr="00117A74">
        <w:rPr>
          <w:sz w:val="24"/>
        </w:rPr>
        <w:t>имеющихся знаний основные свойства или условия протекания этих</w:t>
      </w:r>
    </w:p>
    <w:p w:rsidR="00F90862" w:rsidRPr="00117A74" w:rsidRDefault="00F90862" w:rsidP="00EB725E">
      <w:pPr>
        <w:pStyle w:val="ad"/>
        <w:rPr>
          <w:sz w:val="24"/>
        </w:rPr>
      </w:pPr>
      <w:r w:rsidRPr="00117A74">
        <w:rPr>
          <w:sz w:val="24"/>
        </w:rPr>
        <w:t>явлений: электризация тел, взаимодействие зарядов, нагревание проводника с</w:t>
      </w:r>
    </w:p>
    <w:p w:rsidR="00F90862" w:rsidRPr="00117A74" w:rsidRDefault="00F90862" w:rsidP="00EB725E">
      <w:pPr>
        <w:pStyle w:val="ad"/>
        <w:rPr>
          <w:sz w:val="24"/>
        </w:rPr>
      </w:pPr>
      <w:r w:rsidRPr="00117A74">
        <w:rPr>
          <w:sz w:val="24"/>
        </w:rPr>
        <w:t>током, взаимодействие магнитов, электромагнитная индукция, действие</w:t>
      </w:r>
    </w:p>
    <w:p w:rsidR="00F90862" w:rsidRPr="00117A74" w:rsidRDefault="00F90862" w:rsidP="00EB725E">
      <w:pPr>
        <w:pStyle w:val="ad"/>
        <w:rPr>
          <w:sz w:val="24"/>
        </w:rPr>
      </w:pPr>
      <w:r w:rsidRPr="00117A74">
        <w:rPr>
          <w:sz w:val="24"/>
        </w:rPr>
        <w:t>магнитного поля на проводник с током, прямолинейное распространение</w:t>
      </w:r>
    </w:p>
    <w:p w:rsidR="00F90862" w:rsidRPr="00117A74" w:rsidRDefault="00F90862" w:rsidP="00EB725E">
      <w:pPr>
        <w:pStyle w:val="ad"/>
        <w:rPr>
          <w:sz w:val="24"/>
        </w:rPr>
      </w:pPr>
      <w:r w:rsidRPr="00117A74">
        <w:rPr>
          <w:sz w:val="24"/>
        </w:rPr>
        <w:t>света, отражение и преломление света, дисперсия света;</w:t>
      </w:r>
    </w:p>
    <w:p w:rsidR="00F90862" w:rsidRPr="00117A74" w:rsidRDefault="00F90862" w:rsidP="00EB725E">
      <w:pPr>
        <w:pStyle w:val="ad"/>
        <w:rPr>
          <w:sz w:val="24"/>
        </w:rPr>
      </w:pPr>
      <w:r w:rsidRPr="00117A74">
        <w:rPr>
          <w:sz w:val="24"/>
        </w:rPr>
        <w:t>• описывать изученные свойства тел и электромагнитные явления,</w:t>
      </w:r>
    </w:p>
    <w:p w:rsidR="00F90862" w:rsidRPr="00117A74" w:rsidRDefault="00F90862" w:rsidP="00EB725E">
      <w:pPr>
        <w:pStyle w:val="ad"/>
        <w:rPr>
          <w:sz w:val="24"/>
        </w:rPr>
      </w:pPr>
      <w:r w:rsidRPr="00117A74">
        <w:rPr>
          <w:sz w:val="24"/>
        </w:rPr>
        <w:t>используя физические величины: электрический заряд, сила тока,</w:t>
      </w:r>
    </w:p>
    <w:p w:rsidR="00F90862" w:rsidRPr="00117A74" w:rsidRDefault="00F90862" w:rsidP="00EB725E">
      <w:pPr>
        <w:pStyle w:val="ad"/>
        <w:rPr>
          <w:sz w:val="24"/>
        </w:rPr>
      </w:pPr>
      <w:r w:rsidRPr="00117A74">
        <w:rPr>
          <w:sz w:val="24"/>
        </w:rPr>
        <w:t>электрическое напряжение, электрическое сопротивление, удельное</w:t>
      </w:r>
    </w:p>
    <w:p w:rsidR="00F90862" w:rsidRPr="00117A74" w:rsidRDefault="00F90862" w:rsidP="00EB725E">
      <w:pPr>
        <w:pStyle w:val="ad"/>
        <w:rPr>
          <w:sz w:val="24"/>
        </w:rPr>
      </w:pPr>
      <w:r w:rsidRPr="00117A74">
        <w:rPr>
          <w:sz w:val="24"/>
        </w:rPr>
        <w:t>сопротивление вещества, работа тока, мощность тока, фокусное расстояние и</w:t>
      </w:r>
    </w:p>
    <w:p w:rsidR="00F90862" w:rsidRPr="00117A74" w:rsidRDefault="00F90862" w:rsidP="00EB725E">
      <w:pPr>
        <w:pStyle w:val="ad"/>
        <w:rPr>
          <w:sz w:val="24"/>
        </w:rPr>
      </w:pPr>
      <w:r w:rsidRPr="00117A74">
        <w:rPr>
          <w:sz w:val="24"/>
        </w:rPr>
        <w:t>оптическая сила линзы; при описании правильно трактовать физический</w:t>
      </w:r>
    </w:p>
    <w:p w:rsidR="00F90862" w:rsidRPr="00117A74" w:rsidRDefault="00F90862" w:rsidP="00EB725E">
      <w:pPr>
        <w:pStyle w:val="ad"/>
        <w:rPr>
          <w:sz w:val="24"/>
        </w:rPr>
      </w:pPr>
      <w:r w:rsidRPr="00117A74">
        <w:rPr>
          <w:sz w:val="24"/>
        </w:rPr>
        <w:t>смысл используемых величин, их обозначения и единицы измерения;</w:t>
      </w:r>
    </w:p>
    <w:p w:rsidR="00F90862" w:rsidRPr="00117A74" w:rsidRDefault="00F90862" w:rsidP="00EB725E">
      <w:pPr>
        <w:pStyle w:val="ad"/>
        <w:rPr>
          <w:sz w:val="24"/>
        </w:rPr>
      </w:pPr>
      <w:r w:rsidRPr="00117A74">
        <w:rPr>
          <w:sz w:val="24"/>
        </w:rPr>
        <w:t>указывать формулы, связывающие данную физическую величину с другими</w:t>
      </w:r>
    </w:p>
    <w:p w:rsidR="00F90862" w:rsidRPr="00117A74" w:rsidRDefault="00F90862" w:rsidP="00EB725E">
      <w:pPr>
        <w:pStyle w:val="ad"/>
        <w:rPr>
          <w:sz w:val="24"/>
        </w:rPr>
      </w:pPr>
      <w:r w:rsidRPr="00117A74">
        <w:rPr>
          <w:sz w:val="24"/>
        </w:rPr>
        <w:t>величинами;</w:t>
      </w:r>
    </w:p>
    <w:p w:rsidR="00F90862" w:rsidRPr="00117A74" w:rsidRDefault="00F90862" w:rsidP="00EB725E">
      <w:pPr>
        <w:pStyle w:val="ad"/>
        <w:rPr>
          <w:sz w:val="24"/>
        </w:rPr>
      </w:pPr>
      <w:r w:rsidRPr="00117A74">
        <w:rPr>
          <w:sz w:val="24"/>
        </w:rPr>
        <w:t>• анализировать свойства тел, электромагнитные явления и процессы,</w:t>
      </w:r>
    </w:p>
    <w:p w:rsidR="00F90862" w:rsidRPr="00117A74" w:rsidRDefault="00F90862" w:rsidP="00EB725E">
      <w:pPr>
        <w:pStyle w:val="ad"/>
        <w:rPr>
          <w:sz w:val="24"/>
        </w:rPr>
      </w:pPr>
      <w:r w:rsidRPr="00117A74">
        <w:rPr>
          <w:sz w:val="24"/>
        </w:rPr>
        <w:t>используя физические законы: закон сохранения электрического заряда,</w:t>
      </w:r>
    </w:p>
    <w:p w:rsidR="00F90862" w:rsidRPr="00117A74" w:rsidRDefault="00F90862" w:rsidP="00EB725E">
      <w:pPr>
        <w:pStyle w:val="ad"/>
        <w:rPr>
          <w:sz w:val="24"/>
        </w:rPr>
      </w:pPr>
      <w:r w:rsidRPr="00117A74">
        <w:rPr>
          <w:sz w:val="24"/>
        </w:rPr>
        <w:t>закон Ома для участка цепи, закон Джоуля—Ленца, закон прямолинейного</w:t>
      </w:r>
    </w:p>
    <w:p w:rsidR="00F90862" w:rsidRPr="00117A74" w:rsidRDefault="00F90862" w:rsidP="00EB725E">
      <w:pPr>
        <w:pStyle w:val="ad"/>
        <w:rPr>
          <w:sz w:val="24"/>
        </w:rPr>
      </w:pPr>
      <w:r w:rsidRPr="00117A74">
        <w:rPr>
          <w:sz w:val="24"/>
        </w:rPr>
        <w:t>распространения света, закон отражения света, закон преломления света; при</w:t>
      </w:r>
    </w:p>
    <w:p w:rsidR="00F90862" w:rsidRPr="00117A74" w:rsidRDefault="00F90862" w:rsidP="00EB725E">
      <w:pPr>
        <w:pStyle w:val="ad"/>
        <w:rPr>
          <w:sz w:val="24"/>
        </w:rPr>
      </w:pPr>
      <w:r w:rsidRPr="00117A74">
        <w:rPr>
          <w:sz w:val="24"/>
        </w:rPr>
        <w:t>этом различать словесную формулировку закона и его математическое</w:t>
      </w:r>
    </w:p>
    <w:p w:rsidR="00F90862" w:rsidRPr="00117A74" w:rsidRDefault="00F90862" w:rsidP="00EB725E">
      <w:pPr>
        <w:pStyle w:val="ad"/>
        <w:rPr>
          <w:sz w:val="24"/>
        </w:rPr>
      </w:pPr>
      <w:r w:rsidRPr="00117A74">
        <w:rPr>
          <w:sz w:val="24"/>
        </w:rPr>
        <w:t>выражение;</w:t>
      </w:r>
    </w:p>
    <w:p w:rsidR="00F90862" w:rsidRPr="00117A74" w:rsidRDefault="00F90862" w:rsidP="00EB725E">
      <w:pPr>
        <w:pStyle w:val="ad"/>
        <w:rPr>
          <w:sz w:val="24"/>
        </w:rPr>
      </w:pPr>
      <w:r w:rsidRPr="00117A74">
        <w:rPr>
          <w:sz w:val="24"/>
        </w:rPr>
        <w:t>• решать задачи, используя физические законы (закон Ома для участка</w:t>
      </w:r>
    </w:p>
    <w:p w:rsidR="00F90862" w:rsidRPr="00117A74" w:rsidRDefault="00F90862" w:rsidP="00EB725E">
      <w:pPr>
        <w:pStyle w:val="ad"/>
        <w:rPr>
          <w:sz w:val="24"/>
        </w:rPr>
      </w:pPr>
      <w:r w:rsidRPr="00117A74">
        <w:rPr>
          <w:sz w:val="24"/>
        </w:rPr>
        <w:t>цепи, закон Джоуля—Ленца, закон прямолинейного распространения света,</w:t>
      </w:r>
    </w:p>
    <w:p w:rsidR="00F90862" w:rsidRPr="00117A74" w:rsidRDefault="00F90862" w:rsidP="00EB725E">
      <w:pPr>
        <w:pStyle w:val="ad"/>
        <w:rPr>
          <w:sz w:val="24"/>
        </w:rPr>
      </w:pPr>
      <w:r w:rsidRPr="00117A74">
        <w:rPr>
          <w:sz w:val="24"/>
        </w:rPr>
        <w:t>закон отражения света, закон преломления света) и формулы, связывающие</w:t>
      </w:r>
    </w:p>
    <w:p w:rsidR="00F90862" w:rsidRPr="00117A74" w:rsidRDefault="00F90862" w:rsidP="00EB725E">
      <w:pPr>
        <w:pStyle w:val="ad"/>
        <w:rPr>
          <w:sz w:val="24"/>
        </w:rPr>
      </w:pPr>
      <w:r w:rsidRPr="00117A74">
        <w:rPr>
          <w:sz w:val="24"/>
        </w:rPr>
        <w:t>физические величины (сила тока, электрическое напряжение, электрическое</w:t>
      </w:r>
    </w:p>
    <w:p w:rsidR="00F90862" w:rsidRPr="00117A74" w:rsidRDefault="00F90862" w:rsidP="00EB725E">
      <w:pPr>
        <w:pStyle w:val="ad"/>
        <w:rPr>
          <w:sz w:val="24"/>
        </w:rPr>
      </w:pPr>
      <w:r w:rsidRPr="00117A74">
        <w:rPr>
          <w:sz w:val="24"/>
        </w:rPr>
        <w:t>сопротивление, удельное сопротивление вещества, работа тока, мощность</w:t>
      </w:r>
    </w:p>
    <w:p w:rsidR="00F90862" w:rsidRPr="00117A74" w:rsidRDefault="00F90862" w:rsidP="00EB725E">
      <w:pPr>
        <w:pStyle w:val="ad"/>
        <w:rPr>
          <w:sz w:val="24"/>
        </w:rPr>
      </w:pPr>
      <w:r w:rsidRPr="00117A74">
        <w:rPr>
          <w:sz w:val="24"/>
        </w:rPr>
        <w:t>тока, фокусное расстояние и оптическая сила линзы, формулы расчёта</w:t>
      </w:r>
    </w:p>
    <w:p w:rsidR="00F90862" w:rsidRPr="00117A74" w:rsidRDefault="00F90862" w:rsidP="00EB725E">
      <w:pPr>
        <w:pStyle w:val="ad"/>
        <w:rPr>
          <w:sz w:val="24"/>
        </w:rPr>
      </w:pPr>
      <w:r w:rsidRPr="00117A74">
        <w:rPr>
          <w:sz w:val="24"/>
        </w:rPr>
        <w:t>электрического сопротивления при последовательном и параллельном</w:t>
      </w:r>
    </w:p>
    <w:p w:rsidR="00F90862" w:rsidRPr="00117A74" w:rsidRDefault="00F90862" w:rsidP="00EB725E">
      <w:pPr>
        <w:pStyle w:val="ad"/>
        <w:rPr>
          <w:sz w:val="24"/>
        </w:rPr>
      </w:pPr>
      <w:r w:rsidRPr="00117A74">
        <w:rPr>
          <w:sz w:val="24"/>
        </w:rPr>
        <w:t>соединении проводников); на основе анализа условия задачи выделять</w:t>
      </w:r>
    </w:p>
    <w:p w:rsidR="00F90862" w:rsidRPr="00117A74" w:rsidRDefault="00F90862" w:rsidP="00EB725E">
      <w:pPr>
        <w:pStyle w:val="ad"/>
        <w:rPr>
          <w:sz w:val="24"/>
        </w:rPr>
      </w:pPr>
      <w:r w:rsidRPr="00117A74">
        <w:rPr>
          <w:sz w:val="24"/>
        </w:rPr>
        <w:t>физические величины и формулы, необходимые для её решения, и проводить</w:t>
      </w:r>
    </w:p>
    <w:p w:rsidR="00F90862" w:rsidRPr="00117A74" w:rsidRDefault="00F90862" w:rsidP="00117A74">
      <w:pPr>
        <w:pStyle w:val="ad"/>
        <w:rPr>
          <w:sz w:val="24"/>
        </w:rPr>
      </w:pPr>
      <w:r>
        <w:rPr>
          <w:sz w:val="24"/>
        </w:rPr>
        <w:t>расчёты.</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использовать знания об электромагнитных явлениях в повседневной</w:t>
      </w:r>
    </w:p>
    <w:p w:rsidR="00F90862" w:rsidRPr="00EB725E" w:rsidRDefault="00F90862" w:rsidP="00EB725E">
      <w:pPr>
        <w:pStyle w:val="ad"/>
        <w:rPr>
          <w:i/>
          <w:sz w:val="24"/>
        </w:rPr>
      </w:pPr>
      <w:r w:rsidRPr="00EB725E">
        <w:rPr>
          <w:i/>
          <w:sz w:val="24"/>
        </w:rPr>
        <w:t>жизни для обеспечения безопасности при обращении с приборами и</w:t>
      </w:r>
    </w:p>
    <w:p w:rsidR="00F90862" w:rsidRPr="00EB725E" w:rsidRDefault="00F90862" w:rsidP="00EB725E">
      <w:pPr>
        <w:pStyle w:val="ad"/>
        <w:rPr>
          <w:i/>
          <w:sz w:val="24"/>
        </w:rPr>
      </w:pPr>
      <w:r w:rsidRPr="00EB725E">
        <w:rPr>
          <w:i/>
          <w:sz w:val="24"/>
        </w:rPr>
        <w:t>техническими устройствами, для сохранения здоровья и соблюдения норм</w:t>
      </w:r>
    </w:p>
    <w:p w:rsidR="00F90862" w:rsidRPr="00EB725E" w:rsidRDefault="00F90862" w:rsidP="00EB725E">
      <w:pPr>
        <w:pStyle w:val="ad"/>
        <w:rPr>
          <w:i/>
          <w:sz w:val="24"/>
        </w:rPr>
      </w:pPr>
      <w:r w:rsidRPr="00EB725E">
        <w:rPr>
          <w:i/>
          <w:sz w:val="24"/>
        </w:rPr>
        <w:t>экологического поведения в окружающей среде;</w:t>
      </w:r>
    </w:p>
    <w:p w:rsidR="00F90862" w:rsidRPr="00EB725E" w:rsidRDefault="00F90862" w:rsidP="00EB725E">
      <w:pPr>
        <w:pStyle w:val="ad"/>
        <w:rPr>
          <w:i/>
          <w:sz w:val="24"/>
        </w:rPr>
      </w:pPr>
      <w:r w:rsidRPr="00EB725E">
        <w:rPr>
          <w:i/>
          <w:sz w:val="24"/>
        </w:rPr>
        <w:t>• приводить примеры практического использования физических знаний о</w:t>
      </w:r>
    </w:p>
    <w:p w:rsidR="00F90862" w:rsidRPr="00EB725E" w:rsidRDefault="00F90862" w:rsidP="00EB725E">
      <w:pPr>
        <w:pStyle w:val="ad"/>
        <w:rPr>
          <w:i/>
          <w:sz w:val="24"/>
        </w:rPr>
      </w:pPr>
      <w:r w:rsidRPr="00EB725E">
        <w:rPr>
          <w:i/>
          <w:sz w:val="24"/>
        </w:rPr>
        <w:t>электромагнитных явлениях;</w:t>
      </w:r>
    </w:p>
    <w:p w:rsidR="00F90862" w:rsidRPr="00EB725E" w:rsidRDefault="00F90862" w:rsidP="00EB725E">
      <w:pPr>
        <w:pStyle w:val="ad"/>
        <w:rPr>
          <w:i/>
          <w:sz w:val="24"/>
        </w:rPr>
      </w:pPr>
      <w:r w:rsidRPr="00EB725E">
        <w:rPr>
          <w:i/>
          <w:sz w:val="24"/>
        </w:rPr>
        <w:t>• различать границы применимости физических законов, понимать</w:t>
      </w:r>
    </w:p>
    <w:p w:rsidR="00F90862" w:rsidRPr="00EB725E" w:rsidRDefault="00F90862" w:rsidP="00EB725E">
      <w:pPr>
        <w:pStyle w:val="ad"/>
        <w:rPr>
          <w:i/>
          <w:sz w:val="24"/>
        </w:rPr>
      </w:pPr>
      <w:r w:rsidRPr="00EB725E">
        <w:rPr>
          <w:i/>
          <w:sz w:val="24"/>
        </w:rPr>
        <w:t>всеобщий характер фундаментальных законов (закон сохранения</w:t>
      </w:r>
    </w:p>
    <w:p w:rsidR="00F90862" w:rsidRPr="00EB725E" w:rsidRDefault="00F90862" w:rsidP="00EB725E">
      <w:pPr>
        <w:pStyle w:val="ad"/>
        <w:rPr>
          <w:i/>
          <w:sz w:val="24"/>
        </w:rPr>
      </w:pPr>
      <w:r w:rsidRPr="00EB725E">
        <w:rPr>
          <w:i/>
          <w:sz w:val="24"/>
        </w:rPr>
        <w:t>электрического заряда) и ограниченность использования частных законов</w:t>
      </w:r>
    </w:p>
    <w:p w:rsidR="00F90862" w:rsidRPr="00EB725E" w:rsidRDefault="00F90862" w:rsidP="00EB725E">
      <w:pPr>
        <w:pStyle w:val="ad"/>
        <w:rPr>
          <w:i/>
          <w:sz w:val="24"/>
        </w:rPr>
      </w:pPr>
      <w:r w:rsidRPr="00EB725E">
        <w:rPr>
          <w:i/>
          <w:sz w:val="24"/>
        </w:rPr>
        <w:t>(закон Ома для участка цепи, закон Джоуля—Ленца и др.);</w:t>
      </w:r>
    </w:p>
    <w:p w:rsidR="00F90862" w:rsidRPr="00EB725E" w:rsidRDefault="00F90862" w:rsidP="00EB725E">
      <w:pPr>
        <w:pStyle w:val="ad"/>
        <w:rPr>
          <w:i/>
          <w:sz w:val="24"/>
        </w:rPr>
      </w:pPr>
      <w:r w:rsidRPr="00EB725E">
        <w:rPr>
          <w:i/>
          <w:sz w:val="24"/>
        </w:rPr>
        <w:t>• приёмам построения физических моделей, поиска и формулировки</w:t>
      </w:r>
    </w:p>
    <w:p w:rsidR="00F90862" w:rsidRPr="00EB725E" w:rsidRDefault="00F90862" w:rsidP="00EB725E">
      <w:pPr>
        <w:pStyle w:val="ad"/>
        <w:rPr>
          <w:i/>
          <w:sz w:val="24"/>
        </w:rPr>
      </w:pPr>
      <w:r w:rsidRPr="00EB725E">
        <w:rPr>
          <w:i/>
          <w:sz w:val="24"/>
        </w:rPr>
        <w:t>доказательств выдвинутых гипотез и теоретических выводов на основе</w:t>
      </w:r>
    </w:p>
    <w:p w:rsidR="00F90862" w:rsidRPr="00EB725E" w:rsidRDefault="00F90862" w:rsidP="00EB725E">
      <w:pPr>
        <w:pStyle w:val="ad"/>
        <w:rPr>
          <w:i/>
          <w:sz w:val="24"/>
        </w:rPr>
      </w:pPr>
      <w:r w:rsidRPr="00EB725E">
        <w:rPr>
          <w:i/>
          <w:sz w:val="24"/>
        </w:rPr>
        <w:t>эмпирически установленных фактов;</w:t>
      </w:r>
    </w:p>
    <w:p w:rsidR="00F90862" w:rsidRPr="00EB725E" w:rsidRDefault="00F90862" w:rsidP="00EB725E">
      <w:pPr>
        <w:pStyle w:val="ad"/>
        <w:rPr>
          <w:i/>
          <w:sz w:val="24"/>
        </w:rPr>
      </w:pPr>
      <w:r w:rsidRPr="00EB725E">
        <w:rPr>
          <w:i/>
          <w:sz w:val="24"/>
        </w:rPr>
        <w:t>• находить адекватную предложенной задаче физическую модель,</w:t>
      </w:r>
    </w:p>
    <w:p w:rsidR="00F90862" w:rsidRPr="00EB725E" w:rsidRDefault="00F90862" w:rsidP="00EB725E">
      <w:pPr>
        <w:pStyle w:val="ad"/>
        <w:rPr>
          <w:i/>
          <w:sz w:val="24"/>
        </w:rPr>
      </w:pPr>
      <w:r w:rsidRPr="00EB725E">
        <w:rPr>
          <w:i/>
          <w:sz w:val="24"/>
        </w:rPr>
        <w:t>разрешать проблему на основе имеющихся знаний об электромагнитных</w:t>
      </w:r>
    </w:p>
    <w:p w:rsidR="00F90862" w:rsidRPr="00EB725E" w:rsidRDefault="00F90862" w:rsidP="00EB725E">
      <w:pPr>
        <w:pStyle w:val="ad"/>
        <w:rPr>
          <w:i/>
          <w:sz w:val="24"/>
        </w:rPr>
      </w:pPr>
      <w:r w:rsidRPr="00EB725E">
        <w:rPr>
          <w:i/>
          <w:sz w:val="24"/>
        </w:rPr>
        <w:t>явлениях с использованием математического аппарата и оценивать</w:t>
      </w:r>
    </w:p>
    <w:p w:rsidR="00F90862" w:rsidRPr="00EB725E" w:rsidRDefault="00F90862" w:rsidP="00EB725E">
      <w:pPr>
        <w:pStyle w:val="ad"/>
        <w:rPr>
          <w:i/>
          <w:sz w:val="24"/>
        </w:rPr>
      </w:pPr>
      <w:r w:rsidRPr="00EB725E">
        <w:rPr>
          <w:i/>
          <w:sz w:val="24"/>
        </w:rPr>
        <w:t>реальность полученного значения физической величины.</w:t>
      </w:r>
    </w:p>
    <w:p w:rsidR="00F90862" w:rsidRPr="00117A74" w:rsidRDefault="00F90862" w:rsidP="00EB725E">
      <w:pPr>
        <w:pStyle w:val="ad"/>
        <w:rPr>
          <w:sz w:val="24"/>
        </w:rPr>
      </w:pPr>
      <w:r w:rsidRPr="00117A74">
        <w:rPr>
          <w:sz w:val="24"/>
        </w:rPr>
        <w:t>Квантовые явления</w:t>
      </w:r>
    </w:p>
    <w:p w:rsidR="00F90862" w:rsidRPr="00117A74" w:rsidRDefault="00F90862" w:rsidP="00EB725E">
      <w:pPr>
        <w:pStyle w:val="ad"/>
        <w:rPr>
          <w:sz w:val="24"/>
        </w:rPr>
      </w:pPr>
      <w:r w:rsidRPr="00117A74">
        <w:rPr>
          <w:sz w:val="24"/>
        </w:rPr>
        <w:t>Выпускник научится:</w:t>
      </w:r>
    </w:p>
    <w:p w:rsidR="00F90862" w:rsidRPr="00117A74" w:rsidRDefault="00F90862" w:rsidP="00EB725E">
      <w:pPr>
        <w:pStyle w:val="ad"/>
        <w:rPr>
          <w:sz w:val="24"/>
        </w:rPr>
      </w:pPr>
      <w:r w:rsidRPr="00117A74">
        <w:rPr>
          <w:sz w:val="24"/>
        </w:rPr>
        <w:t>• распознавать квантовые явления и объяснять на основе имеющихся</w:t>
      </w:r>
    </w:p>
    <w:p w:rsidR="00F90862" w:rsidRPr="00117A74" w:rsidRDefault="00F90862" w:rsidP="00EB725E">
      <w:pPr>
        <w:pStyle w:val="ad"/>
        <w:rPr>
          <w:sz w:val="24"/>
        </w:rPr>
      </w:pPr>
      <w:r w:rsidRPr="00117A74">
        <w:rPr>
          <w:sz w:val="24"/>
        </w:rPr>
        <w:t>знаний основные свойства или условия протекания этих явлений:</w:t>
      </w:r>
    </w:p>
    <w:p w:rsidR="00F90862" w:rsidRPr="00117A74" w:rsidRDefault="00F90862" w:rsidP="00EB725E">
      <w:pPr>
        <w:pStyle w:val="ad"/>
        <w:rPr>
          <w:sz w:val="24"/>
        </w:rPr>
      </w:pPr>
      <w:r w:rsidRPr="00117A74">
        <w:rPr>
          <w:sz w:val="24"/>
        </w:rPr>
        <w:t>естественная и искусственная радиоактивность, возникновение линейчатого</w:t>
      </w:r>
    </w:p>
    <w:p w:rsidR="00F90862" w:rsidRPr="00117A74" w:rsidRDefault="00F90862" w:rsidP="00EB725E">
      <w:pPr>
        <w:pStyle w:val="ad"/>
        <w:rPr>
          <w:sz w:val="24"/>
        </w:rPr>
      </w:pPr>
      <w:r w:rsidRPr="00117A74">
        <w:rPr>
          <w:sz w:val="24"/>
        </w:rPr>
        <w:t>спектра излучения;</w:t>
      </w:r>
    </w:p>
    <w:p w:rsidR="00F90862" w:rsidRPr="00117A74" w:rsidRDefault="00F90862" w:rsidP="00EB725E">
      <w:pPr>
        <w:pStyle w:val="ad"/>
        <w:rPr>
          <w:sz w:val="24"/>
        </w:rPr>
      </w:pPr>
      <w:r w:rsidRPr="00117A74">
        <w:rPr>
          <w:sz w:val="24"/>
        </w:rPr>
        <w:t>• описывать изученные квантовые явления, используя физические</w:t>
      </w:r>
    </w:p>
    <w:p w:rsidR="00F90862" w:rsidRPr="00117A74" w:rsidRDefault="00F90862" w:rsidP="00EB725E">
      <w:pPr>
        <w:pStyle w:val="ad"/>
        <w:rPr>
          <w:sz w:val="24"/>
        </w:rPr>
      </w:pPr>
      <w:r w:rsidRPr="00117A74">
        <w:rPr>
          <w:sz w:val="24"/>
        </w:rPr>
        <w:t>величины: скорость электромагнитных волн, длина волны и частота света,</w:t>
      </w:r>
    </w:p>
    <w:p w:rsidR="00F90862" w:rsidRPr="00117A74" w:rsidRDefault="00F90862" w:rsidP="00EB725E">
      <w:pPr>
        <w:pStyle w:val="ad"/>
        <w:rPr>
          <w:sz w:val="24"/>
        </w:rPr>
      </w:pPr>
      <w:r w:rsidRPr="00117A74">
        <w:rPr>
          <w:sz w:val="24"/>
        </w:rPr>
        <w:t>период полураспада; при описании правильно трактовать физический смысл</w:t>
      </w:r>
    </w:p>
    <w:p w:rsidR="00F90862" w:rsidRPr="00117A74" w:rsidRDefault="00F90862" w:rsidP="00EB725E">
      <w:pPr>
        <w:pStyle w:val="ad"/>
        <w:rPr>
          <w:sz w:val="24"/>
        </w:rPr>
      </w:pPr>
      <w:r w:rsidRPr="00117A74">
        <w:rPr>
          <w:sz w:val="24"/>
        </w:rPr>
        <w:t>используемых величин, их обозначения и единицы измерения; указывать</w:t>
      </w:r>
    </w:p>
    <w:p w:rsidR="00F90862" w:rsidRPr="00117A74" w:rsidRDefault="00F90862" w:rsidP="00EB725E">
      <w:pPr>
        <w:pStyle w:val="ad"/>
        <w:rPr>
          <w:sz w:val="24"/>
        </w:rPr>
      </w:pPr>
      <w:r w:rsidRPr="00117A74">
        <w:rPr>
          <w:sz w:val="24"/>
        </w:rPr>
        <w:t>формулы, связывающие данную физическую величину с другими</w:t>
      </w:r>
    </w:p>
    <w:p w:rsidR="00F90862" w:rsidRPr="00117A74" w:rsidRDefault="00F90862" w:rsidP="00117A74">
      <w:pPr>
        <w:pStyle w:val="ad"/>
        <w:rPr>
          <w:sz w:val="24"/>
        </w:rPr>
      </w:pPr>
      <w:r w:rsidRPr="00117A74">
        <w:rPr>
          <w:sz w:val="24"/>
        </w:rPr>
        <w:t>величинами, вычислять значение физической величины;</w:t>
      </w:r>
    </w:p>
    <w:p w:rsidR="00F90862" w:rsidRPr="00117A74" w:rsidRDefault="00F90862" w:rsidP="00EB725E">
      <w:pPr>
        <w:pStyle w:val="ad"/>
        <w:rPr>
          <w:sz w:val="24"/>
        </w:rPr>
      </w:pPr>
      <w:r w:rsidRPr="00117A74">
        <w:rPr>
          <w:sz w:val="24"/>
        </w:rPr>
        <w:t>• анализировать квантовые явления, используя физические законы и</w:t>
      </w:r>
    </w:p>
    <w:p w:rsidR="00F90862" w:rsidRPr="00117A74" w:rsidRDefault="00F90862" w:rsidP="00EB725E">
      <w:pPr>
        <w:pStyle w:val="ad"/>
        <w:rPr>
          <w:sz w:val="24"/>
        </w:rPr>
      </w:pPr>
      <w:r w:rsidRPr="00117A74">
        <w:rPr>
          <w:sz w:val="24"/>
        </w:rPr>
        <w:t>постулаты: закон сохранения энергии, закон сохранения электрического</w:t>
      </w:r>
    </w:p>
    <w:p w:rsidR="00F90862" w:rsidRPr="00117A74" w:rsidRDefault="00F90862" w:rsidP="00EB725E">
      <w:pPr>
        <w:pStyle w:val="ad"/>
        <w:rPr>
          <w:sz w:val="24"/>
        </w:rPr>
      </w:pPr>
      <w:r w:rsidRPr="00117A74">
        <w:rPr>
          <w:sz w:val="24"/>
        </w:rPr>
        <w:t>заряда, закон сохранения массового числа, закономерности излучения и</w:t>
      </w:r>
    </w:p>
    <w:p w:rsidR="00F90862" w:rsidRPr="00117A74" w:rsidRDefault="00F90862" w:rsidP="00EB725E">
      <w:pPr>
        <w:pStyle w:val="ad"/>
        <w:rPr>
          <w:sz w:val="24"/>
        </w:rPr>
      </w:pPr>
      <w:r w:rsidRPr="00117A74">
        <w:rPr>
          <w:sz w:val="24"/>
        </w:rPr>
        <w:t>поглощения света атомом;</w:t>
      </w:r>
    </w:p>
    <w:p w:rsidR="00F90862" w:rsidRPr="00117A74" w:rsidRDefault="00F90862" w:rsidP="00EB725E">
      <w:pPr>
        <w:pStyle w:val="ad"/>
        <w:rPr>
          <w:sz w:val="24"/>
        </w:rPr>
      </w:pPr>
      <w:r w:rsidRPr="00117A74">
        <w:rPr>
          <w:sz w:val="24"/>
        </w:rPr>
        <w:t>• различать основные признаки планетарной модели атома, нуклонной</w:t>
      </w:r>
    </w:p>
    <w:p w:rsidR="00F90862" w:rsidRPr="00117A74" w:rsidRDefault="00F90862" w:rsidP="00EB725E">
      <w:pPr>
        <w:pStyle w:val="ad"/>
        <w:rPr>
          <w:sz w:val="24"/>
        </w:rPr>
      </w:pPr>
      <w:r w:rsidRPr="00117A74">
        <w:rPr>
          <w:sz w:val="24"/>
        </w:rPr>
        <w:t>модели атомного ядра;</w:t>
      </w:r>
    </w:p>
    <w:p w:rsidR="00F90862" w:rsidRPr="00117A74" w:rsidRDefault="00F90862" w:rsidP="00EB725E">
      <w:pPr>
        <w:pStyle w:val="ad"/>
        <w:rPr>
          <w:sz w:val="24"/>
        </w:rPr>
      </w:pPr>
      <w:r w:rsidRPr="00117A74">
        <w:rPr>
          <w:sz w:val="24"/>
        </w:rPr>
        <w:t>• приводить примеры проявления в природе и практического</w:t>
      </w:r>
    </w:p>
    <w:p w:rsidR="00F90862" w:rsidRPr="00117A74" w:rsidRDefault="00F90862" w:rsidP="00EB725E">
      <w:pPr>
        <w:pStyle w:val="ad"/>
        <w:rPr>
          <w:sz w:val="24"/>
        </w:rPr>
      </w:pPr>
      <w:r w:rsidRPr="00117A74">
        <w:rPr>
          <w:sz w:val="24"/>
        </w:rPr>
        <w:t>использования радиоактивности, ядерных и термоядерных реакций,</w:t>
      </w:r>
    </w:p>
    <w:p w:rsidR="00F90862" w:rsidRPr="00117A74" w:rsidRDefault="00F90862" w:rsidP="00EB725E">
      <w:pPr>
        <w:pStyle w:val="ad"/>
        <w:rPr>
          <w:sz w:val="24"/>
        </w:rPr>
      </w:pPr>
      <w:r w:rsidRPr="00117A74">
        <w:rPr>
          <w:sz w:val="24"/>
        </w:rPr>
        <w:t>линейчатых спектров.</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использовать полученные знания в повседневной жизни при обращении</w:t>
      </w:r>
    </w:p>
    <w:p w:rsidR="00F90862" w:rsidRPr="00EB725E" w:rsidRDefault="00F90862" w:rsidP="00EB725E">
      <w:pPr>
        <w:pStyle w:val="ad"/>
        <w:rPr>
          <w:i/>
          <w:sz w:val="24"/>
        </w:rPr>
      </w:pPr>
      <w:r w:rsidRPr="00EB725E">
        <w:rPr>
          <w:i/>
          <w:sz w:val="24"/>
        </w:rPr>
        <w:t>с приборами (счетчик ионизирующих частиц, дозиметр), для сохранения</w:t>
      </w:r>
    </w:p>
    <w:p w:rsidR="00F90862" w:rsidRPr="00EB725E" w:rsidRDefault="00F90862" w:rsidP="00EB725E">
      <w:pPr>
        <w:pStyle w:val="ad"/>
        <w:rPr>
          <w:i/>
          <w:sz w:val="24"/>
        </w:rPr>
      </w:pPr>
      <w:r w:rsidRPr="00EB725E">
        <w:rPr>
          <w:i/>
          <w:sz w:val="24"/>
        </w:rPr>
        <w:t>здоровья и соблюдения норм экологического поведения в окружающей среде;</w:t>
      </w:r>
    </w:p>
    <w:p w:rsidR="00F90862" w:rsidRPr="00EB725E" w:rsidRDefault="00F90862" w:rsidP="00EB725E">
      <w:pPr>
        <w:pStyle w:val="ad"/>
        <w:rPr>
          <w:i/>
          <w:sz w:val="24"/>
        </w:rPr>
      </w:pPr>
      <w:r w:rsidRPr="00EB725E">
        <w:rPr>
          <w:i/>
          <w:sz w:val="24"/>
        </w:rPr>
        <w:t>• соотносить энергию связи атомных ядер с дефектом массы;</w:t>
      </w:r>
    </w:p>
    <w:p w:rsidR="00F90862" w:rsidRPr="00EB725E" w:rsidRDefault="00F90862" w:rsidP="00EB725E">
      <w:pPr>
        <w:pStyle w:val="ad"/>
        <w:rPr>
          <w:i/>
          <w:sz w:val="24"/>
        </w:rPr>
      </w:pPr>
      <w:r w:rsidRPr="00EB725E">
        <w:rPr>
          <w:i/>
          <w:sz w:val="24"/>
        </w:rPr>
        <w:t>• приводить примеры влияния радиоактивных излучений на живые</w:t>
      </w:r>
    </w:p>
    <w:p w:rsidR="00F90862" w:rsidRPr="00EB725E" w:rsidRDefault="00F90862" w:rsidP="00EB725E">
      <w:pPr>
        <w:pStyle w:val="ad"/>
        <w:rPr>
          <w:i/>
          <w:sz w:val="24"/>
        </w:rPr>
      </w:pPr>
      <w:r w:rsidRPr="00EB725E">
        <w:rPr>
          <w:i/>
          <w:sz w:val="24"/>
        </w:rPr>
        <w:t>организмы; понимать принцип действия дозиметра;</w:t>
      </w:r>
    </w:p>
    <w:p w:rsidR="00F90862" w:rsidRPr="00EB725E" w:rsidRDefault="00F90862" w:rsidP="00EB725E">
      <w:pPr>
        <w:pStyle w:val="ad"/>
        <w:rPr>
          <w:i/>
          <w:sz w:val="24"/>
        </w:rPr>
      </w:pPr>
      <w:r w:rsidRPr="00EB725E">
        <w:rPr>
          <w:i/>
          <w:sz w:val="24"/>
        </w:rPr>
        <w:t>• понимать экологические проблемы, возникающие при использовании</w:t>
      </w:r>
    </w:p>
    <w:p w:rsidR="00F90862" w:rsidRPr="00EB725E" w:rsidRDefault="00F90862" w:rsidP="00EB725E">
      <w:pPr>
        <w:pStyle w:val="ad"/>
        <w:rPr>
          <w:i/>
          <w:sz w:val="24"/>
        </w:rPr>
      </w:pPr>
      <w:r w:rsidRPr="00EB725E">
        <w:rPr>
          <w:i/>
          <w:sz w:val="24"/>
        </w:rPr>
        <w:t>атомных электростанций, и пути решения этих проблем, перспективы</w:t>
      </w:r>
    </w:p>
    <w:p w:rsidR="00F90862" w:rsidRPr="00EB725E" w:rsidRDefault="00F90862" w:rsidP="00EB725E">
      <w:pPr>
        <w:pStyle w:val="ad"/>
        <w:rPr>
          <w:i/>
          <w:sz w:val="24"/>
        </w:rPr>
      </w:pPr>
      <w:r w:rsidRPr="00EB725E">
        <w:rPr>
          <w:i/>
          <w:sz w:val="24"/>
        </w:rPr>
        <w:t>использования управляемого термоядерного синтеза.</w:t>
      </w:r>
    </w:p>
    <w:p w:rsidR="00F90862" w:rsidRPr="00117A74" w:rsidRDefault="00F90862" w:rsidP="00EB725E">
      <w:pPr>
        <w:pStyle w:val="ad"/>
        <w:rPr>
          <w:sz w:val="24"/>
        </w:rPr>
      </w:pPr>
      <w:r w:rsidRPr="00117A74">
        <w:rPr>
          <w:sz w:val="24"/>
        </w:rPr>
        <w:t>Элементы астрономии</w:t>
      </w:r>
    </w:p>
    <w:p w:rsidR="00F90862" w:rsidRPr="00117A74" w:rsidRDefault="00F90862" w:rsidP="00EB725E">
      <w:pPr>
        <w:pStyle w:val="ad"/>
        <w:rPr>
          <w:sz w:val="24"/>
        </w:rPr>
      </w:pPr>
      <w:r w:rsidRPr="00117A74">
        <w:rPr>
          <w:sz w:val="24"/>
        </w:rPr>
        <w:t>Выпускник научится:</w:t>
      </w:r>
    </w:p>
    <w:p w:rsidR="00F90862" w:rsidRPr="00117A74" w:rsidRDefault="00F90862" w:rsidP="00EB725E">
      <w:pPr>
        <w:pStyle w:val="ad"/>
        <w:rPr>
          <w:sz w:val="24"/>
        </w:rPr>
      </w:pPr>
      <w:r w:rsidRPr="00117A74">
        <w:rPr>
          <w:sz w:val="24"/>
        </w:rPr>
        <w:t>• различать основные признаки суточного вращения звёздного неба,</w:t>
      </w:r>
    </w:p>
    <w:p w:rsidR="00F90862" w:rsidRPr="00117A74" w:rsidRDefault="00F90862" w:rsidP="00EB725E">
      <w:pPr>
        <w:pStyle w:val="ad"/>
        <w:rPr>
          <w:sz w:val="24"/>
        </w:rPr>
      </w:pPr>
      <w:r w:rsidRPr="00117A74">
        <w:rPr>
          <w:sz w:val="24"/>
        </w:rPr>
        <w:t>движения Луны, Солнца и планет относительно звёзд;</w:t>
      </w:r>
    </w:p>
    <w:p w:rsidR="00F90862" w:rsidRPr="00117A74" w:rsidRDefault="00F90862" w:rsidP="00EB725E">
      <w:pPr>
        <w:pStyle w:val="ad"/>
        <w:rPr>
          <w:sz w:val="24"/>
        </w:rPr>
      </w:pPr>
      <w:r w:rsidRPr="00117A74">
        <w:rPr>
          <w:sz w:val="24"/>
        </w:rPr>
        <w:t>• понимать различия между гелиоцентрической и геоцентрической</w:t>
      </w:r>
    </w:p>
    <w:p w:rsidR="00F90862" w:rsidRPr="00117A74" w:rsidRDefault="00F90862" w:rsidP="00EB725E">
      <w:pPr>
        <w:pStyle w:val="ad"/>
        <w:rPr>
          <w:sz w:val="24"/>
        </w:rPr>
      </w:pPr>
      <w:r w:rsidRPr="00117A74">
        <w:rPr>
          <w:sz w:val="24"/>
        </w:rPr>
        <w:t>системами мира.</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указывать общие свойства и отличия планет земной группы и планет-</w:t>
      </w:r>
    </w:p>
    <w:p w:rsidR="00F90862" w:rsidRPr="00EB725E" w:rsidRDefault="00F90862" w:rsidP="00EB725E">
      <w:pPr>
        <w:pStyle w:val="ad"/>
        <w:rPr>
          <w:i/>
          <w:sz w:val="24"/>
        </w:rPr>
      </w:pPr>
      <w:r w:rsidRPr="00EB725E">
        <w:rPr>
          <w:i/>
          <w:sz w:val="24"/>
        </w:rPr>
        <w:t>гигантов; малых тел Солнечной системы и больших планет; пользоваться</w:t>
      </w:r>
    </w:p>
    <w:p w:rsidR="00F90862" w:rsidRPr="00EB725E" w:rsidRDefault="00F90862" w:rsidP="00117A74">
      <w:pPr>
        <w:pStyle w:val="ad"/>
        <w:rPr>
          <w:i/>
          <w:sz w:val="24"/>
        </w:rPr>
      </w:pPr>
      <w:r w:rsidRPr="00EB725E">
        <w:rPr>
          <w:i/>
          <w:sz w:val="24"/>
        </w:rPr>
        <w:t xml:space="preserve">картой звёздного неба </w:t>
      </w:r>
      <w:r>
        <w:rPr>
          <w:i/>
          <w:sz w:val="24"/>
        </w:rPr>
        <w:t>при наблюдениях звёздного неба;</w:t>
      </w:r>
    </w:p>
    <w:p w:rsidR="00F90862" w:rsidRPr="00EB725E" w:rsidRDefault="00F90862" w:rsidP="00EB725E">
      <w:pPr>
        <w:pStyle w:val="ad"/>
        <w:rPr>
          <w:i/>
          <w:sz w:val="24"/>
        </w:rPr>
      </w:pPr>
      <w:r w:rsidRPr="00EB725E">
        <w:rPr>
          <w:i/>
          <w:sz w:val="24"/>
        </w:rPr>
        <w:t>• различать основные характеристики звёзд (размер, цвет,</w:t>
      </w:r>
    </w:p>
    <w:p w:rsidR="00F90862" w:rsidRPr="00EB725E" w:rsidRDefault="00F90862" w:rsidP="00EB725E">
      <w:pPr>
        <w:pStyle w:val="ad"/>
        <w:rPr>
          <w:i/>
          <w:sz w:val="24"/>
        </w:rPr>
      </w:pPr>
      <w:r w:rsidRPr="00EB725E">
        <w:rPr>
          <w:i/>
          <w:sz w:val="24"/>
        </w:rPr>
        <w:t>температура), соотносить цвет звезды с её температурой;</w:t>
      </w:r>
    </w:p>
    <w:p w:rsidR="00F90862" w:rsidRPr="00EB725E" w:rsidRDefault="00F90862" w:rsidP="00EB725E">
      <w:pPr>
        <w:pStyle w:val="ad"/>
        <w:rPr>
          <w:i/>
          <w:sz w:val="24"/>
        </w:rPr>
      </w:pPr>
      <w:r w:rsidRPr="00EB725E">
        <w:rPr>
          <w:i/>
          <w:sz w:val="24"/>
        </w:rPr>
        <w:t>• различать гипотезы о происхождении Солнечной системы.</w:t>
      </w:r>
    </w:p>
    <w:p w:rsidR="00F90862" w:rsidRDefault="00F90862" w:rsidP="00EB725E">
      <w:pPr>
        <w:pStyle w:val="ad"/>
        <w:rPr>
          <w:i/>
          <w:sz w:val="24"/>
        </w:rPr>
      </w:pPr>
    </w:p>
    <w:p w:rsidR="00F90862" w:rsidRPr="00117A74" w:rsidRDefault="00F90862" w:rsidP="00117A74">
      <w:pPr>
        <w:pStyle w:val="ad"/>
        <w:jc w:val="center"/>
        <w:rPr>
          <w:b/>
          <w:sz w:val="24"/>
        </w:rPr>
      </w:pPr>
      <w:r w:rsidRPr="00117A74">
        <w:rPr>
          <w:b/>
          <w:sz w:val="24"/>
        </w:rPr>
        <w:t>1.2.3.14. Биология</w:t>
      </w:r>
    </w:p>
    <w:p w:rsidR="00F90862" w:rsidRPr="00117A74" w:rsidRDefault="00F90862" w:rsidP="00EB725E">
      <w:pPr>
        <w:pStyle w:val="ad"/>
        <w:rPr>
          <w:sz w:val="24"/>
        </w:rPr>
      </w:pPr>
      <w:r w:rsidRPr="00117A74">
        <w:rPr>
          <w:sz w:val="24"/>
        </w:rPr>
        <w:t>Живые организмы</w:t>
      </w:r>
    </w:p>
    <w:p w:rsidR="00F90862" w:rsidRPr="00117A74" w:rsidRDefault="00F90862" w:rsidP="00EB725E">
      <w:pPr>
        <w:pStyle w:val="ad"/>
        <w:rPr>
          <w:sz w:val="24"/>
        </w:rPr>
      </w:pPr>
      <w:r w:rsidRPr="00117A74">
        <w:rPr>
          <w:sz w:val="24"/>
        </w:rPr>
        <w:t>Выпускник научится:</w:t>
      </w:r>
    </w:p>
    <w:p w:rsidR="00F90862" w:rsidRPr="00117A74" w:rsidRDefault="00F90862" w:rsidP="00EB725E">
      <w:pPr>
        <w:pStyle w:val="ad"/>
        <w:rPr>
          <w:sz w:val="24"/>
        </w:rPr>
      </w:pPr>
      <w:r w:rsidRPr="00117A74">
        <w:rPr>
          <w:sz w:val="24"/>
        </w:rPr>
        <w:t>• характеризовать особенности строения и процессов жизнедеятельности</w:t>
      </w:r>
    </w:p>
    <w:p w:rsidR="00F90862" w:rsidRPr="00117A74" w:rsidRDefault="00F90862" w:rsidP="00EB725E">
      <w:pPr>
        <w:pStyle w:val="ad"/>
        <w:rPr>
          <w:sz w:val="24"/>
        </w:rPr>
      </w:pPr>
      <w:r w:rsidRPr="00117A74">
        <w:rPr>
          <w:sz w:val="24"/>
        </w:rPr>
        <w:t>биологических объектов (клеток, организмов), их практическую значимость;</w:t>
      </w:r>
    </w:p>
    <w:p w:rsidR="00F90862" w:rsidRPr="00117A74" w:rsidRDefault="00F90862" w:rsidP="00EB725E">
      <w:pPr>
        <w:pStyle w:val="ad"/>
        <w:rPr>
          <w:sz w:val="24"/>
        </w:rPr>
      </w:pPr>
      <w:r w:rsidRPr="00117A74">
        <w:rPr>
          <w:sz w:val="24"/>
        </w:rPr>
        <w:t>• применять методы биологической науки для изучения клеток и</w:t>
      </w:r>
    </w:p>
    <w:p w:rsidR="00F90862" w:rsidRPr="00117A74" w:rsidRDefault="00F90862" w:rsidP="00EB725E">
      <w:pPr>
        <w:pStyle w:val="ad"/>
        <w:rPr>
          <w:sz w:val="24"/>
        </w:rPr>
      </w:pPr>
      <w:r w:rsidRPr="00117A74">
        <w:rPr>
          <w:sz w:val="24"/>
        </w:rPr>
        <w:t>организмов: проводить наблюдения за живыми организмами, ставить</w:t>
      </w:r>
    </w:p>
    <w:p w:rsidR="00F90862" w:rsidRPr="00117A74" w:rsidRDefault="00F90862" w:rsidP="00EB725E">
      <w:pPr>
        <w:pStyle w:val="ad"/>
        <w:rPr>
          <w:sz w:val="24"/>
        </w:rPr>
      </w:pPr>
      <w:r w:rsidRPr="00117A74">
        <w:rPr>
          <w:sz w:val="24"/>
        </w:rPr>
        <w:t>несложные биологические эксперименты и объяснять их результаты,</w:t>
      </w:r>
    </w:p>
    <w:p w:rsidR="00F90862" w:rsidRPr="00117A74" w:rsidRDefault="00F90862" w:rsidP="00EB725E">
      <w:pPr>
        <w:pStyle w:val="ad"/>
        <w:rPr>
          <w:sz w:val="24"/>
        </w:rPr>
      </w:pPr>
      <w:r w:rsidRPr="00117A74">
        <w:rPr>
          <w:sz w:val="24"/>
        </w:rPr>
        <w:t>описывать биологические объекты и процессы;</w:t>
      </w:r>
    </w:p>
    <w:p w:rsidR="00F90862" w:rsidRPr="00117A74" w:rsidRDefault="00F90862" w:rsidP="00EB725E">
      <w:pPr>
        <w:pStyle w:val="ad"/>
        <w:rPr>
          <w:sz w:val="24"/>
        </w:rPr>
      </w:pPr>
      <w:r w:rsidRPr="00117A74">
        <w:rPr>
          <w:sz w:val="24"/>
        </w:rPr>
        <w:t>• использовать составляющие исследовательской и проектной</w:t>
      </w:r>
    </w:p>
    <w:p w:rsidR="00F90862" w:rsidRPr="00117A74" w:rsidRDefault="00F90862" w:rsidP="00EB725E">
      <w:pPr>
        <w:pStyle w:val="ad"/>
        <w:rPr>
          <w:sz w:val="24"/>
        </w:rPr>
      </w:pPr>
      <w:r w:rsidRPr="00117A74">
        <w:rPr>
          <w:sz w:val="24"/>
        </w:rPr>
        <w:t>деятельности по изучению живых организмов (приводить доказательства,</w:t>
      </w:r>
    </w:p>
    <w:p w:rsidR="00F90862" w:rsidRPr="00117A74" w:rsidRDefault="00F90862" w:rsidP="00EB725E">
      <w:pPr>
        <w:pStyle w:val="ad"/>
        <w:rPr>
          <w:sz w:val="24"/>
        </w:rPr>
      </w:pPr>
      <w:r w:rsidRPr="00117A74">
        <w:rPr>
          <w:sz w:val="24"/>
        </w:rPr>
        <w:t>классифицировать, сравнивать, выявлять взаимосвязи);</w:t>
      </w:r>
    </w:p>
    <w:p w:rsidR="00F90862" w:rsidRPr="00117A74" w:rsidRDefault="00F90862" w:rsidP="00EB725E">
      <w:pPr>
        <w:pStyle w:val="ad"/>
        <w:rPr>
          <w:sz w:val="24"/>
        </w:rPr>
      </w:pPr>
      <w:r w:rsidRPr="00117A74">
        <w:rPr>
          <w:sz w:val="24"/>
        </w:rPr>
        <w:t>• ориентироваться в системе познавательных ценностей: оценивать</w:t>
      </w:r>
    </w:p>
    <w:p w:rsidR="00F90862" w:rsidRPr="00117A74" w:rsidRDefault="00F90862" w:rsidP="00EB725E">
      <w:pPr>
        <w:pStyle w:val="ad"/>
        <w:rPr>
          <w:sz w:val="24"/>
        </w:rPr>
      </w:pPr>
      <w:r w:rsidRPr="00117A74">
        <w:rPr>
          <w:sz w:val="24"/>
        </w:rPr>
        <w:t>информацию о живых организмах, получаемую из разных источников;</w:t>
      </w:r>
    </w:p>
    <w:p w:rsidR="00F90862" w:rsidRPr="00117A74" w:rsidRDefault="00F90862" w:rsidP="00EB725E">
      <w:pPr>
        <w:pStyle w:val="ad"/>
        <w:rPr>
          <w:sz w:val="24"/>
        </w:rPr>
      </w:pPr>
      <w:r w:rsidRPr="00117A74">
        <w:rPr>
          <w:sz w:val="24"/>
        </w:rPr>
        <w:t>последствия деятельности человека в природе.</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соблюдать правила работы в кабинете биологии, с биологическими</w:t>
      </w:r>
    </w:p>
    <w:p w:rsidR="00F90862" w:rsidRPr="00EB725E" w:rsidRDefault="00F90862" w:rsidP="00EB725E">
      <w:pPr>
        <w:pStyle w:val="ad"/>
        <w:rPr>
          <w:i/>
          <w:sz w:val="24"/>
        </w:rPr>
      </w:pPr>
      <w:r w:rsidRPr="00EB725E">
        <w:rPr>
          <w:i/>
          <w:sz w:val="24"/>
        </w:rPr>
        <w:t>приборами и инструментами;</w:t>
      </w:r>
    </w:p>
    <w:p w:rsidR="00F90862" w:rsidRPr="00EB725E" w:rsidRDefault="00F90862" w:rsidP="00EB725E">
      <w:pPr>
        <w:pStyle w:val="ad"/>
        <w:rPr>
          <w:i/>
          <w:sz w:val="24"/>
        </w:rPr>
      </w:pPr>
      <w:r w:rsidRPr="00EB725E">
        <w:rPr>
          <w:i/>
          <w:sz w:val="24"/>
        </w:rPr>
        <w:t>• использовать приёмы оказания первой помощи при отравлении</w:t>
      </w:r>
    </w:p>
    <w:p w:rsidR="00F90862" w:rsidRPr="00EB725E" w:rsidRDefault="00F90862" w:rsidP="00EB725E">
      <w:pPr>
        <w:pStyle w:val="ad"/>
        <w:rPr>
          <w:i/>
          <w:sz w:val="24"/>
        </w:rPr>
      </w:pPr>
      <w:r w:rsidRPr="00EB725E">
        <w:rPr>
          <w:i/>
          <w:sz w:val="24"/>
        </w:rPr>
        <w:t>ядовитыми грибами, ядовитыми растениями, укусах животных; работы с</w:t>
      </w:r>
    </w:p>
    <w:p w:rsidR="00F90862" w:rsidRPr="00EB725E" w:rsidRDefault="00F90862" w:rsidP="00EB725E">
      <w:pPr>
        <w:pStyle w:val="ad"/>
        <w:rPr>
          <w:i/>
          <w:sz w:val="24"/>
        </w:rPr>
      </w:pPr>
      <w:r w:rsidRPr="00EB725E">
        <w:rPr>
          <w:i/>
          <w:sz w:val="24"/>
        </w:rPr>
        <w:t>определителями растений; выращивания и размножения культурных</w:t>
      </w:r>
    </w:p>
    <w:p w:rsidR="00F90862" w:rsidRPr="00EB725E" w:rsidRDefault="00F90862" w:rsidP="00EB725E">
      <w:pPr>
        <w:pStyle w:val="ad"/>
        <w:rPr>
          <w:i/>
          <w:sz w:val="24"/>
        </w:rPr>
      </w:pPr>
      <w:r w:rsidRPr="00EB725E">
        <w:rPr>
          <w:i/>
          <w:sz w:val="24"/>
        </w:rPr>
        <w:t>растений, домашних животных;</w:t>
      </w:r>
    </w:p>
    <w:p w:rsidR="00F90862" w:rsidRPr="00EB725E" w:rsidRDefault="00F90862" w:rsidP="00EB725E">
      <w:pPr>
        <w:pStyle w:val="ad"/>
        <w:rPr>
          <w:i/>
          <w:sz w:val="24"/>
        </w:rPr>
      </w:pPr>
      <w:r w:rsidRPr="00EB725E">
        <w:rPr>
          <w:i/>
          <w:sz w:val="24"/>
        </w:rPr>
        <w:t>• выделять эстетические достоинства объектов живой природы;</w:t>
      </w:r>
    </w:p>
    <w:p w:rsidR="00F90862" w:rsidRPr="00EB725E" w:rsidRDefault="00F90862" w:rsidP="00EB725E">
      <w:pPr>
        <w:pStyle w:val="ad"/>
        <w:rPr>
          <w:i/>
          <w:sz w:val="24"/>
        </w:rPr>
      </w:pPr>
      <w:r w:rsidRPr="00EB725E">
        <w:rPr>
          <w:i/>
          <w:sz w:val="24"/>
        </w:rPr>
        <w:t>• осознанно соблюдать основные принципы и правила отношения к</w:t>
      </w:r>
    </w:p>
    <w:p w:rsidR="00F90862" w:rsidRPr="00EB725E" w:rsidRDefault="00F90862" w:rsidP="00EB725E">
      <w:pPr>
        <w:pStyle w:val="ad"/>
        <w:rPr>
          <w:i/>
          <w:sz w:val="24"/>
        </w:rPr>
      </w:pPr>
      <w:r w:rsidRPr="00EB725E">
        <w:rPr>
          <w:i/>
          <w:sz w:val="24"/>
        </w:rPr>
        <w:t>живой природе;</w:t>
      </w:r>
    </w:p>
    <w:p w:rsidR="00F90862" w:rsidRPr="00EB725E" w:rsidRDefault="00F90862" w:rsidP="00EB725E">
      <w:pPr>
        <w:pStyle w:val="ad"/>
        <w:rPr>
          <w:i/>
          <w:sz w:val="24"/>
        </w:rPr>
      </w:pPr>
      <w:r w:rsidRPr="00EB725E">
        <w:rPr>
          <w:i/>
          <w:sz w:val="24"/>
        </w:rPr>
        <w:t>• ориентироваться в системе моральных норм и ценностей по</w:t>
      </w:r>
    </w:p>
    <w:p w:rsidR="00F90862" w:rsidRPr="00EB725E" w:rsidRDefault="00F90862" w:rsidP="00117A74">
      <w:pPr>
        <w:pStyle w:val="ad"/>
        <w:rPr>
          <w:i/>
          <w:sz w:val="24"/>
        </w:rPr>
      </w:pPr>
      <w:r w:rsidRPr="00EB725E">
        <w:rPr>
          <w:i/>
          <w:sz w:val="24"/>
        </w:rPr>
        <w:t>отношению к объектам живой прир</w:t>
      </w:r>
      <w:r>
        <w:rPr>
          <w:i/>
          <w:sz w:val="24"/>
        </w:rPr>
        <w:t>оды (признание высокой ценности</w:t>
      </w:r>
    </w:p>
    <w:p w:rsidR="00F90862" w:rsidRPr="00EB725E" w:rsidRDefault="00F90862" w:rsidP="00EB725E">
      <w:pPr>
        <w:pStyle w:val="ad"/>
        <w:rPr>
          <w:i/>
          <w:sz w:val="24"/>
        </w:rPr>
      </w:pPr>
      <w:r w:rsidRPr="00EB725E">
        <w:rPr>
          <w:i/>
          <w:sz w:val="24"/>
        </w:rPr>
        <w:t>жизни во всех её проявлениях, экологическое сознание, эмоционально-</w:t>
      </w:r>
    </w:p>
    <w:p w:rsidR="00F90862" w:rsidRPr="00EB725E" w:rsidRDefault="00F90862" w:rsidP="00EB725E">
      <w:pPr>
        <w:pStyle w:val="ad"/>
        <w:rPr>
          <w:i/>
          <w:sz w:val="24"/>
        </w:rPr>
      </w:pPr>
      <w:r w:rsidRPr="00EB725E">
        <w:rPr>
          <w:i/>
          <w:sz w:val="24"/>
        </w:rPr>
        <w:t>ценностное отношение к объектам живой природы);</w:t>
      </w:r>
    </w:p>
    <w:p w:rsidR="00F90862" w:rsidRPr="00EB725E" w:rsidRDefault="00F90862" w:rsidP="00EB725E">
      <w:pPr>
        <w:pStyle w:val="ad"/>
        <w:rPr>
          <w:i/>
          <w:sz w:val="24"/>
        </w:rPr>
      </w:pPr>
      <w:r w:rsidRPr="00EB725E">
        <w:rPr>
          <w:i/>
          <w:sz w:val="24"/>
        </w:rPr>
        <w:t>• находить информацию о растениях и животных в научно-популярной</w:t>
      </w:r>
    </w:p>
    <w:p w:rsidR="00F90862" w:rsidRPr="00EB725E" w:rsidRDefault="00F90862" w:rsidP="00EB725E">
      <w:pPr>
        <w:pStyle w:val="ad"/>
        <w:rPr>
          <w:i/>
          <w:sz w:val="24"/>
        </w:rPr>
      </w:pPr>
      <w:r w:rsidRPr="00EB725E">
        <w:rPr>
          <w:i/>
          <w:sz w:val="24"/>
        </w:rPr>
        <w:t>литературе, биологических словарях и справочниках, анализировать,</w:t>
      </w:r>
    </w:p>
    <w:p w:rsidR="00F90862" w:rsidRPr="00EB725E" w:rsidRDefault="00F90862" w:rsidP="00EB725E">
      <w:pPr>
        <w:pStyle w:val="ad"/>
        <w:rPr>
          <w:i/>
          <w:sz w:val="24"/>
        </w:rPr>
      </w:pPr>
      <w:r w:rsidRPr="00EB725E">
        <w:rPr>
          <w:i/>
          <w:sz w:val="24"/>
        </w:rPr>
        <w:t>оценивать её и переводить из одной формы в другую;</w:t>
      </w:r>
    </w:p>
    <w:p w:rsidR="00F90862" w:rsidRPr="00EB725E" w:rsidRDefault="00F90862" w:rsidP="00EB725E">
      <w:pPr>
        <w:pStyle w:val="ad"/>
        <w:rPr>
          <w:i/>
          <w:sz w:val="24"/>
        </w:rPr>
      </w:pPr>
      <w:r w:rsidRPr="00EB725E">
        <w:rPr>
          <w:i/>
          <w:sz w:val="24"/>
        </w:rPr>
        <w:t>• выбирать целевые и смысловые установки в своих действиях и</w:t>
      </w:r>
    </w:p>
    <w:p w:rsidR="00F90862" w:rsidRPr="00EB725E" w:rsidRDefault="00F90862" w:rsidP="00EB725E">
      <w:pPr>
        <w:pStyle w:val="ad"/>
        <w:rPr>
          <w:i/>
          <w:sz w:val="24"/>
        </w:rPr>
      </w:pPr>
      <w:r w:rsidRPr="00EB725E">
        <w:rPr>
          <w:i/>
          <w:sz w:val="24"/>
        </w:rPr>
        <w:t>поступках по отношению к живой природе.</w:t>
      </w:r>
    </w:p>
    <w:p w:rsidR="00F90862" w:rsidRPr="00117A74" w:rsidRDefault="00F90862" w:rsidP="00EB725E">
      <w:pPr>
        <w:pStyle w:val="ad"/>
        <w:rPr>
          <w:sz w:val="24"/>
        </w:rPr>
      </w:pPr>
      <w:r w:rsidRPr="00117A74">
        <w:rPr>
          <w:sz w:val="24"/>
        </w:rPr>
        <w:t>Человек и его здоровье</w:t>
      </w:r>
    </w:p>
    <w:p w:rsidR="00F90862" w:rsidRPr="00117A74" w:rsidRDefault="00F90862" w:rsidP="00EB725E">
      <w:pPr>
        <w:pStyle w:val="ad"/>
        <w:rPr>
          <w:sz w:val="24"/>
        </w:rPr>
      </w:pPr>
      <w:r w:rsidRPr="00117A74">
        <w:rPr>
          <w:sz w:val="24"/>
        </w:rPr>
        <w:t>Выпускник научится:</w:t>
      </w:r>
    </w:p>
    <w:p w:rsidR="00F90862" w:rsidRPr="00117A74" w:rsidRDefault="00F90862" w:rsidP="00EB725E">
      <w:pPr>
        <w:pStyle w:val="ad"/>
        <w:rPr>
          <w:sz w:val="24"/>
        </w:rPr>
      </w:pPr>
      <w:r w:rsidRPr="00117A74">
        <w:rPr>
          <w:sz w:val="24"/>
        </w:rPr>
        <w:t>• характеризовать особенности строения и процессов жизнедеятельности</w:t>
      </w:r>
    </w:p>
    <w:p w:rsidR="00F90862" w:rsidRPr="00117A74" w:rsidRDefault="00F90862" w:rsidP="00EB725E">
      <w:pPr>
        <w:pStyle w:val="ad"/>
        <w:rPr>
          <w:sz w:val="24"/>
        </w:rPr>
      </w:pPr>
      <w:r w:rsidRPr="00117A74">
        <w:rPr>
          <w:sz w:val="24"/>
        </w:rPr>
        <w:t>организма человека, их практическую значимость;</w:t>
      </w:r>
    </w:p>
    <w:p w:rsidR="00F90862" w:rsidRPr="00117A74" w:rsidRDefault="00F90862" w:rsidP="00EB725E">
      <w:pPr>
        <w:pStyle w:val="ad"/>
        <w:rPr>
          <w:sz w:val="24"/>
        </w:rPr>
      </w:pPr>
      <w:r w:rsidRPr="00117A74">
        <w:rPr>
          <w:sz w:val="24"/>
        </w:rPr>
        <w:t>• применять методы биологической науки при изучении организма</w:t>
      </w:r>
    </w:p>
    <w:p w:rsidR="00F90862" w:rsidRPr="00117A74" w:rsidRDefault="00F90862" w:rsidP="00EB725E">
      <w:pPr>
        <w:pStyle w:val="ad"/>
        <w:rPr>
          <w:sz w:val="24"/>
        </w:rPr>
      </w:pPr>
      <w:r w:rsidRPr="00117A74">
        <w:rPr>
          <w:sz w:val="24"/>
        </w:rPr>
        <w:t>человека: проводить наблюдения за состоянием собственного организма,</w:t>
      </w:r>
    </w:p>
    <w:p w:rsidR="00F90862" w:rsidRPr="00117A74" w:rsidRDefault="00F90862" w:rsidP="00EB725E">
      <w:pPr>
        <w:pStyle w:val="ad"/>
        <w:rPr>
          <w:sz w:val="24"/>
        </w:rPr>
      </w:pPr>
      <w:r w:rsidRPr="00117A74">
        <w:rPr>
          <w:sz w:val="24"/>
        </w:rPr>
        <w:t>измерения, ставить несложные биологические эксперименты и объяснять их</w:t>
      </w:r>
    </w:p>
    <w:p w:rsidR="00F90862" w:rsidRPr="00117A74" w:rsidRDefault="00F90862" w:rsidP="00EB725E">
      <w:pPr>
        <w:pStyle w:val="ad"/>
        <w:rPr>
          <w:sz w:val="24"/>
        </w:rPr>
      </w:pPr>
      <w:r w:rsidRPr="00117A74">
        <w:rPr>
          <w:sz w:val="24"/>
        </w:rPr>
        <w:t>результаты;</w:t>
      </w:r>
    </w:p>
    <w:p w:rsidR="00F90862" w:rsidRPr="00117A74" w:rsidRDefault="00F90862" w:rsidP="00EB725E">
      <w:pPr>
        <w:pStyle w:val="ad"/>
        <w:rPr>
          <w:sz w:val="24"/>
        </w:rPr>
      </w:pPr>
      <w:r w:rsidRPr="00117A74">
        <w:rPr>
          <w:sz w:val="24"/>
        </w:rPr>
        <w:t>• использовать составляющие исследовательской и проектной</w:t>
      </w:r>
    </w:p>
    <w:p w:rsidR="00F90862" w:rsidRPr="00117A74" w:rsidRDefault="00F90862" w:rsidP="00EB725E">
      <w:pPr>
        <w:pStyle w:val="ad"/>
        <w:rPr>
          <w:sz w:val="24"/>
        </w:rPr>
      </w:pPr>
      <w:r w:rsidRPr="00117A74">
        <w:rPr>
          <w:sz w:val="24"/>
        </w:rPr>
        <w:t>деятельности по изучению организма человека: приводить доказательства</w:t>
      </w:r>
    </w:p>
    <w:p w:rsidR="00F90862" w:rsidRPr="00117A74" w:rsidRDefault="00F90862" w:rsidP="00EB725E">
      <w:pPr>
        <w:pStyle w:val="ad"/>
        <w:rPr>
          <w:sz w:val="24"/>
        </w:rPr>
      </w:pPr>
      <w:r w:rsidRPr="00117A74">
        <w:rPr>
          <w:sz w:val="24"/>
        </w:rPr>
        <w:t>родства человека с млекопитающими животными, сравнивать клетки, ткани,</w:t>
      </w:r>
    </w:p>
    <w:p w:rsidR="00F90862" w:rsidRPr="00117A74" w:rsidRDefault="00F90862" w:rsidP="00EB725E">
      <w:pPr>
        <w:pStyle w:val="ad"/>
        <w:rPr>
          <w:sz w:val="24"/>
        </w:rPr>
      </w:pPr>
      <w:r w:rsidRPr="00117A74">
        <w:rPr>
          <w:sz w:val="24"/>
        </w:rPr>
        <w:t>процессы жизнедеятельности организма человека; выявлять взаимосвязи</w:t>
      </w:r>
    </w:p>
    <w:p w:rsidR="00F90862" w:rsidRPr="00117A74" w:rsidRDefault="00F90862" w:rsidP="00EB725E">
      <w:pPr>
        <w:pStyle w:val="ad"/>
        <w:rPr>
          <w:sz w:val="24"/>
        </w:rPr>
      </w:pPr>
      <w:r w:rsidRPr="00117A74">
        <w:rPr>
          <w:sz w:val="24"/>
        </w:rPr>
        <w:t>между особенностями строения клеток, тканей, органов, систем органов и их</w:t>
      </w:r>
    </w:p>
    <w:p w:rsidR="00F90862" w:rsidRPr="00117A74" w:rsidRDefault="00F90862" w:rsidP="00EB725E">
      <w:pPr>
        <w:pStyle w:val="ad"/>
        <w:rPr>
          <w:sz w:val="24"/>
        </w:rPr>
      </w:pPr>
      <w:r w:rsidRPr="00117A74">
        <w:rPr>
          <w:sz w:val="24"/>
        </w:rPr>
        <w:t>функциями;</w:t>
      </w:r>
    </w:p>
    <w:p w:rsidR="00F90862" w:rsidRPr="00117A74" w:rsidRDefault="00F90862" w:rsidP="00EB725E">
      <w:pPr>
        <w:pStyle w:val="ad"/>
        <w:rPr>
          <w:sz w:val="24"/>
        </w:rPr>
      </w:pPr>
      <w:r w:rsidRPr="00117A74">
        <w:rPr>
          <w:sz w:val="24"/>
        </w:rPr>
        <w:t>• ориентироваться в системе познавательных ценностей: оценивать</w:t>
      </w:r>
    </w:p>
    <w:p w:rsidR="00F90862" w:rsidRPr="00117A74" w:rsidRDefault="00F90862" w:rsidP="00EB725E">
      <w:pPr>
        <w:pStyle w:val="ad"/>
        <w:rPr>
          <w:sz w:val="24"/>
        </w:rPr>
      </w:pPr>
      <w:r w:rsidRPr="00117A74">
        <w:rPr>
          <w:sz w:val="24"/>
        </w:rPr>
        <w:t>информацию об организме человека, получаемую из разных источников,</w:t>
      </w:r>
    </w:p>
    <w:p w:rsidR="00F90862" w:rsidRPr="00117A74" w:rsidRDefault="00F90862" w:rsidP="00EB725E">
      <w:pPr>
        <w:pStyle w:val="ad"/>
        <w:rPr>
          <w:sz w:val="24"/>
        </w:rPr>
      </w:pPr>
      <w:r w:rsidRPr="00117A74">
        <w:rPr>
          <w:sz w:val="24"/>
        </w:rPr>
        <w:t>последствия влияния факторов риска на здоровье человека.</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использовать на практике приёмы оказания первой помощи при</w:t>
      </w:r>
    </w:p>
    <w:p w:rsidR="00F90862" w:rsidRPr="00EB725E" w:rsidRDefault="00F90862" w:rsidP="00EB725E">
      <w:pPr>
        <w:pStyle w:val="ad"/>
        <w:rPr>
          <w:i/>
          <w:sz w:val="24"/>
        </w:rPr>
      </w:pPr>
      <w:r w:rsidRPr="00EB725E">
        <w:rPr>
          <w:i/>
          <w:sz w:val="24"/>
        </w:rPr>
        <w:t>простудных заболеваниях, ожогах, обморожениях, травмах, спасении</w:t>
      </w:r>
    </w:p>
    <w:p w:rsidR="00F90862" w:rsidRPr="00EB725E" w:rsidRDefault="00F90862" w:rsidP="00EB725E">
      <w:pPr>
        <w:pStyle w:val="ad"/>
        <w:rPr>
          <w:i/>
          <w:sz w:val="24"/>
        </w:rPr>
      </w:pPr>
      <w:r w:rsidRPr="00EB725E">
        <w:rPr>
          <w:i/>
          <w:sz w:val="24"/>
        </w:rPr>
        <w:t>утопающего; рациональной организации труда и отдыха; проведения</w:t>
      </w:r>
    </w:p>
    <w:p w:rsidR="00F90862" w:rsidRPr="00EB725E" w:rsidRDefault="00F90862" w:rsidP="00EB725E">
      <w:pPr>
        <w:pStyle w:val="ad"/>
        <w:rPr>
          <w:i/>
          <w:sz w:val="24"/>
        </w:rPr>
      </w:pPr>
      <w:r w:rsidRPr="00EB725E">
        <w:rPr>
          <w:i/>
          <w:sz w:val="24"/>
        </w:rPr>
        <w:t>наблюдений за состоянием собственного организма;</w:t>
      </w:r>
    </w:p>
    <w:p w:rsidR="00F90862" w:rsidRPr="00EB725E" w:rsidRDefault="00F90862" w:rsidP="00117A74">
      <w:pPr>
        <w:pStyle w:val="ad"/>
        <w:rPr>
          <w:i/>
          <w:sz w:val="24"/>
        </w:rPr>
      </w:pPr>
      <w:r w:rsidRPr="00EB725E">
        <w:rPr>
          <w:i/>
          <w:sz w:val="24"/>
        </w:rPr>
        <w:t xml:space="preserve">• выделять эстетические </w:t>
      </w:r>
      <w:r>
        <w:rPr>
          <w:i/>
          <w:sz w:val="24"/>
        </w:rPr>
        <w:t>достоинства человеческого тела;</w:t>
      </w:r>
    </w:p>
    <w:p w:rsidR="00F90862" w:rsidRPr="00EB725E" w:rsidRDefault="00F90862" w:rsidP="00EB725E">
      <w:pPr>
        <w:pStyle w:val="ad"/>
        <w:rPr>
          <w:i/>
          <w:sz w:val="24"/>
        </w:rPr>
      </w:pPr>
      <w:r w:rsidRPr="00EB725E">
        <w:rPr>
          <w:i/>
          <w:sz w:val="24"/>
        </w:rPr>
        <w:t>• реализовывать установки здорового образа жизни;</w:t>
      </w:r>
    </w:p>
    <w:p w:rsidR="00F90862" w:rsidRPr="00EB725E" w:rsidRDefault="00F90862" w:rsidP="00EB725E">
      <w:pPr>
        <w:pStyle w:val="ad"/>
        <w:rPr>
          <w:i/>
          <w:sz w:val="24"/>
        </w:rPr>
      </w:pPr>
      <w:r w:rsidRPr="00EB725E">
        <w:rPr>
          <w:i/>
          <w:sz w:val="24"/>
        </w:rPr>
        <w:t>• ориентироваться в системе моральных норм и ценностей по</w:t>
      </w:r>
    </w:p>
    <w:p w:rsidR="00F90862" w:rsidRPr="00EB725E" w:rsidRDefault="00F90862" w:rsidP="00EB725E">
      <w:pPr>
        <w:pStyle w:val="ad"/>
        <w:rPr>
          <w:i/>
          <w:sz w:val="24"/>
        </w:rPr>
      </w:pPr>
      <w:r w:rsidRPr="00EB725E">
        <w:rPr>
          <w:i/>
          <w:sz w:val="24"/>
        </w:rPr>
        <w:t>отношению к собственному здоровью и здоровью других людей;</w:t>
      </w:r>
    </w:p>
    <w:p w:rsidR="00F90862" w:rsidRPr="00EB725E" w:rsidRDefault="00F90862" w:rsidP="00EB725E">
      <w:pPr>
        <w:pStyle w:val="ad"/>
        <w:rPr>
          <w:i/>
          <w:sz w:val="24"/>
        </w:rPr>
      </w:pPr>
      <w:r w:rsidRPr="00EB725E">
        <w:rPr>
          <w:i/>
          <w:sz w:val="24"/>
        </w:rPr>
        <w:t>• находить в учебной и научно-популярной литературе информацию об</w:t>
      </w:r>
    </w:p>
    <w:p w:rsidR="00F90862" w:rsidRPr="00EB725E" w:rsidRDefault="00F90862" w:rsidP="00EB725E">
      <w:pPr>
        <w:pStyle w:val="ad"/>
        <w:rPr>
          <w:i/>
          <w:sz w:val="24"/>
        </w:rPr>
      </w:pPr>
      <w:r w:rsidRPr="00EB725E">
        <w:rPr>
          <w:i/>
          <w:sz w:val="24"/>
        </w:rPr>
        <w:t>организме человека, оформлять её в виде устных сообщений, докладов,</w:t>
      </w:r>
    </w:p>
    <w:p w:rsidR="00F90862" w:rsidRPr="00EB725E" w:rsidRDefault="00F90862" w:rsidP="00EB725E">
      <w:pPr>
        <w:pStyle w:val="ad"/>
        <w:rPr>
          <w:i/>
          <w:sz w:val="24"/>
        </w:rPr>
      </w:pPr>
      <w:r w:rsidRPr="00EB725E">
        <w:rPr>
          <w:i/>
          <w:sz w:val="24"/>
        </w:rPr>
        <w:t>рефератов, презентаций;</w:t>
      </w:r>
    </w:p>
    <w:p w:rsidR="00F90862" w:rsidRPr="00EB725E" w:rsidRDefault="00F90862" w:rsidP="00EB725E">
      <w:pPr>
        <w:pStyle w:val="ad"/>
        <w:rPr>
          <w:i/>
          <w:sz w:val="24"/>
        </w:rPr>
      </w:pPr>
      <w:r w:rsidRPr="00EB725E">
        <w:rPr>
          <w:i/>
          <w:sz w:val="24"/>
        </w:rPr>
        <w:t>• анализировать и оценивать целевые и смысловые установки в своих</w:t>
      </w:r>
    </w:p>
    <w:p w:rsidR="00F90862" w:rsidRPr="00EB725E" w:rsidRDefault="00F90862" w:rsidP="00EB725E">
      <w:pPr>
        <w:pStyle w:val="ad"/>
        <w:rPr>
          <w:i/>
          <w:sz w:val="24"/>
        </w:rPr>
      </w:pPr>
      <w:r w:rsidRPr="00EB725E">
        <w:rPr>
          <w:i/>
          <w:sz w:val="24"/>
        </w:rPr>
        <w:t>действиях и поступках по отношению к здоровью своему и окружающих;</w:t>
      </w:r>
    </w:p>
    <w:p w:rsidR="00F90862" w:rsidRPr="00EB725E" w:rsidRDefault="00F90862" w:rsidP="00EB725E">
      <w:pPr>
        <w:pStyle w:val="ad"/>
        <w:rPr>
          <w:i/>
          <w:sz w:val="24"/>
        </w:rPr>
      </w:pPr>
      <w:r w:rsidRPr="00EB725E">
        <w:rPr>
          <w:i/>
          <w:sz w:val="24"/>
        </w:rPr>
        <w:t>последствия влияния факторов риска на здоровье человека.</w:t>
      </w:r>
    </w:p>
    <w:p w:rsidR="00F90862" w:rsidRPr="0032425B" w:rsidRDefault="00F90862" w:rsidP="00EB725E">
      <w:pPr>
        <w:pStyle w:val="ad"/>
        <w:rPr>
          <w:sz w:val="24"/>
        </w:rPr>
      </w:pPr>
      <w:r w:rsidRPr="0032425B">
        <w:rPr>
          <w:sz w:val="24"/>
        </w:rPr>
        <w:t>Общие биологические закономерности</w:t>
      </w:r>
    </w:p>
    <w:p w:rsidR="00F90862" w:rsidRPr="0032425B" w:rsidRDefault="00F90862" w:rsidP="00EB725E">
      <w:pPr>
        <w:pStyle w:val="ad"/>
        <w:rPr>
          <w:sz w:val="24"/>
        </w:rPr>
      </w:pPr>
      <w:r w:rsidRPr="0032425B">
        <w:rPr>
          <w:sz w:val="24"/>
        </w:rPr>
        <w:t>Выпускник научится:</w:t>
      </w:r>
    </w:p>
    <w:p w:rsidR="00F90862" w:rsidRPr="0032425B" w:rsidRDefault="00F90862" w:rsidP="00EB725E">
      <w:pPr>
        <w:pStyle w:val="ad"/>
        <w:rPr>
          <w:sz w:val="24"/>
        </w:rPr>
      </w:pPr>
      <w:r w:rsidRPr="0032425B">
        <w:rPr>
          <w:sz w:val="24"/>
        </w:rPr>
        <w:t>• характеризовать общие биологические закономерности, их</w:t>
      </w:r>
    </w:p>
    <w:p w:rsidR="00F90862" w:rsidRPr="0032425B" w:rsidRDefault="00F90862" w:rsidP="00EB725E">
      <w:pPr>
        <w:pStyle w:val="ad"/>
        <w:rPr>
          <w:sz w:val="24"/>
        </w:rPr>
      </w:pPr>
      <w:r w:rsidRPr="0032425B">
        <w:rPr>
          <w:sz w:val="24"/>
        </w:rPr>
        <w:t>практическую значимость;</w:t>
      </w:r>
    </w:p>
    <w:p w:rsidR="00F90862" w:rsidRPr="0032425B" w:rsidRDefault="00F90862" w:rsidP="00EB725E">
      <w:pPr>
        <w:pStyle w:val="ad"/>
        <w:rPr>
          <w:sz w:val="24"/>
        </w:rPr>
      </w:pPr>
      <w:r w:rsidRPr="0032425B">
        <w:rPr>
          <w:sz w:val="24"/>
        </w:rPr>
        <w:t>• применять методы биологической науки для изучения общих</w:t>
      </w:r>
    </w:p>
    <w:p w:rsidR="00F90862" w:rsidRPr="0032425B" w:rsidRDefault="00F90862" w:rsidP="00EB725E">
      <w:pPr>
        <w:pStyle w:val="ad"/>
        <w:rPr>
          <w:sz w:val="24"/>
        </w:rPr>
      </w:pPr>
      <w:r w:rsidRPr="0032425B">
        <w:rPr>
          <w:sz w:val="24"/>
        </w:rPr>
        <w:t>биологических закономерностей: наблюдать и описывать клетки на готовых</w:t>
      </w:r>
    </w:p>
    <w:p w:rsidR="00F90862" w:rsidRPr="0032425B" w:rsidRDefault="00F90862" w:rsidP="00EB725E">
      <w:pPr>
        <w:pStyle w:val="ad"/>
        <w:rPr>
          <w:sz w:val="24"/>
        </w:rPr>
      </w:pPr>
      <w:r w:rsidRPr="0032425B">
        <w:rPr>
          <w:sz w:val="24"/>
        </w:rPr>
        <w:t>микропрепаратах, экосистемы своей местности;</w:t>
      </w:r>
    </w:p>
    <w:p w:rsidR="00F90862" w:rsidRPr="0032425B" w:rsidRDefault="00F90862" w:rsidP="00EB725E">
      <w:pPr>
        <w:pStyle w:val="ad"/>
        <w:rPr>
          <w:sz w:val="24"/>
        </w:rPr>
      </w:pPr>
      <w:r w:rsidRPr="0032425B">
        <w:rPr>
          <w:sz w:val="24"/>
        </w:rPr>
        <w:t>• использовать составляющие проектной и исследовательской</w:t>
      </w:r>
    </w:p>
    <w:p w:rsidR="00F90862" w:rsidRPr="0032425B" w:rsidRDefault="00F90862" w:rsidP="00EB725E">
      <w:pPr>
        <w:pStyle w:val="ad"/>
        <w:rPr>
          <w:sz w:val="24"/>
        </w:rPr>
      </w:pPr>
      <w:r w:rsidRPr="0032425B">
        <w:rPr>
          <w:sz w:val="24"/>
        </w:rPr>
        <w:t>деятельности по изучению общих биологических закономерностей,</w:t>
      </w:r>
    </w:p>
    <w:p w:rsidR="00F90862" w:rsidRPr="0032425B" w:rsidRDefault="00F90862" w:rsidP="00EB725E">
      <w:pPr>
        <w:pStyle w:val="ad"/>
        <w:rPr>
          <w:sz w:val="24"/>
        </w:rPr>
      </w:pPr>
      <w:r w:rsidRPr="0032425B">
        <w:rPr>
          <w:sz w:val="24"/>
        </w:rPr>
        <w:t>свойственных живой природе; приводить доказательства необходимости</w:t>
      </w:r>
    </w:p>
    <w:p w:rsidR="00F90862" w:rsidRPr="0032425B" w:rsidRDefault="00F90862" w:rsidP="00EB725E">
      <w:pPr>
        <w:pStyle w:val="ad"/>
        <w:rPr>
          <w:sz w:val="24"/>
        </w:rPr>
      </w:pPr>
      <w:r w:rsidRPr="0032425B">
        <w:rPr>
          <w:sz w:val="24"/>
        </w:rPr>
        <w:t>защиты окружающей среды; выделять отличительные признаки живых</w:t>
      </w:r>
    </w:p>
    <w:p w:rsidR="00F90862" w:rsidRPr="0032425B" w:rsidRDefault="00F90862" w:rsidP="00EB725E">
      <w:pPr>
        <w:pStyle w:val="ad"/>
        <w:rPr>
          <w:sz w:val="24"/>
        </w:rPr>
      </w:pPr>
      <w:r w:rsidRPr="0032425B">
        <w:rPr>
          <w:sz w:val="24"/>
        </w:rPr>
        <w:t>организмов; существенные признаки биологических систем и биологических</w:t>
      </w:r>
    </w:p>
    <w:p w:rsidR="00F90862" w:rsidRPr="0032425B" w:rsidRDefault="00F90862" w:rsidP="00EB725E">
      <w:pPr>
        <w:pStyle w:val="ad"/>
        <w:rPr>
          <w:sz w:val="24"/>
        </w:rPr>
      </w:pPr>
      <w:r w:rsidRPr="0032425B">
        <w:rPr>
          <w:sz w:val="24"/>
        </w:rPr>
        <w:t>процессов;</w:t>
      </w:r>
    </w:p>
    <w:p w:rsidR="00F90862" w:rsidRPr="0032425B" w:rsidRDefault="00F90862" w:rsidP="00EB725E">
      <w:pPr>
        <w:pStyle w:val="ad"/>
        <w:rPr>
          <w:sz w:val="24"/>
        </w:rPr>
      </w:pPr>
      <w:r w:rsidRPr="0032425B">
        <w:rPr>
          <w:sz w:val="24"/>
        </w:rPr>
        <w:t>• ориентироваться в системе познавательных ценностей: оценивать</w:t>
      </w:r>
    </w:p>
    <w:p w:rsidR="00F90862" w:rsidRPr="0032425B" w:rsidRDefault="00F90862" w:rsidP="00EB725E">
      <w:pPr>
        <w:pStyle w:val="ad"/>
        <w:rPr>
          <w:sz w:val="24"/>
        </w:rPr>
      </w:pPr>
      <w:r w:rsidRPr="0032425B">
        <w:rPr>
          <w:sz w:val="24"/>
        </w:rPr>
        <w:t>информацию о деятельности человека в природе, получаемую из разных</w:t>
      </w:r>
    </w:p>
    <w:p w:rsidR="00F90862" w:rsidRPr="0032425B" w:rsidRDefault="00F90862" w:rsidP="00EB725E">
      <w:pPr>
        <w:pStyle w:val="ad"/>
        <w:rPr>
          <w:sz w:val="24"/>
        </w:rPr>
      </w:pPr>
      <w:r w:rsidRPr="0032425B">
        <w:rPr>
          <w:sz w:val="24"/>
        </w:rPr>
        <w:t>источников;</w:t>
      </w:r>
    </w:p>
    <w:p w:rsidR="00F90862" w:rsidRPr="0032425B" w:rsidRDefault="00F90862" w:rsidP="00EB725E">
      <w:pPr>
        <w:pStyle w:val="ad"/>
        <w:rPr>
          <w:sz w:val="24"/>
        </w:rPr>
      </w:pPr>
      <w:r w:rsidRPr="0032425B">
        <w:rPr>
          <w:sz w:val="24"/>
        </w:rPr>
        <w:t>• анализировать и оценивать последствия деятельности человека в</w:t>
      </w:r>
    </w:p>
    <w:p w:rsidR="00F90862" w:rsidRPr="0032425B" w:rsidRDefault="00F90862" w:rsidP="00EB725E">
      <w:pPr>
        <w:pStyle w:val="ad"/>
        <w:rPr>
          <w:sz w:val="24"/>
        </w:rPr>
      </w:pPr>
      <w:r w:rsidRPr="0032425B">
        <w:rPr>
          <w:sz w:val="24"/>
        </w:rPr>
        <w:t>природе.</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выдвигать гипотезы о возможных последствиях деятельности</w:t>
      </w:r>
    </w:p>
    <w:p w:rsidR="00F90862" w:rsidRPr="00EB725E" w:rsidRDefault="00F90862" w:rsidP="0032425B">
      <w:pPr>
        <w:pStyle w:val="ad"/>
        <w:rPr>
          <w:i/>
          <w:sz w:val="24"/>
        </w:rPr>
      </w:pPr>
      <w:r w:rsidRPr="00EB725E">
        <w:rPr>
          <w:i/>
          <w:sz w:val="24"/>
        </w:rPr>
        <w:t>чел</w:t>
      </w:r>
      <w:r>
        <w:rPr>
          <w:i/>
          <w:sz w:val="24"/>
        </w:rPr>
        <w:t>овека в экосистемах и биосфере;</w:t>
      </w:r>
    </w:p>
    <w:p w:rsidR="00F90862" w:rsidRPr="00EB725E" w:rsidRDefault="00F90862" w:rsidP="00EB725E">
      <w:pPr>
        <w:pStyle w:val="ad"/>
        <w:rPr>
          <w:i/>
          <w:sz w:val="24"/>
        </w:rPr>
      </w:pPr>
      <w:r w:rsidRPr="00EB725E">
        <w:rPr>
          <w:i/>
          <w:sz w:val="24"/>
        </w:rPr>
        <w:t>• аргументировать свою точку зрения в ходе дискуссии по обсуждению</w:t>
      </w:r>
    </w:p>
    <w:p w:rsidR="00F90862" w:rsidRPr="00EB725E" w:rsidRDefault="00F90862" w:rsidP="00EB725E">
      <w:pPr>
        <w:pStyle w:val="ad"/>
        <w:rPr>
          <w:i/>
          <w:sz w:val="24"/>
        </w:rPr>
      </w:pPr>
      <w:r w:rsidRPr="00EB725E">
        <w:rPr>
          <w:i/>
          <w:sz w:val="24"/>
        </w:rPr>
        <w:t>глобальных экологических проблем.</w:t>
      </w:r>
    </w:p>
    <w:p w:rsidR="00F90862" w:rsidRPr="0032425B" w:rsidRDefault="00F90862" w:rsidP="0032425B">
      <w:pPr>
        <w:pStyle w:val="ad"/>
        <w:jc w:val="center"/>
        <w:rPr>
          <w:b/>
          <w:sz w:val="24"/>
        </w:rPr>
      </w:pPr>
      <w:r w:rsidRPr="0032425B">
        <w:rPr>
          <w:b/>
          <w:sz w:val="24"/>
        </w:rPr>
        <w:t>1.2.3.15. Химия</w:t>
      </w:r>
    </w:p>
    <w:p w:rsidR="00F90862" w:rsidRPr="0032425B" w:rsidRDefault="00F90862" w:rsidP="00EB725E">
      <w:pPr>
        <w:pStyle w:val="ad"/>
        <w:rPr>
          <w:sz w:val="24"/>
        </w:rPr>
      </w:pPr>
      <w:r w:rsidRPr="0032425B">
        <w:rPr>
          <w:sz w:val="24"/>
        </w:rPr>
        <w:t>Основные понятия химии (уровень атомно-молекулярных</w:t>
      </w:r>
    </w:p>
    <w:p w:rsidR="00F90862" w:rsidRPr="0032425B" w:rsidRDefault="00F90862" w:rsidP="00EB725E">
      <w:pPr>
        <w:pStyle w:val="ad"/>
        <w:rPr>
          <w:sz w:val="24"/>
        </w:rPr>
      </w:pPr>
      <w:r w:rsidRPr="0032425B">
        <w:rPr>
          <w:sz w:val="24"/>
        </w:rPr>
        <w:t>представлений)</w:t>
      </w:r>
    </w:p>
    <w:p w:rsidR="00F90862" w:rsidRPr="0032425B" w:rsidRDefault="00F90862" w:rsidP="00EB725E">
      <w:pPr>
        <w:pStyle w:val="ad"/>
        <w:rPr>
          <w:sz w:val="24"/>
        </w:rPr>
      </w:pPr>
      <w:r w:rsidRPr="0032425B">
        <w:rPr>
          <w:sz w:val="24"/>
        </w:rPr>
        <w:t>Выпускник научится:</w:t>
      </w:r>
    </w:p>
    <w:p w:rsidR="00F90862" w:rsidRPr="0032425B" w:rsidRDefault="00F90862" w:rsidP="00EB725E">
      <w:pPr>
        <w:pStyle w:val="ad"/>
        <w:rPr>
          <w:sz w:val="24"/>
        </w:rPr>
      </w:pPr>
      <w:r w:rsidRPr="0032425B">
        <w:rPr>
          <w:sz w:val="24"/>
        </w:rPr>
        <w:t>• описывать свойства твёрдых, жидких, газообразных веществ, выделяя</w:t>
      </w:r>
    </w:p>
    <w:p w:rsidR="00F90862" w:rsidRPr="0032425B" w:rsidRDefault="00F90862" w:rsidP="00EB725E">
      <w:pPr>
        <w:pStyle w:val="ad"/>
        <w:rPr>
          <w:sz w:val="24"/>
        </w:rPr>
      </w:pPr>
      <w:r w:rsidRPr="0032425B">
        <w:rPr>
          <w:sz w:val="24"/>
        </w:rPr>
        <w:t>их существенные признаки;</w:t>
      </w:r>
    </w:p>
    <w:p w:rsidR="00F90862" w:rsidRPr="0032425B" w:rsidRDefault="00F90862" w:rsidP="00EB725E">
      <w:pPr>
        <w:pStyle w:val="ad"/>
        <w:rPr>
          <w:sz w:val="24"/>
        </w:rPr>
      </w:pPr>
      <w:r w:rsidRPr="0032425B">
        <w:rPr>
          <w:sz w:val="24"/>
        </w:rPr>
        <w:t>• характеризовать вещества по составу, строению и свойствам,</w:t>
      </w:r>
    </w:p>
    <w:p w:rsidR="00F90862" w:rsidRPr="0032425B" w:rsidRDefault="00F90862" w:rsidP="00EB725E">
      <w:pPr>
        <w:pStyle w:val="ad"/>
        <w:rPr>
          <w:sz w:val="24"/>
        </w:rPr>
      </w:pPr>
      <w:r w:rsidRPr="0032425B">
        <w:rPr>
          <w:sz w:val="24"/>
        </w:rPr>
        <w:t>устанавливать причинно-следственные связи между данными</w:t>
      </w:r>
    </w:p>
    <w:p w:rsidR="00F90862" w:rsidRPr="0032425B" w:rsidRDefault="00F90862" w:rsidP="00EB725E">
      <w:pPr>
        <w:pStyle w:val="ad"/>
        <w:rPr>
          <w:sz w:val="24"/>
        </w:rPr>
      </w:pPr>
      <w:r w:rsidRPr="0032425B">
        <w:rPr>
          <w:sz w:val="24"/>
        </w:rPr>
        <w:t>характеристиками вещества;</w:t>
      </w:r>
    </w:p>
    <w:p w:rsidR="00F90862" w:rsidRPr="0032425B" w:rsidRDefault="00F90862" w:rsidP="00EB725E">
      <w:pPr>
        <w:pStyle w:val="ad"/>
        <w:rPr>
          <w:sz w:val="24"/>
        </w:rPr>
      </w:pPr>
      <w:r w:rsidRPr="0032425B">
        <w:rPr>
          <w:sz w:val="24"/>
        </w:rPr>
        <w:t>• раскрывать смысл основных химических понятий «атом», «молекула»,</w:t>
      </w:r>
    </w:p>
    <w:p w:rsidR="00F90862" w:rsidRPr="0032425B" w:rsidRDefault="00F90862" w:rsidP="00EB725E">
      <w:pPr>
        <w:pStyle w:val="ad"/>
        <w:rPr>
          <w:sz w:val="24"/>
        </w:rPr>
      </w:pPr>
      <w:r w:rsidRPr="0032425B">
        <w:rPr>
          <w:sz w:val="24"/>
        </w:rPr>
        <w:t>«химический элемент», «простое вещество», «сложное вещество»,</w:t>
      </w:r>
    </w:p>
    <w:p w:rsidR="00F90862" w:rsidRPr="0032425B" w:rsidRDefault="00F90862" w:rsidP="00EB725E">
      <w:pPr>
        <w:pStyle w:val="ad"/>
        <w:rPr>
          <w:sz w:val="24"/>
        </w:rPr>
      </w:pPr>
      <w:r w:rsidRPr="0032425B">
        <w:rPr>
          <w:sz w:val="24"/>
        </w:rPr>
        <w:t>«валентность», используя знаковую систему химии;</w:t>
      </w:r>
    </w:p>
    <w:p w:rsidR="00F90862" w:rsidRPr="0032425B" w:rsidRDefault="00F90862" w:rsidP="00EB725E">
      <w:pPr>
        <w:pStyle w:val="ad"/>
        <w:rPr>
          <w:sz w:val="24"/>
        </w:rPr>
      </w:pPr>
      <w:r w:rsidRPr="0032425B">
        <w:rPr>
          <w:sz w:val="24"/>
        </w:rPr>
        <w:t>• изображать состав простейших веществ с помощью химических формул</w:t>
      </w:r>
    </w:p>
    <w:p w:rsidR="00F90862" w:rsidRPr="0032425B" w:rsidRDefault="00F90862" w:rsidP="00EB725E">
      <w:pPr>
        <w:pStyle w:val="ad"/>
        <w:rPr>
          <w:sz w:val="24"/>
        </w:rPr>
      </w:pPr>
      <w:r w:rsidRPr="0032425B">
        <w:rPr>
          <w:sz w:val="24"/>
        </w:rPr>
        <w:t>и сущность химических реакций с помощью химических уравнений;</w:t>
      </w:r>
    </w:p>
    <w:p w:rsidR="00F90862" w:rsidRPr="0032425B" w:rsidRDefault="00F90862" w:rsidP="00EB725E">
      <w:pPr>
        <w:pStyle w:val="ad"/>
        <w:rPr>
          <w:sz w:val="24"/>
        </w:rPr>
      </w:pPr>
      <w:r w:rsidRPr="0032425B">
        <w:rPr>
          <w:sz w:val="24"/>
        </w:rPr>
        <w:t>• вычислять относительную молекулярную и молярную массы веществ, а</w:t>
      </w:r>
    </w:p>
    <w:p w:rsidR="00F90862" w:rsidRPr="0032425B" w:rsidRDefault="00F90862" w:rsidP="00EB725E">
      <w:pPr>
        <w:pStyle w:val="ad"/>
        <w:rPr>
          <w:sz w:val="24"/>
        </w:rPr>
      </w:pPr>
      <w:r w:rsidRPr="0032425B">
        <w:rPr>
          <w:sz w:val="24"/>
        </w:rPr>
        <w:t>также массовую долю химического элемента в соединениях для оценки их</w:t>
      </w:r>
    </w:p>
    <w:p w:rsidR="00F90862" w:rsidRPr="0032425B" w:rsidRDefault="00F90862" w:rsidP="00EB725E">
      <w:pPr>
        <w:pStyle w:val="ad"/>
        <w:rPr>
          <w:sz w:val="24"/>
        </w:rPr>
      </w:pPr>
      <w:r w:rsidRPr="0032425B">
        <w:rPr>
          <w:sz w:val="24"/>
        </w:rPr>
        <w:t>практической значимости;</w:t>
      </w:r>
    </w:p>
    <w:p w:rsidR="00F90862" w:rsidRPr="0032425B" w:rsidRDefault="00F90862" w:rsidP="00EB725E">
      <w:pPr>
        <w:pStyle w:val="ad"/>
        <w:rPr>
          <w:sz w:val="24"/>
        </w:rPr>
      </w:pPr>
      <w:r w:rsidRPr="0032425B">
        <w:rPr>
          <w:sz w:val="24"/>
        </w:rPr>
        <w:t>• сравнивать по составу оксиды, основания, кислоты, соли;</w:t>
      </w:r>
    </w:p>
    <w:p w:rsidR="00F90862" w:rsidRPr="0032425B" w:rsidRDefault="00F90862" w:rsidP="00EB725E">
      <w:pPr>
        <w:pStyle w:val="ad"/>
        <w:rPr>
          <w:sz w:val="24"/>
        </w:rPr>
      </w:pPr>
      <w:r w:rsidRPr="0032425B">
        <w:rPr>
          <w:sz w:val="24"/>
        </w:rPr>
        <w:t>• классифицировать оксиды и основания по свойствам, кислоты и соли по</w:t>
      </w:r>
    </w:p>
    <w:p w:rsidR="00F90862" w:rsidRPr="0032425B" w:rsidRDefault="00F90862" w:rsidP="00EB725E">
      <w:pPr>
        <w:pStyle w:val="ad"/>
        <w:rPr>
          <w:sz w:val="24"/>
        </w:rPr>
      </w:pPr>
      <w:r w:rsidRPr="0032425B">
        <w:rPr>
          <w:sz w:val="24"/>
        </w:rPr>
        <w:t>составу;</w:t>
      </w:r>
    </w:p>
    <w:p w:rsidR="00F90862" w:rsidRPr="0032425B" w:rsidRDefault="00F90862" w:rsidP="00EB725E">
      <w:pPr>
        <w:pStyle w:val="ad"/>
        <w:rPr>
          <w:sz w:val="24"/>
        </w:rPr>
      </w:pPr>
      <w:r w:rsidRPr="0032425B">
        <w:rPr>
          <w:sz w:val="24"/>
        </w:rPr>
        <w:t>• описывать состав, свойства и значение (в природе и практической</w:t>
      </w:r>
    </w:p>
    <w:p w:rsidR="00F90862" w:rsidRPr="0032425B" w:rsidRDefault="00F90862" w:rsidP="00EB725E">
      <w:pPr>
        <w:pStyle w:val="ad"/>
        <w:rPr>
          <w:sz w:val="24"/>
        </w:rPr>
      </w:pPr>
      <w:r w:rsidRPr="0032425B">
        <w:rPr>
          <w:sz w:val="24"/>
        </w:rPr>
        <w:t>деятельности человека) простых веществ — кислорода и водорода;</w:t>
      </w:r>
    </w:p>
    <w:p w:rsidR="00F90862" w:rsidRPr="0032425B" w:rsidRDefault="00F90862" w:rsidP="00EB725E">
      <w:pPr>
        <w:pStyle w:val="ad"/>
        <w:rPr>
          <w:sz w:val="24"/>
        </w:rPr>
      </w:pPr>
      <w:r w:rsidRPr="0032425B">
        <w:rPr>
          <w:sz w:val="24"/>
        </w:rPr>
        <w:t>• давать сравнительную характеристику химических элементов и</w:t>
      </w:r>
    </w:p>
    <w:p w:rsidR="00F90862" w:rsidRPr="0032425B" w:rsidRDefault="00F90862" w:rsidP="00EB725E">
      <w:pPr>
        <w:pStyle w:val="ad"/>
        <w:rPr>
          <w:sz w:val="24"/>
        </w:rPr>
      </w:pPr>
      <w:r w:rsidRPr="0032425B">
        <w:rPr>
          <w:sz w:val="24"/>
        </w:rPr>
        <w:t>важнейших соединений естественных семейств щелочных металлов и</w:t>
      </w:r>
    </w:p>
    <w:p w:rsidR="00F90862" w:rsidRPr="0032425B" w:rsidRDefault="00F90862" w:rsidP="00EB725E">
      <w:pPr>
        <w:pStyle w:val="ad"/>
        <w:rPr>
          <w:sz w:val="24"/>
        </w:rPr>
      </w:pPr>
      <w:r w:rsidRPr="0032425B">
        <w:rPr>
          <w:sz w:val="24"/>
        </w:rPr>
        <w:t>галогенов;</w:t>
      </w:r>
    </w:p>
    <w:p w:rsidR="00F90862" w:rsidRPr="0032425B" w:rsidRDefault="00F90862" w:rsidP="0032425B">
      <w:pPr>
        <w:pStyle w:val="ad"/>
        <w:rPr>
          <w:sz w:val="24"/>
        </w:rPr>
      </w:pPr>
      <w:r w:rsidRPr="0032425B">
        <w:rPr>
          <w:sz w:val="24"/>
        </w:rPr>
        <w:t>• пользоваться лабораторным обор</w:t>
      </w:r>
      <w:r>
        <w:rPr>
          <w:sz w:val="24"/>
        </w:rPr>
        <w:t>удованием и химической посудой;</w:t>
      </w:r>
    </w:p>
    <w:p w:rsidR="00F90862" w:rsidRPr="0032425B" w:rsidRDefault="00F90862" w:rsidP="00EB725E">
      <w:pPr>
        <w:pStyle w:val="ad"/>
        <w:rPr>
          <w:sz w:val="24"/>
        </w:rPr>
      </w:pPr>
      <w:r w:rsidRPr="0032425B">
        <w:rPr>
          <w:sz w:val="24"/>
        </w:rPr>
        <w:t>• проводить несложные химические опыты и наблюдения за изменениями</w:t>
      </w:r>
    </w:p>
    <w:p w:rsidR="00F90862" w:rsidRPr="0032425B" w:rsidRDefault="00F90862" w:rsidP="00EB725E">
      <w:pPr>
        <w:pStyle w:val="ad"/>
        <w:rPr>
          <w:sz w:val="24"/>
        </w:rPr>
      </w:pPr>
      <w:r w:rsidRPr="0032425B">
        <w:rPr>
          <w:sz w:val="24"/>
        </w:rPr>
        <w:t>свойств веществ в процессе их превращений; соблюдать правила техники</w:t>
      </w:r>
    </w:p>
    <w:p w:rsidR="00F90862" w:rsidRPr="0032425B" w:rsidRDefault="00F90862" w:rsidP="00EB725E">
      <w:pPr>
        <w:pStyle w:val="ad"/>
        <w:rPr>
          <w:sz w:val="24"/>
        </w:rPr>
      </w:pPr>
      <w:r w:rsidRPr="0032425B">
        <w:rPr>
          <w:sz w:val="24"/>
        </w:rPr>
        <w:t>безопасности при проведении наблюдений и опытов;</w:t>
      </w:r>
    </w:p>
    <w:p w:rsidR="00F90862" w:rsidRPr="0032425B" w:rsidRDefault="00F90862" w:rsidP="00EB725E">
      <w:pPr>
        <w:pStyle w:val="ad"/>
        <w:rPr>
          <w:sz w:val="24"/>
        </w:rPr>
      </w:pPr>
      <w:r w:rsidRPr="0032425B">
        <w:rPr>
          <w:sz w:val="24"/>
        </w:rPr>
        <w:t>• различать экспериментально кислоты и щёлочи, пользуясь</w:t>
      </w:r>
    </w:p>
    <w:p w:rsidR="00F90862" w:rsidRPr="0032425B" w:rsidRDefault="00F90862" w:rsidP="00EB725E">
      <w:pPr>
        <w:pStyle w:val="ad"/>
        <w:rPr>
          <w:sz w:val="24"/>
        </w:rPr>
      </w:pPr>
      <w:r w:rsidRPr="0032425B">
        <w:rPr>
          <w:sz w:val="24"/>
        </w:rPr>
        <w:t>индикаторами; осознавать необходимость соблюдения мер безопасности при</w:t>
      </w:r>
    </w:p>
    <w:p w:rsidR="00F90862" w:rsidRPr="0032425B" w:rsidRDefault="00F90862" w:rsidP="00EB725E">
      <w:pPr>
        <w:pStyle w:val="ad"/>
        <w:rPr>
          <w:sz w:val="24"/>
        </w:rPr>
      </w:pPr>
      <w:r w:rsidRPr="0032425B">
        <w:rPr>
          <w:sz w:val="24"/>
        </w:rPr>
        <w:t>обращении с кислотами и щелочами.</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грамотно обращаться с веществами в повседневной жизни;</w:t>
      </w:r>
    </w:p>
    <w:p w:rsidR="00F90862" w:rsidRPr="00EB725E" w:rsidRDefault="00F90862" w:rsidP="00EB725E">
      <w:pPr>
        <w:pStyle w:val="ad"/>
        <w:rPr>
          <w:i/>
          <w:sz w:val="24"/>
        </w:rPr>
      </w:pPr>
      <w:r w:rsidRPr="00EB725E">
        <w:rPr>
          <w:i/>
          <w:sz w:val="24"/>
        </w:rPr>
        <w:t>• осознавать необходимость соблюдения правил экологически</w:t>
      </w:r>
    </w:p>
    <w:p w:rsidR="00F90862" w:rsidRPr="00EB725E" w:rsidRDefault="00F90862" w:rsidP="00EB725E">
      <w:pPr>
        <w:pStyle w:val="ad"/>
        <w:rPr>
          <w:i/>
          <w:sz w:val="24"/>
        </w:rPr>
      </w:pPr>
      <w:r w:rsidRPr="00EB725E">
        <w:rPr>
          <w:i/>
          <w:sz w:val="24"/>
        </w:rPr>
        <w:t>безопасного поведения в окружающей природной среде;</w:t>
      </w:r>
    </w:p>
    <w:p w:rsidR="00F90862" w:rsidRPr="00EB725E" w:rsidRDefault="00F90862" w:rsidP="00EB725E">
      <w:pPr>
        <w:pStyle w:val="ad"/>
        <w:rPr>
          <w:i/>
          <w:sz w:val="24"/>
        </w:rPr>
      </w:pPr>
      <w:r w:rsidRPr="00EB725E">
        <w:rPr>
          <w:i/>
          <w:sz w:val="24"/>
        </w:rPr>
        <w:t>• понимать смысл и необходимость соблюдения предписаний,</w:t>
      </w:r>
    </w:p>
    <w:p w:rsidR="00F90862" w:rsidRPr="00EB725E" w:rsidRDefault="00F90862" w:rsidP="00EB725E">
      <w:pPr>
        <w:pStyle w:val="ad"/>
        <w:rPr>
          <w:i/>
          <w:sz w:val="24"/>
        </w:rPr>
      </w:pPr>
      <w:r w:rsidRPr="00EB725E">
        <w:rPr>
          <w:i/>
          <w:sz w:val="24"/>
        </w:rPr>
        <w:t>предлагаемых в инструкциях по использованию лекарств, средств бытовой</w:t>
      </w:r>
    </w:p>
    <w:p w:rsidR="00F90862" w:rsidRPr="00EB725E" w:rsidRDefault="00F90862" w:rsidP="00EB725E">
      <w:pPr>
        <w:pStyle w:val="ad"/>
        <w:rPr>
          <w:i/>
          <w:sz w:val="24"/>
        </w:rPr>
      </w:pPr>
      <w:r w:rsidRPr="00EB725E">
        <w:rPr>
          <w:i/>
          <w:sz w:val="24"/>
        </w:rPr>
        <w:t>химии и др.;</w:t>
      </w:r>
    </w:p>
    <w:p w:rsidR="00F90862" w:rsidRPr="00EB725E" w:rsidRDefault="00F90862" w:rsidP="00EB725E">
      <w:pPr>
        <w:pStyle w:val="ad"/>
        <w:rPr>
          <w:i/>
          <w:sz w:val="24"/>
        </w:rPr>
      </w:pPr>
      <w:r w:rsidRPr="00EB725E">
        <w:rPr>
          <w:i/>
          <w:sz w:val="24"/>
        </w:rPr>
        <w:t>• использовать приобретённые ключевые компетентности при</w:t>
      </w:r>
    </w:p>
    <w:p w:rsidR="00F90862" w:rsidRPr="00EB725E" w:rsidRDefault="00F90862" w:rsidP="00EB725E">
      <w:pPr>
        <w:pStyle w:val="ad"/>
        <w:rPr>
          <w:i/>
          <w:sz w:val="24"/>
        </w:rPr>
      </w:pPr>
      <w:r w:rsidRPr="00EB725E">
        <w:rPr>
          <w:i/>
          <w:sz w:val="24"/>
        </w:rPr>
        <w:t>выполнении исследовательских проектов по изучению свойств, способов</w:t>
      </w:r>
    </w:p>
    <w:p w:rsidR="00F90862" w:rsidRPr="00EB725E" w:rsidRDefault="00F90862" w:rsidP="00EB725E">
      <w:pPr>
        <w:pStyle w:val="ad"/>
        <w:rPr>
          <w:i/>
          <w:sz w:val="24"/>
        </w:rPr>
      </w:pPr>
      <w:r w:rsidRPr="00EB725E">
        <w:rPr>
          <w:i/>
          <w:sz w:val="24"/>
        </w:rPr>
        <w:t>получения и распознавания веществ;</w:t>
      </w:r>
    </w:p>
    <w:p w:rsidR="00F90862" w:rsidRPr="00EB725E" w:rsidRDefault="00F90862" w:rsidP="00EB725E">
      <w:pPr>
        <w:pStyle w:val="ad"/>
        <w:rPr>
          <w:i/>
          <w:sz w:val="24"/>
        </w:rPr>
      </w:pPr>
      <w:r w:rsidRPr="00EB725E">
        <w:rPr>
          <w:i/>
          <w:sz w:val="24"/>
        </w:rPr>
        <w:t>• развивать коммуникативную компетентность, используя средства</w:t>
      </w:r>
    </w:p>
    <w:p w:rsidR="00F90862" w:rsidRPr="00EB725E" w:rsidRDefault="00F90862" w:rsidP="00EB725E">
      <w:pPr>
        <w:pStyle w:val="ad"/>
        <w:rPr>
          <w:i/>
          <w:sz w:val="24"/>
        </w:rPr>
      </w:pPr>
      <w:r w:rsidRPr="00EB725E">
        <w:rPr>
          <w:i/>
          <w:sz w:val="24"/>
        </w:rPr>
        <w:t>устной и письменной коммуникации при работе с текстами учебника и</w:t>
      </w:r>
    </w:p>
    <w:p w:rsidR="00F90862" w:rsidRPr="00EB725E" w:rsidRDefault="00F90862" w:rsidP="00EB725E">
      <w:pPr>
        <w:pStyle w:val="ad"/>
        <w:rPr>
          <w:i/>
          <w:sz w:val="24"/>
        </w:rPr>
      </w:pPr>
      <w:r w:rsidRPr="00EB725E">
        <w:rPr>
          <w:i/>
          <w:sz w:val="24"/>
        </w:rPr>
        <w:t>дополнительной литературой, справочными таблицами, проявлять</w:t>
      </w:r>
    </w:p>
    <w:p w:rsidR="00F90862" w:rsidRPr="00EB725E" w:rsidRDefault="00F90862" w:rsidP="00EB725E">
      <w:pPr>
        <w:pStyle w:val="ad"/>
        <w:rPr>
          <w:i/>
          <w:sz w:val="24"/>
        </w:rPr>
      </w:pPr>
      <w:r w:rsidRPr="00EB725E">
        <w:rPr>
          <w:i/>
          <w:sz w:val="24"/>
        </w:rPr>
        <w:t>готовность к уважению иной точки зрения при обсуждении результатов</w:t>
      </w:r>
    </w:p>
    <w:p w:rsidR="00F90862" w:rsidRPr="00EB725E" w:rsidRDefault="00F90862" w:rsidP="00EB725E">
      <w:pPr>
        <w:pStyle w:val="ad"/>
        <w:rPr>
          <w:i/>
          <w:sz w:val="24"/>
        </w:rPr>
      </w:pPr>
      <w:r w:rsidRPr="00EB725E">
        <w:rPr>
          <w:i/>
          <w:sz w:val="24"/>
        </w:rPr>
        <w:t>выполненной работы;</w:t>
      </w:r>
    </w:p>
    <w:p w:rsidR="00F90862" w:rsidRPr="00EB725E" w:rsidRDefault="00F90862" w:rsidP="00EB725E">
      <w:pPr>
        <w:pStyle w:val="ad"/>
        <w:rPr>
          <w:i/>
          <w:sz w:val="24"/>
        </w:rPr>
      </w:pPr>
      <w:r w:rsidRPr="00EB725E">
        <w:rPr>
          <w:i/>
          <w:sz w:val="24"/>
        </w:rPr>
        <w:t>• объективно оценивать информацию о веществах и химических</w:t>
      </w:r>
    </w:p>
    <w:p w:rsidR="00F90862" w:rsidRPr="00EB725E" w:rsidRDefault="00F90862" w:rsidP="00EB725E">
      <w:pPr>
        <w:pStyle w:val="ad"/>
        <w:rPr>
          <w:i/>
          <w:sz w:val="24"/>
        </w:rPr>
      </w:pPr>
      <w:r w:rsidRPr="00EB725E">
        <w:rPr>
          <w:i/>
          <w:sz w:val="24"/>
        </w:rPr>
        <w:t>процессах, критически относиться к псевдонаучной информации,</w:t>
      </w:r>
    </w:p>
    <w:p w:rsidR="00F90862" w:rsidRPr="00EB725E" w:rsidRDefault="00F90862" w:rsidP="00EB725E">
      <w:pPr>
        <w:pStyle w:val="ad"/>
        <w:rPr>
          <w:i/>
          <w:sz w:val="24"/>
        </w:rPr>
      </w:pPr>
      <w:r w:rsidRPr="00EB725E">
        <w:rPr>
          <w:i/>
          <w:sz w:val="24"/>
        </w:rPr>
        <w:t>недобросовестной рекламе, касающейся использования различных веществ.</w:t>
      </w:r>
    </w:p>
    <w:p w:rsidR="00F90862" w:rsidRPr="0032425B" w:rsidRDefault="00F90862" w:rsidP="00EB725E">
      <w:pPr>
        <w:pStyle w:val="ad"/>
        <w:rPr>
          <w:sz w:val="24"/>
        </w:rPr>
      </w:pPr>
      <w:r w:rsidRPr="0032425B">
        <w:rPr>
          <w:sz w:val="24"/>
        </w:rPr>
        <w:t>Периодический закон и периодическая система химических</w:t>
      </w:r>
    </w:p>
    <w:p w:rsidR="00F90862" w:rsidRPr="0032425B" w:rsidRDefault="00F90862" w:rsidP="00EB725E">
      <w:pPr>
        <w:pStyle w:val="ad"/>
        <w:rPr>
          <w:sz w:val="24"/>
        </w:rPr>
      </w:pPr>
      <w:r w:rsidRPr="0032425B">
        <w:rPr>
          <w:sz w:val="24"/>
        </w:rPr>
        <w:t>элементов Д. И. Менделеева. Строение вещества</w:t>
      </w:r>
    </w:p>
    <w:p w:rsidR="00F90862" w:rsidRPr="0032425B" w:rsidRDefault="00F90862" w:rsidP="00EB725E">
      <w:pPr>
        <w:pStyle w:val="ad"/>
        <w:rPr>
          <w:sz w:val="24"/>
        </w:rPr>
      </w:pPr>
      <w:r w:rsidRPr="0032425B">
        <w:rPr>
          <w:sz w:val="24"/>
        </w:rPr>
        <w:t>Выпускник научится:</w:t>
      </w:r>
    </w:p>
    <w:p w:rsidR="00F90862" w:rsidRPr="0032425B" w:rsidRDefault="00F90862" w:rsidP="00EB725E">
      <w:pPr>
        <w:pStyle w:val="ad"/>
        <w:rPr>
          <w:sz w:val="24"/>
        </w:rPr>
      </w:pPr>
      <w:r w:rsidRPr="0032425B">
        <w:rPr>
          <w:sz w:val="24"/>
        </w:rPr>
        <w:t>• классифицировать химические элементы на металлы, неметаллы,</w:t>
      </w:r>
    </w:p>
    <w:p w:rsidR="00F90862" w:rsidRPr="0032425B" w:rsidRDefault="00F90862" w:rsidP="00EB725E">
      <w:pPr>
        <w:pStyle w:val="ad"/>
        <w:rPr>
          <w:sz w:val="24"/>
        </w:rPr>
      </w:pPr>
      <w:r w:rsidRPr="0032425B">
        <w:rPr>
          <w:sz w:val="24"/>
        </w:rPr>
        <w:t>элементы, оксиды и гидроксиды которых амфотерны, и инертные элементы</w:t>
      </w:r>
    </w:p>
    <w:p w:rsidR="00F90862" w:rsidRPr="0032425B" w:rsidRDefault="00F90862" w:rsidP="0032425B">
      <w:pPr>
        <w:pStyle w:val="ad"/>
        <w:rPr>
          <w:sz w:val="24"/>
        </w:rPr>
      </w:pPr>
      <w:r w:rsidRPr="0032425B">
        <w:rPr>
          <w:sz w:val="24"/>
        </w:rPr>
        <w:t>(газы) для осознания важности упорядоченности научных знаний;</w:t>
      </w:r>
    </w:p>
    <w:p w:rsidR="00F90862" w:rsidRPr="0032425B" w:rsidRDefault="00F90862" w:rsidP="00EB725E">
      <w:pPr>
        <w:pStyle w:val="ad"/>
        <w:rPr>
          <w:sz w:val="24"/>
        </w:rPr>
      </w:pPr>
      <w:r w:rsidRPr="0032425B">
        <w:rPr>
          <w:sz w:val="24"/>
        </w:rPr>
        <w:t>• раскрывать смысл периодического закона Д. И. Менделеева;</w:t>
      </w:r>
    </w:p>
    <w:p w:rsidR="00F90862" w:rsidRPr="0032425B" w:rsidRDefault="00F90862" w:rsidP="00EB725E">
      <w:pPr>
        <w:pStyle w:val="ad"/>
        <w:rPr>
          <w:sz w:val="24"/>
        </w:rPr>
      </w:pPr>
      <w:r w:rsidRPr="0032425B">
        <w:rPr>
          <w:sz w:val="24"/>
        </w:rPr>
        <w:t>• описывать и характеризовать табличную форму периодической системы</w:t>
      </w:r>
    </w:p>
    <w:p w:rsidR="00F90862" w:rsidRPr="0032425B" w:rsidRDefault="00F90862" w:rsidP="00EB725E">
      <w:pPr>
        <w:pStyle w:val="ad"/>
        <w:rPr>
          <w:sz w:val="24"/>
        </w:rPr>
      </w:pPr>
      <w:r w:rsidRPr="0032425B">
        <w:rPr>
          <w:sz w:val="24"/>
        </w:rPr>
        <w:t>химических элементов;</w:t>
      </w:r>
    </w:p>
    <w:p w:rsidR="00F90862" w:rsidRPr="0032425B" w:rsidRDefault="00F90862" w:rsidP="00EB725E">
      <w:pPr>
        <w:pStyle w:val="ad"/>
        <w:rPr>
          <w:sz w:val="24"/>
        </w:rPr>
      </w:pPr>
      <w:r w:rsidRPr="0032425B">
        <w:rPr>
          <w:sz w:val="24"/>
        </w:rPr>
        <w:t>• характеризовать состав атомных ядер и распределение числа электронов</w:t>
      </w:r>
    </w:p>
    <w:p w:rsidR="00F90862" w:rsidRPr="0032425B" w:rsidRDefault="00F90862" w:rsidP="00EB725E">
      <w:pPr>
        <w:pStyle w:val="ad"/>
        <w:rPr>
          <w:sz w:val="24"/>
        </w:rPr>
      </w:pPr>
      <w:r w:rsidRPr="0032425B">
        <w:rPr>
          <w:sz w:val="24"/>
        </w:rPr>
        <w:t>по электронным слоям атомов химических элементов малых периодов</w:t>
      </w:r>
    </w:p>
    <w:p w:rsidR="00F90862" w:rsidRPr="0032425B" w:rsidRDefault="00F90862" w:rsidP="00EB725E">
      <w:pPr>
        <w:pStyle w:val="ad"/>
        <w:rPr>
          <w:sz w:val="24"/>
        </w:rPr>
      </w:pPr>
      <w:r w:rsidRPr="0032425B">
        <w:rPr>
          <w:sz w:val="24"/>
        </w:rPr>
        <w:t>периодической системы, а также калия и кальция;</w:t>
      </w:r>
    </w:p>
    <w:p w:rsidR="00F90862" w:rsidRPr="0032425B" w:rsidRDefault="00F90862" w:rsidP="00EB725E">
      <w:pPr>
        <w:pStyle w:val="ad"/>
        <w:rPr>
          <w:sz w:val="24"/>
        </w:rPr>
      </w:pPr>
      <w:r w:rsidRPr="0032425B">
        <w:rPr>
          <w:sz w:val="24"/>
        </w:rPr>
        <w:t>• различать виды химической связи: ионную, ковалентную полярную,</w:t>
      </w:r>
    </w:p>
    <w:p w:rsidR="00F90862" w:rsidRPr="0032425B" w:rsidRDefault="00F90862" w:rsidP="00EB725E">
      <w:pPr>
        <w:pStyle w:val="ad"/>
        <w:rPr>
          <w:sz w:val="24"/>
        </w:rPr>
      </w:pPr>
      <w:r w:rsidRPr="0032425B">
        <w:rPr>
          <w:sz w:val="24"/>
        </w:rPr>
        <w:t>ковалентную неполярную и металлическую;</w:t>
      </w:r>
    </w:p>
    <w:p w:rsidR="00F90862" w:rsidRPr="0032425B" w:rsidRDefault="00F90862" w:rsidP="00EB725E">
      <w:pPr>
        <w:pStyle w:val="ad"/>
        <w:rPr>
          <w:sz w:val="24"/>
        </w:rPr>
      </w:pPr>
      <w:r w:rsidRPr="0032425B">
        <w:rPr>
          <w:sz w:val="24"/>
        </w:rPr>
        <w:t>• изображать электронно-ионные формулы веществ, образованных</w:t>
      </w:r>
    </w:p>
    <w:p w:rsidR="00F90862" w:rsidRPr="0032425B" w:rsidRDefault="00F90862" w:rsidP="00EB725E">
      <w:pPr>
        <w:pStyle w:val="ad"/>
        <w:rPr>
          <w:sz w:val="24"/>
        </w:rPr>
      </w:pPr>
      <w:r w:rsidRPr="0032425B">
        <w:rPr>
          <w:sz w:val="24"/>
        </w:rPr>
        <w:t>химическими связями разного вида;</w:t>
      </w:r>
    </w:p>
    <w:p w:rsidR="00F90862" w:rsidRPr="0032425B" w:rsidRDefault="00F90862" w:rsidP="00EB725E">
      <w:pPr>
        <w:pStyle w:val="ad"/>
        <w:rPr>
          <w:sz w:val="24"/>
        </w:rPr>
      </w:pPr>
      <w:r w:rsidRPr="0032425B">
        <w:rPr>
          <w:sz w:val="24"/>
        </w:rPr>
        <w:t>• выявлять зависимость свойств веществ от строения их кристаллических</w:t>
      </w:r>
    </w:p>
    <w:p w:rsidR="00F90862" w:rsidRPr="0032425B" w:rsidRDefault="00F90862" w:rsidP="00EB725E">
      <w:pPr>
        <w:pStyle w:val="ad"/>
        <w:rPr>
          <w:sz w:val="24"/>
        </w:rPr>
      </w:pPr>
      <w:r w:rsidRPr="0032425B">
        <w:rPr>
          <w:sz w:val="24"/>
        </w:rPr>
        <w:t>решёток: ионных, атомных, молекулярных, металлических;</w:t>
      </w:r>
    </w:p>
    <w:p w:rsidR="00F90862" w:rsidRPr="0032425B" w:rsidRDefault="00F90862" w:rsidP="00EB725E">
      <w:pPr>
        <w:pStyle w:val="ad"/>
        <w:rPr>
          <w:sz w:val="24"/>
        </w:rPr>
      </w:pPr>
      <w:r w:rsidRPr="0032425B">
        <w:rPr>
          <w:sz w:val="24"/>
        </w:rPr>
        <w:t>• характеризовать химические элементы и их соединения на основе</w:t>
      </w:r>
    </w:p>
    <w:p w:rsidR="00F90862" w:rsidRPr="0032425B" w:rsidRDefault="00F90862" w:rsidP="00EB725E">
      <w:pPr>
        <w:pStyle w:val="ad"/>
        <w:rPr>
          <w:sz w:val="24"/>
        </w:rPr>
      </w:pPr>
      <w:r w:rsidRPr="0032425B">
        <w:rPr>
          <w:sz w:val="24"/>
        </w:rPr>
        <w:t>положения элементов в периодической системе и особенностей строения их</w:t>
      </w:r>
    </w:p>
    <w:p w:rsidR="00F90862" w:rsidRPr="0032425B" w:rsidRDefault="00F90862" w:rsidP="00EB725E">
      <w:pPr>
        <w:pStyle w:val="ad"/>
        <w:rPr>
          <w:sz w:val="24"/>
        </w:rPr>
      </w:pPr>
      <w:r w:rsidRPr="0032425B">
        <w:rPr>
          <w:sz w:val="24"/>
        </w:rPr>
        <w:t>атомов;</w:t>
      </w:r>
    </w:p>
    <w:p w:rsidR="00F90862" w:rsidRPr="0032425B" w:rsidRDefault="00F90862" w:rsidP="00EB725E">
      <w:pPr>
        <w:pStyle w:val="ad"/>
        <w:rPr>
          <w:sz w:val="24"/>
        </w:rPr>
      </w:pPr>
      <w:r w:rsidRPr="0032425B">
        <w:rPr>
          <w:sz w:val="24"/>
        </w:rPr>
        <w:t>• описывать основные этапы открытия Д. И. Менделеевым</w:t>
      </w:r>
    </w:p>
    <w:p w:rsidR="00F90862" w:rsidRPr="0032425B" w:rsidRDefault="00F90862" w:rsidP="00EB725E">
      <w:pPr>
        <w:pStyle w:val="ad"/>
        <w:rPr>
          <w:sz w:val="24"/>
        </w:rPr>
      </w:pPr>
      <w:r w:rsidRPr="0032425B">
        <w:rPr>
          <w:sz w:val="24"/>
        </w:rPr>
        <w:t>периодического закона и периодической системы химических элементов,</w:t>
      </w:r>
    </w:p>
    <w:p w:rsidR="00F90862" w:rsidRPr="0032425B" w:rsidRDefault="00F90862" w:rsidP="00EB725E">
      <w:pPr>
        <w:pStyle w:val="ad"/>
        <w:rPr>
          <w:sz w:val="24"/>
        </w:rPr>
      </w:pPr>
      <w:r w:rsidRPr="0032425B">
        <w:rPr>
          <w:sz w:val="24"/>
        </w:rPr>
        <w:t>жизнь и многообразную научную деятельность учёного;</w:t>
      </w:r>
    </w:p>
    <w:p w:rsidR="00F90862" w:rsidRPr="0032425B" w:rsidRDefault="00F90862" w:rsidP="00EB725E">
      <w:pPr>
        <w:pStyle w:val="ad"/>
        <w:rPr>
          <w:sz w:val="24"/>
        </w:rPr>
      </w:pPr>
      <w:r w:rsidRPr="0032425B">
        <w:rPr>
          <w:sz w:val="24"/>
        </w:rPr>
        <w:t>• характеризовать научное и мировоззренческое значение периодического</w:t>
      </w:r>
    </w:p>
    <w:p w:rsidR="00F90862" w:rsidRPr="0032425B" w:rsidRDefault="00F90862" w:rsidP="00EB725E">
      <w:pPr>
        <w:pStyle w:val="ad"/>
        <w:rPr>
          <w:sz w:val="24"/>
        </w:rPr>
      </w:pPr>
      <w:r w:rsidRPr="0032425B">
        <w:rPr>
          <w:sz w:val="24"/>
        </w:rPr>
        <w:t>закона и периодической системы химических элементов Д. И. Менделеева;</w:t>
      </w:r>
    </w:p>
    <w:p w:rsidR="00F90862" w:rsidRPr="0032425B" w:rsidRDefault="00F90862" w:rsidP="00EB725E">
      <w:pPr>
        <w:pStyle w:val="ad"/>
        <w:rPr>
          <w:sz w:val="24"/>
        </w:rPr>
      </w:pPr>
      <w:r w:rsidRPr="0032425B">
        <w:rPr>
          <w:sz w:val="24"/>
        </w:rPr>
        <w:t>• осознавать научные открытия как результат длительных наблюдений,</w:t>
      </w:r>
    </w:p>
    <w:p w:rsidR="00F90862" w:rsidRPr="0032425B" w:rsidRDefault="00F90862" w:rsidP="00EB725E">
      <w:pPr>
        <w:pStyle w:val="ad"/>
        <w:rPr>
          <w:sz w:val="24"/>
        </w:rPr>
      </w:pPr>
      <w:r w:rsidRPr="0032425B">
        <w:rPr>
          <w:sz w:val="24"/>
        </w:rPr>
        <w:t>опытов, научной полемики, преодоления трудностей и сомнений.</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осознавать значение теоретических знаний для практической</w:t>
      </w:r>
    </w:p>
    <w:p w:rsidR="00F90862" w:rsidRPr="00EB725E" w:rsidRDefault="00F90862" w:rsidP="00EB725E">
      <w:pPr>
        <w:pStyle w:val="ad"/>
        <w:rPr>
          <w:i/>
          <w:sz w:val="24"/>
        </w:rPr>
      </w:pPr>
      <w:r w:rsidRPr="00EB725E">
        <w:rPr>
          <w:i/>
          <w:sz w:val="24"/>
        </w:rPr>
        <w:t>деятельности человека;</w:t>
      </w:r>
    </w:p>
    <w:p w:rsidR="00F90862" w:rsidRPr="00EB725E" w:rsidRDefault="00F90862" w:rsidP="00EB725E">
      <w:pPr>
        <w:pStyle w:val="ad"/>
        <w:rPr>
          <w:i/>
          <w:sz w:val="24"/>
        </w:rPr>
      </w:pPr>
      <w:r w:rsidRPr="00EB725E">
        <w:rPr>
          <w:i/>
          <w:sz w:val="24"/>
        </w:rPr>
        <w:t>• описывать изученные объекты как системы, применяя логику</w:t>
      </w:r>
    </w:p>
    <w:p w:rsidR="00F90862" w:rsidRPr="00EB725E" w:rsidRDefault="00F90862" w:rsidP="00EB725E">
      <w:pPr>
        <w:pStyle w:val="ad"/>
        <w:rPr>
          <w:i/>
          <w:sz w:val="24"/>
        </w:rPr>
      </w:pPr>
      <w:r w:rsidRPr="00EB725E">
        <w:rPr>
          <w:i/>
          <w:sz w:val="24"/>
        </w:rPr>
        <w:t>системного анализа;</w:t>
      </w:r>
    </w:p>
    <w:p w:rsidR="00F90862" w:rsidRPr="00EB725E" w:rsidRDefault="00F90862" w:rsidP="00EB725E">
      <w:pPr>
        <w:pStyle w:val="ad"/>
        <w:rPr>
          <w:i/>
          <w:sz w:val="24"/>
        </w:rPr>
      </w:pPr>
      <w:r w:rsidRPr="00EB725E">
        <w:rPr>
          <w:i/>
          <w:sz w:val="24"/>
        </w:rPr>
        <w:t>• применять знания о закономерностях периодической системы</w:t>
      </w:r>
    </w:p>
    <w:p w:rsidR="00F90862" w:rsidRPr="00EB725E" w:rsidRDefault="00F90862" w:rsidP="00EB725E">
      <w:pPr>
        <w:pStyle w:val="ad"/>
        <w:rPr>
          <w:i/>
          <w:sz w:val="24"/>
        </w:rPr>
      </w:pPr>
      <w:r w:rsidRPr="00EB725E">
        <w:rPr>
          <w:i/>
          <w:sz w:val="24"/>
        </w:rPr>
        <w:t>химических элементов для объяснения и предвидения свойств конкретных</w:t>
      </w:r>
    </w:p>
    <w:p w:rsidR="00F90862" w:rsidRPr="00EB725E" w:rsidRDefault="00F90862" w:rsidP="0032425B">
      <w:pPr>
        <w:pStyle w:val="ad"/>
        <w:rPr>
          <w:i/>
          <w:sz w:val="24"/>
        </w:rPr>
      </w:pPr>
      <w:r>
        <w:rPr>
          <w:i/>
          <w:sz w:val="24"/>
        </w:rPr>
        <w:t>веществ;</w:t>
      </w:r>
    </w:p>
    <w:p w:rsidR="00F90862" w:rsidRPr="00EB725E" w:rsidRDefault="00F90862" w:rsidP="00EB725E">
      <w:pPr>
        <w:pStyle w:val="ad"/>
        <w:rPr>
          <w:i/>
          <w:sz w:val="24"/>
        </w:rPr>
      </w:pPr>
      <w:r w:rsidRPr="00EB725E">
        <w:rPr>
          <w:i/>
          <w:sz w:val="24"/>
        </w:rPr>
        <w:t>• развивать информационную компетентность посредством углубления</w:t>
      </w:r>
    </w:p>
    <w:p w:rsidR="00F90862" w:rsidRPr="00EB725E" w:rsidRDefault="00F90862" w:rsidP="00EB725E">
      <w:pPr>
        <w:pStyle w:val="ad"/>
        <w:rPr>
          <w:i/>
          <w:sz w:val="24"/>
        </w:rPr>
      </w:pPr>
      <w:r w:rsidRPr="00EB725E">
        <w:rPr>
          <w:i/>
          <w:sz w:val="24"/>
        </w:rPr>
        <w:t>знаний об истории становления химической науки, её основных понятий,</w:t>
      </w:r>
    </w:p>
    <w:p w:rsidR="00F90862" w:rsidRPr="00EB725E" w:rsidRDefault="00F90862" w:rsidP="00EB725E">
      <w:pPr>
        <w:pStyle w:val="ad"/>
        <w:rPr>
          <w:i/>
          <w:sz w:val="24"/>
        </w:rPr>
      </w:pPr>
      <w:r w:rsidRPr="00EB725E">
        <w:rPr>
          <w:i/>
          <w:sz w:val="24"/>
        </w:rPr>
        <w:t>периодического закона как одного из важнейших законов природы, а также</w:t>
      </w:r>
    </w:p>
    <w:p w:rsidR="00F90862" w:rsidRPr="00EB725E" w:rsidRDefault="00F90862" w:rsidP="00EB725E">
      <w:pPr>
        <w:pStyle w:val="ad"/>
        <w:rPr>
          <w:i/>
          <w:sz w:val="24"/>
        </w:rPr>
      </w:pPr>
      <w:r w:rsidRPr="00EB725E">
        <w:rPr>
          <w:i/>
          <w:sz w:val="24"/>
        </w:rPr>
        <w:t>о современных достижениях науки и техники.</w:t>
      </w:r>
    </w:p>
    <w:p w:rsidR="00F90862" w:rsidRPr="0032425B" w:rsidRDefault="00F90862" w:rsidP="00EB725E">
      <w:pPr>
        <w:pStyle w:val="ad"/>
        <w:rPr>
          <w:sz w:val="24"/>
        </w:rPr>
      </w:pPr>
      <w:r w:rsidRPr="0032425B">
        <w:rPr>
          <w:sz w:val="24"/>
        </w:rPr>
        <w:t>Многообразие химических реакций</w:t>
      </w:r>
    </w:p>
    <w:p w:rsidR="00F90862" w:rsidRPr="0032425B" w:rsidRDefault="00F90862" w:rsidP="00EB725E">
      <w:pPr>
        <w:pStyle w:val="ad"/>
        <w:rPr>
          <w:sz w:val="24"/>
        </w:rPr>
      </w:pPr>
      <w:r w:rsidRPr="0032425B">
        <w:rPr>
          <w:sz w:val="24"/>
        </w:rPr>
        <w:t>Выпускник научится:</w:t>
      </w:r>
    </w:p>
    <w:p w:rsidR="00F90862" w:rsidRPr="0032425B" w:rsidRDefault="00F90862" w:rsidP="00EB725E">
      <w:pPr>
        <w:pStyle w:val="ad"/>
        <w:rPr>
          <w:sz w:val="24"/>
        </w:rPr>
      </w:pPr>
      <w:r w:rsidRPr="0032425B">
        <w:rPr>
          <w:sz w:val="24"/>
        </w:rPr>
        <w:t>• объяснять суть химических процессов и их принципиальное отличие от</w:t>
      </w:r>
    </w:p>
    <w:p w:rsidR="00F90862" w:rsidRPr="0032425B" w:rsidRDefault="00F90862" w:rsidP="00EB725E">
      <w:pPr>
        <w:pStyle w:val="ad"/>
        <w:rPr>
          <w:sz w:val="24"/>
        </w:rPr>
      </w:pPr>
      <w:r w:rsidRPr="0032425B">
        <w:rPr>
          <w:sz w:val="24"/>
        </w:rPr>
        <w:t>физических;</w:t>
      </w:r>
    </w:p>
    <w:p w:rsidR="00F90862" w:rsidRPr="0032425B" w:rsidRDefault="00F90862" w:rsidP="00EB725E">
      <w:pPr>
        <w:pStyle w:val="ad"/>
        <w:rPr>
          <w:sz w:val="24"/>
        </w:rPr>
      </w:pPr>
      <w:r w:rsidRPr="0032425B">
        <w:rPr>
          <w:sz w:val="24"/>
        </w:rPr>
        <w:t>• называть признаки и условия протекания химических реакций;</w:t>
      </w:r>
    </w:p>
    <w:p w:rsidR="00F90862" w:rsidRPr="0032425B" w:rsidRDefault="00F90862" w:rsidP="00EB725E">
      <w:pPr>
        <w:pStyle w:val="ad"/>
        <w:rPr>
          <w:sz w:val="24"/>
        </w:rPr>
      </w:pPr>
      <w:r w:rsidRPr="0032425B">
        <w:rPr>
          <w:sz w:val="24"/>
        </w:rPr>
        <w:t>• устанавливать принадлежность химической реакции к определённому</w:t>
      </w:r>
    </w:p>
    <w:p w:rsidR="00F90862" w:rsidRPr="0032425B" w:rsidRDefault="00F90862" w:rsidP="00EB725E">
      <w:pPr>
        <w:pStyle w:val="ad"/>
        <w:rPr>
          <w:sz w:val="24"/>
        </w:rPr>
      </w:pPr>
      <w:r w:rsidRPr="0032425B">
        <w:rPr>
          <w:sz w:val="24"/>
        </w:rPr>
        <w:t>типу по одному из классификационных признаков: 1) по числу и составу</w:t>
      </w:r>
    </w:p>
    <w:p w:rsidR="00F90862" w:rsidRPr="0032425B" w:rsidRDefault="00F90862" w:rsidP="00EB725E">
      <w:pPr>
        <w:pStyle w:val="ad"/>
        <w:rPr>
          <w:sz w:val="24"/>
        </w:rPr>
      </w:pPr>
      <w:r w:rsidRPr="0032425B">
        <w:rPr>
          <w:sz w:val="24"/>
        </w:rPr>
        <w:t>исходных веществ и продуктов реакции (реакции соединения, разложения,</w:t>
      </w:r>
    </w:p>
    <w:p w:rsidR="00F90862" w:rsidRPr="0032425B" w:rsidRDefault="00F90862" w:rsidP="00EB725E">
      <w:pPr>
        <w:pStyle w:val="ad"/>
        <w:rPr>
          <w:sz w:val="24"/>
        </w:rPr>
      </w:pPr>
      <w:r w:rsidRPr="0032425B">
        <w:rPr>
          <w:sz w:val="24"/>
        </w:rPr>
        <w:t>замещения и обмена); 2) по выделению или поглощению теплоты (реакции</w:t>
      </w:r>
    </w:p>
    <w:p w:rsidR="00F90862" w:rsidRPr="0032425B" w:rsidRDefault="00F90862" w:rsidP="00EB725E">
      <w:pPr>
        <w:pStyle w:val="ad"/>
        <w:rPr>
          <w:sz w:val="24"/>
        </w:rPr>
      </w:pPr>
      <w:r w:rsidRPr="0032425B">
        <w:rPr>
          <w:sz w:val="24"/>
        </w:rPr>
        <w:t>экзотермические и эндотермические); 3) по изменению степеней окисления</w:t>
      </w:r>
    </w:p>
    <w:p w:rsidR="00F90862" w:rsidRPr="0032425B" w:rsidRDefault="00F90862" w:rsidP="00EB725E">
      <w:pPr>
        <w:pStyle w:val="ad"/>
        <w:rPr>
          <w:sz w:val="24"/>
        </w:rPr>
      </w:pPr>
      <w:r w:rsidRPr="0032425B">
        <w:rPr>
          <w:sz w:val="24"/>
        </w:rPr>
        <w:t>химических элементов (реакции окислительно-восстановительные); 4) по</w:t>
      </w:r>
    </w:p>
    <w:p w:rsidR="00F90862" w:rsidRPr="0032425B" w:rsidRDefault="00F90862" w:rsidP="00EB725E">
      <w:pPr>
        <w:pStyle w:val="ad"/>
        <w:rPr>
          <w:sz w:val="24"/>
        </w:rPr>
      </w:pPr>
      <w:r w:rsidRPr="0032425B">
        <w:rPr>
          <w:sz w:val="24"/>
        </w:rPr>
        <w:t>обратимости процесса (реакции обратимые и необратимые);</w:t>
      </w:r>
    </w:p>
    <w:p w:rsidR="00F90862" w:rsidRPr="0032425B" w:rsidRDefault="00F90862" w:rsidP="00EB725E">
      <w:pPr>
        <w:pStyle w:val="ad"/>
        <w:rPr>
          <w:sz w:val="24"/>
        </w:rPr>
      </w:pPr>
      <w:r w:rsidRPr="0032425B">
        <w:rPr>
          <w:sz w:val="24"/>
        </w:rPr>
        <w:t>• называть факторы, влияющие на скорость химических реакций;</w:t>
      </w:r>
    </w:p>
    <w:p w:rsidR="00F90862" w:rsidRPr="0032425B" w:rsidRDefault="00F90862" w:rsidP="00EB725E">
      <w:pPr>
        <w:pStyle w:val="ad"/>
        <w:rPr>
          <w:sz w:val="24"/>
        </w:rPr>
      </w:pPr>
      <w:r w:rsidRPr="0032425B">
        <w:rPr>
          <w:sz w:val="24"/>
        </w:rPr>
        <w:t>• называть факторы, влияющие на смещение химического равновесия;</w:t>
      </w:r>
    </w:p>
    <w:p w:rsidR="00F90862" w:rsidRPr="0032425B" w:rsidRDefault="00F90862" w:rsidP="00EB725E">
      <w:pPr>
        <w:pStyle w:val="ad"/>
        <w:rPr>
          <w:sz w:val="24"/>
        </w:rPr>
      </w:pPr>
      <w:r w:rsidRPr="0032425B">
        <w:rPr>
          <w:sz w:val="24"/>
        </w:rPr>
        <w:t>• составлять уравнения электролитической диссоциации кислот, щелочей,</w:t>
      </w:r>
    </w:p>
    <w:p w:rsidR="00F90862" w:rsidRPr="0032425B" w:rsidRDefault="00F90862" w:rsidP="00EB725E">
      <w:pPr>
        <w:pStyle w:val="ad"/>
        <w:rPr>
          <w:sz w:val="24"/>
        </w:rPr>
      </w:pPr>
      <w:r w:rsidRPr="0032425B">
        <w:rPr>
          <w:sz w:val="24"/>
        </w:rPr>
        <w:t>солей; полные и сокращённые ионные уравнения реакций обмена; уравнения</w:t>
      </w:r>
    </w:p>
    <w:p w:rsidR="00F90862" w:rsidRPr="0032425B" w:rsidRDefault="00F90862" w:rsidP="00EB725E">
      <w:pPr>
        <w:pStyle w:val="ad"/>
        <w:rPr>
          <w:sz w:val="24"/>
        </w:rPr>
      </w:pPr>
      <w:r w:rsidRPr="0032425B">
        <w:rPr>
          <w:sz w:val="24"/>
        </w:rPr>
        <w:t>окислительно-восстановительных реакций;</w:t>
      </w:r>
    </w:p>
    <w:p w:rsidR="00F90862" w:rsidRPr="0032425B" w:rsidRDefault="00F90862" w:rsidP="00EB725E">
      <w:pPr>
        <w:pStyle w:val="ad"/>
        <w:rPr>
          <w:sz w:val="24"/>
        </w:rPr>
      </w:pPr>
      <w:r w:rsidRPr="0032425B">
        <w:rPr>
          <w:sz w:val="24"/>
        </w:rPr>
        <w:t>• прогнозировать продукты химических реакций по формулам/названиям</w:t>
      </w:r>
    </w:p>
    <w:p w:rsidR="00F90862" w:rsidRPr="0032425B" w:rsidRDefault="00F90862" w:rsidP="00EB725E">
      <w:pPr>
        <w:pStyle w:val="ad"/>
        <w:rPr>
          <w:sz w:val="24"/>
        </w:rPr>
      </w:pPr>
      <w:r w:rsidRPr="0032425B">
        <w:rPr>
          <w:sz w:val="24"/>
        </w:rPr>
        <w:t>исходных веществ; определять исходные вещества по формулам/названиям</w:t>
      </w:r>
    </w:p>
    <w:p w:rsidR="00F90862" w:rsidRPr="0032425B" w:rsidRDefault="00F90862" w:rsidP="00EB725E">
      <w:pPr>
        <w:pStyle w:val="ad"/>
        <w:rPr>
          <w:sz w:val="24"/>
        </w:rPr>
      </w:pPr>
      <w:r w:rsidRPr="0032425B">
        <w:rPr>
          <w:sz w:val="24"/>
        </w:rPr>
        <w:t>продуктов реакции;</w:t>
      </w:r>
    </w:p>
    <w:p w:rsidR="00F90862" w:rsidRPr="0032425B" w:rsidRDefault="00F90862" w:rsidP="00EB725E">
      <w:pPr>
        <w:pStyle w:val="ad"/>
        <w:rPr>
          <w:sz w:val="24"/>
        </w:rPr>
      </w:pPr>
      <w:r w:rsidRPr="0032425B">
        <w:rPr>
          <w:sz w:val="24"/>
        </w:rPr>
        <w:t>• составлять уравнения реакций, соответствующих последовательности</w:t>
      </w:r>
    </w:p>
    <w:p w:rsidR="00F90862" w:rsidRPr="0032425B" w:rsidRDefault="00F90862" w:rsidP="00EB725E">
      <w:pPr>
        <w:pStyle w:val="ad"/>
        <w:rPr>
          <w:sz w:val="24"/>
        </w:rPr>
      </w:pPr>
      <w:r w:rsidRPr="0032425B">
        <w:rPr>
          <w:sz w:val="24"/>
        </w:rPr>
        <w:t>(«цепочке») превращений неорганических веществ различных классов;</w:t>
      </w:r>
    </w:p>
    <w:p w:rsidR="00F90862" w:rsidRPr="0032425B" w:rsidRDefault="00F90862" w:rsidP="00EB725E">
      <w:pPr>
        <w:pStyle w:val="ad"/>
        <w:rPr>
          <w:sz w:val="24"/>
        </w:rPr>
      </w:pPr>
      <w:r w:rsidRPr="0032425B">
        <w:rPr>
          <w:sz w:val="24"/>
        </w:rPr>
        <w:t>• выявлять в процессе эксперимента признаки, свидетельствующие о</w:t>
      </w:r>
    </w:p>
    <w:p w:rsidR="00F90862" w:rsidRPr="0032425B" w:rsidRDefault="00F90862" w:rsidP="00EB725E">
      <w:pPr>
        <w:pStyle w:val="ad"/>
        <w:rPr>
          <w:sz w:val="24"/>
        </w:rPr>
      </w:pPr>
      <w:r w:rsidRPr="0032425B">
        <w:rPr>
          <w:sz w:val="24"/>
        </w:rPr>
        <w:t>протекании химической реакции;</w:t>
      </w:r>
    </w:p>
    <w:p w:rsidR="00F90862" w:rsidRPr="0032425B" w:rsidRDefault="00F90862" w:rsidP="00EB725E">
      <w:pPr>
        <w:pStyle w:val="ad"/>
        <w:rPr>
          <w:sz w:val="24"/>
        </w:rPr>
      </w:pPr>
      <w:r w:rsidRPr="0032425B">
        <w:rPr>
          <w:sz w:val="24"/>
        </w:rPr>
        <w:t>• приготовлять растворы с определённой массовой долей растворённого</w:t>
      </w:r>
    </w:p>
    <w:p w:rsidR="00F90862" w:rsidRPr="0032425B" w:rsidRDefault="00F90862" w:rsidP="0032425B">
      <w:pPr>
        <w:pStyle w:val="ad"/>
        <w:rPr>
          <w:sz w:val="24"/>
        </w:rPr>
      </w:pPr>
      <w:r>
        <w:rPr>
          <w:sz w:val="24"/>
        </w:rPr>
        <w:t>вещества;</w:t>
      </w:r>
    </w:p>
    <w:p w:rsidR="00F90862" w:rsidRPr="0032425B" w:rsidRDefault="00F90862" w:rsidP="00EB725E">
      <w:pPr>
        <w:pStyle w:val="ad"/>
        <w:rPr>
          <w:sz w:val="24"/>
        </w:rPr>
      </w:pPr>
      <w:r w:rsidRPr="0032425B">
        <w:rPr>
          <w:sz w:val="24"/>
        </w:rPr>
        <w:t>• определять характер среды водных растворов кислот и щелочей по</w:t>
      </w:r>
    </w:p>
    <w:p w:rsidR="00F90862" w:rsidRPr="0032425B" w:rsidRDefault="00F90862" w:rsidP="00EB725E">
      <w:pPr>
        <w:pStyle w:val="ad"/>
        <w:rPr>
          <w:sz w:val="24"/>
        </w:rPr>
      </w:pPr>
      <w:r w:rsidRPr="0032425B">
        <w:rPr>
          <w:sz w:val="24"/>
        </w:rPr>
        <w:t>изменению окраски индикаторов;</w:t>
      </w:r>
    </w:p>
    <w:p w:rsidR="00F90862" w:rsidRPr="0032425B" w:rsidRDefault="00F90862" w:rsidP="00EB725E">
      <w:pPr>
        <w:pStyle w:val="ad"/>
        <w:rPr>
          <w:sz w:val="24"/>
        </w:rPr>
      </w:pPr>
      <w:r w:rsidRPr="0032425B">
        <w:rPr>
          <w:sz w:val="24"/>
        </w:rPr>
        <w:t>• проводить качественные реакции, подтверждающие наличие в водных</w:t>
      </w:r>
    </w:p>
    <w:p w:rsidR="00F90862" w:rsidRPr="0032425B" w:rsidRDefault="00F90862" w:rsidP="00EB725E">
      <w:pPr>
        <w:pStyle w:val="ad"/>
        <w:rPr>
          <w:sz w:val="24"/>
        </w:rPr>
      </w:pPr>
      <w:r w:rsidRPr="0032425B">
        <w:rPr>
          <w:sz w:val="24"/>
        </w:rPr>
        <w:t>растворах веществ отдельных катионов и анионов.</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составлять молекулярные и полные ионные уравнения по сокращённым</w:t>
      </w:r>
    </w:p>
    <w:p w:rsidR="00F90862" w:rsidRPr="00EB725E" w:rsidRDefault="00F90862" w:rsidP="00EB725E">
      <w:pPr>
        <w:pStyle w:val="ad"/>
        <w:rPr>
          <w:i/>
          <w:sz w:val="24"/>
        </w:rPr>
      </w:pPr>
      <w:r w:rsidRPr="00EB725E">
        <w:rPr>
          <w:i/>
          <w:sz w:val="24"/>
        </w:rPr>
        <w:t>ионным уравнениям;</w:t>
      </w:r>
    </w:p>
    <w:p w:rsidR="00F90862" w:rsidRPr="00EB725E" w:rsidRDefault="00F90862" w:rsidP="00EB725E">
      <w:pPr>
        <w:pStyle w:val="ad"/>
        <w:rPr>
          <w:i/>
          <w:sz w:val="24"/>
        </w:rPr>
      </w:pPr>
      <w:r w:rsidRPr="00EB725E">
        <w:rPr>
          <w:i/>
          <w:sz w:val="24"/>
        </w:rPr>
        <w:t>• приводить примеры реакций, подтверждающих существование</w:t>
      </w:r>
    </w:p>
    <w:p w:rsidR="00F90862" w:rsidRPr="00EB725E" w:rsidRDefault="00F90862" w:rsidP="00EB725E">
      <w:pPr>
        <w:pStyle w:val="ad"/>
        <w:rPr>
          <w:i/>
          <w:sz w:val="24"/>
        </w:rPr>
      </w:pPr>
      <w:r w:rsidRPr="00EB725E">
        <w:rPr>
          <w:i/>
          <w:sz w:val="24"/>
        </w:rPr>
        <w:t>взаимосвязи между основными классами неорганических веществ;</w:t>
      </w:r>
    </w:p>
    <w:p w:rsidR="00F90862" w:rsidRPr="00EB725E" w:rsidRDefault="00F90862" w:rsidP="00EB725E">
      <w:pPr>
        <w:pStyle w:val="ad"/>
        <w:rPr>
          <w:i/>
          <w:sz w:val="24"/>
        </w:rPr>
      </w:pPr>
      <w:r w:rsidRPr="00EB725E">
        <w:rPr>
          <w:i/>
          <w:sz w:val="24"/>
        </w:rPr>
        <w:t>• прогнозировать результаты воздействия различных факторов на</w:t>
      </w:r>
    </w:p>
    <w:p w:rsidR="00F90862" w:rsidRPr="00EB725E" w:rsidRDefault="00F90862" w:rsidP="00EB725E">
      <w:pPr>
        <w:pStyle w:val="ad"/>
        <w:rPr>
          <w:i/>
          <w:sz w:val="24"/>
        </w:rPr>
      </w:pPr>
      <w:r w:rsidRPr="00EB725E">
        <w:rPr>
          <w:i/>
          <w:sz w:val="24"/>
        </w:rPr>
        <w:t>изменение скорости химической реакции;</w:t>
      </w:r>
    </w:p>
    <w:p w:rsidR="00F90862" w:rsidRPr="00EB725E" w:rsidRDefault="00F90862" w:rsidP="00EB725E">
      <w:pPr>
        <w:pStyle w:val="ad"/>
        <w:rPr>
          <w:i/>
          <w:sz w:val="24"/>
        </w:rPr>
      </w:pPr>
      <w:r w:rsidRPr="00EB725E">
        <w:rPr>
          <w:i/>
          <w:sz w:val="24"/>
        </w:rPr>
        <w:t>• прогнозировать результаты воздействия различных факторов на</w:t>
      </w:r>
    </w:p>
    <w:p w:rsidR="00F90862" w:rsidRPr="00EB725E" w:rsidRDefault="00F90862" w:rsidP="00EB725E">
      <w:pPr>
        <w:pStyle w:val="ad"/>
        <w:rPr>
          <w:i/>
          <w:sz w:val="24"/>
        </w:rPr>
      </w:pPr>
      <w:r w:rsidRPr="00EB725E">
        <w:rPr>
          <w:i/>
          <w:sz w:val="24"/>
        </w:rPr>
        <w:t>смещение химического равновесия.</w:t>
      </w:r>
    </w:p>
    <w:p w:rsidR="00F90862" w:rsidRPr="0032425B" w:rsidRDefault="00F90862" w:rsidP="00EB725E">
      <w:pPr>
        <w:pStyle w:val="ad"/>
        <w:rPr>
          <w:sz w:val="24"/>
        </w:rPr>
      </w:pPr>
      <w:r w:rsidRPr="0032425B">
        <w:rPr>
          <w:sz w:val="24"/>
        </w:rPr>
        <w:t>Многообразие веществ</w:t>
      </w:r>
    </w:p>
    <w:p w:rsidR="00F90862" w:rsidRPr="0032425B" w:rsidRDefault="00F90862" w:rsidP="00EB725E">
      <w:pPr>
        <w:pStyle w:val="ad"/>
        <w:rPr>
          <w:sz w:val="24"/>
        </w:rPr>
      </w:pPr>
      <w:r w:rsidRPr="0032425B">
        <w:rPr>
          <w:sz w:val="24"/>
        </w:rPr>
        <w:t>Выпускник научится:</w:t>
      </w:r>
    </w:p>
    <w:p w:rsidR="00F90862" w:rsidRPr="0032425B" w:rsidRDefault="00F90862" w:rsidP="00EB725E">
      <w:pPr>
        <w:pStyle w:val="ad"/>
        <w:rPr>
          <w:sz w:val="24"/>
        </w:rPr>
      </w:pPr>
      <w:r w:rsidRPr="0032425B">
        <w:rPr>
          <w:sz w:val="24"/>
        </w:rPr>
        <w:t>• определять принадлежность неорганических веществ к одному из</w:t>
      </w:r>
    </w:p>
    <w:p w:rsidR="00F90862" w:rsidRPr="0032425B" w:rsidRDefault="00F90862" w:rsidP="00EB725E">
      <w:pPr>
        <w:pStyle w:val="ad"/>
        <w:rPr>
          <w:sz w:val="24"/>
        </w:rPr>
      </w:pPr>
      <w:r w:rsidRPr="0032425B">
        <w:rPr>
          <w:sz w:val="24"/>
        </w:rPr>
        <w:t>изученных классов/групп: металлы и неметаллы, оксиды, основания,</w:t>
      </w:r>
    </w:p>
    <w:p w:rsidR="00F90862" w:rsidRPr="0032425B" w:rsidRDefault="00F90862" w:rsidP="00EB725E">
      <w:pPr>
        <w:pStyle w:val="ad"/>
        <w:rPr>
          <w:sz w:val="24"/>
        </w:rPr>
      </w:pPr>
      <w:r w:rsidRPr="0032425B">
        <w:rPr>
          <w:sz w:val="24"/>
        </w:rPr>
        <w:t>кислоты, соли;</w:t>
      </w:r>
    </w:p>
    <w:p w:rsidR="00F90862" w:rsidRPr="0032425B" w:rsidRDefault="00F90862" w:rsidP="00EB725E">
      <w:pPr>
        <w:pStyle w:val="ad"/>
        <w:rPr>
          <w:sz w:val="24"/>
        </w:rPr>
      </w:pPr>
      <w:r w:rsidRPr="0032425B">
        <w:rPr>
          <w:sz w:val="24"/>
        </w:rPr>
        <w:t>• составлять формулы веществ по их названиям;</w:t>
      </w:r>
    </w:p>
    <w:p w:rsidR="00F90862" w:rsidRPr="0032425B" w:rsidRDefault="00F90862" w:rsidP="00EB725E">
      <w:pPr>
        <w:pStyle w:val="ad"/>
        <w:rPr>
          <w:sz w:val="24"/>
        </w:rPr>
      </w:pPr>
      <w:r w:rsidRPr="0032425B">
        <w:rPr>
          <w:sz w:val="24"/>
        </w:rPr>
        <w:t>• определять валентность и степень окисления элементов в веществах;</w:t>
      </w:r>
    </w:p>
    <w:p w:rsidR="00F90862" w:rsidRPr="0032425B" w:rsidRDefault="00F90862" w:rsidP="00EB725E">
      <w:pPr>
        <w:pStyle w:val="ad"/>
        <w:rPr>
          <w:sz w:val="24"/>
        </w:rPr>
      </w:pPr>
      <w:r w:rsidRPr="0032425B">
        <w:rPr>
          <w:sz w:val="24"/>
        </w:rPr>
        <w:t>• составлять формулы неорганических соединений по валентностям и</w:t>
      </w:r>
    </w:p>
    <w:p w:rsidR="00F90862" w:rsidRPr="0032425B" w:rsidRDefault="00F90862" w:rsidP="00EB725E">
      <w:pPr>
        <w:pStyle w:val="ad"/>
        <w:rPr>
          <w:sz w:val="24"/>
        </w:rPr>
      </w:pPr>
      <w:r w:rsidRPr="0032425B">
        <w:rPr>
          <w:sz w:val="24"/>
        </w:rPr>
        <w:t>степеням окисления элементов, а также зарядам ионов, указанным в таблице</w:t>
      </w:r>
    </w:p>
    <w:p w:rsidR="00F90862" w:rsidRPr="0032425B" w:rsidRDefault="00F90862" w:rsidP="00EB725E">
      <w:pPr>
        <w:pStyle w:val="ad"/>
        <w:rPr>
          <w:sz w:val="24"/>
        </w:rPr>
      </w:pPr>
      <w:r w:rsidRPr="0032425B">
        <w:rPr>
          <w:sz w:val="24"/>
        </w:rPr>
        <w:t>растворимости кислот, оснований и солей;</w:t>
      </w:r>
    </w:p>
    <w:p w:rsidR="00F90862" w:rsidRPr="0032425B" w:rsidRDefault="00F90862" w:rsidP="00EB725E">
      <w:pPr>
        <w:pStyle w:val="ad"/>
        <w:rPr>
          <w:sz w:val="24"/>
        </w:rPr>
      </w:pPr>
      <w:r w:rsidRPr="0032425B">
        <w:rPr>
          <w:sz w:val="24"/>
        </w:rPr>
        <w:t>• объяснять закономерности изменения физических и химических</w:t>
      </w:r>
    </w:p>
    <w:p w:rsidR="00F90862" w:rsidRPr="0032425B" w:rsidRDefault="00F90862" w:rsidP="00EB725E">
      <w:pPr>
        <w:pStyle w:val="ad"/>
        <w:rPr>
          <w:sz w:val="24"/>
        </w:rPr>
      </w:pPr>
      <w:r w:rsidRPr="0032425B">
        <w:rPr>
          <w:sz w:val="24"/>
        </w:rPr>
        <w:t>свойств простых веществ (металлов и неметаллов) и их высших оксидов,</w:t>
      </w:r>
    </w:p>
    <w:p w:rsidR="00F90862" w:rsidRPr="0032425B" w:rsidRDefault="00F90862" w:rsidP="00EB725E">
      <w:pPr>
        <w:pStyle w:val="ad"/>
        <w:rPr>
          <w:sz w:val="24"/>
        </w:rPr>
      </w:pPr>
      <w:r w:rsidRPr="0032425B">
        <w:rPr>
          <w:sz w:val="24"/>
        </w:rPr>
        <w:t>образованных элементами второго и третьего периодов;</w:t>
      </w:r>
    </w:p>
    <w:p w:rsidR="00F90862" w:rsidRPr="0032425B" w:rsidRDefault="00F90862" w:rsidP="00EB725E">
      <w:pPr>
        <w:pStyle w:val="ad"/>
        <w:rPr>
          <w:sz w:val="24"/>
        </w:rPr>
      </w:pPr>
      <w:r w:rsidRPr="0032425B">
        <w:rPr>
          <w:sz w:val="24"/>
        </w:rPr>
        <w:t>• называть общие химические свойства, характерные для групп оксидов:</w:t>
      </w:r>
    </w:p>
    <w:p w:rsidR="00F90862" w:rsidRPr="0032425B" w:rsidRDefault="00F90862" w:rsidP="00EB725E">
      <w:pPr>
        <w:pStyle w:val="ad"/>
        <w:rPr>
          <w:sz w:val="24"/>
        </w:rPr>
      </w:pPr>
      <w:r w:rsidRPr="0032425B">
        <w:rPr>
          <w:sz w:val="24"/>
        </w:rPr>
        <w:t>кислотных, оснóвных, амфотерных;</w:t>
      </w:r>
    </w:p>
    <w:p w:rsidR="00F90862" w:rsidRPr="0032425B" w:rsidRDefault="00F90862" w:rsidP="00EB725E">
      <w:pPr>
        <w:pStyle w:val="ad"/>
        <w:rPr>
          <w:sz w:val="24"/>
        </w:rPr>
      </w:pPr>
      <w:r w:rsidRPr="0032425B">
        <w:rPr>
          <w:sz w:val="24"/>
        </w:rPr>
        <w:t>• называть общие химические свойства, характерные для каждого из</w:t>
      </w:r>
    </w:p>
    <w:p w:rsidR="00F90862" w:rsidRPr="0032425B" w:rsidRDefault="00F90862" w:rsidP="0032425B">
      <w:pPr>
        <w:pStyle w:val="ad"/>
        <w:rPr>
          <w:sz w:val="24"/>
        </w:rPr>
      </w:pPr>
      <w:r w:rsidRPr="0032425B">
        <w:rPr>
          <w:sz w:val="24"/>
        </w:rPr>
        <w:t>классов неорганических вещ</w:t>
      </w:r>
      <w:r>
        <w:rPr>
          <w:sz w:val="24"/>
        </w:rPr>
        <w:t>еств: кислот, оснований, солей;</w:t>
      </w:r>
    </w:p>
    <w:p w:rsidR="00F90862" w:rsidRPr="0032425B" w:rsidRDefault="00F90862" w:rsidP="00EB725E">
      <w:pPr>
        <w:pStyle w:val="ad"/>
        <w:rPr>
          <w:sz w:val="24"/>
        </w:rPr>
      </w:pPr>
      <w:r w:rsidRPr="0032425B">
        <w:rPr>
          <w:sz w:val="24"/>
        </w:rPr>
        <w:t>• приводить примеры реакций, подтверждающих химические свойства</w:t>
      </w:r>
    </w:p>
    <w:p w:rsidR="00F90862" w:rsidRPr="0032425B" w:rsidRDefault="00F90862" w:rsidP="00EB725E">
      <w:pPr>
        <w:pStyle w:val="ad"/>
        <w:rPr>
          <w:sz w:val="24"/>
        </w:rPr>
      </w:pPr>
      <w:r w:rsidRPr="0032425B">
        <w:rPr>
          <w:sz w:val="24"/>
        </w:rPr>
        <w:t>неорганических веществ: оксидов, кислот, оснований и солей;</w:t>
      </w:r>
    </w:p>
    <w:p w:rsidR="00F90862" w:rsidRPr="0032425B" w:rsidRDefault="00F90862" w:rsidP="00EB725E">
      <w:pPr>
        <w:pStyle w:val="ad"/>
        <w:rPr>
          <w:sz w:val="24"/>
        </w:rPr>
      </w:pPr>
      <w:r w:rsidRPr="0032425B">
        <w:rPr>
          <w:sz w:val="24"/>
        </w:rPr>
        <w:t>• определять вещество-окислитель и вещество-восстановитель в</w:t>
      </w:r>
    </w:p>
    <w:p w:rsidR="00F90862" w:rsidRPr="0032425B" w:rsidRDefault="00F90862" w:rsidP="00EB725E">
      <w:pPr>
        <w:pStyle w:val="ad"/>
        <w:rPr>
          <w:sz w:val="24"/>
        </w:rPr>
      </w:pPr>
      <w:r w:rsidRPr="0032425B">
        <w:rPr>
          <w:sz w:val="24"/>
        </w:rPr>
        <w:t>окислительно-восстановительных реакциях;</w:t>
      </w:r>
    </w:p>
    <w:p w:rsidR="00F90862" w:rsidRPr="0032425B" w:rsidRDefault="00F90862" w:rsidP="00EB725E">
      <w:pPr>
        <w:pStyle w:val="ad"/>
        <w:rPr>
          <w:sz w:val="24"/>
        </w:rPr>
      </w:pPr>
      <w:r w:rsidRPr="0032425B">
        <w:rPr>
          <w:sz w:val="24"/>
        </w:rPr>
        <w:t>• составлять окислительно-восстановительный баланс (для изученных</w:t>
      </w:r>
    </w:p>
    <w:p w:rsidR="00F90862" w:rsidRPr="0032425B" w:rsidRDefault="00F90862" w:rsidP="00EB725E">
      <w:pPr>
        <w:pStyle w:val="ad"/>
        <w:rPr>
          <w:sz w:val="24"/>
        </w:rPr>
      </w:pPr>
      <w:r w:rsidRPr="0032425B">
        <w:rPr>
          <w:sz w:val="24"/>
        </w:rPr>
        <w:t>реакций) по предложенным схемам реакций;</w:t>
      </w:r>
    </w:p>
    <w:p w:rsidR="00F90862" w:rsidRPr="0032425B" w:rsidRDefault="00F90862" w:rsidP="00EB725E">
      <w:pPr>
        <w:pStyle w:val="ad"/>
        <w:rPr>
          <w:sz w:val="24"/>
        </w:rPr>
      </w:pPr>
      <w:r w:rsidRPr="0032425B">
        <w:rPr>
          <w:sz w:val="24"/>
        </w:rPr>
        <w:t>• проводить лабораторные опыты, подтверждающие химические свойства</w:t>
      </w:r>
    </w:p>
    <w:p w:rsidR="00F90862" w:rsidRPr="0032425B" w:rsidRDefault="00F90862" w:rsidP="00EB725E">
      <w:pPr>
        <w:pStyle w:val="ad"/>
        <w:rPr>
          <w:sz w:val="24"/>
        </w:rPr>
      </w:pPr>
      <w:r w:rsidRPr="0032425B">
        <w:rPr>
          <w:sz w:val="24"/>
        </w:rPr>
        <w:t>основных классов неорганических веществ;</w:t>
      </w:r>
    </w:p>
    <w:p w:rsidR="00F90862" w:rsidRPr="0032425B" w:rsidRDefault="00F90862" w:rsidP="00EB725E">
      <w:pPr>
        <w:pStyle w:val="ad"/>
        <w:rPr>
          <w:sz w:val="24"/>
        </w:rPr>
      </w:pPr>
      <w:r w:rsidRPr="0032425B">
        <w:rPr>
          <w:sz w:val="24"/>
        </w:rPr>
        <w:t>• проводить лабораторные опыты по получению и собиранию</w:t>
      </w:r>
    </w:p>
    <w:p w:rsidR="00F90862" w:rsidRPr="0032425B" w:rsidRDefault="00F90862" w:rsidP="00EB725E">
      <w:pPr>
        <w:pStyle w:val="ad"/>
        <w:rPr>
          <w:sz w:val="24"/>
        </w:rPr>
      </w:pPr>
      <w:r w:rsidRPr="0032425B">
        <w:rPr>
          <w:sz w:val="24"/>
        </w:rPr>
        <w:t>газообразных веществ: водорода, кислорода, углекислого газа, аммиака;</w:t>
      </w:r>
    </w:p>
    <w:p w:rsidR="00F90862" w:rsidRPr="0032425B" w:rsidRDefault="00F90862" w:rsidP="00EB725E">
      <w:pPr>
        <w:pStyle w:val="ad"/>
        <w:rPr>
          <w:sz w:val="24"/>
        </w:rPr>
      </w:pPr>
      <w:r w:rsidRPr="0032425B">
        <w:rPr>
          <w:sz w:val="24"/>
        </w:rPr>
        <w:t>составлять уравнения соответствующих реакций.</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прогнозировать химические свойства веществ на основе их состава и</w:t>
      </w:r>
    </w:p>
    <w:p w:rsidR="00F90862" w:rsidRPr="00EB725E" w:rsidRDefault="00F90862" w:rsidP="00EB725E">
      <w:pPr>
        <w:pStyle w:val="ad"/>
        <w:rPr>
          <w:i/>
          <w:sz w:val="24"/>
        </w:rPr>
      </w:pPr>
      <w:r w:rsidRPr="00EB725E">
        <w:rPr>
          <w:i/>
          <w:sz w:val="24"/>
        </w:rPr>
        <w:t>строения;</w:t>
      </w:r>
    </w:p>
    <w:p w:rsidR="00F90862" w:rsidRPr="00EB725E" w:rsidRDefault="00F90862" w:rsidP="00EB725E">
      <w:pPr>
        <w:pStyle w:val="ad"/>
        <w:rPr>
          <w:i/>
          <w:sz w:val="24"/>
        </w:rPr>
      </w:pPr>
      <w:r w:rsidRPr="00EB725E">
        <w:rPr>
          <w:i/>
          <w:sz w:val="24"/>
        </w:rPr>
        <w:t>• прогнозировать способность вещества проявлять окислительные или</w:t>
      </w:r>
    </w:p>
    <w:p w:rsidR="00F90862" w:rsidRPr="00EB725E" w:rsidRDefault="00F90862" w:rsidP="00EB725E">
      <w:pPr>
        <w:pStyle w:val="ad"/>
        <w:rPr>
          <w:i/>
          <w:sz w:val="24"/>
        </w:rPr>
      </w:pPr>
      <w:r w:rsidRPr="00EB725E">
        <w:rPr>
          <w:i/>
          <w:sz w:val="24"/>
        </w:rPr>
        <w:t>восстановительные свойства с учётом степеней окисления элементов,</w:t>
      </w:r>
    </w:p>
    <w:p w:rsidR="00F90862" w:rsidRPr="00EB725E" w:rsidRDefault="00F90862" w:rsidP="00EB725E">
      <w:pPr>
        <w:pStyle w:val="ad"/>
        <w:rPr>
          <w:i/>
          <w:sz w:val="24"/>
        </w:rPr>
      </w:pPr>
      <w:r w:rsidRPr="00EB725E">
        <w:rPr>
          <w:i/>
          <w:sz w:val="24"/>
        </w:rPr>
        <w:t>входящих в его состав;</w:t>
      </w:r>
    </w:p>
    <w:p w:rsidR="00F90862" w:rsidRPr="00EB725E" w:rsidRDefault="00F90862" w:rsidP="00EB725E">
      <w:pPr>
        <w:pStyle w:val="ad"/>
        <w:rPr>
          <w:i/>
          <w:sz w:val="24"/>
        </w:rPr>
      </w:pPr>
      <w:r w:rsidRPr="00EB725E">
        <w:rPr>
          <w:i/>
          <w:sz w:val="24"/>
        </w:rPr>
        <w:t>• выявлять существование генетической взаимосвязи между</w:t>
      </w:r>
    </w:p>
    <w:p w:rsidR="00F90862" w:rsidRPr="00EB725E" w:rsidRDefault="00F90862" w:rsidP="00EB725E">
      <w:pPr>
        <w:pStyle w:val="ad"/>
        <w:rPr>
          <w:i/>
          <w:sz w:val="24"/>
        </w:rPr>
      </w:pPr>
      <w:r w:rsidRPr="00EB725E">
        <w:rPr>
          <w:i/>
          <w:sz w:val="24"/>
        </w:rPr>
        <w:t>веществами в ряду: простое вещество — оксид — гидроксид — соль;</w:t>
      </w:r>
    </w:p>
    <w:p w:rsidR="00F90862" w:rsidRPr="00EB725E" w:rsidRDefault="00F90862" w:rsidP="00EB725E">
      <w:pPr>
        <w:pStyle w:val="ad"/>
        <w:rPr>
          <w:i/>
          <w:sz w:val="24"/>
        </w:rPr>
      </w:pPr>
      <w:r w:rsidRPr="00EB725E">
        <w:rPr>
          <w:i/>
          <w:sz w:val="24"/>
        </w:rPr>
        <w:t>• характеризовать особые свойства концентрированных серной и</w:t>
      </w:r>
    </w:p>
    <w:p w:rsidR="00F90862" w:rsidRPr="00EB725E" w:rsidRDefault="00F90862" w:rsidP="00EB725E">
      <w:pPr>
        <w:pStyle w:val="ad"/>
        <w:rPr>
          <w:i/>
          <w:sz w:val="24"/>
        </w:rPr>
      </w:pPr>
      <w:r w:rsidRPr="00EB725E">
        <w:rPr>
          <w:i/>
          <w:sz w:val="24"/>
        </w:rPr>
        <w:t>азотной кислот;</w:t>
      </w:r>
    </w:p>
    <w:p w:rsidR="00F90862" w:rsidRPr="00EB725E" w:rsidRDefault="00F90862" w:rsidP="00EB725E">
      <w:pPr>
        <w:pStyle w:val="ad"/>
        <w:rPr>
          <w:i/>
          <w:sz w:val="24"/>
        </w:rPr>
      </w:pPr>
      <w:r w:rsidRPr="00EB725E">
        <w:rPr>
          <w:i/>
          <w:sz w:val="24"/>
        </w:rPr>
        <w:t>• приводить примеры уравнений реакций, лежащих в основе</w:t>
      </w:r>
    </w:p>
    <w:p w:rsidR="00F90862" w:rsidRPr="00EB725E" w:rsidRDefault="00F90862" w:rsidP="00EB725E">
      <w:pPr>
        <w:pStyle w:val="ad"/>
        <w:rPr>
          <w:i/>
          <w:sz w:val="24"/>
        </w:rPr>
      </w:pPr>
      <w:r w:rsidRPr="00EB725E">
        <w:rPr>
          <w:i/>
          <w:sz w:val="24"/>
        </w:rPr>
        <w:t>промышленных способов получения аммиака, серной кислоты, чугуна и</w:t>
      </w:r>
    </w:p>
    <w:p w:rsidR="00F90862" w:rsidRPr="00EB725E" w:rsidRDefault="00F90862" w:rsidP="00EB725E">
      <w:pPr>
        <w:pStyle w:val="ad"/>
        <w:rPr>
          <w:i/>
          <w:sz w:val="24"/>
        </w:rPr>
      </w:pPr>
      <w:r w:rsidRPr="00EB725E">
        <w:rPr>
          <w:i/>
          <w:sz w:val="24"/>
        </w:rPr>
        <w:t>стали;</w:t>
      </w:r>
    </w:p>
    <w:p w:rsidR="00F90862" w:rsidRPr="00EB725E" w:rsidRDefault="00F90862" w:rsidP="00EB725E">
      <w:pPr>
        <w:pStyle w:val="ad"/>
        <w:rPr>
          <w:i/>
          <w:sz w:val="24"/>
        </w:rPr>
      </w:pPr>
      <w:r w:rsidRPr="00EB725E">
        <w:rPr>
          <w:i/>
          <w:sz w:val="24"/>
        </w:rPr>
        <w:t>• описывать физические и химические процессы, являющиеся частью</w:t>
      </w:r>
    </w:p>
    <w:p w:rsidR="00F90862" w:rsidRPr="00EB725E" w:rsidRDefault="00F90862" w:rsidP="00EB725E">
      <w:pPr>
        <w:pStyle w:val="ad"/>
        <w:rPr>
          <w:i/>
          <w:sz w:val="24"/>
        </w:rPr>
      </w:pPr>
      <w:r w:rsidRPr="00EB725E">
        <w:rPr>
          <w:i/>
          <w:sz w:val="24"/>
        </w:rPr>
        <w:t>круговорота веществ в природе;</w:t>
      </w:r>
    </w:p>
    <w:p w:rsidR="00F90862" w:rsidRPr="00EB725E" w:rsidRDefault="00F90862" w:rsidP="00EB725E">
      <w:pPr>
        <w:pStyle w:val="ad"/>
        <w:rPr>
          <w:i/>
          <w:sz w:val="24"/>
        </w:rPr>
      </w:pPr>
      <w:r w:rsidRPr="00EB725E">
        <w:rPr>
          <w:i/>
          <w:sz w:val="24"/>
        </w:rPr>
        <w:t>• организовывать, проводить ученические проекты по исследованию</w:t>
      </w:r>
    </w:p>
    <w:p w:rsidR="00F90862" w:rsidRPr="00EB725E" w:rsidRDefault="00F90862" w:rsidP="0032425B">
      <w:pPr>
        <w:pStyle w:val="ad"/>
        <w:rPr>
          <w:i/>
          <w:sz w:val="24"/>
        </w:rPr>
      </w:pPr>
      <w:r w:rsidRPr="00EB725E">
        <w:rPr>
          <w:i/>
          <w:sz w:val="24"/>
        </w:rPr>
        <w:t>свойств веществ, имеющи</w:t>
      </w:r>
      <w:r>
        <w:rPr>
          <w:i/>
          <w:sz w:val="24"/>
        </w:rPr>
        <w:t>х важное практическое значение.</w:t>
      </w:r>
    </w:p>
    <w:p w:rsidR="00F90862" w:rsidRPr="0032425B" w:rsidRDefault="00F90862" w:rsidP="0032425B">
      <w:pPr>
        <w:pStyle w:val="ad"/>
        <w:jc w:val="center"/>
        <w:rPr>
          <w:b/>
          <w:sz w:val="24"/>
        </w:rPr>
      </w:pPr>
      <w:r w:rsidRPr="0032425B">
        <w:rPr>
          <w:b/>
          <w:sz w:val="24"/>
        </w:rPr>
        <w:t>1.2.3.16. Изобразительное искусство</w:t>
      </w:r>
    </w:p>
    <w:p w:rsidR="00F90862" w:rsidRPr="0032425B" w:rsidRDefault="00F90862" w:rsidP="00EB725E">
      <w:pPr>
        <w:pStyle w:val="ad"/>
        <w:rPr>
          <w:sz w:val="24"/>
        </w:rPr>
      </w:pPr>
      <w:r w:rsidRPr="0032425B">
        <w:rPr>
          <w:sz w:val="24"/>
        </w:rPr>
        <w:t>Роль искусства и художественной деятельности в жизни человека и</w:t>
      </w:r>
    </w:p>
    <w:p w:rsidR="00F90862" w:rsidRPr="0032425B" w:rsidRDefault="00F90862" w:rsidP="00EB725E">
      <w:pPr>
        <w:pStyle w:val="ad"/>
        <w:rPr>
          <w:sz w:val="24"/>
        </w:rPr>
      </w:pPr>
      <w:r w:rsidRPr="0032425B">
        <w:rPr>
          <w:sz w:val="24"/>
        </w:rPr>
        <w:t>общества</w:t>
      </w:r>
    </w:p>
    <w:p w:rsidR="00F90862" w:rsidRPr="0032425B" w:rsidRDefault="00F90862" w:rsidP="00EB725E">
      <w:pPr>
        <w:pStyle w:val="ad"/>
        <w:rPr>
          <w:sz w:val="24"/>
        </w:rPr>
      </w:pPr>
      <w:r w:rsidRPr="0032425B">
        <w:rPr>
          <w:sz w:val="24"/>
        </w:rPr>
        <w:t>Выпускник научится:</w:t>
      </w:r>
    </w:p>
    <w:p w:rsidR="00F90862" w:rsidRPr="0032425B" w:rsidRDefault="00F90862" w:rsidP="00EB725E">
      <w:pPr>
        <w:pStyle w:val="ad"/>
        <w:rPr>
          <w:sz w:val="24"/>
        </w:rPr>
      </w:pPr>
      <w:r w:rsidRPr="0032425B">
        <w:rPr>
          <w:sz w:val="24"/>
        </w:rPr>
        <w:t>• понимать роль и место искусства в развитии культуры, ориентироваться</w:t>
      </w:r>
    </w:p>
    <w:p w:rsidR="00F90862" w:rsidRPr="0032425B" w:rsidRDefault="00F90862" w:rsidP="00EB725E">
      <w:pPr>
        <w:pStyle w:val="ad"/>
        <w:rPr>
          <w:sz w:val="24"/>
        </w:rPr>
      </w:pPr>
      <w:r w:rsidRPr="0032425B">
        <w:rPr>
          <w:sz w:val="24"/>
        </w:rPr>
        <w:t>в связях искусства с наукой и религией;</w:t>
      </w:r>
    </w:p>
    <w:p w:rsidR="00F90862" w:rsidRPr="0032425B" w:rsidRDefault="00F90862" w:rsidP="00EB725E">
      <w:pPr>
        <w:pStyle w:val="ad"/>
        <w:rPr>
          <w:sz w:val="24"/>
        </w:rPr>
      </w:pPr>
      <w:r w:rsidRPr="0032425B">
        <w:rPr>
          <w:sz w:val="24"/>
        </w:rPr>
        <w:t>• осознавать потенциал искусства в познании мира, в формировании</w:t>
      </w:r>
    </w:p>
    <w:p w:rsidR="00F90862" w:rsidRPr="0032425B" w:rsidRDefault="00F90862" w:rsidP="00EB725E">
      <w:pPr>
        <w:pStyle w:val="ad"/>
        <w:rPr>
          <w:sz w:val="24"/>
        </w:rPr>
      </w:pPr>
      <w:r w:rsidRPr="0032425B">
        <w:rPr>
          <w:sz w:val="24"/>
        </w:rPr>
        <w:t>отношения к человеку, природным и социальным явлениям;</w:t>
      </w:r>
    </w:p>
    <w:p w:rsidR="00F90862" w:rsidRPr="0032425B" w:rsidRDefault="00F90862" w:rsidP="00EB725E">
      <w:pPr>
        <w:pStyle w:val="ad"/>
        <w:rPr>
          <w:sz w:val="24"/>
        </w:rPr>
      </w:pPr>
      <w:r w:rsidRPr="0032425B">
        <w:rPr>
          <w:sz w:val="24"/>
        </w:rPr>
        <w:t>• понимать роль искусства в создании материальной среды обитания</w:t>
      </w:r>
    </w:p>
    <w:p w:rsidR="00F90862" w:rsidRPr="0032425B" w:rsidRDefault="00F90862" w:rsidP="00EB725E">
      <w:pPr>
        <w:pStyle w:val="ad"/>
        <w:rPr>
          <w:sz w:val="24"/>
        </w:rPr>
      </w:pPr>
      <w:r w:rsidRPr="0032425B">
        <w:rPr>
          <w:sz w:val="24"/>
        </w:rPr>
        <w:t>человека;</w:t>
      </w:r>
    </w:p>
    <w:p w:rsidR="00F90862" w:rsidRPr="0032425B" w:rsidRDefault="00F90862" w:rsidP="00EB725E">
      <w:pPr>
        <w:pStyle w:val="ad"/>
        <w:rPr>
          <w:sz w:val="24"/>
        </w:rPr>
      </w:pPr>
      <w:r w:rsidRPr="0032425B">
        <w:rPr>
          <w:sz w:val="24"/>
        </w:rPr>
        <w:t>• осознавать главные темы искусства и, обращаясь к ним в собственной</w:t>
      </w:r>
    </w:p>
    <w:p w:rsidR="00F90862" w:rsidRPr="0032425B" w:rsidRDefault="00F90862" w:rsidP="00EB725E">
      <w:pPr>
        <w:pStyle w:val="ad"/>
        <w:rPr>
          <w:sz w:val="24"/>
        </w:rPr>
      </w:pPr>
      <w:r w:rsidRPr="0032425B">
        <w:rPr>
          <w:sz w:val="24"/>
        </w:rPr>
        <w:t>художественно-творческой деятельности, создавать выразительные образы.</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выделять и анализировать авторскую концепцию художественного</w:t>
      </w:r>
    </w:p>
    <w:p w:rsidR="00F90862" w:rsidRPr="00EB725E" w:rsidRDefault="00F90862" w:rsidP="00EB725E">
      <w:pPr>
        <w:pStyle w:val="ad"/>
        <w:rPr>
          <w:i/>
          <w:sz w:val="24"/>
        </w:rPr>
      </w:pPr>
      <w:r w:rsidRPr="00EB725E">
        <w:rPr>
          <w:i/>
          <w:sz w:val="24"/>
        </w:rPr>
        <w:t>образа в произведении искусства;</w:t>
      </w:r>
    </w:p>
    <w:p w:rsidR="00F90862" w:rsidRPr="00EB725E" w:rsidRDefault="00F90862" w:rsidP="00EB725E">
      <w:pPr>
        <w:pStyle w:val="ad"/>
        <w:rPr>
          <w:i/>
          <w:sz w:val="24"/>
        </w:rPr>
      </w:pPr>
      <w:r w:rsidRPr="00EB725E">
        <w:rPr>
          <w:i/>
          <w:sz w:val="24"/>
        </w:rPr>
        <w:t>• определять эстетические категории «прекрасное» и «безобразное»,</w:t>
      </w:r>
    </w:p>
    <w:p w:rsidR="00F90862" w:rsidRPr="00EB725E" w:rsidRDefault="00F90862" w:rsidP="00EB725E">
      <w:pPr>
        <w:pStyle w:val="ad"/>
        <w:rPr>
          <w:i/>
          <w:sz w:val="24"/>
        </w:rPr>
      </w:pPr>
      <w:r w:rsidRPr="00EB725E">
        <w:rPr>
          <w:i/>
          <w:sz w:val="24"/>
        </w:rPr>
        <w:t>«комическое» и «трагическое» и др. в произведениях пластических искусств</w:t>
      </w:r>
    </w:p>
    <w:p w:rsidR="00F90862" w:rsidRPr="00EB725E" w:rsidRDefault="00F90862" w:rsidP="00EB725E">
      <w:pPr>
        <w:pStyle w:val="ad"/>
        <w:rPr>
          <w:i/>
          <w:sz w:val="24"/>
        </w:rPr>
      </w:pPr>
      <w:r w:rsidRPr="00EB725E">
        <w:rPr>
          <w:i/>
          <w:sz w:val="24"/>
        </w:rPr>
        <w:t>и использовать эти знания на практике;</w:t>
      </w:r>
    </w:p>
    <w:p w:rsidR="00F90862" w:rsidRPr="00EB725E" w:rsidRDefault="00F90862" w:rsidP="00EB725E">
      <w:pPr>
        <w:pStyle w:val="ad"/>
        <w:rPr>
          <w:i/>
          <w:sz w:val="24"/>
        </w:rPr>
      </w:pPr>
      <w:r w:rsidRPr="00EB725E">
        <w:rPr>
          <w:i/>
          <w:sz w:val="24"/>
        </w:rPr>
        <w:t>• различать произведения разных эпох, художественных стилей;</w:t>
      </w:r>
    </w:p>
    <w:p w:rsidR="00F90862" w:rsidRPr="00EB725E" w:rsidRDefault="00F90862" w:rsidP="00EB725E">
      <w:pPr>
        <w:pStyle w:val="ad"/>
        <w:rPr>
          <w:i/>
          <w:sz w:val="24"/>
        </w:rPr>
      </w:pPr>
      <w:r w:rsidRPr="00EB725E">
        <w:rPr>
          <w:i/>
          <w:sz w:val="24"/>
        </w:rPr>
        <w:t>• различать работы великих мастеров по художественной манере (по</w:t>
      </w:r>
    </w:p>
    <w:p w:rsidR="00F90862" w:rsidRPr="00EB725E" w:rsidRDefault="00F90862" w:rsidP="00EB725E">
      <w:pPr>
        <w:pStyle w:val="ad"/>
        <w:rPr>
          <w:i/>
          <w:sz w:val="24"/>
        </w:rPr>
      </w:pPr>
      <w:r w:rsidRPr="00EB725E">
        <w:rPr>
          <w:i/>
          <w:sz w:val="24"/>
        </w:rPr>
        <w:t>манере письма).</w:t>
      </w:r>
    </w:p>
    <w:p w:rsidR="00F90862" w:rsidRPr="0032425B" w:rsidRDefault="00F90862" w:rsidP="00EB725E">
      <w:pPr>
        <w:pStyle w:val="ad"/>
        <w:rPr>
          <w:sz w:val="24"/>
        </w:rPr>
      </w:pPr>
      <w:r w:rsidRPr="0032425B">
        <w:rPr>
          <w:sz w:val="24"/>
        </w:rPr>
        <w:t>Духовно-нравственные проблемы жизни и искусства</w:t>
      </w:r>
    </w:p>
    <w:p w:rsidR="00F90862" w:rsidRPr="0032425B" w:rsidRDefault="00F90862" w:rsidP="00EB725E">
      <w:pPr>
        <w:pStyle w:val="ad"/>
        <w:rPr>
          <w:sz w:val="24"/>
        </w:rPr>
      </w:pPr>
      <w:r w:rsidRPr="0032425B">
        <w:rPr>
          <w:sz w:val="24"/>
        </w:rPr>
        <w:t>Выпускник научится:</w:t>
      </w:r>
    </w:p>
    <w:p w:rsidR="00F90862" w:rsidRPr="0032425B" w:rsidRDefault="00F90862" w:rsidP="00EB725E">
      <w:pPr>
        <w:pStyle w:val="ad"/>
        <w:rPr>
          <w:sz w:val="24"/>
        </w:rPr>
      </w:pPr>
      <w:r w:rsidRPr="0032425B">
        <w:rPr>
          <w:sz w:val="24"/>
        </w:rPr>
        <w:t>• понимать связи искусства с всемирной историей и историей Отечества;</w:t>
      </w:r>
    </w:p>
    <w:p w:rsidR="00F90862" w:rsidRPr="0032425B" w:rsidRDefault="00F90862" w:rsidP="00EB725E">
      <w:pPr>
        <w:pStyle w:val="ad"/>
        <w:rPr>
          <w:sz w:val="24"/>
        </w:rPr>
      </w:pPr>
      <w:r w:rsidRPr="0032425B">
        <w:rPr>
          <w:sz w:val="24"/>
        </w:rPr>
        <w:t>• осознавать роль искусства в формировании мировоззрения, в развитии</w:t>
      </w:r>
    </w:p>
    <w:p w:rsidR="00F90862" w:rsidRPr="0032425B" w:rsidRDefault="00F90862" w:rsidP="00EB725E">
      <w:pPr>
        <w:pStyle w:val="ad"/>
        <w:rPr>
          <w:sz w:val="24"/>
        </w:rPr>
      </w:pPr>
      <w:r w:rsidRPr="0032425B">
        <w:rPr>
          <w:sz w:val="24"/>
        </w:rPr>
        <w:t>религиозных представлений и в передаче духовно-нравственного опыта</w:t>
      </w:r>
    </w:p>
    <w:p w:rsidR="00F90862" w:rsidRPr="0032425B" w:rsidRDefault="00F90862" w:rsidP="00EB725E">
      <w:pPr>
        <w:pStyle w:val="ad"/>
        <w:rPr>
          <w:sz w:val="24"/>
        </w:rPr>
      </w:pPr>
      <w:r w:rsidRPr="0032425B">
        <w:rPr>
          <w:sz w:val="24"/>
        </w:rPr>
        <w:t>поколений;</w:t>
      </w:r>
    </w:p>
    <w:p w:rsidR="00F90862" w:rsidRPr="0032425B" w:rsidRDefault="00F90862" w:rsidP="00EB725E">
      <w:pPr>
        <w:pStyle w:val="ad"/>
        <w:rPr>
          <w:sz w:val="24"/>
        </w:rPr>
      </w:pPr>
      <w:r w:rsidRPr="0032425B">
        <w:rPr>
          <w:sz w:val="24"/>
        </w:rPr>
        <w:t>• осмысливать на основе произведений искусства морально-</w:t>
      </w:r>
    </w:p>
    <w:p w:rsidR="00F90862" w:rsidRPr="0032425B" w:rsidRDefault="00F90862" w:rsidP="00EB725E">
      <w:pPr>
        <w:pStyle w:val="ad"/>
        <w:rPr>
          <w:sz w:val="24"/>
        </w:rPr>
      </w:pPr>
      <w:r w:rsidRPr="0032425B">
        <w:rPr>
          <w:sz w:val="24"/>
        </w:rPr>
        <w:t>нравственную позицию автора и давать ей оценку, соотнося с собственной</w:t>
      </w:r>
    </w:p>
    <w:p w:rsidR="00F90862" w:rsidRPr="0032425B" w:rsidRDefault="00F90862" w:rsidP="0032425B">
      <w:pPr>
        <w:pStyle w:val="ad"/>
        <w:rPr>
          <w:sz w:val="24"/>
        </w:rPr>
      </w:pPr>
      <w:r w:rsidRPr="0032425B">
        <w:rPr>
          <w:sz w:val="24"/>
        </w:rPr>
        <w:t>позицией;</w:t>
      </w:r>
    </w:p>
    <w:p w:rsidR="00F90862" w:rsidRPr="0032425B" w:rsidRDefault="00F90862" w:rsidP="00EB725E">
      <w:pPr>
        <w:pStyle w:val="ad"/>
        <w:rPr>
          <w:sz w:val="24"/>
        </w:rPr>
      </w:pPr>
      <w:r w:rsidRPr="0032425B">
        <w:rPr>
          <w:sz w:val="24"/>
        </w:rPr>
        <w:t>• передавать в собственной художественной деятельности красоту мира,</w:t>
      </w:r>
    </w:p>
    <w:p w:rsidR="00F90862" w:rsidRPr="0032425B" w:rsidRDefault="00F90862" w:rsidP="00EB725E">
      <w:pPr>
        <w:pStyle w:val="ad"/>
        <w:rPr>
          <w:sz w:val="24"/>
        </w:rPr>
      </w:pPr>
      <w:r w:rsidRPr="0032425B">
        <w:rPr>
          <w:sz w:val="24"/>
        </w:rPr>
        <w:t>выражать своё отношение к негативным явлениям жизни и искусства;</w:t>
      </w:r>
    </w:p>
    <w:p w:rsidR="00F90862" w:rsidRPr="0032425B" w:rsidRDefault="00F90862" w:rsidP="00EB725E">
      <w:pPr>
        <w:pStyle w:val="ad"/>
        <w:rPr>
          <w:sz w:val="24"/>
        </w:rPr>
      </w:pPr>
      <w:r w:rsidRPr="0032425B">
        <w:rPr>
          <w:sz w:val="24"/>
        </w:rPr>
        <w:t>• осознавать важность сохранения художественных ценностей для</w:t>
      </w:r>
    </w:p>
    <w:p w:rsidR="00F90862" w:rsidRPr="0032425B" w:rsidRDefault="00F90862" w:rsidP="00EB725E">
      <w:pPr>
        <w:pStyle w:val="ad"/>
        <w:rPr>
          <w:sz w:val="24"/>
        </w:rPr>
      </w:pPr>
      <w:r w:rsidRPr="0032425B">
        <w:rPr>
          <w:sz w:val="24"/>
        </w:rPr>
        <w:t>последующих поколений, роль художественных музеев в жизни страны,</w:t>
      </w:r>
    </w:p>
    <w:p w:rsidR="00F90862" w:rsidRPr="0032425B" w:rsidRDefault="00F90862" w:rsidP="00EB725E">
      <w:pPr>
        <w:pStyle w:val="ad"/>
        <w:rPr>
          <w:sz w:val="24"/>
        </w:rPr>
      </w:pPr>
      <w:r w:rsidRPr="0032425B">
        <w:rPr>
          <w:sz w:val="24"/>
        </w:rPr>
        <w:t>края, города.</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понимать гражданское подвижничество художника в выявлении</w:t>
      </w:r>
    </w:p>
    <w:p w:rsidR="00F90862" w:rsidRPr="00EB725E" w:rsidRDefault="00F90862" w:rsidP="00EB725E">
      <w:pPr>
        <w:pStyle w:val="ad"/>
        <w:rPr>
          <w:i/>
          <w:sz w:val="24"/>
        </w:rPr>
      </w:pPr>
      <w:r w:rsidRPr="00EB725E">
        <w:rPr>
          <w:i/>
          <w:sz w:val="24"/>
        </w:rPr>
        <w:t>положительных и отрицательных сторон жизни в художественном образе;</w:t>
      </w:r>
    </w:p>
    <w:p w:rsidR="00F90862" w:rsidRPr="00EB725E" w:rsidRDefault="00F90862" w:rsidP="00EB725E">
      <w:pPr>
        <w:pStyle w:val="ad"/>
        <w:rPr>
          <w:i/>
          <w:sz w:val="24"/>
        </w:rPr>
      </w:pPr>
      <w:r w:rsidRPr="00EB725E">
        <w:rPr>
          <w:i/>
          <w:sz w:val="24"/>
        </w:rPr>
        <w:t>• осознавать необходимость развитого эстетического вкуса в жизни</w:t>
      </w:r>
    </w:p>
    <w:p w:rsidR="00F90862" w:rsidRPr="00EB725E" w:rsidRDefault="00F90862" w:rsidP="00EB725E">
      <w:pPr>
        <w:pStyle w:val="ad"/>
        <w:rPr>
          <w:i/>
          <w:sz w:val="24"/>
        </w:rPr>
      </w:pPr>
      <w:r w:rsidRPr="00EB725E">
        <w:rPr>
          <w:i/>
          <w:sz w:val="24"/>
        </w:rPr>
        <w:t>современного человека;</w:t>
      </w:r>
    </w:p>
    <w:p w:rsidR="00F90862" w:rsidRPr="00EB725E" w:rsidRDefault="00F90862" w:rsidP="00EB725E">
      <w:pPr>
        <w:pStyle w:val="ad"/>
        <w:rPr>
          <w:i/>
          <w:sz w:val="24"/>
        </w:rPr>
      </w:pPr>
      <w:r w:rsidRPr="00EB725E">
        <w:rPr>
          <w:i/>
          <w:sz w:val="24"/>
        </w:rPr>
        <w:t>• понимать специфику ориентированности отечественного искусства</w:t>
      </w:r>
    </w:p>
    <w:p w:rsidR="00F90862" w:rsidRPr="00EB725E" w:rsidRDefault="00F90862" w:rsidP="00EB725E">
      <w:pPr>
        <w:pStyle w:val="ad"/>
        <w:rPr>
          <w:i/>
          <w:sz w:val="24"/>
        </w:rPr>
      </w:pPr>
      <w:r w:rsidRPr="00EB725E">
        <w:rPr>
          <w:i/>
          <w:sz w:val="24"/>
        </w:rPr>
        <w:t>на приоритет этического над эстетическим.</w:t>
      </w:r>
    </w:p>
    <w:p w:rsidR="00F90862" w:rsidRPr="0032425B" w:rsidRDefault="00F90862" w:rsidP="00EB725E">
      <w:pPr>
        <w:pStyle w:val="ad"/>
        <w:rPr>
          <w:sz w:val="24"/>
        </w:rPr>
      </w:pPr>
      <w:r w:rsidRPr="0032425B">
        <w:rPr>
          <w:sz w:val="24"/>
        </w:rPr>
        <w:t>Язык пластических искусств и художественный образ</w:t>
      </w:r>
    </w:p>
    <w:p w:rsidR="00F90862" w:rsidRPr="0032425B" w:rsidRDefault="00F90862" w:rsidP="00EB725E">
      <w:pPr>
        <w:pStyle w:val="ad"/>
        <w:rPr>
          <w:sz w:val="24"/>
        </w:rPr>
      </w:pPr>
      <w:r w:rsidRPr="0032425B">
        <w:rPr>
          <w:sz w:val="24"/>
        </w:rPr>
        <w:t>Выпускник научится:</w:t>
      </w:r>
    </w:p>
    <w:p w:rsidR="00F90862" w:rsidRPr="0032425B" w:rsidRDefault="00F90862" w:rsidP="00EB725E">
      <w:pPr>
        <w:pStyle w:val="ad"/>
        <w:rPr>
          <w:sz w:val="24"/>
        </w:rPr>
      </w:pPr>
      <w:r w:rsidRPr="0032425B">
        <w:rPr>
          <w:sz w:val="24"/>
        </w:rPr>
        <w:t>• эмоционально-ценностно относиться к природе, человеку, обществу;</w:t>
      </w:r>
    </w:p>
    <w:p w:rsidR="00F90862" w:rsidRPr="0032425B" w:rsidRDefault="00F90862" w:rsidP="00EB725E">
      <w:pPr>
        <w:pStyle w:val="ad"/>
        <w:rPr>
          <w:sz w:val="24"/>
        </w:rPr>
      </w:pPr>
      <w:r w:rsidRPr="0032425B">
        <w:rPr>
          <w:sz w:val="24"/>
        </w:rPr>
        <w:t>различать и передавать в художественно-творческой деятельности характер,</w:t>
      </w:r>
    </w:p>
    <w:p w:rsidR="00F90862" w:rsidRPr="0032425B" w:rsidRDefault="00F90862" w:rsidP="00EB725E">
      <w:pPr>
        <w:pStyle w:val="ad"/>
        <w:rPr>
          <w:sz w:val="24"/>
        </w:rPr>
      </w:pPr>
      <w:r w:rsidRPr="0032425B">
        <w:rPr>
          <w:sz w:val="24"/>
        </w:rPr>
        <w:t>эмоциональные состояния и своё отношение к ним средствами</w:t>
      </w:r>
    </w:p>
    <w:p w:rsidR="00F90862" w:rsidRPr="0032425B" w:rsidRDefault="00F90862" w:rsidP="00EB725E">
      <w:pPr>
        <w:pStyle w:val="ad"/>
        <w:rPr>
          <w:sz w:val="24"/>
        </w:rPr>
      </w:pPr>
      <w:r w:rsidRPr="0032425B">
        <w:rPr>
          <w:sz w:val="24"/>
        </w:rPr>
        <w:t>художественного языка;</w:t>
      </w:r>
    </w:p>
    <w:p w:rsidR="00F90862" w:rsidRPr="0032425B" w:rsidRDefault="00F90862" w:rsidP="00EB725E">
      <w:pPr>
        <w:pStyle w:val="ad"/>
        <w:rPr>
          <w:sz w:val="24"/>
        </w:rPr>
      </w:pPr>
      <w:r w:rsidRPr="0032425B">
        <w:rPr>
          <w:sz w:val="24"/>
        </w:rPr>
        <w:t>• понимать роль художественного образа и понятия «выразительность» в</w:t>
      </w:r>
    </w:p>
    <w:p w:rsidR="00F90862" w:rsidRPr="0032425B" w:rsidRDefault="00F90862" w:rsidP="00EB725E">
      <w:pPr>
        <w:pStyle w:val="ad"/>
        <w:rPr>
          <w:sz w:val="24"/>
        </w:rPr>
      </w:pPr>
      <w:r w:rsidRPr="0032425B">
        <w:rPr>
          <w:sz w:val="24"/>
        </w:rPr>
        <w:t>искусстве;</w:t>
      </w:r>
    </w:p>
    <w:p w:rsidR="00F90862" w:rsidRPr="0032425B" w:rsidRDefault="00F90862" w:rsidP="00EB725E">
      <w:pPr>
        <w:pStyle w:val="ad"/>
        <w:rPr>
          <w:sz w:val="24"/>
        </w:rPr>
      </w:pPr>
      <w:r w:rsidRPr="0032425B">
        <w:rPr>
          <w:sz w:val="24"/>
        </w:rPr>
        <w:t>• создавать композиции на заданную тему на плоскости и в пространстве,</w:t>
      </w:r>
    </w:p>
    <w:p w:rsidR="00F90862" w:rsidRPr="0032425B" w:rsidRDefault="00F90862" w:rsidP="00EB725E">
      <w:pPr>
        <w:pStyle w:val="ad"/>
        <w:rPr>
          <w:sz w:val="24"/>
        </w:rPr>
      </w:pPr>
      <w:r w:rsidRPr="0032425B">
        <w:rPr>
          <w:sz w:val="24"/>
        </w:rPr>
        <w:t>используя выразительные средства изобразительного искусства:</w:t>
      </w:r>
    </w:p>
    <w:p w:rsidR="00F90862" w:rsidRPr="0032425B" w:rsidRDefault="00F90862" w:rsidP="00EB725E">
      <w:pPr>
        <w:pStyle w:val="ad"/>
        <w:rPr>
          <w:sz w:val="24"/>
        </w:rPr>
      </w:pPr>
      <w:r w:rsidRPr="0032425B">
        <w:rPr>
          <w:sz w:val="24"/>
        </w:rPr>
        <w:t>композицию, форму, ритм, линию, цвет, объём, фактуру; различные</w:t>
      </w:r>
    </w:p>
    <w:p w:rsidR="00F90862" w:rsidRPr="0032425B" w:rsidRDefault="00F90862" w:rsidP="00EB725E">
      <w:pPr>
        <w:pStyle w:val="ad"/>
        <w:rPr>
          <w:sz w:val="24"/>
        </w:rPr>
      </w:pPr>
      <w:r w:rsidRPr="0032425B">
        <w:rPr>
          <w:sz w:val="24"/>
        </w:rPr>
        <w:t>художественные материалы для воплощения собственного художественно-</w:t>
      </w:r>
    </w:p>
    <w:p w:rsidR="00F90862" w:rsidRPr="0032425B" w:rsidRDefault="00F90862" w:rsidP="00EB725E">
      <w:pPr>
        <w:pStyle w:val="ad"/>
        <w:rPr>
          <w:sz w:val="24"/>
        </w:rPr>
      </w:pPr>
      <w:r w:rsidRPr="0032425B">
        <w:rPr>
          <w:sz w:val="24"/>
        </w:rPr>
        <w:t>творческого замысла в живописи, скульптуре, графике;</w:t>
      </w:r>
    </w:p>
    <w:p w:rsidR="00F90862" w:rsidRPr="0032425B" w:rsidRDefault="00F90862" w:rsidP="00EB725E">
      <w:pPr>
        <w:pStyle w:val="ad"/>
        <w:rPr>
          <w:sz w:val="24"/>
        </w:rPr>
      </w:pPr>
      <w:r w:rsidRPr="0032425B">
        <w:rPr>
          <w:sz w:val="24"/>
        </w:rPr>
        <w:t>• создавать средствами живописи, графики, скульптуры, декоративно-</w:t>
      </w:r>
    </w:p>
    <w:p w:rsidR="00F90862" w:rsidRPr="0032425B" w:rsidRDefault="00F90862" w:rsidP="00EB725E">
      <w:pPr>
        <w:pStyle w:val="ad"/>
        <w:rPr>
          <w:sz w:val="24"/>
        </w:rPr>
      </w:pPr>
      <w:r w:rsidRPr="0032425B">
        <w:rPr>
          <w:sz w:val="24"/>
        </w:rPr>
        <w:t>прикладного искусства образ человека: передавать на плоскости и в объёме</w:t>
      </w:r>
    </w:p>
    <w:p w:rsidR="00F90862" w:rsidRPr="0032425B" w:rsidRDefault="00F90862" w:rsidP="00EB725E">
      <w:pPr>
        <w:pStyle w:val="ad"/>
        <w:rPr>
          <w:sz w:val="24"/>
        </w:rPr>
      </w:pPr>
      <w:r w:rsidRPr="0032425B">
        <w:rPr>
          <w:sz w:val="24"/>
        </w:rPr>
        <w:t>пропорции лица, фигуры, характерные черты внешнего облика, одежды,</w:t>
      </w:r>
    </w:p>
    <w:p w:rsidR="00F90862" w:rsidRPr="0032425B" w:rsidRDefault="00F90862" w:rsidP="0032425B">
      <w:pPr>
        <w:pStyle w:val="ad"/>
        <w:rPr>
          <w:sz w:val="24"/>
        </w:rPr>
      </w:pPr>
      <w:r>
        <w:rPr>
          <w:sz w:val="24"/>
        </w:rPr>
        <w:t>украшений человека;</w:t>
      </w:r>
    </w:p>
    <w:p w:rsidR="00F90862" w:rsidRPr="0032425B" w:rsidRDefault="00F90862" w:rsidP="00EB725E">
      <w:pPr>
        <w:pStyle w:val="ad"/>
        <w:rPr>
          <w:sz w:val="24"/>
        </w:rPr>
      </w:pPr>
      <w:r w:rsidRPr="0032425B">
        <w:rPr>
          <w:sz w:val="24"/>
        </w:rPr>
        <w:t>• наблюдать, сравнивать, сопоставлять и анализировать геометрическую</w:t>
      </w:r>
    </w:p>
    <w:p w:rsidR="00F90862" w:rsidRPr="0032425B" w:rsidRDefault="00F90862" w:rsidP="00EB725E">
      <w:pPr>
        <w:pStyle w:val="ad"/>
        <w:rPr>
          <w:sz w:val="24"/>
        </w:rPr>
      </w:pPr>
      <w:r w:rsidRPr="0032425B">
        <w:rPr>
          <w:sz w:val="24"/>
        </w:rPr>
        <w:t>форму предмета; изображать предметы различной формы; использовать</w:t>
      </w:r>
    </w:p>
    <w:p w:rsidR="00F90862" w:rsidRPr="0032425B" w:rsidRDefault="00F90862" w:rsidP="00EB725E">
      <w:pPr>
        <w:pStyle w:val="ad"/>
        <w:rPr>
          <w:sz w:val="24"/>
        </w:rPr>
      </w:pPr>
      <w:r w:rsidRPr="0032425B">
        <w:rPr>
          <w:sz w:val="24"/>
        </w:rPr>
        <w:t>простые формы для создания выразительных образов в живописи,</w:t>
      </w:r>
    </w:p>
    <w:p w:rsidR="00F90862" w:rsidRPr="0032425B" w:rsidRDefault="00F90862" w:rsidP="00EB725E">
      <w:pPr>
        <w:pStyle w:val="ad"/>
        <w:rPr>
          <w:sz w:val="24"/>
        </w:rPr>
      </w:pPr>
      <w:r w:rsidRPr="0032425B">
        <w:rPr>
          <w:sz w:val="24"/>
        </w:rPr>
        <w:t>скульптуре, графике, художественном конструировании;</w:t>
      </w:r>
    </w:p>
    <w:p w:rsidR="00F90862" w:rsidRPr="0032425B" w:rsidRDefault="00F90862" w:rsidP="00EB725E">
      <w:pPr>
        <w:pStyle w:val="ad"/>
        <w:rPr>
          <w:sz w:val="24"/>
        </w:rPr>
      </w:pPr>
      <w:r w:rsidRPr="0032425B">
        <w:rPr>
          <w:sz w:val="24"/>
        </w:rPr>
        <w:t>• использовать декоративные элементы, геометрические, растительные</w:t>
      </w:r>
    </w:p>
    <w:p w:rsidR="00F90862" w:rsidRPr="0032425B" w:rsidRDefault="00F90862" w:rsidP="00EB725E">
      <w:pPr>
        <w:pStyle w:val="ad"/>
        <w:rPr>
          <w:sz w:val="24"/>
        </w:rPr>
      </w:pPr>
      <w:r w:rsidRPr="0032425B">
        <w:rPr>
          <w:sz w:val="24"/>
        </w:rPr>
        <w:t>узоры для украшения изделий и предметов быта, ритм и стилизацию форм</w:t>
      </w:r>
    </w:p>
    <w:p w:rsidR="00F90862" w:rsidRPr="0032425B" w:rsidRDefault="00F90862" w:rsidP="00EB725E">
      <w:pPr>
        <w:pStyle w:val="ad"/>
        <w:rPr>
          <w:sz w:val="24"/>
        </w:rPr>
      </w:pPr>
      <w:r w:rsidRPr="0032425B">
        <w:rPr>
          <w:sz w:val="24"/>
        </w:rPr>
        <w:t>для создания орнамента; передавать в собственной художественно-</w:t>
      </w:r>
    </w:p>
    <w:p w:rsidR="00F90862" w:rsidRPr="0032425B" w:rsidRDefault="00F90862" w:rsidP="00EB725E">
      <w:pPr>
        <w:pStyle w:val="ad"/>
        <w:rPr>
          <w:sz w:val="24"/>
        </w:rPr>
      </w:pPr>
      <w:r w:rsidRPr="0032425B">
        <w:rPr>
          <w:sz w:val="24"/>
        </w:rPr>
        <w:t>творческой деятельности специфику стилистики произведений народных</w:t>
      </w:r>
    </w:p>
    <w:p w:rsidR="00F90862" w:rsidRPr="0032425B" w:rsidRDefault="00F90862" w:rsidP="00EB725E">
      <w:pPr>
        <w:pStyle w:val="ad"/>
        <w:rPr>
          <w:sz w:val="24"/>
        </w:rPr>
      </w:pPr>
      <w:r w:rsidRPr="0032425B">
        <w:rPr>
          <w:sz w:val="24"/>
        </w:rPr>
        <w:t>художественных промыслов в России (с учётом местных условий).</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анализировать и высказывать суждение о своей творческой работе и</w:t>
      </w:r>
    </w:p>
    <w:p w:rsidR="00F90862" w:rsidRPr="00EB725E" w:rsidRDefault="00F90862" w:rsidP="00EB725E">
      <w:pPr>
        <w:pStyle w:val="ad"/>
        <w:rPr>
          <w:i/>
          <w:sz w:val="24"/>
        </w:rPr>
      </w:pPr>
      <w:r w:rsidRPr="00EB725E">
        <w:rPr>
          <w:i/>
          <w:sz w:val="24"/>
        </w:rPr>
        <w:t>работе одноклассников;</w:t>
      </w:r>
    </w:p>
    <w:p w:rsidR="00F90862" w:rsidRPr="00EB725E" w:rsidRDefault="00F90862" w:rsidP="00EB725E">
      <w:pPr>
        <w:pStyle w:val="ad"/>
        <w:rPr>
          <w:i/>
          <w:sz w:val="24"/>
        </w:rPr>
      </w:pPr>
      <w:r w:rsidRPr="00EB725E">
        <w:rPr>
          <w:i/>
          <w:sz w:val="24"/>
        </w:rPr>
        <w:t>• понимать и использовать в художественной работе материалы и</w:t>
      </w:r>
    </w:p>
    <w:p w:rsidR="00F90862" w:rsidRPr="00EB725E" w:rsidRDefault="00F90862" w:rsidP="00EB725E">
      <w:pPr>
        <w:pStyle w:val="ad"/>
        <w:rPr>
          <w:i/>
          <w:sz w:val="24"/>
        </w:rPr>
      </w:pPr>
      <w:r w:rsidRPr="00EB725E">
        <w:rPr>
          <w:i/>
          <w:sz w:val="24"/>
        </w:rPr>
        <w:t>средства художественной выразительности, соответствующие замыслу;</w:t>
      </w:r>
    </w:p>
    <w:p w:rsidR="00F90862" w:rsidRPr="00EB725E" w:rsidRDefault="00F90862" w:rsidP="00EB725E">
      <w:pPr>
        <w:pStyle w:val="ad"/>
        <w:rPr>
          <w:i/>
          <w:sz w:val="24"/>
        </w:rPr>
      </w:pPr>
      <w:r w:rsidRPr="00EB725E">
        <w:rPr>
          <w:i/>
          <w:sz w:val="24"/>
        </w:rPr>
        <w:t>• анализировать средства выразительности, используемые</w:t>
      </w:r>
    </w:p>
    <w:p w:rsidR="00F90862" w:rsidRPr="00EB725E" w:rsidRDefault="00F90862" w:rsidP="00EB725E">
      <w:pPr>
        <w:pStyle w:val="ad"/>
        <w:rPr>
          <w:i/>
          <w:sz w:val="24"/>
        </w:rPr>
      </w:pPr>
      <w:r w:rsidRPr="00EB725E">
        <w:rPr>
          <w:i/>
          <w:sz w:val="24"/>
        </w:rPr>
        <w:t>художниками, скульпторами, архитекторами, дизайнерами для создания</w:t>
      </w:r>
    </w:p>
    <w:p w:rsidR="00F90862" w:rsidRPr="00EB725E" w:rsidRDefault="00F90862" w:rsidP="00EB725E">
      <w:pPr>
        <w:pStyle w:val="ad"/>
        <w:rPr>
          <w:i/>
          <w:sz w:val="24"/>
        </w:rPr>
      </w:pPr>
      <w:r w:rsidRPr="00EB725E">
        <w:rPr>
          <w:i/>
          <w:sz w:val="24"/>
        </w:rPr>
        <w:t>художественного образа.</w:t>
      </w:r>
    </w:p>
    <w:p w:rsidR="00F90862" w:rsidRPr="0032425B" w:rsidRDefault="00F90862" w:rsidP="00EB725E">
      <w:pPr>
        <w:pStyle w:val="ad"/>
        <w:rPr>
          <w:sz w:val="24"/>
        </w:rPr>
      </w:pPr>
      <w:r w:rsidRPr="0032425B">
        <w:rPr>
          <w:sz w:val="24"/>
        </w:rPr>
        <w:t>Виды и жанры изобразительного искусства</w:t>
      </w:r>
    </w:p>
    <w:p w:rsidR="00F90862" w:rsidRPr="0032425B" w:rsidRDefault="00F90862" w:rsidP="00EB725E">
      <w:pPr>
        <w:pStyle w:val="ad"/>
        <w:rPr>
          <w:sz w:val="24"/>
        </w:rPr>
      </w:pPr>
      <w:r w:rsidRPr="0032425B">
        <w:rPr>
          <w:sz w:val="24"/>
        </w:rPr>
        <w:t>Выпускник научится:</w:t>
      </w:r>
    </w:p>
    <w:p w:rsidR="00F90862" w:rsidRPr="0032425B" w:rsidRDefault="00F90862" w:rsidP="00EB725E">
      <w:pPr>
        <w:pStyle w:val="ad"/>
        <w:rPr>
          <w:sz w:val="24"/>
        </w:rPr>
      </w:pPr>
      <w:r w:rsidRPr="0032425B">
        <w:rPr>
          <w:sz w:val="24"/>
        </w:rPr>
        <w:t>• различать виды изобразительного искусства (рисунок, живопись,</w:t>
      </w:r>
    </w:p>
    <w:p w:rsidR="00F90862" w:rsidRPr="0032425B" w:rsidRDefault="00F90862" w:rsidP="00EB725E">
      <w:pPr>
        <w:pStyle w:val="ad"/>
        <w:rPr>
          <w:sz w:val="24"/>
        </w:rPr>
      </w:pPr>
      <w:r w:rsidRPr="0032425B">
        <w:rPr>
          <w:sz w:val="24"/>
        </w:rPr>
        <w:t>скульптура, художественное конструирование и дизайн, декоративно-</w:t>
      </w:r>
    </w:p>
    <w:p w:rsidR="00F90862" w:rsidRPr="0032425B" w:rsidRDefault="00F90862" w:rsidP="00EB725E">
      <w:pPr>
        <w:pStyle w:val="ad"/>
        <w:rPr>
          <w:sz w:val="24"/>
        </w:rPr>
      </w:pPr>
      <w:r w:rsidRPr="0032425B">
        <w:rPr>
          <w:sz w:val="24"/>
        </w:rPr>
        <w:t>прикладное искусство) и участвовать в художественно-творческой</w:t>
      </w:r>
    </w:p>
    <w:p w:rsidR="00F90862" w:rsidRPr="0032425B" w:rsidRDefault="00F90862" w:rsidP="00EB725E">
      <w:pPr>
        <w:pStyle w:val="ad"/>
        <w:rPr>
          <w:sz w:val="24"/>
        </w:rPr>
      </w:pPr>
      <w:r w:rsidRPr="0032425B">
        <w:rPr>
          <w:sz w:val="24"/>
        </w:rPr>
        <w:t>деятельности, используя различные художественные материалы и приёмы</w:t>
      </w:r>
    </w:p>
    <w:p w:rsidR="00F90862" w:rsidRPr="0032425B" w:rsidRDefault="00F90862" w:rsidP="00EB725E">
      <w:pPr>
        <w:pStyle w:val="ad"/>
        <w:rPr>
          <w:sz w:val="24"/>
        </w:rPr>
      </w:pPr>
      <w:r w:rsidRPr="0032425B">
        <w:rPr>
          <w:sz w:val="24"/>
        </w:rPr>
        <w:t>работы с ними для передачи собственного замысла;</w:t>
      </w:r>
    </w:p>
    <w:p w:rsidR="00F90862" w:rsidRPr="0032425B" w:rsidRDefault="00F90862" w:rsidP="00EB725E">
      <w:pPr>
        <w:pStyle w:val="ad"/>
        <w:rPr>
          <w:sz w:val="24"/>
        </w:rPr>
      </w:pPr>
      <w:r w:rsidRPr="0032425B">
        <w:rPr>
          <w:sz w:val="24"/>
        </w:rPr>
        <w:t>• различать виды декоративно-прикладных искусств, понимать их</w:t>
      </w:r>
    </w:p>
    <w:p w:rsidR="00F90862" w:rsidRPr="0032425B" w:rsidRDefault="00F90862" w:rsidP="00EB725E">
      <w:pPr>
        <w:pStyle w:val="ad"/>
        <w:rPr>
          <w:sz w:val="24"/>
        </w:rPr>
      </w:pPr>
      <w:r w:rsidRPr="0032425B">
        <w:rPr>
          <w:sz w:val="24"/>
        </w:rPr>
        <w:t>специфику;</w:t>
      </w:r>
    </w:p>
    <w:p w:rsidR="00F90862" w:rsidRPr="0032425B" w:rsidRDefault="00F90862" w:rsidP="00EB725E">
      <w:pPr>
        <w:pStyle w:val="ad"/>
        <w:rPr>
          <w:sz w:val="24"/>
        </w:rPr>
      </w:pPr>
      <w:r w:rsidRPr="0032425B">
        <w:rPr>
          <w:sz w:val="24"/>
        </w:rPr>
        <w:t>• различать жанры изобразительного искусства (портрет, пейзаж,</w:t>
      </w:r>
    </w:p>
    <w:p w:rsidR="00F90862" w:rsidRPr="0032425B" w:rsidRDefault="00F90862" w:rsidP="00EB725E">
      <w:pPr>
        <w:pStyle w:val="ad"/>
        <w:rPr>
          <w:sz w:val="24"/>
        </w:rPr>
      </w:pPr>
      <w:r w:rsidRPr="0032425B">
        <w:rPr>
          <w:sz w:val="24"/>
        </w:rPr>
        <w:t>натюрморт, бытовой, исторический, батальный жанры) и участвовать в</w:t>
      </w:r>
    </w:p>
    <w:p w:rsidR="00F90862" w:rsidRPr="0032425B" w:rsidRDefault="00F90862" w:rsidP="0032425B">
      <w:pPr>
        <w:pStyle w:val="ad"/>
        <w:rPr>
          <w:sz w:val="24"/>
        </w:rPr>
      </w:pPr>
      <w:r w:rsidRPr="0032425B">
        <w:rPr>
          <w:sz w:val="24"/>
        </w:rPr>
        <w:t>художественно-творческой де</w:t>
      </w:r>
      <w:r>
        <w:rPr>
          <w:sz w:val="24"/>
        </w:rPr>
        <w:t>ятельности, используя различные</w:t>
      </w:r>
    </w:p>
    <w:p w:rsidR="00F90862" w:rsidRPr="0032425B" w:rsidRDefault="00F90862" w:rsidP="00EB725E">
      <w:pPr>
        <w:pStyle w:val="ad"/>
        <w:rPr>
          <w:sz w:val="24"/>
        </w:rPr>
      </w:pPr>
      <w:r w:rsidRPr="0032425B">
        <w:rPr>
          <w:sz w:val="24"/>
        </w:rPr>
        <w:t>художественные материалы и приёмы работы с ними для передачи</w:t>
      </w:r>
    </w:p>
    <w:p w:rsidR="00F90862" w:rsidRPr="0032425B" w:rsidRDefault="00F90862" w:rsidP="00EB725E">
      <w:pPr>
        <w:pStyle w:val="ad"/>
        <w:rPr>
          <w:sz w:val="24"/>
        </w:rPr>
      </w:pPr>
      <w:r w:rsidRPr="0032425B">
        <w:rPr>
          <w:sz w:val="24"/>
        </w:rPr>
        <w:t>собственного замысла.</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определять шедевры национального и мирового изобразительного</w:t>
      </w:r>
    </w:p>
    <w:p w:rsidR="00F90862" w:rsidRPr="00EB725E" w:rsidRDefault="00F90862" w:rsidP="00EB725E">
      <w:pPr>
        <w:pStyle w:val="ad"/>
        <w:rPr>
          <w:i/>
          <w:sz w:val="24"/>
        </w:rPr>
      </w:pPr>
      <w:r w:rsidRPr="00EB725E">
        <w:rPr>
          <w:i/>
          <w:sz w:val="24"/>
        </w:rPr>
        <w:t>искусства;</w:t>
      </w:r>
    </w:p>
    <w:p w:rsidR="00F90862" w:rsidRPr="00EB725E" w:rsidRDefault="00F90862" w:rsidP="00EB725E">
      <w:pPr>
        <w:pStyle w:val="ad"/>
        <w:rPr>
          <w:i/>
          <w:sz w:val="24"/>
        </w:rPr>
      </w:pPr>
      <w:r w:rsidRPr="00EB725E">
        <w:rPr>
          <w:i/>
          <w:sz w:val="24"/>
        </w:rPr>
        <w:t>• понимать историческую ретроспективу становления жанров</w:t>
      </w:r>
    </w:p>
    <w:p w:rsidR="00F90862" w:rsidRPr="00EB725E" w:rsidRDefault="00F90862" w:rsidP="00EB725E">
      <w:pPr>
        <w:pStyle w:val="ad"/>
        <w:rPr>
          <w:i/>
          <w:sz w:val="24"/>
        </w:rPr>
      </w:pPr>
      <w:r w:rsidRPr="00EB725E">
        <w:rPr>
          <w:i/>
          <w:sz w:val="24"/>
        </w:rPr>
        <w:t>пластических искусств.</w:t>
      </w:r>
    </w:p>
    <w:p w:rsidR="00F90862" w:rsidRPr="0032425B" w:rsidRDefault="00F90862" w:rsidP="00EB725E">
      <w:pPr>
        <w:pStyle w:val="ad"/>
        <w:rPr>
          <w:sz w:val="24"/>
        </w:rPr>
      </w:pPr>
      <w:r w:rsidRPr="0032425B">
        <w:rPr>
          <w:sz w:val="24"/>
        </w:rPr>
        <w:t>Изобразительная природа фотографии, театра, кино</w:t>
      </w:r>
    </w:p>
    <w:p w:rsidR="00F90862" w:rsidRPr="0032425B" w:rsidRDefault="00F90862" w:rsidP="00EB725E">
      <w:pPr>
        <w:pStyle w:val="ad"/>
        <w:rPr>
          <w:sz w:val="24"/>
        </w:rPr>
      </w:pPr>
      <w:r w:rsidRPr="0032425B">
        <w:rPr>
          <w:sz w:val="24"/>
        </w:rPr>
        <w:t>Выпускник научится:</w:t>
      </w:r>
    </w:p>
    <w:p w:rsidR="00F90862" w:rsidRPr="0032425B" w:rsidRDefault="00F90862" w:rsidP="00EB725E">
      <w:pPr>
        <w:pStyle w:val="ad"/>
        <w:rPr>
          <w:sz w:val="24"/>
        </w:rPr>
      </w:pPr>
      <w:r w:rsidRPr="0032425B">
        <w:rPr>
          <w:sz w:val="24"/>
        </w:rPr>
        <w:t>• определять жанры и особенности художественной фотографии, её</w:t>
      </w:r>
    </w:p>
    <w:p w:rsidR="00F90862" w:rsidRPr="0032425B" w:rsidRDefault="00F90862" w:rsidP="00EB725E">
      <w:pPr>
        <w:pStyle w:val="ad"/>
        <w:rPr>
          <w:sz w:val="24"/>
        </w:rPr>
      </w:pPr>
      <w:r w:rsidRPr="0032425B">
        <w:rPr>
          <w:sz w:val="24"/>
        </w:rPr>
        <w:t>отличие от картины и нехудожественной фотографии;</w:t>
      </w:r>
    </w:p>
    <w:p w:rsidR="00F90862" w:rsidRPr="0032425B" w:rsidRDefault="00F90862" w:rsidP="00EB725E">
      <w:pPr>
        <w:pStyle w:val="ad"/>
        <w:rPr>
          <w:sz w:val="24"/>
        </w:rPr>
      </w:pPr>
      <w:r w:rsidRPr="0032425B">
        <w:rPr>
          <w:sz w:val="24"/>
        </w:rPr>
        <w:t>• понимать особенности визуального художественного образа в театре и</w:t>
      </w:r>
    </w:p>
    <w:p w:rsidR="00F90862" w:rsidRPr="0032425B" w:rsidRDefault="00F90862" w:rsidP="00EB725E">
      <w:pPr>
        <w:pStyle w:val="ad"/>
        <w:rPr>
          <w:sz w:val="24"/>
        </w:rPr>
      </w:pPr>
      <w:r w:rsidRPr="0032425B">
        <w:rPr>
          <w:sz w:val="24"/>
        </w:rPr>
        <w:t>кино;</w:t>
      </w:r>
    </w:p>
    <w:p w:rsidR="00F90862" w:rsidRPr="0032425B" w:rsidRDefault="00F90862" w:rsidP="00EB725E">
      <w:pPr>
        <w:pStyle w:val="ad"/>
        <w:rPr>
          <w:sz w:val="24"/>
        </w:rPr>
      </w:pPr>
      <w:r w:rsidRPr="0032425B">
        <w:rPr>
          <w:sz w:val="24"/>
        </w:rPr>
        <w:t>• применять полученные знания при создании декораций, костюмов и</w:t>
      </w:r>
    </w:p>
    <w:p w:rsidR="00F90862" w:rsidRPr="0032425B" w:rsidRDefault="00F90862" w:rsidP="00EB725E">
      <w:pPr>
        <w:pStyle w:val="ad"/>
        <w:rPr>
          <w:sz w:val="24"/>
        </w:rPr>
      </w:pPr>
      <w:r w:rsidRPr="0032425B">
        <w:rPr>
          <w:sz w:val="24"/>
        </w:rPr>
        <w:t>грима для школьного спектакля (при наличии в школе технических</w:t>
      </w:r>
    </w:p>
    <w:p w:rsidR="00F90862" w:rsidRPr="0032425B" w:rsidRDefault="00F90862" w:rsidP="00EB725E">
      <w:pPr>
        <w:pStyle w:val="ad"/>
        <w:rPr>
          <w:sz w:val="24"/>
        </w:rPr>
      </w:pPr>
      <w:r w:rsidRPr="0032425B">
        <w:rPr>
          <w:sz w:val="24"/>
        </w:rPr>
        <w:t>возможностей — для школьного фильма);</w:t>
      </w:r>
    </w:p>
    <w:p w:rsidR="00F90862" w:rsidRPr="0032425B" w:rsidRDefault="00F90862" w:rsidP="00EB725E">
      <w:pPr>
        <w:pStyle w:val="ad"/>
        <w:rPr>
          <w:sz w:val="24"/>
        </w:rPr>
      </w:pPr>
      <w:r w:rsidRPr="0032425B">
        <w:rPr>
          <w:sz w:val="24"/>
        </w:rPr>
        <w:t>• применять компьютерные технологии в собственной художественно-</w:t>
      </w:r>
    </w:p>
    <w:p w:rsidR="00F90862" w:rsidRPr="0032425B" w:rsidRDefault="00F90862" w:rsidP="00EB725E">
      <w:pPr>
        <w:pStyle w:val="ad"/>
        <w:rPr>
          <w:sz w:val="24"/>
        </w:rPr>
      </w:pPr>
      <w:r w:rsidRPr="0032425B">
        <w:rPr>
          <w:sz w:val="24"/>
        </w:rPr>
        <w:t>творческой деятельности (PowerPoint, Photoshop и др.).</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использовать средства художественной выразительности в</w:t>
      </w:r>
    </w:p>
    <w:p w:rsidR="00F90862" w:rsidRPr="00EB725E" w:rsidRDefault="00F90862" w:rsidP="00EB725E">
      <w:pPr>
        <w:pStyle w:val="ad"/>
        <w:rPr>
          <w:i/>
          <w:sz w:val="24"/>
        </w:rPr>
      </w:pPr>
      <w:r w:rsidRPr="00EB725E">
        <w:rPr>
          <w:i/>
          <w:sz w:val="24"/>
        </w:rPr>
        <w:t>собственных фотоработах;</w:t>
      </w:r>
    </w:p>
    <w:p w:rsidR="00F90862" w:rsidRPr="00EB725E" w:rsidRDefault="00F90862" w:rsidP="00EB725E">
      <w:pPr>
        <w:pStyle w:val="ad"/>
        <w:rPr>
          <w:i/>
          <w:sz w:val="24"/>
        </w:rPr>
      </w:pPr>
      <w:r w:rsidRPr="00EB725E">
        <w:rPr>
          <w:i/>
          <w:sz w:val="24"/>
        </w:rPr>
        <w:t>• применять в работе над цифровой фотографией технические средства</w:t>
      </w:r>
    </w:p>
    <w:p w:rsidR="00F90862" w:rsidRPr="00EB725E" w:rsidRDefault="00F90862" w:rsidP="00EB725E">
      <w:pPr>
        <w:pStyle w:val="ad"/>
        <w:rPr>
          <w:i/>
          <w:sz w:val="24"/>
        </w:rPr>
      </w:pPr>
      <w:r w:rsidRPr="00EB725E">
        <w:rPr>
          <w:i/>
          <w:sz w:val="24"/>
        </w:rPr>
        <w:t>Photoshop;</w:t>
      </w:r>
    </w:p>
    <w:p w:rsidR="00F90862" w:rsidRPr="00EB725E" w:rsidRDefault="00F90862" w:rsidP="00EB725E">
      <w:pPr>
        <w:pStyle w:val="ad"/>
        <w:rPr>
          <w:i/>
          <w:sz w:val="24"/>
        </w:rPr>
      </w:pPr>
      <w:r w:rsidRPr="00EB725E">
        <w:rPr>
          <w:i/>
          <w:sz w:val="24"/>
        </w:rPr>
        <w:t>• понимать и анализировать выразительность и соответствие</w:t>
      </w:r>
    </w:p>
    <w:p w:rsidR="00F90862" w:rsidRPr="00EB725E" w:rsidRDefault="00F90862" w:rsidP="00EB725E">
      <w:pPr>
        <w:pStyle w:val="ad"/>
        <w:rPr>
          <w:i/>
          <w:sz w:val="24"/>
        </w:rPr>
      </w:pPr>
      <w:r w:rsidRPr="00EB725E">
        <w:rPr>
          <w:i/>
          <w:sz w:val="24"/>
        </w:rPr>
        <w:t>авторскому замыслу сценографии, костюмов, грима после просмотра</w:t>
      </w:r>
    </w:p>
    <w:p w:rsidR="00F90862" w:rsidRPr="00EB725E" w:rsidRDefault="00F90862" w:rsidP="00EB725E">
      <w:pPr>
        <w:pStyle w:val="ad"/>
        <w:rPr>
          <w:i/>
          <w:sz w:val="24"/>
        </w:rPr>
      </w:pPr>
      <w:r w:rsidRPr="00EB725E">
        <w:rPr>
          <w:i/>
          <w:sz w:val="24"/>
        </w:rPr>
        <w:t>спектакля;</w:t>
      </w:r>
    </w:p>
    <w:p w:rsidR="00F90862" w:rsidRPr="00EB725E" w:rsidRDefault="00F90862" w:rsidP="00EB725E">
      <w:pPr>
        <w:pStyle w:val="ad"/>
        <w:rPr>
          <w:i/>
          <w:sz w:val="24"/>
        </w:rPr>
      </w:pPr>
      <w:r w:rsidRPr="00EB725E">
        <w:rPr>
          <w:i/>
          <w:sz w:val="24"/>
        </w:rPr>
        <w:t>• понимать и анализировать раскадровку, реквизит, костюмы и грим</w:t>
      </w:r>
    </w:p>
    <w:p w:rsidR="00F90862" w:rsidRPr="00EB725E" w:rsidRDefault="00F90862" w:rsidP="0032425B">
      <w:pPr>
        <w:pStyle w:val="ad"/>
        <w:rPr>
          <w:i/>
          <w:sz w:val="24"/>
        </w:rPr>
      </w:pPr>
      <w:r w:rsidRPr="00EB725E">
        <w:rPr>
          <w:i/>
          <w:sz w:val="24"/>
        </w:rPr>
        <w:t>после пр</w:t>
      </w:r>
      <w:r>
        <w:rPr>
          <w:i/>
          <w:sz w:val="24"/>
        </w:rPr>
        <w:t>осмотра художественного фильма.</w:t>
      </w:r>
    </w:p>
    <w:p w:rsidR="00F90862" w:rsidRPr="0032425B" w:rsidRDefault="00F90862" w:rsidP="0032425B">
      <w:pPr>
        <w:pStyle w:val="ad"/>
        <w:jc w:val="center"/>
        <w:rPr>
          <w:b/>
          <w:sz w:val="24"/>
        </w:rPr>
      </w:pPr>
      <w:r w:rsidRPr="0032425B">
        <w:rPr>
          <w:b/>
          <w:sz w:val="24"/>
        </w:rPr>
        <w:t>1.2.3.17. Музыка</w:t>
      </w:r>
    </w:p>
    <w:p w:rsidR="00F90862" w:rsidRPr="0032425B" w:rsidRDefault="00F90862" w:rsidP="00EB725E">
      <w:pPr>
        <w:pStyle w:val="ad"/>
        <w:rPr>
          <w:sz w:val="24"/>
        </w:rPr>
      </w:pPr>
      <w:r w:rsidRPr="0032425B">
        <w:rPr>
          <w:sz w:val="24"/>
        </w:rPr>
        <w:t>Музыка как вид искусства</w:t>
      </w:r>
    </w:p>
    <w:p w:rsidR="00F90862" w:rsidRPr="0032425B" w:rsidRDefault="00F90862" w:rsidP="00EB725E">
      <w:pPr>
        <w:pStyle w:val="ad"/>
        <w:rPr>
          <w:sz w:val="24"/>
        </w:rPr>
      </w:pPr>
      <w:r w:rsidRPr="0032425B">
        <w:rPr>
          <w:sz w:val="24"/>
        </w:rPr>
        <w:t>Выпускник научится:</w:t>
      </w:r>
    </w:p>
    <w:p w:rsidR="00F90862" w:rsidRPr="0032425B" w:rsidRDefault="00F90862" w:rsidP="00EB725E">
      <w:pPr>
        <w:pStyle w:val="ad"/>
        <w:rPr>
          <w:sz w:val="24"/>
        </w:rPr>
      </w:pPr>
      <w:r w:rsidRPr="0032425B">
        <w:rPr>
          <w:sz w:val="24"/>
        </w:rPr>
        <w:t>• наблюдать за многообразными явлениями жизни и искусства, выражать</w:t>
      </w:r>
    </w:p>
    <w:p w:rsidR="00F90862" w:rsidRPr="0032425B" w:rsidRDefault="00F90862" w:rsidP="00EB725E">
      <w:pPr>
        <w:pStyle w:val="ad"/>
        <w:rPr>
          <w:sz w:val="24"/>
        </w:rPr>
      </w:pPr>
      <w:r w:rsidRPr="0032425B">
        <w:rPr>
          <w:sz w:val="24"/>
        </w:rPr>
        <w:t>своё отношение к искусству, оценивая художественно-образное содержание</w:t>
      </w:r>
    </w:p>
    <w:p w:rsidR="00F90862" w:rsidRPr="0032425B" w:rsidRDefault="00F90862" w:rsidP="00EB725E">
      <w:pPr>
        <w:pStyle w:val="ad"/>
        <w:rPr>
          <w:sz w:val="24"/>
        </w:rPr>
      </w:pPr>
      <w:r w:rsidRPr="0032425B">
        <w:rPr>
          <w:sz w:val="24"/>
        </w:rPr>
        <w:t>произведения в единстве с его формой;</w:t>
      </w:r>
    </w:p>
    <w:p w:rsidR="00F90862" w:rsidRPr="0032425B" w:rsidRDefault="00F90862" w:rsidP="00EB725E">
      <w:pPr>
        <w:pStyle w:val="ad"/>
        <w:rPr>
          <w:sz w:val="24"/>
        </w:rPr>
      </w:pPr>
      <w:r w:rsidRPr="0032425B">
        <w:rPr>
          <w:sz w:val="24"/>
        </w:rPr>
        <w:t>• понимать специфику музыки и выявлять родство художественных</w:t>
      </w:r>
    </w:p>
    <w:p w:rsidR="00F90862" w:rsidRPr="0032425B" w:rsidRDefault="00F90862" w:rsidP="00EB725E">
      <w:pPr>
        <w:pStyle w:val="ad"/>
        <w:rPr>
          <w:sz w:val="24"/>
        </w:rPr>
      </w:pPr>
      <w:r w:rsidRPr="0032425B">
        <w:rPr>
          <w:sz w:val="24"/>
        </w:rPr>
        <w:t>образов разных искусств (общность тем, взаимодополнение выразительных</w:t>
      </w:r>
    </w:p>
    <w:p w:rsidR="00F90862" w:rsidRPr="0032425B" w:rsidRDefault="00F90862" w:rsidP="00EB725E">
      <w:pPr>
        <w:pStyle w:val="ad"/>
        <w:rPr>
          <w:sz w:val="24"/>
        </w:rPr>
      </w:pPr>
      <w:r w:rsidRPr="0032425B">
        <w:rPr>
          <w:sz w:val="24"/>
        </w:rPr>
        <w:t>средств — звучаний, линий, красок), различать особенности видов искусства;</w:t>
      </w:r>
    </w:p>
    <w:p w:rsidR="00F90862" w:rsidRPr="0032425B" w:rsidRDefault="00F90862" w:rsidP="00EB725E">
      <w:pPr>
        <w:pStyle w:val="ad"/>
        <w:rPr>
          <w:sz w:val="24"/>
        </w:rPr>
      </w:pPr>
      <w:r w:rsidRPr="0032425B">
        <w:rPr>
          <w:sz w:val="24"/>
        </w:rPr>
        <w:t>• выражать эмоциональное содержание музыкальных произведений в</w:t>
      </w:r>
    </w:p>
    <w:p w:rsidR="00F90862" w:rsidRPr="0032425B" w:rsidRDefault="00F90862" w:rsidP="00EB725E">
      <w:pPr>
        <w:pStyle w:val="ad"/>
        <w:rPr>
          <w:sz w:val="24"/>
        </w:rPr>
      </w:pPr>
      <w:r w:rsidRPr="0032425B">
        <w:rPr>
          <w:sz w:val="24"/>
        </w:rPr>
        <w:t>исполнении, участвовать в различных формах музицирования, проявлять</w:t>
      </w:r>
    </w:p>
    <w:p w:rsidR="00F90862" w:rsidRPr="0032425B" w:rsidRDefault="00F90862" w:rsidP="00EB725E">
      <w:pPr>
        <w:pStyle w:val="ad"/>
        <w:rPr>
          <w:sz w:val="24"/>
        </w:rPr>
      </w:pPr>
      <w:r w:rsidRPr="0032425B">
        <w:rPr>
          <w:sz w:val="24"/>
        </w:rPr>
        <w:t>инициативу в художественно-творческой деятельности.</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принимать активное участие в художественных событиях класса,</w:t>
      </w:r>
    </w:p>
    <w:p w:rsidR="00F90862" w:rsidRPr="00EB725E" w:rsidRDefault="00F90862" w:rsidP="00EB725E">
      <w:pPr>
        <w:pStyle w:val="ad"/>
        <w:rPr>
          <w:i/>
          <w:sz w:val="24"/>
        </w:rPr>
      </w:pPr>
      <w:r w:rsidRPr="00EB725E">
        <w:rPr>
          <w:i/>
          <w:sz w:val="24"/>
        </w:rPr>
        <w:t>музыкально-эстетической жизни школы, района, города и др. (музыкальные</w:t>
      </w:r>
    </w:p>
    <w:p w:rsidR="00F90862" w:rsidRPr="00EB725E" w:rsidRDefault="00F90862" w:rsidP="00EB725E">
      <w:pPr>
        <w:pStyle w:val="ad"/>
        <w:rPr>
          <w:i/>
          <w:sz w:val="24"/>
        </w:rPr>
      </w:pPr>
      <w:r w:rsidRPr="00EB725E">
        <w:rPr>
          <w:i/>
          <w:sz w:val="24"/>
        </w:rPr>
        <w:t>вечера, музыкальные гостиные, концерты для младших школьников и др.);</w:t>
      </w:r>
    </w:p>
    <w:p w:rsidR="00F90862" w:rsidRPr="00EB725E" w:rsidRDefault="00F90862" w:rsidP="00EB725E">
      <w:pPr>
        <w:pStyle w:val="ad"/>
        <w:rPr>
          <w:i/>
          <w:sz w:val="24"/>
        </w:rPr>
      </w:pPr>
      <w:r w:rsidRPr="00EB725E">
        <w:rPr>
          <w:i/>
          <w:sz w:val="24"/>
        </w:rPr>
        <w:t>самостоятельно решать творческие задачи, высказывать свои</w:t>
      </w:r>
    </w:p>
    <w:p w:rsidR="00F90862" w:rsidRPr="00EB725E" w:rsidRDefault="00F90862" w:rsidP="00EB725E">
      <w:pPr>
        <w:pStyle w:val="ad"/>
        <w:rPr>
          <w:i/>
          <w:sz w:val="24"/>
        </w:rPr>
      </w:pPr>
      <w:r w:rsidRPr="00EB725E">
        <w:rPr>
          <w:i/>
          <w:sz w:val="24"/>
        </w:rPr>
        <w:t>впечатления о концертах, спектаклях, кинофильмах, художественных</w:t>
      </w:r>
    </w:p>
    <w:p w:rsidR="00F90862" w:rsidRPr="00EB725E" w:rsidRDefault="00F90862" w:rsidP="00EB725E">
      <w:pPr>
        <w:pStyle w:val="ad"/>
        <w:rPr>
          <w:i/>
          <w:sz w:val="24"/>
        </w:rPr>
      </w:pPr>
      <w:r w:rsidRPr="00EB725E">
        <w:rPr>
          <w:i/>
          <w:sz w:val="24"/>
        </w:rPr>
        <w:t>выставках и др., оценивая их с художественно-эстетической точки зрения.</w:t>
      </w:r>
    </w:p>
    <w:p w:rsidR="00F90862" w:rsidRPr="0032425B" w:rsidRDefault="00F90862" w:rsidP="00EB725E">
      <w:pPr>
        <w:pStyle w:val="ad"/>
        <w:rPr>
          <w:sz w:val="24"/>
        </w:rPr>
      </w:pPr>
      <w:r w:rsidRPr="0032425B">
        <w:rPr>
          <w:sz w:val="24"/>
        </w:rPr>
        <w:t>Музыкальный образ и музыкальная драматургия</w:t>
      </w:r>
    </w:p>
    <w:p w:rsidR="00F90862" w:rsidRPr="0032425B" w:rsidRDefault="00F90862" w:rsidP="00EB725E">
      <w:pPr>
        <w:pStyle w:val="ad"/>
        <w:rPr>
          <w:sz w:val="24"/>
        </w:rPr>
      </w:pPr>
      <w:r w:rsidRPr="0032425B">
        <w:rPr>
          <w:sz w:val="24"/>
        </w:rPr>
        <w:t>Выпускник научится:</w:t>
      </w:r>
    </w:p>
    <w:p w:rsidR="00F90862" w:rsidRPr="0032425B" w:rsidRDefault="00F90862" w:rsidP="00EB725E">
      <w:pPr>
        <w:pStyle w:val="ad"/>
        <w:rPr>
          <w:sz w:val="24"/>
        </w:rPr>
      </w:pPr>
      <w:r w:rsidRPr="0032425B">
        <w:rPr>
          <w:sz w:val="24"/>
        </w:rPr>
        <w:t>• раскрывать образное содержание музыкальных произведений разных</w:t>
      </w:r>
    </w:p>
    <w:p w:rsidR="00F90862" w:rsidRPr="0032425B" w:rsidRDefault="00F90862" w:rsidP="00EB725E">
      <w:pPr>
        <w:pStyle w:val="ad"/>
        <w:rPr>
          <w:sz w:val="24"/>
        </w:rPr>
      </w:pPr>
      <w:r w:rsidRPr="0032425B">
        <w:rPr>
          <w:sz w:val="24"/>
        </w:rPr>
        <w:t>форм, жанров и стилей; определять средства музыкальной выразительности,</w:t>
      </w:r>
    </w:p>
    <w:p w:rsidR="00F90862" w:rsidRPr="0032425B" w:rsidRDefault="00F90862" w:rsidP="00EB725E">
      <w:pPr>
        <w:pStyle w:val="ad"/>
        <w:rPr>
          <w:sz w:val="24"/>
        </w:rPr>
      </w:pPr>
      <w:r w:rsidRPr="0032425B">
        <w:rPr>
          <w:sz w:val="24"/>
        </w:rPr>
        <w:t>приёмы взаимодействия и развития музыкальных образов, особенности</w:t>
      </w:r>
    </w:p>
    <w:p w:rsidR="00F90862" w:rsidRPr="0032425B" w:rsidRDefault="00F90862" w:rsidP="00EB725E">
      <w:pPr>
        <w:pStyle w:val="ad"/>
        <w:rPr>
          <w:sz w:val="24"/>
        </w:rPr>
      </w:pPr>
      <w:r w:rsidRPr="0032425B">
        <w:rPr>
          <w:sz w:val="24"/>
        </w:rPr>
        <w:t>(типы) музыкальной драматургии, высказывать суждение об основной идее и</w:t>
      </w:r>
    </w:p>
    <w:p w:rsidR="00F90862" w:rsidRPr="0032425B" w:rsidRDefault="00F90862" w:rsidP="00EB725E">
      <w:pPr>
        <w:pStyle w:val="ad"/>
        <w:rPr>
          <w:sz w:val="24"/>
        </w:rPr>
      </w:pPr>
      <w:r w:rsidRPr="0032425B">
        <w:rPr>
          <w:sz w:val="24"/>
        </w:rPr>
        <w:t>форме её воплощения;</w:t>
      </w:r>
    </w:p>
    <w:p w:rsidR="00F90862" w:rsidRPr="0032425B" w:rsidRDefault="00F90862" w:rsidP="00EB725E">
      <w:pPr>
        <w:pStyle w:val="ad"/>
        <w:rPr>
          <w:sz w:val="24"/>
        </w:rPr>
      </w:pPr>
      <w:r w:rsidRPr="0032425B">
        <w:rPr>
          <w:sz w:val="24"/>
        </w:rPr>
        <w:t>• понимать специфику и особенности музыкального языка,</w:t>
      </w:r>
    </w:p>
    <w:p w:rsidR="00F90862" w:rsidRPr="0032425B" w:rsidRDefault="00F90862" w:rsidP="00EB725E">
      <w:pPr>
        <w:pStyle w:val="ad"/>
        <w:rPr>
          <w:sz w:val="24"/>
        </w:rPr>
      </w:pPr>
      <w:r w:rsidRPr="0032425B">
        <w:rPr>
          <w:sz w:val="24"/>
        </w:rPr>
        <w:t>закономерности музыкального искусства, творчески интерпретировать</w:t>
      </w:r>
    </w:p>
    <w:p w:rsidR="00F90862" w:rsidRPr="0032425B" w:rsidRDefault="00F90862" w:rsidP="0032425B">
      <w:pPr>
        <w:pStyle w:val="ad"/>
        <w:rPr>
          <w:sz w:val="24"/>
        </w:rPr>
      </w:pPr>
      <w:r w:rsidRPr="0032425B">
        <w:rPr>
          <w:sz w:val="24"/>
        </w:rPr>
        <w:t>содержание музыкального произведения в пении, музыкально-ритмическом</w:t>
      </w:r>
    </w:p>
    <w:p w:rsidR="00F90862" w:rsidRPr="0032425B" w:rsidRDefault="00F90862" w:rsidP="00EB725E">
      <w:pPr>
        <w:pStyle w:val="ad"/>
        <w:rPr>
          <w:sz w:val="24"/>
        </w:rPr>
      </w:pPr>
      <w:r w:rsidRPr="0032425B">
        <w:rPr>
          <w:sz w:val="24"/>
        </w:rPr>
        <w:t>движении, пластическом интонировании, поэтическом слове,</w:t>
      </w:r>
    </w:p>
    <w:p w:rsidR="00F90862" w:rsidRPr="0032425B" w:rsidRDefault="00F90862" w:rsidP="00EB725E">
      <w:pPr>
        <w:pStyle w:val="ad"/>
        <w:rPr>
          <w:sz w:val="24"/>
        </w:rPr>
      </w:pPr>
      <w:r w:rsidRPr="0032425B">
        <w:rPr>
          <w:sz w:val="24"/>
        </w:rPr>
        <w:t>изобразительной деятельности;</w:t>
      </w:r>
    </w:p>
    <w:p w:rsidR="00F90862" w:rsidRPr="0032425B" w:rsidRDefault="00F90862" w:rsidP="00EB725E">
      <w:pPr>
        <w:pStyle w:val="ad"/>
        <w:rPr>
          <w:sz w:val="24"/>
        </w:rPr>
      </w:pPr>
      <w:r w:rsidRPr="0032425B">
        <w:rPr>
          <w:sz w:val="24"/>
        </w:rPr>
        <w:t>• осуществлять на основе полученных знаний о музыкальном образе и</w:t>
      </w:r>
    </w:p>
    <w:p w:rsidR="00F90862" w:rsidRPr="0032425B" w:rsidRDefault="00F90862" w:rsidP="00EB725E">
      <w:pPr>
        <w:pStyle w:val="ad"/>
        <w:rPr>
          <w:sz w:val="24"/>
        </w:rPr>
      </w:pPr>
      <w:r w:rsidRPr="0032425B">
        <w:rPr>
          <w:sz w:val="24"/>
        </w:rPr>
        <w:t>музыкальной драматургии исследовательскую деятельность художественно-</w:t>
      </w:r>
    </w:p>
    <w:p w:rsidR="00F90862" w:rsidRPr="0032425B" w:rsidRDefault="00F90862" w:rsidP="00EB725E">
      <w:pPr>
        <w:pStyle w:val="ad"/>
        <w:rPr>
          <w:sz w:val="24"/>
        </w:rPr>
      </w:pPr>
      <w:r w:rsidRPr="0032425B">
        <w:rPr>
          <w:sz w:val="24"/>
        </w:rPr>
        <w:t>эстетической направленности для участия в выполнении творческих</w:t>
      </w:r>
    </w:p>
    <w:p w:rsidR="00F90862" w:rsidRPr="0032425B" w:rsidRDefault="00F90862" w:rsidP="00EB725E">
      <w:pPr>
        <w:pStyle w:val="ad"/>
        <w:rPr>
          <w:sz w:val="24"/>
        </w:rPr>
      </w:pPr>
      <w:r w:rsidRPr="0032425B">
        <w:rPr>
          <w:sz w:val="24"/>
        </w:rPr>
        <w:t>проектов, в том числе связанных с практическим музицированием.</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заниматься музыкально-эстетическим самообразованием при</w:t>
      </w:r>
    </w:p>
    <w:p w:rsidR="00F90862" w:rsidRPr="00EB725E" w:rsidRDefault="00F90862" w:rsidP="00EB725E">
      <w:pPr>
        <w:pStyle w:val="ad"/>
        <w:rPr>
          <w:i/>
          <w:sz w:val="24"/>
        </w:rPr>
      </w:pPr>
      <w:r w:rsidRPr="00EB725E">
        <w:rPr>
          <w:i/>
          <w:sz w:val="24"/>
        </w:rPr>
        <w:t>организации культурного досуга, составлении домашней фонотеки,</w:t>
      </w:r>
    </w:p>
    <w:p w:rsidR="00F90862" w:rsidRPr="00EB725E" w:rsidRDefault="00F90862" w:rsidP="00EB725E">
      <w:pPr>
        <w:pStyle w:val="ad"/>
        <w:rPr>
          <w:i/>
          <w:sz w:val="24"/>
        </w:rPr>
      </w:pPr>
      <w:r w:rsidRPr="00EB725E">
        <w:rPr>
          <w:i/>
          <w:sz w:val="24"/>
        </w:rPr>
        <w:t>видеотеки, библиотеки и пр.; посещении концертов, театров и др.;</w:t>
      </w:r>
    </w:p>
    <w:p w:rsidR="00F90862" w:rsidRPr="00EB725E" w:rsidRDefault="00F90862" w:rsidP="00EB725E">
      <w:pPr>
        <w:pStyle w:val="ad"/>
        <w:rPr>
          <w:i/>
          <w:sz w:val="24"/>
        </w:rPr>
      </w:pPr>
      <w:r w:rsidRPr="00EB725E">
        <w:rPr>
          <w:i/>
          <w:sz w:val="24"/>
        </w:rPr>
        <w:t>• воплощать различные творческие замыслы в многообразной</w:t>
      </w:r>
    </w:p>
    <w:p w:rsidR="00F90862" w:rsidRPr="00EB725E" w:rsidRDefault="00F90862" w:rsidP="00EB725E">
      <w:pPr>
        <w:pStyle w:val="ad"/>
        <w:rPr>
          <w:i/>
          <w:sz w:val="24"/>
        </w:rPr>
      </w:pPr>
      <w:r w:rsidRPr="00EB725E">
        <w:rPr>
          <w:i/>
          <w:sz w:val="24"/>
        </w:rPr>
        <w:t>художественной деятельности, проявлять инициативу в организации и</w:t>
      </w:r>
    </w:p>
    <w:p w:rsidR="00F90862" w:rsidRPr="00EB725E" w:rsidRDefault="00F90862" w:rsidP="00EB725E">
      <w:pPr>
        <w:pStyle w:val="ad"/>
        <w:rPr>
          <w:i/>
          <w:sz w:val="24"/>
        </w:rPr>
      </w:pPr>
      <w:r w:rsidRPr="00EB725E">
        <w:rPr>
          <w:i/>
          <w:sz w:val="24"/>
        </w:rPr>
        <w:t>проведении концертов, театральных спектаклей, выставок и конкурсов,</w:t>
      </w:r>
    </w:p>
    <w:p w:rsidR="00F90862" w:rsidRPr="00EB725E" w:rsidRDefault="00F90862" w:rsidP="00EB725E">
      <w:pPr>
        <w:pStyle w:val="ad"/>
        <w:rPr>
          <w:i/>
          <w:sz w:val="24"/>
        </w:rPr>
      </w:pPr>
      <w:r w:rsidRPr="00EB725E">
        <w:rPr>
          <w:i/>
          <w:sz w:val="24"/>
        </w:rPr>
        <w:t>фестивалей и др.</w:t>
      </w:r>
    </w:p>
    <w:p w:rsidR="00F90862" w:rsidRPr="0032425B" w:rsidRDefault="00F90862" w:rsidP="00EB725E">
      <w:pPr>
        <w:pStyle w:val="ad"/>
        <w:rPr>
          <w:sz w:val="24"/>
        </w:rPr>
      </w:pPr>
      <w:r w:rsidRPr="0032425B">
        <w:rPr>
          <w:sz w:val="24"/>
        </w:rPr>
        <w:t>Музыка в современном мире: традиции и инновации</w:t>
      </w:r>
    </w:p>
    <w:p w:rsidR="00F90862" w:rsidRPr="0032425B" w:rsidRDefault="00F90862" w:rsidP="00EB725E">
      <w:pPr>
        <w:pStyle w:val="ad"/>
        <w:rPr>
          <w:sz w:val="24"/>
        </w:rPr>
      </w:pPr>
      <w:r w:rsidRPr="0032425B">
        <w:rPr>
          <w:sz w:val="24"/>
        </w:rPr>
        <w:t>Выпускник научится:</w:t>
      </w:r>
    </w:p>
    <w:p w:rsidR="00F90862" w:rsidRPr="0032425B" w:rsidRDefault="00F90862" w:rsidP="00EB725E">
      <w:pPr>
        <w:pStyle w:val="ad"/>
        <w:rPr>
          <w:sz w:val="24"/>
        </w:rPr>
      </w:pPr>
      <w:r w:rsidRPr="0032425B">
        <w:rPr>
          <w:sz w:val="24"/>
        </w:rPr>
        <w:t>• ориентироваться в исторически сложившихся музыкальных традициях и</w:t>
      </w:r>
    </w:p>
    <w:p w:rsidR="00F90862" w:rsidRPr="0032425B" w:rsidRDefault="00F90862" w:rsidP="00EB725E">
      <w:pPr>
        <w:pStyle w:val="ad"/>
        <w:rPr>
          <w:sz w:val="24"/>
        </w:rPr>
      </w:pPr>
      <w:r w:rsidRPr="0032425B">
        <w:rPr>
          <w:sz w:val="24"/>
        </w:rPr>
        <w:t>поликультурной картине современного музыкального мира, разбираться в</w:t>
      </w:r>
    </w:p>
    <w:p w:rsidR="00F90862" w:rsidRPr="0032425B" w:rsidRDefault="00F90862" w:rsidP="00EB725E">
      <w:pPr>
        <w:pStyle w:val="ad"/>
        <w:rPr>
          <w:sz w:val="24"/>
        </w:rPr>
      </w:pPr>
      <w:r w:rsidRPr="0032425B">
        <w:rPr>
          <w:sz w:val="24"/>
        </w:rPr>
        <w:t>текущих событиях художественной жизни в отечественной культуре и за</w:t>
      </w:r>
    </w:p>
    <w:p w:rsidR="00F90862" w:rsidRPr="0032425B" w:rsidRDefault="00F90862" w:rsidP="00EB725E">
      <w:pPr>
        <w:pStyle w:val="ad"/>
        <w:rPr>
          <w:sz w:val="24"/>
        </w:rPr>
      </w:pPr>
      <w:r w:rsidRPr="0032425B">
        <w:rPr>
          <w:sz w:val="24"/>
        </w:rPr>
        <w:t>рубежом, владеть специальной терминологией, называть имена выдающихся</w:t>
      </w:r>
    </w:p>
    <w:p w:rsidR="00F90862" w:rsidRPr="0032425B" w:rsidRDefault="00F90862" w:rsidP="00EB725E">
      <w:pPr>
        <w:pStyle w:val="ad"/>
        <w:rPr>
          <w:sz w:val="24"/>
        </w:rPr>
      </w:pPr>
      <w:r w:rsidRPr="0032425B">
        <w:rPr>
          <w:sz w:val="24"/>
        </w:rPr>
        <w:t>отечественных и зарубежных композиторов и крупнейшие музыкальные</w:t>
      </w:r>
    </w:p>
    <w:p w:rsidR="00F90862" w:rsidRPr="0032425B" w:rsidRDefault="00F90862" w:rsidP="00EB725E">
      <w:pPr>
        <w:pStyle w:val="ad"/>
        <w:rPr>
          <w:sz w:val="24"/>
        </w:rPr>
      </w:pPr>
      <w:r w:rsidRPr="0032425B">
        <w:rPr>
          <w:sz w:val="24"/>
        </w:rPr>
        <w:t>центры мирового значения (театры оперы и балета, концертные залы, музеи);</w:t>
      </w:r>
    </w:p>
    <w:p w:rsidR="00F90862" w:rsidRPr="0032425B" w:rsidRDefault="00F90862" w:rsidP="00EB725E">
      <w:pPr>
        <w:pStyle w:val="ad"/>
        <w:rPr>
          <w:sz w:val="24"/>
        </w:rPr>
      </w:pPr>
      <w:r w:rsidRPr="0032425B">
        <w:rPr>
          <w:sz w:val="24"/>
        </w:rPr>
        <w:t>• определять стилевое своеобразие классической, народной, религиозной,</w:t>
      </w:r>
    </w:p>
    <w:p w:rsidR="00F90862" w:rsidRPr="0032425B" w:rsidRDefault="00F90862" w:rsidP="00EB725E">
      <w:pPr>
        <w:pStyle w:val="ad"/>
        <w:rPr>
          <w:sz w:val="24"/>
        </w:rPr>
      </w:pPr>
      <w:r w:rsidRPr="0032425B">
        <w:rPr>
          <w:sz w:val="24"/>
        </w:rPr>
        <w:t>современной музыки, понимать стилевые особенности музыкального</w:t>
      </w:r>
    </w:p>
    <w:p w:rsidR="00F90862" w:rsidRPr="0032425B" w:rsidRDefault="00F90862" w:rsidP="00EB725E">
      <w:pPr>
        <w:pStyle w:val="ad"/>
        <w:rPr>
          <w:sz w:val="24"/>
        </w:rPr>
      </w:pPr>
      <w:r w:rsidRPr="0032425B">
        <w:rPr>
          <w:sz w:val="24"/>
        </w:rPr>
        <w:t>искусства разных эпох (русская и зарубежная музыка от эпохи</w:t>
      </w:r>
    </w:p>
    <w:p w:rsidR="00F90862" w:rsidRPr="0032425B" w:rsidRDefault="00F90862" w:rsidP="00EB725E">
      <w:pPr>
        <w:pStyle w:val="ad"/>
        <w:rPr>
          <w:sz w:val="24"/>
        </w:rPr>
      </w:pPr>
      <w:r w:rsidRPr="0032425B">
        <w:rPr>
          <w:sz w:val="24"/>
        </w:rPr>
        <w:t>Средневековья до рубежа XIX—XX вв., отечественное и зарубежное</w:t>
      </w:r>
    </w:p>
    <w:p w:rsidR="00F90862" w:rsidRPr="0032425B" w:rsidRDefault="00F90862" w:rsidP="00EB725E">
      <w:pPr>
        <w:pStyle w:val="ad"/>
        <w:rPr>
          <w:sz w:val="24"/>
        </w:rPr>
      </w:pPr>
      <w:r w:rsidRPr="0032425B">
        <w:rPr>
          <w:sz w:val="24"/>
        </w:rPr>
        <w:t>музыкальное искусство XX в.);</w:t>
      </w:r>
    </w:p>
    <w:p w:rsidR="00F90862" w:rsidRPr="0032425B" w:rsidRDefault="00F90862" w:rsidP="00EB725E">
      <w:pPr>
        <w:pStyle w:val="ad"/>
        <w:rPr>
          <w:sz w:val="24"/>
        </w:rPr>
      </w:pPr>
      <w:r w:rsidRPr="0032425B">
        <w:rPr>
          <w:sz w:val="24"/>
        </w:rPr>
        <w:t>• применять информационно-коммуникационные технологии для</w:t>
      </w:r>
    </w:p>
    <w:p w:rsidR="00F90862" w:rsidRPr="0032425B" w:rsidRDefault="00F90862" w:rsidP="00EB725E">
      <w:pPr>
        <w:pStyle w:val="ad"/>
        <w:rPr>
          <w:sz w:val="24"/>
        </w:rPr>
      </w:pPr>
      <w:r w:rsidRPr="0032425B">
        <w:rPr>
          <w:sz w:val="24"/>
        </w:rPr>
        <w:t>расширения опыта творческой деятельности и углублённого понимания</w:t>
      </w:r>
    </w:p>
    <w:p w:rsidR="00F90862" w:rsidRPr="0032425B" w:rsidRDefault="00F90862" w:rsidP="0032425B">
      <w:pPr>
        <w:pStyle w:val="ad"/>
        <w:rPr>
          <w:sz w:val="24"/>
        </w:rPr>
      </w:pPr>
      <w:r w:rsidRPr="0032425B">
        <w:rPr>
          <w:sz w:val="24"/>
        </w:rPr>
        <w:t>образного содержания и формы музы</w:t>
      </w:r>
      <w:r>
        <w:rPr>
          <w:sz w:val="24"/>
        </w:rPr>
        <w:t>кальных произведений в процессе</w:t>
      </w:r>
    </w:p>
    <w:p w:rsidR="00F90862" w:rsidRPr="0032425B" w:rsidRDefault="00F90862" w:rsidP="00EB725E">
      <w:pPr>
        <w:pStyle w:val="ad"/>
        <w:rPr>
          <w:sz w:val="24"/>
        </w:rPr>
      </w:pPr>
      <w:r w:rsidRPr="0032425B">
        <w:rPr>
          <w:sz w:val="24"/>
        </w:rPr>
        <w:t>музицирования на электронных музыкальных инструментах и поиска</w:t>
      </w:r>
    </w:p>
    <w:p w:rsidR="00F90862" w:rsidRPr="00EB725E" w:rsidRDefault="00F90862" w:rsidP="00EB725E">
      <w:pPr>
        <w:pStyle w:val="ad"/>
        <w:rPr>
          <w:i/>
          <w:sz w:val="24"/>
        </w:rPr>
      </w:pPr>
      <w:r w:rsidRPr="0032425B">
        <w:rPr>
          <w:sz w:val="24"/>
        </w:rPr>
        <w:t>информации в музыкально-образовательном пространстве сети Интернет</w:t>
      </w:r>
      <w:r w:rsidRPr="00EB725E">
        <w:rPr>
          <w:i/>
          <w:sz w:val="24"/>
        </w:rPr>
        <w:t>.</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высказывать личностно-оценочные суждения о роли и месте музыки в</w:t>
      </w:r>
    </w:p>
    <w:p w:rsidR="00F90862" w:rsidRPr="00EB725E" w:rsidRDefault="00F90862" w:rsidP="00EB725E">
      <w:pPr>
        <w:pStyle w:val="ad"/>
        <w:rPr>
          <w:i/>
          <w:sz w:val="24"/>
        </w:rPr>
      </w:pPr>
      <w:r w:rsidRPr="00EB725E">
        <w:rPr>
          <w:i/>
          <w:sz w:val="24"/>
        </w:rPr>
        <w:t>жизни, о нравственных ценностях и эстетических идеалах, воплощённых в</w:t>
      </w:r>
    </w:p>
    <w:p w:rsidR="00F90862" w:rsidRPr="00EB725E" w:rsidRDefault="00F90862" w:rsidP="00EB725E">
      <w:pPr>
        <w:pStyle w:val="ad"/>
        <w:rPr>
          <w:i/>
          <w:sz w:val="24"/>
        </w:rPr>
      </w:pPr>
      <w:r w:rsidRPr="00EB725E">
        <w:rPr>
          <w:i/>
          <w:sz w:val="24"/>
        </w:rPr>
        <w:t>шедеврах музыкального искусства прошлого и современности, обосновывать</w:t>
      </w:r>
    </w:p>
    <w:p w:rsidR="00F90862" w:rsidRPr="00EB725E" w:rsidRDefault="00F90862" w:rsidP="00EB725E">
      <w:pPr>
        <w:pStyle w:val="ad"/>
        <w:rPr>
          <w:i/>
          <w:sz w:val="24"/>
        </w:rPr>
      </w:pPr>
      <w:r w:rsidRPr="00EB725E">
        <w:rPr>
          <w:i/>
          <w:sz w:val="24"/>
        </w:rPr>
        <w:t>свои предпочтения в ситуации выбора;</w:t>
      </w:r>
    </w:p>
    <w:p w:rsidR="00F90862" w:rsidRPr="00EB725E" w:rsidRDefault="00F90862" w:rsidP="00EB725E">
      <w:pPr>
        <w:pStyle w:val="ad"/>
        <w:rPr>
          <w:i/>
          <w:sz w:val="24"/>
        </w:rPr>
      </w:pPr>
      <w:r w:rsidRPr="00EB725E">
        <w:rPr>
          <w:i/>
          <w:sz w:val="24"/>
        </w:rPr>
        <w:t>• структурировать и систематизировать на основе эстетического</w:t>
      </w:r>
    </w:p>
    <w:p w:rsidR="00F90862" w:rsidRPr="00EB725E" w:rsidRDefault="00F90862" w:rsidP="00EB725E">
      <w:pPr>
        <w:pStyle w:val="ad"/>
        <w:rPr>
          <w:i/>
          <w:sz w:val="24"/>
        </w:rPr>
      </w:pPr>
      <w:r w:rsidRPr="00EB725E">
        <w:rPr>
          <w:i/>
          <w:sz w:val="24"/>
        </w:rPr>
        <w:t>восприятия музыки и окружающей действительности изученный материал</w:t>
      </w:r>
    </w:p>
    <w:p w:rsidR="00F90862" w:rsidRPr="00EB725E" w:rsidRDefault="00F90862" w:rsidP="00EB725E">
      <w:pPr>
        <w:pStyle w:val="ad"/>
        <w:rPr>
          <w:i/>
          <w:sz w:val="24"/>
        </w:rPr>
      </w:pPr>
      <w:r w:rsidRPr="00EB725E">
        <w:rPr>
          <w:i/>
          <w:sz w:val="24"/>
        </w:rPr>
        <w:t>и разнообразную информацию, полученную из других источников.</w:t>
      </w:r>
    </w:p>
    <w:p w:rsidR="00F90862" w:rsidRPr="0032425B" w:rsidRDefault="00F90862" w:rsidP="0032425B">
      <w:pPr>
        <w:pStyle w:val="ad"/>
        <w:jc w:val="center"/>
        <w:rPr>
          <w:b/>
          <w:sz w:val="24"/>
        </w:rPr>
      </w:pPr>
      <w:r w:rsidRPr="0032425B">
        <w:rPr>
          <w:b/>
          <w:sz w:val="24"/>
        </w:rPr>
        <w:t>1.2.3.18. Технология</w:t>
      </w:r>
    </w:p>
    <w:p w:rsidR="00F90862" w:rsidRPr="0032425B" w:rsidRDefault="00F90862" w:rsidP="00EB725E">
      <w:pPr>
        <w:pStyle w:val="ad"/>
        <w:rPr>
          <w:sz w:val="24"/>
        </w:rPr>
      </w:pPr>
      <w:r w:rsidRPr="0032425B">
        <w:rPr>
          <w:sz w:val="24"/>
        </w:rPr>
        <w:t>Индустриальные технологии</w:t>
      </w:r>
    </w:p>
    <w:p w:rsidR="00F90862" w:rsidRPr="0032425B" w:rsidRDefault="00F90862" w:rsidP="00EB725E">
      <w:pPr>
        <w:pStyle w:val="ad"/>
        <w:rPr>
          <w:sz w:val="24"/>
        </w:rPr>
      </w:pPr>
      <w:r w:rsidRPr="0032425B">
        <w:rPr>
          <w:sz w:val="24"/>
        </w:rPr>
        <w:t>Технологии обработки конструкционных и поделочных материалов</w:t>
      </w:r>
    </w:p>
    <w:p w:rsidR="00F90862" w:rsidRPr="0032425B" w:rsidRDefault="00F90862" w:rsidP="00EB725E">
      <w:pPr>
        <w:pStyle w:val="ad"/>
        <w:rPr>
          <w:sz w:val="24"/>
        </w:rPr>
      </w:pPr>
      <w:r w:rsidRPr="0032425B">
        <w:rPr>
          <w:sz w:val="24"/>
        </w:rPr>
        <w:t>Выпускник научится:</w:t>
      </w:r>
    </w:p>
    <w:p w:rsidR="00F90862" w:rsidRPr="0032425B" w:rsidRDefault="00F90862" w:rsidP="00EB725E">
      <w:pPr>
        <w:pStyle w:val="ad"/>
        <w:rPr>
          <w:sz w:val="24"/>
        </w:rPr>
      </w:pPr>
      <w:r w:rsidRPr="0032425B">
        <w:rPr>
          <w:sz w:val="24"/>
        </w:rPr>
        <w:t>• находить в учебной литературе сведения, необходимые для</w:t>
      </w:r>
    </w:p>
    <w:p w:rsidR="00F90862" w:rsidRPr="0032425B" w:rsidRDefault="00F90862" w:rsidP="00EB725E">
      <w:pPr>
        <w:pStyle w:val="ad"/>
        <w:rPr>
          <w:sz w:val="24"/>
        </w:rPr>
      </w:pPr>
      <w:r w:rsidRPr="0032425B">
        <w:rPr>
          <w:sz w:val="24"/>
        </w:rPr>
        <w:t>конструирования объекта и осуществления выбранной технологии;</w:t>
      </w:r>
    </w:p>
    <w:p w:rsidR="00F90862" w:rsidRPr="0032425B" w:rsidRDefault="00F90862" w:rsidP="00EB725E">
      <w:pPr>
        <w:pStyle w:val="ad"/>
        <w:rPr>
          <w:sz w:val="24"/>
        </w:rPr>
      </w:pPr>
      <w:r w:rsidRPr="0032425B">
        <w:rPr>
          <w:sz w:val="24"/>
        </w:rPr>
        <w:t>• читать технические рисунки, эскизы, чертежи, схемы;</w:t>
      </w:r>
    </w:p>
    <w:p w:rsidR="00F90862" w:rsidRPr="0032425B" w:rsidRDefault="00F90862" w:rsidP="00EB725E">
      <w:pPr>
        <w:pStyle w:val="ad"/>
        <w:rPr>
          <w:sz w:val="24"/>
        </w:rPr>
      </w:pPr>
      <w:r w:rsidRPr="0032425B">
        <w:rPr>
          <w:sz w:val="24"/>
        </w:rPr>
        <w:t>• выполнять в масштабе и правильно оформлять технические рисунки и</w:t>
      </w:r>
    </w:p>
    <w:p w:rsidR="00F90862" w:rsidRPr="0032425B" w:rsidRDefault="00F90862" w:rsidP="00EB725E">
      <w:pPr>
        <w:pStyle w:val="ad"/>
        <w:rPr>
          <w:sz w:val="24"/>
        </w:rPr>
      </w:pPr>
      <w:r w:rsidRPr="0032425B">
        <w:rPr>
          <w:sz w:val="24"/>
        </w:rPr>
        <w:t>эскизы разрабатываемых объектов;</w:t>
      </w:r>
    </w:p>
    <w:p w:rsidR="00F90862" w:rsidRPr="0032425B" w:rsidRDefault="00F90862" w:rsidP="00EB725E">
      <w:pPr>
        <w:pStyle w:val="ad"/>
        <w:rPr>
          <w:sz w:val="24"/>
        </w:rPr>
      </w:pPr>
      <w:r w:rsidRPr="0032425B">
        <w:rPr>
          <w:sz w:val="24"/>
        </w:rPr>
        <w:t>• осуществлять технологические процессы создания или ремонта</w:t>
      </w:r>
    </w:p>
    <w:p w:rsidR="00F90862" w:rsidRPr="0032425B" w:rsidRDefault="00F90862" w:rsidP="00EB725E">
      <w:pPr>
        <w:pStyle w:val="ad"/>
        <w:rPr>
          <w:sz w:val="24"/>
        </w:rPr>
      </w:pPr>
      <w:r w:rsidRPr="0032425B">
        <w:rPr>
          <w:sz w:val="24"/>
        </w:rPr>
        <w:t>материальных объектов.</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грамотно пользоваться графической документацией и технико-</w:t>
      </w:r>
    </w:p>
    <w:p w:rsidR="00F90862" w:rsidRPr="00EB725E" w:rsidRDefault="00F90862" w:rsidP="00EB725E">
      <w:pPr>
        <w:pStyle w:val="ad"/>
        <w:rPr>
          <w:i/>
          <w:sz w:val="24"/>
        </w:rPr>
      </w:pPr>
      <w:r w:rsidRPr="00EB725E">
        <w:rPr>
          <w:i/>
          <w:sz w:val="24"/>
        </w:rPr>
        <w:t>технологической информацией, которые применяются при разработке,</w:t>
      </w:r>
    </w:p>
    <w:p w:rsidR="00F90862" w:rsidRPr="00EB725E" w:rsidRDefault="00F90862" w:rsidP="00EB725E">
      <w:pPr>
        <w:pStyle w:val="ad"/>
        <w:rPr>
          <w:i/>
          <w:sz w:val="24"/>
        </w:rPr>
      </w:pPr>
      <w:r w:rsidRPr="00EB725E">
        <w:rPr>
          <w:i/>
          <w:sz w:val="24"/>
        </w:rPr>
        <w:t>создании и эксплуатации различных технических объектов;</w:t>
      </w:r>
    </w:p>
    <w:p w:rsidR="00F90862" w:rsidRPr="00EB725E" w:rsidRDefault="00F90862" w:rsidP="00EB725E">
      <w:pPr>
        <w:pStyle w:val="ad"/>
        <w:rPr>
          <w:i/>
          <w:sz w:val="24"/>
        </w:rPr>
      </w:pPr>
      <w:r w:rsidRPr="00EB725E">
        <w:rPr>
          <w:i/>
          <w:sz w:val="24"/>
        </w:rPr>
        <w:t>• осуществлять технологические процессы создания или ремонта</w:t>
      </w:r>
    </w:p>
    <w:p w:rsidR="00F90862" w:rsidRPr="00EB725E" w:rsidRDefault="00F90862" w:rsidP="00EB725E">
      <w:pPr>
        <w:pStyle w:val="ad"/>
        <w:rPr>
          <w:i/>
          <w:sz w:val="24"/>
        </w:rPr>
      </w:pPr>
      <w:r w:rsidRPr="00EB725E">
        <w:rPr>
          <w:i/>
          <w:sz w:val="24"/>
        </w:rPr>
        <w:t>материальных объектов, имеющих инновационные элементы.</w:t>
      </w:r>
    </w:p>
    <w:p w:rsidR="00F90862" w:rsidRPr="0032425B" w:rsidRDefault="00F90862" w:rsidP="00EB725E">
      <w:pPr>
        <w:pStyle w:val="ad"/>
        <w:rPr>
          <w:sz w:val="24"/>
        </w:rPr>
      </w:pPr>
      <w:r w:rsidRPr="0032425B">
        <w:rPr>
          <w:sz w:val="24"/>
        </w:rPr>
        <w:t>Электротехника</w:t>
      </w:r>
    </w:p>
    <w:p w:rsidR="00F90862" w:rsidRPr="0032425B" w:rsidRDefault="00F90862" w:rsidP="0032425B">
      <w:pPr>
        <w:pStyle w:val="ad"/>
        <w:rPr>
          <w:sz w:val="24"/>
        </w:rPr>
      </w:pPr>
      <w:r w:rsidRPr="0032425B">
        <w:rPr>
          <w:sz w:val="24"/>
        </w:rPr>
        <w:t>Выпускник научится:</w:t>
      </w:r>
    </w:p>
    <w:p w:rsidR="00F90862" w:rsidRPr="0032425B" w:rsidRDefault="00F90862" w:rsidP="00EB725E">
      <w:pPr>
        <w:pStyle w:val="ad"/>
        <w:rPr>
          <w:sz w:val="24"/>
        </w:rPr>
      </w:pPr>
      <w:r w:rsidRPr="0032425B">
        <w:rPr>
          <w:sz w:val="24"/>
        </w:rPr>
        <w:t>• разбираться в адаптированной для школьников технико-</w:t>
      </w:r>
    </w:p>
    <w:p w:rsidR="00F90862" w:rsidRPr="0032425B" w:rsidRDefault="00F90862" w:rsidP="00EB725E">
      <w:pPr>
        <w:pStyle w:val="ad"/>
        <w:rPr>
          <w:sz w:val="24"/>
        </w:rPr>
      </w:pPr>
      <w:r w:rsidRPr="0032425B">
        <w:rPr>
          <w:sz w:val="24"/>
        </w:rPr>
        <w:t>технологической информации по электротехнике и ориентироваться в</w:t>
      </w:r>
    </w:p>
    <w:p w:rsidR="00F90862" w:rsidRPr="0032425B" w:rsidRDefault="00F90862" w:rsidP="00EB725E">
      <w:pPr>
        <w:pStyle w:val="ad"/>
        <w:rPr>
          <w:sz w:val="24"/>
        </w:rPr>
      </w:pPr>
      <w:r w:rsidRPr="0032425B">
        <w:rPr>
          <w:sz w:val="24"/>
        </w:rPr>
        <w:t>электрических схемах, которые применяются при разработке, создании и</w:t>
      </w:r>
    </w:p>
    <w:p w:rsidR="00F90862" w:rsidRPr="0032425B" w:rsidRDefault="00F90862" w:rsidP="00EB725E">
      <w:pPr>
        <w:pStyle w:val="ad"/>
        <w:rPr>
          <w:sz w:val="24"/>
        </w:rPr>
      </w:pPr>
      <w:r w:rsidRPr="0032425B">
        <w:rPr>
          <w:sz w:val="24"/>
        </w:rPr>
        <w:t>эксплуатации электрифицированных приборов и аппаратов, составлять</w:t>
      </w:r>
    </w:p>
    <w:p w:rsidR="00F90862" w:rsidRPr="0032425B" w:rsidRDefault="00F90862" w:rsidP="00EB725E">
      <w:pPr>
        <w:pStyle w:val="ad"/>
        <w:rPr>
          <w:sz w:val="24"/>
        </w:rPr>
      </w:pPr>
      <w:r w:rsidRPr="0032425B">
        <w:rPr>
          <w:sz w:val="24"/>
        </w:rPr>
        <w:t>простые электрические схемы цепей бытовых устройств и моделей;</w:t>
      </w:r>
    </w:p>
    <w:p w:rsidR="00F90862" w:rsidRPr="0032425B" w:rsidRDefault="00F90862" w:rsidP="00EB725E">
      <w:pPr>
        <w:pStyle w:val="ad"/>
        <w:rPr>
          <w:sz w:val="24"/>
        </w:rPr>
      </w:pPr>
      <w:r w:rsidRPr="0032425B">
        <w:rPr>
          <w:sz w:val="24"/>
        </w:rPr>
        <w:t>• осуществлять технологические процессы сборки или ремонта объектов,</w:t>
      </w:r>
    </w:p>
    <w:p w:rsidR="00F90862" w:rsidRPr="0032425B" w:rsidRDefault="00F90862" w:rsidP="00EB725E">
      <w:pPr>
        <w:pStyle w:val="ad"/>
        <w:rPr>
          <w:sz w:val="24"/>
        </w:rPr>
      </w:pPr>
      <w:r w:rsidRPr="0032425B">
        <w:rPr>
          <w:sz w:val="24"/>
        </w:rPr>
        <w:t>содержащих электрические цепи с учётом необходимости экономии</w:t>
      </w:r>
    </w:p>
    <w:p w:rsidR="00F90862" w:rsidRPr="0032425B" w:rsidRDefault="00F90862" w:rsidP="00EB725E">
      <w:pPr>
        <w:pStyle w:val="ad"/>
        <w:rPr>
          <w:sz w:val="24"/>
        </w:rPr>
      </w:pPr>
      <w:r w:rsidRPr="0032425B">
        <w:rPr>
          <w:sz w:val="24"/>
        </w:rPr>
        <w:t>электрической энергии.</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составлять электрические схемы, которые применяются при</w:t>
      </w:r>
    </w:p>
    <w:p w:rsidR="00F90862" w:rsidRPr="00EB725E" w:rsidRDefault="00F90862" w:rsidP="00EB725E">
      <w:pPr>
        <w:pStyle w:val="ad"/>
        <w:rPr>
          <w:i/>
          <w:sz w:val="24"/>
        </w:rPr>
      </w:pPr>
      <w:r w:rsidRPr="00EB725E">
        <w:rPr>
          <w:i/>
          <w:sz w:val="24"/>
        </w:rPr>
        <w:t>разработке электроустановок, создании и эксплуатации</w:t>
      </w:r>
    </w:p>
    <w:p w:rsidR="00F90862" w:rsidRPr="00EB725E" w:rsidRDefault="00F90862" w:rsidP="00EB725E">
      <w:pPr>
        <w:pStyle w:val="ad"/>
        <w:rPr>
          <w:i/>
          <w:sz w:val="24"/>
        </w:rPr>
      </w:pPr>
      <w:r w:rsidRPr="00EB725E">
        <w:rPr>
          <w:i/>
          <w:sz w:val="24"/>
        </w:rPr>
        <w:t>электрифицированных приборов и аппаратов, используя дополнительные</w:t>
      </w:r>
    </w:p>
    <w:p w:rsidR="00F90862" w:rsidRPr="00EB725E" w:rsidRDefault="00F90862" w:rsidP="00EB725E">
      <w:pPr>
        <w:pStyle w:val="ad"/>
        <w:rPr>
          <w:i/>
          <w:sz w:val="24"/>
        </w:rPr>
      </w:pPr>
      <w:r w:rsidRPr="00EB725E">
        <w:rPr>
          <w:i/>
          <w:sz w:val="24"/>
        </w:rPr>
        <w:t>источники информации (включая Интернет):</w:t>
      </w:r>
    </w:p>
    <w:p w:rsidR="00F90862" w:rsidRPr="00EB725E" w:rsidRDefault="00F90862" w:rsidP="00EB725E">
      <w:pPr>
        <w:pStyle w:val="ad"/>
        <w:rPr>
          <w:i/>
          <w:sz w:val="24"/>
        </w:rPr>
      </w:pPr>
      <w:r w:rsidRPr="00EB725E">
        <w:rPr>
          <w:i/>
          <w:sz w:val="24"/>
        </w:rPr>
        <w:t>• осуществлять процессы сборки, регулировки или ремонта объектов,</w:t>
      </w:r>
    </w:p>
    <w:p w:rsidR="00F90862" w:rsidRPr="00EB725E" w:rsidRDefault="00F90862" w:rsidP="00EB725E">
      <w:pPr>
        <w:pStyle w:val="ad"/>
        <w:rPr>
          <w:i/>
          <w:sz w:val="24"/>
        </w:rPr>
      </w:pPr>
      <w:r w:rsidRPr="00EB725E">
        <w:rPr>
          <w:i/>
          <w:sz w:val="24"/>
        </w:rPr>
        <w:t>содержащих электрические цепи с элементами электроники и автоматики.</w:t>
      </w:r>
    </w:p>
    <w:p w:rsidR="00F90862" w:rsidRPr="0032425B" w:rsidRDefault="00F90862" w:rsidP="00EB725E">
      <w:pPr>
        <w:pStyle w:val="ad"/>
        <w:rPr>
          <w:sz w:val="24"/>
        </w:rPr>
      </w:pPr>
      <w:r w:rsidRPr="0032425B">
        <w:rPr>
          <w:sz w:val="24"/>
        </w:rPr>
        <w:t>Технологии ведения дома</w:t>
      </w:r>
    </w:p>
    <w:p w:rsidR="00F90862" w:rsidRPr="0032425B" w:rsidRDefault="00F90862" w:rsidP="00EB725E">
      <w:pPr>
        <w:pStyle w:val="ad"/>
        <w:rPr>
          <w:sz w:val="24"/>
        </w:rPr>
      </w:pPr>
      <w:r w:rsidRPr="0032425B">
        <w:rPr>
          <w:sz w:val="24"/>
        </w:rPr>
        <w:t>Кулинария</w:t>
      </w:r>
    </w:p>
    <w:p w:rsidR="00F90862" w:rsidRPr="0032425B" w:rsidRDefault="00F90862" w:rsidP="00EB725E">
      <w:pPr>
        <w:pStyle w:val="ad"/>
        <w:rPr>
          <w:sz w:val="24"/>
        </w:rPr>
      </w:pPr>
      <w:r w:rsidRPr="0032425B">
        <w:rPr>
          <w:sz w:val="24"/>
        </w:rPr>
        <w:t>Выпускник научится:</w:t>
      </w:r>
    </w:p>
    <w:p w:rsidR="00F90862" w:rsidRPr="0032425B" w:rsidRDefault="00F90862" w:rsidP="00EB725E">
      <w:pPr>
        <w:pStyle w:val="ad"/>
        <w:rPr>
          <w:sz w:val="24"/>
        </w:rPr>
      </w:pPr>
      <w:r w:rsidRPr="0032425B">
        <w:rPr>
          <w:sz w:val="24"/>
        </w:rPr>
        <w:t>• самостоятельно готовить для своей семьи простые кулинарные блюда из</w:t>
      </w:r>
    </w:p>
    <w:p w:rsidR="00F90862" w:rsidRPr="0032425B" w:rsidRDefault="00F90862" w:rsidP="00EB725E">
      <w:pPr>
        <w:pStyle w:val="ad"/>
        <w:rPr>
          <w:sz w:val="24"/>
        </w:rPr>
      </w:pPr>
      <w:r w:rsidRPr="0032425B">
        <w:rPr>
          <w:sz w:val="24"/>
        </w:rPr>
        <w:t>сырых и варёных овощей и фруктов, молока и молочных продуктов, яиц,</w:t>
      </w:r>
    </w:p>
    <w:p w:rsidR="00F90862" w:rsidRPr="0032425B" w:rsidRDefault="00F90862" w:rsidP="00EB725E">
      <w:pPr>
        <w:pStyle w:val="ad"/>
        <w:rPr>
          <w:sz w:val="24"/>
        </w:rPr>
      </w:pPr>
      <w:r w:rsidRPr="0032425B">
        <w:rPr>
          <w:sz w:val="24"/>
        </w:rPr>
        <w:t>рыбы, мяса, птицы, различных видов теста, круп, бобовых и макаронных</w:t>
      </w:r>
    </w:p>
    <w:p w:rsidR="00F90862" w:rsidRPr="0032425B" w:rsidRDefault="00F90862" w:rsidP="00EB725E">
      <w:pPr>
        <w:pStyle w:val="ad"/>
        <w:rPr>
          <w:sz w:val="24"/>
        </w:rPr>
      </w:pPr>
      <w:r w:rsidRPr="0032425B">
        <w:rPr>
          <w:sz w:val="24"/>
        </w:rPr>
        <w:t>изделий, отвечающие требованиям рационального питания, соблюдая</w:t>
      </w:r>
    </w:p>
    <w:p w:rsidR="00F90862" w:rsidRPr="0032425B" w:rsidRDefault="00F90862" w:rsidP="00EB725E">
      <w:pPr>
        <w:pStyle w:val="ad"/>
        <w:rPr>
          <w:sz w:val="24"/>
        </w:rPr>
      </w:pPr>
      <w:r w:rsidRPr="0032425B">
        <w:rPr>
          <w:sz w:val="24"/>
        </w:rPr>
        <w:t>правильную технологическую последовательность приготовления,</w:t>
      </w:r>
    </w:p>
    <w:p w:rsidR="00F90862" w:rsidRPr="0032425B" w:rsidRDefault="00F90862" w:rsidP="00EB725E">
      <w:pPr>
        <w:pStyle w:val="ad"/>
        <w:rPr>
          <w:sz w:val="24"/>
        </w:rPr>
      </w:pPr>
      <w:r w:rsidRPr="0032425B">
        <w:rPr>
          <w:sz w:val="24"/>
        </w:rPr>
        <w:t>санитарно-гигиенические требования и правила безопасной работы.</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составлять рацион питания на основе физиологических потребностей</w:t>
      </w:r>
    </w:p>
    <w:p w:rsidR="00F90862" w:rsidRPr="00EB725E" w:rsidRDefault="00F90862" w:rsidP="00EB725E">
      <w:pPr>
        <w:pStyle w:val="ad"/>
        <w:rPr>
          <w:i/>
          <w:sz w:val="24"/>
        </w:rPr>
      </w:pPr>
      <w:r w:rsidRPr="00EB725E">
        <w:rPr>
          <w:i/>
          <w:sz w:val="24"/>
        </w:rPr>
        <w:t>организма;</w:t>
      </w:r>
    </w:p>
    <w:p w:rsidR="00F90862" w:rsidRPr="00EB725E" w:rsidRDefault="00F90862" w:rsidP="00EB725E">
      <w:pPr>
        <w:pStyle w:val="ad"/>
        <w:rPr>
          <w:i/>
          <w:sz w:val="24"/>
        </w:rPr>
      </w:pPr>
      <w:r w:rsidRPr="00EB725E">
        <w:rPr>
          <w:i/>
          <w:sz w:val="24"/>
        </w:rPr>
        <w:t>• выбирать пищевые продукты для удовлетворения потребностей</w:t>
      </w:r>
    </w:p>
    <w:p w:rsidR="00F90862" w:rsidRPr="00EB725E" w:rsidRDefault="00F90862" w:rsidP="00EB725E">
      <w:pPr>
        <w:pStyle w:val="ad"/>
        <w:rPr>
          <w:i/>
          <w:sz w:val="24"/>
        </w:rPr>
      </w:pPr>
      <w:r w:rsidRPr="00EB725E">
        <w:rPr>
          <w:i/>
          <w:sz w:val="24"/>
        </w:rPr>
        <w:t>организма в белках, углеводах, жирах, витаминах, минеральных веществах;</w:t>
      </w:r>
    </w:p>
    <w:p w:rsidR="00F90862" w:rsidRPr="00EB725E" w:rsidRDefault="00F90862" w:rsidP="0032425B">
      <w:pPr>
        <w:pStyle w:val="ad"/>
        <w:rPr>
          <w:i/>
          <w:sz w:val="24"/>
        </w:rPr>
      </w:pPr>
      <w:r w:rsidRPr="00EB725E">
        <w:rPr>
          <w:i/>
          <w:sz w:val="24"/>
        </w:rPr>
        <w:t>организовывать своё рациональн</w:t>
      </w:r>
      <w:r>
        <w:rPr>
          <w:i/>
          <w:sz w:val="24"/>
        </w:rPr>
        <w:t>ое питание в домашних условиях;</w:t>
      </w:r>
    </w:p>
    <w:p w:rsidR="00F90862" w:rsidRPr="00EB725E" w:rsidRDefault="00F90862" w:rsidP="00EB725E">
      <w:pPr>
        <w:pStyle w:val="ad"/>
        <w:rPr>
          <w:i/>
          <w:sz w:val="24"/>
        </w:rPr>
      </w:pPr>
      <w:r w:rsidRPr="00EB725E">
        <w:rPr>
          <w:i/>
          <w:sz w:val="24"/>
        </w:rPr>
        <w:t>применять различные способы обработки пищевых продуктов с целью</w:t>
      </w:r>
    </w:p>
    <w:p w:rsidR="00F90862" w:rsidRPr="00EB725E" w:rsidRDefault="00F90862" w:rsidP="00EB725E">
      <w:pPr>
        <w:pStyle w:val="ad"/>
        <w:rPr>
          <w:i/>
          <w:sz w:val="24"/>
        </w:rPr>
      </w:pPr>
      <w:r w:rsidRPr="00EB725E">
        <w:rPr>
          <w:i/>
          <w:sz w:val="24"/>
        </w:rPr>
        <w:t>сохранения в них питательных веществ;</w:t>
      </w:r>
    </w:p>
    <w:p w:rsidR="00F90862" w:rsidRPr="00EB725E" w:rsidRDefault="00F90862" w:rsidP="00EB725E">
      <w:pPr>
        <w:pStyle w:val="ad"/>
        <w:rPr>
          <w:i/>
          <w:sz w:val="24"/>
        </w:rPr>
      </w:pPr>
      <w:r w:rsidRPr="00EB725E">
        <w:rPr>
          <w:i/>
          <w:sz w:val="24"/>
        </w:rPr>
        <w:t>• применять основные виды и способы консервирования и заготовки</w:t>
      </w:r>
    </w:p>
    <w:p w:rsidR="00F90862" w:rsidRPr="00EB725E" w:rsidRDefault="00F90862" w:rsidP="00EB725E">
      <w:pPr>
        <w:pStyle w:val="ad"/>
        <w:rPr>
          <w:i/>
          <w:sz w:val="24"/>
        </w:rPr>
      </w:pPr>
      <w:r w:rsidRPr="00EB725E">
        <w:rPr>
          <w:i/>
          <w:sz w:val="24"/>
        </w:rPr>
        <w:t>пищевых продуктов в домашних условиях;</w:t>
      </w:r>
    </w:p>
    <w:p w:rsidR="00F90862" w:rsidRPr="00EB725E" w:rsidRDefault="00F90862" w:rsidP="00EB725E">
      <w:pPr>
        <w:pStyle w:val="ad"/>
        <w:rPr>
          <w:i/>
          <w:sz w:val="24"/>
        </w:rPr>
      </w:pPr>
      <w:r w:rsidRPr="00EB725E">
        <w:rPr>
          <w:i/>
          <w:sz w:val="24"/>
        </w:rPr>
        <w:t>• экономить электрическую энергию при обработке пищевых продуктов;</w:t>
      </w:r>
    </w:p>
    <w:p w:rsidR="00F90862" w:rsidRPr="00EB725E" w:rsidRDefault="00F90862" w:rsidP="00EB725E">
      <w:pPr>
        <w:pStyle w:val="ad"/>
        <w:rPr>
          <w:i/>
          <w:sz w:val="24"/>
        </w:rPr>
      </w:pPr>
      <w:r w:rsidRPr="00EB725E">
        <w:rPr>
          <w:i/>
          <w:sz w:val="24"/>
        </w:rPr>
        <w:t>оформлять приготовленные блюда, сервировать стол; соблюдать правила</w:t>
      </w:r>
    </w:p>
    <w:p w:rsidR="00F90862" w:rsidRPr="00EB725E" w:rsidRDefault="00F90862" w:rsidP="00EB725E">
      <w:pPr>
        <w:pStyle w:val="ad"/>
        <w:rPr>
          <w:i/>
          <w:sz w:val="24"/>
        </w:rPr>
      </w:pPr>
      <w:r w:rsidRPr="00EB725E">
        <w:rPr>
          <w:i/>
          <w:sz w:val="24"/>
        </w:rPr>
        <w:t>этикета за столом;</w:t>
      </w:r>
    </w:p>
    <w:p w:rsidR="00F90862" w:rsidRPr="00EB725E" w:rsidRDefault="00F90862" w:rsidP="00EB725E">
      <w:pPr>
        <w:pStyle w:val="ad"/>
        <w:rPr>
          <w:i/>
          <w:sz w:val="24"/>
        </w:rPr>
      </w:pPr>
      <w:r w:rsidRPr="00EB725E">
        <w:rPr>
          <w:i/>
          <w:sz w:val="24"/>
        </w:rPr>
        <w:t>• определять виды экологического загрязнения пищевых продуктов;</w:t>
      </w:r>
    </w:p>
    <w:p w:rsidR="00F90862" w:rsidRPr="00EB725E" w:rsidRDefault="00F90862" w:rsidP="00EB725E">
      <w:pPr>
        <w:pStyle w:val="ad"/>
        <w:rPr>
          <w:i/>
          <w:sz w:val="24"/>
        </w:rPr>
      </w:pPr>
      <w:r w:rsidRPr="00EB725E">
        <w:rPr>
          <w:i/>
          <w:sz w:val="24"/>
        </w:rPr>
        <w:t>оценивать влияние техногенной сферы на окружающую среду и здоровье</w:t>
      </w:r>
    </w:p>
    <w:p w:rsidR="00F90862" w:rsidRPr="00EB725E" w:rsidRDefault="00F90862" w:rsidP="00EB725E">
      <w:pPr>
        <w:pStyle w:val="ad"/>
        <w:rPr>
          <w:i/>
          <w:sz w:val="24"/>
        </w:rPr>
      </w:pPr>
      <w:r w:rsidRPr="00EB725E">
        <w:rPr>
          <w:i/>
          <w:sz w:val="24"/>
        </w:rPr>
        <w:t>человека;</w:t>
      </w:r>
    </w:p>
    <w:p w:rsidR="00F90862" w:rsidRPr="00EB725E" w:rsidRDefault="00F90862" w:rsidP="00EB725E">
      <w:pPr>
        <w:pStyle w:val="ad"/>
        <w:rPr>
          <w:i/>
          <w:sz w:val="24"/>
        </w:rPr>
      </w:pPr>
      <w:r w:rsidRPr="00EB725E">
        <w:rPr>
          <w:i/>
          <w:sz w:val="24"/>
        </w:rPr>
        <w:t>• выполнять мероприятия по предотвращению негативного влияния</w:t>
      </w:r>
    </w:p>
    <w:p w:rsidR="00F90862" w:rsidRPr="00EB725E" w:rsidRDefault="00F90862" w:rsidP="00EB725E">
      <w:pPr>
        <w:pStyle w:val="ad"/>
        <w:rPr>
          <w:i/>
          <w:sz w:val="24"/>
        </w:rPr>
      </w:pPr>
      <w:r w:rsidRPr="00EB725E">
        <w:rPr>
          <w:i/>
          <w:sz w:val="24"/>
        </w:rPr>
        <w:t>техногенной сферы на окружающую среду и здоровье человека.</w:t>
      </w:r>
    </w:p>
    <w:p w:rsidR="00F90862" w:rsidRPr="0032425B" w:rsidRDefault="00F90862" w:rsidP="00EB725E">
      <w:pPr>
        <w:pStyle w:val="ad"/>
        <w:rPr>
          <w:sz w:val="24"/>
        </w:rPr>
      </w:pPr>
      <w:r w:rsidRPr="0032425B">
        <w:rPr>
          <w:sz w:val="24"/>
        </w:rPr>
        <w:t>Создание изделий из текстильных и поделочных материалов</w:t>
      </w:r>
    </w:p>
    <w:p w:rsidR="00F90862" w:rsidRPr="0032425B" w:rsidRDefault="00F90862" w:rsidP="00EB725E">
      <w:pPr>
        <w:pStyle w:val="ad"/>
        <w:rPr>
          <w:sz w:val="24"/>
        </w:rPr>
      </w:pPr>
      <w:r w:rsidRPr="0032425B">
        <w:rPr>
          <w:sz w:val="24"/>
        </w:rPr>
        <w:t>Выпускник научится:</w:t>
      </w:r>
    </w:p>
    <w:p w:rsidR="00F90862" w:rsidRPr="0032425B" w:rsidRDefault="00F90862" w:rsidP="00EB725E">
      <w:pPr>
        <w:pStyle w:val="ad"/>
        <w:rPr>
          <w:sz w:val="24"/>
        </w:rPr>
      </w:pPr>
      <w:r w:rsidRPr="0032425B">
        <w:rPr>
          <w:sz w:val="24"/>
        </w:rPr>
        <w:t>• изготавливать с помощью ручных инструментов и оборудования для</w:t>
      </w:r>
    </w:p>
    <w:p w:rsidR="00F90862" w:rsidRPr="0032425B" w:rsidRDefault="00F90862" w:rsidP="00EB725E">
      <w:pPr>
        <w:pStyle w:val="ad"/>
        <w:rPr>
          <w:sz w:val="24"/>
        </w:rPr>
      </w:pPr>
      <w:r w:rsidRPr="0032425B">
        <w:rPr>
          <w:sz w:val="24"/>
        </w:rPr>
        <w:t>швейных и декоративно-прикладных работ, швейной машины простые по</w:t>
      </w:r>
    </w:p>
    <w:p w:rsidR="00F90862" w:rsidRPr="0032425B" w:rsidRDefault="00F90862" w:rsidP="00EB725E">
      <w:pPr>
        <w:pStyle w:val="ad"/>
        <w:rPr>
          <w:sz w:val="24"/>
        </w:rPr>
      </w:pPr>
      <w:r w:rsidRPr="0032425B">
        <w:rPr>
          <w:sz w:val="24"/>
        </w:rPr>
        <w:t>конструкции модели швейных изделий, пользуясь технологической</w:t>
      </w:r>
    </w:p>
    <w:p w:rsidR="00F90862" w:rsidRPr="0032425B" w:rsidRDefault="00F90862" w:rsidP="00EB725E">
      <w:pPr>
        <w:pStyle w:val="ad"/>
        <w:rPr>
          <w:sz w:val="24"/>
        </w:rPr>
      </w:pPr>
      <w:r w:rsidRPr="0032425B">
        <w:rPr>
          <w:sz w:val="24"/>
        </w:rPr>
        <w:t>документацией;</w:t>
      </w:r>
    </w:p>
    <w:p w:rsidR="00F90862" w:rsidRPr="0032425B" w:rsidRDefault="00F90862" w:rsidP="00EB725E">
      <w:pPr>
        <w:pStyle w:val="ad"/>
        <w:rPr>
          <w:sz w:val="24"/>
        </w:rPr>
      </w:pPr>
      <w:r w:rsidRPr="0032425B">
        <w:rPr>
          <w:sz w:val="24"/>
        </w:rPr>
        <w:t>• выполнять влажно-тепловую обработку швейных изделий.</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выполнять несложные приёмы моделирования швейных изделий, в том</w:t>
      </w:r>
    </w:p>
    <w:p w:rsidR="00F90862" w:rsidRPr="00EB725E" w:rsidRDefault="00F90862" w:rsidP="00EB725E">
      <w:pPr>
        <w:pStyle w:val="ad"/>
        <w:rPr>
          <w:i/>
          <w:sz w:val="24"/>
        </w:rPr>
      </w:pPr>
      <w:r w:rsidRPr="00EB725E">
        <w:rPr>
          <w:i/>
          <w:sz w:val="24"/>
        </w:rPr>
        <w:t>числе с использованием традиций народного костюма;</w:t>
      </w:r>
    </w:p>
    <w:p w:rsidR="00F90862" w:rsidRPr="00EB725E" w:rsidRDefault="00F90862" w:rsidP="00EB725E">
      <w:pPr>
        <w:pStyle w:val="ad"/>
        <w:rPr>
          <w:i/>
          <w:sz w:val="24"/>
        </w:rPr>
      </w:pPr>
      <w:r w:rsidRPr="00EB725E">
        <w:rPr>
          <w:i/>
          <w:sz w:val="24"/>
        </w:rPr>
        <w:t>• использовать при моделировании зрительные иллюзии в одежде;</w:t>
      </w:r>
    </w:p>
    <w:p w:rsidR="00F90862" w:rsidRPr="00EB725E" w:rsidRDefault="00F90862" w:rsidP="00EB725E">
      <w:pPr>
        <w:pStyle w:val="ad"/>
        <w:rPr>
          <w:i/>
          <w:sz w:val="24"/>
        </w:rPr>
      </w:pPr>
      <w:r w:rsidRPr="00EB725E">
        <w:rPr>
          <w:i/>
          <w:sz w:val="24"/>
        </w:rPr>
        <w:t>определять и исправлять дефекты швейных изделий;</w:t>
      </w:r>
    </w:p>
    <w:p w:rsidR="00F90862" w:rsidRPr="00EB725E" w:rsidRDefault="00F90862" w:rsidP="00EB725E">
      <w:pPr>
        <w:pStyle w:val="ad"/>
        <w:rPr>
          <w:i/>
          <w:sz w:val="24"/>
        </w:rPr>
      </w:pPr>
      <w:r w:rsidRPr="00EB725E">
        <w:rPr>
          <w:i/>
          <w:sz w:val="24"/>
        </w:rPr>
        <w:t>• выполнять художественную отделку швейных изделий;</w:t>
      </w:r>
    </w:p>
    <w:p w:rsidR="00F90862" w:rsidRPr="00EB725E" w:rsidRDefault="00F90862" w:rsidP="00EB725E">
      <w:pPr>
        <w:pStyle w:val="ad"/>
        <w:rPr>
          <w:i/>
          <w:sz w:val="24"/>
        </w:rPr>
      </w:pPr>
      <w:r w:rsidRPr="00EB725E">
        <w:rPr>
          <w:i/>
          <w:sz w:val="24"/>
        </w:rPr>
        <w:t>• изготавливать изделия декоративно-прикладного искусства,</w:t>
      </w:r>
    </w:p>
    <w:p w:rsidR="00F90862" w:rsidRPr="00EB725E" w:rsidRDefault="00F90862" w:rsidP="00EB725E">
      <w:pPr>
        <w:pStyle w:val="ad"/>
        <w:rPr>
          <w:i/>
          <w:sz w:val="24"/>
        </w:rPr>
      </w:pPr>
      <w:r w:rsidRPr="00EB725E">
        <w:rPr>
          <w:i/>
          <w:sz w:val="24"/>
        </w:rPr>
        <w:t>региональных народных промыслов;</w:t>
      </w:r>
    </w:p>
    <w:p w:rsidR="00F90862" w:rsidRPr="00EB725E" w:rsidRDefault="00F90862" w:rsidP="00EB725E">
      <w:pPr>
        <w:pStyle w:val="ad"/>
        <w:rPr>
          <w:i/>
          <w:sz w:val="24"/>
        </w:rPr>
      </w:pPr>
      <w:r w:rsidRPr="00EB725E">
        <w:rPr>
          <w:i/>
          <w:sz w:val="24"/>
        </w:rPr>
        <w:t>• определять основные стили в одежде и современные направления</w:t>
      </w:r>
    </w:p>
    <w:p w:rsidR="00F90862" w:rsidRPr="00EB725E" w:rsidRDefault="00F90862" w:rsidP="0032425B">
      <w:pPr>
        <w:pStyle w:val="ad"/>
        <w:rPr>
          <w:i/>
          <w:sz w:val="24"/>
        </w:rPr>
      </w:pPr>
      <w:r>
        <w:rPr>
          <w:i/>
          <w:sz w:val="24"/>
        </w:rPr>
        <w:t>моды.</w:t>
      </w:r>
    </w:p>
    <w:p w:rsidR="00F90862" w:rsidRPr="0032425B" w:rsidRDefault="00F90862" w:rsidP="00EB725E">
      <w:pPr>
        <w:pStyle w:val="ad"/>
        <w:rPr>
          <w:sz w:val="24"/>
        </w:rPr>
      </w:pPr>
      <w:r w:rsidRPr="0032425B">
        <w:rPr>
          <w:sz w:val="24"/>
        </w:rPr>
        <w:t>Сельскохозяйственные технологии</w:t>
      </w:r>
    </w:p>
    <w:p w:rsidR="00F90862" w:rsidRPr="0032425B" w:rsidRDefault="00F90862" w:rsidP="00EB725E">
      <w:pPr>
        <w:pStyle w:val="ad"/>
        <w:rPr>
          <w:sz w:val="24"/>
        </w:rPr>
      </w:pPr>
      <w:r w:rsidRPr="0032425B">
        <w:rPr>
          <w:sz w:val="24"/>
        </w:rPr>
        <w:t>Технологии растениеводства</w:t>
      </w:r>
    </w:p>
    <w:p w:rsidR="00F90862" w:rsidRPr="0032425B" w:rsidRDefault="00F90862" w:rsidP="00EB725E">
      <w:pPr>
        <w:pStyle w:val="ad"/>
        <w:rPr>
          <w:sz w:val="24"/>
        </w:rPr>
      </w:pPr>
      <w:r w:rsidRPr="0032425B">
        <w:rPr>
          <w:sz w:val="24"/>
        </w:rPr>
        <w:t>Выпускник научится:</w:t>
      </w:r>
    </w:p>
    <w:p w:rsidR="00F90862" w:rsidRPr="0032425B" w:rsidRDefault="00F90862" w:rsidP="00EB725E">
      <w:pPr>
        <w:pStyle w:val="ad"/>
        <w:rPr>
          <w:sz w:val="24"/>
        </w:rPr>
      </w:pPr>
      <w:r w:rsidRPr="0032425B">
        <w:rPr>
          <w:sz w:val="24"/>
        </w:rPr>
        <w:t>• самостоятельно выращивать наиболее распространённые в регионе</w:t>
      </w:r>
    </w:p>
    <w:p w:rsidR="00F90862" w:rsidRPr="0032425B" w:rsidRDefault="00F90862" w:rsidP="00EB725E">
      <w:pPr>
        <w:pStyle w:val="ad"/>
        <w:rPr>
          <w:sz w:val="24"/>
        </w:rPr>
      </w:pPr>
      <w:r w:rsidRPr="0032425B">
        <w:rPr>
          <w:sz w:val="24"/>
        </w:rPr>
        <w:t>виды сельскохозяйственных растений в условиях личного подсобного</w:t>
      </w:r>
    </w:p>
    <w:p w:rsidR="00F90862" w:rsidRPr="0032425B" w:rsidRDefault="00F90862" w:rsidP="00EB725E">
      <w:pPr>
        <w:pStyle w:val="ad"/>
        <w:rPr>
          <w:sz w:val="24"/>
        </w:rPr>
      </w:pPr>
      <w:r w:rsidRPr="0032425B">
        <w:rPr>
          <w:sz w:val="24"/>
        </w:rPr>
        <w:t>хозяйства и школьного учебно-опытного участка с использованием ручных</w:t>
      </w:r>
    </w:p>
    <w:p w:rsidR="00F90862" w:rsidRPr="0032425B" w:rsidRDefault="00F90862" w:rsidP="00EB725E">
      <w:pPr>
        <w:pStyle w:val="ad"/>
        <w:rPr>
          <w:sz w:val="24"/>
        </w:rPr>
      </w:pPr>
      <w:r w:rsidRPr="0032425B">
        <w:rPr>
          <w:sz w:val="24"/>
        </w:rPr>
        <w:t>инструментов и малогабаритной техники, соблюдая правила безопасного</w:t>
      </w:r>
    </w:p>
    <w:p w:rsidR="00F90862" w:rsidRPr="0032425B" w:rsidRDefault="00F90862" w:rsidP="00EB725E">
      <w:pPr>
        <w:pStyle w:val="ad"/>
        <w:rPr>
          <w:sz w:val="24"/>
        </w:rPr>
      </w:pPr>
      <w:r w:rsidRPr="0032425B">
        <w:rPr>
          <w:sz w:val="24"/>
        </w:rPr>
        <w:t>труда и охраны окружающей среды;</w:t>
      </w:r>
    </w:p>
    <w:p w:rsidR="00F90862" w:rsidRPr="0032425B" w:rsidRDefault="00F90862" w:rsidP="00EB725E">
      <w:pPr>
        <w:pStyle w:val="ad"/>
        <w:rPr>
          <w:sz w:val="24"/>
        </w:rPr>
      </w:pPr>
      <w:r w:rsidRPr="0032425B">
        <w:rPr>
          <w:sz w:val="24"/>
        </w:rPr>
        <w:t>• планировать размещение культур на учебно-опытном участке и в</w:t>
      </w:r>
    </w:p>
    <w:p w:rsidR="00F90862" w:rsidRPr="0032425B" w:rsidRDefault="00F90862" w:rsidP="00EB725E">
      <w:pPr>
        <w:pStyle w:val="ad"/>
        <w:rPr>
          <w:sz w:val="24"/>
        </w:rPr>
      </w:pPr>
      <w:r w:rsidRPr="0032425B">
        <w:rPr>
          <w:sz w:val="24"/>
        </w:rPr>
        <w:t>личном подсобном хозяйстве с учётом севооборотов.</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самостоятельно составлять простейшую технологическую карту</w:t>
      </w:r>
    </w:p>
    <w:p w:rsidR="00F90862" w:rsidRPr="00EB725E" w:rsidRDefault="00F90862" w:rsidP="00EB725E">
      <w:pPr>
        <w:pStyle w:val="ad"/>
        <w:rPr>
          <w:i/>
          <w:sz w:val="24"/>
        </w:rPr>
      </w:pPr>
      <w:r w:rsidRPr="00EB725E">
        <w:rPr>
          <w:i/>
          <w:sz w:val="24"/>
        </w:rPr>
        <w:t>выращивания новых видов сельскохозяйственных растений в условиях</w:t>
      </w:r>
    </w:p>
    <w:p w:rsidR="00F90862" w:rsidRPr="00EB725E" w:rsidRDefault="00F90862" w:rsidP="00EB725E">
      <w:pPr>
        <w:pStyle w:val="ad"/>
        <w:rPr>
          <w:i/>
          <w:sz w:val="24"/>
        </w:rPr>
      </w:pPr>
      <w:r w:rsidRPr="00EB725E">
        <w:rPr>
          <w:i/>
          <w:sz w:val="24"/>
        </w:rPr>
        <w:t>личного подсобного хозяйства и школьного учебно-опытного участка на</w:t>
      </w:r>
    </w:p>
    <w:p w:rsidR="00F90862" w:rsidRPr="00EB725E" w:rsidRDefault="00F90862" w:rsidP="00EB725E">
      <w:pPr>
        <w:pStyle w:val="ad"/>
        <w:rPr>
          <w:i/>
          <w:sz w:val="24"/>
        </w:rPr>
      </w:pPr>
      <w:r w:rsidRPr="00EB725E">
        <w:rPr>
          <w:i/>
          <w:sz w:val="24"/>
        </w:rPr>
        <w:t>основе справочной литературы и других источников информации, в том</w:t>
      </w:r>
    </w:p>
    <w:p w:rsidR="00F90862" w:rsidRPr="00EB725E" w:rsidRDefault="00F90862" w:rsidP="00EB725E">
      <w:pPr>
        <w:pStyle w:val="ad"/>
        <w:rPr>
          <w:i/>
          <w:sz w:val="24"/>
        </w:rPr>
      </w:pPr>
      <w:r w:rsidRPr="00EB725E">
        <w:rPr>
          <w:i/>
          <w:sz w:val="24"/>
        </w:rPr>
        <w:t>числе Интернета;</w:t>
      </w:r>
    </w:p>
    <w:p w:rsidR="00F90862" w:rsidRPr="00EB725E" w:rsidRDefault="00F90862" w:rsidP="00EB725E">
      <w:pPr>
        <w:pStyle w:val="ad"/>
        <w:rPr>
          <w:i/>
          <w:sz w:val="24"/>
        </w:rPr>
      </w:pPr>
      <w:r w:rsidRPr="00EB725E">
        <w:rPr>
          <w:i/>
          <w:sz w:val="24"/>
        </w:rPr>
        <w:t>• планировать объём продукции растениеводства в личном подсобном</w:t>
      </w:r>
    </w:p>
    <w:p w:rsidR="00F90862" w:rsidRPr="00EB725E" w:rsidRDefault="00F90862" w:rsidP="00EB725E">
      <w:pPr>
        <w:pStyle w:val="ad"/>
        <w:rPr>
          <w:i/>
          <w:sz w:val="24"/>
        </w:rPr>
      </w:pPr>
      <w:r w:rsidRPr="00EB725E">
        <w:rPr>
          <w:i/>
          <w:sz w:val="24"/>
        </w:rPr>
        <w:t>хозяйстве или на учебно-опытном участке на основе потребностей семьи</w:t>
      </w:r>
    </w:p>
    <w:p w:rsidR="00F90862" w:rsidRPr="00EB725E" w:rsidRDefault="00F90862" w:rsidP="00EB725E">
      <w:pPr>
        <w:pStyle w:val="ad"/>
        <w:rPr>
          <w:i/>
          <w:sz w:val="24"/>
        </w:rPr>
      </w:pPr>
      <w:r w:rsidRPr="00EB725E">
        <w:rPr>
          <w:i/>
          <w:sz w:val="24"/>
        </w:rPr>
        <w:t>или школы, рассчитывать основные экономические показатели</w:t>
      </w:r>
    </w:p>
    <w:p w:rsidR="00F90862" w:rsidRPr="00EB725E" w:rsidRDefault="00F90862" w:rsidP="00EB725E">
      <w:pPr>
        <w:pStyle w:val="ad"/>
        <w:rPr>
          <w:i/>
          <w:sz w:val="24"/>
        </w:rPr>
      </w:pPr>
      <w:r w:rsidRPr="00EB725E">
        <w:rPr>
          <w:i/>
          <w:sz w:val="24"/>
        </w:rPr>
        <w:t>(себестоимость, доход, прибыль), оценивать возможности</w:t>
      </w:r>
    </w:p>
    <w:p w:rsidR="00F90862" w:rsidRPr="00EB725E" w:rsidRDefault="00F90862" w:rsidP="00EB725E">
      <w:pPr>
        <w:pStyle w:val="ad"/>
        <w:rPr>
          <w:i/>
          <w:sz w:val="24"/>
        </w:rPr>
      </w:pPr>
      <w:r w:rsidRPr="00EB725E">
        <w:rPr>
          <w:i/>
          <w:sz w:val="24"/>
        </w:rPr>
        <w:t>предпринимательской деятельности на этой основе;</w:t>
      </w:r>
    </w:p>
    <w:p w:rsidR="00F90862" w:rsidRPr="00EB725E" w:rsidRDefault="00F90862" w:rsidP="00EB725E">
      <w:pPr>
        <w:pStyle w:val="ad"/>
        <w:rPr>
          <w:i/>
          <w:sz w:val="24"/>
        </w:rPr>
      </w:pPr>
      <w:r w:rsidRPr="00EB725E">
        <w:rPr>
          <w:i/>
          <w:sz w:val="24"/>
        </w:rPr>
        <w:t>• находить и анализировать информацию о проблемах</w:t>
      </w:r>
    </w:p>
    <w:p w:rsidR="00F90862" w:rsidRPr="00EB725E" w:rsidRDefault="00F90862" w:rsidP="00EB725E">
      <w:pPr>
        <w:pStyle w:val="ad"/>
        <w:rPr>
          <w:i/>
          <w:sz w:val="24"/>
        </w:rPr>
      </w:pPr>
      <w:r w:rsidRPr="00EB725E">
        <w:rPr>
          <w:i/>
          <w:sz w:val="24"/>
        </w:rPr>
        <w:t>сельскохозяйственного производства в своём селе, формулировать на её</w:t>
      </w:r>
    </w:p>
    <w:p w:rsidR="00F90862" w:rsidRPr="00EB725E" w:rsidRDefault="00F90862" w:rsidP="00EB725E">
      <w:pPr>
        <w:pStyle w:val="ad"/>
        <w:rPr>
          <w:i/>
          <w:sz w:val="24"/>
        </w:rPr>
      </w:pPr>
      <w:r w:rsidRPr="00EB725E">
        <w:rPr>
          <w:i/>
          <w:sz w:val="24"/>
        </w:rPr>
        <w:t>основе темы исследовательских работ и проектов социальной</w:t>
      </w:r>
    </w:p>
    <w:p w:rsidR="00F90862" w:rsidRPr="00EB725E" w:rsidRDefault="00F90862" w:rsidP="00EB725E">
      <w:pPr>
        <w:pStyle w:val="ad"/>
        <w:rPr>
          <w:i/>
          <w:sz w:val="24"/>
        </w:rPr>
      </w:pPr>
      <w:r w:rsidRPr="00EB725E">
        <w:rPr>
          <w:i/>
          <w:sz w:val="24"/>
        </w:rPr>
        <w:t>направленности.</w:t>
      </w:r>
    </w:p>
    <w:p w:rsidR="00F90862" w:rsidRPr="0032425B" w:rsidRDefault="00F90862" w:rsidP="00EB725E">
      <w:pPr>
        <w:pStyle w:val="ad"/>
        <w:rPr>
          <w:sz w:val="24"/>
        </w:rPr>
      </w:pPr>
      <w:r w:rsidRPr="0032425B">
        <w:rPr>
          <w:sz w:val="24"/>
        </w:rPr>
        <w:t>Технологии исследовательской, опытнической и проектной</w:t>
      </w:r>
    </w:p>
    <w:p w:rsidR="00F90862" w:rsidRPr="0032425B" w:rsidRDefault="00F90862" w:rsidP="00EB725E">
      <w:pPr>
        <w:pStyle w:val="ad"/>
        <w:rPr>
          <w:sz w:val="24"/>
        </w:rPr>
      </w:pPr>
      <w:r w:rsidRPr="0032425B">
        <w:rPr>
          <w:sz w:val="24"/>
        </w:rPr>
        <w:t>деятельности</w:t>
      </w:r>
    </w:p>
    <w:p w:rsidR="00F90862" w:rsidRPr="0032425B" w:rsidRDefault="00F90862" w:rsidP="00EB725E">
      <w:pPr>
        <w:pStyle w:val="ad"/>
        <w:rPr>
          <w:sz w:val="24"/>
        </w:rPr>
      </w:pPr>
      <w:r w:rsidRPr="0032425B">
        <w:rPr>
          <w:sz w:val="24"/>
        </w:rPr>
        <w:t>Выпускник научится:</w:t>
      </w:r>
    </w:p>
    <w:p w:rsidR="00F90862" w:rsidRPr="0032425B" w:rsidRDefault="00F90862" w:rsidP="00EB725E">
      <w:pPr>
        <w:pStyle w:val="ad"/>
        <w:rPr>
          <w:sz w:val="24"/>
        </w:rPr>
      </w:pPr>
      <w:r w:rsidRPr="0032425B">
        <w:rPr>
          <w:sz w:val="24"/>
        </w:rPr>
        <w:t>• планировать и выполнять учебные технологические проекты: выявлять</w:t>
      </w:r>
    </w:p>
    <w:p w:rsidR="00F90862" w:rsidRPr="0032425B" w:rsidRDefault="00F90862" w:rsidP="00EB725E">
      <w:pPr>
        <w:pStyle w:val="ad"/>
        <w:rPr>
          <w:sz w:val="24"/>
        </w:rPr>
      </w:pPr>
      <w:r w:rsidRPr="0032425B">
        <w:rPr>
          <w:sz w:val="24"/>
        </w:rPr>
        <w:t>и формулировать проблему; обосновывать цель проекта, конструкцию</w:t>
      </w:r>
    </w:p>
    <w:p w:rsidR="00F90862" w:rsidRPr="0032425B" w:rsidRDefault="00F90862" w:rsidP="00EB725E">
      <w:pPr>
        <w:pStyle w:val="ad"/>
        <w:rPr>
          <w:sz w:val="24"/>
        </w:rPr>
      </w:pPr>
      <w:r w:rsidRPr="0032425B">
        <w:rPr>
          <w:sz w:val="24"/>
        </w:rPr>
        <w:t>изделия, сущность итогового продукта или желаемого результата;</w:t>
      </w:r>
    </w:p>
    <w:p w:rsidR="00F90862" w:rsidRPr="0032425B" w:rsidRDefault="00F90862" w:rsidP="0032425B">
      <w:pPr>
        <w:pStyle w:val="ad"/>
        <w:rPr>
          <w:sz w:val="24"/>
        </w:rPr>
      </w:pPr>
      <w:r w:rsidRPr="0032425B">
        <w:rPr>
          <w:sz w:val="24"/>
        </w:rPr>
        <w:t>планировать этапы выполнения работ; составлять технологическую карту</w:t>
      </w:r>
    </w:p>
    <w:p w:rsidR="00F90862" w:rsidRPr="0032425B" w:rsidRDefault="00F90862" w:rsidP="00EB725E">
      <w:pPr>
        <w:pStyle w:val="ad"/>
        <w:rPr>
          <w:sz w:val="24"/>
        </w:rPr>
      </w:pPr>
      <w:r w:rsidRPr="0032425B">
        <w:rPr>
          <w:sz w:val="24"/>
        </w:rPr>
        <w:t>изготовления изделия; выбирать средства реализации замысла; осуществлять</w:t>
      </w:r>
    </w:p>
    <w:p w:rsidR="00F90862" w:rsidRPr="0032425B" w:rsidRDefault="00F90862" w:rsidP="00EB725E">
      <w:pPr>
        <w:pStyle w:val="ad"/>
        <w:rPr>
          <w:sz w:val="24"/>
        </w:rPr>
      </w:pPr>
      <w:r w:rsidRPr="0032425B">
        <w:rPr>
          <w:sz w:val="24"/>
        </w:rPr>
        <w:t>технологический процесс; контролировать ход и результаты выполнения</w:t>
      </w:r>
    </w:p>
    <w:p w:rsidR="00F90862" w:rsidRPr="0032425B" w:rsidRDefault="00F90862" w:rsidP="00EB725E">
      <w:pPr>
        <w:pStyle w:val="ad"/>
        <w:rPr>
          <w:sz w:val="24"/>
        </w:rPr>
      </w:pPr>
      <w:r w:rsidRPr="0032425B">
        <w:rPr>
          <w:sz w:val="24"/>
        </w:rPr>
        <w:t>проекта;</w:t>
      </w:r>
    </w:p>
    <w:p w:rsidR="00F90862" w:rsidRPr="0032425B" w:rsidRDefault="00F90862" w:rsidP="00EB725E">
      <w:pPr>
        <w:pStyle w:val="ad"/>
        <w:rPr>
          <w:sz w:val="24"/>
        </w:rPr>
      </w:pPr>
      <w:r w:rsidRPr="0032425B">
        <w:rPr>
          <w:sz w:val="24"/>
        </w:rPr>
        <w:t>• представлять результаты выполненного проекта: пользоваться</w:t>
      </w:r>
    </w:p>
    <w:p w:rsidR="00F90862" w:rsidRPr="0032425B" w:rsidRDefault="00F90862" w:rsidP="00EB725E">
      <w:pPr>
        <w:pStyle w:val="ad"/>
        <w:rPr>
          <w:sz w:val="24"/>
        </w:rPr>
      </w:pPr>
      <w:r w:rsidRPr="0032425B">
        <w:rPr>
          <w:sz w:val="24"/>
        </w:rPr>
        <w:t>основными видами проектной документации; готовить пояснительную</w:t>
      </w:r>
    </w:p>
    <w:p w:rsidR="00F90862" w:rsidRPr="0032425B" w:rsidRDefault="00F90862" w:rsidP="00EB725E">
      <w:pPr>
        <w:pStyle w:val="ad"/>
        <w:rPr>
          <w:sz w:val="24"/>
        </w:rPr>
      </w:pPr>
      <w:r w:rsidRPr="0032425B">
        <w:rPr>
          <w:sz w:val="24"/>
        </w:rPr>
        <w:t>записку к проекту; оформлять проектные материалы; представлять проект к</w:t>
      </w:r>
    </w:p>
    <w:p w:rsidR="00F90862" w:rsidRPr="0032425B" w:rsidRDefault="00F90862" w:rsidP="00EB725E">
      <w:pPr>
        <w:pStyle w:val="ad"/>
        <w:rPr>
          <w:sz w:val="24"/>
        </w:rPr>
      </w:pPr>
      <w:r w:rsidRPr="0032425B">
        <w:rPr>
          <w:sz w:val="24"/>
        </w:rPr>
        <w:t>защите.</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организовывать и осуществлять проектную деятельность на основе</w:t>
      </w:r>
    </w:p>
    <w:p w:rsidR="00F90862" w:rsidRPr="00EB725E" w:rsidRDefault="00F90862" w:rsidP="00EB725E">
      <w:pPr>
        <w:pStyle w:val="ad"/>
        <w:rPr>
          <w:i/>
          <w:sz w:val="24"/>
        </w:rPr>
      </w:pPr>
      <w:r w:rsidRPr="00EB725E">
        <w:rPr>
          <w:i/>
          <w:sz w:val="24"/>
        </w:rPr>
        <w:t>установленных норм и стандартов, поиска новых технологических решений,</w:t>
      </w:r>
    </w:p>
    <w:p w:rsidR="00F90862" w:rsidRPr="00EB725E" w:rsidRDefault="00F90862" w:rsidP="00EB725E">
      <w:pPr>
        <w:pStyle w:val="ad"/>
        <w:rPr>
          <w:i/>
          <w:sz w:val="24"/>
        </w:rPr>
      </w:pPr>
      <w:r w:rsidRPr="00EB725E">
        <w:rPr>
          <w:i/>
          <w:sz w:val="24"/>
        </w:rPr>
        <w:t>планировать и организовывать технологический процесс с учётом</w:t>
      </w:r>
    </w:p>
    <w:p w:rsidR="00F90862" w:rsidRPr="00EB725E" w:rsidRDefault="00F90862" w:rsidP="00EB725E">
      <w:pPr>
        <w:pStyle w:val="ad"/>
        <w:rPr>
          <w:i/>
          <w:sz w:val="24"/>
        </w:rPr>
      </w:pPr>
      <w:r w:rsidRPr="00EB725E">
        <w:rPr>
          <w:i/>
          <w:sz w:val="24"/>
        </w:rPr>
        <w:t>имеющихся ресурсов и условий;</w:t>
      </w:r>
    </w:p>
    <w:p w:rsidR="00F90862" w:rsidRPr="00EB725E" w:rsidRDefault="00F90862" w:rsidP="00EB725E">
      <w:pPr>
        <w:pStyle w:val="ad"/>
        <w:rPr>
          <w:i/>
          <w:sz w:val="24"/>
        </w:rPr>
      </w:pPr>
      <w:r w:rsidRPr="00EB725E">
        <w:rPr>
          <w:i/>
          <w:sz w:val="24"/>
        </w:rPr>
        <w:t>• осуществлять презентацию, экономическую и экологическую оценку</w:t>
      </w:r>
    </w:p>
    <w:p w:rsidR="00F90862" w:rsidRPr="00EB725E" w:rsidRDefault="00F90862" w:rsidP="00EB725E">
      <w:pPr>
        <w:pStyle w:val="ad"/>
        <w:rPr>
          <w:i/>
          <w:sz w:val="24"/>
        </w:rPr>
      </w:pPr>
      <w:r w:rsidRPr="00EB725E">
        <w:rPr>
          <w:i/>
          <w:sz w:val="24"/>
        </w:rPr>
        <w:t>проекта, давать примерную оценку цены произведённого продукта как</w:t>
      </w:r>
    </w:p>
    <w:p w:rsidR="00F90862" w:rsidRPr="00EB725E" w:rsidRDefault="00F90862" w:rsidP="00EB725E">
      <w:pPr>
        <w:pStyle w:val="ad"/>
        <w:rPr>
          <w:i/>
          <w:sz w:val="24"/>
        </w:rPr>
      </w:pPr>
      <w:r w:rsidRPr="00EB725E">
        <w:rPr>
          <w:i/>
          <w:sz w:val="24"/>
        </w:rPr>
        <w:t>товара на рынке; разрабатывать вариант рекламы для продукта труда.</w:t>
      </w:r>
    </w:p>
    <w:p w:rsidR="00F90862" w:rsidRPr="0032425B" w:rsidRDefault="00F90862" w:rsidP="00EB725E">
      <w:pPr>
        <w:pStyle w:val="ad"/>
        <w:rPr>
          <w:sz w:val="24"/>
        </w:rPr>
      </w:pPr>
      <w:r w:rsidRPr="0032425B">
        <w:rPr>
          <w:sz w:val="24"/>
        </w:rPr>
        <w:t>Современное производство и профессиональное самоопределение</w:t>
      </w:r>
    </w:p>
    <w:p w:rsidR="00F90862" w:rsidRPr="0032425B" w:rsidRDefault="00F90862" w:rsidP="00EB725E">
      <w:pPr>
        <w:pStyle w:val="ad"/>
        <w:rPr>
          <w:sz w:val="24"/>
        </w:rPr>
      </w:pPr>
      <w:r w:rsidRPr="0032425B">
        <w:rPr>
          <w:sz w:val="24"/>
        </w:rPr>
        <w:t>Выпускник научится построению 2—3 вариантов личного</w:t>
      </w:r>
    </w:p>
    <w:p w:rsidR="00F90862" w:rsidRPr="0032425B" w:rsidRDefault="00F90862" w:rsidP="00EB725E">
      <w:pPr>
        <w:pStyle w:val="ad"/>
        <w:rPr>
          <w:sz w:val="24"/>
        </w:rPr>
      </w:pPr>
      <w:r w:rsidRPr="0032425B">
        <w:rPr>
          <w:sz w:val="24"/>
        </w:rPr>
        <w:t>профессионального плана и путей получения профессионального</w:t>
      </w:r>
    </w:p>
    <w:p w:rsidR="00F90862" w:rsidRPr="0032425B" w:rsidRDefault="00F90862" w:rsidP="00EB725E">
      <w:pPr>
        <w:pStyle w:val="ad"/>
        <w:rPr>
          <w:sz w:val="24"/>
        </w:rPr>
      </w:pPr>
      <w:r w:rsidRPr="0032425B">
        <w:rPr>
          <w:sz w:val="24"/>
        </w:rPr>
        <w:t>образования на основе соотнесения своих интересов и возможностей с</w:t>
      </w:r>
    </w:p>
    <w:p w:rsidR="00F90862" w:rsidRPr="0032425B" w:rsidRDefault="00F90862" w:rsidP="00EB725E">
      <w:pPr>
        <w:pStyle w:val="ad"/>
        <w:rPr>
          <w:sz w:val="24"/>
        </w:rPr>
      </w:pPr>
      <w:r w:rsidRPr="0032425B">
        <w:rPr>
          <w:sz w:val="24"/>
        </w:rPr>
        <w:t>содержанием и условиями труда по массовым профессиям и их</w:t>
      </w:r>
    </w:p>
    <w:p w:rsidR="00F90862" w:rsidRPr="0032425B" w:rsidRDefault="00F90862" w:rsidP="00EB725E">
      <w:pPr>
        <w:pStyle w:val="ad"/>
        <w:rPr>
          <w:sz w:val="24"/>
        </w:rPr>
      </w:pPr>
      <w:r w:rsidRPr="0032425B">
        <w:rPr>
          <w:sz w:val="24"/>
        </w:rPr>
        <w:t>востребованностью на региональном рынке труда.</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планировать профессиональную карьеру;</w:t>
      </w:r>
    </w:p>
    <w:p w:rsidR="00F90862" w:rsidRPr="00EB725E" w:rsidRDefault="00F90862" w:rsidP="00EB725E">
      <w:pPr>
        <w:pStyle w:val="ad"/>
        <w:rPr>
          <w:i/>
          <w:sz w:val="24"/>
        </w:rPr>
      </w:pPr>
      <w:r w:rsidRPr="00EB725E">
        <w:rPr>
          <w:i/>
          <w:sz w:val="24"/>
        </w:rPr>
        <w:t>• рационально выбирать пути продолжения образования или</w:t>
      </w:r>
    </w:p>
    <w:p w:rsidR="00F90862" w:rsidRPr="00EB725E" w:rsidRDefault="00F90862" w:rsidP="00EB725E">
      <w:pPr>
        <w:pStyle w:val="ad"/>
        <w:rPr>
          <w:i/>
          <w:sz w:val="24"/>
        </w:rPr>
      </w:pPr>
      <w:r w:rsidRPr="00EB725E">
        <w:rPr>
          <w:i/>
          <w:sz w:val="24"/>
        </w:rPr>
        <w:t>трудоустройства;</w:t>
      </w:r>
    </w:p>
    <w:p w:rsidR="00F90862" w:rsidRPr="00EB725E" w:rsidRDefault="00F90862" w:rsidP="00EB725E">
      <w:pPr>
        <w:pStyle w:val="ad"/>
        <w:rPr>
          <w:i/>
          <w:sz w:val="24"/>
        </w:rPr>
      </w:pPr>
      <w:r w:rsidRPr="00EB725E">
        <w:rPr>
          <w:i/>
          <w:sz w:val="24"/>
        </w:rPr>
        <w:t>• ориентироваться в информации по трудоустройству и продолжению</w:t>
      </w:r>
    </w:p>
    <w:p w:rsidR="00F90862" w:rsidRPr="00EB725E" w:rsidRDefault="00F90862" w:rsidP="00EB725E">
      <w:pPr>
        <w:pStyle w:val="ad"/>
        <w:rPr>
          <w:i/>
          <w:sz w:val="24"/>
        </w:rPr>
      </w:pPr>
      <w:r w:rsidRPr="00EB725E">
        <w:rPr>
          <w:i/>
          <w:sz w:val="24"/>
        </w:rPr>
        <w:t>образования;</w:t>
      </w:r>
    </w:p>
    <w:p w:rsidR="00F90862" w:rsidRPr="00EB725E" w:rsidRDefault="00F90862" w:rsidP="00EB725E">
      <w:pPr>
        <w:pStyle w:val="ad"/>
        <w:rPr>
          <w:i/>
          <w:sz w:val="24"/>
        </w:rPr>
      </w:pPr>
      <w:r w:rsidRPr="00EB725E">
        <w:rPr>
          <w:i/>
          <w:sz w:val="24"/>
        </w:rPr>
        <w:t>• оценивать свои возможности и возможности своей семьи для</w:t>
      </w:r>
    </w:p>
    <w:p w:rsidR="00F90862" w:rsidRPr="00EB725E" w:rsidRDefault="00F90862" w:rsidP="0032425B">
      <w:pPr>
        <w:pStyle w:val="ad"/>
        <w:rPr>
          <w:i/>
          <w:sz w:val="24"/>
        </w:rPr>
      </w:pPr>
      <w:r w:rsidRPr="00EB725E">
        <w:rPr>
          <w:i/>
          <w:sz w:val="24"/>
        </w:rPr>
        <w:t>пр</w:t>
      </w:r>
      <w:r>
        <w:rPr>
          <w:i/>
          <w:sz w:val="24"/>
        </w:rPr>
        <w:t>едпринимательской деятельности.</w:t>
      </w:r>
    </w:p>
    <w:p w:rsidR="00F90862" w:rsidRPr="0032425B" w:rsidRDefault="00F90862" w:rsidP="0032425B">
      <w:pPr>
        <w:pStyle w:val="ad"/>
        <w:jc w:val="center"/>
        <w:rPr>
          <w:b/>
          <w:sz w:val="24"/>
        </w:rPr>
      </w:pPr>
      <w:r w:rsidRPr="0032425B">
        <w:rPr>
          <w:b/>
          <w:sz w:val="24"/>
        </w:rPr>
        <w:t>1.2.3.19. Физическая культура</w:t>
      </w:r>
    </w:p>
    <w:p w:rsidR="00F90862" w:rsidRPr="0032425B" w:rsidRDefault="00F90862" w:rsidP="00EB725E">
      <w:pPr>
        <w:pStyle w:val="ad"/>
        <w:rPr>
          <w:sz w:val="24"/>
        </w:rPr>
      </w:pPr>
      <w:r w:rsidRPr="0032425B">
        <w:rPr>
          <w:sz w:val="24"/>
        </w:rPr>
        <w:t>Знания о физической культуре</w:t>
      </w:r>
    </w:p>
    <w:p w:rsidR="00F90862" w:rsidRPr="0032425B" w:rsidRDefault="00F90862" w:rsidP="00EB725E">
      <w:pPr>
        <w:pStyle w:val="ad"/>
        <w:rPr>
          <w:sz w:val="24"/>
        </w:rPr>
      </w:pPr>
      <w:r w:rsidRPr="0032425B">
        <w:rPr>
          <w:sz w:val="24"/>
        </w:rPr>
        <w:t>Выпускник научится:</w:t>
      </w:r>
    </w:p>
    <w:p w:rsidR="00F90862" w:rsidRPr="0032425B" w:rsidRDefault="00F90862" w:rsidP="00EB725E">
      <w:pPr>
        <w:pStyle w:val="ad"/>
        <w:rPr>
          <w:sz w:val="24"/>
        </w:rPr>
      </w:pPr>
      <w:r w:rsidRPr="0032425B">
        <w:rPr>
          <w:sz w:val="24"/>
        </w:rPr>
        <w:t>• рассматривать физическую культуру как явление культуры, выделять</w:t>
      </w:r>
    </w:p>
    <w:p w:rsidR="00F90862" w:rsidRPr="0032425B" w:rsidRDefault="00F90862" w:rsidP="00EB725E">
      <w:pPr>
        <w:pStyle w:val="ad"/>
        <w:rPr>
          <w:sz w:val="24"/>
        </w:rPr>
      </w:pPr>
      <w:r w:rsidRPr="0032425B">
        <w:rPr>
          <w:sz w:val="24"/>
        </w:rPr>
        <w:t>исторические этапы её развития, характеризовать основные направления и</w:t>
      </w:r>
    </w:p>
    <w:p w:rsidR="00F90862" w:rsidRPr="0032425B" w:rsidRDefault="00F90862" w:rsidP="00EB725E">
      <w:pPr>
        <w:pStyle w:val="ad"/>
        <w:rPr>
          <w:sz w:val="24"/>
        </w:rPr>
      </w:pPr>
      <w:r w:rsidRPr="0032425B">
        <w:rPr>
          <w:sz w:val="24"/>
        </w:rPr>
        <w:t>формы её организации в современном обществе;</w:t>
      </w:r>
    </w:p>
    <w:p w:rsidR="00F90862" w:rsidRPr="0032425B" w:rsidRDefault="00F90862" w:rsidP="00EB725E">
      <w:pPr>
        <w:pStyle w:val="ad"/>
        <w:rPr>
          <w:sz w:val="24"/>
        </w:rPr>
      </w:pPr>
      <w:r w:rsidRPr="0032425B">
        <w:rPr>
          <w:sz w:val="24"/>
        </w:rPr>
        <w:t>• характеризовать содержательные основы здорового образа жизни,</w:t>
      </w:r>
    </w:p>
    <w:p w:rsidR="00F90862" w:rsidRPr="0032425B" w:rsidRDefault="00F90862" w:rsidP="00EB725E">
      <w:pPr>
        <w:pStyle w:val="ad"/>
        <w:rPr>
          <w:sz w:val="24"/>
        </w:rPr>
      </w:pPr>
      <w:r w:rsidRPr="0032425B">
        <w:rPr>
          <w:sz w:val="24"/>
        </w:rPr>
        <w:t>раскрывать его взаимосвязь со здоровьем, гармоничным физическим</w:t>
      </w:r>
    </w:p>
    <w:p w:rsidR="00F90862" w:rsidRPr="0032425B" w:rsidRDefault="00F90862" w:rsidP="00EB725E">
      <w:pPr>
        <w:pStyle w:val="ad"/>
        <w:rPr>
          <w:sz w:val="24"/>
        </w:rPr>
      </w:pPr>
      <w:r w:rsidRPr="0032425B">
        <w:rPr>
          <w:sz w:val="24"/>
        </w:rPr>
        <w:t>развитием и физической подготовленностью, формированием качеств</w:t>
      </w:r>
    </w:p>
    <w:p w:rsidR="00F90862" w:rsidRPr="0032425B" w:rsidRDefault="00F90862" w:rsidP="00EB725E">
      <w:pPr>
        <w:pStyle w:val="ad"/>
        <w:rPr>
          <w:sz w:val="24"/>
        </w:rPr>
      </w:pPr>
      <w:r w:rsidRPr="0032425B">
        <w:rPr>
          <w:sz w:val="24"/>
        </w:rPr>
        <w:t>личности и профилактикой вредных привычек;</w:t>
      </w:r>
    </w:p>
    <w:p w:rsidR="00F90862" w:rsidRPr="0032425B" w:rsidRDefault="00F90862" w:rsidP="00EB725E">
      <w:pPr>
        <w:pStyle w:val="ad"/>
        <w:rPr>
          <w:sz w:val="24"/>
        </w:rPr>
      </w:pPr>
      <w:r w:rsidRPr="0032425B">
        <w:rPr>
          <w:sz w:val="24"/>
        </w:rPr>
        <w:t>• определять базовые понятия и термины физической культуры,</w:t>
      </w:r>
    </w:p>
    <w:p w:rsidR="00F90862" w:rsidRPr="0032425B" w:rsidRDefault="00F90862" w:rsidP="00EB725E">
      <w:pPr>
        <w:pStyle w:val="ad"/>
        <w:rPr>
          <w:sz w:val="24"/>
        </w:rPr>
      </w:pPr>
      <w:r w:rsidRPr="0032425B">
        <w:rPr>
          <w:sz w:val="24"/>
        </w:rPr>
        <w:t>применять их в процессе совместных занятий физическими упражнениями со</w:t>
      </w:r>
    </w:p>
    <w:p w:rsidR="00F90862" w:rsidRPr="0032425B" w:rsidRDefault="00F90862" w:rsidP="00EB725E">
      <w:pPr>
        <w:pStyle w:val="ad"/>
        <w:rPr>
          <w:sz w:val="24"/>
        </w:rPr>
      </w:pPr>
      <w:r w:rsidRPr="0032425B">
        <w:rPr>
          <w:sz w:val="24"/>
        </w:rPr>
        <w:t>своими сверстниками, излагать с их помощью особенности выполнения</w:t>
      </w:r>
    </w:p>
    <w:p w:rsidR="00F90862" w:rsidRPr="0032425B" w:rsidRDefault="00F90862" w:rsidP="00EB725E">
      <w:pPr>
        <w:pStyle w:val="ad"/>
        <w:rPr>
          <w:sz w:val="24"/>
        </w:rPr>
      </w:pPr>
      <w:r w:rsidRPr="0032425B">
        <w:rPr>
          <w:sz w:val="24"/>
        </w:rPr>
        <w:t>техники двигательных действий и физических упражнений, развития</w:t>
      </w:r>
    </w:p>
    <w:p w:rsidR="00F90862" w:rsidRPr="0032425B" w:rsidRDefault="00F90862" w:rsidP="00EB725E">
      <w:pPr>
        <w:pStyle w:val="ad"/>
        <w:rPr>
          <w:sz w:val="24"/>
        </w:rPr>
      </w:pPr>
      <w:r w:rsidRPr="0032425B">
        <w:rPr>
          <w:sz w:val="24"/>
        </w:rPr>
        <w:t>физических качеств;</w:t>
      </w:r>
    </w:p>
    <w:p w:rsidR="00F90862" w:rsidRPr="0032425B" w:rsidRDefault="00F90862" w:rsidP="00EB725E">
      <w:pPr>
        <w:pStyle w:val="ad"/>
        <w:rPr>
          <w:sz w:val="24"/>
        </w:rPr>
      </w:pPr>
      <w:r w:rsidRPr="0032425B">
        <w:rPr>
          <w:sz w:val="24"/>
        </w:rPr>
        <w:t>• разрабатывать содержание самостоятельных занятий физическими</w:t>
      </w:r>
    </w:p>
    <w:p w:rsidR="00F90862" w:rsidRPr="0032425B" w:rsidRDefault="00F90862" w:rsidP="00EB725E">
      <w:pPr>
        <w:pStyle w:val="ad"/>
        <w:rPr>
          <w:sz w:val="24"/>
        </w:rPr>
      </w:pPr>
      <w:r w:rsidRPr="0032425B">
        <w:rPr>
          <w:sz w:val="24"/>
        </w:rPr>
        <w:t>упражнениями, определять их направленность и формулировать задачи,</w:t>
      </w:r>
    </w:p>
    <w:p w:rsidR="00F90862" w:rsidRPr="0032425B" w:rsidRDefault="00F90862" w:rsidP="00EB725E">
      <w:pPr>
        <w:pStyle w:val="ad"/>
        <w:rPr>
          <w:sz w:val="24"/>
        </w:rPr>
      </w:pPr>
      <w:r w:rsidRPr="0032425B">
        <w:rPr>
          <w:sz w:val="24"/>
        </w:rPr>
        <w:t>рационально планировать режим дня и учебной недели;</w:t>
      </w:r>
    </w:p>
    <w:p w:rsidR="00F90862" w:rsidRPr="0032425B" w:rsidRDefault="00F90862" w:rsidP="00EB725E">
      <w:pPr>
        <w:pStyle w:val="ad"/>
        <w:rPr>
          <w:sz w:val="24"/>
        </w:rPr>
      </w:pPr>
      <w:r w:rsidRPr="0032425B">
        <w:rPr>
          <w:sz w:val="24"/>
        </w:rPr>
        <w:t>• руководствоваться правилами профилактики травматизма и подготовки</w:t>
      </w:r>
    </w:p>
    <w:p w:rsidR="00F90862" w:rsidRPr="0032425B" w:rsidRDefault="00F90862" w:rsidP="00EB725E">
      <w:pPr>
        <w:pStyle w:val="ad"/>
        <w:rPr>
          <w:sz w:val="24"/>
        </w:rPr>
      </w:pPr>
      <w:r w:rsidRPr="0032425B">
        <w:rPr>
          <w:sz w:val="24"/>
        </w:rPr>
        <w:t>мест занятий, правильного выбора обуви и формы одежды в зависимости от</w:t>
      </w:r>
    </w:p>
    <w:p w:rsidR="00F90862" w:rsidRPr="0032425B" w:rsidRDefault="00F90862" w:rsidP="00EB725E">
      <w:pPr>
        <w:pStyle w:val="ad"/>
        <w:rPr>
          <w:sz w:val="24"/>
        </w:rPr>
      </w:pPr>
      <w:r w:rsidRPr="0032425B">
        <w:rPr>
          <w:sz w:val="24"/>
        </w:rPr>
        <w:t>времени года и погодных условий;</w:t>
      </w:r>
    </w:p>
    <w:p w:rsidR="00F90862" w:rsidRPr="0032425B" w:rsidRDefault="00F90862" w:rsidP="00EB725E">
      <w:pPr>
        <w:pStyle w:val="ad"/>
        <w:rPr>
          <w:sz w:val="24"/>
        </w:rPr>
      </w:pPr>
      <w:r w:rsidRPr="0032425B">
        <w:rPr>
          <w:sz w:val="24"/>
        </w:rPr>
        <w:t>• руководствоваться правилами оказания первой доврачебной помощи</w:t>
      </w:r>
    </w:p>
    <w:p w:rsidR="00F90862" w:rsidRPr="0032425B" w:rsidRDefault="00F90862" w:rsidP="00EB725E">
      <w:pPr>
        <w:pStyle w:val="ad"/>
        <w:rPr>
          <w:sz w:val="24"/>
        </w:rPr>
      </w:pPr>
      <w:r w:rsidRPr="0032425B">
        <w:rPr>
          <w:sz w:val="24"/>
        </w:rPr>
        <w:t>при травмах и ушибах во время самостоятельных занятий физическими</w:t>
      </w:r>
    </w:p>
    <w:p w:rsidR="00F90862" w:rsidRPr="0032425B" w:rsidRDefault="00F90862" w:rsidP="00EB725E">
      <w:pPr>
        <w:pStyle w:val="ad"/>
        <w:rPr>
          <w:sz w:val="24"/>
        </w:rPr>
      </w:pPr>
      <w:r w:rsidRPr="0032425B">
        <w:rPr>
          <w:sz w:val="24"/>
        </w:rPr>
        <w:t>упражнениями.</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характеризовать цель возрождения Олимпийских игр и роль Пьера де</w:t>
      </w:r>
    </w:p>
    <w:p w:rsidR="00F90862" w:rsidRPr="00EB725E" w:rsidRDefault="00F90862" w:rsidP="00EB725E">
      <w:pPr>
        <w:pStyle w:val="ad"/>
        <w:rPr>
          <w:i/>
          <w:sz w:val="24"/>
        </w:rPr>
      </w:pPr>
      <w:r w:rsidRPr="00EB725E">
        <w:rPr>
          <w:i/>
          <w:sz w:val="24"/>
        </w:rPr>
        <w:t>Кубертена в становлении современного Олимпийского движения, объяснять</w:t>
      </w:r>
    </w:p>
    <w:p w:rsidR="00F90862" w:rsidRPr="00EB725E" w:rsidRDefault="00F90862" w:rsidP="0032425B">
      <w:pPr>
        <w:pStyle w:val="ad"/>
        <w:rPr>
          <w:i/>
          <w:sz w:val="24"/>
        </w:rPr>
      </w:pPr>
      <w:r w:rsidRPr="00EB725E">
        <w:rPr>
          <w:i/>
          <w:sz w:val="24"/>
        </w:rPr>
        <w:t>смысл символ</w:t>
      </w:r>
      <w:r>
        <w:rPr>
          <w:i/>
          <w:sz w:val="24"/>
        </w:rPr>
        <w:t>ики и ритуалов Олимпийских игр;</w:t>
      </w:r>
    </w:p>
    <w:p w:rsidR="00F90862" w:rsidRPr="00EB725E" w:rsidRDefault="00F90862" w:rsidP="00EB725E">
      <w:pPr>
        <w:pStyle w:val="ad"/>
        <w:rPr>
          <w:i/>
          <w:sz w:val="24"/>
        </w:rPr>
      </w:pPr>
      <w:r w:rsidRPr="00EB725E">
        <w:rPr>
          <w:i/>
          <w:sz w:val="24"/>
        </w:rPr>
        <w:t>• характеризовать исторические вехи развития отечественного</w:t>
      </w:r>
    </w:p>
    <w:p w:rsidR="00F90862" w:rsidRPr="00EB725E" w:rsidRDefault="00F90862" w:rsidP="00EB725E">
      <w:pPr>
        <w:pStyle w:val="ad"/>
        <w:rPr>
          <w:i/>
          <w:sz w:val="24"/>
        </w:rPr>
      </w:pPr>
      <w:r w:rsidRPr="00EB725E">
        <w:rPr>
          <w:i/>
          <w:sz w:val="24"/>
        </w:rPr>
        <w:t>спортивного движения, великих спортсменов, принёсших славу российскому</w:t>
      </w:r>
    </w:p>
    <w:p w:rsidR="00F90862" w:rsidRPr="00EB725E" w:rsidRDefault="00F90862" w:rsidP="00EB725E">
      <w:pPr>
        <w:pStyle w:val="ad"/>
        <w:rPr>
          <w:i/>
          <w:sz w:val="24"/>
        </w:rPr>
      </w:pPr>
      <w:r w:rsidRPr="00EB725E">
        <w:rPr>
          <w:i/>
          <w:sz w:val="24"/>
        </w:rPr>
        <w:t>спорту;</w:t>
      </w:r>
    </w:p>
    <w:p w:rsidR="00F90862" w:rsidRPr="00EB725E" w:rsidRDefault="00F90862" w:rsidP="00EB725E">
      <w:pPr>
        <w:pStyle w:val="ad"/>
        <w:rPr>
          <w:i/>
          <w:sz w:val="24"/>
        </w:rPr>
      </w:pPr>
      <w:r w:rsidRPr="00EB725E">
        <w:rPr>
          <w:i/>
          <w:sz w:val="24"/>
        </w:rPr>
        <w:t>• определять признаки положительного влияния занятий физической</w:t>
      </w:r>
    </w:p>
    <w:p w:rsidR="00F90862" w:rsidRPr="00EB725E" w:rsidRDefault="00F90862" w:rsidP="00EB725E">
      <w:pPr>
        <w:pStyle w:val="ad"/>
        <w:rPr>
          <w:i/>
          <w:sz w:val="24"/>
        </w:rPr>
      </w:pPr>
      <w:r w:rsidRPr="00EB725E">
        <w:rPr>
          <w:i/>
          <w:sz w:val="24"/>
        </w:rPr>
        <w:t>подготовкой на укрепление здоровья, устанавливать связь между развитием</w:t>
      </w:r>
    </w:p>
    <w:p w:rsidR="00F90862" w:rsidRPr="00EB725E" w:rsidRDefault="00F90862" w:rsidP="00EB725E">
      <w:pPr>
        <w:pStyle w:val="ad"/>
        <w:rPr>
          <w:i/>
          <w:sz w:val="24"/>
        </w:rPr>
      </w:pPr>
      <w:r w:rsidRPr="00EB725E">
        <w:rPr>
          <w:i/>
          <w:sz w:val="24"/>
        </w:rPr>
        <w:t>физических качеств и основных систем организма.</w:t>
      </w:r>
    </w:p>
    <w:p w:rsidR="00F90862" w:rsidRPr="0032425B" w:rsidRDefault="00F90862" w:rsidP="00EB725E">
      <w:pPr>
        <w:pStyle w:val="ad"/>
        <w:rPr>
          <w:sz w:val="24"/>
        </w:rPr>
      </w:pPr>
      <w:r w:rsidRPr="0032425B">
        <w:rPr>
          <w:sz w:val="24"/>
        </w:rPr>
        <w:t>Способы двигательной (физкультурной) деятельности</w:t>
      </w:r>
    </w:p>
    <w:p w:rsidR="00F90862" w:rsidRPr="0032425B" w:rsidRDefault="00F90862" w:rsidP="00EB725E">
      <w:pPr>
        <w:pStyle w:val="ad"/>
        <w:rPr>
          <w:sz w:val="24"/>
        </w:rPr>
      </w:pPr>
      <w:r w:rsidRPr="0032425B">
        <w:rPr>
          <w:sz w:val="24"/>
        </w:rPr>
        <w:t>Выпускник научится:</w:t>
      </w:r>
    </w:p>
    <w:p w:rsidR="00F90862" w:rsidRPr="0032425B" w:rsidRDefault="00F90862" w:rsidP="00EB725E">
      <w:pPr>
        <w:pStyle w:val="ad"/>
        <w:rPr>
          <w:sz w:val="24"/>
        </w:rPr>
      </w:pPr>
      <w:r w:rsidRPr="0032425B">
        <w:rPr>
          <w:sz w:val="24"/>
        </w:rPr>
        <w:t>• использовать занятия физической культурой, спортивные игры и</w:t>
      </w:r>
    </w:p>
    <w:p w:rsidR="00F90862" w:rsidRPr="0032425B" w:rsidRDefault="00F90862" w:rsidP="00EB725E">
      <w:pPr>
        <w:pStyle w:val="ad"/>
        <w:rPr>
          <w:sz w:val="24"/>
        </w:rPr>
      </w:pPr>
      <w:r w:rsidRPr="0032425B">
        <w:rPr>
          <w:sz w:val="24"/>
        </w:rPr>
        <w:t>спортивные соревнования для организации индивидуального отдыха и</w:t>
      </w:r>
    </w:p>
    <w:p w:rsidR="00F90862" w:rsidRPr="0032425B" w:rsidRDefault="00F90862" w:rsidP="00EB725E">
      <w:pPr>
        <w:pStyle w:val="ad"/>
        <w:rPr>
          <w:sz w:val="24"/>
        </w:rPr>
      </w:pPr>
      <w:r w:rsidRPr="0032425B">
        <w:rPr>
          <w:sz w:val="24"/>
        </w:rPr>
        <w:t>досуга, укрепления собственного здоровья, повышения уровня физических</w:t>
      </w:r>
    </w:p>
    <w:p w:rsidR="00F90862" w:rsidRPr="0032425B" w:rsidRDefault="00F90862" w:rsidP="00EB725E">
      <w:pPr>
        <w:pStyle w:val="ad"/>
        <w:rPr>
          <w:sz w:val="24"/>
        </w:rPr>
      </w:pPr>
      <w:r w:rsidRPr="0032425B">
        <w:rPr>
          <w:sz w:val="24"/>
        </w:rPr>
        <w:t>кондиций;</w:t>
      </w:r>
    </w:p>
    <w:p w:rsidR="00F90862" w:rsidRPr="0032425B" w:rsidRDefault="00F90862" w:rsidP="00EB725E">
      <w:pPr>
        <w:pStyle w:val="ad"/>
        <w:rPr>
          <w:sz w:val="24"/>
        </w:rPr>
      </w:pPr>
      <w:r w:rsidRPr="0032425B">
        <w:rPr>
          <w:sz w:val="24"/>
        </w:rPr>
        <w:t>• составлять комплексы физических упражнений оздоровительной,</w:t>
      </w:r>
    </w:p>
    <w:p w:rsidR="00F90862" w:rsidRPr="0032425B" w:rsidRDefault="00F90862" w:rsidP="00EB725E">
      <w:pPr>
        <w:pStyle w:val="ad"/>
        <w:rPr>
          <w:sz w:val="24"/>
        </w:rPr>
      </w:pPr>
      <w:r w:rsidRPr="0032425B">
        <w:rPr>
          <w:sz w:val="24"/>
        </w:rPr>
        <w:t>тренирующей и корригирующей направленности, подбирать</w:t>
      </w:r>
    </w:p>
    <w:p w:rsidR="00F90862" w:rsidRPr="0032425B" w:rsidRDefault="00F90862" w:rsidP="00EB725E">
      <w:pPr>
        <w:pStyle w:val="ad"/>
        <w:rPr>
          <w:sz w:val="24"/>
        </w:rPr>
      </w:pPr>
      <w:r w:rsidRPr="0032425B">
        <w:rPr>
          <w:sz w:val="24"/>
        </w:rPr>
        <w:t>индивидуальную нагрузку с учётом функциональных особенностей и</w:t>
      </w:r>
    </w:p>
    <w:p w:rsidR="00F90862" w:rsidRPr="0032425B" w:rsidRDefault="00F90862" w:rsidP="00EB725E">
      <w:pPr>
        <w:pStyle w:val="ad"/>
        <w:rPr>
          <w:sz w:val="24"/>
        </w:rPr>
      </w:pPr>
      <w:r w:rsidRPr="0032425B">
        <w:rPr>
          <w:sz w:val="24"/>
        </w:rPr>
        <w:t>возможностей собственного организма;</w:t>
      </w:r>
    </w:p>
    <w:p w:rsidR="00F90862" w:rsidRPr="0032425B" w:rsidRDefault="00F90862" w:rsidP="00EB725E">
      <w:pPr>
        <w:pStyle w:val="ad"/>
        <w:rPr>
          <w:sz w:val="24"/>
        </w:rPr>
      </w:pPr>
      <w:r w:rsidRPr="0032425B">
        <w:rPr>
          <w:sz w:val="24"/>
        </w:rPr>
        <w:t>• классифицировать физические упражнения по их функциональной</w:t>
      </w:r>
    </w:p>
    <w:p w:rsidR="00F90862" w:rsidRPr="0032425B" w:rsidRDefault="00F90862" w:rsidP="00EB725E">
      <w:pPr>
        <w:pStyle w:val="ad"/>
        <w:rPr>
          <w:sz w:val="24"/>
        </w:rPr>
      </w:pPr>
      <w:r w:rsidRPr="0032425B">
        <w:rPr>
          <w:sz w:val="24"/>
        </w:rPr>
        <w:t>направленности, планировать их последовательность и дозировку в процессе</w:t>
      </w:r>
    </w:p>
    <w:p w:rsidR="00F90862" w:rsidRPr="0032425B" w:rsidRDefault="00F90862" w:rsidP="00EB725E">
      <w:pPr>
        <w:pStyle w:val="ad"/>
        <w:rPr>
          <w:sz w:val="24"/>
        </w:rPr>
      </w:pPr>
      <w:r w:rsidRPr="0032425B">
        <w:rPr>
          <w:sz w:val="24"/>
        </w:rPr>
        <w:t>самостоятельных занятий по укреплению здоровья и развитию физических</w:t>
      </w:r>
    </w:p>
    <w:p w:rsidR="00F90862" w:rsidRPr="0032425B" w:rsidRDefault="00F90862" w:rsidP="00EB725E">
      <w:pPr>
        <w:pStyle w:val="ad"/>
        <w:rPr>
          <w:sz w:val="24"/>
        </w:rPr>
      </w:pPr>
      <w:r w:rsidRPr="0032425B">
        <w:rPr>
          <w:sz w:val="24"/>
        </w:rPr>
        <w:t>качеств;</w:t>
      </w:r>
    </w:p>
    <w:p w:rsidR="00F90862" w:rsidRPr="0032425B" w:rsidRDefault="00F90862" w:rsidP="00EB725E">
      <w:pPr>
        <w:pStyle w:val="ad"/>
        <w:rPr>
          <w:sz w:val="24"/>
        </w:rPr>
      </w:pPr>
      <w:r w:rsidRPr="0032425B">
        <w:rPr>
          <w:sz w:val="24"/>
        </w:rPr>
        <w:t>• самостоятельно проводить занятия по обучению двигательным</w:t>
      </w:r>
    </w:p>
    <w:p w:rsidR="00F90862" w:rsidRPr="0032425B" w:rsidRDefault="00F90862" w:rsidP="00EB725E">
      <w:pPr>
        <w:pStyle w:val="ad"/>
        <w:rPr>
          <w:sz w:val="24"/>
        </w:rPr>
      </w:pPr>
      <w:r w:rsidRPr="0032425B">
        <w:rPr>
          <w:sz w:val="24"/>
        </w:rPr>
        <w:t>действиям, анализировать особенности их выполнения, выявлять ошибки и</w:t>
      </w:r>
    </w:p>
    <w:p w:rsidR="00F90862" w:rsidRPr="0032425B" w:rsidRDefault="00F90862" w:rsidP="00EB725E">
      <w:pPr>
        <w:pStyle w:val="ad"/>
        <w:rPr>
          <w:sz w:val="24"/>
        </w:rPr>
      </w:pPr>
      <w:r w:rsidRPr="0032425B">
        <w:rPr>
          <w:sz w:val="24"/>
        </w:rPr>
        <w:t>своевременно устранять их;</w:t>
      </w:r>
    </w:p>
    <w:p w:rsidR="00F90862" w:rsidRPr="0032425B" w:rsidRDefault="00F90862" w:rsidP="00EB725E">
      <w:pPr>
        <w:pStyle w:val="ad"/>
        <w:rPr>
          <w:sz w:val="24"/>
        </w:rPr>
      </w:pPr>
      <w:r w:rsidRPr="0032425B">
        <w:rPr>
          <w:sz w:val="24"/>
        </w:rPr>
        <w:t>• тестировать показатели физического развития и основных физических</w:t>
      </w:r>
    </w:p>
    <w:p w:rsidR="00F90862" w:rsidRPr="0032425B" w:rsidRDefault="00F90862" w:rsidP="00EB725E">
      <w:pPr>
        <w:pStyle w:val="ad"/>
        <w:rPr>
          <w:sz w:val="24"/>
        </w:rPr>
      </w:pPr>
      <w:r w:rsidRPr="0032425B">
        <w:rPr>
          <w:sz w:val="24"/>
        </w:rPr>
        <w:t>качеств, сравнивать их с возрастными стандартами, контролировать</w:t>
      </w:r>
    </w:p>
    <w:p w:rsidR="00F90862" w:rsidRPr="0032425B" w:rsidRDefault="00F90862" w:rsidP="00EB725E">
      <w:pPr>
        <w:pStyle w:val="ad"/>
        <w:rPr>
          <w:sz w:val="24"/>
        </w:rPr>
      </w:pPr>
      <w:r w:rsidRPr="0032425B">
        <w:rPr>
          <w:sz w:val="24"/>
        </w:rPr>
        <w:t>особенности их динамики в процессе самостоятельных занятий физической</w:t>
      </w:r>
    </w:p>
    <w:p w:rsidR="00F90862" w:rsidRPr="0032425B" w:rsidRDefault="00F90862" w:rsidP="00EB725E">
      <w:pPr>
        <w:pStyle w:val="ad"/>
        <w:rPr>
          <w:sz w:val="24"/>
        </w:rPr>
      </w:pPr>
      <w:r w:rsidRPr="0032425B">
        <w:rPr>
          <w:sz w:val="24"/>
        </w:rPr>
        <w:t>подготовкой;</w:t>
      </w:r>
    </w:p>
    <w:p w:rsidR="00F90862" w:rsidRPr="0032425B" w:rsidRDefault="00F90862" w:rsidP="00EB725E">
      <w:pPr>
        <w:pStyle w:val="ad"/>
        <w:rPr>
          <w:sz w:val="24"/>
        </w:rPr>
      </w:pPr>
      <w:r w:rsidRPr="0032425B">
        <w:rPr>
          <w:sz w:val="24"/>
        </w:rPr>
        <w:t>• взаимодействовать со сверстниками в условиях самостоятельной</w:t>
      </w:r>
    </w:p>
    <w:p w:rsidR="00F90862" w:rsidRPr="0032425B" w:rsidRDefault="00F90862" w:rsidP="00EB725E">
      <w:pPr>
        <w:pStyle w:val="ad"/>
        <w:rPr>
          <w:sz w:val="24"/>
        </w:rPr>
      </w:pPr>
      <w:r w:rsidRPr="0032425B">
        <w:rPr>
          <w:sz w:val="24"/>
        </w:rPr>
        <w:t>учебной деятельности, оказывать помощь в организации и проведении</w:t>
      </w:r>
    </w:p>
    <w:p w:rsidR="00F90862" w:rsidRPr="0032425B" w:rsidRDefault="00F90862" w:rsidP="0032425B">
      <w:pPr>
        <w:pStyle w:val="ad"/>
        <w:rPr>
          <w:sz w:val="24"/>
        </w:rPr>
      </w:pPr>
      <w:r w:rsidRPr="0032425B">
        <w:rPr>
          <w:sz w:val="24"/>
        </w:rPr>
        <w:t>занятий, освоении новых двигательны</w:t>
      </w:r>
      <w:r>
        <w:rPr>
          <w:sz w:val="24"/>
        </w:rPr>
        <w:t>х действий, развитии физических</w:t>
      </w:r>
    </w:p>
    <w:p w:rsidR="00F90862" w:rsidRPr="0032425B" w:rsidRDefault="00F90862" w:rsidP="00EB725E">
      <w:pPr>
        <w:pStyle w:val="ad"/>
        <w:rPr>
          <w:sz w:val="24"/>
        </w:rPr>
      </w:pPr>
      <w:r w:rsidRPr="0032425B">
        <w:rPr>
          <w:sz w:val="24"/>
        </w:rPr>
        <w:t>качеств, тестировании физического развития и физической</w:t>
      </w:r>
    </w:p>
    <w:p w:rsidR="00F90862" w:rsidRPr="0032425B" w:rsidRDefault="00F90862" w:rsidP="00EB725E">
      <w:pPr>
        <w:pStyle w:val="ad"/>
        <w:rPr>
          <w:sz w:val="24"/>
        </w:rPr>
      </w:pPr>
      <w:r w:rsidRPr="0032425B">
        <w:rPr>
          <w:sz w:val="24"/>
        </w:rPr>
        <w:t>подготовленности.</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вести дневник по физкультурной деятельности, включать в него</w:t>
      </w:r>
    </w:p>
    <w:p w:rsidR="00F90862" w:rsidRPr="00EB725E" w:rsidRDefault="00F90862" w:rsidP="00EB725E">
      <w:pPr>
        <w:pStyle w:val="ad"/>
        <w:rPr>
          <w:i/>
          <w:sz w:val="24"/>
        </w:rPr>
      </w:pPr>
      <w:r w:rsidRPr="00EB725E">
        <w:rPr>
          <w:i/>
          <w:sz w:val="24"/>
        </w:rPr>
        <w:t>оформление планов проведения самостоятельных занятий физическими</w:t>
      </w:r>
    </w:p>
    <w:p w:rsidR="00F90862" w:rsidRPr="00EB725E" w:rsidRDefault="00F90862" w:rsidP="00EB725E">
      <w:pPr>
        <w:pStyle w:val="ad"/>
        <w:rPr>
          <w:i/>
          <w:sz w:val="24"/>
        </w:rPr>
      </w:pPr>
      <w:r w:rsidRPr="00EB725E">
        <w:rPr>
          <w:i/>
          <w:sz w:val="24"/>
        </w:rPr>
        <w:t>упражнениями разной функциональной направленности, данные контроля</w:t>
      </w:r>
    </w:p>
    <w:p w:rsidR="00F90862" w:rsidRPr="00EB725E" w:rsidRDefault="00F90862" w:rsidP="00EB725E">
      <w:pPr>
        <w:pStyle w:val="ad"/>
        <w:rPr>
          <w:i/>
          <w:sz w:val="24"/>
        </w:rPr>
      </w:pPr>
      <w:r w:rsidRPr="00EB725E">
        <w:rPr>
          <w:i/>
          <w:sz w:val="24"/>
        </w:rPr>
        <w:t>динамики индивидуального физического развития и физической</w:t>
      </w:r>
    </w:p>
    <w:p w:rsidR="00F90862" w:rsidRPr="00EB725E" w:rsidRDefault="00F90862" w:rsidP="00EB725E">
      <w:pPr>
        <w:pStyle w:val="ad"/>
        <w:rPr>
          <w:i/>
          <w:sz w:val="24"/>
        </w:rPr>
      </w:pPr>
      <w:r w:rsidRPr="00EB725E">
        <w:rPr>
          <w:i/>
          <w:sz w:val="24"/>
        </w:rPr>
        <w:t>подготовленности;</w:t>
      </w:r>
    </w:p>
    <w:p w:rsidR="00F90862" w:rsidRPr="00EB725E" w:rsidRDefault="00F90862" w:rsidP="00EB725E">
      <w:pPr>
        <w:pStyle w:val="ad"/>
        <w:rPr>
          <w:i/>
          <w:sz w:val="24"/>
        </w:rPr>
      </w:pPr>
      <w:r w:rsidRPr="00EB725E">
        <w:rPr>
          <w:i/>
          <w:sz w:val="24"/>
        </w:rPr>
        <w:t>• проводить занятия физической культурой с использованием</w:t>
      </w:r>
    </w:p>
    <w:p w:rsidR="00F90862" w:rsidRPr="00EB725E" w:rsidRDefault="00F90862" w:rsidP="00EB725E">
      <w:pPr>
        <w:pStyle w:val="ad"/>
        <w:rPr>
          <w:i/>
          <w:sz w:val="24"/>
        </w:rPr>
      </w:pPr>
      <w:r w:rsidRPr="00EB725E">
        <w:rPr>
          <w:i/>
          <w:sz w:val="24"/>
        </w:rPr>
        <w:t>оздоровительной ходьбы и бега, лыжных прогулок и туристических походов,</w:t>
      </w:r>
    </w:p>
    <w:p w:rsidR="00F90862" w:rsidRPr="00EB725E" w:rsidRDefault="00F90862" w:rsidP="00EB725E">
      <w:pPr>
        <w:pStyle w:val="ad"/>
        <w:rPr>
          <w:i/>
          <w:sz w:val="24"/>
        </w:rPr>
      </w:pPr>
      <w:r w:rsidRPr="00EB725E">
        <w:rPr>
          <w:i/>
          <w:sz w:val="24"/>
        </w:rPr>
        <w:t>обеспечивать их оздоровительную направленность;</w:t>
      </w:r>
    </w:p>
    <w:p w:rsidR="00F90862" w:rsidRPr="00EB725E" w:rsidRDefault="00F90862" w:rsidP="00EB725E">
      <w:pPr>
        <w:pStyle w:val="ad"/>
        <w:rPr>
          <w:i/>
          <w:sz w:val="24"/>
        </w:rPr>
      </w:pPr>
      <w:r w:rsidRPr="00EB725E">
        <w:rPr>
          <w:i/>
          <w:sz w:val="24"/>
        </w:rPr>
        <w:t>• проводить восстановительные мероприятия с использованием банных</w:t>
      </w:r>
    </w:p>
    <w:p w:rsidR="00F90862" w:rsidRPr="00EB725E" w:rsidRDefault="00F90862" w:rsidP="00EB725E">
      <w:pPr>
        <w:pStyle w:val="ad"/>
        <w:rPr>
          <w:i/>
          <w:sz w:val="24"/>
        </w:rPr>
      </w:pPr>
      <w:r w:rsidRPr="00EB725E">
        <w:rPr>
          <w:i/>
          <w:sz w:val="24"/>
        </w:rPr>
        <w:t>процедур и сеансов оздоровительного массажа.</w:t>
      </w:r>
    </w:p>
    <w:p w:rsidR="00F90862" w:rsidRPr="0032425B" w:rsidRDefault="00F90862" w:rsidP="00EB725E">
      <w:pPr>
        <w:pStyle w:val="ad"/>
        <w:rPr>
          <w:sz w:val="24"/>
        </w:rPr>
      </w:pPr>
      <w:r w:rsidRPr="0032425B">
        <w:rPr>
          <w:sz w:val="24"/>
        </w:rPr>
        <w:t>Физическое совершенствование</w:t>
      </w:r>
    </w:p>
    <w:p w:rsidR="00F90862" w:rsidRPr="0032425B" w:rsidRDefault="00F90862" w:rsidP="00EB725E">
      <w:pPr>
        <w:pStyle w:val="ad"/>
        <w:rPr>
          <w:sz w:val="24"/>
        </w:rPr>
      </w:pPr>
      <w:r w:rsidRPr="0032425B">
        <w:rPr>
          <w:sz w:val="24"/>
        </w:rPr>
        <w:t>Выпускник научится:</w:t>
      </w:r>
    </w:p>
    <w:p w:rsidR="00F90862" w:rsidRPr="0032425B" w:rsidRDefault="00F90862" w:rsidP="00EB725E">
      <w:pPr>
        <w:pStyle w:val="ad"/>
        <w:rPr>
          <w:sz w:val="24"/>
        </w:rPr>
      </w:pPr>
      <w:r w:rsidRPr="0032425B">
        <w:rPr>
          <w:sz w:val="24"/>
        </w:rPr>
        <w:t>• выполнять комплексы упражнений по профилактике утомления и</w:t>
      </w:r>
    </w:p>
    <w:p w:rsidR="00F90862" w:rsidRPr="0032425B" w:rsidRDefault="00F90862" w:rsidP="00EB725E">
      <w:pPr>
        <w:pStyle w:val="ad"/>
        <w:rPr>
          <w:sz w:val="24"/>
        </w:rPr>
      </w:pPr>
      <w:r w:rsidRPr="0032425B">
        <w:rPr>
          <w:sz w:val="24"/>
        </w:rPr>
        <w:t>перенапряжения организма, повышению его работоспособности в процессе</w:t>
      </w:r>
    </w:p>
    <w:p w:rsidR="00F90862" w:rsidRPr="0032425B" w:rsidRDefault="00F90862" w:rsidP="00EB725E">
      <w:pPr>
        <w:pStyle w:val="ad"/>
        <w:rPr>
          <w:sz w:val="24"/>
        </w:rPr>
      </w:pPr>
      <w:r w:rsidRPr="0032425B">
        <w:rPr>
          <w:sz w:val="24"/>
        </w:rPr>
        <w:t>трудовой и учебной деятельности;</w:t>
      </w:r>
    </w:p>
    <w:p w:rsidR="00F90862" w:rsidRPr="0032425B" w:rsidRDefault="00F90862" w:rsidP="00EB725E">
      <w:pPr>
        <w:pStyle w:val="ad"/>
        <w:rPr>
          <w:sz w:val="24"/>
        </w:rPr>
      </w:pPr>
      <w:r w:rsidRPr="0032425B">
        <w:rPr>
          <w:sz w:val="24"/>
        </w:rPr>
        <w:t>• выполнять общеразвивающие упражнения, целенаправленно</w:t>
      </w:r>
    </w:p>
    <w:p w:rsidR="00F90862" w:rsidRPr="0032425B" w:rsidRDefault="00F90862" w:rsidP="00EB725E">
      <w:pPr>
        <w:pStyle w:val="ad"/>
        <w:rPr>
          <w:sz w:val="24"/>
        </w:rPr>
      </w:pPr>
      <w:r w:rsidRPr="0032425B">
        <w:rPr>
          <w:sz w:val="24"/>
        </w:rPr>
        <w:t>воздействующие на развитие основных физических качеств (силы, быстроты,</w:t>
      </w:r>
    </w:p>
    <w:p w:rsidR="00F90862" w:rsidRPr="0032425B" w:rsidRDefault="00F90862" w:rsidP="00EB725E">
      <w:pPr>
        <w:pStyle w:val="ad"/>
        <w:rPr>
          <w:sz w:val="24"/>
        </w:rPr>
      </w:pPr>
      <w:r w:rsidRPr="0032425B">
        <w:rPr>
          <w:sz w:val="24"/>
        </w:rPr>
        <w:t>выносливости, гибкости и координации);</w:t>
      </w:r>
    </w:p>
    <w:p w:rsidR="00F90862" w:rsidRPr="0032425B" w:rsidRDefault="00F90862" w:rsidP="00EB725E">
      <w:pPr>
        <w:pStyle w:val="ad"/>
        <w:rPr>
          <w:sz w:val="24"/>
        </w:rPr>
      </w:pPr>
      <w:r w:rsidRPr="0032425B">
        <w:rPr>
          <w:sz w:val="24"/>
        </w:rPr>
        <w:t>• выполнять акробатические комбинации из числа хорошо освоенных</w:t>
      </w:r>
    </w:p>
    <w:p w:rsidR="00F90862" w:rsidRPr="0032425B" w:rsidRDefault="00F90862" w:rsidP="00EB725E">
      <w:pPr>
        <w:pStyle w:val="ad"/>
        <w:rPr>
          <w:sz w:val="24"/>
        </w:rPr>
      </w:pPr>
      <w:r w:rsidRPr="0032425B">
        <w:rPr>
          <w:sz w:val="24"/>
        </w:rPr>
        <w:t>упражнений;</w:t>
      </w:r>
    </w:p>
    <w:p w:rsidR="00F90862" w:rsidRPr="0032425B" w:rsidRDefault="00F90862" w:rsidP="00EB725E">
      <w:pPr>
        <w:pStyle w:val="ad"/>
        <w:rPr>
          <w:sz w:val="24"/>
        </w:rPr>
      </w:pPr>
      <w:r w:rsidRPr="0032425B">
        <w:rPr>
          <w:sz w:val="24"/>
        </w:rPr>
        <w:t>• выполнять гимнастические комбинации на спортивных снарядах из</w:t>
      </w:r>
    </w:p>
    <w:p w:rsidR="00F90862" w:rsidRPr="0032425B" w:rsidRDefault="00F90862" w:rsidP="00EB725E">
      <w:pPr>
        <w:pStyle w:val="ad"/>
        <w:rPr>
          <w:sz w:val="24"/>
        </w:rPr>
      </w:pPr>
      <w:r w:rsidRPr="0032425B">
        <w:rPr>
          <w:sz w:val="24"/>
        </w:rPr>
        <w:t>числа хорошо освоенных упражнений;</w:t>
      </w:r>
    </w:p>
    <w:p w:rsidR="00F90862" w:rsidRPr="0032425B" w:rsidRDefault="00F90862" w:rsidP="00EB725E">
      <w:pPr>
        <w:pStyle w:val="ad"/>
        <w:rPr>
          <w:sz w:val="24"/>
        </w:rPr>
      </w:pPr>
      <w:r w:rsidRPr="0032425B">
        <w:rPr>
          <w:sz w:val="24"/>
        </w:rPr>
        <w:t>• выполнять легкоатлетические упражнения в беге и прыжках (в высоту и</w:t>
      </w:r>
    </w:p>
    <w:p w:rsidR="00F90862" w:rsidRPr="0032425B" w:rsidRDefault="00F90862" w:rsidP="00EB725E">
      <w:pPr>
        <w:pStyle w:val="ad"/>
        <w:rPr>
          <w:sz w:val="24"/>
        </w:rPr>
      </w:pPr>
      <w:r w:rsidRPr="0032425B">
        <w:rPr>
          <w:sz w:val="24"/>
        </w:rPr>
        <w:t>длину);</w:t>
      </w:r>
    </w:p>
    <w:p w:rsidR="00F90862" w:rsidRPr="0032425B" w:rsidRDefault="00F90862" w:rsidP="00EB725E">
      <w:pPr>
        <w:pStyle w:val="ad"/>
        <w:rPr>
          <w:sz w:val="24"/>
        </w:rPr>
      </w:pPr>
      <w:r w:rsidRPr="0032425B">
        <w:rPr>
          <w:sz w:val="24"/>
        </w:rPr>
        <w:t>• выполнять передвижения на лыжах скользящими способами ходьбы,</w:t>
      </w:r>
    </w:p>
    <w:p w:rsidR="00F90862" w:rsidRPr="0032425B" w:rsidRDefault="00F90862" w:rsidP="00EB725E">
      <w:pPr>
        <w:pStyle w:val="ad"/>
        <w:rPr>
          <w:sz w:val="24"/>
        </w:rPr>
      </w:pPr>
      <w:r w:rsidRPr="0032425B">
        <w:rPr>
          <w:sz w:val="24"/>
        </w:rPr>
        <w:t>демонстрировать технику умения последовательно чередовать их в процессе</w:t>
      </w:r>
    </w:p>
    <w:p w:rsidR="00F90862" w:rsidRPr="0032425B" w:rsidRDefault="00F90862" w:rsidP="0032425B">
      <w:pPr>
        <w:pStyle w:val="ad"/>
        <w:rPr>
          <w:sz w:val="24"/>
        </w:rPr>
      </w:pPr>
      <w:r w:rsidRPr="0032425B">
        <w:rPr>
          <w:sz w:val="24"/>
        </w:rPr>
        <w:t>прохождения тренировочных дистанций</w:t>
      </w:r>
      <w:r>
        <w:rPr>
          <w:sz w:val="24"/>
        </w:rPr>
        <w:t xml:space="preserve"> (для снежных регионов России);</w:t>
      </w:r>
    </w:p>
    <w:p w:rsidR="00F90862" w:rsidRPr="0032425B" w:rsidRDefault="00F90862" w:rsidP="00EB725E">
      <w:pPr>
        <w:pStyle w:val="ad"/>
        <w:rPr>
          <w:sz w:val="24"/>
        </w:rPr>
      </w:pPr>
      <w:r w:rsidRPr="0032425B">
        <w:rPr>
          <w:sz w:val="24"/>
        </w:rPr>
        <w:t>• выполнять спуски и торможения на лыжах с пологого склона одним из</w:t>
      </w:r>
    </w:p>
    <w:p w:rsidR="00F90862" w:rsidRPr="0032425B" w:rsidRDefault="00F90862" w:rsidP="00EB725E">
      <w:pPr>
        <w:pStyle w:val="ad"/>
        <w:rPr>
          <w:sz w:val="24"/>
        </w:rPr>
      </w:pPr>
      <w:r w:rsidRPr="0032425B">
        <w:rPr>
          <w:sz w:val="24"/>
        </w:rPr>
        <w:t>разученных способов;</w:t>
      </w:r>
    </w:p>
    <w:p w:rsidR="00F90862" w:rsidRPr="0032425B" w:rsidRDefault="00F90862" w:rsidP="00EB725E">
      <w:pPr>
        <w:pStyle w:val="ad"/>
        <w:rPr>
          <w:sz w:val="24"/>
        </w:rPr>
      </w:pPr>
      <w:r w:rsidRPr="0032425B">
        <w:rPr>
          <w:sz w:val="24"/>
        </w:rPr>
        <w:t>• выполнять основные технические действия и приёмы игры в футбол,</w:t>
      </w:r>
    </w:p>
    <w:p w:rsidR="00F90862" w:rsidRPr="0032425B" w:rsidRDefault="00F90862" w:rsidP="00EB725E">
      <w:pPr>
        <w:pStyle w:val="ad"/>
        <w:rPr>
          <w:sz w:val="24"/>
        </w:rPr>
      </w:pPr>
      <w:r w:rsidRPr="0032425B">
        <w:rPr>
          <w:sz w:val="24"/>
        </w:rPr>
        <w:t>волейбол, баскетбол в условиях учебной и игровой деятельности;</w:t>
      </w:r>
    </w:p>
    <w:p w:rsidR="00F90862" w:rsidRPr="0032425B" w:rsidRDefault="00F90862" w:rsidP="00EB725E">
      <w:pPr>
        <w:pStyle w:val="ad"/>
        <w:rPr>
          <w:sz w:val="24"/>
        </w:rPr>
      </w:pPr>
      <w:r w:rsidRPr="0032425B">
        <w:rPr>
          <w:sz w:val="24"/>
        </w:rPr>
        <w:t>• выполнять тестовые упражнения на оценку уровня индивидуального</w:t>
      </w:r>
    </w:p>
    <w:p w:rsidR="00F90862" w:rsidRPr="0032425B" w:rsidRDefault="00F90862" w:rsidP="00EB725E">
      <w:pPr>
        <w:pStyle w:val="ad"/>
        <w:rPr>
          <w:sz w:val="24"/>
        </w:rPr>
      </w:pPr>
      <w:r w:rsidRPr="0032425B">
        <w:rPr>
          <w:sz w:val="24"/>
        </w:rPr>
        <w:t>развития основных физических качеств.</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выполнять комплексы упражнений лечебной физической культуры с</w:t>
      </w:r>
    </w:p>
    <w:p w:rsidR="00F90862" w:rsidRPr="00EB725E" w:rsidRDefault="00F90862" w:rsidP="00EB725E">
      <w:pPr>
        <w:pStyle w:val="ad"/>
        <w:rPr>
          <w:i/>
          <w:sz w:val="24"/>
        </w:rPr>
      </w:pPr>
      <w:r w:rsidRPr="00EB725E">
        <w:rPr>
          <w:i/>
          <w:sz w:val="24"/>
        </w:rPr>
        <w:t>учётом имеющихся индивидуальных нарушений в показателях здоровья;</w:t>
      </w:r>
    </w:p>
    <w:p w:rsidR="00F90862" w:rsidRPr="00EB725E" w:rsidRDefault="00F90862" w:rsidP="00EB725E">
      <w:pPr>
        <w:pStyle w:val="ad"/>
        <w:rPr>
          <w:i/>
          <w:sz w:val="24"/>
        </w:rPr>
      </w:pPr>
      <w:r w:rsidRPr="00EB725E">
        <w:rPr>
          <w:i/>
          <w:sz w:val="24"/>
        </w:rPr>
        <w:t>• преодолевать естественные и искусственные препятствия с помощью</w:t>
      </w:r>
    </w:p>
    <w:p w:rsidR="00F90862" w:rsidRPr="00EB725E" w:rsidRDefault="00F90862" w:rsidP="00EB725E">
      <w:pPr>
        <w:pStyle w:val="ad"/>
        <w:rPr>
          <w:i/>
          <w:sz w:val="24"/>
        </w:rPr>
      </w:pPr>
      <w:r w:rsidRPr="00EB725E">
        <w:rPr>
          <w:i/>
          <w:sz w:val="24"/>
        </w:rPr>
        <w:t>разнообразных способов лазания, прыжков и бега;</w:t>
      </w:r>
    </w:p>
    <w:p w:rsidR="00F90862" w:rsidRPr="00EB725E" w:rsidRDefault="00F90862" w:rsidP="00EB725E">
      <w:pPr>
        <w:pStyle w:val="ad"/>
        <w:rPr>
          <w:i/>
          <w:sz w:val="24"/>
        </w:rPr>
      </w:pPr>
      <w:r w:rsidRPr="00EB725E">
        <w:rPr>
          <w:i/>
          <w:sz w:val="24"/>
        </w:rPr>
        <w:t>• осуществлять судейство по одному из осваиваемых видов спорта;</w:t>
      </w:r>
    </w:p>
    <w:p w:rsidR="00F90862" w:rsidRPr="00EB725E" w:rsidRDefault="00F90862" w:rsidP="00EB725E">
      <w:pPr>
        <w:pStyle w:val="ad"/>
        <w:rPr>
          <w:i/>
          <w:sz w:val="24"/>
        </w:rPr>
      </w:pPr>
      <w:r w:rsidRPr="00EB725E">
        <w:rPr>
          <w:i/>
          <w:sz w:val="24"/>
        </w:rPr>
        <w:t>• выполнять тестовые нормативы по физической подготовке.</w:t>
      </w:r>
    </w:p>
    <w:p w:rsidR="00F90862" w:rsidRPr="00F47DD2" w:rsidRDefault="00F90862" w:rsidP="00F47DD2">
      <w:pPr>
        <w:pStyle w:val="ad"/>
        <w:jc w:val="center"/>
        <w:rPr>
          <w:b/>
          <w:sz w:val="24"/>
        </w:rPr>
      </w:pPr>
      <w:r w:rsidRPr="00F47DD2">
        <w:rPr>
          <w:b/>
          <w:sz w:val="24"/>
        </w:rPr>
        <w:t>1.2.3.20. Основы безопасности жизнедеятельности</w:t>
      </w:r>
    </w:p>
    <w:p w:rsidR="00F90862" w:rsidRPr="00665F13" w:rsidRDefault="00F90862" w:rsidP="00EB725E">
      <w:pPr>
        <w:pStyle w:val="ad"/>
        <w:rPr>
          <w:sz w:val="24"/>
        </w:rPr>
      </w:pPr>
      <w:r w:rsidRPr="00665F13">
        <w:rPr>
          <w:sz w:val="24"/>
        </w:rPr>
        <w:t>Основы безопасности личности, общества и государства</w:t>
      </w:r>
    </w:p>
    <w:p w:rsidR="00F90862" w:rsidRPr="00665F13" w:rsidRDefault="00F90862" w:rsidP="00EB725E">
      <w:pPr>
        <w:pStyle w:val="ad"/>
        <w:rPr>
          <w:sz w:val="24"/>
        </w:rPr>
      </w:pPr>
      <w:r w:rsidRPr="00665F13">
        <w:rPr>
          <w:sz w:val="24"/>
        </w:rPr>
        <w:t>Основы комплексной безопасности</w:t>
      </w:r>
    </w:p>
    <w:p w:rsidR="00F90862" w:rsidRPr="00665F13" w:rsidRDefault="00F90862" w:rsidP="00EB725E">
      <w:pPr>
        <w:pStyle w:val="ad"/>
        <w:rPr>
          <w:sz w:val="24"/>
        </w:rPr>
      </w:pPr>
      <w:r w:rsidRPr="00665F13">
        <w:rPr>
          <w:sz w:val="24"/>
        </w:rPr>
        <w:t>Выпускник научится:</w:t>
      </w:r>
    </w:p>
    <w:p w:rsidR="00F90862" w:rsidRPr="00665F13" w:rsidRDefault="00F90862" w:rsidP="00EB725E">
      <w:pPr>
        <w:pStyle w:val="ad"/>
        <w:rPr>
          <w:sz w:val="24"/>
        </w:rPr>
      </w:pPr>
      <w:r w:rsidRPr="00665F13">
        <w:rPr>
          <w:sz w:val="24"/>
        </w:rPr>
        <w:t>• классифицировать и описывать потенциально опасные бытовые</w:t>
      </w:r>
    </w:p>
    <w:p w:rsidR="00F90862" w:rsidRPr="00665F13" w:rsidRDefault="00F90862" w:rsidP="00EB725E">
      <w:pPr>
        <w:pStyle w:val="ad"/>
        <w:rPr>
          <w:sz w:val="24"/>
        </w:rPr>
      </w:pPr>
      <w:r w:rsidRPr="00665F13">
        <w:rPr>
          <w:sz w:val="24"/>
        </w:rPr>
        <w:t>ситуации и объекты экономики, расположенные в районе проживания;</w:t>
      </w:r>
    </w:p>
    <w:p w:rsidR="00F90862" w:rsidRPr="00665F13" w:rsidRDefault="00F90862" w:rsidP="00EB725E">
      <w:pPr>
        <w:pStyle w:val="ad"/>
        <w:rPr>
          <w:sz w:val="24"/>
        </w:rPr>
      </w:pPr>
      <w:r w:rsidRPr="00665F13">
        <w:rPr>
          <w:sz w:val="24"/>
        </w:rPr>
        <w:t>чрезвычайные ситуации природного и техногенного характера, наиболее</w:t>
      </w:r>
    </w:p>
    <w:p w:rsidR="00F90862" w:rsidRPr="00665F13" w:rsidRDefault="00F90862" w:rsidP="00EB725E">
      <w:pPr>
        <w:pStyle w:val="ad"/>
        <w:rPr>
          <w:sz w:val="24"/>
        </w:rPr>
      </w:pPr>
      <w:r w:rsidRPr="00665F13">
        <w:rPr>
          <w:sz w:val="24"/>
        </w:rPr>
        <w:t>вероятные для региона проживания;</w:t>
      </w:r>
    </w:p>
    <w:p w:rsidR="00F90862" w:rsidRPr="00665F13" w:rsidRDefault="00F90862" w:rsidP="00EB725E">
      <w:pPr>
        <w:pStyle w:val="ad"/>
        <w:rPr>
          <w:sz w:val="24"/>
        </w:rPr>
      </w:pPr>
      <w:r w:rsidRPr="00665F13">
        <w:rPr>
          <w:sz w:val="24"/>
        </w:rPr>
        <w:t>• анализировать и характеризовать причины возникновения различных</w:t>
      </w:r>
    </w:p>
    <w:p w:rsidR="00F90862" w:rsidRPr="00665F13" w:rsidRDefault="00F90862" w:rsidP="00EB725E">
      <w:pPr>
        <w:pStyle w:val="ad"/>
        <w:rPr>
          <w:sz w:val="24"/>
        </w:rPr>
      </w:pPr>
      <w:r w:rsidRPr="00665F13">
        <w:rPr>
          <w:sz w:val="24"/>
        </w:rPr>
        <w:t>опасных ситуаций в повседневной жизни и их последствия, в том числе</w:t>
      </w:r>
    </w:p>
    <w:p w:rsidR="00F90862" w:rsidRPr="00665F13" w:rsidRDefault="00F90862" w:rsidP="00EB725E">
      <w:pPr>
        <w:pStyle w:val="ad"/>
        <w:rPr>
          <w:sz w:val="24"/>
        </w:rPr>
      </w:pPr>
      <w:r w:rsidRPr="00665F13">
        <w:rPr>
          <w:sz w:val="24"/>
        </w:rPr>
        <w:t>возможные причины и последствия пожаров, дорожно-транспортных</w:t>
      </w:r>
    </w:p>
    <w:p w:rsidR="00F90862" w:rsidRPr="00665F13" w:rsidRDefault="00F90862" w:rsidP="00EB725E">
      <w:pPr>
        <w:pStyle w:val="ad"/>
        <w:rPr>
          <w:sz w:val="24"/>
        </w:rPr>
      </w:pPr>
      <w:r w:rsidRPr="00665F13">
        <w:rPr>
          <w:sz w:val="24"/>
        </w:rPr>
        <w:t>происшествий (ДТП), загрязнения окружающей природной среды,</w:t>
      </w:r>
    </w:p>
    <w:p w:rsidR="00F90862" w:rsidRPr="00665F13" w:rsidRDefault="00F90862" w:rsidP="00EB725E">
      <w:pPr>
        <w:pStyle w:val="ad"/>
        <w:rPr>
          <w:sz w:val="24"/>
        </w:rPr>
      </w:pPr>
      <w:r w:rsidRPr="00665F13">
        <w:rPr>
          <w:sz w:val="24"/>
        </w:rPr>
        <w:t>чрезвычайных ситуаций природного и техногенного характера;</w:t>
      </w:r>
    </w:p>
    <w:p w:rsidR="00F90862" w:rsidRPr="00665F13" w:rsidRDefault="00F90862" w:rsidP="00EB725E">
      <w:pPr>
        <w:pStyle w:val="ad"/>
        <w:rPr>
          <w:sz w:val="24"/>
        </w:rPr>
      </w:pPr>
      <w:r w:rsidRPr="00665F13">
        <w:rPr>
          <w:sz w:val="24"/>
        </w:rPr>
        <w:t>• выявлять и характеризовать роль и влияние человеческого фактора в</w:t>
      </w:r>
    </w:p>
    <w:p w:rsidR="00F90862" w:rsidRPr="00665F13" w:rsidRDefault="00F90862" w:rsidP="00EB725E">
      <w:pPr>
        <w:pStyle w:val="ad"/>
        <w:rPr>
          <w:sz w:val="24"/>
        </w:rPr>
      </w:pPr>
      <w:r w:rsidRPr="00665F13">
        <w:rPr>
          <w:sz w:val="24"/>
        </w:rPr>
        <w:t>возникновении опасных ситуаций, обосновывать необходимость повышения</w:t>
      </w:r>
    </w:p>
    <w:p w:rsidR="00F90862" w:rsidRPr="00665F13" w:rsidRDefault="00F90862" w:rsidP="00EB725E">
      <w:pPr>
        <w:pStyle w:val="ad"/>
        <w:rPr>
          <w:sz w:val="24"/>
        </w:rPr>
      </w:pPr>
      <w:r w:rsidRPr="00665F13">
        <w:rPr>
          <w:sz w:val="24"/>
        </w:rPr>
        <w:t>уровня культуры безопасности жизнедеятельности населения страны в</w:t>
      </w:r>
    </w:p>
    <w:p w:rsidR="00F90862" w:rsidRPr="00665F13" w:rsidRDefault="00F90862" w:rsidP="00F47DD2">
      <w:pPr>
        <w:pStyle w:val="ad"/>
        <w:rPr>
          <w:sz w:val="24"/>
        </w:rPr>
      </w:pPr>
      <w:r w:rsidRPr="00665F13">
        <w:rPr>
          <w:sz w:val="24"/>
        </w:rPr>
        <w:t>современных условиях;</w:t>
      </w:r>
    </w:p>
    <w:p w:rsidR="00F90862" w:rsidRPr="00665F13" w:rsidRDefault="00F90862" w:rsidP="00EB725E">
      <w:pPr>
        <w:pStyle w:val="ad"/>
        <w:rPr>
          <w:sz w:val="24"/>
        </w:rPr>
      </w:pPr>
      <w:r w:rsidRPr="00665F13">
        <w:rPr>
          <w:sz w:val="24"/>
        </w:rPr>
        <w:t>• формировать модель личного безопасного поведения по соблюдению</w:t>
      </w:r>
    </w:p>
    <w:p w:rsidR="00F90862" w:rsidRPr="00665F13" w:rsidRDefault="00F90862" w:rsidP="00EB725E">
      <w:pPr>
        <w:pStyle w:val="ad"/>
        <w:rPr>
          <w:sz w:val="24"/>
        </w:rPr>
      </w:pPr>
      <w:r w:rsidRPr="00665F13">
        <w:rPr>
          <w:sz w:val="24"/>
        </w:rPr>
        <w:t>правил пожарной безопасности в повседневной жизни; по поведению на</w:t>
      </w:r>
    </w:p>
    <w:p w:rsidR="00F90862" w:rsidRPr="00665F13" w:rsidRDefault="00F90862" w:rsidP="00EB725E">
      <w:pPr>
        <w:pStyle w:val="ad"/>
        <w:rPr>
          <w:sz w:val="24"/>
        </w:rPr>
      </w:pPr>
      <w:r w:rsidRPr="00665F13">
        <w:rPr>
          <w:sz w:val="24"/>
        </w:rPr>
        <w:t>дорогах в качестве пешехода, пассажира и водителя велосипеда, по</w:t>
      </w:r>
    </w:p>
    <w:p w:rsidR="00F90862" w:rsidRPr="00665F13" w:rsidRDefault="00F90862" w:rsidP="00EB725E">
      <w:pPr>
        <w:pStyle w:val="ad"/>
        <w:rPr>
          <w:sz w:val="24"/>
        </w:rPr>
      </w:pPr>
      <w:r w:rsidRPr="00665F13">
        <w:rPr>
          <w:sz w:val="24"/>
        </w:rPr>
        <w:t>минимизации отрицательного влияния на здоровье неблагоприятной</w:t>
      </w:r>
    </w:p>
    <w:p w:rsidR="00F90862" w:rsidRPr="00665F13" w:rsidRDefault="00F90862" w:rsidP="00EB725E">
      <w:pPr>
        <w:pStyle w:val="ad"/>
        <w:rPr>
          <w:sz w:val="24"/>
        </w:rPr>
      </w:pPr>
      <w:r w:rsidRPr="00665F13">
        <w:rPr>
          <w:sz w:val="24"/>
        </w:rPr>
        <w:t>окружающей среды;</w:t>
      </w:r>
    </w:p>
    <w:p w:rsidR="00F90862" w:rsidRPr="00665F13" w:rsidRDefault="00F90862" w:rsidP="00EB725E">
      <w:pPr>
        <w:pStyle w:val="ad"/>
        <w:rPr>
          <w:sz w:val="24"/>
        </w:rPr>
      </w:pPr>
      <w:r w:rsidRPr="00665F13">
        <w:rPr>
          <w:sz w:val="24"/>
        </w:rPr>
        <w:t>• разрабатывать личный план по охране окружающей природной среды в</w:t>
      </w:r>
    </w:p>
    <w:p w:rsidR="00F90862" w:rsidRPr="00665F13" w:rsidRDefault="00F90862" w:rsidP="00EB725E">
      <w:pPr>
        <w:pStyle w:val="ad"/>
        <w:rPr>
          <w:sz w:val="24"/>
        </w:rPr>
      </w:pPr>
      <w:r w:rsidRPr="00665F13">
        <w:rPr>
          <w:sz w:val="24"/>
        </w:rPr>
        <w:t>местах проживания; план самостоятельной подготовки к активному отдыху</w:t>
      </w:r>
    </w:p>
    <w:p w:rsidR="00F90862" w:rsidRPr="00665F13" w:rsidRDefault="00F90862" w:rsidP="00EB725E">
      <w:pPr>
        <w:pStyle w:val="ad"/>
        <w:rPr>
          <w:sz w:val="24"/>
        </w:rPr>
      </w:pPr>
      <w:r w:rsidRPr="00665F13">
        <w:rPr>
          <w:sz w:val="24"/>
        </w:rPr>
        <w:t>на природе и обеспечению безопасности отдыха; план безопасного поведения</w:t>
      </w:r>
    </w:p>
    <w:p w:rsidR="00F90862" w:rsidRPr="00665F13" w:rsidRDefault="00F90862" w:rsidP="00EB725E">
      <w:pPr>
        <w:pStyle w:val="ad"/>
        <w:rPr>
          <w:sz w:val="24"/>
        </w:rPr>
      </w:pPr>
      <w:r w:rsidRPr="00665F13">
        <w:rPr>
          <w:sz w:val="24"/>
        </w:rPr>
        <w:t>в условиях чрезвычайных ситуаций с учётом особенностей обстановки в</w:t>
      </w:r>
    </w:p>
    <w:p w:rsidR="00F90862" w:rsidRPr="00665F13" w:rsidRDefault="00F90862" w:rsidP="00EB725E">
      <w:pPr>
        <w:pStyle w:val="ad"/>
        <w:rPr>
          <w:sz w:val="24"/>
        </w:rPr>
      </w:pPr>
      <w:r w:rsidRPr="00665F13">
        <w:rPr>
          <w:sz w:val="24"/>
        </w:rPr>
        <w:t>регионе;</w:t>
      </w:r>
    </w:p>
    <w:p w:rsidR="00F90862" w:rsidRPr="00665F13" w:rsidRDefault="00F90862" w:rsidP="00EB725E">
      <w:pPr>
        <w:pStyle w:val="ad"/>
        <w:rPr>
          <w:sz w:val="24"/>
        </w:rPr>
      </w:pPr>
      <w:r w:rsidRPr="00665F13">
        <w:rPr>
          <w:sz w:val="24"/>
        </w:rPr>
        <w:t>• руководствоваться рекомендациями специалистов в области</w:t>
      </w:r>
    </w:p>
    <w:p w:rsidR="00F90862" w:rsidRPr="00665F13" w:rsidRDefault="00F90862" w:rsidP="00EB725E">
      <w:pPr>
        <w:pStyle w:val="ad"/>
        <w:rPr>
          <w:sz w:val="24"/>
        </w:rPr>
      </w:pPr>
      <w:r w:rsidRPr="00665F13">
        <w:rPr>
          <w:sz w:val="24"/>
        </w:rPr>
        <w:t>безопасности по правилам безопасного поведения в условиях чрезвычайных</w:t>
      </w:r>
    </w:p>
    <w:p w:rsidR="00F90862" w:rsidRPr="00665F13" w:rsidRDefault="00F90862" w:rsidP="00EB725E">
      <w:pPr>
        <w:pStyle w:val="ad"/>
        <w:rPr>
          <w:sz w:val="24"/>
        </w:rPr>
      </w:pPr>
      <w:r w:rsidRPr="00665F13">
        <w:rPr>
          <w:sz w:val="24"/>
        </w:rPr>
        <w:t>ситуаций природного и техногенного характера.</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систематизировать основные положения нормативно-правовых актов</w:t>
      </w:r>
    </w:p>
    <w:p w:rsidR="00F90862" w:rsidRPr="00EB725E" w:rsidRDefault="00F90862" w:rsidP="00EB725E">
      <w:pPr>
        <w:pStyle w:val="ad"/>
        <w:rPr>
          <w:i/>
          <w:sz w:val="24"/>
        </w:rPr>
      </w:pPr>
      <w:r w:rsidRPr="00EB725E">
        <w:rPr>
          <w:i/>
          <w:sz w:val="24"/>
        </w:rPr>
        <w:t>Российской Федерации в области безопасности и обосновывать их значение</w:t>
      </w:r>
    </w:p>
    <w:p w:rsidR="00F90862" w:rsidRPr="00EB725E" w:rsidRDefault="00F90862" w:rsidP="00EB725E">
      <w:pPr>
        <w:pStyle w:val="ad"/>
        <w:rPr>
          <w:i/>
          <w:sz w:val="24"/>
        </w:rPr>
      </w:pPr>
      <w:r w:rsidRPr="00EB725E">
        <w:rPr>
          <w:i/>
          <w:sz w:val="24"/>
        </w:rPr>
        <w:t>для обеспечения национальной безопасности России в современном мире;</w:t>
      </w:r>
    </w:p>
    <w:p w:rsidR="00F90862" w:rsidRPr="00EB725E" w:rsidRDefault="00F90862" w:rsidP="00EB725E">
      <w:pPr>
        <w:pStyle w:val="ad"/>
        <w:rPr>
          <w:i/>
          <w:sz w:val="24"/>
        </w:rPr>
      </w:pPr>
      <w:r w:rsidRPr="00EB725E">
        <w:rPr>
          <w:i/>
          <w:sz w:val="24"/>
        </w:rPr>
        <w:t>раскрывать на примерах влияние последствий чрезвычайных ситуаций</w:t>
      </w:r>
    </w:p>
    <w:p w:rsidR="00F90862" w:rsidRPr="00EB725E" w:rsidRDefault="00F90862" w:rsidP="00EB725E">
      <w:pPr>
        <w:pStyle w:val="ad"/>
        <w:rPr>
          <w:i/>
          <w:sz w:val="24"/>
        </w:rPr>
      </w:pPr>
      <w:r w:rsidRPr="00EB725E">
        <w:rPr>
          <w:i/>
          <w:sz w:val="24"/>
        </w:rPr>
        <w:t>природного и техногенного характера на национальную безопасность</w:t>
      </w:r>
    </w:p>
    <w:p w:rsidR="00F90862" w:rsidRPr="00EB725E" w:rsidRDefault="00F90862" w:rsidP="00EB725E">
      <w:pPr>
        <w:pStyle w:val="ad"/>
        <w:rPr>
          <w:i/>
          <w:sz w:val="24"/>
        </w:rPr>
      </w:pPr>
      <w:r w:rsidRPr="00EB725E">
        <w:rPr>
          <w:i/>
          <w:sz w:val="24"/>
        </w:rPr>
        <w:t>Российской Федерации;</w:t>
      </w:r>
    </w:p>
    <w:p w:rsidR="00F90862" w:rsidRPr="00EB725E" w:rsidRDefault="00F90862" w:rsidP="00EB725E">
      <w:pPr>
        <w:pStyle w:val="ad"/>
        <w:rPr>
          <w:i/>
          <w:sz w:val="24"/>
        </w:rPr>
      </w:pPr>
      <w:r w:rsidRPr="00EB725E">
        <w:rPr>
          <w:i/>
          <w:sz w:val="24"/>
        </w:rPr>
        <w:t>• прогнозировать возможность возникновения опасных и чрезвычайных</w:t>
      </w:r>
    </w:p>
    <w:p w:rsidR="00F90862" w:rsidRPr="00EB725E" w:rsidRDefault="00F90862" w:rsidP="00EB725E">
      <w:pPr>
        <w:pStyle w:val="ad"/>
        <w:rPr>
          <w:i/>
          <w:sz w:val="24"/>
        </w:rPr>
      </w:pPr>
      <w:r w:rsidRPr="00EB725E">
        <w:rPr>
          <w:i/>
          <w:sz w:val="24"/>
        </w:rPr>
        <w:t>ситуаций по их характерным признакам;</w:t>
      </w:r>
    </w:p>
    <w:p w:rsidR="00F90862" w:rsidRPr="00EB725E" w:rsidRDefault="00F90862" w:rsidP="00EB725E">
      <w:pPr>
        <w:pStyle w:val="ad"/>
        <w:rPr>
          <w:i/>
          <w:sz w:val="24"/>
        </w:rPr>
      </w:pPr>
      <w:r w:rsidRPr="00EB725E">
        <w:rPr>
          <w:i/>
          <w:sz w:val="24"/>
        </w:rPr>
        <w:t>• характеризовать роль образования в системе формирования</w:t>
      </w:r>
    </w:p>
    <w:p w:rsidR="00F90862" w:rsidRPr="00EB725E" w:rsidRDefault="00F90862" w:rsidP="00EB725E">
      <w:pPr>
        <w:pStyle w:val="ad"/>
        <w:rPr>
          <w:i/>
          <w:sz w:val="24"/>
        </w:rPr>
      </w:pPr>
      <w:r w:rsidRPr="00EB725E">
        <w:rPr>
          <w:i/>
          <w:sz w:val="24"/>
        </w:rPr>
        <w:t>современного уровня культуры безопасности жизнедеятельности у</w:t>
      </w:r>
    </w:p>
    <w:p w:rsidR="00F90862" w:rsidRPr="00EB725E" w:rsidRDefault="00F90862" w:rsidP="00EB725E">
      <w:pPr>
        <w:pStyle w:val="ad"/>
        <w:rPr>
          <w:i/>
          <w:sz w:val="24"/>
        </w:rPr>
      </w:pPr>
      <w:r w:rsidRPr="00EB725E">
        <w:rPr>
          <w:i/>
          <w:sz w:val="24"/>
        </w:rPr>
        <w:t>населения страны;</w:t>
      </w:r>
    </w:p>
    <w:p w:rsidR="00F90862" w:rsidRPr="00EB725E" w:rsidRDefault="00F90862" w:rsidP="00EB725E">
      <w:pPr>
        <w:pStyle w:val="ad"/>
        <w:rPr>
          <w:i/>
          <w:sz w:val="24"/>
        </w:rPr>
      </w:pPr>
      <w:r w:rsidRPr="00EB725E">
        <w:rPr>
          <w:i/>
          <w:sz w:val="24"/>
        </w:rPr>
        <w:t>• проектировать план по повышению индивидуального уровня культуры</w:t>
      </w:r>
    </w:p>
    <w:p w:rsidR="00F90862" w:rsidRPr="00EB725E" w:rsidRDefault="00F90862" w:rsidP="00EB725E">
      <w:pPr>
        <w:pStyle w:val="ad"/>
        <w:rPr>
          <w:i/>
          <w:sz w:val="24"/>
        </w:rPr>
      </w:pPr>
      <w:r w:rsidRPr="00EB725E">
        <w:rPr>
          <w:i/>
          <w:sz w:val="24"/>
        </w:rPr>
        <w:t>безопасности жизнедеятельности для защищённости личных жизненно</w:t>
      </w:r>
    </w:p>
    <w:p w:rsidR="00F90862" w:rsidRPr="00EB725E" w:rsidRDefault="00F90862" w:rsidP="00EB725E">
      <w:pPr>
        <w:pStyle w:val="ad"/>
        <w:rPr>
          <w:i/>
          <w:sz w:val="24"/>
        </w:rPr>
      </w:pPr>
      <w:r w:rsidRPr="00EB725E">
        <w:rPr>
          <w:i/>
          <w:sz w:val="24"/>
        </w:rPr>
        <w:t>важных интересов от внешних и внутренних угроз.</w:t>
      </w:r>
    </w:p>
    <w:p w:rsidR="00F90862" w:rsidRPr="00665F13" w:rsidRDefault="00F90862" w:rsidP="00EB725E">
      <w:pPr>
        <w:pStyle w:val="ad"/>
        <w:rPr>
          <w:sz w:val="24"/>
        </w:rPr>
      </w:pPr>
      <w:r w:rsidRPr="00665F13">
        <w:rPr>
          <w:sz w:val="24"/>
        </w:rPr>
        <w:t>Защита населения Российской Федерации от чрезвычайных</w:t>
      </w:r>
    </w:p>
    <w:p w:rsidR="00F90862" w:rsidRPr="00665F13" w:rsidRDefault="00F90862" w:rsidP="00EB725E">
      <w:pPr>
        <w:pStyle w:val="ad"/>
        <w:rPr>
          <w:sz w:val="24"/>
        </w:rPr>
      </w:pPr>
      <w:r w:rsidRPr="00665F13">
        <w:rPr>
          <w:sz w:val="24"/>
        </w:rPr>
        <w:t>ситуаций</w:t>
      </w:r>
    </w:p>
    <w:p w:rsidR="00F90862" w:rsidRPr="00665F13" w:rsidRDefault="00F90862" w:rsidP="00665F13">
      <w:pPr>
        <w:pStyle w:val="ad"/>
        <w:rPr>
          <w:sz w:val="24"/>
        </w:rPr>
      </w:pPr>
      <w:r w:rsidRPr="00665F13">
        <w:rPr>
          <w:sz w:val="24"/>
        </w:rPr>
        <w:t>Выпускник научится:</w:t>
      </w:r>
    </w:p>
    <w:p w:rsidR="00F90862" w:rsidRPr="00665F13" w:rsidRDefault="00F90862" w:rsidP="00EB725E">
      <w:pPr>
        <w:pStyle w:val="ad"/>
        <w:rPr>
          <w:sz w:val="24"/>
        </w:rPr>
      </w:pPr>
      <w:r w:rsidRPr="00665F13">
        <w:rPr>
          <w:sz w:val="24"/>
        </w:rPr>
        <w:t>• характеризовать в общих чертах организационные основы по защите</w:t>
      </w:r>
    </w:p>
    <w:p w:rsidR="00F90862" w:rsidRPr="00665F13" w:rsidRDefault="00F90862" w:rsidP="00EB725E">
      <w:pPr>
        <w:pStyle w:val="ad"/>
        <w:rPr>
          <w:sz w:val="24"/>
        </w:rPr>
      </w:pPr>
      <w:r w:rsidRPr="00665F13">
        <w:rPr>
          <w:sz w:val="24"/>
        </w:rPr>
        <w:t>населения Российской Федерации от чрезвычайных ситуаций мирного и</w:t>
      </w:r>
    </w:p>
    <w:p w:rsidR="00F90862" w:rsidRPr="00665F13" w:rsidRDefault="00F90862" w:rsidP="00EB725E">
      <w:pPr>
        <w:pStyle w:val="ad"/>
        <w:rPr>
          <w:sz w:val="24"/>
        </w:rPr>
      </w:pPr>
      <w:r w:rsidRPr="00665F13">
        <w:rPr>
          <w:sz w:val="24"/>
        </w:rPr>
        <w:t>военного времени; объяснять необходимость подготовки граждан к защите</w:t>
      </w:r>
    </w:p>
    <w:p w:rsidR="00F90862" w:rsidRPr="00665F13" w:rsidRDefault="00F90862" w:rsidP="00EB725E">
      <w:pPr>
        <w:pStyle w:val="ad"/>
        <w:rPr>
          <w:sz w:val="24"/>
        </w:rPr>
      </w:pPr>
      <w:r w:rsidRPr="00665F13">
        <w:rPr>
          <w:sz w:val="24"/>
        </w:rPr>
        <w:t>Отечества; устанавливать взаимосвязь между нравственной и</w:t>
      </w:r>
    </w:p>
    <w:p w:rsidR="00F90862" w:rsidRPr="00665F13" w:rsidRDefault="00F90862" w:rsidP="00EB725E">
      <w:pPr>
        <w:pStyle w:val="ad"/>
        <w:rPr>
          <w:sz w:val="24"/>
        </w:rPr>
      </w:pPr>
      <w:r w:rsidRPr="00665F13">
        <w:rPr>
          <w:sz w:val="24"/>
        </w:rPr>
        <w:t>патриотической проекцией личности и необходимостью обороны</w:t>
      </w:r>
    </w:p>
    <w:p w:rsidR="00F90862" w:rsidRPr="00665F13" w:rsidRDefault="00F90862" w:rsidP="00EB725E">
      <w:pPr>
        <w:pStyle w:val="ad"/>
        <w:rPr>
          <w:sz w:val="24"/>
        </w:rPr>
      </w:pPr>
      <w:r w:rsidRPr="00665F13">
        <w:rPr>
          <w:sz w:val="24"/>
        </w:rPr>
        <w:t>государства от внешних врагов;</w:t>
      </w:r>
    </w:p>
    <w:p w:rsidR="00F90862" w:rsidRPr="00665F13" w:rsidRDefault="00F90862" w:rsidP="00EB725E">
      <w:pPr>
        <w:pStyle w:val="ad"/>
        <w:rPr>
          <w:sz w:val="24"/>
        </w:rPr>
      </w:pPr>
      <w:r w:rsidRPr="00665F13">
        <w:rPr>
          <w:sz w:val="24"/>
        </w:rPr>
        <w:t>• характеризовать РСЧС1: классифицировать основные задачи, которые</w:t>
      </w:r>
    </w:p>
    <w:p w:rsidR="00F90862" w:rsidRPr="00665F13" w:rsidRDefault="00F90862" w:rsidP="00EB725E">
      <w:pPr>
        <w:pStyle w:val="ad"/>
        <w:rPr>
          <w:sz w:val="24"/>
        </w:rPr>
      </w:pPr>
      <w:r w:rsidRPr="00665F13">
        <w:rPr>
          <w:sz w:val="24"/>
        </w:rPr>
        <w:t>решает РСЧС по защите населения страны от чрезвычайных ситуаций</w:t>
      </w:r>
    </w:p>
    <w:p w:rsidR="00F90862" w:rsidRPr="00665F13" w:rsidRDefault="00F90862" w:rsidP="00EB725E">
      <w:pPr>
        <w:pStyle w:val="ad"/>
        <w:rPr>
          <w:sz w:val="24"/>
        </w:rPr>
      </w:pPr>
      <w:r w:rsidRPr="00665F13">
        <w:rPr>
          <w:sz w:val="24"/>
        </w:rPr>
        <w:t>природного и техногенного характера; обосновывать предназначение</w:t>
      </w:r>
    </w:p>
    <w:p w:rsidR="00F90862" w:rsidRPr="00665F13" w:rsidRDefault="00F90862" w:rsidP="00EB725E">
      <w:pPr>
        <w:pStyle w:val="ad"/>
        <w:rPr>
          <w:sz w:val="24"/>
        </w:rPr>
      </w:pPr>
      <w:r w:rsidRPr="00665F13">
        <w:rPr>
          <w:sz w:val="24"/>
        </w:rPr>
        <w:t>функциональных и территориальных подсистем РСЧС; характеризовать силы</w:t>
      </w:r>
    </w:p>
    <w:p w:rsidR="00F90862" w:rsidRPr="00665F13" w:rsidRDefault="00F90862" w:rsidP="00EB725E">
      <w:pPr>
        <w:pStyle w:val="ad"/>
        <w:rPr>
          <w:sz w:val="24"/>
        </w:rPr>
      </w:pPr>
      <w:r w:rsidRPr="00665F13">
        <w:rPr>
          <w:sz w:val="24"/>
        </w:rPr>
        <w:t>и средства, которыми располагает РСЧС для защиты населения страны от</w:t>
      </w:r>
    </w:p>
    <w:p w:rsidR="00F90862" w:rsidRPr="00665F13" w:rsidRDefault="00F90862" w:rsidP="00EB725E">
      <w:pPr>
        <w:pStyle w:val="ad"/>
        <w:rPr>
          <w:sz w:val="24"/>
        </w:rPr>
      </w:pPr>
      <w:r w:rsidRPr="00665F13">
        <w:rPr>
          <w:sz w:val="24"/>
        </w:rPr>
        <w:t>чрезвычайных ситуаций природного и техногенного характера;</w:t>
      </w:r>
    </w:p>
    <w:p w:rsidR="00F90862" w:rsidRPr="00665F13" w:rsidRDefault="00F90862" w:rsidP="00EB725E">
      <w:pPr>
        <w:pStyle w:val="ad"/>
        <w:rPr>
          <w:sz w:val="24"/>
        </w:rPr>
      </w:pPr>
      <w:r w:rsidRPr="00665F13">
        <w:rPr>
          <w:sz w:val="24"/>
        </w:rPr>
        <w:t>• характеризовать гражданскую оборону как составную часть системы</w:t>
      </w:r>
    </w:p>
    <w:p w:rsidR="00F90862" w:rsidRPr="00665F13" w:rsidRDefault="00F90862" w:rsidP="00EB725E">
      <w:pPr>
        <w:pStyle w:val="ad"/>
        <w:rPr>
          <w:sz w:val="24"/>
        </w:rPr>
      </w:pPr>
      <w:r w:rsidRPr="00665F13">
        <w:rPr>
          <w:sz w:val="24"/>
        </w:rPr>
        <w:t>обеспечения национальной безопасности России: классифицировать</w:t>
      </w:r>
    </w:p>
    <w:p w:rsidR="00F90862" w:rsidRPr="00665F13" w:rsidRDefault="00F90862" w:rsidP="00EB725E">
      <w:pPr>
        <w:pStyle w:val="ad"/>
        <w:rPr>
          <w:sz w:val="24"/>
        </w:rPr>
      </w:pPr>
      <w:r w:rsidRPr="00665F13">
        <w:rPr>
          <w:sz w:val="24"/>
        </w:rPr>
        <w:t>основные задачи, возложенные на гражданскую оборону по защите</w:t>
      </w:r>
    </w:p>
    <w:p w:rsidR="00F90862" w:rsidRPr="00665F13" w:rsidRDefault="00F90862" w:rsidP="00EB725E">
      <w:pPr>
        <w:pStyle w:val="ad"/>
        <w:rPr>
          <w:sz w:val="24"/>
        </w:rPr>
      </w:pPr>
      <w:r w:rsidRPr="00665F13">
        <w:rPr>
          <w:sz w:val="24"/>
        </w:rPr>
        <w:t>населения РФ от чрезвычайных ситуаций мирного и военного времени;</w:t>
      </w:r>
    </w:p>
    <w:p w:rsidR="00F90862" w:rsidRPr="00665F13" w:rsidRDefault="00F90862" w:rsidP="00EB725E">
      <w:pPr>
        <w:pStyle w:val="ad"/>
        <w:rPr>
          <w:sz w:val="24"/>
        </w:rPr>
      </w:pPr>
      <w:r w:rsidRPr="00665F13">
        <w:rPr>
          <w:sz w:val="24"/>
        </w:rPr>
        <w:t>различать факторы, которые определяют развитие гражданской обороны в</w:t>
      </w:r>
    </w:p>
    <w:p w:rsidR="00F90862" w:rsidRPr="00665F13" w:rsidRDefault="00F90862" w:rsidP="00EB725E">
      <w:pPr>
        <w:pStyle w:val="ad"/>
        <w:rPr>
          <w:sz w:val="24"/>
        </w:rPr>
      </w:pPr>
      <w:r w:rsidRPr="00665F13">
        <w:rPr>
          <w:sz w:val="24"/>
        </w:rPr>
        <w:t>современных условиях; характеризовать и обосновывать основные</w:t>
      </w:r>
    </w:p>
    <w:p w:rsidR="00F90862" w:rsidRPr="00665F13" w:rsidRDefault="00F90862" w:rsidP="00EB725E">
      <w:pPr>
        <w:pStyle w:val="ad"/>
        <w:rPr>
          <w:sz w:val="24"/>
        </w:rPr>
      </w:pPr>
      <w:r w:rsidRPr="00665F13">
        <w:rPr>
          <w:sz w:val="24"/>
        </w:rPr>
        <w:t>обязанности граждан РФ в области гражданской обороны;</w:t>
      </w:r>
    </w:p>
    <w:p w:rsidR="00F90862" w:rsidRPr="00665F13" w:rsidRDefault="00F90862" w:rsidP="00EB725E">
      <w:pPr>
        <w:pStyle w:val="ad"/>
        <w:rPr>
          <w:sz w:val="24"/>
        </w:rPr>
      </w:pPr>
      <w:r w:rsidRPr="00665F13">
        <w:rPr>
          <w:sz w:val="24"/>
        </w:rPr>
        <w:t>• характеризовать МЧС России: классифицировать основные задачи,</w:t>
      </w:r>
    </w:p>
    <w:p w:rsidR="00F90862" w:rsidRPr="00665F13" w:rsidRDefault="00F90862" w:rsidP="00EB725E">
      <w:pPr>
        <w:pStyle w:val="ad"/>
        <w:rPr>
          <w:sz w:val="24"/>
        </w:rPr>
      </w:pPr>
      <w:r w:rsidRPr="00665F13">
        <w:rPr>
          <w:sz w:val="24"/>
        </w:rPr>
        <w:t>которые решает МЧС России по защите населения страны от чрезвычайных</w:t>
      </w:r>
    </w:p>
    <w:p w:rsidR="00F90862" w:rsidRPr="00665F13" w:rsidRDefault="00F90862" w:rsidP="00EB725E">
      <w:pPr>
        <w:pStyle w:val="ad"/>
        <w:rPr>
          <w:sz w:val="24"/>
        </w:rPr>
      </w:pPr>
      <w:r w:rsidRPr="00665F13">
        <w:rPr>
          <w:sz w:val="24"/>
        </w:rPr>
        <w:t>ситуаций мирного и военного времени; давать характеристику силам МЧС</w:t>
      </w:r>
    </w:p>
    <w:p w:rsidR="00F90862" w:rsidRPr="00665F13" w:rsidRDefault="00F90862" w:rsidP="00EB725E">
      <w:pPr>
        <w:pStyle w:val="ad"/>
        <w:rPr>
          <w:sz w:val="24"/>
        </w:rPr>
      </w:pPr>
      <w:r w:rsidRPr="00665F13">
        <w:rPr>
          <w:sz w:val="24"/>
        </w:rPr>
        <w:t>России, которые обеспечивают немедленное реагирование при</w:t>
      </w:r>
    </w:p>
    <w:p w:rsidR="00F90862" w:rsidRPr="00665F13" w:rsidRDefault="00F90862" w:rsidP="00EB725E">
      <w:pPr>
        <w:pStyle w:val="ad"/>
        <w:rPr>
          <w:sz w:val="24"/>
        </w:rPr>
      </w:pPr>
      <w:r w:rsidRPr="00665F13">
        <w:rPr>
          <w:sz w:val="24"/>
        </w:rPr>
        <w:t>возникновении чрезвычайных ситуаций;</w:t>
      </w:r>
    </w:p>
    <w:p w:rsidR="00F90862" w:rsidRPr="00665F13" w:rsidRDefault="00F90862" w:rsidP="00EB725E">
      <w:pPr>
        <w:pStyle w:val="ad"/>
        <w:rPr>
          <w:sz w:val="24"/>
        </w:rPr>
      </w:pPr>
      <w:r w:rsidRPr="00665F13">
        <w:rPr>
          <w:sz w:val="24"/>
        </w:rPr>
        <w:t>• характеризовать основные мероприятия, которые проводятся в РФ, по</w:t>
      </w:r>
    </w:p>
    <w:p w:rsidR="00F90862" w:rsidRPr="00665F13" w:rsidRDefault="00F90862" w:rsidP="00EB725E">
      <w:pPr>
        <w:pStyle w:val="ad"/>
        <w:rPr>
          <w:sz w:val="24"/>
        </w:rPr>
      </w:pPr>
      <w:r w:rsidRPr="00665F13">
        <w:rPr>
          <w:sz w:val="24"/>
        </w:rPr>
        <w:t>защите населения от чрезвычайных ситуаций мирного и военного времени;</w:t>
      </w:r>
    </w:p>
    <w:p w:rsidR="00F90862" w:rsidRPr="00665F13" w:rsidRDefault="00F90862" w:rsidP="00EB725E">
      <w:pPr>
        <w:pStyle w:val="ad"/>
        <w:rPr>
          <w:sz w:val="24"/>
        </w:rPr>
      </w:pPr>
      <w:r w:rsidRPr="00665F13">
        <w:rPr>
          <w:sz w:val="24"/>
        </w:rPr>
        <w:t>• анализировать систему мониторинга и прогнозирования чрезвычайных</w:t>
      </w:r>
    </w:p>
    <w:p w:rsidR="00F90862" w:rsidRPr="00665F13" w:rsidRDefault="00F90862" w:rsidP="00EB725E">
      <w:pPr>
        <w:pStyle w:val="ad"/>
        <w:rPr>
          <w:sz w:val="24"/>
        </w:rPr>
      </w:pPr>
      <w:r w:rsidRPr="00665F13">
        <w:rPr>
          <w:sz w:val="24"/>
        </w:rPr>
        <w:t>ситуаций и основные мероприятия, которые она в себя включает;</w:t>
      </w:r>
    </w:p>
    <w:p w:rsidR="00F90862" w:rsidRPr="00665F13" w:rsidRDefault="00F90862" w:rsidP="00EB725E">
      <w:pPr>
        <w:pStyle w:val="ad"/>
        <w:rPr>
          <w:sz w:val="24"/>
        </w:rPr>
      </w:pPr>
      <w:r w:rsidRPr="00665F13">
        <w:rPr>
          <w:sz w:val="24"/>
        </w:rPr>
        <w:t>РСЧС — Единая государственная система предупреждения и ликвидации</w:t>
      </w:r>
    </w:p>
    <w:p w:rsidR="00F90862" w:rsidRPr="00665F13" w:rsidRDefault="00F90862" w:rsidP="00665F13">
      <w:pPr>
        <w:pStyle w:val="ad"/>
        <w:rPr>
          <w:sz w:val="24"/>
        </w:rPr>
      </w:pPr>
      <w:r>
        <w:rPr>
          <w:sz w:val="24"/>
        </w:rPr>
        <w:t>чрезвычайных ситуаций.</w:t>
      </w:r>
    </w:p>
    <w:p w:rsidR="00F90862" w:rsidRPr="00665F13" w:rsidRDefault="00F90862" w:rsidP="00EB725E">
      <w:pPr>
        <w:pStyle w:val="ad"/>
        <w:rPr>
          <w:sz w:val="24"/>
        </w:rPr>
      </w:pPr>
      <w:r w:rsidRPr="00665F13">
        <w:rPr>
          <w:sz w:val="24"/>
        </w:rPr>
        <w:t>• описывать основные задачи системы инженерных сооружений, которая</w:t>
      </w:r>
    </w:p>
    <w:p w:rsidR="00F90862" w:rsidRPr="00665F13" w:rsidRDefault="00F90862" w:rsidP="00EB725E">
      <w:pPr>
        <w:pStyle w:val="ad"/>
        <w:rPr>
          <w:sz w:val="24"/>
        </w:rPr>
      </w:pPr>
      <w:r w:rsidRPr="00665F13">
        <w:rPr>
          <w:sz w:val="24"/>
        </w:rPr>
        <w:t>существует в районе проживания, для защиты населения от чрезвычайных</w:t>
      </w:r>
    </w:p>
    <w:p w:rsidR="00F90862" w:rsidRPr="00665F13" w:rsidRDefault="00F90862" w:rsidP="00EB725E">
      <w:pPr>
        <w:pStyle w:val="ad"/>
        <w:rPr>
          <w:sz w:val="24"/>
        </w:rPr>
      </w:pPr>
      <w:r w:rsidRPr="00665F13">
        <w:rPr>
          <w:sz w:val="24"/>
        </w:rPr>
        <w:t>ситуаций природного и техногенного характера;</w:t>
      </w:r>
    </w:p>
    <w:p w:rsidR="00F90862" w:rsidRPr="00665F13" w:rsidRDefault="00F90862" w:rsidP="00EB725E">
      <w:pPr>
        <w:pStyle w:val="ad"/>
        <w:rPr>
          <w:sz w:val="24"/>
        </w:rPr>
      </w:pPr>
      <w:r w:rsidRPr="00665F13">
        <w:rPr>
          <w:sz w:val="24"/>
        </w:rPr>
        <w:t>• описывать существующую систему оповещения населения при угрозе</w:t>
      </w:r>
    </w:p>
    <w:p w:rsidR="00F90862" w:rsidRPr="00665F13" w:rsidRDefault="00F90862" w:rsidP="00EB725E">
      <w:pPr>
        <w:pStyle w:val="ad"/>
        <w:rPr>
          <w:sz w:val="24"/>
        </w:rPr>
      </w:pPr>
      <w:r w:rsidRPr="00665F13">
        <w:rPr>
          <w:sz w:val="24"/>
        </w:rPr>
        <w:t>возникновения чрезвычайной ситуации;</w:t>
      </w:r>
    </w:p>
    <w:p w:rsidR="00F90862" w:rsidRPr="00665F13" w:rsidRDefault="00F90862" w:rsidP="00EB725E">
      <w:pPr>
        <w:pStyle w:val="ad"/>
        <w:rPr>
          <w:sz w:val="24"/>
        </w:rPr>
      </w:pPr>
      <w:r w:rsidRPr="00665F13">
        <w:rPr>
          <w:sz w:val="24"/>
        </w:rPr>
        <w:t>• анализировать мероприятия, принимаемые МЧС России, по</w:t>
      </w:r>
    </w:p>
    <w:p w:rsidR="00F90862" w:rsidRPr="00665F13" w:rsidRDefault="00F90862" w:rsidP="00EB725E">
      <w:pPr>
        <w:pStyle w:val="ad"/>
        <w:rPr>
          <w:sz w:val="24"/>
        </w:rPr>
      </w:pPr>
      <w:r w:rsidRPr="00665F13">
        <w:rPr>
          <w:sz w:val="24"/>
        </w:rPr>
        <w:t>использованию современных технических средств для информации</w:t>
      </w:r>
    </w:p>
    <w:p w:rsidR="00F90862" w:rsidRPr="00665F13" w:rsidRDefault="00F90862" w:rsidP="00EB725E">
      <w:pPr>
        <w:pStyle w:val="ad"/>
        <w:rPr>
          <w:sz w:val="24"/>
        </w:rPr>
      </w:pPr>
      <w:r w:rsidRPr="00665F13">
        <w:rPr>
          <w:sz w:val="24"/>
        </w:rPr>
        <w:t>населения о чрезвычайных ситуациях;</w:t>
      </w:r>
    </w:p>
    <w:p w:rsidR="00F90862" w:rsidRPr="00665F13" w:rsidRDefault="00F90862" w:rsidP="00EB725E">
      <w:pPr>
        <w:pStyle w:val="ad"/>
        <w:rPr>
          <w:sz w:val="24"/>
        </w:rPr>
      </w:pPr>
      <w:r w:rsidRPr="00665F13">
        <w:rPr>
          <w:sz w:val="24"/>
        </w:rPr>
        <w:t>• характеризовать эвакуацию населения как один из основных способов</w:t>
      </w:r>
    </w:p>
    <w:p w:rsidR="00F90862" w:rsidRPr="00665F13" w:rsidRDefault="00F90862" w:rsidP="00EB725E">
      <w:pPr>
        <w:pStyle w:val="ad"/>
        <w:rPr>
          <w:sz w:val="24"/>
        </w:rPr>
      </w:pPr>
      <w:r w:rsidRPr="00665F13">
        <w:rPr>
          <w:sz w:val="24"/>
        </w:rPr>
        <w:t>защиты населения от чрезвычайных ситуаций мирного и военного времени;</w:t>
      </w:r>
    </w:p>
    <w:p w:rsidR="00F90862" w:rsidRPr="00665F13" w:rsidRDefault="00F90862" w:rsidP="00EB725E">
      <w:pPr>
        <w:pStyle w:val="ad"/>
        <w:rPr>
          <w:sz w:val="24"/>
        </w:rPr>
      </w:pPr>
      <w:r w:rsidRPr="00665F13">
        <w:rPr>
          <w:sz w:val="24"/>
        </w:rPr>
        <w:t>различать виды эвакуации; составлять перечень необходимых личных</w:t>
      </w:r>
    </w:p>
    <w:p w:rsidR="00F90862" w:rsidRPr="00665F13" w:rsidRDefault="00F90862" w:rsidP="00EB725E">
      <w:pPr>
        <w:pStyle w:val="ad"/>
        <w:rPr>
          <w:sz w:val="24"/>
        </w:rPr>
      </w:pPr>
      <w:r w:rsidRPr="00665F13">
        <w:rPr>
          <w:sz w:val="24"/>
        </w:rPr>
        <w:t>предметов на случай эвакуации;</w:t>
      </w:r>
    </w:p>
    <w:p w:rsidR="00F90862" w:rsidRPr="00665F13" w:rsidRDefault="00F90862" w:rsidP="00EB725E">
      <w:pPr>
        <w:pStyle w:val="ad"/>
        <w:rPr>
          <w:sz w:val="24"/>
        </w:rPr>
      </w:pPr>
      <w:r w:rsidRPr="00665F13">
        <w:rPr>
          <w:sz w:val="24"/>
        </w:rPr>
        <w:t>• характеризовать аварийно-спасательные и другие неотложные работы в</w:t>
      </w:r>
    </w:p>
    <w:p w:rsidR="00F90862" w:rsidRPr="00665F13" w:rsidRDefault="00F90862" w:rsidP="00EB725E">
      <w:pPr>
        <w:pStyle w:val="ad"/>
        <w:rPr>
          <w:sz w:val="24"/>
        </w:rPr>
      </w:pPr>
      <w:r w:rsidRPr="00665F13">
        <w:rPr>
          <w:sz w:val="24"/>
        </w:rPr>
        <w:t>очагах поражения как совокупность первоочередных работ в зоне</w:t>
      </w:r>
    </w:p>
    <w:p w:rsidR="00F90862" w:rsidRPr="00665F13" w:rsidRDefault="00F90862" w:rsidP="00EB725E">
      <w:pPr>
        <w:pStyle w:val="ad"/>
        <w:rPr>
          <w:sz w:val="24"/>
        </w:rPr>
      </w:pPr>
      <w:r w:rsidRPr="00665F13">
        <w:rPr>
          <w:sz w:val="24"/>
        </w:rPr>
        <w:t>чрезвычайной ситуации;</w:t>
      </w:r>
    </w:p>
    <w:p w:rsidR="00F90862" w:rsidRPr="00665F13" w:rsidRDefault="00F90862" w:rsidP="00EB725E">
      <w:pPr>
        <w:pStyle w:val="ad"/>
        <w:rPr>
          <w:sz w:val="24"/>
        </w:rPr>
      </w:pPr>
      <w:r w:rsidRPr="00665F13">
        <w:rPr>
          <w:sz w:val="24"/>
        </w:rPr>
        <w:t>• анализировать основные мероприятия, которые проводятся при</w:t>
      </w:r>
    </w:p>
    <w:p w:rsidR="00F90862" w:rsidRPr="00665F13" w:rsidRDefault="00F90862" w:rsidP="00EB725E">
      <w:pPr>
        <w:pStyle w:val="ad"/>
        <w:rPr>
          <w:sz w:val="24"/>
        </w:rPr>
      </w:pPr>
      <w:r w:rsidRPr="00665F13">
        <w:rPr>
          <w:sz w:val="24"/>
        </w:rPr>
        <w:t>аварийно-спасательных работах в очагах поражения;</w:t>
      </w:r>
    </w:p>
    <w:p w:rsidR="00F90862" w:rsidRPr="00665F13" w:rsidRDefault="00F90862" w:rsidP="00EB725E">
      <w:pPr>
        <w:pStyle w:val="ad"/>
        <w:rPr>
          <w:sz w:val="24"/>
        </w:rPr>
      </w:pPr>
      <w:r w:rsidRPr="00665F13">
        <w:rPr>
          <w:sz w:val="24"/>
        </w:rPr>
        <w:t>• описывать основные мероприятия, которые проводятся при выполнении</w:t>
      </w:r>
    </w:p>
    <w:p w:rsidR="00F90862" w:rsidRPr="00665F13" w:rsidRDefault="00F90862" w:rsidP="00EB725E">
      <w:pPr>
        <w:pStyle w:val="ad"/>
        <w:rPr>
          <w:sz w:val="24"/>
        </w:rPr>
      </w:pPr>
      <w:r w:rsidRPr="00665F13">
        <w:rPr>
          <w:sz w:val="24"/>
        </w:rPr>
        <w:t>неотложных работ;</w:t>
      </w:r>
    </w:p>
    <w:p w:rsidR="00F90862" w:rsidRPr="00665F13" w:rsidRDefault="00F90862" w:rsidP="00EB725E">
      <w:pPr>
        <w:pStyle w:val="ad"/>
        <w:rPr>
          <w:sz w:val="24"/>
        </w:rPr>
      </w:pPr>
      <w:r w:rsidRPr="00665F13">
        <w:rPr>
          <w:sz w:val="24"/>
        </w:rPr>
        <w:t>• моделировать свои действия по сигналам оповещения о чрезвычайных</w:t>
      </w:r>
    </w:p>
    <w:p w:rsidR="00F90862" w:rsidRPr="00665F13" w:rsidRDefault="00F90862" w:rsidP="00EB725E">
      <w:pPr>
        <w:pStyle w:val="ad"/>
        <w:rPr>
          <w:sz w:val="24"/>
        </w:rPr>
      </w:pPr>
      <w:r w:rsidRPr="00665F13">
        <w:rPr>
          <w:sz w:val="24"/>
        </w:rPr>
        <w:t>ситуациях в районе проживания при нахождении в школе, на улице, в</w:t>
      </w:r>
    </w:p>
    <w:p w:rsidR="00F90862" w:rsidRPr="00665F13" w:rsidRDefault="00F90862" w:rsidP="00EB725E">
      <w:pPr>
        <w:pStyle w:val="ad"/>
        <w:rPr>
          <w:sz w:val="24"/>
        </w:rPr>
      </w:pPr>
      <w:r w:rsidRPr="00665F13">
        <w:rPr>
          <w:sz w:val="24"/>
        </w:rPr>
        <w:t>общественном месте (в театре, библиотеке и др.), дома.</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формировать основные задачи, стоящие перед образовательным</w:t>
      </w:r>
    </w:p>
    <w:p w:rsidR="00F90862" w:rsidRPr="00EB725E" w:rsidRDefault="00F90862" w:rsidP="00EB725E">
      <w:pPr>
        <w:pStyle w:val="ad"/>
        <w:rPr>
          <w:i/>
          <w:sz w:val="24"/>
        </w:rPr>
      </w:pPr>
      <w:r w:rsidRPr="00EB725E">
        <w:rPr>
          <w:i/>
          <w:sz w:val="24"/>
        </w:rPr>
        <w:t>учреждением, по защите учащихся и персонала от последствий</w:t>
      </w:r>
    </w:p>
    <w:p w:rsidR="00F90862" w:rsidRPr="00EB725E" w:rsidRDefault="00F90862" w:rsidP="00EB725E">
      <w:pPr>
        <w:pStyle w:val="ad"/>
        <w:rPr>
          <w:i/>
          <w:sz w:val="24"/>
        </w:rPr>
      </w:pPr>
      <w:r w:rsidRPr="00EB725E">
        <w:rPr>
          <w:i/>
          <w:sz w:val="24"/>
        </w:rPr>
        <w:t>чрезвычайных ситуаций мирного и военного времени;</w:t>
      </w:r>
    </w:p>
    <w:p w:rsidR="00F90862" w:rsidRPr="00EB725E" w:rsidRDefault="00F90862" w:rsidP="00EB725E">
      <w:pPr>
        <w:pStyle w:val="ad"/>
        <w:rPr>
          <w:i/>
          <w:sz w:val="24"/>
        </w:rPr>
      </w:pPr>
      <w:r w:rsidRPr="00EB725E">
        <w:rPr>
          <w:i/>
          <w:sz w:val="24"/>
        </w:rPr>
        <w:t>• подбирать материал и готовить занятие на тему «Основные задачи</w:t>
      </w:r>
    </w:p>
    <w:p w:rsidR="00F90862" w:rsidRPr="00EB725E" w:rsidRDefault="00F90862" w:rsidP="00EB725E">
      <w:pPr>
        <w:pStyle w:val="ad"/>
        <w:rPr>
          <w:i/>
          <w:sz w:val="24"/>
        </w:rPr>
      </w:pPr>
      <w:r w:rsidRPr="00EB725E">
        <w:rPr>
          <w:i/>
          <w:sz w:val="24"/>
        </w:rPr>
        <w:t>гражданской обороны по защите населения от последствий чрезвычайных</w:t>
      </w:r>
    </w:p>
    <w:p w:rsidR="00F90862" w:rsidRPr="00EB725E" w:rsidRDefault="00F90862" w:rsidP="00665F13">
      <w:pPr>
        <w:pStyle w:val="ad"/>
        <w:rPr>
          <w:i/>
          <w:sz w:val="24"/>
        </w:rPr>
      </w:pPr>
      <w:r w:rsidRPr="00EB725E">
        <w:rPr>
          <w:i/>
          <w:sz w:val="24"/>
        </w:rPr>
        <w:t>ситуац</w:t>
      </w:r>
      <w:r>
        <w:rPr>
          <w:i/>
          <w:sz w:val="24"/>
        </w:rPr>
        <w:t>ий мирного и военного времени»;</w:t>
      </w:r>
    </w:p>
    <w:p w:rsidR="00F90862" w:rsidRPr="00EB725E" w:rsidRDefault="00F90862" w:rsidP="00EB725E">
      <w:pPr>
        <w:pStyle w:val="ad"/>
        <w:rPr>
          <w:i/>
          <w:sz w:val="24"/>
        </w:rPr>
      </w:pPr>
      <w:r w:rsidRPr="00EB725E">
        <w:rPr>
          <w:i/>
          <w:sz w:val="24"/>
        </w:rPr>
        <w:t>• обсуждать тему «Ключевая роль МЧС России в формировании</w:t>
      </w:r>
    </w:p>
    <w:p w:rsidR="00F90862" w:rsidRPr="00EB725E" w:rsidRDefault="00F90862" w:rsidP="00EB725E">
      <w:pPr>
        <w:pStyle w:val="ad"/>
        <w:rPr>
          <w:i/>
          <w:sz w:val="24"/>
        </w:rPr>
      </w:pPr>
      <w:r w:rsidRPr="00EB725E">
        <w:rPr>
          <w:i/>
          <w:sz w:val="24"/>
        </w:rPr>
        <w:t>культуры безопасности жизнедеятельности у населения Российской</w:t>
      </w:r>
    </w:p>
    <w:p w:rsidR="00F90862" w:rsidRPr="00EB725E" w:rsidRDefault="00F90862" w:rsidP="00EB725E">
      <w:pPr>
        <w:pStyle w:val="ad"/>
        <w:rPr>
          <w:i/>
          <w:sz w:val="24"/>
        </w:rPr>
      </w:pPr>
      <w:r w:rsidRPr="00EB725E">
        <w:rPr>
          <w:i/>
          <w:sz w:val="24"/>
        </w:rPr>
        <w:t>Федерации»;</w:t>
      </w:r>
    </w:p>
    <w:p w:rsidR="00F90862" w:rsidRPr="00EB725E" w:rsidRDefault="00F90862" w:rsidP="00EB725E">
      <w:pPr>
        <w:pStyle w:val="ad"/>
        <w:rPr>
          <w:i/>
          <w:sz w:val="24"/>
        </w:rPr>
      </w:pPr>
      <w:r w:rsidRPr="00EB725E">
        <w:rPr>
          <w:i/>
          <w:sz w:val="24"/>
        </w:rPr>
        <w:t>• различать инженерно-технические сооружения, которые</w:t>
      </w:r>
    </w:p>
    <w:p w:rsidR="00F90862" w:rsidRPr="00EB725E" w:rsidRDefault="00F90862" w:rsidP="00EB725E">
      <w:pPr>
        <w:pStyle w:val="ad"/>
        <w:rPr>
          <w:i/>
          <w:sz w:val="24"/>
        </w:rPr>
      </w:pPr>
      <w:r w:rsidRPr="00EB725E">
        <w:rPr>
          <w:i/>
          <w:sz w:val="24"/>
        </w:rPr>
        <w:t>используются в районе проживания, для защиты населения от чрезвычайных</w:t>
      </w:r>
    </w:p>
    <w:p w:rsidR="00F90862" w:rsidRPr="00EB725E" w:rsidRDefault="00F90862" w:rsidP="00EB725E">
      <w:pPr>
        <w:pStyle w:val="ad"/>
        <w:rPr>
          <w:i/>
          <w:sz w:val="24"/>
        </w:rPr>
      </w:pPr>
      <w:r w:rsidRPr="00EB725E">
        <w:rPr>
          <w:i/>
          <w:sz w:val="24"/>
        </w:rPr>
        <w:t>ситуаций техногенного характера, классифицировать их по предназначению</w:t>
      </w:r>
    </w:p>
    <w:p w:rsidR="00F90862" w:rsidRPr="00EB725E" w:rsidRDefault="00F90862" w:rsidP="00EB725E">
      <w:pPr>
        <w:pStyle w:val="ad"/>
        <w:rPr>
          <w:i/>
          <w:sz w:val="24"/>
        </w:rPr>
      </w:pPr>
      <w:r w:rsidRPr="00EB725E">
        <w:rPr>
          <w:i/>
          <w:sz w:val="24"/>
        </w:rPr>
        <w:t>и защитным свойствам.</w:t>
      </w:r>
    </w:p>
    <w:p w:rsidR="00F90862" w:rsidRPr="00EB725E" w:rsidRDefault="00F90862" w:rsidP="00EB725E">
      <w:pPr>
        <w:pStyle w:val="ad"/>
        <w:rPr>
          <w:i/>
          <w:sz w:val="24"/>
        </w:rPr>
      </w:pPr>
      <w:r w:rsidRPr="00EB725E">
        <w:rPr>
          <w:i/>
          <w:sz w:val="24"/>
        </w:rPr>
        <w:t>Основы противодействия терроризму и экстремизму в Российской</w:t>
      </w:r>
    </w:p>
    <w:p w:rsidR="00F90862" w:rsidRPr="00665F13" w:rsidRDefault="00F90862" w:rsidP="00EB725E">
      <w:pPr>
        <w:pStyle w:val="ad"/>
        <w:rPr>
          <w:sz w:val="24"/>
        </w:rPr>
      </w:pPr>
      <w:r w:rsidRPr="00665F13">
        <w:rPr>
          <w:sz w:val="24"/>
        </w:rPr>
        <w:t>Федерации</w:t>
      </w:r>
    </w:p>
    <w:p w:rsidR="00F90862" w:rsidRPr="00665F13" w:rsidRDefault="00F90862" w:rsidP="00EB725E">
      <w:pPr>
        <w:pStyle w:val="ad"/>
        <w:rPr>
          <w:sz w:val="24"/>
        </w:rPr>
      </w:pPr>
      <w:r w:rsidRPr="00665F13">
        <w:rPr>
          <w:sz w:val="24"/>
        </w:rPr>
        <w:t>Выпускник научится:</w:t>
      </w:r>
    </w:p>
    <w:p w:rsidR="00F90862" w:rsidRPr="00665F13" w:rsidRDefault="00F90862" w:rsidP="00EB725E">
      <w:pPr>
        <w:pStyle w:val="ad"/>
        <w:rPr>
          <w:sz w:val="24"/>
        </w:rPr>
      </w:pPr>
      <w:r w:rsidRPr="00665F13">
        <w:rPr>
          <w:sz w:val="24"/>
        </w:rPr>
        <w:t>• негативно относиться к любым видам террористической и</w:t>
      </w:r>
    </w:p>
    <w:p w:rsidR="00F90862" w:rsidRPr="00665F13" w:rsidRDefault="00F90862" w:rsidP="00EB725E">
      <w:pPr>
        <w:pStyle w:val="ad"/>
        <w:rPr>
          <w:sz w:val="24"/>
        </w:rPr>
      </w:pPr>
      <w:r w:rsidRPr="00665F13">
        <w:rPr>
          <w:sz w:val="24"/>
        </w:rPr>
        <w:t>экстремистской деятельности;</w:t>
      </w:r>
    </w:p>
    <w:p w:rsidR="00F90862" w:rsidRPr="00665F13" w:rsidRDefault="00F90862" w:rsidP="00EB725E">
      <w:pPr>
        <w:pStyle w:val="ad"/>
        <w:rPr>
          <w:sz w:val="24"/>
        </w:rPr>
      </w:pPr>
      <w:r w:rsidRPr="00665F13">
        <w:rPr>
          <w:sz w:val="24"/>
        </w:rPr>
        <w:t>• характеризовать терроризм и экстремизм как социальное явление,</w:t>
      </w:r>
    </w:p>
    <w:p w:rsidR="00F90862" w:rsidRPr="00665F13" w:rsidRDefault="00F90862" w:rsidP="00EB725E">
      <w:pPr>
        <w:pStyle w:val="ad"/>
        <w:rPr>
          <w:sz w:val="24"/>
        </w:rPr>
      </w:pPr>
      <w:r w:rsidRPr="00665F13">
        <w:rPr>
          <w:sz w:val="24"/>
        </w:rPr>
        <w:t>представляющее серьёзную угрозу личности, обществу и национальной</w:t>
      </w:r>
    </w:p>
    <w:p w:rsidR="00F90862" w:rsidRPr="00665F13" w:rsidRDefault="00F90862" w:rsidP="00EB725E">
      <w:pPr>
        <w:pStyle w:val="ad"/>
        <w:rPr>
          <w:sz w:val="24"/>
        </w:rPr>
      </w:pPr>
      <w:r w:rsidRPr="00665F13">
        <w:rPr>
          <w:sz w:val="24"/>
        </w:rPr>
        <w:t>безопасности России;</w:t>
      </w:r>
    </w:p>
    <w:p w:rsidR="00F90862" w:rsidRPr="00665F13" w:rsidRDefault="00F90862" w:rsidP="00EB725E">
      <w:pPr>
        <w:pStyle w:val="ad"/>
        <w:rPr>
          <w:sz w:val="24"/>
        </w:rPr>
      </w:pPr>
      <w:r w:rsidRPr="00665F13">
        <w:rPr>
          <w:sz w:val="24"/>
        </w:rPr>
        <w:t>• анализировать основные положения нормативно-правовых актов РФ по</w:t>
      </w:r>
    </w:p>
    <w:p w:rsidR="00F90862" w:rsidRPr="00665F13" w:rsidRDefault="00F90862" w:rsidP="00EB725E">
      <w:pPr>
        <w:pStyle w:val="ad"/>
        <w:rPr>
          <w:sz w:val="24"/>
        </w:rPr>
      </w:pPr>
      <w:r w:rsidRPr="00665F13">
        <w:rPr>
          <w:sz w:val="24"/>
        </w:rPr>
        <w:t>противодействию терроризму и экстремизму и обосновывать необходимость</w:t>
      </w:r>
    </w:p>
    <w:p w:rsidR="00F90862" w:rsidRPr="00665F13" w:rsidRDefault="00F90862" w:rsidP="00EB725E">
      <w:pPr>
        <w:pStyle w:val="ad"/>
        <w:rPr>
          <w:sz w:val="24"/>
        </w:rPr>
      </w:pPr>
      <w:r w:rsidRPr="00665F13">
        <w:rPr>
          <w:sz w:val="24"/>
        </w:rPr>
        <w:t>комплекса мер, принимаемых в РФ по противодействию терроризму;</w:t>
      </w:r>
    </w:p>
    <w:p w:rsidR="00F90862" w:rsidRPr="00665F13" w:rsidRDefault="00F90862" w:rsidP="00EB725E">
      <w:pPr>
        <w:pStyle w:val="ad"/>
        <w:rPr>
          <w:sz w:val="24"/>
        </w:rPr>
      </w:pPr>
      <w:r w:rsidRPr="00665F13">
        <w:rPr>
          <w:sz w:val="24"/>
        </w:rPr>
        <w:t>• воспитывать у себя личные убеждения и качества, которые</w:t>
      </w:r>
    </w:p>
    <w:p w:rsidR="00F90862" w:rsidRPr="00665F13" w:rsidRDefault="00F90862" w:rsidP="00EB725E">
      <w:pPr>
        <w:pStyle w:val="ad"/>
        <w:rPr>
          <w:sz w:val="24"/>
        </w:rPr>
      </w:pPr>
      <w:r w:rsidRPr="00665F13">
        <w:rPr>
          <w:sz w:val="24"/>
        </w:rPr>
        <w:t>способствуют формированию антитеррористического поведения и</w:t>
      </w:r>
    </w:p>
    <w:p w:rsidR="00F90862" w:rsidRPr="00665F13" w:rsidRDefault="00F90862" w:rsidP="00EB725E">
      <w:pPr>
        <w:pStyle w:val="ad"/>
        <w:rPr>
          <w:sz w:val="24"/>
        </w:rPr>
      </w:pPr>
      <w:r w:rsidRPr="00665F13">
        <w:rPr>
          <w:sz w:val="24"/>
        </w:rPr>
        <w:t>антиэкстремистского мышления;</w:t>
      </w:r>
    </w:p>
    <w:p w:rsidR="00F90862" w:rsidRPr="00665F13" w:rsidRDefault="00F90862" w:rsidP="00EB725E">
      <w:pPr>
        <w:pStyle w:val="ad"/>
        <w:rPr>
          <w:sz w:val="24"/>
        </w:rPr>
      </w:pPr>
      <w:r w:rsidRPr="00665F13">
        <w:rPr>
          <w:sz w:val="24"/>
        </w:rPr>
        <w:t>• обосновывать значение культуры безопасности жизнедеятельности в</w:t>
      </w:r>
    </w:p>
    <w:p w:rsidR="00F90862" w:rsidRPr="00665F13" w:rsidRDefault="00F90862" w:rsidP="00EB725E">
      <w:pPr>
        <w:pStyle w:val="ad"/>
        <w:rPr>
          <w:sz w:val="24"/>
        </w:rPr>
      </w:pPr>
      <w:r w:rsidRPr="00665F13">
        <w:rPr>
          <w:sz w:val="24"/>
        </w:rPr>
        <w:t>противодействии идеологии терроризма и экстремизма;</w:t>
      </w:r>
    </w:p>
    <w:p w:rsidR="00F90862" w:rsidRPr="00665F13" w:rsidRDefault="00F90862" w:rsidP="00EB725E">
      <w:pPr>
        <w:pStyle w:val="ad"/>
        <w:rPr>
          <w:sz w:val="24"/>
        </w:rPr>
      </w:pPr>
      <w:r w:rsidRPr="00EB725E">
        <w:rPr>
          <w:i/>
          <w:sz w:val="24"/>
        </w:rPr>
        <w:t xml:space="preserve">• </w:t>
      </w:r>
      <w:r w:rsidRPr="00665F13">
        <w:rPr>
          <w:sz w:val="24"/>
        </w:rPr>
        <w:t>характеризовать основные меры уголовной ответственности за участие</w:t>
      </w:r>
    </w:p>
    <w:p w:rsidR="00F90862" w:rsidRPr="00665F13" w:rsidRDefault="00F90862" w:rsidP="00EB725E">
      <w:pPr>
        <w:pStyle w:val="ad"/>
        <w:rPr>
          <w:sz w:val="24"/>
        </w:rPr>
      </w:pPr>
      <w:r w:rsidRPr="00665F13">
        <w:rPr>
          <w:sz w:val="24"/>
        </w:rPr>
        <w:t>в террористической и экстремистской деятельности;</w:t>
      </w:r>
    </w:p>
    <w:p w:rsidR="00F90862" w:rsidRPr="00665F13" w:rsidRDefault="00F90862" w:rsidP="00EB725E">
      <w:pPr>
        <w:pStyle w:val="ad"/>
        <w:rPr>
          <w:sz w:val="24"/>
        </w:rPr>
      </w:pPr>
      <w:r w:rsidRPr="00665F13">
        <w:rPr>
          <w:sz w:val="24"/>
        </w:rPr>
        <w:t>• моделировать последовательность своих действий при угрозе</w:t>
      </w:r>
    </w:p>
    <w:p w:rsidR="00F90862" w:rsidRPr="00665F13" w:rsidRDefault="00F90862" w:rsidP="00EB725E">
      <w:pPr>
        <w:pStyle w:val="ad"/>
        <w:rPr>
          <w:sz w:val="24"/>
        </w:rPr>
      </w:pPr>
      <w:r w:rsidRPr="00665F13">
        <w:rPr>
          <w:sz w:val="24"/>
        </w:rPr>
        <w:t>террористического акта.</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формировать индивидуальные основы правовой психологии для</w:t>
      </w:r>
    </w:p>
    <w:p w:rsidR="00F90862" w:rsidRPr="00EB725E" w:rsidRDefault="00F90862" w:rsidP="00665F13">
      <w:pPr>
        <w:pStyle w:val="ad"/>
        <w:rPr>
          <w:i/>
          <w:sz w:val="24"/>
        </w:rPr>
      </w:pPr>
      <w:r w:rsidRPr="00EB725E">
        <w:rPr>
          <w:i/>
          <w:sz w:val="24"/>
        </w:rPr>
        <w:t>пр</w:t>
      </w:r>
      <w:r>
        <w:rPr>
          <w:i/>
          <w:sz w:val="24"/>
        </w:rPr>
        <w:t>отивостояния идеологии насилия;</w:t>
      </w:r>
    </w:p>
    <w:p w:rsidR="00F90862" w:rsidRPr="00EB725E" w:rsidRDefault="00F90862" w:rsidP="00EB725E">
      <w:pPr>
        <w:pStyle w:val="ad"/>
        <w:rPr>
          <w:i/>
          <w:sz w:val="24"/>
        </w:rPr>
      </w:pPr>
      <w:r w:rsidRPr="00EB725E">
        <w:rPr>
          <w:i/>
          <w:sz w:val="24"/>
        </w:rPr>
        <w:t>• формировать личные убеждения, способствующие профилактике</w:t>
      </w:r>
    </w:p>
    <w:p w:rsidR="00F90862" w:rsidRPr="00EB725E" w:rsidRDefault="00F90862" w:rsidP="00EB725E">
      <w:pPr>
        <w:pStyle w:val="ad"/>
        <w:rPr>
          <w:i/>
          <w:sz w:val="24"/>
        </w:rPr>
      </w:pPr>
      <w:r w:rsidRPr="00EB725E">
        <w:rPr>
          <w:i/>
          <w:sz w:val="24"/>
        </w:rPr>
        <w:t>вовлечения в террористическую деятельность;</w:t>
      </w:r>
    </w:p>
    <w:p w:rsidR="00F90862" w:rsidRPr="00EB725E" w:rsidRDefault="00F90862" w:rsidP="00EB725E">
      <w:pPr>
        <w:pStyle w:val="ad"/>
        <w:rPr>
          <w:i/>
          <w:sz w:val="24"/>
        </w:rPr>
      </w:pPr>
      <w:r w:rsidRPr="00EB725E">
        <w:rPr>
          <w:i/>
          <w:sz w:val="24"/>
        </w:rPr>
        <w:t>• формировать индивидуальные качества, способствующие</w:t>
      </w:r>
    </w:p>
    <w:p w:rsidR="00F90862" w:rsidRPr="00EB725E" w:rsidRDefault="00F90862" w:rsidP="00EB725E">
      <w:pPr>
        <w:pStyle w:val="ad"/>
        <w:rPr>
          <w:i/>
          <w:sz w:val="24"/>
        </w:rPr>
      </w:pPr>
      <w:r w:rsidRPr="00EB725E">
        <w:rPr>
          <w:i/>
          <w:sz w:val="24"/>
        </w:rPr>
        <w:t>противодействию экстремизму и терроризму;</w:t>
      </w:r>
    </w:p>
    <w:p w:rsidR="00F90862" w:rsidRPr="00EB725E" w:rsidRDefault="00F90862" w:rsidP="00EB725E">
      <w:pPr>
        <w:pStyle w:val="ad"/>
        <w:rPr>
          <w:i/>
          <w:sz w:val="24"/>
        </w:rPr>
      </w:pPr>
      <w:r w:rsidRPr="00EB725E">
        <w:rPr>
          <w:i/>
          <w:sz w:val="24"/>
        </w:rPr>
        <w:t>• использовать знания о здоровом образе жизни, социальных нормах и</w:t>
      </w:r>
    </w:p>
    <w:p w:rsidR="00F90862" w:rsidRPr="00EB725E" w:rsidRDefault="00F90862" w:rsidP="00EB725E">
      <w:pPr>
        <w:pStyle w:val="ad"/>
        <w:rPr>
          <w:i/>
          <w:sz w:val="24"/>
        </w:rPr>
      </w:pPr>
      <w:r w:rsidRPr="00EB725E">
        <w:rPr>
          <w:i/>
          <w:sz w:val="24"/>
        </w:rPr>
        <w:t>законодательстве для выработки осознанного негативного отношения к</w:t>
      </w:r>
    </w:p>
    <w:p w:rsidR="00F90862" w:rsidRPr="00EB725E" w:rsidRDefault="00F90862" w:rsidP="00EB725E">
      <w:pPr>
        <w:pStyle w:val="ad"/>
        <w:rPr>
          <w:i/>
          <w:sz w:val="24"/>
        </w:rPr>
      </w:pPr>
      <w:r w:rsidRPr="00EB725E">
        <w:rPr>
          <w:i/>
          <w:sz w:val="24"/>
        </w:rPr>
        <w:t>любым видам нарушений общественного порядка, употреблению алкоголя и</w:t>
      </w:r>
    </w:p>
    <w:p w:rsidR="00F90862" w:rsidRPr="00EB725E" w:rsidRDefault="00F90862" w:rsidP="00EB725E">
      <w:pPr>
        <w:pStyle w:val="ad"/>
        <w:rPr>
          <w:i/>
          <w:sz w:val="24"/>
        </w:rPr>
      </w:pPr>
      <w:r w:rsidRPr="00EB725E">
        <w:rPr>
          <w:i/>
          <w:sz w:val="24"/>
        </w:rPr>
        <w:t>наркотиков, а также к любым видам экстремистской и террористической</w:t>
      </w:r>
    </w:p>
    <w:p w:rsidR="00F90862" w:rsidRPr="00EB725E" w:rsidRDefault="00F90862" w:rsidP="00EB725E">
      <w:pPr>
        <w:pStyle w:val="ad"/>
        <w:rPr>
          <w:i/>
          <w:sz w:val="24"/>
        </w:rPr>
      </w:pPr>
      <w:r w:rsidRPr="00EB725E">
        <w:rPr>
          <w:i/>
          <w:sz w:val="24"/>
        </w:rPr>
        <w:t>деятельности.</w:t>
      </w:r>
    </w:p>
    <w:p w:rsidR="00F90862" w:rsidRPr="00665F13" w:rsidRDefault="00F90862" w:rsidP="00EB725E">
      <w:pPr>
        <w:pStyle w:val="ad"/>
        <w:rPr>
          <w:sz w:val="24"/>
        </w:rPr>
      </w:pPr>
      <w:r w:rsidRPr="00665F13">
        <w:rPr>
          <w:sz w:val="24"/>
        </w:rPr>
        <w:t>Основы медицинских знаний и здорового образа жизни</w:t>
      </w:r>
    </w:p>
    <w:p w:rsidR="00F90862" w:rsidRPr="00665F13" w:rsidRDefault="00F90862" w:rsidP="00EB725E">
      <w:pPr>
        <w:pStyle w:val="ad"/>
        <w:rPr>
          <w:sz w:val="24"/>
        </w:rPr>
      </w:pPr>
      <w:r w:rsidRPr="00665F13">
        <w:rPr>
          <w:sz w:val="24"/>
        </w:rPr>
        <w:t>Основы здорового образа жизни</w:t>
      </w:r>
    </w:p>
    <w:p w:rsidR="00F90862" w:rsidRPr="00665F13" w:rsidRDefault="00F90862" w:rsidP="00EB725E">
      <w:pPr>
        <w:pStyle w:val="ad"/>
        <w:rPr>
          <w:sz w:val="24"/>
        </w:rPr>
      </w:pPr>
      <w:r w:rsidRPr="00665F13">
        <w:rPr>
          <w:sz w:val="24"/>
        </w:rPr>
        <w:t>Выпускник научится:</w:t>
      </w:r>
    </w:p>
    <w:p w:rsidR="00F90862" w:rsidRPr="00665F13" w:rsidRDefault="00F90862" w:rsidP="00EB725E">
      <w:pPr>
        <w:pStyle w:val="ad"/>
        <w:rPr>
          <w:sz w:val="24"/>
        </w:rPr>
      </w:pPr>
      <w:r w:rsidRPr="00665F13">
        <w:rPr>
          <w:sz w:val="24"/>
        </w:rPr>
        <w:t>• характеризовать здоровый образ жизни и его основные составляющие</w:t>
      </w:r>
    </w:p>
    <w:p w:rsidR="00F90862" w:rsidRPr="00665F13" w:rsidRDefault="00F90862" w:rsidP="00EB725E">
      <w:pPr>
        <w:pStyle w:val="ad"/>
        <w:rPr>
          <w:sz w:val="24"/>
        </w:rPr>
      </w:pPr>
      <w:r w:rsidRPr="00665F13">
        <w:rPr>
          <w:sz w:val="24"/>
        </w:rPr>
        <w:t>как индивидуальную систему поведения человека в повседневной жизни,</w:t>
      </w:r>
    </w:p>
    <w:p w:rsidR="00F90862" w:rsidRPr="00665F13" w:rsidRDefault="00F90862" w:rsidP="00EB725E">
      <w:pPr>
        <w:pStyle w:val="ad"/>
        <w:rPr>
          <w:sz w:val="24"/>
        </w:rPr>
      </w:pPr>
      <w:r w:rsidRPr="00665F13">
        <w:rPr>
          <w:sz w:val="24"/>
        </w:rPr>
        <w:t>обеспечивающую совершенствование его духовных и физических качеств;</w:t>
      </w:r>
    </w:p>
    <w:p w:rsidR="00F90862" w:rsidRPr="00665F13" w:rsidRDefault="00F90862" w:rsidP="00EB725E">
      <w:pPr>
        <w:pStyle w:val="ad"/>
        <w:rPr>
          <w:sz w:val="24"/>
        </w:rPr>
      </w:pPr>
      <w:r w:rsidRPr="00665F13">
        <w:rPr>
          <w:sz w:val="24"/>
        </w:rPr>
        <w:t>использовать знания о здоровье и здоровом образе жизни как средство</w:t>
      </w:r>
    </w:p>
    <w:p w:rsidR="00F90862" w:rsidRPr="00665F13" w:rsidRDefault="00F90862" w:rsidP="00EB725E">
      <w:pPr>
        <w:pStyle w:val="ad"/>
        <w:rPr>
          <w:sz w:val="24"/>
        </w:rPr>
      </w:pPr>
      <w:r w:rsidRPr="00665F13">
        <w:rPr>
          <w:sz w:val="24"/>
        </w:rPr>
        <w:t>физического совершенствования;</w:t>
      </w:r>
    </w:p>
    <w:p w:rsidR="00F90862" w:rsidRPr="00665F13" w:rsidRDefault="00F90862" w:rsidP="00EB725E">
      <w:pPr>
        <w:pStyle w:val="ad"/>
        <w:rPr>
          <w:sz w:val="24"/>
        </w:rPr>
      </w:pPr>
      <w:r w:rsidRPr="00665F13">
        <w:rPr>
          <w:sz w:val="24"/>
        </w:rPr>
        <w:t>• анализировать состояние личного здоровья и принимать меры по его</w:t>
      </w:r>
    </w:p>
    <w:p w:rsidR="00F90862" w:rsidRPr="00665F13" w:rsidRDefault="00F90862" w:rsidP="00EB725E">
      <w:pPr>
        <w:pStyle w:val="ad"/>
        <w:rPr>
          <w:sz w:val="24"/>
        </w:rPr>
      </w:pPr>
      <w:r w:rsidRPr="00665F13">
        <w:rPr>
          <w:sz w:val="24"/>
        </w:rPr>
        <w:t>сохранению, соблюдать нормы и правила здорового образа жизни для</w:t>
      </w:r>
    </w:p>
    <w:p w:rsidR="00F90862" w:rsidRPr="00665F13" w:rsidRDefault="00F90862" w:rsidP="00EB725E">
      <w:pPr>
        <w:pStyle w:val="ad"/>
        <w:rPr>
          <w:sz w:val="24"/>
        </w:rPr>
      </w:pPr>
      <w:r w:rsidRPr="00665F13">
        <w:rPr>
          <w:sz w:val="24"/>
        </w:rPr>
        <w:t>сохранения и укрепления личного здоровья;</w:t>
      </w:r>
    </w:p>
    <w:p w:rsidR="00F90862" w:rsidRPr="00665F13" w:rsidRDefault="00F90862" w:rsidP="00EB725E">
      <w:pPr>
        <w:pStyle w:val="ad"/>
        <w:rPr>
          <w:sz w:val="24"/>
        </w:rPr>
      </w:pPr>
      <w:r w:rsidRPr="00665F13">
        <w:rPr>
          <w:sz w:val="24"/>
        </w:rPr>
        <w:t>• классифицировать знания об основных факторах, разрушающих</w:t>
      </w:r>
    </w:p>
    <w:p w:rsidR="00F90862" w:rsidRPr="00665F13" w:rsidRDefault="00F90862" w:rsidP="00EB725E">
      <w:pPr>
        <w:pStyle w:val="ad"/>
        <w:rPr>
          <w:sz w:val="24"/>
        </w:rPr>
      </w:pPr>
      <w:r w:rsidRPr="00665F13">
        <w:rPr>
          <w:sz w:val="24"/>
        </w:rPr>
        <w:t>здоровье; характеризовать факторы, потенциально опасные для здоровья</w:t>
      </w:r>
    </w:p>
    <w:p w:rsidR="00F90862" w:rsidRPr="00665F13" w:rsidRDefault="00F90862" w:rsidP="00EB725E">
      <w:pPr>
        <w:pStyle w:val="ad"/>
        <w:rPr>
          <w:sz w:val="24"/>
        </w:rPr>
      </w:pPr>
      <w:r w:rsidRPr="00665F13">
        <w:rPr>
          <w:sz w:val="24"/>
        </w:rPr>
        <w:t>(вредные привычки, ранние половые связи и др.), и их возможные</w:t>
      </w:r>
    </w:p>
    <w:p w:rsidR="00F90862" w:rsidRPr="00665F13" w:rsidRDefault="00F90862" w:rsidP="00EB725E">
      <w:pPr>
        <w:pStyle w:val="ad"/>
        <w:rPr>
          <w:sz w:val="24"/>
        </w:rPr>
      </w:pPr>
      <w:r w:rsidRPr="00665F13">
        <w:rPr>
          <w:sz w:val="24"/>
        </w:rPr>
        <w:t>последствия;</w:t>
      </w:r>
    </w:p>
    <w:p w:rsidR="00F90862" w:rsidRPr="00665F13" w:rsidRDefault="00F90862" w:rsidP="00EB725E">
      <w:pPr>
        <w:pStyle w:val="ad"/>
        <w:rPr>
          <w:sz w:val="24"/>
        </w:rPr>
      </w:pPr>
      <w:r w:rsidRPr="00665F13">
        <w:rPr>
          <w:sz w:val="24"/>
        </w:rPr>
        <w:t>• систематизировать знания о репродуктивном здоровье как единой</w:t>
      </w:r>
    </w:p>
    <w:p w:rsidR="00F90862" w:rsidRPr="00665F13" w:rsidRDefault="00F90862" w:rsidP="00EB725E">
      <w:pPr>
        <w:pStyle w:val="ad"/>
        <w:rPr>
          <w:sz w:val="24"/>
        </w:rPr>
      </w:pPr>
      <w:r w:rsidRPr="00665F13">
        <w:rPr>
          <w:sz w:val="24"/>
        </w:rPr>
        <w:t>составляющей здоровья личности и общества; формировать личные качества,</w:t>
      </w:r>
    </w:p>
    <w:p w:rsidR="00F90862" w:rsidRPr="00665F13" w:rsidRDefault="00F90862" w:rsidP="00EB725E">
      <w:pPr>
        <w:pStyle w:val="ad"/>
        <w:rPr>
          <w:sz w:val="24"/>
        </w:rPr>
      </w:pPr>
      <w:r w:rsidRPr="00665F13">
        <w:rPr>
          <w:sz w:val="24"/>
        </w:rPr>
        <w:t>которыми должны обладать молодые люди, решившие вступить в брак;</w:t>
      </w:r>
    </w:p>
    <w:p w:rsidR="00F90862" w:rsidRPr="00665F13" w:rsidRDefault="00F90862" w:rsidP="00EB725E">
      <w:pPr>
        <w:pStyle w:val="ad"/>
        <w:rPr>
          <w:sz w:val="24"/>
        </w:rPr>
      </w:pPr>
      <w:r w:rsidRPr="00665F13">
        <w:rPr>
          <w:sz w:val="24"/>
        </w:rPr>
        <w:t>• анализировать основные демографические процессы в Российской</w:t>
      </w:r>
    </w:p>
    <w:p w:rsidR="00F90862" w:rsidRPr="00665F13" w:rsidRDefault="00F90862" w:rsidP="00EB725E">
      <w:pPr>
        <w:pStyle w:val="ad"/>
        <w:rPr>
          <w:sz w:val="24"/>
        </w:rPr>
      </w:pPr>
      <w:r w:rsidRPr="00665F13">
        <w:rPr>
          <w:sz w:val="24"/>
        </w:rPr>
        <w:t>Федерации; описывать и комментировать основы семейного</w:t>
      </w:r>
    </w:p>
    <w:p w:rsidR="00F90862" w:rsidRPr="00665F13" w:rsidRDefault="00F90862" w:rsidP="00EB725E">
      <w:pPr>
        <w:pStyle w:val="ad"/>
        <w:rPr>
          <w:sz w:val="24"/>
        </w:rPr>
      </w:pPr>
      <w:r w:rsidRPr="00665F13">
        <w:rPr>
          <w:sz w:val="24"/>
        </w:rPr>
        <w:t>законодательства в Российской Федерации; объяснить роль семьи в жизни</w:t>
      </w:r>
    </w:p>
    <w:p w:rsidR="00F90862" w:rsidRPr="00665F13" w:rsidRDefault="00F90862" w:rsidP="00EB725E">
      <w:pPr>
        <w:pStyle w:val="ad"/>
        <w:rPr>
          <w:sz w:val="24"/>
        </w:rPr>
      </w:pPr>
      <w:r w:rsidRPr="00665F13">
        <w:rPr>
          <w:sz w:val="24"/>
        </w:rPr>
        <w:t>136</w:t>
      </w:r>
    </w:p>
    <w:p w:rsidR="00F90862" w:rsidRPr="00665F13" w:rsidRDefault="00F90862" w:rsidP="00EB725E">
      <w:pPr>
        <w:pStyle w:val="ad"/>
        <w:rPr>
          <w:sz w:val="24"/>
        </w:rPr>
      </w:pPr>
      <w:r w:rsidRPr="00665F13">
        <w:rPr>
          <w:sz w:val="24"/>
        </w:rPr>
        <w:t>личности и общества, значение семьи для обеспечения демографической</w:t>
      </w:r>
    </w:p>
    <w:p w:rsidR="00F90862" w:rsidRPr="00665F13" w:rsidRDefault="00F90862" w:rsidP="00EB725E">
      <w:pPr>
        <w:pStyle w:val="ad"/>
        <w:rPr>
          <w:sz w:val="24"/>
        </w:rPr>
      </w:pPr>
      <w:r w:rsidRPr="00665F13">
        <w:rPr>
          <w:sz w:val="24"/>
        </w:rPr>
        <w:t>безопасности государства.</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использовать здоровьесберегающие технологии (совокупность методов</w:t>
      </w:r>
    </w:p>
    <w:p w:rsidR="00F90862" w:rsidRPr="00EB725E" w:rsidRDefault="00F90862" w:rsidP="00EB725E">
      <w:pPr>
        <w:pStyle w:val="ad"/>
        <w:rPr>
          <w:i/>
          <w:sz w:val="24"/>
        </w:rPr>
      </w:pPr>
      <w:r w:rsidRPr="00EB725E">
        <w:rPr>
          <w:i/>
          <w:sz w:val="24"/>
        </w:rPr>
        <w:t>и процессов) для сохранения и укрепления индивидуального здоровья, в том</w:t>
      </w:r>
    </w:p>
    <w:p w:rsidR="00F90862" w:rsidRPr="00EB725E" w:rsidRDefault="00F90862" w:rsidP="00EB725E">
      <w:pPr>
        <w:pStyle w:val="ad"/>
        <w:rPr>
          <w:i/>
          <w:sz w:val="24"/>
        </w:rPr>
      </w:pPr>
      <w:r w:rsidRPr="00EB725E">
        <w:rPr>
          <w:i/>
          <w:sz w:val="24"/>
        </w:rPr>
        <w:t>числе его духовной, физической и социальной составляющих.</w:t>
      </w:r>
    </w:p>
    <w:p w:rsidR="00F90862" w:rsidRPr="00665F13" w:rsidRDefault="00F90862" w:rsidP="00EB725E">
      <w:pPr>
        <w:pStyle w:val="ad"/>
        <w:rPr>
          <w:sz w:val="24"/>
        </w:rPr>
      </w:pPr>
      <w:r w:rsidRPr="00665F13">
        <w:rPr>
          <w:sz w:val="24"/>
        </w:rPr>
        <w:t>Основы медицинских знаний и оказание первой помощи</w:t>
      </w:r>
    </w:p>
    <w:p w:rsidR="00F90862" w:rsidRPr="00665F13" w:rsidRDefault="00F90862" w:rsidP="00EB725E">
      <w:pPr>
        <w:pStyle w:val="ad"/>
        <w:rPr>
          <w:sz w:val="24"/>
        </w:rPr>
      </w:pPr>
      <w:r w:rsidRPr="00665F13">
        <w:rPr>
          <w:sz w:val="24"/>
        </w:rPr>
        <w:t>Выпускник научится:</w:t>
      </w:r>
    </w:p>
    <w:p w:rsidR="00F90862" w:rsidRPr="00665F13" w:rsidRDefault="00F90862" w:rsidP="00EB725E">
      <w:pPr>
        <w:pStyle w:val="ad"/>
        <w:rPr>
          <w:sz w:val="24"/>
        </w:rPr>
      </w:pPr>
      <w:r w:rsidRPr="00665F13">
        <w:rPr>
          <w:sz w:val="24"/>
        </w:rPr>
        <w:t>• характеризовать различные повреждения и травмы, наиболее часто</w:t>
      </w:r>
    </w:p>
    <w:p w:rsidR="00F90862" w:rsidRPr="00665F13" w:rsidRDefault="00F90862" w:rsidP="00EB725E">
      <w:pPr>
        <w:pStyle w:val="ad"/>
        <w:rPr>
          <w:sz w:val="24"/>
        </w:rPr>
      </w:pPr>
      <w:r w:rsidRPr="00665F13">
        <w:rPr>
          <w:sz w:val="24"/>
        </w:rPr>
        <w:t>встречающиеся в быту, и их возможные последствия для здоровья;</w:t>
      </w:r>
    </w:p>
    <w:p w:rsidR="00F90862" w:rsidRPr="00665F13" w:rsidRDefault="00F90862" w:rsidP="00EB725E">
      <w:pPr>
        <w:pStyle w:val="ad"/>
        <w:rPr>
          <w:sz w:val="24"/>
        </w:rPr>
      </w:pPr>
      <w:r w:rsidRPr="00665F13">
        <w:rPr>
          <w:sz w:val="24"/>
        </w:rPr>
        <w:t>• анализировать возможные последствия неотложных состояний в</w:t>
      </w:r>
    </w:p>
    <w:p w:rsidR="00F90862" w:rsidRPr="00665F13" w:rsidRDefault="00F90862" w:rsidP="00EB725E">
      <w:pPr>
        <w:pStyle w:val="ad"/>
        <w:rPr>
          <w:sz w:val="24"/>
        </w:rPr>
      </w:pPr>
      <w:r w:rsidRPr="00665F13">
        <w:rPr>
          <w:sz w:val="24"/>
        </w:rPr>
        <w:t>случаях, если не будет своевременно оказана первая помощь;</w:t>
      </w:r>
    </w:p>
    <w:p w:rsidR="00F90862" w:rsidRPr="00665F13" w:rsidRDefault="00F90862" w:rsidP="00EB725E">
      <w:pPr>
        <w:pStyle w:val="ad"/>
        <w:rPr>
          <w:sz w:val="24"/>
        </w:rPr>
      </w:pPr>
      <w:r w:rsidRPr="00665F13">
        <w:rPr>
          <w:sz w:val="24"/>
        </w:rPr>
        <w:t>• характеризовать предназначение первой помощи пострадавшим;</w:t>
      </w:r>
    </w:p>
    <w:p w:rsidR="00F90862" w:rsidRPr="00665F13" w:rsidRDefault="00F90862" w:rsidP="00EB725E">
      <w:pPr>
        <w:pStyle w:val="ad"/>
        <w:rPr>
          <w:sz w:val="24"/>
        </w:rPr>
      </w:pPr>
      <w:r w:rsidRPr="00665F13">
        <w:rPr>
          <w:sz w:val="24"/>
        </w:rPr>
        <w:t>классифицировать средства, используемые при оказании первой помощи;</w:t>
      </w:r>
    </w:p>
    <w:p w:rsidR="00F90862" w:rsidRPr="00665F13" w:rsidRDefault="00F90862" w:rsidP="00EB725E">
      <w:pPr>
        <w:pStyle w:val="ad"/>
        <w:rPr>
          <w:sz w:val="24"/>
        </w:rPr>
      </w:pPr>
      <w:r w:rsidRPr="00665F13">
        <w:rPr>
          <w:sz w:val="24"/>
        </w:rPr>
        <w:t>соблюдать последовательность действий при оказании первой помощи при</w:t>
      </w:r>
    </w:p>
    <w:p w:rsidR="00F90862" w:rsidRPr="00665F13" w:rsidRDefault="00F90862" w:rsidP="00EB725E">
      <w:pPr>
        <w:pStyle w:val="ad"/>
        <w:rPr>
          <w:sz w:val="24"/>
        </w:rPr>
      </w:pPr>
      <w:r w:rsidRPr="00665F13">
        <w:rPr>
          <w:sz w:val="24"/>
        </w:rPr>
        <w:t>различных повреждениях, травмах, наиболее часто случающихся в быту;</w:t>
      </w:r>
    </w:p>
    <w:p w:rsidR="00F90862" w:rsidRPr="00665F13" w:rsidRDefault="00F90862" w:rsidP="00EB725E">
      <w:pPr>
        <w:pStyle w:val="ad"/>
        <w:rPr>
          <w:sz w:val="24"/>
        </w:rPr>
      </w:pPr>
      <w:r w:rsidRPr="00665F13">
        <w:rPr>
          <w:sz w:val="24"/>
        </w:rPr>
        <w:t>определять последовательность оказания первой помощи и различать её</w:t>
      </w:r>
    </w:p>
    <w:p w:rsidR="00F90862" w:rsidRPr="00665F13" w:rsidRDefault="00F90862" w:rsidP="00EB725E">
      <w:pPr>
        <w:pStyle w:val="ad"/>
        <w:rPr>
          <w:sz w:val="24"/>
        </w:rPr>
      </w:pPr>
      <w:r w:rsidRPr="00665F13">
        <w:rPr>
          <w:sz w:val="24"/>
        </w:rPr>
        <w:t>средства в конкретных ситуациях;</w:t>
      </w:r>
    </w:p>
    <w:p w:rsidR="00F90862" w:rsidRPr="00665F13" w:rsidRDefault="00F90862" w:rsidP="00EB725E">
      <w:pPr>
        <w:pStyle w:val="ad"/>
        <w:rPr>
          <w:sz w:val="24"/>
        </w:rPr>
      </w:pPr>
      <w:r w:rsidRPr="00665F13">
        <w:rPr>
          <w:sz w:val="24"/>
        </w:rPr>
        <w:t>• анализировать причины массовых поражений в условиях чрезвычайных</w:t>
      </w:r>
    </w:p>
    <w:p w:rsidR="00F90862" w:rsidRPr="00665F13" w:rsidRDefault="00F90862" w:rsidP="00EB725E">
      <w:pPr>
        <w:pStyle w:val="ad"/>
        <w:rPr>
          <w:sz w:val="24"/>
        </w:rPr>
      </w:pPr>
      <w:r w:rsidRPr="00665F13">
        <w:rPr>
          <w:sz w:val="24"/>
        </w:rPr>
        <w:t>ситуаций природного, техногенного и социального характера и систему мер</w:t>
      </w:r>
    </w:p>
    <w:p w:rsidR="00F90862" w:rsidRPr="00665F13" w:rsidRDefault="00F90862" w:rsidP="00EB725E">
      <w:pPr>
        <w:pStyle w:val="ad"/>
        <w:rPr>
          <w:sz w:val="24"/>
        </w:rPr>
      </w:pPr>
      <w:r w:rsidRPr="00665F13">
        <w:rPr>
          <w:sz w:val="24"/>
        </w:rPr>
        <w:t>по защите населения в условиях чрезвычайных ситуаций и минимизации</w:t>
      </w:r>
    </w:p>
    <w:p w:rsidR="00F90862" w:rsidRPr="00665F13" w:rsidRDefault="00F90862" w:rsidP="00EB725E">
      <w:pPr>
        <w:pStyle w:val="ad"/>
        <w:rPr>
          <w:sz w:val="24"/>
        </w:rPr>
      </w:pPr>
      <w:r w:rsidRPr="00665F13">
        <w:rPr>
          <w:sz w:val="24"/>
        </w:rPr>
        <w:t>массовых поражений; выполнять в паре/втроём приёмы оказания само- и</w:t>
      </w:r>
    </w:p>
    <w:p w:rsidR="00F90862" w:rsidRPr="00665F13" w:rsidRDefault="00F90862" w:rsidP="00EB725E">
      <w:pPr>
        <w:pStyle w:val="ad"/>
        <w:rPr>
          <w:sz w:val="24"/>
        </w:rPr>
      </w:pPr>
      <w:r w:rsidRPr="00665F13">
        <w:rPr>
          <w:sz w:val="24"/>
        </w:rPr>
        <w:t>взаимопомощи в зоне массовых поражений.</w:t>
      </w:r>
    </w:p>
    <w:p w:rsidR="00F90862" w:rsidRPr="00EB725E" w:rsidRDefault="00F90862" w:rsidP="00EB725E">
      <w:pPr>
        <w:pStyle w:val="ad"/>
        <w:rPr>
          <w:i/>
          <w:sz w:val="24"/>
        </w:rPr>
      </w:pPr>
      <w:r w:rsidRPr="00EB725E">
        <w:rPr>
          <w:i/>
          <w:sz w:val="24"/>
        </w:rPr>
        <w:t>Выпускник получит возможность научиться:</w:t>
      </w:r>
    </w:p>
    <w:p w:rsidR="00F90862" w:rsidRPr="00EB725E" w:rsidRDefault="00F90862" w:rsidP="00EB725E">
      <w:pPr>
        <w:pStyle w:val="ad"/>
        <w:rPr>
          <w:i/>
          <w:sz w:val="24"/>
        </w:rPr>
      </w:pPr>
      <w:r w:rsidRPr="00EB725E">
        <w:rPr>
          <w:i/>
          <w:sz w:val="24"/>
        </w:rPr>
        <w:t>• готовить и проводить занятия по обучению правилам оказания само- и</w:t>
      </w:r>
    </w:p>
    <w:p w:rsidR="00F90862" w:rsidRPr="00EB725E" w:rsidRDefault="00F90862" w:rsidP="00EB725E">
      <w:pPr>
        <w:pStyle w:val="ad"/>
        <w:rPr>
          <w:i/>
          <w:sz w:val="24"/>
        </w:rPr>
      </w:pPr>
      <w:r w:rsidRPr="00EB725E">
        <w:rPr>
          <w:i/>
          <w:sz w:val="24"/>
        </w:rPr>
        <w:t>взаимопомощи при наиболее часто встречающихся в быту повреждениях и</w:t>
      </w:r>
    </w:p>
    <w:p w:rsidR="00F90862" w:rsidRPr="00EB725E" w:rsidRDefault="00F90862" w:rsidP="00EB725E">
      <w:pPr>
        <w:pStyle w:val="ad"/>
        <w:rPr>
          <w:i/>
          <w:sz w:val="24"/>
        </w:rPr>
      </w:pPr>
      <w:r w:rsidRPr="00EB725E">
        <w:rPr>
          <w:i/>
          <w:sz w:val="24"/>
        </w:rPr>
        <w:t>травмах.</w:t>
      </w:r>
    </w:p>
    <w:p w:rsidR="00F90862" w:rsidRDefault="00F90862" w:rsidP="0058542E">
      <w:pPr>
        <w:pStyle w:val="ad"/>
        <w:jc w:val="center"/>
        <w:outlineLvl w:val="0"/>
        <w:rPr>
          <w:b/>
          <w:sz w:val="24"/>
        </w:rPr>
      </w:pPr>
    </w:p>
    <w:p w:rsidR="00F90862" w:rsidRDefault="00F90862" w:rsidP="0058542E">
      <w:pPr>
        <w:pStyle w:val="ad"/>
        <w:jc w:val="center"/>
        <w:outlineLvl w:val="0"/>
        <w:rPr>
          <w:b/>
          <w:sz w:val="24"/>
        </w:rPr>
      </w:pPr>
    </w:p>
    <w:p w:rsidR="00F90862" w:rsidRDefault="00F90862" w:rsidP="0058542E">
      <w:pPr>
        <w:pStyle w:val="ad"/>
        <w:jc w:val="center"/>
        <w:outlineLvl w:val="0"/>
        <w:rPr>
          <w:b/>
          <w:sz w:val="24"/>
        </w:rPr>
      </w:pPr>
    </w:p>
    <w:p w:rsidR="00F90862" w:rsidRDefault="00F90862" w:rsidP="00665F13">
      <w:pPr>
        <w:widowControl/>
        <w:autoSpaceDE/>
        <w:autoSpaceDN/>
        <w:adjustRightInd/>
        <w:spacing w:line="360" w:lineRule="auto"/>
        <w:jc w:val="center"/>
        <w:rPr>
          <w:rStyle w:val="Zag11"/>
          <w:rFonts w:eastAsia="@Arial Unicode MS"/>
          <w:b/>
          <w:sz w:val="28"/>
          <w:szCs w:val="28"/>
          <w:lang w:val="ru-RU"/>
        </w:rPr>
      </w:pPr>
    </w:p>
    <w:p w:rsidR="00F90862" w:rsidRDefault="00F90862" w:rsidP="00503AA8">
      <w:pPr>
        <w:widowControl/>
        <w:autoSpaceDE/>
        <w:autoSpaceDN/>
        <w:adjustRightInd/>
        <w:spacing w:line="360" w:lineRule="auto"/>
        <w:rPr>
          <w:rStyle w:val="Zag11"/>
          <w:rFonts w:eastAsia="@Arial Unicode MS"/>
          <w:b/>
          <w:sz w:val="28"/>
          <w:szCs w:val="28"/>
          <w:lang w:val="ru-RU"/>
        </w:rPr>
      </w:pPr>
    </w:p>
    <w:p w:rsidR="00F90862" w:rsidRDefault="00F90862" w:rsidP="00665F13">
      <w:pPr>
        <w:widowControl/>
        <w:autoSpaceDE/>
        <w:autoSpaceDN/>
        <w:adjustRightInd/>
        <w:spacing w:line="360" w:lineRule="auto"/>
        <w:jc w:val="center"/>
        <w:rPr>
          <w:rStyle w:val="Zag11"/>
          <w:rFonts w:eastAsia="@Arial Unicode MS"/>
          <w:b/>
          <w:sz w:val="28"/>
          <w:szCs w:val="28"/>
          <w:lang w:val="ru-RU"/>
        </w:rPr>
      </w:pPr>
    </w:p>
    <w:p w:rsidR="00F90862" w:rsidRPr="00A9353A" w:rsidRDefault="00F90862" w:rsidP="00665F13">
      <w:pPr>
        <w:widowControl/>
        <w:autoSpaceDE/>
        <w:autoSpaceDN/>
        <w:adjustRightInd/>
        <w:spacing w:line="360" w:lineRule="auto"/>
        <w:jc w:val="center"/>
        <w:rPr>
          <w:rStyle w:val="Zag11"/>
          <w:rFonts w:eastAsia="@Arial Unicode MS"/>
          <w:b/>
          <w:sz w:val="28"/>
          <w:szCs w:val="28"/>
          <w:lang w:val="ru-RU"/>
        </w:rPr>
      </w:pPr>
      <w:r w:rsidRPr="00A9353A">
        <w:rPr>
          <w:rStyle w:val="Zag11"/>
          <w:rFonts w:eastAsia="@Arial Unicode MS"/>
          <w:b/>
          <w:sz w:val="28"/>
          <w:szCs w:val="28"/>
          <w:lang w:val="ru-RU"/>
        </w:rPr>
        <w:t>1.3. Система оценки достижения планируемых результатов</w:t>
      </w:r>
    </w:p>
    <w:p w:rsidR="00F90862" w:rsidRPr="00A9353A" w:rsidRDefault="00F90862" w:rsidP="0058542E">
      <w:pPr>
        <w:widowControl/>
        <w:autoSpaceDE/>
        <w:autoSpaceDN/>
        <w:adjustRightInd/>
        <w:spacing w:line="360" w:lineRule="auto"/>
        <w:ind w:firstLine="454"/>
        <w:jc w:val="center"/>
        <w:rPr>
          <w:rStyle w:val="Zag11"/>
          <w:rFonts w:eastAsia="@Arial Unicode MS"/>
          <w:b/>
          <w:sz w:val="28"/>
          <w:szCs w:val="28"/>
          <w:lang w:val="ru-RU"/>
        </w:rPr>
      </w:pPr>
      <w:r w:rsidRPr="00A9353A">
        <w:rPr>
          <w:rStyle w:val="Zag11"/>
          <w:rFonts w:eastAsia="@Arial Unicode MS"/>
          <w:b/>
          <w:sz w:val="28"/>
          <w:szCs w:val="28"/>
          <w:lang w:val="ru-RU"/>
        </w:rPr>
        <w:t xml:space="preserve">освоения основной образовательной программы </w:t>
      </w:r>
    </w:p>
    <w:p w:rsidR="00F90862" w:rsidRPr="00A9353A" w:rsidRDefault="00F90862" w:rsidP="0058542E">
      <w:pPr>
        <w:widowControl/>
        <w:autoSpaceDE/>
        <w:autoSpaceDN/>
        <w:adjustRightInd/>
        <w:spacing w:line="360" w:lineRule="auto"/>
        <w:ind w:firstLine="454"/>
        <w:jc w:val="center"/>
        <w:rPr>
          <w:rStyle w:val="Zag11"/>
          <w:rFonts w:eastAsia="@Arial Unicode MS"/>
          <w:b/>
          <w:sz w:val="28"/>
          <w:szCs w:val="28"/>
          <w:lang w:val="ru-RU"/>
        </w:rPr>
      </w:pPr>
      <w:r w:rsidRPr="00A9353A">
        <w:rPr>
          <w:rStyle w:val="Zag11"/>
          <w:rFonts w:eastAsia="@Arial Unicode MS"/>
          <w:b/>
          <w:sz w:val="28"/>
          <w:szCs w:val="28"/>
          <w:lang w:val="ru-RU"/>
        </w:rPr>
        <w:t>основного общего образования</w:t>
      </w:r>
    </w:p>
    <w:p w:rsidR="00F90862" w:rsidRPr="00A9353A" w:rsidRDefault="00F90862" w:rsidP="0058542E">
      <w:pPr>
        <w:spacing w:line="360" w:lineRule="auto"/>
        <w:ind w:firstLine="454"/>
        <w:jc w:val="center"/>
        <w:outlineLvl w:val="0"/>
        <w:rPr>
          <w:b/>
          <w:sz w:val="28"/>
          <w:szCs w:val="28"/>
          <w:lang w:val="ru-RU"/>
        </w:rPr>
      </w:pPr>
      <w:r w:rsidRPr="00A9353A">
        <w:rPr>
          <w:b/>
          <w:sz w:val="28"/>
          <w:szCs w:val="28"/>
          <w:lang w:val="ru-RU"/>
        </w:rPr>
        <w:t>1.3.1. Общие положения</w:t>
      </w:r>
    </w:p>
    <w:p w:rsidR="00F90862" w:rsidRPr="00A9353A" w:rsidRDefault="00F90862" w:rsidP="0058542E">
      <w:pPr>
        <w:spacing w:line="360" w:lineRule="auto"/>
        <w:ind w:firstLine="454"/>
        <w:jc w:val="center"/>
        <w:outlineLvl w:val="0"/>
        <w:rPr>
          <w:b/>
          <w:lang w:val="ru-RU"/>
        </w:rPr>
      </w:pPr>
    </w:p>
    <w:p w:rsidR="00F90862" w:rsidRPr="00A9353A" w:rsidRDefault="00F90862" w:rsidP="0058542E">
      <w:pPr>
        <w:pStyle w:val="Header"/>
        <w:tabs>
          <w:tab w:val="left" w:pos="709"/>
        </w:tabs>
        <w:spacing w:line="360" w:lineRule="auto"/>
        <w:ind w:firstLine="454"/>
        <w:jc w:val="both"/>
        <w:rPr>
          <w:lang w:val="ru-RU"/>
        </w:rPr>
      </w:pPr>
      <w:r w:rsidRPr="00A9353A">
        <w:rPr>
          <w:lang w:val="ru-RU"/>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w:t>
      </w:r>
      <w:r w:rsidRPr="00A9353A">
        <w:rPr>
          <w:iCs/>
          <w:lang w:val="ru-RU"/>
        </w:rPr>
        <w:t>обеспечение качества образования</w:t>
      </w:r>
      <w:r w:rsidRPr="00A9353A">
        <w:rPr>
          <w:i/>
          <w:iCs/>
          <w:lang w:val="ru-RU"/>
        </w:rPr>
        <w:t xml:space="preserve">, </w:t>
      </w:r>
      <w:r w:rsidRPr="00A9353A">
        <w:rPr>
          <w:iCs/>
          <w:lang w:val="ru-RU"/>
        </w:rPr>
        <w:t>что</w:t>
      </w:r>
      <w:r>
        <w:rPr>
          <w:iCs/>
          <w:lang w:val="ru-RU"/>
        </w:rPr>
        <w:t xml:space="preserve"> </w:t>
      </w:r>
      <w:r w:rsidRPr="00A9353A">
        <w:rPr>
          <w:lang w:val="ru-RU"/>
        </w:rPr>
        <w:t>предполагает вовлечённость в оценочную деятельность как педагогов, так и обучающихся.</w:t>
      </w:r>
    </w:p>
    <w:p w:rsidR="00F90862" w:rsidRPr="00A9353A" w:rsidRDefault="00F90862" w:rsidP="0058542E">
      <w:pPr>
        <w:spacing w:line="360" w:lineRule="auto"/>
        <w:ind w:firstLine="454"/>
        <w:jc w:val="both"/>
        <w:rPr>
          <w:lang w:val="ru-RU"/>
        </w:rPr>
      </w:pPr>
      <w:r w:rsidRPr="00A9353A">
        <w:rPr>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A9353A">
        <w:rPr>
          <w:b/>
          <w:lang w:val="ru-RU"/>
        </w:rPr>
        <w:t>функциями</w:t>
      </w:r>
      <w:r w:rsidRPr="00A9353A">
        <w:rPr>
          <w:lang w:val="ru-RU"/>
        </w:rPr>
        <w:t xml:space="preserve"> являются </w:t>
      </w:r>
      <w:r w:rsidRPr="00A9353A">
        <w:rPr>
          <w:b/>
          <w:i/>
          <w:lang w:val="ru-RU"/>
        </w:rPr>
        <w:t>ориентация образовательного процесса</w:t>
      </w:r>
      <w:r w:rsidRPr="00A9353A">
        <w:rPr>
          <w:lang w:val="ru-RU"/>
        </w:rPr>
        <w:t xml:space="preserve"> на достижение планируемых результатов освоения основной образовательной программы</w:t>
      </w:r>
      <w:r>
        <w:rPr>
          <w:lang w:val="ru-RU"/>
        </w:rPr>
        <w:t xml:space="preserve"> </w:t>
      </w:r>
      <w:r w:rsidRPr="00A9353A">
        <w:rPr>
          <w:lang w:val="ru-RU"/>
        </w:rPr>
        <w:t xml:space="preserve">основного общего образования и обеспечение эффективной </w:t>
      </w:r>
      <w:r w:rsidRPr="00A9353A">
        <w:rPr>
          <w:b/>
          <w:i/>
          <w:lang w:val="ru-RU"/>
        </w:rPr>
        <w:t>обратной связи</w:t>
      </w:r>
      <w:r w:rsidRPr="00A9353A">
        <w:rPr>
          <w:lang w:val="ru-RU"/>
        </w:rPr>
        <w:t xml:space="preserve">, позволяющей осуществлять </w:t>
      </w:r>
      <w:r w:rsidRPr="00A9353A">
        <w:rPr>
          <w:b/>
          <w:i/>
          <w:lang w:val="ru-RU"/>
        </w:rPr>
        <w:t>управление образовательным процессом.</w:t>
      </w:r>
    </w:p>
    <w:p w:rsidR="00F90862" w:rsidRPr="00A9353A" w:rsidRDefault="00F90862" w:rsidP="0058542E">
      <w:pPr>
        <w:spacing w:line="360" w:lineRule="auto"/>
        <w:ind w:firstLine="454"/>
        <w:jc w:val="both"/>
        <w:rPr>
          <w:lang w:val="ru-RU"/>
        </w:rPr>
      </w:pPr>
      <w:r w:rsidRPr="00A9353A">
        <w:rPr>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F90862" w:rsidRPr="00A9353A" w:rsidRDefault="00F90862" w:rsidP="0058542E">
      <w:pPr>
        <w:spacing w:line="360" w:lineRule="auto"/>
        <w:ind w:firstLine="454"/>
        <w:jc w:val="both"/>
        <w:rPr>
          <w:lang w:val="ru-RU"/>
        </w:rPr>
      </w:pPr>
      <w:r w:rsidRPr="00A9353A">
        <w:rPr>
          <w:lang w:val="ru-RU"/>
        </w:rPr>
        <w:t>В соответствии с ФГОС ООО основным</w:t>
      </w:r>
      <w:r w:rsidRPr="00A9353A">
        <w:rPr>
          <w:b/>
          <w:lang w:val="ru-RU"/>
        </w:rPr>
        <w:t xml:space="preserve"> объектом </w:t>
      </w:r>
      <w:r w:rsidRPr="00A9353A">
        <w:rPr>
          <w:lang w:val="ru-RU"/>
        </w:rPr>
        <w:t>системы оценки результатов образования, её содержательной и критериальной базой выступают</w:t>
      </w:r>
      <w:r w:rsidRPr="00A9353A">
        <w:rPr>
          <w:b/>
          <w:lang w:val="ru-RU"/>
        </w:rPr>
        <w:t xml:space="preserve"> требования Стандарта, </w:t>
      </w:r>
      <w:r w:rsidRPr="00A9353A">
        <w:rPr>
          <w:lang w:val="ru-RU"/>
        </w:rPr>
        <w:t>которые конкретизируются в</w:t>
      </w:r>
      <w:r w:rsidRPr="00A9353A">
        <w:rPr>
          <w:b/>
          <w:lang w:val="ru-RU"/>
        </w:rPr>
        <w:t xml:space="preserve"> планируемых результатах</w:t>
      </w:r>
      <w:r w:rsidRPr="00A9353A">
        <w:rPr>
          <w:lang w:val="ru-RU"/>
        </w:rPr>
        <w:t xml:space="preserve"> освоения обучающимися основной образовательной программы основного общего образования.</w:t>
      </w:r>
    </w:p>
    <w:p w:rsidR="00F90862" w:rsidRPr="00A9353A" w:rsidRDefault="00F90862" w:rsidP="0058542E">
      <w:pPr>
        <w:pStyle w:val="dash041e0431044b0447043d044b0439"/>
        <w:spacing w:line="360" w:lineRule="auto"/>
        <w:ind w:firstLine="454"/>
        <w:jc w:val="both"/>
      </w:pPr>
      <w:r w:rsidRPr="00A9353A">
        <w:rPr>
          <w:rStyle w:val="dash041e0431044b0447043d044b0439char1"/>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F90862" w:rsidRPr="00A9353A" w:rsidRDefault="00F90862" w:rsidP="0058542E">
      <w:pPr>
        <w:pStyle w:val="dash041e0431044b0447043d044b0439"/>
        <w:spacing w:line="360" w:lineRule="auto"/>
        <w:ind w:firstLine="454"/>
        <w:jc w:val="both"/>
        <w:rPr>
          <w:rStyle w:val="dash041e0431044b0447043d044b0439char1"/>
        </w:rPr>
      </w:pPr>
      <w:r w:rsidRPr="00A9353A">
        <w:rPr>
          <w:rStyle w:val="dash041e0431044b0447043d044b0439char1"/>
          <w:b/>
          <w:i/>
        </w:rPr>
        <w:t xml:space="preserve">Результаты промежуточной аттестации, </w:t>
      </w:r>
      <w:r w:rsidRPr="00A9353A">
        <w:rPr>
          <w:rStyle w:val="dash041e0431044b0447043d044b0439char1"/>
        </w:rPr>
        <w:t xml:space="preserve">представляющие собой результаты внутришкольного мониторинга индивидуальных образовательных достижений обучающихся, </w:t>
      </w:r>
      <w:r w:rsidRPr="00A9353A">
        <w:rPr>
          <w:rStyle w:val="dash041e0431044b0447043d044b0439char1"/>
          <w:b/>
          <w:i/>
        </w:rPr>
        <w:t xml:space="preserve">отражают динамику </w:t>
      </w:r>
      <w:r w:rsidRPr="00A9353A">
        <w:rPr>
          <w:rStyle w:val="dash041e0431044b0447043d044b0439char1"/>
        </w:rPr>
        <w:t xml:space="preserve">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A9353A">
        <w:rPr>
          <w:rStyle w:val="dash041e0431044b0447043d044b0439char1"/>
          <w:b/>
          <w:i/>
        </w:rPr>
        <w:t>внутренней оценкой.</w:t>
      </w:r>
    </w:p>
    <w:p w:rsidR="00F90862" w:rsidRPr="00A9353A" w:rsidRDefault="00F90862" w:rsidP="0058542E">
      <w:pPr>
        <w:pStyle w:val="dash041e0431044b0447043d044b0439"/>
        <w:spacing w:line="360" w:lineRule="auto"/>
        <w:ind w:firstLine="454"/>
        <w:jc w:val="both"/>
      </w:pPr>
      <w:r w:rsidRPr="00A9353A">
        <w:rPr>
          <w:rStyle w:val="dash041e0431044b0447043d044b0439char1"/>
          <w:b/>
          <w:i/>
        </w:rPr>
        <w:t>Результаты итоговой аттестации выпускников (в том числе государственной)</w:t>
      </w:r>
      <w:r w:rsidRPr="00A9353A">
        <w:rPr>
          <w:rStyle w:val="dash041e0431044b0447043d044b0439char1"/>
        </w:rPr>
        <w:t xml:space="preserve"> характеризуют уровень достижения предметных и метапредметных</w:t>
      </w:r>
      <w:r w:rsidRPr="00A9353A">
        <w:rPr>
          <w:rStyle w:val="FootnoteReference"/>
          <w:vertAlign w:val="superscript"/>
        </w:rPr>
        <w:footnoteReference w:id="1"/>
      </w:r>
      <w:r w:rsidRPr="00A9353A">
        <w:rPr>
          <w:rStyle w:val="dash041e0431044b0447043d044b0439char1"/>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A9353A">
        <w:rPr>
          <w:rStyle w:val="dash041e0431044b0447043d044b0439char1"/>
          <w:b/>
          <w:i/>
        </w:rPr>
        <w:t>внешней оценкой</w:t>
      </w:r>
      <w:r w:rsidRPr="00A9353A">
        <w:rPr>
          <w:rStyle w:val="dash041e0431044b0447043d044b0439char1"/>
        </w:rPr>
        <w:t>.</w:t>
      </w:r>
    </w:p>
    <w:p w:rsidR="00F90862" w:rsidRPr="00A9353A" w:rsidRDefault="00F90862" w:rsidP="0058542E">
      <w:pPr>
        <w:spacing w:line="360" w:lineRule="auto"/>
        <w:ind w:firstLine="454"/>
        <w:jc w:val="both"/>
        <w:rPr>
          <w:lang w:val="ru-RU"/>
        </w:rPr>
      </w:pPr>
      <w:r w:rsidRPr="00A9353A">
        <w:rPr>
          <w:lang w:val="ru-RU"/>
        </w:rPr>
        <w:t>Основным объектом, содержательной и критериальной базой</w:t>
      </w:r>
      <w:r w:rsidRPr="00A9353A">
        <w:rPr>
          <w:b/>
          <w:lang w:val="ru-RU"/>
        </w:rPr>
        <w:t xml:space="preserve"> итоговой оценки</w:t>
      </w:r>
      <w:r w:rsidRPr="00A9353A">
        <w:rPr>
          <w:lang w:val="ru-RU"/>
        </w:rPr>
        <w:t xml:space="preserve"> п</w:t>
      </w:r>
      <w:r>
        <w:rPr>
          <w:lang w:val="ru-RU"/>
        </w:rPr>
        <w:t>одготовки выпускников на уровне</w:t>
      </w:r>
      <w:r w:rsidRPr="00A9353A">
        <w:rPr>
          <w:lang w:val="ru-RU"/>
        </w:rPr>
        <w:t xml:space="preserve">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F90862" w:rsidRPr="00A9353A" w:rsidRDefault="00F90862" w:rsidP="0058542E">
      <w:pPr>
        <w:spacing w:line="360" w:lineRule="auto"/>
        <w:ind w:firstLine="454"/>
        <w:jc w:val="both"/>
        <w:rPr>
          <w:lang w:val="ru-RU"/>
        </w:rPr>
      </w:pPr>
      <w:r w:rsidRPr="00A9353A">
        <w:rPr>
          <w:lang w:val="ru-RU"/>
        </w:rPr>
        <w:t xml:space="preserve">При </w:t>
      </w:r>
      <w:r w:rsidRPr="00A9353A">
        <w:rPr>
          <w:b/>
          <w:lang w:val="ru-RU"/>
        </w:rPr>
        <w:t>оценке результатов деятельности образовательных учреждений и работников образования</w:t>
      </w:r>
      <w:r w:rsidRPr="00A9353A">
        <w:rPr>
          <w:lang w:val="ru-RU"/>
        </w:rPr>
        <w:t xml:space="preserve">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w:t>
      </w:r>
      <w:r>
        <w:rPr>
          <w:lang w:val="ru-RU"/>
        </w:rPr>
        <w:t xml:space="preserve"> </w:t>
      </w:r>
      <w:r w:rsidRPr="00A9353A">
        <w:rPr>
          <w:lang w:val="ru-RU"/>
        </w:rPr>
        <w:t>«Выпускник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F90862" w:rsidRPr="00A9353A" w:rsidRDefault="00F90862" w:rsidP="0058542E">
      <w:pPr>
        <w:spacing w:line="360" w:lineRule="auto"/>
        <w:ind w:firstLine="454"/>
        <w:jc w:val="both"/>
        <w:rPr>
          <w:lang w:val="ru-RU"/>
        </w:rPr>
      </w:pPr>
      <w:r w:rsidRPr="00A9353A">
        <w:rPr>
          <w:lang w:val="ru-RU"/>
        </w:rPr>
        <w:t xml:space="preserve">При </w:t>
      </w:r>
      <w:r w:rsidRPr="00A9353A">
        <w:rPr>
          <w:b/>
          <w:lang w:val="ru-RU"/>
        </w:rPr>
        <w:t>оценке состояния и тенденций развития систем</w:t>
      </w:r>
      <w:r w:rsidRPr="00A9353A">
        <w:rPr>
          <w:lang w:val="ru-RU"/>
        </w:rPr>
        <w:t xml:space="preserve">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F90862" w:rsidRPr="00A9353A" w:rsidRDefault="00F90862" w:rsidP="0058542E">
      <w:pPr>
        <w:spacing w:line="360" w:lineRule="auto"/>
        <w:ind w:firstLine="454"/>
        <w:jc w:val="both"/>
        <w:rPr>
          <w:shd w:val="clear" w:color="auto" w:fill="FFFF99"/>
          <w:lang w:val="ru-RU"/>
        </w:rPr>
      </w:pPr>
      <w:r w:rsidRPr="00A9353A">
        <w:rPr>
          <w:lang w:val="ru-RU"/>
        </w:rPr>
        <w:t xml:space="preserve">В соответствии с требованиями Стандарта предоставление и использование </w:t>
      </w:r>
      <w:r w:rsidRPr="00A9353A">
        <w:rPr>
          <w:b/>
          <w:i/>
          <w:lang w:val="ru-RU"/>
        </w:rPr>
        <w:t xml:space="preserve">персонифицированной информации </w:t>
      </w:r>
      <w:r w:rsidRPr="00A9353A">
        <w:rPr>
          <w:lang w:val="ru-RU"/>
        </w:rPr>
        <w:t xml:space="preserve">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A9353A">
        <w:rPr>
          <w:b/>
          <w:i/>
          <w:lang w:val="ru-RU"/>
        </w:rPr>
        <w:t>неперсонифицированной (анонимной) информации</w:t>
      </w:r>
      <w:r w:rsidRPr="00A9353A">
        <w:rPr>
          <w:lang w:val="ru-RU"/>
        </w:rPr>
        <w:t xml:space="preserve"> о достигаемых обучающимися образовательных результатах.</w:t>
      </w:r>
    </w:p>
    <w:p w:rsidR="00F90862" w:rsidRPr="00A9353A" w:rsidRDefault="00F90862" w:rsidP="0058542E">
      <w:pPr>
        <w:spacing w:line="360" w:lineRule="auto"/>
        <w:ind w:firstLine="454"/>
        <w:jc w:val="both"/>
        <w:rPr>
          <w:lang w:val="ru-RU"/>
        </w:rPr>
      </w:pPr>
      <w:r w:rsidRPr="00A9353A">
        <w:rPr>
          <w:lang w:val="ru-RU"/>
        </w:rPr>
        <w:t>Интерпретация результатов оценки ведётся на основе</w:t>
      </w:r>
      <w:r w:rsidRPr="00A9353A">
        <w:rPr>
          <w:b/>
          <w:i/>
          <w:lang w:val="ru-RU"/>
        </w:rPr>
        <w:t xml:space="preserve"> контекстной информации</w:t>
      </w:r>
      <w:r w:rsidRPr="00A9353A">
        <w:rPr>
          <w:lang w:val="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F90862" w:rsidRPr="00A9353A" w:rsidRDefault="00F90862" w:rsidP="0058542E">
      <w:pPr>
        <w:spacing w:line="360" w:lineRule="auto"/>
        <w:ind w:firstLine="454"/>
        <w:jc w:val="both"/>
        <w:rPr>
          <w:lang w:val="ru-RU"/>
        </w:rPr>
      </w:pPr>
      <w:r w:rsidRPr="00A9353A">
        <w:rPr>
          <w:lang w:val="ru-RU"/>
        </w:rPr>
        <w:t xml:space="preserve">Система оценки достижения планируемых результатов освоения основной образовательной программы основного общего образования предполагает </w:t>
      </w:r>
      <w:r w:rsidRPr="00A9353A">
        <w:rPr>
          <w:b/>
          <w:i/>
          <w:lang w:val="ru-RU"/>
        </w:rPr>
        <w:t xml:space="preserve">комплексный подход к оценке результатов </w:t>
      </w:r>
      <w:r w:rsidRPr="00A9353A">
        <w:rPr>
          <w:lang w:val="ru-RU"/>
        </w:rPr>
        <w:t xml:space="preserve">образования, позволяющий вести оценку достижения обучающимися всех трёх групп результатов образования: </w:t>
      </w:r>
      <w:r w:rsidRPr="00A9353A">
        <w:rPr>
          <w:b/>
          <w:i/>
          <w:lang w:val="ru-RU"/>
        </w:rPr>
        <w:t xml:space="preserve">личностных, метапредметных </w:t>
      </w:r>
      <w:r w:rsidRPr="00A9353A">
        <w:rPr>
          <w:lang w:val="ru-RU"/>
        </w:rPr>
        <w:t>и</w:t>
      </w:r>
      <w:r w:rsidRPr="00A9353A">
        <w:rPr>
          <w:b/>
          <w:i/>
          <w:lang w:val="ru-RU"/>
        </w:rPr>
        <w:t xml:space="preserve"> предметных</w:t>
      </w:r>
      <w:r w:rsidRPr="00A9353A">
        <w:rPr>
          <w:lang w:val="ru-RU"/>
        </w:rPr>
        <w:t>.</w:t>
      </w:r>
    </w:p>
    <w:p w:rsidR="00F90862" w:rsidRPr="00A9353A" w:rsidRDefault="00F90862" w:rsidP="0058542E">
      <w:pPr>
        <w:spacing w:line="360" w:lineRule="auto"/>
        <w:ind w:firstLine="454"/>
        <w:jc w:val="both"/>
        <w:rPr>
          <w:bCs/>
          <w:lang w:val="ru-RU"/>
        </w:rPr>
      </w:pPr>
      <w:r w:rsidRPr="00A9353A">
        <w:rPr>
          <w:lang w:val="ru-RU"/>
        </w:rPr>
        <w:t xml:space="preserve">Система оценки предусматривает </w:t>
      </w:r>
      <w:r w:rsidRPr="00A9353A">
        <w:rPr>
          <w:b/>
          <w:bCs/>
          <w:i/>
          <w:lang w:val="ru-RU"/>
        </w:rPr>
        <w:t xml:space="preserve">уровневый подход </w:t>
      </w:r>
      <w:r w:rsidRPr="00A9353A">
        <w:rPr>
          <w:bCs/>
          <w:lang w:val="ru-RU"/>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F90862" w:rsidRPr="00A9353A" w:rsidRDefault="00F90862" w:rsidP="0058542E">
      <w:pPr>
        <w:spacing w:line="360" w:lineRule="auto"/>
        <w:ind w:firstLine="454"/>
        <w:jc w:val="both"/>
        <w:rPr>
          <w:bCs/>
          <w:lang w:val="ru-RU"/>
        </w:rPr>
      </w:pPr>
      <w:r w:rsidRPr="00A9353A">
        <w:rPr>
          <w:bCs/>
          <w:lang w:val="ru-RU"/>
        </w:rPr>
        <w:t>Одним из проявлений уровневого подхода является оценка индивидуальных образовательных достижений на основе«метода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F90862" w:rsidRPr="00A9353A" w:rsidRDefault="00F90862" w:rsidP="0058542E">
      <w:pPr>
        <w:spacing w:line="360" w:lineRule="auto"/>
        <w:ind w:firstLine="454"/>
        <w:jc w:val="both"/>
        <w:outlineLvl w:val="0"/>
        <w:rPr>
          <w:lang w:val="ru-RU"/>
        </w:rPr>
      </w:pPr>
      <w:r w:rsidRPr="00A9353A">
        <w:rPr>
          <w:lang w:val="ru-RU"/>
        </w:rPr>
        <w:t>К</w:t>
      </w:r>
      <w:r w:rsidRPr="00A9353A">
        <w:rPr>
          <w:b/>
          <w:lang w:val="ru-RU"/>
        </w:rPr>
        <w:t xml:space="preserve"> компетенции образовательного учреждения</w:t>
      </w:r>
      <w:r w:rsidRPr="00A9353A">
        <w:rPr>
          <w:lang w:val="ru-RU"/>
        </w:rPr>
        <w:t xml:space="preserve"> относится:</w:t>
      </w:r>
    </w:p>
    <w:p w:rsidR="00F90862" w:rsidRPr="00A9353A" w:rsidRDefault="00F90862" w:rsidP="0058542E">
      <w:pPr>
        <w:spacing w:line="360" w:lineRule="auto"/>
        <w:ind w:firstLine="454"/>
        <w:jc w:val="both"/>
        <w:rPr>
          <w:lang w:val="ru-RU"/>
        </w:rPr>
      </w:pPr>
      <w:r w:rsidRPr="00A9353A">
        <w:rPr>
          <w:lang w:val="ru-RU"/>
        </w:rPr>
        <w:t>1)</w:t>
      </w:r>
      <w:r w:rsidRPr="00A9353A">
        <w:t> </w:t>
      </w:r>
      <w:r w:rsidRPr="00A9353A">
        <w:rPr>
          <w:rStyle w:val="dash041e005f0441005f043d005f043e005f0432005f043d005f043e005f0439005f0020005f0442005f0435005f043a005f0441005f0442005f0020005f0441005f0020005f043e005f0442005f0441005f0442005f0443005f043f005f043e005f043char1"/>
          <w:lang w:val="ru-RU"/>
        </w:rPr>
        <w:t>описание организации и содержания: а)</w:t>
      </w:r>
      <w:r w:rsidRPr="00A9353A">
        <w:rPr>
          <w:rStyle w:val="dash041e005f0441005f043d005f043e005f0432005f043d005f043e005f0439005f0020005f0442005f0435005f043a005f0441005f0442005f0020005f0441005f0020005f043e005f0442005f0441005f0442005f0443005f043f005f043e005f043char1"/>
        </w:rPr>
        <w:t> </w:t>
      </w:r>
      <w:r w:rsidRPr="00A9353A">
        <w:rPr>
          <w:rStyle w:val="dash041e005f0441005f043d005f043e005f0432005f043d005f043e005f0439005f0020005f0442005f0435005f043a005f0441005f0442005f0020005f0441005f0020005f043e005f0442005f0441005f0442005f0443005f043f005f043e005f043char1"/>
          <w:lang w:val="ru-RU"/>
        </w:rPr>
        <w:t>промежуточной аттестации обучающихся в рамках урочной и внеурочной деятельности; б)</w:t>
      </w:r>
      <w:r w:rsidRPr="00A9353A">
        <w:rPr>
          <w:rStyle w:val="dash041e005f0441005f043d005f043e005f0432005f043d005f043e005f0439005f0020005f0442005f0435005f043a005f0441005f0442005f0020005f0441005f0020005f043e005f0442005f0441005f0442005f0443005f043f005f043e005f043char1"/>
        </w:rPr>
        <w:t> </w:t>
      </w:r>
      <w:r w:rsidRPr="00A9353A">
        <w:rPr>
          <w:rStyle w:val="dash041e005f0441005f043d005f043e005f0432005f043d005f043e005f0439005f0020005f0442005f0435005f043a005f0441005f0442005f0020005f0441005f0020005f043e005f0442005f0441005f0442005f0443005f043f005f043e005f043char1"/>
          <w:lang w:val="ru-RU"/>
        </w:rPr>
        <w:t>итоговой оценки по предметам, не выносимым на государственную (итоговую) аттестацию обучающихся; в)</w:t>
      </w:r>
      <w:r w:rsidRPr="00A9353A">
        <w:rPr>
          <w:rStyle w:val="dash041e005f0441005f043d005f043e005f0432005f043d005f043e005f0439005f0020005f0442005f0435005f043a005f0441005f0442005f0020005f0441005f0020005f043e005f0442005f0441005f0442005f0443005f043f005f043e005f043char1"/>
        </w:rPr>
        <w:t> </w:t>
      </w:r>
      <w:r w:rsidRPr="00A9353A">
        <w:rPr>
          <w:rStyle w:val="dash041e005f0441005f043d005f043e005f0432005f043d005f043e005f0439005f0020005f0442005f0435005f043a005f0441005f0442005f0020005f0441005f0020005f043e005f0442005f0441005f0442005f0443005f043f005f043e005f043char1"/>
          <w:lang w:val="ru-RU"/>
        </w:rPr>
        <w:t>оценки проектной деятельности обучающихся;</w:t>
      </w:r>
    </w:p>
    <w:p w:rsidR="00F90862" w:rsidRPr="00A9353A" w:rsidRDefault="00F90862" w:rsidP="0058542E">
      <w:pPr>
        <w:spacing w:line="360" w:lineRule="auto"/>
        <w:ind w:firstLine="454"/>
        <w:jc w:val="both"/>
        <w:rPr>
          <w:lang w:val="ru-RU"/>
        </w:rPr>
      </w:pPr>
      <w:r w:rsidRPr="00A9353A">
        <w:rPr>
          <w:lang w:val="ru-RU"/>
        </w:rPr>
        <w:t>2)</w:t>
      </w:r>
      <w:r w:rsidRPr="00A9353A">
        <w:t> </w:t>
      </w:r>
      <w:r w:rsidRPr="00A9353A">
        <w:rPr>
          <w:lang w:val="ru-RU"/>
        </w:rPr>
        <w:t>адаптация инструментария для итоговой оценки достижения планируемых результатов, разработанного на федеральном уровне, в целях организации: а)</w:t>
      </w:r>
      <w:r w:rsidRPr="00A9353A">
        <w:t> </w:t>
      </w:r>
      <w:r w:rsidRPr="00A9353A">
        <w:rPr>
          <w:lang w:val="ru-RU"/>
        </w:rPr>
        <w:t>оценки достижения планируемых результатов в рамках текущего и тематического контроля; б)</w:t>
      </w:r>
      <w:r w:rsidRPr="00A9353A">
        <w:t> </w:t>
      </w:r>
      <w:r w:rsidRPr="00A9353A">
        <w:rPr>
          <w:lang w:val="ru-RU"/>
        </w:rPr>
        <w:t>промежуточной аттестации (системы внутришкольного мониторинга); в)</w:t>
      </w:r>
      <w:r w:rsidRPr="00A9353A">
        <w:t> </w:t>
      </w:r>
      <w:r w:rsidRPr="00A9353A">
        <w:rPr>
          <w:lang w:val="ru-RU"/>
        </w:rPr>
        <w:t>итоговой аттестации по предметам, не выносимым на государственную итоговую аттестацию;</w:t>
      </w:r>
    </w:p>
    <w:p w:rsidR="00F90862" w:rsidRPr="00A9353A" w:rsidRDefault="00F90862" w:rsidP="0058542E">
      <w:pPr>
        <w:spacing w:line="360" w:lineRule="auto"/>
        <w:ind w:firstLine="454"/>
        <w:jc w:val="both"/>
        <w:rPr>
          <w:lang w:val="ru-RU"/>
        </w:rPr>
      </w:pPr>
      <w:r w:rsidRPr="00A9353A">
        <w:rPr>
          <w:lang w:val="ru-RU"/>
        </w:rPr>
        <w:t>3)</w:t>
      </w:r>
      <w:r w:rsidRPr="00A9353A">
        <w:t> </w:t>
      </w:r>
      <w:r w:rsidRPr="00A9353A">
        <w:rPr>
          <w:lang w:val="ru-RU"/>
        </w:rPr>
        <w:t xml:space="preserve">адаптация (при необходимости — разработка) инструментария для итоговой оценки достижения планируемых результатов по предметам </w:t>
      </w:r>
    </w:p>
    <w:p w:rsidR="00F90862" w:rsidRPr="00A9353A" w:rsidRDefault="00F90862" w:rsidP="0058542E">
      <w:pPr>
        <w:spacing w:line="360" w:lineRule="auto"/>
        <w:ind w:firstLine="454"/>
        <w:jc w:val="both"/>
        <w:rPr>
          <w:lang w:val="ru-RU"/>
        </w:rPr>
      </w:pPr>
      <w:r w:rsidRPr="00A9353A">
        <w:rPr>
          <w:lang w:val="ru-RU"/>
        </w:rPr>
        <w:t>4)</w:t>
      </w:r>
      <w:r w:rsidRPr="00A9353A">
        <w:t> </w:t>
      </w:r>
      <w:r w:rsidRPr="00A9353A">
        <w:rPr>
          <w:lang w:val="ru-RU"/>
        </w:rPr>
        <w:t>адаптация или разработка модели и инструментария для организации стартовой диагностики;</w:t>
      </w:r>
    </w:p>
    <w:p w:rsidR="00F90862" w:rsidRDefault="00F90862" w:rsidP="0058542E">
      <w:pPr>
        <w:spacing w:line="360" w:lineRule="auto"/>
        <w:ind w:firstLine="454"/>
        <w:jc w:val="both"/>
        <w:rPr>
          <w:lang w:val="ru-RU"/>
        </w:rPr>
      </w:pPr>
      <w:r w:rsidRPr="00A9353A">
        <w:rPr>
          <w:lang w:val="ru-RU"/>
        </w:rPr>
        <w:t>5)</w:t>
      </w:r>
      <w:r w:rsidRPr="00A9353A">
        <w:t> </w:t>
      </w:r>
      <w:r w:rsidRPr="00A9353A">
        <w:rPr>
          <w:lang w:val="ru-RU"/>
        </w:rPr>
        <w:t>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F90862" w:rsidRDefault="00F90862" w:rsidP="0058542E">
      <w:pPr>
        <w:spacing w:line="360" w:lineRule="auto"/>
        <w:ind w:firstLine="454"/>
        <w:jc w:val="both"/>
        <w:rPr>
          <w:lang w:val="ru-RU"/>
        </w:rPr>
      </w:pPr>
    </w:p>
    <w:p w:rsidR="00F90862" w:rsidRPr="004B1C9E" w:rsidRDefault="00F90862" w:rsidP="004B1C9E">
      <w:pPr>
        <w:rPr>
          <w:lang w:val="ru-RU"/>
        </w:rPr>
      </w:pPr>
      <w:r w:rsidRPr="004B1C9E">
        <w:rPr>
          <w:iCs/>
          <w:color w:val="000000"/>
          <w:lang w:val="ru-RU"/>
        </w:rPr>
        <w:t>О</w:t>
      </w:r>
      <w:r w:rsidRPr="004B1C9E">
        <w:rPr>
          <w:b/>
          <w:bCs/>
          <w:iCs/>
          <w:color w:val="000000"/>
          <w:lang w:val="ru-RU"/>
        </w:rPr>
        <w:t>писание организации и содержания с</w:t>
      </w:r>
      <w:r w:rsidRPr="004B1C9E">
        <w:rPr>
          <w:rFonts w:cs="Times New Roman,Bold"/>
          <w:b/>
          <w:bCs/>
          <w:iCs/>
          <w:color w:val="000000"/>
          <w:lang w:val="ru-RU"/>
        </w:rPr>
        <w:t>истемы оценки</w:t>
      </w:r>
    </w:p>
    <w:p w:rsidR="00F90862" w:rsidRPr="004B1C9E" w:rsidRDefault="00F90862" w:rsidP="004B1C9E">
      <w:pPr>
        <w:rPr>
          <w:iCs/>
          <w:lang w:val="ru-RU"/>
        </w:rPr>
      </w:pPr>
      <w:r w:rsidRPr="004B1C9E">
        <w:rPr>
          <w:iCs/>
          <w:lang w:val="ru-RU"/>
        </w:rPr>
        <w:t>1. Промежуточная аттестация – форма контроля, определяющая успешность обучения в течение всего учебного года и подведение итогов за контролируемый период (урок, серия уроков по теме, четверть, полугодие, год) в виде стартового, текущего, рубежного, годового контроля предметных знаний, умений и навыков обучающихся,  метапредметных результатов и личностных результатов.</w:t>
      </w:r>
    </w:p>
    <w:p w:rsidR="00F90862" w:rsidRPr="004B1C9E" w:rsidRDefault="00F90862" w:rsidP="004B1C9E">
      <w:pPr>
        <w:rPr>
          <w:lang w:val="ru-RU"/>
        </w:rPr>
      </w:pPr>
      <w:r w:rsidRPr="004B1C9E">
        <w:rPr>
          <w:rStyle w:val="WW8Num43z0"/>
          <w:iCs/>
          <w:lang w:val="ru-RU"/>
        </w:rPr>
        <w:tab/>
      </w:r>
    </w:p>
    <w:p w:rsidR="00F90862" w:rsidRPr="004B1C9E" w:rsidRDefault="00F90862" w:rsidP="004B1C9E">
      <w:pPr>
        <w:ind w:left="81"/>
        <w:rPr>
          <w:lang w:val="ru-RU"/>
        </w:rPr>
      </w:pPr>
      <w:r w:rsidRPr="004B1C9E">
        <w:rPr>
          <w:iCs/>
          <w:lang w:val="ru-RU"/>
        </w:rPr>
        <w:tab/>
        <w:t xml:space="preserve">Метапредметные результаты включают совокупность регулятивных, познавательных и коммуникативных универсальных учебных действий. Основной формой оценки метапредметных результатов является </w:t>
      </w:r>
      <w:r w:rsidRPr="004B1C9E">
        <w:rPr>
          <w:iCs/>
          <w:shd w:val="clear" w:color="auto" w:fill="FFFF00"/>
          <w:lang w:val="ru-RU"/>
        </w:rPr>
        <w:t>интегрированная (комплексная) контрольная работа в начальных классах и итоговый проект в 5-9 классах</w:t>
      </w:r>
      <w:r w:rsidRPr="004B1C9E">
        <w:rPr>
          <w:iCs/>
          <w:shd w:val="clear" w:color="auto" w:fill="C0C0C0"/>
          <w:lang w:val="ru-RU"/>
        </w:rPr>
        <w:t>.</w:t>
      </w:r>
      <w:r w:rsidRPr="004B1C9E">
        <w:rPr>
          <w:iCs/>
          <w:lang w:val="ru-RU"/>
        </w:rPr>
        <w:t xml:space="preserve"> Контроль и оценка метапредметных  результатов предусматривают выявление индивидуальной динамики учебных достижений обучающихся.</w:t>
      </w:r>
    </w:p>
    <w:p w:rsidR="00F90862" w:rsidRPr="004B1C9E" w:rsidRDefault="00F90862" w:rsidP="004B1C9E">
      <w:pPr>
        <w:spacing w:line="100" w:lineRule="atLeast"/>
        <w:rPr>
          <w:lang w:val="ru-RU"/>
        </w:rPr>
      </w:pPr>
      <w:r w:rsidRPr="004B1C9E">
        <w:rPr>
          <w:iCs/>
          <w:lang w:val="ru-RU"/>
        </w:rPr>
        <w:tab/>
        <w:t xml:space="preserve">Оценка личностных результатов  обучающихся   осуществляется в ходе внешних мониторинговых процедур, или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w:t>
      </w:r>
    </w:p>
    <w:p w:rsidR="00F90862" w:rsidRPr="004B1C9E" w:rsidRDefault="00F90862" w:rsidP="004B1C9E">
      <w:pPr>
        <w:spacing w:line="100" w:lineRule="atLeast"/>
        <w:rPr>
          <w:iCs/>
          <w:lang w:val="ru-RU"/>
        </w:rPr>
      </w:pPr>
      <w:r w:rsidRPr="004B1C9E">
        <w:rPr>
          <w:iCs/>
          <w:lang w:val="ru-RU"/>
        </w:rPr>
        <w:tab/>
        <w:t>В рамках системы внутренней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обучающегося. Такая оценка направлена на решение задачи оптимизации личностного развития обучающихся и включает три основных компонента:</w:t>
      </w:r>
    </w:p>
    <w:p w:rsidR="00F90862" w:rsidRPr="004B1C9E" w:rsidRDefault="00F90862" w:rsidP="00F64B8C">
      <w:pPr>
        <w:numPr>
          <w:ilvl w:val="0"/>
          <w:numId w:val="13"/>
        </w:numPr>
        <w:suppressAutoHyphens/>
        <w:autoSpaceDE/>
        <w:adjustRightInd/>
        <w:spacing w:line="100" w:lineRule="atLeast"/>
        <w:jc w:val="both"/>
        <w:textAlignment w:val="baseline"/>
        <w:rPr>
          <w:iCs/>
          <w:lang w:val="ru-RU"/>
        </w:rPr>
      </w:pPr>
      <w:r w:rsidRPr="004B1C9E">
        <w:rPr>
          <w:iCs/>
          <w:lang w:val="ru-RU"/>
        </w:rPr>
        <w:t>характеристику достижений и положительных качеств обучающегося;</w:t>
      </w:r>
    </w:p>
    <w:p w:rsidR="00F90862" w:rsidRPr="004B1C9E" w:rsidRDefault="00F90862" w:rsidP="00F64B8C">
      <w:pPr>
        <w:numPr>
          <w:ilvl w:val="0"/>
          <w:numId w:val="13"/>
        </w:numPr>
        <w:suppressAutoHyphens/>
        <w:autoSpaceDE/>
        <w:adjustRightInd/>
        <w:spacing w:line="100" w:lineRule="atLeast"/>
        <w:jc w:val="both"/>
        <w:textAlignment w:val="baseline"/>
        <w:rPr>
          <w:iCs/>
          <w:lang w:val="ru-RU"/>
        </w:rPr>
      </w:pPr>
      <w:r w:rsidRPr="004B1C9E">
        <w:rPr>
          <w:iCs/>
          <w:lang w:val="ru-RU"/>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F90862" w:rsidRPr="004B1C9E" w:rsidRDefault="00F90862" w:rsidP="00F64B8C">
      <w:pPr>
        <w:numPr>
          <w:ilvl w:val="0"/>
          <w:numId w:val="13"/>
        </w:numPr>
        <w:suppressAutoHyphens/>
        <w:autoSpaceDE/>
        <w:adjustRightInd/>
        <w:spacing w:line="100" w:lineRule="atLeast"/>
        <w:jc w:val="both"/>
        <w:textAlignment w:val="baseline"/>
        <w:rPr>
          <w:iCs/>
          <w:lang w:val="ru-RU"/>
        </w:rPr>
      </w:pPr>
      <w:r w:rsidRPr="004B1C9E">
        <w:rPr>
          <w:iCs/>
          <w:lang w:val="ru-RU"/>
        </w:rPr>
        <w:t>систему психолого-педагогических рекомендаций, призванных обеспечить успешную реализацию развивающих и профилактических задач развития.</w:t>
      </w:r>
    </w:p>
    <w:p w:rsidR="00F90862" w:rsidRPr="004B1C9E" w:rsidRDefault="00F90862" w:rsidP="004B1C9E">
      <w:pPr>
        <w:spacing w:line="100" w:lineRule="atLeast"/>
        <w:ind w:left="14" w:firstLine="541"/>
        <w:rPr>
          <w:iCs/>
          <w:lang w:val="ru-RU"/>
        </w:rPr>
      </w:pPr>
      <w:r w:rsidRPr="004B1C9E">
        <w:rPr>
          <w:iCs/>
          <w:lang w:val="ru-RU"/>
        </w:rPr>
        <w:t xml:space="preserve"> </w:t>
      </w:r>
      <w:r w:rsidRPr="004B1C9E">
        <w:rPr>
          <w:iCs/>
          <w:lang w:val="ru-RU"/>
        </w:rPr>
        <w:tab/>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F90862" w:rsidRPr="004B1C9E" w:rsidRDefault="00F90862" w:rsidP="004B1C9E">
      <w:pPr>
        <w:spacing w:before="28" w:after="28" w:line="100" w:lineRule="atLeast"/>
        <w:ind w:left="41"/>
        <w:rPr>
          <w:iCs/>
          <w:lang w:val="ru-RU"/>
        </w:rPr>
      </w:pPr>
      <w:r w:rsidRPr="004B1C9E">
        <w:rPr>
          <w:iCs/>
          <w:lang w:val="ru-RU"/>
        </w:rPr>
        <w:tab/>
        <w:t>Динамика обучения и развития учащихся фиксируется</w:t>
      </w:r>
      <w:r>
        <w:rPr>
          <w:iCs/>
          <w:lang w:val="ru-RU"/>
        </w:rPr>
        <w:t xml:space="preserve"> учителем  </w:t>
      </w:r>
      <w:r w:rsidRPr="004B1C9E">
        <w:rPr>
          <w:iCs/>
          <w:lang w:val="ru-RU"/>
        </w:rPr>
        <w:t xml:space="preserve"> на основе итоговых контрольных работ, диагностических заданий, проводимых в конце учебного года.</w:t>
      </w:r>
    </w:p>
    <w:p w:rsidR="00F90862" w:rsidRPr="004B1C9E" w:rsidRDefault="00F90862" w:rsidP="004B1C9E">
      <w:pPr>
        <w:spacing w:before="28" w:after="28" w:line="100" w:lineRule="atLeast"/>
        <w:ind w:left="41"/>
        <w:rPr>
          <w:iCs/>
          <w:lang w:val="ru-RU"/>
        </w:rPr>
      </w:pPr>
      <w:r w:rsidRPr="004B1C9E">
        <w:rPr>
          <w:iCs/>
          <w:lang w:val="ru-RU"/>
        </w:rPr>
        <w:t>2.  Контроль и оценка планируемых результатов обучающихся.</w:t>
      </w:r>
    </w:p>
    <w:p w:rsidR="00F90862" w:rsidRPr="004B1C9E" w:rsidRDefault="00F90862" w:rsidP="00F64B8C">
      <w:pPr>
        <w:numPr>
          <w:ilvl w:val="0"/>
          <w:numId w:val="14"/>
        </w:numPr>
        <w:tabs>
          <w:tab w:val="left" w:pos="0"/>
        </w:tabs>
        <w:suppressAutoHyphens/>
        <w:autoSpaceDE/>
        <w:adjustRightInd/>
        <w:spacing w:before="28" w:after="28" w:line="100" w:lineRule="atLeast"/>
        <w:ind w:left="41"/>
        <w:jc w:val="both"/>
        <w:textAlignment w:val="baseline"/>
        <w:rPr>
          <w:iCs/>
          <w:lang w:val="ru-RU"/>
        </w:rPr>
      </w:pPr>
      <w:r w:rsidRPr="004B1C9E">
        <w:rPr>
          <w:iCs/>
          <w:lang w:val="ru-RU"/>
        </w:rPr>
        <w:t>Контроль и оценка планируемых результатов   предусматривает выявление индивидуальной динамики учебных достижений обучающихся.</w:t>
      </w:r>
    </w:p>
    <w:p w:rsidR="00F90862" w:rsidRPr="004B1C9E" w:rsidRDefault="00F90862" w:rsidP="00F64B8C">
      <w:pPr>
        <w:numPr>
          <w:ilvl w:val="0"/>
          <w:numId w:val="14"/>
        </w:numPr>
        <w:tabs>
          <w:tab w:val="left" w:pos="0"/>
        </w:tabs>
        <w:suppressAutoHyphens/>
        <w:autoSpaceDE/>
        <w:adjustRightInd/>
        <w:spacing w:before="28" w:after="28" w:line="100" w:lineRule="atLeast"/>
        <w:ind w:left="41"/>
        <w:jc w:val="both"/>
        <w:textAlignment w:val="baseline"/>
        <w:rPr>
          <w:iCs/>
          <w:lang w:val="ru-RU"/>
        </w:rPr>
      </w:pPr>
      <w:r w:rsidRPr="004B1C9E">
        <w:rPr>
          <w:iCs/>
          <w:lang w:val="ru-RU"/>
        </w:rPr>
        <w:t>Критериями контроля являются  требования к  планируемым результатам стандарта, целевые установки по курсу, разделу, теме, уроку.</w:t>
      </w:r>
    </w:p>
    <w:p w:rsidR="00F90862" w:rsidRPr="004B1C9E" w:rsidRDefault="00F90862" w:rsidP="00F64B8C">
      <w:pPr>
        <w:numPr>
          <w:ilvl w:val="0"/>
          <w:numId w:val="14"/>
        </w:numPr>
        <w:tabs>
          <w:tab w:val="left" w:pos="0"/>
        </w:tabs>
        <w:suppressAutoHyphens/>
        <w:autoSpaceDE/>
        <w:adjustRightInd/>
        <w:spacing w:before="28" w:after="28" w:line="100" w:lineRule="atLeast"/>
        <w:ind w:left="41"/>
        <w:jc w:val="both"/>
        <w:textAlignment w:val="baseline"/>
        <w:rPr>
          <w:iCs/>
          <w:lang w:val="ru-RU"/>
        </w:rPr>
      </w:pPr>
      <w:r w:rsidRPr="004B1C9E">
        <w:rPr>
          <w:iCs/>
          <w:lang w:val="ru-RU"/>
        </w:rPr>
        <w:t>Объектами контроля являются знания, умения, навыки, универсальные учебные действия.</w:t>
      </w:r>
    </w:p>
    <w:p w:rsidR="00F90862" w:rsidRPr="004B1C9E" w:rsidRDefault="00F90862" w:rsidP="00F64B8C">
      <w:pPr>
        <w:numPr>
          <w:ilvl w:val="0"/>
          <w:numId w:val="14"/>
        </w:numPr>
        <w:tabs>
          <w:tab w:val="left" w:pos="0"/>
        </w:tabs>
        <w:suppressAutoHyphens/>
        <w:autoSpaceDE/>
        <w:adjustRightInd/>
        <w:spacing w:before="28" w:after="28" w:line="276" w:lineRule="auto"/>
        <w:ind w:left="41"/>
        <w:jc w:val="both"/>
        <w:textAlignment w:val="baseline"/>
        <w:rPr>
          <w:iCs/>
          <w:lang w:val="ru-RU"/>
        </w:rPr>
      </w:pPr>
      <w:r w:rsidRPr="004B1C9E">
        <w:rPr>
          <w:iCs/>
          <w:lang w:val="ru-RU"/>
        </w:rPr>
        <w:t>Для  оценки достижения планируемых результатов используются разнообразные методы и формы, взаимно дополняющие друг друга:</w:t>
      </w:r>
    </w:p>
    <w:p w:rsidR="00F90862" w:rsidRPr="00BB2915" w:rsidRDefault="00F90862" w:rsidP="00F64B8C">
      <w:pPr>
        <w:numPr>
          <w:ilvl w:val="0"/>
          <w:numId w:val="15"/>
        </w:numPr>
        <w:tabs>
          <w:tab w:val="left" w:pos="0"/>
        </w:tabs>
        <w:suppressAutoHyphens/>
        <w:autoSpaceDE/>
        <w:adjustRightInd/>
        <w:spacing w:before="28" w:after="28" w:line="100" w:lineRule="atLeast"/>
        <w:ind w:left="284" w:hanging="284"/>
        <w:jc w:val="both"/>
        <w:textAlignment w:val="baseline"/>
        <w:rPr>
          <w:iCs/>
          <w:color w:val="000000"/>
          <w:lang w:val="ru-RU"/>
        </w:rPr>
      </w:pPr>
      <w:r w:rsidRPr="00BB2915">
        <w:rPr>
          <w:iCs/>
          <w:color w:val="000000"/>
          <w:lang w:val="ru-RU"/>
        </w:rPr>
        <w:t>стартовые  диагностические  работы на начало учебного года</w:t>
      </w:r>
    </w:p>
    <w:p w:rsidR="00F90862" w:rsidRPr="00BB2915" w:rsidRDefault="00F90862" w:rsidP="00F64B8C">
      <w:pPr>
        <w:numPr>
          <w:ilvl w:val="0"/>
          <w:numId w:val="15"/>
        </w:numPr>
        <w:tabs>
          <w:tab w:val="left" w:pos="0"/>
        </w:tabs>
        <w:suppressAutoHyphens/>
        <w:autoSpaceDE/>
        <w:adjustRightInd/>
        <w:spacing w:before="28" w:after="28" w:line="100" w:lineRule="atLeast"/>
        <w:ind w:left="284" w:hanging="284"/>
        <w:jc w:val="both"/>
        <w:textAlignment w:val="baseline"/>
        <w:rPr>
          <w:iCs/>
          <w:color w:val="000000"/>
        </w:rPr>
      </w:pPr>
      <w:r w:rsidRPr="00BB2915">
        <w:rPr>
          <w:iCs/>
          <w:color w:val="000000"/>
        </w:rPr>
        <w:t>стандартизированные письменные  работы</w:t>
      </w:r>
    </w:p>
    <w:p w:rsidR="00F90862" w:rsidRPr="00BB2915" w:rsidRDefault="00F90862" w:rsidP="00F64B8C">
      <w:pPr>
        <w:numPr>
          <w:ilvl w:val="0"/>
          <w:numId w:val="15"/>
        </w:numPr>
        <w:tabs>
          <w:tab w:val="left" w:pos="0"/>
        </w:tabs>
        <w:suppressAutoHyphens/>
        <w:autoSpaceDE/>
        <w:adjustRightInd/>
        <w:spacing w:before="28" w:after="28" w:line="100" w:lineRule="atLeast"/>
        <w:ind w:left="284" w:hanging="284"/>
        <w:jc w:val="both"/>
        <w:textAlignment w:val="baseline"/>
        <w:rPr>
          <w:iCs/>
          <w:color w:val="000000"/>
          <w:lang w:val="ru-RU"/>
        </w:rPr>
      </w:pPr>
      <w:r w:rsidRPr="00BB2915">
        <w:rPr>
          <w:iCs/>
          <w:color w:val="000000"/>
          <w:lang w:val="ru-RU"/>
        </w:rPr>
        <w:t>интегрированные контрольные работы (в начальных классах)</w:t>
      </w:r>
    </w:p>
    <w:p w:rsidR="00F90862" w:rsidRPr="00BB2915" w:rsidRDefault="00F90862" w:rsidP="00F64B8C">
      <w:pPr>
        <w:numPr>
          <w:ilvl w:val="0"/>
          <w:numId w:val="15"/>
        </w:numPr>
        <w:tabs>
          <w:tab w:val="left" w:pos="0"/>
        </w:tabs>
        <w:suppressAutoHyphens/>
        <w:autoSpaceDE/>
        <w:adjustRightInd/>
        <w:spacing w:before="28" w:after="28" w:line="100" w:lineRule="atLeast"/>
        <w:ind w:left="284" w:hanging="284"/>
        <w:jc w:val="both"/>
        <w:textAlignment w:val="baseline"/>
        <w:rPr>
          <w:iCs/>
          <w:color w:val="000000"/>
        </w:rPr>
      </w:pPr>
      <w:r w:rsidRPr="00BB2915">
        <w:rPr>
          <w:iCs/>
          <w:color w:val="000000"/>
        </w:rPr>
        <w:t>тематические проверочные (контрольные) работы;</w:t>
      </w:r>
    </w:p>
    <w:p w:rsidR="00F90862" w:rsidRPr="00BB2915" w:rsidRDefault="00F90862" w:rsidP="00F64B8C">
      <w:pPr>
        <w:numPr>
          <w:ilvl w:val="0"/>
          <w:numId w:val="15"/>
        </w:numPr>
        <w:tabs>
          <w:tab w:val="left" w:pos="0"/>
        </w:tabs>
        <w:suppressAutoHyphens/>
        <w:autoSpaceDE/>
        <w:adjustRightInd/>
        <w:spacing w:before="28" w:after="28" w:line="100" w:lineRule="atLeast"/>
        <w:ind w:left="284" w:hanging="284"/>
        <w:jc w:val="both"/>
        <w:textAlignment w:val="baseline"/>
        <w:rPr>
          <w:iCs/>
          <w:color w:val="000000"/>
        </w:rPr>
      </w:pPr>
      <w:r w:rsidRPr="00BB2915">
        <w:rPr>
          <w:iCs/>
          <w:color w:val="000000"/>
        </w:rPr>
        <w:t>проекты</w:t>
      </w:r>
    </w:p>
    <w:p w:rsidR="00F90862" w:rsidRPr="00BB2915" w:rsidRDefault="00F90862" w:rsidP="00F64B8C">
      <w:pPr>
        <w:numPr>
          <w:ilvl w:val="0"/>
          <w:numId w:val="15"/>
        </w:numPr>
        <w:tabs>
          <w:tab w:val="left" w:pos="0"/>
        </w:tabs>
        <w:suppressAutoHyphens/>
        <w:autoSpaceDE/>
        <w:adjustRightInd/>
        <w:spacing w:before="28" w:after="28" w:line="100" w:lineRule="atLeast"/>
        <w:ind w:left="284" w:hanging="284"/>
        <w:jc w:val="both"/>
        <w:textAlignment w:val="baseline"/>
        <w:rPr>
          <w:iCs/>
          <w:color w:val="000000"/>
        </w:rPr>
      </w:pPr>
      <w:r w:rsidRPr="00BB2915">
        <w:rPr>
          <w:iCs/>
          <w:color w:val="000000"/>
        </w:rPr>
        <w:t>практические работы</w:t>
      </w:r>
    </w:p>
    <w:p w:rsidR="00F90862" w:rsidRPr="00BB2915" w:rsidRDefault="00F90862" w:rsidP="00F64B8C">
      <w:pPr>
        <w:numPr>
          <w:ilvl w:val="0"/>
          <w:numId w:val="15"/>
        </w:numPr>
        <w:tabs>
          <w:tab w:val="left" w:pos="0"/>
        </w:tabs>
        <w:suppressAutoHyphens/>
        <w:autoSpaceDE/>
        <w:adjustRightInd/>
        <w:spacing w:before="28" w:after="28" w:line="100" w:lineRule="atLeast"/>
        <w:ind w:left="284" w:hanging="284"/>
        <w:jc w:val="both"/>
        <w:textAlignment w:val="baseline"/>
        <w:rPr>
          <w:iCs/>
          <w:color w:val="000000"/>
        </w:rPr>
      </w:pPr>
      <w:r w:rsidRPr="00BB2915">
        <w:rPr>
          <w:iCs/>
          <w:color w:val="000000"/>
        </w:rPr>
        <w:t>творческие работы</w:t>
      </w:r>
    </w:p>
    <w:p w:rsidR="00F90862" w:rsidRPr="00BB2915" w:rsidRDefault="00F90862" w:rsidP="00F64B8C">
      <w:pPr>
        <w:numPr>
          <w:ilvl w:val="0"/>
          <w:numId w:val="15"/>
        </w:numPr>
        <w:tabs>
          <w:tab w:val="left" w:pos="0"/>
        </w:tabs>
        <w:suppressAutoHyphens/>
        <w:autoSpaceDE/>
        <w:adjustRightInd/>
        <w:spacing w:before="28" w:after="28" w:line="100" w:lineRule="atLeast"/>
        <w:ind w:left="284" w:hanging="284"/>
        <w:jc w:val="both"/>
        <w:textAlignment w:val="baseline"/>
        <w:rPr>
          <w:iCs/>
          <w:color w:val="000000"/>
        </w:rPr>
      </w:pPr>
      <w:r w:rsidRPr="00BB2915">
        <w:rPr>
          <w:iCs/>
          <w:color w:val="000000"/>
        </w:rPr>
        <w:t>диагностические задания</w:t>
      </w:r>
    </w:p>
    <w:p w:rsidR="00F90862" w:rsidRPr="00BB2915" w:rsidRDefault="00F90862" w:rsidP="00F64B8C">
      <w:pPr>
        <w:numPr>
          <w:ilvl w:val="0"/>
          <w:numId w:val="15"/>
        </w:numPr>
        <w:tabs>
          <w:tab w:val="left" w:pos="0"/>
        </w:tabs>
        <w:suppressAutoHyphens/>
        <w:autoSpaceDE/>
        <w:adjustRightInd/>
        <w:spacing w:before="28" w:after="28" w:line="276" w:lineRule="auto"/>
        <w:ind w:left="284" w:hanging="284"/>
        <w:jc w:val="both"/>
        <w:textAlignment w:val="baseline"/>
        <w:rPr>
          <w:iCs/>
          <w:color w:val="000000"/>
        </w:rPr>
      </w:pPr>
      <w:r w:rsidRPr="00BB2915">
        <w:rPr>
          <w:iCs/>
          <w:color w:val="000000"/>
        </w:rPr>
        <w:t>самоанализ и самооценка</w:t>
      </w:r>
    </w:p>
    <w:p w:rsidR="00F90862" w:rsidRPr="00BB2915" w:rsidRDefault="00F90862" w:rsidP="00F64B8C">
      <w:pPr>
        <w:numPr>
          <w:ilvl w:val="0"/>
          <w:numId w:val="15"/>
        </w:numPr>
        <w:tabs>
          <w:tab w:val="left" w:pos="0"/>
        </w:tabs>
        <w:suppressAutoHyphens/>
        <w:autoSpaceDE/>
        <w:adjustRightInd/>
        <w:spacing w:before="28" w:after="28" w:line="276" w:lineRule="auto"/>
        <w:ind w:left="284" w:hanging="284"/>
        <w:jc w:val="both"/>
        <w:textAlignment w:val="baseline"/>
        <w:rPr>
          <w:iCs/>
          <w:color w:val="000000"/>
        </w:rPr>
      </w:pPr>
      <w:r w:rsidRPr="00BB2915">
        <w:rPr>
          <w:iCs/>
          <w:color w:val="000000"/>
          <w:lang w:val="ru-RU"/>
        </w:rPr>
        <w:t>испытания (тесты)</w:t>
      </w:r>
    </w:p>
    <w:p w:rsidR="00F90862" w:rsidRPr="00BB2915" w:rsidRDefault="00F90862" w:rsidP="00F64B8C">
      <w:pPr>
        <w:numPr>
          <w:ilvl w:val="0"/>
          <w:numId w:val="15"/>
        </w:numPr>
        <w:tabs>
          <w:tab w:val="left" w:pos="0"/>
        </w:tabs>
        <w:suppressAutoHyphens/>
        <w:autoSpaceDE/>
        <w:adjustRightInd/>
        <w:spacing w:before="28" w:after="28" w:line="276" w:lineRule="auto"/>
        <w:ind w:left="284" w:hanging="284"/>
        <w:jc w:val="both"/>
        <w:textAlignment w:val="baseline"/>
        <w:rPr>
          <w:iCs/>
          <w:color w:val="000000"/>
        </w:rPr>
      </w:pPr>
      <w:r w:rsidRPr="00BB2915">
        <w:rPr>
          <w:iCs/>
          <w:color w:val="000000"/>
          <w:lang w:val="ru-RU"/>
        </w:rPr>
        <w:t>наблюдения</w:t>
      </w:r>
    </w:p>
    <w:p w:rsidR="00F90862" w:rsidRPr="00BB2915" w:rsidRDefault="00F90862" w:rsidP="00F64B8C">
      <w:pPr>
        <w:numPr>
          <w:ilvl w:val="0"/>
          <w:numId w:val="16"/>
        </w:numPr>
        <w:tabs>
          <w:tab w:val="left" w:pos="0"/>
        </w:tabs>
        <w:suppressAutoHyphens/>
        <w:autoSpaceDE/>
        <w:adjustRightInd/>
        <w:spacing w:before="28" w:after="28" w:line="276" w:lineRule="auto"/>
        <w:ind w:left="284" w:hanging="284"/>
        <w:jc w:val="both"/>
        <w:textAlignment w:val="baseline"/>
        <w:rPr>
          <w:color w:val="000000"/>
          <w:lang w:val="ru-RU"/>
        </w:rPr>
      </w:pPr>
      <w:r w:rsidRPr="00BB2915">
        <w:rPr>
          <w:iCs/>
          <w:color w:val="000000"/>
          <w:lang w:val="ru-RU"/>
        </w:rPr>
        <w:t>Стартовая работа (проводится в начале сентября) позволяет определить актуальный уровень знаний, необходимый для продолжения обучения. Стартовые работы проводятся с первого класса. Результаты стартовой работы фиксируются учителем в специальной тетради, а начиная с третьего класса — в классном журнале и не учитываются при выставлении оценки за четверть.</w:t>
      </w:r>
    </w:p>
    <w:p w:rsidR="00F90862" w:rsidRPr="00BB2915" w:rsidRDefault="00F90862" w:rsidP="00F64B8C">
      <w:pPr>
        <w:numPr>
          <w:ilvl w:val="0"/>
          <w:numId w:val="16"/>
        </w:numPr>
        <w:tabs>
          <w:tab w:val="left" w:pos="0"/>
        </w:tabs>
        <w:suppressAutoHyphens/>
        <w:autoSpaceDE/>
        <w:adjustRightInd/>
        <w:spacing w:before="28" w:after="28" w:line="276" w:lineRule="auto"/>
        <w:ind w:left="0" w:firstLine="0"/>
        <w:jc w:val="both"/>
        <w:textAlignment w:val="baseline"/>
        <w:rPr>
          <w:iCs/>
          <w:color w:val="000000"/>
          <w:lang w:val="ru-RU"/>
        </w:rPr>
      </w:pPr>
      <w:r w:rsidRPr="00BB2915">
        <w:rPr>
          <w:iCs/>
          <w:color w:val="000000"/>
          <w:lang w:val="ru-RU"/>
        </w:rPr>
        <w:t>Тематическая проверочная (</w:t>
      </w:r>
      <w:r w:rsidRPr="00BB2915">
        <w:rPr>
          <w:b/>
          <w:iCs/>
          <w:color w:val="000000"/>
          <w:lang w:val="ru-RU"/>
        </w:rPr>
        <w:t>контрольная</w:t>
      </w:r>
      <w:r w:rsidRPr="00BB2915">
        <w:rPr>
          <w:iCs/>
          <w:color w:val="000000"/>
          <w:lang w:val="ru-RU"/>
        </w:rPr>
        <w:t>) работа проводится по ранее изученной теме, в ходе изучения следующей темы. Результаты проверочной работы заносятся учителем  в классный журнал и учитываются при выставлении оценки  за четверть.</w:t>
      </w:r>
    </w:p>
    <w:p w:rsidR="00F90862" w:rsidRPr="00BB2915" w:rsidRDefault="00F90862" w:rsidP="00F64B8C">
      <w:pPr>
        <w:numPr>
          <w:ilvl w:val="0"/>
          <w:numId w:val="16"/>
        </w:numPr>
        <w:tabs>
          <w:tab w:val="left" w:pos="0"/>
        </w:tabs>
        <w:suppressAutoHyphens/>
        <w:autoSpaceDE/>
        <w:adjustRightInd/>
        <w:spacing w:line="276" w:lineRule="auto"/>
        <w:ind w:left="0" w:firstLine="0"/>
        <w:jc w:val="both"/>
        <w:textAlignment w:val="baseline"/>
        <w:rPr>
          <w:color w:val="000000"/>
          <w:lang w:val="ru-RU"/>
        </w:rPr>
      </w:pPr>
      <w:r w:rsidRPr="00BB2915">
        <w:rPr>
          <w:iCs/>
          <w:color w:val="000000"/>
          <w:lang w:val="ru-RU"/>
        </w:rPr>
        <w:t xml:space="preserve">Стандартизированные письменные работы проводятся по концу четверти и включают проверку сформированности предметных результатов. </w:t>
      </w:r>
    </w:p>
    <w:p w:rsidR="00F90862" w:rsidRPr="00503AA8" w:rsidRDefault="00F90862" w:rsidP="00F64B8C">
      <w:pPr>
        <w:numPr>
          <w:ilvl w:val="0"/>
          <w:numId w:val="16"/>
        </w:numPr>
        <w:tabs>
          <w:tab w:val="left" w:pos="0"/>
        </w:tabs>
        <w:suppressAutoHyphens/>
        <w:autoSpaceDE/>
        <w:adjustRightInd/>
        <w:spacing w:before="28" w:after="28" w:line="276" w:lineRule="auto"/>
        <w:ind w:left="0" w:firstLine="0"/>
        <w:jc w:val="both"/>
        <w:textAlignment w:val="baseline"/>
        <w:rPr>
          <w:lang w:val="ru-RU"/>
        </w:rPr>
      </w:pPr>
      <w:r w:rsidRPr="00BB2915">
        <w:rPr>
          <w:iCs/>
          <w:color w:val="000000"/>
          <w:lang w:val="ru-RU"/>
        </w:rPr>
        <w:t>Проекты  разрабатываются и защищаются учащимися  по одному или нескольким предметам. В первом классе – один обязательный проект, во втором – два, в третьем</w:t>
      </w:r>
      <w:r w:rsidRPr="00C548A1">
        <w:rPr>
          <w:b/>
          <w:iCs/>
          <w:color w:val="000000"/>
          <w:lang w:val="ru-RU"/>
        </w:rPr>
        <w:t xml:space="preserve"> - </w:t>
      </w:r>
      <w:r w:rsidRPr="00503AA8">
        <w:rPr>
          <w:iCs/>
          <w:color w:val="000000"/>
          <w:lang w:val="ru-RU"/>
        </w:rPr>
        <w:t>четвертом классах – три проекта в год. Оценка за проект выставляется в журнал. За интегрированный проект оценка выставляется на специальной странице, там где выставляется оценка за интегрированную контрольную работу.</w:t>
      </w:r>
    </w:p>
    <w:p w:rsidR="00F90862" w:rsidRPr="00503AA8" w:rsidRDefault="00F90862" w:rsidP="004B1C9E">
      <w:pPr>
        <w:spacing w:before="28" w:after="28"/>
        <w:rPr>
          <w:iCs/>
        </w:rPr>
      </w:pPr>
      <w:r w:rsidRPr="00503AA8">
        <w:rPr>
          <w:iCs/>
          <w:lang w:val="ru-RU"/>
        </w:rPr>
        <w:t xml:space="preserve">Проектная деятельность на ступени основного образования реализуется в соответствии с учебной программой и спецификой предмета. В качестве обязательного один итоговый проект, который защищается обучающимся на общешкольной конференции в присутствии комиссии. </w:t>
      </w:r>
      <w:r w:rsidRPr="00503AA8">
        <w:rPr>
          <w:iCs/>
        </w:rPr>
        <w:t>Предмет для итогового проекта выбирает обучающийся.</w:t>
      </w:r>
    </w:p>
    <w:p w:rsidR="00F90862" w:rsidRPr="004B1C9E" w:rsidRDefault="00F90862" w:rsidP="00F64B8C">
      <w:pPr>
        <w:numPr>
          <w:ilvl w:val="0"/>
          <w:numId w:val="17"/>
        </w:numPr>
        <w:tabs>
          <w:tab w:val="left" w:pos="0"/>
        </w:tabs>
        <w:suppressAutoHyphens/>
        <w:autoSpaceDE/>
        <w:adjustRightInd/>
        <w:spacing w:before="28" w:after="28" w:line="276" w:lineRule="auto"/>
        <w:ind w:left="0" w:firstLine="0"/>
        <w:jc w:val="both"/>
        <w:textAlignment w:val="baseline"/>
        <w:rPr>
          <w:iCs/>
          <w:lang w:val="ru-RU"/>
        </w:rPr>
      </w:pPr>
      <w:r w:rsidRPr="00C548A1">
        <w:rPr>
          <w:iCs/>
          <w:lang w:val="ru-RU"/>
        </w:rPr>
        <w:t>Практические работы выполняются в соответствии с учебно-тематическим</w:t>
      </w:r>
      <w:r w:rsidRPr="004B1C9E">
        <w:rPr>
          <w:iCs/>
          <w:lang w:val="ru-RU"/>
        </w:rPr>
        <w:t xml:space="preserve"> планом.</w:t>
      </w:r>
    </w:p>
    <w:p w:rsidR="00F90862" w:rsidRDefault="00F90862" w:rsidP="00F64B8C">
      <w:pPr>
        <w:numPr>
          <w:ilvl w:val="0"/>
          <w:numId w:val="17"/>
        </w:numPr>
        <w:tabs>
          <w:tab w:val="left" w:pos="0"/>
        </w:tabs>
        <w:suppressAutoHyphens/>
        <w:autoSpaceDE/>
        <w:adjustRightInd/>
        <w:spacing w:before="28" w:after="28" w:line="276" w:lineRule="auto"/>
        <w:ind w:left="0" w:firstLine="0"/>
        <w:jc w:val="both"/>
        <w:textAlignment w:val="baseline"/>
        <w:rPr>
          <w:iCs/>
        </w:rPr>
      </w:pPr>
      <w:r w:rsidRPr="004B1C9E">
        <w:rPr>
          <w:iCs/>
          <w:lang w:val="ru-RU"/>
        </w:rPr>
        <w:t xml:space="preserve">Творческие работы выполняются в соответствии с учебно - тематическим планом. Количество творческих работ по каждому предмету определено в рабочей программе  учителя. </w:t>
      </w:r>
      <w:r>
        <w:rPr>
          <w:iCs/>
        </w:rPr>
        <w:t>Оценки выставляются в журнал.</w:t>
      </w:r>
    </w:p>
    <w:p w:rsidR="00F90862" w:rsidRPr="00503AA8" w:rsidRDefault="00F90862" w:rsidP="00F64B8C">
      <w:pPr>
        <w:numPr>
          <w:ilvl w:val="0"/>
          <w:numId w:val="17"/>
        </w:numPr>
        <w:tabs>
          <w:tab w:val="left" w:pos="0"/>
        </w:tabs>
        <w:suppressAutoHyphens/>
        <w:autoSpaceDE/>
        <w:adjustRightInd/>
        <w:spacing w:before="28" w:after="28" w:line="276" w:lineRule="auto"/>
        <w:ind w:left="0" w:firstLine="0"/>
        <w:jc w:val="both"/>
        <w:textAlignment w:val="baseline"/>
        <w:rPr>
          <w:iCs/>
          <w:lang w:val="ru-RU"/>
        </w:rPr>
      </w:pPr>
      <w:r w:rsidRPr="00503AA8">
        <w:rPr>
          <w:iCs/>
          <w:lang w:val="ru-RU"/>
        </w:rPr>
        <w:t>Итоговые  годовые контрольные  работы проводятся по математике  и русскому языку в конце апреля – начале мая и  включают требования  ключевых тем учебного периода. Результаты проверки фиксируются учителем  в классном журнале и учитываются при выставлении оценки за год.</w:t>
      </w:r>
    </w:p>
    <w:p w:rsidR="00F90862" w:rsidRPr="00503AA8" w:rsidRDefault="00F90862" w:rsidP="00F64B8C">
      <w:pPr>
        <w:numPr>
          <w:ilvl w:val="0"/>
          <w:numId w:val="17"/>
        </w:numPr>
        <w:tabs>
          <w:tab w:val="left" w:pos="0"/>
        </w:tabs>
        <w:suppressAutoHyphens/>
        <w:autoSpaceDE/>
        <w:adjustRightInd/>
        <w:spacing w:before="28" w:after="28" w:line="276" w:lineRule="auto"/>
        <w:ind w:left="0" w:firstLine="0"/>
        <w:jc w:val="both"/>
        <w:textAlignment w:val="baseline"/>
        <w:rPr>
          <w:iCs/>
          <w:lang w:val="ru-RU"/>
        </w:rPr>
      </w:pPr>
      <w:r w:rsidRPr="00503AA8">
        <w:rPr>
          <w:iCs/>
          <w:lang w:val="ru-RU"/>
        </w:rPr>
        <w:t>Интегрированная контрольная работа в начальных классах  проводится в конце учебного года и проверяет  уровень сформированности у обучающегося универсальных учебных действий. Оценка за интегрированную контрольную работу фиксируется учителем в классном журнале на отдельной странице и учитывается при выставлении оценки за год. ?</w:t>
      </w:r>
    </w:p>
    <w:p w:rsidR="00F90862" w:rsidRPr="004B1C9E" w:rsidRDefault="00F90862" w:rsidP="004B1C9E">
      <w:pPr>
        <w:ind w:firstLine="360"/>
        <w:rPr>
          <w:lang w:val="ru-RU"/>
        </w:rPr>
      </w:pPr>
      <w:r w:rsidRPr="004B1C9E">
        <w:rPr>
          <w:iCs/>
          <w:lang w:val="ru-RU"/>
        </w:rPr>
        <w:t xml:space="preserve">3. Основными </w:t>
      </w:r>
      <w:r w:rsidRPr="004B1C9E">
        <w:rPr>
          <w:b/>
          <w:bCs/>
          <w:iCs/>
          <w:lang w:val="ru-RU"/>
        </w:rPr>
        <w:t>принципами системы</w:t>
      </w:r>
      <w:r w:rsidRPr="004B1C9E">
        <w:rPr>
          <w:iCs/>
          <w:lang w:val="ru-RU"/>
        </w:rPr>
        <w:t xml:space="preserve"> оценивания, форм и порядка промежуточной аттестации обучающихся являются:</w:t>
      </w:r>
    </w:p>
    <w:p w:rsidR="00F90862" w:rsidRPr="004B1C9E" w:rsidRDefault="00F90862" w:rsidP="00F64B8C">
      <w:pPr>
        <w:numPr>
          <w:ilvl w:val="0"/>
          <w:numId w:val="18"/>
        </w:numPr>
        <w:tabs>
          <w:tab w:val="left" w:pos="-3600"/>
          <w:tab w:val="left" w:pos="-3240"/>
        </w:tabs>
        <w:suppressAutoHyphens/>
        <w:autoSpaceDE/>
        <w:adjustRightInd/>
        <w:spacing w:line="276" w:lineRule="auto"/>
        <w:jc w:val="both"/>
        <w:textAlignment w:val="baseline"/>
        <w:rPr>
          <w:iCs/>
          <w:lang w:val="ru-RU"/>
        </w:rPr>
      </w:pPr>
      <w:r w:rsidRPr="004B1C9E">
        <w:rPr>
          <w:iCs/>
          <w:lang w:val="ru-RU"/>
        </w:rPr>
        <w:t>Критериальность, основанная на сформулированных во ФГОС  требованиях к оценке планируемых результатов. Критерии вырабатываются на уроке учителем совместно с учащимися, ими являются целевые установки: по курсу, разделу, теме, уроку, универсальные учебные действия.</w:t>
      </w:r>
    </w:p>
    <w:p w:rsidR="00F90862" w:rsidRPr="004B1C9E" w:rsidRDefault="00F90862" w:rsidP="00F64B8C">
      <w:pPr>
        <w:numPr>
          <w:ilvl w:val="0"/>
          <w:numId w:val="19"/>
        </w:numPr>
        <w:tabs>
          <w:tab w:val="left" w:pos="-3600"/>
          <w:tab w:val="left" w:pos="-3240"/>
        </w:tabs>
        <w:suppressAutoHyphens/>
        <w:autoSpaceDE/>
        <w:adjustRightInd/>
        <w:spacing w:line="276" w:lineRule="auto"/>
        <w:jc w:val="both"/>
        <w:textAlignment w:val="baseline"/>
        <w:rPr>
          <w:iCs/>
          <w:lang w:val="ru-RU"/>
        </w:rPr>
      </w:pPr>
      <w:r w:rsidRPr="004B1C9E">
        <w:rPr>
          <w:iCs/>
          <w:lang w:val="ru-RU"/>
        </w:rPr>
        <w:t>Уровневый характер оценки, заключающийся в разработке средств контроля с учетом базового и повышенного уровней достижения образовательных результатов.</w:t>
      </w:r>
    </w:p>
    <w:p w:rsidR="00F90862" w:rsidRPr="004B1C9E" w:rsidRDefault="00F90862" w:rsidP="00F64B8C">
      <w:pPr>
        <w:numPr>
          <w:ilvl w:val="0"/>
          <w:numId w:val="19"/>
        </w:numPr>
        <w:tabs>
          <w:tab w:val="left" w:pos="-3600"/>
          <w:tab w:val="left" w:pos="-3420"/>
        </w:tabs>
        <w:suppressAutoHyphens/>
        <w:autoSpaceDE/>
        <w:adjustRightInd/>
        <w:spacing w:line="276" w:lineRule="auto"/>
        <w:jc w:val="both"/>
        <w:textAlignment w:val="baseline"/>
        <w:rPr>
          <w:iCs/>
          <w:lang w:val="ru-RU"/>
        </w:rPr>
      </w:pPr>
      <w:r w:rsidRPr="004B1C9E">
        <w:rPr>
          <w:iCs/>
          <w:lang w:val="ru-RU"/>
        </w:rPr>
        <w:t xml:space="preserve"> Суммативность оценки, фиксирующая возможность суммирования результатов.</w:t>
      </w:r>
    </w:p>
    <w:p w:rsidR="00F90862" w:rsidRPr="004B1C9E" w:rsidRDefault="00F90862" w:rsidP="004B1C9E">
      <w:pPr>
        <w:tabs>
          <w:tab w:val="left" w:pos="1433"/>
          <w:tab w:val="left" w:pos="2663"/>
          <w:tab w:val="left" w:pos="2919"/>
          <w:tab w:val="left" w:pos="5744"/>
        </w:tabs>
        <w:ind w:left="41" w:hanging="14"/>
        <w:rPr>
          <w:iCs/>
          <w:lang w:val="ru-RU"/>
        </w:rPr>
      </w:pPr>
      <w:r w:rsidRPr="004B1C9E">
        <w:rPr>
          <w:iCs/>
          <w:lang w:val="ru-RU"/>
        </w:rPr>
        <w:t xml:space="preserve">- Приоритетность самооценки обучающегося, которая должна предшествовать оценке учителя.  </w:t>
      </w:r>
    </w:p>
    <w:p w:rsidR="00F90862" w:rsidRPr="004B1C9E" w:rsidRDefault="00F90862" w:rsidP="00F64B8C">
      <w:pPr>
        <w:numPr>
          <w:ilvl w:val="0"/>
          <w:numId w:val="19"/>
        </w:numPr>
        <w:tabs>
          <w:tab w:val="left" w:pos="-3600"/>
          <w:tab w:val="left" w:pos="-3420"/>
        </w:tabs>
        <w:suppressAutoHyphens/>
        <w:autoSpaceDE/>
        <w:adjustRightInd/>
        <w:spacing w:line="276" w:lineRule="auto"/>
        <w:jc w:val="both"/>
        <w:textAlignment w:val="baseline"/>
        <w:rPr>
          <w:iCs/>
          <w:lang w:val="ru-RU"/>
        </w:rPr>
      </w:pPr>
      <w:r w:rsidRPr="004B1C9E">
        <w:rPr>
          <w:iCs/>
          <w:lang w:val="ru-RU"/>
        </w:rPr>
        <w:t xml:space="preserve"> Гибкость и вариативность форм и процедур оценивания образовательных  результатов.</w:t>
      </w:r>
    </w:p>
    <w:p w:rsidR="00F90862" w:rsidRPr="004B1C9E" w:rsidRDefault="00F90862" w:rsidP="00F64B8C">
      <w:pPr>
        <w:numPr>
          <w:ilvl w:val="0"/>
          <w:numId w:val="19"/>
        </w:numPr>
        <w:tabs>
          <w:tab w:val="left" w:pos="-3600"/>
          <w:tab w:val="left" w:pos="-3420"/>
        </w:tabs>
        <w:suppressAutoHyphens/>
        <w:autoSpaceDE/>
        <w:adjustRightInd/>
        <w:spacing w:line="276" w:lineRule="auto"/>
        <w:jc w:val="both"/>
        <w:textAlignment w:val="baseline"/>
        <w:rPr>
          <w:iCs/>
          <w:lang w:val="ru-RU"/>
        </w:rPr>
      </w:pPr>
      <w:r w:rsidRPr="004B1C9E">
        <w:rPr>
          <w:iCs/>
          <w:lang w:val="ru-RU"/>
        </w:rPr>
        <w:t xml:space="preserve"> Оценочная безопасность. Информация о целях, содержании, формах и методах контроля и оценки должна быть доведена до сведения  учащихся и родителей (законных представителей). Информация об индивидуальных результатах обучения и развития обучающихся должна быть адресной.</w:t>
      </w:r>
    </w:p>
    <w:p w:rsidR="00F90862" w:rsidRDefault="00F90862" w:rsidP="004B1C9E">
      <w:pPr>
        <w:tabs>
          <w:tab w:val="left" w:pos="180"/>
        </w:tabs>
        <w:rPr>
          <w:iCs/>
        </w:rPr>
      </w:pPr>
      <w:r w:rsidRPr="004B1C9E">
        <w:rPr>
          <w:iCs/>
          <w:lang w:val="ru-RU"/>
        </w:rPr>
        <w:t xml:space="preserve"> </w:t>
      </w:r>
      <w:r>
        <w:rPr>
          <w:iCs/>
        </w:rPr>
        <w:t>4.Основными функциями оценки являются:</w:t>
      </w:r>
    </w:p>
    <w:p w:rsidR="00F90862" w:rsidRPr="004B1C9E" w:rsidRDefault="00F90862" w:rsidP="00F64B8C">
      <w:pPr>
        <w:numPr>
          <w:ilvl w:val="0"/>
          <w:numId w:val="20"/>
        </w:numPr>
        <w:tabs>
          <w:tab w:val="left" w:pos="-4094"/>
          <w:tab w:val="left" w:pos="-3600"/>
        </w:tabs>
        <w:suppressAutoHyphens/>
        <w:autoSpaceDE/>
        <w:adjustRightInd/>
        <w:spacing w:line="276" w:lineRule="auto"/>
        <w:jc w:val="both"/>
        <w:textAlignment w:val="baseline"/>
        <w:rPr>
          <w:lang w:val="ru-RU"/>
        </w:rPr>
      </w:pPr>
      <w:r w:rsidRPr="004B1C9E">
        <w:rPr>
          <w:iCs/>
          <w:u w:val="single"/>
          <w:lang w:val="ru-RU"/>
        </w:rPr>
        <w:t xml:space="preserve">мотивационная </w:t>
      </w:r>
      <w:r w:rsidRPr="004B1C9E">
        <w:rPr>
          <w:iCs/>
          <w:lang w:val="ru-RU"/>
        </w:rPr>
        <w:t>– поощряет образовательную деятельность ученика и стимулирует ее продолжение;</w:t>
      </w:r>
    </w:p>
    <w:p w:rsidR="00F90862" w:rsidRPr="004B1C9E" w:rsidRDefault="00F90862" w:rsidP="00F64B8C">
      <w:pPr>
        <w:numPr>
          <w:ilvl w:val="0"/>
          <w:numId w:val="20"/>
        </w:numPr>
        <w:tabs>
          <w:tab w:val="left" w:pos="-4094"/>
          <w:tab w:val="left" w:pos="-3600"/>
        </w:tabs>
        <w:suppressAutoHyphens/>
        <w:autoSpaceDE/>
        <w:adjustRightInd/>
        <w:spacing w:line="276" w:lineRule="auto"/>
        <w:jc w:val="both"/>
        <w:textAlignment w:val="baseline"/>
        <w:rPr>
          <w:lang w:val="ru-RU"/>
        </w:rPr>
      </w:pPr>
      <w:r w:rsidRPr="004B1C9E">
        <w:rPr>
          <w:iCs/>
          <w:u w:val="single"/>
          <w:lang w:val="ru-RU"/>
        </w:rPr>
        <w:t>диагностическая</w:t>
      </w:r>
      <w:r w:rsidRPr="004B1C9E">
        <w:rPr>
          <w:iCs/>
          <w:lang w:val="ru-RU"/>
        </w:rPr>
        <w:t xml:space="preserve"> – указывает на причины тех или иных образовательных результатов ученика;</w:t>
      </w:r>
    </w:p>
    <w:p w:rsidR="00F90862" w:rsidRPr="004B1C9E" w:rsidRDefault="00F90862" w:rsidP="00F64B8C">
      <w:pPr>
        <w:numPr>
          <w:ilvl w:val="0"/>
          <w:numId w:val="20"/>
        </w:numPr>
        <w:tabs>
          <w:tab w:val="left" w:pos="-4094"/>
          <w:tab w:val="left" w:pos="-3600"/>
        </w:tabs>
        <w:suppressAutoHyphens/>
        <w:autoSpaceDE/>
        <w:adjustRightInd/>
        <w:spacing w:line="276" w:lineRule="auto"/>
        <w:jc w:val="both"/>
        <w:textAlignment w:val="baseline"/>
        <w:rPr>
          <w:lang w:val="ru-RU"/>
        </w:rPr>
      </w:pPr>
      <w:r w:rsidRPr="004B1C9E">
        <w:rPr>
          <w:iCs/>
          <w:u w:val="single"/>
          <w:lang w:val="ru-RU"/>
        </w:rPr>
        <w:t>воспитательная</w:t>
      </w:r>
      <w:r w:rsidRPr="004B1C9E">
        <w:rPr>
          <w:iCs/>
          <w:lang w:val="ru-RU"/>
        </w:rPr>
        <w:t xml:space="preserve"> – формирует самосознание и адекватную самооценку учебной деятельности школьника;</w:t>
      </w:r>
    </w:p>
    <w:p w:rsidR="00F90862" w:rsidRPr="004B1C9E" w:rsidRDefault="00F90862" w:rsidP="00F64B8C">
      <w:pPr>
        <w:numPr>
          <w:ilvl w:val="0"/>
          <w:numId w:val="20"/>
        </w:numPr>
        <w:tabs>
          <w:tab w:val="left" w:pos="-4184"/>
          <w:tab w:val="left" w:pos="-3600"/>
        </w:tabs>
        <w:suppressAutoHyphens/>
        <w:autoSpaceDE/>
        <w:adjustRightInd/>
        <w:spacing w:line="276" w:lineRule="auto"/>
        <w:jc w:val="both"/>
        <w:textAlignment w:val="baseline"/>
        <w:rPr>
          <w:lang w:val="ru-RU"/>
        </w:rPr>
      </w:pPr>
      <w:r w:rsidRPr="004B1C9E">
        <w:rPr>
          <w:iCs/>
          <w:u w:val="single"/>
          <w:lang w:val="ru-RU"/>
        </w:rPr>
        <w:t>информационная</w:t>
      </w:r>
      <w:r w:rsidRPr="004B1C9E">
        <w:rPr>
          <w:iCs/>
          <w:lang w:val="ru-RU"/>
        </w:rPr>
        <w:t xml:space="preserve"> – свидетельствует о степени успешности ученика в достижении образовательных стандартов, овладении знаниями, умениями и способами деятельности, развитии способностей, личностных образовательных приращениях.</w:t>
      </w:r>
    </w:p>
    <w:p w:rsidR="00F90862" w:rsidRDefault="00F90862" w:rsidP="00F64B8C">
      <w:pPr>
        <w:numPr>
          <w:ilvl w:val="0"/>
          <w:numId w:val="20"/>
        </w:numPr>
        <w:tabs>
          <w:tab w:val="left" w:pos="-4860"/>
          <w:tab w:val="left" w:pos="-3600"/>
        </w:tabs>
        <w:suppressAutoHyphens/>
        <w:autoSpaceDE/>
        <w:adjustRightInd/>
        <w:spacing w:before="28" w:after="28" w:line="276" w:lineRule="auto"/>
        <w:jc w:val="both"/>
        <w:textAlignment w:val="baseline"/>
        <w:rPr>
          <w:iCs/>
        </w:rPr>
      </w:pPr>
      <w:r>
        <w:rPr>
          <w:iCs/>
        </w:rPr>
        <w:t>5.Порядок  промежуточной  аттестации обучающихся.</w:t>
      </w:r>
    </w:p>
    <w:p w:rsidR="00F90862" w:rsidRPr="004B1C9E" w:rsidRDefault="00F90862" w:rsidP="004B1C9E">
      <w:pPr>
        <w:tabs>
          <w:tab w:val="left" w:pos="-13"/>
          <w:tab w:val="left" w:pos="176"/>
        </w:tabs>
        <w:spacing w:before="28" w:after="28" w:line="100" w:lineRule="atLeast"/>
        <w:ind w:left="14" w:hanging="41"/>
        <w:rPr>
          <w:lang w:val="ru-RU"/>
        </w:rPr>
      </w:pPr>
      <w:r w:rsidRPr="004B1C9E">
        <w:rPr>
          <w:iCs/>
          <w:color w:val="000000"/>
          <w:lang w:val="ru-RU"/>
        </w:rPr>
        <w:t xml:space="preserve"> </w:t>
      </w:r>
      <w:r w:rsidRPr="004B1C9E">
        <w:rPr>
          <w:iCs/>
          <w:color w:val="000000"/>
          <w:lang w:val="ru-RU"/>
        </w:rPr>
        <w:tab/>
        <w:t xml:space="preserve"> - Промежуточная аттестация обучающихся  проводится ежегодно в апреле и  в середине мая. В ходе промежуточной аттестации устанавливается соответствие полученных результатов обучения образовательным целям.</w:t>
      </w:r>
    </w:p>
    <w:p w:rsidR="00F90862" w:rsidRPr="004B1C9E" w:rsidRDefault="00F90862" w:rsidP="004B1C9E">
      <w:pPr>
        <w:tabs>
          <w:tab w:val="left" w:pos="7797"/>
        </w:tabs>
        <w:spacing w:before="28" w:after="28" w:line="100" w:lineRule="atLeast"/>
        <w:ind w:left="-68"/>
        <w:rPr>
          <w:lang w:val="ru-RU"/>
        </w:rPr>
      </w:pPr>
      <w:r w:rsidRPr="004B1C9E">
        <w:rPr>
          <w:iCs/>
          <w:color w:val="000000"/>
          <w:lang w:val="ru-RU"/>
        </w:rPr>
        <w:t xml:space="preserve">  - Диагностика сформированности личностных результатов проводится в конце мая </w:t>
      </w:r>
      <w:r>
        <w:rPr>
          <w:iCs/>
          <w:color w:val="000000"/>
          <w:lang w:val="ru-RU"/>
        </w:rPr>
        <w:t>классным руководителем</w:t>
      </w:r>
      <w:r w:rsidRPr="004B1C9E">
        <w:rPr>
          <w:iCs/>
          <w:color w:val="000000"/>
          <w:lang w:val="ru-RU"/>
        </w:rPr>
        <w:t>. Диагностика проводится  с согласия родителей обучающихся и имеет неперсонифицированный характер.</w:t>
      </w:r>
    </w:p>
    <w:p w:rsidR="00F90862" w:rsidRPr="004B1C9E" w:rsidRDefault="00F90862" w:rsidP="004B1C9E">
      <w:pPr>
        <w:tabs>
          <w:tab w:val="left" w:pos="7797"/>
        </w:tabs>
        <w:spacing w:before="28" w:after="28" w:line="100" w:lineRule="atLeast"/>
        <w:ind w:left="-68"/>
        <w:rPr>
          <w:lang w:val="ru-RU"/>
        </w:rPr>
      </w:pPr>
      <w:r w:rsidRPr="004B1C9E">
        <w:rPr>
          <w:iCs/>
          <w:color w:val="000000"/>
          <w:lang w:val="ru-RU"/>
        </w:rPr>
        <w:t xml:space="preserve">  - Содержание итоговых контрольных работ по предметам и интегрированной контрольной работы  разрабатывается методическим </w:t>
      </w:r>
      <w:r>
        <w:rPr>
          <w:iCs/>
          <w:color w:val="000000"/>
          <w:lang w:val="ru-RU"/>
        </w:rPr>
        <w:t>советом.</w:t>
      </w:r>
    </w:p>
    <w:p w:rsidR="00F90862" w:rsidRPr="004B1C9E" w:rsidRDefault="00F90862" w:rsidP="004B1C9E">
      <w:pPr>
        <w:tabs>
          <w:tab w:val="left" w:pos="7797"/>
        </w:tabs>
        <w:spacing w:before="28" w:after="28" w:line="100" w:lineRule="atLeast"/>
        <w:ind w:left="-68"/>
        <w:rPr>
          <w:lang w:val="ru-RU"/>
        </w:rPr>
      </w:pPr>
      <w:r w:rsidRPr="004B1C9E">
        <w:rPr>
          <w:iCs/>
          <w:color w:val="000000"/>
          <w:lang w:val="ru-RU"/>
        </w:rPr>
        <w:t xml:space="preserve">  - Текущие оценки осуществляются в форме  словесных качественных оценок  на критериальной основе; в форме письменных заключений учителя по итогам проверки домашнего задания или самостоятельной работы в соответствии с критериями, либо в форме «волшебных линеек», значков «+», «-», «?». Использование данных форм оценивания  осуществляется в  соответствии с методическим письмом Министерства образования от 03.06.2003 № 13-51-120/13        «О системе оценивания учебных достижений  младших школьников в условиях безотметочного обучения в общеобразовательных учреждениях». </w:t>
      </w:r>
      <w:r>
        <w:rPr>
          <w:iCs/>
          <w:color w:val="000000"/>
          <w:lang w:val="ru-RU"/>
        </w:rPr>
        <w:t xml:space="preserve">В  школе </w:t>
      </w:r>
      <w:r w:rsidRPr="004B1C9E">
        <w:rPr>
          <w:iCs/>
          <w:color w:val="000000"/>
          <w:lang w:val="ru-RU"/>
        </w:rPr>
        <w:t>применяется бальная текущая оценка в виде отметок «5», «4», «3», «2». Использование данных форм оценивания  осуществляется в  соответствии с методическим письмом Министерства общего и профессионального образования РФ от 19.11.98 г. № 1561/14-15. Положительная текущая оценка в виде отметки выставляется в журнал и учитывается при оценивании за четверть.</w:t>
      </w:r>
    </w:p>
    <w:p w:rsidR="00F90862" w:rsidRPr="004B1C9E" w:rsidRDefault="00F90862" w:rsidP="004B1C9E">
      <w:pPr>
        <w:tabs>
          <w:tab w:val="left" w:pos="7865"/>
        </w:tabs>
        <w:spacing w:before="28" w:after="28" w:line="100" w:lineRule="atLeast"/>
        <w:rPr>
          <w:lang w:val="ru-RU"/>
        </w:rPr>
      </w:pPr>
      <w:r w:rsidRPr="004B1C9E">
        <w:rPr>
          <w:iCs/>
          <w:color w:val="000000"/>
          <w:lang w:val="ru-RU"/>
        </w:rPr>
        <w:t xml:space="preserve">-В журнал выставляются оценки за тематические проверочные (контрольные)  работы, за стандартизированные контрольные работы по итогам четверти, проекты, творческие работы,  практические работы.  Оценка выставляется в виде отметки «5», «4», «3», «2». </w:t>
      </w:r>
    </w:p>
    <w:p w:rsidR="00F90862" w:rsidRPr="004B1C9E" w:rsidRDefault="00F90862" w:rsidP="004B1C9E">
      <w:pPr>
        <w:tabs>
          <w:tab w:val="left" w:pos="7797"/>
        </w:tabs>
        <w:spacing w:before="28" w:after="28" w:line="100" w:lineRule="atLeast"/>
        <w:ind w:left="-68"/>
        <w:rPr>
          <w:iCs/>
          <w:lang w:val="ru-RU"/>
        </w:rPr>
      </w:pPr>
    </w:p>
    <w:p w:rsidR="00F90862" w:rsidRPr="004B1C9E" w:rsidRDefault="00F90862" w:rsidP="004B1C9E">
      <w:pPr>
        <w:ind w:left="39"/>
        <w:rPr>
          <w:lang w:val="ru-RU"/>
        </w:rPr>
      </w:pPr>
      <w:r w:rsidRPr="004B1C9E">
        <w:rPr>
          <w:iCs/>
          <w:lang w:val="ru-RU"/>
        </w:rPr>
        <w:t>6. Оценочные шкалы.</w:t>
      </w:r>
    </w:p>
    <w:p w:rsidR="00F90862" w:rsidRPr="004B1C9E" w:rsidRDefault="00F90862" w:rsidP="004B1C9E">
      <w:pPr>
        <w:ind w:left="39"/>
        <w:rPr>
          <w:iCs/>
          <w:lang w:val="ru-RU"/>
        </w:rPr>
      </w:pPr>
      <w:r w:rsidRPr="004B1C9E">
        <w:rPr>
          <w:iCs/>
          <w:lang w:val="ru-RU"/>
        </w:rPr>
        <w:t>-Успешность освоения учебных программ обучающихся 2 - 9  классов оценивается  по пятибальной системе. В личном деле выставляется отметка по пятибалльной шкале.</w:t>
      </w:r>
    </w:p>
    <w:p w:rsidR="00F90862" w:rsidRPr="004B1C9E" w:rsidRDefault="00F90862" w:rsidP="004B1C9E">
      <w:pPr>
        <w:ind w:left="39"/>
        <w:rPr>
          <w:iCs/>
          <w:lang w:val="ru-RU"/>
        </w:rPr>
      </w:pPr>
      <w:r w:rsidRPr="004B1C9E">
        <w:rPr>
          <w:iCs/>
          <w:lang w:val="ru-RU"/>
        </w:rPr>
        <w:t>-Успешность усвоения  программ  первоклассниками характеризуется качественной оценкой на основе листа оценки образовательных достижений, включающего совокупность критериев освоения программы первого класса. Качественная оценка может быть выражена оценкой «зачтено» / «не зачтено». Учитель составляет письменную характеристику образовательных достижений первоклассника в соответствии с листом оценки. Лист оценки образовательных достижений используется учителем при составлении отчета по итогам работы за учебный год.</w:t>
      </w:r>
    </w:p>
    <w:p w:rsidR="00F90862" w:rsidRDefault="00F90862" w:rsidP="00DD6144">
      <w:pPr>
        <w:widowControl/>
        <w:autoSpaceDE/>
        <w:autoSpaceDN/>
        <w:adjustRightInd/>
        <w:jc w:val="both"/>
        <w:rPr>
          <w:lang w:val="ru-RU"/>
        </w:rPr>
      </w:pPr>
    </w:p>
    <w:p w:rsidR="00F90862" w:rsidRDefault="00F90862" w:rsidP="00DD6144">
      <w:pPr>
        <w:widowControl/>
        <w:autoSpaceDE/>
        <w:autoSpaceDN/>
        <w:adjustRightInd/>
        <w:jc w:val="both"/>
        <w:rPr>
          <w:lang w:val="ru-RU"/>
        </w:rPr>
      </w:pPr>
      <w:r>
        <w:rPr>
          <w:lang w:val="ru-RU"/>
        </w:rPr>
        <w:t>7. Описание организации и содержания промежуточной аттестации</w:t>
      </w:r>
    </w:p>
    <w:p w:rsidR="00F90862" w:rsidRDefault="00F90862" w:rsidP="00DD6144">
      <w:pPr>
        <w:widowControl/>
        <w:autoSpaceDE/>
        <w:autoSpaceDN/>
        <w:adjustRightInd/>
        <w:jc w:val="both"/>
        <w:rPr>
          <w:lang w:val="ru-RU"/>
        </w:rPr>
      </w:pPr>
    </w:p>
    <w:p w:rsidR="00F90862" w:rsidRPr="00DD6144" w:rsidRDefault="00F90862" w:rsidP="00DD6144">
      <w:pPr>
        <w:widowControl/>
        <w:autoSpaceDE/>
        <w:autoSpaceDN/>
        <w:adjustRightInd/>
        <w:jc w:val="both"/>
        <w:rPr>
          <w:lang w:val="ru-RU"/>
        </w:rPr>
      </w:pPr>
      <w:r w:rsidRPr="00DD6144">
        <w:rPr>
          <w:lang w:val="ru-RU"/>
        </w:rPr>
        <w:t xml:space="preserve">Промежуточная аттестация </w:t>
      </w:r>
      <w:r>
        <w:rPr>
          <w:lang w:val="ru-RU"/>
        </w:rPr>
        <w:t xml:space="preserve"> в 5-6</w:t>
      </w:r>
      <w:r w:rsidRPr="00DD6144">
        <w:rPr>
          <w:lang w:val="ru-RU"/>
        </w:rPr>
        <w:t xml:space="preserve"> классах проводится в соответствии с  локальным актом школы «Положение о формах, периодичности и порядке текущего контроля успеваемости и промежуточной аттестации обучающихся МАОУ Кутарбитская СОШ»</w:t>
      </w:r>
      <w:r w:rsidRPr="00DD6144">
        <w:rPr>
          <w:bCs/>
          <w:color w:val="000000"/>
          <w:spacing w:val="-2"/>
          <w:lang w:val="ru-RU"/>
        </w:rPr>
        <w:t xml:space="preserve">, </w:t>
      </w:r>
      <w:r w:rsidRPr="00DD6144">
        <w:rPr>
          <w:lang w:val="ru-RU"/>
        </w:rPr>
        <w:t xml:space="preserve"> по итогам учебного года в сроки, установленные календарным учебным графиком школы. </w:t>
      </w:r>
    </w:p>
    <w:p w:rsidR="00F90862" w:rsidRPr="00DD6144" w:rsidRDefault="00F90862" w:rsidP="00DD6144">
      <w:pPr>
        <w:widowControl/>
        <w:autoSpaceDE/>
        <w:autoSpaceDN/>
        <w:adjustRightInd/>
        <w:jc w:val="both"/>
        <w:rPr>
          <w:lang w:val="ru-RU"/>
        </w:rPr>
      </w:pPr>
      <w:r w:rsidRPr="00DD6144">
        <w:rPr>
          <w:lang w:val="ru-RU"/>
        </w:rPr>
        <w:t xml:space="preserve">     Основные формы промежуточной аттестации:</w:t>
      </w:r>
    </w:p>
    <w:p w:rsidR="00F90862" w:rsidRPr="00DD6144" w:rsidRDefault="00F90862" w:rsidP="00F64B8C">
      <w:pPr>
        <w:widowControl/>
        <w:numPr>
          <w:ilvl w:val="0"/>
          <w:numId w:val="24"/>
        </w:numPr>
        <w:autoSpaceDE/>
        <w:autoSpaceDN/>
        <w:adjustRightInd/>
        <w:spacing w:before="100" w:beforeAutospacing="1"/>
        <w:contextualSpacing/>
        <w:jc w:val="both"/>
        <w:rPr>
          <w:lang w:val="ru-RU"/>
        </w:rPr>
      </w:pPr>
      <w:r w:rsidRPr="00DD6144">
        <w:rPr>
          <w:lang w:val="ru-RU"/>
        </w:rPr>
        <w:t xml:space="preserve"> Годовая контрольная работа</w:t>
      </w:r>
    </w:p>
    <w:p w:rsidR="00F90862" w:rsidRPr="00DD6144" w:rsidRDefault="00F90862" w:rsidP="00F64B8C">
      <w:pPr>
        <w:widowControl/>
        <w:numPr>
          <w:ilvl w:val="0"/>
          <w:numId w:val="24"/>
        </w:numPr>
        <w:autoSpaceDE/>
        <w:autoSpaceDN/>
        <w:adjustRightInd/>
        <w:spacing w:before="100" w:beforeAutospacing="1"/>
        <w:contextualSpacing/>
        <w:jc w:val="both"/>
        <w:rPr>
          <w:lang w:val="ru-RU"/>
        </w:rPr>
      </w:pPr>
      <w:r w:rsidRPr="00DD6144">
        <w:rPr>
          <w:lang w:val="ru-RU"/>
        </w:rPr>
        <w:t>Тест с выбором правильного ответа</w:t>
      </w:r>
    </w:p>
    <w:p w:rsidR="00F90862" w:rsidRPr="00DD6144" w:rsidRDefault="00F90862" w:rsidP="00F64B8C">
      <w:pPr>
        <w:widowControl/>
        <w:numPr>
          <w:ilvl w:val="0"/>
          <w:numId w:val="24"/>
        </w:numPr>
        <w:autoSpaceDE/>
        <w:autoSpaceDN/>
        <w:adjustRightInd/>
        <w:spacing w:before="100" w:beforeAutospacing="1"/>
        <w:contextualSpacing/>
        <w:jc w:val="both"/>
        <w:rPr>
          <w:lang w:val="ru-RU"/>
        </w:rPr>
      </w:pPr>
      <w:r w:rsidRPr="00DD6144">
        <w:rPr>
          <w:lang w:val="ru-RU"/>
        </w:rPr>
        <w:t>Защита реферата</w:t>
      </w:r>
    </w:p>
    <w:p w:rsidR="00F90862" w:rsidRPr="00DD6144" w:rsidRDefault="00F90862" w:rsidP="00F64B8C">
      <w:pPr>
        <w:widowControl/>
        <w:numPr>
          <w:ilvl w:val="0"/>
          <w:numId w:val="24"/>
        </w:numPr>
        <w:autoSpaceDE/>
        <w:autoSpaceDN/>
        <w:adjustRightInd/>
        <w:spacing w:before="100" w:beforeAutospacing="1"/>
        <w:contextualSpacing/>
        <w:jc w:val="both"/>
        <w:rPr>
          <w:lang w:val="ru-RU"/>
        </w:rPr>
      </w:pPr>
      <w:r w:rsidRPr="00DD6144">
        <w:rPr>
          <w:lang w:val="ru-RU"/>
        </w:rPr>
        <w:t>Тест с развёрнутым ответом</w:t>
      </w:r>
    </w:p>
    <w:p w:rsidR="00F90862" w:rsidRPr="00DD6144" w:rsidRDefault="00F90862" w:rsidP="00F64B8C">
      <w:pPr>
        <w:widowControl/>
        <w:numPr>
          <w:ilvl w:val="0"/>
          <w:numId w:val="24"/>
        </w:numPr>
        <w:autoSpaceDE/>
        <w:autoSpaceDN/>
        <w:adjustRightInd/>
        <w:spacing w:before="100" w:beforeAutospacing="1"/>
        <w:contextualSpacing/>
        <w:jc w:val="both"/>
        <w:rPr>
          <w:lang w:val="ru-RU"/>
        </w:rPr>
      </w:pPr>
      <w:r w:rsidRPr="00DD6144">
        <w:rPr>
          <w:lang w:val="ru-RU"/>
        </w:rPr>
        <w:t>Творческая работа</w:t>
      </w:r>
    </w:p>
    <w:p w:rsidR="00F90862" w:rsidRPr="00DD6144" w:rsidRDefault="00F90862" w:rsidP="00F64B8C">
      <w:pPr>
        <w:widowControl/>
        <w:numPr>
          <w:ilvl w:val="0"/>
          <w:numId w:val="24"/>
        </w:numPr>
        <w:autoSpaceDE/>
        <w:autoSpaceDN/>
        <w:adjustRightInd/>
        <w:spacing w:before="100" w:beforeAutospacing="1"/>
        <w:contextualSpacing/>
        <w:jc w:val="both"/>
        <w:rPr>
          <w:lang w:val="ru-RU"/>
        </w:rPr>
      </w:pPr>
      <w:r w:rsidRPr="00DD6144">
        <w:rPr>
          <w:lang w:val="ru-RU"/>
        </w:rPr>
        <w:t>Тест с практической частью</w:t>
      </w:r>
    </w:p>
    <w:p w:rsidR="00F90862" w:rsidRPr="00DD6144" w:rsidRDefault="00F90862" w:rsidP="00DD6144">
      <w:pPr>
        <w:widowControl/>
        <w:autoSpaceDE/>
        <w:autoSpaceDN/>
        <w:adjustRightInd/>
        <w:jc w:val="both"/>
        <w:rPr>
          <w:lang w:val="ru-RU"/>
        </w:rPr>
      </w:pPr>
      <w:r w:rsidRPr="00DD6144">
        <w:rPr>
          <w:lang w:val="ru-RU"/>
        </w:rPr>
        <w:t xml:space="preserve">      Промежуточная </w:t>
      </w:r>
      <w:r>
        <w:rPr>
          <w:lang w:val="ru-RU"/>
        </w:rPr>
        <w:t>аттестация учащихся 5-6 классов</w:t>
      </w:r>
      <w:r w:rsidRPr="00DD6144">
        <w:rPr>
          <w:lang w:val="ru-RU"/>
        </w:rPr>
        <w:t xml:space="preserve"> в 2016/2017 учебном году распределяется по классам следующим образом:</w:t>
      </w:r>
    </w:p>
    <w:p w:rsidR="00F90862" w:rsidRPr="00DD6144" w:rsidRDefault="00F90862" w:rsidP="00DD6144">
      <w:pPr>
        <w:widowControl/>
        <w:autoSpaceDE/>
        <w:autoSpaceDN/>
        <w:adjustRightInd/>
        <w:jc w:val="center"/>
        <w:rPr>
          <w:b/>
          <w:lang w:val="ru-RU"/>
        </w:rPr>
      </w:pPr>
    </w:p>
    <w:tbl>
      <w:tblPr>
        <w:tblW w:w="6876"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2268"/>
        <w:gridCol w:w="3708"/>
      </w:tblGrid>
      <w:tr w:rsidR="00F90862" w:rsidRPr="00DD6144" w:rsidTr="00A01D55">
        <w:tc>
          <w:tcPr>
            <w:tcW w:w="900" w:type="dxa"/>
          </w:tcPr>
          <w:p w:rsidR="00F90862" w:rsidRPr="00DD6144" w:rsidRDefault="00F90862" w:rsidP="00DD6144">
            <w:pPr>
              <w:widowControl/>
              <w:autoSpaceDE/>
              <w:autoSpaceDN/>
              <w:adjustRightInd/>
              <w:jc w:val="center"/>
              <w:rPr>
                <w:b/>
                <w:lang w:val="ru-RU"/>
              </w:rPr>
            </w:pPr>
            <w:r w:rsidRPr="00DD6144">
              <w:rPr>
                <w:b/>
                <w:lang w:val="ru-RU"/>
              </w:rPr>
              <w:t>класс</w:t>
            </w:r>
          </w:p>
        </w:tc>
        <w:tc>
          <w:tcPr>
            <w:tcW w:w="2268" w:type="dxa"/>
          </w:tcPr>
          <w:p w:rsidR="00F90862" w:rsidRPr="00DD6144" w:rsidRDefault="00F90862" w:rsidP="00DD6144">
            <w:pPr>
              <w:widowControl/>
              <w:autoSpaceDE/>
              <w:autoSpaceDN/>
              <w:adjustRightInd/>
              <w:jc w:val="center"/>
              <w:rPr>
                <w:b/>
                <w:sz w:val="20"/>
                <w:szCs w:val="20"/>
                <w:lang w:val="ru-RU"/>
              </w:rPr>
            </w:pPr>
            <w:r w:rsidRPr="00DD6144">
              <w:rPr>
                <w:b/>
                <w:sz w:val="20"/>
                <w:szCs w:val="20"/>
                <w:lang w:val="ru-RU"/>
              </w:rPr>
              <w:t>Название предмета учебного плана</w:t>
            </w:r>
          </w:p>
        </w:tc>
        <w:tc>
          <w:tcPr>
            <w:tcW w:w="3708" w:type="dxa"/>
          </w:tcPr>
          <w:p w:rsidR="00F90862" w:rsidRPr="00DD6144" w:rsidRDefault="00F90862" w:rsidP="00DD6144">
            <w:pPr>
              <w:widowControl/>
              <w:autoSpaceDE/>
              <w:autoSpaceDN/>
              <w:adjustRightInd/>
              <w:jc w:val="center"/>
              <w:rPr>
                <w:b/>
                <w:sz w:val="20"/>
                <w:szCs w:val="20"/>
                <w:lang w:val="ru-RU"/>
              </w:rPr>
            </w:pPr>
            <w:r w:rsidRPr="00DD6144">
              <w:rPr>
                <w:b/>
                <w:sz w:val="20"/>
                <w:szCs w:val="20"/>
                <w:lang w:val="ru-RU"/>
              </w:rPr>
              <w:t>Форма проведения</w:t>
            </w:r>
          </w:p>
        </w:tc>
      </w:tr>
      <w:tr w:rsidR="00F90862" w:rsidRPr="00DD6144" w:rsidTr="00A01D55">
        <w:tc>
          <w:tcPr>
            <w:tcW w:w="900" w:type="dxa"/>
          </w:tcPr>
          <w:p w:rsidR="00F90862" w:rsidRPr="00DD6144" w:rsidRDefault="00F90862" w:rsidP="00DD6144">
            <w:pPr>
              <w:widowControl/>
              <w:autoSpaceDE/>
              <w:autoSpaceDN/>
              <w:adjustRightInd/>
              <w:jc w:val="center"/>
              <w:rPr>
                <w:lang w:val="ru-RU"/>
              </w:rPr>
            </w:pPr>
            <w:r w:rsidRPr="00DD6144">
              <w:rPr>
                <w:lang w:val="ru-RU"/>
              </w:rPr>
              <w:t>5</w:t>
            </w:r>
          </w:p>
        </w:tc>
        <w:tc>
          <w:tcPr>
            <w:tcW w:w="2268" w:type="dxa"/>
          </w:tcPr>
          <w:p w:rsidR="00F90862" w:rsidRPr="00DD6144" w:rsidRDefault="00F90862" w:rsidP="00DD6144">
            <w:pPr>
              <w:widowControl/>
              <w:autoSpaceDE/>
              <w:autoSpaceDN/>
              <w:adjustRightInd/>
              <w:jc w:val="center"/>
              <w:rPr>
                <w:sz w:val="20"/>
                <w:szCs w:val="20"/>
                <w:lang w:val="ru-RU"/>
              </w:rPr>
            </w:pPr>
            <w:r w:rsidRPr="00DD6144">
              <w:rPr>
                <w:sz w:val="20"/>
                <w:szCs w:val="20"/>
                <w:lang w:val="ru-RU"/>
              </w:rPr>
              <w:t>Русский язык</w:t>
            </w:r>
          </w:p>
          <w:p w:rsidR="00F90862" w:rsidRPr="00DD6144" w:rsidRDefault="00F90862" w:rsidP="00DD6144">
            <w:pPr>
              <w:widowControl/>
              <w:autoSpaceDE/>
              <w:autoSpaceDN/>
              <w:adjustRightInd/>
              <w:jc w:val="center"/>
              <w:rPr>
                <w:sz w:val="20"/>
                <w:szCs w:val="20"/>
                <w:lang w:val="ru-RU"/>
              </w:rPr>
            </w:pPr>
            <w:r w:rsidRPr="00DD6144">
              <w:rPr>
                <w:sz w:val="20"/>
                <w:szCs w:val="20"/>
                <w:lang w:val="ru-RU"/>
              </w:rPr>
              <w:t>Литература</w:t>
            </w:r>
          </w:p>
          <w:p w:rsidR="00F90862" w:rsidRPr="00DD6144" w:rsidRDefault="00F90862" w:rsidP="00DD6144">
            <w:pPr>
              <w:widowControl/>
              <w:autoSpaceDE/>
              <w:autoSpaceDN/>
              <w:adjustRightInd/>
              <w:jc w:val="center"/>
              <w:rPr>
                <w:sz w:val="20"/>
                <w:szCs w:val="20"/>
                <w:lang w:val="ru-RU"/>
              </w:rPr>
            </w:pPr>
            <w:r w:rsidRPr="00DD6144">
              <w:rPr>
                <w:sz w:val="20"/>
                <w:szCs w:val="20"/>
                <w:lang w:val="ru-RU"/>
              </w:rPr>
              <w:t>Английский язык</w:t>
            </w:r>
          </w:p>
          <w:p w:rsidR="00F90862" w:rsidRPr="00DD6144" w:rsidRDefault="00F90862" w:rsidP="00DD6144">
            <w:pPr>
              <w:widowControl/>
              <w:autoSpaceDE/>
              <w:autoSpaceDN/>
              <w:adjustRightInd/>
              <w:jc w:val="center"/>
              <w:rPr>
                <w:sz w:val="20"/>
                <w:szCs w:val="20"/>
                <w:lang w:val="ru-RU"/>
              </w:rPr>
            </w:pPr>
            <w:r w:rsidRPr="00DD6144">
              <w:rPr>
                <w:sz w:val="20"/>
                <w:szCs w:val="20"/>
                <w:lang w:val="ru-RU"/>
              </w:rPr>
              <w:t>Математика</w:t>
            </w:r>
          </w:p>
          <w:p w:rsidR="00F90862" w:rsidRPr="00DD6144" w:rsidRDefault="00F90862" w:rsidP="00DD6144">
            <w:pPr>
              <w:widowControl/>
              <w:autoSpaceDE/>
              <w:autoSpaceDN/>
              <w:adjustRightInd/>
              <w:jc w:val="center"/>
              <w:rPr>
                <w:sz w:val="20"/>
                <w:szCs w:val="20"/>
                <w:lang w:val="ru-RU"/>
              </w:rPr>
            </w:pPr>
            <w:r w:rsidRPr="00DD6144">
              <w:rPr>
                <w:sz w:val="20"/>
                <w:szCs w:val="20"/>
                <w:lang w:val="ru-RU"/>
              </w:rPr>
              <w:t>История</w:t>
            </w:r>
          </w:p>
          <w:p w:rsidR="00F90862" w:rsidRPr="00DD6144" w:rsidRDefault="00F90862" w:rsidP="00DD6144">
            <w:pPr>
              <w:widowControl/>
              <w:autoSpaceDE/>
              <w:autoSpaceDN/>
              <w:adjustRightInd/>
              <w:jc w:val="center"/>
              <w:rPr>
                <w:sz w:val="20"/>
                <w:szCs w:val="20"/>
                <w:lang w:val="ru-RU"/>
              </w:rPr>
            </w:pPr>
            <w:r w:rsidRPr="00DD6144">
              <w:rPr>
                <w:sz w:val="20"/>
                <w:szCs w:val="20"/>
                <w:lang w:val="ru-RU"/>
              </w:rPr>
              <w:t>География</w:t>
            </w:r>
          </w:p>
          <w:p w:rsidR="00F90862" w:rsidRPr="00DD6144" w:rsidRDefault="00F90862" w:rsidP="00DD6144">
            <w:pPr>
              <w:widowControl/>
              <w:autoSpaceDE/>
              <w:autoSpaceDN/>
              <w:adjustRightInd/>
              <w:jc w:val="center"/>
              <w:rPr>
                <w:sz w:val="20"/>
                <w:szCs w:val="20"/>
                <w:lang w:val="ru-RU"/>
              </w:rPr>
            </w:pPr>
            <w:r w:rsidRPr="00DD6144">
              <w:rPr>
                <w:sz w:val="20"/>
                <w:szCs w:val="20"/>
                <w:lang w:val="ru-RU"/>
              </w:rPr>
              <w:t>биология</w:t>
            </w:r>
          </w:p>
          <w:p w:rsidR="00F90862" w:rsidRPr="00DD6144" w:rsidRDefault="00F90862" w:rsidP="00DD6144">
            <w:pPr>
              <w:widowControl/>
              <w:autoSpaceDE/>
              <w:autoSpaceDN/>
              <w:adjustRightInd/>
              <w:jc w:val="center"/>
              <w:rPr>
                <w:sz w:val="20"/>
                <w:szCs w:val="20"/>
                <w:lang w:val="ru-RU"/>
              </w:rPr>
            </w:pPr>
            <w:r w:rsidRPr="00DD6144">
              <w:rPr>
                <w:sz w:val="20"/>
                <w:szCs w:val="20"/>
                <w:lang w:val="ru-RU"/>
              </w:rPr>
              <w:t>Музыка</w:t>
            </w:r>
          </w:p>
          <w:p w:rsidR="00F90862" w:rsidRPr="00DD6144" w:rsidRDefault="00F90862" w:rsidP="00DD6144">
            <w:pPr>
              <w:widowControl/>
              <w:autoSpaceDE/>
              <w:autoSpaceDN/>
              <w:adjustRightInd/>
              <w:jc w:val="center"/>
              <w:rPr>
                <w:sz w:val="20"/>
                <w:szCs w:val="20"/>
                <w:lang w:val="ru-RU"/>
              </w:rPr>
            </w:pPr>
            <w:r w:rsidRPr="00DD6144">
              <w:rPr>
                <w:sz w:val="20"/>
                <w:szCs w:val="20"/>
                <w:lang w:val="ru-RU"/>
              </w:rPr>
              <w:t>Изо</w:t>
            </w:r>
          </w:p>
          <w:p w:rsidR="00F90862" w:rsidRPr="00DD6144" w:rsidRDefault="00F90862" w:rsidP="00DD6144">
            <w:pPr>
              <w:widowControl/>
              <w:autoSpaceDE/>
              <w:autoSpaceDN/>
              <w:adjustRightInd/>
              <w:jc w:val="center"/>
              <w:rPr>
                <w:sz w:val="20"/>
                <w:szCs w:val="20"/>
                <w:lang w:val="ru-RU"/>
              </w:rPr>
            </w:pPr>
            <w:r w:rsidRPr="00DD6144">
              <w:rPr>
                <w:sz w:val="20"/>
                <w:szCs w:val="20"/>
                <w:lang w:val="ru-RU"/>
              </w:rPr>
              <w:t>Технология</w:t>
            </w:r>
          </w:p>
          <w:p w:rsidR="00F90862" w:rsidRPr="00DD6144" w:rsidRDefault="00F90862" w:rsidP="00DD6144">
            <w:pPr>
              <w:widowControl/>
              <w:autoSpaceDE/>
              <w:autoSpaceDN/>
              <w:adjustRightInd/>
              <w:jc w:val="center"/>
              <w:rPr>
                <w:lang w:val="ru-RU"/>
              </w:rPr>
            </w:pPr>
            <w:r w:rsidRPr="00DD6144">
              <w:rPr>
                <w:sz w:val="20"/>
                <w:szCs w:val="20"/>
                <w:lang w:val="ru-RU"/>
              </w:rPr>
              <w:t>Физическая культура</w:t>
            </w:r>
          </w:p>
        </w:tc>
        <w:tc>
          <w:tcPr>
            <w:tcW w:w="3708" w:type="dxa"/>
          </w:tcPr>
          <w:p w:rsidR="00F90862" w:rsidRPr="00DD6144" w:rsidRDefault="00F90862" w:rsidP="00DD6144">
            <w:pPr>
              <w:widowControl/>
              <w:autoSpaceDE/>
              <w:autoSpaceDN/>
              <w:adjustRightInd/>
              <w:jc w:val="both"/>
              <w:rPr>
                <w:sz w:val="20"/>
                <w:szCs w:val="20"/>
                <w:lang w:val="ru-RU"/>
              </w:rPr>
            </w:pPr>
            <w:r w:rsidRPr="00DD6144">
              <w:rPr>
                <w:sz w:val="20"/>
                <w:szCs w:val="20"/>
                <w:lang w:val="ru-RU"/>
              </w:rPr>
              <w:t>Контрольная работа</w:t>
            </w:r>
          </w:p>
          <w:p w:rsidR="00F90862" w:rsidRPr="00DD6144" w:rsidRDefault="00F90862" w:rsidP="00DD6144">
            <w:pPr>
              <w:widowControl/>
              <w:autoSpaceDE/>
              <w:autoSpaceDN/>
              <w:adjustRightInd/>
              <w:jc w:val="both"/>
              <w:rPr>
                <w:sz w:val="20"/>
                <w:szCs w:val="20"/>
                <w:lang w:val="ru-RU"/>
              </w:rPr>
            </w:pPr>
            <w:r w:rsidRPr="00DD6144">
              <w:rPr>
                <w:sz w:val="20"/>
                <w:szCs w:val="20"/>
                <w:lang w:val="ru-RU"/>
              </w:rPr>
              <w:t>Тест с выбором правильного ответа</w:t>
            </w:r>
          </w:p>
          <w:p w:rsidR="00F90862" w:rsidRPr="00DD6144" w:rsidRDefault="00F90862" w:rsidP="00DD6144">
            <w:pPr>
              <w:widowControl/>
              <w:autoSpaceDE/>
              <w:autoSpaceDN/>
              <w:adjustRightInd/>
              <w:jc w:val="both"/>
              <w:rPr>
                <w:sz w:val="20"/>
                <w:szCs w:val="20"/>
                <w:lang w:val="ru-RU"/>
              </w:rPr>
            </w:pPr>
            <w:r w:rsidRPr="00DD6144">
              <w:rPr>
                <w:sz w:val="20"/>
                <w:szCs w:val="20"/>
                <w:lang w:val="ru-RU"/>
              </w:rPr>
              <w:t>Тест с выбором правильного ответа</w:t>
            </w:r>
          </w:p>
          <w:p w:rsidR="00F90862" w:rsidRPr="00DD6144" w:rsidRDefault="00F90862" w:rsidP="00DD6144">
            <w:pPr>
              <w:widowControl/>
              <w:autoSpaceDE/>
              <w:autoSpaceDN/>
              <w:adjustRightInd/>
              <w:jc w:val="both"/>
              <w:rPr>
                <w:sz w:val="20"/>
                <w:szCs w:val="20"/>
                <w:lang w:val="ru-RU"/>
              </w:rPr>
            </w:pPr>
            <w:r w:rsidRPr="00DD6144">
              <w:rPr>
                <w:sz w:val="20"/>
                <w:szCs w:val="20"/>
                <w:lang w:val="ru-RU"/>
              </w:rPr>
              <w:t>Контрольная работа</w:t>
            </w:r>
          </w:p>
          <w:p w:rsidR="00F90862" w:rsidRPr="00DD6144" w:rsidRDefault="00F90862" w:rsidP="00DD6144">
            <w:pPr>
              <w:widowControl/>
              <w:autoSpaceDE/>
              <w:autoSpaceDN/>
              <w:adjustRightInd/>
              <w:jc w:val="both"/>
              <w:rPr>
                <w:sz w:val="20"/>
                <w:szCs w:val="20"/>
                <w:lang w:val="ru-RU"/>
              </w:rPr>
            </w:pPr>
            <w:r w:rsidRPr="00DD6144">
              <w:rPr>
                <w:sz w:val="20"/>
                <w:szCs w:val="20"/>
                <w:lang w:val="ru-RU"/>
              </w:rPr>
              <w:t>Тест с выбором правильного ответа</w:t>
            </w:r>
          </w:p>
          <w:p w:rsidR="00F90862" w:rsidRPr="00DD6144" w:rsidRDefault="00F90862" w:rsidP="00DD6144">
            <w:pPr>
              <w:widowControl/>
              <w:autoSpaceDE/>
              <w:autoSpaceDN/>
              <w:adjustRightInd/>
              <w:jc w:val="both"/>
              <w:rPr>
                <w:sz w:val="20"/>
                <w:szCs w:val="20"/>
                <w:lang w:val="ru-RU"/>
              </w:rPr>
            </w:pPr>
            <w:r w:rsidRPr="00DD6144">
              <w:rPr>
                <w:sz w:val="20"/>
                <w:szCs w:val="20"/>
                <w:lang w:val="ru-RU"/>
              </w:rPr>
              <w:t>Тест с выбором правильного ответа</w:t>
            </w:r>
          </w:p>
          <w:p w:rsidR="00F90862" w:rsidRPr="00DD6144" w:rsidRDefault="00F90862" w:rsidP="00DD6144">
            <w:pPr>
              <w:widowControl/>
              <w:autoSpaceDE/>
              <w:autoSpaceDN/>
              <w:adjustRightInd/>
              <w:jc w:val="both"/>
              <w:rPr>
                <w:sz w:val="20"/>
                <w:szCs w:val="20"/>
                <w:lang w:val="ru-RU"/>
              </w:rPr>
            </w:pPr>
            <w:r w:rsidRPr="00DD6144">
              <w:rPr>
                <w:sz w:val="20"/>
                <w:szCs w:val="20"/>
                <w:lang w:val="ru-RU"/>
              </w:rPr>
              <w:t>Тест с выбором правильного ответа</w:t>
            </w:r>
          </w:p>
          <w:p w:rsidR="00F90862" w:rsidRPr="00DD6144" w:rsidRDefault="00F90862" w:rsidP="00DD6144">
            <w:pPr>
              <w:widowControl/>
              <w:autoSpaceDE/>
              <w:autoSpaceDN/>
              <w:adjustRightInd/>
              <w:jc w:val="both"/>
              <w:rPr>
                <w:sz w:val="20"/>
                <w:szCs w:val="20"/>
                <w:lang w:val="ru-RU"/>
              </w:rPr>
            </w:pPr>
            <w:r w:rsidRPr="00DD6144">
              <w:rPr>
                <w:sz w:val="20"/>
                <w:szCs w:val="20"/>
                <w:lang w:val="ru-RU"/>
              </w:rPr>
              <w:t>Тест с выбором правильного ответа</w:t>
            </w:r>
          </w:p>
          <w:p w:rsidR="00F90862" w:rsidRPr="00DD6144" w:rsidRDefault="00F90862" w:rsidP="00DD6144">
            <w:pPr>
              <w:widowControl/>
              <w:autoSpaceDE/>
              <w:autoSpaceDN/>
              <w:adjustRightInd/>
              <w:jc w:val="both"/>
              <w:rPr>
                <w:sz w:val="20"/>
                <w:szCs w:val="20"/>
                <w:lang w:val="ru-RU"/>
              </w:rPr>
            </w:pPr>
            <w:r w:rsidRPr="00DD6144">
              <w:rPr>
                <w:sz w:val="20"/>
                <w:szCs w:val="20"/>
                <w:lang w:val="ru-RU"/>
              </w:rPr>
              <w:t>Творческая работа</w:t>
            </w:r>
          </w:p>
          <w:p w:rsidR="00F90862" w:rsidRPr="00DD6144" w:rsidRDefault="00F90862" w:rsidP="00DD6144">
            <w:pPr>
              <w:widowControl/>
              <w:autoSpaceDE/>
              <w:autoSpaceDN/>
              <w:adjustRightInd/>
              <w:jc w:val="both"/>
              <w:rPr>
                <w:sz w:val="20"/>
                <w:szCs w:val="20"/>
                <w:lang w:val="ru-RU"/>
              </w:rPr>
            </w:pPr>
            <w:r w:rsidRPr="00DD6144">
              <w:rPr>
                <w:sz w:val="20"/>
                <w:szCs w:val="20"/>
                <w:lang w:val="ru-RU"/>
              </w:rPr>
              <w:t>Тест с выбором правильного ответа</w:t>
            </w:r>
          </w:p>
          <w:p w:rsidR="00F90862" w:rsidRPr="00DD6144" w:rsidRDefault="00F90862" w:rsidP="00DD6144">
            <w:pPr>
              <w:widowControl/>
              <w:autoSpaceDE/>
              <w:autoSpaceDN/>
              <w:adjustRightInd/>
              <w:jc w:val="both"/>
              <w:rPr>
                <w:sz w:val="20"/>
                <w:szCs w:val="20"/>
                <w:lang w:val="ru-RU"/>
              </w:rPr>
            </w:pPr>
            <w:r w:rsidRPr="00DD6144">
              <w:rPr>
                <w:sz w:val="20"/>
                <w:szCs w:val="20"/>
                <w:lang w:val="ru-RU"/>
              </w:rPr>
              <w:t>Тест, спорт. нормативы</w:t>
            </w:r>
          </w:p>
        </w:tc>
      </w:tr>
      <w:tr w:rsidR="00F90862" w:rsidRPr="00EF2F2C" w:rsidTr="00A01D55">
        <w:tc>
          <w:tcPr>
            <w:tcW w:w="900" w:type="dxa"/>
          </w:tcPr>
          <w:p w:rsidR="00F90862" w:rsidRPr="00DD6144" w:rsidRDefault="00F90862" w:rsidP="00DD6144">
            <w:pPr>
              <w:widowControl/>
              <w:autoSpaceDE/>
              <w:autoSpaceDN/>
              <w:adjustRightInd/>
              <w:jc w:val="center"/>
              <w:rPr>
                <w:lang w:val="ru-RU"/>
              </w:rPr>
            </w:pPr>
            <w:r w:rsidRPr="00DD6144">
              <w:rPr>
                <w:lang w:val="ru-RU"/>
              </w:rPr>
              <w:t>6</w:t>
            </w:r>
          </w:p>
        </w:tc>
        <w:tc>
          <w:tcPr>
            <w:tcW w:w="2268" w:type="dxa"/>
          </w:tcPr>
          <w:p w:rsidR="00F90862" w:rsidRPr="00DD6144" w:rsidRDefault="00F90862" w:rsidP="00DD6144">
            <w:pPr>
              <w:widowControl/>
              <w:autoSpaceDE/>
              <w:autoSpaceDN/>
              <w:adjustRightInd/>
              <w:jc w:val="center"/>
              <w:rPr>
                <w:sz w:val="20"/>
                <w:szCs w:val="20"/>
                <w:lang w:val="ru-RU"/>
              </w:rPr>
            </w:pPr>
            <w:r w:rsidRPr="00DD6144">
              <w:rPr>
                <w:sz w:val="20"/>
                <w:szCs w:val="20"/>
                <w:lang w:val="ru-RU"/>
              </w:rPr>
              <w:t>Русский язык</w:t>
            </w:r>
          </w:p>
          <w:p w:rsidR="00F90862" w:rsidRPr="00DD6144" w:rsidRDefault="00F90862" w:rsidP="00DD6144">
            <w:pPr>
              <w:widowControl/>
              <w:autoSpaceDE/>
              <w:autoSpaceDN/>
              <w:adjustRightInd/>
              <w:jc w:val="center"/>
              <w:rPr>
                <w:sz w:val="20"/>
                <w:szCs w:val="20"/>
                <w:lang w:val="ru-RU"/>
              </w:rPr>
            </w:pPr>
            <w:r w:rsidRPr="00DD6144">
              <w:rPr>
                <w:sz w:val="20"/>
                <w:szCs w:val="20"/>
                <w:lang w:val="ru-RU"/>
              </w:rPr>
              <w:t>Литература</w:t>
            </w:r>
          </w:p>
          <w:p w:rsidR="00F90862" w:rsidRPr="00DD6144" w:rsidRDefault="00F90862" w:rsidP="00DD6144">
            <w:pPr>
              <w:widowControl/>
              <w:autoSpaceDE/>
              <w:autoSpaceDN/>
              <w:adjustRightInd/>
              <w:jc w:val="center"/>
              <w:rPr>
                <w:sz w:val="20"/>
                <w:szCs w:val="20"/>
                <w:lang w:val="ru-RU"/>
              </w:rPr>
            </w:pPr>
            <w:r w:rsidRPr="00DD6144">
              <w:rPr>
                <w:sz w:val="20"/>
                <w:szCs w:val="20"/>
                <w:lang w:val="ru-RU"/>
              </w:rPr>
              <w:t>Английский язык</w:t>
            </w:r>
          </w:p>
          <w:p w:rsidR="00F90862" w:rsidRPr="00DD6144" w:rsidRDefault="00F90862" w:rsidP="00DD6144">
            <w:pPr>
              <w:widowControl/>
              <w:autoSpaceDE/>
              <w:autoSpaceDN/>
              <w:adjustRightInd/>
              <w:jc w:val="center"/>
              <w:rPr>
                <w:sz w:val="20"/>
                <w:szCs w:val="20"/>
                <w:lang w:val="ru-RU"/>
              </w:rPr>
            </w:pPr>
            <w:r w:rsidRPr="00DD6144">
              <w:rPr>
                <w:sz w:val="20"/>
                <w:szCs w:val="20"/>
                <w:lang w:val="ru-RU"/>
              </w:rPr>
              <w:t>Математика</w:t>
            </w:r>
          </w:p>
          <w:p w:rsidR="00F90862" w:rsidRPr="00DD6144" w:rsidRDefault="00F90862" w:rsidP="00DD6144">
            <w:pPr>
              <w:widowControl/>
              <w:autoSpaceDE/>
              <w:autoSpaceDN/>
              <w:adjustRightInd/>
              <w:jc w:val="center"/>
              <w:rPr>
                <w:sz w:val="20"/>
                <w:szCs w:val="20"/>
                <w:lang w:val="ru-RU"/>
              </w:rPr>
            </w:pPr>
            <w:r w:rsidRPr="00DD6144">
              <w:rPr>
                <w:sz w:val="20"/>
                <w:szCs w:val="20"/>
                <w:lang w:val="ru-RU"/>
              </w:rPr>
              <w:t>История</w:t>
            </w:r>
          </w:p>
          <w:p w:rsidR="00F90862" w:rsidRPr="00DD6144" w:rsidRDefault="00F90862" w:rsidP="00DD6144">
            <w:pPr>
              <w:widowControl/>
              <w:autoSpaceDE/>
              <w:autoSpaceDN/>
              <w:adjustRightInd/>
              <w:jc w:val="center"/>
              <w:rPr>
                <w:sz w:val="20"/>
                <w:szCs w:val="20"/>
                <w:lang w:val="ru-RU"/>
              </w:rPr>
            </w:pPr>
            <w:r w:rsidRPr="00DD6144">
              <w:rPr>
                <w:sz w:val="20"/>
                <w:szCs w:val="20"/>
                <w:lang w:val="ru-RU"/>
              </w:rPr>
              <w:t>Обществознание</w:t>
            </w:r>
          </w:p>
          <w:p w:rsidR="00F90862" w:rsidRPr="00DD6144" w:rsidRDefault="00F90862" w:rsidP="00DD6144">
            <w:pPr>
              <w:widowControl/>
              <w:autoSpaceDE/>
              <w:autoSpaceDN/>
              <w:adjustRightInd/>
              <w:jc w:val="center"/>
              <w:rPr>
                <w:sz w:val="20"/>
                <w:szCs w:val="20"/>
                <w:lang w:val="ru-RU"/>
              </w:rPr>
            </w:pPr>
            <w:r w:rsidRPr="00DD6144">
              <w:rPr>
                <w:sz w:val="20"/>
                <w:szCs w:val="20"/>
                <w:lang w:val="ru-RU"/>
              </w:rPr>
              <w:t>География</w:t>
            </w:r>
          </w:p>
          <w:p w:rsidR="00F90862" w:rsidRPr="00DD6144" w:rsidRDefault="00F90862" w:rsidP="00DD6144">
            <w:pPr>
              <w:widowControl/>
              <w:autoSpaceDE/>
              <w:autoSpaceDN/>
              <w:adjustRightInd/>
              <w:jc w:val="center"/>
              <w:rPr>
                <w:sz w:val="20"/>
                <w:szCs w:val="20"/>
                <w:lang w:val="ru-RU"/>
              </w:rPr>
            </w:pPr>
            <w:r w:rsidRPr="00DD6144">
              <w:rPr>
                <w:sz w:val="20"/>
                <w:szCs w:val="20"/>
                <w:lang w:val="ru-RU"/>
              </w:rPr>
              <w:t>биология</w:t>
            </w:r>
          </w:p>
          <w:p w:rsidR="00F90862" w:rsidRPr="00DD6144" w:rsidRDefault="00F90862" w:rsidP="00DD6144">
            <w:pPr>
              <w:widowControl/>
              <w:autoSpaceDE/>
              <w:autoSpaceDN/>
              <w:adjustRightInd/>
              <w:jc w:val="center"/>
              <w:rPr>
                <w:sz w:val="20"/>
                <w:szCs w:val="20"/>
                <w:lang w:val="ru-RU"/>
              </w:rPr>
            </w:pPr>
            <w:r w:rsidRPr="00DD6144">
              <w:rPr>
                <w:sz w:val="20"/>
                <w:szCs w:val="20"/>
                <w:lang w:val="ru-RU"/>
              </w:rPr>
              <w:t>Музыка</w:t>
            </w:r>
          </w:p>
          <w:p w:rsidR="00F90862" w:rsidRPr="00DD6144" w:rsidRDefault="00F90862" w:rsidP="00DD6144">
            <w:pPr>
              <w:widowControl/>
              <w:autoSpaceDE/>
              <w:autoSpaceDN/>
              <w:adjustRightInd/>
              <w:jc w:val="center"/>
              <w:rPr>
                <w:sz w:val="20"/>
                <w:szCs w:val="20"/>
                <w:lang w:val="ru-RU"/>
              </w:rPr>
            </w:pPr>
            <w:r w:rsidRPr="00DD6144">
              <w:rPr>
                <w:sz w:val="20"/>
                <w:szCs w:val="20"/>
                <w:lang w:val="ru-RU"/>
              </w:rPr>
              <w:t>Изо</w:t>
            </w:r>
          </w:p>
          <w:p w:rsidR="00F90862" w:rsidRPr="00DD6144" w:rsidRDefault="00F90862" w:rsidP="00DD6144">
            <w:pPr>
              <w:widowControl/>
              <w:autoSpaceDE/>
              <w:autoSpaceDN/>
              <w:adjustRightInd/>
              <w:jc w:val="center"/>
              <w:rPr>
                <w:sz w:val="20"/>
                <w:szCs w:val="20"/>
                <w:lang w:val="ru-RU"/>
              </w:rPr>
            </w:pPr>
            <w:r w:rsidRPr="00DD6144">
              <w:rPr>
                <w:sz w:val="20"/>
                <w:szCs w:val="20"/>
                <w:lang w:val="ru-RU"/>
              </w:rPr>
              <w:t>Технология</w:t>
            </w:r>
          </w:p>
          <w:p w:rsidR="00F90862" w:rsidRPr="00DD6144" w:rsidRDefault="00F90862" w:rsidP="00DD6144">
            <w:pPr>
              <w:widowControl/>
              <w:autoSpaceDE/>
              <w:autoSpaceDN/>
              <w:adjustRightInd/>
              <w:jc w:val="center"/>
              <w:rPr>
                <w:lang w:val="ru-RU"/>
              </w:rPr>
            </w:pPr>
            <w:r w:rsidRPr="00DD6144">
              <w:rPr>
                <w:sz w:val="20"/>
                <w:szCs w:val="20"/>
                <w:lang w:val="ru-RU"/>
              </w:rPr>
              <w:t>Физическая культура</w:t>
            </w:r>
          </w:p>
        </w:tc>
        <w:tc>
          <w:tcPr>
            <w:tcW w:w="3708" w:type="dxa"/>
          </w:tcPr>
          <w:p w:rsidR="00F90862" w:rsidRPr="00DD6144" w:rsidRDefault="00F90862" w:rsidP="00DD6144">
            <w:pPr>
              <w:widowControl/>
              <w:autoSpaceDE/>
              <w:autoSpaceDN/>
              <w:adjustRightInd/>
              <w:jc w:val="both"/>
              <w:rPr>
                <w:sz w:val="20"/>
                <w:szCs w:val="20"/>
                <w:lang w:val="ru-RU"/>
              </w:rPr>
            </w:pPr>
            <w:r w:rsidRPr="00DD6144">
              <w:rPr>
                <w:sz w:val="20"/>
                <w:szCs w:val="20"/>
                <w:lang w:val="ru-RU"/>
              </w:rPr>
              <w:t>Контрольная работа</w:t>
            </w:r>
          </w:p>
          <w:p w:rsidR="00F90862" w:rsidRPr="00DD6144" w:rsidRDefault="00F90862" w:rsidP="00DD6144">
            <w:pPr>
              <w:widowControl/>
              <w:autoSpaceDE/>
              <w:autoSpaceDN/>
              <w:adjustRightInd/>
              <w:jc w:val="both"/>
              <w:rPr>
                <w:sz w:val="20"/>
                <w:szCs w:val="20"/>
                <w:lang w:val="ru-RU"/>
              </w:rPr>
            </w:pPr>
            <w:r w:rsidRPr="00DD6144">
              <w:rPr>
                <w:sz w:val="20"/>
                <w:szCs w:val="20"/>
                <w:lang w:val="ru-RU"/>
              </w:rPr>
              <w:t>Тест  с развёрнутым ответом</w:t>
            </w:r>
          </w:p>
          <w:p w:rsidR="00F90862" w:rsidRPr="00DD6144" w:rsidRDefault="00F90862" w:rsidP="00DD6144">
            <w:pPr>
              <w:widowControl/>
              <w:autoSpaceDE/>
              <w:autoSpaceDN/>
              <w:adjustRightInd/>
              <w:jc w:val="both"/>
              <w:rPr>
                <w:sz w:val="20"/>
                <w:szCs w:val="20"/>
                <w:lang w:val="ru-RU"/>
              </w:rPr>
            </w:pPr>
            <w:r w:rsidRPr="00DD6144">
              <w:rPr>
                <w:sz w:val="20"/>
                <w:szCs w:val="20"/>
                <w:lang w:val="ru-RU"/>
              </w:rPr>
              <w:t>Тест с выбором правильного ответа</w:t>
            </w:r>
          </w:p>
          <w:p w:rsidR="00F90862" w:rsidRPr="00DD6144" w:rsidRDefault="00F90862" w:rsidP="00DD6144">
            <w:pPr>
              <w:widowControl/>
              <w:autoSpaceDE/>
              <w:autoSpaceDN/>
              <w:adjustRightInd/>
              <w:jc w:val="both"/>
              <w:rPr>
                <w:sz w:val="20"/>
                <w:szCs w:val="20"/>
                <w:lang w:val="ru-RU"/>
              </w:rPr>
            </w:pPr>
            <w:r w:rsidRPr="00DD6144">
              <w:rPr>
                <w:sz w:val="20"/>
                <w:szCs w:val="20"/>
                <w:lang w:val="ru-RU"/>
              </w:rPr>
              <w:t>Контрольная работа</w:t>
            </w:r>
          </w:p>
          <w:p w:rsidR="00F90862" w:rsidRPr="00DD6144" w:rsidRDefault="00F90862" w:rsidP="00DD6144">
            <w:pPr>
              <w:widowControl/>
              <w:autoSpaceDE/>
              <w:autoSpaceDN/>
              <w:adjustRightInd/>
              <w:jc w:val="both"/>
              <w:rPr>
                <w:sz w:val="20"/>
                <w:szCs w:val="20"/>
                <w:lang w:val="ru-RU"/>
              </w:rPr>
            </w:pPr>
            <w:r w:rsidRPr="00DD6144">
              <w:rPr>
                <w:sz w:val="20"/>
                <w:szCs w:val="20"/>
                <w:lang w:val="ru-RU"/>
              </w:rPr>
              <w:t>Тест  с развёрнутым ответом</w:t>
            </w:r>
          </w:p>
          <w:p w:rsidR="00F90862" w:rsidRPr="00DD6144" w:rsidRDefault="00F90862" w:rsidP="00DD6144">
            <w:pPr>
              <w:widowControl/>
              <w:autoSpaceDE/>
              <w:autoSpaceDN/>
              <w:adjustRightInd/>
              <w:jc w:val="both"/>
              <w:rPr>
                <w:sz w:val="20"/>
                <w:szCs w:val="20"/>
                <w:lang w:val="ru-RU"/>
              </w:rPr>
            </w:pPr>
            <w:r w:rsidRPr="00DD6144">
              <w:rPr>
                <w:sz w:val="20"/>
                <w:szCs w:val="20"/>
                <w:lang w:val="ru-RU"/>
              </w:rPr>
              <w:t>Тест  с развёрнутым ответом</w:t>
            </w:r>
          </w:p>
          <w:p w:rsidR="00F90862" w:rsidRPr="00DD6144" w:rsidRDefault="00F90862" w:rsidP="00DD6144">
            <w:pPr>
              <w:widowControl/>
              <w:autoSpaceDE/>
              <w:autoSpaceDN/>
              <w:adjustRightInd/>
              <w:jc w:val="both"/>
              <w:rPr>
                <w:sz w:val="20"/>
                <w:szCs w:val="20"/>
                <w:lang w:val="ru-RU"/>
              </w:rPr>
            </w:pPr>
            <w:r w:rsidRPr="00DD6144">
              <w:rPr>
                <w:sz w:val="20"/>
                <w:szCs w:val="20"/>
                <w:lang w:val="ru-RU"/>
              </w:rPr>
              <w:t>Тест  с развёрнутым ответом</w:t>
            </w:r>
          </w:p>
          <w:p w:rsidR="00F90862" w:rsidRPr="00DD6144" w:rsidRDefault="00F90862" w:rsidP="00DD6144">
            <w:pPr>
              <w:widowControl/>
              <w:autoSpaceDE/>
              <w:autoSpaceDN/>
              <w:adjustRightInd/>
              <w:jc w:val="both"/>
              <w:rPr>
                <w:sz w:val="20"/>
                <w:szCs w:val="20"/>
                <w:lang w:val="ru-RU"/>
              </w:rPr>
            </w:pPr>
            <w:r w:rsidRPr="00DD6144">
              <w:rPr>
                <w:sz w:val="20"/>
                <w:szCs w:val="20"/>
                <w:lang w:val="ru-RU"/>
              </w:rPr>
              <w:t>Тест  с развёрнутым ответом</w:t>
            </w:r>
          </w:p>
          <w:p w:rsidR="00F90862" w:rsidRPr="00DD6144" w:rsidRDefault="00F90862" w:rsidP="00DD6144">
            <w:pPr>
              <w:widowControl/>
              <w:autoSpaceDE/>
              <w:autoSpaceDN/>
              <w:adjustRightInd/>
              <w:jc w:val="both"/>
              <w:rPr>
                <w:sz w:val="20"/>
                <w:szCs w:val="20"/>
                <w:lang w:val="ru-RU"/>
              </w:rPr>
            </w:pPr>
            <w:r w:rsidRPr="00DD6144">
              <w:rPr>
                <w:sz w:val="20"/>
                <w:szCs w:val="20"/>
                <w:lang w:val="ru-RU"/>
              </w:rPr>
              <w:t>Тест с выбором правильного ответа</w:t>
            </w:r>
          </w:p>
          <w:p w:rsidR="00F90862" w:rsidRPr="00DD6144" w:rsidRDefault="00F90862" w:rsidP="00DD6144">
            <w:pPr>
              <w:widowControl/>
              <w:autoSpaceDE/>
              <w:autoSpaceDN/>
              <w:adjustRightInd/>
              <w:jc w:val="both"/>
              <w:rPr>
                <w:sz w:val="20"/>
                <w:szCs w:val="20"/>
                <w:lang w:val="ru-RU"/>
              </w:rPr>
            </w:pPr>
            <w:r w:rsidRPr="00DD6144">
              <w:rPr>
                <w:sz w:val="20"/>
                <w:szCs w:val="20"/>
                <w:lang w:val="ru-RU"/>
              </w:rPr>
              <w:t>Творческая работа</w:t>
            </w:r>
          </w:p>
          <w:p w:rsidR="00F90862" w:rsidRPr="00DD6144" w:rsidRDefault="00F90862" w:rsidP="00DD6144">
            <w:pPr>
              <w:widowControl/>
              <w:autoSpaceDE/>
              <w:autoSpaceDN/>
              <w:adjustRightInd/>
              <w:jc w:val="both"/>
              <w:rPr>
                <w:sz w:val="20"/>
                <w:szCs w:val="20"/>
                <w:lang w:val="ru-RU"/>
              </w:rPr>
            </w:pPr>
            <w:r w:rsidRPr="00DD6144">
              <w:rPr>
                <w:sz w:val="20"/>
                <w:szCs w:val="20"/>
                <w:lang w:val="ru-RU"/>
              </w:rPr>
              <w:t>Тест с выбором правильного ответа</w:t>
            </w:r>
          </w:p>
          <w:p w:rsidR="00F90862" w:rsidRPr="00DD6144" w:rsidRDefault="00F90862" w:rsidP="00DD6144">
            <w:pPr>
              <w:widowControl/>
              <w:autoSpaceDE/>
              <w:autoSpaceDN/>
              <w:adjustRightInd/>
              <w:jc w:val="both"/>
              <w:rPr>
                <w:lang w:val="ru-RU"/>
              </w:rPr>
            </w:pPr>
            <w:r w:rsidRPr="00DD6144">
              <w:rPr>
                <w:sz w:val="20"/>
                <w:szCs w:val="20"/>
                <w:lang w:val="ru-RU"/>
              </w:rPr>
              <w:t>Тест, спорт. нормативы</w:t>
            </w:r>
          </w:p>
        </w:tc>
      </w:tr>
    </w:tbl>
    <w:p w:rsidR="00F90862" w:rsidRPr="004B1C9E" w:rsidRDefault="00F90862" w:rsidP="004B1C9E">
      <w:pPr>
        <w:rPr>
          <w:iCs/>
          <w:color w:val="FF0000"/>
          <w:lang w:val="ru-RU"/>
        </w:rPr>
      </w:pPr>
    </w:p>
    <w:p w:rsidR="00F90862" w:rsidRPr="00A9353A" w:rsidRDefault="00F90862" w:rsidP="00DD6144">
      <w:pPr>
        <w:tabs>
          <w:tab w:val="left" w:pos="1515"/>
        </w:tabs>
        <w:spacing w:line="360" w:lineRule="auto"/>
        <w:ind w:firstLine="454"/>
        <w:jc w:val="both"/>
        <w:rPr>
          <w:lang w:val="ru-RU"/>
        </w:rPr>
      </w:pPr>
      <w:r>
        <w:rPr>
          <w:lang w:val="ru-RU"/>
        </w:rPr>
        <w:tab/>
      </w:r>
    </w:p>
    <w:p w:rsidR="00F90862" w:rsidRPr="004B1C9E" w:rsidRDefault="00F90862" w:rsidP="0058542E">
      <w:pPr>
        <w:spacing w:line="360" w:lineRule="auto"/>
        <w:ind w:firstLine="454"/>
        <w:jc w:val="both"/>
        <w:rPr>
          <w:b/>
          <w:color w:val="FF0000"/>
          <w:lang w:val="ru-RU"/>
        </w:rPr>
      </w:pPr>
    </w:p>
    <w:p w:rsidR="00F90862" w:rsidRPr="004B1C9E" w:rsidRDefault="00F90862" w:rsidP="0058542E">
      <w:pPr>
        <w:spacing w:line="360" w:lineRule="auto"/>
        <w:ind w:firstLine="454"/>
        <w:jc w:val="center"/>
        <w:outlineLvl w:val="0"/>
        <w:rPr>
          <w:b/>
          <w:lang w:val="ru-RU"/>
        </w:rPr>
      </w:pPr>
    </w:p>
    <w:p w:rsidR="00F90862" w:rsidRPr="00A9353A" w:rsidRDefault="00F90862" w:rsidP="0058542E">
      <w:pPr>
        <w:spacing w:line="360" w:lineRule="auto"/>
        <w:ind w:firstLine="454"/>
        <w:jc w:val="center"/>
        <w:outlineLvl w:val="0"/>
        <w:rPr>
          <w:b/>
          <w:lang w:val="ru-RU"/>
        </w:rPr>
      </w:pPr>
      <w:r w:rsidRPr="00A9353A">
        <w:rPr>
          <w:b/>
          <w:lang w:val="ru-RU"/>
        </w:rPr>
        <w:t>1.3.2. Особенности оценки личностных результатов</w:t>
      </w:r>
    </w:p>
    <w:p w:rsidR="00F90862" w:rsidRPr="00A9353A" w:rsidRDefault="00F90862" w:rsidP="0058542E">
      <w:pPr>
        <w:spacing w:line="360" w:lineRule="auto"/>
        <w:ind w:firstLine="454"/>
        <w:jc w:val="center"/>
        <w:outlineLvl w:val="0"/>
        <w:rPr>
          <w:b/>
          <w:lang w:val="ru-RU"/>
        </w:rPr>
      </w:pPr>
    </w:p>
    <w:p w:rsidR="00F90862" w:rsidRPr="00A9353A" w:rsidRDefault="00F90862" w:rsidP="0058542E">
      <w:pPr>
        <w:spacing w:line="360" w:lineRule="auto"/>
        <w:ind w:firstLine="454"/>
        <w:jc w:val="both"/>
        <w:rPr>
          <w:lang w:val="ru-RU"/>
        </w:rPr>
      </w:pPr>
      <w:r w:rsidRPr="00A9353A">
        <w:rPr>
          <w:b/>
          <w:lang w:val="ru-RU"/>
        </w:rPr>
        <w:t xml:space="preserve">Оценка личностных результатов </w:t>
      </w:r>
      <w:r w:rsidRPr="00A9353A">
        <w:rPr>
          <w:bCs/>
          <w:lang w:val="ru-RU"/>
        </w:rPr>
        <w:t xml:space="preserve">представляет собой оценку достижения обучающимися </w:t>
      </w:r>
      <w:r w:rsidRPr="00A9353A">
        <w:rPr>
          <w:lang w:val="ru-RU"/>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F90862" w:rsidRPr="00A9353A" w:rsidRDefault="00F90862" w:rsidP="0058542E">
      <w:pPr>
        <w:spacing w:line="360" w:lineRule="auto"/>
        <w:ind w:firstLine="454"/>
        <w:jc w:val="both"/>
        <w:rPr>
          <w:lang w:val="ru-RU"/>
        </w:rPr>
      </w:pPr>
      <w:r w:rsidRPr="00A9353A">
        <w:rPr>
          <w:lang w:val="ru-RU"/>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F90862" w:rsidRPr="00A9353A" w:rsidRDefault="00F90862" w:rsidP="0058542E">
      <w:pPr>
        <w:spacing w:line="360" w:lineRule="auto"/>
        <w:ind w:firstLine="454"/>
        <w:jc w:val="both"/>
        <w:rPr>
          <w:bCs/>
          <w:iCs/>
          <w:lang w:val="ru-RU"/>
        </w:rPr>
      </w:pPr>
      <w:r w:rsidRPr="00A9353A">
        <w:rPr>
          <w:bCs/>
          <w:iCs/>
          <w:lang w:val="ru-RU"/>
        </w:rPr>
        <w:t xml:space="preserve">Основным </w:t>
      </w:r>
      <w:r w:rsidRPr="00A9353A">
        <w:rPr>
          <w:b/>
          <w:bCs/>
          <w:iCs/>
          <w:lang w:val="ru-RU"/>
        </w:rPr>
        <w:t>объектом</w:t>
      </w:r>
      <w:r w:rsidRPr="00A9353A">
        <w:rPr>
          <w:bCs/>
          <w:iCs/>
          <w:lang w:val="ru-RU"/>
        </w:rPr>
        <w:t xml:space="preserve"> оценки личностных результатов служит сформированность </w:t>
      </w:r>
      <w:r w:rsidRPr="00A9353A">
        <w:rPr>
          <w:lang w:val="ru-RU"/>
        </w:rPr>
        <w:t>универсальных учебных действий, включаемых в следующие три основных</w:t>
      </w:r>
      <w:r w:rsidRPr="00A9353A">
        <w:rPr>
          <w:bCs/>
          <w:iCs/>
          <w:lang w:val="ru-RU"/>
        </w:rPr>
        <w:t xml:space="preserve"> блока:</w:t>
      </w:r>
    </w:p>
    <w:p w:rsidR="00F90862" w:rsidRPr="00A9353A" w:rsidRDefault="00F90862" w:rsidP="0058542E">
      <w:pPr>
        <w:spacing w:line="360" w:lineRule="auto"/>
        <w:ind w:firstLine="454"/>
        <w:jc w:val="both"/>
        <w:rPr>
          <w:iCs/>
          <w:lang w:val="ru-RU"/>
        </w:rPr>
      </w:pPr>
      <w:r w:rsidRPr="00A9353A">
        <w:rPr>
          <w:lang w:val="ru-RU"/>
        </w:rPr>
        <w:t xml:space="preserve">1) сформированность </w:t>
      </w:r>
      <w:r w:rsidRPr="00A9353A">
        <w:rPr>
          <w:i/>
          <w:lang w:val="ru-RU"/>
        </w:rPr>
        <w:t>основ гражданской идентичности</w:t>
      </w:r>
      <w:r w:rsidRPr="00A9353A">
        <w:rPr>
          <w:lang w:val="ru-RU"/>
        </w:rPr>
        <w:t xml:space="preserve"> личности;</w:t>
      </w:r>
    </w:p>
    <w:p w:rsidR="00F90862" w:rsidRPr="00A9353A" w:rsidRDefault="00F90862" w:rsidP="0058542E">
      <w:pPr>
        <w:spacing w:line="360" w:lineRule="auto"/>
        <w:ind w:firstLine="454"/>
        <w:jc w:val="both"/>
        <w:rPr>
          <w:iCs/>
          <w:lang w:val="ru-RU"/>
        </w:rPr>
      </w:pPr>
      <w:r w:rsidRPr="00A9353A">
        <w:rPr>
          <w:lang w:val="ru-RU"/>
        </w:rPr>
        <w:t xml:space="preserve">2) готовность к переходу к </w:t>
      </w:r>
      <w:r w:rsidRPr="00A9353A">
        <w:rPr>
          <w:i/>
          <w:lang w:val="ru-RU"/>
        </w:rPr>
        <w:t>самообразованию на основе учебно-познавательной мотивации</w:t>
      </w:r>
      <w:r w:rsidRPr="00A9353A">
        <w:rPr>
          <w:lang w:val="ru-RU"/>
        </w:rPr>
        <w:t xml:space="preserve">, в том числе готовность к </w:t>
      </w:r>
      <w:r w:rsidRPr="00A9353A">
        <w:rPr>
          <w:i/>
          <w:lang w:val="ru-RU"/>
        </w:rPr>
        <w:t>выбору направления профильного образования</w:t>
      </w:r>
      <w:r w:rsidRPr="00A9353A">
        <w:rPr>
          <w:lang w:val="ru-RU"/>
        </w:rPr>
        <w:t>;</w:t>
      </w:r>
    </w:p>
    <w:p w:rsidR="00F90862" w:rsidRPr="00A9353A" w:rsidRDefault="00F90862" w:rsidP="0058542E">
      <w:pPr>
        <w:spacing w:line="360" w:lineRule="auto"/>
        <w:ind w:firstLine="454"/>
        <w:jc w:val="both"/>
        <w:rPr>
          <w:lang w:val="ru-RU"/>
        </w:rPr>
      </w:pPr>
      <w:r w:rsidRPr="00A9353A">
        <w:rPr>
          <w:rStyle w:val="dash041e005f0431005f044b005f0447005f043d005f044b005f0439005f005fchar1char1"/>
          <w:lang w:val="ru-RU"/>
        </w:rPr>
        <w:t>3) </w:t>
      </w:r>
      <w:r w:rsidRPr="00A9353A">
        <w:rPr>
          <w:lang w:val="ru-RU"/>
        </w:rPr>
        <w:t xml:space="preserve">сформированность </w:t>
      </w:r>
      <w:r w:rsidRPr="00A9353A">
        <w:rPr>
          <w:rStyle w:val="dash041e005f0431005f044b005f0447005f043d005f044b005f0439005f005fchar1char1"/>
          <w:i/>
          <w:lang w:val="ru-RU"/>
        </w:rPr>
        <w:t>социальных компетенций</w:t>
      </w:r>
      <w:r w:rsidRPr="00A9353A">
        <w:rPr>
          <w:rStyle w:val="dash041e005f0431005f044b005f0447005f043d005f044b005f0439005f005fchar1char1"/>
          <w:lang w:val="ru-RU"/>
        </w:rPr>
        <w:t>, включая ценностно-смысловые установки и моральные нормы, опыт социальных и межличностных отношений, правосознание</w:t>
      </w:r>
      <w:r w:rsidRPr="00A9353A">
        <w:rPr>
          <w:lang w:val="ru-RU"/>
        </w:rPr>
        <w:t>.</w:t>
      </w:r>
    </w:p>
    <w:p w:rsidR="00F90862" w:rsidRPr="00A9353A" w:rsidRDefault="00F90862" w:rsidP="0058542E">
      <w:pPr>
        <w:spacing w:line="360" w:lineRule="auto"/>
        <w:ind w:firstLine="454"/>
        <w:jc w:val="both"/>
        <w:rPr>
          <w:lang w:val="ru-RU"/>
        </w:rPr>
      </w:pPr>
      <w:r w:rsidRPr="00A9353A">
        <w:rPr>
          <w:lang w:val="ru-RU"/>
        </w:rPr>
        <w:t xml:space="preserve">В соответствии с требованиями Стандарта </w:t>
      </w:r>
      <w:r w:rsidRPr="00A9353A">
        <w:rPr>
          <w:b/>
          <w:lang w:val="ru-RU"/>
        </w:rPr>
        <w:t>достижение личностных результатов не выносится на итоговую оценку обучающихся</w:t>
      </w:r>
      <w:r w:rsidRPr="00A9353A">
        <w:rPr>
          <w:lang w:val="ru-RU"/>
        </w:rPr>
        <w:t>, а является предметом оценки эффективности воспитательно-образовательной деятельности образовательного учреждения и образо</w:t>
      </w:r>
      <w:r>
        <w:rPr>
          <w:lang w:val="ru-RU"/>
        </w:rPr>
        <w:t>вательных систем разного уровня, направленных на духовно-нравственное развитие и воспитание обучющихся, реализацию требований к результатам освоения основной образовательной программы основного общего образования.</w:t>
      </w:r>
      <w:r w:rsidRPr="00A9353A">
        <w:rPr>
          <w:lang w:val="ru-RU"/>
        </w:rPr>
        <w:t xml:space="preserve"> </w:t>
      </w:r>
      <w:r w:rsidRPr="00A9353A">
        <w:rPr>
          <w:bCs/>
          <w:iCs/>
          <w:lang w:val="ru-RU"/>
        </w:rPr>
        <w:t xml:space="preserve">Поэтому оценка </w:t>
      </w:r>
      <w:r w:rsidRPr="00A9353A">
        <w:rPr>
          <w:lang w:val="ru-RU"/>
        </w:rPr>
        <w:t>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F90862" w:rsidRPr="00A9353A" w:rsidRDefault="00F90862" w:rsidP="0058542E">
      <w:pPr>
        <w:spacing w:line="360" w:lineRule="auto"/>
        <w:ind w:firstLine="454"/>
        <w:jc w:val="both"/>
        <w:rPr>
          <w:lang w:val="ru-RU"/>
        </w:rPr>
      </w:pPr>
      <w:r w:rsidRPr="00A9353A">
        <w:rPr>
          <w:lang w:val="ru-RU"/>
        </w:rPr>
        <w:t xml:space="preserve">Результаты мониторинговых исследований являются основанием для принятия различных управленческих решений. </w:t>
      </w:r>
    </w:p>
    <w:p w:rsidR="00F90862" w:rsidRPr="00A9353A" w:rsidRDefault="00F90862" w:rsidP="0058542E">
      <w:pPr>
        <w:spacing w:line="360" w:lineRule="auto"/>
        <w:ind w:firstLine="454"/>
        <w:jc w:val="both"/>
        <w:rPr>
          <w:lang w:val="ru-RU"/>
        </w:rPr>
      </w:pPr>
      <w:r w:rsidRPr="00A9353A">
        <w:rPr>
          <w:lang w:val="ru-RU"/>
        </w:rPr>
        <w:t xml:space="preserve">В текущем образовательном процессе </w:t>
      </w:r>
      <w:r w:rsidRPr="00A9353A">
        <w:rPr>
          <w:b/>
          <w:i/>
          <w:lang w:val="ru-RU"/>
        </w:rPr>
        <w:t>возможна ограниченная оценка</w:t>
      </w:r>
      <w:r w:rsidRPr="00A9353A">
        <w:rPr>
          <w:lang w:val="ru-RU"/>
        </w:rPr>
        <w:t xml:space="preserve"> сформированности отдельных личностных результатов, проявляющихся в:</w:t>
      </w:r>
    </w:p>
    <w:p w:rsidR="00F90862" w:rsidRPr="00A9353A" w:rsidRDefault="00F90862" w:rsidP="0058542E">
      <w:pPr>
        <w:pStyle w:val="af8"/>
        <w:rPr>
          <w:sz w:val="24"/>
          <w:szCs w:val="24"/>
        </w:rPr>
      </w:pPr>
      <w:r w:rsidRPr="00A9353A">
        <w:rPr>
          <w:sz w:val="24"/>
          <w:szCs w:val="24"/>
        </w:rPr>
        <w:t xml:space="preserve">1) соблюдении </w:t>
      </w:r>
      <w:r w:rsidRPr="00A9353A">
        <w:rPr>
          <w:i/>
          <w:sz w:val="24"/>
          <w:szCs w:val="24"/>
        </w:rPr>
        <w:t>норм и правил поведения</w:t>
      </w:r>
      <w:r w:rsidRPr="00A9353A">
        <w:rPr>
          <w:sz w:val="24"/>
          <w:szCs w:val="24"/>
        </w:rPr>
        <w:t>, принятых в образовательном учреждении;</w:t>
      </w:r>
    </w:p>
    <w:p w:rsidR="00F90862" w:rsidRPr="00A9353A" w:rsidRDefault="00F90862" w:rsidP="0058542E">
      <w:pPr>
        <w:pStyle w:val="af8"/>
        <w:rPr>
          <w:sz w:val="24"/>
          <w:szCs w:val="24"/>
        </w:rPr>
      </w:pPr>
      <w:r w:rsidRPr="00A9353A">
        <w:rPr>
          <w:sz w:val="24"/>
          <w:szCs w:val="24"/>
        </w:rPr>
        <w:t xml:space="preserve">2) участии в </w:t>
      </w:r>
      <w:r w:rsidRPr="00A9353A">
        <w:rPr>
          <w:i/>
          <w:sz w:val="24"/>
          <w:szCs w:val="24"/>
        </w:rPr>
        <w:t>общественной жизни</w:t>
      </w:r>
      <w:r w:rsidRPr="00A9353A">
        <w:rPr>
          <w:sz w:val="24"/>
          <w:szCs w:val="24"/>
        </w:rPr>
        <w:t xml:space="preserve"> образовательного учреждения и ближайшего социального окружения, общественно-полезной деятельности;</w:t>
      </w:r>
    </w:p>
    <w:p w:rsidR="00F90862" w:rsidRPr="00A9353A" w:rsidRDefault="00F90862" w:rsidP="0058542E">
      <w:pPr>
        <w:pStyle w:val="af8"/>
        <w:rPr>
          <w:sz w:val="24"/>
          <w:szCs w:val="24"/>
        </w:rPr>
      </w:pPr>
      <w:r w:rsidRPr="00A9353A">
        <w:rPr>
          <w:i/>
          <w:sz w:val="24"/>
          <w:szCs w:val="24"/>
        </w:rPr>
        <w:t>3) прилежании и ответственности</w:t>
      </w:r>
      <w:r w:rsidRPr="00A9353A">
        <w:rPr>
          <w:sz w:val="24"/>
          <w:szCs w:val="24"/>
        </w:rPr>
        <w:t xml:space="preserve"> за результаты обучения;</w:t>
      </w:r>
    </w:p>
    <w:p w:rsidR="00F90862" w:rsidRPr="00A9353A" w:rsidRDefault="00F90862" w:rsidP="0058542E">
      <w:pPr>
        <w:pStyle w:val="af8"/>
        <w:rPr>
          <w:sz w:val="24"/>
          <w:szCs w:val="24"/>
        </w:rPr>
      </w:pPr>
      <w:r w:rsidRPr="00A9353A">
        <w:rPr>
          <w:sz w:val="24"/>
          <w:szCs w:val="24"/>
        </w:rPr>
        <w:t xml:space="preserve">4) готовности и способности делать </w:t>
      </w:r>
      <w:r w:rsidRPr="00A9353A">
        <w:rPr>
          <w:i/>
          <w:sz w:val="24"/>
          <w:szCs w:val="24"/>
        </w:rPr>
        <w:t>осознанный выбор</w:t>
      </w:r>
      <w:r w:rsidRPr="00A9353A">
        <w:rPr>
          <w:sz w:val="24"/>
          <w:szCs w:val="24"/>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F90862" w:rsidRPr="00A9353A" w:rsidRDefault="00F90862" w:rsidP="0058542E">
      <w:pPr>
        <w:pStyle w:val="af8"/>
        <w:rPr>
          <w:b/>
          <w:sz w:val="24"/>
          <w:szCs w:val="24"/>
        </w:rPr>
      </w:pPr>
      <w:r w:rsidRPr="00A9353A">
        <w:rPr>
          <w:sz w:val="24"/>
          <w:szCs w:val="24"/>
        </w:rPr>
        <w:t>5) </w:t>
      </w:r>
      <w:r w:rsidRPr="00A9353A">
        <w:rPr>
          <w:i/>
          <w:sz w:val="24"/>
          <w:szCs w:val="24"/>
        </w:rPr>
        <w:t>ценностно-смысловых установках</w:t>
      </w:r>
      <w:r w:rsidRPr="00A9353A">
        <w:rPr>
          <w:sz w:val="24"/>
          <w:szCs w:val="24"/>
        </w:rPr>
        <w:t xml:space="preserve"> обучающихся, формируемых средствами различных предметов в рамках системы общего образования.</w:t>
      </w:r>
    </w:p>
    <w:p w:rsidR="00F90862" w:rsidRPr="00A9353A" w:rsidRDefault="00F90862" w:rsidP="0058542E">
      <w:pPr>
        <w:pStyle w:val="af8"/>
        <w:rPr>
          <w:sz w:val="24"/>
          <w:szCs w:val="24"/>
        </w:rPr>
      </w:pPr>
      <w:r w:rsidRPr="00A9353A">
        <w:rPr>
          <w:sz w:val="24"/>
          <w:szCs w:val="24"/>
        </w:rPr>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w:t>
      </w:r>
      <w:r w:rsidRPr="00A9353A">
        <w:rPr>
          <w:bCs/>
          <w:sz w:val="24"/>
          <w:szCs w:val="24"/>
        </w:rPr>
        <w:t xml:space="preserve">Федеральным </w:t>
      </w:r>
      <w:r w:rsidRPr="00A9353A">
        <w:rPr>
          <w:sz w:val="24"/>
          <w:szCs w:val="24"/>
        </w:rPr>
        <w:t xml:space="preserve">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w:t>
      </w:r>
      <w:r w:rsidRPr="00A9353A">
        <w:rPr>
          <w:b/>
          <w:sz w:val="24"/>
          <w:szCs w:val="24"/>
        </w:rPr>
        <w:t xml:space="preserve">в форме, не представляющей угрозы личности, психологической безопасности и эмоциональному статусу учащегося </w:t>
      </w:r>
      <w:r w:rsidRPr="00A9353A">
        <w:rPr>
          <w:sz w:val="24"/>
          <w:szCs w:val="24"/>
        </w:rPr>
        <w:t xml:space="preserve">и может использоваться </w:t>
      </w:r>
      <w:r w:rsidRPr="00A9353A">
        <w:rPr>
          <w:b/>
          <w:sz w:val="24"/>
          <w:szCs w:val="24"/>
        </w:rPr>
        <w:t>исключительно в целях оптимизации личностного развития</w:t>
      </w:r>
      <w:r w:rsidRPr="00A9353A">
        <w:rPr>
          <w:sz w:val="24"/>
          <w:szCs w:val="24"/>
        </w:rPr>
        <w:t xml:space="preserve"> обучающихся.</w:t>
      </w:r>
    </w:p>
    <w:p w:rsidR="00F90862" w:rsidRPr="00A9353A" w:rsidRDefault="00F90862" w:rsidP="0058542E">
      <w:pPr>
        <w:pStyle w:val="af8"/>
        <w:rPr>
          <w:sz w:val="24"/>
          <w:szCs w:val="24"/>
        </w:rPr>
      </w:pPr>
      <w:r w:rsidRPr="00A9353A">
        <w:rPr>
          <w:sz w:val="24"/>
          <w:szCs w:val="24"/>
        </w:rPr>
        <w:t xml:space="preserve">На период введения ФГОС оценка этих результатов производится выборочно. Процедура оценивания отрабатывается и корректируется. </w:t>
      </w:r>
    </w:p>
    <w:p w:rsidR="00F90862" w:rsidRPr="00A9353A" w:rsidRDefault="00F90862" w:rsidP="0058542E">
      <w:pPr>
        <w:spacing w:line="360" w:lineRule="auto"/>
        <w:ind w:firstLine="454"/>
        <w:jc w:val="center"/>
        <w:outlineLvl w:val="0"/>
        <w:rPr>
          <w:b/>
          <w:lang w:val="ru-RU"/>
        </w:rPr>
      </w:pPr>
    </w:p>
    <w:p w:rsidR="00F90862" w:rsidRPr="00A9353A" w:rsidRDefault="00F90862" w:rsidP="0058542E">
      <w:pPr>
        <w:spacing w:line="360" w:lineRule="auto"/>
        <w:ind w:firstLine="454"/>
        <w:jc w:val="center"/>
        <w:outlineLvl w:val="0"/>
        <w:rPr>
          <w:b/>
          <w:lang w:val="ru-RU"/>
        </w:rPr>
      </w:pPr>
      <w:r w:rsidRPr="00A9353A">
        <w:rPr>
          <w:b/>
          <w:lang w:val="ru-RU"/>
        </w:rPr>
        <w:t>1.3.3. Особенности оценки метапредметных результатов</w:t>
      </w:r>
    </w:p>
    <w:p w:rsidR="00F90862" w:rsidRPr="00A9353A" w:rsidRDefault="00F90862" w:rsidP="0058542E">
      <w:pPr>
        <w:spacing w:line="360" w:lineRule="auto"/>
        <w:ind w:firstLine="454"/>
        <w:jc w:val="center"/>
        <w:outlineLvl w:val="0"/>
        <w:rPr>
          <w:b/>
          <w:lang w:val="ru-RU"/>
        </w:rPr>
      </w:pPr>
    </w:p>
    <w:p w:rsidR="00F90862" w:rsidRPr="00A9353A" w:rsidRDefault="00F90862" w:rsidP="0058542E">
      <w:pPr>
        <w:spacing w:line="360" w:lineRule="auto"/>
        <w:ind w:firstLine="454"/>
        <w:jc w:val="both"/>
        <w:rPr>
          <w:lang w:val="ru-RU"/>
        </w:rPr>
      </w:pPr>
      <w:r w:rsidRPr="00A9353A">
        <w:rPr>
          <w:lang w:val="ru-RU"/>
        </w:rPr>
        <w:t xml:space="preserve">Оценка метапредметных результатов </w:t>
      </w:r>
      <w:r w:rsidRPr="00A9353A">
        <w:rPr>
          <w:bCs/>
          <w:lang w:val="ru-RU"/>
        </w:rPr>
        <w:t xml:space="preserve">представляет собой оценку достижения </w:t>
      </w:r>
      <w:r w:rsidRPr="00A9353A">
        <w:rPr>
          <w:lang w:val="ru-RU"/>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F90862" w:rsidRPr="00A9353A" w:rsidRDefault="00F90862" w:rsidP="0058542E">
      <w:pPr>
        <w:spacing w:line="360" w:lineRule="auto"/>
        <w:ind w:firstLine="454"/>
        <w:jc w:val="both"/>
        <w:rPr>
          <w:lang w:val="ru-RU"/>
        </w:rPr>
      </w:pPr>
      <w:r w:rsidRPr="00A9353A">
        <w:rPr>
          <w:lang w:val="ru-RU"/>
        </w:rPr>
        <w:t>Формирование метапредметных результатов обеспечивается за счёт основных компонентов образовательного процесса — учебных предметов.</w:t>
      </w:r>
    </w:p>
    <w:p w:rsidR="00F90862" w:rsidRPr="00A9353A" w:rsidRDefault="00F90862" w:rsidP="0058542E">
      <w:pPr>
        <w:spacing w:line="360" w:lineRule="auto"/>
        <w:ind w:firstLine="454"/>
        <w:jc w:val="both"/>
        <w:rPr>
          <w:lang w:val="ru-RU"/>
        </w:rPr>
      </w:pPr>
      <w:r w:rsidRPr="00A9353A">
        <w:rPr>
          <w:bCs/>
          <w:iCs/>
          <w:lang w:val="ru-RU"/>
        </w:rPr>
        <w:t xml:space="preserve">Основным </w:t>
      </w:r>
      <w:r w:rsidRPr="00A9353A">
        <w:rPr>
          <w:b/>
          <w:bCs/>
          <w:iCs/>
          <w:lang w:val="ru-RU"/>
        </w:rPr>
        <w:t>объектом</w:t>
      </w:r>
      <w:r w:rsidRPr="00A9353A">
        <w:rPr>
          <w:bCs/>
          <w:iCs/>
          <w:lang w:val="ru-RU"/>
        </w:rPr>
        <w:t xml:space="preserve"> оценки метапредметных результатов является</w:t>
      </w:r>
      <w:r w:rsidRPr="00A9353A">
        <w:rPr>
          <w:lang w:val="ru-RU"/>
        </w:rPr>
        <w:t>:</w:t>
      </w:r>
    </w:p>
    <w:p w:rsidR="00F90862" w:rsidRPr="00A9353A" w:rsidRDefault="00F90862" w:rsidP="0058542E">
      <w:pPr>
        <w:pStyle w:val="af8"/>
        <w:rPr>
          <w:sz w:val="24"/>
          <w:szCs w:val="24"/>
        </w:rPr>
      </w:pPr>
      <w:r w:rsidRPr="00A9353A">
        <w:rPr>
          <w:sz w:val="24"/>
          <w:szCs w:val="24"/>
        </w:rPr>
        <w:t>• способность и готовность к освоению систематических знаний, их самостоятельному пополнению, переносу и интеграции;</w:t>
      </w:r>
    </w:p>
    <w:p w:rsidR="00F90862" w:rsidRPr="00A9353A" w:rsidRDefault="00F90862" w:rsidP="0058542E">
      <w:pPr>
        <w:pStyle w:val="af8"/>
        <w:rPr>
          <w:sz w:val="24"/>
          <w:szCs w:val="24"/>
        </w:rPr>
      </w:pPr>
      <w:r w:rsidRPr="00A9353A">
        <w:rPr>
          <w:iCs/>
          <w:sz w:val="24"/>
          <w:szCs w:val="24"/>
        </w:rPr>
        <w:t>• </w:t>
      </w:r>
      <w:r w:rsidRPr="00A9353A">
        <w:rPr>
          <w:sz w:val="24"/>
          <w:szCs w:val="24"/>
        </w:rPr>
        <w:t>способность к сотрудничеству и коммуникации;</w:t>
      </w:r>
    </w:p>
    <w:p w:rsidR="00F90862" w:rsidRPr="00A9353A" w:rsidRDefault="00F90862" w:rsidP="0058542E">
      <w:pPr>
        <w:pStyle w:val="af8"/>
        <w:rPr>
          <w:sz w:val="24"/>
          <w:szCs w:val="24"/>
        </w:rPr>
      </w:pPr>
      <w:r w:rsidRPr="00A9353A">
        <w:rPr>
          <w:iCs/>
          <w:sz w:val="24"/>
          <w:szCs w:val="24"/>
        </w:rPr>
        <w:t>• </w:t>
      </w:r>
      <w:r w:rsidRPr="00A9353A">
        <w:rPr>
          <w:sz w:val="24"/>
          <w:szCs w:val="24"/>
        </w:rPr>
        <w:t>способность к решению личностно и социально значимых проблем и воплощению найденных решений в практику;</w:t>
      </w:r>
    </w:p>
    <w:p w:rsidR="00F90862" w:rsidRPr="00A9353A" w:rsidRDefault="00F90862" w:rsidP="0058542E">
      <w:pPr>
        <w:pStyle w:val="af8"/>
        <w:rPr>
          <w:sz w:val="24"/>
          <w:szCs w:val="24"/>
        </w:rPr>
      </w:pPr>
      <w:r w:rsidRPr="00A9353A">
        <w:rPr>
          <w:iCs/>
          <w:sz w:val="24"/>
          <w:szCs w:val="24"/>
        </w:rPr>
        <w:t>• </w:t>
      </w:r>
      <w:r w:rsidRPr="00A9353A">
        <w:rPr>
          <w:sz w:val="24"/>
          <w:szCs w:val="24"/>
        </w:rPr>
        <w:t>способность и готовность к использованию ИКТ в целях обучения и развития;</w:t>
      </w:r>
    </w:p>
    <w:p w:rsidR="00F90862" w:rsidRPr="00A9353A" w:rsidRDefault="00F90862" w:rsidP="0058542E">
      <w:pPr>
        <w:pStyle w:val="af8"/>
        <w:rPr>
          <w:sz w:val="24"/>
          <w:szCs w:val="24"/>
        </w:rPr>
      </w:pPr>
      <w:r w:rsidRPr="00A9353A">
        <w:rPr>
          <w:iCs/>
          <w:sz w:val="24"/>
          <w:szCs w:val="24"/>
        </w:rPr>
        <w:t>• </w:t>
      </w:r>
      <w:r w:rsidRPr="00A9353A">
        <w:rPr>
          <w:sz w:val="24"/>
          <w:szCs w:val="24"/>
        </w:rPr>
        <w:t>способность к самоорганизации, саморегуляции и рефлексии.</w:t>
      </w:r>
    </w:p>
    <w:p w:rsidR="00F90862" w:rsidRPr="00A9353A" w:rsidRDefault="00F90862" w:rsidP="0058542E">
      <w:pPr>
        <w:pStyle w:val="af8"/>
        <w:rPr>
          <w:sz w:val="24"/>
          <w:szCs w:val="24"/>
        </w:rPr>
      </w:pPr>
      <w:r w:rsidRPr="00A9353A">
        <w:rPr>
          <w:sz w:val="24"/>
          <w:szCs w:val="24"/>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A9353A">
        <w:rPr>
          <w:i/>
          <w:sz w:val="24"/>
          <w:szCs w:val="24"/>
        </w:rPr>
        <w:t>защита итогового индивидуального проекта</w:t>
      </w:r>
      <w:r w:rsidRPr="00A9353A">
        <w:rPr>
          <w:sz w:val="24"/>
          <w:szCs w:val="24"/>
        </w:rPr>
        <w:t>.</w:t>
      </w:r>
    </w:p>
    <w:p w:rsidR="00F90862" w:rsidRPr="00A9353A" w:rsidRDefault="00F90862" w:rsidP="0058542E">
      <w:pPr>
        <w:spacing w:line="360" w:lineRule="auto"/>
        <w:ind w:firstLine="454"/>
        <w:jc w:val="both"/>
        <w:rPr>
          <w:lang w:val="ru-RU"/>
        </w:rPr>
      </w:pPr>
      <w:r w:rsidRPr="00A9353A">
        <w:rPr>
          <w:lang w:val="ru-RU"/>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F90862" w:rsidRPr="00A9353A" w:rsidRDefault="00F90862" w:rsidP="0058542E">
      <w:pPr>
        <w:spacing w:line="360" w:lineRule="auto"/>
        <w:ind w:firstLine="454"/>
        <w:jc w:val="both"/>
        <w:rPr>
          <w:lang w:val="ru-RU"/>
        </w:rPr>
      </w:pPr>
      <w:r w:rsidRPr="00A9353A">
        <w:rPr>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F90862" w:rsidRPr="00A9353A" w:rsidRDefault="00F90862" w:rsidP="0058542E">
      <w:pPr>
        <w:spacing w:line="360" w:lineRule="auto"/>
        <w:ind w:firstLine="454"/>
        <w:jc w:val="both"/>
        <w:rPr>
          <w:lang w:val="ru-RU"/>
        </w:rPr>
      </w:pPr>
      <w:r w:rsidRPr="00A9353A">
        <w:rPr>
          <w:lang w:val="ru-RU"/>
        </w:rPr>
        <w:t xml:space="preserve">Оценка достижения метапредметных результатов ведётся также в рамках системы промежуточной аттестации. </w:t>
      </w:r>
      <w:r w:rsidRPr="00A9353A">
        <w:rPr>
          <w:b/>
          <w:i/>
          <w:lang w:val="ru-RU"/>
        </w:rPr>
        <w:t xml:space="preserve">Для оценки динамики формирования и уровня сформированности метапредметных результатов </w:t>
      </w:r>
      <w:r w:rsidRPr="00A9353A">
        <w:rPr>
          <w:lang w:val="ru-RU"/>
        </w:rPr>
        <w:t>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разработанными образовательным учреждением:</w:t>
      </w:r>
    </w:p>
    <w:p w:rsidR="00F90862" w:rsidRPr="00A9353A" w:rsidRDefault="00F90862" w:rsidP="0058542E">
      <w:pPr>
        <w:spacing w:line="360" w:lineRule="auto"/>
        <w:ind w:firstLine="454"/>
        <w:jc w:val="both"/>
        <w:rPr>
          <w:rStyle w:val="dash041e005f0441005f043d005f043e005f0432005f043d005f043e005f0439005f0020005f0442005f0435005f043a005f0441005f0442005f0020005f0441005f0020005f043e005f0442005f0441005f0442005f0443005f043f005f043e005f043char1"/>
          <w:lang w:val="ru-RU"/>
        </w:rPr>
      </w:pPr>
      <w:r w:rsidRPr="00A9353A">
        <w:rPr>
          <w:lang w:val="ru-RU"/>
        </w:rPr>
        <w:t>а)</w:t>
      </w:r>
      <w:r w:rsidRPr="00A9353A">
        <w:t> </w:t>
      </w:r>
      <w:r w:rsidRPr="00A9353A">
        <w:rPr>
          <w:lang w:val="ru-RU"/>
        </w:rPr>
        <w:t xml:space="preserve">системой </w:t>
      </w:r>
      <w:r w:rsidRPr="00A9353A">
        <w:rPr>
          <w:rStyle w:val="dash041e005f0441005f043d005f043e005f0432005f043d005f043e005f0439005f0020005f0442005f0435005f043a005f0441005f0442005f0020005f0441005f0020005f043e005f0442005f0441005f0442005f0443005f043f005f043e005f043char1"/>
          <w:lang w:val="ru-RU"/>
        </w:rPr>
        <w:t>промежуточной аттестации (</w:t>
      </w:r>
      <w:r w:rsidRPr="00A9353A">
        <w:rPr>
          <w:lang w:val="ru-RU"/>
        </w:rPr>
        <w:t>внутришкольным мониторингом образовательных достижений</w:t>
      </w:r>
      <w:r w:rsidRPr="00A9353A">
        <w:rPr>
          <w:rStyle w:val="dash041e005f0441005f043d005f043e005f0432005f043d005f043e005f0439005f0020005f0442005f0435005f043a005f0441005f0442005f0020005f0441005f0020005f043e005f0442005f0441005f0442005f0443005f043f005f043e005f043char1"/>
          <w:lang w:val="ru-RU"/>
        </w:rPr>
        <w:t>) обучающихся в рамках урочной и внеурочной деятельности;</w:t>
      </w:r>
    </w:p>
    <w:p w:rsidR="00F90862" w:rsidRPr="00A9353A" w:rsidRDefault="00F90862" w:rsidP="0058542E">
      <w:pPr>
        <w:spacing w:line="360" w:lineRule="auto"/>
        <w:ind w:firstLine="454"/>
        <w:jc w:val="both"/>
        <w:rPr>
          <w:rStyle w:val="dash041e005f0441005f043d005f043e005f0432005f043d005f043e005f0439005f0020005f0442005f0435005f043a005f0441005f0442005f0020005f0441005f0020005f043e005f0442005f0441005f0442005f0443005f043f005f043e005f043char1"/>
          <w:lang w:val="ru-RU"/>
        </w:rPr>
      </w:pPr>
      <w:r w:rsidRPr="00A9353A">
        <w:rPr>
          <w:lang w:val="ru-RU"/>
        </w:rPr>
        <w:t>б)</w:t>
      </w:r>
      <w:r w:rsidRPr="00A9353A">
        <w:t> </w:t>
      </w:r>
      <w:r w:rsidRPr="00A9353A">
        <w:rPr>
          <w:lang w:val="ru-RU"/>
        </w:rPr>
        <w:t>системой</w:t>
      </w:r>
      <w:r w:rsidRPr="00A9353A">
        <w:rPr>
          <w:rStyle w:val="dash041e005f0441005f043d005f043e005f0432005f043d005f043e005f0439005f0020005f0442005f0435005f043a005f0441005f0442005f0020005f0441005f0020005f043e005f0442005f0441005f0442005f0443005f043f005f043e005f043char1"/>
          <w:lang w:val="ru-RU"/>
        </w:rPr>
        <w:t xml:space="preserve"> итоговой оценки по предметам, не выносимым на государственную (итоговую) аттестацию обучающихся; </w:t>
      </w:r>
    </w:p>
    <w:p w:rsidR="00F90862" w:rsidRPr="00A9353A" w:rsidRDefault="00F90862" w:rsidP="0058542E">
      <w:pPr>
        <w:spacing w:line="360" w:lineRule="auto"/>
        <w:ind w:firstLine="454"/>
        <w:jc w:val="both"/>
        <w:rPr>
          <w:lang w:val="ru-RU"/>
        </w:rPr>
      </w:pPr>
      <w:r w:rsidRPr="00A9353A">
        <w:rPr>
          <w:lang w:val="ru-RU"/>
        </w:rPr>
        <w:t>в)</w:t>
      </w:r>
      <w:r w:rsidRPr="00A9353A">
        <w:t> </w:t>
      </w:r>
      <w:r w:rsidRPr="00A9353A">
        <w:rPr>
          <w:lang w:val="ru-RU"/>
        </w:rPr>
        <w:t>инструментарием</w:t>
      </w:r>
      <w:r w:rsidRPr="00A9353A">
        <w:rPr>
          <w:rStyle w:val="dash041e005f0441005f043d005f043e005f0432005f043d005f043e005f0439005f0020005f0442005f0435005f043a005f0441005f0442005f0020005f0441005f0020005f043e005f0442005f0441005f0442005f0443005f043f005f043e005f043char1"/>
          <w:lang w:val="ru-RU"/>
        </w:rPr>
        <w:t xml:space="preserve"> для</w:t>
      </w:r>
      <w:r w:rsidRPr="00A9353A">
        <w:rPr>
          <w:lang w:val="ru-RU"/>
        </w:rPr>
        <w:t xml:space="preserve"> оценки достижения планируемых результатов в рамках текущего и тематического контроля, независимого окружного мониторинга,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F90862" w:rsidRPr="00A9353A" w:rsidRDefault="00F90862" w:rsidP="0058542E">
      <w:pPr>
        <w:spacing w:line="360" w:lineRule="auto"/>
        <w:ind w:firstLine="454"/>
        <w:jc w:val="both"/>
        <w:rPr>
          <w:lang w:val="ru-RU"/>
        </w:rPr>
      </w:pPr>
      <w:r w:rsidRPr="00A9353A">
        <w:rPr>
          <w:lang w:val="ru-RU"/>
        </w:rPr>
        <w:t>При этом обязательными составляющими системы внутришкольного мониторинга образовательных достижений являются материалы:</w:t>
      </w:r>
    </w:p>
    <w:p w:rsidR="00F90862" w:rsidRPr="00A9353A" w:rsidRDefault="00F90862" w:rsidP="0058542E">
      <w:pPr>
        <w:pStyle w:val="af8"/>
        <w:rPr>
          <w:sz w:val="24"/>
          <w:szCs w:val="24"/>
        </w:rPr>
      </w:pPr>
      <w:r w:rsidRPr="00A9353A">
        <w:rPr>
          <w:iCs/>
          <w:sz w:val="24"/>
          <w:szCs w:val="24"/>
        </w:rPr>
        <w:t>• </w:t>
      </w:r>
      <w:r w:rsidRPr="00A9353A">
        <w:rPr>
          <w:i/>
          <w:sz w:val="24"/>
          <w:szCs w:val="24"/>
        </w:rPr>
        <w:t>стартовой диагностики</w:t>
      </w:r>
      <w:r w:rsidRPr="00A9353A">
        <w:rPr>
          <w:sz w:val="24"/>
          <w:szCs w:val="24"/>
        </w:rPr>
        <w:t>;</w:t>
      </w:r>
    </w:p>
    <w:p w:rsidR="00F90862" w:rsidRPr="00A9353A" w:rsidRDefault="00F90862" w:rsidP="0058542E">
      <w:pPr>
        <w:pStyle w:val="af8"/>
        <w:rPr>
          <w:sz w:val="24"/>
          <w:szCs w:val="24"/>
        </w:rPr>
      </w:pPr>
      <w:r w:rsidRPr="00A9353A">
        <w:rPr>
          <w:iCs/>
          <w:sz w:val="24"/>
          <w:szCs w:val="24"/>
        </w:rPr>
        <w:t>• </w:t>
      </w:r>
      <w:r w:rsidRPr="00A9353A">
        <w:rPr>
          <w:sz w:val="24"/>
          <w:szCs w:val="24"/>
        </w:rPr>
        <w:t xml:space="preserve">текущего выполнения </w:t>
      </w:r>
      <w:r w:rsidRPr="00A9353A">
        <w:rPr>
          <w:i/>
          <w:sz w:val="24"/>
          <w:szCs w:val="24"/>
        </w:rPr>
        <w:t>учебных исследований и учебных проектов</w:t>
      </w:r>
      <w:r w:rsidRPr="00A9353A">
        <w:rPr>
          <w:sz w:val="24"/>
          <w:szCs w:val="24"/>
        </w:rPr>
        <w:t>;</w:t>
      </w:r>
    </w:p>
    <w:p w:rsidR="00F90862" w:rsidRPr="00A9353A" w:rsidRDefault="00F90862" w:rsidP="0058542E">
      <w:pPr>
        <w:pStyle w:val="af8"/>
        <w:rPr>
          <w:sz w:val="24"/>
          <w:szCs w:val="24"/>
        </w:rPr>
      </w:pPr>
      <w:r w:rsidRPr="00A9353A">
        <w:rPr>
          <w:iCs/>
          <w:sz w:val="24"/>
          <w:szCs w:val="24"/>
        </w:rPr>
        <w:t>• </w:t>
      </w:r>
      <w:r w:rsidRPr="00A9353A">
        <w:rPr>
          <w:i/>
          <w:sz w:val="24"/>
          <w:szCs w:val="24"/>
        </w:rPr>
        <w:t>промежуточных и итоговых комплексных работ на межпредметной основе</w:t>
      </w:r>
      <w:r w:rsidRPr="00A9353A">
        <w:rPr>
          <w:sz w:val="24"/>
          <w:szCs w:val="24"/>
        </w:rPr>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F90862" w:rsidRPr="00A9353A" w:rsidRDefault="00F90862" w:rsidP="0058542E">
      <w:pPr>
        <w:pStyle w:val="af8"/>
        <w:rPr>
          <w:sz w:val="24"/>
          <w:szCs w:val="24"/>
        </w:rPr>
      </w:pPr>
      <w:r w:rsidRPr="00A9353A">
        <w:rPr>
          <w:iCs/>
          <w:sz w:val="24"/>
          <w:szCs w:val="24"/>
        </w:rPr>
        <w:t>• </w:t>
      </w:r>
      <w:r w:rsidRPr="00A9353A">
        <w:rPr>
          <w:sz w:val="24"/>
          <w:szCs w:val="24"/>
        </w:rPr>
        <w:t xml:space="preserve">текущего выполнения выборочных </w:t>
      </w:r>
      <w:r w:rsidRPr="00A9353A">
        <w:rPr>
          <w:i/>
          <w:sz w:val="24"/>
          <w:szCs w:val="24"/>
        </w:rPr>
        <w:t>учебно-практических и учебно-познавательных заданий</w:t>
      </w:r>
      <w:r w:rsidRPr="00A9353A">
        <w:rPr>
          <w:sz w:val="24"/>
          <w:szCs w:val="24"/>
        </w:rPr>
        <w:t xml:space="preserve">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F90862" w:rsidRPr="00A9353A" w:rsidRDefault="00F90862" w:rsidP="0058542E">
      <w:pPr>
        <w:pStyle w:val="af8"/>
        <w:rPr>
          <w:sz w:val="24"/>
          <w:szCs w:val="24"/>
        </w:rPr>
      </w:pPr>
      <w:r w:rsidRPr="00A9353A">
        <w:rPr>
          <w:iCs/>
          <w:sz w:val="24"/>
          <w:szCs w:val="24"/>
        </w:rPr>
        <w:t>• </w:t>
      </w:r>
      <w:r w:rsidRPr="00A9353A">
        <w:rPr>
          <w:i/>
          <w:sz w:val="24"/>
          <w:szCs w:val="24"/>
        </w:rPr>
        <w:t>защиты итогового индивидуального проекта</w:t>
      </w:r>
      <w:r w:rsidRPr="00A9353A">
        <w:rPr>
          <w:sz w:val="24"/>
          <w:szCs w:val="24"/>
        </w:rPr>
        <w:t>.</w:t>
      </w:r>
    </w:p>
    <w:p w:rsidR="00F90862" w:rsidRPr="00A9353A" w:rsidRDefault="00F90862" w:rsidP="0058542E">
      <w:pPr>
        <w:suppressAutoHyphens/>
        <w:spacing w:line="360" w:lineRule="auto"/>
        <w:ind w:firstLine="454"/>
        <w:jc w:val="both"/>
        <w:outlineLvl w:val="0"/>
        <w:rPr>
          <w:b/>
          <w:lang w:val="ru-RU"/>
        </w:rPr>
      </w:pPr>
      <w:r w:rsidRPr="00A9353A">
        <w:rPr>
          <w:b/>
          <w:lang w:val="ru-RU"/>
        </w:rPr>
        <w:t>Особенности оценки индивидуального проекта</w:t>
      </w:r>
    </w:p>
    <w:p w:rsidR="00F90862" w:rsidRPr="00A9353A" w:rsidRDefault="00F90862" w:rsidP="0058542E">
      <w:pPr>
        <w:suppressAutoHyphens/>
        <w:spacing w:line="360" w:lineRule="auto"/>
        <w:ind w:firstLine="454"/>
        <w:jc w:val="both"/>
        <w:rPr>
          <w:lang w:val="ru-RU"/>
        </w:rPr>
      </w:pPr>
      <w:r w:rsidRPr="00A9353A">
        <w:rPr>
          <w:lang w:val="ru-RU"/>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F90862" w:rsidRPr="00A9353A" w:rsidRDefault="00F90862" w:rsidP="0058542E">
      <w:pPr>
        <w:tabs>
          <w:tab w:val="left" w:pos="357"/>
        </w:tabs>
        <w:suppressAutoHyphens/>
        <w:spacing w:line="360" w:lineRule="auto"/>
        <w:ind w:firstLine="454"/>
        <w:jc w:val="both"/>
        <w:rPr>
          <w:b/>
          <w:lang w:val="ru-RU"/>
        </w:rPr>
      </w:pPr>
      <w:r w:rsidRPr="00A9353A">
        <w:rPr>
          <w:b/>
          <w:lang w:val="ru-RU"/>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 xml:space="preserve">В соответствии с целями подготовки проекта </w:t>
      </w:r>
      <w:r w:rsidRPr="00A9353A">
        <w:rPr>
          <w:b/>
          <w:lang w:val="ru-RU"/>
        </w:rPr>
        <w:t>образовательным учреждением для каждого обучающегося разрабатываются план, программа подготовки проекта</w:t>
      </w:r>
      <w:r w:rsidRPr="00A9353A">
        <w:rPr>
          <w:lang w:val="ru-RU"/>
        </w:rPr>
        <w:t>, которые, как минимум, должны включать требования по следующим рубрикам:</w:t>
      </w:r>
    </w:p>
    <w:p w:rsidR="00F90862" w:rsidRPr="00A9353A" w:rsidRDefault="00F90862" w:rsidP="0058542E">
      <w:pPr>
        <w:pStyle w:val="af8"/>
        <w:rPr>
          <w:sz w:val="24"/>
          <w:szCs w:val="24"/>
        </w:rPr>
      </w:pPr>
      <w:r w:rsidRPr="00A9353A">
        <w:rPr>
          <w:iCs/>
          <w:sz w:val="24"/>
          <w:szCs w:val="24"/>
        </w:rPr>
        <w:t>• </w:t>
      </w:r>
      <w:r w:rsidRPr="00A9353A">
        <w:rPr>
          <w:sz w:val="24"/>
          <w:szCs w:val="24"/>
        </w:rPr>
        <w:t>организация проектной деятельности;</w:t>
      </w:r>
    </w:p>
    <w:p w:rsidR="00F90862" w:rsidRPr="00A9353A" w:rsidRDefault="00F90862" w:rsidP="0058542E">
      <w:pPr>
        <w:pStyle w:val="af8"/>
        <w:rPr>
          <w:sz w:val="24"/>
          <w:szCs w:val="24"/>
        </w:rPr>
      </w:pPr>
      <w:r w:rsidRPr="00A9353A">
        <w:rPr>
          <w:iCs/>
          <w:sz w:val="24"/>
          <w:szCs w:val="24"/>
        </w:rPr>
        <w:t>• </w:t>
      </w:r>
      <w:r w:rsidRPr="00A9353A">
        <w:rPr>
          <w:sz w:val="24"/>
          <w:szCs w:val="24"/>
        </w:rPr>
        <w:t>содержание и направленность проекта;</w:t>
      </w:r>
    </w:p>
    <w:p w:rsidR="00F90862" w:rsidRPr="00A9353A" w:rsidRDefault="00F90862" w:rsidP="0058542E">
      <w:pPr>
        <w:pStyle w:val="af8"/>
        <w:rPr>
          <w:sz w:val="24"/>
          <w:szCs w:val="24"/>
        </w:rPr>
      </w:pPr>
      <w:r w:rsidRPr="00A9353A">
        <w:rPr>
          <w:iCs/>
          <w:sz w:val="24"/>
          <w:szCs w:val="24"/>
        </w:rPr>
        <w:t>• </w:t>
      </w:r>
      <w:r w:rsidRPr="00A9353A">
        <w:rPr>
          <w:sz w:val="24"/>
          <w:szCs w:val="24"/>
        </w:rPr>
        <w:t>защита проекта;</w:t>
      </w:r>
    </w:p>
    <w:p w:rsidR="00F90862" w:rsidRPr="00A9353A" w:rsidRDefault="00F90862" w:rsidP="0058542E">
      <w:pPr>
        <w:pStyle w:val="af8"/>
        <w:rPr>
          <w:sz w:val="24"/>
          <w:szCs w:val="24"/>
        </w:rPr>
      </w:pPr>
      <w:r w:rsidRPr="00A9353A">
        <w:rPr>
          <w:iCs/>
          <w:sz w:val="24"/>
          <w:szCs w:val="24"/>
        </w:rPr>
        <w:t>• </w:t>
      </w:r>
      <w:r w:rsidRPr="00A9353A">
        <w:rPr>
          <w:sz w:val="24"/>
          <w:szCs w:val="24"/>
        </w:rPr>
        <w:t>критерии оценки проектной деятельности.</w:t>
      </w:r>
    </w:p>
    <w:p w:rsidR="00F90862" w:rsidRPr="00A9353A" w:rsidRDefault="00F90862" w:rsidP="0058542E">
      <w:pPr>
        <w:tabs>
          <w:tab w:val="left" w:pos="357"/>
        </w:tabs>
        <w:suppressAutoHyphens/>
        <w:spacing w:line="360" w:lineRule="auto"/>
        <w:ind w:firstLine="454"/>
        <w:jc w:val="both"/>
        <w:rPr>
          <w:lang w:val="ru-RU"/>
        </w:rPr>
      </w:pPr>
      <w:r w:rsidRPr="00A9353A">
        <w:rPr>
          <w:b/>
          <w:lang w:val="ru-RU"/>
        </w:rPr>
        <w:t>Требования к организации проектной деятельности</w:t>
      </w:r>
      <w:r w:rsidRPr="00A9353A">
        <w:rPr>
          <w:lang w:val="ru-RU"/>
        </w:rPr>
        <w:t xml:space="preserve"> должны включать положения о том, что обучающиеся сами выбирают как тему проекта, так и руководителя проекта</w:t>
      </w:r>
      <w:r w:rsidRPr="00A9353A">
        <w:rPr>
          <w:rStyle w:val="FootnoteReference"/>
          <w:vertAlign w:val="superscript"/>
        </w:rPr>
        <w:footnoteReference w:id="2"/>
      </w:r>
      <w:r w:rsidRPr="00A9353A">
        <w:rPr>
          <w:lang w:val="ru-RU"/>
        </w:rPr>
        <w:t xml:space="preserve">; тема проекта должна быть утверждена на заседании предметных методических объединений учителей (план реализации проекта разрабатывается учащимся совместно с руководителем проекта). </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 xml:space="preserve">В разделе о </w:t>
      </w:r>
      <w:r>
        <w:rPr>
          <w:b/>
          <w:lang w:val="ru-RU"/>
        </w:rPr>
        <w:t>требованиях к с</w:t>
      </w:r>
      <w:r w:rsidRPr="00A9353A">
        <w:rPr>
          <w:b/>
          <w:lang w:val="ru-RU"/>
        </w:rPr>
        <w:t>одержанию и направленности проекта</w:t>
      </w:r>
      <w:r w:rsidRPr="00A9353A">
        <w:rPr>
          <w:lang w:val="ru-RU"/>
        </w:rPr>
        <w:t xml:space="preserve">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w:t>
      </w:r>
      <w:r w:rsidRPr="00A9353A">
        <w:t> </w:t>
      </w:r>
      <w:r w:rsidRPr="00A9353A">
        <w:rPr>
          <w:lang w:val="ru-RU"/>
        </w:rPr>
        <w:t xml:space="preserve">возможные </w:t>
      </w:r>
      <w:r w:rsidRPr="00A9353A">
        <w:rPr>
          <w:i/>
          <w:lang w:val="ru-RU"/>
        </w:rPr>
        <w:t>типы работ и формы их представления</w:t>
      </w:r>
      <w:r w:rsidRPr="00A9353A">
        <w:rPr>
          <w:lang w:val="ru-RU"/>
        </w:rPr>
        <w:t xml:space="preserve"> и б)</w:t>
      </w:r>
      <w:r w:rsidRPr="00A9353A">
        <w:t> </w:t>
      </w:r>
      <w:r w:rsidRPr="00A9353A">
        <w:rPr>
          <w:i/>
          <w:lang w:val="ru-RU"/>
        </w:rPr>
        <w:t>состав материалов</w:t>
      </w:r>
      <w:r w:rsidRPr="00A9353A">
        <w:rPr>
          <w:lang w:val="ru-RU"/>
        </w:rPr>
        <w:t>, которые должны быть подготовлены по завершении проекта для его защиты.</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 xml:space="preserve">Так, например, </w:t>
      </w:r>
      <w:r w:rsidRPr="00A9353A">
        <w:rPr>
          <w:i/>
          <w:lang w:val="ru-RU"/>
        </w:rPr>
        <w:t>результатом (продуктом) проектной деятельности</w:t>
      </w:r>
      <w:r w:rsidRPr="00A9353A">
        <w:rPr>
          <w:lang w:val="ru-RU"/>
        </w:rPr>
        <w:t xml:space="preserve"> может быть любая из следующих работ:</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а) </w:t>
      </w:r>
      <w:r w:rsidRPr="00A9353A">
        <w:rPr>
          <w:i/>
          <w:lang w:val="ru-RU"/>
        </w:rPr>
        <w:t>письменная работа</w:t>
      </w:r>
      <w:r w:rsidRPr="00A9353A">
        <w:rPr>
          <w:lang w:val="ru-RU"/>
        </w:rPr>
        <w:t xml:space="preserve"> (эссе,  аналитические материалы, обзорные материалы, отчёты о проведённых исследованиях, стендовый доклад и др.);</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б) </w:t>
      </w:r>
      <w:r w:rsidRPr="00A9353A">
        <w:rPr>
          <w:i/>
          <w:lang w:val="ru-RU"/>
        </w:rPr>
        <w:t xml:space="preserve">художественная творческая работа </w:t>
      </w:r>
      <w:r w:rsidRPr="00A9353A">
        <w:rPr>
          <w:lang w:val="ru-RU"/>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 xml:space="preserve">в) </w:t>
      </w:r>
      <w:r w:rsidRPr="00A9353A">
        <w:rPr>
          <w:i/>
          <w:lang w:val="ru-RU"/>
        </w:rPr>
        <w:t>материальный объект, макет</w:t>
      </w:r>
      <w:r w:rsidRPr="00A9353A">
        <w:rPr>
          <w:lang w:val="ru-RU"/>
        </w:rPr>
        <w:t>, иное конструкторское изделие;</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г) </w:t>
      </w:r>
      <w:r w:rsidRPr="00A9353A">
        <w:rPr>
          <w:i/>
          <w:lang w:val="ru-RU"/>
        </w:rPr>
        <w:t>отчётные материалы по социальному проекту</w:t>
      </w:r>
      <w:r w:rsidRPr="00A9353A">
        <w:rPr>
          <w:lang w:val="ru-RU"/>
        </w:rPr>
        <w:t>, которые могут включать как тексты, так и мультимедийные продукты.</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 xml:space="preserve">В </w:t>
      </w:r>
      <w:r w:rsidRPr="00A9353A">
        <w:rPr>
          <w:i/>
          <w:lang w:val="ru-RU"/>
        </w:rPr>
        <w:t>состав материалов</w:t>
      </w:r>
      <w:r w:rsidRPr="00A9353A">
        <w:rPr>
          <w:lang w:val="ru-RU"/>
        </w:rPr>
        <w:t>, которые должны быть подготовлены по завершению проекта для его защиты, в обязательном порядке включаются:</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 xml:space="preserve">1) выносимый на защиту </w:t>
      </w:r>
      <w:r w:rsidRPr="00A9353A">
        <w:rPr>
          <w:i/>
          <w:lang w:val="ru-RU"/>
        </w:rPr>
        <w:t>продукт проектной деятельности</w:t>
      </w:r>
      <w:r w:rsidRPr="00A9353A">
        <w:rPr>
          <w:lang w:val="ru-RU"/>
        </w:rPr>
        <w:t xml:space="preserve">, представленный в одной из описанных выше форм; </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 xml:space="preserve">2) подготовленная учащимся </w:t>
      </w:r>
      <w:r w:rsidRPr="00A9353A">
        <w:rPr>
          <w:i/>
          <w:lang w:val="ru-RU"/>
        </w:rPr>
        <w:t>краткая пояснительная записка к проекту</w:t>
      </w:r>
      <w:r w:rsidRPr="00A9353A">
        <w:rPr>
          <w:lang w:val="ru-RU"/>
        </w:rPr>
        <w:t xml:space="preserve"> (объёмом не более одной машинописной страницы) с указанием </w:t>
      </w:r>
      <w:r w:rsidRPr="00A9353A">
        <w:rPr>
          <w:u w:val="single"/>
          <w:lang w:val="ru-RU"/>
        </w:rPr>
        <w:t>для всех проектов</w:t>
      </w:r>
      <w:r w:rsidRPr="00A9353A">
        <w:rPr>
          <w:lang w:val="ru-RU"/>
        </w:rPr>
        <w:t>: а)</w:t>
      </w:r>
      <w:r w:rsidRPr="00A9353A">
        <w:t> </w:t>
      </w:r>
      <w:r w:rsidRPr="00A9353A">
        <w:rPr>
          <w:lang w:val="ru-RU"/>
        </w:rPr>
        <w:t>исходного замысла, цели и назначения проекта; б)</w:t>
      </w:r>
      <w:r w:rsidRPr="00A9353A">
        <w:t> </w:t>
      </w:r>
      <w:r w:rsidRPr="00A9353A">
        <w:rPr>
          <w:lang w:val="ru-RU"/>
        </w:rPr>
        <w:t>краткого описания хода выполнения проекта и полученных результатов; в)</w:t>
      </w:r>
      <w:r w:rsidRPr="00A9353A">
        <w:t> </w:t>
      </w:r>
      <w:r w:rsidRPr="00A9353A">
        <w:rPr>
          <w:lang w:val="ru-RU"/>
        </w:rPr>
        <w:t xml:space="preserve">списка использованных источников. Для </w:t>
      </w:r>
      <w:r w:rsidRPr="00A9353A">
        <w:rPr>
          <w:u w:val="single"/>
          <w:lang w:val="ru-RU"/>
        </w:rPr>
        <w:t>конструкторских проектов</w:t>
      </w:r>
      <w:r w:rsidRPr="00A9353A">
        <w:rPr>
          <w:lang w:val="ru-RU"/>
        </w:rPr>
        <w:t xml:space="preserve"> в пояснительную записку, кроме того, включается описание особенностей конструкторских решений, для </w:t>
      </w:r>
      <w:r w:rsidRPr="00A9353A">
        <w:rPr>
          <w:u w:val="single"/>
          <w:lang w:val="ru-RU"/>
        </w:rPr>
        <w:t>социальных проектов</w:t>
      </w:r>
      <w:r w:rsidRPr="00A9353A">
        <w:rPr>
          <w:lang w:val="ru-RU"/>
        </w:rPr>
        <w:t xml:space="preserve"> — описание эффектов/эффекта от реализации проекта;</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3) </w:t>
      </w:r>
      <w:r w:rsidRPr="00A9353A">
        <w:rPr>
          <w:i/>
          <w:lang w:val="ru-RU"/>
        </w:rPr>
        <w:t>краткий отзыв руководителя,</w:t>
      </w:r>
      <w:r w:rsidRPr="00A9353A">
        <w:rPr>
          <w:lang w:val="ru-RU"/>
        </w:rPr>
        <w:t xml:space="preserve"> содержащий краткую характеристику работы учащегося в ходе выполнения проекта, в том числе: а)</w:t>
      </w:r>
      <w:r w:rsidRPr="00A9353A">
        <w:t> </w:t>
      </w:r>
      <w:r w:rsidRPr="00A9353A">
        <w:rPr>
          <w:lang w:val="ru-RU"/>
        </w:rPr>
        <w:t>инициативности и самостоятельности; б)</w:t>
      </w:r>
      <w:r w:rsidRPr="00A9353A">
        <w:t> </w:t>
      </w:r>
      <w:r w:rsidRPr="00A9353A">
        <w:rPr>
          <w:lang w:val="ru-RU"/>
        </w:rPr>
        <w:t>ответственности (включая динамику отношения к выполняемой работе); в)</w:t>
      </w:r>
      <w:r w:rsidRPr="00A9353A">
        <w:t> </w:t>
      </w:r>
      <w:r w:rsidRPr="00A9353A">
        <w:rPr>
          <w:lang w:val="ru-RU"/>
        </w:rPr>
        <w:t>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F90862" w:rsidRPr="00A9353A" w:rsidRDefault="00F90862" w:rsidP="0058542E">
      <w:pPr>
        <w:tabs>
          <w:tab w:val="left" w:pos="357"/>
        </w:tabs>
        <w:suppressAutoHyphens/>
        <w:spacing w:line="360" w:lineRule="auto"/>
        <w:ind w:firstLine="454"/>
        <w:jc w:val="both"/>
        <w:rPr>
          <w:b/>
          <w:lang w:val="ru-RU"/>
        </w:rPr>
      </w:pPr>
      <w:r w:rsidRPr="00A9353A">
        <w:rPr>
          <w:lang w:val="ru-RU"/>
        </w:rPr>
        <w:t xml:space="preserve">Общим требованием ко всем работам является необходимость соблюдения норм и правил цитирования, ссылок на различные источники. </w:t>
      </w:r>
      <w:r w:rsidRPr="00A9353A">
        <w:rPr>
          <w:b/>
          <w:lang w:val="ru-RU"/>
        </w:rPr>
        <w:t>В случае заимствования текста работы (плагиата) без указания ссылок на источник проект к защите не допускается.</w:t>
      </w:r>
    </w:p>
    <w:p w:rsidR="00F90862" w:rsidRPr="00A9353A" w:rsidRDefault="00F90862" w:rsidP="0058542E">
      <w:pPr>
        <w:spacing w:line="360" w:lineRule="auto"/>
        <w:ind w:firstLine="454"/>
        <w:jc w:val="both"/>
        <w:rPr>
          <w:lang w:val="ru-RU"/>
        </w:rPr>
      </w:pPr>
      <w:r w:rsidRPr="00A9353A">
        <w:rPr>
          <w:lang w:val="ru-RU"/>
        </w:rPr>
        <w:t>В разделе о</w:t>
      </w:r>
      <w:r w:rsidRPr="00A9353A">
        <w:rPr>
          <w:b/>
          <w:lang w:val="ru-RU"/>
        </w:rPr>
        <w:t xml:space="preserve"> требованиях к защите проекта</w:t>
      </w:r>
      <w:r w:rsidRPr="00A9353A">
        <w:rPr>
          <w:lang w:val="ru-RU"/>
        </w:rPr>
        <w:t xml:space="preserve">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F90862" w:rsidRPr="00A9353A" w:rsidRDefault="00F90862" w:rsidP="0058542E">
      <w:pPr>
        <w:tabs>
          <w:tab w:val="left" w:pos="357"/>
        </w:tabs>
        <w:suppressAutoHyphens/>
        <w:spacing w:line="360" w:lineRule="auto"/>
        <w:ind w:firstLine="454"/>
        <w:jc w:val="both"/>
        <w:rPr>
          <w:lang w:val="ru-RU"/>
        </w:rPr>
      </w:pPr>
      <w:r w:rsidRPr="00A9353A">
        <w:rPr>
          <w:b/>
          <w:lang w:val="ru-RU"/>
        </w:rPr>
        <w:t>Критерии оценки проектной работы</w:t>
      </w:r>
      <w:r w:rsidRPr="00A9353A">
        <w:rPr>
          <w:lang w:val="ru-RU"/>
        </w:rPr>
        <w:t xml:space="preserve"> 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rsidR="00F90862" w:rsidRPr="00A9353A" w:rsidRDefault="00F90862" w:rsidP="0058542E">
      <w:pPr>
        <w:pStyle w:val="af8"/>
        <w:rPr>
          <w:sz w:val="24"/>
          <w:szCs w:val="24"/>
        </w:rPr>
      </w:pPr>
      <w:r w:rsidRPr="00A9353A">
        <w:rPr>
          <w:sz w:val="24"/>
          <w:szCs w:val="24"/>
        </w:rPr>
        <w:t>1.</w:t>
      </w:r>
      <w:r w:rsidRPr="00A9353A">
        <w:rPr>
          <w:b/>
          <w:sz w:val="24"/>
          <w:szCs w:val="24"/>
        </w:rPr>
        <w:t> Способность к самостоятельному приобретению знаний и решению проблем</w:t>
      </w:r>
      <w:r w:rsidRPr="00A9353A">
        <w:rPr>
          <w:sz w:val="24"/>
          <w:szCs w:val="24"/>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F90862" w:rsidRPr="00A9353A" w:rsidRDefault="00F90862" w:rsidP="0058542E">
      <w:pPr>
        <w:pStyle w:val="af8"/>
        <w:rPr>
          <w:sz w:val="24"/>
          <w:szCs w:val="24"/>
        </w:rPr>
      </w:pPr>
      <w:r w:rsidRPr="00A9353A">
        <w:rPr>
          <w:sz w:val="24"/>
          <w:szCs w:val="24"/>
        </w:rPr>
        <w:t>2.</w:t>
      </w:r>
      <w:r w:rsidRPr="00A9353A">
        <w:rPr>
          <w:b/>
          <w:sz w:val="24"/>
          <w:szCs w:val="24"/>
        </w:rPr>
        <w:t> Сформированность предметных знаний и способов действий</w:t>
      </w:r>
      <w:r w:rsidRPr="00A9353A">
        <w:rPr>
          <w:sz w:val="24"/>
          <w:szCs w:val="24"/>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F90862" w:rsidRPr="00A9353A" w:rsidRDefault="00F90862" w:rsidP="0058542E">
      <w:pPr>
        <w:pStyle w:val="af8"/>
        <w:rPr>
          <w:sz w:val="24"/>
          <w:szCs w:val="24"/>
        </w:rPr>
      </w:pPr>
      <w:r w:rsidRPr="00A9353A">
        <w:rPr>
          <w:sz w:val="24"/>
          <w:szCs w:val="24"/>
        </w:rPr>
        <w:t>3.</w:t>
      </w:r>
      <w:r w:rsidRPr="00A9353A">
        <w:rPr>
          <w:b/>
          <w:sz w:val="24"/>
          <w:szCs w:val="24"/>
        </w:rPr>
        <w:t> Сформированность регулятивных действий</w:t>
      </w:r>
      <w:r w:rsidRPr="00A9353A">
        <w:rPr>
          <w:sz w:val="24"/>
          <w:szCs w:val="24"/>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F90862" w:rsidRPr="00A9353A" w:rsidRDefault="00F90862" w:rsidP="0058542E">
      <w:pPr>
        <w:pStyle w:val="af8"/>
        <w:rPr>
          <w:sz w:val="24"/>
          <w:szCs w:val="24"/>
        </w:rPr>
      </w:pPr>
      <w:r w:rsidRPr="00A9353A">
        <w:rPr>
          <w:sz w:val="24"/>
          <w:szCs w:val="24"/>
        </w:rPr>
        <w:t>4.</w:t>
      </w:r>
      <w:r w:rsidRPr="00A9353A">
        <w:rPr>
          <w:b/>
          <w:sz w:val="24"/>
          <w:szCs w:val="24"/>
        </w:rPr>
        <w:t> Сформированность коммуникативных действий</w:t>
      </w:r>
      <w:r w:rsidRPr="00A9353A">
        <w:rPr>
          <w:sz w:val="24"/>
          <w:szCs w:val="24"/>
        </w:rPr>
        <w:t>, проявляющаяся в умении ясно изложить и оформить выполненную работу, представить её результаты, аргументировано ответить на вопросы.</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Результаты выполненного проекта могут быть описаны на основе интегрального (уровневого) подхода или на основе аналитического подхода.</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 xml:space="preserve">При </w:t>
      </w:r>
      <w:r w:rsidRPr="00A9353A">
        <w:rPr>
          <w:b/>
          <w:i/>
          <w:lang w:val="ru-RU"/>
        </w:rPr>
        <w:t>интегральном описании</w:t>
      </w:r>
      <w:r w:rsidRPr="00A9353A">
        <w:rPr>
          <w:lang w:val="ru-RU"/>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A9353A">
        <w:rPr>
          <w:i/>
          <w:lang w:val="ru-RU"/>
        </w:rPr>
        <w:t xml:space="preserve">базовый </w:t>
      </w:r>
      <w:r w:rsidRPr="00A9353A">
        <w:rPr>
          <w:lang w:val="ru-RU"/>
        </w:rPr>
        <w:t>и</w:t>
      </w:r>
      <w:r w:rsidRPr="00A9353A">
        <w:rPr>
          <w:i/>
          <w:lang w:val="ru-RU"/>
        </w:rPr>
        <w:t xml:space="preserve"> повышенный</w:t>
      </w:r>
      <w:r w:rsidRPr="00A9353A">
        <w:rPr>
          <w:lang w:val="ru-RU"/>
        </w:rPr>
        <w:t xml:space="preserve">. Главное отличие выделенных уровней состоит в </w:t>
      </w:r>
      <w:r w:rsidRPr="00A9353A">
        <w:rPr>
          <w:u w:val="single"/>
          <w:lang w:val="ru-RU"/>
        </w:rPr>
        <w:t>степени самостоятельности</w:t>
      </w:r>
      <w:r w:rsidRPr="00A9353A">
        <w:rPr>
          <w:lang w:val="ru-RU"/>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Ниже приводится примерное содержательное описание каждого из вышеназванных критериев</w:t>
      </w:r>
    </w:p>
    <w:p w:rsidR="00F90862" w:rsidRPr="00A9353A" w:rsidRDefault="00F90862" w:rsidP="0058542E">
      <w:pPr>
        <w:tabs>
          <w:tab w:val="left" w:pos="357"/>
        </w:tabs>
        <w:suppressAutoHyphens/>
        <w:spacing w:line="360" w:lineRule="auto"/>
        <w:ind w:firstLine="454"/>
        <w:jc w:val="center"/>
        <w:outlineLvl w:val="0"/>
        <w:rPr>
          <w:b/>
          <w:lang w:val="ru-RU"/>
        </w:rPr>
      </w:pPr>
      <w:r w:rsidRPr="00A9353A">
        <w:rPr>
          <w:b/>
          <w:lang w:val="ru-RU"/>
        </w:rPr>
        <w:t>Примерное содержательное описание каждого критерия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0"/>
        <w:gridCol w:w="4111"/>
        <w:gridCol w:w="4075"/>
      </w:tblGrid>
      <w:tr w:rsidR="00F90862" w:rsidRPr="00EF2F2C" w:rsidTr="00E675A9">
        <w:trPr>
          <w:jc w:val="center"/>
        </w:trPr>
        <w:tc>
          <w:tcPr>
            <w:tcW w:w="1560" w:type="dxa"/>
            <w:vMerge w:val="restart"/>
          </w:tcPr>
          <w:p w:rsidR="00F90862" w:rsidRPr="00BB238D" w:rsidRDefault="00F90862" w:rsidP="0058542E">
            <w:pPr>
              <w:pStyle w:val="af8"/>
              <w:ind w:firstLine="0"/>
              <w:rPr>
                <w:sz w:val="24"/>
                <w:szCs w:val="24"/>
                <w:lang w:eastAsia="en-US"/>
              </w:rPr>
            </w:pPr>
            <w:r w:rsidRPr="00BB238D">
              <w:rPr>
                <w:b/>
                <w:sz w:val="24"/>
                <w:szCs w:val="24"/>
                <w:lang w:eastAsia="en-US"/>
              </w:rPr>
              <w:t>Критерий</w:t>
            </w:r>
          </w:p>
        </w:tc>
        <w:tc>
          <w:tcPr>
            <w:tcW w:w="8186" w:type="dxa"/>
            <w:gridSpan w:val="2"/>
          </w:tcPr>
          <w:p w:rsidR="00F90862" w:rsidRPr="00BB238D" w:rsidRDefault="00F90862" w:rsidP="0058542E">
            <w:pPr>
              <w:pStyle w:val="af8"/>
              <w:ind w:firstLine="0"/>
              <w:rPr>
                <w:sz w:val="24"/>
                <w:szCs w:val="24"/>
                <w:lang w:eastAsia="en-US"/>
              </w:rPr>
            </w:pPr>
            <w:r w:rsidRPr="00BB238D">
              <w:rPr>
                <w:b/>
                <w:sz w:val="24"/>
                <w:szCs w:val="24"/>
                <w:lang w:eastAsia="en-US"/>
              </w:rPr>
              <w:t>Уровни сформированности навыков проектной деятельности</w:t>
            </w:r>
          </w:p>
        </w:tc>
      </w:tr>
      <w:tr w:rsidR="00F90862" w:rsidRPr="00A9353A" w:rsidTr="00E675A9">
        <w:trPr>
          <w:jc w:val="center"/>
        </w:trPr>
        <w:tc>
          <w:tcPr>
            <w:tcW w:w="1560" w:type="dxa"/>
            <w:vMerge/>
          </w:tcPr>
          <w:p w:rsidR="00F90862" w:rsidRPr="00BB238D" w:rsidRDefault="00F90862" w:rsidP="0058542E">
            <w:pPr>
              <w:pStyle w:val="af8"/>
              <w:ind w:firstLine="0"/>
              <w:rPr>
                <w:sz w:val="24"/>
                <w:szCs w:val="24"/>
                <w:lang w:eastAsia="en-US"/>
              </w:rPr>
            </w:pPr>
          </w:p>
        </w:tc>
        <w:tc>
          <w:tcPr>
            <w:tcW w:w="4111" w:type="dxa"/>
            <w:vAlign w:val="center"/>
          </w:tcPr>
          <w:p w:rsidR="00F90862" w:rsidRPr="00A9353A" w:rsidRDefault="00F90862" w:rsidP="0058542E">
            <w:pPr>
              <w:tabs>
                <w:tab w:val="left" w:pos="357"/>
              </w:tabs>
              <w:suppressAutoHyphens/>
              <w:spacing w:line="360" w:lineRule="auto"/>
              <w:jc w:val="center"/>
              <w:rPr>
                <w:b/>
              </w:rPr>
            </w:pPr>
            <w:r w:rsidRPr="00A9353A">
              <w:rPr>
                <w:b/>
              </w:rPr>
              <w:t>Базовый</w:t>
            </w:r>
          </w:p>
        </w:tc>
        <w:tc>
          <w:tcPr>
            <w:tcW w:w="4075" w:type="dxa"/>
            <w:vAlign w:val="center"/>
          </w:tcPr>
          <w:p w:rsidR="00F90862" w:rsidRPr="00A9353A" w:rsidRDefault="00F90862" w:rsidP="0058542E">
            <w:pPr>
              <w:tabs>
                <w:tab w:val="left" w:pos="357"/>
              </w:tabs>
              <w:suppressAutoHyphens/>
              <w:spacing w:line="360" w:lineRule="auto"/>
              <w:jc w:val="center"/>
              <w:rPr>
                <w:b/>
              </w:rPr>
            </w:pPr>
            <w:r w:rsidRPr="00A9353A">
              <w:rPr>
                <w:b/>
              </w:rPr>
              <w:t>Повышенный</w:t>
            </w:r>
          </w:p>
        </w:tc>
      </w:tr>
      <w:tr w:rsidR="00F90862" w:rsidRPr="00EF2F2C" w:rsidTr="00E675A9">
        <w:trPr>
          <w:jc w:val="center"/>
        </w:trPr>
        <w:tc>
          <w:tcPr>
            <w:tcW w:w="1560" w:type="dxa"/>
          </w:tcPr>
          <w:p w:rsidR="00F90862" w:rsidRPr="00A9353A" w:rsidRDefault="00F90862" w:rsidP="0058542E">
            <w:pPr>
              <w:tabs>
                <w:tab w:val="left" w:pos="357"/>
              </w:tabs>
              <w:suppressAutoHyphens/>
              <w:spacing w:line="360" w:lineRule="auto"/>
              <w:rPr>
                <w:b/>
                <w:lang w:val="ru-RU"/>
              </w:rPr>
            </w:pPr>
            <w:r w:rsidRPr="00A9353A">
              <w:rPr>
                <w:b/>
                <w:lang w:val="ru-RU"/>
              </w:rPr>
              <w:t>Самосто-ятельное приобре-тение знаний и решение проблем</w:t>
            </w:r>
          </w:p>
        </w:tc>
        <w:tc>
          <w:tcPr>
            <w:tcW w:w="4111" w:type="dxa"/>
          </w:tcPr>
          <w:p w:rsidR="00F90862" w:rsidRPr="00A9353A" w:rsidRDefault="00F90862" w:rsidP="0058542E">
            <w:pPr>
              <w:tabs>
                <w:tab w:val="left" w:pos="357"/>
              </w:tabs>
              <w:suppressAutoHyphens/>
              <w:spacing w:line="360" w:lineRule="auto"/>
              <w:rPr>
                <w:b/>
                <w:lang w:val="ru-RU"/>
              </w:rPr>
            </w:pPr>
            <w:r w:rsidRPr="00A9353A">
              <w:rPr>
                <w:lang w:val="ru-RU"/>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075" w:type="dxa"/>
          </w:tcPr>
          <w:p w:rsidR="00F90862" w:rsidRPr="00A9353A" w:rsidRDefault="00F90862" w:rsidP="0058542E">
            <w:pPr>
              <w:tabs>
                <w:tab w:val="left" w:pos="-108"/>
              </w:tabs>
              <w:suppressAutoHyphens/>
              <w:spacing w:line="360" w:lineRule="auto"/>
              <w:rPr>
                <w:lang w:val="ru-RU"/>
              </w:rPr>
            </w:pPr>
            <w:r w:rsidRPr="00A9353A">
              <w:rPr>
                <w:lang w:val="ru-RU"/>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F90862" w:rsidRPr="00A9353A" w:rsidTr="00E675A9">
        <w:trPr>
          <w:jc w:val="center"/>
        </w:trPr>
        <w:tc>
          <w:tcPr>
            <w:tcW w:w="1560" w:type="dxa"/>
          </w:tcPr>
          <w:p w:rsidR="00F90862" w:rsidRPr="00A9353A" w:rsidRDefault="00F90862" w:rsidP="0058542E">
            <w:pPr>
              <w:tabs>
                <w:tab w:val="left" w:pos="357"/>
              </w:tabs>
              <w:suppressAutoHyphens/>
              <w:spacing w:line="360" w:lineRule="auto"/>
              <w:rPr>
                <w:b/>
                <w:lang w:val="ru-RU"/>
              </w:rPr>
            </w:pPr>
            <w:r w:rsidRPr="00A9353A">
              <w:rPr>
                <w:b/>
              </w:rPr>
              <w:t>Знание предмета</w:t>
            </w:r>
          </w:p>
        </w:tc>
        <w:tc>
          <w:tcPr>
            <w:tcW w:w="4111" w:type="dxa"/>
          </w:tcPr>
          <w:p w:rsidR="00F90862" w:rsidRPr="00A9353A" w:rsidRDefault="00F90862" w:rsidP="0058542E">
            <w:pPr>
              <w:tabs>
                <w:tab w:val="left" w:pos="357"/>
              </w:tabs>
              <w:suppressAutoHyphens/>
              <w:spacing w:line="360" w:lineRule="auto"/>
              <w:rPr>
                <w:lang w:val="ru-RU"/>
              </w:rPr>
            </w:pPr>
            <w:r w:rsidRPr="00A9353A">
              <w:rPr>
                <w:lang w:val="ru-RU"/>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075" w:type="dxa"/>
          </w:tcPr>
          <w:p w:rsidR="00F90862" w:rsidRPr="00A9353A" w:rsidRDefault="00F90862" w:rsidP="0058542E">
            <w:pPr>
              <w:tabs>
                <w:tab w:val="left" w:pos="-108"/>
              </w:tabs>
              <w:suppressAutoHyphens/>
              <w:spacing w:line="360" w:lineRule="auto"/>
              <w:rPr>
                <w:lang w:val="ru-RU"/>
              </w:rPr>
            </w:pPr>
            <w:r w:rsidRPr="00A9353A">
              <w:rPr>
                <w:lang w:val="ru-RU"/>
              </w:rPr>
              <w:t>Продемонстрировано свободное владение предметом проектной деятельности. Ошибки отсутствуют</w:t>
            </w:r>
          </w:p>
        </w:tc>
      </w:tr>
      <w:tr w:rsidR="00F90862" w:rsidRPr="00EF2F2C" w:rsidTr="00E675A9">
        <w:trPr>
          <w:jc w:val="center"/>
        </w:trPr>
        <w:tc>
          <w:tcPr>
            <w:tcW w:w="1560" w:type="dxa"/>
          </w:tcPr>
          <w:p w:rsidR="00F90862" w:rsidRPr="00BB238D" w:rsidRDefault="00F90862" w:rsidP="0058542E">
            <w:pPr>
              <w:pStyle w:val="af8"/>
              <w:ind w:firstLine="0"/>
              <w:rPr>
                <w:sz w:val="24"/>
                <w:szCs w:val="24"/>
                <w:lang w:eastAsia="en-US"/>
              </w:rPr>
            </w:pPr>
            <w:r w:rsidRPr="00BB238D">
              <w:rPr>
                <w:b/>
                <w:sz w:val="24"/>
                <w:szCs w:val="24"/>
                <w:lang w:eastAsia="en-US"/>
              </w:rPr>
              <w:t>Регуля-тивные действия</w:t>
            </w:r>
          </w:p>
        </w:tc>
        <w:tc>
          <w:tcPr>
            <w:tcW w:w="4111" w:type="dxa"/>
          </w:tcPr>
          <w:p w:rsidR="00F90862" w:rsidRPr="00A9353A" w:rsidRDefault="00F90862" w:rsidP="0058542E">
            <w:pPr>
              <w:tabs>
                <w:tab w:val="left" w:pos="357"/>
              </w:tabs>
              <w:suppressAutoHyphens/>
              <w:spacing w:line="360" w:lineRule="auto"/>
              <w:rPr>
                <w:lang w:val="ru-RU"/>
              </w:rPr>
            </w:pPr>
            <w:r w:rsidRPr="00A9353A">
              <w:rPr>
                <w:lang w:val="ru-RU"/>
              </w:rPr>
              <w:t>Продемонстрированы навыки определения темы и планирования работы.</w:t>
            </w:r>
          </w:p>
          <w:p w:rsidR="00F90862" w:rsidRPr="00BB238D" w:rsidRDefault="00F90862" w:rsidP="0058542E">
            <w:pPr>
              <w:pStyle w:val="af8"/>
              <w:ind w:firstLine="0"/>
              <w:rPr>
                <w:sz w:val="24"/>
                <w:szCs w:val="24"/>
                <w:lang w:eastAsia="en-US"/>
              </w:rPr>
            </w:pPr>
            <w:r w:rsidRPr="00BB238D">
              <w:rPr>
                <w:sz w:val="24"/>
                <w:szCs w:val="24"/>
                <w:lang w:eastAsia="en-US"/>
              </w:rPr>
              <w:t>Работа доведена до конца и представлена комиссии;</w:t>
            </w:r>
          </w:p>
        </w:tc>
        <w:tc>
          <w:tcPr>
            <w:tcW w:w="4075" w:type="dxa"/>
          </w:tcPr>
          <w:p w:rsidR="00F90862" w:rsidRPr="00BB238D" w:rsidRDefault="00F90862" w:rsidP="0058542E">
            <w:pPr>
              <w:pStyle w:val="af8"/>
              <w:ind w:firstLine="0"/>
              <w:jc w:val="left"/>
              <w:rPr>
                <w:sz w:val="24"/>
                <w:szCs w:val="24"/>
                <w:lang w:eastAsia="en-US"/>
              </w:rPr>
            </w:pPr>
            <w:r w:rsidRPr="00BB238D">
              <w:rPr>
                <w:sz w:val="24"/>
                <w:szCs w:val="24"/>
                <w:lang w:eastAsia="en-US"/>
              </w:rPr>
              <w:t>Работа тщательно спланирована и последовательно реализована, своевременно пройдены все необходимые этапы обсуждения и представления.</w:t>
            </w:r>
          </w:p>
        </w:tc>
      </w:tr>
      <w:tr w:rsidR="00F90862" w:rsidRPr="00EF2F2C" w:rsidTr="00E675A9">
        <w:trPr>
          <w:jc w:val="center"/>
        </w:trPr>
        <w:tc>
          <w:tcPr>
            <w:tcW w:w="1560" w:type="dxa"/>
          </w:tcPr>
          <w:p w:rsidR="00F90862" w:rsidRPr="00BB238D" w:rsidRDefault="00F90862" w:rsidP="0058542E">
            <w:pPr>
              <w:pStyle w:val="af8"/>
              <w:ind w:firstLine="0"/>
              <w:rPr>
                <w:sz w:val="24"/>
                <w:szCs w:val="24"/>
                <w:lang w:eastAsia="en-US"/>
              </w:rPr>
            </w:pPr>
          </w:p>
        </w:tc>
        <w:tc>
          <w:tcPr>
            <w:tcW w:w="4111" w:type="dxa"/>
          </w:tcPr>
          <w:p w:rsidR="00F90862" w:rsidRPr="00BB238D" w:rsidRDefault="00F90862" w:rsidP="0058542E">
            <w:pPr>
              <w:pStyle w:val="af8"/>
              <w:ind w:firstLine="0"/>
              <w:jc w:val="left"/>
              <w:rPr>
                <w:sz w:val="24"/>
                <w:szCs w:val="24"/>
                <w:lang w:eastAsia="en-US"/>
              </w:rPr>
            </w:pPr>
            <w:r w:rsidRPr="00BB238D">
              <w:rPr>
                <w:sz w:val="24"/>
                <w:szCs w:val="24"/>
                <w:lang w:eastAsia="en-US"/>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075" w:type="dxa"/>
          </w:tcPr>
          <w:p w:rsidR="00F90862" w:rsidRPr="00BB238D" w:rsidRDefault="00F90862" w:rsidP="0058542E">
            <w:pPr>
              <w:pStyle w:val="af8"/>
              <w:ind w:firstLine="0"/>
              <w:rPr>
                <w:sz w:val="24"/>
                <w:szCs w:val="24"/>
                <w:lang w:eastAsia="en-US"/>
              </w:rPr>
            </w:pPr>
            <w:r w:rsidRPr="00BB238D">
              <w:rPr>
                <w:sz w:val="24"/>
                <w:szCs w:val="24"/>
                <w:lang w:eastAsia="en-US"/>
              </w:rPr>
              <w:t>Контроль и коррекция осуществлялись самостоятельно</w:t>
            </w:r>
          </w:p>
        </w:tc>
      </w:tr>
      <w:tr w:rsidR="00F90862" w:rsidRPr="00A9353A" w:rsidTr="00E675A9">
        <w:trPr>
          <w:jc w:val="center"/>
        </w:trPr>
        <w:tc>
          <w:tcPr>
            <w:tcW w:w="1560" w:type="dxa"/>
          </w:tcPr>
          <w:p w:rsidR="00F90862" w:rsidRPr="00A9353A" w:rsidRDefault="00F90862" w:rsidP="0058542E">
            <w:pPr>
              <w:tabs>
                <w:tab w:val="left" w:pos="357"/>
              </w:tabs>
              <w:suppressAutoHyphens/>
              <w:spacing w:line="360" w:lineRule="auto"/>
              <w:rPr>
                <w:b/>
                <w:lang w:val="ru-RU"/>
              </w:rPr>
            </w:pPr>
            <w:r w:rsidRPr="00A9353A">
              <w:rPr>
                <w:b/>
              </w:rPr>
              <w:t>Комму</w:t>
            </w:r>
            <w:r w:rsidRPr="00A9353A">
              <w:rPr>
                <w:b/>
                <w:lang w:val="ru-RU"/>
              </w:rPr>
              <w:t>-</w:t>
            </w:r>
            <w:r w:rsidRPr="00A9353A">
              <w:rPr>
                <w:b/>
              </w:rPr>
              <w:t>никация</w:t>
            </w:r>
          </w:p>
        </w:tc>
        <w:tc>
          <w:tcPr>
            <w:tcW w:w="4111" w:type="dxa"/>
          </w:tcPr>
          <w:p w:rsidR="00F90862" w:rsidRPr="00A9353A" w:rsidRDefault="00F90862" w:rsidP="0058542E">
            <w:pPr>
              <w:tabs>
                <w:tab w:val="left" w:pos="357"/>
              </w:tabs>
              <w:suppressAutoHyphens/>
              <w:spacing w:line="360" w:lineRule="auto"/>
              <w:rPr>
                <w:lang w:val="ru-RU"/>
              </w:rPr>
            </w:pPr>
            <w:r w:rsidRPr="00A9353A">
              <w:rPr>
                <w:lang w:val="ru-RU"/>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075" w:type="dxa"/>
          </w:tcPr>
          <w:p w:rsidR="00F90862" w:rsidRPr="00A9353A" w:rsidRDefault="00F90862" w:rsidP="0058542E">
            <w:pPr>
              <w:tabs>
                <w:tab w:val="left" w:pos="357"/>
              </w:tabs>
              <w:suppressAutoHyphens/>
              <w:spacing w:line="360" w:lineRule="auto"/>
              <w:rPr>
                <w:lang w:val="ru-RU"/>
              </w:rPr>
            </w:pPr>
            <w:r w:rsidRPr="00A9353A">
              <w:rPr>
                <w:lang w:val="ru-RU"/>
              </w:rPr>
              <w:t xml:space="preserve">Тема ясно определена и пояснена. Текст/сообщение хорошо структурированы. Все мысли выражены ясно, логично, последовательно, аргументированно. </w:t>
            </w:r>
            <w:r w:rsidRPr="00A9353A">
              <w:t>Работа/сообщение вызывает интерес. Автор свободно отвечает на вопросы</w:t>
            </w:r>
          </w:p>
        </w:tc>
      </w:tr>
    </w:tbl>
    <w:p w:rsidR="00F90862" w:rsidRPr="00A9353A" w:rsidRDefault="00F90862" w:rsidP="0058542E">
      <w:pPr>
        <w:pStyle w:val="af8"/>
        <w:rPr>
          <w:sz w:val="24"/>
          <w:szCs w:val="24"/>
        </w:rPr>
      </w:pPr>
    </w:p>
    <w:p w:rsidR="00F90862" w:rsidRPr="00A9353A" w:rsidRDefault="00F90862" w:rsidP="0058542E">
      <w:pPr>
        <w:tabs>
          <w:tab w:val="left" w:pos="0"/>
        </w:tabs>
        <w:suppressAutoHyphens/>
        <w:spacing w:line="360" w:lineRule="auto"/>
        <w:ind w:firstLine="454"/>
        <w:jc w:val="both"/>
        <w:rPr>
          <w:lang w:val="ru-RU"/>
        </w:rPr>
      </w:pPr>
      <w:r w:rsidRPr="00A9353A">
        <w:rPr>
          <w:lang w:val="ru-RU"/>
        </w:rPr>
        <w:t>Решение о том, что проект выполнен на повышенном уровне, принимается при условии, что: 1)</w:t>
      </w:r>
      <w:r w:rsidRPr="00A9353A">
        <w:t> </w:t>
      </w:r>
      <w:r w:rsidRPr="00A9353A">
        <w:rPr>
          <w:lang w:val="ru-RU"/>
        </w:rPr>
        <w:t>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2)</w:t>
      </w:r>
      <w:r w:rsidRPr="00A9353A">
        <w:t> </w:t>
      </w:r>
      <w:r w:rsidRPr="00A9353A">
        <w:rPr>
          <w:lang w:val="ru-RU"/>
        </w:rPr>
        <w:t>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Решение о том, что проект выполнен на базовом уровне, принимается при условии, что: 1)</w:t>
      </w:r>
      <w:r w:rsidRPr="00A9353A">
        <w:t> </w:t>
      </w:r>
      <w:r w:rsidRPr="00A9353A">
        <w:rPr>
          <w:lang w:val="ru-RU"/>
        </w:rPr>
        <w:t>такая оценка выставлена комиссией по каждому из предъявляемых критериев; 2)</w:t>
      </w:r>
      <w:r w:rsidRPr="00A9353A">
        <w:t> </w:t>
      </w:r>
      <w:r w:rsidRPr="00A9353A">
        <w:rPr>
          <w:lang w:val="ru-RU"/>
        </w:rPr>
        <w:t xml:space="preserve">продемонстрированы </w:t>
      </w:r>
      <w:r w:rsidRPr="00A9353A">
        <w:rPr>
          <w:u w:val="single"/>
          <w:lang w:val="ru-RU"/>
        </w:rPr>
        <w:t>все</w:t>
      </w:r>
      <w:r w:rsidRPr="00A9353A">
        <w:rPr>
          <w:lang w:val="ru-RU"/>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w:t>
      </w:r>
      <w:r w:rsidRPr="00A9353A">
        <w:t> </w:t>
      </w:r>
      <w:r w:rsidRPr="00A9353A">
        <w:rPr>
          <w:lang w:val="ru-RU"/>
        </w:rPr>
        <w:t>даны ответы на вопросы.</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 xml:space="preserve">При необходимости осуществления отбора при поступлении в профильные классы может использоваться </w:t>
      </w:r>
      <w:r w:rsidRPr="00A9353A">
        <w:rPr>
          <w:b/>
          <w:i/>
          <w:lang w:val="ru-RU"/>
        </w:rPr>
        <w:t>аналитический подход</w:t>
      </w:r>
      <w:r w:rsidRPr="00A9353A">
        <w:rPr>
          <w:lang w:val="ru-RU"/>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критериальное описание.</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 xml:space="preserve">На период введения новых ФГОС этот вид деятельности является для учеников необязательным, осуществляется через внеурочную деятельность, участие в творческих и иных конкурсах, акциях и мероприятиях. </w:t>
      </w:r>
    </w:p>
    <w:p w:rsidR="00F90862" w:rsidRPr="00A9353A" w:rsidRDefault="00F90862" w:rsidP="0058542E">
      <w:pPr>
        <w:spacing w:line="360" w:lineRule="auto"/>
        <w:ind w:firstLine="454"/>
        <w:jc w:val="center"/>
        <w:outlineLvl w:val="0"/>
        <w:rPr>
          <w:b/>
          <w:lang w:val="ru-RU"/>
        </w:rPr>
      </w:pPr>
    </w:p>
    <w:p w:rsidR="00F90862" w:rsidRPr="00A9353A" w:rsidRDefault="00F90862" w:rsidP="0058542E">
      <w:pPr>
        <w:spacing w:line="360" w:lineRule="auto"/>
        <w:ind w:firstLine="454"/>
        <w:jc w:val="center"/>
        <w:outlineLvl w:val="0"/>
        <w:rPr>
          <w:b/>
          <w:lang w:val="ru-RU"/>
        </w:rPr>
      </w:pPr>
      <w:r w:rsidRPr="00A9353A">
        <w:rPr>
          <w:b/>
          <w:lang w:val="ru-RU"/>
        </w:rPr>
        <w:t>1.3.4. Особенности оценки предметных результатов</w:t>
      </w:r>
    </w:p>
    <w:p w:rsidR="00F90862" w:rsidRPr="00A9353A" w:rsidRDefault="00F90862" w:rsidP="0058542E">
      <w:pPr>
        <w:spacing w:line="360" w:lineRule="auto"/>
        <w:ind w:firstLine="454"/>
        <w:jc w:val="center"/>
        <w:outlineLvl w:val="0"/>
        <w:rPr>
          <w:b/>
          <w:lang w:val="ru-RU"/>
        </w:rPr>
      </w:pPr>
    </w:p>
    <w:p w:rsidR="00F90862" w:rsidRPr="00A9353A" w:rsidRDefault="00F90862" w:rsidP="0058542E">
      <w:pPr>
        <w:spacing w:line="360" w:lineRule="auto"/>
        <w:ind w:firstLine="454"/>
        <w:jc w:val="both"/>
        <w:rPr>
          <w:lang w:val="ru-RU"/>
        </w:rPr>
      </w:pPr>
      <w:r w:rsidRPr="00A9353A">
        <w:rPr>
          <w:lang w:val="ru-RU"/>
        </w:rPr>
        <w:t xml:space="preserve">Оценка предметных результатов </w:t>
      </w:r>
      <w:r w:rsidRPr="00A9353A">
        <w:rPr>
          <w:bCs/>
          <w:lang w:val="ru-RU"/>
        </w:rPr>
        <w:t xml:space="preserve">представляет собой оценку достижения обучающимся </w:t>
      </w:r>
      <w:r w:rsidRPr="00A9353A">
        <w:rPr>
          <w:lang w:val="ru-RU"/>
        </w:rPr>
        <w:t>планируемых результатов по отдельным предметам.</w:t>
      </w:r>
    </w:p>
    <w:p w:rsidR="00F90862" w:rsidRPr="00A9353A" w:rsidRDefault="00F90862" w:rsidP="0058542E">
      <w:pPr>
        <w:spacing w:line="360" w:lineRule="auto"/>
        <w:ind w:firstLine="454"/>
        <w:jc w:val="both"/>
        <w:rPr>
          <w:lang w:val="ru-RU"/>
        </w:rPr>
      </w:pPr>
      <w:r w:rsidRPr="00A9353A">
        <w:rPr>
          <w:lang w:val="ru-RU"/>
        </w:rPr>
        <w:t>Формирование этих результатов обеспечивается за счёт основных компонентов образовательного процесса — учебных предметов.</w:t>
      </w:r>
    </w:p>
    <w:p w:rsidR="00F90862" w:rsidRPr="00A9353A" w:rsidRDefault="00F90862" w:rsidP="0058542E">
      <w:pPr>
        <w:spacing w:line="360" w:lineRule="auto"/>
        <w:ind w:firstLine="454"/>
        <w:jc w:val="both"/>
        <w:rPr>
          <w:lang w:val="ru-RU"/>
        </w:rPr>
      </w:pPr>
      <w:r w:rsidRPr="00A9353A">
        <w:rPr>
          <w:bCs/>
          <w:iCs/>
          <w:lang w:val="ru-RU"/>
        </w:rPr>
        <w:t xml:space="preserve">Основным </w:t>
      </w:r>
      <w:r w:rsidRPr="00A9353A">
        <w:rPr>
          <w:b/>
          <w:bCs/>
          <w:iCs/>
          <w:lang w:val="ru-RU"/>
        </w:rPr>
        <w:t>объектом</w:t>
      </w:r>
      <w:r w:rsidRPr="00A9353A">
        <w:rPr>
          <w:bCs/>
          <w:iCs/>
          <w:lang w:val="ru-RU"/>
        </w:rPr>
        <w:t xml:space="preserve"> оценки предметных результатов в соответствии с требованиями Стандарта является </w:t>
      </w:r>
      <w:r w:rsidRPr="00A9353A">
        <w:rPr>
          <w:lang w:val="ru-RU"/>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F90862" w:rsidRPr="00A9353A" w:rsidRDefault="00F90862" w:rsidP="0058542E">
      <w:pPr>
        <w:spacing w:line="360" w:lineRule="auto"/>
        <w:ind w:firstLine="454"/>
        <w:jc w:val="both"/>
        <w:rPr>
          <w:lang w:val="ru-RU"/>
        </w:rPr>
      </w:pPr>
      <w:r w:rsidRPr="00A9353A">
        <w:rPr>
          <w:lang w:val="ru-RU"/>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A9353A">
        <w:rPr>
          <w:b/>
          <w:lang w:val="ru-RU"/>
        </w:rPr>
        <w:t>выделение базового уровня достижений как точки отсчёта</w:t>
      </w:r>
      <w:r w:rsidRPr="00A9353A">
        <w:rPr>
          <w:lang w:val="ru-RU"/>
        </w:rPr>
        <w:t xml:space="preserve"> при построении всей системы оценки и организации индивидуальной работы с обучающимися.</w:t>
      </w:r>
    </w:p>
    <w:p w:rsidR="00F90862" w:rsidRPr="00A9353A" w:rsidRDefault="00F90862" w:rsidP="0058542E">
      <w:pPr>
        <w:spacing w:line="360" w:lineRule="auto"/>
        <w:ind w:firstLine="454"/>
        <w:jc w:val="both"/>
        <w:rPr>
          <w:lang w:val="ru-RU"/>
        </w:rPr>
      </w:pPr>
      <w:r w:rsidRPr="00A9353A">
        <w:rPr>
          <w:lang w:val="ru-RU"/>
        </w:rPr>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F90862" w:rsidRPr="00A9353A" w:rsidRDefault="00F90862" w:rsidP="0058542E">
      <w:pPr>
        <w:spacing w:line="360" w:lineRule="auto"/>
        <w:ind w:firstLine="454"/>
        <w:jc w:val="both"/>
        <w:rPr>
          <w:lang w:val="ru-RU"/>
        </w:rPr>
      </w:pPr>
      <w:r w:rsidRPr="00A9353A">
        <w:rPr>
          <w:lang w:val="ru-RU"/>
        </w:rPr>
        <w:t>Практика показывает, что для описания достижений обучающихся целесоо</w:t>
      </w:r>
      <w:r>
        <w:rPr>
          <w:lang w:val="ru-RU"/>
        </w:rPr>
        <w:t>бразно установить следующие пять уровней</w:t>
      </w:r>
      <w:r w:rsidRPr="00A9353A">
        <w:rPr>
          <w:lang w:val="ru-RU"/>
        </w:rPr>
        <w:t>.</w:t>
      </w:r>
    </w:p>
    <w:p w:rsidR="00F90862" w:rsidRPr="00A9353A" w:rsidRDefault="00F90862" w:rsidP="0058542E">
      <w:pPr>
        <w:spacing w:line="360" w:lineRule="auto"/>
        <w:ind w:firstLine="454"/>
        <w:jc w:val="both"/>
        <w:rPr>
          <w:lang w:val="ru-RU"/>
        </w:rPr>
      </w:pPr>
      <w:r w:rsidRPr="00A9353A">
        <w:rPr>
          <w:b/>
          <w:lang w:val="ru-RU"/>
        </w:rPr>
        <w:t>Базовый уровень достижений</w:t>
      </w:r>
      <w:r w:rsidRPr="00A9353A">
        <w:rPr>
          <w:lang w:val="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F90862" w:rsidRPr="00A9353A" w:rsidRDefault="00F90862" w:rsidP="0058542E">
      <w:pPr>
        <w:spacing w:line="360" w:lineRule="auto"/>
        <w:ind w:firstLine="454"/>
        <w:jc w:val="both"/>
        <w:rPr>
          <w:lang w:val="ru-RU"/>
        </w:rPr>
      </w:pPr>
      <w:r w:rsidRPr="00A9353A">
        <w:rPr>
          <w:lang w:val="ru-RU"/>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A9353A">
        <w:rPr>
          <w:b/>
          <w:lang w:val="ru-RU"/>
        </w:rPr>
        <w:t xml:space="preserve"> превышающие базовый</w:t>
      </w:r>
      <w:r w:rsidRPr="00A9353A">
        <w:rPr>
          <w:lang w:val="ru-RU"/>
        </w:rPr>
        <w:t>:</w:t>
      </w:r>
    </w:p>
    <w:p w:rsidR="00F90862" w:rsidRPr="00A9353A" w:rsidRDefault="00F90862" w:rsidP="0058542E">
      <w:pPr>
        <w:pStyle w:val="af8"/>
        <w:rPr>
          <w:sz w:val="24"/>
          <w:szCs w:val="24"/>
        </w:rPr>
      </w:pPr>
      <w:r w:rsidRPr="00A9353A">
        <w:rPr>
          <w:iCs/>
          <w:sz w:val="24"/>
          <w:szCs w:val="24"/>
        </w:rPr>
        <w:t>• </w:t>
      </w:r>
      <w:r w:rsidRPr="00A9353A">
        <w:rPr>
          <w:b/>
          <w:sz w:val="24"/>
          <w:szCs w:val="24"/>
        </w:rPr>
        <w:t>повышенный уровень</w:t>
      </w:r>
      <w:r w:rsidRPr="00A9353A">
        <w:rPr>
          <w:sz w:val="24"/>
          <w:szCs w:val="24"/>
        </w:rPr>
        <w:t xml:space="preserve"> достижения планируемых результатов, оценка «хорошо» (отметка «4»);</w:t>
      </w:r>
    </w:p>
    <w:p w:rsidR="00F90862" w:rsidRPr="00A9353A" w:rsidRDefault="00F90862" w:rsidP="0058542E">
      <w:pPr>
        <w:pStyle w:val="af8"/>
        <w:rPr>
          <w:sz w:val="24"/>
          <w:szCs w:val="24"/>
        </w:rPr>
      </w:pPr>
      <w:r w:rsidRPr="00A9353A">
        <w:rPr>
          <w:iCs/>
          <w:sz w:val="24"/>
          <w:szCs w:val="24"/>
        </w:rPr>
        <w:t>• </w:t>
      </w:r>
      <w:r w:rsidRPr="00A9353A">
        <w:rPr>
          <w:b/>
          <w:sz w:val="24"/>
          <w:szCs w:val="24"/>
        </w:rPr>
        <w:t xml:space="preserve">высокий уровень </w:t>
      </w:r>
      <w:r w:rsidRPr="00A9353A">
        <w:rPr>
          <w:sz w:val="24"/>
          <w:szCs w:val="24"/>
        </w:rPr>
        <w:t>достижения планируемых результатов, оценка «отлично» (отметка «5»).</w:t>
      </w:r>
    </w:p>
    <w:p w:rsidR="00F90862" w:rsidRPr="00A9353A" w:rsidRDefault="00F90862" w:rsidP="0058542E">
      <w:pPr>
        <w:spacing w:line="360" w:lineRule="auto"/>
        <w:ind w:firstLine="454"/>
        <w:jc w:val="both"/>
        <w:rPr>
          <w:lang w:val="ru-RU"/>
        </w:rPr>
      </w:pPr>
      <w:r w:rsidRPr="00A9353A">
        <w:rPr>
          <w:lang w:val="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F90862" w:rsidRPr="00A9353A" w:rsidRDefault="00F90862" w:rsidP="0058542E">
      <w:pPr>
        <w:spacing w:line="360" w:lineRule="auto"/>
        <w:ind w:firstLine="454"/>
        <w:jc w:val="both"/>
        <w:rPr>
          <w:lang w:val="ru-RU"/>
        </w:rPr>
      </w:pPr>
      <w:r w:rsidRPr="00A9353A">
        <w:rPr>
          <w:lang w:val="ru-RU"/>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F90862" w:rsidRPr="00A9353A" w:rsidRDefault="00F90862" w:rsidP="0058542E">
      <w:pPr>
        <w:spacing w:line="360" w:lineRule="auto"/>
        <w:ind w:firstLine="454"/>
        <w:jc w:val="both"/>
        <w:rPr>
          <w:lang w:val="ru-RU"/>
        </w:rPr>
      </w:pPr>
      <w:r w:rsidRPr="00A9353A">
        <w:rPr>
          <w:lang w:val="ru-RU"/>
        </w:rPr>
        <w:t xml:space="preserve">Для описания подготовки учащихся, уровень достижений которых </w:t>
      </w:r>
      <w:r w:rsidRPr="00A9353A">
        <w:rPr>
          <w:b/>
          <w:lang w:val="ru-RU"/>
        </w:rPr>
        <w:t>ниже базового</w:t>
      </w:r>
      <w:r w:rsidRPr="00A9353A">
        <w:rPr>
          <w:lang w:val="ru-RU"/>
        </w:rPr>
        <w:t>, целесообразно выделить также два уровня:</w:t>
      </w:r>
    </w:p>
    <w:p w:rsidR="00F90862" w:rsidRPr="00A9353A" w:rsidRDefault="00F90862" w:rsidP="0058542E">
      <w:pPr>
        <w:pStyle w:val="af8"/>
        <w:rPr>
          <w:sz w:val="24"/>
          <w:szCs w:val="24"/>
        </w:rPr>
      </w:pPr>
      <w:r w:rsidRPr="00A9353A">
        <w:rPr>
          <w:iCs/>
          <w:sz w:val="24"/>
          <w:szCs w:val="24"/>
        </w:rPr>
        <w:t>• </w:t>
      </w:r>
      <w:r w:rsidRPr="00A9353A">
        <w:rPr>
          <w:b/>
          <w:sz w:val="24"/>
          <w:szCs w:val="24"/>
        </w:rPr>
        <w:t>пониженный уровень</w:t>
      </w:r>
      <w:r w:rsidRPr="00A9353A">
        <w:rPr>
          <w:sz w:val="24"/>
          <w:szCs w:val="24"/>
        </w:rPr>
        <w:t xml:space="preserve"> достижений, оценка «неудовлетворительно» (отметка «2»);</w:t>
      </w:r>
    </w:p>
    <w:p w:rsidR="00F90862" w:rsidRPr="00A9353A" w:rsidRDefault="00F90862" w:rsidP="0058542E">
      <w:pPr>
        <w:pStyle w:val="af8"/>
        <w:rPr>
          <w:sz w:val="24"/>
          <w:szCs w:val="24"/>
        </w:rPr>
      </w:pPr>
      <w:r w:rsidRPr="00A9353A">
        <w:rPr>
          <w:iCs/>
          <w:sz w:val="24"/>
          <w:szCs w:val="24"/>
        </w:rPr>
        <w:t>• </w:t>
      </w:r>
      <w:r w:rsidRPr="00A9353A">
        <w:rPr>
          <w:b/>
          <w:sz w:val="24"/>
          <w:szCs w:val="24"/>
        </w:rPr>
        <w:t>низкий уровень</w:t>
      </w:r>
      <w:r w:rsidRPr="00A9353A">
        <w:rPr>
          <w:sz w:val="24"/>
          <w:szCs w:val="24"/>
        </w:rPr>
        <w:t xml:space="preserve"> достижений, оценка «плохо» (отметка «1»).</w:t>
      </w:r>
    </w:p>
    <w:p w:rsidR="00F90862" w:rsidRPr="00A9353A" w:rsidRDefault="00F90862" w:rsidP="0058542E">
      <w:pPr>
        <w:spacing w:line="360" w:lineRule="auto"/>
        <w:ind w:firstLine="454"/>
        <w:jc w:val="both"/>
        <w:rPr>
          <w:lang w:val="ru-RU"/>
        </w:rPr>
      </w:pPr>
      <w:r w:rsidRPr="00A9353A">
        <w:rPr>
          <w:lang w:val="ru-RU"/>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F90862" w:rsidRPr="00A9353A" w:rsidRDefault="00F90862" w:rsidP="0058542E">
      <w:pPr>
        <w:spacing w:line="360" w:lineRule="auto"/>
        <w:ind w:firstLine="454"/>
        <w:jc w:val="both"/>
        <w:rPr>
          <w:lang w:val="ru-RU"/>
        </w:rPr>
      </w:pPr>
      <w:r w:rsidRPr="00A9353A">
        <w:rPr>
          <w:lang w:val="ru-RU"/>
        </w:rPr>
        <w:t xml:space="preserve">Как правило, </w:t>
      </w:r>
      <w:r w:rsidRPr="00A9353A">
        <w:rPr>
          <w:b/>
          <w:lang w:val="ru-RU"/>
        </w:rPr>
        <w:t>пониженный уровень</w:t>
      </w:r>
      <w:r w:rsidRPr="00A9353A">
        <w:rPr>
          <w:lang w:val="ru-RU"/>
        </w:rP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F90862" w:rsidRPr="00A9353A" w:rsidRDefault="00F90862" w:rsidP="0058542E">
      <w:pPr>
        <w:spacing w:line="360" w:lineRule="auto"/>
        <w:ind w:firstLine="454"/>
        <w:jc w:val="both"/>
        <w:rPr>
          <w:lang w:val="ru-RU"/>
        </w:rPr>
      </w:pPr>
      <w:r w:rsidRPr="00A9353A">
        <w:rPr>
          <w:b/>
          <w:lang w:val="ru-RU"/>
        </w:rPr>
        <w:t>Низкий уровень</w:t>
      </w:r>
      <w:r w:rsidRPr="00A9353A">
        <w:rPr>
          <w:lang w:val="ru-RU"/>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A9353A">
        <w:rPr>
          <w:u w:val="single"/>
          <w:lang w:val="ru-RU"/>
        </w:rPr>
        <w:t>формированию мотивации к обучению</w:t>
      </w:r>
      <w:r w:rsidRPr="00A9353A">
        <w:rPr>
          <w:lang w:val="ru-RU"/>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F90862" w:rsidRPr="00A9353A" w:rsidRDefault="00F90862" w:rsidP="0058542E">
      <w:pPr>
        <w:spacing w:line="360" w:lineRule="auto"/>
        <w:ind w:firstLine="454"/>
        <w:jc w:val="both"/>
        <w:rPr>
          <w:lang w:val="ru-RU"/>
        </w:rPr>
      </w:pPr>
      <w:r w:rsidRPr="00A9353A">
        <w:rPr>
          <w:lang w:val="ru-RU"/>
        </w:rPr>
        <w:t>Описанный выше подход целесообразно применять в ходе различных процедур оценивания: текущего, промежуточного и итогового.</w:t>
      </w:r>
    </w:p>
    <w:p w:rsidR="00F90862" w:rsidRPr="00A9353A" w:rsidRDefault="00F90862" w:rsidP="0058542E">
      <w:pPr>
        <w:spacing w:line="360" w:lineRule="auto"/>
        <w:ind w:firstLine="454"/>
        <w:jc w:val="both"/>
        <w:rPr>
          <w:lang w:val="ru-RU"/>
        </w:rPr>
      </w:pPr>
      <w:r w:rsidRPr="00A9353A">
        <w:rPr>
          <w:lang w:val="ru-RU"/>
        </w:rPr>
        <w:t>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F90862" w:rsidRPr="00A9353A" w:rsidRDefault="00F90862" w:rsidP="0058542E">
      <w:pPr>
        <w:pStyle w:val="Header"/>
        <w:tabs>
          <w:tab w:val="clear" w:pos="4677"/>
          <w:tab w:val="clear" w:pos="9355"/>
        </w:tabs>
        <w:spacing w:line="360" w:lineRule="auto"/>
        <w:ind w:firstLine="454"/>
        <w:jc w:val="both"/>
        <w:rPr>
          <w:lang w:val="ru-RU"/>
        </w:rPr>
      </w:pPr>
      <w:r w:rsidRPr="00A9353A">
        <w:rPr>
          <w:b/>
          <w:i/>
          <w:lang w:val="ru-RU"/>
        </w:rPr>
        <w:t xml:space="preserve">Для оценки динамики формирования предметных результатов </w:t>
      </w:r>
      <w:r w:rsidRPr="00A9353A">
        <w:rPr>
          <w:lang w:val="ru-RU"/>
        </w:rPr>
        <w:t xml:space="preserve">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A9353A">
        <w:rPr>
          <w:b/>
          <w:lang w:val="ru-RU"/>
        </w:rPr>
        <w:t>освоению систематических знаний</w:t>
      </w:r>
      <w:r w:rsidRPr="00A9353A">
        <w:rPr>
          <w:lang w:val="ru-RU"/>
        </w:rPr>
        <w:t>, в том числе:</w:t>
      </w:r>
    </w:p>
    <w:p w:rsidR="00F90862" w:rsidRPr="00A9353A" w:rsidRDefault="00F90862" w:rsidP="0058542E">
      <w:pPr>
        <w:pStyle w:val="af8"/>
        <w:rPr>
          <w:sz w:val="24"/>
          <w:szCs w:val="24"/>
        </w:rPr>
      </w:pPr>
      <w:r w:rsidRPr="00A9353A">
        <w:rPr>
          <w:iCs/>
          <w:sz w:val="24"/>
          <w:szCs w:val="24"/>
        </w:rPr>
        <w:t>• </w:t>
      </w:r>
      <w:r w:rsidRPr="00A9353A">
        <w:rPr>
          <w:i/>
          <w:sz w:val="24"/>
          <w:szCs w:val="24"/>
        </w:rPr>
        <w:t>первичному ознакомлению, отработке и осознанию теоретических моделей и понятий</w:t>
      </w:r>
      <w:r w:rsidRPr="00A9353A">
        <w:rPr>
          <w:sz w:val="24"/>
          <w:szCs w:val="24"/>
        </w:rPr>
        <w:t xml:space="preserve">(общенаучных и базовых для данной области знания), </w:t>
      </w:r>
      <w:r w:rsidRPr="00A9353A">
        <w:rPr>
          <w:i/>
          <w:sz w:val="24"/>
          <w:szCs w:val="24"/>
        </w:rPr>
        <w:t>стандартных алгоритмов и процедур</w:t>
      </w:r>
      <w:r w:rsidRPr="00A9353A">
        <w:rPr>
          <w:sz w:val="24"/>
          <w:szCs w:val="24"/>
        </w:rPr>
        <w:t>;</w:t>
      </w:r>
    </w:p>
    <w:p w:rsidR="00F90862" w:rsidRPr="00A9353A" w:rsidRDefault="00F90862" w:rsidP="0058542E">
      <w:pPr>
        <w:pStyle w:val="af8"/>
        <w:rPr>
          <w:sz w:val="24"/>
          <w:szCs w:val="24"/>
        </w:rPr>
      </w:pPr>
      <w:r w:rsidRPr="00A9353A">
        <w:rPr>
          <w:iCs/>
          <w:sz w:val="24"/>
          <w:szCs w:val="24"/>
        </w:rPr>
        <w:t>• </w:t>
      </w:r>
      <w:r w:rsidRPr="00A9353A">
        <w:rPr>
          <w:i/>
          <w:sz w:val="24"/>
          <w:szCs w:val="24"/>
        </w:rPr>
        <w:t xml:space="preserve">выявлению и осознанию сущности и особенностей </w:t>
      </w:r>
      <w:r w:rsidRPr="00A9353A">
        <w:rPr>
          <w:sz w:val="24"/>
          <w:szCs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A9353A">
        <w:rPr>
          <w:i/>
          <w:sz w:val="24"/>
          <w:szCs w:val="24"/>
        </w:rPr>
        <w:t>созданию и использованию моделей</w:t>
      </w:r>
      <w:r w:rsidRPr="00A9353A">
        <w:rPr>
          <w:sz w:val="24"/>
          <w:szCs w:val="24"/>
        </w:rPr>
        <w:t xml:space="preserve"> изучаемых объектов и процессов, схем;</w:t>
      </w:r>
    </w:p>
    <w:p w:rsidR="00F90862" w:rsidRPr="00A9353A" w:rsidRDefault="00F90862" w:rsidP="0058542E">
      <w:pPr>
        <w:pStyle w:val="af8"/>
        <w:rPr>
          <w:sz w:val="24"/>
          <w:szCs w:val="24"/>
        </w:rPr>
      </w:pPr>
      <w:r w:rsidRPr="00A9353A">
        <w:rPr>
          <w:iCs/>
          <w:sz w:val="24"/>
          <w:szCs w:val="24"/>
        </w:rPr>
        <w:t>• </w:t>
      </w:r>
      <w:r w:rsidRPr="00A9353A">
        <w:rPr>
          <w:i/>
          <w:sz w:val="24"/>
          <w:szCs w:val="24"/>
        </w:rPr>
        <w:t xml:space="preserve">выявлению и анализу существенных и устойчивых связей и отношений </w:t>
      </w:r>
      <w:r w:rsidRPr="00A9353A">
        <w:rPr>
          <w:sz w:val="24"/>
          <w:szCs w:val="24"/>
        </w:rPr>
        <w:t>между объектами и процессами.</w:t>
      </w:r>
    </w:p>
    <w:p w:rsidR="00F90862" w:rsidRPr="00A9353A" w:rsidRDefault="00F90862" w:rsidP="0058542E">
      <w:pPr>
        <w:spacing w:line="360" w:lineRule="auto"/>
        <w:ind w:firstLine="454"/>
        <w:jc w:val="both"/>
        <w:rPr>
          <w:lang w:val="ru-RU"/>
        </w:rPr>
      </w:pPr>
      <w:r w:rsidRPr="00A9353A">
        <w:rPr>
          <w:lang w:val="ru-RU"/>
        </w:rPr>
        <w:t>При этом обязательными составляющими системы накопленной оценки являются материалы:</w:t>
      </w:r>
    </w:p>
    <w:p w:rsidR="00F90862" w:rsidRPr="00A9353A" w:rsidRDefault="00F90862" w:rsidP="0058542E">
      <w:pPr>
        <w:pStyle w:val="af8"/>
        <w:rPr>
          <w:sz w:val="24"/>
          <w:szCs w:val="24"/>
        </w:rPr>
      </w:pPr>
      <w:r w:rsidRPr="00A9353A">
        <w:rPr>
          <w:iCs/>
          <w:sz w:val="24"/>
          <w:szCs w:val="24"/>
        </w:rPr>
        <w:t>• </w:t>
      </w:r>
      <w:r>
        <w:rPr>
          <w:i/>
          <w:sz w:val="24"/>
          <w:szCs w:val="24"/>
        </w:rPr>
        <w:t xml:space="preserve">комплексной </w:t>
      </w:r>
      <w:r w:rsidRPr="00A9353A">
        <w:rPr>
          <w:i/>
          <w:sz w:val="24"/>
          <w:szCs w:val="24"/>
        </w:rPr>
        <w:t xml:space="preserve"> диагностики</w:t>
      </w:r>
      <w:r w:rsidRPr="00A9353A">
        <w:rPr>
          <w:sz w:val="24"/>
          <w:szCs w:val="24"/>
        </w:rPr>
        <w:t>;</w:t>
      </w:r>
    </w:p>
    <w:p w:rsidR="00F90862" w:rsidRPr="00A9353A" w:rsidRDefault="00F90862" w:rsidP="0058542E">
      <w:pPr>
        <w:pStyle w:val="af8"/>
        <w:rPr>
          <w:sz w:val="24"/>
          <w:szCs w:val="24"/>
        </w:rPr>
      </w:pPr>
      <w:r w:rsidRPr="00A9353A">
        <w:rPr>
          <w:iCs/>
          <w:sz w:val="24"/>
          <w:szCs w:val="24"/>
        </w:rPr>
        <w:t>• </w:t>
      </w:r>
      <w:r w:rsidRPr="00A9353A">
        <w:rPr>
          <w:i/>
          <w:sz w:val="24"/>
          <w:szCs w:val="24"/>
        </w:rPr>
        <w:t>тематических и итоговых проверочных работ по всем учебным предметам</w:t>
      </w:r>
      <w:r>
        <w:rPr>
          <w:i/>
          <w:sz w:val="24"/>
          <w:szCs w:val="24"/>
        </w:rPr>
        <w:t xml:space="preserve"> ( в форме стандартизированных письменных и устных работ, практических работ, тестов)</w:t>
      </w:r>
      <w:r w:rsidRPr="00A9353A">
        <w:rPr>
          <w:sz w:val="24"/>
          <w:szCs w:val="24"/>
        </w:rPr>
        <w:t>;</w:t>
      </w:r>
    </w:p>
    <w:p w:rsidR="00F90862" w:rsidRPr="00A9353A" w:rsidRDefault="00F90862" w:rsidP="0058542E">
      <w:pPr>
        <w:pStyle w:val="af8"/>
        <w:rPr>
          <w:sz w:val="24"/>
          <w:szCs w:val="24"/>
        </w:rPr>
      </w:pPr>
      <w:r w:rsidRPr="00A9353A">
        <w:rPr>
          <w:iCs/>
          <w:sz w:val="24"/>
          <w:szCs w:val="24"/>
        </w:rPr>
        <w:t>• </w:t>
      </w:r>
      <w:r w:rsidRPr="00A9353A">
        <w:rPr>
          <w:i/>
          <w:sz w:val="24"/>
          <w:szCs w:val="24"/>
        </w:rPr>
        <w:t>творческих работ</w:t>
      </w:r>
      <w:r w:rsidRPr="00A9353A">
        <w:rPr>
          <w:sz w:val="24"/>
          <w:szCs w:val="24"/>
        </w:rPr>
        <w:t>, включая учебные исследования и учебные проекты.</w:t>
      </w:r>
    </w:p>
    <w:p w:rsidR="00F90862" w:rsidRPr="00A9353A" w:rsidRDefault="00F90862" w:rsidP="0058542E">
      <w:pPr>
        <w:pStyle w:val="BodyText2"/>
        <w:spacing w:after="0" w:line="360" w:lineRule="auto"/>
        <w:ind w:firstLine="454"/>
        <w:jc w:val="both"/>
      </w:pPr>
      <w:r w:rsidRPr="00A9353A">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w:t>
      </w:r>
    </w:p>
    <w:p w:rsidR="00F90862" w:rsidRPr="00A9353A" w:rsidRDefault="00F90862" w:rsidP="0058542E">
      <w:pPr>
        <w:pStyle w:val="BodyText2"/>
        <w:spacing w:after="0" w:line="360" w:lineRule="auto"/>
        <w:ind w:firstLine="454"/>
        <w:jc w:val="both"/>
        <w:rPr>
          <w:b/>
          <w:i/>
          <w:u w:val="single"/>
        </w:rPr>
      </w:pPr>
      <w:r w:rsidRPr="00A9353A">
        <w:rPr>
          <w:b/>
          <w:i/>
          <w:u w:val="single"/>
        </w:rPr>
        <w:t>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F90862" w:rsidRPr="00A9353A" w:rsidRDefault="00F90862" w:rsidP="0058542E">
      <w:pPr>
        <w:spacing w:line="360" w:lineRule="auto"/>
        <w:ind w:firstLine="454"/>
        <w:jc w:val="center"/>
        <w:outlineLvl w:val="0"/>
        <w:rPr>
          <w:b/>
          <w:lang w:val="ru-RU"/>
        </w:rPr>
      </w:pPr>
    </w:p>
    <w:p w:rsidR="00F90862" w:rsidRPr="00A9353A" w:rsidRDefault="00F90862" w:rsidP="0058542E">
      <w:pPr>
        <w:spacing w:line="360" w:lineRule="auto"/>
        <w:ind w:firstLine="454"/>
        <w:jc w:val="center"/>
        <w:outlineLvl w:val="0"/>
        <w:rPr>
          <w:b/>
          <w:lang w:val="ru-RU"/>
        </w:rPr>
      </w:pPr>
      <w:r w:rsidRPr="00A9353A">
        <w:rPr>
          <w:b/>
          <w:lang w:val="ru-RU"/>
        </w:rPr>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F90862" w:rsidRPr="00A9353A" w:rsidRDefault="00F90862" w:rsidP="0058542E">
      <w:pPr>
        <w:spacing w:line="360" w:lineRule="auto"/>
        <w:ind w:firstLine="454"/>
        <w:jc w:val="center"/>
        <w:outlineLvl w:val="0"/>
        <w:rPr>
          <w:b/>
          <w:lang w:val="ru-RU"/>
        </w:rPr>
      </w:pPr>
    </w:p>
    <w:p w:rsidR="00F90862" w:rsidRPr="00A9353A" w:rsidRDefault="00F90862" w:rsidP="0058542E">
      <w:pPr>
        <w:pStyle w:val="BodyTextIndent2"/>
        <w:spacing w:after="0" w:line="360" w:lineRule="auto"/>
        <w:ind w:left="0" w:firstLine="454"/>
        <w:jc w:val="both"/>
      </w:pPr>
      <w:r w:rsidRPr="00A9353A">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F90862" w:rsidRPr="00A9353A" w:rsidRDefault="00F90862" w:rsidP="0058542E">
      <w:pPr>
        <w:pStyle w:val="BodyTextIndent2"/>
        <w:spacing w:after="0" w:line="360" w:lineRule="auto"/>
        <w:ind w:left="0" w:firstLine="454"/>
        <w:jc w:val="both"/>
      </w:pPr>
      <w:r w:rsidRPr="00A9353A">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F90862" w:rsidRPr="00A9353A" w:rsidRDefault="00F90862" w:rsidP="0058542E">
      <w:pPr>
        <w:pStyle w:val="BodyTextIndent2"/>
        <w:spacing w:after="0" w:line="360" w:lineRule="auto"/>
        <w:ind w:left="0" w:firstLine="454"/>
        <w:jc w:val="both"/>
      </w:pPr>
      <w:r w:rsidRPr="00A9353A">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F90862" w:rsidRPr="00A9353A" w:rsidRDefault="00F90862" w:rsidP="0058542E">
      <w:pPr>
        <w:pStyle w:val="BodyTextIndent2"/>
        <w:spacing w:after="0" w:line="360" w:lineRule="auto"/>
        <w:ind w:left="0" w:firstLine="454"/>
        <w:jc w:val="both"/>
      </w:pPr>
      <w:r w:rsidRPr="00A9353A">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F90862" w:rsidRPr="00A9353A" w:rsidRDefault="00F90862" w:rsidP="0058542E">
      <w:pPr>
        <w:pStyle w:val="af8"/>
        <w:rPr>
          <w:sz w:val="24"/>
          <w:szCs w:val="24"/>
        </w:rPr>
      </w:pPr>
      <w:r w:rsidRPr="00A9353A">
        <w:rPr>
          <w:iCs/>
          <w:sz w:val="24"/>
          <w:szCs w:val="24"/>
        </w:rPr>
        <w:t>• </w:t>
      </w:r>
      <w:r w:rsidRPr="00A9353A">
        <w:rPr>
          <w:sz w:val="24"/>
          <w:szCs w:val="24"/>
          <w:u w:val="single"/>
        </w:rPr>
        <w:t>педагогические показания</w:t>
      </w:r>
      <w:r w:rsidRPr="00A9353A">
        <w:rPr>
          <w:sz w:val="24"/>
          <w:szCs w:val="24"/>
        </w:rPr>
        <w:t>,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F90862" w:rsidRPr="00A9353A" w:rsidRDefault="00F90862" w:rsidP="0058542E">
      <w:pPr>
        <w:pStyle w:val="af8"/>
        <w:rPr>
          <w:sz w:val="24"/>
          <w:szCs w:val="24"/>
        </w:rPr>
      </w:pPr>
      <w:r w:rsidRPr="00A9353A">
        <w:rPr>
          <w:iCs/>
          <w:sz w:val="24"/>
          <w:szCs w:val="24"/>
        </w:rPr>
        <w:t>• </w:t>
      </w:r>
      <w:r w:rsidRPr="00A9353A">
        <w:rPr>
          <w:sz w:val="24"/>
          <w:szCs w:val="24"/>
        </w:rPr>
        <w:t xml:space="preserve">соображения, связанные с </w:t>
      </w:r>
      <w:r w:rsidRPr="00A9353A">
        <w:rPr>
          <w:sz w:val="24"/>
          <w:szCs w:val="24"/>
          <w:u w:val="single"/>
        </w:rPr>
        <w:t>возможным использованием</w:t>
      </w:r>
      <w:r w:rsidRPr="00A9353A">
        <w:rPr>
          <w:sz w:val="24"/>
          <w:szCs w:val="24"/>
        </w:rPr>
        <w:t xml:space="preserve"> учащимися портфеля достижений при выборе направления профильного образования.</w:t>
      </w:r>
    </w:p>
    <w:p w:rsidR="00F90862" w:rsidRPr="00A9353A" w:rsidRDefault="00F90862" w:rsidP="0058542E">
      <w:pPr>
        <w:pStyle w:val="BodyTextIndent2"/>
        <w:spacing w:after="0" w:line="360" w:lineRule="auto"/>
        <w:ind w:left="0" w:firstLine="454"/>
        <w:jc w:val="both"/>
      </w:pPr>
      <w:r w:rsidRPr="00A9353A">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F90862" w:rsidRPr="00A9353A" w:rsidRDefault="00F90862" w:rsidP="0058542E">
      <w:pPr>
        <w:spacing w:line="360" w:lineRule="auto"/>
        <w:ind w:firstLine="454"/>
        <w:jc w:val="both"/>
        <w:rPr>
          <w:lang w:val="ru-RU"/>
        </w:rPr>
      </w:pPr>
      <w:r w:rsidRPr="00A9353A">
        <w:rPr>
          <w:lang w:val="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F90862" w:rsidRPr="00A9353A" w:rsidRDefault="00F90862" w:rsidP="0058542E">
      <w:pPr>
        <w:spacing w:line="360" w:lineRule="auto"/>
        <w:ind w:firstLine="454"/>
        <w:jc w:val="both"/>
        <w:rPr>
          <w:lang w:val="ru-RU"/>
        </w:rPr>
      </w:pPr>
      <w:r w:rsidRPr="00A9353A">
        <w:rPr>
          <w:lang w:val="ru-RU"/>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F90862" w:rsidRPr="00A9353A" w:rsidRDefault="00F90862" w:rsidP="0058542E">
      <w:pPr>
        <w:spacing w:line="360" w:lineRule="auto"/>
        <w:ind w:firstLine="454"/>
        <w:jc w:val="both"/>
        <w:rPr>
          <w:lang w:val="ru-RU"/>
        </w:rPr>
      </w:pPr>
      <w:r w:rsidRPr="00A9353A">
        <w:rPr>
          <w:lang w:val="ru-RU"/>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F90862" w:rsidRPr="00A9353A" w:rsidRDefault="00F90862" w:rsidP="0058542E">
      <w:pPr>
        <w:pStyle w:val="af8"/>
        <w:rPr>
          <w:sz w:val="24"/>
          <w:szCs w:val="24"/>
        </w:rPr>
      </w:pPr>
      <w:r w:rsidRPr="00A9353A">
        <w:rPr>
          <w:iCs/>
          <w:sz w:val="24"/>
          <w:szCs w:val="24"/>
        </w:rPr>
        <w:t>• </w:t>
      </w:r>
      <w:r w:rsidRPr="00A9353A">
        <w:rPr>
          <w:sz w:val="24"/>
          <w:szCs w:val="24"/>
        </w:rPr>
        <w:t>становления устойчивых познавательных интересов обучающихся, в том числе сопровождающего успехами в различных учебных предметах;</w:t>
      </w:r>
    </w:p>
    <w:p w:rsidR="00F90862" w:rsidRPr="00A9353A" w:rsidRDefault="00F90862" w:rsidP="0058542E">
      <w:pPr>
        <w:pStyle w:val="af8"/>
        <w:rPr>
          <w:sz w:val="24"/>
          <w:szCs w:val="24"/>
        </w:rPr>
      </w:pPr>
      <w:r w:rsidRPr="00A9353A">
        <w:rPr>
          <w:iCs/>
          <w:sz w:val="24"/>
          <w:szCs w:val="24"/>
        </w:rPr>
        <w:t>• </w:t>
      </w:r>
      <w:r w:rsidRPr="00A9353A">
        <w:rPr>
          <w:sz w:val="24"/>
          <w:szCs w:val="24"/>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F90862" w:rsidRPr="00A01D55" w:rsidRDefault="00F90862" w:rsidP="0058542E">
      <w:pPr>
        <w:spacing w:line="360" w:lineRule="auto"/>
        <w:ind w:firstLine="454"/>
        <w:jc w:val="both"/>
        <w:rPr>
          <w:lang w:val="ru-RU"/>
        </w:rPr>
      </w:pPr>
      <w:r w:rsidRPr="00A01D55">
        <w:rPr>
          <w:lang w:val="ru-RU"/>
        </w:rPr>
        <w:t>Использование портфеля достижений («Портфолио») в рамках системы внутренней оценки принято на педагогическом совете.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F90862" w:rsidRPr="00A9353A" w:rsidRDefault="00F90862" w:rsidP="0058542E">
      <w:pPr>
        <w:spacing w:line="360" w:lineRule="auto"/>
        <w:ind w:firstLine="454"/>
        <w:jc w:val="center"/>
        <w:outlineLvl w:val="0"/>
        <w:rPr>
          <w:b/>
          <w:lang w:val="ru-RU"/>
        </w:rPr>
      </w:pPr>
    </w:p>
    <w:p w:rsidR="00F90862" w:rsidRPr="00A9353A" w:rsidRDefault="00F90862" w:rsidP="0058542E">
      <w:pPr>
        <w:spacing w:line="360" w:lineRule="auto"/>
        <w:ind w:firstLine="454"/>
        <w:jc w:val="center"/>
        <w:outlineLvl w:val="0"/>
        <w:rPr>
          <w:b/>
          <w:lang w:val="ru-RU"/>
        </w:rPr>
      </w:pPr>
      <w:r w:rsidRPr="00A9353A">
        <w:rPr>
          <w:b/>
          <w:lang w:val="ru-RU"/>
        </w:rPr>
        <w:t>1.3.6.</w:t>
      </w:r>
      <w:r w:rsidRPr="00A9353A">
        <w:rPr>
          <w:b/>
        </w:rPr>
        <w:t> </w:t>
      </w:r>
      <w:r w:rsidRPr="00A9353A">
        <w:rPr>
          <w:b/>
          <w:lang w:val="ru-RU"/>
        </w:rPr>
        <w:t>Итоговая оценка выпускника и её использование при переходе от основного к среднему (полному) общему образованию</w:t>
      </w:r>
    </w:p>
    <w:p w:rsidR="00F90862" w:rsidRPr="00A9353A" w:rsidRDefault="00F90862" w:rsidP="0058542E">
      <w:pPr>
        <w:spacing w:line="360" w:lineRule="auto"/>
        <w:ind w:firstLine="454"/>
        <w:jc w:val="center"/>
        <w:outlineLvl w:val="0"/>
        <w:rPr>
          <w:b/>
          <w:lang w:val="ru-RU"/>
        </w:rPr>
      </w:pPr>
    </w:p>
    <w:p w:rsidR="00F90862" w:rsidRPr="00A9353A" w:rsidRDefault="00F90862" w:rsidP="0058542E">
      <w:pPr>
        <w:spacing w:line="360" w:lineRule="auto"/>
        <w:ind w:firstLine="454"/>
        <w:jc w:val="both"/>
        <w:rPr>
          <w:lang w:val="ru-RU"/>
        </w:rPr>
      </w:pPr>
      <w:r w:rsidRPr="00A9353A">
        <w:rPr>
          <w:lang w:val="ru-RU"/>
        </w:rPr>
        <w:t xml:space="preserve">На итоговую оценку на ступени основного общего образования выносятся </w:t>
      </w:r>
      <w:r w:rsidRPr="00A9353A">
        <w:rPr>
          <w:i/>
          <w:lang w:val="ru-RU"/>
        </w:rPr>
        <w:t>только предметные и метапредметные результаты</w:t>
      </w:r>
      <w:r w:rsidRPr="00A9353A">
        <w:rPr>
          <w:lang w:val="ru-RU"/>
        </w:rPr>
        <w:t>, описанные в разделе «Выпускник научится» планируемых результатов основного общего образования.</w:t>
      </w:r>
    </w:p>
    <w:p w:rsidR="00F90862" w:rsidRPr="00A9353A" w:rsidRDefault="00F90862" w:rsidP="0058542E">
      <w:pPr>
        <w:spacing w:line="360" w:lineRule="auto"/>
        <w:ind w:firstLine="454"/>
        <w:jc w:val="both"/>
        <w:rPr>
          <w:lang w:val="ru-RU"/>
        </w:rPr>
      </w:pPr>
      <w:r w:rsidRPr="00A9353A">
        <w:rPr>
          <w:lang w:val="ru-RU"/>
        </w:rPr>
        <w:t>Итоговая оценка выпускника формируется на основе:</w:t>
      </w:r>
    </w:p>
    <w:p w:rsidR="00F90862" w:rsidRPr="00A9353A" w:rsidRDefault="00F90862" w:rsidP="0058542E">
      <w:pPr>
        <w:pStyle w:val="af8"/>
        <w:rPr>
          <w:sz w:val="24"/>
          <w:szCs w:val="24"/>
        </w:rPr>
      </w:pPr>
      <w:r w:rsidRPr="00A9353A">
        <w:rPr>
          <w:iCs/>
          <w:sz w:val="24"/>
          <w:szCs w:val="24"/>
        </w:rPr>
        <w:t>• </w:t>
      </w:r>
      <w:r w:rsidRPr="00A9353A">
        <w:rPr>
          <w:sz w:val="24"/>
          <w:szCs w:val="24"/>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F90862" w:rsidRPr="00A9353A" w:rsidRDefault="00F90862" w:rsidP="0058542E">
      <w:pPr>
        <w:pStyle w:val="af8"/>
        <w:rPr>
          <w:sz w:val="24"/>
          <w:szCs w:val="24"/>
        </w:rPr>
      </w:pPr>
      <w:r w:rsidRPr="00A9353A">
        <w:rPr>
          <w:iCs/>
          <w:sz w:val="24"/>
          <w:szCs w:val="24"/>
        </w:rPr>
        <w:t>• </w:t>
      </w:r>
      <w:r w:rsidRPr="00A9353A">
        <w:rPr>
          <w:sz w:val="24"/>
          <w:szCs w:val="24"/>
        </w:rPr>
        <w:t>оценок за выполнение итоговых работ по всем учебным предметам;</w:t>
      </w:r>
    </w:p>
    <w:p w:rsidR="00F90862" w:rsidRPr="00A9353A" w:rsidRDefault="00F90862" w:rsidP="0058542E">
      <w:pPr>
        <w:pStyle w:val="af8"/>
        <w:rPr>
          <w:sz w:val="24"/>
          <w:szCs w:val="24"/>
        </w:rPr>
      </w:pPr>
      <w:r w:rsidRPr="00A9353A">
        <w:rPr>
          <w:iCs/>
          <w:sz w:val="24"/>
          <w:szCs w:val="24"/>
        </w:rPr>
        <w:t>• </w:t>
      </w:r>
      <w:r w:rsidRPr="00A9353A">
        <w:rPr>
          <w:sz w:val="24"/>
          <w:szCs w:val="24"/>
        </w:rPr>
        <w:t>оценки за выполнение и защиту индивидуального проекта;</w:t>
      </w:r>
    </w:p>
    <w:p w:rsidR="00F90862" w:rsidRPr="00A9353A" w:rsidRDefault="00F90862" w:rsidP="0058542E">
      <w:pPr>
        <w:pStyle w:val="af8"/>
        <w:rPr>
          <w:sz w:val="24"/>
          <w:szCs w:val="24"/>
        </w:rPr>
      </w:pPr>
      <w:r w:rsidRPr="00A9353A">
        <w:rPr>
          <w:iCs/>
          <w:sz w:val="24"/>
          <w:szCs w:val="24"/>
        </w:rPr>
        <w:t>• </w:t>
      </w:r>
      <w:r w:rsidRPr="00A9353A">
        <w:rPr>
          <w:sz w:val="24"/>
          <w:szCs w:val="24"/>
        </w:rPr>
        <w:t>оценок за работы, выносимые на государственную итоговую аттестацию (далее — ГИА).</w:t>
      </w:r>
    </w:p>
    <w:p w:rsidR="00F90862" w:rsidRPr="00A9353A" w:rsidRDefault="00F90862" w:rsidP="0058542E">
      <w:pPr>
        <w:spacing w:line="360" w:lineRule="auto"/>
        <w:ind w:firstLine="454"/>
        <w:jc w:val="both"/>
        <w:rPr>
          <w:lang w:val="ru-RU"/>
        </w:rPr>
      </w:pPr>
      <w:r w:rsidRPr="00A9353A">
        <w:rPr>
          <w:lang w:val="ru-RU"/>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F90862" w:rsidRPr="00A9353A" w:rsidRDefault="00F90862" w:rsidP="0058542E">
      <w:pPr>
        <w:spacing w:line="360" w:lineRule="auto"/>
        <w:ind w:firstLine="454"/>
        <w:jc w:val="both"/>
        <w:rPr>
          <w:lang w:val="ru-RU"/>
        </w:rPr>
      </w:pPr>
      <w:r w:rsidRPr="00A9353A">
        <w:rPr>
          <w:lang w:val="ru-RU"/>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F90862" w:rsidRPr="00A9353A" w:rsidRDefault="00F90862" w:rsidP="0058542E">
      <w:pPr>
        <w:spacing w:line="360" w:lineRule="auto"/>
        <w:ind w:firstLine="454"/>
        <w:jc w:val="both"/>
        <w:rPr>
          <w:b/>
          <w:lang w:val="ru-RU"/>
        </w:rPr>
      </w:pPr>
      <w:r w:rsidRPr="00A9353A">
        <w:rPr>
          <w:lang w:val="ru-RU"/>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A9353A">
        <w:rPr>
          <w:b/>
          <w:lang w:val="ru-RU"/>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F90862" w:rsidRPr="00A9353A" w:rsidRDefault="00F90862" w:rsidP="0058542E">
      <w:pPr>
        <w:spacing w:line="360" w:lineRule="auto"/>
        <w:ind w:firstLine="454"/>
        <w:jc w:val="both"/>
        <w:rPr>
          <w:lang w:val="ru-RU"/>
        </w:rPr>
      </w:pPr>
      <w:r w:rsidRPr="00A9353A">
        <w:rPr>
          <w:lang w:val="ru-RU"/>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A9353A">
        <w:rPr>
          <w:b/>
          <w:lang w:val="ru-RU"/>
        </w:rPr>
        <w:t xml:space="preserve">выдаче документа государственного образца об уровне образования – аттестата об основном общем образовании </w:t>
      </w:r>
      <w:r w:rsidRPr="00A9353A">
        <w:rPr>
          <w:lang w:val="ru-RU"/>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F90862" w:rsidRPr="00A9353A" w:rsidRDefault="00F90862" w:rsidP="0058542E">
      <w:pPr>
        <w:spacing w:line="360" w:lineRule="auto"/>
        <w:ind w:firstLine="454"/>
        <w:jc w:val="both"/>
        <w:rPr>
          <w:b/>
          <w:lang w:val="ru-RU"/>
        </w:rPr>
      </w:pPr>
      <w:r w:rsidRPr="00A9353A">
        <w:rPr>
          <w:lang w:val="ru-RU"/>
        </w:rPr>
        <w:t xml:space="preserve">Решение </w:t>
      </w:r>
      <w:r w:rsidRPr="00A9353A">
        <w:rPr>
          <w:b/>
          <w:lang w:val="ru-RU"/>
        </w:rPr>
        <w:t>о выдаче документа государственного образца об уровне образования — аттестата об основном общем образовании</w:t>
      </w:r>
      <w:r w:rsidRPr="00A9353A">
        <w:rPr>
          <w:lang w:val="ru-RU"/>
        </w:rPr>
        <w:t xml:space="preserve"> принимается одновременно с рассмотрением и утверждением </w:t>
      </w:r>
      <w:r w:rsidRPr="00A9353A">
        <w:rPr>
          <w:b/>
          <w:lang w:val="ru-RU"/>
        </w:rPr>
        <w:t>характеристики обучающегося,</w:t>
      </w:r>
      <w:r w:rsidRPr="00A9353A">
        <w:rPr>
          <w:lang w:val="ru-RU"/>
        </w:rPr>
        <w:t xml:space="preserve"> с учётом которой осуществляется приём в профильные классы старшей школы. В характеристике обучающегося:</w:t>
      </w:r>
    </w:p>
    <w:p w:rsidR="00F90862" w:rsidRPr="00A9353A" w:rsidRDefault="00F90862" w:rsidP="0058542E">
      <w:pPr>
        <w:pStyle w:val="af8"/>
        <w:rPr>
          <w:sz w:val="24"/>
          <w:szCs w:val="24"/>
        </w:rPr>
      </w:pPr>
      <w:r w:rsidRPr="00A9353A">
        <w:rPr>
          <w:iCs/>
          <w:sz w:val="24"/>
          <w:szCs w:val="24"/>
        </w:rPr>
        <w:t>• </w:t>
      </w:r>
      <w:r w:rsidRPr="00A9353A">
        <w:rPr>
          <w:sz w:val="24"/>
          <w:szCs w:val="24"/>
        </w:rPr>
        <w:t>отмечаются образовательные достижения и положительные качества обучающегося;</w:t>
      </w:r>
    </w:p>
    <w:p w:rsidR="00F90862" w:rsidRPr="00A9353A" w:rsidRDefault="00F90862" w:rsidP="0058542E">
      <w:pPr>
        <w:pStyle w:val="af8"/>
        <w:rPr>
          <w:sz w:val="24"/>
          <w:szCs w:val="24"/>
        </w:rPr>
      </w:pPr>
      <w:r w:rsidRPr="00A9353A">
        <w:rPr>
          <w:iCs/>
          <w:sz w:val="24"/>
          <w:szCs w:val="24"/>
        </w:rPr>
        <w:t>• </w:t>
      </w:r>
      <w:r w:rsidRPr="00A9353A">
        <w:rPr>
          <w:sz w:val="24"/>
          <w:szCs w:val="24"/>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F90862" w:rsidRPr="00A9353A" w:rsidRDefault="00F90862" w:rsidP="0058542E">
      <w:pPr>
        <w:spacing w:line="360" w:lineRule="auto"/>
        <w:ind w:firstLine="454"/>
        <w:jc w:val="both"/>
        <w:rPr>
          <w:lang w:val="ru-RU"/>
        </w:rPr>
      </w:pPr>
      <w:r w:rsidRPr="00A9353A">
        <w:rPr>
          <w:lang w:val="ru-RU"/>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F90862" w:rsidRPr="00A9353A" w:rsidRDefault="00F90862" w:rsidP="0058542E">
      <w:pPr>
        <w:spacing w:line="360" w:lineRule="auto"/>
        <w:ind w:firstLine="454"/>
        <w:jc w:val="both"/>
        <w:rPr>
          <w:lang w:val="ru-RU"/>
        </w:rPr>
      </w:pPr>
    </w:p>
    <w:p w:rsidR="00F90862" w:rsidRPr="00A9353A" w:rsidRDefault="00F90862" w:rsidP="0058542E">
      <w:pPr>
        <w:spacing w:line="360" w:lineRule="auto"/>
        <w:ind w:firstLine="454"/>
        <w:jc w:val="center"/>
        <w:rPr>
          <w:b/>
          <w:lang w:val="ru-RU"/>
        </w:rPr>
      </w:pPr>
      <w:r w:rsidRPr="00A9353A">
        <w:rPr>
          <w:b/>
          <w:lang w:val="ru-RU"/>
        </w:rPr>
        <w:t>1.3.7. Оценка результатов деятельности образовательного учреждения</w:t>
      </w:r>
    </w:p>
    <w:p w:rsidR="00F90862" w:rsidRPr="00A9353A" w:rsidRDefault="00F90862" w:rsidP="0058542E">
      <w:pPr>
        <w:spacing w:line="360" w:lineRule="auto"/>
        <w:ind w:firstLine="454"/>
        <w:jc w:val="center"/>
        <w:rPr>
          <w:b/>
          <w:lang w:val="ru-RU"/>
        </w:rPr>
      </w:pPr>
    </w:p>
    <w:p w:rsidR="00F90862" w:rsidRPr="00A9353A" w:rsidRDefault="00F90862" w:rsidP="0058542E">
      <w:pPr>
        <w:spacing w:line="360" w:lineRule="auto"/>
        <w:ind w:firstLine="454"/>
        <w:jc w:val="both"/>
        <w:rPr>
          <w:lang w:val="ru-RU"/>
        </w:rPr>
      </w:pPr>
      <w:r w:rsidRPr="00A9353A">
        <w:rPr>
          <w:lang w:val="ru-RU"/>
        </w:rPr>
        <w:t>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F90862" w:rsidRPr="00A9353A" w:rsidRDefault="00F90862" w:rsidP="0058542E">
      <w:pPr>
        <w:pStyle w:val="af8"/>
        <w:rPr>
          <w:sz w:val="24"/>
          <w:szCs w:val="24"/>
        </w:rPr>
      </w:pPr>
      <w:r w:rsidRPr="00A9353A">
        <w:rPr>
          <w:iCs/>
          <w:sz w:val="24"/>
          <w:szCs w:val="24"/>
        </w:rPr>
        <w:t>• </w:t>
      </w:r>
      <w:r w:rsidRPr="00A9353A">
        <w:rPr>
          <w:sz w:val="24"/>
          <w:szCs w:val="24"/>
        </w:rPr>
        <w:t>результатов мониторинговых исследований разного уровня (федерального, регионального, муниципального);</w:t>
      </w:r>
    </w:p>
    <w:p w:rsidR="00F90862" w:rsidRPr="00A9353A" w:rsidRDefault="00F90862" w:rsidP="0058542E">
      <w:pPr>
        <w:pStyle w:val="af8"/>
        <w:rPr>
          <w:sz w:val="24"/>
          <w:szCs w:val="24"/>
        </w:rPr>
      </w:pPr>
      <w:r w:rsidRPr="00A9353A">
        <w:rPr>
          <w:iCs/>
          <w:sz w:val="24"/>
          <w:szCs w:val="24"/>
        </w:rPr>
        <w:t>• </w:t>
      </w:r>
      <w:r w:rsidRPr="00A9353A">
        <w:rPr>
          <w:sz w:val="24"/>
          <w:szCs w:val="24"/>
        </w:rPr>
        <w:t>условий реализации основной образовательной программы основного общего образования;</w:t>
      </w:r>
    </w:p>
    <w:p w:rsidR="00F90862" w:rsidRPr="00A9353A" w:rsidRDefault="00F90862" w:rsidP="0058542E">
      <w:pPr>
        <w:pStyle w:val="af8"/>
        <w:rPr>
          <w:sz w:val="24"/>
          <w:szCs w:val="24"/>
        </w:rPr>
      </w:pPr>
      <w:r w:rsidRPr="00A9353A">
        <w:rPr>
          <w:iCs/>
          <w:sz w:val="24"/>
          <w:szCs w:val="24"/>
        </w:rPr>
        <w:t>• </w:t>
      </w:r>
      <w:r w:rsidRPr="00A9353A">
        <w:rPr>
          <w:sz w:val="24"/>
          <w:szCs w:val="24"/>
        </w:rPr>
        <w:t>особенностей контингента обучающихся.</w:t>
      </w:r>
    </w:p>
    <w:p w:rsidR="00F90862" w:rsidRPr="00A9353A" w:rsidRDefault="00F90862" w:rsidP="0058542E">
      <w:pPr>
        <w:spacing w:line="360" w:lineRule="auto"/>
        <w:ind w:firstLine="454"/>
        <w:jc w:val="both"/>
        <w:rPr>
          <w:lang w:val="ru-RU"/>
        </w:rPr>
      </w:pPr>
      <w:r w:rsidRPr="00A9353A">
        <w:rPr>
          <w:lang w:val="ru-RU"/>
        </w:rPr>
        <w:t xml:space="preserve">Предметом оценки в ходе данных процедур является также </w:t>
      </w:r>
      <w:r w:rsidRPr="00A9353A">
        <w:rPr>
          <w:i/>
          <w:lang w:val="ru-RU"/>
        </w:rPr>
        <w:t>текущая оценочная деятельность</w:t>
      </w:r>
      <w:r w:rsidRPr="00A9353A">
        <w:rPr>
          <w:lang w:val="ru-RU"/>
        </w:rPr>
        <w:t xml:space="preserve">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F90862" w:rsidRDefault="00F90862" w:rsidP="00761980">
      <w:pPr>
        <w:pStyle w:val="Zag1"/>
        <w:spacing w:after="0" w:line="360" w:lineRule="auto"/>
        <w:jc w:val="left"/>
        <w:outlineLvl w:val="0"/>
        <w:rPr>
          <w:rStyle w:val="Zag11"/>
          <w:rFonts w:eastAsia="@Arial Unicode MS"/>
          <w:color w:val="auto"/>
          <w:sz w:val="28"/>
          <w:szCs w:val="28"/>
          <w:lang w:val="ru-RU"/>
        </w:rPr>
      </w:pPr>
    </w:p>
    <w:p w:rsidR="00F90862" w:rsidRPr="00A9353A" w:rsidRDefault="00F90862" w:rsidP="0058542E">
      <w:pPr>
        <w:pStyle w:val="Zag1"/>
        <w:spacing w:after="0" w:line="360" w:lineRule="auto"/>
        <w:ind w:firstLine="454"/>
        <w:outlineLvl w:val="0"/>
        <w:rPr>
          <w:rStyle w:val="Zag11"/>
          <w:rFonts w:eastAsia="@Arial Unicode MS"/>
          <w:color w:val="auto"/>
          <w:sz w:val="28"/>
          <w:szCs w:val="28"/>
          <w:lang w:val="ru-RU"/>
        </w:rPr>
      </w:pPr>
      <w:r w:rsidRPr="00A9353A">
        <w:rPr>
          <w:rStyle w:val="Zag11"/>
          <w:rFonts w:eastAsia="@Arial Unicode MS"/>
          <w:color w:val="auto"/>
          <w:sz w:val="28"/>
          <w:szCs w:val="28"/>
          <w:lang w:val="ru-RU"/>
        </w:rPr>
        <w:t>2. СОДЕРЖАТЕЛЬНЫЙ РАЗДЕЛ</w:t>
      </w:r>
    </w:p>
    <w:p w:rsidR="00F90862" w:rsidRDefault="00F90862" w:rsidP="00144343">
      <w:pPr>
        <w:pStyle w:val="PlainText"/>
        <w:tabs>
          <w:tab w:val="num" w:pos="720"/>
        </w:tabs>
        <w:spacing w:line="360" w:lineRule="auto"/>
        <w:ind w:firstLine="454"/>
        <w:jc w:val="center"/>
        <w:outlineLvl w:val="0"/>
        <w:rPr>
          <w:rFonts w:ascii="Times New Roman" w:hAnsi="Times New Roman"/>
          <w:b/>
          <w:sz w:val="28"/>
          <w:szCs w:val="28"/>
        </w:rPr>
      </w:pPr>
      <w:r w:rsidRPr="00A9353A">
        <w:rPr>
          <w:rFonts w:ascii="Times New Roman" w:hAnsi="Times New Roman"/>
          <w:b/>
          <w:sz w:val="28"/>
          <w:szCs w:val="28"/>
        </w:rPr>
        <w:t>2.1. Программа развития у</w:t>
      </w:r>
      <w:r>
        <w:rPr>
          <w:rFonts w:ascii="Times New Roman" w:hAnsi="Times New Roman"/>
          <w:b/>
          <w:sz w:val="28"/>
          <w:szCs w:val="28"/>
        </w:rPr>
        <w:t>ниверсальных учебных действий (программа         формирования общеучебных умений и навыков) при получении основного общего образования</w:t>
      </w:r>
    </w:p>
    <w:p w:rsidR="00F90862" w:rsidRPr="00D81E27" w:rsidRDefault="00F90862" w:rsidP="00144343">
      <w:pPr>
        <w:pStyle w:val="PlainText"/>
        <w:tabs>
          <w:tab w:val="num" w:pos="720"/>
        </w:tabs>
        <w:spacing w:line="360" w:lineRule="auto"/>
        <w:ind w:firstLine="454"/>
        <w:jc w:val="center"/>
        <w:outlineLvl w:val="0"/>
        <w:rPr>
          <w:rFonts w:ascii="Times New Roman" w:hAnsi="Times New Roman"/>
          <w:b/>
          <w:sz w:val="24"/>
          <w:szCs w:val="24"/>
        </w:rPr>
      </w:pPr>
      <w:r w:rsidRPr="00D81E27">
        <w:rPr>
          <w:rFonts w:ascii="Times New Roman" w:hAnsi="Times New Roman"/>
          <w:b/>
          <w:sz w:val="24"/>
          <w:szCs w:val="24"/>
        </w:rPr>
        <w:t>Пояснительная записка</w:t>
      </w:r>
    </w:p>
    <w:p w:rsidR="00F90862" w:rsidRPr="00D81E27" w:rsidRDefault="00F90862" w:rsidP="00D81E27">
      <w:pPr>
        <w:widowControl/>
        <w:jc w:val="both"/>
        <w:rPr>
          <w:lang w:val="ru-RU"/>
        </w:rPr>
      </w:pPr>
      <w:r w:rsidRPr="00D81E27">
        <w:rPr>
          <w:lang w:val="ru-RU"/>
        </w:rPr>
        <w:t>За последние десятилетия в обществе произошел кардинальный сдвиг в представлении</w:t>
      </w:r>
    </w:p>
    <w:p w:rsidR="00F90862" w:rsidRPr="00D81E27" w:rsidRDefault="00F90862" w:rsidP="00D81E27">
      <w:pPr>
        <w:widowControl/>
        <w:jc w:val="both"/>
        <w:rPr>
          <w:lang w:val="ru-RU"/>
        </w:rPr>
      </w:pPr>
      <w:r w:rsidRPr="00D81E27">
        <w:rPr>
          <w:lang w:val="ru-RU"/>
        </w:rPr>
        <w:t>о целях образования и путях их реализации. Сегодня появилось понимание обучения как</w:t>
      </w:r>
    </w:p>
    <w:p w:rsidR="00F90862" w:rsidRPr="00D81E27" w:rsidRDefault="00F90862" w:rsidP="00D81E27">
      <w:pPr>
        <w:widowControl/>
        <w:jc w:val="both"/>
        <w:rPr>
          <w:lang w:val="ru-RU"/>
        </w:rPr>
      </w:pPr>
      <w:r w:rsidRPr="00D81E27">
        <w:rPr>
          <w:lang w:val="ru-RU"/>
        </w:rPr>
        <w:t>процесса подготовки обучающихся к реальной жизни, готовности к тому, чтобы занять</w:t>
      </w:r>
    </w:p>
    <w:p w:rsidR="00F90862" w:rsidRPr="00D81E27" w:rsidRDefault="00F90862" w:rsidP="00D81E27">
      <w:pPr>
        <w:widowControl/>
        <w:jc w:val="both"/>
        <w:rPr>
          <w:lang w:val="ru-RU"/>
        </w:rPr>
      </w:pPr>
      <w:r w:rsidRPr="00D81E27">
        <w:rPr>
          <w:lang w:val="ru-RU"/>
        </w:rPr>
        <w:t>активную позицию, успешно решать жизненные реальные задачи, уметь сотрудничать и</w:t>
      </w:r>
    </w:p>
    <w:p w:rsidR="00F90862" w:rsidRPr="00D81E27" w:rsidRDefault="00F90862" w:rsidP="00D81E27">
      <w:pPr>
        <w:widowControl/>
        <w:jc w:val="both"/>
        <w:rPr>
          <w:lang w:val="ru-RU"/>
        </w:rPr>
      </w:pPr>
      <w:r w:rsidRPr="00D81E27">
        <w:rPr>
          <w:lang w:val="ru-RU"/>
        </w:rPr>
        <w:t>работать в группе, быть готовым к быстрому переучиванию в ответ на обновление знаний и требования рынка труда..</w:t>
      </w:r>
    </w:p>
    <w:p w:rsidR="00F90862" w:rsidRPr="00D81E27" w:rsidRDefault="00F90862" w:rsidP="00D81E27">
      <w:pPr>
        <w:widowControl/>
        <w:jc w:val="both"/>
        <w:rPr>
          <w:lang w:val="ru-RU"/>
        </w:rPr>
      </w:pPr>
      <w:r w:rsidRPr="00D81E27">
        <w:rPr>
          <w:lang w:val="ru-RU"/>
        </w:rPr>
        <w:t>В соответствии с ФГОС ООО, приоритетной целью школьного образования становится</w:t>
      </w:r>
    </w:p>
    <w:p w:rsidR="00F90862" w:rsidRPr="00D81E27" w:rsidRDefault="00F90862" w:rsidP="00D81E27">
      <w:pPr>
        <w:widowControl/>
        <w:jc w:val="both"/>
        <w:rPr>
          <w:lang w:val="ru-RU"/>
        </w:rPr>
      </w:pPr>
      <w:r w:rsidRPr="00D81E27">
        <w:rPr>
          <w:lang w:val="ru-RU"/>
        </w:rPr>
        <w:t>развитие у учащихся способности самостоятельно ставить учебные цели, проектировать пути их реализации, контролировать и оценивать свои достижения. Иначе говоря, формирование умения учиться. Учащийся сам должен стать «архитектором и строителем» образовательного процесса. Для этого учитель должен создать условия, в которых стало бы возможным для учащихся развитие их интеллектуальных и других способностей, опыта применения полученных знаний в различных ситуациях (познавательных, социальных), т.е. развитие их компетентности.</w:t>
      </w:r>
    </w:p>
    <w:p w:rsidR="00F90862" w:rsidRPr="00D81E27" w:rsidRDefault="00F90862" w:rsidP="00D81E27">
      <w:pPr>
        <w:widowControl/>
        <w:jc w:val="both"/>
        <w:rPr>
          <w:lang w:val="ru-RU"/>
        </w:rPr>
      </w:pPr>
      <w:r w:rsidRPr="00D81E27">
        <w:rPr>
          <w:lang w:val="ru-RU"/>
        </w:rPr>
        <w:t>Программа развития универсальных учебных действий при получении основного общего</w:t>
      </w:r>
    </w:p>
    <w:p w:rsidR="00F90862" w:rsidRPr="00D81E27" w:rsidRDefault="00F90862" w:rsidP="00D81E27">
      <w:pPr>
        <w:widowControl/>
        <w:jc w:val="both"/>
        <w:rPr>
          <w:lang w:val="ru-RU"/>
        </w:rPr>
      </w:pPr>
      <w:r w:rsidRPr="00D81E27">
        <w:rPr>
          <w:lang w:val="ru-RU"/>
        </w:rPr>
        <w:t>образования конкретизирует требования ФГОС ООО к личностным и метапредметным</w:t>
      </w:r>
    </w:p>
    <w:p w:rsidR="00F90862" w:rsidRPr="00D81E27" w:rsidRDefault="00F90862" w:rsidP="00D81E27">
      <w:pPr>
        <w:widowControl/>
        <w:jc w:val="both"/>
        <w:rPr>
          <w:lang w:val="ru-RU"/>
        </w:rPr>
      </w:pPr>
      <w:r w:rsidRPr="00D81E27">
        <w:rPr>
          <w:lang w:val="ru-RU"/>
        </w:rPr>
        <w:t>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разработки рабочих программ учебных предметов, курсов, дисциплин.</w:t>
      </w:r>
    </w:p>
    <w:p w:rsidR="00F90862" w:rsidRPr="00D81E27" w:rsidRDefault="00F90862" w:rsidP="00D81E27">
      <w:pPr>
        <w:widowControl/>
        <w:jc w:val="both"/>
        <w:rPr>
          <w:lang w:val="ru-RU"/>
        </w:rPr>
      </w:pPr>
      <w:r w:rsidRPr="00D81E27">
        <w:rPr>
          <w:lang w:val="ru-RU"/>
        </w:rPr>
        <w:t>Приоритетной целью школьного образования становится:</w:t>
      </w:r>
    </w:p>
    <w:p w:rsidR="00F90862" w:rsidRPr="00D81E27" w:rsidRDefault="00F90862" w:rsidP="00D81E27">
      <w:pPr>
        <w:widowControl/>
        <w:jc w:val="both"/>
        <w:rPr>
          <w:lang w:val="ru-RU"/>
        </w:rPr>
      </w:pPr>
      <w:r w:rsidRPr="00D81E27">
        <w:rPr>
          <w:lang w:val="ru-RU"/>
        </w:rPr>
        <w:t>• развитие у учащихся способности самостоятельно ставить учебные цели,</w:t>
      </w:r>
    </w:p>
    <w:p w:rsidR="00F90862" w:rsidRPr="00D81E27" w:rsidRDefault="00F90862" w:rsidP="00D81E27">
      <w:pPr>
        <w:widowControl/>
        <w:jc w:val="both"/>
        <w:rPr>
          <w:lang w:val="ru-RU"/>
        </w:rPr>
      </w:pPr>
      <w:r w:rsidRPr="00D81E27">
        <w:rPr>
          <w:lang w:val="ru-RU"/>
        </w:rPr>
        <w:t>• проектировать пути их реализации,</w:t>
      </w:r>
    </w:p>
    <w:p w:rsidR="00F90862" w:rsidRPr="00D81E27" w:rsidRDefault="00F90862" w:rsidP="00D81E27">
      <w:pPr>
        <w:widowControl/>
        <w:jc w:val="both"/>
        <w:rPr>
          <w:lang w:val="ru-RU"/>
        </w:rPr>
      </w:pPr>
      <w:r w:rsidRPr="00D81E27">
        <w:rPr>
          <w:lang w:val="ru-RU"/>
        </w:rPr>
        <w:t>• контролировать и оценивать свои достижения.</w:t>
      </w:r>
    </w:p>
    <w:p w:rsidR="00F90862" w:rsidRPr="00D81E27" w:rsidRDefault="00F90862" w:rsidP="00D81E27">
      <w:pPr>
        <w:widowControl/>
        <w:jc w:val="both"/>
        <w:rPr>
          <w:lang w:val="ru-RU"/>
        </w:rPr>
      </w:pPr>
      <w:r w:rsidRPr="00D81E27">
        <w:rPr>
          <w:lang w:val="ru-RU"/>
        </w:rPr>
        <w:t>Программа развития универсальных учебных действий основывается на положениях</w:t>
      </w:r>
    </w:p>
    <w:p w:rsidR="00F90862" w:rsidRPr="00D81E27" w:rsidRDefault="00F90862" w:rsidP="00D81E27">
      <w:pPr>
        <w:widowControl/>
        <w:jc w:val="both"/>
        <w:rPr>
          <w:lang w:val="ru-RU"/>
        </w:rPr>
      </w:pPr>
      <w:r w:rsidRPr="00D81E27">
        <w:rPr>
          <w:lang w:val="ru-RU"/>
        </w:rPr>
        <w:t>системно-деятельностного подхода, интегрирующего достижения педагогической науки и</w:t>
      </w:r>
    </w:p>
    <w:p w:rsidR="00F90862" w:rsidRPr="004E54BA" w:rsidRDefault="00F90862" w:rsidP="004E54BA">
      <w:pPr>
        <w:widowControl/>
        <w:jc w:val="both"/>
        <w:rPr>
          <w:lang w:val="ru-RU"/>
        </w:rPr>
      </w:pPr>
      <w:r w:rsidRPr="00D81E27">
        <w:rPr>
          <w:lang w:val="ru-RU"/>
        </w:rPr>
        <w:t>практики, в том ч</w:t>
      </w:r>
      <w:r w:rsidRPr="00D81E27">
        <w:rPr>
          <w:rFonts w:ascii="Times New Roman,Italic" w:hAnsi="Times New Roman,Italic" w:cs="Times New Roman,Italic"/>
          <w:i/>
          <w:iCs/>
          <w:lang w:val="ru-RU"/>
        </w:rPr>
        <w:t>и</w:t>
      </w:r>
      <w:r w:rsidRPr="00D81E27">
        <w:rPr>
          <w:lang w:val="ru-RU"/>
        </w:rPr>
        <w:t>сле компетентностной и ЗУНовской парадигм образования.</w:t>
      </w:r>
    </w:p>
    <w:p w:rsidR="00F90862" w:rsidRPr="004E54BA" w:rsidRDefault="00F90862" w:rsidP="004E54BA">
      <w:pPr>
        <w:widowControl/>
        <w:jc w:val="both"/>
        <w:rPr>
          <w:b/>
          <w:bCs/>
          <w:lang w:val="ru-RU"/>
        </w:rPr>
      </w:pPr>
      <w:r w:rsidRPr="004E54BA">
        <w:rPr>
          <w:b/>
          <w:bCs/>
          <w:lang w:val="ru-RU"/>
        </w:rPr>
        <w:t>1.ЦЕЛИ И ЗАДАЧИ ПРОГРАММЫ, ОПИСАНИЕ ЕЕ МЕСТА И РОЛИ</w:t>
      </w:r>
    </w:p>
    <w:p w:rsidR="00F90862" w:rsidRPr="004E54BA" w:rsidRDefault="00F90862" w:rsidP="004E54BA">
      <w:pPr>
        <w:widowControl/>
        <w:jc w:val="both"/>
        <w:rPr>
          <w:b/>
          <w:bCs/>
          <w:lang w:val="ru-RU"/>
        </w:rPr>
      </w:pPr>
      <w:r w:rsidRPr="004E54BA">
        <w:rPr>
          <w:b/>
          <w:bCs/>
          <w:lang w:val="ru-RU"/>
        </w:rPr>
        <w:t>В РЕАЛИЗАЦИИ ТРЕБОВАНИЙ СТАНДАРТА.</w:t>
      </w:r>
    </w:p>
    <w:p w:rsidR="00F90862" w:rsidRPr="004E54BA" w:rsidRDefault="00F90862" w:rsidP="004E54BA">
      <w:pPr>
        <w:widowControl/>
        <w:jc w:val="both"/>
        <w:rPr>
          <w:lang w:val="ru-RU"/>
        </w:rPr>
      </w:pPr>
      <w:r w:rsidRPr="004E54BA">
        <w:rPr>
          <w:lang w:val="ru-RU"/>
        </w:rPr>
        <w:t>Программа развития универсальных учебных действий позволяет выделить основные</w:t>
      </w:r>
    </w:p>
    <w:p w:rsidR="00F90862" w:rsidRPr="004E54BA" w:rsidRDefault="00F90862" w:rsidP="004E54BA">
      <w:pPr>
        <w:widowControl/>
        <w:jc w:val="both"/>
        <w:rPr>
          <w:lang w:val="ru-RU"/>
        </w:rPr>
      </w:pPr>
      <w:r w:rsidRPr="004E54BA">
        <w:rPr>
          <w:lang w:val="ru-RU"/>
        </w:rPr>
        <w:t>результаты обучения и воспитания, выраженные в терминах универсальных учебных действий как показатели гармоничного развития личности, обеспечивающие широкие возможности учащихся для овладения знаниями, умениями, навыками, компетентностями личности, способностью и готовностью к познанию мира, обучению, сотрудничеству, самообразованию и саморазвитию.</w:t>
      </w:r>
    </w:p>
    <w:p w:rsidR="00F90862" w:rsidRPr="004E54BA" w:rsidRDefault="00F90862" w:rsidP="004E54BA">
      <w:pPr>
        <w:widowControl/>
        <w:jc w:val="both"/>
        <w:rPr>
          <w:lang w:val="ru-RU"/>
        </w:rPr>
      </w:pPr>
      <w:r w:rsidRPr="004E54BA">
        <w:rPr>
          <w:lang w:val="ru-RU"/>
        </w:rPr>
        <w:t>Универсализация содержания общего образования в форме выделения инварианта</w:t>
      </w:r>
    </w:p>
    <w:p w:rsidR="00F90862" w:rsidRPr="004E54BA" w:rsidRDefault="00F90862" w:rsidP="004E54BA">
      <w:pPr>
        <w:widowControl/>
        <w:jc w:val="both"/>
        <w:rPr>
          <w:lang w:val="ru-RU"/>
        </w:rPr>
      </w:pPr>
      <w:r w:rsidRPr="004E54BA">
        <w:rPr>
          <w:lang w:val="ru-RU"/>
        </w:rPr>
        <w:t>фундаментального ядра общего образования, включающего помимо совокупности наиболее существенных идей науки и культуры, знакомство с которыми должно входить в</w:t>
      </w:r>
    </w:p>
    <w:p w:rsidR="00F90862" w:rsidRPr="004E54BA" w:rsidRDefault="00F90862" w:rsidP="004E54BA">
      <w:pPr>
        <w:widowControl/>
        <w:jc w:val="both"/>
        <w:rPr>
          <w:lang w:val="ru-RU"/>
        </w:rPr>
      </w:pPr>
      <w:r w:rsidRPr="004E54BA">
        <w:rPr>
          <w:lang w:val="ru-RU"/>
        </w:rPr>
        <w:t>образовательный багаж современного выпускника школы, и программу развития</w:t>
      </w:r>
    </w:p>
    <w:p w:rsidR="00F90862" w:rsidRPr="004E54BA" w:rsidRDefault="00F90862" w:rsidP="004E54BA">
      <w:pPr>
        <w:widowControl/>
        <w:jc w:val="both"/>
        <w:rPr>
          <w:lang w:val="ru-RU"/>
        </w:rPr>
      </w:pPr>
      <w:r w:rsidRPr="004E54BA">
        <w:rPr>
          <w:lang w:val="ru-RU"/>
        </w:rPr>
        <w:t xml:space="preserve">универсальных учебных действий, позволяет реализовать основные </w:t>
      </w:r>
      <w:r w:rsidRPr="004E54BA">
        <w:rPr>
          <w:b/>
          <w:bCs/>
          <w:lang w:val="ru-RU"/>
        </w:rPr>
        <w:t xml:space="preserve">требования </w:t>
      </w:r>
      <w:r w:rsidRPr="004E54BA">
        <w:rPr>
          <w:lang w:val="ru-RU"/>
        </w:rPr>
        <w:t>общества к образовательной системе:</w:t>
      </w:r>
    </w:p>
    <w:p w:rsidR="00F90862" w:rsidRPr="004E54BA" w:rsidRDefault="00F90862" w:rsidP="004E54BA">
      <w:pPr>
        <w:widowControl/>
        <w:jc w:val="both"/>
        <w:rPr>
          <w:lang w:val="ru-RU"/>
        </w:rPr>
      </w:pPr>
      <w:r w:rsidRPr="004E54BA">
        <w:rPr>
          <w:lang w:val="ru-RU"/>
        </w:rPr>
        <w:t>- формирование культурной идентичности учащихся как граждан России;</w:t>
      </w:r>
    </w:p>
    <w:p w:rsidR="00F90862" w:rsidRPr="004E54BA" w:rsidRDefault="00F90862" w:rsidP="004E54BA">
      <w:pPr>
        <w:widowControl/>
        <w:jc w:val="both"/>
        <w:rPr>
          <w:lang w:val="ru-RU"/>
        </w:rPr>
      </w:pPr>
      <w:r w:rsidRPr="004E54BA">
        <w:rPr>
          <w:lang w:val="ru-RU"/>
        </w:rPr>
        <w:t>- сохранение единства образовательного пространства, преемственности ступеней</w:t>
      </w:r>
    </w:p>
    <w:p w:rsidR="00F90862" w:rsidRPr="004E54BA" w:rsidRDefault="00F90862" w:rsidP="004E54BA">
      <w:pPr>
        <w:widowControl/>
        <w:jc w:val="both"/>
        <w:rPr>
          <w:lang w:val="ru-RU"/>
        </w:rPr>
      </w:pPr>
      <w:r w:rsidRPr="004E54BA">
        <w:rPr>
          <w:lang w:val="ru-RU"/>
        </w:rPr>
        <w:t>образовательной системы;</w:t>
      </w:r>
    </w:p>
    <w:p w:rsidR="00F90862" w:rsidRPr="00146860" w:rsidRDefault="00F90862" w:rsidP="00146860">
      <w:pPr>
        <w:widowControl/>
        <w:jc w:val="both"/>
        <w:rPr>
          <w:lang w:val="ru-RU"/>
        </w:rPr>
      </w:pPr>
      <w:r w:rsidRPr="004E54BA">
        <w:rPr>
          <w:lang w:val="ru-RU"/>
        </w:rPr>
        <w:t>- обеспечение равенства и доступности образования при различных стартовых</w:t>
      </w:r>
    </w:p>
    <w:p w:rsidR="00F90862" w:rsidRPr="00146860" w:rsidRDefault="00F90862" w:rsidP="00146860">
      <w:pPr>
        <w:widowControl/>
        <w:jc w:val="both"/>
        <w:rPr>
          <w:lang w:val="ru-RU"/>
        </w:rPr>
      </w:pPr>
      <w:r w:rsidRPr="00146860">
        <w:rPr>
          <w:lang w:val="ru-RU"/>
        </w:rPr>
        <w:t>возможностях;</w:t>
      </w:r>
    </w:p>
    <w:p w:rsidR="00F90862" w:rsidRPr="00146860" w:rsidRDefault="00F90862" w:rsidP="00146860">
      <w:pPr>
        <w:widowControl/>
        <w:jc w:val="both"/>
        <w:rPr>
          <w:lang w:val="ru-RU"/>
        </w:rPr>
      </w:pPr>
      <w:r w:rsidRPr="00146860">
        <w:rPr>
          <w:lang w:val="ru-RU"/>
        </w:rPr>
        <w:t>- достижение социальной консолидации и согласия в условиях роста социального,</w:t>
      </w:r>
    </w:p>
    <w:p w:rsidR="00F90862" w:rsidRPr="00146860" w:rsidRDefault="00F90862" w:rsidP="00146860">
      <w:pPr>
        <w:widowControl/>
        <w:jc w:val="both"/>
        <w:rPr>
          <w:lang w:val="ru-RU"/>
        </w:rPr>
      </w:pPr>
      <w:r w:rsidRPr="00146860">
        <w:rPr>
          <w:lang w:val="ru-RU"/>
        </w:rPr>
        <w:t>этнического, религиозного и культурного разнообразия нашего общества на основе</w:t>
      </w:r>
    </w:p>
    <w:p w:rsidR="00F90862" w:rsidRPr="00146860" w:rsidRDefault="00F90862" w:rsidP="00146860">
      <w:pPr>
        <w:widowControl/>
        <w:jc w:val="both"/>
        <w:rPr>
          <w:lang w:val="ru-RU"/>
        </w:rPr>
      </w:pPr>
      <w:r w:rsidRPr="00146860">
        <w:rPr>
          <w:lang w:val="ru-RU"/>
        </w:rPr>
        <w:t>формирования культурной идентичности и общности всех граждан и народов России;</w:t>
      </w:r>
    </w:p>
    <w:p w:rsidR="00F90862" w:rsidRPr="00146860" w:rsidRDefault="00F90862" w:rsidP="00146860">
      <w:pPr>
        <w:widowControl/>
        <w:jc w:val="both"/>
        <w:rPr>
          <w:lang w:val="ru-RU"/>
        </w:rPr>
      </w:pPr>
      <w:r w:rsidRPr="00146860">
        <w:rPr>
          <w:lang w:val="ru-RU"/>
        </w:rPr>
        <w:t>- формирование универсальных учебных действий, порождающих образ мира и</w:t>
      </w:r>
    </w:p>
    <w:p w:rsidR="00F90862" w:rsidRPr="00146860" w:rsidRDefault="00F90862" w:rsidP="00146860">
      <w:pPr>
        <w:widowControl/>
        <w:jc w:val="both"/>
        <w:rPr>
          <w:lang w:val="ru-RU"/>
        </w:rPr>
      </w:pPr>
      <w:r w:rsidRPr="00146860">
        <w:rPr>
          <w:lang w:val="ru-RU"/>
        </w:rPr>
        <w:t>определяющих способность личности к обучению, познанию, сотрудничеству, освоению и</w:t>
      </w:r>
    </w:p>
    <w:p w:rsidR="00F90862" w:rsidRPr="00146860" w:rsidRDefault="00F90862" w:rsidP="00146860">
      <w:pPr>
        <w:widowControl/>
        <w:jc w:val="both"/>
        <w:rPr>
          <w:lang w:val="ru-RU"/>
        </w:rPr>
      </w:pPr>
      <w:r w:rsidRPr="00146860">
        <w:rPr>
          <w:lang w:val="ru-RU"/>
        </w:rPr>
        <w:t>преобразованию окружающего мира.</w:t>
      </w:r>
    </w:p>
    <w:p w:rsidR="00F90862" w:rsidRPr="00146860" w:rsidRDefault="00F90862" w:rsidP="00146860">
      <w:pPr>
        <w:widowControl/>
        <w:jc w:val="both"/>
        <w:rPr>
          <w:lang w:val="ru-RU"/>
        </w:rPr>
      </w:pPr>
      <w:r w:rsidRPr="00146860">
        <w:rPr>
          <w:lang w:val="ru-RU"/>
        </w:rPr>
        <w:t>В связи с тем, что приоритетным направлением новых образовательных стандартов</w:t>
      </w:r>
    </w:p>
    <w:p w:rsidR="00F90862" w:rsidRPr="00146860" w:rsidRDefault="00F90862" w:rsidP="00146860">
      <w:pPr>
        <w:widowControl/>
        <w:jc w:val="both"/>
        <w:rPr>
          <w:lang w:val="ru-RU"/>
        </w:rPr>
      </w:pPr>
      <w:r w:rsidRPr="00146860">
        <w:rPr>
          <w:lang w:val="ru-RU"/>
        </w:rPr>
        <w:t xml:space="preserve">становится реализация </w:t>
      </w:r>
      <w:r w:rsidRPr="00146860">
        <w:rPr>
          <w:rFonts w:ascii="Times New Roman,Italic" w:hAnsi="Times New Roman,Italic" w:cs="Times New Roman,Italic"/>
          <w:i/>
          <w:iCs/>
          <w:lang w:val="ru-RU"/>
        </w:rPr>
        <w:t xml:space="preserve">развивающего </w:t>
      </w:r>
      <w:r w:rsidRPr="00146860">
        <w:rPr>
          <w:lang w:val="ru-RU"/>
        </w:rPr>
        <w:t xml:space="preserve">потенциала общего среднего образования, </w:t>
      </w:r>
      <w:r w:rsidRPr="00146860">
        <w:rPr>
          <w:rFonts w:ascii="Times New Roman,Italic" w:hAnsi="Times New Roman,Italic" w:cs="Times New Roman,Italic"/>
          <w:i/>
          <w:iCs/>
          <w:lang w:val="ru-RU"/>
        </w:rPr>
        <w:t xml:space="preserve">актуальной </w:t>
      </w:r>
      <w:r w:rsidRPr="00146860">
        <w:rPr>
          <w:lang w:val="ru-RU"/>
        </w:rPr>
        <w:t xml:space="preserve">и </w:t>
      </w:r>
      <w:r w:rsidRPr="00146860">
        <w:rPr>
          <w:rFonts w:ascii="Times New Roman,Italic" w:hAnsi="Times New Roman,Italic" w:cs="Times New Roman,Italic"/>
          <w:i/>
          <w:iCs/>
          <w:lang w:val="ru-RU"/>
        </w:rPr>
        <w:t xml:space="preserve">новой задачей </w:t>
      </w:r>
      <w:r w:rsidRPr="00146860">
        <w:rPr>
          <w:lang w:val="ru-RU"/>
        </w:rPr>
        <w:t xml:space="preserve">становится обеспечение развития универсальных учебных действий как собственно </w:t>
      </w:r>
      <w:r w:rsidRPr="00146860">
        <w:rPr>
          <w:rFonts w:ascii="Times New Roman,Italic" w:hAnsi="Times New Roman,Italic" w:cs="Times New Roman,Italic"/>
          <w:i/>
          <w:iCs/>
          <w:lang w:val="ru-RU"/>
        </w:rPr>
        <w:t xml:space="preserve">психологической </w:t>
      </w:r>
      <w:r w:rsidRPr="00146860">
        <w:rPr>
          <w:lang w:val="ru-RU"/>
        </w:rPr>
        <w:t xml:space="preserve">составляющей фундаментального ядра содержания образования наряду с традиционным изложением </w:t>
      </w:r>
      <w:r w:rsidRPr="00146860">
        <w:rPr>
          <w:rFonts w:ascii="Times New Roman,Italic" w:hAnsi="Times New Roman,Italic" w:cs="Times New Roman,Italic"/>
          <w:i/>
          <w:iCs/>
          <w:lang w:val="ru-RU"/>
        </w:rPr>
        <w:t xml:space="preserve">предметного </w:t>
      </w:r>
      <w:r w:rsidRPr="00146860">
        <w:rPr>
          <w:lang w:val="ru-RU"/>
        </w:rPr>
        <w:t>содержания конкретных дисциплин.</w:t>
      </w:r>
    </w:p>
    <w:p w:rsidR="00F90862" w:rsidRPr="00146860" w:rsidRDefault="00F90862" w:rsidP="00146860">
      <w:pPr>
        <w:widowControl/>
        <w:jc w:val="both"/>
        <w:rPr>
          <w:lang w:val="ru-RU"/>
        </w:rPr>
      </w:pPr>
      <w:r w:rsidRPr="00146860">
        <w:rPr>
          <w:lang w:val="ru-RU"/>
        </w:rPr>
        <w:t>Базовым положением служит тезис о том, что развитие личности в системе образования</w:t>
      </w:r>
    </w:p>
    <w:p w:rsidR="00F90862" w:rsidRPr="00146860" w:rsidRDefault="00F90862" w:rsidP="00146860">
      <w:pPr>
        <w:widowControl/>
        <w:jc w:val="both"/>
        <w:rPr>
          <w:rFonts w:ascii="Times New Roman,Italic" w:hAnsi="Times New Roman,Italic" w:cs="Times New Roman,Italic"/>
          <w:i/>
          <w:iCs/>
          <w:lang w:val="ru-RU"/>
        </w:rPr>
      </w:pPr>
      <w:r w:rsidRPr="00146860">
        <w:rPr>
          <w:lang w:val="ru-RU"/>
        </w:rPr>
        <w:t xml:space="preserve">обеспечивается, прежде всего, формированием </w:t>
      </w:r>
      <w:r w:rsidRPr="00146860">
        <w:rPr>
          <w:rFonts w:ascii="Times New Roman,Italic" w:hAnsi="Times New Roman,Italic" w:cs="Times New Roman,Italic"/>
          <w:i/>
          <w:iCs/>
          <w:lang w:val="ru-RU"/>
        </w:rPr>
        <w:t xml:space="preserve">универсальных учебных действий (УУД), </w:t>
      </w:r>
      <w:r w:rsidRPr="00146860">
        <w:rPr>
          <w:lang w:val="ru-RU"/>
        </w:rPr>
        <w:t>которые выступают в качестве основы образовательного и воспитательного процесса. При этом</w:t>
      </w:r>
      <w:r w:rsidRPr="00146860">
        <w:rPr>
          <w:rFonts w:ascii="Times New Roman,Italic" w:hAnsi="Times New Roman,Italic" w:cs="Times New Roman,Italic"/>
          <w:i/>
          <w:iCs/>
          <w:lang w:val="ru-RU"/>
        </w:rPr>
        <w:t xml:space="preserve"> знания, умения и навыки </w:t>
      </w:r>
      <w:r w:rsidRPr="00146860">
        <w:rPr>
          <w:lang w:val="ru-RU"/>
        </w:rPr>
        <w:t xml:space="preserve">рассматриваются как </w:t>
      </w:r>
      <w:r w:rsidRPr="00146860">
        <w:rPr>
          <w:rFonts w:ascii="Times New Roman,Italic" w:hAnsi="Times New Roman,Italic" w:cs="Times New Roman,Italic"/>
          <w:i/>
          <w:iCs/>
          <w:lang w:val="ru-RU"/>
        </w:rPr>
        <w:t xml:space="preserve">производные </w:t>
      </w:r>
      <w:r w:rsidRPr="00146860">
        <w:rPr>
          <w:lang w:val="ru-RU"/>
        </w:rPr>
        <w:t>от соответствующих видов</w:t>
      </w:r>
      <w:r w:rsidRPr="00146860">
        <w:rPr>
          <w:rFonts w:ascii="Times New Roman,Italic" w:hAnsi="Times New Roman,Italic" w:cs="Times New Roman,Italic"/>
          <w:i/>
          <w:iCs/>
          <w:lang w:val="ru-RU"/>
        </w:rPr>
        <w:t xml:space="preserve"> </w:t>
      </w:r>
      <w:r w:rsidRPr="00146860">
        <w:rPr>
          <w:lang w:val="ru-RU"/>
        </w:rPr>
        <w:t>целенаправленных действий, т. е. они формируются, применяются и сохраняются в тесной</w:t>
      </w:r>
      <w:r w:rsidRPr="00146860">
        <w:rPr>
          <w:rFonts w:ascii="Times New Roman,Italic" w:hAnsi="Times New Roman,Italic" w:cs="Times New Roman,Italic"/>
          <w:i/>
          <w:iCs/>
          <w:lang w:val="ru-RU"/>
        </w:rPr>
        <w:t xml:space="preserve"> </w:t>
      </w:r>
      <w:r w:rsidRPr="00146860">
        <w:rPr>
          <w:lang w:val="ru-RU"/>
        </w:rPr>
        <w:t>связи с активными действиями самих учащихся.</w:t>
      </w:r>
    </w:p>
    <w:p w:rsidR="00F90862" w:rsidRPr="00146860" w:rsidRDefault="00F90862" w:rsidP="00146860">
      <w:pPr>
        <w:widowControl/>
        <w:jc w:val="both"/>
        <w:rPr>
          <w:lang w:val="ru-RU"/>
        </w:rPr>
      </w:pPr>
      <w:r w:rsidRPr="00146860">
        <w:rPr>
          <w:lang w:val="ru-RU"/>
        </w:rPr>
        <w:t>Качество усвоения знания определяется многообразием и характером видов универсальных действий.</w:t>
      </w:r>
    </w:p>
    <w:p w:rsidR="00F90862" w:rsidRPr="00146860" w:rsidRDefault="00F90862" w:rsidP="00146860">
      <w:pPr>
        <w:widowControl/>
        <w:jc w:val="both"/>
        <w:rPr>
          <w:lang w:val="ru-RU"/>
        </w:rPr>
      </w:pPr>
      <w:r w:rsidRPr="00146860">
        <w:rPr>
          <w:lang w:val="ru-RU"/>
        </w:rPr>
        <w:t xml:space="preserve">Концепция универсальных учебных действий рассматривает компетентность как «знание в действии», учитывает опыт реализации </w:t>
      </w:r>
      <w:r w:rsidRPr="00146860">
        <w:rPr>
          <w:rFonts w:ascii="Times New Roman,Italic" w:hAnsi="Times New Roman,Italic" w:cs="Times New Roman,Italic"/>
          <w:i/>
          <w:iCs/>
          <w:lang w:val="ru-RU"/>
        </w:rPr>
        <w:t xml:space="preserve">компетентностного </w:t>
      </w:r>
      <w:r w:rsidRPr="00146860">
        <w:rPr>
          <w:lang w:val="ru-RU"/>
        </w:rPr>
        <w:t>подхода, в частности его</w:t>
      </w:r>
    </w:p>
    <w:p w:rsidR="00F90862" w:rsidRPr="00146860" w:rsidRDefault="00F90862" w:rsidP="00146860">
      <w:pPr>
        <w:widowControl/>
        <w:jc w:val="both"/>
        <w:rPr>
          <w:rFonts w:ascii="Times New Roman,Italic" w:hAnsi="Times New Roman,Italic" w:cs="Times New Roman,Italic"/>
          <w:i/>
          <w:iCs/>
          <w:lang w:val="ru-RU"/>
        </w:rPr>
      </w:pPr>
      <w:r w:rsidRPr="00146860">
        <w:rPr>
          <w:lang w:val="ru-RU"/>
        </w:rPr>
        <w:t xml:space="preserve">правомерный акцент на достижении учащимися способности </w:t>
      </w:r>
      <w:r w:rsidRPr="00146860">
        <w:rPr>
          <w:rFonts w:ascii="Times New Roman,Italic" w:hAnsi="Times New Roman,Italic" w:cs="Times New Roman,Italic"/>
          <w:i/>
          <w:iCs/>
          <w:lang w:val="ru-RU"/>
        </w:rPr>
        <w:t xml:space="preserve">использовать на практике </w:t>
      </w:r>
      <w:r w:rsidRPr="00146860">
        <w:rPr>
          <w:lang w:val="ru-RU"/>
        </w:rPr>
        <w:t xml:space="preserve">полученные </w:t>
      </w:r>
      <w:r w:rsidRPr="00146860">
        <w:rPr>
          <w:rFonts w:ascii="Times New Roman,Italic" w:hAnsi="Times New Roman,Italic" w:cs="Times New Roman,Italic"/>
          <w:i/>
          <w:iCs/>
          <w:lang w:val="ru-RU"/>
        </w:rPr>
        <w:t xml:space="preserve">знания и навыки, </w:t>
      </w:r>
      <w:r w:rsidRPr="00146860">
        <w:rPr>
          <w:lang w:val="ru-RU"/>
        </w:rPr>
        <w:t>готовности и мотивации к эффективным действиям.</w:t>
      </w:r>
    </w:p>
    <w:p w:rsidR="00F90862" w:rsidRPr="00146860" w:rsidRDefault="00F90862" w:rsidP="00146860">
      <w:pPr>
        <w:widowControl/>
        <w:jc w:val="both"/>
        <w:rPr>
          <w:lang w:val="ru-RU"/>
        </w:rPr>
      </w:pPr>
      <w:r w:rsidRPr="00146860">
        <w:rPr>
          <w:b/>
          <w:bCs/>
          <w:lang w:val="ru-RU"/>
        </w:rPr>
        <w:t>Цель программы</w:t>
      </w:r>
      <w:r w:rsidRPr="00146860">
        <w:rPr>
          <w:lang w:val="ru-RU"/>
        </w:rPr>
        <w:t>: создать комплекс организационно-управленческих, методических, педагогических условий, способствующих достижению учащимися основной школы метапредметных образовательных результатов, обеспечивающих способность к сотрудничеству и коммуникации, готовность самостоятельно пополнять, переносить и</w:t>
      </w:r>
    </w:p>
    <w:p w:rsidR="00F90862" w:rsidRPr="00146860" w:rsidRDefault="00F90862" w:rsidP="00146860">
      <w:pPr>
        <w:widowControl/>
        <w:jc w:val="both"/>
        <w:rPr>
          <w:lang w:val="ru-RU"/>
        </w:rPr>
      </w:pPr>
      <w:r w:rsidRPr="00146860">
        <w:rPr>
          <w:lang w:val="ru-RU"/>
        </w:rPr>
        <w:t>интегрировать знания, способность к самосовершенствованию и саморазвитию.</w:t>
      </w:r>
    </w:p>
    <w:p w:rsidR="00F90862" w:rsidRPr="00146860" w:rsidRDefault="00F90862" w:rsidP="00146860">
      <w:pPr>
        <w:widowControl/>
        <w:jc w:val="both"/>
        <w:rPr>
          <w:lang w:val="ru-RU"/>
        </w:rPr>
      </w:pPr>
      <w:r w:rsidRPr="00146860">
        <w:rPr>
          <w:b/>
          <w:bCs/>
          <w:lang w:val="ru-RU"/>
        </w:rPr>
        <w:t>Задачи программы</w:t>
      </w:r>
      <w:r w:rsidRPr="00146860">
        <w:rPr>
          <w:lang w:val="ru-RU"/>
        </w:rPr>
        <w:t>:</w:t>
      </w:r>
    </w:p>
    <w:p w:rsidR="00F90862" w:rsidRPr="00146860" w:rsidRDefault="00F90862" w:rsidP="00146860">
      <w:pPr>
        <w:widowControl/>
        <w:jc w:val="both"/>
        <w:rPr>
          <w:lang w:val="ru-RU"/>
        </w:rPr>
      </w:pPr>
      <w:r w:rsidRPr="00146860">
        <w:rPr>
          <w:lang w:val="ru-RU"/>
        </w:rPr>
        <w:t>• определить ценностные ориентиры развития универсальных учебных при получении основного общего образования;</w:t>
      </w:r>
    </w:p>
    <w:p w:rsidR="00F90862" w:rsidRPr="00146860" w:rsidRDefault="00F90862" w:rsidP="00146860">
      <w:pPr>
        <w:widowControl/>
        <w:jc w:val="both"/>
        <w:rPr>
          <w:lang w:val="ru-RU"/>
        </w:rPr>
      </w:pPr>
      <w:r w:rsidRPr="00146860">
        <w:rPr>
          <w:lang w:val="ru-RU"/>
        </w:rPr>
        <w:t>• определить перечень личностных и метапредметных результатов образования в</w:t>
      </w:r>
    </w:p>
    <w:p w:rsidR="00F90862" w:rsidRPr="00146860" w:rsidRDefault="00F90862" w:rsidP="00146860">
      <w:pPr>
        <w:widowControl/>
        <w:jc w:val="both"/>
        <w:rPr>
          <w:lang w:val="ru-RU"/>
        </w:rPr>
      </w:pPr>
      <w:r w:rsidRPr="00146860">
        <w:rPr>
          <w:lang w:val="ru-RU"/>
        </w:rPr>
        <w:t>основной школе, с учетом преемственности при переходе от начального к основному общему образованию;</w:t>
      </w:r>
    </w:p>
    <w:p w:rsidR="00F90862" w:rsidRPr="00146860" w:rsidRDefault="00F90862" w:rsidP="00146860">
      <w:pPr>
        <w:widowControl/>
        <w:jc w:val="both"/>
        <w:rPr>
          <w:lang w:val="ru-RU"/>
        </w:rPr>
      </w:pPr>
      <w:r w:rsidRPr="00146860">
        <w:rPr>
          <w:lang w:val="ru-RU"/>
        </w:rPr>
        <w:t>• показать связь универсальных учебных действий с содержанием учебных предметов,</w:t>
      </w:r>
    </w:p>
    <w:p w:rsidR="00F90862" w:rsidRPr="00146860" w:rsidRDefault="00F90862" w:rsidP="00146860">
      <w:pPr>
        <w:widowControl/>
        <w:jc w:val="both"/>
        <w:rPr>
          <w:lang w:val="ru-RU"/>
        </w:rPr>
      </w:pPr>
      <w:r w:rsidRPr="00146860">
        <w:rPr>
          <w:lang w:val="ru-RU"/>
        </w:rPr>
        <w:t>используемых технологий и форм работы в урочной и внеурочной деятельности;</w:t>
      </w:r>
    </w:p>
    <w:p w:rsidR="00F90862" w:rsidRPr="00146860" w:rsidRDefault="00F90862" w:rsidP="00146860">
      <w:pPr>
        <w:widowControl/>
        <w:jc w:val="both"/>
        <w:rPr>
          <w:lang w:val="ru-RU"/>
        </w:rPr>
      </w:pPr>
      <w:r w:rsidRPr="00146860">
        <w:rPr>
          <w:lang w:val="ru-RU"/>
        </w:rPr>
        <w:t>• охарактеризовать систему типовых заданий для формирования личностных и</w:t>
      </w:r>
    </w:p>
    <w:p w:rsidR="00F90862" w:rsidRPr="00146860" w:rsidRDefault="00F90862" w:rsidP="00146860">
      <w:pPr>
        <w:widowControl/>
        <w:jc w:val="both"/>
        <w:rPr>
          <w:lang w:val="ru-RU"/>
        </w:rPr>
      </w:pPr>
      <w:r w:rsidRPr="00146860">
        <w:rPr>
          <w:lang w:val="ru-RU"/>
        </w:rPr>
        <w:t>метапредметных результатов в 5 – 9 классах;</w:t>
      </w:r>
    </w:p>
    <w:p w:rsidR="00F90862" w:rsidRPr="00E507AB" w:rsidRDefault="00F90862" w:rsidP="00E507AB">
      <w:pPr>
        <w:widowControl/>
        <w:jc w:val="both"/>
        <w:rPr>
          <w:lang w:val="ru-RU"/>
        </w:rPr>
      </w:pPr>
      <w:r w:rsidRPr="00E507AB">
        <w:rPr>
          <w:lang w:val="ru-RU"/>
        </w:rPr>
        <w:t>• создать необходимые условия для подготовки функционально-грамотных учеников,</w:t>
      </w:r>
    </w:p>
    <w:p w:rsidR="00F90862" w:rsidRPr="00E507AB" w:rsidRDefault="00F90862" w:rsidP="00E507AB">
      <w:pPr>
        <w:widowControl/>
        <w:jc w:val="both"/>
        <w:rPr>
          <w:lang w:val="ru-RU"/>
        </w:rPr>
      </w:pPr>
      <w:r w:rsidRPr="00E507AB">
        <w:rPr>
          <w:lang w:val="ru-RU"/>
        </w:rPr>
        <w:t>умеющих использовать приобретенные предметные знания и общеучебные умения для решения любых задач в соответствии с общепринятыми нравственными нормами, принципами гражданственности, толерантности и др.;</w:t>
      </w:r>
    </w:p>
    <w:p w:rsidR="00F90862" w:rsidRPr="00E507AB" w:rsidRDefault="00F90862" w:rsidP="00E507AB">
      <w:pPr>
        <w:widowControl/>
        <w:jc w:val="both"/>
        <w:rPr>
          <w:lang w:val="ru-RU"/>
        </w:rPr>
      </w:pPr>
      <w:r w:rsidRPr="00E507AB">
        <w:rPr>
          <w:lang w:val="ru-RU"/>
        </w:rPr>
        <w:t>• обеспечить непрерывность образовательного процесса при изучении различных</w:t>
      </w:r>
    </w:p>
    <w:p w:rsidR="00F90862" w:rsidRPr="00E507AB" w:rsidRDefault="00F90862" w:rsidP="00E507AB">
      <w:pPr>
        <w:widowControl/>
        <w:jc w:val="both"/>
        <w:rPr>
          <w:lang w:val="ru-RU"/>
        </w:rPr>
      </w:pPr>
      <w:r w:rsidRPr="00E507AB">
        <w:rPr>
          <w:lang w:val="ru-RU"/>
        </w:rPr>
        <w:t>предметов, направленного на получение нового образовательного результата необходимыми диагностическими, дидактическими и методическими материалами.</w:t>
      </w:r>
    </w:p>
    <w:p w:rsidR="00F90862" w:rsidRPr="00E507AB" w:rsidRDefault="00F90862" w:rsidP="00E507AB">
      <w:pPr>
        <w:widowControl/>
        <w:jc w:val="both"/>
        <w:rPr>
          <w:lang w:val="ru-RU"/>
        </w:rPr>
      </w:pPr>
      <w:r w:rsidRPr="00E507AB">
        <w:rPr>
          <w:lang w:val="ru-RU"/>
        </w:rPr>
        <w:t>Формирование способности и готовности учащихся реализовывать универсальные</w:t>
      </w:r>
    </w:p>
    <w:p w:rsidR="00F90862" w:rsidRPr="00E507AB" w:rsidRDefault="00F90862" w:rsidP="00E507AB">
      <w:pPr>
        <w:widowControl/>
        <w:jc w:val="both"/>
        <w:rPr>
          <w:lang w:val="ru-RU"/>
        </w:rPr>
      </w:pPr>
      <w:r w:rsidRPr="00E507AB">
        <w:rPr>
          <w:lang w:val="ru-RU"/>
        </w:rPr>
        <w:t>учебные действия позволит повысить эффективность образовательно-воспитательного процесса в основной школе.</w:t>
      </w:r>
    </w:p>
    <w:p w:rsidR="00F90862" w:rsidRDefault="00F90862" w:rsidP="00D26006">
      <w:pPr>
        <w:pStyle w:val="PlainText"/>
        <w:tabs>
          <w:tab w:val="num" w:pos="720"/>
        </w:tabs>
        <w:spacing w:line="360" w:lineRule="auto"/>
        <w:outlineLvl w:val="0"/>
        <w:rPr>
          <w:rFonts w:ascii="Times New Roman" w:hAnsi="Times New Roman"/>
          <w:b/>
          <w:sz w:val="28"/>
          <w:szCs w:val="28"/>
        </w:rPr>
      </w:pPr>
    </w:p>
    <w:p w:rsidR="00F90862" w:rsidRPr="00D26006" w:rsidRDefault="00F90862" w:rsidP="00D26006">
      <w:pPr>
        <w:widowControl/>
        <w:jc w:val="both"/>
        <w:rPr>
          <w:b/>
          <w:bCs/>
          <w:lang w:val="ru-RU"/>
        </w:rPr>
      </w:pPr>
      <w:r w:rsidRPr="00D26006">
        <w:rPr>
          <w:b/>
          <w:bCs/>
          <w:lang w:val="ru-RU"/>
        </w:rPr>
        <w:t>2.ПОНЯТИЯ, ФУНКЦИИ, СОСТАВ И ХАРАКТЕРИСТИКА УНИВЕРСАЛЬНЫХ</w:t>
      </w:r>
    </w:p>
    <w:p w:rsidR="00F90862" w:rsidRPr="00D26006" w:rsidRDefault="00F90862" w:rsidP="00D26006">
      <w:pPr>
        <w:widowControl/>
        <w:jc w:val="both"/>
        <w:rPr>
          <w:b/>
          <w:bCs/>
          <w:lang w:val="ru-RU"/>
        </w:rPr>
      </w:pPr>
      <w:r w:rsidRPr="00D26006">
        <w:rPr>
          <w:b/>
          <w:bCs/>
          <w:lang w:val="ru-RU"/>
        </w:rPr>
        <w:t>УЧЕБНЫХ ДЕЙСТВИЙ И ИХ СВЯЗИ С СОДЕРЖАНИЕМ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F90862" w:rsidRPr="00D26006" w:rsidRDefault="00F90862" w:rsidP="00D26006">
      <w:pPr>
        <w:widowControl/>
        <w:jc w:val="both"/>
        <w:rPr>
          <w:bCs/>
          <w:lang w:val="ru-RU"/>
        </w:rPr>
      </w:pPr>
      <w:r w:rsidRPr="00D26006">
        <w:rPr>
          <w:bCs/>
          <w:lang w:val="ru-RU"/>
        </w:rPr>
        <w:t>В основной школе главными результатами образования становится формирование</w:t>
      </w:r>
    </w:p>
    <w:p w:rsidR="00F90862" w:rsidRPr="00D26006" w:rsidRDefault="00F90862" w:rsidP="00D26006">
      <w:pPr>
        <w:widowControl/>
        <w:jc w:val="both"/>
        <w:rPr>
          <w:bCs/>
          <w:lang w:val="ru-RU"/>
        </w:rPr>
      </w:pPr>
      <w:r w:rsidRPr="00D26006">
        <w:rPr>
          <w:bCs/>
          <w:lang w:val="ru-RU"/>
        </w:rPr>
        <w:t>умений организации и программирования эффективной индивидуальной и коллективной</w:t>
      </w:r>
    </w:p>
    <w:p w:rsidR="00F90862" w:rsidRPr="00D26006" w:rsidRDefault="00F90862" w:rsidP="00D26006">
      <w:pPr>
        <w:widowControl/>
        <w:jc w:val="both"/>
        <w:rPr>
          <w:bCs/>
          <w:lang w:val="ru-RU"/>
        </w:rPr>
      </w:pPr>
      <w:r w:rsidRPr="00D26006">
        <w:rPr>
          <w:bCs/>
          <w:lang w:val="ru-RU"/>
        </w:rPr>
        <w:t>деятельности не только учебного, но и социально-творческого характера, подготовка к</w:t>
      </w:r>
    </w:p>
    <w:p w:rsidR="00F90862" w:rsidRPr="00D26006" w:rsidRDefault="00F90862" w:rsidP="00D26006">
      <w:pPr>
        <w:widowControl/>
        <w:jc w:val="both"/>
        <w:rPr>
          <w:bCs/>
          <w:lang w:val="ru-RU"/>
        </w:rPr>
      </w:pPr>
      <w:r w:rsidRPr="00D26006">
        <w:rPr>
          <w:bCs/>
          <w:lang w:val="ru-RU"/>
        </w:rPr>
        <w:t>осознанному и основанному на предметных знаниях выбору будущей образовательной</w:t>
      </w:r>
    </w:p>
    <w:p w:rsidR="00F90862" w:rsidRPr="00D26006" w:rsidRDefault="00F90862" w:rsidP="00D26006">
      <w:pPr>
        <w:widowControl/>
        <w:jc w:val="both"/>
        <w:rPr>
          <w:bCs/>
          <w:lang w:val="ru-RU"/>
        </w:rPr>
      </w:pPr>
      <w:r w:rsidRPr="00D26006">
        <w:rPr>
          <w:bCs/>
          <w:lang w:val="ru-RU"/>
        </w:rPr>
        <w:t>траектории, приобретение знаний о мере своих прав и обязанностей. Приоритетная задача</w:t>
      </w:r>
    </w:p>
    <w:p w:rsidR="00F90862" w:rsidRPr="00D26006" w:rsidRDefault="00F90862" w:rsidP="00D26006">
      <w:pPr>
        <w:widowControl/>
        <w:jc w:val="both"/>
        <w:rPr>
          <w:bCs/>
          <w:lang w:val="ru-RU"/>
        </w:rPr>
      </w:pPr>
      <w:r w:rsidRPr="00D26006">
        <w:rPr>
          <w:bCs/>
          <w:lang w:val="ru-RU"/>
        </w:rPr>
        <w:t>старшей школы как завершающего этапа общего образования является подготовка выпускников к полноценному участию в жизни своего государства в форме продолжения образования и/или трудовой деятельности.</w:t>
      </w:r>
    </w:p>
    <w:p w:rsidR="00F90862" w:rsidRPr="00D26006" w:rsidRDefault="00F90862" w:rsidP="00D26006">
      <w:pPr>
        <w:widowControl/>
        <w:jc w:val="both"/>
        <w:rPr>
          <w:bCs/>
          <w:lang w:val="ru-RU"/>
        </w:rPr>
      </w:pPr>
      <w:r w:rsidRPr="00D26006">
        <w:rPr>
          <w:bCs/>
          <w:lang w:val="ru-RU"/>
        </w:rPr>
        <w:t>Неотъемлемой основой этой готовности выступает не только овладение основами наук,</w:t>
      </w:r>
    </w:p>
    <w:p w:rsidR="00F90862" w:rsidRPr="00D26006" w:rsidRDefault="00F90862" w:rsidP="00D26006">
      <w:pPr>
        <w:widowControl/>
        <w:jc w:val="both"/>
        <w:rPr>
          <w:bCs/>
          <w:lang w:val="ru-RU"/>
        </w:rPr>
      </w:pPr>
      <w:r w:rsidRPr="00D26006">
        <w:rPr>
          <w:bCs/>
          <w:lang w:val="ru-RU"/>
        </w:rPr>
        <w:t>но и приобретение опыта программирования и осуществления целесообразной и результативной деятельности.</w:t>
      </w:r>
    </w:p>
    <w:p w:rsidR="00F90862" w:rsidRPr="00D26006" w:rsidRDefault="00F90862" w:rsidP="00D26006">
      <w:pPr>
        <w:widowControl/>
        <w:jc w:val="both"/>
        <w:rPr>
          <w:bCs/>
          <w:lang w:val="ru-RU"/>
        </w:rPr>
      </w:pPr>
      <w:r w:rsidRPr="00D26006">
        <w:rPr>
          <w:bCs/>
          <w:lang w:val="ru-RU"/>
        </w:rPr>
        <w:t>В широком значении термин «универсальные учебные действия» означает умение</w:t>
      </w:r>
    </w:p>
    <w:p w:rsidR="00F90862" w:rsidRPr="00D26006" w:rsidRDefault="00F90862" w:rsidP="00D26006">
      <w:pPr>
        <w:widowControl/>
        <w:jc w:val="both"/>
        <w:rPr>
          <w:bCs/>
          <w:lang w:val="ru-RU"/>
        </w:rPr>
      </w:pPr>
      <w:r w:rsidRPr="00D26006">
        <w:rPr>
          <w:bCs/>
          <w:lang w:val="ru-RU"/>
        </w:rPr>
        <w:t>учиться, т.е. способность субъекта к саморазвитию и самосовершенствованию путем</w:t>
      </w:r>
    </w:p>
    <w:p w:rsidR="00F90862" w:rsidRPr="00D26006" w:rsidRDefault="00F90862" w:rsidP="00D26006">
      <w:pPr>
        <w:widowControl/>
        <w:jc w:val="both"/>
        <w:rPr>
          <w:bCs/>
          <w:lang w:val="ru-RU"/>
        </w:rPr>
      </w:pPr>
      <w:r w:rsidRPr="00D26006">
        <w:rPr>
          <w:bCs/>
          <w:lang w:val="ru-RU"/>
        </w:rPr>
        <w:t>сознательного и активного присвоения нового социального опыта. В более узком (собственно психологическом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p>
    <w:p w:rsidR="00F90862" w:rsidRPr="00D26006" w:rsidRDefault="00F90862" w:rsidP="00D26006">
      <w:pPr>
        <w:widowControl/>
        <w:jc w:val="both"/>
        <w:rPr>
          <w:rFonts w:ascii="Times New Roman,BoldItalic" w:hAnsi="Times New Roman,BoldItalic" w:cs="Times New Roman,BoldItalic"/>
          <w:bCs/>
          <w:i/>
          <w:iCs/>
          <w:lang w:val="ru-RU"/>
        </w:rPr>
      </w:pPr>
      <w:r w:rsidRPr="00D26006">
        <w:rPr>
          <w:rFonts w:ascii="Times New Roman,BoldItalic" w:hAnsi="Times New Roman,BoldItalic" w:cs="Times New Roman,BoldItalic"/>
          <w:bCs/>
          <w:i/>
          <w:iCs/>
          <w:lang w:val="ru-RU"/>
        </w:rPr>
        <w:t>Понятие «универсальные учебные действия (УУД)» в широком смысле:</w:t>
      </w:r>
    </w:p>
    <w:p w:rsidR="00F90862" w:rsidRPr="00D26006" w:rsidRDefault="00F90862" w:rsidP="00D26006">
      <w:pPr>
        <w:widowControl/>
        <w:jc w:val="both"/>
        <w:rPr>
          <w:bCs/>
          <w:lang w:val="ru-RU"/>
        </w:rPr>
      </w:pPr>
      <w:r w:rsidRPr="00D26006">
        <w:rPr>
          <w:bCs/>
          <w:lang w:val="ru-RU"/>
        </w:rPr>
        <w:t>умение учиться, т.е. способность субъекта к саморазвитию и самосовершенствованию</w:t>
      </w:r>
    </w:p>
    <w:p w:rsidR="00F90862" w:rsidRPr="00D26006" w:rsidRDefault="00F90862" w:rsidP="00D26006">
      <w:pPr>
        <w:widowControl/>
        <w:jc w:val="both"/>
        <w:rPr>
          <w:bCs/>
          <w:lang w:val="ru-RU"/>
        </w:rPr>
      </w:pPr>
      <w:r w:rsidRPr="00D26006">
        <w:rPr>
          <w:bCs/>
          <w:lang w:val="ru-RU"/>
        </w:rPr>
        <w:t>путем сознательного и активного присвоения нового социального опыта.</w:t>
      </w:r>
    </w:p>
    <w:p w:rsidR="00F90862" w:rsidRPr="00D26006" w:rsidRDefault="00F90862" w:rsidP="00D26006">
      <w:pPr>
        <w:widowControl/>
        <w:jc w:val="both"/>
        <w:rPr>
          <w:rFonts w:ascii="Times New Roman,BoldItalic" w:hAnsi="Times New Roman,BoldItalic" w:cs="Times New Roman,BoldItalic"/>
          <w:bCs/>
          <w:i/>
          <w:iCs/>
          <w:lang w:val="ru-RU"/>
        </w:rPr>
      </w:pPr>
      <w:r w:rsidRPr="00D26006">
        <w:rPr>
          <w:rFonts w:ascii="Times New Roman,BoldItalic" w:hAnsi="Times New Roman,BoldItalic" w:cs="Times New Roman,BoldItalic"/>
          <w:bCs/>
          <w:i/>
          <w:iCs/>
          <w:lang w:val="ru-RU"/>
        </w:rPr>
        <w:t>Понятие «универсальные учебные действия (УУД)» в узком (собственно</w:t>
      </w:r>
    </w:p>
    <w:p w:rsidR="00F90862" w:rsidRPr="00D26006" w:rsidRDefault="00F90862" w:rsidP="00D26006">
      <w:pPr>
        <w:widowControl/>
        <w:jc w:val="both"/>
        <w:rPr>
          <w:rFonts w:ascii="Times New Roman,BoldItalic" w:hAnsi="Times New Roman,BoldItalic" w:cs="Times New Roman,BoldItalic"/>
          <w:bCs/>
          <w:i/>
          <w:iCs/>
          <w:lang w:val="ru-RU"/>
        </w:rPr>
      </w:pPr>
      <w:r w:rsidRPr="00D26006">
        <w:rPr>
          <w:rFonts w:ascii="Times New Roman,BoldItalic" w:hAnsi="Times New Roman,BoldItalic" w:cs="Times New Roman,BoldItalic"/>
          <w:bCs/>
          <w:i/>
          <w:iCs/>
          <w:lang w:val="ru-RU"/>
        </w:rPr>
        <w:t>психологическом) смысле:</w:t>
      </w:r>
    </w:p>
    <w:p w:rsidR="00F90862" w:rsidRPr="00D26006" w:rsidRDefault="00F90862" w:rsidP="00D26006">
      <w:pPr>
        <w:widowControl/>
        <w:jc w:val="both"/>
        <w:rPr>
          <w:bCs/>
          <w:lang w:val="ru-RU"/>
        </w:rPr>
      </w:pPr>
      <w:r w:rsidRPr="00D26006">
        <w:rPr>
          <w:bCs/>
          <w:lang w:val="ru-RU"/>
        </w:rPr>
        <w:t>совокупность способов действий учащихся, обеспечивающих самостоятельное</w:t>
      </w:r>
    </w:p>
    <w:p w:rsidR="00F90862" w:rsidRPr="00D26006" w:rsidRDefault="00F90862" w:rsidP="00D26006">
      <w:pPr>
        <w:widowControl/>
        <w:jc w:val="both"/>
        <w:rPr>
          <w:bCs/>
          <w:lang w:val="ru-RU"/>
        </w:rPr>
      </w:pPr>
      <w:r w:rsidRPr="00D26006">
        <w:rPr>
          <w:bCs/>
          <w:lang w:val="ru-RU"/>
        </w:rPr>
        <w:t>усвоение новых знаний, формирование умений, включая организацию этого процесса.</w:t>
      </w:r>
    </w:p>
    <w:p w:rsidR="00F90862" w:rsidRPr="00D26006" w:rsidRDefault="00F90862" w:rsidP="00D26006">
      <w:pPr>
        <w:widowControl/>
        <w:jc w:val="both"/>
        <w:rPr>
          <w:bCs/>
          <w:lang w:val="ru-RU"/>
        </w:rPr>
      </w:pPr>
      <w:r w:rsidRPr="00D26006">
        <w:rPr>
          <w:bCs/>
          <w:lang w:val="ru-RU"/>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w:t>
      </w:r>
    </w:p>
    <w:p w:rsidR="00F90862" w:rsidRPr="00D26006" w:rsidRDefault="00F90862" w:rsidP="00D26006">
      <w:pPr>
        <w:widowControl/>
        <w:jc w:val="both"/>
        <w:rPr>
          <w:bCs/>
          <w:lang w:val="ru-RU"/>
        </w:rPr>
      </w:pPr>
      <w:r w:rsidRPr="00D26006">
        <w:rPr>
          <w:bCs/>
          <w:lang w:val="ru-RU"/>
        </w:rPr>
        <w:t>личностного, и познавательного развития и саморазвития личности. Универсальные учебные действия обеспечивают этапы усвоения учебного содержания и формирования</w:t>
      </w:r>
    </w:p>
    <w:p w:rsidR="00F90862" w:rsidRPr="00D26006" w:rsidRDefault="00F90862" w:rsidP="00D26006">
      <w:pPr>
        <w:widowControl/>
        <w:jc w:val="both"/>
        <w:rPr>
          <w:bCs/>
          <w:lang w:val="ru-RU"/>
        </w:rPr>
      </w:pPr>
      <w:r w:rsidRPr="00D26006">
        <w:rPr>
          <w:bCs/>
          <w:lang w:val="ru-RU"/>
        </w:rPr>
        <w:t>психологических способностей учащегося.</w:t>
      </w:r>
    </w:p>
    <w:p w:rsidR="00F90862" w:rsidRPr="00D26006" w:rsidRDefault="00F90862" w:rsidP="00D26006">
      <w:pPr>
        <w:widowControl/>
        <w:jc w:val="both"/>
        <w:rPr>
          <w:rFonts w:ascii="Times New Roman,BoldItalic" w:hAnsi="Times New Roman,BoldItalic" w:cs="Times New Roman,BoldItalic"/>
          <w:bCs/>
          <w:i/>
          <w:iCs/>
          <w:lang w:val="ru-RU"/>
        </w:rPr>
      </w:pPr>
      <w:r w:rsidRPr="00D26006">
        <w:rPr>
          <w:rFonts w:ascii="Times New Roman,BoldItalic" w:hAnsi="Times New Roman,BoldItalic" w:cs="Times New Roman,BoldItalic"/>
          <w:bCs/>
          <w:i/>
          <w:iCs/>
          <w:lang w:val="ru-RU"/>
        </w:rPr>
        <w:t>Формирование универсальных учебных действий в образовательном процессе</w:t>
      </w:r>
    </w:p>
    <w:p w:rsidR="00F90862" w:rsidRPr="00D26006" w:rsidRDefault="00F90862" w:rsidP="00D26006">
      <w:pPr>
        <w:widowControl/>
        <w:jc w:val="both"/>
        <w:rPr>
          <w:bCs/>
          <w:lang w:val="ru-RU"/>
        </w:rPr>
      </w:pPr>
      <w:r w:rsidRPr="00D26006">
        <w:rPr>
          <w:bCs/>
          <w:lang w:val="ru-RU"/>
        </w:rPr>
        <w:t>определяется тремя взаимодополняющими положениями:</w:t>
      </w:r>
    </w:p>
    <w:p w:rsidR="00F90862" w:rsidRPr="00D26006" w:rsidRDefault="00F90862" w:rsidP="00D26006">
      <w:pPr>
        <w:widowControl/>
        <w:jc w:val="both"/>
        <w:rPr>
          <w:bCs/>
          <w:lang w:val="ru-RU"/>
        </w:rPr>
      </w:pPr>
      <w:r w:rsidRPr="00D26006">
        <w:rPr>
          <w:bCs/>
          <w:lang w:val="ru-RU"/>
        </w:rPr>
        <w:t>1. Формирование универсальных учебных действий как цель образовательного</w:t>
      </w:r>
    </w:p>
    <w:p w:rsidR="00F90862" w:rsidRPr="00D26006" w:rsidRDefault="00F90862" w:rsidP="00D26006">
      <w:pPr>
        <w:widowControl/>
        <w:jc w:val="both"/>
        <w:rPr>
          <w:bCs/>
          <w:lang w:val="ru-RU"/>
        </w:rPr>
      </w:pPr>
      <w:r w:rsidRPr="00D26006">
        <w:rPr>
          <w:bCs/>
          <w:lang w:val="ru-RU"/>
        </w:rPr>
        <w:t>процесса определяет его содержание и организацию.</w:t>
      </w:r>
    </w:p>
    <w:p w:rsidR="00F90862" w:rsidRPr="00D26006" w:rsidRDefault="00F90862" w:rsidP="00D26006">
      <w:pPr>
        <w:widowControl/>
        <w:jc w:val="both"/>
        <w:rPr>
          <w:bCs/>
          <w:lang w:val="ru-RU"/>
        </w:rPr>
      </w:pPr>
      <w:r w:rsidRPr="00D26006">
        <w:rPr>
          <w:bCs/>
          <w:lang w:val="ru-RU"/>
        </w:rPr>
        <w:t>2. Формирование универсальных учебных действий происходит в контексте усвоения</w:t>
      </w:r>
    </w:p>
    <w:p w:rsidR="00F90862" w:rsidRPr="00D26006" w:rsidRDefault="00F90862" w:rsidP="00D26006">
      <w:pPr>
        <w:widowControl/>
        <w:jc w:val="both"/>
        <w:rPr>
          <w:bCs/>
          <w:lang w:val="ru-RU"/>
        </w:rPr>
      </w:pPr>
      <w:r w:rsidRPr="00D26006">
        <w:rPr>
          <w:bCs/>
          <w:lang w:val="ru-RU"/>
        </w:rPr>
        <w:t>разных предметных дисциплин.</w:t>
      </w:r>
    </w:p>
    <w:p w:rsidR="00F90862" w:rsidRPr="00D26006" w:rsidRDefault="00F90862" w:rsidP="00D26006">
      <w:pPr>
        <w:widowControl/>
        <w:jc w:val="both"/>
        <w:rPr>
          <w:bCs/>
          <w:lang w:val="ru-RU"/>
        </w:rPr>
      </w:pPr>
      <w:r w:rsidRPr="00D26006">
        <w:rPr>
          <w:bCs/>
          <w:lang w:val="ru-RU"/>
        </w:rPr>
        <w:t>3. Универсальные учебные действия, их свойства и качества определяют</w:t>
      </w:r>
    </w:p>
    <w:p w:rsidR="00F90862" w:rsidRPr="00D26006" w:rsidRDefault="00F90862" w:rsidP="00D26006">
      <w:pPr>
        <w:widowControl/>
        <w:jc w:val="both"/>
        <w:rPr>
          <w:bCs/>
          <w:lang w:val="ru-RU"/>
        </w:rPr>
      </w:pPr>
      <w:r w:rsidRPr="00D26006">
        <w:rPr>
          <w:bCs/>
          <w:lang w:val="ru-RU"/>
        </w:rPr>
        <w:t>эффективность образовательного процесса, в частности усвоение знаний и умений;</w:t>
      </w:r>
    </w:p>
    <w:p w:rsidR="00F90862" w:rsidRPr="00D26006" w:rsidRDefault="00F90862" w:rsidP="00D26006">
      <w:pPr>
        <w:widowControl/>
        <w:jc w:val="both"/>
        <w:rPr>
          <w:bCs/>
          <w:lang w:val="ru-RU"/>
        </w:rPr>
      </w:pPr>
      <w:r w:rsidRPr="00D26006">
        <w:rPr>
          <w:bCs/>
          <w:lang w:val="ru-RU"/>
        </w:rPr>
        <w:t>формирование образа мира и основных видов компетенций учащегося, в том числе социальной и личностной компетентности.</w:t>
      </w:r>
    </w:p>
    <w:p w:rsidR="00F90862" w:rsidRPr="00D26006" w:rsidRDefault="00F90862" w:rsidP="00D26006">
      <w:pPr>
        <w:widowControl/>
        <w:jc w:val="both"/>
        <w:rPr>
          <w:bCs/>
          <w:lang w:val="ru-RU"/>
        </w:rPr>
      </w:pPr>
      <w:r w:rsidRPr="00D26006">
        <w:rPr>
          <w:bCs/>
          <w:lang w:val="ru-RU"/>
        </w:rPr>
        <w:t>Спектр универсальных учебных действий достаточно обширен и разнообразен,</w:t>
      </w:r>
    </w:p>
    <w:p w:rsidR="00F90862" w:rsidRPr="00D26006" w:rsidRDefault="00F90862" w:rsidP="00D26006">
      <w:pPr>
        <w:widowControl/>
        <w:jc w:val="both"/>
        <w:rPr>
          <w:bCs/>
          <w:lang w:val="ru-RU"/>
        </w:rPr>
      </w:pPr>
      <w:r w:rsidRPr="00D26006">
        <w:rPr>
          <w:bCs/>
          <w:lang w:val="ru-RU"/>
        </w:rPr>
        <w:t>поэтому одна из задач в реализации деятельностного подхода в образовании – определение круга учебных предметов, в рамках которых оптимально могут формироваться конкретные виды универсальных учебных действий, а также определение функций, содержания и структуры универсальных учебных действий для каждой возрастной ступени образования.</w:t>
      </w:r>
    </w:p>
    <w:p w:rsidR="00F90862" w:rsidRPr="00D26006" w:rsidRDefault="00F90862" w:rsidP="00D26006">
      <w:pPr>
        <w:widowControl/>
        <w:jc w:val="both"/>
        <w:rPr>
          <w:bCs/>
          <w:lang w:val="ru-RU"/>
        </w:rPr>
      </w:pPr>
      <w:r w:rsidRPr="00D26006">
        <w:rPr>
          <w:bCs/>
          <w:lang w:val="ru-RU"/>
        </w:rPr>
        <w:t>Представление о функциях, содержании и видах универсальных учебных действий</w:t>
      </w:r>
    </w:p>
    <w:p w:rsidR="00F90862" w:rsidRPr="00D26006" w:rsidRDefault="00F90862" w:rsidP="00D26006">
      <w:pPr>
        <w:widowControl/>
        <w:jc w:val="both"/>
        <w:rPr>
          <w:bCs/>
          <w:lang w:val="ru-RU"/>
        </w:rPr>
      </w:pPr>
      <w:r w:rsidRPr="00D26006">
        <w:rPr>
          <w:bCs/>
          <w:lang w:val="ru-RU"/>
        </w:rPr>
        <w:t>положено в основу построения целостного учебно-воспитательного процесса. Отбор и</w:t>
      </w:r>
    </w:p>
    <w:p w:rsidR="00F90862" w:rsidRPr="00D26006" w:rsidRDefault="00F90862" w:rsidP="00D26006">
      <w:pPr>
        <w:widowControl/>
        <w:jc w:val="both"/>
        <w:rPr>
          <w:bCs/>
          <w:lang w:val="ru-RU"/>
        </w:rPr>
      </w:pPr>
      <w:r w:rsidRPr="00D26006">
        <w:rPr>
          <w:bCs/>
          <w:lang w:val="ru-RU"/>
        </w:rPr>
        <w:t>структурирование содержания образования, выбор методов, определение форм обучения</w:t>
      </w:r>
    </w:p>
    <w:p w:rsidR="00F90862" w:rsidRPr="00D26006" w:rsidRDefault="00F90862" w:rsidP="00D26006">
      <w:pPr>
        <w:widowControl/>
        <w:jc w:val="both"/>
        <w:rPr>
          <w:bCs/>
          <w:lang w:val="ru-RU"/>
        </w:rPr>
      </w:pPr>
      <w:r w:rsidRPr="00D26006">
        <w:rPr>
          <w:bCs/>
          <w:lang w:val="ru-RU"/>
        </w:rPr>
        <w:t>учитывает цели формирования конкретных видов универсальных учебных действий. Развитие универсальных учебных действий решающим образом зависит от способа построения содержания учебных предметов.</w:t>
      </w:r>
    </w:p>
    <w:p w:rsidR="00F90862" w:rsidRPr="00D26006" w:rsidRDefault="00F90862" w:rsidP="00D26006">
      <w:pPr>
        <w:widowControl/>
        <w:jc w:val="both"/>
        <w:rPr>
          <w:bCs/>
          <w:lang w:val="ru-RU"/>
        </w:rPr>
      </w:pPr>
      <w:r w:rsidRPr="00D26006">
        <w:rPr>
          <w:rFonts w:ascii="Times New Roman,BoldItalic" w:hAnsi="Times New Roman,BoldItalic" w:cs="Times New Roman,BoldItalic"/>
          <w:bCs/>
          <w:i/>
          <w:iCs/>
          <w:lang w:val="ru-RU"/>
        </w:rPr>
        <w:t xml:space="preserve">Функции универсальных учебных действий </w:t>
      </w:r>
      <w:r w:rsidRPr="00D26006">
        <w:rPr>
          <w:bCs/>
          <w:lang w:val="ru-RU"/>
        </w:rPr>
        <w:t>включают:</w:t>
      </w:r>
    </w:p>
    <w:p w:rsidR="00F90862" w:rsidRPr="00D26006" w:rsidRDefault="00F90862" w:rsidP="00D26006">
      <w:pPr>
        <w:widowControl/>
        <w:jc w:val="both"/>
        <w:rPr>
          <w:bCs/>
          <w:lang w:val="ru-RU"/>
        </w:rPr>
      </w:pPr>
      <w:r w:rsidRPr="00D26006">
        <w:rPr>
          <w:bCs/>
          <w:lang w:val="ru-RU"/>
        </w:rPr>
        <w:t>• обеспечение возможностей учащегося самостоятельно осуществлять деятельность</w:t>
      </w:r>
    </w:p>
    <w:p w:rsidR="00F90862" w:rsidRPr="00D26006" w:rsidRDefault="00F90862" w:rsidP="00D26006">
      <w:pPr>
        <w:widowControl/>
        <w:jc w:val="both"/>
        <w:rPr>
          <w:bCs/>
          <w:lang w:val="ru-RU"/>
        </w:rPr>
      </w:pPr>
      <w:r w:rsidRPr="00D26006">
        <w:rPr>
          <w:bCs/>
          <w:lang w:val="ru-RU"/>
        </w:rPr>
        <w:t>учения, ставить учебные цели, искать и использовать необходимые средства и способы их</w:t>
      </w:r>
    </w:p>
    <w:p w:rsidR="00F90862" w:rsidRPr="00341883" w:rsidRDefault="00F90862" w:rsidP="00341883">
      <w:pPr>
        <w:pStyle w:val="PlainText"/>
        <w:tabs>
          <w:tab w:val="num" w:pos="720"/>
        </w:tabs>
        <w:spacing w:line="360" w:lineRule="auto"/>
        <w:outlineLvl w:val="0"/>
        <w:rPr>
          <w:rFonts w:ascii="Times New Roman" w:hAnsi="Times New Roman"/>
          <w:bCs/>
          <w:sz w:val="24"/>
          <w:szCs w:val="24"/>
        </w:rPr>
      </w:pPr>
      <w:r w:rsidRPr="00D26006">
        <w:rPr>
          <w:rFonts w:ascii="Times New Roman" w:hAnsi="Times New Roman"/>
          <w:bCs/>
          <w:sz w:val="24"/>
          <w:szCs w:val="24"/>
        </w:rPr>
        <w:t>достижения, контролировать и оценивать п</w:t>
      </w:r>
      <w:r>
        <w:rPr>
          <w:rFonts w:ascii="Times New Roman" w:hAnsi="Times New Roman"/>
          <w:bCs/>
          <w:sz w:val="24"/>
          <w:szCs w:val="24"/>
        </w:rPr>
        <w:t>роцесс и результаты деятельности;</w:t>
      </w:r>
    </w:p>
    <w:p w:rsidR="00F90862" w:rsidRPr="00200E9E" w:rsidRDefault="00F90862" w:rsidP="00200E9E">
      <w:pPr>
        <w:widowControl/>
        <w:jc w:val="both"/>
        <w:rPr>
          <w:bCs/>
          <w:lang w:val="ru-RU"/>
        </w:rPr>
      </w:pPr>
      <w:r w:rsidRPr="00200E9E">
        <w:rPr>
          <w:bCs/>
          <w:lang w:val="ru-RU"/>
        </w:rPr>
        <w:t>создание условий для гармоничного развития личности и ее самореализации на основе готовности к непрерывному образованию;</w:t>
      </w:r>
    </w:p>
    <w:p w:rsidR="00F90862" w:rsidRPr="00200E9E" w:rsidRDefault="00F90862" w:rsidP="00200E9E">
      <w:pPr>
        <w:widowControl/>
        <w:jc w:val="both"/>
        <w:rPr>
          <w:bCs/>
          <w:lang w:val="ru-RU"/>
        </w:rPr>
      </w:pPr>
      <w:r w:rsidRPr="00200E9E">
        <w:rPr>
          <w:bCs/>
          <w:lang w:val="ru-RU"/>
        </w:rPr>
        <w:t>• обеспечение успешного усвоения знаний, умений и навыков и формирование компетентностей в любой предметной области.</w:t>
      </w:r>
    </w:p>
    <w:p w:rsidR="00F90862" w:rsidRPr="00200E9E" w:rsidRDefault="00F90862" w:rsidP="00200E9E">
      <w:pPr>
        <w:widowControl/>
        <w:jc w:val="both"/>
        <w:rPr>
          <w:bCs/>
          <w:lang w:val="ru-RU"/>
        </w:rPr>
      </w:pPr>
      <w:r w:rsidRPr="00200E9E">
        <w:rPr>
          <w:bCs/>
          <w:lang w:val="ru-RU"/>
        </w:rPr>
        <w:t>Отбор и структурирование содержания образования, выбор методов, определение форм</w:t>
      </w:r>
    </w:p>
    <w:p w:rsidR="00F90862" w:rsidRPr="00200E9E" w:rsidRDefault="00F90862" w:rsidP="00200E9E">
      <w:pPr>
        <w:widowControl/>
        <w:jc w:val="both"/>
        <w:rPr>
          <w:bCs/>
          <w:lang w:val="ru-RU"/>
        </w:rPr>
      </w:pPr>
      <w:r w:rsidRPr="00200E9E">
        <w:rPr>
          <w:bCs/>
          <w:lang w:val="ru-RU"/>
        </w:rPr>
        <w:t>обучения – все это должно учитывать цели формирования конкретных видов УУД.</w:t>
      </w:r>
    </w:p>
    <w:p w:rsidR="00F90862" w:rsidRPr="00200E9E" w:rsidRDefault="00F90862" w:rsidP="00200E9E">
      <w:pPr>
        <w:widowControl/>
        <w:jc w:val="both"/>
        <w:rPr>
          <w:bCs/>
          <w:lang w:val="ru-RU"/>
        </w:rPr>
      </w:pPr>
      <w:r w:rsidRPr="00200E9E">
        <w:rPr>
          <w:bCs/>
          <w:lang w:val="ru-RU"/>
        </w:rPr>
        <w:t>Учащиеся овладевают основными видами УУД (личностными, регулятивными,</w:t>
      </w:r>
    </w:p>
    <w:p w:rsidR="00F90862" w:rsidRPr="00200E9E" w:rsidRDefault="00F90862" w:rsidP="00200E9E">
      <w:pPr>
        <w:widowControl/>
        <w:jc w:val="both"/>
        <w:rPr>
          <w:bCs/>
          <w:lang w:val="ru-RU"/>
        </w:rPr>
      </w:pPr>
      <w:r w:rsidRPr="00200E9E">
        <w:rPr>
          <w:bCs/>
          <w:lang w:val="ru-RU"/>
        </w:rPr>
        <w:t>познавательными и коммуникативными) в процессе изучения разных учебных предметов.</w:t>
      </w:r>
    </w:p>
    <w:p w:rsidR="00F90862" w:rsidRPr="00200E9E" w:rsidRDefault="00F90862" w:rsidP="00200E9E">
      <w:pPr>
        <w:widowControl/>
        <w:jc w:val="both"/>
        <w:rPr>
          <w:bCs/>
          <w:lang w:val="ru-RU"/>
        </w:rPr>
      </w:pPr>
      <w:r w:rsidRPr="00200E9E">
        <w:rPr>
          <w:bCs/>
          <w:lang w:val="ru-RU"/>
        </w:rPr>
        <w:t>Безусловно, каждый учебный предмет раскрывает различные возможности для формирования УУД, определяемые, в первую очередь, его функцией и предметным содержанием.</w:t>
      </w:r>
    </w:p>
    <w:p w:rsidR="00F90862" w:rsidRPr="00200E9E" w:rsidRDefault="00F90862" w:rsidP="00200E9E">
      <w:pPr>
        <w:widowControl/>
        <w:jc w:val="both"/>
        <w:rPr>
          <w:bCs/>
          <w:lang w:val="ru-RU"/>
        </w:rPr>
      </w:pPr>
      <w:r w:rsidRPr="00200E9E">
        <w:rPr>
          <w:bCs/>
          <w:lang w:val="ru-RU"/>
        </w:rPr>
        <w:t>Существенное место в преподавании школьных дисциплин должны занять и так</w:t>
      </w:r>
    </w:p>
    <w:p w:rsidR="00F90862" w:rsidRPr="00200E9E" w:rsidRDefault="00F90862" w:rsidP="00200E9E">
      <w:pPr>
        <w:widowControl/>
        <w:jc w:val="both"/>
        <w:rPr>
          <w:bCs/>
          <w:lang w:val="ru-RU"/>
        </w:rPr>
      </w:pPr>
      <w:r w:rsidRPr="00200E9E">
        <w:rPr>
          <w:bCs/>
          <w:lang w:val="ru-RU"/>
        </w:rPr>
        <w:t>называемые метапредметные (т.е. «надпредметные», или учебных действий метапознавательные) УУД. Они направлены на анализ и управление учащимися своей</w:t>
      </w:r>
    </w:p>
    <w:p w:rsidR="00F90862" w:rsidRPr="00200E9E" w:rsidRDefault="00F90862" w:rsidP="00200E9E">
      <w:pPr>
        <w:widowControl/>
        <w:jc w:val="both"/>
        <w:rPr>
          <w:bCs/>
          <w:lang w:val="ru-RU"/>
        </w:rPr>
      </w:pPr>
      <w:r w:rsidRPr="00200E9E">
        <w:rPr>
          <w:bCs/>
          <w:lang w:val="ru-RU"/>
        </w:rPr>
        <w:t>познавательной деятельностью – будь то ценностно – моральный выбор в решении моральной дилеммы, определение стратегии решения математической задачи, запоминание фактического материала по истории или планирование совместного с другими учащимися лабораторного эксперимента по физике или химии.</w:t>
      </w:r>
    </w:p>
    <w:p w:rsidR="00F90862" w:rsidRPr="00200E9E" w:rsidRDefault="00F90862" w:rsidP="00200E9E">
      <w:pPr>
        <w:widowControl/>
        <w:jc w:val="both"/>
        <w:rPr>
          <w:bCs/>
          <w:lang w:val="ru-RU"/>
        </w:rPr>
      </w:pPr>
      <w:r w:rsidRPr="00200E9E">
        <w:rPr>
          <w:bCs/>
          <w:lang w:val="ru-RU"/>
        </w:rPr>
        <w:t>Овладение УУД в конечном счете ведет к формированию способности самостоятельно</w:t>
      </w:r>
    </w:p>
    <w:p w:rsidR="00F90862" w:rsidRPr="00200E9E" w:rsidRDefault="00F90862" w:rsidP="00200E9E">
      <w:pPr>
        <w:widowControl/>
        <w:jc w:val="both"/>
        <w:rPr>
          <w:bCs/>
          <w:lang w:val="ru-RU"/>
        </w:rPr>
      </w:pPr>
      <w:r w:rsidRPr="00200E9E">
        <w:rPr>
          <w:bCs/>
          <w:lang w:val="ru-RU"/>
        </w:rPr>
        <w:t>успешно усваивать новые знания, овладевать умениями и компетентностями, включая</w:t>
      </w:r>
    </w:p>
    <w:p w:rsidR="00F90862" w:rsidRPr="00200E9E" w:rsidRDefault="00F90862" w:rsidP="00200E9E">
      <w:pPr>
        <w:widowControl/>
        <w:jc w:val="both"/>
        <w:rPr>
          <w:bCs/>
          <w:lang w:val="ru-RU"/>
        </w:rPr>
      </w:pPr>
      <w:r w:rsidRPr="00200E9E">
        <w:rPr>
          <w:bCs/>
          <w:lang w:val="ru-RU"/>
        </w:rPr>
        <w:t>самостоятельную организацию процесса усвоения, т.е. умение учиться ориентации учащихся как в различных предметных областях, так и в строении самой учебной деятельности, включая осознание учащимися ее целевой направленности, ценностно –смысловых и операциональных характеристик. Таким образом, достижение «умения учиться» предполагает полноценное освоение всех компонентов учебной деятельности, которые включают:</w:t>
      </w:r>
    </w:p>
    <w:p w:rsidR="00F90862" w:rsidRPr="00200E9E" w:rsidRDefault="00F90862" w:rsidP="00200E9E">
      <w:pPr>
        <w:widowControl/>
        <w:jc w:val="both"/>
        <w:rPr>
          <w:bCs/>
          <w:lang w:val="ru-RU"/>
        </w:rPr>
      </w:pPr>
      <w:r w:rsidRPr="00200E9E">
        <w:rPr>
          <w:bCs/>
          <w:lang w:val="ru-RU"/>
        </w:rPr>
        <w:t>•познавательные и учебные мотивы;</w:t>
      </w:r>
    </w:p>
    <w:p w:rsidR="00F90862" w:rsidRPr="00200E9E" w:rsidRDefault="00F90862" w:rsidP="00200E9E">
      <w:pPr>
        <w:widowControl/>
        <w:jc w:val="both"/>
        <w:rPr>
          <w:bCs/>
          <w:lang w:val="ru-RU"/>
        </w:rPr>
      </w:pPr>
      <w:r w:rsidRPr="00200E9E">
        <w:rPr>
          <w:bCs/>
          <w:lang w:val="ru-RU"/>
        </w:rPr>
        <w:t>•учебную цель;</w:t>
      </w:r>
    </w:p>
    <w:p w:rsidR="00F90862" w:rsidRPr="00200E9E" w:rsidRDefault="00F90862" w:rsidP="00200E9E">
      <w:pPr>
        <w:widowControl/>
        <w:jc w:val="both"/>
        <w:rPr>
          <w:bCs/>
          <w:lang w:val="ru-RU"/>
        </w:rPr>
      </w:pPr>
      <w:r w:rsidRPr="00200E9E">
        <w:rPr>
          <w:bCs/>
          <w:lang w:val="ru-RU"/>
        </w:rPr>
        <w:t>•учебную задачу;</w:t>
      </w:r>
    </w:p>
    <w:p w:rsidR="00F90862" w:rsidRPr="00200E9E" w:rsidRDefault="00F90862" w:rsidP="00200E9E">
      <w:pPr>
        <w:widowControl/>
        <w:jc w:val="both"/>
        <w:rPr>
          <w:bCs/>
          <w:lang w:val="ru-RU"/>
        </w:rPr>
      </w:pPr>
      <w:r w:rsidRPr="00200E9E">
        <w:rPr>
          <w:bCs/>
          <w:lang w:val="ru-RU"/>
        </w:rPr>
        <w:t>•учебные действия и операции (ориентировка, преобразование материала,</w:t>
      </w:r>
    </w:p>
    <w:p w:rsidR="00F90862" w:rsidRPr="00200E9E" w:rsidRDefault="00F90862" w:rsidP="00200E9E">
      <w:pPr>
        <w:widowControl/>
        <w:jc w:val="both"/>
        <w:rPr>
          <w:bCs/>
          <w:lang w:val="ru-RU"/>
        </w:rPr>
      </w:pPr>
      <w:r w:rsidRPr="00200E9E">
        <w:rPr>
          <w:bCs/>
          <w:lang w:val="ru-RU"/>
        </w:rPr>
        <w:t>контроль и оценка).</w:t>
      </w:r>
    </w:p>
    <w:p w:rsidR="00F90862" w:rsidRPr="00200E9E" w:rsidRDefault="00F90862" w:rsidP="00200E9E">
      <w:pPr>
        <w:widowControl/>
        <w:jc w:val="both"/>
        <w:rPr>
          <w:bCs/>
          <w:lang w:val="ru-RU"/>
        </w:rPr>
      </w:pPr>
      <w:r w:rsidRPr="00200E9E">
        <w:rPr>
          <w:bCs/>
          <w:lang w:val="ru-RU"/>
        </w:rPr>
        <w:t>Универсальные учебные действия выделяются на основе анализа характеристик</w:t>
      </w:r>
    </w:p>
    <w:p w:rsidR="00F90862" w:rsidRPr="00200E9E" w:rsidRDefault="00F90862" w:rsidP="00200E9E">
      <w:pPr>
        <w:widowControl/>
        <w:jc w:val="both"/>
        <w:rPr>
          <w:bCs/>
          <w:lang w:val="ru-RU"/>
        </w:rPr>
      </w:pPr>
      <w:r w:rsidRPr="00200E9E">
        <w:rPr>
          <w:bCs/>
          <w:lang w:val="ru-RU"/>
        </w:rPr>
        <w:t>учебной деятельности и процесса усвоения, а именно, в соответствии:</w:t>
      </w:r>
    </w:p>
    <w:p w:rsidR="00F90862" w:rsidRPr="00200E9E" w:rsidRDefault="00F90862" w:rsidP="00200E9E">
      <w:pPr>
        <w:widowControl/>
        <w:jc w:val="both"/>
        <w:rPr>
          <w:bCs/>
          <w:lang w:val="ru-RU"/>
        </w:rPr>
      </w:pPr>
      <w:r w:rsidRPr="00200E9E">
        <w:rPr>
          <w:bCs/>
          <w:lang w:val="ru-RU"/>
        </w:rPr>
        <w:t>- со структурными компонентами целенаправленной учебной деятельности;</w:t>
      </w:r>
    </w:p>
    <w:p w:rsidR="00F90862" w:rsidRPr="00200E9E" w:rsidRDefault="00F90862" w:rsidP="00200E9E">
      <w:pPr>
        <w:widowControl/>
        <w:jc w:val="both"/>
        <w:rPr>
          <w:bCs/>
          <w:lang w:val="ru-RU"/>
        </w:rPr>
      </w:pPr>
      <w:r w:rsidRPr="00200E9E">
        <w:rPr>
          <w:bCs/>
          <w:lang w:val="ru-RU"/>
        </w:rPr>
        <w:t>- с этапами процесса усвоения;</w:t>
      </w:r>
    </w:p>
    <w:p w:rsidR="00F90862" w:rsidRPr="00200E9E" w:rsidRDefault="00F90862" w:rsidP="00200E9E">
      <w:pPr>
        <w:widowControl/>
        <w:jc w:val="both"/>
        <w:rPr>
          <w:bCs/>
          <w:lang w:val="ru-RU"/>
        </w:rPr>
      </w:pPr>
      <w:r w:rsidRPr="00200E9E">
        <w:rPr>
          <w:bCs/>
          <w:lang w:val="ru-RU"/>
        </w:rPr>
        <w:t>- с формой реализации учебной деятельности – в совместной деятельности и</w:t>
      </w:r>
    </w:p>
    <w:p w:rsidR="00F90862" w:rsidRPr="00200E9E" w:rsidRDefault="00F90862" w:rsidP="00200E9E">
      <w:pPr>
        <w:widowControl/>
        <w:jc w:val="both"/>
        <w:rPr>
          <w:bCs/>
          <w:lang w:val="ru-RU"/>
        </w:rPr>
      </w:pPr>
      <w:r w:rsidRPr="00200E9E">
        <w:rPr>
          <w:bCs/>
          <w:lang w:val="ru-RU"/>
        </w:rPr>
        <w:t>учебном сотрудничестве с учителем и сверстниками или самостоятельно.</w:t>
      </w:r>
    </w:p>
    <w:p w:rsidR="00F90862" w:rsidRPr="00200E9E" w:rsidRDefault="00F90862" w:rsidP="00200E9E">
      <w:pPr>
        <w:widowControl/>
        <w:jc w:val="both"/>
        <w:rPr>
          <w:rFonts w:ascii="Times New Roman,BoldItalic" w:hAnsi="Times New Roman,BoldItalic" w:cs="Times New Roman,BoldItalic"/>
          <w:bCs/>
          <w:i/>
          <w:iCs/>
          <w:lang w:val="ru-RU"/>
        </w:rPr>
      </w:pPr>
      <w:r w:rsidRPr="00200E9E">
        <w:rPr>
          <w:rFonts w:ascii="Times New Roman,BoldItalic" w:hAnsi="Times New Roman,BoldItalic" w:cs="Times New Roman,BoldItalic"/>
          <w:bCs/>
          <w:i/>
          <w:iCs/>
          <w:lang w:val="ru-RU"/>
        </w:rPr>
        <w:t>Виды универсальных учебных действий:</w:t>
      </w:r>
    </w:p>
    <w:p w:rsidR="00F90862" w:rsidRPr="00200E9E" w:rsidRDefault="00F90862" w:rsidP="00200E9E">
      <w:pPr>
        <w:widowControl/>
        <w:jc w:val="both"/>
        <w:rPr>
          <w:bCs/>
          <w:lang w:val="ru-RU"/>
        </w:rPr>
      </w:pPr>
      <w:r w:rsidRPr="00200E9E">
        <w:rPr>
          <w:bCs/>
          <w:lang w:val="ru-RU"/>
        </w:rPr>
        <w:t>• Личностные действия.</w:t>
      </w:r>
    </w:p>
    <w:p w:rsidR="00F90862" w:rsidRPr="00200E9E" w:rsidRDefault="00F90862" w:rsidP="00200E9E">
      <w:pPr>
        <w:widowControl/>
        <w:jc w:val="both"/>
        <w:rPr>
          <w:bCs/>
          <w:lang w:val="ru-RU"/>
        </w:rPr>
      </w:pPr>
      <w:r w:rsidRPr="00200E9E">
        <w:rPr>
          <w:bCs/>
          <w:lang w:val="ru-RU"/>
        </w:rPr>
        <w:t>• Регулятивные действия.</w:t>
      </w:r>
    </w:p>
    <w:p w:rsidR="00F90862" w:rsidRPr="00200E9E" w:rsidRDefault="00F90862" w:rsidP="00200E9E">
      <w:pPr>
        <w:widowControl/>
        <w:jc w:val="both"/>
        <w:rPr>
          <w:bCs/>
          <w:lang w:val="ru-RU"/>
        </w:rPr>
      </w:pPr>
      <w:r w:rsidRPr="00200E9E">
        <w:rPr>
          <w:bCs/>
          <w:lang w:val="ru-RU"/>
        </w:rPr>
        <w:t>• Познавательные универсальные действия.</w:t>
      </w:r>
    </w:p>
    <w:p w:rsidR="00F90862" w:rsidRPr="00200E9E" w:rsidRDefault="00F90862" w:rsidP="00200E9E">
      <w:pPr>
        <w:widowControl/>
        <w:jc w:val="both"/>
        <w:rPr>
          <w:bCs/>
          <w:lang w:val="ru-RU"/>
        </w:rPr>
      </w:pPr>
      <w:r w:rsidRPr="00200E9E">
        <w:rPr>
          <w:bCs/>
          <w:lang w:val="ru-RU"/>
        </w:rPr>
        <w:t>• Коммуникативные действия.</w:t>
      </w:r>
    </w:p>
    <w:p w:rsidR="00F90862" w:rsidRPr="00200E9E" w:rsidRDefault="00F90862" w:rsidP="00200E9E">
      <w:pPr>
        <w:widowControl/>
        <w:jc w:val="both"/>
        <w:rPr>
          <w:rFonts w:ascii="Times New Roman,BoldItalic" w:hAnsi="Times New Roman,BoldItalic" w:cs="Times New Roman,BoldItalic"/>
          <w:bCs/>
          <w:i/>
          <w:iCs/>
          <w:lang w:val="ru-RU"/>
        </w:rPr>
      </w:pPr>
      <w:r w:rsidRPr="00200E9E">
        <w:rPr>
          <w:rFonts w:ascii="Times New Roman,BoldItalic" w:hAnsi="Times New Roman,BoldItalic" w:cs="Times New Roman,BoldItalic"/>
          <w:b/>
          <w:bCs/>
          <w:i/>
          <w:iCs/>
          <w:lang w:val="ru-RU"/>
        </w:rPr>
        <w:t>Личностные действия</w:t>
      </w:r>
      <w:r w:rsidRPr="00200E9E">
        <w:rPr>
          <w:rFonts w:ascii="Times New Roman,BoldItalic" w:hAnsi="Times New Roman,BoldItalic" w:cs="Times New Roman,BoldItalic"/>
          <w:bCs/>
          <w:i/>
          <w:iCs/>
          <w:lang w:val="ru-RU"/>
        </w:rPr>
        <w:t>.</w:t>
      </w:r>
    </w:p>
    <w:p w:rsidR="00F90862" w:rsidRPr="00F772F8" w:rsidRDefault="00F90862" w:rsidP="00F772F8">
      <w:pPr>
        <w:widowControl/>
        <w:jc w:val="both"/>
        <w:rPr>
          <w:bCs/>
          <w:lang w:val="ru-RU"/>
        </w:rPr>
      </w:pPr>
      <w:r w:rsidRPr="00F772F8">
        <w:rPr>
          <w:bCs/>
          <w:lang w:val="ru-RU"/>
        </w:rPr>
        <w:t>Обеспечивают ценностно-смысловую ориентацию учащихся:</w:t>
      </w:r>
    </w:p>
    <w:p w:rsidR="00F90862" w:rsidRPr="00F772F8" w:rsidRDefault="00F90862" w:rsidP="00F772F8">
      <w:pPr>
        <w:widowControl/>
        <w:jc w:val="both"/>
        <w:rPr>
          <w:bCs/>
          <w:lang w:val="ru-RU"/>
        </w:rPr>
      </w:pPr>
      <w:r w:rsidRPr="00F772F8">
        <w:rPr>
          <w:bCs/>
          <w:lang w:val="ru-RU"/>
        </w:rPr>
        <w:t>• знание моральных норм,</w:t>
      </w:r>
    </w:p>
    <w:p w:rsidR="00F90862" w:rsidRPr="00F772F8" w:rsidRDefault="00F90862" w:rsidP="00F772F8">
      <w:pPr>
        <w:widowControl/>
        <w:jc w:val="both"/>
        <w:rPr>
          <w:bCs/>
          <w:lang w:val="ru-RU"/>
        </w:rPr>
      </w:pPr>
      <w:r w:rsidRPr="00F772F8">
        <w:rPr>
          <w:bCs/>
          <w:lang w:val="ru-RU"/>
        </w:rPr>
        <w:t>• умение соотносить поступки и события с принятыми этическими принципами,</w:t>
      </w:r>
    </w:p>
    <w:p w:rsidR="00F90862" w:rsidRPr="00F772F8" w:rsidRDefault="00F90862" w:rsidP="00F772F8">
      <w:pPr>
        <w:widowControl/>
        <w:jc w:val="both"/>
        <w:rPr>
          <w:bCs/>
          <w:lang w:val="ru-RU"/>
        </w:rPr>
      </w:pPr>
      <w:r w:rsidRPr="00F772F8">
        <w:rPr>
          <w:bCs/>
          <w:lang w:val="ru-RU"/>
        </w:rPr>
        <w:t>• умение выделять нравственный аспект поведения.</w:t>
      </w:r>
    </w:p>
    <w:p w:rsidR="00F90862" w:rsidRPr="00F772F8" w:rsidRDefault="00F90862" w:rsidP="00F772F8">
      <w:pPr>
        <w:widowControl/>
        <w:jc w:val="both"/>
        <w:rPr>
          <w:rFonts w:ascii="Times New Roman,BoldItalic" w:hAnsi="Times New Roman,BoldItalic" w:cs="Times New Roman,BoldItalic"/>
          <w:b/>
          <w:bCs/>
          <w:i/>
          <w:iCs/>
          <w:lang w:val="ru-RU"/>
        </w:rPr>
      </w:pPr>
      <w:r w:rsidRPr="00F772F8">
        <w:rPr>
          <w:rFonts w:ascii="Times New Roman,BoldItalic" w:hAnsi="Times New Roman,BoldItalic" w:cs="Times New Roman,BoldItalic"/>
          <w:b/>
          <w:bCs/>
          <w:i/>
          <w:iCs/>
          <w:lang w:val="ru-RU"/>
        </w:rPr>
        <w:t>Регулятивные действия.</w:t>
      </w:r>
    </w:p>
    <w:p w:rsidR="00F90862" w:rsidRPr="00F772F8" w:rsidRDefault="00F90862" w:rsidP="00F772F8">
      <w:pPr>
        <w:widowControl/>
        <w:jc w:val="both"/>
        <w:rPr>
          <w:bCs/>
          <w:lang w:val="ru-RU"/>
        </w:rPr>
      </w:pPr>
      <w:r w:rsidRPr="00F772F8">
        <w:rPr>
          <w:bCs/>
          <w:lang w:val="ru-RU"/>
        </w:rPr>
        <w:t>Обеспечивают учащимся организацию их учебной деятельности:</w:t>
      </w:r>
    </w:p>
    <w:p w:rsidR="00F90862" w:rsidRPr="00F772F8" w:rsidRDefault="00F90862" w:rsidP="00F772F8">
      <w:pPr>
        <w:widowControl/>
        <w:jc w:val="both"/>
        <w:rPr>
          <w:bCs/>
          <w:lang w:val="ru-RU"/>
        </w:rPr>
      </w:pPr>
      <w:r w:rsidRPr="00F772F8">
        <w:rPr>
          <w:bCs/>
          <w:lang w:val="ru-RU"/>
        </w:rPr>
        <w:t xml:space="preserve">• </w:t>
      </w:r>
      <w:r w:rsidRPr="00F772F8">
        <w:rPr>
          <w:rFonts w:ascii="Times New Roman,Italic" w:hAnsi="Times New Roman,Italic" w:cs="Times New Roman,Italic"/>
          <w:bCs/>
          <w:i/>
          <w:iCs/>
          <w:lang w:val="ru-RU"/>
        </w:rPr>
        <w:t xml:space="preserve">Целеполагание </w:t>
      </w:r>
      <w:r w:rsidRPr="00F772F8">
        <w:rPr>
          <w:bCs/>
          <w:lang w:val="ru-RU"/>
        </w:rPr>
        <w:t>как постановка учебной задачи на основе соотнесения того, что</w:t>
      </w:r>
    </w:p>
    <w:p w:rsidR="00F90862" w:rsidRPr="00F772F8" w:rsidRDefault="00F90862" w:rsidP="00F772F8">
      <w:pPr>
        <w:widowControl/>
        <w:jc w:val="both"/>
        <w:rPr>
          <w:bCs/>
          <w:lang w:val="ru-RU"/>
        </w:rPr>
      </w:pPr>
      <w:r w:rsidRPr="00F772F8">
        <w:rPr>
          <w:bCs/>
          <w:lang w:val="ru-RU"/>
        </w:rPr>
        <w:t>уже известно и усвоено учащимися, и того, что еще неизвестно.</w:t>
      </w:r>
    </w:p>
    <w:p w:rsidR="00F90862" w:rsidRPr="00F772F8" w:rsidRDefault="00F90862" w:rsidP="00F772F8">
      <w:pPr>
        <w:widowControl/>
        <w:jc w:val="both"/>
        <w:rPr>
          <w:bCs/>
          <w:lang w:val="ru-RU"/>
        </w:rPr>
      </w:pPr>
      <w:r w:rsidRPr="00F772F8">
        <w:rPr>
          <w:bCs/>
          <w:lang w:val="ru-RU"/>
        </w:rPr>
        <w:t xml:space="preserve">• </w:t>
      </w:r>
      <w:r w:rsidRPr="00F772F8">
        <w:rPr>
          <w:rFonts w:ascii="Times New Roman,Italic" w:hAnsi="Times New Roman,Italic" w:cs="Times New Roman,Italic"/>
          <w:bCs/>
          <w:i/>
          <w:iCs/>
          <w:lang w:val="ru-RU"/>
        </w:rPr>
        <w:t xml:space="preserve">Планирование </w:t>
      </w:r>
      <w:r w:rsidRPr="00F772F8">
        <w:rPr>
          <w:bCs/>
          <w:lang w:val="ru-RU"/>
        </w:rPr>
        <w:t>– определение последовательности промежуточных целей с</w:t>
      </w:r>
    </w:p>
    <w:p w:rsidR="00F90862" w:rsidRPr="00F772F8" w:rsidRDefault="00F90862" w:rsidP="00F772F8">
      <w:pPr>
        <w:widowControl/>
        <w:jc w:val="both"/>
        <w:rPr>
          <w:bCs/>
          <w:lang w:val="ru-RU"/>
        </w:rPr>
      </w:pPr>
      <w:r w:rsidRPr="00F772F8">
        <w:rPr>
          <w:bCs/>
          <w:lang w:val="ru-RU"/>
        </w:rPr>
        <w:t>учетом конечного результата, составление плана и последовательности</w:t>
      </w:r>
    </w:p>
    <w:p w:rsidR="00F90862" w:rsidRPr="00F772F8" w:rsidRDefault="00F90862" w:rsidP="00F772F8">
      <w:pPr>
        <w:widowControl/>
        <w:jc w:val="both"/>
        <w:rPr>
          <w:bCs/>
          <w:lang w:val="ru-RU"/>
        </w:rPr>
      </w:pPr>
      <w:r w:rsidRPr="00F772F8">
        <w:rPr>
          <w:bCs/>
          <w:lang w:val="ru-RU"/>
        </w:rPr>
        <w:t>действий.</w:t>
      </w:r>
    </w:p>
    <w:p w:rsidR="00F90862" w:rsidRPr="00F772F8" w:rsidRDefault="00F90862" w:rsidP="00F772F8">
      <w:pPr>
        <w:widowControl/>
        <w:jc w:val="both"/>
        <w:rPr>
          <w:bCs/>
          <w:lang w:val="ru-RU"/>
        </w:rPr>
      </w:pPr>
      <w:r w:rsidRPr="00F772F8">
        <w:rPr>
          <w:bCs/>
          <w:lang w:val="ru-RU"/>
        </w:rPr>
        <w:t xml:space="preserve">• </w:t>
      </w:r>
      <w:r w:rsidRPr="00F772F8">
        <w:rPr>
          <w:rFonts w:ascii="Times New Roman,Italic" w:hAnsi="Times New Roman,Italic" w:cs="Times New Roman,Italic"/>
          <w:bCs/>
          <w:i/>
          <w:iCs/>
          <w:lang w:val="ru-RU"/>
        </w:rPr>
        <w:t xml:space="preserve">Прогнозирование </w:t>
      </w:r>
      <w:r w:rsidRPr="00F772F8">
        <w:rPr>
          <w:bCs/>
          <w:lang w:val="ru-RU"/>
        </w:rPr>
        <w:t>– предвосхищение результата и уровня усвоения знаний, его</w:t>
      </w:r>
    </w:p>
    <w:p w:rsidR="00F90862" w:rsidRPr="00F772F8" w:rsidRDefault="00F90862" w:rsidP="00F772F8">
      <w:pPr>
        <w:widowControl/>
        <w:jc w:val="both"/>
        <w:rPr>
          <w:bCs/>
          <w:lang w:val="ru-RU"/>
        </w:rPr>
      </w:pPr>
      <w:r w:rsidRPr="00F772F8">
        <w:rPr>
          <w:bCs/>
          <w:lang w:val="ru-RU"/>
        </w:rPr>
        <w:t>временных характеристик.</w:t>
      </w:r>
    </w:p>
    <w:p w:rsidR="00F90862" w:rsidRPr="00F772F8" w:rsidRDefault="00F90862" w:rsidP="00F772F8">
      <w:pPr>
        <w:widowControl/>
        <w:jc w:val="both"/>
        <w:rPr>
          <w:bCs/>
          <w:lang w:val="ru-RU"/>
        </w:rPr>
      </w:pPr>
      <w:r w:rsidRPr="00F772F8">
        <w:rPr>
          <w:bCs/>
          <w:lang w:val="ru-RU"/>
        </w:rPr>
        <w:t xml:space="preserve">• </w:t>
      </w:r>
      <w:r w:rsidRPr="00F772F8">
        <w:rPr>
          <w:rFonts w:ascii="Times New Roman,Italic" w:hAnsi="Times New Roman,Italic" w:cs="Times New Roman,Italic"/>
          <w:bCs/>
          <w:i/>
          <w:iCs/>
          <w:lang w:val="ru-RU"/>
        </w:rPr>
        <w:t xml:space="preserve">Контроль </w:t>
      </w:r>
      <w:r w:rsidRPr="00F772F8">
        <w:rPr>
          <w:bCs/>
          <w:lang w:val="ru-RU"/>
        </w:rPr>
        <w:t>– сличение способа действий и его результата с заданным эталоном с</w:t>
      </w:r>
    </w:p>
    <w:p w:rsidR="00F90862" w:rsidRPr="00F772F8" w:rsidRDefault="00F90862" w:rsidP="00F772F8">
      <w:pPr>
        <w:widowControl/>
        <w:jc w:val="both"/>
        <w:rPr>
          <w:bCs/>
          <w:lang w:val="ru-RU"/>
        </w:rPr>
      </w:pPr>
      <w:r w:rsidRPr="00F772F8">
        <w:rPr>
          <w:bCs/>
          <w:lang w:val="ru-RU"/>
        </w:rPr>
        <w:t>целью обнаружения отклонений и отличий от эталона.</w:t>
      </w:r>
    </w:p>
    <w:p w:rsidR="00F90862" w:rsidRPr="00F772F8" w:rsidRDefault="00F90862" w:rsidP="00F772F8">
      <w:pPr>
        <w:widowControl/>
        <w:jc w:val="both"/>
        <w:rPr>
          <w:bCs/>
          <w:lang w:val="ru-RU"/>
        </w:rPr>
      </w:pPr>
      <w:r w:rsidRPr="00F772F8">
        <w:rPr>
          <w:bCs/>
          <w:lang w:val="ru-RU"/>
        </w:rPr>
        <w:t xml:space="preserve">• </w:t>
      </w:r>
      <w:r w:rsidRPr="00F772F8">
        <w:rPr>
          <w:rFonts w:ascii="Times New Roman,Italic" w:hAnsi="Times New Roman,Italic" w:cs="Times New Roman,Italic"/>
          <w:bCs/>
          <w:i/>
          <w:iCs/>
          <w:lang w:val="ru-RU"/>
        </w:rPr>
        <w:t xml:space="preserve">Коррекция </w:t>
      </w:r>
      <w:r w:rsidRPr="00F772F8">
        <w:rPr>
          <w:bCs/>
          <w:lang w:val="ru-RU"/>
        </w:rPr>
        <w:t>– внесение необходимых дополнений и корректив в план, и способ</w:t>
      </w:r>
    </w:p>
    <w:p w:rsidR="00F90862" w:rsidRPr="00F772F8" w:rsidRDefault="00F90862" w:rsidP="00F772F8">
      <w:pPr>
        <w:widowControl/>
        <w:jc w:val="both"/>
        <w:rPr>
          <w:bCs/>
          <w:lang w:val="ru-RU"/>
        </w:rPr>
      </w:pPr>
      <w:r w:rsidRPr="00F772F8">
        <w:rPr>
          <w:bCs/>
          <w:lang w:val="ru-RU"/>
        </w:rPr>
        <w:t>действия.</w:t>
      </w:r>
    </w:p>
    <w:p w:rsidR="00F90862" w:rsidRPr="00F772F8" w:rsidRDefault="00F90862" w:rsidP="00F772F8">
      <w:pPr>
        <w:widowControl/>
        <w:jc w:val="both"/>
        <w:rPr>
          <w:bCs/>
          <w:lang w:val="ru-RU"/>
        </w:rPr>
      </w:pPr>
      <w:r w:rsidRPr="00F772F8">
        <w:rPr>
          <w:bCs/>
          <w:lang w:val="ru-RU"/>
        </w:rPr>
        <w:t xml:space="preserve">• </w:t>
      </w:r>
      <w:r w:rsidRPr="00F772F8">
        <w:rPr>
          <w:rFonts w:ascii="Times New Roman,Italic" w:hAnsi="Times New Roman,Italic" w:cs="Times New Roman,Italic"/>
          <w:bCs/>
          <w:i/>
          <w:iCs/>
          <w:lang w:val="ru-RU"/>
        </w:rPr>
        <w:t xml:space="preserve">Оценка </w:t>
      </w:r>
      <w:r w:rsidRPr="00F772F8">
        <w:rPr>
          <w:bCs/>
          <w:lang w:val="ru-RU"/>
        </w:rPr>
        <w:t>– осознание уровня и качества усвоения.</w:t>
      </w:r>
    </w:p>
    <w:p w:rsidR="00F90862" w:rsidRPr="00F772F8" w:rsidRDefault="00F90862" w:rsidP="00F772F8">
      <w:pPr>
        <w:widowControl/>
        <w:jc w:val="both"/>
        <w:rPr>
          <w:bCs/>
          <w:lang w:val="ru-RU"/>
        </w:rPr>
      </w:pPr>
      <w:r w:rsidRPr="00F772F8">
        <w:rPr>
          <w:bCs/>
          <w:lang w:val="ru-RU"/>
        </w:rPr>
        <w:t xml:space="preserve">• </w:t>
      </w:r>
      <w:r w:rsidRPr="00F772F8">
        <w:rPr>
          <w:rFonts w:ascii="Times New Roman,Italic" w:hAnsi="Times New Roman,Italic" w:cs="Times New Roman,Italic"/>
          <w:bCs/>
          <w:i/>
          <w:iCs/>
          <w:lang w:val="ru-RU"/>
        </w:rPr>
        <w:t xml:space="preserve">Саморегуляция </w:t>
      </w:r>
      <w:r w:rsidRPr="00F772F8">
        <w:rPr>
          <w:bCs/>
          <w:lang w:val="ru-RU"/>
        </w:rPr>
        <w:t>как способность к мобилизации сил и энергии, к волевому</w:t>
      </w:r>
    </w:p>
    <w:p w:rsidR="00F90862" w:rsidRPr="00F772F8" w:rsidRDefault="00F90862" w:rsidP="00F772F8">
      <w:pPr>
        <w:widowControl/>
        <w:jc w:val="both"/>
        <w:rPr>
          <w:bCs/>
          <w:lang w:val="ru-RU"/>
        </w:rPr>
      </w:pPr>
      <w:r w:rsidRPr="00F772F8">
        <w:rPr>
          <w:bCs/>
          <w:lang w:val="ru-RU"/>
        </w:rPr>
        <w:t>усилию и к преодолению препятствий.</w:t>
      </w:r>
    </w:p>
    <w:p w:rsidR="00F90862" w:rsidRPr="00F772F8" w:rsidRDefault="00F90862" w:rsidP="00F772F8">
      <w:pPr>
        <w:widowControl/>
        <w:jc w:val="both"/>
        <w:rPr>
          <w:rFonts w:ascii="Times New Roman,BoldItalic" w:hAnsi="Times New Roman,BoldItalic" w:cs="Times New Roman,BoldItalic"/>
          <w:bCs/>
          <w:i/>
          <w:iCs/>
          <w:lang w:val="ru-RU"/>
        </w:rPr>
      </w:pPr>
      <w:r w:rsidRPr="00F772F8">
        <w:rPr>
          <w:rFonts w:ascii="Times New Roman,BoldItalic" w:hAnsi="Times New Roman,BoldItalic" w:cs="Times New Roman,BoldItalic"/>
          <w:b/>
          <w:bCs/>
          <w:i/>
          <w:iCs/>
          <w:lang w:val="ru-RU"/>
        </w:rPr>
        <w:t>Познавательные универсальные действия</w:t>
      </w:r>
      <w:r w:rsidRPr="00F772F8">
        <w:rPr>
          <w:rFonts w:ascii="Times New Roman,BoldItalic" w:hAnsi="Times New Roman,BoldItalic" w:cs="Times New Roman,BoldItalic"/>
          <w:bCs/>
          <w:i/>
          <w:iCs/>
          <w:lang w:val="ru-RU"/>
        </w:rPr>
        <w:t>:</w:t>
      </w:r>
    </w:p>
    <w:p w:rsidR="00F90862" w:rsidRPr="00F772F8" w:rsidRDefault="00F90862" w:rsidP="00F772F8">
      <w:pPr>
        <w:widowControl/>
        <w:jc w:val="both"/>
        <w:rPr>
          <w:bCs/>
          <w:lang w:val="ru-RU"/>
        </w:rPr>
      </w:pPr>
      <w:r w:rsidRPr="00F772F8">
        <w:rPr>
          <w:bCs/>
          <w:lang w:val="ru-RU"/>
        </w:rPr>
        <w:t>• общеучебные,</w:t>
      </w:r>
    </w:p>
    <w:p w:rsidR="00F90862" w:rsidRPr="00F772F8" w:rsidRDefault="00F90862" w:rsidP="00F772F8">
      <w:pPr>
        <w:widowControl/>
        <w:jc w:val="both"/>
        <w:rPr>
          <w:bCs/>
          <w:lang w:val="ru-RU"/>
        </w:rPr>
      </w:pPr>
      <w:r w:rsidRPr="00F772F8">
        <w:rPr>
          <w:bCs/>
          <w:lang w:val="ru-RU"/>
        </w:rPr>
        <w:t>• логические,</w:t>
      </w:r>
    </w:p>
    <w:p w:rsidR="00F90862" w:rsidRPr="00F772F8" w:rsidRDefault="00F90862" w:rsidP="00F772F8">
      <w:pPr>
        <w:widowControl/>
        <w:jc w:val="both"/>
        <w:rPr>
          <w:bCs/>
          <w:lang w:val="ru-RU"/>
        </w:rPr>
      </w:pPr>
      <w:r w:rsidRPr="00F772F8">
        <w:rPr>
          <w:bCs/>
          <w:lang w:val="ru-RU"/>
        </w:rPr>
        <w:t>• постановка и решение проблемы.</w:t>
      </w:r>
    </w:p>
    <w:p w:rsidR="00F90862" w:rsidRPr="00F772F8" w:rsidRDefault="00F90862" w:rsidP="00F772F8">
      <w:pPr>
        <w:widowControl/>
        <w:jc w:val="both"/>
        <w:rPr>
          <w:bCs/>
          <w:lang w:val="ru-RU"/>
        </w:rPr>
      </w:pPr>
      <w:r w:rsidRPr="00F772F8">
        <w:rPr>
          <w:rFonts w:ascii="Times New Roman,BoldItalic" w:hAnsi="Times New Roman,BoldItalic" w:cs="Times New Roman,BoldItalic"/>
          <w:bCs/>
          <w:i/>
          <w:iCs/>
          <w:lang w:val="ru-RU"/>
        </w:rPr>
        <w:t>Общеучебные универсальные действия</w:t>
      </w:r>
      <w:r w:rsidRPr="00F772F8">
        <w:rPr>
          <w:bCs/>
          <w:lang w:val="ru-RU"/>
        </w:rPr>
        <w:t>:</w:t>
      </w:r>
    </w:p>
    <w:p w:rsidR="00F90862" w:rsidRPr="00F772F8" w:rsidRDefault="00F90862" w:rsidP="00F772F8">
      <w:pPr>
        <w:widowControl/>
        <w:jc w:val="both"/>
        <w:rPr>
          <w:bCs/>
          <w:lang w:val="ru-RU"/>
        </w:rPr>
      </w:pPr>
      <w:r w:rsidRPr="00F772F8">
        <w:rPr>
          <w:bCs/>
          <w:lang w:val="ru-RU"/>
        </w:rPr>
        <w:t>• самостоятельное выделение и формулирование познавательной цели;</w:t>
      </w:r>
    </w:p>
    <w:p w:rsidR="00F90862" w:rsidRPr="00F772F8" w:rsidRDefault="00F90862" w:rsidP="00F772F8">
      <w:pPr>
        <w:widowControl/>
        <w:jc w:val="both"/>
        <w:rPr>
          <w:bCs/>
          <w:lang w:val="ru-RU"/>
        </w:rPr>
      </w:pPr>
      <w:r w:rsidRPr="00F772F8">
        <w:rPr>
          <w:bCs/>
          <w:lang w:val="ru-RU"/>
        </w:rPr>
        <w:t>• поиск и выделение необходимой информации; применение методов</w:t>
      </w:r>
    </w:p>
    <w:p w:rsidR="00F90862" w:rsidRPr="00F772F8" w:rsidRDefault="00F90862" w:rsidP="00F772F8">
      <w:pPr>
        <w:widowControl/>
        <w:jc w:val="both"/>
        <w:rPr>
          <w:bCs/>
          <w:lang w:val="ru-RU"/>
        </w:rPr>
      </w:pPr>
      <w:r w:rsidRPr="00F772F8">
        <w:rPr>
          <w:bCs/>
          <w:lang w:val="ru-RU"/>
        </w:rPr>
        <w:t>информационного поиска, в том числе с помощью компьютерных средств;</w:t>
      </w:r>
    </w:p>
    <w:p w:rsidR="00F90862" w:rsidRPr="00F772F8" w:rsidRDefault="00F90862" w:rsidP="00F772F8">
      <w:pPr>
        <w:widowControl/>
        <w:jc w:val="both"/>
        <w:rPr>
          <w:bCs/>
          <w:lang w:val="ru-RU"/>
        </w:rPr>
      </w:pPr>
      <w:r w:rsidRPr="00F772F8">
        <w:rPr>
          <w:bCs/>
          <w:lang w:val="ru-RU"/>
        </w:rPr>
        <w:t>• структурирование знаний;</w:t>
      </w:r>
    </w:p>
    <w:p w:rsidR="00F90862" w:rsidRPr="00F772F8" w:rsidRDefault="00F90862" w:rsidP="00F772F8">
      <w:pPr>
        <w:widowControl/>
        <w:jc w:val="both"/>
        <w:rPr>
          <w:bCs/>
          <w:lang w:val="ru-RU"/>
        </w:rPr>
      </w:pPr>
      <w:r w:rsidRPr="00F772F8">
        <w:rPr>
          <w:bCs/>
          <w:lang w:val="ru-RU"/>
        </w:rPr>
        <w:t>• осознанное и произвольное построение речевого высказывания в устной и</w:t>
      </w:r>
    </w:p>
    <w:p w:rsidR="00F90862" w:rsidRPr="00F772F8" w:rsidRDefault="00F90862" w:rsidP="00F772F8">
      <w:pPr>
        <w:widowControl/>
        <w:jc w:val="both"/>
        <w:rPr>
          <w:bCs/>
          <w:lang w:val="ru-RU"/>
        </w:rPr>
      </w:pPr>
      <w:r w:rsidRPr="00F772F8">
        <w:rPr>
          <w:bCs/>
          <w:lang w:val="ru-RU"/>
        </w:rPr>
        <w:t>письменной форме;</w:t>
      </w:r>
    </w:p>
    <w:p w:rsidR="00F90862" w:rsidRPr="00F772F8" w:rsidRDefault="00F90862" w:rsidP="00F772F8">
      <w:pPr>
        <w:widowControl/>
        <w:jc w:val="both"/>
        <w:rPr>
          <w:bCs/>
          <w:lang w:val="ru-RU"/>
        </w:rPr>
      </w:pPr>
      <w:r w:rsidRPr="00F772F8">
        <w:rPr>
          <w:bCs/>
          <w:lang w:val="ru-RU"/>
        </w:rPr>
        <w:t>• выбор наиболее эффективных способов решения задачи в зависимости от</w:t>
      </w:r>
    </w:p>
    <w:p w:rsidR="00F90862" w:rsidRPr="00F772F8" w:rsidRDefault="00F90862" w:rsidP="00F772F8">
      <w:pPr>
        <w:widowControl/>
        <w:jc w:val="both"/>
        <w:rPr>
          <w:bCs/>
          <w:lang w:val="ru-RU"/>
        </w:rPr>
      </w:pPr>
      <w:r w:rsidRPr="00F772F8">
        <w:rPr>
          <w:bCs/>
          <w:lang w:val="ru-RU"/>
        </w:rPr>
        <w:t>конкретных условий;</w:t>
      </w:r>
    </w:p>
    <w:p w:rsidR="00F90862" w:rsidRPr="00F772F8" w:rsidRDefault="00F90862" w:rsidP="00F772F8">
      <w:pPr>
        <w:widowControl/>
        <w:jc w:val="both"/>
        <w:rPr>
          <w:bCs/>
          <w:lang w:val="ru-RU"/>
        </w:rPr>
      </w:pPr>
      <w:r w:rsidRPr="00F772F8">
        <w:rPr>
          <w:bCs/>
          <w:lang w:val="ru-RU"/>
        </w:rPr>
        <w:t>• рефлексия способов и условий действия, контроль и оценка процесса и</w:t>
      </w:r>
    </w:p>
    <w:p w:rsidR="00F90862" w:rsidRPr="00F772F8" w:rsidRDefault="00F90862" w:rsidP="00F772F8">
      <w:pPr>
        <w:widowControl/>
        <w:jc w:val="both"/>
        <w:rPr>
          <w:bCs/>
          <w:lang w:val="ru-RU"/>
        </w:rPr>
      </w:pPr>
      <w:r w:rsidRPr="00F772F8">
        <w:rPr>
          <w:bCs/>
          <w:lang w:val="ru-RU"/>
        </w:rPr>
        <w:t>результатов деятельности.</w:t>
      </w:r>
    </w:p>
    <w:p w:rsidR="00F90862" w:rsidRPr="00F772F8" w:rsidRDefault="00F90862" w:rsidP="00F772F8">
      <w:pPr>
        <w:widowControl/>
        <w:jc w:val="both"/>
        <w:rPr>
          <w:bCs/>
          <w:lang w:val="ru-RU"/>
        </w:rPr>
      </w:pPr>
      <w:r w:rsidRPr="00F772F8">
        <w:rPr>
          <w:bCs/>
          <w:lang w:val="ru-RU"/>
        </w:rPr>
        <w:t>Смысловое чтение как осмысление цели чтения и выбор вида чтения в зависимости от</w:t>
      </w:r>
    </w:p>
    <w:p w:rsidR="00F90862" w:rsidRPr="00F772F8" w:rsidRDefault="00F90862" w:rsidP="00F772F8">
      <w:pPr>
        <w:widowControl/>
        <w:jc w:val="both"/>
        <w:rPr>
          <w:bCs/>
          <w:lang w:val="ru-RU"/>
        </w:rPr>
      </w:pPr>
      <w:r w:rsidRPr="00F772F8">
        <w:rPr>
          <w:bCs/>
          <w:lang w:val="ru-RU"/>
        </w:rPr>
        <w:t>цели; извлечение необходимой информации из прослушанных текстов различных жанров;</w:t>
      </w:r>
    </w:p>
    <w:p w:rsidR="00F90862" w:rsidRPr="00F772F8" w:rsidRDefault="00F90862" w:rsidP="00F772F8">
      <w:pPr>
        <w:widowControl/>
        <w:jc w:val="both"/>
        <w:rPr>
          <w:bCs/>
          <w:lang w:val="ru-RU"/>
        </w:rPr>
      </w:pPr>
      <w:r w:rsidRPr="00F772F8">
        <w:rPr>
          <w:bCs/>
          <w:lang w:val="ru-RU"/>
        </w:rPr>
        <w:t>определение основной и второстепенной информации; свободная ориентация и восприятие</w:t>
      </w:r>
    </w:p>
    <w:p w:rsidR="00F90862" w:rsidRPr="00F772F8" w:rsidRDefault="00F90862" w:rsidP="00F772F8">
      <w:pPr>
        <w:widowControl/>
        <w:jc w:val="both"/>
        <w:rPr>
          <w:bCs/>
          <w:lang w:val="ru-RU"/>
        </w:rPr>
      </w:pPr>
      <w:r w:rsidRPr="00F772F8">
        <w:rPr>
          <w:bCs/>
          <w:lang w:val="ru-RU"/>
        </w:rPr>
        <w:t>текстов художественного, научного, публицистического и официально-делового стилей.</w:t>
      </w:r>
    </w:p>
    <w:p w:rsidR="00F90862" w:rsidRPr="00F772F8" w:rsidRDefault="00F90862" w:rsidP="00F772F8">
      <w:pPr>
        <w:widowControl/>
        <w:jc w:val="both"/>
        <w:rPr>
          <w:bCs/>
          <w:lang w:val="ru-RU"/>
        </w:rPr>
      </w:pPr>
      <w:r w:rsidRPr="00F772F8">
        <w:rPr>
          <w:bCs/>
          <w:lang w:val="ru-RU"/>
        </w:rPr>
        <w:t>Постановка и формулирование проблемы, самостоятельное создание алгоритмов</w:t>
      </w:r>
    </w:p>
    <w:p w:rsidR="00F90862" w:rsidRPr="00F772F8" w:rsidRDefault="00F90862" w:rsidP="00F772F8">
      <w:pPr>
        <w:widowControl/>
        <w:jc w:val="both"/>
        <w:rPr>
          <w:bCs/>
          <w:lang w:val="ru-RU"/>
        </w:rPr>
      </w:pPr>
      <w:r w:rsidRPr="00F772F8">
        <w:rPr>
          <w:bCs/>
          <w:lang w:val="ru-RU"/>
        </w:rPr>
        <w:t>деятельности.</w:t>
      </w:r>
    </w:p>
    <w:p w:rsidR="00F90862" w:rsidRPr="00F772F8" w:rsidRDefault="00F90862" w:rsidP="00F772F8">
      <w:pPr>
        <w:widowControl/>
        <w:jc w:val="both"/>
        <w:rPr>
          <w:bCs/>
          <w:lang w:val="ru-RU"/>
        </w:rPr>
      </w:pPr>
      <w:r w:rsidRPr="00F772F8">
        <w:rPr>
          <w:bCs/>
          <w:lang w:val="ru-RU"/>
        </w:rPr>
        <w:t>Моделирование – преобразование объекта из чувственной формы в модель, где</w:t>
      </w:r>
    </w:p>
    <w:p w:rsidR="00F90862" w:rsidRPr="00F772F8" w:rsidRDefault="00F90862" w:rsidP="00F772F8">
      <w:pPr>
        <w:widowControl/>
        <w:jc w:val="both"/>
        <w:rPr>
          <w:bCs/>
          <w:lang w:val="ru-RU"/>
        </w:rPr>
      </w:pPr>
      <w:r w:rsidRPr="00F772F8">
        <w:rPr>
          <w:bCs/>
          <w:lang w:val="ru-RU"/>
        </w:rPr>
        <w:t>выделены существенные характеристики объекта (пространственно-графическая или знаково-</w:t>
      </w:r>
    </w:p>
    <w:p w:rsidR="00F90862" w:rsidRPr="00F772F8" w:rsidRDefault="00F90862" w:rsidP="00F772F8">
      <w:pPr>
        <w:widowControl/>
        <w:jc w:val="both"/>
        <w:rPr>
          <w:bCs/>
          <w:lang w:val="ru-RU"/>
        </w:rPr>
      </w:pPr>
      <w:r w:rsidRPr="00F772F8">
        <w:rPr>
          <w:bCs/>
          <w:lang w:val="ru-RU"/>
        </w:rPr>
        <w:t>символическая).</w:t>
      </w:r>
    </w:p>
    <w:p w:rsidR="00F90862" w:rsidRPr="00F772F8" w:rsidRDefault="00F90862" w:rsidP="00F772F8">
      <w:pPr>
        <w:widowControl/>
        <w:jc w:val="both"/>
        <w:rPr>
          <w:bCs/>
          <w:lang w:val="ru-RU"/>
        </w:rPr>
      </w:pPr>
      <w:r w:rsidRPr="00F772F8">
        <w:rPr>
          <w:bCs/>
          <w:lang w:val="ru-RU"/>
        </w:rPr>
        <w:t>Преобразование модели с целью выявления общих законов.</w:t>
      </w:r>
    </w:p>
    <w:p w:rsidR="00F90862" w:rsidRPr="00F772F8" w:rsidRDefault="00F90862" w:rsidP="00F772F8">
      <w:pPr>
        <w:widowControl/>
        <w:jc w:val="both"/>
        <w:rPr>
          <w:rFonts w:ascii="Times New Roman,BoldItalic" w:hAnsi="Times New Roman,BoldItalic" w:cs="Times New Roman,BoldItalic"/>
          <w:bCs/>
          <w:i/>
          <w:iCs/>
          <w:lang w:val="ru-RU"/>
        </w:rPr>
      </w:pPr>
      <w:r w:rsidRPr="00F772F8">
        <w:rPr>
          <w:rFonts w:ascii="Times New Roman,BoldItalic" w:hAnsi="Times New Roman,BoldItalic" w:cs="Times New Roman,BoldItalic"/>
          <w:bCs/>
          <w:i/>
          <w:iCs/>
          <w:lang w:val="ru-RU"/>
        </w:rPr>
        <w:t>Логические универсальные действия:</w:t>
      </w:r>
    </w:p>
    <w:p w:rsidR="00F90862" w:rsidRPr="00F772F8" w:rsidRDefault="00F90862" w:rsidP="00F772F8">
      <w:pPr>
        <w:widowControl/>
        <w:jc w:val="both"/>
        <w:rPr>
          <w:bCs/>
          <w:lang w:val="ru-RU"/>
        </w:rPr>
      </w:pPr>
      <w:r w:rsidRPr="00F772F8">
        <w:rPr>
          <w:bCs/>
          <w:lang w:val="ru-RU"/>
        </w:rPr>
        <w:t>• анализ с целью выделения признаков (существенных, несущественных);</w:t>
      </w:r>
    </w:p>
    <w:p w:rsidR="00F90862" w:rsidRPr="00F772F8" w:rsidRDefault="00F90862" w:rsidP="00F772F8">
      <w:pPr>
        <w:widowControl/>
        <w:jc w:val="both"/>
        <w:rPr>
          <w:bCs/>
          <w:lang w:val="ru-RU"/>
        </w:rPr>
      </w:pPr>
      <w:r w:rsidRPr="00F772F8">
        <w:rPr>
          <w:bCs/>
          <w:lang w:val="ru-RU"/>
        </w:rPr>
        <w:t>• синтез – составление целого из частей;</w:t>
      </w:r>
    </w:p>
    <w:p w:rsidR="00F90862" w:rsidRPr="00F772F8" w:rsidRDefault="00F90862" w:rsidP="00F772F8">
      <w:pPr>
        <w:widowControl/>
        <w:jc w:val="both"/>
        <w:rPr>
          <w:bCs/>
          <w:lang w:val="ru-RU"/>
        </w:rPr>
      </w:pPr>
      <w:r w:rsidRPr="00F772F8">
        <w:rPr>
          <w:bCs/>
          <w:lang w:val="ru-RU"/>
        </w:rPr>
        <w:t>• сравнение с целью выявления черт сходства и черт различия, соответствия и</w:t>
      </w:r>
    </w:p>
    <w:p w:rsidR="00F90862" w:rsidRPr="00F772F8" w:rsidRDefault="00F90862" w:rsidP="00F772F8">
      <w:pPr>
        <w:widowControl/>
        <w:jc w:val="both"/>
        <w:rPr>
          <w:bCs/>
          <w:lang w:val="ru-RU"/>
        </w:rPr>
      </w:pPr>
      <w:r w:rsidRPr="00F772F8">
        <w:rPr>
          <w:bCs/>
          <w:lang w:val="ru-RU"/>
        </w:rPr>
        <w:t>несоответствия.</w:t>
      </w:r>
    </w:p>
    <w:p w:rsidR="00F90862" w:rsidRPr="00F772F8" w:rsidRDefault="00F90862" w:rsidP="00F772F8">
      <w:pPr>
        <w:widowControl/>
        <w:jc w:val="both"/>
        <w:rPr>
          <w:bCs/>
          <w:lang w:val="ru-RU"/>
        </w:rPr>
      </w:pPr>
      <w:r w:rsidRPr="00F772F8">
        <w:rPr>
          <w:bCs/>
          <w:lang w:val="ru-RU"/>
        </w:rPr>
        <w:t>• выбор оснований и критериев для сравнения, сериации, классификации</w:t>
      </w:r>
    </w:p>
    <w:p w:rsidR="00F90862" w:rsidRPr="00F772F8" w:rsidRDefault="00F90862" w:rsidP="00F772F8">
      <w:pPr>
        <w:widowControl/>
        <w:jc w:val="both"/>
        <w:rPr>
          <w:bCs/>
          <w:lang w:val="ru-RU"/>
        </w:rPr>
      </w:pPr>
      <w:r w:rsidRPr="00F772F8">
        <w:rPr>
          <w:bCs/>
          <w:lang w:val="ru-RU"/>
        </w:rPr>
        <w:t>объектов.</w:t>
      </w:r>
    </w:p>
    <w:p w:rsidR="00F90862" w:rsidRPr="00F772F8" w:rsidRDefault="00F90862" w:rsidP="00F772F8">
      <w:pPr>
        <w:widowControl/>
        <w:jc w:val="both"/>
        <w:rPr>
          <w:bCs/>
          <w:lang w:val="ru-RU"/>
        </w:rPr>
      </w:pPr>
      <w:r w:rsidRPr="00F772F8">
        <w:rPr>
          <w:bCs/>
          <w:lang w:val="ru-RU"/>
        </w:rPr>
        <w:t>• подведение под понятие, выведение следствий;</w:t>
      </w:r>
    </w:p>
    <w:p w:rsidR="00F90862" w:rsidRPr="00F772F8" w:rsidRDefault="00F90862" w:rsidP="00F772F8">
      <w:pPr>
        <w:widowControl/>
        <w:jc w:val="both"/>
        <w:rPr>
          <w:bCs/>
          <w:lang w:val="ru-RU"/>
        </w:rPr>
      </w:pPr>
      <w:r w:rsidRPr="00F772F8">
        <w:rPr>
          <w:bCs/>
          <w:lang w:val="ru-RU"/>
        </w:rPr>
        <w:t>• установление причинно-следственных связей;</w:t>
      </w:r>
    </w:p>
    <w:p w:rsidR="00F90862" w:rsidRPr="00F772F8" w:rsidRDefault="00F90862" w:rsidP="00F772F8">
      <w:pPr>
        <w:widowControl/>
        <w:jc w:val="both"/>
        <w:rPr>
          <w:bCs/>
          <w:lang w:val="ru-RU"/>
        </w:rPr>
      </w:pPr>
      <w:r w:rsidRPr="00F772F8">
        <w:rPr>
          <w:bCs/>
          <w:lang w:val="ru-RU"/>
        </w:rPr>
        <w:t>• построение логической цепи рассуждений;</w:t>
      </w:r>
    </w:p>
    <w:p w:rsidR="00F90862" w:rsidRPr="00F772F8" w:rsidRDefault="00F90862" w:rsidP="00F772F8">
      <w:pPr>
        <w:widowControl/>
        <w:jc w:val="both"/>
        <w:rPr>
          <w:bCs/>
          <w:lang w:val="ru-RU"/>
        </w:rPr>
      </w:pPr>
      <w:r w:rsidRPr="00F772F8">
        <w:rPr>
          <w:bCs/>
          <w:lang w:val="ru-RU"/>
        </w:rPr>
        <w:t>• доказательство;</w:t>
      </w:r>
    </w:p>
    <w:p w:rsidR="00F90862" w:rsidRPr="00F772F8" w:rsidRDefault="00F90862" w:rsidP="00F772F8">
      <w:pPr>
        <w:widowControl/>
        <w:jc w:val="both"/>
        <w:rPr>
          <w:bCs/>
          <w:lang w:val="ru-RU"/>
        </w:rPr>
      </w:pPr>
      <w:r w:rsidRPr="00F772F8">
        <w:rPr>
          <w:bCs/>
          <w:lang w:val="ru-RU"/>
        </w:rPr>
        <w:t>• выдвижение гипотез и их обоснование.</w:t>
      </w:r>
    </w:p>
    <w:p w:rsidR="00F90862" w:rsidRPr="00F772F8" w:rsidRDefault="00F90862" w:rsidP="00F772F8">
      <w:pPr>
        <w:widowControl/>
        <w:jc w:val="both"/>
        <w:rPr>
          <w:rFonts w:ascii="Times New Roman,Italic" w:hAnsi="Times New Roman,Italic" w:cs="Times New Roman,Italic"/>
          <w:bCs/>
          <w:i/>
          <w:iCs/>
          <w:lang w:val="ru-RU"/>
        </w:rPr>
      </w:pPr>
      <w:r w:rsidRPr="00F772F8">
        <w:rPr>
          <w:rFonts w:ascii="Times New Roman,Italic" w:hAnsi="Times New Roman,Italic" w:cs="Times New Roman,Italic"/>
          <w:bCs/>
          <w:i/>
          <w:iCs/>
          <w:lang w:val="ru-RU"/>
        </w:rPr>
        <w:t>Постановка и решение проблемы:</w:t>
      </w:r>
    </w:p>
    <w:p w:rsidR="00F90862" w:rsidRPr="00F772F8" w:rsidRDefault="00F90862" w:rsidP="00F772F8">
      <w:pPr>
        <w:widowControl/>
        <w:jc w:val="both"/>
        <w:rPr>
          <w:bCs/>
          <w:lang w:val="ru-RU"/>
        </w:rPr>
      </w:pPr>
      <w:r w:rsidRPr="00F772F8">
        <w:rPr>
          <w:bCs/>
          <w:lang w:val="ru-RU"/>
        </w:rPr>
        <w:t>- формулирование проблемы;</w:t>
      </w:r>
    </w:p>
    <w:p w:rsidR="00F90862" w:rsidRPr="00F772F8" w:rsidRDefault="00F90862" w:rsidP="00F772F8">
      <w:pPr>
        <w:widowControl/>
        <w:jc w:val="both"/>
        <w:rPr>
          <w:bCs/>
          <w:lang w:val="ru-RU"/>
        </w:rPr>
      </w:pPr>
      <w:r w:rsidRPr="00F772F8">
        <w:rPr>
          <w:bCs/>
          <w:lang w:val="ru-RU"/>
        </w:rPr>
        <w:t>- самостоятельное создание способов решения проблемы творческого и поискового</w:t>
      </w:r>
    </w:p>
    <w:p w:rsidR="00F90862" w:rsidRPr="00F772F8" w:rsidRDefault="00F90862" w:rsidP="00F772F8">
      <w:pPr>
        <w:widowControl/>
        <w:jc w:val="both"/>
        <w:rPr>
          <w:bCs/>
          <w:lang w:val="ru-RU"/>
        </w:rPr>
      </w:pPr>
      <w:r w:rsidRPr="00F772F8">
        <w:rPr>
          <w:bCs/>
          <w:lang w:val="ru-RU"/>
        </w:rPr>
        <w:t>характера.</w:t>
      </w:r>
    </w:p>
    <w:p w:rsidR="00F90862" w:rsidRPr="00F772F8" w:rsidRDefault="00F90862" w:rsidP="00F772F8">
      <w:pPr>
        <w:widowControl/>
        <w:jc w:val="both"/>
        <w:rPr>
          <w:b/>
          <w:bCs/>
          <w:lang w:val="ru-RU"/>
        </w:rPr>
      </w:pPr>
      <w:r w:rsidRPr="00F772F8">
        <w:rPr>
          <w:rFonts w:ascii="Times New Roman,BoldItalic" w:hAnsi="Times New Roman,BoldItalic" w:cs="Times New Roman,BoldItalic"/>
          <w:b/>
          <w:bCs/>
          <w:i/>
          <w:iCs/>
          <w:lang w:val="ru-RU"/>
        </w:rPr>
        <w:t>Коммуникативные действия</w:t>
      </w:r>
      <w:r w:rsidRPr="00F772F8">
        <w:rPr>
          <w:b/>
          <w:bCs/>
          <w:lang w:val="ru-RU"/>
        </w:rPr>
        <w:t>.</w:t>
      </w:r>
    </w:p>
    <w:p w:rsidR="00F90862" w:rsidRPr="00F772F8" w:rsidRDefault="00F90862" w:rsidP="00F772F8">
      <w:pPr>
        <w:widowControl/>
        <w:jc w:val="both"/>
        <w:rPr>
          <w:bCs/>
          <w:lang w:val="ru-RU"/>
        </w:rPr>
      </w:pPr>
      <w:r w:rsidRPr="00F772F8">
        <w:rPr>
          <w:bCs/>
          <w:lang w:val="ru-RU"/>
        </w:rPr>
        <w:t>Обеспечивают социальную компетентность и учет позиции других людей, партнеров</w:t>
      </w:r>
    </w:p>
    <w:p w:rsidR="00F90862" w:rsidRPr="00F772F8" w:rsidRDefault="00F90862" w:rsidP="00F772F8">
      <w:pPr>
        <w:widowControl/>
        <w:jc w:val="both"/>
        <w:rPr>
          <w:bCs/>
          <w:lang w:val="ru-RU"/>
        </w:rPr>
      </w:pPr>
      <w:r w:rsidRPr="00F772F8">
        <w:rPr>
          <w:bCs/>
          <w:lang w:val="ru-RU"/>
        </w:rPr>
        <w:t>по общению или деятельности; умение слушать и вступать в диалог, участвовать в</w:t>
      </w:r>
    </w:p>
    <w:p w:rsidR="00F90862" w:rsidRPr="00F772F8" w:rsidRDefault="00F90862" w:rsidP="00F772F8">
      <w:pPr>
        <w:widowControl/>
        <w:jc w:val="both"/>
        <w:rPr>
          <w:bCs/>
          <w:lang w:val="ru-RU"/>
        </w:rPr>
      </w:pPr>
      <w:r w:rsidRPr="00F772F8">
        <w:rPr>
          <w:bCs/>
          <w:lang w:val="ru-RU"/>
        </w:rPr>
        <w:t>коллективном обсуждении проблем; интегрироваться в группу сверстников и строить</w:t>
      </w:r>
    </w:p>
    <w:p w:rsidR="00F90862" w:rsidRPr="00F772F8" w:rsidRDefault="00F90862" w:rsidP="00F772F8">
      <w:pPr>
        <w:widowControl/>
        <w:jc w:val="both"/>
        <w:rPr>
          <w:bCs/>
          <w:lang w:val="ru-RU"/>
        </w:rPr>
      </w:pPr>
      <w:r w:rsidRPr="00F772F8">
        <w:rPr>
          <w:bCs/>
          <w:lang w:val="ru-RU"/>
        </w:rPr>
        <w:t>продуктивное взаимодействие и сотрудничество со сверстниками и взрослыми.</w:t>
      </w:r>
    </w:p>
    <w:p w:rsidR="00F90862" w:rsidRPr="00F772F8" w:rsidRDefault="00F90862" w:rsidP="00F772F8">
      <w:pPr>
        <w:widowControl/>
        <w:jc w:val="both"/>
        <w:rPr>
          <w:rFonts w:ascii="Times New Roman,Italic" w:hAnsi="Times New Roman,Italic" w:cs="Times New Roman,Italic"/>
          <w:bCs/>
          <w:i/>
          <w:iCs/>
          <w:lang w:val="ru-RU"/>
        </w:rPr>
      </w:pPr>
      <w:r w:rsidRPr="00F772F8">
        <w:rPr>
          <w:rFonts w:ascii="Times New Roman,Italic" w:hAnsi="Times New Roman,Italic" w:cs="Times New Roman,Italic"/>
          <w:bCs/>
          <w:i/>
          <w:iCs/>
          <w:lang w:val="ru-RU"/>
        </w:rPr>
        <w:t>К коммуникативным действиям относятся:</w:t>
      </w:r>
    </w:p>
    <w:p w:rsidR="00F90862" w:rsidRPr="00F772F8" w:rsidRDefault="00F90862" w:rsidP="00F772F8">
      <w:pPr>
        <w:widowControl/>
        <w:jc w:val="both"/>
        <w:rPr>
          <w:bCs/>
          <w:lang w:val="ru-RU"/>
        </w:rPr>
      </w:pPr>
      <w:r w:rsidRPr="00F772F8">
        <w:rPr>
          <w:bCs/>
          <w:lang w:val="ru-RU"/>
        </w:rPr>
        <w:t>• планирование учебного сотрудничества с учителем и со сверстниками –</w:t>
      </w:r>
    </w:p>
    <w:p w:rsidR="00F90862" w:rsidRPr="00F772F8" w:rsidRDefault="00F90862" w:rsidP="00F772F8">
      <w:pPr>
        <w:widowControl/>
        <w:jc w:val="both"/>
        <w:rPr>
          <w:bCs/>
          <w:lang w:val="ru-RU"/>
        </w:rPr>
      </w:pPr>
      <w:r w:rsidRPr="00F772F8">
        <w:rPr>
          <w:bCs/>
          <w:lang w:val="ru-RU"/>
        </w:rPr>
        <w:t>определение цели, функций участников, способов взаимодействия;</w:t>
      </w:r>
    </w:p>
    <w:p w:rsidR="00F90862" w:rsidRPr="00F772F8" w:rsidRDefault="00F90862" w:rsidP="00F772F8">
      <w:pPr>
        <w:widowControl/>
        <w:jc w:val="both"/>
        <w:rPr>
          <w:bCs/>
          <w:lang w:val="ru-RU"/>
        </w:rPr>
      </w:pPr>
      <w:r w:rsidRPr="00F772F8">
        <w:rPr>
          <w:bCs/>
          <w:lang w:val="ru-RU"/>
        </w:rPr>
        <w:t>• постановка вопросов;</w:t>
      </w:r>
    </w:p>
    <w:p w:rsidR="00F90862" w:rsidRPr="00F772F8" w:rsidRDefault="00F90862" w:rsidP="00F772F8">
      <w:pPr>
        <w:widowControl/>
        <w:jc w:val="both"/>
        <w:rPr>
          <w:bCs/>
          <w:lang w:val="ru-RU"/>
        </w:rPr>
      </w:pPr>
      <w:r w:rsidRPr="00F772F8">
        <w:rPr>
          <w:bCs/>
          <w:lang w:val="ru-RU"/>
        </w:rPr>
        <w:t>• разрешение конфликтов;</w:t>
      </w:r>
    </w:p>
    <w:p w:rsidR="00F90862" w:rsidRPr="00F772F8" w:rsidRDefault="00F90862" w:rsidP="00F772F8">
      <w:pPr>
        <w:widowControl/>
        <w:jc w:val="both"/>
        <w:rPr>
          <w:bCs/>
          <w:lang w:val="ru-RU"/>
        </w:rPr>
      </w:pPr>
      <w:r w:rsidRPr="00F772F8">
        <w:rPr>
          <w:bCs/>
          <w:lang w:val="ru-RU"/>
        </w:rPr>
        <w:t>• управление поведением партнера, контроль, коррекция, оценка его действий.</w:t>
      </w:r>
    </w:p>
    <w:p w:rsidR="00F90862" w:rsidRPr="00F772F8" w:rsidRDefault="00F90862" w:rsidP="00F772F8">
      <w:pPr>
        <w:widowControl/>
        <w:jc w:val="both"/>
        <w:rPr>
          <w:bCs/>
          <w:lang w:val="ru-RU"/>
        </w:rPr>
      </w:pPr>
      <w:r w:rsidRPr="00F772F8">
        <w:rPr>
          <w:bCs/>
          <w:lang w:val="ru-RU"/>
        </w:rPr>
        <w:t>• умение полно и точно выражать свои мысли в соответствие с задачами и</w:t>
      </w:r>
    </w:p>
    <w:p w:rsidR="00F90862" w:rsidRPr="00F772F8" w:rsidRDefault="00F90862" w:rsidP="00F772F8">
      <w:pPr>
        <w:widowControl/>
        <w:jc w:val="both"/>
        <w:rPr>
          <w:bCs/>
          <w:lang w:val="ru-RU"/>
        </w:rPr>
      </w:pPr>
      <w:r w:rsidRPr="00F772F8">
        <w:rPr>
          <w:bCs/>
          <w:lang w:val="ru-RU"/>
        </w:rPr>
        <w:t>условиями коммуникации;</w:t>
      </w:r>
    </w:p>
    <w:p w:rsidR="00F90862" w:rsidRPr="00F772F8" w:rsidRDefault="00F90862" w:rsidP="00F772F8">
      <w:pPr>
        <w:widowControl/>
        <w:jc w:val="both"/>
        <w:rPr>
          <w:bCs/>
          <w:lang w:val="ru-RU"/>
        </w:rPr>
      </w:pPr>
      <w:r w:rsidRPr="00F772F8">
        <w:rPr>
          <w:bCs/>
          <w:lang w:val="ru-RU"/>
        </w:rPr>
        <w:t>• владение монологической и диалогической формами речи.</w:t>
      </w:r>
    </w:p>
    <w:p w:rsidR="00F90862" w:rsidRPr="00F772F8" w:rsidRDefault="00F90862" w:rsidP="00F772F8">
      <w:pPr>
        <w:widowControl/>
        <w:jc w:val="both"/>
        <w:rPr>
          <w:bCs/>
          <w:lang w:val="ru-RU"/>
        </w:rPr>
      </w:pPr>
      <w:r w:rsidRPr="00F772F8">
        <w:rPr>
          <w:bCs/>
          <w:lang w:val="ru-RU"/>
        </w:rPr>
        <w:t>С точки зрения информационной деятельности знаково- символические УУД являются</w:t>
      </w:r>
    </w:p>
    <w:p w:rsidR="00F90862" w:rsidRPr="00F772F8" w:rsidRDefault="00F90862" w:rsidP="00F772F8">
      <w:pPr>
        <w:widowControl/>
        <w:jc w:val="both"/>
        <w:rPr>
          <w:bCs/>
          <w:lang w:val="ru-RU"/>
        </w:rPr>
      </w:pPr>
      <w:r w:rsidRPr="00F772F8">
        <w:rPr>
          <w:bCs/>
          <w:lang w:val="ru-RU"/>
        </w:rPr>
        <w:t>системообразующими для всех остальных видов УУД, поскольку все они, в той или иной мере, обращаются к информационным, знаково-символическим моделям.</w:t>
      </w:r>
    </w:p>
    <w:p w:rsidR="00F90862" w:rsidRPr="00F772F8" w:rsidRDefault="00F90862" w:rsidP="00F772F8">
      <w:pPr>
        <w:widowControl/>
        <w:jc w:val="both"/>
        <w:rPr>
          <w:b/>
          <w:bCs/>
          <w:lang w:val="ru-RU"/>
        </w:rPr>
      </w:pPr>
      <w:r w:rsidRPr="00F772F8">
        <w:rPr>
          <w:bCs/>
          <w:lang w:val="ru-RU"/>
        </w:rPr>
        <w:t xml:space="preserve">3. </w:t>
      </w:r>
      <w:r w:rsidRPr="00F772F8">
        <w:rPr>
          <w:b/>
          <w:bCs/>
          <w:lang w:val="ru-RU"/>
        </w:rPr>
        <w:t>ТИПОВЫЕ ЗАДАЧИ ПРИМЕНЕНИЯ УНИВЕРСАЛЬНЫХ</w:t>
      </w:r>
    </w:p>
    <w:p w:rsidR="00F90862" w:rsidRPr="00F772F8" w:rsidRDefault="00F90862" w:rsidP="00F772F8">
      <w:pPr>
        <w:widowControl/>
        <w:jc w:val="both"/>
        <w:rPr>
          <w:b/>
          <w:bCs/>
          <w:lang w:val="ru-RU"/>
        </w:rPr>
      </w:pPr>
      <w:r w:rsidRPr="00F772F8">
        <w:rPr>
          <w:b/>
          <w:bCs/>
          <w:lang w:val="ru-RU"/>
        </w:rPr>
        <w:t>УЧЕБНЫХ ДЕЙСТВИЙ.</w:t>
      </w:r>
    </w:p>
    <w:p w:rsidR="00F90862" w:rsidRPr="00F772F8" w:rsidRDefault="00F90862" w:rsidP="00F772F8">
      <w:pPr>
        <w:widowControl/>
        <w:jc w:val="both"/>
        <w:rPr>
          <w:bCs/>
          <w:lang w:val="ru-RU"/>
        </w:rPr>
      </w:pPr>
      <w:r w:rsidRPr="00F772F8">
        <w:rPr>
          <w:bCs/>
          <w:lang w:val="ru-RU"/>
        </w:rPr>
        <w:t>В основной школе главными результатами образования становится формирование</w:t>
      </w:r>
    </w:p>
    <w:p w:rsidR="00F90862" w:rsidRPr="00F772F8" w:rsidRDefault="00F90862" w:rsidP="00F772F8">
      <w:pPr>
        <w:widowControl/>
        <w:jc w:val="both"/>
        <w:rPr>
          <w:bCs/>
          <w:lang w:val="ru-RU"/>
        </w:rPr>
      </w:pPr>
      <w:r w:rsidRPr="00F772F8">
        <w:rPr>
          <w:bCs/>
          <w:lang w:val="ru-RU"/>
        </w:rPr>
        <w:t>умений организации и программирования эффективной индивидуальной и коллективной</w:t>
      </w:r>
    </w:p>
    <w:p w:rsidR="00F90862" w:rsidRPr="00F772F8" w:rsidRDefault="00F90862" w:rsidP="00F772F8">
      <w:pPr>
        <w:widowControl/>
        <w:jc w:val="both"/>
        <w:rPr>
          <w:bCs/>
          <w:lang w:val="ru-RU"/>
        </w:rPr>
      </w:pPr>
      <w:r w:rsidRPr="00F772F8">
        <w:rPr>
          <w:bCs/>
          <w:lang w:val="ru-RU"/>
        </w:rPr>
        <w:t>деятельности не только учебного, но и социально-творческого характера, подготовка к</w:t>
      </w:r>
    </w:p>
    <w:p w:rsidR="00F90862" w:rsidRPr="00F772F8" w:rsidRDefault="00F90862" w:rsidP="00F772F8">
      <w:pPr>
        <w:widowControl/>
        <w:jc w:val="both"/>
        <w:rPr>
          <w:bCs/>
          <w:lang w:val="ru-RU"/>
        </w:rPr>
      </w:pPr>
      <w:r w:rsidRPr="00F772F8">
        <w:rPr>
          <w:bCs/>
          <w:lang w:val="ru-RU"/>
        </w:rPr>
        <w:t>осознанному и основанному на предметных знаниях выбору будущей образовательной</w:t>
      </w:r>
    </w:p>
    <w:p w:rsidR="00F90862" w:rsidRPr="00F772F8" w:rsidRDefault="00F90862" w:rsidP="00F772F8">
      <w:pPr>
        <w:widowControl/>
        <w:jc w:val="both"/>
        <w:rPr>
          <w:bCs/>
          <w:lang w:val="ru-RU"/>
        </w:rPr>
      </w:pPr>
      <w:r w:rsidRPr="00F772F8">
        <w:rPr>
          <w:bCs/>
          <w:lang w:val="ru-RU"/>
        </w:rPr>
        <w:t>траектории, приобретение знаний о мере своих прав и обязанностей. Одна из задач</w:t>
      </w:r>
    </w:p>
    <w:p w:rsidR="00F90862" w:rsidRPr="00F772F8" w:rsidRDefault="00F90862" w:rsidP="00F772F8">
      <w:pPr>
        <w:widowControl/>
        <w:jc w:val="both"/>
        <w:rPr>
          <w:bCs/>
          <w:lang w:val="ru-RU"/>
        </w:rPr>
      </w:pPr>
      <w:r w:rsidRPr="00F772F8">
        <w:rPr>
          <w:bCs/>
          <w:lang w:val="ru-RU"/>
        </w:rPr>
        <w:t>основной школы как завершающего этапа общего образования является подготовка выпускников к полноценному участию в жизни своего государства в форме продолжения образования и /или трудовой деятельности. Неотъемлемой основой этой готовности выступает не только овладение основами наук, но и приобретение опыта программирования и осуществления целесообразной и результативной деятельности.</w:t>
      </w:r>
    </w:p>
    <w:p w:rsidR="00F90862" w:rsidRPr="00F772F8" w:rsidRDefault="00F90862" w:rsidP="00F772F8">
      <w:pPr>
        <w:widowControl/>
        <w:jc w:val="both"/>
        <w:rPr>
          <w:bCs/>
          <w:lang w:val="ru-RU"/>
        </w:rPr>
      </w:pPr>
      <w:r w:rsidRPr="00F772F8">
        <w:rPr>
          <w:bCs/>
          <w:lang w:val="ru-RU"/>
        </w:rPr>
        <w:t>Таким образом, в процессе освоения программы общего образования должно происходить постепенное расширение сферы самостоятельности и ответственности учащихся.</w:t>
      </w:r>
    </w:p>
    <w:p w:rsidR="00F90862" w:rsidRPr="00F772F8" w:rsidRDefault="00F90862" w:rsidP="00F772F8">
      <w:pPr>
        <w:widowControl/>
        <w:jc w:val="both"/>
        <w:rPr>
          <w:bCs/>
          <w:lang w:val="ru-RU"/>
        </w:rPr>
      </w:pPr>
      <w:r w:rsidRPr="00F772F8">
        <w:rPr>
          <w:bCs/>
          <w:lang w:val="ru-RU"/>
        </w:rPr>
        <w:t>Ученики действуют самостоятельно, решая сначала специально отобранные и</w:t>
      </w:r>
    </w:p>
    <w:p w:rsidR="00F90862" w:rsidRPr="00F772F8" w:rsidRDefault="00F90862" w:rsidP="00F772F8">
      <w:pPr>
        <w:widowControl/>
        <w:jc w:val="both"/>
        <w:rPr>
          <w:bCs/>
          <w:lang w:val="ru-RU"/>
        </w:rPr>
      </w:pPr>
      <w:r w:rsidRPr="00F772F8">
        <w:rPr>
          <w:bCs/>
          <w:lang w:val="ru-RU"/>
        </w:rPr>
        <w:t xml:space="preserve">сконструированные учебные задачи в начальной школе; затем, в основной школе - задачи, в том числе творческие, включающие социальный контекст. </w:t>
      </w:r>
    </w:p>
    <w:p w:rsidR="00F90862" w:rsidRPr="00F772F8" w:rsidRDefault="00F90862" w:rsidP="00F772F8">
      <w:pPr>
        <w:widowControl/>
        <w:jc w:val="both"/>
        <w:rPr>
          <w:bCs/>
          <w:lang w:val="ru-RU"/>
        </w:rPr>
      </w:pPr>
      <w:r w:rsidRPr="00F772F8">
        <w:rPr>
          <w:bCs/>
          <w:lang w:val="ru-RU"/>
        </w:rPr>
        <w:t>Овладение универсальными учебными действиями, в конечном счете, ведет к</w:t>
      </w:r>
    </w:p>
    <w:p w:rsidR="00F90862" w:rsidRPr="00F772F8" w:rsidRDefault="00F90862" w:rsidP="00F772F8">
      <w:pPr>
        <w:widowControl/>
        <w:jc w:val="both"/>
        <w:rPr>
          <w:bCs/>
          <w:lang w:val="ru-RU"/>
        </w:rPr>
      </w:pPr>
      <w:r w:rsidRPr="00F772F8">
        <w:rPr>
          <w:bCs/>
          <w:lang w:val="ru-RU"/>
        </w:rPr>
        <w:t>формированию способности успешно усваивать новые знания, умения и компетентности,</w:t>
      </w:r>
    </w:p>
    <w:p w:rsidR="00F90862" w:rsidRPr="00F772F8" w:rsidRDefault="00F90862" w:rsidP="00F772F8">
      <w:pPr>
        <w:widowControl/>
        <w:jc w:val="both"/>
        <w:rPr>
          <w:bCs/>
          <w:lang w:val="ru-RU"/>
        </w:rPr>
      </w:pPr>
      <w:r w:rsidRPr="00F772F8">
        <w:rPr>
          <w:bCs/>
          <w:lang w:val="ru-RU"/>
        </w:rPr>
        <w:t>включая самостоятельную организацию процесса усвоения.</w:t>
      </w:r>
    </w:p>
    <w:p w:rsidR="00F90862" w:rsidRPr="00F772F8" w:rsidRDefault="00F90862" w:rsidP="00F772F8">
      <w:pPr>
        <w:widowControl/>
        <w:jc w:val="both"/>
        <w:rPr>
          <w:bCs/>
          <w:lang w:val="ru-RU"/>
        </w:rPr>
      </w:pPr>
      <w:r w:rsidRPr="00F772F8">
        <w:rPr>
          <w:bCs/>
          <w:lang w:val="ru-RU"/>
        </w:rPr>
        <w:t>Достижение «умения учиться» предполагает полноценное освоение всех компонентов</w:t>
      </w:r>
    </w:p>
    <w:p w:rsidR="00F90862" w:rsidRPr="00F772F8" w:rsidRDefault="00F90862" w:rsidP="00F772F8">
      <w:pPr>
        <w:widowControl/>
        <w:jc w:val="both"/>
        <w:rPr>
          <w:bCs/>
          <w:lang w:val="ru-RU"/>
        </w:rPr>
      </w:pPr>
      <w:r w:rsidRPr="00F772F8">
        <w:rPr>
          <w:bCs/>
          <w:lang w:val="ru-RU"/>
        </w:rPr>
        <w:t>учебной деятельности, которые включают:</w:t>
      </w:r>
    </w:p>
    <w:p w:rsidR="00F90862" w:rsidRPr="00F772F8" w:rsidRDefault="00F90862" w:rsidP="00F772F8">
      <w:pPr>
        <w:widowControl/>
        <w:jc w:val="both"/>
        <w:rPr>
          <w:bCs/>
          <w:lang w:val="ru-RU"/>
        </w:rPr>
      </w:pPr>
      <w:r w:rsidRPr="00F772F8">
        <w:rPr>
          <w:bCs/>
          <w:lang w:val="ru-RU"/>
        </w:rPr>
        <w:t>1) познавательные и учебные мотивы,</w:t>
      </w:r>
    </w:p>
    <w:p w:rsidR="00F90862" w:rsidRPr="00F772F8" w:rsidRDefault="00F90862" w:rsidP="00F772F8">
      <w:pPr>
        <w:widowControl/>
        <w:jc w:val="both"/>
        <w:rPr>
          <w:bCs/>
          <w:lang w:val="ru-RU"/>
        </w:rPr>
      </w:pPr>
      <w:r w:rsidRPr="00F772F8">
        <w:rPr>
          <w:bCs/>
          <w:lang w:val="ru-RU"/>
        </w:rPr>
        <w:t>2) учебную цель ,</w:t>
      </w:r>
    </w:p>
    <w:p w:rsidR="00F90862" w:rsidRPr="00F772F8" w:rsidRDefault="00F90862" w:rsidP="00F772F8">
      <w:pPr>
        <w:widowControl/>
        <w:jc w:val="both"/>
        <w:rPr>
          <w:bCs/>
          <w:lang w:val="ru-RU"/>
        </w:rPr>
      </w:pPr>
      <w:r w:rsidRPr="00F772F8">
        <w:rPr>
          <w:bCs/>
          <w:lang w:val="ru-RU"/>
        </w:rPr>
        <w:t>3) учебную задачу ,</w:t>
      </w:r>
    </w:p>
    <w:p w:rsidR="00F90862" w:rsidRPr="00F772F8" w:rsidRDefault="00F90862" w:rsidP="00F772F8">
      <w:pPr>
        <w:widowControl/>
        <w:jc w:val="both"/>
        <w:rPr>
          <w:bCs/>
          <w:lang w:val="ru-RU"/>
        </w:rPr>
      </w:pPr>
      <w:r w:rsidRPr="00F772F8">
        <w:rPr>
          <w:bCs/>
          <w:lang w:val="ru-RU"/>
        </w:rPr>
        <w:t>4) учебные действия и операции (ориентировка, преобразование материала,</w:t>
      </w:r>
    </w:p>
    <w:p w:rsidR="00F90862" w:rsidRPr="00F772F8" w:rsidRDefault="00F90862" w:rsidP="00F772F8">
      <w:pPr>
        <w:widowControl/>
        <w:jc w:val="both"/>
        <w:rPr>
          <w:bCs/>
          <w:lang w:val="ru-RU"/>
        </w:rPr>
      </w:pPr>
      <w:r w:rsidRPr="00F772F8">
        <w:rPr>
          <w:bCs/>
          <w:lang w:val="ru-RU"/>
        </w:rPr>
        <w:t>контроль и оценка).</w:t>
      </w:r>
    </w:p>
    <w:p w:rsidR="00F90862" w:rsidRPr="00F772F8" w:rsidRDefault="00F90862" w:rsidP="00F772F8">
      <w:pPr>
        <w:widowControl/>
        <w:jc w:val="both"/>
        <w:rPr>
          <w:bCs/>
          <w:lang w:val="ru-RU"/>
        </w:rPr>
      </w:pPr>
      <w:r w:rsidRPr="00F772F8">
        <w:rPr>
          <w:bCs/>
          <w:lang w:val="ru-RU"/>
        </w:rPr>
        <w:t>Согласно модели Программы развития универсальных учебных действий</w:t>
      </w:r>
    </w:p>
    <w:p w:rsidR="00F90862" w:rsidRPr="00F772F8" w:rsidRDefault="00F90862" w:rsidP="00F772F8">
      <w:pPr>
        <w:widowControl/>
        <w:jc w:val="both"/>
        <w:rPr>
          <w:bCs/>
          <w:lang w:val="ru-RU"/>
        </w:rPr>
      </w:pPr>
      <w:r w:rsidRPr="00F772F8">
        <w:rPr>
          <w:bCs/>
          <w:lang w:val="ru-RU"/>
        </w:rPr>
        <w:t>формирование УУД должно осуществляться по следующей схеме:</w:t>
      </w:r>
    </w:p>
    <w:p w:rsidR="00F90862" w:rsidRPr="00F772F8" w:rsidRDefault="00F90862" w:rsidP="00F772F8">
      <w:pPr>
        <w:widowControl/>
        <w:jc w:val="both"/>
        <w:rPr>
          <w:bCs/>
          <w:lang w:val="ru-RU"/>
        </w:rPr>
      </w:pPr>
      <w:r w:rsidRPr="00F772F8">
        <w:rPr>
          <w:bCs/>
          <w:lang w:val="ru-RU"/>
        </w:rPr>
        <w:t>•выделение предметных дисциплин, наиболее адекватных для формирования</w:t>
      </w:r>
    </w:p>
    <w:p w:rsidR="00F90862" w:rsidRPr="00F772F8" w:rsidRDefault="00F90862" w:rsidP="00F772F8">
      <w:pPr>
        <w:widowControl/>
        <w:jc w:val="both"/>
        <w:rPr>
          <w:bCs/>
          <w:lang w:val="ru-RU"/>
        </w:rPr>
      </w:pPr>
      <w:r w:rsidRPr="00F772F8">
        <w:rPr>
          <w:bCs/>
          <w:lang w:val="ru-RU"/>
        </w:rPr>
        <w:t>конкретных видов универсальных учебных действий;</w:t>
      </w:r>
    </w:p>
    <w:p w:rsidR="00F90862" w:rsidRPr="00F772F8" w:rsidRDefault="00F90862" w:rsidP="00F772F8">
      <w:pPr>
        <w:widowControl/>
        <w:jc w:val="both"/>
        <w:rPr>
          <w:bCs/>
          <w:lang w:val="ru-RU"/>
        </w:rPr>
      </w:pPr>
      <w:r w:rsidRPr="00F772F8">
        <w:rPr>
          <w:bCs/>
          <w:lang w:val="ru-RU"/>
        </w:rPr>
        <w:t>• определение конкретной формы универсального учебного действия,</w:t>
      </w:r>
    </w:p>
    <w:p w:rsidR="00F90862" w:rsidRPr="00F772F8" w:rsidRDefault="00F90862" w:rsidP="00F772F8">
      <w:pPr>
        <w:widowControl/>
        <w:jc w:val="both"/>
        <w:rPr>
          <w:bCs/>
          <w:lang w:val="ru-RU"/>
        </w:rPr>
      </w:pPr>
      <w:r w:rsidRPr="00F772F8">
        <w:rPr>
          <w:bCs/>
          <w:lang w:val="ru-RU"/>
        </w:rPr>
        <w:t>применительно к предметной дисциплине;</w:t>
      </w:r>
    </w:p>
    <w:p w:rsidR="00F90862" w:rsidRPr="00F772F8" w:rsidRDefault="00F90862" w:rsidP="00F772F8">
      <w:pPr>
        <w:widowControl/>
        <w:jc w:val="both"/>
        <w:rPr>
          <w:bCs/>
          <w:lang w:val="ru-RU"/>
        </w:rPr>
      </w:pPr>
      <w:r w:rsidRPr="00F772F8">
        <w:rPr>
          <w:bCs/>
          <w:lang w:val="ru-RU"/>
        </w:rPr>
        <w:t>• разработка системы задач, решение которых обеспечит формирование заданных</w:t>
      </w:r>
    </w:p>
    <w:p w:rsidR="00F90862" w:rsidRPr="00F772F8" w:rsidRDefault="00F90862" w:rsidP="00F772F8">
      <w:pPr>
        <w:widowControl/>
        <w:jc w:val="both"/>
        <w:rPr>
          <w:bCs/>
          <w:lang w:val="ru-RU"/>
        </w:rPr>
      </w:pPr>
      <w:r w:rsidRPr="00F772F8">
        <w:rPr>
          <w:bCs/>
          <w:lang w:val="ru-RU"/>
        </w:rPr>
        <w:t>свойств УУД.</w:t>
      </w:r>
    </w:p>
    <w:p w:rsidR="00F90862" w:rsidRPr="00F772F8" w:rsidRDefault="00F90862" w:rsidP="00F772F8">
      <w:pPr>
        <w:widowControl/>
        <w:jc w:val="both"/>
        <w:rPr>
          <w:bCs/>
          <w:lang w:val="ru-RU"/>
        </w:rPr>
      </w:pPr>
      <w:r w:rsidRPr="00F772F8">
        <w:rPr>
          <w:bCs/>
          <w:lang w:val="ru-RU"/>
        </w:rPr>
        <w:t>Можно выделить действия, в той или иной форме присущие всем видам УУД:</w:t>
      </w:r>
    </w:p>
    <w:p w:rsidR="00F90862" w:rsidRPr="00F772F8" w:rsidRDefault="00F90862" w:rsidP="00F772F8">
      <w:pPr>
        <w:widowControl/>
        <w:jc w:val="both"/>
        <w:rPr>
          <w:bCs/>
          <w:lang w:val="ru-RU"/>
        </w:rPr>
      </w:pPr>
      <w:r w:rsidRPr="00F772F8">
        <w:rPr>
          <w:bCs/>
          <w:lang w:val="ru-RU"/>
        </w:rPr>
        <w:t>«выделять», «называть», «читать», «описывать», «объяснять», «формализовать»,</w:t>
      </w:r>
    </w:p>
    <w:p w:rsidR="00F90862" w:rsidRPr="00F772F8" w:rsidRDefault="00F90862" w:rsidP="00F772F8">
      <w:pPr>
        <w:widowControl/>
        <w:jc w:val="both"/>
        <w:rPr>
          <w:bCs/>
          <w:lang w:val="ru-RU"/>
        </w:rPr>
      </w:pPr>
      <w:r w:rsidRPr="00F772F8">
        <w:rPr>
          <w:bCs/>
          <w:lang w:val="ru-RU"/>
        </w:rPr>
        <w:t>«моделировать», «создавать», «оценивать», «корректировать», «использовать»,</w:t>
      </w:r>
    </w:p>
    <w:p w:rsidR="00F90862" w:rsidRPr="00F772F8" w:rsidRDefault="00F90862" w:rsidP="00F772F8">
      <w:pPr>
        <w:widowControl/>
        <w:jc w:val="both"/>
        <w:rPr>
          <w:bCs/>
          <w:lang w:val="ru-RU"/>
        </w:rPr>
      </w:pPr>
      <w:r w:rsidRPr="00F772F8">
        <w:rPr>
          <w:bCs/>
          <w:lang w:val="ru-RU"/>
        </w:rPr>
        <w:t>«прогнозировать».</w:t>
      </w:r>
    </w:p>
    <w:p w:rsidR="00F90862" w:rsidRPr="00F772F8" w:rsidRDefault="00F90862" w:rsidP="00F772F8">
      <w:pPr>
        <w:widowControl/>
        <w:jc w:val="both"/>
        <w:rPr>
          <w:bCs/>
          <w:lang w:val="ru-RU"/>
        </w:rPr>
      </w:pPr>
      <w:r w:rsidRPr="00F772F8">
        <w:rPr>
          <w:bCs/>
          <w:lang w:val="ru-RU"/>
        </w:rPr>
        <w:t>Типовые задачи формирования универсальных учебных действий конструируются</w:t>
      </w:r>
    </w:p>
    <w:p w:rsidR="00F90862" w:rsidRPr="00F772F8" w:rsidRDefault="00F90862" w:rsidP="00F772F8">
      <w:pPr>
        <w:widowControl/>
        <w:jc w:val="both"/>
        <w:rPr>
          <w:bCs/>
          <w:lang w:val="ru-RU"/>
        </w:rPr>
      </w:pPr>
      <w:r w:rsidRPr="00F772F8">
        <w:rPr>
          <w:bCs/>
          <w:lang w:val="ru-RU"/>
        </w:rPr>
        <w:t>учителем на основании следующих общих подходов:</w:t>
      </w:r>
    </w:p>
    <w:p w:rsidR="00F90862" w:rsidRPr="00F772F8" w:rsidRDefault="00F90862" w:rsidP="00F772F8">
      <w:pPr>
        <w:widowControl/>
        <w:jc w:val="both"/>
        <w:rPr>
          <w:bCs/>
          <w:lang w:val="ru-RU"/>
        </w:rPr>
      </w:pPr>
      <w:r w:rsidRPr="00F772F8">
        <w:rPr>
          <w:bCs/>
          <w:lang w:val="ru-RU"/>
        </w:rPr>
        <w:t xml:space="preserve">1. </w:t>
      </w:r>
      <w:r w:rsidRPr="00F772F8">
        <w:rPr>
          <w:rFonts w:ascii="Times New Roman,Italic" w:hAnsi="Times New Roman,Italic" w:cs="Times New Roman,Italic"/>
          <w:bCs/>
          <w:i/>
          <w:iCs/>
          <w:lang w:val="ru-RU"/>
        </w:rPr>
        <w:t>Структура задачи</w:t>
      </w:r>
      <w:r w:rsidRPr="00F772F8">
        <w:rPr>
          <w:bCs/>
          <w:lang w:val="ru-RU"/>
        </w:rPr>
        <w:t>. Любая задача, предназначенная для развития и/или оценки</w:t>
      </w:r>
    </w:p>
    <w:p w:rsidR="00F90862" w:rsidRPr="00F772F8" w:rsidRDefault="00F90862" w:rsidP="00F772F8">
      <w:pPr>
        <w:widowControl/>
        <w:jc w:val="both"/>
        <w:rPr>
          <w:bCs/>
          <w:lang w:val="ru-RU"/>
        </w:rPr>
      </w:pPr>
      <w:r w:rsidRPr="00F772F8">
        <w:rPr>
          <w:bCs/>
          <w:lang w:val="ru-RU"/>
        </w:rPr>
        <w:t>уровня сформированности УУД (личностных, регулятивных, познавательных и</w:t>
      </w:r>
    </w:p>
    <w:p w:rsidR="00F90862" w:rsidRPr="00F772F8" w:rsidRDefault="00F90862" w:rsidP="00F772F8">
      <w:pPr>
        <w:widowControl/>
        <w:jc w:val="both"/>
        <w:rPr>
          <w:bCs/>
          <w:lang w:val="ru-RU"/>
        </w:rPr>
      </w:pPr>
      <w:r w:rsidRPr="00F772F8">
        <w:rPr>
          <w:bCs/>
          <w:lang w:val="ru-RU"/>
        </w:rPr>
        <w:t>коммуникативных) предполагает осуществление субъектом (в св</w:t>
      </w:r>
      <w:r w:rsidRPr="00F772F8">
        <w:rPr>
          <w:rFonts w:ascii="Tahoma" w:hAnsi="Tahoma" w:cs="Tahoma"/>
          <w:bCs/>
          <w:lang w:val="ru-RU"/>
        </w:rPr>
        <w:t>ѐ</w:t>
      </w:r>
      <w:r w:rsidRPr="00F772F8">
        <w:rPr>
          <w:bCs/>
          <w:lang w:val="ru-RU"/>
        </w:rPr>
        <w:t>рнутом или разв</w:t>
      </w:r>
      <w:r w:rsidRPr="00F772F8">
        <w:rPr>
          <w:rFonts w:ascii="Tahoma" w:hAnsi="Tahoma" w:cs="Tahoma"/>
          <w:bCs/>
          <w:lang w:val="ru-RU"/>
        </w:rPr>
        <w:t>ѐ</w:t>
      </w:r>
      <w:r w:rsidRPr="00F772F8">
        <w:rPr>
          <w:bCs/>
          <w:lang w:val="ru-RU"/>
        </w:rPr>
        <w:t>рнутом</w:t>
      </w:r>
    </w:p>
    <w:p w:rsidR="00F90862" w:rsidRPr="00F772F8" w:rsidRDefault="00F90862" w:rsidP="00F772F8">
      <w:pPr>
        <w:widowControl/>
        <w:jc w:val="both"/>
        <w:rPr>
          <w:bCs/>
          <w:lang w:val="ru-RU"/>
        </w:rPr>
      </w:pPr>
      <w:r w:rsidRPr="00F772F8">
        <w:rPr>
          <w:bCs/>
          <w:lang w:val="ru-RU"/>
        </w:rPr>
        <w:t>виде) следующих навыков: ознакомление-понимание - применение-анализ-синтез-оценка.</w:t>
      </w:r>
    </w:p>
    <w:p w:rsidR="00F90862" w:rsidRPr="00F772F8" w:rsidRDefault="00F90862" w:rsidP="00F772F8">
      <w:pPr>
        <w:widowControl/>
        <w:jc w:val="both"/>
        <w:rPr>
          <w:bCs/>
          <w:lang w:val="ru-RU"/>
        </w:rPr>
      </w:pPr>
      <w:r w:rsidRPr="00F772F8">
        <w:rPr>
          <w:bCs/>
          <w:lang w:val="ru-RU"/>
        </w:rPr>
        <w:t>В общем виде задача состоит из информационного блока и серии вопросов</w:t>
      </w:r>
    </w:p>
    <w:p w:rsidR="00F90862" w:rsidRPr="00F772F8" w:rsidRDefault="00F90862" w:rsidP="00F772F8">
      <w:pPr>
        <w:widowControl/>
        <w:jc w:val="both"/>
        <w:rPr>
          <w:bCs/>
          <w:lang w:val="ru-RU"/>
        </w:rPr>
      </w:pPr>
      <w:r w:rsidRPr="00F772F8">
        <w:rPr>
          <w:bCs/>
          <w:lang w:val="ru-RU"/>
        </w:rPr>
        <w:t>(практических заданий) к нему.</w:t>
      </w:r>
    </w:p>
    <w:p w:rsidR="00F90862" w:rsidRPr="00F772F8" w:rsidRDefault="00F90862" w:rsidP="00F772F8">
      <w:pPr>
        <w:widowControl/>
        <w:jc w:val="both"/>
        <w:rPr>
          <w:bCs/>
          <w:lang w:val="ru-RU"/>
        </w:rPr>
      </w:pPr>
      <w:r w:rsidRPr="00F772F8">
        <w:rPr>
          <w:bCs/>
          <w:lang w:val="ru-RU"/>
        </w:rPr>
        <w:t xml:space="preserve">2. </w:t>
      </w:r>
      <w:r w:rsidRPr="00F772F8">
        <w:rPr>
          <w:rFonts w:ascii="Times New Roman,Italic" w:hAnsi="Times New Roman,Italic" w:cs="Times New Roman,Italic"/>
          <w:bCs/>
          <w:i/>
          <w:iCs/>
          <w:lang w:val="ru-RU"/>
        </w:rPr>
        <w:t>Требования к задачам</w:t>
      </w:r>
      <w:r w:rsidRPr="00F772F8">
        <w:rPr>
          <w:bCs/>
          <w:lang w:val="ru-RU"/>
        </w:rPr>
        <w:t>. Для того, чтобы задачи, предназначенные для оценки тех или</w:t>
      </w:r>
    </w:p>
    <w:p w:rsidR="00F90862" w:rsidRPr="00F772F8" w:rsidRDefault="00F90862" w:rsidP="00F772F8">
      <w:pPr>
        <w:widowControl/>
        <w:jc w:val="both"/>
        <w:rPr>
          <w:bCs/>
          <w:lang w:val="ru-RU"/>
        </w:rPr>
      </w:pPr>
      <w:r w:rsidRPr="00F772F8">
        <w:rPr>
          <w:bCs/>
          <w:lang w:val="ru-RU"/>
        </w:rPr>
        <w:t>иных УУД, были валидными, над</w:t>
      </w:r>
      <w:r w:rsidRPr="00F772F8">
        <w:rPr>
          <w:rFonts w:ascii="Tahoma" w:hAnsi="Tahoma" w:cs="Tahoma"/>
          <w:bCs/>
          <w:lang w:val="ru-RU"/>
        </w:rPr>
        <w:t>ѐ</w:t>
      </w:r>
      <w:r w:rsidRPr="00F772F8">
        <w:rPr>
          <w:bCs/>
          <w:lang w:val="ru-RU"/>
        </w:rPr>
        <w:t>жными и объективными, они должны быть:</w:t>
      </w:r>
    </w:p>
    <w:p w:rsidR="00F90862" w:rsidRPr="00F772F8" w:rsidRDefault="00F90862" w:rsidP="00F772F8">
      <w:pPr>
        <w:widowControl/>
        <w:jc w:val="both"/>
        <w:rPr>
          <w:bCs/>
          <w:lang w:val="ru-RU"/>
        </w:rPr>
      </w:pPr>
      <w:r w:rsidRPr="00F772F8">
        <w:rPr>
          <w:bCs/>
          <w:lang w:val="ru-RU"/>
        </w:rPr>
        <w:t>- составлены в соответствии с требованиями, предъявляемыми к тестовым заданиям в</w:t>
      </w:r>
    </w:p>
    <w:p w:rsidR="00F90862" w:rsidRPr="00F772F8" w:rsidRDefault="00F90862" w:rsidP="00F772F8">
      <w:pPr>
        <w:widowControl/>
        <w:jc w:val="both"/>
        <w:rPr>
          <w:bCs/>
          <w:lang w:val="ru-RU"/>
        </w:rPr>
      </w:pPr>
      <w:r w:rsidRPr="00F772F8">
        <w:rPr>
          <w:bCs/>
          <w:lang w:val="ru-RU"/>
        </w:rPr>
        <w:t>целом;</w:t>
      </w:r>
    </w:p>
    <w:p w:rsidR="00F90862" w:rsidRPr="00F772F8" w:rsidRDefault="00F90862" w:rsidP="00F772F8">
      <w:pPr>
        <w:widowControl/>
        <w:jc w:val="both"/>
        <w:rPr>
          <w:bCs/>
          <w:lang w:val="ru-RU"/>
        </w:rPr>
      </w:pPr>
      <w:r w:rsidRPr="00F772F8">
        <w:rPr>
          <w:bCs/>
          <w:lang w:val="ru-RU"/>
        </w:rPr>
        <w:t>- сформулированы на языке, доступном пониманию ученика, претендующего на</w:t>
      </w:r>
    </w:p>
    <w:p w:rsidR="00F90862" w:rsidRPr="00F772F8" w:rsidRDefault="00F90862" w:rsidP="00F772F8">
      <w:pPr>
        <w:widowControl/>
        <w:jc w:val="both"/>
        <w:rPr>
          <w:bCs/>
          <w:lang w:val="ru-RU"/>
        </w:rPr>
      </w:pPr>
      <w:r w:rsidRPr="00F772F8">
        <w:rPr>
          <w:bCs/>
          <w:lang w:val="ru-RU"/>
        </w:rPr>
        <w:t>освоение, обладание соответствующих УУД;</w:t>
      </w:r>
    </w:p>
    <w:p w:rsidR="00F90862" w:rsidRPr="00F772F8" w:rsidRDefault="00F90862" w:rsidP="00F772F8">
      <w:pPr>
        <w:widowControl/>
        <w:jc w:val="both"/>
        <w:rPr>
          <w:bCs/>
          <w:lang w:val="ru-RU"/>
        </w:rPr>
      </w:pPr>
      <w:r w:rsidRPr="00F772F8">
        <w:rPr>
          <w:bCs/>
          <w:lang w:val="ru-RU"/>
        </w:rPr>
        <w:t>- избыточными с точки зрения выраженности в них «зоны ближайшего развития»;</w:t>
      </w:r>
    </w:p>
    <w:p w:rsidR="00F90862" w:rsidRPr="00F772F8" w:rsidRDefault="00F90862" w:rsidP="00F772F8">
      <w:pPr>
        <w:widowControl/>
        <w:jc w:val="both"/>
        <w:rPr>
          <w:bCs/>
          <w:lang w:val="ru-RU"/>
        </w:rPr>
      </w:pPr>
      <w:r w:rsidRPr="00F772F8">
        <w:rPr>
          <w:bCs/>
          <w:lang w:val="ru-RU"/>
        </w:rPr>
        <w:t>- многоуровневыми, т.е. предполагающими возможность оценить: общий подход к</w:t>
      </w:r>
    </w:p>
    <w:p w:rsidR="00F90862" w:rsidRPr="00F772F8" w:rsidRDefault="00F90862" w:rsidP="00F772F8">
      <w:pPr>
        <w:widowControl/>
        <w:jc w:val="both"/>
        <w:rPr>
          <w:bCs/>
          <w:lang w:val="ru-RU"/>
        </w:rPr>
      </w:pPr>
      <w:r w:rsidRPr="00F772F8">
        <w:rPr>
          <w:bCs/>
          <w:lang w:val="ru-RU"/>
        </w:rPr>
        <w:t>решению; выбор необходимой стратегии;</w:t>
      </w:r>
    </w:p>
    <w:p w:rsidR="00F90862" w:rsidRPr="00F772F8" w:rsidRDefault="00F90862" w:rsidP="00F772F8">
      <w:pPr>
        <w:widowControl/>
        <w:jc w:val="both"/>
        <w:rPr>
          <w:bCs/>
          <w:lang w:val="ru-RU"/>
        </w:rPr>
      </w:pPr>
      <w:r w:rsidRPr="00F772F8">
        <w:rPr>
          <w:bCs/>
          <w:lang w:val="ru-RU"/>
        </w:rPr>
        <w:t>- «модульными», т.е. предусматривающими возможность, сохраняя общий конструкт</w:t>
      </w:r>
    </w:p>
    <w:p w:rsidR="00F90862" w:rsidRPr="00F772F8" w:rsidRDefault="00F90862" w:rsidP="00F772F8">
      <w:pPr>
        <w:widowControl/>
        <w:autoSpaceDE/>
        <w:autoSpaceDN/>
        <w:adjustRightInd/>
        <w:jc w:val="both"/>
        <w:rPr>
          <w:bCs/>
          <w:lang w:val="ru-RU"/>
        </w:rPr>
      </w:pPr>
      <w:r w:rsidRPr="00F772F8">
        <w:rPr>
          <w:bCs/>
          <w:lang w:val="ru-RU"/>
        </w:rPr>
        <w:t>задачи, менять некоторые из е</w:t>
      </w:r>
      <w:r w:rsidRPr="00F772F8">
        <w:rPr>
          <w:rFonts w:ascii="Tahoma" w:hAnsi="Tahoma" w:cs="Tahoma"/>
          <w:bCs/>
          <w:lang w:val="ru-RU"/>
        </w:rPr>
        <w:t>ё</w:t>
      </w:r>
      <w:r w:rsidRPr="00F772F8">
        <w:rPr>
          <w:bCs/>
          <w:lang w:val="ru-RU"/>
        </w:rPr>
        <w:t xml:space="preserve"> условий.</w:t>
      </w:r>
    </w:p>
    <w:p w:rsidR="00F90862" w:rsidRPr="00A9353A" w:rsidRDefault="00F90862" w:rsidP="00F772F8">
      <w:pPr>
        <w:pStyle w:val="PlainText"/>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(кружков, элективов).</w:t>
      </w:r>
    </w:p>
    <w:p w:rsidR="00F90862" w:rsidRPr="00A9353A" w:rsidRDefault="00F90862" w:rsidP="00F772F8">
      <w:pPr>
        <w:pStyle w:val="PlainText"/>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F90862" w:rsidRPr="00A9353A" w:rsidRDefault="00F90862" w:rsidP="00F772F8">
      <w:pPr>
        <w:pStyle w:val="af8"/>
        <w:rPr>
          <w:sz w:val="24"/>
          <w:szCs w:val="24"/>
        </w:rPr>
      </w:pPr>
      <w:r w:rsidRPr="00A9353A">
        <w:rPr>
          <w:iCs/>
          <w:sz w:val="24"/>
          <w:szCs w:val="24"/>
        </w:rPr>
        <w:t>• </w:t>
      </w:r>
      <w:r w:rsidRPr="00A9353A">
        <w:rPr>
          <w:i/>
          <w:sz w:val="24"/>
          <w:szCs w:val="24"/>
        </w:rPr>
        <w:t>ситуация-проблема</w:t>
      </w:r>
      <w:r w:rsidRPr="00A9353A">
        <w:rPr>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F90862" w:rsidRPr="00A9353A" w:rsidRDefault="00F90862" w:rsidP="00F772F8">
      <w:pPr>
        <w:pStyle w:val="af8"/>
        <w:rPr>
          <w:sz w:val="24"/>
          <w:szCs w:val="24"/>
        </w:rPr>
      </w:pPr>
      <w:r w:rsidRPr="00A9353A">
        <w:rPr>
          <w:iCs/>
          <w:sz w:val="24"/>
          <w:szCs w:val="24"/>
        </w:rPr>
        <w:t>• </w:t>
      </w:r>
      <w:r w:rsidRPr="00A9353A">
        <w:rPr>
          <w:i/>
          <w:sz w:val="24"/>
          <w:szCs w:val="24"/>
        </w:rPr>
        <w:t>ситуация-иллюстрация</w:t>
      </w:r>
      <w:r w:rsidRPr="00A9353A">
        <w:rPr>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F90862" w:rsidRPr="00A9353A" w:rsidRDefault="00F90862" w:rsidP="00F772F8">
      <w:pPr>
        <w:pStyle w:val="af8"/>
        <w:rPr>
          <w:sz w:val="24"/>
          <w:szCs w:val="24"/>
        </w:rPr>
      </w:pPr>
      <w:r w:rsidRPr="00A9353A">
        <w:rPr>
          <w:iCs/>
          <w:sz w:val="24"/>
          <w:szCs w:val="24"/>
        </w:rPr>
        <w:t>• </w:t>
      </w:r>
      <w:r w:rsidRPr="00A9353A">
        <w:rPr>
          <w:i/>
          <w:sz w:val="24"/>
          <w:szCs w:val="24"/>
        </w:rPr>
        <w:t>ситуация-оценка</w:t>
      </w:r>
      <w:r w:rsidRPr="00A9353A">
        <w:rPr>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F90862" w:rsidRPr="00A9353A" w:rsidRDefault="00F90862" w:rsidP="00F772F8">
      <w:pPr>
        <w:pStyle w:val="af8"/>
        <w:rPr>
          <w:sz w:val="24"/>
          <w:szCs w:val="24"/>
        </w:rPr>
      </w:pPr>
      <w:r w:rsidRPr="00A9353A">
        <w:rPr>
          <w:iCs/>
          <w:sz w:val="24"/>
          <w:szCs w:val="24"/>
        </w:rPr>
        <w:t>• </w:t>
      </w:r>
      <w:r w:rsidRPr="00A9353A">
        <w:rPr>
          <w:i/>
          <w:sz w:val="24"/>
          <w:szCs w:val="24"/>
        </w:rPr>
        <w:t>ситуация-тренинг</w:t>
      </w:r>
      <w:r w:rsidRPr="00A9353A">
        <w:rPr>
          <w:sz w:val="24"/>
          <w:szCs w:val="24"/>
        </w:rPr>
        <w:t xml:space="preserve"> — прототип стандартной или другой ситуации (тренинг возможно проводить как по описанию ситуации, так и по её решению).</w:t>
      </w:r>
    </w:p>
    <w:p w:rsidR="00F90862" w:rsidRPr="00A9353A" w:rsidRDefault="00F90862" w:rsidP="00F772F8">
      <w:pPr>
        <w:pStyle w:val="PlainText"/>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Наряду с учебными ситуациями для развития УУД в основной школе возможно использовать следующие типы задач.</w:t>
      </w:r>
    </w:p>
    <w:p w:rsidR="00F90862" w:rsidRPr="00A9353A" w:rsidRDefault="00F90862" w:rsidP="00F772F8">
      <w:pPr>
        <w:pStyle w:val="PlainText"/>
        <w:spacing w:line="360" w:lineRule="auto"/>
        <w:ind w:firstLine="454"/>
        <w:jc w:val="both"/>
        <w:outlineLvl w:val="0"/>
        <w:rPr>
          <w:rFonts w:ascii="Times New Roman" w:hAnsi="Times New Roman"/>
          <w:i/>
          <w:sz w:val="24"/>
          <w:szCs w:val="24"/>
        </w:rPr>
      </w:pPr>
      <w:r w:rsidRPr="00A9353A">
        <w:rPr>
          <w:rFonts w:ascii="Times New Roman" w:hAnsi="Times New Roman"/>
          <w:i/>
          <w:sz w:val="24"/>
          <w:szCs w:val="24"/>
        </w:rPr>
        <w:t>Личностные универсальные учебные действия:</w:t>
      </w:r>
    </w:p>
    <w:p w:rsidR="00F90862" w:rsidRPr="00A9353A" w:rsidRDefault="00F90862" w:rsidP="00F772F8">
      <w:pPr>
        <w:pStyle w:val="af8"/>
        <w:rPr>
          <w:sz w:val="24"/>
          <w:szCs w:val="24"/>
        </w:rPr>
      </w:pPr>
      <w:r w:rsidRPr="00A9353A">
        <w:rPr>
          <w:sz w:val="24"/>
          <w:szCs w:val="24"/>
        </w:rPr>
        <w:t>— на личностное самоопределение;</w:t>
      </w:r>
    </w:p>
    <w:p w:rsidR="00F90862" w:rsidRPr="00A9353A" w:rsidRDefault="00F90862" w:rsidP="00F772F8">
      <w:pPr>
        <w:pStyle w:val="af8"/>
        <w:rPr>
          <w:sz w:val="24"/>
          <w:szCs w:val="24"/>
        </w:rPr>
      </w:pPr>
      <w:r w:rsidRPr="00A9353A">
        <w:rPr>
          <w:sz w:val="24"/>
          <w:szCs w:val="24"/>
        </w:rPr>
        <w:t>— на развитие Я-концепции;</w:t>
      </w:r>
    </w:p>
    <w:p w:rsidR="00F90862" w:rsidRPr="00A9353A" w:rsidRDefault="00F90862" w:rsidP="00F772F8">
      <w:pPr>
        <w:pStyle w:val="af8"/>
        <w:rPr>
          <w:sz w:val="24"/>
          <w:szCs w:val="24"/>
        </w:rPr>
      </w:pPr>
      <w:r w:rsidRPr="00A9353A">
        <w:rPr>
          <w:sz w:val="24"/>
          <w:szCs w:val="24"/>
        </w:rPr>
        <w:t>— на смыслообразование;</w:t>
      </w:r>
    </w:p>
    <w:p w:rsidR="00F90862" w:rsidRPr="00A9353A" w:rsidRDefault="00F90862" w:rsidP="00F772F8">
      <w:pPr>
        <w:pStyle w:val="af8"/>
        <w:rPr>
          <w:sz w:val="24"/>
          <w:szCs w:val="24"/>
        </w:rPr>
      </w:pPr>
      <w:r w:rsidRPr="00A9353A">
        <w:rPr>
          <w:sz w:val="24"/>
          <w:szCs w:val="24"/>
        </w:rPr>
        <w:t>— на мотивацию;</w:t>
      </w:r>
    </w:p>
    <w:p w:rsidR="00F90862" w:rsidRPr="00A9353A" w:rsidRDefault="00F90862" w:rsidP="00F772F8">
      <w:pPr>
        <w:pStyle w:val="af8"/>
        <w:rPr>
          <w:sz w:val="24"/>
          <w:szCs w:val="24"/>
        </w:rPr>
      </w:pPr>
      <w:r w:rsidRPr="00A9353A">
        <w:rPr>
          <w:sz w:val="24"/>
          <w:szCs w:val="24"/>
        </w:rPr>
        <w:t>— на нравственно-этическое оценивание.</w:t>
      </w:r>
    </w:p>
    <w:p w:rsidR="00F90862" w:rsidRPr="00A9353A" w:rsidRDefault="00F90862" w:rsidP="00F772F8">
      <w:pPr>
        <w:pStyle w:val="PlainText"/>
        <w:spacing w:line="360" w:lineRule="auto"/>
        <w:ind w:firstLine="454"/>
        <w:jc w:val="both"/>
        <w:outlineLvl w:val="0"/>
        <w:rPr>
          <w:rFonts w:ascii="Times New Roman" w:hAnsi="Times New Roman"/>
          <w:i/>
          <w:sz w:val="24"/>
          <w:szCs w:val="24"/>
        </w:rPr>
      </w:pPr>
      <w:r w:rsidRPr="00A9353A">
        <w:rPr>
          <w:rFonts w:ascii="Times New Roman" w:hAnsi="Times New Roman"/>
          <w:i/>
          <w:sz w:val="24"/>
          <w:szCs w:val="24"/>
        </w:rPr>
        <w:t>Коммуникативные универсальные учебные действия:</w:t>
      </w:r>
    </w:p>
    <w:p w:rsidR="00F90862" w:rsidRPr="00A9353A" w:rsidRDefault="00F90862" w:rsidP="00F772F8">
      <w:pPr>
        <w:pStyle w:val="af8"/>
        <w:rPr>
          <w:sz w:val="24"/>
          <w:szCs w:val="24"/>
        </w:rPr>
      </w:pPr>
      <w:r w:rsidRPr="00A9353A">
        <w:rPr>
          <w:sz w:val="24"/>
          <w:szCs w:val="24"/>
        </w:rPr>
        <w:t>— на учёт позиции партнёра;</w:t>
      </w:r>
    </w:p>
    <w:p w:rsidR="00F90862" w:rsidRPr="00A9353A" w:rsidRDefault="00F90862" w:rsidP="00F772F8">
      <w:pPr>
        <w:pStyle w:val="af8"/>
        <w:rPr>
          <w:sz w:val="24"/>
          <w:szCs w:val="24"/>
        </w:rPr>
      </w:pPr>
      <w:r w:rsidRPr="00A9353A">
        <w:rPr>
          <w:sz w:val="24"/>
          <w:szCs w:val="24"/>
        </w:rPr>
        <w:t>— на организацию и осуществление сотрудничества;</w:t>
      </w:r>
    </w:p>
    <w:p w:rsidR="00F90862" w:rsidRPr="00A9353A" w:rsidRDefault="00F90862" w:rsidP="00F772F8">
      <w:pPr>
        <w:pStyle w:val="af8"/>
        <w:rPr>
          <w:sz w:val="24"/>
          <w:szCs w:val="24"/>
        </w:rPr>
      </w:pPr>
      <w:r w:rsidRPr="00A9353A">
        <w:rPr>
          <w:sz w:val="24"/>
          <w:szCs w:val="24"/>
        </w:rPr>
        <w:t>— на передачу информации и отображению предметного содержания;</w:t>
      </w:r>
    </w:p>
    <w:p w:rsidR="00F90862" w:rsidRPr="00A9353A" w:rsidRDefault="00F90862" w:rsidP="00F772F8">
      <w:pPr>
        <w:pStyle w:val="af8"/>
        <w:rPr>
          <w:sz w:val="24"/>
          <w:szCs w:val="24"/>
        </w:rPr>
      </w:pPr>
      <w:r w:rsidRPr="00A9353A">
        <w:rPr>
          <w:sz w:val="24"/>
          <w:szCs w:val="24"/>
        </w:rPr>
        <w:t>— тренинги коммуникативных навыков;</w:t>
      </w:r>
    </w:p>
    <w:p w:rsidR="00F90862" w:rsidRPr="00A9353A" w:rsidRDefault="00F90862" w:rsidP="00F772F8">
      <w:pPr>
        <w:pStyle w:val="af8"/>
        <w:rPr>
          <w:sz w:val="24"/>
          <w:szCs w:val="24"/>
        </w:rPr>
      </w:pPr>
      <w:r w:rsidRPr="00A9353A">
        <w:rPr>
          <w:sz w:val="24"/>
          <w:szCs w:val="24"/>
        </w:rPr>
        <w:t>— ролевые игры;</w:t>
      </w:r>
    </w:p>
    <w:p w:rsidR="00F90862" w:rsidRPr="00A9353A" w:rsidRDefault="00F90862" w:rsidP="00F772F8">
      <w:pPr>
        <w:pStyle w:val="af8"/>
        <w:rPr>
          <w:sz w:val="24"/>
          <w:szCs w:val="24"/>
        </w:rPr>
      </w:pPr>
      <w:r w:rsidRPr="00A9353A">
        <w:rPr>
          <w:sz w:val="24"/>
          <w:szCs w:val="24"/>
        </w:rPr>
        <w:t>— групповые игры.</w:t>
      </w:r>
    </w:p>
    <w:p w:rsidR="00F90862" w:rsidRPr="00A9353A" w:rsidRDefault="00F90862" w:rsidP="00F772F8">
      <w:pPr>
        <w:pStyle w:val="PlainText"/>
        <w:spacing w:line="360" w:lineRule="auto"/>
        <w:ind w:firstLine="454"/>
        <w:jc w:val="both"/>
        <w:outlineLvl w:val="0"/>
        <w:rPr>
          <w:rFonts w:ascii="Times New Roman" w:hAnsi="Times New Roman"/>
          <w:i/>
          <w:sz w:val="24"/>
          <w:szCs w:val="24"/>
        </w:rPr>
      </w:pPr>
      <w:r w:rsidRPr="00A9353A">
        <w:rPr>
          <w:rFonts w:ascii="Times New Roman" w:hAnsi="Times New Roman"/>
          <w:i/>
          <w:sz w:val="24"/>
          <w:szCs w:val="24"/>
        </w:rPr>
        <w:t>Познавательные универсальные учебные действия:</w:t>
      </w:r>
    </w:p>
    <w:p w:rsidR="00F90862" w:rsidRPr="00A9353A" w:rsidRDefault="00F90862" w:rsidP="00F772F8">
      <w:pPr>
        <w:pStyle w:val="af8"/>
        <w:rPr>
          <w:sz w:val="24"/>
          <w:szCs w:val="24"/>
        </w:rPr>
      </w:pPr>
      <w:r w:rsidRPr="00A9353A">
        <w:rPr>
          <w:sz w:val="24"/>
          <w:szCs w:val="24"/>
        </w:rPr>
        <w:t>— задачи и проекты на выстраивание стратегии поиска решения задач;</w:t>
      </w:r>
    </w:p>
    <w:p w:rsidR="00F90862" w:rsidRPr="00A9353A" w:rsidRDefault="00F90862" w:rsidP="00F772F8">
      <w:pPr>
        <w:pStyle w:val="af8"/>
        <w:rPr>
          <w:sz w:val="24"/>
          <w:szCs w:val="24"/>
        </w:rPr>
      </w:pPr>
      <w:r w:rsidRPr="00A9353A">
        <w:rPr>
          <w:sz w:val="24"/>
          <w:szCs w:val="24"/>
        </w:rPr>
        <w:t>— задачи и проекты на сериацию, сравнение, оценивание;</w:t>
      </w:r>
    </w:p>
    <w:p w:rsidR="00F90862" w:rsidRPr="00A9353A" w:rsidRDefault="00F90862" w:rsidP="00F772F8">
      <w:pPr>
        <w:pStyle w:val="af8"/>
        <w:rPr>
          <w:sz w:val="24"/>
          <w:szCs w:val="24"/>
        </w:rPr>
      </w:pPr>
      <w:r w:rsidRPr="00A9353A">
        <w:rPr>
          <w:sz w:val="24"/>
          <w:szCs w:val="24"/>
        </w:rPr>
        <w:t>— задачи и проекты на проведение эмпирического исследования;</w:t>
      </w:r>
    </w:p>
    <w:p w:rsidR="00F90862" w:rsidRPr="00A9353A" w:rsidRDefault="00F90862" w:rsidP="00F772F8">
      <w:pPr>
        <w:pStyle w:val="af8"/>
        <w:rPr>
          <w:sz w:val="24"/>
          <w:szCs w:val="24"/>
        </w:rPr>
      </w:pPr>
      <w:r w:rsidRPr="00A9353A">
        <w:rPr>
          <w:sz w:val="24"/>
          <w:szCs w:val="24"/>
        </w:rPr>
        <w:t>— задачи и проекты на проведение теоретического исследования;</w:t>
      </w:r>
    </w:p>
    <w:p w:rsidR="00F90862" w:rsidRPr="00A9353A" w:rsidRDefault="00F90862" w:rsidP="00F772F8">
      <w:pPr>
        <w:pStyle w:val="af8"/>
        <w:rPr>
          <w:sz w:val="24"/>
          <w:szCs w:val="24"/>
        </w:rPr>
      </w:pPr>
      <w:r w:rsidRPr="00A9353A">
        <w:rPr>
          <w:sz w:val="24"/>
          <w:szCs w:val="24"/>
        </w:rPr>
        <w:t>— задачи на смысловое чтение.</w:t>
      </w:r>
    </w:p>
    <w:p w:rsidR="00F90862" w:rsidRPr="00A9353A" w:rsidRDefault="00F90862" w:rsidP="00F772F8">
      <w:pPr>
        <w:pStyle w:val="PlainText"/>
        <w:spacing w:line="360" w:lineRule="auto"/>
        <w:ind w:firstLine="454"/>
        <w:jc w:val="both"/>
        <w:outlineLvl w:val="0"/>
        <w:rPr>
          <w:rFonts w:ascii="Times New Roman" w:hAnsi="Times New Roman"/>
          <w:i/>
          <w:sz w:val="24"/>
          <w:szCs w:val="24"/>
        </w:rPr>
      </w:pPr>
      <w:r w:rsidRPr="00A9353A">
        <w:rPr>
          <w:rFonts w:ascii="Times New Roman" w:hAnsi="Times New Roman"/>
          <w:i/>
          <w:sz w:val="24"/>
          <w:szCs w:val="24"/>
        </w:rPr>
        <w:t>Регулятивные универсальные учебные действия:</w:t>
      </w:r>
    </w:p>
    <w:p w:rsidR="00F90862" w:rsidRPr="00A9353A" w:rsidRDefault="00F90862" w:rsidP="00F772F8">
      <w:pPr>
        <w:pStyle w:val="af8"/>
        <w:rPr>
          <w:sz w:val="24"/>
          <w:szCs w:val="24"/>
        </w:rPr>
      </w:pPr>
      <w:r w:rsidRPr="00A9353A">
        <w:rPr>
          <w:sz w:val="24"/>
          <w:szCs w:val="24"/>
        </w:rPr>
        <w:t>— на планирование;</w:t>
      </w:r>
    </w:p>
    <w:p w:rsidR="00F90862" w:rsidRPr="00A9353A" w:rsidRDefault="00F90862" w:rsidP="00F772F8">
      <w:pPr>
        <w:pStyle w:val="af8"/>
        <w:rPr>
          <w:sz w:val="24"/>
          <w:szCs w:val="24"/>
        </w:rPr>
      </w:pPr>
      <w:r w:rsidRPr="00A9353A">
        <w:rPr>
          <w:sz w:val="24"/>
          <w:szCs w:val="24"/>
        </w:rPr>
        <w:t>— на рефлексию;</w:t>
      </w:r>
    </w:p>
    <w:p w:rsidR="00F90862" w:rsidRPr="00A9353A" w:rsidRDefault="00F90862" w:rsidP="00F772F8">
      <w:pPr>
        <w:pStyle w:val="af8"/>
        <w:rPr>
          <w:sz w:val="24"/>
          <w:szCs w:val="24"/>
        </w:rPr>
      </w:pPr>
      <w:r w:rsidRPr="00A9353A">
        <w:rPr>
          <w:sz w:val="24"/>
          <w:szCs w:val="24"/>
        </w:rPr>
        <w:t>— на ориентировку в ситуации;</w:t>
      </w:r>
    </w:p>
    <w:p w:rsidR="00F90862" w:rsidRPr="00A9353A" w:rsidRDefault="00F90862" w:rsidP="00F772F8">
      <w:pPr>
        <w:pStyle w:val="af8"/>
        <w:rPr>
          <w:sz w:val="24"/>
          <w:szCs w:val="24"/>
        </w:rPr>
      </w:pPr>
      <w:r w:rsidRPr="00A9353A">
        <w:rPr>
          <w:sz w:val="24"/>
          <w:szCs w:val="24"/>
        </w:rPr>
        <w:t>— на прогнозирование;</w:t>
      </w:r>
    </w:p>
    <w:p w:rsidR="00F90862" w:rsidRPr="00A9353A" w:rsidRDefault="00F90862" w:rsidP="00F772F8">
      <w:pPr>
        <w:pStyle w:val="af8"/>
        <w:rPr>
          <w:sz w:val="24"/>
          <w:szCs w:val="24"/>
        </w:rPr>
      </w:pPr>
      <w:r w:rsidRPr="00A9353A">
        <w:rPr>
          <w:sz w:val="24"/>
          <w:szCs w:val="24"/>
        </w:rPr>
        <w:t>— на целеполагание;</w:t>
      </w:r>
    </w:p>
    <w:p w:rsidR="00F90862" w:rsidRPr="00A9353A" w:rsidRDefault="00F90862" w:rsidP="00F772F8">
      <w:pPr>
        <w:pStyle w:val="af8"/>
        <w:rPr>
          <w:sz w:val="24"/>
          <w:szCs w:val="24"/>
        </w:rPr>
      </w:pPr>
      <w:r w:rsidRPr="00A9353A">
        <w:rPr>
          <w:sz w:val="24"/>
          <w:szCs w:val="24"/>
        </w:rPr>
        <w:t>— на оценивание;</w:t>
      </w:r>
    </w:p>
    <w:p w:rsidR="00F90862" w:rsidRPr="00A9353A" w:rsidRDefault="00F90862" w:rsidP="00F772F8">
      <w:pPr>
        <w:pStyle w:val="af8"/>
        <w:rPr>
          <w:sz w:val="24"/>
          <w:szCs w:val="24"/>
        </w:rPr>
      </w:pPr>
      <w:r w:rsidRPr="00A9353A">
        <w:rPr>
          <w:sz w:val="24"/>
          <w:szCs w:val="24"/>
        </w:rPr>
        <w:t>— на принятие решения;</w:t>
      </w:r>
    </w:p>
    <w:p w:rsidR="00F90862" w:rsidRPr="00A9353A" w:rsidRDefault="00F90862" w:rsidP="00F772F8">
      <w:pPr>
        <w:pStyle w:val="af8"/>
        <w:rPr>
          <w:sz w:val="24"/>
          <w:szCs w:val="24"/>
        </w:rPr>
      </w:pPr>
      <w:r w:rsidRPr="00A9353A">
        <w:rPr>
          <w:sz w:val="24"/>
          <w:szCs w:val="24"/>
        </w:rPr>
        <w:t>— на самоконтроль;</w:t>
      </w:r>
    </w:p>
    <w:p w:rsidR="00F90862" w:rsidRPr="00A9353A" w:rsidRDefault="00F90862" w:rsidP="00F772F8">
      <w:pPr>
        <w:pStyle w:val="af8"/>
        <w:rPr>
          <w:sz w:val="24"/>
          <w:szCs w:val="24"/>
        </w:rPr>
      </w:pPr>
      <w:r w:rsidRPr="00A9353A">
        <w:rPr>
          <w:sz w:val="24"/>
          <w:szCs w:val="24"/>
        </w:rPr>
        <w:t>— на коррекцию.</w:t>
      </w:r>
    </w:p>
    <w:p w:rsidR="00F90862" w:rsidRPr="00A9353A" w:rsidRDefault="00F90862" w:rsidP="00F772F8">
      <w:pPr>
        <w:pStyle w:val="PlainText"/>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r w:rsidRPr="00A9353A">
        <w:rPr>
          <w:rFonts w:ascii="Times New Roman" w:hAnsi="Times New Roman"/>
          <w:sz w:val="24"/>
          <w:szCs w:val="24"/>
          <w:vertAlign w:val="superscript"/>
        </w:rPr>
        <w:footnoteReference w:id="3"/>
      </w:r>
      <w:r w:rsidRPr="00A9353A">
        <w:rPr>
          <w:rFonts w:ascii="Times New Roman" w:hAnsi="Times New Roman"/>
          <w:sz w:val="24"/>
          <w:szCs w:val="24"/>
        </w:rPr>
        <w:t>.</w:t>
      </w:r>
    </w:p>
    <w:p w:rsidR="00F90862" w:rsidRDefault="00F90862" w:rsidP="00F772F8">
      <w:pPr>
        <w:pStyle w:val="PlainText"/>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F90862" w:rsidRPr="00F772F8" w:rsidRDefault="00F90862" w:rsidP="00F772F8">
      <w:pPr>
        <w:widowControl/>
        <w:autoSpaceDE/>
        <w:autoSpaceDN/>
        <w:adjustRightInd/>
        <w:jc w:val="both"/>
        <w:rPr>
          <w:bCs/>
          <w:lang w:val="ru-RU"/>
        </w:rPr>
      </w:pPr>
    </w:p>
    <w:p w:rsidR="00F90862" w:rsidRPr="00341883" w:rsidRDefault="00F90862" w:rsidP="00F772F8">
      <w:pPr>
        <w:widowControl/>
        <w:autoSpaceDE/>
        <w:autoSpaceDN/>
        <w:adjustRightInd/>
        <w:jc w:val="both"/>
        <w:rPr>
          <w:b/>
          <w:bCs/>
          <w:lang w:val="ru-RU"/>
        </w:rPr>
      </w:pPr>
      <w:r w:rsidRPr="00341883">
        <w:rPr>
          <w:b/>
          <w:bCs/>
          <w:lang w:val="ru-RU"/>
        </w:rPr>
        <w:t>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F90862" w:rsidRPr="00A9353A" w:rsidRDefault="00F90862" w:rsidP="00C32EBF">
      <w:pPr>
        <w:pStyle w:val="PlainText"/>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F90862" w:rsidRPr="00A9353A" w:rsidRDefault="00F90862" w:rsidP="00C32EBF">
      <w:pPr>
        <w:pStyle w:val="PlainText"/>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F90862" w:rsidRPr="00A9353A" w:rsidRDefault="00F90862" w:rsidP="00C32EBF">
      <w:pPr>
        <w:pStyle w:val="PlainText"/>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F90862" w:rsidRPr="00A9353A" w:rsidRDefault="00F90862" w:rsidP="00C32EBF">
      <w:pPr>
        <w:pStyle w:val="PlainText"/>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F90862" w:rsidRPr="00A9353A" w:rsidRDefault="00F90862" w:rsidP="00C32EBF">
      <w:pPr>
        <w:pStyle w:val="PlainText"/>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При построении учебно-исследовательского процесса учителю важно учесть следующие моменты:</w:t>
      </w:r>
    </w:p>
    <w:p w:rsidR="00F90862" w:rsidRPr="00A9353A" w:rsidRDefault="00F90862" w:rsidP="00C32EBF">
      <w:pPr>
        <w:pStyle w:val="PlainText"/>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 тема исследования должна быть на самом деле интересна для ученика и совпадать с кругом интереса учителя;</w:t>
      </w:r>
    </w:p>
    <w:p w:rsidR="00F90862" w:rsidRPr="00A9353A" w:rsidRDefault="00F90862" w:rsidP="00C32EBF">
      <w:pPr>
        <w:pStyle w:val="PlainText"/>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F90862" w:rsidRPr="00A9353A" w:rsidRDefault="00F90862" w:rsidP="00C32EBF">
      <w:pPr>
        <w:pStyle w:val="PlainText"/>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F90862" w:rsidRPr="00A9353A" w:rsidRDefault="00F90862" w:rsidP="00C32EBF">
      <w:pPr>
        <w:pStyle w:val="PlainText"/>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 раскрытие проблемы в первую очередь должно приносить что-то новое ученику, а уже потом науке.</w:t>
      </w:r>
    </w:p>
    <w:p w:rsidR="00F90862" w:rsidRPr="00A9353A" w:rsidRDefault="00F90862" w:rsidP="00C32EBF">
      <w:pPr>
        <w:spacing w:line="360" w:lineRule="auto"/>
        <w:ind w:firstLine="454"/>
        <w:jc w:val="both"/>
        <w:rPr>
          <w:snapToGrid w:val="0"/>
          <w:lang w:val="ru-RU"/>
        </w:rPr>
      </w:pPr>
      <w:r w:rsidRPr="00A9353A">
        <w:rPr>
          <w:snapToGrid w:val="0"/>
          <w:lang w:val="ru-RU"/>
        </w:rPr>
        <w:t>Учебно-исследовательская и проектная деятельность имеет как общие, так и специфические черты.</w:t>
      </w:r>
    </w:p>
    <w:p w:rsidR="00F90862" w:rsidRPr="00A9353A" w:rsidRDefault="00F90862" w:rsidP="00C32EBF">
      <w:pPr>
        <w:spacing w:line="360" w:lineRule="auto"/>
        <w:ind w:firstLine="454"/>
        <w:jc w:val="both"/>
        <w:rPr>
          <w:snapToGrid w:val="0"/>
          <w:lang w:val="ru-RU"/>
        </w:rPr>
      </w:pPr>
      <w:r w:rsidRPr="00A9353A">
        <w:rPr>
          <w:snapToGrid w:val="0"/>
          <w:lang w:val="ru-RU"/>
        </w:rPr>
        <w:t xml:space="preserve">К </w:t>
      </w:r>
      <w:r w:rsidRPr="00A9353A">
        <w:rPr>
          <w:i/>
          <w:snapToGrid w:val="0"/>
          <w:lang w:val="ru-RU"/>
        </w:rPr>
        <w:t>общим характеристикам</w:t>
      </w:r>
      <w:r w:rsidRPr="00A9353A">
        <w:rPr>
          <w:snapToGrid w:val="0"/>
          <w:lang w:val="ru-RU"/>
        </w:rPr>
        <w:t xml:space="preserve"> следует отнести:</w:t>
      </w:r>
    </w:p>
    <w:p w:rsidR="00F90862" w:rsidRPr="00A9353A" w:rsidRDefault="00F90862" w:rsidP="00C32EBF">
      <w:pPr>
        <w:pStyle w:val="af8"/>
        <w:rPr>
          <w:snapToGrid w:val="0"/>
          <w:sz w:val="24"/>
          <w:szCs w:val="24"/>
        </w:rPr>
      </w:pPr>
      <w:r w:rsidRPr="00A9353A">
        <w:rPr>
          <w:sz w:val="24"/>
          <w:szCs w:val="24"/>
        </w:rPr>
        <w:t>• </w:t>
      </w:r>
      <w:r w:rsidRPr="00A9353A">
        <w:rPr>
          <w:snapToGrid w:val="0"/>
          <w:sz w:val="24"/>
          <w:szCs w:val="24"/>
        </w:rPr>
        <w:t>практически значимые цели и задачи учебно-исследовательской и проектной деятельности;</w:t>
      </w:r>
    </w:p>
    <w:p w:rsidR="00F90862" w:rsidRPr="00A9353A" w:rsidRDefault="00F90862" w:rsidP="00C32EBF">
      <w:pPr>
        <w:pStyle w:val="af8"/>
        <w:rPr>
          <w:snapToGrid w:val="0"/>
          <w:sz w:val="24"/>
          <w:szCs w:val="24"/>
        </w:rPr>
      </w:pPr>
      <w:r w:rsidRPr="00A9353A">
        <w:rPr>
          <w:sz w:val="24"/>
          <w:szCs w:val="24"/>
        </w:rPr>
        <w:t>• </w:t>
      </w:r>
      <w:r w:rsidRPr="00A9353A">
        <w:rPr>
          <w:snapToGrid w:val="0"/>
          <w:sz w:val="24"/>
          <w:szCs w:val="24"/>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F90862" w:rsidRPr="00A9353A" w:rsidRDefault="00F90862" w:rsidP="00C32EBF">
      <w:pPr>
        <w:pStyle w:val="af8"/>
        <w:rPr>
          <w:snapToGrid w:val="0"/>
          <w:sz w:val="24"/>
          <w:szCs w:val="24"/>
        </w:rPr>
      </w:pPr>
      <w:r w:rsidRPr="00A9353A">
        <w:rPr>
          <w:sz w:val="24"/>
          <w:szCs w:val="24"/>
        </w:rPr>
        <w:t>• </w:t>
      </w:r>
      <w:r w:rsidRPr="00A9353A">
        <w:rPr>
          <w:snapToGrid w:val="0"/>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F90862" w:rsidRPr="00A9353A" w:rsidRDefault="00F90862" w:rsidP="00341883">
      <w:pPr>
        <w:pStyle w:val="af8"/>
        <w:rPr>
          <w:snapToGrid w:val="0"/>
          <w:sz w:val="24"/>
          <w:szCs w:val="24"/>
        </w:rPr>
      </w:pPr>
      <w:r w:rsidRPr="00A9353A">
        <w:rPr>
          <w:sz w:val="24"/>
          <w:szCs w:val="24"/>
        </w:rPr>
        <w:t>И</w:t>
      </w:r>
      <w:r w:rsidRPr="00A9353A">
        <w:rPr>
          <w:snapToGrid w:val="0"/>
          <w:sz w:val="24"/>
          <w:szCs w:val="24"/>
        </w:rPr>
        <w:t xml:space="preserve">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w:t>
      </w:r>
      <w:r>
        <w:rPr>
          <w:snapToGrid w:val="0"/>
          <w:sz w:val="24"/>
          <w:szCs w:val="24"/>
        </w:rPr>
        <w:t>исследовательской деятельности.</w:t>
      </w:r>
    </w:p>
    <w:p w:rsidR="00F90862" w:rsidRPr="00A9353A" w:rsidRDefault="00F90862" w:rsidP="00341883">
      <w:pPr>
        <w:spacing w:line="360" w:lineRule="auto"/>
        <w:ind w:firstLine="454"/>
        <w:jc w:val="center"/>
        <w:rPr>
          <w:b/>
          <w:snapToGrid w:val="0"/>
          <w:lang w:val="ru-RU"/>
        </w:rPr>
      </w:pPr>
      <w:r w:rsidRPr="00A9353A">
        <w:rPr>
          <w:b/>
          <w:snapToGrid w:val="0"/>
          <w:lang w:val="ru-RU"/>
        </w:rPr>
        <w:t>Специфические черты (различия) проектной и учебно</w:t>
      </w:r>
      <w:r>
        <w:rPr>
          <w:b/>
          <w:snapToGrid w:val="0"/>
          <w:lang w:val="ru-RU"/>
        </w:rPr>
        <w:t>-исследовательской деятельности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F90862" w:rsidRPr="00A9353A" w:rsidTr="008D36A8">
        <w:trPr>
          <w:jc w:val="center"/>
        </w:trPr>
        <w:tc>
          <w:tcPr>
            <w:tcW w:w="4785" w:type="dxa"/>
          </w:tcPr>
          <w:p w:rsidR="00F90862" w:rsidRPr="00A9353A" w:rsidRDefault="00F90862" w:rsidP="008D36A8">
            <w:pPr>
              <w:spacing w:line="360" w:lineRule="auto"/>
              <w:jc w:val="center"/>
              <w:rPr>
                <w:b/>
                <w:snapToGrid w:val="0"/>
              </w:rPr>
            </w:pPr>
            <w:r w:rsidRPr="00A9353A">
              <w:rPr>
                <w:b/>
                <w:snapToGrid w:val="0"/>
              </w:rPr>
              <w:t>Проектная деятельность</w:t>
            </w:r>
          </w:p>
        </w:tc>
        <w:tc>
          <w:tcPr>
            <w:tcW w:w="4786" w:type="dxa"/>
          </w:tcPr>
          <w:p w:rsidR="00F90862" w:rsidRPr="00A9353A" w:rsidRDefault="00F90862" w:rsidP="008D36A8">
            <w:pPr>
              <w:spacing w:line="360" w:lineRule="auto"/>
              <w:jc w:val="center"/>
              <w:rPr>
                <w:b/>
                <w:snapToGrid w:val="0"/>
              </w:rPr>
            </w:pPr>
            <w:r w:rsidRPr="00A9353A">
              <w:rPr>
                <w:b/>
                <w:snapToGrid w:val="0"/>
              </w:rPr>
              <w:t>Учебно-исследовательская деятельность</w:t>
            </w:r>
          </w:p>
        </w:tc>
      </w:tr>
      <w:tr w:rsidR="00F90862" w:rsidRPr="00A9353A" w:rsidTr="008D36A8">
        <w:trPr>
          <w:jc w:val="center"/>
        </w:trPr>
        <w:tc>
          <w:tcPr>
            <w:tcW w:w="4785" w:type="dxa"/>
          </w:tcPr>
          <w:p w:rsidR="00F90862" w:rsidRPr="00A9353A" w:rsidRDefault="00F90862" w:rsidP="008D36A8">
            <w:pPr>
              <w:spacing w:line="360" w:lineRule="auto"/>
              <w:rPr>
                <w:snapToGrid w:val="0"/>
                <w:lang w:val="ru-RU"/>
              </w:rPr>
            </w:pPr>
            <w:r w:rsidRPr="00A9353A">
              <w:rPr>
                <w:snapToGrid w:val="0"/>
                <w:lang w:val="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6" w:type="dxa"/>
          </w:tcPr>
          <w:p w:rsidR="00F90862" w:rsidRPr="00A9353A" w:rsidRDefault="00F90862" w:rsidP="008D36A8">
            <w:pPr>
              <w:spacing w:line="360" w:lineRule="auto"/>
              <w:rPr>
                <w:snapToGrid w:val="0"/>
                <w:lang w:val="ru-RU"/>
              </w:rPr>
            </w:pPr>
            <w:r w:rsidRPr="00A9353A">
              <w:rPr>
                <w:snapToGrid w:val="0"/>
                <w:lang w:val="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F90862" w:rsidRPr="00EF2F2C" w:rsidTr="008D36A8">
        <w:trPr>
          <w:jc w:val="center"/>
        </w:trPr>
        <w:tc>
          <w:tcPr>
            <w:tcW w:w="4785" w:type="dxa"/>
          </w:tcPr>
          <w:p w:rsidR="00F90862" w:rsidRPr="00A9353A" w:rsidRDefault="00F90862" w:rsidP="008D36A8">
            <w:pPr>
              <w:spacing w:line="360" w:lineRule="auto"/>
              <w:rPr>
                <w:snapToGrid w:val="0"/>
                <w:lang w:val="ru-RU"/>
              </w:rPr>
            </w:pPr>
            <w:r w:rsidRPr="00A9353A">
              <w:rPr>
                <w:snapToGrid w:val="0"/>
                <w:lang w:val="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tcPr>
          <w:p w:rsidR="00F90862" w:rsidRPr="00A9353A" w:rsidRDefault="00F90862" w:rsidP="008D36A8">
            <w:pPr>
              <w:spacing w:line="360" w:lineRule="auto"/>
              <w:rPr>
                <w:snapToGrid w:val="0"/>
                <w:lang w:val="ru-RU"/>
              </w:rPr>
            </w:pPr>
            <w:r w:rsidRPr="00A9353A">
              <w:rPr>
                <w:snapToGrid w:val="0"/>
                <w:lang w:val="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F90862" w:rsidRPr="00A9353A" w:rsidRDefault="00F90862" w:rsidP="00C32EBF">
      <w:pPr>
        <w:pStyle w:val="PlainText"/>
        <w:spacing w:line="360" w:lineRule="auto"/>
        <w:ind w:firstLine="454"/>
        <w:jc w:val="both"/>
        <w:outlineLvl w:val="0"/>
        <w:rPr>
          <w:rFonts w:ascii="Times New Roman" w:hAnsi="Times New Roman"/>
          <w:sz w:val="24"/>
          <w:szCs w:val="24"/>
        </w:rPr>
      </w:pPr>
    </w:p>
    <w:p w:rsidR="00F90862" w:rsidRPr="00A9353A" w:rsidRDefault="00F90862" w:rsidP="00C32EBF">
      <w:pPr>
        <w:pStyle w:val="PlainText"/>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F90862" w:rsidRPr="00A9353A" w:rsidRDefault="00F90862" w:rsidP="00C32EBF">
      <w:pPr>
        <w:pStyle w:val="PlainText"/>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A9353A">
        <w:rPr>
          <w:rFonts w:ascii="Times New Roman" w:hAnsi="Times New Roman"/>
          <w:sz w:val="24"/>
          <w:szCs w:val="24"/>
          <w:lang w:val="en-US"/>
        </w:rPr>
        <w:t> </w:t>
      </w:r>
      <w:r w:rsidRPr="00A9353A">
        <w:rPr>
          <w:rFonts w:ascii="Times New Roman" w:hAnsi="Times New Roman"/>
          <w:sz w:val="24"/>
          <w:szCs w:val="24"/>
        </w:rPr>
        <w:t>— решение конкретной проблемы, значимой для обучающихся и оформленной в виде некоего конечного продукта.</w:t>
      </w:r>
    </w:p>
    <w:p w:rsidR="00F90862" w:rsidRPr="00A9353A" w:rsidRDefault="00F90862" w:rsidP="00C32EBF">
      <w:pPr>
        <w:spacing w:line="360" w:lineRule="auto"/>
        <w:ind w:firstLine="454"/>
        <w:jc w:val="both"/>
        <w:rPr>
          <w:lang w:val="ru-RU"/>
        </w:rPr>
      </w:pPr>
      <w:r w:rsidRPr="00A9353A">
        <w:rPr>
          <w:lang w:val="ru-RU"/>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F90862" w:rsidRPr="00A9353A" w:rsidRDefault="00F90862" w:rsidP="00C32EBF">
      <w:pPr>
        <w:pStyle w:val="af8"/>
        <w:rPr>
          <w:sz w:val="24"/>
          <w:szCs w:val="24"/>
        </w:rPr>
      </w:pPr>
      <w:r w:rsidRPr="00A9353A">
        <w:rPr>
          <w:sz w:val="24"/>
          <w:szCs w:val="24"/>
        </w:rPr>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F90862" w:rsidRPr="00A9353A" w:rsidRDefault="00F90862" w:rsidP="00C32EBF">
      <w:pPr>
        <w:pStyle w:val="af8"/>
        <w:rPr>
          <w:sz w:val="24"/>
          <w:szCs w:val="24"/>
        </w:rPr>
      </w:pPr>
      <w:r w:rsidRPr="00A9353A">
        <w:rPr>
          <w:sz w:val="24"/>
          <w:szCs w:val="24"/>
        </w:rPr>
        <w:t>• содержанию: монопредметный, метапредметный, относящийся к области знаний (нескольким областям), относящийся к области деятельности и пр.;</w:t>
      </w:r>
    </w:p>
    <w:p w:rsidR="00F90862" w:rsidRPr="00A9353A" w:rsidRDefault="00F90862" w:rsidP="00C32EBF">
      <w:pPr>
        <w:pStyle w:val="af8"/>
        <w:rPr>
          <w:sz w:val="24"/>
          <w:szCs w:val="24"/>
        </w:rPr>
      </w:pPr>
      <w:r w:rsidRPr="00A9353A">
        <w:rPr>
          <w:sz w:val="24"/>
          <w:szCs w:val="24"/>
        </w:rPr>
        <w:t>•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F90862" w:rsidRPr="00A9353A" w:rsidRDefault="00F90862" w:rsidP="00C32EBF">
      <w:pPr>
        <w:pStyle w:val="af8"/>
        <w:rPr>
          <w:sz w:val="24"/>
          <w:szCs w:val="24"/>
        </w:rPr>
      </w:pPr>
      <w:r w:rsidRPr="00A9353A">
        <w:rPr>
          <w:sz w:val="24"/>
          <w:szCs w:val="24"/>
        </w:rPr>
        <w:t>• длительности (продолжительности) проекта: от проекта-урока до вертикального многолетнего проекта;</w:t>
      </w:r>
    </w:p>
    <w:p w:rsidR="00F90862" w:rsidRPr="00A9353A" w:rsidRDefault="00F90862" w:rsidP="00C32EBF">
      <w:pPr>
        <w:pStyle w:val="af8"/>
        <w:rPr>
          <w:sz w:val="24"/>
          <w:szCs w:val="24"/>
        </w:rPr>
      </w:pPr>
      <w:r w:rsidRPr="00A9353A">
        <w:rPr>
          <w:sz w:val="24"/>
          <w:szCs w:val="24"/>
        </w:rPr>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F90862" w:rsidRPr="00A9353A" w:rsidRDefault="00F90862" w:rsidP="00C32EBF">
      <w:pPr>
        <w:spacing w:line="360" w:lineRule="auto"/>
        <w:ind w:firstLine="454"/>
        <w:jc w:val="both"/>
        <w:rPr>
          <w:lang w:val="ru-RU"/>
        </w:rPr>
      </w:pPr>
      <w:r w:rsidRPr="00A9353A">
        <w:rPr>
          <w:lang w:val="ru-RU"/>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F90862" w:rsidRPr="00A9353A" w:rsidRDefault="00F90862" w:rsidP="00C32EBF">
      <w:pPr>
        <w:spacing w:line="360" w:lineRule="auto"/>
        <w:ind w:firstLine="454"/>
        <w:jc w:val="both"/>
        <w:rPr>
          <w:lang w:val="ru-RU"/>
        </w:rPr>
      </w:pPr>
      <w:r w:rsidRPr="00A9353A">
        <w:rPr>
          <w:lang w:val="ru-RU"/>
        </w:rPr>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«Подростковая агрессивность», «Как научиться понимать человека по его жестам, мимике, одежде», «Эмоциональное благополучие» и др.). </w:t>
      </w:r>
    </w:p>
    <w:p w:rsidR="00F90862" w:rsidRPr="00A9353A" w:rsidRDefault="00F90862" w:rsidP="00C32EBF">
      <w:pPr>
        <w:spacing w:line="360" w:lineRule="auto"/>
        <w:ind w:firstLine="454"/>
        <w:jc w:val="both"/>
        <w:rPr>
          <w:lang w:val="ru-RU"/>
        </w:rPr>
      </w:pPr>
      <w:r w:rsidRPr="00A9353A">
        <w:rPr>
          <w:lang w:val="ru-RU"/>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F90862" w:rsidRPr="00A9353A" w:rsidRDefault="00F90862" w:rsidP="00C32EBF">
      <w:pPr>
        <w:pStyle w:val="PlainText"/>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F90862" w:rsidRPr="00A9353A" w:rsidRDefault="00F90862" w:rsidP="00C32EBF">
      <w:pPr>
        <w:pStyle w:val="af8"/>
        <w:rPr>
          <w:sz w:val="24"/>
          <w:szCs w:val="24"/>
        </w:rPr>
      </w:pPr>
      <w:r w:rsidRPr="00A9353A">
        <w:rPr>
          <w:sz w:val="24"/>
          <w:szCs w:val="24"/>
        </w:rPr>
        <w:t xml:space="preserve">• оказывать поддержку и содействие тем, от кого зависит достижение цели; </w:t>
      </w:r>
    </w:p>
    <w:p w:rsidR="00F90862" w:rsidRPr="00A9353A" w:rsidRDefault="00F90862" w:rsidP="00C32EBF">
      <w:pPr>
        <w:pStyle w:val="af8"/>
        <w:rPr>
          <w:sz w:val="24"/>
          <w:szCs w:val="24"/>
        </w:rPr>
      </w:pPr>
      <w:r w:rsidRPr="00A9353A">
        <w:rPr>
          <w:sz w:val="24"/>
          <w:szCs w:val="24"/>
        </w:rPr>
        <w:t xml:space="preserve">• обеспечивать бесконфликтную совместную работу в группе; </w:t>
      </w:r>
    </w:p>
    <w:p w:rsidR="00F90862" w:rsidRPr="00A9353A" w:rsidRDefault="00F90862" w:rsidP="00C32EBF">
      <w:pPr>
        <w:pStyle w:val="af8"/>
        <w:rPr>
          <w:sz w:val="24"/>
          <w:szCs w:val="24"/>
        </w:rPr>
      </w:pPr>
      <w:r w:rsidRPr="00A9353A">
        <w:rPr>
          <w:sz w:val="24"/>
          <w:szCs w:val="24"/>
        </w:rPr>
        <w:t xml:space="preserve">• устанавливать с партнёрами отношения взаимопонимания; </w:t>
      </w:r>
    </w:p>
    <w:p w:rsidR="00F90862" w:rsidRPr="00A9353A" w:rsidRDefault="00F90862" w:rsidP="00C32EBF">
      <w:pPr>
        <w:pStyle w:val="af8"/>
        <w:rPr>
          <w:sz w:val="24"/>
          <w:szCs w:val="24"/>
        </w:rPr>
      </w:pPr>
      <w:r w:rsidRPr="00A9353A">
        <w:rPr>
          <w:sz w:val="24"/>
          <w:szCs w:val="24"/>
        </w:rPr>
        <w:t xml:space="preserve">• проводить эффективные групповые обсуждения; </w:t>
      </w:r>
    </w:p>
    <w:p w:rsidR="00F90862" w:rsidRPr="00A9353A" w:rsidRDefault="00F90862" w:rsidP="00C32EBF">
      <w:pPr>
        <w:pStyle w:val="af8"/>
        <w:rPr>
          <w:sz w:val="24"/>
          <w:szCs w:val="24"/>
        </w:rPr>
      </w:pPr>
      <w:r w:rsidRPr="00A9353A">
        <w:rPr>
          <w:sz w:val="24"/>
          <w:szCs w:val="24"/>
        </w:rPr>
        <w:t xml:space="preserve">• обеспечивать обмен знаниями между членами группы для принятия эффективных совместных решений; </w:t>
      </w:r>
    </w:p>
    <w:p w:rsidR="00F90862" w:rsidRPr="00A9353A" w:rsidRDefault="00F90862" w:rsidP="00C32EBF">
      <w:pPr>
        <w:pStyle w:val="af8"/>
        <w:rPr>
          <w:sz w:val="24"/>
          <w:szCs w:val="24"/>
        </w:rPr>
      </w:pPr>
      <w:r w:rsidRPr="00A9353A">
        <w:rPr>
          <w:sz w:val="24"/>
          <w:szCs w:val="24"/>
        </w:rPr>
        <w:t>• чётко формулировать цели группы и позволять её участникам проявлять инициативу для достижения этих целей;</w:t>
      </w:r>
    </w:p>
    <w:p w:rsidR="00F90862" w:rsidRPr="00A9353A" w:rsidRDefault="00F90862" w:rsidP="00C32EBF">
      <w:pPr>
        <w:pStyle w:val="af8"/>
        <w:rPr>
          <w:sz w:val="24"/>
          <w:szCs w:val="24"/>
        </w:rPr>
      </w:pPr>
      <w:r w:rsidRPr="00A9353A">
        <w:rPr>
          <w:sz w:val="24"/>
          <w:szCs w:val="24"/>
        </w:rPr>
        <w:t>• адекватно реагировать на нужды других.</w:t>
      </w:r>
    </w:p>
    <w:p w:rsidR="00F90862" w:rsidRPr="00A9353A" w:rsidRDefault="00F90862" w:rsidP="00C32EBF">
      <w:pPr>
        <w:pStyle w:val="PlainText"/>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F90862" w:rsidRPr="00A9353A" w:rsidRDefault="00F90862" w:rsidP="00C32EBF">
      <w:pPr>
        <w:pStyle w:val="PlainText"/>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F90862" w:rsidRPr="00A9353A" w:rsidRDefault="00F90862" w:rsidP="00C32EBF">
      <w:pPr>
        <w:pStyle w:val="PlainText"/>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A9353A">
        <w:rPr>
          <w:rFonts w:ascii="Times New Roman" w:hAnsi="Times New Roman"/>
          <w:sz w:val="24"/>
          <w:szCs w:val="24"/>
          <w:lang w:val="en-US"/>
        </w:rPr>
        <w:t> </w:t>
      </w:r>
      <w:r w:rsidRPr="00A9353A">
        <w:rPr>
          <w:rFonts w:ascii="Times New Roman" w:hAnsi="Times New Roman"/>
          <w:sz w:val="24"/>
          <w:szCs w:val="24"/>
        </w:rPr>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F90862" w:rsidRPr="00A9353A" w:rsidRDefault="00F90862" w:rsidP="00C32EBF">
      <w:pPr>
        <w:pStyle w:val="PlainText"/>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F90862" w:rsidRPr="00A9353A" w:rsidRDefault="00F90862" w:rsidP="00C32EBF">
      <w:pPr>
        <w:pStyle w:val="PlainText"/>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Для успешного осуществления учебно-исследовательской деятельности обучающиеся должны овладеть следующими действиями:</w:t>
      </w:r>
    </w:p>
    <w:p w:rsidR="00F90862" w:rsidRPr="00A9353A" w:rsidRDefault="00F90862" w:rsidP="00C32EBF">
      <w:pPr>
        <w:pStyle w:val="af8"/>
        <w:rPr>
          <w:sz w:val="24"/>
          <w:szCs w:val="24"/>
        </w:rPr>
      </w:pPr>
      <w:r w:rsidRPr="00A9353A">
        <w:rPr>
          <w:sz w:val="24"/>
          <w:szCs w:val="24"/>
        </w:rPr>
        <w:t>• постановка проблемы и аргументирование её актуальности;</w:t>
      </w:r>
    </w:p>
    <w:p w:rsidR="00F90862" w:rsidRPr="00A9353A" w:rsidRDefault="00F90862" w:rsidP="00C32EBF">
      <w:pPr>
        <w:pStyle w:val="af8"/>
        <w:rPr>
          <w:sz w:val="24"/>
          <w:szCs w:val="24"/>
        </w:rPr>
      </w:pPr>
      <w:r w:rsidRPr="00A9353A">
        <w:rPr>
          <w:sz w:val="24"/>
          <w:szCs w:val="24"/>
        </w:rPr>
        <w:t>• формулировка гипотезы исследования и раскрытие замысла — сущности будущей деятельности;</w:t>
      </w:r>
    </w:p>
    <w:p w:rsidR="00F90862" w:rsidRPr="00A9353A" w:rsidRDefault="00F90862" w:rsidP="00C32EBF">
      <w:pPr>
        <w:pStyle w:val="af8"/>
        <w:rPr>
          <w:sz w:val="24"/>
          <w:szCs w:val="24"/>
        </w:rPr>
      </w:pPr>
      <w:r w:rsidRPr="00A9353A">
        <w:rPr>
          <w:sz w:val="24"/>
          <w:szCs w:val="24"/>
        </w:rPr>
        <w:t>• планирование исследовательских работ и выбор необходимого инструментария;</w:t>
      </w:r>
    </w:p>
    <w:p w:rsidR="00F90862" w:rsidRPr="00A9353A" w:rsidRDefault="00F90862" w:rsidP="00C32EBF">
      <w:pPr>
        <w:pStyle w:val="af8"/>
        <w:rPr>
          <w:sz w:val="24"/>
          <w:szCs w:val="24"/>
        </w:rPr>
      </w:pPr>
      <w:r w:rsidRPr="00A9353A">
        <w:rPr>
          <w:sz w:val="24"/>
          <w:szCs w:val="24"/>
        </w:rPr>
        <w:t>• собственно проведение исследования с обязательным поэтапным контролем и коррекцией результатов работ;</w:t>
      </w:r>
    </w:p>
    <w:p w:rsidR="00F90862" w:rsidRPr="00A9353A" w:rsidRDefault="00F90862" w:rsidP="00C32EBF">
      <w:pPr>
        <w:pStyle w:val="af8"/>
        <w:rPr>
          <w:sz w:val="24"/>
          <w:szCs w:val="24"/>
        </w:rPr>
      </w:pPr>
      <w:r w:rsidRPr="00A9353A">
        <w:rPr>
          <w:sz w:val="24"/>
          <w:szCs w:val="24"/>
        </w:rPr>
        <w:t>• оформление результатов учебно-исследовательской деятельности как конечного продукта;</w:t>
      </w:r>
    </w:p>
    <w:p w:rsidR="00F90862" w:rsidRPr="00A9353A" w:rsidRDefault="00F90862" w:rsidP="00C32EBF">
      <w:pPr>
        <w:pStyle w:val="af8"/>
        <w:rPr>
          <w:sz w:val="24"/>
          <w:szCs w:val="24"/>
        </w:rPr>
      </w:pPr>
      <w:r w:rsidRPr="00A9353A">
        <w:rPr>
          <w:sz w:val="24"/>
          <w:szCs w:val="24"/>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F90862" w:rsidRPr="00A9353A" w:rsidRDefault="00F90862" w:rsidP="00C32EBF">
      <w:pPr>
        <w:pStyle w:val="PlainText"/>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F90862" w:rsidRPr="00A9353A" w:rsidRDefault="00F90862" w:rsidP="00C32EBF">
      <w:pPr>
        <w:pStyle w:val="PlainText"/>
        <w:spacing w:line="360" w:lineRule="auto"/>
        <w:ind w:firstLine="454"/>
        <w:jc w:val="both"/>
        <w:outlineLvl w:val="0"/>
        <w:rPr>
          <w:rFonts w:ascii="Times New Roman" w:hAnsi="Times New Roman"/>
          <w:i/>
          <w:sz w:val="24"/>
          <w:szCs w:val="24"/>
        </w:rPr>
      </w:pPr>
      <w:r w:rsidRPr="00A9353A">
        <w:rPr>
          <w:rFonts w:ascii="Times New Roman" w:hAnsi="Times New Roman"/>
          <w:i/>
          <w:sz w:val="24"/>
          <w:szCs w:val="24"/>
        </w:rPr>
        <w:t>Формы организации учебно-исследовательской деятельности на урочных занятиях могут быть следующими:</w:t>
      </w:r>
    </w:p>
    <w:p w:rsidR="00F90862" w:rsidRPr="00A9353A" w:rsidRDefault="00F90862" w:rsidP="00C32EBF">
      <w:pPr>
        <w:pStyle w:val="af8"/>
        <w:rPr>
          <w:sz w:val="24"/>
          <w:szCs w:val="24"/>
        </w:rPr>
      </w:pPr>
      <w:r w:rsidRPr="00A9353A">
        <w:rPr>
          <w:sz w:val="24"/>
          <w:szCs w:val="24"/>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F90862" w:rsidRPr="00A9353A" w:rsidRDefault="00F90862" w:rsidP="00C32EBF">
      <w:pPr>
        <w:pStyle w:val="af8"/>
        <w:rPr>
          <w:sz w:val="24"/>
          <w:szCs w:val="24"/>
        </w:rPr>
      </w:pPr>
      <w:r w:rsidRPr="00A9353A">
        <w:rPr>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F90862" w:rsidRPr="00A9353A" w:rsidRDefault="00F90862" w:rsidP="00C32EBF">
      <w:pPr>
        <w:pStyle w:val="af8"/>
        <w:rPr>
          <w:sz w:val="24"/>
          <w:szCs w:val="24"/>
        </w:rPr>
      </w:pPr>
      <w:r w:rsidRPr="00A9353A">
        <w:rPr>
          <w:sz w:val="24"/>
          <w:szCs w:val="24"/>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F90862" w:rsidRPr="00A9353A" w:rsidRDefault="00F90862" w:rsidP="00C32EBF">
      <w:pPr>
        <w:pStyle w:val="PlainText"/>
        <w:spacing w:line="360" w:lineRule="auto"/>
        <w:ind w:firstLine="454"/>
        <w:jc w:val="both"/>
        <w:outlineLvl w:val="0"/>
        <w:rPr>
          <w:rFonts w:ascii="Times New Roman" w:hAnsi="Times New Roman"/>
          <w:i/>
          <w:sz w:val="24"/>
          <w:szCs w:val="24"/>
        </w:rPr>
      </w:pPr>
      <w:r w:rsidRPr="00A9353A">
        <w:rPr>
          <w:rFonts w:ascii="Times New Roman" w:hAnsi="Times New Roman"/>
          <w:i/>
          <w:sz w:val="24"/>
          <w:szCs w:val="24"/>
        </w:rPr>
        <w:t>Формы организации учебно-исследовательской деятельности на внеурочных занятиях могут быть следующими:</w:t>
      </w:r>
    </w:p>
    <w:p w:rsidR="00F90862" w:rsidRPr="00A9353A" w:rsidRDefault="00F90862" w:rsidP="00C32EBF">
      <w:pPr>
        <w:pStyle w:val="af8"/>
        <w:rPr>
          <w:sz w:val="24"/>
          <w:szCs w:val="24"/>
        </w:rPr>
      </w:pPr>
      <w:r w:rsidRPr="00A9353A">
        <w:rPr>
          <w:sz w:val="24"/>
          <w:szCs w:val="24"/>
        </w:rPr>
        <w:t>• исследовательская практика обучающихся;</w:t>
      </w:r>
    </w:p>
    <w:p w:rsidR="00F90862" w:rsidRPr="00A9353A" w:rsidRDefault="00F90862" w:rsidP="00C32EBF">
      <w:pPr>
        <w:pStyle w:val="af8"/>
        <w:rPr>
          <w:sz w:val="24"/>
          <w:szCs w:val="24"/>
        </w:rPr>
      </w:pPr>
      <w:r w:rsidRPr="00A9353A">
        <w:rPr>
          <w:sz w:val="24"/>
          <w:szCs w:val="24"/>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F90862" w:rsidRPr="00A9353A" w:rsidRDefault="00F90862" w:rsidP="00C32EBF">
      <w:pPr>
        <w:pStyle w:val="af8"/>
        <w:rPr>
          <w:sz w:val="24"/>
          <w:szCs w:val="24"/>
        </w:rPr>
      </w:pPr>
      <w:r w:rsidRPr="00A9353A">
        <w:rPr>
          <w:sz w:val="24"/>
          <w:szCs w:val="24"/>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F90862" w:rsidRPr="00A9353A" w:rsidRDefault="00F90862" w:rsidP="00C32EBF">
      <w:pPr>
        <w:pStyle w:val="af8"/>
        <w:rPr>
          <w:sz w:val="24"/>
          <w:szCs w:val="24"/>
        </w:rPr>
      </w:pPr>
      <w:r w:rsidRPr="00A9353A">
        <w:rPr>
          <w:sz w:val="24"/>
          <w:szCs w:val="24"/>
        </w:rPr>
        <w:t>• НОУ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НОУ других школ;</w:t>
      </w:r>
    </w:p>
    <w:p w:rsidR="00F90862" w:rsidRPr="00A9353A" w:rsidRDefault="00F90862" w:rsidP="00C32EBF">
      <w:pPr>
        <w:pStyle w:val="af8"/>
        <w:rPr>
          <w:sz w:val="24"/>
          <w:szCs w:val="24"/>
        </w:rPr>
      </w:pPr>
      <w:r w:rsidRPr="00A9353A">
        <w:rPr>
          <w:sz w:val="24"/>
          <w:szCs w:val="24"/>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F90862" w:rsidRPr="00A9353A" w:rsidRDefault="00F90862" w:rsidP="00C32EBF">
      <w:pPr>
        <w:pStyle w:val="PlainText"/>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F90862" w:rsidRPr="00A9353A" w:rsidRDefault="00F90862" w:rsidP="00C32EBF">
      <w:pPr>
        <w:spacing w:line="360" w:lineRule="auto"/>
        <w:ind w:firstLine="454"/>
        <w:jc w:val="both"/>
        <w:rPr>
          <w:lang w:val="ru-RU"/>
        </w:rPr>
      </w:pPr>
      <w:r w:rsidRPr="00A9353A">
        <w:rPr>
          <w:lang w:val="ru-RU"/>
        </w:rPr>
        <w:t>При этом необходимо соблюдать ряд условий:</w:t>
      </w:r>
    </w:p>
    <w:p w:rsidR="00F90862" w:rsidRPr="00A9353A" w:rsidRDefault="00F90862" w:rsidP="00C32EBF">
      <w:pPr>
        <w:pStyle w:val="af8"/>
        <w:rPr>
          <w:sz w:val="24"/>
          <w:szCs w:val="24"/>
        </w:rPr>
      </w:pPr>
      <w:r w:rsidRPr="00A9353A">
        <w:rPr>
          <w:sz w:val="24"/>
          <w:szCs w:val="24"/>
        </w:rPr>
        <w:t>• проект или учебное исследование должны быть выполнимыми и соответствовать возрасту, способностям и возможностям обучающегося;</w:t>
      </w:r>
    </w:p>
    <w:p w:rsidR="00F90862" w:rsidRPr="00A9353A" w:rsidRDefault="00F90862" w:rsidP="00C32EBF">
      <w:pPr>
        <w:pStyle w:val="af8"/>
        <w:rPr>
          <w:sz w:val="24"/>
          <w:szCs w:val="24"/>
        </w:rPr>
      </w:pPr>
      <w:r w:rsidRPr="00A9353A">
        <w:rPr>
          <w:sz w:val="24"/>
          <w:szCs w:val="24"/>
        </w:rPr>
        <w:t>• для выполнения проекта должны быть все условия — информационные ресурсы, мастерские, клубы, школьные научные общества;</w:t>
      </w:r>
    </w:p>
    <w:p w:rsidR="00F90862" w:rsidRPr="00A9353A" w:rsidRDefault="00F90862" w:rsidP="00C32EBF">
      <w:pPr>
        <w:pStyle w:val="af8"/>
        <w:rPr>
          <w:sz w:val="24"/>
          <w:szCs w:val="24"/>
        </w:rPr>
      </w:pPr>
      <w:r w:rsidRPr="00A9353A">
        <w:rPr>
          <w:sz w:val="24"/>
          <w:szCs w:val="24"/>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F90862" w:rsidRPr="00A9353A" w:rsidRDefault="00F90862" w:rsidP="00C32EBF">
      <w:pPr>
        <w:pStyle w:val="af8"/>
        <w:rPr>
          <w:sz w:val="24"/>
          <w:szCs w:val="24"/>
        </w:rPr>
      </w:pPr>
      <w:r w:rsidRPr="00A9353A">
        <w:rPr>
          <w:sz w:val="24"/>
          <w:szCs w:val="24"/>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F90862" w:rsidRPr="00A9353A" w:rsidRDefault="00F90862" w:rsidP="00C32EBF">
      <w:pPr>
        <w:pStyle w:val="af8"/>
        <w:rPr>
          <w:sz w:val="24"/>
          <w:szCs w:val="24"/>
        </w:rPr>
      </w:pPr>
      <w:r w:rsidRPr="00A9353A">
        <w:rPr>
          <w:sz w:val="24"/>
          <w:szCs w:val="24"/>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F90862" w:rsidRPr="00A9353A" w:rsidRDefault="00F90862" w:rsidP="00C32EBF">
      <w:pPr>
        <w:pStyle w:val="af8"/>
        <w:rPr>
          <w:sz w:val="24"/>
          <w:szCs w:val="24"/>
        </w:rPr>
      </w:pPr>
      <w:r w:rsidRPr="00A9353A">
        <w:rPr>
          <w:sz w:val="24"/>
          <w:szCs w:val="24"/>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F90862" w:rsidRDefault="00F90862" w:rsidP="00341883">
      <w:pPr>
        <w:pStyle w:val="af8"/>
        <w:rPr>
          <w:sz w:val="24"/>
          <w:szCs w:val="24"/>
        </w:rPr>
      </w:pPr>
      <w:r w:rsidRPr="00A9353A">
        <w:rPr>
          <w:sz w:val="24"/>
          <w:szCs w:val="24"/>
        </w:rPr>
        <w:t xml:space="preserve">•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w:t>
      </w:r>
      <w:r>
        <w:rPr>
          <w:sz w:val="24"/>
          <w:szCs w:val="24"/>
        </w:rPr>
        <w:t>обсуждения.</w:t>
      </w:r>
    </w:p>
    <w:p w:rsidR="00F90862" w:rsidRPr="00341883" w:rsidRDefault="00F90862" w:rsidP="00341883">
      <w:pPr>
        <w:pStyle w:val="af8"/>
        <w:rPr>
          <w:sz w:val="24"/>
          <w:szCs w:val="24"/>
        </w:rPr>
      </w:pPr>
    </w:p>
    <w:p w:rsidR="00F90862" w:rsidRDefault="00F90862" w:rsidP="00F772F8">
      <w:pPr>
        <w:widowControl/>
        <w:autoSpaceDE/>
        <w:autoSpaceDN/>
        <w:adjustRightInd/>
        <w:jc w:val="both"/>
        <w:rPr>
          <w:lang w:val="ru-RU"/>
        </w:rPr>
      </w:pPr>
      <w:r w:rsidRPr="00C11E25">
        <w:rPr>
          <w:lang w:val="ru-RU"/>
        </w:rPr>
        <w:t>Учебно-исследовательская работа обучающихся может быть организована по двум направлениям: • урочная учебно-исследовательская деятельность обучающихся: проблемные уроки; семинары; практические и лабораторные занятия, др.; • внеурочная учебно-исследовательская деятельность обучающихся, которая является логическим продолжением урочной деятельности: научно- исследовательская и реферативная работа, интеллектуальные марафоны, конференции и др. Учебно-исследовательская и проектная деятельность обучающихся может проводиться в том числе по таким направлениям, как</w:t>
      </w:r>
    </w:p>
    <w:p w:rsidR="00F90862" w:rsidRDefault="00F90862" w:rsidP="00F64B8C">
      <w:pPr>
        <w:widowControl/>
        <w:numPr>
          <w:ilvl w:val="0"/>
          <w:numId w:val="26"/>
        </w:numPr>
        <w:autoSpaceDE/>
        <w:autoSpaceDN/>
        <w:adjustRightInd/>
        <w:jc w:val="both"/>
      </w:pPr>
      <w:r>
        <w:t xml:space="preserve">исследовательское; </w:t>
      </w:r>
    </w:p>
    <w:p w:rsidR="00F90862" w:rsidRDefault="00F90862" w:rsidP="00F772F8">
      <w:pPr>
        <w:widowControl/>
        <w:autoSpaceDE/>
        <w:autoSpaceDN/>
        <w:adjustRightInd/>
        <w:jc w:val="both"/>
        <w:rPr>
          <w:lang w:val="ru-RU"/>
        </w:rPr>
      </w:pPr>
      <w:r w:rsidRPr="00434C13">
        <w:rPr>
          <w:lang w:val="ru-RU"/>
        </w:rPr>
        <w:t xml:space="preserve"> • инженерное; • прикладное; • информационное; • социальное; • игровое; • творческое. </w:t>
      </w:r>
    </w:p>
    <w:p w:rsidR="00F90862" w:rsidRDefault="00F90862" w:rsidP="00F772F8">
      <w:pPr>
        <w:widowControl/>
        <w:autoSpaceDE/>
        <w:autoSpaceDN/>
        <w:adjustRightInd/>
        <w:jc w:val="both"/>
        <w:rPr>
          <w:lang w:val="ru-RU"/>
        </w:rPr>
      </w:pPr>
      <w:r w:rsidRPr="00434C13">
        <w:rPr>
          <w:lang w:val="ru-RU"/>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 В ходе реализации настоящей программы могут применяться такие виды проектов как: информационный, исследовательский, творческий, социальный, прикладной, игровой, инновационный.</w:t>
      </w:r>
    </w:p>
    <w:p w:rsidR="00F90862" w:rsidRPr="00C11E25" w:rsidRDefault="00F90862" w:rsidP="00F772F8">
      <w:pPr>
        <w:widowControl/>
        <w:autoSpaceDE/>
        <w:autoSpaceDN/>
        <w:adjustRightInd/>
        <w:jc w:val="both"/>
        <w:rPr>
          <w:bCs/>
          <w:lang w:val="ru-RU"/>
        </w:rPr>
      </w:pPr>
    </w:p>
    <w:p w:rsidR="00F90862" w:rsidRPr="00F772F8" w:rsidRDefault="00F90862" w:rsidP="00F772F8">
      <w:pPr>
        <w:widowControl/>
        <w:autoSpaceDE/>
        <w:autoSpaceDN/>
        <w:adjustRightInd/>
        <w:jc w:val="both"/>
        <w:rPr>
          <w:b/>
          <w:bCs/>
          <w:lang w:val="ru-RU"/>
        </w:rPr>
      </w:pPr>
      <w:r w:rsidRPr="00F772F8">
        <w:rPr>
          <w:bCs/>
          <w:lang w:val="ru-RU"/>
        </w:rPr>
        <w:t xml:space="preserve">5. </w:t>
      </w:r>
      <w:r w:rsidRPr="00F772F8">
        <w:rPr>
          <w:b/>
          <w:bCs/>
          <w:lang w:val="ru-RU"/>
        </w:rPr>
        <w:t>ОПИСАНИЕ СОДЕРЖАНИЯ, ВИДОВ И ФОРМ ОРГАНИЗАЦИИ УЧЕБНОЙ ДЕЯТЕЛЬНОСТИ ПО ФОРМИРОВАНИЮ И РАЗВИТИЮ ИКТ-КОМПЕТНЦИЙ.</w:t>
      </w:r>
    </w:p>
    <w:p w:rsidR="00F90862" w:rsidRPr="00F772F8" w:rsidRDefault="00F90862" w:rsidP="00F772F8">
      <w:pPr>
        <w:widowControl/>
        <w:rPr>
          <w:color w:val="000000"/>
          <w:lang w:val="ru-RU"/>
        </w:rPr>
      </w:pPr>
    </w:p>
    <w:p w:rsidR="00F90862" w:rsidRPr="00F772F8" w:rsidRDefault="00F90862" w:rsidP="00F772F8">
      <w:pPr>
        <w:widowControl/>
        <w:rPr>
          <w:color w:val="000000"/>
          <w:sz w:val="23"/>
          <w:szCs w:val="23"/>
          <w:lang w:val="ru-RU"/>
        </w:rPr>
      </w:pPr>
      <w:r w:rsidRPr="00F772F8">
        <w:rPr>
          <w:color w:val="000000"/>
          <w:lang w:val="ru-RU"/>
        </w:rPr>
        <w:t xml:space="preserve"> </w:t>
      </w:r>
      <w:r w:rsidRPr="00F772F8">
        <w:rPr>
          <w:color w:val="000000"/>
          <w:sz w:val="23"/>
          <w:szCs w:val="23"/>
          <w:lang w:val="ru-RU"/>
        </w:rPr>
        <w:t xml:space="preserve">В ИКТ-компетентности выделяется образовательная ИКТ-компетентность, как способности решать учебные задачи с использованием общедоступных в основной школе инструментов ИКТ и источников информации в соответствии с возрастными потребностям и возможностям учащегося. </w:t>
      </w:r>
    </w:p>
    <w:p w:rsidR="00F90862" w:rsidRPr="00F772F8" w:rsidRDefault="00F90862" w:rsidP="00F772F8">
      <w:pPr>
        <w:widowControl/>
        <w:rPr>
          <w:color w:val="000000"/>
          <w:sz w:val="23"/>
          <w:szCs w:val="23"/>
          <w:lang w:val="ru-RU"/>
        </w:rPr>
      </w:pPr>
      <w:r w:rsidRPr="00F772F8">
        <w:rPr>
          <w:b/>
          <w:bCs/>
          <w:color w:val="000000"/>
          <w:sz w:val="23"/>
          <w:szCs w:val="23"/>
          <w:lang w:val="ru-RU"/>
        </w:rPr>
        <w:t xml:space="preserve">Элементами образовательной ИКТ </w:t>
      </w:r>
      <w:r w:rsidRPr="00F772F8">
        <w:rPr>
          <w:color w:val="000000"/>
          <w:sz w:val="23"/>
          <w:szCs w:val="23"/>
          <w:lang w:val="ru-RU"/>
        </w:rPr>
        <w:t xml:space="preserve">- компетентности являются: </w:t>
      </w:r>
    </w:p>
    <w:p w:rsidR="00F90862" w:rsidRPr="00F772F8" w:rsidRDefault="00F90862" w:rsidP="00F772F8">
      <w:pPr>
        <w:widowControl/>
        <w:spacing w:after="21"/>
        <w:rPr>
          <w:color w:val="000000"/>
          <w:sz w:val="23"/>
          <w:szCs w:val="23"/>
          <w:lang w:val="ru-RU"/>
        </w:rPr>
      </w:pPr>
      <w:r w:rsidRPr="00F772F8">
        <w:rPr>
          <w:rFonts w:ascii="Arial" w:hAnsi="Arial" w:cs="Arial"/>
          <w:color w:val="000000"/>
          <w:sz w:val="23"/>
          <w:szCs w:val="23"/>
          <w:lang w:val="ru-RU"/>
        </w:rPr>
        <w:t xml:space="preserve">• </w:t>
      </w:r>
      <w:r w:rsidRPr="00F772F8">
        <w:rPr>
          <w:color w:val="000000"/>
          <w:sz w:val="23"/>
          <w:szCs w:val="23"/>
          <w:lang w:val="ru-RU"/>
        </w:rPr>
        <w:t xml:space="preserve">Обращение с устройствами ИКТ, как с электроустройствами, передающими информацию по проводам (проводящим электромагнитные колебания) и в эфире, и обрабатывающими информацию, взаимодействующими с человеком, обеспечивающими внешнее представление информации и коммуникацию между людьми: </w:t>
      </w:r>
    </w:p>
    <w:p w:rsidR="00F90862" w:rsidRPr="00F772F8" w:rsidRDefault="00F90862" w:rsidP="00F772F8">
      <w:pPr>
        <w:widowControl/>
        <w:spacing w:after="21"/>
        <w:rPr>
          <w:color w:val="000000"/>
          <w:sz w:val="23"/>
          <w:szCs w:val="23"/>
          <w:lang w:val="ru-RU"/>
        </w:rPr>
      </w:pPr>
      <w:r w:rsidRPr="00F772F8">
        <w:rPr>
          <w:rFonts w:ascii="Arial" w:hAnsi="Arial" w:cs="Arial"/>
          <w:color w:val="000000"/>
          <w:sz w:val="23"/>
          <w:szCs w:val="23"/>
          <w:lang w:val="ru-RU"/>
        </w:rPr>
        <w:t xml:space="preserve">• </w:t>
      </w:r>
      <w:r w:rsidRPr="00F772F8">
        <w:rPr>
          <w:color w:val="000000"/>
          <w:sz w:val="23"/>
          <w:szCs w:val="23"/>
          <w:lang w:val="ru-RU"/>
        </w:rPr>
        <w:t xml:space="preserve">понимание основных принципов работы устройств ИКТ; </w:t>
      </w:r>
    </w:p>
    <w:p w:rsidR="00F90862" w:rsidRPr="00F772F8" w:rsidRDefault="00F90862" w:rsidP="00F772F8">
      <w:pPr>
        <w:widowControl/>
        <w:spacing w:after="21"/>
        <w:rPr>
          <w:color w:val="000000"/>
          <w:sz w:val="23"/>
          <w:szCs w:val="23"/>
          <w:lang w:val="ru-RU"/>
        </w:rPr>
      </w:pPr>
      <w:r w:rsidRPr="00F772F8">
        <w:rPr>
          <w:rFonts w:ascii="Arial" w:hAnsi="Arial" w:cs="Arial"/>
          <w:color w:val="000000"/>
          <w:sz w:val="23"/>
          <w:szCs w:val="23"/>
          <w:lang w:val="ru-RU"/>
        </w:rPr>
        <w:t xml:space="preserve">• </w:t>
      </w:r>
      <w:r w:rsidRPr="00F772F8">
        <w:rPr>
          <w:color w:val="000000"/>
          <w:sz w:val="23"/>
          <w:szCs w:val="23"/>
          <w:lang w:val="ru-RU"/>
        </w:rPr>
        <w:t xml:space="preserve">подключение устройств ИКТ к электрической сети, использование аккумуляторов; </w:t>
      </w:r>
    </w:p>
    <w:p w:rsidR="00F90862" w:rsidRPr="00F772F8" w:rsidRDefault="00F90862" w:rsidP="00F772F8">
      <w:pPr>
        <w:widowControl/>
        <w:spacing w:after="21"/>
        <w:rPr>
          <w:color w:val="000000"/>
          <w:sz w:val="23"/>
          <w:szCs w:val="23"/>
          <w:lang w:val="ru-RU"/>
        </w:rPr>
      </w:pPr>
      <w:r w:rsidRPr="00F772F8">
        <w:rPr>
          <w:rFonts w:ascii="Arial" w:hAnsi="Arial" w:cs="Arial"/>
          <w:color w:val="000000"/>
          <w:sz w:val="23"/>
          <w:szCs w:val="23"/>
          <w:lang w:val="ru-RU"/>
        </w:rPr>
        <w:t xml:space="preserve">• </w:t>
      </w:r>
      <w:r w:rsidRPr="00F772F8">
        <w:rPr>
          <w:color w:val="000000"/>
          <w:sz w:val="23"/>
          <w:szCs w:val="23"/>
          <w:lang w:val="ru-RU"/>
        </w:rPr>
        <w:t xml:space="preserve">включение и выключение устройств ИКТ. Вход в операционную систему; </w:t>
      </w:r>
    </w:p>
    <w:p w:rsidR="00F90862" w:rsidRPr="00F772F8" w:rsidRDefault="00F90862" w:rsidP="00F772F8">
      <w:pPr>
        <w:widowControl/>
        <w:spacing w:after="21"/>
        <w:rPr>
          <w:color w:val="000000"/>
          <w:sz w:val="23"/>
          <w:szCs w:val="23"/>
          <w:lang w:val="ru-RU"/>
        </w:rPr>
      </w:pPr>
      <w:r w:rsidRPr="00F772F8">
        <w:rPr>
          <w:rFonts w:ascii="Arial" w:hAnsi="Arial" w:cs="Arial"/>
          <w:color w:val="000000"/>
          <w:sz w:val="23"/>
          <w:szCs w:val="23"/>
          <w:lang w:val="ru-RU"/>
        </w:rPr>
        <w:t xml:space="preserve">• </w:t>
      </w:r>
      <w:r w:rsidRPr="00F772F8">
        <w:rPr>
          <w:color w:val="000000"/>
          <w:sz w:val="23"/>
          <w:szCs w:val="23"/>
          <w:lang w:val="ru-RU"/>
        </w:rPr>
        <w:t xml:space="preserve">базовые действия с экранными объектами; </w:t>
      </w:r>
    </w:p>
    <w:p w:rsidR="00F90862" w:rsidRPr="00F772F8" w:rsidRDefault="00F90862" w:rsidP="00F772F8">
      <w:pPr>
        <w:widowControl/>
        <w:spacing w:after="21"/>
        <w:rPr>
          <w:color w:val="000000"/>
          <w:sz w:val="23"/>
          <w:szCs w:val="23"/>
          <w:lang w:val="ru-RU"/>
        </w:rPr>
      </w:pPr>
      <w:r w:rsidRPr="00F772F8">
        <w:rPr>
          <w:rFonts w:ascii="Arial" w:hAnsi="Arial" w:cs="Arial"/>
          <w:color w:val="000000"/>
          <w:sz w:val="23"/>
          <w:szCs w:val="23"/>
          <w:lang w:val="ru-RU"/>
        </w:rPr>
        <w:t xml:space="preserve">• </w:t>
      </w:r>
      <w:r w:rsidRPr="00F772F8">
        <w:rPr>
          <w:color w:val="000000"/>
          <w:sz w:val="23"/>
          <w:szCs w:val="23"/>
          <w:lang w:val="ru-RU"/>
        </w:rPr>
        <w:t xml:space="preserve">соединение устройств ИКТ с использованием проводных и беспроводных технологий; </w:t>
      </w:r>
    </w:p>
    <w:p w:rsidR="00F90862" w:rsidRPr="00F772F8" w:rsidRDefault="00F90862" w:rsidP="00F772F8">
      <w:pPr>
        <w:widowControl/>
        <w:spacing w:after="21"/>
        <w:rPr>
          <w:color w:val="000000"/>
          <w:sz w:val="23"/>
          <w:szCs w:val="23"/>
          <w:lang w:val="ru-RU"/>
        </w:rPr>
      </w:pPr>
      <w:r w:rsidRPr="00F772F8">
        <w:rPr>
          <w:rFonts w:ascii="Arial" w:hAnsi="Arial" w:cs="Arial"/>
          <w:color w:val="000000"/>
          <w:sz w:val="23"/>
          <w:szCs w:val="23"/>
          <w:lang w:val="ru-RU"/>
        </w:rPr>
        <w:t xml:space="preserve">• </w:t>
      </w:r>
      <w:r w:rsidRPr="00F772F8">
        <w:rPr>
          <w:color w:val="000000"/>
          <w:sz w:val="23"/>
          <w:szCs w:val="23"/>
          <w:lang w:val="ru-RU"/>
        </w:rPr>
        <w:t xml:space="preserve">информационное подключение к локальной сети и глобальной сети Интернет; </w:t>
      </w:r>
    </w:p>
    <w:p w:rsidR="00F90862" w:rsidRPr="00F772F8" w:rsidRDefault="00F90862" w:rsidP="00F772F8">
      <w:pPr>
        <w:widowControl/>
        <w:spacing w:after="21"/>
        <w:rPr>
          <w:color w:val="000000"/>
          <w:sz w:val="23"/>
          <w:szCs w:val="23"/>
          <w:lang w:val="ru-RU"/>
        </w:rPr>
      </w:pPr>
      <w:r w:rsidRPr="00F772F8">
        <w:rPr>
          <w:rFonts w:ascii="Arial" w:hAnsi="Arial" w:cs="Arial"/>
          <w:color w:val="000000"/>
          <w:sz w:val="23"/>
          <w:szCs w:val="23"/>
          <w:lang w:val="ru-RU"/>
        </w:rPr>
        <w:t xml:space="preserve">• </w:t>
      </w:r>
      <w:r w:rsidRPr="00F772F8">
        <w:rPr>
          <w:color w:val="000000"/>
          <w:sz w:val="23"/>
          <w:szCs w:val="23"/>
          <w:lang w:val="ru-RU"/>
        </w:rPr>
        <w:t xml:space="preserve">вход в информационную среду учреждения, в том числе – через Интернет, средства безопасности входа. Размещение информационного объекта (сообщения) в информационной среде; </w:t>
      </w:r>
    </w:p>
    <w:p w:rsidR="00F90862" w:rsidRPr="00F772F8" w:rsidRDefault="00F90862" w:rsidP="00F772F8">
      <w:pPr>
        <w:widowControl/>
        <w:spacing w:after="21"/>
        <w:rPr>
          <w:color w:val="000000"/>
          <w:sz w:val="23"/>
          <w:szCs w:val="23"/>
          <w:lang w:val="ru-RU"/>
        </w:rPr>
      </w:pPr>
      <w:r w:rsidRPr="00F772F8">
        <w:rPr>
          <w:rFonts w:ascii="Arial" w:hAnsi="Arial" w:cs="Arial"/>
          <w:color w:val="000000"/>
          <w:sz w:val="23"/>
          <w:szCs w:val="23"/>
          <w:lang w:val="ru-RU"/>
        </w:rPr>
        <w:t xml:space="preserve">• </w:t>
      </w:r>
      <w:r w:rsidRPr="00F772F8">
        <w:rPr>
          <w:color w:val="000000"/>
          <w:sz w:val="23"/>
          <w:szCs w:val="23"/>
          <w:lang w:val="ru-RU"/>
        </w:rPr>
        <w:t xml:space="preserve">обеспечение надежного функционирования устройств ИКТ; </w:t>
      </w:r>
    </w:p>
    <w:p w:rsidR="00F90862" w:rsidRPr="00F772F8" w:rsidRDefault="00F90862" w:rsidP="00F772F8">
      <w:pPr>
        <w:widowControl/>
        <w:rPr>
          <w:color w:val="000000"/>
          <w:sz w:val="23"/>
          <w:szCs w:val="23"/>
          <w:lang w:val="ru-RU"/>
        </w:rPr>
      </w:pPr>
      <w:r w:rsidRPr="00F772F8">
        <w:rPr>
          <w:rFonts w:ascii="Arial" w:hAnsi="Arial" w:cs="Arial"/>
          <w:color w:val="000000"/>
          <w:sz w:val="23"/>
          <w:szCs w:val="23"/>
          <w:lang w:val="ru-RU"/>
        </w:rPr>
        <w:t xml:space="preserve">• </w:t>
      </w:r>
      <w:r w:rsidRPr="00F772F8">
        <w:rPr>
          <w:color w:val="000000"/>
          <w:sz w:val="23"/>
          <w:szCs w:val="23"/>
          <w:lang w:val="ru-RU"/>
        </w:rPr>
        <w:t xml:space="preserve">вывод информации на бумагу и в трехмерную материальную среду (печать). Обращение с расходными материалами; использование основных законов восприятия, обработки и хранения информации человеком; </w:t>
      </w:r>
    </w:p>
    <w:p w:rsidR="00F90862" w:rsidRPr="00F772F8" w:rsidRDefault="00F90862" w:rsidP="00F772F8">
      <w:pPr>
        <w:widowControl/>
        <w:rPr>
          <w:color w:val="000000"/>
          <w:sz w:val="23"/>
          <w:szCs w:val="23"/>
          <w:lang w:val="ru-RU"/>
        </w:rPr>
      </w:pPr>
      <w:r w:rsidRPr="00F772F8">
        <w:rPr>
          <w:rFonts w:ascii="Arial" w:hAnsi="Arial" w:cs="Arial"/>
          <w:color w:val="000000"/>
          <w:sz w:val="23"/>
          <w:szCs w:val="23"/>
          <w:lang w:val="ru-RU"/>
        </w:rPr>
        <w:t xml:space="preserve">• </w:t>
      </w:r>
      <w:r w:rsidRPr="00F772F8">
        <w:rPr>
          <w:color w:val="000000"/>
          <w:sz w:val="23"/>
          <w:szCs w:val="23"/>
          <w:lang w:val="ru-RU"/>
        </w:rPr>
        <w:t xml:space="preserve">соблюдение требований техники безопасности, гигиены, эргономики и ресурсосбережения при работе с устройствами ИКТ, в частности, учитывающие специфику работы со светящимся экраном, в том числе – отражающим, и с несветящимся отражающим экраном </w:t>
      </w:r>
    </w:p>
    <w:p w:rsidR="00F90862" w:rsidRPr="00133DF7" w:rsidRDefault="00F90862" w:rsidP="00F772F8">
      <w:pPr>
        <w:widowControl/>
        <w:autoSpaceDE/>
        <w:autoSpaceDN/>
        <w:adjustRightInd/>
        <w:jc w:val="both"/>
        <w:rPr>
          <w:bCs/>
          <w:lang w:val="ru-RU"/>
        </w:rPr>
      </w:pPr>
      <w:r w:rsidRPr="00133DF7">
        <w:rPr>
          <w:lang w:val="ru-RU"/>
        </w:rPr>
        <w:t xml:space="preserve">Основные </w:t>
      </w:r>
      <w:r w:rsidRPr="00133DF7">
        <w:rPr>
          <w:b/>
          <w:lang w:val="ru-RU"/>
        </w:rPr>
        <w:t xml:space="preserve">формы </w:t>
      </w:r>
      <w:r w:rsidRPr="00133DF7">
        <w:rPr>
          <w:lang w:val="ru-RU"/>
        </w:rPr>
        <w:t xml:space="preserve">организации учебной деятельности по формированию ИКТ-компетенции учащихся включают в себя: </w:t>
      </w:r>
      <w:r>
        <w:sym w:font="Symbol" w:char="F0B7"/>
      </w:r>
      <w:r w:rsidRPr="00133DF7">
        <w:rPr>
          <w:lang w:val="ru-RU"/>
        </w:rPr>
        <w:t xml:space="preserve"> уроки по информатике и другим предметам; </w:t>
      </w:r>
      <w:r>
        <w:sym w:font="Symbol" w:char="F0B7"/>
      </w:r>
      <w:r w:rsidRPr="00133DF7">
        <w:rPr>
          <w:lang w:val="ru-RU"/>
        </w:rPr>
        <w:t xml:space="preserve"> факультативы; </w:t>
      </w:r>
      <w:r>
        <w:sym w:font="Symbol" w:char="F0B7"/>
      </w:r>
      <w:r w:rsidRPr="00133DF7">
        <w:rPr>
          <w:lang w:val="ru-RU"/>
        </w:rPr>
        <w:t xml:space="preserve"> кружки; </w:t>
      </w:r>
      <w:r>
        <w:sym w:font="Symbol" w:char="F0B7"/>
      </w:r>
      <w:r w:rsidRPr="00133DF7">
        <w:rPr>
          <w:lang w:val="ru-RU"/>
        </w:rPr>
        <w:t xml:space="preserve"> интегративные межпредметные проекты; </w:t>
      </w:r>
      <w:r>
        <w:sym w:font="Symbol" w:char="F0B7"/>
      </w:r>
      <w:r w:rsidRPr="00133DF7">
        <w:rPr>
          <w:lang w:val="ru-RU"/>
        </w:rPr>
        <w:t xml:space="preserve"> внеурочные и внешкольные активности. Среди </w:t>
      </w:r>
      <w:r w:rsidRPr="00133DF7">
        <w:rPr>
          <w:b/>
          <w:lang w:val="ru-RU"/>
        </w:rPr>
        <w:t>видов</w:t>
      </w:r>
      <w:r w:rsidRPr="00133DF7">
        <w:rPr>
          <w:lang w:val="ru-RU"/>
        </w:rPr>
        <w:t xml:space="preserve"> учебной деятельности, обеспечивающих формирование ИКТ- компетенции учащихся, можно выделить в том числе такие, как: </w:t>
      </w:r>
      <w:r>
        <w:sym w:font="Symbol" w:char="F0B7"/>
      </w:r>
      <w:r w:rsidRPr="00133DF7">
        <w:rPr>
          <w:lang w:val="ru-RU"/>
        </w:rPr>
        <w:t xml:space="preserve"> выполняемые на уроках, дома и в рамках внеурочной деятельности задания, предполагающие использование электронных образовательных ресурсов; </w:t>
      </w:r>
      <w:r>
        <w:sym w:font="Symbol" w:char="F0B7"/>
      </w:r>
      <w:r w:rsidRPr="00133DF7">
        <w:rPr>
          <w:lang w:val="ru-RU"/>
        </w:rPr>
        <w:t xml:space="preserve"> создание и редактирование текстов; </w:t>
      </w:r>
      <w:r>
        <w:sym w:font="Symbol" w:char="F0B7"/>
      </w:r>
      <w:r w:rsidRPr="00133DF7">
        <w:rPr>
          <w:lang w:val="ru-RU"/>
        </w:rPr>
        <w:t xml:space="preserve"> создание и редактирование электронных таблиц; </w:t>
      </w:r>
      <w:r>
        <w:sym w:font="Symbol" w:char="F0B7"/>
      </w:r>
      <w:r w:rsidRPr="00133DF7">
        <w:rPr>
          <w:lang w:val="ru-RU"/>
        </w:rPr>
        <w:t xml:space="preserve"> использование средств для построения диаграмм, графиков, блок-схем, других графических объектов; </w:t>
      </w:r>
      <w:r>
        <w:sym w:font="Symbol" w:char="F0B7"/>
      </w:r>
      <w:r w:rsidRPr="00133DF7">
        <w:rPr>
          <w:lang w:val="ru-RU"/>
        </w:rPr>
        <w:t xml:space="preserve"> создание и редактирование презентаций; </w:t>
      </w:r>
      <w:r>
        <w:sym w:font="Symbol" w:char="F0B7"/>
      </w:r>
      <w:r w:rsidRPr="00133DF7">
        <w:rPr>
          <w:lang w:val="ru-RU"/>
        </w:rPr>
        <w:t xml:space="preserve"> создание и редактирование графики и фото; </w:t>
      </w:r>
      <w:r>
        <w:sym w:font="Symbol" w:char="F0B7"/>
      </w:r>
      <w:r w:rsidRPr="00133DF7">
        <w:rPr>
          <w:lang w:val="ru-RU"/>
        </w:rPr>
        <w:t xml:space="preserve"> создание и редактирование видео; </w:t>
      </w:r>
      <w:r>
        <w:sym w:font="Symbol" w:char="F0B7"/>
      </w:r>
      <w:r w:rsidRPr="00133DF7">
        <w:rPr>
          <w:lang w:val="ru-RU"/>
        </w:rPr>
        <w:t xml:space="preserve"> создание музыкальных и звуковых объектов; </w:t>
      </w:r>
      <w:r>
        <w:sym w:font="Symbol" w:char="F0B7"/>
      </w:r>
      <w:r w:rsidRPr="00133DF7">
        <w:rPr>
          <w:lang w:val="ru-RU"/>
        </w:rPr>
        <w:t xml:space="preserve"> поиск и анализ информации в Интернете; </w:t>
      </w:r>
      <w:r>
        <w:sym w:font="Symbol" w:char="F0B7"/>
      </w:r>
      <w:r w:rsidRPr="00133DF7">
        <w:rPr>
          <w:lang w:val="ru-RU"/>
        </w:rPr>
        <w:t xml:space="preserve"> моделирование, проектирование и управление; </w:t>
      </w:r>
      <w:r>
        <w:sym w:font="Symbol" w:char="F0B7"/>
      </w:r>
      <w:r w:rsidRPr="00133DF7">
        <w:rPr>
          <w:lang w:val="ru-RU"/>
        </w:rPr>
        <w:t xml:space="preserve"> математическая обработка и визуализация данных; </w:t>
      </w:r>
      <w:r>
        <w:sym w:font="Symbol" w:char="F0B7"/>
      </w:r>
      <w:r w:rsidRPr="00133DF7">
        <w:rPr>
          <w:lang w:val="ru-RU"/>
        </w:rPr>
        <w:t xml:space="preserve"> создание </w:t>
      </w:r>
      <w:r>
        <w:t>web</w:t>
      </w:r>
      <w:r w:rsidRPr="00133DF7">
        <w:rPr>
          <w:lang w:val="ru-RU"/>
        </w:rPr>
        <w:t>-страниц и сайтов.</w:t>
      </w:r>
    </w:p>
    <w:p w:rsidR="00F90862" w:rsidRPr="00341883" w:rsidRDefault="00F90862" w:rsidP="00F772F8">
      <w:pPr>
        <w:widowControl/>
        <w:autoSpaceDE/>
        <w:autoSpaceDN/>
        <w:adjustRightInd/>
        <w:jc w:val="both"/>
        <w:rPr>
          <w:b/>
          <w:bCs/>
          <w:lang w:val="ru-RU"/>
        </w:rPr>
      </w:pPr>
      <w:r w:rsidRPr="00341883">
        <w:rPr>
          <w:b/>
          <w:bCs/>
          <w:lang w:val="ru-RU"/>
        </w:rPr>
        <w:t>6. ПЕРЕЧЕНЬ И ОПИСАНИЕ  ОСНОВНЫХ ЭЛЕМЕНТОВ ИКТ-компетенций И ИНСТРУМЕНТОВ ИХ ИСПОЛЬЗОВАНИЯ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 начальной школе в рамках основной образовательной программы формировалось ИКТ - грамотность младших школьников. Именно на основе достижений младших школьников в области ИКТ и планируется работа в рамках ООП ООО основной школы.</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b/>
          <w:bCs/>
          <w:sz w:val="22"/>
          <w:szCs w:val="22"/>
          <w:lang w:val="ru-RU" w:eastAsia="en-US"/>
        </w:rPr>
        <w:t>   ИКТ-грамотность</w:t>
      </w:r>
      <w:r w:rsidRPr="00F772F8">
        <w:rPr>
          <w:rFonts w:ascii="Calibri" w:hAnsi="Calibri"/>
          <w:sz w:val="22"/>
          <w:szCs w:val="22"/>
          <w:lang w:val="ru-RU" w:eastAsia="en-US"/>
        </w:rPr>
        <w:t> - это использование цифровых технологий, инструментов коммуникации и/или сетей для получения доступа к информации, управления ею, ее интеграции, оценки и создания для функционирования в современном общества.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 данном определении используется несколько терминов и понятий, поэтому необходимо их тоже обозначить.</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b/>
          <w:bCs/>
          <w:sz w:val="22"/>
          <w:szCs w:val="22"/>
          <w:lang w:val="ru-RU" w:eastAsia="en-US"/>
        </w:rPr>
        <w:t>   ИКТ</w:t>
      </w:r>
      <w:r w:rsidRPr="00F772F8">
        <w:rPr>
          <w:rFonts w:ascii="Calibri" w:hAnsi="Calibri"/>
          <w:sz w:val="22"/>
          <w:szCs w:val="22"/>
          <w:lang w:val="ru-RU" w:eastAsia="en-US"/>
        </w:rPr>
        <w:t> - представление информации в электронном виде, ее обработка и хранение, но не обязательно ее передача. Информационно-коммуникационная технология представляет собой объединение информационных и коммуникационных технологий;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b/>
          <w:bCs/>
          <w:sz w:val="22"/>
          <w:szCs w:val="22"/>
          <w:lang w:val="ru-RU" w:eastAsia="en-US"/>
        </w:rPr>
        <w:t>грамотность</w:t>
      </w:r>
      <w:r w:rsidRPr="00F772F8">
        <w:rPr>
          <w:rFonts w:ascii="Calibri" w:hAnsi="Calibri"/>
          <w:sz w:val="22"/>
          <w:szCs w:val="22"/>
          <w:lang w:val="ru-RU" w:eastAsia="en-US"/>
        </w:rPr>
        <w:t> – это динамичный инструмент (в самом широком смысле слова), позволяющий индивидууму постоянно учиться и расти;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b/>
          <w:bCs/>
          <w:sz w:val="22"/>
          <w:szCs w:val="22"/>
          <w:lang w:val="ru-RU" w:eastAsia="en-US"/>
        </w:rPr>
        <w:t>цифровые технологии</w:t>
      </w:r>
      <w:r w:rsidRPr="00F772F8">
        <w:rPr>
          <w:rFonts w:ascii="Calibri" w:hAnsi="Calibri"/>
          <w:sz w:val="22"/>
          <w:szCs w:val="22"/>
          <w:lang w:val="ru-RU" w:eastAsia="en-US"/>
        </w:rPr>
        <w:t> относятся к компьютерному и программному обеспечению;</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b/>
          <w:bCs/>
          <w:sz w:val="22"/>
          <w:szCs w:val="22"/>
          <w:lang w:val="ru-RU" w:eastAsia="en-US"/>
        </w:rPr>
        <w:t>инструменты коммуникации</w:t>
      </w:r>
      <w:r w:rsidRPr="00F772F8">
        <w:rPr>
          <w:rFonts w:ascii="Calibri" w:hAnsi="Calibri"/>
          <w:sz w:val="22"/>
          <w:szCs w:val="22"/>
          <w:lang w:val="ru-RU" w:eastAsia="en-US"/>
        </w:rPr>
        <w:t> – к продуктам и услугам, с помощью которых передается информация;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b/>
          <w:bCs/>
          <w:sz w:val="22"/>
          <w:szCs w:val="22"/>
          <w:lang w:val="ru-RU" w:eastAsia="en-US"/>
        </w:rPr>
        <w:t>сети</w:t>
      </w:r>
      <w:r w:rsidRPr="00F772F8">
        <w:rPr>
          <w:rFonts w:ascii="Calibri" w:hAnsi="Calibri"/>
          <w:sz w:val="22"/>
          <w:szCs w:val="22"/>
          <w:lang w:val="ru-RU" w:eastAsia="en-US"/>
        </w:rPr>
        <w:t> – это каналы передачи информации.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Функционирование в современном обществе отражает многообразие контекстов применения индивидуумом ИКТ - грамотности. ИКТ-грамотность предоставит индивидууму средства для успешной жизни и работы в экономически развитом или развивающемся обществе.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Введенное понятие ИКТ - грамотности определяет, какими компетенциями должен обладать человек, чтобы его можно было назвать грамотным в данном смысле.</w:t>
      </w:r>
    </w:p>
    <w:p w:rsidR="00F90862" w:rsidRPr="00F772F8" w:rsidRDefault="00F90862" w:rsidP="00F772F8">
      <w:pPr>
        <w:widowControl/>
        <w:autoSpaceDE/>
        <w:autoSpaceDN/>
        <w:adjustRightInd/>
        <w:jc w:val="both"/>
        <w:rPr>
          <w:bCs/>
          <w:lang w:val="ru-RU"/>
        </w:rPr>
      </w:pPr>
    </w:p>
    <w:p w:rsidR="00F90862" w:rsidRPr="00F772F8" w:rsidRDefault="00F90862" w:rsidP="00F772F8">
      <w:pPr>
        <w:widowControl/>
        <w:rPr>
          <w:color w:val="000000"/>
          <w:sz w:val="23"/>
          <w:szCs w:val="23"/>
          <w:lang w:val="ru-RU"/>
        </w:rPr>
      </w:pPr>
      <w:r w:rsidRPr="00F772F8">
        <w:rPr>
          <w:color w:val="000000"/>
          <w:sz w:val="23"/>
          <w:szCs w:val="23"/>
          <w:lang w:val="ru-RU"/>
        </w:rPr>
        <w:t xml:space="preserve">Перечень этих навыков и умений приведен ниже в порядке повышения сложности познавательных (когнитивных) действий, необходимых для их выполнения: </w:t>
      </w:r>
    </w:p>
    <w:p w:rsidR="00F90862" w:rsidRPr="00F772F8" w:rsidRDefault="00F90862" w:rsidP="00F772F8">
      <w:pPr>
        <w:widowControl/>
        <w:spacing w:after="9"/>
        <w:rPr>
          <w:color w:val="000000"/>
          <w:sz w:val="23"/>
          <w:szCs w:val="23"/>
          <w:lang w:val="ru-RU"/>
        </w:rPr>
      </w:pPr>
      <w:r w:rsidRPr="00F772F8">
        <w:rPr>
          <w:rFonts w:ascii="Wingdings" w:hAnsi="Wingdings" w:cs="Wingdings"/>
          <w:color w:val="000000"/>
          <w:sz w:val="23"/>
          <w:szCs w:val="23"/>
          <w:lang w:val="ru-RU"/>
        </w:rPr>
        <w:t></w:t>
      </w:r>
      <w:r w:rsidRPr="00F772F8">
        <w:rPr>
          <w:rFonts w:ascii="Wingdings" w:hAnsi="Wingdings" w:cs="Wingdings"/>
          <w:color w:val="000000"/>
          <w:sz w:val="23"/>
          <w:szCs w:val="23"/>
          <w:lang w:val="ru-RU"/>
        </w:rPr>
        <w:t></w:t>
      </w:r>
      <w:r w:rsidRPr="00F772F8">
        <w:rPr>
          <w:b/>
          <w:bCs/>
          <w:color w:val="000000"/>
          <w:sz w:val="23"/>
          <w:szCs w:val="23"/>
          <w:lang w:val="ru-RU"/>
        </w:rPr>
        <w:t xml:space="preserve">определение </w:t>
      </w:r>
      <w:r w:rsidRPr="00F772F8">
        <w:rPr>
          <w:color w:val="000000"/>
          <w:sz w:val="23"/>
          <w:szCs w:val="23"/>
          <w:lang w:val="ru-RU"/>
        </w:rPr>
        <w:t xml:space="preserve">информации – способность использовать инструменты ИКТ для идентификации и соответствующего представления необходимой информации; </w:t>
      </w:r>
    </w:p>
    <w:p w:rsidR="00F90862" w:rsidRPr="00F772F8" w:rsidRDefault="00F90862" w:rsidP="00F772F8">
      <w:pPr>
        <w:widowControl/>
        <w:spacing w:after="9"/>
        <w:rPr>
          <w:color w:val="000000"/>
          <w:sz w:val="23"/>
          <w:szCs w:val="23"/>
          <w:lang w:val="ru-RU"/>
        </w:rPr>
      </w:pPr>
      <w:r w:rsidRPr="00F772F8">
        <w:rPr>
          <w:rFonts w:ascii="Wingdings" w:hAnsi="Wingdings" w:cs="Wingdings"/>
          <w:color w:val="000000"/>
          <w:sz w:val="23"/>
          <w:szCs w:val="23"/>
          <w:lang w:val="ru-RU"/>
        </w:rPr>
        <w:t></w:t>
      </w:r>
      <w:r w:rsidRPr="00F772F8">
        <w:rPr>
          <w:rFonts w:ascii="Wingdings" w:hAnsi="Wingdings" w:cs="Wingdings"/>
          <w:color w:val="000000"/>
          <w:sz w:val="23"/>
          <w:szCs w:val="23"/>
          <w:lang w:val="ru-RU"/>
        </w:rPr>
        <w:t></w:t>
      </w:r>
      <w:r w:rsidRPr="00F772F8">
        <w:rPr>
          <w:b/>
          <w:bCs/>
          <w:color w:val="000000"/>
          <w:sz w:val="23"/>
          <w:szCs w:val="23"/>
          <w:lang w:val="ru-RU"/>
        </w:rPr>
        <w:t xml:space="preserve">доступ </w:t>
      </w:r>
      <w:r w:rsidRPr="00F772F8">
        <w:rPr>
          <w:color w:val="000000"/>
          <w:sz w:val="23"/>
          <w:szCs w:val="23"/>
          <w:lang w:val="ru-RU"/>
        </w:rPr>
        <w:t xml:space="preserve">к информации – умение собирать и/или извлекать информацию; </w:t>
      </w:r>
    </w:p>
    <w:p w:rsidR="00F90862" w:rsidRPr="00F772F8" w:rsidRDefault="00F90862" w:rsidP="00F772F8">
      <w:pPr>
        <w:widowControl/>
        <w:spacing w:after="9"/>
        <w:rPr>
          <w:color w:val="000000"/>
          <w:sz w:val="23"/>
          <w:szCs w:val="23"/>
          <w:lang w:val="ru-RU"/>
        </w:rPr>
      </w:pPr>
      <w:r w:rsidRPr="00F772F8">
        <w:rPr>
          <w:rFonts w:ascii="Wingdings" w:hAnsi="Wingdings" w:cs="Wingdings"/>
          <w:color w:val="000000"/>
          <w:sz w:val="23"/>
          <w:szCs w:val="23"/>
          <w:lang w:val="ru-RU"/>
        </w:rPr>
        <w:t></w:t>
      </w:r>
      <w:r w:rsidRPr="00F772F8">
        <w:rPr>
          <w:rFonts w:ascii="Wingdings" w:hAnsi="Wingdings" w:cs="Wingdings"/>
          <w:color w:val="000000"/>
          <w:sz w:val="23"/>
          <w:szCs w:val="23"/>
          <w:lang w:val="ru-RU"/>
        </w:rPr>
        <w:t></w:t>
      </w:r>
      <w:r w:rsidRPr="00F772F8">
        <w:rPr>
          <w:b/>
          <w:bCs/>
          <w:color w:val="000000"/>
          <w:sz w:val="23"/>
          <w:szCs w:val="23"/>
          <w:lang w:val="ru-RU"/>
        </w:rPr>
        <w:t xml:space="preserve">управление </w:t>
      </w:r>
      <w:r w:rsidRPr="00F772F8">
        <w:rPr>
          <w:color w:val="000000"/>
          <w:sz w:val="23"/>
          <w:szCs w:val="23"/>
          <w:lang w:val="ru-RU"/>
        </w:rPr>
        <w:t xml:space="preserve">информацией – умение применять существующую схему организации или классификации; </w:t>
      </w:r>
    </w:p>
    <w:p w:rsidR="00F90862" w:rsidRPr="00F772F8" w:rsidRDefault="00F90862" w:rsidP="00F772F8">
      <w:pPr>
        <w:widowControl/>
        <w:spacing w:after="9"/>
        <w:rPr>
          <w:color w:val="000000"/>
          <w:sz w:val="23"/>
          <w:szCs w:val="23"/>
          <w:lang w:val="ru-RU"/>
        </w:rPr>
      </w:pPr>
      <w:r w:rsidRPr="00F772F8">
        <w:rPr>
          <w:rFonts w:ascii="Wingdings" w:hAnsi="Wingdings" w:cs="Wingdings"/>
          <w:color w:val="000000"/>
          <w:sz w:val="23"/>
          <w:szCs w:val="23"/>
          <w:lang w:val="ru-RU"/>
        </w:rPr>
        <w:t></w:t>
      </w:r>
      <w:r w:rsidRPr="00F772F8">
        <w:rPr>
          <w:rFonts w:ascii="Wingdings" w:hAnsi="Wingdings" w:cs="Wingdings"/>
          <w:color w:val="000000"/>
          <w:sz w:val="23"/>
          <w:szCs w:val="23"/>
          <w:lang w:val="ru-RU"/>
        </w:rPr>
        <w:t></w:t>
      </w:r>
      <w:r w:rsidRPr="00F772F8">
        <w:rPr>
          <w:b/>
          <w:bCs/>
          <w:color w:val="000000"/>
          <w:sz w:val="23"/>
          <w:szCs w:val="23"/>
          <w:lang w:val="ru-RU"/>
        </w:rPr>
        <w:t xml:space="preserve">интегрирование </w:t>
      </w:r>
      <w:r w:rsidRPr="00F772F8">
        <w:rPr>
          <w:color w:val="000000"/>
          <w:sz w:val="23"/>
          <w:szCs w:val="23"/>
          <w:lang w:val="ru-RU"/>
        </w:rPr>
        <w:t xml:space="preserve">информации – умение интерпретировать и представлять информацию. Сюда входит обобщение, сравнение и противопоставление данных; </w:t>
      </w:r>
    </w:p>
    <w:p w:rsidR="00F90862" w:rsidRPr="00F772F8" w:rsidRDefault="00F90862" w:rsidP="00F772F8">
      <w:pPr>
        <w:widowControl/>
        <w:spacing w:after="9"/>
        <w:rPr>
          <w:color w:val="000000"/>
          <w:sz w:val="23"/>
          <w:szCs w:val="23"/>
          <w:lang w:val="ru-RU"/>
        </w:rPr>
      </w:pPr>
      <w:r w:rsidRPr="00F772F8">
        <w:rPr>
          <w:rFonts w:ascii="Wingdings" w:hAnsi="Wingdings" w:cs="Wingdings"/>
          <w:color w:val="000000"/>
          <w:sz w:val="23"/>
          <w:szCs w:val="23"/>
          <w:lang w:val="ru-RU"/>
        </w:rPr>
        <w:t></w:t>
      </w:r>
      <w:r w:rsidRPr="00F772F8">
        <w:rPr>
          <w:rFonts w:ascii="Wingdings" w:hAnsi="Wingdings" w:cs="Wingdings"/>
          <w:color w:val="000000"/>
          <w:sz w:val="23"/>
          <w:szCs w:val="23"/>
          <w:lang w:val="ru-RU"/>
        </w:rPr>
        <w:t></w:t>
      </w:r>
      <w:r w:rsidRPr="00F772F8">
        <w:rPr>
          <w:b/>
          <w:bCs/>
          <w:color w:val="000000"/>
          <w:sz w:val="23"/>
          <w:szCs w:val="23"/>
          <w:lang w:val="ru-RU"/>
        </w:rPr>
        <w:t xml:space="preserve">оценивание </w:t>
      </w:r>
      <w:r w:rsidRPr="00F772F8">
        <w:rPr>
          <w:color w:val="000000"/>
          <w:sz w:val="23"/>
          <w:szCs w:val="23"/>
          <w:lang w:val="ru-RU"/>
        </w:rPr>
        <w:t xml:space="preserve">информации – умение выносить суждение о качестве, важности, полезности или эффективности информации; </w:t>
      </w:r>
    </w:p>
    <w:p w:rsidR="00F90862" w:rsidRPr="00F772F8" w:rsidRDefault="00F90862" w:rsidP="00F772F8">
      <w:pPr>
        <w:widowControl/>
        <w:spacing w:after="9"/>
        <w:rPr>
          <w:color w:val="000000"/>
          <w:sz w:val="23"/>
          <w:szCs w:val="23"/>
          <w:lang w:val="ru-RU"/>
        </w:rPr>
      </w:pPr>
      <w:r w:rsidRPr="00F772F8">
        <w:rPr>
          <w:rFonts w:ascii="Wingdings" w:hAnsi="Wingdings" w:cs="Wingdings"/>
          <w:color w:val="000000"/>
          <w:sz w:val="23"/>
          <w:szCs w:val="23"/>
          <w:lang w:val="ru-RU"/>
        </w:rPr>
        <w:t></w:t>
      </w:r>
      <w:r w:rsidRPr="00F772F8">
        <w:rPr>
          <w:rFonts w:ascii="Wingdings" w:hAnsi="Wingdings" w:cs="Wingdings"/>
          <w:color w:val="000000"/>
          <w:sz w:val="23"/>
          <w:szCs w:val="23"/>
          <w:lang w:val="ru-RU"/>
        </w:rPr>
        <w:t></w:t>
      </w:r>
      <w:r w:rsidRPr="00F772F8">
        <w:rPr>
          <w:b/>
          <w:bCs/>
          <w:color w:val="000000"/>
          <w:sz w:val="23"/>
          <w:szCs w:val="23"/>
          <w:lang w:val="ru-RU"/>
        </w:rPr>
        <w:t xml:space="preserve">создание </w:t>
      </w:r>
      <w:r w:rsidRPr="00F772F8">
        <w:rPr>
          <w:color w:val="000000"/>
          <w:sz w:val="23"/>
          <w:szCs w:val="23"/>
          <w:lang w:val="ru-RU"/>
        </w:rPr>
        <w:t xml:space="preserve">информации – умение генерировать информацию, адаптируя, применяя, проектируя, изобретая или разрабатывая ее; </w:t>
      </w:r>
    </w:p>
    <w:p w:rsidR="00F90862" w:rsidRPr="00F772F8" w:rsidRDefault="00F90862" w:rsidP="00F772F8">
      <w:pPr>
        <w:widowControl/>
        <w:rPr>
          <w:color w:val="000000"/>
          <w:sz w:val="23"/>
          <w:szCs w:val="23"/>
          <w:lang w:val="ru-RU"/>
        </w:rPr>
      </w:pPr>
      <w:r w:rsidRPr="00F772F8">
        <w:rPr>
          <w:rFonts w:ascii="Wingdings" w:hAnsi="Wingdings" w:cs="Wingdings"/>
          <w:color w:val="000000"/>
          <w:sz w:val="23"/>
          <w:szCs w:val="23"/>
          <w:lang w:val="ru-RU"/>
        </w:rPr>
        <w:t></w:t>
      </w:r>
      <w:r w:rsidRPr="00F772F8">
        <w:rPr>
          <w:rFonts w:ascii="Wingdings" w:hAnsi="Wingdings" w:cs="Wingdings"/>
          <w:color w:val="000000"/>
          <w:sz w:val="23"/>
          <w:szCs w:val="23"/>
          <w:lang w:val="ru-RU"/>
        </w:rPr>
        <w:t></w:t>
      </w:r>
      <w:r w:rsidRPr="00F772F8">
        <w:rPr>
          <w:b/>
          <w:bCs/>
          <w:color w:val="000000"/>
          <w:sz w:val="23"/>
          <w:szCs w:val="23"/>
          <w:lang w:val="ru-RU"/>
        </w:rPr>
        <w:t xml:space="preserve">передача </w:t>
      </w:r>
      <w:r w:rsidRPr="00F772F8">
        <w:rPr>
          <w:color w:val="000000"/>
          <w:sz w:val="23"/>
          <w:szCs w:val="23"/>
          <w:lang w:val="ru-RU"/>
        </w:rPr>
        <w:t xml:space="preserve">информации – способность должным образом передавать информацию в среде ИКТ. Сюда входит способность направлять электронную информацию определенной аудитории и передавать знания в соответствующем направлении. </w:t>
      </w:r>
    </w:p>
    <w:p w:rsidR="00F90862" w:rsidRPr="00F772F8" w:rsidRDefault="00F90862" w:rsidP="00F772F8">
      <w:pPr>
        <w:widowControl/>
        <w:rPr>
          <w:color w:val="000000"/>
          <w:sz w:val="23"/>
          <w:szCs w:val="23"/>
          <w:lang w:val="ru-RU"/>
        </w:rPr>
      </w:pPr>
    </w:p>
    <w:p w:rsidR="00F90862" w:rsidRPr="00F772F8" w:rsidRDefault="00F90862" w:rsidP="00F772F8">
      <w:pPr>
        <w:widowControl/>
        <w:rPr>
          <w:color w:val="000000"/>
          <w:sz w:val="23"/>
          <w:szCs w:val="23"/>
          <w:lang w:val="ru-RU"/>
        </w:rPr>
      </w:pPr>
      <w:r w:rsidRPr="00F772F8">
        <w:rPr>
          <w:color w:val="000000"/>
          <w:sz w:val="23"/>
          <w:szCs w:val="23"/>
          <w:lang w:val="ru-RU"/>
        </w:rPr>
        <w:t xml:space="preserve">Структуру ИКТ-компетентности составляют следующие познавательные навыки (когнитивные действия): </w:t>
      </w:r>
    </w:p>
    <w:p w:rsidR="00F90862" w:rsidRPr="00F772F8" w:rsidRDefault="00F90862" w:rsidP="00F772F8">
      <w:pPr>
        <w:widowControl/>
        <w:rPr>
          <w:color w:val="000000"/>
          <w:sz w:val="23"/>
          <w:szCs w:val="23"/>
          <w:lang w:val="ru-RU"/>
        </w:rPr>
      </w:pPr>
      <w:r w:rsidRPr="00F772F8">
        <w:rPr>
          <w:i/>
          <w:iCs/>
          <w:color w:val="000000"/>
          <w:sz w:val="23"/>
          <w:szCs w:val="23"/>
          <w:lang w:val="ru-RU"/>
        </w:rPr>
        <w:t xml:space="preserve">Критерии сформированности ИКТ-компетентности </w:t>
      </w:r>
    </w:p>
    <w:tbl>
      <w:tblPr>
        <w:tblW w:w="0" w:type="auto"/>
        <w:tblLayout w:type="fixed"/>
        <w:tblLook w:val="0000"/>
      </w:tblPr>
      <w:tblGrid>
        <w:gridCol w:w="1418"/>
      </w:tblGrid>
      <w:tr w:rsidR="00F90862" w:rsidRPr="00F772F8" w:rsidTr="008D36A8">
        <w:trPr>
          <w:trHeight w:val="107"/>
        </w:trPr>
        <w:tc>
          <w:tcPr>
            <w:tcW w:w="1418" w:type="dxa"/>
          </w:tcPr>
          <w:p w:rsidR="00F90862" w:rsidRPr="00F772F8" w:rsidRDefault="00F90862" w:rsidP="00F772F8">
            <w:pPr>
              <w:widowControl/>
              <w:rPr>
                <w:color w:val="000000"/>
                <w:sz w:val="23"/>
                <w:szCs w:val="23"/>
                <w:lang w:val="ru-RU"/>
              </w:rPr>
            </w:pPr>
          </w:p>
          <w:p w:rsidR="00F90862" w:rsidRPr="00F772F8" w:rsidRDefault="00F90862" w:rsidP="00F772F8">
            <w:pPr>
              <w:widowControl/>
              <w:rPr>
                <w:color w:val="000000"/>
                <w:sz w:val="23"/>
                <w:szCs w:val="23"/>
                <w:lang w:val="ru-RU"/>
              </w:rPr>
            </w:pPr>
          </w:p>
        </w:tc>
      </w:tr>
    </w:tbl>
    <w:p w:rsidR="00F90862" w:rsidRPr="00F772F8" w:rsidRDefault="00F90862" w:rsidP="00F772F8">
      <w:pPr>
        <w:widowControl/>
        <w:autoSpaceDE/>
        <w:autoSpaceDN/>
        <w:adjustRightInd/>
        <w:jc w:val="center"/>
        <w:rPr>
          <w:bCs/>
          <w:lang w:val="ru-RU"/>
        </w:rPr>
      </w:pPr>
      <w:r w:rsidRPr="00F772F8">
        <w:rPr>
          <w:b/>
          <w:bCs/>
          <w:sz w:val="23"/>
          <w:szCs w:val="23"/>
          <w:lang w:val="ru-RU"/>
        </w:rPr>
        <w:t>Когнитивные действия</w:t>
      </w:r>
    </w:p>
    <w:p w:rsidR="00F90862" w:rsidRPr="00F772F8" w:rsidRDefault="00F90862" w:rsidP="00F772F8">
      <w:pPr>
        <w:widowControl/>
        <w:autoSpaceDE/>
        <w:autoSpaceDN/>
        <w:adjustRightInd/>
        <w:jc w:val="both"/>
        <w:rPr>
          <w:bCs/>
          <w:lang w:val="ru-RU"/>
        </w:rPr>
      </w:pPr>
    </w:p>
    <w:tbl>
      <w:tblPr>
        <w:tblW w:w="0" w:type="auto"/>
        <w:tblLayout w:type="fixed"/>
        <w:tblLook w:val="0000"/>
      </w:tblPr>
      <w:tblGrid>
        <w:gridCol w:w="4677"/>
        <w:gridCol w:w="4677"/>
      </w:tblGrid>
      <w:tr w:rsidR="00F90862" w:rsidRPr="00EF2F2C" w:rsidTr="008D36A8">
        <w:trPr>
          <w:trHeight w:val="799"/>
        </w:trPr>
        <w:tc>
          <w:tcPr>
            <w:tcW w:w="4677" w:type="dxa"/>
          </w:tcPr>
          <w:p w:rsidR="00F90862" w:rsidRPr="00F772F8" w:rsidRDefault="00F90862" w:rsidP="00F772F8">
            <w:pPr>
              <w:widowControl/>
              <w:rPr>
                <w:color w:val="000000"/>
                <w:sz w:val="23"/>
                <w:szCs w:val="23"/>
                <w:lang w:val="ru-RU"/>
              </w:rPr>
            </w:pPr>
            <w:r w:rsidRPr="00F772F8">
              <w:rPr>
                <w:b/>
                <w:bCs/>
                <w:color w:val="000000"/>
                <w:sz w:val="23"/>
                <w:szCs w:val="23"/>
                <w:lang w:val="ru-RU"/>
              </w:rPr>
              <w:t xml:space="preserve">Определение </w:t>
            </w:r>
          </w:p>
          <w:p w:rsidR="00F90862" w:rsidRPr="00F772F8" w:rsidRDefault="00F90862" w:rsidP="00F772F8">
            <w:pPr>
              <w:widowControl/>
              <w:rPr>
                <w:color w:val="000000"/>
                <w:sz w:val="23"/>
                <w:szCs w:val="23"/>
                <w:lang w:val="ru-RU"/>
              </w:rPr>
            </w:pPr>
            <w:r w:rsidRPr="00F772F8">
              <w:rPr>
                <w:b/>
                <w:bCs/>
                <w:color w:val="000000"/>
                <w:sz w:val="23"/>
                <w:szCs w:val="23"/>
                <w:lang w:val="ru-RU"/>
              </w:rPr>
              <w:t xml:space="preserve">(идентификация) </w:t>
            </w:r>
          </w:p>
        </w:tc>
        <w:tc>
          <w:tcPr>
            <w:tcW w:w="4677" w:type="dxa"/>
          </w:tcPr>
          <w:p w:rsidR="00F90862" w:rsidRPr="00F772F8" w:rsidRDefault="00F90862" w:rsidP="00F772F8">
            <w:pPr>
              <w:widowControl/>
              <w:rPr>
                <w:color w:val="000000"/>
                <w:sz w:val="23"/>
                <w:szCs w:val="23"/>
                <w:lang w:val="ru-RU"/>
              </w:rPr>
            </w:pPr>
            <w:r w:rsidRPr="00F772F8">
              <w:rPr>
                <w:color w:val="000000"/>
                <w:sz w:val="23"/>
                <w:szCs w:val="23"/>
                <w:lang w:val="ru-RU"/>
              </w:rPr>
              <w:t xml:space="preserve">умение точно интерпретировать вопрос; </w:t>
            </w:r>
          </w:p>
          <w:p w:rsidR="00F90862" w:rsidRPr="00F772F8" w:rsidRDefault="00F90862" w:rsidP="00F772F8">
            <w:pPr>
              <w:widowControl/>
              <w:rPr>
                <w:color w:val="000000"/>
                <w:sz w:val="23"/>
                <w:szCs w:val="23"/>
                <w:lang w:val="ru-RU"/>
              </w:rPr>
            </w:pPr>
            <w:r w:rsidRPr="00F772F8">
              <w:rPr>
                <w:color w:val="000000"/>
                <w:sz w:val="23"/>
                <w:szCs w:val="23"/>
                <w:lang w:val="ru-RU"/>
              </w:rPr>
              <w:t xml:space="preserve">умение детализировать вопрос;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нахождение в тексте информации, заданной в явном или в неявном виде;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идентификация терминов, понятий;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обоснование сделанного запроса; </w:t>
            </w:r>
          </w:p>
        </w:tc>
      </w:tr>
      <w:tr w:rsidR="00F90862" w:rsidRPr="00EF2F2C" w:rsidTr="008D36A8">
        <w:trPr>
          <w:trHeight w:val="661"/>
        </w:trPr>
        <w:tc>
          <w:tcPr>
            <w:tcW w:w="4677" w:type="dxa"/>
          </w:tcPr>
          <w:p w:rsidR="00F90862" w:rsidRPr="00F772F8" w:rsidRDefault="00F90862" w:rsidP="00F772F8">
            <w:pPr>
              <w:widowControl/>
              <w:rPr>
                <w:color w:val="000000"/>
                <w:sz w:val="23"/>
                <w:szCs w:val="23"/>
                <w:lang w:val="ru-RU"/>
              </w:rPr>
            </w:pPr>
            <w:r w:rsidRPr="00F772F8">
              <w:rPr>
                <w:b/>
                <w:bCs/>
                <w:color w:val="000000"/>
                <w:sz w:val="23"/>
                <w:szCs w:val="23"/>
                <w:lang w:val="ru-RU"/>
              </w:rPr>
              <w:t xml:space="preserve">Доступ </w:t>
            </w:r>
          </w:p>
          <w:p w:rsidR="00F90862" w:rsidRPr="00F772F8" w:rsidRDefault="00F90862" w:rsidP="00F772F8">
            <w:pPr>
              <w:widowControl/>
              <w:rPr>
                <w:color w:val="000000"/>
                <w:sz w:val="23"/>
                <w:szCs w:val="23"/>
                <w:lang w:val="ru-RU"/>
              </w:rPr>
            </w:pPr>
            <w:r w:rsidRPr="00F772F8">
              <w:rPr>
                <w:b/>
                <w:bCs/>
                <w:color w:val="000000"/>
                <w:sz w:val="23"/>
                <w:szCs w:val="23"/>
                <w:lang w:val="ru-RU"/>
              </w:rPr>
              <w:t xml:space="preserve">(поиск) </w:t>
            </w:r>
          </w:p>
        </w:tc>
        <w:tc>
          <w:tcPr>
            <w:tcW w:w="4677" w:type="dxa"/>
          </w:tcPr>
          <w:p w:rsidR="00F90862" w:rsidRPr="00F772F8" w:rsidRDefault="00F90862" w:rsidP="00F772F8">
            <w:pPr>
              <w:widowControl/>
              <w:rPr>
                <w:color w:val="000000"/>
                <w:sz w:val="23"/>
                <w:szCs w:val="23"/>
                <w:lang w:val="ru-RU"/>
              </w:rPr>
            </w:pPr>
            <w:r w:rsidRPr="00F772F8">
              <w:rPr>
                <w:color w:val="000000"/>
                <w:sz w:val="23"/>
                <w:szCs w:val="23"/>
                <w:lang w:val="ru-RU"/>
              </w:rPr>
              <w:t xml:space="preserve">выбор терминов поиска с учетом уровня детализации; </w:t>
            </w:r>
          </w:p>
          <w:p w:rsidR="00F90862" w:rsidRPr="00F772F8" w:rsidRDefault="00F90862" w:rsidP="00F772F8">
            <w:pPr>
              <w:widowControl/>
              <w:rPr>
                <w:color w:val="000000"/>
                <w:sz w:val="23"/>
                <w:szCs w:val="23"/>
                <w:lang w:val="ru-RU"/>
              </w:rPr>
            </w:pPr>
            <w:r w:rsidRPr="00F772F8">
              <w:rPr>
                <w:color w:val="000000"/>
                <w:sz w:val="23"/>
                <w:szCs w:val="23"/>
                <w:lang w:val="ru-RU"/>
              </w:rPr>
              <w:t xml:space="preserve">соответствие результата поиска запрашиваемым терминам (способ оценки); </w:t>
            </w:r>
          </w:p>
          <w:p w:rsidR="00F90862" w:rsidRPr="00F772F8" w:rsidRDefault="00F90862" w:rsidP="00F772F8">
            <w:pPr>
              <w:widowControl/>
              <w:rPr>
                <w:color w:val="000000"/>
                <w:sz w:val="23"/>
                <w:szCs w:val="23"/>
                <w:lang w:val="ru-RU"/>
              </w:rPr>
            </w:pPr>
            <w:r w:rsidRPr="00F772F8">
              <w:rPr>
                <w:color w:val="000000"/>
                <w:sz w:val="23"/>
                <w:szCs w:val="23"/>
                <w:lang w:val="ru-RU"/>
              </w:rPr>
              <w:t xml:space="preserve">формирование стратегии поиска;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качество синтаксиса. </w:t>
            </w:r>
          </w:p>
        </w:tc>
      </w:tr>
      <w:tr w:rsidR="00F90862" w:rsidRPr="00EF2F2C" w:rsidTr="008D36A8">
        <w:trPr>
          <w:trHeight w:val="385"/>
        </w:trPr>
        <w:tc>
          <w:tcPr>
            <w:tcW w:w="4677" w:type="dxa"/>
          </w:tcPr>
          <w:p w:rsidR="00F90862" w:rsidRPr="00F772F8" w:rsidRDefault="00F90862" w:rsidP="00F772F8">
            <w:pPr>
              <w:widowControl/>
              <w:rPr>
                <w:color w:val="000000"/>
                <w:sz w:val="23"/>
                <w:szCs w:val="23"/>
                <w:lang w:val="ru-RU"/>
              </w:rPr>
            </w:pPr>
            <w:r w:rsidRPr="00F772F8">
              <w:rPr>
                <w:b/>
                <w:bCs/>
                <w:color w:val="000000"/>
                <w:sz w:val="23"/>
                <w:szCs w:val="23"/>
                <w:lang w:val="ru-RU"/>
              </w:rPr>
              <w:t xml:space="preserve">Управление </w:t>
            </w:r>
          </w:p>
        </w:tc>
        <w:tc>
          <w:tcPr>
            <w:tcW w:w="4677" w:type="dxa"/>
          </w:tcPr>
          <w:p w:rsidR="00F90862" w:rsidRPr="00F772F8" w:rsidRDefault="00F90862" w:rsidP="00F772F8">
            <w:pPr>
              <w:widowControl/>
              <w:rPr>
                <w:color w:val="000000"/>
                <w:sz w:val="23"/>
                <w:szCs w:val="23"/>
                <w:lang w:val="ru-RU"/>
              </w:rPr>
            </w:pPr>
            <w:r w:rsidRPr="00F772F8">
              <w:rPr>
                <w:color w:val="000000"/>
                <w:sz w:val="23"/>
                <w:szCs w:val="23"/>
                <w:lang w:val="ru-RU"/>
              </w:rPr>
              <w:t xml:space="preserve">создание схемы классификации для структурирования информации;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использование предложенных схем классификации для; структурирования информации. </w:t>
            </w:r>
          </w:p>
        </w:tc>
      </w:tr>
      <w:tr w:rsidR="00F90862" w:rsidRPr="00EF2F2C" w:rsidTr="008D36A8">
        <w:trPr>
          <w:trHeight w:val="799"/>
        </w:trPr>
        <w:tc>
          <w:tcPr>
            <w:tcW w:w="4677" w:type="dxa"/>
          </w:tcPr>
          <w:p w:rsidR="00F90862" w:rsidRPr="00F772F8" w:rsidRDefault="00F90862" w:rsidP="00F772F8">
            <w:pPr>
              <w:widowControl/>
              <w:rPr>
                <w:color w:val="000000"/>
                <w:sz w:val="23"/>
                <w:szCs w:val="23"/>
                <w:lang w:val="ru-RU"/>
              </w:rPr>
            </w:pPr>
            <w:r w:rsidRPr="00F772F8">
              <w:rPr>
                <w:b/>
                <w:bCs/>
                <w:color w:val="000000"/>
                <w:sz w:val="23"/>
                <w:szCs w:val="23"/>
                <w:lang w:val="ru-RU"/>
              </w:rPr>
              <w:t xml:space="preserve">Интеграция </w:t>
            </w:r>
          </w:p>
        </w:tc>
        <w:tc>
          <w:tcPr>
            <w:tcW w:w="4677" w:type="dxa"/>
          </w:tcPr>
          <w:p w:rsidR="00F90862" w:rsidRPr="00F772F8" w:rsidRDefault="00F90862" w:rsidP="00F772F8">
            <w:pPr>
              <w:widowControl/>
              <w:rPr>
                <w:color w:val="000000"/>
                <w:sz w:val="23"/>
                <w:szCs w:val="23"/>
                <w:lang w:val="ru-RU"/>
              </w:rPr>
            </w:pPr>
            <w:r w:rsidRPr="00F772F8">
              <w:rPr>
                <w:color w:val="000000"/>
                <w:sz w:val="23"/>
                <w:szCs w:val="23"/>
                <w:lang w:val="ru-RU"/>
              </w:rPr>
              <w:t xml:space="preserve">умение сравнивать и сопоставлять информацию из нескольких источников; </w:t>
            </w:r>
          </w:p>
          <w:p w:rsidR="00F90862" w:rsidRPr="00F772F8" w:rsidRDefault="00F90862" w:rsidP="00F772F8">
            <w:pPr>
              <w:widowControl/>
              <w:rPr>
                <w:color w:val="000000"/>
                <w:sz w:val="23"/>
                <w:szCs w:val="23"/>
                <w:lang w:val="ru-RU"/>
              </w:rPr>
            </w:pPr>
            <w:r w:rsidRPr="00F772F8">
              <w:rPr>
                <w:color w:val="000000"/>
                <w:sz w:val="23"/>
                <w:szCs w:val="23"/>
                <w:lang w:val="ru-RU"/>
              </w:rPr>
              <w:t xml:space="preserve">умение исключать несоответствующую и несущественную информацию; </w:t>
            </w:r>
          </w:p>
          <w:p w:rsidR="00F90862" w:rsidRPr="00F772F8" w:rsidRDefault="00F90862" w:rsidP="00F772F8">
            <w:pPr>
              <w:widowControl/>
              <w:rPr>
                <w:color w:val="000000"/>
                <w:sz w:val="23"/>
                <w:szCs w:val="23"/>
                <w:lang w:val="ru-RU"/>
              </w:rPr>
            </w:pPr>
            <w:r w:rsidRPr="00F772F8">
              <w:rPr>
                <w:color w:val="000000"/>
                <w:sz w:val="23"/>
                <w:szCs w:val="23"/>
                <w:lang w:val="ru-RU"/>
              </w:rPr>
              <w:t xml:space="preserve">умение сжато и логически грамотно изложить обобщенную информацию. </w:t>
            </w:r>
          </w:p>
        </w:tc>
      </w:tr>
      <w:tr w:rsidR="00F90862" w:rsidRPr="00F772F8" w:rsidTr="008D36A8">
        <w:trPr>
          <w:trHeight w:val="523"/>
        </w:trPr>
        <w:tc>
          <w:tcPr>
            <w:tcW w:w="4677" w:type="dxa"/>
          </w:tcPr>
          <w:p w:rsidR="00F90862" w:rsidRPr="00F772F8" w:rsidRDefault="00F90862" w:rsidP="00F772F8">
            <w:pPr>
              <w:widowControl/>
              <w:rPr>
                <w:color w:val="000000"/>
                <w:sz w:val="23"/>
                <w:szCs w:val="23"/>
                <w:lang w:val="ru-RU"/>
              </w:rPr>
            </w:pPr>
            <w:r w:rsidRPr="00F772F8">
              <w:rPr>
                <w:b/>
                <w:bCs/>
                <w:color w:val="000000"/>
                <w:sz w:val="23"/>
                <w:szCs w:val="23"/>
                <w:lang w:val="ru-RU"/>
              </w:rPr>
              <w:t xml:space="preserve">Оценка </w:t>
            </w:r>
          </w:p>
        </w:tc>
        <w:tc>
          <w:tcPr>
            <w:tcW w:w="4677" w:type="dxa"/>
          </w:tcPr>
          <w:p w:rsidR="00F90862" w:rsidRPr="00F772F8" w:rsidRDefault="00F90862" w:rsidP="00F772F8">
            <w:pPr>
              <w:widowControl/>
              <w:rPr>
                <w:color w:val="000000"/>
                <w:sz w:val="23"/>
                <w:szCs w:val="23"/>
                <w:lang w:val="ru-RU"/>
              </w:rPr>
            </w:pPr>
            <w:r w:rsidRPr="00F772F8">
              <w:rPr>
                <w:color w:val="000000"/>
                <w:sz w:val="23"/>
                <w:szCs w:val="23"/>
                <w:lang w:val="ru-RU"/>
              </w:rPr>
              <w:t xml:space="preserve">выработка критериев для отбора информации в соответствии с потребностью;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выбор ресурсов согласно выработанным или указанным критериям; </w:t>
            </w:r>
          </w:p>
          <w:p w:rsidR="00F90862" w:rsidRPr="00F772F8" w:rsidRDefault="00F90862" w:rsidP="00F772F8">
            <w:pPr>
              <w:widowControl/>
              <w:rPr>
                <w:color w:val="000000"/>
                <w:sz w:val="23"/>
                <w:szCs w:val="23"/>
                <w:lang w:val="ru-RU"/>
              </w:rPr>
            </w:pPr>
            <w:r w:rsidRPr="00F772F8">
              <w:rPr>
                <w:color w:val="000000"/>
                <w:sz w:val="23"/>
                <w:szCs w:val="23"/>
                <w:lang w:val="ru-RU"/>
              </w:rPr>
              <w:t xml:space="preserve">умение остановить поиск. </w:t>
            </w:r>
          </w:p>
        </w:tc>
      </w:tr>
    </w:tbl>
    <w:p w:rsidR="00F90862" w:rsidRPr="00F772F8" w:rsidRDefault="00F90862" w:rsidP="00F772F8">
      <w:pPr>
        <w:widowControl/>
        <w:autoSpaceDE/>
        <w:autoSpaceDN/>
        <w:adjustRightInd/>
        <w:jc w:val="both"/>
        <w:rPr>
          <w:bCs/>
          <w:lang w:val="ru-RU"/>
        </w:rPr>
      </w:pPr>
    </w:p>
    <w:tbl>
      <w:tblPr>
        <w:tblW w:w="0" w:type="auto"/>
        <w:tblLayout w:type="fixed"/>
        <w:tblLook w:val="0000"/>
      </w:tblPr>
      <w:tblGrid>
        <w:gridCol w:w="4677"/>
        <w:gridCol w:w="4677"/>
      </w:tblGrid>
      <w:tr w:rsidR="00F90862" w:rsidRPr="00EF2F2C" w:rsidTr="008D36A8">
        <w:trPr>
          <w:trHeight w:val="1351"/>
        </w:trPr>
        <w:tc>
          <w:tcPr>
            <w:tcW w:w="4677" w:type="dxa"/>
          </w:tcPr>
          <w:p w:rsidR="00F90862" w:rsidRPr="00F772F8" w:rsidRDefault="00F90862" w:rsidP="00F772F8">
            <w:pPr>
              <w:widowControl/>
              <w:rPr>
                <w:color w:val="000000"/>
                <w:sz w:val="23"/>
                <w:szCs w:val="23"/>
                <w:lang w:val="ru-RU"/>
              </w:rPr>
            </w:pPr>
            <w:r w:rsidRPr="00F772F8">
              <w:rPr>
                <w:b/>
                <w:bCs/>
                <w:color w:val="000000"/>
                <w:sz w:val="23"/>
                <w:szCs w:val="23"/>
                <w:lang w:val="ru-RU"/>
              </w:rPr>
              <w:t xml:space="preserve">Создание </w:t>
            </w:r>
          </w:p>
        </w:tc>
        <w:tc>
          <w:tcPr>
            <w:tcW w:w="4677" w:type="dxa"/>
          </w:tcPr>
          <w:p w:rsidR="00F90862" w:rsidRPr="00F772F8" w:rsidRDefault="00F90862" w:rsidP="00F772F8">
            <w:pPr>
              <w:widowControl/>
              <w:rPr>
                <w:color w:val="000000"/>
                <w:sz w:val="23"/>
                <w:szCs w:val="23"/>
                <w:lang w:val="ru-RU"/>
              </w:rPr>
            </w:pPr>
            <w:r w:rsidRPr="00F772F8">
              <w:rPr>
                <w:color w:val="000000"/>
                <w:sz w:val="23"/>
                <w:szCs w:val="23"/>
                <w:lang w:val="ru-RU"/>
              </w:rPr>
              <w:t xml:space="preserve">умение вырабатывать рекомендации по решению конкретной проблемы на основании полученной информации, в том числе противоречивой; </w:t>
            </w:r>
          </w:p>
          <w:p w:rsidR="00F90862" w:rsidRPr="00F772F8" w:rsidRDefault="00F90862" w:rsidP="00F772F8">
            <w:pPr>
              <w:widowControl/>
              <w:rPr>
                <w:color w:val="000000"/>
                <w:sz w:val="23"/>
                <w:szCs w:val="23"/>
                <w:lang w:val="ru-RU"/>
              </w:rPr>
            </w:pPr>
            <w:r w:rsidRPr="00F772F8">
              <w:rPr>
                <w:color w:val="000000"/>
                <w:sz w:val="23"/>
                <w:szCs w:val="23"/>
                <w:lang w:val="ru-RU"/>
              </w:rPr>
              <w:t xml:space="preserve">умение сделать вывод о нацеленности имеющейся информации на решение конкретной проблемы; </w:t>
            </w:r>
          </w:p>
          <w:p w:rsidR="00F90862" w:rsidRPr="00F772F8" w:rsidRDefault="00F90862" w:rsidP="00F772F8">
            <w:pPr>
              <w:widowControl/>
              <w:rPr>
                <w:color w:val="000000"/>
                <w:sz w:val="23"/>
                <w:szCs w:val="23"/>
                <w:lang w:val="ru-RU"/>
              </w:rPr>
            </w:pPr>
            <w:r w:rsidRPr="00F772F8">
              <w:rPr>
                <w:color w:val="000000"/>
                <w:sz w:val="23"/>
                <w:szCs w:val="23"/>
                <w:lang w:val="ru-RU"/>
              </w:rPr>
              <w:t xml:space="preserve">умение обосновать свои выводы; </w:t>
            </w:r>
          </w:p>
          <w:p w:rsidR="00F90862" w:rsidRPr="00F772F8" w:rsidRDefault="00F90862" w:rsidP="00F772F8">
            <w:pPr>
              <w:widowControl/>
              <w:rPr>
                <w:color w:val="000000"/>
                <w:sz w:val="23"/>
                <w:szCs w:val="23"/>
                <w:lang w:val="ru-RU"/>
              </w:rPr>
            </w:pPr>
            <w:r w:rsidRPr="00F772F8">
              <w:rPr>
                <w:color w:val="000000"/>
                <w:sz w:val="23"/>
                <w:szCs w:val="23"/>
                <w:lang w:val="ru-RU"/>
              </w:rPr>
              <w:t xml:space="preserve">умение сбалансировано осветить вопрос при наличии противоречивой информации; </w:t>
            </w:r>
          </w:p>
          <w:p w:rsidR="00F90862" w:rsidRPr="00F772F8" w:rsidRDefault="00F90862" w:rsidP="00F772F8">
            <w:pPr>
              <w:widowControl/>
              <w:rPr>
                <w:color w:val="000000"/>
                <w:sz w:val="23"/>
                <w:szCs w:val="23"/>
                <w:lang w:val="ru-RU"/>
              </w:rPr>
            </w:pPr>
            <w:r w:rsidRPr="00F772F8">
              <w:rPr>
                <w:color w:val="000000"/>
                <w:sz w:val="23"/>
                <w:szCs w:val="23"/>
                <w:lang w:val="ru-RU"/>
              </w:rPr>
              <w:t xml:space="preserve">структурирование созданной информации с целью повышения убедительности выводов </w:t>
            </w:r>
          </w:p>
        </w:tc>
      </w:tr>
      <w:tr w:rsidR="00F90862" w:rsidRPr="00EF2F2C" w:rsidTr="008D36A8">
        <w:trPr>
          <w:trHeight w:val="1489"/>
        </w:trPr>
        <w:tc>
          <w:tcPr>
            <w:tcW w:w="4677" w:type="dxa"/>
          </w:tcPr>
          <w:p w:rsidR="00F90862" w:rsidRPr="00F772F8" w:rsidRDefault="00F90862" w:rsidP="00F772F8">
            <w:pPr>
              <w:widowControl/>
              <w:rPr>
                <w:color w:val="000000"/>
                <w:sz w:val="23"/>
                <w:szCs w:val="23"/>
                <w:lang w:val="ru-RU"/>
              </w:rPr>
            </w:pPr>
            <w:r w:rsidRPr="00F772F8">
              <w:rPr>
                <w:b/>
                <w:bCs/>
                <w:color w:val="000000"/>
                <w:sz w:val="23"/>
                <w:szCs w:val="23"/>
                <w:lang w:val="ru-RU"/>
              </w:rPr>
              <w:t xml:space="preserve">Сообщение </w:t>
            </w:r>
          </w:p>
          <w:p w:rsidR="00F90862" w:rsidRPr="00F772F8" w:rsidRDefault="00F90862" w:rsidP="00F772F8">
            <w:pPr>
              <w:widowControl/>
              <w:rPr>
                <w:color w:val="000000"/>
                <w:sz w:val="23"/>
                <w:szCs w:val="23"/>
                <w:lang w:val="ru-RU"/>
              </w:rPr>
            </w:pPr>
            <w:r w:rsidRPr="00F772F8">
              <w:rPr>
                <w:b/>
                <w:bCs/>
                <w:color w:val="000000"/>
                <w:sz w:val="23"/>
                <w:szCs w:val="23"/>
                <w:lang w:val="ru-RU"/>
              </w:rPr>
              <w:t xml:space="preserve">(передача) </w:t>
            </w:r>
          </w:p>
        </w:tc>
        <w:tc>
          <w:tcPr>
            <w:tcW w:w="4677" w:type="dxa"/>
          </w:tcPr>
          <w:p w:rsidR="00F90862" w:rsidRPr="00F772F8" w:rsidRDefault="00F90862" w:rsidP="00F772F8">
            <w:pPr>
              <w:widowControl/>
              <w:rPr>
                <w:color w:val="000000"/>
                <w:sz w:val="23"/>
                <w:szCs w:val="23"/>
                <w:lang w:val="ru-RU"/>
              </w:rPr>
            </w:pPr>
            <w:r w:rsidRPr="00F772F8">
              <w:rPr>
                <w:color w:val="000000"/>
                <w:sz w:val="23"/>
                <w:szCs w:val="23"/>
                <w:lang w:val="ru-RU"/>
              </w:rPr>
              <w:t xml:space="preserve">умение адаптировать информацию для конкретной аудитории (путем выбора соответствующих средств, языка и зрительного ряда); </w:t>
            </w:r>
          </w:p>
          <w:p w:rsidR="00F90862" w:rsidRPr="00F772F8" w:rsidRDefault="00F90862" w:rsidP="00F772F8">
            <w:pPr>
              <w:widowControl/>
              <w:rPr>
                <w:color w:val="000000"/>
                <w:sz w:val="23"/>
                <w:szCs w:val="23"/>
                <w:lang w:val="ru-RU"/>
              </w:rPr>
            </w:pPr>
            <w:r w:rsidRPr="00F772F8">
              <w:rPr>
                <w:color w:val="000000"/>
                <w:sz w:val="23"/>
                <w:szCs w:val="23"/>
                <w:lang w:val="ru-RU"/>
              </w:rPr>
              <w:t xml:space="preserve">умение грамотно цитировать источники (по делу и с соблюдением авторских прав);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обеспечение в случае необходимости конфиденциальности информации; </w:t>
            </w:r>
          </w:p>
          <w:p w:rsidR="00F90862" w:rsidRPr="00F772F8" w:rsidRDefault="00F90862" w:rsidP="00F772F8">
            <w:pPr>
              <w:widowControl/>
              <w:rPr>
                <w:color w:val="000000"/>
                <w:sz w:val="23"/>
                <w:szCs w:val="23"/>
                <w:lang w:val="ru-RU"/>
              </w:rPr>
            </w:pPr>
            <w:r w:rsidRPr="00F772F8">
              <w:rPr>
                <w:color w:val="000000"/>
                <w:sz w:val="23"/>
                <w:szCs w:val="23"/>
                <w:lang w:val="ru-RU"/>
              </w:rPr>
              <w:t xml:space="preserve">умение воздерживаться от использования провокационных высказываний по отношению к культуре, расе, этнической принадлежности или полу;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знание всех требований (правил общения), относящихся к стилю конкретного общения </w:t>
            </w:r>
          </w:p>
        </w:tc>
      </w:tr>
    </w:tbl>
    <w:p w:rsidR="00F90862" w:rsidRPr="00F772F8" w:rsidRDefault="00F90862" w:rsidP="00F772F8">
      <w:pPr>
        <w:widowControl/>
        <w:autoSpaceDE/>
        <w:autoSpaceDN/>
        <w:adjustRightInd/>
        <w:jc w:val="both"/>
        <w:rPr>
          <w:bCs/>
          <w:lang w:val="ru-RU"/>
        </w:rPr>
      </w:pPr>
    </w:p>
    <w:p w:rsidR="00F90862" w:rsidRPr="00F772F8" w:rsidRDefault="00F90862" w:rsidP="00F772F8">
      <w:pPr>
        <w:widowControl/>
        <w:rPr>
          <w:color w:val="000000"/>
          <w:sz w:val="23"/>
          <w:szCs w:val="23"/>
          <w:lang w:val="ru-RU"/>
        </w:rPr>
      </w:pPr>
      <w:r w:rsidRPr="00F772F8">
        <w:rPr>
          <w:color w:val="000000"/>
          <w:sz w:val="23"/>
          <w:szCs w:val="23"/>
          <w:lang w:val="ru-RU"/>
        </w:rPr>
        <w:t xml:space="preserve">Решение задачи формирования ИКТ-компетентности должно быть зафиксировано (и проходить) не только в программах отдельных учебных предметов (где формируется предметная ИКТ компетентность), но, в том числе и прежде всего, в рамках надпредметной программы по формированию универсальных учебных действий, с которыми учебная ИКТ-компетентность сущностно связана. </w:t>
      </w:r>
    </w:p>
    <w:p w:rsidR="00F90862" w:rsidRPr="00F772F8" w:rsidRDefault="00F90862" w:rsidP="00F772F8">
      <w:pPr>
        <w:widowControl/>
        <w:rPr>
          <w:color w:val="000000"/>
          <w:sz w:val="23"/>
          <w:szCs w:val="23"/>
          <w:lang w:val="ru-RU"/>
        </w:rPr>
      </w:pPr>
      <w:r w:rsidRPr="00F772F8">
        <w:rPr>
          <w:i/>
          <w:iCs/>
          <w:color w:val="000000"/>
          <w:sz w:val="23"/>
          <w:szCs w:val="23"/>
          <w:lang w:val="ru-RU"/>
        </w:rPr>
        <w:t xml:space="preserve">Связь ИКТ-компетентности с универсальными учебными действиями учащихся основной школы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При освоении </w:t>
      </w:r>
      <w:r w:rsidRPr="00F772F8">
        <w:rPr>
          <w:b/>
          <w:bCs/>
          <w:i/>
          <w:iCs/>
          <w:color w:val="000000"/>
          <w:sz w:val="23"/>
          <w:szCs w:val="23"/>
          <w:lang w:val="ru-RU"/>
        </w:rPr>
        <w:t xml:space="preserve">личностных действий </w:t>
      </w:r>
      <w:r w:rsidRPr="00F772F8">
        <w:rPr>
          <w:color w:val="000000"/>
          <w:sz w:val="23"/>
          <w:szCs w:val="23"/>
          <w:lang w:val="ru-RU"/>
        </w:rPr>
        <w:t xml:space="preserve">ведется формирование: </w:t>
      </w:r>
    </w:p>
    <w:p w:rsidR="00F90862" w:rsidRPr="00F772F8" w:rsidRDefault="00F90862" w:rsidP="00F772F8">
      <w:pPr>
        <w:widowControl/>
        <w:spacing w:after="9"/>
        <w:rPr>
          <w:color w:val="000000"/>
          <w:sz w:val="23"/>
          <w:szCs w:val="23"/>
          <w:lang w:val="ru-RU"/>
        </w:rPr>
      </w:pPr>
      <w:r w:rsidRPr="00F772F8">
        <w:rPr>
          <w:rFonts w:ascii="Wingdings" w:hAnsi="Wingdings" w:cs="Wingdings"/>
          <w:color w:val="000000"/>
          <w:sz w:val="23"/>
          <w:szCs w:val="23"/>
          <w:lang w:val="ru-RU"/>
        </w:rPr>
        <w:t></w:t>
      </w:r>
      <w:r w:rsidRPr="00F772F8">
        <w:rPr>
          <w:rFonts w:ascii="Wingdings" w:hAnsi="Wingdings" w:cs="Wingdings"/>
          <w:color w:val="000000"/>
          <w:sz w:val="23"/>
          <w:szCs w:val="23"/>
          <w:lang w:val="ru-RU"/>
        </w:rPr>
        <w:t></w:t>
      </w:r>
      <w:r w:rsidRPr="00F772F8">
        <w:rPr>
          <w:color w:val="000000"/>
          <w:sz w:val="23"/>
          <w:szCs w:val="23"/>
          <w:lang w:val="ru-RU"/>
        </w:rPr>
        <w:t xml:space="preserve">критического отношения к информации и избирательности ее восприятия; </w:t>
      </w:r>
    </w:p>
    <w:p w:rsidR="00F90862" w:rsidRPr="00F772F8" w:rsidRDefault="00F90862" w:rsidP="00F772F8">
      <w:pPr>
        <w:widowControl/>
        <w:rPr>
          <w:color w:val="000000"/>
          <w:sz w:val="23"/>
          <w:szCs w:val="23"/>
          <w:lang w:val="ru-RU"/>
        </w:rPr>
      </w:pPr>
      <w:r w:rsidRPr="00F772F8">
        <w:rPr>
          <w:rFonts w:ascii="Wingdings" w:hAnsi="Wingdings" w:cs="Wingdings"/>
          <w:color w:val="000000"/>
          <w:sz w:val="23"/>
          <w:szCs w:val="23"/>
          <w:lang w:val="ru-RU"/>
        </w:rPr>
        <w:t></w:t>
      </w:r>
      <w:r w:rsidRPr="00F772F8">
        <w:rPr>
          <w:rFonts w:ascii="Wingdings" w:hAnsi="Wingdings" w:cs="Wingdings"/>
          <w:color w:val="000000"/>
          <w:sz w:val="23"/>
          <w:szCs w:val="23"/>
          <w:lang w:val="ru-RU"/>
        </w:rPr>
        <w:t></w:t>
      </w:r>
      <w:r w:rsidRPr="00F772F8">
        <w:rPr>
          <w:color w:val="000000"/>
          <w:sz w:val="23"/>
          <w:szCs w:val="23"/>
          <w:lang w:val="ru-RU"/>
        </w:rPr>
        <w:t xml:space="preserve">уважения к информации о частной жизни и информационным результатам других людей. </w:t>
      </w:r>
    </w:p>
    <w:p w:rsidR="00F90862" w:rsidRPr="00F772F8" w:rsidRDefault="00F90862" w:rsidP="00F772F8">
      <w:pPr>
        <w:widowControl/>
        <w:rPr>
          <w:color w:val="000000"/>
          <w:sz w:val="23"/>
          <w:szCs w:val="23"/>
          <w:lang w:val="ru-RU"/>
        </w:rPr>
      </w:pPr>
    </w:p>
    <w:p w:rsidR="00F90862" w:rsidRPr="00F772F8" w:rsidRDefault="00F90862" w:rsidP="00F772F8">
      <w:pPr>
        <w:widowControl/>
        <w:rPr>
          <w:color w:val="000000"/>
          <w:sz w:val="23"/>
          <w:szCs w:val="23"/>
          <w:lang w:val="ru-RU"/>
        </w:rPr>
      </w:pPr>
      <w:r w:rsidRPr="00F772F8">
        <w:rPr>
          <w:color w:val="000000"/>
          <w:sz w:val="23"/>
          <w:szCs w:val="23"/>
          <w:lang w:val="ru-RU"/>
        </w:rPr>
        <w:t xml:space="preserve">При освоении </w:t>
      </w:r>
      <w:r w:rsidRPr="00F772F8">
        <w:rPr>
          <w:b/>
          <w:bCs/>
          <w:i/>
          <w:iCs/>
          <w:color w:val="000000"/>
          <w:sz w:val="23"/>
          <w:szCs w:val="23"/>
          <w:lang w:val="ru-RU"/>
        </w:rPr>
        <w:t xml:space="preserve">регулятивных универсальных учебных </w:t>
      </w:r>
      <w:r w:rsidRPr="00F772F8">
        <w:rPr>
          <w:color w:val="000000"/>
          <w:sz w:val="23"/>
          <w:szCs w:val="23"/>
          <w:lang w:val="ru-RU"/>
        </w:rPr>
        <w:t xml:space="preserve">действий обеспечивается: </w:t>
      </w:r>
    </w:p>
    <w:p w:rsidR="00F90862" w:rsidRPr="00F772F8" w:rsidRDefault="00F90862" w:rsidP="00F772F8">
      <w:pPr>
        <w:widowControl/>
        <w:rPr>
          <w:color w:val="000000"/>
          <w:sz w:val="23"/>
          <w:szCs w:val="23"/>
          <w:lang w:val="ru-RU"/>
        </w:rPr>
      </w:pPr>
      <w:r w:rsidRPr="00F772F8">
        <w:rPr>
          <w:rFonts w:ascii="Wingdings" w:hAnsi="Wingdings" w:cs="Wingdings"/>
          <w:color w:val="000000"/>
          <w:sz w:val="23"/>
          <w:szCs w:val="23"/>
          <w:lang w:val="ru-RU"/>
        </w:rPr>
        <w:t></w:t>
      </w:r>
      <w:r w:rsidRPr="00F772F8">
        <w:rPr>
          <w:rFonts w:ascii="Wingdings" w:hAnsi="Wingdings" w:cs="Wingdings"/>
          <w:color w:val="000000"/>
          <w:sz w:val="23"/>
          <w:szCs w:val="23"/>
          <w:lang w:val="ru-RU"/>
        </w:rPr>
        <w:t></w:t>
      </w:r>
      <w:r w:rsidRPr="00F772F8">
        <w:rPr>
          <w:color w:val="000000"/>
          <w:sz w:val="23"/>
          <w:szCs w:val="23"/>
          <w:lang w:val="ru-RU"/>
        </w:rPr>
        <w:t xml:space="preserve">оценка условий, хода и результатов действий, выполняемых в информационной среде; </w:t>
      </w:r>
    </w:p>
    <w:p w:rsidR="00F90862" w:rsidRPr="00F772F8" w:rsidRDefault="00F90862" w:rsidP="00F772F8">
      <w:pPr>
        <w:widowControl/>
        <w:rPr>
          <w:color w:val="000000"/>
          <w:sz w:val="23"/>
          <w:szCs w:val="23"/>
          <w:lang w:val="ru-RU"/>
        </w:rPr>
      </w:pPr>
      <w:r w:rsidRPr="00F772F8">
        <w:rPr>
          <w:rFonts w:ascii="Wingdings" w:hAnsi="Wingdings" w:cs="Wingdings"/>
          <w:color w:val="000000"/>
          <w:sz w:val="23"/>
          <w:szCs w:val="23"/>
          <w:lang w:val="ru-RU"/>
        </w:rPr>
        <w:t></w:t>
      </w:r>
      <w:r w:rsidRPr="00F772F8">
        <w:rPr>
          <w:rFonts w:ascii="Wingdings" w:hAnsi="Wingdings" w:cs="Wingdings"/>
          <w:color w:val="000000"/>
          <w:sz w:val="23"/>
          <w:szCs w:val="23"/>
          <w:lang w:val="ru-RU"/>
        </w:rPr>
        <w:t></w:t>
      </w:r>
      <w:r w:rsidRPr="00F772F8">
        <w:rPr>
          <w:color w:val="000000"/>
          <w:sz w:val="23"/>
          <w:szCs w:val="23"/>
          <w:lang w:val="ru-RU"/>
        </w:rPr>
        <w:t xml:space="preserve">использование результатов действия, размещенных в цифровой информационной среде, для выполнения оценки выполненного действия самим обучающимся, его товарищами и учителями, а также для их коррекции; </w:t>
      </w:r>
    </w:p>
    <w:p w:rsidR="00F90862" w:rsidRPr="00F772F8" w:rsidRDefault="00F90862" w:rsidP="00F772F8">
      <w:pPr>
        <w:widowControl/>
        <w:rPr>
          <w:color w:val="000000"/>
          <w:sz w:val="23"/>
          <w:szCs w:val="23"/>
          <w:lang w:val="ru-RU"/>
        </w:rPr>
      </w:pPr>
      <w:r w:rsidRPr="00F772F8">
        <w:rPr>
          <w:rFonts w:ascii="Wingdings" w:hAnsi="Wingdings" w:cs="Wingdings"/>
          <w:color w:val="000000"/>
          <w:sz w:val="23"/>
          <w:szCs w:val="23"/>
          <w:lang w:val="ru-RU"/>
        </w:rPr>
        <w:t></w:t>
      </w:r>
      <w:r w:rsidRPr="00F772F8">
        <w:rPr>
          <w:rFonts w:ascii="Wingdings" w:hAnsi="Wingdings" w:cs="Wingdings"/>
          <w:color w:val="000000"/>
          <w:sz w:val="23"/>
          <w:szCs w:val="23"/>
          <w:lang w:val="ru-RU"/>
        </w:rPr>
        <w:t></w:t>
      </w:r>
      <w:r w:rsidRPr="00F772F8">
        <w:rPr>
          <w:color w:val="000000"/>
          <w:sz w:val="23"/>
          <w:szCs w:val="23"/>
          <w:lang w:val="ru-RU"/>
        </w:rPr>
        <w:t xml:space="preserve">создание цифрового портфолио учебных достижений учащегося. </w:t>
      </w:r>
    </w:p>
    <w:p w:rsidR="00F90862" w:rsidRPr="00F772F8" w:rsidRDefault="00F90862" w:rsidP="00F772F8">
      <w:pPr>
        <w:widowControl/>
        <w:rPr>
          <w:color w:val="000000"/>
          <w:sz w:val="23"/>
          <w:szCs w:val="23"/>
          <w:lang w:val="ru-RU"/>
        </w:rPr>
      </w:pPr>
    </w:p>
    <w:p w:rsidR="00F90862" w:rsidRPr="00F772F8" w:rsidRDefault="00F90862" w:rsidP="00F772F8">
      <w:pPr>
        <w:widowControl/>
        <w:rPr>
          <w:color w:val="000000"/>
          <w:sz w:val="23"/>
          <w:szCs w:val="23"/>
          <w:lang w:val="ru-RU"/>
        </w:rPr>
      </w:pPr>
      <w:r w:rsidRPr="00F772F8">
        <w:rPr>
          <w:color w:val="000000"/>
          <w:sz w:val="23"/>
          <w:szCs w:val="23"/>
          <w:lang w:val="ru-RU"/>
        </w:rPr>
        <w:t xml:space="preserve">При освоении </w:t>
      </w:r>
      <w:r w:rsidRPr="00F772F8">
        <w:rPr>
          <w:b/>
          <w:bCs/>
          <w:i/>
          <w:iCs/>
          <w:color w:val="000000"/>
          <w:sz w:val="23"/>
          <w:szCs w:val="23"/>
          <w:lang w:val="ru-RU"/>
        </w:rPr>
        <w:t xml:space="preserve">познавательных универсальных учебных действий </w:t>
      </w:r>
      <w:r w:rsidRPr="00F772F8">
        <w:rPr>
          <w:color w:val="000000"/>
          <w:sz w:val="23"/>
          <w:szCs w:val="23"/>
          <w:lang w:val="ru-RU"/>
        </w:rPr>
        <w:t xml:space="preserve">ИКТ играют ключевую роль в таких общеучебных универсальных действиях, как: </w:t>
      </w:r>
    </w:p>
    <w:p w:rsidR="00F90862" w:rsidRPr="00F772F8" w:rsidRDefault="00F90862" w:rsidP="00F772F8">
      <w:pPr>
        <w:widowControl/>
        <w:rPr>
          <w:color w:val="000000"/>
          <w:sz w:val="23"/>
          <w:szCs w:val="23"/>
          <w:lang w:val="ru-RU"/>
        </w:rPr>
      </w:pPr>
      <w:r w:rsidRPr="00F772F8">
        <w:rPr>
          <w:rFonts w:ascii="Wingdings" w:hAnsi="Wingdings" w:cs="Wingdings"/>
          <w:color w:val="000000"/>
          <w:sz w:val="23"/>
          <w:szCs w:val="23"/>
          <w:lang w:val="ru-RU"/>
        </w:rPr>
        <w:t></w:t>
      </w:r>
      <w:r w:rsidRPr="00F772F8">
        <w:rPr>
          <w:rFonts w:ascii="Wingdings" w:hAnsi="Wingdings" w:cs="Wingdings"/>
          <w:color w:val="000000"/>
          <w:sz w:val="23"/>
          <w:szCs w:val="23"/>
          <w:lang w:val="ru-RU"/>
        </w:rPr>
        <w:t></w:t>
      </w:r>
      <w:r w:rsidRPr="00F772F8">
        <w:rPr>
          <w:color w:val="000000"/>
          <w:sz w:val="23"/>
          <w:szCs w:val="23"/>
          <w:lang w:val="ru-RU"/>
        </w:rPr>
        <w:t xml:space="preserve">поиск информации в индивидуальных информационных архивах учащегося, информационной среде образовательного учреждения, в федеральных хранилищах информационных образовательных ресурсов; </w:t>
      </w:r>
    </w:p>
    <w:p w:rsidR="00F90862" w:rsidRPr="00F772F8" w:rsidRDefault="00F90862" w:rsidP="00F772F8">
      <w:pPr>
        <w:widowControl/>
        <w:rPr>
          <w:color w:val="000000"/>
          <w:sz w:val="23"/>
          <w:szCs w:val="23"/>
          <w:lang w:val="ru-RU"/>
        </w:rPr>
      </w:pPr>
      <w:r w:rsidRPr="00F772F8">
        <w:rPr>
          <w:rFonts w:ascii="Wingdings" w:hAnsi="Wingdings" w:cs="Wingdings"/>
          <w:color w:val="000000"/>
          <w:sz w:val="23"/>
          <w:szCs w:val="23"/>
          <w:lang w:val="ru-RU"/>
        </w:rPr>
        <w:t></w:t>
      </w:r>
      <w:r w:rsidRPr="00F772F8">
        <w:rPr>
          <w:rFonts w:ascii="Wingdings" w:hAnsi="Wingdings" w:cs="Wingdings"/>
          <w:color w:val="000000"/>
          <w:sz w:val="23"/>
          <w:szCs w:val="23"/>
          <w:lang w:val="ru-RU"/>
        </w:rPr>
        <w:t></w:t>
      </w:r>
      <w:r w:rsidRPr="00F772F8">
        <w:rPr>
          <w:color w:val="000000"/>
          <w:sz w:val="23"/>
          <w:szCs w:val="23"/>
          <w:lang w:val="ru-RU"/>
        </w:rPr>
        <w:t xml:space="preserve">фиксация (запись) информации об окружающем мире и образовательном процессе, в том числе – с помощью аудио- и видео- записи, цифрового измерения, оцифровки (работ учащихся и др.) с целью дальнейшего использования записанного (его анализа, цитирования); </w:t>
      </w:r>
    </w:p>
    <w:p w:rsidR="00F90862" w:rsidRPr="00F772F8" w:rsidRDefault="00F90862" w:rsidP="00F772F8">
      <w:pPr>
        <w:widowControl/>
        <w:rPr>
          <w:color w:val="000000"/>
          <w:lang w:val="ru-RU"/>
        </w:rPr>
      </w:pPr>
    </w:p>
    <w:p w:rsidR="00F90862" w:rsidRPr="00F772F8" w:rsidRDefault="00F90862" w:rsidP="00F772F8">
      <w:pPr>
        <w:widowControl/>
        <w:rPr>
          <w:color w:val="000000"/>
          <w:sz w:val="23"/>
          <w:szCs w:val="23"/>
          <w:lang w:val="ru-RU"/>
        </w:rPr>
      </w:pPr>
      <w:r w:rsidRPr="00F772F8">
        <w:rPr>
          <w:color w:val="000000"/>
          <w:sz w:val="23"/>
          <w:szCs w:val="23"/>
          <w:lang w:val="ru-RU"/>
        </w:rPr>
        <w:t xml:space="preserve">структурирование знаний, их организация и представление в виде концептуальных диаграмм, карт, линий времени и генеалогических деревьев; </w:t>
      </w:r>
    </w:p>
    <w:p w:rsidR="00F90862" w:rsidRPr="00F772F8" w:rsidRDefault="00F90862" w:rsidP="00F772F8">
      <w:pPr>
        <w:widowControl/>
        <w:rPr>
          <w:color w:val="000000"/>
          <w:sz w:val="23"/>
          <w:szCs w:val="23"/>
          <w:lang w:val="ru-RU"/>
        </w:rPr>
      </w:pPr>
      <w:r w:rsidRPr="00F772F8">
        <w:rPr>
          <w:rFonts w:ascii="Wingdings" w:hAnsi="Wingdings" w:cs="Wingdings"/>
          <w:color w:val="000000"/>
          <w:sz w:val="23"/>
          <w:szCs w:val="23"/>
          <w:lang w:val="ru-RU"/>
        </w:rPr>
        <w:t></w:t>
      </w:r>
      <w:r w:rsidRPr="00F772F8">
        <w:rPr>
          <w:rFonts w:ascii="Wingdings" w:hAnsi="Wingdings" w:cs="Wingdings"/>
          <w:color w:val="000000"/>
          <w:sz w:val="23"/>
          <w:szCs w:val="23"/>
          <w:lang w:val="ru-RU"/>
        </w:rPr>
        <w:t></w:t>
      </w:r>
      <w:r w:rsidRPr="00F772F8">
        <w:rPr>
          <w:color w:val="000000"/>
          <w:sz w:val="23"/>
          <w:szCs w:val="23"/>
          <w:lang w:val="ru-RU"/>
        </w:rPr>
        <w:t xml:space="preserve">создание гипермедиа сообщений, включающих текст, набираемый на клавиатуре, цифровые данные, неподвижные и движущиеся, записанные и созданные изображения и звуки, ссылки между элементами сообщения; </w:t>
      </w:r>
    </w:p>
    <w:p w:rsidR="00F90862" w:rsidRPr="00F772F8" w:rsidRDefault="00F90862" w:rsidP="00F772F8">
      <w:pPr>
        <w:widowControl/>
        <w:rPr>
          <w:color w:val="000000"/>
          <w:sz w:val="23"/>
          <w:szCs w:val="23"/>
          <w:lang w:val="ru-RU"/>
        </w:rPr>
      </w:pPr>
      <w:r w:rsidRPr="00F772F8">
        <w:rPr>
          <w:rFonts w:ascii="Wingdings" w:hAnsi="Wingdings" w:cs="Wingdings"/>
          <w:color w:val="000000"/>
          <w:sz w:val="23"/>
          <w:szCs w:val="23"/>
          <w:lang w:val="ru-RU"/>
        </w:rPr>
        <w:t></w:t>
      </w:r>
      <w:r w:rsidRPr="00F772F8">
        <w:rPr>
          <w:rFonts w:ascii="Wingdings" w:hAnsi="Wingdings" w:cs="Wingdings"/>
          <w:color w:val="000000"/>
          <w:sz w:val="23"/>
          <w:szCs w:val="23"/>
          <w:lang w:val="ru-RU"/>
        </w:rPr>
        <w:t></w:t>
      </w:r>
      <w:r w:rsidRPr="00F772F8">
        <w:rPr>
          <w:color w:val="000000"/>
          <w:sz w:val="23"/>
          <w:szCs w:val="23"/>
          <w:lang w:val="ru-RU"/>
        </w:rPr>
        <w:t xml:space="preserve">подготовка выступления с аудио-визуальной поддержкой; </w:t>
      </w:r>
    </w:p>
    <w:p w:rsidR="00F90862" w:rsidRPr="00F772F8" w:rsidRDefault="00F90862" w:rsidP="00F772F8">
      <w:pPr>
        <w:widowControl/>
        <w:rPr>
          <w:color w:val="000000"/>
          <w:sz w:val="23"/>
          <w:szCs w:val="23"/>
          <w:lang w:val="ru-RU"/>
        </w:rPr>
      </w:pPr>
      <w:r w:rsidRPr="00F772F8">
        <w:rPr>
          <w:rFonts w:ascii="Wingdings" w:hAnsi="Wingdings" w:cs="Wingdings"/>
          <w:color w:val="000000"/>
          <w:sz w:val="23"/>
          <w:szCs w:val="23"/>
          <w:lang w:val="ru-RU"/>
        </w:rPr>
        <w:t></w:t>
      </w:r>
      <w:r w:rsidRPr="00F772F8">
        <w:rPr>
          <w:rFonts w:ascii="Wingdings" w:hAnsi="Wingdings" w:cs="Wingdings"/>
          <w:color w:val="000000"/>
          <w:sz w:val="23"/>
          <w:szCs w:val="23"/>
          <w:lang w:val="ru-RU"/>
        </w:rPr>
        <w:t></w:t>
      </w:r>
      <w:r w:rsidRPr="00F772F8">
        <w:rPr>
          <w:color w:val="000000"/>
          <w:sz w:val="23"/>
          <w:szCs w:val="23"/>
          <w:lang w:val="ru-RU"/>
        </w:rPr>
        <w:t xml:space="preserve">построение моделей объектов и процессов из конструктивных элементов реальных и виртуальных конструкторов.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ИКТ является важным инструментом для формирования коммуникативных учебных действий. Для этого используются: </w:t>
      </w:r>
    </w:p>
    <w:p w:rsidR="00F90862" w:rsidRPr="00F772F8" w:rsidRDefault="00F90862" w:rsidP="00F772F8">
      <w:pPr>
        <w:widowControl/>
        <w:spacing w:after="9"/>
        <w:rPr>
          <w:color w:val="000000"/>
          <w:sz w:val="23"/>
          <w:szCs w:val="23"/>
          <w:lang w:val="ru-RU"/>
        </w:rPr>
      </w:pPr>
      <w:r w:rsidRPr="00F772F8">
        <w:rPr>
          <w:rFonts w:ascii="Wingdings" w:hAnsi="Wingdings" w:cs="Wingdings"/>
          <w:color w:val="000000"/>
          <w:sz w:val="23"/>
          <w:szCs w:val="23"/>
          <w:lang w:val="ru-RU"/>
        </w:rPr>
        <w:t></w:t>
      </w:r>
      <w:r w:rsidRPr="00F772F8">
        <w:rPr>
          <w:rFonts w:ascii="Wingdings" w:hAnsi="Wingdings" w:cs="Wingdings"/>
          <w:color w:val="000000"/>
          <w:sz w:val="23"/>
          <w:szCs w:val="23"/>
          <w:lang w:val="ru-RU"/>
        </w:rPr>
        <w:t></w:t>
      </w:r>
      <w:r w:rsidRPr="00F772F8">
        <w:rPr>
          <w:color w:val="000000"/>
          <w:sz w:val="23"/>
          <w:szCs w:val="23"/>
          <w:lang w:val="ru-RU"/>
        </w:rPr>
        <w:t xml:space="preserve">создание гипермедиа-сообщений; </w:t>
      </w:r>
    </w:p>
    <w:p w:rsidR="00F90862" w:rsidRPr="00F772F8" w:rsidRDefault="00F90862" w:rsidP="00F772F8">
      <w:pPr>
        <w:widowControl/>
        <w:spacing w:after="9"/>
        <w:rPr>
          <w:color w:val="000000"/>
          <w:sz w:val="23"/>
          <w:szCs w:val="23"/>
          <w:lang w:val="ru-RU"/>
        </w:rPr>
      </w:pPr>
      <w:r w:rsidRPr="00F772F8">
        <w:rPr>
          <w:rFonts w:ascii="Wingdings" w:hAnsi="Wingdings" w:cs="Wingdings"/>
          <w:color w:val="000000"/>
          <w:sz w:val="23"/>
          <w:szCs w:val="23"/>
          <w:lang w:val="ru-RU"/>
        </w:rPr>
        <w:t></w:t>
      </w:r>
      <w:r w:rsidRPr="00F772F8">
        <w:rPr>
          <w:rFonts w:ascii="Wingdings" w:hAnsi="Wingdings" w:cs="Wingdings"/>
          <w:color w:val="000000"/>
          <w:sz w:val="23"/>
          <w:szCs w:val="23"/>
          <w:lang w:val="ru-RU"/>
        </w:rPr>
        <w:t></w:t>
      </w:r>
      <w:r w:rsidRPr="00F772F8">
        <w:rPr>
          <w:color w:val="000000"/>
          <w:sz w:val="23"/>
          <w:szCs w:val="23"/>
          <w:lang w:val="ru-RU"/>
        </w:rPr>
        <w:t xml:space="preserve">выступление с аудио-визуальной поддержкой; </w:t>
      </w:r>
    </w:p>
    <w:p w:rsidR="00F90862" w:rsidRPr="00F772F8" w:rsidRDefault="00F90862" w:rsidP="00F772F8">
      <w:pPr>
        <w:widowControl/>
        <w:spacing w:after="9"/>
        <w:rPr>
          <w:color w:val="000000"/>
          <w:sz w:val="23"/>
          <w:szCs w:val="23"/>
          <w:lang w:val="ru-RU"/>
        </w:rPr>
      </w:pPr>
      <w:r w:rsidRPr="00F772F8">
        <w:rPr>
          <w:rFonts w:ascii="Wingdings" w:hAnsi="Wingdings" w:cs="Wingdings"/>
          <w:color w:val="000000"/>
          <w:sz w:val="23"/>
          <w:szCs w:val="23"/>
          <w:lang w:val="ru-RU"/>
        </w:rPr>
        <w:t></w:t>
      </w:r>
      <w:r w:rsidRPr="00F772F8">
        <w:rPr>
          <w:rFonts w:ascii="Wingdings" w:hAnsi="Wingdings" w:cs="Wingdings"/>
          <w:color w:val="000000"/>
          <w:sz w:val="23"/>
          <w:szCs w:val="23"/>
          <w:lang w:val="ru-RU"/>
        </w:rPr>
        <w:t></w:t>
      </w:r>
      <w:r w:rsidRPr="00F772F8">
        <w:rPr>
          <w:color w:val="000000"/>
          <w:sz w:val="23"/>
          <w:szCs w:val="23"/>
          <w:lang w:val="ru-RU"/>
        </w:rPr>
        <w:t xml:space="preserve">фиксация хода коллективной/личной коммуникации (аудио-видео и текстовая запись); </w:t>
      </w:r>
    </w:p>
    <w:p w:rsidR="00F90862" w:rsidRPr="00F772F8" w:rsidRDefault="00F90862" w:rsidP="00F772F8">
      <w:pPr>
        <w:widowControl/>
        <w:rPr>
          <w:color w:val="000000"/>
          <w:sz w:val="23"/>
          <w:szCs w:val="23"/>
          <w:lang w:val="ru-RU"/>
        </w:rPr>
      </w:pPr>
      <w:r w:rsidRPr="00F772F8">
        <w:rPr>
          <w:rFonts w:ascii="Wingdings" w:hAnsi="Wingdings" w:cs="Wingdings"/>
          <w:color w:val="000000"/>
          <w:sz w:val="23"/>
          <w:szCs w:val="23"/>
          <w:lang w:val="ru-RU"/>
        </w:rPr>
        <w:t></w:t>
      </w:r>
      <w:r w:rsidRPr="00F772F8">
        <w:rPr>
          <w:rFonts w:ascii="Wingdings" w:hAnsi="Wingdings" w:cs="Wingdings"/>
          <w:color w:val="000000"/>
          <w:sz w:val="23"/>
          <w:szCs w:val="23"/>
          <w:lang w:val="ru-RU"/>
        </w:rPr>
        <w:t></w:t>
      </w:r>
      <w:r w:rsidRPr="00F772F8">
        <w:rPr>
          <w:color w:val="000000"/>
          <w:sz w:val="23"/>
          <w:szCs w:val="23"/>
          <w:lang w:val="ru-RU"/>
        </w:rPr>
        <w:t xml:space="preserve">общение в цифровой среде (электронная почта, чат, видео-конференция, форум, блог). </w:t>
      </w:r>
    </w:p>
    <w:p w:rsidR="00F90862" w:rsidRPr="00F772F8" w:rsidRDefault="00F90862" w:rsidP="00F772F8">
      <w:pPr>
        <w:widowControl/>
        <w:rPr>
          <w:color w:val="000000"/>
          <w:sz w:val="23"/>
          <w:szCs w:val="23"/>
          <w:lang w:val="ru-RU"/>
        </w:rPr>
      </w:pPr>
    </w:p>
    <w:p w:rsidR="00F90862" w:rsidRDefault="00F90862" w:rsidP="00341883">
      <w:pPr>
        <w:widowControl/>
        <w:autoSpaceDE/>
        <w:autoSpaceDN/>
        <w:adjustRightInd/>
        <w:jc w:val="both"/>
        <w:rPr>
          <w:bCs/>
          <w:lang w:val="ru-RU"/>
        </w:rPr>
      </w:pPr>
      <w:r w:rsidRPr="00F772F8">
        <w:rPr>
          <w:b/>
          <w:bCs/>
          <w:sz w:val="23"/>
          <w:szCs w:val="23"/>
          <w:lang w:val="ru-RU"/>
        </w:rPr>
        <w:t xml:space="preserve">Формирование ИКТ-компетентности </w:t>
      </w:r>
      <w:r w:rsidRPr="00F772F8">
        <w:rPr>
          <w:sz w:val="23"/>
          <w:szCs w:val="23"/>
          <w:lang w:val="ru-RU"/>
        </w:rPr>
        <w:t xml:space="preserve">учащихся происходит в рамках системно-деятельностного подхода, в процессе изучения всех без исключения предметов учебного плана, а его результат представляет собой </w:t>
      </w:r>
      <w:r w:rsidRPr="00F772F8">
        <w:rPr>
          <w:b/>
          <w:bCs/>
          <w:sz w:val="23"/>
          <w:szCs w:val="23"/>
          <w:lang w:val="ru-RU"/>
        </w:rPr>
        <w:t xml:space="preserve">интегративный результат обучения учащихся основной школы. </w:t>
      </w:r>
      <w:r w:rsidRPr="00F772F8">
        <w:rPr>
          <w:sz w:val="23"/>
          <w:szCs w:val="23"/>
          <w:lang w:val="ru-RU"/>
        </w:rPr>
        <w:t>В обобщенном виде это отражено в данной подпрограмме и в планируемых результатах освоения основной образовательной программы ос</w:t>
      </w:r>
      <w:r>
        <w:rPr>
          <w:sz w:val="23"/>
          <w:szCs w:val="23"/>
          <w:lang w:val="ru-RU"/>
        </w:rPr>
        <w:t>новного общего образовани</w:t>
      </w:r>
    </w:p>
    <w:p w:rsidR="00F90862" w:rsidRDefault="00F90862" w:rsidP="00341883">
      <w:pPr>
        <w:widowControl/>
        <w:autoSpaceDE/>
        <w:autoSpaceDN/>
        <w:adjustRightInd/>
        <w:jc w:val="both"/>
        <w:rPr>
          <w:bCs/>
          <w:lang w:val="ru-RU"/>
        </w:rPr>
      </w:pPr>
    </w:p>
    <w:p w:rsidR="00F90862" w:rsidRPr="00341883" w:rsidRDefault="00F90862" w:rsidP="00341883">
      <w:pPr>
        <w:widowControl/>
        <w:autoSpaceDE/>
        <w:autoSpaceDN/>
        <w:adjustRightInd/>
        <w:jc w:val="both"/>
        <w:rPr>
          <w:bCs/>
          <w:lang w:val="ru-RU"/>
        </w:rPr>
      </w:pP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b/>
          <w:bCs/>
          <w:sz w:val="22"/>
          <w:szCs w:val="22"/>
          <w:lang w:val="ru-RU" w:eastAsia="en-US"/>
        </w:rPr>
        <w:t>   ИКТ-компетентность</w:t>
      </w:r>
      <w:r w:rsidRPr="00F772F8">
        <w:rPr>
          <w:rFonts w:ascii="Calibri" w:hAnsi="Calibri"/>
          <w:sz w:val="22"/>
          <w:szCs w:val="22"/>
          <w:lang w:val="ru-RU" w:eastAsia="en-US"/>
        </w:rPr>
        <w:t> - это способность учащихся использовать информационные и коммуникационные технологии для доступа к информации, для ее поиска, организации, обработки, оценки, а также для продуцирования и передачи/распространения, которая достаточна для того, чтобы успешно жить и трудиться в условиях становящегося информационного общества.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Формирование и развитие ИКТ - компетентности обучающихся включает в себя становление и развитие учебной (общей и предметной) и общепользовательской ИКТ-компетентности, в том числе: способности к сотрудничеству и коммуникации, к самостоятельному приобретению, пополнению и интеграции знаний; способности к решению личностно и социально значимых проблем и воплощению решений в практику с применением средств ИКТ.</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 ИКТ - компетентности выделяются элементы, которые формируются и используются в отдельных предметах, в интегративных межпредметных проектах, во внепредметной активности. В то же время, освоение ИКТ-компентентности в рамках отдельного предмета содействует формированию метапредметной ИКТ-компетентности, играет ключевую роль в формировании универсальных учебных действий.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Элементами образовательной ИКТ - компетентности являются: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1. Обращение с устройствами ИКТ, как с электроустройствами, передающими информацию по проводам (проводящим электромагнитные колебания) и в эфире, и обрабатывающими информацию, взаимодействующими с человеком, обеспечивающими внешнее представление информации и коммуникацию между людьми: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понимание основных принципов работы устройств ИКТ;</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подключение устройств ИКТ к электрической сети, использование аккумуляторов;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включение и выключение устройств ИКТ. Вход в операционную систему;</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базовые действия с экранными объектами;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соединение устройств ИКТ с использованием проводных и беспроводных технологий;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информационное подключение к локальной сети и глобальной сети Интернет;</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вход в информационную среду учреждения, в том числе – через Интернет, средства безопасности входа. Размещение информационного объекта (сообщения) в информационной среде;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обеспечение надежного функционирования устройств ИКТ;</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вывод информации на бумагу и в трехмерную материальную среду (печать). Обращение с расходными материалами;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использование основных законов восприятия, обработки и хранения информации человеком;</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соблюдение требований техники безопасности, гигиены, эргономики и ресурсосбережения при работе с устройствами ИКТ, в частности, учитывающие специфику работы со светящимся экраном, в том числе – отражающим, и с несветящимся отражающим экраном.</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Указанные умения формируются преимущественно в предметной области «Технология».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2.  Фиксация, запись изображений и звуков, их обработка: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цифровая фотография, трехмерное сканирование, цифровая звукозапись, цифровая видеосъемка;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создание мультипликации как последовательности фотоизображений;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обработка фотографий;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видеомонтаж и озвучивание видео сообщений.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Указанные умения формируются преимущественно в предметных областях: искусство, русский язык, иностранный язык, физическая культура, естествознание, внеурочная деятельность.</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3.  Создание письменных текстов: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Сканирование текста и распознавание сканированного текста: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ввод русского и иноязычного текста слепым десятипальцевым методом;</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базовое экранное редактирование текста;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структурирование русского и иностранного текста средствами текстового редактора (номера страниц, колонтитулы, абзацы, ссылки, заголовки, оглавление, шрифтовые выделения);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создание текста на основе расшифровки аудиозаписи, в том числе нескольких участников обсуждения – транскрибирование (преобразование устной речи в письменную), письменное резюмирование высказываний в ходе обсуждения;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использование средств орфографического и синтаксического контроля русского текста и текста на иностранном языке;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издательские технологии.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Указанные умения формируются преимущественно в предметных областях:</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русский язык, иностранный язык, литература, история.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4.  Создание графических объектов: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создание геометрических объектов;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создание диаграмм различных видов (алгоритмических, концептуальных, классификационных, организационных, родства и др.) в соответствии с задачами;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создание специализированных карт и диаграмм: географических (ГИС), хронологических;</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создание графических произведений с проведением рукой произвольных линий;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создание мультипликации в соответствии с задачами;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создание виртуальных моделей трехмерных объектов.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Указанные умения формируются преимущественно в предметных областях:</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технология, обществознание, география, история, математика.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5.  Создание музыкальных и звуковых объектов: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использование музыкальных и звуковых редакторов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использование клавишных и кинестетических синтезаторов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Указанные умения формируются преимущественно в предметных областях: искусство, внеурочная (внеучебная) деятельность.</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6.  Создание сообщений (гипермедиа):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создание и организация информационных объектов различных видов, в виде линейного или включающего ссылки сопровождения выступления, объекта для самостоятельного просмотра через браузер;</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цитирование и использование внешних ссылок;</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проектирование (дизайн) сообщения в соответствии с его задачами и средствами доставки;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Указанные умения формируются во всех предметных областях, преимущественно в предметной области: технология.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7.  Восприятие, понимание и использование сообщений (гипермедиа):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понимание сообщений, использование при восприятии внутренних и внешних ссылок, инструментов поиска, справочных источников (включая двуязычные);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формулирование вопросов к сообщению;</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разметка сообщений, в том числе – внутренними и внешними ссылками и комментариями;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деконструкция сообщений, выделение в них элементов и фрагментов, цитирование;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описание сообщения (краткое содержание, автор, форма и т. д.);</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работа с особыми видами сообщений: диаграммы (алгоритмические, концептуальные, классификационные, организационные, родства и др.), карты (географические, хронологические) и спутниковые фотографии, в том числе – как элемент навигаторов (систем глобального позиционирования);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избирательное отношение к информации, способность к отказу от потребления ненужной информации;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Указанные умения преимущественно формируются в следующих предметах: литература, русский язык, иностранный язык, а так же во всех предметах.</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8.  Коммуникация и социальное взаимодействие: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выступление с аудио-видео поддержкой, включая дистанционную аудиторию;</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участие в обсуждении (видео-аудио, текст);</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посылка письма, сообщения (гипермедиа), ответ на письмо (при необходимости, с реакцией на отдельные положения и письмо в целом) тема, бланки, обращения, подписи;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личный дневник (блог);</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вещание, рассылка на целевую аудиторию;</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форум;</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игровое взаимодействие;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театральное взаимодействие;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взаимодействие в социальных группах и сетях, групповая работа над сообщением (вики);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видео-аудио-фиксация и текстовое комментирование фрагментов образовательного процесса;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образовательное взаимодействие (получение и выполнение заданий, получение комментариев, формирование портфолио);</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информационная культура, этика и право. Частная информация. Массовые рассылки. Уважение информационных прав других людей.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Формирование указанных компетентностей происходит во всех предметах и внеурочных активностях.</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9.  Поиск информации: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приемы поиска информации в Интернет, поисковые сервисы. Построение запросов для поиска информации. Анализ результатов запросов;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приемы поиска информации на персональном компьютере;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особенности поиска информации в информационной среде учреждения и в образовательном пространстве.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Указанные компетентности формируются в курсе «Истории», а так же во всех предметах.</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10.Организация хранения информации: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описание сообщений. Книги и библиотечные каталоги, использование каталогов для поиска необходимых книг;</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система окон и папок в графическом интерфейсе. Информационные инструменты (выполняемые файлы) и информационные источники (открываемые файлы), их использование и связь;</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формирование собственного информационного пространства: создание системы папок и размещение в ней нужных информационных источников, размещение, размещение информации в Интернет;</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поиск в базе данных, заполнение базы данных, создание базы данных</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определители: использование, заполнение, создание;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Указанные компетентности формируются в следующих предметах: литература, технология, все предметы.</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11.Анализ информации, математическая обработка данных:</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проведение естественнонаучных и социальных измерений, ввод результатов измерений и других цифровых данных их обработка, в том числе  статистическая, и визуализация. Соединение средств цифровой и видео фиксации. Построение математических моделей;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постановка эксперимента и исследование в виртуальных лабораториях по естественным наукам и математике и информатике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Указанные компетентности формируются в следующих предметах: естественные науки, обществознание, математика.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12.Моделирование и проектирование. Управление: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моделирование с использованием виртуальных конструкторов;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конструирование, моделирование с использованием материальных конструкторов с компьютерным управлением и обратной связью;</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моделирование с использованием средств программирования;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проектирование виртуальных и реальных объектов и процессов. Системы автоматизированного проектирования;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проектирование и организация своей индивидуальной и групповой деятельности, организация своего времени с использованием ИКТ</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Указанные компетентности формируются в следующих предметах: технология, математика, информатика, естественные науки, обществознание.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Основная часть учителей  гимназии при  наличие средств ИКТ обладает рядом элементов ИКТ - компетентности. Процесс информатизации включает следующие элементы:</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создание информационной среды (как технологической основы для формирования информационной образовательной среды);</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обеспечение надежного Интернета;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обеспечение технической, методической и организационной поддержки информатизации (планирование, заключение договоров, выпуск распорядительных документов учредителя и локальных актов);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расширение сферы ИКТ - компетентности учителя, ведущего курс Информатики и ИКТ;</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включение учителей        в процесс формирования и аттестации их ИКТ – компетентности.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Для формирования ИКТ–компетентности в рамках ООП ООО используются следующие технические средства и программные инструменты:</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w:t>
      </w:r>
      <w:r w:rsidRPr="00F772F8">
        <w:rPr>
          <w:rFonts w:ascii="Calibri" w:hAnsi="Calibri"/>
          <w:b/>
          <w:bCs/>
          <w:sz w:val="22"/>
          <w:szCs w:val="22"/>
          <w:lang w:val="ru-RU" w:eastAsia="en-US"/>
        </w:rPr>
        <w:t>технические</w:t>
      </w:r>
      <w:r w:rsidRPr="00F772F8">
        <w:rPr>
          <w:rFonts w:ascii="Calibri" w:hAnsi="Calibri"/>
          <w:sz w:val="22"/>
          <w:szCs w:val="22"/>
          <w:lang w:val="ru-RU" w:eastAsia="en-US"/>
        </w:rPr>
        <w:t> – стационарный компьютер,проектор и  экран, принтер монохромный, принтер цветной,  цифровой фотоаппарат, цифровая видеокамера,  сканер, микрофон, оборудование компьютерной сети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w:t>
      </w:r>
      <w:r w:rsidRPr="00F772F8">
        <w:rPr>
          <w:rFonts w:ascii="Calibri" w:hAnsi="Calibri"/>
          <w:b/>
          <w:bCs/>
          <w:sz w:val="22"/>
          <w:szCs w:val="22"/>
          <w:lang w:val="ru-RU" w:eastAsia="en-US"/>
        </w:rPr>
        <w:t>программные инструменты - </w:t>
      </w:r>
      <w:r w:rsidRPr="00F772F8">
        <w:rPr>
          <w:rFonts w:ascii="Calibri" w:hAnsi="Calibri"/>
          <w:sz w:val="22"/>
          <w:szCs w:val="22"/>
          <w:lang w:val="ru-RU" w:eastAsia="en-US"/>
        </w:rPr>
        <w:t>операционные системы и служебные инструменты, информационная среда образовательного учреждения, клавиатурный тренажер для русского и иностранного языка, текстовый редактор для работы с русскими и иноязычными текстами, орфографический корректор для текстов на русском и иностранном языке,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Общий принцип формирования ИКТ-компетентности состоит в том, что и конкретные технологические умения и навыки и универсальные учебные действия, по возможности, формируются в ходе их применения, осмысленного с точки зрения учебных задач, стоящих перед учащимся в различных предметах.</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Начальные технические умения формируютсяеще  в начальной школе в курсе Технологии и Информатики. В частности, именно там учащиеся получают общие представления об устройстве и принципах работы средств ИКТ, технике безопасности, эргономике, расходуемых материалах, сигналах о неполадках. Решаемые при этом задачи, выполняемые задания носят демонстрационный характер. Существенное значение для учащихся играет именно новизна и факт самостоятельно полученного результата.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Начальные умения, относящиеся к видео - и аудио - записи и фотографии формируются в области Искусства. В этой области учащиеся получают представление о передаче содержания, эмоций, об эстетике образа. Важную роль играют синтетические жанры, например, рисованная и натурная мультипликация, анимация. Существенным фактором оказывается возможность улучшения, совершенствования своего произведения.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 области Естествознания наибольшую важность имеет качество воспроизведения существенных с точки зрения анализа явления деталей, сочетание изобразительной информации с измерениями.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При этом освоение ИКТ в рамках образовательных областей Искусства и Технологии, при всей возможной вариативности программ этих предметов не должно подменять работу с материальными технологиями и в нецифровой среде. Доля учебного времени, где работа идет только в цифровой среде не должна превышать 35% в Технологии и 25% в Искусстве (не включая использование ИКТ для цифровой записи аудио и видео и использование цифровых музыкальных инструментов при «живом» исполнении).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Курс «Информатика и ИКТ» в 8-9-х классах систематизируют и дополняют имеющиеся у учащихся знания, дают их теоретическое обобщение, вписывает конкретную технологическую деятельность в информационную картину мира. Они могут включать подготовку учащегося к тому или иному виду формальной аттестации ИКТ-компетентности. Роль учителя информатики при этом может, при его желании, дополняться ролью ИКТ-координатора, методиста по применению ИКТ в образовательном процессе, осуществляющего консультирование других работников гимназии и организующего их повышение квалификации в сфере ИКТ.</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Условия формирования ИКТ-компетентности обучающихся –  информационная среда образовательного учреждения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Оснащѐнность современным оборудованием учебно-воспитательного процесса является одной из проблем школы. В первую очередь, это обеспечение компьютерным и проекционным оборудованием, обеспечение  постоянного доступа в сеть Интернет.</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В классах, где осуществляется образовательный процесс, отсутствует АРМ учителя-предметника, это затрудняет доступ педагогов и обучающихся к информационной среде учреждения и к глобальной информационной среде.</w:t>
      </w:r>
    </w:p>
    <w:p w:rsidR="00F90862" w:rsidRPr="00F772F8" w:rsidRDefault="00F90862" w:rsidP="0051564E">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Данные условия обеспечены наличием в основ</w:t>
      </w:r>
      <w:r>
        <w:rPr>
          <w:rFonts w:ascii="Calibri" w:hAnsi="Calibri"/>
          <w:sz w:val="22"/>
          <w:szCs w:val="22"/>
          <w:lang w:val="ru-RU" w:eastAsia="en-US"/>
        </w:rPr>
        <w:t>ной школе компьютерной техники.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p>
    <w:tbl>
      <w:tblPr>
        <w:tblW w:w="0" w:type="auto"/>
        <w:tblLayout w:type="fixed"/>
        <w:tblLook w:val="0000"/>
      </w:tblPr>
      <w:tblGrid>
        <w:gridCol w:w="2959"/>
        <w:gridCol w:w="2959"/>
        <w:gridCol w:w="2959"/>
      </w:tblGrid>
      <w:tr w:rsidR="00F90862" w:rsidRPr="00EF2F2C" w:rsidTr="008D36A8">
        <w:trPr>
          <w:trHeight w:val="245"/>
        </w:trPr>
        <w:tc>
          <w:tcPr>
            <w:tcW w:w="2959" w:type="dxa"/>
          </w:tcPr>
          <w:p w:rsidR="00F90862" w:rsidRPr="00F772F8" w:rsidRDefault="00F90862" w:rsidP="00F772F8">
            <w:pPr>
              <w:widowControl/>
              <w:rPr>
                <w:color w:val="000000"/>
                <w:sz w:val="23"/>
                <w:szCs w:val="23"/>
                <w:lang w:val="ru-RU"/>
              </w:rPr>
            </w:pPr>
            <w:r w:rsidRPr="00F772F8">
              <w:rPr>
                <w:b/>
                <w:bCs/>
                <w:color w:val="000000"/>
                <w:sz w:val="23"/>
                <w:szCs w:val="23"/>
                <w:lang w:val="ru-RU"/>
              </w:rPr>
              <w:t xml:space="preserve"> </w:t>
            </w:r>
          </w:p>
        </w:tc>
        <w:tc>
          <w:tcPr>
            <w:tcW w:w="2959" w:type="dxa"/>
          </w:tcPr>
          <w:p w:rsidR="00F90862" w:rsidRPr="00F772F8" w:rsidRDefault="00F90862" w:rsidP="00F772F8">
            <w:pPr>
              <w:widowControl/>
              <w:rPr>
                <w:color w:val="000000"/>
                <w:sz w:val="23"/>
                <w:szCs w:val="23"/>
                <w:lang w:val="ru-RU"/>
              </w:rPr>
            </w:pPr>
          </w:p>
        </w:tc>
        <w:tc>
          <w:tcPr>
            <w:tcW w:w="2959" w:type="dxa"/>
          </w:tcPr>
          <w:p w:rsidR="00F90862" w:rsidRPr="00F772F8" w:rsidRDefault="00F90862" w:rsidP="00F772F8">
            <w:pPr>
              <w:widowControl/>
              <w:rPr>
                <w:color w:val="000000"/>
                <w:sz w:val="23"/>
                <w:szCs w:val="23"/>
                <w:lang w:val="ru-RU"/>
              </w:rPr>
            </w:pPr>
          </w:p>
        </w:tc>
      </w:tr>
      <w:tr w:rsidR="00F90862" w:rsidRPr="00EF2F2C" w:rsidTr="008D36A8">
        <w:trPr>
          <w:trHeight w:val="247"/>
        </w:trPr>
        <w:tc>
          <w:tcPr>
            <w:tcW w:w="2959" w:type="dxa"/>
          </w:tcPr>
          <w:p w:rsidR="00F90862" w:rsidRPr="00F772F8" w:rsidRDefault="00F90862" w:rsidP="00F772F8">
            <w:pPr>
              <w:widowControl/>
              <w:rPr>
                <w:color w:val="000000"/>
                <w:sz w:val="23"/>
                <w:szCs w:val="23"/>
                <w:lang w:val="ru-RU"/>
              </w:rPr>
            </w:pPr>
          </w:p>
        </w:tc>
        <w:tc>
          <w:tcPr>
            <w:tcW w:w="2959" w:type="dxa"/>
          </w:tcPr>
          <w:p w:rsidR="00F90862" w:rsidRPr="00F772F8" w:rsidRDefault="00F90862" w:rsidP="00F772F8">
            <w:pPr>
              <w:widowControl/>
              <w:rPr>
                <w:color w:val="000000"/>
                <w:sz w:val="23"/>
                <w:szCs w:val="23"/>
                <w:lang w:val="ru-RU"/>
              </w:rPr>
            </w:pPr>
          </w:p>
        </w:tc>
        <w:tc>
          <w:tcPr>
            <w:tcW w:w="2959" w:type="dxa"/>
          </w:tcPr>
          <w:p w:rsidR="00F90862" w:rsidRPr="00F772F8" w:rsidRDefault="00F90862" w:rsidP="00F772F8">
            <w:pPr>
              <w:widowControl/>
              <w:rPr>
                <w:color w:val="000000"/>
                <w:sz w:val="23"/>
                <w:szCs w:val="23"/>
                <w:lang w:val="ru-RU"/>
              </w:rPr>
            </w:pPr>
          </w:p>
        </w:tc>
      </w:tr>
      <w:tr w:rsidR="00F90862" w:rsidRPr="00EF2F2C" w:rsidTr="008D36A8">
        <w:trPr>
          <w:trHeight w:val="109"/>
        </w:trPr>
        <w:tc>
          <w:tcPr>
            <w:tcW w:w="2959" w:type="dxa"/>
          </w:tcPr>
          <w:p w:rsidR="00F90862" w:rsidRPr="00F772F8" w:rsidRDefault="00F90862" w:rsidP="00F772F8">
            <w:pPr>
              <w:widowControl/>
              <w:rPr>
                <w:color w:val="000000"/>
                <w:sz w:val="23"/>
                <w:szCs w:val="23"/>
                <w:lang w:val="ru-RU"/>
              </w:rPr>
            </w:pPr>
          </w:p>
          <w:p w:rsidR="00F90862" w:rsidRPr="00F772F8" w:rsidRDefault="00F90862" w:rsidP="00F772F8">
            <w:pPr>
              <w:widowControl/>
              <w:rPr>
                <w:color w:val="000000"/>
                <w:sz w:val="23"/>
                <w:szCs w:val="23"/>
                <w:lang w:val="ru-RU"/>
              </w:rPr>
            </w:pPr>
          </w:p>
        </w:tc>
        <w:tc>
          <w:tcPr>
            <w:tcW w:w="2959" w:type="dxa"/>
          </w:tcPr>
          <w:p w:rsidR="00F90862" w:rsidRPr="00F772F8" w:rsidRDefault="00F90862" w:rsidP="00F772F8">
            <w:pPr>
              <w:widowControl/>
              <w:rPr>
                <w:color w:val="000000"/>
                <w:sz w:val="23"/>
                <w:szCs w:val="23"/>
                <w:lang w:val="ru-RU"/>
              </w:rPr>
            </w:pPr>
            <w:r w:rsidRPr="00F772F8">
              <w:rPr>
                <w:color w:val="000000"/>
                <w:sz w:val="23"/>
                <w:szCs w:val="23"/>
                <w:lang w:val="ru-RU"/>
              </w:rPr>
              <w:t xml:space="preserve"> </w:t>
            </w:r>
          </w:p>
        </w:tc>
        <w:tc>
          <w:tcPr>
            <w:tcW w:w="2959" w:type="dxa"/>
          </w:tcPr>
          <w:p w:rsidR="00F90862" w:rsidRPr="00F772F8" w:rsidRDefault="00F90862" w:rsidP="00F772F8">
            <w:pPr>
              <w:widowControl/>
              <w:rPr>
                <w:color w:val="000000"/>
                <w:sz w:val="23"/>
                <w:szCs w:val="23"/>
                <w:lang w:val="ru-RU"/>
              </w:rPr>
            </w:pPr>
          </w:p>
        </w:tc>
      </w:tr>
      <w:tr w:rsidR="00F90862" w:rsidRPr="00EF2F2C" w:rsidTr="008D36A8">
        <w:trPr>
          <w:trHeight w:val="109"/>
        </w:trPr>
        <w:tc>
          <w:tcPr>
            <w:tcW w:w="2959" w:type="dxa"/>
          </w:tcPr>
          <w:p w:rsidR="00F90862" w:rsidRPr="00F772F8" w:rsidRDefault="00F90862" w:rsidP="00F772F8">
            <w:pPr>
              <w:widowControl/>
              <w:rPr>
                <w:lang w:val="ru-RU"/>
              </w:rPr>
            </w:pPr>
          </w:p>
          <w:p w:rsidR="00F90862" w:rsidRPr="00F772F8" w:rsidRDefault="00F90862" w:rsidP="00F772F8">
            <w:pPr>
              <w:widowControl/>
              <w:rPr>
                <w:color w:val="000000"/>
                <w:sz w:val="23"/>
                <w:szCs w:val="23"/>
                <w:lang w:val="ru-RU"/>
              </w:rPr>
            </w:pPr>
          </w:p>
          <w:p w:rsidR="00F90862" w:rsidRPr="00F772F8" w:rsidRDefault="00F90862" w:rsidP="00F772F8">
            <w:pPr>
              <w:widowControl/>
              <w:rPr>
                <w:color w:val="000000"/>
                <w:sz w:val="23"/>
                <w:szCs w:val="23"/>
                <w:lang w:val="ru-RU"/>
              </w:rPr>
            </w:pPr>
          </w:p>
        </w:tc>
        <w:tc>
          <w:tcPr>
            <w:tcW w:w="2959" w:type="dxa"/>
          </w:tcPr>
          <w:p w:rsidR="00F90862" w:rsidRPr="00F772F8" w:rsidRDefault="00F90862" w:rsidP="00F772F8">
            <w:pPr>
              <w:widowControl/>
              <w:rPr>
                <w:color w:val="000000"/>
                <w:sz w:val="23"/>
                <w:szCs w:val="23"/>
                <w:lang w:val="ru-RU"/>
              </w:rPr>
            </w:pPr>
          </w:p>
        </w:tc>
        <w:tc>
          <w:tcPr>
            <w:tcW w:w="2959" w:type="dxa"/>
          </w:tcPr>
          <w:p w:rsidR="00F90862" w:rsidRPr="00F772F8" w:rsidRDefault="00F90862" w:rsidP="00F772F8">
            <w:pPr>
              <w:widowControl/>
              <w:rPr>
                <w:color w:val="000000"/>
                <w:sz w:val="23"/>
                <w:szCs w:val="23"/>
                <w:lang w:val="ru-RU"/>
              </w:rPr>
            </w:pPr>
          </w:p>
        </w:tc>
      </w:tr>
      <w:tr w:rsidR="00F90862" w:rsidRPr="00EF2F2C" w:rsidTr="008D36A8">
        <w:trPr>
          <w:trHeight w:val="109"/>
        </w:trPr>
        <w:tc>
          <w:tcPr>
            <w:tcW w:w="2959" w:type="dxa"/>
          </w:tcPr>
          <w:p w:rsidR="00F90862" w:rsidRPr="00F772F8" w:rsidRDefault="00F90862" w:rsidP="00F772F8">
            <w:pPr>
              <w:widowControl/>
              <w:rPr>
                <w:color w:val="000000"/>
                <w:sz w:val="23"/>
                <w:szCs w:val="23"/>
                <w:lang w:val="ru-RU"/>
              </w:rPr>
            </w:pPr>
          </w:p>
        </w:tc>
        <w:tc>
          <w:tcPr>
            <w:tcW w:w="2959" w:type="dxa"/>
          </w:tcPr>
          <w:p w:rsidR="00F90862" w:rsidRPr="00F772F8" w:rsidRDefault="00F90862" w:rsidP="00F772F8">
            <w:pPr>
              <w:widowControl/>
              <w:rPr>
                <w:color w:val="000000"/>
                <w:sz w:val="23"/>
                <w:szCs w:val="23"/>
                <w:lang w:val="ru-RU"/>
              </w:rPr>
            </w:pPr>
          </w:p>
        </w:tc>
        <w:tc>
          <w:tcPr>
            <w:tcW w:w="2959" w:type="dxa"/>
          </w:tcPr>
          <w:p w:rsidR="00F90862" w:rsidRPr="00F772F8" w:rsidRDefault="00F90862" w:rsidP="00F772F8">
            <w:pPr>
              <w:widowControl/>
              <w:rPr>
                <w:color w:val="000000"/>
                <w:sz w:val="23"/>
                <w:szCs w:val="23"/>
                <w:lang w:val="ru-RU"/>
              </w:rPr>
            </w:pPr>
          </w:p>
        </w:tc>
      </w:tr>
      <w:tr w:rsidR="00F90862" w:rsidRPr="00EF2F2C" w:rsidTr="008D36A8">
        <w:trPr>
          <w:trHeight w:val="109"/>
        </w:trPr>
        <w:tc>
          <w:tcPr>
            <w:tcW w:w="2959" w:type="dxa"/>
          </w:tcPr>
          <w:p w:rsidR="00F90862" w:rsidRPr="00F772F8" w:rsidRDefault="00F90862" w:rsidP="00F772F8">
            <w:pPr>
              <w:widowControl/>
              <w:rPr>
                <w:color w:val="000000"/>
                <w:sz w:val="23"/>
                <w:szCs w:val="23"/>
                <w:lang w:val="ru-RU"/>
              </w:rPr>
            </w:pPr>
          </w:p>
          <w:p w:rsidR="00F90862" w:rsidRPr="00F772F8" w:rsidRDefault="00F90862" w:rsidP="00F772F8">
            <w:pPr>
              <w:widowControl/>
              <w:rPr>
                <w:color w:val="000000"/>
                <w:sz w:val="23"/>
                <w:szCs w:val="23"/>
                <w:lang w:val="ru-RU"/>
              </w:rPr>
            </w:pPr>
          </w:p>
        </w:tc>
        <w:tc>
          <w:tcPr>
            <w:tcW w:w="2959" w:type="dxa"/>
          </w:tcPr>
          <w:p w:rsidR="00F90862" w:rsidRPr="00F772F8" w:rsidRDefault="00F90862" w:rsidP="00F772F8">
            <w:pPr>
              <w:widowControl/>
              <w:rPr>
                <w:color w:val="000000"/>
                <w:sz w:val="23"/>
                <w:szCs w:val="23"/>
                <w:lang w:val="ru-RU"/>
              </w:rPr>
            </w:pPr>
          </w:p>
        </w:tc>
        <w:tc>
          <w:tcPr>
            <w:tcW w:w="2959" w:type="dxa"/>
          </w:tcPr>
          <w:p w:rsidR="00F90862" w:rsidRPr="00F772F8" w:rsidRDefault="00F90862" w:rsidP="00F772F8">
            <w:pPr>
              <w:widowControl/>
              <w:rPr>
                <w:color w:val="000000"/>
                <w:sz w:val="23"/>
                <w:szCs w:val="23"/>
                <w:lang w:val="ru-RU"/>
              </w:rPr>
            </w:pPr>
          </w:p>
        </w:tc>
      </w:tr>
      <w:tr w:rsidR="00F90862" w:rsidRPr="00EF2F2C" w:rsidTr="008D36A8">
        <w:trPr>
          <w:trHeight w:val="109"/>
        </w:trPr>
        <w:tc>
          <w:tcPr>
            <w:tcW w:w="2959" w:type="dxa"/>
          </w:tcPr>
          <w:p w:rsidR="00F90862" w:rsidRPr="00F772F8" w:rsidRDefault="00F90862" w:rsidP="00F772F8">
            <w:pPr>
              <w:widowControl/>
              <w:rPr>
                <w:color w:val="000000"/>
                <w:sz w:val="23"/>
                <w:szCs w:val="23"/>
                <w:lang w:val="ru-RU"/>
              </w:rPr>
            </w:pPr>
          </w:p>
          <w:p w:rsidR="00F90862" w:rsidRPr="00F772F8" w:rsidRDefault="00F90862" w:rsidP="00F772F8">
            <w:pPr>
              <w:widowControl/>
              <w:rPr>
                <w:color w:val="000000"/>
                <w:sz w:val="23"/>
                <w:szCs w:val="23"/>
                <w:lang w:val="ru-RU"/>
              </w:rPr>
            </w:pPr>
          </w:p>
        </w:tc>
        <w:tc>
          <w:tcPr>
            <w:tcW w:w="2959" w:type="dxa"/>
          </w:tcPr>
          <w:p w:rsidR="00F90862" w:rsidRPr="00F772F8" w:rsidRDefault="00F90862" w:rsidP="00F772F8">
            <w:pPr>
              <w:widowControl/>
              <w:rPr>
                <w:color w:val="000000"/>
                <w:sz w:val="23"/>
                <w:szCs w:val="23"/>
                <w:lang w:val="ru-RU"/>
              </w:rPr>
            </w:pPr>
          </w:p>
        </w:tc>
        <w:tc>
          <w:tcPr>
            <w:tcW w:w="2959" w:type="dxa"/>
          </w:tcPr>
          <w:p w:rsidR="00F90862" w:rsidRPr="00F772F8" w:rsidRDefault="00F90862" w:rsidP="00F772F8">
            <w:pPr>
              <w:widowControl/>
              <w:rPr>
                <w:color w:val="000000"/>
                <w:sz w:val="23"/>
                <w:szCs w:val="23"/>
                <w:lang w:val="ru-RU"/>
              </w:rPr>
            </w:pPr>
          </w:p>
        </w:tc>
      </w:tr>
      <w:tr w:rsidR="00F90862" w:rsidRPr="00EF2F2C" w:rsidTr="008D36A8">
        <w:trPr>
          <w:trHeight w:val="109"/>
        </w:trPr>
        <w:tc>
          <w:tcPr>
            <w:tcW w:w="2959" w:type="dxa"/>
          </w:tcPr>
          <w:p w:rsidR="00F90862" w:rsidRPr="00F772F8" w:rsidRDefault="00F90862" w:rsidP="00F772F8">
            <w:pPr>
              <w:widowControl/>
              <w:rPr>
                <w:color w:val="000000"/>
                <w:sz w:val="23"/>
                <w:szCs w:val="23"/>
                <w:lang w:val="ru-RU"/>
              </w:rPr>
            </w:pPr>
          </w:p>
        </w:tc>
        <w:tc>
          <w:tcPr>
            <w:tcW w:w="2959" w:type="dxa"/>
          </w:tcPr>
          <w:p w:rsidR="00F90862" w:rsidRPr="00F772F8" w:rsidRDefault="00F90862" w:rsidP="00F772F8">
            <w:pPr>
              <w:widowControl/>
              <w:rPr>
                <w:color w:val="000000"/>
                <w:sz w:val="23"/>
                <w:szCs w:val="23"/>
                <w:lang w:val="ru-RU"/>
              </w:rPr>
            </w:pPr>
            <w:r w:rsidRPr="00F772F8">
              <w:rPr>
                <w:color w:val="000000"/>
                <w:sz w:val="23"/>
                <w:szCs w:val="23"/>
                <w:lang w:val="ru-RU"/>
              </w:rPr>
              <w:t xml:space="preserve"> </w:t>
            </w:r>
          </w:p>
        </w:tc>
        <w:tc>
          <w:tcPr>
            <w:tcW w:w="2959" w:type="dxa"/>
          </w:tcPr>
          <w:p w:rsidR="00F90862" w:rsidRPr="00F772F8" w:rsidRDefault="00F90862" w:rsidP="00F772F8">
            <w:pPr>
              <w:widowControl/>
              <w:rPr>
                <w:color w:val="000000"/>
                <w:sz w:val="23"/>
                <w:szCs w:val="23"/>
                <w:lang w:val="ru-RU"/>
              </w:rPr>
            </w:pPr>
          </w:p>
        </w:tc>
      </w:tr>
      <w:tr w:rsidR="00F90862" w:rsidRPr="00EF2F2C" w:rsidTr="008D36A8">
        <w:trPr>
          <w:trHeight w:val="109"/>
        </w:trPr>
        <w:tc>
          <w:tcPr>
            <w:tcW w:w="2959" w:type="dxa"/>
          </w:tcPr>
          <w:p w:rsidR="00F90862" w:rsidRPr="00F772F8" w:rsidRDefault="00F90862" w:rsidP="00F772F8">
            <w:pPr>
              <w:widowControl/>
              <w:rPr>
                <w:lang w:val="ru-RU"/>
              </w:rPr>
            </w:pPr>
          </w:p>
          <w:p w:rsidR="00F90862" w:rsidRPr="00F772F8" w:rsidRDefault="00F90862" w:rsidP="00F772F8">
            <w:pPr>
              <w:widowControl/>
              <w:rPr>
                <w:color w:val="000000"/>
                <w:sz w:val="23"/>
                <w:szCs w:val="23"/>
                <w:lang w:val="ru-RU"/>
              </w:rPr>
            </w:pPr>
          </w:p>
        </w:tc>
        <w:tc>
          <w:tcPr>
            <w:tcW w:w="2959" w:type="dxa"/>
          </w:tcPr>
          <w:p w:rsidR="00F90862" w:rsidRPr="00F772F8" w:rsidRDefault="00F90862" w:rsidP="00F772F8">
            <w:pPr>
              <w:widowControl/>
              <w:rPr>
                <w:color w:val="000000"/>
                <w:sz w:val="23"/>
                <w:szCs w:val="23"/>
                <w:lang w:val="ru-RU"/>
              </w:rPr>
            </w:pPr>
          </w:p>
        </w:tc>
        <w:tc>
          <w:tcPr>
            <w:tcW w:w="2959" w:type="dxa"/>
          </w:tcPr>
          <w:p w:rsidR="00F90862" w:rsidRPr="00F772F8" w:rsidRDefault="00F90862" w:rsidP="00F772F8">
            <w:pPr>
              <w:widowControl/>
              <w:rPr>
                <w:color w:val="000000"/>
                <w:sz w:val="23"/>
                <w:szCs w:val="23"/>
                <w:lang w:val="ru-RU"/>
              </w:rPr>
            </w:pPr>
          </w:p>
        </w:tc>
      </w:tr>
      <w:tr w:rsidR="00F90862" w:rsidRPr="00EF2F2C" w:rsidTr="008D36A8">
        <w:trPr>
          <w:trHeight w:val="109"/>
        </w:trPr>
        <w:tc>
          <w:tcPr>
            <w:tcW w:w="2959" w:type="dxa"/>
          </w:tcPr>
          <w:p w:rsidR="00F90862" w:rsidRPr="00F772F8" w:rsidRDefault="00F90862" w:rsidP="00F772F8">
            <w:pPr>
              <w:widowControl/>
              <w:rPr>
                <w:color w:val="000000"/>
                <w:sz w:val="23"/>
                <w:szCs w:val="23"/>
                <w:lang w:val="ru-RU"/>
              </w:rPr>
            </w:pPr>
          </w:p>
        </w:tc>
        <w:tc>
          <w:tcPr>
            <w:tcW w:w="2959" w:type="dxa"/>
          </w:tcPr>
          <w:p w:rsidR="00F90862" w:rsidRPr="00F772F8" w:rsidRDefault="00F90862" w:rsidP="00F772F8">
            <w:pPr>
              <w:widowControl/>
              <w:rPr>
                <w:color w:val="000000"/>
                <w:sz w:val="23"/>
                <w:szCs w:val="23"/>
                <w:lang w:val="ru-RU"/>
              </w:rPr>
            </w:pPr>
          </w:p>
        </w:tc>
        <w:tc>
          <w:tcPr>
            <w:tcW w:w="2959" w:type="dxa"/>
          </w:tcPr>
          <w:p w:rsidR="00F90862" w:rsidRPr="00F772F8" w:rsidRDefault="00F90862" w:rsidP="00F772F8">
            <w:pPr>
              <w:widowControl/>
              <w:rPr>
                <w:color w:val="000000"/>
                <w:sz w:val="23"/>
                <w:szCs w:val="23"/>
                <w:lang w:val="ru-RU"/>
              </w:rPr>
            </w:pPr>
          </w:p>
        </w:tc>
      </w:tr>
      <w:tr w:rsidR="00F90862" w:rsidRPr="00EF2F2C" w:rsidTr="008D36A8">
        <w:trPr>
          <w:trHeight w:val="109"/>
        </w:trPr>
        <w:tc>
          <w:tcPr>
            <w:tcW w:w="2959" w:type="dxa"/>
          </w:tcPr>
          <w:p w:rsidR="00F90862" w:rsidRPr="00F772F8" w:rsidRDefault="00F90862" w:rsidP="00F772F8">
            <w:pPr>
              <w:widowControl/>
              <w:rPr>
                <w:color w:val="000000"/>
                <w:sz w:val="23"/>
                <w:szCs w:val="23"/>
                <w:lang w:val="ru-RU"/>
              </w:rPr>
            </w:pPr>
          </w:p>
        </w:tc>
        <w:tc>
          <w:tcPr>
            <w:tcW w:w="2959" w:type="dxa"/>
          </w:tcPr>
          <w:p w:rsidR="00F90862" w:rsidRPr="00F772F8" w:rsidRDefault="00F90862" w:rsidP="00F772F8">
            <w:pPr>
              <w:widowControl/>
              <w:rPr>
                <w:color w:val="000000"/>
                <w:sz w:val="23"/>
                <w:szCs w:val="23"/>
                <w:lang w:val="ru-RU"/>
              </w:rPr>
            </w:pPr>
          </w:p>
        </w:tc>
        <w:tc>
          <w:tcPr>
            <w:tcW w:w="2959" w:type="dxa"/>
          </w:tcPr>
          <w:p w:rsidR="00F90862" w:rsidRPr="00F772F8" w:rsidRDefault="00F90862" w:rsidP="00F772F8">
            <w:pPr>
              <w:widowControl/>
              <w:rPr>
                <w:color w:val="000000"/>
                <w:sz w:val="23"/>
                <w:szCs w:val="23"/>
                <w:lang w:val="ru-RU"/>
              </w:rPr>
            </w:pPr>
          </w:p>
        </w:tc>
      </w:tr>
      <w:tr w:rsidR="00F90862" w:rsidRPr="00EF2F2C" w:rsidTr="008D36A8">
        <w:trPr>
          <w:trHeight w:val="109"/>
        </w:trPr>
        <w:tc>
          <w:tcPr>
            <w:tcW w:w="2959" w:type="dxa"/>
          </w:tcPr>
          <w:p w:rsidR="00F90862" w:rsidRPr="00F772F8" w:rsidRDefault="00F90862" w:rsidP="00F772F8">
            <w:pPr>
              <w:widowControl/>
              <w:rPr>
                <w:color w:val="000000"/>
                <w:sz w:val="23"/>
                <w:szCs w:val="23"/>
                <w:lang w:val="ru-RU"/>
              </w:rPr>
            </w:pPr>
          </w:p>
        </w:tc>
        <w:tc>
          <w:tcPr>
            <w:tcW w:w="2959" w:type="dxa"/>
          </w:tcPr>
          <w:p w:rsidR="00F90862" w:rsidRPr="00F772F8" w:rsidRDefault="00F90862" w:rsidP="00F772F8">
            <w:pPr>
              <w:widowControl/>
              <w:rPr>
                <w:color w:val="000000"/>
                <w:sz w:val="23"/>
                <w:szCs w:val="23"/>
                <w:lang w:val="ru-RU"/>
              </w:rPr>
            </w:pPr>
          </w:p>
        </w:tc>
        <w:tc>
          <w:tcPr>
            <w:tcW w:w="2959" w:type="dxa"/>
          </w:tcPr>
          <w:p w:rsidR="00F90862" w:rsidRPr="00F772F8" w:rsidRDefault="00F90862" w:rsidP="00F772F8">
            <w:pPr>
              <w:widowControl/>
              <w:rPr>
                <w:color w:val="000000"/>
                <w:sz w:val="23"/>
                <w:szCs w:val="23"/>
                <w:lang w:val="ru-RU"/>
              </w:rPr>
            </w:pPr>
            <w:r w:rsidRPr="00F772F8">
              <w:rPr>
                <w:color w:val="000000"/>
                <w:sz w:val="23"/>
                <w:szCs w:val="23"/>
                <w:lang w:val="ru-RU"/>
              </w:rPr>
              <w:t xml:space="preserve"> </w:t>
            </w:r>
          </w:p>
        </w:tc>
      </w:tr>
    </w:tbl>
    <w:p w:rsidR="00F90862" w:rsidRPr="00F772F8" w:rsidRDefault="00F90862" w:rsidP="00F772F8">
      <w:pPr>
        <w:widowControl/>
        <w:autoSpaceDE/>
        <w:autoSpaceDN/>
        <w:adjustRightInd/>
        <w:jc w:val="both"/>
        <w:rPr>
          <w:b/>
          <w:bCs/>
          <w:lang w:val="ru-RU"/>
        </w:rPr>
      </w:pPr>
      <w:r w:rsidRPr="00F772F8">
        <w:rPr>
          <w:bCs/>
          <w:lang w:val="ru-RU"/>
        </w:rPr>
        <w:t>7.</w:t>
      </w:r>
      <w:r w:rsidRPr="00F772F8">
        <w:rPr>
          <w:b/>
          <w:bCs/>
          <w:lang w:val="ru-RU"/>
        </w:rPr>
        <w:t>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F90862" w:rsidRPr="00F772F8" w:rsidRDefault="00F90862" w:rsidP="00F772F8">
      <w:pPr>
        <w:widowControl/>
        <w:rPr>
          <w:b/>
          <w:bCs/>
          <w:color w:val="000000"/>
          <w:sz w:val="23"/>
          <w:szCs w:val="23"/>
          <w:lang w:val="ru-RU"/>
        </w:rPr>
      </w:pP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b/>
          <w:bCs/>
          <w:sz w:val="22"/>
          <w:szCs w:val="22"/>
          <w:lang w:val="ru-RU" w:eastAsia="en-US"/>
        </w:rPr>
        <w:t>Личностные универсальные учебные действия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 рамках </w:t>
      </w:r>
      <w:r w:rsidRPr="00F772F8">
        <w:rPr>
          <w:rFonts w:ascii="Calibri" w:hAnsi="Calibri"/>
          <w:b/>
          <w:bCs/>
          <w:sz w:val="22"/>
          <w:szCs w:val="22"/>
          <w:lang w:val="ru-RU" w:eastAsia="en-US"/>
        </w:rPr>
        <w:t>когнитивного компонента </w:t>
      </w:r>
      <w:r w:rsidRPr="00F772F8">
        <w:rPr>
          <w:rFonts w:ascii="Calibri" w:hAnsi="Calibri"/>
          <w:sz w:val="22"/>
          <w:szCs w:val="22"/>
          <w:lang w:val="ru-RU" w:eastAsia="en-US"/>
        </w:rPr>
        <w:t>будут сформированы:</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историко-географический образ, включающий представление о территории и границах России, её географических особенностях, знание об  основных исторических событий развития государственности и общества; знание истории и географии Краснодарского края, его достижений и культурных традиций;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образ социально-политического устройства, представление о государственной организации России, знание государственной символики РФ и Краснодарского  края (герб, флаг, гимн), знание государственных праздников;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знание о своей этнической принадлежности, освоение национальных ценностей, традиций, культуры, знание о народах и этнических группах России и Северного Кавказа в частности;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освоение общекультурного  наследия России и общемирового культурного наследия;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ориентация в системе моральных норм и ценностей и их иерархизация, понимание конвенционального характера морали;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экологическое сознание, признание высокой ценности жизни во всех её</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 рамках </w:t>
      </w:r>
      <w:r w:rsidRPr="00F772F8">
        <w:rPr>
          <w:rFonts w:ascii="Calibri" w:hAnsi="Calibri"/>
          <w:b/>
          <w:bCs/>
          <w:sz w:val="22"/>
          <w:szCs w:val="22"/>
          <w:lang w:val="ru-RU" w:eastAsia="en-US"/>
        </w:rPr>
        <w:t>ценностного и эмоционального компонентов </w:t>
      </w:r>
      <w:r w:rsidRPr="00F772F8">
        <w:rPr>
          <w:rFonts w:ascii="Calibri" w:hAnsi="Calibri"/>
          <w:sz w:val="22"/>
          <w:szCs w:val="22"/>
          <w:lang w:val="ru-RU" w:eastAsia="en-US"/>
        </w:rPr>
        <w:t>созданы условия для формирования: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гражданского патриотизма, любви к Родине, чувство гордости за свою страну;</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Выпускник получит возможность научиться: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критически относиться к рекламной информации;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находить способы проверки противоречивой информации;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определять достоверную информацию в случае наличия противоречивой или конфликтной ситуации;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эмоционально положительного принятия своей этнической идентичности;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уважения к другим народам России и мира и принятие их, межэтническая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толерантность, готовность к равноправному сотрудничеству;</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уважения к личности и её достоинствам, доброжелательного отношения к</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окружающим, нетерпимости к любым видам насилия и готовности противостоять им;</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уважения к ценностям семьи, любви к природе, признание ценности здоровья, своего и других людей, оптимизма в восприятии мира;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будут сформированы потребности в самовыражении и самореализации, социальном признании;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позитивная моральная самооценка и моральные чувства.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 рамках </w:t>
      </w:r>
      <w:r w:rsidRPr="00F772F8">
        <w:rPr>
          <w:rFonts w:ascii="Calibri" w:hAnsi="Calibri"/>
          <w:b/>
          <w:bCs/>
          <w:sz w:val="22"/>
          <w:szCs w:val="22"/>
          <w:lang w:val="ru-RU" w:eastAsia="en-US"/>
        </w:rPr>
        <w:t>деятельностного (поведенческого) компонента </w:t>
      </w:r>
      <w:r w:rsidRPr="00F772F8">
        <w:rPr>
          <w:rFonts w:ascii="Calibri" w:hAnsi="Calibri"/>
          <w:sz w:val="22"/>
          <w:szCs w:val="22"/>
          <w:lang w:val="ru-RU" w:eastAsia="en-US"/>
        </w:rPr>
        <w:t>будут сформированы:</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готовность и способность к участию в школьном самоуправлении в пределах возрастных компетенций (дежурство в школе и классе на основе согласия родителей (законных представителей), участие в детских и молодёжных общественных организациях, школьных и внешкольных мероприятиях);</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готовность и способность к выполнению норм и требований школьной жизни, прав и обязанностей ученика;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умение вести диалог на основе равноправных отношений и взаимного уважения и принятия, умение конструктивно разрешать конфликты;</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готовность и способность к выполнению моральных норм в отношении взрослых и сверстников в школе, дома, во внеучебных видах деятельности;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потребность в участии в общественной жизни ближайшего социального окружения, общественно полезной деятельности;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умение строить жизненные планы с учётом конкретных социально-исторических, политических и экономических условий;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устойчивый познавательный интерес и становление смыслообразующей функции познавательного мотива;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готовность к выбору профильного образования.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Выпускник получит возможность для формирования: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выраженной устойчивой учебно-познавательной мотивации и интереса к учению;</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готовности к самообразованию и самовоспитанию;</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адекватной позитивной самооценки и Я-концепции;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компетентности в реализации основ гражданской идентичности в поступках и деятельности;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устойчивое следование в поведении моральным нормам и этическим требованиям;</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способности сопереживать чувствам других.</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b/>
          <w:bCs/>
          <w:sz w:val="22"/>
          <w:szCs w:val="22"/>
          <w:lang w:val="ru-RU" w:eastAsia="en-US"/>
        </w:rPr>
        <w:t>Регулятивные универсальные учебные действия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Выпускник научится: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целеполаганию, включая постановку новых целей, преобразование практической задачи в познавательную;</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самостоятельно анализировать условия достижения цели на основе учёта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выделенных учителем ориентиров действия в новом учебном материале;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планировать пути достижения целей;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устанавливать целевые приоритеты;</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самостоятельно контролировать своё время и управлять им;</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принимать решения в проблемной ситуации на основе переговоров;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основам прогнозирования как предвидения будущих событий и развития процесса.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Выпускник получит возможность научиться: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самостоятельно ставить новые учебные цели и задачи;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построению жизненных планов во временной перспективе;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при планировании достижения целей самостоятельной адекватно учитывать</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условия и средства их достижения;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выделять альтернативные способы достижения цели и выбирать наиболее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эффективный способ;</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осознанно управлять своим поведением и деятельностью, ведущей к достижению поставленных целей;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осуществлять познавательную рефлексию в отношении действий по решению учебных и познавательных задач;</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адекватно оценивать объективную трудность как меру фактического или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предполагаемого расхода ресурсов на решение задачи;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адекватно оценивать свои возможности достижения цели определённой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сложности в различных сферах самостоятельной деятельности;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основам саморегуляции эмоциональных состояний;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прилагать волевые усилия и преодолевать трудности и препятствия на пути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достижения целей.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b/>
          <w:bCs/>
          <w:sz w:val="22"/>
          <w:szCs w:val="22"/>
          <w:lang w:val="ru-RU" w:eastAsia="en-US"/>
        </w:rPr>
        <w:t>Коммуникативные универсальные учебные действия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Выпускник научится: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учитывать разные мнения и стремиться к координации различных позиций в сотрудничестве;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устанавливать и сравнивать разные точки зрения, прежде чем принимать решения и делать выбор;</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аргументировать свою точку зрения, спорить и отстаивать свою позицию не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враждебным для оппонентов образом;</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задавать вопросы, необходимые для организации собственной деятельности и сотрудничества с партнёром;</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осуществлять взаимный контроль и оказывать в сотрудничестве необходимую взаимопомощь;</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адекватно использовать речь для планирования и регуляции своей деятельности;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адекватно использовать речевые средства для решения различных коммуникативных задач;</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владеть устной и письменной речью;</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строить монологическое контекстное высказывание;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осуществлять контроль, коррекцию, оценку действий партнёра, уметь убеждать;</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основам коммуникативной рефлексии;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использовать адекватные языковые средства для отображения своих чувств, мыслей, мотивов и потребностей;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Выпускник получит возможность научиться: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учитывать и координировать отличные от собственной позиции других людей, в сотрудничестве;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учитывать разные мнения и интересы и обосновывать собственную позицию;</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понимать относительность мнений и подходов к решению проблемы;</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продуктивно разрешать конфликты на основе учёта интересов и позиций всех участников, поиска и оценки альтернативных способов разрешения конфликтов;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договариваться и приходить к общему решению в совместной деятельности, в том числе в ситуации столкновения интересов;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брать на себя инициативу в организации совместного действия (деловое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лидерство);</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оказывать поддержку и содействие тем, от кого зависит достижение цели 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совместной деятельности;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осуществлять коммуникативную рефлексию как осознание оснований собственных действий и действий партнёра;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вступать в диалог, а также участвовать в коллективном обсуждении проблем, участвовать в дискуссии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следовать морально-этическим и психологическим принципам общения 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b/>
          <w:bCs/>
          <w:sz w:val="22"/>
          <w:szCs w:val="22"/>
          <w:lang w:val="ru-RU" w:eastAsia="en-US"/>
        </w:rPr>
        <w:t>Познавательные универсальные учебные действия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Выпускник научится: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основам реализации проектно-исследовательской деятельности;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проводить наблюдение и эксперимент под руководством учителя;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осуществлять расширенный поиск информации с использованием ресурсов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библиотек и Интернета;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создавать и преобразовывать модели и схемы для решения задач;</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осуществлять выбор наиболее эффективных способов решения задач в зависимости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от конкретных условий;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давать определение понятиям;</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устанавливать причинно-следственные связи;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осуществлять логическую операцию установления родовидовых отношений, ограничение понятия;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осуществлять сравнение, сериацию и классификацию, самостоятельно выбирая основания и критерии для указанных логических операций;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строить классификацию на основе дихотомического деления (на основе отрицания);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строить логическое рассуждение, включающее установление причинно-</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следственных связей;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объяснять явления, процессы, связи и отношения, выявляемые в ходе исследования;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основам ознакомительного, изучающего, усваивающего и поискового чтения;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Выпускник получит возможность научиться: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основам рефлексивного чтения;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ставить проблему, аргументировать её актуальность;</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самостоятельно проводить исследование на основе применения методов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наблюдения и эксперимента;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выдвигать гипотезы о связях и закономерностях событий, процессов, объектов;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организовывать исследование с целью проверки гипотез;</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делать умозаключения (индуктивное и по аналогии) и выводы на основе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аргументации.</w:t>
      </w:r>
    </w:p>
    <w:p w:rsidR="00F90862" w:rsidRPr="00F772F8" w:rsidRDefault="00F90862" w:rsidP="00F772F8">
      <w:pPr>
        <w:widowControl/>
        <w:rPr>
          <w:color w:val="000000"/>
          <w:sz w:val="23"/>
          <w:szCs w:val="23"/>
          <w:lang w:val="ru-RU"/>
        </w:rPr>
      </w:pPr>
      <w:r w:rsidRPr="00F772F8">
        <w:rPr>
          <w:b/>
          <w:bCs/>
          <w:color w:val="000000"/>
          <w:sz w:val="23"/>
          <w:szCs w:val="23"/>
          <w:lang w:val="ru-RU"/>
        </w:rPr>
        <w:t xml:space="preserve">Обращение с устройствами ИКТ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Выпускник научится: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подключать устройства ИКТ к электрическим и информационным сетям, использовать аккумуляторы;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осуществлять информационное подключение к локальной сети и глобальной сети Интернет;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выводить информацию на бумагу, правильно обращаться с расходными материалами; </w:t>
      </w:r>
    </w:p>
    <w:p w:rsidR="00F90862" w:rsidRPr="00F772F8" w:rsidRDefault="00F90862" w:rsidP="00F772F8">
      <w:pPr>
        <w:widowControl/>
        <w:rPr>
          <w:color w:val="000000"/>
          <w:sz w:val="23"/>
          <w:szCs w:val="23"/>
          <w:lang w:val="ru-RU"/>
        </w:rPr>
      </w:pPr>
      <w:r w:rsidRPr="00F772F8">
        <w:rPr>
          <w:color w:val="000000"/>
          <w:sz w:val="23"/>
          <w:szCs w:val="23"/>
          <w:lang w:val="ru-RU"/>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F90862" w:rsidRPr="00F772F8" w:rsidRDefault="00F90862" w:rsidP="00F772F8">
      <w:pPr>
        <w:widowControl/>
        <w:rPr>
          <w:color w:val="000000"/>
          <w:sz w:val="23"/>
          <w:szCs w:val="23"/>
          <w:lang w:val="ru-RU"/>
        </w:rPr>
      </w:pPr>
      <w:r w:rsidRPr="00F772F8">
        <w:rPr>
          <w:color w:val="000000"/>
          <w:sz w:val="23"/>
          <w:szCs w:val="23"/>
          <w:lang w:val="ru-RU"/>
        </w:rPr>
        <w:t xml:space="preserve">Выпускник получит возможность научиться: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w:t>
      </w:r>
      <w:r w:rsidRPr="00F772F8">
        <w:rPr>
          <w:i/>
          <w:iCs/>
          <w:color w:val="000000"/>
          <w:sz w:val="23"/>
          <w:szCs w:val="23"/>
          <w:lang w:val="ru-RU"/>
        </w:rPr>
        <w:t xml:space="preserve">осознавать и использовать в практической деятельности основные психологические особенности восприятия информации человеком.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Примечание: результаты достигаются преимущественно в рамках предметов «Технология», «Информатика», а также во внеурочной и внешкольной деятельности. </w:t>
      </w:r>
    </w:p>
    <w:p w:rsidR="00F90862" w:rsidRPr="00F772F8" w:rsidRDefault="00F90862" w:rsidP="00F772F8">
      <w:pPr>
        <w:widowControl/>
        <w:rPr>
          <w:color w:val="000000"/>
          <w:sz w:val="23"/>
          <w:szCs w:val="23"/>
          <w:lang w:val="ru-RU"/>
        </w:rPr>
      </w:pPr>
      <w:r w:rsidRPr="00F772F8">
        <w:rPr>
          <w:b/>
          <w:bCs/>
          <w:color w:val="000000"/>
          <w:sz w:val="23"/>
          <w:szCs w:val="23"/>
          <w:lang w:val="ru-RU"/>
        </w:rPr>
        <w:t xml:space="preserve">Фиксация изображений и звуков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Выпускник научится: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выбирать технические средства ИКТ для фиксации изображений и звуков в соответствии с поставленной целью;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проводить обработку цифровых звукозаписей с использованием возможностей специальных компьютерных инструментов, создавать презентации на основе цифровых фотографий;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 </w:t>
      </w:r>
    </w:p>
    <w:p w:rsidR="00F90862" w:rsidRPr="00F772F8" w:rsidRDefault="00F90862" w:rsidP="00F772F8">
      <w:pPr>
        <w:widowControl/>
        <w:rPr>
          <w:color w:val="000000"/>
          <w:sz w:val="23"/>
          <w:szCs w:val="23"/>
          <w:lang w:val="ru-RU"/>
        </w:rPr>
      </w:pPr>
      <w:r w:rsidRPr="00F772F8">
        <w:rPr>
          <w:color w:val="000000"/>
          <w:sz w:val="23"/>
          <w:szCs w:val="23"/>
          <w:lang w:val="ru-RU"/>
        </w:rPr>
        <w:t>• осуществлять видеосъ</w:t>
      </w:r>
      <w:r w:rsidRPr="00F772F8">
        <w:rPr>
          <w:rFonts w:ascii="Tahoma" w:hAnsi="Tahoma" w:cs="Tahoma"/>
          <w:color w:val="000000"/>
          <w:sz w:val="23"/>
          <w:szCs w:val="23"/>
          <w:lang w:val="ru-RU"/>
        </w:rPr>
        <w:t>ѐ</w:t>
      </w:r>
      <w:r w:rsidRPr="00F772F8">
        <w:rPr>
          <w:color w:val="000000"/>
          <w:sz w:val="23"/>
          <w:szCs w:val="23"/>
          <w:lang w:val="ru-RU"/>
        </w:rPr>
        <w:t xml:space="preserve">мку и проводить монтаж отснятого материала с использованием возможностей специальных компьютерных инструментов.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Выпускник получит возможность научиться: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w:t>
      </w:r>
      <w:r w:rsidRPr="00F772F8">
        <w:rPr>
          <w:i/>
          <w:iCs/>
          <w:color w:val="000000"/>
          <w:sz w:val="23"/>
          <w:szCs w:val="23"/>
          <w:lang w:val="ru-RU"/>
        </w:rPr>
        <w:t xml:space="preserve">различать творческую и техническую фиксацию звуков и изображений; </w:t>
      </w:r>
    </w:p>
    <w:p w:rsidR="00F90862" w:rsidRPr="00F772F8" w:rsidRDefault="00F90862" w:rsidP="00F772F8">
      <w:pPr>
        <w:widowControl/>
        <w:rPr>
          <w:color w:val="000000"/>
          <w:sz w:val="23"/>
          <w:szCs w:val="23"/>
          <w:lang w:val="ru-RU"/>
        </w:rPr>
      </w:pPr>
      <w:r w:rsidRPr="00F772F8">
        <w:rPr>
          <w:i/>
          <w:iCs/>
          <w:color w:val="000000"/>
          <w:sz w:val="23"/>
          <w:szCs w:val="23"/>
          <w:lang w:val="ru-RU"/>
        </w:rPr>
        <w:t xml:space="preserve">• использовать возможности ИКТ в творческой деятельности, связанной с искусством; </w:t>
      </w:r>
    </w:p>
    <w:p w:rsidR="00F90862" w:rsidRPr="00F772F8" w:rsidRDefault="00F90862" w:rsidP="00F772F8">
      <w:pPr>
        <w:widowControl/>
        <w:rPr>
          <w:color w:val="000000"/>
          <w:sz w:val="23"/>
          <w:szCs w:val="23"/>
          <w:lang w:val="ru-RU"/>
        </w:rPr>
      </w:pPr>
      <w:r w:rsidRPr="00F772F8">
        <w:rPr>
          <w:i/>
          <w:iCs/>
          <w:color w:val="000000"/>
          <w:sz w:val="23"/>
          <w:szCs w:val="23"/>
          <w:lang w:val="ru-RU"/>
        </w:rPr>
        <w:t>• осуществлять тр</w:t>
      </w:r>
      <w:r w:rsidRPr="00F772F8">
        <w:rPr>
          <w:rFonts w:ascii="Tahoma" w:hAnsi="Tahoma" w:cs="Tahoma"/>
          <w:i/>
          <w:iCs/>
          <w:color w:val="000000"/>
          <w:sz w:val="23"/>
          <w:szCs w:val="23"/>
          <w:lang w:val="ru-RU"/>
        </w:rPr>
        <w:t>ѐ</w:t>
      </w:r>
      <w:r w:rsidRPr="00F772F8">
        <w:rPr>
          <w:i/>
          <w:iCs/>
          <w:color w:val="000000"/>
          <w:sz w:val="23"/>
          <w:szCs w:val="23"/>
          <w:lang w:val="ru-RU"/>
        </w:rPr>
        <w:t xml:space="preserve">хмерное сканирование.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Примечание: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 </w:t>
      </w:r>
    </w:p>
    <w:p w:rsidR="00F90862" w:rsidRPr="00F772F8" w:rsidRDefault="00F90862" w:rsidP="00F772F8">
      <w:pPr>
        <w:widowControl/>
        <w:rPr>
          <w:color w:val="000000"/>
          <w:sz w:val="23"/>
          <w:szCs w:val="23"/>
          <w:lang w:val="ru-RU"/>
        </w:rPr>
      </w:pPr>
      <w:r w:rsidRPr="00F772F8">
        <w:rPr>
          <w:b/>
          <w:bCs/>
          <w:color w:val="000000"/>
          <w:sz w:val="23"/>
          <w:szCs w:val="23"/>
          <w:lang w:val="ru-RU"/>
        </w:rPr>
        <w:t xml:space="preserve">Создание письменных сообщений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Выпускник научится: </w:t>
      </w:r>
    </w:p>
    <w:p w:rsidR="00F90862" w:rsidRPr="00F772F8" w:rsidRDefault="00F90862" w:rsidP="00F772F8">
      <w:pPr>
        <w:widowControl/>
        <w:rPr>
          <w:color w:val="000000"/>
          <w:sz w:val="23"/>
          <w:szCs w:val="23"/>
          <w:lang w:val="ru-RU"/>
        </w:rPr>
      </w:pPr>
      <w:r w:rsidRPr="00F772F8">
        <w:rPr>
          <w:color w:val="000000"/>
          <w:sz w:val="23"/>
          <w:szCs w:val="23"/>
          <w:lang w:val="ru-RU"/>
        </w:rPr>
        <w:t>• создавать текст на русском языке с использованием слепого десятип</w:t>
      </w:r>
      <w:r>
        <w:rPr>
          <w:color w:val="000000"/>
          <w:sz w:val="23"/>
          <w:szCs w:val="23"/>
          <w:lang w:val="ru-RU"/>
        </w:rPr>
        <w:t>альцевого клавиатурного письма;</w:t>
      </w:r>
    </w:p>
    <w:p w:rsidR="00F90862" w:rsidRPr="00F772F8" w:rsidRDefault="00F90862" w:rsidP="00F772F8">
      <w:pPr>
        <w:widowControl/>
        <w:rPr>
          <w:color w:val="000000"/>
          <w:sz w:val="23"/>
          <w:szCs w:val="23"/>
          <w:lang w:val="ru-RU"/>
        </w:rPr>
      </w:pPr>
      <w:r w:rsidRPr="00F772F8">
        <w:rPr>
          <w:color w:val="000000"/>
          <w:sz w:val="23"/>
          <w:szCs w:val="23"/>
          <w:lang w:val="ru-RU"/>
        </w:rPr>
        <w:t xml:space="preserve">сканировать текст и осуществлять распознавание сканированного текста;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осуществлять редактирование и структурирование текста в соответствии с его смыслом средствами текстового редактора;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использовать средства орфографического и синтаксического контроля русского текста и текста на иностранном языке.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Выпускник получит возможность научиться: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w:t>
      </w:r>
      <w:r w:rsidRPr="00F772F8">
        <w:rPr>
          <w:i/>
          <w:iCs/>
          <w:color w:val="000000"/>
          <w:sz w:val="23"/>
          <w:szCs w:val="23"/>
          <w:lang w:val="ru-RU"/>
        </w:rPr>
        <w:t xml:space="preserve">создавать текст на иностранном языке с использованием слепого десятипальцевого клавиатурного письма; </w:t>
      </w:r>
    </w:p>
    <w:p w:rsidR="00F90862" w:rsidRPr="00F772F8" w:rsidRDefault="00F90862" w:rsidP="00F772F8">
      <w:pPr>
        <w:widowControl/>
        <w:rPr>
          <w:color w:val="000000"/>
          <w:sz w:val="23"/>
          <w:szCs w:val="23"/>
          <w:lang w:val="ru-RU"/>
        </w:rPr>
      </w:pPr>
      <w:r w:rsidRPr="00F772F8">
        <w:rPr>
          <w:i/>
          <w:iCs/>
          <w:color w:val="000000"/>
          <w:sz w:val="23"/>
          <w:szCs w:val="23"/>
          <w:lang w:val="ru-RU"/>
        </w:rPr>
        <w:t xml:space="preserve">• использовать компьютерные инструменты, упрощающие расшифровку аудиозаписей.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Примечание: результаты достигаются преимущественно в рамках предметов «Русский язык», «Иностранный язык», «Литература», «История». </w:t>
      </w:r>
    </w:p>
    <w:p w:rsidR="00F90862" w:rsidRPr="00F772F8" w:rsidRDefault="00F90862" w:rsidP="00F772F8">
      <w:pPr>
        <w:widowControl/>
        <w:rPr>
          <w:color w:val="000000"/>
          <w:sz w:val="23"/>
          <w:szCs w:val="23"/>
          <w:lang w:val="ru-RU"/>
        </w:rPr>
      </w:pPr>
      <w:r w:rsidRPr="00F772F8">
        <w:rPr>
          <w:b/>
          <w:bCs/>
          <w:color w:val="000000"/>
          <w:sz w:val="23"/>
          <w:szCs w:val="23"/>
          <w:lang w:val="ru-RU"/>
        </w:rPr>
        <w:t xml:space="preserve">Создание графических объектов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Выпускник научится: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создавать различные геометрические объекты с использованием возможностей специальных компьютерных инструментов;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создавать специализированные карты и диаграммы: географические, хронологические;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создавать графические объекты проведением рукой произвольных линий с использованием специализированных компьютерных инструментов и устройств.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Выпускник получит возможность научиться: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w:t>
      </w:r>
      <w:r w:rsidRPr="00F772F8">
        <w:rPr>
          <w:i/>
          <w:iCs/>
          <w:color w:val="000000"/>
          <w:sz w:val="23"/>
          <w:szCs w:val="23"/>
          <w:lang w:val="ru-RU"/>
        </w:rPr>
        <w:t xml:space="preserve">создавать мультипликационные фильмы; </w:t>
      </w:r>
    </w:p>
    <w:p w:rsidR="00F90862" w:rsidRPr="00F772F8" w:rsidRDefault="00F90862" w:rsidP="00F772F8">
      <w:pPr>
        <w:widowControl/>
        <w:rPr>
          <w:color w:val="000000"/>
          <w:sz w:val="23"/>
          <w:szCs w:val="23"/>
          <w:lang w:val="ru-RU"/>
        </w:rPr>
      </w:pPr>
      <w:r w:rsidRPr="00F772F8">
        <w:rPr>
          <w:i/>
          <w:iCs/>
          <w:color w:val="000000"/>
          <w:sz w:val="23"/>
          <w:szCs w:val="23"/>
          <w:lang w:val="ru-RU"/>
        </w:rPr>
        <w:t>• создавать виртуальные модели тр</w:t>
      </w:r>
      <w:r w:rsidRPr="00F772F8">
        <w:rPr>
          <w:rFonts w:ascii="Tahoma" w:hAnsi="Tahoma" w:cs="Tahoma"/>
          <w:i/>
          <w:iCs/>
          <w:color w:val="000000"/>
          <w:sz w:val="23"/>
          <w:szCs w:val="23"/>
          <w:lang w:val="ru-RU"/>
        </w:rPr>
        <w:t>ѐ</w:t>
      </w:r>
      <w:r w:rsidRPr="00F772F8">
        <w:rPr>
          <w:i/>
          <w:iCs/>
          <w:color w:val="000000"/>
          <w:sz w:val="23"/>
          <w:szCs w:val="23"/>
          <w:lang w:val="ru-RU"/>
        </w:rPr>
        <w:t xml:space="preserve">хмерных объектов.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Примечание: результаты достигаются преимущественно в рамках предметов «Технология», «Обществознание», «География», «История», «Математика». </w:t>
      </w:r>
    </w:p>
    <w:p w:rsidR="00F90862" w:rsidRPr="00F772F8" w:rsidRDefault="00F90862" w:rsidP="00F772F8">
      <w:pPr>
        <w:widowControl/>
        <w:rPr>
          <w:color w:val="000000"/>
          <w:sz w:val="23"/>
          <w:szCs w:val="23"/>
          <w:lang w:val="ru-RU"/>
        </w:rPr>
      </w:pPr>
      <w:r w:rsidRPr="00F772F8">
        <w:rPr>
          <w:b/>
          <w:bCs/>
          <w:color w:val="000000"/>
          <w:sz w:val="23"/>
          <w:szCs w:val="23"/>
          <w:lang w:val="ru-RU"/>
        </w:rPr>
        <w:t xml:space="preserve">Создание музыкальных и звуковых сообщений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Выпускник научится: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использовать звуковые и музыкальные редакторы;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использовать клавишные и кинестетические синтезаторы;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использовать программы звукозаписи и микрофоны.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Выпускник получит возможность научиться: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w:t>
      </w:r>
      <w:r w:rsidRPr="00F772F8">
        <w:rPr>
          <w:i/>
          <w:iCs/>
          <w:color w:val="000000"/>
          <w:sz w:val="23"/>
          <w:szCs w:val="23"/>
          <w:lang w:val="ru-RU"/>
        </w:rPr>
        <w:t xml:space="preserve">использовать музыкальные редакторы, клавишные и кинетические синтезаторы для решения творческих задач.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Примечание: результаты достигаются преимущественно в рамках предмета «Искусство», а также во внеурочной деятельности. </w:t>
      </w:r>
    </w:p>
    <w:p w:rsidR="00F90862" w:rsidRPr="00F772F8" w:rsidRDefault="00F90862" w:rsidP="00F772F8">
      <w:pPr>
        <w:widowControl/>
        <w:rPr>
          <w:color w:val="000000"/>
          <w:sz w:val="23"/>
          <w:szCs w:val="23"/>
          <w:lang w:val="ru-RU"/>
        </w:rPr>
      </w:pPr>
      <w:r w:rsidRPr="00F772F8">
        <w:rPr>
          <w:b/>
          <w:bCs/>
          <w:color w:val="000000"/>
          <w:sz w:val="23"/>
          <w:szCs w:val="23"/>
          <w:lang w:val="ru-RU"/>
        </w:rPr>
        <w:t xml:space="preserve">Создание, восприятие и использование гипермедиасообщений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Выпускник научится: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организовывать сообщения в виде линейного или включающего ссылки представления для самостоятельного просмотра через браузер;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 </w:t>
      </w:r>
    </w:p>
    <w:p w:rsidR="00F90862" w:rsidRPr="00F772F8" w:rsidRDefault="00F90862" w:rsidP="00F772F8">
      <w:pPr>
        <w:widowControl/>
        <w:rPr>
          <w:color w:val="000000"/>
          <w:sz w:val="23"/>
          <w:szCs w:val="23"/>
          <w:lang w:val="ru-RU"/>
        </w:rPr>
      </w:pPr>
      <w:r w:rsidRPr="00F772F8">
        <w:rPr>
          <w:color w:val="000000"/>
          <w:sz w:val="23"/>
          <w:szCs w:val="23"/>
          <w:lang w:val="ru-RU"/>
        </w:rPr>
        <w:t>• проводить деконструкцию сообщений, выделение в них структуры, элементов и фрагментов;</w:t>
      </w:r>
    </w:p>
    <w:p w:rsidR="00F90862" w:rsidRPr="00F772F8" w:rsidRDefault="00F90862" w:rsidP="00F772F8">
      <w:pPr>
        <w:widowControl/>
        <w:rPr>
          <w:color w:val="000000"/>
          <w:sz w:val="23"/>
          <w:szCs w:val="23"/>
          <w:lang w:val="ru-RU"/>
        </w:rPr>
      </w:pPr>
      <w:r w:rsidRPr="00F772F8">
        <w:rPr>
          <w:color w:val="000000"/>
          <w:sz w:val="23"/>
          <w:szCs w:val="23"/>
          <w:lang w:val="ru-RU"/>
        </w:rPr>
        <w:t xml:space="preserve">использовать при восприятии сообщений внутренние и внешние ссылки;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формулировать вопросы к сообщению, создавать краткое описание сообщения; цитировать фрагменты сообщения; </w:t>
      </w:r>
    </w:p>
    <w:p w:rsidR="00F90862" w:rsidRPr="00F772F8" w:rsidRDefault="00F90862" w:rsidP="00F772F8">
      <w:pPr>
        <w:widowControl/>
        <w:rPr>
          <w:color w:val="000000"/>
          <w:sz w:val="23"/>
          <w:szCs w:val="23"/>
          <w:lang w:val="ru-RU"/>
        </w:rPr>
      </w:pPr>
      <w:r w:rsidRPr="00F772F8">
        <w:rPr>
          <w:color w:val="000000"/>
          <w:sz w:val="23"/>
          <w:szCs w:val="23"/>
          <w:lang w:val="ru-RU"/>
        </w:rPr>
        <w:t>• избирательно относиться к информации в окружающем информационном пространстве, отказываться от п</w:t>
      </w:r>
      <w:r>
        <w:rPr>
          <w:color w:val="000000"/>
          <w:sz w:val="23"/>
          <w:szCs w:val="23"/>
          <w:lang w:val="ru-RU"/>
        </w:rPr>
        <w:t>отребления ненужной информации.</w:t>
      </w:r>
    </w:p>
    <w:p w:rsidR="00F90862" w:rsidRPr="00F772F8" w:rsidRDefault="00F90862" w:rsidP="00F772F8">
      <w:pPr>
        <w:widowControl/>
        <w:rPr>
          <w:color w:val="000000"/>
          <w:sz w:val="23"/>
          <w:szCs w:val="23"/>
          <w:lang w:val="ru-RU"/>
        </w:rPr>
      </w:pPr>
      <w:r w:rsidRPr="00F772F8">
        <w:rPr>
          <w:color w:val="000000"/>
          <w:sz w:val="23"/>
          <w:szCs w:val="23"/>
          <w:lang w:val="ru-RU"/>
        </w:rPr>
        <w:t xml:space="preserve">Выпускник получит возможность научиться: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w:t>
      </w:r>
      <w:r w:rsidRPr="00F772F8">
        <w:rPr>
          <w:i/>
          <w:iCs/>
          <w:color w:val="000000"/>
          <w:sz w:val="23"/>
          <w:szCs w:val="23"/>
          <w:lang w:val="ru-RU"/>
        </w:rPr>
        <w:t xml:space="preserve">проектировать дизайн сообщений в соответствии с задачами и средствами доставки; </w:t>
      </w:r>
    </w:p>
    <w:p w:rsidR="00F90862" w:rsidRPr="00F772F8" w:rsidRDefault="00F90862" w:rsidP="00F772F8">
      <w:pPr>
        <w:widowControl/>
        <w:rPr>
          <w:color w:val="000000"/>
          <w:sz w:val="23"/>
          <w:szCs w:val="23"/>
          <w:lang w:val="ru-RU"/>
        </w:rPr>
      </w:pPr>
      <w:r w:rsidRPr="00F772F8">
        <w:rPr>
          <w:i/>
          <w:iCs/>
          <w:color w:val="000000"/>
          <w:sz w:val="23"/>
          <w:szCs w:val="23"/>
          <w:lang w:val="ru-RU"/>
        </w:rPr>
        <w:t xml:space="preserve">• понимать сообщения, используя при их восприятии внутренние и внешние ссылки, различные инструменты поиска, справочные источники (включая двуязычные).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Примечание: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 </w:t>
      </w:r>
    </w:p>
    <w:p w:rsidR="00F90862" w:rsidRPr="00F772F8" w:rsidRDefault="00F90862" w:rsidP="00F772F8">
      <w:pPr>
        <w:widowControl/>
        <w:rPr>
          <w:color w:val="000000"/>
          <w:sz w:val="23"/>
          <w:szCs w:val="23"/>
          <w:lang w:val="ru-RU"/>
        </w:rPr>
      </w:pPr>
      <w:r w:rsidRPr="00F772F8">
        <w:rPr>
          <w:b/>
          <w:bCs/>
          <w:color w:val="000000"/>
          <w:sz w:val="23"/>
          <w:szCs w:val="23"/>
          <w:lang w:val="ru-RU"/>
        </w:rPr>
        <w:t xml:space="preserve">Коммуникация и социальное взаимодействие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Выпускник научится: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выступать с аудиовидеоподдержкой, включая выступление перед дистанционной аудиторией;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участвовать в обсуждении (аудиовидеофорум, текстовый форум) с использованием возможностей Интернета;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использовать возможности электронной почты для информационного обмена;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вести личный дневник (блог) с использованием возможностей Интернета;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соблюдать нормы информационной культуры, этики и права; с уважением относиться к частной информации и информационным правам других людей.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Выпускник получит возможность научиться: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w:t>
      </w:r>
      <w:r w:rsidRPr="00F772F8">
        <w:rPr>
          <w:i/>
          <w:iCs/>
          <w:color w:val="000000"/>
          <w:sz w:val="23"/>
          <w:szCs w:val="23"/>
          <w:lang w:val="ru-RU"/>
        </w:rPr>
        <w:t xml:space="preserve">взаимодействовать в социальных сетях, работать в группе над сообщением (вики); </w:t>
      </w:r>
    </w:p>
    <w:p w:rsidR="00F90862" w:rsidRPr="00F772F8" w:rsidRDefault="00F90862" w:rsidP="00F772F8">
      <w:pPr>
        <w:widowControl/>
        <w:rPr>
          <w:color w:val="000000"/>
          <w:sz w:val="23"/>
          <w:szCs w:val="23"/>
          <w:lang w:val="ru-RU"/>
        </w:rPr>
      </w:pPr>
      <w:r w:rsidRPr="00F772F8">
        <w:rPr>
          <w:i/>
          <w:iCs/>
          <w:color w:val="000000"/>
          <w:sz w:val="23"/>
          <w:szCs w:val="23"/>
          <w:lang w:val="ru-RU"/>
        </w:rPr>
        <w:t xml:space="preserve">• участвовать в форумах в социальных образовательных сетях; </w:t>
      </w:r>
    </w:p>
    <w:p w:rsidR="00F90862" w:rsidRPr="00F772F8" w:rsidRDefault="00F90862" w:rsidP="00F772F8">
      <w:pPr>
        <w:widowControl/>
        <w:rPr>
          <w:color w:val="000000"/>
          <w:sz w:val="23"/>
          <w:szCs w:val="23"/>
          <w:lang w:val="ru-RU"/>
        </w:rPr>
      </w:pPr>
      <w:r w:rsidRPr="00F772F8">
        <w:rPr>
          <w:i/>
          <w:iCs/>
          <w:color w:val="000000"/>
          <w:sz w:val="23"/>
          <w:szCs w:val="23"/>
          <w:lang w:val="ru-RU"/>
        </w:rPr>
        <w:t>• взаимодействовать с партн</w:t>
      </w:r>
      <w:r w:rsidRPr="00F772F8">
        <w:rPr>
          <w:rFonts w:ascii="Tahoma" w:hAnsi="Tahoma" w:cs="Tahoma"/>
          <w:i/>
          <w:iCs/>
          <w:color w:val="000000"/>
          <w:sz w:val="23"/>
          <w:szCs w:val="23"/>
          <w:lang w:val="ru-RU"/>
        </w:rPr>
        <w:t>ѐ</w:t>
      </w:r>
      <w:r w:rsidRPr="00F772F8">
        <w:rPr>
          <w:i/>
          <w:iCs/>
          <w:color w:val="000000"/>
          <w:sz w:val="23"/>
          <w:szCs w:val="23"/>
          <w:lang w:val="ru-RU"/>
        </w:rPr>
        <w:t xml:space="preserve">рами с использованием возможностей Интернета (игровое и театральное взаимодействие).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Примечание: результаты достигаются в рамках всех предметов, а также во внеурочной деятельности. </w:t>
      </w:r>
    </w:p>
    <w:p w:rsidR="00F90862" w:rsidRPr="00F772F8" w:rsidRDefault="00F90862" w:rsidP="00F772F8">
      <w:pPr>
        <w:widowControl/>
        <w:rPr>
          <w:color w:val="000000"/>
          <w:sz w:val="23"/>
          <w:szCs w:val="23"/>
          <w:lang w:val="ru-RU"/>
        </w:rPr>
      </w:pPr>
      <w:r w:rsidRPr="00F772F8">
        <w:rPr>
          <w:b/>
          <w:bCs/>
          <w:color w:val="000000"/>
          <w:sz w:val="23"/>
          <w:szCs w:val="23"/>
          <w:lang w:val="ru-RU"/>
        </w:rPr>
        <w:t xml:space="preserve">Поиск и организация хранения информации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Выпускник научится: </w:t>
      </w:r>
    </w:p>
    <w:p w:rsidR="00F90862" w:rsidRPr="00F772F8" w:rsidRDefault="00F90862" w:rsidP="00F772F8">
      <w:pPr>
        <w:widowControl/>
        <w:rPr>
          <w:color w:val="000000"/>
          <w:sz w:val="23"/>
          <w:szCs w:val="23"/>
          <w:lang w:val="ru-RU"/>
        </w:rPr>
      </w:pPr>
      <w:r w:rsidRPr="00F772F8">
        <w:rPr>
          <w:color w:val="000000"/>
          <w:sz w:val="23"/>
          <w:szCs w:val="23"/>
          <w:lang w:val="ru-RU"/>
        </w:rPr>
        <w:t>• использовать различные при</w:t>
      </w:r>
      <w:r w:rsidRPr="00F772F8">
        <w:rPr>
          <w:rFonts w:ascii="Tahoma" w:hAnsi="Tahoma" w:cs="Tahoma"/>
          <w:color w:val="000000"/>
          <w:sz w:val="23"/>
          <w:szCs w:val="23"/>
          <w:lang w:val="ru-RU"/>
        </w:rPr>
        <w:t>ѐ</w:t>
      </w:r>
      <w:r w:rsidRPr="00F772F8">
        <w:rPr>
          <w:color w:val="000000"/>
          <w:sz w:val="23"/>
          <w:szCs w:val="23"/>
          <w:lang w:val="ru-RU"/>
        </w:rPr>
        <w:t xml:space="preserve">мы поиска информации в Интернете, поисковые сервисы, строить запросы для поиска информации и анализировать результаты поиска; </w:t>
      </w:r>
    </w:p>
    <w:p w:rsidR="00F90862" w:rsidRPr="00F772F8" w:rsidRDefault="00F90862" w:rsidP="00F772F8">
      <w:pPr>
        <w:widowControl/>
        <w:rPr>
          <w:color w:val="000000"/>
          <w:sz w:val="23"/>
          <w:szCs w:val="23"/>
          <w:lang w:val="ru-RU"/>
        </w:rPr>
      </w:pPr>
      <w:r w:rsidRPr="00F772F8">
        <w:rPr>
          <w:color w:val="000000"/>
          <w:sz w:val="23"/>
          <w:szCs w:val="23"/>
          <w:lang w:val="ru-RU"/>
        </w:rPr>
        <w:t>• использовать при</w:t>
      </w:r>
      <w:r w:rsidRPr="00F772F8">
        <w:rPr>
          <w:rFonts w:ascii="Tahoma" w:hAnsi="Tahoma" w:cs="Tahoma"/>
          <w:color w:val="000000"/>
          <w:sz w:val="23"/>
          <w:szCs w:val="23"/>
          <w:lang w:val="ru-RU"/>
        </w:rPr>
        <w:t>ѐ</w:t>
      </w:r>
      <w:r w:rsidRPr="00F772F8">
        <w:rPr>
          <w:color w:val="000000"/>
          <w:sz w:val="23"/>
          <w:szCs w:val="23"/>
          <w:lang w:val="ru-RU"/>
        </w:rPr>
        <w:t xml:space="preserve">мы поиска информации на персональном компьютере, в информационной среде учреждения и в образовательном пространстве;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использовать различные библиотечные, в том числе электронные, каталоги для поиска необходимых книг;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искать информацию в различных базах данных, создавать и заполнять базы данных, в частности использовать различные определители;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Выпускник получит возможность научиться: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w:t>
      </w:r>
      <w:r w:rsidRPr="00F772F8">
        <w:rPr>
          <w:i/>
          <w:iCs/>
          <w:color w:val="000000"/>
          <w:sz w:val="23"/>
          <w:szCs w:val="23"/>
          <w:lang w:val="ru-RU"/>
        </w:rPr>
        <w:t xml:space="preserve">создавать и заполнять различные определители; </w:t>
      </w:r>
    </w:p>
    <w:p w:rsidR="00F90862" w:rsidRPr="00F772F8" w:rsidRDefault="00F90862" w:rsidP="00F772F8">
      <w:pPr>
        <w:widowControl/>
        <w:rPr>
          <w:i/>
          <w:iCs/>
          <w:color w:val="000000"/>
          <w:sz w:val="23"/>
          <w:szCs w:val="23"/>
          <w:lang w:val="ru-RU"/>
        </w:rPr>
      </w:pPr>
      <w:r w:rsidRPr="00F772F8">
        <w:rPr>
          <w:i/>
          <w:iCs/>
          <w:color w:val="000000"/>
          <w:sz w:val="23"/>
          <w:szCs w:val="23"/>
          <w:lang w:val="ru-RU"/>
        </w:rPr>
        <w:t>• использовать различные при</w:t>
      </w:r>
      <w:r w:rsidRPr="00F772F8">
        <w:rPr>
          <w:rFonts w:ascii="Tahoma" w:hAnsi="Tahoma" w:cs="Tahoma"/>
          <w:i/>
          <w:iCs/>
          <w:color w:val="000000"/>
          <w:sz w:val="23"/>
          <w:szCs w:val="23"/>
          <w:lang w:val="ru-RU"/>
        </w:rPr>
        <w:t>ѐ</w:t>
      </w:r>
      <w:r w:rsidRPr="00F772F8">
        <w:rPr>
          <w:i/>
          <w:iCs/>
          <w:color w:val="000000"/>
          <w:sz w:val="23"/>
          <w:szCs w:val="23"/>
          <w:lang w:val="ru-RU"/>
        </w:rPr>
        <w:t>мы поиска информации в Интернете в ходе учебной деятельности.</w:t>
      </w:r>
    </w:p>
    <w:p w:rsidR="00F90862" w:rsidRPr="00F772F8" w:rsidRDefault="00F90862" w:rsidP="00F772F8">
      <w:pPr>
        <w:widowControl/>
        <w:rPr>
          <w:color w:val="000000"/>
          <w:sz w:val="23"/>
          <w:szCs w:val="23"/>
          <w:lang w:val="ru-RU"/>
        </w:rPr>
      </w:pPr>
      <w:r w:rsidRPr="00F772F8">
        <w:rPr>
          <w:color w:val="000000"/>
          <w:sz w:val="23"/>
          <w:szCs w:val="23"/>
          <w:lang w:val="ru-RU"/>
        </w:rPr>
        <w:t xml:space="preserve">Примечание: результаты достигаются преимущественно в рамках предметов «История», «Литература», «Технология», «Информатика» и других предметов. </w:t>
      </w:r>
    </w:p>
    <w:p w:rsidR="00F90862" w:rsidRPr="00F772F8" w:rsidRDefault="00F90862" w:rsidP="00F772F8">
      <w:pPr>
        <w:widowControl/>
        <w:rPr>
          <w:color w:val="000000"/>
          <w:sz w:val="23"/>
          <w:szCs w:val="23"/>
          <w:lang w:val="ru-RU"/>
        </w:rPr>
      </w:pPr>
      <w:r w:rsidRPr="00F772F8">
        <w:rPr>
          <w:b/>
          <w:bCs/>
          <w:color w:val="000000"/>
          <w:sz w:val="23"/>
          <w:szCs w:val="23"/>
          <w:lang w:val="ru-RU"/>
        </w:rPr>
        <w:t xml:space="preserve">Анализ информации, математическая обработка данных в исследовании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Выпускник научится: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вводить результаты измерений и другие цифровые данные для их обработки, в том числе статистической и визуализации;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строить математические модели;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проводить эксперименты и исследования в виртуальных лабораториях по естественным наукам, математике и информатике.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Выпускник получит возможность научиться: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w:t>
      </w:r>
      <w:r w:rsidRPr="00F772F8">
        <w:rPr>
          <w:i/>
          <w:iCs/>
          <w:color w:val="000000"/>
          <w:sz w:val="23"/>
          <w:szCs w:val="23"/>
          <w:lang w:val="ru-RU"/>
        </w:rPr>
        <w:t xml:space="preserve">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 </w:t>
      </w:r>
    </w:p>
    <w:p w:rsidR="00F90862" w:rsidRPr="00F772F8" w:rsidRDefault="00F90862" w:rsidP="00F772F8">
      <w:pPr>
        <w:widowControl/>
        <w:rPr>
          <w:color w:val="000000"/>
          <w:sz w:val="23"/>
          <w:szCs w:val="23"/>
          <w:lang w:val="ru-RU"/>
        </w:rPr>
      </w:pPr>
      <w:r w:rsidRPr="00F772F8">
        <w:rPr>
          <w:i/>
          <w:iCs/>
          <w:color w:val="000000"/>
          <w:sz w:val="23"/>
          <w:szCs w:val="23"/>
          <w:lang w:val="ru-RU"/>
        </w:rPr>
        <w:t xml:space="preserve">• анализировать результаты своей деятельности и затрачиваемых ресурсов.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Примечание: результаты достигаются преимущественно в рамках естественных наук, предметов «Обществознание», «Математика». </w:t>
      </w:r>
    </w:p>
    <w:p w:rsidR="00F90862" w:rsidRPr="00F772F8" w:rsidRDefault="00F90862" w:rsidP="00F772F8">
      <w:pPr>
        <w:widowControl/>
        <w:rPr>
          <w:color w:val="000000"/>
          <w:sz w:val="23"/>
          <w:szCs w:val="23"/>
          <w:lang w:val="ru-RU"/>
        </w:rPr>
      </w:pPr>
      <w:r w:rsidRPr="00F772F8">
        <w:rPr>
          <w:b/>
          <w:bCs/>
          <w:color w:val="000000"/>
          <w:sz w:val="23"/>
          <w:szCs w:val="23"/>
          <w:lang w:val="ru-RU"/>
        </w:rPr>
        <w:t xml:space="preserve">Моделирование, проектирование и управление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Выпускник научится: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моделировать с использованием виртуальных конструкторов;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конструировать и моделировать с использованием материальных конструкторов с компьютерным управлением и обратной связью;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моделировать с использованием средств программирования; </w:t>
      </w:r>
    </w:p>
    <w:p w:rsidR="00F90862" w:rsidRPr="00F772F8" w:rsidRDefault="00F90862" w:rsidP="00F772F8">
      <w:pPr>
        <w:widowControl/>
        <w:rPr>
          <w:color w:val="000000"/>
          <w:sz w:val="23"/>
          <w:szCs w:val="23"/>
          <w:lang w:val="ru-RU"/>
        </w:rPr>
      </w:pPr>
      <w:r w:rsidRPr="00F772F8">
        <w:rPr>
          <w:color w:val="000000"/>
          <w:sz w:val="23"/>
          <w:szCs w:val="23"/>
          <w:lang w:val="ru-RU"/>
        </w:rPr>
        <w:t>• проектировать и организовывать свою индивидуальную и групповую деятельность</w:t>
      </w:r>
    </w:p>
    <w:p w:rsidR="00F90862" w:rsidRPr="00F772F8" w:rsidRDefault="00F90862" w:rsidP="00F772F8">
      <w:pPr>
        <w:widowControl/>
        <w:rPr>
          <w:color w:val="000000"/>
          <w:sz w:val="23"/>
          <w:szCs w:val="23"/>
          <w:lang w:val="ru-RU"/>
        </w:rPr>
      </w:pPr>
      <w:r w:rsidRPr="00F772F8">
        <w:rPr>
          <w:color w:val="000000"/>
          <w:sz w:val="23"/>
          <w:szCs w:val="23"/>
          <w:lang w:val="ru-RU"/>
        </w:rPr>
        <w:t>организовывать сво</w:t>
      </w:r>
      <w:r w:rsidRPr="00F772F8">
        <w:rPr>
          <w:rFonts w:ascii="Tahoma" w:hAnsi="Tahoma" w:cs="Tahoma"/>
          <w:color w:val="000000"/>
          <w:sz w:val="23"/>
          <w:szCs w:val="23"/>
          <w:lang w:val="ru-RU"/>
        </w:rPr>
        <w:t>ѐ</w:t>
      </w:r>
      <w:r w:rsidRPr="00F772F8">
        <w:rPr>
          <w:color w:val="000000"/>
          <w:sz w:val="23"/>
          <w:szCs w:val="23"/>
          <w:lang w:val="ru-RU"/>
        </w:rPr>
        <w:t xml:space="preserve"> время с использованием ИКТ.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Выпускник получит возможность научиться: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w:t>
      </w:r>
      <w:r w:rsidRPr="00F772F8">
        <w:rPr>
          <w:i/>
          <w:iCs/>
          <w:color w:val="000000"/>
          <w:sz w:val="23"/>
          <w:szCs w:val="23"/>
          <w:lang w:val="ru-RU"/>
        </w:rPr>
        <w:t>проектировать виртуальные и реальные объекты и процессы, использовать системы автоматизированного проектирования</w:t>
      </w:r>
      <w:r w:rsidRPr="00F772F8">
        <w:rPr>
          <w:color w:val="000000"/>
          <w:sz w:val="23"/>
          <w:szCs w:val="23"/>
          <w:lang w:val="ru-RU"/>
        </w:rPr>
        <w:t xml:space="preserve">. </w:t>
      </w:r>
    </w:p>
    <w:p w:rsidR="00F90862" w:rsidRPr="00F772F8" w:rsidRDefault="00F90862" w:rsidP="00F772F8">
      <w:pPr>
        <w:widowControl/>
        <w:rPr>
          <w:color w:val="000000"/>
          <w:sz w:val="23"/>
          <w:szCs w:val="23"/>
          <w:lang w:val="ru-RU"/>
        </w:rPr>
      </w:pPr>
      <w:r w:rsidRPr="00F772F8">
        <w:rPr>
          <w:color w:val="000000"/>
          <w:sz w:val="23"/>
          <w:szCs w:val="23"/>
          <w:lang w:val="ru-RU"/>
        </w:rPr>
        <w:t>Примечание: результаты достигаются преимущественно в рамках естественных наук, предметов «Технология», «Математика», «Информатика», «Обществознание».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b/>
          <w:bCs/>
          <w:sz w:val="22"/>
          <w:szCs w:val="22"/>
          <w:lang w:val="ru-RU" w:eastAsia="en-US"/>
        </w:rPr>
        <w:t>Основы учебно-исследовательской проектной деятельности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Выпускник научится: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выбирать и использовать методы, релевантные рассматриваемой проблеме;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 пример, индуктивные и дедуктивные рассуждения, построение и исполнение алгоритма;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использовать такие естественнонаучные методы и приёмы, как наблюдение,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•ясно, логично и точно излагать свою точку зрения, использовать языковые средства, адекватные обсуждаемой проблеме;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•отличать факты от суждений, мнений и оценок, критически относиться к суждениям, мнениям, оценкам, реконструировать их основания;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•видеть и комментировать связь научного знания и ценностных установок,</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моральных суждений при получении, распространении и применении научного знания.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Выпускник получит возможность научиться: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самостоятельно задумывать, планировать и выполнять учебное исследование, учебный и социальный проект;</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использовать догадку, озарение, интуицию;</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использовать такие математические методы и приёмы, как перебор логических возможностей, математическое моделирование;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целенаправленно и осознанно развивать свои коммуникативные способности, осваивать новые языковые средства;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осознавать свою ответственность за достоверность полученных знаний, за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качество выполненного проекта.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b/>
          <w:bCs/>
          <w:sz w:val="22"/>
          <w:szCs w:val="22"/>
          <w:lang w:val="ru-RU" w:eastAsia="en-US"/>
        </w:rPr>
        <w:t>Стратегии смыслового чтения и работа с текстом</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b/>
          <w:bCs/>
          <w:sz w:val="22"/>
          <w:szCs w:val="22"/>
          <w:lang w:val="ru-RU" w:eastAsia="en-US"/>
        </w:rPr>
        <w:t>Работа с текстом: поиск информации и понимание прочитанного</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Выпускник научится: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ориентироваться в содержании текста и понимать его целостный смысл:</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определять главную тему, общую цель или назначение текста;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выбирать из текста или придумать заголовок, соответствующий содержанию и общему смыслу текста;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формулировать тезис, выражающий общий смысл текста;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предвосхищать содержание предметного плана текста по заголовку и с опорой на предыдущий опыт;</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объяснять порядок частей/инструкций, содержащихся в тексте;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решать учебно-познавательные и учебно-практические задачи, требующие полного и критического понимания текста: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определять назначение разных видов текстов;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ставить перед собой цель чтения, направляя внимание на полезную в данный момент информацию;</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различать темы и подтемы специального текста;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выделять главную и избыточную информацию;</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прогнозировать последовательность изложения идей текста;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сопоставлять разные точки зрения и разные источники информации по заданной теме;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выполнять смысловое свёртывание выделенных фактов и мыслей;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•формировать на основе текста систему аргументов (доводов) для обоснования определённой позиции;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понимать душевное состояние персонажей текста, сопереживать им.</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Выпускник получит возможность научиться: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анализировать изменения своего эмоционального состояния в процессе чтения, получения и переработки полученной информации и её осмысления.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b/>
          <w:bCs/>
          <w:sz w:val="22"/>
          <w:szCs w:val="22"/>
          <w:lang w:val="ru-RU" w:eastAsia="en-US"/>
        </w:rPr>
        <w:t>Работа с текстом: преобразование и интерпретация информации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Выпускник научится: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интерпретировать текст:</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сравнивать и противопоставлять заключённую в тексте информацию разного характера;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обнаруживать в тексте доводы в подтверждение выдвинутых тезисов;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делать выводы из сформулированных посылок;</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выводить заключение о намерении автора или главной мысли текста.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Выпускник получит возможность научиться: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выявлять имплицитную информацию текста на основе сопоставления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иллюстративного материала с информацией текста, анализа подтекста (использованных языковых средств и структуры текста).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b/>
          <w:bCs/>
          <w:sz w:val="22"/>
          <w:szCs w:val="22"/>
          <w:lang w:val="ru-RU" w:eastAsia="en-US"/>
        </w:rPr>
        <w:t>Работа с текстом: оценка информации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Выпускник научится: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•откликаться на содержание текста: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•связывать информацию, обнаруженную в тексте, со знаниями из других источников;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•оценивать утверждения, сделанные в тексте, исходя из своих представлений о мире;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•находить доводы в защиту своей точки зрения;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•откликаться на форму текста: оценивать не только содержание текста, но и его</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•форму, а в целом - мастерство его исполнения;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•на основе имеющихся знаний, жизненного опыта подвергать сомнению</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 процессе работы с одним или несколькими источниками выявлять содержащуюся в них противоречивую, конфликтную информацию;</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использовать полученный опыт восприятия информационных объектов для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обогащения чувственного опыта, высказывать оценочные суждения и свою точку зрения о полученном сообщении (прочитанном тексте).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Выпускник получит возможность научиться: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критически относиться к рекламной информации;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находить способы пров</w:t>
      </w:r>
      <w:r>
        <w:rPr>
          <w:rFonts w:ascii="Calibri" w:hAnsi="Calibri"/>
          <w:sz w:val="22"/>
          <w:szCs w:val="22"/>
          <w:lang w:val="ru-RU" w:eastAsia="en-US"/>
        </w:rPr>
        <w:t>ерки противоречивой информации.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b/>
          <w:bCs/>
          <w:sz w:val="22"/>
          <w:szCs w:val="22"/>
          <w:lang w:val="ru-RU" w:eastAsia="en-US"/>
        </w:rPr>
        <w:t>8. Виды взаимодействия с учебными, научными и социальными организациями, формы привлечения консультантов, экспертов и научных руководителей.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Важную роль в развитии УУД  в основной школе играет внеурочная и внешкольная деятельность учащихся, которая становится возможна в результате взаимодействия гимназии с учебными, научными и социальными организациями. Основным видом взаимодействия является  сотрудничество. Оно предусматривает такие действия, которые способствуют организации совместной деятельности, обеспечивающие ее успешность, согласованность, эффективность.</w:t>
      </w:r>
    </w:p>
    <w:tbl>
      <w:tblPr>
        <w:tblW w:w="9556" w:type="dxa"/>
        <w:tblInd w:w="15" w:type="dxa"/>
        <w:tblCellMar>
          <w:left w:w="0" w:type="dxa"/>
          <w:right w:w="0" w:type="dxa"/>
        </w:tblCellMar>
        <w:tblLook w:val="00A0"/>
      </w:tblPr>
      <w:tblGrid>
        <w:gridCol w:w="3080"/>
        <w:gridCol w:w="3289"/>
        <w:gridCol w:w="3187"/>
      </w:tblGrid>
      <w:tr w:rsidR="00F90862" w:rsidRPr="00F772F8" w:rsidTr="008D36A8">
        <w:tc>
          <w:tcPr>
            <w:tcW w:w="3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Социальный партнёр</w:t>
            </w:r>
          </w:p>
        </w:tc>
        <w:tc>
          <w:tcPr>
            <w:tcW w:w="3289" w:type="dxa"/>
            <w:tcBorders>
              <w:top w:val="single" w:sz="8" w:space="0" w:color="A6A6A6"/>
              <w:left w:val="nil"/>
              <w:bottom w:val="single" w:sz="8" w:space="0" w:color="A6A6A6"/>
              <w:right w:val="single" w:sz="8" w:space="0" w:color="A6A6A6"/>
            </w:tcBorders>
            <w:tcMar>
              <w:top w:w="0" w:type="dxa"/>
              <w:left w:w="108" w:type="dxa"/>
              <w:bottom w:w="0" w:type="dxa"/>
              <w:right w:w="108" w:type="dxa"/>
            </w:tcMar>
          </w:tcPr>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b/>
                <w:bCs/>
                <w:sz w:val="22"/>
                <w:szCs w:val="22"/>
                <w:lang w:val="ru-RU" w:eastAsia="en-US"/>
              </w:rPr>
              <w:t>Формы взаимодействия</w:t>
            </w:r>
          </w:p>
        </w:tc>
        <w:tc>
          <w:tcPr>
            <w:tcW w:w="3187" w:type="dxa"/>
            <w:tcBorders>
              <w:top w:val="single" w:sz="8" w:space="0" w:color="A6A6A6"/>
              <w:left w:val="nil"/>
              <w:bottom w:val="single" w:sz="8" w:space="0" w:color="A6A6A6"/>
              <w:right w:val="single" w:sz="8" w:space="0" w:color="A6A6A6"/>
            </w:tcBorders>
            <w:tcMar>
              <w:top w:w="0" w:type="dxa"/>
              <w:left w:w="108" w:type="dxa"/>
              <w:bottom w:w="0" w:type="dxa"/>
              <w:right w:w="108" w:type="dxa"/>
            </w:tcMar>
          </w:tcPr>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b/>
                <w:bCs/>
                <w:sz w:val="22"/>
                <w:szCs w:val="22"/>
                <w:lang w:val="ru-RU" w:eastAsia="en-US"/>
              </w:rPr>
              <w:t>Формируемые и развиваемые УУД</w:t>
            </w:r>
          </w:p>
        </w:tc>
      </w:tr>
      <w:tr w:rsidR="00F90862" w:rsidRPr="00EF2F2C" w:rsidTr="008D36A8">
        <w:tc>
          <w:tcPr>
            <w:tcW w:w="3080" w:type="dxa"/>
            <w:tcBorders>
              <w:top w:val="nil"/>
              <w:left w:val="single" w:sz="8" w:space="0" w:color="A6A6A6"/>
              <w:bottom w:val="single" w:sz="8" w:space="0" w:color="A6A6A6"/>
              <w:right w:val="single" w:sz="8" w:space="0" w:color="auto"/>
            </w:tcBorders>
            <w:tcMar>
              <w:top w:w="0" w:type="dxa"/>
              <w:left w:w="108" w:type="dxa"/>
              <w:bottom w:w="0" w:type="dxa"/>
              <w:right w:w="108" w:type="dxa"/>
            </w:tcMar>
          </w:tcPr>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Pr>
                <w:rFonts w:ascii="Calibri" w:hAnsi="Calibri"/>
                <w:sz w:val="22"/>
                <w:szCs w:val="22"/>
                <w:lang w:val="ru-RU" w:eastAsia="en-US"/>
              </w:rPr>
              <w:t>Областной</w:t>
            </w:r>
            <w:r w:rsidRPr="00F772F8">
              <w:rPr>
                <w:rFonts w:ascii="Calibri" w:hAnsi="Calibri"/>
                <w:sz w:val="22"/>
                <w:szCs w:val="22"/>
                <w:lang w:val="ru-RU" w:eastAsia="en-US"/>
              </w:rPr>
              <w:t xml:space="preserve"> экологический центр</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Pr>
                <w:rFonts w:ascii="Calibri" w:hAnsi="Calibri"/>
                <w:sz w:val="22"/>
                <w:szCs w:val="22"/>
                <w:lang w:val="ru-RU" w:eastAsia="en-US"/>
              </w:rPr>
              <w:t>Центр детского творчества</w:t>
            </w:r>
          </w:p>
        </w:tc>
        <w:tc>
          <w:tcPr>
            <w:tcW w:w="3289" w:type="dxa"/>
            <w:tcBorders>
              <w:top w:val="nil"/>
              <w:left w:val="nil"/>
              <w:bottom w:val="single" w:sz="8" w:space="0" w:color="A6A6A6"/>
              <w:right w:val="single" w:sz="8" w:space="0" w:color="A6A6A6"/>
            </w:tcBorders>
            <w:tcMar>
              <w:top w:w="0" w:type="dxa"/>
              <w:left w:w="108" w:type="dxa"/>
              <w:bottom w:w="0" w:type="dxa"/>
              <w:right w:w="108" w:type="dxa"/>
            </w:tcMar>
          </w:tcPr>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xml:space="preserve"> конкурсы, научно-практические конференции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w:t>
            </w:r>
          </w:p>
        </w:tc>
        <w:tc>
          <w:tcPr>
            <w:tcW w:w="3187" w:type="dxa"/>
            <w:tcBorders>
              <w:top w:val="nil"/>
              <w:left w:val="nil"/>
              <w:bottom w:val="single" w:sz="8" w:space="0" w:color="A6A6A6"/>
              <w:right w:val="single" w:sz="8" w:space="0" w:color="A6A6A6"/>
            </w:tcBorders>
            <w:tcMar>
              <w:top w:w="0" w:type="dxa"/>
              <w:left w:w="108" w:type="dxa"/>
              <w:bottom w:w="0" w:type="dxa"/>
              <w:right w:w="108" w:type="dxa"/>
            </w:tcMar>
          </w:tcPr>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Личностные: формирование основ экологического сознания и необходимости ответственного, бережного отношения к окружающей среде, формирование основ научного сознания.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Познавательные: готовность и умение осуществлять индивидуальную и совместную проектную работу.</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Коммуникативные: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r>
      <w:tr w:rsidR="00F90862" w:rsidRPr="00EF2F2C" w:rsidTr="008D36A8">
        <w:tc>
          <w:tcPr>
            <w:tcW w:w="3080" w:type="dxa"/>
            <w:tcBorders>
              <w:top w:val="nil"/>
              <w:left w:val="single" w:sz="8" w:space="0" w:color="A6A6A6"/>
              <w:bottom w:val="single" w:sz="8" w:space="0" w:color="A6A6A6"/>
              <w:right w:val="single" w:sz="8" w:space="0" w:color="auto"/>
            </w:tcBorders>
            <w:tcMar>
              <w:top w:w="0" w:type="dxa"/>
              <w:left w:w="108" w:type="dxa"/>
              <w:bottom w:w="0" w:type="dxa"/>
              <w:right w:w="108" w:type="dxa"/>
            </w:tcMar>
          </w:tcPr>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Центр Детского Творчества</w:t>
            </w:r>
          </w:p>
          <w:p w:rsidR="00F90862" w:rsidRDefault="00F90862" w:rsidP="00F772F8">
            <w:pPr>
              <w:widowControl/>
              <w:autoSpaceDE/>
              <w:autoSpaceDN/>
              <w:adjustRightInd/>
              <w:spacing w:after="160" w:line="259" w:lineRule="auto"/>
              <w:rPr>
                <w:rFonts w:ascii="Calibri" w:hAnsi="Calibri"/>
                <w:sz w:val="22"/>
                <w:szCs w:val="22"/>
                <w:lang w:val="ru-RU" w:eastAsia="en-US"/>
              </w:rPr>
            </w:pPr>
            <w:r>
              <w:rPr>
                <w:rFonts w:ascii="Calibri" w:hAnsi="Calibri"/>
                <w:sz w:val="22"/>
                <w:szCs w:val="22"/>
                <w:lang w:val="ru-RU" w:eastAsia="en-US"/>
              </w:rPr>
              <w:t>Филиал ТГУ – Тобольский педагогический институт им. Д.И. Менделеева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Pr>
                <w:rFonts w:ascii="Calibri" w:hAnsi="Calibri"/>
                <w:sz w:val="22"/>
                <w:szCs w:val="22"/>
                <w:lang w:val="ru-RU" w:eastAsia="en-US"/>
              </w:rPr>
              <w:t>Многопрофильный техникум</w:t>
            </w:r>
          </w:p>
        </w:tc>
        <w:tc>
          <w:tcPr>
            <w:tcW w:w="3289" w:type="dxa"/>
            <w:tcBorders>
              <w:top w:val="nil"/>
              <w:left w:val="nil"/>
              <w:bottom w:val="single" w:sz="8" w:space="0" w:color="A6A6A6"/>
              <w:right w:val="single" w:sz="8" w:space="0" w:color="A6A6A6"/>
            </w:tcBorders>
            <w:tcMar>
              <w:top w:w="0" w:type="dxa"/>
              <w:left w:w="108" w:type="dxa"/>
              <w:bottom w:w="0" w:type="dxa"/>
              <w:right w:w="108" w:type="dxa"/>
            </w:tcMar>
          </w:tcPr>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Работа с одаренными  детьми, кружки, дистанционные конференции и консультации, круглые столы</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w:t>
            </w:r>
          </w:p>
        </w:tc>
        <w:tc>
          <w:tcPr>
            <w:tcW w:w="3187" w:type="dxa"/>
            <w:tcBorders>
              <w:top w:val="nil"/>
              <w:left w:val="nil"/>
              <w:bottom w:val="single" w:sz="8" w:space="0" w:color="A6A6A6"/>
              <w:right w:val="single" w:sz="8" w:space="0" w:color="A6A6A6"/>
            </w:tcBorders>
            <w:tcMar>
              <w:top w:w="0" w:type="dxa"/>
              <w:left w:w="108" w:type="dxa"/>
              <w:bottom w:w="0" w:type="dxa"/>
              <w:right w:w="108" w:type="dxa"/>
            </w:tcMar>
          </w:tcPr>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Познавательные:  умение работать с информацией; структурировать знания; самостоятельно создавать способы решения проблем творческого и поискового характера.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Коммуникативные: умение вести обсуждение в коллективе, продуктивно взаимодействовать со сверстниками и взрослыми.</w:t>
            </w:r>
          </w:p>
        </w:tc>
      </w:tr>
      <w:tr w:rsidR="00F90862" w:rsidRPr="00EF2F2C" w:rsidTr="008D36A8">
        <w:tc>
          <w:tcPr>
            <w:tcW w:w="3080" w:type="dxa"/>
            <w:tcBorders>
              <w:top w:val="nil"/>
              <w:left w:val="single" w:sz="8" w:space="0" w:color="A6A6A6"/>
              <w:bottom w:val="single" w:sz="8" w:space="0" w:color="A6A6A6"/>
              <w:right w:val="single" w:sz="8" w:space="0" w:color="auto"/>
            </w:tcBorders>
            <w:tcMar>
              <w:top w:w="0" w:type="dxa"/>
              <w:left w:w="108" w:type="dxa"/>
              <w:bottom w:w="0" w:type="dxa"/>
              <w:right w:w="108" w:type="dxa"/>
            </w:tcMar>
          </w:tcPr>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Социальные службы, предпри</w:t>
            </w:r>
            <w:r>
              <w:rPr>
                <w:rFonts w:ascii="Calibri" w:hAnsi="Calibri"/>
                <w:sz w:val="22"/>
                <w:szCs w:val="22"/>
                <w:lang w:val="ru-RU" w:eastAsia="en-US"/>
              </w:rPr>
              <w:t>ятия села</w:t>
            </w:r>
          </w:p>
        </w:tc>
        <w:tc>
          <w:tcPr>
            <w:tcW w:w="3289" w:type="dxa"/>
            <w:tcBorders>
              <w:top w:val="nil"/>
              <w:left w:val="nil"/>
              <w:bottom w:val="single" w:sz="8" w:space="0" w:color="A6A6A6"/>
              <w:right w:val="single" w:sz="8" w:space="0" w:color="A6A6A6"/>
            </w:tcBorders>
            <w:tcMar>
              <w:top w:w="0" w:type="dxa"/>
              <w:left w:w="108" w:type="dxa"/>
              <w:bottom w:w="0" w:type="dxa"/>
              <w:right w:w="108" w:type="dxa"/>
            </w:tcMar>
          </w:tcPr>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Общественно-полезные практики</w:t>
            </w:r>
          </w:p>
        </w:tc>
        <w:tc>
          <w:tcPr>
            <w:tcW w:w="3187" w:type="dxa"/>
            <w:tcBorders>
              <w:top w:val="nil"/>
              <w:left w:val="nil"/>
              <w:bottom w:val="single" w:sz="8" w:space="0" w:color="A6A6A6"/>
              <w:right w:val="single" w:sz="8" w:space="0" w:color="A6A6A6"/>
            </w:tcBorders>
            <w:tcMar>
              <w:top w:w="0" w:type="dxa"/>
              <w:left w:w="108" w:type="dxa"/>
              <w:bottom w:w="0" w:type="dxa"/>
              <w:right w:w="108" w:type="dxa"/>
            </w:tcMar>
          </w:tcPr>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Личностные: формирование представления о трудовой деятельности, уважения к труду и его результатам; ознакомление с миром профессий, их социальной значимостью и содержанием.</w:t>
            </w:r>
          </w:p>
        </w:tc>
      </w:tr>
      <w:tr w:rsidR="00F90862" w:rsidRPr="00EF2F2C" w:rsidTr="008D36A8">
        <w:tc>
          <w:tcPr>
            <w:tcW w:w="3080" w:type="dxa"/>
            <w:tcBorders>
              <w:top w:val="nil"/>
              <w:left w:val="single" w:sz="8" w:space="0" w:color="A6A6A6"/>
              <w:bottom w:val="single" w:sz="8" w:space="0" w:color="A6A6A6"/>
              <w:right w:val="single" w:sz="8" w:space="0" w:color="auto"/>
            </w:tcBorders>
            <w:tcMar>
              <w:top w:w="0" w:type="dxa"/>
              <w:left w:w="108" w:type="dxa"/>
              <w:bottom w:w="0" w:type="dxa"/>
              <w:right w:w="108" w:type="dxa"/>
            </w:tcMar>
          </w:tcPr>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Pr>
                <w:rFonts w:ascii="Calibri" w:hAnsi="Calibri"/>
                <w:sz w:val="22"/>
                <w:szCs w:val="22"/>
                <w:lang w:val="ru-RU" w:eastAsia="en-US"/>
              </w:rPr>
              <w:t>Совет ветеранов, сельская библиотека, сельский Дом культуры</w:t>
            </w:r>
          </w:p>
        </w:tc>
        <w:tc>
          <w:tcPr>
            <w:tcW w:w="3289" w:type="dxa"/>
            <w:tcBorders>
              <w:top w:val="nil"/>
              <w:left w:val="nil"/>
              <w:bottom w:val="single" w:sz="8" w:space="0" w:color="A6A6A6"/>
              <w:right w:val="single" w:sz="8" w:space="0" w:color="A6A6A6"/>
            </w:tcBorders>
            <w:tcMar>
              <w:top w:w="0" w:type="dxa"/>
              <w:left w:w="108" w:type="dxa"/>
              <w:bottom w:w="0" w:type="dxa"/>
              <w:right w:w="108" w:type="dxa"/>
            </w:tcMar>
          </w:tcPr>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Экскурсии, конкурсы, диспуты, научно-поисковые  исследования,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библиотечные уроки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w:t>
            </w:r>
          </w:p>
        </w:tc>
        <w:tc>
          <w:tcPr>
            <w:tcW w:w="3187" w:type="dxa"/>
            <w:tcBorders>
              <w:top w:val="nil"/>
              <w:left w:val="nil"/>
              <w:bottom w:val="single" w:sz="8" w:space="0" w:color="A6A6A6"/>
              <w:right w:val="single" w:sz="8" w:space="0" w:color="A6A6A6"/>
            </w:tcBorders>
            <w:tcMar>
              <w:top w:w="0" w:type="dxa"/>
              <w:left w:w="108" w:type="dxa"/>
              <w:bottom w:w="0" w:type="dxa"/>
              <w:right w:w="108" w:type="dxa"/>
            </w:tcMar>
          </w:tcPr>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Личностные: воспитание патриотизма, любви и уважения к малой Родине, чувства гордости  за ее  прошлое и настоящее; осознание своей этнической принадлежности, знание истории и  культуры своего края;  развитие эстетического сознания через освоение художественного наследия народов России, творческой деятельности эстетического характера; развитие чувства прекрасного в процессе обсуждения современных тенденций в живописи, музыке, литературе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Познавательные: готовность и умение осуществлять индивидуальную и совместную проектную работу</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Коммуникативные: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r>
      <w:tr w:rsidR="00F90862" w:rsidRPr="00EF2F2C" w:rsidTr="008D36A8">
        <w:tc>
          <w:tcPr>
            <w:tcW w:w="3080" w:type="dxa"/>
            <w:tcBorders>
              <w:top w:val="nil"/>
              <w:left w:val="single" w:sz="8" w:space="0" w:color="A6A6A6"/>
              <w:bottom w:val="single" w:sz="8" w:space="0" w:color="A6A6A6"/>
              <w:right w:val="single" w:sz="8" w:space="0" w:color="auto"/>
            </w:tcBorders>
            <w:tcMar>
              <w:top w:w="0" w:type="dxa"/>
              <w:left w:w="108" w:type="dxa"/>
              <w:bottom w:w="0" w:type="dxa"/>
              <w:right w:w="108" w:type="dxa"/>
            </w:tcMar>
          </w:tcPr>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Pr>
                <w:rFonts w:ascii="Calibri" w:hAnsi="Calibri"/>
                <w:sz w:val="22"/>
                <w:szCs w:val="22"/>
                <w:lang w:val="ru-RU" w:eastAsia="en-US"/>
              </w:rPr>
              <w:t>Предприятия села, района, города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w:t>
            </w:r>
          </w:p>
        </w:tc>
        <w:tc>
          <w:tcPr>
            <w:tcW w:w="3289" w:type="dxa"/>
            <w:tcBorders>
              <w:top w:val="nil"/>
              <w:left w:val="nil"/>
              <w:bottom w:val="single" w:sz="8" w:space="0" w:color="A6A6A6"/>
              <w:right w:val="single" w:sz="8" w:space="0" w:color="A6A6A6"/>
            </w:tcBorders>
            <w:tcMar>
              <w:top w:w="0" w:type="dxa"/>
              <w:left w:w="108" w:type="dxa"/>
              <w:bottom w:w="0" w:type="dxa"/>
              <w:right w:w="108" w:type="dxa"/>
            </w:tcMar>
          </w:tcPr>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Экскурсии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w:t>
            </w:r>
          </w:p>
        </w:tc>
        <w:tc>
          <w:tcPr>
            <w:tcW w:w="3187" w:type="dxa"/>
            <w:tcBorders>
              <w:top w:val="nil"/>
              <w:left w:val="nil"/>
              <w:bottom w:val="single" w:sz="8" w:space="0" w:color="A6A6A6"/>
              <w:right w:val="single" w:sz="8" w:space="0" w:color="A6A6A6"/>
            </w:tcBorders>
            <w:tcMar>
              <w:top w:w="0" w:type="dxa"/>
              <w:left w:w="108" w:type="dxa"/>
              <w:bottom w:w="0" w:type="dxa"/>
              <w:right w:w="108" w:type="dxa"/>
            </w:tcMar>
          </w:tcPr>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Личностные: профессиональное, жизненное самоопределение и построение жизненных планов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w:t>
            </w:r>
          </w:p>
        </w:tc>
      </w:tr>
    </w:tbl>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Новые ФГОС требуют проектирования системы поиска, поддержки и сопровождения талантливых детей, создания творческой образовательной среды, обеспечивающей самореализацию обучающихся.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Выстраивая систему работы с талантливыми детьми, гимназия  опирается на развитие сетевого взаимодействия образовательного учреждения с внешними партнерами, интеграцию образования в гимназии с наукой и  промышленностью. Удельный вес численности обучающихся, вовлеченных в проекты и программы взаимодействия гимназии с учреждениями науки растёт с каждым годом. Для руководства проектной деятельностью на безвозмездной основе привлекаются эксперты и научные руководители ВУЗов и предприятий города.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Формы взаимодействия: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индивидуальные консультации;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экспертиза проектов учащихся;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рецензирование проектов;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тьюторство.</w:t>
      </w:r>
    </w:p>
    <w:p w:rsidR="00F90862" w:rsidRPr="0051564E" w:rsidRDefault="00F90862" w:rsidP="0051564E">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Реализуя ценностный подход к воспитанию универсально образованного человека, коллектив гимназии понимает, что государственный образовательный стандарт не может обеспечить разностороннее развитие личности ребенка без организации на нашей базе системы детских творческих объединений, клубов, студий, секций по различным направлениям деятельности.  В связи с этим в гимназии реализуется программа интеграции основного и дополнительного образования, позволяющая обеспечить достижение качественно нового уровня индивид</w:t>
      </w:r>
      <w:r>
        <w:rPr>
          <w:rFonts w:ascii="Calibri" w:hAnsi="Calibri"/>
          <w:sz w:val="22"/>
          <w:szCs w:val="22"/>
          <w:lang w:val="ru-RU" w:eastAsia="en-US"/>
        </w:rPr>
        <w:t>уализации образования учащихся.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b/>
          <w:bCs/>
          <w:sz w:val="22"/>
          <w:szCs w:val="22"/>
          <w:lang w:val="ru-RU" w:eastAsia="en-US"/>
        </w:rPr>
        <w:t>9. Условия,  обеспечивающие развитие универсальных учебных действий у обучающихся, в том числе информационно-методического обеспечения, подготовки кадров.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xml:space="preserve">   «Умение учиться»  выступает существенным фактором повышения эффективности освоения учащимися предметных знаний, умений и формирования компетенции, образа мира </w:t>
      </w:r>
      <w:r>
        <w:rPr>
          <w:rFonts w:ascii="Calibri" w:hAnsi="Calibri"/>
          <w:sz w:val="22"/>
          <w:szCs w:val="22"/>
          <w:lang w:val="ru-RU" w:eastAsia="en-US"/>
        </w:rPr>
        <w:t xml:space="preserve">и ценностно-смысловых оснований </w:t>
      </w:r>
      <w:r w:rsidRPr="00F772F8">
        <w:rPr>
          <w:rFonts w:ascii="Calibri" w:hAnsi="Calibri"/>
          <w:sz w:val="22"/>
          <w:szCs w:val="22"/>
          <w:lang w:val="ru-RU" w:eastAsia="en-US"/>
        </w:rPr>
        <w:t>личностного морального выбора.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Условия, обеспечивающие развитие универсальных учебных действий в образовательном процессе определяются следующими взаимодополняющими положениями: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формирование универсальных учебных действий рассматривается как важнейшая цель образовательного процесса, определяющая его содержание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и организацию. Отбор и структурирование содержания образования, выбор</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методов, определение форм обучения должны учитывать цели формирования конкретных видов универсальных учебных действий.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организация полной ориентировочной основы универсального учебного</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действия с учетом предметного содержания учебной дисциплины.</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формирование универсальных учебных действий происходит в контексте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усвоения разных предметных дисциплин.</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организация поэтапной отработки УУД, обеспечивающей переход к высшим уровням выполнения (от материализованной к речевой и умственной форме действия).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разработка системы задач (заданий), выполнение которых обеспечит формирование заданных свойств универсального действия (обобщенности,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разумности, осознанности, критичности, освоенности).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успешность развития универсальных учебных действий определяет эффективность образовательного процесса в целом, в частности - качество усвоения знаний и предметных умений, формирование образа мира и основных видов компетенций учащихся, включая социальную и личностную</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компетентности.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представление о функциях, содержании и видах универсальных учебных</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действий быть положено в основу построения целостного учебно-воспитательного процесса.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Формирование УУД в образовательном процессе определяется тремя следующими взаимодополняющими положениями: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формирование УУД как цель образовательного процесса определяет его</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содержание и организацию;</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формирование УУД происходит в контексте усвоения разных предметных</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дисциплин;</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УУД, их свойства и качества определяют эффективность образовательного</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процесса, в частности усвоение знаний и умений, формирование образа мира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и основных видов компетентности учащегося, в том числе социальной и личностной.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Учитель, переходящий на работу по ФГОС второго поколения должен обладать следующими качествами: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внутренне принятие философии ФГОС;</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методическая и дидактическая готовность к работе;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знания нормативно-правовой базы;</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готовность к изменению системы оценивания.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Для того чтобы стандарт был реализован, учителя необходимо ознакомить</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с предлагаемыми формами контроля знаний ученика. Ключевое значение приобретает готовность (стремление) педагогов к постоянному профессиональному росту.</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Теперь учителю необходимо выстраивать процесс обучения не только как</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процесс усвоения системы знаний, умений и компетенций, составляющих инструментальную основу учебной деятельности учащегося, но и как процесс развития личности, принятия духовно-нравственных, социальных, семейных и других ценностей. Поэтому наряду с традиционным вопросом "Чему учить?", учитель должен понимать, "Как учить?" или, точнее, "Как учить так, чтобы инициировать у детей собственные вопросы: "Чему мне нужно научиться?" и "Как мне этому научиться?" Чтобы быть готовым к этому, учителю следует осмыслить идею системно-деятельностного подхода,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как основы ФГОС и создавать условия для формирования универсальных учебных действий.</w:t>
      </w:r>
    </w:p>
    <w:p w:rsidR="00F90862" w:rsidRPr="00490E46" w:rsidRDefault="00F90862" w:rsidP="00F772F8">
      <w:pPr>
        <w:widowControl/>
        <w:rPr>
          <w:rFonts w:ascii="Times New Roman,Bold" w:hAnsi="Times New Roman,Bold" w:cs="Times New Roman,Bold"/>
          <w:bCs/>
          <w:sz w:val="22"/>
          <w:szCs w:val="22"/>
          <w:lang w:val="ru-RU"/>
        </w:rPr>
      </w:pPr>
      <w:r w:rsidRPr="00F772F8">
        <w:rPr>
          <w:rFonts w:ascii="Calibri" w:hAnsi="Calibri"/>
          <w:sz w:val="22"/>
          <w:szCs w:val="22"/>
          <w:lang w:val="ru-RU" w:eastAsia="en-US"/>
        </w:rPr>
        <w:t> </w:t>
      </w:r>
      <w:r w:rsidRPr="00490E46">
        <w:rPr>
          <w:rFonts w:ascii="Times New Roman,Bold" w:hAnsi="Times New Roman,Bold" w:cs="Times New Roman,Bold"/>
          <w:bCs/>
          <w:sz w:val="22"/>
          <w:szCs w:val="22"/>
          <w:lang w:val="ru-RU"/>
        </w:rPr>
        <w:t>Разновозрастное сотрудничество как педагогическое условие обеспечения перехода</w:t>
      </w:r>
    </w:p>
    <w:p w:rsidR="00F90862" w:rsidRPr="00490E46" w:rsidRDefault="00F90862" w:rsidP="00F772F8">
      <w:pPr>
        <w:widowControl/>
        <w:rPr>
          <w:rFonts w:ascii="Times New Roman,Bold" w:hAnsi="Times New Roman,Bold" w:cs="Times New Roman,Bold"/>
          <w:bCs/>
          <w:sz w:val="22"/>
          <w:szCs w:val="22"/>
          <w:lang w:val="ru-RU"/>
        </w:rPr>
      </w:pPr>
      <w:r w:rsidRPr="00490E46">
        <w:rPr>
          <w:rFonts w:ascii="Times New Roman,Bold" w:hAnsi="Times New Roman,Bold" w:cs="Times New Roman,Bold"/>
          <w:bCs/>
          <w:sz w:val="22"/>
          <w:szCs w:val="22"/>
          <w:lang w:val="ru-RU"/>
        </w:rPr>
        <w:t>из начальной в основную школу.</w:t>
      </w:r>
    </w:p>
    <w:p w:rsidR="00F90862" w:rsidRPr="00F772F8" w:rsidRDefault="00F90862" w:rsidP="00F772F8">
      <w:pPr>
        <w:widowControl/>
        <w:rPr>
          <w:sz w:val="22"/>
          <w:szCs w:val="22"/>
          <w:lang w:val="ru-RU"/>
        </w:rPr>
      </w:pPr>
      <w:r w:rsidRPr="00F772F8">
        <w:rPr>
          <w:sz w:val="22"/>
          <w:szCs w:val="22"/>
          <w:lang w:val="ru-RU"/>
        </w:rPr>
        <w:t>Чтобы научиться учить себя, быть учителем самого себя, школьнику нужно поработать в позиции</w:t>
      </w:r>
    </w:p>
    <w:p w:rsidR="00F90862" w:rsidRPr="00F772F8" w:rsidRDefault="00F90862" w:rsidP="00F772F8">
      <w:pPr>
        <w:widowControl/>
        <w:rPr>
          <w:sz w:val="22"/>
          <w:szCs w:val="22"/>
          <w:lang w:val="ru-RU"/>
        </w:rPr>
      </w:pPr>
      <w:r w:rsidRPr="00F772F8">
        <w:rPr>
          <w:sz w:val="22"/>
          <w:szCs w:val="22"/>
          <w:lang w:val="ru-RU"/>
        </w:rPr>
        <w:t>учителя по отношению к другому. Разновозрастное учебное сотрудничество, где младшим подросткам</w:t>
      </w:r>
    </w:p>
    <w:p w:rsidR="00F90862" w:rsidRPr="00F772F8" w:rsidRDefault="00F90862" w:rsidP="00F772F8">
      <w:pPr>
        <w:widowControl/>
        <w:rPr>
          <w:sz w:val="22"/>
          <w:szCs w:val="22"/>
          <w:lang w:val="ru-RU"/>
        </w:rPr>
      </w:pPr>
      <w:r w:rsidRPr="00F772F8">
        <w:rPr>
          <w:sz w:val="22"/>
          <w:szCs w:val="22"/>
          <w:lang w:val="ru-RU"/>
        </w:rPr>
        <w:t>предоставляется новое место в системе учебных отношений – место учителя детей из 1-4 классов, может</w:t>
      </w:r>
    </w:p>
    <w:p w:rsidR="00F90862" w:rsidRPr="00F772F8" w:rsidRDefault="00F90862" w:rsidP="00F772F8">
      <w:pPr>
        <w:widowControl/>
        <w:rPr>
          <w:sz w:val="22"/>
          <w:szCs w:val="22"/>
          <w:lang w:val="ru-RU"/>
        </w:rPr>
      </w:pPr>
      <w:r w:rsidRPr="00F772F8">
        <w:rPr>
          <w:sz w:val="22"/>
          <w:szCs w:val="22"/>
          <w:lang w:val="ru-RU"/>
        </w:rPr>
        <w:t>стать одним из существенных элементов школы, отвечающей возрастным особенностям этого возраста.</w:t>
      </w:r>
    </w:p>
    <w:p w:rsidR="00F90862" w:rsidRPr="00F772F8" w:rsidRDefault="00F90862" w:rsidP="00F772F8">
      <w:pPr>
        <w:widowControl/>
        <w:rPr>
          <w:sz w:val="22"/>
          <w:szCs w:val="22"/>
          <w:lang w:val="ru-RU"/>
        </w:rPr>
      </w:pPr>
      <w:r w:rsidRPr="00F772F8">
        <w:rPr>
          <w:sz w:val="22"/>
          <w:szCs w:val="22"/>
          <w:lang w:val="ru-RU"/>
        </w:rPr>
        <w:t>Место «младшего учителя» - посредника между взрослым и младшим школьником - в точности</w:t>
      </w:r>
    </w:p>
    <w:p w:rsidR="00F90862" w:rsidRPr="00F772F8" w:rsidRDefault="00F90862" w:rsidP="00F772F8">
      <w:pPr>
        <w:widowControl/>
        <w:rPr>
          <w:sz w:val="22"/>
          <w:szCs w:val="22"/>
          <w:lang w:val="ru-RU"/>
        </w:rPr>
      </w:pPr>
      <w:r w:rsidRPr="00F772F8">
        <w:rPr>
          <w:sz w:val="22"/>
          <w:szCs w:val="22"/>
          <w:lang w:val="ru-RU"/>
        </w:rPr>
        <w:t>соответствует реальному положению подросткового возраста между детством и взрослостью. Таким</w:t>
      </w:r>
    </w:p>
    <w:p w:rsidR="00F90862" w:rsidRPr="00F772F8" w:rsidRDefault="00F90862" w:rsidP="00F772F8">
      <w:pPr>
        <w:widowControl/>
        <w:rPr>
          <w:sz w:val="22"/>
          <w:szCs w:val="22"/>
          <w:lang w:val="ru-RU"/>
        </w:rPr>
      </w:pPr>
      <w:r w:rsidRPr="00F772F8">
        <w:rPr>
          <w:sz w:val="22"/>
          <w:szCs w:val="22"/>
          <w:lang w:val="ru-RU"/>
        </w:rPr>
        <w:t>образом, в современной школе разновозрастное учебное сотрудничество подростков и младших</w:t>
      </w:r>
    </w:p>
    <w:p w:rsidR="00F90862" w:rsidRPr="00F772F8" w:rsidRDefault="00F90862" w:rsidP="00F772F8">
      <w:pPr>
        <w:widowControl/>
        <w:rPr>
          <w:sz w:val="22"/>
          <w:szCs w:val="22"/>
          <w:lang w:val="ru-RU"/>
        </w:rPr>
      </w:pPr>
      <w:r w:rsidRPr="00F772F8">
        <w:rPr>
          <w:sz w:val="22"/>
          <w:szCs w:val="22"/>
          <w:lang w:val="ru-RU"/>
        </w:rPr>
        <w:t>школьников может стать средством решения двух задач. Во-первых, отвечая притязаниям младших</w:t>
      </w:r>
    </w:p>
    <w:p w:rsidR="00F90862" w:rsidRPr="00F772F8" w:rsidRDefault="00F90862" w:rsidP="00F772F8">
      <w:pPr>
        <w:widowControl/>
        <w:rPr>
          <w:sz w:val="22"/>
          <w:szCs w:val="22"/>
          <w:lang w:val="ru-RU"/>
        </w:rPr>
      </w:pPr>
      <w:r w:rsidRPr="00F772F8">
        <w:rPr>
          <w:sz w:val="22"/>
          <w:szCs w:val="22"/>
          <w:lang w:val="ru-RU"/>
        </w:rPr>
        <w:t>подростков на равноправные, ответственные, «серьезные» отношения с миром взрослых, работа в</w:t>
      </w:r>
    </w:p>
    <w:p w:rsidR="00F90862" w:rsidRPr="00F772F8" w:rsidRDefault="00F90862" w:rsidP="00F772F8">
      <w:pPr>
        <w:widowControl/>
        <w:rPr>
          <w:sz w:val="22"/>
          <w:szCs w:val="22"/>
          <w:lang w:val="ru-RU"/>
        </w:rPr>
      </w:pPr>
      <w:r w:rsidRPr="00F772F8">
        <w:rPr>
          <w:sz w:val="22"/>
          <w:szCs w:val="22"/>
          <w:lang w:val="ru-RU"/>
        </w:rPr>
        <w:t>позиции учителя может служить одной из мер профилактики подросткового негативизма в его</w:t>
      </w:r>
    </w:p>
    <w:p w:rsidR="00F90862" w:rsidRPr="00F772F8" w:rsidRDefault="00F90862" w:rsidP="00F772F8">
      <w:pPr>
        <w:widowControl/>
        <w:rPr>
          <w:sz w:val="22"/>
          <w:szCs w:val="22"/>
          <w:lang w:val="ru-RU"/>
        </w:rPr>
      </w:pPr>
      <w:r w:rsidRPr="00F772F8">
        <w:rPr>
          <w:sz w:val="22"/>
          <w:szCs w:val="22"/>
          <w:lang w:val="ru-RU"/>
        </w:rPr>
        <w:t>школьных проявлениях (дисциплинарных, учебных, мотивационных). Во-вторых, работа в позиции</w:t>
      </w:r>
    </w:p>
    <w:p w:rsidR="00F90862" w:rsidRPr="00F772F8" w:rsidRDefault="00F90862" w:rsidP="00F772F8">
      <w:pPr>
        <w:widowControl/>
        <w:rPr>
          <w:sz w:val="22"/>
          <w:szCs w:val="22"/>
          <w:lang w:val="ru-RU"/>
        </w:rPr>
      </w:pPr>
      <w:r w:rsidRPr="00F772F8">
        <w:rPr>
          <w:sz w:val="22"/>
          <w:szCs w:val="22"/>
          <w:lang w:val="ru-RU"/>
        </w:rPr>
        <w:t>учителя продолжает формирование учебной самостоятельности школьников, основанной на</w:t>
      </w:r>
    </w:p>
    <w:p w:rsidR="00F90862" w:rsidRPr="00F772F8" w:rsidRDefault="00F90862" w:rsidP="00F772F8">
      <w:pPr>
        <w:widowControl/>
        <w:rPr>
          <w:sz w:val="22"/>
          <w:szCs w:val="22"/>
          <w:lang w:val="ru-RU"/>
        </w:rPr>
      </w:pPr>
      <w:r w:rsidRPr="00F772F8">
        <w:rPr>
          <w:sz w:val="22"/>
          <w:szCs w:val="22"/>
          <w:lang w:val="ru-RU"/>
        </w:rPr>
        <w:t>способности, удерживая точку зрения другого человека (младшего, незнающего, неумелого). Младшему</w:t>
      </w:r>
    </w:p>
    <w:p w:rsidR="00F90862" w:rsidRPr="00F772F8" w:rsidRDefault="00F90862" w:rsidP="00F772F8">
      <w:pPr>
        <w:widowControl/>
        <w:rPr>
          <w:sz w:val="22"/>
          <w:szCs w:val="22"/>
          <w:lang w:val="ru-RU"/>
        </w:rPr>
      </w:pPr>
      <w:r w:rsidRPr="00F772F8">
        <w:rPr>
          <w:sz w:val="22"/>
          <w:szCs w:val="22"/>
          <w:lang w:val="ru-RU"/>
        </w:rPr>
        <w:t>нужно не просто подсказать, сделать вместо него, предложить ему готовый результат, навязать свою</w:t>
      </w:r>
    </w:p>
    <w:p w:rsidR="00F90862" w:rsidRPr="00F772F8" w:rsidRDefault="00F90862" w:rsidP="00F772F8">
      <w:pPr>
        <w:widowControl/>
        <w:rPr>
          <w:sz w:val="22"/>
          <w:szCs w:val="22"/>
          <w:lang w:val="ru-RU"/>
        </w:rPr>
      </w:pPr>
      <w:r w:rsidRPr="00F772F8">
        <w:rPr>
          <w:sz w:val="22"/>
          <w:szCs w:val="22"/>
          <w:lang w:val="ru-RU"/>
        </w:rPr>
        <w:t>точку зрения. Младшему нужно помочь самостоятельно прийти к результату. Младший подросток</w:t>
      </w:r>
    </w:p>
    <w:p w:rsidR="00F90862" w:rsidRPr="00F772F8" w:rsidRDefault="00F90862" w:rsidP="00F772F8">
      <w:pPr>
        <w:widowControl/>
        <w:rPr>
          <w:sz w:val="22"/>
          <w:szCs w:val="22"/>
          <w:lang w:val="ru-RU"/>
        </w:rPr>
      </w:pPr>
      <w:r w:rsidRPr="00F772F8">
        <w:rPr>
          <w:sz w:val="22"/>
          <w:szCs w:val="22"/>
          <w:lang w:val="ru-RU"/>
        </w:rPr>
        <w:t>может и должен на какое-то время стать учителем более маленьких ребят для того, чтобы окончательно</w:t>
      </w:r>
    </w:p>
    <w:p w:rsidR="00F90862" w:rsidRPr="00F772F8" w:rsidRDefault="00F90862" w:rsidP="00F772F8">
      <w:pPr>
        <w:widowControl/>
        <w:rPr>
          <w:sz w:val="22"/>
          <w:szCs w:val="22"/>
          <w:lang w:val="ru-RU"/>
        </w:rPr>
      </w:pPr>
      <w:r w:rsidRPr="00F772F8">
        <w:rPr>
          <w:sz w:val="22"/>
          <w:szCs w:val="22"/>
          <w:lang w:val="ru-RU"/>
        </w:rPr>
        <w:t>утвердиться в собственной позиции учащегося.</w:t>
      </w:r>
    </w:p>
    <w:p w:rsidR="00F90862" w:rsidRPr="00F772F8" w:rsidRDefault="00F90862" w:rsidP="00F772F8">
      <w:pPr>
        <w:widowControl/>
        <w:rPr>
          <w:sz w:val="22"/>
          <w:szCs w:val="22"/>
          <w:lang w:val="ru-RU"/>
        </w:rPr>
      </w:pPr>
      <w:r w:rsidRPr="00F772F8">
        <w:rPr>
          <w:sz w:val="22"/>
          <w:szCs w:val="22"/>
          <w:lang w:val="ru-RU"/>
        </w:rPr>
        <w:t>Основными эффектами разновозрастного сотрудничества являются:</w:t>
      </w:r>
    </w:p>
    <w:p w:rsidR="00F90862" w:rsidRPr="00F772F8" w:rsidRDefault="00F90862" w:rsidP="00F772F8">
      <w:pPr>
        <w:widowControl/>
        <w:rPr>
          <w:sz w:val="22"/>
          <w:szCs w:val="22"/>
          <w:lang w:val="ru-RU"/>
        </w:rPr>
      </w:pPr>
      <w:r w:rsidRPr="00F772F8">
        <w:rPr>
          <w:sz w:val="22"/>
          <w:szCs w:val="22"/>
          <w:lang w:val="ru-RU"/>
        </w:rPr>
        <w:t>1.В мотивационном отношении работа детей в позиции «учителя» выгодно отличается от их</w:t>
      </w:r>
    </w:p>
    <w:p w:rsidR="00F90862" w:rsidRPr="00F772F8" w:rsidRDefault="00F90862" w:rsidP="00F772F8">
      <w:pPr>
        <w:widowControl/>
        <w:rPr>
          <w:sz w:val="22"/>
          <w:szCs w:val="22"/>
          <w:lang w:val="ru-RU"/>
        </w:rPr>
      </w:pPr>
      <w:r w:rsidRPr="00F772F8">
        <w:rPr>
          <w:sz w:val="22"/>
          <w:szCs w:val="22"/>
          <w:lang w:val="ru-RU"/>
        </w:rPr>
        <w:t>работы в позиции «ученика». Ситуация разновозрастного учебного сотрудничества является мощным</w:t>
      </w:r>
    </w:p>
    <w:p w:rsidR="00F90862" w:rsidRPr="00F772F8" w:rsidRDefault="00F90862" w:rsidP="00F772F8">
      <w:pPr>
        <w:widowControl/>
        <w:rPr>
          <w:sz w:val="22"/>
          <w:szCs w:val="22"/>
          <w:lang w:val="ru-RU"/>
        </w:rPr>
      </w:pPr>
      <w:r w:rsidRPr="00F772F8">
        <w:rPr>
          <w:sz w:val="22"/>
          <w:szCs w:val="22"/>
          <w:lang w:val="ru-RU"/>
        </w:rPr>
        <w:t>резервом повышения учебной мотивации в критический период развития учащихся.</w:t>
      </w:r>
    </w:p>
    <w:p w:rsidR="00F90862" w:rsidRPr="00F772F8" w:rsidRDefault="00F90862" w:rsidP="00F772F8">
      <w:pPr>
        <w:widowControl/>
        <w:rPr>
          <w:sz w:val="22"/>
          <w:szCs w:val="22"/>
          <w:lang w:val="ru-RU"/>
        </w:rPr>
      </w:pPr>
      <w:r w:rsidRPr="00F772F8">
        <w:rPr>
          <w:sz w:val="22"/>
          <w:szCs w:val="22"/>
          <w:lang w:val="ru-RU"/>
        </w:rPr>
        <w:t>2. Ситуация разновозрастного сотрудничества для младших подростков создает условия для</w:t>
      </w:r>
    </w:p>
    <w:p w:rsidR="00F90862" w:rsidRPr="00F772F8" w:rsidRDefault="00F90862" w:rsidP="00F772F8">
      <w:pPr>
        <w:widowControl/>
        <w:rPr>
          <w:sz w:val="22"/>
          <w:szCs w:val="22"/>
          <w:lang w:val="ru-RU"/>
        </w:rPr>
      </w:pPr>
      <w:r w:rsidRPr="00F772F8">
        <w:rPr>
          <w:sz w:val="22"/>
          <w:szCs w:val="22"/>
          <w:lang w:val="ru-RU"/>
        </w:rPr>
        <w:t>опробования, рефлексии и обобщения известных им средств и способов учебных действий при работе в</w:t>
      </w:r>
    </w:p>
    <w:p w:rsidR="00F90862" w:rsidRPr="00F772F8" w:rsidRDefault="00F90862" w:rsidP="00F772F8">
      <w:pPr>
        <w:widowControl/>
        <w:rPr>
          <w:sz w:val="22"/>
          <w:szCs w:val="22"/>
          <w:lang w:val="ru-RU"/>
        </w:rPr>
      </w:pPr>
      <w:r w:rsidRPr="00F772F8">
        <w:rPr>
          <w:sz w:val="22"/>
          <w:szCs w:val="22"/>
          <w:lang w:val="ru-RU"/>
        </w:rPr>
        <w:t>позиции «учителя»; помогает актуализировать средства и способы учебных действий. Ситуация</w:t>
      </w:r>
    </w:p>
    <w:p w:rsidR="00F90862" w:rsidRPr="00F772F8" w:rsidRDefault="00F90862" w:rsidP="00F772F8">
      <w:pPr>
        <w:widowControl/>
        <w:rPr>
          <w:sz w:val="22"/>
          <w:szCs w:val="22"/>
          <w:lang w:val="ru-RU"/>
        </w:rPr>
      </w:pPr>
      <w:r w:rsidRPr="00F772F8">
        <w:rPr>
          <w:sz w:val="22"/>
          <w:szCs w:val="22"/>
          <w:lang w:val="ru-RU"/>
        </w:rPr>
        <w:t>разновозрастного сотрудничества становится важным фактором формирования у школьников учебной</w:t>
      </w:r>
    </w:p>
    <w:p w:rsidR="00F90862" w:rsidRPr="00F772F8" w:rsidRDefault="00F90862" w:rsidP="00F772F8">
      <w:pPr>
        <w:widowControl/>
        <w:rPr>
          <w:sz w:val="22"/>
          <w:szCs w:val="22"/>
          <w:lang w:val="ru-RU"/>
        </w:rPr>
      </w:pPr>
      <w:r w:rsidRPr="00F772F8">
        <w:rPr>
          <w:sz w:val="22"/>
          <w:szCs w:val="22"/>
          <w:lang w:val="ru-RU"/>
        </w:rPr>
        <w:t>самостоятельности.</w:t>
      </w:r>
    </w:p>
    <w:p w:rsidR="00F90862" w:rsidRPr="00F772F8" w:rsidRDefault="00F90862" w:rsidP="00F772F8">
      <w:pPr>
        <w:widowControl/>
        <w:rPr>
          <w:sz w:val="22"/>
          <w:szCs w:val="22"/>
          <w:lang w:val="ru-RU"/>
        </w:rPr>
      </w:pPr>
      <w:r w:rsidRPr="00F772F8">
        <w:rPr>
          <w:sz w:val="22"/>
          <w:szCs w:val="22"/>
          <w:lang w:val="ru-RU"/>
        </w:rPr>
        <w:t>3. Ситуация разновозрастного сотрудничества способствует развитию у маленьких учителей</w:t>
      </w:r>
    </w:p>
    <w:p w:rsidR="00F90862" w:rsidRPr="00F772F8" w:rsidRDefault="00F90862" w:rsidP="00F772F8">
      <w:pPr>
        <w:widowControl/>
        <w:rPr>
          <w:sz w:val="22"/>
          <w:szCs w:val="22"/>
          <w:lang w:val="ru-RU"/>
        </w:rPr>
      </w:pPr>
      <w:r w:rsidRPr="00F772F8">
        <w:rPr>
          <w:sz w:val="22"/>
          <w:szCs w:val="22"/>
          <w:lang w:val="ru-RU"/>
        </w:rPr>
        <w:t>способности понимать и учитывать интеллектуальную и эмоциональную позицию другого человека. В</w:t>
      </w:r>
    </w:p>
    <w:p w:rsidR="00F90862" w:rsidRPr="00F772F8" w:rsidRDefault="00F90862" w:rsidP="00F772F8">
      <w:pPr>
        <w:widowControl/>
        <w:rPr>
          <w:sz w:val="22"/>
          <w:szCs w:val="22"/>
          <w:lang w:val="ru-RU"/>
        </w:rPr>
      </w:pPr>
      <w:r w:rsidRPr="00F772F8">
        <w:rPr>
          <w:sz w:val="22"/>
          <w:szCs w:val="22"/>
          <w:lang w:val="ru-RU"/>
        </w:rPr>
        <w:t>частности, пятиклассники начинают по-новому видеть труд собственных учителей.</w:t>
      </w:r>
    </w:p>
    <w:p w:rsidR="00F90862" w:rsidRPr="00F772F8" w:rsidRDefault="00F90862" w:rsidP="00F772F8">
      <w:pPr>
        <w:widowControl/>
        <w:rPr>
          <w:sz w:val="22"/>
          <w:szCs w:val="22"/>
          <w:lang w:val="ru-RU"/>
        </w:rPr>
      </w:pPr>
      <w:r w:rsidRPr="00F772F8">
        <w:rPr>
          <w:sz w:val="22"/>
          <w:szCs w:val="22"/>
          <w:lang w:val="ru-RU"/>
        </w:rPr>
        <w:t>4. Отвечая притязаниям младших подростков на равноправные, ответственные, «серьезные»</w:t>
      </w:r>
    </w:p>
    <w:p w:rsidR="00F90862" w:rsidRPr="00F772F8" w:rsidRDefault="00F90862" w:rsidP="00F772F8">
      <w:pPr>
        <w:widowControl/>
        <w:rPr>
          <w:sz w:val="22"/>
          <w:szCs w:val="22"/>
          <w:lang w:val="ru-RU"/>
        </w:rPr>
      </w:pPr>
      <w:r w:rsidRPr="00F772F8">
        <w:rPr>
          <w:sz w:val="22"/>
          <w:szCs w:val="22"/>
          <w:lang w:val="ru-RU"/>
        </w:rPr>
        <w:t>отношения с миром взрослых, работа в позиции «учителя» может служить одной из мер профилактики</w:t>
      </w:r>
    </w:p>
    <w:p w:rsidR="00F90862" w:rsidRPr="00F772F8" w:rsidRDefault="00F90862" w:rsidP="00F772F8">
      <w:pPr>
        <w:widowControl/>
        <w:rPr>
          <w:sz w:val="22"/>
          <w:szCs w:val="22"/>
          <w:lang w:val="ru-RU"/>
        </w:rPr>
      </w:pPr>
      <w:r w:rsidRPr="00F772F8">
        <w:rPr>
          <w:sz w:val="22"/>
          <w:szCs w:val="22"/>
          <w:lang w:val="ru-RU"/>
        </w:rPr>
        <w:t>подросткового негативизма в его школьных проявлениях (дисциплинарных, учебных, мотивационных);</w:t>
      </w:r>
    </w:p>
    <w:p w:rsidR="00F90862" w:rsidRPr="00F772F8" w:rsidRDefault="00F90862" w:rsidP="00F772F8">
      <w:pPr>
        <w:widowControl/>
        <w:rPr>
          <w:rFonts w:ascii="Calibri" w:hAnsi="Calibri" w:cs="Calibri"/>
          <w:sz w:val="22"/>
          <w:szCs w:val="22"/>
          <w:lang w:val="ru-RU"/>
        </w:rPr>
      </w:pPr>
    </w:p>
    <w:p w:rsidR="00F90862" w:rsidRPr="00490E46" w:rsidRDefault="00F90862" w:rsidP="00F772F8">
      <w:pPr>
        <w:widowControl/>
        <w:rPr>
          <w:rFonts w:ascii="Times New Roman,BoldItalic" w:hAnsi="Times New Roman,BoldItalic" w:cs="Times New Roman,BoldItalic"/>
          <w:bCs/>
          <w:i/>
          <w:iCs/>
          <w:sz w:val="22"/>
          <w:szCs w:val="22"/>
          <w:lang w:val="ru-RU"/>
        </w:rPr>
      </w:pPr>
      <w:r w:rsidRPr="00490E46">
        <w:rPr>
          <w:rFonts w:ascii="Times New Roman,BoldItalic" w:hAnsi="Times New Roman,BoldItalic" w:cs="Times New Roman,BoldItalic"/>
          <w:bCs/>
          <w:i/>
          <w:iCs/>
          <w:sz w:val="22"/>
          <w:szCs w:val="22"/>
          <w:lang w:val="ru-RU"/>
        </w:rPr>
        <w:t>Дискуссия</w:t>
      </w:r>
    </w:p>
    <w:p w:rsidR="00F90862" w:rsidRPr="00F772F8" w:rsidRDefault="00F90862" w:rsidP="00F772F8">
      <w:pPr>
        <w:widowControl/>
        <w:rPr>
          <w:sz w:val="22"/>
          <w:szCs w:val="22"/>
          <w:lang w:val="ru-RU"/>
        </w:rPr>
      </w:pPr>
      <w:r w:rsidRPr="00F772F8">
        <w:rPr>
          <w:sz w:val="22"/>
          <w:szCs w:val="22"/>
          <w:lang w:val="ru-RU"/>
        </w:rPr>
        <w:t>Диалог обучающихся может проходить не только в устной, но и в письменной форме. На</w:t>
      </w:r>
    </w:p>
    <w:p w:rsidR="00F90862" w:rsidRPr="00F772F8" w:rsidRDefault="00F90862" w:rsidP="00F772F8">
      <w:pPr>
        <w:widowControl/>
        <w:rPr>
          <w:sz w:val="22"/>
          <w:szCs w:val="22"/>
          <w:lang w:val="ru-RU"/>
        </w:rPr>
      </w:pPr>
      <w:r w:rsidRPr="00F772F8">
        <w:rPr>
          <w:sz w:val="22"/>
          <w:szCs w:val="22"/>
          <w:lang w:val="ru-RU"/>
        </w:rPr>
        <w:t>определённом этапе эффективным средством работы обучающихся со своей и чужой точками зрения</w:t>
      </w:r>
    </w:p>
    <w:p w:rsidR="00F90862" w:rsidRPr="00F772F8" w:rsidRDefault="00F90862" w:rsidP="00F772F8">
      <w:pPr>
        <w:widowControl/>
        <w:rPr>
          <w:sz w:val="22"/>
          <w:szCs w:val="22"/>
          <w:lang w:val="ru-RU"/>
        </w:rPr>
      </w:pPr>
      <w:r w:rsidRPr="00F772F8">
        <w:rPr>
          <w:sz w:val="22"/>
          <w:szCs w:val="22"/>
          <w:lang w:val="ru-RU"/>
        </w:rPr>
        <w:t xml:space="preserve">может стать </w:t>
      </w:r>
      <w:r w:rsidRPr="00F772F8">
        <w:rPr>
          <w:rFonts w:ascii="Times New Roman,Italic" w:hAnsi="Times New Roman,Italic" w:cs="Times New Roman,Italic"/>
          <w:i/>
          <w:iCs/>
          <w:sz w:val="22"/>
          <w:szCs w:val="22"/>
          <w:lang w:val="ru-RU"/>
        </w:rPr>
        <w:t>письменная дискуссия</w:t>
      </w:r>
      <w:r w:rsidRPr="00F772F8">
        <w:rPr>
          <w:sz w:val="22"/>
          <w:szCs w:val="22"/>
          <w:lang w:val="ru-RU"/>
        </w:rPr>
        <w:t>. В начальной школе на протяжении более чем 3 лет совместные</w:t>
      </w:r>
    </w:p>
    <w:p w:rsidR="00F90862" w:rsidRPr="00F772F8" w:rsidRDefault="00F90862" w:rsidP="00F772F8">
      <w:pPr>
        <w:widowControl/>
        <w:rPr>
          <w:sz w:val="22"/>
          <w:szCs w:val="22"/>
          <w:lang w:val="ru-RU"/>
        </w:rPr>
      </w:pPr>
      <w:r w:rsidRPr="00F772F8">
        <w:rPr>
          <w:sz w:val="22"/>
          <w:szCs w:val="22"/>
          <w:lang w:val="ru-RU"/>
        </w:rPr>
        <w:t xml:space="preserve">действия обучающихся строятся преимущественно через </w:t>
      </w:r>
      <w:r w:rsidRPr="00F772F8">
        <w:rPr>
          <w:rFonts w:ascii="Times New Roman,Italic" w:hAnsi="Times New Roman,Italic" w:cs="Times New Roman,Italic"/>
          <w:i/>
          <w:iCs/>
          <w:sz w:val="22"/>
          <w:szCs w:val="22"/>
          <w:lang w:val="ru-RU"/>
        </w:rPr>
        <w:t xml:space="preserve">устные формы учебных диалогов </w:t>
      </w:r>
      <w:r w:rsidRPr="00F772F8">
        <w:rPr>
          <w:sz w:val="22"/>
          <w:szCs w:val="22"/>
          <w:lang w:val="ru-RU"/>
        </w:rPr>
        <w:t>с</w:t>
      </w:r>
    </w:p>
    <w:p w:rsidR="00F90862" w:rsidRPr="00F772F8" w:rsidRDefault="00F90862" w:rsidP="00F772F8">
      <w:pPr>
        <w:widowControl/>
        <w:rPr>
          <w:sz w:val="22"/>
          <w:szCs w:val="22"/>
          <w:lang w:val="ru-RU"/>
        </w:rPr>
      </w:pPr>
      <w:r w:rsidRPr="00F772F8">
        <w:rPr>
          <w:sz w:val="22"/>
          <w:szCs w:val="22"/>
          <w:lang w:val="ru-RU"/>
        </w:rPr>
        <w:t>одноклассниками и учителем.</w:t>
      </w:r>
    </w:p>
    <w:p w:rsidR="00F90862" w:rsidRPr="00F772F8" w:rsidRDefault="00F90862" w:rsidP="00F772F8">
      <w:pPr>
        <w:widowControl/>
        <w:rPr>
          <w:sz w:val="22"/>
          <w:szCs w:val="22"/>
          <w:lang w:val="ru-RU"/>
        </w:rPr>
      </w:pPr>
      <w:r w:rsidRPr="00F772F8">
        <w:rPr>
          <w:b/>
          <w:bCs/>
          <w:sz w:val="22"/>
          <w:szCs w:val="22"/>
          <w:lang w:val="ru-RU"/>
        </w:rPr>
        <w:t xml:space="preserve">Устная дискуссия </w:t>
      </w:r>
      <w:r w:rsidRPr="00F772F8">
        <w:rPr>
          <w:sz w:val="22"/>
          <w:szCs w:val="22"/>
          <w:lang w:val="ru-RU"/>
        </w:rPr>
        <w:t>помогает ребёнку сформировать свою точку зрения, отличить её от других</w:t>
      </w:r>
    </w:p>
    <w:p w:rsidR="00F90862" w:rsidRPr="00F772F8" w:rsidRDefault="00F90862" w:rsidP="00F772F8">
      <w:pPr>
        <w:widowControl/>
        <w:rPr>
          <w:sz w:val="22"/>
          <w:szCs w:val="22"/>
          <w:lang w:val="ru-RU"/>
        </w:rPr>
      </w:pPr>
      <w:r w:rsidRPr="00F772F8">
        <w:rPr>
          <w:sz w:val="22"/>
          <w:szCs w:val="22"/>
          <w:lang w:val="ru-RU"/>
        </w:rPr>
        <w:t>точек зрения, а также скоординировать разные точки зрения для достижения общей цели. Вместе с тем</w:t>
      </w:r>
    </w:p>
    <w:p w:rsidR="00F90862" w:rsidRPr="00F772F8" w:rsidRDefault="00F90862" w:rsidP="00F772F8">
      <w:pPr>
        <w:widowControl/>
        <w:rPr>
          <w:sz w:val="22"/>
          <w:szCs w:val="22"/>
          <w:lang w:val="ru-RU"/>
        </w:rPr>
      </w:pPr>
      <w:r w:rsidRPr="00F772F8">
        <w:rPr>
          <w:sz w:val="22"/>
          <w:szCs w:val="22"/>
          <w:lang w:val="ru-RU"/>
        </w:rPr>
        <w:t>для становления способности к самообразованию очень важно развивать письменную форму</w:t>
      </w:r>
    </w:p>
    <w:p w:rsidR="00F90862" w:rsidRPr="00F772F8" w:rsidRDefault="00F90862" w:rsidP="00F772F8">
      <w:pPr>
        <w:widowControl/>
        <w:rPr>
          <w:sz w:val="22"/>
          <w:szCs w:val="22"/>
          <w:lang w:val="ru-RU"/>
        </w:rPr>
      </w:pPr>
      <w:r w:rsidRPr="00F772F8">
        <w:rPr>
          <w:sz w:val="22"/>
          <w:szCs w:val="22"/>
          <w:lang w:val="ru-RU"/>
        </w:rPr>
        <w:t>диалогического взаимодействия с другими и самим собой. Наиболее удобное время для этого —</w:t>
      </w:r>
    </w:p>
    <w:p w:rsidR="00F90862" w:rsidRPr="00F772F8" w:rsidRDefault="00F90862" w:rsidP="00F772F8">
      <w:pPr>
        <w:widowControl/>
        <w:rPr>
          <w:sz w:val="22"/>
          <w:szCs w:val="22"/>
          <w:lang w:val="ru-RU"/>
        </w:rPr>
      </w:pPr>
      <w:r w:rsidRPr="00F772F8">
        <w:rPr>
          <w:sz w:val="22"/>
          <w:szCs w:val="22"/>
          <w:lang w:val="ru-RU"/>
        </w:rPr>
        <w:t>основное звено школы (5—8 классы), где может произойти следующий шаг в развитии учебного</w:t>
      </w:r>
    </w:p>
    <w:p w:rsidR="00F90862" w:rsidRPr="00F772F8" w:rsidRDefault="00F90862" w:rsidP="00F772F8">
      <w:pPr>
        <w:widowControl/>
        <w:rPr>
          <w:sz w:val="22"/>
          <w:szCs w:val="22"/>
          <w:lang w:val="ru-RU"/>
        </w:rPr>
      </w:pPr>
      <w:r w:rsidRPr="00F772F8">
        <w:rPr>
          <w:sz w:val="22"/>
          <w:szCs w:val="22"/>
          <w:lang w:val="ru-RU"/>
        </w:rPr>
        <w:t>сотрудничества — переход к письменным формам ведения дискуссии.</w:t>
      </w:r>
    </w:p>
    <w:p w:rsidR="00F90862" w:rsidRPr="00F772F8" w:rsidRDefault="00F90862" w:rsidP="00F772F8">
      <w:pPr>
        <w:widowControl/>
        <w:rPr>
          <w:b/>
          <w:bCs/>
          <w:lang w:val="ru-RU"/>
        </w:rPr>
      </w:pPr>
      <w:r w:rsidRPr="00F772F8">
        <w:rPr>
          <w:b/>
          <w:bCs/>
          <w:lang w:val="ru-RU"/>
        </w:rPr>
        <w:t>Письменная дискуссия как средство работы со своей и чужой точками зрения.</w:t>
      </w:r>
    </w:p>
    <w:p w:rsidR="00F90862" w:rsidRPr="00F772F8" w:rsidRDefault="00F90862" w:rsidP="00F772F8">
      <w:pPr>
        <w:widowControl/>
        <w:rPr>
          <w:sz w:val="22"/>
          <w:szCs w:val="22"/>
          <w:lang w:val="ru-RU"/>
        </w:rPr>
      </w:pPr>
      <w:r w:rsidRPr="00F772F8">
        <w:rPr>
          <w:sz w:val="22"/>
          <w:szCs w:val="22"/>
          <w:lang w:val="ru-RU"/>
        </w:rPr>
        <w:t>В начальной школе на протяжении более чем 4 года совместные действия учащихся строятся</w:t>
      </w:r>
    </w:p>
    <w:p w:rsidR="00F90862" w:rsidRPr="00F772F8" w:rsidRDefault="00F90862" w:rsidP="00F772F8">
      <w:pPr>
        <w:widowControl/>
        <w:rPr>
          <w:sz w:val="22"/>
          <w:szCs w:val="22"/>
          <w:lang w:val="ru-RU"/>
        </w:rPr>
      </w:pPr>
      <w:r w:rsidRPr="00F772F8">
        <w:rPr>
          <w:sz w:val="22"/>
          <w:szCs w:val="22"/>
          <w:lang w:val="ru-RU"/>
        </w:rPr>
        <w:t>преимущественно через устную дискуссию с одноклассниками и учителем. Устная дискуссия помогает</w:t>
      </w:r>
    </w:p>
    <w:p w:rsidR="00F90862" w:rsidRPr="00F772F8" w:rsidRDefault="00F90862" w:rsidP="00F772F8">
      <w:pPr>
        <w:widowControl/>
        <w:rPr>
          <w:sz w:val="22"/>
          <w:szCs w:val="22"/>
          <w:lang w:val="ru-RU"/>
        </w:rPr>
      </w:pPr>
      <w:r w:rsidRPr="00F772F8">
        <w:rPr>
          <w:sz w:val="22"/>
          <w:szCs w:val="22"/>
          <w:lang w:val="ru-RU"/>
        </w:rPr>
        <w:t>ребенку сформировать свою точку зрения, отличить ее от других точек зрения, а также скоординировать</w:t>
      </w:r>
    </w:p>
    <w:p w:rsidR="00F90862" w:rsidRPr="00F772F8" w:rsidRDefault="00F90862" w:rsidP="00F772F8">
      <w:pPr>
        <w:widowControl/>
        <w:rPr>
          <w:sz w:val="22"/>
          <w:szCs w:val="22"/>
          <w:lang w:val="ru-RU"/>
        </w:rPr>
      </w:pPr>
      <w:r w:rsidRPr="00F772F8">
        <w:rPr>
          <w:sz w:val="22"/>
          <w:szCs w:val="22"/>
          <w:lang w:val="ru-RU"/>
        </w:rPr>
        <w:t>разные точки зрения для достижения общей цели.</w:t>
      </w:r>
    </w:p>
    <w:p w:rsidR="00F90862" w:rsidRPr="00F772F8" w:rsidRDefault="00F90862" w:rsidP="00F772F8">
      <w:pPr>
        <w:widowControl/>
        <w:rPr>
          <w:sz w:val="22"/>
          <w:szCs w:val="22"/>
          <w:lang w:val="ru-RU"/>
        </w:rPr>
      </w:pPr>
      <w:r w:rsidRPr="00F772F8">
        <w:rPr>
          <w:sz w:val="22"/>
          <w:szCs w:val="22"/>
          <w:lang w:val="ru-RU"/>
        </w:rPr>
        <w:t>Переходный этап (5-6 классы) становится местом, где может произойти следующий шаг в</w:t>
      </w:r>
    </w:p>
    <w:p w:rsidR="00F90862" w:rsidRPr="00F772F8" w:rsidRDefault="00F90862" w:rsidP="00F772F8">
      <w:pPr>
        <w:widowControl/>
        <w:rPr>
          <w:sz w:val="22"/>
          <w:szCs w:val="22"/>
          <w:lang w:val="ru-RU"/>
        </w:rPr>
      </w:pPr>
      <w:r w:rsidRPr="00F772F8">
        <w:rPr>
          <w:sz w:val="22"/>
          <w:szCs w:val="22"/>
          <w:lang w:val="ru-RU"/>
        </w:rPr>
        <w:t>развитии учебного сотрудничества - переход к письменным формам ведения дискуссии.</w:t>
      </w:r>
    </w:p>
    <w:p w:rsidR="00F90862" w:rsidRPr="00F772F8" w:rsidRDefault="00F90862" w:rsidP="00F772F8">
      <w:pPr>
        <w:widowControl/>
        <w:rPr>
          <w:sz w:val="22"/>
          <w:szCs w:val="22"/>
          <w:lang w:val="ru-RU"/>
        </w:rPr>
      </w:pPr>
      <w:r w:rsidRPr="00F772F8">
        <w:rPr>
          <w:sz w:val="22"/>
          <w:szCs w:val="22"/>
          <w:lang w:val="ru-RU"/>
        </w:rPr>
        <w:t>Можно выделить следующие функции письменной дискуссии:</w:t>
      </w:r>
    </w:p>
    <w:p w:rsidR="00F90862" w:rsidRPr="00F772F8" w:rsidRDefault="00F90862" w:rsidP="00F772F8">
      <w:pPr>
        <w:widowControl/>
        <w:rPr>
          <w:lang w:val="ru-RU"/>
        </w:rPr>
      </w:pPr>
      <w:r w:rsidRPr="00F772F8">
        <w:rPr>
          <w:lang w:val="ru-RU"/>
        </w:rPr>
        <w:t>- чтение и понимание письменно изложенной точки зрения других людей может стать</w:t>
      </w:r>
    </w:p>
    <w:p w:rsidR="00F90862" w:rsidRPr="00F772F8" w:rsidRDefault="00F90862" w:rsidP="00F772F8">
      <w:pPr>
        <w:widowControl/>
        <w:rPr>
          <w:lang w:val="ru-RU"/>
        </w:rPr>
      </w:pPr>
      <w:r w:rsidRPr="00F772F8">
        <w:rPr>
          <w:lang w:val="ru-RU"/>
        </w:rPr>
        <w:t>переходной учебной формой между устной дискуссией, характерной для начального этапа</w:t>
      </w:r>
    </w:p>
    <w:p w:rsidR="00F90862" w:rsidRPr="00F772F8" w:rsidRDefault="00F90862" w:rsidP="00F772F8">
      <w:pPr>
        <w:widowControl/>
        <w:rPr>
          <w:lang w:val="ru-RU"/>
        </w:rPr>
      </w:pPr>
      <w:r w:rsidRPr="00F772F8">
        <w:rPr>
          <w:lang w:val="ru-RU"/>
        </w:rPr>
        <w:t>образования, и мысленным диалогом с авторами научных и научно-популярных текстов, из</w:t>
      </w:r>
    </w:p>
    <w:p w:rsidR="00F90862" w:rsidRPr="00F772F8" w:rsidRDefault="00F90862" w:rsidP="00F772F8">
      <w:pPr>
        <w:widowControl/>
        <w:rPr>
          <w:lang w:val="ru-RU"/>
        </w:rPr>
      </w:pPr>
      <w:r w:rsidRPr="00F772F8">
        <w:rPr>
          <w:lang w:val="ru-RU"/>
        </w:rPr>
        <w:t>которых ученики основной школы получают сведения о взглядах на проблемы, существующие</w:t>
      </w:r>
    </w:p>
    <w:p w:rsidR="00F90862" w:rsidRPr="00F772F8" w:rsidRDefault="00F90862" w:rsidP="00F772F8">
      <w:pPr>
        <w:widowControl/>
        <w:rPr>
          <w:lang w:val="ru-RU"/>
        </w:rPr>
      </w:pPr>
      <w:r w:rsidRPr="00F772F8">
        <w:rPr>
          <w:lang w:val="ru-RU"/>
        </w:rPr>
        <w:t>в разных областях знаний;</w:t>
      </w:r>
    </w:p>
    <w:p w:rsidR="00F90862" w:rsidRPr="00F772F8" w:rsidRDefault="00F90862" w:rsidP="00F772F8">
      <w:pPr>
        <w:widowControl/>
        <w:rPr>
          <w:lang w:val="ru-RU"/>
        </w:rPr>
      </w:pPr>
      <w:r w:rsidRPr="00F772F8">
        <w:rPr>
          <w:lang w:val="ru-RU"/>
        </w:rPr>
        <w:t>- письменное оформление мысли способствует развитию письменной речи младших</w:t>
      </w:r>
    </w:p>
    <w:p w:rsidR="00F90862" w:rsidRPr="00F772F8" w:rsidRDefault="00F90862" w:rsidP="00F772F8">
      <w:pPr>
        <w:widowControl/>
        <w:rPr>
          <w:lang w:val="ru-RU"/>
        </w:rPr>
      </w:pPr>
      <w:r w:rsidRPr="00F772F8">
        <w:rPr>
          <w:lang w:val="ru-RU"/>
        </w:rPr>
        <w:t>подростков, их умения формулировать свое мнение так, чтобы быть понятым другими;</w:t>
      </w:r>
    </w:p>
    <w:p w:rsidR="00F90862" w:rsidRPr="00F772F8" w:rsidRDefault="00F90862" w:rsidP="00F772F8">
      <w:pPr>
        <w:widowControl/>
        <w:rPr>
          <w:lang w:val="ru-RU"/>
        </w:rPr>
      </w:pPr>
      <w:r w:rsidRPr="00F772F8">
        <w:rPr>
          <w:lang w:val="ru-RU"/>
        </w:rPr>
        <w:t>- письменное оформление точки зрения учащихся может стать средством развития</w:t>
      </w:r>
    </w:p>
    <w:p w:rsidR="00F90862" w:rsidRPr="00F772F8" w:rsidRDefault="00F90862" w:rsidP="00F772F8">
      <w:pPr>
        <w:widowControl/>
        <w:rPr>
          <w:lang w:val="ru-RU"/>
        </w:rPr>
      </w:pPr>
      <w:r w:rsidRPr="00F772F8">
        <w:rPr>
          <w:lang w:val="ru-RU"/>
        </w:rPr>
        <w:t>мышления школьника, помогая в потоке устных дискуссий, быстро развертывающихся на</w:t>
      </w:r>
    </w:p>
    <w:p w:rsidR="00F90862" w:rsidRPr="00F772F8" w:rsidRDefault="00F90862" w:rsidP="00F772F8">
      <w:pPr>
        <w:widowControl/>
        <w:rPr>
          <w:lang w:val="ru-RU"/>
        </w:rPr>
      </w:pPr>
      <w:r w:rsidRPr="00F772F8">
        <w:rPr>
          <w:lang w:val="ru-RU"/>
        </w:rPr>
        <w:t>уроке, фиксировать наиболее важные моменты (противоречия, обнаружение новой проблемы,</w:t>
      </w:r>
    </w:p>
    <w:p w:rsidR="00F90862" w:rsidRPr="00F772F8" w:rsidRDefault="00F90862" w:rsidP="00F772F8">
      <w:pPr>
        <w:widowControl/>
        <w:rPr>
          <w:lang w:val="ru-RU"/>
        </w:rPr>
      </w:pPr>
      <w:r w:rsidRPr="00F772F8">
        <w:rPr>
          <w:lang w:val="ru-RU"/>
        </w:rPr>
        <w:t>гипотезы о неизвестном, способы их проверки, выводы);</w:t>
      </w:r>
    </w:p>
    <w:p w:rsidR="00F90862" w:rsidRPr="00F772F8" w:rsidRDefault="00F90862" w:rsidP="00F772F8">
      <w:pPr>
        <w:widowControl/>
        <w:rPr>
          <w:lang w:val="ru-RU"/>
        </w:rPr>
      </w:pPr>
      <w:r w:rsidRPr="00F772F8">
        <w:rPr>
          <w:lang w:val="ru-RU"/>
        </w:rPr>
        <w:t>- организация на уроке письменной дискуссии предоставляет возможность высказаться</w:t>
      </w:r>
    </w:p>
    <w:p w:rsidR="00F90862" w:rsidRPr="00F772F8" w:rsidRDefault="00F90862" w:rsidP="00F772F8">
      <w:pPr>
        <w:widowControl/>
        <w:rPr>
          <w:lang w:val="ru-RU"/>
        </w:rPr>
      </w:pPr>
      <w:r w:rsidRPr="00F772F8">
        <w:rPr>
          <w:lang w:val="ru-RU"/>
        </w:rPr>
        <w:t>всем желающим: даже тем детям, которые по разным причинам (неуверенность, застенчивость,</w:t>
      </w:r>
    </w:p>
    <w:p w:rsidR="00F90862" w:rsidRPr="00F772F8" w:rsidRDefault="00F90862" w:rsidP="00F772F8">
      <w:pPr>
        <w:widowControl/>
        <w:rPr>
          <w:lang w:val="ru-RU"/>
        </w:rPr>
      </w:pPr>
      <w:r w:rsidRPr="00F772F8">
        <w:rPr>
          <w:lang w:val="ru-RU"/>
        </w:rPr>
        <w:t>медленный темп деятельности, предпочтение роли слушателя) не участвуют в устных</w:t>
      </w:r>
    </w:p>
    <w:p w:rsidR="00F90862" w:rsidRPr="00F772F8" w:rsidRDefault="00F90862" w:rsidP="00F772F8">
      <w:pPr>
        <w:widowControl/>
        <w:rPr>
          <w:lang w:val="ru-RU"/>
        </w:rPr>
      </w:pPr>
      <w:r w:rsidRPr="00F772F8">
        <w:rPr>
          <w:lang w:val="ru-RU"/>
        </w:rPr>
        <w:t>обсуждениях;</w:t>
      </w:r>
    </w:p>
    <w:p w:rsidR="00F90862" w:rsidRPr="00F772F8" w:rsidRDefault="00F90862" w:rsidP="00F772F8">
      <w:pPr>
        <w:widowControl/>
        <w:rPr>
          <w:lang w:val="ru-RU"/>
        </w:rPr>
      </w:pPr>
      <w:r w:rsidRPr="00F772F8">
        <w:rPr>
          <w:lang w:val="ru-RU"/>
        </w:rPr>
        <w:t>- организация письменной дискуссии предоставляет дополнительные возможности</w:t>
      </w:r>
    </w:p>
    <w:p w:rsidR="00F90862" w:rsidRPr="00F772F8" w:rsidRDefault="00F90862" w:rsidP="00F772F8">
      <w:pPr>
        <w:widowControl/>
        <w:rPr>
          <w:lang w:val="ru-RU"/>
        </w:rPr>
      </w:pPr>
      <w:r w:rsidRPr="00F772F8">
        <w:rPr>
          <w:lang w:val="ru-RU"/>
        </w:rPr>
        <w:t>организации внимания детей на уроке.</w:t>
      </w:r>
    </w:p>
    <w:p w:rsidR="00F90862" w:rsidRPr="00F772F8" w:rsidRDefault="00F90862" w:rsidP="00F772F8">
      <w:pPr>
        <w:widowControl/>
        <w:rPr>
          <w:lang w:val="ru-RU"/>
        </w:rPr>
      </w:pPr>
      <w:r w:rsidRPr="00F772F8">
        <w:rPr>
          <w:lang w:val="ru-RU"/>
        </w:rPr>
        <w:t>Итак, письменная дискуссия является переходной формой между устной дискуссией,</w:t>
      </w:r>
    </w:p>
    <w:p w:rsidR="00F90862" w:rsidRPr="00F772F8" w:rsidRDefault="00F90862" w:rsidP="00F772F8">
      <w:pPr>
        <w:widowControl/>
        <w:rPr>
          <w:lang w:val="ru-RU"/>
        </w:rPr>
      </w:pPr>
      <w:r w:rsidRPr="00F772F8">
        <w:rPr>
          <w:lang w:val="ru-RU"/>
        </w:rPr>
        <w:t>характерной для самых младших классов, и развитыми формами самообучения, опирающегося</w:t>
      </w:r>
    </w:p>
    <w:p w:rsidR="00F90862" w:rsidRPr="00F772F8" w:rsidRDefault="00F90862" w:rsidP="00F772F8">
      <w:pPr>
        <w:widowControl/>
        <w:rPr>
          <w:lang w:val="ru-RU"/>
        </w:rPr>
      </w:pPr>
      <w:r w:rsidRPr="00F772F8">
        <w:rPr>
          <w:lang w:val="ru-RU"/>
        </w:rPr>
        <w:t>на различные тексты. На переходном этапе образования ученики учатся письменно излагать</w:t>
      </w:r>
    </w:p>
    <w:p w:rsidR="00F90862" w:rsidRPr="00F772F8" w:rsidRDefault="00F90862" w:rsidP="00F772F8">
      <w:pPr>
        <w:widowControl/>
        <w:rPr>
          <w:lang w:val="ru-RU"/>
        </w:rPr>
      </w:pPr>
      <w:r w:rsidRPr="00F772F8">
        <w:rPr>
          <w:lang w:val="ru-RU"/>
        </w:rPr>
        <w:t>свое мнение, понимать точки зрения своих одноклассников, выраженные письменно, задавать</w:t>
      </w:r>
    </w:p>
    <w:p w:rsidR="00F90862" w:rsidRPr="00F772F8" w:rsidRDefault="00F90862" w:rsidP="00F772F8">
      <w:pPr>
        <w:widowControl/>
        <w:rPr>
          <w:lang w:val="ru-RU"/>
        </w:rPr>
      </w:pPr>
      <w:r w:rsidRPr="00F772F8">
        <w:rPr>
          <w:lang w:val="ru-RU"/>
        </w:rPr>
        <w:t>вопросы на понимание, вступать в спор с автором письменного текста в ситуации, когда автор</w:t>
      </w:r>
    </w:p>
    <w:p w:rsidR="00F90862" w:rsidRPr="00F772F8" w:rsidRDefault="00F90862" w:rsidP="00F772F8">
      <w:pPr>
        <w:widowControl/>
        <w:rPr>
          <w:lang w:val="ru-RU"/>
        </w:rPr>
      </w:pPr>
      <w:r w:rsidRPr="00F772F8">
        <w:rPr>
          <w:lang w:val="ru-RU"/>
        </w:rPr>
        <w:t>может ответить читателю. Эти коммуникативные умения могут послужить основой для</w:t>
      </w:r>
    </w:p>
    <w:p w:rsidR="00F90862" w:rsidRPr="00F772F8" w:rsidRDefault="00F90862" w:rsidP="00F772F8">
      <w:pPr>
        <w:widowControl/>
        <w:rPr>
          <w:lang w:val="ru-RU"/>
        </w:rPr>
      </w:pPr>
      <w:r w:rsidRPr="00F772F8">
        <w:rPr>
          <w:lang w:val="ru-RU"/>
        </w:rPr>
        <w:t>серьезной работа с культурными текстами, в которых содержатся разные точки зрения,</w:t>
      </w:r>
    </w:p>
    <w:p w:rsidR="00F90862" w:rsidRPr="00F772F8" w:rsidRDefault="00F90862" w:rsidP="00F772F8">
      <w:pPr>
        <w:widowControl/>
        <w:rPr>
          <w:lang w:val="ru-RU"/>
        </w:rPr>
      </w:pPr>
      <w:r w:rsidRPr="00F772F8">
        <w:rPr>
          <w:lang w:val="ru-RU"/>
        </w:rPr>
        <w:t>существующие в той или другой области знаний.</w:t>
      </w:r>
    </w:p>
    <w:p w:rsidR="00F90862" w:rsidRPr="00490E46" w:rsidRDefault="00F90862" w:rsidP="00F772F8">
      <w:pPr>
        <w:widowControl/>
        <w:rPr>
          <w:rFonts w:ascii="Times New Roman,BoldItalic" w:hAnsi="Times New Roman,BoldItalic" w:cs="Times New Roman,BoldItalic"/>
          <w:bCs/>
          <w:i/>
          <w:iCs/>
          <w:sz w:val="22"/>
          <w:szCs w:val="22"/>
          <w:lang w:val="ru-RU"/>
        </w:rPr>
      </w:pPr>
      <w:r w:rsidRPr="00490E46">
        <w:rPr>
          <w:rFonts w:ascii="Times New Roman,BoldItalic" w:hAnsi="Times New Roman,BoldItalic" w:cs="Times New Roman,BoldItalic"/>
          <w:bCs/>
          <w:i/>
          <w:iCs/>
          <w:sz w:val="22"/>
          <w:szCs w:val="22"/>
          <w:lang w:val="ru-RU"/>
        </w:rPr>
        <w:t>Проектная деятельность обучающихся как форма сотрудничества</w:t>
      </w:r>
    </w:p>
    <w:p w:rsidR="00F90862" w:rsidRPr="00F772F8" w:rsidRDefault="00F90862" w:rsidP="00F772F8">
      <w:pPr>
        <w:widowControl/>
        <w:rPr>
          <w:lang w:val="ru-RU"/>
        </w:rPr>
      </w:pPr>
      <w:r>
        <w:rPr>
          <w:lang w:val="ru-RU"/>
        </w:rPr>
        <w:t xml:space="preserve">Уровень основного общего </w:t>
      </w:r>
      <w:r w:rsidRPr="00F772F8">
        <w:rPr>
          <w:lang w:val="ru-RU"/>
        </w:rPr>
        <w:t>образования является исключительно благоприятным</w:t>
      </w:r>
    </w:p>
    <w:p w:rsidR="00F90862" w:rsidRPr="00F772F8" w:rsidRDefault="00F90862" w:rsidP="00F772F8">
      <w:pPr>
        <w:widowControl/>
        <w:rPr>
          <w:lang w:val="ru-RU"/>
        </w:rPr>
      </w:pPr>
      <w:r w:rsidRPr="00F772F8">
        <w:rPr>
          <w:lang w:val="ru-RU"/>
        </w:rPr>
        <w:t xml:space="preserve">периодом для развития коммуникативных способностей и </w:t>
      </w:r>
      <w:r w:rsidRPr="00F772F8">
        <w:rPr>
          <w:rFonts w:ascii="Times New Roman,Italic" w:hAnsi="Times New Roman,Italic" w:cs="Times New Roman,Italic"/>
          <w:i/>
          <w:iCs/>
          <w:lang w:val="ru-RU"/>
        </w:rPr>
        <w:t>сотрудничества</w:t>
      </w:r>
      <w:r w:rsidRPr="00F772F8">
        <w:rPr>
          <w:lang w:val="ru-RU"/>
        </w:rPr>
        <w:t xml:space="preserve">, </w:t>
      </w:r>
      <w:r w:rsidRPr="00F772F8">
        <w:rPr>
          <w:rFonts w:ascii="Times New Roman,Italic" w:hAnsi="Times New Roman,Italic" w:cs="Times New Roman,Italic"/>
          <w:i/>
          <w:iCs/>
          <w:lang w:val="ru-RU"/>
        </w:rPr>
        <w:t xml:space="preserve">кооперации </w:t>
      </w:r>
      <w:r>
        <w:rPr>
          <w:lang w:val="ru-RU"/>
        </w:rPr>
        <w:t xml:space="preserve">между </w:t>
      </w:r>
      <w:r w:rsidRPr="00F772F8">
        <w:rPr>
          <w:lang w:val="ru-RU"/>
        </w:rPr>
        <w:t>детьми, а также для вхождения в проектную (продуктивную) деятельность. Исходными</w:t>
      </w:r>
    </w:p>
    <w:p w:rsidR="00F90862" w:rsidRPr="00F772F8" w:rsidRDefault="00F90862" w:rsidP="00F772F8">
      <w:pPr>
        <w:widowControl/>
        <w:rPr>
          <w:lang w:val="ru-RU"/>
        </w:rPr>
      </w:pPr>
      <w:r w:rsidRPr="00F772F8">
        <w:rPr>
          <w:lang w:val="ru-RU"/>
        </w:rPr>
        <w:t>умениями здесь могут выступать: соблюдение договорённости о правилах взаимодействия</w:t>
      </w:r>
    </w:p>
    <w:p w:rsidR="00F90862" w:rsidRPr="00F772F8" w:rsidRDefault="00F90862" w:rsidP="00F772F8">
      <w:pPr>
        <w:widowControl/>
        <w:rPr>
          <w:lang w:val="ru-RU"/>
        </w:rPr>
      </w:pPr>
      <w:r w:rsidRPr="00F772F8">
        <w:rPr>
          <w:lang w:val="ru-RU"/>
        </w:rPr>
        <w:t>(один отвечает — остальные слушают); оценка ответа товарища только после завершения его</w:t>
      </w:r>
    </w:p>
    <w:p w:rsidR="00F90862" w:rsidRPr="00F772F8" w:rsidRDefault="00F90862" w:rsidP="00F772F8">
      <w:pPr>
        <w:widowControl/>
        <w:rPr>
          <w:lang w:val="ru-RU"/>
        </w:rPr>
      </w:pPr>
      <w:r w:rsidRPr="00F772F8">
        <w:rPr>
          <w:lang w:val="ru-RU"/>
        </w:rPr>
        <w:t>выступления; правила работы в группе, паре; действия обучающихся на основе заданного</w:t>
      </w:r>
    </w:p>
    <w:p w:rsidR="00F90862" w:rsidRPr="00F772F8" w:rsidRDefault="00F90862" w:rsidP="00F772F8">
      <w:pPr>
        <w:widowControl/>
        <w:rPr>
          <w:lang w:val="ru-RU"/>
        </w:rPr>
      </w:pPr>
      <w:r w:rsidRPr="00F772F8">
        <w:rPr>
          <w:lang w:val="ru-RU"/>
        </w:rPr>
        <w:t>эталона и т. д.</w:t>
      </w:r>
    </w:p>
    <w:p w:rsidR="00F90862" w:rsidRPr="00F772F8" w:rsidRDefault="00F90862" w:rsidP="00F772F8">
      <w:pPr>
        <w:widowControl/>
        <w:rPr>
          <w:lang w:val="ru-RU"/>
        </w:rPr>
      </w:pPr>
      <w:r w:rsidRPr="00F772F8">
        <w:rPr>
          <w:lang w:val="ru-RU"/>
        </w:rPr>
        <w:t>Целесообразно разделять разные типы ситуаций сотрудничества.</w:t>
      </w:r>
    </w:p>
    <w:p w:rsidR="00F90862" w:rsidRPr="00F772F8" w:rsidRDefault="00F90862" w:rsidP="00F772F8">
      <w:pPr>
        <w:widowControl/>
        <w:rPr>
          <w:lang w:val="ru-RU"/>
        </w:rPr>
      </w:pPr>
      <w:r w:rsidRPr="00F772F8">
        <w:rPr>
          <w:lang w:val="ru-RU"/>
        </w:rPr>
        <w:t xml:space="preserve">1. Ситуация </w:t>
      </w:r>
      <w:r w:rsidRPr="00F772F8">
        <w:rPr>
          <w:rFonts w:ascii="Times New Roman,Italic" w:hAnsi="Times New Roman,Italic" w:cs="Times New Roman,Italic"/>
          <w:i/>
          <w:iCs/>
          <w:lang w:val="ru-RU"/>
        </w:rPr>
        <w:t>сотрудничества со сверстниками с распределением функций</w:t>
      </w:r>
      <w:r w:rsidRPr="00F772F8">
        <w:rPr>
          <w:lang w:val="ru-RU"/>
        </w:rPr>
        <w:t>. Способность</w:t>
      </w:r>
    </w:p>
    <w:p w:rsidR="00F90862" w:rsidRPr="00F772F8" w:rsidRDefault="00F90862" w:rsidP="00F772F8">
      <w:pPr>
        <w:widowControl/>
        <w:rPr>
          <w:lang w:val="ru-RU"/>
        </w:rPr>
      </w:pPr>
      <w:r w:rsidRPr="00F772F8">
        <w:rPr>
          <w:lang w:val="ru-RU"/>
        </w:rPr>
        <w:t>сформулировать вопрос, помогающий добыть информацию, недостающую для успешного</w:t>
      </w:r>
    </w:p>
    <w:p w:rsidR="00F90862" w:rsidRPr="00F772F8" w:rsidRDefault="00F90862" w:rsidP="00F772F8">
      <w:pPr>
        <w:widowControl/>
        <w:rPr>
          <w:lang w:val="ru-RU"/>
        </w:rPr>
      </w:pPr>
      <w:r w:rsidRPr="00F772F8">
        <w:rPr>
          <w:lang w:val="ru-RU"/>
        </w:rPr>
        <w:t>действия, является существенным показателем учебной инициативности обучающегося,</w:t>
      </w:r>
    </w:p>
    <w:p w:rsidR="00F90862" w:rsidRPr="00F772F8" w:rsidRDefault="00F90862" w:rsidP="00F772F8">
      <w:pPr>
        <w:widowControl/>
        <w:rPr>
          <w:lang w:val="ru-RU"/>
        </w:rPr>
      </w:pPr>
      <w:r w:rsidRPr="00F772F8">
        <w:rPr>
          <w:lang w:val="ru-RU"/>
        </w:rPr>
        <w:t>перехода от позиции обучаемого к позиции учащего себя самостоятельно с помощью других</w:t>
      </w:r>
    </w:p>
    <w:p w:rsidR="00F90862" w:rsidRPr="00F772F8" w:rsidRDefault="00F90862" w:rsidP="00F772F8">
      <w:pPr>
        <w:widowControl/>
        <w:rPr>
          <w:lang w:val="ru-RU"/>
        </w:rPr>
      </w:pPr>
      <w:r w:rsidRPr="00F772F8">
        <w:rPr>
          <w:lang w:val="ru-RU"/>
        </w:rPr>
        <w:t>людей.</w:t>
      </w:r>
    </w:p>
    <w:p w:rsidR="00F90862" w:rsidRPr="00F772F8" w:rsidRDefault="00F90862" w:rsidP="00F772F8">
      <w:pPr>
        <w:widowControl/>
        <w:rPr>
          <w:lang w:val="ru-RU"/>
        </w:rPr>
      </w:pPr>
      <w:r w:rsidRPr="00F772F8">
        <w:rPr>
          <w:lang w:val="ru-RU"/>
        </w:rPr>
        <w:t xml:space="preserve">2. Ситуация </w:t>
      </w:r>
      <w:r w:rsidRPr="00F772F8">
        <w:rPr>
          <w:rFonts w:ascii="Times New Roman,Italic" w:hAnsi="Times New Roman,Italic" w:cs="Times New Roman,Italic"/>
          <w:i/>
          <w:iCs/>
          <w:lang w:val="ru-RU"/>
        </w:rPr>
        <w:t>сотрудничества со взрослым с распределением функций</w:t>
      </w:r>
      <w:r w:rsidRPr="00F772F8">
        <w:rPr>
          <w:lang w:val="ru-RU"/>
        </w:rPr>
        <w:t>. Эта ситуация</w:t>
      </w:r>
    </w:p>
    <w:p w:rsidR="00F90862" w:rsidRPr="00F772F8" w:rsidRDefault="00F90862" w:rsidP="00F772F8">
      <w:pPr>
        <w:widowControl/>
        <w:rPr>
          <w:lang w:val="ru-RU"/>
        </w:rPr>
      </w:pPr>
      <w:r w:rsidRPr="00F772F8">
        <w:rPr>
          <w:lang w:val="ru-RU"/>
        </w:rPr>
        <w:t>отличается от предыдущей тем, что партнёром обучающегося выступает не сверстник, а</w:t>
      </w:r>
    </w:p>
    <w:p w:rsidR="00F90862" w:rsidRPr="00F772F8" w:rsidRDefault="00F90862" w:rsidP="00F772F8">
      <w:pPr>
        <w:widowControl/>
        <w:rPr>
          <w:lang w:val="ru-RU"/>
        </w:rPr>
      </w:pPr>
      <w:r w:rsidRPr="00F772F8">
        <w:rPr>
          <w:lang w:val="ru-RU"/>
        </w:rPr>
        <w:t>взрослый. Здесь требуется способность обучающегося проявлять инициативу в ситуации</w:t>
      </w:r>
    </w:p>
    <w:p w:rsidR="00F90862" w:rsidRPr="00F772F8" w:rsidRDefault="00F90862" w:rsidP="00F772F8">
      <w:pPr>
        <w:widowControl/>
        <w:rPr>
          <w:lang w:val="ru-RU"/>
        </w:rPr>
      </w:pPr>
      <w:r w:rsidRPr="00F772F8">
        <w:rPr>
          <w:lang w:val="ru-RU"/>
        </w:rPr>
        <w:t>неопределённой задачи: с помощью вопросов получать недостающую информацию.</w:t>
      </w:r>
    </w:p>
    <w:p w:rsidR="00F90862" w:rsidRPr="00F772F8" w:rsidRDefault="00F90862" w:rsidP="00F772F8">
      <w:pPr>
        <w:widowControl/>
        <w:rPr>
          <w:lang w:val="ru-RU"/>
        </w:rPr>
      </w:pPr>
      <w:r w:rsidRPr="00F772F8">
        <w:rPr>
          <w:lang w:val="ru-RU"/>
        </w:rPr>
        <w:t xml:space="preserve">3. Ситуация </w:t>
      </w:r>
      <w:r w:rsidRPr="00F772F8">
        <w:rPr>
          <w:rFonts w:ascii="Times New Roman,Italic" w:hAnsi="Times New Roman,Italic" w:cs="Times New Roman,Italic"/>
          <w:i/>
          <w:iCs/>
          <w:lang w:val="ru-RU"/>
        </w:rPr>
        <w:t>взаимодействия со сверстниками без чёткого разделения функций</w:t>
      </w:r>
      <w:r w:rsidRPr="00F772F8">
        <w:rPr>
          <w:lang w:val="ru-RU"/>
        </w:rPr>
        <w:t>.</w:t>
      </w:r>
    </w:p>
    <w:p w:rsidR="00F90862" w:rsidRPr="00F772F8" w:rsidRDefault="00F90862" w:rsidP="00F772F8">
      <w:pPr>
        <w:widowControl/>
        <w:rPr>
          <w:lang w:val="ru-RU"/>
        </w:rPr>
      </w:pPr>
      <w:r w:rsidRPr="00F772F8">
        <w:rPr>
          <w:lang w:val="ru-RU"/>
        </w:rPr>
        <w:t xml:space="preserve">4. Ситуация </w:t>
      </w:r>
      <w:r w:rsidRPr="00F772F8">
        <w:rPr>
          <w:rFonts w:ascii="Times New Roman,Italic" w:hAnsi="Times New Roman,Italic" w:cs="Times New Roman,Italic"/>
          <w:i/>
          <w:iCs/>
          <w:lang w:val="ru-RU"/>
        </w:rPr>
        <w:t>конфликтного взаимодействия со сверстниками</w:t>
      </w:r>
      <w:r w:rsidRPr="00F772F8">
        <w:rPr>
          <w:lang w:val="ru-RU"/>
        </w:rPr>
        <w:t>.</w:t>
      </w:r>
    </w:p>
    <w:p w:rsidR="00F90862" w:rsidRPr="00F772F8" w:rsidRDefault="00F90862" w:rsidP="00F772F8">
      <w:pPr>
        <w:widowControl/>
        <w:rPr>
          <w:lang w:val="ru-RU"/>
        </w:rPr>
      </w:pPr>
      <w:r w:rsidRPr="00F772F8">
        <w:rPr>
          <w:lang w:val="ru-RU"/>
        </w:rPr>
        <w:t>Последние две ситуации позволяют выделить индивидуальные стили сотрудничества,</w:t>
      </w:r>
    </w:p>
    <w:p w:rsidR="00F90862" w:rsidRPr="00F772F8" w:rsidRDefault="00F90862" w:rsidP="00F772F8">
      <w:pPr>
        <w:widowControl/>
        <w:rPr>
          <w:lang w:val="ru-RU"/>
        </w:rPr>
      </w:pPr>
      <w:r w:rsidRPr="00F772F8">
        <w:rPr>
          <w:lang w:val="ru-RU"/>
        </w:rPr>
        <w:t>свойственные детям: склонность к лидерству, подчинению, агрессивность,</w:t>
      </w:r>
    </w:p>
    <w:p w:rsidR="00F90862" w:rsidRPr="00F772F8" w:rsidRDefault="00F90862" w:rsidP="00F772F8">
      <w:pPr>
        <w:widowControl/>
        <w:rPr>
          <w:lang w:val="ru-RU"/>
        </w:rPr>
      </w:pPr>
      <w:r w:rsidRPr="00F772F8">
        <w:rPr>
          <w:lang w:val="ru-RU"/>
        </w:rPr>
        <w:t>индивидуалистические тенденции и пр.</w:t>
      </w:r>
    </w:p>
    <w:p w:rsidR="00F90862" w:rsidRPr="00F772F8" w:rsidRDefault="00F90862" w:rsidP="00F772F8">
      <w:pPr>
        <w:widowControl/>
        <w:rPr>
          <w:lang w:val="ru-RU"/>
        </w:rPr>
      </w:pPr>
      <w:r w:rsidRPr="00F772F8">
        <w:rPr>
          <w:lang w:val="ru-RU"/>
        </w:rPr>
        <w:t>Установлено, что у обучающихся, занимающихся проектной деятельностью, учебная</w:t>
      </w:r>
    </w:p>
    <w:p w:rsidR="00F90862" w:rsidRPr="00F772F8" w:rsidRDefault="00F90862" w:rsidP="00F772F8">
      <w:pPr>
        <w:widowControl/>
        <w:rPr>
          <w:lang w:val="ru-RU"/>
        </w:rPr>
      </w:pPr>
      <w:r w:rsidRPr="00F772F8">
        <w:rPr>
          <w:lang w:val="ru-RU"/>
        </w:rPr>
        <w:t>мотивация учения в целом выражена выше. Кроме того, с помощью проектной деятельности</w:t>
      </w:r>
    </w:p>
    <w:p w:rsidR="00F90862" w:rsidRPr="00F772F8" w:rsidRDefault="00F90862" w:rsidP="00F772F8">
      <w:pPr>
        <w:widowControl/>
        <w:rPr>
          <w:lang w:val="ru-RU"/>
        </w:rPr>
      </w:pPr>
      <w:r w:rsidRPr="00F772F8">
        <w:rPr>
          <w:lang w:val="ru-RU"/>
        </w:rPr>
        <w:t>может быть существенно снижена школьная тревожность.</w:t>
      </w:r>
    </w:p>
    <w:p w:rsidR="00F90862" w:rsidRPr="00F772F8" w:rsidRDefault="00F90862" w:rsidP="00F772F8">
      <w:pPr>
        <w:widowControl/>
        <w:rPr>
          <w:b/>
          <w:bCs/>
          <w:sz w:val="22"/>
          <w:szCs w:val="22"/>
          <w:lang w:val="ru-RU"/>
        </w:rPr>
      </w:pPr>
      <w:r w:rsidRPr="00F772F8">
        <w:rPr>
          <w:b/>
          <w:bCs/>
          <w:sz w:val="22"/>
          <w:szCs w:val="22"/>
          <w:lang w:val="ru-RU"/>
        </w:rPr>
        <w:t>Проектная задача как плавный переход к проектным формам учебной деятельности.</w:t>
      </w:r>
    </w:p>
    <w:p w:rsidR="00F90862" w:rsidRPr="00F772F8" w:rsidRDefault="00F90862" w:rsidP="00F772F8">
      <w:pPr>
        <w:widowControl/>
        <w:rPr>
          <w:sz w:val="22"/>
          <w:szCs w:val="22"/>
          <w:lang w:val="ru-RU"/>
        </w:rPr>
      </w:pPr>
      <w:r w:rsidRPr="00F772F8">
        <w:rPr>
          <w:sz w:val="22"/>
          <w:szCs w:val="22"/>
          <w:lang w:val="ru-RU"/>
        </w:rPr>
        <w:t>В образовательной практике используются в основном два типа задач: конкретно-практическая и</w:t>
      </w:r>
    </w:p>
    <w:p w:rsidR="00F90862" w:rsidRPr="00F772F8" w:rsidRDefault="00F90862" w:rsidP="00F772F8">
      <w:pPr>
        <w:widowControl/>
        <w:rPr>
          <w:sz w:val="22"/>
          <w:szCs w:val="22"/>
          <w:lang w:val="ru-RU"/>
        </w:rPr>
      </w:pPr>
      <w:r w:rsidRPr="00F772F8">
        <w:rPr>
          <w:sz w:val="22"/>
          <w:szCs w:val="22"/>
          <w:lang w:val="ru-RU"/>
        </w:rPr>
        <w:t>учебная. Предлагается на этапе начальной школы и образовательного перехода еще один тип задач –</w:t>
      </w:r>
    </w:p>
    <w:p w:rsidR="00F90862" w:rsidRPr="00F772F8" w:rsidRDefault="00F90862" w:rsidP="00F772F8">
      <w:pPr>
        <w:widowControl/>
        <w:rPr>
          <w:sz w:val="22"/>
          <w:szCs w:val="22"/>
          <w:lang w:val="ru-RU"/>
        </w:rPr>
      </w:pPr>
      <w:r w:rsidRPr="00F772F8">
        <w:rPr>
          <w:sz w:val="22"/>
          <w:szCs w:val="22"/>
          <w:lang w:val="ru-RU"/>
        </w:rPr>
        <w:t>проектная задача, – который имеет свои специфические цели, способы, место применения.</w:t>
      </w:r>
    </w:p>
    <w:p w:rsidR="00F90862" w:rsidRPr="00F772F8" w:rsidRDefault="00F90862" w:rsidP="00F772F8">
      <w:pPr>
        <w:widowControl/>
        <w:rPr>
          <w:sz w:val="22"/>
          <w:szCs w:val="22"/>
          <w:lang w:val="ru-RU"/>
        </w:rPr>
      </w:pPr>
      <w:r w:rsidRPr="00F772F8">
        <w:rPr>
          <w:sz w:val="22"/>
          <w:szCs w:val="22"/>
          <w:lang w:val="ru-RU"/>
        </w:rPr>
        <w:t>Проектная задача ориентирована на применение учащимися целого ряда способов действия,</w:t>
      </w:r>
    </w:p>
    <w:p w:rsidR="00F90862" w:rsidRPr="00F772F8" w:rsidRDefault="00F90862" w:rsidP="00F772F8">
      <w:pPr>
        <w:widowControl/>
        <w:rPr>
          <w:sz w:val="22"/>
          <w:szCs w:val="22"/>
          <w:lang w:val="ru-RU"/>
        </w:rPr>
      </w:pPr>
      <w:r w:rsidRPr="00F772F8">
        <w:rPr>
          <w:sz w:val="22"/>
          <w:szCs w:val="22"/>
          <w:lang w:val="ru-RU"/>
        </w:rPr>
        <w:t>средств и приемов не в стандартной (учебной) форме, а в ситуациях, по форме и содержанию</w:t>
      </w:r>
    </w:p>
    <w:p w:rsidR="00F90862" w:rsidRPr="00F772F8" w:rsidRDefault="00F90862" w:rsidP="00F772F8">
      <w:pPr>
        <w:widowControl/>
        <w:rPr>
          <w:sz w:val="22"/>
          <w:szCs w:val="22"/>
          <w:lang w:val="ru-RU"/>
        </w:rPr>
      </w:pPr>
      <w:r w:rsidRPr="00F772F8">
        <w:rPr>
          <w:sz w:val="22"/>
          <w:szCs w:val="22"/>
          <w:lang w:val="ru-RU"/>
        </w:rPr>
        <w:t>приближенных к «реальным». На такой задаче нет «этикетки» с указанием, к какой теме, к какому</w:t>
      </w:r>
    </w:p>
    <w:p w:rsidR="00F90862" w:rsidRPr="00F772F8" w:rsidRDefault="00F90862" w:rsidP="00F772F8">
      <w:pPr>
        <w:widowControl/>
        <w:rPr>
          <w:sz w:val="22"/>
          <w:szCs w:val="22"/>
          <w:lang w:val="ru-RU"/>
        </w:rPr>
      </w:pPr>
      <w:r w:rsidRPr="00F772F8">
        <w:rPr>
          <w:sz w:val="22"/>
          <w:szCs w:val="22"/>
          <w:lang w:val="ru-RU"/>
        </w:rPr>
        <w:t>учебному предмету она относится. Итогом решения такой задачи всегда является реальный «продукт»</w:t>
      </w:r>
    </w:p>
    <w:p w:rsidR="00F90862" w:rsidRPr="00F772F8" w:rsidRDefault="00F90862" w:rsidP="00F772F8">
      <w:pPr>
        <w:widowControl/>
        <w:rPr>
          <w:sz w:val="22"/>
          <w:szCs w:val="22"/>
          <w:lang w:val="ru-RU"/>
        </w:rPr>
      </w:pPr>
      <w:r w:rsidRPr="00F772F8">
        <w:rPr>
          <w:sz w:val="22"/>
          <w:szCs w:val="22"/>
          <w:lang w:val="ru-RU"/>
        </w:rPr>
        <w:t>(текст, схема или макет прибора, результат анализа ситуации, представленный в виде таблиц, диаграмм,</w:t>
      </w:r>
    </w:p>
    <w:p w:rsidR="00F90862" w:rsidRPr="00F772F8" w:rsidRDefault="00F90862" w:rsidP="00F772F8">
      <w:pPr>
        <w:widowControl/>
        <w:rPr>
          <w:sz w:val="22"/>
          <w:szCs w:val="22"/>
          <w:lang w:val="ru-RU"/>
        </w:rPr>
      </w:pPr>
      <w:r w:rsidRPr="00F772F8">
        <w:rPr>
          <w:sz w:val="22"/>
          <w:szCs w:val="22"/>
          <w:lang w:val="ru-RU"/>
        </w:rPr>
        <w:t>графиков), созданный детьми. Он может быть далее «оторван» от самой задачи и жить своей отдельной</w:t>
      </w:r>
    </w:p>
    <w:p w:rsidR="00F90862" w:rsidRPr="00F772F8" w:rsidRDefault="00F90862" w:rsidP="00F772F8">
      <w:pPr>
        <w:widowControl/>
        <w:rPr>
          <w:sz w:val="22"/>
          <w:szCs w:val="22"/>
          <w:lang w:val="ru-RU"/>
        </w:rPr>
      </w:pPr>
      <w:r w:rsidRPr="00F772F8">
        <w:rPr>
          <w:sz w:val="22"/>
          <w:szCs w:val="22"/>
          <w:lang w:val="ru-RU"/>
        </w:rPr>
        <w:t>жизнью.</w:t>
      </w:r>
    </w:p>
    <w:p w:rsidR="00F90862" w:rsidRPr="00F772F8" w:rsidRDefault="00F90862" w:rsidP="00F772F8">
      <w:pPr>
        <w:widowControl/>
        <w:rPr>
          <w:sz w:val="22"/>
          <w:szCs w:val="22"/>
          <w:lang w:val="ru-RU"/>
        </w:rPr>
      </w:pPr>
      <w:r w:rsidRPr="00F772F8">
        <w:rPr>
          <w:sz w:val="22"/>
          <w:szCs w:val="22"/>
          <w:lang w:val="ru-RU"/>
        </w:rPr>
        <w:t>Проектные задачи могут быть как предметные, так и межпредметные. Главное условие –</w:t>
      </w:r>
    </w:p>
    <w:p w:rsidR="00F90862" w:rsidRPr="00F772F8" w:rsidRDefault="00F90862" w:rsidP="00F772F8">
      <w:pPr>
        <w:widowControl/>
        <w:rPr>
          <w:sz w:val="22"/>
          <w:szCs w:val="22"/>
          <w:lang w:val="ru-RU"/>
        </w:rPr>
      </w:pPr>
      <w:r w:rsidRPr="00F772F8">
        <w:rPr>
          <w:sz w:val="22"/>
          <w:szCs w:val="22"/>
          <w:lang w:val="ru-RU"/>
        </w:rPr>
        <w:t>возможность переноса известных детям способов действий (знаний, умений) в новую для них</w:t>
      </w:r>
    </w:p>
    <w:p w:rsidR="00F90862" w:rsidRPr="00F772F8" w:rsidRDefault="00F90862" w:rsidP="00F772F8">
      <w:pPr>
        <w:widowControl/>
        <w:rPr>
          <w:sz w:val="22"/>
          <w:szCs w:val="22"/>
          <w:lang w:val="ru-RU"/>
        </w:rPr>
      </w:pPr>
      <w:r w:rsidRPr="00F772F8">
        <w:rPr>
          <w:sz w:val="22"/>
          <w:szCs w:val="22"/>
          <w:lang w:val="ru-RU"/>
        </w:rPr>
        <w:t>практическую ситуацию, где итогом будет реальный детский продукт. Подобные задачи, как правило,</w:t>
      </w:r>
    </w:p>
    <w:p w:rsidR="00F90862" w:rsidRPr="00F772F8" w:rsidRDefault="00F90862" w:rsidP="00F772F8">
      <w:pPr>
        <w:widowControl/>
        <w:rPr>
          <w:sz w:val="22"/>
          <w:szCs w:val="22"/>
          <w:lang w:val="ru-RU"/>
        </w:rPr>
      </w:pPr>
      <w:r w:rsidRPr="00F772F8">
        <w:rPr>
          <w:sz w:val="22"/>
          <w:szCs w:val="22"/>
          <w:lang w:val="ru-RU"/>
        </w:rPr>
        <w:t>занимают несколько уроков.</w:t>
      </w:r>
    </w:p>
    <w:p w:rsidR="00F90862" w:rsidRPr="00F772F8" w:rsidRDefault="00F90862" w:rsidP="00F772F8">
      <w:pPr>
        <w:widowControl/>
        <w:rPr>
          <w:sz w:val="22"/>
          <w:szCs w:val="22"/>
          <w:lang w:val="ru-RU"/>
        </w:rPr>
      </w:pPr>
      <w:r w:rsidRPr="00F772F8">
        <w:rPr>
          <w:sz w:val="22"/>
          <w:szCs w:val="22"/>
          <w:lang w:val="ru-RU"/>
        </w:rPr>
        <w:t>Включение в учебный процесс задач подобного типа позволяет учителю, администрации школы в</w:t>
      </w:r>
    </w:p>
    <w:p w:rsidR="00F90862" w:rsidRPr="00F772F8" w:rsidRDefault="00F90862" w:rsidP="00F772F8">
      <w:pPr>
        <w:widowControl/>
        <w:rPr>
          <w:sz w:val="22"/>
          <w:szCs w:val="22"/>
          <w:lang w:val="ru-RU"/>
        </w:rPr>
      </w:pPr>
      <w:r w:rsidRPr="00F772F8">
        <w:rPr>
          <w:sz w:val="22"/>
          <w:szCs w:val="22"/>
          <w:lang w:val="ru-RU"/>
        </w:rPr>
        <w:t>ходе учебного года системно отслеживать пути становления, прежде всего, способов работы и способов</w:t>
      </w:r>
    </w:p>
    <w:p w:rsidR="00F90862" w:rsidRPr="00F772F8" w:rsidRDefault="00F90862" w:rsidP="00F772F8">
      <w:pPr>
        <w:widowControl/>
        <w:rPr>
          <w:sz w:val="22"/>
          <w:szCs w:val="22"/>
          <w:lang w:val="ru-RU"/>
        </w:rPr>
      </w:pPr>
      <w:r w:rsidRPr="00F772F8">
        <w:rPr>
          <w:sz w:val="22"/>
          <w:szCs w:val="22"/>
          <w:lang w:val="ru-RU"/>
        </w:rPr>
        <w:t>действий учащихся в нестандартных ситуациях вне конкретного (отдельного) учебного предмета или</w:t>
      </w:r>
    </w:p>
    <w:p w:rsidR="00F90862" w:rsidRPr="00F772F8" w:rsidRDefault="00F90862" w:rsidP="00F772F8">
      <w:pPr>
        <w:widowControl/>
        <w:rPr>
          <w:sz w:val="22"/>
          <w:szCs w:val="22"/>
          <w:lang w:val="ru-RU"/>
        </w:rPr>
      </w:pPr>
      <w:r w:rsidRPr="00F772F8">
        <w:rPr>
          <w:sz w:val="22"/>
          <w:szCs w:val="22"/>
          <w:lang w:val="ru-RU"/>
        </w:rPr>
        <w:t>отдельно взятой темы, т.е. осуществлять мониторинг формирования учебной деятельности у</w:t>
      </w:r>
    </w:p>
    <w:p w:rsidR="00F90862" w:rsidRPr="00F772F8" w:rsidRDefault="00F90862" w:rsidP="00F772F8">
      <w:pPr>
        <w:widowControl/>
        <w:rPr>
          <w:sz w:val="22"/>
          <w:szCs w:val="22"/>
          <w:lang w:val="ru-RU"/>
        </w:rPr>
      </w:pPr>
      <w:r w:rsidRPr="00F772F8">
        <w:rPr>
          <w:sz w:val="22"/>
          <w:szCs w:val="22"/>
          <w:lang w:val="ru-RU"/>
        </w:rPr>
        <w:t>школьников.</w:t>
      </w:r>
    </w:p>
    <w:p w:rsidR="00F90862" w:rsidRPr="00F772F8" w:rsidRDefault="00F90862" w:rsidP="00F772F8">
      <w:pPr>
        <w:widowControl/>
        <w:rPr>
          <w:sz w:val="22"/>
          <w:szCs w:val="22"/>
          <w:lang w:val="ru-RU"/>
        </w:rPr>
      </w:pPr>
      <w:r w:rsidRPr="00F772F8">
        <w:rPr>
          <w:sz w:val="22"/>
          <w:szCs w:val="22"/>
          <w:lang w:val="ru-RU"/>
        </w:rPr>
        <w:t>Проектные задачи предоставляют также большие возможности для организации разновозрастного</w:t>
      </w:r>
    </w:p>
    <w:p w:rsidR="00F90862" w:rsidRPr="00F772F8" w:rsidRDefault="00F90862" w:rsidP="00F772F8">
      <w:pPr>
        <w:widowControl/>
        <w:rPr>
          <w:sz w:val="22"/>
          <w:szCs w:val="22"/>
          <w:lang w:val="ru-RU"/>
        </w:rPr>
      </w:pPr>
      <w:r w:rsidRPr="00F772F8">
        <w:rPr>
          <w:sz w:val="22"/>
          <w:szCs w:val="22"/>
          <w:lang w:val="ru-RU"/>
        </w:rPr>
        <w:t>сотрудничества учащихся, в ходе которого учащиеся разных классов решают общую задачу.</w:t>
      </w:r>
    </w:p>
    <w:p w:rsidR="00F90862" w:rsidRPr="00F772F8" w:rsidRDefault="00F90862" w:rsidP="00F772F8">
      <w:pPr>
        <w:widowControl/>
        <w:rPr>
          <w:sz w:val="22"/>
          <w:szCs w:val="22"/>
          <w:lang w:val="ru-RU"/>
        </w:rPr>
      </w:pPr>
      <w:r w:rsidRPr="00F772F8">
        <w:rPr>
          <w:sz w:val="22"/>
          <w:szCs w:val="22"/>
          <w:lang w:val="ru-RU"/>
        </w:rPr>
        <w:t>Данный тип задач занимает промежуточное положение между «обычными» предметными</w:t>
      </w:r>
    </w:p>
    <w:p w:rsidR="00F90862" w:rsidRPr="00F772F8" w:rsidRDefault="00F90862" w:rsidP="00F772F8">
      <w:pPr>
        <w:widowControl/>
        <w:rPr>
          <w:sz w:val="22"/>
          <w:szCs w:val="22"/>
          <w:lang w:val="ru-RU"/>
        </w:rPr>
      </w:pPr>
      <w:r w:rsidRPr="00F772F8">
        <w:rPr>
          <w:sz w:val="22"/>
          <w:szCs w:val="22"/>
          <w:lang w:val="ru-RU"/>
        </w:rPr>
        <w:t>задачами (учебными ли конкретно-практическими) и полноценным «проектом» в основной школе.</w:t>
      </w:r>
    </w:p>
    <w:p w:rsidR="00F90862" w:rsidRPr="00F772F8" w:rsidRDefault="00F90862" w:rsidP="00F772F8">
      <w:pPr>
        <w:widowControl/>
        <w:rPr>
          <w:sz w:val="22"/>
          <w:szCs w:val="22"/>
          <w:lang w:val="ru-RU"/>
        </w:rPr>
      </w:pPr>
      <w:r w:rsidRPr="00F772F8">
        <w:rPr>
          <w:sz w:val="22"/>
          <w:szCs w:val="22"/>
          <w:lang w:val="ru-RU"/>
        </w:rPr>
        <w:t>Включение проектных задач в содержание учебных предметов на переходном этапе школьного</w:t>
      </w:r>
    </w:p>
    <w:p w:rsidR="00F90862" w:rsidRPr="00F772F8" w:rsidRDefault="00F90862" w:rsidP="00F772F8">
      <w:pPr>
        <w:widowControl/>
        <w:rPr>
          <w:sz w:val="22"/>
          <w:szCs w:val="22"/>
          <w:lang w:val="ru-RU"/>
        </w:rPr>
      </w:pPr>
      <w:r w:rsidRPr="00F772F8">
        <w:rPr>
          <w:sz w:val="22"/>
          <w:szCs w:val="22"/>
          <w:lang w:val="ru-RU"/>
        </w:rPr>
        <w:t>обучения закладывает основу для проектных форм учебной деятельности, социального проектирования</w:t>
      </w:r>
    </w:p>
    <w:p w:rsidR="00F90862" w:rsidRPr="00F772F8" w:rsidRDefault="00F90862" w:rsidP="00F772F8">
      <w:pPr>
        <w:widowControl/>
        <w:rPr>
          <w:sz w:val="22"/>
          <w:szCs w:val="22"/>
          <w:lang w:val="ru-RU"/>
        </w:rPr>
      </w:pPr>
      <w:r w:rsidRPr="00F772F8">
        <w:rPr>
          <w:sz w:val="22"/>
          <w:szCs w:val="22"/>
          <w:lang w:val="ru-RU"/>
        </w:rPr>
        <w:t>в подростковой школе.</w:t>
      </w:r>
    </w:p>
    <w:p w:rsidR="00F90862" w:rsidRPr="00490E46" w:rsidRDefault="00F90862" w:rsidP="00F772F8">
      <w:pPr>
        <w:widowControl/>
        <w:rPr>
          <w:rFonts w:ascii="Times New Roman,BoldItalic" w:hAnsi="Times New Roman,BoldItalic" w:cs="Times New Roman,BoldItalic"/>
          <w:bCs/>
          <w:i/>
          <w:iCs/>
          <w:sz w:val="22"/>
          <w:szCs w:val="22"/>
          <w:lang w:val="ru-RU"/>
        </w:rPr>
      </w:pPr>
      <w:r w:rsidRPr="00490E46">
        <w:rPr>
          <w:rFonts w:ascii="Times New Roman,BoldItalic" w:hAnsi="Times New Roman,BoldItalic" w:cs="Times New Roman,BoldItalic"/>
          <w:bCs/>
          <w:i/>
          <w:iCs/>
          <w:sz w:val="22"/>
          <w:szCs w:val="22"/>
          <w:lang w:val="ru-RU"/>
        </w:rPr>
        <w:t>Тренинги</w:t>
      </w:r>
    </w:p>
    <w:p w:rsidR="00F90862" w:rsidRPr="00F772F8" w:rsidRDefault="00F90862" w:rsidP="00F772F8">
      <w:pPr>
        <w:widowControl/>
        <w:rPr>
          <w:sz w:val="22"/>
          <w:szCs w:val="22"/>
          <w:lang w:val="ru-RU"/>
        </w:rPr>
      </w:pPr>
      <w:r w:rsidRPr="00F772F8">
        <w:rPr>
          <w:sz w:val="22"/>
          <w:szCs w:val="22"/>
          <w:lang w:val="ru-RU"/>
        </w:rPr>
        <w:t>Наиболее эффективным способом психологической коррекции когнитивных и эмоционально-</w:t>
      </w:r>
    </w:p>
    <w:p w:rsidR="00F90862" w:rsidRPr="00F772F8" w:rsidRDefault="00F90862" w:rsidP="00F772F8">
      <w:pPr>
        <w:widowControl/>
        <w:rPr>
          <w:sz w:val="22"/>
          <w:szCs w:val="22"/>
          <w:lang w:val="ru-RU"/>
        </w:rPr>
      </w:pPr>
      <w:r w:rsidRPr="00F772F8">
        <w:rPr>
          <w:sz w:val="22"/>
          <w:szCs w:val="22"/>
          <w:lang w:val="ru-RU"/>
        </w:rPr>
        <w:t>личностных компонентов рефлексивных способностей могут выступать разные формы и программы</w:t>
      </w:r>
    </w:p>
    <w:p w:rsidR="00F90862" w:rsidRPr="00F772F8" w:rsidRDefault="00F90862" w:rsidP="00F772F8">
      <w:pPr>
        <w:widowControl/>
        <w:rPr>
          <w:sz w:val="22"/>
          <w:szCs w:val="22"/>
          <w:lang w:val="ru-RU"/>
        </w:rPr>
      </w:pPr>
      <w:r w:rsidRPr="00F772F8">
        <w:rPr>
          <w:rFonts w:ascii="Times New Roman,Italic" w:hAnsi="Times New Roman,Italic" w:cs="Times New Roman,Italic"/>
          <w:i/>
          <w:iCs/>
          <w:sz w:val="22"/>
          <w:szCs w:val="22"/>
          <w:lang w:val="ru-RU"/>
        </w:rPr>
        <w:t xml:space="preserve">тренингов </w:t>
      </w:r>
      <w:r w:rsidRPr="00F772F8">
        <w:rPr>
          <w:sz w:val="22"/>
          <w:szCs w:val="22"/>
          <w:lang w:val="ru-RU"/>
        </w:rPr>
        <w:t>для подростков. Программы тренингов позволяют ставить и достигать следующих</w:t>
      </w:r>
    </w:p>
    <w:p w:rsidR="00F90862" w:rsidRPr="00F772F8" w:rsidRDefault="00F90862" w:rsidP="00F772F8">
      <w:pPr>
        <w:widowControl/>
        <w:rPr>
          <w:sz w:val="22"/>
          <w:szCs w:val="22"/>
          <w:lang w:val="ru-RU"/>
        </w:rPr>
      </w:pPr>
      <w:r w:rsidRPr="00F772F8">
        <w:rPr>
          <w:sz w:val="22"/>
          <w:szCs w:val="22"/>
          <w:lang w:val="ru-RU"/>
        </w:rPr>
        <w:t>конкретных целей:</w:t>
      </w:r>
    </w:p>
    <w:p w:rsidR="00F90862" w:rsidRPr="00F772F8" w:rsidRDefault="00F90862" w:rsidP="00F772F8">
      <w:pPr>
        <w:widowControl/>
        <w:rPr>
          <w:lang w:val="ru-RU"/>
        </w:rPr>
      </w:pPr>
      <w:r w:rsidRPr="00F772F8">
        <w:rPr>
          <w:lang w:val="ru-RU"/>
        </w:rPr>
        <w:t>• вырабатывать положительное отношение друг к другу и умение общаться так, чтобы</w:t>
      </w:r>
    </w:p>
    <w:p w:rsidR="00F90862" w:rsidRPr="00F772F8" w:rsidRDefault="00F90862" w:rsidP="00F772F8">
      <w:pPr>
        <w:widowControl/>
        <w:rPr>
          <w:lang w:val="ru-RU"/>
        </w:rPr>
      </w:pPr>
      <w:r w:rsidRPr="00F772F8">
        <w:rPr>
          <w:lang w:val="ru-RU"/>
        </w:rPr>
        <w:t>общение с тобой приносило радость окружающим;</w:t>
      </w:r>
    </w:p>
    <w:p w:rsidR="00F90862" w:rsidRPr="00F772F8" w:rsidRDefault="00F90862" w:rsidP="00F772F8">
      <w:pPr>
        <w:widowControl/>
        <w:rPr>
          <w:lang w:val="ru-RU"/>
        </w:rPr>
      </w:pPr>
      <w:r w:rsidRPr="00F772F8">
        <w:rPr>
          <w:lang w:val="ru-RU"/>
        </w:rPr>
        <w:t>• развивать навыки взаимодействия в группе;</w:t>
      </w:r>
    </w:p>
    <w:p w:rsidR="00F90862" w:rsidRPr="00F772F8" w:rsidRDefault="00F90862" w:rsidP="00F772F8">
      <w:pPr>
        <w:widowControl/>
        <w:rPr>
          <w:lang w:val="ru-RU"/>
        </w:rPr>
      </w:pPr>
      <w:r w:rsidRPr="00F772F8">
        <w:rPr>
          <w:lang w:val="ru-RU"/>
        </w:rPr>
        <w:t>• создать положительное настроение на дальнейшее продолжительное взаимодействие в</w:t>
      </w:r>
    </w:p>
    <w:p w:rsidR="00F90862" w:rsidRPr="00F772F8" w:rsidRDefault="00F90862" w:rsidP="00F772F8">
      <w:pPr>
        <w:widowControl/>
        <w:rPr>
          <w:lang w:val="ru-RU"/>
        </w:rPr>
      </w:pPr>
      <w:r w:rsidRPr="00F772F8">
        <w:rPr>
          <w:lang w:val="ru-RU"/>
        </w:rPr>
        <w:t>тренинговой группе;</w:t>
      </w:r>
    </w:p>
    <w:p w:rsidR="00F90862" w:rsidRPr="00F772F8" w:rsidRDefault="00F90862" w:rsidP="00F772F8">
      <w:pPr>
        <w:widowControl/>
        <w:rPr>
          <w:lang w:val="ru-RU"/>
        </w:rPr>
      </w:pPr>
      <w:r w:rsidRPr="00F772F8">
        <w:rPr>
          <w:lang w:val="ru-RU"/>
        </w:rPr>
        <w:t>• развивать невербальные навыки общения;</w:t>
      </w:r>
    </w:p>
    <w:p w:rsidR="00F90862" w:rsidRPr="00F772F8" w:rsidRDefault="00F90862" w:rsidP="00F772F8">
      <w:pPr>
        <w:widowControl/>
        <w:rPr>
          <w:lang w:val="ru-RU"/>
        </w:rPr>
      </w:pPr>
      <w:r w:rsidRPr="00F772F8">
        <w:rPr>
          <w:lang w:val="ru-RU"/>
        </w:rPr>
        <w:t>• развивать навыки самопознания;</w:t>
      </w:r>
    </w:p>
    <w:p w:rsidR="00F90862" w:rsidRPr="00F772F8" w:rsidRDefault="00F90862" w:rsidP="00F772F8">
      <w:pPr>
        <w:widowControl/>
        <w:rPr>
          <w:lang w:val="ru-RU"/>
        </w:rPr>
      </w:pPr>
      <w:r w:rsidRPr="00F772F8">
        <w:rPr>
          <w:lang w:val="ru-RU"/>
        </w:rPr>
        <w:t>• развивать навыки восприятия и понимания других людей;</w:t>
      </w:r>
    </w:p>
    <w:p w:rsidR="00F90862" w:rsidRPr="00F772F8" w:rsidRDefault="00F90862" w:rsidP="00F772F8">
      <w:pPr>
        <w:widowControl/>
        <w:rPr>
          <w:lang w:val="ru-RU"/>
        </w:rPr>
      </w:pPr>
      <w:r w:rsidRPr="00F772F8">
        <w:rPr>
          <w:lang w:val="ru-RU"/>
        </w:rPr>
        <w:t>• учиться познавать себя через восприятие другого;</w:t>
      </w:r>
    </w:p>
    <w:p w:rsidR="00F90862" w:rsidRPr="00F772F8" w:rsidRDefault="00F90862" w:rsidP="00F772F8">
      <w:pPr>
        <w:widowControl/>
        <w:rPr>
          <w:lang w:val="ru-RU"/>
        </w:rPr>
      </w:pPr>
      <w:r w:rsidRPr="00F772F8">
        <w:rPr>
          <w:lang w:val="ru-RU"/>
        </w:rPr>
        <w:t>• получить представление о «неверных средствах общения»;</w:t>
      </w:r>
    </w:p>
    <w:p w:rsidR="00F90862" w:rsidRPr="00F772F8" w:rsidRDefault="00F90862" w:rsidP="00F772F8">
      <w:pPr>
        <w:widowControl/>
        <w:rPr>
          <w:lang w:val="ru-RU"/>
        </w:rPr>
      </w:pPr>
      <w:r w:rsidRPr="00F772F8">
        <w:rPr>
          <w:lang w:val="ru-RU"/>
        </w:rPr>
        <w:t>• развивать положительную самооценку;</w:t>
      </w:r>
    </w:p>
    <w:p w:rsidR="00F90862" w:rsidRPr="00F772F8" w:rsidRDefault="00F90862" w:rsidP="00F772F8">
      <w:pPr>
        <w:widowControl/>
        <w:rPr>
          <w:lang w:val="ru-RU"/>
        </w:rPr>
      </w:pPr>
      <w:r w:rsidRPr="00F772F8">
        <w:rPr>
          <w:lang w:val="ru-RU"/>
        </w:rPr>
        <w:t>• сформировать чувство уверенности в себе и осознание себя в новом качестве;</w:t>
      </w:r>
    </w:p>
    <w:p w:rsidR="00F90862" w:rsidRPr="00F772F8" w:rsidRDefault="00F90862" w:rsidP="00F772F8">
      <w:pPr>
        <w:widowControl/>
        <w:rPr>
          <w:lang w:val="ru-RU"/>
        </w:rPr>
      </w:pPr>
      <w:r w:rsidRPr="00F772F8">
        <w:rPr>
          <w:lang w:val="ru-RU"/>
        </w:rPr>
        <w:t>• познакомить с понятием «конфликт»;</w:t>
      </w:r>
    </w:p>
    <w:p w:rsidR="00F90862" w:rsidRPr="00F772F8" w:rsidRDefault="00F90862" w:rsidP="00F772F8">
      <w:pPr>
        <w:widowControl/>
        <w:rPr>
          <w:lang w:val="ru-RU"/>
        </w:rPr>
      </w:pPr>
      <w:r w:rsidRPr="00F772F8">
        <w:rPr>
          <w:lang w:val="ru-RU"/>
        </w:rPr>
        <w:t>•определить особенности поведения в конфликтной ситуации;</w:t>
      </w:r>
    </w:p>
    <w:p w:rsidR="00F90862" w:rsidRPr="00F772F8" w:rsidRDefault="00F90862" w:rsidP="00F772F8">
      <w:pPr>
        <w:widowControl/>
        <w:rPr>
          <w:lang w:val="ru-RU"/>
        </w:rPr>
      </w:pPr>
      <w:r w:rsidRPr="00F772F8">
        <w:rPr>
          <w:lang w:val="ru-RU"/>
        </w:rPr>
        <w:t>•обучить способам выхода из конфликтной ситуации;</w:t>
      </w:r>
    </w:p>
    <w:p w:rsidR="00F90862" w:rsidRPr="00F772F8" w:rsidRDefault="00F90862" w:rsidP="00F772F8">
      <w:pPr>
        <w:widowControl/>
        <w:rPr>
          <w:lang w:val="ru-RU"/>
        </w:rPr>
      </w:pPr>
      <w:r w:rsidRPr="00F772F8">
        <w:rPr>
          <w:lang w:val="ru-RU"/>
        </w:rPr>
        <w:t>•отработать ситуации предотвращения конфликтов;</w:t>
      </w:r>
    </w:p>
    <w:p w:rsidR="00F90862" w:rsidRPr="00F772F8" w:rsidRDefault="00F90862" w:rsidP="00F772F8">
      <w:pPr>
        <w:widowControl/>
        <w:rPr>
          <w:lang w:val="ru-RU"/>
        </w:rPr>
      </w:pPr>
      <w:r w:rsidRPr="00F772F8">
        <w:rPr>
          <w:lang w:val="ru-RU"/>
        </w:rPr>
        <w:t>•закрепить навыки поведения в конфликтной ситуации;</w:t>
      </w:r>
    </w:p>
    <w:p w:rsidR="00F90862" w:rsidRPr="00F772F8" w:rsidRDefault="00F90862" w:rsidP="00F772F8">
      <w:pPr>
        <w:widowControl/>
        <w:rPr>
          <w:lang w:val="ru-RU"/>
        </w:rPr>
      </w:pPr>
      <w:r w:rsidRPr="00F772F8">
        <w:rPr>
          <w:lang w:val="ru-RU"/>
        </w:rPr>
        <w:t>•снизить уровень конфликтности подростков.</w:t>
      </w:r>
    </w:p>
    <w:p w:rsidR="00F90862" w:rsidRPr="00F772F8" w:rsidRDefault="00F90862" w:rsidP="00F772F8">
      <w:pPr>
        <w:widowControl/>
        <w:rPr>
          <w:sz w:val="22"/>
          <w:szCs w:val="22"/>
          <w:lang w:val="ru-RU"/>
        </w:rPr>
      </w:pPr>
      <w:r w:rsidRPr="00F772F8">
        <w:rPr>
          <w:sz w:val="22"/>
          <w:szCs w:val="22"/>
          <w:lang w:val="ru-RU"/>
        </w:rPr>
        <w:t>Групповая игра и другие виды совместной деятельности в ходе тренинга вырабатывают</w:t>
      </w:r>
    </w:p>
    <w:p w:rsidR="00F90862" w:rsidRPr="00F772F8" w:rsidRDefault="00F90862" w:rsidP="00F772F8">
      <w:pPr>
        <w:widowControl/>
        <w:rPr>
          <w:sz w:val="22"/>
          <w:szCs w:val="22"/>
          <w:lang w:val="ru-RU"/>
        </w:rPr>
      </w:pPr>
      <w:r w:rsidRPr="00F772F8">
        <w:rPr>
          <w:sz w:val="22"/>
          <w:szCs w:val="22"/>
          <w:lang w:val="ru-RU"/>
        </w:rPr>
        <w:t>необходимые навыки социального взаимодействия, умение подчиняться коллективной дисциплине и в</w:t>
      </w:r>
    </w:p>
    <w:p w:rsidR="00F90862" w:rsidRPr="00F772F8" w:rsidRDefault="00F90862" w:rsidP="00F772F8">
      <w:pPr>
        <w:widowControl/>
        <w:rPr>
          <w:sz w:val="22"/>
          <w:szCs w:val="22"/>
          <w:lang w:val="ru-RU"/>
        </w:rPr>
      </w:pPr>
      <w:r w:rsidRPr="00F772F8">
        <w:rPr>
          <w:sz w:val="22"/>
          <w:szCs w:val="22"/>
          <w:lang w:val="ru-RU"/>
        </w:rPr>
        <w:t>то же время отстаивать свои права. В тренинге создаётся специфический вид эмоционального контакта.</w:t>
      </w:r>
    </w:p>
    <w:p w:rsidR="00F90862" w:rsidRPr="00F772F8" w:rsidRDefault="00F90862" w:rsidP="00F772F8">
      <w:pPr>
        <w:widowControl/>
        <w:rPr>
          <w:sz w:val="22"/>
          <w:szCs w:val="22"/>
          <w:lang w:val="ru-RU"/>
        </w:rPr>
      </w:pPr>
      <w:r w:rsidRPr="00F772F8">
        <w:rPr>
          <w:sz w:val="22"/>
          <w:szCs w:val="22"/>
          <w:lang w:val="ru-RU"/>
        </w:rPr>
        <w:t>Сознание групповой принадлежности, солидарности, товарищеской взаимопомощи даёт подростку</w:t>
      </w:r>
    </w:p>
    <w:p w:rsidR="00F90862" w:rsidRPr="00F772F8" w:rsidRDefault="00F90862" w:rsidP="00F772F8">
      <w:pPr>
        <w:widowControl/>
        <w:rPr>
          <w:sz w:val="22"/>
          <w:szCs w:val="22"/>
          <w:lang w:val="ru-RU"/>
        </w:rPr>
      </w:pPr>
      <w:r w:rsidRPr="00F772F8">
        <w:rPr>
          <w:sz w:val="22"/>
          <w:szCs w:val="22"/>
          <w:lang w:val="ru-RU"/>
        </w:rPr>
        <w:t>чувство благополучия и устойчивости.</w:t>
      </w:r>
    </w:p>
    <w:p w:rsidR="00F90862" w:rsidRPr="00F772F8" w:rsidRDefault="00F90862" w:rsidP="00F772F8">
      <w:pPr>
        <w:widowControl/>
        <w:rPr>
          <w:lang w:val="ru-RU"/>
        </w:rPr>
      </w:pPr>
      <w:r w:rsidRPr="00F772F8">
        <w:rPr>
          <w:lang w:val="ru-RU"/>
        </w:rPr>
        <w:t>В ходе тренингов коммуникативной компетентности подростков необходимо также</w:t>
      </w:r>
    </w:p>
    <w:p w:rsidR="00F90862" w:rsidRPr="00F772F8" w:rsidRDefault="00F90862" w:rsidP="00F772F8">
      <w:pPr>
        <w:widowControl/>
        <w:rPr>
          <w:lang w:val="ru-RU"/>
        </w:rPr>
      </w:pPr>
      <w:r w:rsidRPr="00F772F8">
        <w:rPr>
          <w:lang w:val="ru-RU"/>
        </w:rPr>
        <w:t>уделять внимание вопросам культуры общения и выработке элементарных правил вежливости</w:t>
      </w:r>
    </w:p>
    <w:p w:rsidR="00F90862" w:rsidRPr="00F772F8" w:rsidRDefault="00F90862" w:rsidP="00F772F8">
      <w:pPr>
        <w:widowControl/>
        <w:rPr>
          <w:lang w:val="ru-RU"/>
        </w:rPr>
      </w:pPr>
      <w:r w:rsidRPr="00F772F8">
        <w:rPr>
          <w:lang w:val="ru-RU"/>
        </w:rPr>
        <w:t>— повседневному этикету. Очень важно, чтобы современные подростки осознавали, что</w:t>
      </w:r>
    </w:p>
    <w:p w:rsidR="00F90862" w:rsidRPr="00F772F8" w:rsidRDefault="00F90862" w:rsidP="00F772F8">
      <w:pPr>
        <w:widowControl/>
        <w:rPr>
          <w:lang w:val="ru-RU"/>
        </w:rPr>
      </w:pPr>
      <w:r w:rsidRPr="00F772F8">
        <w:rPr>
          <w:lang w:val="ru-RU"/>
        </w:rPr>
        <w:t>культура поведения является неотъемлемой составляющей системы межличностного общения.</w:t>
      </w:r>
    </w:p>
    <w:p w:rsidR="00F90862" w:rsidRPr="00F772F8" w:rsidRDefault="00F90862" w:rsidP="00F772F8">
      <w:pPr>
        <w:widowControl/>
        <w:rPr>
          <w:lang w:val="ru-RU"/>
        </w:rPr>
      </w:pPr>
      <w:r w:rsidRPr="00F772F8">
        <w:rPr>
          <w:lang w:val="ru-RU"/>
        </w:rPr>
        <w:t>Через ролевое проигрывание успешно отрабатываются навыки культуры общения, усваиваются</w:t>
      </w:r>
    </w:p>
    <w:p w:rsidR="00F90862" w:rsidRPr="00F772F8" w:rsidRDefault="00F90862" w:rsidP="00F772F8">
      <w:pPr>
        <w:widowControl/>
        <w:rPr>
          <w:lang w:val="ru-RU"/>
        </w:rPr>
      </w:pPr>
      <w:r w:rsidRPr="00F772F8">
        <w:rPr>
          <w:lang w:val="ru-RU"/>
        </w:rPr>
        <w:t>знания этикета.</w:t>
      </w:r>
    </w:p>
    <w:p w:rsidR="00F90862" w:rsidRPr="00490E46" w:rsidRDefault="00F90862" w:rsidP="00F772F8">
      <w:pPr>
        <w:widowControl/>
        <w:rPr>
          <w:rFonts w:ascii="Times New Roman,BoldItalic" w:hAnsi="Times New Roman,BoldItalic" w:cs="Times New Roman,BoldItalic"/>
          <w:bCs/>
          <w:i/>
          <w:iCs/>
          <w:sz w:val="22"/>
          <w:szCs w:val="22"/>
          <w:lang w:val="ru-RU"/>
        </w:rPr>
      </w:pPr>
      <w:r w:rsidRPr="00490E46">
        <w:rPr>
          <w:rFonts w:ascii="Times New Roman,BoldItalic" w:hAnsi="Times New Roman,BoldItalic" w:cs="Times New Roman,BoldItalic"/>
          <w:bCs/>
          <w:i/>
          <w:iCs/>
          <w:sz w:val="22"/>
          <w:szCs w:val="22"/>
          <w:lang w:val="ru-RU"/>
        </w:rPr>
        <w:t>Общий приём доказательства</w:t>
      </w:r>
    </w:p>
    <w:p w:rsidR="00F90862" w:rsidRPr="00F772F8" w:rsidRDefault="00F90862" w:rsidP="00F772F8">
      <w:pPr>
        <w:widowControl/>
        <w:rPr>
          <w:sz w:val="22"/>
          <w:szCs w:val="22"/>
          <w:lang w:val="ru-RU"/>
        </w:rPr>
      </w:pPr>
      <w:r w:rsidRPr="00F772F8">
        <w:rPr>
          <w:sz w:val="22"/>
          <w:szCs w:val="22"/>
          <w:lang w:val="ru-RU"/>
        </w:rPr>
        <w:t>Доказательства могут выступать в процессе обучения в разнообразных функциях: как средство</w:t>
      </w:r>
    </w:p>
    <w:p w:rsidR="00F90862" w:rsidRPr="00F772F8" w:rsidRDefault="00F90862" w:rsidP="00F772F8">
      <w:pPr>
        <w:widowControl/>
        <w:rPr>
          <w:sz w:val="22"/>
          <w:szCs w:val="22"/>
          <w:lang w:val="ru-RU"/>
        </w:rPr>
      </w:pPr>
      <w:r w:rsidRPr="00F772F8">
        <w:rPr>
          <w:sz w:val="22"/>
          <w:szCs w:val="22"/>
          <w:lang w:val="ru-RU"/>
        </w:rPr>
        <w:t>развития логического мышления обучающихся; как приём активизации мыслительной деятельности; как</w:t>
      </w:r>
    </w:p>
    <w:p w:rsidR="00F90862" w:rsidRPr="00F772F8" w:rsidRDefault="00F90862" w:rsidP="00F772F8">
      <w:pPr>
        <w:widowControl/>
        <w:rPr>
          <w:sz w:val="22"/>
          <w:szCs w:val="22"/>
          <w:lang w:val="ru-RU"/>
        </w:rPr>
      </w:pPr>
      <w:r w:rsidRPr="00F772F8">
        <w:rPr>
          <w:sz w:val="22"/>
          <w:szCs w:val="22"/>
          <w:lang w:val="ru-RU"/>
        </w:rPr>
        <w:t>особый способ организации усвоения знаний; иногда как единственно возможная форма адекватной</w:t>
      </w:r>
    </w:p>
    <w:p w:rsidR="00F90862" w:rsidRPr="00F772F8" w:rsidRDefault="00F90862" w:rsidP="00F772F8">
      <w:pPr>
        <w:widowControl/>
        <w:rPr>
          <w:sz w:val="22"/>
          <w:szCs w:val="22"/>
          <w:lang w:val="ru-RU"/>
        </w:rPr>
      </w:pPr>
      <w:r w:rsidRPr="00F772F8">
        <w:rPr>
          <w:sz w:val="22"/>
          <w:szCs w:val="22"/>
          <w:lang w:val="ru-RU"/>
        </w:rPr>
        <w:t>передачи определённого содержания, обеспечивающая последовательность и непротиворечивость</w:t>
      </w:r>
    </w:p>
    <w:p w:rsidR="00F90862" w:rsidRPr="00490E46" w:rsidRDefault="00F90862" w:rsidP="00F772F8">
      <w:pPr>
        <w:widowControl/>
        <w:rPr>
          <w:sz w:val="22"/>
          <w:szCs w:val="22"/>
          <w:lang w:val="ru-RU"/>
        </w:rPr>
      </w:pPr>
      <w:r w:rsidRPr="00F772F8">
        <w:rPr>
          <w:sz w:val="22"/>
          <w:szCs w:val="22"/>
          <w:lang w:val="ru-RU"/>
        </w:rPr>
        <w:t>выводов; как средство формирования и проявления поисковых, творче</w:t>
      </w:r>
      <w:r>
        <w:rPr>
          <w:sz w:val="22"/>
          <w:szCs w:val="22"/>
          <w:lang w:val="ru-RU"/>
        </w:rPr>
        <w:t>ских умений и навыков учащихся.</w:t>
      </w:r>
    </w:p>
    <w:p w:rsidR="00F90862" w:rsidRPr="00F772F8" w:rsidRDefault="00F90862" w:rsidP="00F772F8">
      <w:pPr>
        <w:widowControl/>
        <w:rPr>
          <w:sz w:val="22"/>
          <w:szCs w:val="22"/>
          <w:lang w:val="ru-RU"/>
        </w:rPr>
      </w:pPr>
      <w:r w:rsidRPr="00F772F8">
        <w:rPr>
          <w:sz w:val="22"/>
          <w:szCs w:val="22"/>
          <w:lang w:val="ru-RU"/>
        </w:rPr>
        <w:t>Понятие доказательства и его структурные элементы рассматривают с двух точек зрения: как</w:t>
      </w:r>
    </w:p>
    <w:p w:rsidR="00F90862" w:rsidRPr="00F772F8" w:rsidRDefault="00F90862" w:rsidP="00F772F8">
      <w:pPr>
        <w:widowControl/>
        <w:rPr>
          <w:sz w:val="22"/>
          <w:szCs w:val="22"/>
          <w:lang w:val="ru-RU"/>
        </w:rPr>
      </w:pPr>
      <w:r w:rsidRPr="00F772F8">
        <w:rPr>
          <w:sz w:val="22"/>
          <w:szCs w:val="22"/>
          <w:lang w:val="ru-RU"/>
        </w:rPr>
        <w:t>результат и как процесс. Обучение доказательству в школе предполагает формирование умений по</w:t>
      </w:r>
    </w:p>
    <w:p w:rsidR="00F90862" w:rsidRPr="00F772F8" w:rsidRDefault="00F90862" w:rsidP="00F772F8">
      <w:pPr>
        <w:widowControl/>
        <w:rPr>
          <w:sz w:val="22"/>
          <w:szCs w:val="22"/>
          <w:lang w:val="ru-RU"/>
        </w:rPr>
      </w:pPr>
      <w:r w:rsidRPr="00F772F8">
        <w:rPr>
          <w:sz w:val="22"/>
          <w:szCs w:val="22"/>
          <w:lang w:val="ru-RU"/>
        </w:rPr>
        <w:t>решению следующих задач:</w:t>
      </w:r>
    </w:p>
    <w:p w:rsidR="00F90862" w:rsidRPr="00F772F8" w:rsidRDefault="00F90862" w:rsidP="00F772F8">
      <w:pPr>
        <w:widowControl/>
        <w:rPr>
          <w:lang w:val="ru-RU"/>
        </w:rPr>
      </w:pPr>
      <w:r w:rsidRPr="00F772F8">
        <w:rPr>
          <w:lang w:val="ru-RU"/>
        </w:rPr>
        <w:t>• анализ и воспроизведение готовых доказательств;</w:t>
      </w:r>
    </w:p>
    <w:p w:rsidR="00F90862" w:rsidRPr="00F772F8" w:rsidRDefault="00F90862" w:rsidP="00F772F8">
      <w:pPr>
        <w:widowControl/>
        <w:rPr>
          <w:lang w:val="ru-RU"/>
        </w:rPr>
      </w:pPr>
      <w:r w:rsidRPr="00F772F8">
        <w:rPr>
          <w:lang w:val="ru-RU"/>
        </w:rPr>
        <w:t>• опровержение предложенных доказательств;</w:t>
      </w:r>
    </w:p>
    <w:p w:rsidR="00F90862" w:rsidRPr="00F772F8" w:rsidRDefault="00F90862" w:rsidP="00F772F8">
      <w:pPr>
        <w:widowControl/>
        <w:rPr>
          <w:lang w:val="ru-RU"/>
        </w:rPr>
      </w:pPr>
      <w:r w:rsidRPr="00F772F8">
        <w:rPr>
          <w:lang w:val="ru-RU"/>
        </w:rPr>
        <w:t>• самостоятельный поиск, конструирование и осуществление доказательства.</w:t>
      </w:r>
    </w:p>
    <w:p w:rsidR="00F90862" w:rsidRPr="00F772F8" w:rsidRDefault="00F90862" w:rsidP="00F772F8">
      <w:pPr>
        <w:widowControl/>
        <w:rPr>
          <w:sz w:val="22"/>
          <w:szCs w:val="22"/>
          <w:lang w:val="ru-RU"/>
        </w:rPr>
      </w:pPr>
      <w:r w:rsidRPr="00F772F8">
        <w:rPr>
          <w:sz w:val="22"/>
          <w:szCs w:val="22"/>
          <w:lang w:val="ru-RU"/>
        </w:rPr>
        <w:t>Необходимость использования обучающимися доказательства возникает в ситуациях, когда:</w:t>
      </w:r>
    </w:p>
    <w:p w:rsidR="00F90862" w:rsidRPr="00F772F8" w:rsidRDefault="00F90862" w:rsidP="00F772F8">
      <w:pPr>
        <w:widowControl/>
        <w:rPr>
          <w:lang w:val="ru-RU"/>
        </w:rPr>
      </w:pPr>
      <w:r w:rsidRPr="00F772F8">
        <w:rPr>
          <w:lang w:val="ru-RU"/>
        </w:rPr>
        <w:t>• учитель сам формулирует то или иное положение и предлагает обучающимся доказать</w:t>
      </w:r>
    </w:p>
    <w:p w:rsidR="00F90862" w:rsidRPr="00F772F8" w:rsidRDefault="00F90862" w:rsidP="00F772F8">
      <w:pPr>
        <w:widowControl/>
        <w:rPr>
          <w:lang w:val="ru-RU"/>
        </w:rPr>
      </w:pPr>
      <w:r w:rsidRPr="00F772F8">
        <w:rPr>
          <w:lang w:val="ru-RU"/>
        </w:rPr>
        <w:t>его;</w:t>
      </w:r>
    </w:p>
    <w:p w:rsidR="00F90862" w:rsidRPr="00F772F8" w:rsidRDefault="00F90862" w:rsidP="00F772F8">
      <w:pPr>
        <w:widowControl/>
        <w:rPr>
          <w:lang w:val="ru-RU"/>
        </w:rPr>
      </w:pPr>
      <w:r w:rsidRPr="00F772F8">
        <w:rPr>
          <w:lang w:val="ru-RU"/>
        </w:rPr>
        <w:t>• учитель ставит проблему, в ходе решения которой у обучающихся возникает потребность</w:t>
      </w:r>
    </w:p>
    <w:p w:rsidR="00F90862" w:rsidRPr="00F772F8" w:rsidRDefault="00F90862" w:rsidP="00F772F8">
      <w:pPr>
        <w:widowControl/>
        <w:rPr>
          <w:lang w:val="ru-RU"/>
        </w:rPr>
      </w:pPr>
      <w:r w:rsidRPr="00F772F8">
        <w:rPr>
          <w:lang w:val="ru-RU"/>
        </w:rPr>
        <w:t>доказать правильность (истинность) выбранного пути решения.</w:t>
      </w:r>
    </w:p>
    <w:p w:rsidR="00F90862" w:rsidRPr="00F772F8" w:rsidRDefault="00F90862" w:rsidP="00F772F8">
      <w:pPr>
        <w:widowControl/>
        <w:rPr>
          <w:sz w:val="22"/>
          <w:szCs w:val="22"/>
          <w:lang w:val="ru-RU"/>
        </w:rPr>
      </w:pPr>
      <w:r w:rsidRPr="00F772F8">
        <w:rPr>
          <w:sz w:val="22"/>
          <w:szCs w:val="22"/>
          <w:lang w:val="ru-RU"/>
        </w:rPr>
        <w:t>В этих случаях для выполнения предлагаемых заданий обучающийся должен владеть</w:t>
      </w:r>
    </w:p>
    <w:p w:rsidR="00F90862" w:rsidRPr="00F772F8" w:rsidRDefault="00F90862" w:rsidP="00F772F8">
      <w:pPr>
        <w:widowControl/>
        <w:rPr>
          <w:sz w:val="22"/>
          <w:szCs w:val="22"/>
          <w:lang w:val="ru-RU"/>
        </w:rPr>
      </w:pPr>
      <w:r w:rsidRPr="00F772F8">
        <w:rPr>
          <w:sz w:val="22"/>
          <w:szCs w:val="22"/>
          <w:lang w:val="ru-RU"/>
        </w:rPr>
        <w:t>деятельностью доказательства как одним из универсальных логических приёмов мышления.</w:t>
      </w:r>
    </w:p>
    <w:p w:rsidR="00F90862" w:rsidRPr="00F772F8" w:rsidRDefault="00F90862" w:rsidP="00F772F8">
      <w:pPr>
        <w:widowControl/>
        <w:rPr>
          <w:sz w:val="22"/>
          <w:szCs w:val="22"/>
          <w:lang w:val="ru-RU"/>
        </w:rPr>
      </w:pPr>
      <w:r w:rsidRPr="00F772F8">
        <w:rPr>
          <w:sz w:val="22"/>
          <w:szCs w:val="22"/>
          <w:lang w:val="ru-RU"/>
        </w:rPr>
        <w:t>Доказательство в широком смысле — это процедура, с помощью которой устанавливается</w:t>
      </w:r>
    </w:p>
    <w:p w:rsidR="00F90862" w:rsidRPr="00F772F8" w:rsidRDefault="00F90862" w:rsidP="00F772F8">
      <w:pPr>
        <w:widowControl/>
        <w:rPr>
          <w:sz w:val="22"/>
          <w:szCs w:val="22"/>
          <w:lang w:val="ru-RU"/>
        </w:rPr>
      </w:pPr>
      <w:r w:rsidRPr="00F772F8">
        <w:rPr>
          <w:sz w:val="22"/>
          <w:szCs w:val="22"/>
          <w:lang w:val="ru-RU"/>
        </w:rPr>
        <w:t>истинность какого-либо суждения. Суть доказательства состоит в соотнесении суждения, истинность</w:t>
      </w:r>
    </w:p>
    <w:p w:rsidR="00F90862" w:rsidRPr="00F772F8" w:rsidRDefault="00F90862" w:rsidP="00F772F8">
      <w:pPr>
        <w:widowControl/>
        <w:rPr>
          <w:sz w:val="22"/>
          <w:szCs w:val="22"/>
          <w:lang w:val="ru-RU"/>
        </w:rPr>
      </w:pPr>
      <w:r w:rsidRPr="00F772F8">
        <w:rPr>
          <w:sz w:val="22"/>
          <w:szCs w:val="22"/>
          <w:lang w:val="ru-RU"/>
        </w:rPr>
        <w:t>которого доказывается, либо с реальным положением вещей, либо с другими суждениями, истинность</w:t>
      </w:r>
    </w:p>
    <w:p w:rsidR="00F90862" w:rsidRPr="00F772F8" w:rsidRDefault="00F90862" w:rsidP="00F772F8">
      <w:pPr>
        <w:widowControl/>
        <w:rPr>
          <w:sz w:val="22"/>
          <w:szCs w:val="22"/>
          <w:lang w:val="ru-RU"/>
        </w:rPr>
      </w:pPr>
      <w:r w:rsidRPr="00F772F8">
        <w:rPr>
          <w:sz w:val="22"/>
          <w:szCs w:val="22"/>
          <w:lang w:val="ru-RU"/>
        </w:rPr>
        <w:t>которых несомненна или уже доказана.</w:t>
      </w:r>
    </w:p>
    <w:p w:rsidR="00F90862" w:rsidRPr="00F772F8" w:rsidRDefault="00F90862" w:rsidP="00F772F8">
      <w:pPr>
        <w:widowControl/>
        <w:rPr>
          <w:sz w:val="22"/>
          <w:szCs w:val="22"/>
          <w:lang w:val="ru-RU"/>
        </w:rPr>
      </w:pPr>
      <w:r w:rsidRPr="00F772F8">
        <w:rPr>
          <w:sz w:val="22"/>
          <w:szCs w:val="22"/>
          <w:lang w:val="ru-RU"/>
        </w:rPr>
        <w:t>Любое доказательство включает:</w:t>
      </w:r>
    </w:p>
    <w:p w:rsidR="00F90862" w:rsidRPr="00F772F8" w:rsidRDefault="00F90862" w:rsidP="00F772F8">
      <w:pPr>
        <w:widowControl/>
        <w:rPr>
          <w:lang w:val="ru-RU"/>
        </w:rPr>
      </w:pPr>
      <w:r w:rsidRPr="00F772F8">
        <w:rPr>
          <w:lang w:val="ru-RU"/>
        </w:rPr>
        <w:t xml:space="preserve">• </w:t>
      </w:r>
      <w:r w:rsidRPr="00F772F8">
        <w:rPr>
          <w:rFonts w:ascii="Times New Roman,Italic" w:hAnsi="Times New Roman,Italic" w:cs="Times New Roman,Italic"/>
          <w:i/>
          <w:iCs/>
          <w:lang w:val="ru-RU"/>
        </w:rPr>
        <w:t xml:space="preserve">тезис </w:t>
      </w:r>
      <w:r w:rsidRPr="00F772F8">
        <w:rPr>
          <w:lang w:val="ru-RU"/>
        </w:rPr>
        <w:t>— суждение (утверждение), истинность которого доказывается;</w:t>
      </w:r>
    </w:p>
    <w:p w:rsidR="00F90862" w:rsidRPr="00F772F8" w:rsidRDefault="00F90862" w:rsidP="00F772F8">
      <w:pPr>
        <w:widowControl/>
        <w:rPr>
          <w:lang w:val="ru-RU"/>
        </w:rPr>
      </w:pPr>
      <w:r w:rsidRPr="00F772F8">
        <w:rPr>
          <w:lang w:val="ru-RU"/>
        </w:rPr>
        <w:t xml:space="preserve">• </w:t>
      </w:r>
      <w:r w:rsidRPr="00F772F8">
        <w:rPr>
          <w:rFonts w:ascii="Times New Roman,Italic" w:hAnsi="Times New Roman,Italic" w:cs="Times New Roman,Italic"/>
          <w:i/>
          <w:iCs/>
          <w:lang w:val="ru-RU"/>
        </w:rPr>
        <w:t xml:space="preserve">аргументы </w:t>
      </w:r>
      <w:r w:rsidRPr="00F772F8">
        <w:rPr>
          <w:lang w:val="ru-RU"/>
        </w:rPr>
        <w:t>(основания, доводы) — используемые в доказательстве уже известные</w:t>
      </w:r>
    </w:p>
    <w:p w:rsidR="00F90862" w:rsidRPr="00F772F8" w:rsidRDefault="00F90862" w:rsidP="00F772F8">
      <w:pPr>
        <w:widowControl/>
        <w:rPr>
          <w:lang w:val="ru-RU"/>
        </w:rPr>
      </w:pPr>
      <w:r w:rsidRPr="00F772F8">
        <w:rPr>
          <w:lang w:val="ru-RU"/>
        </w:rPr>
        <w:t>удостоверенные факты, определения исходных понятий, аксиомы, утверждения, из которых</w:t>
      </w:r>
    </w:p>
    <w:p w:rsidR="00F90862" w:rsidRPr="00F772F8" w:rsidRDefault="00F90862" w:rsidP="00F772F8">
      <w:pPr>
        <w:widowControl/>
        <w:rPr>
          <w:lang w:val="ru-RU"/>
        </w:rPr>
      </w:pPr>
      <w:r w:rsidRPr="00F772F8">
        <w:rPr>
          <w:lang w:val="ru-RU"/>
        </w:rPr>
        <w:t>необходимо следует истинность доказываемого тезиса;</w:t>
      </w:r>
    </w:p>
    <w:p w:rsidR="00F90862" w:rsidRPr="00F772F8" w:rsidRDefault="00F90862" w:rsidP="00F772F8">
      <w:pPr>
        <w:widowControl/>
        <w:rPr>
          <w:lang w:val="ru-RU"/>
        </w:rPr>
      </w:pPr>
      <w:r w:rsidRPr="00F772F8">
        <w:rPr>
          <w:lang w:val="ru-RU"/>
        </w:rPr>
        <w:t xml:space="preserve">• </w:t>
      </w:r>
      <w:r w:rsidRPr="00F772F8">
        <w:rPr>
          <w:rFonts w:ascii="Times New Roman,Italic" w:hAnsi="Times New Roman,Italic" w:cs="Times New Roman,Italic"/>
          <w:i/>
          <w:iCs/>
          <w:lang w:val="ru-RU"/>
        </w:rPr>
        <w:t xml:space="preserve">демонстрация </w:t>
      </w:r>
      <w:r w:rsidRPr="00F772F8">
        <w:rPr>
          <w:lang w:val="ru-RU"/>
        </w:rPr>
        <w:t>— последовательность умозаключений — рассуждений, в ходе которых из</w:t>
      </w:r>
    </w:p>
    <w:p w:rsidR="00F90862" w:rsidRPr="00F772F8" w:rsidRDefault="00F90862" w:rsidP="00F772F8">
      <w:pPr>
        <w:widowControl/>
        <w:rPr>
          <w:lang w:val="ru-RU"/>
        </w:rPr>
      </w:pPr>
      <w:r w:rsidRPr="00F772F8">
        <w:rPr>
          <w:lang w:val="ru-RU"/>
        </w:rPr>
        <w:t>одного или нескольких аргументов (оснований) выводится новое суждение, логически</w:t>
      </w:r>
    </w:p>
    <w:p w:rsidR="00F90862" w:rsidRPr="00F772F8" w:rsidRDefault="00F90862" w:rsidP="00F772F8">
      <w:pPr>
        <w:widowControl/>
        <w:rPr>
          <w:lang w:val="ru-RU"/>
        </w:rPr>
      </w:pPr>
      <w:r w:rsidRPr="00F772F8">
        <w:rPr>
          <w:lang w:val="ru-RU"/>
        </w:rPr>
        <w:t>вытекающее из аргументов и называемое заключением; это и есть доказываемый тезис.</w:t>
      </w:r>
    </w:p>
    <w:p w:rsidR="00F90862" w:rsidRPr="00F772F8" w:rsidRDefault="00F90862" w:rsidP="00F772F8">
      <w:pPr>
        <w:widowControl/>
        <w:rPr>
          <w:sz w:val="22"/>
          <w:szCs w:val="22"/>
          <w:lang w:val="ru-RU"/>
        </w:rPr>
      </w:pPr>
      <w:r w:rsidRPr="00F772F8">
        <w:rPr>
          <w:sz w:val="22"/>
          <w:szCs w:val="22"/>
          <w:lang w:val="ru-RU"/>
        </w:rPr>
        <w:t>В целях обеспечения освоения обучающимися деятельности доказательства в работе учителей,</w:t>
      </w:r>
    </w:p>
    <w:p w:rsidR="00F90862" w:rsidRPr="00F772F8" w:rsidRDefault="00F90862" w:rsidP="00F772F8">
      <w:pPr>
        <w:widowControl/>
        <w:rPr>
          <w:sz w:val="22"/>
          <w:szCs w:val="22"/>
          <w:lang w:val="ru-RU"/>
        </w:rPr>
      </w:pPr>
      <w:r w:rsidRPr="00F772F8">
        <w:rPr>
          <w:sz w:val="22"/>
          <w:szCs w:val="22"/>
          <w:lang w:val="ru-RU"/>
        </w:rPr>
        <w:t>наряду с обучением школьников конкретному доказательству тех или иных теорем, особое внимание</w:t>
      </w:r>
    </w:p>
    <w:p w:rsidR="00F90862" w:rsidRPr="00F772F8" w:rsidRDefault="00F90862" w:rsidP="00F772F8">
      <w:pPr>
        <w:widowControl/>
        <w:rPr>
          <w:sz w:val="22"/>
          <w:szCs w:val="22"/>
          <w:lang w:val="ru-RU"/>
        </w:rPr>
      </w:pPr>
      <w:r w:rsidRPr="00F772F8">
        <w:rPr>
          <w:sz w:val="22"/>
          <w:szCs w:val="22"/>
          <w:lang w:val="ru-RU"/>
        </w:rPr>
        <w:t>должно уделяться вооружению обучающихся обобщённым умением доказывать.</w:t>
      </w:r>
    </w:p>
    <w:p w:rsidR="00F90862" w:rsidRPr="00490E46" w:rsidRDefault="00F90862" w:rsidP="00F772F8">
      <w:pPr>
        <w:widowControl/>
        <w:rPr>
          <w:rFonts w:ascii="Times New Roman,BoldItalic" w:hAnsi="Times New Roman,BoldItalic" w:cs="Times New Roman,BoldItalic"/>
          <w:bCs/>
          <w:i/>
          <w:iCs/>
          <w:sz w:val="22"/>
          <w:szCs w:val="22"/>
          <w:lang w:val="ru-RU"/>
        </w:rPr>
      </w:pPr>
      <w:r w:rsidRPr="00490E46">
        <w:rPr>
          <w:rFonts w:ascii="Times New Roman,BoldItalic" w:hAnsi="Times New Roman,BoldItalic" w:cs="Times New Roman,BoldItalic"/>
          <w:bCs/>
          <w:i/>
          <w:iCs/>
          <w:sz w:val="22"/>
          <w:szCs w:val="22"/>
          <w:lang w:val="ru-RU"/>
        </w:rPr>
        <w:t>Рефлексия</w:t>
      </w:r>
    </w:p>
    <w:p w:rsidR="00F90862" w:rsidRPr="00F772F8" w:rsidRDefault="00F90862" w:rsidP="00F772F8">
      <w:pPr>
        <w:widowControl/>
        <w:rPr>
          <w:rFonts w:ascii="Times New Roman,Italic" w:hAnsi="Times New Roman,Italic" w:cs="Times New Roman,Italic"/>
          <w:i/>
          <w:iCs/>
          <w:sz w:val="22"/>
          <w:szCs w:val="22"/>
          <w:lang w:val="ru-RU"/>
        </w:rPr>
      </w:pPr>
      <w:r w:rsidRPr="00490E46">
        <w:rPr>
          <w:sz w:val="22"/>
          <w:szCs w:val="22"/>
          <w:lang w:val="ru-RU"/>
        </w:rPr>
        <w:t>В наиболее широком</w:t>
      </w:r>
      <w:r w:rsidRPr="00F772F8">
        <w:rPr>
          <w:sz w:val="22"/>
          <w:szCs w:val="22"/>
          <w:lang w:val="ru-RU"/>
        </w:rPr>
        <w:t xml:space="preserve"> значении </w:t>
      </w:r>
      <w:r w:rsidRPr="00F772F8">
        <w:rPr>
          <w:rFonts w:ascii="Times New Roman,Italic" w:hAnsi="Times New Roman,Italic" w:cs="Times New Roman,Italic"/>
          <w:i/>
          <w:iCs/>
          <w:sz w:val="22"/>
          <w:szCs w:val="22"/>
          <w:lang w:val="ru-RU"/>
        </w:rPr>
        <w:t>рефлексия рассматривается как специфически человеческая</w:t>
      </w:r>
    </w:p>
    <w:p w:rsidR="00F90862" w:rsidRPr="00F772F8" w:rsidRDefault="00F90862" w:rsidP="00F772F8">
      <w:pPr>
        <w:widowControl/>
        <w:rPr>
          <w:rFonts w:ascii="Times New Roman,Italic" w:hAnsi="Times New Roman,Italic" w:cs="Times New Roman,Italic"/>
          <w:i/>
          <w:iCs/>
          <w:sz w:val="22"/>
          <w:szCs w:val="22"/>
          <w:lang w:val="ru-RU"/>
        </w:rPr>
      </w:pPr>
      <w:r w:rsidRPr="00F772F8">
        <w:rPr>
          <w:rFonts w:ascii="Times New Roman,Italic" w:hAnsi="Times New Roman,Italic" w:cs="Times New Roman,Italic"/>
          <w:i/>
          <w:iCs/>
          <w:sz w:val="22"/>
          <w:szCs w:val="22"/>
          <w:lang w:val="ru-RU"/>
        </w:rPr>
        <w:t>способность, которая позволяет субъекту делать собственные мысли, эмоциональные состояния,</w:t>
      </w:r>
    </w:p>
    <w:p w:rsidR="00F90862" w:rsidRPr="00F772F8" w:rsidRDefault="00F90862" w:rsidP="00F772F8">
      <w:pPr>
        <w:widowControl/>
        <w:rPr>
          <w:rFonts w:ascii="Times New Roman,Italic" w:hAnsi="Times New Roman,Italic" w:cs="Times New Roman,Italic"/>
          <w:i/>
          <w:iCs/>
          <w:sz w:val="22"/>
          <w:szCs w:val="22"/>
          <w:lang w:val="ru-RU"/>
        </w:rPr>
      </w:pPr>
      <w:r w:rsidRPr="00F772F8">
        <w:rPr>
          <w:rFonts w:ascii="Times New Roman,Italic" w:hAnsi="Times New Roman,Italic" w:cs="Times New Roman,Italic"/>
          <w:i/>
          <w:iCs/>
          <w:sz w:val="22"/>
          <w:szCs w:val="22"/>
          <w:lang w:val="ru-RU"/>
        </w:rPr>
        <w:t>действия и межличностные отношения предметом специального рассмотрения (анализа и оценки) и</w:t>
      </w:r>
    </w:p>
    <w:p w:rsidR="00F90862" w:rsidRPr="00F772F8" w:rsidRDefault="00F90862" w:rsidP="00F772F8">
      <w:pPr>
        <w:widowControl/>
        <w:rPr>
          <w:sz w:val="22"/>
          <w:szCs w:val="22"/>
          <w:lang w:val="ru-RU"/>
        </w:rPr>
      </w:pPr>
      <w:r w:rsidRPr="00F772F8">
        <w:rPr>
          <w:rFonts w:ascii="Times New Roman,Italic" w:hAnsi="Times New Roman,Italic" w:cs="Times New Roman,Italic"/>
          <w:i/>
          <w:iCs/>
          <w:sz w:val="22"/>
          <w:szCs w:val="22"/>
          <w:lang w:val="ru-RU"/>
        </w:rPr>
        <w:t xml:space="preserve">практического преобразования. </w:t>
      </w:r>
      <w:r w:rsidRPr="00F772F8">
        <w:rPr>
          <w:sz w:val="22"/>
          <w:szCs w:val="22"/>
          <w:lang w:val="ru-RU"/>
        </w:rPr>
        <w:t>Задача рефлексии — осознание внешнего и внутреннего опыта субъекта</w:t>
      </w:r>
    </w:p>
    <w:p w:rsidR="00F90862" w:rsidRPr="00F772F8" w:rsidRDefault="00F90862" w:rsidP="00F772F8">
      <w:pPr>
        <w:widowControl/>
        <w:rPr>
          <w:sz w:val="22"/>
          <w:szCs w:val="22"/>
          <w:lang w:val="ru-RU"/>
        </w:rPr>
      </w:pPr>
      <w:r w:rsidRPr="00F772F8">
        <w:rPr>
          <w:sz w:val="22"/>
          <w:szCs w:val="22"/>
          <w:lang w:val="ru-RU"/>
        </w:rPr>
        <w:t>и его отражение в той или иной форме.</w:t>
      </w:r>
    </w:p>
    <w:p w:rsidR="00F90862" w:rsidRPr="00F772F8" w:rsidRDefault="00F90862" w:rsidP="00F772F8">
      <w:pPr>
        <w:widowControl/>
        <w:rPr>
          <w:rFonts w:ascii="Times New Roman,Italic" w:hAnsi="Times New Roman,Italic" w:cs="Times New Roman,Italic"/>
          <w:i/>
          <w:iCs/>
          <w:sz w:val="22"/>
          <w:szCs w:val="22"/>
          <w:lang w:val="ru-RU"/>
        </w:rPr>
      </w:pPr>
      <w:r w:rsidRPr="00F772F8">
        <w:rPr>
          <w:sz w:val="22"/>
          <w:szCs w:val="22"/>
          <w:lang w:val="ru-RU"/>
        </w:rPr>
        <w:t xml:space="preserve">Выделяются </w:t>
      </w:r>
      <w:r w:rsidRPr="00F772F8">
        <w:rPr>
          <w:rFonts w:ascii="Times New Roman,Italic" w:hAnsi="Times New Roman,Italic" w:cs="Times New Roman,Italic"/>
          <w:i/>
          <w:iCs/>
          <w:sz w:val="22"/>
          <w:szCs w:val="22"/>
          <w:lang w:val="ru-RU"/>
        </w:rPr>
        <w:t xml:space="preserve">три основные сферы </w:t>
      </w:r>
      <w:r w:rsidRPr="00F772F8">
        <w:rPr>
          <w:sz w:val="22"/>
          <w:szCs w:val="22"/>
          <w:lang w:val="ru-RU"/>
        </w:rPr>
        <w:t xml:space="preserve">существования рефлексии. Во-первых, это </w:t>
      </w:r>
      <w:r w:rsidRPr="00F772F8">
        <w:rPr>
          <w:rFonts w:ascii="Times New Roman,Italic" w:hAnsi="Times New Roman,Italic" w:cs="Times New Roman,Italic"/>
          <w:i/>
          <w:iCs/>
          <w:sz w:val="22"/>
          <w:szCs w:val="22"/>
          <w:lang w:val="ru-RU"/>
        </w:rPr>
        <w:t>сфера коммуникации</w:t>
      </w:r>
    </w:p>
    <w:p w:rsidR="00F90862" w:rsidRPr="00F772F8" w:rsidRDefault="00F90862" w:rsidP="00F772F8">
      <w:pPr>
        <w:widowControl/>
        <w:rPr>
          <w:sz w:val="22"/>
          <w:szCs w:val="22"/>
          <w:lang w:val="ru-RU"/>
        </w:rPr>
      </w:pPr>
      <w:r w:rsidRPr="00F772F8">
        <w:rPr>
          <w:rFonts w:ascii="Times New Roman,Italic" w:hAnsi="Times New Roman,Italic" w:cs="Times New Roman,Italic"/>
          <w:i/>
          <w:iCs/>
          <w:sz w:val="22"/>
          <w:szCs w:val="22"/>
          <w:lang w:val="ru-RU"/>
        </w:rPr>
        <w:t>и кооперации</w:t>
      </w:r>
      <w:r w:rsidRPr="00F772F8">
        <w:rPr>
          <w:sz w:val="22"/>
          <w:szCs w:val="22"/>
          <w:lang w:val="ru-RU"/>
        </w:rPr>
        <w:t>, где рефлексия является механизмом выхода в позицию «над» и позицию «вне» —</w:t>
      </w:r>
    </w:p>
    <w:p w:rsidR="00F90862" w:rsidRPr="00F772F8" w:rsidRDefault="00F90862" w:rsidP="00F772F8">
      <w:pPr>
        <w:widowControl/>
        <w:rPr>
          <w:sz w:val="22"/>
          <w:szCs w:val="22"/>
          <w:lang w:val="ru-RU"/>
        </w:rPr>
      </w:pPr>
      <w:r w:rsidRPr="00F772F8">
        <w:rPr>
          <w:sz w:val="22"/>
          <w:szCs w:val="22"/>
          <w:lang w:val="ru-RU"/>
        </w:rPr>
        <w:t>позиции, обеспечивающие координацию действий и организацию взаимопонимания партнёров. В этом</w:t>
      </w:r>
    </w:p>
    <w:p w:rsidR="00F90862" w:rsidRPr="00F772F8" w:rsidRDefault="00F90862" w:rsidP="00F772F8">
      <w:pPr>
        <w:widowControl/>
        <w:rPr>
          <w:sz w:val="22"/>
          <w:szCs w:val="22"/>
          <w:lang w:val="ru-RU"/>
        </w:rPr>
      </w:pPr>
      <w:r w:rsidRPr="00F772F8">
        <w:rPr>
          <w:sz w:val="22"/>
          <w:szCs w:val="22"/>
          <w:lang w:val="ru-RU"/>
        </w:rPr>
        <w:t>контексте рефлексивные действия необходимы для того, чтобы опознать задачу как новую, выяснить,</w:t>
      </w:r>
    </w:p>
    <w:p w:rsidR="00F90862" w:rsidRPr="00F772F8" w:rsidRDefault="00F90862" w:rsidP="00F772F8">
      <w:pPr>
        <w:widowControl/>
        <w:rPr>
          <w:sz w:val="22"/>
          <w:szCs w:val="22"/>
          <w:lang w:val="ru-RU"/>
        </w:rPr>
      </w:pPr>
      <w:r w:rsidRPr="00F772F8">
        <w:rPr>
          <w:sz w:val="22"/>
          <w:szCs w:val="22"/>
          <w:lang w:val="ru-RU"/>
        </w:rPr>
        <w:t>каких средств недостаёт для её решения, и ответить на первый вопрос самообучения: чему учиться?</w:t>
      </w:r>
    </w:p>
    <w:p w:rsidR="00F90862" w:rsidRPr="00F772F8" w:rsidRDefault="00F90862" w:rsidP="00F772F8">
      <w:pPr>
        <w:widowControl/>
        <w:rPr>
          <w:sz w:val="22"/>
          <w:szCs w:val="22"/>
          <w:lang w:val="ru-RU"/>
        </w:rPr>
      </w:pPr>
      <w:r w:rsidRPr="00F772F8">
        <w:rPr>
          <w:sz w:val="22"/>
          <w:szCs w:val="22"/>
          <w:lang w:val="ru-RU"/>
        </w:rPr>
        <w:t xml:space="preserve">Во-вторых, это </w:t>
      </w:r>
      <w:r w:rsidRPr="00F772F8">
        <w:rPr>
          <w:rFonts w:ascii="Times New Roman,Italic" w:hAnsi="Times New Roman,Italic" w:cs="Times New Roman,Italic"/>
          <w:i/>
          <w:iCs/>
          <w:sz w:val="22"/>
          <w:szCs w:val="22"/>
          <w:lang w:val="ru-RU"/>
        </w:rPr>
        <w:t xml:space="preserve">сфера мыслительных процессов, </w:t>
      </w:r>
      <w:r w:rsidRPr="00F772F8">
        <w:rPr>
          <w:sz w:val="22"/>
          <w:szCs w:val="22"/>
          <w:lang w:val="ru-RU"/>
        </w:rPr>
        <w:t>направленных на решение задач: здесь рефлексия</w:t>
      </w:r>
    </w:p>
    <w:p w:rsidR="00F90862" w:rsidRPr="00F772F8" w:rsidRDefault="00F90862" w:rsidP="00F772F8">
      <w:pPr>
        <w:widowControl/>
        <w:rPr>
          <w:sz w:val="22"/>
          <w:szCs w:val="22"/>
          <w:lang w:val="ru-RU"/>
        </w:rPr>
      </w:pPr>
      <w:r w:rsidRPr="00F772F8">
        <w:rPr>
          <w:sz w:val="22"/>
          <w:szCs w:val="22"/>
          <w:lang w:val="ru-RU"/>
        </w:rPr>
        <w:t>нужна для осознания субъектом совершаемых действий и выделения их оснований. В рамках</w:t>
      </w:r>
    </w:p>
    <w:p w:rsidR="00F90862" w:rsidRPr="00F772F8" w:rsidRDefault="00F90862" w:rsidP="00F772F8">
      <w:pPr>
        <w:widowControl/>
        <w:rPr>
          <w:sz w:val="22"/>
          <w:szCs w:val="22"/>
          <w:lang w:val="ru-RU"/>
        </w:rPr>
      </w:pPr>
      <w:r w:rsidRPr="00F772F8">
        <w:rPr>
          <w:sz w:val="22"/>
          <w:szCs w:val="22"/>
          <w:lang w:val="ru-RU"/>
        </w:rPr>
        <w:t>исследований этой сферы и сформировалось широко распространённое понимание феномена рефлексии</w:t>
      </w:r>
    </w:p>
    <w:p w:rsidR="00F90862" w:rsidRPr="00F772F8" w:rsidRDefault="00F90862" w:rsidP="00F772F8">
      <w:pPr>
        <w:widowControl/>
        <w:rPr>
          <w:sz w:val="22"/>
          <w:szCs w:val="22"/>
          <w:lang w:val="ru-RU"/>
        </w:rPr>
      </w:pPr>
      <w:r w:rsidRPr="00F772F8">
        <w:rPr>
          <w:sz w:val="22"/>
          <w:szCs w:val="22"/>
          <w:lang w:val="ru-RU"/>
        </w:rPr>
        <w:t>в качестве направленности мышления на самоё себя, на собственные процессы и собственные продукты.</w:t>
      </w:r>
    </w:p>
    <w:p w:rsidR="00F90862" w:rsidRPr="00F772F8" w:rsidRDefault="00F90862" w:rsidP="00F772F8">
      <w:pPr>
        <w:widowControl/>
        <w:rPr>
          <w:sz w:val="22"/>
          <w:szCs w:val="22"/>
          <w:lang w:val="ru-RU"/>
        </w:rPr>
      </w:pPr>
      <w:r w:rsidRPr="00F772F8">
        <w:rPr>
          <w:sz w:val="22"/>
          <w:szCs w:val="22"/>
          <w:lang w:val="ru-RU"/>
        </w:rPr>
        <w:t xml:space="preserve">В-третьих, это </w:t>
      </w:r>
      <w:r w:rsidRPr="00F772F8">
        <w:rPr>
          <w:rFonts w:ascii="Times New Roman,Italic" w:hAnsi="Times New Roman,Italic" w:cs="Times New Roman,Italic"/>
          <w:i/>
          <w:iCs/>
          <w:sz w:val="22"/>
          <w:szCs w:val="22"/>
          <w:lang w:val="ru-RU"/>
        </w:rPr>
        <w:t>сфера самосознания</w:t>
      </w:r>
      <w:r w:rsidRPr="00F772F8">
        <w:rPr>
          <w:sz w:val="22"/>
          <w:szCs w:val="22"/>
          <w:lang w:val="ru-RU"/>
        </w:rPr>
        <w:t>, нуждающаяся в рефлексии при самоопределении внутренних</w:t>
      </w:r>
    </w:p>
    <w:p w:rsidR="00F90862" w:rsidRPr="00F772F8" w:rsidRDefault="00F90862" w:rsidP="00F772F8">
      <w:pPr>
        <w:widowControl/>
        <w:rPr>
          <w:sz w:val="22"/>
          <w:szCs w:val="22"/>
          <w:lang w:val="ru-RU"/>
        </w:rPr>
      </w:pPr>
      <w:r w:rsidRPr="00F772F8">
        <w:rPr>
          <w:sz w:val="22"/>
          <w:szCs w:val="22"/>
          <w:lang w:val="ru-RU"/>
        </w:rPr>
        <w:t>ориентиров и способов разграничения Я и не-Я. В конкретно-практическом плане развитая способность</w:t>
      </w:r>
    </w:p>
    <w:p w:rsidR="00F90862" w:rsidRPr="00F772F8" w:rsidRDefault="00F90862" w:rsidP="00F772F8">
      <w:pPr>
        <w:widowControl/>
        <w:rPr>
          <w:rFonts w:ascii="Calibri" w:hAnsi="Calibri" w:cs="Calibri"/>
          <w:sz w:val="22"/>
          <w:szCs w:val="22"/>
          <w:lang w:val="ru-RU"/>
        </w:rPr>
      </w:pPr>
      <w:r w:rsidRPr="00F772F8">
        <w:rPr>
          <w:rFonts w:ascii="Calibri" w:hAnsi="Calibri" w:cs="Calibri"/>
          <w:sz w:val="22"/>
          <w:szCs w:val="22"/>
          <w:lang w:val="ru-RU"/>
        </w:rPr>
        <w:t>21</w:t>
      </w:r>
    </w:p>
    <w:p w:rsidR="00F90862" w:rsidRPr="00F772F8" w:rsidRDefault="00F90862" w:rsidP="00F772F8">
      <w:pPr>
        <w:widowControl/>
        <w:rPr>
          <w:sz w:val="22"/>
          <w:szCs w:val="22"/>
          <w:lang w:val="ru-RU"/>
        </w:rPr>
      </w:pPr>
      <w:r w:rsidRPr="00F772F8">
        <w:rPr>
          <w:sz w:val="22"/>
          <w:szCs w:val="22"/>
          <w:lang w:val="ru-RU"/>
        </w:rPr>
        <w:t>обучающихся к рефлексии своих действий предполагает осознание ими всех компонентов учебной</w:t>
      </w:r>
    </w:p>
    <w:p w:rsidR="00F90862" w:rsidRPr="00F772F8" w:rsidRDefault="00F90862" w:rsidP="00F772F8">
      <w:pPr>
        <w:widowControl/>
        <w:rPr>
          <w:sz w:val="22"/>
          <w:szCs w:val="22"/>
          <w:lang w:val="ru-RU"/>
        </w:rPr>
      </w:pPr>
      <w:r w:rsidRPr="00F772F8">
        <w:rPr>
          <w:sz w:val="22"/>
          <w:szCs w:val="22"/>
          <w:lang w:val="ru-RU"/>
        </w:rPr>
        <w:t>деятельности:</w:t>
      </w:r>
    </w:p>
    <w:p w:rsidR="00F90862" w:rsidRPr="00F772F8" w:rsidRDefault="00F90862" w:rsidP="00F772F8">
      <w:pPr>
        <w:widowControl/>
        <w:rPr>
          <w:lang w:val="ru-RU"/>
        </w:rPr>
      </w:pPr>
      <w:r w:rsidRPr="00F772F8">
        <w:rPr>
          <w:lang w:val="ru-RU"/>
        </w:rPr>
        <w:t>• осознание учебной задачи (что такое задача? какие шаги необходимо осуществить для</w:t>
      </w:r>
    </w:p>
    <w:p w:rsidR="00F90862" w:rsidRPr="00F772F8" w:rsidRDefault="00F90862" w:rsidP="00F772F8">
      <w:pPr>
        <w:widowControl/>
        <w:rPr>
          <w:lang w:val="ru-RU"/>
        </w:rPr>
      </w:pPr>
      <w:r w:rsidRPr="00F772F8">
        <w:rPr>
          <w:lang w:val="ru-RU"/>
        </w:rPr>
        <w:t>решения любой задачи? что нужно, чтобы решить данную конкретную задачу?);</w:t>
      </w:r>
    </w:p>
    <w:p w:rsidR="00F90862" w:rsidRPr="00F772F8" w:rsidRDefault="00F90862" w:rsidP="00F772F8">
      <w:pPr>
        <w:widowControl/>
        <w:rPr>
          <w:lang w:val="ru-RU"/>
        </w:rPr>
      </w:pPr>
      <w:r w:rsidRPr="00F772F8">
        <w:rPr>
          <w:lang w:val="ru-RU"/>
        </w:rPr>
        <w:t>• понимание цели учебной деятельности (чему я научился на уроке? каких целей добился?</w:t>
      </w:r>
    </w:p>
    <w:p w:rsidR="00F90862" w:rsidRPr="00F772F8" w:rsidRDefault="00F90862" w:rsidP="00F772F8">
      <w:pPr>
        <w:widowControl/>
        <w:rPr>
          <w:lang w:val="ru-RU"/>
        </w:rPr>
      </w:pPr>
      <w:r w:rsidRPr="00F772F8">
        <w:rPr>
          <w:lang w:val="ru-RU"/>
        </w:rPr>
        <w:t>чему можно было научиться ещё?);</w:t>
      </w:r>
    </w:p>
    <w:p w:rsidR="00F90862" w:rsidRPr="00F772F8" w:rsidRDefault="00F90862" w:rsidP="00F772F8">
      <w:pPr>
        <w:widowControl/>
        <w:rPr>
          <w:lang w:val="ru-RU"/>
        </w:rPr>
      </w:pPr>
      <w:r w:rsidRPr="00F772F8">
        <w:rPr>
          <w:lang w:val="ru-RU"/>
        </w:rPr>
        <w:t>• оценка обучающимся способов действий, специфичных и инвариантных по отношению к</w:t>
      </w:r>
    </w:p>
    <w:p w:rsidR="00F90862" w:rsidRPr="00F772F8" w:rsidRDefault="00F90862" w:rsidP="00F772F8">
      <w:pPr>
        <w:widowControl/>
        <w:rPr>
          <w:lang w:val="ru-RU"/>
        </w:rPr>
      </w:pPr>
      <w:r w:rsidRPr="00F772F8">
        <w:rPr>
          <w:lang w:val="ru-RU"/>
        </w:rPr>
        <w:t>различным учебным предметам (выделение и осознание общих способов действия, выделение</w:t>
      </w:r>
    </w:p>
    <w:p w:rsidR="00F90862" w:rsidRPr="00F772F8" w:rsidRDefault="00F90862" w:rsidP="00F772F8">
      <w:pPr>
        <w:widowControl/>
        <w:rPr>
          <w:lang w:val="ru-RU"/>
        </w:rPr>
      </w:pPr>
      <w:r w:rsidRPr="00F772F8">
        <w:rPr>
          <w:lang w:val="ru-RU"/>
        </w:rPr>
        <w:t>общего инвариантного в различных учебных предметах, в выполнении разных заданий;</w:t>
      </w:r>
    </w:p>
    <w:p w:rsidR="00F90862" w:rsidRPr="00F772F8" w:rsidRDefault="00F90862" w:rsidP="00F772F8">
      <w:pPr>
        <w:widowControl/>
        <w:rPr>
          <w:lang w:val="ru-RU"/>
        </w:rPr>
      </w:pPr>
      <w:r w:rsidRPr="00F772F8">
        <w:rPr>
          <w:lang w:val="ru-RU"/>
        </w:rPr>
        <w:t>осознанность конкретных операций, необходимых для решения познавательных задач).</w:t>
      </w:r>
    </w:p>
    <w:p w:rsidR="00F90862" w:rsidRPr="00F772F8" w:rsidRDefault="00F90862" w:rsidP="00F772F8">
      <w:pPr>
        <w:widowControl/>
        <w:rPr>
          <w:sz w:val="22"/>
          <w:szCs w:val="22"/>
          <w:lang w:val="ru-RU"/>
        </w:rPr>
      </w:pPr>
      <w:r w:rsidRPr="00F772F8">
        <w:rPr>
          <w:sz w:val="22"/>
          <w:szCs w:val="22"/>
          <w:lang w:val="ru-RU"/>
        </w:rPr>
        <w:t>Соответственно развитию рефлексии будет способствовать организация учебной деятельности,</w:t>
      </w:r>
    </w:p>
    <w:p w:rsidR="00F90862" w:rsidRPr="00F772F8" w:rsidRDefault="00F90862" w:rsidP="00F772F8">
      <w:pPr>
        <w:widowControl/>
        <w:rPr>
          <w:sz w:val="22"/>
          <w:szCs w:val="22"/>
          <w:lang w:val="ru-RU"/>
        </w:rPr>
      </w:pPr>
      <w:r w:rsidRPr="00F772F8">
        <w:rPr>
          <w:sz w:val="22"/>
          <w:szCs w:val="22"/>
          <w:lang w:val="ru-RU"/>
        </w:rPr>
        <w:t>отвечающая следующим критериям:</w:t>
      </w:r>
    </w:p>
    <w:p w:rsidR="00F90862" w:rsidRPr="00F772F8" w:rsidRDefault="00F90862" w:rsidP="00F772F8">
      <w:pPr>
        <w:widowControl/>
        <w:rPr>
          <w:lang w:val="ru-RU"/>
        </w:rPr>
      </w:pPr>
      <w:r w:rsidRPr="00F772F8">
        <w:rPr>
          <w:lang w:val="ru-RU"/>
        </w:rPr>
        <w:t>• постановка всякой новой задачи как задачи с недостающими данными;</w:t>
      </w:r>
    </w:p>
    <w:p w:rsidR="00F90862" w:rsidRPr="00F772F8" w:rsidRDefault="00F90862" w:rsidP="00F772F8">
      <w:pPr>
        <w:widowControl/>
        <w:rPr>
          <w:lang w:val="ru-RU"/>
        </w:rPr>
      </w:pPr>
      <w:r w:rsidRPr="00F772F8">
        <w:rPr>
          <w:lang w:val="ru-RU"/>
        </w:rPr>
        <w:t>• анализ наличия способов и средств выполнения задачи;</w:t>
      </w:r>
    </w:p>
    <w:p w:rsidR="00F90862" w:rsidRPr="00F772F8" w:rsidRDefault="00F90862" w:rsidP="00F772F8">
      <w:pPr>
        <w:widowControl/>
        <w:rPr>
          <w:lang w:val="ru-RU"/>
        </w:rPr>
      </w:pPr>
      <w:r w:rsidRPr="00F772F8">
        <w:rPr>
          <w:lang w:val="ru-RU"/>
        </w:rPr>
        <w:t>• оценка своей готовности к решению проблемы;</w:t>
      </w:r>
    </w:p>
    <w:p w:rsidR="00F90862" w:rsidRPr="00F772F8" w:rsidRDefault="00F90862" w:rsidP="00F772F8">
      <w:pPr>
        <w:widowControl/>
        <w:rPr>
          <w:lang w:val="ru-RU"/>
        </w:rPr>
      </w:pPr>
      <w:r w:rsidRPr="00F772F8">
        <w:rPr>
          <w:lang w:val="ru-RU"/>
        </w:rPr>
        <w:t>• самостоятельный поиск недостающей информации в любом «хранилище» (учебнике,</w:t>
      </w:r>
    </w:p>
    <w:p w:rsidR="00F90862" w:rsidRPr="00F772F8" w:rsidRDefault="00F90862" w:rsidP="00F772F8">
      <w:pPr>
        <w:widowControl/>
        <w:rPr>
          <w:lang w:val="ru-RU"/>
        </w:rPr>
      </w:pPr>
      <w:r w:rsidRPr="00F772F8">
        <w:rPr>
          <w:lang w:val="ru-RU"/>
        </w:rPr>
        <w:t>справочнике, книге, у учителя);</w:t>
      </w:r>
    </w:p>
    <w:p w:rsidR="00F90862" w:rsidRPr="00F772F8" w:rsidRDefault="00F90862" w:rsidP="00F772F8">
      <w:pPr>
        <w:widowControl/>
        <w:rPr>
          <w:lang w:val="ru-RU"/>
        </w:rPr>
      </w:pPr>
      <w:r w:rsidRPr="00F772F8">
        <w:rPr>
          <w:lang w:val="ru-RU"/>
        </w:rPr>
        <w:t>• самостоятельное изобретение недостающего способа действия (практически это перевод</w:t>
      </w:r>
    </w:p>
    <w:p w:rsidR="00F90862" w:rsidRPr="00F772F8" w:rsidRDefault="00F90862" w:rsidP="00F772F8">
      <w:pPr>
        <w:widowControl/>
        <w:rPr>
          <w:lang w:val="ru-RU"/>
        </w:rPr>
      </w:pPr>
      <w:r w:rsidRPr="00F772F8">
        <w:rPr>
          <w:lang w:val="ru-RU"/>
        </w:rPr>
        <w:t>учебной задачи в творческую).</w:t>
      </w:r>
    </w:p>
    <w:p w:rsidR="00F90862" w:rsidRPr="00F772F8" w:rsidRDefault="00F90862" w:rsidP="00F772F8">
      <w:pPr>
        <w:widowControl/>
        <w:rPr>
          <w:rFonts w:ascii="Times New Roman,Italic" w:hAnsi="Times New Roman,Italic" w:cs="Times New Roman,Italic"/>
          <w:i/>
          <w:iCs/>
          <w:sz w:val="22"/>
          <w:szCs w:val="22"/>
          <w:lang w:val="ru-RU"/>
        </w:rPr>
      </w:pPr>
      <w:r w:rsidRPr="00F772F8">
        <w:rPr>
          <w:sz w:val="22"/>
          <w:szCs w:val="22"/>
          <w:lang w:val="ru-RU"/>
        </w:rPr>
        <w:t xml:space="preserve">Формирование у школьников привычки к </w:t>
      </w:r>
      <w:r w:rsidRPr="00F772F8">
        <w:rPr>
          <w:rFonts w:ascii="Times New Roman,Italic" w:hAnsi="Times New Roman,Italic" w:cs="Times New Roman,Italic"/>
          <w:i/>
          <w:iCs/>
          <w:sz w:val="22"/>
          <w:szCs w:val="22"/>
          <w:lang w:val="ru-RU"/>
        </w:rPr>
        <w:t>систематическому развёрнутому словесному</w:t>
      </w:r>
    </w:p>
    <w:p w:rsidR="00F90862" w:rsidRPr="00F772F8" w:rsidRDefault="00F90862" w:rsidP="00F772F8">
      <w:pPr>
        <w:widowControl/>
        <w:rPr>
          <w:sz w:val="22"/>
          <w:szCs w:val="22"/>
          <w:lang w:val="ru-RU"/>
        </w:rPr>
      </w:pPr>
      <w:r w:rsidRPr="00F772F8">
        <w:rPr>
          <w:rFonts w:ascii="Times New Roman,Italic" w:hAnsi="Times New Roman,Italic" w:cs="Times New Roman,Italic"/>
          <w:i/>
          <w:iCs/>
          <w:sz w:val="22"/>
          <w:szCs w:val="22"/>
          <w:lang w:val="ru-RU"/>
        </w:rPr>
        <w:t xml:space="preserve">разъяснению всех совершаемых действий </w:t>
      </w:r>
      <w:r w:rsidRPr="00F772F8">
        <w:rPr>
          <w:sz w:val="22"/>
          <w:szCs w:val="22"/>
          <w:lang w:val="ru-RU"/>
        </w:rPr>
        <w:t>(а это возможно только в условиях совместной деятельности</w:t>
      </w:r>
    </w:p>
    <w:p w:rsidR="00F90862" w:rsidRPr="00F772F8" w:rsidRDefault="00F90862" w:rsidP="00F772F8">
      <w:pPr>
        <w:widowControl/>
        <w:rPr>
          <w:sz w:val="22"/>
          <w:szCs w:val="22"/>
          <w:lang w:val="ru-RU"/>
        </w:rPr>
      </w:pPr>
      <w:r w:rsidRPr="00F772F8">
        <w:rPr>
          <w:sz w:val="22"/>
          <w:szCs w:val="22"/>
          <w:lang w:val="ru-RU"/>
        </w:rPr>
        <w:t xml:space="preserve">или учебного сотрудничества) способствует возникновению </w:t>
      </w:r>
      <w:r w:rsidRPr="00F772F8">
        <w:rPr>
          <w:rFonts w:ascii="Times New Roman,Italic" w:hAnsi="Times New Roman,Italic" w:cs="Times New Roman,Italic"/>
          <w:i/>
          <w:iCs/>
          <w:sz w:val="22"/>
          <w:szCs w:val="22"/>
          <w:lang w:val="ru-RU"/>
        </w:rPr>
        <w:t>рефлексии</w:t>
      </w:r>
      <w:r w:rsidRPr="00F772F8">
        <w:rPr>
          <w:sz w:val="22"/>
          <w:szCs w:val="22"/>
          <w:lang w:val="ru-RU"/>
        </w:rPr>
        <w:t>, иначе говоря, способности</w:t>
      </w:r>
    </w:p>
    <w:p w:rsidR="00F90862" w:rsidRPr="00F772F8" w:rsidRDefault="00F90862" w:rsidP="00F772F8">
      <w:pPr>
        <w:widowControl/>
        <w:rPr>
          <w:sz w:val="22"/>
          <w:szCs w:val="22"/>
          <w:lang w:val="ru-RU"/>
        </w:rPr>
      </w:pPr>
      <w:r w:rsidRPr="00F772F8">
        <w:rPr>
          <w:sz w:val="22"/>
          <w:szCs w:val="22"/>
          <w:lang w:val="ru-RU"/>
        </w:rPr>
        <w:t>рассматривать и оценивать собственные действия, умения анализировать содержание и процесс своей</w:t>
      </w:r>
    </w:p>
    <w:p w:rsidR="00F90862" w:rsidRPr="00F772F8" w:rsidRDefault="00F90862" w:rsidP="00F772F8">
      <w:pPr>
        <w:widowControl/>
        <w:rPr>
          <w:sz w:val="22"/>
          <w:szCs w:val="22"/>
          <w:lang w:val="ru-RU"/>
        </w:rPr>
      </w:pPr>
      <w:r w:rsidRPr="00F772F8">
        <w:rPr>
          <w:sz w:val="22"/>
          <w:szCs w:val="22"/>
          <w:lang w:val="ru-RU"/>
        </w:rPr>
        <w:t>мыслительной деятельности. «Что я делаю? Как я делаю? Почему я делаю так, а не иначе?» —в ответах</w:t>
      </w:r>
    </w:p>
    <w:p w:rsidR="00F90862" w:rsidRPr="00F772F8" w:rsidRDefault="00F90862" w:rsidP="00F772F8">
      <w:pPr>
        <w:widowControl/>
        <w:rPr>
          <w:sz w:val="22"/>
          <w:szCs w:val="22"/>
          <w:lang w:val="ru-RU"/>
        </w:rPr>
      </w:pPr>
      <w:r w:rsidRPr="00F772F8">
        <w:rPr>
          <w:sz w:val="22"/>
          <w:szCs w:val="22"/>
          <w:lang w:val="ru-RU"/>
        </w:rPr>
        <w:t xml:space="preserve">на такие вопросы о собственных действиях и рождается </w:t>
      </w:r>
      <w:r w:rsidRPr="00F772F8">
        <w:rPr>
          <w:rFonts w:ascii="Times New Roman,Italic" w:hAnsi="Times New Roman,Italic" w:cs="Times New Roman,Italic"/>
          <w:i/>
          <w:iCs/>
          <w:sz w:val="22"/>
          <w:szCs w:val="22"/>
          <w:lang w:val="ru-RU"/>
        </w:rPr>
        <w:t>рефлексия</w:t>
      </w:r>
      <w:r w:rsidRPr="00F772F8">
        <w:rPr>
          <w:sz w:val="22"/>
          <w:szCs w:val="22"/>
          <w:lang w:val="ru-RU"/>
        </w:rPr>
        <w:t>. В конечном счёте рефлексия даёт</w:t>
      </w:r>
    </w:p>
    <w:p w:rsidR="00F90862" w:rsidRPr="00F772F8" w:rsidRDefault="00F90862" w:rsidP="00F772F8">
      <w:pPr>
        <w:widowControl/>
        <w:rPr>
          <w:sz w:val="22"/>
          <w:szCs w:val="22"/>
          <w:lang w:val="ru-RU"/>
        </w:rPr>
      </w:pPr>
      <w:r w:rsidRPr="00F772F8">
        <w:rPr>
          <w:sz w:val="22"/>
          <w:szCs w:val="22"/>
          <w:lang w:val="ru-RU"/>
        </w:rPr>
        <w:t xml:space="preserve">возможность человеку определять подлинные </w:t>
      </w:r>
      <w:r w:rsidRPr="00F772F8">
        <w:rPr>
          <w:rFonts w:ascii="Times New Roman,Italic" w:hAnsi="Times New Roman,Italic" w:cs="Times New Roman,Italic"/>
          <w:i/>
          <w:iCs/>
          <w:sz w:val="22"/>
          <w:szCs w:val="22"/>
          <w:lang w:val="ru-RU"/>
        </w:rPr>
        <w:t xml:space="preserve">основания </w:t>
      </w:r>
      <w:r w:rsidRPr="00F772F8">
        <w:rPr>
          <w:sz w:val="22"/>
          <w:szCs w:val="22"/>
          <w:lang w:val="ru-RU"/>
        </w:rPr>
        <w:t>собственных действий при решении задач.</w:t>
      </w:r>
    </w:p>
    <w:p w:rsidR="00F90862" w:rsidRPr="00F772F8" w:rsidRDefault="00F90862" w:rsidP="00F772F8">
      <w:pPr>
        <w:widowControl/>
        <w:rPr>
          <w:sz w:val="22"/>
          <w:szCs w:val="22"/>
          <w:lang w:val="ru-RU"/>
        </w:rPr>
      </w:pPr>
      <w:r w:rsidRPr="00F772F8">
        <w:rPr>
          <w:sz w:val="22"/>
          <w:szCs w:val="22"/>
          <w:lang w:val="ru-RU"/>
        </w:rPr>
        <w:t xml:space="preserve">В </w:t>
      </w:r>
      <w:r w:rsidRPr="00F772F8">
        <w:rPr>
          <w:rFonts w:ascii="Times New Roman,Italic" w:hAnsi="Times New Roman,Italic" w:cs="Times New Roman,Italic"/>
          <w:i/>
          <w:iCs/>
          <w:sz w:val="22"/>
          <w:szCs w:val="22"/>
          <w:lang w:val="ru-RU"/>
        </w:rPr>
        <w:t>процессе совместной коллективно</w:t>
      </w:r>
      <w:r w:rsidRPr="00F772F8">
        <w:rPr>
          <w:i/>
          <w:iCs/>
          <w:sz w:val="22"/>
          <w:szCs w:val="22"/>
          <w:lang w:val="ru-RU"/>
        </w:rPr>
        <w:t>-</w:t>
      </w:r>
      <w:r w:rsidRPr="00F772F8">
        <w:rPr>
          <w:rFonts w:ascii="Times New Roman,Italic" w:hAnsi="Times New Roman,Italic" w:cs="Times New Roman,Italic"/>
          <w:i/>
          <w:iCs/>
          <w:sz w:val="22"/>
          <w:szCs w:val="22"/>
          <w:lang w:val="ru-RU"/>
        </w:rPr>
        <w:t xml:space="preserve">распределённой деятельности </w:t>
      </w:r>
      <w:r w:rsidRPr="00F772F8">
        <w:rPr>
          <w:sz w:val="22"/>
          <w:szCs w:val="22"/>
          <w:lang w:val="ru-RU"/>
        </w:rPr>
        <w:t>с учителем и особенно с</w:t>
      </w:r>
    </w:p>
    <w:p w:rsidR="00F90862" w:rsidRPr="00F772F8" w:rsidRDefault="00F90862" w:rsidP="00F772F8">
      <w:pPr>
        <w:widowControl/>
        <w:rPr>
          <w:sz w:val="22"/>
          <w:szCs w:val="22"/>
          <w:lang w:val="ru-RU"/>
        </w:rPr>
      </w:pPr>
      <w:r w:rsidRPr="00F772F8">
        <w:rPr>
          <w:sz w:val="22"/>
          <w:szCs w:val="22"/>
          <w:lang w:val="ru-RU"/>
        </w:rPr>
        <w:t>одноклассниками у детей преодолевается эгоцентрическая позиция и развивается децентрация,</w:t>
      </w:r>
    </w:p>
    <w:p w:rsidR="00F90862" w:rsidRPr="00F772F8" w:rsidRDefault="00F90862" w:rsidP="00F772F8">
      <w:pPr>
        <w:widowControl/>
        <w:rPr>
          <w:sz w:val="22"/>
          <w:szCs w:val="22"/>
          <w:lang w:val="ru-RU"/>
        </w:rPr>
      </w:pPr>
      <w:r w:rsidRPr="00F772F8">
        <w:rPr>
          <w:sz w:val="22"/>
          <w:szCs w:val="22"/>
          <w:lang w:val="ru-RU"/>
        </w:rPr>
        <w:t>понимаемая как способность строить своё действие с учётом действий партнёра, понимать</w:t>
      </w:r>
    </w:p>
    <w:p w:rsidR="00F90862" w:rsidRPr="00F772F8" w:rsidRDefault="00F90862" w:rsidP="00F772F8">
      <w:pPr>
        <w:widowControl/>
        <w:rPr>
          <w:sz w:val="22"/>
          <w:szCs w:val="22"/>
          <w:lang w:val="ru-RU"/>
        </w:rPr>
      </w:pPr>
      <w:r w:rsidRPr="00F772F8">
        <w:rPr>
          <w:sz w:val="22"/>
          <w:szCs w:val="22"/>
          <w:lang w:val="ru-RU"/>
        </w:rPr>
        <w:t>относительность и субъективность отдельного частного мнения.</w:t>
      </w:r>
    </w:p>
    <w:p w:rsidR="00F90862" w:rsidRPr="00F772F8" w:rsidRDefault="00F90862" w:rsidP="00F772F8">
      <w:pPr>
        <w:widowControl/>
        <w:rPr>
          <w:sz w:val="22"/>
          <w:szCs w:val="22"/>
          <w:lang w:val="ru-RU"/>
        </w:rPr>
      </w:pPr>
      <w:r w:rsidRPr="00F772F8">
        <w:rPr>
          <w:rFonts w:ascii="Times New Roman,Italic" w:hAnsi="Times New Roman,Italic" w:cs="Times New Roman,Italic"/>
          <w:i/>
          <w:iCs/>
          <w:sz w:val="22"/>
          <w:szCs w:val="22"/>
          <w:lang w:val="ru-RU"/>
        </w:rPr>
        <w:t xml:space="preserve">Кооперация со сверстниками </w:t>
      </w:r>
      <w:r w:rsidRPr="00F772F8">
        <w:rPr>
          <w:sz w:val="22"/>
          <w:szCs w:val="22"/>
          <w:lang w:val="ru-RU"/>
        </w:rPr>
        <w:t>не только создаёт условия для преодоления эгоцентризма как</w:t>
      </w:r>
    </w:p>
    <w:p w:rsidR="00F90862" w:rsidRPr="00F772F8" w:rsidRDefault="00F90862" w:rsidP="00F772F8">
      <w:pPr>
        <w:widowControl/>
        <w:rPr>
          <w:sz w:val="22"/>
          <w:szCs w:val="22"/>
          <w:lang w:val="ru-RU"/>
        </w:rPr>
      </w:pPr>
      <w:r w:rsidRPr="00F772F8">
        <w:rPr>
          <w:sz w:val="22"/>
          <w:szCs w:val="22"/>
          <w:lang w:val="ru-RU"/>
        </w:rPr>
        <w:t>познавательной позиции, но и способствует личностной децентрации. Своевременное обретение</w:t>
      </w:r>
    </w:p>
    <w:p w:rsidR="00F90862" w:rsidRPr="00F772F8" w:rsidRDefault="00F90862" w:rsidP="00F772F8">
      <w:pPr>
        <w:widowControl/>
        <w:rPr>
          <w:sz w:val="22"/>
          <w:szCs w:val="22"/>
          <w:lang w:val="ru-RU"/>
        </w:rPr>
      </w:pPr>
      <w:r w:rsidRPr="00F772F8">
        <w:rPr>
          <w:sz w:val="22"/>
          <w:szCs w:val="22"/>
          <w:lang w:val="ru-RU"/>
        </w:rPr>
        <w:t>механизмов децентрации служит мощной профилактикой эгоцентрической направленности личности,</w:t>
      </w:r>
    </w:p>
    <w:p w:rsidR="00F90862" w:rsidRPr="00F772F8" w:rsidRDefault="00F90862" w:rsidP="00F772F8">
      <w:pPr>
        <w:widowControl/>
        <w:rPr>
          <w:sz w:val="22"/>
          <w:szCs w:val="22"/>
          <w:lang w:val="ru-RU"/>
        </w:rPr>
      </w:pPr>
      <w:r w:rsidRPr="00F772F8">
        <w:rPr>
          <w:sz w:val="22"/>
          <w:szCs w:val="22"/>
          <w:lang w:val="ru-RU"/>
        </w:rPr>
        <w:t>т. е. стремления человека удовлетворять свои желания и отстаивать свои цели, планы, взгляды без</w:t>
      </w:r>
    </w:p>
    <w:p w:rsidR="00F90862" w:rsidRPr="00F772F8" w:rsidRDefault="00F90862" w:rsidP="00F772F8">
      <w:pPr>
        <w:widowControl/>
        <w:rPr>
          <w:sz w:val="22"/>
          <w:szCs w:val="22"/>
          <w:lang w:val="ru-RU"/>
        </w:rPr>
      </w:pPr>
      <w:r w:rsidRPr="00F772F8">
        <w:rPr>
          <w:sz w:val="22"/>
          <w:szCs w:val="22"/>
          <w:lang w:val="ru-RU"/>
        </w:rPr>
        <w:t>должной координации этих устремлений с другими людьми.</w:t>
      </w:r>
    </w:p>
    <w:p w:rsidR="00F90862" w:rsidRPr="00F772F8" w:rsidRDefault="00F90862" w:rsidP="00F772F8">
      <w:pPr>
        <w:widowControl/>
        <w:rPr>
          <w:rFonts w:ascii="Times New Roman,Italic" w:hAnsi="Times New Roman,Italic" w:cs="Times New Roman,Italic"/>
          <w:i/>
          <w:iCs/>
          <w:sz w:val="22"/>
          <w:szCs w:val="22"/>
          <w:lang w:val="ru-RU"/>
        </w:rPr>
      </w:pPr>
      <w:r w:rsidRPr="00F772F8">
        <w:rPr>
          <w:rFonts w:ascii="Times New Roman,Italic" w:hAnsi="Times New Roman,Italic" w:cs="Times New Roman,Italic"/>
          <w:i/>
          <w:iCs/>
          <w:sz w:val="22"/>
          <w:szCs w:val="22"/>
          <w:lang w:val="ru-RU"/>
        </w:rPr>
        <w:t>Коммуникативная деятельность в рамках специально организованного учебного сотрудничества</w:t>
      </w:r>
    </w:p>
    <w:p w:rsidR="00F90862" w:rsidRPr="00F772F8" w:rsidRDefault="00F90862" w:rsidP="00F772F8">
      <w:pPr>
        <w:widowControl/>
        <w:rPr>
          <w:sz w:val="22"/>
          <w:szCs w:val="22"/>
          <w:lang w:val="ru-RU"/>
        </w:rPr>
      </w:pPr>
      <w:r w:rsidRPr="00F772F8">
        <w:rPr>
          <w:sz w:val="22"/>
          <w:szCs w:val="22"/>
          <w:lang w:val="ru-RU"/>
        </w:rPr>
        <w:t xml:space="preserve">учеников с взрослыми и сверстниками сопровождается яркими </w:t>
      </w:r>
      <w:r w:rsidRPr="00F772F8">
        <w:rPr>
          <w:rFonts w:ascii="Times New Roman,Italic" w:hAnsi="Times New Roman,Italic" w:cs="Times New Roman,Italic"/>
          <w:i/>
          <w:iCs/>
          <w:sz w:val="22"/>
          <w:szCs w:val="22"/>
          <w:lang w:val="ru-RU"/>
        </w:rPr>
        <w:t xml:space="preserve">эмоциональными </w:t>
      </w:r>
      <w:r w:rsidRPr="00F772F8">
        <w:rPr>
          <w:sz w:val="22"/>
          <w:szCs w:val="22"/>
          <w:lang w:val="ru-RU"/>
        </w:rPr>
        <w:t>переживаниями, ведёт</w:t>
      </w:r>
    </w:p>
    <w:p w:rsidR="00F90862" w:rsidRPr="00F772F8" w:rsidRDefault="00F90862" w:rsidP="00F772F8">
      <w:pPr>
        <w:widowControl/>
        <w:rPr>
          <w:sz w:val="22"/>
          <w:szCs w:val="22"/>
          <w:lang w:val="ru-RU"/>
        </w:rPr>
      </w:pPr>
      <w:r w:rsidRPr="00F772F8">
        <w:rPr>
          <w:sz w:val="22"/>
          <w:szCs w:val="22"/>
          <w:lang w:val="ru-RU"/>
        </w:rPr>
        <w:t>к усложнению эмоциональных оценок за счёт появления интеллектуальных эмоций</w:t>
      </w:r>
    </w:p>
    <w:p w:rsidR="00F90862" w:rsidRPr="00F772F8" w:rsidRDefault="00F90862" w:rsidP="00F772F8">
      <w:pPr>
        <w:widowControl/>
        <w:rPr>
          <w:sz w:val="22"/>
          <w:szCs w:val="22"/>
          <w:lang w:val="ru-RU"/>
        </w:rPr>
      </w:pPr>
      <w:r w:rsidRPr="00F772F8">
        <w:rPr>
          <w:sz w:val="22"/>
          <w:szCs w:val="22"/>
          <w:lang w:val="ru-RU"/>
        </w:rPr>
        <w:t>(заинтересованность, сосредоточенность, раздумье) и в результате способствует формированию</w:t>
      </w:r>
    </w:p>
    <w:p w:rsidR="00F90862" w:rsidRPr="00F772F8" w:rsidRDefault="00F90862" w:rsidP="00F772F8">
      <w:pPr>
        <w:widowControl/>
        <w:rPr>
          <w:sz w:val="22"/>
          <w:szCs w:val="22"/>
          <w:lang w:val="ru-RU"/>
        </w:rPr>
      </w:pPr>
      <w:r w:rsidRPr="00F772F8">
        <w:rPr>
          <w:rFonts w:ascii="Times New Roman,Italic" w:hAnsi="Times New Roman,Italic" w:cs="Times New Roman,Italic"/>
          <w:i/>
          <w:iCs/>
          <w:sz w:val="22"/>
          <w:szCs w:val="22"/>
          <w:lang w:val="ru-RU"/>
        </w:rPr>
        <w:t xml:space="preserve">эмпатического </w:t>
      </w:r>
      <w:r w:rsidRPr="00F772F8">
        <w:rPr>
          <w:sz w:val="22"/>
          <w:szCs w:val="22"/>
          <w:lang w:val="ru-RU"/>
        </w:rPr>
        <w:t>отношения друг к другу.</w:t>
      </w:r>
    </w:p>
    <w:p w:rsidR="00F90862" w:rsidRPr="00490E46" w:rsidRDefault="00F90862" w:rsidP="00490E46">
      <w:pPr>
        <w:widowControl/>
        <w:jc w:val="center"/>
        <w:rPr>
          <w:bCs/>
          <w:sz w:val="22"/>
          <w:szCs w:val="22"/>
          <w:lang w:val="ru-RU"/>
        </w:rPr>
      </w:pPr>
      <w:r w:rsidRPr="00490E46">
        <w:rPr>
          <w:bCs/>
          <w:sz w:val="22"/>
          <w:szCs w:val="22"/>
          <w:lang w:val="ru-RU"/>
        </w:rPr>
        <w:t>Развитие контрольно-оценочной самостоятельности школьников как необходимое</w:t>
      </w:r>
    </w:p>
    <w:p w:rsidR="00F90862" w:rsidRPr="00490E46" w:rsidRDefault="00F90862" w:rsidP="00490E46">
      <w:pPr>
        <w:widowControl/>
        <w:jc w:val="center"/>
        <w:rPr>
          <w:bCs/>
          <w:sz w:val="22"/>
          <w:szCs w:val="22"/>
          <w:lang w:val="ru-RU"/>
        </w:rPr>
      </w:pPr>
      <w:r w:rsidRPr="00490E46">
        <w:rPr>
          <w:bCs/>
          <w:sz w:val="22"/>
          <w:szCs w:val="22"/>
          <w:lang w:val="ru-RU"/>
        </w:rPr>
        <w:t>условие для построения индивидуальных образовательных траекторий учащихся в</w:t>
      </w:r>
    </w:p>
    <w:p w:rsidR="00F90862" w:rsidRPr="00490E46" w:rsidRDefault="00F90862" w:rsidP="00490E46">
      <w:pPr>
        <w:widowControl/>
        <w:jc w:val="center"/>
        <w:rPr>
          <w:bCs/>
          <w:sz w:val="22"/>
          <w:szCs w:val="22"/>
          <w:lang w:val="ru-RU"/>
        </w:rPr>
      </w:pPr>
      <w:r w:rsidRPr="00490E46">
        <w:rPr>
          <w:bCs/>
          <w:sz w:val="22"/>
          <w:szCs w:val="22"/>
          <w:lang w:val="ru-RU"/>
        </w:rPr>
        <w:t>основной школе.</w:t>
      </w:r>
    </w:p>
    <w:p w:rsidR="00F90862" w:rsidRPr="00F772F8" w:rsidRDefault="00F90862" w:rsidP="00F772F8">
      <w:pPr>
        <w:widowControl/>
        <w:rPr>
          <w:sz w:val="22"/>
          <w:szCs w:val="22"/>
          <w:lang w:val="ru-RU"/>
        </w:rPr>
      </w:pPr>
      <w:r w:rsidRPr="00F772F8">
        <w:rPr>
          <w:sz w:val="22"/>
          <w:szCs w:val="22"/>
          <w:lang w:val="ru-RU"/>
        </w:rPr>
        <w:t>Индивидуализация учебных действий контроля и оценки является необходимым условием для</w:t>
      </w:r>
    </w:p>
    <w:p w:rsidR="00F90862" w:rsidRPr="00490E46" w:rsidRDefault="00F90862" w:rsidP="00F772F8">
      <w:pPr>
        <w:widowControl/>
        <w:rPr>
          <w:sz w:val="22"/>
          <w:szCs w:val="22"/>
          <w:lang w:val="ru-RU"/>
        </w:rPr>
      </w:pPr>
      <w:r w:rsidRPr="00F772F8">
        <w:rPr>
          <w:sz w:val="22"/>
          <w:szCs w:val="22"/>
          <w:lang w:val="ru-RU"/>
        </w:rPr>
        <w:t>становления полноценной учебной деятельности школьников. Для то</w:t>
      </w:r>
      <w:r>
        <w:rPr>
          <w:sz w:val="22"/>
          <w:szCs w:val="22"/>
          <w:lang w:val="ru-RU"/>
        </w:rPr>
        <w:t>го чтобы каждый ученик научился</w:t>
      </w:r>
    </w:p>
    <w:p w:rsidR="00F90862" w:rsidRPr="00F772F8" w:rsidRDefault="00F90862" w:rsidP="00F772F8">
      <w:pPr>
        <w:widowControl/>
        <w:rPr>
          <w:sz w:val="22"/>
          <w:szCs w:val="22"/>
          <w:lang w:val="ru-RU"/>
        </w:rPr>
      </w:pPr>
      <w:r w:rsidRPr="00F772F8">
        <w:rPr>
          <w:sz w:val="22"/>
          <w:szCs w:val="22"/>
          <w:lang w:val="ru-RU"/>
        </w:rPr>
        <w:t>самостоятельно контролировать и оценивать себя и других, необходим систематический опыт</w:t>
      </w:r>
    </w:p>
    <w:p w:rsidR="00F90862" w:rsidRPr="00F772F8" w:rsidRDefault="00F90862" w:rsidP="00F772F8">
      <w:pPr>
        <w:widowControl/>
        <w:rPr>
          <w:sz w:val="22"/>
          <w:szCs w:val="22"/>
          <w:lang w:val="ru-RU"/>
        </w:rPr>
      </w:pPr>
      <w:r w:rsidRPr="00F772F8">
        <w:rPr>
          <w:sz w:val="22"/>
          <w:szCs w:val="22"/>
          <w:lang w:val="ru-RU"/>
        </w:rPr>
        <w:t>следующих действий:</w:t>
      </w:r>
    </w:p>
    <w:p w:rsidR="00F90862" w:rsidRPr="00F772F8" w:rsidRDefault="00F90862" w:rsidP="00F772F8">
      <w:pPr>
        <w:widowControl/>
        <w:rPr>
          <w:sz w:val="22"/>
          <w:szCs w:val="22"/>
          <w:lang w:val="ru-RU"/>
        </w:rPr>
      </w:pPr>
      <w:r w:rsidRPr="00F772F8">
        <w:rPr>
          <w:sz w:val="22"/>
          <w:szCs w:val="22"/>
          <w:lang w:val="ru-RU"/>
        </w:rPr>
        <w:t>- строить типологии заданий, определять, для проверки какого умения или знания создано то или</w:t>
      </w:r>
    </w:p>
    <w:p w:rsidR="00F90862" w:rsidRPr="00F772F8" w:rsidRDefault="00F90862" w:rsidP="00F772F8">
      <w:pPr>
        <w:widowControl/>
        <w:rPr>
          <w:sz w:val="22"/>
          <w:szCs w:val="22"/>
          <w:lang w:val="ru-RU"/>
        </w:rPr>
      </w:pPr>
      <w:r w:rsidRPr="00F772F8">
        <w:rPr>
          <w:sz w:val="22"/>
          <w:szCs w:val="22"/>
          <w:lang w:val="ru-RU"/>
        </w:rPr>
        <w:t>иное задание;</w:t>
      </w:r>
    </w:p>
    <w:p w:rsidR="00F90862" w:rsidRPr="00F772F8" w:rsidRDefault="00F90862" w:rsidP="00F772F8">
      <w:pPr>
        <w:widowControl/>
        <w:rPr>
          <w:sz w:val="22"/>
          <w:szCs w:val="22"/>
          <w:lang w:val="ru-RU"/>
        </w:rPr>
      </w:pPr>
      <w:r w:rsidRPr="00F772F8">
        <w:rPr>
          <w:sz w:val="22"/>
          <w:szCs w:val="22"/>
          <w:lang w:val="ru-RU"/>
        </w:rPr>
        <w:t>- составлять проверочные задания разного типа и уровня сложности (в том числе, задания с</w:t>
      </w:r>
    </w:p>
    <w:p w:rsidR="00F90862" w:rsidRPr="00F772F8" w:rsidRDefault="00F90862" w:rsidP="00F772F8">
      <w:pPr>
        <w:widowControl/>
        <w:rPr>
          <w:sz w:val="22"/>
          <w:szCs w:val="22"/>
          <w:lang w:val="ru-RU"/>
        </w:rPr>
      </w:pPr>
      <w:r w:rsidRPr="00F772F8">
        <w:rPr>
          <w:sz w:val="22"/>
          <w:szCs w:val="22"/>
          <w:lang w:val="ru-RU"/>
        </w:rPr>
        <w:t>"ловушками");</w:t>
      </w:r>
    </w:p>
    <w:p w:rsidR="00F90862" w:rsidRPr="00F772F8" w:rsidRDefault="00F90862" w:rsidP="00F772F8">
      <w:pPr>
        <w:widowControl/>
        <w:rPr>
          <w:sz w:val="22"/>
          <w:szCs w:val="22"/>
          <w:lang w:val="ru-RU"/>
        </w:rPr>
      </w:pPr>
      <w:r w:rsidRPr="00F772F8">
        <w:rPr>
          <w:sz w:val="22"/>
          <w:szCs w:val="22"/>
          <w:lang w:val="ru-RU"/>
        </w:rPr>
        <w:t>- определять сложность заданий, приписывать заданиям баллы по сложности;</w:t>
      </w:r>
    </w:p>
    <w:p w:rsidR="00F90862" w:rsidRPr="00F772F8" w:rsidRDefault="00F90862" w:rsidP="00F772F8">
      <w:pPr>
        <w:widowControl/>
        <w:rPr>
          <w:sz w:val="22"/>
          <w:szCs w:val="22"/>
          <w:lang w:val="ru-RU"/>
        </w:rPr>
      </w:pPr>
      <w:r w:rsidRPr="00F772F8">
        <w:rPr>
          <w:sz w:val="22"/>
          <w:szCs w:val="22"/>
          <w:lang w:val="ru-RU"/>
        </w:rPr>
        <w:t>- находить или создавать образца для проверки работы;</w:t>
      </w:r>
    </w:p>
    <w:p w:rsidR="00F90862" w:rsidRPr="00F772F8" w:rsidRDefault="00F90862" w:rsidP="00F772F8">
      <w:pPr>
        <w:widowControl/>
        <w:rPr>
          <w:sz w:val="22"/>
          <w:szCs w:val="22"/>
          <w:lang w:val="ru-RU"/>
        </w:rPr>
      </w:pPr>
      <w:r w:rsidRPr="00F772F8">
        <w:rPr>
          <w:sz w:val="22"/>
          <w:szCs w:val="22"/>
          <w:lang w:val="ru-RU"/>
        </w:rPr>
        <w:t>- сопоставлять работу с образцом;</w:t>
      </w:r>
    </w:p>
    <w:p w:rsidR="00F90862" w:rsidRPr="00F772F8" w:rsidRDefault="00F90862" w:rsidP="00F772F8">
      <w:pPr>
        <w:widowControl/>
        <w:rPr>
          <w:sz w:val="22"/>
          <w:szCs w:val="22"/>
          <w:lang w:val="ru-RU"/>
        </w:rPr>
      </w:pPr>
      <w:r w:rsidRPr="00F772F8">
        <w:rPr>
          <w:sz w:val="22"/>
          <w:szCs w:val="22"/>
          <w:lang w:val="ru-RU"/>
        </w:rPr>
        <w:t>- вырабатывать критерии дифференцированной оценки учебной работы,</w:t>
      </w:r>
    </w:p>
    <w:p w:rsidR="00F90862" w:rsidRPr="00F772F8" w:rsidRDefault="00F90862" w:rsidP="00F772F8">
      <w:pPr>
        <w:widowControl/>
        <w:rPr>
          <w:sz w:val="22"/>
          <w:szCs w:val="22"/>
          <w:lang w:val="ru-RU"/>
        </w:rPr>
      </w:pPr>
      <w:r w:rsidRPr="00F772F8">
        <w:rPr>
          <w:sz w:val="22"/>
          <w:szCs w:val="22"/>
          <w:lang w:val="ru-RU"/>
        </w:rPr>
        <w:t>- согласовывать свои критерии с критериями других участников контрольно-оценочной работы, в</w:t>
      </w:r>
    </w:p>
    <w:p w:rsidR="00F90862" w:rsidRPr="00F772F8" w:rsidRDefault="00F90862" w:rsidP="00F772F8">
      <w:pPr>
        <w:widowControl/>
        <w:rPr>
          <w:sz w:val="22"/>
          <w:szCs w:val="22"/>
          <w:lang w:val="ru-RU"/>
        </w:rPr>
      </w:pPr>
      <w:r w:rsidRPr="00F772F8">
        <w:rPr>
          <w:sz w:val="22"/>
          <w:szCs w:val="22"/>
          <w:lang w:val="ru-RU"/>
        </w:rPr>
        <w:t>том числе и с учителем,</w:t>
      </w:r>
    </w:p>
    <w:p w:rsidR="00F90862" w:rsidRPr="00F772F8" w:rsidRDefault="00F90862" w:rsidP="00F772F8">
      <w:pPr>
        <w:widowControl/>
        <w:rPr>
          <w:sz w:val="22"/>
          <w:szCs w:val="22"/>
          <w:lang w:val="ru-RU"/>
        </w:rPr>
      </w:pPr>
      <w:r w:rsidRPr="00F772F8">
        <w:rPr>
          <w:sz w:val="22"/>
          <w:szCs w:val="22"/>
          <w:lang w:val="ru-RU"/>
        </w:rPr>
        <w:t>- оценивать свою работу по этим критериям;</w:t>
      </w:r>
    </w:p>
    <w:p w:rsidR="00F90862" w:rsidRPr="00F772F8" w:rsidRDefault="00F90862" w:rsidP="00F772F8">
      <w:pPr>
        <w:widowControl/>
        <w:rPr>
          <w:sz w:val="22"/>
          <w:szCs w:val="22"/>
          <w:lang w:val="ru-RU"/>
        </w:rPr>
      </w:pPr>
      <w:r w:rsidRPr="00F772F8">
        <w:rPr>
          <w:sz w:val="22"/>
          <w:szCs w:val="22"/>
          <w:lang w:val="ru-RU"/>
        </w:rPr>
        <w:t>- сопоставлять свою оценку с оценкой другого человека (учителя, одноклассника);</w:t>
      </w:r>
    </w:p>
    <w:p w:rsidR="00F90862" w:rsidRPr="00F772F8" w:rsidRDefault="00F90862" w:rsidP="00F772F8">
      <w:pPr>
        <w:widowControl/>
        <w:rPr>
          <w:sz w:val="22"/>
          <w:szCs w:val="22"/>
          <w:lang w:val="ru-RU"/>
        </w:rPr>
      </w:pPr>
      <w:r w:rsidRPr="00F772F8">
        <w:rPr>
          <w:sz w:val="22"/>
          <w:szCs w:val="22"/>
          <w:lang w:val="ru-RU"/>
        </w:rPr>
        <w:t>- давать характеристику ошибок и выдвигать гипотезы об их причинах (овладение диагностико-</w:t>
      </w:r>
    </w:p>
    <w:p w:rsidR="00F90862" w:rsidRPr="00F772F8" w:rsidRDefault="00F90862" w:rsidP="00F772F8">
      <w:pPr>
        <w:widowControl/>
        <w:rPr>
          <w:sz w:val="22"/>
          <w:szCs w:val="22"/>
          <w:lang w:val="ru-RU"/>
        </w:rPr>
      </w:pPr>
      <w:r w:rsidRPr="00F772F8">
        <w:rPr>
          <w:sz w:val="22"/>
          <w:szCs w:val="22"/>
          <w:lang w:val="ru-RU"/>
        </w:rPr>
        <w:t>коррекционным способом работы над ошибками);</w:t>
      </w:r>
    </w:p>
    <w:p w:rsidR="00F90862" w:rsidRPr="00F772F8" w:rsidRDefault="00F90862" w:rsidP="00F772F8">
      <w:pPr>
        <w:widowControl/>
        <w:rPr>
          <w:sz w:val="22"/>
          <w:szCs w:val="22"/>
          <w:lang w:val="ru-RU"/>
        </w:rPr>
      </w:pPr>
      <w:r w:rsidRPr="00F772F8">
        <w:rPr>
          <w:sz w:val="22"/>
          <w:szCs w:val="22"/>
          <w:lang w:val="ru-RU"/>
        </w:rPr>
        <w:t>- составлять корректировочные задания для подготовки к новой проверочной работе;</w:t>
      </w:r>
    </w:p>
    <w:p w:rsidR="00F90862" w:rsidRPr="00F772F8" w:rsidRDefault="00F90862" w:rsidP="00F772F8">
      <w:pPr>
        <w:widowControl/>
        <w:rPr>
          <w:sz w:val="22"/>
          <w:szCs w:val="22"/>
          <w:lang w:val="ru-RU"/>
        </w:rPr>
      </w:pPr>
      <w:r w:rsidRPr="00F772F8">
        <w:rPr>
          <w:sz w:val="22"/>
          <w:szCs w:val="22"/>
          <w:lang w:val="ru-RU"/>
        </w:rPr>
        <w:t>- определять границы своего знания (понимать, где работает или не работает освоенный способ</w:t>
      </w:r>
    </w:p>
    <w:p w:rsidR="00F90862" w:rsidRPr="00F772F8" w:rsidRDefault="00F90862" w:rsidP="00F772F8">
      <w:pPr>
        <w:widowControl/>
        <w:rPr>
          <w:sz w:val="22"/>
          <w:szCs w:val="22"/>
          <w:lang w:val="ru-RU"/>
        </w:rPr>
      </w:pPr>
      <w:r w:rsidRPr="00F772F8">
        <w:rPr>
          <w:sz w:val="22"/>
          <w:szCs w:val="22"/>
          <w:lang w:val="ru-RU"/>
        </w:rPr>
        <w:t>действия);</w:t>
      </w:r>
    </w:p>
    <w:p w:rsidR="00F90862" w:rsidRPr="00F772F8" w:rsidRDefault="00F90862" w:rsidP="00F772F8">
      <w:pPr>
        <w:widowControl/>
        <w:rPr>
          <w:sz w:val="22"/>
          <w:szCs w:val="22"/>
          <w:lang w:val="ru-RU"/>
        </w:rPr>
      </w:pPr>
      <w:r w:rsidRPr="00F772F8">
        <w:rPr>
          <w:sz w:val="22"/>
          <w:szCs w:val="22"/>
          <w:lang w:val="ru-RU"/>
        </w:rPr>
        <w:t>- формулировать предположения о том, как искать недостающий способ действия (недостающее</w:t>
      </w:r>
    </w:p>
    <w:p w:rsidR="00F90862" w:rsidRPr="00F772F8" w:rsidRDefault="00F90862" w:rsidP="00F772F8">
      <w:pPr>
        <w:widowControl/>
        <w:rPr>
          <w:sz w:val="22"/>
          <w:szCs w:val="22"/>
          <w:lang w:val="ru-RU"/>
        </w:rPr>
      </w:pPr>
      <w:r w:rsidRPr="00F772F8">
        <w:rPr>
          <w:sz w:val="22"/>
          <w:szCs w:val="22"/>
          <w:lang w:val="ru-RU"/>
        </w:rPr>
        <w:t>знание).</w:t>
      </w:r>
    </w:p>
    <w:p w:rsidR="00F90862" w:rsidRPr="00F772F8" w:rsidRDefault="00F90862" w:rsidP="00F772F8">
      <w:pPr>
        <w:widowControl/>
        <w:rPr>
          <w:sz w:val="22"/>
          <w:szCs w:val="22"/>
          <w:lang w:val="ru-RU"/>
        </w:rPr>
      </w:pPr>
      <w:r w:rsidRPr="00F772F8">
        <w:rPr>
          <w:sz w:val="22"/>
          <w:szCs w:val="22"/>
          <w:lang w:val="ru-RU"/>
        </w:rPr>
        <w:t>Совершенствование контрольно-оценочных действий учащихся на переходном этапе образования</w:t>
      </w:r>
    </w:p>
    <w:p w:rsidR="00F90862" w:rsidRPr="00F772F8" w:rsidRDefault="00F90862" w:rsidP="00F772F8">
      <w:pPr>
        <w:widowControl/>
        <w:rPr>
          <w:sz w:val="22"/>
          <w:szCs w:val="22"/>
          <w:lang w:val="ru-RU"/>
        </w:rPr>
      </w:pPr>
      <w:r w:rsidRPr="00F772F8">
        <w:rPr>
          <w:sz w:val="22"/>
          <w:szCs w:val="22"/>
          <w:lang w:val="ru-RU"/>
        </w:rPr>
        <w:t>проходит по двум линиям. Первое направление - через организацию сотрудничества, когда учащиеся 5-</w:t>
      </w:r>
    </w:p>
    <w:p w:rsidR="00F90862" w:rsidRPr="00F772F8" w:rsidRDefault="00F90862" w:rsidP="00F772F8">
      <w:pPr>
        <w:widowControl/>
        <w:rPr>
          <w:sz w:val="22"/>
          <w:szCs w:val="22"/>
          <w:lang w:val="ru-RU"/>
        </w:rPr>
      </w:pPr>
      <w:r w:rsidRPr="00F772F8">
        <w:rPr>
          <w:sz w:val="22"/>
          <w:szCs w:val="22"/>
          <w:lang w:val="ru-RU"/>
        </w:rPr>
        <w:t>6 класса разворачивают контрольно-оценочные действия при работе с младшими школьниками или друг</w:t>
      </w:r>
    </w:p>
    <w:p w:rsidR="00F90862" w:rsidRPr="00F772F8" w:rsidRDefault="00F90862" w:rsidP="00F772F8">
      <w:pPr>
        <w:widowControl/>
        <w:rPr>
          <w:sz w:val="22"/>
          <w:szCs w:val="22"/>
          <w:lang w:val="ru-RU"/>
        </w:rPr>
      </w:pPr>
      <w:r w:rsidRPr="00F772F8">
        <w:rPr>
          <w:sz w:val="22"/>
          <w:szCs w:val="22"/>
          <w:lang w:val="ru-RU"/>
        </w:rPr>
        <w:t>с другом. Разновозрастное сотрудничество позволяет младшим подросткам не только овладеть</w:t>
      </w:r>
    </w:p>
    <w:p w:rsidR="00F90862" w:rsidRPr="00F772F8" w:rsidRDefault="00F90862" w:rsidP="00F772F8">
      <w:pPr>
        <w:widowControl/>
        <w:rPr>
          <w:sz w:val="22"/>
          <w:szCs w:val="22"/>
          <w:lang w:val="ru-RU"/>
        </w:rPr>
      </w:pPr>
      <w:r w:rsidRPr="00F772F8">
        <w:rPr>
          <w:sz w:val="22"/>
          <w:szCs w:val="22"/>
          <w:lang w:val="ru-RU"/>
        </w:rPr>
        <w:t>контрольно-оценочными действиями во всей полноте, но и осмыслить их роль в учебном процессе.</w:t>
      </w:r>
    </w:p>
    <w:p w:rsidR="00F90862" w:rsidRPr="00F772F8" w:rsidRDefault="00F90862" w:rsidP="00F772F8">
      <w:pPr>
        <w:widowControl/>
        <w:rPr>
          <w:sz w:val="22"/>
          <w:szCs w:val="22"/>
          <w:lang w:val="ru-RU"/>
        </w:rPr>
      </w:pPr>
      <w:r w:rsidRPr="00F772F8">
        <w:rPr>
          <w:sz w:val="22"/>
          <w:szCs w:val="22"/>
          <w:lang w:val="ru-RU"/>
        </w:rPr>
        <w:t>Вторым важным направлением должна стать организация контроля и оценки в рамках изучаемых</w:t>
      </w:r>
    </w:p>
    <w:p w:rsidR="00F90862" w:rsidRPr="00F772F8" w:rsidRDefault="00F90862" w:rsidP="00F772F8">
      <w:pPr>
        <w:widowControl/>
        <w:rPr>
          <w:sz w:val="22"/>
          <w:szCs w:val="22"/>
          <w:lang w:val="ru-RU"/>
        </w:rPr>
      </w:pPr>
      <w:r w:rsidRPr="00F772F8">
        <w:rPr>
          <w:sz w:val="22"/>
          <w:szCs w:val="22"/>
          <w:lang w:val="ru-RU"/>
        </w:rPr>
        <w:t>учебных предметов через: а) проведение специальных учебных тренировочных и коррекционных</w:t>
      </w:r>
    </w:p>
    <w:p w:rsidR="00F90862" w:rsidRPr="00F772F8" w:rsidRDefault="00F90862" w:rsidP="00F772F8">
      <w:pPr>
        <w:widowControl/>
        <w:rPr>
          <w:sz w:val="22"/>
          <w:szCs w:val="22"/>
          <w:lang w:val="ru-RU"/>
        </w:rPr>
      </w:pPr>
      <w:r w:rsidRPr="00F772F8">
        <w:rPr>
          <w:sz w:val="22"/>
          <w:szCs w:val="22"/>
          <w:lang w:val="ru-RU"/>
        </w:rPr>
        <w:t>занятий; б) рефлексивную работу с «картой знаний»; в) создание «портфеля» ученика и представление</w:t>
      </w:r>
    </w:p>
    <w:p w:rsidR="00F90862" w:rsidRPr="00F772F8" w:rsidRDefault="00F90862" w:rsidP="00F772F8">
      <w:pPr>
        <w:widowControl/>
        <w:rPr>
          <w:sz w:val="22"/>
          <w:szCs w:val="22"/>
          <w:lang w:val="ru-RU"/>
        </w:rPr>
      </w:pPr>
      <w:r w:rsidRPr="00F772F8">
        <w:rPr>
          <w:sz w:val="22"/>
          <w:szCs w:val="22"/>
          <w:lang w:val="ru-RU"/>
        </w:rPr>
        <w:t>собственных достижений учащихся.</w:t>
      </w:r>
    </w:p>
    <w:p w:rsidR="00F90862" w:rsidRPr="00F772F8" w:rsidRDefault="00F90862" w:rsidP="00F772F8">
      <w:pPr>
        <w:widowControl/>
        <w:rPr>
          <w:sz w:val="22"/>
          <w:szCs w:val="22"/>
          <w:lang w:val="ru-RU"/>
        </w:rPr>
      </w:pPr>
      <w:r w:rsidRPr="00F772F8">
        <w:rPr>
          <w:sz w:val="22"/>
          <w:szCs w:val="22"/>
          <w:lang w:val="ru-RU"/>
        </w:rPr>
        <w:t>На пути становления оценочной самостоятельности на данном этапе обучения происходит:</w:t>
      </w:r>
    </w:p>
    <w:p w:rsidR="00F90862" w:rsidRPr="00F772F8" w:rsidRDefault="00F90862" w:rsidP="00F772F8">
      <w:pPr>
        <w:widowControl/>
        <w:rPr>
          <w:sz w:val="22"/>
          <w:szCs w:val="22"/>
          <w:lang w:val="ru-RU"/>
        </w:rPr>
      </w:pPr>
      <w:r w:rsidRPr="00F772F8">
        <w:rPr>
          <w:sz w:val="22"/>
          <w:szCs w:val="22"/>
          <w:lang w:val="ru-RU"/>
        </w:rPr>
        <w:t>определение самим учащимся сроков представления результатов освоения той или другой учебной темы</w:t>
      </w:r>
    </w:p>
    <w:p w:rsidR="00F90862" w:rsidRPr="00F772F8" w:rsidRDefault="00F90862" w:rsidP="00F772F8">
      <w:pPr>
        <w:widowControl/>
        <w:rPr>
          <w:sz w:val="22"/>
          <w:szCs w:val="22"/>
          <w:lang w:val="ru-RU"/>
        </w:rPr>
      </w:pPr>
      <w:r w:rsidRPr="00F772F8">
        <w:rPr>
          <w:sz w:val="22"/>
          <w:szCs w:val="22"/>
          <w:lang w:val="ru-RU"/>
        </w:rPr>
        <w:t>(другими словами, учащийся САМ определяет сроки написания проверочной работы по той или другой</w:t>
      </w:r>
    </w:p>
    <w:p w:rsidR="00F90862" w:rsidRPr="00F772F8" w:rsidRDefault="00F90862" w:rsidP="00F772F8">
      <w:pPr>
        <w:widowControl/>
        <w:rPr>
          <w:sz w:val="22"/>
          <w:szCs w:val="22"/>
          <w:lang w:val="ru-RU"/>
        </w:rPr>
      </w:pPr>
      <w:r w:rsidRPr="00F772F8">
        <w:rPr>
          <w:sz w:val="22"/>
          <w:szCs w:val="22"/>
          <w:lang w:val="ru-RU"/>
        </w:rPr>
        <w:t>теме); приведение всех оценок учащихся к единому знаменателю (к единым шкалам оценки),</w:t>
      </w:r>
    </w:p>
    <w:p w:rsidR="00F90862" w:rsidRPr="00F772F8" w:rsidRDefault="00F90862" w:rsidP="00F772F8">
      <w:pPr>
        <w:widowControl/>
        <w:rPr>
          <w:sz w:val="22"/>
          <w:szCs w:val="22"/>
          <w:lang w:val="ru-RU"/>
        </w:rPr>
      </w:pPr>
      <w:r w:rsidRPr="00F772F8">
        <w:rPr>
          <w:sz w:val="22"/>
          <w:szCs w:val="22"/>
          <w:lang w:val="ru-RU"/>
        </w:rPr>
        <w:t>рассмотрение способов перевода одной шкалы в другую. Через учебные предметы разворачивается весь</w:t>
      </w:r>
    </w:p>
    <w:p w:rsidR="00F90862" w:rsidRPr="00F772F8" w:rsidRDefault="00F90862" w:rsidP="00F772F8">
      <w:pPr>
        <w:widowControl/>
        <w:rPr>
          <w:sz w:val="22"/>
          <w:szCs w:val="22"/>
          <w:lang w:val="ru-RU"/>
        </w:rPr>
      </w:pPr>
      <w:r w:rsidRPr="00F772F8">
        <w:rPr>
          <w:sz w:val="22"/>
          <w:szCs w:val="22"/>
          <w:lang w:val="ru-RU"/>
        </w:rPr>
        <w:t>цикл контрольно-оценочной деятельности учащихся. В этот период обучения начинает серьезно</w:t>
      </w:r>
    </w:p>
    <w:p w:rsidR="00F90862" w:rsidRPr="00F772F8" w:rsidRDefault="00F90862" w:rsidP="00F772F8">
      <w:pPr>
        <w:widowControl/>
        <w:rPr>
          <w:sz w:val="22"/>
          <w:szCs w:val="22"/>
          <w:lang w:val="ru-RU"/>
        </w:rPr>
      </w:pPr>
      <w:r w:rsidRPr="00F772F8">
        <w:rPr>
          <w:sz w:val="22"/>
          <w:szCs w:val="22"/>
          <w:lang w:val="ru-RU"/>
        </w:rPr>
        <w:t>меняться соотношение между коллективными и индивидуальными формами учения в сторону</w:t>
      </w:r>
    </w:p>
    <w:p w:rsidR="00F90862" w:rsidRPr="00F772F8" w:rsidRDefault="00F90862" w:rsidP="00F772F8">
      <w:pPr>
        <w:widowControl/>
        <w:rPr>
          <w:sz w:val="22"/>
          <w:szCs w:val="22"/>
          <w:lang w:val="ru-RU"/>
        </w:rPr>
      </w:pPr>
      <w:r w:rsidRPr="00F772F8">
        <w:rPr>
          <w:sz w:val="22"/>
          <w:szCs w:val="22"/>
          <w:lang w:val="ru-RU"/>
        </w:rPr>
        <w:t>увеличения индивидуальных (объем, способы выполнения, уровень сложности большей части домашней</w:t>
      </w:r>
    </w:p>
    <w:p w:rsidR="00F90862" w:rsidRPr="00490E46" w:rsidRDefault="00F90862" w:rsidP="00F772F8">
      <w:pPr>
        <w:widowControl/>
        <w:rPr>
          <w:sz w:val="22"/>
          <w:szCs w:val="22"/>
          <w:lang w:val="ru-RU"/>
        </w:rPr>
      </w:pPr>
      <w:r w:rsidRPr="00F772F8">
        <w:rPr>
          <w:sz w:val="22"/>
          <w:szCs w:val="22"/>
          <w:lang w:val="ru-RU"/>
        </w:rPr>
        <w:t>работы определя</w:t>
      </w:r>
      <w:r>
        <w:rPr>
          <w:sz w:val="22"/>
          <w:szCs w:val="22"/>
          <w:lang w:val="ru-RU"/>
        </w:rPr>
        <w:t>ется учащимися самостоятельно).</w:t>
      </w:r>
    </w:p>
    <w:p w:rsidR="00F90862" w:rsidRPr="00F772F8" w:rsidRDefault="00F90862" w:rsidP="00F772F8">
      <w:pPr>
        <w:widowControl/>
        <w:rPr>
          <w:sz w:val="22"/>
          <w:szCs w:val="22"/>
          <w:lang w:val="ru-RU"/>
        </w:rPr>
      </w:pPr>
      <w:r w:rsidRPr="00F772F8">
        <w:rPr>
          <w:sz w:val="22"/>
          <w:szCs w:val="22"/>
          <w:lang w:val="ru-RU"/>
        </w:rPr>
        <w:t>Таким образом, предметом контроля и оценки в учебных предметах со стороны учащихся в это</w:t>
      </w:r>
    </w:p>
    <w:p w:rsidR="00F90862" w:rsidRPr="00F772F8" w:rsidRDefault="00F90862" w:rsidP="00F772F8">
      <w:pPr>
        <w:widowControl/>
        <w:rPr>
          <w:sz w:val="22"/>
          <w:szCs w:val="22"/>
          <w:lang w:val="ru-RU"/>
        </w:rPr>
      </w:pPr>
      <w:r w:rsidRPr="00F772F8">
        <w:rPr>
          <w:sz w:val="22"/>
          <w:szCs w:val="22"/>
          <w:lang w:val="ru-RU"/>
        </w:rPr>
        <w:t>время являются:</w:t>
      </w:r>
    </w:p>
    <w:p w:rsidR="00F90862" w:rsidRPr="00F772F8" w:rsidRDefault="00F90862" w:rsidP="00F772F8">
      <w:pPr>
        <w:widowControl/>
        <w:rPr>
          <w:sz w:val="22"/>
          <w:szCs w:val="22"/>
          <w:lang w:val="ru-RU"/>
        </w:rPr>
      </w:pPr>
      <w:r w:rsidRPr="00F772F8">
        <w:rPr>
          <w:sz w:val="22"/>
          <w:szCs w:val="22"/>
          <w:lang w:val="ru-RU"/>
        </w:rPr>
        <w:t>- собственное продвижение в учебном материале с фиксацией своих трудностей и возможных</w:t>
      </w:r>
    </w:p>
    <w:p w:rsidR="00F90862" w:rsidRPr="00F772F8" w:rsidRDefault="00F90862" w:rsidP="00F772F8">
      <w:pPr>
        <w:widowControl/>
        <w:rPr>
          <w:sz w:val="22"/>
          <w:szCs w:val="22"/>
          <w:lang w:val="ru-RU"/>
        </w:rPr>
      </w:pPr>
      <w:r w:rsidRPr="00F772F8">
        <w:rPr>
          <w:sz w:val="22"/>
          <w:szCs w:val="22"/>
          <w:lang w:val="ru-RU"/>
        </w:rPr>
        <w:t>способов их преодоления;</w:t>
      </w:r>
    </w:p>
    <w:p w:rsidR="00F90862" w:rsidRPr="00F772F8" w:rsidRDefault="00F90862" w:rsidP="00F772F8">
      <w:pPr>
        <w:widowControl/>
        <w:rPr>
          <w:sz w:val="22"/>
          <w:szCs w:val="22"/>
          <w:lang w:val="ru-RU"/>
        </w:rPr>
      </w:pPr>
      <w:r w:rsidRPr="00F772F8">
        <w:rPr>
          <w:sz w:val="22"/>
          <w:szCs w:val="22"/>
          <w:lang w:val="ru-RU"/>
        </w:rPr>
        <w:t>- операциональный состав действий при решении поставленных задач;</w:t>
      </w:r>
    </w:p>
    <w:p w:rsidR="00F90862" w:rsidRPr="00F772F8" w:rsidRDefault="00F90862" w:rsidP="00F772F8">
      <w:pPr>
        <w:widowControl/>
        <w:rPr>
          <w:sz w:val="22"/>
          <w:szCs w:val="22"/>
          <w:lang w:val="ru-RU"/>
        </w:rPr>
      </w:pPr>
      <w:r w:rsidRPr="00F772F8">
        <w:rPr>
          <w:sz w:val="22"/>
          <w:szCs w:val="22"/>
          <w:lang w:val="ru-RU"/>
        </w:rPr>
        <w:t>- личные достижения в учебном и внеучебном материале;</w:t>
      </w:r>
    </w:p>
    <w:p w:rsidR="00F90862" w:rsidRPr="00F772F8" w:rsidRDefault="00F90862" w:rsidP="00F772F8">
      <w:pPr>
        <w:widowControl/>
        <w:rPr>
          <w:sz w:val="22"/>
          <w:szCs w:val="22"/>
          <w:lang w:val="ru-RU"/>
        </w:rPr>
      </w:pPr>
      <w:r w:rsidRPr="00F772F8">
        <w:rPr>
          <w:sz w:val="22"/>
          <w:szCs w:val="22"/>
          <w:lang w:val="ru-RU"/>
        </w:rPr>
        <w:t>- прогностическая оценка возможности действования;</w:t>
      </w:r>
    </w:p>
    <w:p w:rsidR="00F90862" w:rsidRPr="00F772F8" w:rsidRDefault="00F90862" w:rsidP="00F772F8">
      <w:pPr>
        <w:widowControl/>
        <w:rPr>
          <w:sz w:val="22"/>
          <w:szCs w:val="22"/>
          <w:lang w:val="ru-RU"/>
        </w:rPr>
      </w:pPr>
      <w:r w:rsidRPr="00F772F8">
        <w:rPr>
          <w:sz w:val="22"/>
          <w:szCs w:val="22"/>
          <w:lang w:val="ru-RU"/>
        </w:rPr>
        <w:t>- перевод одной шкалы оценивания в другую;</w:t>
      </w:r>
    </w:p>
    <w:p w:rsidR="00F90862" w:rsidRPr="00F772F8" w:rsidRDefault="00F90862" w:rsidP="00F772F8">
      <w:pPr>
        <w:widowControl/>
        <w:rPr>
          <w:sz w:val="22"/>
          <w:szCs w:val="22"/>
          <w:lang w:val="ru-RU"/>
        </w:rPr>
      </w:pPr>
      <w:r w:rsidRPr="00F772F8">
        <w:rPr>
          <w:sz w:val="22"/>
          <w:szCs w:val="22"/>
          <w:lang w:val="ru-RU"/>
        </w:rPr>
        <w:t>- самостоятельный выбор учебного материала (заданий) для их выполнения.</w:t>
      </w:r>
    </w:p>
    <w:p w:rsidR="00F90862" w:rsidRPr="00490E46" w:rsidRDefault="00F90862" w:rsidP="00490E46">
      <w:pPr>
        <w:widowControl/>
        <w:jc w:val="center"/>
        <w:rPr>
          <w:bCs/>
          <w:sz w:val="22"/>
          <w:szCs w:val="22"/>
          <w:lang w:val="ru-RU"/>
        </w:rPr>
      </w:pPr>
      <w:r w:rsidRPr="00490E46">
        <w:rPr>
          <w:bCs/>
          <w:sz w:val="22"/>
          <w:szCs w:val="22"/>
          <w:lang w:val="ru-RU"/>
        </w:rPr>
        <w:t>Работа с «картой знаний» в учебном предмете как средство построения</w:t>
      </w:r>
    </w:p>
    <w:p w:rsidR="00F90862" w:rsidRPr="00490E46" w:rsidRDefault="00F90862" w:rsidP="00490E46">
      <w:pPr>
        <w:widowControl/>
        <w:jc w:val="center"/>
        <w:rPr>
          <w:bCs/>
          <w:sz w:val="22"/>
          <w:szCs w:val="22"/>
          <w:lang w:val="ru-RU"/>
        </w:rPr>
      </w:pPr>
      <w:r w:rsidRPr="00490E46">
        <w:rPr>
          <w:bCs/>
          <w:sz w:val="22"/>
          <w:szCs w:val="22"/>
          <w:lang w:val="ru-RU"/>
        </w:rPr>
        <w:t>образовательной траектории учащихся</w:t>
      </w:r>
    </w:p>
    <w:p w:rsidR="00F90862" w:rsidRPr="00F772F8" w:rsidRDefault="00F90862" w:rsidP="00F772F8">
      <w:pPr>
        <w:widowControl/>
        <w:rPr>
          <w:sz w:val="22"/>
          <w:szCs w:val="22"/>
          <w:lang w:val="ru-RU"/>
        </w:rPr>
      </w:pPr>
      <w:r w:rsidRPr="00F772F8">
        <w:rPr>
          <w:sz w:val="22"/>
          <w:szCs w:val="22"/>
          <w:lang w:val="ru-RU"/>
        </w:rPr>
        <w:t>Для того чтобы обеспечить преемственность между контролем и оценкой учебных действий и</w:t>
      </w:r>
    </w:p>
    <w:p w:rsidR="00F90862" w:rsidRPr="00F772F8" w:rsidRDefault="00F90862" w:rsidP="00F772F8">
      <w:pPr>
        <w:widowControl/>
        <w:rPr>
          <w:sz w:val="22"/>
          <w:szCs w:val="22"/>
          <w:lang w:val="ru-RU"/>
        </w:rPr>
      </w:pPr>
      <w:r w:rsidRPr="00F772F8">
        <w:rPr>
          <w:sz w:val="22"/>
          <w:szCs w:val="22"/>
          <w:lang w:val="ru-RU"/>
        </w:rPr>
        <w:t>умением школьников строить собственные индивидуальные образовательные траектории на этапе</w:t>
      </w:r>
    </w:p>
    <w:p w:rsidR="00F90862" w:rsidRPr="00F772F8" w:rsidRDefault="00F90862" w:rsidP="00F772F8">
      <w:pPr>
        <w:widowControl/>
        <w:rPr>
          <w:sz w:val="22"/>
          <w:szCs w:val="22"/>
          <w:lang w:val="ru-RU"/>
        </w:rPr>
      </w:pPr>
      <w:r w:rsidRPr="00F772F8">
        <w:rPr>
          <w:sz w:val="22"/>
          <w:szCs w:val="22"/>
          <w:lang w:val="ru-RU"/>
        </w:rPr>
        <w:t>основной школы (7-9 классы), в переходный этап обучения (5-6 классы) учителю предлагается уделять</w:t>
      </w:r>
    </w:p>
    <w:p w:rsidR="00F90862" w:rsidRPr="00F772F8" w:rsidRDefault="00F90862" w:rsidP="00F772F8">
      <w:pPr>
        <w:widowControl/>
        <w:rPr>
          <w:sz w:val="22"/>
          <w:szCs w:val="22"/>
          <w:lang w:val="ru-RU"/>
        </w:rPr>
      </w:pPr>
      <w:r w:rsidRPr="00F772F8">
        <w:rPr>
          <w:sz w:val="22"/>
          <w:szCs w:val="22"/>
          <w:lang w:val="ru-RU"/>
        </w:rPr>
        <w:t>особое внимание индивидуальной работе учащихся по созданию в учебных курсах «карты знаний»,</w:t>
      </w:r>
    </w:p>
    <w:p w:rsidR="00F90862" w:rsidRPr="00F772F8" w:rsidRDefault="00F90862" w:rsidP="00F772F8">
      <w:pPr>
        <w:widowControl/>
        <w:rPr>
          <w:sz w:val="22"/>
          <w:szCs w:val="22"/>
          <w:lang w:val="ru-RU"/>
        </w:rPr>
      </w:pPr>
      <w:r w:rsidRPr="00F772F8">
        <w:rPr>
          <w:sz w:val="22"/>
          <w:szCs w:val="22"/>
          <w:lang w:val="ru-RU"/>
        </w:rPr>
        <w:t>работе с ней и последующему ее анализу. «Карта знаний» по предмету может помочь учащимся</w:t>
      </w:r>
    </w:p>
    <w:p w:rsidR="00F90862" w:rsidRPr="00F772F8" w:rsidRDefault="00F90862" w:rsidP="00F772F8">
      <w:pPr>
        <w:widowControl/>
        <w:rPr>
          <w:sz w:val="22"/>
          <w:szCs w:val="22"/>
          <w:lang w:val="ru-RU"/>
        </w:rPr>
      </w:pPr>
      <w:r w:rsidRPr="00F772F8">
        <w:rPr>
          <w:sz w:val="22"/>
          <w:szCs w:val="22"/>
          <w:lang w:val="ru-RU"/>
        </w:rPr>
        <w:t>целенаправленно выбирать тот учебный материал, который необходим им для решения учебно-</w:t>
      </w:r>
    </w:p>
    <w:p w:rsidR="00F90862" w:rsidRPr="00F772F8" w:rsidRDefault="00F90862" w:rsidP="00F772F8">
      <w:pPr>
        <w:widowControl/>
        <w:rPr>
          <w:sz w:val="22"/>
          <w:szCs w:val="22"/>
          <w:lang w:val="ru-RU"/>
        </w:rPr>
      </w:pPr>
      <w:r w:rsidRPr="00F772F8">
        <w:rPr>
          <w:sz w:val="22"/>
          <w:szCs w:val="22"/>
          <w:lang w:val="ru-RU"/>
        </w:rPr>
        <w:t>практических задач, может позволить школьникам восстанавливать свой индивидуальный путь</w:t>
      </w:r>
    </w:p>
    <w:p w:rsidR="00F90862" w:rsidRPr="00F772F8" w:rsidRDefault="00F90862" w:rsidP="00F772F8">
      <w:pPr>
        <w:widowControl/>
        <w:rPr>
          <w:sz w:val="22"/>
          <w:szCs w:val="22"/>
          <w:lang w:val="ru-RU"/>
        </w:rPr>
      </w:pPr>
      <w:r w:rsidRPr="00F772F8">
        <w:rPr>
          <w:sz w:val="22"/>
          <w:szCs w:val="22"/>
          <w:lang w:val="ru-RU"/>
        </w:rPr>
        <w:t>движения в учебном предмете, делать предположения о возможных дальнейших содержательных</w:t>
      </w:r>
    </w:p>
    <w:p w:rsidR="00F90862" w:rsidRPr="00F772F8" w:rsidRDefault="00F90862" w:rsidP="00F772F8">
      <w:pPr>
        <w:widowControl/>
        <w:rPr>
          <w:sz w:val="22"/>
          <w:szCs w:val="22"/>
          <w:lang w:val="ru-RU"/>
        </w:rPr>
      </w:pPr>
      <w:r w:rsidRPr="00F772F8">
        <w:rPr>
          <w:sz w:val="22"/>
          <w:szCs w:val="22"/>
          <w:lang w:val="ru-RU"/>
        </w:rPr>
        <w:t>движениях.</w:t>
      </w:r>
    </w:p>
    <w:p w:rsidR="00F90862" w:rsidRPr="00F772F8" w:rsidRDefault="00F90862" w:rsidP="00F772F8">
      <w:pPr>
        <w:widowControl/>
        <w:rPr>
          <w:sz w:val="22"/>
          <w:szCs w:val="22"/>
          <w:lang w:val="ru-RU"/>
        </w:rPr>
      </w:pPr>
      <w:r w:rsidRPr="00F772F8">
        <w:rPr>
          <w:sz w:val="22"/>
          <w:szCs w:val="22"/>
          <w:lang w:val="ru-RU"/>
        </w:rPr>
        <w:t>В переходный этап образования «карта знаний» может стать средством планирования, удержания</w:t>
      </w:r>
    </w:p>
    <w:p w:rsidR="00F90862" w:rsidRPr="00F772F8" w:rsidRDefault="00F90862" w:rsidP="00F772F8">
      <w:pPr>
        <w:widowControl/>
        <w:rPr>
          <w:sz w:val="22"/>
          <w:szCs w:val="22"/>
          <w:lang w:val="ru-RU"/>
        </w:rPr>
      </w:pPr>
      <w:r w:rsidRPr="00F772F8">
        <w:rPr>
          <w:sz w:val="22"/>
          <w:szCs w:val="22"/>
          <w:lang w:val="ru-RU"/>
        </w:rPr>
        <w:t>предметной логики в течение учебного года и рефлексии индивидуального пути движения учащихся в</w:t>
      </w:r>
    </w:p>
    <w:p w:rsidR="00F90862" w:rsidRPr="00F772F8" w:rsidRDefault="00F90862" w:rsidP="00F772F8">
      <w:pPr>
        <w:widowControl/>
        <w:rPr>
          <w:sz w:val="22"/>
          <w:szCs w:val="22"/>
          <w:lang w:val="ru-RU"/>
        </w:rPr>
      </w:pPr>
      <w:r w:rsidRPr="00F772F8">
        <w:rPr>
          <w:sz w:val="22"/>
          <w:szCs w:val="22"/>
          <w:lang w:val="ru-RU"/>
        </w:rPr>
        <w:t>учебном предмете. В отличие от начальной школы, где работа по планированию и изучению материала</w:t>
      </w:r>
    </w:p>
    <w:p w:rsidR="00F90862" w:rsidRPr="00F772F8" w:rsidRDefault="00F90862" w:rsidP="00F772F8">
      <w:pPr>
        <w:widowControl/>
        <w:rPr>
          <w:sz w:val="22"/>
          <w:szCs w:val="22"/>
          <w:lang w:val="ru-RU"/>
        </w:rPr>
      </w:pPr>
      <w:r w:rsidRPr="00F772F8">
        <w:rPr>
          <w:sz w:val="22"/>
          <w:szCs w:val="22"/>
          <w:lang w:val="ru-RU"/>
        </w:rPr>
        <w:t>разворачивается только как коллективное действие, на данном этапе обучения подобная работа уже</w:t>
      </w:r>
    </w:p>
    <w:p w:rsidR="00F90862" w:rsidRPr="00F772F8" w:rsidRDefault="00F90862" w:rsidP="00F772F8">
      <w:pPr>
        <w:widowControl/>
        <w:rPr>
          <w:sz w:val="22"/>
          <w:szCs w:val="22"/>
          <w:lang w:val="ru-RU"/>
        </w:rPr>
      </w:pPr>
      <w:r w:rsidRPr="00F772F8">
        <w:rPr>
          <w:sz w:val="22"/>
          <w:szCs w:val="22"/>
          <w:lang w:val="ru-RU"/>
        </w:rPr>
        <w:t>частично становится индивидуальным действием.</w:t>
      </w:r>
    </w:p>
    <w:p w:rsidR="00F90862" w:rsidRPr="00F772F8" w:rsidRDefault="00F90862" w:rsidP="00F772F8">
      <w:pPr>
        <w:widowControl/>
        <w:rPr>
          <w:sz w:val="22"/>
          <w:szCs w:val="22"/>
          <w:lang w:val="ru-RU"/>
        </w:rPr>
      </w:pPr>
      <w:r w:rsidRPr="00F772F8">
        <w:rPr>
          <w:sz w:val="22"/>
          <w:szCs w:val="22"/>
          <w:lang w:val="ru-RU"/>
        </w:rPr>
        <w:t>Основное условие эффекта от работы с «картой» - ее системность и последовательность</w:t>
      </w:r>
    </w:p>
    <w:p w:rsidR="00F90862" w:rsidRPr="00F772F8" w:rsidRDefault="00F90862" w:rsidP="00F772F8">
      <w:pPr>
        <w:widowControl/>
        <w:rPr>
          <w:sz w:val="22"/>
          <w:szCs w:val="22"/>
          <w:lang w:val="ru-RU"/>
        </w:rPr>
      </w:pPr>
      <w:r w:rsidRPr="00F772F8">
        <w:rPr>
          <w:sz w:val="22"/>
          <w:szCs w:val="22"/>
          <w:lang w:val="ru-RU"/>
        </w:rPr>
        <w:t>обращений к ней от сентября до мая.</w:t>
      </w:r>
    </w:p>
    <w:p w:rsidR="00F90862" w:rsidRPr="00F772F8" w:rsidRDefault="00F90862" w:rsidP="00F772F8">
      <w:pPr>
        <w:widowControl/>
        <w:rPr>
          <w:sz w:val="22"/>
          <w:szCs w:val="22"/>
          <w:lang w:val="ru-RU"/>
        </w:rPr>
      </w:pPr>
      <w:r w:rsidRPr="00F772F8">
        <w:rPr>
          <w:sz w:val="22"/>
          <w:szCs w:val="22"/>
          <w:lang w:val="ru-RU"/>
        </w:rPr>
        <w:t>Полученный на переходном этапе образования навык работы с «картой знаний» будет необходим</w:t>
      </w:r>
    </w:p>
    <w:p w:rsidR="00F90862" w:rsidRPr="00F772F8" w:rsidRDefault="00F90862" w:rsidP="00F772F8">
      <w:pPr>
        <w:widowControl/>
        <w:rPr>
          <w:sz w:val="22"/>
          <w:szCs w:val="22"/>
          <w:lang w:val="ru-RU"/>
        </w:rPr>
      </w:pPr>
      <w:r w:rsidRPr="00F772F8">
        <w:rPr>
          <w:sz w:val="22"/>
          <w:szCs w:val="22"/>
          <w:lang w:val="ru-RU"/>
        </w:rPr>
        <w:t>учащимся на последующих этапах образования, где предполагается разворачивание индивидуальных</w:t>
      </w:r>
    </w:p>
    <w:p w:rsidR="00F90862" w:rsidRPr="00F772F8" w:rsidRDefault="00F90862" w:rsidP="00F772F8">
      <w:pPr>
        <w:widowControl/>
        <w:rPr>
          <w:sz w:val="22"/>
          <w:szCs w:val="22"/>
          <w:lang w:val="ru-RU"/>
        </w:rPr>
      </w:pPr>
      <w:r w:rsidRPr="00F772F8">
        <w:rPr>
          <w:sz w:val="22"/>
          <w:szCs w:val="22"/>
          <w:lang w:val="ru-RU"/>
        </w:rPr>
        <w:t>образовательных траекторий внутри каждого учебного предмета, а в старшей школе - для обучения по</w:t>
      </w:r>
    </w:p>
    <w:p w:rsidR="00F90862" w:rsidRPr="00F772F8" w:rsidRDefault="00F90862" w:rsidP="00F772F8">
      <w:pPr>
        <w:widowControl/>
        <w:rPr>
          <w:sz w:val="22"/>
          <w:szCs w:val="22"/>
          <w:lang w:val="ru-RU"/>
        </w:rPr>
      </w:pPr>
      <w:r w:rsidRPr="00F772F8">
        <w:rPr>
          <w:sz w:val="22"/>
          <w:szCs w:val="22"/>
          <w:lang w:val="ru-RU"/>
        </w:rPr>
        <w:t>индивидуальным учебным планам.</w:t>
      </w:r>
    </w:p>
    <w:p w:rsidR="00F90862" w:rsidRPr="00F772F8" w:rsidRDefault="00F90862" w:rsidP="00F772F8">
      <w:pPr>
        <w:widowControl/>
        <w:rPr>
          <w:sz w:val="22"/>
          <w:szCs w:val="22"/>
          <w:lang w:val="ru-RU"/>
        </w:rPr>
      </w:pPr>
      <w:r w:rsidRPr="00F772F8">
        <w:rPr>
          <w:sz w:val="22"/>
          <w:szCs w:val="22"/>
          <w:lang w:val="ru-RU"/>
        </w:rPr>
        <w:t>Целесообразно с учетом возрастных особенностей детей в критические периоды своего развития</w:t>
      </w:r>
    </w:p>
    <w:p w:rsidR="00F90862" w:rsidRPr="00F772F8" w:rsidRDefault="00F90862" w:rsidP="00F772F8">
      <w:pPr>
        <w:widowControl/>
        <w:rPr>
          <w:sz w:val="22"/>
          <w:szCs w:val="22"/>
          <w:lang w:val="ru-RU"/>
        </w:rPr>
      </w:pPr>
      <w:r w:rsidRPr="00F772F8">
        <w:rPr>
          <w:sz w:val="22"/>
          <w:szCs w:val="22"/>
          <w:lang w:val="ru-RU"/>
        </w:rPr>
        <w:t>педагогически грамотно выстроить переход от младшего школьного возраста к подростковому.</w:t>
      </w:r>
    </w:p>
    <w:p w:rsidR="00F90862" w:rsidRPr="00F772F8" w:rsidRDefault="00F90862" w:rsidP="00F772F8">
      <w:pPr>
        <w:widowControl/>
        <w:rPr>
          <w:sz w:val="22"/>
          <w:szCs w:val="22"/>
          <w:lang w:val="ru-RU"/>
        </w:rPr>
      </w:pPr>
      <w:r w:rsidRPr="00F772F8">
        <w:rPr>
          <w:sz w:val="22"/>
          <w:szCs w:val="22"/>
          <w:lang w:val="ru-RU"/>
        </w:rPr>
        <w:t>Для этого необходимо выполнить ряд принципиально важных организационно-</w:t>
      </w:r>
    </w:p>
    <w:p w:rsidR="00F90862" w:rsidRPr="00F772F8" w:rsidRDefault="00F90862" w:rsidP="00F772F8">
      <w:pPr>
        <w:widowControl/>
        <w:rPr>
          <w:sz w:val="22"/>
          <w:szCs w:val="22"/>
          <w:lang w:val="ru-RU"/>
        </w:rPr>
      </w:pPr>
      <w:r w:rsidRPr="00F772F8">
        <w:rPr>
          <w:sz w:val="22"/>
          <w:szCs w:val="22"/>
          <w:lang w:val="ru-RU"/>
        </w:rPr>
        <w:t>педагогических и содержательных действий:</w:t>
      </w:r>
    </w:p>
    <w:p w:rsidR="00F90862" w:rsidRPr="00F772F8" w:rsidRDefault="00F90862" w:rsidP="00F772F8">
      <w:pPr>
        <w:widowControl/>
        <w:rPr>
          <w:sz w:val="22"/>
          <w:szCs w:val="22"/>
          <w:lang w:val="ru-RU"/>
        </w:rPr>
      </w:pPr>
      <w:r w:rsidRPr="00F772F8">
        <w:rPr>
          <w:sz w:val="22"/>
          <w:szCs w:val="22"/>
          <w:lang w:val="ru-RU"/>
        </w:rPr>
        <w:t>1. Акцент в учебном плане на данном этапе образования необходимо сделать на интеграцию</w:t>
      </w:r>
    </w:p>
    <w:p w:rsidR="00F90862" w:rsidRPr="00F772F8" w:rsidRDefault="00F90862" w:rsidP="00F772F8">
      <w:pPr>
        <w:widowControl/>
        <w:rPr>
          <w:sz w:val="22"/>
          <w:szCs w:val="22"/>
          <w:lang w:val="ru-RU"/>
        </w:rPr>
      </w:pPr>
      <w:r w:rsidRPr="00F772F8">
        <w:rPr>
          <w:sz w:val="22"/>
          <w:szCs w:val="22"/>
          <w:lang w:val="ru-RU"/>
        </w:rPr>
        <w:t>учебных дисциплин, возможность построение разновозрастных учебных занятий, увеличения роли</w:t>
      </w:r>
    </w:p>
    <w:p w:rsidR="00F90862" w:rsidRPr="00490E46" w:rsidRDefault="00F90862" w:rsidP="00F772F8">
      <w:pPr>
        <w:widowControl/>
        <w:rPr>
          <w:sz w:val="22"/>
          <w:szCs w:val="22"/>
          <w:lang w:val="ru-RU"/>
        </w:rPr>
      </w:pPr>
      <w:r w:rsidRPr="00F772F8">
        <w:rPr>
          <w:sz w:val="22"/>
          <w:szCs w:val="22"/>
          <w:lang w:val="ru-RU"/>
        </w:rPr>
        <w:t>самостоятельной работы, индивидуальн</w:t>
      </w:r>
      <w:r>
        <w:rPr>
          <w:sz w:val="22"/>
          <w:szCs w:val="22"/>
          <w:lang w:val="ru-RU"/>
        </w:rPr>
        <w:t>ых и групповых учебных занятий.</w:t>
      </w:r>
    </w:p>
    <w:p w:rsidR="00F90862" w:rsidRPr="00F772F8" w:rsidRDefault="00F90862" w:rsidP="00F772F8">
      <w:pPr>
        <w:widowControl/>
        <w:rPr>
          <w:sz w:val="22"/>
          <w:szCs w:val="22"/>
          <w:lang w:val="ru-RU"/>
        </w:rPr>
      </w:pPr>
      <w:r w:rsidRPr="00F772F8">
        <w:rPr>
          <w:sz w:val="22"/>
          <w:szCs w:val="22"/>
          <w:lang w:val="ru-RU"/>
        </w:rPr>
        <w:t>2. При разработке рабочих учебных программ учителя «замедлить» процесс движения детей в</w:t>
      </w:r>
    </w:p>
    <w:p w:rsidR="00F90862" w:rsidRPr="00F772F8" w:rsidRDefault="00F90862" w:rsidP="00F772F8">
      <w:pPr>
        <w:widowControl/>
        <w:rPr>
          <w:sz w:val="22"/>
          <w:szCs w:val="22"/>
          <w:lang w:val="ru-RU"/>
        </w:rPr>
      </w:pPr>
      <w:r w:rsidRPr="00F772F8">
        <w:rPr>
          <w:sz w:val="22"/>
          <w:szCs w:val="22"/>
          <w:lang w:val="ru-RU"/>
        </w:rPr>
        <w:t>учебном материале. Построить «новый» материал как конкретизацию известных детям способов</w:t>
      </w:r>
    </w:p>
    <w:p w:rsidR="00F90862" w:rsidRPr="00F772F8" w:rsidRDefault="00F90862" w:rsidP="00F772F8">
      <w:pPr>
        <w:widowControl/>
        <w:rPr>
          <w:sz w:val="22"/>
          <w:szCs w:val="22"/>
          <w:lang w:val="ru-RU"/>
        </w:rPr>
      </w:pPr>
      <w:r w:rsidRPr="00F772F8">
        <w:rPr>
          <w:sz w:val="22"/>
          <w:szCs w:val="22"/>
          <w:lang w:val="ru-RU"/>
        </w:rPr>
        <w:t>действия, усилив роль пробы и поиска, эксперимента.</w:t>
      </w:r>
    </w:p>
    <w:p w:rsidR="00F90862" w:rsidRPr="00F772F8" w:rsidRDefault="00F90862" w:rsidP="00F772F8">
      <w:pPr>
        <w:widowControl/>
        <w:rPr>
          <w:sz w:val="22"/>
          <w:szCs w:val="22"/>
          <w:lang w:val="ru-RU"/>
        </w:rPr>
      </w:pPr>
      <w:r w:rsidRPr="00F772F8">
        <w:rPr>
          <w:sz w:val="22"/>
          <w:szCs w:val="22"/>
          <w:lang w:val="ru-RU"/>
        </w:rPr>
        <w:t>3. Учебный процесс должен носить ритмичный характер в связи с этим целесообразно перейти на</w:t>
      </w:r>
    </w:p>
    <w:p w:rsidR="00F90862" w:rsidRPr="00F772F8" w:rsidRDefault="00F90862" w:rsidP="00F772F8">
      <w:pPr>
        <w:widowControl/>
        <w:rPr>
          <w:sz w:val="22"/>
          <w:szCs w:val="22"/>
          <w:lang w:val="ru-RU"/>
        </w:rPr>
      </w:pPr>
      <w:r w:rsidRPr="00F772F8">
        <w:rPr>
          <w:sz w:val="22"/>
          <w:szCs w:val="22"/>
          <w:lang w:val="ru-RU"/>
        </w:rPr>
        <w:t>составление более динамичного расписания с учетом рабочих учебных программ конкретных</w:t>
      </w:r>
    </w:p>
    <w:p w:rsidR="00F90862" w:rsidRPr="00F772F8" w:rsidRDefault="00F90862" w:rsidP="00F772F8">
      <w:pPr>
        <w:widowControl/>
        <w:rPr>
          <w:sz w:val="22"/>
          <w:szCs w:val="22"/>
          <w:lang w:val="ru-RU"/>
        </w:rPr>
      </w:pPr>
      <w:r w:rsidRPr="00F772F8">
        <w:rPr>
          <w:sz w:val="22"/>
          <w:szCs w:val="22"/>
          <w:lang w:val="ru-RU"/>
        </w:rPr>
        <w:t>педагогов.</w:t>
      </w:r>
    </w:p>
    <w:p w:rsidR="00F90862" w:rsidRPr="00490E46" w:rsidRDefault="00F90862" w:rsidP="00F772F8">
      <w:pPr>
        <w:widowControl/>
        <w:rPr>
          <w:rFonts w:ascii="Times New Roman,BoldItalic" w:hAnsi="Times New Roman,BoldItalic" w:cs="Times New Roman,BoldItalic"/>
          <w:bCs/>
          <w:i/>
          <w:iCs/>
          <w:sz w:val="22"/>
          <w:szCs w:val="22"/>
          <w:lang w:val="ru-RU"/>
        </w:rPr>
      </w:pPr>
      <w:r w:rsidRPr="00490E46">
        <w:rPr>
          <w:rFonts w:ascii="Times New Roman,BoldItalic" w:hAnsi="Times New Roman,BoldItalic" w:cs="Times New Roman,BoldItalic"/>
          <w:bCs/>
          <w:i/>
          <w:iCs/>
          <w:sz w:val="22"/>
          <w:szCs w:val="22"/>
          <w:lang w:val="ru-RU"/>
        </w:rPr>
        <w:t>Педагогическое общение</w:t>
      </w:r>
    </w:p>
    <w:p w:rsidR="00F90862" w:rsidRPr="00F772F8" w:rsidRDefault="00F90862" w:rsidP="00F772F8">
      <w:pPr>
        <w:widowControl/>
        <w:rPr>
          <w:sz w:val="22"/>
          <w:szCs w:val="22"/>
          <w:lang w:val="ru-RU"/>
        </w:rPr>
      </w:pPr>
      <w:r w:rsidRPr="00F772F8">
        <w:rPr>
          <w:sz w:val="22"/>
          <w:szCs w:val="22"/>
          <w:lang w:val="ru-RU"/>
        </w:rPr>
        <w:t>Наряду с учебным сотрудничеством со сверстниками важную роль в развитии коммуникативных</w:t>
      </w:r>
    </w:p>
    <w:p w:rsidR="00F90862" w:rsidRPr="00F772F8" w:rsidRDefault="00F90862" w:rsidP="00F772F8">
      <w:pPr>
        <w:widowControl/>
        <w:rPr>
          <w:sz w:val="22"/>
          <w:szCs w:val="22"/>
          <w:lang w:val="ru-RU"/>
        </w:rPr>
      </w:pPr>
      <w:r w:rsidRPr="00F772F8">
        <w:rPr>
          <w:sz w:val="22"/>
          <w:szCs w:val="22"/>
          <w:lang w:val="ru-RU"/>
        </w:rPr>
        <w:t>действий играет сотрудничество с учителем, что обусловливает высокий уровень требований к качеству</w:t>
      </w:r>
    </w:p>
    <w:p w:rsidR="00F90862" w:rsidRPr="00F772F8" w:rsidRDefault="00F90862" w:rsidP="00F772F8">
      <w:pPr>
        <w:widowControl/>
        <w:rPr>
          <w:sz w:val="22"/>
          <w:szCs w:val="22"/>
          <w:lang w:val="ru-RU"/>
        </w:rPr>
      </w:pPr>
      <w:r w:rsidRPr="00F772F8">
        <w:rPr>
          <w:sz w:val="22"/>
          <w:szCs w:val="22"/>
          <w:lang w:val="ru-RU"/>
        </w:rPr>
        <w:t>педагогического общения. Хотя программное содержание и формы образовательного процесса за</w:t>
      </w:r>
    </w:p>
    <w:p w:rsidR="00F90862" w:rsidRPr="00F772F8" w:rsidRDefault="00F90862" w:rsidP="00F772F8">
      <w:pPr>
        <w:widowControl/>
        <w:rPr>
          <w:sz w:val="22"/>
          <w:szCs w:val="22"/>
          <w:lang w:val="ru-RU"/>
        </w:rPr>
      </w:pPr>
      <w:r w:rsidRPr="00F772F8">
        <w:rPr>
          <w:sz w:val="22"/>
          <w:szCs w:val="22"/>
          <w:lang w:val="ru-RU"/>
        </w:rPr>
        <w:t>последние 10—15 лет претерпели существенные изменения, стиль общения «учитель —ученик» не</w:t>
      </w:r>
    </w:p>
    <w:p w:rsidR="00F90862" w:rsidRPr="00F772F8" w:rsidRDefault="00F90862" w:rsidP="00F772F8">
      <w:pPr>
        <w:widowControl/>
        <w:rPr>
          <w:sz w:val="22"/>
          <w:szCs w:val="22"/>
          <w:lang w:val="ru-RU"/>
        </w:rPr>
      </w:pPr>
      <w:r w:rsidRPr="00F772F8">
        <w:rPr>
          <w:sz w:val="22"/>
          <w:szCs w:val="22"/>
          <w:lang w:val="ru-RU"/>
        </w:rPr>
        <w:t>претерпел столь значительных изменений. В определённой степени причиной этого является ригидность</w:t>
      </w:r>
    </w:p>
    <w:p w:rsidR="00F90862" w:rsidRPr="00F772F8" w:rsidRDefault="00F90862" w:rsidP="00F772F8">
      <w:pPr>
        <w:widowControl/>
        <w:rPr>
          <w:sz w:val="22"/>
          <w:szCs w:val="22"/>
          <w:lang w:val="ru-RU"/>
        </w:rPr>
      </w:pPr>
      <w:r w:rsidRPr="00F772F8">
        <w:rPr>
          <w:sz w:val="22"/>
          <w:szCs w:val="22"/>
          <w:lang w:val="ru-RU"/>
        </w:rPr>
        <w:t>педагогических установок, определяющих авторитарное отношение учителя к обучающемуся.</w:t>
      </w:r>
    </w:p>
    <w:p w:rsidR="00F90862" w:rsidRPr="00F772F8" w:rsidRDefault="00F90862" w:rsidP="00F772F8">
      <w:pPr>
        <w:widowControl/>
        <w:rPr>
          <w:sz w:val="22"/>
          <w:szCs w:val="22"/>
          <w:lang w:val="ru-RU"/>
        </w:rPr>
      </w:pPr>
      <w:r w:rsidRPr="00F772F8">
        <w:rPr>
          <w:sz w:val="22"/>
          <w:szCs w:val="22"/>
          <w:lang w:val="ru-RU"/>
        </w:rPr>
        <w:t>Анализ педагогического общения позволяет выделить такие виды педагогического стиля, как</w:t>
      </w:r>
    </w:p>
    <w:p w:rsidR="00F90862" w:rsidRPr="00F772F8" w:rsidRDefault="00F90862" w:rsidP="00F772F8">
      <w:pPr>
        <w:widowControl/>
        <w:rPr>
          <w:sz w:val="22"/>
          <w:szCs w:val="22"/>
          <w:lang w:val="ru-RU"/>
        </w:rPr>
      </w:pPr>
      <w:r w:rsidRPr="00F772F8">
        <w:rPr>
          <w:sz w:val="22"/>
          <w:szCs w:val="22"/>
          <w:lang w:val="ru-RU"/>
        </w:rPr>
        <w:t>авторитарный (директивный), демократический и либеральный (попустительский). Отметим, что</w:t>
      </w:r>
    </w:p>
    <w:p w:rsidR="00F90862" w:rsidRPr="00F772F8" w:rsidRDefault="00F90862" w:rsidP="00F772F8">
      <w:pPr>
        <w:widowControl/>
        <w:rPr>
          <w:sz w:val="22"/>
          <w:szCs w:val="22"/>
          <w:lang w:val="ru-RU"/>
        </w:rPr>
      </w:pPr>
      <w:r w:rsidRPr="00F772F8">
        <w:rPr>
          <w:sz w:val="22"/>
          <w:szCs w:val="22"/>
          <w:lang w:val="ru-RU"/>
        </w:rPr>
        <w:t>понятие педагогического стиля рассматривается достаточно широко как стратегия всей педагогической</w:t>
      </w:r>
    </w:p>
    <w:p w:rsidR="00F90862" w:rsidRPr="00F772F8" w:rsidRDefault="00F90862" w:rsidP="00F772F8">
      <w:pPr>
        <w:widowControl/>
        <w:rPr>
          <w:sz w:val="22"/>
          <w:szCs w:val="22"/>
          <w:lang w:val="ru-RU"/>
        </w:rPr>
      </w:pPr>
      <w:r w:rsidRPr="00F772F8">
        <w:rPr>
          <w:sz w:val="22"/>
          <w:szCs w:val="22"/>
          <w:lang w:val="ru-RU"/>
        </w:rPr>
        <w:t>деятельности, где собственно стиль общения с учеником лишь одна из составляющих педагогического</w:t>
      </w:r>
    </w:p>
    <w:p w:rsidR="00F90862" w:rsidRPr="00F772F8" w:rsidRDefault="00F90862" w:rsidP="00F772F8">
      <w:pPr>
        <w:widowControl/>
        <w:rPr>
          <w:sz w:val="22"/>
          <w:szCs w:val="22"/>
          <w:lang w:val="ru-RU"/>
        </w:rPr>
      </w:pPr>
      <w:r w:rsidRPr="00F772F8">
        <w:rPr>
          <w:sz w:val="22"/>
          <w:szCs w:val="22"/>
          <w:lang w:val="ru-RU"/>
        </w:rPr>
        <w:t>стиля.</w:t>
      </w:r>
    </w:p>
    <w:p w:rsidR="00F90862" w:rsidRPr="00F772F8" w:rsidRDefault="00F90862" w:rsidP="00F772F8">
      <w:pPr>
        <w:widowControl/>
        <w:rPr>
          <w:lang w:val="ru-RU"/>
        </w:rPr>
      </w:pPr>
      <w:r w:rsidRPr="00F772F8">
        <w:rPr>
          <w:lang w:val="ru-RU"/>
        </w:rPr>
        <w:t>Можно выделить две основные позиции педагога — авторитарную и партнёрскую.</w:t>
      </w:r>
    </w:p>
    <w:p w:rsidR="00F90862" w:rsidRPr="00F772F8" w:rsidRDefault="00F90862" w:rsidP="00F772F8">
      <w:pPr>
        <w:widowControl/>
        <w:rPr>
          <w:lang w:val="ru-RU"/>
        </w:rPr>
      </w:pPr>
      <w:r w:rsidRPr="00F772F8">
        <w:rPr>
          <w:lang w:val="ru-RU"/>
        </w:rPr>
        <w:t>Партнерская позиция может быть признана адекватной возрастно-психологическим</w:t>
      </w:r>
    </w:p>
    <w:p w:rsidR="00F90862" w:rsidRPr="00F772F8" w:rsidRDefault="00F90862" w:rsidP="00F772F8">
      <w:pPr>
        <w:widowControl/>
        <w:rPr>
          <w:lang w:val="ru-RU"/>
        </w:rPr>
      </w:pPr>
      <w:r w:rsidRPr="00F772F8">
        <w:rPr>
          <w:lang w:val="ru-RU"/>
        </w:rPr>
        <w:t>особенностям подростка, задачам развития, в первую, очередь задачам формирования</w:t>
      </w:r>
    </w:p>
    <w:p w:rsidR="00F90862" w:rsidRPr="00F772F8" w:rsidRDefault="00F90862" w:rsidP="00F772F8">
      <w:pPr>
        <w:widowControl/>
        <w:rPr>
          <w:lang w:val="ru-RU"/>
        </w:rPr>
      </w:pPr>
      <w:r w:rsidRPr="00F772F8">
        <w:rPr>
          <w:lang w:val="ru-RU"/>
        </w:rPr>
        <w:t>самосознания и чувства взрослости.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Современная школа - это школа высокого уровня информатизации, в ней преподавание всех предметов поддержано средствами ИКТ,  локальная сеть и (контролируемый) Интернет доступны во всех помещениях, где идет образовательный процесс, учителя и другие работники школы обладают необходимой профессиональной ИКТ-компетентностью, обеспечены технические и методические сервисы.</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 соответствии с ФГОС ООП ООО весь образовательный процесс отображается в информационной среде. Это значит, что в информационной среде размещается поурочное календарно-тематическое планирование по каждому курсу, материалы, предлагаемые учителем учащимся в дополнение к учебнику, в частности гипермедийные иллюстрации и справочный материал. В информационной среде размещаются домашние задания, которые, помимо текстовой формулировки могут включать видео-фильм для анализа, географическую карту и т. д. Они могут предполагать использование заданных учителем ссылок в интернете, или свободный (ограниченный образовательными рамками) поиск в сети. Там же учащийся размещает результаты выполнения аттестационных работ, «письменных» домашних заданий, чтения текста на иностранном языке, отснятый им видеофильм, таблицу экспериментальных данных и т. д., учитель их анализирует и сообщает учащемуся свои комментарии, размещая свои рецензии в Информационной среде, текущие и итоговые оценки учащихся.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Основой информационной среды являются общешкольные средства ИКТ, используемые в различных элементах образовательного процесса и процесса управления гимназией, не находящиеся постоянно в том или ином кабинете. В минимальном варианте это оснащение обеспечивает в любом помещении гимназии, где идет образовательный процесс,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 д.), выступление с компьютерной поддержкой, оцифровку изображений (сканер), фото-аудио-видео фиксацию хода образовательного процесса. Это может быть достигнуто за счет использования мобильного компьютера (например, ноутбука), переносного проектора и экрана, фотоаппарата, видеокамеры, цифрового диктофона, шумопоглащающих наушников закрытого типа, микрофона, переносного звукоусиливающего комплекта оборудования, соответствующих цифровых образовательных ресурсов и необходимых расходных материалов (запасных картриджей для принтеров и копировального устройства, ламп для мультимедийного проектора, батареек для фото и видеокамер, диктофонов, микрофонов и т. д., устройства для хранения, записи и передачи информации – флеш-память, CD, DVD-диски). Дополнительными компонентами мобильной среды может быть мобильный сканер для доски, позволяющий использовать любую белую доску как интерактивную с комплектом дополнительных расходных материалов, устройство для хранения цифрового архива и устройство для копирования материалов на CD и DVD-носители.</w:t>
      </w:r>
    </w:p>
    <w:p w:rsidR="00F90862" w:rsidRPr="00490E46" w:rsidRDefault="00F90862" w:rsidP="00490E46">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Помимо общешкольного оборудования и оснащения преподавания информатики в преподавании предметов используется на ряду с вышеописанным так же и специализированное оборудование, в том числе - цифровые измерительные приборы и цифровые микроскопы для естественно-научных дисциплин, системы глобального позиционирования для уроков географии, устройства синтеза и ввода музыкальной информации для уроков музыки, конструкторы с компьютерным управлением, графопостроители для уроков технологии, графические планшеты. Для всех предметов предусмотрены соответствующие цифровые инструменты информационной деятельности и цифровые информационные источники (в том числе - виртуальные лаборатории и инструменты анализа и визуализации данных для естественно-математических дисциплин, геоинформационные системы для географии, они же, ленты времени, среды для построения семейных деревьев – для истории, редакторы фото-аудио-видео-информации, музыкальные редакторы, инструменты создания и обработки графики). Все это оснащение эффективно используется в достижении целей предметной ИКТ-компетентности учащихся и в п</w:t>
      </w:r>
      <w:r>
        <w:rPr>
          <w:rFonts w:ascii="Calibri" w:hAnsi="Calibri"/>
          <w:sz w:val="22"/>
          <w:szCs w:val="22"/>
          <w:lang w:val="ru-RU" w:eastAsia="en-US"/>
        </w:rPr>
        <w:t>овышении квалификации учителей.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b/>
          <w:bCs/>
          <w:sz w:val="22"/>
          <w:szCs w:val="22"/>
          <w:lang w:val="ru-RU" w:eastAsia="en-US"/>
        </w:rPr>
        <w:t>10. Система оценки деятельности  организации по формированию и развитию универсальных учебных действий  у обучающихся.</w:t>
      </w:r>
    </w:p>
    <w:p w:rsidR="00F90862" w:rsidRPr="00F772F8" w:rsidRDefault="00F90862" w:rsidP="00F772F8">
      <w:pPr>
        <w:widowControl/>
        <w:rPr>
          <w:lang w:val="ru-RU"/>
        </w:rPr>
      </w:pPr>
      <w:r w:rsidRPr="00F772F8">
        <w:rPr>
          <w:lang w:val="ru-RU"/>
        </w:rPr>
        <w:t>Для выявления на каждом этапе реализации программы возможных негативных</w:t>
      </w:r>
    </w:p>
    <w:p w:rsidR="00F90862" w:rsidRPr="00F772F8" w:rsidRDefault="00F90862" w:rsidP="00F772F8">
      <w:pPr>
        <w:widowControl/>
        <w:rPr>
          <w:lang w:val="ru-RU"/>
        </w:rPr>
      </w:pPr>
      <w:r w:rsidRPr="00F772F8">
        <w:rPr>
          <w:lang w:val="ru-RU"/>
        </w:rPr>
        <w:t>последствий и их своевременной коррекции необходимо регулярное отслеживание ее</w:t>
      </w:r>
    </w:p>
    <w:p w:rsidR="00F90862" w:rsidRPr="00F772F8" w:rsidRDefault="00F90862" w:rsidP="00F772F8">
      <w:pPr>
        <w:widowControl/>
        <w:autoSpaceDE/>
        <w:autoSpaceDN/>
        <w:adjustRightInd/>
        <w:spacing w:after="160" w:line="259" w:lineRule="auto"/>
        <w:rPr>
          <w:lang w:val="ru-RU"/>
        </w:rPr>
      </w:pPr>
      <w:r w:rsidRPr="00F772F8">
        <w:rPr>
          <w:lang w:val="ru-RU"/>
        </w:rPr>
        <w:t>посредством наблюдения, постоянного контакта координаторов и педагогов.</w:t>
      </w:r>
    </w:p>
    <w:p w:rsidR="00F90862" w:rsidRPr="00F772F8" w:rsidRDefault="00F90862" w:rsidP="00F772F8">
      <w:pPr>
        <w:widowControl/>
        <w:rPr>
          <w:lang w:val="ru-RU"/>
        </w:rPr>
      </w:pPr>
      <w:r w:rsidRPr="00F772F8">
        <w:rPr>
          <w:lang w:val="ru-RU"/>
        </w:rPr>
        <w:t>Анализ участия учащихся в ежегодных Фестивалях проектов и научно-практических</w:t>
      </w:r>
    </w:p>
    <w:p w:rsidR="00F90862" w:rsidRPr="00F772F8" w:rsidRDefault="00F90862" w:rsidP="00F772F8">
      <w:pPr>
        <w:widowControl/>
        <w:rPr>
          <w:lang w:val="ru-RU"/>
        </w:rPr>
      </w:pPr>
      <w:r w:rsidRPr="00F772F8">
        <w:rPr>
          <w:lang w:val="ru-RU"/>
        </w:rPr>
        <w:t>конференциях, которые являются необходимым условием проектной деятельности, также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lang w:val="ru-RU"/>
        </w:rPr>
        <w:t>свидетельствует об уровне сформированности УУД у учащихся основной школы.</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Система оценки деятельности образовательного учреждения по формированию и развитию УУД у обучающихся фиксирует:</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цели оценочной деятельности: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критерии, процедуры, инструменты оценки и формы представления её результатов;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условия и границы применения системы оценки.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Целью системы оценки деятельности образовательного учреждения по формированию и развитию УУД у обучающихся является получение объективной информации о состоянии качества образования, степени соответствия измеряемых метапредметных образовательных результатов, условий их достижения требованиям Стандарта.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Основными задачами являются: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формирование единого понимания критериев оценки деятельности образовательного учреждения по формированию и развитию УУД у обучающихся;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определение степени соответствия качества образовательной деятельности школыгосударственным и социальным стандартам;</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•определение степени соответствия условий осуществления образовательного процесса государственным требованиям;</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информационное, аналитическое и экспертное обеспечение мониторинга деятельности школы по формированию и развитию УУД;</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разработка единой информационно – технологической базы системы качества образования;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формирование ресурсной базы и обеспечение функционирования школьной образовательной статистики и мониторинга деятельности школы по формированию и развитию УУД;</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изучение и самооценка состояния формирования и развития УУДу обучающихся с прогностической целью определения возможного рейтинга школы по результатам государственной аккредитации;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выявление факторов, влияющих на повышение качества деятельности школы по формированию и развитию УУД у обучающихся;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определение рейтинга педагогов и размера стимулирующей надбавки к заработной плате за высокое качество формирования и развития УУД у обучающихся;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определение направлений повышения квалификации педагогических работников, повышение квалификации педагогических работников по вопросам, касающимся формирования и развития УУД у обучающихся;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стимулирование инновационных процессов с целью поддержания и постоянного повышения качества и конкурентоспособности.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 основу системы оценки качества деятельности образовательного учреждения по формированию и развитию УУД у обучающихся образования положены принципы:</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реалистичности требований, норм и показателей качества деятельности по формированию и развитию УУД у обучающихся;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•открытости, прозрачности процедур оценки качества деятельности по формированию и развитию УУД у обучающихся;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•инструментальности и технологичности используемых показателей, минимизации их количества с учетом потребностей всех участников образовательного процесса;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мотивационности - соизмерение размеров оплаты труда педагогических работников с их результатами деятельности по формированию и развитию УУД, дифференциация размеров заработной платы в зависимости от конкретных результатов;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доступности информации о состоянии и качестве деятельности по формированию и развитию УУД у обучающихся для различных групп потребителей;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повышения потенциала внутренней оценки, самооценки, самоанализа.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•комплиментарности, взаимного дополнения оценочных процедур, установление между ними взаимосвязей и взаимозависимости.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Общее руководство и организация оценки деятельности образовательного учреждения по формированию и развитию УУД у обучающихся осуществляется администрацией школы, которая формирует концептуальные подходы к оценки деятельности образовательного учреждения по формированию и развитию УУД у обучающихся, утверждает ее критериальную базу; обеспечивает реализацию процедур контроля и оценки деятельности образовательного учреждения по формированию и развитию УУД у обучающихся, нормативное обеспечение порядка и процедуры оценивания; координирует работу различных структур, деятельность которых связана с вопросами оценки деятельности образовательного учреждения по формированию и развитию УУД у обучающихся; рассматривает результаты оценочных процедур, утверждает рейтинг педагогов по результатам оценки деятельности образовательного учреждения по формированию и развитию УУД у обучающихся; определяет состояние и тенденции развития гимназии; принимает управленческие решения по совершенствованию деятельности образовательного учреждения по формированию и развитию УУД у обучающихся.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Оценка деятельности образовательного учреждения по формированию и развитию УУД у обучающихся осуществляется посредством</w:t>
      </w:r>
      <w:r w:rsidRPr="00F772F8">
        <w:rPr>
          <w:rFonts w:ascii="Calibri" w:hAnsi="Calibri"/>
          <w:b/>
          <w:bCs/>
          <w:sz w:val="22"/>
          <w:szCs w:val="22"/>
          <w:lang w:val="ru-RU" w:eastAsia="en-US"/>
        </w:rPr>
        <w:t>:</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системы внутришкольного контроля: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стартовая и итоговая диагностика достижения метапредметных результатов учащимися на основе комплексных работ на межпредметной основе в рамках;</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социологические и психологические исследования;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анализ деятельности учителей на основе данных, полученных в ходе регулярного и систематического посещения уроков;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экспертиза учебно-методических комплектов;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анкетирование учителей, учащихся и родителей;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общественной экспертизы качества образования, которая организуется силами общественных организаций и объединений, независимых гражданских институтов, родителей учащихся школы;</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профессиональной экспертизы качества образования, организуемой профессиональным образовательным сообществом по заявке школы (внешний аудит);</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публичный отчёт     .</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Периодичность проведения оценки деятельности образовательного учреждения по формированию и развитию УУД у обучающихся определяется в зависимости от графика реализуемых процедур контроля и оценки качества образования в школе.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Оценка оценки деятельности образовательного учреждения по формированию и развитию УУД у обучающихся осуществляется на основе принятой в области  и школе системы показателей и параметров, характеризующих ее основные аспекты (качество результатов, качество условий и качество процесса).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Основными методами установления фактических показателей являются экспертиза и измерение. Процедуры экспертизы и измерения определяются комплексом используемых методик оценки, компьютерных программ обработки данных, инструктивных материалов и документально зафиксированным алгоритмом их применения.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Итоги оценки деятельности образовательного учреждения по формированию и развитию УУД у обучающихся ежегодно размещаются на сайте школы в сети Интернет. Доступ к данной информации является свободным для всех заинтересованных лиц.</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Основной формой оценки сформированности ИКТ - компетентности обучающихся является многокритериальная экспертная оценка текущих работ и цифрового портфолио по всем предметам. Наряду с этим учащиеся могут проходить текущую аттестацию на освоение технических навыков, выполняя специально сформированные учебные задания, в том числе - в имитационных средах. Важно, чтобы эти задания не становились основной целью формирования ИКТ-компетентности. Оценка качества выполнения задания в имитационной среде может быть автоматизирована. Можно использовать также различные системы независимой аттестации ИКТ - квалификаций.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Информационная и коммуникационная компетентность учащихся  определяется как способность учащихся использовать информационные и коммуникационные технологии для доступа к информации, ее поиска-определения, интеграции, управления, оценки, а также ее создания продуцирования и передачи сообщения, которая достаточна для того, чтобы успешно жить и трудиться в условиях информационного общества, в условиях экономики, которая основана на знаниях. Одним из результатов процесса информатизации школы должно стать появление у учащихся способности использовать современные информационные и коммуникационные технологии для работы с информацией, как в учебном процессе, так и для иных потребностей.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Требования к тестовым заданиям можно сформулировать следующим образом:</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любое тестовое задание дается в виде описания жизненной ситуации (сценарий задания). Это делается специально, для того чтобы сымитировать реальную среду, в которой учащемуся приходится решать аналогичные задачи;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особое внимание необходимо сделать на объем текста, который учащийся должен прочесть и переработать при выполнении задания.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выполнение задания не требует знаний по конкретной школьной дисциплине: содержание заданий построены на общекультурных вопросах, «житейских» ситуациях и т. д.</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При определении компетентности школьников в области использования ИКТ акцент должен делаться, прежде всего, на оценке сформированности соответствующих обобщенных познавательных навыков (умственных навыков высокого уровня). Для оценки сформированности таких навыков необходим специализированный инструмент, который позволяет оценить демонстрируемые школьниками способности работать с информацией в ходе решения специально подобранных задач (в контролируемых условиях), автоматизировать процедуру оценки уровня ИКТ-компетентности учащихся и учителей. Процедура проведения измерений ИКТ-компетентности называется тестированием. В ходе этой процедуры учащиеся выполняют последовательность контрольных заданий, которые в совокупности образуют тест. Тексты (или описания) заданий естественно называть контрольно-измерительными материалами (КИМ). Тест состоит, как правило, из нескольких типов заданий. Будучи встроены в программную оболочку инструмента, задания превращаются в автоматизированный тест.</w:t>
      </w:r>
    </w:p>
    <w:p w:rsidR="00F90862" w:rsidRPr="00F772F8" w:rsidRDefault="00F90862" w:rsidP="00F772F8">
      <w:pPr>
        <w:widowControl/>
        <w:rPr>
          <w:rFonts w:ascii="Calibri" w:hAnsi="Calibri"/>
          <w:color w:val="000000"/>
          <w:sz w:val="22"/>
          <w:szCs w:val="22"/>
          <w:lang w:val="ru-RU" w:eastAsia="en-US"/>
        </w:rPr>
      </w:pPr>
      <w:r w:rsidRPr="00F772F8">
        <w:rPr>
          <w:color w:val="000000"/>
          <w:sz w:val="23"/>
          <w:szCs w:val="23"/>
          <w:lang w:val="ru-RU"/>
        </w:rPr>
        <w:t>11</w:t>
      </w:r>
      <w:r w:rsidRPr="00F772F8">
        <w:rPr>
          <w:rFonts w:ascii="Calibri" w:hAnsi="Calibri"/>
          <w:b/>
          <w:bCs/>
          <w:color w:val="000000"/>
          <w:sz w:val="22"/>
          <w:szCs w:val="22"/>
          <w:lang w:val="ru-RU" w:eastAsia="en-US"/>
        </w:rPr>
        <w:t>. Методика и инструментарий мониторинга успешности освоения и применения обучающимися универсальных учебных действий.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Измерители достижения требований стандарта в целом должны охватывать содержание основных разделов учебных дисциплин и ведущие виды учебной деятельности, которые формируются в учебном процессе. Традиционная ориентация системы оценивания только на элементы предметного содержания приводит к доминированию репродуктивной составляющей.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Неоходимо объективно оценить такие образовательные достижения обучающихся, как функциональная грамотность, предметные и общеучебные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компетентности (соответственно: умения применять знания в учебной ситуации для получения новых знаний, использование знаний в неучебных</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ситуациях, связанных с реальной жизнью, для решения разного рода жизненных проблем и принятия обоснованных решений).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 основной школе главным результатом образования является формирование умений организации и программирования эффективной индивидуальной и коллективной деятельности как учебной, так и социально-творческой; подготовка к осознанному и основанному на предметных знаниях выбору будущей образовательной траектории; приобретение знаний о мере своих прав и обязанностей.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Важнейшим критерием усвоения универсальных учебных действий на содержании любого предмета является процесс последовательного преобразования действия от внешней материальной/материализованной формы к внутренней через речевые формы. Чем больше возможности у каждого обучающегося в ходе урока проговорить последовательность выполнения учебных действий, тем эффективнее будет для него сворачивание внешнего действия во внутренний личностный план.</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 качестве диагностических материалов для выявления уровня развития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общеучебных умений (УУД) могут выступать проверочные работы, состоящие из компетентностных задач.</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Критерием проверки результатов программы будут являться данные комплексной диагностики уровня развития общеучебных умений (УУД) у учеников на начальном и заключительном этапах основной школы.</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Критериями оценки сформированности универсальных учебных действий у</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учащихся, соответственно, выступают:</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соответствие возрастно-психологическим нормативным требованиям;</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соответствие свойств универсальных действий заранее заданным требованиям;</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 учащихся.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Возрастно-психологические нормативы формулируются для каждого из</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видов УУД с учетом стадиальности их развития.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Свойства действий, подлежащие оценке, включают уровень (форму) выполнения действия; полноту (развернутость); разумность; сознательность (осознанность); обобщенность; критичность и освоенность</w:t>
      </w:r>
      <w:r w:rsidRPr="00F772F8">
        <w:rPr>
          <w:rFonts w:ascii="Calibri" w:hAnsi="Calibri"/>
          <w:i/>
          <w:iCs/>
          <w:sz w:val="22"/>
          <w:szCs w:val="22"/>
          <w:lang w:val="ru-RU" w:eastAsia="en-US"/>
        </w:rPr>
        <w:t>.</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i/>
          <w:iCs/>
          <w:sz w:val="22"/>
          <w:szCs w:val="22"/>
          <w:lang w:val="ru-RU" w:eastAsia="en-US"/>
        </w:rPr>
        <w:t>  </w:t>
      </w:r>
      <w:r w:rsidRPr="00F772F8">
        <w:rPr>
          <w:rFonts w:ascii="Calibri" w:hAnsi="Calibri"/>
          <w:sz w:val="22"/>
          <w:szCs w:val="22"/>
          <w:lang w:val="ru-RU" w:eastAsia="en-US"/>
        </w:rPr>
        <w:t>Уровень действия</w:t>
      </w:r>
      <w:r w:rsidRPr="00F772F8">
        <w:rPr>
          <w:rFonts w:ascii="Calibri" w:hAnsi="Calibri"/>
          <w:i/>
          <w:iCs/>
          <w:sz w:val="22"/>
          <w:szCs w:val="22"/>
          <w:lang w:val="ru-RU" w:eastAsia="en-US"/>
        </w:rPr>
        <w:t> </w:t>
      </w:r>
      <w:r w:rsidRPr="00F772F8">
        <w:rPr>
          <w:rFonts w:ascii="Calibri" w:hAnsi="Calibri"/>
          <w:sz w:val="22"/>
          <w:szCs w:val="22"/>
          <w:lang w:val="ru-RU" w:eastAsia="en-US"/>
        </w:rPr>
        <w:t>может выступать в трех основных формах действия: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 форме реального преобразования вещей и их материальных заместителей,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материальная (материализованная - с заместителями - символами, знаками,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моделями) форма действия;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действие в словесной, или </w:t>
      </w:r>
      <w:r w:rsidRPr="00F772F8">
        <w:rPr>
          <w:rFonts w:ascii="Calibri" w:hAnsi="Calibri"/>
          <w:i/>
          <w:iCs/>
          <w:sz w:val="22"/>
          <w:szCs w:val="22"/>
          <w:lang w:val="ru-RU" w:eastAsia="en-US"/>
        </w:rPr>
        <w:t>речевой, </w:t>
      </w:r>
      <w:r w:rsidRPr="00F772F8">
        <w:rPr>
          <w:rFonts w:ascii="Calibri" w:hAnsi="Calibri"/>
          <w:sz w:val="22"/>
          <w:szCs w:val="22"/>
          <w:lang w:val="ru-RU" w:eastAsia="en-US"/>
        </w:rPr>
        <w:t>форме;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действие </w:t>
      </w:r>
      <w:r w:rsidRPr="00F772F8">
        <w:rPr>
          <w:rFonts w:ascii="Calibri" w:hAnsi="Calibri"/>
          <w:i/>
          <w:iCs/>
          <w:sz w:val="22"/>
          <w:szCs w:val="22"/>
          <w:lang w:val="ru-RU" w:eastAsia="en-US"/>
        </w:rPr>
        <w:t>в уме -</w:t>
      </w:r>
      <w:r w:rsidRPr="00F772F8">
        <w:rPr>
          <w:rFonts w:ascii="Calibri" w:hAnsi="Calibri"/>
          <w:sz w:val="22"/>
          <w:szCs w:val="22"/>
          <w:lang w:val="ru-RU" w:eastAsia="en-US"/>
        </w:rPr>
        <w:t> умственная форма действия.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Полнота действия</w:t>
      </w:r>
      <w:r w:rsidRPr="00F772F8">
        <w:rPr>
          <w:rFonts w:ascii="Calibri" w:hAnsi="Calibri"/>
          <w:i/>
          <w:iCs/>
          <w:sz w:val="22"/>
          <w:szCs w:val="22"/>
          <w:lang w:val="ru-RU" w:eastAsia="en-US"/>
        </w:rPr>
        <w:t> </w:t>
      </w:r>
      <w:r w:rsidRPr="00F772F8">
        <w:rPr>
          <w:rFonts w:ascii="Calibri" w:hAnsi="Calibri"/>
          <w:sz w:val="22"/>
          <w:szCs w:val="22"/>
          <w:lang w:val="ru-RU" w:eastAsia="en-US"/>
        </w:rPr>
        <w:t>определяется полнотой операций и характеризует действие как развернутое (в начале становления) и сокращенное (на завершающих этапах своего развития).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i/>
          <w:iCs/>
          <w:sz w:val="22"/>
          <w:szCs w:val="22"/>
          <w:lang w:val="ru-RU" w:eastAsia="en-US"/>
        </w:rPr>
        <w:t>  </w:t>
      </w:r>
      <w:r w:rsidRPr="00F772F8">
        <w:rPr>
          <w:rFonts w:ascii="Calibri" w:hAnsi="Calibri"/>
          <w:sz w:val="22"/>
          <w:szCs w:val="22"/>
          <w:lang w:val="ru-RU" w:eastAsia="en-US"/>
        </w:rPr>
        <w:t>Разумность</w:t>
      </w:r>
      <w:r w:rsidRPr="00F772F8">
        <w:rPr>
          <w:rFonts w:ascii="Calibri" w:hAnsi="Calibri"/>
          <w:i/>
          <w:iCs/>
          <w:sz w:val="22"/>
          <w:szCs w:val="22"/>
          <w:lang w:val="ru-RU" w:eastAsia="en-US"/>
        </w:rPr>
        <w:t> </w:t>
      </w:r>
      <w:r w:rsidRPr="00F772F8">
        <w:rPr>
          <w:rFonts w:ascii="Calibri" w:hAnsi="Calibri"/>
          <w:sz w:val="22"/>
          <w:szCs w:val="22"/>
          <w:lang w:val="ru-RU" w:eastAsia="en-US"/>
        </w:rPr>
        <w:t>действия характеризует ориентацию учащегося на существенные для выполнения действия условия, степень дифференциации существенных, необходимых для достижения цели условий, и несущественных условий. Разумность определяет такие особенности ориентировки учащегося как степень целенаправленности и успешности поиска и выделения, необходимых и достаточных для решения задачи условий. Далеко не всегда действие, приводящее к правильному результату, характеризуется разумностью - оно может быть заучено путем механического запоминания и воспроизводится без понимания сущностных связей и отношений предметного содержания действия.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i/>
          <w:iCs/>
          <w:sz w:val="22"/>
          <w:szCs w:val="22"/>
          <w:lang w:val="ru-RU" w:eastAsia="en-US"/>
        </w:rPr>
        <w:t>   </w:t>
      </w:r>
      <w:r w:rsidRPr="00F772F8">
        <w:rPr>
          <w:rFonts w:ascii="Calibri" w:hAnsi="Calibri"/>
          <w:sz w:val="22"/>
          <w:szCs w:val="22"/>
          <w:lang w:val="ru-RU" w:eastAsia="en-US"/>
        </w:rPr>
        <w:t>Сознательность (осознанность) - возможность отражения в речи, т.е. в системе социальных значений, содержания действия, последовательности его</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операций, значимых для выполнения условий и достигнутого результата.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Разумность и осознанность в значительной степени обеспечивают обобщенность действия.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i/>
          <w:iCs/>
          <w:sz w:val="22"/>
          <w:szCs w:val="22"/>
          <w:lang w:val="ru-RU" w:eastAsia="en-US"/>
        </w:rPr>
        <w:t>   </w:t>
      </w:r>
      <w:r w:rsidRPr="00F772F8">
        <w:rPr>
          <w:rFonts w:ascii="Calibri" w:hAnsi="Calibri"/>
          <w:sz w:val="22"/>
          <w:szCs w:val="22"/>
          <w:lang w:val="ru-RU" w:eastAsia="en-US"/>
        </w:rPr>
        <w:t>Обобщенность</w:t>
      </w:r>
      <w:r w:rsidRPr="00F772F8">
        <w:rPr>
          <w:rFonts w:ascii="Calibri" w:hAnsi="Calibri"/>
          <w:i/>
          <w:iCs/>
          <w:sz w:val="22"/>
          <w:szCs w:val="22"/>
          <w:lang w:val="ru-RU" w:eastAsia="en-US"/>
        </w:rPr>
        <w:t> </w:t>
      </w:r>
      <w:r w:rsidRPr="00F772F8">
        <w:rPr>
          <w:rFonts w:ascii="Calibri" w:hAnsi="Calibri"/>
          <w:sz w:val="22"/>
          <w:szCs w:val="22"/>
          <w:lang w:val="ru-RU" w:eastAsia="en-US"/>
        </w:rPr>
        <w:t>характеризует возможности переноса и применения учащимся действия (способа решения задачи) в различные предметные сферы и ситуации. Широта переноса характеризует меру обобщенности действия.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i/>
          <w:iCs/>
          <w:sz w:val="22"/>
          <w:szCs w:val="22"/>
          <w:lang w:val="ru-RU" w:eastAsia="en-US"/>
        </w:rPr>
        <w:t>   </w:t>
      </w:r>
      <w:r w:rsidRPr="00F772F8">
        <w:rPr>
          <w:rFonts w:ascii="Calibri" w:hAnsi="Calibri"/>
          <w:sz w:val="22"/>
          <w:szCs w:val="22"/>
          <w:lang w:val="ru-RU" w:eastAsia="en-US"/>
        </w:rPr>
        <w:t>Критичность</w:t>
      </w:r>
      <w:r w:rsidRPr="00F772F8">
        <w:rPr>
          <w:rFonts w:ascii="Calibri" w:hAnsi="Calibri"/>
          <w:i/>
          <w:iCs/>
          <w:sz w:val="22"/>
          <w:szCs w:val="22"/>
          <w:lang w:val="ru-RU" w:eastAsia="en-US"/>
        </w:rPr>
        <w:t> </w:t>
      </w:r>
      <w:r w:rsidRPr="00F772F8">
        <w:rPr>
          <w:rFonts w:ascii="Calibri" w:hAnsi="Calibri"/>
          <w:sz w:val="22"/>
          <w:szCs w:val="22"/>
          <w:lang w:val="ru-RU" w:eastAsia="en-US"/>
        </w:rPr>
        <w:t>действия определяет меру п</w:t>
      </w:r>
      <w:r>
        <w:rPr>
          <w:rFonts w:ascii="Calibri" w:hAnsi="Calibri"/>
          <w:sz w:val="22"/>
          <w:szCs w:val="22"/>
          <w:lang w:val="ru-RU" w:eastAsia="en-US"/>
        </w:rPr>
        <w:t xml:space="preserve">онимания и осознания действия в </w:t>
      </w:r>
      <w:r w:rsidRPr="00F772F8">
        <w:rPr>
          <w:rFonts w:ascii="Calibri" w:hAnsi="Calibri"/>
          <w:sz w:val="22"/>
          <w:szCs w:val="22"/>
          <w:lang w:val="ru-RU" w:eastAsia="en-US"/>
        </w:rPr>
        <w:t>его функционально-структурной и содержательной и характеристиках, понимания адекватности способа действия реальным условиям его выполнения и рефлексии выбора оснований выполнения действия.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i/>
          <w:iCs/>
          <w:sz w:val="22"/>
          <w:szCs w:val="22"/>
          <w:lang w:val="ru-RU" w:eastAsia="en-US"/>
        </w:rPr>
        <w:t>   </w:t>
      </w:r>
      <w:r w:rsidRPr="00F772F8">
        <w:rPr>
          <w:rFonts w:ascii="Calibri" w:hAnsi="Calibri"/>
          <w:sz w:val="22"/>
          <w:szCs w:val="22"/>
          <w:lang w:val="ru-RU" w:eastAsia="en-US"/>
        </w:rPr>
        <w:t>Освоенность или мера овладения</w:t>
      </w:r>
      <w:r w:rsidRPr="00F772F8">
        <w:rPr>
          <w:rFonts w:ascii="Calibri" w:hAnsi="Calibri"/>
          <w:i/>
          <w:iCs/>
          <w:sz w:val="22"/>
          <w:szCs w:val="22"/>
          <w:lang w:val="ru-RU" w:eastAsia="en-US"/>
        </w:rPr>
        <w:t> </w:t>
      </w:r>
      <w:r w:rsidRPr="00F772F8">
        <w:rPr>
          <w:rFonts w:ascii="Calibri" w:hAnsi="Calibri"/>
          <w:sz w:val="22"/>
          <w:szCs w:val="22"/>
          <w:lang w:val="ru-RU" w:eastAsia="en-US"/>
        </w:rPr>
        <w:t>дейст</w:t>
      </w:r>
      <w:r>
        <w:rPr>
          <w:rFonts w:ascii="Calibri" w:hAnsi="Calibri"/>
          <w:sz w:val="22"/>
          <w:szCs w:val="22"/>
          <w:lang w:val="ru-RU" w:eastAsia="en-US"/>
        </w:rPr>
        <w:t xml:space="preserve">вия характеризует его временные </w:t>
      </w:r>
      <w:r w:rsidRPr="00F772F8">
        <w:rPr>
          <w:rFonts w:ascii="Calibri" w:hAnsi="Calibri"/>
          <w:sz w:val="22"/>
          <w:szCs w:val="22"/>
          <w:lang w:val="ru-RU" w:eastAsia="en-US"/>
        </w:rPr>
        <w:t xml:space="preserve">характеристики и легкость перехода от одной формы действия к другой. Обычно здесь говорят о степени автоматизированности </w:t>
      </w:r>
      <w:r>
        <w:rPr>
          <w:rFonts w:ascii="Calibri" w:hAnsi="Calibri"/>
          <w:sz w:val="22"/>
          <w:szCs w:val="22"/>
          <w:lang w:val="ru-RU" w:eastAsia="en-US"/>
        </w:rPr>
        <w:t xml:space="preserve">действия, временных </w:t>
      </w:r>
      <w:r w:rsidRPr="00F772F8">
        <w:rPr>
          <w:rFonts w:ascii="Calibri" w:hAnsi="Calibri"/>
          <w:sz w:val="22"/>
          <w:szCs w:val="22"/>
          <w:lang w:val="ru-RU" w:eastAsia="en-US"/>
        </w:rPr>
        <w:t>и силовых показателях.</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Для оценки обучающихся на соответс</w:t>
      </w:r>
      <w:r>
        <w:rPr>
          <w:rFonts w:ascii="Calibri" w:hAnsi="Calibri"/>
          <w:sz w:val="22"/>
          <w:szCs w:val="22"/>
          <w:lang w:val="ru-RU" w:eastAsia="en-US"/>
        </w:rPr>
        <w:t xml:space="preserve">твие их персональных достижений </w:t>
      </w:r>
      <w:r w:rsidRPr="00F772F8">
        <w:rPr>
          <w:rFonts w:ascii="Calibri" w:hAnsi="Calibri"/>
          <w:sz w:val="22"/>
          <w:szCs w:val="22"/>
          <w:lang w:val="ru-RU" w:eastAsia="en-US"/>
        </w:rPr>
        <w:t>поэтапным требованиям создаются фонды оценочных средств для проведения текущего контроля успеваемости и промежуточной аттестации.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Эти фонды могут включать: контрольны</w:t>
      </w:r>
      <w:r>
        <w:rPr>
          <w:rFonts w:ascii="Calibri" w:hAnsi="Calibri"/>
          <w:sz w:val="22"/>
          <w:szCs w:val="22"/>
          <w:lang w:val="ru-RU" w:eastAsia="en-US"/>
        </w:rPr>
        <w:t xml:space="preserve">е вопросы и типовые задания для </w:t>
      </w:r>
      <w:r w:rsidRPr="00F772F8">
        <w:rPr>
          <w:rFonts w:ascii="Calibri" w:hAnsi="Calibri"/>
          <w:sz w:val="22"/>
          <w:szCs w:val="22"/>
          <w:lang w:val="ru-RU" w:eastAsia="en-US"/>
        </w:rPr>
        <w:t>практических занятий, лабораторных и к</w:t>
      </w:r>
      <w:r>
        <w:rPr>
          <w:rFonts w:ascii="Calibri" w:hAnsi="Calibri"/>
          <w:sz w:val="22"/>
          <w:szCs w:val="22"/>
          <w:lang w:val="ru-RU" w:eastAsia="en-US"/>
        </w:rPr>
        <w:t xml:space="preserve">онтрольных работ, коллоквиумов, </w:t>
      </w:r>
      <w:r w:rsidRPr="00F772F8">
        <w:rPr>
          <w:rFonts w:ascii="Calibri" w:hAnsi="Calibri"/>
          <w:sz w:val="22"/>
          <w:szCs w:val="22"/>
          <w:lang w:val="ru-RU" w:eastAsia="en-US"/>
        </w:rPr>
        <w:t>зачетов; тесты и компьютерные тестирующие программы; примерную тематику проектов, рефератов и т.п, а также иные формы контроля, позволяющие оценить степень сформированности компетенций обучающихся.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Для определения уровня формирования компетенций учащегося, прошедшего соответствующую подготовку</w:t>
      </w:r>
      <w:r>
        <w:rPr>
          <w:rFonts w:ascii="Calibri" w:hAnsi="Calibri"/>
          <w:sz w:val="22"/>
          <w:szCs w:val="22"/>
          <w:lang w:val="ru-RU" w:eastAsia="en-US"/>
        </w:rPr>
        <w:t xml:space="preserve">, в настоящее время разработаны </w:t>
      </w:r>
      <w:r w:rsidRPr="00F772F8">
        <w:rPr>
          <w:rFonts w:ascii="Calibri" w:hAnsi="Calibri"/>
          <w:sz w:val="22"/>
          <w:szCs w:val="22"/>
          <w:lang w:val="ru-RU" w:eastAsia="en-US"/>
        </w:rPr>
        <w:t>новые методы. Наиболее распространенными из них являются стандартизированные тесты с дополнительным творческим заданием и рейтинговая система оценки.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i/>
          <w:iCs/>
          <w:sz w:val="22"/>
          <w:szCs w:val="22"/>
          <w:lang w:val="ru-RU" w:eastAsia="en-US"/>
        </w:rPr>
        <w:t>   </w:t>
      </w:r>
      <w:r w:rsidRPr="00F772F8">
        <w:rPr>
          <w:rFonts w:ascii="Calibri" w:hAnsi="Calibri"/>
          <w:sz w:val="22"/>
          <w:szCs w:val="22"/>
          <w:lang w:val="ru-RU" w:eastAsia="en-US"/>
        </w:rPr>
        <w:t>Стандартизированный тест</w:t>
      </w:r>
      <w:r w:rsidRPr="00F772F8">
        <w:rPr>
          <w:rFonts w:ascii="Calibri" w:hAnsi="Calibri"/>
          <w:i/>
          <w:iCs/>
          <w:sz w:val="22"/>
          <w:szCs w:val="22"/>
          <w:lang w:val="ru-RU" w:eastAsia="en-US"/>
        </w:rPr>
        <w:t> -</w:t>
      </w:r>
      <w:r w:rsidRPr="00F772F8">
        <w:rPr>
          <w:rFonts w:ascii="Calibri" w:hAnsi="Calibri"/>
          <w:sz w:val="22"/>
          <w:szCs w:val="22"/>
          <w:lang w:val="ru-RU" w:eastAsia="en-US"/>
        </w:rPr>
        <w:t> это тест, производимый в максимально унифицированных условиях и в силу этого позволяющий сопоставить подготовку учащихся различных учебных зав</w:t>
      </w:r>
      <w:r>
        <w:rPr>
          <w:rFonts w:ascii="Calibri" w:hAnsi="Calibri"/>
          <w:sz w:val="22"/>
          <w:szCs w:val="22"/>
          <w:lang w:val="ru-RU" w:eastAsia="en-US"/>
        </w:rPr>
        <w:t xml:space="preserve">едений, вузов и даже стран, при </w:t>
      </w:r>
      <w:r w:rsidRPr="00F772F8">
        <w:rPr>
          <w:rFonts w:ascii="Calibri" w:hAnsi="Calibri"/>
          <w:sz w:val="22"/>
          <w:szCs w:val="22"/>
          <w:lang w:val="ru-RU" w:eastAsia="en-US"/>
        </w:rPr>
        <w:t>том, что каждый из них сдает этот тест по</w:t>
      </w:r>
      <w:r>
        <w:rPr>
          <w:rFonts w:ascii="Calibri" w:hAnsi="Calibri"/>
          <w:sz w:val="22"/>
          <w:szCs w:val="22"/>
          <w:lang w:val="ru-RU" w:eastAsia="en-US"/>
        </w:rPr>
        <w:t xml:space="preserve"> месту своей учебы. Поскольку в </w:t>
      </w:r>
      <w:r w:rsidRPr="00F772F8">
        <w:rPr>
          <w:rFonts w:ascii="Calibri" w:hAnsi="Calibri"/>
          <w:sz w:val="22"/>
          <w:szCs w:val="22"/>
          <w:lang w:val="ru-RU" w:eastAsia="en-US"/>
        </w:rPr>
        <w:t>наше время данный тест направлен на оп</w:t>
      </w:r>
      <w:r>
        <w:rPr>
          <w:rFonts w:ascii="Calibri" w:hAnsi="Calibri"/>
          <w:sz w:val="22"/>
          <w:szCs w:val="22"/>
          <w:lang w:val="ru-RU" w:eastAsia="en-US"/>
        </w:rPr>
        <w:t xml:space="preserve">ределение не только ЗУНов, но и </w:t>
      </w:r>
      <w:r w:rsidRPr="00F772F8">
        <w:rPr>
          <w:rFonts w:ascii="Calibri" w:hAnsi="Calibri"/>
          <w:sz w:val="22"/>
          <w:szCs w:val="22"/>
          <w:lang w:val="ru-RU" w:eastAsia="en-US"/>
        </w:rPr>
        <w:t>компетенций, он не является полностью з</w:t>
      </w:r>
      <w:r>
        <w:rPr>
          <w:rFonts w:ascii="Calibri" w:hAnsi="Calibri"/>
          <w:sz w:val="22"/>
          <w:szCs w:val="22"/>
          <w:lang w:val="ru-RU" w:eastAsia="en-US"/>
        </w:rPr>
        <w:t xml:space="preserve">акрытым (не предполагает только </w:t>
      </w:r>
      <w:r w:rsidRPr="00F772F8">
        <w:rPr>
          <w:rFonts w:ascii="Calibri" w:hAnsi="Calibri"/>
          <w:sz w:val="22"/>
          <w:szCs w:val="22"/>
          <w:lang w:val="ru-RU" w:eastAsia="en-US"/>
        </w:rPr>
        <w:t>выбор правильных вариантов ответа), но включает в себя творческое задание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(в тестах по медицине – ситуационная задача</w:t>
      </w:r>
      <w:r>
        <w:rPr>
          <w:rFonts w:ascii="Calibri" w:hAnsi="Calibri"/>
          <w:sz w:val="22"/>
          <w:szCs w:val="22"/>
          <w:lang w:val="ru-RU" w:eastAsia="en-US"/>
        </w:rPr>
        <w:t xml:space="preserve">, в текстах по русскому языку - </w:t>
      </w:r>
      <w:r w:rsidRPr="00F772F8">
        <w:rPr>
          <w:rFonts w:ascii="Calibri" w:hAnsi="Calibri"/>
          <w:sz w:val="22"/>
          <w:szCs w:val="22"/>
          <w:lang w:val="ru-RU" w:eastAsia="en-US"/>
        </w:rPr>
        <w:t>анализ текста и т.д.). Стандартизирован</w:t>
      </w:r>
      <w:r>
        <w:rPr>
          <w:rFonts w:ascii="Calibri" w:hAnsi="Calibri"/>
          <w:sz w:val="22"/>
          <w:szCs w:val="22"/>
          <w:lang w:val="ru-RU" w:eastAsia="en-US"/>
        </w:rPr>
        <w:t xml:space="preserve">ные тесты с творческим заданием </w:t>
      </w:r>
      <w:r w:rsidRPr="00F772F8">
        <w:rPr>
          <w:rFonts w:ascii="Calibri" w:hAnsi="Calibri"/>
          <w:sz w:val="22"/>
          <w:szCs w:val="22"/>
          <w:lang w:val="ru-RU" w:eastAsia="en-US"/>
        </w:rPr>
        <w:t>могут проводиться на всех этапах обучения, то есть служить и для промежуточного, и для итогового контроля.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i/>
          <w:iCs/>
          <w:sz w:val="22"/>
          <w:szCs w:val="22"/>
          <w:lang w:val="ru-RU" w:eastAsia="en-US"/>
        </w:rPr>
        <w:t>   </w:t>
      </w:r>
      <w:r w:rsidRPr="00F772F8">
        <w:rPr>
          <w:rFonts w:ascii="Calibri" w:hAnsi="Calibri"/>
          <w:sz w:val="22"/>
          <w:szCs w:val="22"/>
          <w:lang w:val="ru-RU" w:eastAsia="en-US"/>
        </w:rPr>
        <w:t>Модульно-рейтинговая система</w:t>
      </w:r>
      <w:r w:rsidRPr="00F772F8">
        <w:rPr>
          <w:rFonts w:ascii="Calibri" w:hAnsi="Calibri"/>
          <w:i/>
          <w:iCs/>
          <w:sz w:val="22"/>
          <w:szCs w:val="22"/>
          <w:lang w:val="ru-RU" w:eastAsia="en-US"/>
        </w:rPr>
        <w:t> </w:t>
      </w:r>
      <w:r w:rsidRPr="00F772F8">
        <w:rPr>
          <w:rFonts w:ascii="Calibri" w:hAnsi="Calibri"/>
          <w:sz w:val="22"/>
          <w:szCs w:val="22"/>
          <w:lang w:val="ru-RU" w:eastAsia="en-US"/>
        </w:rPr>
        <w:t>– это метод, при котором учебный материал разделяется на логически завершенные части (модули), после изучения каждого из которых предусматривается аттестация в форме контрольной работы, теста, коллоквиума и т.д. Работы оцениваются в балах, сумма которых дает рейтинг каждого учащегося. Модульно-рейтинговая система подходит для оценки компетенции в силу того, что в балах оцениваются не только знания и навыки учащихся, но и творческие их возможности: активность, неординарность решений поставленных проблем, умения организовать группу для решения проблемы и т.д.</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xml:space="preserve">   Каждый модуль включает обязательные виды работ - лабораторные, практические, семинарские занятия, домашние индивидуальные работы, а также дополнительные работы по выбору </w:t>
      </w:r>
      <w:r>
        <w:rPr>
          <w:rFonts w:ascii="Calibri" w:hAnsi="Calibri"/>
          <w:sz w:val="22"/>
          <w:szCs w:val="22"/>
          <w:lang w:val="ru-RU" w:eastAsia="en-US"/>
        </w:rPr>
        <w:t xml:space="preserve">(участие в олимпиаде, написание </w:t>
      </w:r>
      <w:r w:rsidRPr="00F772F8">
        <w:rPr>
          <w:rFonts w:ascii="Calibri" w:hAnsi="Calibri"/>
          <w:sz w:val="22"/>
          <w:szCs w:val="22"/>
          <w:lang w:val="ru-RU" w:eastAsia="en-US"/>
        </w:rPr>
        <w:t>реферата, выступление на конференции, решение задач повышенной сложности, выполнение комплексных усложненных лабораторных работ).     При работе по модульно-рейтинговой системе допускается возможность оценки знаний учащихс</w:t>
      </w:r>
      <w:r>
        <w:rPr>
          <w:rFonts w:ascii="Calibri" w:hAnsi="Calibri"/>
          <w:sz w:val="22"/>
          <w:szCs w:val="22"/>
          <w:lang w:val="ru-RU" w:eastAsia="en-US"/>
        </w:rPr>
        <w:t>я  без экзаменов или специальн</w:t>
      </w:r>
      <w:r w:rsidRPr="00F772F8">
        <w:rPr>
          <w:rFonts w:ascii="Calibri" w:hAnsi="Calibri"/>
          <w:sz w:val="22"/>
          <w:szCs w:val="22"/>
          <w:lang w:val="ru-RU" w:eastAsia="en-US"/>
        </w:rPr>
        <w:t>проведенного зачета.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Менее распространены иные новейшие методы, например, </w:t>
      </w:r>
      <w:r w:rsidRPr="00F772F8">
        <w:rPr>
          <w:rFonts w:ascii="Calibri" w:hAnsi="Calibri"/>
          <w:i/>
          <w:iCs/>
          <w:sz w:val="22"/>
          <w:szCs w:val="22"/>
          <w:lang w:val="ru-RU" w:eastAsia="en-US"/>
        </w:rPr>
        <w:t>кейс-метод</w:t>
      </w:r>
      <w:r>
        <w:rPr>
          <w:rFonts w:ascii="Calibri" w:hAnsi="Calibri"/>
          <w:sz w:val="22"/>
          <w:szCs w:val="22"/>
          <w:lang w:val="ru-RU" w:eastAsia="en-US"/>
        </w:rPr>
        <w:t xml:space="preserve">. Его </w:t>
      </w:r>
      <w:r w:rsidRPr="00F772F8">
        <w:rPr>
          <w:rFonts w:ascii="Calibri" w:hAnsi="Calibri"/>
          <w:sz w:val="22"/>
          <w:szCs w:val="22"/>
          <w:lang w:val="ru-RU" w:eastAsia="en-US"/>
        </w:rPr>
        <w:t>название происходит от английского слова «кейс» – папка, чемодан, портфель (в то же время «кейс» можно перевести и как «случай, ситуация»).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Процесс обучения с использованием кейс-метода представляет собой имитацию реального события, сочетающую в целом адекватное отражение</w:t>
      </w:r>
      <w:r>
        <w:rPr>
          <w:rFonts w:ascii="Calibri" w:hAnsi="Calibri"/>
          <w:sz w:val="22"/>
          <w:szCs w:val="22"/>
          <w:lang w:val="ru-RU" w:eastAsia="en-US"/>
        </w:rPr>
        <w:t xml:space="preserve"> </w:t>
      </w:r>
      <w:r w:rsidRPr="00F772F8">
        <w:rPr>
          <w:rFonts w:ascii="Calibri" w:hAnsi="Calibri"/>
          <w:sz w:val="22"/>
          <w:szCs w:val="22"/>
          <w:lang w:val="ru-RU" w:eastAsia="en-US"/>
        </w:rPr>
        <w:t>реальной действительности, небольшие материальные и</w:t>
      </w:r>
      <w:r>
        <w:rPr>
          <w:rFonts w:ascii="Calibri" w:hAnsi="Calibri"/>
          <w:sz w:val="22"/>
          <w:szCs w:val="22"/>
          <w:lang w:val="ru-RU" w:eastAsia="en-US"/>
        </w:rPr>
        <w:t xml:space="preserve"> временные затраты и </w:t>
      </w:r>
      <w:r w:rsidRPr="00F772F8">
        <w:rPr>
          <w:rFonts w:ascii="Calibri" w:hAnsi="Calibri"/>
          <w:sz w:val="22"/>
          <w:szCs w:val="22"/>
          <w:lang w:val="ru-RU" w:eastAsia="en-US"/>
        </w:rPr>
        <w:t>вариативность обучения. Учебный материал подается в виде проблем (кейсов), а знания приобретаются в результате активной и творческой работы: самостоятельного осуществления целеполагания, сбора необходимой информации, ее анализа с разных точек зрения, выдвижения гипотезы, выводов, заключения, самоконтроля процесса получения знаний и его результатов.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Еще один перспективный метод - портфолио</w:t>
      </w:r>
      <w:r w:rsidRPr="00F772F8">
        <w:rPr>
          <w:rFonts w:ascii="Calibri" w:hAnsi="Calibri"/>
          <w:i/>
          <w:iCs/>
          <w:sz w:val="22"/>
          <w:szCs w:val="22"/>
          <w:lang w:val="ru-RU" w:eastAsia="en-US"/>
        </w:rPr>
        <w:t> </w:t>
      </w:r>
      <w:r>
        <w:rPr>
          <w:rFonts w:ascii="Calibri" w:hAnsi="Calibri"/>
          <w:sz w:val="22"/>
          <w:szCs w:val="22"/>
          <w:lang w:val="ru-RU" w:eastAsia="en-US"/>
        </w:rPr>
        <w:t xml:space="preserve">- комплексы индивидуальных </w:t>
      </w:r>
      <w:r w:rsidRPr="00F772F8">
        <w:rPr>
          <w:rFonts w:ascii="Calibri" w:hAnsi="Calibri"/>
          <w:sz w:val="22"/>
          <w:szCs w:val="22"/>
          <w:lang w:val="ru-RU" w:eastAsia="en-US"/>
        </w:rPr>
        <w:t>учебных достижений учащихся. Они могут содержать  рефераты, сочинения, эссе, решения задач и т.п. Это - новый подход к обучению, новый способ работы, выражающий современное понимание процесса преподавания и учения, новую культуру образования. Портфолио позволяет выяснить не только то, что знает учащийся, но и как он пришел к этим знаниям, подталкивает к диалогу между учителем и учащимся. При этом важно, что учащийся сам решает, что именно будет входить в его портфолио, то есть вырабатывает навыки оценки собственных достижений.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Существенная положительная динамика в уровне р</w:t>
      </w:r>
      <w:r>
        <w:rPr>
          <w:rFonts w:ascii="Calibri" w:hAnsi="Calibri"/>
          <w:sz w:val="22"/>
          <w:szCs w:val="22"/>
          <w:lang w:val="ru-RU" w:eastAsia="en-US"/>
        </w:rPr>
        <w:t xml:space="preserve">азвития универсальных </w:t>
      </w:r>
      <w:r w:rsidRPr="00F772F8">
        <w:rPr>
          <w:rFonts w:ascii="Calibri" w:hAnsi="Calibri"/>
          <w:sz w:val="22"/>
          <w:szCs w:val="22"/>
          <w:lang w:val="ru-RU" w:eastAsia="en-US"/>
        </w:rPr>
        <w:t xml:space="preserve">учебных действий учащихся и в умении применять полученные знания в жизни будет свидетельствовать о том, что </w:t>
      </w:r>
      <w:r>
        <w:rPr>
          <w:rFonts w:ascii="Calibri" w:hAnsi="Calibri"/>
          <w:sz w:val="22"/>
          <w:szCs w:val="22"/>
          <w:lang w:val="ru-RU" w:eastAsia="en-US"/>
        </w:rPr>
        <w:t xml:space="preserve">гипотеза о возможности получить </w:t>
      </w:r>
      <w:r w:rsidRPr="00F772F8">
        <w:rPr>
          <w:rFonts w:ascii="Calibri" w:hAnsi="Calibri"/>
          <w:sz w:val="22"/>
          <w:szCs w:val="22"/>
          <w:lang w:val="ru-RU" w:eastAsia="en-US"/>
        </w:rPr>
        <w:t>новый образовательный результат, реализуя принцип преемственности на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уровне целей, содержания и технологий обучения, подтвердилась.</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xml:space="preserve">   С другой стороны, система оценивания </w:t>
      </w:r>
      <w:r>
        <w:rPr>
          <w:rFonts w:ascii="Calibri" w:hAnsi="Calibri"/>
          <w:sz w:val="22"/>
          <w:szCs w:val="22"/>
          <w:lang w:val="ru-RU" w:eastAsia="en-US"/>
        </w:rPr>
        <w:t xml:space="preserve">позволяет получать интегральную </w:t>
      </w:r>
      <w:r w:rsidRPr="00F772F8">
        <w:rPr>
          <w:rFonts w:ascii="Calibri" w:hAnsi="Calibri"/>
          <w:sz w:val="22"/>
          <w:szCs w:val="22"/>
          <w:lang w:val="ru-RU" w:eastAsia="en-US"/>
        </w:rPr>
        <w:t>и дифференцированную информацию о п</w:t>
      </w:r>
      <w:r>
        <w:rPr>
          <w:rFonts w:ascii="Calibri" w:hAnsi="Calibri"/>
          <w:sz w:val="22"/>
          <w:szCs w:val="22"/>
          <w:lang w:val="ru-RU" w:eastAsia="en-US"/>
        </w:rPr>
        <w:t xml:space="preserve">роцессе преподавания и процессе </w:t>
      </w:r>
      <w:r w:rsidRPr="00F772F8">
        <w:rPr>
          <w:rFonts w:ascii="Calibri" w:hAnsi="Calibri"/>
          <w:sz w:val="22"/>
          <w:szCs w:val="22"/>
          <w:lang w:val="ru-RU" w:eastAsia="en-US"/>
        </w:rPr>
        <w:t>учения, отслеживать индивидуальный прогресс учащихся в достижении планируемых результатов, обеспечивать обратную связь для учителей, учащихся и родителей, отслеживать эффективность образовательной программы.</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Это налагает особые требования на выс</w:t>
      </w:r>
      <w:r>
        <w:rPr>
          <w:rFonts w:ascii="Calibri" w:hAnsi="Calibri"/>
          <w:sz w:val="22"/>
          <w:szCs w:val="22"/>
          <w:lang w:val="ru-RU" w:eastAsia="en-US"/>
        </w:rPr>
        <w:t xml:space="preserve">траивание системы оценивания, в </w:t>
      </w:r>
      <w:r w:rsidRPr="00F772F8">
        <w:rPr>
          <w:rFonts w:ascii="Calibri" w:hAnsi="Calibri"/>
          <w:sz w:val="22"/>
          <w:szCs w:val="22"/>
          <w:lang w:val="ru-RU" w:eastAsia="en-US"/>
        </w:rPr>
        <w:t>частности: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xml:space="preserve">• включение учащихся в контрольно-оценочную </w:t>
      </w:r>
      <w:r>
        <w:rPr>
          <w:rFonts w:ascii="Calibri" w:hAnsi="Calibri"/>
          <w:sz w:val="22"/>
          <w:szCs w:val="22"/>
          <w:lang w:val="ru-RU" w:eastAsia="en-US"/>
        </w:rPr>
        <w:t xml:space="preserve">деятельность с тем, чтобы </w:t>
      </w:r>
      <w:r w:rsidRPr="00F772F8">
        <w:rPr>
          <w:rFonts w:ascii="Calibri" w:hAnsi="Calibri"/>
          <w:sz w:val="22"/>
          <w:szCs w:val="22"/>
          <w:lang w:val="ru-RU" w:eastAsia="en-US"/>
        </w:rPr>
        <w:t>они приобретали навыки и привычку к самооценке и самоанализу (рефлексии);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использование критериальной системы оценивания;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использование разнообразных видов, методов, форм и объектов оценивания, в том числе как внутреннюю, так и внешнюю оценку, при последовательном нарастании объема внешней оценки на каждой последующей ступени обучения;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субъективные и объективные методы оценивания; стандартизованные оценки;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интегральную оценку, в том числе - портфолио, и дифференцированную</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оценку отдельных аспектов обучения (например, формирование правописных умений и навыков, речевых навыков, навыков работы с информацией и т.д.);</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самоанализ и самооценку обучающихся;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разнообразные формы оценивания, вы</w:t>
      </w:r>
      <w:r>
        <w:rPr>
          <w:rFonts w:ascii="Calibri" w:hAnsi="Calibri"/>
          <w:sz w:val="22"/>
          <w:szCs w:val="22"/>
          <w:lang w:val="ru-RU" w:eastAsia="en-US"/>
        </w:rPr>
        <w:t xml:space="preserve">бор которых определяется этапом </w:t>
      </w:r>
      <w:r w:rsidRPr="00F772F8">
        <w:rPr>
          <w:rFonts w:ascii="Calibri" w:hAnsi="Calibri"/>
          <w:sz w:val="22"/>
          <w:szCs w:val="22"/>
          <w:lang w:val="ru-RU" w:eastAsia="en-US"/>
        </w:rPr>
        <w:t>обучения, общими и специальными целями обучения, текущими уч</w:t>
      </w:r>
      <w:r>
        <w:rPr>
          <w:rFonts w:ascii="Calibri" w:hAnsi="Calibri"/>
          <w:sz w:val="22"/>
          <w:szCs w:val="22"/>
          <w:lang w:val="ru-RU" w:eastAsia="en-US"/>
        </w:rPr>
        <w:t xml:space="preserve">ебными </w:t>
      </w:r>
      <w:r w:rsidRPr="00F772F8">
        <w:rPr>
          <w:rFonts w:ascii="Calibri" w:hAnsi="Calibri"/>
          <w:sz w:val="22"/>
          <w:szCs w:val="22"/>
          <w:lang w:val="ru-RU" w:eastAsia="en-US"/>
        </w:rPr>
        <w:t>задачами ,целью получения информации.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Для каждого из критериев сформулированы задания, позволяющие на основе экспертной оценки качественно оценить уровень подготовки обучаемых (высокий, средний, низкий).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Завершающим этапом деятельности являются контрольно-оценочные действия. Необходимость их проведения на каждом уроке, достаточная развернутость во времени, владение раз</w:t>
      </w:r>
      <w:r>
        <w:rPr>
          <w:rFonts w:ascii="Calibri" w:hAnsi="Calibri"/>
          <w:sz w:val="22"/>
          <w:szCs w:val="22"/>
          <w:lang w:val="ru-RU" w:eastAsia="en-US"/>
        </w:rPr>
        <w:t xml:space="preserve">нообразными приемами контроля и </w:t>
      </w:r>
      <w:r w:rsidRPr="00F772F8">
        <w:rPr>
          <w:rFonts w:ascii="Calibri" w:hAnsi="Calibri"/>
          <w:sz w:val="22"/>
          <w:szCs w:val="22"/>
          <w:lang w:val="ru-RU" w:eastAsia="en-US"/>
        </w:rPr>
        <w:t>организации самоконтроля предполагают осуществление учителем фиксируемых наблюдений по данному учебному действию.</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 целом, можно выделить следующие уровни сформированности учебных действий: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•отсутствие учебных действий как целостных «единиц» деятельности (ученик выполняет лишь отдельные операции, может только копировать действия учителя, не планирует и не контро</w:t>
      </w:r>
      <w:r>
        <w:rPr>
          <w:rFonts w:ascii="Calibri" w:hAnsi="Calibri"/>
          <w:sz w:val="22"/>
          <w:szCs w:val="22"/>
          <w:lang w:val="ru-RU" w:eastAsia="en-US"/>
        </w:rPr>
        <w:t xml:space="preserve">лирует свои действия, подменяет </w:t>
      </w:r>
      <w:r w:rsidRPr="00F772F8">
        <w:rPr>
          <w:rFonts w:ascii="Calibri" w:hAnsi="Calibri"/>
          <w:sz w:val="22"/>
          <w:szCs w:val="22"/>
          <w:lang w:val="ru-RU" w:eastAsia="en-US"/>
        </w:rPr>
        <w:t>учебную задачу задачей буквального заучивания и воспроизведения);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выполнение учебных действий в сотрудничестве с учителем (требуются разъяснения для установления связи отдельных операций и условий задачи, может выполнять действия по постоянному, уже усвоенному алгоритму);</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неадекватный перенос учебных действий на новые виды задач (при изменении условий задачи не может сам</w:t>
      </w:r>
      <w:r>
        <w:rPr>
          <w:rFonts w:ascii="Calibri" w:hAnsi="Calibri"/>
          <w:sz w:val="22"/>
          <w:szCs w:val="22"/>
          <w:lang w:val="ru-RU" w:eastAsia="en-US"/>
        </w:rPr>
        <w:t xml:space="preserve">остоятельно внести коррективы в </w:t>
      </w:r>
      <w:r w:rsidRPr="00F772F8">
        <w:rPr>
          <w:rFonts w:ascii="Calibri" w:hAnsi="Calibri"/>
          <w:sz w:val="22"/>
          <w:szCs w:val="22"/>
          <w:lang w:val="ru-RU" w:eastAsia="en-US"/>
        </w:rPr>
        <w:t>действия);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обобщение учебных действий на основе выявления общих принципов построения новых способов действий и выведение нового способа для каждой конкретной задачи.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Ожидаемый результат реализации программы УУД:</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для педагога: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обеспечит инновационное планирование образовательного процесса, дополнив традиционное содержание учебно-воспитательных программ;</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конкретизирует требования к результатам образования;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обеспечит необходимый/оптимальный уровень преемственности</w:t>
      </w:r>
      <w:r>
        <w:rPr>
          <w:rFonts w:ascii="Calibri" w:hAnsi="Calibri"/>
          <w:sz w:val="22"/>
          <w:szCs w:val="22"/>
          <w:lang w:val="ru-RU" w:eastAsia="en-US"/>
        </w:rPr>
        <w:t xml:space="preserve"> начального и основного</w:t>
      </w:r>
      <w:r w:rsidRPr="00F772F8">
        <w:rPr>
          <w:rFonts w:ascii="Calibri" w:hAnsi="Calibri"/>
          <w:sz w:val="22"/>
          <w:szCs w:val="22"/>
          <w:lang w:val="ru-RU" w:eastAsia="en-US"/>
        </w:rPr>
        <w:t xml:space="preserve"> общего образования.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для обучающихся: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адекватная школьная мотивация, мотивация достижения;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•развитие основ гражданской идентичности;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формирование рефлексивной адекватной самооценки;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функционально-структурная сформированность учебной деятельности;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развитие произвольности восприятия, внимания, памяти, воображения.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p>
    <w:p w:rsidR="00F90862" w:rsidRPr="00F772F8" w:rsidRDefault="00F90862" w:rsidP="00F772F8">
      <w:pPr>
        <w:widowControl/>
        <w:rPr>
          <w:color w:val="000000"/>
          <w:sz w:val="23"/>
          <w:szCs w:val="23"/>
          <w:lang w:val="ru-RU"/>
        </w:rPr>
      </w:pPr>
    </w:p>
    <w:p w:rsidR="00F90862" w:rsidRDefault="00F90862" w:rsidP="0058542E">
      <w:pPr>
        <w:pStyle w:val="PlainText"/>
        <w:tabs>
          <w:tab w:val="num" w:pos="720"/>
        </w:tabs>
        <w:spacing w:line="360" w:lineRule="auto"/>
        <w:ind w:firstLine="454"/>
        <w:jc w:val="center"/>
        <w:outlineLvl w:val="0"/>
        <w:rPr>
          <w:rFonts w:ascii="Times New Roman" w:hAnsi="Times New Roman"/>
          <w:b/>
          <w:sz w:val="28"/>
          <w:szCs w:val="28"/>
        </w:rPr>
      </w:pPr>
    </w:p>
    <w:p w:rsidR="00F90862" w:rsidRPr="00A9353A" w:rsidRDefault="00F90862" w:rsidP="00490E46">
      <w:pPr>
        <w:pStyle w:val="af8"/>
        <w:ind w:firstLine="0"/>
        <w:rPr>
          <w:sz w:val="24"/>
          <w:szCs w:val="24"/>
        </w:rPr>
      </w:pPr>
    </w:p>
    <w:p w:rsidR="00F90862" w:rsidRDefault="00F90862" w:rsidP="0058542E">
      <w:pPr>
        <w:tabs>
          <w:tab w:val="left" w:pos="357"/>
        </w:tabs>
        <w:spacing w:line="360" w:lineRule="auto"/>
        <w:ind w:firstLine="454"/>
        <w:jc w:val="center"/>
        <w:rPr>
          <w:b/>
          <w:lang w:val="ru-RU"/>
        </w:rPr>
      </w:pPr>
    </w:p>
    <w:p w:rsidR="00F90862" w:rsidRDefault="00F90862" w:rsidP="0058542E">
      <w:pPr>
        <w:tabs>
          <w:tab w:val="left" w:pos="357"/>
        </w:tabs>
        <w:spacing w:line="360" w:lineRule="auto"/>
        <w:ind w:firstLine="454"/>
        <w:jc w:val="center"/>
        <w:rPr>
          <w:b/>
          <w:lang w:val="ru-RU"/>
        </w:rPr>
      </w:pPr>
    </w:p>
    <w:p w:rsidR="00F90862" w:rsidRDefault="00F90862" w:rsidP="0058542E">
      <w:pPr>
        <w:tabs>
          <w:tab w:val="left" w:pos="357"/>
        </w:tabs>
        <w:spacing w:line="360" w:lineRule="auto"/>
        <w:ind w:firstLine="454"/>
        <w:jc w:val="center"/>
        <w:rPr>
          <w:b/>
          <w:lang w:val="ru-RU"/>
        </w:rPr>
      </w:pPr>
    </w:p>
    <w:p w:rsidR="00F90862" w:rsidRPr="00A9353A" w:rsidRDefault="00F90862" w:rsidP="0058542E">
      <w:pPr>
        <w:tabs>
          <w:tab w:val="left" w:pos="357"/>
        </w:tabs>
        <w:spacing w:line="360" w:lineRule="auto"/>
        <w:ind w:firstLine="454"/>
        <w:jc w:val="center"/>
        <w:rPr>
          <w:b/>
          <w:lang w:val="ru-RU"/>
        </w:rPr>
      </w:pPr>
      <w:r w:rsidRPr="00A9353A">
        <w:rPr>
          <w:b/>
          <w:lang w:val="ru-RU"/>
        </w:rPr>
        <w:t>2.2. Программы отдельных учебных предметов, курсов</w:t>
      </w:r>
    </w:p>
    <w:p w:rsidR="00F90862" w:rsidRPr="00A9353A" w:rsidRDefault="00F90862" w:rsidP="0058542E">
      <w:pPr>
        <w:pStyle w:val="Zag2"/>
        <w:tabs>
          <w:tab w:val="left" w:leader="dot" w:pos="624"/>
        </w:tabs>
        <w:spacing w:after="0" w:line="360" w:lineRule="auto"/>
        <w:ind w:firstLine="454"/>
        <w:outlineLvl w:val="0"/>
        <w:rPr>
          <w:rStyle w:val="Zag11"/>
          <w:rFonts w:eastAsia="@Arial Unicode MS"/>
          <w:color w:val="auto"/>
          <w:lang w:val="ru-RU"/>
        </w:rPr>
      </w:pPr>
      <w:r w:rsidRPr="00A9353A">
        <w:rPr>
          <w:rStyle w:val="Zag11"/>
          <w:rFonts w:eastAsia="@Arial Unicode MS"/>
          <w:color w:val="auto"/>
          <w:lang w:val="ru-RU"/>
        </w:rPr>
        <w:t>2.2.1. Общие положения</w:t>
      </w:r>
    </w:p>
    <w:p w:rsidR="00F90862" w:rsidRPr="00A9353A" w:rsidRDefault="00F90862" w:rsidP="0058542E">
      <w:pPr>
        <w:pStyle w:val="Zag2"/>
        <w:tabs>
          <w:tab w:val="left" w:leader="dot" w:pos="624"/>
        </w:tabs>
        <w:spacing w:after="0" w:line="360" w:lineRule="auto"/>
        <w:ind w:firstLine="454"/>
        <w:outlineLvl w:val="0"/>
        <w:rPr>
          <w:rStyle w:val="Zag11"/>
          <w:rFonts w:eastAsia="@Arial Unicode MS"/>
          <w:color w:val="auto"/>
          <w:lang w:val="ru-RU"/>
        </w:rPr>
      </w:pPr>
    </w:p>
    <w:p w:rsidR="00F90862" w:rsidRPr="00A9353A" w:rsidRDefault="00F90862" w:rsidP="0058542E">
      <w:pPr>
        <w:tabs>
          <w:tab w:val="left" w:leader="dot" w:pos="624"/>
        </w:tabs>
        <w:spacing w:line="360" w:lineRule="auto"/>
        <w:ind w:firstLine="454"/>
        <w:jc w:val="both"/>
        <w:rPr>
          <w:rStyle w:val="Zag11"/>
          <w:rFonts w:eastAsia="@Arial Unicode MS"/>
          <w:lang w:val="ru-RU"/>
        </w:rPr>
      </w:pPr>
      <w:r>
        <w:rPr>
          <w:rStyle w:val="Zag11"/>
          <w:rFonts w:eastAsia="@Arial Unicode MS"/>
          <w:lang w:val="ru-RU"/>
        </w:rPr>
        <w:t>Каждый уровень</w:t>
      </w:r>
      <w:r w:rsidRPr="00A9353A">
        <w:rPr>
          <w:rStyle w:val="Zag11"/>
          <w:rFonts w:eastAsia="@Arial Unicode MS"/>
          <w:lang w:val="ru-RU"/>
        </w:rPr>
        <w:t xml:space="preserve">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F90862" w:rsidRPr="00A9353A" w:rsidRDefault="00F90862" w:rsidP="0058542E">
      <w:pPr>
        <w:tabs>
          <w:tab w:val="left" w:leader="dot" w:pos="624"/>
        </w:tabs>
        <w:spacing w:line="360" w:lineRule="auto"/>
        <w:ind w:firstLine="454"/>
        <w:jc w:val="both"/>
        <w:rPr>
          <w:rStyle w:val="Zag11"/>
          <w:rFonts w:eastAsia="@Arial Unicode MS"/>
          <w:lang w:val="ru-RU"/>
        </w:rPr>
      </w:pPr>
      <w:r>
        <w:rPr>
          <w:rStyle w:val="Zag11"/>
          <w:rFonts w:eastAsia="@Arial Unicode MS"/>
          <w:lang w:val="ru-RU"/>
        </w:rPr>
        <w:t>Образование на уровне получения</w:t>
      </w:r>
      <w:r w:rsidRPr="00A9353A">
        <w:rPr>
          <w:rStyle w:val="Zag11"/>
          <w:rFonts w:eastAsia="@Arial Unicode MS"/>
          <w:lang w:val="ru-RU"/>
        </w:rPr>
        <w:t xml:space="preserve">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w:t>
      </w:r>
      <w:r>
        <w:rPr>
          <w:rStyle w:val="Zag11"/>
          <w:rFonts w:eastAsia="@Arial Unicode MS"/>
          <w:lang w:val="ru-RU"/>
        </w:rPr>
        <w:t xml:space="preserve">я общего образования на уровне получения </w:t>
      </w:r>
      <w:r w:rsidRPr="00A9353A">
        <w:rPr>
          <w:rStyle w:val="Zag11"/>
          <w:rFonts w:eastAsia="@Arial Unicode MS"/>
          <w:lang w:val="ru-RU"/>
        </w:rPr>
        <w:t>среднего (полного) общего образования, перехода к профильному обучению, профессиональной ориентации и профессиональному образованию.</w:t>
      </w:r>
    </w:p>
    <w:p w:rsidR="00F90862" w:rsidRPr="00A9353A" w:rsidRDefault="00F90862" w:rsidP="0058542E">
      <w:pPr>
        <w:pStyle w:val="BodyTextIndent"/>
        <w:spacing w:after="0" w:line="360" w:lineRule="auto"/>
        <w:ind w:left="0" w:firstLine="454"/>
        <w:jc w:val="both"/>
      </w:pPr>
      <w:r w:rsidRPr="00A9353A">
        <w:rPr>
          <w:b/>
          <w:bCs/>
        </w:rPr>
        <w:t>Как указывалось в предыдущих разделах, учеб</w:t>
      </w:r>
      <w:r>
        <w:rPr>
          <w:b/>
          <w:bCs/>
        </w:rPr>
        <w:t>ная деятельность на этом уровне получения</w:t>
      </w:r>
      <w:r w:rsidRPr="00A9353A">
        <w:rPr>
          <w:b/>
          <w:bCs/>
        </w:rPr>
        <w:t xml:space="preserve"> образования приобретает черты деятельности по саморазвитию и самообразованию</w:t>
      </w:r>
      <w:r w:rsidRPr="00A9353A">
        <w:rPr>
          <w:bCs/>
        </w:rPr>
        <w:t>.</w:t>
      </w:r>
    </w:p>
    <w:p w:rsidR="00F90862" w:rsidRPr="00A9353A" w:rsidRDefault="00F90862" w:rsidP="0058542E">
      <w:pPr>
        <w:pStyle w:val="11"/>
        <w:spacing w:line="360" w:lineRule="auto"/>
        <w:ind w:firstLine="454"/>
        <w:rPr>
          <w:sz w:val="24"/>
          <w:szCs w:val="24"/>
        </w:rPr>
      </w:pPr>
      <w:r w:rsidRPr="00A9353A">
        <w:rPr>
          <w:sz w:val="24"/>
          <w:szCs w:val="24"/>
        </w:rPr>
        <w:t xml:space="preserve">В средних классах у обучающихся на основе усвоения научных понятий закладываются основы </w:t>
      </w:r>
      <w:r w:rsidRPr="00A9353A">
        <w:rPr>
          <w:i/>
          <w:sz w:val="24"/>
          <w:szCs w:val="24"/>
        </w:rPr>
        <w:t xml:space="preserve">теоретического, формального </w:t>
      </w:r>
      <w:r w:rsidRPr="00A9353A">
        <w:rPr>
          <w:sz w:val="24"/>
          <w:szCs w:val="24"/>
        </w:rPr>
        <w:t>и</w:t>
      </w:r>
      <w:r w:rsidRPr="00A9353A">
        <w:rPr>
          <w:i/>
          <w:sz w:val="24"/>
          <w:szCs w:val="24"/>
        </w:rPr>
        <w:t xml:space="preserve"> рефлексивного мышления,</w:t>
      </w:r>
      <w:r w:rsidRPr="00A9353A">
        <w:rPr>
          <w:sz w:val="24"/>
          <w:szCs w:val="24"/>
        </w:rPr>
        <w:t xml:space="preserve"> появляются </w:t>
      </w:r>
      <w:r w:rsidRPr="00A9353A">
        <w:rPr>
          <w:i/>
          <w:sz w:val="24"/>
          <w:szCs w:val="24"/>
        </w:rPr>
        <w:t>способности рассуждать</w:t>
      </w:r>
      <w:r w:rsidRPr="00A9353A">
        <w:rPr>
          <w:sz w:val="24"/>
          <w:szCs w:val="24"/>
        </w:rPr>
        <w:t xml:space="preserve"> на основе общих посылок, у</w:t>
      </w:r>
      <w:r w:rsidRPr="00A9353A">
        <w:rPr>
          <w:i/>
          <w:sz w:val="24"/>
          <w:szCs w:val="24"/>
        </w:rPr>
        <w:t xml:space="preserve">мение оперировать гипотезами как отличительный инструмент научного рассуждения. Контролируемой и управляемой </w:t>
      </w:r>
      <w:r w:rsidRPr="00A9353A">
        <w:rPr>
          <w:sz w:val="24"/>
          <w:szCs w:val="24"/>
        </w:rPr>
        <w:t>становится</w:t>
      </w:r>
      <w:r w:rsidRPr="00A9353A">
        <w:rPr>
          <w:i/>
          <w:sz w:val="24"/>
          <w:szCs w:val="24"/>
        </w:rPr>
        <w:t xml:space="preserve"> речь </w:t>
      </w:r>
      <w:r w:rsidRPr="00A9353A">
        <w:rPr>
          <w:sz w:val="24"/>
          <w:szCs w:val="24"/>
        </w:rPr>
        <w:t>(обучающийся способен осознанно и произвольно строить свой рассказ)</w:t>
      </w:r>
      <w:r w:rsidRPr="00A9353A">
        <w:rPr>
          <w:i/>
          <w:sz w:val="24"/>
          <w:szCs w:val="24"/>
        </w:rPr>
        <w:t xml:space="preserve">, </w:t>
      </w:r>
      <w:r w:rsidRPr="00A9353A">
        <w:rPr>
          <w:sz w:val="24"/>
          <w:szCs w:val="24"/>
        </w:rPr>
        <w:t xml:space="preserve">а также другие высшие психические функции — внимание и память.У подростков впервые начинает наблюдаться </w:t>
      </w:r>
      <w:r w:rsidRPr="00A9353A">
        <w:rPr>
          <w:i/>
          <w:sz w:val="24"/>
          <w:szCs w:val="24"/>
        </w:rPr>
        <w:t>умение длительное время удерживать внимание на отвлечённом, логически организованном материале.Интеллектуализируется</w:t>
      </w:r>
      <w:r w:rsidRPr="00A9353A">
        <w:rPr>
          <w:sz w:val="24"/>
          <w:szCs w:val="24"/>
        </w:rPr>
        <w:t xml:space="preserve"> процесс </w:t>
      </w:r>
      <w:r w:rsidRPr="00A9353A">
        <w:rPr>
          <w:i/>
          <w:sz w:val="24"/>
          <w:szCs w:val="24"/>
        </w:rPr>
        <w:t>восприятия</w:t>
      </w:r>
      <w:r w:rsidRPr="00A9353A">
        <w:rPr>
          <w:sz w:val="24"/>
          <w:szCs w:val="24"/>
        </w:rP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A9353A">
        <w:rPr>
          <w:i/>
          <w:sz w:val="24"/>
          <w:szCs w:val="24"/>
        </w:rPr>
        <w:t>осмысления</w:t>
      </w:r>
      <w:r w:rsidRPr="00A9353A">
        <w:rPr>
          <w:sz w:val="24"/>
          <w:szCs w:val="24"/>
        </w:rPr>
        <w:t xml:space="preserve"> первичных зрительных ощущений.</w:t>
      </w:r>
    </w:p>
    <w:p w:rsidR="00F90862" w:rsidRPr="00A9353A" w:rsidRDefault="00F90862"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F90862" w:rsidRPr="00A9353A" w:rsidRDefault="00F90862"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 предметность в отборе содержания образования, обеспечить интеграцию в изучении разных сторон окружающего мира.</w:t>
      </w:r>
    </w:p>
    <w:p w:rsidR="00F90862" w:rsidRPr="00A9353A" w:rsidRDefault="00F90862"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F90862" w:rsidRPr="00A9353A" w:rsidRDefault="00F90862" w:rsidP="0058542E">
      <w:pPr>
        <w:tabs>
          <w:tab w:val="num" w:pos="1920"/>
        </w:tabs>
        <w:spacing w:line="360" w:lineRule="auto"/>
        <w:ind w:firstLine="454"/>
        <w:jc w:val="both"/>
        <w:rPr>
          <w:lang w:val="ru-RU"/>
        </w:rPr>
      </w:pPr>
      <w:r w:rsidRPr="00A9353A">
        <w:rPr>
          <w:lang w:val="ru-RU"/>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A9353A">
        <w:rPr>
          <w:i/>
          <w:lang w:val="ru-RU"/>
        </w:rPr>
        <w:t xml:space="preserve">, </w:t>
      </w:r>
      <w:r w:rsidRPr="00A9353A">
        <w:rPr>
          <w:lang w:val="ru-RU"/>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F90862" w:rsidRPr="00A9353A" w:rsidRDefault="00F90862" w:rsidP="0058542E">
      <w:pPr>
        <w:tabs>
          <w:tab w:val="left" w:leader="dot" w:pos="624"/>
        </w:tabs>
        <w:spacing w:line="360" w:lineRule="auto"/>
        <w:ind w:firstLine="454"/>
        <w:jc w:val="both"/>
        <w:rPr>
          <w:rStyle w:val="Zag11"/>
          <w:rFonts w:eastAsia="@Arial Unicode MS"/>
          <w:lang w:val="ru-RU"/>
        </w:rPr>
      </w:pPr>
      <w:r>
        <w:rPr>
          <w:rStyle w:val="Zag11"/>
          <w:rFonts w:eastAsia="@Arial Unicode MS"/>
          <w:lang w:val="ru-RU"/>
        </w:rPr>
        <w:t xml:space="preserve">Рабочие </w:t>
      </w:r>
      <w:r w:rsidRPr="00A9353A">
        <w:rPr>
          <w:rStyle w:val="Zag11"/>
          <w:rFonts w:eastAsia="@Arial Unicode MS"/>
          <w:lang w:val="ru-RU"/>
        </w:rPr>
        <w:t xml:space="preserve"> програ</w:t>
      </w:r>
      <w:r>
        <w:rPr>
          <w:rStyle w:val="Zag11"/>
          <w:rFonts w:eastAsia="@Arial Unicode MS"/>
          <w:lang w:val="ru-RU"/>
        </w:rPr>
        <w:t>ммы учебных предметов, курсов должны содержать:</w:t>
      </w:r>
    </w:p>
    <w:p w:rsidR="00F90862" w:rsidRPr="00A9353A" w:rsidRDefault="00F90862" w:rsidP="00787761">
      <w:pPr>
        <w:pStyle w:val="dash0410005f0431005f0437005f0430005f0446005f0020005f0441005f043f005f0438005f0441005f043a005f0430"/>
        <w:spacing w:line="360" w:lineRule="auto"/>
        <w:ind w:left="0" w:firstLine="454"/>
      </w:pPr>
      <w:r>
        <w:rPr>
          <w:rStyle w:val="dash0410005f0431005f0437005f0430005f0446005f0020005f0441005f043f005f0438005f0441005f043a005f0430005f005fchar1char1"/>
        </w:rPr>
        <w:t>1)планируемые результаты освоения учебного предмета, курса;</w:t>
      </w:r>
    </w:p>
    <w:p w:rsidR="00F90862" w:rsidRPr="00A9353A" w:rsidRDefault="00F90862" w:rsidP="0058542E">
      <w:pPr>
        <w:pStyle w:val="dash0410005f0431005f0437005f0430005f0446005f0020005f0441005f043f005f0438005f0441005f043a005f0430"/>
        <w:spacing w:line="360" w:lineRule="auto"/>
        <w:ind w:left="0" w:firstLine="454"/>
      </w:pPr>
      <w:r>
        <w:rPr>
          <w:rStyle w:val="dash0410005f0431005f0437005f0430005f0446005f0020005f0441005f043f005f0438005f0441005f043a005f0430005f005fchar1char1"/>
        </w:rPr>
        <w:t>2</w:t>
      </w:r>
      <w:r w:rsidRPr="00A9353A">
        <w:rPr>
          <w:rStyle w:val="dash0410005f0431005f0437005f0430005f0446005f0020005f0441005f043f005f0438005f0441005f043a005f0430005f005fchar1char1"/>
        </w:rPr>
        <w:t>) содержание учебного предмета, курса;</w:t>
      </w:r>
    </w:p>
    <w:p w:rsidR="00F90862" w:rsidRDefault="00F90862" w:rsidP="0058542E">
      <w:pPr>
        <w:pStyle w:val="dash0410005f0431005f0437005f0430005f0446005f0020005f0441005f043f005f0438005f0441005f043a005f0430"/>
        <w:spacing w:line="360" w:lineRule="auto"/>
        <w:ind w:left="0" w:firstLine="454"/>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3</w:t>
      </w:r>
      <w:r w:rsidRPr="00A9353A">
        <w:rPr>
          <w:rStyle w:val="dash0410005f0431005f0437005f0430005f0446005f0020005f0441005f043f005f0438005f0441005f043a005f0430005f005fchar1char1"/>
        </w:rPr>
        <w:t>) тематическое</w:t>
      </w:r>
      <w:r>
        <w:rPr>
          <w:rStyle w:val="dash0410005f0431005f0437005f0430005f0446005f0020005f0441005f043f005f0438005f0441005f043a005f0430005f005fchar1char1"/>
        </w:rPr>
        <w:t xml:space="preserve"> планирование с указанием количества часов, отводимых на освоение каждой темы.</w:t>
      </w:r>
    </w:p>
    <w:p w:rsidR="00F90862" w:rsidRDefault="00F90862" w:rsidP="00787761">
      <w:pPr>
        <w:pStyle w:val="dash0410005f0431005f0437005f0430005f0446005f0020005f0441005f043f005f0438005f0441005f043a005f0430"/>
        <w:spacing w:line="360" w:lineRule="auto"/>
        <w:ind w:left="0" w:firstLine="454"/>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Рабочие программы курсов внеурочной деятельности должны содержать:</w:t>
      </w:r>
    </w:p>
    <w:p w:rsidR="00F90862" w:rsidRDefault="00F90862" w:rsidP="00F64B8C">
      <w:pPr>
        <w:pStyle w:val="dash0410005f0431005f0437005f0430005f0446005f0020005f0441005f043f005f0438005f0441005f043a005f0430"/>
        <w:numPr>
          <w:ilvl w:val="0"/>
          <w:numId w:val="25"/>
        </w:numPr>
        <w:spacing w:line="360" w:lineRule="auto"/>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Результаты освоения курса внеурочной деятельности;</w:t>
      </w:r>
    </w:p>
    <w:p w:rsidR="00F90862" w:rsidRDefault="00F90862" w:rsidP="00F64B8C">
      <w:pPr>
        <w:pStyle w:val="dash0410005f0431005f0437005f0430005f0446005f0020005f0441005f043f005f0438005f0441005f043a005f0430"/>
        <w:numPr>
          <w:ilvl w:val="0"/>
          <w:numId w:val="25"/>
        </w:numPr>
        <w:spacing w:line="360" w:lineRule="auto"/>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Содержание курса внеурочной деятельности с указанием форм организации и видов деятельности;</w:t>
      </w:r>
    </w:p>
    <w:p w:rsidR="00F90862" w:rsidRPr="00A9353A" w:rsidRDefault="00F90862" w:rsidP="00F64B8C">
      <w:pPr>
        <w:pStyle w:val="dash0410005f0431005f0437005f0430005f0446005f0020005f0441005f043f005f0438005f0441005f043a005f0430"/>
        <w:numPr>
          <w:ilvl w:val="0"/>
          <w:numId w:val="25"/>
        </w:numPr>
        <w:spacing w:line="360" w:lineRule="auto"/>
        <w:rPr>
          <w:rStyle w:val="dash041e005f0431005f044b005f0447005f043d005f044b005f0439005f005fchar1char1"/>
        </w:rPr>
      </w:pPr>
      <w:r>
        <w:rPr>
          <w:rStyle w:val="dash0410005f0431005f0437005f0430005f0446005f0020005f0441005f043f005f0438005f0441005f043a005f0430005f005fchar1char1"/>
        </w:rPr>
        <w:t>Тематическое планирование.</w:t>
      </w:r>
    </w:p>
    <w:p w:rsidR="00F90862" w:rsidRPr="00A9353A" w:rsidRDefault="00F90862" w:rsidP="0058542E">
      <w:pPr>
        <w:tabs>
          <w:tab w:val="left" w:leader="dot" w:pos="624"/>
        </w:tabs>
        <w:spacing w:line="360" w:lineRule="auto"/>
        <w:ind w:firstLine="454"/>
        <w:jc w:val="both"/>
        <w:rPr>
          <w:rStyle w:val="Zag11"/>
          <w:rFonts w:eastAsia="@Arial Unicode MS"/>
          <w:lang w:val="ru-RU"/>
        </w:rPr>
      </w:pPr>
      <w:r>
        <w:rPr>
          <w:rStyle w:val="Zag11"/>
          <w:rFonts w:eastAsia="@Arial Unicode MS"/>
          <w:lang w:val="ru-RU"/>
        </w:rPr>
        <w:t xml:space="preserve">В данном разделе </w:t>
      </w:r>
      <w:r w:rsidRPr="00A9353A">
        <w:rPr>
          <w:rStyle w:val="Zag11"/>
          <w:rFonts w:eastAsia="@Arial Unicode MS"/>
          <w:lang w:val="ru-RU"/>
        </w:rPr>
        <w:t xml:space="preserve"> основной образовательной программы основного общего образования приводится основное содержание курсов по всем обязательным предмета</w:t>
      </w:r>
      <w:r>
        <w:rPr>
          <w:rStyle w:val="Zag11"/>
          <w:rFonts w:eastAsia="@Arial Unicode MS"/>
          <w:lang w:val="ru-RU"/>
        </w:rPr>
        <w:t>м на уровне получения</w:t>
      </w:r>
      <w:r w:rsidRPr="00A9353A">
        <w:rPr>
          <w:rStyle w:val="Zag11"/>
          <w:rFonts w:eastAsia="@Arial Unicode MS"/>
          <w:lang w:val="ru-RU"/>
        </w:rPr>
        <w:t xml:space="preserve"> основного общег</w:t>
      </w:r>
      <w:r>
        <w:rPr>
          <w:rStyle w:val="Zag11"/>
          <w:rFonts w:eastAsia="@Arial Unicode MS"/>
          <w:lang w:val="ru-RU"/>
        </w:rPr>
        <w:t xml:space="preserve">о образования </w:t>
      </w:r>
      <w:r w:rsidRPr="00A9353A">
        <w:rPr>
          <w:rStyle w:val="Zag11"/>
          <w:rFonts w:eastAsia="@Arial Unicode MS"/>
          <w:lang w:val="ru-RU"/>
        </w:rPr>
        <w:t>, которое должно быть в полном объёме отражено в соответствующих разделах рабочих про</w:t>
      </w:r>
      <w:r>
        <w:rPr>
          <w:rStyle w:val="Zag11"/>
          <w:rFonts w:eastAsia="@Arial Unicode MS"/>
          <w:lang w:val="ru-RU"/>
        </w:rPr>
        <w:t>грамм учебных предметов, курсов. Курсов внеурочной деятельности.</w:t>
      </w:r>
    </w:p>
    <w:p w:rsidR="00F90862" w:rsidRDefault="00F90862" w:rsidP="0058542E">
      <w:pPr>
        <w:pStyle w:val="Zag2"/>
        <w:tabs>
          <w:tab w:val="left" w:leader="dot" w:pos="0"/>
        </w:tabs>
        <w:spacing w:after="0" w:line="360" w:lineRule="auto"/>
        <w:ind w:firstLine="454"/>
        <w:outlineLvl w:val="0"/>
        <w:rPr>
          <w:rStyle w:val="Zag11"/>
          <w:rFonts w:eastAsia="@Arial Unicode MS"/>
          <w:i/>
          <w:color w:val="auto"/>
          <w:lang w:val="ru-RU"/>
        </w:rPr>
      </w:pPr>
    </w:p>
    <w:p w:rsidR="00F90862" w:rsidRDefault="00F90862" w:rsidP="0058542E">
      <w:pPr>
        <w:pStyle w:val="Zag2"/>
        <w:tabs>
          <w:tab w:val="left" w:leader="dot" w:pos="0"/>
        </w:tabs>
        <w:spacing w:after="0" w:line="360" w:lineRule="auto"/>
        <w:ind w:firstLine="454"/>
        <w:outlineLvl w:val="0"/>
        <w:rPr>
          <w:rStyle w:val="Zag11"/>
          <w:rFonts w:eastAsia="@Arial Unicode MS"/>
          <w:i/>
          <w:color w:val="auto"/>
          <w:lang w:val="ru-RU"/>
        </w:rPr>
      </w:pPr>
      <w:r w:rsidRPr="00A9353A">
        <w:rPr>
          <w:rStyle w:val="Zag11"/>
          <w:rFonts w:eastAsia="@Arial Unicode MS"/>
          <w:i/>
          <w:color w:val="auto"/>
          <w:lang w:val="ru-RU"/>
        </w:rPr>
        <w:t>2.2.2. Основно</w:t>
      </w:r>
      <w:r>
        <w:rPr>
          <w:rStyle w:val="Zag11"/>
          <w:rFonts w:eastAsia="@Arial Unicode MS"/>
          <w:i/>
          <w:color w:val="auto"/>
          <w:lang w:val="ru-RU"/>
        </w:rPr>
        <w:t>е содержание учебных предметов при получении</w:t>
      </w:r>
    </w:p>
    <w:p w:rsidR="00F90862" w:rsidRPr="00A9353A" w:rsidRDefault="00F90862" w:rsidP="0058542E">
      <w:pPr>
        <w:pStyle w:val="Zag2"/>
        <w:tabs>
          <w:tab w:val="left" w:leader="dot" w:pos="0"/>
        </w:tabs>
        <w:spacing w:after="0" w:line="360" w:lineRule="auto"/>
        <w:ind w:firstLine="454"/>
        <w:outlineLvl w:val="0"/>
        <w:rPr>
          <w:rStyle w:val="Zag11"/>
          <w:rFonts w:eastAsia="@Arial Unicode MS"/>
          <w:i/>
          <w:color w:val="auto"/>
          <w:lang w:val="ru-RU"/>
        </w:rPr>
      </w:pPr>
      <w:r w:rsidRPr="00A9353A">
        <w:rPr>
          <w:rStyle w:val="Zag11"/>
          <w:rFonts w:eastAsia="@Arial Unicode MS"/>
          <w:i/>
          <w:color w:val="auto"/>
          <w:lang w:val="ru-RU"/>
        </w:rPr>
        <w:t xml:space="preserve"> основного общего образования</w:t>
      </w:r>
    </w:p>
    <w:p w:rsidR="00F90862" w:rsidRPr="00A9353A" w:rsidRDefault="00F90862" w:rsidP="0058542E">
      <w:pPr>
        <w:pStyle w:val="Zag2"/>
        <w:tabs>
          <w:tab w:val="left" w:leader="dot" w:pos="0"/>
        </w:tabs>
        <w:spacing w:after="0" w:line="360" w:lineRule="auto"/>
        <w:ind w:firstLine="454"/>
        <w:outlineLvl w:val="0"/>
        <w:rPr>
          <w:rStyle w:val="Zag11"/>
          <w:rFonts w:eastAsia="@Arial Unicode MS"/>
          <w:i/>
          <w:color w:val="auto"/>
          <w:lang w:val="ru-RU"/>
        </w:rPr>
      </w:pPr>
    </w:p>
    <w:p w:rsidR="00F90862" w:rsidRPr="00A9353A" w:rsidRDefault="00F90862" w:rsidP="0058542E">
      <w:pPr>
        <w:pStyle w:val="Zag3"/>
        <w:tabs>
          <w:tab w:val="num" w:pos="0"/>
          <w:tab w:val="left" w:leader="dot" w:pos="624"/>
        </w:tabs>
        <w:spacing w:after="0" w:line="360" w:lineRule="auto"/>
        <w:ind w:firstLine="454"/>
        <w:outlineLvl w:val="0"/>
        <w:rPr>
          <w:rStyle w:val="Zag11"/>
          <w:rFonts w:eastAsia="@Arial Unicode MS"/>
          <w:b/>
          <w:i w:val="0"/>
          <w:color w:val="auto"/>
          <w:lang w:val="ru-RU"/>
        </w:rPr>
      </w:pPr>
      <w:r w:rsidRPr="00A9353A">
        <w:rPr>
          <w:rStyle w:val="Zag11"/>
          <w:rFonts w:eastAsia="@Arial Unicode MS"/>
          <w:b/>
          <w:i w:val="0"/>
          <w:color w:val="auto"/>
          <w:lang w:val="ru-RU"/>
        </w:rPr>
        <w:t>Русский язык</w:t>
      </w:r>
    </w:p>
    <w:p w:rsidR="00F90862" w:rsidRPr="00A9353A" w:rsidRDefault="00F90862" w:rsidP="0058542E">
      <w:pPr>
        <w:pStyle w:val="Zag3"/>
        <w:tabs>
          <w:tab w:val="num" w:pos="0"/>
          <w:tab w:val="left" w:leader="dot" w:pos="624"/>
        </w:tabs>
        <w:spacing w:after="0" w:line="360" w:lineRule="auto"/>
        <w:ind w:firstLine="454"/>
        <w:outlineLvl w:val="0"/>
        <w:rPr>
          <w:rStyle w:val="Zag11"/>
          <w:rFonts w:eastAsia="@Arial Unicode MS"/>
          <w:b/>
          <w:i w:val="0"/>
          <w:color w:val="auto"/>
          <w:lang w:val="ru-RU"/>
        </w:rPr>
      </w:pPr>
    </w:p>
    <w:p w:rsidR="00F90862" w:rsidRPr="00A9353A" w:rsidRDefault="00F90862" w:rsidP="0058542E">
      <w:pPr>
        <w:shd w:val="clear" w:color="auto" w:fill="FFFFFF"/>
        <w:spacing w:line="360" w:lineRule="auto"/>
        <w:ind w:firstLine="454"/>
        <w:jc w:val="both"/>
        <w:rPr>
          <w:b/>
          <w:bCs/>
          <w:lang w:val="ru-RU"/>
        </w:rPr>
      </w:pPr>
      <w:r w:rsidRPr="00A9353A">
        <w:rPr>
          <w:b/>
          <w:bCs/>
          <w:lang w:val="ru-RU"/>
        </w:rPr>
        <w:t>Речь и речевое общение</w:t>
      </w:r>
    </w:p>
    <w:p w:rsidR="00F90862" w:rsidRPr="00A9353A" w:rsidRDefault="00F90862" w:rsidP="0058542E">
      <w:pPr>
        <w:shd w:val="clear" w:color="auto" w:fill="FFFFFF"/>
        <w:spacing w:line="360" w:lineRule="auto"/>
        <w:ind w:firstLine="454"/>
        <w:jc w:val="both"/>
        <w:rPr>
          <w:lang w:val="ru-RU"/>
        </w:rPr>
      </w:pPr>
      <w:r w:rsidRPr="00A9353A">
        <w:rPr>
          <w:lang w:val="ru-RU"/>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F90862" w:rsidRPr="00787761" w:rsidRDefault="00F90862" w:rsidP="00787761">
      <w:pPr>
        <w:shd w:val="clear" w:color="auto" w:fill="FFFFFF"/>
        <w:spacing w:line="360" w:lineRule="auto"/>
        <w:ind w:firstLine="454"/>
        <w:jc w:val="both"/>
        <w:rPr>
          <w:lang w:val="ru-RU"/>
        </w:rPr>
      </w:pPr>
      <w:r w:rsidRPr="00A9353A">
        <w:rPr>
          <w:lang w:val="ru-RU"/>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w:t>
      </w:r>
      <w:r>
        <w:rPr>
          <w:lang w:val="ru-RU"/>
        </w:rPr>
        <w:t>ального межличностного общения.</w:t>
      </w:r>
    </w:p>
    <w:p w:rsidR="00F90862" w:rsidRPr="00A9353A" w:rsidRDefault="00F90862" w:rsidP="0058542E">
      <w:pPr>
        <w:shd w:val="clear" w:color="auto" w:fill="FFFFFF"/>
        <w:spacing w:line="360" w:lineRule="auto"/>
        <w:ind w:firstLine="454"/>
        <w:jc w:val="both"/>
        <w:rPr>
          <w:b/>
          <w:bCs/>
          <w:lang w:val="ru-RU"/>
        </w:rPr>
      </w:pPr>
      <w:r w:rsidRPr="00A9353A">
        <w:rPr>
          <w:b/>
          <w:bCs/>
          <w:lang w:val="ru-RU"/>
        </w:rPr>
        <w:t>Речевая деятельность</w:t>
      </w:r>
    </w:p>
    <w:p w:rsidR="00F90862" w:rsidRPr="00A9353A" w:rsidRDefault="00F90862" w:rsidP="0058542E">
      <w:pPr>
        <w:shd w:val="clear" w:color="auto" w:fill="FFFFFF"/>
        <w:spacing w:line="360" w:lineRule="auto"/>
        <w:ind w:firstLine="454"/>
        <w:jc w:val="both"/>
        <w:rPr>
          <w:lang w:val="ru-RU"/>
        </w:rPr>
      </w:pPr>
      <w:r w:rsidRPr="00A9353A">
        <w:rPr>
          <w:lang w:val="ru-RU"/>
        </w:rPr>
        <w:t>1. Виды речевой деятельности: чтение, аудирование (слушание), говорение, письмо.</w:t>
      </w:r>
    </w:p>
    <w:p w:rsidR="00F90862" w:rsidRPr="00A9353A" w:rsidRDefault="00F90862" w:rsidP="0058542E">
      <w:pPr>
        <w:shd w:val="clear" w:color="auto" w:fill="FFFFFF"/>
        <w:spacing w:line="360" w:lineRule="auto"/>
        <w:ind w:firstLine="454"/>
        <w:jc w:val="both"/>
        <w:rPr>
          <w:lang w:val="ru-RU"/>
        </w:rPr>
      </w:pPr>
      <w:r w:rsidRPr="00A9353A">
        <w:rPr>
          <w:lang w:val="ru-RU"/>
        </w:rPr>
        <w:t>Культура чтения, аудирования, говорения и письма.</w:t>
      </w:r>
    </w:p>
    <w:p w:rsidR="00F90862" w:rsidRPr="00A9353A" w:rsidRDefault="00F90862" w:rsidP="0058542E">
      <w:pPr>
        <w:spacing w:line="360" w:lineRule="auto"/>
        <w:ind w:firstLine="454"/>
        <w:jc w:val="both"/>
        <w:rPr>
          <w:lang w:val="ru-RU"/>
        </w:rPr>
      </w:pPr>
      <w:r w:rsidRPr="00A9353A">
        <w:rPr>
          <w:lang w:val="ru-RU"/>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F90862" w:rsidRPr="00A9353A" w:rsidRDefault="00F90862" w:rsidP="0058542E">
      <w:pPr>
        <w:shd w:val="clear" w:color="auto" w:fill="FFFFFF"/>
        <w:spacing w:line="360" w:lineRule="auto"/>
        <w:ind w:firstLine="454"/>
        <w:jc w:val="both"/>
        <w:rPr>
          <w:lang w:val="ru-RU"/>
        </w:rPr>
      </w:pPr>
      <w:r w:rsidRPr="00A9353A">
        <w:rPr>
          <w:lang w:val="ru-RU"/>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F90862" w:rsidRPr="00A9353A" w:rsidRDefault="00F90862" w:rsidP="0058542E">
      <w:pPr>
        <w:shd w:val="clear" w:color="auto" w:fill="FFFFFF"/>
        <w:spacing w:line="360" w:lineRule="auto"/>
        <w:ind w:firstLine="454"/>
        <w:jc w:val="both"/>
        <w:rPr>
          <w:b/>
          <w:bCs/>
          <w:lang w:val="ru-RU"/>
        </w:rPr>
      </w:pPr>
      <w:r w:rsidRPr="00A9353A">
        <w:rPr>
          <w:b/>
          <w:bCs/>
          <w:lang w:val="ru-RU"/>
        </w:rPr>
        <w:t>Текст</w:t>
      </w:r>
    </w:p>
    <w:p w:rsidR="00F90862" w:rsidRPr="00A9353A" w:rsidRDefault="00F90862" w:rsidP="0058542E">
      <w:pPr>
        <w:shd w:val="clear" w:color="auto" w:fill="FFFFFF"/>
        <w:spacing w:line="360" w:lineRule="auto"/>
        <w:ind w:firstLine="454"/>
        <w:jc w:val="both"/>
        <w:rPr>
          <w:lang w:val="ru-RU"/>
        </w:rPr>
      </w:pPr>
      <w:r w:rsidRPr="00A9353A">
        <w:rPr>
          <w:lang w:val="ru-RU"/>
        </w:rPr>
        <w:t>1. Понятие текста, основные признаки текста (членимость, смысловая цельность, связность). Тема, основная мысль текста. Микротема текста.</w:t>
      </w:r>
    </w:p>
    <w:p w:rsidR="00F90862" w:rsidRPr="00A9353A" w:rsidRDefault="00F90862" w:rsidP="0058542E">
      <w:pPr>
        <w:shd w:val="clear" w:color="auto" w:fill="FFFFFF"/>
        <w:spacing w:line="360" w:lineRule="auto"/>
        <w:ind w:firstLine="454"/>
        <w:jc w:val="both"/>
        <w:rPr>
          <w:lang w:val="ru-RU"/>
        </w:rPr>
      </w:pPr>
      <w:r w:rsidRPr="00A9353A">
        <w:rPr>
          <w:lang w:val="ru-RU"/>
        </w:rPr>
        <w:t>Средства связи предложений и частей текста. Абзац как средство композиционно-стилистического членения текста.</w:t>
      </w:r>
    </w:p>
    <w:p w:rsidR="00F90862" w:rsidRPr="00A9353A" w:rsidRDefault="00F90862" w:rsidP="0058542E">
      <w:pPr>
        <w:shd w:val="clear" w:color="auto" w:fill="FFFFFF"/>
        <w:spacing w:line="360" w:lineRule="auto"/>
        <w:ind w:firstLine="454"/>
        <w:jc w:val="both"/>
        <w:rPr>
          <w:lang w:val="ru-RU"/>
        </w:rPr>
      </w:pPr>
      <w:r w:rsidRPr="00A9353A">
        <w:rPr>
          <w:lang w:val="ru-RU"/>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F90862" w:rsidRPr="00A9353A" w:rsidRDefault="00F90862" w:rsidP="0058542E">
      <w:pPr>
        <w:shd w:val="clear" w:color="auto" w:fill="FFFFFF"/>
        <w:spacing w:line="360" w:lineRule="auto"/>
        <w:ind w:firstLine="454"/>
        <w:jc w:val="both"/>
        <w:rPr>
          <w:lang w:val="ru-RU"/>
        </w:rPr>
      </w:pPr>
      <w:r w:rsidRPr="00A9353A">
        <w:rPr>
          <w:lang w:val="ru-RU"/>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F90862" w:rsidRPr="00A9353A" w:rsidRDefault="00F90862" w:rsidP="0058542E">
      <w:pPr>
        <w:shd w:val="clear" w:color="auto" w:fill="FFFFFF"/>
        <w:spacing w:line="360" w:lineRule="auto"/>
        <w:ind w:firstLine="454"/>
        <w:jc w:val="both"/>
        <w:rPr>
          <w:b/>
          <w:bCs/>
          <w:lang w:val="ru-RU"/>
        </w:rPr>
      </w:pPr>
      <w:r w:rsidRPr="00A9353A">
        <w:rPr>
          <w:b/>
          <w:bCs/>
          <w:lang w:val="ru-RU"/>
        </w:rPr>
        <w:t>Функциональные разновидности языка</w:t>
      </w:r>
    </w:p>
    <w:p w:rsidR="00F90862" w:rsidRPr="00A9353A" w:rsidRDefault="00F90862" w:rsidP="0058542E">
      <w:pPr>
        <w:shd w:val="clear" w:color="auto" w:fill="FFFFFF"/>
        <w:spacing w:line="360" w:lineRule="auto"/>
        <w:ind w:firstLine="454"/>
        <w:jc w:val="both"/>
        <w:rPr>
          <w:lang w:val="ru-RU"/>
        </w:rPr>
      </w:pPr>
      <w:r w:rsidRPr="00A9353A">
        <w:rPr>
          <w:lang w:val="ru-RU"/>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F90862" w:rsidRPr="00A9353A" w:rsidRDefault="00F90862" w:rsidP="0058542E">
      <w:pPr>
        <w:shd w:val="clear" w:color="auto" w:fill="FFFFFF"/>
        <w:spacing w:line="360" w:lineRule="auto"/>
        <w:ind w:firstLine="454"/>
        <w:jc w:val="both"/>
        <w:rPr>
          <w:lang w:val="ru-RU"/>
        </w:rPr>
      </w:pPr>
      <w:r w:rsidRPr="00A9353A">
        <w:rPr>
          <w:lang w:val="ru-RU"/>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F90862" w:rsidRPr="00A9353A" w:rsidRDefault="00F90862" w:rsidP="0058542E">
      <w:pPr>
        <w:shd w:val="clear" w:color="auto" w:fill="FFFFFF"/>
        <w:spacing w:line="360" w:lineRule="auto"/>
        <w:ind w:firstLine="454"/>
        <w:jc w:val="both"/>
        <w:rPr>
          <w:lang w:val="ru-RU"/>
        </w:rPr>
      </w:pPr>
      <w:r w:rsidRPr="00A9353A">
        <w:rPr>
          <w:lang w:val="ru-RU"/>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F90862" w:rsidRPr="00A9353A" w:rsidRDefault="00F90862" w:rsidP="0058542E">
      <w:pPr>
        <w:shd w:val="clear" w:color="auto" w:fill="FFFFFF"/>
        <w:spacing w:line="360" w:lineRule="auto"/>
        <w:ind w:firstLine="454"/>
        <w:jc w:val="both"/>
        <w:rPr>
          <w:b/>
          <w:bCs/>
          <w:lang w:val="ru-RU"/>
        </w:rPr>
      </w:pPr>
      <w:r w:rsidRPr="00A9353A">
        <w:rPr>
          <w:b/>
          <w:bCs/>
          <w:lang w:val="ru-RU"/>
        </w:rPr>
        <w:t>Общие сведения о языке</w:t>
      </w:r>
    </w:p>
    <w:p w:rsidR="00F90862" w:rsidRPr="00A9353A" w:rsidRDefault="00F90862" w:rsidP="0058542E">
      <w:pPr>
        <w:shd w:val="clear" w:color="auto" w:fill="FFFFFF"/>
        <w:spacing w:line="360" w:lineRule="auto"/>
        <w:ind w:firstLine="454"/>
        <w:jc w:val="both"/>
        <w:rPr>
          <w:lang w:val="ru-RU"/>
        </w:rPr>
      </w:pPr>
      <w:r w:rsidRPr="00A9353A">
        <w:rPr>
          <w:lang w:val="ru-RU"/>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F90862" w:rsidRPr="00A9353A" w:rsidRDefault="00F90862" w:rsidP="0058542E">
      <w:pPr>
        <w:shd w:val="clear" w:color="auto" w:fill="FFFFFF"/>
        <w:spacing w:line="360" w:lineRule="auto"/>
        <w:ind w:firstLine="454"/>
        <w:jc w:val="both"/>
        <w:rPr>
          <w:lang w:val="ru-RU"/>
        </w:rPr>
      </w:pPr>
      <w:r w:rsidRPr="00A9353A">
        <w:rPr>
          <w:lang w:val="ru-RU"/>
        </w:rPr>
        <w:t>Русский язык в кругу других славянских языков. Роль старославянского (церковнославянского) языка в развитии русского языка.</w:t>
      </w:r>
    </w:p>
    <w:p w:rsidR="00F90862" w:rsidRPr="00A9353A" w:rsidRDefault="00F90862" w:rsidP="0058542E">
      <w:pPr>
        <w:shd w:val="clear" w:color="auto" w:fill="FFFFFF"/>
        <w:spacing w:line="360" w:lineRule="auto"/>
        <w:ind w:firstLine="454"/>
        <w:jc w:val="both"/>
        <w:rPr>
          <w:lang w:val="ru-RU"/>
        </w:rPr>
      </w:pPr>
      <w:r w:rsidRPr="00A9353A">
        <w:rPr>
          <w:lang w:val="ru-RU"/>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F90862" w:rsidRPr="00A9353A" w:rsidRDefault="00F90862" w:rsidP="0058542E">
      <w:pPr>
        <w:shd w:val="clear" w:color="auto" w:fill="FFFFFF"/>
        <w:spacing w:line="360" w:lineRule="auto"/>
        <w:ind w:firstLine="454"/>
        <w:jc w:val="both"/>
        <w:rPr>
          <w:lang w:val="ru-RU"/>
        </w:rPr>
      </w:pPr>
      <w:r w:rsidRPr="00A9353A">
        <w:rPr>
          <w:lang w:val="ru-RU"/>
        </w:rPr>
        <w:t>Русский язык — язык русской художественной литературы. Основные изобразительные средства русского языка.</w:t>
      </w:r>
    </w:p>
    <w:p w:rsidR="00F90862" w:rsidRPr="00A9353A" w:rsidRDefault="00F90862" w:rsidP="0058542E">
      <w:pPr>
        <w:shd w:val="clear" w:color="auto" w:fill="FFFFFF"/>
        <w:spacing w:line="360" w:lineRule="auto"/>
        <w:ind w:firstLine="454"/>
        <w:jc w:val="both"/>
        <w:rPr>
          <w:lang w:val="ru-RU"/>
        </w:rPr>
      </w:pPr>
      <w:r w:rsidRPr="00A9353A">
        <w:rPr>
          <w:lang w:val="ru-RU"/>
        </w:rPr>
        <w:t>Лингвистика как наука о языке.</w:t>
      </w:r>
    </w:p>
    <w:p w:rsidR="00F90862" w:rsidRPr="00A9353A" w:rsidRDefault="00F90862" w:rsidP="0058542E">
      <w:pPr>
        <w:shd w:val="clear" w:color="auto" w:fill="FFFFFF"/>
        <w:spacing w:line="360" w:lineRule="auto"/>
        <w:ind w:firstLine="454"/>
        <w:jc w:val="both"/>
        <w:rPr>
          <w:lang w:val="ru-RU"/>
        </w:rPr>
      </w:pPr>
      <w:r w:rsidRPr="00A9353A">
        <w:rPr>
          <w:lang w:val="ru-RU"/>
        </w:rPr>
        <w:t>Основные разделы лингвистики.</w:t>
      </w:r>
    </w:p>
    <w:p w:rsidR="00F90862" w:rsidRPr="00A9353A" w:rsidRDefault="00F90862" w:rsidP="0058542E">
      <w:pPr>
        <w:shd w:val="clear" w:color="auto" w:fill="FFFFFF"/>
        <w:spacing w:line="360" w:lineRule="auto"/>
        <w:ind w:firstLine="454"/>
        <w:jc w:val="both"/>
        <w:rPr>
          <w:lang w:val="ru-RU"/>
        </w:rPr>
      </w:pPr>
      <w:r w:rsidRPr="00A9353A">
        <w:rPr>
          <w:lang w:val="ru-RU"/>
        </w:rPr>
        <w:t>Выдающиеся отечественные лингвисты.</w:t>
      </w:r>
    </w:p>
    <w:p w:rsidR="00F90862" w:rsidRPr="00A9353A" w:rsidRDefault="00F90862" w:rsidP="0058542E">
      <w:pPr>
        <w:shd w:val="clear" w:color="auto" w:fill="FFFFFF"/>
        <w:spacing w:line="360" w:lineRule="auto"/>
        <w:ind w:firstLine="454"/>
        <w:jc w:val="both"/>
        <w:rPr>
          <w:lang w:val="ru-RU"/>
        </w:rPr>
      </w:pPr>
      <w:r w:rsidRPr="00A9353A">
        <w:rPr>
          <w:lang w:val="ru-RU"/>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F90862" w:rsidRPr="00A9353A" w:rsidRDefault="00F90862" w:rsidP="0058542E">
      <w:pPr>
        <w:shd w:val="clear" w:color="auto" w:fill="FFFFFF"/>
        <w:spacing w:line="360" w:lineRule="auto"/>
        <w:ind w:firstLine="454"/>
        <w:jc w:val="both"/>
        <w:rPr>
          <w:lang w:val="ru-RU"/>
        </w:rPr>
      </w:pPr>
      <w:r w:rsidRPr="00A9353A">
        <w:rPr>
          <w:lang w:val="ru-RU"/>
        </w:rPr>
        <w:t>Понимание различий между литературным языком и диалектами, просторечием, профессиональными разновидностями языка, жаргоном.</w:t>
      </w:r>
    </w:p>
    <w:p w:rsidR="00F90862" w:rsidRPr="00A9353A" w:rsidRDefault="00F90862" w:rsidP="0058542E">
      <w:pPr>
        <w:shd w:val="clear" w:color="auto" w:fill="FFFFFF"/>
        <w:spacing w:line="360" w:lineRule="auto"/>
        <w:ind w:firstLine="454"/>
        <w:jc w:val="both"/>
        <w:rPr>
          <w:lang w:val="ru-RU"/>
        </w:rPr>
      </w:pPr>
      <w:r w:rsidRPr="00A9353A">
        <w:rPr>
          <w:lang w:val="ru-RU"/>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F90862" w:rsidRPr="00A9353A" w:rsidRDefault="00F90862" w:rsidP="0058542E">
      <w:pPr>
        <w:shd w:val="clear" w:color="auto" w:fill="FFFFFF"/>
        <w:spacing w:line="360" w:lineRule="auto"/>
        <w:ind w:firstLine="454"/>
        <w:jc w:val="both"/>
        <w:rPr>
          <w:b/>
          <w:bCs/>
          <w:lang w:val="ru-RU"/>
        </w:rPr>
      </w:pPr>
      <w:r w:rsidRPr="00A9353A">
        <w:rPr>
          <w:b/>
          <w:bCs/>
          <w:lang w:val="ru-RU"/>
        </w:rPr>
        <w:t>Фонетика и орфоэпия</w:t>
      </w:r>
    </w:p>
    <w:p w:rsidR="00F90862" w:rsidRPr="00A9353A" w:rsidRDefault="00F90862" w:rsidP="0058542E">
      <w:pPr>
        <w:shd w:val="clear" w:color="auto" w:fill="FFFFFF"/>
        <w:spacing w:line="360" w:lineRule="auto"/>
        <w:ind w:firstLine="454"/>
        <w:jc w:val="both"/>
        <w:rPr>
          <w:lang w:val="ru-RU"/>
        </w:rPr>
      </w:pPr>
      <w:r w:rsidRPr="00A9353A">
        <w:rPr>
          <w:lang w:val="ru-RU"/>
        </w:rPr>
        <w:t>1. Фонетика как раздел лингвистики.</w:t>
      </w:r>
    </w:p>
    <w:p w:rsidR="00F90862" w:rsidRPr="00A9353A" w:rsidRDefault="00F90862" w:rsidP="0058542E">
      <w:pPr>
        <w:shd w:val="clear" w:color="auto" w:fill="FFFFFF"/>
        <w:spacing w:line="360" w:lineRule="auto"/>
        <w:ind w:firstLine="454"/>
        <w:jc w:val="both"/>
        <w:rPr>
          <w:lang w:val="ru-RU"/>
        </w:rPr>
      </w:pPr>
      <w:r w:rsidRPr="00A9353A">
        <w:rPr>
          <w:lang w:val="ru-RU"/>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F90862" w:rsidRPr="00A9353A" w:rsidRDefault="00F90862" w:rsidP="0058542E">
      <w:pPr>
        <w:shd w:val="clear" w:color="auto" w:fill="FFFFFF"/>
        <w:spacing w:line="360" w:lineRule="auto"/>
        <w:ind w:firstLine="454"/>
        <w:jc w:val="both"/>
        <w:rPr>
          <w:lang w:val="ru-RU"/>
        </w:rPr>
      </w:pPr>
      <w:r w:rsidRPr="00A9353A">
        <w:rPr>
          <w:lang w:val="ru-RU"/>
        </w:rPr>
        <w:t>Орфоэпия как раздел лингвистики. Основные правила нормативного произношения и ударения.</w:t>
      </w:r>
    </w:p>
    <w:p w:rsidR="00F90862" w:rsidRPr="00A9353A" w:rsidRDefault="00F90862" w:rsidP="0058542E">
      <w:pPr>
        <w:shd w:val="clear" w:color="auto" w:fill="FFFFFF"/>
        <w:spacing w:line="360" w:lineRule="auto"/>
        <w:ind w:firstLine="454"/>
        <w:jc w:val="both"/>
        <w:rPr>
          <w:lang w:val="ru-RU"/>
        </w:rPr>
      </w:pPr>
      <w:r w:rsidRPr="00A9353A">
        <w:rPr>
          <w:lang w:val="ru-RU"/>
        </w:rPr>
        <w:t>Орфоэпический словарь.</w:t>
      </w:r>
    </w:p>
    <w:p w:rsidR="00F90862" w:rsidRPr="00A9353A" w:rsidRDefault="00F90862" w:rsidP="0058542E">
      <w:pPr>
        <w:shd w:val="clear" w:color="auto" w:fill="FFFFFF"/>
        <w:spacing w:line="360" w:lineRule="auto"/>
        <w:ind w:firstLine="454"/>
        <w:jc w:val="both"/>
        <w:rPr>
          <w:lang w:val="ru-RU"/>
        </w:rPr>
      </w:pPr>
      <w:r w:rsidRPr="00A9353A">
        <w:rPr>
          <w:lang w:val="ru-RU"/>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F90862" w:rsidRPr="00A9353A" w:rsidRDefault="00F90862" w:rsidP="0058542E">
      <w:pPr>
        <w:shd w:val="clear" w:color="auto" w:fill="FFFFFF"/>
        <w:spacing w:line="360" w:lineRule="auto"/>
        <w:ind w:firstLine="454"/>
        <w:jc w:val="both"/>
        <w:rPr>
          <w:lang w:val="ru-RU"/>
        </w:rPr>
      </w:pPr>
      <w:r w:rsidRPr="00A9353A">
        <w:rPr>
          <w:lang w:val="ru-RU"/>
        </w:rPr>
        <w:t>Нормативное произношение слов. Оценка собственной и чужой речи с точки зрения орфоэпической правильности.</w:t>
      </w:r>
    </w:p>
    <w:p w:rsidR="00F90862" w:rsidRPr="00A9353A" w:rsidRDefault="00F90862" w:rsidP="0058542E">
      <w:pPr>
        <w:shd w:val="clear" w:color="auto" w:fill="FFFFFF"/>
        <w:spacing w:line="360" w:lineRule="auto"/>
        <w:ind w:firstLine="454"/>
        <w:jc w:val="both"/>
        <w:rPr>
          <w:lang w:val="ru-RU"/>
        </w:rPr>
      </w:pPr>
      <w:r w:rsidRPr="00A9353A">
        <w:rPr>
          <w:lang w:val="ru-RU"/>
        </w:rPr>
        <w:t>Применение фонетико-орфоэпических знаний и умений в собственной речевой практике.</w:t>
      </w:r>
    </w:p>
    <w:p w:rsidR="00F90862" w:rsidRPr="00787761" w:rsidRDefault="00F90862" w:rsidP="00787761">
      <w:pPr>
        <w:shd w:val="clear" w:color="auto" w:fill="FFFFFF"/>
        <w:spacing w:line="360" w:lineRule="auto"/>
        <w:ind w:firstLine="454"/>
        <w:jc w:val="both"/>
        <w:rPr>
          <w:lang w:val="ru-RU"/>
        </w:rPr>
      </w:pPr>
      <w:r w:rsidRPr="00A9353A">
        <w:rPr>
          <w:lang w:val="ru-RU"/>
        </w:rPr>
        <w:t>Использование орфоэпического словаря для овладе</w:t>
      </w:r>
      <w:r>
        <w:rPr>
          <w:lang w:val="ru-RU"/>
        </w:rPr>
        <w:t>ния произносительной культурой.</w:t>
      </w:r>
    </w:p>
    <w:p w:rsidR="00F90862" w:rsidRPr="00A9353A" w:rsidRDefault="00F90862" w:rsidP="0058542E">
      <w:pPr>
        <w:shd w:val="clear" w:color="auto" w:fill="FFFFFF"/>
        <w:spacing w:line="360" w:lineRule="auto"/>
        <w:ind w:firstLine="454"/>
        <w:jc w:val="both"/>
        <w:rPr>
          <w:b/>
          <w:bCs/>
          <w:lang w:val="ru-RU"/>
        </w:rPr>
      </w:pPr>
      <w:r w:rsidRPr="00A9353A">
        <w:rPr>
          <w:b/>
          <w:bCs/>
          <w:lang w:val="ru-RU"/>
        </w:rPr>
        <w:t>Графика</w:t>
      </w:r>
    </w:p>
    <w:p w:rsidR="00F90862" w:rsidRPr="00A9353A" w:rsidRDefault="00F90862" w:rsidP="0058542E">
      <w:pPr>
        <w:shd w:val="clear" w:color="auto" w:fill="FFFFFF"/>
        <w:spacing w:line="360" w:lineRule="auto"/>
        <w:ind w:firstLine="454"/>
        <w:jc w:val="both"/>
        <w:rPr>
          <w:lang w:val="ru-RU"/>
        </w:rPr>
      </w:pPr>
      <w:r w:rsidRPr="00A9353A">
        <w:rPr>
          <w:lang w:val="ru-RU"/>
        </w:rPr>
        <w:t>1. Графика как раздел лингвистики. Соотношение звука и буквы. Обозначение на письме твёрдости и мягкости согласных. Способы обозначения [</w:t>
      </w:r>
      <w:r w:rsidRPr="00A9353A">
        <w:t>j</w:t>
      </w:r>
      <w:r w:rsidRPr="00A9353A">
        <w:rPr>
          <w:lang w:val="ru-RU"/>
        </w:rPr>
        <w:t>’].</w:t>
      </w:r>
    </w:p>
    <w:p w:rsidR="00F90862" w:rsidRPr="00A9353A" w:rsidRDefault="00F90862" w:rsidP="0058542E">
      <w:pPr>
        <w:shd w:val="clear" w:color="auto" w:fill="FFFFFF"/>
        <w:spacing w:line="360" w:lineRule="auto"/>
        <w:ind w:firstLine="454"/>
        <w:jc w:val="both"/>
        <w:rPr>
          <w:lang w:val="ru-RU"/>
        </w:rPr>
      </w:pPr>
      <w:r w:rsidRPr="00A9353A">
        <w:rPr>
          <w:lang w:val="ru-RU"/>
        </w:rPr>
        <w:t>2.</w:t>
      </w:r>
      <w:r w:rsidRPr="00A9353A">
        <w:t> </w:t>
      </w:r>
      <w:r w:rsidRPr="00A9353A">
        <w:rPr>
          <w:lang w:val="ru-RU"/>
        </w:rP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sidRPr="00A9353A">
        <w:t>SMS</w:t>
      </w:r>
      <w:r w:rsidRPr="00A9353A">
        <w:rPr>
          <w:lang w:val="ru-RU"/>
        </w:rPr>
        <w:t>-сообщениях.</w:t>
      </w:r>
    </w:p>
    <w:p w:rsidR="00F90862" w:rsidRPr="00A9353A" w:rsidRDefault="00F90862" w:rsidP="0058542E">
      <w:pPr>
        <w:shd w:val="clear" w:color="auto" w:fill="FFFFFF"/>
        <w:spacing w:line="360" w:lineRule="auto"/>
        <w:ind w:firstLine="454"/>
        <w:jc w:val="both"/>
        <w:rPr>
          <w:b/>
          <w:bCs/>
          <w:lang w:val="ru-RU"/>
        </w:rPr>
      </w:pPr>
      <w:r w:rsidRPr="00A9353A">
        <w:rPr>
          <w:b/>
          <w:bCs/>
          <w:lang w:val="ru-RU"/>
        </w:rPr>
        <w:t>Морфемика и словообразование</w:t>
      </w:r>
    </w:p>
    <w:p w:rsidR="00F90862" w:rsidRPr="00A9353A" w:rsidRDefault="00F90862" w:rsidP="0058542E">
      <w:pPr>
        <w:shd w:val="clear" w:color="auto" w:fill="FFFFFF"/>
        <w:spacing w:line="360" w:lineRule="auto"/>
        <w:ind w:firstLine="454"/>
        <w:jc w:val="both"/>
        <w:rPr>
          <w:lang w:val="ru-RU"/>
        </w:rPr>
      </w:pPr>
      <w:r w:rsidRPr="00A9353A">
        <w:rPr>
          <w:lang w:val="ru-RU"/>
        </w:rPr>
        <w:t>1. Морфемика как раздел лингвистики. Морфема как минимальная значимая единица языка.</w:t>
      </w:r>
    </w:p>
    <w:p w:rsidR="00F90862" w:rsidRPr="00A9353A" w:rsidRDefault="00F90862" w:rsidP="0058542E">
      <w:pPr>
        <w:shd w:val="clear" w:color="auto" w:fill="FFFFFF"/>
        <w:spacing w:line="360" w:lineRule="auto"/>
        <w:ind w:firstLine="454"/>
        <w:jc w:val="both"/>
        <w:rPr>
          <w:lang w:val="ru-RU"/>
        </w:rPr>
      </w:pPr>
      <w:r w:rsidRPr="00A9353A">
        <w:rPr>
          <w:lang w:val="ru-RU"/>
        </w:rPr>
        <w:t>Словообразующие и формообразующие морфемы. Окончание как формообразующая морфема.</w:t>
      </w:r>
    </w:p>
    <w:p w:rsidR="00F90862" w:rsidRPr="00A9353A" w:rsidRDefault="00F90862" w:rsidP="0058542E">
      <w:pPr>
        <w:shd w:val="clear" w:color="auto" w:fill="FFFFFF"/>
        <w:spacing w:line="360" w:lineRule="auto"/>
        <w:ind w:firstLine="454"/>
        <w:jc w:val="both"/>
        <w:rPr>
          <w:lang w:val="ru-RU"/>
        </w:rPr>
      </w:pPr>
      <w:r w:rsidRPr="00A9353A">
        <w:rPr>
          <w:lang w:val="ru-RU"/>
        </w:rPr>
        <w:t>Приставка, суффикс как словообразующие морфемы.</w:t>
      </w:r>
    </w:p>
    <w:p w:rsidR="00F90862" w:rsidRPr="00A9353A" w:rsidRDefault="00F90862" w:rsidP="0058542E">
      <w:pPr>
        <w:shd w:val="clear" w:color="auto" w:fill="FFFFFF"/>
        <w:spacing w:line="360" w:lineRule="auto"/>
        <w:ind w:firstLine="454"/>
        <w:jc w:val="both"/>
        <w:rPr>
          <w:lang w:val="ru-RU"/>
        </w:rPr>
      </w:pPr>
      <w:r w:rsidRPr="00A9353A">
        <w:rPr>
          <w:lang w:val="ru-RU"/>
        </w:rPr>
        <w:t>Корень. Однокоренные слова. Чередование гласных и согласных в корнях слов. Варианты морфем.</w:t>
      </w:r>
    </w:p>
    <w:p w:rsidR="00F90862" w:rsidRPr="00A9353A" w:rsidRDefault="00F90862" w:rsidP="0058542E">
      <w:pPr>
        <w:shd w:val="clear" w:color="auto" w:fill="FFFFFF"/>
        <w:spacing w:line="360" w:lineRule="auto"/>
        <w:ind w:firstLine="454"/>
        <w:jc w:val="both"/>
        <w:rPr>
          <w:lang w:val="ru-RU"/>
        </w:rPr>
      </w:pPr>
      <w:r w:rsidRPr="00A9353A">
        <w:rPr>
          <w:lang w:val="ru-RU"/>
        </w:rPr>
        <w:t>Возможность исторических изменений в структуре слова. Понятие об этимологии. Этимологический словарь.</w:t>
      </w:r>
    </w:p>
    <w:p w:rsidR="00F90862" w:rsidRPr="00A9353A" w:rsidRDefault="00F90862" w:rsidP="0058542E">
      <w:pPr>
        <w:shd w:val="clear" w:color="auto" w:fill="FFFFFF"/>
        <w:spacing w:line="360" w:lineRule="auto"/>
        <w:ind w:firstLine="454"/>
        <w:jc w:val="both"/>
        <w:rPr>
          <w:lang w:val="ru-RU"/>
        </w:rPr>
      </w:pPr>
      <w:r w:rsidRPr="00A9353A">
        <w:rPr>
          <w:lang w:val="ru-RU"/>
        </w:rPr>
        <w:t>Словообразование как раздел лингвистики. Исходная (производящая) основа и словообразующая морфема.</w:t>
      </w:r>
    </w:p>
    <w:p w:rsidR="00F90862" w:rsidRPr="00A9353A" w:rsidRDefault="00F90862" w:rsidP="0058542E">
      <w:pPr>
        <w:spacing w:line="360" w:lineRule="auto"/>
        <w:ind w:firstLine="454"/>
        <w:jc w:val="both"/>
        <w:rPr>
          <w:lang w:val="ru-RU"/>
        </w:rPr>
      </w:pPr>
      <w:r w:rsidRPr="00A9353A">
        <w:rPr>
          <w:lang w:val="ru-RU"/>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F90862" w:rsidRPr="00A9353A" w:rsidRDefault="00F90862" w:rsidP="0058542E">
      <w:pPr>
        <w:shd w:val="clear" w:color="auto" w:fill="FFFFFF"/>
        <w:spacing w:line="360" w:lineRule="auto"/>
        <w:ind w:firstLine="454"/>
        <w:jc w:val="both"/>
        <w:rPr>
          <w:lang w:val="ru-RU"/>
        </w:rPr>
      </w:pPr>
      <w:r w:rsidRPr="00A9353A">
        <w:rPr>
          <w:lang w:val="ru-RU"/>
        </w:rPr>
        <w:t>Словообразовательный и морфемный словари.</w:t>
      </w:r>
    </w:p>
    <w:p w:rsidR="00F90862" w:rsidRPr="00A9353A" w:rsidRDefault="00F90862" w:rsidP="0058542E">
      <w:pPr>
        <w:shd w:val="clear" w:color="auto" w:fill="FFFFFF"/>
        <w:spacing w:line="360" w:lineRule="auto"/>
        <w:ind w:firstLine="454"/>
        <w:jc w:val="both"/>
        <w:rPr>
          <w:lang w:val="ru-RU"/>
        </w:rPr>
      </w:pPr>
      <w:r w:rsidRPr="00A9353A">
        <w:rPr>
          <w:lang w:val="ru-RU"/>
        </w:rPr>
        <w:t>Основные выразительные средства словообразования.</w:t>
      </w:r>
    </w:p>
    <w:p w:rsidR="00F90862" w:rsidRPr="00A9353A" w:rsidRDefault="00F90862" w:rsidP="0058542E">
      <w:pPr>
        <w:shd w:val="clear" w:color="auto" w:fill="FFFFFF"/>
        <w:spacing w:line="360" w:lineRule="auto"/>
        <w:ind w:firstLine="454"/>
        <w:jc w:val="both"/>
        <w:rPr>
          <w:lang w:val="ru-RU"/>
        </w:rPr>
      </w:pPr>
      <w:r w:rsidRPr="00A9353A">
        <w:rPr>
          <w:lang w:val="ru-RU"/>
        </w:rPr>
        <w:t>2. Осмысление морфемы как значимой единицы языка. Осознание роли морфем в процессах формо- и словообразования.</w:t>
      </w:r>
    </w:p>
    <w:p w:rsidR="00F90862" w:rsidRPr="00A9353A" w:rsidRDefault="00F90862" w:rsidP="0058542E">
      <w:pPr>
        <w:shd w:val="clear" w:color="auto" w:fill="FFFFFF"/>
        <w:spacing w:line="360" w:lineRule="auto"/>
        <w:ind w:firstLine="454"/>
        <w:jc w:val="both"/>
        <w:rPr>
          <w:lang w:val="ru-RU"/>
        </w:rPr>
      </w:pPr>
      <w:r w:rsidRPr="00A9353A">
        <w:rPr>
          <w:lang w:val="ru-RU"/>
        </w:rPr>
        <w:t>Определение основных способов словообразования, построение словообразовательных цепочек слов.</w:t>
      </w:r>
    </w:p>
    <w:p w:rsidR="00F90862" w:rsidRPr="00A9353A" w:rsidRDefault="00F90862" w:rsidP="0058542E">
      <w:pPr>
        <w:shd w:val="clear" w:color="auto" w:fill="FFFFFF"/>
        <w:spacing w:line="360" w:lineRule="auto"/>
        <w:ind w:firstLine="454"/>
        <w:jc w:val="both"/>
        <w:rPr>
          <w:lang w:val="ru-RU"/>
        </w:rPr>
      </w:pPr>
      <w:r w:rsidRPr="00A9353A">
        <w:rPr>
          <w:lang w:val="ru-RU"/>
        </w:rPr>
        <w:t>Применение знаний и умений по морфемике и словообразованию в практике правописания.</w:t>
      </w:r>
    </w:p>
    <w:p w:rsidR="00F90862" w:rsidRPr="00A9353A" w:rsidRDefault="00F90862" w:rsidP="0058542E">
      <w:pPr>
        <w:shd w:val="clear" w:color="auto" w:fill="FFFFFF"/>
        <w:spacing w:line="360" w:lineRule="auto"/>
        <w:ind w:firstLine="454"/>
        <w:jc w:val="both"/>
        <w:rPr>
          <w:lang w:val="ru-RU"/>
        </w:rPr>
      </w:pPr>
      <w:r w:rsidRPr="00A9353A">
        <w:rPr>
          <w:lang w:val="ru-RU"/>
        </w:rPr>
        <w:t>Использование словообразовательного, морфемного и этимологического словарей при решении разнообразных учебных задач.</w:t>
      </w:r>
    </w:p>
    <w:p w:rsidR="00F90862" w:rsidRPr="00A9353A" w:rsidRDefault="00F90862" w:rsidP="0058542E">
      <w:pPr>
        <w:shd w:val="clear" w:color="auto" w:fill="FFFFFF"/>
        <w:spacing w:line="360" w:lineRule="auto"/>
        <w:ind w:firstLine="454"/>
        <w:jc w:val="both"/>
        <w:rPr>
          <w:b/>
          <w:bCs/>
          <w:lang w:val="ru-RU"/>
        </w:rPr>
      </w:pPr>
      <w:r w:rsidRPr="00A9353A">
        <w:rPr>
          <w:b/>
          <w:bCs/>
          <w:lang w:val="ru-RU"/>
        </w:rPr>
        <w:t>Лексикология и фразеология</w:t>
      </w:r>
    </w:p>
    <w:p w:rsidR="00F90862" w:rsidRPr="00A9353A" w:rsidRDefault="00F90862" w:rsidP="0058542E">
      <w:pPr>
        <w:shd w:val="clear" w:color="auto" w:fill="FFFFFF"/>
        <w:spacing w:line="360" w:lineRule="auto"/>
        <w:ind w:firstLine="454"/>
        <w:jc w:val="both"/>
        <w:rPr>
          <w:lang w:val="ru-RU"/>
        </w:rPr>
      </w:pPr>
      <w:r w:rsidRPr="00A9353A">
        <w:rPr>
          <w:lang w:val="ru-RU"/>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F90862" w:rsidRPr="00A9353A" w:rsidRDefault="00F90862" w:rsidP="0058542E">
      <w:pPr>
        <w:shd w:val="clear" w:color="auto" w:fill="FFFFFF"/>
        <w:spacing w:line="360" w:lineRule="auto"/>
        <w:ind w:firstLine="454"/>
        <w:jc w:val="both"/>
        <w:rPr>
          <w:lang w:val="ru-RU"/>
        </w:rPr>
      </w:pPr>
      <w:r w:rsidRPr="00A9353A">
        <w:rPr>
          <w:lang w:val="ru-RU"/>
        </w:rPr>
        <w:t>Тематические группы слов. Толковые словари русского языка.</w:t>
      </w:r>
    </w:p>
    <w:p w:rsidR="00F90862" w:rsidRPr="00A9353A" w:rsidRDefault="00F90862" w:rsidP="0058542E">
      <w:pPr>
        <w:shd w:val="clear" w:color="auto" w:fill="FFFFFF"/>
        <w:spacing w:line="360" w:lineRule="auto"/>
        <w:ind w:firstLine="454"/>
        <w:jc w:val="both"/>
        <w:rPr>
          <w:lang w:val="ru-RU"/>
        </w:rPr>
      </w:pPr>
      <w:r w:rsidRPr="00A9353A">
        <w:rPr>
          <w:lang w:val="ru-RU"/>
        </w:rPr>
        <w:t>Синонимы. Антонимы. Омонимы. Словари синонимов и антонимов русского языка.</w:t>
      </w:r>
    </w:p>
    <w:p w:rsidR="00F90862" w:rsidRPr="00A9353A" w:rsidRDefault="00F90862" w:rsidP="0058542E">
      <w:pPr>
        <w:shd w:val="clear" w:color="auto" w:fill="FFFFFF"/>
        <w:spacing w:line="360" w:lineRule="auto"/>
        <w:ind w:firstLine="454"/>
        <w:jc w:val="both"/>
        <w:rPr>
          <w:lang w:val="ru-RU"/>
        </w:rPr>
      </w:pPr>
      <w:r w:rsidRPr="00A9353A">
        <w:rPr>
          <w:lang w:val="ru-RU"/>
        </w:rPr>
        <w:t>Лексика русского языка с точки зрения её происхождения: исконно русские и заимствованные слова. Словари иностранных слов.</w:t>
      </w:r>
    </w:p>
    <w:p w:rsidR="00F90862" w:rsidRPr="00A9353A" w:rsidRDefault="00F90862" w:rsidP="0058542E">
      <w:pPr>
        <w:shd w:val="clear" w:color="auto" w:fill="FFFFFF"/>
        <w:spacing w:line="360" w:lineRule="auto"/>
        <w:ind w:firstLine="454"/>
        <w:jc w:val="both"/>
        <w:rPr>
          <w:lang w:val="ru-RU"/>
        </w:rPr>
      </w:pPr>
      <w:r w:rsidRPr="00A9353A">
        <w:rPr>
          <w:lang w:val="ru-RU"/>
        </w:rPr>
        <w:t xml:space="preserve">Лексика русского языка с точки зрения её активного и пассивного запаса. Архаизмы, историзмы, неологизмы. </w:t>
      </w:r>
    </w:p>
    <w:p w:rsidR="00F90862" w:rsidRPr="00A9353A" w:rsidRDefault="00F90862" w:rsidP="0058542E">
      <w:pPr>
        <w:shd w:val="clear" w:color="auto" w:fill="FFFFFF"/>
        <w:spacing w:line="360" w:lineRule="auto"/>
        <w:ind w:firstLine="454"/>
        <w:jc w:val="both"/>
        <w:rPr>
          <w:lang w:val="ru-RU"/>
        </w:rPr>
      </w:pPr>
      <w:r w:rsidRPr="00A9353A">
        <w:rPr>
          <w:lang w:val="ru-RU"/>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F90862" w:rsidRPr="00A9353A" w:rsidRDefault="00F90862" w:rsidP="0058542E">
      <w:pPr>
        <w:shd w:val="clear" w:color="auto" w:fill="FFFFFF"/>
        <w:spacing w:line="360" w:lineRule="auto"/>
        <w:ind w:firstLine="454"/>
        <w:jc w:val="both"/>
        <w:rPr>
          <w:lang w:val="ru-RU"/>
        </w:rPr>
      </w:pPr>
      <w:r w:rsidRPr="00A9353A">
        <w:rPr>
          <w:lang w:val="ru-RU"/>
        </w:rPr>
        <w:t>Стилистические пласты лексики.</w:t>
      </w:r>
    </w:p>
    <w:p w:rsidR="00F90862" w:rsidRPr="00A9353A" w:rsidRDefault="00F90862" w:rsidP="0058542E">
      <w:pPr>
        <w:shd w:val="clear" w:color="auto" w:fill="FFFFFF"/>
        <w:spacing w:line="360" w:lineRule="auto"/>
        <w:ind w:firstLine="454"/>
        <w:jc w:val="both"/>
        <w:rPr>
          <w:lang w:val="ru-RU"/>
        </w:rPr>
      </w:pPr>
      <w:r w:rsidRPr="00A9353A">
        <w:rPr>
          <w:lang w:val="ru-RU"/>
        </w:rPr>
        <w:t>Фразеология как раздел лингвистики. Фразеологизмы. Пословицы, поговорки, афоризмы, крылатые слова. Фразеологические словари.</w:t>
      </w:r>
    </w:p>
    <w:p w:rsidR="00F90862" w:rsidRPr="00A9353A" w:rsidRDefault="00F90862" w:rsidP="0058542E">
      <w:pPr>
        <w:spacing w:line="360" w:lineRule="auto"/>
        <w:ind w:firstLine="454"/>
        <w:jc w:val="both"/>
        <w:rPr>
          <w:lang w:val="ru-RU"/>
        </w:rPr>
      </w:pPr>
      <w:r w:rsidRPr="00A9353A">
        <w:rPr>
          <w:lang w:val="ru-RU"/>
        </w:rPr>
        <w:t>Разные виды лексических словарей и их роль в овладении словарным богатством родного языка.</w:t>
      </w:r>
    </w:p>
    <w:p w:rsidR="00F90862" w:rsidRPr="00A9353A" w:rsidRDefault="00F90862" w:rsidP="0058542E">
      <w:pPr>
        <w:shd w:val="clear" w:color="auto" w:fill="FFFFFF"/>
        <w:spacing w:line="360" w:lineRule="auto"/>
        <w:ind w:firstLine="454"/>
        <w:jc w:val="both"/>
        <w:rPr>
          <w:lang w:val="ru-RU"/>
        </w:rPr>
      </w:pPr>
      <w:r w:rsidRPr="00A9353A">
        <w:rPr>
          <w:lang w:val="ru-RU"/>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F90862" w:rsidRPr="00A9353A" w:rsidRDefault="00F90862" w:rsidP="0058542E">
      <w:pPr>
        <w:shd w:val="clear" w:color="auto" w:fill="FFFFFF"/>
        <w:spacing w:line="360" w:lineRule="auto"/>
        <w:ind w:firstLine="454"/>
        <w:jc w:val="both"/>
        <w:rPr>
          <w:lang w:val="ru-RU"/>
        </w:rPr>
      </w:pPr>
      <w:r w:rsidRPr="00A9353A">
        <w:rPr>
          <w:lang w:val="ru-RU"/>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F90862" w:rsidRPr="00A9353A" w:rsidRDefault="00F90862" w:rsidP="0058542E">
      <w:pPr>
        <w:shd w:val="clear" w:color="auto" w:fill="FFFFFF"/>
        <w:spacing w:line="360" w:lineRule="auto"/>
        <w:ind w:firstLine="454"/>
        <w:jc w:val="both"/>
        <w:rPr>
          <w:lang w:val="ru-RU"/>
        </w:rPr>
      </w:pPr>
      <w:r w:rsidRPr="00A9353A">
        <w:rPr>
          <w:lang w:val="ru-RU"/>
        </w:rPr>
        <w:t>Проведение лексического разбора слов.</w:t>
      </w:r>
    </w:p>
    <w:p w:rsidR="00F90862" w:rsidRPr="00A9353A" w:rsidRDefault="00F90862" w:rsidP="0058542E">
      <w:pPr>
        <w:shd w:val="clear" w:color="auto" w:fill="FFFFFF"/>
        <w:spacing w:line="360" w:lineRule="auto"/>
        <w:ind w:firstLine="454"/>
        <w:jc w:val="both"/>
        <w:rPr>
          <w:lang w:val="ru-RU"/>
        </w:rPr>
      </w:pPr>
      <w:r w:rsidRPr="00A9353A">
        <w:rPr>
          <w:lang w:val="ru-RU"/>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F90862" w:rsidRPr="00A9353A" w:rsidRDefault="00F90862" w:rsidP="0058542E">
      <w:pPr>
        <w:shd w:val="clear" w:color="auto" w:fill="FFFFFF"/>
        <w:spacing w:line="360" w:lineRule="auto"/>
        <w:ind w:firstLine="454"/>
        <w:jc w:val="both"/>
        <w:rPr>
          <w:b/>
          <w:bCs/>
          <w:lang w:val="ru-RU"/>
        </w:rPr>
      </w:pPr>
      <w:r w:rsidRPr="00A9353A">
        <w:rPr>
          <w:b/>
          <w:bCs/>
          <w:lang w:val="ru-RU"/>
        </w:rPr>
        <w:t>Морфология</w:t>
      </w:r>
    </w:p>
    <w:p w:rsidR="00F90862" w:rsidRPr="00A9353A" w:rsidRDefault="00F90862" w:rsidP="0058542E">
      <w:pPr>
        <w:shd w:val="clear" w:color="auto" w:fill="FFFFFF"/>
        <w:spacing w:line="360" w:lineRule="auto"/>
        <w:ind w:firstLine="454"/>
        <w:jc w:val="both"/>
        <w:rPr>
          <w:lang w:val="ru-RU"/>
        </w:rPr>
      </w:pPr>
      <w:r w:rsidRPr="00A9353A">
        <w:rPr>
          <w:lang w:val="ru-RU"/>
        </w:rPr>
        <w:t>1. Морфология как раздел грамматики.</w:t>
      </w:r>
    </w:p>
    <w:p w:rsidR="00F90862" w:rsidRPr="00A9353A" w:rsidRDefault="00F90862" w:rsidP="0058542E">
      <w:pPr>
        <w:shd w:val="clear" w:color="auto" w:fill="FFFFFF"/>
        <w:spacing w:line="360" w:lineRule="auto"/>
        <w:ind w:firstLine="454"/>
        <w:jc w:val="both"/>
        <w:rPr>
          <w:lang w:val="ru-RU"/>
        </w:rPr>
      </w:pPr>
      <w:r w:rsidRPr="00A9353A">
        <w:rPr>
          <w:lang w:val="ru-RU"/>
        </w:rPr>
        <w:t>Части речи как лексико-грамматические разряды слов. Система частей речи в русском языке.</w:t>
      </w:r>
    </w:p>
    <w:p w:rsidR="00F90862" w:rsidRPr="00A9353A" w:rsidRDefault="00F90862" w:rsidP="0058542E">
      <w:pPr>
        <w:shd w:val="clear" w:color="auto" w:fill="FFFFFF"/>
        <w:spacing w:line="360" w:lineRule="auto"/>
        <w:ind w:firstLine="454"/>
        <w:jc w:val="both"/>
        <w:rPr>
          <w:lang w:val="ru-RU"/>
        </w:rPr>
      </w:pPr>
      <w:r w:rsidRPr="00A9353A">
        <w:rPr>
          <w:lang w:val="ru-RU"/>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F90862" w:rsidRPr="00A9353A" w:rsidRDefault="00F90862" w:rsidP="0058542E">
      <w:pPr>
        <w:shd w:val="clear" w:color="auto" w:fill="FFFFFF"/>
        <w:spacing w:line="360" w:lineRule="auto"/>
        <w:ind w:firstLine="454"/>
        <w:jc w:val="both"/>
        <w:rPr>
          <w:lang w:val="ru-RU"/>
        </w:rPr>
      </w:pPr>
      <w:r w:rsidRPr="00A9353A">
        <w:rPr>
          <w:lang w:val="ru-RU"/>
        </w:rPr>
        <w:t>Служебные части речи, их разряды по значению, структуре и синтаксическому употреблению.</w:t>
      </w:r>
    </w:p>
    <w:p w:rsidR="00F90862" w:rsidRPr="00A9353A" w:rsidRDefault="00F90862" w:rsidP="0058542E">
      <w:pPr>
        <w:shd w:val="clear" w:color="auto" w:fill="FFFFFF"/>
        <w:spacing w:line="360" w:lineRule="auto"/>
        <w:ind w:firstLine="454"/>
        <w:jc w:val="both"/>
        <w:rPr>
          <w:lang w:val="ru-RU"/>
        </w:rPr>
      </w:pPr>
      <w:r w:rsidRPr="00A9353A">
        <w:rPr>
          <w:lang w:val="ru-RU"/>
        </w:rPr>
        <w:t>Междометия и звукоподражательные слова.</w:t>
      </w:r>
    </w:p>
    <w:p w:rsidR="00F90862" w:rsidRPr="00A9353A" w:rsidRDefault="00F90862" w:rsidP="0058542E">
      <w:pPr>
        <w:shd w:val="clear" w:color="auto" w:fill="FFFFFF"/>
        <w:spacing w:line="360" w:lineRule="auto"/>
        <w:ind w:firstLine="454"/>
        <w:jc w:val="both"/>
        <w:rPr>
          <w:lang w:val="ru-RU"/>
        </w:rPr>
      </w:pPr>
      <w:r w:rsidRPr="00A9353A">
        <w:rPr>
          <w:lang w:val="ru-RU"/>
        </w:rPr>
        <w:t>Омонимия слов разных частей речи.</w:t>
      </w:r>
    </w:p>
    <w:p w:rsidR="00F90862" w:rsidRPr="00A9353A" w:rsidRDefault="00F90862" w:rsidP="0058542E">
      <w:pPr>
        <w:shd w:val="clear" w:color="auto" w:fill="FFFFFF"/>
        <w:spacing w:line="360" w:lineRule="auto"/>
        <w:ind w:firstLine="454"/>
        <w:jc w:val="both"/>
        <w:rPr>
          <w:lang w:val="ru-RU"/>
        </w:rPr>
      </w:pPr>
      <w:r w:rsidRPr="00A9353A">
        <w:rPr>
          <w:lang w:val="ru-RU"/>
        </w:rPr>
        <w:t>Словари грамматических трудностей.</w:t>
      </w:r>
    </w:p>
    <w:p w:rsidR="00F90862" w:rsidRPr="00A9353A" w:rsidRDefault="00F90862" w:rsidP="0058542E">
      <w:pPr>
        <w:shd w:val="clear" w:color="auto" w:fill="FFFFFF"/>
        <w:spacing w:line="360" w:lineRule="auto"/>
        <w:ind w:firstLine="454"/>
        <w:jc w:val="both"/>
        <w:rPr>
          <w:lang w:val="ru-RU"/>
        </w:rPr>
      </w:pPr>
      <w:r w:rsidRPr="00A9353A">
        <w:rPr>
          <w:lang w:val="ru-RU"/>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F90862" w:rsidRPr="00A9353A" w:rsidRDefault="00F90862" w:rsidP="0058542E">
      <w:pPr>
        <w:shd w:val="clear" w:color="auto" w:fill="FFFFFF"/>
        <w:spacing w:line="360" w:lineRule="auto"/>
        <w:ind w:firstLine="454"/>
        <w:jc w:val="both"/>
        <w:rPr>
          <w:lang w:val="ru-RU"/>
        </w:rPr>
      </w:pPr>
      <w:r w:rsidRPr="00A9353A">
        <w:rPr>
          <w:lang w:val="ru-RU"/>
        </w:rPr>
        <w:t>Использование словарей грамматических трудностей в речевой практике.</w:t>
      </w:r>
    </w:p>
    <w:p w:rsidR="00F90862" w:rsidRPr="00A9353A" w:rsidRDefault="00F90862" w:rsidP="0058542E">
      <w:pPr>
        <w:shd w:val="clear" w:color="auto" w:fill="FFFFFF"/>
        <w:spacing w:line="360" w:lineRule="auto"/>
        <w:ind w:firstLine="454"/>
        <w:jc w:val="both"/>
        <w:rPr>
          <w:b/>
          <w:bCs/>
          <w:lang w:val="ru-RU"/>
        </w:rPr>
      </w:pPr>
      <w:r w:rsidRPr="00A9353A">
        <w:rPr>
          <w:b/>
          <w:bCs/>
          <w:lang w:val="ru-RU"/>
        </w:rPr>
        <w:t>Синтаксис</w:t>
      </w:r>
    </w:p>
    <w:p w:rsidR="00F90862" w:rsidRPr="00A9353A" w:rsidRDefault="00F90862" w:rsidP="0058542E">
      <w:pPr>
        <w:spacing w:line="360" w:lineRule="auto"/>
        <w:ind w:firstLine="454"/>
        <w:jc w:val="both"/>
        <w:rPr>
          <w:lang w:val="ru-RU"/>
        </w:rPr>
      </w:pPr>
      <w:r w:rsidRPr="00A9353A">
        <w:rPr>
          <w:lang w:val="ru-RU"/>
        </w:rPr>
        <w:t>1. Синтаксис как раздел грамматики. Словосочетание и предложение как единицы синтаксиса.</w:t>
      </w:r>
    </w:p>
    <w:p w:rsidR="00F90862" w:rsidRPr="00A9353A" w:rsidRDefault="00F90862" w:rsidP="0058542E">
      <w:pPr>
        <w:shd w:val="clear" w:color="auto" w:fill="FFFFFF"/>
        <w:spacing w:line="360" w:lineRule="auto"/>
        <w:ind w:firstLine="454"/>
        <w:jc w:val="both"/>
        <w:rPr>
          <w:lang w:val="ru-RU"/>
        </w:rPr>
      </w:pPr>
      <w:r w:rsidRPr="00A9353A">
        <w:rPr>
          <w:lang w:val="ru-RU"/>
        </w:rPr>
        <w:t>Словосочетание как синтаксическая единица, типы словосочетаний. Виды связи в словосочетании.</w:t>
      </w:r>
    </w:p>
    <w:p w:rsidR="00F90862" w:rsidRPr="00A9353A" w:rsidRDefault="00F90862" w:rsidP="0058542E">
      <w:pPr>
        <w:shd w:val="clear" w:color="auto" w:fill="FFFFFF"/>
        <w:spacing w:line="360" w:lineRule="auto"/>
        <w:ind w:firstLine="454"/>
        <w:jc w:val="both"/>
        <w:rPr>
          <w:lang w:val="ru-RU"/>
        </w:rPr>
      </w:pPr>
      <w:r w:rsidRPr="00A9353A">
        <w:rPr>
          <w:lang w:val="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F90862" w:rsidRPr="00A9353A" w:rsidRDefault="00F90862" w:rsidP="0058542E">
      <w:pPr>
        <w:shd w:val="clear" w:color="auto" w:fill="FFFFFF"/>
        <w:spacing w:line="360" w:lineRule="auto"/>
        <w:ind w:firstLine="454"/>
        <w:jc w:val="both"/>
        <w:rPr>
          <w:lang w:val="ru-RU"/>
        </w:rPr>
      </w:pPr>
      <w:r w:rsidRPr="00A9353A">
        <w:rPr>
          <w:lang w:val="ru-RU"/>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F90862" w:rsidRPr="00A9353A" w:rsidRDefault="00F90862" w:rsidP="0058542E">
      <w:pPr>
        <w:shd w:val="clear" w:color="auto" w:fill="FFFFFF"/>
        <w:spacing w:line="360" w:lineRule="auto"/>
        <w:ind w:firstLine="454"/>
        <w:jc w:val="both"/>
        <w:rPr>
          <w:lang w:val="ru-RU"/>
        </w:rPr>
      </w:pPr>
      <w:r w:rsidRPr="00A9353A">
        <w:rPr>
          <w:lang w:val="ru-RU"/>
        </w:rPr>
        <w:t>Виды односоставных предложений.</w:t>
      </w:r>
    </w:p>
    <w:p w:rsidR="00F90862" w:rsidRPr="00A9353A" w:rsidRDefault="00F90862" w:rsidP="0058542E">
      <w:pPr>
        <w:shd w:val="clear" w:color="auto" w:fill="FFFFFF"/>
        <w:spacing w:line="360" w:lineRule="auto"/>
        <w:ind w:firstLine="454"/>
        <w:jc w:val="both"/>
        <w:rPr>
          <w:lang w:val="ru-RU"/>
        </w:rPr>
      </w:pPr>
      <w:r w:rsidRPr="00A9353A">
        <w:rPr>
          <w:lang w:val="ru-RU"/>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F90862" w:rsidRPr="00A9353A" w:rsidRDefault="00F90862" w:rsidP="0058542E">
      <w:pPr>
        <w:shd w:val="clear" w:color="auto" w:fill="FFFFFF"/>
        <w:spacing w:line="360" w:lineRule="auto"/>
        <w:ind w:firstLine="454"/>
        <w:jc w:val="both"/>
        <w:rPr>
          <w:lang w:val="ru-RU"/>
        </w:rPr>
      </w:pPr>
      <w:r w:rsidRPr="00A9353A">
        <w:rPr>
          <w:lang w:val="ru-RU"/>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F90862" w:rsidRPr="00A9353A" w:rsidRDefault="00F90862" w:rsidP="0058542E">
      <w:pPr>
        <w:shd w:val="clear" w:color="auto" w:fill="FFFFFF"/>
        <w:spacing w:line="360" w:lineRule="auto"/>
        <w:ind w:firstLine="454"/>
        <w:jc w:val="both"/>
        <w:rPr>
          <w:lang w:val="ru-RU"/>
        </w:rPr>
      </w:pPr>
      <w:r w:rsidRPr="00A9353A">
        <w:rPr>
          <w:lang w:val="ru-RU"/>
        </w:rPr>
        <w:t>Способы передачи чужой речи.</w:t>
      </w:r>
    </w:p>
    <w:p w:rsidR="00F90862" w:rsidRPr="00A9353A" w:rsidRDefault="00F90862" w:rsidP="0058542E">
      <w:pPr>
        <w:shd w:val="clear" w:color="auto" w:fill="FFFFFF"/>
        <w:spacing w:line="360" w:lineRule="auto"/>
        <w:ind w:firstLine="454"/>
        <w:jc w:val="both"/>
        <w:rPr>
          <w:lang w:val="ru-RU"/>
        </w:rPr>
      </w:pPr>
      <w:r w:rsidRPr="00A9353A">
        <w:rPr>
          <w:lang w:val="ru-RU"/>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F90862" w:rsidRPr="00A9353A" w:rsidRDefault="00F90862" w:rsidP="0058542E">
      <w:pPr>
        <w:shd w:val="clear" w:color="auto" w:fill="FFFFFF"/>
        <w:spacing w:line="360" w:lineRule="auto"/>
        <w:ind w:firstLine="454"/>
        <w:jc w:val="both"/>
        <w:rPr>
          <w:lang w:val="ru-RU"/>
        </w:rPr>
      </w:pPr>
      <w:r w:rsidRPr="00A9353A">
        <w:rPr>
          <w:lang w:val="ru-RU"/>
        </w:rPr>
        <w:t>Применение синтаксических знаний и умений в практике правописания.</w:t>
      </w:r>
    </w:p>
    <w:p w:rsidR="00F90862" w:rsidRPr="00A9353A" w:rsidRDefault="00F90862" w:rsidP="0058542E">
      <w:pPr>
        <w:shd w:val="clear" w:color="auto" w:fill="FFFFFF"/>
        <w:spacing w:line="360" w:lineRule="auto"/>
        <w:ind w:firstLine="454"/>
        <w:jc w:val="both"/>
        <w:rPr>
          <w:b/>
          <w:bCs/>
          <w:lang w:val="ru-RU"/>
        </w:rPr>
      </w:pPr>
      <w:r w:rsidRPr="00A9353A">
        <w:rPr>
          <w:b/>
          <w:bCs/>
          <w:lang w:val="ru-RU"/>
        </w:rPr>
        <w:t>Правописание: орфография и пунктуация</w:t>
      </w:r>
    </w:p>
    <w:p w:rsidR="00F90862" w:rsidRPr="00A9353A" w:rsidRDefault="00F90862" w:rsidP="0058542E">
      <w:pPr>
        <w:shd w:val="clear" w:color="auto" w:fill="FFFFFF"/>
        <w:spacing w:line="360" w:lineRule="auto"/>
        <w:ind w:firstLine="454"/>
        <w:jc w:val="both"/>
        <w:rPr>
          <w:lang w:val="ru-RU"/>
        </w:rPr>
      </w:pPr>
      <w:r w:rsidRPr="00A9353A">
        <w:rPr>
          <w:lang w:val="ru-RU"/>
        </w:rPr>
        <w:t>1. Орфография как система правил правописания. Понятие орфограммы.</w:t>
      </w:r>
    </w:p>
    <w:p w:rsidR="00F90862" w:rsidRPr="00A9353A" w:rsidRDefault="00F90862" w:rsidP="0058542E">
      <w:pPr>
        <w:shd w:val="clear" w:color="auto" w:fill="FFFFFF"/>
        <w:spacing w:line="360" w:lineRule="auto"/>
        <w:ind w:firstLine="454"/>
        <w:jc w:val="both"/>
        <w:rPr>
          <w:i/>
          <w:iCs/>
          <w:lang w:val="ru-RU"/>
        </w:rPr>
      </w:pPr>
      <w:r w:rsidRPr="00A9353A">
        <w:rPr>
          <w:lang w:val="ru-RU"/>
        </w:rPr>
        <w:t xml:space="preserve">Правописание гласных и согласных в составе морфем. Правописание </w:t>
      </w:r>
      <w:r w:rsidRPr="00A9353A">
        <w:rPr>
          <w:i/>
          <w:iCs/>
          <w:lang w:val="ru-RU"/>
        </w:rPr>
        <w:t>ъ </w:t>
      </w:r>
      <w:r w:rsidRPr="00A9353A">
        <w:rPr>
          <w:lang w:val="ru-RU"/>
        </w:rPr>
        <w:t>и </w:t>
      </w:r>
      <w:r w:rsidRPr="00A9353A">
        <w:rPr>
          <w:i/>
          <w:iCs/>
          <w:lang w:val="ru-RU"/>
        </w:rPr>
        <w:t>ь.</w:t>
      </w:r>
    </w:p>
    <w:p w:rsidR="00F90862" w:rsidRPr="00A9353A" w:rsidRDefault="00F90862" w:rsidP="0058542E">
      <w:pPr>
        <w:shd w:val="clear" w:color="auto" w:fill="FFFFFF"/>
        <w:spacing w:line="360" w:lineRule="auto"/>
        <w:ind w:firstLine="454"/>
        <w:jc w:val="both"/>
        <w:rPr>
          <w:lang w:val="ru-RU"/>
        </w:rPr>
      </w:pPr>
      <w:r w:rsidRPr="00A9353A">
        <w:rPr>
          <w:lang w:val="ru-RU"/>
        </w:rPr>
        <w:t>Слитные, дефисные и раздельные написания.</w:t>
      </w:r>
    </w:p>
    <w:p w:rsidR="00F90862" w:rsidRPr="00A9353A" w:rsidRDefault="00F90862" w:rsidP="0058542E">
      <w:pPr>
        <w:shd w:val="clear" w:color="auto" w:fill="FFFFFF"/>
        <w:spacing w:line="360" w:lineRule="auto"/>
        <w:ind w:firstLine="454"/>
        <w:jc w:val="both"/>
        <w:rPr>
          <w:lang w:val="ru-RU"/>
        </w:rPr>
      </w:pPr>
      <w:r w:rsidRPr="00A9353A">
        <w:rPr>
          <w:lang w:val="ru-RU"/>
        </w:rPr>
        <w:t>Употребление прописной и строчной буквы.</w:t>
      </w:r>
    </w:p>
    <w:p w:rsidR="00F90862" w:rsidRPr="00A9353A" w:rsidRDefault="00F90862" w:rsidP="0058542E">
      <w:pPr>
        <w:shd w:val="clear" w:color="auto" w:fill="FFFFFF"/>
        <w:spacing w:line="360" w:lineRule="auto"/>
        <w:ind w:firstLine="454"/>
        <w:jc w:val="both"/>
        <w:rPr>
          <w:lang w:val="ru-RU"/>
        </w:rPr>
      </w:pPr>
      <w:r w:rsidRPr="00A9353A">
        <w:rPr>
          <w:lang w:val="ru-RU"/>
        </w:rPr>
        <w:t>Перенос слов.</w:t>
      </w:r>
    </w:p>
    <w:p w:rsidR="00F90862" w:rsidRPr="00A9353A" w:rsidRDefault="00F90862" w:rsidP="0058542E">
      <w:pPr>
        <w:shd w:val="clear" w:color="auto" w:fill="FFFFFF"/>
        <w:spacing w:line="360" w:lineRule="auto"/>
        <w:ind w:firstLine="454"/>
        <w:jc w:val="both"/>
        <w:rPr>
          <w:lang w:val="ru-RU"/>
        </w:rPr>
      </w:pPr>
      <w:r w:rsidRPr="00A9353A">
        <w:rPr>
          <w:lang w:val="ru-RU"/>
        </w:rPr>
        <w:t>Орфографические словари и справочники.</w:t>
      </w:r>
    </w:p>
    <w:p w:rsidR="00F90862" w:rsidRPr="00A9353A" w:rsidRDefault="00F90862" w:rsidP="0058542E">
      <w:pPr>
        <w:shd w:val="clear" w:color="auto" w:fill="FFFFFF"/>
        <w:spacing w:line="360" w:lineRule="auto"/>
        <w:ind w:firstLine="454"/>
        <w:jc w:val="both"/>
        <w:rPr>
          <w:lang w:val="ru-RU"/>
        </w:rPr>
      </w:pPr>
      <w:r w:rsidRPr="00A9353A">
        <w:rPr>
          <w:lang w:val="ru-RU"/>
        </w:rPr>
        <w:t>Пунктуация как система правил правописания.</w:t>
      </w:r>
    </w:p>
    <w:p w:rsidR="00F90862" w:rsidRPr="00A9353A" w:rsidRDefault="00F90862" w:rsidP="0058542E">
      <w:pPr>
        <w:shd w:val="clear" w:color="auto" w:fill="FFFFFF"/>
        <w:spacing w:line="360" w:lineRule="auto"/>
        <w:ind w:firstLine="454"/>
        <w:jc w:val="both"/>
        <w:rPr>
          <w:lang w:val="ru-RU"/>
        </w:rPr>
      </w:pPr>
      <w:r w:rsidRPr="00A9353A">
        <w:rPr>
          <w:lang w:val="ru-RU"/>
        </w:rPr>
        <w:t>Знаки препинания и их функции. Одиночные и парные знаки препинания.</w:t>
      </w:r>
    </w:p>
    <w:p w:rsidR="00F90862" w:rsidRPr="00A9353A" w:rsidRDefault="00F90862" w:rsidP="0058542E">
      <w:pPr>
        <w:shd w:val="clear" w:color="auto" w:fill="FFFFFF"/>
        <w:spacing w:line="360" w:lineRule="auto"/>
        <w:ind w:firstLine="454"/>
        <w:jc w:val="both"/>
        <w:rPr>
          <w:lang w:val="ru-RU"/>
        </w:rPr>
      </w:pPr>
      <w:r w:rsidRPr="00A9353A">
        <w:rPr>
          <w:lang w:val="ru-RU"/>
        </w:rPr>
        <w:t>Знаки препинания в конце предложения.</w:t>
      </w:r>
    </w:p>
    <w:p w:rsidR="00F90862" w:rsidRPr="00A9353A" w:rsidRDefault="00F90862" w:rsidP="0058542E">
      <w:pPr>
        <w:shd w:val="clear" w:color="auto" w:fill="FFFFFF"/>
        <w:spacing w:line="360" w:lineRule="auto"/>
        <w:ind w:firstLine="454"/>
        <w:jc w:val="both"/>
        <w:rPr>
          <w:lang w:val="ru-RU"/>
        </w:rPr>
      </w:pPr>
      <w:r w:rsidRPr="00A9353A">
        <w:rPr>
          <w:lang w:val="ru-RU"/>
        </w:rPr>
        <w:t>Знаки препинания в простом неосложнённом предложении.</w:t>
      </w:r>
    </w:p>
    <w:p w:rsidR="00F90862" w:rsidRPr="00A9353A" w:rsidRDefault="00F90862" w:rsidP="0058542E">
      <w:pPr>
        <w:shd w:val="clear" w:color="auto" w:fill="FFFFFF"/>
        <w:spacing w:line="360" w:lineRule="auto"/>
        <w:ind w:firstLine="454"/>
        <w:jc w:val="both"/>
        <w:rPr>
          <w:lang w:val="ru-RU"/>
        </w:rPr>
      </w:pPr>
      <w:r w:rsidRPr="00A9353A">
        <w:rPr>
          <w:lang w:val="ru-RU"/>
        </w:rPr>
        <w:t>Знаки препинания в простом осложнённом предложении.</w:t>
      </w:r>
    </w:p>
    <w:p w:rsidR="00F90862" w:rsidRPr="00A9353A" w:rsidRDefault="00F90862" w:rsidP="0058542E">
      <w:pPr>
        <w:shd w:val="clear" w:color="auto" w:fill="FFFFFF"/>
        <w:spacing w:line="360" w:lineRule="auto"/>
        <w:ind w:firstLine="454"/>
        <w:jc w:val="both"/>
        <w:rPr>
          <w:lang w:val="ru-RU"/>
        </w:rPr>
      </w:pPr>
      <w:r w:rsidRPr="00A9353A">
        <w:rPr>
          <w:lang w:val="ru-RU"/>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F90862" w:rsidRPr="00A9353A" w:rsidRDefault="00F90862" w:rsidP="0058542E">
      <w:pPr>
        <w:shd w:val="clear" w:color="auto" w:fill="FFFFFF"/>
        <w:spacing w:line="360" w:lineRule="auto"/>
        <w:ind w:firstLine="454"/>
        <w:jc w:val="both"/>
        <w:rPr>
          <w:lang w:val="ru-RU"/>
        </w:rPr>
      </w:pPr>
      <w:r w:rsidRPr="00A9353A">
        <w:rPr>
          <w:lang w:val="ru-RU"/>
        </w:rPr>
        <w:t>Знаки препинания при прямой речи и цитировании, в диалоге.</w:t>
      </w:r>
    </w:p>
    <w:p w:rsidR="00F90862" w:rsidRPr="00A9353A" w:rsidRDefault="00F90862" w:rsidP="0058542E">
      <w:pPr>
        <w:shd w:val="clear" w:color="auto" w:fill="FFFFFF"/>
        <w:spacing w:line="360" w:lineRule="auto"/>
        <w:ind w:firstLine="454"/>
        <w:jc w:val="both"/>
        <w:rPr>
          <w:lang w:val="ru-RU"/>
        </w:rPr>
      </w:pPr>
      <w:r w:rsidRPr="00A9353A">
        <w:rPr>
          <w:lang w:val="ru-RU"/>
        </w:rPr>
        <w:t>Сочетание знаков препинания.</w:t>
      </w:r>
    </w:p>
    <w:p w:rsidR="00F90862" w:rsidRPr="00A9353A" w:rsidRDefault="00F90862" w:rsidP="0058542E">
      <w:pPr>
        <w:shd w:val="clear" w:color="auto" w:fill="FFFFFF"/>
        <w:spacing w:line="360" w:lineRule="auto"/>
        <w:ind w:firstLine="454"/>
        <w:jc w:val="both"/>
        <w:rPr>
          <w:lang w:val="ru-RU"/>
        </w:rPr>
      </w:pPr>
      <w:r w:rsidRPr="00A9353A">
        <w:rPr>
          <w:lang w:val="ru-RU"/>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F90862" w:rsidRPr="00A9353A" w:rsidRDefault="00F90862" w:rsidP="0058542E">
      <w:pPr>
        <w:shd w:val="clear" w:color="auto" w:fill="FFFFFF"/>
        <w:spacing w:line="360" w:lineRule="auto"/>
        <w:ind w:firstLine="454"/>
        <w:jc w:val="both"/>
        <w:rPr>
          <w:lang w:val="ru-RU"/>
        </w:rPr>
      </w:pPr>
      <w:r w:rsidRPr="00A9353A">
        <w:rPr>
          <w:lang w:val="ru-RU"/>
        </w:rPr>
        <w:t>Использование орфографических словарей и справочников по правописанию для решения орфографических и пунктуационных проблем.</w:t>
      </w:r>
    </w:p>
    <w:p w:rsidR="00F90862" w:rsidRPr="00A9353A" w:rsidRDefault="00F90862" w:rsidP="0058542E">
      <w:pPr>
        <w:shd w:val="clear" w:color="auto" w:fill="FFFFFF"/>
        <w:spacing w:line="360" w:lineRule="auto"/>
        <w:ind w:firstLine="454"/>
        <w:jc w:val="both"/>
        <w:rPr>
          <w:b/>
          <w:bCs/>
          <w:lang w:val="ru-RU"/>
        </w:rPr>
      </w:pPr>
      <w:r w:rsidRPr="00A9353A">
        <w:rPr>
          <w:b/>
          <w:bCs/>
          <w:lang w:val="ru-RU"/>
        </w:rPr>
        <w:t>Язык и культура</w:t>
      </w:r>
    </w:p>
    <w:p w:rsidR="00F90862" w:rsidRPr="00A9353A" w:rsidRDefault="00F90862" w:rsidP="0058542E">
      <w:pPr>
        <w:shd w:val="clear" w:color="auto" w:fill="FFFFFF"/>
        <w:spacing w:line="360" w:lineRule="auto"/>
        <w:ind w:firstLine="454"/>
        <w:jc w:val="both"/>
        <w:rPr>
          <w:lang w:val="ru-RU"/>
        </w:rPr>
      </w:pPr>
      <w:r w:rsidRPr="00A9353A">
        <w:rPr>
          <w:lang w:val="ru-RU"/>
        </w:rPr>
        <w:t>1. Взаимосвязь языка и культуры, истории народа. Русский речевой этикет.</w:t>
      </w:r>
    </w:p>
    <w:p w:rsidR="00F90862" w:rsidRPr="00A9353A" w:rsidRDefault="00F90862" w:rsidP="0058542E">
      <w:pPr>
        <w:spacing w:line="360" w:lineRule="auto"/>
        <w:ind w:firstLine="454"/>
        <w:jc w:val="both"/>
        <w:rPr>
          <w:lang w:val="ru-RU"/>
        </w:rPr>
      </w:pPr>
      <w:r w:rsidRPr="00A9353A">
        <w:rPr>
          <w:lang w:val="ru-RU"/>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F90862" w:rsidRPr="00497CCC" w:rsidRDefault="00F90862" w:rsidP="00497CCC">
      <w:pPr>
        <w:widowControl/>
        <w:autoSpaceDE/>
        <w:autoSpaceDN/>
        <w:adjustRightInd/>
        <w:spacing w:line="360" w:lineRule="auto"/>
        <w:ind w:firstLine="709"/>
        <w:outlineLvl w:val="2"/>
        <w:rPr>
          <w:b/>
          <w:sz w:val="27"/>
          <w:szCs w:val="28"/>
          <w:lang w:val="ru-RU"/>
        </w:rPr>
      </w:pPr>
      <w:r w:rsidRPr="00497CCC">
        <w:rPr>
          <w:b/>
          <w:sz w:val="27"/>
          <w:szCs w:val="28"/>
          <w:lang w:val="ru-RU"/>
        </w:rPr>
        <w:t>Литература</w:t>
      </w:r>
    </w:p>
    <w:p w:rsidR="00F90862" w:rsidRPr="00497CCC" w:rsidRDefault="00F90862" w:rsidP="00497CCC">
      <w:pPr>
        <w:widowControl/>
        <w:autoSpaceDE/>
        <w:autoSpaceDN/>
        <w:adjustRightInd/>
        <w:spacing w:line="360" w:lineRule="auto"/>
        <w:ind w:firstLine="709"/>
        <w:jc w:val="both"/>
        <w:rPr>
          <w:b/>
          <w:lang w:val="ru-RU" w:eastAsia="en-US"/>
        </w:rPr>
      </w:pPr>
      <w:r w:rsidRPr="00497CCC">
        <w:rPr>
          <w:b/>
          <w:lang w:val="ru-RU" w:eastAsia="en-US"/>
        </w:rPr>
        <w:t>Цели и задачи литературного образования</w:t>
      </w:r>
    </w:p>
    <w:p w:rsidR="00F90862" w:rsidRPr="00497CCC" w:rsidRDefault="00F90862" w:rsidP="00497CCC">
      <w:pPr>
        <w:widowControl/>
        <w:autoSpaceDE/>
        <w:autoSpaceDN/>
        <w:adjustRightInd/>
        <w:spacing w:line="360" w:lineRule="auto"/>
        <w:ind w:firstLine="709"/>
        <w:jc w:val="both"/>
        <w:rPr>
          <w:lang w:val="ru-RU" w:eastAsia="en-US"/>
        </w:rPr>
      </w:pPr>
      <w:r w:rsidRPr="00497CCC">
        <w:rPr>
          <w:lang w:val="ru-RU" w:eastAsia="en-US"/>
        </w:rPr>
        <w:t>Литература – учебный предмет, освоение содержания которого направлено:</w:t>
      </w:r>
    </w:p>
    <w:p w:rsidR="00F90862" w:rsidRPr="00497CCC" w:rsidRDefault="00F90862" w:rsidP="00F64B8C">
      <w:pPr>
        <w:widowControl/>
        <w:numPr>
          <w:ilvl w:val="0"/>
          <w:numId w:val="31"/>
        </w:numPr>
        <w:tabs>
          <w:tab w:val="left" w:pos="1134"/>
        </w:tabs>
        <w:autoSpaceDE/>
        <w:autoSpaceDN/>
        <w:adjustRightInd/>
        <w:spacing w:after="200" w:line="360" w:lineRule="auto"/>
        <w:ind w:firstLine="709"/>
        <w:jc w:val="both"/>
        <w:rPr>
          <w:lang w:val="ru-RU" w:eastAsia="en-US"/>
        </w:rPr>
      </w:pPr>
      <w:r w:rsidRPr="00497CCC">
        <w:rPr>
          <w:lang w:val="ru-RU" w:eastAsia="en-US"/>
        </w:rPr>
        <w:t xml:space="preserve">на последовательное формирование читательской культуры через приобщение к чтению художественной литературы; </w:t>
      </w:r>
    </w:p>
    <w:p w:rsidR="00F90862" w:rsidRPr="00497CCC" w:rsidRDefault="00F90862" w:rsidP="00F64B8C">
      <w:pPr>
        <w:widowControl/>
        <w:numPr>
          <w:ilvl w:val="0"/>
          <w:numId w:val="31"/>
        </w:numPr>
        <w:tabs>
          <w:tab w:val="left" w:pos="1134"/>
        </w:tabs>
        <w:autoSpaceDE/>
        <w:autoSpaceDN/>
        <w:adjustRightInd/>
        <w:spacing w:after="200" w:line="360" w:lineRule="auto"/>
        <w:ind w:firstLine="709"/>
        <w:jc w:val="both"/>
        <w:rPr>
          <w:lang w:val="ru-RU" w:eastAsia="en-US"/>
        </w:rPr>
      </w:pPr>
      <w:r w:rsidRPr="00497CCC">
        <w:rPr>
          <w:lang w:val="ru-RU" w:eastAsia="en-US"/>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F90862" w:rsidRPr="00497CCC" w:rsidRDefault="00F90862" w:rsidP="00F64B8C">
      <w:pPr>
        <w:widowControl/>
        <w:numPr>
          <w:ilvl w:val="0"/>
          <w:numId w:val="31"/>
        </w:numPr>
        <w:tabs>
          <w:tab w:val="left" w:pos="1134"/>
        </w:tabs>
        <w:autoSpaceDE/>
        <w:autoSpaceDN/>
        <w:adjustRightInd/>
        <w:spacing w:after="200" w:line="360" w:lineRule="auto"/>
        <w:ind w:firstLine="709"/>
        <w:jc w:val="both"/>
        <w:rPr>
          <w:lang w:val="ru-RU" w:eastAsia="en-US"/>
        </w:rPr>
      </w:pPr>
      <w:r w:rsidRPr="00497CCC">
        <w:rPr>
          <w:lang w:val="ru-RU" w:eastAsia="en-US"/>
        </w:rPr>
        <w:t>на развитие эмоциональной сферы личности, образного, ассоциативного и логического мышления;</w:t>
      </w:r>
    </w:p>
    <w:p w:rsidR="00F90862" w:rsidRPr="00497CCC" w:rsidRDefault="00F90862" w:rsidP="00F64B8C">
      <w:pPr>
        <w:widowControl/>
        <w:numPr>
          <w:ilvl w:val="0"/>
          <w:numId w:val="31"/>
        </w:numPr>
        <w:tabs>
          <w:tab w:val="left" w:pos="1134"/>
        </w:tabs>
        <w:autoSpaceDE/>
        <w:autoSpaceDN/>
        <w:adjustRightInd/>
        <w:spacing w:after="200" w:line="360" w:lineRule="auto"/>
        <w:ind w:firstLine="709"/>
        <w:jc w:val="both"/>
        <w:rPr>
          <w:lang w:val="ru-RU" w:eastAsia="en-US"/>
        </w:rPr>
      </w:pPr>
      <w:r w:rsidRPr="00497CCC">
        <w:rPr>
          <w:lang w:val="ru-RU" w:eastAsia="en-US"/>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F90862" w:rsidRPr="00497CCC" w:rsidRDefault="00F90862" w:rsidP="00F64B8C">
      <w:pPr>
        <w:widowControl/>
        <w:numPr>
          <w:ilvl w:val="0"/>
          <w:numId w:val="31"/>
        </w:numPr>
        <w:tabs>
          <w:tab w:val="left" w:pos="1134"/>
        </w:tabs>
        <w:autoSpaceDE/>
        <w:autoSpaceDN/>
        <w:adjustRightInd/>
        <w:spacing w:after="200" w:line="360" w:lineRule="auto"/>
        <w:ind w:firstLine="709"/>
        <w:jc w:val="both"/>
        <w:rPr>
          <w:lang w:val="ru-RU" w:eastAsia="en-US"/>
        </w:rPr>
      </w:pPr>
      <w:r w:rsidRPr="00497CCC">
        <w:rPr>
          <w:lang w:val="ru-RU" w:eastAsia="en-US"/>
        </w:rPr>
        <w:t>на формирование потребности и способности выражения себя в слове.</w:t>
      </w:r>
    </w:p>
    <w:p w:rsidR="00F90862" w:rsidRPr="00497CCC" w:rsidRDefault="00F90862" w:rsidP="00497CCC">
      <w:pPr>
        <w:widowControl/>
        <w:autoSpaceDE/>
        <w:autoSpaceDN/>
        <w:adjustRightInd/>
        <w:spacing w:line="360" w:lineRule="auto"/>
        <w:ind w:firstLine="709"/>
        <w:jc w:val="both"/>
        <w:rPr>
          <w:lang w:val="ru-RU" w:eastAsia="en-US"/>
        </w:rPr>
      </w:pPr>
      <w:r w:rsidRPr="00497CCC">
        <w:rPr>
          <w:lang w:val="ru-RU" w:eastAsia="en-US"/>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F90862" w:rsidRPr="00497CCC" w:rsidRDefault="00F90862" w:rsidP="00497CCC">
      <w:pPr>
        <w:widowControl/>
        <w:autoSpaceDE/>
        <w:autoSpaceDN/>
        <w:adjustRightInd/>
        <w:spacing w:line="360" w:lineRule="auto"/>
        <w:ind w:firstLine="709"/>
        <w:jc w:val="both"/>
        <w:rPr>
          <w:lang w:val="ru-RU"/>
        </w:rPr>
      </w:pPr>
      <w:r w:rsidRPr="00497CCC">
        <w:rPr>
          <w:lang w:val="ru-RU"/>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F90862" w:rsidRPr="00497CCC" w:rsidRDefault="00F90862" w:rsidP="00497CCC">
      <w:pPr>
        <w:widowControl/>
        <w:autoSpaceDE/>
        <w:autoSpaceDN/>
        <w:adjustRightInd/>
        <w:spacing w:line="360" w:lineRule="auto"/>
        <w:ind w:firstLine="709"/>
        <w:jc w:val="both"/>
        <w:rPr>
          <w:lang w:val="ru-RU"/>
        </w:rPr>
      </w:pPr>
      <w:r w:rsidRPr="00497CCC">
        <w:rPr>
          <w:b/>
          <w:lang w:val="ru-RU"/>
        </w:rPr>
        <w:t>Стратегическая</w:t>
      </w:r>
      <w:r w:rsidRPr="00497CCC">
        <w:rPr>
          <w:lang w:val="ru-RU"/>
        </w:rPr>
        <w:t xml:space="preserve"> </w:t>
      </w:r>
      <w:r w:rsidRPr="00497CCC">
        <w:rPr>
          <w:b/>
          <w:bCs/>
          <w:lang w:val="ru-RU"/>
        </w:rPr>
        <w:t>цель</w:t>
      </w:r>
      <w:r w:rsidRPr="00497CCC">
        <w:rPr>
          <w:lang w:val="ru-RU"/>
        </w:rPr>
        <w:t xml:space="preserve"> </w:t>
      </w:r>
      <w:r w:rsidRPr="00497CCC">
        <w:rPr>
          <w:b/>
          <w:lang w:val="ru-RU"/>
        </w:rPr>
        <w:t>изучения</w:t>
      </w:r>
      <w:r w:rsidRPr="00497CCC">
        <w:rPr>
          <w:lang w:val="ru-RU"/>
        </w:rPr>
        <w:t xml:space="preserve"> </w:t>
      </w:r>
      <w:r w:rsidRPr="00497CCC">
        <w:rPr>
          <w:b/>
          <w:lang w:val="ru-RU"/>
        </w:rPr>
        <w:t>литературы</w:t>
      </w:r>
      <w:r w:rsidRPr="00497CCC">
        <w:rPr>
          <w:lang w:val="ru-RU"/>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F90862" w:rsidRPr="00497CCC" w:rsidRDefault="00F90862" w:rsidP="00497CCC">
      <w:pPr>
        <w:widowControl/>
        <w:autoSpaceDE/>
        <w:autoSpaceDN/>
        <w:adjustRightInd/>
        <w:spacing w:line="360" w:lineRule="auto"/>
        <w:ind w:firstLine="709"/>
        <w:jc w:val="both"/>
        <w:rPr>
          <w:lang w:val="ru-RU"/>
        </w:rPr>
      </w:pPr>
      <w:r w:rsidRPr="00497CCC">
        <w:rPr>
          <w:lang w:val="ru-RU"/>
        </w:rPr>
        <w:t xml:space="preserve">Изучение литературы в основной школе (5-9 классы) закладывает необходимый фундамент для достижения перечисленных целей. </w:t>
      </w:r>
    </w:p>
    <w:p w:rsidR="00F90862" w:rsidRPr="00497CCC" w:rsidRDefault="00F90862" w:rsidP="00497CCC">
      <w:pPr>
        <w:widowControl/>
        <w:autoSpaceDE/>
        <w:autoSpaceDN/>
        <w:adjustRightInd/>
        <w:spacing w:line="360" w:lineRule="auto"/>
        <w:ind w:firstLine="709"/>
        <w:jc w:val="both"/>
        <w:rPr>
          <w:bCs/>
          <w:lang w:val="ru-RU" w:eastAsia="en-US"/>
        </w:rPr>
      </w:pPr>
      <w:r w:rsidRPr="00497CCC">
        <w:rPr>
          <w:bCs/>
          <w:lang w:val="ru-RU" w:eastAsia="en-US"/>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497CCC">
        <w:rPr>
          <w:lang w:val="ru-RU"/>
        </w:rPr>
        <w:t>вслух, про себя, по ролям; чтения аналитического, выборочного, комментированного, сопоставительного и др.) и</w:t>
      </w:r>
      <w:r w:rsidRPr="00497CCC">
        <w:rPr>
          <w:bCs/>
          <w:lang w:val="ru-RU" w:eastAsia="en-US"/>
        </w:rPr>
        <w:t xml:space="preserve"> базовых навыков творческого и академического письма, последовательно формирующихся на уроках литературы.</w:t>
      </w:r>
    </w:p>
    <w:p w:rsidR="00F90862" w:rsidRPr="00497CCC" w:rsidRDefault="00F90862" w:rsidP="00497CCC">
      <w:pPr>
        <w:widowControl/>
        <w:autoSpaceDE/>
        <w:autoSpaceDN/>
        <w:adjustRightInd/>
        <w:spacing w:line="360" w:lineRule="auto"/>
        <w:ind w:firstLine="709"/>
        <w:jc w:val="both"/>
        <w:rPr>
          <w:lang w:val="ru-RU" w:eastAsia="en-US"/>
        </w:rPr>
      </w:pPr>
      <w:r w:rsidRPr="00497CCC">
        <w:rPr>
          <w:lang w:val="ru-RU" w:eastAsia="en-US"/>
        </w:rPr>
        <w:t xml:space="preserve">Изучение литературы в школе решает следующие образовательные </w:t>
      </w:r>
      <w:r w:rsidRPr="00497CCC">
        <w:rPr>
          <w:b/>
          <w:bCs/>
          <w:lang w:val="ru-RU" w:eastAsia="en-US"/>
        </w:rPr>
        <w:t>задачи</w:t>
      </w:r>
      <w:r w:rsidRPr="00497CCC">
        <w:rPr>
          <w:lang w:val="ru-RU" w:eastAsia="en-US"/>
        </w:rPr>
        <w:t>:</w:t>
      </w:r>
    </w:p>
    <w:p w:rsidR="00F90862" w:rsidRPr="00497CCC" w:rsidRDefault="00F90862" w:rsidP="00F64B8C">
      <w:pPr>
        <w:widowControl/>
        <w:numPr>
          <w:ilvl w:val="0"/>
          <w:numId w:val="28"/>
        </w:numPr>
        <w:autoSpaceDE/>
        <w:autoSpaceDN/>
        <w:adjustRightInd/>
        <w:spacing w:after="200" w:line="360" w:lineRule="auto"/>
        <w:ind w:left="0" w:firstLine="709"/>
        <w:contextualSpacing/>
        <w:jc w:val="both"/>
        <w:rPr>
          <w:i/>
          <w:lang w:val="ru-RU"/>
        </w:rPr>
      </w:pPr>
      <w:r w:rsidRPr="00497CCC">
        <w:rPr>
          <w:lang w:val="ru-RU"/>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F90862" w:rsidRPr="00497CCC" w:rsidRDefault="00F90862" w:rsidP="00F64B8C">
      <w:pPr>
        <w:widowControl/>
        <w:numPr>
          <w:ilvl w:val="0"/>
          <w:numId w:val="28"/>
        </w:numPr>
        <w:autoSpaceDE/>
        <w:autoSpaceDN/>
        <w:adjustRightInd/>
        <w:spacing w:after="200" w:line="360" w:lineRule="auto"/>
        <w:ind w:left="0" w:firstLine="709"/>
        <w:contextualSpacing/>
        <w:jc w:val="both"/>
        <w:rPr>
          <w:i/>
          <w:lang w:val="ru-RU"/>
        </w:rPr>
      </w:pPr>
      <w:r w:rsidRPr="00497CCC">
        <w:rPr>
          <w:lang w:val="ru-RU"/>
        </w:rPr>
        <w:t>формирование и развитие представлений о литературном произведении как о художественном мире, особым образом построенном автором;</w:t>
      </w:r>
      <w:r w:rsidRPr="00497CCC">
        <w:rPr>
          <w:b/>
          <w:bCs/>
          <w:lang w:val="ru-RU"/>
        </w:rPr>
        <w:t xml:space="preserve"> </w:t>
      </w:r>
    </w:p>
    <w:p w:rsidR="00F90862" w:rsidRPr="00497CCC" w:rsidRDefault="00F90862" w:rsidP="00F64B8C">
      <w:pPr>
        <w:widowControl/>
        <w:numPr>
          <w:ilvl w:val="0"/>
          <w:numId w:val="28"/>
        </w:numPr>
        <w:autoSpaceDE/>
        <w:autoSpaceDN/>
        <w:adjustRightInd/>
        <w:spacing w:after="200" w:line="360" w:lineRule="auto"/>
        <w:ind w:left="0" w:firstLine="709"/>
        <w:contextualSpacing/>
        <w:jc w:val="both"/>
        <w:rPr>
          <w:i/>
          <w:lang w:val="ru-RU"/>
        </w:rPr>
      </w:pPr>
      <w:r w:rsidRPr="00497CCC">
        <w:rPr>
          <w:lang w:val="ru-RU"/>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F90862" w:rsidRPr="00497CCC" w:rsidRDefault="00F90862" w:rsidP="00F64B8C">
      <w:pPr>
        <w:widowControl/>
        <w:numPr>
          <w:ilvl w:val="0"/>
          <w:numId w:val="28"/>
        </w:numPr>
        <w:autoSpaceDE/>
        <w:autoSpaceDN/>
        <w:adjustRightInd/>
        <w:spacing w:after="200" w:line="360" w:lineRule="auto"/>
        <w:ind w:left="0" w:firstLine="709"/>
        <w:contextualSpacing/>
        <w:jc w:val="both"/>
        <w:rPr>
          <w:i/>
          <w:lang w:val="ru-RU"/>
        </w:rPr>
      </w:pPr>
      <w:r w:rsidRPr="00497CCC">
        <w:rPr>
          <w:lang w:val="ru-RU"/>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F90862" w:rsidRPr="00497CCC" w:rsidRDefault="00F90862" w:rsidP="00F64B8C">
      <w:pPr>
        <w:widowControl/>
        <w:numPr>
          <w:ilvl w:val="0"/>
          <w:numId w:val="28"/>
        </w:numPr>
        <w:autoSpaceDE/>
        <w:autoSpaceDN/>
        <w:adjustRightInd/>
        <w:spacing w:after="200" w:line="360" w:lineRule="auto"/>
        <w:ind w:left="0" w:firstLine="709"/>
        <w:contextualSpacing/>
        <w:jc w:val="both"/>
        <w:rPr>
          <w:lang w:val="ru-RU"/>
        </w:rPr>
      </w:pPr>
      <w:r w:rsidRPr="00497CCC">
        <w:rPr>
          <w:lang w:val="ru-RU"/>
        </w:rPr>
        <w:t>формирование отношения к литературе как к особому способу познания жизни;</w:t>
      </w:r>
    </w:p>
    <w:p w:rsidR="00F90862" w:rsidRPr="00497CCC" w:rsidRDefault="00F90862" w:rsidP="00F64B8C">
      <w:pPr>
        <w:widowControl/>
        <w:numPr>
          <w:ilvl w:val="0"/>
          <w:numId w:val="28"/>
        </w:numPr>
        <w:autoSpaceDE/>
        <w:autoSpaceDN/>
        <w:adjustRightInd/>
        <w:spacing w:after="200" w:line="360" w:lineRule="auto"/>
        <w:ind w:left="0" w:firstLine="709"/>
        <w:contextualSpacing/>
        <w:jc w:val="both"/>
        <w:rPr>
          <w:i/>
          <w:lang w:val="ru-RU"/>
        </w:rPr>
      </w:pPr>
      <w:r w:rsidRPr="00497CCC">
        <w:rPr>
          <w:lang w:val="ru-RU"/>
        </w:rPr>
        <w:t>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F90862" w:rsidRPr="00497CCC" w:rsidRDefault="00F90862" w:rsidP="00F64B8C">
      <w:pPr>
        <w:widowControl/>
        <w:numPr>
          <w:ilvl w:val="0"/>
          <w:numId w:val="28"/>
        </w:numPr>
        <w:autoSpaceDE/>
        <w:autoSpaceDN/>
        <w:adjustRightInd/>
        <w:spacing w:after="200" w:line="360" w:lineRule="auto"/>
        <w:ind w:left="0" w:firstLine="709"/>
        <w:contextualSpacing/>
        <w:jc w:val="both"/>
        <w:rPr>
          <w:b/>
          <w:bCs/>
          <w:lang w:val="ru-RU"/>
        </w:rPr>
      </w:pPr>
      <w:r w:rsidRPr="00497CCC">
        <w:rPr>
          <w:lang w:val="ru-RU"/>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F90862" w:rsidRPr="00497CCC" w:rsidRDefault="00F90862" w:rsidP="00F64B8C">
      <w:pPr>
        <w:widowControl/>
        <w:numPr>
          <w:ilvl w:val="0"/>
          <w:numId w:val="28"/>
        </w:numPr>
        <w:autoSpaceDE/>
        <w:autoSpaceDN/>
        <w:adjustRightInd/>
        <w:spacing w:after="200" w:line="360" w:lineRule="auto"/>
        <w:ind w:left="0" w:firstLine="709"/>
        <w:contextualSpacing/>
        <w:jc w:val="both"/>
        <w:rPr>
          <w:b/>
          <w:bCs/>
          <w:lang w:val="ru-RU"/>
        </w:rPr>
      </w:pPr>
      <w:r w:rsidRPr="00497CCC">
        <w:rPr>
          <w:lang w:val="ru-RU"/>
        </w:rPr>
        <w:t xml:space="preserve">воспитание квалифицированного читателя со сформированным эстетическим вкусом; </w:t>
      </w:r>
    </w:p>
    <w:p w:rsidR="00F90862" w:rsidRPr="00497CCC" w:rsidRDefault="00F90862" w:rsidP="00F64B8C">
      <w:pPr>
        <w:widowControl/>
        <w:numPr>
          <w:ilvl w:val="0"/>
          <w:numId w:val="28"/>
        </w:numPr>
        <w:autoSpaceDE/>
        <w:autoSpaceDN/>
        <w:adjustRightInd/>
        <w:spacing w:after="200" w:line="360" w:lineRule="auto"/>
        <w:ind w:left="0" w:firstLine="709"/>
        <w:contextualSpacing/>
        <w:jc w:val="both"/>
        <w:rPr>
          <w:lang w:val="ru-RU"/>
        </w:rPr>
      </w:pPr>
      <w:r w:rsidRPr="00497CCC">
        <w:rPr>
          <w:lang w:val="ru-RU"/>
        </w:rPr>
        <w:t>формирование отношения к литературе как к одной из основных культурных ценностей народа;</w:t>
      </w:r>
    </w:p>
    <w:p w:rsidR="00F90862" w:rsidRPr="00497CCC" w:rsidRDefault="00F90862" w:rsidP="00F64B8C">
      <w:pPr>
        <w:widowControl/>
        <w:numPr>
          <w:ilvl w:val="0"/>
          <w:numId w:val="28"/>
        </w:numPr>
        <w:autoSpaceDE/>
        <w:autoSpaceDN/>
        <w:adjustRightInd/>
        <w:spacing w:after="200" w:line="360" w:lineRule="auto"/>
        <w:ind w:left="0" w:firstLine="709"/>
        <w:contextualSpacing/>
        <w:jc w:val="both"/>
        <w:rPr>
          <w:b/>
          <w:bCs/>
          <w:lang w:val="ru-RU"/>
        </w:rPr>
      </w:pPr>
      <w:r w:rsidRPr="00497CCC">
        <w:rPr>
          <w:lang w:val="ru-RU"/>
        </w:rPr>
        <w:t xml:space="preserve">обеспечение через чтение и изучение классической и современной литературы культурной самоидентификации; </w:t>
      </w:r>
    </w:p>
    <w:p w:rsidR="00F90862" w:rsidRPr="00497CCC" w:rsidRDefault="00F90862" w:rsidP="00F64B8C">
      <w:pPr>
        <w:widowControl/>
        <w:numPr>
          <w:ilvl w:val="0"/>
          <w:numId w:val="28"/>
        </w:numPr>
        <w:autoSpaceDE/>
        <w:autoSpaceDN/>
        <w:adjustRightInd/>
        <w:spacing w:after="200" w:line="360" w:lineRule="auto"/>
        <w:ind w:left="0" w:firstLine="709"/>
        <w:contextualSpacing/>
        <w:jc w:val="both"/>
        <w:rPr>
          <w:lang w:val="ru-RU"/>
        </w:rPr>
      </w:pPr>
      <w:r w:rsidRPr="00497CCC">
        <w:rPr>
          <w:lang w:val="ru-RU"/>
        </w:rPr>
        <w:t>осознание значимости чтения и изучения литературы для своего дальнейшего развития;</w:t>
      </w:r>
    </w:p>
    <w:p w:rsidR="00F90862" w:rsidRPr="00497CCC" w:rsidRDefault="00F90862" w:rsidP="00F64B8C">
      <w:pPr>
        <w:widowControl/>
        <w:numPr>
          <w:ilvl w:val="0"/>
          <w:numId w:val="28"/>
        </w:numPr>
        <w:autoSpaceDE/>
        <w:autoSpaceDN/>
        <w:adjustRightInd/>
        <w:spacing w:after="200" w:line="360" w:lineRule="auto"/>
        <w:ind w:left="0" w:firstLine="709"/>
        <w:contextualSpacing/>
        <w:jc w:val="both"/>
        <w:rPr>
          <w:i/>
          <w:lang w:val="ru-RU"/>
        </w:rPr>
      </w:pPr>
      <w:r w:rsidRPr="00497CCC">
        <w:rPr>
          <w:lang w:val="ru-RU"/>
        </w:rPr>
        <w:t xml:space="preserve">формирование у школьника стремления сознательно планировать своё досуговое чтение. </w:t>
      </w:r>
    </w:p>
    <w:p w:rsidR="00F90862" w:rsidRPr="00497CCC" w:rsidRDefault="00F90862" w:rsidP="00497CCC">
      <w:pPr>
        <w:widowControl/>
        <w:autoSpaceDE/>
        <w:autoSpaceDN/>
        <w:adjustRightInd/>
        <w:spacing w:after="200" w:line="360" w:lineRule="auto"/>
        <w:ind w:firstLine="709"/>
        <w:jc w:val="both"/>
        <w:rPr>
          <w:lang w:val="ru-RU" w:eastAsia="en-US"/>
        </w:rPr>
      </w:pPr>
      <w:r w:rsidRPr="00497CCC">
        <w:rPr>
          <w:lang w:val="ru-RU" w:eastAsia="en-US"/>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497CCC">
        <w:rPr>
          <w:lang w:val="ru-RU" w:eastAsia="en-US"/>
        </w:rPr>
        <w:tab/>
      </w:r>
    </w:p>
    <w:p w:rsidR="00F90862" w:rsidRPr="00497CCC" w:rsidRDefault="00F90862" w:rsidP="00497CCC">
      <w:pPr>
        <w:widowControl/>
        <w:autoSpaceDE/>
        <w:autoSpaceDN/>
        <w:adjustRightInd/>
        <w:spacing w:after="200" w:line="276" w:lineRule="auto"/>
        <w:ind w:firstLine="709"/>
        <w:rPr>
          <w:b/>
          <w:lang w:val="ru-RU" w:eastAsia="en-US"/>
        </w:rPr>
      </w:pPr>
      <w:r w:rsidRPr="00497CCC">
        <w:rPr>
          <w:lang w:val="ru-RU" w:eastAsia="en-US"/>
        </w:rPr>
        <w:t>Примерная программа по литературе строится с учетом:</w:t>
      </w:r>
    </w:p>
    <w:p w:rsidR="00F90862" w:rsidRPr="00497CCC" w:rsidRDefault="00F90862" w:rsidP="00F64B8C">
      <w:pPr>
        <w:widowControl/>
        <w:numPr>
          <w:ilvl w:val="0"/>
          <w:numId w:val="27"/>
        </w:numPr>
        <w:tabs>
          <w:tab w:val="left" w:pos="1134"/>
        </w:tabs>
        <w:autoSpaceDE/>
        <w:autoSpaceDN/>
        <w:adjustRightInd/>
        <w:spacing w:after="200" w:line="360" w:lineRule="auto"/>
        <w:ind w:left="0" w:firstLine="709"/>
        <w:jc w:val="both"/>
        <w:rPr>
          <w:lang w:val="ru-RU" w:eastAsia="en-US"/>
        </w:rPr>
      </w:pPr>
      <w:r w:rsidRPr="00497CCC">
        <w:rPr>
          <w:b/>
          <w:lang w:val="ru-RU" w:eastAsia="en-US"/>
        </w:rPr>
        <w:t>лучших традиций</w:t>
      </w:r>
      <w:r w:rsidRPr="00497CCC">
        <w:rPr>
          <w:lang w:val="ru-RU" w:eastAsia="en-US"/>
        </w:rPr>
        <w:t xml:space="preserve"> отечественной </w:t>
      </w:r>
      <w:r w:rsidRPr="00497CCC">
        <w:rPr>
          <w:b/>
          <w:lang w:val="ru-RU" w:eastAsia="en-US"/>
        </w:rPr>
        <w:t>методики</w:t>
      </w:r>
      <w:r w:rsidRPr="00497CCC">
        <w:rPr>
          <w:lang w:val="ru-RU" w:eastAsia="en-US"/>
        </w:rPr>
        <w:t xml:space="preserve">  преподавания литературы, 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p>
    <w:p w:rsidR="00F90862" w:rsidRPr="00497CCC" w:rsidRDefault="00F90862" w:rsidP="00F64B8C">
      <w:pPr>
        <w:widowControl/>
        <w:numPr>
          <w:ilvl w:val="0"/>
          <w:numId w:val="27"/>
        </w:numPr>
        <w:tabs>
          <w:tab w:val="left" w:pos="1134"/>
        </w:tabs>
        <w:autoSpaceDE/>
        <w:autoSpaceDN/>
        <w:adjustRightInd/>
        <w:spacing w:after="200" w:line="360" w:lineRule="auto"/>
        <w:ind w:left="0" w:firstLine="709"/>
        <w:jc w:val="both"/>
        <w:rPr>
          <w:lang w:val="ru-RU" w:eastAsia="en-US"/>
        </w:rPr>
      </w:pPr>
      <w:r w:rsidRPr="00497CCC">
        <w:rPr>
          <w:b/>
          <w:lang w:val="ru-RU" w:eastAsia="en-US"/>
        </w:rPr>
        <w:t>традиций</w:t>
      </w:r>
      <w:r w:rsidRPr="00497CCC">
        <w:rPr>
          <w:lang w:val="ru-RU" w:eastAsia="en-US"/>
        </w:rPr>
        <w:t xml:space="preserve"> </w:t>
      </w:r>
      <w:r w:rsidRPr="00497CCC">
        <w:rPr>
          <w:b/>
          <w:lang w:val="ru-RU" w:eastAsia="en-US"/>
        </w:rPr>
        <w:t>изучения</w:t>
      </w:r>
      <w:r w:rsidRPr="00497CCC">
        <w:rPr>
          <w:lang w:val="ru-RU" w:eastAsia="en-US"/>
        </w:rPr>
        <w:t xml:space="preserve"> </w:t>
      </w:r>
      <w:r w:rsidRPr="00497CCC">
        <w:rPr>
          <w:b/>
          <w:lang w:val="ru-RU" w:eastAsia="en-US"/>
        </w:rPr>
        <w:t>конкретных</w:t>
      </w:r>
      <w:r w:rsidRPr="00497CCC">
        <w:rPr>
          <w:lang w:val="ru-RU" w:eastAsia="en-US"/>
        </w:rPr>
        <w:t xml:space="preserve"> </w:t>
      </w:r>
      <w:r w:rsidRPr="00497CCC">
        <w:rPr>
          <w:b/>
          <w:lang w:val="ru-RU" w:eastAsia="en-US"/>
        </w:rPr>
        <w:t>произведений</w:t>
      </w:r>
      <w:r w:rsidRPr="00497CCC">
        <w:rPr>
          <w:lang w:val="ru-RU" w:eastAsia="en-US"/>
        </w:rPr>
        <w:t xml:space="preserve"> (прежде всего русской и зарубежной классики), сложившихся в школьной практике;</w:t>
      </w:r>
    </w:p>
    <w:p w:rsidR="00F90862" w:rsidRPr="00497CCC" w:rsidRDefault="00F90862" w:rsidP="00F64B8C">
      <w:pPr>
        <w:widowControl/>
        <w:numPr>
          <w:ilvl w:val="0"/>
          <w:numId w:val="27"/>
        </w:numPr>
        <w:autoSpaceDE/>
        <w:autoSpaceDN/>
        <w:adjustRightInd/>
        <w:spacing w:after="200" w:line="360" w:lineRule="auto"/>
        <w:ind w:left="0" w:firstLine="709"/>
        <w:jc w:val="both"/>
        <w:rPr>
          <w:lang w:val="ru-RU"/>
        </w:rPr>
      </w:pPr>
      <w:r w:rsidRPr="00497CCC">
        <w:rPr>
          <w:b/>
          <w:lang w:val="ru-RU" w:eastAsia="en-US"/>
        </w:rPr>
        <w:t>традиций научного анализа, а</w:t>
      </w:r>
      <w:r w:rsidRPr="00497CCC">
        <w:rPr>
          <w:lang w:val="ru-RU" w:eastAsia="en-US"/>
        </w:rPr>
        <w:t xml:space="preserve"> </w:t>
      </w:r>
      <w:r w:rsidRPr="00497CCC">
        <w:rPr>
          <w:b/>
          <w:lang w:val="ru-RU" w:eastAsia="en-US"/>
        </w:rPr>
        <w:t xml:space="preserve">также художественной интерпретации </w:t>
      </w:r>
      <w:r w:rsidRPr="00497CCC">
        <w:rPr>
          <w:lang w:val="ru-RU" w:eastAsia="en-US"/>
        </w:rPr>
        <w:t>средствами</w:t>
      </w:r>
      <w:r w:rsidRPr="00497CCC">
        <w:rPr>
          <w:b/>
          <w:lang w:val="ru-RU" w:eastAsia="en-US"/>
        </w:rPr>
        <w:t xml:space="preserve"> литературы и других видов искусств </w:t>
      </w:r>
      <w:r w:rsidRPr="00497CCC">
        <w:rPr>
          <w:lang w:val="ru-RU" w:eastAsia="en-US"/>
        </w:rPr>
        <w:t>литературных</w:t>
      </w:r>
      <w:r w:rsidRPr="00497CCC">
        <w:rPr>
          <w:b/>
          <w:lang w:val="ru-RU" w:eastAsia="en-US"/>
        </w:rPr>
        <w:t xml:space="preserve"> </w:t>
      </w:r>
      <w:r w:rsidRPr="00497CCC">
        <w:rPr>
          <w:lang w:val="ru-RU" w:eastAsia="en-US"/>
        </w:rPr>
        <w:t>произведений, входящих в</w:t>
      </w:r>
      <w:r w:rsidRPr="00497CCC">
        <w:rPr>
          <w:b/>
          <w:lang w:val="ru-RU" w:eastAsia="en-US"/>
        </w:rPr>
        <w:t xml:space="preserve"> национальный литературный канон (</w:t>
      </w:r>
      <w:r w:rsidRPr="00497CCC">
        <w:rPr>
          <w:lang w:val="ru-RU" w:eastAsia="en-US"/>
        </w:rPr>
        <w:t>то есть образующих</w:t>
      </w:r>
      <w:r w:rsidRPr="00497CCC">
        <w:rPr>
          <w:b/>
          <w:lang w:val="ru-RU" w:eastAsia="en-US"/>
        </w:rPr>
        <w:t xml:space="preserve"> </w:t>
      </w:r>
      <w:r w:rsidRPr="00497CCC">
        <w:rPr>
          <w:lang w:val="ru-RU"/>
        </w:rPr>
        <w:t>совокупность наиболее авторитетных для национальной традиции писательских имен, корпусов их творчества и их отдельных произведений)</w:t>
      </w:r>
      <w:r w:rsidRPr="00497CCC">
        <w:rPr>
          <w:b/>
          <w:lang w:val="ru-RU"/>
        </w:rPr>
        <w:t xml:space="preserve">; </w:t>
      </w:r>
    </w:p>
    <w:p w:rsidR="00F90862" w:rsidRPr="00497CCC" w:rsidRDefault="00F90862" w:rsidP="00F64B8C">
      <w:pPr>
        <w:widowControl/>
        <w:numPr>
          <w:ilvl w:val="0"/>
          <w:numId w:val="27"/>
        </w:numPr>
        <w:tabs>
          <w:tab w:val="left" w:pos="1134"/>
        </w:tabs>
        <w:autoSpaceDE/>
        <w:autoSpaceDN/>
        <w:adjustRightInd/>
        <w:spacing w:after="200" w:line="360" w:lineRule="auto"/>
        <w:ind w:left="0" w:firstLine="709"/>
        <w:jc w:val="both"/>
        <w:rPr>
          <w:lang w:val="ru-RU" w:eastAsia="en-US"/>
        </w:rPr>
      </w:pPr>
      <w:r w:rsidRPr="00497CCC">
        <w:rPr>
          <w:lang w:val="ru-RU" w:eastAsia="en-US"/>
        </w:rPr>
        <w:t xml:space="preserve">необходимой </w:t>
      </w:r>
      <w:r w:rsidRPr="00497CCC">
        <w:rPr>
          <w:b/>
          <w:lang w:val="ru-RU" w:eastAsia="en-US"/>
        </w:rPr>
        <w:t>вариативности</w:t>
      </w:r>
      <w:r w:rsidRPr="00497CCC">
        <w:rPr>
          <w:lang w:val="ru-RU" w:eastAsia="en-US"/>
        </w:rPr>
        <w:t xml:space="preserve"> авторской / рабочей программы по литературе при сохранении обязательных базовых элементов содержания предмета;</w:t>
      </w:r>
    </w:p>
    <w:p w:rsidR="00F90862" w:rsidRPr="00497CCC" w:rsidRDefault="00F90862" w:rsidP="00F64B8C">
      <w:pPr>
        <w:widowControl/>
        <w:numPr>
          <w:ilvl w:val="0"/>
          <w:numId w:val="27"/>
        </w:numPr>
        <w:tabs>
          <w:tab w:val="left" w:pos="1134"/>
        </w:tabs>
        <w:autoSpaceDE/>
        <w:autoSpaceDN/>
        <w:adjustRightInd/>
        <w:spacing w:after="200" w:line="360" w:lineRule="auto"/>
        <w:ind w:left="0" w:firstLine="709"/>
        <w:jc w:val="both"/>
        <w:rPr>
          <w:lang w:val="ru-RU" w:eastAsia="en-US"/>
        </w:rPr>
      </w:pPr>
      <w:r w:rsidRPr="00497CCC">
        <w:rPr>
          <w:lang w:val="ru-RU" w:eastAsia="en-US"/>
        </w:rPr>
        <w:t xml:space="preserve">соответствия рекомендуемых к изучению литературных произведений </w:t>
      </w:r>
      <w:r w:rsidRPr="00497CCC">
        <w:rPr>
          <w:b/>
          <w:lang w:val="ru-RU" w:eastAsia="en-US"/>
        </w:rPr>
        <w:t>возрастным и психологическим</w:t>
      </w:r>
      <w:r w:rsidRPr="00497CCC">
        <w:rPr>
          <w:lang w:val="ru-RU" w:eastAsia="en-US"/>
        </w:rPr>
        <w:t xml:space="preserve"> особенностям обучающихся;</w:t>
      </w:r>
    </w:p>
    <w:p w:rsidR="00F90862" w:rsidRPr="00497CCC" w:rsidRDefault="00F90862" w:rsidP="00F64B8C">
      <w:pPr>
        <w:widowControl/>
        <w:numPr>
          <w:ilvl w:val="0"/>
          <w:numId w:val="27"/>
        </w:numPr>
        <w:tabs>
          <w:tab w:val="left" w:pos="1134"/>
        </w:tabs>
        <w:autoSpaceDE/>
        <w:autoSpaceDN/>
        <w:adjustRightInd/>
        <w:spacing w:after="200" w:line="360" w:lineRule="auto"/>
        <w:ind w:left="0" w:firstLine="709"/>
        <w:jc w:val="both"/>
        <w:rPr>
          <w:lang w:val="ru-RU" w:eastAsia="en-US"/>
        </w:rPr>
      </w:pPr>
      <w:r w:rsidRPr="00497CCC">
        <w:rPr>
          <w:lang w:val="ru-RU" w:eastAsia="en-US"/>
        </w:rPr>
        <w:t>требований современного культурно-исторического контекста к изучению классической литературы;</w:t>
      </w:r>
    </w:p>
    <w:p w:rsidR="00F90862" w:rsidRPr="00497CCC" w:rsidRDefault="00F90862" w:rsidP="00F64B8C">
      <w:pPr>
        <w:widowControl/>
        <w:numPr>
          <w:ilvl w:val="0"/>
          <w:numId w:val="27"/>
        </w:numPr>
        <w:tabs>
          <w:tab w:val="left" w:pos="1134"/>
        </w:tabs>
        <w:autoSpaceDE/>
        <w:autoSpaceDN/>
        <w:adjustRightInd/>
        <w:spacing w:after="200" w:line="360" w:lineRule="auto"/>
        <w:ind w:left="0" w:firstLine="709"/>
        <w:jc w:val="both"/>
        <w:rPr>
          <w:lang w:val="ru-RU" w:eastAsia="en-US"/>
        </w:rPr>
      </w:pPr>
      <w:r w:rsidRPr="00497CCC">
        <w:rPr>
          <w:b/>
          <w:lang w:val="ru-RU" w:eastAsia="en-US"/>
        </w:rPr>
        <w:t>минимального количества учебного времени</w:t>
      </w:r>
      <w:r w:rsidRPr="00497CCC">
        <w:rPr>
          <w:lang w:val="ru-RU" w:eastAsia="en-US"/>
        </w:rPr>
        <w:t>, отведенного на изучение литературы согласно действующему ФГОС и Базисному учебному плану.</w:t>
      </w:r>
    </w:p>
    <w:p w:rsidR="00F90862" w:rsidRPr="00497CCC" w:rsidRDefault="00F90862" w:rsidP="00497CCC">
      <w:pPr>
        <w:widowControl/>
        <w:autoSpaceDE/>
        <w:autoSpaceDN/>
        <w:adjustRightInd/>
        <w:spacing w:line="360" w:lineRule="auto"/>
        <w:ind w:firstLine="709"/>
        <w:jc w:val="both"/>
        <w:rPr>
          <w:lang w:val="ru-RU" w:eastAsia="en-US"/>
        </w:rPr>
      </w:pPr>
      <w:r w:rsidRPr="00497CCC">
        <w:rPr>
          <w:lang w:val="ru-RU" w:eastAsia="en-US"/>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497CCC">
        <w:rPr>
          <w:b/>
          <w:lang w:val="ru-RU" w:eastAsia="en-US"/>
        </w:rPr>
        <w:t>конструктор»</w:t>
      </w:r>
      <w:r w:rsidRPr="00497CCC">
        <w:rPr>
          <w:lang w:val="ru-RU" w:eastAsia="en-US"/>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F90862" w:rsidRPr="00497CCC" w:rsidRDefault="00F90862" w:rsidP="00497CCC">
      <w:pPr>
        <w:widowControl/>
        <w:autoSpaceDE/>
        <w:autoSpaceDN/>
        <w:adjustRightInd/>
        <w:spacing w:line="360" w:lineRule="auto"/>
        <w:ind w:firstLine="709"/>
        <w:jc w:val="both"/>
        <w:rPr>
          <w:lang w:val="ru-RU" w:eastAsia="en-US"/>
        </w:rPr>
      </w:pPr>
      <w:r w:rsidRPr="00497CCC">
        <w:rPr>
          <w:lang w:val="ru-RU" w:eastAsia="en-US"/>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F90862" w:rsidRPr="00497CCC" w:rsidRDefault="00F90862" w:rsidP="00497CCC">
      <w:pPr>
        <w:widowControl/>
        <w:autoSpaceDE/>
        <w:autoSpaceDN/>
        <w:adjustRightInd/>
        <w:spacing w:line="360" w:lineRule="auto"/>
        <w:ind w:firstLine="709"/>
        <w:jc w:val="both"/>
        <w:rPr>
          <w:lang w:val="ru-RU" w:eastAsia="en-US"/>
        </w:rPr>
      </w:pPr>
      <w:r w:rsidRPr="00497CCC">
        <w:rPr>
          <w:lang w:val="ru-RU" w:eastAsia="en-US"/>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F90862" w:rsidRPr="00497CCC" w:rsidRDefault="00F90862" w:rsidP="00497CCC">
      <w:pPr>
        <w:widowControl/>
        <w:autoSpaceDE/>
        <w:autoSpaceDN/>
        <w:adjustRightInd/>
        <w:spacing w:line="360" w:lineRule="auto"/>
        <w:ind w:firstLine="709"/>
        <w:jc w:val="both"/>
        <w:rPr>
          <w:lang w:val="ru-RU" w:eastAsia="en-US"/>
        </w:rPr>
      </w:pPr>
      <w:r w:rsidRPr="00497CCC">
        <w:rPr>
          <w:lang w:val="ru-RU" w:eastAsia="en-US"/>
        </w:rPr>
        <w:t xml:space="preserve">Рабочая программа учебного курса строится на произведениях из </w:t>
      </w:r>
      <w:r w:rsidRPr="00497CCC">
        <w:rPr>
          <w:b/>
          <w:lang w:val="ru-RU" w:eastAsia="en-US"/>
        </w:rPr>
        <w:t>трех списков</w:t>
      </w:r>
      <w:r w:rsidRPr="00497CCC">
        <w:rPr>
          <w:lang w:val="ru-RU" w:eastAsia="en-US"/>
        </w:rPr>
        <w:t xml:space="preserve">: А, В и С (см. таблицу ниже). Эти три списка равноправны по статусу (то есть произведения </w:t>
      </w:r>
      <w:r w:rsidRPr="00497CCC">
        <w:rPr>
          <w:b/>
          <w:lang w:val="ru-RU" w:eastAsia="en-US"/>
        </w:rPr>
        <w:t>всех списков</w:t>
      </w:r>
      <w:r w:rsidRPr="00497CCC">
        <w:rPr>
          <w:lang w:val="ru-RU" w:eastAsia="en-US"/>
        </w:rPr>
        <w:t xml:space="preserve"> должны быть </w:t>
      </w:r>
      <w:r w:rsidRPr="00497CCC">
        <w:rPr>
          <w:b/>
          <w:lang w:val="ru-RU" w:eastAsia="en-US"/>
        </w:rPr>
        <w:t xml:space="preserve">обязательно </w:t>
      </w:r>
      <w:r w:rsidRPr="00497CCC">
        <w:rPr>
          <w:lang w:val="ru-RU" w:eastAsia="en-US"/>
        </w:rPr>
        <w:t xml:space="preserve"> представлены в рабочих программах.</w:t>
      </w:r>
    </w:p>
    <w:p w:rsidR="00F90862" w:rsidRPr="00497CCC" w:rsidRDefault="00F90862" w:rsidP="00497CCC">
      <w:pPr>
        <w:widowControl/>
        <w:autoSpaceDE/>
        <w:autoSpaceDN/>
        <w:adjustRightInd/>
        <w:spacing w:line="360" w:lineRule="auto"/>
        <w:ind w:firstLine="709"/>
        <w:jc w:val="both"/>
        <w:rPr>
          <w:lang w:val="ru-RU" w:eastAsia="en-US"/>
        </w:rPr>
      </w:pPr>
      <w:r w:rsidRPr="00497CCC">
        <w:rPr>
          <w:b/>
          <w:bCs/>
          <w:lang w:val="ru-RU" w:eastAsia="en-US"/>
        </w:rPr>
        <w:t>Список А</w:t>
      </w:r>
      <w:r w:rsidRPr="00497CCC">
        <w:rPr>
          <w:lang w:val="ru-RU" w:eastAsia="en-US"/>
        </w:rPr>
        <w:t xml:space="preserve"> представляет собой </w:t>
      </w:r>
      <w:r w:rsidRPr="00497CCC">
        <w:rPr>
          <w:b/>
          <w:bCs/>
          <w:lang w:val="ru-RU" w:eastAsia="en-US"/>
        </w:rPr>
        <w:t>перечень конкретных произведений</w:t>
      </w:r>
      <w:r w:rsidRPr="00497CCC">
        <w:rPr>
          <w:lang w:val="ru-RU" w:eastAsia="en-US"/>
        </w:rPr>
        <w:t xml:space="preserve"> (например: </w:t>
      </w:r>
      <w:r w:rsidRPr="00497CCC">
        <w:rPr>
          <w:iCs/>
          <w:lang w:val="ru-RU" w:eastAsia="en-US"/>
        </w:rPr>
        <w:t>А.С.Пушкин «Евгений Онегин», Н.В.Гоголь «Мертвые души»</w:t>
      </w:r>
      <w:r w:rsidRPr="00497CCC">
        <w:rPr>
          <w:lang w:val="ru-RU" w:eastAsia="en-US"/>
        </w:rPr>
        <w:t xml:space="preserve"> и т.д.). В этот список попадают «ключевые» произведения литературы, предназначенные для обязательного изучения. Вариативной части в списке </w:t>
      </w:r>
      <w:r w:rsidRPr="00497CCC">
        <w:rPr>
          <w:b/>
          <w:bCs/>
          <w:lang w:val="ru-RU" w:eastAsia="en-US"/>
        </w:rPr>
        <w:t>А</w:t>
      </w:r>
      <w:r w:rsidRPr="00497CCC">
        <w:rPr>
          <w:lang w:val="ru-RU" w:eastAsia="en-US"/>
        </w:rPr>
        <w:t xml:space="preserve"> нет.</w:t>
      </w:r>
    </w:p>
    <w:p w:rsidR="00F90862" w:rsidRPr="00497CCC" w:rsidRDefault="00F90862" w:rsidP="00497CCC">
      <w:pPr>
        <w:widowControl/>
        <w:autoSpaceDE/>
        <w:autoSpaceDN/>
        <w:adjustRightInd/>
        <w:spacing w:line="360" w:lineRule="auto"/>
        <w:ind w:firstLine="709"/>
        <w:jc w:val="both"/>
        <w:rPr>
          <w:lang w:val="ru-RU" w:eastAsia="en-US"/>
        </w:rPr>
      </w:pPr>
      <w:r w:rsidRPr="00497CCC">
        <w:rPr>
          <w:b/>
          <w:bCs/>
          <w:lang w:val="ru-RU" w:eastAsia="en-US"/>
        </w:rPr>
        <w:t>Список В</w:t>
      </w:r>
      <w:r w:rsidRPr="00497CCC">
        <w:rPr>
          <w:lang w:val="ru-RU" w:eastAsia="en-US"/>
        </w:rPr>
        <w:t xml:space="preserve"> представляет собой </w:t>
      </w:r>
      <w:r w:rsidRPr="00497CCC">
        <w:rPr>
          <w:b/>
          <w:bCs/>
          <w:lang w:val="ru-RU" w:eastAsia="en-US"/>
        </w:rPr>
        <w:t>перечень</w:t>
      </w:r>
      <w:r w:rsidRPr="00497CCC">
        <w:rPr>
          <w:lang w:val="ru-RU" w:eastAsia="en-US"/>
        </w:rPr>
        <w:t xml:space="preserve"> </w:t>
      </w:r>
      <w:r w:rsidRPr="00497CCC">
        <w:rPr>
          <w:b/>
          <w:bCs/>
          <w:lang w:val="ru-RU" w:eastAsia="en-US"/>
        </w:rPr>
        <w:t xml:space="preserve">авторов, </w:t>
      </w:r>
      <w:r w:rsidRPr="00497CCC">
        <w:rPr>
          <w:lang w:val="ru-RU" w:eastAsia="en-US"/>
        </w:rPr>
        <w:t xml:space="preserve">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w:t>
      </w:r>
      <w:r w:rsidRPr="00497CCC">
        <w:rPr>
          <w:b/>
          <w:bCs/>
          <w:lang w:val="ru-RU" w:eastAsia="en-US"/>
        </w:rPr>
        <w:t xml:space="preserve">В </w:t>
      </w:r>
      <w:r w:rsidRPr="00497CCC">
        <w:rPr>
          <w:lang w:val="ru-RU" w:eastAsia="en-US"/>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497CCC">
        <w:rPr>
          <w:iCs/>
          <w:lang w:val="ru-RU" w:eastAsia="en-US"/>
        </w:rPr>
        <w:t>А.Блок. 1</w:t>
      </w:r>
      <w:r w:rsidRPr="00497CCC">
        <w:rPr>
          <w:lang w:val="ru-RU" w:eastAsia="en-US"/>
        </w:rPr>
        <w:t xml:space="preserve"> </w:t>
      </w:r>
      <w:r w:rsidRPr="00497CCC">
        <w:rPr>
          <w:iCs/>
          <w:lang w:val="ru-RU" w:eastAsia="en-US"/>
        </w:rPr>
        <w:t>стихотворение; М.Булгаков. 1 повесть</w:t>
      </w:r>
      <w:r w:rsidRPr="00497CCC">
        <w:rPr>
          <w:lang w:val="ru-RU" w:eastAsia="en-US"/>
        </w:rPr>
        <w:t xml:space="preserve">. В программы включаются произведения всех указанных в списке </w:t>
      </w:r>
      <w:r w:rsidRPr="00497CCC">
        <w:rPr>
          <w:b/>
          <w:bCs/>
          <w:lang w:val="ru-RU" w:eastAsia="en-US"/>
        </w:rPr>
        <w:t>В</w:t>
      </w:r>
      <w:r w:rsidRPr="00497CCC">
        <w:rPr>
          <w:lang w:val="ru-RU" w:eastAsia="en-US"/>
        </w:rPr>
        <w:t xml:space="preserve"> авторов. Единство списков в разных рабочих программах скрепляется в списке </w:t>
      </w:r>
      <w:r w:rsidRPr="00497CCC">
        <w:rPr>
          <w:b/>
          <w:bCs/>
          <w:lang w:val="ru-RU" w:eastAsia="en-US"/>
        </w:rPr>
        <w:t>В</w:t>
      </w:r>
      <w:r w:rsidRPr="00497CCC">
        <w:rPr>
          <w:lang w:val="ru-RU" w:eastAsia="en-US"/>
        </w:rPr>
        <w:t xml:space="preserve"> фигурой автора. </w:t>
      </w:r>
    </w:p>
    <w:p w:rsidR="00F90862" w:rsidRPr="00497CCC" w:rsidRDefault="00F90862" w:rsidP="00497CCC">
      <w:pPr>
        <w:widowControl/>
        <w:autoSpaceDE/>
        <w:autoSpaceDN/>
        <w:adjustRightInd/>
        <w:spacing w:line="360" w:lineRule="auto"/>
        <w:ind w:firstLine="709"/>
        <w:jc w:val="both"/>
        <w:rPr>
          <w:lang w:val="ru-RU" w:eastAsia="en-US"/>
        </w:rPr>
      </w:pPr>
      <w:r w:rsidRPr="00497CCC">
        <w:rPr>
          <w:b/>
          <w:bCs/>
          <w:lang w:val="ru-RU" w:eastAsia="en-US"/>
        </w:rPr>
        <w:t xml:space="preserve">Список С </w:t>
      </w:r>
      <w:r w:rsidRPr="00497CCC">
        <w:rPr>
          <w:bCs/>
          <w:lang w:val="ru-RU" w:eastAsia="en-US"/>
        </w:rPr>
        <w:t>представляет собой</w:t>
      </w:r>
      <w:r w:rsidRPr="00497CCC">
        <w:rPr>
          <w:b/>
          <w:bCs/>
          <w:lang w:val="ru-RU" w:eastAsia="en-US"/>
        </w:rPr>
        <w:t xml:space="preserve"> перечень литературных явлений, </w:t>
      </w:r>
      <w:r w:rsidRPr="00497CCC">
        <w:rPr>
          <w:bCs/>
          <w:lang w:val="ru-RU" w:eastAsia="en-US"/>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497CCC">
        <w:rPr>
          <w:b/>
          <w:bCs/>
          <w:lang w:val="ru-RU" w:eastAsia="en-US"/>
        </w:rPr>
        <w:t xml:space="preserve"> </w:t>
      </w:r>
      <w:r w:rsidRPr="00497CCC">
        <w:rPr>
          <w:lang w:val="ru-RU" w:eastAsia="en-US"/>
        </w:rPr>
        <w:t xml:space="preserve">Минимальное количество произведений указано, например: </w:t>
      </w:r>
      <w:r w:rsidRPr="00497CCC">
        <w:rPr>
          <w:iCs/>
          <w:lang w:val="ru-RU" w:eastAsia="en-US"/>
        </w:rPr>
        <w:t>Поэзия пушкинской эпохи: К.Н.Батюшков, А.А.Дельвиг, Н.М.Языков, Е.А.Баратынский (2-3 стихотворения на выбор)</w:t>
      </w:r>
      <w:r w:rsidRPr="00497CCC">
        <w:rPr>
          <w:lang w:val="ru-RU" w:eastAsia="en-US"/>
        </w:rPr>
        <w:t xml:space="preserve">. В программах указываются произведения писателей всех групп авторов из списка </w:t>
      </w:r>
      <w:r w:rsidRPr="00497CCC">
        <w:rPr>
          <w:b/>
          <w:bCs/>
          <w:lang w:val="ru-RU" w:eastAsia="en-US"/>
        </w:rPr>
        <w:t>С</w:t>
      </w:r>
      <w:r w:rsidRPr="00497CCC">
        <w:rPr>
          <w:lang w:val="ru-RU" w:eastAsia="en-US"/>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sidRPr="00497CCC">
        <w:rPr>
          <w:b/>
          <w:bCs/>
          <w:lang w:val="ru-RU" w:eastAsia="en-US"/>
        </w:rPr>
        <w:t>С</w:t>
      </w:r>
      <w:r w:rsidRPr="00497CCC">
        <w:rPr>
          <w:lang w:val="ru-RU" w:eastAsia="en-US"/>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F90862" w:rsidRPr="00497CCC" w:rsidRDefault="00F90862" w:rsidP="00497CCC">
      <w:pPr>
        <w:widowControl/>
        <w:autoSpaceDE/>
        <w:autoSpaceDN/>
        <w:adjustRightInd/>
        <w:spacing w:line="360" w:lineRule="auto"/>
        <w:ind w:right="-1" w:firstLine="709"/>
        <w:jc w:val="both"/>
        <w:rPr>
          <w:lang w:val="ru-RU"/>
        </w:rPr>
      </w:pPr>
      <w:r w:rsidRPr="00497CCC">
        <w:rPr>
          <w:lang w:val="ru-RU"/>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F90862" w:rsidRPr="00497CCC" w:rsidRDefault="00F90862" w:rsidP="00497CCC">
      <w:pPr>
        <w:widowControl/>
        <w:autoSpaceDE/>
        <w:autoSpaceDN/>
        <w:adjustRightInd/>
        <w:spacing w:line="360" w:lineRule="auto"/>
        <w:ind w:firstLine="709"/>
        <w:jc w:val="both"/>
        <w:rPr>
          <w:lang w:val="ru-RU" w:eastAsia="en-US"/>
        </w:rPr>
      </w:pPr>
      <w:r w:rsidRPr="00497CCC">
        <w:rPr>
          <w:lang w:val="ru-RU" w:eastAsia="en-US"/>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497CCC">
        <w:rPr>
          <w:b/>
          <w:lang w:val="ru-RU" w:eastAsia="en-US"/>
        </w:rPr>
        <w:t>в логике ФГОС единство образовательного пространства достигается за счет формирования общих компетенций</w:t>
      </w:r>
      <w:r w:rsidRPr="00497CCC">
        <w:rPr>
          <w:lang w:val="ru-RU" w:eastAsia="en-US"/>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F90862" w:rsidRPr="00497CCC" w:rsidRDefault="00F90862" w:rsidP="00497CCC">
      <w:pPr>
        <w:widowControl/>
        <w:autoSpaceDE/>
        <w:autoSpaceDN/>
        <w:adjustRightInd/>
        <w:spacing w:line="360" w:lineRule="auto"/>
        <w:ind w:firstLine="709"/>
        <w:jc w:val="both"/>
        <w:rPr>
          <w:lang w:val="ru-RU" w:eastAsia="en-US"/>
        </w:rPr>
      </w:pPr>
      <w:r w:rsidRPr="00497CCC">
        <w:rPr>
          <w:lang w:val="ru-RU" w:eastAsia="en-US"/>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497CCC">
        <w:rPr>
          <w:b/>
          <w:lang w:val="ru-RU" w:eastAsia="en-US"/>
        </w:rPr>
        <w:t xml:space="preserve">трех обязательных </w:t>
      </w:r>
      <w:r w:rsidRPr="00497CCC">
        <w:rPr>
          <w:lang w:val="ru-RU" w:eastAsia="en-US"/>
        </w:rPr>
        <w:t>списков. Это может серьезно повысить интерес школьников к предмету и их мотивацию к чтению.</w:t>
      </w:r>
    </w:p>
    <w:p w:rsidR="00F90862" w:rsidRPr="00497CCC" w:rsidRDefault="00F90862" w:rsidP="00497CCC">
      <w:pPr>
        <w:widowControl/>
        <w:autoSpaceDE/>
        <w:autoSpaceDN/>
        <w:adjustRightInd/>
        <w:spacing w:line="360" w:lineRule="auto"/>
        <w:ind w:firstLine="709"/>
        <w:jc w:val="both"/>
        <w:rPr>
          <w:lang w:val="ru-RU" w:eastAsia="en-US"/>
        </w:rPr>
      </w:pPr>
      <w:r w:rsidRPr="00497CCC">
        <w:rPr>
          <w:lang w:val="ru-RU" w:eastAsia="en-US"/>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F90862" w:rsidRPr="00497CCC" w:rsidRDefault="00F90862" w:rsidP="00497CCC">
      <w:pPr>
        <w:widowControl/>
        <w:autoSpaceDE/>
        <w:autoSpaceDN/>
        <w:adjustRightInd/>
        <w:spacing w:line="360" w:lineRule="auto"/>
        <w:ind w:firstLine="709"/>
        <w:jc w:val="both"/>
        <w:rPr>
          <w:lang w:val="ru-RU" w:eastAsia="en-US"/>
        </w:rPr>
      </w:pPr>
      <w:r w:rsidRPr="00497CCC">
        <w:rPr>
          <w:lang w:val="ru-RU" w:eastAsia="en-US"/>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F90862" w:rsidRPr="00497CCC" w:rsidRDefault="00F90862" w:rsidP="00497CCC">
      <w:pPr>
        <w:widowControl/>
        <w:autoSpaceDE/>
        <w:autoSpaceDN/>
        <w:adjustRightInd/>
        <w:spacing w:line="360" w:lineRule="auto"/>
        <w:ind w:right="-1" w:firstLine="709"/>
        <w:jc w:val="both"/>
        <w:rPr>
          <w:lang w:val="ru-RU"/>
        </w:rPr>
      </w:pPr>
      <w:r w:rsidRPr="00497CCC">
        <w:rPr>
          <w:lang w:val="ru-RU"/>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F90862" w:rsidRPr="00497CCC" w:rsidRDefault="00F90862" w:rsidP="00497CCC">
      <w:pPr>
        <w:widowControl/>
        <w:autoSpaceDE/>
        <w:autoSpaceDN/>
        <w:adjustRightInd/>
        <w:spacing w:line="360" w:lineRule="auto"/>
        <w:ind w:right="-1" w:firstLine="709"/>
        <w:jc w:val="both"/>
        <w:rPr>
          <w:lang w:val="ru-RU"/>
        </w:rPr>
      </w:pPr>
      <w:r w:rsidRPr="00497CCC">
        <w:rPr>
          <w:lang w:val="ru-RU"/>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F90862" w:rsidRPr="00497CCC" w:rsidRDefault="00F90862" w:rsidP="00497CCC">
      <w:pPr>
        <w:widowControl/>
        <w:tabs>
          <w:tab w:val="left" w:pos="5760"/>
        </w:tabs>
        <w:autoSpaceDE/>
        <w:autoSpaceDN/>
        <w:adjustRightInd/>
        <w:spacing w:after="200" w:line="276" w:lineRule="auto"/>
        <w:jc w:val="center"/>
        <w:rPr>
          <w:b/>
          <w:bCs/>
          <w:lang w:val="ru-RU" w:eastAsia="en-US"/>
        </w:rPr>
      </w:pPr>
      <w:r w:rsidRPr="00497CCC">
        <w:rPr>
          <w:b/>
          <w:bCs/>
          <w:lang w:val="ru-RU" w:eastAsia="en-US"/>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3686"/>
        <w:gridCol w:w="3367"/>
      </w:tblGrid>
      <w:tr w:rsidR="00F90862" w:rsidRPr="00497CCC" w:rsidTr="007A2FAE">
        <w:tc>
          <w:tcPr>
            <w:tcW w:w="2518" w:type="dxa"/>
          </w:tcPr>
          <w:p w:rsidR="00F90862" w:rsidRPr="00497CCC" w:rsidRDefault="00F90862" w:rsidP="00497CCC">
            <w:pPr>
              <w:widowControl/>
              <w:tabs>
                <w:tab w:val="left" w:pos="5760"/>
              </w:tabs>
              <w:autoSpaceDE/>
              <w:autoSpaceDN/>
              <w:adjustRightInd/>
              <w:spacing w:after="200" w:line="276" w:lineRule="auto"/>
              <w:jc w:val="center"/>
              <w:rPr>
                <w:b/>
                <w:bCs/>
                <w:lang w:val="ru-RU" w:eastAsia="en-US"/>
              </w:rPr>
            </w:pPr>
            <w:r w:rsidRPr="00497CCC">
              <w:rPr>
                <w:b/>
                <w:bCs/>
                <w:lang w:val="ru-RU" w:eastAsia="en-US"/>
              </w:rPr>
              <w:t>А</w:t>
            </w:r>
          </w:p>
        </w:tc>
        <w:tc>
          <w:tcPr>
            <w:tcW w:w="3686" w:type="dxa"/>
          </w:tcPr>
          <w:p w:rsidR="00F90862" w:rsidRPr="00497CCC" w:rsidRDefault="00F90862" w:rsidP="00497CCC">
            <w:pPr>
              <w:widowControl/>
              <w:tabs>
                <w:tab w:val="left" w:pos="5760"/>
              </w:tabs>
              <w:autoSpaceDE/>
              <w:autoSpaceDN/>
              <w:adjustRightInd/>
              <w:spacing w:after="200" w:line="276" w:lineRule="auto"/>
              <w:jc w:val="center"/>
              <w:rPr>
                <w:b/>
                <w:bCs/>
                <w:lang w:val="ru-RU" w:eastAsia="en-US"/>
              </w:rPr>
            </w:pPr>
            <w:r w:rsidRPr="00497CCC">
              <w:rPr>
                <w:b/>
                <w:bCs/>
                <w:lang w:val="ru-RU" w:eastAsia="en-US"/>
              </w:rPr>
              <w:t>В</w:t>
            </w:r>
          </w:p>
        </w:tc>
        <w:tc>
          <w:tcPr>
            <w:tcW w:w="3367" w:type="dxa"/>
          </w:tcPr>
          <w:p w:rsidR="00F90862" w:rsidRPr="00497CCC" w:rsidRDefault="00F90862" w:rsidP="00497CCC">
            <w:pPr>
              <w:widowControl/>
              <w:tabs>
                <w:tab w:val="left" w:pos="5760"/>
              </w:tabs>
              <w:autoSpaceDE/>
              <w:autoSpaceDN/>
              <w:adjustRightInd/>
              <w:spacing w:after="200" w:line="276" w:lineRule="auto"/>
              <w:jc w:val="center"/>
              <w:rPr>
                <w:b/>
                <w:bCs/>
                <w:lang w:val="ru-RU" w:eastAsia="en-US"/>
              </w:rPr>
            </w:pPr>
            <w:r w:rsidRPr="00497CCC">
              <w:rPr>
                <w:b/>
                <w:bCs/>
                <w:lang w:val="ru-RU" w:eastAsia="en-US"/>
              </w:rPr>
              <w:t>С</w:t>
            </w:r>
          </w:p>
        </w:tc>
      </w:tr>
      <w:tr w:rsidR="00F90862" w:rsidRPr="00497CCC" w:rsidTr="007A2FAE">
        <w:tc>
          <w:tcPr>
            <w:tcW w:w="9571" w:type="dxa"/>
            <w:gridSpan w:val="3"/>
          </w:tcPr>
          <w:p w:rsidR="00F90862" w:rsidRPr="00497CCC" w:rsidRDefault="00F90862" w:rsidP="00497CCC">
            <w:pPr>
              <w:widowControl/>
              <w:tabs>
                <w:tab w:val="left" w:pos="5760"/>
              </w:tabs>
              <w:autoSpaceDE/>
              <w:autoSpaceDN/>
              <w:adjustRightInd/>
              <w:spacing w:after="200" w:line="276" w:lineRule="auto"/>
              <w:jc w:val="center"/>
              <w:rPr>
                <w:b/>
                <w:bCs/>
                <w:lang w:val="ru-RU" w:eastAsia="en-US"/>
              </w:rPr>
            </w:pPr>
            <w:r w:rsidRPr="00497CCC">
              <w:rPr>
                <w:b/>
                <w:bCs/>
                <w:lang w:val="ru-RU" w:eastAsia="en-US"/>
              </w:rPr>
              <w:t>РУССКАЯ ЛИТЕРАТУРА</w:t>
            </w:r>
          </w:p>
        </w:tc>
      </w:tr>
      <w:tr w:rsidR="00F90862" w:rsidRPr="00497CCC" w:rsidTr="007A2FAE">
        <w:tc>
          <w:tcPr>
            <w:tcW w:w="2518" w:type="dxa"/>
          </w:tcPr>
          <w:p w:rsidR="00F90862" w:rsidRPr="00497CCC" w:rsidRDefault="00F90862" w:rsidP="00497CCC">
            <w:pPr>
              <w:widowControl/>
              <w:autoSpaceDE/>
              <w:autoSpaceDN/>
              <w:adjustRightInd/>
              <w:spacing w:after="200" w:line="276" w:lineRule="auto"/>
              <w:jc w:val="both"/>
              <w:rPr>
                <w:b/>
                <w:shd w:val="clear" w:color="auto" w:fill="FFFFFF"/>
                <w:lang w:val="ru-RU" w:eastAsia="en-US"/>
              </w:rPr>
            </w:pPr>
            <w:r w:rsidRPr="00497CCC">
              <w:rPr>
                <w:b/>
                <w:bCs/>
                <w:lang w:val="ru-RU" w:eastAsia="en-US"/>
              </w:rPr>
              <w:t xml:space="preserve">«Слово о полку Игореве» </w:t>
            </w:r>
            <w:r w:rsidRPr="00497CCC">
              <w:rPr>
                <w:lang w:val="ru-RU" w:eastAsia="en-US"/>
              </w:rPr>
              <w:t xml:space="preserve">(к. </w:t>
            </w:r>
            <w:r w:rsidRPr="00497CCC">
              <w:rPr>
                <w:lang w:eastAsia="en-US"/>
              </w:rPr>
              <w:t>XII</w:t>
            </w:r>
            <w:r w:rsidRPr="00497CCC">
              <w:rPr>
                <w:lang w:val="ru-RU" w:eastAsia="en-US"/>
              </w:rPr>
              <w:t xml:space="preserve"> в.) </w:t>
            </w:r>
            <w:r w:rsidRPr="00497CCC">
              <w:rPr>
                <w:bCs/>
                <w:shd w:val="clear" w:color="auto" w:fill="FFFFFF"/>
                <w:lang w:val="ru-RU" w:eastAsia="en-US"/>
              </w:rPr>
              <w:t xml:space="preserve"> </w:t>
            </w:r>
            <w:r w:rsidRPr="00497CCC">
              <w:rPr>
                <w:b/>
                <w:shd w:val="clear" w:color="auto" w:fill="FFFFFF"/>
                <w:lang w:val="ru-RU" w:eastAsia="en-US"/>
              </w:rPr>
              <w:t>(8-9 кл.)</w:t>
            </w:r>
            <w:r w:rsidRPr="00497CCC">
              <w:rPr>
                <w:b/>
                <w:shd w:val="clear" w:color="auto" w:fill="FFFFFF"/>
                <w:vertAlign w:val="superscript"/>
                <w:lang w:val="ru-RU" w:eastAsia="en-US"/>
              </w:rPr>
              <w:footnoteReference w:id="4"/>
            </w:r>
          </w:p>
          <w:p w:rsidR="00F90862" w:rsidRPr="00497CCC" w:rsidRDefault="00F90862" w:rsidP="00497CCC">
            <w:pPr>
              <w:widowControl/>
              <w:tabs>
                <w:tab w:val="left" w:pos="5760"/>
              </w:tabs>
              <w:autoSpaceDE/>
              <w:autoSpaceDN/>
              <w:adjustRightInd/>
              <w:spacing w:after="200" w:line="276" w:lineRule="auto"/>
              <w:rPr>
                <w:lang w:val="ru-RU" w:eastAsia="en-US"/>
              </w:rPr>
            </w:pPr>
          </w:p>
          <w:p w:rsidR="00F90862" w:rsidRPr="00497CCC" w:rsidRDefault="00F90862" w:rsidP="00497CCC">
            <w:pPr>
              <w:widowControl/>
              <w:tabs>
                <w:tab w:val="left" w:pos="5760"/>
              </w:tabs>
              <w:autoSpaceDE/>
              <w:autoSpaceDN/>
              <w:adjustRightInd/>
              <w:spacing w:after="200" w:line="276" w:lineRule="auto"/>
              <w:jc w:val="center"/>
              <w:rPr>
                <w:b/>
                <w:bCs/>
                <w:lang w:val="ru-RU" w:eastAsia="en-US"/>
              </w:rPr>
            </w:pPr>
          </w:p>
        </w:tc>
        <w:tc>
          <w:tcPr>
            <w:tcW w:w="3686" w:type="dxa"/>
          </w:tcPr>
          <w:p w:rsidR="00F90862" w:rsidRPr="00497CCC" w:rsidRDefault="00F90862" w:rsidP="00497CCC">
            <w:pPr>
              <w:keepNext/>
              <w:keepLines/>
              <w:widowControl/>
              <w:pBdr>
                <w:left w:val="single" w:sz="4" w:space="0" w:color="auto"/>
                <w:bottom w:val="single" w:sz="4" w:space="0" w:color="auto"/>
                <w:right w:val="single" w:sz="4" w:space="0" w:color="auto"/>
              </w:pBdr>
              <w:shd w:val="clear" w:color="000000" w:fill="D8D8D8"/>
              <w:tabs>
                <w:tab w:val="left" w:pos="5760"/>
              </w:tabs>
              <w:autoSpaceDE/>
              <w:autoSpaceDN/>
              <w:adjustRightInd/>
              <w:spacing w:before="100" w:beforeAutospacing="1" w:after="200" w:afterAutospacing="1" w:line="276" w:lineRule="auto"/>
              <w:jc w:val="center"/>
              <w:textAlignment w:val="top"/>
              <w:outlineLvl w:val="7"/>
              <w:rPr>
                <w:b/>
                <w:bCs/>
                <w:i/>
                <w:iCs/>
                <w:lang w:val="ru-RU" w:eastAsia="en-US"/>
              </w:rPr>
            </w:pPr>
            <w:r w:rsidRPr="00497CCC">
              <w:rPr>
                <w:b/>
                <w:bCs/>
                <w:i/>
                <w:iCs/>
                <w:lang w:val="ru-RU" w:eastAsia="en-US"/>
              </w:rPr>
              <w:t>Древнерусская литература</w:t>
            </w:r>
            <w:r w:rsidRPr="00497CCC">
              <w:rPr>
                <w:i/>
                <w:iCs/>
                <w:lang w:val="ru-RU" w:eastAsia="en-US"/>
              </w:rPr>
              <w:t xml:space="preserve"> </w:t>
            </w:r>
            <w:r w:rsidRPr="00497CCC">
              <w:rPr>
                <w:b/>
                <w:bCs/>
                <w:i/>
                <w:iCs/>
                <w:lang w:val="ru-RU" w:eastAsia="en-US"/>
              </w:rPr>
              <w:t>–  1-2 произведения на выбор, например:</w:t>
            </w:r>
            <w:r w:rsidRPr="00497CCC">
              <w:rPr>
                <w:i/>
                <w:iCs/>
                <w:lang w:val="ru-RU" w:eastAsia="en-US"/>
              </w:rPr>
              <w:t xml:space="preserve"> «Поучение»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497CCC">
              <w:rPr>
                <w:b/>
                <w:bCs/>
                <w:i/>
                <w:iCs/>
                <w:lang w:val="ru-RU" w:eastAsia="en-US"/>
              </w:rPr>
              <w:t>.)</w:t>
            </w: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shd w:val="clear" w:color="auto" w:fill="FFFFFF"/>
                <w:lang w:val="ru-RU" w:eastAsia="en-US"/>
              </w:rPr>
              <w:t>(6-8 кл.)</w:t>
            </w:r>
          </w:p>
        </w:tc>
        <w:tc>
          <w:tcPr>
            <w:tcW w:w="3367" w:type="dxa"/>
          </w:tcPr>
          <w:p w:rsidR="00F90862" w:rsidRPr="00497CCC" w:rsidRDefault="00F90862" w:rsidP="00497CCC">
            <w:pPr>
              <w:keepNext/>
              <w:keepLines/>
              <w:widowControl/>
              <w:pBdr>
                <w:left w:val="single" w:sz="4" w:space="0" w:color="auto"/>
                <w:bottom w:val="single" w:sz="4" w:space="0" w:color="auto"/>
                <w:right w:val="single" w:sz="4" w:space="0" w:color="auto"/>
              </w:pBdr>
              <w:shd w:val="clear" w:color="000000" w:fill="D8D8D8"/>
              <w:tabs>
                <w:tab w:val="left" w:pos="5760"/>
              </w:tabs>
              <w:autoSpaceDE/>
              <w:autoSpaceDN/>
              <w:adjustRightInd/>
              <w:spacing w:before="100" w:beforeAutospacing="1" w:after="200" w:afterAutospacing="1" w:line="276" w:lineRule="auto"/>
              <w:jc w:val="center"/>
              <w:textAlignment w:val="top"/>
              <w:outlineLvl w:val="2"/>
              <w:rPr>
                <w:b/>
                <w:bCs/>
                <w:i/>
                <w:iCs/>
                <w:lang w:val="ru-RU" w:eastAsia="en-US"/>
              </w:rPr>
            </w:pPr>
            <w:r w:rsidRPr="00497CCC">
              <w:rPr>
                <w:b/>
                <w:bCs/>
                <w:i/>
                <w:iCs/>
                <w:lang w:val="ru-RU" w:eastAsia="en-US"/>
              </w:rPr>
              <w:t>Русский фольклор:</w:t>
            </w:r>
          </w:p>
          <w:p w:rsidR="00F90862" w:rsidRPr="00497CCC" w:rsidRDefault="00F90862" w:rsidP="00497CCC">
            <w:pPr>
              <w:widowControl/>
              <w:autoSpaceDE/>
              <w:autoSpaceDN/>
              <w:adjustRightInd/>
              <w:spacing w:after="200" w:line="276" w:lineRule="auto"/>
              <w:rPr>
                <w:lang w:val="ru-RU" w:eastAsia="en-US"/>
              </w:rPr>
            </w:pPr>
            <w:r w:rsidRPr="00497CCC">
              <w:rPr>
                <w:i/>
                <w:iCs/>
                <w:lang w:val="ru-RU" w:eastAsia="en-US"/>
              </w:rPr>
              <w:t>сказки, былины, загадки, пословицы, поговорки, песня и др</w:t>
            </w:r>
            <w:r w:rsidRPr="00497CCC">
              <w:rPr>
                <w:b/>
                <w:bCs/>
                <w:i/>
                <w:iCs/>
                <w:lang w:val="ru-RU" w:eastAsia="en-US"/>
              </w:rPr>
              <w:t xml:space="preserve">. (10 произведений разных жанров, </w:t>
            </w:r>
            <w:r w:rsidRPr="00497CCC">
              <w:rPr>
                <w:b/>
                <w:bCs/>
                <w:lang w:val="ru-RU" w:eastAsia="en-US"/>
              </w:rPr>
              <w:t>5-7 кл.</w:t>
            </w:r>
            <w:r w:rsidRPr="00497CCC">
              <w:rPr>
                <w:lang w:val="ru-RU" w:eastAsia="en-US"/>
              </w:rPr>
              <w:t>)</w:t>
            </w:r>
          </w:p>
          <w:p w:rsidR="00F90862" w:rsidRPr="00497CCC" w:rsidRDefault="00F90862" w:rsidP="00497CCC">
            <w:pPr>
              <w:widowControl/>
              <w:tabs>
                <w:tab w:val="left" w:pos="5760"/>
              </w:tabs>
              <w:autoSpaceDE/>
              <w:autoSpaceDN/>
              <w:adjustRightInd/>
              <w:spacing w:after="200" w:line="276" w:lineRule="auto"/>
              <w:jc w:val="center"/>
              <w:rPr>
                <w:i/>
                <w:iCs/>
                <w:lang w:val="ru-RU" w:eastAsia="en-US"/>
              </w:rPr>
            </w:pPr>
          </w:p>
          <w:p w:rsidR="00F90862" w:rsidRPr="00497CCC" w:rsidRDefault="00F90862" w:rsidP="00497CCC">
            <w:pPr>
              <w:widowControl/>
              <w:tabs>
                <w:tab w:val="left" w:pos="5760"/>
              </w:tabs>
              <w:autoSpaceDE/>
              <w:autoSpaceDN/>
              <w:adjustRightInd/>
              <w:spacing w:after="200" w:line="276" w:lineRule="auto"/>
              <w:jc w:val="center"/>
              <w:rPr>
                <w:b/>
                <w:bCs/>
                <w:lang w:val="ru-RU" w:eastAsia="en-US"/>
              </w:rPr>
            </w:pPr>
          </w:p>
        </w:tc>
      </w:tr>
      <w:tr w:rsidR="00F90862" w:rsidRPr="00497CCC" w:rsidTr="007A2FAE">
        <w:tc>
          <w:tcPr>
            <w:tcW w:w="2518" w:type="dxa"/>
          </w:tcPr>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lang w:val="ru-RU" w:eastAsia="en-US"/>
              </w:rPr>
            </w:pPr>
            <w:r w:rsidRPr="00497CCC">
              <w:rPr>
                <w:b/>
                <w:bCs/>
                <w:lang w:val="ru-RU" w:eastAsia="en-US"/>
              </w:rPr>
              <w:t>Д.И. Фонвизин</w:t>
            </w:r>
            <w:r w:rsidRPr="00497CCC">
              <w:rPr>
                <w:lang w:val="ru-RU" w:eastAsia="en-US"/>
              </w:rPr>
              <w:t xml:space="preserve"> «Недоросль» (1778 – 1782) </w:t>
            </w:r>
          </w:p>
          <w:p w:rsidR="00F90862" w:rsidRPr="00497CCC" w:rsidRDefault="00F90862" w:rsidP="00497CCC">
            <w:pPr>
              <w:widowControl/>
              <w:tabs>
                <w:tab w:val="left" w:pos="5760"/>
              </w:tabs>
              <w:autoSpaceDE/>
              <w:autoSpaceDN/>
              <w:adjustRightInd/>
              <w:spacing w:after="200" w:line="276" w:lineRule="auto"/>
              <w:rPr>
                <w:b/>
                <w:iCs/>
                <w:shd w:val="clear" w:color="auto" w:fill="FFFFFF"/>
                <w:lang w:val="ru-RU" w:eastAsia="en-US"/>
              </w:rPr>
            </w:pPr>
            <w:r w:rsidRPr="00497CCC">
              <w:rPr>
                <w:b/>
                <w:iCs/>
                <w:shd w:val="clear" w:color="auto" w:fill="FFFFFF"/>
                <w:lang w:val="ru-RU" w:eastAsia="en-US"/>
              </w:rPr>
              <w:t>(8-9 кл.)</w:t>
            </w:r>
          </w:p>
          <w:p w:rsidR="00F90862" w:rsidRPr="00497CCC" w:rsidRDefault="00F90862" w:rsidP="00497CCC">
            <w:pPr>
              <w:widowControl/>
              <w:tabs>
                <w:tab w:val="left" w:pos="5760"/>
              </w:tabs>
              <w:autoSpaceDE/>
              <w:autoSpaceDN/>
              <w:adjustRightInd/>
              <w:spacing w:after="200" w:line="276" w:lineRule="auto"/>
              <w:jc w:val="center"/>
              <w:rPr>
                <w:b/>
                <w:bCs/>
                <w:lang w:val="ru-RU" w:eastAsia="en-US"/>
              </w:rPr>
            </w:pPr>
          </w:p>
          <w:p w:rsidR="00F90862" w:rsidRPr="00497CCC" w:rsidRDefault="00F90862" w:rsidP="00497CCC">
            <w:pPr>
              <w:widowControl/>
              <w:tabs>
                <w:tab w:val="left" w:pos="5760"/>
              </w:tabs>
              <w:autoSpaceDE/>
              <w:autoSpaceDN/>
              <w:adjustRightInd/>
              <w:spacing w:after="200" w:line="276" w:lineRule="auto"/>
              <w:jc w:val="center"/>
              <w:rPr>
                <w:b/>
                <w:bCs/>
                <w:lang w:val="ru-RU" w:eastAsia="en-US"/>
              </w:rPr>
            </w:pPr>
          </w:p>
          <w:p w:rsidR="00F90862" w:rsidRPr="00497CCC" w:rsidRDefault="00F90862" w:rsidP="00497CCC">
            <w:pPr>
              <w:widowControl/>
              <w:tabs>
                <w:tab w:val="left" w:pos="5760"/>
              </w:tabs>
              <w:autoSpaceDE/>
              <w:autoSpaceDN/>
              <w:adjustRightInd/>
              <w:spacing w:after="200" w:line="276" w:lineRule="auto"/>
              <w:jc w:val="center"/>
              <w:rPr>
                <w:b/>
                <w:bCs/>
                <w:lang w:val="ru-RU" w:eastAsia="en-US"/>
              </w:rPr>
            </w:pPr>
          </w:p>
          <w:p w:rsidR="00F90862" w:rsidRPr="00497CCC" w:rsidRDefault="00F90862" w:rsidP="00497CCC">
            <w:pPr>
              <w:widowControl/>
              <w:tabs>
                <w:tab w:val="left" w:pos="5760"/>
              </w:tabs>
              <w:autoSpaceDE/>
              <w:autoSpaceDN/>
              <w:adjustRightInd/>
              <w:spacing w:after="200" w:line="276" w:lineRule="auto"/>
              <w:jc w:val="center"/>
              <w:rPr>
                <w:b/>
                <w:bCs/>
                <w:lang w:val="ru-RU" w:eastAsia="en-US"/>
              </w:rPr>
            </w:pPr>
          </w:p>
          <w:p w:rsidR="00F90862" w:rsidRPr="00497CCC" w:rsidRDefault="00F90862" w:rsidP="00497CCC">
            <w:pPr>
              <w:widowControl/>
              <w:tabs>
                <w:tab w:val="left" w:pos="5760"/>
              </w:tabs>
              <w:autoSpaceDE/>
              <w:autoSpaceDN/>
              <w:adjustRightInd/>
              <w:spacing w:after="200" w:line="276" w:lineRule="auto"/>
              <w:jc w:val="center"/>
              <w:rPr>
                <w:b/>
                <w:bCs/>
                <w:lang w:val="ru-RU" w:eastAsia="en-US"/>
              </w:rPr>
            </w:pPr>
          </w:p>
          <w:p w:rsidR="00F90862" w:rsidRPr="00497CCC" w:rsidRDefault="00F90862" w:rsidP="00497CCC">
            <w:pPr>
              <w:widowControl/>
              <w:tabs>
                <w:tab w:val="left" w:pos="5760"/>
              </w:tabs>
              <w:autoSpaceDE/>
              <w:autoSpaceDN/>
              <w:adjustRightInd/>
              <w:spacing w:after="200" w:line="276" w:lineRule="auto"/>
              <w:jc w:val="center"/>
              <w:rPr>
                <w:b/>
                <w:bCs/>
                <w:lang w:val="ru-RU" w:eastAsia="en-US"/>
              </w:rPr>
            </w:pPr>
          </w:p>
          <w:p w:rsidR="00F90862" w:rsidRPr="00497CCC" w:rsidRDefault="00F90862" w:rsidP="00497CCC">
            <w:pPr>
              <w:widowControl/>
              <w:tabs>
                <w:tab w:val="left" w:pos="5760"/>
              </w:tabs>
              <w:autoSpaceDE/>
              <w:autoSpaceDN/>
              <w:adjustRightInd/>
              <w:spacing w:after="200" w:line="276" w:lineRule="auto"/>
              <w:jc w:val="center"/>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lang w:val="ru-RU" w:eastAsia="en-US"/>
              </w:rPr>
              <w:t>Н.М. Карамзин</w:t>
            </w:r>
            <w:r w:rsidRPr="00497CCC">
              <w:rPr>
                <w:lang w:val="ru-RU" w:eastAsia="en-US"/>
              </w:rPr>
              <w:t xml:space="preserve">  «Бедная Лиза» (1792) </w:t>
            </w:r>
            <w:r w:rsidRPr="00497CCC">
              <w:rPr>
                <w:b/>
                <w:iCs/>
                <w:shd w:val="clear" w:color="auto" w:fill="FFFFFF"/>
                <w:lang w:val="ru-RU" w:eastAsia="en-US"/>
              </w:rPr>
              <w:t>(8-9 кл.)</w:t>
            </w:r>
          </w:p>
        </w:tc>
        <w:tc>
          <w:tcPr>
            <w:tcW w:w="3686" w:type="dxa"/>
          </w:tcPr>
          <w:p w:rsidR="00F90862" w:rsidRPr="00497CCC" w:rsidRDefault="00F90862" w:rsidP="00497CCC">
            <w:pPr>
              <w:keepNext/>
              <w:keepLines/>
              <w:widowControl/>
              <w:pBdr>
                <w:left w:val="single" w:sz="4" w:space="0" w:color="auto"/>
                <w:bottom w:val="single" w:sz="4" w:space="0" w:color="auto"/>
                <w:right w:val="single" w:sz="4" w:space="0" w:color="auto"/>
              </w:pBdr>
              <w:shd w:val="clear" w:color="000000" w:fill="D8D8D8"/>
              <w:tabs>
                <w:tab w:val="left" w:pos="5760"/>
              </w:tabs>
              <w:autoSpaceDE/>
              <w:autoSpaceDN/>
              <w:adjustRightInd/>
              <w:spacing w:before="100" w:beforeAutospacing="1" w:after="200" w:afterAutospacing="1" w:line="276" w:lineRule="auto"/>
              <w:jc w:val="center"/>
              <w:textAlignment w:val="top"/>
              <w:outlineLvl w:val="1"/>
              <w:rPr>
                <w:i/>
                <w:iCs/>
                <w:lang w:val="ru-RU" w:eastAsia="en-US"/>
              </w:rPr>
            </w:pPr>
            <w:r w:rsidRPr="00497CCC">
              <w:rPr>
                <w:b/>
                <w:bCs/>
                <w:i/>
                <w:iCs/>
                <w:lang w:val="ru-RU" w:eastAsia="en-US"/>
              </w:rPr>
              <w:t xml:space="preserve">М.В.Ломоносов – 1 стихотворение по выбору, например: </w:t>
            </w:r>
            <w:r w:rsidRPr="00497CCC">
              <w:rPr>
                <w:i/>
                <w:iCs/>
                <w:lang w:val="ru-RU" w:eastAsia="en-US"/>
              </w:rPr>
              <w:t>«Стихи, сочиненные на дороге в Петергоф…» (1761), «Вечернее размышление о Божием Величии при случае великого северного сияния» (1743),</w:t>
            </w:r>
            <w:r w:rsidRPr="00497CCC">
              <w:rPr>
                <w:b/>
                <w:bCs/>
                <w:i/>
                <w:iCs/>
                <w:lang w:val="ru-RU" w:eastAsia="en-US"/>
              </w:rPr>
              <w:t xml:space="preserve"> «</w:t>
            </w:r>
            <w:r w:rsidRPr="00497CCC">
              <w:rPr>
                <w:i/>
                <w:iCs/>
                <w:lang w:val="ru-RU" w:eastAsia="en-US"/>
              </w:rPr>
              <w:t xml:space="preserve">Ода на день восшествия на Всероссийский престол Ея Величества Государыни Императрицы </w:t>
            </w:r>
          </w:p>
          <w:p w:rsidR="00F90862" w:rsidRPr="00497CCC" w:rsidRDefault="00F90862" w:rsidP="00497CCC">
            <w:pPr>
              <w:widowControl/>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b/>
                <w:i/>
                <w:iCs/>
                <w:lang w:val="ru-RU"/>
              </w:rPr>
            </w:pPr>
            <w:r w:rsidRPr="00497CCC">
              <w:rPr>
                <w:i/>
                <w:iCs/>
                <w:lang w:val="ru-RU"/>
              </w:rPr>
              <w:t>Елисаветы Петровны 1747 года» и др.</w:t>
            </w:r>
            <w:r w:rsidRPr="00497CCC">
              <w:rPr>
                <w:bCs/>
                <w:lang w:val="ru-RU"/>
              </w:rPr>
              <w:t xml:space="preserve"> </w:t>
            </w:r>
            <w:r w:rsidRPr="00497CCC">
              <w:rPr>
                <w:b/>
                <w:lang w:val="ru-RU"/>
              </w:rPr>
              <w:t>(8-9 кл.)</w:t>
            </w:r>
          </w:p>
          <w:p w:rsidR="00F90862" w:rsidRPr="00497CCC" w:rsidRDefault="00F90862" w:rsidP="00497CCC">
            <w:pPr>
              <w:keepNext/>
              <w:widowControl/>
              <w:tabs>
                <w:tab w:val="left" w:pos="5760"/>
              </w:tabs>
              <w:autoSpaceDE/>
              <w:autoSpaceDN/>
              <w:adjustRightInd/>
              <w:spacing w:after="200" w:line="276" w:lineRule="auto"/>
              <w:outlineLvl w:val="1"/>
              <w:rPr>
                <w:b/>
                <w:bCs/>
                <w:i/>
                <w:iCs/>
                <w:lang w:val="ru-RU" w:eastAsia="en-US"/>
              </w:rPr>
            </w:pPr>
            <w:r w:rsidRPr="00497CCC">
              <w:rPr>
                <w:b/>
                <w:bCs/>
                <w:i/>
                <w:iCs/>
                <w:lang w:val="ru-RU" w:eastAsia="en-US"/>
              </w:rPr>
              <w:t xml:space="preserve">Г.Р.Державин – 1-2 стихотворения по выбору, например: </w:t>
            </w:r>
            <w:r w:rsidRPr="00497CCC">
              <w:rPr>
                <w:i/>
                <w:iCs/>
                <w:lang w:val="ru-RU" w:eastAsia="en-US"/>
              </w:rPr>
              <w:t xml:space="preserve">«Фелица» (1782), «Осень во время осады Очакова» (1788), «Снигирь» 1800, «Водопад» (1791-1794), «Памятник» (1795) и др. </w:t>
            </w:r>
            <w:r w:rsidRPr="00497CCC">
              <w:rPr>
                <w:b/>
                <w:lang w:val="ru-RU" w:eastAsia="en-US"/>
              </w:rPr>
              <w:t>(8-9 кл.)</w:t>
            </w:r>
          </w:p>
          <w:p w:rsidR="00F90862" w:rsidRPr="00497CCC" w:rsidRDefault="00F90862" w:rsidP="00497CCC">
            <w:pPr>
              <w:widowControl/>
              <w:tabs>
                <w:tab w:val="left" w:pos="5760"/>
              </w:tabs>
              <w:autoSpaceDE/>
              <w:autoSpaceDN/>
              <w:adjustRightInd/>
              <w:spacing w:after="200" w:line="276" w:lineRule="auto"/>
              <w:rPr>
                <w:i/>
                <w:iCs/>
                <w:lang w:val="ru-RU" w:eastAsia="en-US"/>
              </w:rPr>
            </w:pPr>
            <w:r w:rsidRPr="00497CCC">
              <w:rPr>
                <w:b/>
                <w:bCs/>
                <w:i/>
                <w:iCs/>
                <w:lang w:val="ru-RU" w:eastAsia="en-US"/>
              </w:rPr>
              <w:t xml:space="preserve">И.А. Крылов – 3 басни по выбору, например:  </w:t>
            </w:r>
            <w:r w:rsidRPr="00497CCC">
              <w:rPr>
                <w:i/>
                <w:iCs/>
                <w:lang w:val="ru-RU" w:eastAsia="en-US"/>
              </w:rPr>
              <w:t xml:space="preserve">«Слон и Моська» (1808), «Квартет» (1811), «Осел и Соловей» (1811), «Лебедь, Щука и Рак» (1814), «Свинья под дубом» (не позднее 1823) и др. </w:t>
            </w:r>
          </w:p>
          <w:p w:rsidR="00F90862" w:rsidRPr="00497CCC" w:rsidRDefault="00F90862" w:rsidP="00497CCC">
            <w:pPr>
              <w:widowControl/>
              <w:tabs>
                <w:tab w:val="left" w:pos="5760"/>
              </w:tabs>
              <w:autoSpaceDE/>
              <w:autoSpaceDN/>
              <w:adjustRightInd/>
              <w:spacing w:after="200" w:line="276" w:lineRule="auto"/>
              <w:rPr>
                <w:bCs/>
                <w:iCs/>
                <w:shd w:val="clear" w:color="auto" w:fill="FFFFFF"/>
                <w:lang w:val="ru-RU" w:eastAsia="en-US"/>
              </w:rPr>
            </w:pPr>
            <w:r w:rsidRPr="00497CCC">
              <w:rPr>
                <w:b/>
                <w:iCs/>
                <w:shd w:val="clear" w:color="auto" w:fill="FFFFFF"/>
                <w:lang w:val="ru-RU" w:eastAsia="en-US"/>
              </w:rPr>
              <w:t>(5-6 кл.)</w:t>
            </w:r>
          </w:p>
          <w:p w:rsidR="00F90862" w:rsidRPr="00497CCC" w:rsidRDefault="00F90862" w:rsidP="00497CCC">
            <w:pPr>
              <w:keepNext/>
              <w:widowControl/>
              <w:tabs>
                <w:tab w:val="left" w:pos="5760"/>
              </w:tabs>
              <w:autoSpaceDE/>
              <w:autoSpaceDN/>
              <w:adjustRightInd/>
              <w:spacing w:after="200" w:line="276" w:lineRule="auto"/>
              <w:outlineLvl w:val="1"/>
              <w:rPr>
                <w:b/>
                <w:bCs/>
                <w:lang w:val="ru-RU" w:eastAsia="en-US"/>
              </w:rPr>
            </w:pPr>
          </w:p>
        </w:tc>
        <w:tc>
          <w:tcPr>
            <w:tcW w:w="3367" w:type="dxa"/>
          </w:tcPr>
          <w:p w:rsidR="00F90862" w:rsidRPr="00497CCC" w:rsidRDefault="00F90862" w:rsidP="00497CCC">
            <w:pPr>
              <w:widowControl/>
              <w:tabs>
                <w:tab w:val="left" w:pos="5760"/>
              </w:tabs>
              <w:autoSpaceDE/>
              <w:autoSpaceDN/>
              <w:adjustRightInd/>
              <w:spacing w:after="200" w:line="276" w:lineRule="auto"/>
              <w:jc w:val="center"/>
              <w:rPr>
                <w:b/>
                <w:bCs/>
                <w:lang w:val="ru-RU" w:eastAsia="en-US"/>
              </w:rPr>
            </w:pPr>
          </w:p>
        </w:tc>
      </w:tr>
      <w:tr w:rsidR="00F90862" w:rsidRPr="00497CCC" w:rsidTr="007A2FAE">
        <w:tc>
          <w:tcPr>
            <w:tcW w:w="2518" w:type="dxa"/>
          </w:tcPr>
          <w:p w:rsidR="00F90862" w:rsidRPr="00497CCC" w:rsidRDefault="00F90862" w:rsidP="00497CCC">
            <w:pPr>
              <w:widowControl/>
              <w:tabs>
                <w:tab w:val="left" w:pos="5760"/>
              </w:tabs>
              <w:autoSpaceDE/>
              <w:autoSpaceDN/>
              <w:adjustRightInd/>
              <w:spacing w:after="200" w:line="276" w:lineRule="auto"/>
              <w:rPr>
                <w:lang w:val="ru-RU" w:eastAsia="en-US"/>
              </w:rPr>
            </w:pPr>
            <w:r w:rsidRPr="00497CCC">
              <w:rPr>
                <w:b/>
                <w:bCs/>
                <w:lang w:val="ru-RU" w:eastAsia="en-US"/>
              </w:rPr>
              <w:t>А.С. Грибоедов</w:t>
            </w:r>
            <w:r w:rsidRPr="00497CCC">
              <w:rPr>
                <w:lang w:val="ru-RU" w:eastAsia="en-US"/>
              </w:rPr>
              <w:t xml:space="preserve"> «Горе от ума» (1821 – 1824) </w:t>
            </w:r>
            <w:r w:rsidRPr="00497CCC">
              <w:rPr>
                <w:b/>
                <w:bCs/>
                <w:lang w:val="ru-RU" w:eastAsia="en-US"/>
              </w:rPr>
              <w:t>(9 кл.)</w:t>
            </w:r>
          </w:p>
          <w:p w:rsidR="00F90862" w:rsidRPr="00497CCC" w:rsidRDefault="00F90862" w:rsidP="00497CCC">
            <w:pPr>
              <w:widowControl/>
              <w:tabs>
                <w:tab w:val="left" w:pos="5760"/>
              </w:tabs>
              <w:autoSpaceDE/>
              <w:autoSpaceDN/>
              <w:adjustRightInd/>
              <w:spacing w:after="200" w:line="276" w:lineRule="auto"/>
              <w:rPr>
                <w:b/>
                <w:bCs/>
                <w:lang w:val="ru-RU" w:eastAsia="en-US"/>
              </w:rPr>
            </w:pPr>
          </w:p>
        </w:tc>
        <w:tc>
          <w:tcPr>
            <w:tcW w:w="3686" w:type="dxa"/>
          </w:tcPr>
          <w:p w:rsidR="00F90862" w:rsidRPr="00497CCC" w:rsidRDefault="00F90862" w:rsidP="00497CCC">
            <w:pPr>
              <w:keepNext/>
              <w:keepLines/>
              <w:widowControl/>
              <w:pBdr>
                <w:left w:val="single" w:sz="4" w:space="0" w:color="auto"/>
                <w:bottom w:val="single" w:sz="4" w:space="0" w:color="auto"/>
                <w:right w:val="single" w:sz="4" w:space="0" w:color="auto"/>
              </w:pBdr>
              <w:shd w:val="clear" w:color="000000" w:fill="D8D8D8"/>
              <w:tabs>
                <w:tab w:val="left" w:pos="5760"/>
                <w:tab w:val="left" w:pos="7380"/>
                <w:tab w:val="left" w:pos="8100"/>
              </w:tabs>
              <w:spacing w:before="100" w:beforeAutospacing="1" w:after="200" w:afterAutospacing="1" w:line="276" w:lineRule="auto"/>
              <w:jc w:val="both"/>
              <w:textAlignment w:val="top"/>
              <w:outlineLvl w:val="7"/>
              <w:rPr>
                <w:i/>
                <w:iCs/>
                <w:lang w:val="ru-RU" w:eastAsia="en-US"/>
              </w:rPr>
            </w:pPr>
            <w:r w:rsidRPr="00497CCC">
              <w:rPr>
                <w:b/>
                <w:bCs/>
                <w:i/>
                <w:iCs/>
                <w:lang w:val="ru-RU" w:eastAsia="en-US"/>
              </w:rPr>
              <w:t xml:space="preserve">В.А. Жуковский - 1-2 баллады по выбору, например: </w:t>
            </w:r>
            <w:r w:rsidRPr="00497CCC">
              <w:rPr>
                <w:i/>
                <w:iCs/>
                <w:lang w:val="ru-RU" w:eastAsia="en-US"/>
              </w:rPr>
              <w:t>«Светлана» (1812), «Лесной царь» (1818)</w:t>
            </w:r>
            <w:r w:rsidRPr="00497CCC">
              <w:rPr>
                <w:b/>
                <w:bCs/>
                <w:i/>
                <w:iCs/>
                <w:lang w:val="ru-RU" w:eastAsia="en-US"/>
              </w:rPr>
              <w:t xml:space="preserve">; 1-2 элегии по выбору, например: </w:t>
            </w:r>
            <w:r w:rsidRPr="00497CCC">
              <w:rPr>
                <w:i/>
                <w:iCs/>
                <w:lang w:val="ru-RU" w:eastAsia="en-US"/>
              </w:rPr>
              <w:t>«Невыразимое» (1819), «Море» (1822) и др.</w:t>
            </w:r>
          </w:p>
          <w:p w:rsidR="00F90862" w:rsidRPr="00497CCC" w:rsidRDefault="00F90862" w:rsidP="00497CCC">
            <w:pPr>
              <w:widowControl/>
              <w:tabs>
                <w:tab w:val="left" w:pos="5760"/>
                <w:tab w:val="left" w:pos="7380"/>
                <w:tab w:val="left" w:pos="8100"/>
              </w:tabs>
              <w:spacing w:after="200" w:line="276" w:lineRule="auto"/>
              <w:jc w:val="both"/>
              <w:rPr>
                <w:b/>
                <w:bCs/>
                <w:lang w:val="ru-RU" w:eastAsia="en-US"/>
              </w:rPr>
            </w:pPr>
            <w:r w:rsidRPr="00497CCC">
              <w:rPr>
                <w:b/>
                <w:bCs/>
                <w:lang w:val="ru-RU" w:eastAsia="en-US"/>
              </w:rPr>
              <w:t>(7-9 кл.)</w:t>
            </w:r>
          </w:p>
        </w:tc>
        <w:tc>
          <w:tcPr>
            <w:tcW w:w="3367" w:type="dxa"/>
          </w:tcPr>
          <w:p w:rsidR="00F90862" w:rsidRPr="00497CCC" w:rsidRDefault="00F90862" w:rsidP="00497CCC">
            <w:pPr>
              <w:widowControl/>
              <w:tabs>
                <w:tab w:val="left" w:pos="5760"/>
              </w:tabs>
              <w:autoSpaceDE/>
              <w:autoSpaceDN/>
              <w:adjustRightInd/>
              <w:spacing w:after="200" w:line="276" w:lineRule="auto"/>
              <w:jc w:val="center"/>
              <w:rPr>
                <w:i/>
                <w:iCs/>
                <w:lang w:val="ru-RU" w:eastAsia="en-US"/>
              </w:rPr>
            </w:pPr>
          </w:p>
        </w:tc>
      </w:tr>
      <w:tr w:rsidR="00F90862" w:rsidRPr="00EF2F2C" w:rsidTr="007A2FAE">
        <w:tc>
          <w:tcPr>
            <w:tcW w:w="2518" w:type="dxa"/>
          </w:tcPr>
          <w:p w:rsidR="00F90862" w:rsidRPr="00497CCC" w:rsidRDefault="00F90862" w:rsidP="00497CCC">
            <w:pPr>
              <w:widowControl/>
              <w:tabs>
                <w:tab w:val="left" w:pos="5760"/>
              </w:tabs>
              <w:autoSpaceDE/>
              <w:autoSpaceDN/>
              <w:adjustRightInd/>
              <w:spacing w:after="200" w:line="276" w:lineRule="auto"/>
              <w:rPr>
                <w:lang w:val="ru-RU" w:eastAsia="en-US"/>
              </w:rPr>
            </w:pPr>
            <w:r w:rsidRPr="00497CCC">
              <w:rPr>
                <w:b/>
                <w:bCs/>
                <w:lang w:val="ru-RU" w:eastAsia="en-US"/>
              </w:rPr>
              <w:t xml:space="preserve">А.С. Пушкин </w:t>
            </w:r>
            <w:r w:rsidRPr="00497CCC">
              <w:rPr>
                <w:lang w:val="ru-RU" w:eastAsia="en-US"/>
              </w:rPr>
              <w:t xml:space="preserve">«Евгений Онегин» (1823 —1831) </w:t>
            </w:r>
            <w:r w:rsidRPr="00497CCC">
              <w:rPr>
                <w:b/>
                <w:bCs/>
                <w:lang w:val="ru-RU" w:eastAsia="en-US"/>
              </w:rPr>
              <w:t>(9 кл.)</w:t>
            </w:r>
            <w:r w:rsidRPr="00497CCC">
              <w:rPr>
                <w:lang w:val="ru-RU" w:eastAsia="en-US"/>
              </w:rPr>
              <w:t>, «Дубровский» (1832 — 1833)</w:t>
            </w:r>
            <w:r w:rsidRPr="00497CCC">
              <w:rPr>
                <w:iCs/>
                <w:lang w:val="ru-RU" w:eastAsia="en-US"/>
              </w:rPr>
              <w:t xml:space="preserve"> (6-7 кл),</w:t>
            </w:r>
            <w:r w:rsidRPr="00497CCC">
              <w:rPr>
                <w:lang w:val="ru-RU" w:eastAsia="en-US"/>
              </w:rPr>
              <w:t xml:space="preserve"> «Капитанская дочка» (1832 —1836) </w:t>
            </w: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iCs/>
                <w:lang w:val="ru-RU" w:eastAsia="en-US"/>
              </w:rPr>
              <w:t>(7-8 кл.).</w:t>
            </w:r>
          </w:p>
          <w:p w:rsidR="00F90862" w:rsidRPr="00497CCC" w:rsidRDefault="00F90862" w:rsidP="00497CCC">
            <w:pPr>
              <w:widowControl/>
              <w:tabs>
                <w:tab w:val="left" w:pos="770"/>
                <w:tab w:val="left" w:pos="5760"/>
              </w:tabs>
              <w:spacing w:after="200" w:line="276" w:lineRule="auto"/>
              <w:jc w:val="both"/>
              <w:rPr>
                <w:b/>
                <w:bCs/>
                <w:lang w:val="ru-RU" w:eastAsia="en-US"/>
              </w:rPr>
            </w:pPr>
            <w:r w:rsidRPr="00497CCC">
              <w:rPr>
                <w:b/>
                <w:bCs/>
                <w:kern w:val="36"/>
                <w:lang w:val="ru-RU" w:eastAsia="en-US"/>
              </w:rPr>
              <w:t>Стихотворения</w:t>
            </w:r>
            <w:r w:rsidRPr="00497CCC">
              <w:rPr>
                <w:lang w:val="ru-RU" w:eastAsia="en-US"/>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r w:rsidRPr="00497CCC">
              <w:rPr>
                <w:b/>
                <w:bCs/>
                <w:lang w:val="ru-RU" w:eastAsia="en-US"/>
              </w:rPr>
              <w:t xml:space="preserve"> </w:t>
            </w:r>
          </w:p>
          <w:p w:rsidR="00F90862" w:rsidRPr="00497CCC" w:rsidRDefault="00F90862" w:rsidP="00497CCC">
            <w:pPr>
              <w:widowControl/>
              <w:tabs>
                <w:tab w:val="left" w:pos="770"/>
                <w:tab w:val="left" w:pos="5760"/>
              </w:tabs>
              <w:spacing w:after="200" w:line="276" w:lineRule="auto"/>
              <w:jc w:val="both"/>
              <w:rPr>
                <w:lang w:val="ru-RU" w:eastAsia="en-US"/>
              </w:rPr>
            </w:pPr>
            <w:r w:rsidRPr="00497CCC">
              <w:rPr>
                <w:b/>
                <w:bCs/>
                <w:lang w:val="ru-RU" w:eastAsia="en-US"/>
              </w:rPr>
              <w:t>(5-9 кл.)</w:t>
            </w:r>
          </w:p>
          <w:p w:rsidR="00F90862" w:rsidRPr="00497CCC" w:rsidRDefault="00F90862" w:rsidP="00497CCC">
            <w:pPr>
              <w:widowControl/>
              <w:tabs>
                <w:tab w:val="left" w:pos="5760"/>
              </w:tabs>
              <w:autoSpaceDE/>
              <w:autoSpaceDN/>
              <w:adjustRightInd/>
              <w:spacing w:after="200" w:line="276" w:lineRule="auto"/>
              <w:rPr>
                <w:b/>
                <w:bCs/>
                <w:lang w:val="ru-RU" w:eastAsia="en-US"/>
              </w:rPr>
            </w:pPr>
          </w:p>
        </w:tc>
        <w:tc>
          <w:tcPr>
            <w:tcW w:w="3686" w:type="dxa"/>
          </w:tcPr>
          <w:p w:rsidR="00F90862" w:rsidRPr="00497CCC" w:rsidRDefault="00F90862" w:rsidP="00497CCC">
            <w:pPr>
              <w:keepNext/>
              <w:keepLines/>
              <w:widowControl/>
              <w:pBdr>
                <w:left w:val="single" w:sz="4" w:space="0" w:color="auto"/>
                <w:bottom w:val="single" w:sz="4" w:space="0" w:color="auto"/>
                <w:right w:val="single" w:sz="4" w:space="0" w:color="auto"/>
              </w:pBdr>
              <w:shd w:val="clear" w:color="000000" w:fill="D8D8D8"/>
              <w:tabs>
                <w:tab w:val="left" w:pos="5760"/>
              </w:tabs>
              <w:autoSpaceDE/>
              <w:autoSpaceDN/>
              <w:adjustRightInd/>
              <w:spacing w:before="100" w:beforeAutospacing="1" w:after="200" w:afterAutospacing="1" w:line="276" w:lineRule="auto"/>
              <w:jc w:val="center"/>
              <w:textAlignment w:val="top"/>
              <w:outlineLvl w:val="7"/>
              <w:rPr>
                <w:i/>
                <w:iCs/>
                <w:lang w:val="ru-RU" w:eastAsia="en-US"/>
              </w:rPr>
            </w:pPr>
            <w:r w:rsidRPr="00497CCC">
              <w:rPr>
                <w:b/>
                <w:bCs/>
                <w:lang w:val="ru-RU" w:eastAsia="en-US"/>
              </w:rPr>
              <w:t xml:space="preserve">А.С. Пушкин - </w:t>
            </w:r>
            <w:r w:rsidRPr="00497CCC">
              <w:rPr>
                <w:b/>
                <w:bCs/>
                <w:i/>
                <w:iCs/>
                <w:lang w:val="ru-RU" w:eastAsia="en-US"/>
              </w:rPr>
              <w:t>10 стихотворений различной тематики, представляющих разные периоды творчества – по выбору, входят в программу каждого класса, например</w:t>
            </w:r>
            <w:r w:rsidRPr="00497CCC">
              <w:rPr>
                <w:lang w:val="ru-RU" w:eastAsia="en-US"/>
              </w:rPr>
              <w:t xml:space="preserve">: </w:t>
            </w:r>
            <w:r w:rsidRPr="00497CCC">
              <w:rPr>
                <w:i/>
                <w:iCs/>
                <w:lang w:val="ru-RU" w:eastAsia="en-US"/>
              </w:rPr>
              <w:t xml:space="preserve">«Воспоминания в Царском Селе» (1814), «Вольность» (1817), «Деревня» (181), «Редеет облаков летучая гряда» (1820), «Погасло дневное светило…» (1820), «Свободы сеятель пустынный…» (1823), </w:t>
            </w:r>
          </w:p>
          <w:p w:rsidR="00F90862" w:rsidRPr="00497CCC" w:rsidRDefault="00F90862" w:rsidP="00497CCC">
            <w:pPr>
              <w:widowControl/>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i/>
                <w:iCs/>
                <w:lang w:val="ru-RU"/>
              </w:rPr>
            </w:pPr>
            <w:r w:rsidRPr="00497CCC">
              <w:rPr>
                <w:i/>
                <w:iCs/>
                <w:lang w:val="ru-RU"/>
              </w:rPr>
              <w:t xml:space="preserve"> «К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F90862" w:rsidRPr="00497CCC" w:rsidRDefault="00F90862" w:rsidP="00497CCC">
            <w:pPr>
              <w:widowControl/>
              <w:tabs>
                <w:tab w:val="left" w:pos="770"/>
                <w:tab w:val="left" w:pos="5760"/>
              </w:tabs>
              <w:spacing w:after="200" w:line="276" w:lineRule="auto"/>
              <w:jc w:val="both"/>
              <w:rPr>
                <w:b/>
                <w:bCs/>
                <w:lang w:val="ru-RU" w:eastAsia="en-US"/>
              </w:rPr>
            </w:pPr>
            <w:r w:rsidRPr="00497CCC">
              <w:rPr>
                <w:i/>
                <w:iCs/>
                <w:lang w:val="ru-RU" w:eastAsia="en-US"/>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«Была пора: наш праздник молодой…» (1836)  и др. </w:t>
            </w:r>
            <w:r w:rsidRPr="00497CCC">
              <w:rPr>
                <w:b/>
                <w:bCs/>
                <w:lang w:val="ru-RU" w:eastAsia="en-US"/>
              </w:rPr>
              <w:t>(5-9 кл.)</w:t>
            </w:r>
          </w:p>
          <w:p w:rsidR="00F90862" w:rsidRPr="00497CCC" w:rsidRDefault="00F90862" w:rsidP="00497CCC">
            <w:pPr>
              <w:widowControl/>
              <w:tabs>
                <w:tab w:val="left" w:pos="5760"/>
              </w:tabs>
              <w:autoSpaceDE/>
              <w:autoSpaceDN/>
              <w:adjustRightInd/>
              <w:spacing w:after="200" w:line="276" w:lineRule="auto"/>
              <w:rPr>
                <w:i/>
                <w:iCs/>
                <w:lang w:val="ru-RU" w:eastAsia="en-US"/>
              </w:rPr>
            </w:pPr>
            <w:r w:rsidRPr="00497CCC">
              <w:rPr>
                <w:i/>
                <w:iCs/>
                <w:lang w:val="ru-RU" w:eastAsia="en-US"/>
              </w:rPr>
              <w:t xml:space="preserve">«Маленькие трагедии» (1830) </w:t>
            </w:r>
            <w:r w:rsidRPr="00497CCC">
              <w:rPr>
                <w:b/>
                <w:bCs/>
                <w:i/>
                <w:iCs/>
                <w:lang w:val="ru-RU" w:eastAsia="en-US"/>
              </w:rPr>
              <w:t>1-2 по выбору, например</w:t>
            </w:r>
            <w:r w:rsidRPr="00497CCC">
              <w:rPr>
                <w:i/>
                <w:iCs/>
                <w:lang w:val="ru-RU" w:eastAsia="en-US"/>
              </w:rPr>
              <w:t xml:space="preserve">: «Моцарт и Сальери», «Каменный гость». </w:t>
            </w:r>
            <w:r w:rsidRPr="00497CCC">
              <w:rPr>
                <w:b/>
                <w:bCs/>
                <w:lang w:val="ru-RU" w:eastAsia="en-US"/>
              </w:rPr>
              <w:t>(8-9 кл.)</w:t>
            </w:r>
          </w:p>
          <w:p w:rsidR="00F90862" w:rsidRPr="00497CCC" w:rsidRDefault="00F90862" w:rsidP="00497CCC">
            <w:pPr>
              <w:widowControl/>
              <w:tabs>
                <w:tab w:val="left" w:pos="5760"/>
              </w:tabs>
              <w:autoSpaceDE/>
              <w:autoSpaceDN/>
              <w:adjustRightInd/>
              <w:spacing w:after="200" w:line="276" w:lineRule="auto"/>
              <w:rPr>
                <w:i/>
                <w:iCs/>
                <w:lang w:val="ru-RU" w:eastAsia="en-US"/>
              </w:rPr>
            </w:pPr>
            <w:r w:rsidRPr="00497CCC">
              <w:rPr>
                <w:i/>
                <w:iCs/>
                <w:lang w:val="ru-RU" w:eastAsia="en-US"/>
              </w:rPr>
              <w:t xml:space="preserve">«Повести Белкина» (1830) - </w:t>
            </w:r>
            <w:r w:rsidRPr="00497CCC">
              <w:rPr>
                <w:b/>
                <w:bCs/>
                <w:i/>
                <w:iCs/>
                <w:lang w:val="ru-RU" w:eastAsia="en-US"/>
              </w:rPr>
              <w:t>2-3 по выбору, например</w:t>
            </w:r>
            <w:r w:rsidRPr="00497CCC">
              <w:rPr>
                <w:i/>
                <w:iCs/>
                <w:lang w:val="ru-RU" w:eastAsia="en-US"/>
              </w:rPr>
              <w:t xml:space="preserve">: «Станционный смотритель», «Метель», «Выстрел» и др. </w:t>
            </w:r>
            <w:r w:rsidRPr="00497CCC">
              <w:rPr>
                <w:b/>
                <w:bCs/>
                <w:lang w:val="ru-RU" w:eastAsia="en-US"/>
              </w:rPr>
              <w:t>(</w:t>
            </w:r>
            <w:r w:rsidRPr="00497CCC">
              <w:rPr>
                <w:b/>
                <w:lang w:val="ru-RU" w:eastAsia="en-US"/>
              </w:rPr>
              <w:t>7-8 кл.)</w:t>
            </w:r>
          </w:p>
          <w:p w:rsidR="00F90862" w:rsidRPr="00497CCC" w:rsidRDefault="00F90862" w:rsidP="00497CCC">
            <w:pPr>
              <w:widowControl/>
              <w:tabs>
                <w:tab w:val="left" w:pos="5760"/>
              </w:tabs>
              <w:autoSpaceDE/>
              <w:autoSpaceDN/>
              <w:adjustRightInd/>
              <w:spacing w:after="200" w:line="276" w:lineRule="auto"/>
              <w:rPr>
                <w:i/>
                <w:iCs/>
                <w:lang w:val="ru-RU" w:eastAsia="en-US"/>
              </w:rPr>
            </w:pPr>
            <w:r w:rsidRPr="00497CCC">
              <w:rPr>
                <w:b/>
                <w:bCs/>
                <w:i/>
                <w:iCs/>
                <w:lang w:val="ru-RU" w:eastAsia="en-US"/>
              </w:rPr>
              <w:t>Поэмы –</w:t>
            </w:r>
            <w:r w:rsidRPr="00497CCC">
              <w:rPr>
                <w:i/>
                <w:iCs/>
                <w:lang w:val="ru-RU" w:eastAsia="en-US"/>
              </w:rPr>
              <w:t xml:space="preserve"> </w:t>
            </w:r>
            <w:r w:rsidRPr="00497CCC">
              <w:rPr>
                <w:b/>
                <w:bCs/>
                <w:i/>
                <w:iCs/>
                <w:lang w:val="ru-RU" w:eastAsia="en-US"/>
              </w:rPr>
              <w:t>1 по выбору, например</w:t>
            </w:r>
            <w:r w:rsidRPr="00497CCC">
              <w:rPr>
                <w:i/>
                <w:iCs/>
                <w:lang w:val="ru-RU" w:eastAsia="en-US"/>
              </w:rPr>
              <w:t xml:space="preserve">: «Руслан и Людмила» (1818—1820), «Кавказский пленник» (1820 – 1821), «Цыганы» (1824), «Полтава» (1828), «Медный всадник» (1833) (Вступление) и др. </w:t>
            </w:r>
          </w:p>
          <w:p w:rsidR="00F90862" w:rsidRPr="00497CCC" w:rsidRDefault="00F90862" w:rsidP="00497CCC">
            <w:pPr>
              <w:widowControl/>
              <w:tabs>
                <w:tab w:val="left" w:pos="5760"/>
              </w:tabs>
              <w:autoSpaceDE/>
              <w:autoSpaceDN/>
              <w:adjustRightInd/>
              <w:spacing w:after="200" w:line="276" w:lineRule="auto"/>
              <w:rPr>
                <w:lang w:val="ru-RU" w:eastAsia="en-US"/>
              </w:rPr>
            </w:pPr>
            <w:r w:rsidRPr="00497CCC">
              <w:rPr>
                <w:b/>
                <w:bCs/>
                <w:lang w:val="ru-RU" w:eastAsia="en-US"/>
              </w:rPr>
              <w:t>(7-9 кл.)</w:t>
            </w:r>
          </w:p>
          <w:p w:rsidR="00F90862" w:rsidRPr="00497CCC" w:rsidRDefault="00F90862" w:rsidP="00497CCC">
            <w:pPr>
              <w:widowControl/>
              <w:tabs>
                <w:tab w:val="left" w:pos="5760"/>
              </w:tabs>
              <w:spacing w:after="200" w:line="276" w:lineRule="auto"/>
              <w:rPr>
                <w:lang w:val="ru-RU" w:eastAsia="en-US"/>
              </w:rPr>
            </w:pPr>
            <w:r w:rsidRPr="00497CCC">
              <w:rPr>
                <w:b/>
                <w:bCs/>
                <w:i/>
                <w:iCs/>
                <w:lang w:val="ru-RU" w:eastAsia="en-US"/>
              </w:rPr>
              <w:t xml:space="preserve">Сказки – 1 по выбору, например: </w:t>
            </w:r>
            <w:r w:rsidRPr="00497CCC">
              <w:rPr>
                <w:i/>
                <w:iCs/>
                <w:lang w:val="ru-RU" w:eastAsia="en-US"/>
              </w:rPr>
              <w:t>«Сказка о мертвой царевне и о семи богатырях» и др</w:t>
            </w:r>
            <w:r w:rsidRPr="00497CCC">
              <w:rPr>
                <w:lang w:val="ru-RU" w:eastAsia="en-US"/>
              </w:rPr>
              <w:t xml:space="preserve">. </w:t>
            </w:r>
          </w:p>
          <w:p w:rsidR="00F90862" w:rsidRPr="00497CCC" w:rsidRDefault="00F90862" w:rsidP="00497CCC">
            <w:pPr>
              <w:widowControl/>
              <w:tabs>
                <w:tab w:val="left" w:pos="5760"/>
              </w:tabs>
              <w:spacing w:after="200" w:line="276" w:lineRule="auto"/>
              <w:rPr>
                <w:b/>
                <w:bCs/>
                <w:i/>
                <w:iCs/>
                <w:lang w:val="ru-RU" w:eastAsia="en-US"/>
              </w:rPr>
            </w:pPr>
            <w:r w:rsidRPr="00497CCC">
              <w:rPr>
                <w:b/>
                <w:bCs/>
                <w:lang w:val="ru-RU" w:eastAsia="en-US"/>
              </w:rPr>
              <w:t>(5 кл.)</w:t>
            </w:r>
          </w:p>
        </w:tc>
        <w:tc>
          <w:tcPr>
            <w:tcW w:w="3367" w:type="dxa"/>
          </w:tcPr>
          <w:p w:rsidR="00F90862" w:rsidRPr="00497CCC" w:rsidRDefault="00F90862" w:rsidP="00497CCC">
            <w:pPr>
              <w:keepNext/>
              <w:keepLines/>
              <w:widowControl/>
              <w:pBdr>
                <w:left w:val="single" w:sz="4" w:space="0" w:color="auto"/>
                <w:bottom w:val="single" w:sz="4" w:space="0" w:color="auto"/>
                <w:right w:val="single" w:sz="4" w:space="0" w:color="auto"/>
              </w:pBdr>
              <w:shd w:val="clear" w:color="000000" w:fill="D8D8D8"/>
              <w:tabs>
                <w:tab w:val="left" w:pos="5760"/>
              </w:tabs>
              <w:autoSpaceDE/>
              <w:autoSpaceDN/>
              <w:adjustRightInd/>
              <w:spacing w:before="100" w:beforeAutospacing="1" w:after="200" w:afterAutospacing="1" w:line="276" w:lineRule="auto"/>
              <w:jc w:val="both"/>
              <w:textAlignment w:val="top"/>
              <w:outlineLvl w:val="7"/>
              <w:rPr>
                <w:i/>
                <w:iCs/>
                <w:lang w:val="ru-RU" w:eastAsia="en-US"/>
              </w:rPr>
            </w:pPr>
            <w:r w:rsidRPr="00497CCC">
              <w:rPr>
                <w:b/>
                <w:bCs/>
                <w:i/>
                <w:iCs/>
                <w:lang w:val="ru-RU" w:eastAsia="en-US"/>
              </w:rPr>
              <w:t>Поэзия пушкинской эпохи</w:t>
            </w:r>
            <w:r w:rsidRPr="00497CCC">
              <w:rPr>
                <w:i/>
                <w:iCs/>
                <w:lang w:val="ru-RU" w:eastAsia="en-US"/>
              </w:rPr>
              <w:t xml:space="preserve">, например: </w:t>
            </w:r>
          </w:p>
          <w:p w:rsidR="00F90862" w:rsidRPr="00497CCC" w:rsidRDefault="00F90862" w:rsidP="00497CCC">
            <w:pPr>
              <w:widowControl/>
              <w:tabs>
                <w:tab w:val="left" w:pos="5760"/>
              </w:tabs>
              <w:autoSpaceDE/>
              <w:autoSpaceDN/>
              <w:adjustRightInd/>
              <w:spacing w:after="200" w:line="276" w:lineRule="auto"/>
              <w:jc w:val="both"/>
              <w:rPr>
                <w:i/>
                <w:iCs/>
                <w:lang w:val="ru-RU" w:eastAsia="en-US"/>
              </w:rPr>
            </w:pPr>
            <w:r w:rsidRPr="00497CCC">
              <w:rPr>
                <w:b/>
                <w:bCs/>
                <w:i/>
                <w:iCs/>
                <w:lang w:val="ru-RU" w:eastAsia="en-US"/>
              </w:rPr>
              <w:t>К.Н.Батюшков</w:t>
            </w:r>
            <w:r w:rsidRPr="00497CCC">
              <w:rPr>
                <w:i/>
                <w:iCs/>
                <w:lang w:val="ru-RU" w:eastAsia="en-US"/>
              </w:rPr>
              <w:t xml:space="preserve">, </w:t>
            </w:r>
            <w:r w:rsidRPr="00497CCC">
              <w:rPr>
                <w:b/>
                <w:bCs/>
                <w:i/>
                <w:iCs/>
                <w:lang w:val="ru-RU" w:eastAsia="en-US"/>
              </w:rPr>
              <w:t>А.А.Дельвиг</w:t>
            </w:r>
            <w:r w:rsidRPr="00497CCC">
              <w:rPr>
                <w:i/>
                <w:iCs/>
                <w:lang w:val="ru-RU" w:eastAsia="en-US"/>
              </w:rPr>
              <w:t xml:space="preserve">, </w:t>
            </w:r>
            <w:r w:rsidRPr="00497CCC">
              <w:rPr>
                <w:b/>
                <w:bCs/>
                <w:i/>
                <w:iCs/>
                <w:lang w:val="ru-RU" w:eastAsia="en-US"/>
              </w:rPr>
              <w:t>Н.М.Языков</w:t>
            </w:r>
            <w:r w:rsidRPr="00497CCC">
              <w:rPr>
                <w:i/>
                <w:iCs/>
                <w:lang w:val="ru-RU" w:eastAsia="en-US"/>
              </w:rPr>
              <w:t xml:space="preserve">, </w:t>
            </w:r>
            <w:r w:rsidRPr="00497CCC">
              <w:rPr>
                <w:b/>
                <w:bCs/>
                <w:i/>
                <w:iCs/>
                <w:lang w:val="ru-RU" w:eastAsia="en-US"/>
              </w:rPr>
              <w:t>Е.А.Баратынский</w:t>
            </w:r>
            <w:r w:rsidRPr="00497CCC">
              <w:rPr>
                <w:i/>
                <w:iCs/>
                <w:lang w:val="ru-RU" w:eastAsia="en-US"/>
              </w:rPr>
              <w:t xml:space="preserve"> </w:t>
            </w:r>
            <w:r w:rsidRPr="00497CCC">
              <w:rPr>
                <w:b/>
                <w:bCs/>
                <w:i/>
                <w:iCs/>
                <w:lang w:val="ru-RU" w:eastAsia="en-US"/>
              </w:rPr>
              <w:t>(2-3 стихотворения по выбору, 5-9 кл.</w:t>
            </w:r>
            <w:r w:rsidRPr="00497CCC">
              <w:rPr>
                <w:i/>
                <w:iCs/>
                <w:lang w:val="ru-RU" w:eastAsia="en-US"/>
              </w:rPr>
              <w:t>)</w:t>
            </w:r>
          </w:p>
          <w:p w:rsidR="00F90862" w:rsidRPr="00497CCC" w:rsidRDefault="00F90862" w:rsidP="00497CCC">
            <w:pPr>
              <w:widowControl/>
              <w:tabs>
                <w:tab w:val="left" w:pos="5760"/>
              </w:tabs>
              <w:autoSpaceDE/>
              <w:autoSpaceDN/>
              <w:adjustRightInd/>
              <w:spacing w:after="200" w:line="276" w:lineRule="auto"/>
              <w:jc w:val="center"/>
              <w:rPr>
                <w:b/>
                <w:bCs/>
                <w:lang w:val="ru-RU" w:eastAsia="en-US"/>
              </w:rPr>
            </w:pPr>
          </w:p>
        </w:tc>
      </w:tr>
      <w:tr w:rsidR="00F90862" w:rsidRPr="00497CCC" w:rsidTr="007A2FAE">
        <w:tc>
          <w:tcPr>
            <w:tcW w:w="2518" w:type="dxa"/>
          </w:tcPr>
          <w:p w:rsidR="00F90862" w:rsidRPr="00497CCC" w:rsidRDefault="00F90862" w:rsidP="00497CCC">
            <w:pPr>
              <w:widowControl/>
              <w:tabs>
                <w:tab w:val="left" w:pos="5760"/>
              </w:tabs>
              <w:autoSpaceDE/>
              <w:autoSpaceDN/>
              <w:adjustRightInd/>
              <w:spacing w:after="200" w:line="276" w:lineRule="auto"/>
              <w:rPr>
                <w:lang w:val="ru-RU" w:eastAsia="en-US"/>
              </w:rPr>
            </w:pPr>
            <w:r w:rsidRPr="00497CCC">
              <w:rPr>
                <w:b/>
                <w:bCs/>
                <w:lang w:val="ru-RU" w:eastAsia="en-US"/>
              </w:rPr>
              <w:t xml:space="preserve">М.Ю.Лермонтов </w:t>
            </w:r>
            <w:r w:rsidRPr="00497CCC">
              <w:rPr>
                <w:lang w:val="ru-RU" w:eastAsia="en-US"/>
              </w:rPr>
              <w:t xml:space="preserve">«Герой нашего времени» (1838 — 1840). </w:t>
            </w:r>
            <w:r w:rsidRPr="00497CCC">
              <w:rPr>
                <w:b/>
                <w:bCs/>
                <w:lang w:val="ru-RU" w:eastAsia="en-US"/>
              </w:rPr>
              <w:t>(9 кл.)</w:t>
            </w:r>
          </w:p>
          <w:p w:rsidR="00F90862" w:rsidRPr="00497CCC" w:rsidRDefault="00F90862" w:rsidP="00497CCC">
            <w:pPr>
              <w:keepNext/>
              <w:keepLines/>
              <w:widowControl/>
              <w:pBdr>
                <w:left w:val="single" w:sz="4" w:space="0" w:color="auto"/>
                <w:bottom w:val="single" w:sz="4" w:space="0" w:color="auto"/>
                <w:right w:val="single" w:sz="4" w:space="0" w:color="auto"/>
              </w:pBdr>
              <w:shd w:val="clear" w:color="000000" w:fill="D8D8D8"/>
              <w:tabs>
                <w:tab w:val="left" w:pos="5760"/>
              </w:tabs>
              <w:autoSpaceDE/>
              <w:autoSpaceDN/>
              <w:adjustRightInd/>
              <w:spacing w:before="100" w:beforeAutospacing="1" w:after="200" w:afterAutospacing="1" w:line="276" w:lineRule="auto"/>
              <w:jc w:val="center"/>
              <w:textAlignment w:val="top"/>
              <w:outlineLvl w:val="7"/>
              <w:rPr>
                <w:lang w:val="ru-RU" w:eastAsia="en-US"/>
              </w:rPr>
            </w:pPr>
            <w:r w:rsidRPr="00497CCC">
              <w:rPr>
                <w:b/>
                <w:bCs/>
                <w:kern w:val="36"/>
                <w:lang w:val="ru-RU" w:eastAsia="en-US"/>
              </w:rPr>
              <w:t>Стихотворения</w:t>
            </w:r>
            <w:r w:rsidRPr="00497CCC">
              <w:rPr>
                <w:lang w:val="ru-RU" w:eastAsia="en-US"/>
              </w:rPr>
              <w:t xml:space="preserve">:  «Парус» (1832), «Смерть Поэта» (1837), «Бородино» (1837), «Узник» (1837), «Тучи» (1840), «Утес» (1841), «Выхожу один я на дорогу...» (1841). </w:t>
            </w:r>
          </w:p>
          <w:p w:rsidR="00F90862" w:rsidRPr="00497CCC" w:rsidRDefault="00F90862" w:rsidP="00497CCC">
            <w:pPr>
              <w:widowControl/>
              <w:tabs>
                <w:tab w:val="left" w:pos="5760"/>
              </w:tabs>
              <w:autoSpaceDE/>
              <w:autoSpaceDN/>
              <w:adjustRightInd/>
              <w:spacing w:after="200" w:line="276" w:lineRule="auto"/>
              <w:rPr>
                <w:lang w:val="ru-RU" w:eastAsia="en-US"/>
              </w:rPr>
            </w:pPr>
            <w:r w:rsidRPr="00497CCC">
              <w:rPr>
                <w:b/>
                <w:bCs/>
                <w:lang w:val="ru-RU" w:eastAsia="en-US"/>
              </w:rPr>
              <w:t>(5-9 кл.)</w:t>
            </w:r>
          </w:p>
          <w:p w:rsidR="00F90862" w:rsidRPr="00497CCC" w:rsidRDefault="00F90862" w:rsidP="00497CCC">
            <w:pPr>
              <w:widowControl/>
              <w:tabs>
                <w:tab w:val="left" w:pos="5760"/>
              </w:tabs>
              <w:autoSpaceDE/>
              <w:autoSpaceDN/>
              <w:adjustRightInd/>
              <w:spacing w:after="200" w:line="276" w:lineRule="auto"/>
              <w:rPr>
                <w:b/>
                <w:bCs/>
                <w:lang w:val="ru-RU" w:eastAsia="en-US"/>
              </w:rPr>
            </w:pPr>
          </w:p>
        </w:tc>
        <w:tc>
          <w:tcPr>
            <w:tcW w:w="3686" w:type="dxa"/>
          </w:tcPr>
          <w:p w:rsidR="00F90862" w:rsidRPr="00497CCC" w:rsidRDefault="00F90862" w:rsidP="00497CCC">
            <w:pPr>
              <w:keepNext/>
              <w:keepLines/>
              <w:widowControl/>
              <w:pBdr>
                <w:left w:val="single" w:sz="4" w:space="0" w:color="auto"/>
                <w:bottom w:val="single" w:sz="4" w:space="0" w:color="auto"/>
                <w:right w:val="single" w:sz="4" w:space="0" w:color="auto"/>
              </w:pBdr>
              <w:shd w:val="clear" w:color="000000" w:fill="D8D8D8"/>
              <w:tabs>
                <w:tab w:val="left" w:pos="5760"/>
              </w:tabs>
              <w:autoSpaceDE/>
              <w:autoSpaceDN/>
              <w:adjustRightInd/>
              <w:spacing w:before="100" w:beforeAutospacing="1" w:after="200" w:afterAutospacing="1" w:line="276" w:lineRule="auto"/>
              <w:jc w:val="center"/>
              <w:textAlignment w:val="top"/>
              <w:outlineLvl w:val="7"/>
              <w:rPr>
                <w:lang w:val="ru-RU" w:eastAsia="en-US"/>
              </w:rPr>
            </w:pPr>
            <w:r w:rsidRPr="00497CCC">
              <w:rPr>
                <w:b/>
                <w:bCs/>
                <w:lang w:val="ru-RU" w:eastAsia="en-US"/>
              </w:rPr>
              <w:t xml:space="preserve">М.Ю.Лермонтов - </w:t>
            </w:r>
            <w:r w:rsidRPr="00497CCC">
              <w:rPr>
                <w:b/>
                <w:bCs/>
                <w:i/>
                <w:iCs/>
                <w:lang w:val="ru-RU" w:eastAsia="en-US"/>
              </w:rPr>
              <w:t>10 стихотворений по выбору, входят в программу каждого класса, например</w:t>
            </w:r>
            <w:r w:rsidRPr="00497CCC">
              <w:rPr>
                <w:lang w:val="ru-RU" w:eastAsia="en-US"/>
              </w:rPr>
              <w:t xml:space="preserve">: </w:t>
            </w:r>
          </w:p>
          <w:p w:rsidR="00F90862" w:rsidRPr="00497CCC" w:rsidRDefault="00F90862" w:rsidP="00497CCC">
            <w:pPr>
              <w:widowControl/>
              <w:tabs>
                <w:tab w:val="left" w:pos="250"/>
                <w:tab w:val="left" w:pos="5760"/>
              </w:tabs>
              <w:spacing w:after="200" w:line="276" w:lineRule="auto"/>
              <w:jc w:val="both"/>
              <w:rPr>
                <w:i/>
                <w:iCs/>
                <w:lang w:val="ru-RU" w:eastAsia="en-US"/>
              </w:rPr>
            </w:pPr>
            <w:r w:rsidRPr="00497CCC">
              <w:rPr>
                <w:i/>
                <w:iCs/>
                <w:lang w:val="ru-RU" w:eastAsia="en-US"/>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497CCC">
              <w:rPr>
                <w:b/>
                <w:bCs/>
                <w:lang w:val="ru-RU" w:eastAsia="en-US"/>
              </w:rPr>
              <w:t>(5-9 кл.)</w:t>
            </w:r>
          </w:p>
          <w:p w:rsidR="00F90862" w:rsidRPr="00497CCC" w:rsidRDefault="00F90862" w:rsidP="00497CCC">
            <w:pPr>
              <w:widowControl/>
              <w:tabs>
                <w:tab w:val="left" w:pos="5760"/>
                <w:tab w:val="left" w:pos="7380"/>
                <w:tab w:val="left" w:pos="8100"/>
              </w:tabs>
              <w:spacing w:after="200" w:line="276" w:lineRule="auto"/>
              <w:jc w:val="both"/>
              <w:rPr>
                <w:b/>
                <w:bCs/>
                <w:i/>
                <w:iCs/>
                <w:lang w:val="ru-RU" w:eastAsia="en-US"/>
              </w:rPr>
            </w:pPr>
            <w:r w:rsidRPr="00497CCC">
              <w:rPr>
                <w:b/>
                <w:bCs/>
                <w:i/>
                <w:iCs/>
                <w:lang w:val="ru-RU" w:eastAsia="en-US"/>
              </w:rPr>
              <w:t>Поэмы</w:t>
            </w:r>
          </w:p>
          <w:p w:rsidR="00F90862" w:rsidRPr="00497CCC" w:rsidRDefault="00F90862" w:rsidP="00497CCC">
            <w:pPr>
              <w:widowControl/>
              <w:tabs>
                <w:tab w:val="left" w:pos="5760"/>
                <w:tab w:val="left" w:pos="7380"/>
                <w:tab w:val="left" w:pos="8100"/>
              </w:tabs>
              <w:spacing w:after="200" w:line="276" w:lineRule="auto"/>
              <w:jc w:val="both"/>
              <w:rPr>
                <w:b/>
                <w:bCs/>
                <w:lang w:val="ru-RU" w:eastAsia="en-US"/>
              </w:rPr>
            </w:pPr>
            <w:r w:rsidRPr="00497CCC">
              <w:rPr>
                <w:b/>
                <w:bCs/>
                <w:i/>
                <w:iCs/>
                <w:lang w:val="ru-RU" w:eastAsia="en-US"/>
              </w:rPr>
              <w:t xml:space="preserve"> -</w:t>
            </w:r>
            <w:r w:rsidRPr="00497CCC">
              <w:rPr>
                <w:i/>
                <w:iCs/>
                <w:lang w:val="ru-RU" w:eastAsia="en-US"/>
              </w:rPr>
              <w:t xml:space="preserve"> </w:t>
            </w:r>
            <w:r w:rsidRPr="00497CCC">
              <w:rPr>
                <w:b/>
                <w:bCs/>
                <w:i/>
                <w:iCs/>
                <w:lang w:val="ru-RU" w:eastAsia="en-US"/>
              </w:rPr>
              <w:t>1-2 по выбору,</w:t>
            </w:r>
            <w:r w:rsidRPr="00497CCC">
              <w:rPr>
                <w:lang w:val="ru-RU" w:eastAsia="en-US"/>
              </w:rPr>
              <w:t xml:space="preserve"> </w:t>
            </w:r>
            <w:r w:rsidRPr="00497CCC">
              <w:rPr>
                <w:b/>
                <w:bCs/>
                <w:i/>
                <w:iCs/>
                <w:lang w:val="ru-RU" w:eastAsia="en-US"/>
              </w:rPr>
              <w:t>например</w:t>
            </w:r>
            <w:r w:rsidRPr="00497CCC">
              <w:rPr>
                <w:i/>
                <w:iCs/>
                <w:lang w:val="ru-RU" w:eastAsia="en-US"/>
              </w:rPr>
              <w:t>: «Песня про царя Ивана Васильевича, молодого опричника и удалого купца Калашникова» (1837), «Мцыри» (1839) и др.</w:t>
            </w:r>
            <w:r w:rsidRPr="00497CCC">
              <w:rPr>
                <w:b/>
                <w:bCs/>
                <w:lang w:val="ru-RU" w:eastAsia="en-US"/>
              </w:rPr>
              <w:t xml:space="preserve"> </w:t>
            </w:r>
          </w:p>
          <w:p w:rsidR="00F90862" w:rsidRPr="00497CCC" w:rsidRDefault="00F90862" w:rsidP="00497CCC">
            <w:pPr>
              <w:widowControl/>
              <w:tabs>
                <w:tab w:val="left" w:pos="5760"/>
                <w:tab w:val="left" w:pos="7380"/>
                <w:tab w:val="left" w:pos="8100"/>
              </w:tabs>
              <w:spacing w:after="200" w:line="276" w:lineRule="auto"/>
              <w:jc w:val="both"/>
              <w:rPr>
                <w:b/>
                <w:bCs/>
                <w:lang w:val="ru-RU" w:eastAsia="en-US"/>
              </w:rPr>
            </w:pPr>
            <w:r w:rsidRPr="00497CCC">
              <w:rPr>
                <w:b/>
                <w:bCs/>
                <w:lang w:val="ru-RU" w:eastAsia="en-US"/>
              </w:rPr>
              <w:t>(8-9 кл.)</w:t>
            </w:r>
          </w:p>
        </w:tc>
        <w:tc>
          <w:tcPr>
            <w:tcW w:w="3367" w:type="dxa"/>
          </w:tcPr>
          <w:p w:rsidR="00F90862" w:rsidRPr="00497CCC" w:rsidRDefault="00F90862" w:rsidP="00497CCC">
            <w:pPr>
              <w:keepNext/>
              <w:keepLines/>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200" w:afterAutospacing="1" w:line="276" w:lineRule="auto"/>
              <w:jc w:val="center"/>
              <w:textAlignment w:val="top"/>
              <w:outlineLvl w:val="7"/>
              <w:rPr>
                <w:lang w:val="ru-RU" w:eastAsia="en-US"/>
              </w:rPr>
            </w:pPr>
            <w:r w:rsidRPr="00497CCC">
              <w:rPr>
                <w:b/>
                <w:bCs/>
                <w:i/>
                <w:iCs/>
                <w:lang w:val="ru-RU" w:eastAsia="en-US"/>
              </w:rPr>
              <w:t xml:space="preserve">Литературные сказки </w:t>
            </w:r>
            <w:r w:rsidRPr="00497CCC">
              <w:rPr>
                <w:b/>
                <w:bCs/>
                <w:i/>
                <w:iCs/>
                <w:lang w:eastAsia="en-US"/>
              </w:rPr>
              <w:t>XIX</w:t>
            </w:r>
            <w:r w:rsidRPr="00497CCC">
              <w:rPr>
                <w:b/>
                <w:bCs/>
                <w:i/>
                <w:iCs/>
                <w:lang w:val="ru-RU" w:eastAsia="en-US"/>
              </w:rPr>
              <w:t>-ХХ века</w:t>
            </w:r>
            <w:r w:rsidRPr="00497CCC">
              <w:rPr>
                <w:lang w:val="ru-RU" w:eastAsia="en-US"/>
              </w:rPr>
              <w:t>, например:</w:t>
            </w:r>
          </w:p>
          <w:p w:rsidR="00F90862" w:rsidRPr="00497CCC" w:rsidRDefault="00F90862" w:rsidP="00497CCC">
            <w:pPr>
              <w:widowControl/>
              <w:autoSpaceDE/>
              <w:autoSpaceDN/>
              <w:adjustRightInd/>
              <w:spacing w:after="200" w:line="276" w:lineRule="auto"/>
              <w:rPr>
                <w:b/>
                <w:bCs/>
                <w:i/>
                <w:iCs/>
                <w:lang w:val="ru-RU" w:eastAsia="en-US"/>
              </w:rPr>
            </w:pPr>
            <w:r w:rsidRPr="00497CCC">
              <w:rPr>
                <w:b/>
                <w:bCs/>
                <w:i/>
                <w:iCs/>
                <w:lang w:val="ru-RU" w:eastAsia="en-US"/>
              </w:rPr>
              <w:t>А.Погорельский, В.Ф.Одоевский, С.Г.Писахов, Б.В.Шергин, А.М.Ремизов, Ю.К.Олеша, Е.В.Клюев  и др.</w:t>
            </w:r>
          </w:p>
          <w:p w:rsidR="00F90862" w:rsidRPr="00497CCC" w:rsidRDefault="00F90862" w:rsidP="00497CCC">
            <w:pPr>
              <w:widowControl/>
              <w:autoSpaceDE/>
              <w:autoSpaceDN/>
              <w:adjustRightInd/>
              <w:spacing w:after="200" w:line="276" w:lineRule="auto"/>
              <w:rPr>
                <w:b/>
                <w:bCs/>
                <w:i/>
                <w:iCs/>
                <w:lang w:val="ru-RU" w:eastAsia="en-US"/>
              </w:rPr>
            </w:pPr>
            <w:r w:rsidRPr="00497CCC">
              <w:rPr>
                <w:b/>
                <w:bCs/>
                <w:i/>
                <w:iCs/>
                <w:lang w:val="ru-RU" w:eastAsia="en-US"/>
              </w:rPr>
              <w:t>(1 сказка на выбор, 5 кл.)</w:t>
            </w:r>
          </w:p>
          <w:p w:rsidR="00F90862" w:rsidRPr="00497CCC" w:rsidRDefault="00F90862" w:rsidP="00497CCC">
            <w:pPr>
              <w:widowControl/>
              <w:tabs>
                <w:tab w:val="left" w:pos="5760"/>
              </w:tabs>
              <w:autoSpaceDE/>
              <w:autoSpaceDN/>
              <w:adjustRightInd/>
              <w:spacing w:after="200" w:line="276" w:lineRule="auto"/>
              <w:jc w:val="center"/>
              <w:rPr>
                <w:i/>
                <w:iCs/>
                <w:lang w:val="ru-RU" w:eastAsia="en-US"/>
              </w:rPr>
            </w:pPr>
          </w:p>
        </w:tc>
      </w:tr>
      <w:tr w:rsidR="00F90862" w:rsidRPr="00497CCC" w:rsidTr="007A2FAE">
        <w:tc>
          <w:tcPr>
            <w:tcW w:w="2518" w:type="dxa"/>
          </w:tcPr>
          <w:p w:rsidR="00F90862" w:rsidRPr="00497CCC" w:rsidRDefault="00F90862" w:rsidP="00497CCC">
            <w:pPr>
              <w:widowControl/>
              <w:tabs>
                <w:tab w:val="left" w:pos="5760"/>
              </w:tabs>
              <w:autoSpaceDE/>
              <w:autoSpaceDN/>
              <w:adjustRightInd/>
              <w:spacing w:after="200" w:line="276" w:lineRule="auto"/>
              <w:rPr>
                <w:lang w:val="ru-RU" w:eastAsia="en-US"/>
              </w:rPr>
            </w:pPr>
            <w:r w:rsidRPr="00497CCC">
              <w:rPr>
                <w:b/>
                <w:bCs/>
                <w:lang w:val="ru-RU" w:eastAsia="en-US"/>
              </w:rPr>
              <w:t>Н.В.Гоголь</w:t>
            </w:r>
            <w:r w:rsidRPr="00497CCC">
              <w:rPr>
                <w:lang w:val="ru-RU" w:eastAsia="en-US"/>
              </w:rPr>
              <w:t xml:space="preserve"> </w:t>
            </w:r>
          </w:p>
          <w:p w:rsidR="00F90862" w:rsidRPr="00497CCC" w:rsidRDefault="00F90862" w:rsidP="00497CCC">
            <w:pPr>
              <w:keepNext/>
              <w:keepLines/>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200" w:afterAutospacing="1" w:line="276" w:lineRule="auto"/>
              <w:jc w:val="center"/>
              <w:textAlignment w:val="top"/>
              <w:outlineLvl w:val="7"/>
              <w:rPr>
                <w:b/>
                <w:bCs/>
                <w:lang w:val="ru-RU" w:eastAsia="en-US"/>
              </w:rPr>
            </w:pPr>
            <w:r w:rsidRPr="00497CCC">
              <w:rPr>
                <w:lang w:val="ru-RU" w:eastAsia="en-US"/>
              </w:rPr>
              <w:t xml:space="preserve">«Ревизор» (1835) </w:t>
            </w:r>
            <w:r w:rsidRPr="00497CCC">
              <w:rPr>
                <w:b/>
                <w:bCs/>
                <w:lang w:val="ru-RU" w:eastAsia="en-US"/>
              </w:rPr>
              <w:t xml:space="preserve">(7-8 кл.), </w:t>
            </w:r>
            <w:r w:rsidRPr="00497CCC">
              <w:rPr>
                <w:lang w:val="ru-RU" w:eastAsia="en-US"/>
              </w:rPr>
              <w:t xml:space="preserve">«Мертвые души» (1835 – 1841) </w:t>
            </w:r>
            <w:r w:rsidRPr="00497CCC">
              <w:rPr>
                <w:b/>
                <w:bCs/>
                <w:lang w:val="ru-RU" w:eastAsia="en-US"/>
              </w:rPr>
              <w:t>(9-10 кл.)</w:t>
            </w:r>
          </w:p>
          <w:p w:rsidR="00F90862" w:rsidRPr="00497CCC" w:rsidRDefault="00F90862" w:rsidP="00497CCC">
            <w:pPr>
              <w:widowControl/>
              <w:tabs>
                <w:tab w:val="left" w:pos="5760"/>
              </w:tabs>
              <w:autoSpaceDE/>
              <w:autoSpaceDN/>
              <w:adjustRightInd/>
              <w:spacing w:after="200" w:line="276" w:lineRule="auto"/>
              <w:rPr>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tc>
        <w:tc>
          <w:tcPr>
            <w:tcW w:w="3686" w:type="dxa"/>
          </w:tcPr>
          <w:p w:rsidR="00F90862" w:rsidRPr="00497CCC" w:rsidRDefault="00F90862" w:rsidP="00497CCC">
            <w:pPr>
              <w:keepNext/>
              <w:keepLines/>
              <w:widowControl/>
              <w:pBdr>
                <w:left w:val="single" w:sz="4" w:space="0" w:color="auto"/>
                <w:bottom w:val="single" w:sz="4" w:space="0" w:color="auto"/>
                <w:right w:val="single" w:sz="4" w:space="0" w:color="auto"/>
              </w:pBdr>
              <w:shd w:val="clear" w:color="000000" w:fill="D8D8D8"/>
              <w:tabs>
                <w:tab w:val="left" w:pos="5760"/>
              </w:tabs>
              <w:autoSpaceDE/>
              <w:autoSpaceDN/>
              <w:adjustRightInd/>
              <w:spacing w:before="100" w:beforeAutospacing="1" w:after="200" w:afterAutospacing="1" w:line="276" w:lineRule="auto"/>
              <w:jc w:val="center"/>
              <w:textAlignment w:val="top"/>
              <w:outlineLvl w:val="7"/>
              <w:rPr>
                <w:i/>
                <w:iCs/>
                <w:lang w:val="ru-RU" w:eastAsia="en-US"/>
              </w:rPr>
            </w:pPr>
            <w:r w:rsidRPr="00497CCC">
              <w:rPr>
                <w:b/>
                <w:bCs/>
                <w:lang w:val="ru-RU" w:eastAsia="en-US"/>
              </w:rPr>
              <w:t xml:space="preserve">Н.В.Гоголь </w:t>
            </w:r>
            <w:r w:rsidRPr="00497CCC">
              <w:rPr>
                <w:b/>
                <w:bCs/>
                <w:i/>
                <w:iCs/>
                <w:lang w:val="ru-RU" w:eastAsia="en-US"/>
              </w:rPr>
              <w:t>Повести – 5 из разных циклов, на выбор, входят в программу каждого класса, например:</w:t>
            </w:r>
            <w:r w:rsidRPr="00497CCC">
              <w:rPr>
                <w:lang w:val="ru-RU" w:eastAsia="en-US"/>
              </w:rPr>
              <w:t xml:space="preserve"> </w:t>
            </w:r>
            <w:r w:rsidRPr="00497CCC">
              <w:rPr>
                <w:i/>
                <w:iCs/>
                <w:lang w:val="ru-RU" w:eastAsia="en-US"/>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lang w:val="ru-RU" w:eastAsia="en-US"/>
              </w:rPr>
              <w:t>(5-9 кл.)</w:t>
            </w:r>
          </w:p>
        </w:tc>
        <w:tc>
          <w:tcPr>
            <w:tcW w:w="3367" w:type="dxa"/>
          </w:tcPr>
          <w:p w:rsidR="00F90862" w:rsidRPr="00497CCC" w:rsidRDefault="00F90862" w:rsidP="00497CCC">
            <w:pPr>
              <w:widowControl/>
              <w:tabs>
                <w:tab w:val="left" w:pos="5760"/>
              </w:tabs>
              <w:autoSpaceDE/>
              <w:autoSpaceDN/>
              <w:adjustRightInd/>
              <w:spacing w:after="200" w:line="276" w:lineRule="auto"/>
              <w:jc w:val="center"/>
              <w:rPr>
                <w:i/>
                <w:iCs/>
                <w:lang w:val="ru-RU" w:eastAsia="en-US"/>
              </w:rPr>
            </w:pPr>
          </w:p>
        </w:tc>
      </w:tr>
      <w:tr w:rsidR="00F90862" w:rsidRPr="00497CCC" w:rsidTr="007A2FAE">
        <w:tc>
          <w:tcPr>
            <w:tcW w:w="2518" w:type="dxa"/>
          </w:tcPr>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lang w:val="ru-RU" w:eastAsia="en-US"/>
              </w:rPr>
              <w:t xml:space="preserve">Ф.И. Тютчев – </w:t>
            </w:r>
            <w:r w:rsidRPr="00497CCC">
              <w:rPr>
                <w:b/>
                <w:bCs/>
                <w:kern w:val="36"/>
                <w:lang w:val="ru-RU" w:eastAsia="en-US"/>
              </w:rPr>
              <w:t>Стихотворения</w:t>
            </w:r>
            <w:r w:rsidRPr="00497CCC">
              <w:rPr>
                <w:b/>
                <w:bCs/>
                <w:lang w:val="ru-RU" w:eastAsia="en-US"/>
              </w:rPr>
              <w:t>:</w:t>
            </w:r>
            <w:r w:rsidRPr="00497CCC">
              <w:rPr>
                <w:lang w:val="ru-RU" w:eastAsia="en-US"/>
              </w:rPr>
              <w:t xml:space="preserve"> </w:t>
            </w:r>
          </w:p>
          <w:p w:rsidR="00F90862" w:rsidRPr="00497CCC" w:rsidRDefault="00F90862" w:rsidP="00497CCC">
            <w:pPr>
              <w:keepNext/>
              <w:keepLines/>
              <w:widowControl/>
              <w:pBdr>
                <w:left w:val="single" w:sz="4" w:space="0" w:color="auto"/>
                <w:bottom w:val="single" w:sz="4" w:space="0" w:color="auto"/>
                <w:right w:val="single" w:sz="4" w:space="0" w:color="auto"/>
              </w:pBdr>
              <w:shd w:val="clear" w:color="000000" w:fill="D8D8D8"/>
              <w:tabs>
                <w:tab w:val="left" w:pos="5760"/>
              </w:tabs>
              <w:autoSpaceDE/>
              <w:autoSpaceDN/>
              <w:adjustRightInd/>
              <w:spacing w:before="100" w:beforeAutospacing="1" w:after="200" w:afterAutospacing="1" w:line="276" w:lineRule="auto"/>
              <w:jc w:val="center"/>
              <w:textAlignment w:val="top"/>
              <w:outlineLvl w:val="7"/>
              <w:rPr>
                <w:lang w:val="ru-RU" w:eastAsia="en-US"/>
              </w:rPr>
            </w:pPr>
            <w:r w:rsidRPr="00497CCC">
              <w:rPr>
                <w:lang w:val="ru-RU" w:eastAsia="en-US"/>
              </w:rPr>
              <w:t xml:space="preserve"> «Весенняя гроза» («Люблю грозу в начале мая…») (1828, нач. 1850-х), «</w:t>
            </w:r>
            <w:r w:rsidRPr="00497CCC">
              <w:rPr>
                <w:lang w:eastAsia="en-US"/>
              </w:rPr>
              <w:t>Silentium</w:t>
            </w:r>
            <w:r w:rsidRPr="00497CCC">
              <w:rPr>
                <w:lang w:val="ru-RU" w:eastAsia="en-US"/>
              </w:rPr>
              <w:t xml:space="preserve">!» (Молчи, скрывайся и таи…) (1829, нач. 1830-х), «Умом Россию не понять…» (1866). </w:t>
            </w: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lang w:val="ru-RU" w:eastAsia="en-US"/>
              </w:rPr>
              <w:t>(5-8 кл.)</w:t>
            </w: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lang w:val="ru-RU" w:eastAsia="en-US"/>
              </w:rPr>
              <w:t>А.А. Фет</w:t>
            </w:r>
          </w:p>
          <w:p w:rsidR="00F90862" w:rsidRPr="00497CCC" w:rsidRDefault="00F90862" w:rsidP="00497CCC">
            <w:pPr>
              <w:widowControl/>
              <w:tabs>
                <w:tab w:val="left" w:pos="5760"/>
              </w:tabs>
              <w:autoSpaceDE/>
              <w:autoSpaceDN/>
              <w:adjustRightInd/>
              <w:spacing w:after="200" w:line="276" w:lineRule="auto"/>
              <w:rPr>
                <w:lang w:val="ru-RU" w:eastAsia="en-US"/>
              </w:rPr>
            </w:pPr>
            <w:r w:rsidRPr="00497CCC">
              <w:rPr>
                <w:b/>
                <w:bCs/>
                <w:kern w:val="36"/>
                <w:lang w:val="ru-RU" w:eastAsia="en-US"/>
              </w:rPr>
              <w:t>Стихотворения</w:t>
            </w:r>
            <w:r w:rsidRPr="00497CCC">
              <w:rPr>
                <w:lang w:val="ru-RU" w:eastAsia="en-US"/>
              </w:rPr>
              <w:t xml:space="preserve">: «Шепот, робкое дыханье…» (1850), «Как беден наш язык! Хочу и не могу…» (1887). </w:t>
            </w: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lang w:val="ru-RU" w:eastAsia="en-US"/>
              </w:rPr>
              <w:t>(</w:t>
            </w:r>
            <w:r w:rsidRPr="00497CCC">
              <w:rPr>
                <w:b/>
                <w:bCs/>
                <w:kern w:val="36"/>
                <w:lang w:val="ru-RU" w:eastAsia="en-US"/>
              </w:rPr>
              <w:t>5-8 кл.</w:t>
            </w:r>
            <w:r w:rsidRPr="00497CCC">
              <w:rPr>
                <w:b/>
                <w:bCs/>
                <w:lang w:val="ru-RU" w:eastAsia="en-US"/>
              </w:rPr>
              <w:t>)</w:t>
            </w: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jc w:val="both"/>
              <w:outlineLvl w:val="0"/>
              <w:rPr>
                <w:b/>
                <w:bCs/>
                <w:kern w:val="36"/>
                <w:lang w:val="ru-RU" w:eastAsia="en-US"/>
              </w:rPr>
            </w:pPr>
            <w:r w:rsidRPr="00497CCC">
              <w:rPr>
                <w:b/>
                <w:bCs/>
                <w:kern w:val="36"/>
                <w:lang w:val="ru-RU" w:eastAsia="en-US"/>
              </w:rPr>
              <w:t xml:space="preserve">Н.А.Некрасов. </w:t>
            </w:r>
          </w:p>
          <w:p w:rsidR="00F90862" w:rsidRPr="00497CCC" w:rsidRDefault="00F90862" w:rsidP="00497CCC">
            <w:pPr>
              <w:widowControl/>
              <w:tabs>
                <w:tab w:val="left" w:pos="5760"/>
              </w:tabs>
              <w:autoSpaceDE/>
              <w:autoSpaceDN/>
              <w:adjustRightInd/>
              <w:spacing w:after="200" w:line="276" w:lineRule="auto"/>
              <w:jc w:val="both"/>
              <w:outlineLvl w:val="0"/>
              <w:rPr>
                <w:lang w:val="ru-RU" w:eastAsia="en-US"/>
              </w:rPr>
            </w:pPr>
            <w:r w:rsidRPr="00497CCC">
              <w:rPr>
                <w:kern w:val="36"/>
                <w:lang w:val="ru-RU" w:eastAsia="en-US"/>
              </w:rPr>
              <w:t>Стихотворения:</w:t>
            </w:r>
            <w:r w:rsidRPr="00497CCC">
              <w:rPr>
                <w:b/>
                <w:bCs/>
                <w:kern w:val="36"/>
                <w:lang w:val="ru-RU" w:eastAsia="en-US"/>
              </w:rPr>
              <w:t xml:space="preserve"> </w:t>
            </w:r>
            <w:r w:rsidRPr="00497CCC">
              <w:rPr>
                <w:lang w:val="ru-RU" w:eastAsia="en-US"/>
              </w:rPr>
              <w:t xml:space="preserve">«Крестьянские дети» (1861), «Вчерашний день, часу в шестом…» (1848),  «Несжатая полоса» (1854). </w:t>
            </w:r>
          </w:p>
          <w:p w:rsidR="00F90862" w:rsidRPr="00497CCC" w:rsidRDefault="00F90862" w:rsidP="00497CCC">
            <w:pPr>
              <w:widowControl/>
              <w:tabs>
                <w:tab w:val="left" w:pos="5760"/>
              </w:tabs>
              <w:autoSpaceDE/>
              <w:autoSpaceDN/>
              <w:adjustRightInd/>
              <w:spacing w:after="200" w:line="276" w:lineRule="auto"/>
              <w:jc w:val="both"/>
              <w:outlineLvl w:val="0"/>
              <w:rPr>
                <w:b/>
                <w:bCs/>
                <w:lang w:val="ru-RU" w:eastAsia="en-US"/>
              </w:rPr>
            </w:pPr>
            <w:r w:rsidRPr="00497CCC">
              <w:rPr>
                <w:b/>
                <w:bCs/>
                <w:lang w:val="ru-RU" w:eastAsia="en-US"/>
              </w:rPr>
              <w:t>(</w:t>
            </w:r>
            <w:r w:rsidRPr="00497CCC">
              <w:rPr>
                <w:b/>
                <w:bCs/>
                <w:iCs/>
                <w:kern w:val="36"/>
                <w:lang w:val="ru-RU" w:eastAsia="en-US"/>
              </w:rPr>
              <w:t>5-8 кл.)</w:t>
            </w:r>
          </w:p>
        </w:tc>
        <w:tc>
          <w:tcPr>
            <w:tcW w:w="3686" w:type="dxa"/>
          </w:tcPr>
          <w:p w:rsidR="00F90862" w:rsidRPr="00497CCC" w:rsidRDefault="00F90862" w:rsidP="00497CCC">
            <w:pPr>
              <w:keepNext/>
              <w:keepLines/>
              <w:widowControl/>
              <w:pBdr>
                <w:left w:val="single" w:sz="4" w:space="0" w:color="auto"/>
                <w:bottom w:val="single" w:sz="4" w:space="0" w:color="auto"/>
                <w:right w:val="single" w:sz="4" w:space="0" w:color="auto"/>
              </w:pBdr>
              <w:shd w:val="clear" w:color="000000" w:fill="D8D8D8"/>
              <w:tabs>
                <w:tab w:val="left" w:pos="5760"/>
              </w:tabs>
              <w:spacing w:before="100" w:beforeAutospacing="1" w:after="200" w:afterAutospacing="1" w:line="276" w:lineRule="auto"/>
              <w:jc w:val="center"/>
              <w:textAlignment w:val="top"/>
              <w:outlineLvl w:val="7"/>
              <w:rPr>
                <w:i/>
                <w:iCs/>
                <w:lang w:val="ru-RU" w:eastAsia="en-US"/>
              </w:rPr>
            </w:pPr>
            <w:r w:rsidRPr="00497CCC">
              <w:rPr>
                <w:b/>
                <w:bCs/>
                <w:lang w:val="ru-RU" w:eastAsia="en-US"/>
              </w:rPr>
              <w:t xml:space="preserve">Ф.И. Тютчев - </w:t>
            </w:r>
            <w:r w:rsidRPr="00497CCC">
              <w:rPr>
                <w:b/>
                <w:bCs/>
                <w:i/>
                <w:iCs/>
                <w:lang w:val="ru-RU" w:eastAsia="en-US"/>
              </w:rPr>
              <w:t>3-4 стихотворения по выбору, например</w:t>
            </w:r>
            <w:r w:rsidRPr="00497CCC">
              <w:rPr>
                <w:lang w:val="ru-RU" w:eastAsia="en-US"/>
              </w:rPr>
              <w:t xml:space="preserve">: </w:t>
            </w:r>
            <w:r w:rsidRPr="00497CCC">
              <w:rPr>
                <w:i/>
                <w:iCs/>
                <w:lang w:val="ru-RU" w:eastAsia="en-US"/>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F90862" w:rsidRPr="00497CCC" w:rsidRDefault="00F90862" w:rsidP="00497CCC">
            <w:pPr>
              <w:widowControl/>
              <w:tabs>
                <w:tab w:val="left" w:pos="5760"/>
              </w:tabs>
              <w:spacing w:after="200" w:line="276" w:lineRule="auto"/>
              <w:rPr>
                <w:b/>
                <w:bCs/>
                <w:lang w:val="ru-RU" w:eastAsia="en-US"/>
              </w:rPr>
            </w:pPr>
            <w:r w:rsidRPr="00497CCC">
              <w:rPr>
                <w:b/>
                <w:bCs/>
                <w:lang w:val="ru-RU" w:eastAsia="en-US"/>
              </w:rPr>
              <w:t>(5-8 кл.)</w:t>
            </w:r>
          </w:p>
          <w:p w:rsidR="00F90862" w:rsidRPr="00497CCC" w:rsidRDefault="00F90862" w:rsidP="00497CCC">
            <w:pPr>
              <w:widowControl/>
              <w:shd w:val="clear" w:color="auto" w:fill="FFFFFF"/>
              <w:tabs>
                <w:tab w:val="left" w:pos="5760"/>
              </w:tabs>
              <w:autoSpaceDE/>
              <w:autoSpaceDN/>
              <w:adjustRightInd/>
              <w:spacing w:after="115"/>
              <w:rPr>
                <w:lang w:val="ru-RU"/>
              </w:rPr>
            </w:pPr>
          </w:p>
          <w:p w:rsidR="00F90862" w:rsidRPr="00497CCC" w:rsidRDefault="00F90862" w:rsidP="00497CCC">
            <w:pPr>
              <w:widowControl/>
              <w:shd w:val="clear" w:color="auto" w:fill="FFFFFF"/>
              <w:tabs>
                <w:tab w:val="left" w:pos="5760"/>
              </w:tabs>
              <w:autoSpaceDE/>
              <w:autoSpaceDN/>
              <w:adjustRightInd/>
              <w:spacing w:after="115"/>
              <w:ind w:firstLine="706"/>
              <w:rPr>
                <w:b/>
                <w:bCs/>
                <w:i/>
                <w:iCs/>
                <w:lang w:val="ru-RU"/>
              </w:rPr>
            </w:pPr>
            <w:r w:rsidRPr="00497CCC">
              <w:rPr>
                <w:lang w:val="ru-RU"/>
              </w:rPr>
              <w:t>А.А. Фет</w:t>
            </w:r>
            <w:r w:rsidRPr="00497CCC">
              <w:rPr>
                <w:b/>
                <w:bCs/>
                <w:lang w:val="ru-RU"/>
              </w:rPr>
              <w:t xml:space="preserve"> - </w:t>
            </w:r>
            <w:r w:rsidRPr="00497CCC">
              <w:rPr>
                <w:i/>
                <w:iCs/>
                <w:kern w:val="36"/>
                <w:lang w:val="ru-RU"/>
              </w:rPr>
              <w:t>3-4 стихотворения по выбору, например</w:t>
            </w:r>
            <w:r w:rsidRPr="00497CCC">
              <w:rPr>
                <w:kern w:val="36"/>
                <w:lang w:val="ru-RU"/>
              </w:rPr>
              <w:t xml:space="preserve">: </w:t>
            </w:r>
            <w:r w:rsidRPr="00497CCC">
              <w:rPr>
                <w:b/>
                <w:bCs/>
                <w:i/>
                <w:iCs/>
                <w:lang w:val="ru-RU"/>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F90862" w:rsidRPr="00497CCC" w:rsidRDefault="00F90862" w:rsidP="00497CCC">
            <w:pPr>
              <w:widowControl/>
              <w:shd w:val="clear" w:color="auto" w:fill="FFFFFF"/>
              <w:tabs>
                <w:tab w:val="left" w:pos="5760"/>
              </w:tabs>
              <w:autoSpaceDE/>
              <w:autoSpaceDN/>
              <w:adjustRightInd/>
              <w:spacing w:after="115"/>
              <w:ind w:firstLine="706"/>
              <w:rPr>
                <w:b/>
                <w:bCs/>
                <w:i/>
                <w:iCs/>
                <w:lang w:val="ru-RU"/>
              </w:rPr>
            </w:pPr>
            <w:r w:rsidRPr="00497CCC">
              <w:rPr>
                <w:lang w:val="ru-RU"/>
              </w:rPr>
              <w:t>(</w:t>
            </w:r>
            <w:r w:rsidRPr="00497CCC">
              <w:rPr>
                <w:kern w:val="36"/>
                <w:lang w:val="ru-RU"/>
              </w:rPr>
              <w:t>5-8 кл.)</w:t>
            </w:r>
          </w:p>
          <w:p w:rsidR="00F90862" w:rsidRPr="00497CCC" w:rsidRDefault="00F90862" w:rsidP="00497CCC">
            <w:pPr>
              <w:widowControl/>
              <w:tabs>
                <w:tab w:val="left" w:pos="5760"/>
              </w:tabs>
              <w:autoSpaceDE/>
              <w:autoSpaceDN/>
              <w:adjustRightInd/>
              <w:spacing w:after="200" w:line="276" w:lineRule="auto"/>
              <w:jc w:val="both"/>
              <w:outlineLvl w:val="0"/>
              <w:rPr>
                <w:b/>
                <w:bCs/>
                <w:kern w:val="36"/>
                <w:lang w:val="ru-RU" w:eastAsia="en-US"/>
              </w:rPr>
            </w:pPr>
          </w:p>
          <w:p w:rsidR="00F90862" w:rsidRPr="00497CCC" w:rsidRDefault="00F90862" w:rsidP="00497CCC">
            <w:pPr>
              <w:widowControl/>
              <w:tabs>
                <w:tab w:val="left" w:pos="5760"/>
              </w:tabs>
              <w:autoSpaceDE/>
              <w:autoSpaceDN/>
              <w:adjustRightInd/>
              <w:spacing w:after="200" w:line="276" w:lineRule="auto"/>
              <w:jc w:val="both"/>
              <w:outlineLvl w:val="0"/>
              <w:rPr>
                <w:b/>
                <w:bCs/>
                <w:kern w:val="36"/>
                <w:lang w:val="ru-RU" w:eastAsia="en-US"/>
              </w:rPr>
            </w:pPr>
            <w:r w:rsidRPr="00497CCC">
              <w:rPr>
                <w:b/>
                <w:bCs/>
                <w:kern w:val="36"/>
                <w:lang w:val="ru-RU" w:eastAsia="en-US"/>
              </w:rPr>
              <w:t>Н.А.Некрасов</w:t>
            </w:r>
          </w:p>
          <w:p w:rsidR="00F90862" w:rsidRPr="00497CCC" w:rsidRDefault="00F90862" w:rsidP="00497CCC">
            <w:pPr>
              <w:widowControl/>
              <w:tabs>
                <w:tab w:val="left" w:pos="5760"/>
                <w:tab w:val="left" w:pos="7380"/>
                <w:tab w:val="left" w:pos="8100"/>
              </w:tabs>
              <w:spacing w:after="200" w:line="276" w:lineRule="auto"/>
              <w:jc w:val="both"/>
              <w:rPr>
                <w:b/>
                <w:bCs/>
                <w:lang w:val="ru-RU" w:eastAsia="en-US"/>
              </w:rPr>
            </w:pPr>
            <w:r w:rsidRPr="00497CCC">
              <w:rPr>
                <w:b/>
                <w:bCs/>
                <w:i/>
                <w:iCs/>
                <w:kern w:val="36"/>
                <w:lang w:val="ru-RU" w:eastAsia="en-US"/>
              </w:rPr>
              <w:t>- 1–2 стихотворения по выбору,</w:t>
            </w:r>
            <w:r w:rsidRPr="00497CCC">
              <w:rPr>
                <w:iCs/>
                <w:kern w:val="36"/>
                <w:lang w:val="ru-RU" w:eastAsia="en-US"/>
              </w:rPr>
              <w:t xml:space="preserve"> </w:t>
            </w:r>
            <w:r w:rsidRPr="00497CCC">
              <w:rPr>
                <w:b/>
                <w:bCs/>
                <w:i/>
                <w:iCs/>
                <w:kern w:val="36"/>
                <w:lang w:val="ru-RU" w:eastAsia="en-US"/>
              </w:rPr>
              <w:t xml:space="preserve">например: </w:t>
            </w:r>
            <w:r w:rsidRPr="00497CCC">
              <w:rPr>
                <w:i/>
                <w:iCs/>
                <w:lang w:val="ru-RU" w:eastAsia="en-US"/>
              </w:rPr>
              <w:t xml:space="preserve">«Тройка» (1846), «Размышления у парадного подъезда» (1858), «Зеленый Шум» (1862-1863) и др. </w:t>
            </w:r>
            <w:r w:rsidRPr="00497CCC">
              <w:rPr>
                <w:b/>
                <w:bCs/>
                <w:lang w:val="ru-RU" w:eastAsia="en-US"/>
              </w:rPr>
              <w:t>(</w:t>
            </w:r>
            <w:r w:rsidRPr="00497CCC">
              <w:rPr>
                <w:b/>
                <w:bCs/>
                <w:kern w:val="36"/>
                <w:lang w:val="ru-RU" w:eastAsia="en-US"/>
              </w:rPr>
              <w:t>5-8 кл.)</w:t>
            </w:r>
          </w:p>
        </w:tc>
        <w:tc>
          <w:tcPr>
            <w:tcW w:w="3367" w:type="dxa"/>
          </w:tcPr>
          <w:p w:rsidR="00F90862" w:rsidRPr="00497CCC" w:rsidRDefault="00F90862" w:rsidP="00497CCC">
            <w:pPr>
              <w:keepNext/>
              <w:keepLines/>
              <w:widowControl/>
              <w:pBdr>
                <w:left w:val="single" w:sz="4" w:space="0" w:color="auto"/>
                <w:bottom w:val="single" w:sz="4" w:space="0" w:color="auto"/>
                <w:right w:val="single" w:sz="4" w:space="0" w:color="auto"/>
              </w:pBdr>
              <w:shd w:val="clear" w:color="000000" w:fill="D8D8D8"/>
              <w:tabs>
                <w:tab w:val="left" w:pos="5760"/>
              </w:tabs>
              <w:autoSpaceDE/>
              <w:autoSpaceDN/>
              <w:adjustRightInd/>
              <w:spacing w:before="100" w:beforeAutospacing="1" w:after="200" w:afterAutospacing="1" w:line="276" w:lineRule="auto"/>
              <w:jc w:val="center"/>
              <w:textAlignment w:val="top"/>
              <w:outlineLvl w:val="7"/>
              <w:rPr>
                <w:i/>
                <w:iCs/>
                <w:lang w:val="ru-RU" w:eastAsia="en-US"/>
              </w:rPr>
            </w:pPr>
            <w:r w:rsidRPr="00497CCC">
              <w:rPr>
                <w:b/>
                <w:bCs/>
                <w:i/>
                <w:iCs/>
                <w:lang w:val="ru-RU" w:eastAsia="en-US"/>
              </w:rPr>
              <w:t xml:space="preserve">Поэзия 2-й половины </w:t>
            </w:r>
            <w:r w:rsidRPr="00497CCC">
              <w:rPr>
                <w:b/>
                <w:bCs/>
                <w:i/>
                <w:iCs/>
                <w:lang w:eastAsia="en-US"/>
              </w:rPr>
              <w:t>XIX</w:t>
            </w:r>
            <w:r w:rsidRPr="00497CCC">
              <w:rPr>
                <w:b/>
                <w:bCs/>
                <w:i/>
                <w:iCs/>
                <w:lang w:val="ru-RU" w:eastAsia="en-US"/>
              </w:rPr>
              <w:t xml:space="preserve"> в.,</w:t>
            </w:r>
            <w:r w:rsidRPr="00497CCC">
              <w:rPr>
                <w:i/>
                <w:iCs/>
                <w:lang w:val="ru-RU" w:eastAsia="en-US"/>
              </w:rPr>
              <w:t xml:space="preserve"> например:</w:t>
            </w:r>
          </w:p>
          <w:p w:rsidR="00F90862" w:rsidRPr="00497CCC" w:rsidRDefault="00F90862" w:rsidP="00497CCC">
            <w:pPr>
              <w:widowControl/>
              <w:tabs>
                <w:tab w:val="left" w:pos="5760"/>
              </w:tabs>
              <w:autoSpaceDE/>
              <w:autoSpaceDN/>
              <w:adjustRightInd/>
              <w:jc w:val="both"/>
              <w:rPr>
                <w:i/>
                <w:iCs/>
                <w:lang w:val="ru-RU" w:eastAsia="en-US"/>
              </w:rPr>
            </w:pPr>
            <w:r w:rsidRPr="00497CCC">
              <w:rPr>
                <w:b/>
                <w:bCs/>
                <w:i/>
                <w:iCs/>
                <w:lang w:val="ru-RU" w:eastAsia="en-US"/>
              </w:rPr>
              <w:t>А.Н.Майков</w:t>
            </w:r>
            <w:r w:rsidRPr="00497CCC">
              <w:rPr>
                <w:i/>
                <w:iCs/>
                <w:lang w:val="ru-RU" w:eastAsia="en-US"/>
              </w:rPr>
              <w:t xml:space="preserve">, </w:t>
            </w:r>
            <w:r w:rsidRPr="00497CCC">
              <w:rPr>
                <w:b/>
                <w:bCs/>
                <w:i/>
                <w:iCs/>
                <w:lang w:val="ru-RU" w:eastAsia="en-US"/>
              </w:rPr>
              <w:t>А.К.Толстой</w:t>
            </w:r>
            <w:r w:rsidRPr="00497CCC">
              <w:rPr>
                <w:i/>
                <w:iCs/>
                <w:lang w:val="ru-RU" w:eastAsia="en-US"/>
              </w:rPr>
              <w:t>,</w:t>
            </w:r>
          </w:p>
          <w:p w:rsidR="00F90862" w:rsidRPr="00497CCC" w:rsidRDefault="00F90862" w:rsidP="00497CCC">
            <w:pPr>
              <w:widowControl/>
              <w:tabs>
                <w:tab w:val="left" w:pos="5760"/>
              </w:tabs>
              <w:autoSpaceDE/>
              <w:autoSpaceDN/>
              <w:adjustRightInd/>
              <w:jc w:val="both"/>
              <w:rPr>
                <w:i/>
                <w:iCs/>
                <w:lang w:val="ru-RU" w:eastAsia="en-US"/>
              </w:rPr>
            </w:pPr>
            <w:r w:rsidRPr="00497CCC">
              <w:rPr>
                <w:b/>
                <w:bCs/>
                <w:i/>
                <w:iCs/>
                <w:lang w:val="ru-RU" w:eastAsia="en-US"/>
              </w:rPr>
              <w:t>Я.П.Полонский</w:t>
            </w:r>
            <w:r w:rsidRPr="00497CCC">
              <w:rPr>
                <w:i/>
                <w:iCs/>
                <w:lang w:val="ru-RU" w:eastAsia="en-US"/>
              </w:rPr>
              <w:t xml:space="preserve"> и др.</w:t>
            </w:r>
          </w:p>
          <w:p w:rsidR="00F90862" w:rsidRPr="00497CCC" w:rsidRDefault="00F90862" w:rsidP="00497CCC">
            <w:pPr>
              <w:widowControl/>
              <w:tabs>
                <w:tab w:val="left" w:pos="5760"/>
              </w:tabs>
              <w:autoSpaceDE/>
              <w:autoSpaceDN/>
              <w:adjustRightInd/>
              <w:jc w:val="both"/>
              <w:rPr>
                <w:b/>
                <w:bCs/>
                <w:i/>
                <w:iCs/>
                <w:lang w:val="ru-RU" w:eastAsia="en-US"/>
              </w:rPr>
            </w:pPr>
            <w:r w:rsidRPr="00497CCC">
              <w:rPr>
                <w:b/>
                <w:bCs/>
                <w:i/>
                <w:iCs/>
                <w:lang w:val="ru-RU" w:eastAsia="en-US"/>
              </w:rPr>
              <w:t>(1-2 стихотворения по выбору, 5-9 кл.)</w:t>
            </w:r>
          </w:p>
          <w:p w:rsidR="00F90862" w:rsidRPr="00497CCC" w:rsidRDefault="00F90862" w:rsidP="00497CCC">
            <w:pPr>
              <w:widowControl/>
              <w:tabs>
                <w:tab w:val="left" w:pos="5760"/>
              </w:tabs>
              <w:autoSpaceDE/>
              <w:autoSpaceDN/>
              <w:adjustRightInd/>
              <w:spacing w:after="200" w:line="276" w:lineRule="auto"/>
              <w:jc w:val="center"/>
              <w:rPr>
                <w:lang w:val="ru-RU" w:eastAsia="en-US"/>
              </w:rPr>
            </w:pPr>
          </w:p>
          <w:p w:rsidR="00F90862" w:rsidRPr="00497CCC" w:rsidRDefault="00F90862" w:rsidP="00497CCC">
            <w:pPr>
              <w:widowControl/>
              <w:tabs>
                <w:tab w:val="left" w:pos="5760"/>
              </w:tabs>
              <w:autoSpaceDE/>
              <w:autoSpaceDN/>
              <w:adjustRightInd/>
              <w:spacing w:after="200" w:line="276" w:lineRule="auto"/>
              <w:jc w:val="center"/>
              <w:rPr>
                <w:i/>
                <w:iCs/>
                <w:lang w:val="ru-RU" w:eastAsia="en-US"/>
              </w:rPr>
            </w:pPr>
          </w:p>
        </w:tc>
      </w:tr>
      <w:tr w:rsidR="00F90862" w:rsidRPr="00497CCC" w:rsidTr="007A2FAE">
        <w:tc>
          <w:tcPr>
            <w:tcW w:w="2518" w:type="dxa"/>
          </w:tcPr>
          <w:p w:rsidR="00F90862" w:rsidRPr="00497CCC" w:rsidRDefault="00F90862" w:rsidP="00497CCC">
            <w:pPr>
              <w:widowControl/>
              <w:tabs>
                <w:tab w:val="left" w:pos="5760"/>
              </w:tabs>
              <w:autoSpaceDE/>
              <w:autoSpaceDN/>
              <w:adjustRightInd/>
              <w:spacing w:after="200" w:line="276" w:lineRule="auto"/>
              <w:rPr>
                <w:b/>
                <w:bCs/>
                <w:lang w:val="ru-RU" w:eastAsia="en-US"/>
              </w:rPr>
            </w:pPr>
          </w:p>
        </w:tc>
        <w:tc>
          <w:tcPr>
            <w:tcW w:w="3686" w:type="dxa"/>
          </w:tcPr>
          <w:p w:rsidR="00F90862" w:rsidRPr="00497CCC" w:rsidRDefault="00F90862" w:rsidP="00497CCC">
            <w:pPr>
              <w:widowControl/>
              <w:tabs>
                <w:tab w:val="left" w:pos="5760"/>
              </w:tabs>
              <w:autoSpaceDE/>
              <w:autoSpaceDN/>
              <w:adjustRightInd/>
              <w:spacing w:after="200" w:line="276" w:lineRule="auto"/>
              <w:jc w:val="both"/>
              <w:outlineLvl w:val="0"/>
              <w:rPr>
                <w:b/>
                <w:bCs/>
                <w:kern w:val="36"/>
                <w:lang w:val="ru-RU" w:eastAsia="en-US"/>
              </w:rPr>
            </w:pPr>
            <w:r w:rsidRPr="00497CCC">
              <w:rPr>
                <w:b/>
                <w:bCs/>
                <w:kern w:val="36"/>
                <w:lang w:val="ru-RU" w:eastAsia="en-US"/>
              </w:rPr>
              <w:t xml:space="preserve">И.С.Тургенев </w:t>
            </w:r>
          </w:p>
          <w:p w:rsidR="00F90862" w:rsidRPr="00497CCC" w:rsidRDefault="00F90862" w:rsidP="00497CCC">
            <w:pPr>
              <w:widowControl/>
              <w:pBdr>
                <w:left w:val="single" w:sz="4" w:space="0" w:color="auto"/>
                <w:bottom w:val="single" w:sz="4" w:space="0" w:color="auto"/>
                <w:right w:val="single" w:sz="4" w:space="0" w:color="auto"/>
              </w:pBdr>
              <w:shd w:val="clear" w:color="auto" w:fill="FFFFFF"/>
              <w:tabs>
                <w:tab w:val="left" w:pos="5760"/>
              </w:tabs>
              <w:autoSpaceDE/>
              <w:autoSpaceDN/>
              <w:adjustRightInd/>
              <w:spacing w:after="115" w:afterAutospacing="1"/>
              <w:ind w:firstLine="706"/>
              <w:textAlignment w:val="top"/>
              <w:rPr>
                <w:b/>
                <w:bCs/>
                <w:i/>
                <w:iCs/>
                <w:lang w:val="ru-RU"/>
              </w:rPr>
            </w:pPr>
            <w:r w:rsidRPr="00497CCC">
              <w:rPr>
                <w:i/>
                <w:iCs/>
                <w:lang w:val="ru-RU"/>
              </w:rPr>
              <w:t>- 1 рассказ по выбору, например</w:t>
            </w:r>
            <w:r w:rsidRPr="00497CCC">
              <w:rPr>
                <w:b/>
                <w:bCs/>
                <w:i/>
                <w:iCs/>
                <w:lang w:val="ru-RU"/>
              </w:rPr>
              <w:t xml:space="preserve">: </w:t>
            </w:r>
            <w:r w:rsidRPr="00497CCC">
              <w:rPr>
                <w:b/>
                <w:bCs/>
                <w:lang w:val="ru-RU"/>
              </w:rPr>
              <w:t xml:space="preserve"> </w:t>
            </w:r>
            <w:r w:rsidRPr="00497CCC">
              <w:rPr>
                <w:b/>
                <w:bCs/>
                <w:i/>
                <w:iCs/>
                <w:lang w:val="ru-RU"/>
              </w:rPr>
              <w:t xml:space="preserve">«Певцы» (1852), «Бежин луг» (1846, 1874) и др.; </w:t>
            </w:r>
            <w:r w:rsidRPr="00497CCC">
              <w:rPr>
                <w:i/>
                <w:iCs/>
                <w:lang w:val="ru-RU"/>
              </w:rPr>
              <w:t xml:space="preserve">1 повесть на выбор,  например: </w:t>
            </w:r>
            <w:r w:rsidRPr="00497CCC">
              <w:rPr>
                <w:b/>
                <w:bCs/>
                <w:i/>
                <w:iCs/>
                <w:lang w:val="ru-RU"/>
              </w:rPr>
              <w:t>«Муму» (1852), «Ася» (1857), «Первая любовь» (1860) и др.</w:t>
            </w:r>
            <w:r w:rsidRPr="00497CCC">
              <w:rPr>
                <w:i/>
                <w:iCs/>
                <w:lang w:val="ru-RU"/>
              </w:rPr>
              <w:t xml:space="preserve">; 1 стихотворение в прозе на выбор,  например: </w:t>
            </w:r>
            <w:r w:rsidRPr="00497CCC">
              <w:rPr>
                <w:b/>
                <w:bCs/>
                <w:i/>
                <w:iCs/>
                <w:lang w:val="ru-RU"/>
              </w:rPr>
              <w:t>«Разговор» (1878), «Воробей» (1878),</w:t>
            </w:r>
            <w:r w:rsidRPr="00497CCC">
              <w:rPr>
                <w:i/>
                <w:iCs/>
                <w:lang w:val="ru-RU"/>
              </w:rPr>
              <w:t xml:space="preserve"> </w:t>
            </w:r>
            <w:r w:rsidRPr="00497CCC">
              <w:rPr>
                <w:b/>
                <w:bCs/>
                <w:i/>
                <w:iCs/>
                <w:lang w:val="ru-RU"/>
              </w:rPr>
              <w:t xml:space="preserve">«Два богача» (1878), «Русский язык» (1882) и др. </w:t>
            </w:r>
          </w:p>
          <w:p w:rsidR="00F90862" w:rsidRPr="00497CCC" w:rsidRDefault="00F90862" w:rsidP="00497CCC">
            <w:pPr>
              <w:widowControl/>
              <w:shd w:val="clear" w:color="auto" w:fill="FFFFFF"/>
              <w:tabs>
                <w:tab w:val="left" w:pos="5760"/>
              </w:tabs>
              <w:autoSpaceDE/>
              <w:autoSpaceDN/>
              <w:adjustRightInd/>
              <w:spacing w:after="115"/>
              <w:ind w:firstLine="706"/>
              <w:rPr>
                <w:lang w:val="ru-RU"/>
              </w:rPr>
            </w:pPr>
            <w:r w:rsidRPr="00497CCC">
              <w:rPr>
                <w:lang w:val="ru-RU"/>
              </w:rPr>
              <w:t>(6-8 кл.)</w:t>
            </w:r>
          </w:p>
          <w:p w:rsidR="00F90862" w:rsidRPr="00497CCC" w:rsidRDefault="00F90862" w:rsidP="00497CCC">
            <w:pPr>
              <w:widowControl/>
              <w:tabs>
                <w:tab w:val="left" w:pos="5760"/>
              </w:tabs>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jc w:val="both"/>
              <w:outlineLvl w:val="0"/>
              <w:rPr>
                <w:b/>
                <w:bCs/>
                <w:kern w:val="36"/>
                <w:lang w:val="ru-RU" w:eastAsia="en-US"/>
              </w:rPr>
            </w:pPr>
            <w:r w:rsidRPr="00497CCC">
              <w:rPr>
                <w:b/>
                <w:bCs/>
                <w:kern w:val="36"/>
                <w:lang w:val="ru-RU" w:eastAsia="en-US"/>
              </w:rPr>
              <w:t xml:space="preserve">Н.С.Лесков </w:t>
            </w:r>
          </w:p>
          <w:p w:rsidR="00F90862" w:rsidRPr="00497CCC" w:rsidRDefault="00F90862" w:rsidP="00497CCC">
            <w:pPr>
              <w:widowControl/>
              <w:tabs>
                <w:tab w:val="left" w:pos="5760"/>
              </w:tabs>
              <w:autoSpaceDE/>
              <w:autoSpaceDN/>
              <w:adjustRightInd/>
              <w:spacing w:after="200" w:line="276" w:lineRule="auto"/>
              <w:rPr>
                <w:i/>
                <w:lang w:val="ru-RU" w:eastAsia="en-US"/>
              </w:rPr>
            </w:pPr>
            <w:r w:rsidRPr="00497CCC">
              <w:rPr>
                <w:b/>
                <w:bCs/>
                <w:i/>
                <w:iCs/>
                <w:lang w:val="ru-RU" w:eastAsia="en-US"/>
              </w:rPr>
              <w:t>- 1 повесть по выбору, например</w:t>
            </w:r>
            <w:r w:rsidRPr="00497CCC">
              <w:rPr>
                <w:i/>
                <w:iCs/>
                <w:lang w:val="ru-RU" w:eastAsia="en-US"/>
              </w:rPr>
              <w:t>: «Несмертельный Голован (Из рассказов о трех праведниках)» (1880), «Левша» (1881), «Тупейный художник» (1883), «Человек на часах» (1887) и др.</w:t>
            </w:r>
            <w:r w:rsidRPr="00497CCC">
              <w:rPr>
                <w:i/>
                <w:lang w:val="ru-RU" w:eastAsia="en-US"/>
              </w:rPr>
              <w:t xml:space="preserve"> </w:t>
            </w:r>
          </w:p>
          <w:p w:rsidR="00F90862" w:rsidRPr="00497CCC" w:rsidRDefault="00F90862" w:rsidP="00497CCC">
            <w:pPr>
              <w:widowControl/>
              <w:tabs>
                <w:tab w:val="left" w:pos="5760"/>
              </w:tabs>
              <w:autoSpaceDE/>
              <w:autoSpaceDN/>
              <w:adjustRightInd/>
              <w:spacing w:after="200" w:line="276" w:lineRule="auto"/>
              <w:rPr>
                <w:b/>
                <w:bCs/>
                <w:iCs/>
                <w:lang w:val="ru-RU" w:eastAsia="en-US"/>
              </w:rPr>
            </w:pPr>
            <w:r w:rsidRPr="00497CCC">
              <w:rPr>
                <w:b/>
                <w:bCs/>
                <w:iCs/>
                <w:lang w:val="ru-RU" w:eastAsia="en-US"/>
              </w:rPr>
              <w:t>(6-8 кл.)</w:t>
            </w:r>
          </w:p>
          <w:p w:rsidR="00F90862" w:rsidRPr="00497CCC" w:rsidRDefault="00F90862" w:rsidP="00497CCC">
            <w:pPr>
              <w:widowControl/>
              <w:tabs>
                <w:tab w:val="left" w:pos="5760"/>
              </w:tabs>
              <w:autoSpaceDE/>
              <w:autoSpaceDN/>
              <w:adjustRightInd/>
              <w:spacing w:after="200" w:line="276" w:lineRule="auto"/>
              <w:jc w:val="both"/>
              <w:outlineLvl w:val="0"/>
              <w:rPr>
                <w:b/>
                <w:bCs/>
                <w:kern w:val="36"/>
                <w:lang w:val="ru-RU" w:eastAsia="en-US"/>
              </w:rPr>
            </w:pPr>
            <w:r w:rsidRPr="00497CCC">
              <w:rPr>
                <w:b/>
                <w:bCs/>
                <w:kern w:val="36"/>
                <w:lang w:val="ru-RU" w:eastAsia="en-US"/>
              </w:rPr>
              <w:t xml:space="preserve">М.Е.Салтыков-Щедрин </w:t>
            </w:r>
          </w:p>
          <w:p w:rsidR="00F90862" w:rsidRPr="00497CCC" w:rsidRDefault="00F90862" w:rsidP="00497CCC">
            <w:pPr>
              <w:widowControl/>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jc w:val="both"/>
              <w:outlineLvl w:val="1"/>
              <w:rPr>
                <w:rFonts w:eastAsia="@Arial Unicode MS"/>
                <w:i/>
                <w:iCs/>
                <w:lang w:val="ru-RU"/>
              </w:rPr>
            </w:pPr>
            <w:r w:rsidRPr="00497CCC">
              <w:rPr>
                <w:rFonts w:eastAsia="@Arial Unicode MS"/>
                <w:b/>
                <w:bCs/>
                <w:i/>
                <w:iCs/>
                <w:lang w:val="ru-RU"/>
              </w:rPr>
              <w:t>- 2 сказки по выбору, например</w:t>
            </w:r>
            <w:r w:rsidRPr="00497CCC">
              <w:rPr>
                <w:rFonts w:eastAsia="@Arial Unicode MS"/>
                <w:i/>
                <w:iCs/>
                <w:lang w:val="ru-RU"/>
              </w:rPr>
              <w:t xml:space="preserve">: «Повесть о том, как один мужик двух генералов прокормил» (1869), «Премудрый пискарь» (1883), «Медведь на воеводстве» (1884) и др. </w:t>
            </w:r>
          </w:p>
          <w:p w:rsidR="00F90862" w:rsidRPr="00497CCC" w:rsidRDefault="00F90862" w:rsidP="00497CCC">
            <w:pPr>
              <w:widowControl/>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outlineLvl w:val="1"/>
              <w:rPr>
                <w:rFonts w:eastAsia="@Arial Unicode MS"/>
                <w:i/>
                <w:iCs/>
                <w:lang w:val="ru-RU"/>
              </w:rPr>
            </w:pPr>
            <w:r w:rsidRPr="00497CCC">
              <w:rPr>
                <w:rFonts w:eastAsia="@Arial Unicode MS"/>
                <w:b/>
                <w:bCs/>
                <w:lang w:val="ru-RU"/>
              </w:rPr>
              <w:t>(7-8 кл.)</w:t>
            </w:r>
            <w:r w:rsidRPr="00497CCC">
              <w:rPr>
                <w:rFonts w:eastAsia="@Arial Unicode MS"/>
                <w:b/>
                <w:bCs/>
                <w:i/>
                <w:iCs/>
                <w:lang w:val="ru-RU"/>
              </w:rPr>
              <w:t xml:space="preserve">  </w:t>
            </w:r>
          </w:p>
          <w:p w:rsidR="00F90862" w:rsidRPr="00497CCC" w:rsidRDefault="00F90862" w:rsidP="00497CCC">
            <w:pPr>
              <w:widowControl/>
              <w:tabs>
                <w:tab w:val="left" w:pos="5760"/>
              </w:tabs>
              <w:autoSpaceDE/>
              <w:autoSpaceDN/>
              <w:adjustRightInd/>
              <w:spacing w:after="200" w:line="276" w:lineRule="auto"/>
              <w:jc w:val="both"/>
              <w:outlineLvl w:val="0"/>
              <w:rPr>
                <w:b/>
                <w:bCs/>
                <w:kern w:val="36"/>
                <w:lang w:val="ru-RU" w:eastAsia="en-US"/>
              </w:rPr>
            </w:pPr>
          </w:p>
          <w:p w:rsidR="00F90862" w:rsidRPr="00497CCC" w:rsidRDefault="00F90862" w:rsidP="00497CCC">
            <w:pPr>
              <w:widowControl/>
              <w:tabs>
                <w:tab w:val="left" w:pos="5760"/>
              </w:tabs>
              <w:autoSpaceDE/>
              <w:autoSpaceDN/>
              <w:adjustRightInd/>
              <w:spacing w:after="200" w:line="276" w:lineRule="auto"/>
              <w:jc w:val="both"/>
              <w:outlineLvl w:val="0"/>
              <w:rPr>
                <w:b/>
                <w:bCs/>
                <w:kern w:val="36"/>
                <w:lang w:val="ru-RU" w:eastAsia="en-US"/>
              </w:rPr>
            </w:pPr>
            <w:r w:rsidRPr="00497CCC">
              <w:rPr>
                <w:b/>
                <w:bCs/>
                <w:kern w:val="36"/>
                <w:lang w:val="ru-RU" w:eastAsia="en-US"/>
              </w:rPr>
              <w:t xml:space="preserve">Л.Н.Толстой </w:t>
            </w:r>
          </w:p>
          <w:p w:rsidR="00F90862" w:rsidRPr="00497CCC" w:rsidRDefault="00F90862" w:rsidP="00497CCC">
            <w:pPr>
              <w:widowControl/>
              <w:tabs>
                <w:tab w:val="left" w:pos="5760"/>
              </w:tabs>
              <w:autoSpaceDE/>
              <w:autoSpaceDN/>
              <w:adjustRightInd/>
              <w:spacing w:after="200" w:line="276" w:lineRule="auto"/>
              <w:rPr>
                <w:i/>
                <w:iCs/>
                <w:lang w:val="ru-RU" w:eastAsia="en-US"/>
              </w:rPr>
            </w:pPr>
            <w:r w:rsidRPr="00497CCC">
              <w:rPr>
                <w:b/>
                <w:bCs/>
                <w:i/>
                <w:iCs/>
                <w:lang w:val="ru-RU" w:eastAsia="en-US"/>
              </w:rPr>
              <w:t>- 1 повесть по выбору, например:</w:t>
            </w:r>
            <w:r w:rsidRPr="00497CCC">
              <w:rPr>
                <w:i/>
                <w:iCs/>
                <w:lang w:val="ru-RU" w:eastAsia="en-US"/>
              </w:rPr>
              <w:t xml:space="preserve"> «Детство» (1852), «Отрочество» (1854), «Хаджи-Мурат» (1896—1904) и др.; </w:t>
            </w:r>
            <w:r w:rsidRPr="00497CCC">
              <w:rPr>
                <w:b/>
                <w:bCs/>
                <w:i/>
                <w:iCs/>
                <w:lang w:val="ru-RU" w:eastAsia="en-US"/>
              </w:rPr>
              <w:t>1 рассказ на выбор, например</w:t>
            </w:r>
            <w:r w:rsidRPr="00497CCC">
              <w:rPr>
                <w:i/>
                <w:iCs/>
                <w:lang w:val="ru-RU" w:eastAsia="en-US"/>
              </w:rPr>
              <w:t xml:space="preserve">: «Три смерти» (1858), «Холстомер» (1863, 1885), «Кавказский пленник» (1872), «После бала» (1903) и др. </w:t>
            </w: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lang w:val="ru-RU" w:eastAsia="en-US"/>
              </w:rPr>
              <w:t>(5-8 кл.)</w:t>
            </w:r>
          </w:p>
          <w:p w:rsidR="00F90862" w:rsidRPr="00497CCC" w:rsidRDefault="00F90862" w:rsidP="00497CCC">
            <w:pPr>
              <w:widowControl/>
              <w:tabs>
                <w:tab w:val="left" w:pos="5760"/>
              </w:tabs>
              <w:autoSpaceDE/>
              <w:autoSpaceDN/>
              <w:adjustRightInd/>
              <w:spacing w:after="200" w:line="276" w:lineRule="auto"/>
              <w:jc w:val="center"/>
              <w:rPr>
                <w:i/>
                <w:iCs/>
                <w:lang w:val="ru-RU" w:eastAsia="en-US"/>
              </w:rPr>
            </w:pPr>
          </w:p>
          <w:p w:rsidR="00F90862" w:rsidRPr="00497CCC" w:rsidRDefault="00F90862" w:rsidP="00497CCC">
            <w:pPr>
              <w:widowControl/>
              <w:tabs>
                <w:tab w:val="left" w:pos="5760"/>
              </w:tabs>
              <w:autoSpaceDE/>
              <w:autoSpaceDN/>
              <w:adjustRightInd/>
              <w:spacing w:after="200" w:line="276" w:lineRule="auto"/>
              <w:jc w:val="both"/>
              <w:outlineLvl w:val="0"/>
              <w:rPr>
                <w:b/>
                <w:bCs/>
                <w:kern w:val="36"/>
                <w:lang w:val="ru-RU" w:eastAsia="en-US"/>
              </w:rPr>
            </w:pPr>
            <w:r w:rsidRPr="00497CCC">
              <w:rPr>
                <w:b/>
                <w:bCs/>
                <w:kern w:val="36"/>
                <w:lang w:val="ru-RU" w:eastAsia="en-US"/>
              </w:rPr>
              <w:t xml:space="preserve">А.П.Чехов </w:t>
            </w:r>
          </w:p>
          <w:p w:rsidR="00F90862" w:rsidRPr="00497CCC" w:rsidRDefault="00F90862" w:rsidP="00497CCC">
            <w:pPr>
              <w:widowControl/>
              <w:tabs>
                <w:tab w:val="left" w:pos="5760"/>
              </w:tabs>
              <w:autoSpaceDE/>
              <w:autoSpaceDN/>
              <w:adjustRightInd/>
              <w:spacing w:after="200" w:line="276" w:lineRule="auto"/>
              <w:rPr>
                <w:i/>
                <w:iCs/>
                <w:lang w:val="ru-RU" w:eastAsia="en-US"/>
              </w:rPr>
            </w:pPr>
            <w:r w:rsidRPr="00497CCC">
              <w:rPr>
                <w:b/>
                <w:bCs/>
                <w:i/>
                <w:iCs/>
                <w:lang w:val="ru-RU" w:eastAsia="en-US"/>
              </w:rPr>
              <w:t>- 3 рассказа по выбору, например</w:t>
            </w:r>
            <w:r w:rsidRPr="00497CCC">
              <w:rPr>
                <w:i/>
                <w:iCs/>
                <w:lang w:val="ru-RU" w:eastAsia="en-US"/>
              </w:rPr>
              <w:t>: «Толстый и тонкий» (1883), «Хамелеон» (1884), «Смерть чиновника» (1883), «Лошадиная фамилия» (1885), «Злоумышленник» (1885), «Ванька» (1886), «Спать хочется» (1888) и др.</w:t>
            </w: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iCs/>
                <w:lang w:val="ru-RU" w:eastAsia="en-US"/>
              </w:rPr>
              <w:t>(6-8 кл.)</w:t>
            </w:r>
          </w:p>
        </w:tc>
        <w:tc>
          <w:tcPr>
            <w:tcW w:w="3367" w:type="dxa"/>
          </w:tcPr>
          <w:p w:rsidR="00F90862" w:rsidRPr="00497CCC" w:rsidRDefault="00F90862" w:rsidP="00497CCC">
            <w:pPr>
              <w:widowControl/>
              <w:tabs>
                <w:tab w:val="left" w:pos="5760"/>
              </w:tabs>
              <w:autoSpaceDE/>
              <w:autoSpaceDN/>
              <w:adjustRightInd/>
              <w:spacing w:after="200" w:line="276" w:lineRule="auto"/>
              <w:jc w:val="center"/>
              <w:rPr>
                <w:i/>
                <w:iCs/>
                <w:lang w:val="ru-RU" w:eastAsia="en-US"/>
              </w:rPr>
            </w:pPr>
          </w:p>
        </w:tc>
      </w:tr>
      <w:tr w:rsidR="00F90862" w:rsidRPr="00497CCC" w:rsidTr="007A2FAE">
        <w:tc>
          <w:tcPr>
            <w:tcW w:w="2518" w:type="dxa"/>
          </w:tcPr>
          <w:p w:rsidR="00F90862" w:rsidRPr="00497CCC" w:rsidRDefault="00F90862" w:rsidP="00497CCC">
            <w:pPr>
              <w:widowControl/>
              <w:tabs>
                <w:tab w:val="left" w:pos="5760"/>
              </w:tabs>
              <w:autoSpaceDE/>
              <w:autoSpaceDN/>
              <w:adjustRightInd/>
              <w:spacing w:after="200" w:line="276" w:lineRule="auto"/>
              <w:rPr>
                <w:b/>
                <w:bCs/>
                <w:lang w:val="ru-RU" w:eastAsia="en-US"/>
              </w:rPr>
            </w:pPr>
          </w:p>
        </w:tc>
        <w:tc>
          <w:tcPr>
            <w:tcW w:w="3686" w:type="dxa"/>
          </w:tcPr>
          <w:p w:rsidR="00F90862" w:rsidRPr="00497CCC" w:rsidRDefault="00F90862" w:rsidP="00497CCC">
            <w:pPr>
              <w:widowControl/>
              <w:tabs>
                <w:tab w:val="left" w:pos="5760"/>
              </w:tabs>
              <w:autoSpaceDE/>
              <w:autoSpaceDN/>
              <w:adjustRightInd/>
              <w:spacing w:after="200" w:line="276" w:lineRule="auto"/>
              <w:jc w:val="both"/>
              <w:outlineLvl w:val="0"/>
              <w:rPr>
                <w:b/>
                <w:bCs/>
                <w:kern w:val="36"/>
                <w:lang w:val="ru-RU" w:eastAsia="en-US"/>
              </w:rPr>
            </w:pPr>
            <w:r w:rsidRPr="00497CCC">
              <w:rPr>
                <w:b/>
                <w:bCs/>
                <w:kern w:val="36"/>
                <w:lang w:val="ru-RU" w:eastAsia="en-US"/>
              </w:rPr>
              <w:t>А.А.Блок</w:t>
            </w:r>
          </w:p>
          <w:p w:rsidR="00F90862" w:rsidRPr="00497CCC" w:rsidRDefault="00F90862" w:rsidP="00497CCC">
            <w:pPr>
              <w:widowControl/>
              <w:tabs>
                <w:tab w:val="left" w:pos="5760"/>
              </w:tabs>
              <w:autoSpaceDE/>
              <w:autoSpaceDN/>
              <w:adjustRightInd/>
              <w:spacing w:after="200" w:line="276" w:lineRule="auto"/>
              <w:rPr>
                <w:i/>
                <w:iCs/>
                <w:lang w:val="ru-RU" w:eastAsia="en-US"/>
              </w:rPr>
            </w:pPr>
            <w:r w:rsidRPr="00497CCC">
              <w:rPr>
                <w:b/>
                <w:bCs/>
                <w:i/>
                <w:iCs/>
                <w:lang w:val="ru-RU" w:eastAsia="en-US"/>
              </w:rPr>
              <w:t>- 2 стихотворения по выбору, например</w:t>
            </w:r>
            <w:r w:rsidRPr="00497CCC">
              <w:rPr>
                <w:i/>
                <w:iCs/>
                <w:lang w:val="ru-RU" w:eastAsia="en-US"/>
              </w:rPr>
              <w:t xml:space="preserve">: «Перед грозой» (1899), «После грозы» (1900), «Девушка пела в церковном хоре…» (1905), «Ты помнишь? В нашей бухте сонной…» (1911 – 1914) и др. </w:t>
            </w: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lang w:val="ru-RU" w:eastAsia="en-US"/>
              </w:rPr>
              <w:t>(7-9 кл.)</w:t>
            </w:r>
          </w:p>
          <w:p w:rsidR="00F90862" w:rsidRPr="00497CCC" w:rsidRDefault="00F90862" w:rsidP="00497CCC">
            <w:pPr>
              <w:widowControl/>
              <w:tabs>
                <w:tab w:val="left" w:pos="5760"/>
              </w:tabs>
              <w:autoSpaceDE/>
              <w:autoSpaceDN/>
              <w:adjustRightInd/>
              <w:spacing w:after="200" w:line="276" w:lineRule="auto"/>
              <w:jc w:val="center"/>
              <w:rPr>
                <w:lang w:val="ru-RU" w:eastAsia="en-US"/>
              </w:rPr>
            </w:pPr>
          </w:p>
          <w:p w:rsidR="00F90862" w:rsidRPr="00497CCC" w:rsidRDefault="00F90862" w:rsidP="00497CCC">
            <w:pPr>
              <w:widowControl/>
              <w:tabs>
                <w:tab w:val="left" w:pos="5760"/>
              </w:tabs>
              <w:autoSpaceDE/>
              <w:autoSpaceDN/>
              <w:adjustRightInd/>
              <w:spacing w:after="200" w:line="276" w:lineRule="auto"/>
              <w:jc w:val="both"/>
              <w:outlineLvl w:val="0"/>
              <w:rPr>
                <w:b/>
                <w:bCs/>
                <w:kern w:val="36"/>
                <w:lang w:val="ru-RU" w:eastAsia="en-US"/>
              </w:rPr>
            </w:pPr>
          </w:p>
          <w:p w:rsidR="00F90862" w:rsidRPr="00497CCC" w:rsidRDefault="00F90862" w:rsidP="00497CCC">
            <w:pPr>
              <w:widowControl/>
              <w:tabs>
                <w:tab w:val="left" w:pos="5760"/>
              </w:tabs>
              <w:autoSpaceDE/>
              <w:autoSpaceDN/>
              <w:adjustRightInd/>
              <w:spacing w:after="200" w:line="276" w:lineRule="auto"/>
              <w:jc w:val="both"/>
              <w:outlineLvl w:val="0"/>
              <w:rPr>
                <w:b/>
                <w:bCs/>
                <w:kern w:val="36"/>
                <w:lang w:val="ru-RU" w:eastAsia="en-US"/>
              </w:rPr>
            </w:pPr>
            <w:r w:rsidRPr="00497CCC">
              <w:rPr>
                <w:b/>
                <w:bCs/>
                <w:kern w:val="36"/>
                <w:lang w:val="ru-RU" w:eastAsia="en-US"/>
              </w:rPr>
              <w:t>А.А.Ахматова</w:t>
            </w:r>
          </w:p>
          <w:p w:rsidR="00F90862" w:rsidRPr="00497CCC" w:rsidRDefault="00F90862" w:rsidP="00497CCC">
            <w:pPr>
              <w:widowControl/>
              <w:shd w:val="clear" w:color="auto" w:fill="FFFFFF"/>
              <w:tabs>
                <w:tab w:val="left" w:pos="5760"/>
              </w:tabs>
              <w:autoSpaceDE/>
              <w:autoSpaceDN/>
              <w:adjustRightInd/>
              <w:spacing w:after="115"/>
              <w:ind w:firstLine="706"/>
              <w:rPr>
                <w:b/>
                <w:bCs/>
                <w:i/>
                <w:iCs/>
                <w:lang w:val="ru-RU"/>
              </w:rPr>
            </w:pPr>
            <w:r w:rsidRPr="00497CCC">
              <w:rPr>
                <w:i/>
                <w:iCs/>
                <w:lang w:val="ru-RU"/>
              </w:rPr>
              <w:t xml:space="preserve">- 1 стихотворение по выбору, например: </w:t>
            </w:r>
            <w:r w:rsidRPr="00497CCC">
              <w:rPr>
                <w:b/>
                <w:bCs/>
                <w:i/>
                <w:iCs/>
                <w:lang w:val="ru-RU"/>
              </w:rPr>
              <w:t>«Смуглый отрок бродил по аллеям…» (1911), «Перед весной бывают дни такие…» (1915), «Родная земля» (1961) и др.</w:t>
            </w:r>
          </w:p>
          <w:p w:rsidR="00F90862" w:rsidRPr="00497CCC" w:rsidRDefault="00F90862" w:rsidP="00497CCC">
            <w:pPr>
              <w:widowControl/>
              <w:shd w:val="clear" w:color="auto" w:fill="FFFFFF"/>
              <w:tabs>
                <w:tab w:val="left" w:pos="5760"/>
              </w:tabs>
              <w:autoSpaceDE/>
              <w:autoSpaceDN/>
              <w:adjustRightInd/>
              <w:spacing w:after="115"/>
              <w:ind w:firstLine="706"/>
              <w:rPr>
                <w:lang w:val="ru-RU"/>
              </w:rPr>
            </w:pPr>
            <w:r w:rsidRPr="00497CCC">
              <w:rPr>
                <w:lang w:val="ru-RU"/>
              </w:rPr>
              <w:t>(7-9 кл.)</w:t>
            </w:r>
          </w:p>
          <w:p w:rsidR="00F90862" w:rsidRPr="00497CCC" w:rsidRDefault="00F90862" w:rsidP="00497CCC">
            <w:pPr>
              <w:widowControl/>
              <w:tabs>
                <w:tab w:val="left" w:pos="5760"/>
              </w:tabs>
              <w:autoSpaceDE/>
              <w:autoSpaceDN/>
              <w:adjustRightInd/>
              <w:spacing w:after="200" w:line="276" w:lineRule="auto"/>
              <w:jc w:val="both"/>
              <w:outlineLvl w:val="0"/>
              <w:rPr>
                <w:b/>
                <w:bCs/>
                <w:kern w:val="36"/>
                <w:lang w:val="ru-RU" w:eastAsia="en-US"/>
              </w:rPr>
            </w:pPr>
          </w:p>
          <w:p w:rsidR="00F90862" w:rsidRPr="00497CCC" w:rsidRDefault="00F90862" w:rsidP="00497CCC">
            <w:pPr>
              <w:widowControl/>
              <w:tabs>
                <w:tab w:val="left" w:pos="5760"/>
              </w:tabs>
              <w:autoSpaceDE/>
              <w:autoSpaceDN/>
              <w:adjustRightInd/>
              <w:spacing w:after="200" w:line="276" w:lineRule="auto"/>
              <w:jc w:val="both"/>
              <w:outlineLvl w:val="0"/>
              <w:rPr>
                <w:b/>
                <w:bCs/>
                <w:kern w:val="36"/>
                <w:lang w:val="ru-RU" w:eastAsia="en-US"/>
              </w:rPr>
            </w:pPr>
            <w:r w:rsidRPr="00497CCC">
              <w:rPr>
                <w:b/>
                <w:bCs/>
                <w:kern w:val="36"/>
                <w:lang w:val="ru-RU" w:eastAsia="en-US"/>
              </w:rPr>
              <w:t>Н.С.Гумилев</w:t>
            </w:r>
          </w:p>
          <w:p w:rsidR="00F90862" w:rsidRPr="00497CCC" w:rsidRDefault="00F90862" w:rsidP="00497CCC">
            <w:pPr>
              <w:widowControl/>
              <w:tabs>
                <w:tab w:val="left" w:pos="5760"/>
              </w:tabs>
              <w:autoSpaceDE/>
              <w:autoSpaceDN/>
              <w:adjustRightInd/>
              <w:spacing w:after="200" w:line="276" w:lineRule="auto"/>
              <w:rPr>
                <w:i/>
                <w:iCs/>
                <w:lang w:val="ru-RU" w:eastAsia="en-US"/>
              </w:rPr>
            </w:pPr>
            <w:r w:rsidRPr="00497CCC">
              <w:rPr>
                <w:b/>
                <w:bCs/>
                <w:i/>
                <w:iCs/>
                <w:lang w:val="ru-RU" w:eastAsia="en-US"/>
              </w:rPr>
              <w:t>- 1 стихотворение по выбору, например</w:t>
            </w:r>
            <w:r w:rsidRPr="00497CCC">
              <w:rPr>
                <w:i/>
                <w:iCs/>
                <w:lang w:val="ru-RU" w:eastAsia="en-US"/>
              </w:rPr>
              <w:t>: «Капитаны» (1912), «Слово» (1921).</w:t>
            </w: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lang w:val="ru-RU" w:eastAsia="en-US"/>
              </w:rPr>
              <w:t>(</w:t>
            </w:r>
            <w:r w:rsidRPr="00497CCC">
              <w:rPr>
                <w:b/>
                <w:bCs/>
                <w:shd w:val="clear" w:color="auto" w:fill="FFFFFF"/>
                <w:lang w:val="ru-RU" w:eastAsia="en-US"/>
              </w:rPr>
              <w:t>6-8 кл.)</w:t>
            </w:r>
          </w:p>
          <w:p w:rsidR="00F90862" w:rsidRPr="00497CCC" w:rsidRDefault="00F90862" w:rsidP="00497CCC">
            <w:pPr>
              <w:widowControl/>
              <w:tabs>
                <w:tab w:val="left" w:pos="5760"/>
              </w:tabs>
              <w:autoSpaceDE/>
              <w:autoSpaceDN/>
              <w:adjustRightInd/>
              <w:spacing w:after="200" w:line="276" w:lineRule="auto"/>
              <w:jc w:val="center"/>
              <w:rPr>
                <w:lang w:val="ru-RU" w:eastAsia="en-US"/>
              </w:rPr>
            </w:pPr>
          </w:p>
          <w:p w:rsidR="00F90862" w:rsidRPr="00497CCC" w:rsidRDefault="00F90862" w:rsidP="00497CCC">
            <w:pPr>
              <w:widowControl/>
              <w:tabs>
                <w:tab w:val="left" w:pos="5760"/>
              </w:tabs>
              <w:autoSpaceDE/>
              <w:autoSpaceDN/>
              <w:adjustRightInd/>
              <w:spacing w:after="200" w:line="276" w:lineRule="auto"/>
              <w:jc w:val="both"/>
              <w:outlineLvl w:val="0"/>
              <w:rPr>
                <w:b/>
                <w:bCs/>
                <w:kern w:val="36"/>
                <w:lang w:val="ru-RU" w:eastAsia="en-US"/>
              </w:rPr>
            </w:pPr>
            <w:r w:rsidRPr="00497CCC">
              <w:rPr>
                <w:b/>
                <w:bCs/>
                <w:kern w:val="36"/>
                <w:lang w:val="ru-RU" w:eastAsia="en-US"/>
              </w:rPr>
              <w:t>М.И.Цветаева</w:t>
            </w:r>
          </w:p>
          <w:p w:rsidR="00F90862" w:rsidRPr="00497CCC" w:rsidRDefault="00F90862" w:rsidP="00497CCC">
            <w:pPr>
              <w:widowControl/>
              <w:tabs>
                <w:tab w:val="left" w:pos="5760"/>
              </w:tabs>
              <w:autoSpaceDE/>
              <w:autoSpaceDN/>
              <w:adjustRightInd/>
              <w:spacing w:after="200" w:line="276" w:lineRule="auto"/>
              <w:rPr>
                <w:i/>
                <w:iCs/>
                <w:lang w:val="ru-RU" w:eastAsia="en-US"/>
              </w:rPr>
            </w:pPr>
            <w:r w:rsidRPr="00497CCC">
              <w:rPr>
                <w:b/>
                <w:bCs/>
                <w:i/>
                <w:iCs/>
                <w:lang w:val="ru-RU" w:eastAsia="en-US"/>
              </w:rPr>
              <w:t xml:space="preserve">- 1 стихотворение по выбору, например: </w:t>
            </w:r>
            <w:r w:rsidRPr="00497CCC">
              <w:rPr>
                <w:i/>
                <w:iCs/>
                <w:lang w:val="ru-RU" w:eastAsia="en-US"/>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F90862" w:rsidRPr="00497CCC" w:rsidRDefault="00F90862" w:rsidP="00497CCC">
            <w:pPr>
              <w:widowControl/>
              <w:tabs>
                <w:tab w:val="left" w:pos="5760"/>
              </w:tabs>
              <w:autoSpaceDE/>
              <w:autoSpaceDN/>
              <w:adjustRightInd/>
              <w:spacing w:after="200" w:line="276" w:lineRule="auto"/>
              <w:rPr>
                <w:lang w:val="ru-RU" w:eastAsia="en-US"/>
              </w:rPr>
            </w:pPr>
            <w:r w:rsidRPr="00497CCC">
              <w:rPr>
                <w:b/>
                <w:shd w:val="clear" w:color="auto" w:fill="FFFFFF"/>
                <w:lang w:val="ru-RU" w:eastAsia="en-US"/>
              </w:rPr>
              <w:t>(6-8 кл.)</w:t>
            </w:r>
          </w:p>
          <w:p w:rsidR="00F90862" w:rsidRPr="00497CCC" w:rsidRDefault="00F90862" w:rsidP="00497CCC">
            <w:pPr>
              <w:widowControl/>
              <w:tabs>
                <w:tab w:val="left" w:pos="5760"/>
              </w:tabs>
              <w:autoSpaceDE/>
              <w:autoSpaceDN/>
              <w:adjustRightInd/>
              <w:spacing w:after="200" w:line="276" w:lineRule="auto"/>
              <w:jc w:val="center"/>
              <w:rPr>
                <w:lang w:val="ru-RU" w:eastAsia="en-US"/>
              </w:rPr>
            </w:pPr>
          </w:p>
          <w:p w:rsidR="00F90862" w:rsidRPr="00497CCC" w:rsidRDefault="00F90862" w:rsidP="00497CCC">
            <w:pPr>
              <w:widowControl/>
              <w:tabs>
                <w:tab w:val="left" w:pos="5760"/>
              </w:tabs>
              <w:autoSpaceDE/>
              <w:autoSpaceDN/>
              <w:adjustRightInd/>
              <w:spacing w:after="200" w:line="276" w:lineRule="auto"/>
              <w:jc w:val="both"/>
              <w:outlineLvl w:val="0"/>
              <w:rPr>
                <w:b/>
                <w:bCs/>
                <w:kern w:val="36"/>
                <w:lang w:val="ru-RU" w:eastAsia="en-US"/>
              </w:rPr>
            </w:pPr>
            <w:r w:rsidRPr="00497CCC">
              <w:rPr>
                <w:b/>
                <w:bCs/>
                <w:kern w:val="36"/>
                <w:lang w:val="ru-RU" w:eastAsia="en-US"/>
              </w:rPr>
              <w:t>О.Э.Мандельштам</w:t>
            </w:r>
          </w:p>
          <w:p w:rsidR="00F90862" w:rsidRPr="00497CCC" w:rsidRDefault="00F90862" w:rsidP="00497CCC">
            <w:pPr>
              <w:widowControl/>
              <w:tabs>
                <w:tab w:val="left" w:pos="1440"/>
                <w:tab w:val="left" w:pos="5760"/>
              </w:tabs>
              <w:autoSpaceDE/>
              <w:autoSpaceDN/>
              <w:adjustRightInd/>
              <w:spacing w:after="200" w:line="276" w:lineRule="auto"/>
              <w:rPr>
                <w:i/>
                <w:iCs/>
                <w:lang w:val="ru-RU" w:eastAsia="en-US"/>
              </w:rPr>
            </w:pPr>
            <w:r w:rsidRPr="00497CCC">
              <w:rPr>
                <w:b/>
                <w:bCs/>
                <w:i/>
                <w:iCs/>
                <w:lang w:val="ru-RU" w:eastAsia="en-US"/>
              </w:rPr>
              <w:t>- 1 стихотворение по выбору, например</w:t>
            </w:r>
            <w:r w:rsidRPr="00497CCC">
              <w:rPr>
                <w:i/>
                <w:iCs/>
                <w:lang w:val="ru-RU" w:eastAsia="en-US"/>
              </w:rPr>
              <w:t>: «Звук осторожный и глухой…» (1908), «Равноденствие» («Есть иволги в лесах, и гласных долгота…») (1913), «Бессонница. Гомер. Тугие паруса…» (1915) и др.</w:t>
            </w:r>
          </w:p>
          <w:p w:rsidR="00F90862" w:rsidRPr="00497CCC" w:rsidRDefault="00F90862" w:rsidP="00497CCC">
            <w:pPr>
              <w:widowControl/>
              <w:tabs>
                <w:tab w:val="left" w:pos="1440"/>
                <w:tab w:val="left" w:pos="5760"/>
              </w:tabs>
              <w:autoSpaceDE/>
              <w:autoSpaceDN/>
              <w:adjustRightInd/>
              <w:spacing w:after="200" w:line="276" w:lineRule="auto"/>
              <w:rPr>
                <w:lang w:val="ru-RU" w:eastAsia="en-US"/>
              </w:rPr>
            </w:pPr>
            <w:r w:rsidRPr="00497CCC">
              <w:rPr>
                <w:b/>
                <w:shd w:val="clear" w:color="auto" w:fill="FFFFFF"/>
                <w:lang w:val="ru-RU" w:eastAsia="en-US"/>
              </w:rPr>
              <w:t>(6-9 кл.)</w:t>
            </w:r>
          </w:p>
          <w:p w:rsidR="00F90862" w:rsidRPr="00497CCC" w:rsidRDefault="00F90862" w:rsidP="00497CCC">
            <w:pPr>
              <w:widowControl/>
              <w:tabs>
                <w:tab w:val="left" w:pos="5760"/>
              </w:tabs>
              <w:autoSpaceDE/>
              <w:autoSpaceDN/>
              <w:adjustRightInd/>
              <w:spacing w:after="200" w:line="276" w:lineRule="auto"/>
              <w:rPr>
                <w:lang w:val="ru-RU" w:eastAsia="en-US"/>
              </w:rPr>
            </w:pPr>
          </w:p>
          <w:p w:rsidR="00F90862" w:rsidRPr="00497CCC" w:rsidRDefault="00F90862" w:rsidP="00497CCC">
            <w:pPr>
              <w:widowControl/>
              <w:tabs>
                <w:tab w:val="left" w:pos="5760"/>
              </w:tabs>
              <w:autoSpaceDE/>
              <w:autoSpaceDN/>
              <w:adjustRightInd/>
              <w:spacing w:after="200" w:line="276" w:lineRule="auto"/>
              <w:jc w:val="both"/>
              <w:outlineLvl w:val="0"/>
              <w:rPr>
                <w:b/>
                <w:bCs/>
                <w:i/>
                <w:iCs/>
                <w:kern w:val="36"/>
                <w:lang w:val="ru-RU" w:eastAsia="en-US"/>
              </w:rPr>
            </w:pPr>
            <w:r w:rsidRPr="00497CCC">
              <w:rPr>
                <w:b/>
                <w:bCs/>
                <w:kern w:val="36"/>
                <w:lang w:val="ru-RU" w:eastAsia="en-US"/>
              </w:rPr>
              <w:t>В.В.Маяковский</w:t>
            </w:r>
          </w:p>
          <w:p w:rsidR="00F90862" w:rsidRPr="00497CCC" w:rsidRDefault="00F90862" w:rsidP="00497CCC">
            <w:pPr>
              <w:widowControl/>
              <w:shd w:val="clear" w:color="auto" w:fill="FFFFFF"/>
              <w:tabs>
                <w:tab w:val="left" w:pos="5760"/>
              </w:tabs>
              <w:autoSpaceDE/>
              <w:autoSpaceDN/>
              <w:adjustRightInd/>
              <w:spacing w:after="115"/>
              <w:ind w:firstLine="706"/>
              <w:rPr>
                <w:b/>
                <w:bCs/>
                <w:i/>
                <w:iCs/>
                <w:lang w:val="ru-RU"/>
              </w:rPr>
            </w:pPr>
            <w:r w:rsidRPr="00497CCC">
              <w:rPr>
                <w:i/>
                <w:iCs/>
                <w:lang w:val="ru-RU"/>
              </w:rPr>
              <w:t xml:space="preserve">- 1 стихотворение по выбору, например: </w:t>
            </w:r>
            <w:r w:rsidRPr="00497CCC">
              <w:rPr>
                <w:b/>
                <w:bCs/>
                <w:i/>
                <w:iCs/>
                <w:lang w:val="ru-RU"/>
              </w:rPr>
              <w:t xml:space="preserve">«Хорошее отношение к лошадям» (1918), «Необычайное приключение, бывшее с Владимиром Маяковским летом на даче» (1920) и др. </w:t>
            </w:r>
          </w:p>
          <w:p w:rsidR="00F90862" w:rsidRPr="00497CCC" w:rsidRDefault="00F90862" w:rsidP="00497CCC">
            <w:pPr>
              <w:widowControl/>
              <w:shd w:val="clear" w:color="auto" w:fill="FFFFFF"/>
              <w:tabs>
                <w:tab w:val="left" w:pos="5760"/>
              </w:tabs>
              <w:autoSpaceDE/>
              <w:autoSpaceDN/>
              <w:adjustRightInd/>
              <w:spacing w:after="115"/>
              <w:ind w:firstLine="706"/>
              <w:rPr>
                <w:lang w:val="ru-RU"/>
              </w:rPr>
            </w:pPr>
            <w:r w:rsidRPr="00497CCC">
              <w:rPr>
                <w:lang w:val="ru-RU"/>
              </w:rPr>
              <w:t>(</w:t>
            </w:r>
            <w:r w:rsidRPr="00497CCC">
              <w:rPr>
                <w:shd w:val="clear" w:color="auto" w:fill="FFFFFF"/>
                <w:lang w:val="ru-RU"/>
              </w:rPr>
              <w:t>7-8 кл.)</w:t>
            </w:r>
          </w:p>
          <w:p w:rsidR="00F90862" w:rsidRPr="00497CCC" w:rsidRDefault="00F90862" w:rsidP="00497CCC">
            <w:pPr>
              <w:widowControl/>
              <w:tabs>
                <w:tab w:val="left" w:pos="5760"/>
              </w:tabs>
              <w:autoSpaceDE/>
              <w:autoSpaceDN/>
              <w:adjustRightInd/>
              <w:spacing w:after="200" w:line="276" w:lineRule="auto"/>
              <w:jc w:val="both"/>
              <w:outlineLvl w:val="0"/>
              <w:rPr>
                <w:b/>
                <w:bCs/>
                <w:kern w:val="36"/>
                <w:lang w:val="ru-RU" w:eastAsia="en-US"/>
              </w:rPr>
            </w:pPr>
          </w:p>
          <w:p w:rsidR="00F90862" w:rsidRPr="00497CCC" w:rsidRDefault="00F90862" w:rsidP="00497CCC">
            <w:pPr>
              <w:widowControl/>
              <w:tabs>
                <w:tab w:val="left" w:pos="5760"/>
              </w:tabs>
              <w:autoSpaceDE/>
              <w:autoSpaceDN/>
              <w:adjustRightInd/>
              <w:spacing w:after="200" w:line="276" w:lineRule="auto"/>
              <w:jc w:val="both"/>
              <w:outlineLvl w:val="0"/>
              <w:rPr>
                <w:b/>
                <w:bCs/>
                <w:kern w:val="36"/>
                <w:lang w:val="ru-RU" w:eastAsia="en-US"/>
              </w:rPr>
            </w:pPr>
            <w:r w:rsidRPr="00497CCC">
              <w:rPr>
                <w:b/>
                <w:bCs/>
                <w:kern w:val="36"/>
                <w:lang w:val="ru-RU" w:eastAsia="en-US"/>
              </w:rPr>
              <w:t>С.А.Есенин</w:t>
            </w:r>
          </w:p>
          <w:p w:rsidR="00F90862" w:rsidRPr="00497CCC" w:rsidRDefault="00F90862" w:rsidP="00497CCC">
            <w:pPr>
              <w:widowControl/>
              <w:tabs>
                <w:tab w:val="left" w:pos="5760"/>
              </w:tabs>
              <w:autoSpaceDE/>
              <w:autoSpaceDN/>
              <w:adjustRightInd/>
              <w:spacing w:after="200" w:line="276" w:lineRule="auto"/>
              <w:rPr>
                <w:i/>
                <w:iCs/>
                <w:lang w:val="ru-RU" w:eastAsia="en-US"/>
              </w:rPr>
            </w:pPr>
            <w:r w:rsidRPr="00497CCC">
              <w:rPr>
                <w:b/>
                <w:bCs/>
                <w:i/>
                <w:iCs/>
                <w:lang w:val="ru-RU" w:eastAsia="en-US"/>
              </w:rPr>
              <w:t>- 1 стихотворение по выбору, например</w:t>
            </w:r>
            <w:r w:rsidRPr="00497CCC">
              <w:rPr>
                <w:i/>
                <w:iCs/>
                <w:lang w:val="ru-RU" w:eastAsia="en-US"/>
              </w:rPr>
              <w:t>:</w:t>
            </w:r>
          </w:p>
          <w:p w:rsidR="00F90862" w:rsidRPr="00497CCC" w:rsidRDefault="00F90862" w:rsidP="00497CCC">
            <w:pPr>
              <w:widowControl/>
              <w:tabs>
                <w:tab w:val="left" w:pos="5760"/>
              </w:tabs>
              <w:autoSpaceDE/>
              <w:autoSpaceDN/>
              <w:adjustRightInd/>
              <w:spacing w:after="200" w:line="276" w:lineRule="auto"/>
              <w:rPr>
                <w:i/>
                <w:iCs/>
                <w:lang w:val="ru-RU" w:eastAsia="en-US"/>
              </w:rPr>
            </w:pPr>
            <w:r w:rsidRPr="00497CCC">
              <w:rPr>
                <w:i/>
                <w:iCs/>
                <w:lang w:val="ru-RU" w:eastAsia="en-US"/>
              </w:rPr>
              <w:t>«Гой ты, Русь, моя родная…» (1914), «Песнь о собаке» (1915),  «Нивы сжаты, рощи голы…» (1917 – 1918), «Письмо к матери» (1924) «Собаке Качалова» (1925) и др.</w:t>
            </w:r>
          </w:p>
          <w:p w:rsidR="00F90862" w:rsidRPr="00497CCC" w:rsidRDefault="00F90862" w:rsidP="00497CCC">
            <w:pPr>
              <w:widowControl/>
              <w:tabs>
                <w:tab w:val="left" w:pos="5760"/>
              </w:tabs>
              <w:autoSpaceDE/>
              <w:autoSpaceDN/>
              <w:adjustRightInd/>
              <w:spacing w:after="200" w:line="276" w:lineRule="auto"/>
              <w:rPr>
                <w:i/>
                <w:iCs/>
                <w:lang w:val="ru-RU" w:eastAsia="en-US"/>
              </w:rPr>
            </w:pPr>
            <w:r w:rsidRPr="00497CCC">
              <w:rPr>
                <w:b/>
                <w:bCs/>
                <w:lang w:val="ru-RU" w:eastAsia="en-US"/>
              </w:rPr>
              <w:t>(5-</w:t>
            </w:r>
            <w:r w:rsidRPr="00497CCC">
              <w:rPr>
                <w:b/>
                <w:bCs/>
                <w:shd w:val="clear" w:color="auto" w:fill="FFFFFF"/>
                <w:lang w:val="ru-RU" w:eastAsia="en-US"/>
              </w:rPr>
              <w:t>6 кл.)</w:t>
            </w:r>
          </w:p>
          <w:p w:rsidR="00F90862" w:rsidRPr="00497CCC" w:rsidRDefault="00F90862" w:rsidP="00497CCC">
            <w:pPr>
              <w:widowControl/>
              <w:tabs>
                <w:tab w:val="left" w:pos="5760"/>
              </w:tabs>
              <w:autoSpaceDE/>
              <w:autoSpaceDN/>
              <w:adjustRightInd/>
              <w:spacing w:after="200" w:line="276" w:lineRule="auto"/>
              <w:jc w:val="center"/>
              <w:rPr>
                <w:lang w:val="ru-RU" w:eastAsia="en-US"/>
              </w:rPr>
            </w:pPr>
            <w:r w:rsidRPr="00497CCC">
              <w:rPr>
                <w:lang w:val="ru-RU" w:eastAsia="en-US"/>
              </w:rPr>
              <w:t xml:space="preserve"> </w:t>
            </w:r>
          </w:p>
          <w:p w:rsidR="00F90862" w:rsidRPr="00497CCC" w:rsidRDefault="00F90862" w:rsidP="00497CCC">
            <w:pPr>
              <w:widowControl/>
              <w:tabs>
                <w:tab w:val="left" w:pos="5760"/>
              </w:tabs>
              <w:autoSpaceDE/>
              <w:autoSpaceDN/>
              <w:adjustRightInd/>
              <w:spacing w:after="200" w:line="276" w:lineRule="auto"/>
              <w:jc w:val="both"/>
              <w:outlineLvl w:val="0"/>
              <w:rPr>
                <w:b/>
                <w:bCs/>
                <w:kern w:val="36"/>
                <w:lang w:val="ru-RU" w:eastAsia="en-US"/>
              </w:rPr>
            </w:pPr>
            <w:r w:rsidRPr="00497CCC">
              <w:rPr>
                <w:b/>
                <w:bCs/>
                <w:kern w:val="36"/>
                <w:lang w:val="ru-RU" w:eastAsia="en-US"/>
              </w:rPr>
              <w:t>М.А.Булгаков</w:t>
            </w:r>
          </w:p>
          <w:p w:rsidR="00F90862" w:rsidRPr="00497CCC" w:rsidRDefault="00F90862" w:rsidP="00497CCC">
            <w:pPr>
              <w:widowControl/>
              <w:tabs>
                <w:tab w:val="left" w:pos="5760"/>
              </w:tabs>
              <w:autoSpaceDE/>
              <w:autoSpaceDN/>
              <w:adjustRightInd/>
              <w:spacing w:after="200" w:line="276" w:lineRule="auto"/>
              <w:rPr>
                <w:i/>
                <w:iCs/>
                <w:lang w:val="ru-RU" w:eastAsia="en-US"/>
              </w:rPr>
            </w:pPr>
            <w:r w:rsidRPr="00497CCC">
              <w:rPr>
                <w:b/>
                <w:bCs/>
                <w:i/>
                <w:iCs/>
                <w:lang w:val="ru-RU" w:eastAsia="en-US"/>
              </w:rPr>
              <w:t>1 повесть по выбору</w:t>
            </w:r>
            <w:r w:rsidRPr="00497CCC">
              <w:rPr>
                <w:i/>
                <w:iCs/>
                <w:lang w:val="ru-RU" w:eastAsia="en-US"/>
              </w:rPr>
              <w:t xml:space="preserve">, </w:t>
            </w:r>
            <w:r w:rsidRPr="00497CCC">
              <w:rPr>
                <w:b/>
                <w:bCs/>
                <w:i/>
                <w:iCs/>
                <w:lang w:val="ru-RU" w:eastAsia="en-US"/>
              </w:rPr>
              <w:t>например</w:t>
            </w:r>
            <w:r w:rsidRPr="00497CCC">
              <w:rPr>
                <w:i/>
                <w:iCs/>
                <w:lang w:val="ru-RU" w:eastAsia="en-US"/>
              </w:rPr>
              <w:t xml:space="preserve">: «Роковые яйца» (1924), «Собачье сердце» (1925) и др. </w:t>
            </w:r>
          </w:p>
          <w:p w:rsidR="00F90862" w:rsidRPr="00497CCC" w:rsidRDefault="00F90862" w:rsidP="00497CCC">
            <w:pPr>
              <w:widowControl/>
              <w:tabs>
                <w:tab w:val="left" w:pos="5760"/>
              </w:tabs>
              <w:autoSpaceDE/>
              <w:autoSpaceDN/>
              <w:adjustRightInd/>
              <w:spacing w:after="200" w:line="276" w:lineRule="auto"/>
              <w:rPr>
                <w:lang w:val="ru-RU" w:eastAsia="en-US"/>
              </w:rPr>
            </w:pPr>
            <w:r w:rsidRPr="00497CCC">
              <w:rPr>
                <w:b/>
                <w:lang w:val="ru-RU" w:eastAsia="en-US"/>
              </w:rPr>
              <w:t>(7-8 кл.)</w:t>
            </w:r>
          </w:p>
          <w:p w:rsidR="00F90862" w:rsidRPr="00497CCC" w:rsidRDefault="00F90862" w:rsidP="00497CCC">
            <w:pPr>
              <w:widowControl/>
              <w:tabs>
                <w:tab w:val="left" w:pos="5760"/>
              </w:tabs>
              <w:autoSpaceDE/>
              <w:autoSpaceDN/>
              <w:adjustRightInd/>
              <w:spacing w:after="200" w:line="276" w:lineRule="auto"/>
              <w:rPr>
                <w:lang w:val="ru-RU" w:eastAsia="en-US"/>
              </w:rPr>
            </w:pPr>
          </w:p>
          <w:p w:rsidR="00F90862" w:rsidRPr="00497CCC" w:rsidRDefault="00F90862" w:rsidP="00497CCC">
            <w:pPr>
              <w:widowControl/>
              <w:tabs>
                <w:tab w:val="left" w:pos="5760"/>
              </w:tabs>
              <w:autoSpaceDE/>
              <w:autoSpaceDN/>
              <w:adjustRightInd/>
              <w:spacing w:after="200" w:line="276" w:lineRule="auto"/>
              <w:jc w:val="both"/>
              <w:outlineLvl w:val="0"/>
              <w:rPr>
                <w:b/>
                <w:bCs/>
                <w:kern w:val="36"/>
                <w:lang w:val="ru-RU" w:eastAsia="en-US"/>
              </w:rPr>
            </w:pPr>
            <w:r w:rsidRPr="00497CCC">
              <w:rPr>
                <w:b/>
                <w:bCs/>
                <w:kern w:val="36"/>
                <w:lang w:val="ru-RU" w:eastAsia="en-US"/>
              </w:rPr>
              <w:t>А.П.Платонов</w:t>
            </w:r>
          </w:p>
          <w:p w:rsidR="00F90862" w:rsidRPr="00497CCC" w:rsidRDefault="00F90862" w:rsidP="00497CCC">
            <w:pPr>
              <w:widowControl/>
              <w:tabs>
                <w:tab w:val="left" w:pos="5760"/>
              </w:tabs>
              <w:autoSpaceDE/>
              <w:autoSpaceDN/>
              <w:adjustRightInd/>
              <w:spacing w:after="200" w:line="276" w:lineRule="auto"/>
              <w:rPr>
                <w:i/>
                <w:iCs/>
                <w:lang w:val="ru-RU" w:eastAsia="en-US"/>
              </w:rPr>
            </w:pPr>
            <w:r w:rsidRPr="00497CCC">
              <w:rPr>
                <w:i/>
                <w:iCs/>
                <w:lang w:val="ru-RU" w:eastAsia="en-US"/>
              </w:rPr>
              <w:t xml:space="preserve">- </w:t>
            </w:r>
            <w:r w:rsidRPr="00497CCC">
              <w:rPr>
                <w:b/>
                <w:bCs/>
                <w:i/>
                <w:iCs/>
                <w:lang w:val="ru-RU" w:eastAsia="en-US"/>
              </w:rPr>
              <w:t>1 рассказ по выбору, например</w:t>
            </w:r>
            <w:r w:rsidRPr="00497CCC">
              <w:rPr>
                <w:i/>
                <w:iCs/>
                <w:lang w:val="ru-RU" w:eastAsia="en-US"/>
              </w:rPr>
              <w:t>: «В прекрасном и яростном мире (Машинист Мальцев)» (1937), «Рассказ о мертвом старике» (1942), «Никита» (1945), «Цветок на земле» (1949) и др.</w:t>
            </w: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lang w:val="ru-RU" w:eastAsia="en-US"/>
              </w:rPr>
              <w:t>(6-8 кл.)</w:t>
            </w:r>
          </w:p>
          <w:p w:rsidR="00F90862" w:rsidRPr="00497CCC" w:rsidRDefault="00F90862" w:rsidP="00497CCC">
            <w:pPr>
              <w:widowControl/>
              <w:tabs>
                <w:tab w:val="left" w:pos="5760"/>
              </w:tabs>
              <w:autoSpaceDE/>
              <w:autoSpaceDN/>
              <w:adjustRightInd/>
              <w:spacing w:after="200"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both"/>
              <w:outlineLvl w:val="0"/>
              <w:rPr>
                <w:b/>
                <w:bCs/>
                <w:i/>
                <w:iCs/>
                <w:color w:val="404040"/>
                <w:kern w:val="36"/>
                <w:lang w:val="ru-RU" w:eastAsia="en-US"/>
              </w:rPr>
            </w:pPr>
            <w:r w:rsidRPr="00497CCC">
              <w:rPr>
                <w:b/>
                <w:bCs/>
                <w:kern w:val="36"/>
                <w:lang w:val="ru-RU" w:eastAsia="en-US"/>
              </w:rPr>
              <w:t xml:space="preserve">М.М.Зощенко </w:t>
            </w:r>
          </w:p>
          <w:p w:rsidR="00F90862" w:rsidRPr="00497CCC" w:rsidRDefault="00F90862" w:rsidP="00497CCC">
            <w:pPr>
              <w:widowControl/>
              <w:tabs>
                <w:tab w:val="left" w:pos="5760"/>
              </w:tabs>
              <w:autoSpaceDE/>
              <w:autoSpaceDN/>
              <w:adjustRightInd/>
              <w:spacing w:line="276" w:lineRule="auto"/>
              <w:rPr>
                <w:i/>
                <w:iCs/>
                <w:lang w:val="ru-RU" w:eastAsia="en-US"/>
              </w:rPr>
            </w:pPr>
            <w:r w:rsidRPr="00497CCC">
              <w:rPr>
                <w:b/>
                <w:bCs/>
                <w:i/>
                <w:iCs/>
                <w:lang w:val="ru-RU" w:eastAsia="en-US"/>
              </w:rPr>
              <w:t xml:space="preserve">2 рассказа по выбору, например: </w:t>
            </w:r>
            <w:r w:rsidRPr="00497CCC">
              <w:rPr>
                <w:i/>
                <w:iCs/>
                <w:lang w:val="ru-RU" w:eastAsia="en-US"/>
              </w:rPr>
              <w:t>«Аристократка» (1923), «Баня» (1924) и др.</w:t>
            </w:r>
          </w:p>
          <w:p w:rsidR="00F90862" w:rsidRPr="00497CCC" w:rsidRDefault="00F90862" w:rsidP="00497CCC">
            <w:pPr>
              <w:widowControl/>
              <w:tabs>
                <w:tab w:val="left" w:pos="5760"/>
              </w:tabs>
              <w:autoSpaceDE/>
              <w:autoSpaceDN/>
              <w:adjustRightInd/>
              <w:spacing w:line="276" w:lineRule="auto"/>
              <w:rPr>
                <w:b/>
                <w:bCs/>
                <w:color w:val="272727"/>
                <w:lang w:val="ru-RU" w:eastAsia="en-US"/>
              </w:rPr>
            </w:pPr>
            <w:r w:rsidRPr="00497CCC">
              <w:rPr>
                <w:b/>
                <w:bCs/>
                <w:lang w:val="ru-RU" w:eastAsia="en-US"/>
              </w:rPr>
              <w:t>(5-7 кл.)</w:t>
            </w:r>
          </w:p>
          <w:p w:rsidR="00F90862" w:rsidRPr="00497CCC" w:rsidRDefault="00F90862" w:rsidP="00497CCC">
            <w:pPr>
              <w:widowControl/>
              <w:tabs>
                <w:tab w:val="left" w:pos="5760"/>
              </w:tabs>
              <w:autoSpaceDE/>
              <w:autoSpaceDN/>
              <w:adjustRightInd/>
              <w:spacing w:after="200" w:line="276" w:lineRule="auto"/>
              <w:jc w:val="center"/>
              <w:rPr>
                <w:lang w:val="ru-RU" w:eastAsia="en-US"/>
              </w:rPr>
            </w:pPr>
          </w:p>
          <w:p w:rsidR="00F90862" w:rsidRPr="00497CCC" w:rsidRDefault="00F90862" w:rsidP="00497CCC">
            <w:pPr>
              <w:widowControl/>
              <w:tabs>
                <w:tab w:val="left" w:pos="5760"/>
              </w:tabs>
              <w:autoSpaceDE/>
              <w:autoSpaceDN/>
              <w:adjustRightInd/>
              <w:spacing w:after="200" w:line="276" w:lineRule="auto"/>
              <w:jc w:val="center"/>
              <w:rPr>
                <w:lang w:val="ru-RU" w:eastAsia="en-US"/>
              </w:rPr>
            </w:pPr>
            <w:r w:rsidRPr="00497CCC">
              <w:rPr>
                <w:b/>
                <w:bCs/>
                <w:lang w:val="ru-RU" w:eastAsia="en-US"/>
              </w:rPr>
              <w:t>А.Т. Твардовский</w:t>
            </w:r>
            <w:r w:rsidRPr="00497CCC">
              <w:rPr>
                <w:lang w:val="ru-RU" w:eastAsia="en-US"/>
              </w:rPr>
              <w:t xml:space="preserve"> </w:t>
            </w:r>
          </w:p>
          <w:p w:rsidR="00F90862" w:rsidRPr="00497CCC" w:rsidRDefault="00F90862" w:rsidP="00497CCC">
            <w:pPr>
              <w:widowControl/>
              <w:tabs>
                <w:tab w:val="left" w:pos="5760"/>
              </w:tabs>
              <w:autoSpaceDE/>
              <w:autoSpaceDN/>
              <w:adjustRightInd/>
              <w:spacing w:after="200" w:line="276" w:lineRule="auto"/>
              <w:rPr>
                <w:b/>
                <w:bCs/>
                <w:i/>
                <w:iCs/>
                <w:lang w:val="ru-RU" w:eastAsia="en-US"/>
              </w:rPr>
            </w:pPr>
            <w:r w:rsidRPr="00497CCC">
              <w:rPr>
                <w:b/>
                <w:bCs/>
                <w:i/>
                <w:iCs/>
                <w:lang w:val="ru-RU" w:eastAsia="en-US"/>
              </w:rPr>
              <w:t>1 стихотворение  по выбору, например: «</w:t>
            </w:r>
            <w:r w:rsidRPr="00497CCC">
              <w:rPr>
                <w:i/>
                <w:iCs/>
                <w:lang w:val="ru-RU" w:eastAsia="en-US"/>
              </w:rPr>
              <w:t>В тот день, когда окончилась война…» (1948),</w:t>
            </w:r>
            <w:r w:rsidRPr="00497CCC">
              <w:rPr>
                <w:b/>
                <w:bCs/>
                <w:i/>
                <w:iCs/>
                <w:lang w:val="ru-RU" w:eastAsia="en-US"/>
              </w:rPr>
              <w:t xml:space="preserve"> «</w:t>
            </w:r>
            <w:r w:rsidRPr="00497CCC">
              <w:rPr>
                <w:i/>
                <w:iCs/>
                <w:lang w:val="ru-RU" w:eastAsia="en-US"/>
              </w:rPr>
              <w:t xml:space="preserve">О сущем» (1957 – 1958), </w:t>
            </w:r>
            <w:r w:rsidRPr="00497CCC">
              <w:rPr>
                <w:b/>
                <w:bCs/>
                <w:i/>
                <w:iCs/>
                <w:lang w:val="ru-RU" w:eastAsia="en-US"/>
              </w:rPr>
              <w:t xml:space="preserve"> </w:t>
            </w:r>
            <w:r w:rsidRPr="00497CCC">
              <w:rPr>
                <w:i/>
                <w:iCs/>
                <w:lang w:val="ru-RU" w:eastAsia="en-US"/>
              </w:rPr>
              <w:t xml:space="preserve">«Вся суть в одном-единственном завете…» (1958),  «Я знаю, никакой моей вины…» (1966) и др.; «Василий Теркин» («Книга про бойца») (1942-1945) – </w:t>
            </w:r>
            <w:r w:rsidRPr="00497CCC">
              <w:rPr>
                <w:b/>
                <w:bCs/>
                <w:i/>
                <w:iCs/>
                <w:lang w:val="ru-RU" w:eastAsia="en-US"/>
              </w:rPr>
              <w:t>главы по выбору.</w:t>
            </w: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lang w:val="ru-RU" w:eastAsia="en-US"/>
              </w:rPr>
              <w:t>(</w:t>
            </w:r>
            <w:r w:rsidRPr="00497CCC">
              <w:rPr>
                <w:b/>
                <w:shd w:val="clear" w:color="auto" w:fill="FFFFFF"/>
                <w:lang w:val="ru-RU" w:eastAsia="en-US"/>
              </w:rPr>
              <w:t>7-8 кл.)</w:t>
            </w:r>
            <w:r w:rsidRPr="00497CCC">
              <w:rPr>
                <w:lang w:val="ru-RU" w:eastAsia="en-US"/>
              </w:rPr>
              <w:t xml:space="preserve"> </w:t>
            </w:r>
          </w:p>
          <w:p w:rsidR="00F90862" w:rsidRPr="00497CCC" w:rsidRDefault="00F90862" w:rsidP="00497CCC">
            <w:pPr>
              <w:widowControl/>
              <w:tabs>
                <w:tab w:val="left" w:pos="5760"/>
              </w:tabs>
              <w:autoSpaceDE/>
              <w:autoSpaceDN/>
              <w:adjustRightInd/>
              <w:spacing w:after="200" w:line="276" w:lineRule="auto"/>
              <w:rPr>
                <w:lang w:val="ru-RU" w:eastAsia="en-US"/>
              </w:rPr>
            </w:pPr>
          </w:p>
          <w:p w:rsidR="00F90862" w:rsidRPr="00497CCC" w:rsidRDefault="00F90862" w:rsidP="00497CCC">
            <w:pPr>
              <w:widowControl/>
              <w:tabs>
                <w:tab w:val="left" w:pos="5760"/>
              </w:tabs>
              <w:autoSpaceDE/>
              <w:autoSpaceDN/>
              <w:adjustRightInd/>
              <w:spacing w:after="200" w:line="276" w:lineRule="auto"/>
              <w:jc w:val="center"/>
              <w:rPr>
                <w:b/>
                <w:bCs/>
                <w:lang w:val="ru-RU" w:eastAsia="en-US"/>
              </w:rPr>
            </w:pPr>
            <w:r w:rsidRPr="00497CCC">
              <w:rPr>
                <w:b/>
                <w:bCs/>
                <w:lang w:val="ru-RU" w:eastAsia="en-US"/>
              </w:rPr>
              <w:t>А.И. Солженицын</w:t>
            </w:r>
          </w:p>
          <w:p w:rsidR="00F90862" w:rsidRPr="00497CCC" w:rsidRDefault="00F90862" w:rsidP="00497CCC">
            <w:pPr>
              <w:widowControl/>
              <w:tabs>
                <w:tab w:val="left" w:pos="5760"/>
              </w:tabs>
              <w:autoSpaceDE/>
              <w:autoSpaceDN/>
              <w:adjustRightInd/>
              <w:spacing w:after="200" w:line="276" w:lineRule="auto"/>
              <w:rPr>
                <w:lang w:val="ru-RU" w:eastAsia="en-US"/>
              </w:rPr>
            </w:pPr>
            <w:r w:rsidRPr="00497CCC">
              <w:rPr>
                <w:b/>
                <w:bCs/>
                <w:i/>
                <w:iCs/>
                <w:lang w:val="ru-RU" w:eastAsia="en-US"/>
              </w:rPr>
              <w:t>1 рассказ по выбору, например</w:t>
            </w:r>
            <w:r w:rsidRPr="00497CCC">
              <w:rPr>
                <w:i/>
                <w:iCs/>
                <w:lang w:val="ru-RU" w:eastAsia="en-US"/>
              </w:rPr>
              <w:t>: «Матренин двор» (1959) или из «Крохоток» (1958 – 1960) – «Лиственница», «Дыхание», «Шарик», «Костер и муравьи», «Гроза в горах», «Колокол Углича» и др</w:t>
            </w:r>
            <w:r w:rsidRPr="00497CCC">
              <w:rPr>
                <w:lang w:val="ru-RU" w:eastAsia="en-US"/>
              </w:rPr>
              <w:t xml:space="preserve">. </w:t>
            </w: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lang w:val="ru-RU" w:eastAsia="en-US"/>
              </w:rPr>
              <w:t>(7-9 кл.)</w:t>
            </w:r>
          </w:p>
          <w:p w:rsidR="00F90862" w:rsidRPr="00497CCC" w:rsidRDefault="00F90862" w:rsidP="00497CCC">
            <w:pPr>
              <w:widowControl/>
              <w:tabs>
                <w:tab w:val="left" w:pos="5760"/>
              </w:tabs>
              <w:autoSpaceDE/>
              <w:autoSpaceDN/>
              <w:adjustRightInd/>
              <w:spacing w:after="200" w:line="276" w:lineRule="auto"/>
              <w:jc w:val="center"/>
              <w:rPr>
                <w:lang w:val="ru-RU" w:eastAsia="en-US"/>
              </w:rPr>
            </w:pPr>
          </w:p>
          <w:p w:rsidR="00F90862" w:rsidRPr="00497CCC" w:rsidRDefault="00F90862" w:rsidP="00497CCC">
            <w:pPr>
              <w:widowControl/>
              <w:tabs>
                <w:tab w:val="left" w:pos="5760"/>
              </w:tabs>
              <w:autoSpaceDE/>
              <w:autoSpaceDN/>
              <w:adjustRightInd/>
              <w:spacing w:after="200" w:line="276" w:lineRule="auto"/>
              <w:jc w:val="both"/>
              <w:outlineLvl w:val="0"/>
              <w:rPr>
                <w:b/>
                <w:bCs/>
                <w:kern w:val="36"/>
                <w:lang w:val="ru-RU" w:eastAsia="en-US"/>
              </w:rPr>
            </w:pPr>
            <w:r w:rsidRPr="00497CCC">
              <w:rPr>
                <w:b/>
                <w:bCs/>
                <w:kern w:val="36"/>
                <w:lang w:val="ru-RU" w:eastAsia="en-US"/>
              </w:rPr>
              <w:t>В.М.Шукшин</w:t>
            </w:r>
          </w:p>
          <w:p w:rsidR="00F90862" w:rsidRPr="00497CCC" w:rsidRDefault="00F90862" w:rsidP="00497CCC">
            <w:pPr>
              <w:widowControl/>
              <w:tabs>
                <w:tab w:val="left" w:pos="5760"/>
              </w:tabs>
              <w:autoSpaceDE/>
              <w:autoSpaceDN/>
              <w:adjustRightInd/>
              <w:spacing w:after="200" w:line="276" w:lineRule="auto"/>
              <w:rPr>
                <w:i/>
                <w:iCs/>
                <w:lang w:val="ru-RU" w:eastAsia="en-US"/>
              </w:rPr>
            </w:pPr>
            <w:r w:rsidRPr="00497CCC">
              <w:rPr>
                <w:b/>
                <w:bCs/>
                <w:i/>
                <w:iCs/>
                <w:lang w:val="ru-RU" w:eastAsia="en-US"/>
              </w:rPr>
              <w:t>1 рассказ по выбору, например</w:t>
            </w:r>
            <w:r w:rsidRPr="00497CCC">
              <w:rPr>
                <w:i/>
                <w:iCs/>
                <w:lang w:val="ru-RU" w:eastAsia="en-US"/>
              </w:rPr>
              <w:t>: «Чудик» (1967), «Срезал» (1970), «Мастер» (1971) и др.</w:t>
            </w:r>
          </w:p>
          <w:p w:rsidR="00F90862" w:rsidRPr="00497CCC" w:rsidRDefault="00F90862" w:rsidP="00497CCC">
            <w:pPr>
              <w:widowControl/>
              <w:tabs>
                <w:tab w:val="left" w:pos="5760"/>
              </w:tabs>
              <w:autoSpaceDE/>
              <w:autoSpaceDN/>
              <w:adjustRightInd/>
              <w:spacing w:after="200" w:line="276" w:lineRule="auto"/>
              <w:rPr>
                <w:b/>
                <w:bCs/>
                <w:kern w:val="36"/>
                <w:lang w:val="ru-RU" w:eastAsia="en-US"/>
              </w:rPr>
            </w:pPr>
            <w:r w:rsidRPr="00497CCC">
              <w:rPr>
                <w:lang w:val="ru-RU" w:eastAsia="en-US"/>
              </w:rPr>
              <w:t>(</w:t>
            </w:r>
            <w:r w:rsidRPr="00497CCC">
              <w:rPr>
                <w:b/>
                <w:bCs/>
                <w:lang w:val="ru-RU" w:eastAsia="en-US"/>
              </w:rPr>
              <w:t>7-9 кл.)</w:t>
            </w:r>
          </w:p>
        </w:tc>
        <w:tc>
          <w:tcPr>
            <w:tcW w:w="3367" w:type="dxa"/>
          </w:tcPr>
          <w:p w:rsidR="00F90862" w:rsidRPr="00497CCC" w:rsidRDefault="00F90862" w:rsidP="00497CCC">
            <w:pPr>
              <w:keepNext/>
              <w:keepLines/>
              <w:widowControl/>
              <w:pBdr>
                <w:left w:val="single" w:sz="4" w:space="0" w:color="auto"/>
                <w:bottom w:val="single" w:sz="4" w:space="0" w:color="auto"/>
                <w:right w:val="single" w:sz="4" w:space="0" w:color="auto"/>
              </w:pBdr>
              <w:shd w:val="clear" w:color="000000" w:fill="D8D8D8"/>
              <w:tabs>
                <w:tab w:val="left" w:pos="5760"/>
              </w:tabs>
              <w:autoSpaceDE/>
              <w:autoSpaceDN/>
              <w:adjustRightInd/>
              <w:spacing w:before="100" w:beforeAutospacing="1" w:afterAutospacing="1" w:line="276" w:lineRule="auto"/>
              <w:jc w:val="center"/>
              <w:textAlignment w:val="top"/>
              <w:outlineLvl w:val="7"/>
              <w:rPr>
                <w:i/>
                <w:iCs/>
                <w:lang w:val="ru-RU" w:eastAsia="en-US"/>
              </w:rPr>
            </w:pPr>
            <w:r w:rsidRPr="00497CCC">
              <w:rPr>
                <w:b/>
                <w:bCs/>
                <w:i/>
                <w:iCs/>
                <w:lang w:val="ru-RU" w:eastAsia="en-US"/>
              </w:rPr>
              <w:t xml:space="preserve">Проза конца </w:t>
            </w:r>
            <w:r w:rsidRPr="00497CCC">
              <w:rPr>
                <w:b/>
                <w:bCs/>
                <w:i/>
                <w:iCs/>
                <w:lang w:eastAsia="en-US"/>
              </w:rPr>
              <w:t>XIX</w:t>
            </w:r>
            <w:r w:rsidRPr="00497CCC">
              <w:rPr>
                <w:b/>
                <w:bCs/>
                <w:i/>
                <w:iCs/>
                <w:lang w:val="ru-RU" w:eastAsia="en-US"/>
              </w:rPr>
              <w:t xml:space="preserve"> – начала </w:t>
            </w:r>
            <w:r w:rsidRPr="00497CCC">
              <w:rPr>
                <w:b/>
                <w:bCs/>
                <w:i/>
                <w:iCs/>
                <w:lang w:eastAsia="en-US"/>
              </w:rPr>
              <w:t>XX</w:t>
            </w:r>
            <w:r w:rsidRPr="00497CCC">
              <w:rPr>
                <w:b/>
                <w:bCs/>
                <w:i/>
                <w:iCs/>
                <w:lang w:val="ru-RU" w:eastAsia="en-US"/>
              </w:rPr>
              <w:t xml:space="preserve"> вв</w:t>
            </w:r>
            <w:r w:rsidRPr="00497CCC">
              <w:rPr>
                <w:i/>
                <w:iCs/>
                <w:lang w:val="ru-RU" w:eastAsia="en-US"/>
              </w:rPr>
              <w:t>.</w:t>
            </w:r>
            <w:r w:rsidRPr="00497CCC">
              <w:rPr>
                <w:i/>
                <w:lang w:val="ru-RU" w:eastAsia="en-US"/>
              </w:rPr>
              <w:t xml:space="preserve">, </w:t>
            </w:r>
            <w:r w:rsidRPr="00497CCC">
              <w:rPr>
                <w:i/>
                <w:iCs/>
                <w:lang w:val="ru-RU" w:eastAsia="en-US"/>
              </w:rPr>
              <w:t xml:space="preserve"> например:</w:t>
            </w:r>
          </w:p>
          <w:p w:rsidR="00F90862" w:rsidRPr="00497CCC" w:rsidRDefault="00F90862" w:rsidP="00497CCC">
            <w:pPr>
              <w:widowControl/>
              <w:tabs>
                <w:tab w:val="left" w:pos="5760"/>
              </w:tabs>
              <w:autoSpaceDE/>
              <w:autoSpaceDN/>
              <w:adjustRightInd/>
              <w:spacing w:line="276" w:lineRule="auto"/>
              <w:jc w:val="both"/>
              <w:rPr>
                <w:b/>
                <w:bCs/>
                <w:i/>
                <w:iCs/>
                <w:lang w:val="ru-RU" w:eastAsia="en-US"/>
              </w:rPr>
            </w:pPr>
            <w:r w:rsidRPr="00497CCC">
              <w:rPr>
                <w:b/>
                <w:bCs/>
                <w:i/>
                <w:iCs/>
                <w:lang w:val="ru-RU" w:eastAsia="en-US"/>
              </w:rPr>
              <w:t>М.Горький, А.И.Куприн,</w:t>
            </w:r>
          </w:p>
          <w:p w:rsidR="00F90862" w:rsidRPr="00497CCC" w:rsidRDefault="00F90862" w:rsidP="00497CCC">
            <w:pPr>
              <w:widowControl/>
              <w:tabs>
                <w:tab w:val="left" w:pos="5760"/>
              </w:tabs>
              <w:autoSpaceDE/>
              <w:autoSpaceDN/>
              <w:adjustRightInd/>
              <w:spacing w:line="276" w:lineRule="auto"/>
              <w:jc w:val="both"/>
              <w:rPr>
                <w:b/>
                <w:bCs/>
                <w:i/>
                <w:iCs/>
                <w:lang w:val="ru-RU" w:eastAsia="en-US"/>
              </w:rPr>
            </w:pPr>
            <w:r w:rsidRPr="00497CCC">
              <w:rPr>
                <w:b/>
                <w:bCs/>
                <w:i/>
                <w:iCs/>
                <w:lang w:val="ru-RU" w:eastAsia="en-US"/>
              </w:rPr>
              <w:t xml:space="preserve">Л.Н.Андреев, И.А.Бунин, </w:t>
            </w:r>
          </w:p>
          <w:p w:rsidR="00F90862" w:rsidRPr="00497CCC" w:rsidRDefault="00F90862" w:rsidP="00497CCC">
            <w:pPr>
              <w:widowControl/>
              <w:tabs>
                <w:tab w:val="left" w:pos="5760"/>
              </w:tabs>
              <w:autoSpaceDE/>
              <w:autoSpaceDN/>
              <w:adjustRightInd/>
              <w:spacing w:line="276" w:lineRule="auto"/>
              <w:jc w:val="both"/>
              <w:rPr>
                <w:b/>
                <w:bCs/>
                <w:i/>
                <w:iCs/>
                <w:lang w:val="ru-RU" w:eastAsia="en-US"/>
              </w:rPr>
            </w:pPr>
            <w:r w:rsidRPr="00497CCC">
              <w:rPr>
                <w:b/>
                <w:bCs/>
                <w:i/>
                <w:iCs/>
                <w:lang w:val="ru-RU" w:eastAsia="en-US"/>
              </w:rPr>
              <w:t>И.С.Шмелев, А.С. Грин</w:t>
            </w:r>
          </w:p>
          <w:p w:rsidR="00F90862" w:rsidRPr="00497CCC" w:rsidRDefault="00F90862" w:rsidP="00497CCC">
            <w:pPr>
              <w:widowControl/>
              <w:tabs>
                <w:tab w:val="left" w:pos="5760"/>
              </w:tabs>
              <w:autoSpaceDE/>
              <w:autoSpaceDN/>
              <w:adjustRightInd/>
              <w:spacing w:line="276" w:lineRule="auto"/>
              <w:jc w:val="both"/>
              <w:rPr>
                <w:b/>
                <w:bCs/>
                <w:i/>
                <w:iCs/>
                <w:lang w:val="ru-RU" w:eastAsia="en-US"/>
              </w:rPr>
            </w:pPr>
            <w:r w:rsidRPr="00497CCC">
              <w:rPr>
                <w:b/>
                <w:bCs/>
                <w:i/>
                <w:iCs/>
                <w:lang w:val="ru-RU" w:eastAsia="en-US"/>
              </w:rPr>
              <w:t>(2-3 рассказа или повести по выбору</w:t>
            </w:r>
            <w:r w:rsidRPr="00497CCC">
              <w:rPr>
                <w:i/>
                <w:iCs/>
                <w:lang w:val="ru-RU" w:eastAsia="en-US"/>
              </w:rPr>
              <w:t xml:space="preserve">, </w:t>
            </w:r>
            <w:r w:rsidRPr="00497CCC">
              <w:rPr>
                <w:b/>
                <w:bCs/>
                <w:i/>
                <w:lang w:val="ru-RU" w:eastAsia="en-US"/>
              </w:rPr>
              <w:t>5-8 кл.</w:t>
            </w:r>
            <w:r w:rsidRPr="00497CCC">
              <w:rPr>
                <w:b/>
                <w:bCs/>
                <w:i/>
                <w:iCs/>
                <w:lang w:val="ru-RU" w:eastAsia="en-US"/>
              </w:rPr>
              <w:t>)</w:t>
            </w:r>
          </w:p>
          <w:p w:rsidR="00F90862" w:rsidRPr="00497CCC" w:rsidRDefault="00F90862" w:rsidP="00497CCC">
            <w:pPr>
              <w:widowControl/>
              <w:tabs>
                <w:tab w:val="left" w:pos="5760"/>
              </w:tabs>
              <w:autoSpaceDE/>
              <w:autoSpaceDN/>
              <w:adjustRightInd/>
              <w:spacing w:line="276" w:lineRule="auto"/>
              <w:jc w:val="both"/>
              <w:rPr>
                <w:i/>
                <w:iCs/>
                <w:lang w:val="ru-RU" w:eastAsia="en-US"/>
              </w:rPr>
            </w:pPr>
          </w:p>
          <w:p w:rsidR="00F90862" w:rsidRPr="00497CCC" w:rsidRDefault="00F90862" w:rsidP="00497CCC">
            <w:pPr>
              <w:widowControl/>
              <w:tabs>
                <w:tab w:val="left" w:pos="5760"/>
              </w:tabs>
              <w:autoSpaceDE/>
              <w:autoSpaceDN/>
              <w:adjustRightInd/>
              <w:spacing w:line="276" w:lineRule="auto"/>
              <w:jc w:val="both"/>
              <w:rPr>
                <w:i/>
                <w:iCs/>
                <w:lang w:val="ru-RU" w:eastAsia="en-US"/>
              </w:rPr>
            </w:pPr>
            <w:r w:rsidRPr="00497CCC">
              <w:rPr>
                <w:b/>
                <w:bCs/>
                <w:i/>
                <w:iCs/>
                <w:lang w:val="ru-RU" w:eastAsia="en-US"/>
              </w:rPr>
              <w:t xml:space="preserve">Поэзия конца </w:t>
            </w:r>
            <w:r w:rsidRPr="00497CCC">
              <w:rPr>
                <w:b/>
                <w:bCs/>
                <w:i/>
                <w:iCs/>
                <w:lang w:eastAsia="en-US"/>
              </w:rPr>
              <w:t>XIX</w:t>
            </w:r>
            <w:r w:rsidRPr="00497CCC">
              <w:rPr>
                <w:b/>
                <w:bCs/>
                <w:i/>
                <w:iCs/>
                <w:lang w:val="ru-RU" w:eastAsia="en-US"/>
              </w:rPr>
              <w:t xml:space="preserve"> – начала </w:t>
            </w:r>
            <w:r w:rsidRPr="00497CCC">
              <w:rPr>
                <w:b/>
                <w:bCs/>
                <w:i/>
                <w:iCs/>
                <w:lang w:eastAsia="en-US"/>
              </w:rPr>
              <w:t>XX</w:t>
            </w:r>
            <w:r w:rsidRPr="00497CCC">
              <w:rPr>
                <w:b/>
                <w:bCs/>
                <w:i/>
                <w:iCs/>
                <w:lang w:val="ru-RU" w:eastAsia="en-US"/>
              </w:rPr>
              <w:t xml:space="preserve"> вв</w:t>
            </w:r>
            <w:r w:rsidRPr="00497CCC">
              <w:rPr>
                <w:i/>
                <w:iCs/>
                <w:lang w:val="ru-RU" w:eastAsia="en-US"/>
              </w:rPr>
              <w:t>.</w:t>
            </w:r>
            <w:r w:rsidRPr="00497CCC">
              <w:rPr>
                <w:i/>
                <w:lang w:val="ru-RU" w:eastAsia="en-US"/>
              </w:rPr>
              <w:t>, например</w:t>
            </w:r>
            <w:r w:rsidRPr="00497CCC">
              <w:rPr>
                <w:i/>
                <w:iCs/>
                <w:lang w:val="ru-RU" w:eastAsia="en-US"/>
              </w:rPr>
              <w:t>:</w:t>
            </w:r>
          </w:p>
          <w:p w:rsidR="00F90862" w:rsidRPr="00497CCC" w:rsidRDefault="00F90862" w:rsidP="00497CCC">
            <w:pPr>
              <w:widowControl/>
              <w:tabs>
                <w:tab w:val="left" w:pos="5760"/>
              </w:tabs>
              <w:autoSpaceDE/>
              <w:autoSpaceDN/>
              <w:adjustRightInd/>
              <w:spacing w:line="276" w:lineRule="auto"/>
              <w:jc w:val="both"/>
              <w:rPr>
                <w:b/>
                <w:bCs/>
                <w:i/>
                <w:iCs/>
                <w:lang w:val="ru-RU" w:eastAsia="en-US"/>
              </w:rPr>
            </w:pPr>
            <w:r w:rsidRPr="00497CCC">
              <w:rPr>
                <w:b/>
                <w:bCs/>
                <w:i/>
                <w:iCs/>
                <w:lang w:val="ru-RU" w:eastAsia="en-US"/>
              </w:rPr>
              <w:t>К.Д.Бальмонт, И.А.Бунин,</w:t>
            </w:r>
          </w:p>
          <w:p w:rsidR="00F90862" w:rsidRPr="00497CCC" w:rsidRDefault="00F90862" w:rsidP="00497CCC">
            <w:pPr>
              <w:widowControl/>
              <w:tabs>
                <w:tab w:val="left" w:pos="5760"/>
              </w:tabs>
              <w:autoSpaceDE/>
              <w:autoSpaceDN/>
              <w:adjustRightInd/>
              <w:spacing w:line="276" w:lineRule="auto"/>
              <w:jc w:val="both"/>
              <w:rPr>
                <w:i/>
                <w:iCs/>
                <w:lang w:val="ru-RU" w:eastAsia="en-US"/>
              </w:rPr>
            </w:pPr>
            <w:r w:rsidRPr="00497CCC">
              <w:rPr>
                <w:b/>
                <w:bCs/>
                <w:i/>
                <w:iCs/>
                <w:lang w:val="ru-RU" w:eastAsia="en-US"/>
              </w:rPr>
              <w:t>М.А.Волошин, В.Хлебников</w:t>
            </w:r>
            <w:r w:rsidRPr="00497CCC">
              <w:rPr>
                <w:i/>
                <w:iCs/>
                <w:lang w:val="ru-RU" w:eastAsia="en-US"/>
              </w:rPr>
              <w:t xml:space="preserve"> и др.</w:t>
            </w:r>
          </w:p>
          <w:p w:rsidR="00F90862" w:rsidRPr="00497CCC" w:rsidRDefault="00F90862" w:rsidP="00497CCC">
            <w:pPr>
              <w:widowControl/>
              <w:tabs>
                <w:tab w:val="left" w:pos="5760"/>
              </w:tabs>
              <w:autoSpaceDE/>
              <w:autoSpaceDN/>
              <w:adjustRightInd/>
              <w:spacing w:line="276" w:lineRule="auto"/>
              <w:jc w:val="both"/>
              <w:rPr>
                <w:b/>
                <w:bCs/>
                <w:i/>
                <w:iCs/>
                <w:lang w:val="ru-RU" w:eastAsia="en-US"/>
              </w:rPr>
            </w:pPr>
            <w:r w:rsidRPr="00497CCC">
              <w:rPr>
                <w:b/>
                <w:bCs/>
                <w:i/>
                <w:iCs/>
                <w:lang w:val="ru-RU" w:eastAsia="en-US"/>
              </w:rPr>
              <w:t xml:space="preserve">(2-3 стихотворения по выбору, </w:t>
            </w:r>
            <w:r w:rsidRPr="00497CCC">
              <w:rPr>
                <w:b/>
                <w:bCs/>
                <w:i/>
                <w:lang w:val="ru-RU" w:eastAsia="en-US"/>
              </w:rPr>
              <w:t>5-8 кл.</w:t>
            </w:r>
            <w:r w:rsidRPr="00497CCC">
              <w:rPr>
                <w:b/>
                <w:bCs/>
                <w:i/>
                <w:iCs/>
                <w:lang w:val="ru-RU" w:eastAsia="en-US"/>
              </w:rPr>
              <w:t>)</w:t>
            </w:r>
          </w:p>
          <w:p w:rsidR="00F90862" w:rsidRPr="00497CCC" w:rsidRDefault="00F90862" w:rsidP="00497CCC">
            <w:pPr>
              <w:widowControl/>
              <w:tabs>
                <w:tab w:val="left" w:pos="5760"/>
              </w:tabs>
              <w:autoSpaceDE/>
              <w:autoSpaceDN/>
              <w:adjustRightInd/>
              <w:spacing w:line="276" w:lineRule="auto"/>
              <w:jc w:val="center"/>
              <w:rPr>
                <w:i/>
                <w:iCs/>
                <w:lang w:val="ru-RU" w:eastAsia="en-US"/>
              </w:rPr>
            </w:pP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rPr>
                <w:lang w:val="ru-RU" w:eastAsia="en-US"/>
              </w:rPr>
            </w:pP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i/>
                <w:iCs/>
                <w:lang w:val="ru-RU" w:eastAsia="en-US"/>
              </w:rPr>
            </w:pPr>
            <w:r w:rsidRPr="00497CCC">
              <w:rPr>
                <w:b/>
                <w:bCs/>
                <w:i/>
                <w:iCs/>
                <w:lang w:val="ru-RU" w:eastAsia="en-US"/>
              </w:rPr>
              <w:t>Поэзия 20-50-х годов ХХ в.,</w:t>
            </w:r>
            <w:r w:rsidRPr="00497CCC">
              <w:rPr>
                <w:i/>
                <w:iCs/>
                <w:lang w:val="ru-RU" w:eastAsia="en-US"/>
              </w:rPr>
              <w:t xml:space="preserve"> например:</w:t>
            </w:r>
          </w:p>
          <w:p w:rsidR="00F90862" w:rsidRPr="00497CCC" w:rsidRDefault="00F90862" w:rsidP="00497CCC">
            <w:pPr>
              <w:widowControl/>
              <w:tabs>
                <w:tab w:val="left" w:pos="5760"/>
              </w:tabs>
              <w:autoSpaceDE/>
              <w:autoSpaceDN/>
              <w:adjustRightInd/>
              <w:spacing w:line="276" w:lineRule="auto"/>
              <w:jc w:val="both"/>
              <w:rPr>
                <w:b/>
                <w:bCs/>
                <w:i/>
                <w:iCs/>
                <w:lang w:val="ru-RU" w:eastAsia="en-US"/>
              </w:rPr>
            </w:pPr>
            <w:r w:rsidRPr="00497CCC">
              <w:rPr>
                <w:b/>
                <w:bCs/>
                <w:i/>
                <w:iCs/>
                <w:lang w:val="ru-RU" w:eastAsia="en-US"/>
              </w:rPr>
              <w:t xml:space="preserve">Б.Л.Пастернак, Н.А.Заболоцкий, Д.Хармс, </w:t>
            </w:r>
          </w:p>
          <w:p w:rsidR="00F90862" w:rsidRPr="00497CCC" w:rsidRDefault="00F90862" w:rsidP="00497CCC">
            <w:pPr>
              <w:widowControl/>
              <w:tabs>
                <w:tab w:val="left" w:pos="5760"/>
              </w:tabs>
              <w:autoSpaceDE/>
              <w:autoSpaceDN/>
              <w:adjustRightInd/>
              <w:spacing w:line="276" w:lineRule="auto"/>
              <w:rPr>
                <w:i/>
                <w:iCs/>
                <w:lang w:val="ru-RU" w:eastAsia="en-US"/>
              </w:rPr>
            </w:pPr>
            <w:r w:rsidRPr="00497CCC">
              <w:rPr>
                <w:b/>
                <w:bCs/>
                <w:i/>
                <w:iCs/>
                <w:lang w:val="ru-RU" w:eastAsia="en-US"/>
              </w:rPr>
              <w:t>Н.М.Олейников</w:t>
            </w:r>
            <w:r w:rsidRPr="00497CCC">
              <w:rPr>
                <w:i/>
                <w:iCs/>
                <w:lang w:val="ru-RU" w:eastAsia="en-US"/>
              </w:rPr>
              <w:t xml:space="preserve"> и др.</w:t>
            </w:r>
          </w:p>
          <w:p w:rsidR="00F90862" w:rsidRPr="00497CCC" w:rsidRDefault="00F90862" w:rsidP="00497CCC">
            <w:pPr>
              <w:widowControl/>
              <w:tabs>
                <w:tab w:val="left" w:pos="5760"/>
              </w:tabs>
              <w:autoSpaceDE/>
              <w:autoSpaceDN/>
              <w:adjustRightInd/>
              <w:spacing w:line="276" w:lineRule="auto"/>
              <w:jc w:val="center"/>
              <w:rPr>
                <w:b/>
                <w:bCs/>
                <w:i/>
                <w:iCs/>
                <w:lang w:val="ru-RU" w:eastAsia="en-US"/>
              </w:rPr>
            </w:pPr>
            <w:r w:rsidRPr="00497CCC">
              <w:rPr>
                <w:b/>
                <w:bCs/>
                <w:i/>
                <w:iCs/>
                <w:lang w:val="ru-RU" w:eastAsia="en-US"/>
              </w:rPr>
              <w:t>(3-4 стихотворения по выбору, 5-9 кл</w:t>
            </w:r>
            <w:r w:rsidRPr="00497CCC">
              <w:rPr>
                <w:i/>
                <w:iCs/>
                <w:lang w:val="ru-RU" w:eastAsia="en-US"/>
              </w:rPr>
              <w:t>.</w:t>
            </w:r>
            <w:r w:rsidRPr="00497CCC">
              <w:rPr>
                <w:b/>
                <w:bCs/>
                <w:i/>
                <w:iCs/>
                <w:lang w:val="ru-RU" w:eastAsia="en-US"/>
              </w:rPr>
              <w:t>)</w:t>
            </w: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i/>
                <w:iCs/>
                <w:lang w:val="ru-RU" w:eastAsia="en-US"/>
              </w:rPr>
            </w:pPr>
          </w:p>
          <w:p w:rsidR="00F90862" w:rsidRPr="00497CCC" w:rsidRDefault="00F90862" w:rsidP="00497CCC">
            <w:pPr>
              <w:widowControl/>
              <w:tabs>
                <w:tab w:val="left" w:pos="5760"/>
              </w:tabs>
              <w:autoSpaceDE/>
              <w:autoSpaceDN/>
              <w:adjustRightInd/>
              <w:spacing w:line="276" w:lineRule="auto"/>
              <w:jc w:val="center"/>
              <w:rPr>
                <w:i/>
                <w:iCs/>
                <w:lang w:val="ru-RU" w:eastAsia="en-US"/>
              </w:rPr>
            </w:pPr>
          </w:p>
          <w:p w:rsidR="00F90862" w:rsidRPr="00497CCC" w:rsidRDefault="00F90862" w:rsidP="00497CCC">
            <w:pPr>
              <w:widowControl/>
              <w:tabs>
                <w:tab w:val="left" w:pos="5760"/>
              </w:tabs>
              <w:autoSpaceDE/>
              <w:autoSpaceDN/>
              <w:adjustRightInd/>
              <w:spacing w:line="276" w:lineRule="auto"/>
              <w:rPr>
                <w:i/>
                <w:iCs/>
                <w:lang w:val="ru-RU" w:eastAsia="en-US"/>
              </w:rPr>
            </w:pPr>
            <w:r w:rsidRPr="00497CCC">
              <w:rPr>
                <w:b/>
                <w:bCs/>
                <w:i/>
                <w:iCs/>
                <w:lang w:val="ru-RU" w:eastAsia="en-US"/>
              </w:rPr>
              <w:t>Проза о Великой Отечественной войне</w:t>
            </w:r>
            <w:r w:rsidRPr="00497CCC">
              <w:rPr>
                <w:i/>
                <w:iCs/>
                <w:lang w:val="ru-RU" w:eastAsia="en-US"/>
              </w:rPr>
              <w:t>, например:</w:t>
            </w:r>
          </w:p>
          <w:p w:rsidR="00F90862" w:rsidRPr="00497CCC" w:rsidRDefault="00F90862" w:rsidP="00497CCC">
            <w:pPr>
              <w:widowControl/>
              <w:tabs>
                <w:tab w:val="left" w:pos="5760"/>
              </w:tabs>
              <w:autoSpaceDE/>
              <w:autoSpaceDN/>
              <w:adjustRightInd/>
              <w:spacing w:line="276" w:lineRule="auto"/>
              <w:rPr>
                <w:i/>
                <w:iCs/>
                <w:lang w:val="ru-RU" w:eastAsia="en-US"/>
              </w:rPr>
            </w:pPr>
            <w:r w:rsidRPr="00497CCC">
              <w:rPr>
                <w:b/>
                <w:bCs/>
                <w:i/>
                <w:iCs/>
                <w:lang w:val="ru-RU" w:eastAsia="en-US"/>
              </w:rPr>
              <w:t>М.А.Шолохов, В.Л.Кондратьев, В.О. Богомолов, Б.Л.Васильев,  В.В.Быков, В.П.Астафьев</w:t>
            </w:r>
            <w:r w:rsidRPr="00497CCC">
              <w:rPr>
                <w:i/>
                <w:iCs/>
                <w:lang w:val="ru-RU" w:eastAsia="en-US"/>
              </w:rPr>
              <w:t xml:space="preserve"> и др.</w:t>
            </w:r>
          </w:p>
          <w:p w:rsidR="00F90862" w:rsidRPr="00497CCC" w:rsidRDefault="00F90862" w:rsidP="00497CCC">
            <w:pPr>
              <w:widowControl/>
              <w:tabs>
                <w:tab w:val="left" w:pos="5760"/>
              </w:tabs>
              <w:autoSpaceDE/>
              <w:autoSpaceDN/>
              <w:adjustRightInd/>
              <w:spacing w:line="276" w:lineRule="auto"/>
              <w:rPr>
                <w:b/>
                <w:bCs/>
                <w:i/>
                <w:iCs/>
                <w:lang w:val="ru-RU" w:eastAsia="en-US"/>
              </w:rPr>
            </w:pPr>
            <w:r w:rsidRPr="00497CCC">
              <w:rPr>
                <w:b/>
                <w:bCs/>
                <w:i/>
                <w:iCs/>
                <w:lang w:val="ru-RU" w:eastAsia="en-US"/>
              </w:rPr>
              <w:t>(1-2 повести или рассказа – по выбору, 6-9 кл</w:t>
            </w:r>
            <w:r w:rsidRPr="00497CCC">
              <w:rPr>
                <w:i/>
                <w:iCs/>
                <w:lang w:val="ru-RU" w:eastAsia="en-US"/>
              </w:rPr>
              <w:t>.</w:t>
            </w:r>
            <w:r w:rsidRPr="00497CCC">
              <w:rPr>
                <w:b/>
                <w:bCs/>
                <w:i/>
                <w:iCs/>
                <w:lang w:val="ru-RU" w:eastAsia="en-US"/>
              </w:rPr>
              <w:t>)</w:t>
            </w: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rPr>
                <w:i/>
                <w:iCs/>
                <w:lang w:val="ru-RU" w:eastAsia="en-US"/>
              </w:rPr>
            </w:pPr>
            <w:r w:rsidRPr="00497CCC">
              <w:rPr>
                <w:b/>
                <w:bCs/>
                <w:i/>
                <w:iCs/>
                <w:lang w:val="ru-RU" w:eastAsia="en-US"/>
              </w:rPr>
              <w:t>Художественная проза о человеке и природе, их взаимоотношениях</w:t>
            </w:r>
            <w:r w:rsidRPr="00497CCC">
              <w:rPr>
                <w:i/>
                <w:iCs/>
                <w:lang w:val="ru-RU" w:eastAsia="en-US"/>
              </w:rPr>
              <w:t>, например:</w:t>
            </w:r>
          </w:p>
          <w:p w:rsidR="00F90862" w:rsidRPr="00497CCC" w:rsidRDefault="00F90862" w:rsidP="00497CCC">
            <w:pPr>
              <w:widowControl/>
              <w:tabs>
                <w:tab w:val="left" w:pos="5760"/>
              </w:tabs>
              <w:autoSpaceDE/>
              <w:autoSpaceDN/>
              <w:adjustRightInd/>
              <w:spacing w:line="276" w:lineRule="auto"/>
              <w:jc w:val="center"/>
              <w:rPr>
                <w:b/>
                <w:bCs/>
                <w:i/>
                <w:iCs/>
                <w:lang w:val="ru-RU" w:eastAsia="en-US"/>
              </w:rPr>
            </w:pPr>
            <w:r w:rsidRPr="00497CCC">
              <w:rPr>
                <w:b/>
                <w:bCs/>
                <w:i/>
                <w:iCs/>
                <w:lang w:val="ru-RU" w:eastAsia="en-US"/>
              </w:rPr>
              <w:t>М.М.Пришвин,</w:t>
            </w:r>
          </w:p>
          <w:p w:rsidR="00F90862" w:rsidRPr="00497CCC" w:rsidRDefault="00F90862" w:rsidP="00497CCC">
            <w:pPr>
              <w:widowControl/>
              <w:tabs>
                <w:tab w:val="left" w:pos="5760"/>
              </w:tabs>
              <w:autoSpaceDE/>
              <w:autoSpaceDN/>
              <w:adjustRightInd/>
              <w:spacing w:line="276" w:lineRule="auto"/>
              <w:jc w:val="center"/>
              <w:rPr>
                <w:i/>
                <w:iCs/>
                <w:lang w:val="ru-RU" w:eastAsia="en-US"/>
              </w:rPr>
            </w:pPr>
            <w:r w:rsidRPr="00497CCC">
              <w:rPr>
                <w:b/>
                <w:bCs/>
                <w:i/>
                <w:iCs/>
                <w:lang w:val="ru-RU" w:eastAsia="en-US"/>
              </w:rPr>
              <w:t>К.Г.Паустовский</w:t>
            </w:r>
            <w:r w:rsidRPr="00497CCC">
              <w:rPr>
                <w:i/>
                <w:iCs/>
                <w:lang w:val="ru-RU" w:eastAsia="en-US"/>
              </w:rPr>
              <w:t xml:space="preserve"> и др.</w:t>
            </w:r>
          </w:p>
          <w:p w:rsidR="00F90862" w:rsidRPr="00497CCC" w:rsidRDefault="00F90862" w:rsidP="00497CCC">
            <w:pPr>
              <w:widowControl/>
              <w:tabs>
                <w:tab w:val="left" w:pos="5760"/>
              </w:tabs>
              <w:autoSpaceDE/>
              <w:autoSpaceDN/>
              <w:adjustRightInd/>
              <w:spacing w:line="276" w:lineRule="auto"/>
              <w:jc w:val="center"/>
              <w:rPr>
                <w:b/>
                <w:bCs/>
                <w:i/>
                <w:iCs/>
                <w:lang w:val="ru-RU" w:eastAsia="en-US"/>
              </w:rPr>
            </w:pPr>
            <w:r w:rsidRPr="00497CCC">
              <w:rPr>
                <w:b/>
                <w:bCs/>
                <w:i/>
                <w:iCs/>
                <w:lang w:val="ru-RU" w:eastAsia="en-US"/>
              </w:rPr>
              <w:t>(1-2 произведения – по выбору</w:t>
            </w:r>
            <w:r w:rsidRPr="00497CCC">
              <w:rPr>
                <w:i/>
                <w:iCs/>
                <w:lang w:val="ru-RU" w:eastAsia="en-US"/>
              </w:rPr>
              <w:t>, 5-6 кл.</w:t>
            </w:r>
            <w:r w:rsidRPr="00497CCC">
              <w:rPr>
                <w:b/>
                <w:bCs/>
                <w:i/>
                <w:iCs/>
                <w:lang w:val="ru-RU" w:eastAsia="en-US"/>
              </w:rPr>
              <w:t>)</w:t>
            </w:r>
          </w:p>
          <w:p w:rsidR="00F90862" w:rsidRPr="00497CCC" w:rsidRDefault="00F90862" w:rsidP="00497CCC">
            <w:pPr>
              <w:widowControl/>
              <w:tabs>
                <w:tab w:val="left" w:pos="5760"/>
              </w:tabs>
              <w:autoSpaceDE/>
              <w:autoSpaceDN/>
              <w:adjustRightInd/>
              <w:spacing w:line="276" w:lineRule="auto"/>
              <w:jc w:val="center"/>
              <w:rPr>
                <w:i/>
                <w:iCs/>
                <w:lang w:val="ru-RU" w:eastAsia="en-US"/>
              </w:rPr>
            </w:pPr>
          </w:p>
          <w:p w:rsidR="00F90862" w:rsidRPr="00497CCC" w:rsidRDefault="00F90862" w:rsidP="00497CCC">
            <w:pPr>
              <w:widowControl/>
              <w:tabs>
                <w:tab w:val="left" w:pos="5760"/>
              </w:tabs>
              <w:autoSpaceDE/>
              <w:autoSpaceDN/>
              <w:adjustRightInd/>
              <w:spacing w:line="276" w:lineRule="auto"/>
              <w:jc w:val="center"/>
              <w:rPr>
                <w:i/>
                <w:iCs/>
                <w:lang w:val="ru-RU" w:eastAsia="en-US"/>
              </w:rPr>
            </w:pPr>
            <w:r w:rsidRPr="00497CCC">
              <w:rPr>
                <w:b/>
                <w:bCs/>
                <w:i/>
                <w:iCs/>
                <w:lang w:val="ru-RU" w:eastAsia="en-US"/>
              </w:rPr>
              <w:t>Проза о детях</w:t>
            </w:r>
            <w:r w:rsidRPr="00497CCC">
              <w:rPr>
                <w:i/>
                <w:iCs/>
                <w:lang w:val="ru-RU" w:eastAsia="en-US"/>
              </w:rPr>
              <w:t>, например:</w:t>
            </w:r>
          </w:p>
          <w:p w:rsidR="00F90862" w:rsidRPr="00497CCC" w:rsidRDefault="00F90862" w:rsidP="00497CCC">
            <w:pPr>
              <w:widowControl/>
              <w:tabs>
                <w:tab w:val="left" w:pos="5760"/>
              </w:tabs>
              <w:autoSpaceDE/>
              <w:autoSpaceDN/>
              <w:adjustRightInd/>
              <w:spacing w:line="276" w:lineRule="auto"/>
              <w:jc w:val="both"/>
              <w:rPr>
                <w:b/>
                <w:bCs/>
                <w:i/>
                <w:iCs/>
                <w:lang w:val="ru-RU" w:eastAsia="en-US"/>
              </w:rPr>
            </w:pPr>
            <w:r w:rsidRPr="00497CCC">
              <w:rPr>
                <w:b/>
                <w:bCs/>
                <w:i/>
                <w:iCs/>
                <w:lang w:val="ru-RU" w:eastAsia="en-US"/>
              </w:rPr>
              <w:t>В.Г.Распутин, В.П.Астафьев, Ф.А.Искандер, Ю.И.Коваль,</w:t>
            </w:r>
          </w:p>
          <w:p w:rsidR="00F90862" w:rsidRPr="00497CCC" w:rsidRDefault="00F90862" w:rsidP="00497CCC">
            <w:pPr>
              <w:widowControl/>
              <w:tabs>
                <w:tab w:val="left" w:pos="5760"/>
              </w:tabs>
              <w:autoSpaceDE/>
              <w:autoSpaceDN/>
              <w:adjustRightInd/>
              <w:spacing w:line="276" w:lineRule="auto"/>
              <w:jc w:val="center"/>
              <w:rPr>
                <w:i/>
                <w:iCs/>
                <w:lang w:val="ru-RU" w:eastAsia="en-US"/>
              </w:rPr>
            </w:pPr>
            <w:r w:rsidRPr="00497CCC">
              <w:rPr>
                <w:b/>
                <w:bCs/>
                <w:i/>
                <w:iCs/>
                <w:lang w:val="ru-RU" w:eastAsia="en-US"/>
              </w:rPr>
              <w:t>Ю.П.Казаков, В.В.Голявкин</w:t>
            </w:r>
            <w:r w:rsidRPr="00497CCC">
              <w:rPr>
                <w:i/>
                <w:iCs/>
                <w:lang w:val="ru-RU" w:eastAsia="en-US"/>
              </w:rPr>
              <w:t xml:space="preserve"> и др.</w:t>
            </w:r>
          </w:p>
          <w:p w:rsidR="00F90862" w:rsidRPr="00497CCC" w:rsidRDefault="00F90862" w:rsidP="00497CCC">
            <w:pPr>
              <w:widowControl/>
              <w:tabs>
                <w:tab w:val="left" w:pos="5760"/>
              </w:tabs>
              <w:autoSpaceDE/>
              <w:autoSpaceDN/>
              <w:adjustRightInd/>
              <w:spacing w:line="276" w:lineRule="auto"/>
              <w:jc w:val="center"/>
              <w:rPr>
                <w:b/>
                <w:bCs/>
                <w:i/>
                <w:iCs/>
                <w:lang w:val="ru-RU" w:eastAsia="en-US"/>
              </w:rPr>
            </w:pPr>
            <w:r w:rsidRPr="00497CCC">
              <w:rPr>
                <w:b/>
                <w:bCs/>
                <w:i/>
                <w:iCs/>
                <w:lang w:val="ru-RU" w:eastAsia="en-US"/>
              </w:rPr>
              <w:t>(3-4 произведения по выбору</w:t>
            </w:r>
            <w:r w:rsidRPr="00497CCC">
              <w:rPr>
                <w:i/>
                <w:iCs/>
                <w:lang w:val="ru-RU" w:eastAsia="en-US"/>
              </w:rPr>
              <w:t xml:space="preserve">, </w:t>
            </w:r>
            <w:r w:rsidRPr="00497CCC">
              <w:rPr>
                <w:b/>
                <w:bCs/>
                <w:i/>
                <w:iCs/>
                <w:lang w:val="ru-RU" w:eastAsia="en-US"/>
              </w:rPr>
              <w:t>5-8 кл.)</w:t>
            </w: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i/>
                <w:iCs/>
                <w:lang w:val="ru-RU" w:eastAsia="en-US"/>
              </w:rPr>
            </w:pPr>
            <w:r w:rsidRPr="00497CCC">
              <w:rPr>
                <w:b/>
                <w:bCs/>
                <w:i/>
                <w:iCs/>
                <w:lang w:val="ru-RU" w:eastAsia="en-US"/>
              </w:rPr>
              <w:t>Поэзия 2-й половины ХХ в.</w:t>
            </w:r>
            <w:r w:rsidRPr="00497CCC">
              <w:rPr>
                <w:i/>
                <w:iCs/>
                <w:lang w:val="ru-RU" w:eastAsia="en-US"/>
              </w:rPr>
              <w:t>, например:</w:t>
            </w:r>
          </w:p>
          <w:p w:rsidR="00F90862" w:rsidRPr="00497CCC" w:rsidRDefault="00F90862" w:rsidP="00497CCC">
            <w:pPr>
              <w:widowControl/>
              <w:autoSpaceDE/>
              <w:autoSpaceDN/>
              <w:adjustRightInd/>
              <w:spacing w:line="276" w:lineRule="auto"/>
              <w:rPr>
                <w:i/>
                <w:iCs/>
                <w:lang w:val="ru-RU" w:eastAsia="en-US"/>
              </w:rPr>
            </w:pPr>
            <w:r w:rsidRPr="00497CCC">
              <w:rPr>
                <w:b/>
                <w:bCs/>
                <w:i/>
                <w:iCs/>
                <w:lang w:val="ru-RU" w:eastAsia="en-US"/>
              </w:rPr>
              <w:t>Н.И. Глазков, Е.А.Евтушенко, А.А.Вознесенский, Н.М.Рубцов, Д.С.Самойлов,</w:t>
            </w:r>
            <w:r w:rsidRPr="00497CCC">
              <w:rPr>
                <w:b/>
                <w:bCs/>
                <w:lang w:val="ru-RU" w:eastAsia="en-US"/>
              </w:rPr>
              <w:t xml:space="preserve"> </w:t>
            </w:r>
            <w:r w:rsidRPr="00497CCC">
              <w:rPr>
                <w:b/>
                <w:bCs/>
                <w:i/>
                <w:iCs/>
                <w:lang w:val="ru-RU" w:eastAsia="en-US"/>
              </w:rPr>
              <w:t xml:space="preserve">А.А. Тарковский, Б.Ш.Окуджава,  В.С.Высоцкий, Ю.П.Мориц, И.А.Бродский, А.С.Кушнер, О.Е.Григорьев </w:t>
            </w:r>
            <w:r w:rsidRPr="00497CCC">
              <w:rPr>
                <w:i/>
                <w:iCs/>
                <w:lang w:val="ru-RU" w:eastAsia="en-US"/>
              </w:rPr>
              <w:t>и др.</w:t>
            </w:r>
          </w:p>
          <w:p w:rsidR="00F90862" w:rsidRPr="00497CCC" w:rsidRDefault="00F90862" w:rsidP="00497CCC">
            <w:pPr>
              <w:widowControl/>
              <w:tabs>
                <w:tab w:val="left" w:pos="5760"/>
              </w:tabs>
              <w:autoSpaceDE/>
              <w:autoSpaceDN/>
              <w:adjustRightInd/>
              <w:spacing w:line="276" w:lineRule="auto"/>
              <w:jc w:val="center"/>
              <w:rPr>
                <w:b/>
                <w:bCs/>
                <w:i/>
                <w:iCs/>
                <w:lang w:val="ru-RU" w:eastAsia="en-US"/>
              </w:rPr>
            </w:pPr>
            <w:r w:rsidRPr="00497CCC">
              <w:rPr>
                <w:b/>
                <w:bCs/>
                <w:i/>
                <w:iCs/>
                <w:lang w:val="ru-RU" w:eastAsia="en-US"/>
              </w:rPr>
              <w:t xml:space="preserve"> (3-4 стихотворения по выбору, 5-9 кл.)</w:t>
            </w:r>
          </w:p>
          <w:p w:rsidR="00F90862" w:rsidRPr="00497CCC" w:rsidRDefault="00F90862" w:rsidP="00497CCC">
            <w:pPr>
              <w:widowControl/>
              <w:tabs>
                <w:tab w:val="left" w:pos="5760"/>
              </w:tabs>
              <w:autoSpaceDE/>
              <w:autoSpaceDN/>
              <w:adjustRightInd/>
              <w:spacing w:line="276" w:lineRule="auto"/>
              <w:jc w:val="center"/>
              <w:rPr>
                <w:b/>
                <w:bCs/>
                <w:lang w:val="ru-RU" w:eastAsia="en-US"/>
              </w:rPr>
            </w:pPr>
          </w:p>
          <w:p w:rsidR="00F90862" w:rsidRPr="00497CCC" w:rsidRDefault="00F90862" w:rsidP="00497CCC">
            <w:pPr>
              <w:widowControl/>
              <w:tabs>
                <w:tab w:val="left" w:pos="5760"/>
              </w:tabs>
              <w:autoSpaceDE/>
              <w:autoSpaceDN/>
              <w:adjustRightInd/>
              <w:spacing w:line="276" w:lineRule="auto"/>
              <w:jc w:val="center"/>
              <w:rPr>
                <w:i/>
                <w:iCs/>
                <w:lang w:val="ru-RU" w:eastAsia="en-US"/>
              </w:rPr>
            </w:pPr>
            <w:r w:rsidRPr="00497CCC">
              <w:rPr>
                <w:b/>
                <w:bCs/>
                <w:i/>
                <w:iCs/>
                <w:lang w:val="ru-RU" w:eastAsia="en-US"/>
              </w:rPr>
              <w:t>Проза русской эмиграции</w:t>
            </w:r>
            <w:r w:rsidRPr="00497CCC">
              <w:rPr>
                <w:i/>
                <w:iCs/>
                <w:lang w:val="ru-RU" w:eastAsia="en-US"/>
              </w:rPr>
              <w:t>, например:</w:t>
            </w:r>
          </w:p>
          <w:p w:rsidR="00F90862" w:rsidRPr="00497CCC" w:rsidRDefault="00F90862" w:rsidP="00497CCC">
            <w:pPr>
              <w:widowControl/>
              <w:tabs>
                <w:tab w:val="left" w:pos="5760"/>
              </w:tabs>
              <w:autoSpaceDE/>
              <w:autoSpaceDN/>
              <w:adjustRightInd/>
              <w:spacing w:line="276" w:lineRule="auto"/>
              <w:jc w:val="center"/>
              <w:rPr>
                <w:b/>
                <w:bCs/>
                <w:i/>
                <w:iCs/>
                <w:lang w:val="ru-RU" w:eastAsia="en-US"/>
              </w:rPr>
            </w:pPr>
            <w:r w:rsidRPr="00497CCC">
              <w:rPr>
                <w:b/>
                <w:bCs/>
                <w:i/>
                <w:iCs/>
                <w:lang w:val="ru-RU" w:eastAsia="en-US"/>
              </w:rPr>
              <w:t>И.С.Шмелев, В.В.Набоков,</w:t>
            </w:r>
          </w:p>
          <w:p w:rsidR="00F90862" w:rsidRPr="00497CCC" w:rsidRDefault="00F90862" w:rsidP="00497CCC">
            <w:pPr>
              <w:widowControl/>
              <w:tabs>
                <w:tab w:val="left" w:pos="5760"/>
              </w:tabs>
              <w:autoSpaceDE/>
              <w:autoSpaceDN/>
              <w:adjustRightInd/>
              <w:spacing w:line="276" w:lineRule="auto"/>
              <w:rPr>
                <w:i/>
                <w:iCs/>
                <w:lang w:val="ru-RU" w:eastAsia="en-US"/>
              </w:rPr>
            </w:pPr>
            <w:r w:rsidRPr="00497CCC">
              <w:rPr>
                <w:b/>
                <w:bCs/>
                <w:i/>
                <w:iCs/>
                <w:lang w:val="ru-RU" w:eastAsia="en-US"/>
              </w:rPr>
              <w:t>С.Д.Довлатов</w:t>
            </w:r>
            <w:r w:rsidRPr="00497CCC">
              <w:rPr>
                <w:i/>
                <w:iCs/>
                <w:lang w:val="ru-RU" w:eastAsia="en-US"/>
              </w:rPr>
              <w:t xml:space="preserve"> и др.</w:t>
            </w:r>
          </w:p>
          <w:p w:rsidR="00F90862" w:rsidRPr="00497CCC" w:rsidRDefault="00F90862" w:rsidP="00497CCC">
            <w:pPr>
              <w:widowControl/>
              <w:tabs>
                <w:tab w:val="left" w:pos="5760"/>
              </w:tabs>
              <w:autoSpaceDE/>
              <w:autoSpaceDN/>
              <w:adjustRightInd/>
              <w:spacing w:line="276" w:lineRule="auto"/>
              <w:jc w:val="center"/>
              <w:rPr>
                <w:b/>
                <w:bCs/>
                <w:i/>
                <w:iCs/>
                <w:lang w:val="ru-RU" w:eastAsia="en-US"/>
              </w:rPr>
            </w:pPr>
            <w:r w:rsidRPr="00497CCC">
              <w:rPr>
                <w:b/>
                <w:bCs/>
                <w:i/>
                <w:iCs/>
                <w:lang w:val="ru-RU" w:eastAsia="en-US"/>
              </w:rPr>
              <w:t>(1 произведение – по выбору, 5-9 кл.)</w:t>
            </w: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autoSpaceDE/>
              <w:autoSpaceDN/>
              <w:adjustRightInd/>
              <w:spacing w:line="276" w:lineRule="auto"/>
              <w:rPr>
                <w:lang w:val="ru-RU" w:eastAsia="en-US"/>
              </w:rPr>
            </w:pPr>
            <w:r w:rsidRPr="00497CCC">
              <w:rPr>
                <w:b/>
                <w:bCs/>
                <w:i/>
                <w:iCs/>
                <w:lang w:val="ru-RU" w:eastAsia="en-US"/>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497CCC">
              <w:rPr>
                <w:lang w:val="ru-RU" w:eastAsia="en-US"/>
              </w:rPr>
              <w:t xml:space="preserve"> и др., например:</w:t>
            </w:r>
          </w:p>
          <w:p w:rsidR="00F90862" w:rsidRPr="00497CCC" w:rsidRDefault="00F90862" w:rsidP="00497CCC">
            <w:pPr>
              <w:widowControl/>
              <w:autoSpaceDE/>
              <w:autoSpaceDN/>
              <w:adjustRightInd/>
              <w:spacing w:line="276" w:lineRule="auto"/>
              <w:rPr>
                <w:bCs/>
                <w:i/>
                <w:iCs/>
                <w:lang w:val="ru-RU" w:eastAsia="en-US"/>
              </w:rPr>
            </w:pPr>
            <w:r w:rsidRPr="00497CCC">
              <w:rPr>
                <w:b/>
                <w:i/>
                <w:iCs/>
                <w:lang w:val="ru-RU" w:eastAsia="en-US"/>
              </w:rPr>
              <w:t xml:space="preserve">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w:t>
            </w:r>
            <w:r w:rsidRPr="00497CCC">
              <w:rPr>
                <w:bCs/>
                <w:i/>
                <w:iCs/>
                <w:lang w:val="ru-RU" w:eastAsia="en-US"/>
              </w:rPr>
              <w:t>и др.</w:t>
            </w:r>
          </w:p>
          <w:p w:rsidR="00F90862" w:rsidRPr="00497CCC" w:rsidRDefault="00F90862" w:rsidP="00497CCC">
            <w:pPr>
              <w:widowControl/>
              <w:tabs>
                <w:tab w:val="left" w:pos="5760"/>
              </w:tabs>
              <w:autoSpaceDE/>
              <w:autoSpaceDN/>
              <w:adjustRightInd/>
              <w:spacing w:line="276" w:lineRule="auto"/>
              <w:jc w:val="center"/>
              <w:rPr>
                <w:b/>
                <w:i/>
                <w:iCs/>
                <w:lang w:val="ru-RU" w:eastAsia="en-US"/>
              </w:rPr>
            </w:pPr>
            <w:r w:rsidRPr="00497CCC">
              <w:rPr>
                <w:b/>
                <w:i/>
                <w:iCs/>
                <w:lang w:val="ru-RU" w:eastAsia="en-US"/>
              </w:rPr>
              <w:t>(1-2 произведения по выбору, 5-8 кл.)</w:t>
            </w: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i/>
                <w:iCs/>
                <w:lang w:val="ru-RU" w:eastAsia="en-US"/>
              </w:rPr>
            </w:pPr>
          </w:p>
        </w:tc>
      </w:tr>
      <w:tr w:rsidR="00F90862" w:rsidRPr="00497CCC" w:rsidTr="007A2FAE">
        <w:tc>
          <w:tcPr>
            <w:tcW w:w="9571" w:type="dxa"/>
            <w:gridSpan w:val="3"/>
          </w:tcPr>
          <w:p w:rsidR="00F90862" w:rsidRPr="00497CCC" w:rsidRDefault="00F90862" w:rsidP="00497CCC">
            <w:pPr>
              <w:widowControl/>
              <w:tabs>
                <w:tab w:val="left" w:pos="5760"/>
              </w:tabs>
              <w:autoSpaceDE/>
              <w:autoSpaceDN/>
              <w:adjustRightInd/>
              <w:spacing w:after="200" w:line="276" w:lineRule="auto"/>
              <w:jc w:val="center"/>
              <w:rPr>
                <w:i/>
                <w:iCs/>
                <w:lang w:val="ru-RU" w:eastAsia="en-US"/>
              </w:rPr>
            </w:pPr>
            <w:r w:rsidRPr="00497CCC">
              <w:rPr>
                <w:b/>
                <w:bCs/>
                <w:lang w:val="ru-RU" w:eastAsia="en-US"/>
              </w:rPr>
              <w:t xml:space="preserve">Литература народов России </w:t>
            </w:r>
          </w:p>
        </w:tc>
      </w:tr>
      <w:tr w:rsidR="00F90862" w:rsidRPr="00497CCC" w:rsidTr="007A2FAE">
        <w:tc>
          <w:tcPr>
            <w:tcW w:w="2518" w:type="dxa"/>
          </w:tcPr>
          <w:p w:rsidR="00F90862" w:rsidRPr="00497CCC" w:rsidRDefault="00F90862" w:rsidP="00497CCC">
            <w:pPr>
              <w:widowControl/>
              <w:tabs>
                <w:tab w:val="left" w:pos="5760"/>
              </w:tabs>
              <w:autoSpaceDE/>
              <w:autoSpaceDN/>
              <w:adjustRightInd/>
              <w:rPr>
                <w:b/>
                <w:bCs/>
                <w:lang w:val="ru-RU" w:eastAsia="en-US"/>
              </w:rPr>
            </w:pPr>
          </w:p>
        </w:tc>
        <w:tc>
          <w:tcPr>
            <w:tcW w:w="3686" w:type="dxa"/>
          </w:tcPr>
          <w:p w:rsidR="00F90862" w:rsidRPr="00497CCC" w:rsidRDefault="00F90862" w:rsidP="00497CCC">
            <w:pPr>
              <w:widowControl/>
              <w:tabs>
                <w:tab w:val="left" w:pos="5760"/>
              </w:tabs>
              <w:autoSpaceDE/>
              <w:autoSpaceDN/>
              <w:adjustRightInd/>
              <w:jc w:val="both"/>
              <w:outlineLvl w:val="0"/>
              <w:rPr>
                <w:b/>
                <w:bCs/>
                <w:kern w:val="36"/>
                <w:lang w:val="ru-RU" w:eastAsia="en-US"/>
              </w:rPr>
            </w:pPr>
          </w:p>
        </w:tc>
        <w:tc>
          <w:tcPr>
            <w:tcW w:w="3367" w:type="dxa"/>
          </w:tcPr>
          <w:p w:rsidR="00F90862" w:rsidRPr="00497CCC" w:rsidRDefault="00F90862" w:rsidP="00497CCC">
            <w:pPr>
              <w:widowControl/>
              <w:tabs>
                <w:tab w:val="left" w:pos="5760"/>
              </w:tabs>
              <w:autoSpaceDE/>
              <w:autoSpaceDN/>
              <w:adjustRightInd/>
              <w:jc w:val="both"/>
              <w:rPr>
                <w:b/>
                <w:bCs/>
                <w:i/>
                <w:iCs/>
                <w:color w:val="272727"/>
                <w:lang w:val="ru-RU" w:eastAsia="en-US"/>
              </w:rPr>
            </w:pPr>
            <w:r w:rsidRPr="00497CCC">
              <w:rPr>
                <w:b/>
                <w:bCs/>
                <w:i/>
                <w:iCs/>
                <w:lang w:val="ru-RU" w:eastAsia="en-US"/>
              </w:rPr>
              <w:t>Г.Тукай, М.Карим,</w:t>
            </w:r>
          </w:p>
          <w:p w:rsidR="00F90862" w:rsidRPr="00497CCC" w:rsidRDefault="00F90862" w:rsidP="00497CCC">
            <w:pPr>
              <w:widowControl/>
              <w:tabs>
                <w:tab w:val="left" w:pos="5760"/>
              </w:tabs>
              <w:autoSpaceDE/>
              <w:autoSpaceDN/>
              <w:adjustRightInd/>
              <w:jc w:val="both"/>
              <w:rPr>
                <w:i/>
                <w:iCs/>
                <w:color w:val="272727"/>
                <w:lang w:val="ru-RU" w:eastAsia="en-US"/>
              </w:rPr>
            </w:pPr>
            <w:r w:rsidRPr="00497CCC">
              <w:rPr>
                <w:b/>
                <w:bCs/>
                <w:i/>
                <w:iCs/>
                <w:lang w:val="ru-RU" w:eastAsia="en-US"/>
              </w:rPr>
              <w:t>К.Кулиев, Р.Гамзатов</w:t>
            </w:r>
            <w:r w:rsidRPr="00497CCC">
              <w:rPr>
                <w:i/>
                <w:iCs/>
                <w:lang w:val="ru-RU" w:eastAsia="en-US"/>
              </w:rPr>
              <w:t xml:space="preserve"> и др.</w:t>
            </w:r>
          </w:p>
          <w:p w:rsidR="00F90862" w:rsidRPr="00497CCC" w:rsidRDefault="00F90862" w:rsidP="00497CCC">
            <w:pPr>
              <w:widowControl/>
              <w:tabs>
                <w:tab w:val="left" w:pos="5760"/>
              </w:tabs>
              <w:autoSpaceDE/>
              <w:autoSpaceDN/>
              <w:adjustRightInd/>
              <w:jc w:val="both"/>
              <w:rPr>
                <w:b/>
                <w:bCs/>
                <w:i/>
                <w:iCs/>
                <w:color w:val="272727"/>
                <w:lang w:val="ru-RU" w:eastAsia="en-US"/>
              </w:rPr>
            </w:pPr>
            <w:r w:rsidRPr="00497CCC">
              <w:rPr>
                <w:b/>
                <w:bCs/>
                <w:i/>
                <w:iCs/>
                <w:lang w:val="ru-RU" w:eastAsia="en-US"/>
              </w:rPr>
              <w:t>(1 произведение по выбору,</w:t>
            </w:r>
          </w:p>
          <w:p w:rsidR="00F90862" w:rsidRPr="00497CCC" w:rsidRDefault="00F90862" w:rsidP="00497CCC">
            <w:pPr>
              <w:widowControl/>
              <w:pBdr>
                <w:left w:val="single" w:sz="4" w:space="0" w:color="auto"/>
                <w:bottom w:val="single" w:sz="4" w:space="0" w:color="auto"/>
                <w:right w:val="single" w:sz="4" w:space="0" w:color="auto"/>
              </w:pBdr>
              <w:shd w:val="clear" w:color="000000" w:fill="D8D8D8"/>
              <w:tabs>
                <w:tab w:val="left" w:pos="5760"/>
              </w:tabs>
              <w:autoSpaceDE/>
              <w:autoSpaceDN/>
              <w:adjustRightInd/>
              <w:jc w:val="both"/>
              <w:textAlignment w:val="top"/>
              <w:outlineLvl w:val="2"/>
              <w:rPr>
                <w:b/>
                <w:bCs/>
                <w:i/>
                <w:iCs/>
                <w:lang w:val="ru-RU" w:eastAsia="en-US"/>
              </w:rPr>
            </w:pPr>
            <w:r w:rsidRPr="00497CCC">
              <w:rPr>
                <w:b/>
                <w:bCs/>
                <w:lang w:val="ru-RU" w:eastAsia="en-US"/>
              </w:rPr>
              <w:t>5-9 кл.</w:t>
            </w:r>
            <w:r w:rsidRPr="00497CCC">
              <w:rPr>
                <w:b/>
                <w:bCs/>
                <w:i/>
                <w:iCs/>
                <w:lang w:val="ru-RU" w:eastAsia="en-US"/>
              </w:rPr>
              <w:t>)</w:t>
            </w:r>
          </w:p>
          <w:p w:rsidR="00F90862" w:rsidRPr="00497CCC" w:rsidRDefault="00F90862" w:rsidP="00497CCC">
            <w:pPr>
              <w:widowControl/>
              <w:tabs>
                <w:tab w:val="left" w:pos="5760"/>
              </w:tabs>
              <w:autoSpaceDE/>
              <w:autoSpaceDN/>
              <w:adjustRightInd/>
              <w:rPr>
                <w:i/>
                <w:iCs/>
                <w:lang w:val="ru-RU" w:eastAsia="en-US"/>
              </w:rPr>
            </w:pPr>
          </w:p>
        </w:tc>
      </w:tr>
      <w:tr w:rsidR="00F90862" w:rsidRPr="00497CCC" w:rsidTr="007A2FAE">
        <w:tc>
          <w:tcPr>
            <w:tcW w:w="9571" w:type="dxa"/>
            <w:gridSpan w:val="3"/>
          </w:tcPr>
          <w:p w:rsidR="00F90862" w:rsidRPr="00497CCC" w:rsidRDefault="00F90862" w:rsidP="00497CCC">
            <w:pPr>
              <w:widowControl/>
              <w:tabs>
                <w:tab w:val="left" w:pos="5760"/>
              </w:tabs>
              <w:autoSpaceDE/>
              <w:autoSpaceDN/>
              <w:adjustRightInd/>
              <w:spacing w:after="200" w:line="276" w:lineRule="auto"/>
              <w:jc w:val="center"/>
              <w:rPr>
                <w:i/>
                <w:iCs/>
                <w:lang w:val="ru-RU" w:eastAsia="en-US"/>
              </w:rPr>
            </w:pPr>
            <w:r w:rsidRPr="00497CCC">
              <w:rPr>
                <w:b/>
                <w:bCs/>
                <w:lang w:val="ru-RU" w:eastAsia="en-US"/>
              </w:rPr>
              <w:t>Зарубежная литература</w:t>
            </w:r>
          </w:p>
        </w:tc>
      </w:tr>
      <w:tr w:rsidR="00F90862" w:rsidRPr="00497CCC" w:rsidTr="007A2FAE">
        <w:tc>
          <w:tcPr>
            <w:tcW w:w="2518" w:type="dxa"/>
          </w:tcPr>
          <w:p w:rsidR="00F90862" w:rsidRPr="00497CCC" w:rsidRDefault="00F90862" w:rsidP="00497CCC">
            <w:pPr>
              <w:widowControl/>
              <w:tabs>
                <w:tab w:val="left" w:pos="5760"/>
              </w:tabs>
              <w:autoSpaceDE/>
              <w:autoSpaceDN/>
              <w:adjustRightInd/>
              <w:spacing w:after="200" w:line="276" w:lineRule="auto"/>
              <w:rPr>
                <w:b/>
                <w:bCs/>
                <w:lang w:val="ru-RU" w:eastAsia="en-US"/>
              </w:rPr>
            </w:pPr>
          </w:p>
        </w:tc>
        <w:tc>
          <w:tcPr>
            <w:tcW w:w="3686" w:type="dxa"/>
          </w:tcPr>
          <w:p w:rsidR="00F90862" w:rsidRPr="00497CCC" w:rsidRDefault="00F90862" w:rsidP="00497CCC">
            <w:pPr>
              <w:widowControl/>
              <w:tabs>
                <w:tab w:val="left" w:pos="5760"/>
              </w:tabs>
              <w:autoSpaceDE/>
              <w:autoSpaceDN/>
              <w:adjustRightInd/>
              <w:spacing w:after="200" w:line="276" w:lineRule="auto"/>
              <w:rPr>
                <w:b/>
                <w:bCs/>
                <w:i/>
                <w:iCs/>
                <w:lang w:val="ru-RU" w:eastAsia="en-US"/>
              </w:rPr>
            </w:pPr>
            <w:r w:rsidRPr="00497CCC">
              <w:rPr>
                <w:b/>
                <w:bCs/>
                <w:lang w:val="ru-RU" w:eastAsia="en-US"/>
              </w:rPr>
              <w:t>Гомер</w:t>
            </w:r>
            <w:r w:rsidRPr="00497CCC">
              <w:rPr>
                <w:b/>
                <w:bCs/>
                <w:i/>
                <w:iCs/>
                <w:lang w:val="ru-RU" w:eastAsia="en-US"/>
              </w:rPr>
              <w:t xml:space="preserve"> </w:t>
            </w:r>
            <w:r w:rsidRPr="00497CCC">
              <w:rPr>
                <w:i/>
                <w:iCs/>
                <w:lang w:val="ru-RU" w:eastAsia="en-US"/>
              </w:rPr>
              <w:t xml:space="preserve">«Илиада» (или «Одиссея») </w:t>
            </w:r>
            <w:r w:rsidRPr="00497CCC">
              <w:rPr>
                <w:b/>
                <w:bCs/>
                <w:i/>
                <w:iCs/>
                <w:lang w:val="ru-RU" w:eastAsia="en-US"/>
              </w:rPr>
              <w:t>(фрагменты по выбору)</w:t>
            </w:r>
          </w:p>
          <w:p w:rsidR="00F90862" w:rsidRPr="00497CCC" w:rsidRDefault="00F90862" w:rsidP="00497CCC">
            <w:pPr>
              <w:widowControl/>
              <w:tabs>
                <w:tab w:val="left" w:pos="5760"/>
              </w:tabs>
              <w:autoSpaceDE/>
              <w:autoSpaceDN/>
              <w:adjustRightInd/>
              <w:spacing w:after="200" w:line="276" w:lineRule="auto"/>
              <w:rPr>
                <w:lang w:val="ru-RU" w:eastAsia="en-US"/>
              </w:rPr>
            </w:pPr>
            <w:r w:rsidRPr="00497CCC">
              <w:rPr>
                <w:b/>
                <w:bCs/>
                <w:lang w:val="ru-RU" w:eastAsia="en-US"/>
              </w:rPr>
              <w:t>(6-8 кл.)</w:t>
            </w:r>
          </w:p>
          <w:p w:rsidR="00F90862" w:rsidRPr="00497CCC" w:rsidRDefault="00F90862" w:rsidP="00497CCC">
            <w:pPr>
              <w:widowControl/>
              <w:tabs>
                <w:tab w:val="left" w:pos="5760"/>
              </w:tabs>
              <w:autoSpaceDE/>
              <w:autoSpaceDN/>
              <w:adjustRightInd/>
              <w:spacing w:after="200" w:line="276" w:lineRule="auto"/>
              <w:jc w:val="both"/>
              <w:outlineLvl w:val="0"/>
              <w:rPr>
                <w:b/>
                <w:bCs/>
                <w:kern w:val="36"/>
                <w:lang w:val="ru-RU" w:eastAsia="en-US"/>
              </w:rPr>
            </w:pPr>
          </w:p>
          <w:p w:rsidR="00F90862" w:rsidRPr="00497CCC" w:rsidRDefault="00F90862" w:rsidP="00497CCC">
            <w:pPr>
              <w:widowControl/>
              <w:tabs>
                <w:tab w:val="left" w:pos="5760"/>
              </w:tabs>
              <w:autoSpaceDE/>
              <w:autoSpaceDN/>
              <w:adjustRightInd/>
              <w:spacing w:after="200" w:line="276" w:lineRule="auto"/>
              <w:rPr>
                <w:b/>
                <w:bCs/>
                <w:i/>
                <w:iCs/>
                <w:lang w:val="ru-RU" w:eastAsia="en-US"/>
              </w:rPr>
            </w:pPr>
            <w:r w:rsidRPr="00497CCC">
              <w:rPr>
                <w:b/>
                <w:bCs/>
                <w:lang w:val="ru-RU" w:eastAsia="en-US"/>
              </w:rPr>
              <w:t xml:space="preserve">Данте. </w:t>
            </w:r>
            <w:r w:rsidRPr="00497CCC">
              <w:rPr>
                <w:i/>
                <w:iCs/>
                <w:lang w:val="ru-RU" w:eastAsia="en-US"/>
              </w:rPr>
              <w:t>«Божественная комедия»</w:t>
            </w:r>
            <w:r w:rsidRPr="00497CCC">
              <w:rPr>
                <w:b/>
                <w:bCs/>
                <w:i/>
                <w:iCs/>
                <w:lang w:val="ru-RU" w:eastAsia="en-US"/>
              </w:rPr>
              <w:t xml:space="preserve"> (фрагменты по выбору)</w:t>
            </w: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lang w:val="ru-RU" w:eastAsia="en-US"/>
              </w:rPr>
              <w:t>(9 кл.)</w:t>
            </w:r>
          </w:p>
          <w:p w:rsidR="00F90862" w:rsidRPr="00497CCC" w:rsidRDefault="00F90862" w:rsidP="00497CCC">
            <w:pPr>
              <w:widowControl/>
              <w:tabs>
                <w:tab w:val="left" w:pos="5760"/>
              </w:tabs>
              <w:autoSpaceDE/>
              <w:autoSpaceDN/>
              <w:adjustRightInd/>
              <w:spacing w:after="200" w:line="276" w:lineRule="auto"/>
              <w:rPr>
                <w:b/>
                <w:bCs/>
                <w:i/>
                <w:iCs/>
                <w:lang w:val="ru-RU" w:eastAsia="en-US"/>
              </w:rPr>
            </w:pPr>
          </w:p>
          <w:p w:rsidR="00F90862" w:rsidRPr="00497CCC" w:rsidRDefault="00F90862" w:rsidP="00497CCC">
            <w:pPr>
              <w:widowControl/>
              <w:tabs>
                <w:tab w:val="left" w:pos="5760"/>
              </w:tabs>
              <w:autoSpaceDE/>
              <w:autoSpaceDN/>
              <w:adjustRightInd/>
              <w:spacing w:after="200" w:line="276" w:lineRule="auto"/>
              <w:rPr>
                <w:b/>
                <w:i/>
                <w:lang w:val="ru-RU" w:eastAsia="en-US"/>
              </w:rPr>
            </w:pPr>
            <w:r w:rsidRPr="00497CCC">
              <w:rPr>
                <w:b/>
                <w:bCs/>
                <w:lang w:val="ru-RU" w:eastAsia="en-US"/>
              </w:rPr>
              <w:t xml:space="preserve">М. де Сервантес </w:t>
            </w:r>
            <w:r w:rsidRPr="00497CCC">
              <w:rPr>
                <w:i/>
                <w:iCs/>
                <w:lang w:val="ru-RU" w:eastAsia="en-US"/>
              </w:rPr>
              <w:t xml:space="preserve">«Дон Кихот» </w:t>
            </w:r>
            <w:r w:rsidRPr="00497CCC">
              <w:rPr>
                <w:b/>
                <w:bCs/>
                <w:i/>
                <w:iCs/>
                <w:lang w:val="ru-RU" w:eastAsia="en-US"/>
              </w:rPr>
              <w:t>(главы по выбору</w:t>
            </w:r>
            <w:r w:rsidRPr="00497CCC">
              <w:rPr>
                <w:b/>
                <w:i/>
                <w:lang w:val="ru-RU" w:eastAsia="en-US"/>
              </w:rPr>
              <w:t>)</w:t>
            </w:r>
          </w:p>
          <w:p w:rsidR="00F90862" w:rsidRPr="00497CCC" w:rsidRDefault="00F90862" w:rsidP="00497CCC">
            <w:pPr>
              <w:widowControl/>
              <w:tabs>
                <w:tab w:val="left" w:pos="5760"/>
              </w:tabs>
              <w:autoSpaceDE/>
              <w:autoSpaceDN/>
              <w:adjustRightInd/>
              <w:spacing w:after="200" w:line="276" w:lineRule="auto"/>
              <w:rPr>
                <w:b/>
                <w:bCs/>
                <w:kern w:val="36"/>
                <w:lang w:val="ru-RU" w:eastAsia="en-US"/>
              </w:rPr>
            </w:pPr>
            <w:r w:rsidRPr="00497CCC">
              <w:rPr>
                <w:b/>
                <w:iCs/>
                <w:lang w:val="ru-RU" w:eastAsia="en-US"/>
              </w:rPr>
              <w:t>(7-8 кл.)</w:t>
            </w:r>
          </w:p>
        </w:tc>
        <w:tc>
          <w:tcPr>
            <w:tcW w:w="3367" w:type="dxa"/>
          </w:tcPr>
          <w:p w:rsidR="00F90862" w:rsidRPr="00497CCC" w:rsidRDefault="00F90862" w:rsidP="00497CCC">
            <w:pPr>
              <w:keepNext/>
              <w:keepLines/>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200" w:afterAutospacing="1" w:line="276" w:lineRule="auto"/>
              <w:jc w:val="center"/>
              <w:textAlignment w:val="top"/>
              <w:outlineLvl w:val="7"/>
              <w:rPr>
                <w:b/>
                <w:lang w:val="ru-RU" w:eastAsia="en-US"/>
              </w:rPr>
            </w:pPr>
            <w:r w:rsidRPr="00497CCC">
              <w:rPr>
                <w:b/>
                <w:i/>
                <w:iCs/>
                <w:lang w:val="ru-RU" w:eastAsia="en-US"/>
              </w:rPr>
              <w:t>Зарубежный фольклор</w:t>
            </w:r>
            <w:r w:rsidRPr="00497CCC">
              <w:rPr>
                <w:b/>
                <w:lang w:val="ru-RU" w:eastAsia="en-US"/>
              </w:rPr>
              <w:t xml:space="preserve"> </w:t>
            </w:r>
            <w:r w:rsidRPr="00497CCC">
              <w:rPr>
                <w:b/>
                <w:i/>
                <w:iCs/>
                <w:lang w:val="ru-RU" w:eastAsia="en-US"/>
              </w:rPr>
              <w:t>легенды, баллады, саги, песни</w:t>
            </w:r>
            <w:r w:rsidRPr="00497CCC">
              <w:rPr>
                <w:b/>
                <w:lang w:val="ru-RU" w:eastAsia="en-US"/>
              </w:rPr>
              <w:t xml:space="preserve"> </w:t>
            </w:r>
          </w:p>
          <w:p w:rsidR="00F90862" w:rsidRPr="00497CCC" w:rsidRDefault="00F90862" w:rsidP="00497CCC">
            <w:pPr>
              <w:widowControl/>
              <w:autoSpaceDE/>
              <w:autoSpaceDN/>
              <w:adjustRightInd/>
              <w:spacing w:after="200" w:line="276" w:lineRule="auto"/>
              <w:rPr>
                <w:b/>
                <w:bCs/>
                <w:lang w:val="ru-RU" w:eastAsia="en-US"/>
              </w:rPr>
            </w:pPr>
            <w:r w:rsidRPr="00497CCC">
              <w:rPr>
                <w:b/>
                <w:bCs/>
                <w:lang w:val="ru-RU" w:eastAsia="en-US"/>
              </w:rPr>
              <w:t>(2-3 произведения по выбору, 5-7 кл.)</w:t>
            </w:r>
          </w:p>
          <w:p w:rsidR="00F90862" w:rsidRPr="00497CCC" w:rsidRDefault="00F90862" w:rsidP="00497CCC">
            <w:pPr>
              <w:widowControl/>
              <w:tabs>
                <w:tab w:val="left" w:pos="5760"/>
              </w:tabs>
              <w:autoSpaceDE/>
              <w:autoSpaceDN/>
              <w:adjustRightInd/>
              <w:spacing w:after="200" w:line="276" w:lineRule="auto"/>
              <w:jc w:val="center"/>
              <w:rPr>
                <w:lang w:val="ru-RU" w:eastAsia="en-US"/>
              </w:rPr>
            </w:pPr>
          </w:p>
          <w:p w:rsidR="00F90862" w:rsidRPr="00497CCC" w:rsidRDefault="00F90862" w:rsidP="00497CCC">
            <w:pPr>
              <w:widowControl/>
              <w:tabs>
                <w:tab w:val="left" w:pos="5760"/>
              </w:tabs>
              <w:autoSpaceDE/>
              <w:autoSpaceDN/>
              <w:adjustRightInd/>
              <w:spacing w:after="200" w:line="276" w:lineRule="auto"/>
              <w:jc w:val="center"/>
              <w:rPr>
                <w:i/>
                <w:iCs/>
                <w:lang w:val="ru-RU" w:eastAsia="en-US"/>
              </w:rPr>
            </w:pPr>
          </w:p>
        </w:tc>
      </w:tr>
      <w:tr w:rsidR="00F90862" w:rsidRPr="00497CCC" w:rsidTr="007A2FAE">
        <w:tc>
          <w:tcPr>
            <w:tcW w:w="2518" w:type="dxa"/>
          </w:tcPr>
          <w:p w:rsidR="00F90862" w:rsidRPr="00497CCC" w:rsidRDefault="00F90862" w:rsidP="00497CCC">
            <w:pPr>
              <w:widowControl/>
              <w:tabs>
                <w:tab w:val="left" w:pos="5760"/>
              </w:tabs>
              <w:autoSpaceDE/>
              <w:autoSpaceDN/>
              <w:adjustRightInd/>
              <w:spacing w:after="200" w:line="276" w:lineRule="auto"/>
              <w:jc w:val="both"/>
              <w:outlineLvl w:val="0"/>
              <w:rPr>
                <w:lang w:val="ru-RU" w:eastAsia="en-US"/>
              </w:rPr>
            </w:pPr>
            <w:r w:rsidRPr="00497CCC">
              <w:rPr>
                <w:b/>
                <w:bCs/>
                <w:lang w:val="ru-RU" w:eastAsia="en-US"/>
              </w:rPr>
              <w:t>В.Шекспир</w:t>
            </w:r>
            <w:r w:rsidRPr="00497CCC">
              <w:rPr>
                <w:lang w:val="ru-RU" w:eastAsia="en-US"/>
              </w:rPr>
              <w:t xml:space="preserve"> «Ромео и Джульетта» (1594 – 1595). </w:t>
            </w:r>
          </w:p>
          <w:p w:rsidR="00F90862" w:rsidRPr="00497CCC" w:rsidRDefault="00F90862" w:rsidP="00497CCC">
            <w:pPr>
              <w:widowControl/>
              <w:tabs>
                <w:tab w:val="left" w:pos="5760"/>
              </w:tabs>
              <w:autoSpaceDE/>
              <w:autoSpaceDN/>
              <w:adjustRightInd/>
              <w:spacing w:after="200" w:line="276" w:lineRule="auto"/>
              <w:jc w:val="both"/>
              <w:outlineLvl w:val="0"/>
              <w:rPr>
                <w:b/>
                <w:bCs/>
                <w:lang w:val="ru-RU" w:eastAsia="en-US"/>
              </w:rPr>
            </w:pPr>
            <w:r w:rsidRPr="00497CCC">
              <w:rPr>
                <w:b/>
                <w:bCs/>
                <w:lang w:val="ru-RU" w:eastAsia="en-US"/>
              </w:rPr>
              <w:t>(8-9 кл.)</w:t>
            </w:r>
          </w:p>
          <w:p w:rsidR="00F90862" w:rsidRPr="00497CCC" w:rsidRDefault="00F90862" w:rsidP="00497CCC">
            <w:pPr>
              <w:widowControl/>
              <w:tabs>
                <w:tab w:val="left" w:pos="5760"/>
              </w:tabs>
              <w:autoSpaceDE/>
              <w:autoSpaceDN/>
              <w:adjustRightInd/>
              <w:spacing w:after="200" w:line="276" w:lineRule="auto"/>
              <w:rPr>
                <w:b/>
                <w:bCs/>
                <w:lang w:val="ru-RU" w:eastAsia="en-US"/>
              </w:rPr>
            </w:pPr>
          </w:p>
        </w:tc>
        <w:tc>
          <w:tcPr>
            <w:tcW w:w="3686" w:type="dxa"/>
          </w:tcPr>
          <w:p w:rsidR="00F90862" w:rsidRPr="00497CCC" w:rsidRDefault="00F90862" w:rsidP="00497CCC">
            <w:pPr>
              <w:widowControl/>
              <w:pBdr>
                <w:left w:val="single" w:sz="4" w:space="0" w:color="auto"/>
                <w:bottom w:val="single" w:sz="4" w:space="0" w:color="auto"/>
                <w:right w:val="single" w:sz="4" w:space="0" w:color="auto"/>
              </w:pBdr>
              <w:shd w:val="clear" w:color="000000" w:fill="D8D8D8"/>
              <w:tabs>
                <w:tab w:val="left" w:pos="5760"/>
              </w:tabs>
              <w:autoSpaceDE/>
              <w:autoSpaceDN/>
              <w:adjustRightInd/>
              <w:spacing w:after="100" w:afterAutospacing="1"/>
              <w:jc w:val="center"/>
              <w:textAlignment w:val="top"/>
              <w:rPr>
                <w:b/>
                <w:bCs/>
                <w:lang w:val="ru-RU"/>
              </w:rPr>
            </w:pPr>
            <w:r w:rsidRPr="00497CCC">
              <w:rPr>
                <w:b/>
                <w:bCs/>
                <w:i/>
                <w:iCs/>
                <w:lang w:val="ru-RU"/>
              </w:rPr>
              <w:t>1–2 сонета по выбору,  например</w:t>
            </w:r>
            <w:r w:rsidRPr="00497CCC">
              <w:rPr>
                <w:b/>
                <w:bCs/>
                <w:lang w:val="ru-RU"/>
              </w:rPr>
              <w:t xml:space="preserve">: </w:t>
            </w:r>
          </w:p>
          <w:p w:rsidR="00F90862" w:rsidRPr="00497CCC" w:rsidRDefault="00F90862" w:rsidP="00497CCC">
            <w:pPr>
              <w:keepNext/>
              <w:keepLines/>
              <w:widowControl/>
              <w:tabs>
                <w:tab w:val="left" w:pos="5760"/>
              </w:tabs>
              <w:autoSpaceDE/>
              <w:autoSpaceDN/>
              <w:adjustRightInd/>
              <w:spacing w:after="100" w:afterAutospacing="1"/>
              <w:outlineLvl w:val="7"/>
              <w:rPr>
                <w:i/>
                <w:iCs/>
                <w:lang w:val="ru-RU" w:bidi="he-IL"/>
              </w:rPr>
            </w:pPr>
            <w:r w:rsidRPr="00497CCC">
              <w:rPr>
                <w:i/>
                <w:iCs/>
                <w:lang w:val="ru-RU"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F90862" w:rsidRPr="00497CCC" w:rsidRDefault="00F90862" w:rsidP="00497CCC">
            <w:pPr>
              <w:keepNext/>
              <w:keepLines/>
              <w:widowControl/>
              <w:tabs>
                <w:tab w:val="left" w:pos="5760"/>
              </w:tabs>
              <w:autoSpaceDE/>
              <w:autoSpaceDN/>
              <w:adjustRightInd/>
              <w:spacing w:after="100" w:afterAutospacing="1"/>
              <w:outlineLvl w:val="7"/>
              <w:rPr>
                <w:b/>
                <w:bCs/>
                <w:lang w:val="ru-RU"/>
              </w:rPr>
            </w:pPr>
            <w:r w:rsidRPr="00497CCC">
              <w:rPr>
                <w:b/>
                <w:bCs/>
                <w:lang w:val="ru-RU" w:bidi="he-IL"/>
              </w:rPr>
              <w:t>(7-8 кл.)</w:t>
            </w:r>
          </w:p>
        </w:tc>
        <w:tc>
          <w:tcPr>
            <w:tcW w:w="3367" w:type="dxa"/>
          </w:tcPr>
          <w:p w:rsidR="00F90862" w:rsidRPr="00497CCC" w:rsidRDefault="00F90862" w:rsidP="00497CCC">
            <w:pPr>
              <w:widowControl/>
              <w:tabs>
                <w:tab w:val="left" w:pos="5760"/>
              </w:tabs>
              <w:autoSpaceDE/>
              <w:autoSpaceDN/>
              <w:adjustRightInd/>
              <w:spacing w:after="200" w:line="276" w:lineRule="auto"/>
              <w:jc w:val="center"/>
              <w:rPr>
                <w:b/>
                <w:bCs/>
                <w:lang w:val="ru-RU" w:eastAsia="en-US"/>
              </w:rPr>
            </w:pPr>
          </w:p>
        </w:tc>
      </w:tr>
      <w:tr w:rsidR="00F90862" w:rsidRPr="00497CCC" w:rsidTr="007A2FAE">
        <w:tc>
          <w:tcPr>
            <w:tcW w:w="2518" w:type="dxa"/>
          </w:tcPr>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lang w:val="ru-RU" w:eastAsia="en-US"/>
              </w:rPr>
            </w:pPr>
            <w:r w:rsidRPr="00497CCC">
              <w:rPr>
                <w:b/>
                <w:bCs/>
                <w:lang w:val="ru-RU" w:eastAsia="en-US"/>
              </w:rPr>
              <w:t xml:space="preserve">А. де Сент-Экзюпери </w:t>
            </w:r>
            <w:r w:rsidRPr="00497CCC">
              <w:rPr>
                <w:lang w:val="ru-RU" w:eastAsia="en-US"/>
              </w:rPr>
              <w:t>«Маленький принц» (1943)</w:t>
            </w: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lang w:val="ru-RU" w:eastAsia="en-US"/>
              </w:rPr>
              <w:t>(6-7 кл.)</w:t>
            </w:r>
          </w:p>
        </w:tc>
        <w:tc>
          <w:tcPr>
            <w:tcW w:w="3686" w:type="dxa"/>
          </w:tcPr>
          <w:p w:rsidR="00F90862" w:rsidRPr="00497CCC" w:rsidRDefault="00F90862" w:rsidP="00497CCC">
            <w:pPr>
              <w:keepNext/>
              <w:keepLines/>
              <w:widowControl/>
              <w:pBdr>
                <w:left w:val="single" w:sz="4" w:space="0" w:color="auto"/>
                <w:bottom w:val="single" w:sz="4" w:space="0" w:color="auto"/>
                <w:right w:val="single" w:sz="4" w:space="0" w:color="auto"/>
              </w:pBdr>
              <w:shd w:val="clear" w:color="000000" w:fill="D8D8D8"/>
              <w:tabs>
                <w:tab w:val="left" w:pos="5760"/>
              </w:tabs>
              <w:autoSpaceDE/>
              <w:autoSpaceDN/>
              <w:adjustRightInd/>
              <w:spacing w:before="100" w:beforeAutospacing="1" w:after="200" w:afterAutospacing="1" w:line="276" w:lineRule="auto"/>
              <w:jc w:val="center"/>
              <w:textAlignment w:val="top"/>
              <w:outlineLvl w:val="7"/>
              <w:rPr>
                <w:b/>
                <w:bCs/>
                <w:i/>
                <w:iCs/>
                <w:lang w:val="ru-RU" w:eastAsia="en-US"/>
              </w:rPr>
            </w:pPr>
            <w:r w:rsidRPr="00497CCC">
              <w:rPr>
                <w:b/>
                <w:bCs/>
                <w:lang w:val="ru-RU" w:eastAsia="en-US"/>
              </w:rPr>
              <w:t xml:space="preserve">Д.Дефо </w:t>
            </w:r>
            <w:r w:rsidRPr="00497CCC">
              <w:rPr>
                <w:i/>
                <w:iCs/>
                <w:lang w:val="ru-RU" w:eastAsia="en-US"/>
              </w:rPr>
              <w:t xml:space="preserve">«Робинзон Крузо» </w:t>
            </w:r>
            <w:r w:rsidRPr="00497CCC">
              <w:rPr>
                <w:b/>
                <w:bCs/>
                <w:i/>
                <w:iCs/>
                <w:lang w:val="ru-RU" w:eastAsia="en-US"/>
              </w:rPr>
              <w:t>(главы по выбору)</w:t>
            </w: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lang w:val="ru-RU" w:eastAsia="en-US"/>
              </w:rPr>
              <w:t>( 6-7 кл.)</w:t>
            </w:r>
          </w:p>
          <w:p w:rsidR="00F90862" w:rsidRPr="00497CCC" w:rsidRDefault="00F90862" w:rsidP="00497CCC">
            <w:pPr>
              <w:widowControl/>
              <w:tabs>
                <w:tab w:val="left" w:pos="5760"/>
              </w:tabs>
              <w:autoSpaceDE/>
              <w:autoSpaceDN/>
              <w:adjustRightInd/>
              <w:spacing w:after="200" w:line="276" w:lineRule="auto"/>
              <w:jc w:val="center"/>
              <w:rPr>
                <w:lang w:val="ru-RU" w:eastAsia="en-US"/>
              </w:rPr>
            </w:pPr>
          </w:p>
          <w:p w:rsidR="00F90862" w:rsidRPr="00497CCC" w:rsidRDefault="00F90862" w:rsidP="00497CCC">
            <w:pPr>
              <w:widowControl/>
              <w:tabs>
                <w:tab w:val="left" w:pos="5760"/>
              </w:tabs>
              <w:autoSpaceDE/>
              <w:autoSpaceDN/>
              <w:adjustRightInd/>
              <w:spacing w:after="200" w:line="276" w:lineRule="auto"/>
              <w:rPr>
                <w:b/>
                <w:bCs/>
                <w:i/>
                <w:iCs/>
                <w:lang w:val="ru-RU" w:eastAsia="en-US"/>
              </w:rPr>
            </w:pPr>
            <w:r w:rsidRPr="00497CCC">
              <w:rPr>
                <w:b/>
                <w:bCs/>
                <w:lang w:val="ru-RU" w:eastAsia="en-US"/>
              </w:rPr>
              <w:t xml:space="preserve">Дж. Свифт </w:t>
            </w:r>
            <w:r w:rsidRPr="00497CCC">
              <w:rPr>
                <w:i/>
                <w:iCs/>
                <w:lang w:val="ru-RU" w:eastAsia="en-US"/>
              </w:rPr>
              <w:t>«Путешествия Гулливера»</w:t>
            </w:r>
            <w:r w:rsidRPr="00497CCC">
              <w:rPr>
                <w:b/>
                <w:bCs/>
                <w:i/>
                <w:iCs/>
                <w:lang w:val="ru-RU" w:eastAsia="en-US"/>
              </w:rPr>
              <w:t xml:space="preserve"> (фрагменты по выбору)</w:t>
            </w:r>
          </w:p>
          <w:p w:rsidR="00F90862" w:rsidRPr="00497CCC" w:rsidRDefault="00F90862" w:rsidP="00497CCC">
            <w:pPr>
              <w:widowControl/>
              <w:tabs>
                <w:tab w:val="left" w:pos="5760"/>
              </w:tabs>
              <w:autoSpaceDE/>
              <w:autoSpaceDN/>
              <w:adjustRightInd/>
              <w:spacing w:after="200" w:line="276" w:lineRule="auto"/>
              <w:rPr>
                <w:lang w:val="ru-RU" w:eastAsia="en-US"/>
              </w:rPr>
            </w:pPr>
            <w:r w:rsidRPr="00497CCC">
              <w:rPr>
                <w:b/>
                <w:bCs/>
                <w:lang w:val="ru-RU" w:eastAsia="en-US"/>
              </w:rPr>
              <w:t>(6-7 кл.)</w:t>
            </w:r>
          </w:p>
          <w:p w:rsidR="00F90862" w:rsidRPr="00497CCC" w:rsidRDefault="00F90862" w:rsidP="00497CCC">
            <w:pPr>
              <w:widowControl/>
              <w:tabs>
                <w:tab w:val="left" w:pos="5760"/>
              </w:tabs>
              <w:autoSpaceDE/>
              <w:autoSpaceDN/>
              <w:adjustRightInd/>
              <w:spacing w:after="200" w:line="276" w:lineRule="auto"/>
              <w:jc w:val="center"/>
              <w:rPr>
                <w:lang w:val="ru-RU" w:eastAsia="en-US"/>
              </w:rPr>
            </w:pPr>
          </w:p>
          <w:p w:rsidR="00F90862" w:rsidRPr="00497CCC" w:rsidRDefault="00F90862" w:rsidP="00497CCC">
            <w:pPr>
              <w:widowControl/>
              <w:tabs>
                <w:tab w:val="left" w:pos="5760"/>
              </w:tabs>
              <w:autoSpaceDE/>
              <w:autoSpaceDN/>
              <w:adjustRightInd/>
              <w:spacing w:after="200" w:line="276" w:lineRule="auto"/>
              <w:rPr>
                <w:b/>
                <w:bCs/>
                <w:i/>
                <w:iCs/>
                <w:lang w:val="ru-RU" w:eastAsia="en-US"/>
              </w:rPr>
            </w:pPr>
            <w:r w:rsidRPr="00497CCC">
              <w:rPr>
                <w:b/>
                <w:bCs/>
                <w:lang w:val="ru-RU" w:eastAsia="en-US"/>
              </w:rPr>
              <w:t>Ж-Б. Мольер</w:t>
            </w:r>
            <w:r w:rsidRPr="00497CCC">
              <w:rPr>
                <w:i/>
                <w:iCs/>
                <w:lang w:val="ru-RU" w:eastAsia="en-US"/>
              </w:rPr>
              <w:t xml:space="preserve"> Комедии</w:t>
            </w:r>
            <w:r w:rsidRPr="00497CCC">
              <w:rPr>
                <w:b/>
                <w:bCs/>
                <w:i/>
                <w:iCs/>
                <w:lang w:val="ru-RU" w:eastAsia="en-US"/>
              </w:rPr>
              <w:t xml:space="preserve"> </w:t>
            </w:r>
          </w:p>
          <w:p w:rsidR="00F90862" w:rsidRPr="00497CCC" w:rsidRDefault="00F90862" w:rsidP="00497CCC">
            <w:pPr>
              <w:widowControl/>
              <w:tabs>
                <w:tab w:val="left" w:pos="5760"/>
              </w:tabs>
              <w:autoSpaceDE/>
              <w:autoSpaceDN/>
              <w:adjustRightInd/>
              <w:spacing w:after="200" w:line="276" w:lineRule="auto"/>
              <w:rPr>
                <w:i/>
                <w:iCs/>
                <w:lang w:val="ru-RU" w:eastAsia="en-US"/>
              </w:rPr>
            </w:pPr>
            <w:r w:rsidRPr="00497CCC">
              <w:rPr>
                <w:b/>
                <w:bCs/>
                <w:i/>
                <w:iCs/>
                <w:lang w:val="ru-RU" w:eastAsia="en-US"/>
              </w:rPr>
              <w:t xml:space="preserve">- 1 по выбору, например: </w:t>
            </w:r>
            <w:r w:rsidRPr="00497CCC">
              <w:rPr>
                <w:i/>
                <w:iCs/>
                <w:lang w:val="ru-RU" w:eastAsia="en-US"/>
              </w:rPr>
              <w:t>«Тартюф, или Обманщик» (1664),</w:t>
            </w:r>
            <w:r w:rsidRPr="00497CCC">
              <w:rPr>
                <w:b/>
                <w:bCs/>
                <w:i/>
                <w:iCs/>
                <w:lang w:val="ru-RU" w:eastAsia="en-US"/>
              </w:rPr>
              <w:t xml:space="preserve"> </w:t>
            </w:r>
            <w:r w:rsidRPr="00497CCC">
              <w:rPr>
                <w:i/>
                <w:iCs/>
                <w:lang w:val="ru-RU" w:eastAsia="en-US"/>
              </w:rPr>
              <w:t>«Мещанин во дворянстве» (1670).</w:t>
            </w: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lang w:val="ru-RU" w:eastAsia="en-US"/>
              </w:rPr>
              <w:t>(8-9 кл.)</w:t>
            </w:r>
          </w:p>
          <w:p w:rsidR="00F90862" w:rsidRPr="00497CCC" w:rsidRDefault="00F90862" w:rsidP="00497CCC">
            <w:pPr>
              <w:widowControl/>
              <w:tabs>
                <w:tab w:val="left" w:pos="5760"/>
              </w:tabs>
              <w:autoSpaceDE/>
              <w:autoSpaceDN/>
              <w:adjustRightInd/>
              <w:spacing w:after="200" w:line="276" w:lineRule="auto"/>
              <w:jc w:val="center"/>
              <w:rPr>
                <w:i/>
                <w:iCs/>
                <w:lang w:val="ru-RU" w:eastAsia="en-US"/>
              </w:rPr>
            </w:pPr>
          </w:p>
          <w:p w:rsidR="00F90862" w:rsidRPr="00497CCC" w:rsidRDefault="00F90862" w:rsidP="00497CCC">
            <w:pPr>
              <w:widowControl/>
              <w:tabs>
                <w:tab w:val="left" w:pos="5760"/>
              </w:tabs>
              <w:autoSpaceDE/>
              <w:autoSpaceDN/>
              <w:adjustRightInd/>
              <w:spacing w:after="200" w:line="276" w:lineRule="auto"/>
              <w:rPr>
                <w:b/>
                <w:bCs/>
                <w:i/>
                <w:iCs/>
                <w:lang w:val="ru-RU" w:eastAsia="en-US"/>
              </w:rPr>
            </w:pPr>
            <w:r w:rsidRPr="00497CCC">
              <w:rPr>
                <w:b/>
                <w:bCs/>
                <w:lang w:val="ru-RU" w:eastAsia="en-US"/>
              </w:rPr>
              <w:t xml:space="preserve">И.-В. Гете </w:t>
            </w:r>
            <w:r w:rsidRPr="00497CCC">
              <w:rPr>
                <w:i/>
                <w:iCs/>
                <w:lang w:val="ru-RU" w:eastAsia="en-US"/>
              </w:rPr>
              <w:t>«Фауст» (1774 – 1832)</w:t>
            </w:r>
            <w:r w:rsidRPr="00497CCC">
              <w:rPr>
                <w:b/>
                <w:bCs/>
                <w:i/>
                <w:iCs/>
                <w:lang w:val="ru-RU" w:eastAsia="en-US"/>
              </w:rPr>
              <w:t xml:space="preserve"> (фрагменты по выбору) </w:t>
            </w: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lang w:val="ru-RU" w:eastAsia="en-US"/>
              </w:rPr>
              <w:t>( 9-10 кл.)</w:t>
            </w:r>
          </w:p>
          <w:p w:rsidR="00F90862" w:rsidRPr="00497CCC" w:rsidRDefault="00F90862" w:rsidP="00497CCC">
            <w:pPr>
              <w:widowControl/>
              <w:tabs>
                <w:tab w:val="left" w:pos="5760"/>
              </w:tabs>
              <w:autoSpaceDE/>
              <w:autoSpaceDN/>
              <w:adjustRightInd/>
              <w:spacing w:after="200" w:line="276" w:lineRule="auto"/>
              <w:rPr>
                <w:lang w:val="ru-RU" w:eastAsia="en-US"/>
              </w:rPr>
            </w:pPr>
          </w:p>
          <w:p w:rsidR="00F90862" w:rsidRPr="00497CCC" w:rsidRDefault="00F90862" w:rsidP="00497CCC">
            <w:pPr>
              <w:widowControl/>
              <w:tabs>
                <w:tab w:val="left" w:pos="5760"/>
              </w:tabs>
              <w:autoSpaceDE/>
              <w:autoSpaceDN/>
              <w:adjustRightInd/>
              <w:spacing w:after="200" w:line="276" w:lineRule="auto"/>
              <w:rPr>
                <w:b/>
                <w:bCs/>
                <w:i/>
                <w:iCs/>
                <w:lang w:val="ru-RU" w:eastAsia="en-US"/>
              </w:rPr>
            </w:pPr>
            <w:r w:rsidRPr="00497CCC">
              <w:rPr>
                <w:b/>
                <w:bCs/>
                <w:lang w:val="ru-RU" w:eastAsia="en-US"/>
              </w:rPr>
              <w:t>Г.Х.Андерсен</w:t>
            </w:r>
            <w:r w:rsidRPr="00497CCC">
              <w:rPr>
                <w:lang w:val="ru-RU" w:eastAsia="en-US"/>
              </w:rPr>
              <w:t xml:space="preserve"> </w:t>
            </w:r>
            <w:r w:rsidRPr="00497CCC">
              <w:rPr>
                <w:i/>
                <w:iCs/>
                <w:lang w:val="ru-RU" w:eastAsia="en-US"/>
              </w:rPr>
              <w:t>Сказки</w:t>
            </w:r>
            <w:r w:rsidRPr="00497CCC">
              <w:rPr>
                <w:b/>
                <w:bCs/>
                <w:i/>
                <w:iCs/>
                <w:lang w:val="ru-RU" w:eastAsia="en-US"/>
              </w:rPr>
              <w:t xml:space="preserve"> </w:t>
            </w:r>
          </w:p>
          <w:p w:rsidR="00F90862" w:rsidRPr="00497CCC" w:rsidRDefault="00F90862" w:rsidP="00497CCC">
            <w:pPr>
              <w:widowControl/>
              <w:tabs>
                <w:tab w:val="left" w:pos="5760"/>
              </w:tabs>
              <w:autoSpaceDE/>
              <w:autoSpaceDN/>
              <w:adjustRightInd/>
              <w:spacing w:after="200" w:line="276" w:lineRule="auto"/>
              <w:rPr>
                <w:i/>
                <w:iCs/>
                <w:lang w:val="ru-RU" w:eastAsia="en-US"/>
              </w:rPr>
            </w:pPr>
            <w:r w:rsidRPr="00497CCC">
              <w:rPr>
                <w:b/>
                <w:bCs/>
                <w:i/>
                <w:iCs/>
                <w:lang w:val="ru-RU" w:eastAsia="en-US"/>
              </w:rPr>
              <w:t xml:space="preserve">- 1 по выбору, например: </w:t>
            </w:r>
            <w:r w:rsidRPr="00497CCC">
              <w:rPr>
                <w:i/>
                <w:iCs/>
                <w:lang w:val="ru-RU" w:eastAsia="en-US"/>
              </w:rPr>
              <w:t>«Стойкий оловянный солдатик» (1838), «Гадкий утенок» (1843).</w:t>
            </w: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lang w:val="ru-RU" w:eastAsia="en-US"/>
              </w:rPr>
              <w:t xml:space="preserve">(5 кл.) </w:t>
            </w:r>
          </w:p>
          <w:p w:rsidR="00F90862" w:rsidRPr="00497CCC" w:rsidRDefault="00F90862" w:rsidP="00497CCC">
            <w:pPr>
              <w:widowControl/>
              <w:tabs>
                <w:tab w:val="left" w:pos="5760"/>
              </w:tabs>
              <w:autoSpaceDE/>
              <w:autoSpaceDN/>
              <w:adjustRightInd/>
              <w:spacing w:after="200" w:line="276" w:lineRule="auto"/>
              <w:jc w:val="center"/>
              <w:rPr>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lang w:val="ru-RU" w:eastAsia="en-US"/>
              </w:rPr>
              <w:t xml:space="preserve">Дж. Г. Байрон </w:t>
            </w:r>
          </w:p>
          <w:p w:rsidR="00F90862" w:rsidRPr="00497CCC" w:rsidRDefault="00F90862" w:rsidP="00497CCC">
            <w:pPr>
              <w:widowControl/>
              <w:autoSpaceDE/>
              <w:autoSpaceDN/>
              <w:adjustRightInd/>
              <w:spacing w:after="200" w:line="276" w:lineRule="auto"/>
              <w:rPr>
                <w:i/>
                <w:iCs/>
                <w:lang w:val="ru-RU" w:eastAsia="en-US"/>
              </w:rPr>
            </w:pPr>
            <w:r w:rsidRPr="00497CCC">
              <w:rPr>
                <w:b/>
                <w:bCs/>
                <w:i/>
                <w:iCs/>
                <w:lang w:val="ru-RU" w:eastAsia="en-US"/>
              </w:rPr>
              <w:t>- 1 стихотворение по выбору, например</w:t>
            </w:r>
            <w:r w:rsidRPr="00497CCC">
              <w:rPr>
                <w:i/>
                <w:iCs/>
                <w:lang w:val="ru-RU" w:eastAsia="en-US"/>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F90862" w:rsidRPr="00497CCC" w:rsidRDefault="00F90862" w:rsidP="00497CCC">
            <w:pPr>
              <w:widowControl/>
              <w:tabs>
                <w:tab w:val="left" w:pos="5760"/>
              </w:tabs>
              <w:autoSpaceDE/>
              <w:autoSpaceDN/>
              <w:adjustRightInd/>
              <w:spacing w:after="200" w:line="276" w:lineRule="auto"/>
              <w:rPr>
                <w:i/>
                <w:iCs/>
                <w:lang w:val="ru-RU" w:eastAsia="en-US"/>
              </w:rPr>
            </w:pPr>
            <w:r w:rsidRPr="00497CCC">
              <w:rPr>
                <w:b/>
                <w:bCs/>
                <w:i/>
                <w:iCs/>
                <w:lang w:val="ru-RU" w:eastAsia="en-US"/>
              </w:rPr>
              <w:t xml:space="preserve">- фрагменты одной из поэм по выбору, например: </w:t>
            </w:r>
            <w:r w:rsidRPr="00497CCC">
              <w:rPr>
                <w:i/>
                <w:iCs/>
                <w:lang w:val="ru-RU" w:eastAsia="en-US"/>
              </w:rPr>
              <w:t xml:space="preserve">«Паломничество Чайльд Гарольда» (1809 – 1811) (пер. В. Левика). </w:t>
            </w:r>
          </w:p>
          <w:p w:rsidR="00F90862" w:rsidRPr="00497CCC" w:rsidRDefault="00F90862" w:rsidP="00497CCC">
            <w:pPr>
              <w:widowControl/>
              <w:autoSpaceDE/>
              <w:autoSpaceDN/>
              <w:adjustRightInd/>
              <w:spacing w:after="200" w:line="276" w:lineRule="auto"/>
              <w:rPr>
                <w:b/>
                <w:bCs/>
                <w:lang w:val="ru-RU" w:eastAsia="en-US"/>
              </w:rPr>
            </w:pPr>
            <w:r w:rsidRPr="00497CCC">
              <w:rPr>
                <w:b/>
                <w:bCs/>
                <w:lang w:val="ru-RU" w:eastAsia="en-US"/>
              </w:rPr>
              <w:t>(9 кл.)</w:t>
            </w:r>
          </w:p>
          <w:p w:rsidR="00F90862" w:rsidRPr="00497CCC" w:rsidRDefault="00F90862" w:rsidP="00497CCC">
            <w:pPr>
              <w:widowControl/>
              <w:tabs>
                <w:tab w:val="left" w:pos="5760"/>
              </w:tabs>
              <w:autoSpaceDE/>
              <w:autoSpaceDN/>
              <w:adjustRightInd/>
              <w:spacing w:after="200" w:line="276" w:lineRule="auto"/>
              <w:rPr>
                <w:i/>
                <w:iCs/>
                <w:lang w:val="ru-RU" w:eastAsia="en-US"/>
              </w:rPr>
            </w:pPr>
          </w:p>
          <w:p w:rsidR="00F90862" w:rsidRPr="00497CCC" w:rsidRDefault="00F90862" w:rsidP="00497CCC">
            <w:pPr>
              <w:widowControl/>
              <w:tabs>
                <w:tab w:val="left" w:pos="5760"/>
              </w:tabs>
              <w:autoSpaceDE/>
              <w:autoSpaceDN/>
              <w:adjustRightInd/>
              <w:spacing w:after="100" w:afterAutospacing="1"/>
              <w:rPr>
                <w:b/>
                <w:bCs/>
                <w:i/>
                <w:iCs/>
                <w:lang w:val="ru-RU"/>
              </w:rPr>
            </w:pPr>
          </w:p>
        </w:tc>
        <w:tc>
          <w:tcPr>
            <w:tcW w:w="3367" w:type="dxa"/>
          </w:tcPr>
          <w:p w:rsidR="00F90862" w:rsidRPr="00497CCC" w:rsidRDefault="00F90862" w:rsidP="00497CCC">
            <w:pPr>
              <w:widowControl/>
              <w:autoSpaceDE/>
              <w:autoSpaceDN/>
              <w:adjustRightInd/>
              <w:spacing w:after="200" w:line="276" w:lineRule="auto"/>
              <w:rPr>
                <w:i/>
                <w:iCs/>
                <w:lang w:val="ru-RU" w:eastAsia="en-US"/>
              </w:rPr>
            </w:pPr>
            <w:r w:rsidRPr="00497CCC">
              <w:rPr>
                <w:i/>
                <w:iCs/>
                <w:lang w:val="ru-RU" w:eastAsia="en-US"/>
              </w:rPr>
              <w:t>Зарубежная сказочная и фантастическая проза, например:</w:t>
            </w:r>
          </w:p>
          <w:p w:rsidR="00F90862" w:rsidRPr="00497CCC" w:rsidRDefault="00F90862" w:rsidP="00497CCC">
            <w:pPr>
              <w:widowControl/>
              <w:autoSpaceDE/>
              <w:autoSpaceDN/>
              <w:adjustRightInd/>
              <w:spacing w:after="200" w:line="276" w:lineRule="auto"/>
              <w:rPr>
                <w:b/>
                <w:bCs/>
                <w:lang w:val="ru-RU" w:eastAsia="en-US"/>
              </w:rPr>
            </w:pPr>
            <w:r w:rsidRPr="00497CCC">
              <w:rPr>
                <w:b/>
                <w:bCs/>
                <w:lang w:val="ru-RU" w:eastAsia="en-US"/>
              </w:rPr>
              <w:t>Ш.Перро, В.Гауф, Э.Т.А. Гофман, Бр.Гримм,</w:t>
            </w:r>
          </w:p>
          <w:p w:rsidR="00F90862" w:rsidRPr="00497CCC" w:rsidRDefault="00F90862" w:rsidP="00497CCC">
            <w:pPr>
              <w:widowControl/>
              <w:autoSpaceDE/>
              <w:autoSpaceDN/>
              <w:adjustRightInd/>
              <w:spacing w:after="200" w:line="276" w:lineRule="auto"/>
              <w:rPr>
                <w:lang w:val="ru-RU" w:eastAsia="en-US"/>
              </w:rPr>
            </w:pPr>
            <w:r w:rsidRPr="00497CCC">
              <w:rPr>
                <w:b/>
                <w:bCs/>
                <w:lang w:val="ru-RU" w:eastAsia="en-US"/>
              </w:rPr>
              <w:t>Л.Кэрролл, Л.Ф.Баум, Д.М. Барри, Д.Родари, М.Энде, Д.Р.Р.Толкиен, К.Льюис</w:t>
            </w:r>
            <w:r w:rsidRPr="00497CCC">
              <w:rPr>
                <w:lang w:val="ru-RU" w:eastAsia="en-US"/>
              </w:rPr>
              <w:t xml:space="preserve"> и др.</w:t>
            </w:r>
          </w:p>
          <w:p w:rsidR="00F90862" w:rsidRPr="00497CCC" w:rsidRDefault="00F90862" w:rsidP="00497CCC">
            <w:pPr>
              <w:keepNext/>
              <w:keepLines/>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200" w:afterAutospacing="1" w:line="276" w:lineRule="auto"/>
              <w:jc w:val="center"/>
              <w:textAlignment w:val="top"/>
              <w:outlineLvl w:val="7"/>
              <w:rPr>
                <w:b/>
                <w:bCs/>
                <w:lang w:val="ru-RU" w:eastAsia="en-US"/>
              </w:rPr>
            </w:pPr>
            <w:r w:rsidRPr="00497CCC">
              <w:rPr>
                <w:b/>
                <w:bCs/>
                <w:lang w:val="ru-RU" w:eastAsia="en-US"/>
              </w:rPr>
              <w:t>(2-3 произведения по выбору, 5-6 кл.)</w:t>
            </w:r>
          </w:p>
          <w:p w:rsidR="00F90862" w:rsidRPr="00497CCC" w:rsidRDefault="00F90862" w:rsidP="00497CCC">
            <w:pPr>
              <w:widowControl/>
              <w:tabs>
                <w:tab w:val="left" w:pos="5760"/>
              </w:tabs>
              <w:autoSpaceDE/>
              <w:autoSpaceDN/>
              <w:adjustRightInd/>
              <w:spacing w:after="200" w:line="276" w:lineRule="auto"/>
              <w:jc w:val="center"/>
              <w:rPr>
                <w:b/>
                <w:bCs/>
                <w:lang w:val="ru-RU" w:eastAsia="en-US"/>
              </w:rPr>
            </w:pPr>
          </w:p>
          <w:p w:rsidR="00F90862" w:rsidRPr="00497CCC" w:rsidRDefault="00F90862" w:rsidP="00497CCC">
            <w:pPr>
              <w:widowControl/>
              <w:tabs>
                <w:tab w:val="left" w:pos="5760"/>
              </w:tabs>
              <w:autoSpaceDE/>
              <w:autoSpaceDN/>
              <w:adjustRightInd/>
              <w:spacing w:after="200" w:line="276" w:lineRule="auto"/>
              <w:jc w:val="center"/>
              <w:rPr>
                <w:b/>
                <w:bCs/>
                <w:lang w:val="ru-RU" w:eastAsia="en-US"/>
              </w:rPr>
            </w:pPr>
          </w:p>
          <w:p w:rsidR="00F90862" w:rsidRPr="00497CCC" w:rsidRDefault="00F90862" w:rsidP="00497CCC">
            <w:pPr>
              <w:widowControl/>
              <w:tabs>
                <w:tab w:val="left" w:pos="5760"/>
              </w:tabs>
              <w:autoSpaceDE/>
              <w:autoSpaceDN/>
              <w:adjustRightInd/>
              <w:spacing w:after="200" w:line="276" w:lineRule="auto"/>
              <w:jc w:val="center"/>
              <w:rPr>
                <w:i/>
                <w:iCs/>
                <w:lang w:val="ru-RU" w:eastAsia="en-US"/>
              </w:rPr>
            </w:pPr>
            <w:r w:rsidRPr="00497CCC">
              <w:rPr>
                <w:i/>
                <w:iCs/>
                <w:lang w:val="ru-RU" w:eastAsia="en-US"/>
              </w:rPr>
              <w:t xml:space="preserve">Зарубежная новеллистика, например: </w:t>
            </w:r>
          </w:p>
          <w:p w:rsidR="00F90862" w:rsidRPr="00497CCC" w:rsidRDefault="00F90862" w:rsidP="00497CCC">
            <w:pPr>
              <w:widowControl/>
              <w:autoSpaceDE/>
              <w:autoSpaceDN/>
              <w:adjustRightInd/>
              <w:spacing w:after="200" w:line="276" w:lineRule="auto"/>
              <w:rPr>
                <w:lang w:val="ru-RU" w:eastAsia="en-US"/>
              </w:rPr>
            </w:pPr>
            <w:r w:rsidRPr="00497CCC">
              <w:rPr>
                <w:b/>
                <w:bCs/>
                <w:lang w:val="ru-RU" w:eastAsia="en-US"/>
              </w:rPr>
              <w:t xml:space="preserve">П.Мериме, Э. По, О`Генри, О.Уайльд, А.К.Дойл, Джером К. Джером, У.Сароян, </w:t>
            </w:r>
            <w:r w:rsidRPr="00497CCC">
              <w:rPr>
                <w:lang w:val="ru-RU" w:eastAsia="en-US"/>
              </w:rPr>
              <w:t>и др.</w:t>
            </w:r>
          </w:p>
          <w:p w:rsidR="00F90862" w:rsidRPr="00497CCC" w:rsidRDefault="00F90862" w:rsidP="00497CCC">
            <w:pPr>
              <w:widowControl/>
              <w:autoSpaceDE/>
              <w:autoSpaceDN/>
              <w:adjustRightInd/>
              <w:spacing w:after="200" w:line="276" w:lineRule="auto"/>
              <w:rPr>
                <w:b/>
                <w:bCs/>
                <w:lang w:val="ru-RU" w:eastAsia="en-US"/>
              </w:rPr>
            </w:pPr>
            <w:r w:rsidRPr="00497CCC">
              <w:rPr>
                <w:b/>
                <w:bCs/>
                <w:lang w:val="ru-RU" w:eastAsia="en-US"/>
              </w:rPr>
              <w:t>(2-3 произведения по выбору, 7-9 кл.)</w:t>
            </w:r>
          </w:p>
          <w:p w:rsidR="00F90862" w:rsidRPr="00497CCC" w:rsidRDefault="00F90862" w:rsidP="00497CCC">
            <w:pPr>
              <w:widowControl/>
              <w:tabs>
                <w:tab w:val="left" w:pos="5760"/>
              </w:tabs>
              <w:autoSpaceDE/>
              <w:autoSpaceDN/>
              <w:adjustRightInd/>
              <w:spacing w:after="200" w:line="276" w:lineRule="auto"/>
              <w:jc w:val="center"/>
              <w:rPr>
                <w:b/>
                <w:bCs/>
                <w:i/>
                <w:iCs/>
                <w:lang w:val="ru-RU" w:eastAsia="en-US"/>
              </w:rPr>
            </w:pPr>
          </w:p>
          <w:p w:rsidR="00F90862" w:rsidRPr="00497CCC" w:rsidRDefault="00F90862" w:rsidP="00497CCC">
            <w:pPr>
              <w:widowControl/>
              <w:autoSpaceDE/>
              <w:autoSpaceDN/>
              <w:adjustRightInd/>
              <w:spacing w:after="200" w:line="276" w:lineRule="auto"/>
              <w:jc w:val="center"/>
              <w:rPr>
                <w:lang w:val="ru-RU" w:eastAsia="en-US"/>
              </w:rPr>
            </w:pPr>
            <w:r w:rsidRPr="00497CCC">
              <w:rPr>
                <w:i/>
                <w:iCs/>
                <w:lang w:val="ru-RU" w:eastAsia="en-US"/>
              </w:rPr>
              <w:t xml:space="preserve">Зарубежная романистика </w:t>
            </w:r>
            <w:r w:rsidRPr="00497CCC">
              <w:rPr>
                <w:i/>
                <w:iCs/>
                <w:lang w:eastAsia="en-US"/>
              </w:rPr>
              <w:t>XIX</w:t>
            </w:r>
            <w:r w:rsidRPr="00497CCC">
              <w:rPr>
                <w:i/>
                <w:iCs/>
                <w:lang w:val="ru-RU" w:eastAsia="en-US"/>
              </w:rPr>
              <w:t xml:space="preserve"> </w:t>
            </w:r>
            <w:r w:rsidRPr="00497CCC">
              <w:rPr>
                <w:lang w:val="ru-RU" w:eastAsia="en-US"/>
              </w:rPr>
              <w:t xml:space="preserve">– </w:t>
            </w:r>
            <w:r w:rsidRPr="00497CCC">
              <w:rPr>
                <w:i/>
                <w:lang w:val="ru-RU" w:eastAsia="en-US"/>
              </w:rPr>
              <w:t>ХХ века, например</w:t>
            </w:r>
            <w:r w:rsidRPr="00497CCC">
              <w:rPr>
                <w:lang w:val="ru-RU" w:eastAsia="en-US"/>
              </w:rPr>
              <w:t>:</w:t>
            </w:r>
          </w:p>
          <w:p w:rsidR="00F90862" w:rsidRPr="00497CCC" w:rsidRDefault="00F90862" w:rsidP="00497CCC">
            <w:pPr>
              <w:widowControl/>
              <w:autoSpaceDE/>
              <w:autoSpaceDN/>
              <w:adjustRightInd/>
              <w:spacing w:after="200" w:line="276" w:lineRule="auto"/>
              <w:rPr>
                <w:lang w:val="ru-RU" w:eastAsia="en-US"/>
              </w:rPr>
            </w:pPr>
            <w:r w:rsidRPr="00497CCC">
              <w:rPr>
                <w:b/>
                <w:bCs/>
                <w:lang w:val="ru-RU" w:eastAsia="en-US"/>
              </w:rPr>
              <w:t xml:space="preserve">А.Дюма, В.Скотт, В.Гюго, Ч.Диккенс, М.Рид, Ж.Верн, Г.Уэллс, Э.М.Ремарк </w:t>
            </w:r>
            <w:r w:rsidRPr="00497CCC">
              <w:rPr>
                <w:lang w:val="ru-RU" w:eastAsia="en-US"/>
              </w:rPr>
              <w:t xml:space="preserve"> и др.</w:t>
            </w:r>
          </w:p>
          <w:p w:rsidR="00F90862" w:rsidRPr="00497CCC" w:rsidRDefault="00F90862" w:rsidP="00497CCC">
            <w:pPr>
              <w:widowControl/>
              <w:autoSpaceDE/>
              <w:autoSpaceDN/>
              <w:adjustRightInd/>
              <w:spacing w:after="200" w:line="276" w:lineRule="auto"/>
              <w:rPr>
                <w:b/>
                <w:bCs/>
                <w:lang w:val="ru-RU" w:eastAsia="en-US"/>
              </w:rPr>
            </w:pPr>
            <w:r w:rsidRPr="00497CCC">
              <w:rPr>
                <w:b/>
                <w:bCs/>
                <w:lang w:val="ru-RU" w:eastAsia="en-US"/>
              </w:rPr>
              <w:t>(1-2 романа по выбору, 7-9 кл)</w:t>
            </w:r>
          </w:p>
          <w:p w:rsidR="00F90862" w:rsidRPr="00497CCC" w:rsidRDefault="00F90862" w:rsidP="00497CCC">
            <w:pPr>
              <w:widowControl/>
              <w:tabs>
                <w:tab w:val="left" w:pos="5760"/>
              </w:tabs>
              <w:autoSpaceDE/>
              <w:autoSpaceDN/>
              <w:adjustRightInd/>
              <w:spacing w:after="200" w:line="276" w:lineRule="auto"/>
              <w:jc w:val="center"/>
              <w:rPr>
                <w:b/>
                <w:bCs/>
                <w:i/>
                <w:iCs/>
                <w:lang w:val="ru-RU" w:eastAsia="en-US"/>
              </w:rPr>
            </w:pPr>
          </w:p>
          <w:p w:rsidR="00F90862" w:rsidRPr="00497CCC" w:rsidRDefault="00F90862" w:rsidP="00497CCC">
            <w:pPr>
              <w:widowControl/>
              <w:tabs>
                <w:tab w:val="left" w:pos="5760"/>
              </w:tabs>
              <w:autoSpaceDE/>
              <w:autoSpaceDN/>
              <w:adjustRightInd/>
              <w:spacing w:after="200" w:line="276" w:lineRule="auto"/>
              <w:jc w:val="center"/>
              <w:rPr>
                <w:i/>
                <w:iCs/>
                <w:lang w:val="ru-RU" w:eastAsia="en-US"/>
              </w:rPr>
            </w:pPr>
            <w:r w:rsidRPr="00497CCC">
              <w:rPr>
                <w:i/>
                <w:iCs/>
                <w:lang w:val="ru-RU" w:eastAsia="en-US"/>
              </w:rPr>
              <w:t>Зарубежная проза о детях и подростках, например:</w:t>
            </w:r>
          </w:p>
          <w:p w:rsidR="00F90862" w:rsidRPr="00497CCC" w:rsidRDefault="00F90862" w:rsidP="00497CCC">
            <w:pPr>
              <w:widowControl/>
              <w:autoSpaceDE/>
              <w:autoSpaceDN/>
              <w:adjustRightInd/>
              <w:spacing w:after="200" w:line="276" w:lineRule="auto"/>
              <w:rPr>
                <w:b/>
                <w:bCs/>
                <w:lang w:val="ru-RU" w:eastAsia="en-US"/>
              </w:rPr>
            </w:pPr>
            <w:r w:rsidRPr="00497CCC">
              <w:rPr>
                <w:b/>
                <w:bCs/>
                <w:lang w:val="ru-RU" w:eastAsia="en-US"/>
              </w:rPr>
              <w:t>М.Твен, Ф.Х.Бёрнетт, Л.М.Монтгомери, А.де Сент-Экзюпери, А.Линдгрен, Я.Корчак,  Харпер Ли, У.Голдинг, Р.Брэдбери, Д.Сэлинджер, П.Гэллико,</w:t>
            </w:r>
            <w:r w:rsidRPr="00497CCC">
              <w:rPr>
                <w:b/>
                <w:lang w:val="ru-RU" w:eastAsia="en-US"/>
              </w:rPr>
              <w:t xml:space="preserve"> Э.Портер,  К.Патерсон, Б.Кауфман, Ф.Бёрнетт </w:t>
            </w:r>
            <w:r w:rsidRPr="00497CCC">
              <w:rPr>
                <w:lang w:val="ru-RU" w:eastAsia="en-US"/>
              </w:rPr>
              <w:t>и др.</w:t>
            </w:r>
          </w:p>
          <w:p w:rsidR="00F90862" w:rsidRPr="00497CCC" w:rsidRDefault="00F90862" w:rsidP="00497CCC">
            <w:pPr>
              <w:widowControl/>
              <w:autoSpaceDE/>
              <w:autoSpaceDN/>
              <w:adjustRightInd/>
              <w:spacing w:after="200" w:line="276" w:lineRule="auto"/>
              <w:rPr>
                <w:b/>
                <w:bCs/>
                <w:lang w:val="ru-RU" w:eastAsia="en-US"/>
              </w:rPr>
            </w:pPr>
            <w:r w:rsidRPr="00497CCC">
              <w:rPr>
                <w:b/>
                <w:bCs/>
                <w:lang w:val="ru-RU" w:eastAsia="en-US"/>
              </w:rPr>
              <w:t xml:space="preserve">(2 произведения по выбору, </w:t>
            </w:r>
          </w:p>
          <w:p w:rsidR="00F90862" w:rsidRPr="00497CCC" w:rsidRDefault="00F90862" w:rsidP="00497CCC">
            <w:pPr>
              <w:widowControl/>
              <w:autoSpaceDE/>
              <w:autoSpaceDN/>
              <w:adjustRightInd/>
              <w:spacing w:after="200" w:line="276" w:lineRule="auto"/>
              <w:rPr>
                <w:b/>
                <w:bCs/>
                <w:lang w:val="ru-RU" w:eastAsia="en-US"/>
              </w:rPr>
            </w:pPr>
            <w:r w:rsidRPr="00497CCC">
              <w:rPr>
                <w:b/>
                <w:bCs/>
                <w:lang w:val="ru-RU" w:eastAsia="en-US"/>
              </w:rPr>
              <w:t>5-9 кл.)</w:t>
            </w:r>
          </w:p>
          <w:p w:rsidR="00F90862" w:rsidRPr="00497CCC" w:rsidRDefault="00F90862" w:rsidP="00497CCC">
            <w:pPr>
              <w:widowControl/>
              <w:tabs>
                <w:tab w:val="left" w:pos="5760"/>
              </w:tabs>
              <w:autoSpaceDE/>
              <w:autoSpaceDN/>
              <w:adjustRightInd/>
              <w:spacing w:after="200" w:line="276" w:lineRule="auto"/>
              <w:jc w:val="center"/>
              <w:rPr>
                <w:lang w:val="ru-RU" w:eastAsia="en-US"/>
              </w:rPr>
            </w:pPr>
          </w:p>
          <w:p w:rsidR="00F90862" w:rsidRPr="00497CCC" w:rsidRDefault="00F90862" w:rsidP="00497CCC">
            <w:pPr>
              <w:widowControl/>
              <w:tabs>
                <w:tab w:val="left" w:pos="5760"/>
              </w:tabs>
              <w:autoSpaceDE/>
              <w:autoSpaceDN/>
              <w:adjustRightInd/>
              <w:spacing w:after="200" w:line="276" w:lineRule="auto"/>
              <w:jc w:val="center"/>
              <w:rPr>
                <w:i/>
                <w:iCs/>
                <w:lang w:val="ru-RU" w:eastAsia="en-US"/>
              </w:rPr>
            </w:pPr>
            <w:r w:rsidRPr="00497CCC">
              <w:rPr>
                <w:i/>
                <w:iCs/>
                <w:lang w:val="ru-RU" w:eastAsia="en-US"/>
              </w:rPr>
              <w:t>Зарубежная проза о животных и взаимоотношениях человека и природы, например:</w:t>
            </w:r>
          </w:p>
          <w:p w:rsidR="00F90862" w:rsidRPr="00497CCC" w:rsidRDefault="00F90862" w:rsidP="00497CCC">
            <w:pPr>
              <w:widowControl/>
              <w:autoSpaceDE/>
              <w:autoSpaceDN/>
              <w:adjustRightInd/>
              <w:spacing w:line="276" w:lineRule="auto"/>
              <w:rPr>
                <w:b/>
                <w:bCs/>
                <w:lang w:val="ru-RU" w:eastAsia="en-US"/>
              </w:rPr>
            </w:pPr>
            <w:r w:rsidRPr="00497CCC">
              <w:rPr>
                <w:b/>
                <w:bCs/>
                <w:lang w:val="ru-RU" w:eastAsia="en-US"/>
              </w:rPr>
              <w:t>Р.Киплинг, Дж.Лондон,</w:t>
            </w:r>
          </w:p>
          <w:p w:rsidR="00F90862" w:rsidRPr="00497CCC" w:rsidRDefault="00F90862" w:rsidP="00497CCC">
            <w:pPr>
              <w:widowControl/>
              <w:autoSpaceDE/>
              <w:autoSpaceDN/>
              <w:adjustRightInd/>
              <w:spacing w:line="276" w:lineRule="auto"/>
              <w:rPr>
                <w:lang w:val="ru-RU" w:eastAsia="en-US"/>
              </w:rPr>
            </w:pPr>
            <w:r w:rsidRPr="00497CCC">
              <w:rPr>
                <w:b/>
                <w:bCs/>
                <w:lang w:val="ru-RU" w:eastAsia="en-US"/>
              </w:rPr>
              <w:t>Э.Сетон-Томпсон, Д.Дарелл</w:t>
            </w:r>
            <w:r w:rsidRPr="00497CCC">
              <w:rPr>
                <w:lang w:val="ru-RU" w:eastAsia="en-US"/>
              </w:rPr>
              <w:t xml:space="preserve"> и др.</w:t>
            </w:r>
          </w:p>
          <w:p w:rsidR="00F90862" w:rsidRPr="00497CCC" w:rsidRDefault="00F90862" w:rsidP="00497CCC">
            <w:pPr>
              <w:widowControl/>
              <w:autoSpaceDE/>
              <w:autoSpaceDN/>
              <w:adjustRightInd/>
              <w:spacing w:line="276" w:lineRule="auto"/>
              <w:rPr>
                <w:b/>
                <w:bCs/>
                <w:lang w:val="ru-RU" w:eastAsia="en-US"/>
              </w:rPr>
            </w:pPr>
            <w:r w:rsidRPr="00497CCC">
              <w:rPr>
                <w:b/>
                <w:bCs/>
                <w:lang w:val="ru-RU" w:eastAsia="en-US"/>
              </w:rPr>
              <w:t>(1-2 произведения по выбору, 5-7 кл.)</w:t>
            </w:r>
          </w:p>
          <w:p w:rsidR="00F90862" w:rsidRPr="00497CCC" w:rsidRDefault="00F90862" w:rsidP="00497CCC">
            <w:pPr>
              <w:widowControl/>
              <w:tabs>
                <w:tab w:val="left" w:pos="5760"/>
              </w:tabs>
              <w:autoSpaceDE/>
              <w:autoSpaceDN/>
              <w:adjustRightInd/>
              <w:spacing w:after="200" w:line="276" w:lineRule="auto"/>
              <w:jc w:val="center"/>
              <w:rPr>
                <w:b/>
                <w:bCs/>
                <w:lang w:val="ru-RU" w:eastAsia="en-US"/>
              </w:rPr>
            </w:pPr>
          </w:p>
          <w:p w:rsidR="00F90862" w:rsidRPr="00497CCC" w:rsidRDefault="00F90862" w:rsidP="00497CCC">
            <w:pPr>
              <w:widowControl/>
              <w:tabs>
                <w:tab w:val="left" w:pos="5760"/>
              </w:tabs>
              <w:autoSpaceDE/>
              <w:autoSpaceDN/>
              <w:adjustRightInd/>
              <w:spacing w:after="200" w:line="276" w:lineRule="auto"/>
              <w:jc w:val="center"/>
              <w:rPr>
                <w:i/>
                <w:iCs/>
                <w:lang w:val="ru-RU" w:eastAsia="en-US"/>
              </w:rPr>
            </w:pPr>
            <w:r w:rsidRPr="00497CCC">
              <w:rPr>
                <w:i/>
                <w:iCs/>
                <w:lang w:val="ru-RU" w:eastAsia="en-US"/>
              </w:rPr>
              <w:t>Современные зарубежная проза, например:</w:t>
            </w:r>
          </w:p>
          <w:p w:rsidR="00F90862" w:rsidRPr="00497CCC" w:rsidRDefault="00F90862" w:rsidP="00497CCC">
            <w:pPr>
              <w:widowControl/>
              <w:autoSpaceDE/>
              <w:autoSpaceDN/>
              <w:adjustRightInd/>
              <w:spacing w:after="200" w:line="276" w:lineRule="auto"/>
              <w:rPr>
                <w:lang w:val="ru-RU" w:eastAsia="en-US"/>
              </w:rPr>
            </w:pPr>
            <w:r w:rsidRPr="00497CCC">
              <w:rPr>
                <w:b/>
                <w:lang w:val="ru-RU" w:eastAsia="en-US"/>
              </w:rPr>
              <w:t>А. Тор, Д. Пеннак, У.Старк, К. ДиКамилло, М.Парр, Г.Шмидт, Д.Гроссман, С.Каста, Э.Файн, Е.Ельчин</w:t>
            </w:r>
            <w:r w:rsidRPr="00497CCC">
              <w:rPr>
                <w:lang w:val="ru-RU" w:eastAsia="en-US"/>
              </w:rPr>
              <w:t xml:space="preserve"> и др.</w:t>
            </w: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lang w:val="ru-RU" w:eastAsia="en-US"/>
              </w:rPr>
              <w:t xml:space="preserve">(1 произведение по выбору, </w:t>
            </w: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lang w:val="ru-RU" w:eastAsia="en-US"/>
              </w:rPr>
              <w:t>5-8 кл.)</w:t>
            </w:r>
          </w:p>
        </w:tc>
      </w:tr>
    </w:tbl>
    <w:p w:rsidR="00F90862" w:rsidRPr="00497CCC" w:rsidRDefault="00F90862" w:rsidP="00497CCC">
      <w:pPr>
        <w:widowControl/>
        <w:autoSpaceDE/>
        <w:autoSpaceDN/>
        <w:adjustRightInd/>
        <w:spacing w:line="360" w:lineRule="auto"/>
        <w:ind w:firstLine="709"/>
        <w:jc w:val="both"/>
        <w:rPr>
          <w:lang w:val="ru-RU" w:eastAsia="en-US"/>
        </w:rPr>
      </w:pPr>
    </w:p>
    <w:p w:rsidR="00F90862" w:rsidRPr="00497CCC" w:rsidRDefault="00F90862" w:rsidP="00497CCC">
      <w:pPr>
        <w:widowControl/>
        <w:autoSpaceDE/>
        <w:autoSpaceDN/>
        <w:adjustRightInd/>
        <w:spacing w:line="360" w:lineRule="auto"/>
        <w:ind w:firstLine="708"/>
        <w:jc w:val="both"/>
        <w:rPr>
          <w:lang w:val="ru-RU" w:eastAsia="en-US"/>
        </w:rPr>
      </w:pPr>
      <w:r w:rsidRPr="00497CCC">
        <w:rPr>
          <w:lang w:val="ru-RU" w:eastAsia="en-US"/>
        </w:rPr>
        <w:t>При составлении рабочих программ следует учесть:</w:t>
      </w:r>
    </w:p>
    <w:p w:rsidR="00F90862" w:rsidRPr="00497CCC" w:rsidRDefault="00F90862" w:rsidP="00F64B8C">
      <w:pPr>
        <w:widowControl/>
        <w:numPr>
          <w:ilvl w:val="0"/>
          <w:numId w:val="30"/>
        </w:numPr>
        <w:autoSpaceDE/>
        <w:autoSpaceDN/>
        <w:adjustRightInd/>
        <w:spacing w:after="200" w:line="360" w:lineRule="auto"/>
        <w:ind w:left="0" w:firstLine="709"/>
        <w:contextualSpacing/>
        <w:jc w:val="both"/>
        <w:rPr>
          <w:lang w:val="ru-RU"/>
        </w:rPr>
      </w:pPr>
      <w:r w:rsidRPr="00497CCC">
        <w:rPr>
          <w:lang w:val="ru-RU"/>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F90862" w:rsidRPr="00497CCC" w:rsidRDefault="00F90862" w:rsidP="00F64B8C">
      <w:pPr>
        <w:widowControl/>
        <w:numPr>
          <w:ilvl w:val="0"/>
          <w:numId w:val="30"/>
        </w:numPr>
        <w:autoSpaceDE/>
        <w:autoSpaceDN/>
        <w:adjustRightInd/>
        <w:spacing w:after="200" w:line="360" w:lineRule="auto"/>
        <w:ind w:left="0" w:firstLine="709"/>
        <w:contextualSpacing/>
        <w:jc w:val="both"/>
        <w:rPr>
          <w:lang w:val="ru-RU"/>
        </w:rPr>
      </w:pPr>
      <w:r w:rsidRPr="00497CCC">
        <w:rPr>
          <w:lang w:val="ru-RU"/>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F90862" w:rsidRPr="00497CCC" w:rsidRDefault="00F90862" w:rsidP="00497CCC">
      <w:pPr>
        <w:widowControl/>
        <w:autoSpaceDE/>
        <w:autoSpaceDN/>
        <w:adjustRightInd/>
        <w:spacing w:line="360" w:lineRule="auto"/>
        <w:ind w:firstLine="709"/>
        <w:jc w:val="both"/>
        <w:rPr>
          <w:lang w:val="ru-RU" w:eastAsia="en-US"/>
        </w:rPr>
      </w:pPr>
      <w:r w:rsidRPr="00497CCC">
        <w:rPr>
          <w:lang w:val="ru-RU" w:eastAsia="en-US"/>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F90862" w:rsidRPr="00497CCC" w:rsidRDefault="00F90862" w:rsidP="00497CCC">
      <w:pPr>
        <w:widowControl/>
        <w:autoSpaceDE/>
        <w:autoSpaceDN/>
        <w:adjustRightInd/>
        <w:spacing w:line="360" w:lineRule="auto"/>
        <w:ind w:firstLine="709"/>
        <w:jc w:val="both"/>
        <w:rPr>
          <w:bCs/>
          <w:lang w:val="ru-RU" w:eastAsia="en-US"/>
        </w:rPr>
      </w:pPr>
      <w:r w:rsidRPr="00497CCC">
        <w:rPr>
          <w:bCs/>
          <w:lang w:val="ru-RU" w:eastAsia="en-US"/>
        </w:rPr>
        <w:t xml:space="preserve">При составлении программ возможно использовать </w:t>
      </w:r>
      <w:r w:rsidRPr="00497CCC">
        <w:rPr>
          <w:b/>
          <w:bCs/>
          <w:lang w:val="ru-RU" w:eastAsia="en-US"/>
        </w:rPr>
        <w:t>жанрово-тематические блоки</w:t>
      </w:r>
      <w:r w:rsidRPr="00497CCC">
        <w:rPr>
          <w:bCs/>
          <w:lang w:val="ru-RU" w:eastAsia="en-US"/>
        </w:rPr>
        <w:t xml:space="preserve">, хорошо зарекомендовавшие себя на практике. </w:t>
      </w:r>
    </w:p>
    <w:p w:rsidR="00F90862" w:rsidRPr="00497CCC" w:rsidRDefault="00F90862" w:rsidP="00497CCC">
      <w:pPr>
        <w:widowControl/>
        <w:autoSpaceDE/>
        <w:autoSpaceDN/>
        <w:adjustRightInd/>
        <w:spacing w:line="360" w:lineRule="auto"/>
        <w:ind w:firstLine="708"/>
        <w:jc w:val="both"/>
        <w:outlineLvl w:val="2"/>
        <w:rPr>
          <w:b/>
          <w:lang w:val="ru-RU"/>
        </w:rPr>
      </w:pPr>
    </w:p>
    <w:p w:rsidR="00F90862" w:rsidRPr="00497CCC" w:rsidRDefault="00F90862" w:rsidP="00497CCC">
      <w:pPr>
        <w:widowControl/>
        <w:autoSpaceDE/>
        <w:autoSpaceDN/>
        <w:adjustRightInd/>
        <w:spacing w:line="360" w:lineRule="auto"/>
        <w:ind w:firstLine="708"/>
        <w:jc w:val="center"/>
        <w:outlineLvl w:val="2"/>
        <w:rPr>
          <w:b/>
          <w:lang w:val="ru-RU"/>
        </w:rPr>
      </w:pPr>
      <w:r w:rsidRPr="00497CCC">
        <w:rPr>
          <w:b/>
          <w:lang w:val="ru-RU"/>
        </w:rPr>
        <w:t>Основные теоретико-литературные понятия, требующие освоения в основной школе</w:t>
      </w:r>
    </w:p>
    <w:p w:rsidR="00F90862" w:rsidRPr="00497CCC" w:rsidRDefault="00F90862" w:rsidP="00F64B8C">
      <w:pPr>
        <w:widowControl/>
        <w:numPr>
          <w:ilvl w:val="0"/>
          <w:numId w:val="29"/>
        </w:numPr>
        <w:autoSpaceDE/>
        <w:autoSpaceDN/>
        <w:adjustRightInd/>
        <w:spacing w:after="200" w:line="360" w:lineRule="auto"/>
        <w:ind w:left="0" w:firstLine="709"/>
        <w:jc w:val="both"/>
        <w:rPr>
          <w:lang w:val="ru-RU" w:eastAsia="en-US"/>
        </w:rPr>
      </w:pPr>
      <w:r w:rsidRPr="00497CCC">
        <w:rPr>
          <w:lang w:val="ru-RU" w:eastAsia="en-US"/>
        </w:rPr>
        <w:t xml:space="preserve">Художественная литература как искусство слова. Художественный образ. </w:t>
      </w:r>
    </w:p>
    <w:p w:rsidR="00F90862" w:rsidRPr="00497CCC" w:rsidRDefault="00F90862" w:rsidP="00F64B8C">
      <w:pPr>
        <w:widowControl/>
        <w:numPr>
          <w:ilvl w:val="0"/>
          <w:numId w:val="29"/>
        </w:numPr>
        <w:autoSpaceDE/>
        <w:autoSpaceDN/>
        <w:adjustRightInd/>
        <w:spacing w:after="200" w:line="360" w:lineRule="auto"/>
        <w:ind w:left="0" w:firstLine="709"/>
        <w:jc w:val="both"/>
        <w:rPr>
          <w:lang w:val="ru-RU" w:eastAsia="en-US"/>
        </w:rPr>
      </w:pPr>
      <w:r w:rsidRPr="00497CCC">
        <w:rPr>
          <w:lang w:val="ru-RU" w:eastAsia="en-US"/>
        </w:rPr>
        <w:t>Устное народное творчество. Жанры фольклора. Миф и фольклор.</w:t>
      </w:r>
    </w:p>
    <w:p w:rsidR="00F90862" w:rsidRPr="00497CCC" w:rsidRDefault="00F90862" w:rsidP="00F64B8C">
      <w:pPr>
        <w:widowControl/>
        <w:numPr>
          <w:ilvl w:val="0"/>
          <w:numId w:val="29"/>
        </w:numPr>
        <w:autoSpaceDE/>
        <w:autoSpaceDN/>
        <w:adjustRightInd/>
        <w:spacing w:after="200" w:line="360" w:lineRule="auto"/>
        <w:ind w:left="0" w:firstLine="709"/>
        <w:jc w:val="both"/>
        <w:rPr>
          <w:lang w:val="ru-RU" w:eastAsia="en-US"/>
        </w:rPr>
      </w:pPr>
      <w:r w:rsidRPr="00497CCC">
        <w:rPr>
          <w:lang w:val="ru-RU" w:eastAsia="en-US"/>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F90862" w:rsidRPr="00497CCC" w:rsidRDefault="00F90862" w:rsidP="00F64B8C">
      <w:pPr>
        <w:widowControl/>
        <w:numPr>
          <w:ilvl w:val="0"/>
          <w:numId w:val="29"/>
        </w:numPr>
        <w:autoSpaceDE/>
        <w:autoSpaceDN/>
        <w:adjustRightInd/>
        <w:spacing w:after="200" w:line="360" w:lineRule="auto"/>
        <w:ind w:left="0" w:firstLine="709"/>
        <w:jc w:val="both"/>
        <w:rPr>
          <w:lang w:val="ru-RU" w:eastAsia="en-US"/>
        </w:rPr>
      </w:pPr>
      <w:r w:rsidRPr="00497CCC">
        <w:rPr>
          <w:lang w:val="ru-RU" w:eastAsia="en-US"/>
        </w:rPr>
        <w:t>Основные литературные направления: классицизм, сентиментализм, романтизм, реализм, модернизм.</w:t>
      </w:r>
    </w:p>
    <w:p w:rsidR="00F90862" w:rsidRPr="00497CCC" w:rsidRDefault="00F90862" w:rsidP="00F64B8C">
      <w:pPr>
        <w:widowControl/>
        <w:numPr>
          <w:ilvl w:val="0"/>
          <w:numId w:val="29"/>
        </w:numPr>
        <w:autoSpaceDE/>
        <w:autoSpaceDN/>
        <w:adjustRightInd/>
        <w:spacing w:after="200" w:line="360" w:lineRule="auto"/>
        <w:ind w:left="0" w:firstLine="709"/>
        <w:jc w:val="both"/>
        <w:rPr>
          <w:lang w:val="ru-RU" w:eastAsia="en-US"/>
        </w:rPr>
      </w:pPr>
      <w:r w:rsidRPr="00497CCC">
        <w:rPr>
          <w:lang w:val="ru-RU" w:eastAsia="en-US"/>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F90862" w:rsidRPr="00497CCC" w:rsidRDefault="00F90862" w:rsidP="00F64B8C">
      <w:pPr>
        <w:widowControl/>
        <w:numPr>
          <w:ilvl w:val="0"/>
          <w:numId w:val="29"/>
        </w:numPr>
        <w:autoSpaceDE/>
        <w:autoSpaceDN/>
        <w:adjustRightInd/>
        <w:spacing w:after="200" w:line="360" w:lineRule="auto"/>
        <w:ind w:left="0" w:firstLine="709"/>
        <w:jc w:val="both"/>
        <w:rPr>
          <w:lang w:val="ru-RU" w:eastAsia="en-US"/>
        </w:rPr>
      </w:pPr>
      <w:r w:rsidRPr="00497CCC">
        <w:rPr>
          <w:lang w:val="ru-RU" w:eastAsia="en-US"/>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F90862" w:rsidRPr="00497CCC" w:rsidRDefault="00F90862" w:rsidP="00F64B8C">
      <w:pPr>
        <w:widowControl/>
        <w:numPr>
          <w:ilvl w:val="0"/>
          <w:numId w:val="29"/>
        </w:numPr>
        <w:autoSpaceDE/>
        <w:autoSpaceDN/>
        <w:adjustRightInd/>
        <w:spacing w:after="200" w:line="360" w:lineRule="auto"/>
        <w:ind w:left="0" w:firstLine="709"/>
        <w:jc w:val="both"/>
        <w:rPr>
          <w:lang w:val="ru-RU" w:eastAsia="en-US"/>
        </w:rPr>
      </w:pPr>
      <w:r w:rsidRPr="00497CCC">
        <w:rPr>
          <w:lang w:val="ru-RU" w:eastAsia="en-US"/>
        </w:rPr>
        <w:t xml:space="preserve">Стих и проза. Основы стихосложения: стихотворный метр и размер, ритм, рифма, строфа. </w:t>
      </w:r>
    </w:p>
    <w:p w:rsidR="00F90862" w:rsidRPr="00A85881" w:rsidRDefault="00F90862" w:rsidP="00A85881">
      <w:pPr>
        <w:keepNext/>
        <w:keepLines/>
        <w:widowControl/>
        <w:autoSpaceDE/>
        <w:autoSpaceDN/>
        <w:adjustRightInd/>
        <w:spacing w:before="200" w:line="360" w:lineRule="auto"/>
        <w:ind w:left="708"/>
        <w:outlineLvl w:val="3"/>
        <w:rPr>
          <w:b/>
          <w:bCs/>
          <w:iCs/>
          <w:lang w:val="ru-RU" w:eastAsia="en-US"/>
        </w:rPr>
      </w:pPr>
      <w:r w:rsidRPr="00A85881">
        <w:rPr>
          <w:b/>
          <w:bCs/>
          <w:iCs/>
          <w:lang w:val="ru-RU" w:eastAsia="en-US"/>
        </w:rPr>
        <w:t xml:space="preserve">Второй иностранный язык </w:t>
      </w:r>
    </w:p>
    <w:p w:rsidR="00F90862" w:rsidRPr="00A85881" w:rsidRDefault="00F90862" w:rsidP="00A85881">
      <w:pPr>
        <w:widowControl/>
        <w:autoSpaceDE/>
        <w:autoSpaceDN/>
        <w:adjustRightInd/>
        <w:spacing w:line="360" w:lineRule="auto"/>
        <w:ind w:firstLine="708"/>
        <w:contextualSpacing/>
        <w:jc w:val="both"/>
        <w:rPr>
          <w:lang w:val="ru-RU"/>
        </w:rPr>
      </w:pPr>
      <w:r w:rsidRPr="00A85881">
        <w:rPr>
          <w:lang w:val="ru-RU"/>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F90862" w:rsidRPr="00A85881" w:rsidRDefault="00F90862" w:rsidP="00A85881">
      <w:pPr>
        <w:widowControl/>
        <w:autoSpaceDE/>
        <w:autoSpaceDN/>
        <w:adjustRightInd/>
        <w:spacing w:line="360" w:lineRule="auto"/>
        <w:ind w:firstLine="708"/>
        <w:contextualSpacing/>
        <w:jc w:val="both"/>
        <w:rPr>
          <w:lang w:val="ru-RU"/>
        </w:rPr>
      </w:pPr>
      <w:r w:rsidRPr="00A85881">
        <w:rPr>
          <w:lang w:val="ru-RU"/>
        </w:rPr>
        <w:t xml:space="preserve"> Учебный предмет «Иностранный язык (второй)» обеспечивает формирование и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F90862" w:rsidRPr="00A85881" w:rsidRDefault="00F90862" w:rsidP="00A85881">
      <w:pPr>
        <w:widowControl/>
        <w:autoSpaceDE/>
        <w:autoSpaceDN/>
        <w:adjustRightInd/>
        <w:spacing w:line="360" w:lineRule="auto"/>
        <w:ind w:firstLine="708"/>
        <w:contextualSpacing/>
        <w:jc w:val="both"/>
        <w:rPr>
          <w:lang w:val="ru-RU"/>
        </w:rPr>
      </w:pPr>
      <w:r w:rsidRPr="00A85881">
        <w:rPr>
          <w:lang w:val="ru-RU"/>
        </w:rPr>
        <w:t xml:space="preserve">Освоение учебного предмета «Иностранный язык (второй)»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F90862" w:rsidRPr="00A85881" w:rsidRDefault="00F90862" w:rsidP="00A85881">
      <w:pPr>
        <w:widowControl/>
        <w:autoSpaceDE/>
        <w:autoSpaceDN/>
        <w:adjustRightInd/>
        <w:spacing w:line="360" w:lineRule="auto"/>
        <w:ind w:firstLine="709"/>
        <w:contextualSpacing/>
        <w:jc w:val="both"/>
        <w:rPr>
          <w:lang w:val="ru-RU"/>
        </w:rPr>
      </w:pPr>
      <w:r w:rsidRPr="00A85881">
        <w:rPr>
          <w:lang w:val="ru-RU" w:eastAsia="en-US"/>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F90862" w:rsidRPr="00A85881" w:rsidRDefault="00F90862" w:rsidP="00A85881">
      <w:pPr>
        <w:widowControl/>
        <w:autoSpaceDE/>
        <w:autoSpaceDN/>
        <w:adjustRightInd/>
        <w:spacing w:line="360" w:lineRule="auto"/>
        <w:ind w:firstLine="709"/>
        <w:jc w:val="both"/>
        <w:rPr>
          <w:b/>
          <w:lang w:val="ru-RU" w:eastAsia="en-US"/>
        </w:rPr>
      </w:pPr>
    </w:p>
    <w:p w:rsidR="00F90862" w:rsidRPr="00A85881" w:rsidRDefault="00F90862" w:rsidP="00A85881">
      <w:pPr>
        <w:widowControl/>
        <w:autoSpaceDE/>
        <w:autoSpaceDN/>
        <w:adjustRightInd/>
        <w:spacing w:line="360" w:lineRule="auto"/>
        <w:ind w:firstLine="709"/>
        <w:jc w:val="both"/>
        <w:rPr>
          <w:b/>
          <w:lang w:val="ru-RU" w:eastAsia="en-US"/>
        </w:rPr>
      </w:pPr>
      <w:r w:rsidRPr="00A85881">
        <w:rPr>
          <w:b/>
          <w:lang w:val="ru-RU" w:eastAsia="en-US"/>
        </w:rPr>
        <w:t>Предметное содержание речи</w:t>
      </w:r>
    </w:p>
    <w:p w:rsidR="00F90862" w:rsidRPr="00A85881" w:rsidRDefault="00F90862" w:rsidP="00A85881">
      <w:pPr>
        <w:widowControl/>
        <w:autoSpaceDE/>
        <w:autoSpaceDN/>
        <w:adjustRightInd/>
        <w:spacing w:line="360" w:lineRule="auto"/>
        <w:ind w:firstLine="709"/>
        <w:jc w:val="both"/>
        <w:rPr>
          <w:lang w:val="ru-RU" w:eastAsia="en-US"/>
        </w:rPr>
      </w:pPr>
      <w:r w:rsidRPr="00A85881">
        <w:rPr>
          <w:b/>
          <w:lang w:val="ru-RU" w:eastAsia="en-US"/>
        </w:rPr>
        <w:t xml:space="preserve">Моя семья. </w:t>
      </w:r>
      <w:r w:rsidRPr="00A85881">
        <w:rPr>
          <w:lang w:val="ru-RU" w:eastAsia="en-US"/>
        </w:rPr>
        <w:t xml:space="preserve">Взаимоотношения в семье. Конфликтные ситуации и способы их решения. </w:t>
      </w:r>
    </w:p>
    <w:p w:rsidR="00F90862" w:rsidRPr="00A85881" w:rsidRDefault="00F90862" w:rsidP="00A85881">
      <w:pPr>
        <w:widowControl/>
        <w:autoSpaceDE/>
        <w:autoSpaceDN/>
        <w:adjustRightInd/>
        <w:spacing w:line="360" w:lineRule="auto"/>
        <w:ind w:firstLine="709"/>
        <w:jc w:val="both"/>
        <w:rPr>
          <w:lang w:val="ru-RU" w:eastAsia="en-US"/>
        </w:rPr>
      </w:pPr>
      <w:r w:rsidRPr="00A85881">
        <w:rPr>
          <w:b/>
          <w:lang w:val="ru-RU" w:eastAsia="en-US"/>
        </w:rPr>
        <w:t xml:space="preserve">Мои друзья. </w:t>
      </w:r>
      <w:r w:rsidRPr="00A85881">
        <w:rPr>
          <w:lang w:val="ru-RU" w:eastAsia="en-US"/>
        </w:rPr>
        <w:t xml:space="preserve">Лучший друг/подруга. Внешность и черты характера. Межличностные взаимоотношения с друзьями и в школе. </w:t>
      </w:r>
    </w:p>
    <w:p w:rsidR="00F90862" w:rsidRPr="00A85881" w:rsidRDefault="00F90862" w:rsidP="00A85881">
      <w:pPr>
        <w:widowControl/>
        <w:autoSpaceDE/>
        <w:autoSpaceDN/>
        <w:adjustRightInd/>
        <w:spacing w:line="360" w:lineRule="auto"/>
        <w:ind w:firstLine="709"/>
        <w:jc w:val="both"/>
        <w:rPr>
          <w:lang w:val="ru-RU" w:eastAsia="en-US"/>
        </w:rPr>
      </w:pPr>
      <w:r w:rsidRPr="00A85881">
        <w:rPr>
          <w:b/>
          <w:lang w:val="ru-RU" w:eastAsia="en-US"/>
        </w:rPr>
        <w:t>Свободное время.</w:t>
      </w:r>
      <w:r w:rsidRPr="00A85881">
        <w:rPr>
          <w:lang w:val="ru-RU" w:eastAsia="en-US"/>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F90862" w:rsidRPr="00A85881" w:rsidRDefault="00F90862" w:rsidP="00A85881">
      <w:pPr>
        <w:widowControl/>
        <w:autoSpaceDE/>
        <w:autoSpaceDN/>
        <w:adjustRightInd/>
        <w:spacing w:line="360" w:lineRule="auto"/>
        <w:ind w:firstLine="709"/>
        <w:jc w:val="both"/>
        <w:rPr>
          <w:lang w:val="ru-RU" w:eastAsia="en-US"/>
        </w:rPr>
      </w:pPr>
      <w:r w:rsidRPr="00A85881">
        <w:rPr>
          <w:b/>
          <w:lang w:val="ru-RU" w:eastAsia="en-US"/>
        </w:rPr>
        <w:t>Здоровый образ жизни.</w:t>
      </w:r>
      <w:r w:rsidRPr="00A85881">
        <w:rPr>
          <w:lang w:val="ru-RU" w:eastAsia="en-US"/>
        </w:rPr>
        <w:t xml:space="preserve"> Режим труда и отдыха, занятия спортом, здоровое питание, отказ от вредных привычек.</w:t>
      </w:r>
    </w:p>
    <w:p w:rsidR="00F90862" w:rsidRPr="00A85881" w:rsidRDefault="00F90862" w:rsidP="00A85881">
      <w:pPr>
        <w:widowControl/>
        <w:autoSpaceDE/>
        <w:autoSpaceDN/>
        <w:adjustRightInd/>
        <w:spacing w:line="360" w:lineRule="auto"/>
        <w:ind w:firstLine="709"/>
        <w:jc w:val="both"/>
        <w:rPr>
          <w:b/>
          <w:i/>
          <w:strike/>
          <w:lang w:val="ru-RU" w:eastAsia="en-US"/>
        </w:rPr>
      </w:pPr>
      <w:r w:rsidRPr="00A85881">
        <w:rPr>
          <w:b/>
          <w:lang w:val="ru-RU" w:eastAsia="en-US"/>
        </w:rPr>
        <w:t xml:space="preserve">Спорт. </w:t>
      </w:r>
      <w:r w:rsidRPr="00A85881">
        <w:rPr>
          <w:lang w:val="ru-RU" w:eastAsia="en-US"/>
        </w:rPr>
        <w:t>Виды спорта. Спортивные игры. Спортивные соревнования.</w:t>
      </w:r>
    </w:p>
    <w:p w:rsidR="00F90862" w:rsidRPr="00A85881" w:rsidRDefault="00F90862" w:rsidP="00A85881">
      <w:pPr>
        <w:widowControl/>
        <w:autoSpaceDE/>
        <w:autoSpaceDN/>
        <w:adjustRightInd/>
        <w:spacing w:line="360" w:lineRule="auto"/>
        <w:ind w:firstLine="709"/>
        <w:jc w:val="both"/>
        <w:rPr>
          <w:lang w:val="ru-RU" w:eastAsia="en-US"/>
        </w:rPr>
      </w:pPr>
      <w:r w:rsidRPr="00A85881">
        <w:rPr>
          <w:b/>
          <w:lang w:val="ru-RU" w:eastAsia="en-US"/>
        </w:rPr>
        <w:t>Школа.</w:t>
      </w:r>
      <w:r w:rsidRPr="00A85881">
        <w:rPr>
          <w:lang w:val="ru-RU" w:eastAsia="en-US"/>
        </w:rPr>
        <w:t xml:space="preserve"> Школьная жизнь. Правила поведения в школе.</w:t>
      </w:r>
      <w:r w:rsidRPr="00A85881">
        <w:rPr>
          <w:i/>
          <w:lang w:val="ru-RU" w:eastAsia="en-US"/>
        </w:rPr>
        <w:t xml:space="preserve"> </w:t>
      </w:r>
      <w:r w:rsidRPr="00A85881">
        <w:rPr>
          <w:lang w:val="ru-RU" w:eastAsia="en-US"/>
        </w:rPr>
        <w:t>Изучаемые предметы и отношения к ним. Внеклассные мероприятия. Кружки. Школьная форма</w:t>
      </w:r>
      <w:r w:rsidRPr="00A85881">
        <w:rPr>
          <w:i/>
          <w:lang w:val="ru-RU" w:eastAsia="en-US"/>
        </w:rPr>
        <w:t xml:space="preserve">. </w:t>
      </w:r>
      <w:r w:rsidRPr="00A85881">
        <w:rPr>
          <w:lang w:val="ru-RU" w:eastAsia="en-US"/>
        </w:rPr>
        <w:t>Каникулы. Переписка с зарубежными сверстниками.</w:t>
      </w:r>
    </w:p>
    <w:p w:rsidR="00F90862" w:rsidRPr="00A85881" w:rsidRDefault="00F90862" w:rsidP="00A85881">
      <w:pPr>
        <w:widowControl/>
        <w:autoSpaceDE/>
        <w:autoSpaceDN/>
        <w:adjustRightInd/>
        <w:spacing w:line="360" w:lineRule="auto"/>
        <w:ind w:firstLine="709"/>
        <w:jc w:val="both"/>
        <w:rPr>
          <w:b/>
          <w:lang w:val="ru-RU" w:eastAsia="en-US"/>
        </w:rPr>
      </w:pPr>
      <w:r w:rsidRPr="00A85881">
        <w:rPr>
          <w:b/>
          <w:lang w:val="ru-RU" w:eastAsia="en-US"/>
        </w:rPr>
        <w:t>Выбор профессии.</w:t>
      </w:r>
      <w:r w:rsidRPr="00A85881">
        <w:rPr>
          <w:lang w:val="ru-RU" w:eastAsia="en-US"/>
        </w:rPr>
        <w:t xml:space="preserve"> Мир профессий. Проблема выбора профессии. Роль иностранного языка в планах на будущее.</w:t>
      </w:r>
      <w:r w:rsidRPr="00A85881">
        <w:rPr>
          <w:b/>
          <w:lang w:val="ru-RU" w:eastAsia="en-US"/>
        </w:rPr>
        <w:t xml:space="preserve"> </w:t>
      </w:r>
    </w:p>
    <w:p w:rsidR="00F90862" w:rsidRPr="00A85881" w:rsidRDefault="00F90862" w:rsidP="00A85881">
      <w:pPr>
        <w:widowControl/>
        <w:autoSpaceDE/>
        <w:autoSpaceDN/>
        <w:adjustRightInd/>
        <w:spacing w:line="360" w:lineRule="auto"/>
        <w:ind w:firstLine="709"/>
        <w:jc w:val="both"/>
        <w:rPr>
          <w:lang w:val="ru-RU" w:eastAsia="en-US"/>
        </w:rPr>
      </w:pPr>
      <w:r w:rsidRPr="00A85881">
        <w:rPr>
          <w:b/>
          <w:lang w:val="ru-RU" w:eastAsia="en-US"/>
        </w:rPr>
        <w:t xml:space="preserve">Путешествия. </w:t>
      </w:r>
      <w:r w:rsidRPr="00A85881">
        <w:rPr>
          <w:lang w:val="ru-RU" w:eastAsia="en-US"/>
        </w:rPr>
        <w:t xml:space="preserve">Путешествия по России и странам изучаемого языка. Транспорт. </w:t>
      </w:r>
    </w:p>
    <w:p w:rsidR="00F90862" w:rsidRPr="00A85881" w:rsidRDefault="00F90862" w:rsidP="00A85881">
      <w:pPr>
        <w:widowControl/>
        <w:autoSpaceDE/>
        <w:autoSpaceDN/>
        <w:adjustRightInd/>
        <w:spacing w:line="360" w:lineRule="auto"/>
        <w:ind w:firstLine="709"/>
        <w:jc w:val="both"/>
        <w:rPr>
          <w:b/>
          <w:lang w:val="ru-RU" w:eastAsia="en-US"/>
        </w:rPr>
      </w:pPr>
      <w:r w:rsidRPr="00A85881">
        <w:rPr>
          <w:b/>
          <w:lang w:val="ru-RU" w:eastAsia="en-US"/>
        </w:rPr>
        <w:t>Окружающий мир</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 xml:space="preserve">Природа: растения и животные. Погода. Проблемы экологии. Защита окружающей среды. Жизнь в городе/ в сельской местности </w:t>
      </w:r>
    </w:p>
    <w:p w:rsidR="00F90862" w:rsidRPr="00A85881" w:rsidRDefault="00F90862" w:rsidP="00A85881">
      <w:pPr>
        <w:widowControl/>
        <w:autoSpaceDE/>
        <w:autoSpaceDN/>
        <w:adjustRightInd/>
        <w:spacing w:line="360" w:lineRule="auto"/>
        <w:ind w:firstLine="709"/>
        <w:jc w:val="both"/>
        <w:rPr>
          <w:b/>
          <w:lang w:val="ru-RU" w:eastAsia="en-US"/>
        </w:rPr>
      </w:pPr>
      <w:r w:rsidRPr="00A85881">
        <w:rPr>
          <w:b/>
          <w:lang w:val="ru-RU" w:eastAsia="en-US"/>
        </w:rPr>
        <w:t>Средства массовой информации</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 xml:space="preserve">Роль средств массовой информации в жизни общества. Средства массовой информации: пресса, телевидение, радио, Интернет. </w:t>
      </w:r>
    </w:p>
    <w:p w:rsidR="00F90862" w:rsidRPr="00A85881" w:rsidRDefault="00F90862" w:rsidP="00A85881">
      <w:pPr>
        <w:widowControl/>
        <w:autoSpaceDE/>
        <w:autoSpaceDN/>
        <w:adjustRightInd/>
        <w:spacing w:line="360" w:lineRule="auto"/>
        <w:ind w:firstLine="709"/>
        <w:jc w:val="both"/>
        <w:rPr>
          <w:b/>
          <w:lang w:val="ru-RU" w:eastAsia="en-US"/>
        </w:rPr>
      </w:pPr>
      <w:r w:rsidRPr="00A85881">
        <w:rPr>
          <w:b/>
          <w:lang w:val="ru-RU" w:eastAsia="en-US"/>
        </w:rPr>
        <w:t>Страны изучаемого языка и родная страна</w:t>
      </w:r>
    </w:p>
    <w:p w:rsidR="00F90862" w:rsidRPr="00A85881" w:rsidRDefault="00F90862" w:rsidP="00A85881">
      <w:pPr>
        <w:widowControl/>
        <w:spacing w:line="360" w:lineRule="auto"/>
        <w:ind w:firstLine="709"/>
        <w:jc w:val="both"/>
        <w:rPr>
          <w:b/>
          <w:lang w:val="ru-RU" w:eastAsia="en-US"/>
        </w:rPr>
      </w:pPr>
      <w:r w:rsidRPr="00A85881">
        <w:rPr>
          <w:lang w:val="ru-RU" w:eastAsia="en-US"/>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F90862" w:rsidRPr="00A85881" w:rsidRDefault="00F90862" w:rsidP="00A85881">
      <w:pPr>
        <w:widowControl/>
        <w:spacing w:line="360" w:lineRule="auto"/>
        <w:ind w:firstLine="709"/>
        <w:jc w:val="both"/>
        <w:rPr>
          <w:b/>
          <w:bCs/>
          <w:lang w:val="ru-RU" w:eastAsia="en-US"/>
        </w:rPr>
      </w:pPr>
      <w:r w:rsidRPr="00A85881">
        <w:rPr>
          <w:b/>
          <w:bCs/>
          <w:lang w:val="ru-RU" w:eastAsia="en-US"/>
        </w:rPr>
        <w:t xml:space="preserve">Коммуникативные умения </w:t>
      </w:r>
    </w:p>
    <w:p w:rsidR="00F90862" w:rsidRPr="00A85881" w:rsidRDefault="00F90862" w:rsidP="00A85881">
      <w:pPr>
        <w:widowControl/>
        <w:autoSpaceDE/>
        <w:autoSpaceDN/>
        <w:adjustRightInd/>
        <w:spacing w:line="360" w:lineRule="auto"/>
        <w:ind w:firstLine="709"/>
        <w:jc w:val="both"/>
        <w:rPr>
          <w:b/>
          <w:lang w:val="ru-RU" w:eastAsia="en-US"/>
        </w:rPr>
      </w:pPr>
      <w:r w:rsidRPr="00A85881">
        <w:rPr>
          <w:b/>
          <w:lang w:val="ru-RU" w:eastAsia="en-US"/>
        </w:rPr>
        <w:t xml:space="preserve">Говорение </w:t>
      </w:r>
    </w:p>
    <w:p w:rsidR="00F90862" w:rsidRPr="00A85881" w:rsidRDefault="00F90862" w:rsidP="00A85881">
      <w:pPr>
        <w:widowControl/>
        <w:autoSpaceDE/>
        <w:autoSpaceDN/>
        <w:adjustRightInd/>
        <w:spacing w:line="360" w:lineRule="auto"/>
        <w:ind w:firstLine="709"/>
        <w:jc w:val="both"/>
        <w:rPr>
          <w:b/>
          <w:lang w:val="ru-RU" w:eastAsia="en-US"/>
        </w:rPr>
      </w:pPr>
      <w:r w:rsidRPr="00A85881">
        <w:rPr>
          <w:b/>
          <w:lang w:val="ru-RU" w:eastAsia="en-US"/>
        </w:rPr>
        <w:t>Диалогическая речь</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 xml:space="preserve">Объем диалога от 3 реплик (5-7 класс) до 4-5 реплик (8-9 класс) со стороны каждого учащегося. Продолжительность диалога – до 2,5–3 минут. </w:t>
      </w:r>
    </w:p>
    <w:p w:rsidR="00F90862" w:rsidRPr="00A85881" w:rsidRDefault="00F90862" w:rsidP="00A85881">
      <w:pPr>
        <w:widowControl/>
        <w:autoSpaceDE/>
        <w:autoSpaceDN/>
        <w:adjustRightInd/>
        <w:spacing w:line="360" w:lineRule="auto"/>
        <w:ind w:firstLine="709"/>
        <w:jc w:val="both"/>
        <w:rPr>
          <w:lang w:val="ru-RU" w:eastAsia="en-US"/>
        </w:rPr>
      </w:pPr>
      <w:r w:rsidRPr="00A85881">
        <w:rPr>
          <w:b/>
          <w:lang w:val="ru-RU" w:eastAsia="en-US"/>
        </w:rPr>
        <w:t>Монологическая речь</w:t>
      </w:r>
      <w:r w:rsidRPr="00A85881">
        <w:rPr>
          <w:lang w:val="ru-RU" w:eastAsia="en-US"/>
        </w:rPr>
        <w:t xml:space="preserve"> </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Формирование и развитие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F90862" w:rsidRPr="00A85881" w:rsidRDefault="00F90862" w:rsidP="00A85881">
      <w:pPr>
        <w:widowControl/>
        <w:autoSpaceDE/>
        <w:autoSpaceDN/>
        <w:adjustRightInd/>
        <w:spacing w:line="360" w:lineRule="auto"/>
        <w:ind w:firstLine="709"/>
        <w:contextualSpacing/>
        <w:jc w:val="both"/>
        <w:rPr>
          <w:b/>
          <w:lang w:val="ru-RU" w:eastAsia="en-US"/>
        </w:rPr>
      </w:pPr>
      <w:r w:rsidRPr="00A85881">
        <w:rPr>
          <w:b/>
          <w:lang w:val="ru-RU" w:eastAsia="en-US"/>
        </w:rPr>
        <w:t>Аудирование</w:t>
      </w:r>
    </w:p>
    <w:p w:rsidR="00F90862" w:rsidRPr="00A85881" w:rsidRDefault="00F90862" w:rsidP="00A85881">
      <w:pPr>
        <w:widowControl/>
        <w:autoSpaceDE/>
        <w:autoSpaceDN/>
        <w:adjustRightInd/>
        <w:spacing w:line="360" w:lineRule="auto"/>
        <w:ind w:firstLine="709"/>
        <w:contextualSpacing/>
        <w:jc w:val="both"/>
        <w:rPr>
          <w:lang w:val="ru-RU" w:eastAsia="en-US"/>
        </w:rPr>
      </w:pPr>
      <w:r w:rsidRPr="00A85881">
        <w:rPr>
          <w:lang w:val="ru-RU" w:eastAsia="en-US"/>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F90862" w:rsidRPr="00A85881" w:rsidRDefault="00F90862" w:rsidP="00A85881">
      <w:pPr>
        <w:widowControl/>
        <w:autoSpaceDE/>
        <w:autoSpaceDN/>
        <w:adjustRightInd/>
        <w:spacing w:line="360" w:lineRule="auto"/>
        <w:ind w:firstLine="709"/>
        <w:jc w:val="both"/>
        <w:rPr>
          <w:lang w:val="ru-RU" w:eastAsia="en-US"/>
        </w:rPr>
      </w:pPr>
      <w:r w:rsidRPr="00A85881">
        <w:rPr>
          <w:i/>
          <w:lang w:val="ru-RU" w:eastAsia="en-US"/>
        </w:rPr>
        <w:t>Жанры текстов</w:t>
      </w:r>
      <w:r w:rsidRPr="00A85881">
        <w:rPr>
          <w:lang w:val="ru-RU" w:eastAsia="en-US"/>
        </w:rPr>
        <w:t>: прагматические, информационные, научно-популярные.</w:t>
      </w:r>
    </w:p>
    <w:p w:rsidR="00F90862" w:rsidRPr="00A85881" w:rsidRDefault="00F90862" w:rsidP="00A85881">
      <w:pPr>
        <w:widowControl/>
        <w:autoSpaceDE/>
        <w:autoSpaceDN/>
        <w:adjustRightInd/>
        <w:spacing w:line="360" w:lineRule="auto"/>
        <w:ind w:firstLine="709"/>
        <w:jc w:val="both"/>
        <w:rPr>
          <w:lang w:val="ru-RU" w:eastAsia="en-US"/>
        </w:rPr>
      </w:pPr>
      <w:r w:rsidRPr="00A85881">
        <w:rPr>
          <w:i/>
          <w:lang w:val="ru-RU" w:eastAsia="en-US"/>
        </w:rPr>
        <w:t>Типы текстов</w:t>
      </w:r>
      <w:r w:rsidRPr="00A85881">
        <w:rPr>
          <w:lang w:val="ru-RU" w:eastAsia="en-US"/>
        </w:rPr>
        <w:t>: высказывания собеседников в ситуациях повседневного общения, сообщение, беседа, интервью, объявление, реклама и др.</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 xml:space="preserve">Аудирование </w:t>
      </w:r>
      <w:r w:rsidRPr="00A85881">
        <w:rPr>
          <w:i/>
          <w:lang w:val="ru-RU" w:eastAsia="en-US"/>
        </w:rPr>
        <w:t xml:space="preserve">с пониманием основного содержания </w:t>
      </w:r>
      <w:r w:rsidRPr="00A85881">
        <w:rPr>
          <w:lang w:val="ru-RU" w:eastAsia="en-US"/>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 xml:space="preserve">Аудирование </w:t>
      </w:r>
      <w:r w:rsidRPr="00A85881">
        <w:rPr>
          <w:i/>
          <w:lang w:val="ru-RU" w:eastAsia="en-US"/>
        </w:rPr>
        <w:t>с выборочным пониманием нужной/ интересующей/ запрашиваемой информации</w:t>
      </w:r>
      <w:r w:rsidRPr="00A85881">
        <w:rPr>
          <w:lang w:val="ru-RU" w:eastAsia="en-US"/>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F90862" w:rsidRPr="00A85881" w:rsidRDefault="00F90862" w:rsidP="00A85881">
      <w:pPr>
        <w:widowControl/>
        <w:autoSpaceDE/>
        <w:autoSpaceDN/>
        <w:adjustRightInd/>
        <w:spacing w:line="360" w:lineRule="auto"/>
        <w:ind w:firstLine="709"/>
        <w:jc w:val="both"/>
        <w:rPr>
          <w:b/>
          <w:lang w:val="ru-RU" w:eastAsia="en-US"/>
        </w:rPr>
      </w:pPr>
      <w:r w:rsidRPr="00A85881">
        <w:rPr>
          <w:b/>
          <w:lang w:val="ru-RU" w:eastAsia="en-US"/>
        </w:rPr>
        <w:t>Чтение</w:t>
      </w:r>
    </w:p>
    <w:p w:rsidR="00F90862" w:rsidRPr="00A85881" w:rsidRDefault="00F90862" w:rsidP="00A85881">
      <w:pPr>
        <w:widowControl/>
        <w:autoSpaceDE/>
        <w:autoSpaceDN/>
        <w:adjustRightInd/>
        <w:spacing w:line="360" w:lineRule="auto"/>
        <w:ind w:firstLine="709"/>
        <w:jc w:val="both"/>
        <w:rPr>
          <w:b/>
          <w:lang w:val="ru-RU" w:eastAsia="en-US"/>
        </w:rPr>
      </w:pPr>
      <w:r w:rsidRPr="00A85881">
        <w:rPr>
          <w:lang w:val="ru-RU" w:eastAsia="en-US"/>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F90862" w:rsidRPr="00A85881" w:rsidRDefault="00F90862" w:rsidP="00A85881">
      <w:pPr>
        <w:widowControl/>
        <w:autoSpaceDE/>
        <w:autoSpaceDN/>
        <w:adjustRightInd/>
        <w:spacing w:line="360" w:lineRule="auto"/>
        <w:ind w:firstLine="709"/>
        <w:jc w:val="both"/>
        <w:rPr>
          <w:b/>
          <w:lang w:val="ru-RU" w:eastAsia="en-US"/>
        </w:rPr>
      </w:pPr>
      <w:r w:rsidRPr="00A85881">
        <w:rPr>
          <w:b/>
          <w:lang w:val="ru-RU" w:eastAsia="en-US"/>
        </w:rPr>
        <w:t>Жанры текстов</w:t>
      </w:r>
      <w:r w:rsidRPr="00A85881">
        <w:rPr>
          <w:lang w:val="ru-RU" w:eastAsia="en-US"/>
        </w:rPr>
        <w:t xml:space="preserve">: научно-популярные, публицистические, художественные, прагматические. </w:t>
      </w:r>
    </w:p>
    <w:p w:rsidR="00F90862" w:rsidRPr="00A85881" w:rsidRDefault="00F90862" w:rsidP="00A85881">
      <w:pPr>
        <w:widowControl/>
        <w:autoSpaceDE/>
        <w:autoSpaceDN/>
        <w:adjustRightInd/>
        <w:spacing w:line="360" w:lineRule="auto"/>
        <w:ind w:firstLine="709"/>
        <w:jc w:val="both"/>
        <w:rPr>
          <w:b/>
          <w:lang w:val="ru-RU" w:eastAsia="en-US"/>
        </w:rPr>
      </w:pPr>
      <w:r w:rsidRPr="00A85881">
        <w:rPr>
          <w:b/>
          <w:lang w:val="ru-RU" w:eastAsia="en-US"/>
        </w:rPr>
        <w:t>Типы текстов</w:t>
      </w:r>
      <w:r w:rsidRPr="00A85881">
        <w:rPr>
          <w:lang w:val="ru-RU" w:eastAsia="en-US"/>
        </w:rPr>
        <w:t>: статья, интервью, рассказ, отрывок из художественного произведения, объявление, рецепт, рекламный проспект, стихотворение и др.</w:t>
      </w:r>
    </w:p>
    <w:p w:rsidR="00F90862" w:rsidRPr="00A85881" w:rsidRDefault="00F90862" w:rsidP="00A85881">
      <w:pPr>
        <w:widowControl/>
        <w:autoSpaceDE/>
        <w:autoSpaceDN/>
        <w:adjustRightInd/>
        <w:spacing w:line="360" w:lineRule="auto"/>
        <w:ind w:firstLine="709"/>
        <w:jc w:val="both"/>
        <w:rPr>
          <w:b/>
          <w:lang w:val="ru-RU" w:eastAsia="en-US"/>
        </w:rPr>
      </w:pPr>
      <w:r w:rsidRPr="00A85881">
        <w:rPr>
          <w:lang w:val="ru-RU" w:eastAsia="en-US"/>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 xml:space="preserve">Независимо от вида чтения возможно использование двуязычного словаря. </w:t>
      </w:r>
    </w:p>
    <w:p w:rsidR="00F90862" w:rsidRPr="00A85881" w:rsidRDefault="00F90862" w:rsidP="00A85881">
      <w:pPr>
        <w:widowControl/>
        <w:autoSpaceDE/>
        <w:autoSpaceDN/>
        <w:adjustRightInd/>
        <w:spacing w:line="360" w:lineRule="auto"/>
        <w:ind w:firstLine="709"/>
        <w:jc w:val="both"/>
        <w:rPr>
          <w:b/>
          <w:lang w:val="ru-RU" w:eastAsia="en-US"/>
        </w:rPr>
      </w:pPr>
      <w:r w:rsidRPr="00A85881">
        <w:rPr>
          <w:b/>
          <w:lang w:val="ru-RU" w:eastAsia="en-US"/>
        </w:rPr>
        <w:t>Письменная речь</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Формирование и развитие письменной речи, а именно умений:</w:t>
      </w:r>
    </w:p>
    <w:p w:rsidR="00F90862" w:rsidRPr="00A85881" w:rsidRDefault="00F90862" w:rsidP="00F64B8C">
      <w:pPr>
        <w:widowControl/>
        <w:numPr>
          <w:ilvl w:val="0"/>
          <w:numId w:val="32"/>
        </w:numPr>
        <w:tabs>
          <w:tab w:val="left" w:pos="993"/>
        </w:tabs>
        <w:autoSpaceDE/>
        <w:autoSpaceDN/>
        <w:adjustRightInd/>
        <w:spacing w:after="200" w:line="360" w:lineRule="auto"/>
        <w:ind w:left="0" w:firstLine="709"/>
        <w:jc w:val="both"/>
        <w:rPr>
          <w:lang w:val="ru-RU" w:eastAsia="en-US"/>
        </w:rPr>
      </w:pPr>
      <w:r w:rsidRPr="00A85881">
        <w:rPr>
          <w:lang w:val="ru-RU" w:eastAsia="en-US"/>
        </w:rPr>
        <w:t>заполнение анкет и формуляров (указывать имя, фамилию, пол, гражданство, национальность, адрес);</w:t>
      </w:r>
    </w:p>
    <w:p w:rsidR="00F90862" w:rsidRPr="00A85881" w:rsidRDefault="00F90862" w:rsidP="00F64B8C">
      <w:pPr>
        <w:widowControl/>
        <w:numPr>
          <w:ilvl w:val="0"/>
          <w:numId w:val="32"/>
        </w:numPr>
        <w:tabs>
          <w:tab w:val="left" w:pos="993"/>
        </w:tabs>
        <w:autoSpaceDE/>
        <w:autoSpaceDN/>
        <w:adjustRightInd/>
        <w:spacing w:after="200" w:line="360" w:lineRule="auto"/>
        <w:ind w:left="0" w:firstLine="709"/>
        <w:jc w:val="both"/>
        <w:rPr>
          <w:lang w:val="ru-RU" w:eastAsia="en-US"/>
        </w:rPr>
      </w:pPr>
      <w:r w:rsidRPr="00A85881">
        <w:rPr>
          <w:lang w:val="ru-RU" w:eastAsia="en-US"/>
        </w:rPr>
        <w:t xml:space="preserve">написание коротких поздравлений с днем рождения и другими праздниками, выражение пожеланий (объемом 30–40 слов, включая адрес); </w:t>
      </w:r>
    </w:p>
    <w:p w:rsidR="00F90862" w:rsidRPr="00A85881" w:rsidRDefault="00F90862" w:rsidP="00F64B8C">
      <w:pPr>
        <w:widowControl/>
        <w:numPr>
          <w:ilvl w:val="0"/>
          <w:numId w:val="32"/>
        </w:numPr>
        <w:tabs>
          <w:tab w:val="left" w:pos="993"/>
        </w:tabs>
        <w:autoSpaceDE/>
        <w:autoSpaceDN/>
        <w:adjustRightInd/>
        <w:spacing w:after="200" w:line="360" w:lineRule="auto"/>
        <w:ind w:left="0" w:firstLine="709"/>
        <w:jc w:val="both"/>
        <w:rPr>
          <w:lang w:val="ru-RU" w:eastAsia="en-US"/>
        </w:rPr>
      </w:pPr>
      <w:r w:rsidRPr="00A85881">
        <w:rPr>
          <w:lang w:val="ru-RU" w:eastAsia="en-US"/>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F90862" w:rsidRPr="00A85881" w:rsidRDefault="00F90862" w:rsidP="00F64B8C">
      <w:pPr>
        <w:widowControl/>
        <w:numPr>
          <w:ilvl w:val="0"/>
          <w:numId w:val="32"/>
        </w:numPr>
        <w:tabs>
          <w:tab w:val="left" w:pos="993"/>
        </w:tabs>
        <w:autoSpaceDE/>
        <w:autoSpaceDN/>
        <w:adjustRightInd/>
        <w:spacing w:after="200" w:line="360" w:lineRule="auto"/>
        <w:ind w:left="0" w:firstLine="709"/>
        <w:jc w:val="both"/>
        <w:rPr>
          <w:lang w:val="ru-RU" w:eastAsia="en-US"/>
        </w:rPr>
      </w:pPr>
      <w:r w:rsidRPr="00A85881">
        <w:rPr>
          <w:lang w:val="ru-RU" w:eastAsia="en-US"/>
        </w:rPr>
        <w:t>составление плана, тезисов устного/письменного сообщения; краткое изложение результатов проектной деятельности.</w:t>
      </w:r>
    </w:p>
    <w:p w:rsidR="00F90862" w:rsidRPr="00A85881" w:rsidRDefault="00F90862" w:rsidP="00F64B8C">
      <w:pPr>
        <w:widowControl/>
        <w:numPr>
          <w:ilvl w:val="0"/>
          <w:numId w:val="32"/>
        </w:numPr>
        <w:tabs>
          <w:tab w:val="left" w:pos="993"/>
        </w:tabs>
        <w:autoSpaceDE/>
        <w:autoSpaceDN/>
        <w:adjustRightInd/>
        <w:spacing w:after="200" w:line="360" w:lineRule="auto"/>
        <w:ind w:left="0" w:firstLine="709"/>
        <w:jc w:val="both"/>
        <w:rPr>
          <w:lang w:val="ru-RU" w:eastAsia="en-US"/>
        </w:rPr>
      </w:pPr>
      <w:r w:rsidRPr="00A85881">
        <w:rPr>
          <w:lang w:val="ru-RU" w:eastAsia="en-US"/>
        </w:rPr>
        <w:t>делать выписки из текстов; составлять небольшие письменные высказывания в соответствии с коммуникативной задачей.</w:t>
      </w:r>
    </w:p>
    <w:p w:rsidR="00F90862" w:rsidRPr="00A85881" w:rsidRDefault="00F90862" w:rsidP="00A85881">
      <w:pPr>
        <w:widowControl/>
        <w:autoSpaceDE/>
        <w:autoSpaceDN/>
        <w:adjustRightInd/>
        <w:spacing w:line="360" w:lineRule="auto"/>
        <w:ind w:firstLine="709"/>
        <w:jc w:val="both"/>
        <w:rPr>
          <w:b/>
          <w:lang w:val="ru-RU" w:eastAsia="en-US"/>
        </w:rPr>
      </w:pPr>
      <w:r w:rsidRPr="00A85881">
        <w:rPr>
          <w:b/>
          <w:lang w:val="ru-RU" w:eastAsia="en-US"/>
        </w:rPr>
        <w:t>Языковые средства и навыки оперирования ими</w:t>
      </w:r>
    </w:p>
    <w:p w:rsidR="00F90862" w:rsidRPr="00A85881" w:rsidRDefault="00F90862" w:rsidP="00A85881">
      <w:pPr>
        <w:widowControl/>
        <w:autoSpaceDE/>
        <w:autoSpaceDN/>
        <w:adjustRightInd/>
        <w:spacing w:line="360" w:lineRule="auto"/>
        <w:ind w:firstLine="709"/>
        <w:jc w:val="both"/>
        <w:rPr>
          <w:lang w:val="ru-RU" w:eastAsia="en-US"/>
        </w:rPr>
      </w:pPr>
      <w:r w:rsidRPr="00A85881">
        <w:rPr>
          <w:b/>
          <w:lang w:val="ru-RU" w:eastAsia="en-US"/>
        </w:rPr>
        <w:t>Орфография и пунктуация</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Правильное написание всех букв алфавита, основных буквосочетаний. изученных слов. Правильное использование знаков препинания (точки, вопросительного и восклицательного знака) в конце предложения.</w:t>
      </w:r>
    </w:p>
    <w:p w:rsidR="00F90862" w:rsidRPr="00A85881" w:rsidRDefault="00F90862" w:rsidP="00A85881">
      <w:pPr>
        <w:widowControl/>
        <w:autoSpaceDE/>
        <w:autoSpaceDN/>
        <w:adjustRightInd/>
        <w:spacing w:line="360" w:lineRule="auto"/>
        <w:ind w:firstLine="709"/>
        <w:jc w:val="both"/>
        <w:rPr>
          <w:lang w:val="ru-RU" w:eastAsia="en-US"/>
        </w:rPr>
      </w:pPr>
      <w:r w:rsidRPr="00A85881">
        <w:rPr>
          <w:b/>
          <w:lang w:val="ru-RU" w:eastAsia="en-US"/>
        </w:rPr>
        <w:t>Фонетическая сторона речи.</w:t>
      </w:r>
      <w:r w:rsidRPr="00A85881">
        <w:rPr>
          <w:lang w:val="ru-RU" w:eastAsia="en-US"/>
        </w:rPr>
        <w:t xml:space="preserve"> </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F90862" w:rsidRPr="00A85881" w:rsidRDefault="00F90862" w:rsidP="00A85881">
      <w:pPr>
        <w:widowControl/>
        <w:autoSpaceDE/>
        <w:autoSpaceDN/>
        <w:adjustRightInd/>
        <w:spacing w:line="360" w:lineRule="auto"/>
        <w:ind w:firstLine="709"/>
        <w:jc w:val="both"/>
        <w:rPr>
          <w:lang w:val="ru-RU" w:eastAsia="en-US"/>
        </w:rPr>
      </w:pPr>
      <w:r w:rsidRPr="00A85881">
        <w:rPr>
          <w:b/>
          <w:lang w:val="ru-RU" w:eastAsia="en-US"/>
        </w:rPr>
        <w:t>Лексическая сторона речи</w:t>
      </w:r>
      <w:r w:rsidRPr="00A85881">
        <w:rPr>
          <w:lang w:val="ru-RU" w:eastAsia="en-US"/>
        </w:rPr>
        <w:t xml:space="preserve"> </w:t>
      </w:r>
    </w:p>
    <w:p w:rsidR="00F90862" w:rsidRPr="00A85881" w:rsidRDefault="00F90862" w:rsidP="00A85881">
      <w:pPr>
        <w:widowControl/>
        <w:autoSpaceDE/>
        <w:autoSpaceDN/>
        <w:adjustRightInd/>
        <w:spacing w:line="360" w:lineRule="auto"/>
        <w:ind w:firstLine="709"/>
        <w:jc w:val="both"/>
        <w:rPr>
          <w:strike/>
          <w:lang w:val="ru-RU" w:eastAsia="en-US"/>
        </w:rPr>
      </w:pPr>
      <w:r w:rsidRPr="00A85881">
        <w:rPr>
          <w:lang w:val="ru-RU" w:eastAsia="en-US"/>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r w:rsidRPr="00A85881">
        <w:rPr>
          <w:strike/>
          <w:lang w:val="ru-RU" w:eastAsia="en-US"/>
        </w:rPr>
        <w:t xml:space="preserve"> </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F90862" w:rsidRPr="00A85881" w:rsidRDefault="00F90862" w:rsidP="00A85881">
      <w:pPr>
        <w:widowControl/>
        <w:autoSpaceDE/>
        <w:autoSpaceDN/>
        <w:adjustRightInd/>
        <w:spacing w:line="360" w:lineRule="auto"/>
        <w:ind w:firstLine="709"/>
        <w:jc w:val="both"/>
        <w:rPr>
          <w:lang w:val="ru-RU" w:eastAsia="en-US"/>
        </w:rPr>
      </w:pPr>
      <w:r w:rsidRPr="00A85881">
        <w:rPr>
          <w:b/>
          <w:lang w:val="ru-RU" w:eastAsia="en-US"/>
        </w:rPr>
        <w:t>Грамматическая сторона речи</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F90862" w:rsidRPr="00A85881" w:rsidRDefault="00F90862" w:rsidP="00A85881">
      <w:pPr>
        <w:widowControl/>
        <w:autoSpaceDE/>
        <w:autoSpaceDN/>
        <w:adjustRightInd/>
        <w:spacing w:line="360" w:lineRule="auto"/>
        <w:ind w:firstLine="709"/>
        <w:jc w:val="both"/>
        <w:rPr>
          <w:lang w:val="ru-RU" w:eastAsia="en-US"/>
        </w:rPr>
      </w:pPr>
      <w:r w:rsidRPr="00A85881">
        <w:rPr>
          <w:b/>
          <w:lang w:val="ru-RU" w:eastAsia="en-US"/>
        </w:rPr>
        <w:t>Социокультурные знания и умения.</w:t>
      </w:r>
      <w:r w:rsidRPr="00A85881">
        <w:rPr>
          <w:lang w:val="ru-RU" w:eastAsia="en-US"/>
        </w:rPr>
        <w:t xml:space="preserve"> </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F90862" w:rsidRPr="00A85881" w:rsidRDefault="00F90862" w:rsidP="00F64B8C">
      <w:pPr>
        <w:widowControl/>
        <w:numPr>
          <w:ilvl w:val="0"/>
          <w:numId w:val="33"/>
        </w:numPr>
        <w:tabs>
          <w:tab w:val="left" w:pos="993"/>
        </w:tabs>
        <w:autoSpaceDE/>
        <w:autoSpaceDN/>
        <w:adjustRightInd/>
        <w:spacing w:after="200" w:line="360" w:lineRule="auto"/>
        <w:ind w:left="0" w:firstLine="709"/>
        <w:jc w:val="both"/>
        <w:rPr>
          <w:lang w:val="ru-RU" w:eastAsia="en-US"/>
        </w:rPr>
      </w:pPr>
      <w:r w:rsidRPr="00A85881">
        <w:rPr>
          <w:lang w:val="ru-RU" w:eastAsia="en-US"/>
        </w:rPr>
        <w:t>знаниями о значении родного и иностранного языков в современном мире;</w:t>
      </w:r>
    </w:p>
    <w:p w:rsidR="00F90862" w:rsidRPr="00A85881" w:rsidRDefault="00F90862" w:rsidP="00F64B8C">
      <w:pPr>
        <w:widowControl/>
        <w:numPr>
          <w:ilvl w:val="0"/>
          <w:numId w:val="33"/>
        </w:numPr>
        <w:tabs>
          <w:tab w:val="left" w:pos="993"/>
        </w:tabs>
        <w:autoSpaceDE/>
        <w:autoSpaceDN/>
        <w:adjustRightInd/>
        <w:spacing w:after="200" w:line="360" w:lineRule="auto"/>
        <w:ind w:left="0" w:firstLine="709"/>
        <w:jc w:val="both"/>
        <w:rPr>
          <w:lang w:val="ru-RU" w:eastAsia="en-US"/>
        </w:rPr>
      </w:pPr>
      <w:r w:rsidRPr="00A85881">
        <w:rPr>
          <w:lang w:val="ru-RU" w:eastAsia="en-US"/>
        </w:rPr>
        <w:t>сведениями о социокультурном портрете стран, говорящих на иностранном языке, их символике и культурном наследии;</w:t>
      </w:r>
    </w:p>
    <w:p w:rsidR="00F90862" w:rsidRPr="00A85881" w:rsidRDefault="00F90862" w:rsidP="00F64B8C">
      <w:pPr>
        <w:widowControl/>
        <w:numPr>
          <w:ilvl w:val="0"/>
          <w:numId w:val="33"/>
        </w:numPr>
        <w:tabs>
          <w:tab w:val="left" w:pos="993"/>
        </w:tabs>
        <w:autoSpaceDE/>
        <w:autoSpaceDN/>
        <w:adjustRightInd/>
        <w:spacing w:after="200" w:line="360" w:lineRule="auto"/>
        <w:ind w:left="0" w:firstLine="709"/>
        <w:jc w:val="both"/>
        <w:rPr>
          <w:lang w:val="ru-RU" w:eastAsia="en-US"/>
        </w:rPr>
      </w:pPr>
      <w:r w:rsidRPr="00A85881">
        <w:rPr>
          <w:lang w:val="ru-RU" w:eastAsia="en-US"/>
        </w:rPr>
        <w:t xml:space="preserve">сведениями о социокультурном портрете стран, говорящих на иностранном языке, их символике и культурном наследии; </w:t>
      </w:r>
    </w:p>
    <w:p w:rsidR="00F90862" w:rsidRPr="00A85881" w:rsidRDefault="00F90862" w:rsidP="00F64B8C">
      <w:pPr>
        <w:widowControl/>
        <w:numPr>
          <w:ilvl w:val="0"/>
          <w:numId w:val="33"/>
        </w:numPr>
        <w:tabs>
          <w:tab w:val="left" w:pos="993"/>
        </w:tabs>
        <w:autoSpaceDE/>
        <w:autoSpaceDN/>
        <w:adjustRightInd/>
        <w:spacing w:after="200" w:line="360" w:lineRule="auto"/>
        <w:ind w:left="0" w:firstLine="709"/>
        <w:jc w:val="both"/>
        <w:rPr>
          <w:lang w:val="ru-RU" w:eastAsia="en-US"/>
        </w:rPr>
      </w:pPr>
      <w:r w:rsidRPr="00A85881">
        <w:rPr>
          <w:lang w:val="ru-RU" w:eastAsia="en-US"/>
        </w:rPr>
        <w:t>знаниями о реалиях страны/стран изучаемого языка: традициях (в пита</w:t>
      </w:r>
      <w:r w:rsidRPr="00A85881">
        <w:rPr>
          <w:lang w:val="ru-RU" w:eastAsia="en-US"/>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F90862" w:rsidRPr="00A85881" w:rsidRDefault="00F90862" w:rsidP="00F64B8C">
      <w:pPr>
        <w:widowControl/>
        <w:numPr>
          <w:ilvl w:val="0"/>
          <w:numId w:val="33"/>
        </w:numPr>
        <w:tabs>
          <w:tab w:val="left" w:pos="993"/>
        </w:tabs>
        <w:autoSpaceDE/>
        <w:autoSpaceDN/>
        <w:adjustRightInd/>
        <w:spacing w:after="200" w:line="360" w:lineRule="auto"/>
        <w:ind w:left="0" w:firstLine="709"/>
        <w:jc w:val="both"/>
        <w:rPr>
          <w:lang w:val="ru-RU" w:eastAsia="en-US"/>
        </w:rPr>
      </w:pPr>
      <w:r w:rsidRPr="00A85881">
        <w:rPr>
          <w:lang w:val="ru-RU" w:eastAsia="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F90862" w:rsidRPr="00A85881" w:rsidRDefault="00F90862" w:rsidP="00F64B8C">
      <w:pPr>
        <w:widowControl/>
        <w:numPr>
          <w:ilvl w:val="0"/>
          <w:numId w:val="33"/>
        </w:numPr>
        <w:tabs>
          <w:tab w:val="left" w:pos="993"/>
        </w:tabs>
        <w:autoSpaceDE/>
        <w:autoSpaceDN/>
        <w:adjustRightInd/>
        <w:spacing w:after="200" w:line="360" w:lineRule="auto"/>
        <w:ind w:left="0" w:firstLine="709"/>
        <w:jc w:val="both"/>
        <w:rPr>
          <w:lang w:val="ru-RU" w:eastAsia="en-US"/>
        </w:rPr>
      </w:pPr>
      <w:r w:rsidRPr="00A85881">
        <w:rPr>
          <w:lang w:val="ru-RU" w:eastAsia="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F90862" w:rsidRPr="00A85881" w:rsidRDefault="00F90862" w:rsidP="00F64B8C">
      <w:pPr>
        <w:widowControl/>
        <w:numPr>
          <w:ilvl w:val="0"/>
          <w:numId w:val="33"/>
        </w:numPr>
        <w:tabs>
          <w:tab w:val="left" w:pos="993"/>
        </w:tabs>
        <w:autoSpaceDE/>
        <w:autoSpaceDN/>
        <w:adjustRightInd/>
        <w:spacing w:after="200" w:line="360" w:lineRule="auto"/>
        <w:ind w:left="0" w:firstLine="709"/>
        <w:jc w:val="both"/>
        <w:rPr>
          <w:lang w:val="ru-RU" w:eastAsia="en-US"/>
        </w:rPr>
      </w:pPr>
      <w:r w:rsidRPr="00A85881">
        <w:rPr>
          <w:lang w:val="ru-RU" w:eastAsia="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F90862" w:rsidRPr="00A85881" w:rsidRDefault="00F90862" w:rsidP="00A85881">
      <w:pPr>
        <w:widowControl/>
        <w:autoSpaceDE/>
        <w:autoSpaceDN/>
        <w:adjustRightInd/>
        <w:spacing w:line="360" w:lineRule="auto"/>
        <w:ind w:firstLine="709"/>
        <w:contextualSpacing/>
        <w:jc w:val="both"/>
        <w:rPr>
          <w:lang w:val="ru-RU" w:eastAsia="en-US"/>
        </w:rPr>
      </w:pPr>
      <w:r w:rsidRPr="00A85881">
        <w:rPr>
          <w:b/>
          <w:lang w:val="ru-RU" w:eastAsia="en-US"/>
        </w:rPr>
        <w:t>Компенсаторные умения</w:t>
      </w:r>
      <w:r w:rsidRPr="00A85881">
        <w:rPr>
          <w:lang w:val="ru-RU" w:eastAsia="en-US"/>
        </w:rPr>
        <w:t xml:space="preserve"> </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Совершенствование умений:</w:t>
      </w:r>
    </w:p>
    <w:p w:rsidR="00F90862" w:rsidRPr="00A85881" w:rsidRDefault="00F90862" w:rsidP="00F64B8C">
      <w:pPr>
        <w:widowControl/>
        <w:numPr>
          <w:ilvl w:val="0"/>
          <w:numId w:val="34"/>
        </w:numPr>
        <w:tabs>
          <w:tab w:val="left" w:pos="993"/>
        </w:tabs>
        <w:autoSpaceDE/>
        <w:autoSpaceDN/>
        <w:adjustRightInd/>
        <w:spacing w:after="200" w:line="360" w:lineRule="auto"/>
        <w:ind w:left="0" w:firstLine="709"/>
        <w:jc w:val="both"/>
        <w:rPr>
          <w:lang w:val="ru-RU" w:eastAsia="en-US"/>
        </w:rPr>
      </w:pPr>
      <w:r w:rsidRPr="00A85881">
        <w:rPr>
          <w:lang w:val="ru-RU" w:eastAsia="en-US"/>
        </w:rPr>
        <w:t>переспрашивать, просить повторить, уточняя значение незнакомых слов;</w:t>
      </w:r>
    </w:p>
    <w:p w:rsidR="00F90862" w:rsidRPr="00A85881" w:rsidRDefault="00F90862" w:rsidP="00F64B8C">
      <w:pPr>
        <w:widowControl/>
        <w:numPr>
          <w:ilvl w:val="0"/>
          <w:numId w:val="34"/>
        </w:numPr>
        <w:tabs>
          <w:tab w:val="left" w:pos="993"/>
        </w:tabs>
        <w:autoSpaceDE/>
        <w:autoSpaceDN/>
        <w:adjustRightInd/>
        <w:spacing w:after="200" w:line="360" w:lineRule="auto"/>
        <w:ind w:left="0" w:firstLine="709"/>
        <w:jc w:val="both"/>
        <w:rPr>
          <w:lang w:val="ru-RU" w:eastAsia="en-US"/>
        </w:rPr>
      </w:pPr>
      <w:r w:rsidRPr="00A85881">
        <w:rPr>
          <w:lang w:val="ru-RU" w:eastAsia="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F90862" w:rsidRPr="00A85881" w:rsidRDefault="00F90862" w:rsidP="00F64B8C">
      <w:pPr>
        <w:widowControl/>
        <w:numPr>
          <w:ilvl w:val="0"/>
          <w:numId w:val="34"/>
        </w:numPr>
        <w:tabs>
          <w:tab w:val="left" w:pos="993"/>
        </w:tabs>
        <w:autoSpaceDE/>
        <w:autoSpaceDN/>
        <w:adjustRightInd/>
        <w:spacing w:after="200" w:line="360" w:lineRule="auto"/>
        <w:ind w:left="0" w:firstLine="709"/>
        <w:jc w:val="both"/>
        <w:rPr>
          <w:lang w:val="ru-RU" w:eastAsia="en-US"/>
        </w:rPr>
      </w:pPr>
      <w:r w:rsidRPr="00A85881">
        <w:rPr>
          <w:lang w:val="ru-RU" w:eastAsia="en-US"/>
        </w:rPr>
        <w:t>прогнозировать содержание текста на основе заголовка, предварительно поставленных вопросов и т. д.;</w:t>
      </w:r>
    </w:p>
    <w:p w:rsidR="00F90862" w:rsidRPr="00A85881" w:rsidRDefault="00F90862" w:rsidP="00F64B8C">
      <w:pPr>
        <w:widowControl/>
        <w:numPr>
          <w:ilvl w:val="0"/>
          <w:numId w:val="34"/>
        </w:numPr>
        <w:tabs>
          <w:tab w:val="left" w:pos="993"/>
        </w:tabs>
        <w:autoSpaceDE/>
        <w:autoSpaceDN/>
        <w:adjustRightInd/>
        <w:spacing w:after="200" w:line="360" w:lineRule="auto"/>
        <w:ind w:left="0" w:firstLine="709"/>
        <w:jc w:val="both"/>
        <w:rPr>
          <w:lang w:val="ru-RU" w:eastAsia="en-US"/>
        </w:rPr>
      </w:pPr>
      <w:r w:rsidRPr="00A85881">
        <w:rPr>
          <w:lang w:val="ru-RU" w:eastAsia="en-US"/>
        </w:rPr>
        <w:t>догадываться о значении незнакомых слов по контексту, по используемым собеседником жестам и мимике;</w:t>
      </w:r>
    </w:p>
    <w:p w:rsidR="00F90862" w:rsidRPr="00A85881" w:rsidRDefault="00F90862" w:rsidP="00F64B8C">
      <w:pPr>
        <w:widowControl/>
        <w:numPr>
          <w:ilvl w:val="0"/>
          <w:numId w:val="34"/>
        </w:numPr>
        <w:tabs>
          <w:tab w:val="left" w:pos="993"/>
        </w:tabs>
        <w:autoSpaceDE/>
        <w:autoSpaceDN/>
        <w:adjustRightInd/>
        <w:spacing w:after="200" w:line="360" w:lineRule="auto"/>
        <w:ind w:left="0" w:firstLine="709"/>
        <w:contextualSpacing/>
        <w:jc w:val="both"/>
        <w:rPr>
          <w:lang w:val="ru-RU" w:eastAsia="en-US"/>
        </w:rPr>
      </w:pPr>
      <w:r w:rsidRPr="00A85881">
        <w:rPr>
          <w:lang w:val="ru-RU" w:eastAsia="en-US"/>
        </w:rPr>
        <w:t>использовать синонимы, антонимы, описание понятия при дефиците языковых средств.</w:t>
      </w:r>
    </w:p>
    <w:p w:rsidR="00F90862" w:rsidRPr="00A85881" w:rsidRDefault="00F90862" w:rsidP="00A85881">
      <w:pPr>
        <w:widowControl/>
        <w:autoSpaceDE/>
        <w:autoSpaceDN/>
        <w:adjustRightInd/>
        <w:spacing w:line="360" w:lineRule="auto"/>
        <w:ind w:firstLine="709"/>
        <w:jc w:val="both"/>
        <w:rPr>
          <w:lang w:val="ru-RU" w:eastAsia="en-US"/>
        </w:rPr>
      </w:pPr>
      <w:r w:rsidRPr="00A85881">
        <w:rPr>
          <w:b/>
          <w:lang w:val="ru-RU" w:eastAsia="en-US"/>
        </w:rPr>
        <w:t>Общеучебные умения и универсальные способы деятельности</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Формирование и совершенствование умений:</w:t>
      </w:r>
    </w:p>
    <w:p w:rsidR="00F90862" w:rsidRPr="00A85881" w:rsidRDefault="00F90862" w:rsidP="00F64B8C">
      <w:pPr>
        <w:widowControl/>
        <w:numPr>
          <w:ilvl w:val="0"/>
          <w:numId w:val="35"/>
        </w:numPr>
        <w:tabs>
          <w:tab w:val="left" w:pos="993"/>
        </w:tabs>
        <w:autoSpaceDE/>
        <w:autoSpaceDN/>
        <w:adjustRightInd/>
        <w:spacing w:after="200" w:line="360" w:lineRule="auto"/>
        <w:ind w:left="0" w:firstLine="709"/>
        <w:jc w:val="both"/>
        <w:rPr>
          <w:lang w:val="ru-RU" w:eastAsia="en-US"/>
        </w:rPr>
      </w:pPr>
      <w:r w:rsidRPr="00A85881">
        <w:rPr>
          <w:lang w:val="ru-RU" w:eastAsia="en-US"/>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F90862" w:rsidRPr="00A85881" w:rsidRDefault="00F90862" w:rsidP="00F64B8C">
      <w:pPr>
        <w:widowControl/>
        <w:numPr>
          <w:ilvl w:val="0"/>
          <w:numId w:val="35"/>
        </w:numPr>
        <w:tabs>
          <w:tab w:val="left" w:pos="993"/>
        </w:tabs>
        <w:autoSpaceDE/>
        <w:autoSpaceDN/>
        <w:adjustRightInd/>
        <w:spacing w:after="200" w:line="360" w:lineRule="auto"/>
        <w:ind w:left="0" w:firstLine="709"/>
        <w:jc w:val="both"/>
        <w:rPr>
          <w:lang w:val="ru-RU" w:eastAsia="en-US"/>
        </w:rPr>
      </w:pPr>
      <w:r w:rsidRPr="00A85881">
        <w:rPr>
          <w:lang w:val="ru-RU" w:eastAsia="en-US"/>
        </w:rPr>
        <w:t>работать с разными источниками на иностранном языке: справочными материалами, словарями, интернет-ресурсами, литературой;</w:t>
      </w:r>
    </w:p>
    <w:p w:rsidR="00F90862" w:rsidRPr="00A85881" w:rsidRDefault="00F90862" w:rsidP="00F64B8C">
      <w:pPr>
        <w:widowControl/>
        <w:numPr>
          <w:ilvl w:val="0"/>
          <w:numId w:val="35"/>
        </w:numPr>
        <w:tabs>
          <w:tab w:val="left" w:pos="993"/>
        </w:tabs>
        <w:autoSpaceDE/>
        <w:autoSpaceDN/>
        <w:adjustRightInd/>
        <w:spacing w:after="200" w:line="360" w:lineRule="auto"/>
        <w:ind w:left="0" w:firstLine="709"/>
        <w:jc w:val="both"/>
        <w:rPr>
          <w:lang w:val="ru-RU" w:eastAsia="en-US"/>
        </w:rPr>
      </w:pPr>
      <w:r w:rsidRPr="00A85881">
        <w:rPr>
          <w:lang w:val="ru-RU" w:eastAsia="en-US"/>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F90862" w:rsidRPr="00A85881" w:rsidRDefault="00F90862" w:rsidP="00F64B8C">
      <w:pPr>
        <w:widowControl/>
        <w:numPr>
          <w:ilvl w:val="0"/>
          <w:numId w:val="35"/>
        </w:numPr>
        <w:tabs>
          <w:tab w:val="left" w:pos="993"/>
        </w:tabs>
        <w:autoSpaceDE/>
        <w:autoSpaceDN/>
        <w:adjustRightInd/>
        <w:spacing w:after="200" w:line="360" w:lineRule="auto"/>
        <w:ind w:left="0" w:firstLine="709"/>
        <w:jc w:val="both"/>
        <w:rPr>
          <w:lang w:val="ru-RU" w:eastAsia="en-US"/>
        </w:rPr>
      </w:pPr>
      <w:r w:rsidRPr="00A85881">
        <w:rPr>
          <w:lang w:val="ru-RU" w:eastAsia="en-US"/>
        </w:rPr>
        <w:t xml:space="preserve">самостоятельно работать в классе и дома. </w:t>
      </w:r>
    </w:p>
    <w:p w:rsidR="00F90862" w:rsidRPr="00A85881" w:rsidRDefault="00F90862" w:rsidP="00A85881">
      <w:pPr>
        <w:widowControl/>
        <w:autoSpaceDE/>
        <w:autoSpaceDN/>
        <w:adjustRightInd/>
        <w:spacing w:line="360" w:lineRule="auto"/>
        <w:ind w:firstLine="709"/>
        <w:jc w:val="both"/>
        <w:rPr>
          <w:b/>
          <w:lang w:val="ru-RU" w:eastAsia="en-US"/>
        </w:rPr>
      </w:pPr>
      <w:r w:rsidRPr="00A85881">
        <w:rPr>
          <w:b/>
          <w:lang w:val="ru-RU" w:eastAsia="en-US"/>
        </w:rPr>
        <w:t>Специальные учебные умения</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Формирование и совершенствование умений:</w:t>
      </w:r>
    </w:p>
    <w:p w:rsidR="00F90862" w:rsidRPr="00A85881" w:rsidRDefault="00F90862" w:rsidP="00F64B8C">
      <w:pPr>
        <w:widowControl/>
        <w:numPr>
          <w:ilvl w:val="0"/>
          <w:numId w:val="36"/>
        </w:numPr>
        <w:tabs>
          <w:tab w:val="left" w:pos="993"/>
        </w:tabs>
        <w:autoSpaceDE/>
        <w:autoSpaceDN/>
        <w:adjustRightInd/>
        <w:spacing w:after="200" w:line="360" w:lineRule="auto"/>
        <w:ind w:left="0" w:firstLine="709"/>
        <w:jc w:val="both"/>
        <w:rPr>
          <w:lang w:val="ru-RU" w:eastAsia="en-US"/>
        </w:rPr>
      </w:pPr>
      <w:r w:rsidRPr="00A85881">
        <w:rPr>
          <w:lang w:val="ru-RU" w:eastAsia="en-US"/>
        </w:rPr>
        <w:t>находить ключевые слова и социокультурные реалии в работе над текстом;</w:t>
      </w:r>
    </w:p>
    <w:p w:rsidR="00F90862" w:rsidRPr="00A85881" w:rsidRDefault="00F90862" w:rsidP="00F64B8C">
      <w:pPr>
        <w:widowControl/>
        <w:numPr>
          <w:ilvl w:val="0"/>
          <w:numId w:val="36"/>
        </w:numPr>
        <w:tabs>
          <w:tab w:val="left" w:pos="993"/>
        </w:tabs>
        <w:autoSpaceDE/>
        <w:autoSpaceDN/>
        <w:adjustRightInd/>
        <w:spacing w:after="200" w:line="360" w:lineRule="auto"/>
        <w:ind w:left="0" w:firstLine="709"/>
        <w:jc w:val="both"/>
        <w:rPr>
          <w:lang w:val="ru-RU" w:eastAsia="en-US"/>
        </w:rPr>
      </w:pPr>
      <w:r w:rsidRPr="00A85881">
        <w:rPr>
          <w:lang w:val="ru-RU" w:eastAsia="en-US"/>
        </w:rPr>
        <w:t>семантизировать слова на основе языковой догадки;</w:t>
      </w:r>
    </w:p>
    <w:p w:rsidR="00F90862" w:rsidRPr="00A85881" w:rsidRDefault="00F90862" w:rsidP="00F64B8C">
      <w:pPr>
        <w:widowControl/>
        <w:numPr>
          <w:ilvl w:val="0"/>
          <w:numId w:val="36"/>
        </w:numPr>
        <w:tabs>
          <w:tab w:val="left" w:pos="993"/>
        </w:tabs>
        <w:autoSpaceDE/>
        <w:autoSpaceDN/>
        <w:adjustRightInd/>
        <w:spacing w:after="200" w:line="360" w:lineRule="auto"/>
        <w:ind w:left="0" w:firstLine="709"/>
        <w:jc w:val="both"/>
        <w:rPr>
          <w:lang w:val="ru-RU" w:eastAsia="en-US"/>
        </w:rPr>
      </w:pPr>
      <w:r w:rsidRPr="00A85881">
        <w:rPr>
          <w:lang w:val="ru-RU" w:eastAsia="en-US"/>
        </w:rPr>
        <w:t>осуществлять словообразовательный анализ;</w:t>
      </w:r>
    </w:p>
    <w:p w:rsidR="00F90862" w:rsidRPr="00A85881" w:rsidRDefault="00F90862" w:rsidP="00F64B8C">
      <w:pPr>
        <w:widowControl/>
        <w:numPr>
          <w:ilvl w:val="0"/>
          <w:numId w:val="36"/>
        </w:numPr>
        <w:tabs>
          <w:tab w:val="left" w:pos="993"/>
        </w:tabs>
        <w:autoSpaceDE/>
        <w:autoSpaceDN/>
        <w:adjustRightInd/>
        <w:spacing w:after="200" w:line="360" w:lineRule="auto"/>
        <w:ind w:left="0" w:firstLine="709"/>
        <w:jc w:val="both"/>
        <w:rPr>
          <w:lang w:val="ru-RU" w:eastAsia="en-US"/>
        </w:rPr>
      </w:pPr>
      <w:r w:rsidRPr="00A85881">
        <w:rPr>
          <w:lang w:val="ru-RU" w:eastAsia="en-US"/>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F90862" w:rsidRPr="00A85881" w:rsidRDefault="00F90862" w:rsidP="00F64B8C">
      <w:pPr>
        <w:widowControl/>
        <w:numPr>
          <w:ilvl w:val="0"/>
          <w:numId w:val="36"/>
        </w:numPr>
        <w:tabs>
          <w:tab w:val="left" w:pos="993"/>
        </w:tabs>
        <w:autoSpaceDE/>
        <w:autoSpaceDN/>
        <w:adjustRightInd/>
        <w:spacing w:after="200" w:line="360" w:lineRule="auto"/>
        <w:ind w:left="0" w:firstLine="709"/>
        <w:jc w:val="both"/>
        <w:rPr>
          <w:sz w:val="28"/>
          <w:szCs w:val="28"/>
          <w:lang w:val="ru-RU" w:eastAsia="en-US"/>
        </w:rPr>
      </w:pPr>
      <w:r w:rsidRPr="00A85881">
        <w:rPr>
          <w:lang w:val="ru-RU" w:eastAsia="en-US"/>
        </w:rPr>
        <w:t>участвовать в проектной деятельности меж- и метапредметного характера</w:t>
      </w:r>
      <w:r w:rsidRPr="00A85881">
        <w:rPr>
          <w:sz w:val="28"/>
          <w:szCs w:val="28"/>
          <w:lang w:val="ru-RU" w:eastAsia="en-US"/>
        </w:rPr>
        <w:t>.</w:t>
      </w:r>
    </w:p>
    <w:p w:rsidR="00F90862" w:rsidRPr="00EB5C34" w:rsidRDefault="00F90862" w:rsidP="00EB5C34">
      <w:pPr>
        <w:keepNext/>
        <w:keepLines/>
        <w:widowControl/>
        <w:autoSpaceDE/>
        <w:autoSpaceDN/>
        <w:adjustRightInd/>
        <w:spacing w:before="200" w:line="360" w:lineRule="auto"/>
        <w:ind w:left="708"/>
        <w:outlineLvl w:val="3"/>
        <w:rPr>
          <w:b/>
          <w:bCs/>
          <w:iCs/>
          <w:lang w:val="ru-RU" w:eastAsia="en-US"/>
        </w:rPr>
      </w:pPr>
      <w:r w:rsidRPr="00EB5C34">
        <w:rPr>
          <w:b/>
          <w:bCs/>
          <w:iCs/>
          <w:lang w:val="ru-RU" w:eastAsia="en-US"/>
        </w:rPr>
        <w:t>История России. Всеобщая история</w:t>
      </w:r>
    </w:p>
    <w:p w:rsidR="00F90862" w:rsidRPr="00EB5C34" w:rsidRDefault="00F90862" w:rsidP="00EB5C34">
      <w:pPr>
        <w:widowControl/>
        <w:shd w:val="clear" w:color="auto" w:fill="FFFFFF"/>
        <w:autoSpaceDE/>
        <w:autoSpaceDN/>
        <w:adjustRightInd/>
        <w:spacing w:line="360" w:lineRule="auto"/>
        <w:ind w:firstLine="709"/>
        <w:jc w:val="both"/>
        <w:rPr>
          <w:b/>
          <w:i/>
          <w:lang w:val="ru-RU" w:eastAsia="en-US"/>
        </w:rPr>
      </w:pPr>
      <w:r w:rsidRPr="00EB5C34">
        <w:rPr>
          <w:lang w:val="ru-RU" w:eastAsia="en-US"/>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F90862" w:rsidRPr="00EB5C34" w:rsidRDefault="00F90862" w:rsidP="00EB5C34">
      <w:pPr>
        <w:widowControl/>
        <w:shd w:val="clear" w:color="auto" w:fill="FFFFFF"/>
        <w:autoSpaceDE/>
        <w:autoSpaceDN/>
        <w:adjustRightInd/>
        <w:spacing w:line="360" w:lineRule="auto"/>
        <w:ind w:firstLine="709"/>
        <w:jc w:val="both"/>
        <w:rPr>
          <w:b/>
          <w:lang w:val="ru-RU" w:eastAsia="en-US"/>
        </w:rPr>
      </w:pPr>
      <w:r w:rsidRPr="00EB5C34">
        <w:rPr>
          <w:b/>
          <w:lang w:val="ru-RU" w:eastAsia="en-US"/>
        </w:rPr>
        <w:t>Общая характеристика программы по истории.</w:t>
      </w:r>
    </w:p>
    <w:p w:rsidR="00F90862" w:rsidRPr="00EB5C34" w:rsidRDefault="00F90862" w:rsidP="00EB5C34">
      <w:pPr>
        <w:widowControl/>
        <w:autoSpaceDE/>
        <w:autoSpaceDN/>
        <w:adjustRightInd/>
        <w:spacing w:line="360" w:lineRule="auto"/>
        <w:ind w:firstLine="709"/>
        <w:jc w:val="both"/>
        <w:rPr>
          <w:lang w:val="ru-RU" w:eastAsia="en-US"/>
        </w:rPr>
      </w:pPr>
      <w:r w:rsidRPr="00EB5C34">
        <w:rPr>
          <w:b/>
          <w:bCs/>
          <w:lang w:val="ru-RU" w:eastAsia="en-US"/>
        </w:rPr>
        <w:t>Целью школьного исторического образования</w:t>
      </w:r>
      <w:r w:rsidRPr="00EB5C34">
        <w:rPr>
          <w:lang w:val="ru-RU" w:eastAsia="en-US"/>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EB5C34">
        <w:rPr>
          <w:b/>
          <w:lang w:val="ru-RU" w:eastAsia="en-US"/>
        </w:rPr>
        <w:t>задачи изучения</w:t>
      </w:r>
      <w:r w:rsidRPr="00EB5C34">
        <w:rPr>
          <w:lang w:val="ru-RU" w:eastAsia="en-US"/>
        </w:rPr>
        <w:t xml:space="preserve"> </w:t>
      </w:r>
      <w:r w:rsidRPr="00EB5C34">
        <w:rPr>
          <w:b/>
          <w:lang w:val="ru-RU" w:eastAsia="en-US"/>
        </w:rPr>
        <w:t>истории в школе</w:t>
      </w:r>
      <w:r w:rsidRPr="00EB5C34">
        <w:rPr>
          <w:lang w:val="ru-RU" w:eastAsia="en-US"/>
        </w:rPr>
        <w:t xml:space="preserve">: </w:t>
      </w:r>
    </w:p>
    <w:p w:rsidR="00F90862" w:rsidRPr="00EB5C34" w:rsidRDefault="00F90862" w:rsidP="00F64B8C">
      <w:pPr>
        <w:widowControl/>
        <w:numPr>
          <w:ilvl w:val="0"/>
          <w:numId w:val="38"/>
        </w:numPr>
        <w:tabs>
          <w:tab w:val="left" w:pos="993"/>
        </w:tabs>
        <w:suppressAutoHyphens/>
        <w:autoSpaceDE/>
        <w:autoSpaceDN/>
        <w:adjustRightInd/>
        <w:spacing w:after="200" w:line="360" w:lineRule="auto"/>
        <w:ind w:firstLine="709"/>
        <w:jc w:val="both"/>
        <w:rPr>
          <w:lang w:val="ru-RU" w:eastAsia="en-US"/>
        </w:rPr>
      </w:pPr>
      <w:r w:rsidRPr="00EB5C34">
        <w:rPr>
          <w:lang w:val="ru-RU" w:eastAsia="en-US"/>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F90862" w:rsidRPr="00EB5C34" w:rsidRDefault="00F90862" w:rsidP="00F64B8C">
      <w:pPr>
        <w:widowControl/>
        <w:numPr>
          <w:ilvl w:val="0"/>
          <w:numId w:val="38"/>
        </w:numPr>
        <w:tabs>
          <w:tab w:val="left" w:pos="993"/>
        </w:tabs>
        <w:suppressAutoHyphens/>
        <w:autoSpaceDE/>
        <w:autoSpaceDN/>
        <w:adjustRightInd/>
        <w:spacing w:after="200" w:line="360" w:lineRule="auto"/>
        <w:ind w:firstLine="709"/>
        <w:jc w:val="both"/>
        <w:rPr>
          <w:lang w:val="ru-RU" w:eastAsia="en-US"/>
        </w:rPr>
      </w:pPr>
      <w:r w:rsidRPr="00EB5C34">
        <w:rPr>
          <w:lang w:val="ru-RU" w:eastAsia="en-US"/>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F90862" w:rsidRPr="00EB5C34" w:rsidRDefault="00F90862" w:rsidP="00F64B8C">
      <w:pPr>
        <w:widowControl/>
        <w:numPr>
          <w:ilvl w:val="0"/>
          <w:numId w:val="38"/>
        </w:numPr>
        <w:tabs>
          <w:tab w:val="left" w:pos="993"/>
        </w:tabs>
        <w:suppressAutoHyphens/>
        <w:autoSpaceDE/>
        <w:autoSpaceDN/>
        <w:adjustRightInd/>
        <w:spacing w:after="200" w:line="360" w:lineRule="auto"/>
        <w:ind w:firstLine="709"/>
        <w:jc w:val="both"/>
        <w:rPr>
          <w:lang w:val="ru-RU" w:eastAsia="en-US"/>
        </w:rPr>
      </w:pPr>
      <w:r w:rsidRPr="00EB5C34">
        <w:rPr>
          <w:lang w:val="ru-RU" w:eastAsia="en-US"/>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F90862" w:rsidRPr="00EB5C34" w:rsidRDefault="00F90862" w:rsidP="00F64B8C">
      <w:pPr>
        <w:widowControl/>
        <w:numPr>
          <w:ilvl w:val="0"/>
          <w:numId w:val="38"/>
        </w:numPr>
        <w:tabs>
          <w:tab w:val="left" w:pos="993"/>
        </w:tabs>
        <w:suppressAutoHyphens/>
        <w:autoSpaceDE/>
        <w:autoSpaceDN/>
        <w:adjustRightInd/>
        <w:spacing w:after="200" w:line="360" w:lineRule="auto"/>
        <w:ind w:firstLine="709"/>
        <w:jc w:val="both"/>
        <w:rPr>
          <w:lang w:val="ru-RU" w:eastAsia="en-US"/>
        </w:rPr>
      </w:pPr>
      <w:r w:rsidRPr="00EB5C34">
        <w:rPr>
          <w:lang w:val="ru-RU" w:eastAsia="en-US"/>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F90862" w:rsidRPr="00EB5C34" w:rsidRDefault="00F90862" w:rsidP="00F64B8C">
      <w:pPr>
        <w:widowControl/>
        <w:numPr>
          <w:ilvl w:val="0"/>
          <w:numId w:val="38"/>
        </w:numPr>
        <w:tabs>
          <w:tab w:val="left" w:pos="993"/>
        </w:tabs>
        <w:suppressAutoHyphens/>
        <w:autoSpaceDE/>
        <w:autoSpaceDN/>
        <w:adjustRightInd/>
        <w:spacing w:after="200" w:line="360" w:lineRule="auto"/>
        <w:ind w:firstLine="709"/>
        <w:jc w:val="both"/>
        <w:rPr>
          <w:lang w:val="ru-RU" w:eastAsia="en-US"/>
        </w:rPr>
      </w:pPr>
      <w:r w:rsidRPr="00EB5C34">
        <w:rPr>
          <w:lang w:val="ru-RU" w:eastAsia="en-US"/>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В соответствии с Концепцией нового учебно-методического комплекса по отечественной истории </w:t>
      </w:r>
      <w:r w:rsidRPr="00EB5C34">
        <w:rPr>
          <w:b/>
          <w:lang w:val="ru-RU" w:eastAsia="en-US"/>
        </w:rPr>
        <w:t>базовыми принципами</w:t>
      </w:r>
      <w:r w:rsidRPr="00EB5C34">
        <w:rPr>
          <w:lang w:val="ru-RU" w:eastAsia="en-US"/>
        </w:rPr>
        <w:t xml:space="preserve"> школьного исторического образования являются: </w:t>
      </w:r>
    </w:p>
    <w:p w:rsidR="00F90862" w:rsidRPr="00EB5C34" w:rsidRDefault="00F90862" w:rsidP="00F64B8C">
      <w:pPr>
        <w:widowControl/>
        <w:numPr>
          <w:ilvl w:val="0"/>
          <w:numId w:val="37"/>
        </w:numPr>
        <w:tabs>
          <w:tab w:val="left" w:pos="993"/>
        </w:tabs>
        <w:autoSpaceDE/>
        <w:autoSpaceDN/>
        <w:adjustRightInd/>
        <w:spacing w:after="200" w:line="360" w:lineRule="auto"/>
        <w:ind w:left="0" w:firstLine="709"/>
        <w:jc w:val="both"/>
        <w:rPr>
          <w:lang w:val="ru-RU" w:eastAsia="en-US"/>
        </w:rPr>
      </w:pPr>
      <w:r w:rsidRPr="00EB5C34">
        <w:rPr>
          <w:lang w:val="ru-RU" w:eastAsia="en-US"/>
        </w:rPr>
        <w:t xml:space="preserve">идея преемственности исторических периодов, в т.ч. </w:t>
      </w:r>
      <w:r w:rsidRPr="00EB5C34">
        <w:rPr>
          <w:iCs/>
          <w:lang w:val="ru-RU" w:eastAsia="en-US"/>
        </w:rPr>
        <w:t>непрерывности</w:t>
      </w:r>
      <w:r w:rsidRPr="00EB5C34">
        <w:rPr>
          <w:lang w:val="ru-RU" w:eastAsia="en-US"/>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F90862" w:rsidRPr="00EB5C34" w:rsidRDefault="00F90862" w:rsidP="00F64B8C">
      <w:pPr>
        <w:widowControl/>
        <w:numPr>
          <w:ilvl w:val="0"/>
          <w:numId w:val="37"/>
        </w:numPr>
        <w:tabs>
          <w:tab w:val="left" w:pos="993"/>
        </w:tabs>
        <w:autoSpaceDE/>
        <w:autoSpaceDN/>
        <w:adjustRightInd/>
        <w:spacing w:after="200" w:line="360" w:lineRule="auto"/>
        <w:ind w:left="0" w:firstLine="709"/>
        <w:jc w:val="both"/>
        <w:rPr>
          <w:lang w:val="ru-RU" w:eastAsia="en-US"/>
        </w:rPr>
      </w:pPr>
      <w:r w:rsidRPr="00EB5C34">
        <w:rPr>
          <w:lang w:val="ru-RU" w:eastAsia="en-US"/>
        </w:rPr>
        <w:t xml:space="preserve">рассмотрение истории России как </w:t>
      </w:r>
      <w:r w:rsidRPr="00EB5C34">
        <w:rPr>
          <w:iCs/>
          <w:lang w:val="ru-RU" w:eastAsia="en-US"/>
        </w:rPr>
        <w:t>неотъемлемой части мирового исторического процесса</w:t>
      </w:r>
      <w:r w:rsidRPr="00EB5C34">
        <w:rPr>
          <w:lang w:val="ru-RU" w:eastAsia="en-US"/>
        </w:rPr>
        <w:t xml:space="preserve">, понимание особенностей ее развития, места и роли в мировой истории и в современном мире; </w:t>
      </w:r>
    </w:p>
    <w:p w:rsidR="00F90862" w:rsidRPr="00EB5C34" w:rsidRDefault="00F90862" w:rsidP="00F64B8C">
      <w:pPr>
        <w:widowControl/>
        <w:numPr>
          <w:ilvl w:val="0"/>
          <w:numId w:val="37"/>
        </w:numPr>
        <w:tabs>
          <w:tab w:val="left" w:pos="993"/>
        </w:tabs>
        <w:autoSpaceDE/>
        <w:autoSpaceDN/>
        <w:adjustRightInd/>
        <w:spacing w:after="200" w:line="360" w:lineRule="auto"/>
        <w:ind w:left="0" w:firstLine="709"/>
        <w:jc w:val="both"/>
        <w:rPr>
          <w:lang w:val="ru-RU" w:eastAsia="en-US"/>
        </w:rPr>
      </w:pPr>
      <w:r w:rsidRPr="00EB5C34">
        <w:rPr>
          <w:lang w:val="ru-RU" w:eastAsia="en-US"/>
        </w:rPr>
        <w:t xml:space="preserve">ценности гражданского общества – верховенство права, социальная солидарность, безопасность, свобода и ответственность; </w:t>
      </w:r>
    </w:p>
    <w:p w:rsidR="00F90862" w:rsidRPr="00EB5C34" w:rsidRDefault="00F90862" w:rsidP="00F64B8C">
      <w:pPr>
        <w:widowControl/>
        <w:numPr>
          <w:ilvl w:val="0"/>
          <w:numId w:val="37"/>
        </w:numPr>
        <w:tabs>
          <w:tab w:val="left" w:pos="993"/>
        </w:tabs>
        <w:autoSpaceDE/>
        <w:autoSpaceDN/>
        <w:adjustRightInd/>
        <w:spacing w:after="200" w:line="360" w:lineRule="auto"/>
        <w:ind w:left="0" w:firstLine="709"/>
        <w:jc w:val="both"/>
        <w:rPr>
          <w:lang w:val="ru-RU" w:eastAsia="en-US"/>
        </w:rPr>
      </w:pPr>
      <w:r w:rsidRPr="00EB5C34">
        <w:rPr>
          <w:lang w:val="ru-RU" w:eastAsia="en-US"/>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F90862" w:rsidRPr="00EB5C34" w:rsidRDefault="00F90862" w:rsidP="00F64B8C">
      <w:pPr>
        <w:widowControl/>
        <w:numPr>
          <w:ilvl w:val="0"/>
          <w:numId w:val="37"/>
        </w:numPr>
        <w:tabs>
          <w:tab w:val="left" w:pos="993"/>
        </w:tabs>
        <w:autoSpaceDE/>
        <w:autoSpaceDN/>
        <w:adjustRightInd/>
        <w:spacing w:after="200" w:line="360" w:lineRule="auto"/>
        <w:ind w:left="0" w:firstLine="709"/>
        <w:jc w:val="both"/>
        <w:rPr>
          <w:lang w:val="ru-RU" w:eastAsia="en-US"/>
        </w:rPr>
      </w:pPr>
      <w:r w:rsidRPr="00EB5C34">
        <w:rPr>
          <w:lang w:val="ru-RU" w:eastAsia="en-US"/>
        </w:rPr>
        <w:t xml:space="preserve">общественное согласие и уважение как необходимое условие взаимодействия государств и народов в новейшей истории. </w:t>
      </w:r>
    </w:p>
    <w:p w:rsidR="00F90862" w:rsidRPr="00EB5C34" w:rsidRDefault="00F90862" w:rsidP="00F64B8C">
      <w:pPr>
        <w:widowControl/>
        <w:numPr>
          <w:ilvl w:val="0"/>
          <w:numId w:val="37"/>
        </w:numPr>
        <w:tabs>
          <w:tab w:val="left" w:pos="993"/>
        </w:tabs>
        <w:autoSpaceDE/>
        <w:autoSpaceDN/>
        <w:adjustRightInd/>
        <w:spacing w:after="200" w:line="360" w:lineRule="auto"/>
        <w:ind w:left="0" w:firstLine="709"/>
        <w:jc w:val="both"/>
        <w:rPr>
          <w:lang w:val="ru-RU" w:eastAsia="en-US"/>
        </w:rPr>
      </w:pPr>
      <w:r w:rsidRPr="00EB5C34">
        <w:rPr>
          <w:lang w:val="ru-RU" w:eastAsia="en-US"/>
        </w:rPr>
        <w:t>познавательное значение российской, региональной и мировой истории;</w:t>
      </w:r>
    </w:p>
    <w:p w:rsidR="00F90862" w:rsidRPr="00EB5C34" w:rsidRDefault="00F90862" w:rsidP="00F64B8C">
      <w:pPr>
        <w:widowControl/>
        <w:numPr>
          <w:ilvl w:val="0"/>
          <w:numId w:val="37"/>
        </w:numPr>
        <w:tabs>
          <w:tab w:val="left" w:pos="993"/>
        </w:tabs>
        <w:autoSpaceDE/>
        <w:autoSpaceDN/>
        <w:adjustRightInd/>
        <w:spacing w:after="200" w:line="360" w:lineRule="auto"/>
        <w:ind w:left="0" w:firstLine="709"/>
        <w:jc w:val="both"/>
        <w:rPr>
          <w:lang w:val="ru-RU" w:eastAsia="en-US"/>
        </w:rPr>
      </w:pPr>
      <w:r w:rsidRPr="00EB5C34">
        <w:rPr>
          <w:lang w:val="ru-RU" w:eastAsia="en-US"/>
        </w:rPr>
        <w:t>формирование требований к каждой ступени непрерывного исторического образования на протяжении всей жизни.</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Методологическая основа преподавания курса истории в школе зиждется на следующих образовательных и воспитательных приоритетах:</w:t>
      </w:r>
    </w:p>
    <w:p w:rsidR="00F90862" w:rsidRPr="00EB5C34" w:rsidRDefault="00F90862" w:rsidP="00F64B8C">
      <w:pPr>
        <w:widowControl/>
        <w:numPr>
          <w:ilvl w:val="0"/>
          <w:numId w:val="37"/>
        </w:numPr>
        <w:tabs>
          <w:tab w:val="left" w:pos="993"/>
        </w:tabs>
        <w:autoSpaceDE/>
        <w:autoSpaceDN/>
        <w:adjustRightInd/>
        <w:spacing w:after="200" w:line="360" w:lineRule="auto"/>
        <w:ind w:left="0" w:firstLine="709"/>
        <w:jc w:val="both"/>
        <w:rPr>
          <w:lang w:val="ru-RU" w:eastAsia="en-US"/>
        </w:rPr>
      </w:pPr>
      <w:r w:rsidRPr="00EB5C34">
        <w:rPr>
          <w:lang w:val="ru-RU" w:eastAsia="en-US"/>
        </w:rPr>
        <w:t>принцип научности, определяющий соответствие учебных единиц основным результатам научных исследований;</w:t>
      </w:r>
    </w:p>
    <w:p w:rsidR="00F90862" w:rsidRPr="00EB5C34" w:rsidRDefault="00F90862" w:rsidP="00F64B8C">
      <w:pPr>
        <w:widowControl/>
        <w:numPr>
          <w:ilvl w:val="0"/>
          <w:numId w:val="37"/>
        </w:numPr>
        <w:tabs>
          <w:tab w:val="left" w:pos="993"/>
        </w:tabs>
        <w:autoSpaceDE/>
        <w:autoSpaceDN/>
        <w:adjustRightInd/>
        <w:spacing w:after="200" w:line="360" w:lineRule="auto"/>
        <w:ind w:left="0" w:firstLine="709"/>
        <w:jc w:val="both"/>
        <w:rPr>
          <w:lang w:val="ru-RU" w:eastAsia="en-US"/>
        </w:rPr>
      </w:pPr>
      <w:r w:rsidRPr="00EB5C34">
        <w:rPr>
          <w:lang w:val="ru-RU" w:eastAsia="en-US"/>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F90862" w:rsidRPr="00EB5C34" w:rsidRDefault="00F90862" w:rsidP="00F64B8C">
      <w:pPr>
        <w:widowControl/>
        <w:numPr>
          <w:ilvl w:val="0"/>
          <w:numId w:val="37"/>
        </w:numPr>
        <w:tabs>
          <w:tab w:val="left" w:pos="993"/>
        </w:tabs>
        <w:autoSpaceDE/>
        <w:autoSpaceDN/>
        <w:adjustRightInd/>
        <w:spacing w:after="200" w:line="360" w:lineRule="auto"/>
        <w:ind w:left="0" w:firstLine="709"/>
        <w:jc w:val="both"/>
        <w:rPr>
          <w:lang w:val="ru-RU" w:eastAsia="en-US"/>
        </w:rPr>
      </w:pPr>
      <w:r w:rsidRPr="00EB5C34">
        <w:rPr>
          <w:lang w:val="ru-RU" w:eastAsia="en-US"/>
        </w:rPr>
        <w:t xml:space="preserve">многофакторный подход к освещению истории всех сторон жизни государства и общества; </w:t>
      </w:r>
    </w:p>
    <w:p w:rsidR="00F90862" w:rsidRPr="00EB5C34" w:rsidRDefault="00F90862" w:rsidP="00F64B8C">
      <w:pPr>
        <w:widowControl/>
        <w:numPr>
          <w:ilvl w:val="0"/>
          <w:numId w:val="37"/>
        </w:numPr>
        <w:tabs>
          <w:tab w:val="left" w:pos="993"/>
        </w:tabs>
        <w:autoSpaceDE/>
        <w:autoSpaceDN/>
        <w:adjustRightInd/>
        <w:spacing w:after="200" w:line="360" w:lineRule="auto"/>
        <w:ind w:left="0" w:firstLine="709"/>
        <w:jc w:val="both"/>
        <w:rPr>
          <w:lang w:val="ru-RU" w:eastAsia="en-US"/>
        </w:rPr>
      </w:pPr>
      <w:r w:rsidRPr="00EB5C34">
        <w:rPr>
          <w:lang w:val="ru-RU" w:eastAsia="en-US"/>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F90862" w:rsidRPr="00EB5C34" w:rsidRDefault="00F90862" w:rsidP="00F64B8C">
      <w:pPr>
        <w:widowControl/>
        <w:numPr>
          <w:ilvl w:val="0"/>
          <w:numId w:val="37"/>
        </w:numPr>
        <w:tabs>
          <w:tab w:val="left" w:pos="993"/>
        </w:tabs>
        <w:autoSpaceDE/>
        <w:autoSpaceDN/>
        <w:adjustRightInd/>
        <w:spacing w:after="200" w:line="360" w:lineRule="auto"/>
        <w:ind w:left="0" w:firstLine="709"/>
        <w:jc w:val="both"/>
        <w:rPr>
          <w:lang w:val="ru-RU" w:eastAsia="en-US"/>
        </w:rPr>
      </w:pPr>
      <w:r w:rsidRPr="00EB5C34">
        <w:rPr>
          <w:lang w:val="ru-RU" w:eastAsia="en-US"/>
        </w:rPr>
        <w:t>антропологический подход, формирующий личностное эмоционально окрашенное восприятие прошлого;</w:t>
      </w:r>
    </w:p>
    <w:p w:rsidR="00F90862" w:rsidRPr="00EB5C34" w:rsidRDefault="00F90862" w:rsidP="00F64B8C">
      <w:pPr>
        <w:widowControl/>
        <w:numPr>
          <w:ilvl w:val="0"/>
          <w:numId w:val="37"/>
        </w:numPr>
        <w:tabs>
          <w:tab w:val="left" w:pos="993"/>
        </w:tabs>
        <w:autoSpaceDE/>
        <w:autoSpaceDN/>
        <w:adjustRightInd/>
        <w:spacing w:after="200" w:line="360" w:lineRule="auto"/>
        <w:ind w:left="0" w:firstLine="709"/>
        <w:jc w:val="both"/>
        <w:rPr>
          <w:lang w:val="ru-RU" w:eastAsia="en-US"/>
        </w:rPr>
      </w:pPr>
      <w:r w:rsidRPr="00EB5C34">
        <w:rPr>
          <w:lang w:val="ru-RU" w:eastAsia="en-US"/>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F90862" w:rsidRPr="00EB5C34" w:rsidRDefault="00F90862" w:rsidP="00EB5C34">
      <w:pPr>
        <w:widowControl/>
        <w:autoSpaceDE/>
        <w:autoSpaceDN/>
        <w:adjustRightInd/>
        <w:spacing w:line="360" w:lineRule="auto"/>
        <w:ind w:firstLine="709"/>
        <w:jc w:val="both"/>
        <w:rPr>
          <w:b/>
          <w:i/>
          <w:lang w:val="ru-RU" w:eastAsia="en-US"/>
        </w:rPr>
      </w:pPr>
    </w:p>
    <w:p w:rsidR="00F90862" w:rsidRPr="00EB5C34" w:rsidRDefault="00F90862" w:rsidP="00EB5C34">
      <w:pPr>
        <w:widowControl/>
        <w:autoSpaceDE/>
        <w:autoSpaceDN/>
        <w:adjustRightInd/>
        <w:spacing w:line="360" w:lineRule="auto"/>
        <w:ind w:firstLine="709"/>
        <w:jc w:val="both"/>
        <w:rPr>
          <w:b/>
          <w:lang w:val="ru-RU" w:eastAsia="en-US"/>
        </w:rPr>
      </w:pPr>
      <w:r w:rsidRPr="00EB5C34">
        <w:rPr>
          <w:b/>
          <w:lang w:val="ru-RU" w:eastAsia="en-US"/>
        </w:rPr>
        <w:t>Место учебного предмета «История» в Примерном учебном плане основного общего образования.</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Предмет «История» изучается на уровне основного общего образования в качестве обязательного предмета в 5-9 классах в общем объеме 374 часа (при 34 неделях учебного года), в 5-8 классах по 2 часа в неделю, в 9 классе – 3 часа в неделю.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Структурно предмет «История» включает учебные курсы по всеобщей истории и истории России.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Знакомство обучающихся при получении основного общего образования с предметом «История» начинается с курса </w:t>
      </w:r>
      <w:r w:rsidRPr="00EB5C34">
        <w:rPr>
          <w:b/>
          <w:lang w:val="ru-RU" w:eastAsia="en-US"/>
        </w:rPr>
        <w:t>всеобщей истории</w:t>
      </w:r>
      <w:r w:rsidRPr="00EB5C34">
        <w:rPr>
          <w:lang w:val="ru-RU" w:eastAsia="en-US"/>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F90862" w:rsidRPr="00EB5C34" w:rsidRDefault="00F90862" w:rsidP="00EB5C34">
      <w:pPr>
        <w:widowControl/>
        <w:autoSpaceDE/>
        <w:autoSpaceDN/>
        <w:adjustRightInd/>
        <w:spacing w:line="360" w:lineRule="auto"/>
        <w:ind w:firstLine="709"/>
        <w:jc w:val="both"/>
        <w:rPr>
          <w:i/>
          <w:lang w:val="ru-RU" w:eastAsia="en-US"/>
        </w:rPr>
      </w:pPr>
      <w:r w:rsidRPr="00EB5C34">
        <w:rPr>
          <w:lang w:val="ru-RU" w:eastAsia="en-US"/>
        </w:rPr>
        <w:t>Курс дает возможность обучающимся научиться сопоставлять</w:t>
      </w:r>
      <w:r w:rsidRPr="00EB5C34">
        <w:rPr>
          <w:b/>
          <w:i/>
          <w:lang w:val="ru-RU" w:eastAsia="en-US"/>
        </w:rPr>
        <w:t xml:space="preserve"> </w:t>
      </w:r>
      <w:r w:rsidRPr="00EB5C34">
        <w:rPr>
          <w:lang w:val="ru-RU" w:eastAsia="en-US"/>
        </w:rPr>
        <w:t xml:space="preserve">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Курс </w:t>
      </w:r>
      <w:r w:rsidRPr="00EB5C34">
        <w:rPr>
          <w:b/>
          <w:lang w:val="ru-RU" w:eastAsia="en-US"/>
        </w:rPr>
        <w:t>отечественной истории</w:t>
      </w:r>
      <w:r w:rsidRPr="00EB5C34">
        <w:rPr>
          <w:lang w:val="ru-RU" w:eastAsia="en-US"/>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EB5C34">
        <w:rPr>
          <w:b/>
          <w:lang w:val="ru-RU" w:eastAsia="en-US"/>
        </w:rPr>
        <w:t>синхронизации курсов истории России и всеобщей истории</w:t>
      </w:r>
      <w:r w:rsidRPr="00EB5C34">
        <w:rPr>
          <w:lang w:val="ru-RU" w:eastAsia="en-US"/>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F90862" w:rsidRPr="00EB5C34" w:rsidRDefault="00F90862" w:rsidP="00EB5C34">
      <w:pPr>
        <w:widowControl/>
        <w:autoSpaceDE/>
        <w:autoSpaceDN/>
        <w:adjustRightInd/>
        <w:spacing w:line="360" w:lineRule="auto"/>
        <w:ind w:firstLine="709"/>
        <w:jc w:val="both"/>
        <w:rPr>
          <w:lang w:val="ru-RU" w:eastAsia="en-US"/>
        </w:rPr>
      </w:pPr>
      <w:r w:rsidRPr="00EB5C34">
        <w:rPr>
          <w:b/>
          <w:lang w:val="ru-RU" w:eastAsia="en-US"/>
        </w:rPr>
        <w:t>Патриотическая основа</w:t>
      </w:r>
      <w:r w:rsidRPr="00EB5C34">
        <w:rPr>
          <w:lang w:val="ru-RU" w:eastAsia="en-US"/>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EB5C34">
        <w:rPr>
          <w:b/>
          <w:lang w:val="ru-RU" w:eastAsia="en-US"/>
        </w:rPr>
        <w:t>взаимодействии культур и религий</w:t>
      </w:r>
      <w:r w:rsidRPr="00EB5C34">
        <w:rPr>
          <w:lang w:val="ru-RU" w:eastAsia="en-US"/>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Одной из главных задач школьного курса истории является </w:t>
      </w:r>
      <w:r w:rsidRPr="00EB5C34">
        <w:rPr>
          <w:b/>
          <w:lang w:val="ru-RU" w:eastAsia="en-US"/>
        </w:rPr>
        <w:t>формирование гражданской общероссийской идентичности</w:t>
      </w:r>
      <w:r w:rsidRPr="00EB5C34">
        <w:rPr>
          <w:lang w:val="ru-RU" w:eastAsia="en-US"/>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Необходимо увеличить количество учебного времени на изучение материалов по </w:t>
      </w:r>
      <w:r w:rsidRPr="00EB5C34">
        <w:rPr>
          <w:b/>
          <w:lang w:val="ru-RU" w:eastAsia="en-US"/>
        </w:rPr>
        <w:t>истории культуры</w:t>
      </w:r>
      <w:r w:rsidRPr="00EB5C34">
        <w:rPr>
          <w:lang w:val="ru-RU" w:eastAsia="en-US"/>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Концепцией нового учебно-методического комплекса по отечественной истории в качестве</w:t>
      </w:r>
      <w:r w:rsidRPr="00EB5C34">
        <w:rPr>
          <w:b/>
          <w:lang w:val="ru-RU" w:eastAsia="en-US"/>
        </w:rPr>
        <w:t xml:space="preserve"> </w:t>
      </w:r>
      <w:r w:rsidRPr="00EB5C34">
        <w:rPr>
          <w:lang w:val="ru-RU" w:eastAsia="en-US"/>
        </w:rPr>
        <w:t xml:space="preserve">наиболее оптимальной предложена модель, при которой </w:t>
      </w:r>
      <w:r w:rsidRPr="00EB5C34">
        <w:rPr>
          <w:b/>
          <w:lang w:val="ru-RU" w:eastAsia="en-US"/>
        </w:rPr>
        <w:t>изучение истории будет строиться по линейной системе с 5 по 10 классы</w:t>
      </w:r>
      <w:r w:rsidRPr="00EB5C34">
        <w:rPr>
          <w:lang w:val="ru-RU" w:eastAsia="en-US"/>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F90862" w:rsidRPr="00EB5C34" w:rsidRDefault="00F90862" w:rsidP="00EB5C34">
      <w:pPr>
        <w:widowControl/>
        <w:autoSpaceDE/>
        <w:autoSpaceDN/>
        <w:adjustRightInd/>
        <w:spacing w:line="360" w:lineRule="auto"/>
        <w:ind w:firstLine="709"/>
        <w:jc w:val="both"/>
        <w:rPr>
          <w:b/>
          <w:lang w:val="ru-RU" w:eastAsia="en-US"/>
        </w:rPr>
      </w:pPr>
      <w:r w:rsidRPr="00EB5C34">
        <w:rPr>
          <w:b/>
          <w:lang w:val="ru-RU" w:eastAsia="en-US"/>
        </w:rPr>
        <w:t>История России. Всеобщая история</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lang w:val="ru-RU" w:eastAsia="en-US"/>
        </w:rPr>
        <w:t>История России</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От Древней Руси к Российскому государству</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Введение</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Народы и государства на территории нашей страны в древности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Заселение территории нашей страны человеком. Каменный век. </w:t>
      </w:r>
      <w:r w:rsidRPr="00EB5C34">
        <w:rPr>
          <w:i/>
          <w:lang w:val="ru-RU" w:eastAsia="en-US"/>
        </w:rPr>
        <w:t>Особенности перехода от присваивающего хозяйства к производящему на территории Северной Евразии.</w:t>
      </w:r>
      <w:r w:rsidRPr="00EB5C34">
        <w:rPr>
          <w:lang w:val="ru-RU" w:eastAsia="en-US"/>
        </w:rPr>
        <w:t xml:space="preserve"> </w:t>
      </w:r>
      <w:r w:rsidRPr="00EB5C34">
        <w:rPr>
          <w:i/>
          <w:lang w:val="ru-RU" w:eastAsia="en-US"/>
        </w:rPr>
        <w:t>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r w:rsidRPr="00EB5C34">
        <w:rPr>
          <w:lang w:val="ru-RU" w:eastAsia="en-US"/>
        </w:rPr>
        <w:t xml:space="preserve"> </w:t>
      </w:r>
    </w:p>
    <w:p w:rsidR="00F90862" w:rsidRPr="00EB5C34" w:rsidRDefault="00F90862" w:rsidP="00EB5C34">
      <w:pPr>
        <w:widowControl/>
        <w:autoSpaceDE/>
        <w:autoSpaceDN/>
        <w:adjustRightInd/>
        <w:spacing w:line="360" w:lineRule="auto"/>
        <w:ind w:firstLine="709"/>
        <w:jc w:val="both"/>
        <w:rPr>
          <w:i/>
          <w:lang w:val="ru-RU" w:eastAsia="en-US"/>
        </w:rPr>
      </w:pPr>
      <w:r w:rsidRPr="00EB5C34">
        <w:rPr>
          <w:lang w:val="ru-RU" w:eastAsia="en-US"/>
        </w:rPr>
        <w:t xml:space="preserve">Народы, проживавшие на этой территории до середины I тысячелетия до н.э. </w:t>
      </w:r>
      <w:r w:rsidRPr="00EB5C34">
        <w:rPr>
          <w:i/>
          <w:lang w:val="ru-RU" w:eastAsia="en-US"/>
        </w:rPr>
        <w:t xml:space="preserve">Античные города-государства Северного Причерноморья. Боспорское царство. Скифское царство. Дербент.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Восточная Европа в середине I тыс. н.э. </w:t>
      </w:r>
    </w:p>
    <w:p w:rsidR="00F90862" w:rsidRPr="00EB5C34" w:rsidRDefault="00F90862" w:rsidP="00EB5C34">
      <w:pPr>
        <w:widowControl/>
        <w:autoSpaceDE/>
        <w:autoSpaceDN/>
        <w:adjustRightInd/>
        <w:spacing w:line="360" w:lineRule="auto"/>
        <w:ind w:firstLine="709"/>
        <w:jc w:val="both"/>
        <w:rPr>
          <w:b/>
          <w:bCs/>
          <w:i/>
          <w:lang w:val="ru-RU" w:eastAsia="en-US"/>
        </w:rPr>
      </w:pPr>
      <w:r w:rsidRPr="00EB5C34">
        <w:rPr>
          <w:lang w:val="ru-RU" w:eastAsia="en-US"/>
        </w:rPr>
        <w:t xml:space="preserve">Великое переселение народов. </w:t>
      </w:r>
      <w:r w:rsidRPr="00EB5C34">
        <w:rPr>
          <w:i/>
          <w:lang w:val="ru-RU" w:eastAsia="en-US"/>
        </w:rPr>
        <w:t>Миграция готов. Нашествие гуннов.</w:t>
      </w:r>
      <w:r w:rsidRPr="00EB5C34">
        <w:rPr>
          <w:lang w:val="ru-RU" w:eastAsia="en-US"/>
        </w:rPr>
        <w:t xml:space="preserve"> Вопрос о славянской прародине и происхождении славян. Расселение славян, их разделение на три ветви – восточных, западных и южных. </w:t>
      </w:r>
      <w:r w:rsidRPr="00EB5C34">
        <w:rPr>
          <w:i/>
          <w:lang w:val="ru-RU" w:eastAsia="en-US"/>
        </w:rPr>
        <w:t>Славянские общности Восточной Европы.</w:t>
      </w:r>
      <w:r w:rsidRPr="00EB5C34">
        <w:rPr>
          <w:lang w:val="ru-RU" w:eastAsia="en-US"/>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EB5C34">
        <w:rPr>
          <w:i/>
          <w:lang w:val="ru-RU" w:eastAsia="en-US"/>
        </w:rPr>
        <w:t xml:space="preserve">. Тюркский каганат. Хазарский каганат. Волжская Булгария.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Образование государства Русь </w:t>
      </w:r>
    </w:p>
    <w:p w:rsidR="00F90862" w:rsidRPr="00EB5C34" w:rsidRDefault="00F90862" w:rsidP="00EB5C34">
      <w:pPr>
        <w:widowControl/>
        <w:autoSpaceDE/>
        <w:autoSpaceDN/>
        <w:adjustRightInd/>
        <w:spacing w:line="360" w:lineRule="auto"/>
        <w:ind w:firstLine="709"/>
        <w:jc w:val="both"/>
        <w:rPr>
          <w:i/>
          <w:lang w:val="ru-RU" w:eastAsia="en-US"/>
        </w:rPr>
      </w:pPr>
      <w:r w:rsidRPr="00EB5C34">
        <w:rPr>
          <w:i/>
          <w:lang w:val="ru-RU" w:eastAsia="en-US"/>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F90862" w:rsidRPr="00EB5C34" w:rsidRDefault="00F90862" w:rsidP="00EB5C34">
      <w:pPr>
        <w:widowControl/>
        <w:autoSpaceDE/>
        <w:autoSpaceDN/>
        <w:adjustRightInd/>
        <w:spacing w:line="360" w:lineRule="auto"/>
        <w:ind w:firstLine="709"/>
        <w:jc w:val="both"/>
        <w:rPr>
          <w:lang w:val="ru-RU" w:eastAsia="en-US"/>
        </w:rPr>
      </w:pPr>
      <w:r w:rsidRPr="00EB5C34">
        <w:rPr>
          <w:i/>
          <w:lang w:val="ru-RU" w:eastAsia="en-US"/>
        </w:rPr>
        <w:t>Государства Центральной и Западной Европы. Первые известия о Руси.</w:t>
      </w:r>
      <w:r w:rsidRPr="00EB5C34">
        <w:rPr>
          <w:lang w:val="ru-RU" w:eastAsia="en-US"/>
        </w:rPr>
        <w:t xml:space="preserve"> Проблема образования Древнерусского государства. Начало династии Рюриковичей.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Принятие христианства и его значение. Византийское наследие на Руси.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Русь в конце X – начале XII в.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EB5C34">
        <w:rPr>
          <w:i/>
          <w:lang w:val="ru-RU" w:eastAsia="en-US"/>
        </w:rPr>
        <w:t>церковные уставы.</w:t>
      </w:r>
      <w:r w:rsidRPr="00EB5C34">
        <w:rPr>
          <w:lang w:val="ru-RU" w:eastAsia="en-US"/>
        </w:rPr>
        <w:t xml:space="preserve">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EB5C34">
        <w:rPr>
          <w:i/>
          <w:lang w:val="ru-RU" w:eastAsia="en-US"/>
        </w:rPr>
        <w:t>(Дешт-и-Кипчак</w:t>
      </w:r>
      <w:r w:rsidRPr="00EB5C34">
        <w:rPr>
          <w:lang w:val="ru-RU" w:eastAsia="en-US"/>
        </w:rPr>
        <w:t xml:space="preserve">), </w:t>
      </w:r>
      <w:r w:rsidRPr="00EB5C34">
        <w:rPr>
          <w:i/>
          <w:lang w:val="ru-RU" w:eastAsia="en-US"/>
        </w:rPr>
        <w:t>странами Центральной, Западной и Северной Европы.</w:t>
      </w:r>
      <w:r w:rsidRPr="00EB5C34">
        <w:rPr>
          <w:lang w:val="ru-RU" w:eastAsia="en-US"/>
        </w:rPr>
        <w:t xml:space="preserve">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Культурное пространство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EB5C34">
        <w:rPr>
          <w:i/>
          <w:lang w:val="ru-RU" w:eastAsia="en-US"/>
        </w:rPr>
        <w:t>«Новгородская псалтирь». «Остромирово Евангелие».</w:t>
      </w:r>
      <w:r w:rsidRPr="00EB5C34">
        <w:rPr>
          <w:lang w:val="ru-RU" w:eastAsia="en-US"/>
        </w:rPr>
        <w:t xml:space="preserve"> Появление древнерусской литературы. </w:t>
      </w:r>
      <w:r w:rsidRPr="00EB5C34">
        <w:rPr>
          <w:i/>
          <w:lang w:val="ru-RU" w:eastAsia="en-US"/>
        </w:rPr>
        <w:t>«Слово о Законе и Благодати».</w:t>
      </w:r>
      <w:r w:rsidRPr="00EB5C34">
        <w:rPr>
          <w:lang w:val="ru-RU" w:eastAsia="en-US"/>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Русь в середине XII – начале XIII в.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EB5C34">
        <w:rPr>
          <w:i/>
          <w:lang w:val="ru-RU" w:eastAsia="en-US"/>
        </w:rPr>
        <w:t>Эволюция общественного строя и права.</w:t>
      </w:r>
      <w:r w:rsidRPr="00EB5C34">
        <w:rPr>
          <w:lang w:val="ru-RU" w:eastAsia="en-US"/>
        </w:rPr>
        <w:t xml:space="preserve"> </w:t>
      </w:r>
      <w:r w:rsidRPr="00EB5C34">
        <w:rPr>
          <w:i/>
          <w:lang w:val="ru-RU" w:eastAsia="en-US"/>
        </w:rPr>
        <w:t xml:space="preserve">Внешняя политика русских земель в евразийском контексте.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F90862" w:rsidRPr="00EB5C34" w:rsidRDefault="00F90862" w:rsidP="00EB5C34">
      <w:pPr>
        <w:widowControl/>
        <w:autoSpaceDE/>
        <w:autoSpaceDN/>
        <w:adjustRightInd/>
        <w:spacing w:line="360" w:lineRule="auto"/>
        <w:ind w:firstLine="709"/>
        <w:jc w:val="both"/>
        <w:rPr>
          <w:lang w:val="ru-RU" w:eastAsia="en-US"/>
        </w:rPr>
      </w:pPr>
      <w:r w:rsidRPr="00EB5C34">
        <w:rPr>
          <w:b/>
          <w:bCs/>
          <w:lang w:val="ru-RU" w:eastAsia="en-US"/>
        </w:rPr>
        <w:t>Русские земли в середине XIII - XIV в</w:t>
      </w:r>
      <w:r w:rsidRPr="00EB5C34">
        <w:rPr>
          <w:lang w:val="ru-RU" w:eastAsia="en-US"/>
        </w:rPr>
        <w:t xml:space="preserve">.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F90862" w:rsidRPr="00EB5C34" w:rsidRDefault="00F90862" w:rsidP="00EB5C34">
      <w:pPr>
        <w:widowControl/>
        <w:autoSpaceDE/>
        <w:autoSpaceDN/>
        <w:adjustRightInd/>
        <w:spacing w:line="360" w:lineRule="auto"/>
        <w:ind w:firstLine="709"/>
        <w:jc w:val="both"/>
        <w:rPr>
          <w:i/>
          <w:lang w:val="ru-RU" w:eastAsia="en-US"/>
        </w:rPr>
      </w:pPr>
      <w:r w:rsidRPr="00EB5C34">
        <w:rPr>
          <w:lang w:val="ru-RU" w:eastAsia="en-US"/>
        </w:rPr>
        <w:t xml:space="preserve">Южные и западные русские земли. Возникновение Литовского государства и включение в его состав части русских земель. </w:t>
      </w:r>
      <w:r w:rsidRPr="00EB5C34">
        <w:rPr>
          <w:i/>
          <w:lang w:val="ru-RU" w:eastAsia="en-US"/>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Народы и государства степной зоны Восточной Европы и Сибири в XIII-XV вв.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EB5C34">
        <w:rPr>
          <w:i/>
          <w:lang w:val="ru-RU" w:eastAsia="en-US"/>
        </w:rPr>
        <w:t>Касимовское ханство.</w:t>
      </w:r>
      <w:r w:rsidRPr="00EB5C34">
        <w:rPr>
          <w:lang w:val="ru-RU" w:eastAsia="en-US"/>
        </w:rPr>
        <w:t xml:space="preserve"> Дикое поле. Народы Северного Кавказа. </w:t>
      </w:r>
      <w:r w:rsidRPr="00EB5C34">
        <w:rPr>
          <w:i/>
          <w:lang w:val="ru-RU" w:eastAsia="en-US"/>
        </w:rPr>
        <w:t>Итальянские фактории Причерноморья (Каффа, Тана, Солдайя и др) и их роль в системе торговых и политических связей Руси с Западом и Востоком.</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Культурное пространство </w:t>
      </w:r>
    </w:p>
    <w:p w:rsidR="00F90862" w:rsidRPr="00EB5C34" w:rsidRDefault="00F90862" w:rsidP="00EB5C34">
      <w:pPr>
        <w:widowControl/>
        <w:autoSpaceDE/>
        <w:autoSpaceDN/>
        <w:adjustRightInd/>
        <w:spacing w:line="360" w:lineRule="auto"/>
        <w:ind w:firstLine="709"/>
        <w:jc w:val="both"/>
        <w:rPr>
          <w:lang w:val="ru-RU" w:eastAsia="en-US"/>
        </w:rPr>
      </w:pPr>
      <w:r w:rsidRPr="00EB5C34">
        <w:rPr>
          <w:i/>
          <w:lang w:val="ru-RU" w:eastAsia="en-US"/>
        </w:rPr>
        <w:t>Изменения в представлениях о картине мира в Евразии в связи с завершением монгольских завоеваний.</w:t>
      </w:r>
      <w:r w:rsidRPr="00EB5C34">
        <w:rPr>
          <w:lang w:val="ru-RU" w:eastAsia="en-US"/>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Формирование единого Русского государства в XV веке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EB5C34">
        <w:rPr>
          <w:i/>
          <w:lang w:val="ru-RU" w:eastAsia="en-US"/>
        </w:rPr>
        <w:t xml:space="preserve">Новгород и Псков в XV в.: политический строй, отношения с Москвой, Ливонским орденом, Ганзой, Великим княжеством Литовским. </w:t>
      </w:r>
      <w:r w:rsidRPr="00EB5C34">
        <w:rPr>
          <w:lang w:val="ru-RU" w:eastAsia="en-US"/>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EB5C34">
        <w:rPr>
          <w:i/>
          <w:lang w:val="ru-RU" w:eastAsia="en-US"/>
        </w:rPr>
        <w:t>Формирование аппарата управления единого государства. Перемены в устройстве двора великого князя:</w:t>
      </w:r>
      <w:r w:rsidRPr="00EB5C34">
        <w:rPr>
          <w:lang w:val="ru-RU" w:eastAsia="en-US"/>
        </w:rPr>
        <w:t xml:space="preserve"> новая государственная символика; царский титул и регалии; дворцовое и церковное строительство. Московский Кремль.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Культурное пространство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Изменения восприятия мира. Сакрализация великокняжеской власти. Флорентийская уния. Установление автокефалии русской церкви. </w:t>
      </w:r>
      <w:r w:rsidRPr="00EB5C34">
        <w:rPr>
          <w:i/>
          <w:lang w:val="ru-RU" w:eastAsia="en-US"/>
        </w:rPr>
        <w:t>Внутрицерковная борьба (иосифляне и нестяжатели, ереси).</w:t>
      </w:r>
      <w:r w:rsidRPr="00EB5C34">
        <w:rPr>
          <w:lang w:val="ru-RU" w:eastAsia="en-US"/>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EB5C34">
        <w:rPr>
          <w:i/>
          <w:lang w:val="ru-RU" w:eastAsia="en-US"/>
        </w:rPr>
        <w:t>Повседневная жизнь горожан и сельских жителей в древнерусский и раннемосковский периоды.</w:t>
      </w:r>
      <w:r w:rsidRPr="00EB5C34">
        <w:rPr>
          <w:lang w:val="ru-RU" w:eastAsia="en-US"/>
        </w:rPr>
        <w:t xml:space="preserve"> </w:t>
      </w:r>
    </w:p>
    <w:p w:rsidR="00F90862" w:rsidRPr="00EB5C34" w:rsidRDefault="00F90862" w:rsidP="00EB5C34">
      <w:pPr>
        <w:widowControl/>
        <w:autoSpaceDE/>
        <w:autoSpaceDN/>
        <w:adjustRightInd/>
        <w:spacing w:line="360" w:lineRule="auto"/>
        <w:ind w:firstLine="709"/>
        <w:jc w:val="both"/>
        <w:rPr>
          <w:b/>
          <w:lang w:val="ru-RU" w:eastAsia="en-US"/>
        </w:rPr>
      </w:pPr>
      <w:r w:rsidRPr="00EB5C34">
        <w:rPr>
          <w:b/>
          <w:lang w:val="ru-RU" w:eastAsia="en-US"/>
        </w:rPr>
        <w:t>Региональный компонент</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Наш регион в древности и средневековье.</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Россия В XVI – XVII вв.: от великого княжества к царствуРоссия в XVI веке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EB5C34">
        <w:rPr>
          <w:i/>
          <w:lang w:val="ru-RU" w:eastAsia="en-US"/>
        </w:rPr>
        <w:t>«Малая дума».</w:t>
      </w:r>
      <w:r w:rsidRPr="00EB5C34">
        <w:rPr>
          <w:lang w:val="ru-RU" w:eastAsia="en-US"/>
        </w:rPr>
        <w:t xml:space="preserve"> Местничество. Местное управление: наместники и волостели, система кормлений. Государство и церковь.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Регентство Елены Глинской. Сопротивление удельных князей великокняжеской власти. </w:t>
      </w:r>
      <w:r w:rsidRPr="00EB5C34">
        <w:rPr>
          <w:i/>
          <w:lang w:val="ru-RU" w:eastAsia="en-US"/>
        </w:rPr>
        <w:t>Мятеж князя Андрея Старицкого.</w:t>
      </w:r>
      <w:r w:rsidRPr="00EB5C34">
        <w:rPr>
          <w:lang w:val="ru-RU" w:eastAsia="en-US"/>
        </w:rPr>
        <w:t xml:space="preserve"> Унификация денежной системы. </w:t>
      </w:r>
      <w:r w:rsidRPr="00EB5C34">
        <w:rPr>
          <w:i/>
          <w:lang w:val="ru-RU" w:eastAsia="en-US"/>
        </w:rPr>
        <w:t>Стародубская война с Польшей и Литвой.</w:t>
      </w:r>
      <w:r w:rsidRPr="00EB5C34">
        <w:rPr>
          <w:lang w:val="ru-RU" w:eastAsia="en-US"/>
        </w:rPr>
        <w:t xml:space="preserve"> </w:t>
      </w:r>
    </w:p>
    <w:p w:rsidR="00F90862" w:rsidRPr="00EB5C34" w:rsidRDefault="00F90862" w:rsidP="00EB5C34">
      <w:pPr>
        <w:widowControl/>
        <w:autoSpaceDE/>
        <w:autoSpaceDN/>
        <w:adjustRightInd/>
        <w:spacing w:line="360" w:lineRule="auto"/>
        <w:ind w:firstLine="709"/>
        <w:jc w:val="both"/>
        <w:rPr>
          <w:i/>
          <w:lang w:val="ru-RU" w:eastAsia="en-US"/>
        </w:rPr>
      </w:pPr>
      <w:r w:rsidRPr="00EB5C34">
        <w:rPr>
          <w:lang w:val="ru-RU" w:eastAsia="en-US"/>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EB5C34">
        <w:rPr>
          <w:i/>
          <w:lang w:val="ru-RU" w:eastAsia="en-US"/>
        </w:rPr>
        <w:t xml:space="preserve">Ереси Матвея Башкина и Феодосия Косого.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Принятие Иваном IV царского титула. Реформы середины XVI в. «Избранная рада»: ее состав и значение. Появление Земских соборов: </w:t>
      </w:r>
      <w:r w:rsidRPr="00EB5C34">
        <w:rPr>
          <w:i/>
          <w:lang w:val="ru-RU" w:eastAsia="en-US"/>
        </w:rPr>
        <w:t>дискуссии о характере народного представительства.</w:t>
      </w:r>
      <w:r w:rsidRPr="00EB5C34">
        <w:rPr>
          <w:lang w:val="ru-RU" w:eastAsia="en-US"/>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Социальная структура российского общества. Дворянство. </w:t>
      </w:r>
      <w:r w:rsidRPr="00EB5C34">
        <w:rPr>
          <w:i/>
          <w:lang w:val="ru-RU" w:eastAsia="en-US"/>
        </w:rPr>
        <w:t>Служилые и неслужилые люди. Формирование Государева двора и «служилых городов».</w:t>
      </w:r>
      <w:r w:rsidRPr="00EB5C34">
        <w:rPr>
          <w:lang w:val="ru-RU" w:eastAsia="en-US"/>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Многонациональный состав населения Русского государства. </w:t>
      </w:r>
      <w:r w:rsidRPr="00EB5C34">
        <w:rPr>
          <w:i/>
          <w:lang w:val="ru-RU" w:eastAsia="en-US"/>
        </w:rPr>
        <w:t>Финно-угорские народы</w:t>
      </w:r>
      <w:r w:rsidRPr="00EB5C34">
        <w:rPr>
          <w:lang w:val="ru-RU" w:eastAsia="en-US"/>
        </w:rPr>
        <w:t xml:space="preserve">. Народы Поволжья после присоединения к России. </w:t>
      </w:r>
      <w:r w:rsidRPr="00EB5C34">
        <w:rPr>
          <w:i/>
          <w:lang w:val="ru-RU" w:eastAsia="en-US"/>
        </w:rPr>
        <w:t>Служилые татары.</w:t>
      </w:r>
      <w:r w:rsidRPr="00EB5C34">
        <w:rPr>
          <w:lang w:val="ru-RU" w:eastAsia="en-US"/>
        </w:rPr>
        <w:t xml:space="preserve"> </w:t>
      </w:r>
      <w:r w:rsidRPr="00EB5C34">
        <w:rPr>
          <w:i/>
          <w:lang w:val="ru-RU" w:eastAsia="en-US"/>
        </w:rPr>
        <w:t>Выходцы из стран Европы на государевой службе.</w:t>
      </w:r>
      <w:r w:rsidRPr="00EB5C34">
        <w:rPr>
          <w:lang w:val="ru-RU" w:eastAsia="en-US"/>
        </w:rPr>
        <w:t xml:space="preserve"> </w:t>
      </w:r>
      <w:r w:rsidRPr="00EB5C34">
        <w:rPr>
          <w:i/>
          <w:lang w:val="ru-RU" w:eastAsia="en-US"/>
        </w:rPr>
        <w:t>Сосуществование религий в Российском государстве.</w:t>
      </w:r>
      <w:r w:rsidRPr="00EB5C34">
        <w:rPr>
          <w:lang w:val="ru-RU" w:eastAsia="en-US"/>
        </w:rPr>
        <w:t xml:space="preserve"> Русская Православная церковь. </w:t>
      </w:r>
      <w:r w:rsidRPr="00EB5C34">
        <w:rPr>
          <w:i/>
          <w:lang w:val="ru-RU" w:eastAsia="en-US"/>
        </w:rPr>
        <w:t>Мусульманское духовенство.</w:t>
      </w:r>
      <w:r w:rsidRPr="00EB5C34">
        <w:rPr>
          <w:lang w:val="ru-RU" w:eastAsia="en-US"/>
        </w:rPr>
        <w:t xml:space="preserve">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Россия в конце XVI в. Опричнина, дискуссия о ее причинах и характере. Опричный террор. Разгром Новгорода и Пскова. </w:t>
      </w:r>
      <w:r w:rsidRPr="00EB5C34">
        <w:rPr>
          <w:i/>
          <w:lang w:val="ru-RU" w:eastAsia="en-US"/>
        </w:rPr>
        <w:t xml:space="preserve">Московские казни 1570 г. </w:t>
      </w:r>
      <w:r w:rsidRPr="00EB5C34">
        <w:rPr>
          <w:lang w:val="ru-RU" w:eastAsia="en-US"/>
        </w:rPr>
        <w:t xml:space="preserve">Результаты и последствия опричнины. Противоречивость личности Ивана Грозного и проводимых им преобразований. Цена реформ.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Царь Федор Иванович. Борьба за власть в боярском окружении. Правление Бориса Годунова. Учреждение патриаршества. </w:t>
      </w:r>
      <w:r w:rsidRPr="00EB5C34">
        <w:rPr>
          <w:i/>
          <w:lang w:val="ru-RU" w:eastAsia="en-US"/>
        </w:rPr>
        <w:t>Тявзинский мирный договор со Швецией:</w:t>
      </w:r>
      <w:r w:rsidRPr="00EB5C34">
        <w:rPr>
          <w:lang w:val="ru-RU" w:eastAsia="en-US"/>
        </w:rPr>
        <w:t xml:space="preserve"> </w:t>
      </w:r>
      <w:r w:rsidRPr="00EB5C34">
        <w:rPr>
          <w:i/>
          <w:lang w:val="ru-RU" w:eastAsia="en-US"/>
        </w:rPr>
        <w:t>восстановление позиций России в Прибалтике.</w:t>
      </w:r>
      <w:r w:rsidRPr="00EB5C34">
        <w:rPr>
          <w:lang w:val="ru-RU" w:eastAsia="en-US"/>
        </w:rPr>
        <w:t xml:space="preserve"> Противостояние с Крымским ханством. </w:t>
      </w:r>
      <w:r w:rsidRPr="00EB5C34">
        <w:rPr>
          <w:i/>
          <w:lang w:val="ru-RU" w:eastAsia="en-US"/>
        </w:rPr>
        <w:t>Отражение набега Гази-Гирея в 1591 г.</w:t>
      </w:r>
      <w:r w:rsidRPr="00EB5C34">
        <w:rPr>
          <w:lang w:val="ru-RU" w:eastAsia="en-US"/>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Смута в России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Династический кризис. Земский собор 1598 г. и избрание на царство Бориса Годунова. Политика Бориса Годунова, </w:t>
      </w:r>
      <w:r w:rsidRPr="00EB5C34">
        <w:rPr>
          <w:i/>
          <w:lang w:val="ru-RU" w:eastAsia="en-US"/>
        </w:rPr>
        <w:t>в т.ч. в отношении боярства. Опала семейства Романовых.</w:t>
      </w:r>
      <w:r w:rsidRPr="00EB5C34">
        <w:rPr>
          <w:lang w:val="ru-RU" w:eastAsia="en-US"/>
        </w:rPr>
        <w:t xml:space="preserve"> Голод 1601-1603 гг. и обострение социально-экономического кризиса.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EB5C34">
        <w:rPr>
          <w:i/>
          <w:lang w:val="ru-RU" w:eastAsia="en-US"/>
        </w:rPr>
        <w:t xml:space="preserve">Выборгский договор между Россией и Швецией. </w:t>
      </w:r>
      <w:r w:rsidRPr="00EB5C34">
        <w:rPr>
          <w:lang w:val="ru-RU" w:eastAsia="en-US"/>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Земский собор 1613 г. и его роль в укреплении государственности. Избрание на царство Михаила Федоровича Романова. </w:t>
      </w:r>
      <w:r w:rsidRPr="00EB5C34">
        <w:rPr>
          <w:i/>
          <w:lang w:val="ru-RU" w:eastAsia="en-US"/>
        </w:rPr>
        <w:t xml:space="preserve">Борьба с казачьими выступлениями против центральной власти. </w:t>
      </w:r>
      <w:r w:rsidRPr="00EB5C34">
        <w:rPr>
          <w:lang w:val="ru-RU" w:eastAsia="en-US"/>
        </w:rPr>
        <w:t xml:space="preserve">Столбовский мир со Швецией: утрата выхода к Балтийскому морю. </w:t>
      </w:r>
      <w:r w:rsidRPr="00EB5C34">
        <w:rPr>
          <w:i/>
          <w:lang w:val="ru-RU" w:eastAsia="en-US"/>
        </w:rPr>
        <w:t>Продолжение войны с Речью Посполитой. Поход принца Владислава на Москву.</w:t>
      </w:r>
      <w:r w:rsidRPr="00EB5C34">
        <w:rPr>
          <w:lang w:val="ru-RU" w:eastAsia="en-US"/>
        </w:rPr>
        <w:t xml:space="preserve"> Заключение Деулинского перемирия с Речью Посполитой. Итоги и последствия Смутного времени.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Россия в XVII веке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Россия при первых Романовых. Царствование Михаила Федоровича. Восстановление экономического потенциала страны. </w:t>
      </w:r>
      <w:r w:rsidRPr="00EB5C34">
        <w:rPr>
          <w:i/>
          <w:lang w:val="ru-RU" w:eastAsia="en-US"/>
        </w:rPr>
        <w:t>Продолжение закрепощения крестьян.</w:t>
      </w:r>
      <w:r w:rsidRPr="00EB5C34">
        <w:rPr>
          <w:lang w:val="ru-RU" w:eastAsia="en-US"/>
        </w:rPr>
        <w:t xml:space="preserve"> Земские соборы. Роль патриарха Филарета в управлении государством.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EB5C34">
        <w:rPr>
          <w:i/>
          <w:lang w:val="ru-RU" w:eastAsia="en-US"/>
        </w:rPr>
        <w:t>Приказ Тайных дел.</w:t>
      </w:r>
      <w:r w:rsidRPr="00EB5C34">
        <w:rPr>
          <w:lang w:val="ru-RU" w:eastAsia="en-US"/>
        </w:rPr>
        <w:t xml:space="preserve"> Усиление воеводской власти в уездах и постепенная ликвидация земского самоуправления. Затухание деятельности Земских соборов. </w:t>
      </w:r>
      <w:r w:rsidRPr="00EB5C34">
        <w:rPr>
          <w:i/>
          <w:lang w:val="ru-RU" w:eastAsia="en-US"/>
        </w:rPr>
        <w:t xml:space="preserve">Правительство Б.И. Морозова и И.Д. Милославского: итоги его деятельности. </w:t>
      </w:r>
      <w:r w:rsidRPr="00EB5C34">
        <w:rPr>
          <w:lang w:val="ru-RU" w:eastAsia="en-US"/>
        </w:rPr>
        <w:t xml:space="preserve">Патриарх Никон. Раскол в Церкви. Протопоп Аввакум, формирование религиозной традиции старообрядчества.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Царь Федор Алексеевич. Отмена местничества. Налоговая (податная) реформа.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EB5C34">
        <w:rPr>
          <w:i/>
          <w:lang w:val="ru-RU" w:eastAsia="en-US"/>
        </w:rPr>
        <w:t>Торговый и Новоторговый уставы.</w:t>
      </w:r>
      <w:r w:rsidRPr="00EB5C34">
        <w:rPr>
          <w:lang w:val="ru-RU" w:eastAsia="en-US"/>
        </w:rPr>
        <w:t xml:space="preserve"> Торговля с европейскими странами, Прибалтикой, Востоком.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EB5C34">
        <w:rPr>
          <w:i/>
          <w:lang w:val="ru-RU" w:eastAsia="en-US"/>
        </w:rPr>
        <w:t>Денежная реформа 1654 г.</w:t>
      </w:r>
      <w:r w:rsidRPr="00EB5C34">
        <w:rPr>
          <w:lang w:val="ru-RU" w:eastAsia="en-US"/>
        </w:rPr>
        <w:t xml:space="preserve"> Медный бунт. Побеги крестьян на Дон и в Сибирь. Восстание Степана Разина. </w:t>
      </w:r>
    </w:p>
    <w:p w:rsidR="00F90862" w:rsidRPr="00EB5C34" w:rsidRDefault="00F90862" w:rsidP="00EB5C34">
      <w:pPr>
        <w:widowControl/>
        <w:autoSpaceDE/>
        <w:autoSpaceDN/>
        <w:adjustRightInd/>
        <w:spacing w:line="360" w:lineRule="auto"/>
        <w:ind w:firstLine="709"/>
        <w:jc w:val="both"/>
        <w:rPr>
          <w:i/>
          <w:lang w:val="ru-RU" w:eastAsia="en-US"/>
        </w:rPr>
      </w:pPr>
      <w:r w:rsidRPr="00EB5C34">
        <w:rPr>
          <w:lang w:val="ru-RU" w:eastAsia="en-US"/>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EB5C34">
        <w:rPr>
          <w:i/>
          <w:lang w:val="ru-RU" w:eastAsia="en-US"/>
        </w:rPr>
        <w:t>Контакты с православным населением Речи Посполитой: противодействие полонизации, распространению католичества.</w:t>
      </w:r>
      <w:r w:rsidRPr="00EB5C34">
        <w:rPr>
          <w:lang w:val="ru-RU" w:eastAsia="en-US"/>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EB5C34">
        <w:rPr>
          <w:i/>
          <w:lang w:val="ru-RU" w:eastAsia="en-US"/>
        </w:rPr>
        <w:t xml:space="preserve">Отношения России со странами Западной Европы. Военные столкновения с манчжурами и империей Цин.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Культурное пространство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EB5C34">
        <w:rPr>
          <w:i/>
          <w:lang w:val="ru-RU" w:eastAsia="en-US"/>
        </w:rPr>
        <w:t>Коч – корабль русских первопроходцев.</w:t>
      </w:r>
      <w:r w:rsidRPr="00EB5C34">
        <w:rPr>
          <w:lang w:val="ru-RU" w:eastAsia="en-US"/>
        </w:rPr>
        <w:t xml:space="preserve"> Освоение Поволжья, Урала и Сибири. Калмыцкое ханство. Ясачное налогообложение. Переселение русских на новые земли. </w:t>
      </w:r>
      <w:r w:rsidRPr="00EB5C34">
        <w:rPr>
          <w:i/>
          <w:lang w:val="ru-RU" w:eastAsia="en-US"/>
        </w:rPr>
        <w:t xml:space="preserve">Миссионерство и христианизация. Межэтнические отношения. </w:t>
      </w:r>
      <w:r w:rsidRPr="00EB5C34">
        <w:rPr>
          <w:lang w:val="ru-RU" w:eastAsia="en-US"/>
        </w:rPr>
        <w:t xml:space="preserve">Формирование многонациональной элиты. </w:t>
      </w:r>
    </w:p>
    <w:p w:rsidR="00F90862" w:rsidRPr="00EB5C34" w:rsidRDefault="00F90862" w:rsidP="00EB5C34">
      <w:pPr>
        <w:widowControl/>
        <w:autoSpaceDE/>
        <w:autoSpaceDN/>
        <w:adjustRightInd/>
        <w:spacing w:line="360" w:lineRule="auto"/>
        <w:ind w:firstLine="709"/>
        <w:jc w:val="both"/>
        <w:rPr>
          <w:lang w:val="ru-RU" w:eastAsia="en-US"/>
        </w:rPr>
      </w:pPr>
      <w:r w:rsidRPr="00EB5C34">
        <w:rPr>
          <w:i/>
          <w:lang w:val="ru-RU" w:eastAsia="en-US"/>
        </w:rPr>
        <w:t>Изменения в картине мира человека в XVI–XVII вв. и повседневная жизнь.</w:t>
      </w:r>
      <w:r w:rsidRPr="00EB5C34">
        <w:rPr>
          <w:lang w:val="ru-RU" w:eastAsia="en-US"/>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Архитектура. Дворцово-храмовый ансамбль Соборной площади в Москве. Шатровый стиль в архитектуре. </w:t>
      </w:r>
      <w:r w:rsidRPr="00EB5C34">
        <w:rPr>
          <w:i/>
          <w:lang w:val="ru-RU" w:eastAsia="en-US"/>
        </w:rPr>
        <w:t xml:space="preserve">Антонио Солари, Алевиз Фрязин, Петрок Малой. </w:t>
      </w:r>
      <w:r w:rsidRPr="00EB5C34">
        <w:rPr>
          <w:lang w:val="ru-RU" w:eastAsia="en-US"/>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EB5C34">
        <w:rPr>
          <w:i/>
          <w:lang w:val="ru-RU" w:eastAsia="en-US"/>
        </w:rPr>
        <w:t>Приказ каменных дел.</w:t>
      </w:r>
      <w:r w:rsidRPr="00EB5C34">
        <w:rPr>
          <w:lang w:val="ru-RU" w:eastAsia="en-US"/>
        </w:rPr>
        <w:t xml:space="preserve"> Деревянное зодчество.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Изобразительное искусство. Симон Ушаков. Ярославская школа иконописи. Парсунная живопись.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Летописание и начало книгопечатания. Лицевой свод. Домострой. </w:t>
      </w:r>
      <w:r w:rsidRPr="00EB5C34">
        <w:rPr>
          <w:i/>
          <w:lang w:val="ru-RU" w:eastAsia="en-US"/>
        </w:rPr>
        <w:t xml:space="preserve">Переписка Ивана Грозного с князем Андреем Курбским. Публицистика Смутного времени. </w:t>
      </w:r>
      <w:r w:rsidRPr="00EB5C34">
        <w:rPr>
          <w:lang w:val="ru-RU" w:eastAsia="en-US"/>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EB5C34">
        <w:rPr>
          <w:i/>
          <w:lang w:val="ru-RU" w:eastAsia="en-US"/>
        </w:rPr>
        <w:t xml:space="preserve">Посадская сатира XVII в.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F90862" w:rsidRPr="00EB5C34" w:rsidRDefault="00F90862" w:rsidP="00EB5C34">
      <w:pPr>
        <w:widowControl/>
        <w:autoSpaceDE/>
        <w:autoSpaceDN/>
        <w:adjustRightInd/>
        <w:spacing w:line="360" w:lineRule="auto"/>
        <w:ind w:firstLine="709"/>
        <w:jc w:val="both"/>
        <w:rPr>
          <w:b/>
          <w:lang w:val="ru-RU" w:eastAsia="en-US"/>
        </w:rPr>
      </w:pPr>
      <w:r w:rsidRPr="00EB5C34">
        <w:rPr>
          <w:b/>
          <w:lang w:val="ru-RU" w:eastAsia="en-US"/>
        </w:rPr>
        <w:t>Региональный компонент</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Наш регион в </w:t>
      </w:r>
      <w:r w:rsidRPr="00EB5C34">
        <w:rPr>
          <w:lang w:eastAsia="en-US"/>
        </w:rPr>
        <w:t>XVI</w:t>
      </w:r>
      <w:r w:rsidRPr="00EB5C34">
        <w:rPr>
          <w:lang w:val="ru-RU" w:eastAsia="en-US"/>
        </w:rPr>
        <w:t xml:space="preserve"> – </w:t>
      </w:r>
      <w:r w:rsidRPr="00EB5C34">
        <w:rPr>
          <w:lang w:eastAsia="en-US"/>
        </w:rPr>
        <w:t>XVII</w:t>
      </w:r>
      <w:r w:rsidRPr="00EB5C34">
        <w:rPr>
          <w:lang w:val="ru-RU" w:eastAsia="en-US"/>
        </w:rPr>
        <w:t xml:space="preserve"> вв.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Россия в концеXVII - XVIII ВЕКАХ: от царства к империи</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Россия в эпоху преобразований Петра I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F90862" w:rsidRPr="00EB5C34" w:rsidRDefault="00F90862" w:rsidP="00EB5C34">
      <w:pPr>
        <w:widowControl/>
        <w:autoSpaceDE/>
        <w:autoSpaceDN/>
        <w:adjustRightInd/>
        <w:spacing w:line="360" w:lineRule="auto"/>
        <w:ind w:firstLine="709"/>
        <w:jc w:val="both"/>
        <w:rPr>
          <w:lang w:val="ru-RU" w:eastAsia="en-US"/>
        </w:rPr>
      </w:pPr>
      <w:r w:rsidRPr="00EB5C34">
        <w:rPr>
          <w:b/>
          <w:bCs/>
          <w:lang w:val="ru-RU" w:eastAsia="en-US"/>
        </w:rPr>
        <w:t>Экономическая политика.</w:t>
      </w:r>
      <w:r w:rsidRPr="00EB5C34">
        <w:rPr>
          <w:i/>
          <w:lang w:val="ru-RU" w:eastAsia="en-US"/>
        </w:rPr>
        <w:t xml:space="preserve"> </w:t>
      </w:r>
      <w:r w:rsidRPr="00EB5C34">
        <w:rPr>
          <w:lang w:val="ru-RU" w:eastAsia="en-US"/>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F90862" w:rsidRPr="00EB5C34" w:rsidRDefault="00F90862" w:rsidP="00EB5C34">
      <w:pPr>
        <w:widowControl/>
        <w:autoSpaceDE/>
        <w:autoSpaceDN/>
        <w:adjustRightInd/>
        <w:spacing w:line="360" w:lineRule="auto"/>
        <w:ind w:firstLine="709"/>
        <w:jc w:val="both"/>
        <w:rPr>
          <w:lang w:val="ru-RU" w:eastAsia="en-US"/>
        </w:rPr>
      </w:pPr>
      <w:r w:rsidRPr="00EB5C34">
        <w:rPr>
          <w:b/>
          <w:bCs/>
          <w:lang w:val="ru-RU" w:eastAsia="en-US"/>
        </w:rPr>
        <w:t>Социальная политика.</w:t>
      </w:r>
      <w:r w:rsidRPr="00EB5C34">
        <w:rPr>
          <w:i/>
          <w:lang w:val="ru-RU" w:eastAsia="en-US"/>
        </w:rPr>
        <w:t xml:space="preserve"> </w:t>
      </w:r>
      <w:r w:rsidRPr="00EB5C34">
        <w:rPr>
          <w:lang w:val="ru-RU" w:eastAsia="en-US"/>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F90862" w:rsidRPr="00EB5C34" w:rsidRDefault="00F90862" w:rsidP="00EB5C34">
      <w:pPr>
        <w:widowControl/>
        <w:autoSpaceDE/>
        <w:autoSpaceDN/>
        <w:adjustRightInd/>
        <w:spacing w:line="360" w:lineRule="auto"/>
        <w:ind w:firstLine="709"/>
        <w:jc w:val="both"/>
        <w:rPr>
          <w:lang w:val="ru-RU" w:eastAsia="en-US"/>
        </w:rPr>
      </w:pPr>
      <w:r w:rsidRPr="00EB5C34">
        <w:rPr>
          <w:b/>
          <w:bCs/>
          <w:lang w:val="ru-RU" w:eastAsia="en-US"/>
        </w:rPr>
        <w:t>Реформы управления.</w:t>
      </w:r>
      <w:r w:rsidRPr="00EB5C34">
        <w:rPr>
          <w:lang w:val="ru-RU" w:eastAsia="en-US"/>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Первые гвардейские полки. Создание регулярной армии, военного флота. Рекрутские наборы. </w:t>
      </w:r>
    </w:p>
    <w:p w:rsidR="00F90862" w:rsidRPr="00EB5C34" w:rsidRDefault="00F90862" w:rsidP="00EB5C34">
      <w:pPr>
        <w:widowControl/>
        <w:autoSpaceDE/>
        <w:autoSpaceDN/>
        <w:adjustRightInd/>
        <w:spacing w:line="360" w:lineRule="auto"/>
        <w:ind w:firstLine="709"/>
        <w:jc w:val="both"/>
        <w:rPr>
          <w:lang w:val="ru-RU" w:eastAsia="en-US"/>
        </w:rPr>
      </w:pPr>
      <w:r w:rsidRPr="00EB5C34">
        <w:rPr>
          <w:b/>
          <w:bCs/>
          <w:lang w:val="ru-RU" w:eastAsia="en-US"/>
        </w:rPr>
        <w:t>Церковная реформа</w:t>
      </w:r>
      <w:r w:rsidRPr="00EB5C34">
        <w:rPr>
          <w:b/>
          <w:lang w:val="ru-RU" w:eastAsia="en-US"/>
        </w:rPr>
        <w:t>.</w:t>
      </w:r>
      <w:r w:rsidRPr="00EB5C34">
        <w:rPr>
          <w:lang w:val="ru-RU" w:eastAsia="en-US"/>
        </w:rPr>
        <w:t xml:space="preserve"> Упразднение патриаршества, учреждение синода. Положение конфессий. </w:t>
      </w:r>
    </w:p>
    <w:p w:rsidR="00F90862" w:rsidRPr="00EB5C34" w:rsidRDefault="00F90862" w:rsidP="00EB5C34">
      <w:pPr>
        <w:widowControl/>
        <w:autoSpaceDE/>
        <w:autoSpaceDN/>
        <w:adjustRightInd/>
        <w:spacing w:line="360" w:lineRule="auto"/>
        <w:ind w:firstLine="709"/>
        <w:jc w:val="both"/>
        <w:rPr>
          <w:lang w:val="ru-RU" w:eastAsia="en-US"/>
        </w:rPr>
      </w:pPr>
      <w:r w:rsidRPr="00EB5C34">
        <w:rPr>
          <w:b/>
          <w:bCs/>
          <w:lang w:val="ru-RU" w:eastAsia="en-US"/>
        </w:rPr>
        <w:t>Оппозиция реформам Петра I.</w:t>
      </w:r>
      <w:r w:rsidRPr="00EB5C34">
        <w:rPr>
          <w:b/>
          <w:lang w:val="ru-RU" w:eastAsia="en-US"/>
        </w:rPr>
        <w:t xml:space="preserve"> </w:t>
      </w:r>
      <w:r w:rsidRPr="00EB5C34">
        <w:rPr>
          <w:lang w:val="ru-RU" w:eastAsia="en-US"/>
        </w:rPr>
        <w:t xml:space="preserve">Социальные движения в первой четверти XVIII в. </w:t>
      </w:r>
      <w:r w:rsidRPr="00EB5C34">
        <w:rPr>
          <w:i/>
          <w:lang w:val="ru-RU" w:eastAsia="en-US"/>
        </w:rPr>
        <w:t>Восстания в Астрахани, Башкирии, на Дону.</w:t>
      </w:r>
      <w:r w:rsidRPr="00EB5C34">
        <w:rPr>
          <w:lang w:val="ru-RU" w:eastAsia="en-US"/>
        </w:rPr>
        <w:t xml:space="preserve"> Дело царевича Алексея. </w:t>
      </w:r>
    </w:p>
    <w:p w:rsidR="00F90862" w:rsidRPr="00EB5C34" w:rsidRDefault="00F90862" w:rsidP="00EB5C34">
      <w:pPr>
        <w:widowControl/>
        <w:autoSpaceDE/>
        <w:autoSpaceDN/>
        <w:adjustRightInd/>
        <w:spacing w:line="360" w:lineRule="auto"/>
        <w:ind w:firstLine="709"/>
        <w:jc w:val="both"/>
        <w:rPr>
          <w:lang w:val="ru-RU" w:eastAsia="en-US"/>
        </w:rPr>
      </w:pPr>
      <w:r w:rsidRPr="00EB5C34">
        <w:rPr>
          <w:b/>
          <w:bCs/>
          <w:lang w:val="ru-RU" w:eastAsia="en-US"/>
        </w:rPr>
        <w:t>Внешняя политика.</w:t>
      </w:r>
      <w:r w:rsidRPr="00EB5C34">
        <w:rPr>
          <w:lang w:val="ru-RU" w:eastAsia="en-US"/>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Закрепление России на берегах Балтики. Провозглашение России империей. Каспийский поход Петра I. </w:t>
      </w:r>
    </w:p>
    <w:p w:rsidR="00F90862" w:rsidRPr="00EB5C34" w:rsidRDefault="00F90862" w:rsidP="00EB5C34">
      <w:pPr>
        <w:widowControl/>
        <w:autoSpaceDE/>
        <w:autoSpaceDN/>
        <w:adjustRightInd/>
        <w:spacing w:line="360" w:lineRule="auto"/>
        <w:ind w:firstLine="709"/>
        <w:jc w:val="both"/>
        <w:rPr>
          <w:lang w:val="ru-RU" w:eastAsia="en-US"/>
        </w:rPr>
      </w:pPr>
      <w:r w:rsidRPr="00EB5C34">
        <w:rPr>
          <w:b/>
          <w:bCs/>
          <w:lang w:val="ru-RU" w:eastAsia="en-US"/>
        </w:rPr>
        <w:t>Преобразования Петра I в области культуры.</w:t>
      </w:r>
      <w:r w:rsidRPr="00EB5C34">
        <w:rPr>
          <w:i/>
          <w:lang w:val="ru-RU" w:eastAsia="en-US"/>
        </w:rPr>
        <w:t xml:space="preserve"> </w:t>
      </w:r>
      <w:r w:rsidRPr="00EB5C34">
        <w:rPr>
          <w:lang w:val="ru-RU" w:eastAsia="en-US"/>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Повседневная жизнь и быт правящей элиты и основной массы населения. Перемены в образе жизни российского дворянства. </w:t>
      </w:r>
      <w:r w:rsidRPr="00EB5C34">
        <w:rPr>
          <w:i/>
          <w:lang w:val="ru-RU" w:eastAsia="en-US"/>
        </w:rPr>
        <w:t xml:space="preserve">Новые формы социальной коммуникации в дворянской среде. </w:t>
      </w:r>
      <w:r w:rsidRPr="00EB5C34">
        <w:rPr>
          <w:lang w:val="ru-RU" w:eastAsia="en-US"/>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Итоги, последствия и значение петровских преобразований. Образ Петра I в русской культуре.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После Петра Великого: эпоха «дворцовых переворотов»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F90862" w:rsidRPr="00EB5C34" w:rsidRDefault="00F90862" w:rsidP="00EB5C34">
      <w:pPr>
        <w:widowControl/>
        <w:autoSpaceDE/>
        <w:autoSpaceDN/>
        <w:adjustRightInd/>
        <w:spacing w:line="360" w:lineRule="auto"/>
        <w:ind w:firstLine="709"/>
        <w:jc w:val="both"/>
        <w:rPr>
          <w:i/>
          <w:lang w:val="ru-RU" w:eastAsia="en-US"/>
        </w:rPr>
      </w:pPr>
      <w:r w:rsidRPr="00EB5C34">
        <w:rPr>
          <w:lang w:val="ru-RU" w:eastAsia="en-US"/>
        </w:rPr>
        <w:t xml:space="preserve">Укрепление границ империи на Украине и на юго-восточной окраине. </w:t>
      </w:r>
      <w:r w:rsidRPr="00EB5C34">
        <w:rPr>
          <w:i/>
          <w:lang w:val="ru-RU" w:eastAsia="en-US"/>
        </w:rPr>
        <w:t xml:space="preserve">Переход Младшего жуза в Казахстане под суверенитет Российской империи. Война с Османской империей.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Россия в международных конфликтах 1740-х – 1750-х гг. Участие в Семилетней войне.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Петр III. Манифест «о вольности дворянской». Переворот 28 июня 1762 г.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Россия в 1760-х – 1790- гг. Правление Екатерины II и Павла I </w:t>
      </w:r>
    </w:p>
    <w:p w:rsidR="00F90862" w:rsidRPr="00EB5C34" w:rsidRDefault="00F90862" w:rsidP="00EB5C34">
      <w:pPr>
        <w:widowControl/>
        <w:autoSpaceDE/>
        <w:autoSpaceDN/>
        <w:adjustRightInd/>
        <w:spacing w:line="360" w:lineRule="auto"/>
        <w:ind w:firstLine="709"/>
        <w:jc w:val="both"/>
        <w:rPr>
          <w:i/>
          <w:lang w:val="ru-RU" w:eastAsia="en-US"/>
        </w:rPr>
      </w:pPr>
      <w:r w:rsidRPr="00EB5C34">
        <w:rPr>
          <w:lang w:val="ru-RU" w:eastAsia="en-US"/>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EB5C34">
        <w:rPr>
          <w:i/>
          <w:lang w:val="ru-RU" w:eastAsia="en-US"/>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Национальная политика. </w:t>
      </w:r>
      <w:r w:rsidRPr="00EB5C34">
        <w:rPr>
          <w:i/>
          <w:lang w:val="ru-RU" w:eastAsia="en-US"/>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r w:rsidRPr="00EB5C34">
        <w:rPr>
          <w:lang w:val="ru-RU" w:eastAsia="en-US"/>
        </w:rPr>
        <w:t xml:space="preserve"> </w:t>
      </w:r>
      <w:r w:rsidRPr="00EB5C34">
        <w:rPr>
          <w:i/>
          <w:lang w:val="ru-RU" w:eastAsia="en-US"/>
        </w:rPr>
        <w:t>Активизация деятельности по привлечению иностранцев в Россию.</w:t>
      </w:r>
      <w:r w:rsidRPr="00EB5C34">
        <w:rPr>
          <w:lang w:val="ru-RU" w:eastAsia="en-US"/>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EB5C34">
        <w:rPr>
          <w:i/>
          <w:lang w:val="ru-RU" w:eastAsia="en-US"/>
        </w:rPr>
        <w:t>Дворовые люди.</w:t>
      </w:r>
      <w:r w:rsidRPr="00EB5C34">
        <w:rPr>
          <w:lang w:val="ru-RU" w:eastAsia="en-US"/>
        </w:rPr>
        <w:t xml:space="preserve"> Роль крепостного строя в экономике страны.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Промышленность в городе и деревне. Роль государства, купечества, помещиков в развитии промышленности. </w:t>
      </w:r>
      <w:r w:rsidRPr="00EB5C34">
        <w:rPr>
          <w:i/>
          <w:lang w:val="ru-RU" w:eastAsia="en-US"/>
        </w:rPr>
        <w:t xml:space="preserve">Крепостной и вольнонаемный труд. Привлечение крепостных оброчных крестьян к работе на мануфактурах. </w:t>
      </w:r>
      <w:r w:rsidRPr="00EB5C34">
        <w:rPr>
          <w:lang w:val="ru-RU" w:eastAsia="en-US"/>
        </w:rPr>
        <w:t>Развитие крестьянских промыслов.</w:t>
      </w:r>
      <w:r w:rsidRPr="00EB5C34">
        <w:rPr>
          <w:i/>
          <w:lang w:val="ru-RU" w:eastAsia="en-US"/>
        </w:rPr>
        <w:t xml:space="preserve"> </w:t>
      </w:r>
      <w:r w:rsidRPr="00EB5C34">
        <w:rPr>
          <w:lang w:val="ru-RU" w:eastAsia="en-US"/>
        </w:rPr>
        <w:t xml:space="preserve">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F90862" w:rsidRPr="00EB5C34" w:rsidRDefault="00F90862" w:rsidP="00EB5C34">
      <w:pPr>
        <w:widowControl/>
        <w:autoSpaceDE/>
        <w:autoSpaceDN/>
        <w:adjustRightInd/>
        <w:spacing w:line="360" w:lineRule="auto"/>
        <w:ind w:firstLine="709"/>
        <w:jc w:val="both"/>
        <w:rPr>
          <w:i/>
          <w:lang w:val="ru-RU" w:eastAsia="en-US"/>
        </w:rPr>
      </w:pPr>
      <w:r w:rsidRPr="00EB5C34">
        <w:rPr>
          <w:lang w:val="ru-RU" w:eastAsia="en-US"/>
        </w:rPr>
        <w:t xml:space="preserve">Внутренняя и внешняя торговля. Торговые пути внутри страны. </w:t>
      </w:r>
      <w:r w:rsidRPr="00EB5C34">
        <w:rPr>
          <w:i/>
          <w:lang w:val="ru-RU" w:eastAsia="en-US"/>
        </w:rPr>
        <w:t>Водно-транспортные системы: Вышневолоцкая, Тихвинская, Мариинская и др.</w:t>
      </w:r>
      <w:r w:rsidRPr="00EB5C34">
        <w:rPr>
          <w:lang w:val="ru-RU" w:eastAsia="en-US"/>
        </w:rPr>
        <w:t xml:space="preserve"> Ярмарки и их роль во внутренней торговле. Макарьевская, Ирбитская, Свенская, Коренная ярмарки. Ярмарки на Украине. </w:t>
      </w:r>
      <w:r w:rsidRPr="00EB5C34">
        <w:rPr>
          <w:i/>
          <w:lang w:val="ru-RU" w:eastAsia="en-US"/>
        </w:rPr>
        <w:t xml:space="preserve">Партнеры России во внешней торговле в Европе и в мире. Обеспечение активного внешнеторгового баланса.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Обострение социальных противоречий. </w:t>
      </w:r>
      <w:r w:rsidRPr="00EB5C34">
        <w:rPr>
          <w:i/>
          <w:lang w:val="ru-RU" w:eastAsia="en-US"/>
        </w:rPr>
        <w:t>Чумной бунт в Москве.</w:t>
      </w:r>
      <w:r w:rsidRPr="00EB5C34">
        <w:rPr>
          <w:lang w:val="ru-RU" w:eastAsia="en-US"/>
        </w:rPr>
        <w:t xml:space="preserve"> Восстание под предводительством Емельяна Пугачева. </w:t>
      </w:r>
      <w:r w:rsidRPr="00EB5C34">
        <w:rPr>
          <w:i/>
          <w:lang w:val="ru-RU" w:eastAsia="en-US"/>
        </w:rPr>
        <w:t>Антидворянский и антикрепостнический характер движения. Роль казачества, народов Урала и Поволжья в восстании.</w:t>
      </w:r>
      <w:r w:rsidRPr="00EB5C34">
        <w:rPr>
          <w:lang w:val="ru-RU" w:eastAsia="en-US"/>
        </w:rPr>
        <w:t xml:space="preserve"> Влияние восстания на внутреннюю политику и развитие общественной мысли.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Внешняя политика России второй половины XVIII в., ее основные задачи. Н.И. Панин и А.А.Безбородко.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F90862" w:rsidRPr="00EB5C34" w:rsidRDefault="00F90862" w:rsidP="00EB5C34">
      <w:pPr>
        <w:widowControl/>
        <w:autoSpaceDE/>
        <w:autoSpaceDN/>
        <w:adjustRightInd/>
        <w:spacing w:line="360" w:lineRule="auto"/>
        <w:ind w:firstLine="709"/>
        <w:jc w:val="both"/>
        <w:rPr>
          <w:i/>
          <w:lang w:val="ru-RU" w:eastAsia="en-US"/>
        </w:rPr>
      </w:pPr>
      <w:r w:rsidRPr="00EB5C34">
        <w:rPr>
          <w:lang w:val="ru-RU" w:eastAsia="en-US"/>
        </w:rPr>
        <w:t xml:space="preserve">Участие России в разделах Речи Посполитой. </w:t>
      </w:r>
      <w:r w:rsidRPr="00EB5C34">
        <w:rPr>
          <w:i/>
          <w:lang w:val="ru-RU" w:eastAsia="en-US"/>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EB5C34">
        <w:rPr>
          <w:lang w:val="ru-RU" w:eastAsia="en-US"/>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EB5C34">
        <w:rPr>
          <w:i/>
          <w:lang w:val="ru-RU" w:eastAsia="en-US"/>
        </w:rPr>
        <w:t xml:space="preserve">Восстание под предводительством Тадеуша Костюшко.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Культурное пространство Российской империи в XVIII в.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EB5C34">
        <w:rPr>
          <w:i/>
          <w:lang w:val="ru-RU" w:eastAsia="en-US"/>
        </w:rPr>
        <w:t>Н.И.Новиков, материалы о положении крепостных крестьян в его журналах.</w:t>
      </w:r>
      <w:r w:rsidRPr="00EB5C34">
        <w:rPr>
          <w:lang w:val="ru-RU" w:eastAsia="en-US"/>
        </w:rPr>
        <w:t xml:space="preserve"> А.Н.Радищев и его «Путешествие из Петербурга в Москву».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EB5C34">
        <w:rPr>
          <w:i/>
          <w:lang w:val="ru-RU" w:eastAsia="en-US"/>
        </w:rPr>
        <w:t>Вклад в развитие русской культуры ученых, художников, мастеров, прибывших из-за рубежа.</w:t>
      </w:r>
      <w:r w:rsidRPr="00EB5C34">
        <w:rPr>
          <w:lang w:val="ru-RU" w:eastAsia="en-US"/>
        </w:rPr>
        <w:t xml:space="preserve"> Усиление внимания к жизни и культуре русского народа и историческому прошлому России к концу столетия.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Культура и быт российских сословий. Дворянство: жизнь и быт дворянской усадьбы. Духовенство. Купечество. Крестьянство.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EB5C34">
        <w:rPr>
          <w:i/>
          <w:lang w:val="ru-RU" w:eastAsia="en-US"/>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М.В. Ломоносов и его выдающаяся роль в становлении российской науки и образования.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Образование в России в XVIII в. </w:t>
      </w:r>
      <w:r w:rsidRPr="00EB5C34">
        <w:rPr>
          <w:i/>
          <w:lang w:val="ru-RU" w:eastAsia="en-US"/>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EB5C34">
        <w:rPr>
          <w:lang w:val="ru-RU" w:eastAsia="en-US"/>
        </w:rPr>
        <w:t xml:space="preserve"> Московский университет – первый российский университет.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Русская архитектура XVIII в. Строительство Петербурга, формирование его городского плана. </w:t>
      </w:r>
      <w:r w:rsidRPr="00EB5C34">
        <w:rPr>
          <w:i/>
          <w:lang w:val="ru-RU" w:eastAsia="en-US"/>
        </w:rPr>
        <w:t>Регулярный характер застройки Петербурга и других городов. Барокко в архитектуре Москвы и Петербурга.</w:t>
      </w:r>
      <w:r w:rsidRPr="00EB5C34">
        <w:rPr>
          <w:lang w:val="ru-RU" w:eastAsia="en-US"/>
        </w:rPr>
        <w:t xml:space="preserve"> Переход к классицизму, </w:t>
      </w:r>
      <w:r w:rsidRPr="00EB5C34">
        <w:rPr>
          <w:i/>
          <w:lang w:val="ru-RU" w:eastAsia="en-US"/>
        </w:rPr>
        <w:t xml:space="preserve">создание архитектурных ассамблей в стиле классицизма в обеих столицах. </w:t>
      </w:r>
      <w:r w:rsidRPr="00EB5C34">
        <w:rPr>
          <w:lang w:val="ru-RU" w:eastAsia="en-US"/>
        </w:rPr>
        <w:t xml:space="preserve">В.И. Баженов, М.Ф.Казаков.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EB5C34">
        <w:rPr>
          <w:i/>
          <w:lang w:val="ru-RU" w:eastAsia="en-US"/>
        </w:rPr>
        <w:t xml:space="preserve">Новые веяния в изобразительном искусстве в конце столетия.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Народы России в XVIII в.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Россия при Павле I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Основные принципы внутренней политики Павла I. Укрепление абсолютизма </w:t>
      </w:r>
      <w:r w:rsidRPr="00EB5C34">
        <w:rPr>
          <w:i/>
          <w:lang w:val="ru-RU" w:eastAsia="en-US"/>
        </w:rPr>
        <w:t>через отказ от принципов «просвещенного абсолютизма» и</w:t>
      </w:r>
      <w:r w:rsidRPr="00EB5C34">
        <w:rPr>
          <w:lang w:val="ru-RU" w:eastAsia="en-US"/>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Внутренняя политика. Ограничение дворянских привилегий. </w:t>
      </w:r>
    </w:p>
    <w:p w:rsidR="00F90862" w:rsidRPr="00EB5C34" w:rsidRDefault="00F90862" w:rsidP="00EB5C34">
      <w:pPr>
        <w:widowControl/>
        <w:autoSpaceDE/>
        <w:autoSpaceDN/>
        <w:adjustRightInd/>
        <w:spacing w:line="360" w:lineRule="auto"/>
        <w:ind w:firstLine="709"/>
        <w:jc w:val="both"/>
        <w:rPr>
          <w:b/>
          <w:lang w:val="ru-RU" w:eastAsia="en-US"/>
        </w:rPr>
      </w:pPr>
      <w:r w:rsidRPr="00EB5C34">
        <w:rPr>
          <w:b/>
          <w:lang w:val="ru-RU" w:eastAsia="en-US"/>
        </w:rPr>
        <w:t>Региональный компонент</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Наш регион </w:t>
      </w:r>
      <w:r w:rsidRPr="00EB5C34">
        <w:rPr>
          <w:bCs/>
          <w:lang w:val="ru-RU" w:eastAsia="en-US"/>
        </w:rPr>
        <w:t>в XVIII в.</w:t>
      </w:r>
    </w:p>
    <w:p w:rsidR="00F90862" w:rsidRPr="00EB5C34" w:rsidRDefault="00F90862" w:rsidP="00EB5C34">
      <w:pPr>
        <w:widowControl/>
        <w:autoSpaceDE/>
        <w:autoSpaceDN/>
        <w:adjustRightInd/>
        <w:spacing w:line="360" w:lineRule="auto"/>
        <w:ind w:firstLine="709"/>
        <w:jc w:val="both"/>
        <w:rPr>
          <w:lang w:val="ru-RU" w:eastAsia="en-US"/>
        </w:rPr>
      </w:pPr>
      <w:r w:rsidRPr="00EB5C34">
        <w:rPr>
          <w:b/>
          <w:bCs/>
          <w:lang w:val="ru-RU" w:eastAsia="en-US"/>
        </w:rPr>
        <w:t>Российфская империя в XIX – начале XX вв.</w:t>
      </w:r>
    </w:p>
    <w:p w:rsidR="00F90862" w:rsidRPr="00EB5C34" w:rsidRDefault="00F90862" w:rsidP="00EB5C34">
      <w:pPr>
        <w:widowControl/>
        <w:autoSpaceDE/>
        <w:autoSpaceDN/>
        <w:adjustRightInd/>
        <w:spacing w:line="360" w:lineRule="auto"/>
        <w:ind w:firstLine="709"/>
        <w:rPr>
          <w:b/>
          <w:bCs/>
          <w:lang w:val="ru-RU" w:eastAsia="en-US"/>
        </w:rPr>
      </w:pPr>
      <w:r w:rsidRPr="00EB5C34">
        <w:rPr>
          <w:b/>
          <w:bCs/>
          <w:lang w:val="ru-RU" w:eastAsia="en-US"/>
        </w:rPr>
        <w:t>Россия на пути к реформам (1801–1861)</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Александровская эпоха: государственный либерализм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Отечественная война 1812 г.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Либеральные и охранительные тенденции во внутренней политике. Польская конституция 1815 г. </w:t>
      </w:r>
      <w:r w:rsidRPr="00EB5C34">
        <w:rPr>
          <w:i/>
          <w:lang w:val="ru-RU" w:eastAsia="en-US"/>
        </w:rPr>
        <w:t>Военные поселения. Дворянская оппозиция самодержавию.</w:t>
      </w:r>
      <w:r w:rsidRPr="00EB5C34">
        <w:rPr>
          <w:lang w:val="ru-RU" w:eastAsia="en-US"/>
        </w:rPr>
        <w:t xml:space="preserve"> Тайные организации: Союз спасения, Союз благоденствия, Северное и Южное общества. Восстание декабристов 14 декабря 1825 г.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Николаевское самодержавие: государственный консерватизм </w:t>
      </w:r>
    </w:p>
    <w:p w:rsidR="00F90862" w:rsidRPr="00EB5C34" w:rsidRDefault="00F90862" w:rsidP="00EB5C34">
      <w:pPr>
        <w:widowControl/>
        <w:autoSpaceDE/>
        <w:autoSpaceDN/>
        <w:adjustRightInd/>
        <w:spacing w:line="360" w:lineRule="auto"/>
        <w:ind w:firstLine="709"/>
        <w:jc w:val="both"/>
        <w:rPr>
          <w:i/>
          <w:lang w:val="ru-RU" w:eastAsia="en-US"/>
        </w:rPr>
      </w:pPr>
      <w:r w:rsidRPr="00EB5C34">
        <w:rPr>
          <w:lang w:val="ru-RU" w:eastAsia="en-US"/>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EB5C34">
        <w:rPr>
          <w:i/>
          <w:lang w:val="ru-RU" w:eastAsia="en-US"/>
        </w:rPr>
        <w:t>централизация управления, политическая полиция, кодификация законов, цензура, попечительство об образовании.</w:t>
      </w:r>
      <w:r w:rsidRPr="00EB5C34">
        <w:rPr>
          <w:lang w:val="ru-RU" w:eastAsia="en-US"/>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EB5C34">
        <w:rPr>
          <w:i/>
          <w:lang w:val="ru-RU" w:eastAsia="en-US"/>
        </w:rPr>
        <w:t xml:space="preserve">Формирование профессиональной бюрократии. Прогрессивное чиновничество: у истоков либерального реформаторства.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Крепостнический социум. Деревня и город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Сословная структура российского общества. Крепостное хозяйство. </w:t>
      </w:r>
      <w:r w:rsidRPr="00EB5C34">
        <w:rPr>
          <w:i/>
          <w:lang w:val="ru-RU" w:eastAsia="en-US"/>
        </w:rPr>
        <w:t>Помещик и крестьянин, конфликты и сотрудничество.</w:t>
      </w:r>
      <w:r w:rsidRPr="00EB5C34">
        <w:rPr>
          <w:lang w:val="ru-RU" w:eastAsia="en-US"/>
        </w:rPr>
        <w:t xml:space="preserve"> Промышленный переворот и его особенности в России. Начало железнодорожного строительства. </w:t>
      </w:r>
      <w:r w:rsidRPr="00EB5C34">
        <w:rPr>
          <w:i/>
          <w:lang w:val="ru-RU" w:eastAsia="en-US"/>
        </w:rPr>
        <w:t>Москва и Петербург: спор двух столиц.</w:t>
      </w:r>
      <w:r w:rsidRPr="00EB5C34">
        <w:rPr>
          <w:lang w:val="ru-RU" w:eastAsia="en-US"/>
        </w:rPr>
        <w:t xml:space="preserve"> Города как административные, торговые и промышленные центры. Городское самоуправление.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Культурное пространство империи в первой половине XIX в.</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EB5C34">
        <w:rPr>
          <w:i/>
          <w:lang w:val="ru-RU" w:eastAsia="en-US"/>
        </w:rPr>
        <w:t>Культура повседневности: обретение комфорта. Жизнь в городе и в усадьбе.</w:t>
      </w:r>
      <w:r w:rsidRPr="00EB5C34">
        <w:rPr>
          <w:lang w:val="ru-RU" w:eastAsia="en-US"/>
        </w:rPr>
        <w:t xml:space="preserve"> Российская культура как часть европейской культуры.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Пространство империи: этнокультурный облик страны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EB5C34">
        <w:rPr>
          <w:i/>
          <w:lang w:val="ru-RU" w:eastAsia="en-US"/>
        </w:rPr>
        <w:t>Польское восстание 1830–1831 гг.</w:t>
      </w:r>
      <w:r w:rsidRPr="00EB5C34">
        <w:rPr>
          <w:lang w:val="ru-RU" w:eastAsia="en-US"/>
        </w:rPr>
        <w:t xml:space="preserve"> Присоединение Грузии и Закавказья. Кавказская война. Движение Шамиля.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Формирование гражданского правосознания. Основные течения общественной мысли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EB5C34">
        <w:rPr>
          <w:i/>
          <w:lang w:val="ru-RU" w:eastAsia="en-US"/>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r w:rsidRPr="00EB5C34">
        <w:rPr>
          <w:lang w:val="ru-RU" w:eastAsia="en-US"/>
        </w:rPr>
        <w:t xml:space="preserve"> </w:t>
      </w:r>
    </w:p>
    <w:p w:rsidR="00F90862" w:rsidRPr="00EB5C34" w:rsidRDefault="00F90862" w:rsidP="00EB5C34">
      <w:pPr>
        <w:widowControl/>
        <w:autoSpaceDE/>
        <w:autoSpaceDN/>
        <w:adjustRightInd/>
        <w:spacing w:line="360" w:lineRule="auto"/>
        <w:ind w:firstLine="709"/>
        <w:jc w:val="both"/>
        <w:rPr>
          <w:i/>
          <w:lang w:val="ru-RU" w:eastAsia="en-US"/>
        </w:rPr>
      </w:pPr>
      <w:r w:rsidRPr="00EB5C34">
        <w:rPr>
          <w:lang w:val="ru-RU" w:eastAsia="en-US"/>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EB5C34">
        <w:rPr>
          <w:i/>
          <w:lang w:val="ru-RU" w:eastAsia="en-US"/>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F90862" w:rsidRPr="00EB5C34" w:rsidRDefault="00F90862" w:rsidP="00EB5C34">
      <w:pPr>
        <w:widowControl/>
        <w:autoSpaceDE/>
        <w:autoSpaceDN/>
        <w:adjustRightInd/>
        <w:spacing w:line="360" w:lineRule="auto"/>
        <w:ind w:firstLine="709"/>
        <w:rPr>
          <w:b/>
          <w:bCs/>
          <w:lang w:val="ru-RU" w:eastAsia="en-US"/>
        </w:rPr>
      </w:pPr>
      <w:r w:rsidRPr="00EB5C34">
        <w:rPr>
          <w:b/>
          <w:bCs/>
          <w:lang w:val="ru-RU" w:eastAsia="en-US"/>
        </w:rPr>
        <w:t>Россия в эпоху реформ</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Преобразования Александра II: социальная и правовая модернизация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EB5C34">
        <w:rPr>
          <w:i/>
          <w:lang w:val="ru-RU" w:eastAsia="en-US"/>
        </w:rPr>
        <w:t>Утверждение начал всесословности в правовом строе страны.</w:t>
      </w:r>
      <w:r w:rsidRPr="00EB5C34">
        <w:rPr>
          <w:lang w:val="ru-RU" w:eastAsia="en-US"/>
        </w:rPr>
        <w:t xml:space="preserve"> Конституционный вопрос.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«Народное самодержавие» Александра III </w:t>
      </w:r>
    </w:p>
    <w:p w:rsidR="00F90862" w:rsidRPr="00EB5C34" w:rsidRDefault="00F90862" w:rsidP="00EB5C34">
      <w:pPr>
        <w:widowControl/>
        <w:autoSpaceDE/>
        <w:autoSpaceDN/>
        <w:adjustRightInd/>
        <w:spacing w:line="360" w:lineRule="auto"/>
        <w:ind w:firstLine="709"/>
        <w:jc w:val="both"/>
        <w:rPr>
          <w:i/>
          <w:lang w:val="ru-RU" w:eastAsia="en-US"/>
        </w:rPr>
      </w:pPr>
      <w:r w:rsidRPr="00EB5C34">
        <w:rPr>
          <w:lang w:val="ru-RU" w:eastAsia="en-US"/>
        </w:rPr>
        <w:t xml:space="preserve">Идеология самобытного развития России. Государственный национализм. Реформы и «контрреформы». </w:t>
      </w:r>
      <w:r w:rsidRPr="00EB5C34">
        <w:rPr>
          <w:i/>
          <w:lang w:val="ru-RU" w:eastAsia="en-US"/>
        </w:rPr>
        <w:t>Политика консервативной стабилизации. Ограничение общественной самодеятельности.</w:t>
      </w:r>
      <w:r w:rsidRPr="00EB5C34">
        <w:rPr>
          <w:lang w:val="ru-RU" w:eastAsia="en-US"/>
        </w:rPr>
        <w:t xml:space="preserve"> Местное самоуправление и самодержавие. Независимость суда и администрация. </w:t>
      </w:r>
      <w:r w:rsidRPr="00EB5C34">
        <w:rPr>
          <w:i/>
          <w:lang w:val="ru-RU" w:eastAsia="en-US"/>
        </w:rPr>
        <w:t>Права университетов и власть попечителей.</w:t>
      </w:r>
      <w:r w:rsidRPr="00EB5C34">
        <w:rPr>
          <w:lang w:val="ru-RU" w:eastAsia="en-US"/>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EB5C34">
        <w:rPr>
          <w:i/>
          <w:lang w:val="ru-RU" w:eastAsia="en-US"/>
        </w:rPr>
        <w:t>Финансовая политика</w:t>
      </w:r>
      <w:r w:rsidRPr="00EB5C34">
        <w:rPr>
          <w:lang w:val="ru-RU" w:eastAsia="en-US"/>
        </w:rPr>
        <w:t xml:space="preserve">. </w:t>
      </w:r>
      <w:r w:rsidRPr="00EB5C34">
        <w:rPr>
          <w:i/>
          <w:lang w:val="ru-RU" w:eastAsia="en-US"/>
        </w:rPr>
        <w:t xml:space="preserve">Консервация аграрных отношений. </w:t>
      </w:r>
    </w:p>
    <w:p w:rsidR="00F90862" w:rsidRPr="00EB5C34" w:rsidRDefault="00F90862" w:rsidP="00EB5C34">
      <w:pPr>
        <w:widowControl/>
        <w:autoSpaceDE/>
        <w:autoSpaceDN/>
        <w:adjustRightInd/>
        <w:spacing w:line="360" w:lineRule="auto"/>
        <w:ind w:firstLine="709"/>
        <w:jc w:val="both"/>
        <w:rPr>
          <w:i/>
          <w:lang w:val="ru-RU" w:eastAsia="en-US"/>
        </w:rPr>
      </w:pPr>
      <w:r w:rsidRPr="00EB5C34">
        <w:rPr>
          <w:lang w:val="ru-RU" w:eastAsia="en-US"/>
        </w:rPr>
        <w:t xml:space="preserve">Пространство империи. Основные сферы и направления внешнеполитических интересов. Упрочение статуса великой державы. </w:t>
      </w:r>
      <w:r w:rsidRPr="00EB5C34">
        <w:rPr>
          <w:i/>
          <w:lang w:val="ru-RU" w:eastAsia="en-US"/>
        </w:rPr>
        <w:t xml:space="preserve">Освоение государственной территории.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Пореформенный социум. Сельское хозяйство и промышленность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EB5C34">
        <w:rPr>
          <w:i/>
          <w:lang w:val="ru-RU" w:eastAsia="en-US"/>
        </w:rPr>
        <w:t>Помещичье «оскудение». Социальные типы крестьян и помещиков.</w:t>
      </w:r>
      <w:r w:rsidRPr="00EB5C34">
        <w:rPr>
          <w:lang w:val="ru-RU" w:eastAsia="en-US"/>
        </w:rPr>
        <w:t xml:space="preserve"> Дворяне-предприниматели.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EB5C34">
        <w:rPr>
          <w:i/>
          <w:lang w:val="ru-RU" w:eastAsia="en-US"/>
        </w:rPr>
        <w:t xml:space="preserve">Государственные, общественные и частнопредпринимательские способы его решения.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Культурное пространство империи во второй половине XIX в.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EB5C34">
        <w:rPr>
          <w:i/>
          <w:lang w:val="ru-RU" w:eastAsia="en-US"/>
        </w:rPr>
        <w:t xml:space="preserve">Роль печатного слова в формировании общественного мнения. Народная, элитарная и массовая культура. </w:t>
      </w:r>
      <w:r w:rsidRPr="00EB5C34">
        <w:rPr>
          <w:lang w:val="ru-RU" w:eastAsia="en-US"/>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Этнокультурный облик империи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EB5C34">
        <w:rPr>
          <w:i/>
          <w:lang w:val="ru-RU" w:eastAsia="en-US"/>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EB5C34">
        <w:rPr>
          <w:lang w:val="ru-RU" w:eastAsia="en-US"/>
        </w:rPr>
        <w:t xml:space="preserve"> Национальные движения народов России. Взаимодействие национальных культур и народов. </w:t>
      </w:r>
    </w:p>
    <w:p w:rsidR="00F90862" w:rsidRPr="00EB5C34" w:rsidRDefault="00F90862" w:rsidP="00EB5C34">
      <w:pPr>
        <w:widowControl/>
        <w:autoSpaceDE/>
        <w:autoSpaceDN/>
        <w:adjustRightInd/>
        <w:spacing w:line="360" w:lineRule="auto"/>
        <w:ind w:firstLine="709"/>
        <w:jc w:val="both"/>
        <w:rPr>
          <w:lang w:val="ru-RU" w:eastAsia="en-US"/>
        </w:rPr>
      </w:pPr>
      <w:r w:rsidRPr="00EB5C34">
        <w:rPr>
          <w:b/>
          <w:bCs/>
          <w:lang w:val="ru-RU" w:eastAsia="en-US"/>
        </w:rPr>
        <w:t>Формирование гражданского общества и основные направления общественных движений</w:t>
      </w:r>
      <w:r w:rsidRPr="00EB5C34">
        <w:rPr>
          <w:lang w:val="ru-RU" w:eastAsia="en-US"/>
        </w:rPr>
        <w:t xml:space="preserve"> </w:t>
      </w:r>
    </w:p>
    <w:p w:rsidR="00F90862" w:rsidRPr="00EB5C34" w:rsidRDefault="00F90862" w:rsidP="00EB5C34">
      <w:pPr>
        <w:widowControl/>
        <w:autoSpaceDE/>
        <w:autoSpaceDN/>
        <w:adjustRightInd/>
        <w:spacing w:line="360" w:lineRule="auto"/>
        <w:ind w:firstLine="709"/>
        <w:jc w:val="both"/>
        <w:rPr>
          <w:i/>
          <w:lang w:val="ru-RU" w:eastAsia="en-US"/>
        </w:rPr>
      </w:pPr>
      <w:r w:rsidRPr="00EB5C34">
        <w:rPr>
          <w:lang w:val="ru-RU" w:eastAsia="en-US"/>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EB5C34">
        <w:rPr>
          <w:i/>
          <w:lang w:val="ru-RU" w:eastAsia="en-US"/>
        </w:rPr>
        <w:t xml:space="preserve">Студенческое движение. Рабочее движение. Женское движение. </w:t>
      </w:r>
    </w:p>
    <w:p w:rsidR="00F90862" w:rsidRPr="00EB5C34" w:rsidRDefault="00F90862" w:rsidP="00EB5C34">
      <w:pPr>
        <w:widowControl/>
        <w:autoSpaceDE/>
        <w:autoSpaceDN/>
        <w:adjustRightInd/>
        <w:spacing w:line="360" w:lineRule="auto"/>
        <w:ind w:firstLine="709"/>
        <w:jc w:val="both"/>
        <w:rPr>
          <w:i/>
          <w:lang w:val="ru-RU" w:eastAsia="en-US"/>
        </w:rPr>
      </w:pPr>
      <w:r w:rsidRPr="00EB5C34">
        <w:rPr>
          <w:lang w:val="ru-RU" w:eastAsia="en-US"/>
        </w:rPr>
        <w:t xml:space="preserve">Идейные течения и общественное движение. </w:t>
      </w:r>
      <w:r w:rsidRPr="00EB5C34">
        <w:rPr>
          <w:i/>
          <w:lang w:val="ru-RU" w:eastAsia="en-US"/>
        </w:rPr>
        <w:t xml:space="preserve">Влияние позитивизма, дарвинизма, марксизма и других направлений европейской общественной мысли. </w:t>
      </w:r>
      <w:r w:rsidRPr="00EB5C34">
        <w:rPr>
          <w:lang w:val="ru-RU" w:eastAsia="en-US"/>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EB5C34">
        <w:rPr>
          <w:i/>
          <w:lang w:val="ru-RU" w:eastAsia="en-US"/>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EB5C34">
        <w:rPr>
          <w:lang w:val="ru-RU" w:eastAsia="en-US"/>
        </w:rPr>
        <w:t xml:space="preserve"> Политический терроризм. Распространение марксизма и формирование социал-демократии. </w:t>
      </w:r>
      <w:r w:rsidRPr="00EB5C34">
        <w:rPr>
          <w:i/>
          <w:lang w:val="ru-RU" w:eastAsia="en-US"/>
        </w:rPr>
        <w:t xml:space="preserve">Группа «Освобождение труда». «Союз борьбы за освобождение рабочего класса». I съезд РСДРП.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Кризис империи в начале ХХ века</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EB5C34">
        <w:rPr>
          <w:i/>
          <w:lang w:val="ru-RU" w:eastAsia="en-US"/>
        </w:rPr>
        <w:t>Отечественный и иностранный капитал, его роль в индустриализации страны.</w:t>
      </w:r>
      <w:r w:rsidRPr="00EB5C34">
        <w:rPr>
          <w:lang w:val="ru-RU" w:eastAsia="en-US"/>
        </w:rPr>
        <w:t xml:space="preserve"> Россия – мировой экспортер хлеба. Аграрный вопрос. </w:t>
      </w:r>
    </w:p>
    <w:p w:rsidR="00F90862" w:rsidRPr="00EB5C34" w:rsidRDefault="00F90862" w:rsidP="00EB5C34">
      <w:pPr>
        <w:widowControl/>
        <w:autoSpaceDE/>
        <w:autoSpaceDN/>
        <w:adjustRightInd/>
        <w:spacing w:line="360" w:lineRule="auto"/>
        <w:ind w:firstLine="709"/>
        <w:jc w:val="both"/>
        <w:rPr>
          <w:i/>
          <w:lang w:val="ru-RU" w:eastAsia="en-US"/>
        </w:rPr>
      </w:pPr>
      <w:r w:rsidRPr="00EB5C34">
        <w:rPr>
          <w:lang w:val="ru-RU" w:eastAsia="en-US"/>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EB5C34">
        <w:rPr>
          <w:i/>
          <w:lang w:val="ru-RU" w:eastAsia="en-US"/>
        </w:rPr>
        <w:t xml:space="preserve">Положение женщины в обществе. Церковь в условиях кризиса имперской идеологии. Распространение светской этики и культуры.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Первая российская революция 1905-1907 гг. Начало парламентаризма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Николай II и его окружение. Деятельность В.К. Плеве на посту министра внутренних дел. Оппозиционное либеральное движение. </w:t>
      </w:r>
      <w:r w:rsidRPr="00EB5C34">
        <w:rPr>
          <w:i/>
          <w:lang w:val="ru-RU" w:eastAsia="en-US"/>
        </w:rPr>
        <w:t xml:space="preserve">«Союз освобождения». «Банкетная кампания». </w:t>
      </w:r>
    </w:p>
    <w:p w:rsidR="00F90862" w:rsidRPr="00EB5C34" w:rsidRDefault="00F90862" w:rsidP="00EB5C34">
      <w:pPr>
        <w:widowControl/>
        <w:autoSpaceDE/>
        <w:autoSpaceDN/>
        <w:adjustRightInd/>
        <w:spacing w:line="360" w:lineRule="auto"/>
        <w:ind w:firstLine="709"/>
        <w:jc w:val="both"/>
        <w:rPr>
          <w:i/>
          <w:lang w:val="ru-RU" w:eastAsia="en-US"/>
        </w:rPr>
      </w:pPr>
      <w:r w:rsidRPr="00EB5C34">
        <w:rPr>
          <w:lang w:val="ru-RU" w:eastAsia="en-US"/>
        </w:rPr>
        <w:t xml:space="preserve">Предпосылки Первой российской революции. Формы социальных протестов. Борьба профессиональных революционеров с государством. </w:t>
      </w:r>
      <w:r w:rsidRPr="00EB5C34">
        <w:rPr>
          <w:i/>
          <w:lang w:val="ru-RU" w:eastAsia="en-US"/>
        </w:rPr>
        <w:t xml:space="preserve">Политический терроризм.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Формирование многопартийной системы. Политические партии, массовые движения и их лидеры. </w:t>
      </w:r>
      <w:r w:rsidRPr="00EB5C34">
        <w:rPr>
          <w:i/>
          <w:lang w:val="ru-RU" w:eastAsia="en-US"/>
        </w:rPr>
        <w:t>Неонароднические партии и организации (социалисты-революционеры).</w:t>
      </w:r>
      <w:r w:rsidRPr="00EB5C34">
        <w:rPr>
          <w:lang w:val="ru-RU" w:eastAsia="en-US"/>
        </w:rPr>
        <w:t xml:space="preserve"> Социал-демократия: большевики и меньшевики. Либеральные партии (кадеты, октябристы). </w:t>
      </w:r>
      <w:r w:rsidRPr="00EB5C34">
        <w:rPr>
          <w:i/>
          <w:lang w:val="ru-RU" w:eastAsia="en-US"/>
        </w:rPr>
        <w:t>Национальные партии</w:t>
      </w:r>
      <w:r w:rsidRPr="00EB5C34">
        <w:rPr>
          <w:lang w:val="ru-RU" w:eastAsia="en-US"/>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F90862" w:rsidRPr="00EB5C34" w:rsidRDefault="00F90862" w:rsidP="00EB5C34">
      <w:pPr>
        <w:widowControl/>
        <w:autoSpaceDE/>
        <w:autoSpaceDN/>
        <w:adjustRightInd/>
        <w:spacing w:line="360" w:lineRule="auto"/>
        <w:ind w:firstLine="709"/>
        <w:jc w:val="both"/>
        <w:rPr>
          <w:lang w:val="ru-RU" w:eastAsia="en-US"/>
        </w:rPr>
      </w:pPr>
      <w:r w:rsidRPr="00EB5C34">
        <w:rPr>
          <w:i/>
          <w:lang w:val="ru-RU" w:eastAsia="en-US"/>
        </w:rPr>
        <w:t>Избирательный закон 11 декабря 1905 г. Избирательная кампания в I Государственную думу. Основные государственные законы 23 апреля 1906 г.</w:t>
      </w:r>
      <w:r w:rsidRPr="00EB5C34">
        <w:rPr>
          <w:lang w:val="ru-RU" w:eastAsia="en-US"/>
        </w:rPr>
        <w:t xml:space="preserve"> Деятельность I и II Государственной думы: итоги и уроки.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Общество и власть после революции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EB5C34">
        <w:rPr>
          <w:i/>
          <w:lang w:val="ru-RU" w:eastAsia="en-US"/>
        </w:rPr>
        <w:t xml:space="preserve">Национальные партии и фракции в Государственной Думе.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Обострение международной обстановки. Блоковая система и участие в ней России. Россия в преддверии мировой катастрофы.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«Серебряный век» российской культуры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Развитие народного просвещения: попытка преодоления разрыва между образованным обществом и народом.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F90862" w:rsidRPr="00EB5C34" w:rsidRDefault="00F90862" w:rsidP="00EB5C34">
      <w:pPr>
        <w:widowControl/>
        <w:autoSpaceDE/>
        <w:autoSpaceDN/>
        <w:adjustRightInd/>
        <w:spacing w:line="360" w:lineRule="auto"/>
        <w:ind w:firstLine="709"/>
        <w:jc w:val="both"/>
        <w:rPr>
          <w:b/>
          <w:lang w:val="ru-RU" w:eastAsia="en-US"/>
        </w:rPr>
      </w:pPr>
      <w:r w:rsidRPr="00EB5C34">
        <w:rPr>
          <w:b/>
          <w:lang w:val="ru-RU" w:eastAsia="en-US"/>
        </w:rPr>
        <w:t>Региональный компонент</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Наш регион </w:t>
      </w:r>
      <w:r w:rsidRPr="00EB5C34">
        <w:rPr>
          <w:bCs/>
          <w:lang w:val="ru-RU" w:eastAsia="en-US"/>
        </w:rPr>
        <w:t>в XI</w:t>
      </w:r>
      <w:r w:rsidRPr="00EB5C34">
        <w:rPr>
          <w:bCs/>
          <w:lang w:eastAsia="en-US"/>
        </w:rPr>
        <w:t>X</w:t>
      </w:r>
      <w:r w:rsidRPr="00EB5C34">
        <w:rPr>
          <w:bCs/>
          <w:lang w:val="ru-RU" w:eastAsia="en-US"/>
        </w:rPr>
        <w:t xml:space="preserve"> в.</w:t>
      </w:r>
    </w:p>
    <w:p w:rsidR="00F90862" w:rsidRPr="00EB5C34" w:rsidRDefault="00F90862" w:rsidP="00EB5C34">
      <w:pPr>
        <w:widowControl/>
        <w:autoSpaceDE/>
        <w:autoSpaceDN/>
        <w:adjustRightInd/>
        <w:spacing w:line="360" w:lineRule="auto"/>
        <w:ind w:firstLine="709"/>
        <w:rPr>
          <w:lang w:val="ru-RU" w:eastAsia="en-US"/>
        </w:rPr>
      </w:pPr>
    </w:p>
    <w:p w:rsidR="00F90862" w:rsidRPr="00EB5C34" w:rsidRDefault="00F90862" w:rsidP="00EB5C34">
      <w:pPr>
        <w:widowControl/>
        <w:shd w:val="clear" w:color="auto" w:fill="FFFFFF"/>
        <w:autoSpaceDE/>
        <w:autoSpaceDN/>
        <w:adjustRightInd/>
        <w:spacing w:line="360" w:lineRule="auto"/>
        <w:ind w:firstLine="709"/>
        <w:jc w:val="both"/>
        <w:rPr>
          <w:b/>
          <w:lang w:val="ru-RU" w:eastAsia="en-US"/>
        </w:rPr>
      </w:pPr>
      <w:r w:rsidRPr="00EB5C34">
        <w:rPr>
          <w:b/>
          <w:lang w:val="ru-RU" w:eastAsia="en-US"/>
        </w:rPr>
        <w:t>Всеобщая история</w:t>
      </w:r>
    </w:p>
    <w:p w:rsidR="00F90862" w:rsidRPr="00EB5C34" w:rsidRDefault="00F90862" w:rsidP="00EB5C34">
      <w:pPr>
        <w:widowControl/>
        <w:shd w:val="clear" w:color="auto" w:fill="FFFFFF"/>
        <w:autoSpaceDE/>
        <w:autoSpaceDN/>
        <w:adjustRightInd/>
        <w:spacing w:line="360" w:lineRule="auto"/>
        <w:ind w:firstLine="709"/>
        <w:jc w:val="both"/>
        <w:rPr>
          <w:i/>
          <w:lang w:val="ru-RU" w:eastAsia="en-US"/>
        </w:rPr>
      </w:pPr>
      <w:r w:rsidRPr="00EB5C34">
        <w:rPr>
          <w:b/>
          <w:lang w:val="ru-RU" w:eastAsia="en-US"/>
        </w:rPr>
        <w:t>История Древнего мира</w:t>
      </w:r>
      <w:r w:rsidRPr="00EB5C34">
        <w:rPr>
          <w:lang w:val="ru-RU" w:eastAsia="en-US"/>
        </w:rPr>
        <w:t xml:space="preserve"> </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b/>
          <w:bCs/>
          <w:lang w:val="ru-RU" w:eastAsia="en-US"/>
        </w:rPr>
        <w:t>Первобытность.</w:t>
      </w:r>
      <w:r w:rsidRPr="00EB5C34">
        <w:rPr>
          <w:b/>
          <w:bCs/>
          <w:i/>
          <w:lang w:val="ru-RU" w:eastAsia="en-US"/>
        </w:rPr>
        <w:t xml:space="preserve"> </w:t>
      </w:r>
      <w:r w:rsidRPr="00EB5C34">
        <w:rPr>
          <w:lang w:val="ru-RU" w:eastAsia="en-US"/>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b/>
          <w:bCs/>
          <w:lang w:val="ru-RU" w:eastAsia="en-US"/>
        </w:rPr>
        <w:t xml:space="preserve">Древний мир: </w:t>
      </w:r>
      <w:r w:rsidRPr="00EB5C34">
        <w:rPr>
          <w:lang w:val="ru-RU" w:eastAsia="en-US"/>
        </w:rPr>
        <w:t>понятие и хронология. Карта Древнего мира.</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b/>
          <w:bCs/>
          <w:lang w:val="ru-RU" w:eastAsia="en-US"/>
        </w:rPr>
        <w:t>Древний Восток</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EB5C34">
        <w:rPr>
          <w:i/>
          <w:lang w:val="ru-RU" w:eastAsia="en-US"/>
        </w:rPr>
        <w:t xml:space="preserve">Фараон-реформатор Эхнатон. </w:t>
      </w:r>
      <w:r w:rsidRPr="00EB5C34">
        <w:rPr>
          <w:lang w:val="ru-RU" w:eastAsia="en-US"/>
        </w:rPr>
        <w:t>Военные походы. Рабы. Познания древних египтян. Письменность. Храмы и пирамиды.</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Ассирия: завоевания ассирийцев, культурные сокровища Ниневии, гибель империи. Персидская держава: военные походы, управление империей.</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b/>
          <w:bCs/>
          <w:lang w:val="ru-RU" w:eastAsia="en-US"/>
        </w:rPr>
        <w:t xml:space="preserve">Античный мир: </w:t>
      </w:r>
      <w:r w:rsidRPr="00EB5C34">
        <w:rPr>
          <w:lang w:val="ru-RU" w:eastAsia="en-US"/>
        </w:rPr>
        <w:t>понятие. Карта античного мира.</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b/>
          <w:bCs/>
          <w:lang w:val="ru-RU" w:eastAsia="en-US"/>
        </w:rPr>
        <w:t>Древняя Греция</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 xml:space="preserve">Население Древней Греции: условия жизни и занятия. Древнейшие государства на Крите. </w:t>
      </w:r>
      <w:r w:rsidRPr="00EB5C34">
        <w:rPr>
          <w:i/>
          <w:lang w:val="ru-RU" w:eastAsia="en-US"/>
        </w:rPr>
        <w:t>Государства ахейской Греции (Микены, Тиринф и др.).</w:t>
      </w:r>
      <w:r w:rsidRPr="00EB5C34">
        <w:rPr>
          <w:lang w:val="ru-RU" w:eastAsia="en-US"/>
        </w:rPr>
        <w:t xml:space="preserve"> Троянская война. «Илиада» и «Одиссея». Верования древних греков. Сказания о богах и героях.</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EB5C34">
        <w:rPr>
          <w:i/>
          <w:lang w:val="ru-RU" w:eastAsia="en-US"/>
        </w:rPr>
        <w:t xml:space="preserve">реформы Клисфена. </w:t>
      </w:r>
      <w:r w:rsidRPr="00EB5C34">
        <w:rPr>
          <w:lang w:val="ru-RU" w:eastAsia="en-US"/>
        </w:rPr>
        <w:t>Спарта: основные группы населения, политическое устройство. Спартанское воспитание. Организация военного дела.</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b/>
          <w:bCs/>
          <w:lang w:val="ru-RU" w:eastAsia="en-US"/>
        </w:rPr>
        <w:t>Древний Рим</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F90862" w:rsidRPr="00EB5C34" w:rsidRDefault="00F90862" w:rsidP="00EB5C34">
      <w:pPr>
        <w:widowControl/>
        <w:shd w:val="clear" w:color="auto" w:fill="FFFFFF"/>
        <w:autoSpaceDE/>
        <w:autoSpaceDN/>
        <w:adjustRightInd/>
        <w:spacing w:line="360" w:lineRule="auto"/>
        <w:ind w:firstLine="709"/>
        <w:jc w:val="both"/>
        <w:rPr>
          <w:i/>
          <w:lang w:val="ru-RU" w:eastAsia="en-US"/>
        </w:rPr>
      </w:pPr>
      <w:r w:rsidRPr="00EB5C34">
        <w:rPr>
          <w:lang w:val="ru-RU" w:eastAsia="en-US"/>
        </w:rPr>
        <w:t xml:space="preserve">Завоевание Римом Италии. Войны с Карфагеном; Ганнибал. Римская армия. Установление господства Рима в Средиземноморье. </w:t>
      </w:r>
      <w:r w:rsidRPr="00EB5C34">
        <w:rPr>
          <w:i/>
          <w:lang w:val="ru-RU" w:eastAsia="en-US"/>
        </w:rPr>
        <w:t>Реформы Гракхов. Рабство в Древнем Риме.</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F90862" w:rsidRPr="00EB5C34" w:rsidRDefault="00F90862" w:rsidP="00EB5C34">
      <w:pPr>
        <w:widowControl/>
        <w:shd w:val="clear" w:color="auto" w:fill="FFFFFF"/>
        <w:autoSpaceDE/>
        <w:autoSpaceDN/>
        <w:adjustRightInd/>
        <w:spacing w:line="360" w:lineRule="auto"/>
        <w:ind w:firstLine="709"/>
        <w:jc w:val="both"/>
        <w:rPr>
          <w:b/>
          <w:lang w:val="ru-RU" w:eastAsia="en-US"/>
        </w:rPr>
      </w:pPr>
      <w:r w:rsidRPr="00EB5C34">
        <w:rPr>
          <w:lang w:val="ru-RU" w:eastAsia="en-US"/>
        </w:rPr>
        <w:t>Историческое и культурное наследие древних цивилизаций.</w:t>
      </w:r>
    </w:p>
    <w:p w:rsidR="00F90862" w:rsidRPr="00EB5C34" w:rsidRDefault="00F90862" w:rsidP="00EB5C34">
      <w:pPr>
        <w:widowControl/>
        <w:shd w:val="clear" w:color="auto" w:fill="FFFFFF"/>
        <w:autoSpaceDE/>
        <w:autoSpaceDN/>
        <w:adjustRightInd/>
        <w:spacing w:line="360" w:lineRule="auto"/>
        <w:ind w:firstLine="709"/>
        <w:jc w:val="both"/>
        <w:rPr>
          <w:b/>
          <w:lang w:val="ru-RU" w:eastAsia="en-US"/>
        </w:rPr>
      </w:pPr>
      <w:r w:rsidRPr="00EB5C34">
        <w:rPr>
          <w:b/>
          <w:lang w:val="ru-RU" w:eastAsia="en-US"/>
        </w:rPr>
        <w:t>История средних веков</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Средние века: понятие и хронологические рамки.</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b/>
          <w:bCs/>
          <w:lang w:val="ru-RU" w:eastAsia="en-US"/>
        </w:rPr>
        <w:t>Раннее Средневековье</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Начало Средневековья. Великое переселение народов. Образование варварских королевств.</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 xml:space="preserve">Народы Европы в раннее Средневековье. Франки: расселение, занятия, общественное устройство. </w:t>
      </w:r>
      <w:r w:rsidRPr="00EB5C34">
        <w:rPr>
          <w:i/>
          <w:lang w:val="ru-RU" w:eastAsia="en-US"/>
        </w:rPr>
        <w:t>Законы франков; «Салическая правда».</w:t>
      </w:r>
      <w:r w:rsidRPr="00EB5C34">
        <w:rPr>
          <w:lang w:val="ru-RU" w:eastAsia="en-US"/>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b/>
          <w:bCs/>
          <w:lang w:val="ru-RU" w:eastAsia="en-US"/>
        </w:rPr>
        <w:t>Зрелое Средневековье</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Крестьянство: феодальная зависимость, повинности, условия жизни. Крестьянская община.</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F90862" w:rsidRPr="00EB5C34" w:rsidRDefault="00F90862" w:rsidP="00EB5C34">
      <w:pPr>
        <w:widowControl/>
        <w:shd w:val="clear" w:color="auto" w:fill="FFFFFF"/>
        <w:autoSpaceDE/>
        <w:autoSpaceDN/>
        <w:adjustRightInd/>
        <w:spacing w:line="360" w:lineRule="auto"/>
        <w:ind w:firstLine="709"/>
        <w:jc w:val="both"/>
        <w:rPr>
          <w:i/>
          <w:lang w:val="ru-RU" w:eastAsia="en-US"/>
        </w:rPr>
      </w:pPr>
      <w:r w:rsidRPr="00EB5C34">
        <w:rPr>
          <w:lang w:val="ru-RU" w:eastAsia="en-US"/>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EB5C34">
        <w:rPr>
          <w:i/>
          <w:lang w:val="ru-RU" w:eastAsia="en-US"/>
        </w:rPr>
        <w:t>Ереси: причины возникновения и распространения. Преследование еретиков.</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EB5C34">
        <w:rPr>
          <w:i/>
          <w:lang w:val="ru-RU" w:eastAsia="en-US"/>
        </w:rPr>
        <w:t>(Жакерия, восстание Уота Тайлера).</w:t>
      </w:r>
      <w:r w:rsidRPr="00EB5C34">
        <w:rPr>
          <w:lang w:val="ru-RU" w:eastAsia="en-US"/>
        </w:rPr>
        <w:t xml:space="preserve"> Гуситское движение в Чехии.</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Византийская империя и славянские государства в XII—XV вв. Экспансия турок-османов и падение Византии.</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b/>
          <w:bCs/>
          <w:lang w:val="ru-RU" w:eastAsia="en-US"/>
        </w:rPr>
        <w:t xml:space="preserve">Страны Востока в Средние века. </w:t>
      </w:r>
      <w:r w:rsidRPr="00EB5C34">
        <w:rPr>
          <w:lang w:val="ru-RU" w:eastAsia="en-US"/>
        </w:rPr>
        <w:t xml:space="preserve">Османская империя: завоевания турок-османов, управление империей, </w:t>
      </w:r>
      <w:r w:rsidRPr="00EB5C34">
        <w:rPr>
          <w:i/>
          <w:lang w:val="ru-RU" w:eastAsia="en-US"/>
        </w:rPr>
        <w:t>положение покоренных народов</w:t>
      </w:r>
      <w:r w:rsidRPr="00EB5C34">
        <w:rPr>
          <w:lang w:val="ru-RU" w:eastAsia="en-US"/>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EB5C34">
        <w:rPr>
          <w:i/>
          <w:lang w:val="ru-RU" w:eastAsia="en-US"/>
        </w:rPr>
        <w:t xml:space="preserve">Делийский султанат. </w:t>
      </w:r>
      <w:r w:rsidRPr="00EB5C34">
        <w:rPr>
          <w:lang w:val="ru-RU" w:eastAsia="en-US"/>
        </w:rPr>
        <w:t>Культура народов Востока. Литература. Архитектура. Традиционные искусства и ремесла.</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b/>
          <w:bCs/>
          <w:lang w:val="ru-RU" w:eastAsia="en-US"/>
        </w:rPr>
        <w:t>Государства доколумбовой Америки.</w:t>
      </w:r>
      <w:r w:rsidRPr="00EB5C34">
        <w:rPr>
          <w:b/>
          <w:bCs/>
          <w:i/>
          <w:lang w:val="ru-RU" w:eastAsia="en-US"/>
        </w:rPr>
        <w:t xml:space="preserve"> </w:t>
      </w:r>
      <w:r w:rsidRPr="00EB5C34">
        <w:rPr>
          <w:lang w:val="ru-RU" w:eastAsia="en-US"/>
        </w:rPr>
        <w:t>Общественный строй. Религиозные верования населения. Культура.</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Историческое и культурное наследие Средневековья.</w:t>
      </w:r>
    </w:p>
    <w:p w:rsidR="00F90862" w:rsidRPr="00EB5C34" w:rsidRDefault="00F90862" w:rsidP="00EB5C34">
      <w:pPr>
        <w:widowControl/>
        <w:shd w:val="clear" w:color="auto" w:fill="FFFFFF"/>
        <w:autoSpaceDE/>
        <w:autoSpaceDN/>
        <w:adjustRightInd/>
        <w:spacing w:line="360" w:lineRule="auto"/>
        <w:ind w:firstLine="709"/>
        <w:jc w:val="both"/>
        <w:rPr>
          <w:b/>
          <w:lang w:val="ru-RU" w:eastAsia="en-US"/>
        </w:rPr>
      </w:pPr>
      <w:r w:rsidRPr="00EB5C34">
        <w:rPr>
          <w:b/>
          <w:lang w:val="ru-RU" w:eastAsia="en-US"/>
        </w:rPr>
        <w:t>История Нового времени</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 xml:space="preserve">Новое время: понятие и хронологические рамки. </w:t>
      </w:r>
    </w:p>
    <w:p w:rsidR="00F90862" w:rsidRPr="00EB5C34" w:rsidRDefault="00F90862" w:rsidP="00EB5C34">
      <w:pPr>
        <w:widowControl/>
        <w:shd w:val="clear" w:color="auto" w:fill="FFFFFF"/>
        <w:autoSpaceDE/>
        <w:autoSpaceDN/>
        <w:adjustRightInd/>
        <w:spacing w:line="360" w:lineRule="auto"/>
        <w:ind w:firstLine="709"/>
        <w:jc w:val="both"/>
        <w:rPr>
          <w:b/>
          <w:lang w:val="ru-RU" w:eastAsia="en-US"/>
        </w:rPr>
      </w:pPr>
      <w:r w:rsidRPr="00EB5C34">
        <w:rPr>
          <w:b/>
          <w:bCs/>
          <w:lang w:val="ru-RU" w:eastAsia="en-US"/>
        </w:rPr>
        <w:t xml:space="preserve">Европа в конце ХV </w:t>
      </w:r>
      <w:r w:rsidRPr="00EB5C34">
        <w:rPr>
          <w:b/>
          <w:lang w:val="ru-RU" w:eastAsia="en-US"/>
        </w:rPr>
        <w:t xml:space="preserve">— </w:t>
      </w:r>
      <w:r w:rsidRPr="00EB5C34">
        <w:rPr>
          <w:b/>
          <w:bCs/>
          <w:lang w:val="ru-RU" w:eastAsia="en-US"/>
        </w:rPr>
        <w:t>начале XVII в.</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Нидерландская революция: цели, участники, формы борьбы. Итоги и значение революции.</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b/>
          <w:bCs/>
          <w:lang w:val="ru-RU" w:eastAsia="en-US"/>
        </w:rPr>
        <w:t>Страны Европы и Северной Америки в середине XVII—ХVIII в.</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 xml:space="preserve">Французская революция XVIII в.: причины, участники. Начало и основные этапы революции. Политические течения и деятели революции. </w:t>
      </w:r>
      <w:r w:rsidRPr="00EB5C34">
        <w:rPr>
          <w:i/>
          <w:lang w:val="ru-RU" w:eastAsia="en-US"/>
        </w:rPr>
        <w:t>Программные и государственные документы. Революционные войны.</w:t>
      </w:r>
      <w:r w:rsidRPr="00EB5C34">
        <w:rPr>
          <w:lang w:val="ru-RU" w:eastAsia="en-US"/>
        </w:rPr>
        <w:t xml:space="preserve"> Итоги и значение революции.</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b/>
          <w:bCs/>
          <w:lang w:val="ru-RU" w:eastAsia="en-US"/>
        </w:rPr>
        <w:t>Страны Востока в XVI—XVIII вв.</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EB5C34">
        <w:rPr>
          <w:i/>
          <w:lang w:val="ru-RU" w:eastAsia="en-US"/>
        </w:rPr>
        <w:t>Образование централизованного государства и установление сегуната Токугава в Японии.</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b/>
          <w:bCs/>
          <w:lang w:val="ru-RU" w:eastAsia="en-US"/>
        </w:rPr>
        <w:t>Страны Европы и Северной Америки в первой половине ХIХ в.</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b/>
          <w:bCs/>
          <w:lang w:val="ru-RU" w:eastAsia="en-US"/>
        </w:rPr>
        <w:t>Страны Европы и Северной Америки во второй половине ХIХ в.</w:t>
      </w:r>
    </w:p>
    <w:p w:rsidR="00F90862" w:rsidRPr="00EB5C34" w:rsidRDefault="00F90862" w:rsidP="00EB5C34">
      <w:pPr>
        <w:widowControl/>
        <w:shd w:val="clear" w:color="auto" w:fill="FFFFFF"/>
        <w:autoSpaceDE/>
        <w:autoSpaceDN/>
        <w:adjustRightInd/>
        <w:spacing w:line="360" w:lineRule="auto"/>
        <w:ind w:firstLine="709"/>
        <w:jc w:val="both"/>
        <w:rPr>
          <w:i/>
          <w:lang w:val="ru-RU" w:eastAsia="en-US"/>
        </w:rPr>
      </w:pPr>
      <w:r w:rsidRPr="00EB5C34">
        <w:rPr>
          <w:lang w:val="ru-RU" w:eastAsia="en-US"/>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EB5C34">
        <w:rPr>
          <w:i/>
          <w:lang w:val="ru-RU" w:eastAsia="en-US"/>
        </w:rPr>
        <w:t>внутренняя и внешняя политика, франко-германская война, колониальные войны.</w:t>
      </w:r>
      <w:r w:rsidRPr="00EB5C34">
        <w:rPr>
          <w:lang w:val="ru-RU" w:eastAsia="en-US"/>
        </w:rPr>
        <w:t xml:space="preserve"> Образование единого государства в Италии; </w:t>
      </w:r>
      <w:r w:rsidRPr="00EB5C34">
        <w:rPr>
          <w:i/>
          <w:lang w:val="ru-RU" w:eastAsia="en-US"/>
        </w:rPr>
        <w:t>К. Кавур, Дж. Гарибальди.</w:t>
      </w:r>
      <w:r w:rsidRPr="00EB5C34">
        <w:rPr>
          <w:lang w:val="ru-RU" w:eastAsia="en-US"/>
        </w:rPr>
        <w:t xml:space="preserve"> Объединение германских государств, провозглашение Германской империи; О. Бисмарк. </w:t>
      </w:r>
      <w:r w:rsidRPr="00EB5C34">
        <w:rPr>
          <w:i/>
          <w:lang w:val="ru-RU" w:eastAsia="en-US"/>
        </w:rPr>
        <w:t>Габсбургская монархия: австро-венгерский дуализм.</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b/>
          <w:bCs/>
          <w:lang w:val="ru-RU" w:eastAsia="en-US"/>
        </w:rPr>
        <w:t>Экономическое и социально-политическое развитие стран Европы и США в конце ХIХ в.</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EB5C34">
        <w:rPr>
          <w:i/>
          <w:lang w:val="ru-RU" w:eastAsia="en-US"/>
        </w:rPr>
        <w:t xml:space="preserve">Расширение спектра общественных движений. </w:t>
      </w:r>
      <w:r w:rsidRPr="00EB5C34">
        <w:rPr>
          <w:lang w:val="ru-RU" w:eastAsia="en-US"/>
        </w:rPr>
        <w:t>Рабочее движение и профсоюзы. Образование социалистических партий; идеологи и руководители социалистического движения.</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b/>
          <w:bCs/>
          <w:lang w:val="ru-RU" w:eastAsia="en-US"/>
        </w:rPr>
        <w:t>Страны Азии в ХIХ в.</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EB5C34">
        <w:rPr>
          <w:i/>
          <w:lang w:val="ru-RU" w:eastAsia="en-US"/>
        </w:rPr>
        <w:t>Япония: внутренняя и внешняя политика сегуната Токугава, преобразования эпохи Мэйдзи.</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b/>
          <w:bCs/>
          <w:lang w:val="ru-RU" w:eastAsia="en-US"/>
        </w:rPr>
        <w:t>Война за независимость в Латинской Америке</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 xml:space="preserve">Колониальное общество. Освободительная борьба: задачи, участники, формы выступлений. </w:t>
      </w:r>
      <w:r w:rsidRPr="00EB5C34">
        <w:rPr>
          <w:i/>
          <w:lang w:val="ru-RU" w:eastAsia="en-US"/>
        </w:rPr>
        <w:t>П. Д. Туссен-Лувертюр, С. Боливар.</w:t>
      </w:r>
      <w:r w:rsidRPr="00EB5C34">
        <w:rPr>
          <w:lang w:val="ru-RU" w:eastAsia="en-US"/>
        </w:rPr>
        <w:t xml:space="preserve"> Провозглашение независимых государств.</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b/>
          <w:bCs/>
          <w:lang w:val="ru-RU" w:eastAsia="en-US"/>
        </w:rPr>
        <w:t>Народы Африки в Новое время</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Колониальные империи. Колониальные порядки и традиционные общественные отношения. Выступления против колонизаторов.</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b/>
          <w:bCs/>
          <w:lang w:val="ru-RU" w:eastAsia="en-US"/>
        </w:rPr>
        <w:t>Развитие культуры в XIX в.</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b/>
          <w:bCs/>
          <w:lang w:val="ru-RU" w:eastAsia="en-US"/>
        </w:rPr>
        <w:t>Международные отношения в XIX в.</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Историческое и культурное наследие Нового времени.</w:t>
      </w:r>
    </w:p>
    <w:p w:rsidR="00F90862" w:rsidRPr="00EB5C34" w:rsidRDefault="00F90862" w:rsidP="00EB5C34">
      <w:pPr>
        <w:widowControl/>
        <w:shd w:val="clear" w:color="auto" w:fill="FFFFFF"/>
        <w:autoSpaceDE/>
        <w:autoSpaceDN/>
        <w:adjustRightInd/>
        <w:spacing w:line="360" w:lineRule="auto"/>
        <w:ind w:firstLine="709"/>
        <w:jc w:val="both"/>
        <w:rPr>
          <w:b/>
          <w:lang w:val="ru-RU" w:eastAsia="en-US"/>
        </w:rPr>
      </w:pPr>
      <w:r w:rsidRPr="00EB5C34">
        <w:rPr>
          <w:b/>
          <w:lang w:val="ru-RU" w:eastAsia="en-US"/>
        </w:rPr>
        <w:t xml:space="preserve">Новейшая история. </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Мир к началу XX в. Новейшая история: понятие, периодизация.</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b/>
          <w:bCs/>
          <w:lang w:val="ru-RU" w:eastAsia="en-US"/>
        </w:rPr>
        <w:t>Мир в 1900—1914 гг.</w:t>
      </w:r>
    </w:p>
    <w:p w:rsidR="00F90862" w:rsidRPr="00EB5C34" w:rsidRDefault="00F90862" w:rsidP="00EB5C34">
      <w:pPr>
        <w:widowControl/>
        <w:shd w:val="clear" w:color="auto" w:fill="FFFFFF"/>
        <w:autoSpaceDE/>
        <w:autoSpaceDN/>
        <w:adjustRightInd/>
        <w:spacing w:line="360" w:lineRule="auto"/>
        <w:ind w:firstLine="709"/>
        <w:jc w:val="both"/>
        <w:rPr>
          <w:i/>
          <w:lang w:val="ru-RU" w:eastAsia="en-US"/>
        </w:rPr>
      </w:pPr>
      <w:r w:rsidRPr="00EB5C34">
        <w:rPr>
          <w:lang w:val="ru-RU" w:eastAsia="en-US"/>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EB5C34">
        <w:rPr>
          <w:i/>
          <w:lang w:val="ru-RU" w:eastAsia="en-US"/>
        </w:rPr>
        <w:t>Социальные и политические реформы; Д. Ллойд Джордж.</w:t>
      </w:r>
    </w:p>
    <w:p w:rsidR="00F90862" w:rsidRPr="00EB5C34" w:rsidRDefault="00F90862" w:rsidP="00EB5C34">
      <w:pPr>
        <w:widowControl/>
        <w:shd w:val="clear" w:color="auto" w:fill="FFFFFF"/>
        <w:autoSpaceDE/>
        <w:autoSpaceDN/>
        <w:adjustRightInd/>
        <w:spacing w:line="360" w:lineRule="auto"/>
        <w:ind w:firstLine="709"/>
        <w:jc w:val="both"/>
        <w:rPr>
          <w:i/>
          <w:lang w:val="ru-RU" w:eastAsia="en-US"/>
        </w:rPr>
      </w:pPr>
      <w:r w:rsidRPr="00EB5C34">
        <w:rPr>
          <w:lang w:val="ru-RU" w:eastAsia="en-US"/>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EB5C34">
        <w:rPr>
          <w:i/>
          <w:lang w:val="ru-RU" w:eastAsia="en-US"/>
        </w:rPr>
        <w:t>Руководители освободительной борьбы (Сунь Ятсен, Э. Сапата, Ф. Вилья).</w:t>
      </w:r>
    </w:p>
    <w:p w:rsidR="00F90862" w:rsidRPr="00EB5C34" w:rsidRDefault="00F90862" w:rsidP="00EB5C34">
      <w:pPr>
        <w:widowControl/>
        <w:autoSpaceDE/>
        <w:autoSpaceDN/>
        <w:adjustRightInd/>
        <w:spacing w:line="360" w:lineRule="auto"/>
        <w:ind w:firstLine="709"/>
        <w:jc w:val="both"/>
        <w:rPr>
          <w:b/>
          <w:lang w:val="ru-RU" w:eastAsia="en-US"/>
        </w:rPr>
      </w:pPr>
    </w:p>
    <w:p w:rsidR="00F90862" w:rsidRPr="00EB5C34" w:rsidRDefault="00F90862" w:rsidP="00EB5C34">
      <w:pPr>
        <w:widowControl/>
        <w:autoSpaceDE/>
        <w:autoSpaceDN/>
        <w:adjustRightInd/>
        <w:spacing w:line="360" w:lineRule="auto"/>
        <w:ind w:firstLine="709"/>
        <w:jc w:val="both"/>
        <w:rPr>
          <w:b/>
          <w:lang w:val="ru-RU" w:eastAsia="en-US"/>
        </w:rPr>
      </w:pPr>
      <w:r w:rsidRPr="00EB5C34">
        <w:rPr>
          <w:b/>
          <w:lang w:val="ru-RU" w:eastAsia="en-US"/>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32"/>
        <w:gridCol w:w="4397"/>
        <w:gridCol w:w="4961"/>
      </w:tblGrid>
      <w:tr w:rsidR="00F90862" w:rsidRPr="00EB5C34" w:rsidTr="007A2FAE">
        <w:tc>
          <w:tcPr>
            <w:tcW w:w="1132" w:type="dxa"/>
          </w:tcPr>
          <w:p w:rsidR="00F90862" w:rsidRPr="00EB5C34" w:rsidRDefault="00F90862" w:rsidP="00EB5C34">
            <w:pPr>
              <w:widowControl/>
              <w:autoSpaceDE/>
              <w:autoSpaceDN/>
              <w:adjustRightInd/>
              <w:jc w:val="center"/>
              <w:rPr>
                <w:lang w:val="ru-RU" w:eastAsia="en-US"/>
              </w:rPr>
            </w:pPr>
          </w:p>
        </w:tc>
        <w:tc>
          <w:tcPr>
            <w:tcW w:w="4397" w:type="dxa"/>
          </w:tcPr>
          <w:p w:rsidR="00F90862" w:rsidRPr="00EB5C34" w:rsidRDefault="00F90862" w:rsidP="00EB5C34">
            <w:pPr>
              <w:widowControl/>
              <w:autoSpaceDE/>
              <w:autoSpaceDN/>
              <w:adjustRightInd/>
              <w:jc w:val="center"/>
              <w:rPr>
                <w:b/>
                <w:lang w:val="ru-RU" w:eastAsia="en-US"/>
              </w:rPr>
            </w:pPr>
          </w:p>
          <w:p w:rsidR="00F90862" w:rsidRPr="00EB5C34" w:rsidRDefault="00F90862" w:rsidP="00EB5C34">
            <w:pPr>
              <w:widowControl/>
              <w:autoSpaceDE/>
              <w:autoSpaceDN/>
              <w:adjustRightInd/>
              <w:jc w:val="center"/>
              <w:rPr>
                <w:b/>
                <w:lang w:val="ru-RU" w:eastAsia="en-US"/>
              </w:rPr>
            </w:pPr>
            <w:r w:rsidRPr="00EB5C34">
              <w:rPr>
                <w:b/>
                <w:lang w:val="ru-RU" w:eastAsia="en-US"/>
              </w:rPr>
              <w:t>Всеобщая история</w:t>
            </w:r>
          </w:p>
        </w:tc>
        <w:tc>
          <w:tcPr>
            <w:tcW w:w="4961" w:type="dxa"/>
          </w:tcPr>
          <w:p w:rsidR="00F90862" w:rsidRPr="00EB5C34" w:rsidRDefault="00F90862" w:rsidP="00EB5C34">
            <w:pPr>
              <w:widowControl/>
              <w:autoSpaceDE/>
              <w:autoSpaceDN/>
              <w:adjustRightInd/>
              <w:jc w:val="center"/>
              <w:rPr>
                <w:b/>
                <w:lang w:val="ru-RU" w:eastAsia="en-US"/>
              </w:rPr>
            </w:pPr>
          </w:p>
          <w:p w:rsidR="00F90862" w:rsidRPr="00EB5C34" w:rsidRDefault="00F90862" w:rsidP="00EB5C34">
            <w:pPr>
              <w:widowControl/>
              <w:autoSpaceDE/>
              <w:autoSpaceDN/>
              <w:adjustRightInd/>
              <w:jc w:val="center"/>
              <w:rPr>
                <w:b/>
                <w:lang w:val="ru-RU" w:eastAsia="en-US"/>
              </w:rPr>
            </w:pPr>
            <w:r w:rsidRPr="00EB5C34">
              <w:rPr>
                <w:b/>
                <w:lang w:val="ru-RU" w:eastAsia="en-US"/>
              </w:rPr>
              <w:t>История России</w:t>
            </w:r>
          </w:p>
        </w:tc>
      </w:tr>
      <w:tr w:rsidR="00F90862" w:rsidRPr="00EF2F2C" w:rsidTr="007A2FAE">
        <w:tc>
          <w:tcPr>
            <w:tcW w:w="1132" w:type="dxa"/>
          </w:tcPr>
          <w:p w:rsidR="00F90862" w:rsidRPr="00EB5C34" w:rsidRDefault="00F90862" w:rsidP="00EB5C34">
            <w:pPr>
              <w:widowControl/>
              <w:autoSpaceDE/>
              <w:autoSpaceDN/>
              <w:adjustRightInd/>
              <w:rPr>
                <w:lang w:val="ru-RU" w:eastAsia="en-US"/>
              </w:rPr>
            </w:pPr>
            <w:r w:rsidRPr="00EB5C34">
              <w:rPr>
                <w:lang w:val="ru-RU" w:eastAsia="en-US"/>
              </w:rPr>
              <w:t>5 класс</w:t>
            </w:r>
          </w:p>
        </w:tc>
        <w:tc>
          <w:tcPr>
            <w:tcW w:w="4397" w:type="dxa"/>
          </w:tcPr>
          <w:p w:rsidR="00F90862" w:rsidRPr="00EB5C34" w:rsidRDefault="00F90862" w:rsidP="00EB5C34">
            <w:pPr>
              <w:widowControl/>
              <w:autoSpaceDE/>
              <w:autoSpaceDN/>
              <w:adjustRightInd/>
              <w:rPr>
                <w:b/>
                <w:lang w:val="ru-RU" w:eastAsia="en-US"/>
              </w:rPr>
            </w:pPr>
            <w:r w:rsidRPr="00EB5C34">
              <w:rPr>
                <w:b/>
                <w:lang w:val="ru-RU" w:eastAsia="en-US"/>
              </w:rPr>
              <w:t>ИСТОРИЯ ДРЕВНЕГО МИРА</w:t>
            </w:r>
          </w:p>
          <w:p w:rsidR="00F90862" w:rsidRPr="00EB5C34" w:rsidRDefault="00F90862" w:rsidP="00EB5C34">
            <w:pPr>
              <w:widowControl/>
              <w:autoSpaceDE/>
              <w:autoSpaceDN/>
              <w:adjustRightInd/>
              <w:rPr>
                <w:bCs/>
                <w:lang w:val="ru-RU" w:eastAsia="en-US"/>
              </w:rPr>
            </w:pPr>
            <w:r w:rsidRPr="00EB5C34">
              <w:rPr>
                <w:bCs/>
                <w:lang w:val="ru-RU" w:eastAsia="en-US"/>
              </w:rPr>
              <w:t>Первобытность.</w:t>
            </w:r>
          </w:p>
          <w:p w:rsidR="00F90862" w:rsidRPr="00EB5C34" w:rsidRDefault="00F90862" w:rsidP="00EB5C34">
            <w:pPr>
              <w:widowControl/>
              <w:autoSpaceDE/>
              <w:autoSpaceDN/>
              <w:adjustRightInd/>
              <w:rPr>
                <w:bCs/>
                <w:lang w:val="ru-RU" w:eastAsia="en-US"/>
              </w:rPr>
            </w:pPr>
            <w:r w:rsidRPr="00EB5C34">
              <w:rPr>
                <w:bCs/>
                <w:lang w:val="ru-RU" w:eastAsia="en-US"/>
              </w:rPr>
              <w:t>Древний Восток</w:t>
            </w:r>
          </w:p>
          <w:p w:rsidR="00F90862" w:rsidRPr="00EB5C34" w:rsidRDefault="00F90862" w:rsidP="00EB5C34">
            <w:pPr>
              <w:widowControl/>
              <w:autoSpaceDE/>
              <w:autoSpaceDN/>
              <w:adjustRightInd/>
              <w:rPr>
                <w:bCs/>
                <w:lang w:val="ru-RU" w:eastAsia="en-US"/>
              </w:rPr>
            </w:pPr>
            <w:r w:rsidRPr="00EB5C34">
              <w:rPr>
                <w:bCs/>
                <w:lang w:val="ru-RU" w:eastAsia="en-US"/>
              </w:rPr>
              <w:t>Античный мир. Древняя Греция. Древний Рим.</w:t>
            </w:r>
          </w:p>
          <w:p w:rsidR="00F90862" w:rsidRPr="00EB5C34" w:rsidRDefault="00F90862" w:rsidP="00EB5C34">
            <w:pPr>
              <w:widowControl/>
              <w:autoSpaceDE/>
              <w:autoSpaceDN/>
              <w:adjustRightInd/>
              <w:rPr>
                <w:lang w:val="ru-RU" w:eastAsia="en-US"/>
              </w:rPr>
            </w:pPr>
          </w:p>
        </w:tc>
        <w:tc>
          <w:tcPr>
            <w:tcW w:w="4961" w:type="dxa"/>
          </w:tcPr>
          <w:p w:rsidR="00F90862" w:rsidRPr="00EB5C34" w:rsidRDefault="00F90862" w:rsidP="00EB5C34">
            <w:pPr>
              <w:widowControl/>
              <w:autoSpaceDE/>
              <w:autoSpaceDN/>
              <w:adjustRightInd/>
              <w:rPr>
                <w:lang w:val="ru-RU" w:eastAsia="en-US"/>
              </w:rPr>
            </w:pPr>
            <w:r w:rsidRPr="00EB5C34">
              <w:rPr>
                <w:bCs/>
                <w:lang w:val="ru-RU" w:eastAsia="en-US"/>
              </w:rPr>
              <w:t>Народы и государства на территории нашей страны в древности</w:t>
            </w:r>
            <w:r w:rsidRPr="00EB5C34">
              <w:rPr>
                <w:lang w:val="ru-RU" w:eastAsia="en-US"/>
              </w:rPr>
              <w:t xml:space="preserve"> </w:t>
            </w:r>
          </w:p>
        </w:tc>
      </w:tr>
      <w:tr w:rsidR="00F90862" w:rsidRPr="00EB5C34" w:rsidTr="007A2FAE">
        <w:tc>
          <w:tcPr>
            <w:tcW w:w="1132" w:type="dxa"/>
          </w:tcPr>
          <w:p w:rsidR="00F90862" w:rsidRPr="00EB5C34" w:rsidRDefault="00F90862" w:rsidP="00EB5C34">
            <w:pPr>
              <w:widowControl/>
              <w:autoSpaceDE/>
              <w:autoSpaceDN/>
              <w:adjustRightInd/>
              <w:rPr>
                <w:lang w:val="ru-RU" w:eastAsia="en-US"/>
              </w:rPr>
            </w:pPr>
            <w:r w:rsidRPr="00EB5C34">
              <w:rPr>
                <w:lang w:val="ru-RU" w:eastAsia="en-US"/>
              </w:rPr>
              <w:t xml:space="preserve">6 класс </w:t>
            </w:r>
          </w:p>
        </w:tc>
        <w:tc>
          <w:tcPr>
            <w:tcW w:w="4397" w:type="dxa"/>
          </w:tcPr>
          <w:p w:rsidR="00F90862" w:rsidRPr="00EB5C34" w:rsidRDefault="00F90862" w:rsidP="00EB5C34">
            <w:pPr>
              <w:widowControl/>
              <w:shd w:val="clear" w:color="auto" w:fill="FFFFFF"/>
              <w:autoSpaceDE/>
              <w:autoSpaceDN/>
              <w:adjustRightInd/>
              <w:rPr>
                <w:b/>
                <w:lang w:val="ru-RU" w:eastAsia="en-US"/>
              </w:rPr>
            </w:pPr>
            <w:r w:rsidRPr="00EB5C34">
              <w:rPr>
                <w:b/>
                <w:lang w:val="ru-RU" w:eastAsia="en-US"/>
              </w:rPr>
              <w:t xml:space="preserve">ИСТОРИЯ СРЕДНИХ ВЕКОВ. </w:t>
            </w:r>
            <w:r w:rsidRPr="00EB5C34">
              <w:rPr>
                <w:b/>
                <w:lang w:eastAsia="en-US"/>
              </w:rPr>
              <w:t>VI</w:t>
            </w:r>
            <w:r w:rsidRPr="00EB5C34">
              <w:rPr>
                <w:b/>
                <w:lang w:val="ru-RU" w:eastAsia="en-US"/>
              </w:rPr>
              <w:t>-</w:t>
            </w:r>
            <w:r w:rsidRPr="00EB5C34">
              <w:rPr>
                <w:b/>
                <w:lang w:eastAsia="en-US"/>
              </w:rPr>
              <w:t>XV</w:t>
            </w:r>
            <w:r w:rsidRPr="00EB5C34">
              <w:rPr>
                <w:b/>
                <w:lang w:val="ru-RU" w:eastAsia="en-US"/>
              </w:rPr>
              <w:t xml:space="preserve"> вв. </w:t>
            </w:r>
          </w:p>
          <w:p w:rsidR="00F90862" w:rsidRPr="00EB5C34" w:rsidRDefault="00F90862" w:rsidP="00EB5C34">
            <w:pPr>
              <w:widowControl/>
              <w:autoSpaceDE/>
              <w:autoSpaceDN/>
              <w:adjustRightInd/>
              <w:rPr>
                <w:bCs/>
                <w:lang w:val="ru-RU" w:eastAsia="en-US"/>
              </w:rPr>
            </w:pPr>
            <w:r w:rsidRPr="00EB5C34">
              <w:rPr>
                <w:bCs/>
                <w:lang w:val="ru-RU" w:eastAsia="en-US"/>
              </w:rPr>
              <w:t>Раннее Средневековье</w:t>
            </w:r>
          </w:p>
          <w:p w:rsidR="00F90862" w:rsidRPr="00EB5C34" w:rsidRDefault="00F90862" w:rsidP="00EB5C34">
            <w:pPr>
              <w:widowControl/>
              <w:autoSpaceDE/>
              <w:autoSpaceDN/>
              <w:adjustRightInd/>
              <w:rPr>
                <w:bCs/>
                <w:lang w:val="ru-RU" w:eastAsia="en-US"/>
              </w:rPr>
            </w:pPr>
            <w:r w:rsidRPr="00EB5C34">
              <w:rPr>
                <w:bCs/>
                <w:lang w:val="ru-RU" w:eastAsia="en-US"/>
              </w:rPr>
              <w:t>Зрелое Средневековье</w:t>
            </w:r>
          </w:p>
          <w:p w:rsidR="00F90862" w:rsidRPr="00EB5C34" w:rsidRDefault="00F90862" w:rsidP="00EB5C34">
            <w:pPr>
              <w:widowControl/>
              <w:autoSpaceDE/>
              <w:autoSpaceDN/>
              <w:adjustRightInd/>
              <w:rPr>
                <w:bCs/>
                <w:lang w:val="ru-RU" w:eastAsia="en-US"/>
              </w:rPr>
            </w:pPr>
            <w:r w:rsidRPr="00EB5C34">
              <w:rPr>
                <w:bCs/>
                <w:lang w:val="ru-RU" w:eastAsia="en-US"/>
              </w:rPr>
              <w:t>Страны Востока в Средние века</w:t>
            </w:r>
          </w:p>
          <w:p w:rsidR="00F90862" w:rsidRPr="00EB5C34" w:rsidRDefault="00F90862" w:rsidP="00EB5C34">
            <w:pPr>
              <w:widowControl/>
              <w:autoSpaceDE/>
              <w:autoSpaceDN/>
              <w:adjustRightInd/>
              <w:rPr>
                <w:bCs/>
                <w:lang w:val="ru-RU" w:eastAsia="en-US"/>
              </w:rPr>
            </w:pPr>
            <w:r w:rsidRPr="00EB5C34">
              <w:rPr>
                <w:bCs/>
                <w:lang w:val="ru-RU" w:eastAsia="en-US"/>
              </w:rPr>
              <w:t>Государства доколумбовой Америки.</w:t>
            </w:r>
          </w:p>
          <w:p w:rsidR="00F90862" w:rsidRPr="00EB5C34" w:rsidRDefault="00F90862" w:rsidP="00EB5C34">
            <w:pPr>
              <w:widowControl/>
              <w:autoSpaceDE/>
              <w:autoSpaceDN/>
              <w:adjustRightInd/>
              <w:rPr>
                <w:lang w:val="ru-RU" w:eastAsia="en-US"/>
              </w:rPr>
            </w:pPr>
          </w:p>
        </w:tc>
        <w:tc>
          <w:tcPr>
            <w:tcW w:w="4961" w:type="dxa"/>
          </w:tcPr>
          <w:p w:rsidR="00F90862" w:rsidRPr="00EB5C34" w:rsidRDefault="00F90862" w:rsidP="00EB5C34">
            <w:pPr>
              <w:widowControl/>
              <w:autoSpaceDE/>
              <w:autoSpaceDN/>
              <w:adjustRightInd/>
              <w:rPr>
                <w:lang w:val="ru-RU" w:eastAsia="en-US"/>
              </w:rPr>
            </w:pPr>
            <w:r w:rsidRPr="00EB5C34">
              <w:rPr>
                <w:b/>
                <w:bCs/>
                <w:lang w:val="ru-RU" w:eastAsia="en-US"/>
              </w:rPr>
              <w:t>ОТ ДРЕВНЕЙ РУСИ К РОССИЙСКОМУ ГОСУДАРСТВУ.</w:t>
            </w:r>
            <w:r w:rsidRPr="00EB5C34">
              <w:rPr>
                <w:b/>
                <w:lang w:val="ru-RU" w:eastAsia="en-US"/>
              </w:rPr>
              <w:t xml:space="preserve"> </w:t>
            </w:r>
            <w:r w:rsidRPr="00EB5C34">
              <w:rPr>
                <w:b/>
                <w:lang w:eastAsia="en-US"/>
              </w:rPr>
              <w:t>VIII</w:t>
            </w:r>
            <w:r w:rsidRPr="00EB5C34">
              <w:rPr>
                <w:b/>
                <w:lang w:val="ru-RU" w:eastAsia="en-US"/>
              </w:rPr>
              <w:t xml:space="preserve"> –</w:t>
            </w:r>
            <w:r w:rsidRPr="00EB5C34">
              <w:rPr>
                <w:b/>
                <w:lang w:eastAsia="en-US"/>
              </w:rPr>
              <w:t>XV</w:t>
            </w:r>
            <w:r w:rsidRPr="00EB5C34">
              <w:rPr>
                <w:b/>
                <w:lang w:val="ru-RU" w:eastAsia="en-US"/>
              </w:rPr>
              <w:t xml:space="preserve"> вв.</w:t>
            </w:r>
          </w:p>
          <w:p w:rsidR="00F90862" w:rsidRPr="00EB5C34" w:rsidRDefault="00F90862" w:rsidP="00EB5C34">
            <w:pPr>
              <w:widowControl/>
              <w:autoSpaceDE/>
              <w:autoSpaceDN/>
              <w:adjustRightInd/>
              <w:rPr>
                <w:bCs/>
                <w:lang w:val="ru-RU" w:eastAsia="en-US"/>
              </w:rPr>
            </w:pPr>
            <w:r w:rsidRPr="00EB5C34">
              <w:rPr>
                <w:bCs/>
                <w:lang w:val="ru-RU" w:eastAsia="en-US"/>
              </w:rPr>
              <w:t>Восточная Европа в середине I тыс. н.э.</w:t>
            </w:r>
          </w:p>
          <w:p w:rsidR="00F90862" w:rsidRPr="00EB5C34" w:rsidRDefault="00F90862" w:rsidP="00EB5C34">
            <w:pPr>
              <w:widowControl/>
              <w:autoSpaceDE/>
              <w:autoSpaceDN/>
              <w:adjustRightInd/>
              <w:rPr>
                <w:bCs/>
                <w:lang w:val="ru-RU" w:eastAsia="en-US"/>
              </w:rPr>
            </w:pPr>
            <w:r w:rsidRPr="00EB5C34">
              <w:rPr>
                <w:bCs/>
                <w:lang w:val="ru-RU" w:eastAsia="en-US"/>
              </w:rPr>
              <w:t>Образование государства Русь</w:t>
            </w:r>
          </w:p>
          <w:p w:rsidR="00F90862" w:rsidRPr="00EB5C34" w:rsidRDefault="00F90862" w:rsidP="00EB5C34">
            <w:pPr>
              <w:widowControl/>
              <w:autoSpaceDE/>
              <w:autoSpaceDN/>
              <w:adjustRightInd/>
              <w:rPr>
                <w:bCs/>
                <w:lang w:val="ru-RU" w:eastAsia="en-US"/>
              </w:rPr>
            </w:pPr>
            <w:r w:rsidRPr="00EB5C34">
              <w:rPr>
                <w:bCs/>
                <w:lang w:val="ru-RU" w:eastAsia="en-US"/>
              </w:rPr>
              <w:t>Русь в конце X – начале XII в.</w:t>
            </w:r>
          </w:p>
          <w:p w:rsidR="00F90862" w:rsidRPr="00EB5C34" w:rsidRDefault="00F90862" w:rsidP="00EB5C34">
            <w:pPr>
              <w:widowControl/>
              <w:autoSpaceDE/>
              <w:autoSpaceDN/>
              <w:adjustRightInd/>
              <w:rPr>
                <w:lang w:val="ru-RU" w:eastAsia="en-US"/>
              </w:rPr>
            </w:pPr>
            <w:r w:rsidRPr="00EB5C34">
              <w:rPr>
                <w:bCs/>
                <w:lang w:val="ru-RU" w:eastAsia="en-US"/>
              </w:rPr>
              <w:t>Культурное пространство</w:t>
            </w:r>
          </w:p>
          <w:p w:rsidR="00F90862" w:rsidRPr="00EB5C34" w:rsidRDefault="00F90862" w:rsidP="00EB5C34">
            <w:pPr>
              <w:widowControl/>
              <w:autoSpaceDE/>
              <w:autoSpaceDN/>
              <w:adjustRightInd/>
              <w:rPr>
                <w:bCs/>
                <w:lang w:val="ru-RU" w:eastAsia="en-US"/>
              </w:rPr>
            </w:pPr>
            <w:r w:rsidRPr="00EB5C34">
              <w:rPr>
                <w:bCs/>
                <w:lang w:val="ru-RU" w:eastAsia="en-US"/>
              </w:rPr>
              <w:t xml:space="preserve">Русь в середине XII – начале XIII в. </w:t>
            </w:r>
          </w:p>
          <w:p w:rsidR="00F90862" w:rsidRPr="00EB5C34" w:rsidRDefault="00F90862" w:rsidP="00EB5C34">
            <w:pPr>
              <w:widowControl/>
              <w:autoSpaceDE/>
              <w:autoSpaceDN/>
              <w:adjustRightInd/>
              <w:rPr>
                <w:lang w:val="ru-RU" w:eastAsia="en-US"/>
              </w:rPr>
            </w:pPr>
            <w:r w:rsidRPr="00EB5C34">
              <w:rPr>
                <w:bCs/>
                <w:lang w:val="ru-RU" w:eastAsia="en-US"/>
              </w:rPr>
              <w:t>Русские земли в середине XIII - XIV в</w:t>
            </w:r>
            <w:r w:rsidRPr="00EB5C34">
              <w:rPr>
                <w:lang w:val="ru-RU" w:eastAsia="en-US"/>
              </w:rPr>
              <w:t>.</w:t>
            </w:r>
          </w:p>
          <w:p w:rsidR="00F90862" w:rsidRPr="00EB5C34" w:rsidRDefault="00F90862" w:rsidP="00EB5C34">
            <w:pPr>
              <w:widowControl/>
              <w:autoSpaceDE/>
              <w:autoSpaceDN/>
              <w:adjustRightInd/>
              <w:rPr>
                <w:bCs/>
                <w:lang w:val="ru-RU" w:eastAsia="en-US"/>
              </w:rPr>
            </w:pPr>
            <w:r w:rsidRPr="00EB5C34">
              <w:rPr>
                <w:bCs/>
                <w:lang w:val="ru-RU" w:eastAsia="en-US"/>
              </w:rPr>
              <w:t xml:space="preserve">Народы и государства степной зоны Восточной Европы и Сибири в XIII-XV вв. </w:t>
            </w:r>
          </w:p>
          <w:p w:rsidR="00F90862" w:rsidRPr="00EB5C34" w:rsidRDefault="00F90862" w:rsidP="00EB5C34">
            <w:pPr>
              <w:widowControl/>
              <w:autoSpaceDE/>
              <w:autoSpaceDN/>
              <w:adjustRightInd/>
              <w:rPr>
                <w:lang w:val="ru-RU" w:eastAsia="en-US"/>
              </w:rPr>
            </w:pPr>
            <w:r w:rsidRPr="00EB5C34">
              <w:rPr>
                <w:bCs/>
                <w:lang w:val="ru-RU" w:eastAsia="en-US"/>
              </w:rPr>
              <w:t xml:space="preserve">Культурное пространство </w:t>
            </w:r>
          </w:p>
          <w:p w:rsidR="00F90862" w:rsidRPr="00EB5C34" w:rsidRDefault="00F90862" w:rsidP="00EB5C34">
            <w:pPr>
              <w:widowControl/>
              <w:autoSpaceDE/>
              <w:autoSpaceDN/>
              <w:adjustRightInd/>
              <w:rPr>
                <w:bCs/>
                <w:lang w:val="ru-RU" w:eastAsia="en-US"/>
              </w:rPr>
            </w:pPr>
            <w:r w:rsidRPr="00EB5C34">
              <w:rPr>
                <w:bCs/>
                <w:lang w:val="ru-RU" w:eastAsia="en-US"/>
              </w:rPr>
              <w:t>Формирование единого Русского государства в XV веке</w:t>
            </w:r>
          </w:p>
          <w:p w:rsidR="00F90862" w:rsidRPr="00EB5C34" w:rsidRDefault="00F90862" w:rsidP="00EB5C34">
            <w:pPr>
              <w:widowControl/>
              <w:autoSpaceDE/>
              <w:autoSpaceDN/>
              <w:adjustRightInd/>
              <w:rPr>
                <w:lang w:val="ru-RU" w:eastAsia="en-US"/>
              </w:rPr>
            </w:pPr>
            <w:r w:rsidRPr="00EB5C34">
              <w:rPr>
                <w:bCs/>
                <w:lang w:val="ru-RU" w:eastAsia="en-US"/>
              </w:rPr>
              <w:t>Культурное пространство</w:t>
            </w:r>
          </w:p>
          <w:p w:rsidR="00F90862" w:rsidRPr="00EB5C34" w:rsidRDefault="00F90862" w:rsidP="00EB5C34">
            <w:pPr>
              <w:widowControl/>
              <w:autoSpaceDE/>
              <w:autoSpaceDN/>
              <w:adjustRightInd/>
              <w:rPr>
                <w:lang w:val="ru-RU" w:eastAsia="en-US"/>
              </w:rPr>
            </w:pPr>
            <w:r w:rsidRPr="00EB5C34">
              <w:rPr>
                <w:lang w:val="ru-RU" w:eastAsia="en-US"/>
              </w:rPr>
              <w:t>Региональный компонент</w:t>
            </w:r>
          </w:p>
          <w:p w:rsidR="00F90862" w:rsidRPr="00EB5C34" w:rsidRDefault="00F90862" w:rsidP="00EB5C34">
            <w:pPr>
              <w:widowControl/>
              <w:autoSpaceDE/>
              <w:autoSpaceDN/>
              <w:adjustRightInd/>
              <w:rPr>
                <w:lang w:val="ru-RU" w:eastAsia="en-US"/>
              </w:rPr>
            </w:pPr>
          </w:p>
        </w:tc>
      </w:tr>
      <w:tr w:rsidR="00F90862" w:rsidRPr="00EB5C34" w:rsidTr="007A2FAE">
        <w:tc>
          <w:tcPr>
            <w:tcW w:w="1132" w:type="dxa"/>
          </w:tcPr>
          <w:p w:rsidR="00F90862" w:rsidRPr="00EB5C34" w:rsidRDefault="00F90862" w:rsidP="00EB5C34">
            <w:pPr>
              <w:widowControl/>
              <w:autoSpaceDE/>
              <w:autoSpaceDN/>
              <w:adjustRightInd/>
              <w:rPr>
                <w:lang w:val="ru-RU" w:eastAsia="en-US"/>
              </w:rPr>
            </w:pPr>
            <w:r w:rsidRPr="00EB5C34">
              <w:rPr>
                <w:lang w:val="ru-RU" w:eastAsia="en-US"/>
              </w:rPr>
              <w:t>7 класс</w:t>
            </w:r>
          </w:p>
        </w:tc>
        <w:tc>
          <w:tcPr>
            <w:tcW w:w="4397" w:type="dxa"/>
          </w:tcPr>
          <w:p w:rsidR="00F90862" w:rsidRPr="00EB5C34" w:rsidRDefault="00F90862" w:rsidP="00EB5C34">
            <w:pPr>
              <w:widowControl/>
              <w:autoSpaceDE/>
              <w:autoSpaceDN/>
              <w:adjustRightInd/>
              <w:rPr>
                <w:b/>
                <w:lang w:val="ru-RU" w:eastAsia="en-US"/>
              </w:rPr>
            </w:pPr>
            <w:r w:rsidRPr="00EB5C34">
              <w:rPr>
                <w:b/>
                <w:lang w:val="ru-RU" w:eastAsia="en-US"/>
              </w:rPr>
              <w:t xml:space="preserve">ИСТОРИЯ НОВОГО ВРЕМЕНИ. </w:t>
            </w:r>
            <w:r w:rsidRPr="00EB5C34">
              <w:rPr>
                <w:b/>
                <w:lang w:eastAsia="en-US"/>
              </w:rPr>
              <w:t>XVI</w:t>
            </w:r>
            <w:r w:rsidRPr="00EB5C34">
              <w:rPr>
                <w:b/>
                <w:lang w:val="ru-RU" w:eastAsia="en-US"/>
              </w:rPr>
              <w:t>-</w:t>
            </w:r>
            <w:r w:rsidRPr="00EB5C34">
              <w:rPr>
                <w:b/>
                <w:lang w:eastAsia="en-US"/>
              </w:rPr>
              <w:t>XVII</w:t>
            </w:r>
            <w:r w:rsidRPr="00EB5C34">
              <w:rPr>
                <w:b/>
                <w:lang w:val="ru-RU" w:eastAsia="en-US"/>
              </w:rPr>
              <w:t xml:space="preserve"> вв. От абсолютизма к парламентаризму. Первые буржуазные революции</w:t>
            </w:r>
          </w:p>
          <w:p w:rsidR="00F90862" w:rsidRPr="00EB5C34" w:rsidRDefault="00F90862" w:rsidP="00EB5C34">
            <w:pPr>
              <w:widowControl/>
              <w:autoSpaceDE/>
              <w:autoSpaceDN/>
              <w:adjustRightInd/>
              <w:rPr>
                <w:lang w:val="ru-RU" w:eastAsia="en-US"/>
              </w:rPr>
            </w:pPr>
            <w:r w:rsidRPr="00EB5C34">
              <w:rPr>
                <w:bCs/>
                <w:lang w:val="ru-RU" w:eastAsia="en-US"/>
              </w:rPr>
              <w:t xml:space="preserve">Европа в конце ХV </w:t>
            </w:r>
            <w:r w:rsidRPr="00EB5C34">
              <w:rPr>
                <w:lang w:val="ru-RU" w:eastAsia="en-US"/>
              </w:rPr>
              <w:t xml:space="preserve">— </w:t>
            </w:r>
            <w:r w:rsidRPr="00EB5C34">
              <w:rPr>
                <w:bCs/>
                <w:lang w:val="ru-RU" w:eastAsia="en-US"/>
              </w:rPr>
              <w:t>начале XVII в.</w:t>
            </w:r>
          </w:p>
          <w:p w:rsidR="00F90862" w:rsidRPr="00EB5C34" w:rsidRDefault="00F90862" w:rsidP="00EB5C34">
            <w:pPr>
              <w:widowControl/>
              <w:shd w:val="clear" w:color="auto" w:fill="FFFFFF"/>
              <w:autoSpaceDE/>
              <w:autoSpaceDN/>
              <w:adjustRightInd/>
              <w:rPr>
                <w:lang w:val="ru-RU" w:eastAsia="en-US"/>
              </w:rPr>
            </w:pPr>
            <w:r w:rsidRPr="00EB5C34">
              <w:rPr>
                <w:bCs/>
                <w:lang w:val="ru-RU" w:eastAsia="en-US"/>
              </w:rPr>
              <w:t xml:space="preserve">Европа в конце ХV </w:t>
            </w:r>
            <w:r w:rsidRPr="00EB5C34">
              <w:rPr>
                <w:lang w:val="ru-RU" w:eastAsia="en-US"/>
              </w:rPr>
              <w:t xml:space="preserve">— </w:t>
            </w:r>
            <w:r w:rsidRPr="00EB5C34">
              <w:rPr>
                <w:bCs/>
                <w:lang w:val="ru-RU" w:eastAsia="en-US"/>
              </w:rPr>
              <w:t>начале XVII в.</w:t>
            </w:r>
          </w:p>
          <w:p w:rsidR="00F90862" w:rsidRPr="00EB5C34" w:rsidRDefault="00F90862" w:rsidP="00EB5C34">
            <w:pPr>
              <w:widowControl/>
              <w:shd w:val="clear" w:color="auto" w:fill="FFFFFF"/>
              <w:autoSpaceDE/>
              <w:autoSpaceDN/>
              <w:adjustRightInd/>
              <w:rPr>
                <w:lang w:val="ru-RU" w:eastAsia="en-US"/>
              </w:rPr>
            </w:pPr>
            <w:r w:rsidRPr="00EB5C34">
              <w:rPr>
                <w:bCs/>
                <w:lang w:val="ru-RU" w:eastAsia="en-US"/>
              </w:rPr>
              <w:t>Страны Европы и Северной Америки в середине XVII—ХVIII в.</w:t>
            </w:r>
          </w:p>
          <w:p w:rsidR="00F90862" w:rsidRPr="00EB5C34" w:rsidRDefault="00F90862" w:rsidP="00EB5C34">
            <w:pPr>
              <w:widowControl/>
              <w:shd w:val="clear" w:color="auto" w:fill="FFFFFF"/>
              <w:autoSpaceDE/>
              <w:autoSpaceDN/>
              <w:adjustRightInd/>
              <w:rPr>
                <w:lang w:val="ru-RU" w:eastAsia="en-US"/>
              </w:rPr>
            </w:pPr>
            <w:r w:rsidRPr="00EB5C34">
              <w:rPr>
                <w:bCs/>
                <w:lang w:val="ru-RU" w:eastAsia="en-US"/>
              </w:rPr>
              <w:t>Страны Востока в XVI—XVIII вв.</w:t>
            </w:r>
          </w:p>
          <w:p w:rsidR="00F90862" w:rsidRPr="00EB5C34" w:rsidRDefault="00F90862" w:rsidP="00EB5C34">
            <w:pPr>
              <w:widowControl/>
              <w:autoSpaceDE/>
              <w:autoSpaceDN/>
              <w:adjustRightInd/>
              <w:rPr>
                <w:lang w:val="ru-RU" w:eastAsia="en-US"/>
              </w:rPr>
            </w:pPr>
          </w:p>
        </w:tc>
        <w:tc>
          <w:tcPr>
            <w:tcW w:w="4961" w:type="dxa"/>
          </w:tcPr>
          <w:p w:rsidR="00F90862" w:rsidRPr="00EB5C34" w:rsidRDefault="00F90862" w:rsidP="00EB5C34">
            <w:pPr>
              <w:widowControl/>
              <w:autoSpaceDE/>
              <w:autoSpaceDN/>
              <w:adjustRightInd/>
              <w:rPr>
                <w:lang w:val="ru-RU" w:eastAsia="en-US"/>
              </w:rPr>
            </w:pPr>
            <w:r w:rsidRPr="00EB5C34">
              <w:rPr>
                <w:b/>
                <w:bCs/>
                <w:lang w:val="ru-RU" w:eastAsia="en-US"/>
              </w:rPr>
              <w:t>РОССИЯ В XVI – XVII ВЕКАХ: ОТ ВЕЛИКОГО КНЯЖЕСТВА К ЦАРСТВУ</w:t>
            </w:r>
          </w:p>
          <w:p w:rsidR="00F90862" w:rsidRPr="00EB5C34" w:rsidRDefault="00F90862" w:rsidP="00EB5C34">
            <w:pPr>
              <w:widowControl/>
              <w:autoSpaceDE/>
              <w:autoSpaceDN/>
              <w:adjustRightInd/>
              <w:rPr>
                <w:lang w:val="ru-RU" w:eastAsia="en-US"/>
              </w:rPr>
            </w:pPr>
            <w:r w:rsidRPr="00EB5C34">
              <w:rPr>
                <w:bCs/>
                <w:lang w:val="ru-RU" w:eastAsia="en-US"/>
              </w:rPr>
              <w:t xml:space="preserve">Россия в XVI веке </w:t>
            </w:r>
          </w:p>
          <w:p w:rsidR="00F90862" w:rsidRPr="00EB5C34" w:rsidRDefault="00F90862" w:rsidP="00EB5C34">
            <w:pPr>
              <w:widowControl/>
              <w:autoSpaceDE/>
              <w:autoSpaceDN/>
              <w:adjustRightInd/>
              <w:rPr>
                <w:lang w:val="ru-RU" w:eastAsia="en-US"/>
              </w:rPr>
            </w:pPr>
            <w:r w:rsidRPr="00EB5C34">
              <w:rPr>
                <w:bCs/>
                <w:lang w:val="ru-RU" w:eastAsia="en-US"/>
              </w:rPr>
              <w:t xml:space="preserve">Смута в России </w:t>
            </w:r>
          </w:p>
          <w:p w:rsidR="00F90862" w:rsidRPr="00EB5C34" w:rsidRDefault="00F90862" w:rsidP="00EB5C34">
            <w:pPr>
              <w:widowControl/>
              <w:autoSpaceDE/>
              <w:autoSpaceDN/>
              <w:adjustRightInd/>
              <w:rPr>
                <w:bCs/>
                <w:lang w:val="ru-RU" w:eastAsia="en-US"/>
              </w:rPr>
            </w:pPr>
            <w:r w:rsidRPr="00EB5C34">
              <w:rPr>
                <w:bCs/>
                <w:lang w:val="ru-RU" w:eastAsia="en-US"/>
              </w:rPr>
              <w:t xml:space="preserve">Россия в XVII веке </w:t>
            </w:r>
          </w:p>
          <w:p w:rsidR="00F90862" w:rsidRPr="00EB5C34" w:rsidRDefault="00F90862" w:rsidP="00EB5C34">
            <w:pPr>
              <w:widowControl/>
              <w:autoSpaceDE/>
              <w:autoSpaceDN/>
              <w:adjustRightInd/>
              <w:rPr>
                <w:b/>
                <w:bCs/>
                <w:lang w:val="ru-RU" w:eastAsia="en-US"/>
              </w:rPr>
            </w:pPr>
            <w:r w:rsidRPr="00EB5C34">
              <w:rPr>
                <w:bCs/>
                <w:lang w:val="ru-RU" w:eastAsia="en-US"/>
              </w:rPr>
              <w:t>Культурное пространство</w:t>
            </w:r>
            <w:r w:rsidRPr="00EB5C34">
              <w:rPr>
                <w:b/>
                <w:bCs/>
                <w:lang w:val="ru-RU" w:eastAsia="en-US"/>
              </w:rPr>
              <w:t xml:space="preserve"> </w:t>
            </w:r>
          </w:p>
          <w:p w:rsidR="00F90862" w:rsidRPr="00EB5C34" w:rsidRDefault="00F90862" w:rsidP="00EB5C34">
            <w:pPr>
              <w:widowControl/>
              <w:autoSpaceDE/>
              <w:autoSpaceDN/>
              <w:adjustRightInd/>
              <w:rPr>
                <w:lang w:val="ru-RU" w:eastAsia="en-US"/>
              </w:rPr>
            </w:pPr>
            <w:r w:rsidRPr="00EB5C34">
              <w:rPr>
                <w:lang w:val="ru-RU" w:eastAsia="en-US"/>
              </w:rPr>
              <w:t>Региональный компонент</w:t>
            </w:r>
          </w:p>
          <w:p w:rsidR="00F90862" w:rsidRPr="00EB5C34" w:rsidRDefault="00F90862" w:rsidP="00EB5C34">
            <w:pPr>
              <w:widowControl/>
              <w:autoSpaceDE/>
              <w:autoSpaceDN/>
              <w:adjustRightInd/>
              <w:rPr>
                <w:lang w:val="ru-RU" w:eastAsia="en-US"/>
              </w:rPr>
            </w:pPr>
          </w:p>
        </w:tc>
      </w:tr>
      <w:tr w:rsidR="00F90862" w:rsidRPr="00EF2F2C" w:rsidTr="007A2FAE">
        <w:tc>
          <w:tcPr>
            <w:tcW w:w="1132" w:type="dxa"/>
          </w:tcPr>
          <w:p w:rsidR="00F90862" w:rsidRPr="00EB5C34" w:rsidRDefault="00F90862" w:rsidP="00EB5C34">
            <w:pPr>
              <w:widowControl/>
              <w:autoSpaceDE/>
              <w:autoSpaceDN/>
              <w:adjustRightInd/>
              <w:rPr>
                <w:lang w:val="ru-RU" w:eastAsia="en-US"/>
              </w:rPr>
            </w:pPr>
            <w:r w:rsidRPr="00EB5C34">
              <w:rPr>
                <w:lang w:val="ru-RU" w:eastAsia="en-US"/>
              </w:rPr>
              <w:t>8 класс</w:t>
            </w:r>
          </w:p>
        </w:tc>
        <w:tc>
          <w:tcPr>
            <w:tcW w:w="4397" w:type="dxa"/>
          </w:tcPr>
          <w:p w:rsidR="00F90862" w:rsidRPr="00EB5C34" w:rsidRDefault="00F90862" w:rsidP="00EB5C34">
            <w:pPr>
              <w:widowControl/>
              <w:autoSpaceDE/>
              <w:autoSpaceDN/>
              <w:adjustRightInd/>
              <w:rPr>
                <w:lang w:val="ru-RU" w:eastAsia="en-US"/>
              </w:rPr>
            </w:pPr>
            <w:r w:rsidRPr="00EB5C34">
              <w:rPr>
                <w:lang w:val="ru-RU" w:eastAsia="en-US"/>
              </w:rPr>
              <w:t xml:space="preserve"> </w:t>
            </w:r>
            <w:r w:rsidRPr="00EB5C34">
              <w:rPr>
                <w:b/>
                <w:lang w:val="ru-RU" w:eastAsia="en-US"/>
              </w:rPr>
              <w:t xml:space="preserve">ИСТОРИЯ НОВОГО ВРЕМЕНИ. </w:t>
            </w:r>
            <w:r w:rsidRPr="00EB5C34">
              <w:rPr>
                <w:b/>
                <w:lang w:eastAsia="en-US"/>
              </w:rPr>
              <w:t>XVIII</w:t>
            </w:r>
            <w:r w:rsidRPr="00EB5C34">
              <w:rPr>
                <w:b/>
                <w:lang w:val="ru-RU" w:eastAsia="en-US"/>
              </w:rPr>
              <w:t>в.</w:t>
            </w:r>
          </w:p>
          <w:p w:rsidR="00F90862" w:rsidRPr="00EB5C34" w:rsidRDefault="00F90862" w:rsidP="00EB5C34">
            <w:pPr>
              <w:widowControl/>
              <w:autoSpaceDE/>
              <w:autoSpaceDN/>
              <w:adjustRightInd/>
              <w:rPr>
                <w:lang w:val="ru-RU" w:eastAsia="en-US"/>
              </w:rPr>
            </w:pPr>
            <w:r w:rsidRPr="00EB5C34">
              <w:rPr>
                <w:lang w:val="ru-RU" w:eastAsia="en-US"/>
              </w:rPr>
              <w:t xml:space="preserve">Эпоха Просвещения. </w:t>
            </w:r>
          </w:p>
          <w:p w:rsidR="00F90862" w:rsidRPr="00EB5C34" w:rsidRDefault="00F90862" w:rsidP="00EB5C34">
            <w:pPr>
              <w:widowControl/>
              <w:autoSpaceDE/>
              <w:autoSpaceDN/>
              <w:adjustRightInd/>
              <w:rPr>
                <w:lang w:val="ru-RU" w:eastAsia="en-US"/>
              </w:rPr>
            </w:pPr>
            <w:r w:rsidRPr="00EB5C34">
              <w:rPr>
                <w:lang w:val="ru-RU" w:eastAsia="en-US"/>
              </w:rPr>
              <w:t>Эпоха промышленного переворота</w:t>
            </w:r>
          </w:p>
          <w:p w:rsidR="00F90862" w:rsidRPr="00EB5C34" w:rsidRDefault="00F90862" w:rsidP="00EB5C34">
            <w:pPr>
              <w:widowControl/>
              <w:autoSpaceDE/>
              <w:autoSpaceDN/>
              <w:adjustRightInd/>
              <w:rPr>
                <w:lang w:val="ru-RU" w:eastAsia="en-US"/>
              </w:rPr>
            </w:pPr>
            <w:r w:rsidRPr="00EB5C34">
              <w:rPr>
                <w:lang w:val="ru-RU" w:eastAsia="en-US"/>
              </w:rPr>
              <w:t>Великая французская революция</w:t>
            </w:r>
          </w:p>
          <w:p w:rsidR="00F90862" w:rsidRPr="00EB5C34" w:rsidRDefault="00F90862" w:rsidP="00EB5C34">
            <w:pPr>
              <w:widowControl/>
              <w:autoSpaceDE/>
              <w:autoSpaceDN/>
              <w:adjustRightInd/>
              <w:rPr>
                <w:lang w:val="ru-RU" w:eastAsia="en-US"/>
              </w:rPr>
            </w:pPr>
          </w:p>
        </w:tc>
        <w:tc>
          <w:tcPr>
            <w:tcW w:w="4961" w:type="dxa"/>
          </w:tcPr>
          <w:p w:rsidR="00F90862" w:rsidRPr="00EB5C34" w:rsidRDefault="00F90862" w:rsidP="00EB5C34">
            <w:pPr>
              <w:widowControl/>
              <w:autoSpaceDE/>
              <w:autoSpaceDN/>
              <w:adjustRightInd/>
              <w:rPr>
                <w:b/>
                <w:bCs/>
                <w:lang w:val="ru-RU" w:eastAsia="en-US"/>
              </w:rPr>
            </w:pPr>
            <w:r w:rsidRPr="00EB5C34">
              <w:rPr>
                <w:b/>
                <w:bCs/>
                <w:lang w:val="ru-RU" w:eastAsia="en-US"/>
              </w:rPr>
              <w:t>РОССИЯ В КОНЦЕ XVII - XVIII ВЕКАХ: ОТ ЦАРСТВА К ИМПЕРИИ</w:t>
            </w:r>
          </w:p>
          <w:p w:rsidR="00F90862" w:rsidRPr="00EB5C34" w:rsidRDefault="00F90862" w:rsidP="00EB5C34">
            <w:pPr>
              <w:widowControl/>
              <w:autoSpaceDE/>
              <w:autoSpaceDN/>
              <w:adjustRightInd/>
              <w:rPr>
                <w:bCs/>
                <w:lang w:val="ru-RU" w:eastAsia="en-US"/>
              </w:rPr>
            </w:pPr>
            <w:r w:rsidRPr="00EB5C34">
              <w:rPr>
                <w:bCs/>
                <w:lang w:val="ru-RU" w:eastAsia="en-US"/>
              </w:rPr>
              <w:t>Россия в эпоху преобразований Петра I</w:t>
            </w:r>
          </w:p>
          <w:p w:rsidR="00F90862" w:rsidRPr="00EB5C34" w:rsidRDefault="00F90862" w:rsidP="00EB5C34">
            <w:pPr>
              <w:widowControl/>
              <w:autoSpaceDE/>
              <w:autoSpaceDN/>
              <w:adjustRightInd/>
              <w:rPr>
                <w:lang w:val="ru-RU" w:eastAsia="en-US"/>
              </w:rPr>
            </w:pPr>
            <w:r w:rsidRPr="00EB5C34">
              <w:rPr>
                <w:bCs/>
                <w:lang w:val="ru-RU" w:eastAsia="en-US"/>
              </w:rPr>
              <w:t>После Петра Великого: эпоха «дворцовых переворотов»</w:t>
            </w:r>
          </w:p>
          <w:p w:rsidR="00F90862" w:rsidRPr="00EB5C34" w:rsidRDefault="00F90862" w:rsidP="00EB5C34">
            <w:pPr>
              <w:widowControl/>
              <w:autoSpaceDE/>
              <w:autoSpaceDN/>
              <w:adjustRightInd/>
              <w:rPr>
                <w:bCs/>
                <w:lang w:val="ru-RU" w:eastAsia="en-US"/>
              </w:rPr>
            </w:pPr>
            <w:r w:rsidRPr="00EB5C34">
              <w:rPr>
                <w:bCs/>
                <w:lang w:val="ru-RU" w:eastAsia="en-US"/>
              </w:rPr>
              <w:t>Россия в 1760-х – 1790- гг. Правление Екатерины II и Павла I</w:t>
            </w:r>
          </w:p>
          <w:p w:rsidR="00F90862" w:rsidRPr="00EB5C34" w:rsidRDefault="00F90862" w:rsidP="00EB5C34">
            <w:pPr>
              <w:widowControl/>
              <w:autoSpaceDE/>
              <w:autoSpaceDN/>
              <w:adjustRightInd/>
              <w:rPr>
                <w:bCs/>
                <w:lang w:val="ru-RU" w:eastAsia="en-US"/>
              </w:rPr>
            </w:pPr>
            <w:r w:rsidRPr="00EB5C34">
              <w:rPr>
                <w:bCs/>
                <w:lang w:val="ru-RU" w:eastAsia="en-US"/>
              </w:rPr>
              <w:t xml:space="preserve">Культурное пространство Российской империи в XVIII в. </w:t>
            </w:r>
          </w:p>
          <w:p w:rsidR="00F90862" w:rsidRPr="00EB5C34" w:rsidRDefault="00F90862" w:rsidP="00EB5C34">
            <w:pPr>
              <w:widowControl/>
              <w:autoSpaceDE/>
              <w:autoSpaceDN/>
              <w:adjustRightInd/>
              <w:rPr>
                <w:bCs/>
                <w:lang w:val="ru-RU" w:eastAsia="en-US"/>
              </w:rPr>
            </w:pPr>
            <w:r w:rsidRPr="00EB5C34">
              <w:rPr>
                <w:bCs/>
                <w:lang w:val="ru-RU" w:eastAsia="en-US"/>
              </w:rPr>
              <w:t>Народы России в XVIII в.</w:t>
            </w:r>
          </w:p>
          <w:p w:rsidR="00F90862" w:rsidRPr="00EB5C34" w:rsidRDefault="00F90862" w:rsidP="00EB5C34">
            <w:pPr>
              <w:widowControl/>
              <w:autoSpaceDE/>
              <w:autoSpaceDN/>
              <w:adjustRightInd/>
              <w:rPr>
                <w:bCs/>
                <w:lang w:val="ru-RU" w:eastAsia="en-US"/>
              </w:rPr>
            </w:pPr>
            <w:r w:rsidRPr="00EB5C34">
              <w:rPr>
                <w:bCs/>
                <w:lang w:val="ru-RU" w:eastAsia="en-US"/>
              </w:rPr>
              <w:t>Россия при Павле I</w:t>
            </w:r>
          </w:p>
          <w:p w:rsidR="00F90862" w:rsidRPr="00EB5C34" w:rsidRDefault="00F90862" w:rsidP="00EB5C34">
            <w:pPr>
              <w:widowControl/>
              <w:autoSpaceDE/>
              <w:autoSpaceDN/>
              <w:adjustRightInd/>
              <w:rPr>
                <w:lang w:val="ru-RU" w:eastAsia="en-US"/>
              </w:rPr>
            </w:pPr>
            <w:r w:rsidRPr="00EB5C34">
              <w:rPr>
                <w:lang w:val="ru-RU" w:eastAsia="en-US"/>
              </w:rPr>
              <w:t>Региональный компонент</w:t>
            </w:r>
          </w:p>
          <w:p w:rsidR="00F90862" w:rsidRPr="00EB5C34" w:rsidRDefault="00F90862" w:rsidP="00EB5C34">
            <w:pPr>
              <w:widowControl/>
              <w:autoSpaceDE/>
              <w:autoSpaceDN/>
              <w:adjustRightInd/>
              <w:rPr>
                <w:lang w:val="ru-RU" w:eastAsia="en-US"/>
              </w:rPr>
            </w:pPr>
          </w:p>
        </w:tc>
      </w:tr>
      <w:tr w:rsidR="00F90862" w:rsidRPr="00EB5C34" w:rsidTr="007A2FAE">
        <w:tc>
          <w:tcPr>
            <w:tcW w:w="1132" w:type="dxa"/>
          </w:tcPr>
          <w:p w:rsidR="00F90862" w:rsidRPr="00EB5C34" w:rsidRDefault="00F90862" w:rsidP="00EB5C34">
            <w:pPr>
              <w:widowControl/>
              <w:autoSpaceDE/>
              <w:autoSpaceDN/>
              <w:adjustRightInd/>
              <w:rPr>
                <w:lang w:val="ru-RU" w:eastAsia="en-US"/>
              </w:rPr>
            </w:pPr>
            <w:r w:rsidRPr="00EB5C34">
              <w:rPr>
                <w:lang w:val="ru-RU" w:eastAsia="en-US"/>
              </w:rPr>
              <w:t>9 класс</w:t>
            </w:r>
          </w:p>
        </w:tc>
        <w:tc>
          <w:tcPr>
            <w:tcW w:w="4397" w:type="dxa"/>
          </w:tcPr>
          <w:p w:rsidR="00F90862" w:rsidRPr="00EB5C34" w:rsidRDefault="00F90862" w:rsidP="00EB5C34">
            <w:pPr>
              <w:widowControl/>
              <w:autoSpaceDE/>
              <w:autoSpaceDN/>
              <w:adjustRightInd/>
              <w:rPr>
                <w:b/>
                <w:lang w:val="ru-RU" w:eastAsia="en-US"/>
              </w:rPr>
            </w:pPr>
            <w:r w:rsidRPr="00EB5C34">
              <w:rPr>
                <w:lang w:val="ru-RU" w:eastAsia="en-US"/>
              </w:rPr>
              <w:t xml:space="preserve"> </w:t>
            </w:r>
            <w:r w:rsidRPr="00EB5C34">
              <w:rPr>
                <w:b/>
                <w:lang w:val="ru-RU" w:eastAsia="en-US"/>
              </w:rPr>
              <w:t xml:space="preserve">ИСТОРИЯ НОВОГО ВРЕМЕНИ. </w:t>
            </w:r>
            <w:r w:rsidRPr="00EB5C34">
              <w:rPr>
                <w:b/>
                <w:lang w:eastAsia="en-US"/>
              </w:rPr>
              <w:t>XIX</w:t>
            </w:r>
            <w:r w:rsidRPr="00EB5C34">
              <w:rPr>
                <w:b/>
                <w:lang w:val="ru-RU" w:eastAsia="en-US"/>
              </w:rPr>
              <w:t xml:space="preserve"> в. </w:t>
            </w:r>
          </w:p>
          <w:p w:rsidR="00F90862" w:rsidRPr="00EB5C34" w:rsidRDefault="00F90862" w:rsidP="00EB5C34">
            <w:pPr>
              <w:widowControl/>
              <w:autoSpaceDE/>
              <w:autoSpaceDN/>
              <w:adjustRightInd/>
              <w:rPr>
                <w:lang w:val="ru-RU" w:eastAsia="en-US"/>
              </w:rPr>
            </w:pPr>
            <w:r w:rsidRPr="00EB5C34">
              <w:rPr>
                <w:b/>
                <w:lang w:val="ru-RU" w:eastAsia="en-US"/>
              </w:rPr>
              <w:t>Мир к началу XX в. Новейшая история.</w:t>
            </w:r>
            <w:r w:rsidRPr="00EB5C34">
              <w:rPr>
                <w:i/>
                <w:lang w:val="ru-RU" w:eastAsia="en-US"/>
              </w:rPr>
              <w:t xml:space="preserve"> </w:t>
            </w:r>
            <w:r w:rsidRPr="00EB5C34">
              <w:rPr>
                <w:b/>
                <w:i/>
                <w:lang w:val="ru-RU" w:eastAsia="en-US"/>
              </w:rPr>
              <w:t>Становление и расцвет индустриального общества. До начала Первой мировой войны</w:t>
            </w:r>
          </w:p>
          <w:p w:rsidR="00F90862" w:rsidRPr="00EB5C34" w:rsidRDefault="00F90862" w:rsidP="00EB5C34">
            <w:pPr>
              <w:widowControl/>
              <w:autoSpaceDE/>
              <w:autoSpaceDN/>
              <w:adjustRightInd/>
              <w:rPr>
                <w:lang w:val="ru-RU" w:eastAsia="en-US"/>
              </w:rPr>
            </w:pPr>
          </w:p>
          <w:p w:rsidR="00F90862" w:rsidRPr="00EB5C34" w:rsidRDefault="00F90862" w:rsidP="00EB5C34">
            <w:pPr>
              <w:widowControl/>
              <w:shd w:val="clear" w:color="auto" w:fill="FFFFFF"/>
              <w:autoSpaceDE/>
              <w:autoSpaceDN/>
              <w:adjustRightInd/>
              <w:rPr>
                <w:lang w:val="ru-RU" w:eastAsia="en-US"/>
              </w:rPr>
            </w:pPr>
            <w:r w:rsidRPr="00EB5C34">
              <w:rPr>
                <w:bCs/>
                <w:lang w:val="ru-RU" w:eastAsia="en-US"/>
              </w:rPr>
              <w:t>Страны Европы и Северной Америки в первой половине ХIХ в.</w:t>
            </w:r>
          </w:p>
          <w:p w:rsidR="00F90862" w:rsidRPr="00EB5C34" w:rsidRDefault="00F90862" w:rsidP="00EB5C34">
            <w:pPr>
              <w:widowControl/>
              <w:shd w:val="clear" w:color="auto" w:fill="FFFFFF"/>
              <w:autoSpaceDE/>
              <w:autoSpaceDN/>
              <w:adjustRightInd/>
              <w:rPr>
                <w:bCs/>
                <w:lang w:val="ru-RU" w:eastAsia="en-US"/>
              </w:rPr>
            </w:pPr>
            <w:r w:rsidRPr="00EB5C34">
              <w:rPr>
                <w:bCs/>
                <w:lang w:val="ru-RU" w:eastAsia="en-US"/>
              </w:rPr>
              <w:t>Страны Европы и Северной Америки во второй половине ХIХ в.</w:t>
            </w:r>
          </w:p>
          <w:p w:rsidR="00F90862" w:rsidRPr="00EB5C34" w:rsidRDefault="00F90862" w:rsidP="00EB5C34">
            <w:pPr>
              <w:widowControl/>
              <w:shd w:val="clear" w:color="auto" w:fill="FFFFFF"/>
              <w:autoSpaceDE/>
              <w:autoSpaceDN/>
              <w:adjustRightInd/>
              <w:rPr>
                <w:lang w:val="ru-RU" w:eastAsia="en-US"/>
              </w:rPr>
            </w:pPr>
            <w:r w:rsidRPr="00EB5C34">
              <w:rPr>
                <w:bCs/>
                <w:lang w:val="ru-RU" w:eastAsia="en-US"/>
              </w:rPr>
              <w:t>Экономическое и социально-политическое развитие стран Европы и США в конце ХIХ в.</w:t>
            </w:r>
          </w:p>
          <w:p w:rsidR="00F90862" w:rsidRPr="00EB5C34" w:rsidRDefault="00F90862" w:rsidP="00EB5C34">
            <w:pPr>
              <w:widowControl/>
              <w:shd w:val="clear" w:color="auto" w:fill="FFFFFF"/>
              <w:autoSpaceDE/>
              <w:autoSpaceDN/>
              <w:adjustRightInd/>
              <w:rPr>
                <w:lang w:val="ru-RU" w:eastAsia="en-US"/>
              </w:rPr>
            </w:pPr>
            <w:r w:rsidRPr="00EB5C34">
              <w:rPr>
                <w:bCs/>
                <w:lang w:val="ru-RU" w:eastAsia="en-US"/>
              </w:rPr>
              <w:t>Страны Азии в ХIХ в.</w:t>
            </w:r>
          </w:p>
          <w:p w:rsidR="00F90862" w:rsidRPr="00EB5C34" w:rsidRDefault="00F90862" w:rsidP="00EB5C34">
            <w:pPr>
              <w:widowControl/>
              <w:shd w:val="clear" w:color="auto" w:fill="FFFFFF"/>
              <w:autoSpaceDE/>
              <w:autoSpaceDN/>
              <w:adjustRightInd/>
              <w:rPr>
                <w:lang w:val="ru-RU" w:eastAsia="en-US"/>
              </w:rPr>
            </w:pPr>
            <w:r w:rsidRPr="00EB5C34">
              <w:rPr>
                <w:bCs/>
                <w:lang w:val="ru-RU" w:eastAsia="en-US"/>
              </w:rPr>
              <w:t>Война за независимость в Латинской Америке</w:t>
            </w:r>
          </w:p>
          <w:p w:rsidR="00F90862" w:rsidRPr="00EB5C34" w:rsidRDefault="00F90862" w:rsidP="00EB5C34">
            <w:pPr>
              <w:widowControl/>
              <w:shd w:val="clear" w:color="auto" w:fill="FFFFFF"/>
              <w:autoSpaceDE/>
              <w:autoSpaceDN/>
              <w:adjustRightInd/>
              <w:rPr>
                <w:lang w:val="ru-RU" w:eastAsia="en-US"/>
              </w:rPr>
            </w:pPr>
            <w:r w:rsidRPr="00EB5C34">
              <w:rPr>
                <w:bCs/>
                <w:lang w:val="ru-RU" w:eastAsia="en-US"/>
              </w:rPr>
              <w:t>Народы Африки в Новое время</w:t>
            </w:r>
          </w:p>
          <w:p w:rsidR="00F90862" w:rsidRPr="00EB5C34" w:rsidRDefault="00F90862" w:rsidP="00EB5C34">
            <w:pPr>
              <w:widowControl/>
              <w:shd w:val="clear" w:color="auto" w:fill="FFFFFF"/>
              <w:autoSpaceDE/>
              <w:autoSpaceDN/>
              <w:adjustRightInd/>
              <w:rPr>
                <w:lang w:val="ru-RU" w:eastAsia="en-US"/>
              </w:rPr>
            </w:pPr>
            <w:r w:rsidRPr="00EB5C34">
              <w:rPr>
                <w:bCs/>
                <w:lang w:val="ru-RU" w:eastAsia="en-US"/>
              </w:rPr>
              <w:t>Развитие культуры в XIX в.</w:t>
            </w:r>
          </w:p>
          <w:p w:rsidR="00F90862" w:rsidRPr="00EB5C34" w:rsidRDefault="00F90862" w:rsidP="00EB5C34">
            <w:pPr>
              <w:widowControl/>
              <w:shd w:val="clear" w:color="auto" w:fill="FFFFFF"/>
              <w:autoSpaceDE/>
              <w:autoSpaceDN/>
              <w:adjustRightInd/>
              <w:rPr>
                <w:lang w:val="ru-RU" w:eastAsia="en-US"/>
              </w:rPr>
            </w:pPr>
            <w:r w:rsidRPr="00EB5C34">
              <w:rPr>
                <w:bCs/>
                <w:lang w:val="ru-RU" w:eastAsia="en-US"/>
              </w:rPr>
              <w:t>Международные отношения в XIX в.</w:t>
            </w:r>
          </w:p>
          <w:p w:rsidR="00F90862" w:rsidRPr="00EB5C34" w:rsidRDefault="00F90862" w:rsidP="00EB5C34">
            <w:pPr>
              <w:widowControl/>
              <w:shd w:val="clear" w:color="auto" w:fill="FFFFFF"/>
              <w:autoSpaceDE/>
              <w:autoSpaceDN/>
              <w:adjustRightInd/>
              <w:rPr>
                <w:lang w:val="ru-RU" w:eastAsia="en-US"/>
              </w:rPr>
            </w:pPr>
            <w:r w:rsidRPr="00EB5C34">
              <w:rPr>
                <w:bCs/>
                <w:lang w:val="ru-RU" w:eastAsia="en-US"/>
              </w:rPr>
              <w:t>Мир в 1900—1914 гг.</w:t>
            </w:r>
          </w:p>
          <w:p w:rsidR="00F90862" w:rsidRPr="00EB5C34" w:rsidRDefault="00F90862" w:rsidP="00EB5C34">
            <w:pPr>
              <w:widowControl/>
              <w:shd w:val="clear" w:color="auto" w:fill="FFFFFF"/>
              <w:autoSpaceDE/>
              <w:autoSpaceDN/>
              <w:adjustRightInd/>
              <w:rPr>
                <w:i/>
                <w:lang w:val="ru-RU" w:eastAsia="en-US"/>
              </w:rPr>
            </w:pPr>
          </w:p>
          <w:p w:rsidR="00F90862" w:rsidRPr="00EB5C34" w:rsidRDefault="00F90862" w:rsidP="00EB5C34">
            <w:pPr>
              <w:widowControl/>
              <w:autoSpaceDE/>
              <w:autoSpaceDN/>
              <w:adjustRightInd/>
              <w:rPr>
                <w:lang w:val="ru-RU" w:eastAsia="en-US"/>
              </w:rPr>
            </w:pPr>
          </w:p>
          <w:p w:rsidR="00F90862" w:rsidRPr="00EB5C34" w:rsidRDefault="00F90862" w:rsidP="00EB5C34">
            <w:pPr>
              <w:widowControl/>
              <w:autoSpaceDE/>
              <w:autoSpaceDN/>
              <w:adjustRightInd/>
              <w:rPr>
                <w:i/>
                <w:lang w:val="ru-RU" w:eastAsia="en-US"/>
              </w:rPr>
            </w:pPr>
          </w:p>
          <w:p w:rsidR="00F90862" w:rsidRPr="00EB5C34" w:rsidRDefault="00F90862" w:rsidP="00EB5C34">
            <w:pPr>
              <w:widowControl/>
              <w:autoSpaceDE/>
              <w:autoSpaceDN/>
              <w:adjustRightInd/>
              <w:rPr>
                <w:lang w:val="ru-RU" w:eastAsia="en-US"/>
              </w:rPr>
            </w:pPr>
          </w:p>
        </w:tc>
        <w:tc>
          <w:tcPr>
            <w:tcW w:w="4961" w:type="dxa"/>
          </w:tcPr>
          <w:p w:rsidR="00F90862" w:rsidRPr="00EB5C34" w:rsidRDefault="00F90862" w:rsidP="00EB5C34">
            <w:pPr>
              <w:widowControl/>
              <w:autoSpaceDE/>
              <w:autoSpaceDN/>
              <w:adjustRightInd/>
              <w:rPr>
                <w:b/>
                <w:bCs/>
                <w:lang w:val="ru-RU" w:eastAsia="en-US"/>
              </w:rPr>
            </w:pPr>
            <w:r w:rsidRPr="00EB5C34">
              <w:rPr>
                <w:b/>
                <w:bCs/>
                <w:lang w:val="ru-RU" w:eastAsia="en-US"/>
              </w:rPr>
              <w:t>IV. РОССИЙСКАЯ ИМПЕРИЯ В XIX – НАЧАЛЕ XX ВВ.</w:t>
            </w:r>
          </w:p>
          <w:p w:rsidR="00F90862" w:rsidRPr="00EB5C34" w:rsidRDefault="00F90862" w:rsidP="00EB5C34">
            <w:pPr>
              <w:widowControl/>
              <w:autoSpaceDE/>
              <w:autoSpaceDN/>
              <w:adjustRightInd/>
              <w:rPr>
                <w:b/>
                <w:bCs/>
                <w:lang w:val="ru-RU" w:eastAsia="en-US"/>
              </w:rPr>
            </w:pPr>
          </w:p>
          <w:p w:rsidR="00F90862" w:rsidRPr="00EB5C34" w:rsidRDefault="00F90862" w:rsidP="00EB5C34">
            <w:pPr>
              <w:widowControl/>
              <w:autoSpaceDE/>
              <w:autoSpaceDN/>
              <w:adjustRightInd/>
              <w:rPr>
                <w:bCs/>
                <w:u w:val="single"/>
                <w:lang w:val="ru-RU" w:eastAsia="en-US"/>
              </w:rPr>
            </w:pPr>
            <w:r w:rsidRPr="00EB5C34">
              <w:rPr>
                <w:bCs/>
                <w:u w:val="single"/>
                <w:lang w:val="ru-RU" w:eastAsia="en-US"/>
              </w:rPr>
              <w:t>Россия на пути к реформам (1801–1861)</w:t>
            </w:r>
          </w:p>
          <w:p w:rsidR="00F90862" w:rsidRPr="00EB5C34" w:rsidRDefault="00F90862" w:rsidP="00EB5C34">
            <w:pPr>
              <w:widowControl/>
              <w:autoSpaceDE/>
              <w:autoSpaceDN/>
              <w:adjustRightInd/>
              <w:rPr>
                <w:bCs/>
                <w:lang w:val="ru-RU" w:eastAsia="en-US"/>
              </w:rPr>
            </w:pPr>
            <w:r w:rsidRPr="00EB5C34">
              <w:rPr>
                <w:bCs/>
                <w:lang w:val="ru-RU" w:eastAsia="en-US"/>
              </w:rPr>
              <w:t>Александровская эпоха: государственный либерализм</w:t>
            </w:r>
          </w:p>
          <w:p w:rsidR="00F90862" w:rsidRPr="00EB5C34" w:rsidRDefault="00F90862" w:rsidP="00EB5C34">
            <w:pPr>
              <w:widowControl/>
              <w:autoSpaceDE/>
              <w:autoSpaceDN/>
              <w:adjustRightInd/>
              <w:rPr>
                <w:bCs/>
                <w:lang w:val="ru-RU" w:eastAsia="en-US"/>
              </w:rPr>
            </w:pPr>
            <w:r w:rsidRPr="00EB5C34">
              <w:rPr>
                <w:bCs/>
                <w:lang w:val="ru-RU" w:eastAsia="en-US"/>
              </w:rPr>
              <w:t xml:space="preserve">Отечественная война 1812 г. </w:t>
            </w:r>
          </w:p>
          <w:p w:rsidR="00F90862" w:rsidRPr="00EB5C34" w:rsidRDefault="00F90862" w:rsidP="00EB5C34">
            <w:pPr>
              <w:widowControl/>
              <w:autoSpaceDE/>
              <w:autoSpaceDN/>
              <w:adjustRightInd/>
              <w:rPr>
                <w:bCs/>
                <w:lang w:val="ru-RU" w:eastAsia="en-US"/>
              </w:rPr>
            </w:pPr>
            <w:r w:rsidRPr="00EB5C34">
              <w:rPr>
                <w:bCs/>
                <w:lang w:val="ru-RU" w:eastAsia="en-US"/>
              </w:rPr>
              <w:t>Николаевское самодержавие: государственный консерватизм</w:t>
            </w:r>
          </w:p>
          <w:p w:rsidR="00F90862" w:rsidRPr="00EB5C34" w:rsidRDefault="00F90862" w:rsidP="00EB5C34">
            <w:pPr>
              <w:widowControl/>
              <w:autoSpaceDE/>
              <w:autoSpaceDN/>
              <w:adjustRightInd/>
              <w:rPr>
                <w:bCs/>
                <w:lang w:val="ru-RU" w:eastAsia="en-US"/>
              </w:rPr>
            </w:pPr>
            <w:r w:rsidRPr="00EB5C34">
              <w:rPr>
                <w:bCs/>
                <w:lang w:val="ru-RU" w:eastAsia="en-US"/>
              </w:rPr>
              <w:t xml:space="preserve">Крепостнический социум. Деревня и город </w:t>
            </w:r>
          </w:p>
          <w:p w:rsidR="00F90862" w:rsidRPr="00EB5C34" w:rsidRDefault="00F90862" w:rsidP="00EB5C34">
            <w:pPr>
              <w:widowControl/>
              <w:autoSpaceDE/>
              <w:autoSpaceDN/>
              <w:adjustRightInd/>
              <w:rPr>
                <w:lang w:val="ru-RU" w:eastAsia="en-US"/>
              </w:rPr>
            </w:pPr>
            <w:r w:rsidRPr="00EB5C34">
              <w:rPr>
                <w:bCs/>
                <w:lang w:val="ru-RU" w:eastAsia="en-US"/>
              </w:rPr>
              <w:t>Культурное пространство империи в первой половине XIX в.</w:t>
            </w:r>
          </w:p>
          <w:p w:rsidR="00F90862" w:rsidRPr="00EB5C34" w:rsidRDefault="00F90862" w:rsidP="00EB5C34">
            <w:pPr>
              <w:widowControl/>
              <w:autoSpaceDE/>
              <w:autoSpaceDN/>
              <w:adjustRightInd/>
              <w:rPr>
                <w:bCs/>
                <w:lang w:val="ru-RU" w:eastAsia="en-US"/>
              </w:rPr>
            </w:pPr>
            <w:r w:rsidRPr="00EB5C34">
              <w:rPr>
                <w:bCs/>
                <w:lang w:val="ru-RU" w:eastAsia="en-US"/>
              </w:rPr>
              <w:t xml:space="preserve">Пространство империи: этнокультурный облик страны </w:t>
            </w:r>
          </w:p>
          <w:p w:rsidR="00F90862" w:rsidRPr="00EB5C34" w:rsidRDefault="00F90862" w:rsidP="00EB5C34">
            <w:pPr>
              <w:widowControl/>
              <w:autoSpaceDE/>
              <w:autoSpaceDN/>
              <w:adjustRightInd/>
              <w:rPr>
                <w:bCs/>
                <w:lang w:val="ru-RU" w:eastAsia="en-US"/>
              </w:rPr>
            </w:pPr>
            <w:r w:rsidRPr="00EB5C34">
              <w:rPr>
                <w:bCs/>
                <w:lang w:val="ru-RU" w:eastAsia="en-US"/>
              </w:rPr>
              <w:t xml:space="preserve">Формирование гражданского правосознания. Основные течения общественной мысли </w:t>
            </w:r>
          </w:p>
          <w:p w:rsidR="00F90862" w:rsidRPr="00EB5C34" w:rsidRDefault="00F90862" w:rsidP="00EB5C34">
            <w:pPr>
              <w:widowControl/>
              <w:autoSpaceDE/>
              <w:autoSpaceDN/>
              <w:adjustRightInd/>
              <w:rPr>
                <w:lang w:val="ru-RU" w:eastAsia="en-US"/>
              </w:rPr>
            </w:pPr>
          </w:p>
          <w:p w:rsidR="00F90862" w:rsidRPr="00EB5C34" w:rsidRDefault="00F90862" w:rsidP="00EB5C34">
            <w:pPr>
              <w:widowControl/>
              <w:autoSpaceDE/>
              <w:autoSpaceDN/>
              <w:adjustRightInd/>
              <w:rPr>
                <w:bCs/>
                <w:u w:val="single"/>
                <w:lang w:val="ru-RU" w:eastAsia="en-US"/>
              </w:rPr>
            </w:pPr>
            <w:r w:rsidRPr="00EB5C34">
              <w:rPr>
                <w:bCs/>
                <w:u w:val="single"/>
                <w:lang w:val="ru-RU" w:eastAsia="en-US"/>
              </w:rPr>
              <w:t>Россия в эпоху реформ</w:t>
            </w:r>
          </w:p>
          <w:p w:rsidR="00F90862" w:rsidRPr="00EB5C34" w:rsidRDefault="00F90862" w:rsidP="00EB5C34">
            <w:pPr>
              <w:widowControl/>
              <w:autoSpaceDE/>
              <w:autoSpaceDN/>
              <w:adjustRightInd/>
              <w:rPr>
                <w:bCs/>
                <w:lang w:val="ru-RU" w:eastAsia="en-US"/>
              </w:rPr>
            </w:pPr>
            <w:r w:rsidRPr="00EB5C34">
              <w:rPr>
                <w:bCs/>
                <w:lang w:val="ru-RU" w:eastAsia="en-US"/>
              </w:rPr>
              <w:t xml:space="preserve">Преобразования Александра II: социальная и правовая модернизация </w:t>
            </w:r>
          </w:p>
          <w:p w:rsidR="00F90862" w:rsidRPr="00EB5C34" w:rsidRDefault="00F90862" w:rsidP="00EB5C34">
            <w:pPr>
              <w:widowControl/>
              <w:autoSpaceDE/>
              <w:autoSpaceDN/>
              <w:adjustRightInd/>
              <w:rPr>
                <w:bCs/>
                <w:lang w:val="ru-RU" w:eastAsia="en-US"/>
              </w:rPr>
            </w:pPr>
            <w:r w:rsidRPr="00EB5C34">
              <w:rPr>
                <w:bCs/>
                <w:lang w:val="ru-RU" w:eastAsia="en-US"/>
              </w:rPr>
              <w:t xml:space="preserve">«Народное самодержавие» Александра III </w:t>
            </w:r>
          </w:p>
          <w:p w:rsidR="00F90862" w:rsidRPr="00EB5C34" w:rsidRDefault="00F90862" w:rsidP="00EB5C34">
            <w:pPr>
              <w:widowControl/>
              <w:autoSpaceDE/>
              <w:autoSpaceDN/>
              <w:adjustRightInd/>
              <w:rPr>
                <w:bCs/>
                <w:lang w:val="ru-RU" w:eastAsia="en-US"/>
              </w:rPr>
            </w:pPr>
            <w:r w:rsidRPr="00EB5C34">
              <w:rPr>
                <w:bCs/>
                <w:lang w:val="ru-RU" w:eastAsia="en-US"/>
              </w:rPr>
              <w:t xml:space="preserve">Пореформенный социум. Сельское хозяйство и промышленность </w:t>
            </w:r>
          </w:p>
          <w:p w:rsidR="00F90862" w:rsidRPr="00EB5C34" w:rsidRDefault="00F90862" w:rsidP="00EB5C34">
            <w:pPr>
              <w:widowControl/>
              <w:autoSpaceDE/>
              <w:autoSpaceDN/>
              <w:adjustRightInd/>
              <w:rPr>
                <w:bCs/>
                <w:lang w:val="ru-RU" w:eastAsia="en-US"/>
              </w:rPr>
            </w:pPr>
            <w:r w:rsidRPr="00EB5C34">
              <w:rPr>
                <w:bCs/>
                <w:lang w:val="ru-RU" w:eastAsia="en-US"/>
              </w:rPr>
              <w:t xml:space="preserve">Культурное пространство империи во второй половине XIX в. </w:t>
            </w:r>
          </w:p>
          <w:p w:rsidR="00F90862" w:rsidRPr="00EB5C34" w:rsidRDefault="00F90862" w:rsidP="00EB5C34">
            <w:pPr>
              <w:widowControl/>
              <w:autoSpaceDE/>
              <w:autoSpaceDN/>
              <w:adjustRightInd/>
              <w:rPr>
                <w:bCs/>
                <w:lang w:val="ru-RU" w:eastAsia="en-US"/>
              </w:rPr>
            </w:pPr>
            <w:r w:rsidRPr="00EB5C34">
              <w:rPr>
                <w:bCs/>
                <w:lang w:val="ru-RU" w:eastAsia="en-US"/>
              </w:rPr>
              <w:t xml:space="preserve">Этнокультурный облик империи </w:t>
            </w:r>
          </w:p>
          <w:p w:rsidR="00F90862" w:rsidRPr="00EB5C34" w:rsidRDefault="00F90862" w:rsidP="00EB5C34">
            <w:pPr>
              <w:widowControl/>
              <w:autoSpaceDE/>
              <w:autoSpaceDN/>
              <w:adjustRightInd/>
              <w:rPr>
                <w:lang w:val="ru-RU" w:eastAsia="en-US"/>
              </w:rPr>
            </w:pPr>
            <w:r w:rsidRPr="00EB5C34">
              <w:rPr>
                <w:bCs/>
                <w:lang w:val="ru-RU" w:eastAsia="en-US"/>
              </w:rPr>
              <w:t>Формирование гражданского общества и основные направления общественных движений</w:t>
            </w:r>
            <w:r w:rsidRPr="00EB5C34">
              <w:rPr>
                <w:lang w:val="ru-RU" w:eastAsia="en-US"/>
              </w:rPr>
              <w:t xml:space="preserve"> </w:t>
            </w:r>
          </w:p>
          <w:p w:rsidR="00F90862" w:rsidRPr="00EB5C34" w:rsidRDefault="00F90862" w:rsidP="00EB5C34">
            <w:pPr>
              <w:widowControl/>
              <w:autoSpaceDE/>
              <w:autoSpaceDN/>
              <w:adjustRightInd/>
              <w:rPr>
                <w:bCs/>
                <w:u w:val="single"/>
                <w:lang w:val="ru-RU" w:eastAsia="en-US"/>
              </w:rPr>
            </w:pPr>
            <w:r w:rsidRPr="00EB5C34">
              <w:rPr>
                <w:bCs/>
                <w:u w:val="single"/>
                <w:lang w:val="ru-RU" w:eastAsia="en-US"/>
              </w:rPr>
              <w:t>Кризис империи в начале ХХ века</w:t>
            </w:r>
          </w:p>
          <w:p w:rsidR="00F90862" w:rsidRPr="00EB5C34" w:rsidRDefault="00F90862" w:rsidP="00EB5C34">
            <w:pPr>
              <w:widowControl/>
              <w:autoSpaceDE/>
              <w:autoSpaceDN/>
              <w:adjustRightInd/>
              <w:rPr>
                <w:bCs/>
                <w:lang w:val="ru-RU" w:eastAsia="en-US"/>
              </w:rPr>
            </w:pPr>
            <w:r w:rsidRPr="00EB5C34">
              <w:rPr>
                <w:bCs/>
                <w:lang w:val="ru-RU" w:eastAsia="en-US"/>
              </w:rPr>
              <w:t xml:space="preserve">Первая российская революция 1905-1907 гг. Начало парламентаризма </w:t>
            </w:r>
          </w:p>
          <w:p w:rsidR="00F90862" w:rsidRPr="00EB5C34" w:rsidRDefault="00F90862" w:rsidP="00EB5C34">
            <w:pPr>
              <w:widowControl/>
              <w:autoSpaceDE/>
              <w:autoSpaceDN/>
              <w:adjustRightInd/>
              <w:rPr>
                <w:bCs/>
                <w:lang w:val="ru-RU" w:eastAsia="en-US"/>
              </w:rPr>
            </w:pPr>
            <w:r w:rsidRPr="00EB5C34">
              <w:rPr>
                <w:bCs/>
                <w:lang w:val="ru-RU" w:eastAsia="en-US"/>
              </w:rPr>
              <w:t xml:space="preserve">Общество и власть после революции </w:t>
            </w:r>
          </w:p>
          <w:p w:rsidR="00F90862" w:rsidRPr="00EB5C34" w:rsidRDefault="00F90862" w:rsidP="00EB5C34">
            <w:pPr>
              <w:widowControl/>
              <w:autoSpaceDE/>
              <w:autoSpaceDN/>
              <w:adjustRightInd/>
              <w:rPr>
                <w:bCs/>
                <w:lang w:val="ru-RU" w:eastAsia="en-US"/>
              </w:rPr>
            </w:pPr>
            <w:r w:rsidRPr="00EB5C34">
              <w:rPr>
                <w:bCs/>
                <w:lang w:val="ru-RU" w:eastAsia="en-US"/>
              </w:rPr>
              <w:t>«Серебряный век» российской культуры</w:t>
            </w:r>
          </w:p>
          <w:p w:rsidR="00F90862" w:rsidRPr="00EB5C34" w:rsidRDefault="00F90862" w:rsidP="00EB5C34">
            <w:pPr>
              <w:widowControl/>
              <w:autoSpaceDE/>
              <w:autoSpaceDN/>
              <w:adjustRightInd/>
              <w:rPr>
                <w:i/>
                <w:lang w:val="ru-RU" w:eastAsia="en-US"/>
              </w:rPr>
            </w:pPr>
            <w:r w:rsidRPr="00EB5C34">
              <w:rPr>
                <w:lang w:val="ru-RU" w:eastAsia="en-US"/>
              </w:rPr>
              <w:t>Региональный компонент</w:t>
            </w:r>
          </w:p>
        </w:tc>
      </w:tr>
    </w:tbl>
    <w:p w:rsidR="00F90862" w:rsidRPr="00EB5C34" w:rsidRDefault="00F90862" w:rsidP="00EB5C34">
      <w:pPr>
        <w:widowControl/>
        <w:autoSpaceDE/>
        <w:autoSpaceDN/>
        <w:adjustRightInd/>
        <w:spacing w:line="360" w:lineRule="auto"/>
        <w:ind w:firstLine="709"/>
        <w:outlineLvl w:val="2"/>
        <w:rPr>
          <w:b/>
        </w:rPr>
      </w:pPr>
    </w:p>
    <w:p w:rsidR="00F90862" w:rsidRPr="00EB5C34" w:rsidRDefault="00F90862" w:rsidP="00EB5C34">
      <w:pPr>
        <w:keepNext/>
        <w:keepLines/>
        <w:widowControl/>
        <w:autoSpaceDE/>
        <w:autoSpaceDN/>
        <w:adjustRightInd/>
        <w:spacing w:before="200" w:line="360" w:lineRule="auto"/>
        <w:ind w:left="708"/>
        <w:outlineLvl w:val="3"/>
        <w:rPr>
          <w:b/>
          <w:bCs/>
          <w:iCs/>
          <w:lang w:val="ru-RU" w:eastAsia="en-US"/>
        </w:rPr>
      </w:pPr>
      <w:bookmarkStart w:id="1" w:name="_Toc409691706"/>
      <w:bookmarkStart w:id="2" w:name="_Toc410654032"/>
      <w:bookmarkStart w:id="3" w:name="_Toc414553230"/>
      <w:r w:rsidRPr="00EB5C34">
        <w:rPr>
          <w:b/>
          <w:bCs/>
          <w:iCs/>
          <w:lang w:val="ru-RU" w:eastAsia="en-US"/>
        </w:rPr>
        <w:t xml:space="preserve"> Обществознание</w:t>
      </w:r>
      <w:bookmarkEnd w:id="1"/>
      <w:bookmarkEnd w:id="2"/>
      <w:bookmarkEnd w:id="3"/>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F90862" w:rsidRPr="00EB5C34" w:rsidRDefault="00F90862" w:rsidP="00EB5C34">
      <w:pPr>
        <w:widowControl/>
        <w:autoSpaceDE/>
        <w:autoSpaceDN/>
        <w:adjustRightInd/>
        <w:spacing w:line="360" w:lineRule="auto"/>
        <w:ind w:firstLine="709"/>
        <w:jc w:val="both"/>
        <w:rPr>
          <w:lang w:val="ru-RU" w:eastAsia="en-US"/>
        </w:rPr>
      </w:pPr>
    </w:p>
    <w:p w:rsidR="00F90862" w:rsidRPr="00EB5C34" w:rsidRDefault="00F90862" w:rsidP="00EB5C34">
      <w:pPr>
        <w:widowControl/>
        <w:autoSpaceDE/>
        <w:autoSpaceDN/>
        <w:adjustRightInd/>
        <w:spacing w:line="360" w:lineRule="auto"/>
        <w:ind w:left="709"/>
        <w:jc w:val="both"/>
        <w:rPr>
          <w:lang w:val="ru-RU" w:eastAsia="en-US"/>
        </w:rPr>
      </w:pPr>
      <w:r w:rsidRPr="00EB5C34">
        <w:rPr>
          <w:b/>
          <w:bCs/>
          <w:color w:val="000000"/>
          <w:shd w:val="clear" w:color="auto" w:fill="FFFFFF"/>
          <w:lang w:val="ru-RU" w:eastAsia="en-US"/>
        </w:rPr>
        <w:t>Человек. Деятельность человека</w:t>
      </w:r>
    </w:p>
    <w:p w:rsidR="00F90862" w:rsidRPr="00EB5C34" w:rsidRDefault="00F90862" w:rsidP="00EB5C34">
      <w:pPr>
        <w:widowControl/>
        <w:tabs>
          <w:tab w:val="left" w:pos="1114"/>
        </w:tabs>
        <w:autoSpaceDE/>
        <w:autoSpaceDN/>
        <w:adjustRightInd/>
        <w:spacing w:line="360" w:lineRule="auto"/>
        <w:ind w:firstLine="709"/>
        <w:jc w:val="both"/>
        <w:rPr>
          <w:lang w:val="ru-RU" w:eastAsia="en-US"/>
        </w:rPr>
      </w:pPr>
      <w:r w:rsidRPr="00EB5C34">
        <w:rPr>
          <w:lang w:val="ru-RU" w:eastAsia="en-US"/>
        </w:rPr>
        <w:t xml:space="preserve">Биологическое и социальное в человеке. </w:t>
      </w:r>
      <w:r w:rsidRPr="00EB5C34">
        <w:rPr>
          <w:i/>
          <w:lang w:val="ru-RU" w:eastAsia="en-US"/>
        </w:rPr>
        <w:t>Черты сходства и различий человека и животного.</w:t>
      </w:r>
      <w:r w:rsidRPr="00EB5C34">
        <w:rPr>
          <w:lang w:val="ru-RU" w:eastAsia="en-US"/>
        </w:rPr>
        <w:t xml:space="preserve"> </w:t>
      </w:r>
      <w:r w:rsidRPr="00EB5C34">
        <w:rPr>
          <w:i/>
          <w:lang w:val="ru-RU" w:eastAsia="en-US"/>
        </w:rPr>
        <w:t>Индивид, индивидуальность, личность.</w:t>
      </w:r>
      <w:r w:rsidRPr="00EB5C34">
        <w:rPr>
          <w:lang w:val="ru-RU" w:eastAsia="en-US"/>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w:t>
      </w:r>
      <w:r w:rsidRPr="00EB5C34">
        <w:rPr>
          <w:b/>
          <w:lang w:val="ru-RU" w:eastAsia="en-US"/>
        </w:rPr>
        <w:t xml:space="preserve"> </w:t>
      </w:r>
      <w:r w:rsidRPr="00EB5C34">
        <w:rPr>
          <w:lang w:val="ru-RU" w:eastAsia="en-US"/>
        </w:rPr>
        <w:t xml:space="preserve">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EB5C34">
        <w:rPr>
          <w:i/>
          <w:lang w:val="ru-RU" w:eastAsia="en-US"/>
        </w:rPr>
        <w:t xml:space="preserve">Личные и деловые отношения. </w:t>
      </w:r>
      <w:r w:rsidRPr="00EB5C34">
        <w:rPr>
          <w:lang w:val="ru-RU" w:eastAsia="en-US"/>
        </w:rPr>
        <w:t>Лидерство. Межличностные конфликты и способы их разрешения.</w:t>
      </w:r>
    </w:p>
    <w:p w:rsidR="00F90862" w:rsidRPr="00EB5C34" w:rsidRDefault="00F90862" w:rsidP="00EB5C34">
      <w:pPr>
        <w:widowControl/>
        <w:autoSpaceDE/>
        <w:autoSpaceDN/>
        <w:adjustRightInd/>
        <w:spacing w:line="360" w:lineRule="auto"/>
        <w:ind w:left="709"/>
        <w:jc w:val="both"/>
        <w:rPr>
          <w:b/>
          <w:bCs/>
          <w:color w:val="000000"/>
          <w:shd w:val="clear" w:color="auto" w:fill="FFFFFF"/>
          <w:lang w:val="ru-RU" w:eastAsia="en-US"/>
        </w:rPr>
      </w:pPr>
      <w:r w:rsidRPr="00EB5C34">
        <w:rPr>
          <w:b/>
          <w:bCs/>
          <w:color w:val="000000"/>
          <w:shd w:val="clear" w:color="auto" w:fill="FFFFFF"/>
          <w:lang w:val="ru-RU" w:eastAsia="en-US"/>
        </w:rPr>
        <w:t>Общество</w:t>
      </w:r>
    </w:p>
    <w:p w:rsidR="00F90862" w:rsidRPr="00EB5C34" w:rsidRDefault="00F90862" w:rsidP="00EB5C34">
      <w:pPr>
        <w:widowControl/>
        <w:tabs>
          <w:tab w:val="left" w:pos="1114"/>
        </w:tabs>
        <w:autoSpaceDE/>
        <w:autoSpaceDN/>
        <w:adjustRightInd/>
        <w:spacing w:line="360" w:lineRule="auto"/>
        <w:ind w:firstLine="709"/>
        <w:jc w:val="both"/>
        <w:rPr>
          <w:lang w:val="ru-RU" w:eastAsia="en-US"/>
        </w:rPr>
      </w:pPr>
      <w:r w:rsidRPr="00EB5C34">
        <w:rPr>
          <w:lang w:val="ru-RU" w:eastAsia="en-US"/>
        </w:rPr>
        <w:t xml:space="preserve">Общество как форма жизнедеятельности людей. Взаимосвязь общества и природы. Развитие общества. </w:t>
      </w:r>
      <w:r w:rsidRPr="00EB5C34">
        <w:rPr>
          <w:i/>
          <w:lang w:val="ru-RU" w:eastAsia="en-US"/>
        </w:rPr>
        <w:t>Общественный прогресс.</w:t>
      </w:r>
      <w:r w:rsidRPr="00EB5C34">
        <w:rPr>
          <w:lang w:val="ru-RU" w:eastAsia="en-US"/>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w:t>
      </w:r>
      <w:r w:rsidRPr="00EB5C34">
        <w:rPr>
          <w:b/>
          <w:lang w:val="ru-RU" w:eastAsia="en-US"/>
        </w:rPr>
        <w:t xml:space="preserve"> </w:t>
      </w:r>
      <w:r w:rsidRPr="00EB5C34">
        <w:rPr>
          <w:lang w:val="ru-RU" w:eastAsia="en-US"/>
        </w:rPr>
        <w:t>Современное российское общество, особенности его развития.</w:t>
      </w:r>
    </w:p>
    <w:p w:rsidR="00F90862" w:rsidRPr="00EB5C34" w:rsidRDefault="00F90862" w:rsidP="00EB5C34">
      <w:pPr>
        <w:widowControl/>
        <w:autoSpaceDE/>
        <w:autoSpaceDN/>
        <w:adjustRightInd/>
        <w:spacing w:line="360" w:lineRule="auto"/>
        <w:ind w:left="709"/>
        <w:jc w:val="both"/>
        <w:rPr>
          <w:b/>
          <w:bCs/>
          <w:color w:val="000000"/>
          <w:shd w:val="clear" w:color="auto" w:fill="FFFFFF"/>
          <w:lang w:val="ru-RU" w:eastAsia="en-US"/>
        </w:rPr>
      </w:pPr>
      <w:r w:rsidRPr="00EB5C34">
        <w:rPr>
          <w:b/>
          <w:bCs/>
          <w:color w:val="000000"/>
          <w:shd w:val="clear" w:color="auto" w:fill="FFFFFF"/>
          <w:lang w:val="ru-RU" w:eastAsia="en-US"/>
        </w:rPr>
        <w:t>Социальные нормы</w:t>
      </w:r>
    </w:p>
    <w:p w:rsidR="00F90862" w:rsidRPr="00EB5C34" w:rsidRDefault="00F90862" w:rsidP="00EB5C34">
      <w:pPr>
        <w:widowControl/>
        <w:tabs>
          <w:tab w:val="left" w:pos="1114"/>
        </w:tabs>
        <w:autoSpaceDE/>
        <w:autoSpaceDN/>
        <w:adjustRightInd/>
        <w:spacing w:line="360" w:lineRule="auto"/>
        <w:ind w:firstLine="709"/>
        <w:jc w:val="both"/>
        <w:rPr>
          <w:lang w:val="ru-RU" w:eastAsia="en-US"/>
        </w:rPr>
      </w:pPr>
      <w:r w:rsidRPr="00EB5C34">
        <w:rPr>
          <w:lang w:val="ru-RU" w:eastAsia="en-US"/>
        </w:rPr>
        <w:t xml:space="preserve">Социальные нормы как регуляторы поведения человека в обществе. </w:t>
      </w:r>
      <w:r w:rsidRPr="00EB5C34">
        <w:rPr>
          <w:i/>
          <w:lang w:val="ru-RU" w:eastAsia="en-US"/>
        </w:rPr>
        <w:t>Общественные нравы, традиции и обычаи.</w:t>
      </w:r>
      <w:r w:rsidRPr="00EB5C34">
        <w:rPr>
          <w:lang w:val="ru-RU" w:eastAsia="en-US"/>
        </w:rPr>
        <w:t xml:space="preserve"> Как усваиваются социальные нормы. Общественные ценности. Гражданственность и патриотизм. Уважение социального многообразия.</w:t>
      </w:r>
      <w:r w:rsidRPr="00EB5C34">
        <w:rPr>
          <w:bCs/>
          <w:color w:val="000000"/>
          <w:shd w:val="clear" w:color="auto" w:fill="FFFFFF"/>
          <w:lang w:val="ru-RU" w:eastAsia="en-US"/>
        </w:rPr>
        <w:t xml:space="preserve"> </w:t>
      </w:r>
      <w:r w:rsidRPr="00EB5C34">
        <w:rPr>
          <w:lang w:val="ru-RU" w:eastAsia="en-US"/>
        </w:rPr>
        <w:t xml:space="preserve">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EB5C34">
        <w:rPr>
          <w:i/>
          <w:lang w:val="ru-RU" w:eastAsia="en-US"/>
        </w:rPr>
        <w:t xml:space="preserve">Особенности социализации в подростковом возрасте. </w:t>
      </w:r>
      <w:r w:rsidRPr="00EB5C34">
        <w:rPr>
          <w:lang w:val="ru-RU" w:eastAsia="en-US"/>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F90862" w:rsidRPr="00EB5C34" w:rsidRDefault="00F90862" w:rsidP="00EB5C34">
      <w:pPr>
        <w:widowControl/>
        <w:autoSpaceDE/>
        <w:autoSpaceDN/>
        <w:adjustRightInd/>
        <w:spacing w:line="360" w:lineRule="auto"/>
        <w:ind w:left="709"/>
        <w:jc w:val="both"/>
        <w:rPr>
          <w:b/>
          <w:bCs/>
          <w:color w:val="000000"/>
          <w:shd w:val="clear" w:color="auto" w:fill="FFFFFF"/>
          <w:lang w:val="ru-RU" w:eastAsia="en-US"/>
        </w:rPr>
      </w:pPr>
      <w:r w:rsidRPr="00EB5C34">
        <w:rPr>
          <w:b/>
          <w:bCs/>
          <w:color w:val="000000"/>
          <w:shd w:val="clear" w:color="auto" w:fill="FFFFFF"/>
          <w:lang w:val="ru-RU" w:eastAsia="en-US"/>
        </w:rPr>
        <w:t>Сфера духовной культуры</w:t>
      </w:r>
    </w:p>
    <w:p w:rsidR="00F90862" w:rsidRPr="00EB5C34" w:rsidRDefault="00F90862" w:rsidP="00EB5C34">
      <w:pPr>
        <w:widowControl/>
        <w:tabs>
          <w:tab w:val="left" w:pos="1311"/>
        </w:tabs>
        <w:autoSpaceDE/>
        <w:autoSpaceDN/>
        <w:adjustRightInd/>
        <w:spacing w:line="360" w:lineRule="auto"/>
        <w:ind w:firstLine="709"/>
        <w:jc w:val="both"/>
        <w:rPr>
          <w:i/>
          <w:lang w:val="ru-RU" w:eastAsia="en-US"/>
        </w:rPr>
      </w:pPr>
      <w:r w:rsidRPr="00EB5C34">
        <w:rPr>
          <w:bCs/>
          <w:lang w:val="ru-RU" w:eastAsia="en-US"/>
        </w:rPr>
        <w:t xml:space="preserve">Культура, ее многообразие и основные формы. </w:t>
      </w:r>
      <w:r w:rsidRPr="00EB5C34">
        <w:rPr>
          <w:lang w:val="ru-RU" w:eastAsia="en-US"/>
        </w:rPr>
        <w:t xml:space="preserve">Наука в жизни современного общества. </w:t>
      </w:r>
      <w:r w:rsidRPr="00EB5C34">
        <w:rPr>
          <w:i/>
          <w:lang w:val="ru-RU" w:eastAsia="en-US"/>
        </w:rPr>
        <w:t>Научно-технический прогресс в современном обществе.</w:t>
      </w:r>
      <w:r w:rsidRPr="00EB5C34">
        <w:rPr>
          <w:lang w:val="ru-RU" w:eastAsia="en-US"/>
        </w:rPr>
        <w:t xml:space="preserve"> Развитие науки в России.</w:t>
      </w:r>
      <w:r w:rsidRPr="00EB5C34">
        <w:rPr>
          <w:bCs/>
          <w:lang w:val="ru-RU" w:eastAsia="en-US"/>
        </w:rPr>
        <w:t xml:space="preserve"> </w:t>
      </w:r>
      <w:r w:rsidRPr="00EB5C34">
        <w:rPr>
          <w:lang w:val="ru-RU" w:eastAsia="en-US"/>
        </w:rPr>
        <w:t xml:space="preserve">Образование, его значимость в условиях информационного общества. Система образования в Российской Федерации. Уровни общего образования. </w:t>
      </w:r>
      <w:r w:rsidRPr="00EB5C34">
        <w:rPr>
          <w:i/>
          <w:lang w:val="ru-RU" w:eastAsia="en-US"/>
        </w:rPr>
        <w:t>Государственная итоговая аттестация</w:t>
      </w:r>
      <w:r w:rsidRPr="00EB5C34">
        <w:rPr>
          <w:lang w:val="ru-RU" w:eastAsia="en-US"/>
        </w:rPr>
        <w:t>. Самообразование.</w:t>
      </w:r>
      <w:r w:rsidRPr="00EB5C34">
        <w:rPr>
          <w:bCs/>
          <w:lang w:val="ru-RU" w:eastAsia="en-US"/>
        </w:rPr>
        <w:t xml:space="preserve"> </w:t>
      </w:r>
      <w:r w:rsidRPr="00EB5C34">
        <w:rPr>
          <w:lang w:val="ru-RU" w:eastAsia="en-US"/>
        </w:rPr>
        <w:t xml:space="preserve">Религия как форма культуры. </w:t>
      </w:r>
      <w:r w:rsidRPr="00EB5C34">
        <w:rPr>
          <w:i/>
          <w:lang w:val="ru-RU" w:eastAsia="en-US"/>
        </w:rPr>
        <w:t>Мировые религии.</w:t>
      </w:r>
      <w:r w:rsidRPr="00EB5C34">
        <w:rPr>
          <w:lang w:val="ru-RU" w:eastAsia="en-US"/>
        </w:rPr>
        <w:t xml:space="preserve"> Роль религии в жизни общества. Свобода совести. Искусство как элемент духовной культуры общества. </w:t>
      </w:r>
      <w:r w:rsidRPr="00EB5C34">
        <w:rPr>
          <w:i/>
          <w:lang w:val="ru-RU" w:eastAsia="en-US"/>
        </w:rPr>
        <w:t xml:space="preserve">Влияние искусства на развитие личности. </w:t>
      </w:r>
    </w:p>
    <w:p w:rsidR="00F90862" w:rsidRPr="00EB5C34" w:rsidRDefault="00F90862" w:rsidP="00EB5C34">
      <w:pPr>
        <w:widowControl/>
        <w:autoSpaceDE/>
        <w:autoSpaceDN/>
        <w:adjustRightInd/>
        <w:spacing w:line="360" w:lineRule="auto"/>
        <w:ind w:left="709"/>
        <w:jc w:val="both"/>
        <w:rPr>
          <w:b/>
          <w:bCs/>
          <w:color w:val="000000"/>
          <w:shd w:val="clear" w:color="auto" w:fill="FFFFFF"/>
          <w:lang w:val="ru-RU" w:eastAsia="en-US"/>
        </w:rPr>
      </w:pPr>
      <w:r w:rsidRPr="00EB5C34">
        <w:rPr>
          <w:b/>
          <w:bCs/>
          <w:color w:val="000000"/>
          <w:shd w:val="clear" w:color="auto" w:fill="FFFFFF"/>
          <w:lang w:val="ru-RU" w:eastAsia="en-US"/>
        </w:rPr>
        <w:t>Социальная сфера жизни общества</w:t>
      </w:r>
    </w:p>
    <w:p w:rsidR="00F90862" w:rsidRPr="00EB5C34" w:rsidRDefault="00F90862" w:rsidP="00EB5C34">
      <w:pPr>
        <w:widowControl/>
        <w:tabs>
          <w:tab w:val="left" w:pos="1114"/>
        </w:tabs>
        <w:autoSpaceDE/>
        <w:autoSpaceDN/>
        <w:adjustRightInd/>
        <w:spacing w:line="360" w:lineRule="auto"/>
        <w:ind w:firstLine="709"/>
        <w:jc w:val="both"/>
        <w:rPr>
          <w:lang w:val="ru-RU" w:eastAsia="en-US"/>
        </w:rPr>
      </w:pPr>
      <w:r w:rsidRPr="00EB5C34">
        <w:rPr>
          <w:bCs/>
          <w:lang w:val="ru-RU" w:eastAsia="en-US"/>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EB5C34">
        <w:rPr>
          <w:bCs/>
          <w:i/>
          <w:lang w:val="ru-RU" w:eastAsia="en-US"/>
        </w:rPr>
        <w:t xml:space="preserve">Досуг семьи. </w:t>
      </w:r>
      <w:r w:rsidRPr="00EB5C34">
        <w:rPr>
          <w:bCs/>
          <w:lang w:val="ru-RU" w:eastAsia="en-US"/>
        </w:rPr>
        <w:t xml:space="preserve">Социальные конфликты и пути их разрешения. Этнос и нация. </w:t>
      </w:r>
      <w:r w:rsidRPr="00EB5C34">
        <w:rPr>
          <w:i/>
          <w:lang w:val="ru-RU" w:eastAsia="en-US"/>
        </w:rPr>
        <w:t>Национальное самосознание</w:t>
      </w:r>
      <w:r w:rsidRPr="00EB5C34">
        <w:rPr>
          <w:lang w:val="ru-RU" w:eastAsia="en-US"/>
        </w:rPr>
        <w:t xml:space="preserve">. Отношения между нациями. Россия – многонациональное государство. </w:t>
      </w:r>
      <w:r w:rsidRPr="00EB5C34">
        <w:rPr>
          <w:bCs/>
          <w:lang w:val="ru-RU" w:eastAsia="en-US"/>
        </w:rPr>
        <w:t>Социальная политика Российского государства.</w:t>
      </w:r>
    </w:p>
    <w:p w:rsidR="00F90862" w:rsidRPr="00EB5C34" w:rsidRDefault="00F90862" w:rsidP="00EB5C34">
      <w:pPr>
        <w:widowControl/>
        <w:autoSpaceDE/>
        <w:autoSpaceDN/>
        <w:adjustRightInd/>
        <w:spacing w:line="360" w:lineRule="auto"/>
        <w:ind w:left="709"/>
        <w:jc w:val="both"/>
        <w:rPr>
          <w:b/>
          <w:bCs/>
          <w:color w:val="000000"/>
          <w:shd w:val="clear" w:color="auto" w:fill="FFFFFF"/>
          <w:lang w:val="ru-RU" w:eastAsia="en-US"/>
        </w:rPr>
      </w:pPr>
      <w:r w:rsidRPr="00EB5C34">
        <w:rPr>
          <w:b/>
          <w:bCs/>
          <w:color w:val="000000"/>
          <w:shd w:val="clear" w:color="auto" w:fill="FFFFFF"/>
          <w:lang w:val="ru-RU" w:eastAsia="en-US"/>
        </w:rPr>
        <w:t>Политическая сфера жизни общества</w:t>
      </w:r>
    </w:p>
    <w:p w:rsidR="00F90862" w:rsidRPr="00EB5C34" w:rsidRDefault="00F90862" w:rsidP="00EB5C34">
      <w:pPr>
        <w:widowControl/>
        <w:tabs>
          <w:tab w:val="left" w:pos="1321"/>
        </w:tabs>
        <w:autoSpaceDE/>
        <w:autoSpaceDN/>
        <w:adjustRightInd/>
        <w:spacing w:line="360" w:lineRule="auto"/>
        <w:ind w:firstLine="709"/>
        <w:jc w:val="both"/>
        <w:rPr>
          <w:i/>
          <w:lang w:val="ru-RU" w:eastAsia="en-US"/>
        </w:rPr>
      </w:pPr>
      <w:r w:rsidRPr="00EB5C34">
        <w:rPr>
          <w:lang w:val="ru-RU" w:eastAsia="en-US"/>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EB5C34">
        <w:rPr>
          <w:i/>
          <w:lang w:val="ru-RU" w:eastAsia="en-US"/>
        </w:rPr>
        <w:t>Правовое государство.</w:t>
      </w:r>
      <w:r w:rsidRPr="00EB5C34">
        <w:rPr>
          <w:lang w:val="ru-RU" w:eastAsia="en-US"/>
        </w:rPr>
        <w:t xml:space="preserve"> Местное самоуправление. </w:t>
      </w:r>
      <w:r w:rsidRPr="00EB5C34">
        <w:rPr>
          <w:i/>
          <w:lang w:val="ru-RU" w:eastAsia="en-US"/>
        </w:rPr>
        <w:t>Межгосударственные отношения. Межгосударственные конфликты и способы их разрешения.</w:t>
      </w:r>
    </w:p>
    <w:p w:rsidR="00F90862" w:rsidRPr="00EB5C34" w:rsidRDefault="00F90862" w:rsidP="00EB5C34">
      <w:pPr>
        <w:widowControl/>
        <w:autoSpaceDE/>
        <w:autoSpaceDN/>
        <w:adjustRightInd/>
        <w:spacing w:line="360" w:lineRule="auto"/>
        <w:ind w:left="709"/>
        <w:jc w:val="both"/>
        <w:rPr>
          <w:b/>
          <w:bCs/>
          <w:color w:val="000000"/>
          <w:shd w:val="clear" w:color="auto" w:fill="FFFFFF"/>
          <w:lang w:val="ru-RU" w:eastAsia="en-US"/>
        </w:rPr>
      </w:pPr>
      <w:r w:rsidRPr="00EB5C34">
        <w:rPr>
          <w:b/>
          <w:bCs/>
          <w:color w:val="000000"/>
          <w:shd w:val="clear" w:color="auto" w:fill="FFFFFF"/>
          <w:lang w:val="ru-RU" w:eastAsia="en-US"/>
        </w:rPr>
        <w:t>Гражданин и государство</w:t>
      </w:r>
    </w:p>
    <w:p w:rsidR="00F90862" w:rsidRPr="00EB5C34" w:rsidRDefault="00F90862" w:rsidP="00EB5C34">
      <w:pPr>
        <w:widowControl/>
        <w:tabs>
          <w:tab w:val="left" w:pos="1114"/>
        </w:tabs>
        <w:autoSpaceDE/>
        <w:autoSpaceDN/>
        <w:adjustRightInd/>
        <w:spacing w:line="360" w:lineRule="auto"/>
        <w:ind w:firstLine="709"/>
        <w:jc w:val="both"/>
        <w:rPr>
          <w:lang w:val="ru-RU" w:eastAsia="en-US"/>
        </w:rPr>
      </w:pPr>
      <w:r w:rsidRPr="00EB5C34">
        <w:rPr>
          <w:lang w:val="ru-RU" w:eastAsia="en-US"/>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w:t>
      </w:r>
      <w:r w:rsidRPr="00EB5C34">
        <w:rPr>
          <w:bCs/>
          <w:lang w:val="ru-RU" w:eastAsia="en-US"/>
        </w:rPr>
        <w:t xml:space="preserve"> </w:t>
      </w:r>
      <w:r w:rsidRPr="00EB5C34">
        <w:rPr>
          <w:lang w:val="ru-RU" w:eastAsia="en-US"/>
        </w:rPr>
        <w:t>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EB5C34">
        <w:rPr>
          <w:bCs/>
          <w:lang w:val="ru-RU" w:eastAsia="en-US"/>
        </w:rPr>
        <w:t xml:space="preserve">рава и свободы человека и гражданина в Российской Федерации. </w:t>
      </w:r>
      <w:r w:rsidRPr="00EB5C34">
        <w:rPr>
          <w:lang w:val="ru-RU" w:eastAsia="en-US"/>
        </w:rPr>
        <w:t xml:space="preserve">Конституционные обязанности гражданина Российской Федерации. </w:t>
      </w:r>
      <w:r w:rsidRPr="00EB5C34">
        <w:rPr>
          <w:bCs/>
          <w:lang w:val="ru-RU" w:eastAsia="en-US"/>
        </w:rPr>
        <w:t>Взаимоотношения органов государственной власти и граждан. Механизмы реализации и защиты прав и свобод человека и гражданина в РФ.</w:t>
      </w:r>
      <w:r w:rsidRPr="00EB5C34">
        <w:rPr>
          <w:lang w:val="ru-RU" w:eastAsia="en-US"/>
        </w:rPr>
        <w:t xml:space="preserve"> </w:t>
      </w:r>
      <w:r w:rsidRPr="00EB5C34">
        <w:rPr>
          <w:i/>
          <w:lang w:val="ru-RU" w:eastAsia="en-US"/>
        </w:rPr>
        <w:t xml:space="preserve">Основные международные документы о правах человека и правах ребенка. </w:t>
      </w:r>
    </w:p>
    <w:p w:rsidR="00F90862" w:rsidRPr="00EB5C34" w:rsidRDefault="00F90862" w:rsidP="00EB5C34">
      <w:pPr>
        <w:widowControl/>
        <w:autoSpaceDE/>
        <w:autoSpaceDN/>
        <w:adjustRightInd/>
        <w:spacing w:line="360" w:lineRule="auto"/>
        <w:ind w:left="709"/>
        <w:jc w:val="both"/>
        <w:rPr>
          <w:b/>
          <w:bCs/>
          <w:color w:val="000000"/>
          <w:shd w:val="clear" w:color="auto" w:fill="FFFFFF"/>
          <w:lang w:val="ru-RU" w:eastAsia="en-US"/>
        </w:rPr>
      </w:pPr>
      <w:r w:rsidRPr="00EB5C34">
        <w:rPr>
          <w:b/>
          <w:bCs/>
          <w:color w:val="000000"/>
          <w:shd w:val="clear" w:color="auto" w:fill="FFFFFF"/>
          <w:lang w:val="ru-RU" w:eastAsia="en-US"/>
        </w:rPr>
        <w:t>Основы российского законодательства</w:t>
      </w:r>
    </w:p>
    <w:p w:rsidR="00F90862" w:rsidRPr="00EB5C34" w:rsidRDefault="00F90862" w:rsidP="00EB5C34">
      <w:pPr>
        <w:widowControl/>
        <w:tabs>
          <w:tab w:val="left" w:pos="1114"/>
        </w:tabs>
        <w:autoSpaceDE/>
        <w:autoSpaceDN/>
        <w:adjustRightInd/>
        <w:spacing w:line="360" w:lineRule="auto"/>
        <w:ind w:firstLine="709"/>
        <w:jc w:val="both"/>
        <w:rPr>
          <w:i/>
          <w:lang w:val="ru-RU" w:eastAsia="en-US"/>
        </w:rPr>
      </w:pPr>
      <w:r w:rsidRPr="00EB5C34">
        <w:rPr>
          <w:bCs/>
          <w:lang w:val="ru-RU" w:eastAsia="en-US"/>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EB5C34">
        <w:rPr>
          <w:lang w:val="ru-RU" w:eastAsia="en-US"/>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EB5C34">
        <w:rPr>
          <w:bCs/>
          <w:lang w:val="ru-RU" w:eastAsia="en-US"/>
        </w:rPr>
        <w:t xml:space="preserve"> Уголовное право, основные понятия и принципы. </w:t>
      </w:r>
      <w:r w:rsidRPr="00EB5C34">
        <w:rPr>
          <w:lang w:val="ru-RU" w:eastAsia="en-US"/>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EB5C34">
        <w:rPr>
          <w:bCs/>
          <w:lang w:val="ru-RU" w:eastAsia="en-US"/>
        </w:rPr>
        <w:t xml:space="preserve"> </w:t>
      </w:r>
      <w:r w:rsidRPr="00EB5C34">
        <w:rPr>
          <w:bCs/>
          <w:i/>
          <w:lang w:val="ru-RU" w:eastAsia="en-US"/>
        </w:rPr>
        <w:t>Международное гуманитарное право. Международно-правовая защита жертв вооруженных конфликтов.</w:t>
      </w:r>
    </w:p>
    <w:p w:rsidR="00F90862" w:rsidRPr="00EB5C34" w:rsidRDefault="00F90862" w:rsidP="00EB5C34">
      <w:pPr>
        <w:widowControl/>
        <w:autoSpaceDE/>
        <w:autoSpaceDN/>
        <w:adjustRightInd/>
        <w:spacing w:line="360" w:lineRule="auto"/>
        <w:ind w:left="709"/>
        <w:jc w:val="both"/>
        <w:rPr>
          <w:b/>
          <w:bCs/>
          <w:color w:val="000000"/>
          <w:shd w:val="clear" w:color="auto" w:fill="FFFFFF"/>
          <w:lang w:val="ru-RU" w:eastAsia="en-US"/>
        </w:rPr>
      </w:pPr>
      <w:r w:rsidRPr="00EB5C34">
        <w:rPr>
          <w:b/>
          <w:color w:val="000000"/>
          <w:shd w:val="clear" w:color="auto" w:fill="FFFFFF"/>
          <w:lang w:val="ru-RU" w:eastAsia="en-US"/>
        </w:rPr>
        <w:t>Экономика</w:t>
      </w:r>
    </w:p>
    <w:p w:rsidR="00F90862" w:rsidRPr="00EB5C34" w:rsidRDefault="00F90862" w:rsidP="00EB5C34">
      <w:pPr>
        <w:widowControl/>
        <w:tabs>
          <w:tab w:val="left" w:pos="1114"/>
        </w:tabs>
        <w:autoSpaceDE/>
        <w:autoSpaceDN/>
        <w:adjustRightInd/>
        <w:spacing w:line="360" w:lineRule="auto"/>
        <w:ind w:firstLine="709"/>
        <w:jc w:val="both"/>
        <w:rPr>
          <w:lang w:val="ru-RU" w:eastAsia="en-US"/>
        </w:rPr>
      </w:pPr>
      <w:r w:rsidRPr="00EB5C34">
        <w:rPr>
          <w:bCs/>
          <w:color w:val="000000"/>
          <w:shd w:val="clear" w:color="auto" w:fill="FFFFFF"/>
          <w:lang w:val="ru-RU" w:eastAsia="en-US"/>
        </w:rPr>
        <w:t xml:space="preserve">Понятие экономики. Роль экономики в жизни общества. Товары и услуги. Ресурсы и потребности, ограниченность ресурсов. Производство </w:t>
      </w:r>
      <w:r w:rsidRPr="00EB5C34">
        <w:rPr>
          <w:bCs/>
          <w:color w:val="000000"/>
          <w:shd w:val="clear" w:color="auto" w:fill="FFFFFF"/>
          <w:lang w:val="ru-RU" w:eastAsia="en-US"/>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EB5C34">
        <w:rPr>
          <w:i/>
          <w:lang w:val="ru-RU" w:eastAsia="en-US"/>
        </w:rPr>
        <w:t xml:space="preserve">Виды рынков. Рынок капиталов. </w:t>
      </w:r>
      <w:r w:rsidRPr="00EB5C34">
        <w:rPr>
          <w:bCs/>
          <w:color w:val="000000"/>
          <w:shd w:val="clear" w:color="auto" w:fill="FFFFFF"/>
          <w:lang w:val="ru-RU" w:eastAsia="en-US"/>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sidRPr="00EB5C34">
        <w:rPr>
          <w:i/>
          <w:lang w:val="ru-RU" w:eastAsia="en-US"/>
        </w:rPr>
        <w:t>функции, налоговые системы разных эпох</w:t>
      </w:r>
      <w:r w:rsidRPr="00EB5C34">
        <w:rPr>
          <w:lang w:val="ru-RU" w:eastAsia="en-US"/>
        </w:rPr>
        <w:t>.</w:t>
      </w:r>
    </w:p>
    <w:p w:rsidR="00F90862" w:rsidRPr="00EB5C34" w:rsidRDefault="00F90862" w:rsidP="00EB5C34">
      <w:pPr>
        <w:widowControl/>
        <w:autoSpaceDE/>
        <w:autoSpaceDN/>
        <w:adjustRightInd/>
        <w:spacing w:line="360" w:lineRule="auto"/>
        <w:ind w:firstLine="709"/>
        <w:jc w:val="both"/>
        <w:rPr>
          <w:lang w:val="ru-RU"/>
        </w:rPr>
      </w:pPr>
      <w:r w:rsidRPr="00EB5C34">
        <w:rPr>
          <w:bCs/>
          <w:color w:val="000000"/>
          <w:shd w:val="clear" w:color="auto" w:fill="FFFFFF"/>
          <w:lang w:val="ru-RU"/>
        </w:rPr>
        <w:t xml:space="preserve"> Банковские услуги, предоставляемые гражданам</w:t>
      </w:r>
      <w:r w:rsidRPr="00EB5C34">
        <w:rPr>
          <w:lang w:val="ru-RU"/>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Pr="00EB5C34">
        <w:rPr>
          <w:i/>
          <w:lang w:val="ru-RU"/>
        </w:rPr>
        <w:t>банкинг, онлайн-банкинг</w:t>
      </w:r>
      <w:r w:rsidRPr="00EB5C34">
        <w:rPr>
          <w:lang w:val="ru-RU"/>
        </w:rPr>
        <w:t xml:space="preserve">. </w:t>
      </w:r>
      <w:r w:rsidRPr="00EB5C34">
        <w:rPr>
          <w:i/>
          <w:snapToGrid w:val="0"/>
          <w:lang w:val="ru-RU"/>
        </w:rPr>
        <w:t>Страховые услуги</w:t>
      </w:r>
      <w:r w:rsidRPr="00EB5C34">
        <w:rPr>
          <w:i/>
          <w:lang w:val="ru-RU"/>
        </w:rPr>
        <w:t>: страхование жизни, здоровья, имущества, ответственности.</w:t>
      </w:r>
      <w:r w:rsidRPr="00EB5C34">
        <w:rPr>
          <w:lang w:val="ru-RU"/>
        </w:rPr>
        <w:t xml:space="preserve"> </w:t>
      </w:r>
      <w:r w:rsidRPr="00EB5C34">
        <w:rPr>
          <w:i/>
          <w:lang w:val="ru-RU"/>
        </w:rPr>
        <w:t>Инвестиции в реальные и финансовые активы.</w:t>
      </w:r>
      <w:r w:rsidRPr="00EB5C34">
        <w:rPr>
          <w:lang w:val="ru-RU"/>
        </w:rPr>
        <w:t xml:space="preserve"> Пенсионное обеспечение. Налогообложение граждан. Защита от финансовых махинаций. </w:t>
      </w:r>
      <w:r w:rsidRPr="00EB5C34">
        <w:rPr>
          <w:bCs/>
          <w:color w:val="000000"/>
          <w:shd w:val="clear" w:color="auto" w:fill="FFFFFF"/>
          <w:lang w:val="ru-RU"/>
        </w:rPr>
        <w:t xml:space="preserve">Экономические функции домохозяйства. Потребление домашних хозяйств. </w:t>
      </w:r>
      <w:r w:rsidRPr="00EB5C34">
        <w:rPr>
          <w:lang w:val="ru-RU"/>
        </w:rPr>
        <w:t>Семейный бюджет. Источники доходов и расходов семьи. Активы и пассивы. Личный финансовый план. Сбережения. Инфляция.</w:t>
      </w:r>
    </w:p>
    <w:p w:rsidR="00F90862" w:rsidRDefault="00F90862" w:rsidP="00A85881">
      <w:pPr>
        <w:keepNext/>
        <w:keepLines/>
        <w:widowControl/>
        <w:autoSpaceDE/>
        <w:autoSpaceDN/>
        <w:adjustRightInd/>
        <w:spacing w:line="360" w:lineRule="auto"/>
        <w:ind w:left="709" w:firstLine="709"/>
        <w:outlineLvl w:val="3"/>
        <w:rPr>
          <w:b/>
          <w:bCs/>
          <w:i/>
          <w:iCs/>
          <w:lang w:val="ru-RU" w:eastAsia="en-US"/>
        </w:rPr>
      </w:pPr>
    </w:p>
    <w:p w:rsidR="00F90862" w:rsidRPr="00E44D52" w:rsidRDefault="00F90862" w:rsidP="00E44D52">
      <w:pPr>
        <w:rPr>
          <w:b/>
          <w:lang w:val="ru-RU"/>
        </w:rPr>
      </w:pPr>
      <w:r w:rsidRPr="00E44D52">
        <w:rPr>
          <w:b/>
          <w:lang w:val="ru-RU"/>
        </w:rPr>
        <w:t>Информатика</w:t>
      </w:r>
    </w:p>
    <w:p w:rsidR="00F90862" w:rsidRPr="00E44D52" w:rsidRDefault="00F90862" w:rsidP="00E44D52">
      <w:pPr>
        <w:rPr>
          <w:lang w:val="ru-RU" w:eastAsia="en-US"/>
        </w:rPr>
      </w:pPr>
      <w:r w:rsidRPr="00E44D52">
        <w:rPr>
          <w:lang w:val="ru-RU" w:eastAsia="en-US"/>
        </w:rPr>
        <w:t xml:space="preserve">Программа разработана с целью реализации инженерного образования на уровне основного общего образования при изучении учебного предмета «Информатика». </w:t>
      </w:r>
    </w:p>
    <w:p w:rsidR="00F90862" w:rsidRPr="00E44D52" w:rsidRDefault="00F90862" w:rsidP="00E44D52">
      <w:pPr>
        <w:rPr>
          <w:lang w:val="ru-RU" w:eastAsia="en-US"/>
        </w:rPr>
      </w:pPr>
      <w:r w:rsidRPr="00E44D52">
        <w:rPr>
          <w:lang w:val="ru-RU" w:eastAsia="en-US"/>
        </w:rPr>
        <w:t xml:space="preserve">При реализации программы учебного предмета «Информатика» у учащихся формируется </w:t>
      </w:r>
      <w:r w:rsidRPr="00E44D52">
        <w:rPr>
          <w:lang w:val="ru-RU"/>
        </w:rPr>
        <w:t xml:space="preserve"> информационная и алгоритмическая культура;</w:t>
      </w:r>
      <w:r w:rsidRPr="00E44D52">
        <w:rPr>
          <w:lang w:val="ru-RU" w:eastAsia="en-US"/>
        </w:rPr>
        <w:t xml:space="preserve"> </w:t>
      </w:r>
      <w:r w:rsidRPr="00E44D52">
        <w:rPr>
          <w:lang w:val="ru-RU"/>
        </w:rPr>
        <w:t xml:space="preserve">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Pr="00E44D52">
        <w:rPr>
          <w:lang w:val="ru-RU" w:eastAsia="en-US"/>
        </w:rPr>
        <w:t>представления о компьютере как универсальном устройстве обработки информации;</w:t>
      </w:r>
      <w:r w:rsidRPr="00E44D52">
        <w:rPr>
          <w:lang w:val="ru-RU"/>
        </w:rPr>
        <w:t xml:space="preserve"> представления об основных изучаемых понятиях: информация, алгоритм, модель - и их свойствах; развивается алгоритмическое мышление, необходимое для профессиональной деятельности в современном обществе; формируются 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навыков и умений безопасного и целесообразного поведения при работе с компьютерными программами и в </w:t>
      </w:r>
      <w:r w:rsidRPr="00E44D52">
        <w:rPr>
          <w:lang w:val="ru-RU" w:eastAsia="en-US"/>
        </w:rPr>
        <w:t xml:space="preserve">сети </w:t>
      </w:r>
      <w:r w:rsidRPr="00E44D52">
        <w:rPr>
          <w:lang w:val="ru-RU"/>
        </w:rPr>
        <w:t>Интернет, умения соблюдать нормы информационной этики и права.</w:t>
      </w:r>
    </w:p>
    <w:p w:rsidR="00F90862" w:rsidRPr="00E44D52" w:rsidRDefault="00F90862" w:rsidP="00E44D52">
      <w:pPr>
        <w:rPr>
          <w:lang w:val="ru-RU" w:eastAsia="en-US"/>
        </w:rPr>
      </w:pPr>
    </w:p>
    <w:p w:rsidR="00F90862" w:rsidRPr="00E44D52" w:rsidRDefault="00F90862" w:rsidP="00E44D52">
      <w:pPr>
        <w:rPr>
          <w:lang w:val="ru-RU" w:eastAsia="en-US"/>
        </w:rPr>
      </w:pPr>
      <w:r w:rsidRPr="00E44D52">
        <w:rPr>
          <w:lang w:val="ru-RU" w:eastAsia="en-US"/>
        </w:rPr>
        <w:t>Введение</w:t>
      </w:r>
    </w:p>
    <w:p w:rsidR="00F90862" w:rsidRPr="00E44D52" w:rsidRDefault="00F90862" w:rsidP="00E44D52">
      <w:pPr>
        <w:rPr>
          <w:lang w:val="ru-RU"/>
        </w:rPr>
      </w:pPr>
      <w:r w:rsidRPr="00E44D52">
        <w:rPr>
          <w:lang w:val="ru-RU"/>
        </w:rPr>
        <w:t>Информация и информационные процессы</w:t>
      </w:r>
    </w:p>
    <w:p w:rsidR="00F90862" w:rsidRPr="00E44D52" w:rsidRDefault="00F90862" w:rsidP="00E44D52">
      <w:pPr>
        <w:rPr>
          <w:lang w:val="ru-RU" w:eastAsia="en-US"/>
        </w:rPr>
      </w:pPr>
      <w:r w:rsidRPr="00E44D52">
        <w:rPr>
          <w:lang w:val="ru-RU" w:eastAsia="en-US"/>
        </w:rPr>
        <w:t xml:space="preserve">Информация – одно из основных обобщающих понятий современной науки. </w:t>
      </w:r>
    </w:p>
    <w:p w:rsidR="00F90862" w:rsidRPr="00E44D52" w:rsidRDefault="00F90862" w:rsidP="00E44D52">
      <w:pPr>
        <w:rPr>
          <w:lang w:val="ru-RU" w:eastAsia="en-US"/>
        </w:rPr>
      </w:pPr>
      <w:r w:rsidRPr="00E44D52">
        <w:rPr>
          <w:lang w:val="ru-RU" w:eastAsia="en-US"/>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F90862" w:rsidRPr="00E44D52" w:rsidRDefault="00F90862" w:rsidP="00E44D52">
      <w:pPr>
        <w:rPr>
          <w:lang w:val="ru-RU" w:eastAsia="en-US"/>
        </w:rPr>
      </w:pPr>
      <w:r w:rsidRPr="00E44D52">
        <w:rPr>
          <w:lang w:val="ru-RU" w:eastAsia="en-US"/>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F90862" w:rsidRPr="00E44D52" w:rsidRDefault="00F90862" w:rsidP="00E44D52">
      <w:pPr>
        <w:rPr>
          <w:lang w:val="ru-RU" w:eastAsia="en-US"/>
        </w:rPr>
      </w:pPr>
      <w:r w:rsidRPr="00E44D52">
        <w:rPr>
          <w:lang w:val="ru-RU" w:eastAsia="en-US"/>
        </w:rPr>
        <w:t>Информационные процессы – процессы, связанные с хранением, преобразованием и передачей данных.</w:t>
      </w:r>
    </w:p>
    <w:p w:rsidR="00F90862" w:rsidRPr="00E44D52" w:rsidRDefault="00F90862" w:rsidP="00E44D52">
      <w:pPr>
        <w:rPr>
          <w:lang w:val="ru-RU"/>
        </w:rPr>
      </w:pPr>
      <w:r w:rsidRPr="00E44D52">
        <w:rPr>
          <w:lang w:val="ru-RU"/>
        </w:rPr>
        <w:t>Компьютер – универсальное устройство обработки данных</w:t>
      </w:r>
    </w:p>
    <w:p w:rsidR="00F90862" w:rsidRPr="00E44D52" w:rsidRDefault="00F90862" w:rsidP="00E44D52">
      <w:pPr>
        <w:rPr>
          <w:lang w:val="ru-RU" w:eastAsia="en-US"/>
        </w:rPr>
      </w:pPr>
      <w:r w:rsidRPr="00E44D52">
        <w:rPr>
          <w:lang w:val="ru-RU" w:eastAsia="en-US"/>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F90862" w:rsidRPr="00E44D52" w:rsidRDefault="00F90862" w:rsidP="00E44D52">
      <w:pPr>
        <w:rPr>
          <w:lang w:val="ru-RU" w:eastAsia="en-US"/>
        </w:rPr>
      </w:pPr>
      <w:r w:rsidRPr="00E44D52">
        <w:rPr>
          <w:lang w:val="ru-RU" w:eastAsia="en-US"/>
        </w:rPr>
        <w:t>Компьютеры, встроенные в технические устройства и производственные комплексы. Роботизированные производства, аддитивные технологии (3</w:t>
      </w:r>
      <w:r w:rsidRPr="00E44D52">
        <w:rPr>
          <w:lang w:eastAsia="en-US"/>
        </w:rPr>
        <w:t>D</w:t>
      </w:r>
      <w:r w:rsidRPr="00E44D52">
        <w:rPr>
          <w:lang w:val="ru-RU" w:eastAsia="en-US"/>
        </w:rPr>
        <w:t xml:space="preserve">-принтеры). </w:t>
      </w:r>
    </w:p>
    <w:p w:rsidR="00F90862" w:rsidRPr="00E44D52" w:rsidRDefault="00F90862" w:rsidP="00E44D52">
      <w:pPr>
        <w:rPr>
          <w:lang w:val="ru-RU" w:eastAsia="en-US"/>
        </w:rPr>
      </w:pPr>
      <w:r w:rsidRPr="00E44D52">
        <w:rPr>
          <w:lang w:val="ru-RU" w:eastAsia="en-US"/>
        </w:rPr>
        <w:t>Программное обеспечение компьютера.</w:t>
      </w:r>
    </w:p>
    <w:p w:rsidR="00F90862" w:rsidRPr="00E44D52" w:rsidRDefault="00F90862" w:rsidP="00E44D52">
      <w:pPr>
        <w:rPr>
          <w:lang w:val="ru-RU" w:eastAsia="en-US"/>
        </w:rPr>
      </w:pPr>
      <w:r w:rsidRPr="00E44D52">
        <w:rPr>
          <w:lang w:val="ru-RU" w:eastAsia="en-US"/>
        </w:rPr>
        <w:t>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Носители информации в живой природе.</w:t>
      </w:r>
    </w:p>
    <w:p w:rsidR="00F90862" w:rsidRPr="00E44D52" w:rsidRDefault="00F90862" w:rsidP="00E44D52">
      <w:pPr>
        <w:rPr>
          <w:lang w:val="ru-RU" w:eastAsia="en-US"/>
        </w:rPr>
      </w:pPr>
      <w:r w:rsidRPr="00E44D52">
        <w:rPr>
          <w:lang w:val="ru-RU" w:eastAsia="en-US"/>
        </w:rPr>
        <w:t>История и тенденции развития компьютеров, улучшение характеристик компьютеров. Суперкомпьютеры.</w:t>
      </w:r>
    </w:p>
    <w:p w:rsidR="00F90862" w:rsidRPr="00E44D52" w:rsidRDefault="00F90862" w:rsidP="00E44D52">
      <w:pPr>
        <w:rPr>
          <w:lang w:val="ru-RU" w:eastAsia="en-US"/>
        </w:rPr>
      </w:pPr>
      <w:r w:rsidRPr="00E44D52">
        <w:rPr>
          <w:lang w:val="ru-RU" w:eastAsia="en-US"/>
        </w:rPr>
        <w:t>Физические ограничения на значения характеристик компьютеров.</w:t>
      </w:r>
    </w:p>
    <w:p w:rsidR="00F90862" w:rsidRPr="00E44D52" w:rsidRDefault="00F90862" w:rsidP="00E44D52">
      <w:pPr>
        <w:rPr>
          <w:lang w:val="ru-RU" w:eastAsia="en-US"/>
        </w:rPr>
      </w:pPr>
      <w:r w:rsidRPr="00E44D52">
        <w:rPr>
          <w:lang w:val="ru-RU" w:eastAsia="en-US"/>
        </w:rPr>
        <w:t>Параллельные вычисления.</w:t>
      </w:r>
    </w:p>
    <w:p w:rsidR="00F90862" w:rsidRPr="00E44D52" w:rsidRDefault="00F90862" w:rsidP="00E44D52">
      <w:pPr>
        <w:rPr>
          <w:lang w:val="ru-RU" w:eastAsia="en-US"/>
        </w:rPr>
      </w:pPr>
      <w:r w:rsidRPr="00E44D52">
        <w:rPr>
          <w:lang w:val="ru-RU" w:eastAsia="en-US"/>
        </w:rPr>
        <w:t>Техника безопасности и правила работы на компьютере.</w:t>
      </w:r>
    </w:p>
    <w:p w:rsidR="00F90862" w:rsidRPr="00E44D52" w:rsidRDefault="00F90862" w:rsidP="00E44D52">
      <w:pPr>
        <w:rPr>
          <w:lang w:val="ru-RU" w:eastAsia="en-US"/>
        </w:rPr>
      </w:pPr>
      <w:r w:rsidRPr="00E44D52">
        <w:rPr>
          <w:lang w:val="ru-RU" w:eastAsia="en-US"/>
        </w:rPr>
        <w:t>Математические основы информатики</w:t>
      </w:r>
    </w:p>
    <w:p w:rsidR="00F90862" w:rsidRPr="00E44D52" w:rsidRDefault="00F90862" w:rsidP="00E44D52">
      <w:pPr>
        <w:rPr>
          <w:lang w:val="ru-RU"/>
        </w:rPr>
      </w:pPr>
      <w:r w:rsidRPr="00E44D52">
        <w:rPr>
          <w:lang w:val="ru-RU"/>
        </w:rPr>
        <w:t>Тексты и кодирование</w:t>
      </w:r>
    </w:p>
    <w:p w:rsidR="00F90862" w:rsidRPr="00E44D52" w:rsidRDefault="00F90862" w:rsidP="00E44D52">
      <w:pPr>
        <w:rPr>
          <w:lang w:val="ru-RU" w:eastAsia="en-US"/>
        </w:rPr>
      </w:pPr>
      <w:r w:rsidRPr="00E44D52">
        <w:rPr>
          <w:lang w:val="ru-RU" w:eastAsia="en-US"/>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F90862" w:rsidRPr="00E44D52" w:rsidRDefault="00F90862" w:rsidP="00E44D52">
      <w:pPr>
        <w:rPr>
          <w:lang w:val="ru-RU" w:eastAsia="en-US"/>
        </w:rPr>
      </w:pPr>
      <w:r w:rsidRPr="00E44D52">
        <w:rPr>
          <w:lang w:val="ru-RU" w:eastAsia="en-US"/>
        </w:rPr>
        <w:t>Разнообразие языков и алфавитов. Естественные и формальные языки. Алфавит текстов на русском языке.</w:t>
      </w:r>
    </w:p>
    <w:p w:rsidR="00F90862" w:rsidRPr="00E44D52" w:rsidRDefault="00F90862" w:rsidP="00E44D52">
      <w:pPr>
        <w:rPr>
          <w:lang w:val="ru-RU" w:eastAsia="en-US"/>
        </w:rPr>
      </w:pPr>
      <w:r w:rsidRPr="00E44D52">
        <w:rPr>
          <w:lang w:val="ru-RU" w:eastAsia="en-US"/>
        </w:rPr>
        <w:t>Кодирование символов одного алфавита с помощью кодовых слов в другом алфавите; кодовая таблица, декодирование.</w:t>
      </w:r>
    </w:p>
    <w:p w:rsidR="00F90862" w:rsidRPr="00E44D52" w:rsidRDefault="00F90862" w:rsidP="00E44D52">
      <w:pPr>
        <w:rPr>
          <w:lang w:val="ru-RU" w:eastAsia="en-US"/>
        </w:rPr>
      </w:pPr>
      <w:r w:rsidRPr="00E44D52">
        <w:rPr>
          <w:lang w:val="ru-RU" w:eastAsia="en-US"/>
        </w:rPr>
        <w:t>Двоичный алфавит. Представление данных в компьютере как текстов в двоичном алфавите.</w:t>
      </w:r>
    </w:p>
    <w:p w:rsidR="00F90862" w:rsidRPr="00E44D52" w:rsidRDefault="00F90862" w:rsidP="00E44D52">
      <w:pPr>
        <w:rPr>
          <w:lang w:val="ru-RU" w:eastAsia="en-US"/>
        </w:rPr>
      </w:pPr>
      <w:r w:rsidRPr="00E44D52">
        <w:rPr>
          <w:lang w:val="ru-RU" w:eastAsia="en-US"/>
        </w:rPr>
        <w:t>Двоичные коды с фиксированной длиной кодового слова. Разрядность кода – длина кодового слова. Примеры двоичных кодов с разрядностью 8, 16, 32.</w:t>
      </w:r>
    </w:p>
    <w:p w:rsidR="00F90862" w:rsidRPr="00E44D52" w:rsidRDefault="00F90862" w:rsidP="00E44D52">
      <w:pPr>
        <w:rPr>
          <w:lang w:val="ru-RU" w:eastAsia="en-US"/>
        </w:rPr>
      </w:pPr>
      <w:r w:rsidRPr="00E44D52">
        <w:rPr>
          <w:lang w:val="ru-RU" w:eastAsia="en-US"/>
        </w:rPr>
        <w:t>Единицы измерения длины двоичных текстов: бит, байт, Килобайт и т. д. Количество информации, содержащееся в сообщении.</w:t>
      </w:r>
    </w:p>
    <w:p w:rsidR="00F90862" w:rsidRPr="00E44D52" w:rsidRDefault="00F90862" w:rsidP="00E44D52">
      <w:pPr>
        <w:rPr>
          <w:lang w:val="ru-RU" w:eastAsia="en-US"/>
        </w:rPr>
      </w:pPr>
      <w:r w:rsidRPr="00E44D52">
        <w:rPr>
          <w:lang w:val="ru-RU" w:eastAsia="en-US"/>
        </w:rPr>
        <w:t>Подход А.Н.Колмогорова к определению количества информации.</w:t>
      </w:r>
    </w:p>
    <w:p w:rsidR="00F90862" w:rsidRPr="00E44D52" w:rsidRDefault="00F90862" w:rsidP="00E44D52">
      <w:pPr>
        <w:rPr>
          <w:lang w:val="ru-RU" w:eastAsia="en-US"/>
        </w:rPr>
      </w:pPr>
      <w:r w:rsidRPr="00E44D52">
        <w:rPr>
          <w:lang w:val="ru-RU" w:eastAsia="en-US"/>
        </w:rPr>
        <w:t>Зависимость количества кодовых комбинаций от разрядности кода.  Код ASCII. Кодировки кириллицы. Примеры кодирования букв национальных алфавитов. Представление о стандарте Unicode. Таблицы кодировки с алфавитом, отличным от двоичного.</w:t>
      </w:r>
    </w:p>
    <w:p w:rsidR="00F90862" w:rsidRPr="00E44D52" w:rsidRDefault="00F90862" w:rsidP="00E44D52">
      <w:pPr>
        <w:rPr>
          <w:lang w:val="ru-RU" w:eastAsia="en-US"/>
        </w:rPr>
      </w:pPr>
      <w:r w:rsidRPr="00E44D52">
        <w:rPr>
          <w:lang w:val="ru-RU" w:eastAsia="en-US"/>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F90862" w:rsidRPr="00E44D52" w:rsidRDefault="00F90862" w:rsidP="00E44D52">
      <w:pPr>
        <w:rPr>
          <w:lang w:val="ru-RU"/>
        </w:rPr>
      </w:pPr>
      <w:r w:rsidRPr="00E44D52">
        <w:rPr>
          <w:lang w:val="ru-RU"/>
        </w:rPr>
        <w:t>Дискретизация</w:t>
      </w:r>
    </w:p>
    <w:p w:rsidR="00F90862" w:rsidRPr="00E44D52" w:rsidRDefault="00F90862" w:rsidP="00E44D52">
      <w:pPr>
        <w:rPr>
          <w:lang w:val="ru-RU" w:eastAsia="en-US"/>
        </w:rPr>
      </w:pPr>
      <w:r w:rsidRPr="00E44D52">
        <w:rPr>
          <w:lang w:val="ru-RU" w:eastAsia="en-US"/>
        </w:rPr>
        <w:t>Измерение и дискретизация. Общее представление о цифровом представлении аудиовизуальных и других непрерывных данных.</w:t>
      </w:r>
    </w:p>
    <w:p w:rsidR="00F90862" w:rsidRPr="00E44D52" w:rsidRDefault="00F90862" w:rsidP="00E44D52">
      <w:pPr>
        <w:rPr>
          <w:lang w:val="ru-RU" w:eastAsia="en-US"/>
        </w:rPr>
      </w:pPr>
      <w:r w:rsidRPr="00E44D52">
        <w:rPr>
          <w:lang w:val="ru-RU" w:eastAsia="en-US"/>
        </w:rPr>
        <w:t>Кодирование цвета. Цветовые модели. Модели RGB и CMYK. Модели HSB и CMY. Глубина кодирования. Знакомство с растровой и векторной графикой.</w:t>
      </w:r>
    </w:p>
    <w:p w:rsidR="00F90862" w:rsidRPr="00E44D52" w:rsidRDefault="00F90862" w:rsidP="00E44D52">
      <w:pPr>
        <w:rPr>
          <w:lang w:val="ru-RU" w:eastAsia="en-US"/>
        </w:rPr>
      </w:pPr>
      <w:r w:rsidRPr="00E44D52">
        <w:rPr>
          <w:lang w:val="ru-RU" w:eastAsia="en-US"/>
        </w:rPr>
        <w:t>Кодирование звука. Разрядность и частота записи. Количество каналов записи.</w:t>
      </w:r>
    </w:p>
    <w:p w:rsidR="00F90862" w:rsidRPr="00E44D52" w:rsidRDefault="00F90862" w:rsidP="00E44D52">
      <w:pPr>
        <w:rPr>
          <w:lang w:val="ru-RU" w:eastAsia="en-US"/>
        </w:rPr>
      </w:pPr>
      <w:r w:rsidRPr="00E44D52">
        <w:rPr>
          <w:lang w:val="ru-RU" w:eastAsia="en-US"/>
        </w:rPr>
        <w:t>Оценка количественных параметров, связанных с представлением и хранением изображений и звуковых файлов.</w:t>
      </w:r>
    </w:p>
    <w:p w:rsidR="00F90862" w:rsidRPr="00E44D52" w:rsidRDefault="00F90862" w:rsidP="00E44D52">
      <w:pPr>
        <w:rPr>
          <w:lang w:val="ru-RU"/>
        </w:rPr>
      </w:pPr>
      <w:r w:rsidRPr="00E44D52">
        <w:rPr>
          <w:lang w:val="ru-RU"/>
        </w:rPr>
        <w:t>Системы счисления</w:t>
      </w:r>
    </w:p>
    <w:p w:rsidR="00F90862" w:rsidRPr="00E44D52" w:rsidRDefault="00F90862" w:rsidP="00E44D52">
      <w:pPr>
        <w:rPr>
          <w:lang w:val="ru-RU" w:eastAsia="en-US"/>
        </w:rPr>
      </w:pPr>
      <w:r w:rsidRPr="00E44D52">
        <w:rPr>
          <w:lang w:val="ru-RU" w:eastAsia="en-US"/>
        </w:rPr>
        <w:t>Позиционные и непозиционные системы счисления. Примеры представления чисел в позиционных системах счисления.</w:t>
      </w:r>
    </w:p>
    <w:p w:rsidR="00F90862" w:rsidRPr="00E44D52" w:rsidRDefault="00F90862" w:rsidP="00E44D52">
      <w:pPr>
        <w:rPr>
          <w:lang w:val="ru-RU" w:eastAsia="en-US"/>
        </w:rPr>
      </w:pPr>
      <w:r w:rsidRPr="00E44D52">
        <w:rPr>
          <w:lang w:val="ru-RU" w:eastAsia="en-US"/>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F90862" w:rsidRPr="00E44D52" w:rsidRDefault="00F90862" w:rsidP="00E44D52">
      <w:pPr>
        <w:rPr>
          <w:lang w:val="ru-RU" w:eastAsia="en-US"/>
        </w:rPr>
      </w:pPr>
      <w:r w:rsidRPr="00E44D52">
        <w:rPr>
          <w:lang w:val="ru-RU" w:eastAsia="en-US"/>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F90862" w:rsidRPr="00E44D52" w:rsidRDefault="00F90862" w:rsidP="00E44D52">
      <w:pPr>
        <w:rPr>
          <w:lang w:val="ru-RU" w:eastAsia="en-US"/>
        </w:rPr>
      </w:pPr>
      <w:r w:rsidRPr="00E44D52">
        <w:rPr>
          <w:lang w:val="ru-RU" w:eastAsia="en-US"/>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F90862" w:rsidRPr="00E44D52" w:rsidRDefault="00F90862" w:rsidP="00E44D52">
      <w:pPr>
        <w:rPr>
          <w:lang w:val="ru-RU" w:eastAsia="en-US"/>
        </w:rPr>
      </w:pPr>
      <w:r w:rsidRPr="00E44D52">
        <w:rPr>
          <w:lang w:val="ru-RU" w:eastAsia="en-US"/>
        </w:rPr>
        <w:t xml:space="preserve">Перевод натуральных чисел из двоичной системы счисления в восьмеричную и шестнадцатеричную и обратно. </w:t>
      </w:r>
    </w:p>
    <w:p w:rsidR="00F90862" w:rsidRPr="00E44D52" w:rsidRDefault="00F90862" w:rsidP="00E44D52">
      <w:pPr>
        <w:rPr>
          <w:lang w:val="ru-RU" w:eastAsia="en-US"/>
        </w:rPr>
      </w:pPr>
      <w:r w:rsidRPr="00E44D52">
        <w:rPr>
          <w:lang w:val="ru-RU" w:eastAsia="en-US"/>
        </w:rPr>
        <w:t>Арифметические действия в системах счисления.</w:t>
      </w:r>
    </w:p>
    <w:p w:rsidR="00F90862" w:rsidRPr="00E44D52" w:rsidRDefault="00F90862" w:rsidP="00E44D52">
      <w:pPr>
        <w:rPr>
          <w:lang w:val="ru-RU"/>
        </w:rPr>
      </w:pPr>
      <w:r w:rsidRPr="00E44D52">
        <w:rPr>
          <w:lang w:val="ru-RU"/>
        </w:rPr>
        <w:t>Элементы комбинаторики, теории множеств и математической логики</w:t>
      </w:r>
    </w:p>
    <w:p w:rsidR="00F90862" w:rsidRPr="00E44D52" w:rsidRDefault="00F90862" w:rsidP="00E44D52">
      <w:pPr>
        <w:rPr>
          <w:lang w:val="ru-RU" w:eastAsia="en-US"/>
        </w:rPr>
      </w:pPr>
      <w:r w:rsidRPr="00E44D52">
        <w:rPr>
          <w:lang w:val="ru-RU" w:eastAsia="en-US"/>
        </w:rPr>
        <w:t>Расчет количества вариантов: формулы перемножения и сложения количества вариантов. Количество текстов данной длины в данном алфавите.</w:t>
      </w:r>
    </w:p>
    <w:p w:rsidR="00F90862" w:rsidRPr="00E44D52" w:rsidRDefault="00F90862" w:rsidP="00E44D52">
      <w:pPr>
        <w:rPr>
          <w:lang w:val="ru-RU" w:eastAsia="en-US"/>
        </w:rPr>
      </w:pPr>
      <w:r w:rsidRPr="00E44D52">
        <w:rPr>
          <w:lang w:val="ru-RU" w:eastAsia="en-US"/>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F90862" w:rsidRPr="00E44D52" w:rsidRDefault="00F90862" w:rsidP="00E44D52">
      <w:pPr>
        <w:rPr>
          <w:lang w:val="ru-RU" w:eastAsia="en-US"/>
        </w:rPr>
      </w:pPr>
      <w:r w:rsidRPr="00E44D52">
        <w:rPr>
          <w:lang w:val="ru-RU" w:eastAsia="en-US"/>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F90862" w:rsidRPr="00E44D52" w:rsidRDefault="00F90862" w:rsidP="00E44D52">
      <w:pPr>
        <w:rPr>
          <w:lang w:val="ru-RU" w:eastAsia="en-US"/>
        </w:rPr>
      </w:pPr>
      <w:r w:rsidRPr="00E44D52">
        <w:rPr>
          <w:lang w:val="ru-RU" w:eastAsia="en-US"/>
        </w:rPr>
        <w:t>Таблицы истинности. Построение таблиц истинности для логических выражений.</w:t>
      </w:r>
    </w:p>
    <w:p w:rsidR="00F90862" w:rsidRPr="00E44D52" w:rsidRDefault="00F90862" w:rsidP="00E44D52">
      <w:pPr>
        <w:rPr>
          <w:lang w:val="ru-RU" w:eastAsia="en-US"/>
        </w:rPr>
      </w:pPr>
      <w:r w:rsidRPr="00E44D52">
        <w:rPr>
          <w:lang w:val="ru-RU" w:eastAsia="en-US"/>
        </w:rPr>
        <w:t>Логические операции следования (импликация) и равносильности (эквивалентность). Свойства логических операций. Законы алгебры логики. 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F90862" w:rsidRPr="00E44D52" w:rsidRDefault="00F90862" w:rsidP="00E44D52">
      <w:pPr>
        <w:rPr>
          <w:lang w:val="ru-RU" w:eastAsia="en-US"/>
        </w:rPr>
      </w:pPr>
      <w:r w:rsidRPr="00E44D52">
        <w:rPr>
          <w:lang w:val="ru-RU" w:eastAsia="en-US"/>
        </w:rPr>
        <w:tab/>
        <w:t>Списки, графы, деревья</w:t>
      </w:r>
    </w:p>
    <w:p w:rsidR="00F90862" w:rsidRPr="00E44D52" w:rsidRDefault="00F90862" w:rsidP="00E44D52">
      <w:pPr>
        <w:rPr>
          <w:lang w:val="ru-RU" w:eastAsia="en-US"/>
        </w:rPr>
      </w:pPr>
      <w:r w:rsidRPr="00E44D52">
        <w:rPr>
          <w:lang w:val="ru-RU" w:eastAsia="en-US"/>
        </w:rPr>
        <w:t>Список. Первый элемент, последний элемент, предыдущий элемент, следующий элемент. Вставка, удаление и замена элемента.</w:t>
      </w:r>
    </w:p>
    <w:p w:rsidR="00F90862" w:rsidRPr="00E44D52" w:rsidRDefault="00F90862" w:rsidP="00E44D52">
      <w:pPr>
        <w:rPr>
          <w:lang w:val="ru-RU" w:eastAsia="en-US"/>
        </w:rPr>
      </w:pPr>
      <w:r w:rsidRPr="00E44D52">
        <w:rPr>
          <w:lang w:val="ru-RU" w:eastAsia="en-US"/>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F90862" w:rsidRPr="00E44D52" w:rsidRDefault="00F90862" w:rsidP="00E44D52">
      <w:pPr>
        <w:rPr>
          <w:lang w:val="ru-RU" w:eastAsia="en-US"/>
        </w:rPr>
      </w:pPr>
      <w:r w:rsidRPr="00E44D52">
        <w:rPr>
          <w:lang w:val="ru-RU" w:eastAsia="en-US"/>
        </w:rPr>
        <w:t>Дерево. Корень, лист, вершина (узел). Предшествующая вершина, последующие вершины. Поддерево. Высота дерева. Бинарное дерево. Генеалогическое дерево.</w:t>
      </w:r>
    </w:p>
    <w:p w:rsidR="00F90862" w:rsidRPr="00E44D52" w:rsidRDefault="00F90862" w:rsidP="00E44D52">
      <w:pPr>
        <w:rPr>
          <w:lang w:val="ru-RU" w:eastAsia="en-US"/>
        </w:rPr>
      </w:pPr>
      <w:r w:rsidRPr="00E44D52">
        <w:rPr>
          <w:lang w:val="ru-RU" w:eastAsia="en-US"/>
        </w:rPr>
        <w:t>Алгоритмы и элементы программирования</w:t>
      </w:r>
    </w:p>
    <w:p w:rsidR="00F90862" w:rsidRPr="00E44D52" w:rsidRDefault="00F90862" w:rsidP="00E44D52">
      <w:pPr>
        <w:rPr>
          <w:lang w:val="ru-RU"/>
        </w:rPr>
      </w:pPr>
      <w:r w:rsidRPr="00E44D52">
        <w:rPr>
          <w:lang w:val="ru-RU"/>
        </w:rPr>
        <w:t>Исполнители и алгоритмы. Управление исполнителями</w:t>
      </w:r>
    </w:p>
    <w:p w:rsidR="00F90862" w:rsidRPr="00E44D52" w:rsidRDefault="00F90862" w:rsidP="00E44D52">
      <w:pPr>
        <w:rPr>
          <w:lang w:val="ru-RU" w:eastAsia="en-US"/>
        </w:rPr>
      </w:pPr>
      <w:r w:rsidRPr="00E44D52">
        <w:rPr>
          <w:lang w:val="ru-RU" w:eastAsia="en-US"/>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F90862" w:rsidRPr="00E44D52" w:rsidRDefault="00F90862" w:rsidP="00E44D52">
      <w:pPr>
        <w:rPr>
          <w:lang w:val="ru-RU" w:eastAsia="en-US"/>
        </w:rPr>
      </w:pPr>
      <w:r w:rsidRPr="00E44D52">
        <w:rPr>
          <w:lang w:val="ru-RU" w:eastAsia="en-US"/>
        </w:rPr>
        <w:t>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Программное управление самодвижущимся роботом.</w:t>
      </w:r>
    </w:p>
    <w:p w:rsidR="00F90862" w:rsidRPr="00E44D52" w:rsidRDefault="00F90862" w:rsidP="00E44D52">
      <w:pPr>
        <w:rPr>
          <w:lang w:val="ru-RU" w:eastAsia="en-US"/>
        </w:rPr>
      </w:pPr>
      <w:r w:rsidRPr="00E44D52">
        <w:rPr>
          <w:lang w:val="ru-RU" w:eastAsia="en-US"/>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F90862" w:rsidRPr="00E44D52" w:rsidRDefault="00F90862" w:rsidP="00E44D52">
      <w:pPr>
        <w:rPr>
          <w:lang w:val="ru-RU" w:eastAsia="en-US"/>
        </w:rPr>
      </w:pPr>
      <w:r w:rsidRPr="00E44D52">
        <w:rPr>
          <w:lang w:val="ru-RU" w:eastAsia="en-US"/>
        </w:rPr>
        <w:t>Системы программирования. Средства создания и выполнения программ.</w:t>
      </w:r>
    </w:p>
    <w:p w:rsidR="00F90862" w:rsidRPr="00E44D52" w:rsidRDefault="00F90862" w:rsidP="00E44D52">
      <w:pPr>
        <w:rPr>
          <w:lang w:val="ru-RU" w:eastAsia="en-US"/>
        </w:rPr>
      </w:pPr>
      <w:r w:rsidRPr="00E44D52">
        <w:rPr>
          <w:lang w:val="ru-RU" w:eastAsia="en-US"/>
        </w:rPr>
        <w:t>Понятие об этапах разработки программ и приемах отладки программ.</w:t>
      </w:r>
    </w:p>
    <w:p w:rsidR="00F90862" w:rsidRPr="00E44D52" w:rsidRDefault="00F90862" w:rsidP="00E44D52">
      <w:pPr>
        <w:rPr>
          <w:lang w:val="ru-RU" w:eastAsia="en-US"/>
        </w:rPr>
      </w:pPr>
      <w:r w:rsidRPr="00E44D52">
        <w:rPr>
          <w:lang w:val="ru-RU" w:eastAsia="en-US"/>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F90862" w:rsidRPr="00E44D52" w:rsidRDefault="00F90862" w:rsidP="00E44D52">
      <w:pPr>
        <w:rPr>
          <w:lang w:val="ru-RU"/>
        </w:rPr>
      </w:pPr>
      <w:r w:rsidRPr="00E44D52">
        <w:rPr>
          <w:lang w:val="ru-RU"/>
        </w:rPr>
        <w:t>Алгоритмические конструкции</w:t>
      </w:r>
    </w:p>
    <w:p w:rsidR="00F90862" w:rsidRPr="00E44D52" w:rsidRDefault="00F90862" w:rsidP="00E44D52">
      <w:pPr>
        <w:rPr>
          <w:lang w:val="ru-RU" w:eastAsia="en-US"/>
        </w:rPr>
      </w:pPr>
      <w:r w:rsidRPr="00E44D52">
        <w:rPr>
          <w:lang w:val="ru-RU" w:eastAsia="en-US"/>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F90862" w:rsidRPr="00E44D52" w:rsidRDefault="00F90862" w:rsidP="00E44D52">
      <w:pPr>
        <w:rPr>
          <w:lang w:val="ru-RU" w:eastAsia="en-US"/>
        </w:rPr>
      </w:pPr>
      <w:r w:rsidRPr="00E44D52">
        <w:rPr>
          <w:lang w:val="ru-RU" w:eastAsia="en-US"/>
        </w:rPr>
        <w:t xml:space="preserve">Конструкция «ветвление». Условный оператор: полная и неполная формы. </w:t>
      </w:r>
    </w:p>
    <w:p w:rsidR="00F90862" w:rsidRPr="00E44D52" w:rsidRDefault="00F90862" w:rsidP="00E44D52">
      <w:pPr>
        <w:rPr>
          <w:lang w:val="ru-RU" w:eastAsia="en-US"/>
        </w:rPr>
      </w:pPr>
      <w:r w:rsidRPr="00E44D52">
        <w:rPr>
          <w:lang w:val="ru-RU" w:eastAsia="en-US"/>
        </w:rPr>
        <w:t xml:space="preserve">Выполнение  и невыполнения условия (истинность и ложность высказывания). Простые и составные условия. Запись составных условий. </w:t>
      </w:r>
    </w:p>
    <w:p w:rsidR="00F90862" w:rsidRPr="00E44D52" w:rsidRDefault="00F90862" w:rsidP="00E44D52">
      <w:pPr>
        <w:rPr>
          <w:lang w:val="ru-RU" w:eastAsia="en-US"/>
        </w:rPr>
      </w:pPr>
      <w:r w:rsidRPr="00E44D52">
        <w:rPr>
          <w:lang w:val="ru-RU" w:eastAsia="en-US"/>
        </w:rPr>
        <w:t>Конструкция «повторения»: циклы с заданным числом повторений, с условием выполнения, с переменной цикла.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F90862" w:rsidRPr="00E44D52" w:rsidRDefault="00F90862" w:rsidP="00E44D52">
      <w:pPr>
        <w:rPr>
          <w:lang w:val="ru-RU" w:eastAsia="en-US"/>
        </w:rPr>
      </w:pPr>
      <w:r w:rsidRPr="00E44D52">
        <w:rPr>
          <w:lang w:val="ru-RU" w:eastAsia="en-US"/>
        </w:rPr>
        <w:t>Запись алгоритмических конструкций в выбранном языке программирования.</w:t>
      </w:r>
    </w:p>
    <w:p w:rsidR="00F90862" w:rsidRPr="00E44D52" w:rsidRDefault="00F90862" w:rsidP="00E44D52">
      <w:pPr>
        <w:rPr>
          <w:lang w:val="ru-RU" w:eastAsia="en-US"/>
        </w:rPr>
      </w:pPr>
      <w:r w:rsidRPr="00E44D52">
        <w:rPr>
          <w:lang w:val="ru-RU" w:eastAsia="en-US"/>
        </w:rPr>
        <w:t>Примеры записи команд ветвления и повторения и других конструкций в различных алгоритмических языках.</w:t>
      </w:r>
    </w:p>
    <w:p w:rsidR="00F90862" w:rsidRPr="00E44D52" w:rsidRDefault="00F90862" w:rsidP="00E44D52">
      <w:pPr>
        <w:rPr>
          <w:lang w:val="ru-RU"/>
        </w:rPr>
      </w:pPr>
      <w:r w:rsidRPr="00E44D52">
        <w:rPr>
          <w:lang w:val="ru-RU"/>
        </w:rPr>
        <w:t>Разработка алгоритмов и программ</w:t>
      </w:r>
    </w:p>
    <w:p w:rsidR="00F90862" w:rsidRPr="00E44D52" w:rsidRDefault="00F90862" w:rsidP="00E44D52">
      <w:pPr>
        <w:rPr>
          <w:lang w:val="ru-RU" w:eastAsia="en-US"/>
        </w:rPr>
      </w:pPr>
      <w:r w:rsidRPr="00E44D52">
        <w:rPr>
          <w:lang w:val="ru-RU" w:eastAsia="en-US"/>
        </w:rPr>
        <w:t>Оператор присваивания. Представление о структурах данных.</w:t>
      </w:r>
    </w:p>
    <w:p w:rsidR="00F90862" w:rsidRPr="00E44D52" w:rsidRDefault="00F90862" w:rsidP="00E44D52">
      <w:pPr>
        <w:rPr>
          <w:lang w:val="ru-RU" w:eastAsia="en-US"/>
        </w:rPr>
      </w:pPr>
      <w:r w:rsidRPr="00E44D52">
        <w:rPr>
          <w:lang w:val="ru-RU" w:eastAsia="en-US"/>
        </w:rPr>
        <w:t xml:space="preserve">Константы и переменные. Переменная: имя и значение. Типы переменных: целые, вещественные, символьные, строковые, логические. Табличные величины (массивы). Одномерные массивы. Двумерные массивы. </w:t>
      </w:r>
    </w:p>
    <w:p w:rsidR="00F90862" w:rsidRPr="00E44D52" w:rsidRDefault="00F90862" w:rsidP="00E44D52">
      <w:pPr>
        <w:rPr>
          <w:lang w:val="ru-RU" w:eastAsia="en-US"/>
        </w:rPr>
      </w:pPr>
      <w:r w:rsidRPr="00E44D52">
        <w:rPr>
          <w:lang w:val="ru-RU" w:eastAsia="en-US"/>
        </w:rPr>
        <w:t>Примеры задач обработки данных:</w:t>
      </w:r>
    </w:p>
    <w:p w:rsidR="00F90862" w:rsidRPr="00E44D52" w:rsidRDefault="00F90862" w:rsidP="00E44D52">
      <w:pPr>
        <w:rPr>
          <w:lang w:val="ru-RU"/>
        </w:rPr>
      </w:pPr>
      <w:r w:rsidRPr="00E44D52">
        <w:rPr>
          <w:lang w:val="ru-RU"/>
        </w:rPr>
        <w:t>нахождение минимального и максимального числа из двух, трех, четырех данных чисел;</w:t>
      </w:r>
    </w:p>
    <w:p w:rsidR="00F90862" w:rsidRPr="00E44D52" w:rsidRDefault="00F90862" w:rsidP="00E44D52">
      <w:pPr>
        <w:rPr>
          <w:lang w:val="ru-RU"/>
        </w:rPr>
      </w:pPr>
      <w:r w:rsidRPr="00E44D52">
        <w:rPr>
          <w:lang w:val="ru-RU"/>
        </w:rPr>
        <w:t>нахождение всех корней заданного квадратного уравнения;</w:t>
      </w:r>
    </w:p>
    <w:p w:rsidR="00F90862" w:rsidRPr="00E44D52" w:rsidRDefault="00F90862" w:rsidP="00E44D52">
      <w:pPr>
        <w:rPr>
          <w:lang w:val="ru-RU"/>
        </w:rPr>
      </w:pPr>
      <w:r w:rsidRPr="00E44D52">
        <w:rPr>
          <w:lang w:val="ru-RU"/>
        </w:rPr>
        <w:t>заполнение числового массива в соответствии с формулой или путем ввода чисел;</w:t>
      </w:r>
    </w:p>
    <w:p w:rsidR="00F90862" w:rsidRPr="00E44D52" w:rsidRDefault="00F90862" w:rsidP="00E44D52">
      <w:pPr>
        <w:rPr>
          <w:lang w:val="ru-RU"/>
        </w:rPr>
      </w:pPr>
      <w:r w:rsidRPr="00E44D52">
        <w:rPr>
          <w:lang w:val="ru-RU"/>
        </w:rPr>
        <w:t>нахождение суммы элементов данной конечной числовой последовательности или массива;</w:t>
      </w:r>
    </w:p>
    <w:p w:rsidR="00F90862" w:rsidRPr="00E44D52" w:rsidRDefault="00F90862" w:rsidP="00E44D52">
      <w:pPr>
        <w:rPr>
          <w:lang w:val="ru-RU"/>
        </w:rPr>
      </w:pPr>
      <w:r w:rsidRPr="00E44D52">
        <w:rPr>
          <w:lang w:val="ru-RU"/>
        </w:rPr>
        <w:t>нахождение минимального (максимального) элемента массива.</w:t>
      </w:r>
    </w:p>
    <w:p w:rsidR="00F90862" w:rsidRPr="00E44D52" w:rsidRDefault="00F90862" w:rsidP="00E44D52">
      <w:pPr>
        <w:rPr>
          <w:lang w:val="ru-RU" w:eastAsia="en-US"/>
        </w:rPr>
      </w:pPr>
      <w:r w:rsidRPr="00E44D52">
        <w:rPr>
          <w:lang w:val="ru-RU" w:eastAsia="en-US"/>
        </w:rPr>
        <w:t>Знакомство с алгоритмами решения этих задач. Реализации этих алгоритмов в выбранной среде программирования.</w:t>
      </w:r>
    </w:p>
    <w:p w:rsidR="00F90862" w:rsidRPr="00E44D52" w:rsidRDefault="00F90862" w:rsidP="00E44D52">
      <w:pPr>
        <w:rPr>
          <w:lang w:val="ru-RU" w:eastAsia="en-US"/>
        </w:rPr>
      </w:pPr>
      <w:r w:rsidRPr="00E44D52">
        <w:rPr>
          <w:lang w:val="ru-RU" w:eastAsia="en-US"/>
        </w:rPr>
        <w:t>Составление алгоритмов и программ по управлению исполнителями Робот, Черепашка, Чертежник и др.</w:t>
      </w:r>
    </w:p>
    <w:p w:rsidR="00F90862" w:rsidRPr="00E44D52" w:rsidRDefault="00F90862" w:rsidP="00E44D52">
      <w:pPr>
        <w:rPr>
          <w:lang w:val="ru-RU" w:eastAsia="en-US"/>
        </w:rPr>
      </w:pPr>
      <w:r w:rsidRPr="00E44D52">
        <w:rPr>
          <w:lang w:val="ru-RU" w:eastAsia="en-US"/>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F90862" w:rsidRPr="00E44D52" w:rsidRDefault="00F90862" w:rsidP="00E44D52">
      <w:pPr>
        <w:rPr>
          <w:lang w:val="ru-RU" w:eastAsia="en-US"/>
        </w:rPr>
      </w:pPr>
      <w:r w:rsidRPr="00E44D52">
        <w:rPr>
          <w:lang w:val="ru-RU" w:eastAsia="en-US"/>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F90862" w:rsidRPr="00E44D52" w:rsidRDefault="00F90862" w:rsidP="00E44D52">
      <w:pPr>
        <w:rPr>
          <w:lang w:val="ru-RU" w:eastAsia="en-US"/>
        </w:rPr>
      </w:pPr>
      <w:r w:rsidRPr="00E44D52">
        <w:rPr>
          <w:lang w:val="ru-RU" w:eastAsia="en-US"/>
        </w:rPr>
        <w:t>Простейшие приемы диалоговой отладки программ (выбор точки останова, пошаговое выполнение, просмотр значений величин, отладочный вывод).</w:t>
      </w:r>
    </w:p>
    <w:p w:rsidR="00F90862" w:rsidRPr="00E44D52" w:rsidRDefault="00F90862" w:rsidP="00E44D52">
      <w:pPr>
        <w:rPr>
          <w:lang w:val="ru-RU" w:eastAsia="en-US"/>
        </w:rPr>
      </w:pPr>
      <w:r w:rsidRPr="00E44D52">
        <w:rPr>
          <w:lang w:val="ru-RU" w:eastAsia="en-US"/>
        </w:rPr>
        <w:t>Знакомство с документированием программ. Составление описание программы по образцу.</w:t>
      </w:r>
    </w:p>
    <w:p w:rsidR="00F90862" w:rsidRPr="00E44D52" w:rsidRDefault="00F90862" w:rsidP="00E44D52">
      <w:pPr>
        <w:rPr>
          <w:lang w:val="ru-RU"/>
        </w:rPr>
      </w:pPr>
      <w:r w:rsidRPr="00E44D52">
        <w:rPr>
          <w:lang w:val="ru-RU"/>
        </w:rPr>
        <w:t>Анализ алгоритмов</w:t>
      </w:r>
    </w:p>
    <w:p w:rsidR="00F90862" w:rsidRPr="00E44D52" w:rsidRDefault="00F90862" w:rsidP="00E44D52">
      <w:pPr>
        <w:rPr>
          <w:lang w:val="ru-RU" w:eastAsia="en-US"/>
        </w:rPr>
      </w:pPr>
      <w:r w:rsidRPr="00E44D52">
        <w:rPr>
          <w:lang w:val="ru-RU" w:eastAsia="en-US"/>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F90862" w:rsidRPr="00E44D52" w:rsidRDefault="00F90862" w:rsidP="00E44D52">
      <w:pPr>
        <w:rPr>
          <w:lang w:val="ru-RU" w:eastAsia="en-US"/>
        </w:rPr>
      </w:pPr>
      <w:r w:rsidRPr="00E44D52">
        <w:rPr>
          <w:lang w:val="ru-RU" w:eastAsia="en-US"/>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F90862" w:rsidRPr="00E44D52" w:rsidRDefault="00F90862" w:rsidP="00E44D52">
      <w:pPr>
        <w:rPr>
          <w:lang w:val="ru-RU" w:eastAsia="en-US"/>
        </w:rPr>
      </w:pPr>
      <w:r w:rsidRPr="00E44D52">
        <w:rPr>
          <w:lang w:val="ru-RU" w:eastAsia="en-US"/>
        </w:rPr>
        <w:t>Робототехника</w:t>
      </w:r>
    </w:p>
    <w:p w:rsidR="00F90862" w:rsidRPr="00E44D52" w:rsidRDefault="00F90862" w:rsidP="00E44D52">
      <w:pPr>
        <w:rPr>
          <w:lang w:val="ru-RU" w:eastAsia="en-US"/>
        </w:rPr>
      </w:pPr>
      <w:r w:rsidRPr="00E44D52">
        <w:rPr>
          <w:lang w:val="ru-RU" w:eastAsia="en-US"/>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F90862" w:rsidRPr="00E44D52" w:rsidRDefault="00F90862" w:rsidP="00E44D52">
      <w:pPr>
        <w:rPr>
          <w:lang w:val="ru-RU" w:eastAsia="en-US"/>
        </w:rPr>
      </w:pPr>
      <w:r w:rsidRPr="00E44D52">
        <w:rPr>
          <w:lang w:val="ru-RU" w:eastAsia="en-US"/>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F90862" w:rsidRPr="00E44D52" w:rsidRDefault="00F90862" w:rsidP="00E44D52">
      <w:pPr>
        <w:rPr>
          <w:lang w:val="ru-RU" w:eastAsia="en-US"/>
        </w:rPr>
      </w:pPr>
      <w:r w:rsidRPr="00E44D52">
        <w:rPr>
          <w:lang w:val="ru-RU" w:eastAsia="en-US"/>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F90862" w:rsidRPr="00E44D52" w:rsidRDefault="00F90862" w:rsidP="00E44D52">
      <w:pPr>
        <w:rPr>
          <w:lang w:val="ru-RU" w:eastAsia="en-US"/>
        </w:rPr>
      </w:pPr>
      <w:r w:rsidRPr="00E44D52">
        <w:rPr>
          <w:lang w:val="ru-RU" w:eastAsia="en-US"/>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F90862" w:rsidRPr="00E44D52" w:rsidRDefault="00F90862" w:rsidP="00E44D52">
      <w:pPr>
        <w:rPr>
          <w:lang w:val="ru-RU" w:eastAsia="en-US"/>
        </w:rPr>
      </w:pPr>
      <w:r w:rsidRPr="00E44D52">
        <w:rPr>
          <w:lang w:val="ru-RU" w:eastAsia="en-US"/>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F90862" w:rsidRPr="00E44D52" w:rsidRDefault="00F90862" w:rsidP="00E44D52">
      <w:pPr>
        <w:rPr>
          <w:lang w:val="ru-RU"/>
        </w:rPr>
      </w:pPr>
      <w:r w:rsidRPr="00E44D52">
        <w:rPr>
          <w:lang w:val="ru-RU"/>
        </w:rPr>
        <w:t>Математическое моделирование</w:t>
      </w:r>
    </w:p>
    <w:p w:rsidR="00F90862" w:rsidRPr="00E44D52" w:rsidRDefault="00F90862" w:rsidP="00E44D52">
      <w:pPr>
        <w:rPr>
          <w:lang w:val="ru-RU" w:eastAsia="en-US"/>
        </w:rPr>
      </w:pPr>
      <w:r w:rsidRPr="00E44D52">
        <w:rPr>
          <w:lang w:val="ru-RU" w:eastAsia="en-US"/>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F90862" w:rsidRPr="00E44D52" w:rsidRDefault="00F90862" w:rsidP="00E44D52">
      <w:pPr>
        <w:rPr>
          <w:lang w:val="ru-RU" w:eastAsia="en-US"/>
        </w:rPr>
      </w:pPr>
      <w:r w:rsidRPr="00E44D52">
        <w:rPr>
          <w:lang w:val="ru-RU" w:eastAsia="en-US"/>
        </w:rPr>
        <w:t>Компьютерные эксперименты.</w:t>
      </w:r>
    </w:p>
    <w:p w:rsidR="00F90862" w:rsidRPr="00E44D52" w:rsidRDefault="00F90862" w:rsidP="00E44D52">
      <w:pPr>
        <w:rPr>
          <w:lang w:val="ru-RU" w:eastAsia="en-US"/>
        </w:rPr>
      </w:pPr>
      <w:r w:rsidRPr="00E44D52">
        <w:rPr>
          <w:lang w:val="ru-RU" w:eastAsia="en-US"/>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F90862" w:rsidRPr="00E44D52" w:rsidRDefault="00F90862" w:rsidP="00E44D52">
      <w:pPr>
        <w:rPr>
          <w:lang w:val="ru-RU" w:eastAsia="en-US"/>
        </w:rPr>
      </w:pPr>
      <w:r w:rsidRPr="00E44D52">
        <w:rPr>
          <w:lang w:val="ru-RU" w:eastAsia="en-US"/>
        </w:rPr>
        <w:t>Использование программных систем и сервисов</w:t>
      </w:r>
    </w:p>
    <w:p w:rsidR="00F90862" w:rsidRPr="00E44D52" w:rsidRDefault="00F90862" w:rsidP="00E44D52">
      <w:pPr>
        <w:rPr>
          <w:lang w:val="ru-RU"/>
        </w:rPr>
      </w:pPr>
      <w:r w:rsidRPr="00E44D52">
        <w:rPr>
          <w:lang w:val="ru-RU"/>
        </w:rPr>
        <w:t>Файловая система</w:t>
      </w:r>
    </w:p>
    <w:p w:rsidR="00F90862" w:rsidRPr="00E44D52" w:rsidRDefault="00F90862" w:rsidP="00E44D52">
      <w:pPr>
        <w:rPr>
          <w:lang w:val="ru-RU" w:eastAsia="en-US"/>
        </w:rPr>
      </w:pPr>
      <w:r w:rsidRPr="00E44D52">
        <w:rPr>
          <w:lang w:val="ru-RU" w:eastAsia="en-US"/>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F90862" w:rsidRPr="00E44D52" w:rsidRDefault="00F90862" w:rsidP="00E44D52">
      <w:pPr>
        <w:rPr>
          <w:lang w:val="ru-RU" w:eastAsia="en-US"/>
        </w:rPr>
      </w:pPr>
      <w:r w:rsidRPr="00E44D52">
        <w:rPr>
          <w:lang w:val="ru-RU" w:eastAsia="en-US"/>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F90862" w:rsidRPr="00E44D52" w:rsidRDefault="00F90862" w:rsidP="00E44D52">
      <w:pPr>
        <w:rPr>
          <w:lang w:val="ru-RU" w:eastAsia="en-US"/>
        </w:rPr>
      </w:pPr>
      <w:r w:rsidRPr="00E44D52">
        <w:rPr>
          <w:lang w:val="ru-RU" w:eastAsia="en-US"/>
        </w:rPr>
        <w:t>Архивирование и разархивирование.</w:t>
      </w:r>
    </w:p>
    <w:p w:rsidR="00F90862" w:rsidRPr="00E44D52" w:rsidRDefault="00F90862" w:rsidP="00E44D52">
      <w:pPr>
        <w:rPr>
          <w:lang w:val="ru-RU" w:eastAsia="en-US"/>
        </w:rPr>
      </w:pPr>
      <w:r w:rsidRPr="00E44D52">
        <w:rPr>
          <w:lang w:val="ru-RU" w:eastAsia="en-US"/>
        </w:rPr>
        <w:t>Файловый менеджер.</w:t>
      </w:r>
    </w:p>
    <w:p w:rsidR="00F90862" w:rsidRPr="00E44D52" w:rsidRDefault="00F90862" w:rsidP="00E44D52">
      <w:pPr>
        <w:rPr>
          <w:lang w:val="ru-RU" w:eastAsia="en-US"/>
        </w:rPr>
      </w:pPr>
      <w:r w:rsidRPr="00E44D52">
        <w:rPr>
          <w:lang w:val="ru-RU" w:eastAsia="en-US"/>
        </w:rPr>
        <w:t>Поиск в файловой системе.</w:t>
      </w:r>
    </w:p>
    <w:p w:rsidR="00F90862" w:rsidRPr="00E44D52" w:rsidRDefault="00F90862" w:rsidP="00E44D52">
      <w:pPr>
        <w:rPr>
          <w:lang w:val="ru-RU"/>
        </w:rPr>
      </w:pPr>
      <w:r w:rsidRPr="00E44D52">
        <w:rPr>
          <w:lang w:val="ru-RU"/>
        </w:rPr>
        <w:t>Подготовка текстов и демонстрационных материалов</w:t>
      </w:r>
    </w:p>
    <w:p w:rsidR="00F90862" w:rsidRPr="00E44D52" w:rsidRDefault="00F90862" w:rsidP="00E44D52">
      <w:pPr>
        <w:rPr>
          <w:lang w:val="ru-RU" w:eastAsia="en-US"/>
        </w:rPr>
      </w:pPr>
      <w:r w:rsidRPr="00E44D52">
        <w:rPr>
          <w:lang w:val="ru-RU" w:eastAsia="en-US"/>
        </w:rPr>
        <w:t xml:space="preserve">Текстовые документы и их структурные элементы (страница, абзац, строка, слово, символ). </w:t>
      </w:r>
    </w:p>
    <w:p w:rsidR="00F90862" w:rsidRPr="00E44D52" w:rsidRDefault="00F90862" w:rsidP="00E44D52">
      <w:pPr>
        <w:rPr>
          <w:lang w:val="ru-RU" w:eastAsia="en-US"/>
        </w:rPr>
      </w:pPr>
      <w:r w:rsidRPr="00E44D52">
        <w:rPr>
          <w:lang w:val="ru-RU" w:eastAsia="en-US"/>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F90862" w:rsidRPr="00E44D52" w:rsidRDefault="00F90862" w:rsidP="00E44D52">
      <w:pPr>
        <w:rPr>
          <w:lang w:val="ru-RU" w:eastAsia="en-US"/>
        </w:rPr>
      </w:pPr>
      <w:r w:rsidRPr="00E44D52">
        <w:rPr>
          <w:lang w:val="ru-RU" w:eastAsia="en-US"/>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История изменений.</w:t>
      </w:r>
    </w:p>
    <w:p w:rsidR="00F90862" w:rsidRPr="00E44D52" w:rsidRDefault="00F90862" w:rsidP="00E44D52">
      <w:pPr>
        <w:rPr>
          <w:lang w:val="ru-RU" w:eastAsia="en-US"/>
        </w:rPr>
      </w:pPr>
      <w:r w:rsidRPr="00E44D52">
        <w:rPr>
          <w:lang w:val="ru-RU" w:eastAsia="en-US"/>
        </w:rPr>
        <w:t>Проверка правописания, словари.</w:t>
      </w:r>
    </w:p>
    <w:p w:rsidR="00F90862" w:rsidRPr="00E44D52" w:rsidRDefault="00F90862" w:rsidP="00E44D52">
      <w:pPr>
        <w:rPr>
          <w:lang w:val="ru-RU" w:eastAsia="en-US"/>
        </w:rPr>
      </w:pPr>
      <w:r w:rsidRPr="00E44D52">
        <w:rPr>
          <w:lang w:val="ru-RU" w:eastAsia="en-US"/>
        </w:rPr>
        <w:t>Инструменты ввода текста с использованием сканера, программ распознавания, расшифровки устной речи. Компьютерный перевод.</w:t>
      </w:r>
    </w:p>
    <w:p w:rsidR="00F90862" w:rsidRPr="00E44D52" w:rsidRDefault="00F90862" w:rsidP="00E44D52">
      <w:pPr>
        <w:rPr>
          <w:lang w:val="ru-RU" w:eastAsia="en-US"/>
        </w:rPr>
      </w:pPr>
      <w:r w:rsidRPr="00E44D52">
        <w:rPr>
          <w:lang w:val="ru-RU" w:eastAsia="en-US"/>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F90862" w:rsidRPr="00E44D52" w:rsidRDefault="00F90862" w:rsidP="00E44D52">
      <w:pPr>
        <w:rPr>
          <w:lang w:val="ru-RU" w:eastAsia="en-US"/>
        </w:rPr>
      </w:pPr>
      <w:r w:rsidRPr="00E44D52">
        <w:rPr>
          <w:lang w:val="ru-RU" w:eastAsia="en-US"/>
        </w:rPr>
        <w:t>Подготовка компьютерных презентаций. Включение в презентацию аудиовизуальных объектов.</w:t>
      </w:r>
    </w:p>
    <w:p w:rsidR="00F90862" w:rsidRPr="00E44D52" w:rsidRDefault="00F90862" w:rsidP="00E44D52">
      <w:pPr>
        <w:rPr>
          <w:lang w:val="ru-RU" w:eastAsia="en-US"/>
        </w:rPr>
      </w:pPr>
      <w:r w:rsidRPr="00E44D52">
        <w:rPr>
          <w:lang w:val="ru-RU" w:eastAsia="en-US"/>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Знакомство с обработкой фотографий. Геометрические и стилевые преобразования. </w:t>
      </w:r>
    </w:p>
    <w:p w:rsidR="00F90862" w:rsidRPr="00E44D52" w:rsidRDefault="00F90862" w:rsidP="00E44D52">
      <w:pPr>
        <w:rPr>
          <w:lang w:val="ru-RU" w:eastAsia="en-US"/>
        </w:rPr>
      </w:pPr>
      <w:r w:rsidRPr="00E44D52">
        <w:rPr>
          <w:lang w:val="ru-RU" w:eastAsia="en-US"/>
        </w:rPr>
        <w:t>Ввод изображений с использованием различных цифровых устройств (цифровых фотоаппаратов и микроскопов, видеокамер, сканеров и т. д.).</w:t>
      </w:r>
    </w:p>
    <w:p w:rsidR="00F90862" w:rsidRPr="00E44D52" w:rsidRDefault="00F90862" w:rsidP="00E44D52">
      <w:pPr>
        <w:rPr>
          <w:lang w:val="ru-RU" w:eastAsia="en-US"/>
        </w:rPr>
      </w:pPr>
      <w:r w:rsidRPr="00E44D52">
        <w:rPr>
          <w:lang w:val="ru-RU" w:eastAsia="en-US"/>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F90862" w:rsidRPr="00E44D52" w:rsidRDefault="00F90862" w:rsidP="00E44D52">
      <w:pPr>
        <w:rPr>
          <w:lang w:val="ru-RU"/>
        </w:rPr>
      </w:pPr>
      <w:r w:rsidRPr="00E44D52">
        <w:rPr>
          <w:lang w:val="ru-RU"/>
        </w:rPr>
        <w:t>Электронные (динамические) таблицы</w:t>
      </w:r>
    </w:p>
    <w:p w:rsidR="00F90862" w:rsidRPr="00E44D52" w:rsidRDefault="00F90862" w:rsidP="00E44D52">
      <w:pPr>
        <w:rPr>
          <w:lang w:val="ru-RU" w:eastAsia="en-US"/>
        </w:rPr>
      </w:pPr>
      <w:r w:rsidRPr="00E44D52">
        <w:rPr>
          <w:lang w:val="ru-RU" w:eastAsia="en-US"/>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F90862" w:rsidRPr="00E44D52" w:rsidRDefault="00F90862" w:rsidP="00E44D52">
      <w:pPr>
        <w:rPr>
          <w:lang w:val="ru-RU"/>
        </w:rPr>
      </w:pPr>
      <w:r w:rsidRPr="00E44D52">
        <w:rPr>
          <w:lang w:val="ru-RU"/>
        </w:rPr>
        <w:t>Базы данных. Поиск информации</w:t>
      </w:r>
    </w:p>
    <w:p w:rsidR="00F90862" w:rsidRPr="00E44D52" w:rsidRDefault="00F90862" w:rsidP="00E44D52">
      <w:pPr>
        <w:rPr>
          <w:lang w:val="ru-RU" w:eastAsia="en-US"/>
        </w:rPr>
      </w:pPr>
      <w:r w:rsidRPr="00E44D52">
        <w:rPr>
          <w:lang w:val="ru-RU" w:eastAsia="en-US"/>
        </w:rPr>
        <w:t>Базы данных. Таблица как представление отношения. Поиск данных в готовой базе. Связи между таблицами.</w:t>
      </w:r>
    </w:p>
    <w:p w:rsidR="00F90862" w:rsidRPr="00E44D52" w:rsidRDefault="00F90862" w:rsidP="00E44D52">
      <w:pPr>
        <w:rPr>
          <w:lang w:val="ru-RU" w:eastAsia="en-US"/>
        </w:rPr>
      </w:pPr>
      <w:r w:rsidRPr="00E44D52">
        <w:rPr>
          <w:lang w:val="ru-RU" w:eastAsia="en-US"/>
        </w:rPr>
        <w:t>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Поисковые машины.</w:t>
      </w:r>
    </w:p>
    <w:p w:rsidR="00F90862" w:rsidRPr="00E44D52" w:rsidRDefault="00F90862" w:rsidP="00E44D52">
      <w:pPr>
        <w:rPr>
          <w:lang w:val="ru-RU"/>
        </w:rPr>
      </w:pPr>
      <w:r w:rsidRPr="00E44D52">
        <w:rPr>
          <w:lang w:val="ru-RU"/>
        </w:rPr>
        <w:t>Работа в информационном пространстве. Информационно-коммуникационные технологии</w:t>
      </w:r>
    </w:p>
    <w:p w:rsidR="00F90862" w:rsidRPr="00E44D52" w:rsidRDefault="00F90862" w:rsidP="00E44D52">
      <w:pPr>
        <w:rPr>
          <w:lang w:val="ru-RU" w:eastAsia="en-US"/>
        </w:rPr>
      </w:pPr>
      <w:r w:rsidRPr="00E44D52">
        <w:rPr>
          <w:lang w:val="ru-RU" w:eastAsia="en-US"/>
        </w:rPr>
        <w:t>Компьютерные сети. Интернет. Адресация в сети Интернет. Доменная система имен. Сайт. Сетевое хранение данных. 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F90862" w:rsidRPr="00E44D52" w:rsidRDefault="00F90862" w:rsidP="00E44D52">
      <w:pPr>
        <w:rPr>
          <w:lang w:val="ru-RU" w:eastAsia="en-US"/>
        </w:rPr>
      </w:pPr>
      <w:r w:rsidRPr="00E44D52">
        <w:rPr>
          <w:lang w:val="ru-RU" w:eastAsia="en-US"/>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F90862" w:rsidRPr="00E44D52" w:rsidRDefault="00F90862" w:rsidP="00E44D52">
      <w:pPr>
        <w:rPr>
          <w:lang w:val="ru-RU" w:eastAsia="en-US"/>
        </w:rPr>
      </w:pPr>
      <w:r w:rsidRPr="00E44D52">
        <w:rPr>
          <w:lang w:val="ru-RU" w:eastAsia="en-US"/>
        </w:rPr>
        <w:t>Компьютерные вирусы и другие вредоносные программы; защита от них.</w:t>
      </w:r>
    </w:p>
    <w:p w:rsidR="00F90862" w:rsidRPr="00E44D52" w:rsidRDefault="00F90862" w:rsidP="00E44D52">
      <w:pPr>
        <w:rPr>
          <w:lang w:val="ru-RU" w:eastAsia="en-US"/>
        </w:rPr>
      </w:pPr>
      <w:r w:rsidRPr="00E44D52">
        <w:rPr>
          <w:lang w:val="ru-RU" w:eastAsia="en-US"/>
        </w:rPr>
        <w:t>Приемы, повышающие безопасность работы в сети Интернет. Проблема подлинности полученной информации. Электронная подпись, сертифицированные сайты и документы. 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F90862" w:rsidRPr="00E44D52" w:rsidRDefault="00F90862" w:rsidP="00E44D52">
      <w:pPr>
        <w:rPr>
          <w:lang w:val="ru-RU" w:eastAsia="en-US"/>
        </w:rPr>
      </w:pPr>
      <w:r w:rsidRPr="00E44D52">
        <w:rPr>
          <w:lang w:val="ru-RU" w:eastAsia="en-US"/>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F90862" w:rsidRPr="00E44D52" w:rsidRDefault="00F90862" w:rsidP="00E44D52">
      <w:pPr>
        <w:rPr>
          <w:lang w:val="ru-RU" w:eastAsia="en-US"/>
        </w:rPr>
      </w:pPr>
      <w:r w:rsidRPr="00E44D52">
        <w:rPr>
          <w:lang w:val="ru-RU" w:eastAsia="en-US"/>
        </w:rPr>
        <w:t>Основные этапы и тенденции развития ИКТ. Стандарты в сфере информатики и ИКТ. 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F90862" w:rsidRPr="00E44D52" w:rsidRDefault="00F90862" w:rsidP="00E44D52">
      <w:pPr>
        <w:rPr>
          <w:b/>
          <w:lang w:val="ru-RU" w:eastAsia="en-US"/>
        </w:rPr>
      </w:pPr>
      <w:bookmarkStart w:id="4" w:name="_Toc409691710"/>
      <w:bookmarkStart w:id="5" w:name="_Toc410654035"/>
      <w:bookmarkStart w:id="6" w:name="_Toc414553246"/>
      <w:r w:rsidRPr="00E44D52">
        <w:rPr>
          <w:lang w:val="ru-RU" w:eastAsia="en-US"/>
        </w:rPr>
        <w:t xml:space="preserve"> </w:t>
      </w:r>
      <w:r w:rsidRPr="00E44D52">
        <w:rPr>
          <w:b/>
          <w:lang w:val="ru-RU" w:eastAsia="en-US"/>
        </w:rPr>
        <w:t>Физика</w:t>
      </w:r>
      <w:bookmarkEnd w:id="4"/>
      <w:bookmarkEnd w:id="5"/>
      <w:bookmarkEnd w:id="6"/>
    </w:p>
    <w:p w:rsidR="00F90862" w:rsidRPr="00E44D52" w:rsidRDefault="00F90862" w:rsidP="00E44D52">
      <w:pPr>
        <w:rPr>
          <w:lang w:val="ru-RU" w:eastAsia="en-US"/>
        </w:rPr>
      </w:pPr>
      <w:r w:rsidRPr="00E44D52">
        <w:rPr>
          <w:lang w:val="ru-RU" w:eastAsia="en-US"/>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F90862" w:rsidRPr="00E44D52" w:rsidRDefault="00F90862" w:rsidP="00E44D52">
      <w:pPr>
        <w:rPr>
          <w:lang w:val="ru-RU" w:eastAsia="en-US"/>
        </w:rPr>
      </w:pPr>
      <w:r w:rsidRPr="00E44D52">
        <w:rPr>
          <w:lang w:val="ru-RU" w:eastAsia="en-US"/>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F90862" w:rsidRPr="00E44D52" w:rsidRDefault="00F90862" w:rsidP="00E44D52">
      <w:pPr>
        <w:rPr>
          <w:lang w:val="ru-RU" w:eastAsia="en-US"/>
        </w:rPr>
      </w:pPr>
      <w:r w:rsidRPr="00E44D52">
        <w:rPr>
          <w:lang w:val="ru-RU" w:eastAsia="en-US"/>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F90862" w:rsidRPr="00E44D52" w:rsidRDefault="00F90862" w:rsidP="00E44D52">
      <w:pPr>
        <w:rPr>
          <w:lang w:val="ru-RU" w:eastAsia="en-US"/>
        </w:rPr>
      </w:pPr>
      <w:r w:rsidRPr="00E44D52">
        <w:rPr>
          <w:lang w:val="ru-RU" w:eastAsia="en-US"/>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F90862" w:rsidRPr="00E44D52" w:rsidRDefault="00F90862" w:rsidP="00E44D52">
      <w:pPr>
        <w:rPr>
          <w:lang w:val="ru-RU" w:eastAsia="en-US"/>
        </w:rPr>
      </w:pPr>
    </w:p>
    <w:p w:rsidR="00F90862" w:rsidRPr="00E44D52" w:rsidRDefault="00F90862" w:rsidP="00E44D52">
      <w:pPr>
        <w:rPr>
          <w:lang w:val="ru-RU" w:eastAsia="en-US"/>
        </w:rPr>
      </w:pPr>
      <w:r w:rsidRPr="00E44D52">
        <w:rPr>
          <w:lang w:val="ru-RU" w:eastAsia="en-US"/>
        </w:rPr>
        <w:t>Физика и физические методы изучения природы</w:t>
      </w:r>
    </w:p>
    <w:p w:rsidR="00F90862" w:rsidRPr="00E44D52" w:rsidRDefault="00F90862" w:rsidP="00E44D52">
      <w:pPr>
        <w:rPr>
          <w:lang w:val="ru-RU" w:eastAsia="en-US"/>
        </w:rPr>
      </w:pPr>
      <w:r w:rsidRPr="00E44D52">
        <w:rPr>
          <w:lang w:val="ru-RU" w:eastAsia="en-US"/>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F90862" w:rsidRPr="00E44D52" w:rsidRDefault="00F90862" w:rsidP="00E44D52">
      <w:pPr>
        <w:rPr>
          <w:lang w:val="ru-RU" w:eastAsia="en-US"/>
        </w:rPr>
      </w:pPr>
      <w:r w:rsidRPr="00E44D52">
        <w:rPr>
          <w:lang w:val="ru-RU" w:eastAsia="en-US"/>
        </w:rPr>
        <w:t>Физические величины и их измерение. Точность и погрешность измерений. Международная система единиц.</w:t>
      </w:r>
    </w:p>
    <w:p w:rsidR="00F90862" w:rsidRPr="00E44D52" w:rsidRDefault="00F90862" w:rsidP="00E44D52">
      <w:pPr>
        <w:rPr>
          <w:lang w:val="ru-RU" w:eastAsia="en-US"/>
        </w:rPr>
      </w:pPr>
      <w:r w:rsidRPr="00E44D52">
        <w:rPr>
          <w:lang w:val="ru-RU" w:eastAsia="en-US"/>
        </w:rPr>
        <w:t>Физические законы и закономерности. Физика и техника. Научный метод познания. Роль физики в формировании естественнонаучной грамотности.</w:t>
      </w:r>
    </w:p>
    <w:p w:rsidR="00F90862" w:rsidRPr="00E44D52" w:rsidRDefault="00F90862" w:rsidP="00E44D52">
      <w:pPr>
        <w:rPr>
          <w:lang w:val="ru-RU" w:eastAsia="en-US"/>
        </w:rPr>
      </w:pPr>
      <w:r w:rsidRPr="00E44D52">
        <w:rPr>
          <w:lang w:val="ru-RU" w:eastAsia="en-US"/>
        </w:rPr>
        <w:t>Механические явления</w:t>
      </w:r>
    </w:p>
    <w:p w:rsidR="00F90862" w:rsidRPr="00E44D52" w:rsidRDefault="00F90862" w:rsidP="00E44D52">
      <w:pPr>
        <w:rPr>
          <w:lang w:val="ru-RU" w:eastAsia="en-US"/>
        </w:rPr>
      </w:pPr>
      <w:r w:rsidRPr="00E44D52">
        <w:rPr>
          <w:lang w:val="ru-RU" w:eastAsia="en-US"/>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F90862" w:rsidRPr="00E44D52" w:rsidRDefault="00F90862" w:rsidP="00E44D52">
      <w:pPr>
        <w:rPr>
          <w:lang w:val="ru-RU" w:eastAsia="en-US"/>
        </w:rPr>
      </w:pPr>
      <w:r w:rsidRPr="00E44D52">
        <w:rPr>
          <w:lang w:val="ru-RU" w:eastAsia="en-US"/>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F90862" w:rsidRPr="00E44D52" w:rsidRDefault="00F90862" w:rsidP="00E44D52">
      <w:pPr>
        <w:rPr>
          <w:lang w:val="ru-RU" w:eastAsia="en-US"/>
        </w:rPr>
      </w:pPr>
      <w:r w:rsidRPr="00E44D52">
        <w:rPr>
          <w:lang w:val="ru-RU" w:eastAsia="en-US"/>
        </w:rPr>
        <w:t>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F90862" w:rsidRPr="00E44D52" w:rsidRDefault="00F90862" w:rsidP="00E44D52">
      <w:pPr>
        <w:rPr>
          <w:lang w:val="ru-RU" w:eastAsia="en-US"/>
        </w:rPr>
      </w:pPr>
      <w:r w:rsidRPr="00E44D52">
        <w:rPr>
          <w:lang w:val="ru-RU" w:eastAsia="en-US"/>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F90862" w:rsidRPr="00E44D52" w:rsidRDefault="00F90862" w:rsidP="00E44D52">
      <w:pPr>
        <w:rPr>
          <w:lang w:val="ru-RU" w:eastAsia="en-US"/>
        </w:rPr>
      </w:pPr>
      <w:r w:rsidRPr="00E44D52">
        <w:rPr>
          <w:lang w:val="ru-RU" w:eastAsia="en-US"/>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F90862" w:rsidRPr="00E44D52" w:rsidRDefault="00F90862" w:rsidP="00E44D52">
      <w:pPr>
        <w:rPr>
          <w:lang w:val="ru-RU" w:eastAsia="en-US"/>
        </w:rPr>
      </w:pPr>
      <w:r w:rsidRPr="00E44D52">
        <w:rPr>
          <w:lang w:val="ru-RU" w:eastAsia="en-US"/>
        </w:rPr>
        <w:t>Тепловые явления</w:t>
      </w:r>
    </w:p>
    <w:p w:rsidR="00F90862" w:rsidRPr="00E44D52" w:rsidRDefault="00F90862" w:rsidP="00E44D52">
      <w:pPr>
        <w:rPr>
          <w:lang w:val="ru-RU" w:eastAsia="en-US"/>
        </w:rPr>
      </w:pPr>
      <w:r w:rsidRPr="00E44D52">
        <w:rPr>
          <w:lang w:val="ru-RU" w:eastAsia="en-US"/>
        </w:rPr>
        <w:t>Строение вещества. Атомы и молекулы. Тепловое движение атомов и молекул. Диффузия в газах, жидкостях и твердых телах. 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F90862" w:rsidRPr="00E44D52" w:rsidRDefault="00F90862" w:rsidP="00E44D52">
      <w:pPr>
        <w:rPr>
          <w:lang w:val="ru-RU" w:eastAsia="en-US"/>
        </w:rPr>
      </w:pPr>
      <w:r w:rsidRPr="00E44D52">
        <w:rPr>
          <w:lang w:val="ru-RU" w:eastAsia="en-US"/>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F90862" w:rsidRPr="00E44D52" w:rsidRDefault="00F90862" w:rsidP="00E44D52">
      <w:pPr>
        <w:rPr>
          <w:lang w:val="ru-RU" w:eastAsia="en-US"/>
        </w:rPr>
      </w:pPr>
      <w:r w:rsidRPr="00E44D52">
        <w:rPr>
          <w:lang w:val="ru-RU" w:eastAsia="en-US"/>
        </w:rPr>
        <w:t>Электромагнитные явления</w:t>
      </w:r>
    </w:p>
    <w:p w:rsidR="00F90862" w:rsidRPr="00E44D52" w:rsidRDefault="00F90862" w:rsidP="00E44D52">
      <w:pPr>
        <w:rPr>
          <w:lang w:val="ru-RU" w:eastAsia="en-US"/>
        </w:rPr>
      </w:pPr>
      <w:r w:rsidRPr="00E44D52">
        <w:rPr>
          <w:lang w:val="ru-RU" w:eastAsia="en-US"/>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 Действие электрического поля на электрические заряды. Конденсатор. Энергия электрического поля конденсатора.</w:t>
      </w:r>
    </w:p>
    <w:p w:rsidR="00F90862" w:rsidRPr="00E44D52" w:rsidRDefault="00F90862" w:rsidP="00E44D52">
      <w:pPr>
        <w:rPr>
          <w:lang w:val="ru-RU" w:eastAsia="en-US"/>
        </w:rPr>
      </w:pPr>
      <w:r w:rsidRPr="00E44D52">
        <w:rPr>
          <w:lang w:val="ru-RU" w:eastAsia="en-US"/>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F90862" w:rsidRPr="00E44D52" w:rsidRDefault="00F90862" w:rsidP="00E44D52">
      <w:pPr>
        <w:rPr>
          <w:lang w:val="ru-RU" w:eastAsia="en-US"/>
        </w:rPr>
      </w:pPr>
      <w:r w:rsidRPr="00E44D52">
        <w:rPr>
          <w:lang w:val="ru-RU" w:eastAsia="en-US"/>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F90862" w:rsidRPr="00E44D52" w:rsidRDefault="00F90862" w:rsidP="00E44D52">
      <w:pPr>
        <w:rPr>
          <w:lang w:val="ru-RU" w:eastAsia="en-US"/>
        </w:rPr>
      </w:pPr>
      <w:r w:rsidRPr="00E44D52">
        <w:rPr>
          <w:lang w:val="ru-RU" w:eastAsia="en-US"/>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F90862" w:rsidRPr="00E44D52" w:rsidRDefault="00F90862" w:rsidP="00E44D52">
      <w:pPr>
        <w:rPr>
          <w:lang w:val="ru-RU" w:eastAsia="en-US"/>
        </w:rPr>
      </w:pPr>
      <w:r w:rsidRPr="00E44D52">
        <w:rPr>
          <w:lang w:val="ru-RU" w:eastAsia="en-US"/>
        </w:rPr>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 Электродвигатель. Явление электромагнитной индукция. Опыты Фарадея.</w:t>
      </w:r>
    </w:p>
    <w:p w:rsidR="00F90862" w:rsidRPr="00E44D52" w:rsidRDefault="00F90862" w:rsidP="00E44D52">
      <w:pPr>
        <w:rPr>
          <w:lang w:val="ru-RU" w:eastAsia="en-US"/>
        </w:rPr>
      </w:pPr>
      <w:r w:rsidRPr="00E44D52">
        <w:rPr>
          <w:lang w:val="ru-RU" w:eastAsia="en-US"/>
        </w:rPr>
        <w:t>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 Влияние электромагнитных излучений на живые организмы.</w:t>
      </w:r>
    </w:p>
    <w:p w:rsidR="00F90862" w:rsidRPr="00E44D52" w:rsidRDefault="00F90862" w:rsidP="00E44D52">
      <w:pPr>
        <w:rPr>
          <w:lang w:val="ru-RU" w:eastAsia="en-US"/>
        </w:rPr>
      </w:pPr>
      <w:r w:rsidRPr="00E44D52">
        <w:rPr>
          <w:lang w:val="ru-RU" w:eastAsia="en-US"/>
        </w:rPr>
        <w:t>Свет – электромагнитные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Интерференция и дифракция света.</w:t>
      </w:r>
    </w:p>
    <w:p w:rsidR="00F90862" w:rsidRPr="00E44D52" w:rsidRDefault="00F90862" w:rsidP="00E44D52">
      <w:pPr>
        <w:rPr>
          <w:lang w:val="ru-RU" w:eastAsia="en-US"/>
        </w:rPr>
      </w:pPr>
      <w:r w:rsidRPr="00E44D52">
        <w:rPr>
          <w:lang w:val="ru-RU" w:eastAsia="en-US"/>
        </w:rPr>
        <w:t>Квантовые явления</w:t>
      </w:r>
    </w:p>
    <w:p w:rsidR="00F90862" w:rsidRPr="00E44D52" w:rsidRDefault="00F90862" w:rsidP="00E44D52">
      <w:pPr>
        <w:rPr>
          <w:lang w:val="ru-RU" w:eastAsia="en-US"/>
        </w:rPr>
      </w:pPr>
      <w:r w:rsidRPr="00E44D52">
        <w:rPr>
          <w:lang w:val="ru-RU" w:eastAsia="en-US"/>
        </w:rPr>
        <w:t>Строение атомов. Планетарная модель атома. Квантовый характер поглощения и испускания света атомами. Линейчатые спектры.</w:t>
      </w:r>
    </w:p>
    <w:p w:rsidR="00F90862" w:rsidRPr="00E44D52" w:rsidRDefault="00F90862" w:rsidP="00E44D52">
      <w:pPr>
        <w:rPr>
          <w:lang w:val="ru-RU" w:eastAsia="en-US"/>
        </w:rPr>
      </w:pPr>
      <w:r w:rsidRPr="00E44D52">
        <w:rPr>
          <w:lang w:val="ru-RU" w:eastAsia="en-US"/>
        </w:rPr>
        <w:t xml:space="preserve"> Опыты Резерфорда.</w:t>
      </w:r>
    </w:p>
    <w:p w:rsidR="00F90862" w:rsidRPr="00E44D52" w:rsidRDefault="00F90862" w:rsidP="00E44D52">
      <w:pPr>
        <w:rPr>
          <w:lang w:val="ru-RU" w:eastAsia="en-US"/>
        </w:rPr>
      </w:pPr>
      <w:r w:rsidRPr="00E44D52">
        <w:rPr>
          <w:lang w:val="ru-RU" w:eastAsia="en-US"/>
        </w:rPr>
        <w:t>Состав атомного ядра. Протон, нейтрон и электрон. Закон Эйнштейна о пропорциональности массы и энергии. Дефект масс и энергия связи атомных ядер. Радиоактивность. Период полураспада. Альфа-излучение. Бета-излучение.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F90862" w:rsidRPr="00E44D52" w:rsidRDefault="00F90862" w:rsidP="00E44D52">
      <w:pPr>
        <w:rPr>
          <w:lang w:val="ru-RU" w:eastAsia="en-US"/>
        </w:rPr>
      </w:pPr>
      <w:r w:rsidRPr="00E44D52">
        <w:rPr>
          <w:lang w:val="ru-RU" w:eastAsia="en-US"/>
        </w:rPr>
        <w:t>Строение и эволюция Вселенной</w:t>
      </w:r>
    </w:p>
    <w:p w:rsidR="00F90862" w:rsidRPr="00E44D52" w:rsidRDefault="00F90862" w:rsidP="00E44D52">
      <w:pPr>
        <w:rPr>
          <w:lang w:val="ru-RU" w:eastAsia="en-US"/>
        </w:rPr>
      </w:pPr>
      <w:r w:rsidRPr="00E44D52">
        <w:rPr>
          <w:lang w:val="ru-RU" w:eastAsia="en-US"/>
        </w:rPr>
        <w:t>Геоцентрическая и гелиоцентрическая системы мира. Фи</w:t>
      </w:r>
      <w:r w:rsidRPr="00E44D52">
        <w:rPr>
          <w:lang w:val="ru-RU" w:eastAsia="en-US"/>
        </w:rPr>
        <w:softHyphen/>
        <w:t>зическая природа небесных тел Солнечной системы. Проис</w:t>
      </w:r>
      <w:r w:rsidRPr="00E44D52">
        <w:rPr>
          <w:lang w:val="ru-RU" w:eastAsia="en-US"/>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F90862" w:rsidRPr="00E44D52" w:rsidRDefault="00F90862" w:rsidP="00E44D52">
      <w:pPr>
        <w:rPr>
          <w:lang w:val="ru-RU" w:eastAsia="en-US"/>
        </w:rPr>
      </w:pPr>
      <w:r w:rsidRPr="00E44D52">
        <w:rPr>
          <w:lang w:val="ru-RU" w:eastAsia="en-US"/>
        </w:rPr>
        <w:t>Примерные темы лабораторных и практических работ</w:t>
      </w:r>
    </w:p>
    <w:p w:rsidR="00F90862" w:rsidRPr="00E44D52" w:rsidRDefault="00F90862" w:rsidP="00E44D52">
      <w:pPr>
        <w:rPr>
          <w:lang w:val="ru-RU" w:eastAsia="en-US"/>
        </w:rPr>
      </w:pPr>
      <w:r w:rsidRPr="00E44D52">
        <w:rPr>
          <w:lang w:val="ru-RU" w:eastAsia="en-US"/>
        </w:rPr>
        <w:t>Лабораторные работы (независимо от тематической принадлежности) делятся следующие типы:</w:t>
      </w:r>
    </w:p>
    <w:p w:rsidR="00F90862" w:rsidRPr="00E44D52" w:rsidRDefault="00F90862" w:rsidP="00E44D52">
      <w:pPr>
        <w:rPr>
          <w:lang w:val="ru-RU" w:eastAsia="en-US"/>
        </w:rPr>
      </w:pPr>
      <w:r w:rsidRPr="00E44D52">
        <w:rPr>
          <w:lang w:val="ru-RU" w:eastAsia="en-US"/>
        </w:rPr>
        <w:t xml:space="preserve">Проведение прямых измерений физических величин </w:t>
      </w:r>
    </w:p>
    <w:p w:rsidR="00F90862" w:rsidRPr="00E44D52" w:rsidRDefault="00F90862" w:rsidP="00E44D52">
      <w:pPr>
        <w:rPr>
          <w:lang w:val="ru-RU" w:eastAsia="en-US"/>
        </w:rPr>
      </w:pPr>
      <w:r w:rsidRPr="00E44D52">
        <w:rPr>
          <w:lang w:val="ru-RU" w:eastAsia="en-US"/>
        </w:rPr>
        <w:t>Расчет по полученным результатам прямых измерений зависимого от них параметра (косвенные измерения).</w:t>
      </w:r>
    </w:p>
    <w:p w:rsidR="00F90862" w:rsidRPr="00E44D52" w:rsidRDefault="00F90862" w:rsidP="00E44D52">
      <w:pPr>
        <w:rPr>
          <w:lang w:val="ru-RU" w:eastAsia="en-US"/>
        </w:rPr>
      </w:pPr>
      <w:r w:rsidRPr="00E44D52">
        <w:rPr>
          <w:lang w:val="ru-RU" w:eastAsia="en-US"/>
        </w:rPr>
        <w:t>Наблюдение явлений и постановка опытов (на качественном уровне) по обнаружению факторов, влияющих на протекание данных явлений.</w:t>
      </w:r>
    </w:p>
    <w:p w:rsidR="00F90862" w:rsidRPr="00E44D52" w:rsidRDefault="00F90862" w:rsidP="00E44D52">
      <w:pPr>
        <w:rPr>
          <w:lang w:val="ru-RU" w:eastAsia="en-US"/>
        </w:rPr>
      </w:pPr>
      <w:r w:rsidRPr="00E44D52">
        <w:rPr>
          <w:lang w:val="ru-RU" w:eastAsia="en-US"/>
        </w:rPr>
        <w:t>Исследование зависимости одной физической величины от другой с представлением результатов в виде графика или таблицы.</w:t>
      </w:r>
    </w:p>
    <w:p w:rsidR="00F90862" w:rsidRPr="00E44D52" w:rsidRDefault="00F90862" w:rsidP="00E44D52">
      <w:pPr>
        <w:rPr>
          <w:lang w:val="ru-RU" w:eastAsia="en-US"/>
        </w:rPr>
      </w:pPr>
      <w:r w:rsidRPr="00E44D52">
        <w:rPr>
          <w:lang w:val="ru-RU" w:eastAsia="en-US"/>
        </w:rPr>
        <w:t xml:space="preserve">Проверка заданных предположений (прямые измерения физических величин и сравнение заданных соотношений между ними). </w:t>
      </w:r>
    </w:p>
    <w:p w:rsidR="00F90862" w:rsidRPr="00E44D52" w:rsidRDefault="00F90862" w:rsidP="00E44D52">
      <w:pPr>
        <w:rPr>
          <w:lang w:val="ru-RU" w:eastAsia="en-US"/>
        </w:rPr>
      </w:pPr>
      <w:r w:rsidRPr="00E44D52">
        <w:rPr>
          <w:lang w:val="ru-RU" w:eastAsia="en-US"/>
        </w:rPr>
        <w:t>Знакомство с техническими устройствами и их конструирование.</w:t>
      </w:r>
    </w:p>
    <w:p w:rsidR="00F90862" w:rsidRPr="00E44D52" w:rsidRDefault="00F90862" w:rsidP="00E44D52">
      <w:pPr>
        <w:rPr>
          <w:lang w:val="ru-RU" w:eastAsia="en-US"/>
        </w:rPr>
      </w:pPr>
      <w:r w:rsidRPr="00E44D52">
        <w:rPr>
          <w:lang w:val="ru-RU" w:eastAsia="en-US"/>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F90862" w:rsidRPr="00E44D52" w:rsidRDefault="00F90862" w:rsidP="00E44D52">
      <w:pPr>
        <w:rPr>
          <w:lang w:val="ru-RU" w:eastAsia="en-US"/>
        </w:rPr>
      </w:pPr>
      <w:r w:rsidRPr="00E44D52">
        <w:rPr>
          <w:lang w:val="ru-RU" w:eastAsia="en-US"/>
        </w:rPr>
        <w:t>Проведение прямых измерений физических величин</w:t>
      </w:r>
    </w:p>
    <w:p w:rsidR="00F90862" w:rsidRPr="00E44D52" w:rsidRDefault="00F90862" w:rsidP="00E44D52">
      <w:pPr>
        <w:rPr>
          <w:lang w:val="ru-RU" w:eastAsia="en-US"/>
        </w:rPr>
      </w:pPr>
      <w:r w:rsidRPr="00E44D52">
        <w:rPr>
          <w:lang w:val="ru-RU" w:eastAsia="en-US"/>
        </w:rPr>
        <w:t>Измерение размеров тел.</w:t>
      </w:r>
    </w:p>
    <w:p w:rsidR="00F90862" w:rsidRPr="00E44D52" w:rsidRDefault="00F90862" w:rsidP="00E44D52">
      <w:pPr>
        <w:rPr>
          <w:lang w:val="ru-RU" w:eastAsia="en-US"/>
        </w:rPr>
      </w:pPr>
      <w:r w:rsidRPr="00E44D52">
        <w:rPr>
          <w:lang w:val="ru-RU" w:eastAsia="en-US"/>
        </w:rPr>
        <w:t>Измерение размеров малых тел.</w:t>
      </w:r>
    </w:p>
    <w:p w:rsidR="00F90862" w:rsidRPr="00E44D52" w:rsidRDefault="00F90862" w:rsidP="00E44D52">
      <w:pPr>
        <w:rPr>
          <w:lang w:val="ru-RU" w:eastAsia="en-US"/>
        </w:rPr>
      </w:pPr>
      <w:r w:rsidRPr="00E44D52">
        <w:rPr>
          <w:lang w:val="ru-RU" w:eastAsia="en-US"/>
        </w:rPr>
        <w:t>Измерение массы тела.</w:t>
      </w:r>
    </w:p>
    <w:p w:rsidR="00F90862" w:rsidRPr="00E44D52" w:rsidRDefault="00F90862" w:rsidP="00E44D52">
      <w:pPr>
        <w:rPr>
          <w:lang w:val="ru-RU" w:eastAsia="en-US"/>
        </w:rPr>
      </w:pPr>
      <w:r w:rsidRPr="00E44D52">
        <w:rPr>
          <w:lang w:val="ru-RU" w:eastAsia="en-US"/>
        </w:rPr>
        <w:t>Измерение объема тела.</w:t>
      </w:r>
    </w:p>
    <w:p w:rsidR="00F90862" w:rsidRPr="00E44D52" w:rsidRDefault="00F90862" w:rsidP="00E44D52">
      <w:pPr>
        <w:rPr>
          <w:lang w:val="ru-RU" w:eastAsia="en-US"/>
        </w:rPr>
      </w:pPr>
      <w:r w:rsidRPr="00E44D52">
        <w:rPr>
          <w:lang w:val="ru-RU" w:eastAsia="en-US"/>
        </w:rPr>
        <w:t>Измерение силы.</w:t>
      </w:r>
    </w:p>
    <w:p w:rsidR="00F90862" w:rsidRPr="00E44D52" w:rsidRDefault="00F90862" w:rsidP="00E44D52">
      <w:pPr>
        <w:rPr>
          <w:lang w:val="ru-RU" w:eastAsia="en-US"/>
        </w:rPr>
      </w:pPr>
      <w:r w:rsidRPr="00E44D52">
        <w:rPr>
          <w:lang w:val="ru-RU" w:eastAsia="en-US"/>
        </w:rPr>
        <w:t>Измерение времени процесса, периода колебаний.</w:t>
      </w:r>
    </w:p>
    <w:p w:rsidR="00F90862" w:rsidRPr="00E44D52" w:rsidRDefault="00F90862" w:rsidP="00E44D52">
      <w:pPr>
        <w:rPr>
          <w:lang w:val="ru-RU" w:eastAsia="en-US"/>
        </w:rPr>
      </w:pPr>
      <w:r w:rsidRPr="00E44D52">
        <w:rPr>
          <w:lang w:val="ru-RU" w:eastAsia="en-US"/>
        </w:rPr>
        <w:t>Измерение температуры.</w:t>
      </w:r>
    </w:p>
    <w:p w:rsidR="00F90862" w:rsidRPr="00E44D52" w:rsidRDefault="00F90862" w:rsidP="00E44D52">
      <w:pPr>
        <w:rPr>
          <w:lang w:val="ru-RU" w:eastAsia="en-US"/>
        </w:rPr>
      </w:pPr>
      <w:r w:rsidRPr="00E44D52">
        <w:rPr>
          <w:lang w:val="ru-RU" w:eastAsia="en-US"/>
        </w:rPr>
        <w:t>Измерение давления воздуха в баллоне под поршнем.</w:t>
      </w:r>
    </w:p>
    <w:p w:rsidR="00F90862" w:rsidRPr="00E44D52" w:rsidRDefault="00F90862" w:rsidP="00E44D52">
      <w:pPr>
        <w:rPr>
          <w:lang w:val="ru-RU" w:eastAsia="en-US"/>
        </w:rPr>
      </w:pPr>
      <w:r w:rsidRPr="00E44D52">
        <w:rPr>
          <w:lang w:val="ru-RU" w:eastAsia="en-US"/>
        </w:rPr>
        <w:t>Измерение силы тока и его регулирование.</w:t>
      </w:r>
    </w:p>
    <w:p w:rsidR="00F90862" w:rsidRPr="00E44D52" w:rsidRDefault="00F90862" w:rsidP="00E44D52">
      <w:pPr>
        <w:rPr>
          <w:lang w:val="ru-RU" w:eastAsia="en-US"/>
        </w:rPr>
      </w:pPr>
      <w:r w:rsidRPr="00E44D52">
        <w:rPr>
          <w:lang w:val="ru-RU" w:eastAsia="en-US"/>
        </w:rPr>
        <w:t>Измерение напряжения.</w:t>
      </w:r>
    </w:p>
    <w:p w:rsidR="00F90862" w:rsidRPr="00E44D52" w:rsidRDefault="00F90862" w:rsidP="00E44D52">
      <w:pPr>
        <w:rPr>
          <w:lang w:val="ru-RU" w:eastAsia="en-US"/>
        </w:rPr>
      </w:pPr>
      <w:r w:rsidRPr="00E44D52">
        <w:rPr>
          <w:lang w:val="ru-RU" w:eastAsia="en-US"/>
        </w:rPr>
        <w:t>Измерение углов падения и преломления.</w:t>
      </w:r>
    </w:p>
    <w:p w:rsidR="00F90862" w:rsidRPr="00E44D52" w:rsidRDefault="00F90862" w:rsidP="00E44D52">
      <w:pPr>
        <w:rPr>
          <w:lang w:val="ru-RU" w:eastAsia="en-US"/>
        </w:rPr>
      </w:pPr>
      <w:r w:rsidRPr="00E44D52">
        <w:rPr>
          <w:lang w:val="ru-RU" w:eastAsia="en-US"/>
        </w:rPr>
        <w:t>Измерение фокусного расстояния линзы.</w:t>
      </w:r>
    </w:p>
    <w:p w:rsidR="00F90862" w:rsidRPr="00E44D52" w:rsidRDefault="00F90862" w:rsidP="00E44D52">
      <w:pPr>
        <w:rPr>
          <w:lang w:val="ru-RU" w:eastAsia="en-US"/>
        </w:rPr>
      </w:pPr>
      <w:r w:rsidRPr="00E44D52">
        <w:rPr>
          <w:lang w:val="ru-RU" w:eastAsia="en-US"/>
        </w:rPr>
        <w:t>Измерение радиоактивного фона.</w:t>
      </w:r>
    </w:p>
    <w:p w:rsidR="00F90862" w:rsidRPr="00E44D52" w:rsidRDefault="00F90862" w:rsidP="00E44D52">
      <w:pPr>
        <w:rPr>
          <w:lang w:val="ru-RU" w:eastAsia="en-US"/>
        </w:rPr>
      </w:pPr>
      <w:r w:rsidRPr="00E44D52">
        <w:rPr>
          <w:lang w:val="ru-RU" w:eastAsia="en-US"/>
        </w:rPr>
        <w:t>Расчет по полученным результатам прямых измерений зависимого от них параметра (косвенные измерения)</w:t>
      </w:r>
    </w:p>
    <w:p w:rsidR="00F90862" w:rsidRPr="00E44D52" w:rsidRDefault="00F90862" w:rsidP="00E44D52">
      <w:pPr>
        <w:rPr>
          <w:lang w:val="ru-RU" w:eastAsia="en-US"/>
        </w:rPr>
      </w:pPr>
      <w:r w:rsidRPr="00E44D52">
        <w:rPr>
          <w:lang w:val="ru-RU" w:eastAsia="en-US"/>
        </w:rPr>
        <w:t>Измерение плотности вещества твердого тела.</w:t>
      </w:r>
    </w:p>
    <w:p w:rsidR="00F90862" w:rsidRPr="00E44D52" w:rsidRDefault="00F90862" w:rsidP="00E44D52">
      <w:pPr>
        <w:rPr>
          <w:lang w:val="ru-RU" w:eastAsia="en-US"/>
        </w:rPr>
      </w:pPr>
      <w:r w:rsidRPr="00E44D52">
        <w:rPr>
          <w:lang w:val="ru-RU" w:eastAsia="en-US"/>
        </w:rPr>
        <w:t>Определение коэффициента трения скольжения.</w:t>
      </w:r>
    </w:p>
    <w:p w:rsidR="00F90862" w:rsidRPr="00E44D52" w:rsidRDefault="00F90862" w:rsidP="00E44D52">
      <w:pPr>
        <w:rPr>
          <w:lang w:val="ru-RU" w:eastAsia="en-US"/>
        </w:rPr>
      </w:pPr>
      <w:r w:rsidRPr="00E44D52">
        <w:rPr>
          <w:lang w:val="ru-RU" w:eastAsia="en-US"/>
        </w:rPr>
        <w:t>Определение жесткости пружины.</w:t>
      </w:r>
    </w:p>
    <w:p w:rsidR="00F90862" w:rsidRPr="00E44D52" w:rsidRDefault="00F90862" w:rsidP="00E44D52">
      <w:pPr>
        <w:rPr>
          <w:lang w:val="ru-RU" w:eastAsia="en-US"/>
        </w:rPr>
      </w:pPr>
      <w:r w:rsidRPr="00E44D52">
        <w:rPr>
          <w:lang w:val="ru-RU" w:eastAsia="en-US"/>
        </w:rPr>
        <w:t>Определение выталкивающей силы, действующей на погруженное в жидкость тело.</w:t>
      </w:r>
    </w:p>
    <w:p w:rsidR="00F90862" w:rsidRPr="00E44D52" w:rsidRDefault="00F90862" w:rsidP="00E44D52">
      <w:pPr>
        <w:rPr>
          <w:lang w:val="ru-RU" w:eastAsia="en-US"/>
        </w:rPr>
      </w:pPr>
      <w:r w:rsidRPr="00E44D52">
        <w:rPr>
          <w:lang w:val="ru-RU" w:eastAsia="en-US"/>
        </w:rPr>
        <w:t>Определение момента силы.</w:t>
      </w:r>
    </w:p>
    <w:p w:rsidR="00F90862" w:rsidRPr="00E44D52" w:rsidRDefault="00F90862" w:rsidP="00E44D52">
      <w:pPr>
        <w:rPr>
          <w:lang w:val="ru-RU" w:eastAsia="en-US"/>
        </w:rPr>
      </w:pPr>
      <w:r w:rsidRPr="00E44D52">
        <w:rPr>
          <w:lang w:val="ru-RU" w:eastAsia="en-US"/>
        </w:rPr>
        <w:t>Измерение скорости равномерного движения.</w:t>
      </w:r>
    </w:p>
    <w:p w:rsidR="00F90862" w:rsidRPr="00E44D52" w:rsidRDefault="00F90862" w:rsidP="00E44D52">
      <w:pPr>
        <w:rPr>
          <w:lang w:val="ru-RU" w:eastAsia="en-US"/>
        </w:rPr>
      </w:pPr>
      <w:r w:rsidRPr="00E44D52">
        <w:rPr>
          <w:lang w:val="ru-RU" w:eastAsia="en-US"/>
        </w:rPr>
        <w:t>Измерение средней скорости движения.</w:t>
      </w:r>
    </w:p>
    <w:p w:rsidR="00F90862" w:rsidRPr="00E44D52" w:rsidRDefault="00F90862" w:rsidP="00E44D52">
      <w:pPr>
        <w:rPr>
          <w:lang w:val="ru-RU" w:eastAsia="en-US"/>
        </w:rPr>
      </w:pPr>
      <w:r w:rsidRPr="00E44D52">
        <w:rPr>
          <w:lang w:val="ru-RU" w:eastAsia="en-US"/>
        </w:rPr>
        <w:t>Измерение ускорения равноускоренного движения.</w:t>
      </w:r>
    </w:p>
    <w:p w:rsidR="00F90862" w:rsidRPr="00E44D52" w:rsidRDefault="00F90862" w:rsidP="00E44D52">
      <w:pPr>
        <w:rPr>
          <w:lang w:val="ru-RU" w:eastAsia="en-US"/>
        </w:rPr>
      </w:pPr>
      <w:r w:rsidRPr="00E44D52">
        <w:rPr>
          <w:lang w:val="ru-RU" w:eastAsia="en-US"/>
        </w:rPr>
        <w:t>Определение работы и мощности.</w:t>
      </w:r>
    </w:p>
    <w:p w:rsidR="00F90862" w:rsidRPr="00E44D52" w:rsidRDefault="00F90862" w:rsidP="00E44D52">
      <w:pPr>
        <w:rPr>
          <w:lang w:val="ru-RU" w:eastAsia="en-US"/>
        </w:rPr>
      </w:pPr>
      <w:r w:rsidRPr="00E44D52">
        <w:rPr>
          <w:lang w:val="ru-RU" w:eastAsia="en-US"/>
        </w:rPr>
        <w:t>Определение частоты колебаний груза на пружине и нити.</w:t>
      </w:r>
    </w:p>
    <w:p w:rsidR="00F90862" w:rsidRPr="00E44D52" w:rsidRDefault="00F90862" w:rsidP="00E44D52">
      <w:pPr>
        <w:rPr>
          <w:lang w:val="ru-RU" w:eastAsia="en-US"/>
        </w:rPr>
      </w:pPr>
      <w:r w:rsidRPr="00E44D52">
        <w:rPr>
          <w:lang w:val="ru-RU" w:eastAsia="en-US"/>
        </w:rPr>
        <w:t>Определение относительной влажности.</w:t>
      </w:r>
    </w:p>
    <w:p w:rsidR="00F90862" w:rsidRPr="00E44D52" w:rsidRDefault="00F90862" w:rsidP="00E44D52">
      <w:pPr>
        <w:rPr>
          <w:lang w:val="ru-RU" w:eastAsia="en-US"/>
        </w:rPr>
      </w:pPr>
      <w:r w:rsidRPr="00E44D52">
        <w:rPr>
          <w:lang w:val="ru-RU" w:eastAsia="en-US"/>
        </w:rPr>
        <w:t>Определение количества теплоты.</w:t>
      </w:r>
    </w:p>
    <w:p w:rsidR="00F90862" w:rsidRPr="00E44D52" w:rsidRDefault="00F90862" w:rsidP="00E44D52">
      <w:pPr>
        <w:rPr>
          <w:lang w:val="ru-RU" w:eastAsia="en-US"/>
        </w:rPr>
      </w:pPr>
      <w:r w:rsidRPr="00E44D52">
        <w:rPr>
          <w:lang w:val="ru-RU" w:eastAsia="en-US"/>
        </w:rPr>
        <w:t>Определение удельной теплоемкости.</w:t>
      </w:r>
    </w:p>
    <w:p w:rsidR="00F90862" w:rsidRPr="00E44D52" w:rsidRDefault="00F90862" w:rsidP="00E44D52">
      <w:pPr>
        <w:rPr>
          <w:lang w:val="ru-RU" w:eastAsia="en-US"/>
        </w:rPr>
      </w:pPr>
      <w:r w:rsidRPr="00E44D52">
        <w:rPr>
          <w:lang w:val="ru-RU" w:eastAsia="en-US"/>
        </w:rPr>
        <w:t>Измерение работы и мощности электрического тока.</w:t>
      </w:r>
    </w:p>
    <w:p w:rsidR="00F90862" w:rsidRPr="00E44D52" w:rsidRDefault="00F90862" w:rsidP="00E44D52">
      <w:pPr>
        <w:rPr>
          <w:lang w:val="ru-RU" w:eastAsia="en-US"/>
        </w:rPr>
      </w:pPr>
      <w:r w:rsidRPr="00E44D52">
        <w:rPr>
          <w:lang w:val="ru-RU" w:eastAsia="en-US"/>
        </w:rPr>
        <w:t>Измерение сопротивления.</w:t>
      </w:r>
    </w:p>
    <w:p w:rsidR="00F90862" w:rsidRPr="00E44D52" w:rsidRDefault="00F90862" w:rsidP="00E44D52">
      <w:pPr>
        <w:rPr>
          <w:lang w:val="ru-RU" w:eastAsia="en-US"/>
        </w:rPr>
      </w:pPr>
      <w:r w:rsidRPr="00E44D52">
        <w:rPr>
          <w:lang w:val="ru-RU" w:eastAsia="en-US"/>
        </w:rPr>
        <w:t>Определение оптической силы линзы.</w:t>
      </w:r>
    </w:p>
    <w:p w:rsidR="00F90862" w:rsidRPr="00E44D52" w:rsidRDefault="00F90862" w:rsidP="00E44D52">
      <w:pPr>
        <w:rPr>
          <w:lang w:val="ru-RU" w:eastAsia="en-US"/>
        </w:rPr>
      </w:pPr>
      <w:r w:rsidRPr="00E44D52">
        <w:rPr>
          <w:lang w:val="ru-RU" w:eastAsia="en-US"/>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F90862" w:rsidRPr="00E44D52" w:rsidRDefault="00F90862" w:rsidP="00E44D52">
      <w:pPr>
        <w:rPr>
          <w:lang w:val="ru-RU" w:eastAsia="en-US"/>
        </w:rPr>
      </w:pPr>
      <w:r w:rsidRPr="00E44D52">
        <w:rPr>
          <w:lang w:val="ru-RU" w:eastAsia="en-US"/>
        </w:rPr>
        <w:t>Исследование зависимости силы трения от характера поверхности, ее независимости от площади.</w:t>
      </w:r>
    </w:p>
    <w:p w:rsidR="00F90862" w:rsidRPr="00E44D52" w:rsidRDefault="00F90862" w:rsidP="00E44D52">
      <w:pPr>
        <w:rPr>
          <w:lang w:val="ru-RU" w:eastAsia="en-US"/>
        </w:rPr>
      </w:pPr>
      <w:r w:rsidRPr="00E44D52">
        <w:rPr>
          <w:lang w:val="ru-RU" w:eastAsia="en-US"/>
        </w:rPr>
        <w:t>Наблюдение явлений и постановка опытов (на качественном уровне) по обнаружению факторов, влияющих на протекание данных явлений</w:t>
      </w:r>
    </w:p>
    <w:p w:rsidR="00F90862" w:rsidRPr="00E44D52" w:rsidRDefault="00F90862" w:rsidP="00E44D52">
      <w:pPr>
        <w:rPr>
          <w:lang w:val="ru-RU" w:eastAsia="en-US"/>
        </w:rPr>
      </w:pPr>
      <w:r w:rsidRPr="00E44D52">
        <w:rPr>
          <w:lang w:val="ru-RU" w:eastAsia="en-US"/>
        </w:rPr>
        <w:t>Наблюдение зависимости периода колебаний груза на нити от длины и независимости от массы.</w:t>
      </w:r>
    </w:p>
    <w:p w:rsidR="00F90862" w:rsidRPr="00E44D52" w:rsidRDefault="00F90862" w:rsidP="00E44D52">
      <w:pPr>
        <w:rPr>
          <w:lang w:val="ru-RU" w:eastAsia="en-US"/>
        </w:rPr>
      </w:pPr>
      <w:r w:rsidRPr="00E44D52">
        <w:rPr>
          <w:lang w:val="ru-RU" w:eastAsia="en-US"/>
        </w:rPr>
        <w:t>Наблюдение зависимости периода колебаний груза на пружине от массы и жесткости.</w:t>
      </w:r>
    </w:p>
    <w:p w:rsidR="00F90862" w:rsidRPr="00E44D52" w:rsidRDefault="00F90862" w:rsidP="00E44D52">
      <w:pPr>
        <w:rPr>
          <w:lang w:val="ru-RU" w:eastAsia="en-US"/>
        </w:rPr>
      </w:pPr>
      <w:r w:rsidRPr="00E44D52">
        <w:rPr>
          <w:lang w:val="ru-RU" w:eastAsia="en-US"/>
        </w:rPr>
        <w:t>Наблюдение зависимости давления газа от объема и температуры.</w:t>
      </w:r>
    </w:p>
    <w:p w:rsidR="00F90862" w:rsidRPr="00E44D52" w:rsidRDefault="00F90862" w:rsidP="00E44D52">
      <w:pPr>
        <w:rPr>
          <w:lang w:val="ru-RU" w:eastAsia="en-US"/>
        </w:rPr>
      </w:pPr>
      <w:r w:rsidRPr="00E44D52">
        <w:rPr>
          <w:lang w:val="ru-RU" w:eastAsia="en-US"/>
        </w:rPr>
        <w:t>Наблюдение зависимости температуры остывающей воды от времени.</w:t>
      </w:r>
    </w:p>
    <w:p w:rsidR="00F90862" w:rsidRPr="00E44D52" w:rsidRDefault="00F90862" w:rsidP="00E44D52">
      <w:pPr>
        <w:rPr>
          <w:lang w:val="ru-RU" w:eastAsia="en-US"/>
        </w:rPr>
      </w:pPr>
      <w:r w:rsidRPr="00E44D52">
        <w:rPr>
          <w:lang w:val="ru-RU" w:eastAsia="en-US"/>
        </w:rPr>
        <w:t>Исследование явления взаимодействия катушки с током и магнита.</w:t>
      </w:r>
    </w:p>
    <w:p w:rsidR="00F90862" w:rsidRPr="00E44D52" w:rsidRDefault="00F90862" w:rsidP="00E44D52">
      <w:pPr>
        <w:rPr>
          <w:lang w:val="ru-RU" w:eastAsia="en-US"/>
        </w:rPr>
      </w:pPr>
      <w:r w:rsidRPr="00E44D52">
        <w:rPr>
          <w:lang w:val="ru-RU" w:eastAsia="en-US"/>
        </w:rPr>
        <w:t>Исследование явления электромагнитной индукции.</w:t>
      </w:r>
    </w:p>
    <w:p w:rsidR="00F90862" w:rsidRPr="00E44D52" w:rsidRDefault="00F90862" w:rsidP="00E44D52">
      <w:pPr>
        <w:rPr>
          <w:lang w:val="ru-RU" w:eastAsia="en-US"/>
        </w:rPr>
      </w:pPr>
      <w:r w:rsidRPr="00E44D52">
        <w:rPr>
          <w:lang w:val="ru-RU" w:eastAsia="en-US"/>
        </w:rPr>
        <w:t>Наблюдение явления отражения и преломления света.</w:t>
      </w:r>
    </w:p>
    <w:p w:rsidR="00F90862" w:rsidRPr="00E44D52" w:rsidRDefault="00F90862" w:rsidP="00E44D52">
      <w:pPr>
        <w:rPr>
          <w:lang w:val="ru-RU" w:eastAsia="en-US"/>
        </w:rPr>
      </w:pPr>
      <w:r w:rsidRPr="00E44D52">
        <w:rPr>
          <w:lang w:val="ru-RU" w:eastAsia="en-US"/>
        </w:rPr>
        <w:t>Наблюдение явления дисперсии.</w:t>
      </w:r>
    </w:p>
    <w:p w:rsidR="00F90862" w:rsidRPr="00E44D52" w:rsidRDefault="00F90862" w:rsidP="00E44D52">
      <w:pPr>
        <w:rPr>
          <w:lang w:val="ru-RU" w:eastAsia="en-US"/>
        </w:rPr>
      </w:pPr>
      <w:r w:rsidRPr="00E44D52">
        <w:rPr>
          <w:lang w:val="ru-RU" w:eastAsia="en-US"/>
        </w:rPr>
        <w:t>Обнаружение зависимости сопротивления проводника от его параметров и вещества.</w:t>
      </w:r>
    </w:p>
    <w:p w:rsidR="00F90862" w:rsidRPr="00E44D52" w:rsidRDefault="00F90862" w:rsidP="00E44D52">
      <w:pPr>
        <w:rPr>
          <w:lang w:val="ru-RU" w:eastAsia="en-US"/>
        </w:rPr>
      </w:pPr>
      <w:r w:rsidRPr="00E44D52">
        <w:rPr>
          <w:lang w:val="ru-RU" w:eastAsia="en-US"/>
        </w:rPr>
        <w:t>Исследование зависимости веса тела в жидкости от объема погруженной части.</w:t>
      </w:r>
    </w:p>
    <w:p w:rsidR="00F90862" w:rsidRPr="00E44D52" w:rsidRDefault="00F90862" w:rsidP="00E44D52">
      <w:pPr>
        <w:rPr>
          <w:lang w:val="ru-RU" w:eastAsia="en-US"/>
        </w:rPr>
      </w:pPr>
      <w:r w:rsidRPr="00E44D52">
        <w:rPr>
          <w:lang w:val="ru-RU" w:eastAsia="en-US"/>
        </w:rPr>
        <w:t>Исследование зависимости одной физической величины от другой с представлением результатов в виде графика или таблицы.</w:t>
      </w:r>
    </w:p>
    <w:p w:rsidR="00F90862" w:rsidRPr="00E44D52" w:rsidRDefault="00F90862" w:rsidP="00E44D52">
      <w:pPr>
        <w:rPr>
          <w:lang w:val="ru-RU" w:eastAsia="en-US"/>
        </w:rPr>
      </w:pPr>
      <w:r w:rsidRPr="00E44D52">
        <w:rPr>
          <w:lang w:val="ru-RU" w:eastAsia="en-US"/>
        </w:rPr>
        <w:t>Исследование зависимости массы от объема.</w:t>
      </w:r>
    </w:p>
    <w:p w:rsidR="00F90862" w:rsidRPr="00E44D52" w:rsidRDefault="00F90862" w:rsidP="00E44D52">
      <w:pPr>
        <w:rPr>
          <w:lang w:val="ru-RU" w:eastAsia="en-US"/>
        </w:rPr>
      </w:pPr>
      <w:r w:rsidRPr="00E44D52">
        <w:rPr>
          <w:lang w:val="ru-RU" w:eastAsia="en-US"/>
        </w:rPr>
        <w:t>Исследование зависимости пути от времени при равноускоренном движении без начальной скорости.</w:t>
      </w:r>
    </w:p>
    <w:p w:rsidR="00F90862" w:rsidRPr="00E44D52" w:rsidRDefault="00F90862" w:rsidP="00E44D52">
      <w:pPr>
        <w:rPr>
          <w:lang w:val="ru-RU" w:eastAsia="en-US"/>
        </w:rPr>
      </w:pPr>
      <w:r w:rsidRPr="00E44D52">
        <w:rPr>
          <w:lang w:val="ru-RU" w:eastAsia="en-US"/>
        </w:rPr>
        <w:t>Исследование зависимости скорости от времени и пути при равноускоренном движении.</w:t>
      </w:r>
    </w:p>
    <w:p w:rsidR="00F90862" w:rsidRPr="00E44D52" w:rsidRDefault="00F90862" w:rsidP="00E44D52">
      <w:pPr>
        <w:rPr>
          <w:lang w:val="ru-RU" w:eastAsia="en-US"/>
        </w:rPr>
      </w:pPr>
      <w:r w:rsidRPr="00E44D52">
        <w:rPr>
          <w:lang w:val="ru-RU" w:eastAsia="en-US"/>
        </w:rPr>
        <w:t>Исследование зависимости силы трения от силы давления.</w:t>
      </w:r>
    </w:p>
    <w:p w:rsidR="00F90862" w:rsidRPr="00E44D52" w:rsidRDefault="00F90862" w:rsidP="00E44D52">
      <w:pPr>
        <w:rPr>
          <w:lang w:val="ru-RU" w:eastAsia="en-US"/>
        </w:rPr>
      </w:pPr>
      <w:r w:rsidRPr="00E44D52">
        <w:rPr>
          <w:lang w:val="ru-RU" w:eastAsia="en-US"/>
        </w:rPr>
        <w:t>Исследование зависимости деформации пружины от силы.</w:t>
      </w:r>
    </w:p>
    <w:p w:rsidR="00F90862" w:rsidRPr="00E44D52" w:rsidRDefault="00F90862" w:rsidP="00E44D52">
      <w:pPr>
        <w:rPr>
          <w:lang w:val="ru-RU" w:eastAsia="en-US"/>
        </w:rPr>
      </w:pPr>
      <w:r w:rsidRPr="00E44D52">
        <w:rPr>
          <w:lang w:val="ru-RU" w:eastAsia="en-US"/>
        </w:rPr>
        <w:t>Исследование зависимости периода колебаний груза на нити от длины.</w:t>
      </w:r>
    </w:p>
    <w:p w:rsidR="00F90862" w:rsidRPr="00E44D52" w:rsidRDefault="00F90862" w:rsidP="00E44D52">
      <w:pPr>
        <w:rPr>
          <w:lang w:val="ru-RU" w:eastAsia="en-US"/>
        </w:rPr>
      </w:pPr>
      <w:r w:rsidRPr="00E44D52">
        <w:rPr>
          <w:lang w:val="ru-RU" w:eastAsia="en-US"/>
        </w:rPr>
        <w:t>Исследование зависимости периода колебаний груза на пружине от жесткости и массы.</w:t>
      </w:r>
    </w:p>
    <w:p w:rsidR="00F90862" w:rsidRPr="00E44D52" w:rsidRDefault="00F90862" w:rsidP="00E44D52">
      <w:pPr>
        <w:rPr>
          <w:lang w:val="ru-RU" w:eastAsia="en-US"/>
        </w:rPr>
      </w:pPr>
      <w:r w:rsidRPr="00E44D52">
        <w:rPr>
          <w:lang w:val="ru-RU" w:eastAsia="en-US"/>
        </w:rPr>
        <w:t>Исследование зависимости силы тока через проводник от напряжения.</w:t>
      </w:r>
    </w:p>
    <w:p w:rsidR="00F90862" w:rsidRPr="00E44D52" w:rsidRDefault="00F90862" w:rsidP="00E44D52">
      <w:pPr>
        <w:rPr>
          <w:lang w:val="ru-RU" w:eastAsia="en-US"/>
        </w:rPr>
      </w:pPr>
      <w:r w:rsidRPr="00E44D52">
        <w:rPr>
          <w:lang w:val="ru-RU" w:eastAsia="en-US"/>
        </w:rPr>
        <w:t>Исследование зависимости силы тока через лампочку от напряжения.</w:t>
      </w:r>
    </w:p>
    <w:p w:rsidR="00F90862" w:rsidRPr="00E44D52" w:rsidRDefault="00F90862" w:rsidP="00E44D52">
      <w:pPr>
        <w:rPr>
          <w:lang w:val="ru-RU" w:eastAsia="en-US"/>
        </w:rPr>
      </w:pPr>
      <w:r w:rsidRPr="00E44D52">
        <w:rPr>
          <w:lang w:val="ru-RU" w:eastAsia="en-US"/>
        </w:rPr>
        <w:t>Исследование зависимости угла преломления от угла падения.</w:t>
      </w:r>
    </w:p>
    <w:p w:rsidR="00F90862" w:rsidRPr="00E44D52" w:rsidRDefault="00F90862" w:rsidP="00E44D52">
      <w:pPr>
        <w:rPr>
          <w:lang w:val="ru-RU" w:eastAsia="en-US"/>
        </w:rPr>
      </w:pPr>
      <w:r w:rsidRPr="00E44D52">
        <w:rPr>
          <w:lang w:val="ru-RU" w:eastAsia="en-US"/>
        </w:rPr>
        <w:t>Проверка заданных предположений (прямые измерения физических величин и сравнение заданных соотношений между ними). Проверка гипотез</w:t>
      </w:r>
    </w:p>
    <w:p w:rsidR="00F90862" w:rsidRPr="00E44D52" w:rsidRDefault="00F90862" w:rsidP="00E44D52">
      <w:pPr>
        <w:rPr>
          <w:lang w:val="ru-RU" w:eastAsia="en-US"/>
        </w:rPr>
      </w:pPr>
      <w:r w:rsidRPr="00E44D52">
        <w:rPr>
          <w:lang w:val="ru-RU" w:eastAsia="en-US"/>
        </w:rPr>
        <w:t>Проверка гипотезы о линейной зависимости длины столбика жидкости в трубке от температуры.</w:t>
      </w:r>
    </w:p>
    <w:p w:rsidR="00F90862" w:rsidRPr="00E44D52" w:rsidRDefault="00F90862" w:rsidP="00E44D52">
      <w:pPr>
        <w:rPr>
          <w:lang w:val="ru-RU" w:eastAsia="en-US"/>
        </w:rPr>
      </w:pPr>
      <w:r w:rsidRPr="00E44D52">
        <w:rPr>
          <w:lang w:val="ru-RU" w:eastAsia="en-US"/>
        </w:rPr>
        <w:t>Проверка гипотезы о прямой пропорциональности скорости при равноускоренном движении пройденному пути.</w:t>
      </w:r>
    </w:p>
    <w:p w:rsidR="00F90862" w:rsidRPr="00E44D52" w:rsidRDefault="00F90862" w:rsidP="00E44D52">
      <w:pPr>
        <w:rPr>
          <w:lang w:val="ru-RU" w:eastAsia="en-US"/>
        </w:rPr>
      </w:pPr>
      <w:r w:rsidRPr="00E44D52">
        <w:rPr>
          <w:lang w:val="ru-RU" w:eastAsia="en-US"/>
        </w:rPr>
        <w:t>Проверка гипотезы: при последовательно включенных лампочки и проводника или двух проводников напряжения складывать нельзя (можно).</w:t>
      </w:r>
    </w:p>
    <w:p w:rsidR="00F90862" w:rsidRPr="00E44D52" w:rsidRDefault="00F90862" w:rsidP="00E44D52">
      <w:pPr>
        <w:rPr>
          <w:lang w:val="ru-RU" w:eastAsia="en-US"/>
        </w:rPr>
      </w:pPr>
      <w:r w:rsidRPr="00E44D52">
        <w:rPr>
          <w:lang w:val="ru-RU" w:eastAsia="en-US"/>
        </w:rPr>
        <w:t>Проверка правила сложения токов на двух параллельно включенных резисторов.</w:t>
      </w:r>
    </w:p>
    <w:p w:rsidR="00F90862" w:rsidRPr="00E44D52" w:rsidRDefault="00F90862" w:rsidP="00E44D52">
      <w:pPr>
        <w:rPr>
          <w:lang w:val="ru-RU" w:eastAsia="en-US"/>
        </w:rPr>
      </w:pPr>
      <w:r w:rsidRPr="00E44D52">
        <w:rPr>
          <w:lang w:val="ru-RU" w:eastAsia="en-US"/>
        </w:rPr>
        <w:t>Знакомство с техническими устройствами и их конструирование</w:t>
      </w:r>
    </w:p>
    <w:p w:rsidR="00F90862" w:rsidRPr="00E44D52" w:rsidRDefault="00F90862" w:rsidP="00E44D52">
      <w:pPr>
        <w:rPr>
          <w:lang w:val="ru-RU" w:eastAsia="en-US"/>
        </w:rPr>
      </w:pPr>
      <w:r w:rsidRPr="00E44D52">
        <w:rPr>
          <w:lang w:val="ru-RU" w:eastAsia="en-US"/>
        </w:rPr>
        <w:t>Конструирование наклонной плоскости с заданным значением КПД.</w:t>
      </w:r>
    </w:p>
    <w:p w:rsidR="00F90862" w:rsidRPr="00E44D52" w:rsidRDefault="00F90862" w:rsidP="00E44D52">
      <w:pPr>
        <w:rPr>
          <w:lang w:val="ru-RU" w:eastAsia="en-US"/>
        </w:rPr>
      </w:pPr>
      <w:r w:rsidRPr="00E44D52">
        <w:rPr>
          <w:lang w:val="ru-RU" w:eastAsia="en-US"/>
        </w:rPr>
        <w:t>Конструирование ареометра и испытание его работы.</w:t>
      </w:r>
    </w:p>
    <w:p w:rsidR="00F90862" w:rsidRPr="00E44D52" w:rsidRDefault="00F90862" w:rsidP="00E44D52">
      <w:pPr>
        <w:rPr>
          <w:lang w:val="ru-RU" w:eastAsia="en-US"/>
        </w:rPr>
      </w:pPr>
      <w:r w:rsidRPr="00E44D52">
        <w:rPr>
          <w:lang w:val="ru-RU" w:eastAsia="en-US"/>
        </w:rPr>
        <w:t>Сборка электрической цепи и измерение силы тока в ее различных участках.</w:t>
      </w:r>
    </w:p>
    <w:p w:rsidR="00F90862" w:rsidRPr="00E44D52" w:rsidRDefault="00F90862" w:rsidP="00E44D52">
      <w:pPr>
        <w:rPr>
          <w:lang w:val="ru-RU" w:eastAsia="en-US"/>
        </w:rPr>
      </w:pPr>
      <w:r w:rsidRPr="00E44D52">
        <w:rPr>
          <w:lang w:val="ru-RU" w:eastAsia="en-US"/>
        </w:rPr>
        <w:t>Сборка электромагнита и испытание его действия.</w:t>
      </w:r>
    </w:p>
    <w:p w:rsidR="00F90862" w:rsidRPr="00E44D52" w:rsidRDefault="00F90862" w:rsidP="00E44D52">
      <w:pPr>
        <w:rPr>
          <w:lang w:val="ru-RU" w:eastAsia="en-US"/>
        </w:rPr>
      </w:pPr>
      <w:r w:rsidRPr="00E44D52">
        <w:rPr>
          <w:lang w:val="ru-RU" w:eastAsia="en-US"/>
        </w:rPr>
        <w:t>Изучение электрического двигателя постоянного тока (на модели).</w:t>
      </w:r>
    </w:p>
    <w:p w:rsidR="00F90862" w:rsidRPr="00E44D52" w:rsidRDefault="00F90862" w:rsidP="00E44D52">
      <w:pPr>
        <w:rPr>
          <w:lang w:val="ru-RU" w:eastAsia="en-US"/>
        </w:rPr>
      </w:pPr>
      <w:r w:rsidRPr="00E44D52">
        <w:rPr>
          <w:lang w:val="ru-RU" w:eastAsia="en-US"/>
        </w:rPr>
        <w:t>Конструирование электродвигателя.</w:t>
      </w:r>
    </w:p>
    <w:p w:rsidR="00F90862" w:rsidRPr="00E44D52" w:rsidRDefault="00F90862" w:rsidP="00E44D52">
      <w:pPr>
        <w:rPr>
          <w:lang w:val="ru-RU" w:eastAsia="en-US"/>
        </w:rPr>
      </w:pPr>
      <w:r w:rsidRPr="00E44D52">
        <w:rPr>
          <w:lang w:val="ru-RU" w:eastAsia="en-US"/>
        </w:rPr>
        <w:t>Конструирование модели телескопа.</w:t>
      </w:r>
    </w:p>
    <w:p w:rsidR="00F90862" w:rsidRPr="00E44D52" w:rsidRDefault="00F90862" w:rsidP="00E44D52">
      <w:pPr>
        <w:rPr>
          <w:lang w:val="ru-RU" w:eastAsia="en-US"/>
        </w:rPr>
      </w:pPr>
      <w:r w:rsidRPr="00E44D52">
        <w:rPr>
          <w:lang w:val="ru-RU" w:eastAsia="en-US"/>
        </w:rPr>
        <w:t>Конструирование модели лодки с заданной грузоподъемностью.</w:t>
      </w:r>
    </w:p>
    <w:p w:rsidR="00F90862" w:rsidRPr="00E44D52" w:rsidRDefault="00F90862" w:rsidP="00E44D52">
      <w:pPr>
        <w:rPr>
          <w:lang w:val="ru-RU" w:eastAsia="en-US"/>
        </w:rPr>
      </w:pPr>
      <w:r w:rsidRPr="00E44D52">
        <w:rPr>
          <w:lang w:val="ru-RU" w:eastAsia="en-US"/>
        </w:rPr>
        <w:t>Оценка своего зрения и подбор очков.</w:t>
      </w:r>
    </w:p>
    <w:p w:rsidR="00F90862" w:rsidRPr="00E44D52" w:rsidRDefault="00F90862" w:rsidP="00E44D52">
      <w:pPr>
        <w:rPr>
          <w:lang w:val="ru-RU" w:eastAsia="en-US"/>
        </w:rPr>
      </w:pPr>
      <w:r w:rsidRPr="00E44D52">
        <w:rPr>
          <w:lang w:val="ru-RU" w:eastAsia="en-US"/>
        </w:rPr>
        <w:t>Конструирование простейшего генератора.</w:t>
      </w:r>
    </w:p>
    <w:p w:rsidR="00F90862" w:rsidRPr="00E44D52" w:rsidRDefault="00F90862" w:rsidP="00E44D52">
      <w:pPr>
        <w:rPr>
          <w:lang w:val="ru-RU" w:eastAsia="en-US"/>
        </w:rPr>
      </w:pPr>
      <w:r w:rsidRPr="00E44D52">
        <w:rPr>
          <w:lang w:val="ru-RU" w:eastAsia="en-US"/>
        </w:rPr>
        <w:t>Изучение свойств изображения в линзах.</w:t>
      </w:r>
    </w:p>
    <w:p w:rsidR="00F90862" w:rsidRPr="00A85881" w:rsidRDefault="00F90862" w:rsidP="00A85881">
      <w:pPr>
        <w:keepNext/>
        <w:keepLines/>
        <w:widowControl/>
        <w:autoSpaceDE/>
        <w:autoSpaceDN/>
        <w:adjustRightInd/>
        <w:spacing w:line="360" w:lineRule="auto"/>
        <w:ind w:left="709" w:firstLine="709"/>
        <w:outlineLvl w:val="3"/>
        <w:rPr>
          <w:b/>
          <w:bCs/>
          <w:i/>
          <w:iCs/>
          <w:lang w:val="ru-RU" w:eastAsia="en-US"/>
        </w:rPr>
      </w:pPr>
    </w:p>
    <w:p w:rsidR="00F90862" w:rsidRPr="00A9353A" w:rsidRDefault="00F90862" w:rsidP="0058542E">
      <w:pPr>
        <w:spacing w:line="360" w:lineRule="auto"/>
        <w:ind w:firstLine="454"/>
        <w:jc w:val="center"/>
        <w:rPr>
          <w:b/>
          <w:lang w:val="ru-RU"/>
        </w:rPr>
      </w:pPr>
      <w:r w:rsidRPr="00A9353A">
        <w:rPr>
          <w:b/>
          <w:lang w:val="ru-RU"/>
        </w:rPr>
        <w:t>География</w:t>
      </w:r>
    </w:p>
    <w:p w:rsidR="00F90862" w:rsidRPr="00A9353A" w:rsidRDefault="00F90862" w:rsidP="0058542E">
      <w:pPr>
        <w:spacing w:line="360" w:lineRule="auto"/>
        <w:ind w:firstLine="454"/>
        <w:jc w:val="center"/>
        <w:rPr>
          <w:b/>
          <w:lang w:val="ru-RU"/>
        </w:rPr>
      </w:pPr>
      <w:r w:rsidRPr="00A9353A">
        <w:rPr>
          <w:b/>
          <w:lang w:val="ru-RU"/>
        </w:rPr>
        <w:t>География Земли</w:t>
      </w:r>
    </w:p>
    <w:p w:rsidR="00F90862" w:rsidRPr="00A9353A" w:rsidRDefault="00F90862" w:rsidP="0058542E">
      <w:pPr>
        <w:spacing w:line="360" w:lineRule="auto"/>
        <w:ind w:firstLine="454"/>
        <w:jc w:val="center"/>
        <w:rPr>
          <w:b/>
          <w:lang w:val="ru-RU"/>
        </w:rPr>
      </w:pPr>
    </w:p>
    <w:p w:rsidR="00F90862" w:rsidRPr="00A9353A" w:rsidRDefault="00F90862" w:rsidP="0058542E">
      <w:pPr>
        <w:spacing w:line="360" w:lineRule="auto"/>
        <w:ind w:firstLine="454"/>
        <w:jc w:val="both"/>
        <w:rPr>
          <w:lang w:val="ru-RU"/>
        </w:rPr>
      </w:pPr>
      <w:r w:rsidRPr="00A9353A">
        <w:rPr>
          <w:b/>
          <w:lang w:val="ru-RU"/>
        </w:rPr>
        <w:t>Источники географической информации</w:t>
      </w:r>
    </w:p>
    <w:p w:rsidR="00F90862" w:rsidRPr="00A9353A" w:rsidRDefault="00F90862" w:rsidP="0058542E">
      <w:pPr>
        <w:spacing w:line="360" w:lineRule="auto"/>
        <w:ind w:firstLine="454"/>
        <w:jc w:val="both"/>
        <w:rPr>
          <w:lang w:val="ru-RU"/>
        </w:rPr>
      </w:pPr>
      <w:r w:rsidRPr="00A9353A">
        <w:rPr>
          <w:b/>
          <w:i/>
          <w:lang w:val="ru-RU"/>
        </w:rPr>
        <w:t>Развитие географических знаний о Земле</w:t>
      </w:r>
      <w:r w:rsidRPr="00A9353A">
        <w:rPr>
          <w:b/>
          <w:lang w:val="ru-RU"/>
        </w:rPr>
        <w:t>.</w:t>
      </w:r>
      <w:r w:rsidRPr="00A9353A">
        <w:rPr>
          <w:lang w:val="ru-RU"/>
        </w:rPr>
        <w:t xml:space="preserve"> Развитие п</w:t>
      </w:r>
      <w:r w:rsidRPr="00A9353A">
        <w:rPr>
          <w:iCs/>
          <w:lang w:val="ru-RU"/>
        </w:rPr>
        <w:t xml:space="preserve">редставлений человека о мире. </w:t>
      </w:r>
      <w:r w:rsidRPr="00A9353A">
        <w:rPr>
          <w:lang w:val="ru-RU"/>
        </w:rPr>
        <w:t>Выдающиеся географические открытия. Современный этап научных географических исследований.</w:t>
      </w:r>
    </w:p>
    <w:p w:rsidR="00F90862" w:rsidRPr="00A9353A" w:rsidRDefault="00F90862" w:rsidP="0058542E">
      <w:pPr>
        <w:spacing w:line="360" w:lineRule="auto"/>
        <w:ind w:firstLine="454"/>
        <w:jc w:val="both"/>
        <w:rPr>
          <w:lang w:val="ru-RU"/>
        </w:rPr>
      </w:pPr>
      <w:r w:rsidRPr="00A9353A">
        <w:rPr>
          <w:b/>
          <w:i/>
          <w:lang w:val="ru-RU"/>
        </w:rPr>
        <w:t>Глобус.</w:t>
      </w:r>
      <w:r w:rsidRPr="00A9353A">
        <w:rPr>
          <w:lang w:val="ru-RU"/>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F90862" w:rsidRPr="00A9353A" w:rsidRDefault="00F90862" w:rsidP="0058542E">
      <w:pPr>
        <w:spacing w:line="360" w:lineRule="auto"/>
        <w:ind w:firstLine="454"/>
        <w:jc w:val="both"/>
        <w:rPr>
          <w:lang w:val="ru-RU"/>
        </w:rPr>
      </w:pPr>
      <w:r w:rsidRPr="00A9353A">
        <w:rPr>
          <w:b/>
          <w:i/>
          <w:lang w:val="ru-RU"/>
        </w:rPr>
        <w:t>План местности.</w:t>
      </w:r>
      <w:r w:rsidRPr="00A9353A">
        <w:rPr>
          <w:lang w:val="ru-RU"/>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F90862" w:rsidRPr="00A9353A" w:rsidRDefault="00F90862" w:rsidP="0058542E">
      <w:pPr>
        <w:spacing w:line="360" w:lineRule="auto"/>
        <w:ind w:firstLine="454"/>
        <w:jc w:val="both"/>
        <w:rPr>
          <w:lang w:val="ru-RU"/>
        </w:rPr>
      </w:pPr>
      <w:r w:rsidRPr="00A9353A">
        <w:rPr>
          <w:b/>
          <w:i/>
          <w:lang w:val="ru-RU"/>
        </w:rPr>
        <w:t>Географическая карта — особый источник информации.</w:t>
      </w:r>
      <w:r w:rsidRPr="00A9353A">
        <w:rPr>
          <w:lang w:val="ru-RU"/>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F90862" w:rsidRPr="00A9353A" w:rsidRDefault="00F90862" w:rsidP="0058542E">
      <w:pPr>
        <w:spacing w:line="360" w:lineRule="auto"/>
        <w:ind w:firstLine="454"/>
        <w:jc w:val="both"/>
        <w:rPr>
          <w:lang w:val="ru-RU"/>
        </w:rPr>
      </w:pPr>
      <w:r w:rsidRPr="00A9353A">
        <w:rPr>
          <w:b/>
          <w:i/>
          <w:lang w:val="ru-RU"/>
        </w:rPr>
        <w:t>Географические методы изучения окружающей среды</w:t>
      </w:r>
      <w:r w:rsidRPr="00A9353A">
        <w:rPr>
          <w:b/>
          <w:lang w:val="ru-RU"/>
        </w:rPr>
        <w:t>.</w:t>
      </w:r>
      <w:r w:rsidRPr="00A9353A">
        <w:rPr>
          <w:lang w:val="ru-RU"/>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F90862" w:rsidRPr="00A9353A" w:rsidRDefault="00F90862" w:rsidP="0058542E">
      <w:pPr>
        <w:spacing w:line="360" w:lineRule="auto"/>
        <w:ind w:firstLine="454"/>
        <w:jc w:val="both"/>
        <w:rPr>
          <w:lang w:val="ru-RU"/>
        </w:rPr>
      </w:pPr>
      <w:r w:rsidRPr="00A9353A">
        <w:rPr>
          <w:b/>
          <w:lang w:val="ru-RU"/>
        </w:rPr>
        <w:t>Природа Земли и человек</w:t>
      </w:r>
    </w:p>
    <w:p w:rsidR="00F90862" w:rsidRPr="00A9353A" w:rsidRDefault="00F90862" w:rsidP="0058542E">
      <w:pPr>
        <w:pStyle w:val="af8"/>
        <w:rPr>
          <w:sz w:val="24"/>
          <w:szCs w:val="24"/>
        </w:rPr>
      </w:pPr>
      <w:r w:rsidRPr="00A9353A">
        <w:rPr>
          <w:b/>
          <w:i/>
          <w:sz w:val="24"/>
          <w:szCs w:val="24"/>
        </w:rPr>
        <w:t>Земля — планета Солнечной системы.</w:t>
      </w:r>
      <w:r w:rsidRPr="00A9353A">
        <w:rPr>
          <w:sz w:val="24"/>
          <w:szCs w:val="24"/>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F90862" w:rsidRPr="00A9353A" w:rsidRDefault="00F90862" w:rsidP="0058542E">
      <w:pPr>
        <w:pStyle w:val="af8"/>
        <w:rPr>
          <w:sz w:val="24"/>
          <w:szCs w:val="24"/>
        </w:rPr>
      </w:pPr>
      <w:r w:rsidRPr="00A9353A">
        <w:rPr>
          <w:b/>
          <w:i/>
          <w:sz w:val="24"/>
          <w:szCs w:val="24"/>
        </w:rPr>
        <w:t>Земная кора и литосфера.Рельеф Земли.</w:t>
      </w:r>
      <w:r w:rsidRPr="00A9353A">
        <w:rPr>
          <w:sz w:val="24"/>
          <w:szCs w:val="24"/>
        </w:rPr>
        <w:t xml:space="preserve"> Внутреннее строение Земли, методы его изучения.</w:t>
      </w:r>
    </w:p>
    <w:p w:rsidR="00F90862" w:rsidRPr="00A9353A" w:rsidRDefault="00F90862" w:rsidP="0058542E">
      <w:pPr>
        <w:pStyle w:val="af8"/>
        <w:rPr>
          <w:sz w:val="24"/>
          <w:szCs w:val="24"/>
        </w:rPr>
      </w:pPr>
      <w:r w:rsidRPr="00A9353A">
        <w:rPr>
          <w:i/>
          <w:sz w:val="24"/>
          <w:szCs w:val="24"/>
        </w:rPr>
        <w:t>Земная кора и литосфера.</w:t>
      </w:r>
      <w:r w:rsidRPr="00A9353A">
        <w:rPr>
          <w:sz w:val="24"/>
          <w:szCs w:val="2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F90862" w:rsidRPr="00A9353A" w:rsidRDefault="00F90862" w:rsidP="0058542E">
      <w:pPr>
        <w:pStyle w:val="af8"/>
        <w:rPr>
          <w:sz w:val="24"/>
          <w:szCs w:val="24"/>
        </w:rPr>
      </w:pPr>
      <w:r w:rsidRPr="00A9353A">
        <w:rPr>
          <w:i/>
          <w:sz w:val="24"/>
          <w:szCs w:val="24"/>
        </w:rPr>
        <w:t>Рельеф Земли.</w:t>
      </w:r>
      <w:r w:rsidRPr="00A9353A">
        <w:rPr>
          <w:sz w:val="24"/>
          <w:szCs w:val="2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F90862" w:rsidRPr="00A9353A" w:rsidRDefault="00F90862" w:rsidP="0058542E">
      <w:pPr>
        <w:pStyle w:val="af8"/>
        <w:rPr>
          <w:sz w:val="24"/>
          <w:szCs w:val="24"/>
        </w:rPr>
      </w:pPr>
      <w:r w:rsidRPr="00A9353A">
        <w:rPr>
          <w:i/>
          <w:sz w:val="24"/>
          <w:szCs w:val="24"/>
        </w:rPr>
        <w:t>Человек и литосфера.</w:t>
      </w:r>
      <w:r w:rsidRPr="00A9353A">
        <w:rPr>
          <w:sz w:val="24"/>
          <w:szCs w:val="24"/>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F90862" w:rsidRPr="00A9353A" w:rsidRDefault="00F90862" w:rsidP="0058542E">
      <w:pPr>
        <w:spacing w:line="360" w:lineRule="auto"/>
        <w:ind w:firstLine="454"/>
        <w:jc w:val="both"/>
        <w:rPr>
          <w:lang w:val="ru-RU"/>
        </w:rPr>
      </w:pPr>
      <w:r w:rsidRPr="00A9353A">
        <w:rPr>
          <w:b/>
          <w:i/>
          <w:lang w:val="ru-RU"/>
        </w:rPr>
        <w:t>Атмосфера — воздушная оболочка Земли.</w:t>
      </w:r>
    </w:p>
    <w:p w:rsidR="00F90862" w:rsidRPr="00A9353A" w:rsidRDefault="00F90862" w:rsidP="0058542E">
      <w:pPr>
        <w:spacing w:line="360" w:lineRule="auto"/>
        <w:ind w:firstLine="454"/>
        <w:jc w:val="both"/>
        <w:rPr>
          <w:lang w:val="ru-RU"/>
        </w:rPr>
      </w:pPr>
      <w:r w:rsidRPr="00A9353A">
        <w:rPr>
          <w:i/>
          <w:lang w:val="ru-RU"/>
        </w:rPr>
        <w:t xml:space="preserve">Атмосфера. </w:t>
      </w:r>
      <w:r w:rsidRPr="00A9353A">
        <w:rPr>
          <w:lang w:val="ru-RU"/>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F90862" w:rsidRPr="00A9353A" w:rsidRDefault="00F90862" w:rsidP="0058542E">
      <w:pPr>
        <w:spacing w:line="360" w:lineRule="auto"/>
        <w:ind w:firstLine="454"/>
        <w:jc w:val="both"/>
        <w:rPr>
          <w:lang w:val="ru-RU"/>
        </w:rPr>
      </w:pPr>
      <w:r w:rsidRPr="00A9353A">
        <w:rPr>
          <w:lang w:val="ru-RU"/>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F90862" w:rsidRPr="00A9353A" w:rsidRDefault="00F90862" w:rsidP="0058542E">
      <w:pPr>
        <w:spacing w:line="360" w:lineRule="auto"/>
        <w:ind w:firstLine="454"/>
        <w:jc w:val="both"/>
        <w:rPr>
          <w:lang w:val="ru-RU"/>
        </w:rPr>
      </w:pPr>
      <w:r w:rsidRPr="00A9353A">
        <w:rPr>
          <w:lang w:val="ru-RU"/>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F90862" w:rsidRPr="00A9353A" w:rsidRDefault="00F90862" w:rsidP="0058542E">
      <w:pPr>
        <w:pStyle w:val="af8"/>
        <w:rPr>
          <w:sz w:val="24"/>
          <w:szCs w:val="24"/>
        </w:rPr>
      </w:pPr>
      <w:r w:rsidRPr="00A9353A">
        <w:rPr>
          <w:i/>
          <w:sz w:val="24"/>
          <w:szCs w:val="24"/>
        </w:rPr>
        <w:t>Погода и климат.</w:t>
      </w:r>
      <w:r w:rsidRPr="00A9353A">
        <w:rPr>
          <w:sz w:val="24"/>
          <w:szCs w:val="24"/>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F90862" w:rsidRPr="00A9353A" w:rsidRDefault="00F90862" w:rsidP="0058542E">
      <w:pPr>
        <w:spacing w:line="360" w:lineRule="auto"/>
        <w:ind w:firstLine="454"/>
        <w:jc w:val="both"/>
        <w:rPr>
          <w:lang w:val="ru-RU"/>
        </w:rPr>
      </w:pPr>
      <w:r w:rsidRPr="00A9353A">
        <w:rPr>
          <w:i/>
          <w:lang w:val="ru-RU"/>
        </w:rPr>
        <w:t>Человек и атмосфера</w:t>
      </w:r>
      <w:r w:rsidRPr="00A9353A">
        <w:rPr>
          <w:lang w:val="ru-RU"/>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F90862" w:rsidRPr="00A9353A" w:rsidRDefault="00F90862" w:rsidP="0058542E">
      <w:pPr>
        <w:spacing w:line="360" w:lineRule="auto"/>
        <w:ind w:firstLine="454"/>
        <w:jc w:val="both"/>
        <w:rPr>
          <w:lang w:val="ru-RU"/>
        </w:rPr>
      </w:pPr>
      <w:r w:rsidRPr="00A9353A">
        <w:rPr>
          <w:b/>
          <w:i/>
          <w:lang w:val="ru-RU"/>
        </w:rPr>
        <w:t>Гидросфера — водная оболочка Земли.</w:t>
      </w:r>
    </w:p>
    <w:p w:rsidR="00F90862" w:rsidRPr="00A9353A" w:rsidRDefault="00F90862" w:rsidP="0058542E">
      <w:pPr>
        <w:spacing w:line="360" w:lineRule="auto"/>
        <w:ind w:firstLine="454"/>
        <w:jc w:val="both"/>
        <w:rPr>
          <w:lang w:val="ru-RU"/>
        </w:rPr>
      </w:pPr>
      <w:r w:rsidRPr="00A9353A">
        <w:rPr>
          <w:i/>
          <w:lang w:val="ru-RU"/>
        </w:rPr>
        <w:t>Вода на Земле</w:t>
      </w:r>
      <w:r w:rsidRPr="00A9353A">
        <w:rPr>
          <w:lang w:val="ru-RU"/>
        </w:rPr>
        <w:t>. Части гидросферы. Мировой круговорот воды.</w:t>
      </w:r>
    </w:p>
    <w:p w:rsidR="00F90862" w:rsidRPr="00A9353A" w:rsidRDefault="00F90862" w:rsidP="0058542E">
      <w:pPr>
        <w:spacing w:line="360" w:lineRule="auto"/>
        <w:ind w:firstLine="454"/>
        <w:jc w:val="both"/>
        <w:rPr>
          <w:i/>
          <w:iCs/>
          <w:lang w:val="ru-RU"/>
        </w:rPr>
      </w:pPr>
      <w:r w:rsidRPr="00A9353A">
        <w:rPr>
          <w:i/>
          <w:lang w:val="ru-RU"/>
        </w:rPr>
        <w:t>Океаны.</w:t>
      </w:r>
      <w:r w:rsidRPr="00A9353A">
        <w:rPr>
          <w:lang w:val="ru-RU"/>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F90862" w:rsidRPr="00A9353A" w:rsidRDefault="00F90862" w:rsidP="0058542E">
      <w:pPr>
        <w:spacing w:line="360" w:lineRule="auto"/>
        <w:ind w:firstLine="454"/>
        <w:jc w:val="both"/>
        <w:rPr>
          <w:lang w:val="ru-RU"/>
        </w:rPr>
      </w:pPr>
      <w:r w:rsidRPr="00A9353A">
        <w:rPr>
          <w:i/>
          <w:lang w:val="ru-RU"/>
        </w:rPr>
        <w:t>Воды суши</w:t>
      </w:r>
      <w:r w:rsidRPr="00A9353A">
        <w:rPr>
          <w:lang w:val="ru-RU"/>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F90862" w:rsidRPr="00A9353A" w:rsidRDefault="00F90862" w:rsidP="0058542E">
      <w:pPr>
        <w:spacing w:line="360" w:lineRule="auto"/>
        <w:ind w:firstLine="454"/>
        <w:jc w:val="both"/>
        <w:rPr>
          <w:lang w:val="ru-RU"/>
        </w:rPr>
      </w:pPr>
      <w:r w:rsidRPr="00A9353A">
        <w:rPr>
          <w:lang w:val="ru-RU"/>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F90862" w:rsidRPr="00A9353A" w:rsidRDefault="00F90862" w:rsidP="0058542E">
      <w:pPr>
        <w:spacing w:line="360" w:lineRule="auto"/>
        <w:ind w:firstLine="454"/>
        <w:jc w:val="both"/>
        <w:rPr>
          <w:lang w:val="ru-RU"/>
        </w:rPr>
      </w:pPr>
      <w:r w:rsidRPr="00A9353A">
        <w:rPr>
          <w:lang w:val="ru-RU"/>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F90862" w:rsidRPr="00A9353A" w:rsidRDefault="00F90862" w:rsidP="0058542E">
      <w:pPr>
        <w:spacing w:line="360" w:lineRule="auto"/>
        <w:ind w:firstLine="454"/>
        <w:jc w:val="both"/>
        <w:rPr>
          <w:lang w:val="ru-RU"/>
        </w:rPr>
      </w:pPr>
      <w:r w:rsidRPr="00A9353A">
        <w:rPr>
          <w:i/>
          <w:lang w:val="ru-RU"/>
        </w:rPr>
        <w:t xml:space="preserve">Человек и гидросфера. </w:t>
      </w:r>
      <w:r w:rsidRPr="00A9353A">
        <w:rPr>
          <w:lang w:val="ru-RU"/>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F90862" w:rsidRPr="00A9353A" w:rsidRDefault="00F90862" w:rsidP="0058542E">
      <w:pPr>
        <w:spacing w:line="360" w:lineRule="auto"/>
        <w:ind w:firstLine="454"/>
        <w:jc w:val="both"/>
        <w:rPr>
          <w:lang w:val="ru-RU"/>
        </w:rPr>
      </w:pPr>
      <w:r w:rsidRPr="00A9353A">
        <w:rPr>
          <w:b/>
          <w:i/>
          <w:lang w:val="ru-RU"/>
        </w:rPr>
        <w:t>Биосфера Земли.</w:t>
      </w:r>
      <w:r w:rsidRPr="00A9353A">
        <w:rPr>
          <w:lang w:val="ru-RU"/>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F90862" w:rsidRPr="00A9353A" w:rsidRDefault="00F90862" w:rsidP="0058542E">
      <w:pPr>
        <w:spacing w:line="360" w:lineRule="auto"/>
        <w:ind w:firstLine="454"/>
        <w:jc w:val="both"/>
        <w:rPr>
          <w:lang w:val="ru-RU"/>
        </w:rPr>
      </w:pPr>
      <w:r w:rsidRPr="00A9353A">
        <w:rPr>
          <w:b/>
          <w:i/>
          <w:lang w:val="ru-RU"/>
        </w:rPr>
        <w:t>Почва как особое природное образование.</w:t>
      </w:r>
      <w:r w:rsidRPr="00A9353A">
        <w:rPr>
          <w:lang w:val="ru-RU"/>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F90862" w:rsidRPr="00A9353A" w:rsidRDefault="00F90862" w:rsidP="0058542E">
      <w:pPr>
        <w:spacing w:line="360" w:lineRule="auto"/>
        <w:ind w:firstLine="454"/>
        <w:jc w:val="both"/>
        <w:rPr>
          <w:lang w:val="ru-RU"/>
        </w:rPr>
      </w:pPr>
      <w:r w:rsidRPr="00A9353A">
        <w:rPr>
          <w:b/>
          <w:i/>
          <w:lang w:val="ru-RU"/>
        </w:rPr>
        <w:t>Географическая оболочка Земли.</w:t>
      </w:r>
      <w:r w:rsidRPr="00A9353A">
        <w:rPr>
          <w:lang w:val="ru-RU"/>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F90862" w:rsidRPr="00A9353A" w:rsidRDefault="00F90862" w:rsidP="0058542E">
      <w:pPr>
        <w:spacing w:line="360" w:lineRule="auto"/>
        <w:ind w:firstLine="454"/>
        <w:jc w:val="both"/>
        <w:rPr>
          <w:lang w:val="ru-RU"/>
        </w:rPr>
      </w:pPr>
      <w:r w:rsidRPr="00A9353A">
        <w:rPr>
          <w:b/>
          <w:lang w:val="ru-RU"/>
        </w:rPr>
        <w:t>Население Земли</w:t>
      </w:r>
    </w:p>
    <w:p w:rsidR="00F90862" w:rsidRPr="00A9353A" w:rsidRDefault="00F90862" w:rsidP="0058542E">
      <w:pPr>
        <w:spacing w:line="360" w:lineRule="auto"/>
        <w:ind w:firstLine="454"/>
        <w:jc w:val="both"/>
        <w:rPr>
          <w:lang w:val="ru-RU"/>
        </w:rPr>
      </w:pPr>
      <w:r w:rsidRPr="00A9353A">
        <w:rPr>
          <w:b/>
          <w:i/>
          <w:lang w:val="ru-RU"/>
        </w:rPr>
        <w:t>Заселение человеком Земли. Расы.</w:t>
      </w:r>
      <w:r w:rsidRPr="00A9353A">
        <w:rPr>
          <w:lang w:val="ru-RU"/>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F90862" w:rsidRPr="00A9353A" w:rsidRDefault="00F90862" w:rsidP="0058542E">
      <w:pPr>
        <w:tabs>
          <w:tab w:val="left" w:pos="2314"/>
        </w:tabs>
        <w:spacing w:line="360" w:lineRule="auto"/>
        <w:ind w:firstLine="454"/>
        <w:jc w:val="both"/>
        <w:rPr>
          <w:lang w:val="ru-RU"/>
        </w:rPr>
      </w:pPr>
      <w:r w:rsidRPr="00A9353A">
        <w:rPr>
          <w:b/>
          <w:i/>
          <w:lang w:val="ru-RU"/>
        </w:rPr>
        <w:t>Численность населения Земли, её изменение во времени.</w:t>
      </w:r>
      <w:r w:rsidRPr="00A9353A">
        <w:rPr>
          <w:lang w:val="ru-RU"/>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F90862" w:rsidRPr="00A9353A" w:rsidRDefault="00F90862" w:rsidP="0058542E">
      <w:pPr>
        <w:spacing w:line="360" w:lineRule="auto"/>
        <w:ind w:firstLine="454"/>
        <w:jc w:val="both"/>
        <w:rPr>
          <w:bCs/>
          <w:lang w:val="ru-RU"/>
        </w:rPr>
      </w:pPr>
      <w:r w:rsidRPr="00A9353A">
        <w:rPr>
          <w:lang w:val="ru-RU"/>
        </w:rPr>
        <w:t xml:space="preserve">Факторы, влияющие на рост численности населения. </w:t>
      </w:r>
      <w:r w:rsidRPr="00A9353A">
        <w:rPr>
          <w:bCs/>
          <w:lang w:val="ru-RU"/>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F90862" w:rsidRPr="00A9353A" w:rsidRDefault="00F90862" w:rsidP="0058542E">
      <w:pPr>
        <w:tabs>
          <w:tab w:val="left" w:pos="2314"/>
        </w:tabs>
        <w:spacing w:line="360" w:lineRule="auto"/>
        <w:ind w:firstLine="454"/>
        <w:jc w:val="both"/>
        <w:rPr>
          <w:lang w:val="ru-RU"/>
        </w:rPr>
      </w:pPr>
      <w:r w:rsidRPr="00A9353A">
        <w:rPr>
          <w:b/>
          <w:i/>
          <w:lang w:val="ru-RU"/>
        </w:rPr>
        <w:t xml:space="preserve">Размещение людей на Земле. </w:t>
      </w:r>
      <w:r w:rsidRPr="00A9353A">
        <w:rPr>
          <w:lang w:val="ru-RU"/>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F90862" w:rsidRPr="00A9353A" w:rsidRDefault="00F90862" w:rsidP="0058542E">
      <w:pPr>
        <w:tabs>
          <w:tab w:val="left" w:pos="2314"/>
        </w:tabs>
        <w:spacing w:line="360" w:lineRule="auto"/>
        <w:ind w:firstLine="454"/>
        <w:jc w:val="both"/>
        <w:rPr>
          <w:lang w:val="ru-RU"/>
        </w:rPr>
      </w:pPr>
      <w:r w:rsidRPr="00A9353A">
        <w:rPr>
          <w:lang w:val="ru-RU"/>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F90862" w:rsidRPr="00A9353A" w:rsidRDefault="00F90862" w:rsidP="0058542E">
      <w:pPr>
        <w:tabs>
          <w:tab w:val="left" w:pos="2314"/>
        </w:tabs>
        <w:spacing w:line="360" w:lineRule="auto"/>
        <w:ind w:firstLine="454"/>
        <w:jc w:val="both"/>
        <w:rPr>
          <w:lang w:val="ru-RU"/>
        </w:rPr>
      </w:pPr>
      <w:r w:rsidRPr="00A9353A">
        <w:rPr>
          <w:b/>
          <w:i/>
          <w:lang w:val="ru-RU"/>
        </w:rPr>
        <w:t xml:space="preserve">Народы и религии мира. </w:t>
      </w:r>
      <w:r w:rsidRPr="00A9353A">
        <w:rPr>
          <w:lang w:val="ru-RU"/>
        </w:rPr>
        <w:t>Народ. Языковые семьи. География народов и языков. Карта народов мира. Мировые и национальные религии, их география.</w:t>
      </w:r>
    </w:p>
    <w:p w:rsidR="00F90862" w:rsidRPr="00A9353A" w:rsidRDefault="00F90862" w:rsidP="0058542E">
      <w:pPr>
        <w:tabs>
          <w:tab w:val="left" w:pos="2314"/>
        </w:tabs>
        <w:spacing w:line="360" w:lineRule="auto"/>
        <w:ind w:firstLine="454"/>
        <w:jc w:val="both"/>
        <w:rPr>
          <w:b/>
          <w:lang w:val="ru-RU"/>
        </w:rPr>
      </w:pPr>
      <w:r w:rsidRPr="00A9353A">
        <w:rPr>
          <w:b/>
          <w:i/>
          <w:lang w:val="ru-RU"/>
        </w:rPr>
        <w:t>Хозяйственная деятельность людей.</w:t>
      </w:r>
      <w:r w:rsidRPr="00A9353A">
        <w:rPr>
          <w:lang w:val="ru-RU"/>
        </w:rPr>
        <w:t xml:space="preserve"> Понятие о современном хозяйстве, его составе. Основные виды хозяйственной деятельности людей, их география.</w:t>
      </w:r>
    </w:p>
    <w:p w:rsidR="00F90862" w:rsidRPr="00A9353A" w:rsidRDefault="00F90862" w:rsidP="0058542E">
      <w:pPr>
        <w:spacing w:line="360" w:lineRule="auto"/>
        <w:ind w:firstLine="454"/>
        <w:jc w:val="both"/>
        <w:rPr>
          <w:lang w:val="ru-RU"/>
        </w:rPr>
      </w:pPr>
      <w:r w:rsidRPr="00A9353A">
        <w:rPr>
          <w:b/>
          <w:i/>
          <w:lang w:val="ru-RU"/>
        </w:rPr>
        <w:t xml:space="preserve">Городское и сельское население. </w:t>
      </w:r>
      <w:r w:rsidRPr="00A9353A">
        <w:rPr>
          <w:lang w:val="ru-RU"/>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F90862" w:rsidRPr="00A9353A" w:rsidRDefault="00F90862" w:rsidP="0058542E">
      <w:pPr>
        <w:spacing w:line="360" w:lineRule="auto"/>
        <w:ind w:firstLine="454"/>
        <w:jc w:val="both"/>
        <w:rPr>
          <w:b/>
          <w:lang w:val="ru-RU"/>
        </w:rPr>
      </w:pPr>
      <w:r w:rsidRPr="00A9353A">
        <w:rPr>
          <w:b/>
          <w:lang w:val="ru-RU"/>
        </w:rPr>
        <w:t>Материки, океаны и страны</w:t>
      </w:r>
    </w:p>
    <w:p w:rsidR="00F90862" w:rsidRPr="00A9353A" w:rsidRDefault="00F90862" w:rsidP="0058542E">
      <w:pPr>
        <w:spacing w:line="360" w:lineRule="auto"/>
        <w:ind w:firstLine="454"/>
        <w:jc w:val="both"/>
        <w:rPr>
          <w:lang w:val="ru-RU"/>
        </w:rPr>
      </w:pPr>
      <w:r w:rsidRPr="00A9353A">
        <w:rPr>
          <w:b/>
          <w:i/>
          <w:iCs/>
          <w:lang w:val="ru-RU"/>
        </w:rPr>
        <w:t>Современный облик Земли: планетарные географические закономерности.</w:t>
      </w:r>
      <w:r w:rsidRPr="00A9353A">
        <w:rPr>
          <w:lang w:val="ru-RU"/>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F90862" w:rsidRPr="00A9353A" w:rsidRDefault="00F90862" w:rsidP="0058542E">
      <w:pPr>
        <w:spacing w:line="360" w:lineRule="auto"/>
        <w:ind w:firstLine="454"/>
        <w:jc w:val="both"/>
        <w:rPr>
          <w:lang w:val="ru-RU"/>
        </w:rPr>
      </w:pPr>
      <w:r w:rsidRPr="00A9353A">
        <w:rPr>
          <w:b/>
          <w:i/>
          <w:iCs/>
          <w:lang w:val="ru-RU"/>
        </w:rPr>
        <w:t>Материки, океаны и страны</w:t>
      </w:r>
      <w:r w:rsidRPr="00A9353A">
        <w:rPr>
          <w:i/>
          <w:iCs/>
          <w:lang w:val="ru-RU"/>
        </w:rPr>
        <w:t>.</w:t>
      </w:r>
      <w:r w:rsidRPr="00A9353A">
        <w:rPr>
          <w:lang w:val="ru-RU"/>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F90862" w:rsidRPr="00A9353A" w:rsidRDefault="00F90862" w:rsidP="0058542E">
      <w:pPr>
        <w:spacing w:line="360" w:lineRule="auto"/>
        <w:ind w:firstLine="454"/>
        <w:jc w:val="both"/>
        <w:rPr>
          <w:lang w:val="ru-RU"/>
        </w:rPr>
      </w:pPr>
      <w:r w:rsidRPr="00A9353A">
        <w:rPr>
          <w:lang w:val="ru-RU"/>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F90862" w:rsidRPr="00A9353A" w:rsidRDefault="00F90862" w:rsidP="0058542E">
      <w:pPr>
        <w:spacing w:line="360" w:lineRule="auto"/>
        <w:ind w:firstLine="454"/>
        <w:jc w:val="both"/>
        <w:rPr>
          <w:lang w:val="ru-RU"/>
        </w:rPr>
      </w:pPr>
      <w:r w:rsidRPr="00A9353A">
        <w:rPr>
          <w:lang w:val="ru-RU"/>
        </w:rPr>
        <w:t>Историко-культурные районы мира. Памятники природного и культурного наследия человечества.</w:t>
      </w:r>
    </w:p>
    <w:p w:rsidR="00F90862" w:rsidRPr="00A9353A" w:rsidRDefault="00F90862" w:rsidP="0058542E">
      <w:pPr>
        <w:spacing w:line="360" w:lineRule="auto"/>
        <w:ind w:firstLine="454"/>
        <w:jc w:val="both"/>
        <w:rPr>
          <w:lang w:val="ru-RU"/>
        </w:rPr>
      </w:pPr>
      <w:r w:rsidRPr="00A9353A">
        <w:rPr>
          <w:lang w:val="ru-RU"/>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F90862" w:rsidRPr="00A9353A" w:rsidRDefault="00F90862" w:rsidP="0058542E">
      <w:pPr>
        <w:spacing w:line="360" w:lineRule="auto"/>
        <w:ind w:firstLine="454"/>
        <w:jc w:val="center"/>
        <w:rPr>
          <w:b/>
          <w:lang w:val="ru-RU"/>
        </w:rPr>
      </w:pPr>
    </w:p>
    <w:p w:rsidR="00F90862" w:rsidRPr="00A9353A" w:rsidRDefault="00F90862" w:rsidP="0058542E">
      <w:pPr>
        <w:spacing w:line="360" w:lineRule="auto"/>
        <w:ind w:firstLine="454"/>
        <w:jc w:val="center"/>
        <w:rPr>
          <w:b/>
          <w:iCs/>
          <w:lang w:val="ru-RU"/>
        </w:rPr>
      </w:pPr>
      <w:r w:rsidRPr="00A9353A">
        <w:rPr>
          <w:b/>
          <w:lang w:val="ru-RU"/>
        </w:rPr>
        <w:t>География России</w:t>
      </w:r>
    </w:p>
    <w:p w:rsidR="00F90862" w:rsidRPr="00A9353A" w:rsidRDefault="00F90862" w:rsidP="0058542E">
      <w:pPr>
        <w:spacing w:line="360" w:lineRule="auto"/>
        <w:ind w:firstLine="454"/>
        <w:jc w:val="both"/>
        <w:rPr>
          <w:b/>
          <w:lang w:val="ru-RU"/>
        </w:rPr>
      </w:pPr>
      <w:r w:rsidRPr="00A9353A">
        <w:rPr>
          <w:b/>
          <w:lang w:val="ru-RU"/>
        </w:rPr>
        <w:t>Особенности географического положения России</w:t>
      </w:r>
    </w:p>
    <w:p w:rsidR="00F90862" w:rsidRPr="00A9353A" w:rsidRDefault="00F90862" w:rsidP="0058542E">
      <w:pPr>
        <w:spacing w:line="360" w:lineRule="auto"/>
        <w:ind w:firstLine="454"/>
        <w:jc w:val="both"/>
        <w:rPr>
          <w:lang w:val="ru-RU"/>
        </w:rPr>
      </w:pPr>
      <w:r w:rsidRPr="00A9353A">
        <w:rPr>
          <w:b/>
          <w:bCs/>
          <w:i/>
          <w:iCs/>
          <w:lang w:val="ru-RU"/>
        </w:rPr>
        <w:t xml:space="preserve">Географическое положение </w:t>
      </w:r>
      <w:r w:rsidRPr="00A9353A">
        <w:rPr>
          <w:b/>
          <w:i/>
          <w:iCs/>
          <w:lang w:val="ru-RU"/>
        </w:rPr>
        <w:t>России.</w:t>
      </w:r>
      <w:r w:rsidRPr="00A9353A">
        <w:rPr>
          <w:lang w:val="ru-RU"/>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F90862" w:rsidRPr="00A9353A" w:rsidRDefault="00F90862" w:rsidP="0058542E">
      <w:pPr>
        <w:spacing w:line="360" w:lineRule="auto"/>
        <w:ind w:firstLine="454"/>
        <w:jc w:val="both"/>
        <w:rPr>
          <w:lang w:val="ru-RU"/>
        </w:rPr>
      </w:pPr>
      <w:r w:rsidRPr="00A9353A">
        <w:rPr>
          <w:b/>
          <w:bCs/>
          <w:i/>
          <w:iCs/>
          <w:lang w:val="ru-RU"/>
        </w:rPr>
        <w:t xml:space="preserve">Границы </w:t>
      </w:r>
      <w:r w:rsidRPr="00A9353A">
        <w:rPr>
          <w:b/>
          <w:i/>
          <w:iCs/>
          <w:lang w:val="ru-RU"/>
        </w:rPr>
        <w:t>России.</w:t>
      </w:r>
      <w:r w:rsidRPr="00A9353A">
        <w:rPr>
          <w:lang w:val="ru-RU"/>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F90862" w:rsidRPr="00A9353A" w:rsidRDefault="00F90862" w:rsidP="0058542E">
      <w:pPr>
        <w:spacing w:line="360" w:lineRule="auto"/>
        <w:ind w:firstLine="454"/>
        <w:jc w:val="both"/>
        <w:rPr>
          <w:lang w:val="ru-RU"/>
        </w:rPr>
      </w:pPr>
      <w:r w:rsidRPr="00A9353A">
        <w:rPr>
          <w:lang w:val="ru-RU"/>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F90862" w:rsidRPr="00A9353A" w:rsidRDefault="00F90862" w:rsidP="0058542E">
      <w:pPr>
        <w:spacing w:line="360" w:lineRule="auto"/>
        <w:ind w:firstLine="454"/>
        <w:jc w:val="both"/>
        <w:rPr>
          <w:lang w:val="ru-RU"/>
        </w:rPr>
      </w:pPr>
      <w:r w:rsidRPr="00A9353A">
        <w:rPr>
          <w:b/>
          <w:i/>
          <w:iCs/>
          <w:lang w:val="ru-RU"/>
        </w:rPr>
        <w:t xml:space="preserve">История освоения и изучения </w:t>
      </w:r>
      <w:r w:rsidRPr="00A9353A">
        <w:rPr>
          <w:b/>
          <w:bCs/>
          <w:i/>
          <w:iCs/>
          <w:lang w:val="ru-RU"/>
        </w:rPr>
        <w:t xml:space="preserve">территории </w:t>
      </w:r>
      <w:r w:rsidRPr="00A9353A">
        <w:rPr>
          <w:b/>
          <w:i/>
          <w:iCs/>
          <w:lang w:val="ru-RU"/>
        </w:rPr>
        <w:t>России.</w:t>
      </w:r>
      <w:r w:rsidRPr="00A9353A">
        <w:rPr>
          <w:lang w:val="ru-RU"/>
        </w:rPr>
        <w:t>Формирование и освоение государственной территории России. Выявление изменений границ страны на разных исторических этапах.</w:t>
      </w:r>
    </w:p>
    <w:p w:rsidR="00F90862" w:rsidRPr="00A9353A" w:rsidRDefault="00F90862" w:rsidP="0058542E">
      <w:pPr>
        <w:spacing w:line="360" w:lineRule="auto"/>
        <w:ind w:firstLine="454"/>
        <w:jc w:val="both"/>
        <w:rPr>
          <w:lang w:val="ru-RU"/>
        </w:rPr>
      </w:pPr>
      <w:r w:rsidRPr="00A9353A">
        <w:rPr>
          <w:b/>
          <w:i/>
          <w:iCs/>
          <w:lang w:val="ru-RU"/>
        </w:rPr>
        <w:t>Современное административно-территориальное устройство страны.</w:t>
      </w:r>
      <w:r w:rsidRPr="00A9353A">
        <w:rPr>
          <w:lang w:val="ru-RU"/>
        </w:rPr>
        <w:t>Федеративное устройство страны. Субъекты Российской Федерации, их равноправие и разнообразие. Федеральные округа.</w:t>
      </w:r>
    </w:p>
    <w:p w:rsidR="00F90862" w:rsidRPr="00A9353A" w:rsidRDefault="00F90862" w:rsidP="0058542E">
      <w:pPr>
        <w:spacing w:line="360" w:lineRule="auto"/>
        <w:ind w:firstLine="454"/>
        <w:jc w:val="both"/>
        <w:rPr>
          <w:b/>
          <w:lang w:val="ru-RU"/>
        </w:rPr>
      </w:pPr>
      <w:r w:rsidRPr="00A9353A">
        <w:rPr>
          <w:b/>
          <w:lang w:val="ru-RU"/>
        </w:rPr>
        <w:t>Природа России</w:t>
      </w:r>
    </w:p>
    <w:p w:rsidR="00F90862" w:rsidRPr="00A9353A" w:rsidRDefault="00F90862" w:rsidP="0058542E">
      <w:pPr>
        <w:spacing w:line="360" w:lineRule="auto"/>
        <w:ind w:firstLine="454"/>
        <w:jc w:val="both"/>
        <w:rPr>
          <w:lang w:val="ru-RU"/>
        </w:rPr>
      </w:pPr>
      <w:r w:rsidRPr="00A9353A">
        <w:rPr>
          <w:b/>
          <w:bCs/>
          <w:i/>
          <w:iCs/>
          <w:lang w:val="ru-RU"/>
        </w:rPr>
        <w:t xml:space="preserve">Природныеусловия </w:t>
      </w:r>
      <w:r w:rsidRPr="00A9353A">
        <w:rPr>
          <w:b/>
          <w:i/>
          <w:iCs/>
          <w:lang w:val="ru-RU"/>
        </w:rPr>
        <w:t>и ресурсы России</w:t>
      </w:r>
      <w:r w:rsidRPr="00A9353A">
        <w:rPr>
          <w:i/>
          <w:iCs/>
          <w:lang w:val="ru-RU"/>
        </w:rPr>
        <w:t xml:space="preserve">. </w:t>
      </w:r>
      <w:r w:rsidRPr="00A9353A">
        <w:rPr>
          <w:lang w:val="ru-RU"/>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F90862" w:rsidRPr="00A9353A" w:rsidRDefault="00F90862" w:rsidP="0058542E">
      <w:pPr>
        <w:spacing w:line="360" w:lineRule="auto"/>
        <w:ind w:firstLine="454"/>
        <w:jc w:val="both"/>
        <w:rPr>
          <w:lang w:val="ru-RU"/>
        </w:rPr>
      </w:pPr>
      <w:r w:rsidRPr="00A9353A">
        <w:rPr>
          <w:b/>
          <w:i/>
          <w:iCs/>
          <w:lang w:val="ru-RU"/>
        </w:rPr>
        <w:t>Геологическое строение, рельеф и полезные ископаемые.</w:t>
      </w:r>
      <w:r w:rsidRPr="00A9353A">
        <w:rPr>
          <w:lang w:val="ru-RU"/>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F90862" w:rsidRPr="00A9353A" w:rsidRDefault="00F90862" w:rsidP="0058542E">
      <w:pPr>
        <w:spacing w:line="360" w:lineRule="auto"/>
        <w:ind w:firstLine="454"/>
        <w:jc w:val="both"/>
        <w:rPr>
          <w:lang w:val="ru-RU"/>
        </w:rPr>
      </w:pPr>
      <w:r w:rsidRPr="00A9353A">
        <w:rPr>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F90862" w:rsidRPr="00A9353A" w:rsidRDefault="00F90862" w:rsidP="0058542E">
      <w:pPr>
        <w:spacing w:line="360" w:lineRule="auto"/>
        <w:ind w:firstLine="454"/>
        <w:jc w:val="both"/>
        <w:rPr>
          <w:lang w:val="ru-RU"/>
        </w:rPr>
      </w:pPr>
      <w:r w:rsidRPr="00A9353A">
        <w:rPr>
          <w:b/>
          <w:bCs/>
          <w:i/>
          <w:iCs/>
          <w:lang w:val="ru-RU"/>
        </w:rPr>
        <w:t>Климат и климатические ресурсы</w:t>
      </w:r>
      <w:r w:rsidRPr="00A9353A">
        <w:rPr>
          <w:b/>
          <w:i/>
          <w:iCs/>
          <w:lang w:val="ru-RU"/>
        </w:rPr>
        <w:t>.</w:t>
      </w:r>
      <w:r w:rsidRPr="00A9353A">
        <w:rPr>
          <w:lang w:val="ru-RU"/>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F90862" w:rsidRPr="00A9353A" w:rsidRDefault="00F90862" w:rsidP="0058542E">
      <w:pPr>
        <w:spacing w:line="360" w:lineRule="auto"/>
        <w:ind w:firstLine="454"/>
        <w:jc w:val="both"/>
        <w:rPr>
          <w:lang w:val="ru-RU"/>
        </w:rPr>
      </w:pPr>
      <w:r w:rsidRPr="00A9353A">
        <w:rPr>
          <w:lang w:val="ru-RU"/>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F90862" w:rsidRPr="00A9353A" w:rsidRDefault="00F90862" w:rsidP="0058542E">
      <w:pPr>
        <w:spacing w:line="360" w:lineRule="auto"/>
        <w:ind w:firstLine="454"/>
        <w:jc w:val="both"/>
        <w:rPr>
          <w:lang w:val="ru-RU"/>
        </w:rPr>
      </w:pPr>
      <w:r w:rsidRPr="00A9353A">
        <w:rPr>
          <w:lang w:val="ru-RU"/>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F90862" w:rsidRPr="00A9353A" w:rsidRDefault="00F90862" w:rsidP="0058542E">
      <w:pPr>
        <w:spacing w:line="360" w:lineRule="auto"/>
        <w:ind w:firstLine="454"/>
        <w:jc w:val="both"/>
        <w:rPr>
          <w:lang w:val="ru-RU"/>
        </w:rPr>
      </w:pPr>
      <w:r w:rsidRPr="00A9353A">
        <w:rPr>
          <w:b/>
          <w:bCs/>
          <w:i/>
          <w:iCs/>
          <w:lang w:val="ru-RU"/>
        </w:rPr>
        <w:t>Внутренние воды и водные ресурсы.</w:t>
      </w:r>
      <w:r w:rsidRPr="00A9353A">
        <w:rPr>
          <w:lang w:val="ru-RU"/>
        </w:rPr>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F90862" w:rsidRPr="00A9353A" w:rsidRDefault="00F90862" w:rsidP="0058542E">
      <w:pPr>
        <w:spacing w:line="360" w:lineRule="auto"/>
        <w:ind w:firstLine="454"/>
        <w:jc w:val="both"/>
        <w:rPr>
          <w:lang w:val="ru-RU"/>
        </w:rPr>
      </w:pPr>
      <w:r w:rsidRPr="00A9353A">
        <w:rPr>
          <w:lang w:val="ru-RU"/>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F90862" w:rsidRPr="00A9353A" w:rsidRDefault="00F90862" w:rsidP="0058542E">
      <w:pPr>
        <w:spacing w:line="360" w:lineRule="auto"/>
        <w:ind w:firstLine="454"/>
        <w:jc w:val="both"/>
        <w:rPr>
          <w:lang w:val="ru-RU"/>
        </w:rPr>
      </w:pPr>
      <w:r w:rsidRPr="00A9353A">
        <w:rPr>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F90862" w:rsidRPr="00A9353A" w:rsidRDefault="00F90862" w:rsidP="0058542E">
      <w:pPr>
        <w:spacing w:line="360" w:lineRule="auto"/>
        <w:ind w:firstLine="454"/>
        <w:jc w:val="both"/>
        <w:rPr>
          <w:lang w:val="ru-RU"/>
        </w:rPr>
      </w:pPr>
      <w:r w:rsidRPr="00A9353A">
        <w:rPr>
          <w:b/>
          <w:bCs/>
          <w:i/>
          <w:iCs/>
          <w:lang w:val="ru-RU"/>
        </w:rPr>
        <w:t>Почва и почвенные ресурсы</w:t>
      </w:r>
      <w:r w:rsidRPr="00A9353A">
        <w:rPr>
          <w:b/>
          <w:i/>
          <w:iCs/>
          <w:lang w:val="ru-RU"/>
        </w:rPr>
        <w:t>.</w:t>
      </w:r>
      <w:r w:rsidRPr="00A9353A">
        <w:rPr>
          <w:lang w:val="ru-RU"/>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F90862" w:rsidRPr="00A9353A" w:rsidRDefault="00F90862" w:rsidP="0058542E">
      <w:pPr>
        <w:spacing w:line="360" w:lineRule="auto"/>
        <w:ind w:firstLine="454"/>
        <w:jc w:val="both"/>
        <w:rPr>
          <w:lang w:val="ru-RU"/>
        </w:rPr>
      </w:pPr>
      <w:r w:rsidRPr="00A9353A">
        <w:rPr>
          <w:lang w:val="ru-RU"/>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F90862" w:rsidRPr="00A9353A" w:rsidRDefault="00F90862" w:rsidP="0058542E">
      <w:pPr>
        <w:spacing w:line="360" w:lineRule="auto"/>
        <w:ind w:firstLine="454"/>
        <w:jc w:val="both"/>
        <w:rPr>
          <w:lang w:val="ru-RU"/>
        </w:rPr>
      </w:pPr>
      <w:r w:rsidRPr="00A9353A">
        <w:rPr>
          <w:b/>
          <w:i/>
          <w:iCs/>
          <w:lang w:val="ru-RU"/>
        </w:rPr>
        <w:t>Растительный и животный мир. Биологические ресурсы.</w:t>
      </w:r>
      <w:r w:rsidRPr="00A9353A">
        <w:rPr>
          <w:lang w:val="ru-RU"/>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F90862" w:rsidRPr="00A9353A" w:rsidRDefault="00F90862" w:rsidP="0058542E">
      <w:pPr>
        <w:spacing w:line="360" w:lineRule="auto"/>
        <w:ind w:firstLine="454"/>
        <w:jc w:val="both"/>
        <w:rPr>
          <w:lang w:val="ru-RU"/>
        </w:rPr>
      </w:pPr>
      <w:r w:rsidRPr="00A9353A">
        <w:rPr>
          <w:b/>
          <w:i/>
          <w:iCs/>
          <w:lang w:val="ru-RU"/>
        </w:rPr>
        <w:t>Природно-хозяйственные зоны.</w:t>
      </w:r>
      <w:r w:rsidRPr="00A9353A">
        <w:rPr>
          <w:lang w:val="ru-RU"/>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F90862" w:rsidRPr="00A9353A" w:rsidRDefault="00F90862" w:rsidP="0058542E">
      <w:pPr>
        <w:spacing w:line="360" w:lineRule="auto"/>
        <w:ind w:firstLine="454"/>
        <w:jc w:val="both"/>
        <w:rPr>
          <w:lang w:val="ru-RU"/>
        </w:rPr>
      </w:pPr>
      <w:r w:rsidRPr="00A9353A">
        <w:rPr>
          <w:lang w:val="ru-RU"/>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F90862" w:rsidRPr="00A9353A" w:rsidRDefault="00F90862" w:rsidP="0058542E">
      <w:pPr>
        <w:spacing w:line="360" w:lineRule="auto"/>
        <w:ind w:firstLine="454"/>
        <w:jc w:val="both"/>
        <w:rPr>
          <w:b/>
          <w:lang w:val="ru-RU"/>
        </w:rPr>
      </w:pPr>
      <w:r w:rsidRPr="00A9353A">
        <w:rPr>
          <w:b/>
          <w:lang w:val="ru-RU"/>
        </w:rPr>
        <w:t>Население России</w:t>
      </w:r>
    </w:p>
    <w:p w:rsidR="00F90862" w:rsidRPr="00A9353A" w:rsidRDefault="00F90862" w:rsidP="0058542E">
      <w:pPr>
        <w:spacing w:line="360" w:lineRule="auto"/>
        <w:ind w:firstLine="454"/>
        <w:jc w:val="both"/>
        <w:rPr>
          <w:lang w:val="ru-RU"/>
        </w:rPr>
      </w:pPr>
      <w:r w:rsidRPr="00A9353A">
        <w:rPr>
          <w:b/>
          <w:i/>
          <w:iCs/>
          <w:lang w:val="ru-RU"/>
        </w:rPr>
        <w:t xml:space="preserve">Численность населения России. </w:t>
      </w:r>
      <w:r w:rsidRPr="00A9353A">
        <w:rPr>
          <w:lang w:val="ru-RU"/>
        </w:rPr>
        <w:t xml:space="preserve">Численность населения России в сравнении с другими государствами. Особенности воспроизводства российского населения на рубеже </w:t>
      </w:r>
      <w:r w:rsidRPr="00A9353A">
        <w:t>XX</w:t>
      </w:r>
      <w:r w:rsidRPr="00A9353A">
        <w:rPr>
          <w:lang w:val="ru-RU"/>
        </w:rPr>
        <w:t>—</w:t>
      </w:r>
      <w:r w:rsidRPr="00A9353A">
        <w:t>XXI</w:t>
      </w:r>
      <w:r w:rsidRPr="00A9353A">
        <w:rPr>
          <w:lang w:val="ru-RU"/>
        </w:rPr>
        <w:t>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F90862" w:rsidRPr="00A9353A" w:rsidRDefault="00F90862" w:rsidP="0058542E">
      <w:pPr>
        <w:spacing w:line="360" w:lineRule="auto"/>
        <w:ind w:firstLine="454"/>
        <w:jc w:val="both"/>
        <w:rPr>
          <w:lang w:val="ru-RU"/>
        </w:rPr>
      </w:pPr>
      <w:r w:rsidRPr="00A9353A">
        <w:rPr>
          <w:b/>
          <w:i/>
          <w:iCs/>
          <w:lang w:val="ru-RU"/>
        </w:rPr>
        <w:t>Половой и возрастной состав населения страны.</w:t>
      </w:r>
      <w:r w:rsidRPr="00A9353A">
        <w:rPr>
          <w:lang w:val="ru-RU"/>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F90862" w:rsidRPr="00A9353A" w:rsidRDefault="00F90862" w:rsidP="0058542E">
      <w:pPr>
        <w:spacing w:line="360" w:lineRule="auto"/>
        <w:ind w:firstLine="454"/>
        <w:jc w:val="both"/>
        <w:rPr>
          <w:lang w:val="ru-RU"/>
        </w:rPr>
      </w:pPr>
      <w:r w:rsidRPr="00A9353A">
        <w:rPr>
          <w:b/>
          <w:i/>
          <w:iCs/>
          <w:lang w:val="ru-RU"/>
        </w:rPr>
        <w:t xml:space="preserve">Народы и религии России. </w:t>
      </w:r>
      <w:r w:rsidRPr="00A9353A">
        <w:rPr>
          <w:lang w:val="ru-RU"/>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F90862" w:rsidRPr="00A9353A" w:rsidRDefault="00F90862" w:rsidP="0058542E">
      <w:pPr>
        <w:spacing w:line="360" w:lineRule="auto"/>
        <w:ind w:firstLine="454"/>
        <w:jc w:val="both"/>
        <w:rPr>
          <w:lang w:val="ru-RU"/>
        </w:rPr>
      </w:pPr>
      <w:r w:rsidRPr="00A9353A">
        <w:rPr>
          <w:b/>
          <w:i/>
          <w:iCs/>
          <w:lang w:val="ru-RU"/>
        </w:rPr>
        <w:t xml:space="preserve">Особенности размещения населения России. </w:t>
      </w:r>
      <w:r w:rsidRPr="00A9353A">
        <w:rPr>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F90862" w:rsidRPr="00A9353A" w:rsidRDefault="00F90862" w:rsidP="0058542E">
      <w:pPr>
        <w:spacing w:line="360" w:lineRule="auto"/>
        <w:ind w:firstLine="454"/>
        <w:jc w:val="both"/>
        <w:rPr>
          <w:lang w:val="ru-RU"/>
        </w:rPr>
      </w:pPr>
      <w:r w:rsidRPr="00A9353A">
        <w:rPr>
          <w:b/>
          <w:i/>
          <w:iCs/>
          <w:lang w:val="ru-RU"/>
        </w:rPr>
        <w:t xml:space="preserve">Миграции населения России. </w:t>
      </w:r>
      <w:r w:rsidRPr="00A9353A">
        <w:rPr>
          <w:lang w:val="ru-RU"/>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F90862" w:rsidRPr="00A9353A" w:rsidRDefault="00F90862" w:rsidP="0058542E">
      <w:pPr>
        <w:spacing w:line="360" w:lineRule="auto"/>
        <w:ind w:firstLine="454"/>
        <w:jc w:val="both"/>
        <w:rPr>
          <w:lang w:val="ru-RU"/>
        </w:rPr>
      </w:pPr>
      <w:r w:rsidRPr="00A9353A">
        <w:rPr>
          <w:b/>
          <w:i/>
          <w:iCs/>
          <w:lang w:val="ru-RU"/>
        </w:rPr>
        <w:t>Человеческий капитал страны.</w:t>
      </w:r>
      <w:r w:rsidRPr="00A9353A">
        <w:rPr>
          <w:lang w:val="ru-RU"/>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F90862" w:rsidRPr="00A9353A" w:rsidRDefault="00F90862" w:rsidP="0058542E">
      <w:pPr>
        <w:spacing w:line="360" w:lineRule="auto"/>
        <w:ind w:firstLine="454"/>
        <w:jc w:val="both"/>
        <w:rPr>
          <w:b/>
          <w:lang w:val="ru-RU"/>
        </w:rPr>
      </w:pPr>
      <w:r w:rsidRPr="00A9353A">
        <w:rPr>
          <w:b/>
          <w:lang w:val="ru-RU"/>
        </w:rPr>
        <w:t>Хозяйство России</w:t>
      </w:r>
    </w:p>
    <w:p w:rsidR="00F90862" w:rsidRPr="00A9353A" w:rsidRDefault="00F90862" w:rsidP="0058542E">
      <w:pPr>
        <w:spacing w:line="360" w:lineRule="auto"/>
        <w:ind w:firstLine="454"/>
        <w:jc w:val="both"/>
        <w:rPr>
          <w:lang w:val="ru-RU"/>
        </w:rPr>
      </w:pPr>
      <w:r w:rsidRPr="00A9353A">
        <w:rPr>
          <w:b/>
          <w:i/>
          <w:iCs/>
          <w:lang w:val="ru-RU"/>
        </w:rPr>
        <w:t>Особенности хозяйства России.</w:t>
      </w:r>
      <w:r w:rsidRPr="00A9353A">
        <w:rPr>
          <w:lang w:val="ru-RU"/>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F90862" w:rsidRPr="00A9353A" w:rsidRDefault="00F90862" w:rsidP="0058542E">
      <w:pPr>
        <w:spacing w:line="360" w:lineRule="auto"/>
        <w:ind w:firstLine="454"/>
        <w:jc w:val="both"/>
        <w:rPr>
          <w:lang w:val="ru-RU"/>
        </w:rPr>
      </w:pPr>
      <w:r w:rsidRPr="00A9353A">
        <w:rPr>
          <w:b/>
          <w:i/>
          <w:iCs/>
          <w:lang w:val="ru-RU"/>
        </w:rPr>
        <w:t>Производственный капитал.</w:t>
      </w:r>
      <w:r w:rsidRPr="00A9353A">
        <w:rPr>
          <w:lang w:val="ru-RU"/>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F90862" w:rsidRPr="00A9353A" w:rsidRDefault="00F90862" w:rsidP="0058542E">
      <w:pPr>
        <w:spacing w:line="360" w:lineRule="auto"/>
        <w:ind w:firstLine="454"/>
        <w:jc w:val="both"/>
        <w:rPr>
          <w:lang w:val="ru-RU"/>
        </w:rPr>
      </w:pPr>
      <w:r w:rsidRPr="00A9353A">
        <w:rPr>
          <w:b/>
          <w:i/>
          <w:iCs/>
          <w:lang w:val="ru-RU"/>
        </w:rPr>
        <w:t>Топливно-энергетический комплекс (ТЭК).</w:t>
      </w:r>
      <w:r w:rsidRPr="00A9353A">
        <w:rPr>
          <w:lang w:val="ru-RU"/>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F90862" w:rsidRPr="00A9353A" w:rsidRDefault="00F90862" w:rsidP="0058542E">
      <w:pPr>
        <w:spacing w:line="360" w:lineRule="auto"/>
        <w:ind w:firstLine="454"/>
        <w:jc w:val="both"/>
        <w:rPr>
          <w:lang w:val="ru-RU"/>
        </w:rPr>
      </w:pPr>
      <w:r w:rsidRPr="00A9353A">
        <w:rPr>
          <w:b/>
          <w:bCs/>
          <w:i/>
          <w:iCs/>
          <w:lang w:val="ru-RU"/>
        </w:rPr>
        <w:t xml:space="preserve">Машиностроение. </w:t>
      </w:r>
      <w:r w:rsidRPr="00A9353A">
        <w:rPr>
          <w:lang w:val="ru-RU"/>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F90862" w:rsidRPr="00A9353A" w:rsidRDefault="00F90862" w:rsidP="0058542E">
      <w:pPr>
        <w:spacing w:line="360" w:lineRule="auto"/>
        <w:ind w:firstLine="454"/>
        <w:jc w:val="both"/>
        <w:rPr>
          <w:lang w:val="ru-RU"/>
        </w:rPr>
      </w:pPr>
      <w:r w:rsidRPr="00A9353A">
        <w:rPr>
          <w:b/>
          <w:i/>
          <w:iCs/>
          <w:lang w:val="ru-RU"/>
        </w:rPr>
        <w:t>Металлургия.</w:t>
      </w:r>
      <w:r w:rsidRPr="00A9353A">
        <w:rPr>
          <w:lang w:val="ru-RU"/>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F90862" w:rsidRPr="00A9353A" w:rsidRDefault="00F90862" w:rsidP="0058542E">
      <w:pPr>
        <w:spacing w:line="360" w:lineRule="auto"/>
        <w:ind w:firstLine="454"/>
        <w:jc w:val="both"/>
        <w:rPr>
          <w:lang w:val="ru-RU"/>
        </w:rPr>
      </w:pPr>
      <w:r w:rsidRPr="00A9353A">
        <w:rPr>
          <w:b/>
          <w:i/>
          <w:iCs/>
          <w:lang w:val="ru-RU"/>
        </w:rPr>
        <w:t>Химическая промышленность.</w:t>
      </w:r>
      <w:r w:rsidRPr="00A9353A">
        <w:rPr>
          <w:lang w:val="ru-RU"/>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F90862" w:rsidRPr="00A9353A" w:rsidRDefault="00F90862" w:rsidP="0058542E">
      <w:pPr>
        <w:spacing w:line="360" w:lineRule="auto"/>
        <w:ind w:firstLine="454"/>
        <w:jc w:val="both"/>
        <w:rPr>
          <w:lang w:val="ru-RU"/>
        </w:rPr>
      </w:pPr>
      <w:r w:rsidRPr="00A9353A">
        <w:rPr>
          <w:b/>
          <w:i/>
          <w:iCs/>
          <w:lang w:val="ru-RU"/>
        </w:rPr>
        <w:t xml:space="preserve">Лёгкая </w:t>
      </w:r>
      <w:r w:rsidRPr="00A9353A">
        <w:rPr>
          <w:b/>
          <w:bCs/>
          <w:i/>
          <w:iCs/>
          <w:lang w:val="ru-RU"/>
        </w:rPr>
        <w:t>промышленность.</w:t>
      </w:r>
      <w:r w:rsidRPr="00A9353A">
        <w:rPr>
          <w:lang w:val="ru-RU"/>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F90862" w:rsidRPr="00A9353A" w:rsidRDefault="00F90862" w:rsidP="0058542E">
      <w:pPr>
        <w:spacing w:line="360" w:lineRule="auto"/>
        <w:ind w:firstLine="454"/>
        <w:jc w:val="both"/>
        <w:rPr>
          <w:lang w:val="ru-RU"/>
        </w:rPr>
      </w:pPr>
      <w:r w:rsidRPr="00A9353A">
        <w:rPr>
          <w:b/>
          <w:i/>
          <w:iCs/>
          <w:lang w:val="ru-RU"/>
        </w:rPr>
        <w:t>Агропромышленный комплекс.</w:t>
      </w:r>
      <w:r w:rsidRPr="00A9353A">
        <w:rPr>
          <w:lang w:val="ru-RU"/>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F90862" w:rsidRPr="00A9353A" w:rsidRDefault="00F90862" w:rsidP="0058542E">
      <w:pPr>
        <w:spacing w:line="360" w:lineRule="auto"/>
        <w:ind w:firstLine="454"/>
        <w:jc w:val="both"/>
        <w:rPr>
          <w:lang w:val="ru-RU"/>
        </w:rPr>
      </w:pPr>
      <w:r w:rsidRPr="00A9353A">
        <w:rPr>
          <w:lang w:val="ru-RU"/>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F90862" w:rsidRPr="00A9353A" w:rsidRDefault="00F90862" w:rsidP="0058542E">
      <w:pPr>
        <w:spacing w:line="360" w:lineRule="auto"/>
        <w:ind w:firstLine="454"/>
        <w:jc w:val="both"/>
        <w:rPr>
          <w:lang w:val="ru-RU"/>
        </w:rPr>
      </w:pPr>
      <w:r w:rsidRPr="00A9353A">
        <w:rPr>
          <w:b/>
          <w:bCs/>
          <w:i/>
          <w:iCs/>
          <w:lang w:val="ru-RU"/>
        </w:rPr>
        <w:t xml:space="preserve">Сфера услуг (инфраструктурный комплекс). </w:t>
      </w:r>
      <w:r w:rsidRPr="00A9353A">
        <w:rPr>
          <w:lang w:val="ru-RU"/>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F90862" w:rsidRPr="00A9353A" w:rsidRDefault="00F90862" w:rsidP="0058542E">
      <w:pPr>
        <w:spacing w:line="360" w:lineRule="auto"/>
        <w:ind w:firstLine="454"/>
        <w:jc w:val="both"/>
        <w:rPr>
          <w:b/>
          <w:lang w:val="ru-RU"/>
        </w:rPr>
      </w:pPr>
      <w:r w:rsidRPr="00A9353A">
        <w:rPr>
          <w:b/>
          <w:lang w:val="ru-RU"/>
        </w:rPr>
        <w:t>Районы России</w:t>
      </w:r>
    </w:p>
    <w:p w:rsidR="00F90862" w:rsidRPr="00A9353A" w:rsidRDefault="00F90862" w:rsidP="0058542E">
      <w:pPr>
        <w:spacing w:line="360" w:lineRule="auto"/>
        <w:ind w:firstLine="454"/>
        <w:jc w:val="both"/>
        <w:rPr>
          <w:lang w:val="ru-RU"/>
        </w:rPr>
      </w:pPr>
      <w:r w:rsidRPr="00A9353A">
        <w:rPr>
          <w:b/>
          <w:bCs/>
          <w:i/>
          <w:iCs/>
          <w:lang w:val="ru-RU"/>
        </w:rPr>
        <w:t xml:space="preserve">Природно-хозяйственное </w:t>
      </w:r>
      <w:r w:rsidRPr="00A9353A">
        <w:rPr>
          <w:b/>
          <w:i/>
          <w:iCs/>
          <w:lang w:val="ru-RU"/>
        </w:rPr>
        <w:t>районирование России</w:t>
      </w:r>
      <w:r w:rsidRPr="00A9353A">
        <w:rPr>
          <w:i/>
          <w:iCs/>
          <w:lang w:val="ru-RU"/>
        </w:rPr>
        <w:t xml:space="preserve">. </w:t>
      </w:r>
      <w:r w:rsidRPr="00A9353A">
        <w:rPr>
          <w:lang w:val="ru-RU"/>
        </w:rPr>
        <w:t>Принципы и виды природно-хозяйственного районирования страны. Анализ разных видов районирования России.</w:t>
      </w:r>
    </w:p>
    <w:p w:rsidR="00F90862" w:rsidRPr="00A9353A" w:rsidRDefault="00F90862" w:rsidP="0058542E">
      <w:pPr>
        <w:spacing w:line="360" w:lineRule="auto"/>
        <w:ind w:firstLine="454"/>
        <w:jc w:val="both"/>
        <w:rPr>
          <w:b/>
          <w:i/>
          <w:lang w:val="ru-RU"/>
        </w:rPr>
      </w:pPr>
      <w:r w:rsidRPr="00A9353A">
        <w:rPr>
          <w:b/>
          <w:i/>
          <w:iCs/>
          <w:lang w:val="ru-RU"/>
        </w:rPr>
        <w:t>Крупные регионы и районы России.</w:t>
      </w:r>
    </w:p>
    <w:p w:rsidR="00F90862" w:rsidRPr="00A9353A" w:rsidRDefault="00F90862" w:rsidP="0058542E">
      <w:pPr>
        <w:spacing w:line="360" w:lineRule="auto"/>
        <w:ind w:firstLine="454"/>
        <w:jc w:val="both"/>
        <w:rPr>
          <w:lang w:val="ru-RU"/>
        </w:rPr>
      </w:pPr>
      <w:r w:rsidRPr="00A9353A">
        <w:rPr>
          <w:i/>
          <w:iCs/>
          <w:lang w:val="ru-RU"/>
        </w:rPr>
        <w:t xml:space="preserve">Регионы России: </w:t>
      </w:r>
      <w:r w:rsidRPr="00A9353A">
        <w:rPr>
          <w:lang w:val="ru-RU"/>
        </w:rPr>
        <w:t>Западный и Восточный.</w:t>
      </w:r>
    </w:p>
    <w:p w:rsidR="00F90862" w:rsidRPr="00A9353A" w:rsidRDefault="00F90862" w:rsidP="0058542E">
      <w:pPr>
        <w:spacing w:line="360" w:lineRule="auto"/>
        <w:ind w:firstLine="454"/>
        <w:jc w:val="both"/>
        <w:rPr>
          <w:lang w:val="ru-RU"/>
        </w:rPr>
      </w:pPr>
      <w:r w:rsidRPr="00A9353A">
        <w:rPr>
          <w:i/>
          <w:iCs/>
          <w:lang w:val="ru-RU"/>
        </w:rPr>
        <w:t xml:space="preserve">Районы России: </w:t>
      </w:r>
      <w:r w:rsidRPr="00A9353A">
        <w:rPr>
          <w:lang w:val="ru-RU"/>
        </w:rPr>
        <w:t>Европейский Север, Центральная Россия, Европейский Юг, Поволжье, Урал, Западная Сибирь, Восточная Сибирь, Дальний Восток.</w:t>
      </w:r>
    </w:p>
    <w:p w:rsidR="00F90862" w:rsidRPr="00A9353A" w:rsidRDefault="00F90862" w:rsidP="0058542E">
      <w:pPr>
        <w:spacing w:line="360" w:lineRule="auto"/>
        <w:ind w:firstLine="454"/>
        <w:jc w:val="both"/>
        <w:rPr>
          <w:lang w:val="ru-RU"/>
        </w:rPr>
      </w:pPr>
      <w:r w:rsidRPr="00A9353A">
        <w:rPr>
          <w:b/>
          <w:i/>
          <w:iCs/>
          <w:lang w:val="ru-RU"/>
        </w:rPr>
        <w:t xml:space="preserve">Характеристика регионов и районов. </w:t>
      </w:r>
      <w:r w:rsidRPr="00A9353A">
        <w:rPr>
          <w:lang w:val="ru-RU"/>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F90862" w:rsidRPr="00A9353A" w:rsidRDefault="00F90862" w:rsidP="0058542E">
      <w:pPr>
        <w:spacing w:line="360" w:lineRule="auto"/>
        <w:ind w:firstLine="454"/>
        <w:jc w:val="both"/>
        <w:rPr>
          <w:lang w:val="ru-RU"/>
        </w:rPr>
      </w:pPr>
      <w:r w:rsidRPr="00A9353A">
        <w:rPr>
          <w:lang w:val="ru-RU"/>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F90862" w:rsidRPr="00A9353A" w:rsidRDefault="00F90862" w:rsidP="0058542E">
      <w:pPr>
        <w:spacing w:line="360" w:lineRule="auto"/>
        <w:ind w:firstLine="454"/>
        <w:jc w:val="both"/>
        <w:rPr>
          <w:lang w:val="ru-RU"/>
        </w:rPr>
      </w:pPr>
      <w:r w:rsidRPr="00A9353A">
        <w:rPr>
          <w:lang w:val="ru-RU"/>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F90862" w:rsidRPr="00A9353A" w:rsidRDefault="00F90862" w:rsidP="0058542E">
      <w:pPr>
        <w:spacing w:line="360" w:lineRule="auto"/>
        <w:ind w:firstLine="454"/>
        <w:jc w:val="both"/>
        <w:rPr>
          <w:b/>
          <w:lang w:val="ru-RU"/>
        </w:rPr>
      </w:pPr>
      <w:r w:rsidRPr="00A9353A">
        <w:rPr>
          <w:b/>
          <w:lang w:val="ru-RU"/>
        </w:rPr>
        <w:t>Россия в современном мире</w:t>
      </w:r>
    </w:p>
    <w:p w:rsidR="00F90862" w:rsidRPr="00A9353A" w:rsidRDefault="00F90862" w:rsidP="0058542E">
      <w:pPr>
        <w:spacing w:line="360" w:lineRule="auto"/>
        <w:ind w:firstLine="454"/>
        <w:jc w:val="both"/>
        <w:rPr>
          <w:lang w:val="ru-RU"/>
        </w:rPr>
      </w:pPr>
      <w:r w:rsidRPr="00A9353A">
        <w:rPr>
          <w:lang w:val="ru-RU"/>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F90862" w:rsidRPr="00A9353A" w:rsidRDefault="00F90862" w:rsidP="0058542E">
      <w:pPr>
        <w:spacing w:line="360" w:lineRule="auto"/>
        <w:ind w:firstLine="454"/>
        <w:jc w:val="center"/>
        <w:rPr>
          <w:b/>
          <w:lang w:val="ru-RU"/>
        </w:rPr>
      </w:pPr>
      <w:r w:rsidRPr="00A9353A">
        <w:rPr>
          <w:b/>
          <w:lang w:val="ru-RU"/>
        </w:rPr>
        <w:t>Математика. Алгебра. Геометрия</w:t>
      </w:r>
    </w:p>
    <w:p w:rsidR="00F90862" w:rsidRPr="00A9353A" w:rsidRDefault="00F90862" w:rsidP="0058542E">
      <w:pPr>
        <w:spacing w:line="360" w:lineRule="auto"/>
        <w:ind w:firstLine="454"/>
        <w:jc w:val="both"/>
        <w:rPr>
          <w:lang w:val="ru-RU"/>
        </w:rPr>
      </w:pPr>
      <w:r w:rsidRPr="00A9353A">
        <w:rPr>
          <w:b/>
          <w:bCs/>
          <w:lang w:val="ru-RU"/>
        </w:rPr>
        <w:t xml:space="preserve">Натуральные числа. </w:t>
      </w:r>
      <w:r w:rsidRPr="00A9353A">
        <w:rPr>
          <w:lang w:val="ru-RU"/>
        </w:rPr>
        <w:t>Натуральный ряд. Десятичная система счисления. Арифметические действия с натуральными числами. Свойства арифметических действий.</w:t>
      </w:r>
    </w:p>
    <w:p w:rsidR="00F90862" w:rsidRPr="00A9353A" w:rsidRDefault="00F90862" w:rsidP="0058542E">
      <w:pPr>
        <w:spacing w:line="360" w:lineRule="auto"/>
        <w:ind w:firstLine="454"/>
        <w:jc w:val="both"/>
        <w:rPr>
          <w:lang w:val="ru-RU"/>
        </w:rPr>
      </w:pPr>
      <w:r w:rsidRPr="00A9353A">
        <w:rPr>
          <w:lang w:val="ru-RU"/>
        </w:rPr>
        <w:t>Степень с натуральным показателем.</w:t>
      </w:r>
    </w:p>
    <w:p w:rsidR="00F90862" w:rsidRPr="00A9353A" w:rsidRDefault="00F90862" w:rsidP="0058542E">
      <w:pPr>
        <w:spacing w:line="360" w:lineRule="auto"/>
        <w:ind w:firstLine="454"/>
        <w:jc w:val="both"/>
        <w:rPr>
          <w:lang w:val="ru-RU"/>
        </w:rPr>
      </w:pPr>
      <w:r w:rsidRPr="00A9353A">
        <w:rPr>
          <w:lang w:val="ru-RU"/>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F90862" w:rsidRPr="00A9353A" w:rsidRDefault="00F90862" w:rsidP="0058542E">
      <w:pPr>
        <w:spacing w:line="360" w:lineRule="auto"/>
        <w:ind w:firstLine="454"/>
        <w:jc w:val="both"/>
        <w:rPr>
          <w:lang w:val="ru-RU"/>
        </w:rPr>
      </w:pPr>
      <w:r w:rsidRPr="00A9353A">
        <w:rPr>
          <w:lang w:val="ru-RU"/>
        </w:rPr>
        <w:t xml:space="preserve">Делители </w:t>
      </w:r>
      <w:r w:rsidRPr="00A9353A">
        <w:rPr>
          <w:bCs/>
          <w:lang w:val="ru-RU"/>
        </w:rPr>
        <w:t xml:space="preserve">и </w:t>
      </w:r>
      <w:r w:rsidRPr="00A9353A">
        <w:rPr>
          <w:lang w:val="ru-RU"/>
        </w:rPr>
        <w:t>кратные. Свойства и признаки делимости. Простые и составные числа. Разложение натурального числа на простые множители. Деление с остатком.</w:t>
      </w:r>
    </w:p>
    <w:p w:rsidR="00F90862" w:rsidRPr="00A9353A" w:rsidRDefault="00F90862" w:rsidP="0058542E">
      <w:pPr>
        <w:spacing w:line="360" w:lineRule="auto"/>
        <w:ind w:firstLine="454"/>
        <w:jc w:val="both"/>
        <w:rPr>
          <w:lang w:val="ru-RU"/>
        </w:rPr>
      </w:pPr>
      <w:r w:rsidRPr="00A9353A">
        <w:rPr>
          <w:b/>
          <w:bCs/>
          <w:lang w:val="ru-RU"/>
        </w:rPr>
        <w:t xml:space="preserve">Дроби. </w:t>
      </w:r>
      <w:r w:rsidRPr="00A9353A">
        <w:rPr>
          <w:lang w:val="ru-RU"/>
        </w:rPr>
        <w:t>Обыкновенные дроби. Основное свойство д</w:t>
      </w:r>
      <w:r w:rsidRPr="00A9353A">
        <w:rPr>
          <w:bCs/>
          <w:lang w:val="ru-RU"/>
        </w:rPr>
        <w:t>роби.</w:t>
      </w:r>
      <w:r w:rsidRPr="00A9353A">
        <w:rPr>
          <w:lang w:val="ru-RU"/>
        </w:rPr>
        <w:t>Сравнение обыкновенных дробей. Арифметические действия с обыкновенными дробями. Нахождение части от целого и целого по его части.</w:t>
      </w:r>
    </w:p>
    <w:p w:rsidR="00F90862" w:rsidRPr="00A9353A" w:rsidRDefault="00F90862" w:rsidP="0058542E">
      <w:pPr>
        <w:spacing w:line="360" w:lineRule="auto"/>
        <w:ind w:firstLine="454"/>
        <w:jc w:val="both"/>
        <w:rPr>
          <w:lang w:val="ru-RU"/>
        </w:rPr>
      </w:pPr>
      <w:r w:rsidRPr="00A9353A">
        <w:rPr>
          <w:lang w:val="ru-RU"/>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F90862" w:rsidRPr="00A9353A" w:rsidRDefault="00F90862" w:rsidP="0058542E">
      <w:pPr>
        <w:spacing w:line="360" w:lineRule="auto"/>
        <w:ind w:firstLine="454"/>
        <w:jc w:val="both"/>
        <w:rPr>
          <w:lang w:val="ru-RU"/>
        </w:rPr>
      </w:pPr>
      <w:r w:rsidRPr="00A9353A">
        <w:rPr>
          <w:lang w:val="ru-RU"/>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F90862" w:rsidRPr="00A9353A" w:rsidRDefault="00F90862" w:rsidP="0058542E">
      <w:pPr>
        <w:spacing w:line="360" w:lineRule="auto"/>
        <w:ind w:firstLine="454"/>
        <w:jc w:val="both"/>
        <w:rPr>
          <w:lang w:val="ru-RU"/>
        </w:rPr>
      </w:pPr>
      <w:r w:rsidRPr="00A9353A">
        <w:rPr>
          <w:lang w:val="ru-RU"/>
        </w:rPr>
        <w:t>Решение текстовых задач арифметическими способами.</w:t>
      </w:r>
    </w:p>
    <w:p w:rsidR="00F90862" w:rsidRPr="00A9353A" w:rsidRDefault="00F90862" w:rsidP="0058542E">
      <w:pPr>
        <w:spacing w:line="360" w:lineRule="auto"/>
        <w:ind w:firstLine="454"/>
        <w:jc w:val="both"/>
        <w:rPr>
          <w:lang w:val="ru-RU"/>
        </w:rPr>
      </w:pPr>
      <w:r w:rsidRPr="00A9353A">
        <w:rPr>
          <w:b/>
          <w:bCs/>
          <w:lang w:val="ru-RU"/>
        </w:rPr>
        <w:t xml:space="preserve">Рациональные числа. </w:t>
      </w:r>
      <w:r w:rsidRPr="00A9353A">
        <w:rPr>
          <w:lang w:val="ru-RU"/>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A9353A">
        <w:rPr>
          <w:i/>
        </w:rPr>
        <w:t>m</w:t>
      </w:r>
      <w:r w:rsidRPr="00A9353A">
        <w:rPr>
          <w:i/>
          <w:lang w:val="ru-RU"/>
        </w:rPr>
        <w:t>/</w:t>
      </w:r>
      <w:r w:rsidRPr="00A9353A">
        <w:rPr>
          <w:i/>
        </w:rPr>
        <w:t>n</w:t>
      </w:r>
      <w:r w:rsidRPr="00A9353A">
        <w:rPr>
          <w:lang w:val="ru-RU"/>
        </w:rPr>
        <w:t xml:space="preserve">,где </w:t>
      </w:r>
      <w:r w:rsidRPr="00A9353A">
        <w:rPr>
          <w:i/>
          <w:iCs/>
          <w:lang w:val="ru-RU"/>
        </w:rPr>
        <w:t>т</w:t>
      </w:r>
      <w:r w:rsidRPr="00A9353A">
        <w:rPr>
          <w:iCs/>
          <w:lang w:val="ru-RU"/>
        </w:rPr>
        <w:t xml:space="preserve"> — </w:t>
      </w:r>
      <w:r w:rsidRPr="00A9353A">
        <w:rPr>
          <w:lang w:val="ru-RU"/>
        </w:rPr>
        <w:t xml:space="preserve">целое число, а </w:t>
      </w:r>
      <w:r w:rsidRPr="00A9353A">
        <w:rPr>
          <w:i/>
        </w:rPr>
        <w:t>n</w:t>
      </w:r>
      <w:r w:rsidRPr="00A9353A">
        <w:rPr>
          <w:i/>
          <w:lang w:val="ru-RU"/>
        </w:rPr>
        <w:t xml:space="preserve"> — </w:t>
      </w:r>
      <w:r w:rsidRPr="00A9353A">
        <w:rPr>
          <w:lang w:val="ru-RU"/>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F90862" w:rsidRPr="00A9353A" w:rsidRDefault="00F90862" w:rsidP="0058542E">
      <w:pPr>
        <w:spacing w:line="360" w:lineRule="auto"/>
        <w:ind w:firstLine="454"/>
        <w:jc w:val="both"/>
        <w:rPr>
          <w:lang w:val="ru-RU"/>
        </w:rPr>
      </w:pPr>
      <w:r w:rsidRPr="00A9353A">
        <w:rPr>
          <w:b/>
          <w:bCs/>
          <w:lang w:val="ru-RU"/>
        </w:rPr>
        <w:t xml:space="preserve">Действительные числа. </w:t>
      </w:r>
      <w:r w:rsidRPr="00A9353A">
        <w:rPr>
          <w:lang w:val="ru-RU"/>
        </w:rPr>
        <w:t>Квадратный корень из числа. Корень третьей степени.</w:t>
      </w:r>
    </w:p>
    <w:p w:rsidR="00F90862" w:rsidRPr="00A9353A" w:rsidRDefault="00F90862" w:rsidP="0058542E">
      <w:pPr>
        <w:spacing w:line="360" w:lineRule="auto"/>
        <w:ind w:firstLine="454"/>
        <w:jc w:val="both"/>
        <w:rPr>
          <w:lang w:val="ru-RU"/>
        </w:rPr>
      </w:pPr>
      <w:r w:rsidRPr="00A9353A">
        <w:rPr>
          <w:lang w:val="ru-RU"/>
        </w:rPr>
        <w:t xml:space="preserve">Понятие об иррациональном числе. Иррациональность числа </w:t>
      </w:r>
      <w:r w:rsidRPr="00A9353A">
        <w:rPr>
          <w:lang w:val="ru-RU"/>
        </w:rPr>
        <w:object w:dxaOrig="420" w:dyaOrig="400">
          <v:shape id="_x0000_i1029" type="#_x0000_t75" style="width:21.75pt;height:22.5pt" o:ole="">
            <v:imagedata r:id="rId7" o:title=""/>
          </v:shape>
          <o:OLEObject Type="Embed" ProgID="Equation.DSMT4" ShapeID="_x0000_i1029" DrawAspect="Content" ObjectID="_1581315454" r:id="rId8"/>
        </w:object>
      </w:r>
      <w:r w:rsidRPr="00A9353A">
        <w:rPr>
          <w:lang w:val="ru-RU"/>
        </w:rPr>
        <w:t>и несоизмеримость стороны и диагонали квадрата. Десятичные приближения иррациональных чисел.</w:t>
      </w:r>
    </w:p>
    <w:p w:rsidR="00F90862" w:rsidRPr="00A9353A" w:rsidRDefault="00F90862" w:rsidP="0058542E">
      <w:pPr>
        <w:spacing w:line="360" w:lineRule="auto"/>
        <w:ind w:firstLine="454"/>
        <w:jc w:val="both"/>
        <w:rPr>
          <w:lang w:val="ru-RU"/>
        </w:rPr>
      </w:pPr>
      <w:r w:rsidRPr="00A9353A">
        <w:rPr>
          <w:lang w:val="ru-RU"/>
        </w:rPr>
        <w:t>Множество действительных чисел; представление действительных чисел бесконечными десятичными дробями. Сравнение действительных чисел.</w:t>
      </w:r>
    </w:p>
    <w:p w:rsidR="00F90862" w:rsidRPr="00A9353A" w:rsidRDefault="00F90862" w:rsidP="0058542E">
      <w:pPr>
        <w:spacing w:line="360" w:lineRule="auto"/>
        <w:ind w:firstLine="454"/>
        <w:jc w:val="both"/>
        <w:rPr>
          <w:lang w:val="ru-RU"/>
        </w:rPr>
      </w:pPr>
      <w:r w:rsidRPr="00A9353A">
        <w:rPr>
          <w:lang w:val="ru-RU"/>
        </w:rPr>
        <w:t>Координатная прямая. Изображение чисел точками координатной прямой. Числовые промежутки.</w:t>
      </w:r>
    </w:p>
    <w:p w:rsidR="00F90862" w:rsidRPr="00A9353A" w:rsidRDefault="00F90862" w:rsidP="0058542E">
      <w:pPr>
        <w:spacing w:line="360" w:lineRule="auto"/>
        <w:ind w:firstLine="454"/>
        <w:jc w:val="both"/>
        <w:rPr>
          <w:lang w:val="ru-RU"/>
        </w:rPr>
      </w:pPr>
      <w:r w:rsidRPr="00A9353A">
        <w:rPr>
          <w:b/>
          <w:bCs/>
          <w:lang w:val="ru-RU"/>
        </w:rPr>
        <w:t xml:space="preserve">Измерения, приближения, оценки. </w:t>
      </w:r>
      <w:r w:rsidRPr="00A9353A">
        <w:rPr>
          <w:lang w:val="ru-RU"/>
        </w:rPr>
        <w:t>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F90862" w:rsidRPr="00A9353A" w:rsidRDefault="00F90862" w:rsidP="0058542E">
      <w:pPr>
        <w:spacing w:line="360" w:lineRule="auto"/>
        <w:ind w:firstLine="454"/>
        <w:jc w:val="both"/>
        <w:rPr>
          <w:lang w:val="ru-RU"/>
        </w:rPr>
      </w:pPr>
      <w:r w:rsidRPr="00A9353A">
        <w:rPr>
          <w:lang w:val="ru-RU"/>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F90862" w:rsidRPr="00A9353A" w:rsidRDefault="00F90862" w:rsidP="0058542E">
      <w:pPr>
        <w:spacing w:line="360" w:lineRule="auto"/>
        <w:ind w:firstLine="454"/>
        <w:jc w:val="both"/>
        <w:rPr>
          <w:lang w:val="ru-RU"/>
        </w:rPr>
      </w:pPr>
      <w:r w:rsidRPr="00A9353A">
        <w:rPr>
          <w:b/>
          <w:lang w:val="ru-RU"/>
        </w:rPr>
        <w:t>Алгебраические выражения.</w:t>
      </w:r>
      <w:r w:rsidRPr="00A9353A">
        <w:rPr>
          <w:lang w:val="ru-RU"/>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F90862" w:rsidRPr="00A9353A" w:rsidRDefault="00F90862" w:rsidP="0058542E">
      <w:pPr>
        <w:spacing w:line="360" w:lineRule="auto"/>
        <w:ind w:firstLine="454"/>
        <w:jc w:val="both"/>
        <w:rPr>
          <w:lang w:val="ru-RU"/>
        </w:rPr>
      </w:pPr>
      <w:r w:rsidRPr="00A9353A">
        <w:rPr>
          <w:lang w:val="ru-RU"/>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F90862" w:rsidRPr="00A9353A" w:rsidRDefault="00F90862" w:rsidP="0058542E">
      <w:pPr>
        <w:spacing w:line="360" w:lineRule="auto"/>
        <w:ind w:firstLine="454"/>
        <w:jc w:val="both"/>
        <w:rPr>
          <w:lang w:val="ru-RU"/>
        </w:rPr>
      </w:pPr>
      <w:r w:rsidRPr="00A9353A">
        <w:rPr>
          <w:lang w:val="ru-RU"/>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F90862" w:rsidRPr="00A9353A" w:rsidRDefault="00F90862" w:rsidP="0058542E">
      <w:pPr>
        <w:spacing w:line="360" w:lineRule="auto"/>
        <w:ind w:firstLine="454"/>
        <w:jc w:val="both"/>
        <w:rPr>
          <w:lang w:val="ru-RU"/>
        </w:rPr>
      </w:pPr>
      <w:r w:rsidRPr="00A9353A">
        <w:rPr>
          <w:lang w:val="ru-RU"/>
        </w:rPr>
        <w:t>Рациональные выражения и их преобразования. Доказательство тождеств.</w:t>
      </w:r>
    </w:p>
    <w:p w:rsidR="00F90862" w:rsidRPr="00A9353A" w:rsidRDefault="00F90862" w:rsidP="0058542E">
      <w:pPr>
        <w:spacing w:line="360" w:lineRule="auto"/>
        <w:ind w:firstLine="454"/>
        <w:jc w:val="both"/>
        <w:rPr>
          <w:lang w:val="ru-RU"/>
        </w:rPr>
      </w:pPr>
      <w:r w:rsidRPr="00A9353A">
        <w:rPr>
          <w:lang w:val="ru-RU"/>
        </w:rPr>
        <w:t>Квадратные корни. Свойства арифметических квадратных корней и их применение к преобразованию числовых выражений и вычислениям.</w:t>
      </w:r>
    </w:p>
    <w:p w:rsidR="00F90862" w:rsidRPr="00A9353A" w:rsidRDefault="00F90862" w:rsidP="0058542E">
      <w:pPr>
        <w:spacing w:line="360" w:lineRule="auto"/>
        <w:ind w:firstLine="454"/>
        <w:jc w:val="both"/>
        <w:rPr>
          <w:lang w:val="ru-RU"/>
        </w:rPr>
      </w:pPr>
      <w:r w:rsidRPr="00A9353A">
        <w:rPr>
          <w:b/>
          <w:lang w:val="ru-RU"/>
        </w:rPr>
        <w:t>Уравнения.</w:t>
      </w:r>
      <w:r w:rsidRPr="00A9353A">
        <w:rPr>
          <w:lang w:val="ru-RU"/>
        </w:rPr>
        <w:t xml:space="preserve"> Уравнение с одной переменной. Корень уравнения. Свойства числовых равенств. Равносильность уравнений.</w:t>
      </w:r>
    </w:p>
    <w:p w:rsidR="00F90862" w:rsidRPr="00A9353A" w:rsidRDefault="00F90862" w:rsidP="0058542E">
      <w:pPr>
        <w:spacing w:line="360" w:lineRule="auto"/>
        <w:ind w:firstLine="454"/>
        <w:jc w:val="both"/>
        <w:rPr>
          <w:lang w:val="ru-RU"/>
        </w:rPr>
      </w:pPr>
      <w:r w:rsidRPr="00A9353A">
        <w:rPr>
          <w:lang w:val="ru-RU"/>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F90862" w:rsidRPr="00A9353A" w:rsidRDefault="00F90862" w:rsidP="0058542E">
      <w:pPr>
        <w:spacing w:line="360" w:lineRule="auto"/>
        <w:ind w:firstLine="454"/>
        <w:jc w:val="both"/>
        <w:rPr>
          <w:lang w:val="ru-RU"/>
        </w:rPr>
      </w:pPr>
      <w:r w:rsidRPr="00A9353A">
        <w:rPr>
          <w:lang w:val="ru-RU"/>
        </w:rPr>
        <w:t>Уравнение с двумя переменными. Линейное уравнение с двумя переменными, примеры решения уравнений в целых числах.</w:t>
      </w:r>
    </w:p>
    <w:p w:rsidR="00F90862" w:rsidRPr="00A9353A" w:rsidRDefault="00F90862" w:rsidP="0058542E">
      <w:pPr>
        <w:spacing w:line="360" w:lineRule="auto"/>
        <w:ind w:firstLine="454"/>
        <w:jc w:val="both"/>
        <w:rPr>
          <w:lang w:val="ru-RU"/>
        </w:rPr>
      </w:pPr>
      <w:r w:rsidRPr="00A9353A">
        <w:rPr>
          <w:lang w:val="ru-RU"/>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F90862" w:rsidRPr="00A9353A" w:rsidRDefault="00F90862" w:rsidP="0058542E">
      <w:pPr>
        <w:spacing w:line="360" w:lineRule="auto"/>
        <w:ind w:firstLine="454"/>
        <w:jc w:val="both"/>
        <w:rPr>
          <w:lang w:val="ru-RU"/>
        </w:rPr>
      </w:pPr>
      <w:r w:rsidRPr="00A9353A">
        <w:rPr>
          <w:lang w:val="ru-RU"/>
        </w:rPr>
        <w:t>Решение текстовых задач алгебраическим способом.</w:t>
      </w:r>
    </w:p>
    <w:p w:rsidR="00F90862" w:rsidRPr="00A9353A" w:rsidRDefault="00F90862" w:rsidP="0058542E">
      <w:pPr>
        <w:spacing w:line="360" w:lineRule="auto"/>
        <w:ind w:firstLine="454"/>
        <w:jc w:val="both"/>
        <w:rPr>
          <w:lang w:val="ru-RU"/>
        </w:rPr>
      </w:pPr>
      <w:r w:rsidRPr="00A9353A">
        <w:rPr>
          <w:lang w:val="ru-RU"/>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F90862" w:rsidRPr="00A9353A" w:rsidRDefault="00F90862" w:rsidP="0058542E">
      <w:pPr>
        <w:spacing w:line="360" w:lineRule="auto"/>
        <w:ind w:firstLine="454"/>
        <w:jc w:val="both"/>
        <w:rPr>
          <w:lang w:val="ru-RU"/>
        </w:rPr>
      </w:pPr>
      <w:r w:rsidRPr="00A9353A">
        <w:rPr>
          <w:b/>
          <w:lang w:val="ru-RU"/>
        </w:rPr>
        <w:t>Неравенства.</w:t>
      </w:r>
      <w:r w:rsidRPr="00A9353A">
        <w:rPr>
          <w:lang w:val="ru-RU"/>
        </w:rPr>
        <w:t xml:space="preserve"> Числовые неравенства и их свойства.</w:t>
      </w:r>
    </w:p>
    <w:p w:rsidR="00F90862" w:rsidRPr="00A9353A" w:rsidRDefault="00F90862" w:rsidP="0058542E">
      <w:pPr>
        <w:spacing w:line="360" w:lineRule="auto"/>
        <w:ind w:firstLine="454"/>
        <w:jc w:val="both"/>
        <w:rPr>
          <w:lang w:val="ru-RU"/>
        </w:rPr>
      </w:pPr>
      <w:r w:rsidRPr="00A9353A">
        <w:rPr>
          <w:lang w:val="ru-RU"/>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F90862" w:rsidRPr="00A9353A" w:rsidRDefault="00F90862" w:rsidP="0058542E">
      <w:pPr>
        <w:spacing w:line="360" w:lineRule="auto"/>
        <w:ind w:firstLine="454"/>
        <w:jc w:val="both"/>
        <w:rPr>
          <w:lang w:val="ru-RU"/>
        </w:rPr>
      </w:pPr>
      <w:r w:rsidRPr="00A9353A">
        <w:rPr>
          <w:b/>
          <w:lang w:val="ru-RU"/>
        </w:rPr>
        <w:t>Функции.</w:t>
      </w:r>
      <w:r w:rsidRPr="00A9353A">
        <w:rPr>
          <w:lang w:val="ru-RU"/>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F90862" w:rsidRPr="00A9353A" w:rsidRDefault="00F90862" w:rsidP="0058542E">
      <w:pPr>
        <w:spacing w:line="360" w:lineRule="auto"/>
        <w:ind w:firstLine="454"/>
        <w:jc w:val="both"/>
        <w:rPr>
          <w:lang w:val="ru-RU"/>
        </w:rPr>
      </w:pPr>
      <w:r w:rsidRPr="00A9353A">
        <w:rPr>
          <w:b/>
          <w:lang w:val="ru-RU"/>
        </w:rPr>
        <w:t>Числовые функции.</w:t>
      </w:r>
      <w:r w:rsidRPr="00A9353A">
        <w:rPr>
          <w:lang w:val="ru-RU"/>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A9353A">
        <w:rPr>
          <w:lang w:val="ru-RU"/>
        </w:rPr>
        <w:object w:dxaOrig="3220" w:dyaOrig="480">
          <v:shape id="_x0000_i1030" type="#_x0000_t75" style="width:157.5pt;height:21.75pt" o:ole="">
            <v:imagedata r:id="rId9" o:title=""/>
          </v:shape>
          <o:OLEObject Type="Embed" ProgID="Equation.DSMT4" ShapeID="_x0000_i1030" DrawAspect="Content" ObjectID="_1581315455" r:id="rId10"/>
        </w:object>
      </w:r>
    </w:p>
    <w:p w:rsidR="00F90862" w:rsidRPr="00A9353A" w:rsidRDefault="00F90862" w:rsidP="0058542E">
      <w:pPr>
        <w:spacing w:line="360" w:lineRule="auto"/>
        <w:ind w:firstLine="454"/>
        <w:jc w:val="both"/>
        <w:rPr>
          <w:lang w:val="ru-RU"/>
        </w:rPr>
      </w:pPr>
      <w:r w:rsidRPr="00A9353A">
        <w:rPr>
          <w:b/>
          <w:lang w:val="ru-RU"/>
        </w:rPr>
        <w:t>Числовые последовательности.</w:t>
      </w:r>
      <w:r w:rsidRPr="00A9353A">
        <w:rPr>
          <w:lang w:val="ru-RU"/>
        </w:rPr>
        <w:t xml:space="preserve"> Понятие числовой последовательности. Задание последовательности рекуррентной формулой и формулой </w:t>
      </w:r>
      <w:r w:rsidRPr="00A9353A">
        <w:rPr>
          <w:i/>
        </w:rPr>
        <w:t>n</w:t>
      </w:r>
      <w:r w:rsidRPr="00A9353A">
        <w:rPr>
          <w:lang w:val="ru-RU"/>
        </w:rPr>
        <w:t>-го члена.</w:t>
      </w:r>
    </w:p>
    <w:p w:rsidR="00F90862" w:rsidRPr="00A9353A" w:rsidRDefault="00F90862" w:rsidP="0058542E">
      <w:pPr>
        <w:spacing w:line="360" w:lineRule="auto"/>
        <w:ind w:firstLine="454"/>
        <w:jc w:val="both"/>
        <w:rPr>
          <w:lang w:val="ru-RU"/>
        </w:rPr>
      </w:pPr>
      <w:r w:rsidRPr="00A9353A">
        <w:rPr>
          <w:lang w:val="ru-RU"/>
        </w:rPr>
        <w:t xml:space="preserve">Арифметическая и геометрическая прогрессии. Формулы </w:t>
      </w:r>
      <w:r w:rsidRPr="00A9353A">
        <w:rPr>
          <w:i/>
        </w:rPr>
        <w:t>n</w:t>
      </w:r>
      <w:r w:rsidRPr="00A9353A">
        <w:rPr>
          <w:lang w:val="ru-RU"/>
        </w:rPr>
        <w:t xml:space="preserve">-го члена арифметической и геометрической прогрессий, суммы первых </w:t>
      </w:r>
      <w:r w:rsidRPr="00A9353A">
        <w:t>n</w:t>
      </w:r>
      <w:r w:rsidRPr="00A9353A">
        <w:rPr>
          <w:iCs/>
          <w:lang w:val="ru-RU"/>
        </w:rPr>
        <w:t>-х</w:t>
      </w:r>
      <w:r w:rsidRPr="00A9353A">
        <w:rPr>
          <w:lang w:val="ru-RU"/>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F90862" w:rsidRPr="00A9353A" w:rsidRDefault="00F90862" w:rsidP="0058542E">
      <w:pPr>
        <w:spacing w:line="360" w:lineRule="auto"/>
        <w:ind w:firstLine="454"/>
        <w:jc w:val="both"/>
        <w:rPr>
          <w:lang w:val="ru-RU"/>
        </w:rPr>
      </w:pPr>
      <w:r w:rsidRPr="00A9353A">
        <w:rPr>
          <w:b/>
          <w:lang w:val="ru-RU"/>
        </w:rPr>
        <w:t>Описательная статистика.</w:t>
      </w:r>
      <w:r w:rsidRPr="00A9353A">
        <w:rPr>
          <w:lang w:val="ru-RU"/>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F90862" w:rsidRPr="00A9353A" w:rsidRDefault="00F90862" w:rsidP="0058542E">
      <w:pPr>
        <w:spacing w:line="360" w:lineRule="auto"/>
        <w:ind w:firstLine="454"/>
        <w:jc w:val="both"/>
        <w:rPr>
          <w:lang w:val="ru-RU"/>
        </w:rPr>
      </w:pPr>
      <w:r w:rsidRPr="00A9353A">
        <w:rPr>
          <w:b/>
          <w:lang w:val="ru-RU"/>
        </w:rPr>
        <w:t>Случайные события и вероятность.</w:t>
      </w:r>
      <w:r w:rsidRPr="00A9353A">
        <w:rPr>
          <w:lang w:val="ru-RU"/>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F90862" w:rsidRPr="00A9353A" w:rsidRDefault="00F90862" w:rsidP="0058542E">
      <w:pPr>
        <w:spacing w:line="360" w:lineRule="auto"/>
        <w:ind w:firstLine="454"/>
        <w:jc w:val="both"/>
        <w:rPr>
          <w:lang w:val="ru-RU"/>
        </w:rPr>
      </w:pPr>
      <w:r w:rsidRPr="00A9353A">
        <w:rPr>
          <w:b/>
          <w:bCs/>
          <w:lang w:val="ru-RU"/>
        </w:rPr>
        <w:t xml:space="preserve">Комбинаторика. </w:t>
      </w:r>
      <w:r w:rsidRPr="00A9353A">
        <w:rPr>
          <w:lang w:val="ru-RU"/>
        </w:rPr>
        <w:t>Решение комбинаторных задач перебором вариантов. Комбинаторное правило умножения. Перестановки и факториал.</w:t>
      </w:r>
    </w:p>
    <w:p w:rsidR="00F90862" w:rsidRPr="00A9353A" w:rsidRDefault="00F90862" w:rsidP="0058542E">
      <w:pPr>
        <w:spacing w:line="360" w:lineRule="auto"/>
        <w:ind w:firstLine="454"/>
        <w:jc w:val="both"/>
        <w:rPr>
          <w:lang w:val="ru-RU"/>
        </w:rPr>
      </w:pPr>
      <w:r w:rsidRPr="00A9353A">
        <w:rPr>
          <w:b/>
          <w:bCs/>
          <w:lang w:val="ru-RU"/>
        </w:rPr>
        <w:t xml:space="preserve">Наглядная геометрия. </w:t>
      </w:r>
      <w:r w:rsidRPr="00A9353A">
        <w:rPr>
          <w:lang w:val="ru-RU"/>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F90862" w:rsidRPr="00A9353A" w:rsidRDefault="00F90862" w:rsidP="0058542E">
      <w:pPr>
        <w:spacing w:line="360" w:lineRule="auto"/>
        <w:ind w:firstLine="454"/>
        <w:jc w:val="both"/>
        <w:rPr>
          <w:lang w:val="ru-RU"/>
        </w:rPr>
      </w:pPr>
      <w:r w:rsidRPr="00A9353A">
        <w:rPr>
          <w:lang w:val="ru-RU"/>
        </w:rPr>
        <w:t>Длина отрезка, ломаной. Периметр многоугольника. Единицы измерения длины. Измерение длины отрезка, построение отрезка заданной длины.</w:t>
      </w:r>
    </w:p>
    <w:p w:rsidR="00F90862" w:rsidRPr="00A9353A" w:rsidRDefault="00F90862" w:rsidP="0058542E">
      <w:pPr>
        <w:spacing w:line="360" w:lineRule="auto"/>
        <w:ind w:firstLine="454"/>
        <w:jc w:val="both"/>
        <w:rPr>
          <w:lang w:val="ru-RU"/>
        </w:rPr>
      </w:pPr>
      <w:r w:rsidRPr="00A9353A">
        <w:rPr>
          <w:lang w:val="ru-RU"/>
        </w:rPr>
        <w:t>Виды углов. Градусная мера угла. Измерение и построение углов с помощью транспортира. Биссектриса угла.</w:t>
      </w:r>
    </w:p>
    <w:p w:rsidR="00F90862" w:rsidRPr="00A9353A" w:rsidRDefault="00F90862" w:rsidP="0058542E">
      <w:pPr>
        <w:spacing w:line="360" w:lineRule="auto"/>
        <w:ind w:firstLine="454"/>
        <w:jc w:val="both"/>
        <w:rPr>
          <w:lang w:val="ru-RU"/>
        </w:rPr>
      </w:pPr>
      <w:r w:rsidRPr="00A9353A">
        <w:rPr>
          <w:lang w:val="ru-RU"/>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F90862" w:rsidRPr="00A9353A" w:rsidRDefault="00F90862" w:rsidP="0058542E">
      <w:pPr>
        <w:spacing w:line="360" w:lineRule="auto"/>
        <w:ind w:firstLine="454"/>
        <w:jc w:val="both"/>
        <w:rPr>
          <w:lang w:val="ru-RU"/>
        </w:rPr>
      </w:pPr>
      <w:r w:rsidRPr="00A9353A">
        <w:rPr>
          <w:lang w:val="ru-RU"/>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F90862" w:rsidRPr="00A9353A" w:rsidRDefault="00F90862" w:rsidP="0058542E">
      <w:pPr>
        <w:spacing w:line="360" w:lineRule="auto"/>
        <w:ind w:firstLine="454"/>
        <w:jc w:val="both"/>
        <w:rPr>
          <w:lang w:val="ru-RU"/>
        </w:rPr>
      </w:pPr>
      <w:r w:rsidRPr="00A9353A">
        <w:rPr>
          <w:lang w:val="ru-RU"/>
        </w:rPr>
        <w:t>Понятие объёма; единицы объёма. Объём прямоугольного параллелепипеда, куба.</w:t>
      </w:r>
    </w:p>
    <w:p w:rsidR="00F90862" w:rsidRPr="00A9353A" w:rsidRDefault="00F90862" w:rsidP="0058542E">
      <w:pPr>
        <w:spacing w:line="360" w:lineRule="auto"/>
        <w:ind w:firstLine="454"/>
        <w:jc w:val="both"/>
        <w:rPr>
          <w:lang w:val="ru-RU"/>
        </w:rPr>
      </w:pPr>
      <w:r w:rsidRPr="00A9353A">
        <w:rPr>
          <w:lang w:val="ru-RU"/>
        </w:rPr>
        <w:t>Понятие о равенстве фигур. Центральная, осевая и зеркальная симметрии. Изображение симметричных фигур.</w:t>
      </w:r>
    </w:p>
    <w:p w:rsidR="00F90862" w:rsidRPr="00A9353A" w:rsidRDefault="00F90862" w:rsidP="0058542E">
      <w:pPr>
        <w:spacing w:line="360" w:lineRule="auto"/>
        <w:ind w:firstLine="454"/>
        <w:jc w:val="both"/>
        <w:rPr>
          <w:lang w:val="ru-RU"/>
        </w:rPr>
      </w:pPr>
      <w:r w:rsidRPr="00A9353A">
        <w:rPr>
          <w:b/>
          <w:bCs/>
          <w:lang w:val="ru-RU"/>
        </w:rPr>
        <w:t xml:space="preserve">Геометрические фигуры. </w:t>
      </w:r>
      <w:r w:rsidRPr="00A9353A">
        <w:rPr>
          <w:lang w:val="ru-RU"/>
        </w:rPr>
        <w:t>Прямые и углы. Точка, прямая, плоскость. Отрезок, луч. Угол. Виды углов. Вертикальные и смежные углы. Биссектриса угла.</w:t>
      </w:r>
    </w:p>
    <w:p w:rsidR="00F90862" w:rsidRPr="00A9353A" w:rsidRDefault="00F90862" w:rsidP="0058542E">
      <w:pPr>
        <w:spacing w:line="360" w:lineRule="auto"/>
        <w:ind w:firstLine="454"/>
        <w:jc w:val="both"/>
        <w:rPr>
          <w:lang w:val="ru-RU"/>
        </w:rPr>
      </w:pPr>
      <w:r w:rsidRPr="00A9353A">
        <w:rPr>
          <w:lang w:val="ru-RU"/>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F90862" w:rsidRPr="00A9353A" w:rsidRDefault="00F90862" w:rsidP="0058542E">
      <w:pPr>
        <w:spacing w:line="360" w:lineRule="auto"/>
        <w:ind w:firstLine="454"/>
        <w:jc w:val="both"/>
        <w:rPr>
          <w:lang w:val="ru-RU"/>
        </w:rPr>
      </w:pPr>
      <w:r w:rsidRPr="00A9353A">
        <w:rPr>
          <w:lang w:val="ru-RU"/>
        </w:rPr>
        <w:t>Геометрическое место точек. Свойства биссектрисы угла и серединного перпендикуляра к отрезку.</w:t>
      </w:r>
    </w:p>
    <w:p w:rsidR="00F90862" w:rsidRPr="00A9353A" w:rsidRDefault="00F90862" w:rsidP="0058542E">
      <w:pPr>
        <w:spacing w:line="360" w:lineRule="auto"/>
        <w:ind w:firstLine="454"/>
        <w:jc w:val="both"/>
        <w:rPr>
          <w:lang w:val="ru-RU"/>
        </w:rPr>
      </w:pPr>
      <w:r w:rsidRPr="00A9353A">
        <w:rPr>
          <w:lang w:val="ru-RU"/>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A9353A">
        <w:sym w:font="Symbol" w:char="F0B0"/>
      </w:r>
      <w:r w:rsidRPr="00A9353A">
        <w:rPr>
          <w:lang w:val="ru-RU"/>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F90862" w:rsidRPr="00A9353A" w:rsidRDefault="00F90862" w:rsidP="0058542E">
      <w:pPr>
        <w:spacing w:line="360" w:lineRule="auto"/>
        <w:ind w:firstLine="454"/>
        <w:jc w:val="both"/>
        <w:rPr>
          <w:lang w:val="ru-RU"/>
        </w:rPr>
      </w:pPr>
      <w:r w:rsidRPr="00A9353A">
        <w:rPr>
          <w:lang w:val="ru-RU"/>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F90862" w:rsidRPr="00A9353A" w:rsidRDefault="00F90862" w:rsidP="0058542E">
      <w:pPr>
        <w:spacing w:line="360" w:lineRule="auto"/>
        <w:ind w:firstLine="454"/>
        <w:jc w:val="both"/>
        <w:rPr>
          <w:lang w:val="ru-RU"/>
        </w:rPr>
      </w:pPr>
      <w:r w:rsidRPr="00A9353A">
        <w:rPr>
          <w:lang w:val="ru-RU"/>
        </w:rPr>
        <w:t>Многоугольник. Выпуклые многоугольники. Сумма углов выпуклого многоугольника. Правильные многоугольники.</w:t>
      </w:r>
    </w:p>
    <w:p w:rsidR="00F90862" w:rsidRPr="00A9353A" w:rsidRDefault="00F90862" w:rsidP="0058542E">
      <w:pPr>
        <w:spacing w:line="360" w:lineRule="auto"/>
        <w:ind w:firstLine="454"/>
        <w:jc w:val="both"/>
        <w:rPr>
          <w:lang w:val="ru-RU"/>
        </w:rPr>
      </w:pPr>
      <w:r w:rsidRPr="00A9353A">
        <w:rPr>
          <w:lang w:val="ru-RU"/>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F90862" w:rsidRPr="00A9353A" w:rsidRDefault="00F90862" w:rsidP="0058542E">
      <w:pPr>
        <w:spacing w:line="360" w:lineRule="auto"/>
        <w:ind w:firstLine="454"/>
        <w:jc w:val="both"/>
        <w:rPr>
          <w:lang w:val="ru-RU"/>
        </w:rPr>
      </w:pPr>
      <w:r w:rsidRPr="00A9353A">
        <w:rPr>
          <w:lang w:val="ru-RU"/>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F90862" w:rsidRPr="00A9353A" w:rsidRDefault="00F90862" w:rsidP="0058542E">
      <w:pPr>
        <w:spacing w:line="360" w:lineRule="auto"/>
        <w:ind w:firstLine="454"/>
        <w:jc w:val="both"/>
        <w:rPr>
          <w:lang w:val="ru-RU"/>
        </w:rPr>
      </w:pPr>
      <w:r w:rsidRPr="00A9353A">
        <w:rPr>
          <w:lang w:val="ru-RU"/>
        </w:rPr>
        <w:t>Решение задач на вычисление, доказательство и построение с использованием свойств изученных фигур.</w:t>
      </w:r>
    </w:p>
    <w:p w:rsidR="00F90862" w:rsidRPr="00A9353A" w:rsidRDefault="00F90862" w:rsidP="0058542E">
      <w:pPr>
        <w:spacing w:line="360" w:lineRule="auto"/>
        <w:ind w:firstLine="454"/>
        <w:jc w:val="both"/>
        <w:rPr>
          <w:lang w:val="ru-RU"/>
        </w:rPr>
      </w:pPr>
      <w:r w:rsidRPr="00A9353A">
        <w:rPr>
          <w:b/>
          <w:bCs/>
          <w:lang w:val="ru-RU"/>
        </w:rPr>
        <w:t xml:space="preserve">Измерение геометрических величин. </w:t>
      </w:r>
      <w:r w:rsidRPr="00A9353A">
        <w:rPr>
          <w:lang w:val="ru-RU"/>
        </w:rPr>
        <w:t>Длина отрезка. Расстояние от точки до прямой. Расстояние между параллельными прямыми.</w:t>
      </w:r>
    </w:p>
    <w:p w:rsidR="00F90862" w:rsidRPr="00A9353A" w:rsidRDefault="00F90862" w:rsidP="0058542E">
      <w:pPr>
        <w:spacing w:line="360" w:lineRule="auto"/>
        <w:ind w:firstLine="454"/>
        <w:jc w:val="both"/>
        <w:rPr>
          <w:lang w:val="ru-RU"/>
        </w:rPr>
      </w:pPr>
      <w:r w:rsidRPr="00A9353A">
        <w:rPr>
          <w:lang w:val="ru-RU"/>
        </w:rPr>
        <w:t>Периметр многоугольника.</w:t>
      </w:r>
    </w:p>
    <w:p w:rsidR="00F90862" w:rsidRPr="00A9353A" w:rsidRDefault="00F90862" w:rsidP="0058542E">
      <w:pPr>
        <w:spacing w:line="360" w:lineRule="auto"/>
        <w:ind w:firstLine="454"/>
        <w:jc w:val="both"/>
        <w:rPr>
          <w:lang w:val="ru-RU"/>
        </w:rPr>
      </w:pPr>
      <w:r w:rsidRPr="00A9353A">
        <w:rPr>
          <w:lang w:val="ru-RU"/>
        </w:rPr>
        <w:t>Длина окружности, число π, длина дуги окружности.</w:t>
      </w:r>
    </w:p>
    <w:p w:rsidR="00F90862" w:rsidRPr="00A9353A" w:rsidRDefault="00F90862" w:rsidP="0058542E">
      <w:pPr>
        <w:spacing w:line="360" w:lineRule="auto"/>
        <w:ind w:firstLine="454"/>
        <w:jc w:val="both"/>
        <w:rPr>
          <w:lang w:val="ru-RU"/>
        </w:rPr>
      </w:pPr>
      <w:r w:rsidRPr="00A9353A">
        <w:rPr>
          <w:lang w:val="ru-RU"/>
        </w:rPr>
        <w:t>Градусная мера угла, соответствие между величиной центрального угла и длиной дуги окружности.</w:t>
      </w:r>
    </w:p>
    <w:p w:rsidR="00F90862" w:rsidRPr="00A9353A" w:rsidRDefault="00F90862" w:rsidP="0058542E">
      <w:pPr>
        <w:spacing w:line="360" w:lineRule="auto"/>
        <w:ind w:firstLine="454"/>
        <w:jc w:val="both"/>
        <w:rPr>
          <w:lang w:val="ru-RU"/>
        </w:rPr>
      </w:pPr>
      <w:r w:rsidRPr="00A9353A">
        <w:rPr>
          <w:lang w:val="ru-RU"/>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F90862" w:rsidRPr="00A9353A" w:rsidRDefault="00F90862" w:rsidP="0058542E">
      <w:pPr>
        <w:spacing w:line="360" w:lineRule="auto"/>
        <w:ind w:firstLine="454"/>
        <w:jc w:val="both"/>
        <w:rPr>
          <w:lang w:val="ru-RU"/>
        </w:rPr>
      </w:pPr>
      <w:r w:rsidRPr="00A9353A">
        <w:rPr>
          <w:lang w:val="ru-RU"/>
        </w:rPr>
        <w:t>Решение задач на вычисление и доказательство с использованием изученных формул.</w:t>
      </w:r>
    </w:p>
    <w:p w:rsidR="00F90862" w:rsidRPr="00A9353A" w:rsidRDefault="00F90862" w:rsidP="0058542E">
      <w:pPr>
        <w:spacing w:line="360" w:lineRule="auto"/>
        <w:ind w:firstLine="454"/>
        <w:jc w:val="both"/>
        <w:rPr>
          <w:lang w:val="ru-RU"/>
        </w:rPr>
      </w:pPr>
      <w:r w:rsidRPr="00A9353A">
        <w:rPr>
          <w:b/>
          <w:bCs/>
          <w:lang w:val="ru-RU"/>
        </w:rPr>
        <w:t xml:space="preserve">Координаты. </w:t>
      </w:r>
      <w:r w:rsidRPr="00A9353A">
        <w:rPr>
          <w:lang w:val="ru-RU"/>
        </w:rPr>
        <w:t>Уравнение прямой. Координаты середины отрезка. Формула расстояния между двумя точками плоскости. Уравнение окружности.</w:t>
      </w:r>
    </w:p>
    <w:p w:rsidR="00F90862" w:rsidRPr="00A9353A" w:rsidRDefault="00F90862" w:rsidP="0058542E">
      <w:pPr>
        <w:spacing w:line="360" w:lineRule="auto"/>
        <w:ind w:firstLine="454"/>
        <w:jc w:val="both"/>
        <w:rPr>
          <w:lang w:val="ru-RU"/>
        </w:rPr>
      </w:pPr>
      <w:r w:rsidRPr="00A9353A">
        <w:rPr>
          <w:b/>
          <w:bCs/>
          <w:lang w:val="ru-RU"/>
        </w:rPr>
        <w:t xml:space="preserve">Векторы. </w:t>
      </w:r>
      <w:r w:rsidRPr="00A9353A">
        <w:rPr>
          <w:lang w:val="ru-RU"/>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F90862" w:rsidRPr="00A9353A" w:rsidRDefault="00F90862" w:rsidP="0058542E">
      <w:pPr>
        <w:spacing w:line="360" w:lineRule="auto"/>
        <w:ind w:firstLine="454"/>
        <w:jc w:val="both"/>
        <w:rPr>
          <w:lang w:val="ru-RU"/>
        </w:rPr>
      </w:pPr>
      <w:r w:rsidRPr="00A9353A">
        <w:rPr>
          <w:b/>
          <w:bCs/>
          <w:lang w:val="ru-RU"/>
        </w:rPr>
        <w:t xml:space="preserve">Теоретико-множественные понятия. </w:t>
      </w:r>
      <w:r w:rsidRPr="00A9353A">
        <w:rPr>
          <w:lang w:val="ru-RU"/>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F90862" w:rsidRPr="00A9353A" w:rsidRDefault="00F90862" w:rsidP="0058542E">
      <w:pPr>
        <w:spacing w:line="360" w:lineRule="auto"/>
        <w:ind w:firstLine="454"/>
        <w:jc w:val="both"/>
        <w:rPr>
          <w:lang w:val="ru-RU"/>
        </w:rPr>
      </w:pPr>
      <w:r w:rsidRPr="00A9353A">
        <w:rPr>
          <w:lang w:val="ru-RU"/>
        </w:rPr>
        <w:t>Иллюстрация отношений между множествами с помощью диаграмм Эйлера—Венна.</w:t>
      </w:r>
    </w:p>
    <w:p w:rsidR="00F90862" w:rsidRPr="00A9353A" w:rsidRDefault="00F90862" w:rsidP="0058542E">
      <w:pPr>
        <w:spacing w:line="360" w:lineRule="auto"/>
        <w:ind w:firstLine="454"/>
        <w:jc w:val="both"/>
        <w:rPr>
          <w:lang w:val="ru-RU"/>
        </w:rPr>
      </w:pPr>
      <w:r w:rsidRPr="00A9353A">
        <w:rPr>
          <w:b/>
          <w:bCs/>
          <w:lang w:val="ru-RU"/>
        </w:rPr>
        <w:t xml:space="preserve">Элементы логики. </w:t>
      </w:r>
      <w:r w:rsidRPr="00A9353A">
        <w:rPr>
          <w:lang w:val="ru-RU"/>
        </w:rPr>
        <w:t>Определение. Аксиомы и теоремы. Доказательство. Доказательство от противного. Теорема, обратная данной. Пример и контрпример.</w:t>
      </w:r>
    </w:p>
    <w:p w:rsidR="00F90862" w:rsidRPr="00A9353A" w:rsidRDefault="00F90862" w:rsidP="0058542E">
      <w:pPr>
        <w:spacing w:line="360" w:lineRule="auto"/>
        <w:ind w:firstLine="454"/>
        <w:jc w:val="both"/>
        <w:rPr>
          <w:lang w:val="ru-RU"/>
        </w:rPr>
      </w:pPr>
      <w:r w:rsidRPr="00A9353A">
        <w:rPr>
          <w:lang w:val="ru-RU"/>
        </w:rPr>
        <w:t xml:space="preserve">Понятие о равносильности, следовании, употребление логических связок </w:t>
      </w:r>
      <w:r w:rsidRPr="00A9353A">
        <w:rPr>
          <w:i/>
          <w:iCs/>
          <w:lang w:val="ru-RU"/>
        </w:rPr>
        <w:t xml:space="preserve">если..., то, в том и только в том случае, </w:t>
      </w:r>
      <w:r w:rsidRPr="00A9353A">
        <w:rPr>
          <w:lang w:val="ru-RU"/>
        </w:rPr>
        <w:t xml:space="preserve">логические связки </w:t>
      </w:r>
      <w:r w:rsidRPr="00A9353A">
        <w:rPr>
          <w:i/>
          <w:iCs/>
          <w:lang w:val="ru-RU"/>
        </w:rPr>
        <w:t>и, или.</w:t>
      </w:r>
    </w:p>
    <w:p w:rsidR="00F90862" w:rsidRPr="00A9353A" w:rsidRDefault="00F90862" w:rsidP="0058542E">
      <w:pPr>
        <w:spacing w:line="360" w:lineRule="auto"/>
        <w:ind w:firstLine="454"/>
        <w:jc w:val="both"/>
        <w:rPr>
          <w:lang w:val="ru-RU"/>
        </w:rPr>
      </w:pPr>
      <w:r w:rsidRPr="00A9353A">
        <w:rPr>
          <w:b/>
          <w:lang w:val="ru-RU"/>
        </w:rPr>
        <w:t xml:space="preserve">Математика в историческом развитии. </w:t>
      </w:r>
      <w:r w:rsidRPr="00A9353A">
        <w:rPr>
          <w:lang w:val="ru-RU"/>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F90862" w:rsidRPr="00A9353A" w:rsidRDefault="00F90862" w:rsidP="0058542E">
      <w:pPr>
        <w:spacing w:line="360" w:lineRule="auto"/>
        <w:ind w:firstLine="454"/>
        <w:jc w:val="both"/>
        <w:rPr>
          <w:lang w:val="ru-RU"/>
        </w:rPr>
      </w:pPr>
      <w:r w:rsidRPr="00A9353A">
        <w:rPr>
          <w:lang w:val="ru-RU"/>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w:t>
      </w:r>
      <w:r w:rsidRPr="00A9353A">
        <w:t>X</w:t>
      </w:r>
      <w:r w:rsidRPr="00A9353A">
        <w:rPr>
          <w:lang w:val="ru-RU"/>
        </w:rPr>
        <w:t>. Абель. Э. Галуа.</w:t>
      </w:r>
    </w:p>
    <w:p w:rsidR="00F90862" w:rsidRPr="00A9353A" w:rsidRDefault="00F90862" w:rsidP="0058542E">
      <w:pPr>
        <w:spacing w:line="360" w:lineRule="auto"/>
        <w:ind w:firstLine="454"/>
        <w:jc w:val="both"/>
        <w:rPr>
          <w:lang w:val="ru-RU"/>
        </w:rPr>
      </w:pPr>
      <w:r w:rsidRPr="00A9353A">
        <w:rPr>
          <w:lang w:val="ru-RU"/>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F90862" w:rsidRPr="00A9353A" w:rsidRDefault="00F90862" w:rsidP="0058542E">
      <w:pPr>
        <w:spacing w:line="360" w:lineRule="auto"/>
        <w:ind w:firstLine="454"/>
        <w:jc w:val="both"/>
        <w:rPr>
          <w:lang w:val="ru-RU"/>
        </w:rPr>
      </w:pPr>
      <w:r w:rsidRPr="00A9353A">
        <w:rPr>
          <w:lang w:val="ru-RU"/>
        </w:rPr>
        <w:t>Задача Леонардо Пизанского (Фибоначчи) о кроликах, числа Фибоначчи. Задача о шахматной доске.</w:t>
      </w:r>
    </w:p>
    <w:p w:rsidR="00F90862" w:rsidRPr="00A9353A" w:rsidRDefault="00F90862" w:rsidP="0058542E">
      <w:pPr>
        <w:spacing w:line="360" w:lineRule="auto"/>
        <w:ind w:firstLine="454"/>
        <w:jc w:val="both"/>
        <w:rPr>
          <w:lang w:val="ru-RU"/>
        </w:rPr>
      </w:pPr>
      <w:r w:rsidRPr="00A9353A">
        <w:rPr>
          <w:lang w:val="ru-RU"/>
        </w:rPr>
        <w:t>Истоки теории вероятностей: страховое дело, азартные игры. П. Ферма и Б. Паскаль. Я. Бернулли. А. Н. Колмогоров.</w:t>
      </w:r>
    </w:p>
    <w:p w:rsidR="00F90862" w:rsidRPr="00A9353A" w:rsidRDefault="00F90862" w:rsidP="0058542E">
      <w:pPr>
        <w:spacing w:line="360" w:lineRule="auto"/>
        <w:ind w:firstLine="454"/>
        <w:jc w:val="both"/>
        <w:rPr>
          <w:lang w:val="ru-RU"/>
        </w:rPr>
      </w:pPr>
      <w:r w:rsidRPr="00A9353A">
        <w:rPr>
          <w:lang w:val="ru-RU"/>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A9353A">
        <w:rPr>
          <w:iCs/>
          <w:lang w:val="ru-RU"/>
        </w:rPr>
        <w:t xml:space="preserve">π. </w:t>
      </w:r>
      <w:r w:rsidRPr="00A9353A">
        <w:rPr>
          <w:lang w:val="ru-RU"/>
        </w:rPr>
        <w:t>Золотое сечение. «Начала» Евклида. Л. Эйлер. Н. И. Лобачевский. История пятого постулата. Софизм, парадоксы.</w:t>
      </w:r>
    </w:p>
    <w:p w:rsidR="00F90862" w:rsidRPr="00A9353A" w:rsidRDefault="00F90862" w:rsidP="0058542E">
      <w:pPr>
        <w:spacing w:line="360" w:lineRule="auto"/>
        <w:ind w:firstLine="454"/>
        <w:jc w:val="center"/>
        <w:rPr>
          <w:b/>
          <w:lang w:val="ru-RU"/>
        </w:rPr>
      </w:pPr>
    </w:p>
    <w:p w:rsidR="00F90862" w:rsidRPr="00A9353A" w:rsidRDefault="00F90862" w:rsidP="0058542E">
      <w:pPr>
        <w:spacing w:line="360" w:lineRule="auto"/>
        <w:ind w:firstLine="454"/>
        <w:jc w:val="center"/>
        <w:rPr>
          <w:b/>
          <w:lang w:val="ru-RU"/>
        </w:rPr>
      </w:pPr>
      <w:r w:rsidRPr="00A9353A">
        <w:rPr>
          <w:b/>
          <w:lang w:val="ru-RU"/>
        </w:rPr>
        <w:t>Биология</w:t>
      </w:r>
    </w:p>
    <w:p w:rsidR="00F90862" w:rsidRPr="00A9353A" w:rsidRDefault="00F90862" w:rsidP="0058542E">
      <w:pPr>
        <w:spacing w:line="360" w:lineRule="auto"/>
        <w:ind w:firstLine="454"/>
        <w:jc w:val="center"/>
        <w:rPr>
          <w:b/>
          <w:lang w:val="ru-RU"/>
        </w:rPr>
      </w:pPr>
    </w:p>
    <w:p w:rsidR="00F90862" w:rsidRPr="00A9353A" w:rsidRDefault="00F90862" w:rsidP="0058542E">
      <w:pPr>
        <w:spacing w:line="360" w:lineRule="auto"/>
        <w:ind w:firstLine="454"/>
        <w:jc w:val="both"/>
        <w:rPr>
          <w:b/>
          <w:lang w:val="ru-RU"/>
        </w:rPr>
      </w:pPr>
      <w:r w:rsidRPr="00A9353A">
        <w:rPr>
          <w:b/>
          <w:lang w:val="ru-RU"/>
        </w:rPr>
        <w:t>Живые организмы</w:t>
      </w:r>
    </w:p>
    <w:p w:rsidR="00F90862" w:rsidRPr="00A9353A" w:rsidRDefault="00F90862" w:rsidP="0058542E">
      <w:pPr>
        <w:spacing w:line="360" w:lineRule="auto"/>
        <w:ind w:firstLine="454"/>
        <w:jc w:val="both"/>
        <w:rPr>
          <w:lang w:val="ru-RU"/>
        </w:rPr>
      </w:pPr>
      <w:r w:rsidRPr="00A9353A">
        <w:rPr>
          <w:lang w:val="ru-RU"/>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F90862" w:rsidRPr="00A9353A" w:rsidRDefault="00F90862" w:rsidP="0058542E">
      <w:pPr>
        <w:spacing w:line="360" w:lineRule="auto"/>
        <w:ind w:firstLine="454"/>
        <w:jc w:val="both"/>
        <w:rPr>
          <w:lang w:val="ru-RU"/>
        </w:rPr>
      </w:pPr>
      <w:r w:rsidRPr="00A9353A">
        <w:rPr>
          <w:lang w:val="ru-RU"/>
        </w:rPr>
        <w:t>Правила работы в кабинете биологии, с биологическими приборами и инструментами.</w:t>
      </w:r>
    </w:p>
    <w:p w:rsidR="00F90862" w:rsidRPr="00A9353A" w:rsidRDefault="00F90862" w:rsidP="0058542E">
      <w:pPr>
        <w:spacing w:line="360" w:lineRule="auto"/>
        <w:ind w:firstLine="454"/>
        <w:jc w:val="both"/>
        <w:rPr>
          <w:lang w:val="ru-RU"/>
        </w:rPr>
      </w:pPr>
      <w:r w:rsidRPr="00A9353A">
        <w:rPr>
          <w:lang w:val="ru-RU"/>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F90862" w:rsidRPr="00A9353A" w:rsidRDefault="00F90862" w:rsidP="0058542E">
      <w:pPr>
        <w:spacing w:line="360" w:lineRule="auto"/>
        <w:ind w:firstLine="454"/>
        <w:jc w:val="both"/>
        <w:rPr>
          <w:lang w:val="ru-RU"/>
        </w:rPr>
      </w:pPr>
      <w:r w:rsidRPr="00A9353A">
        <w:rPr>
          <w:lang w:val="ru-RU"/>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F90862" w:rsidRPr="00A9353A" w:rsidRDefault="00F90862" w:rsidP="0058542E">
      <w:pPr>
        <w:spacing w:line="360" w:lineRule="auto"/>
        <w:ind w:firstLine="454"/>
        <w:jc w:val="both"/>
        <w:rPr>
          <w:lang w:val="ru-RU"/>
        </w:rPr>
      </w:pPr>
      <w:r w:rsidRPr="00A9353A">
        <w:rPr>
          <w:lang w:val="ru-RU"/>
        </w:rPr>
        <w:t>Лишайники. Роль лишайников в природе и жизни человека.</w:t>
      </w:r>
    </w:p>
    <w:p w:rsidR="00F90862" w:rsidRPr="00A9353A" w:rsidRDefault="00F90862" w:rsidP="0058542E">
      <w:pPr>
        <w:spacing w:line="360" w:lineRule="auto"/>
        <w:ind w:firstLine="454"/>
        <w:jc w:val="both"/>
        <w:rPr>
          <w:lang w:val="ru-RU"/>
        </w:rPr>
      </w:pPr>
      <w:r w:rsidRPr="00A9353A">
        <w:rPr>
          <w:lang w:val="ru-RU"/>
        </w:rPr>
        <w:t>Вирусы — неклеточные формы. Заболевания, вызываемые вирусами. Меры профилактики заболеваний.</w:t>
      </w:r>
    </w:p>
    <w:p w:rsidR="00F90862" w:rsidRPr="00A9353A" w:rsidRDefault="00F90862" w:rsidP="0058542E">
      <w:pPr>
        <w:spacing w:line="360" w:lineRule="auto"/>
        <w:ind w:firstLine="454"/>
        <w:jc w:val="both"/>
        <w:rPr>
          <w:lang w:val="ru-RU"/>
        </w:rPr>
      </w:pPr>
      <w:r w:rsidRPr="00A9353A">
        <w:rPr>
          <w:lang w:val="ru-RU"/>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F90862" w:rsidRPr="00A9353A" w:rsidRDefault="00F90862" w:rsidP="0058542E">
      <w:pPr>
        <w:spacing w:line="360" w:lineRule="auto"/>
        <w:ind w:firstLine="454"/>
        <w:jc w:val="both"/>
        <w:rPr>
          <w:lang w:val="ru-RU"/>
        </w:rPr>
      </w:pPr>
      <w:r w:rsidRPr="00A9353A">
        <w:rPr>
          <w:lang w:val="ru-RU"/>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F90862" w:rsidRPr="00A9353A" w:rsidRDefault="00F90862" w:rsidP="0058542E">
      <w:pPr>
        <w:spacing w:line="360" w:lineRule="auto"/>
        <w:ind w:firstLine="454"/>
        <w:jc w:val="both"/>
        <w:rPr>
          <w:b/>
          <w:lang w:val="ru-RU"/>
        </w:rPr>
      </w:pPr>
      <w:r w:rsidRPr="00A9353A">
        <w:rPr>
          <w:b/>
          <w:lang w:val="ru-RU"/>
        </w:rPr>
        <w:t>Человек и его здоровье</w:t>
      </w:r>
    </w:p>
    <w:p w:rsidR="00F90862" w:rsidRPr="00A9353A" w:rsidRDefault="00F90862" w:rsidP="0058542E">
      <w:pPr>
        <w:spacing w:line="360" w:lineRule="auto"/>
        <w:ind w:firstLine="454"/>
        <w:jc w:val="both"/>
        <w:rPr>
          <w:lang w:val="ru-RU"/>
        </w:rPr>
      </w:pPr>
      <w:r w:rsidRPr="00A9353A">
        <w:rPr>
          <w:lang w:val="ru-RU"/>
        </w:rPr>
        <w:t>Человек и окружающая среда. Природная и социальная среда обитания человека. Защита среды обитания человека.</w:t>
      </w:r>
    </w:p>
    <w:p w:rsidR="00F90862" w:rsidRPr="00A9353A" w:rsidRDefault="00F90862" w:rsidP="0058542E">
      <w:pPr>
        <w:spacing w:line="360" w:lineRule="auto"/>
        <w:ind w:firstLine="454"/>
        <w:jc w:val="both"/>
        <w:rPr>
          <w:lang w:val="ru-RU"/>
        </w:rPr>
      </w:pPr>
      <w:r w:rsidRPr="00A9353A">
        <w:rPr>
          <w:lang w:val="ru-RU"/>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F90862" w:rsidRPr="00A9353A" w:rsidRDefault="00F90862" w:rsidP="0058542E">
      <w:pPr>
        <w:spacing w:line="360" w:lineRule="auto"/>
        <w:ind w:firstLine="454"/>
        <w:jc w:val="both"/>
        <w:rPr>
          <w:lang w:val="ru-RU"/>
        </w:rPr>
      </w:pPr>
      <w:r w:rsidRPr="00A9353A">
        <w:rPr>
          <w:lang w:val="ru-RU"/>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F90862" w:rsidRPr="00A9353A" w:rsidRDefault="00F90862" w:rsidP="0058542E">
      <w:pPr>
        <w:spacing w:line="360" w:lineRule="auto"/>
        <w:ind w:firstLine="454"/>
        <w:jc w:val="both"/>
        <w:rPr>
          <w:lang w:val="ru-RU"/>
        </w:rPr>
      </w:pPr>
      <w:r w:rsidRPr="00A9353A">
        <w:rPr>
          <w:lang w:val="ru-RU"/>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F90862" w:rsidRPr="00A9353A" w:rsidRDefault="00F90862" w:rsidP="0058542E">
      <w:pPr>
        <w:spacing w:line="360" w:lineRule="auto"/>
        <w:ind w:firstLine="454"/>
        <w:jc w:val="both"/>
        <w:rPr>
          <w:lang w:val="ru-RU"/>
        </w:rPr>
      </w:pPr>
      <w:r w:rsidRPr="00A9353A">
        <w:rPr>
          <w:lang w:val="ru-RU"/>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F90862" w:rsidRPr="00A9353A" w:rsidRDefault="00F90862" w:rsidP="0058542E">
      <w:pPr>
        <w:spacing w:line="360" w:lineRule="auto"/>
        <w:ind w:firstLine="454"/>
        <w:jc w:val="both"/>
        <w:rPr>
          <w:lang w:val="ru-RU"/>
        </w:rPr>
      </w:pPr>
      <w:r w:rsidRPr="00A9353A">
        <w:rPr>
          <w:lang w:val="ru-RU"/>
        </w:rPr>
        <w:t>Питание. Пищеварение. Пищеварительная система. Нарушения работы пищеварительной системы и их профилактика.</w:t>
      </w:r>
    </w:p>
    <w:p w:rsidR="00F90862" w:rsidRPr="00A9353A" w:rsidRDefault="00F90862" w:rsidP="0058542E">
      <w:pPr>
        <w:spacing w:line="360" w:lineRule="auto"/>
        <w:ind w:firstLine="454"/>
        <w:jc w:val="both"/>
        <w:rPr>
          <w:lang w:val="ru-RU"/>
        </w:rPr>
      </w:pPr>
      <w:r w:rsidRPr="00A9353A">
        <w:rPr>
          <w:lang w:val="ru-RU"/>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F90862" w:rsidRPr="00A9353A" w:rsidRDefault="00F90862" w:rsidP="0058542E">
      <w:pPr>
        <w:spacing w:line="360" w:lineRule="auto"/>
        <w:ind w:firstLine="454"/>
        <w:jc w:val="both"/>
        <w:rPr>
          <w:lang w:val="ru-RU"/>
        </w:rPr>
      </w:pPr>
      <w:r w:rsidRPr="00A9353A">
        <w:rPr>
          <w:lang w:val="ru-RU"/>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F90862" w:rsidRPr="00A9353A" w:rsidRDefault="00F90862" w:rsidP="0058542E">
      <w:pPr>
        <w:spacing w:line="360" w:lineRule="auto"/>
        <w:ind w:firstLine="454"/>
        <w:jc w:val="both"/>
        <w:rPr>
          <w:lang w:val="ru-RU"/>
        </w:rPr>
      </w:pPr>
      <w:r w:rsidRPr="00A9353A">
        <w:rPr>
          <w:lang w:val="ru-RU"/>
        </w:rPr>
        <w:t>Выделение. Строение и функции выделительной системы. Заболевания органов мочевыделительной системы и их предупреждение.</w:t>
      </w:r>
    </w:p>
    <w:p w:rsidR="00F90862" w:rsidRPr="00A9353A" w:rsidRDefault="00F90862" w:rsidP="0058542E">
      <w:pPr>
        <w:spacing w:line="360" w:lineRule="auto"/>
        <w:ind w:firstLine="454"/>
        <w:jc w:val="both"/>
        <w:rPr>
          <w:lang w:val="ru-RU"/>
        </w:rPr>
      </w:pPr>
      <w:r w:rsidRPr="00A9353A">
        <w:rPr>
          <w:lang w:val="ru-RU"/>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F90862" w:rsidRPr="00A9353A" w:rsidRDefault="00F90862" w:rsidP="0058542E">
      <w:pPr>
        <w:spacing w:line="360" w:lineRule="auto"/>
        <w:ind w:firstLine="454"/>
        <w:jc w:val="both"/>
        <w:rPr>
          <w:lang w:val="ru-RU"/>
        </w:rPr>
      </w:pPr>
      <w:r w:rsidRPr="00A9353A">
        <w:rPr>
          <w:lang w:val="ru-RU"/>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F90862" w:rsidRPr="00A9353A" w:rsidRDefault="00F90862" w:rsidP="0058542E">
      <w:pPr>
        <w:spacing w:line="360" w:lineRule="auto"/>
        <w:ind w:firstLine="454"/>
        <w:jc w:val="both"/>
        <w:rPr>
          <w:lang w:val="ru-RU"/>
        </w:rPr>
      </w:pPr>
      <w:r w:rsidRPr="00A9353A">
        <w:rPr>
          <w:lang w:val="ru-RU"/>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F90862" w:rsidRPr="00A9353A" w:rsidRDefault="00F90862" w:rsidP="0058542E">
      <w:pPr>
        <w:spacing w:line="360" w:lineRule="auto"/>
        <w:ind w:firstLine="454"/>
        <w:jc w:val="both"/>
        <w:rPr>
          <w:lang w:val="ru-RU"/>
        </w:rPr>
      </w:pPr>
      <w:r w:rsidRPr="00A9353A">
        <w:rPr>
          <w:lang w:val="ru-RU"/>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F90862" w:rsidRPr="00A9353A" w:rsidRDefault="00F90862" w:rsidP="0058542E">
      <w:pPr>
        <w:spacing w:line="360" w:lineRule="auto"/>
        <w:ind w:firstLine="454"/>
        <w:jc w:val="both"/>
        <w:rPr>
          <w:lang w:val="ru-RU"/>
        </w:rPr>
      </w:pPr>
      <w:r w:rsidRPr="00A9353A">
        <w:rPr>
          <w:lang w:val="ru-RU"/>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F90862" w:rsidRPr="00A9353A" w:rsidRDefault="00F90862" w:rsidP="0058542E">
      <w:pPr>
        <w:spacing w:line="360" w:lineRule="auto"/>
        <w:ind w:firstLine="454"/>
        <w:jc w:val="both"/>
        <w:rPr>
          <w:b/>
          <w:lang w:val="ru-RU"/>
        </w:rPr>
      </w:pPr>
      <w:r w:rsidRPr="00A9353A">
        <w:rPr>
          <w:b/>
          <w:lang w:val="ru-RU"/>
        </w:rPr>
        <w:t>Общие биологические закономерности</w:t>
      </w:r>
    </w:p>
    <w:p w:rsidR="00F90862" w:rsidRPr="00A9353A" w:rsidRDefault="00F90862" w:rsidP="0058542E">
      <w:pPr>
        <w:spacing w:line="360" w:lineRule="auto"/>
        <w:ind w:firstLine="454"/>
        <w:jc w:val="both"/>
        <w:rPr>
          <w:lang w:val="ru-RU"/>
        </w:rPr>
      </w:pPr>
      <w:r w:rsidRPr="00A9353A">
        <w:rPr>
          <w:lang w:val="ru-RU"/>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F90862" w:rsidRPr="00A9353A" w:rsidRDefault="00F90862" w:rsidP="0058542E">
      <w:pPr>
        <w:spacing w:line="360" w:lineRule="auto"/>
        <w:ind w:firstLine="454"/>
        <w:jc w:val="both"/>
        <w:rPr>
          <w:lang w:val="ru-RU"/>
        </w:rPr>
      </w:pPr>
      <w:r w:rsidRPr="00A9353A">
        <w:rPr>
          <w:lang w:val="ru-RU"/>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F90862" w:rsidRPr="00A9353A" w:rsidRDefault="00F90862" w:rsidP="0058542E">
      <w:pPr>
        <w:spacing w:line="360" w:lineRule="auto"/>
        <w:ind w:firstLine="454"/>
        <w:jc w:val="both"/>
        <w:rPr>
          <w:lang w:val="ru-RU"/>
        </w:rPr>
      </w:pPr>
      <w:r w:rsidRPr="00A9353A">
        <w:rPr>
          <w:lang w:val="ru-RU"/>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F90862" w:rsidRPr="00A9353A" w:rsidRDefault="00F90862" w:rsidP="0058542E">
      <w:pPr>
        <w:spacing w:line="360" w:lineRule="auto"/>
        <w:ind w:firstLine="454"/>
        <w:jc w:val="both"/>
        <w:rPr>
          <w:lang w:val="ru-RU"/>
        </w:rPr>
      </w:pPr>
      <w:r w:rsidRPr="00A9353A">
        <w:rPr>
          <w:lang w:val="ru-RU"/>
        </w:rPr>
        <w:t>Рост и развитие организмов. Размножение. Бесполое и половое размножение. Половые клетки. Оплодотворение.</w:t>
      </w:r>
    </w:p>
    <w:p w:rsidR="00F90862" w:rsidRPr="00A9353A" w:rsidRDefault="00F90862" w:rsidP="0058542E">
      <w:pPr>
        <w:spacing w:line="360" w:lineRule="auto"/>
        <w:ind w:firstLine="454"/>
        <w:jc w:val="both"/>
        <w:rPr>
          <w:lang w:val="ru-RU"/>
        </w:rPr>
      </w:pPr>
      <w:r w:rsidRPr="00A9353A">
        <w:rPr>
          <w:lang w:val="ru-RU"/>
        </w:rPr>
        <w:t>Наследственность и изменчивость — свойства организмов. Наследственная и ненаследственная изменчивость.</w:t>
      </w:r>
    </w:p>
    <w:p w:rsidR="00F90862" w:rsidRPr="00A9353A" w:rsidRDefault="00F90862" w:rsidP="0058542E">
      <w:pPr>
        <w:spacing w:line="360" w:lineRule="auto"/>
        <w:ind w:firstLine="454"/>
        <w:jc w:val="both"/>
        <w:rPr>
          <w:lang w:val="ru-RU"/>
        </w:rPr>
      </w:pPr>
      <w:r w:rsidRPr="00A9353A">
        <w:rPr>
          <w:lang w:val="ru-RU"/>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F90862" w:rsidRPr="00A9353A" w:rsidRDefault="00F90862" w:rsidP="0058542E">
      <w:pPr>
        <w:spacing w:line="360" w:lineRule="auto"/>
        <w:ind w:firstLine="454"/>
        <w:jc w:val="both"/>
        <w:rPr>
          <w:lang w:val="ru-RU"/>
        </w:rPr>
      </w:pPr>
      <w:r w:rsidRPr="00A9353A">
        <w:rPr>
          <w:lang w:val="ru-RU"/>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F90862" w:rsidRPr="007A2FAE" w:rsidRDefault="00F90862" w:rsidP="007A2FAE">
      <w:pPr>
        <w:keepNext/>
        <w:keepLines/>
        <w:widowControl/>
        <w:autoSpaceDE/>
        <w:autoSpaceDN/>
        <w:adjustRightInd/>
        <w:spacing w:before="200" w:line="360" w:lineRule="auto"/>
        <w:ind w:left="708"/>
        <w:outlineLvl w:val="3"/>
        <w:rPr>
          <w:b/>
          <w:bCs/>
          <w:iCs/>
          <w:lang w:val="ru-RU" w:eastAsia="en-US"/>
        </w:rPr>
      </w:pPr>
      <w:r w:rsidRPr="007A2FAE">
        <w:rPr>
          <w:b/>
          <w:bCs/>
          <w:iCs/>
          <w:lang w:val="ru-RU" w:eastAsia="en-US"/>
        </w:rPr>
        <w:t>Химия</w:t>
      </w:r>
    </w:p>
    <w:p w:rsidR="00F90862" w:rsidRPr="007A2FAE" w:rsidRDefault="00F90862" w:rsidP="007A2FAE">
      <w:pPr>
        <w:widowControl/>
        <w:autoSpaceDE/>
        <w:autoSpaceDN/>
        <w:adjustRightInd/>
        <w:spacing w:line="360" w:lineRule="auto"/>
        <w:ind w:firstLine="709"/>
        <w:jc w:val="both"/>
        <w:rPr>
          <w:lang w:val="ru-RU"/>
        </w:rPr>
      </w:pPr>
      <w:r w:rsidRPr="007A2FAE">
        <w:rPr>
          <w:lang w:val="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F90862" w:rsidRPr="007A2FAE" w:rsidRDefault="00F90862" w:rsidP="007A2FAE">
      <w:pPr>
        <w:widowControl/>
        <w:autoSpaceDE/>
        <w:autoSpaceDN/>
        <w:adjustRightInd/>
        <w:spacing w:line="360" w:lineRule="auto"/>
        <w:ind w:firstLine="709"/>
        <w:jc w:val="both"/>
        <w:rPr>
          <w:lang w:val="ru-RU"/>
        </w:rPr>
      </w:pPr>
      <w:r w:rsidRPr="007A2FAE">
        <w:rPr>
          <w:lang w:val="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F90862" w:rsidRPr="007A2FAE" w:rsidRDefault="00F90862" w:rsidP="007A2FAE">
      <w:pPr>
        <w:widowControl/>
        <w:autoSpaceDE/>
        <w:autoSpaceDN/>
        <w:adjustRightInd/>
        <w:spacing w:line="360" w:lineRule="auto"/>
        <w:ind w:firstLine="709"/>
        <w:jc w:val="both"/>
        <w:rPr>
          <w:lang w:val="ru-RU"/>
        </w:rPr>
      </w:pPr>
      <w:r w:rsidRPr="007A2FAE">
        <w:rPr>
          <w:lang w:val="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F90862" w:rsidRPr="007A2FAE" w:rsidRDefault="00F90862" w:rsidP="007A2FAE">
      <w:pPr>
        <w:widowControl/>
        <w:autoSpaceDE/>
        <w:autoSpaceDN/>
        <w:adjustRightInd/>
        <w:spacing w:line="360" w:lineRule="auto"/>
        <w:ind w:firstLine="709"/>
        <w:jc w:val="both"/>
        <w:rPr>
          <w:lang w:val="ru-RU"/>
        </w:rPr>
      </w:pPr>
      <w:r w:rsidRPr="007A2FAE">
        <w:rPr>
          <w:lang w:val="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F90862" w:rsidRPr="007A2FAE" w:rsidRDefault="00F90862" w:rsidP="007A2FAE">
      <w:pPr>
        <w:widowControl/>
        <w:autoSpaceDE/>
        <w:autoSpaceDN/>
        <w:adjustRightInd/>
        <w:spacing w:line="360" w:lineRule="auto"/>
        <w:ind w:firstLine="709"/>
        <w:jc w:val="both"/>
        <w:rPr>
          <w:lang w:val="ru-RU"/>
        </w:rPr>
      </w:pPr>
      <w:r w:rsidRPr="007A2FAE">
        <w:rPr>
          <w:lang w:val="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F90862" w:rsidRPr="007A2FAE" w:rsidRDefault="00F90862" w:rsidP="007A2FAE">
      <w:pPr>
        <w:widowControl/>
        <w:autoSpaceDE/>
        <w:autoSpaceDN/>
        <w:adjustRightInd/>
        <w:spacing w:line="360" w:lineRule="auto"/>
        <w:ind w:firstLine="709"/>
        <w:jc w:val="both"/>
        <w:rPr>
          <w:lang w:val="ru-RU"/>
        </w:rPr>
      </w:pPr>
      <w:r w:rsidRPr="007A2FAE">
        <w:rPr>
          <w:lang w:val="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 xml:space="preserve"> </w:t>
      </w:r>
    </w:p>
    <w:p w:rsidR="00F90862" w:rsidRPr="007A2FAE" w:rsidRDefault="00F90862" w:rsidP="007A2FAE">
      <w:pPr>
        <w:widowControl/>
        <w:spacing w:line="360" w:lineRule="auto"/>
        <w:ind w:firstLine="709"/>
        <w:jc w:val="both"/>
        <w:rPr>
          <w:b/>
          <w:bCs/>
          <w:spacing w:val="3"/>
          <w:lang w:val="ru-RU" w:eastAsia="en-US"/>
        </w:rPr>
      </w:pPr>
      <w:r w:rsidRPr="007A2FAE">
        <w:rPr>
          <w:b/>
          <w:bCs/>
          <w:lang w:val="ru-RU" w:eastAsia="en-US"/>
        </w:rPr>
        <w:t>Перво</w:t>
      </w:r>
      <w:r w:rsidRPr="007A2FAE">
        <w:rPr>
          <w:b/>
          <w:bCs/>
          <w:spacing w:val="-3"/>
          <w:lang w:val="ru-RU" w:eastAsia="en-US"/>
        </w:rPr>
        <w:t>н</w:t>
      </w:r>
      <w:r w:rsidRPr="007A2FAE">
        <w:rPr>
          <w:b/>
          <w:bCs/>
          <w:spacing w:val="1"/>
          <w:lang w:val="ru-RU" w:eastAsia="en-US"/>
        </w:rPr>
        <w:t>а</w:t>
      </w:r>
      <w:r w:rsidRPr="007A2FAE">
        <w:rPr>
          <w:b/>
          <w:bCs/>
          <w:spacing w:val="-2"/>
          <w:lang w:val="ru-RU" w:eastAsia="en-US"/>
        </w:rPr>
        <w:t>ч</w:t>
      </w:r>
      <w:r w:rsidRPr="007A2FAE">
        <w:rPr>
          <w:b/>
          <w:bCs/>
          <w:spacing w:val="1"/>
          <w:lang w:val="ru-RU" w:eastAsia="en-US"/>
        </w:rPr>
        <w:t>ал</w:t>
      </w:r>
      <w:r w:rsidRPr="007A2FAE">
        <w:rPr>
          <w:b/>
          <w:bCs/>
          <w:lang w:val="ru-RU" w:eastAsia="en-US"/>
        </w:rPr>
        <w:t>ь</w:t>
      </w:r>
      <w:r w:rsidRPr="007A2FAE">
        <w:rPr>
          <w:b/>
          <w:bCs/>
          <w:spacing w:val="-3"/>
          <w:lang w:val="ru-RU" w:eastAsia="en-US"/>
        </w:rPr>
        <w:t>н</w:t>
      </w:r>
      <w:r w:rsidRPr="007A2FAE">
        <w:rPr>
          <w:b/>
          <w:bCs/>
          <w:spacing w:val="-1"/>
          <w:lang w:val="ru-RU" w:eastAsia="en-US"/>
        </w:rPr>
        <w:t>ы</w:t>
      </w:r>
      <w:r w:rsidRPr="007A2FAE">
        <w:rPr>
          <w:b/>
          <w:bCs/>
          <w:lang w:val="ru-RU" w:eastAsia="en-US"/>
        </w:rPr>
        <w:t>е</w:t>
      </w:r>
      <w:r w:rsidRPr="007A2FAE">
        <w:rPr>
          <w:b/>
          <w:bCs/>
          <w:spacing w:val="1"/>
          <w:lang w:val="ru-RU" w:eastAsia="en-US"/>
        </w:rPr>
        <w:t xml:space="preserve"> х</w:t>
      </w:r>
      <w:r w:rsidRPr="007A2FAE">
        <w:rPr>
          <w:b/>
          <w:bCs/>
          <w:spacing w:val="-1"/>
          <w:lang w:val="ru-RU" w:eastAsia="en-US"/>
        </w:rPr>
        <w:t>и</w:t>
      </w:r>
      <w:r w:rsidRPr="007A2FAE">
        <w:rPr>
          <w:b/>
          <w:bCs/>
          <w:lang w:val="ru-RU" w:eastAsia="en-US"/>
        </w:rPr>
        <w:t>мическ</w:t>
      </w:r>
      <w:r w:rsidRPr="007A2FAE">
        <w:rPr>
          <w:b/>
          <w:bCs/>
          <w:spacing w:val="-2"/>
          <w:lang w:val="ru-RU" w:eastAsia="en-US"/>
        </w:rPr>
        <w:t>и</w:t>
      </w:r>
      <w:r w:rsidRPr="007A2FAE">
        <w:rPr>
          <w:b/>
          <w:bCs/>
          <w:lang w:val="ru-RU" w:eastAsia="en-US"/>
        </w:rPr>
        <w:t>е</w:t>
      </w:r>
      <w:r w:rsidRPr="007A2FAE">
        <w:rPr>
          <w:b/>
          <w:bCs/>
          <w:spacing w:val="1"/>
          <w:lang w:val="ru-RU" w:eastAsia="en-US"/>
        </w:rPr>
        <w:t xml:space="preserve"> </w:t>
      </w:r>
      <w:r w:rsidRPr="007A2FAE">
        <w:rPr>
          <w:b/>
          <w:bCs/>
          <w:spacing w:val="-1"/>
          <w:lang w:val="ru-RU" w:eastAsia="en-US"/>
        </w:rPr>
        <w:t>п</w:t>
      </w:r>
      <w:r w:rsidRPr="007A2FAE">
        <w:rPr>
          <w:b/>
          <w:bCs/>
          <w:spacing w:val="1"/>
          <w:lang w:val="ru-RU" w:eastAsia="en-US"/>
        </w:rPr>
        <w:t>о</w:t>
      </w:r>
      <w:r w:rsidRPr="007A2FAE">
        <w:rPr>
          <w:b/>
          <w:bCs/>
          <w:spacing w:val="-1"/>
          <w:lang w:val="ru-RU" w:eastAsia="en-US"/>
        </w:rPr>
        <w:t>н</w:t>
      </w:r>
      <w:r w:rsidRPr="007A2FAE">
        <w:rPr>
          <w:b/>
          <w:bCs/>
          <w:lang w:val="ru-RU" w:eastAsia="en-US"/>
        </w:rPr>
        <w:t>яти</w:t>
      </w:r>
      <w:r w:rsidRPr="007A2FAE">
        <w:rPr>
          <w:b/>
          <w:bCs/>
          <w:spacing w:val="-1"/>
          <w:lang w:val="ru-RU" w:eastAsia="en-US"/>
        </w:rPr>
        <w:t>я</w:t>
      </w:r>
    </w:p>
    <w:p w:rsidR="00F90862" w:rsidRPr="007A2FAE" w:rsidRDefault="00F90862" w:rsidP="007A2FAE">
      <w:pPr>
        <w:widowControl/>
        <w:spacing w:line="360" w:lineRule="auto"/>
        <w:ind w:firstLine="709"/>
        <w:jc w:val="both"/>
        <w:rPr>
          <w:spacing w:val="2"/>
          <w:lang w:val="ru-RU" w:eastAsia="en-US"/>
        </w:rPr>
      </w:pPr>
      <w:r w:rsidRPr="007A2FAE">
        <w:rPr>
          <w:spacing w:val="-1"/>
          <w:lang w:val="ru-RU" w:eastAsia="en-US"/>
        </w:rPr>
        <w:t>П</w:t>
      </w:r>
      <w:r w:rsidRPr="007A2FAE">
        <w:rPr>
          <w:spacing w:val="1"/>
          <w:lang w:val="ru-RU" w:eastAsia="en-US"/>
        </w:rPr>
        <w:t>р</w:t>
      </w:r>
      <w:r w:rsidRPr="007A2FAE">
        <w:rPr>
          <w:lang w:val="ru-RU" w:eastAsia="en-US"/>
        </w:rPr>
        <w:t>е</w:t>
      </w:r>
      <w:r w:rsidRPr="007A2FAE">
        <w:rPr>
          <w:spacing w:val="1"/>
          <w:lang w:val="ru-RU" w:eastAsia="en-US"/>
        </w:rPr>
        <w:t>д</w:t>
      </w:r>
      <w:r w:rsidRPr="007A2FAE">
        <w:rPr>
          <w:spacing w:val="-3"/>
          <w:lang w:val="ru-RU" w:eastAsia="en-US"/>
        </w:rPr>
        <w:t>м</w:t>
      </w:r>
      <w:r w:rsidRPr="007A2FAE">
        <w:rPr>
          <w:lang w:val="ru-RU" w:eastAsia="en-US"/>
        </w:rPr>
        <w:t xml:space="preserve">ет </w:t>
      </w:r>
      <w:r w:rsidRPr="007A2FAE">
        <w:rPr>
          <w:spacing w:val="1"/>
          <w:lang w:val="ru-RU" w:eastAsia="en-US"/>
        </w:rPr>
        <w:t>хи</w:t>
      </w:r>
      <w:r w:rsidRPr="007A2FAE">
        <w:rPr>
          <w:spacing w:val="-3"/>
          <w:lang w:val="ru-RU" w:eastAsia="en-US"/>
        </w:rPr>
        <w:t>м</w:t>
      </w:r>
      <w:r w:rsidRPr="007A2FAE">
        <w:rPr>
          <w:spacing w:val="-1"/>
          <w:lang w:val="ru-RU" w:eastAsia="en-US"/>
        </w:rPr>
        <w:t>и</w:t>
      </w:r>
      <w:r w:rsidRPr="007A2FAE">
        <w:rPr>
          <w:spacing w:val="1"/>
          <w:lang w:val="ru-RU" w:eastAsia="en-US"/>
        </w:rPr>
        <w:t>и</w:t>
      </w:r>
      <w:r w:rsidRPr="007A2FAE">
        <w:rPr>
          <w:lang w:val="ru-RU" w:eastAsia="en-US"/>
        </w:rPr>
        <w:t xml:space="preserve">. </w:t>
      </w:r>
      <w:r w:rsidRPr="007A2FAE">
        <w:rPr>
          <w:i/>
          <w:spacing w:val="-1"/>
          <w:lang w:val="ru-RU" w:eastAsia="en-US"/>
        </w:rPr>
        <w:t>Т</w:t>
      </w:r>
      <w:r w:rsidRPr="007A2FAE">
        <w:rPr>
          <w:i/>
          <w:lang w:val="ru-RU" w:eastAsia="en-US"/>
        </w:rPr>
        <w:t>ела и вещест</w:t>
      </w:r>
      <w:r w:rsidRPr="007A2FAE">
        <w:rPr>
          <w:i/>
          <w:spacing w:val="-1"/>
          <w:lang w:val="ru-RU" w:eastAsia="en-US"/>
        </w:rPr>
        <w:t>в</w:t>
      </w:r>
      <w:r w:rsidRPr="007A2FAE">
        <w:rPr>
          <w:i/>
          <w:lang w:val="ru-RU" w:eastAsia="en-US"/>
        </w:rPr>
        <w:t>а.</w:t>
      </w:r>
      <w:r w:rsidRPr="007A2FAE">
        <w:rPr>
          <w:spacing w:val="1"/>
          <w:lang w:val="ru-RU" w:eastAsia="en-US"/>
        </w:rPr>
        <w:t xml:space="preserve"> </w:t>
      </w:r>
      <w:r w:rsidRPr="007A2FAE">
        <w:rPr>
          <w:i/>
          <w:spacing w:val="-1"/>
          <w:lang w:val="ru-RU" w:eastAsia="en-US"/>
        </w:rPr>
        <w:t>О</w:t>
      </w:r>
      <w:r w:rsidRPr="007A2FAE">
        <w:rPr>
          <w:i/>
          <w:lang w:val="ru-RU" w:eastAsia="en-US"/>
        </w:rPr>
        <w:t>с</w:t>
      </w:r>
      <w:r w:rsidRPr="007A2FAE">
        <w:rPr>
          <w:i/>
          <w:spacing w:val="-1"/>
          <w:lang w:val="ru-RU" w:eastAsia="en-US"/>
        </w:rPr>
        <w:t>н</w:t>
      </w:r>
      <w:r w:rsidRPr="007A2FAE">
        <w:rPr>
          <w:i/>
          <w:spacing w:val="1"/>
          <w:lang w:val="ru-RU" w:eastAsia="en-US"/>
        </w:rPr>
        <w:t>о</w:t>
      </w:r>
      <w:r w:rsidRPr="007A2FAE">
        <w:rPr>
          <w:i/>
          <w:lang w:val="ru-RU" w:eastAsia="en-US"/>
        </w:rPr>
        <w:t>в</w:t>
      </w:r>
      <w:r w:rsidRPr="007A2FAE">
        <w:rPr>
          <w:i/>
          <w:spacing w:val="-2"/>
          <w:lang w:val="ru-RU" w:eastAsia="en-US"/>
        </w:rPr>
        <w:t>н</w:t>
      </w:r>
      <w:r w:rsidRPr="007A2FAE">
        <w:rPr>
          <w:i/>
          <w:spacing w:val="-1"/>
          <w:lang w:val="ru-RU" w:eastAsia="en-US"/>
        </w:rPr>
        <w:t>ы</w:t>
      </w:r>
      <w:r w:rsidRPr="007A2FAE">
        <w:rPr>
          <w:i/>
          <w:lang w:val="ru-RU" w:eastAsia="en-US"/>
        </w:rPr>
        <w:t>е</w:t>
      </w:r>
      <w:r w:rsidRPr="007A2FAE">
        <w:rPr>
          <w:i/>
          <w:spacing w:val="2"/>
          <w:lang w:val="ru-RU" w:eastAsia="en-US"/>
        </w:rPr>
        <w:t xml:space="preserve"> </w:t>
      </w:r>
      <w:r w:rsidRPr="007A2FAE">
        <w:rPr>
          <w:i/>
          <w:lang w:val="ru-RU" w:eastAsia="en-US"/>
        </w:rPr>
        <w:t>мет</w:t>
      </w:r>
      <w:r w:rsidRPr="007A2FAE">
        <w:rPr>
          <w:i/>
          <w:spacing w:val="-1"/>
          <w:lang w:val="ru-RU" w:eastAsia="en-US"/>
        </w:rPr>
        <w:t>о</w:t>
      </w:r>
      <w:r w:rsidRPr="007A2FAE">
        <w:rPr>
          <w:i/>
          <w:spacing w:val="1"/>
          <w:lang w:val="ru-RU" w:eastAsia="en-US"/>
        </w:rPr>
        <w:t>д</w:t>
      </w:r>
      <w:r w:rsidRPr="007A2FAE">
        <w:rPr>
          <w:i/>
          <w:lang w:val="ru-RU" w:eastAsia="en-US"/>
        </w:rPr>
        <w:t xml:space="preserve">ы </w:t>
      </w:r>
      <w:r w:rsidRPr="007A2FAE">
        <w:rPr>
          <w:i/>
          <w:spacing w:val="1"/>
          <w:lang w:val="ru-RU" w:eastAsia="en-US"/>
        </w:rPr>
        <w:t>по</w:t>
      </w:r>
      <w:r w:rsidRPr="007A2FAE">
        <w:rPr>
          <w:i/>
          <w:spacing w:val="-3"/>
          <w:lang w:val="ru-RU" w:eastAsia="en-US"/>
        </w:rPr>
        <w:t>з</w:t>
      </w:r>
      <w:r w:rsidRPr="007A2FAE">
        <w:rPr>
          <w:i/>
          <w:spacing w:val="1"/>
          <w:lang w:val="ru-RU" w:eastAsia="en-US"/>
        </w:rPr>
        <w:t>н</w:t>
      </w:r>
      <w:r w:rsidRPr="007A2FAE">
        <w:rPr>
          <w:i/>
          <w:spacing w:val="-2"/>
          <w:lang w:val="ru-RU" w:eastAsia="en-US"/>
        </w:rPr>
        <w:t>а</w:t>
      </w:r>
      <w:r w:rsidRPr="007A2FAE">
        <w:rPr>
          <w:i/>
          <w:spacing w:val="1"/>
          <w:lang w:val="ru-RU" w:eastAsia="en-US"/>
        </w:rPr>
        <w:t>н</w:t>
      </w:r>
      <w:r w:rsidRPr="007A2FAE">
        <w:rPr>
          <w:i/>
          <w:spacing w:val="-1"/>
          <w:lang w:val="ru-RU" w:eastAsia="en-US"/>
        </w:rPr>
        <w:t>и</w:t>
      </w:r>
      <w:r w:rsidRPr="007A2FAE">
        <w:rPr>
          <w:i/>
          <w:lang w:val="ru-RU" w:eastAsia="en-US"/>
        </w:rPr>
        <w:t>я:</w:t>
      </w:r>
      <w:r w:rsidRPr="007A2FAE">
        <w:rPr>
          <w:i/>
          <w:spacing w:val="3"/>
          <w:lang w:val="ru-RU" w:eastAsia="en-US"/>
        </w:rPr>
        <w:t xml:space="preserve"> </w:t>
      </w:r>
      <w:r w:rsidRPr="007A2FAE">
        <w:rPr>
          <w:i/>
          <w:spacing w:val="-1"/>
          <w:lang w:val="ru-RU" w:eastAsia="en-US"/>
        </w:rPr>
        <w:t>н</w:t>
      </w:r>
      <w:r w:rsidRPr="007A2FAE">
        <w:rPr>
          <w:i/>
          <w:lang w:val="ru-RU" w:eastAsia="en-US"/>
        </w:rPr>
        <w:t>а</w:t>
      </w:r>
      <w:r w:rsidRPr="007A2FAE">
        <w:rPr>
          <w:i/>
          <w:spacing w:val="1"/>
          <w:lang w:val="ru-RU" w:eastAsia="en-US"/>
        </w:rPr>
        <w:t>б</w:t>
      </w:r>
      <w:r w:rsidRPr="007A2FAE">
        <w:rPr>
          <w:i/>
          <w:spacing w:val="-1"/>
          <w:lang w:val="ru-RU" w:eastAsia="en-US"/>
        </w:rPr>
        <w:t>люд</w:t>
      </w:r>
      <w:r w:rsidRPr="007A2FAE">
        <w:rPr>
          <w:i/>
          <w:lang w:val="ru-RU" w:eastAsia="en-US"/>
        </w:rPr>
        <w:t>е</w:t>
      </w:r>
      <w:r w:rsidRPr="007A2FAE">
        <w:rPr>
          <w:i/>
          <w:spacing w:val="-1"/>
          <w:lang w:val="ru-RU" w:eastAsia="en-US"/>
        </w:rPr>
        <w:t>н</w:t>
      </w:r>
      <w:r w:rsidRPr="007A2FAE">
        <w:rPr>
          <w:i/>
          <w:spacing w:val="1"/>
          <w:lang w:val="ru-RU" w:eastAsia="en-US"/>
        </w:rPr>
        <w:t>и</w:t>
      </w:r>
      <w:r w:rsidRPr="007A2FAE">
        <w:rPr>
          <w:i/>
          <w:lang w:val="ru-RU" w:eastAsia="en-US"/>
        </w:rPr>
        <w:t>е,</w:t>
      </w:r>
      <w:r w:rsidRPr="007A2FAE">
        <w:rPr>
          <w:i/>
          <w:spacing w:val="1"/>
          <w:lang w:val="ru-RU" w:eastAsia="en-US"/>
        </w:rPr>
        <w:t xml:space="preserve"> и</w:t>
      </w:r>
      <w:r w:rsidRPr="007A2FAE">
        <w:rPr>
          <w:i/>
          <w:spacing w:val="-3"/>
          <w:lang w:val="ru-RU" w:eastAsia="en-US"/>
        </w:rPr>
        <w:t>з</w:t>
      </w:r>
      <w:r w:rsidRPr="007A2FAE">
        <w:rPr>
          <w:i/>
          <w:lang w:val="ru-RU" w:eastAsia="en-US"/>
        </w:rPr>
        <w:t>ме</w:t>
      </w:r>
      <w:r w:rsidRPr="007A2FAE">
        <w:rPr>
          <w:i/>
          <w:spacing w:val="1"/>
          <w:lang w:val="ru-RU" w:eastAsia="en-US"/>
        </w:rPr>
        <w:t>р</w:t>
      </w:r>
      <w:r w:rsidRPr="007A2FAE">
        <w:rPr>
          <w:i/>
          <w:spacing w:val="-2"/>
          <w:lang w:val="ru-RU" w:eastAsia="en-US"/>
        </w:rPr>
        <w:t>е</w:t>
      </w:r>
      <w:r w:rsidRPr="007A2FAE">
        <w:rPr>
          <w:i/>
          <w:spacing w:val="1"/>
          <w:lang w:val="ru-RU" w:eastAsia="en-US"/>
        </w:rPr>
        <w:t>н</w:t>
      </w:r>
      <w:r w:rsidRPr="007A2FAE">
        <w:rPr>
          <w:i/>
          <w:spacing w:val="-1"/>
          <w:lang w:val="ru-RU" w:eastAsia="en-US"/>
        </w:rPr>
        <w:t>и</w:t>
      </w:r>
      <w:r w:rsidRPr="007A2FAE">
        <w:rPr>
          <w:i/>
          <w:lang w:val="ru-RU" w:eastAsia="en-US"/>
        </w:rPr>
        <w:t>е,</w:t>
      </w:r>
      <w:r w:rsidRPr="007A2FAE">
        <w:rPr>
          <w:i/>
          <w:spacing w:val="1"/>
          <w:lang w:val="ru-RU" w:eastAsia="en-US"/>
        </w:rPr>
        <w:t xml:space="preserve"> </w:t>
      </w:r>
      <w:r w:rsidRPr="007A2FAE">
        <w:rPr>
          <w:i/>
          <w:lang w:val="ru-RU" w:eastAsia="en-US"/>
        </w:rPr>
        <w:t>экс</w:t>
      </w:r>
      <w:r w:rsidRPr="007A2FAE">
        <w:rPr>
          <w:i/>
          <w:spacing w:val="1"/>
          <w:lang w:val="ru-RU" w:eastAsia="en-US"/>
        </w:rPr>
        <w:t>п</w:t>
      </w:r>
      <w:r w:rsidRPr="007A2FAE">
        <w:rPr>
          <w:i/>
          <w:spacing w:val="-2"/>
          <w:lang w:val="ru-RU" w:eastAsia="en-US"/>
        </w:rPr>
        <w:t>е</w:t>
      </w:r>
      <w:r w:rsidRPr="007A2FAE">
        <w:rPr>
          <w:i/>
          <w:spacing w:val="1"/>
          <w:lang w:val="ru-RU" w:eastAsia="en-US"/>
        </w:rPr>
        <w:t>р</w:t>
      </w:r>
      <w:r w:rsidRPr="007A2FAE">
        <w:rPr>
          <w:i/>
          <w:spacing w:val="-1"/>
          <w:lang w:val="ru-RU" w:eastAsia="en-US"/>
        </w:rPr>
        <w:t>и</w:t>
      </w:r>
      <w:r w:rsidRPr="007A2FAE">
        <w:rPr>
          <w:i/>
          <w:lang w:val="ru-RU" w:eastAsia="en-US"/>
        </w:rPr>
        <w:t>ме</w:t>
      </w:r>
      <w:r w:rsidRPr="007A2FAE">
        <w:rPr>
          <w:i/>
          <w:spacing w:val="1"/>
          <w:lang w:val="ru-RU" w:eastAsia="en-US"/>
        </w:rPr>
        <w:t>н</w:t>
      </w:r>
      <w:r w:rsidRPr="007A2FAE">
        <w:rPr>
          <w:i/>
          <w:lang w:val="ru-RU" w:eastAsia="en-US"/>
        </w:rPr>
        <w:t>т.</w:t>
      </w:r>
      <w:r w:rsidRPr="007A2FAE">
        <w:rPr>
          <w:spacing w:val="1"/>
          <w:lang w:val="ru-RU" w:eastAsia="en-US"/>
        </w:rPr>
        <w:t xml:space="preserve"> </w:t>
      </w:r>
      <w:r w:rsidRPr="007A2FAE">
        <w:rPr>
          <w:spacing w:val="-3"/>
          <w:lang w:val="ru-RU" w:eastAsia="en-US"/>
        </w:rPr>
        <w:t>Ф</w:t>
      </w:r>
      <w:r w:rsidRPr="007A2FAE">
        <w:rPr>
          <w:spacing w:val="1"/>
          <w:lang w:val="ru-RU" w:eastAsia="en-US"/>
        </w:rPr>
        <w:t>и</w:t>
      </w:r>
      <w:r w:rsidRPr="007A2FAE">
        <w:rPr>
          <w:lang w:val="ru-RU" w:eastAsia="en-US"/>
        </w:rPr>
        <w:t>з</w:t>
      </w:r>
      <w:r w:rsidRPr="007A2FAE">
        <w:rPr>
          <w:spacing w:val="-2"/>
          <w:lang w:val="ru-RU" w:eastAsia="en-US"/>
        </w:rPr>
        <w:t>и</w:t>
      </w:r>
      <w:r w:rsidRPr="007A2FAE">
        <w:rPr>
          <w:lang w:val="ru-RU" w:eastAsia="en-US"/>
        </w:rPr>
        <w:t>чес</w:t>
      </w:r>
      <w:r w:rsidRPr="007A2FAE">
        <w:rPr>
          <w:spacing w:val="-1"/>
          <w:lang w:val="ru-RU" w:eastAsia="en-US"/>
        </w:rPr>
        <w:t>к</w:t>
      </w:r>
      <w:r w:rsidRPr="007A2FAE">
        <w:rPr>
          <w:spacing w:val="1"/>
          <w:lang w:val="ru-RU" w:eastAsia="en-US"/>
        </w:rPr>
        <w:t>и</w:t>
      </w:r>
      <w:r w:rsidRPr="007A2FAE">
        <w:rPr>
          <w:lang w:val="ru-RU" w:eastAsia="en-US"/>
        </w:rPr>
        <w:t>е</w:t>
      </w:r>
      <w:r w:rsidRPr="007A2FAE">
        <w:rPr>
          <w:spacing w:val="2"/>
          <w:lang w:val="ru-RU" w:eastAsia="en-US"/>
        </w:rPr>
        <w:t xml:space="preserve"> </w:t>
      </w:r>
      <w:r w:rsidRPr="007A2FAE">
        <w:rPr>
          <w:lang w:val="ru-RU" w:eastAsia="en-US"/>
        </w:rPr>
        <w:t xml:space="preserve">и </w:t>
      </w:r>
      <w:r w:rsidRPr="007A2FAE">
        <w:rPr>
          <w:spacing w:val="-1"/>
          <w:lang w:val="ru-RU" w:eastAsia="en-US"/>
        </w:rPr>
        <w:t>х</w:t>
      </w:r>
      <w:r w:rsidRPr="007A2FAE">
        <w:rPr>
          <w:spacing w:val="1"/>
          <w:lang w:val="ru-RU" w:eastAsia="en-US"/>
        </w:rPr>
        <w:t>и</w:t>
      </w:r>
      <w:r w:rsidRPr="007A2FAE">
        <w:rPr>
          <w:lang w:val="ru-RU" w:eastAsia="en-US"/>
        </w:rPr>
        <w:t>м</w:t>
      </w:r>
      <w:r w:rsidRPr="007A2FAE">
        <w:rPr>
          <w:spacing w:val="-2"/>
          <w:lang w:val="ru-RU" w:eastAsia="en-US"/>
        </w:rPr>
        <w:t>и</w:t>
      </w:r>
      <w:r w:rsidRPr="007A2FAE">
        <w:rPr>
          <w:lang w:val="ru-RU" w:eastAsia="en-US"/>
        </w:rPr>
        <w:t>чес</w:t>
      </w:r>
      <w:r w:rsidRPr="007A2FAE">
        <w:rPr>
          <w:spacing w:val="-1"/>
          <w:lang w:val="ru-RU" w:eastAsia="en-US"/>
        </w:rPr>
        <w:t>к</w:t>
      </w:r>
      <w:r w:rsidRPr="007A2FAE">
        <w:rPr>
          <w:spacing w:val="1"/>
          <w:lang w:val="ru-RU" w:eastAsia="en-US"/>
        </w:rPr>
        <w:t>и</w:t>
      </w:r>
      <w:r w:rsidRPr="007A2FAE">
        <w:rPr>
          <w:lang w:val="ru-RU" w:eastAsia="en-US"/>
        </w:rPr>
        <w:t>е</w:t>
      </w:r>
      <w:r w:rsidRPr="007A2FAE">
        <w:rPr>
          <w:spacing w:val="2"/>
          <w:lang w:val="ru-RU" w:eastAsia="en-US"/>
        </w:rPr>
        <w:t xml:space="preserve"> </w:t>
      </w:r>
      <w:r w:rsidRPr="007A2FAE">
        <w:rPr>
          <w:lang w:val="ru-RU" w:eastAsia="en-US"/>
        </w:rPr>
        <w:t>яв</w:t>
      </w:r>
      <w:r w:rsidRPr="007A2FAE">
        <w:rPr>
          <w:spacing w:val="-1"/>
          <w:lang w:val="ru-RU" w:eastAsia="en-US"/>
        </w:rPr>
        <w:t>л</w:t>
      </w:r>
      <w:r w:rsidRPr="007A2FAE">
        <w:rPr>
          <w:spacing w:val="-2"/>
          <w:lang w:val="ru-RU" w:eastAsia="en-US"/>
        </w:rPr>
        <w:t>е</w:t>
      </w:r>
      <w:r w:rsidRPr="007A2FAE">
        <w:rPr>
          <w:spacing w:val="1"/>
          <w:lang w:val="ru-RU" w:eastAsia="en-US"/>
        </w:rPr>
        <w:t>ни</w:t>
      </w:r>
      <w:r w:rsidRPr="007A2FAE">
        <w:rPr>
          <w:lang w:val="ru-RU" w:eastAsia="en-US"/>
        </w:rPr>
        <w:t>я.</w:t>
      </w:r>
      <w:r w:rsidRPr="007A2FAE">
        <w:rPr>
          <w:spacing w:val="2"/>
          <w:lang w:val="ru-RU" w:eastAsia="en-US"/>
        </w:rPr>
        <w:t xml:space="preserve"> </w:t>
      </w:r>
      <w:r w:rsidRPr="007A2FAE">
        <w:rPr>
          <w:lang w:val="ru-RU" w:eastAsia="en-US"/>
        </w:rPr>
        <w:t>Ч</w:t>
      </w:r>
      <w:r w:rsidRPr="007A2FAE">
        <w:rPr>
          <w:spacing w:val="1"/>
          <w:lang w:val="ru-RU" w:eastAsia="en-US"/>
        </w:rPr>
        <w:t>и</w:t>
      </w:r>
      <w:r w:rsidRPr="007A2FAE">
        <w:rPr>
          <w:lang w:val="ru-RU" w:eastAsia="en-US"/>
        </w:rPr>
        <w:t>с</w:t>
      </w:r>
      <w:r w:rsidRPr="007A2FAE">
        <w:rPr>
          <w:spacing w:val="-3"/>
          <w:lang w:val="ru-RU" w:eastAsia="en-US"/>
        </w:rPr>
        <w:t>т</w:t>
      </w:r>
      <w:r w:rsidRPr="007A2FAE">
        <w:rPr>
          <w:spacing w:val="1"/>
          <w:lang w:val="ru-RU" w:eastAsia="en-US"/>
        </w:rPr>
        <w:t>ы</w:t>
      </w:r>
      <w:r w:rsidRPr="007A2FAE">
        <w:rPr>
          <w:lang w:val="ru-RU" w:eastAsia="en-US"/>
        </w:rPr>
        <w:t>е</w:t>
      </w:r>
      <w:r w:rsidRPr="007A2FAE">
        <w:rPr>
          <w:spacing w:val="2"/>
          <w:lang w:val="ru-RU" w:eastAsia="en-US"/>
        </w:rPr>
        <w:t xml:space="preserve"> </w:t>
      </w:r>
      <w:r w:rsidRPr="007A2FAE">
        <w:rPr>
          <w:lang w:val="ru-RU" w:eastAsia="en-US"/>
        </w:rPr>
        <w:t>вещест</w:t>
      </w:r>
      <w:r w:rsidRPr="007A2FAE">
        <w:rPr>
          <w:spacing w:val="-1"/>
          <w:lang w:val="ru-RU" w:eastAsia="en-US"/>
        </w:rPr>
        <w:t>в</w:t>
      </w:r>
      <w:r w:rsidRPr="007A2FAE">
        <w:rPr>
          <w:lang w:val="ru-RU" w:eastAsia="en-US"/>
        </w:rPr>
        <w:t>а и</w:t>
      </w:r>
      <w:r w:rsidRPr="007A2FAE">
        <w:rPr>
          <w:spacing w:val="3"/>
          <w:lang w:val="ru-RU" w:eastAsia="en-US"/>
        </w:rPr>
        <w:t xml:space="preserve"> </w:t>
      </w:r>
      <w:r w:rsidRPr="007A2FAE">
        <w:rPr>
          <w:lang w:val="ru-RU" w:eastAsia="en-US"/>
        </w:rPr>
        <w:t>сме</w:t>
      </w:r>
      <w:r w:rsidRPr="007A2FAE">
        <w:rPr>
          <w:spacing w:val="-2"/>
          <w:lang w:val="ru-RU" w:eastAsia="en-US"/>
        </w:rPr>
        <w:t>с</w:t>
      </w:r>
      <w:r w:rsidRPr="007A2FAE">
        <w:rPr>
          <w:spacing w:val="1"/>
          <w:lang w:val="ru-RU" w:eastAsia="en-US"/>
        </w:rPr>
        <w:t>и</w:t>
      </w:r>
      <w:r w:rsidRPr="007A2FAE">
        <w:rPr>
          <w:lang w:val="ru-RU" w:eastAsia="en-US"/>
        </w:rPr>
        <w:t>.</w:t>
      </w:r>
      <w:r w:rsidRPr="007A2FAE">
        <w:rPr>
          <w:spacing w:val="2"/>
          <w:lang w:val="ru-RU" w:eastAsia="en-US"/>
        </w:rPr>
        <w:t xml:space="preserve"> </w:t>
      </w:r>
      <w:r w:rsidRPr="007A2FAE">
        <w:rPr>
          <w:lang w:val="ru-RU" w:eastAsia="en-US"/>
        </w:rPr>
        <w:t>С</w:t>
      </w:r>
      <w:r w:rsidRPr="007A2FAE">
        <w:rPr>
          <w:spacing w:val="1"/>
          <w:lang w:val="ru-RU" w:eastAsia="en-US"/>
        </w:rPr>
        <w:t>п</w:t>
      </w:r>
      <w:r w:rsidRPr="007A2FAE">
        <w:rPr>
          <w:spacing w:val="-1"/>
          <w:lang w:val="ru-RU" w:eastAsia="en-US"/>
        </w:rPr>
        <w:t>о</w:t>
      </w:r>
      <w:r w:rsidRPr="007A2FAE">
        <w:rPr>
          <w:lang w:val="ru-RU" w:eastAsia="en-US"/>
        </w:rPr>
        <w:t>с</w:t>
      </w:r>
      <w:r w:rsidRPr="007A2FAE">
        <w:rPr>
          <w:spacing w:val="-1"/>
          <w:lang w:val="ru-RU" w:eastAsia="en-US"/>
        </w:rPr>
        <w:t>об</w:t>
      </w:r>
      <w:r w:rsidRPr="007A2FAE">
        <w:rPr>
          <w:lang w:val="ru-RU" w:eastAsia="en-US"/>
        </w:rPr>
        <w:t xml:space="preserve">ы </w:t>
      </w:r>
      <w:r w:rsidRPr="007A2FAE">
        <w:rPr>
          <w:spacing w:val="1"/>
          <w:lang w:val="ru-RU" w:eastAsia="en-US"/>
        </w:rPr>
        <w:t>р</w:t>
      </w:r>
      <w:r w:rsidRPr="007A2FAE">
        <w:rPr>
          <w:lang w:val="ru-RU" w:eastAsia="en-US"/>
        </w:rPr>
        <w:t>аз</w:t>
      </w:r>
      <w:r w:rsidRPr="007A2FAE">
        <w:rPr>
          <w:spacing w:val="-2"/>
          <w:lang w:val="ru-RU" w:eastAsia="en-US"/>
        </w:rPr>
        <w:t>д</w:t>
      </w:r>
      <w:r w:rsidRPr="007A2FAE">
        <w:rPr>
          <w:lang w:val="ru-RU" w:eastAsia="en-US"/>
        </w:rPr>
        <w:t>еле</w:t>
      </w:r>
      <w:r w:rsidRPr="007A2FAE">
        <w:rPr>
          <w:spacing w:val="-2"/>
          <w:lang w:val="ru-RU" w:eastAsia="en-US"/>
        </w:rPr>
        <w:t>н</w:t>
      </w:r>
      <w:r w:rsidRPr="007A2FAE">
        <w:rPr>
          <w:spacing w:val="1"/>
          <w:lang w:val="ru-RU" w:eastAsia="en-US"/>
        </w:rPr>
        <w:t>и</w:t>
      </w:r>
      <w:r w:rsidRPr="007A2FAE">
        <w:rPr>
          <w:lang w:val="ru-RU" w:eastAsia="en-US"/>
        </w:rPr>
        <w:t>я</w:t>
      </w:r>
      <w:r w:rsidRPr="007A2FAE">
        <w:rPr>
          <w:spacing w:val="4"/>
          <w:lang w:val="ru-RU" w:eastAsia="en-US"/>
        </w:rPr>
        <w:t xml:space="preserve"> </w:t>
      </w:r>
      <w:r w:rsidRPr="007A2FAE">
        <w:rPr>
          <w:spacing w:val="-2"/>
          <w:lang w:val="ru-RU" w:eastAsia="en-US"/>
        </w:rPr>
        <w:t>с</w:t>
      </w:r>
      <w:r w:rsidRPr="007A2FAE">
        <w:rPr>
          <w:lang w:val="ru-RU" w:eastAsia="en-US"/>
        </w:rPr>
        <w:t>мес</w:t>
      </w:r>
      <w:r w:rsidRPr="007A2FAE">
        <w:rPr>
          <w:spacing w:val="-2"/>
          <w:lang w:val="ru-RU" w:eastAsia="en-US"/>
        </w:rPr>
        <w:t>е</w:t>
      </w:r>
      <w:r w:rsidRPr="007A2FAE">
        <w:rPr>
          <w:spacing w:val="1"/>
          <w:lang w:val="ru-RU" w:eastAsia="en-US"/>
        </w:rPr>
        <w:t>й</w:t>
      </w:r>
      <w:r w:rsidRPr="007A2FAE">
        <w:rPr>
          <w:lang w:val="ru-RU" w:eastAsia="en-US"/>
        </w:rPr>
        <w:t xml:space="preserve">. </w:t>
      </w:r>
      <w:r w:rsidRPr="007A2FAE">
        <w:rPr>
          <w:spacing w:val="-1"/>
          <w:lang w:val="ru-RU" w:eastAsia="en-US"/>
        </w:rPr>
        <w:t>А</w:t>
      </w:r>
      <w:r w:rsidRPr="007A2FAE">
        <w:rPr>
          <w:lang w:val="ru-RU" w:eastAsia="en-US"/>
        </w:rPr>
        <w:t>т</w:t>
      </w:r>
      <w:r w:rsidRPr="007A2FAE">
        <w:rPr>
          <w:spacing w:val="1"/>
          <w:lang w:val="ru-RU" w:eastAsia="en-US"/>
        </w:rPr>
        <w:t>о</w:t>
      </w:r>
      <w:r w:rsidRPr="007A2FAE">
        <w:rPr>
          <w:lang w:val="ru-RU" w:eastAsia="en-US"/>
        </w:rPr>
        <w:t>м.</w:t>
      </w:r>
      <w:r w:rsidRPr="007A2FAE">
        <w:rPr>
          <w:spacing w:val="3"/>
          <w:lang w:val="ru-RU" w:eastAsia="en-US"/>
        </w:rPr>
        <w:t xml:space="preserve"> </w:t>
      </w:r>
      <w:r w:rsidRPr="007A2FAE">
        <w:rPr>
          <w:lang w:val="ru-RU" w:eastAsia="en-US"/>
        </w:rPr>
        <w:t>М</w:t>
      </w:r>
      <w:r w:rsidRPr="007A2FAE">
        <w:rPr>
          <w:spacing w:val="1"/>
          <w:lang w:val="ru-RU" w:eastAsia="en-US"/>
        </w:rPr>
        <w:t>о</w:t>
      </w:r>
      <w:r w:rsidRPr="007A2FAE">
        <w:rPr>
          <w:spacing w:val="-1"/>
          <w:lang w:val="ru-RU" w:eastAsia="en-US"/>
        </w:rPr>
        <w:t>л</w:t>
      </w:r>
      <w:r w:rsidRPr="007A2FAE">
        <w:rPr>
          <w:spacing w:val="-2"/>
          <w:lang w:val="ru-RU" w:eastAsia="en-US"/>
        </w:rPr>
        <w:t>е</w:t>
      </w:r>
      <w:r w:rsidRPr="007A2FAE">
        <w:rPr>
          <w:lang w:val="ru-RU" w:eastAsia="en-US"/>
        </w:rPr>
        <w:t>к</w:t>
      </w:r>
      <w:r w:rsidRPr="007A2FAE">
        <w:rPr>
          <w:spacing w:val="-3"/>
          <w:lang w:val="ru-RU" w:eastAsia="en-US"/>
        </w:rPr>
        <w:t>у</w:t>
      </w:r>
      <w:r w:rsidRPr="007A2FAE">
        <w:rPr>
          <w:spacing w:val="-1"/>
          <w:lang w:val="ru-RU" w:eastAsia="en-US"/>
        </w:rPr>
        <w:t>л</w:t>
      </w:r>
      <w:r w:rsidRPr="007A2FAE">
        <w:rPr>
          <w:lang w:val="ru-RU" w:eastAsia="en-US"/>
        </w:rPr>
        <w:t>а.</w:t>
      </w:r>
      <w:r w:rsidRPr="007A2FAE">
        <w:rPr>
          <w:spacing w:val="3"/>
          <w:lang w:val="ru-RU" w:eastAsia="en-US"/>
        </w:rPr>
        <w:t xml:space="preserve"> </w:t>
      </w:r>
      <w:r w:rsidRPr="007A2FAE">
        <w:rPr>
          <w:spacing w:val="1"/>
          <w:lang w:val="ru-RU" w:eastAsia="en-US"/>
        </w:rPr>
        <w:t>Хи</w:t>
      </w:r>
      <w:r w:rsidRPr="007A2FAE">
        <w:rPr>
          <w:lang w:val="ru-RU" w:eastAsia="en-US"/>
        </w:rPr>
        <w:t>м</w:t>
      </w:r>
      <w:r w:rsidRPr="007A2FAE">
        <w:rPr>
          <w:spacing w:val="-2"/>
          <w:lang w:val="ru-RU" w:eastAsia="en-US"/>
        </w:rPr>
        <w:t>и</w:t>
      </w:r>
      <w:r w:rsidRPr="007A2FAE">
        <w:rPr>
          <w:lang w:val="ru-RU" w:eastAsia="en-US"/>
        </w:rPr>
        <w:t>чес</w:t>
      </w:r>
      <w:r w:rsidRPr="007A2FAE">
        <w:rPr>
          <w:spacing w:val="-1"/>
          <w:lang w:val="ru-RU" w:eastAsia="en-US"/>
        </w:rPr>
        <w:t>к</w:t>
      </w:r>
      <w:r w:rsidRPr="007A2FAE">
        <w:rPr>
          <w:spacing w:val="1"/>
          <w:lang w:val="ru-RU" w:eastAsia="en-US"/>
        </w:rPr>
        <w:t>и</w:t>
      </w:r>
      <w:r w:rsidRPr="007A2FAE">
        <w:rPr>
          <w:lang w:val="ru-RU" w:eastAsia="en-US"/>
        </w:rPr>
        <w:t>й</w:t>
      </w:r>
      <w:r w:rsidRPr="007A2FAE">
        <w:rPr>
          <w:spacing w:val="2"/>
          <w:lang w:val="ru-RU" w:eastAsia="en-US"/>
        </w:rPr>
        <w:t xml:space="preserve"> </w:t>
      </w:r>
      <w:r w:rsidRPr="007A2FAE">
        <w:rPr>
          <w:lang w:val="ru-RU" w:eastAsia="en-US"/>
        </w:rPr>
        <w:t>э</w:t>
      </w:r>
      <w:r w:rsidRPr="007A2FAE">
        <w:rPr>
          <w:spacing w:val="-1"/>
          <w:lang w:val="ru-RU" w:eastAsia="en-US"/>
        </w:rPr>
        <w:t>л</w:t>
      </w:r>
      <w:r w:rsidRPr="007A2FAE">
        <w:rPr>
          <w:lang w:val="ru-RU" w:eastAsia="en-US"/>
        </w:rPr>
        <w:t>еме</w:t>
      </w:r>
      <w:r w:rsidRPr="007A2FAE">
        <w:rPr>
          <w:spacing w:val="1"/>
          <w:lang w:val="ru-RU" w:eastAsia="en-US"/>
        </w:rPr>
        <w:t>н</w:t>
      </w:r>
      <w:r w:rsidRPr="007A2FAE">
        <w:rPr>
          <w:lang w:val="ru-RU" w:eastAsia="en-US"/>
        </w:rPr>
        <w:t xml:space="preserve">т. </w:t>
      </w:r>
      <w:r w:rsidRPr="007A2FAE">
        <w:rPr>
          <w:spacing w:val="1"/>
          <w:lang w:val="ru-RU" w:eastAsia="en-US"/>
        </w:rPr>
        <w:t>Зн</w:t>
      </w:r>
      <w:r w:rsidRPr="007A2FAE">
        <w:rPr>
          <w:spacing w:val="-2"/>
          <w:lang w:val="ru-RU" w:eastAsia="en-US"/>
        </w:rPr>
        <w:t>а</w:t>
      </w:r>
      <w:r w:rsidRPr="007A2FAE">
        <w:rPr>
          <w:lang w:val="ru-RU" w:eastAsia="en-US"/>
        </w:rPr>
        <w:t>ки</w:t>
      </w:r>
      <w:r w:rsidRPr="007A2FAE">
        <w:rPr>
          <w:spacing w:val="2"/>
          <w:lang w:val="ru-RU" w:eastAsia="en-US"/>
        </w:rPr>
        <w:t xml:space="preserve"> </w:t>
      </w:r>
      <w:r w:rsidRPr="007A2FAE">
        <w:rPr>
          <w:spacing w:val="-1"/>
          <w:lang w:val="ru-RU" w:eastAsia="en-US"/>
        </w:rPr>
        <w:t>х</w:t>
      </w:r>
      <w:r w:rsidRPr="007A2FAE">
        <w:rPr>
          <w:spacing w:val="1"/>
          <w:lang w:val="ru-RU" w:eastAsia="en-US"/>
        </w:rPr>
        <w:t>и</w:t>
      </w:r>
      <w:r w:rsidRPr="007A2FAE">
        <w:rPr>
          <w:lang w:val="ru-RU" w:eastAsia="en-US"/>
        </w:rPr>
        <w:t>м</w:t>
      </w:r>
      <w:r w:rsidRPr="007A2FAE">
        <w:rPr>
          <w:spacing w:val="-2"/>
          <w:lang w:val="ru-RU" w:eastAsia="en-US"/>
        </w:rPr>
        <w:t>и</w:t>
      </w:r>
      <w:r w:rsidRPr="007A2FAE">
        <w:rPr>
          <w:lang w:val="ru-RU" w:eastAsia="en-US"/>
        </w:rPr>
        <w:t>чес</w:t>
      </w:r>
      <w:r w:rsidRPr="007A2FAE">
        <w:rPr>
          <w:spacing w:val="-1"/>
          <w:lang w:val="ru-RU" w:eastAsia="en-US"/>
        </w:rPr>
        <w:t>ки</w:t>
      </w:r>
      <w:r w:rsidRPr="007A2FAE">
        <w:rPr>
          <w:lang w:val="ru-RU" w:eastAsia="en-US"/>
        </w:rPr>
        <w:t>х э</w:t>
      </w:r>
      <w:r w:rsidRPr="007A2FAE">
        <w:rPr>
          <w:spacing w:val="-1"/>
          <w:lang w:val="ru-RU" w:eastAsia="en-US"/>
        </w:rPr>
        <w:t>л</w:t>
      </w:r>
      <w:r w:rsidRPr="007A2FAE">
        <w:rPr>
          <w:lang w:val="ru-RU" w:eastAsia="en-US"/>
        </w:rPr>
        <w:t>еме</w:t>
      </w:r>
      <w:r w:rsidRPr="007A2FAE">
        <w:rPr>
          <w:spacing w:val="1"/>
          <w:lang w:val="ru-RU" w:eastAsia="en-US"/>
        </w:rPr>
        <w:t>н</w:t>
      </w:r>
      <w:r w:rsidRPr="007A2FAE">
        <w:rPr>
          <w:spacing w:val="-3"/>
          <w:lang w:val="ru-RU" w:eastAsia="en-US"/>
        </w:rPr>
        <w:t>т</w:t>
      </w:r>
      <w:r w:rsidRPr="007A2FAE">
        <w:rPr>
          <w:spacing w:val="1"/>
          <w:lang w:val="ru-RU" w:eastAsia="en-US"/>
        </w:rPr>
        <w:t>о</w:t>
      </w:r>
      <w:r w:rsidRPr="007A2FAE">
        <w:rPr>
          <w:lang w:val="ru-RU" w:eastAsia="en-US"/>
        </w:rPr>
        <w:t xml:space="preserve">в. </w:t>
      </w:r>
      <w:r w:rsidRPr="007A2FAE">
        <w:rPr>
          <w:spacing w:val="-1"/>
          <w:lang w:val="ru-RU" w:eastAsia="en-US"/>
        </w:rPr>
        <w:t>П</w:t>
      </w:r>
      <w:r w:rsidRPr="007A2FAE">
        <w:rPr>
          <w:spacing w:val="1"/>
          <w:lang w:val="ru-RU" w:eastAsia="en-US"/>
        </w:rPr>
        <w:t>ро</w:t>
      </w:r>
      <w:r w:rsidRPr="007A2FAE">
        <w:rPr>
          <w:lang w:val="ru-RU" w:eastAsia="en-US"/>
        </w:rPr>
        <w:t>с</w:t>
      </w:r>
      <w:r w:rsidRPr="007A2FAE">
        <w:rPr>
          <w:spacing w:val="-3"/>
          <w:lang w:val="ru-RU" w:eastAsia="en-US"/>
        </w:rPr>
        <w:t>т</w:t>
      </w:r>
      <w:r w:rsidRPr="007A2FAE">
        <w:rPr>
          <w:spacing w:val="1"/>
          <w:lang w:val="ru-RU" w:eastAsia="en-US"/>
        </w:rPr>
        <w:t>ы</w:t>
      </w:r>
      <w:r w:rsidRPr="007A2FAE">
        <w:rPr>
          <w:lang w:val="ru-RU" w:eastAsia="en-US"/>
        </w:rPr>
        <w:t>е и сл</w:t>
      </w:r>
      <w:r w:rsidRPr="007A2FAE">
        <w:rPr>
          <w:spacing w:val="-2"/>
          <w:lang w:val="ru-RU" w:eastAsia="en-US"/>
        </w:rPr>
        <w:t>о</w:t>
      </w:r>
      <w:r w:rsidRPr="007A2FAE">
        <w:rPr>
          <w:lang w:val="ru-RU" w:eastAsia="en-US"/>
        </w:rPr>
        <w:t>ж</w:t>
      </w:r>
      <w:r w:rsidRPr="007A2FAE">
        <w:rPr>
          <w:spacing w:val="-1"/>
          <w:lang w:val="ru-RU" w:eastAsia="en-US"/>
        </w:rPr>
        <w:t>н</w:t>
      </w:r>
      <w:r w:rsidRPr="007A2FAE">
        <w:rPr>
          <w:spacing w:val="1"/>
          <w:lang w:val="ru-RU" w:eastAsia="en-US"/>
        </w:rPr>
        <w:t>ы</w:t>
      </w:r>
      <w:r w:rsidRPr="007A2FAE">
        <w:rPr>
          <w:lang w:val="ru-RU" w:eastAsia="en-US"/>
        </w:rPr>
        <w:t>е вещест</w:t>
      </w:r>
      <w:r w:rsidRPr="007A2FAE">
        <w:rPr>
          <w:spacing w:val="-1"/>
          <w:lang w:val="ru-RU" w:eastAsia="en-US"/>
        </w:rPr>
        <w:t>в</w:t>
      </w:r>
      <w:r w:rsidRPr="007A2FAE">
        <w:rPr>
          <w:lang w:val="ru-RU" w:eastAsia="en-US"/>
        </w:rPr>
        <w:t>а. Ва</w:t>
      </w:r>
      <w:r w:rsidRPr="007A2FAE">
        <w:rPr>
          <w:spacing w:val="-1"/>
          <w:lang w:val="ru-RU" w:eastAsia="en-US"/>
        </w:rPr>
        <w:t>л</w:t>
      </w:r>
      <w:r w:rsidRPr="007A2FAE">
        <w:rPr>
          <w:lang w:val="ru-RU" w:eastAsia="en-US"/>
        </w:rPr>
        <w:t>е</w:t>
      </w:r>
      <w:r w:rsidRPr="007A2FAE">
        <w:rPr>
          <w:spacing w:val="1"/>
          <w:lang w:val="ru-RU" w:eastAsia="en-US"/>
        </w:rPr>
        <w:t>н</w:t>
      </w:r>
      <w:r w:rsidRPr="007A2FAE">
        <w:rPr>
          <w:spacing w:val="-3"/>
          <w:lang w:val="ru-RU" w:eastAsia="en-US"/>
        </w:rPr>
        <w:t>т</w:t>
      </w:r>
      <w:r w:rsidRPr="007A2FAE">
        <w:rPr>
          <w:spacing w:val="1"/>
          <w:lang w:val="ru-RU" w:eastAsia="en-US"/>
        </w:rPr>
        <w:t>но</w:t>
      </w:r>
      <w:r w:rsidRPr="007A2FAE">
        <w:rPr>
          <w:lang w:val="ru-RU" w:eastAsia="en-US"/>
        </w:rPr>
        <w:t>ст</w:t>
      </w:r>
      <w:r w:rsidRPr="007A2FAE">
        <w:rPr>
          <w:spacing w:val="-1"/>
          <w:lang w:val="ru-RU" w:eastAsia="en-US"/>
        </w:rPr>
        <w:t>ь</w:t>
      </w:r>
      <w:r w:rsidRPr="007A2FAE">
        <w:rPr>
          <w:lang w:val="ru-RU" w:eastAsia="en-US"/>
        </w:rPr>
        <w:t>.</w:t>
      </w:r>
      <w:r w:rsidRPr="007A2FAE">
        <w:rPr>
          <w:spacing w:val="2"/>
          <w:lang w:val="ru-RU" w:eastAsia="en-US"/>
        </w:rPr>
        <w:t xml:space="preserve"> </w:t>
      </w:r>
      <w:r w:rsidRPr="007A2FAE">
        <w:rPr>
          <w:i/>
          <w:spacing w:val="1"/>
          <w:lang w:val="ru-RU" w:eastAsia="en-US"/>
        </w:rPr>
        <w:t>З</w:t>
      </w:r>
      <w:r w:rsidRPr="007A2FAE">
        <w:rPr>
          <w:i/>
          <w:lang w:val="ru-RU" w:eastAsia="en-US"/>
        </w:rPr>
        <w:t>акон</w:t>
      </w:r>
      <w:r w:rsidRPr="007A2FAE">
        <w:rPr>
          <w:i/>
          <w:spacing w:val="31"/>
          <w:lang w:val="ru-RU" w:eastAsia="en-US"/>
        </w:rPr>
        <w:t xml:space="preserve"> </w:t>
      </w:r>
      <w:r w:rsidRPr="007A2FAE">
        <w:rPr>
          <w:i/>
          <w:spacing w:val="-1"/>
          <w:lang w:val="ru-RU" w:eastAsia="en-US"/>
        </w:rPr>
        <w:t>п</w:t>
      </w:r>
      <w:r w:rsidRPr="007A2FAE">
        <w:rPr>
          <w:i/>
          <w:spacing w:val="1"/>
          <w:lang w:val="ru-RU" w:eastAsia="en-US"/>
        </w:rPr>
        <w:t>о</w:t>
      </w:r>
      <w:r w:rsidRPr="007A2FAE">
        <w:rPr>
          <w:i/>
          <w:lang w:val="ru-RU" w:eastAsia="en-US"/>
        </w:rPr>
        <w:t>с</w:t>
      </w:r>
      <w:r w:rsidRPr="007A2FAE">
        <w:rPr>
          <w:i/>
          <w:spacing w:val="-3"/>
          <w:lang w:val="ru-RU" w:eastAsia="en-US"/>
        </w:rPr>
        <w:t>т</w:t>
      </w:r>
      <w:r w:rsidRPr="007A2FAE">
        <w:rPr>
          <w:i/>
          <w:spacing w:val="1"/>
          <w:lang w:val="ru-RU" w:eastAsia="en-US"/>
        </w:rPr>
        <w:t>о</w:t>
      </w:r>
      <w:r w:rsidRPr="007A2FAE">
        <w:rPr>
          <w:i/>
          <w:lang w:val="ru-RU" w:eastAsia="en-US"/>
        </w:rPr>
        <w:t>я</w:t>
      </w:r>
      <w:r w:rsidRPr="007A2FAE">
        <w:rPr>
          <w:i/>
          <w:spacing w:val="-1"/>
          <w:lang w:val="ru-RU" w:eastAsia="en-US"/>
        </w:rPr>
        <w:t>н</w:t>
      </w:r>
      <w:r w:rsidRPr="007A2FAE">
        <w:rPr>
          <w:i/>
          <w:lang w:val="ru-RU" w:eastAsia="en-US"/>
        </w:rPr>
        <w:t>ства с</w:t>
      </w:r>
      <w:r w:rsidRPr="007A2FAE">
        <w:rPr>
          <w:i/>
          <w:spacing w:val="1"/>
          <w:lang w:val="ru-RU" w:eastAsia="en-US"/>
        </w:rPr>
        <w:t>о</w:t>
      </w:r>
      <w:r w:rsidRPr="007A2FAE">
        <w:rPr>
          <w:i/>
          <w:lang w:val="ru-RU" w:eastAsia="en-US"/>
        </w:rPr>
        <w:t>става</w:t>
      </w:r>
      <w:r w:rsidRPr="007A2FAE">
        <w:rPr>
          <w:i/>
          <w:spacing w:val="2"/>
          <w:lang w:val="ru-RU" w:eastAsia="en-US"/>
        </w:rPr>
        <w:t xml:space="preserve"> </w:t>
      </w:r>
      <w:r w:rsidRPr="007A2FAE">
        <w:rPr>
          <w:i/>
          <w:lang w:val="ru-RU" w:eastAsia="en-US"/>
        </w:rPr>
        <w:t>ве</w:t>
      </w:r>
      <w:r w:rsidRPr="007A2FAE">
        <w:rPr>
          <w:i/>
          <w:spacing w:val="-3"/>
          <w:lang w:val="ru-RU" w:eastAsia="en-US"/>
        </w:rPr>
        <w:t>щ</w:t>
      </w:r>
      <w:r w:rsidRPr="007A2FAE">
        <w:rPr>
          <w:i/>
          <w:lang w:val="ru-RU" w:eastAsia="en-US"/>
        </w:rPr>
        <w:t>ества.</w:t>
      </w:r>
      <w:r w:rsidRPr="007A2FAE">
        <w:rPr>
          <w:spacing w:val="1"/>
          <w:lang w:val="ru-RU" w:eastAsia="en-US"/>
        </w:rPr>
        <w:t xml:space="preserve"> </w:t>
      </w:r>
      <w:r w:rsidRPr="007A2FAE">
        <w:rPr>
          <w:spacing w:val="-1"/>
          <w:lang w:val="ru-RU" w:eastAsia="en-US"/>
        </w:rPr>
        <w:t>Х</w:t>
      </w:r>
      <w:r w:rsidRPr="007A2FAE">
        <w:rPr>
          <w:spacing w:val="1"/>
          <w:lang w:val="ru-RU" w:eastAsia="en-US"/>
        </w:rPr>
        <w:t>и</w:t>
      </w:r>
      <w:r w:rsidRPr="007A2FAE">
        <w:rPr>
          <w:lang w:val="ru-RU" w:eastAsia="en-US"/>
        </w:rPr>
        <w:t>ми</w:t>
      </w:r>
      <w:r w:rsidRPr="007A2FAE">
        <w:rPr>
          <w:spacing w:val="-1"/>
          <w:lang w:val="ru-RU" w:eastAsia="en-US"/>
        </w:rPr>
        <w:t>ч</w:t>
      </w:r>
      <w:r w:rsidRPr="007A2FAE">
        <w:rPr>
          <w:lang w:val="ru-RU" w:eastAsia="en-US"/>
        </w:rPr>
        <w:t>ес</w:t>
      </w:r>
      <w:r w:rsidRPr="007A2FAE">
        <w:rPr>
          <w:spacing w:val="-2"/>
          <w:lang w:val="ru-RU" w:eastAsia="en-US"/>
        </w:rPr>
        <w:t>к</w:t>
      </w:r>
      <w:r w:rsidRPr="007A2FAE">
        <w:rPr>
          <w:spacing w:val="1"/>
          <w:lang w:val="ru-RU" w:eastAsia="en-US"/>
        </w:rPr>
        <w:t>и</w:t>
      </w:r>
      <w:r w:rsidRPr="007A2FAE">
        <w:rPr>
          <w:lang w:val="ru-RU" w:eastAsia="en-US"/>
        </w:rPr>
        <w:t>е</w:t>
      </w:r>
      <w:r w:rsidRPr="007A2FAE">
        <w:rPr>
          <w:spacing w:val="2"/>
          <w:lang w:val="ru-RU" w:eastAsia="en-US"/>
        </w:rPr>
        <w:t xml:space="preserve"> </w:t>
      </w:r>
      <w:r w:rsidRPr="007A2FAE">
        <w:rPr>
          <w:spacing w:val="-2"/>
          <w:lang w:val="ru-RU" w:eastAsia="en-US"/>
        </w:rPr>
        <w:t>ф</w:t>
      </w:r>
      <w:r w:rsidRPr="007A2FAE">
        <w:rPr>
          <w:spacing w:val="1"/>
          <w:lang w:val="ru-RU" w:eastAsia="en-US"/>
        </w:rPr>
        <w:t>ор</w:t>
      </w:r>
      <w:r w:rsidRPr="007A2FAE">
        <w:rPr>
          <w:lang w:val="ru-RU" w:eastAsia="en-US"/>
        </w:rPr>
        <w:t>м</w:t>
      </w:r>
      <w:r w:rsidRPr="007A2FAE">
        <w:rPr>
          <w:spacing w:val="-4"/>
          <w:lang w:val="ru-RU" w:eastAsia="en-US"/>
        </w:rPr>
        <w:t>у</w:t>
      </w:r>
      <w:r w:rsidRPr="007A2FAE">
        <w:rPr>
          <w:spacing w:val="-1"/>
          <w:lang w:val="ru-RU" w:eastAsia="en-US"/>
        </w:rPr>
        <w:t>л</w:t>
      </w:r>
      <w:r w:rsidRPr="007A2FAE">
        <w:rPr>
          <w:spacing w:val="1"/>
          <w:lang w:val="ru-RU" w:eastAsia="en-US"/>
        </w:rPr>
        <w:t>ы</w:t>
      </w:r>
      <w:r w:rsidRPr="007A2FAE">
        <w:rPr>
          <w:lang w:val="ru-RU" w:eastAsia="en-US"/>
        </w:rPr>
        <w:t>.</w:t>
      </w:r>
      <w:r w:rsidRPr="007A2FAE">
        <w:rPr>
          <w:spacing w:val="2"/>
          <w:lang w:val="ru-RU" w:eastAsia="en-US"/>
        </w:rPr>
        <w:t xml:space="preserve"> </w:t>
      </w:r>
      <w:r w:rsidRPr="007A2FAE">
        <w:rPr>
          <w:spacing w:val="-1"/>
          <w:lang w:val="ru-RU" w:eastAsia="en-US"/>
        </w:rPr>
        <w:t>И</w:t>
      </w:r>
      <w:r w:rsidRPr="007A2FAE">
        <w:rPr>
          <w:spacing w:val="1"/>
          <w:lang w:val="ru-RU" w:eastAsia="en-US"/>
        </w:rPr>
        <w:t>нд</w:t>
      </w:r>
      <w:r w:rsidRPr="007A2FAE">
        <w:rPr>
          <w:lang w:val="ru-RU" w:eastAsia="en-US"/>
        </w:rPr>
        <w:t>е</w:t>
      </w:r>
      <w:r w:rsidRPr="007A2FAE">
        <w:rPr>
          <w:spacing w:val="-2"/>
          <w:lang w:val="ru-RU" w:eastAsia="en-US"/>
        </w:rPr>
        <w:t>к</w:t>
      </w:r>
      <w:r w:rsidRPr="007A2FAE">
        <w:rPr>
          <w:lang w:val="ru-RU" w:eastAsia="en-US"/>
        </w:rPr>
        <w:t>с</w:t>
      </w:r>
      <w:r w:rsidRPr="007A2FAE">
        <w:rPr>
          <w:spacing w:val="1"/>
          <w:lang w:val="ru-RU" w:eastAsia="en-US"/>
        </w:rPr>
        <w:t>ы</w:t>
      </w:r>
      <w:r w:rsidRPr="007A2FAE">
        <w:rPr>
          <w:lang w:val="ru-RU" w:eastAsia="en-US"/>
        </w:rPr>
        <w:t>.</w:t>
      </w:r>
      <w:r w:rsidRPr="007A2FAE">
        <w:rPr>
          <w:spacing w:val="2"/>
          <w:lang w:val="ru-RU" w:eastAsia="en-US"/>
        </w:rPr>
        <w:t xml:space="preserve"> </w:t>
      </w:r>
      <w:r w:rsidRPr="007A2FAE">
        <w:rPr>
          <w:spacing w:val="-1"/>
          <w:lang w:val="ru-RU" w:eastAsia="en-US"/>
        </w:rPr>
        <w:t>О</w:t>
      </w:r>
      <w:r w:rsidRPr="007A2FAE">
        <w:rPr>
          <w:lang w:val="ru-RU" w:eastAsia="en-US"/>
        </w:rPr>
        <w:t>т</w:t>
      </w:r>
      <w:r w:rsidRPr="007A2FAE">
        <w:rPr>
          <w:spacing w:val="-2"/>
          <w:lang w:val="ru-RU" w:eastAsia="en-US"/>
        </w:rPr>
        <w:t>н</w:t>
      </w:r>
      <w:r w:rsidRPr="007A2FAE">
        <w:rPr>
          <w:spacing w:val="-1"/>
          <w:lang w:val="ru-RU" w:eastAsia="en-US"/>
        </w:rPr>
        <w:t>о</w:t>
      </w:r>
      <w:r w:rsidRPr="007A2FAE">
        <w:rPr>
          <w:lang w:val="ru-RU" w:eastAsia="en-US"/>
        </w:rPr>
        <w:t>с</w:t>
      </w:r>
      <w:r w:rsidRPr="007A2FAE">
        <w:rPr>
          <w:spacing w:val="1"/>
          <w:lang w:val="ru-RU" w:eastAsia="en-US"/>
        </w:rPr>
        <w:t>и</w:t>
      </w:r>
      <w:r w:rsidRPr="007A2FAE">
        <w:rPr>
          <w:lang w:val="ru-RU" w:eastAsia="en-US"/>
        </w:rPr>
        <w:t>те</w:t>
      </w:r>
      <w:r w:rsidRPr="007A2FAE">
        <w:rPr>
          <w:spacing w:val="-1"/>
          <w:lang w:val="ru-RU" w:eastAsia="en-US"/>
        </w:rPr>
        <w:t>ль</w:t>
      </w:r>
      <w:r w:rsidRPr="007A2FAE">
        <w:rPr>
          <w:spacing w:val="1"/>
          <w:lang w:val="ru-RU" w:eastAsia="en-US"/>
        </w:rPr>
        <w:t>н</w:t>
      </w:r>
      <w:r w:rsidRPr="007A2FAE">
        <w:rPr>
          <w:spacing w:val="-2"/>
          <w:lang w:val="ru-RU" w:eastAsia="en-US"/>
        </w:rPr>
        <w:t>а</w:t>
      </w:r>
      <w:r w:rsidRPr="007A2FAE">
        <w:rPr>
          <w:lang w:val="ru-RU" w:eastAsia="en-US"/>
        </w:rPr>
        <w:t>я</w:t>
      </w:r>
      <w:r w:rsidRPr="007A2FAE">
        <w:rPr>
          <w:spacing w:val="2"/>
          <w:lang w:val="ru-RU" w:eastAsia="en-US"/>
        </w:rPr>
        <w:t xml:space="preserve"> </w:t>
      </w:r>
      <w:r w:rsidRPr="007A2FAE">
        <w:rPr>
          <w:lang w:val="ru-RU" w:eastAsia="en-US"/>
        </w:rPr>
        <w:t>ат</w:t>
      </w:r>
      <w:r w:rsidRPr="007A2FAE">
        <w:rPr>
          <w:spacing w:val="1"/>
          <w:lang w:val="ru-RU" w:eastAsia="en-US"/>
        </w:rPr>
        <w:t>о</w:t>
      </w:r>
      <w:r w:rsidRPr="007A2FAE">
        <w:rPr>
          <w:spacing w:val="-3"/>
          <w:lang w:val="ru-RU" w:eastAsia="en-US"/>
        </w:rPr>
        <w:t>м</w:t>
      </w:r>
      <w:r w:rsidRPr="007A2FAE">
        <w:rPr>
          <w:spacing w:val="1"/>
          <w:lang w:val="ru-RU" w:eastAsia="en-US"/>
        </w:rPr>
        <w:t>н</w:t>
      </w:r>
      <w:r w:rsidRPr="007A2FAE">
        <w:rPr>
          <w:lang w:val="ru-RU" w:eastAsia="en-US"/>
        </w:rPr>
        <w:t>ая и м</w:t>
      </w:r>
      <w:r w:rsidRPr="007A2FAE">
        <w:rPr>
          <w:spacing w:val="1"/>
          <w:lang w:val="ru-RU" w:eastAsia="en-US"/>
        </w:rPr>
        <w:t>о</w:t>
      </w:r>
      <w:r w:rsidRPr="007A2FAE">
        <w:rPr>
          <w:spacing w:val="-1"/>
          <w:lang w:val="ru-RU" w:eastAsia="en-US"/>
        </w:rPr>
        <w:t>л</w:t>
      </w:r>
      <w:r w:rsidRPr="007A2FAE">
        <w:rPr>
          <w:lang w:val="ru-RU" w:eastAsia="en-US"/>
        </w:rPr>
        <w:t>ек</w:t>
      </w:r>
      <w:r w:rsidRPr="007A2FAE">
        <w:rPr>
          <w:spacing w:val="-3"/>
          <w:lang w:val="ru-RU" w:eastAsia="en-US"/>
        </w:rPr>
        <w:t>у</w:t>
      </w:r>
      <w:r w:rsidRPr="007A2FAE">
        <w:rPr>
          <w:spacing w:val="-1"/>
          <w:lang w:val="ru-RU" w:eastAsia="en-US"/>
        </w:rPr>
        <w:t>л</w:t>
      </w:r>
      <w:r w:rsidRPr="007A2FAE">
        <w:rPr>
          <w:lang w:val="ru-RU" w:eastAsia="en-US"/>
        </w:rPr>
        <w:t>я</w:t>
      </w:r>
      <w:r w:rsidRPr="007A2FAE">
        <w:rPr>
          <w:spacing w:val="1"/>
          <w:lang w:val="ru-RU" w:eastAsia="en-US"/>
        </w:rPr>
        <w:t>рн</w:t>
      </w:r>
      <w:r w:rsidRPr="007A2FAE">
        <w:rPr>
          <w:spacing w:val="-2"/>
          <w:lang w:val="ru-RU" w:eastAsia="en-US"/>
        </w:rPr>
        <w:t>а</w:t>
      </w:r>
      <w:r w:rsidRPr="007A2FAE">
        <w:rPr>
          <w:lang w:val="ru-RU" w:eastAsia="en-US"/>
        </w:rPr>
        <w:t>я</w:t>
      </w:r>
      <w:r w:rsidRPr="007A2FAE">
        <w:rPr>
          <w:spacing w:val="4"/>
          <w:lang w:val="ru-RU" w:eastAsia="en-US"/>
        </w:rPr>
        <w:t xml:space="preserve"> </w:t>
      </w:r>
      <w:r w:rsidRPr="007A2FAE">
        <w:rPr>
          <w:lang w:val="ru-RU" w:eastAsia="en-US"/>
        </w:rPr>
        <w:t>м</w:t>
      </w:r>
      <w:r w:rsidRPr="007A2FAE">
        <w:rPr>
          <w:spacing w:val="-3"/>
          <w:lang w:val="ru-RU" w:eastAsia="en-US"/>
        </w:rPr>
        <w:t>а</w:t>
      </w:r>
      <w:r w:rsidRPr="007A2FAE">
        <w:rPr>
          <w:lang w:val="ru-RU" w:eastAsia="en-US"/>
        </w:rPr>
        <w:t>с</w:t>
      </w:r>
      <w:r w:rsidRPr="007A2FAE">
        <w:rPr>
          <w:spacing w:val="-2"/>
          <w:lang w:val="ru-RU" w:eastAsia="en-US"/>
        </w:rPr>
        <w:t>с</w:t>
      </w:r>
      <w:r w:rsidRPr="007A2FAE">
        <w:rPr>
          <w:spacing w:val="1"/>
          <w:lang w:val="ru-RU" w:eastAsia="en-US"/>
        </w:rPr>
        <w:t>ы</w:t>
      </w:r>
      <w:r w:rsidRPr="007A2FAE">
        <w:rPr>
          <w:lang w:val="ru-RU" w:eastAsia="en-US"/>
        </w:rPr>
        <w:t>.</w:t>
      </w:r>
      <w:r w:rsidRPr="007A2FAE">
        <w:rPr>
          <w:spacing w:val="3"/>
          <w:lang w:val="ru-RU" w:eastAsia="en-US"/>
        </w:rPr>
        <w:t xml:space="preserve"> </w:t>
      </w:r>
      <w:r w:rsidRPr="007A2FAE">
        <w:rPr>
          <w:lang w:val="ru-RU" w:eastAsia="en-US"/>
        </w:rPr>
        <w:t>Ма</w:t>
      </w:r>
      <w:r w:rsidRPr="007A2FAE">
        <w:rPr>
          <w:spacing w:val="-2"/>
          <w:lang w:val="ru-RU" w:eastAsia="en-US"/>
        </w:rPr>
        <w:t>с</w:t>
      </w:r>
      <w:r w:rsidRPr="007A2FAE">
        <w:rPr>
          <w:lang w:val="ru-RU" w:eastAsia="en-US"/>
        </w:rPr>
        <w:t>с</w:t>
      </w:r>
      <w:r w:rsidRPr="007A2FAE">
        <w:rPr>
          <w:spacing w:val="1"/>
          <w:lang w:val="ru-RU" w:eastAsia="en-US"/>
        </w:rPr>
        <w:t>о</w:t>
      </w:r>
      <w:r w:rsidRPr="007A2FAE">
        <w:rPr>
          <w:lang w:val="ru-RU" w:eastAsia="en-US"/>
        </w:rPr>
        <w:t>в</w:t>
      </w:r>
      <w:r w:rsidRPr="007A2FAE">
        <w:rPr>
          <w:spacing w:val="-3"/>
          <w:lang w:val="ru-RU" w:eastAsia="en-US"/>
        </w:rPr>
        <w:t>а</w:t>
      </w:r>
      <w:r w:rsidRPr="007A2FAE">
        <w:rPr>
          <w:lang w:val="ru-RU" w:eastAsia="en-US"/>
        </w:rPr>
        <w:t>я</w:t>
      </w:r>
      <w:r w:rsidRPr="007A2FAE">
        <w:rPr>
          <w:spacing w:val="1"/>
          <w:lang w:val="ru-RU" w:eastAsia="en-US"/>
        </w:rPr>
        <w:t xml:space="preserve"> до</w:t>
      </w:r>
      <w:r w:rsidRPr="007A2FAE">
        <w:rPr>
          <w:spacing w:val="-3"/>
          <w:lang w:val="ru-RU" w:eastAsia="en-US"/>
        </w:rPr>
        <w:t>л</w:t>
      </w:r>
      <w:r w:rsidRPr="007A2FAE">
        <w:rPr>
          <w:lang w:val="ru-RU" w:eastAsia="en-US"/>
        </w:rPr>
        <w:t>я</w:t>
      </w:r>
      <w:r w:rsidRPr="007A2FAE">
        <w:rPr>
          <w:spacing w:val="1"/>
          <w:lang w:val="ru-RU" w:eastAsia="en-US"/>
        </w:rPr>
        <w:t xml:space="preserve"> </w:t>
      </w:r>
      <w:r w:rsidRPr="007A2FAE">
        <w:rPr>
          <w:spacing w:val="-1"/>
          <w:lang w:val="ru-RU" w:eastAsia="en-US"/>
        </w:rPr>
        <w:t>х</w:t>
      </w:r>
      <w:r w:rsidRPr="007A2FAE">
        <w:rPr>
          <w:spacing w:val="1"/>
          <w:lang w:val="ru-RU" w:eastAsia="en-US"/>
        </w:rPr>
        <w:t>и</w:t>
      </w:r>
      <w:r w:rsidRPr="007A2FAE">
        <w:rPr>
          <w:lang w:val="ru-RU" w:eastAsia="en-US"/>
        </w:rPr>
        <w:t>м</w:t>
      </w:r>
      <w:r w:rsidRPr="007A2FAE">
        <w:rPr>
          <w:spacing w:val="-2"/>
          <w:lang w:val="ru-RU" w:eastAsia="en-US"/>
        </w:rPr>
        <w:t>и</w:t>
      </w:r>
      <w:r w:rsidRPr="007A2FAE">
        <w:rPr>
          <w:lang w:val="ru-RU" w:eastAsia="en-US"/>
        </w:rPr>
        <w:t>чес</w:t>
      </w:r>
      <w:r w:rsidRPr="007A2FAE">
        <w:rPr>
          <w:spacing w:val="-1"/>
          <w:lang w:val="ru-RU" w:eastAsia="en-US"/>
        </w:rPr>
        <w:t>к</w:t>
      </w:r>
      <w:r w:rsidRPr="007A2FAE">
        <w:rPr>
          <w:spacing w:val="1"/>
          <w:lang w:val="ru-RU" w:eastAsia="en-US"/>
        </w:rPr>
        <w:t>о</w:t>
      </w:r>
      <w:r w:rsidRPr="007A2FAE">
        <w:rPr>
          <w:spacing w:val="-2"/>
          <w:lang w:val="ru-RU" w:eastAsia="en-US"/>
        </w:rPr>
        <w:t>г</w:t>
      </w:r>
      <w:r w:rsidRPr="007A2FAE">
        <w:rPr>
          <w:lang w:val="ru-RU" w:eastAsia="en-US"/>
        </w:rPr>
        <w:t>о</w:t>
      </w:r>
      <w:r w:rsidRPr="007A2FAE">
        <w:rPr>
          <w:spacing w:val="4"/>
          <w:lang w:val="ru-RU" w:eastAsia="en-US"/>
        </w:rPr>
        <w:t xml:space="preserve"> </w:t>
      </w:r>
      <w:r w:rsidRPr="007A2FAE">
        <w:rPr>
          <w:lang w:val="ru-RU" w:eastAsia="en-US"/>
        </w:rPr>
        <w:t>э</w:t>
      </w:r>
      <w:r w:rsidRPr="007A2FAE">
        <w:rPr>
          <w:spacing w:val="-1"/>
          <w:lang w:val="ru-RU" w:eastAsia="en-US"/>
        </w:rPr>
        <w:t>л</w:t>
      </w:r>
      <w:r w:rsidRPr="007A2FAE">
        <w:rPr>
          <w:lang w:val="ru-RU" w:eastAsia="en-US"/>
        </w:rPr>
        <w:t>е</w:t>
      </w:r>
      <w:r w:rsidRPr="007A2FAE">
        <w:rPr>
          <w:spacing w:val="-3"/>
          <w:lang w:val="ru-RU" w:eastAsia="en-US"/>
        </w:rPr>
        <w:t>м</w:t>
      </w:r>
      <w:r w:rsidRPr="007A2FAE">
        <w:rPr>
          <w:lang w:val="ru-RU" w:eastAsia="en-US"/>
        </w:rPr>
        <w:t>е</w:t>
      </w:r>
      <w:r w:rsidRPr="007A2FAE">
        <w:rPr>
          <w:spacing w:val="1"/>
          <w:lang w:val="ru-RU" w:eastAsia="en-US"/>
        </w:rPr>
        <w:t>н</w:t>
      </w:r>
      <w:r w:rsidRPr="007A2FAE">
        <w:rPr>
          <w:lang w:val="ru-RU" w:eastAsia="en-US"/>
        </w:rPr>
        <w:t>та</w:t>
      </w:r>
      <w:r w:rsidRPr="007A2FAE">
        <w:rPr>
          <w:spacing w:val="3"/>
          <w:lang w:val="ru-RU" w:eastAsia="en-US"/>
        </w:rPr>
        <w:t xml:space="preserve"> </w:t>
      </w:r>
      <w:r w:rsidRPr="007A2FAE">
        <w:rPr>
          <w:lang w:val="ru-RU" w:eastAsia="en-US"/>
        </w:rPr>
        <w:t>в с</w:t>
      </w:r>
      <w:r w:rsidRPr="007A2FAE">
        <w:rPr>
          <w:spacing w:val="-1"/>
          <w:lang w:val="ru-RU" w:eastAsia="en-US"/>
        </w:rPr>
        <w:t>о</w:t>
      </w:r>
      <w:r w:rsidRPr="007A2FAE">
        <w:rPr>
          <w:lang w:val="ru-RU" w:eastAsia="en-US"/>
        </w:rPr>
        <w:t>е</w:t>
      </w:r>
      <w:r w:rsidRPr="007A2FAE">
        <w:rPr>
          <w:spacing w:val="-1"/>
          <w:lang w:val="ru-RU" w:eastAsia="en-US"/>
        </w:rPr>
        <w:t>д</w:t>
      </w:r>
      <w:r w:rsidRPr="007A2FAE">
        <w:rPr>
          <w:spacing w:val="1"/>
          <w:lang w:val="ru-RU" w:eastAsia="en-US"/>
        </w:rPr>
        <w:t>и</w:t>
      </w:r>
      <w:r w:rsidRPr="007A2FAE">
        <w:rPr>
          <w:spacing w:val="-1"/>
          <w:lang w:val="ru-RU" w:eastAsia="en-US"/>
        </w:rPr>
        <w:t>н</w:t>
      </w:r>
      <w:r w:rsidRPr="007A2FAE">
        <w:rPr>
          <w:lang w:val="ru-RU" w:eastAsia="en-US"/>
        </w:rPr>
        <w:t>е</w:t>
      </w:r>
      <w:r w:rsidRPr="007A2FAE">
        <w:rPr>
          <w:spacing w:val="-1"/>
          <w:lang w:val="ru-RU" w:eastAsia="en-US"/>
        </w:rPr>
        <w:t>н</w:t>
      </w:r>
      <w:r w:rsidRPr="007A2FAE">
        <w:rPr>
          <w:spacing w:val="1"/>
          <w:lang w:val="ru-RU" w:eastAsia="en-US"/>
        </w:rPr>
        <w:t>и</w:t>
      </w:r>
      <w:r w:rsidRPr="007A2FAE">
        <w:rPr>
          <w:spacing w:val="-1"/>
          <w:lang w:val="ru-RU" w:eastAsia="en-US"/>
        </w:rPr>
        <w:t>и</w:t>
      </w:r>
      <w:r w:rsidRPr="007A2FAE">
        <w:rPr>
          <w:lang w:val="ru-RU" w:eastAsia="en-US"/>
        </w:rPr>
        <w:t xml:space="preserve">. </w:t>
      </w:r>
      <w:r w:rsidRPr="007A2FAE">
        <w:rPr>
          <w:spacing w:val="1"/>
          <w:lang w:val="ru-RU" w:eastAsia="en-US"/>
        </w:rPr>
        <w:t>З</w:t>
      </w:r>
      <w:r w:rsidRPr="007A2FAE">
        <w:rPr>
          <w:lang w:val="ru-RU" w:eastAsia="en-US"/>
        </w:rPr>
        <w:t>а</w:t>
      </w:r>
      <w:r w:rsidRPr="007A2FAE">
        <w:rPr>
          <w:spacing w:val="-2"/>
          <w:lang w:val="ru-RU" w:eastAsia="en-US"/>
        </w:rPr>
        <w:t>к</w:t>
      </w:r>
      <w:r w:rsidRPr="007A2FAE">
        <w:rPr>
          <w:spacing w:val="1"/>
          <w:lang w:val="ru-RU" w:eastAsia="en-US"/>
        </w:rPr>
        <w:t>о</w:t>
      </w:r>
      <w:r w:rsidRPr="007A2FAE">
        <w:rPr>
          <w:lang w:val="ru-RU" w:eastAsia="en-US"/>
        </w:rPr>
        <w:t>н с</w:t>
      </w:r>
      <w:r w:rsidRPr="007A2FAE">
        <w:rPr>
          <w:spacing w:val="-1"/>
          <w:lang w:val="ru-RU" w:eastAsia="en-US"/>
        </w:rPr>
        <w:t>ох</w:t>
      </w:r>
      <w:r w:rsidRPr="007A2FAE">
        <w:rPr>
          <w:spacing w:val="1"/>
          <w:lang w:val="ru-RU" w:eastAsia="en-US"/>
        </w:rPr>
        <w:t>р</w:t>
      </w:r>
      <w:r w:rsidRPr="007A2FAE">
        <w:rPr>
          <w:lang w:val="ru-RU" w:eastAsia="en-US"/>
        </w:rPr>
        <w:t>а</w:t>
      </w:r>
      <w:r w:rsidRPr="007A2FAE">
        <w:rPr>
          <w:spacing w:val="-1"/>
          <w:lang w:val="ru-RU" w:eastAsia="en-US"/>
        </w:rPr>
        <w:t>н</w:t>
      </w:r>
      <w:r w:rsidRPr="007A2FAE">
        <w:rPr>
          <w:lang w:val="ru-RU" w:eastAsia="en-US"/>
        </w:rPr>
        <w:t>е</w:t>
      </w:r>
      <w:r w:rsidRPr="007A2FAE">
        <w:rPr>
          <w:spacing w:val="-1"/>
          <w:lang w:val="ru-RU" w:eastAsia="en-US"/>
        </w:rPr>
        <w:t>н</w:t>
      </w:r>
      <w:r w:rsidRPr="007A2FAE">
        <w:rPr>
          <w:spacing w:val="1"/>
          <w:lang w:val="ru-RU" w:eastAsia="en-US"/>
        </w:rPr>
        <w:t>и</w:t>
      </w:r>
      <w:r w:rsidRPr="007A2FAE">
        <w:rPr>
          <w:lang w:val="ru-RU" w:eastAsia="en-US"/>
        </w:rPr>
        <w:t>я</w:t>
      </w:r>
      <w:r w:rsidRPr="007A2FAE">
        <w:rPr>
          <w:spacing w:val="40"/>
          <w:lang w:val="ru-RU" w:eastAsia="en-US"/>
        </w:rPr>
        <w:t xml:space="preserve"> </w:t>
      </w:r>
      <w:r w:rsidRPr="007A2FAE">
        <w:rPr>
          <w:lang w:val="ru-RU" w:eastAsia="en-US"/>
        </w:rPr>
        <w:t>массы</w:t>
      </w:r>
      <w:r w:rsidRPr="007A2FAE">
        <w:rPr>
          <w:spacing w:val="44"/>
          <w:lang w:val="ru-RU" w:eastAsia="en-US"/>
        </w:rPr>
        <w:t xml:space="preserve"> </w:t>
      </w:r>
      <w:r w:rsidRPr="007A2FAE">
        <w:rPr>
          <w:lang w:val="ru-RU" w:eastAsia="en-US"/>
        </w:rPr>
        <w:t>вещест</w:t>
      </w:r>
      <w:r w:rsidRPr="007A2FAE">
        <w:rPr>
          <w:spacing w:val="-1"/>
          <w:lang w:val="ru-RU" w:eastAsia="en-US"/>
        </w:rPr>
        <w:t>в</w:t>
      </w:r>
      <w:r w:rsidRPr="007A2FAE">
        <w:rPr>
          <w:lang w:val="ru-RU" w:eastAsia="en-US"/>
        </w:rPr>
        <w:t xml:space="preserve">. </w:t>
      </w:r>
      <w:r w:rsidRPr="007A2FAE">
        <w:rPr>
          <w:spacing w:val="-4"/>
          <w:lang w:val="ru-RU" w:eastAsia="en-US"/>
        </w:rPr>
        <w:t>Х</w:t>
      </w:r>
      <w:r w:rsidRPr="007A2FAE">
        <w:rPr>
          <w:spacing w:val="1"/>
          <w:lang w:val="ru-RU" w:eastAsia="en-US"/>
        </w:rPr>
        <w:t>и</w:t>
      </w:r>
      <w:r w:rsidRPr="007A2FAE">
        <w:rPr>
          <w:lang w:val="ru-RU" w:eastAsia="en-US"/>
        </w:rPr>
        <w:t>м</w:t>
      </w:r>
      <w:r w:rsidRPr="007A2FAE">
        <w:rPr>
          <w:spacing w:val="-2"/>
          <w:lang w:val="ru-RU" w:eastAsia="en-US"/>
        </w:rPr>
        <w:t>и</w:t>
      </w:r>
      <w:r w:rsidRPr="007A2FAE">
        <w:rPr>
          <w:lang w:val="ru-RU" w:eastAsia="en-US"/>
        </w:rPr>
        <w:t>чес</w:t>
      </w:r>
      <w:r w:rsidRPr="007A2FAE">
        <w:rPr>
          <w:spacing w:val="-1"/>
          <w:lang w:val="ru-RU" w:eastAsia="en-US"/>
        </w:rPr>
        <w:t>к</w:t>
      </w:r>
      <w:r w:rsidRPr="007A2FAE">
        <w:rPr>
          <w:spacing w:val="1"/>
          <w:lang w:val="ru-RU" w:eastAsia="en-US"/>
        </w:rPr>
        <w:t>и</w:t>
      </w:r>
      <w:r w:rsidRPr="007A2FAE">
        <w:rPr>
          <w:lang w:val="ru-RU" w:eastAsia="en-US"/>
        </w:rPr>
        <w:t>е</w:t>
      </w:r>
      <w:r w:rsidRPr="007A2FAE">
        <w:rPr>
          <w:spacing w:val="42"/>
          <w:lang w:val="ru-RU" w:eastAsia="en-US"/>
        </w:rPr>
        <w:t xml:space="preserve"> </w:t>
      </w:r>
      <w:r w:rsidRPr="007A2FAE">
        <w:rPr>
          <w:spacing w:val="-4"/>
          <w:lang w:val="ru-RU" w:eastAsia="en-US"/>
        </w:rPr>
        <w:t>у</w:t>
      </w:r>
      <w:r w:rsidRPr="007A2FAE">
        <w:rPr>
          <w:spacing w:val="1"/>
          <w:lang w:val="ru-RU" w:eastAsia="en-US"/>
        </w:rPr>
        <w:t>р</w:t>
      </w:r>
      <w:r w:rsidRPr="007A2FAE">
        <w:rPr>
          <w:lang w:val="ru-RU" w:eastAsia="en-US"/>
        </w:rPr>
        <w:t>ав</w:t>
      </w:r>
      <w:r w:rsidRPr="007A2FAE">
        <w:rPr>
          <w:spacing w:val="-2"/>
          <w:lang w:val="ru-RU" w:eastAsia="en-US"/>
        </w:rPr>
        <w:t>н</w:t>
      </w:r>
      <w:r w:rsidRPr="007A2FAE">
        <w:rPr>
          <w:lang w:val="ru-RU" w:eastAsia="en-US"/>
        </w:rPr>
        <w:t>е</w:t>
      </w:r>
      <w:r w:rsidRPr="007A2FAE">
        <w:rPr>
          <w:spacing w:val="-1"/>
          <w:lang w:val="ru-RU" w:eastAsia="en-US"/>
        </w:rPr>
        <w:t>н</w:t>
      </w:r>
      <w:r w:rsidRPr="007A2FAE">
        <w:rPr>
          <w:spacing w:val="1"/>
          <w:lang w:val="ru-RU" w:eastAsia="en-US"/>
        </w:rPr>
        <w:t>и</w:t>
      </w:r>
      <w:r w:rsidRPr="007A2FAE">
        <w:rPr>
          <w:lang w:val="ru-RU" w:eastAsia="en-US"/>
        </w:rPr>
        <w:t xml:space="preserve">я. </w:t>
      </w:r>
      <w:r w:rsidRPr="007A2FAE">
        <w:rPr>
          <w:spacing w:val="-3"/>
          <w:lang w:val="ru-RU" w:eastAsia="en-US"/>
        </w:rPr>
        <w:t>К</w:t>
      </w:r>
      <w:r w:rsidRPr="007A2FAE">
        <w:rPr>
          <w:spacing w:val="1"/>
          <w:lang w:val="ru-RU" w:eastAsia="en-US"/>
        </w:rPr>
        <w:t>о</w:t>
      </w:r>
      <w:r w:rsidRPr="007A2FAE">
        <w:rPr>
          <w:lang w:val="ru-RU" w:eastAsia="en-US"/>
        </w:rPr>
        <w:t>эф</w:t>
      </w:r>
      <w:r w:rsidRPr="007A2FAE">
        <w:rPr>
          <w:spacing w:val="-2"/>
          <w:lang w:val="ru-RU" w:eastAsia="en-US"/>
        </w:rPr>
        <w:t>ф</w:t>
      </w:r>
      <w:r w:rsidRPr="007A2FAE">
        <w:rPr>
          <w:spacing w:val="-1"/>
          <w:lang w:val="ru-RU" w:eastAsia="en-US"/>
        </w:rPr>
        <w:t>и</w:t>
      </w:r>
      <w:r w:rsidRPr="007A2FAE">
        <w:rPr>
          <w:spacing w:val="1"/>
          <w:lang w:val="ru-RU" w:eastAsia="en-US"/>
        </w:rPr>
        <w:t>ци</w:t>
      </w:r>
      <w:r w:rsidRPr="007A2FAE">
        <w:rPr>
          <w:spacing w:val="-2"/>
          <w:lang w:val="ru-RU" w:eastAsia="en-US"/>
        </w:rPr>
        <w:t>е</w:t>
      </w:r>
      <w:r w:rsidRPr="007A2FAE">
        <w:rPr>
          <w:spacing w:val="1"/>
          <w:lang w:val="ru-RU" w:eastAsia="en-US"/>
        </w:rPr>
        <w:t>н</w:t>
      </w:r>
      <w:r w:rsidRPr="007A2FAE">
        <w:rPr>
          <w:spacing w:val="-3"/>
          <w:lang w:val="ru-RU" w:eastAsia="en-US"/>
        </w:rPr>
        <w:t>т</w:t>
      </w:r>
      <w:r w:rsidRPr="007A2FAE">
        <w:rPr>
          <w:spacing w:val="1"/>
          <w:lang w:val="ru-RU" w:eastAsia="en-US"/>
        </w:rPr>
        <w:t>ы</w:t>
      </w:r>
      <w:r w:rsidRPr="007A2FAE">
        <w:rPr>
          <w:lang w:val="ru-RU" w:eastAsia="en-US"/>
        </w:rPr>
        <w:t xml:space="preserve">. </w:t>
      </w:r>
      <w:r w:rsidRPr="007A2FAE">
        <w:rPr>
          <w:spacing w:val="-2"/>
          <w:lang w:val="ru-RU" w:eastAsia="en-US"/>
        </w:rPr>
        <w:t>У</w:t>
      </w:r>
      <w:r w:rsidRPr="007A2FAE">
        <w:rPr>
          <w:lang w:val="ru-RU" w:eastAsia="en-US"/>
        </w:rPr>
        <w:t>слов</w:t>
      </w:r>
      <w:r w:rsidRPr="007A2FAE">
        <w:rPr>
          <w:spacing w:val="-2"/>
          <w:lang w:val="ru-RU" w:eastAsia="en-US"/>
        </w:rPr>
        <w:t>и</w:t>
      </w:r>
      <w:r w:rsidRPr="007A2FAE">
        <w:rPr>
          <w:lang w:val="ru-RU" w:eastAsia="en-US"/>
        </w:rPr>
        <w:t>я и</w:t>
      </w:r>
      <w:r w:rsidRPr="007A2FAE">
        <w:rPr>
          <w:spacing w:val="34"/>
          <w:lang w:val="ru-RU" w:eastAsia="en-US"/>
        </w:rPr>
        <w:t xml:space="preserve"> </w:t>
      </w:r>
      <w:r w:rsidRPr="007A2FAE">
        <w:rPr>
          <w:spacing w:val="1"/>
          <w:lang w:val="ru-RU" w:eastAsia="en-US"/>
        </w:rPr>
        <w:t>п</w:t>
      </w:r>
      <w:r w:rsidRPr="007A2FAE">
        <w:rPr>
          <w:spacing w:val="-1"/>
          <w:lang w:val="ru-RU" w:eastAsia="en-US"/>
        </w:rPr>
        <w:t>р</w:t>
      </w:r>
      <w:r w:rsidRPr="007A2FAE">
        <w:rPr>
          <w:spacing w:val="1"/>
          <w:lang w:val="ru-RU" w:eastAsia="en-US"/>
        </w:rPr>
        <w:t>и</w:t>
      </w:r>
      <w:r w:rsidRPr="007A2FAE">
        <w:rPr>
          <w:lang w:val="ru-RU" w:eastAsia="en-US"/>
        </w:rPr>
        <w:t>зн</w:t>
      </w:r>
      <w:r w:rsidRPr="007A2FAE">
        <w:rPr>
          <w:spacing w:val="-2"/>
          <w:lang w:val="ru-RU" w:eastAsia="en-US"/>
        </w:rPr>
        <w:t>а</w:t>
      </w:r>
      <w:r w:rsidRPr="007A2FAE">
        <w:rPr>
          <w:lang w:val="ru-RU" w:eastAsia="en-US"/>
        </w:rPr>
        <w:t>ки</w:t>
      </w:r>
      <w:r w:rsidRPr="007A2FAE">
        <w:rPr>
          <w:spacing w:val="34"/>
          <w:lang w:val="ru-RU" w:eastAsia="en-US"/>
        </w:rPr>
        <w:t xml:space="preserve"> </w:t>
      </w:r>
      <w:r w:rsidRPr="007A2FAE">
        <w:rPr>
          <w:lang w:val="ru-RU" w:eastAsia="en-US"/>
        </w:rPr>
        <w:t>протекания</w:t>
      </w:r>
      <w:r w:rsidRPr="007A2FAE">
        <w:rPr>
          <w:spacing w:val="1"/>
          <w:lang w:val="ru-RU" w:eastAsia="en-US"/>
        </w:rPr>
        <w:t xml:space="preserve"> хи</w:t>
      </w:r>
      <w:r w:rsidRPr="007A2FAE">
        <w:rPr>
          <w:spacing w:val="-3"/>
          <w:lang w:val="ru-RU" w:eastAsia="en-US"/>
        </w:rPr>
        <w:t>м</w:t>
      </w:r>
      <w:r w:rsidRPr="007A2FAE">
        <w:rPr>
          <w:spacing w:val="1"/>
          <w:lang w:val="ru-RU" w:eastAsia="en-US"/>
        </w:rPr>
        <w:t>и</w:t>
      </w:r>
      <w:r w:rsidRPr="007A2FAE">
        <w:rPr>
          <w:spacing w:val="-2"/>
          <w:lang w:val="ru-RU" w:eastAsia="en-US"/>
        </w:rPr>
        <w:t>ч</w:t>
      </w:r>
      <w:r w:rsidRPr="007A2FAE">
        <w:rPr>
          <w:lang w:val="ru-RU" w:eastAsia="en-US"/>
        </w:rPr>
        <w:t>ес</w:t>
      </w:r>
      <w:r w:rsidRPr="007A2FAE">
        <w:rPr>
          <w:spacing w:val="-2"/>
          <w:lang w:val="ru-RU" w:eastAsia="en-US"/>
        </w:rPr>
        <w:t>к</w:t>
      </w:r>
      <w:r w:rsidRPr="007A2FAE">
        <w:rPr>
          <w:spacing w:val="1"/>
          <w:lang w:val="ru-RU" w:eastAsia="en-US"/>
        </w:rPr>
        <w:t>и</w:t>
      </w:r>
      <w:r w:rsidRPr="007A2FAE">
        <w:rPr>
          <w:lang w:val="ru-RU" w:eastAsia="en-US"/>
        </w:rPr>
        <w:t>х</w:t>
      </w:r>
      <w:r w:rsidRPr="007A2FAE">
        <w:rPr>
          <w:spacing w:val="34"/>
          <w:lang w:val="ru-RU" w:eastAsia="en-US"/>
        </w:rPr>
        <w:t xml:space="preserve"> </w:t>
      </w:r>
      <w:r w:rsidRPr="007A2FAE">
        <w:rPr>
          <w:spacing w:val="1"/>
          <w:lang w:val="ru-RU" w:eastAsia="en-US"/>
        </w:rPr>
        <w:t>р</w:t>
      </w:r>
      <w:r w:rsidRPr="007A2FAE">
        <w:rPr>
          <w:lang w:val="ru-RU" w:eastAsia="en-US"/>
        </w:rPr>
        <w:t>еа</w:t>
      </w:r>
      <w:r w:rsidRPr="007A2FAE">
        <w:rPr>
          <w:spacing w:val="-2"/>
          <w:lang w:val="ru-RU" w:eastAsia="en-US"/>
        </w:rPr>
        <w:t>к</w:t>
      </w:r>
      <w:r w:rsidRPr="007A2FAE">
        <w:rPr>
          <w:spacing w:val="1"/>
          <w:lang w:val="ru-RU" w:eastAsia="en-US"/>
        </w:rPr>
        <w:t>ц</w:t>
      </w:r>
      <w:r w:rsidRPr="007A2FAE">
        <w:rPr>
          <w:spacing w:val="-1"/>
          <w:lang w:val="ru-RU" w:eastAsia="en-US"/>
        </w:rPr>
        <w:t>и</w:t>
      </w:r>
      <w:r w:rsidRPr="007A2FAE">
        <w:rPr>
          <w:spacing w:val="1"/>
          <w:lang w:val="ru-RU" w:eastAsia="en-US"/>
        </w:rPr>
        <w:t>й</w:t>
      </w:r>
      <w:r w:rsidRPr="007A2FAE">
        <w:rPr>
          <w:lang w:val="ru-RU" w:eastAsia="en-US"/>
        </w:rPr>
        <w:t>.</w:t>
      </w:r>
      <w:r w:rsidRPr="007A2FAE">
        <w:rPr>
          <w:spacing w:val="35"/>
          <w:lang w:val="ru-RU" w:eastAsia="en-US"/>
        </w:rPr>
        <w:t xml:space="preserve"> </w:t>
      </w:r>
      <w:r w:rsidRPr="007A2FAE">
        <w:rPr>
          <w:lang w:val="ru-RU" w:eastAsia="en-US"/>
        </w:rPr>
        <w:t>М</w:t>
      </w:r>
      <w:r w:rsidRPr="007A2FAE">
        <w:rPr>
          <w:spacing w:val="1"/>
          <w:lang w:val="ru-RU" w:eastAsia="en-US"/>
        </w:rPr>
        <w:t>о</w:t>
      </w:r>
      <w:r w:rsidRPr="007A2FAE">
        <w:rPr>
          <w:spacing w:val="-1"/>
          <w:lang w:val="ru-RU" w:eastAsia="en-US"/>
        </w:rPr>
        <w:t>л</w:t>
      </w:r>
      <w:r w:rsidRPr="007A2FAE">
        <w:rPr>
          <w:lang w:val="ru-RU" w:eastAsia="en-US"/>
        </w:rPr>
        <w:t>ь</w:t>
      </w:r>
      <w:r w:rsidRPr="007A2FAE">
        <w:rPr>
          <w:spacing w:val="45"/>
          <w:lang w:val="ru-RU" w:eastAsia="en-US"/>
        </w:rPr>
        <w:t xml:space="preserve"> </w:t>
      </w:r>
      <w:r w:rsidRPr="007A2FAE">
        <w:rPr>
          <w:lang w:val="ru-RU" w:eastAsia="en-US"/>
        </w:rPr>
        <w:t>– е</w:t>
      </w:r>
      <w:r w:rsidRPr="007A2FAE">
        <w:rPr>
          <w:spacing w:val="1"/>
          <w:lang w:val="ru-RU" w:eastAsia="en-US"/>
        </w:rPr>
        <w:t>д</w:t>
      </w:r>
      <w:r w:rsidRPr="007A2FAE">
        <w:rPr>
          <w:spacing w:val="-1"/>
          <w:lang w:val="ru-RU" w:eastAsia="en-US"/>
        </w:rPr>
        <w:t>ин</w:t>
      </w:r>
      <w:r w:rsidRPr="007A2FAE">
        <w:rPr>
          <w:spacing w:val="1"/>
          <w:lang w:val="ru-RU" w:eastAsia="en-US"/>
        </w:rPr>
        <w:t>иц</w:t>
      </w:r>
      <w:r w:rsidRPr="007A2FAE">
        <w:rPr>
          <w:lang w:val="ru-RU" w:eastAsia="en-US"/>
        </w:rPr>
        <w:t>а к</w:t>
      </w:r>
      <w:r w:rsidRPr="007A2FAE">
        <w:rPr>
          <w:spacing w:val="1"/>
          <w:lang w:val="ru-RU" w:eastAsia="en-US"/>
        </w:rPr>
        <w:t>о</w:t>
      </w:r>
      <w:r w:rsidRPr="007A2FAE">
        <w:rPr>
          <w:spacing w:val="-3"/>
          <w:lang w:val="ru-RU" w:eastAsia="en-US"/>
        </w:rPr>
        <w:t>л</w:t>
      </w:r>
      <w:r w:rsidRPr="007A2FAE">
        <w:rPr>
          <w:spacing w:val="1"/>
          <w:lang w:val="ru-RU" w:eastAsia="en-US"/>
        </w:rPr>
        <w:t>и</w:t>
      </w:r>
      <w:r w:rsidRPr="007A2FAE">
        <w:rPr>
          <w:lang w:val="ru-RU" w:eastAsia="en-US"/>
        </w:rPr>
        <w:t>чест</w:t>
      </w:r>
      <w:r w:rsidRPr="007A2FAE">
        <w:rPr>
          <w:spacing w:val="-3"/>
          <w:lang w:val="ru-RU" w:eastAsia="en-US"/>
        </w:rPr>
        <w:t>в</w:t>
      </w:r>
      <w:r w:rsidRPr="007A2FAE">
        <w:rPr>
          <w:lang w:val="ru-RU" w:eastAsia="en-US"/>
        </w:rPr>
        <w:t>а</w:t>
      </w:r>
      <w:r w:rsidRPr="007A2FAE">
        <w:rPr>
          <w:spacing w:val="3"/>
          <w:lang w:val="ru-RU" w:eastAsia="en-US"/>
        </w:rPr>
        <w:t xml:space="preserve"> </w:t>
      </w:r>
      <w:r w:rsidRPr="007A2FAE">
        <w:rPr>
          <w:lang w:val="ru-RU" w:eastAsia="en-US"/>
        </w:rPr>
        <w:t>вещест</w:t>
      </w:r>
      <w:r w:rsidRPr="007A2FAE">
        <w:rPr>
          <w:spacing w:val="-1"/>
          <w:lang w:val="ru-RU" w:eastAsia="en-US"/>
        </w:rPr>
        <w:t>в</w:t>
      </w:r>
      <w:r w:rsidRPr="007A2FAE">
        <w:rPr>
          <w:lang w:val="ru-RU" w:eastAsia="en-US"/>
        </w:rPr>
        <w:t>а.</w:t>
      </w:r>
      <w:r w:rsidRPr="007A2FAE">
        <w:rPr>
          <w:spacing w:val="2"/>
          <w:lang w:val="ru-RU" w:eastAsia="en-US"/>
        </w:rPr>
        <w:t xml:space="preserve"> </w:t>
      </w:r>
      <w:r w:rsidRPr="007A2FAE">
        <w:rPr>
          <w:spacing w:val="-3"/>
          <w:lang w:val="ru-RU" w:eastAsia="en-US"/>
        </w:rPr>
        <w:t>М</w:t>
      </w:r>
      <w:r w:rsidRPr="007A2FAE">
        <w:rPr>
          <w:spacing w:val="1"/>
          <w:lang w:val="ru-RU" w:eastAsia="en-US"/>
        </w:rPr>
        <w:t>о</w:t>
      </w:r>
      <w:r w:rsidRPr="007A2FAE">
        <w:rPr>
          <w:spacing w:val="-1"/>
          <w:lang w:val="ru-RU" w:eastAsia="en-US"/>
        </w:rPr>
        <w:t>л</w:t>
      </w:r>
      <w:r w:rsidRPr="007A2FAE">
        <w:rPr>
          <w:spacing w:val="-2"/>
          <w:lang w:val="ru-RU" w:eastAsia="en-US"/>
        </w:rPr>
        <w:t>я</w:t>
      </w:r>
      <w:r w:rsidRPr="007A2FAE">
        <w:rPr>
          <w:spacing w:val="-1"/>
          <w:lang w:val="ru-RU" w:eastAsia="en-US"/>
        </w:rPr>
        <w:t>р</w:t>
      </w:r>
      <w:r w:rsidRPr="007A2FAE">
        <w:rPr>
          <w:spacing w:val="1"/>
          <w:lang w:val="ru-RU" w:eastAsia="en-US"/>
        </w:rPr>
        <w:t>н</w:t>
      </w:r>
      <w:r w:rsidRPr="007A2FAE">
        <w:rPr>
          <w:lang w:val="ru-RU" w:eastAsia="en-US"/>
        </w:rPr>
        <w:t>ая</w:t>
      </w:r>
      <w:r w:rsidRPr="007A2FAE">
        <w:rPr>
          <w:spacing w:val="3"/>
          <w:lang w:val="ru-RU" w:eastAsia="en-US"/>
        </w:rPr>
        <w:t xml:space="preserve"> </w:t>
      </w:r>
      <w:r w:rsidRPr="007A2FAE">
        <w:rPr>
          <w:lang w:val="ru-RU" w:eastAsia="en-US"/>
        </w:rPr>
        <w:t>м</w:t>
      </w:r>
      <w:r w:rsidRPr="007A2FAE">
        <w:rPr>
          <w:spacing w:val="-3"/>
          <w:lang w:val="ru-RU" w:eastAsia="en-US"/>
        </w:rPr>
        <w:t>а</w:t>
      </w:r>
      <w:r w:rsidRPr="007A2FAE">
        <w:rPr>
          <w:lang w:val="ru-RU" w:eastAsia="en-US"/>
        </w:rPr>
        <w:t>сса.</w:t>
      </w:r>
    </w:p>
    <w:p w:rsidR="00F90862" w:rsidRPr="007A2FAE" w:rsidRDefault="00F90862" w:rsidP="007A2FAE">
      <w:pPr>
        <w:widowControl/>
        <w:spacing w:line="360" w:lineRule="auto"/>
        <w:ind w:firstLine="709"/>
        <w:jc w:val="both"/>
        <w:rPr>
          <w:b/>
          <w:bCs/>
          <w:spacing w:val="4"/>
          <w:lang w:val="ru-RU" w:eastAsia="en-US"/>
        </w:rPr>
      </w:pPr>
      <w:r w:rsidRPr="007A2FAE">
        <w:rPr>
          <w:b/>
          <w:bCs/>
          <w:lang w:val="ru-RU" w:eastAsia="en-US"/>
        </w:rPr>
        <w:t>Кис</w:t>
      </w:r>
      <w:r w:rsidRPr="007A2FAE">
        <w:rPr>
          <w:b/>
          <w:bCs/>
          <w:spacing w:val="-2"/>
          <w:lang w:val="ru-RU" w:eastAsia="en-US"/>
        </w:rPr>
        <w:t>л</w:t>
      </w:r>
      <w:r w:rsidRPr="007A2FAE">
        <w:rPr>
          <w:b/>
          <w:bCs/>
          <w:spacing w:val="1"/>
          <w:lang w:val="ru-RU" w:eastAsia="en-US"/>
        </w:rPr>
        <w:t>о</w:t>
      </w:r>
      <w:r w:rsidRPr="007A2FAE">
        <w:rPr>
          <w:b/>
          <w:bCs/>
          <w:spacing w:val="-3"/>
          <w:lang w:val="ru-RU" w:eastAsia="en-US"/>
        </w:rPr>
        <w:t>р</w:t>
      </w:r>
      <w:r w:rsidRPr="007A2FAE">
        <w:rPr>
          <w:b/>
          <w:bCs/>
          <w:spacing w:val="1"/>
          <w:lang w:val="ru-RU" w:eastAsia="en-US"/>
        </w:rPr>
        <w:t>о</w:t>
      </w:r>
      <w:r w:rsidRPr="007A2FAE">
        <w:rPr>
          <w:b/>
          <w:bCs/>
          <w:lang w:val="ru-RU" w:eastAsia="en-US"/>
        </w:rPr>
        <w:t xml:space="preserve">д. </w:t>
      </w:r>
      <w:r w:rsidRPr="007A2FAE">
        <w:rPr>
          <w:b/>
          <w:bCs/>
          <w:spacing w:val="-3"/>
          <w:lang w:val="ru-RU" w:eastAsia="en-US"/>
        </w:rPr>
        <w:t>В</w:t>
      </w:r>
      <w:r w:rsidRPr="007A2FAE">
        <w:rPr>
          <w:b/>
          <w:bCs/>
          <w:spacing w:val="1"/>
          <w:lang w:val="ru-RU" w:eastAsia="en-US"/>
        </w:rPr>
        <w:t>о</w:t>
      </w:r>
      <w:r w:rsidRPr="007A2FAE">
        <w:rPr>
          <w:b/>
          <w:bCs/>
          <w:lang w:val="ru-RU" w:eastAsia="en-US"/>
        </w:rPr>
        <w:t>дор</w:t>
      </w:r>
      <w:r w:rsidRPr="007A2FAE">
        <w:rPr>
          <w:b/>
          <w:bCs/>
          <w:spacing w:val="1"/>
          <w:lang w:val="ru-RU" w:eastAsia="en-US"/>
        </w:rPr>
        <w:t>о</w:t>
      </w:r>
      <w:r w:rsidRPr="007A2FAE">
        <w:rPr>
          <w:b/>
          <w:bCs/>
          <w:lang w:val="ru-RU" w:eastAsia="en-US"/>
        </w:rPr>
        <w:t>д</w:t>
      </w:r>
    </w:p>
    <w:p w:rsidR="00F90862" w:rsidRPr="007A2FAE" w:rsidRDefault="00F90862" w:rsidP="007A2FAE">
      <w:pPr>
        <w:widowControl/>
        <w:spacing w:line="360" w:lineRule="auto"/>
        <w:ind w:firstLine="709"/>
        <w:jc w:val="both"/>
        <w:rPr>
          <w:spacing w:val="30"/>
          <w:lang w:val="ru-RU" w:eastAsia="en-US"/>
        </w:rPr>
      </w:pPr>
      <w:r w:rsidRPr="007A2FAE">
        <w:rPr>
          <w:spacing w:val="-3"/>
          <w:lang w:val="ru-RU" w:eastAsia="en-US"/>
        </w:rPr>
        <w:t>К</w:t>
      </w:r>
      <w:r w:rsidRPr="007A2FAE">
        <w:rPr>
          <w:spacing w:val="1"/>
          <w:lang w:val="ru-RU" w:eastAsia="en-US"/>
        </w:rPr>
        <w:t>и</w:t>
      </w:r>
      <w:r w:rsidRPr="007A2FAE">
        <w:rPr>
          <w:lang w:val="ru-RU" w:eastAsia="en-US"/>
        </w:rPr>
        <w:t>с</w:t>
      </w:r>
      <w:r w:rsidRPr="007A2FAE">
        <w:rPr>
          <w:spacing w:val="-3"/>
          <w:lang w:val="ru-RU" w:eastAsia="en-US"/>
        </w:rPr>
        <w:t>л</w:t>
      </w:r>
      <w:r w:rsidRPr="007A2FAE">
        <w:rPr>
          <w:spacing w:val="1"/>
          <w:lang w:val="ru-RU" w:eastAsia="en-US"/>
        </w:rPr>
        <w:t>о</w:t>
      </w:r>
      <w:r w:rsidRPr="007A2FAE">
        <w:rPr>
          <w:spacing w:val="-1"/>
          <w:lang w:val="ru-RU" w:eastAsia="en-US"/>
        </w:rPr>
        <w:t>ро</w:t>
      </w:r>
      <w:r w:rsidRPr="007A2FAE">
        <w:rPr>
          <w:lang w:val="ru-RU" w:eastAsia="en-US"/>
        </w:rPr>
        <w:t>д</w:t>
      </w:r>
      <w:r w:rsidRPr="007A2FAE">
        <w:rPr>
          <w:spacing w:val="4"/>
          <w:lang w:val="ru-RU" w:eastAsia="en-US"/>
        </w:rPr>
        <w:t xml:space="preserve"> </w:t>
      </w:r>
      <w:r w:rsidRPr="007A2FAE">
        <w:rPr>
          <w:lang w:val="ru-RU" w:eastAsia="en-US"/>
        </w:rPr>
        <w:t xml:space="preserve">– </w:t>
      </w:r>
      <w:r w:rsidRPr="007A2FAE">
        <w:rPr>
          <w:spacing w:val="1"/>
          <w:lang w:val="ru-RU" w:eastAsia="en-US"/>
        </w:rPr>
        <w:t>хи</w:t>
      </w:r>
      <w:r w:rsidRPr="007A2FAE">
        <w:rPr>
          <w:spacing w:val="-3"/>
          <w:lang w:val="ru-RU" w:eastAsia="en-US"/>
        </w:rPr>
        <w:t>м</w:t>
      </w:r>
      <w:r w:rsidRPr="007A2FAE">
        <w:rPr>
          <w:spacing w:val="1"/>
          <w:lang w:val="ru-RU" w:eastAsia="en-US"/>
        </w:rPr>
        <w:t>и</w:t>
      </w:r>
      <w:r w:rsidRPr="007A2FAE">
        <w:rPr>
          <w:lang w:val="ru-RU" w:eastAsia="en-US"/>
        </w:rPr>
        <w:t>ч</w:t>
      </w:r>
      <w:r w:rsidRPr="007A2FAE">
        <w:rPr>
          <w:spacing w:val="-2"/>
          <w:lang w:val="ru-RU" w:eastAsia="en-US"/>
        </w:rPr>
        <w:t>е</w:t>
      </w:r>
      <w:r w:rsidRPr="007A2FAE">
        <w:rPr>
          <w:lang w:val="ru-RU" w:eastAsia="en-US"/>
        </w:rPr>
        <w:t>с</w:t>
      </w:r>
      <w:r w:rsidRPr="007A2FAE">
        <w:rPr>
          <w:spacing w:val="-2"/>
          <w:lang w:val="ru-RU" w:eastAsia="en-US"/>
        </w:rPr>
        <w:t>к</w:t>
      </w:r>
      <w:r w:rsidRPr="007A2FAE">
        <w:rPr>
          <w:spacing w:val="1"/>
          <w:lang w:val="ru-RU" w:eastAsia="en-US"/>
        </w:rPr>
        <w:t>и</w:t>
      </w:r>
      <w:r w:rsidRPr="007A2FAE">
        <w:rPr>
          <w:lang w:val="ru-RU" w:eastAsia="en-US"/>
        </w:rPr>
        <w:t>й</w:t>
      </w:r>
      <w:r w:rsidRPr="007A2FAE">
        <w:rPr>
          <w:spacing w:val="2"/>
          <w:lang w:val="ru-RU" w:eastAsia="en-US"/>
        </w:rPr>
        <w:t xml:space="preserve"> </w:t>
      </w:r>
      <w:r w:rsidRPr="007A2FAE">
        <w:rPr>
          <w:lang w:val="ru-RU" w:eastAsia="en-US"/>
        </w:rPr>
        <w:t>э</w:t>
      </w:r>
      <w:r w:rsidRPr="007A2FAE">
        <w:rPr>
          <w:spacing w:val="-1"/>
          <w:lang w:val="ru-RU" w:eastAsia="en-US"/>
        </w:rPr>
        <w:t>л</w:t>
      </w:r>
      <w:r w:rsidRPr="007A2FAE">
        <w:rPr>
          <w:lang w:val="ru-RU" w:eastAsia="en-US"/>
        </w:rPr>
        <w:t>е</w:t>
      </w:r>
      <w:r w:rsidRPr="007A2FAE">
        <w:rPr>
          <w:spacing w:val="-3"/>
          <w:lang w:val="ru-RU" w:eastAsia="en-US"/>
        </w:rPr>
        <w:t>м</w:t>
      </w:r>
      <w:r w:rsidRPr="007A2FAE">
        <w:rPr>
          <w:lang w:val="ru-RU" w:eastAsia="en-US"/>
        </w:rPr>
        <w:t>е</w:t>
      </w:r>
      <w:r w:rsidRPr="007A2FAE">
        <w:rPr>
          <w:spacing w:val="1"/>
          <w:lang w:val="ru-RU" w:eastAsia="en-US"/>
        </w:rPr>
        <w:t>н</w:t>
      </w:r>
      <w:r w:rsidRPr="007A2FAE">
        <w:rPr>
          <w:lang w:val="ru-RU" w:eastAsia="en-US"/>
        </w:rPr>
        <w:t>т</w:t>
      </w:r>
      <w:r w:rsidRPr="007A2FAE">
        <w:rPr>
          <w:spacing w:val="1"/>
          <w:lang w:val="ru-RU" w:eastAsia="en-US"/>
        </w:rPr>
        <w:t xml:space="preserve"> </w:t>
      </w:r>
      <w:r w:rsidRPr="007A2FAE">
        <w:rPr>
          <w:lang w:val="ru-RU" w:eastAsia="en-US"/>
        </w:rPr>
        <w:t xml:space="preserve">и </w:t>
      </w:r>
      <w:r w:rsidRPr="007A2FAE">
        <w:rPr>
          <w:spacing w:val="-1"/>
          <w:lang w:val="ru-RU" w:eastAsia="en-US"/>
        </w:rPr>
        <w:t>п</w:t>
      </w:r>
      <w:r w:rsidRPr="007A2FAE">
        <w:rPr>
          <w:spacing w:val="1"/>
          <w:lang w:val="ru-RU" w:eastAsia="en-US"/>
        </w:rPr>
        <w:t>ро</w:t>
      </w:r>
      <w:r w:rsidRPr="007A2FAE">
        <w:rPr>
          <w:lang w:val="ru-RU" w:eastAsia="en-US"/>
        </w:rPr>
        <w:t>с</w:t>
      </w:r>
      <w:r w:rsidRPr="007A2FAE">
        <w:rPr>
          <w:spacing w:val="-3"/>
          <w:lang w:val="ru-RU" w:eastAsia="en-US"/>
        </w:rPr>
        <w:t>т</w:t>
      </w:r>
      <w:r w:rsidRPr="007A2FAE">
        <w:rPr>
          <w:spacing w:val="-1"/>
          <w:lang w:val="ru-RU" w:eastAsia="en-US"/>
        </w:rPr>
        <w:t>о</w:t>
      </w:r>
      <w:r w:rsidRPr="007A2FAE">
        <w:rPr>
          <w:lang w:val="ru-RU" w:eastAsia="en-US"/>
        </w:rPr>
        <w:t>е вещест</w:t>
      </w:r>
      <w:r w:rsidRPr="007A2FAE">
        <w:rPr>
          <w:spacing w:val="-1"/>
          <w:lang w:val="ru-RU" w:eastAsia="en-US"/>
        </w:rPr>
        <w:t>в</w:t>
      </w:r>
      <w:r w:rsidRPr="007A2FAE">
        <w:rPr>
          <w:spacing w:val="1"/>
          <w:lang w:val="ru-RU" w:eastAsia="en-US"/>
        </w:rPr>
        <w:t>о</w:t>
      </w:r>
      <w:r w:rsidRPr="007A2FAE">
        <w:rPr>
          <w:lang w:val="ru-RU" w:eastAsia="en-US"/>
        </w:rPr>
        <w:t>.</w:t>
      </w:r>
      <w:r w:rsidRPr="007A2FAE">
        <w:rPr>
          <w:spacing w:val="2"/>
          <w:lang w:val="ru-RU" w:eastAsia="en-US"/>
        </w:rPr>
        <w:t xml:space="preserve"> </w:t>
      </w:r>
      <w:r w:rsidRPr="007A2FAE">
        <w:rPr>
          <w:i/>
          <w:spacing w:val="-1"/>
          <w:lang w:val="ru-RU" w:eastAsia="en-US"/>
        </w:rPr>
        <w:t>О</w:t>
      </w:r>
      <w:r w:rsidRPr="007A2FAE">
        <w:rPr>
          <w:i/>
          <w:lang w:val="ru-RU" w:eastAsia="en-US"/>
        </w:rPr>
        <w:t>з</w:t>
      </w:r>
      <w:r w:rsidRPr="007A2FAE">
        <w:rPr>
          <w:i/>
          <w:spacing w:val="-2"/>
          <w:lang w:val="ru-RU" w:eastAsia="en-US"/>
        </w:rPr>
        <w:t>о</w:t>
      </w:r>
      <w:r w:rsidRPr="007A2FAE">
        <w:rPr>
          <w:i/>
          <w:spacing w:val="1"/>
          <w:lang w:val="ru-RU" w:eastAsia="en-US"/>
        </w:rPr>
        <w:t>н</w:t>
      </w:r>
      <w:r w:rsidRPr="007A2FAE">
        <w:rPr>
          <w:i/>
          <w:lang w:val="ru-RU" w:eastAsia="en-US"/>
        </w:rPr>
        <w:t>.</w:t>
      </w:r>
      <w:r w:rsidRPr="007A2FAE">
        <w:rPr>
          <w:i/>
          <w:spacing w:val="2"/>
          <w:lang w:val="ru-RU" w:eastAsia="en-US"/>
        </w:rPr>
        <w:t xml:space="preserve"> </w:t>
      </w:r>
      <w:r w:rsidRPr="007A2FAE">
        <w:rPr>
          <w:i/>
          <w:lang w:val="ru-RU" w:eastAsia="en-US"/>
        </w:rPr>
        <w:t>С</w:t>
      </w:r>
      <w:r w:rsidRPr="007A2FAE">
        <w:rPr>
          <w:i/>
          <w:spacing w:val="-1"/>
          <w:lang w:val="ru-RU" w:eastAsia="en-US"/>
        </w:rPr>
        <w:t>о</w:t>
      </w:r>
      <w:r w:rsidRPr="007A2FAE">
        <w:rPr>
          <w:i/>
          <w:lang w:val="ru-RU" w:eastAsia="en-US"/>
        </w:rPr>
        <w:t>став</w:t>
      </w:r>
      <w:r w:rsidRPr="007A2FAE">
        <w:rPr>
          <w:i/>
          <w:spacing w:val="2"/>
          <w:lang w:val="ru-RU" w:eastAsia="en-US"/>
        </w:rPr>
        <w:t xml:space="preserve"> </w:t>
      </w:r>
      <w:r w:rsidRPr="007A2FAE">
        <w:rPr>
          <w:i/>
          <w:lang w:val="ru-RU" w:eastAsia="en-US"/>
        </w:rPr>
        <w:t>воз</w:t>
      </w:r>
      <w:r w:rsidRPr="007A2FAE">
        <w:rPr>
          <w:i/>
          <w:spacing w:val="1"/>
          <w:lang w:val="ru-RU" w:eastAsia="en-US"/>
        </w:rPr>
        <w:t>д</w:t>
      </w:r>
      <w:r w:rsidRPr="007A2FAE">
        <w:rPr>
          <w:i/>
          <w:spacing w:val="-4"/>
          <w:lang w:val="ru-RU" w:eastAsia="en-US"/>
        </w:rPr>
        <w:t>у</w:t>
      </w:r>
      <w:r w:rsidRPr="007A2FAE">
        <w:rPr>
          <w:i/>
          <w:spacing w:val="1"/>
          <w:lang w:val="ru-RU" w:eastAsia="en-US"/>
        </w:rPr>
        <w:t>х</w:t>
      </w:r>
      <w:r w:rsidRPr="007A2FAE">
        <w:rPr>
          <w:i/>
          <w:lang w:val="ru-RU" w:eastAsia="en-US"/>
        </w:rPr>
        <w:t>а.</w:t>
      </w:r>
      <w:r w:rsidRPr="007A2FAE">
        <w:rPr>
          <w:spacing w:val="2"/>
          <w:lang w:val="ru-RU" w:eastAsia="en-US"/>
        </w:rPr>
        <w:t xml:space="preserve"> </w:t>
      </w:r>
      <w:r w:rsidRPr="007A2FAE">
        <w:rPr>
          <w:spacing w:val="-1"/>
          <w:lang w:val="ru-RU" w:eastAsia="en-US"/>
        </w:rPr>
        <w:t>Ф</w:t>
      </w:r>
      <w:r w:rsidRPr="007A2FAE">
        <w:rPr>
          <w:spacing w:val="1"/>
          <w:lang w:val="ru-RU" w:eastAsia="en-US"/>
        </w:rPr>
        <w:t>и</w:t>
      </w:r>
      <w:r w:rsidRPr="007A2FAE">
        <w:rPr>
          <w:lang w:val="ru-RU" w:eastAsia="en-US"/>
        </w:rPr>
        <w:t>з</w:t>
      </w:r>
      <w:r w:rsidRPr="007A2FAE">
        <w:rPr>
          <w:spacing w:val="-2"/>
          <w:lang w:val="ru-RU" w:eastAsia="en-US"/>
        </w:rPr>
        <w:t>ич</w:t>
      </w:r>
      <w:r w:rsidRPr="007A2FAE">
        <w:rPr>
          <w:lang w:val="ru-RU" w:eastAsia="en-US"/>
        </w:rPr>
        <w:t>еск</w:t>
      </w:r>
      <w:r w:rsidRPr="007A2FAE">
        <w:rPr>
          <w:spacing w:val="-1"/>
          <w:lang w:val="ru-RU" w:eastAsia="en-US"/>
        </w:rPr>
        <w:t>и</w:t>
      </w:r>
      <w:r w:rsidRPr="007A2FAE">
        <w:rPr>
          <w:lang w:val="ru-RU" w:eastAsia="en-US"/>
        </w:rPr>
        <w:t>е</w:t>
      </w:r>
      <w:r w:rsidRPr="007A2FAE">
        <w:rPr>
          <w:spacing w:val="2"/>
          <w:lang w:val="ru-RU" w:eastAsia="en-US"/>
        </w:rPr>
        <w:t xml:space="preserve"> </w:t>
      </w:r>
      <w:r w:rsidRPr="007A2FAE">
        <w:rPr>
          <w:lang w:val="ru-RU" w:eastAsia="en-US"/>
        </w:rPr>
        <w:t xml:space="preserve">и </w:t>
      </w:r>
      <w:r w:rsidRPr="007A2FAE">
        <w:rPr>
          <w:spacing w:val="1"/>
          <w:lang w:val="ru-RU" w:eastAsia="en-US"/>
        </w:rPr>
        <w:t>хи</w:t>
      </w:r>
      <w:r w:rsidRPr="007A2FAE">
        <w:rPr>
          <w:spacing w:val="-3"/>
          <w:lang w:val="ru-RU" w:eastAsia="en-US"/>
        </w:rPr>
        <w:t>м</w:t>
      </w:r>
      <w:r w:rsidRPr="007A2FAE">
        <w:rPr>
          <w:spacing w:val="1"/>
          <w:lang w:val="ru-RU" w:eastAsia="en-US"/>
        </w:rPr>
        <w:t>и</w:t>
      </w:r>
      <w:r w:rsidRPr="007A2FAE">
        <w:rPr>
          <w:lang w:val="ru-RU" w:eastAsia="en-US"/>
        </w:rPr>
        <w:t>ч</w:t>
      </w:r>
      <w:r w:rsidRPr="007A2FAE">
        <w:rPr>
          <w:spacing w:val="-2"/>
          <w:lang w:val="ru-RU" w:eastAsia="en-US"/>
        </w:rPr>
        <w:t>е</w:t>
      </w:r>
      <w:r w:rsidRPr="007A2FAE">
        <w:rPr>
          <w:lang w:val="ru-RU" w:eastAsia="en-US"/>
        </w:rPr>
        <w:t>ск</w:t>
      </w:r>
      <w:r w:rsidRPr="007A2FAE">
        <w:rPr>
          <w:spacing w:val="-1"/>
          <w:lang w:val="ru-RU" w:eastAsia="en-US"/>
        </w:rPr>
        <w:t>и</w:t>
      </w:r>
      <w:r w:rsidRPr="007A2FAE">
        <w:rPr>
          <w:lang w:val="ru-RU" w:eastAsia="en-US"/>
        </w:rPr>
        <w:t>е свойст</w:t>
      </w:r>
      <w:r w:rsidRPr="007A2FAE">
        <w:rPr>
          <w:spacing w:val="-1"/>
          <w:lang w:val="ru-RU" w:eastAsia="en-US"/>
        </w:rPr>
        <w:t>в</w:t>
      </w:r>
      <w:r w:rsidRPr="007A2FAE">
        <w:rPr>
          <w:lang w:val="ru-RU" w:eastAsia="en-US"/>
        </w:rPr>
        <w:t>а</w:t>
      </w:r>
      <w:r w:rsidRPr="007A2FAE">
        <w:rPr>
          <w:spacing w:val="2"/>
          <w:lang w:val="ru-RU" w:eastAsia="en-US"/>
        </w:rPr>
        <w:t xml:space="preserve"> </w:t>
      </w:r>
      <w:r w:rsidRPr="007A2FAE">
        <w:rPr>
          <w:lang w:val="ru-RU" w:eastAsia="en-US"/>
        </w:rPr>
        <w:t>к</w:t>
      </w:r>
      <w:r w:rsidRPr="007A2FAE">
        <w:rPr>
          <w:spacing w:val="-1"/>
          <w:lang w:val="ru-RU" w:eastAsia="en-US"/>
        </w:rPr>
        <w:t>и</w:t>
      </w:r>
      <w:r w:rsidRPr="007A2FAE">
        <w:rPr>
          <w:lang w:val="ru-RU" w:eastAsia="en-US"/>
        </w:rPr>
        <w:t>сл</w:t>
      </w:r>
      <w:r w:rsidRPr="007A2FAE">
        <w:rPr>
          <w:spacing w:val="-2"/>
          <w:lang w:val="ru-RU" w:eastAsia="en-US"/>
        </w:rPr>
        <w:t>о</w:t>
      </w:r>
      <w:r w:rsidRPr="007A2FAE">
        <w:rPr>
          <w:spacing w:val="1"/>
          <w:lang w:val="ru-RU" w:eastAsia="en-US"/>
        </w:rPr>
        <w:t>р</w:t>
      </w:r>
      <w:r w:rsidRPr="007A2FAE">
        <w:rPr>
          <w:spacing w:val="-1"/>
          <w:lang w:val="ru-RU" w:eastAsia="en-US"/>
        </w:rPr>
        <w:t>о</w:t>
      </w:r>
      <w:r w:rsidRPr="007A2FAE">
        <w:rPr>
          <w:spacing w:val="1"/>
          <w:lang w:val="ru-RU" w:eastAsia="en-US"/>
        </w:rPr>
        <w:t>д</w:t>
      </w:r>
      <w:r w:rsidRPr="007A2FAE">
        <w:rPr>
          <w:lang w:val="ru-RU" w:eastAsia="en-US"/>
        </w:rPr>
        <w:t xml:space="preserve">а. </w:t>
      </w:r>
      <w:r w:rsidRPr="007A2FAE">
        <w:rPr>
          <w:spacing w:val="-1"/>
          <w:lang w:val="ru-RU" w:eastAsia="en-US"/>
        </w:rPr>
        <w:t>П</w:t>
      </w:r>
      <w:r w:rsidRPr="007A2FAE">
        <w:rPr>
          <w:spacing w:val="1"/>
          <w:lang w:val="ru-RU" w:eastAsia="en-US"/>
        </w:rPr>
        <w:t>о</w:t>
      </w:r>
      <w:r w:rsidRPr="007A2FAE">
        <w:rPr>
          <w:spacing w:val="-1"/>
          <w:lang w:val="ru-RU" w:eastAsia="en-US"/>
        </w:rPr>
        <w:t>л</w:t>
      </w:r>
      <w:r w:rsidRPr="007A2FAE">
        <w:rPr>
          <w:spacing w:val="-4"/>
          <w:lang w:val="ru-RU" w:eastAsia="en-US"/>
        </w:rPr>
        <w:t>у</w:t>
      </w:r>
      <w:r w:rsidRPr="007A2FAE">
        <w:rPr>
          <w:lang w:val="ru-RU" w:eastAsia="en-US"/>
        </w:rPr>
        <w:t>че</w:t>
      </w:r>
      <w:r w:rsidRPr="007A2FAE">
        <w:rPr>
          <w:spacing w:val="1"/>
          <w:lang w:val="ru-RU" w:eastAsia="en-US"/>
        </w:rPr>
        <w:t>ни</w:t>
      </w:r>
      <w:r w:rsidRPr="007A2FAE">
        <w:rPr>
          <w:lang w:val="ru-RU" w:eastAsia="en-US"/>
        </w:rPr>
        <w:t>е</w:t>
      </w:r>
      <w:r w:rsidRPr="007A2FAE">
        <w:rPr>
          <w:spacing w:val="3"/>
          <w:lang w:val="ru-RU" w:eastAsia="en-US"/>
        </w:rPr>
        <w:t xml:space="preserve"> </w:t>
      </w:r>
      <w:r w:rsidRPr="007A2FAE">
        <w:rPr>
          <w:lang w:val="ru-RU" w:eastAsia="en-US"/>
        </w:rPr>
        <w:t>и</w:t>
      </w:r>
      <w:r w:rsidRPr="007A2FAE">
        <w:rPr>
          <w:spacing w:val="1"/>
          <w:lang w:val="ru-RU" w:eastAsia="en-US"/>
        </w:rPr>
        <w:t xml:space="preserve"> п</w:t>
      </w:r>
      <w:r w:rsidRPr="007A2FAE">
        <w:rPr>
          <w:spacing w:val="-1"/>
          <w:lang w:val="ru-RU" w:eastAsia="en-US"/>
        </w:rPr>
        <w:t>р</w:t>
      </w:r>
      <w:r w:rsidRPr="007A2FAE">
        <w:rPr>
          <w:spacing w:val="1"/>
          <w:lang w:val="ru-RU" w:eastAsia="en-US"/>
        </w:rPr>
        <w:t>и</w:t>
      </w:r>
      <w:r w:rsidRPr="007A2FAE">
        <w:rPr>
          <w:spacing w:val="-3"/>
          <w:lang w:val="ru-RU" w:eastAsia="en-US"/>
        </w:rPr>
        <w:t>м</w:t>
      </w:r>
      <w:r w:rsidRPr="007A2FAE">
        <w:rPr>
          <w:lang w:val="ru-RU" w:eastAsia="en-US"/>
        </w:rPr>
        <w:t>е</w:t>
      </w:r>
      <w:r w:rsidRPr="007A2FAE">
        <w:rPr>
          <w:spacing w:val="1"/>
          <w:lang w:val="ru-RU" w:eastAsia="en-US"/>
        </w:rPr>
        <w:t>н</w:t>
      </w:r>
      <w:r w:rsidRPr="007A2FAE">
        <w:rPr>
          <w:spacing w:val="-2"/>
          <w:lang w:val="ru-RU" w:eastAsia="en-US"/>
        </w:rPr>
        <w:t>е</w:t>
      </w:r>
      <w:r w:rsidRPr="007A2FAE">
        <w:rPr>
          <w:spacing w:val="1"/>
          <w:lang w:val="ru-RU" w:eastAsia="en-US"/>
        </w:rPr>
        <w:t>ни</w:t>
      </w:r>
      <w:r w:rsidRPr="007A2FAE">
        <w:rPr>
          <w:lang w:val="ru-RU" w:eastAsia="en-US"/>
        </w:rPr>
        <w:t>е</w:t>
      </w:r>
      <w:r w:rsidRPr="007A2FAE">
        <w:rPr>
          <w:spacing w:val="1"/>
          <w:lang w:val="ru-RU" w:eastAsia="en-US"/>
        </w:rPr>
        <w:t xml:space="preserve"> </w:t>
      </w:r>
      <w:r w:rsidRPr="007A2FAE">
        <w:rPr>
          <w:lang w:val="ru-RU" w:eastAsia="en-US"/>
        </w:rPr>
        <w:t>к</w:t>
      </w:r>
      <w:r w:rsidRPr="007A2FAE">
        <w:rPr>
          <w:spacing w:val="1"/>
          <w:lang w:val="ru-RU" w:eastAsia="en-US"/>
        </w:rPr>
        <w:t>и</w:t>
      </w:r>
      <w:r w:rsidRPr="007A2FAE">
        <w:rPr>
          <w:lang w:val="ru-RU" w:eastAsia="en-US"/>
        </w:rPr>
        <w:t>с</w:t>
      </w:r>
      <w:r w:rsidRPr="007A2FAE">
        <w:rPr>
          <w:spacing w:val="-3"/>
          <w:lang w:val="ru-RU" w:eastAsia="en-US"/>
        </w:rPr>
        <w:t>л</w:t>
      </w:r>
      <w:r w:rsidRPr="007A2FAE">
        <w:rPr>
          <w:spacing w:val="1"/>
          <w:lang w:val="ru-RU" w:eastAsia="en-US"/>
        </w:rPr>
        <w:t>о</w:t>
      </w:r>
      <w:r w:rsidRPr="007A2FAE">
        <w:rPr>
          <w:spacing w:val="-1"/>
          <w:lang w:val="ru-RU" w:eastAsia="en-US"/>
        </w:rPr>
        <w:t>ро</w:t>
      </w:r>
      <w:r w:rsidRPr="007A2FAE">
        <w:rPr>
          <w:spacing w:val="1"/>
          <w:lang w:val="ru-RU" w:eastAsia="en-US"/>
        </w:rPr>
        <w:t>д</w:t>
      </w:r>
      <w:r w:rsidRPr="007A2FAE">
        <w:rPr>
          <w:lang w:val="ru-RU" w:eastAsia="en-US"/>
        </w:rPr>
        <w:t xml:space="preserve">а. </w:t>
      </w:r>
      <w:r w:rsidRPr="007A2FAE">
        <w:rPr>
          <w:i/>
          <w:spacing w:val="-1"/>
          <w:lang w:val="ru-RU" w:eastAsia="en-US"/>
        </w:rPr>
        <w:t>Т</w:t>
      </w:r>
      <w:r w:rsidRPr="007A2FAE">
        <w:rPr>
          <w:i/>
          <w:lang w:val="ru-RU" w:eastAsia="en-US"/>
        </w:rPr>
        <w:t>е</w:t>
      </w:r>
      <w:r w:rsidRPr="007A2FAE">
        <w:rPr>
          <w:i/>
          <w:spacing w:val="1"/>
          <w:lang w:val="ru-RU" w:eastAsia="en-US"/>
        </w:rPr>
        <w:t>п</w:t>
      </w:r>
      <w:r w:rsidRPr="007A2FAE">
        <w:rPr>
          <w:i/>
          <w:spacing w:val="-1"/>
          <w:lang w:val="ru-RU" w:eastAsia="en-US"/>
        </w:rPr>
        <w:t>л</w:t>
      </w:r>
      <w:r w:rsidRPr="007A2FAE">
        <w:rPr>
          <w:i/>
          <w:spacing w:val="1"/>
          <w:lang w:val="ru-RU" w:eastAsia="en-US"/>
        </w:rPr>
        <w:t>о</w:t>
      </w:r>
      <w:r w:rsidRPr="007A2FAE">
        <w:rPr>
          <w:i/>
          <w:spacing w:val="-3"/>
          <w:lang w:val="ru-RU" w:eastAsia="en-US"/>
        </w:rPr>
        <w:t>в</w:t>
      </w:r>
      <w:r w:rsidRPr="007A2FAE">
        <w:rPr>
          <w:i/>
          <w:spacing w:val="1"/>
          <w:lang w:val="ru-RU" w:eastAsia="en-US"/>
        </w:rPr>
        <w:t>о</w:t>
      </w:r>
      <w:r w:rsidRPr="007A2FAE">
        <w:rPr>
          <w:i/>
          <w:lang w:val="ru-RU" w:eastAsia="en-US"/>
        </w:rPr>
        <w:t>й</w:t>
      </w:r>
      <w:r w:rsidRPr="007A2FAE">
        <w:rPr>
          <w:i/>
          <w:spacing w:val="4"/>
          <w:lang w:val="ru-RU" w:eastAsia="en-US"/>
        </w:rPr>
        <w:t xml:space="preserve"> </w:t>
      </w:r>
      <w:r w:rsidRPr="007A2FAE">
        <w:rPr>
          <w:i/>
          <w:lang w:val="ru-RU" w:eastAsia="en-US"/>
        </w:rPr>
        <w:t>э</w:t>
      </w:r>
      <w:r w:rsidRPr="007A2FAE">
        <w:rPr>
          <w:i/>
          <w:spacing w:val="-3"/>
          <w:lang w:val="ru-RU" w:eastAsia="en-US"/>
        </w:rPr>
        <w:t>ф</w:t>
      </w:r>
      <w:r w:rsidRPr="007A2FAE">
        <w:rPr>
          <w:i/>
          <w:lang w:val="ru-RU" w:eastAsia="en-US"/>
        </w:rPr>
        <w:t>фе</w:t>
      </w:r>
      <w:r w:rsidRPr="007A2FAE">
        <w:rPr>
          <w:i/>
          <w:spacing w:val="1"/>
          <w:lang w:val="ru-RU" w:eastAsia="en-US"/>
        </w:rPr>
        <w:t>к</w:t>
      </w:r>
      <w:r w:rsidRPr="007A2FAE">
        <w:rPr>
          <w:i/>
          <w:lang w:val="ru-RU" w:eastAsia="en-US"/>
        </w:rPr>
        <w:t xml:space="preserve">т </w:t>
      </w:r>
      <w:r w:rsidRPr="007A2FAE">
        <w:rPr>
          <w:i/>
          <w:spacing w:val="-1"/>
          <w:lang w:val="ru-RU" w:eastAsia="en-US"/>
        </w:rPr>
        <w:t>х</w:t>
      </w:r>
      <w:r w:rsidRPr="007A2FAE">
        <w:rPr>
          <w:i/>
          <w:spacing w:val="1"/>
          <w:lang w:val="ru-RU" w:eastAsia="en-US"/>
        </w:rPr>
        <w:t>и</w:t>
      </w:r>
      <w:r w:rsidRPr="007A2FAE">
        <w:rPr>
          <w:i/>
          <w:lang w:val="ru-RU" w:eastAsia="en-US"/>
        </w:rPr>
        <w:t>м</w:t>
      </w:r>
      <w:r w:rsidRPr="007A2FAE">
        <w:rPr>
          <w:i/>
          <w:spacing w:val="-2"/>
          <w:lang w:val="ru-RU" w:eastAsia="en-US"/>
        </w:rPr>
        <w:t>и</w:t>
      </w:r>
      <w:r w:rsidRPr="007A2FAE">
        <w:rPr>
          <w:i/>
          <w:lang w:val="ru-RU" w:eastAsia="en-US"/>
        </w:rPr>
        <w:t>чес</w:t>
      </w:r>
      <w:r w:rsidRPr="007A2FAE">
        <w:rPr>
          <w:i/>
          <w:spacing w:val="-1"/>
          <w:lang w:val="ru-RU" w:eastAsia="en-US"/>
        </w:rPr>
        <w:t>ки</w:t>
      </w:r>
      <w:r w:rsidRPr="007A2FAE">
        <w:rPr>
          <w:i/>
          <w:lang w:val="ru-RU" w:eastAsia="en-US"/>
        </w:rPr>
        <w:t>х</w:t>
      </w:r>
      <w:r w:rsidRPr="007A2FAE">
        <w:rPr>
          <w:i/>
          <w:spacing w:val="4"/>
          <w:lang w:val="ru-RU" w:eastAsia="en-US"/>
        </w:rPr>
        <w:t xml:space="preserve"> </w:t>
      </w:r>
      <w:r w:rsidRPr="007A2FAE">
        <w:rPr>
          <w:i/>
          <w:spacing w:val="1"/>
          <w:lang w:val="ru-RU" w:eastAsia="en-US"/>
        </w:rPr>
        <w:t>р</w:t>
      </w:r>
      <w:r w:rsidRPr="007A2FAE">
        <w:rPr>
          <w:i/>
          <w:spacing w:val="-2"/>
          <w:lang w:val="ru-RU" w:eastAsia="en-US"/>
        </w:rPr>
        <w:t>е</w:t>
      </w:r>
      <w:r w:rsidRPr="007A2FAE">
        <w:rPr>
          <w:i/>
          <w:lang w:val="ru-RU" w:eastAsia="en-US"/>
        </w:rPr>
        <w:t>ак</w:t>
      </w:r>
      <w:r w:rsidRPr="007A2FAE">
        <w:rPr>
          <w:i/>
          <w:spacing w:val="-1"/>
          <w:lang w:val="ru-RU" w:eastAsia="en-US"/>
        </w:rPr>
        <w:t>ций</w:t>
      </w:r>
      <w:r w:rsidRPr="007A2FAE">
        <w:rPr>
          <w:i/>
          <w:lang w:val="ru-RU" w:eastAsia="en-US"/>
        </w:rPr>
        <w:t xml:space="preserve">. </w:t>
      </w:r>
      <w:r w:rsidRPr="007A2FAE">
        <w:rPr>
          <w:i/>
          <w:spacing w:val="-1"/>
          <w:lang w:val="ru-RU" w:eastAsia="en-US"/>
        </w:rPr>
        <w:t>П</w:t>
      </w:r>
      <w:r w:rsidRPr="007A2FAE">
        <w:rPr>
          <w:i/>
          <w:spacing w:val="1"/>
          <w:lang w:val="ru-RU" w:eastAsia="en-US"/>
        </w:rPr>
        <w:t>он</w:t>
      </w:r>
      <w:r w:rsidRPr="007A2FAE">
        <w:rPr>
          <w:i/>
          <w:lang w:val="ru-RU" w:eastAsia="en-US"/>
        </w:rPr>
        <w:t>я</w:t>
      </w:r>
      <w:r w:rsidRPr="007A2FAE">
        <w:rPr>
          <w:i/>
          <w:spacing w:val="-2"/>
          <w:lang w:val="ru-RU" w:eastAsia="en-US"/>
        </w:rPr>
        <w:t>т</w:t>
      </w:r>
      <w:r w:rsidRPr="007A2FAE">
        <w:rPr>
          <w:i/>
          <w:spacing w:val="1"/>
          <w:lang w:val="ru-RU" w:eastAsia="en-US"/>
        </w:rPr>
        <w:t>и</w:t>
      </w:r>
      <w:r w:rsidRPr="007A2FAE">
        <w:rPr>
          <w:i/>
          <w:lang w:val="ru-RU" w:eastAsia="en-US"/>
        </w:rPr>
        <w:t>е</w:t>
      </w:r>
      <w:r w:rsidRPr="007A2FAE">
        <w:rPr>
          <w:i/>
          <w:spacing w:val="15"/>
          <w:lang w:val="ru-RU" w:eastAsia="en-US"/>
        </w:rPr>
        <w:t xml:space="preserve"> </w:t>
      </w:r>
      <w:r w:rsidRPr="007A2FAE">
        <w:rPr>
          <w:i/>
          <w:spacing w:val="-1"/>
          <w:lang w:val="ru-RU" w:eastAsia="en-US"/>
        </w:rPr>
        <w:t>о</w:t>
      </w:r>
      <w:r w:rsidRPr="007A2FAE">
        <w:rPr>
          <w:i/>
          <w:lang w:val="ru-RU" w:eastAsia="en-US"/>
        </w:rPr>
        <w:t>б</w:t>
      </w:r>
      <w:r w:rsidRPr="007A2FAE">
        <w:rPr>
          <w:i/>
          <w:spacing w:val="17"/>
          <w:lang w:val="ru-RU" w:eastAsia="en-US"/>
        </w:rPr>
        <w:t xml:space="preserve"> </w:t>
      </w:r>
      <w:r w:rsidRPr="007A2FAE">
        <w:rPr>
          <w:i/>
          <w:lang w:val="ru-RU" w:eastAsia="en-US"/>
        </w:rPr>
        <w:t>эк</w:t>
      </w:r>
      <w:r w:rsidRPr="007A2FAE">
        <w:rPr>
          <w:i/>
          <w:spacing w:val="-3"/>
          <w:lang w:val="ru-RU" w:eastAsia="en-US"/>
        </w:rPr>
        <w:t>з</w:t>
      </w:r>
      <w:r w:rsidRPr="007A2FAE">
        <w:rPr>
          <w:i/>
          <w:spacing w:val="2"/>
          <w:lang w:val="ru-RU" w:eastAsia="en-US"/>
        </w:rPr>
        <w:t>о</w:t>
      </w:r>
      <w:r w:rsidRPr="007A2FAE">
        <w:rPr>
          <w:i/>
          <w:lang w:val="ru-RU" w:eastAsia="en-US"/>
        </w:rPr>
        <w:t>-</w:t>
      </w:r>
      <w:r w:rsidRPr="007A2FAE">
        <w:rPr>
          <w:i/>
          <w:spacing w:val="14"/>
          <w:lang w:val="ru-RU" w:eastAsia="en-US"/>
        </w:rPr>
        <w:t xml:space="preserve"> </w:t>
      </w:r>
      <w:r w:rsidRPr="007A2FAE">
        <w:rPr>
          <w:i/>
          <w:lang w:val="ru-RU" w:eastAsia="en-US"/>
        </w:rPr>
        <w:t>и</w:t>
      </w:r>
      <w:r w:rsidRPr="007A2FAE">
        <w:rPr>
          <w:i/>
          <w:spacing w:val="14"/>
          <w:lang w:val="ru-RU" w:eastAsia="en-US"/>
        </w:rPr>
        <w:t xml:space="preserve"> </w:t>
      </w:r>
      <w:r w:rsidRPr="007A2FAE">
        <w:rPr>
          <w:i/>
          <w:lang w:val="ru-RU" w:eastAsia="en-US"/>
        </w:rPr>
        <w:t>эндот</w:t>
      </w:r>
      <w:r w:rsidRPr="007A2FAE">
        <w:rPr>
          <w:i/>
          <w:spacing w:val="-2"/>
          <w:lang w:val="ru-RU" w:eastAsia="en-US"/>
        </w:rPr>
        <w:t>е</w:t>
      </w:r>
      <w:r w:rsidRPr="007A2FAE">
        <w:rPr>
          <w:i/>
          <w:spacing w:val="1"/>
          <w:lang w:val="ru-RU" w:eastAsia="en-US"/>
        </w:rPr>
        <w:t>р</w:t>
      </w:r>
      <w:r w:rsidRPr="007A2FAE">
        <w:rPr>
          <w:i/>
          <w:lang w:val="ru-RU" w:eastAsia="en-US"/>
        </w:rPr>
        <w:t>м</w:t>
      </w:r>
      <w:r w:rsidRPr="007A2FAE">
        <w:rPr>
          <w:i/>
          <w:spacing w:val="-2"/>
          <w:lang w:val="ru-RU" w:eastAsia="en-US"/>
        </w:rPr>
        <w:t>и</w:t>
      </w:r>
      <w:r w:rsidRPr="007A2FAE">
        <w:rPr>
          <w:i/>
          <w:lang w:val="ru-RU" w:eastAsia="en-US"/>
        </w:rPr>
        <w:t>чес</w:t>
      </w:r>
      <w:r w:rsidRPr="007A2FAE">
        <w:rPr>
          <w:i/>
          <w:spacing w:val="-1"/>
          <w:lang w:val="ru-RU" w:eastAsia="en-US"/>
        </w:rPr>
        <w:t>ки</w:t>
      </w:r>
      <w:r w:rsidRPr="007A2FAE">
        <w:rPr>
          <w:i/>
          <w:lang w:val="ru-RU" w:eastAsia="en-US"/>
        </w:rPr>
        <w:t>х</w:t>
      </w:r>
      <w:r w:rsidRPr="007A2FAE">
        <w:rPr>
          <w:i/>
          <w:spacing w:val="15"/>
          <w:lang w:val="ru-RU" w:eastAsia="en-US"/>
        </w:rPr>
        <w:t xml:space="preserve"> </w:t>
      </w:r>
      <w:r w:rsidRPr="007A2FAE">
        <w:rPr>
          <w:i/>
          <w:spacing w:val="1"/>
          <w:lang w:val="ru-RU" w:eastAsia="en-US"/>
        </w:rPr>
        <w:t>р</w:t>
      </w:r>
      <w:r w:rsidRPr="007A2FAE">
        <w:rPr>
          <w:i/>
          <w:spacing w:val="-2"/>
          <w:lang w:val="ru-RU" w:eastAsia="en-US"/>
        </w:rPr>
        <w:t>е</w:t>
      </w:r>
      <w:r w:rsidRPr="007A2FAE">
        <w:rPr>
          <w:i/>
          <w:lang w:val="ru-RU" w:eastAsia="en-US"/>
        </w:rPr>
        <w:t>ак</w:t>
      </w:r>
      <w:r w:rsidRPr="007A2FAE">
        <w:rPr>
          <w:i/>
          <w:spacing w:val="-1"/>
          <w:lang w:val="ru-RU" w:eastAsia="en-US"/>
        </w:rPr>
        <w:t>ц</w:t>
      </w:r>
      <w:r w:rsidRPr="007A2FAE">
        <w:rPr>
          <w:i/>
          <w:spacing w:val="1"/>
          <w:lang w:val="ru-RU" w:eastAsia="en-US"/>
        </w:rPr>
        <w:t>и</w:t>
      </w:r>
      <w:r w:rsidRPr="007A2FAE">
        <w:rPr>
          <w:i/>
          <w:spacing w:val="-2"/>
          <w:lang w:val="ru-RU" w:eastAsia="en-US"/>
        </w:rPr>
        <w:t>я</w:t>
      </w:r>
      <w:r w:rsidRPr="007A2FAE">
        <w:rPr>
          <w:i/>
          <w:spacing w:val="1"/>
          <w:lang w:val="ru-RU" w:eastAsia="en-US"/>
        </w:rPr>
        <w:t>х</w:t>
      </w:r>
      <w:r w:rsidRPr="007A2FAE">
        <w:rPr>
          <w:lang w:val="ru-RU" w:eastAsia="en-US"/>
        </w:rPr>
        <w:t>.</w:t>
      </w:r>
      <w:r w:rsidRPr="007A2FAE">
        <w:rPr>
          <w:spacing w:val="16"/>
          <w:lang w:val="ru-RU" w:eastAsia="en-US"/>
        </w:rPr>
        <w:t xml:space="preserve"> </w:t>
      </w:r>
      <w:r w:rsidRPr="007A2FAE">
        <w:rPr>
          <w:spacing w:val="-3"/>
          <w:lang w:val="ru-RU" w:eastAsia="en-US"/>
        </w:rPr>
        <w:t>В</w:t>
      </w:r>
      <w:r w:rsidRPr="007A2FAE">
        <w:rPr>
          <w:spacing w:val="1"/>
          <w:lang w:val="ru-RU" w:eastAsia="en-US"/>
        </w:rPr>
        <w:t>о</w:t>
      </w:r>
      <w:r w:rsidRPr="007A2FAE">
        <w:rPr>
          <w:spacing w:val="-1"/>
          <w:lang w:val="ru-RU" w:eastAsia="en-US"/>
        </w:rPr>
        <w:t>до</w:t>
      </w:r>
      <w:r w:rsidRPr="007A2FAE">
        <w:rPr>
          <w:spacing w:val="1"/>
          <w:lang w:val="ru-RU" w:eastAsia="en-US"/>
        </w:rPr>
        <w:t>р</w:t>
      </w:r>
      <w:r w:rsidRPr="007A2FAE">
        <w:rPr>
          <w:spacing w:val="-1"/>
          <w:lang w:val="ru-RU" w:eastAsia="en-US"/>
        </w:rPr>
        <w:t>о</w:t>
      </w:r>
      <w:r w:rsidRPr="007A2FAE">
        <w:rPr>
          <w:lang w:val="ru-RU" w:eastAsia="en-US"/>
        </w:rPr>
        <w:t>д</w:t>
      </w:r>
      <w:r w:rsidRPr="007A2FAE">
        <w:rPr>
          <w:spacing w:val="20"/>
          <w:lang w:val="ru-RU" w:eastAsia="en-US"/>
        </w:rPr>
        <w:t xml:space="preserve"> </w:t>
      </w:r>
      <w:r w:rsidRPr="007A2FAE">
        <w:rPr>
          <w:lang w:val="ru-RU" w:eastAsia="en-US"/>
        </w:rPr>
        <w:t>–</w:t>
      </w:r>
      <w:r w:rsidRPr="007A2FAE">
        <w:rPr>
          <w:spacing w:val="15"/>
          <w:lang w:val="ru-RU" w:eastAsia="en-US"/>
        </w:rPr>
        <w:t xml:space="preserve"> </w:t>
      </w:r>
      <w:r w:rsidRPr="007A2FAE">
        <w:rPr>
          <w:spacing w:val="1"/>
          <w:lang w:val="ru-RU" w:eastAsia="en-US"/>
        </w:rPr>
        <w:t>хи</w:t>
      </w:r>
      <w:r w:rsidRPr="007A2FAE">
        <w:rPr>
          <w:spacing w:val="-3"/>
          <w:lang w:val="ru-RU" w:eastAsia="en-US"/>
        </w:rPr>
        <w:t>м</w:t>
      </w:r>
      <w:r w:rsidRPr="007A2FAE">
        <w:rPr>
          <w:spacing w:val="1"/>
          <w:lang w:val="ru-RU" w:eastAsia="en-US"/>
        </w:rPr>
        <w:t>и</w:t>
      </w:r>
      <w:r w:rsidRPr="007A2FAE">
        <w:rPr>
          <w:lang w:val="ru-RU" w:eastAsia="en-US"/>
        </w:rPr>
        <w:t>ч</w:t>
      </w:r>
      <w:r w:rsidRPr="007A2FAE">
        <w:rPr>
          <w:spacing w:val="-2"/>
          <w:lang w:val="ru-RU" w:eastAsia="en-US"/>
        </w:rPr>
        <w:t>е</w:t>
      </w:r>
      <w:r w:rsidRPr="007A2FAE">
        <w:rPr>
          <w:lang w:val="ru-RU" w:eastAsia="en-US"/>
        </w:rPr>
        <w:t>с</w:t>
      </w:r>
      <w:r w:rsidRPr="007A2FAE">
        <w:rPr>
          <w:spacing w:val="-2"/>
          <w:lang w:val="ru-RU" w:eastAsia="en-US"/>
        </w:rPr>
        <w:t>к</w:t>
      </w:r>
      <w:r w:rsidRPr="007A2FAE">
        <w:rPr>
          <w:spacing w:val="1"/>
          <w:lang w:val="ru-RU" w:eastAsia="en-US"/>
        </w:rPr>
        <w:t>и</w:t>
      </w:r>
      <w:r w:rsidRPr="007A2FAE">
        <w:rPr>
          <w:lang w:val="ru-RU" w:eastAsia="en-US"/>
        </w:rPr>
        <w:t>й</w:t>
      </w:r>
      <w:r w:rsidRPr="007A2FAE">
        <w:rPr>
          <w:spacing w:val="17"/>
          <w:lang w:val="ru-RU" w:eastAsia="en-US"/>
        </w:rPr>
        <w:t xml:space="preserve"> </w:t>
      </w:r>
      <w:r w:rsidRPr="007A2FAE">
        <w:rPr>
          <w:lang w:val="ru-RU" w:eastAsia="en-US"/>
        </w:rPr>
        <w:t>э</w:t>
      </w:r>
      <w:r w:rsidRPr="007A2FAE">
        <w:rPr>
          <w:spacing w:val="-1"/>
          <w:lang w:val="ru-RU" w:eastAsia="en-US"/>
        </w:rPr>
        <w:t>л</w:t>
      </w:r>
      <w:r w:rsidRPr="007A2FAE">
        <w:rPr>
          <w:lang w:val="ru-RU" w:eastAsia="en-US"/>
        </w:rPr>
        <w:t>е</w:t>
      </w:r>
      <w:r w:rsidRPr="007A2FAE">
        <w:rPr>
          <w:spacing w:val="-3"/>
          <w:lang w:val="ru-RU" w:eastAsia="en-US"/>
        </w:rPr>
        <w:t>м</w:t>
      </w:r>
      <w:r w:rsidRPr="007A2FAE">
        <w:rPr>
          <w:lang w:val="ru-RU" w:eastAsia="en-US"/>
        </w:rPr>
        <w:t>е</w:t>
      </w:r>
      <w:r w:rsidRPr="007A2FAE">
        <w:rPr>
          <w:spacing w:val="-1"/>
          <w:lang w:val="ru-RU" w:eastAsia="en-US"/>
        </w:rPr>
        <w:t>н</w:t>
      </w:r>
      <w:r w:rsidRPr="007A2FAE">
        <w:rPr>
          <w:lang w:val="ru-RU" w:eastAsia="en-US"/>
        </w:rPr>
        <w:t>т и</w:t>
      </w:r>
      <w:r w:rsidRPr="007A2FAE">
        <w:rPr>
          <w:spacing w:val="3"/>
          <w:lang w:val="ru-RU" w:eastAsia="en-US"/>
        </w:rPr>
        <w:t xml:space="preserve"> </w:t>
      </w:r>
      <w:r w:rsidRPr="007A2FAE">
        <w:rPr>
          <w:spacing w:val="1"/>
          <w:lang w:val="ru-RU" w:eastAsia="en-US"/>
        </w:rPr>
        <w:t>п</w:t>
      </w:r>
      <w:r w:rsidRPr="007A2FAE">
        <w:rPr>
          <w:spacing w:val="-1"/>
          <w:lang w:val="ru-RU" w:eastAsia="en-US"/>
        </w:rPr>
        <w:t>р</w:t>
      </w:r>
      <w:r w:rsidRPr="007A2FAE">
        <w:rPr>
          <w:spacing w:val="1"/>
          <w:lang w:val="ru-RU" w:eastAsia="en-US"/>
        </w:rPr>
        <w:t>о</w:t>
      </w:r>
      <w:r w:rsidRPr="007A2FAE">
        <w:rPr>
          <w:lang w:val="ru-RU" w:eastAsia="en-US"/>
        </w:rPr>
        <w:t>с</w:t>
      </w:r>
      <w:r w:rsidRPr="007A2FAE">
        <w:rPr>
          <w:spacing w:val="-3"/>
          <w:lang w:val="ru-RU" w:eastAsia="en-US"/>
        </w:rPr>
        <w:t>т</w:t>
      </w:r>
      <w:r w:rsidRPr="007A2FAE">
        <w:rPr>
          <w:spacing w:val="1"/>
          <w:lang w:val="ru-RU" w:eastAsia="en-US"/>
        </w:rPr>
        <w:t>о</w:t>
      </w:r>
      <w:r w:rsidRPr="007A2FAE">
        <w:rPr>
          <w:lang w:val="ru-RU" w:eastAsia="en-US"/>
        </w:rPr>
        <w:t>е</w:t>
      </w:r>
      <w:r w:rsidRPr="007A2FAE">
        <w:rPr>
          <w:spacing w:val="2"/>
          <w:lang w:val="ru-RU" w:eastAsia="en-US"/>
        </w:rPr>
        <w:t xml:space="preserve"> </w:t>
      </w:r>
      <w:r w:rsidRPr="007A2FAE">
        <w:rPr>
          <w:lang w:val="ru-RU" w:eastAsia="en-US"/>
        </w:rPr>
        <w:t>вещест</w:t>
      </w:r>
      <w:r w:rsidRPr="007A2FAE">
        <w:rPr>
          <w:spacing w:val="-4"/>
          <w:lang w:val="ru-RU" w:eastAsia="en-US"/>
        </w:rPr>
        <w:t>в</w:t>
      </w:r>
      <w:r w:rsidRPr="007A2FAE">
        <w:rPr>
          <w:spacing w:val="-1"/>
          <w:lang w:val="ru-RU" w:eastAsia="en-US"/>
        </w:rPr>
        <w:t>о</w:t>
      </w:r>
      <w:r w:rsidRPr="007A2FAE">
        <w:rPr>
          <w:lang w:val="ru-RU" w:eastAsia="en-US"/>
        </w:rPr>
        <w:t>.</w:t>
      </w:r>
      <w:r w:rsidRPr="007A2FAE">
        <w:rPr>
          <w:spacing w:val="1"/>
          <w:lang w:val="ru-RU" w:eastAsia="en-US"/>
        </w:rPr>
        <w:t xml:space="preserve"> </w:t>
      </w:r>
      <w:r w:rsidRPr="007A2FAE">
        <w:rPr>
          <w:spacing w:val="-1"/>
          <w:lang w:val="ru-RU" w:eastAsia="en-US"/>
        </w:rPr>
        <w:t>Ф</w:t>
      </w:r>
      <w:r w:rsidRPr="007A2FAE">
        <w:rPr>
          <w:spacing w:val="1"/>
          <w:lang w:val="ru-RU" w:eastAsia="en-US"/>
        </w:rPr>
        <w:t>и</w:t>
      </w:r>
      <w:r w:rsidRPr="007A2FAE">
        <w:rPr>
          <w:lang w:val="ru-RU" w:eastAsia="en-US"/>
        </w:rPr>
        <w:t>зич</w:t>
      </w:r>
      <w:r w:rsidRPr="007A2FAE">
        <w:rPr>
          <w:spacing w:val="1"/>
          <w:lang w:val="ru-RU" w:eastAsia="en-US"/>
        </w:rPr>
        <w:t>е</w:t>
      </w:r>
      <w:r w:rsidRPr="007A2FAE">
        <w:rPr>
          <w:lang w:val="ru-RU" w:eastAsia="en-US"/>
        </w:rPr>
        <w:t>с</w:t>
      </w:r>
      <w:r w:rsidRPr="007A2FAE">
        <w:rPr>
          <w:spacing w:val="-2"/>
          <w:lang w:val="ru-RU" w:eastAsia="en-US"/>
        </w:rPr>
        <w:t>к</w:t>
      </w:r>
      <w:r w:rsidRPr="007A2FAE">
        <w:rPr>
          <w:spacing w:val="1"/>
          <w:lang w:val="ru-RU" w:eastAsia="en-US"/>
        </w:rPr>
        <w:t>и</w:t>
      </w:r>
      <w:r w:rsidRPr="007A2FAE">
        <w:rPr>
          <w:lang w:val="ru-RU" w:eastAsia="en-US"/>
        </w:rPr>
        <w:t>е</w:t>
      </w:r>
      <w:r w:rsidRPr="007A2FAE">
        <w:rPr>
          <w:spacing w:val="2"/>
          <w:lang w:val="ru-RU" w:eastAsia="en-US"/>
        </w:rPr>
        <w:t xml:space="preserve"> </w:t>
      </w:r>
      <w:r w:rsidRPr="007A2FAE">
        <w:rPr>
          <w:lang w:val="ru-RU" w:eastAsia="en-US"/>
        </w:rPr>
        <w:t xml:space="preserve">и </w:t>
      </w:r>
      <w:r w:rsidRPr="007A2FAE">
        <w:rPr>
          <w:spacing w:val="1"/>
          <w:lang w:val="ru-RU" w:eastAsia="en-US"/>
        </w:rPr>
        <w:t>хи</w:t>
      </w:r>
      <w:r w:rsidRPr="007A2FAE">
        <w:rPr>
          <w:spacing w:val="-3"/>
          <w:lang w:val="ru-RU" w:eastAsia="en-US"/>
        </w:rPr>
        <w:t>м</w:t>
      </w:r>
      <w:r w:rsidRPr="007A2FAE">
        <w:rPr>
          <w:spacing w:val="1"/>
          <w:lang w:val="ru-RU" w:eastAsia="en-US"/>
        </w:rPr>
        <w:t>и</w:t>
      </w:r>
      <w:r w:rsidRPr="007A2FAE">
        <w:rPr>
          <w:lang w:val="ru-RU" w:eastAsia="en-US"/>
        </w:rPr>
        <w:t>че</w:t>
      </w:r>
      <w:r w:rsidRPr="007A2FAE">
        <w:rPr>
          <w:spacing w:val="-2"/>
          <w:lang w:val="ru-RU" w:eastAsia="en-US"/>
        </w:rPr>
        <w:t>с</w:t>
      </w:r>
      <w:r w:rsidRPr="007A2FAE">
        <w:rPr>
          <w:lang w:val="ru-RU" w:eastAsia="en-US"/>
        </w:rPr>
        <w:t>к</w:t>
      </w:r>
      <w:r w:rsidRPr="007A2FAE">
        <w:rPr>
          <w:spacing w:val="1"/>
          <w:lang w:val="ru-RU" w:eastAsia="en-US"/>
        </w:rPr>
        <w:t>и</w:t>
      </w:r>
      <w:r w:rsidRPr="007A2FAE">
        <w:rPr>
          <w:lang w:val="ru-RU" w:eastAsia="en-US"/>
        </w:rPr>
        <w:t>е</w:t>
      </w:r>
      <w:r w:rsidRPr="007A2FAE">
        <w:rPr>
          <w:spacing w:val="2"/>
          <w:lang w:val="ru-RU" w:eastAsia="en-US"/>
        </w:rPr>
        <w:t xml:space="preserve"> </w:t>
      </w:r>
      <w:r w:rsidRPr="007A2FAE">
        <w:rPr>
          <w:lang w:val="ru-RU" w:eastAsia="en-US"/>
        </w:rPr>
        <w:t>с</w:t>
      </w:r>
      <w:r w:rsidRPr="007A2FAE">
        <w:rPr>
          <w:spacing w:val="-3"/>
          <w:lang w:val="ru-RU" w:eastAsia="en-US"/>
        </w:rPr>
        <w:t>в</w:t>
      </w:r>
      <w:r w:rsidRPr="007A2FAE">
        <w:rPr>
          <w:spacing w:val="1"/>
          <w:lang w:val="ru-RU" w:eastAsia="en-US"/>
        </w:rPr>
        <w:t>о</w:t>
      </w:r>
      <w:r w:rsidRPr="007A2FAE">
        <w:rPr>
          <w:spacing w:val="-1"/>
          <w:lang w:val="ru-RU" w:eastAsia="en-US"/>
        </w:rPr>
        <w:t>й</w:t>
      </w:r>
      <w:r w:rsidRPr="007A2FAE">
        <w:rPr>
          <w:lang w:val="ru-RU" w:eastAsia="en-US"/>
        </w:rPr>
        <w:t>ства</w:t>
      </w:r>
      <w:r w:rsidRPr="007A2FAE">
        <w:rPr>
          <w:spacing w:val="1"/>
          <w:lang w:val="ru-RU" w:eastAsia="en-US"/>
        </w:rPr>
        <w:t xml:space="preserve"> </w:t>
      </w:r>
      <w:r w:rsidRPr="007A2FAE">
        <w:rPr>
          <w:lang w:val="ru-RU" w:eastAsia="en-US"/>
        </w:rPr>
        <w:t>вод</w:t>
      </w:r>
      <w:r w:rsidRPr="007A2FAE">
        <w:rPr>
          <w:spacing w:val="-2"/>
          <w:lang w:val="ru-RU" w:eastAsia="en-US"/>
        </w:rPr>
        <w:t>о</w:t>
      </w:r>
      <w:r w:rsidRPr="007A2FAE">
        <w:rPr>
          <w:spacing w:val="1"/>
          <w:lang w:val="ru-RU" w:eastAsia="en-US"/>
        </w:rPr>
        <w:t>р</w:t>
      </w:r>
      <w:r w:rsidRPr="007A2FAE">
        <w:rPr>
          <w:spacing w:val="-1"/>
          <w:lang w:val="ru-RU" w:eastAsia="en-US"/>
        </w:rPr>
        <w:t>о</w:t>
      </w:r>
      <w:r w:rsidRPr="007A2FAE">
        <w:rPr>
          <w:spacing w:val="1"/>
          <w:lang w:val="ru-RU" w:eastAsia="en-US"/>
        </w:rPr>
        <w:t>д</w:t>
      </w:r>
      <w:r w:rsidRPr="007A2FAE">
        <w:rPr>
          <w:lang w:val="ru-RU" w:eastAsia="en-US"/>
        </w:rPr>
        <w:t>а.</w:t>
      </w:r>
      <w:r w:rsidRPr="007A2FAE">
        <w:rPr>
          <w:spacing w:val="1"/>
          <w:lang w:val="ru-RU" w:eastAsia="en-US"/>
        </w:rPr>
        <w:t xml:space="preserve"> </w:t>
      </w:r>
      <w:r w:rsidRPr="007A2FAE">
        <w:rPr>
          <w:spacing w:val="-1"/>
          <w:lang w:val="ru-RU" w:eastAsia="en-US"/>
        </w:rPr>
        <w:t>П</w:t>
      </w:r>
      <w:r w:rsidRPr="007A2FAE">
        <w:rPr>
          <w:spacing w:val="1"/>
          <w:lang w:val="ru-RU" w:eastAsia="en-US"/>
        </w:rPr>
        <w:t>о</w:t>
      </w:r>
      <w:r w:rsidRPr="007A2FAE">
        <w:rPr>
          <w:spacing w:val="-1"/>
          <w:lang w:val="ru-RU" w:eastAsia="en-US"/>
        </w:rPr>
        <w:t>л</w:t>
      </w:r>
      <w:r w:rsidRPr="007A2FAE">
        <w:rPr>
          <w:spacing w:val="-4"/>
          <w:lang w:val="ru-RU" w:eastAsia="en-US"/>
        </w:rPr>
        <w:t>у</w:t>
      </w:r>
      <w:r w:rsidRPr="007A2FAE">
        <w:rPr>
          <w:lang w:val="ru-RU" w:eastAsia="en-US"/>
        </w:rPr>
        <w:t>че</w:t>
      </w:r>
      <w:r w:rsidRPr="007A2FAE">
        <w:rPr>
          <w:spacing w:val="1"/>
          <w:lang w:val="ru-RU" w:eastAsia="en-US"/>
        </w:rPr>
        <w:t>н</w:t>
      </w:r>
      <w:r w:rsidRPr="007A2FAE">
        <w:rPr>
          <w:spacing w:val="-1"/>
          <w:lang w:val="ru-RU" w:eastAsia="en-US"/>
        </w:rPr>
        <w:t>и</w:t>
      </w:r>
      <w:r w:rsidRPr="007A2FAE">
        <w:rPr>
          <w:lang w:val="ru-RU" w:eastAsia="en-US"/>
        </w:rPr>
        <w:t>е вод</w:t>
      </w:r>
      <w:r w:rsidRPr="007A2FAE">
        <w:rPr>
          <w:spacing w:val="-2"/>
          <w:lang w:val="ru-RU" w:eastAsia="en-US"/>
        </w:rPr>
        <w:t>о</w:t>
      </w:r>
      <w:r w:rsidRPr="007A2FAE">
        <w:rPr>
          <w:spacing w:val="1"/>
          <w:lang w:val="ru-RU" w:eastAsia="en-US"/>
        </w:rPr>
        <w:t>р</w:t>
      </w:r>
      <w:r w:rsidRPr="007A2FAE">
        <w:rPr>
          <w:spacing w:val="-1"/>
          <w:lang w:val="ru-RU" w:eastAsia="en-US"/>
        </w:rPr>
        <w:t>о</w:t>
      </w:r>
      <w:r w:rsidRPr="007A2FAE">
        <w:rPr>
          <w:spacing w:val="1"/>
          <w:lang w:val="ru-RU" w:eastAsia="en-US"/>
        </w:rPr>
        <w:t>д</w:t>
      </w:r>
      <w:r w:rsidRPr="007A2FAE">
        <w:rPr>
          <w:lang w:val="ru-RU" w:eastAsia="en-US"/>
        </w:rPr>
        <w:t>а</w:t>
      </w:r>
      <w:r w:rsidRPr="007A2FAE">
        <w:rPr>
          <w:spacing w:val="3"/>
          <w:lang w:val="ru-RU" w:eastAsia="en-US"/>
        </w:rPr>
        <w:t xml:space="preserve"> </w:t>
      </w:r>
      <w:r w:rsidRPr="007A2FAE">
        <w:rPr>
          <w:lang w:val="ru-RU" w:eastAsia="en-US"/>
        </w:rPr>
        <w:t>в</w:t>
      </w:r>
      <w:r w:rsidRPr="007A2FAE">
        <w:rPr>
          <w:spacing w:val="3"/>
          <w:lang w:val="ru-RU" w:eastAsia="en-US"/>
        </w:rPr>
        <w:t xml:space="preserve"> </w:t>
      </w:r>
      <w:r w:rsidRPr="007A2FAE">
        <w:rPr>
          <w:spacing w:val="-1"/>
          <w:lang w:val="ru-RU" w:eastAsia="en-US"/>
        </w:rPr>
        <w:t>л</w:t>
      </w:r>
      <w:r w:rsidRPr="007A2FAE">
        <w:rPr>
          <w:spacing w:val="-2"/>
          <w:lang w:val="ru-RU" w:eastAsia="en-US"/>
        </w:rPr>
        <w:t>а</w:t>
      </w:r>
      <w:r w:rsidRPr="007A2FAE">
        <w:rPr>
          <w:spacing w:val="1"/>
          <w:lang w:val="ru-RU" w:eastAsia="en-US"/>
        </w:rPr>
        <w:t>б</w:t>
      </w:r>
      <w:r w:rsidRPr="007A2FAE">
        <w:rPr>
          <w:spacing w:val="-1"/>
          <w:lang w:val="ru-RU" w:eastAsia="en-US"/>
        </w:rPr>
        <w:t>о</w:t>
      </w:r>
      <w:r w:rsidRPr="007A2FAE">
        <w:rPr>
          <w:spacing w:val="1"/>
          <w:lang w:val="ru-RU" w:eastAsia="en-US"/>
        </w:rPr>
        <w:t>р</w:t>
      </w:r>
      <w:r w:rsidRPr="007A2FAE">
        <w:rPr>
          <w:lang w:val="ru-RU" w:eastAsia="en-US"/>
        </w:rPr>
        <w:t>а</w:t>
      </w:r>
      <w:r w:rsidRPr="007A2FAE">
        <w:rPr>
          <w:spacing w:val="-3"/>
          <w:lang w:val="ru-RU" w:eastAsia="en-US"/>
        </w:rPr>
        <w:t>т</w:t>
      </w:r>
      <w:r w:rsidRPr="007A2FAE">
        <w:rPr>
          <w:spacing w:val="1"/>
          <w:lang w:val="ru-RU" w:eastAsia="en-US"/>
        </w:rPr>
        <w:t>о</w:t>
      </w:r>
      <w:r w:rsidRPr="007A2FAE">
        <w:rPr>
          <w:spacing w:val="-1"/>
          <w:lang w:val="ru-RU" w:eastAsia="en-US"/>
        </w:rPr>
        <w:t>р</w:t>
      </w:r>
      <w:r w:rsidRPr="007A2FAE">
        <w:rPr>
          <w:spacing w:val="1"/>
          <w:lang w:val="ru-RU" w:eastAsia="en-US"/>
        </w:rPr>
        <w:t>ии</w:t>
      </w:r>
      <w:r w:rsidRPr="007A2FAE">
        <w:rPr>
          <w:lang w:val="ru-RU" w:eastAsia="en-US"/>
        </w:rPr>
        <w:t>.</w:t>
      </w:r>
      <w:r w:rsidRPr="007A2FAE">
        <w:rPr>
          <w:spacing w:val="3"/>
          <w:lang w:val="ru-RU" w:eastAsia="en-US"/>
        </w:rPr>
        <w:t xml:space="preserve"> </w:t>
      </w:r>
      <w:r w:rsidRPr="007A2FAE">
        <w:rPr>
          <w:i/>
          <w:spacing w:val="-4"/>
          <w:lang w:val="ru-RU" w:eastAsia="en-US"/>
        </w:rPr>
        <w:t>П</w:t>
      </w:r>
      <w:r w:rsidRPr="007A2FAE">
        <w:rPr>
          <w:i/>
          <w:spacing w:val="1"/>
          <w:lang w:val="ru-RU" w:eastAsia="en-US"/>
        </w:rPr>
        <w:t>о</w:t>
      </w:r>
      <w:r w:rsidRPr="007A2FAE">
        <w:rPr>
          <w:i/>
          <w:spacing w:val="-1"/>
          <w:lang w:val="ru-RU" w:eastAsia="en-US"/>
        </w:rPr>
        <w:t>л</w:t>
      </w:r>
      <w:r w:rsidRPr="007A2FAE">
        <w:rPr>
          <w:i/>
          <w:spacing w:val="-4"/>
          <w:lang w:val="ru-RU" w:eastAsia="en-US"/>
        </w:rPr>
        <w:t>у</w:t>
      </w:r>
      <w:r w:rsidRPr="007A2FAE">
        <w:rPr>
          <w:i/>
          <w:lang w:val="ru-RU" w:eastAsia="en-US"/>
        </w:rPr>
        <w:t>че</w:t>
      </w:r>
      <w:r w:rsidRPr="007A2FAE">
        <w:rPr>
          <w:i/>
          <w:spacing w:val="1"/>
          <w:lang w:val="ru-RU" w:eastAsia="en-US"/>
        </w:rPr>
        <w:t>ни</w:t>
      </w:r>
      <w:r w:rsidRPr="007A2FAE">
        <w:rPr>
          <w:i/>
          <w:lang w:val="ru-RU" w:eastAsia="en-US"/>
        </w:rPr>
        <w:t>е</w:t>
      </w:r>
      <w:r w:rsidRPr="007A2FAE">
        <w:rPr>
          <w:i/>
          <w:spacing w:val="3"/>
          <w:lang w:val="ru-RU" w:eastAsia="en-US"/>
        </w:rPr>
        <w:t xml:space="preserve"> </w:t>
      </w:r>
      <w:r w:rsidRPr="007A2FAE">
        <w:rPr>
          <w:i/>
          <w:spacing w:val="-3"/>
          <w:lang w:val="ru-RU" w:eastAsia="en-US"/>
        </w:rPr>
        <w:t>в</w:t>
      </w:r>
      <w:r w:rsidRPr="007A2FAE">
        <w:rPr>
          <w:i/>
          <w:spacing w:val="-1"/>
          <w:lang w:val="ru-RU" w:eastAsia="en-US"/>
        </w:rPr>
        <w:t>о</w:t>
      </w:r>
      <w:r w:rsidRPr="007A2FAE">
        <w:rPr>
          <w:i/>
          <w:spacing w:val="1"/>
          <w:lang w:val="ru-RU" w:eastAsia="en-US"/>
        </w:rPr>
        <w:t>д</w:t>
      </w:r>
      <w:r w:rsidRPr="007A2FAE">
        <w:rPr>
          <w:i/>
          <w:spacing w:val="-1"/>
          <w:lang w:val="ru-RU" w:eastAsia="en-US"/>
        </w:rPr>
        <w:t>ор</w:t>
      </w:r>
      <w:r w:rsidRPr="007A2FAE">
        <w:rPr>
          <w:i/>
          <w:spacing w:val="1"/>
          <w:lang w:val="ru-RU" w:eastAsia="en-US"/>
        </w:rPr>
        <w:t>од</w:t>
      </w:r>
      <w:r w:rsidRPr="007A2FAE">
        <w:rPr>
          <w:i/>
          <w:lang w:val="ru-RU" w:eastAsia="en-US"/>
        </w:rPr>
        <w:t>а</w:t>
      </w:r>
      <w:r w:rsidRPr="007A2FAE">
        <w:rPr>
          <w:i/>
          <w:spacing w:val="3"/>
          <w:lang w:val="ru-RU" w:eastAsia="en-US"/>
        </w:rPr>
        <w:t xml:space="preserve"> </w:t>
      </w:r>
      <w:r w:rsidRPr="007A2FAE">
        <w:rPr>
          <w:i/>
          <w:lang w:val="ru-RU" w:eastAsia="en-US"/>
        </w:rPr>
        <w:t xml:space="preserve">в </w:t>
      </w:r>
      <w:r w:rsidRPr="007A2FAE">
        <w:rPr>
          <w:i/>
          <w:spacing w:val="-1"/>
          <w:lang w:val="ru-RU" w:eastAsia="en-US"/>
        </w:rPr>
        <w:t>п</w:t>
      </w:r>
      <w:r w:rsidRPr="007A2FAE">
        <w:rPr>
          <w:i/>
          <w:spacing w:val="1"/>
          <w:lang w:val="ru-RU" w:eastAsia="en-US"/>
        </w:rPr>
        <w:t>ро</w:t>
      </w:r>
      <w:r w:rsidRPr="007A2FAE">
        <w:rPr>
          <w:i/>
          <w:spacing w:val="-3"/>
          <w:lang w:val="ru-RU" w:eastAsia="en-US"/>
        </w:rPr>
        <w:t>м</w:t>
      </w:r>
      <w:r w:rsidRPr="007A2FAE">
        <w:rPr>
          <w:i/>
          <w:spacing w:val="1"/>
          <w:lang w:val="ru-RU" w:eastAsia="en-US"/>
        </w:rPr>
        <w:t>ы</w:t>
      </w:r>
      <w:r w:rsidRPr="007A2FAE">
        <w:rPr>
          <w:i/>
          <w:lang w:val="ru-RU" w:eastAsia="en-US"/>
        </w:rPr>
        <w:t>ш</w:t>
      </w:r>
      <w:r w:rsidRPr="007A2FAE">
        <w:rPr>
          <w:i/>
          <w:spacing w:val="-1"/>
          <w:lang w:val="ru-RU" w:eastAsia="en-US"/>
        </w:rPr>
        <w:t>л</w:t>
      </w:r>
      <w:r w:rsidRPr="007A2FAE">
        <w:rPr>
          <w:i/>
          <w:spacing w:val="-2"/>
          <w:lang w:val="ru-RU" w:eastAsia="en-US"/>
        </w:rPr>
        <w:t>е</w:t>
      </w:r>
      <w:r w:rsidRPr="007A2FAE">
        <w:rPr>
          <w:i/>
          <w:spacing w:val="1"/>
          <w:lang w:val="ru-RU" w:eastAsia="en-US"/>
        </w:rPr>
        <w:t>н</w:t>
      </w:r>
      <w:r w:rsidRPr="007A2FAE">
        <w:rPr>
          <w:i/>
          <w:spacing w:val="-1"/>
          <w:lang w:val="ru-RU" w:eastAsia="en-US"/>
        </w:rPr>
        <w:t>н</w:t>
      </w:r>
      <w:r w:rsidRPr="007A2FAE">
        <w:rPr>
          <w:i/>
          <w:spacing w:val="1"/>
          <w:lang w:val="ru-RU" w:eastAsia="en-US"/>
        </w:rPr>
        <w:t>о</w:t>
      </w:r>
      <w:r w:rsidRPr="007A2FAE">
        <w:rPr>
          <w:i/>
          <w:lang w:val="ru-RU" w:eastAsia="en-US"/>
        </w:rPr>
        <w:t>с</w:t>
      </w:r>
      <w:r w:rsidRPr="007A2FAE">
        <w:rPr>
          <w:i/>
          <w:spacing w:val="-3"/>
          <w:lang w:val="ru-RU" w:eastAsia="en-US"/>
        </w:rPr>
        <w:t>т</w:t>
      </w:r>
      <w:r w:rsidRPr="007A2FAE">
        <w:rPr>
          <w:i/>
          <w:spacing w:val="1"/>
          <w:lang w:val="ru-RU" w:eastAsia="en-US"/>
        </w:rPr>
        <w:t>и</w:t>
      </w:r>
      <w:r w:rsidRPr="007A2FAE">
        <w:rPr>
          <w:lang w:val="ru-RU" w:eastAsia="en-US"/>
        </w:rPr>
        <w:t>.</w:t>
      </w:r>
      <w:r w:rsidRPr="007A2FAE">
        <w:rPr>
          <w:spacing w:val="3"/>
          <w:lang w:val="ru-RU" w:eastAsia="en-US"/>
        </w:rPr>
        <w:t xml:space="preserve"> </w:t>
      </w:r>
      <w:r w:rsidRPr="007A2FAE">
        <w:rPr>
          <w:i/>
          <w:spacing w:val="-1"/>
          <w:lang w:val="ru-RU" w:eastAsia="en-US"/>
        </w:rPr>
        <w:t>П</w:t>
      </w:r>
      <w:r w:rsidRPr="007A2FAE">
        <w:rPr>
          <w:i/>
          <w:spacing w:val="1"/>
          <w:lang w:val="ru-RU" w:eastAsia="en-US"/>
        </w:rPr>
        <w:t>р</w:t>
      </w:r>
      <w:r w:rsidRPr="007A2FAE">
        <w:rPr>
          <w:i/>
          <w:spacing w:val="-1"/>
          <w:lang w:val="ru-RU" w:eastAsia="en-US"/>
        </w:rPr>
        <w:t>и</w:t>
      </w:r>
      <w:r w:rsidRPr="007A2FAE">
        <w:rPr>
          <w:i/>
          <w:lang w:val="ru-RU" w:eastAsia="en-US"/>
        </w:rPr>
        <w:t>ме</w:t>
      </w:r>
      <w:r w:rsidRPr="007A2FAE">
        <w:rPr>
          <w:i/>
          <w:spacing w:val="-1"/>
          <w:lang w:val="ru-RU" w:eastAsia="en-US"/>
        </w:rPr>
        <w:t>н</w:t>
      </w:r>
      <w:r w:rsidRPr="007A2FAE">
        <w:rPr>
          <w:i/>
          <w:lang w:val="ru-RU" w:eastAsia="en-US"/>
        </w:rPr>
        <w:t>е</w:t>
      </w:r>
      <w:r w:rsidRPr="007A2FAE">
        <w:rPr>
          <w:i/>
          <w:spacing w:val="-1"/>
          <w:lang w:val="ru-RU" w:eastAsia="en-US"/>
        </w:rPr>
        <w:t>ни</w:t>
      </w:r>
      <w:r w:rsidRPr="007A2FAE">
        <w:rPr>
          <w:i/>
          <w:lang w:val="ru-RU" w:eastAsia="en-US"/>
        </w:rPr>
        <w:t>е вод</w:t>
      </w:r>
      <w:r w:rsidRPr="007A2FAE">
        <w:rPr>
          <w:i/>
          <w:spacing w:val="-2"/>
          <w:lang w:val="ru-RU" w:eastAsia="en-US"/>
        </w:rPr>
        <w:t>о</w:t>
      </w:r>
      <w:r w:rsidRPr="007A2FAE">
        <w:rPr>
          <w:i/>
          <w:spacing w:val="1"/>
          <w:lang w:val="ru-RU" w:eastAsia="en-US"/>
        </w:rPr>
        <w:t>р</w:t>
      </w:r>
      <w:r w:rsidRPr="007A2FAE">
        <w:rPr>
          <w:i/>
          <w:spacing w:val="-1"/>
          <w:lang w:val="ru-RU" w:eastAsia="en-US"/>
        </w:rPr>
        <w:t>о</w:t>
      </w:r>
      <w:r w:rsidRPr="007A2FAE">
        <w:rPr>
          <w:i/>
          <w:spacing w:val="1"/>
          <w:lang w:val="ru-RU" w:eastAsia="en-US"/>
        </w:rPr>
        <w:t>д</w:t>
      </w:r>
      <w:r w:rsidRPr="007A2FAE">
        <w:rPr>
          <w:i/>
          <w:lang w:val="ru-RU" w:eastAsia="en-US"/>
        </w:rPr>
        <w:t>а</w:t>
      </w:r>
      <w:r w:rsidRPr="007A2FAE">
        <w:rPr>
          <w:lang w:val="ru-RU" w:eastAsia="en-US"/>
        </w:rPr>
        <w:t>.</w:t>
      </w:r>
      <w:r w:rsidRPr="007A2FAE">
        <w:rPr>
          <w:spacing w:val="2"/>
          <w:lang w:val="ru-RU" w:eastAsia="en-US"/>
        </w:rPr>
        <w:t xml:space="preserve"> </w:t>
      </w:r>
      <w:r w:rsidRPr="007A2FAE">
        <w:rPr>
          <w:spacing w:val="1"/>
          <w:lang w:val="ru-RU" w:eastAsia="en-US"/>
        </w:rPr>
        <w:t>З</w:t>
      </w:r>
      <w:r w:rsidRPr="007A2FAE">
        <w:rPr>
          <w:spacing w:val="-2"/>
          <w:lang w:val="ru-RU" w:eastAsia="en-US"/>
        </w:rPr>
        <w:t>а</w:t>
      </w:r>
      <w:r w:rsidRPr="007A2FAE">
        <w:rPr>
          <w:lang w:val="ru-RU" w:eastAsia="en-US"/>
        </w:rPr>
        <w:t>к</w:t>
      </w:r>
      <w:r w:rsidRPr="007A2FAE">
        <w:rPr>
          <w:spacing w:val="-1"/>
          <w:lang w:val="ru-RU" w:eastAsia="en-US"/>
        </w:rPr>
        <w:t>о</w:t>
      </w:r>
      <w:r w:rsidRPr="007A2FAE">
        <w:rPr>
          <w:lang w:val="ru-RU" w:eastAsia="en-US"/>
        </w:rPr>
        <w:t>н</w:t>
      </w:r>
      <w:r w:rsidRPr="007A2FAE">
        <w:rPr>
          <w:spacing w:val="2"/>
          <w:lang w:val="ru-RU" w:eastAsia="en-US"/>
        </w:rPr>
        <w:t xml:space="preserve"> </w:t>
      </w:r>
      <w:r w:rsidRPr="007A2FAE">
        <w:rPr>
          <w:spacing w:val="-1"/>
          <w:lang w:val="ru-RU" w:eastAsia="en-US"/>
        </w:rPr>
        <w:t>А</w:t>
      </w:r>
      <w:r w:rsidRPr="007A2FAE">
        <w:rPr>
          <w:lang w:val="ru-RU" w:eastAsia="en-US"/>
        </w:rPr>
        <w:t>вог</w:t>
      </w:r>
      <w:r w:rsidRPr="007A2FAE">
        <w:rPr>
          <w:spacing w:val="-1"/>
          <w:lang w:val="ru-RU" w:eastAsia="en-US"/>
        </w:rPr>
        <w:t>а</w:t>
      </w:r>
      <w:r w:rsidRPr="007A2FAE">
        <w:rPr>
          <w:spacing w:val="1"/>
          <w:lang w:val="ru-RU" w:eastAsia="en-US"/>
        </w:rPr>
        <w:t>д</w:t>
      </w:r>
      <w:r w:rsidRPr="007A2FAE">
        <w:rPr>
          <w:spacing w:val="-1"/>
          <w:lang w:val="ru-RU" w:eastAsia="en-US"/>
        </w:rPr>
        <w:t>р</w:t>
      </w:r>
      <w:r w:rsidRPr="007A2FAE">
        <w:rPr>
          <w:spacing w:val="1"/>
          <w:lang w:val="ru-RU" w:eastAsia="en-US"/>
        </w:rPr>
        <w:t>о</w:t>
      </w:r>
      <w:r w:rsidRPr="007A2FAE">
        <w:rPr>
          <w:lang w:val="ru-RU" w:eastAsia="en-US"/>
        </w:rPr>
        <w:t>.</w:t>
      </w:r>
      <w:r w:rsidRPr="007A2FAE">
        <w:rPr>
          <w:spacing w:val="1"/>
          <w:lang w:val="ru-RU" w:eastAsia="en-US"/>
        </w:rPr>
        <w:t xml:space="preserve"> </w:t>
      </w:r>
      <w:r w:rsidRPr="007A2FAE">
        <w:rPr>
          <w:spacing w:val="-3"/>
          <w:lang w:val="ru-RU" w:eastAsia="en-US"/>
        </w:rPr>
        <w:t>М</w:t>
      </w:r>
      <w:r w:rsidRPr="007A2FAE">
        <w:rPr>
          <w:spacing w:val="1"/>
          <w:lang w:val="ru-RU" w:eastAsia="en-US"/>
        </w:rPr>
        <w:t>о</w:t>
      </w:r>
      <w:r w:rsidRPr="007A2FAE">
        <w:rPr>
          <w:spacing w:val="-1"/>
          <w:lang w:val="ru-RU" w:eastAsia="en-US"/>
        </w:rPr>
        <w:t>л</w:t>
      </w:r>
      <w:r w:rsidRPr="007A2FAE">
        <w:rPr>
          <w:lang w:val="ru-RU" w:eastAsia="en-US"/>
        </w:rPr>
        <w:t>яр</w:t>
      </w:r>
      <w:r w:rsidRPr="007A2FAE">
        <w:rPr>
          <w:spacing w:val="-2"/>
          <w:lang w:val="ru-RU" w:eastAsia="en-US"/>
        </w:rPr>
        <w:t>н</w:t>
      </w:r>
      <w:r w:rsidRPr="007A2FAE">
        <w:rPr>
          <w:spacing w:val="1"/>
          <w:lang w:val="ru-RU" w:eastAsia="en-US"/>
        </w:rPr>
        <w:t>ы</w:t>
      </w:r>
      <w:r w:rsidRPr="007A2FAE">
        <w:rPr>
          <w:lang w:val="ru-RU" w:eastAsia="en-US"/>
        </w:rPr>
        <w:t xml:space="preserve">й </w:t>
      </w:r>
      <w:r w:rsidRPr="007A2FAE">
        <w:rPr>
          <w:spacing w:val="1"/>
          <w:lang w:val="ru-RU" w:eastAsia="en-US"/>
        </w:rPr>
        <w:t>об</w:t>
      </w:r>
      <w:r w:rsidRPr="007A2FAE">
        <w:rPr>
          <w:spacing w:val="-1"/>
          <w:lang w:val="ru-RU" w:eastAsia="en-US"/>
        </w:rPr>
        <w:t>ъ</w:t>
      </w:r>
      <w:r w:rsidRPr="007A2FAE">
        <w:rPr>
          <w:lang w:val="ru-RU" w:eastAsia="en-US"/>
        </w:rPr>
        <w:t>ем</w:t>
      </w:r>
      <w:r w:rsidRPr="007A2FAE">
        <w:rPr>
          <w:spacing w:val="2"/>
          <w:lang w:val="ru-RU" w:eastAsia="en-US"/>
        </w:rPr>
        <w:t xml:space="preserve"> </w:t>
      </w:r>
      <w:r w:rsidRPr="007A2FAE">
        <w:rPr>
          <w:spacing w:val="-2"/>
          <w:lang w:val="ru-RU" w:eastAsia="en-US"/>
        </w:rPr>
        <w:t>г</w:t>
      </w:r>
      <w:r w:rsidRPr="007A2FAE">
        <w:rPr>
          <w:lang w:val="ru-RU" w:eastAsia="en-US"/>
        </w:rPr>
        <w:t>а</w:t>
      </w:r>
      <w:r w:rsidRPr="007A2FAE">
        <w:rPr>
          <w:spacing w:val="5"/>
          <w:lang w:val="ru-RU" w:eastAsia="en-US"/>
        </w:rPr>
        <w:t>з</w:t>
      </w:r>
      <w:r w:rsidRPr="007A2FAE">
        <w:rPr>
          <w:spacing w:val="1"/>
          <w:lang w:val="ru-RU" w:eastAsia="en-US"/>
        </w:rPr>
        <w:t>о</w:t>
      </w:r>
      <w:r w:rsidRPr="007A2FAE">
        <w:rPr>
          <w:lang w:val="ru-RU" w:eastAsia="en-US"/>
        </w:rPr>
        <w:t>в.</w:t>
      </w:r>
      <w:r w:rsidRPr="007A2FAE">
        <w:rPr>
          <w:spacing w:val="1"/>
          <w:lang w:val="ru-RU" w:eastAsia="en-US"/>
        </w:rPr>
        <w:t xml:space="preserve"> </w:t>
      </w:r>
      <w:r w:rsidRPr="007A2FAE">
        <w:rPr>
          <w:lang w:val="ru-RU" w:eastAsia="en-US"/>
        </w:rPr>
        <w:t>Ка</w:t>
      </w:r>
      <w:r w:rsidRPr="007A2FAE">
        <w:rPr>
          <w:spacing w:val="-2"/>
          <w:lang w:val="ru-RU" w:eastAsia="en-US"/>
        </w:rPr>
        <w:t>ч</w:t>
      </w:r>
      <w:r w:rsidRPr="007A2FAE">
        <w:rPr>
          <w:lang w:val="ru-RU" w:eastAsia="en-US"/>
        </w:rPr>
        <w:t>е</w:t>
      </w:r>
      <w:r w:rsidRPr="007A2FAE">
        <w:rPr>
          <w:spacing w:val="-2"/>
          <w:lang w:val="ru-RU" w:eastAsia="en-US"/>
        </w:rPr>
        <w:t>с</w:t>
      </w:r>
      <w:r w:rsidRPr="007A2FAE">
        <w:rPr>
          <w:lang w:val="ru-RU" w:eastAsia="en-US"/>
        </w:rPr>
        <w:t>т</w:t>
      </w:r>
      <w:r w:rsidRPr="007A2FAE">
        <w:rPr>
          <w:spacing w:val="-1"/>
          <w:lang w:val="ru-RU" w:eastAsia="en-US"/>
        </w:rPr>
        <w:t>в</w:t>
      </w:r>
      <w:r w:rsidRPr="007A2FAE">
        <w:rPr>
          <w:lang w:val="ru-RU" w:eastAsia="en-US"/>
        </w:rPr>
        <w:t>е</w:t>
      </w:r>
      <w:r w:rsidRPr="007A2FAE">
        <w:rPr>
          <w:spacing w:val="1"/>
          <w:lang w:val="ru-RU" w:eastAsia="en-US"/>
        </w:rPr>
        <w:t>н</w:t>
      </w:r>
      <w:r w:rsidRPr="007A2FAE">
        <w:rPr>
          <w:spacing w:val="-1"/>
          <w:lang w:val="ru-RU" w:eastAsia="en-US"/>
        </w:rPr>
        <w:t>н</w:t>
      </w:r>
      <w:r w:rsidRPr="007A2FAE">
        <w:rPr>
          <w:spacing w:val="1"/>
          <w:lang w:val="ru-RU" w:eastAsia="en-US"/>
        </w:rPr>
        <w:t>ы</w:t>
      </w:r>
      <w:r w:rsidRPr="007A2FAE">
        <w:rPr>
          <w:lang w:val="ru-RU" w:eastAsia="en-US"/>
        </w:rPr>
        <w:t xml:space="preserve">е </w:t>
      </w:r>
      <w:r w:rsidRPr="007A2FAE">
        <w:rPr>
          <w:spacing w:val="1"/>
          <w:lang w:val="ru-RU" w:eastAsia="en-US"/>
        </w:rPr>
        <w:t>р</w:t>
      </w:r>
      <w:r w:rsidRPr="007A2FAE">
        <w:rPr>
          <w:lang w:val="ru-RU" w:eastAsia="en-US"/>
        </w:rPr>
        <w:t>еа</w:t>
      </w:r>
      <w:r w:rsidRPr="007A2FAE">
        <w:rPr>
          <w:spacing w:val="-2"/>
          <w:lang w:val="ru-RU" w:eastAsia="en-US"/>
        </w:rPr>
        <w:t>к</w:t>
      </w:r>
      <w:r w:rsidRPr="007A2FAE">
        <w:rPr>
          <w:spacing w:val="1"/>
          <w:lang w:val="ru-RU" w:eastAsia="en-US"/>
        </w:rPr>
        <w:t>ц</w:t>
      </w:r>
      <w:r w:rsidRPr="007A2FAE">
        <w:rPr>
          <w:spacing w:val="-1"/>
          <w:lang w:val="ru-RU" w:eastAsia="en-US"/>
        </w:rPr>
        <w:t>и</w:t>
      </w:r>
      <w:r w:rsidRPr="007A2FAE">
        <w:rPr>
          <w:lang w:val="ru-RU" w:eastAsia="en-US"/>
        </w:rPr>
        <w:t>и</w:t>
      </w:r>
      <w:r w:rsidRPr="007A2FAE">
        <w:rPr>
          <w:spacing w:val="2"/>
          <w:lang w:val="ru-RU" w:eastAsia="en-US"/>
        </w:rPr>
        <w:t xml:space="preserve"> </w:t>
      </w:r>
      <w:r w:rsidRPr="007A2FAE">
        <w:rPr>
          <w:spacing w:val="-1"/>
          <w:lang w:val="ru-RU" w:eastAsia="en-US"/>
        </w:rPr>
        <w:t>н</w:t>
      </w:r>
      <w:r w:rsidRPr="007A2FAE">
        <w:rPr>
          <w:lang w:val="ru-RU" w:eastAsia="en-US"/>
        </w:rPr>
        <w:t>а газ</w:t>
      </w:r>
      <w:r w:rsidRPr="007A2FAE">
        <w:rPr>
          <w:spacing w:val="-1"/>
          <w:lang w:val="ru-RU" w:eastAsia="en-US"/>
        </w:rPr>
        <w:t>о</w:t>
      </w:r>
      <w:r w:rsidRPr="007A2FAE">
        <w:rPr>
          <w:spacing w:val="1"/>
          <w:lang w:val="ru-RU" w:eastAsia="en-US"/>
        </w:rPr>
        <w:t>о</w:t>
      </w:r>
      <w:r w:rsidRPr="007A2FAE">
        <w:rPr>
          <w:spacing w:val="-1"/>
          <w:lang w:val="ru-RU" w:eastAsia="en-US"/>
        </w:rPr>
        <w:t>б</w:t>
      </w:r>
      <w:r w:rsidRPr="007A2FAE">
        <w:rPr>
          <w:spacing w:val="1"/>
          <w:lang w:val="ru-RU" w:eastAsia="en-US"/>
        </w:rPr>
        <w:t>р</w:t>
      </w:r>
      <w:r w:rsidRPr="007A2FAE">
        <w:rPr>
          <w:lang w:val="ru-RU" w:eastAsia="en-US"/>
        </w:rPr>
        <w:t>а</w:t>
      </w:r>
      <w:r w:rsidRPr="007A2FAE">
        <w:rPr>
          <w:spacing w:val="-3"/>
          <w:lang w:val="ru-RU" w:eastAsia="en-US"/>
        </w:rPr>
        <w:t>з</w:t>
      </w:r>
      <w:r w:rsidRPr="007A2FAE">
        <w:rPr>
          <w:spacing w:val="1"/>
          <w:lang w:val="ru-RU" w:eastAsia="en-US"/>
        </w:rPr>
        <w:t>ны</w:t>
      </w:r>
      <w:r w:rsidRPr="007A2FAE">
        <w:rPr>
          <w:lang w:val="ru-RU" w:eastAsia="en-US"/>
        </w:rPr>
        <w:t>е</w:t>
      </w:r>
      <w:r w:rsidRPr="007A2FAE">
        <w:rPr>
          <w:spacing w:val="3"/>
          <w:lang w:val="ru-RU" w:eastAsia="en-US"/>
        </w:rPr>
        <w:t xml:space="preserve"> </w:t>
      </w:r>
      <w:r w:rsidRPr="007A2FAE">
        <w:rPr>
          <w:lang w:val="ru-RU" w:eastAsia="en-US"/>
        </w:rPr>
        <w:t>ве</w:t>
      </w:r>
      <w:r w:rsidRPr="007A2FAE">
        <w:rPr>
          <w:spacing w:val="-3"/>
          <w:lang w:val="ru-RU" w:eastAsia="en-US"/>
        </w:rPr>
        <w:t>щ</w:t>
      </w:r>
      <w:r w:rsidRPr="007A2FAE">
        <w:rPr>
          <w:lang w:val="ru-RU" w:eastAsia="en-US"/>
        </w:rPr>
        <w:t>е</w:t>
      </w:r>
      <w:r w:rsidRPr="007A2FAE">
        <w:rPr>
          <w:spacing w:val="-2"/>
          <w:lang w:val="ru-RU" w:eastAsia="en-US"/>
        </w:rPr>
        <w:t>с</w:t>
      </w:r>
      <w:r w:rsidRPr="007A2FAE">
        <w:rPr>
          <w:lang w:val="ru-RU" w:eastAsia="en-US"/>
        </w:rPr>
        <w:t>т</w:t>
      </w:r>
      <w:r w:rsidRPr="007A2FAE">
        <w:rPr>
          <w:spacing w:val="-1"/>
          <w:lang w:val="ru-RU" w:eastAsia="en-US"/>
        </w:rPr>
        <w:t>в</w:t>
      </w:r>
      <w:r w:rsidRPr="007A2FAE">
        <w:rPr>
          <w:lang w:val="ru-RU" w:eastAsia="en-US"/>
        </w:rPr>
        <w:t>а</w:t>
      </w:r>
      <w:r w:rsidRPr="007A2FAE">
        <w:rPr>
          <w:spacing w:val="3"/>
          <w:lang w:val="ru-RU" w:eastAsia="en-US"/>
        </w:rPr>
        <w:t xml:space="preserve"> </w:t>
      </w:r>
      <w:r w:rsidRPr="007A2FAE">
        <w:rPr>
          <w:lang w:val="ru-RU" w:eastAsia="en-US"/>
        </w:rPr>
        <w:t>(к</w:t>
      </w:r>
      <w:r w:rsidRPr="007A2FAE">
        <w:rPr>
          <w:spacing w:val="1"/>
          <w:lang w:val="ru-RU" w:eastAsia="en-US"/>
        </w:rPr>
        <w:t>и</w:t>
      </w:r>
      <w:r w:rsidRPr="007A2FAE">
        <w:rPr>
          <w:lang w:val="ru-RU" w:eastAsia="en-US"/>
        </w:rPr>
        <w:t>с</w:t>
      </w:r>
      <w:r w:rsidRPr="007A2FAE">
        <w:rPr>
          <w:spacing w:val="-3"/>
          <w:lang w:val="ru-RU" w:eastAsia="en-US"/>
        </w:rPr>
        <w:t>л</w:t>
      </w:r>
      <w:r w:rsidRPr="007A2FAE">
        <w:rPr>
          <w:spacing w:val="1"/>
          <w:lang w:val="ru-RU" w:eastAsia="en-US"/>
        </w:rPr>
        <w:t>о</w:t>
      </w:r>
      <w:r w:rsidRPr="007A2FAE">
        <w:rPr>
          <w:spacing w:val="-1"/>
          <w:lang w:val="ru-RU" w:eastAsia="en-US"/>
        </w:rPr>
        <w:t>ро</w:t>
      </w:r>
      <w:r w:rsidRPr="007A2FAE">
        <w:rPr>
          <w:spacing w:val="1"/>
          <w:lang w:val="ru-RU" w:eastAsia="en-US"/>
        </w:rPr>
        <w:t>д</w:t>
      </w:r>
      <w:r w:rsidRPr="007A2FAE">
        <w:rPr>
          <w:lang w:val="ru-RU" w:eastAsia="en-US"/>
        </w:rPr>
        <w:t>,</w:t>
      </w:r>
      <w:r w:rsidRPr="007A2FAE">
        <w:rPr>
          <w:spacing w:val="2"/>
          <w:lang w:val="ru-RU" w:eastAsia="en-US"/>
        </w:rPr>
        <w:t xml:space="preserve"> </w:t>
      </w:r>
      <w:r w:rsidRPr="007A2FAE">
        <w:rPr>
          <w:lang w:val="ru-RU" w:eastAsia="en-US"/>
        </w:rPr>
        <w:t>водор</w:t>
      </w:r>
      <w:r w:rsidRPr="007A2FAE">
        <w:rPr>
          <w:spacing w:val="-2"/>
          <w:lang w:val="ru-RU" w:eastAsia="en-US"/>
        </w:rPr>
        <w:t>о</w:t>
      </w:r>
      <w:r w:rsidRPr="007A2FAE">
        <w:rPr>
          <w:spacing w:val="1"/>
          <w:lang w:val="ru-RU" w:eastAsia="en-US"/>
        </w:rPr>
        <w:t>д</w:t>
      </w:r>
      <w:r w:rsidRPr="007A2FAE">
        <w:rPr>
          <w:lang w:val="ru-RU" w:eastAsia="en-US"/>
        </w:rPr>
        <w:t>).</w:t>
      </w:r>
      <w:r w:rsidRPr="007A2FAE">
        <w:rPr>
          <w:spacing w:val="2"/>
          <w:lang w:val="ru-RU" w:eastAsia="en-US"/>
        </w:rPr>
        <w:t xml:space="preserve"> </w:t>
      </w:r>
      <w:r w:rsidRPr="007A2FAE">
        <w:rPr>
          <w:spacing w:val="-1"/>
          <w:lang w:val="ru-RU" w:eastAsia="en-US"/>
        </w:rPr>
        <w:t>О</w:t>
      </w:r>
      <w:r w:rsidRPr="007A2FAE">
        <w:rPr>
          <w:spacing w:val="1"/>
          <w:lang w:val="ru-RU" w:eastAsia="en-US"/>
        </w:rPr>
        <w:t>б</w:t>
      </w:r>
      <w:r w:rsidRPr="007A2FAE">
        <w:rPr>
          <w:spacing w:val="-1"/>
          <w:lang w:val="ru-RU" w:eastAsia="en-US"/>
        </w:rPr>
        <w:t>ъ</w:t>
      </w:r>
      <w:r w:rsidRPr="007A2FAE">
        <w:rPr>
          <w:lang w:val="ru-RU" w:eastAsia="en-US"/>
        </w:rPr>
        <w:t>ем</w:t>
      </w:r>
      <w:r w:rsidRPr="007A2FAE">
        <w:rPr>
          <w:spacing w:val="-1"/>
          <w:lang w:val="ru-RU" w:eastAsia="en-US"/>
        </w:rPr>
        <w:t>н</w:t>
      </w:r>
      <w:r w:rsidRPr="007A2FAE">
        <w:rPr>
          <w:spacing w:val="1"/>
          <w:lang w:val="ru-RU" w:eastAsia="en-US"/>
        </w:rPr>
        <w:t>ы</w:t>
      </w:r>
      <w:r w:rsidRPr="007A2FAE">
        <w:rPr>
          <w:lang w:val="ru-RU" w:eastAsia="en-US"/>
        </w:rPr>
        <w:t xml:space="preserve">е </w:t>
      </w:r>
      <w:r w:rsidRPr="007A2FAE">
        <w:rPr>
          <w:spacing w:val="-1"/>
          <w:lang w:val="ru-RU" w:eastAsia="en-US"/>
        </w:rPr>
        <w:t>о</w:t>
      </w:r>
      <w:r w:rsidRPr="007A2FAE">
        <w:rPr>
          <w:lang w:val="ru-RU" w:eastAsia="en-US"/>
        </w:rPr>
        <w:t>тн</w:t>
      </w:r>
      <w:r w:rsidRPr="007A2FAE">
        <w:rPr>
          <w:spacing w:val="2"/>
          <w:lang w:val="ru-RU" w:eastAsia="en-US"/>
        </w:rPr>
        <w:t>о</w:t>
      </w:r>
      <w:r w:rsidRPr="007A2FAE">
        <w:rPr>
          <w:spacing w:val="-3"/>
          <w:lang w:val="ru-RU" w:eastAsia="en-US"/>
        </w:rPr>
        <w:t>ш</w:t>
      </w:r>
      <w:r w:rsidRPr="007A2FAE">
        <w:rPr>
          <w:lang w:val="ru-RU" w:eastAsia="en-US"/>
        </w:rPr>
        <w:t>е</w:t>
      </w:r>
      <w:r w:rsidRPr="007A2FAE">
        <w:rPr>
          <w:spacing w:val="-1"/>
          <w:lang w:val="ru-RU" w:eastAsia="en-US"/>
        </w:rPr>
        <w:t>н</w:t>
      </w:r>
      <w:r w:rsidRPr="007A2FAE">
        <w:rPr>
          <w:spacing w:val="1"/>
          <w:lang w:val="ru-RU" w:eastAsia="en-US"/>
        </w:rPr>
        <w:t>и</w:t>
      </w:r>
      <w:r w:rsidRPr="007A2FAE">
        <w:rPr>
          <w:lang w:val="ru-RU" w:eastAsia="en-US"/>
        </w:rPr>
        <w:t>я</w:t>
      </w:r>
      <w:r w:rsidRPr="007A2FAE">
        <w:rPr>
          <w:spacing w:val="3"/>
          <w:lang w:val="ru-RU" w:eastAsia="en-US"/>
        </w:rPr>
        <w:t xml:space="preserve"> </w:t>
      </w:r>
      <w:r w:rsidRPr="007A2FAE">
        <w:rPr>
          <w:lang w:val="ru-RU" w:eastAsia="en-US"/>
        </w:rPr>
        <w:t>га</w:t>
      </w:r>
      <w:r w:rsidRPr="007A2FAE">
        <w:rPr>
          <w:spacing w:val="-3"/>
          <w:lang w:val="ru-RU" w:eastAsia="en-US"/>
        </w:rPr>
        <w:t>з</w:t>
      </w:r>
      <w:r w:rsidRPr="007A2FAE">
        <w:rPr>
          <w:spacing w:val="1"/>
          <w:lang w:val="ru-RU" w:eastAsia="en-US"/>
        </w:rPr>
        <w:t>о</w:t>
      </w:r>
      <w:r w:rsidRPr="007A2FAE">
        <w:rPr>
          <w:lang w:val="ru-RU" w:eastAsia="en-US"/>
        </w:rPr>
        <w:t>в</w:t>
      </w:r>
      <w:r w:rsidRPr="007A2FAE">
        <w:rPr>
          <w:spacing w:val="2"/>
          <w:lang w:val="ru-RU" w:eastAsia="en-US"/>
        </w:rPr>
        <w:t xml:space="preserve"> </w:t>
      </w:r>
      <w:r w:rsidRPr="007A2FAE">
        <w:rPr>
          <w:spacing w:val="-1"/>
          <w:lang w:val="ru-RU" w:eastAsia="en-US"/>
        </w:rPr>
        <w:t>пр</w:t>
      </w:r>
      <w:r w:rsidRPr="007A2FAE">
        <w:rPr>
          <w:lang w:val="ru-RU" w:eastAsia="en-US"/>
        </w:rPr>
        <w:t xml:space="preserve">и </w:t>
      </w:r>
      <w:r w:rsidRPr="007A2FAE">
        <w:rPr>
          <w:spacing w:val="1"/>
          <w:lang w:val="ru-RU" w:eastAsia="en-US"/>
        </w:rPr>
        <w:t>хи</w:t>
      </w:r>
      <w:r w:rsidRPr="007A2FAE">
        <w:rPr>
          <w:spacing w:val="-3"/>
          <w:lang w:val="ru-RU" w:eastAsia="en-US"/>
        </w:rPr>
        <w:t>м</w:t>
      </w:r>
      <w:r w:rsidRPr="007A2FAE">
        <w:rPr>
          <w:spacing w:val="1"/>
          <w:lang w:val="ru-RU" w:eastAsia="en-US"/>
        </w:rPr>
        <w:t>и</w:t>
      </w:r>
      <w:r w:rsidRPr="007A2FAE">
        <w:rPr>
          <w:lang w:val="ru-RU" w:eastAsia="en-US"/>
        </w:rPr>
        <w:t>ч</w:t>
      </w:r>
      <w:r w:rsidRPr="007A2FAE">
        <w:rPr>
          <w:spacing w:val="-2"/>
          <w:lang w:val="ru-RU" w:eastAsia="en-US"/>
        </w:rPr>
        <w:t>е</w:t>
      </w:r>
      <w:r w:rsidRPr="007A2FAE">
        <w:rPr>
          <w:lang w:val="ru-RU" w:eastAsia="en-US"/>
        </w:rPr>
        <w:t>с</w:t>
      </w:r>
      <w:r w:rsidRPr="007A2FAE">
        <w:rPr>
          <w:spacing w:val="-2"/>
          <w:lang w:val="ru-RU" w:eastAsia="en-US"/>
        </w:rPr>
        <w:t>к</w:t>
      </w:r>
      <w:r w:rsidRPr="007A2FAE">
        <w:rPr>
          <w:spacing w:val="1"/>
          <w:lang w:val="ru-RU" w:eastAsia="en-US"/>
        </w:rPr>
        <w:t>и</w:t>
      </w:r>
      <w:r w:rsidRPr="007A2FAE">
        <w:rPr>
          <w:lang w:val="ru-RU" w:eastAsia="en-US"/>
        </w:rPr>
        <w:t>х</w:t>
      </w:r>
      <w:r w:rsidRPr="007A2FAE">
        <w:rPr>
          <w:spacing w:val="29"/>
          <w:lang w:val="ru-RU" w:eastAsia="en-US"/>
        </w:rPr>
        <w:t xml:space="preserve"> </w:t>
      </w:r>
      <w:r w:rsidRPr="007A2FAE">
        <w:rPr>
          <w:spacing w:val="1"/>
          <w:lang w:val="ru-RU" w:eastAsia="en-US"/>
        </w:rPr>
        <w:t>р</w:t>
      </w:r>
      <w:r w:rsidRPr="007A2FAE">
        <w:rPr>
          <w:lang w:val="ru-RU" w:eastAsia="en-US"/>
        </w:rPr>
        <w:t>е</w:t>
      </w:r>
      <w:r w:rsidRPr="007A2FAE">
        <w:rPr>
          <w:spacing w:val="-2"/>
          <w:lang w:val="ru-RU" w:eastAsia="en-US"/>
        </w:rPr>
        <w:t>а</w:t>
      </w:r>
      <w:r w:rsidRPr="007A2FAE">
        <w:rPr>
          <w:lang w:val="ru-RU" w:eastAsia="en-US"/>
        </w:rPr>
        <w:t>к</w:t>
      </w:r>
      <w:r w:rsidRPr="007A2FAE">
        <w:rPr>
          <w:spacing w:val="-1"/>
          <w:lang w:val="ru-RU" w:eastAsia="en-US"/>
        </w:rPr>
        <w:t>ци</w:t>
      </w:r>
      <w:r w:rsidRPr="007A2FAE">
        <w:rPr>
          <w:lang w:val="ru-RU" w:eastAsia="en-US"/>
        </w:rPr>
        <w:t>я</w:t>
      </w:r>
      <w:r w:rsidRPr="007A2FAE">
        <w:rPr>
          <w:spacing w:val="1"/>
          <w:lang w:val="ru-RU" w:eastAsia="en-US"/>
        </w:rPr>
        <w:t>х</w:t>
      </w:r>
      <w:r w:rsidRPr="007A2FAE">
        <w:rPr>
          <w:lang w:val="ru-RU" w:eastAsia="en-US"/>
        </w:rPr>
        <w:t>.</w:t>
      </w:r>
    </w:p>
    <w:p w:rsidR="00F90862" w:rsidRPr="007A2FAE" w:rsidRDefault="00F90862" w:rsidP="007A2FAE">
      <w:pPr>
        <w:widowControl/>
        <w:spacing w:line="360" w:lineRule="auto"/>
        <w:ind w:firstLine="709"/>
        <w:jc w:val="both"/>
        <w:rPr>
          <w:b/>
          <w:bCs/>
          <w:spacing w:val="6"/>
          <w:lang w:val="ru-RU" w:eastAsia="en-US"/>
        </w:rPr>
      </w:pPr>
      <w:r w:rsidRPr="007A2FAE">
        <w:rPr>
          <w:b/>
          <w:bCs/>
          <w:spacing w:val="-3"/>
          <w:lang w:val="ru-RU" w:eastAsia="en-US"/>
        </w:rPr>
        <w:t>В</w:t>
      </w:r>
      <w:r w:rsidRPr="007A2FAE">
        <w:rPr>
          <w:b/>
          <w:bCs/>
          <w:spacing w:val="1"/>
          <w:lang w:val="ru-RU" w:eastAsia="en-US"/>
        </w:rPr>
        <w:t>о</w:t>
      </w:r>
      <w:r w:rsidRPr="007A2FAE">
        <w:rPr>
          <w:b/>
          <w:bCs/>
          <w:lang w:val="ru-RU" w:eastAsia="en-US"/>
        </w:rPr>
        <w:t>да.</w:t>
      </w:r>
      <w:r w:rsidRPr="007A2FAE">
        <w:rPr>
          <w:b/>
          <w:bCs/>
          <w:spacing w:val="1"/>
          <w:lang w:val="ru-RU" w:eastAsia="en-US"/>
        </w:rPr>
        <w:t xml:space="preserve"> </w:t>
      </w:r>
      <w:r w:rsidRPr="007A2FAE">
        <w:rPr>
          <w:b/>
          <w:bCs/>
          <w:spacing w:val="-1"/>
          <w:lang w:val="ru-RU" w:eastAsia="en-US"/>
        </w:rPr>
        <w:t>Р</w:t>
      </w:r>
      <w:r w:rsidRPr="007A2FAE">
        <w:rPr>
          <w:b/>
          <w:bCs/>
          <w:spacing w:val="1"/>
          <w:lang w:val="ru-RU" w:eastAsia="en-US"/>
        </w:rPr>
        <w:t>а</w:t>
      </w:r>
      <w:r w:rsidRPr="007A2FAE">
        <w:rPr>
          <w:b/>
          <w:bCs/>
          <w:spacing w:val="-2"/>
          <w:lang w:val="ru-RU" w:eastAsia="en-US"/>
        </w:rPr>
        <w:t>с</w:t>
      </w:r>
      <w:r w:rsidRPr="007A2FAE">
        <w:rPr>
          <w:b/>
          <w:bCs/>
          <w:spacing w:val="1"/>
          <w:lang w:val="ru-RU" w:eastAsia="en-US"/>
        </w:rPr>
        <w:t>т</w:t>
      </w:r>
      <w:r w:rsidRPr="007A2FAE">
        <w:rPr>
          <w:b/>
          <w:bCs/>
          <w:spacing w:val="-3"/>
          <w:lang w:val="ru-RU" w:eastAsia="en-US"/>
        </w:rPr>
        <w:t>в</w:t>
      </w:r>
      <w:r w:rsidRPr="007A2FAE">
        <w:rPr>
          <w:b/>
          <w:bCs/>
          <w:spacing w:val="1"/>
          <w:lang w:val="ru-RU" w:eastAsia="en-US"/>
        </w:rPr>
        <w:t>о</w:t>
      </w:r>
      <w:r w:rsidRPr="007A2FAE">
        <w:rPr>
          <w:b/>
          <w:bCs/>
          <w:spacing w:val="-3"/>
          <w:lang w:val="ru-RU" w:eastAsia="en-US"/>
        </w:rPr>
        <w:t>р</w:t>
      </w:r>
      <w:r w:rsidRPr="007A2FAE">
        <w:rPr>
          <w:b/>
          <w:bCs/>
          <w:spacing w:val="-1"/>
          <w:lang w:val="ru-RU" w:eastAsia="en-US"/>
        </w:rPr>
        <w:t>ы</w:t>
      </w:r>
    </w:p>
    <w:p w:rsidR="00F90862" w:rsidRPr="007A2FAE" w:rsidRDefault="00F90862" w:rsidP="007A2FAE">
      <w:pPr>
        <w:widowControl/>
        <w:spacing w:line="360" w:lineRule="auto"/>
        <w:ind w:firstLine="709"/>
        <w:jc w:val="both"/>
        <w:rPr>
          <w:lang w:val="ru-RU" w:eastAsia="en-US"/>
        </w:rPr>
      </w:pPr>
      <w:r w:rsidRPr="007A2FAE">
        <w:rPr>
          <w:i/>
          <w:lang w:val="ru-RU" w:eastAsia="en-US"/>
        </w:rPr>
        <w:t>В</w:t>
      </w:r>
      <w:r w:rsidRPr="007A2FAE">
        <w:rPr>
          <w:i/>
          <w:spacing w:val="-1"/>
          <w:lang w:val="ru-RU" w:eastAsia="en-US"/>
        </w:rPr>
        <w:t>о</w:t>
      </w:r>
      <w:r w:rsidRPr="007A2FAE">
        <w:rPr>
          <w:i/>
          <w:spacing w:val="1"/>
          <w:lang w:val="ru-RU" w:eastAsia="en-US"/>
        </w:rPr>
        <w:t>д</w:t>
      </w:r>
      <w:r w:rsidRPr="007A2FAE">
        <w:rPr>
          <w:i/>
          <w:lang w:val="ru-RU" w:eastAsia="en-US"/>
        </w:rPr>
        <w:t>а</w:t>
      </w:r>
      <w:r w:rsidRPr="007A2FAE">
        <w:rPr>
          <w:i/>
          <w:spacing w:val="4"/>
          <w:lang w:val="ru-RU" w:eastAsia="en-US"/>
        </w:rPr>
        <w:t xml:space="preserve"> </w:t>
      </w:r>
      <w:r w:rsidRPr="007A2FAE">
        <w:rPr>
          <w:i/>
          <w:lang w:val="ru-RU" w:eastAsia="en-US"/>
        </w:rPr>
        <w:t>в</w:t>
      </w:r>
      <w:r w:rsidRPr="007A2FAE">
        <w:rPr>
          <w:i/>
          <w:spacing w:val="1"/>
          <w:lang w:val="ru-RU" w:eastAsia="en-US"/>
        </w:rPr>
        <w:t xml:space="preserve"> </w:t>
      </w:r>
      <w:r w:rsidRPr="007A2FAE">
        <w:rPr>
          <w:i/>
          <w:spacing w:val="-1"/>
          <w:lang w:val="ru-RU" w:eastAsia="en-US"/>
        </w:rPr>
        <w:t>п</w:t>
      </w:r>
      <w:r w:rsidRPr="007A2FAE">
        <w:rPr>
          <w:i/>
          <w:spacing w:val="1"/>
          <w:lang w:val="ru-RU" w:eastAsia="en-US"/>
        </w:rPr>
        <w:t>р</w:t>
      </w:r>
      <w:r w:rsidRPr="007A2FAE">
        <w:rPr>
          <w:i/>
          <w:spacing w:val="-1"/>
          <w:lang w:val="ru-RU" w:eastAsia="en-US"/>
        </w:rPr>
        <w:t>иро</w:t>
      </w:r>
      <w:r w:rsidRPr="007A2FAE">
        <w:rPr>
          <w:i/>
          <w:spacing w:val="1"/>
          <w:lang w:val="ru-RU" w:eastAsia="en-US"/>
        </w:rPr>
        <w:t>д</w:t>
      </w:r>
      <w:r w:rsidRPr="007A2FAE">
        <w:rPr>
          <w:i/>
          <w:lang w:val="ru-RU" w:eastAsia="en-US"/>
        </w:rPr>
        <w:t>е.</w:t>
      </w:r>
      <w:r w:rsidRPr="007A2FAE">
        <w:rPr>
          <w:i/>
          <w:spacing w:val="5"/>
          <w:lang w:val="ru-RU" w:eastAsia="en-US"/>
        </w:rPr>
        <w:t xml:space="preserve"> </w:t>
      </w:r>
      <w:r w:rsidRPr="007A2FAE">
        <w:rPr>
          <w:i/>
          <w:spacing w:val="-3"/>
          <w:lang w:val="ru-RU" w:eastAsia="en-US"/>
        </w:rPr>
        <w:t>К</w:t>
      </w:r>
      <w:r w:rsidRPr="007A2FAE">
        <w:rPr>
          <w:i/>
          <w:spacing w:val="1"/>
          <w:lang w:val="ru-RU" w:eastAsia="en-US"/>
        </w:rPr>
        <w:t>р</w:t>
      </w:r>
      <w:r w:rsidRPr="007A2FAE">
        <w:rPr>
          <w:i/>
          <w:spacing w:val="-4"/>
          <w:lang w:val="ru-RU" w:eastAsia="en-US"/>
        </w:rPr>
        <w:t>у</w:t>
      </w:r>
      <w:r w:rsidRPr="007A2FAE">
        <w:rPr>
          <w:i/>
          <w:lang w:val="ru-RU" w:eastAsia="en-US"/>
        </w:rPr>
        <w:t>г</w:t>
      </w:r>
      <w:r w:rsidRPr="007A2FAE">
        <w:rPr>
          <w:i/>
          <w:spacing w:val="1"/>
          <w:lang w:val="ru-RU" w:eastAsia="en-US"/>
        </w:rPr>
        <w:t>о</w:t>
      </w:r>
      <w:r w:rsidRPr="007A2FAE">
        <w:rPr>
          <w:i/>
          <w:lang w:val="ru-RU" w:eastAsia="en-US"/>
        </w:rPr>
        <w:t>в</w:t>
      </w:r>
      <w:r w:rsidRPr="007A2FAE">
        <w:rPr>
          <w:i/>
          <w:spacing w:val="-2"/>
          <w:lang w:val="ru-RU" w:eastAsia="en-US"/>
        </w:rPr>
        <w:t>о</w:t>
      </w:r>
      <w:r w:rsidRPr="007A2FAE">
        <w:rPr>
          <w:i/>
          <w:spacing w:val="1"/>
          <w:lang w:val="ru-RU" w:eastAsia="en-US"/>
        </w:rPr>
        <w:t>ро</w:t>
      </w:r>
      <w:r w:rsidRPr="007A2FAE">
        <w:rPr>
          <w:i/>
          <w:lang w:val="ru-RU" w:eastAsia="en-US"/>
        </w:rPr>
        <w:t>т</w:t>
      </w:r>
      <w:r w:rsidRPr="007A2FAE">
        <w:rPr>
          <w:i/>
          <w:spacing w:val="1"/>
          <w:lang w:val="ru-RU" w:eastAsia="en-US"/>
        </w:rPr>
        <w:t xml:space="preserve"> </w:t>
      </w:r>
      <w:r w:rsidRPr="007A2FAE">
        <w:rPr>
          <w:i/>
          <w:lang w:val="ru-RU" w:eastAsia="en-US"/>
        </w:rPr>
        <w:t>в</w:t>
      </w:r>
      <w:r w:rsidRPr="007A2FAE">
        <w:rPr>
          <w:i/>
          <w:spacing w:val="-2"/>
          <w:lang w:val="ru-RU" w:eastAsia="en-US"/>
        </w:rPr>
        <w:t>о</w:t>
      </w:r>
      <w:r w:rsidRPr="007A2FAE">
        <w:rPr>
          <w:i/>
          <w:spacing w:val="1"/>
          <w:lang w:val="ru-RU" w:eastAsia="en-US"/>
        </w:rPr>
        <w:t>д</w:t>
      </w:r>
      <w:r w:rsidRPr="007A2FAE">
        <w:rPr>
          <w:i/>
          <w:lang w:val="ru-RU" w:eastAsia="en-US"/>
        </w:rPr>
        <w:t>ы</w:t>
      </w:r>
      <w:r w:rsidRPr="007A2FAE">
        <w:rPr>
          <w:i/>
          <w:spacing w:val="2"/>
          <w:lang w:val="ru-RU" w:eastAsia="en-US"/>
        </w:rPr>
        <w:t xml:space="preserve"> </w:t>
      </w:r>
      <w:r w:rsidRPr="007A2FAE">
        <w:rPr>
          <w:i/>
          <w:lang w:val="ru-RU" w:eastAsia="en-US"/>
        </w:rPr>
        <w:t xml:space="preserve">в </w:t>
      </w:r>
      <w:r w:rsidRPr="007A2FAE">
        <w:rPr>
          <w:i/>
          <w:spacing w:val="1"/>
          <w:lang w:val="ru-RU" w:eastAsia="en-US"/>
        </w:rPr>
        <w:t>п</w:t>
      </w:r>
      <w:r w:rsidRPr="007A2FAE">
        <w:rPr>
          <w:i/>
          <w:spacing w:val="-1"/>
          <w:lang w:val="ru-RU" w:eastAsia="en-US"/>
        </w:rPr>
        <w:t>р</w:t>
      </w:r>
      <w:r w:rsidRPr="007A2FAE">
        <w:rPr>
          <w:i/>
          <w:spacing w:val="1"/>
          <w:lang w:val="ru-RU" w:eastAsia="en-US"/>
        </w:rPr>
        <w:t>и</w:t>
      </w:r>
      <w:r w:rsidRPr="007A2FAE">
        <w:rPr>
          <w:i/>
          <w:spacing w:val="-1"/>
          <w:lang w:val="ru-RU" w:eastAsia="en-US"/>
        </w:rPr>
        <w:t>ро</w:t>
      </w:r>
      <w:r w:rsidRPr="007A2FAE">
        <w:rPr>
          <w:i/>
          <w:spacing w:val="1"/>
          <w:lang w:val="ru-RU" w:eastAsia="en-US"/>
        </w:rPr>
        <w:t>д</w:t>
      </w:r>
      <w:r w:rsidRPr="007A2FAE">
        <w:rPr>
          <w:i/>
          <w:lang w:val="ru-RU" w:eastAsia="en-US"/>
        </w:rPr>
        <w:t>е.</w:t>
      </w:r>
      <w:r w:rsidRPr="007A2FAE">
        <w:rPr>
          <w:lang w:val="ru-RU" w:eastAsia="en-US"/>
        </w:rPr>
        <w:t xml:space="preserve"> </w:t>
      </w:r>
      <w:r w:rsidRPr="007A2FAE">
        <w:rPr>
          <w:i/>
          <w:spacing w:val="-1"/>
          <w:lang w:val="ru-RU" w:eastAsia="en-US"/>
        </w:rPr>
        <w:t>Ф</w:t>
      </w:r>
      <w:r w:rsidRPr="007A2FAE">
        <w:rPr>
          <w:i/>
          <w:spacing w:val="1"/>
          <w:lang w:val="ru-RU" w:eastAsia="en-US"/>
        </w:rPr>
        <w:t>и</w:t>
      </w:r>
      <w:r w:rsidRPr="007A2FAE">
        <w:rPr>
          <w:i/>
          <w:lang w:val="ru-RU" w:eastAsia="en-US"/>
        </w:rPr>
        <w:t>зич</w:t>
      </w:r>
      <w:r w:rsidRPr="007A2FAE">
        <w:rPr>
          <w:i/>
          <w:spacing w:val="-1"/>
          <w:lang w:val="ru-RU" w:eastAsia="en-US"/>
        </w:rPr>
        <w:t>е</w:t>
      </w:r>
      <w:r w:rsidRPr="007A2FAE">
        <w:rPr>
          <w:i/>
          <w:lang w:val="ru-RU" w:eastAsia="en-US"/>
        </w:rPr>
        <w:t>ск</w:t>
      </w:r>
      <w:r w:rsidRPr="007A2FAE">
        <w:rPr>
          <w:i/>
          <w:spacing w:val="-1"/>
          <w:lang w:val="ru-RU" w:eastAsia="en-US"/>
        </w:rPr>
        <w:t>и</w:t>
      </w:r>
      <w:r w:rsidRPr="007A2FAE">
        <w:rPr>
          <w:i/>
          <w:lang w:val="ru-RU" w:eastAsia="en-US"/>
        </w:rPr>
        <w:t>е</w:t>
      </w:r>
      <w:r w:rsidRPr="007A2FAE">
        <w:rPr>
          <w:i/>
          <w:spacing w:val="1"/>
          <w:lang w:val="ru-RU" w:eastAsia="en-US"/>
        </w:rPr>
        <w:t xml:space="preserve"> </w:t>
      </w:r>
      <w:r w:rsidRPr="007A2FAE">
        <w:rPr>
          <w:i/>
          <w:lang w:val="ru-RU" w:eastAsia="en-US"/>
        </w:rPr>
        <w:t>и</w:t>
      </w:r>
      <w:r w:rsidRPr="007A2FAE">
        <w:rPr>
          <w:i/>
          <w:spacing w:val="2"/>
          <w:lang w:val="ru-RU" w:eastAsia="en-US"/>
        </w:rPr>
        <w:t xml:space="preserve"> </w:t>
      </w:r>
      <w:r w:rsidRPr="007A2FAE">
        <w:rPr>
          <w:i/>
          <w:spacing w:val="-1"/>
          <w:lang w:val="ru-RU" w:eastAsia="en-US"/>
        </w:rPr>
        <w:t>х</w:t>
      </w:r>
      <w:r w:rsidRPr="007A2FAE">
        <w:rPr>
          <w:i/>
          <w:spacing w:val="1"/>
          <w:lang w:val="ru-RU" w:eastAsia="en-US"/>
        </w:rPr>
        <w:t>и</w:t>
      </w:r>
      <w:r w:rsidRPr="007A2FAE">
        <w:rPr>
          <w:i/>
          <w:lang w:val="ru-RU" w:eastAsia="en-US"/>
        </w:rPr>
        <w:t>м</w:t>
      </w:r>
      <w:r w:rsidRPr="007A2FAE">
        <w:rPr>
          <w:i/>
          <w:spacing w:val="-2"/>
          <w:lang w:val="ru-RU" w:eastAsia="en-US"/>
        </w:rPr>
        <w:t>и</w:t>
      </w:r>
      <w:r w:rsidRPr="007A2FAE">
        <w:rPr>
          <w:i/>
          <w:lang w:val="ru-RU" w:eastAsia="en-US"/>
        </w:rPr>
        <w:t>чес</w:t>
      </w:r>
      <w:r w:rsidRPr="007A2FAE">
        <w:rPr>
          <w:i/>
          <w:spacing w:val="-1"/>
          <w:lang w:val="ru-RU" w:eastAsia="en-US"/>
        </w:rPr>
        <w:t>к</w:t>
      </w:r>
      <w:r w:rsidRPr="007A2FAE">
        <w:rPr>
          <w:i/>
          <w:spacing w:val="1"/>
          <w:lang w:val="ru-RU" w:eastAsia="en-US"/>
        </w:rPr>
        <w:t>и</w:t>
      </w:r>
      <w:r w:rsidRPr="007A2FAE">
        <w:rPr>
          <w:i/>
          <w:lang w:val="ru-RU" w:eastAsia="en-US"/>
        </w:rPr>
        <w:t>е</w:t>
      </w:r>
      <w:r w:rsidRPr="007A2FAE">
        <w:rPr>
          <w:i/>
          <w:spacing w:val="1"/>
          <w:lang w:val="ru-RU" w:eastAsia="en-US"/>
        </w:rPr>
        <w:t xml:space="preserve"> </w:t>
      </w:r>
      <w:r w:rsidRPr="007A2FAE">
        <w:rPr>
          <w:i/>
          <w:lang w:val="ru-RU" w:eastAsia="en-US"/>
        </w:rPr>
        <w:t>св</w:t>
      </w:r>
      <w:r w:rsidRPr="007A2FAE">
        <w:rPr>
          <w:i/>
          <w:spacing w:val="-2"/>
          <w:lang w:val="ru-RU" w:eastAsia="en-US"/>
        </w:rPr>
        <w:t>о</w:t>
      </w:r>
      <w:r w:rsidRPr="007A2FAE">
        <w:rPr>
          <w:i/>
          <w:spacing w:val="1"/>
          <w:lang w:val="ru-RU" w:eastAsia="en-US"/>
        </w:rPr>
        <w:t>й</w:t>
      </w:r>
      <w:r w:rsidRPr="007A2FAE">
        <w:rPr>
          <w:i/>
          <w:lang w:val="ru-RU" w:eastAsia="en-US"/>
        </w:rPr>
        <w:t>ства в</w:t>
      </w:r>
      <w:r w:rsidRPr="007A2FAE">
        <w:rPr>
          <w:i/>
          <w:spacing w:val="-2"/>
          <w:lang w:val="ru-RU" w:eastAsia="en-US"/>
        </w:rPr>
        <w:t>о</w:t>
      </w:r>
      <w:r w:rsidRPr="007A2FAE">
        <w:rPr>
          <w:i/>
          <w:spacing w:val="1"/>
          <w:lang w:val="ru-RU" w:eastAsia="en-US"/>
        </w:rPr>
        <w:t>ды</w:t>
      </w:r>
      <w:r w:rsidRPr="007A2FAE">
        <w:rPr>
          <w:i/>
          <w:lang w:val="ru-RU" w:eastAsia="en-US"/>
        </w:rPr>
        <w:t>.</w:t>
      </w:r>
      <w:r w:rsidRPr="007A2FAE">
        <w:rPr>
          <w:lang w:val="ru-RU" w:eastAsia="en-US"/>
        </w:rPr>
        <w:t xml:space="preserve"> Раст</w:t>
      </w:r>
      <w:r w:rsidRPr="007A2FAE">
        <w:rPr>
          <w:spacing w:val="-3"/>
          <w:lang w:val="ru-RU" w:eastAsia="en-US"/>
        </w:rPr>
        <w:t>в</w:t>
      </w:r>
      <w:r w:rsidRPr="007A2FAE">
        <w:rPr>
          <w:spacing w:val="1"/>
          <w:lang w:val="ru-RU" w:eastAsia="en-US"/>
        </w:rPr>
        <w:t>о</w:t>
      </w:r>
      <w:r w:rsidRPr="007A2FAE">
        <w:rPr>
          <w:spacing w:val="-1"/>
          <w:lang w:val="ru-RU" w:eastAsia="en-US"/>
        </w:rPr>
        <w:t>р</w:t>
      </w:r>
      <w:r w:rsidRPr="007A2FAE">
        <w:rPr>
          <w:spacing w:val="1"/>
          <w:lang w:val="ru-RU" w:eastAsia="en-US"/>
        </w:rPr>
        <w:t>ы</w:t>
      </w:r>
      <w:r w:rsidRPr="007A2FAE">
        <w:rPr>
          <w:lang w:val="ru-RU" w:eastAsia="en-US"/>
        </w:rPr>
        <w:t xml:space="preserve">. </w:t>
      </w:r>
      <w:r w:rsidRPr="007A2FAE">
        <w:rPr>
          <w:i/>
          <w:lang w:val="ru-RU" w:eastAsia="en-US"/>
        </w:rPr>
        <w:t>Рас</w:t>
      </w:r>
      <w:r w:rsidRPr="007A2FAE">
        <w:rPr>
          <w:i/>
          <w:spacing w:val="-3"/>
          <w:lang w:val="ru-RU" w:eastAsia="en-US"/>
        </w:rPr>
        <w:t>т</w:t>
      </w:r>
      <w:r w:rsidRPr="007A2FAE">
        <w:rPr>
          <w:i/>
          <w:lang w:val="ru-RU" w:eastAsia="en-US"/>
        </w:rPr>
        <w:t>вори</w:t>
      </w:r>
      <w:r w:rsidRPr="007A2FAE">
        <w:rPr>
          <w:i/>
          <w:spacing w:val="-2"/>
          <w:lang w:val="ru-RU" w:eastAsia="en-US"/>
        </w:rPr>
        <w:t>м</w:t>
      </w:r>
      <w:r w:rsidRPr="007A2FAE">
        <w:rPr>
          <w:i/>
          <w:spacing w:val="1"/>
          <w:lang w:val="ru-RU" w:eastAsia="en-US"/>
        </w:rPr>
        <w:t>о</w:t>
      </w:r>
      <w:r w:rsidRPr="007A2FAE">
        <w:rPr>
          <w:i/>
          <w:lang w:val="ru-RU" w:eastAsia="en-US"/>
        </w:rPr>
        <w:t>сть веществ в во</w:t>
      </w:r>
      <w:r w:rsidRPr="007A2FAE">
        <w:rPr>
          <w:i/>
          <w:spacing w:val="1"/>
          <w:lang w:val="ru-RU" w:eastAsia="en-US"/>
        </w:rPr>
        <w:t>д</w:t>
      </w:r>
      <w:r w:rsidRPr="007A2FAE">
        <w:rPr>
          <w:i/>
          <w:lang w:val="ru-RU" w:eastAsia="en-US"/>
        </w:rPr>
        <w:t>е.</w:t>
      </w:r>
      <w:r w:rsidRPr="007A2FAE">
        <w:rPr>
          <w:spacing w:val="1"/>
          <w:lang w:val="ru-RU" w:eastAsia="en-US"/>
        </w:rPr>
        <w:t xml:space="preserve"> </w:t>
      </w:r>
      <w:r w:rsidRPr="007A2FAE">
        <w:rPr>
          <w:spacing w:val="-3"/>
          <w:lang w:val="ru-RU" w:eastAsia="en-US"/>
        </w:rPr>
        <w:t>К</w:t>
      </w:r>
      <w:r w:rsidRPr="007A2FAE">
        <w:rPr>
          <w:spacing w:val="1"/>
          <w:lang w:val="ru-RU" w:eastAsia="en-US"/>
        </w:rPr>
        <w:t>о</w:t>
      </w:r>
      <w:r w:rsidRPr="007A2FAE">
        <w:rPr>
          <w:spacing w:val="-1"/>
          <w:lang w:val="ru-RU" w:eastAsia="en-US"/>
        </w:rPr>
        <w:t>н</w:t>
      </w:r>
      <w:r w:rsidRPr="007A2FAE">
        <w:rPr>
          <w:spacing w:val="1"/>
          <w:lang w:val="ru-RU" w:eastAsia="en-US"/>
        </w:rPr>
        <w:t>ц</w:t>
      </w:r>
      <w:r w:rsidRPr="007A2FAE">
        <w:rPr>
          <w:lang w:val="ru-RU" w:eastAsia="en-US"/>
        </w:rPr>
        <w:t>е</w:t>
      </w:r>
      <w:r w:rsidRPr="007A2FAE">
        <w:rPr>
          <w:spacing w:val="1"/>
          <w:lang w:val="ru-RU" w:eastAsia="en-US"/>
        </w:rPr>
        <w:t>н</w:t>
      </w:r>
      <w:r w:rsidRPr="007A2FAE">
        <w:rPr>
          <w:spacing w:val="-3"/>
          <w:lang w:val="ru-RU" w:eastAsia="en-US"/>
        </w:rPr>
        <w:t>т</w:t>
      </w:r>
      <w:r w:rsidRPr="007A2FAE">
        <w:rPr>
          <w:spacing w:val="1"/>
          <w:lang w:val="ru-RU" w:eastAsia="en-US"/>
        </w:rPr>
        <w:t>р</w:t>
      </w:r>
      <w:r w:rsidRPr="007A2FAE">
        <w:rPr>
          <w:spacing w:val="-2"/>
          <w:lang w:val="ru-RU" w:eastAsia="en-US"/>
        </w:rPr>
        <w:t>а</w:t>
      </w:r>
      <w:r w:rsidRPr="007A2FAE">
        <w:rPr>
          <w:spacing w:val="1"/>
          <w:lang w:val="ru-RU" w:eastAsia="en-US"/>
        </w:rPr>
        <w:t>ц</w:t>
      </w:r>
      <w:r w:rsidRPr="007A2FAE">
        <w:rPr>
          <w:spacing w:val="-1"/>
          <w:lang w:val="ru-RU" w:eastAsia="en-US"/>
        </w:rPr>
        <w:t>и</w:t>
      </w:r>
      <w:r w:rsidRPr="007A2FAE">
        <w:rPr>
          <w:lang w:val="ru-RU" w:eastAsia="en-US"/>
        </w:rPr>
        <w:t>я</w:t>
      </w:r>
      <w:r w:rsidRPr="007A2FAE">
        <w:rPr>
          <w:spacing w:val="2"/>
          <w:lang w:val="ru-RU" w:eastAsia="en-US"/>
        </w:rPr>
        <w:t xml:space="preserve"> </w:t>
      </w:r>
      <w:r w:rsidRPr="007A2FAE">
        <w:rPr>
          <w:spacing w:val="1"/>
          <w:lang w:val="ru-RU" w:eastAsia="en-US"/>
        </w:rPr>
        <w:t>р</w:t>
      </w:r>
      <w:r w:rsidRPr="007A2FAE">
        <w:rPr>
          <w:spacing w:val="-2"/>
          <w:lang w:val="ru-RU" w:eastAsia="en-US"/>
        </w:rPr>
        <w:t>а</w:t>
      </w:r>
      <w:r w:rsidRPr="007A2FAE">
        <w:rPr>
          <w:lang w:val="ru-RU" w:eastAsia="en-US"/>
        </w:rPr>
        <w:t>ств</w:t>
      </w:r>
      <w:r w:rsidRPr="007A2FAE">
        <w:rPr>
          <w:spacing w:val="-2"/>
          <w:lang w:val="ru-RU" w:eastAsia="en-US"/>
        </w:rPr>
        <w:t>о</w:t>
      </w:r>
      <w:r w:rsidRPr="007A2FAE">
        <w:rPr>
          <w:spacing w:val="1"/>
          <w:lang w:val="ru-RU" w:eastAsia="en-US"/>
        </w:rPr>
        <w:t>ро</w:t>
      </w:r>
      <w:r w:rsidRPr="007A2FAE">
        <w:rPr>
          <w:lang w:val="ru-RU" w:eastAsia="en-US"/>
        </w:rPr>
        <w:t>в.</w:t>
      </w:r>
      <w:r w:rsidRPr="007A2FAE">
        <w:rPr>
          <w:spacing w:val="1"/>
          <w:lang w:val="ru-RU" w:eastAsia="en-US"/>
        </w:rPr>
        <w:t xml:space="preserve"> </w:t>
      </w:r>
      <w:r w:rsidRPr="007A2FAE">
        <w:rPr>
          <w:lang w:val="ru-RU" w:eastAsia="en-US"/>
        </w:rPr>
        <w:t>Ма</w:t>
      </w:r>
      <w:r w:rsidRPr="007A2FAE">
        <w:rPr>
          <w:spacing w:val="-2"/>
          <w:lang w:val="ru-RU" w:eastAsia="en-US"/>
        </w:rPr>
        <w:t>с</w:t>
      </w:r>
      <w:r w:rsidRPr="007A2FAE">
        <w:rPr>
          <w:lang w:val="ru-RU" w:eastAsia="en-US"/>
        </w:rPr>
        <w:t>с</w:t>
      </w:r>
      <w:r w:rsidRPr="007A2FAE">
        <w:rPr>
          <w:spacing w:val="1"/>
          <w:lang w:val="ru-RU" w:eastAsia="en-US"/>
        </w:rPr>
        <w:t>о</w:t>
      </w:r>
      <w:r w:rsidRPr="007A2FAE">
        <w:rPr>
          <w:spacing w:val="-3"/>
          <w:lang w:val="ru-RU" w:eastAsia="en-US"/>
        </w:rPr>
        <w:t>в</w:t>
      </w:r>
      <w:r w:rsidRPr="007A2FAE">
        <w:rPr>
          <w:lang w:val="ru-RU" w:eastAsia="en-US"/>
        </w:rPr>
        <w:t>ая</w:t>
      </w:r>
      <w:r w:rsidRPr="007A2FAE">
        <w:rPr>
          <w:spacing w:val="3"/>
          <w:lang w:val="ru-RU" w:eastAsia="en-US"/>
        </w:rPr>
        <w:t xml:space="preserve"> </w:t>
      </w:r>
      <w:r w:rsidRPr="007A2FAE">
        <w:rPr>
          <w:spacing w:val="1"/>
          <w:lang w:val="ru-RU" w:eastAsia="en-US"/>
        </w:rPr>
        <w:t>до</w:t>
      </w:r>
      <w:r w:rsidRPr="007A2FAE">
        <w:rPr>
          <w:spacing w:val="-1"/>
          <w:lang w:val="ru-RU" w:eastAsia="en-US"/>
        </w:rPr>
        <w:t>л</w:t>
      </w:r>
      <w:r w:rsidRPr="007A2FAE">
        <w:rPr>
          <w:lang w:val="ru-RU" w:eastAsia="en-US"/>
        </w:rPr>
        <w:t xml:space="preserve">я </w:t>
      </w:r>
      <w:r w:rsidRPr="007A2FAE">
        <w:rPr>
          <w:spacing w:val="1"/>
          <w:lang w:val="ru-RU" w:eastAsia="en-US"/>
        </w:rPr>
        <w:t>р</w:t>
      </w:r>
      <w:r w:rsidRPr="007A2FAE">
        <w:rPr>
          <w:lang w:val="ru-RU" w:eastAsia="en-US"/>
        </w:rPr>
        <w:t>аст</w:t>
      </w:r>
      <w:r w:rsidRPr="007A2FAE">
        <w:rPr>
          <w:spacing w:val="-3"/>
          <w:lang w:val="ru-RU" w:eastAsia="en-US"/>
        </w:rPr>
        <w:t>в</w:t>
      </w:r>
      <w:r w:rsidRPr="007A2FAE">
        <w:rPr>
          <w:spacing w:val="1"/>
          <w:lang w:val="ru-RU" w:eastAsia="en-US"/>
        </w:rPr>
        <w:t>ор</w:t>
      </w:r>
      <w:r w:rsidRPr="007A2FAE">
        <w:rPr>
          <w:spacing w:val="-2"/>
          <w:lang w:val="ru-RU" w:eastAsia="en-US"/>
        </w:rPr>
        <w:t>е</w:t>
      </w:r>
      <w:r w:rsidRPr="007A2FAE">
        <w:rPr>
          <w:spacing w:val="-1"/>
          <w:lang w:val="ru-RU" w:eastAsia="en-US"/>
        </w:rPr>
        <w:t>нн</w:t>
      </w:r>
      <w:r w:rsidRPr="007A2FAE">
        <w:rPr>
          <w:spacing w:val="1"/>
          <w:lang w:val="ru-RU" w:eastAsia="en-US"/>
        </w:rPr>
        <w:t>о</w:t>
      </w:r>
      <w:r w:rsidRPr="007A2FAE">
        <w:rPr>
          <w:lang w:val="ru-RU" w:eastAsia="en-US"/>
        </w:rPr>
        <w:t>го</w:t>
      </w:r>
      <w:r w:rsidRPr="007A2FAE">
        <w:rPr>
          <w:spacing w:val="3"/>
          <w:lang w:val="ru-RU" w:eastAsia="en-US"/>
        </w:rPr>
        <w:t xml:space="preserve"> </w:t>
      </w:r>
      <w:r w:rsidRPr="007A2FAE">
        <w:rPr>
          <w:lang w:val="ru-RU" w:eastAsia="en-US"/>
        </w:rPr>
        <w:t>вещ</w:t>
      </w:r>
      <w:r w:rsidRPr="007A2FAE">
        <w:rPr>
          <w:spacing w:val="-3"/>
          <w:lang w:val="ru-RU" w:eastAsia="en-US"/>
        </w:rPr>
        <w:t>е</w:t>
      </w:r>
      <w:r w:rsidRPr="007A2FAE">
        <w:rPr>
          <w:lang w:val="ru-RU" w:eastAsia="en-US"/>
        </w:rPr>
        <w:t>ства в растворе.</w:t>
      </w:r>
    </w:p>
    <w:p w:rsidR="00F90862" w:rsidRPr="007A2FAE" w:rsidRDefault="00F90862" w:rsidP="007A2FAE">
      <w:pPr>
        <w:widowControl/>
        <w:spacing w:line="360" w:lineRule="auto"/>
        <w:ind w:firstLine="709"/>
        <w:jc w:val="both"/>
        <w:rPr>
          <w:b/>
          <w:bCs/>
          <w:spacing w:val="6"/>
          <w:lang w:val="ru-RU" w:eastAsia="en-US"/>
        </w:rPr>
      </w:pPr>
      <w:r w:rsidRPr="007A2FAE">
        <w:rPr>
          <w:b/>
          <w:bCs/>
          <w:lang w:val="ru-RU" w:eastAsia="en-US"/>
        </w:rPr>
        <w:t>Ос</w:t>
      </w:r>
      <w:r w:rsidRPr="007A2FAE">
        <w:rPr>
          <w:b/>
          <w:bCs/>
          <w:spacing w:val="-1"/>
          <w:lang w:val="ru-RU" w:eastAsia="en-US"/>
        </w:rPr>
        <w:t>н</w:t>
      </w:r>
      <w:r w:rsidRPr="007A2FAE">
        <w:rPr>
          <w:b/>
          <w:bCs/>
          <w:spacing w:val="1"/>
          <w:lang w:val="ru-RU" w:eastAsia="en-US"/>
        </w:rPr>
        <w:t>о</w:t>
      </w:r>
      <w:r w:rsidRPr="007A2FAE">
        <w:rPr>
          <w:b/>
          <w:bCs/>
          <w:lang w:val="ru-RU" w:eastAsia="en-US"/>
        </w:rPr>
        <w:t>в</w:t>
      </w:r>
      <w:r w:rsidRPr="007A2FAE">
        <w:rPr>
          <w:b/>
          <w:bCs/>
          <w:spacing w:val="-1"/>
          <w:lang w:val="ru-RU" w:eastAsia="en-US"/>
        </w:rPr>
        <w:t>ны</w:t>
      </w:r>
      <w:r w:rsidRPr="007A2FAE">
        <w:rPr>
          <w:b/>
          <w:bCs/>
          <w:lang w:val="ru-RU" w:eastAsia="en-US"/>
        </w:rPr>
        <w:t>е</w:t>
      </w:r>
      <w:r w:rsidRPr="007A2FAE">
        <w:rPr>
          <w:b/>
          <w:bCs/>
          <w:spacing w:val="1"/>
          <w:lang w:val="ru-RU" w:eastAsia="en-US"/>
        </w:rPr>
        <w:t xml:space="preserve"> </w:t>
      </w:r>
      <w:r w:rsidRPr="007A2FAE">
        <w:rPr>
          <w:b/>
          <w:bCs/>
          <w:spacing w:val="-3"/>
          <w:lang w:val="ru-RU" w:eastAsia="en-US"/>
        </w:rPr>
        <w:t>к</w:t>
      </w:r>
      <w:r w:rsidRPr="007A2FAE">
        <w:rPr>
          <w:b/>
          <w:bCs/>
          <w:spacing w:val="1"/>
          <w:lang w:val="ru-RU" w:eastAsia="en-US"/>
        </w:rPr>
        <w:t>ла</w:t>
      </w:r>
      <w:r w:rsidRPr="007A2FAE">
        <w:rPr>
          <w:b/>
          <w:bCs/>
          <w:spacing w:val="-2"/>
          <w:lang w:val="ru-RU" w:eastAsia="en-US"/>
        </w:rPr>
        <w:t>с</w:t>
      </w:r>
      <w:r w:rsidRPr="007A2FAE">
        <w:rPr>
          <w:b/>
          <w:bCs/>
          <w:lang w:val="ru-RU" w:eastAsia="en-US"/>
        </w:rPr>
        <w:t xml:space="preserve">сы </w:t>
      </w:r>
      <w:r w:rsidRPr="007A2FAE">
        <w:rPr>
          <w:b/>
          <w:bCs/>
          <w:spacing w:val="-1"/>
          <w:lang w:val="ru-RU" w:eastAsia="en-US"/>
        </w:rPr>
        <w:t>н</w:t>
      </w:r>
      <w:r w:rsidRPr="007A2FAE">
        <w:rPr>
          <w:b/>
          <w:bCs/>
          <w:lang w:val="ru-RU" w:eastAsia="en-US"/>
        </w:rPr>
        <w:t>е</w:t>
      </w:r>
      <w:r w:rsidRPr="007A2FAE">
        <w:rPr>
          <w:b/>
          <w:bCs/>
          <w:spacing w:val="1"/>
          <w:lang w:val="ru-RU" w:eastAsia="en-US"/>
        </w:rPr>
        <w:t>о</w:t>
      </w:r>
      <w:r w:rsidRPr="007A2FAE">
        <w:rPr>
          <w:b/>
          <w:bCs/>
          <w:lang w:val="ru-RU" w:eastAsia="en-US"/>
        </w:rPr>
        <w:t>р</w:t>
      </w:r>
      <w:r w:rsidRPr="007A2FAE">
        <w:rPr>
          <w:b/>
          <w:bCs/>
          <w:spacing w:val="-3"/>
          <w:lang w:val="ru-RU" w:eastAsia="en-US"/>
        </w:rPr>
        <w:t>г</w:t>
      </w:r>
      <w:r w:rsidRPr="007A2FAE">
        <w:rPr>
          <w:b/>
          <w:bCs/>
          <w:spacing w:val="1"/>
          <w:lang w:val="ru-RU" w:eastAsia="en-US"/>
        </w:rPr>
        <w:t>а</w:t>
      </w:r>
      <w:r w:rsidRPr="007A2FAE">
        <w:rPr>
          <w:b/>
          <w:bCs/>
          <w:spacing w:val="-1"/>
          <w:lang w:val="ru-RU" w:eastAsia="en-US"/>
        </w:rPr>
        <w:t>ни</w:t>
      </w:r>
      <w:r w:rsidRPr="007A2FAE">
        <w:rPr>
          <w:b/>
          <w:bCs/>
          <w:lang w:val="ru-RU" w:eastAsia="en-US"/>
        </w:rPr>
        <w:t>ческ</w:t>
      </w:r>
      <w:r w:rsidRPr="007A2FAE">
        <w:rPr>
          <w:b/>
          <w:bCs/>
          <w:spacing w:val="-2"/>
          <w:lang w:val="ru-RU" w:eastAsia="en-US"/>
        </w:rPr>
        <w:t>и</w:t>
      </w:r>
      <w:r w:rsidRPr="007A2FAE">
        <w:rPr>
          <w:b/>
          <w:bCs/>
          <w:lang w:val="ru-RU" w:eastAsia="en-US"/>
        </w:rPr>
        <w:t>х</w:t>
      </w:r>
      <w:r w:rsidRPr="007A2FAE">
        <w:rPr>
          <w:b/>
          <w:bCs/>
          <w:spacing w:val="2"/>
          <w:lang w:val="ru-RU" w:eastAsia="en-US"/>
        </w:rPr>
        <w:t xml:space="preserve"> </w:t>
      </w:r>
      <w:r w:rsidRPr="007A2FAE">
        <w:rPr>
          <w:b/>
          <w:bCs/>
          <w:spacing w:val="-2"/>
          <w:lang w:val="ru-RU" w:eastAsia="en-US"/>
        </w:rPr>
        <w:t>с</w:t>
      </w:r>
      <w:r w:rsidRPr="007A2FAE">
        <w:rPr>
          <w:b/>
          <w:bCs/>
          <w:spacing w:val="1"/>
          <w:lang w:val="ru-RU" w:eastAsia="en-US"/>
        </w:rPr>
        <w:t>о</w:t>
      </w:r>
      <w:r w:rsidRPr="007A2FAE">
        <w:rPr>
          <w:b/>
          <w:bCs/>
          <w:lang w:val="ru-RU" w:eastAsia="en-US"/>
        </w:rPr>
        <w:t>ед</w:t>
      </w:r>
      <w:r w:rsidRPr="007A2FAE">
        <w:rPr>
          <w:b/>
          <w:bCs/>
          <w:spacing w:val="-1"/>
          <w:lang w:val="ru-RU" w:eastAsia="en-US"/>
        </w:rPr>
        <w:t>ин</w:t>
      </w:r>
      <w:r w:rsidRPr="007A2FAE">
        <w:rPr>
          <w:b/>
          <w:bCs/>
          <w:lang w:val="ru-RU" w:eastAsia="en-US"/>
        </w:rPr>
        <w:t>ен</w:t>
      </w:r>
      <w:r w:rsidRPr="007A2FAE">
        <w:rPr>
          <w:b/>
          <w:bCs/>
          <w:spacing w:val="-2"/>
          <w:lang w:val="ru-RU" w:eastAsia="en-US"/>
        </w:rPr>
        <w:t>и</w:t>
      </w:r>
      <w:r w:rsidRPr="007A2FAE">
        <w:rPr>
          <w:b/>
          <w:bCs/>
          <w:spacing w:val="-1"/>
          <w:lang w:val="ru-RU" w:eastAsia="en-US"/>
        </w:rPr>
        <w:t>й</w:t>
      </w:r>
    </w:p>
    <w:p w:rsidR="00F90862" w:rsidRPr="007A2FAE" w:rsidRDefault="00F90862" w:rsidP="007A2FAE">
      <w:pPr>
        <w:widowControl/>
        <w:spacing w:line="360" w:lineRule="auto"/>
        <w:ind w:firstLine="709"/>
        <w:jc w:val="both"/>
        <w:rPr>
          <w:lang w:val="ru-RU" w:eastAsia="en-US"/>
        </w:rPr>
      </w:pPr>
      <w:r w:rsidRPr="007A2FAE">
        <w:rPr>
          <w:spacing w:val="-1"/>
          <w:lang w:val="ru-RU" w:eastAsia="en-US"/>
        </w:rPr>
        <w:t>О</w:t>
      </w:r>
      <w:r w:rsidRPr="007A2FAE">
        <w:rPr>
          <w:lang w:val="ru-RU" w:eastAsia="en-US"/>
        </w:rPr>
        <w:t>кс</w:t>
      </w:r>
      <w:r w:rsidRPr="007A2FAE">
        <w:rPr>
          <w:spacing w:val="1"/>
          <w:lang w:val="ru-RU" w:eastAsia="en-US"/>
        </w:rPr>
        <w:t>иды</w:t>
      </w:r>
      <w:r w:rsidRPr="007A2FAE">
        <w:rPr>
          <w:lang w:val="ru-RU" w:eastAsia="en-US"/>
        </w:rPr>
        <w:t>. К</w:t>
      </w:r>
      <w:r w:rsidRPr="007A2FAE">
        <w:rPr>
          <w:spacing w:val="-1"/>
          <w:lang w:val="ru-RU" w:eastAsia="en-US"/>
        </w:rPr>
        <w:t>л</w:t>
      </w:r>
      <w:r w:rsidRPr="007A2FAE">
        <w:rPr>
          <w:lang w:val="ru-RU" w:eastAsia="en-US"/>
        </w:rPr>
        <w:t>асс</w:t>
      </w:r>
      <w:r w:rsidRPr="007A2FAE">
        <w:rPr>
          <w:spacing w:val="-1"/>
          <w:lang w:val="ru-RU" w:eastAsia="en-US"/>
        </w:rPr>
        <w:t>и</w:t>
      </w:r>
      <w:r w:rsidRPr="007A2FAE">
        <w:rPr>
          <w:lang w:val="ru-RU" w:eastAsia="en-US"/>
        </w:rPr>
        <w:t>ф</w:t>
      </w:r>
      <w:r w:rsidRPr="007A2FAE">
        <w:rPr>
          <w:spacing w:val="1"/>
          <w:lang w:val="ru-RU" w:eastAsia="en-US"/>
        </w:rPr>
        <w:t>и</w:t>
      </w:r>
      <w:r w:rsidRPr="007A2FAE">
        <w:rPr>
          <w:spacing w:val="-2"/>
          <w:lang w:val="ru-RU" w:eastAsia="en-US"/>
        </w:rPr>
        <w:t>к</w:t>
      </w:r>
      <w:r w:rsidRPr="007A2FAE">
        <w:rPr>
          <w:lang w:val="ru-RU" w:eastAsia="en-US"/>
        </w:rPr>
        <w:t>а</w:t>
      </w:r>
      <w:r w:rsidRPr="007A2FAE">
        <w:rPr>
          <w:spacing w:val="-1"/>
          <w:lang w:val="ru-RU" w:eastAsia="en-US"/>
        </w:rPr>
        <w:t>ц</w:t>
      </w:r>
      <w:r w:rsidRPr="007A2FAE">
        <w:rPr>
          <w:spacing w:val="1"/>
          <w:lang w:val="ru-RU" w:eastAsia="en-US"/>
        </w:rPr>
        <w:t>и</w:t>
      </w:r>
      <w:r w:rsidRPr="007A2FAE">
        <w:rPr>
          <w:lang w:val="ru-RU" w:eastAsia="en-US"/>
        </w:rPr>
        <w:t>я.</w:t>
      </w:r>
      <w:r w:rsidRPr="007A2FAE">
        <w:rPr>
          <w:spacing w:val="3"/>
          <w:lang w:val="ru-RU" w:eastAsia="en-US"/>
        </w:rPr>
        <w:t xml:space="preserve"> </w:t>
      </w:r>
      <w:r w:rsidRPr="007A2FAE">
        <w:rPr>
          <w:spacing w:val="-1"/>
          <w:lang w:val="ru-RU" w:eastAsia="en-US"/>
        </w:rPr>
        <w:t>Н</w:t>
      </w:r>
      <w:r w:rsidRPr="007A2FAE">
        <w:rPr>
          <w:spacing w:val="1"/>
          <w:lang w:val="ru-RU" w:eastAsia="en-US"/>
        </w:rPr>
        <w:t>о</w:t>
      </w:r>
      <w:r w:rsidRPr="007A2FAE">
        <w:rPr>
          <w:lang w:val="ru-RU" w:eastAsia="en-US"/>
        </w:rPr>
        <w:t>м</w:t>
      </w:r>
      <w:r w:rsidRPr="007A2FAE">
        <w:rPr>
          <w:spacing w:val="-3"/>
          <w:lang w:val="ru-RU" w:eastAsia="en-US"/>
        </w:rPr>
        <w:t>е</w:t>
      </w:r>
      <w:r w:rsidRPr="007A2FAE">
        <w:rPr>
          <w:spacing w:val="1"/>
          <w:lang w:val="ru-RU" w:eastAsia="en-US"/>
        </w:rPr>
        <w:t>н</w:t>
      </w:r>
      <w:r w:rsidRPr="007A2FAE">
        <w:rPr>
          <w:lang w:val="ru-RU" w:eastAsia="en-US"/>
        </w:rPr>
        <w:t>клат</w:t>
      </w:r>
      <w:r w:rsidRPr="007A2FAE">
        <w:rPr>
          <w:spacing w:val="-4"/>
          <w:lang w:val="ru-RU" w:eastAsia="en-US"/>
        </w:rPr>
        <w:t>у</w:t>
      </w:r>
      <w:r w:rsidRPr="007A2FAE">
        <w:rPr>
          <w:spacing w:val="1"/>
          <w:lang w:val="ru-RU" w:eastAsia="en-US"/>
        </w:rPr>
        <w:t>р</w:t>
      </w:r>
      <w:r w:rsidRPr="007A2FAE">
        <w:rPr>
          <w:lang w:val="ru-RU" w:eastAsia="en-US"/>
        </w:rPr>
        <w:t>а.</w:t>
      </w:r>
      <w:r w:rsidRPr="007A2FAE">
        <w:rPr>
          <w:spacing w:val="3"/>
          <w:lang w:val="ru-RU" w:eastAsia="en-US"/>
        </w:rPr>
        <w:t xml:space="preserve"> </w:t>
      </w:r>
      <w:r w:rsidRPr="007A2FAE">
        <w:rPr>
          <w:i/>
          <w:spacing w:val="-1"/>
          <w:lang w:val="ru-RU" w:eastAsia="en-US"/>
        </w:rPr>
        <w:t>Ф</w:t>
      </w:r>
      <w:r w:rsidRPr="007A2FAE">
        <w:rPr>
          <w:i/>
          <w:spacing w:val="1"/>
          <w:lang w:val="ru-RU" w:eastAsia="en-US"/>
        </w:rPr>
        <w:t>и</w:t>
      </w:r>
      <w:r w:rsidRPr="007A2FAE">
        <w:rPr>
          <w:i/>
          <w:lang w:val="ru-RU" w:eastAsia="en-US"/>
        </w:rPr>
        <w:t>з</w:t>
      </w:r>
      <w:r w:rsidRPr="007A2FAE">
        <w:rPr>
          <w:i/>
          <w:spacing w:val="-2"/>
          <w:lang w:val="ru-RU" w:eastAsia="en-US"/>
        </w:rPr>
        <w:t>и</w:t>
      </w:r>
      <w:r w:rsidRPr="007A2FAE">
        <w:rPr>
          <w:i/>
          <w:lang w:val="ru-RU" w:eastAsia="en-US"/>
        </w:rPr>
        <w:t>чес</w:t>
      </w:r>
      <w:r w:rsidRPr="007A2FAE">
        <w:rPr>
          <w:i/>
          <w:spacing w:val="-1"/>
          <w:lang w:val="ru-RU" w:eastAsia="en-US"/>
        </w:rPr>
        <w:t>к</w:t>
      </w:r>
      <w:r w:rsidRPr="007A2FAE">
        <w:rPr>
          <w:i/>
          <w:spacing w:val="1"/>
          <w:lang w:val="ru-RU" w:eastAsia="en-US"/>
        </w:rPr>
        <w:t>и</w:t>
      </w:r>
      <w:r w:rsidRPr="007A2FAE">
        <w:rPr>
          <w:i/>
          <w:lang w:val="ru-RU" w:eastAsia="en-US"/>
        </w:rPr>
        <w:t>е</w:t>
      </w:r>
      <w:r w:rsidRPr="007A2FAE">
        <w:rPr>
          <w:i/>
          <w:spacing w:val="3"/>
          <w:lang w:val="ru-RU" w:eastAsia="en-US"/>
        </w:rPr>
        <w:t xml:space="preserve"> </w:t>
      </w:r>
      <w:r w:rsidRPr="007A2FAE">
        <w:rPr>
          <w:i/>
          <w:lang w:val="ru-RU" w:eastAsia="en-US"/>
        </w:rPr>
        <w:t>св</w:t>
      </w:r>
      <w:r w:rsidRPr="007A2FAE">
        <w:rPr>
          <w:i/>
          <w:spacing w:val="-2"/>
          <w:lang w:val="ru-RU" w:eastAsia="en-US"/>
        </w:rPr>
        <w:t>о</w:t>
      </w:r>
      <w:r w:rsidRPr="007A2FAE">
        <w:rPr>
          <w:i/>
          <w:spacing w:val="1"/>
          <w:lang w:val="ru-RU" w:eastAsia="en-US"/>
        </w:rPr>
        <w:t>й</w:t>
      </w:r>
      <w:r w:rsidRPr="007A2FAE">
        <w:rPr>
          <w:i/>
          <w:lang w:val="ru-RU" w:eastAsia="en-US"/>
        </w:rPr>
        <w:t xml:space="preserve">ства </w:t>
      </w:r>
      <w:r w:rsidRPr="007A2FAE">
        <w:rPr>
          <w:i/>
          <w:spacing w:val="-1"/>
          <w:lang w:val="ru-RU" w:eastAsia="en-US"/>
        </w:rPr>
        <w:t>о</w:t>
      </w:r>
      <w:r w:rsidRPr="007A2FAE">
        <w:rPr>
          <w:i/>
          <w:lang w:val="ru-RU" w:eastAsia="en-US"/>
        </w:rPr>
        <w:t>кс</w:t>
      </w:r>
      <w:r w:rsidRPr="007A2FAE">
        <w:rPr>
          <w:i/>
          <w:spacing w:val="-1"/>
          <w:lang w:val="ru-RU" w:eastAsia="en-US"/>
        </w:rPr>
        <w:t>и</w:t>
      </w:r>
      <w:r w:rsidRPr="007A2FAE">
        <w:rPr>
          <w:i/>
          <w:spacing w:val="1"/>
          <w:lang w:val="ru-RU" w:eastAsia="en-US"/>
        </w:rPr>
        <w:t>до</w:t>
      </w:r>
      <w:r w:rsidRPr="007A2FAE">
        <w:rPr>
          <w:i/>
          <w:lang w:val="ru-RU" w:eastAsia="en-US"/>
        </w:rPr>
        <w:t>в.</w:t>
      </w:r>
      <w:r w:rsidRPr="007A2FAE">
        <w:rPr>
          <w:spacing w:val="2"/>
          <w:lang w:val="ru-RU" w:eastAsia="en-US"/>
        </w:rPr>
        <w:t xml:space="preserve"> </w:t>
      </w:r>
      <w:r w:rsidRPr="007A2FAE">
        <w:rPr>
          <w:spacing w:val="-1"/>
          <w:lang w:val="ru-RU" w:eastAsia="en-US"/>
        </w:rPr>
        <w:t>Х</w:t>
      </w:r>
      <w:r w:rsidRPr="007A2FAE">
        <w:rPr>
          <w:spacing w:val="1"/>
          <w:lang w:val="ru-RU" w:eastAsia="en-US"/>
        </w:rPr>
        <w:t>и</w:t>
      </w:r>
      <w:r w:rsidRPr="007A2FAE">
        <w:rPr>
          <w:spacing w:val="-3"/>
          <w:lang w:val="ru-RU" w:eastAsia="en-US"/>
        </w:rPr>
        <w:t>м</w:t>
      </w:r>
      <w:r w:rsidRPr="007A2FAE">
        <w:rPr>
          <w:spacing w:val="1"/>
          <w:lang w:val="ru-RU" w:eastAsia="en-US"/>
        </w:rPr>
        <w:t>и</w:t>
      </w:r>
      <w:r w:rsidRPr="007A2FAE">
        <w:rPr>
          <w:lang w:val="ru-RU" w:eastAsia="en-US"/>
        </w:rPr>
        <w:t>ч</w:t>
      </w:r>
      <w:r w:rsidRPr="007A2FAE">
        <w:rPr>
          <w:spacing w:val="-2"/>
          <w:lang w:val="ru-RU" w:eastAsia="en-US"/>
        </w:rPr>
        <w:t>е</w:t>
      </w:r>
      <w:r w:rsidRPr="007A2FAE">
        <w:rPr>
          <w:lang w:val="ru-RU" w:eastAsia="en-US"/>
        </w:rPr>
        <w:t>с</w:t>
      </w:r>
      <w:r w:rsidRPr="007A2FAE">
        <w:rPr>
          <w:spacing w:val="-2"/>
          <w:lang w:val="ru-RU" w:eastAsia="en-US"/>
        </w:rPr>
        <w:t>к</w:t>
      </w:r>
      <w:r w:rsidRPr="007A2FAE">
        <w:rPr>
          <w:spacing w:val="-1"/>
          <w:lang w:val="ru-RU" w:eastAsia="en-US"/>
        </w:rPr>
        <w:t>и</w:t>
      </w:r>
      <w:r w:rsidRPr="007A2FAE">
        <w:rPr>
          <w:lang w:val="ru-RU" w:eastAsia="en-US"/>
        </w:rPr>
        <w:t>е свойст</w:t>
      </w:r>
      <w:r w:rsidRPr="007A2FAE">
        <w:rPr>
          <w:spacing w:val="-1"/>
          <w:lang w:val="ru-RU" w:eastAsia="en-US"/>
        </w:rPr>
        <w:t>в</w:t>
      </w:r>
      <w:r w:rsidRPr="007A2FAE">
        <w:rPr>
          <w:lang w:val="ru-RU" w:eastAsia="en-US"/>
        </w:rPr>
        <w:t>а</w:t>
      </w:r>
      <w:r w:rsidRPr="007A2FAE">
        <w:rPr>
          <w:spacing w:val="2"/>
          <w:lang w:val="ru-RU" w:eastAsia="en-US"/>
        </w:rPr>
        <w:t xml:space="preserve"> </w:t>
      </w:r>
      <w:r w:rsidRPr="007A2FAE">
        <w:rPr>
          <w:spacing w:val="-1"/>
          <w:lang w:val="ru-RU" w:eastAsia="en-US"/>
        </w:rPr>
        <w:t>о</w:t>
      </w:r>
      <w:r w:rsidRPr="007A2FAE">
        <w:rPr>
          <w:lang w:val="ru-RU" w:eastAsia="en-US"/>
        </w:rPr>
        <w:t>кс</w:t>
      </w:r>
      <w:r w:rsidRPr="007A2FAE">
        <w:rPr>
          <w:spacing w:val="-1"/>
          <w:lang w:val="ru-RU" w:eastAsia="en-US"/>
        </w:rPr>
        <w:t>ид</w:t>
      </w:r>
      <w:r w:rsidRPr="007A2FAE">
        <w:rPr>
          <w:spacing w:val="1"/>
          <w:lang w:val="ru-RU" w:eastAsia="en-US"/>
        </w:rPr>
        <w:t>о</w:t>
      </w:r>
      <w:r w:rsidRPr="007A2FAE">
        <w:rPr>
          <w:spacing w:val="-3"/>
          <w:lang w:val="ru-RU" w:eastAsia="en-US"/>
        </w:rPr>
        <w:t>в</w:t>
      </w:r>
      <w:r w:rsidRPr="007A2FAE">
        <w:rPr>
          <w:lang w:val="ru-RU" w:eastAsia="en-US"/>
        </w:rPr>
        <w:t>.</w:t>
      </w:r>
      <w:r w:rsidRPr="007A2FAE">
        <w:rPr>
          <w:spacing w:val="1"/>
          <w:lang w:val="ru-RU" w:eastAsia="en-US"/>
        </w:rPr>
        <w:t xml:space="preserve"> </w:t>
      </w:r>
      <w:r w:rsidRPr="007A2FAE">
        <w:rPr>
          <w:i/>
          <w:spacing w:val="-1"/>
          <w:lang w:val="ru-RU" w:eastAsia="en-US"/>
        </w:rPr>
        <w:t>П</w:t>
      </w:r>
      <w:r w:rsidRPr="007A2FAE">
        <w:rPr>
          <w:i/>
          <w:spacing w:val="1"/>
          <w:lang w:val="ru-RU" w:eastAsia="en-US"/>
        </w:rPr>
        <w:t>о</w:t>
      </w:r>
      <w:r w:rsidRPr="007A2FAE">
        <w:rPr>
          <w:i/>
          <w:spacing w:val="-1"/>
          <w:lang w:val="ru-RU" w:eastAsia="en-US"/>
        </w:rPr>
        <w:t>л</w:t>
      </w:r>
      <w:r w:rsidRPr="007A2FAE">
        <w:rPr>
          <w:i/>
          <w:spacing w:val="-4"/>
          <w:lang w:val="ru-RU" w:eastAsia="en-US"/>
        </w:rPr>
        <w:t>у</w:t>
      </w:r>
      <w:r w:rsidRPr="007A2FAE">
        <w:rPr>
          <w:i/>
          <w:lang w:val="ru-RU" w:eastAsia="en-US"/>
        </w:rPr>
        <w:t>че</w:t>
      </w:r>
      <w:r w:rsidRPr="007A2FAE">
        <w:rPr>
          <w:i/>
          <w:spacing w:val="1"/>
          <w:lang w:val="ru-RU" w:eastAsia="en-US"/>
        </w:rPr>
        <w:t>ни</w:t>
      </w:r>
      <w:r w:rsidRPr="007A2FAE">
        <w:rPr>
          <w:i/>
          <w:lang w:val="ru-RU" w:eastAsia="en-US"/>
        </w:rPr>
        <w:t>е</w:t>
      </w:r>
      <w:r w:rsidRPr="007A2FAE">
        <w:rPr>
          <w:i/>
          <w:spacing w:val="2"/>
          <w:lang w:val="ru-RU" w:eastAsia="en-US"/>
        </w:rPr>
        <w:t xml:space="preserve"> </w:t>
      </w:r>
      <w:r w:rsidRPr="007A2FAE">
        <w:rPr>
          <w:i/>
          <w:lang w:val="ru-RU" w:eastAsia="en-US"/>
        </w:rPr>
        <w:t>и</w:t>
      </w:r>
      <w:r w:rsidRPr="007A2FAE">
        <w:rPr>
          <w:i/>
          <w:spacing w:val="1"/>
          <w:lang w:val="ru-RU" w:eastAsia="en-US"/>
        </w:rPr>
        <w:t xml:space="preserve"> п</w:t>
      </w:r>
      <w:r w:rsidRPr="007A2FAE">
        <w:rPr>
          <w:i/>
          <w:spacing w:val="-1"/>
          <w:lang w:val="ru-RU" w:eastAsia="en-US"/>
        </w:rPr>
        <w:t>р</w:t>
      </w:r>
      <w:r w:rsidRPr="007A2FAE">
        <w:rPr>
          <w:i/>
          <w:spacing w:val="1"/>
          <w:lang w:val="ru-RU" w:eastAsia="en-US"/>
        </w:rPr>
        <w:t>и</w:t>
      </w:r>
      <w:r w:rsidRPr="007A2FAE">
        <w:rPr>
          <w:i/>
          <w:lang w:val="ru-RU" w:eastAsia="en-US"/>
        </w:rPr>
        <w:t>м</w:t>
      </w:r>
      <w:r w:rsidRPr="007A2FAE">
        <w:rPr>
          <w:i/>
          <w:spacing w:val="-3"/>
          <w:lang w:val="ru-RU" w:eastAsia="en-US"/>
        </w:rPr>
        <w:t>е</w:t>
      </w:r>
      <w:r w:rsidRPr="007A2FAE">
        <w:rPr>
          <w:i/>
          <w:spacing w:val="1"/>
          <w:lang w:val="ru-RU" w:eastAsia="en-US"/>
        </w:rPr>
        <w:t>н</w:t>
      </w:r>
      <w:r w:rsidRPr="007A2FAE">
        <w:rPr>
          <w:i/>
          <w:lang w:val="ru-RU" w:eastAsia="en-US"/>
        </w:rPr>
        <w:t>е</w:t>
      </w:r>
      <w:r w:rsidRPr="007A2FAE">
        <w:rPr>
          <w:i/>
          <w:spacing w:val="-1"/>
          <w:lang w:val="ru-RU" w:eastAsia="en-US"/>
        </w:rPr>
        <w:t>н</w:t>
      </w:r>
      <w:r w:rsidRPr="007A2FAE">
        <w:rPr>
          <w:i/>
          <w:spacing w:val="1"/>
          <w:lang w:val="ru-RU" w:eastAsia="en-US"/>
        </w:rPr>
        <w:t>и</w:t>
      </w:r>
      <w:r w:rsidRPr="007A2FAE">
        <w:rPr>
          <w:i/>
          <w:lang w:val="ru-RU" w:eastAsia="en-US"/>
        </w:rPr>
        <w:t xml:space="preserve">е </w:t>
      </w:r>
      <w:r w:rsidRPr="007A2FAE">
        <w:rPr>
          <w:i/>
          <w:spacing w:val="-1"/>
          <w:lang w:val="ru-RU" w:eastAsia="en-US"/>
        </w:rPr>
        <w:t>о</w:t>
      </w:r>
      <w:r w:rsidRPr="007A2FAE">
        <w:rPr>
          <w:i/>
          <w:lang w:val="ru-RU" w:eastAsia="en-US"/>
        </w:rPr>
        <w:t>кс</w:t>
      </w:r>
      <w:r w:rsidRPr="007A2FAE">
        <w:rPr>
          <w:i/>
          <w:spacing w:val="-1"/>
          <w:lang w:val="ru-RU" w:eastAsia="en-US"/>
        </w:rPr>
        <w:t>и</w:t>
      </w:r>
      <w:r w:rsidRPr="007A2FAE">
        <w:rPr>
          <w:i/>
          <w:spacing w:val="1"/>
          <w:lang w:val="ru-RU" w:eastAsia="en-US"/>
        </w:rPr>
        <w:t>до</w:t>
      </w:r>
      <w:r w:rsidRPr="007A2FAE">
        <w:rPr>
          <w:i/>
          <w:lang w:val="ru-RU" w:eastAsia="en-US"/>
        </w:rPr>
        <w:t>в.</w:t>
      </w:r>
      <w:r w:rsidRPr="007A2FAE">
        <w:rPr>
          <w:spacing w:val="1"/>
          <w:lang w:val="ru-RU" w:eastAsia="en-US"/>
        </w:rPr>
        <w:t xml:space="preserve"> </w:t>
      </w:r>
      <w:r w:rsidRPr="007A2FAE">
        <w:rPr>
          <w:spacing w:val="-1"/>
          <w:lang w:val="ru-RU" w:eastAsia="en-US"/>
        </w:rPr>
        <w:t>О</w:t>
      </w:r>
      <w:r w:rsidRPr="007A2FAE">
        <w:rPr>
          <w:spacing w:val="-2"/>
          <w:lang w:val="ru-RU" w:eastAsia="en-US"/>
        </w:rPr>
        <w:t>с</w:t>
      </w:r>
      <w:r w:rsidRPr="007A2FAE">
        <w:rPr>
          <w:spacing w:val="1"/>
          <w:lang w:val="ru-RU" w:eastAsia="en-US"/>
        </w:rPr>
        <w:t>но</w:t>
      </w:r>
      <w:r w:rsidRPr="007A2FAE">
        <w:rPr>
          <w:lang w:val="ru-RU" w:eastAsia="en-US"/>
        </w:rPr>
        <w:t>в</w:t>
      </w:r>
      <w:r w:rsidRPr="007A2FAE">
        <w:rPr>
          <w:spacing w:val="-3"/>
          <w:lang w:val="ru-RU" w:eastAsia="en-US"/>
        </w:rPr>
        <w:t>а</w:t>
      </w:r>
      <w:r w:rsidRPr="007A2FAE">
        <w:rPr>
          <w:spacing w:val="1"/>
          <w:lang w:val="ru-RU" w:eastAsia="en-US"/>
        </w:rPr>
        <w:t>н</w:t>
      </w:r>
      <w:r w:rsidRPr="007A2FAE">
        <w:rPr>
          <w:spacing w:val="-1"/>
          <w:lang w:val="ru-RU" w:eastAsia="en-US"/>
        </w:rPr>
        <w:t>и</w:t>
      </w:r>
      <w:r w:rsidRPr="007A2FAE">
        <w:rPr>
          <w:lang w:val="ru-RU" w:eastAsia="en-US"/>
        </w:rPr>
        <w:t>я. К</w:t>
      </w:r>
      <w:r w:rsidRPr="007A2FAE">
        <w:rPr>
          <w:spacing w:val="-1"/>
          <w:lang w:val="ru-RU" w:eastAsia="en-US"/>
        </w:rPr>
        <w:t>л</w:t>
      </w:r>
      <w:r w:rsidRPr="007A2FAE">
        <w:rPr>
          <w:lang w:val="ru-RU" w:eastAsia="en-US"/>
        </w:rPr>
        <w:t>асс</w:t>
      </w:r>
      <w:r w:rsidRPr="007A2FAE">
        <w:rPr>
          <w:spacing w:val="-1"/>
          <w:lang w:val="ru-RU" w:eastAsia="en-US"/>
        </w:rPr>
        <w:t>и</w:t>
      </w:r>
      <w:r w:rsidRPr="007A2FAE">
        <w:rPr>
          <w:lang w:val="ru-RU" w:eastAsia="en-US"/>
        </w:rPr>
        <w:t>ф</w:t>
      </w:r>
      <w:r w:rsidRPr="007A2FAE">
        <w:rPr>
          <w:spacing w:val="1"/>
          <w:lang w:val="ru-RU" w:eastAsia="en-US"/>
        </w:rPr>
        <w:t>и</w:t>
      </w:r>
      <w:r w:rsidRPr="007A2FAE">
        <w:rPr>
          <w:spacing w:val="-2"/>
          <w:lang w:val="ru-RU" w:eastAsia="en-US"/>
        </w:rPr>
        <w:t>к</w:t>
      </w:r>
      <w:r w:rsidRPr="007A2FAE">
        <w:rPr>
          <w:lang w:val="ru-RU" w:eastAsia="en-US"/>
        </w:rPr>
        <w:t>а</w:t>
      </w:r>
      <w:r w:rsidRPr="007A2FAE">
        <w:rPr>
          <w:spacing w:val="-1"/>
          <w:lang w:val="ru-RU" w:eastAsia="en-US"/>
        </w:rPr>
        <w:t>ц</w:t>
      </w:r>
      <w:r w:rsidRPr="007A2FAE">
        <w:rPr>
          <w:spacing w:val="1"/>
          <w:lang w:val="ru-RU" w:eastAsia="en-US"/>
        </w:rPr>
        <w:t>и</w:t>
      </w:r>
      <w:r w:rsidRPr="007A2FAE">
        <w:rPr>
          <w:lang w:val="ru-RU" w:eastAsia="en-US"/>
        </w:rPr>
        <w:t>я.</w:t>
      </w:r>
      <w:r w:rsidRPr="007A2FAE">
        <w:rPr>
          <w:spacing w:val="3"/>
          <w:lang w:val="ru-RU" w:eastAsia="en-US"/>
        </w:rPr>
        <w:t xml:space="preserve"> </w:t>
      </w:r>
      <w:r w:rsidRPr="007A2FAE">
        <w:rPr>
          <w:spacing w:val="-4"/>
          <w:lang w:val="ru-RU" w:eastAsia="en-US"/>
        </w:rPr>
        <w:t>Н</w:t>
      </w:r>
      <w:r w:rsidRPr="007A2FAE">
        <w:rPr>
          <w:spacing w:val="-1"/>
          <w:lang w:val="ru-RU" w:eastAsia="en-US"/>
        </w:rPr>
        <w:t>о</w:t>
      </w:r>
      <w:r w:rsidRPr="007A2FAE">
        <w:rPr>
          <w:lang w:val="ru-RU" w:eastAsia="en-US"/>
        </w:rPr>
        <w:t>ме</w:t>
      </w:r>
      <w:r w:rsidRPr="007A2FAE">
        <w:rPr>
          <w:spacing w:val="1"/>
          <w:lang w:val="ru-RU" w:eastAsia="en-US"/>
        </w:rPr>
        <w:t>н</w:t>
      </w:r>
      <w:r w:rsidRPr="007A2FAE">
        <w:rPr>
          <w:lang w:val="ru-RU" w:eastAsia="en-US"/>
        </w:rPr>
        <w:t>клат</w:t>
      </w:r>
      <w:r w:rsidRPr="007A2FAE">
        <w:rPr>
          <w:spacing w:val="-4"/>
          <w:lang w:val="ru-RU" w:eastAsia="en-US"/>
        </w:rPr>
        <w:t>у</w:t>
      </w:r>
      <w:r w:rsidRPr="007A2FAE">
        <w:rPr>
          <w:spacing w:val="1"/>
          <w:lang w:val="ru-RU" w:eastAsia="en-US"/>
        </w:rPr>
        <w:t>р</w:t>
      </w:r>
      <w:r w:rsidRPr="007A2FAE">
        <w:rPr>
          <w:lang w:val="ru-RU" w:eastAsia="en-US"/>
        </w:rPr>
        <w:t>а.</w:t>
      </w:r>
      <w:r w:rsidRPr="007A2FAE">
        <w:rPr>
          <w:spacing w:val="3"/>
          <w:lang w:val="ru-RU" w:eastAsia="en-US"/>
        </w:rPr>
        <w:t xml:space="preserve"> </w:t>
      </w:r>
      <w:r w:rsidRPr="007A2FAE">
        <w:rPr>
          <w:i/>
          <w:spacing w:val="-1"/>
          <w:lang w:val="ru-RU" w:eastAsia="en-US"/>
        </w:rPr>
        <w:t>Ф</w:t>
      </w:r>
      <w:r w:rsidRPr="007A2FAE">
        <w:rPr>
          <w:i/>
          <w:spacing w:val="1"/>
          <w:lang w:val="ru-RU" w:eastAsia="en-US"/>
        </w:rPr>
        <w:t>и</w:t>
      </w:r>
      <w:r w:rsidRPr="007A2FAE">
        <w:rPr>
          <w:i/>
          <w:spacing w:val="-3"/>
          <w:lang w:val="ru-RU" w:eastAsia="en-US"/>
        </w:rPr>
        <w:t>з</w:t>
      </w:r>
      <w:r w:rsidRPr="007A2FAE">
        <w:rPr>
          <w:i/>
          <w:spacing w:val="1"/>
          <w:lang w:val="ru-RU" w:eastAsia="en-US"/>
        </w:rPr>
        <w:t>и</w:t>
      </w:r>
      <w:r w:rsidRPr="007A2FAE">
        <w:rPr>
          <w:i/>
          <w:spacing w:val="-2"/>
          <w:lang w:val="ru-RU" w:eastAsia="en-US"/>
        </w:rPr>
        <w:t>ч</w:t>
      </w:r>
      <w:r w:rsidRPr="007A2FAE">
        <w:rPr>
          <w:i/>
          <w:lang w:val="ru-RU" w:eastAsia="en-US"/>
        </w:rPr>
        <w:t>еск</w:t>
      </w:r>
      <w:r w:rsidRPr="007A2FAE">
        <w:rPr>
          <w:i/>
          <w:spacing w:val="-1"/>
          <w:lang w:val="ru-RU" w:eastAsia="en-US"/>
        </w:rPr>
        <w:t>и</w:t>
      </w:r>
      <w:r w:rsidRPr="007A2FAE">
        <w:rPr>
          <w:i/>
          <w:lang w:val="ru-RU" w:eastAsia="en-US"/>
        </w:rPr>
        <w:t>е</w:t>
      </w:r>
      <w:r w:rsidRPr="007A2FAE">
        <w:rPr>
          <w:i/>
          <w:spacing w:val="4"/>
          <w:lang w:val="ru-RU" w:eastAsia="en-US"/>
        </w:rPr>
        <w:t xml:space="preserve"> </w:t>
      </w:r>
      <w:r w:rsidRPr="007A2FAE">
        <w:rPr>
          <w:i/>
          <w:lang w:val="ru-RU" w:eastAsia="en-US"/>
        </w:rPr>
        <w:t>с</w:t>
      </w:r>
      <w:r w:rsidRPr="007A2FAE">
        <w:rPr>
          <w:i/>
          <w:spacing w:val="-3"/>
          <w:lang w:val="ru-RU" w:eastAsia="en-US"/>
        </w:rPr>
        <w:t>в</w:t>
      </w:r>
      <w:r w:rsidRPr="007A2FAE">
        <w:rPr>
          <w:i/>
          <w:spacing w:val="1"/>
          <w:lang w:val="ru-RU" w:eastAsia="en-US"/>
        </w:rPr>
        <w:t>ой</w:t>
      </w:r>
      <w:r w:rsidRPr="007A2FAE">
        <w:rPr>
          <w:i/>
          <w:lang w:val="ru-RU" w:eastAsia="en-US"/>
        </w:rPr>
        <w:t>ства</w:t>
      </w:r>
      <w:r w:rsidRPr="007A2FAE">
        <w:rPr>
          <w:i/>
          <w:spacing w:val="7"/>
          <w:lang w:val="ru-RU" w:eastAsia="en-US"/>
        </w:rPr>
        <w:t xml:space="preserve"> </w:t>
      </w:r>
      <w:r w:rsidRPr="007A2FAE">
        <w:rPr>
          <w:i/>
          <w:spacing w:val="-1"/>
          <w:lang w:val="ru-RU" w:eastAsia="en-US"/>
        </w:rPr>
        <w:t>о</w:t>
      </w:r>
      <w:r w:rsidRPr="007A2FAE">
        <w:rPr>
          <w:i/>
          <w:lang w:val="ru-RU" w:eastAsia="en-US"/>
        </w:rPr>
        <w:t>с</w:t>
      </w:r>
      <w:r w:rsidRPr="007A2FAE">
        <w:rPr>
          <w:i/>
          <w:spacing w:val="-1"/>
          <w:lang w:val="ru-RU" w:eastAsia="en-US"/>
        </w:rPr>
        <w:t>н</w:t>
      </w:r>
      <w:r w:rsidRPr="007A2FAE">
        <w:rPr>
          <w:i/>
          <w:spacing w:val="1"/>
          <w:lang w:val="ru-RU" w:eastAsia="en-US"/>
        </w:rPr>
        <w:t>о</w:t>
      </w:r>
      <w:r w:rsidRPr="007A2FAE">
        <w:rPr>
          <w:i/>
          <w:lang w:val="ru-RU" w:eastAsia="en-US"/>
        </w:rPr>
        <w:t>ва</w:t>
      </w:r>
      <w:r w:rsidRPr="007A2FAE">
        <w:rPr>
          <w:i/>
          <w:spacing w:val="-2"/>
          <w:lang w:val="ru-RU" w:eastAsia="en-US"/>
        </w:rPr>
        <w:t>н</w:t>
      </w:r>
      <w:r w:rsidRPr="007A2FAE">
        <w:rPr>
          <w:i/>
          <w:spacing w:val="1"/>
          <w:lang w:val="ru-RU" w:eastAsia="en-US"/>
        </w:rPr>
        <w:t>ий</w:t>
      </w:r>
      <w:r w:rsidRPr="007A2FAE">
        <w:rPr>
          <w:i/>
          <w:lang w:val="ru-RU" w:eastAsia="en-US"/>
        </w:rPr>
        <w:t>.</w:t>
      </w:r>
      <w:r w:rsidRPr="007A2FAE">
        <w:rPr>
          <w:lang w:val="ru-RU" w:eastAsia="en-US"/>
        </w:rPr>
        <w:t xml:space="preserve"> </w:t>
      </w:r>
      <w:r w:rsidRPr="007A2FAE">
        <w:rPr>
          <w:i/>
          <w:spacing w:val="-1"/>
          <w:lang w:val="ru-RU" w:eastAsia="en-US"/>
        </w:rPr>
        <w:t>П</w:t>
      </w:r>
      <w:r w:rsidRPr="007A2FAE">
        <w:rPr>
          <w:i/>
          <w:spacing w:val="1"/>
          <w:lang w:val="ru-RU" w:eastAsia="en-US"/>
        </w:rPr>
        <w:t>о</w:t>
      </w:r>
      <w:r w:rsidRPr="007A2FAE">
        <w:rPr>
          <w:i/>
          <w:spacing w:val="-1"/>
          <w:lang w:val="ru-RU" w:eastAsia="en-US"/>
        </w:rPr>
        <w:t>л</w:t>
      </w:r>
      <w:r w:rsidRPr="007A2FAE">
        <w:rPr>
          <w:i/>
          <w:spacing w:val="-4"/>
          <w:lang w:val="ru-RU" w:eastAsia="en-US"/>
        </w:rPr>
        <w:t>у</w:t>
      </w:r>
      <w:r w:rsidRPr="007A2FAE">
        <w:rPr>
          <w:i/>
          <w:lang w:val="ru-RU" w:eastAsia="en-US"/>
        </w:rPr>
        <w:t>че</w:t>
      </w:r>
      <w:r w:rsidRPr="007A2FAE">
        <w:rPr>
          <w:i/>
          <w:spacing w:val="1"/>
          <w:lang w:val="ru-RU" w:eastAsia="en-US"/>
        </w:rPr>
        <w:t>ни</w:t>
      </w:r>
      <w:r w:rsidRPr="007A2FAE">
        <w:rPr>
          <w:i/>
          <w:lang w:val="ru-RU" w:eastAsia="en-US"/>
        </w:rPr>
        <w:t>е оснований.</w:t>
      </w:r>
      <w:r w:rsidRPr="007A2FAE">
        <w:rPr>
          <w:lang w:val="ru-RU" w:eastAsia="en-US"/>
        </w:rPr>
        <w:t xml:space="preserve"> </w:t>
      </w:r>
      <w:r w:rsidRPr="007A2FAE">
        <w:rPr>
          <w:spacing w:val="-1"/>
          <w:lang w:val="ru-RU" w:eastAsia="en-US"/>
        </w:rPr>
        <w:t>Хи</w:t>
      </w:r>
      <w:r w:rsidRPr="007A2FAE">
        <w:rPr>
          <w:lang w:val="ru-RU" w:eastAsia="en-US"/>
        </w:rPr>
        <w:t>ми</w:t>
      </w:r>
      <w:r w:rsidRPr="007A2FAE">
        <w:rPr>
          <w:spacing w:val="1"/>
          <w:lang w:val="ru-RU" w:eastAsia="en-US"/>
        </w:rPr>
        <w:t>ч</w:t>
      </w:r>
      <w:r w:rsidRPr="007A2FAE">
        <w:rPr>
          <w:lang w:val="ru-RU" w:eastAsia="en-US"/>
        </w:rPr>
        <w:t>е</w:t>
      </w:r>
      <w:r w:rsidRPr="007A2FAE">
        <w:rPr>
          <w:spacing w:val="-2"/>
          <w:lang w:val="ru-RU" w:eastAsia="en-US"/>
        </w:rPr>
        <w:t>с</w:t>
      </w:r>
      <w:r w:rsidRPr="007A2FAE">
        <w:rPr>
          <w:lang w:val="ru-RU" w:eastAsia="en-US"/>
        </w:rPr>
        <w:t>к</w:t>
      </w:r>
      <w:r w:rsidRPr="007A2FAE">
        <w:rPr>
          <w:spacing w:val="-1"/>
          <w:lang w:val="ru-RU" w:eastAsia="en-US"/>
        </w:rPr>
        <w:t>и</w:t>
      </w:r>
      <w:r w:rsidRPr="007A2FAE">
        <w:rPr>
          <w:lang w:val="ru-RU" w:eastAsia="en-US"/>
        </w:rPr>
        <w:t>е</w:t>
      </w:r>
      <w:r w:rsidRPr="007A2FAE">
        <w:rPr>
          <w:spacing w:val="3"/>
          <w:lang w:val="ru-RU" w:eastAsia="en-US"/>
        </w:rPr>
        <w:t xml:space="preserve"> </w:t>
      </w:r>
      <w:r w:rsidRPr="007A2FAE">
        <w:rPr>
          <w:lang w:val="ru-RU" w:eastAsia="en-US"/>
        </w:rPr>
        <w:t>св</w:t>
      </w:r>
      <w:r w:rsidRPr="007A2FAE">
        <w:rPr>
          <w:spacing w:val="-2"/>
          <w:lang w:val="ru-RU" w:eastAsia="en-US"/>
        </w:rPr>
        <w:t>о</w:t>
      </w:r>
      <w:r w:rsidRPr="007A2FAE">
        <w:rPr>
          <w:spacing w:val="1"/>
          <w:lang w:val="ru-RU" w:eastAsia="en-US"/>
        </w:rPr>
        <w:t>й</w:t>
      </w:r>
      <w:r w:rsidRPr="007A2FAE">
        <w:rPr>
          <w:lang w:val="ru-RU" w:eastAsia="en-US"/>
        </w:rPr>
        <w:t xml:space="preserve">ства </w:t>
      </w:r>
      <w:r w:rsidRPr="007A2FAE">
        <w:rPr>
          <w:spacing w:val="1"/>
          <w:lang w:val="ru-RU" w:eastAsia="en-US"/>
        </w:rPr>
        <w:t>о</w:t>
      </w:r>
      <w:r w:rsidRPr="007A2FAE">
        <w:rPr>
          <w:lang w:val="ru-RU" w:eastAsia="en-US"/>
        </w:rPr>
        <w:t>с</w:t>
      </w:r>
      <w:r w:rsidRPr="007A2FAE">
        <w:rPr>
          <w:spacing w:val="-1"/>
          <w:lang w:val="ru-RU" w:eastAsia="en-US"/>
        </w:rPr>
        <w:t>н</w:t>
      </w:r>
      <w:r w:rsidRPr="007A2FAE">
        <w:rPr>
          <w:spacing w:val="1"/>
          <w:lang w:val="ru-RU" w:eastAsia="en-US"/>
        </w:rPr>
        <w:t>о</w:t>
      </w:r>
      <w:r w:rsidRPr="007A2FAE">
        <w:rPr>
          <w:lang w:val="ru-RU" w:eastAsia="en-US"/>
        </w:rPr>
        <w:t>в</w:t>
      </w:r>
      <w:r w:rsidRPr="007A2FAE">
        <w:rPr>
          <w:spacing w:val="-3"/>
          <w:lang w:val="ru-RU" w:eastAsia="en-US"/>
        </w:rPr>
        <w:t>а</w:t>
      </w:r>
      <w:r w:rsidRPr="007A2FAE">
        <w:rPr>
          <w:spacing w:val="1"/>
          <w:lang w:val="ru-RU" w:eastAsia="en-US"/>
        </w:rPr>
        <w:t>н</w:t>
      </w:r>
      <w:r w:rsidRPr="007A2FAE">
        <w:rPr>
          <w:spacing w:val="-1"/>
          <w:lang w:val="ru-RU" w:eastAsia="en-US"/>
        </w:rPr>
        <w:t>и</w:t>
      </w:r>
      <w:r w:rsidRPr="007A2FAE">
        <w:rPr>
          <w:spacing w:val="1"/>
          <w:lang w:val="ru-RU" w:eastAsia="en-US"/>
        </w:rPr>
        <w:t>й</w:t>
      </w:r>
      <w:r w:rsidRPr="007A2FAE">
        <w:rPr>
          <w:lang w:val="ru-RU" w:eastAsia="en-US"/>
        </w:rPr>
        <w:t>.</w:t>
      </w:r>
      <w:r w:rsidRPr="007A2FAE">
        <w:rPr>
          <w:spacing w:val="2"/>
          <w:lang w:val="ru-RU" w:eastAsia="en-US"/>
        </w:rPr>
        <w:t xml:space="preserve"> </w:t>
      </w:r>
      <w:r w:rsidRPr="007A2FAE">
        <w:rPr>
          <w:lang w:val="ru-RU" w:eastAsia="en-US"/>
        </w:rPr>
        <w:t>Ре</w:t>
      </w:r>
      <w:r w:rsidRPr="007A2FAE">
        <w:rPr>
          <w:spacing w:val="-2"/>
          <w:lang w:val="ru-RU" w:eastAsia="en-US"/>
        </w:rPr>
        <w:t>а</w:t>
      </w:r>
      <w:r w:rsidRPr="007A2FAE">
        <w:rPr>
          <w:lang w:val="ru-RU" w:eastAsia="en-US"/>
        </w:rPr>
        <w:t>к</w:t>
      </w:r>
      <w:r w:rsidRPr="007A2FAE">
        <w:rPr>
          <w:spacing w:val="-1"/>
          <w:lang w:val="ru-RU" w:eastAsia="en-US"/>
        </w:rPr>
        <w:t>ци</w:t>
      </w:r>
      <w:r w:rsidRPr="007A2FAE">
        <w:rPr>
          <w:lang w:val="ru-RU" w:eastAsia="en-US"/>
        </w:rPr>
        <w:t xml:space="preserve">я </w:t>
      </w:r>
      <w:r w:rsidRPr="007A2FAE">
        <w:rPr>
          <w:spacing w:val="1"/>
          <w:lang w:val="ru-RU" w:eastAsia="en-US"/>
        </w:rPr>
        <w:t>н</w:t>
      </w:r>
      <w:r w:rsidRPr="007A2FAE">
        <w:rPr>
          <w:lang w:val="ru-RU" w:eastAsia="en-US"/>
        </w:rPr>
        <w:t>е</w:t>
      </w:r>
      <w:r w:rsidRPr="007A2FAE">
        <w:rPr>
          <w:spacing w:val="1"/>
          <w:lang w:val="ru-RU" w:eastAsia="en-US"/>
        </w:rPr>
        <w:t>й</w:t>
      </w:r>
      <w:r w:rsidRPr="007A2FAE">
        <w:rPr>
          <w:spacing w:val="-3"/>
          <w:lang w:val="ru-RU" w:eastAsia="en-US"/>
        </w:rPr>
        <w:t>т</w:t>
      </w:r>
      <w:r w:rsidRPr="007A2FAE">
        <w:rPr>
          <w:spacing w:val="1"/>
          <w:lang w:val="ru-RU" w:eastAsia="en-US"/>
        </w:rPr>
        <w:t>р</w:t>
      </w:r>
      <w:r w:rsidRPr="007A2FAE">
        <w:rPr>
          <w:lang w:val="ru-RU" w:eastAsia="en-US"/>
        </w:rPr>
        <w:t>а</w:t>
      </w:r>
      <w:r w:rsidRPr="007A2FAE">
        <w:rPr>
          <w:spacing w:val="-3"/>
          <w:lang w:val="ru-RU" w:eastAsia="en-US"/>
        </w:rPr>
        <w:t>л</w:t>
      </w:r>
      <w:r w:rsidRPr="007A2FAE">
        <w:rPr>
          <w:spacing w:val="1"/>
          <w:lang w:val="ru-RU" w:eastAsia="en-US"/>
        </w:rPr>
        <w:t>и</w:t>
      </w:r>
      <w:r w:rsidRPr="007A2FAE">
        <w:rPr>
          <w:lang w:val="ru-RU" w:eastAsia="en-US"/>
        </w:rPr>
        <w:t>за</w:t>
      </w:r>
      <w:r w:rsidRPr="007A2FAE">
        <w:rPr>
          <w:spacing w:val="-2"/>
          <w:lang w:val="ru-RU" w:eastAsia="en-US"/>
        </w:rPr>
        <w:t>ц</w:t>
      </w:r>
      <w:r w:rsidRPr="007A2FAE">
        <w:rPr>
          <w:spacing w:val="1"/>
          <w:lang w:val="ru-RU" w:eastAsia="en-US"/>
        </w:rPr>
        <w:t>ии</w:t>
      </w:r>
      <w:r w:rsidRPr="007A2FAE">
        <w:rPr>
          <w:lang w:val="ru-RU" w:eastAsia="en-US"/>
        </w:rPr>
        <w:t>. К</w:t>
      </w:r>
      <w:r w:rsidRPr="007A2FAE">
        <w:rPr>
          <w:spacing w:val="1"/>
          <w:lang w:val="ru-RU" w:eastAsia="en-US"/>
        </w:rPr>
        <w:t>и</w:t>
      </w:r>
      <w:r w:rsidRPr="007A2FAE">
        <w:rPr>
          <w:spacing w:val="-2"/>
          <w:lang w:val="ru-RU" w:eastAsia="en-US"/>
        </w:rPr>
        <w:t>с</w:t>
      </w:r>
      <w:r w:rsidRPr="007A2FAE">
        <w:rPr>
          <w:spacing w:val="-1"/>
          <w:lang w:val="ru-RU" w:eastAsia="en-US"/>
        </w:rPr>
        <w:t>л</w:t>
      </w:r>
      <w:r w:rsidRPr="007A2FAE">
        <w:rPr>
          <w:spacing w:val="1"/>
          <w:lang w:val="ru-RU" w:eastAsia="en-US"/>
        </w:rPr>
        <w:t>о</w:t>
      </w:r>
      <w:r w:rsidRPr="007A2FAE">
        <w:rPr>
          <w:lang w:val="ru-RU" w:eastAsia="en-US"/>
        </w:rPr>
        <w:t>ты.</w:t>
      </w:r>
      <w:r w:rsidRPr="007A2FAE">
        <w:rPr>
          <w:spacing w:val="3"/>
          <w:lang w:val="ru-RU" w:eastAsia="en-US"/>
        </w:rPr>
        <w:t xml:space="preserve"> </w:t>
      </w:r>
      <w:r w:rsidRPr="007A2FAE">
        <w:rPr>
          <w:lang w:val="ru-RU" w:eastAsia="en-US"/>
        </w:rPr>
        <w:t>К</w:t>
      </w:r>
      <w:r w:rsidRPr="007A2FAE">
        <w:rPr>
          <w:spacing w:val="-1"/>
          <w:lang w:val="ru-RU" w:eastAsia="en-US"/>
        </w:rPr>
        <w:t>л</w:t>
      </w:r>
      <w:r w:rsidRPr="007A2FAE">
        <w:rPr>
          <w:spacing w:val="-2"/>
          <w:lang w:val="ru-RU" w:eastAsia="en-US"/>
        </w:rPr>
        <w:t>а</w:t>
      </w:r>
      <w:r w:rsidRPr="007A2FAE">
        <w:rPr>
          <w:lang w:val="ru-RU" w:eastAsia="en-US"/>
        </w:rPr>
        <w:t>сс</w:t>
      </w:r>
      <w:r w:rsidRPr="007A2FAE">
        <w:rPr>
          <w:spacing w:val="-1"/>
          <w:lang w:val="ru-RU" w:eastAsia="en-US"/>
        </w:rPr>
        <w:t>и</w:t>
      </w:r>
      <w:r w:rsidRPr="007A2FAE">
        <w:rPr>
          <w:lang w:val="ru-RU" w:eastAsia="en-US"/>
        </w:rPr>
        <w:t>ф</w:t>
      </w:r>
      <w:r w:rsidRPr="007A2FAE">
        <w:rPr>
          <w:spacing w:val="-1"/>
          <w:lang w:val="ru-RU" w:eastAsia="en-US"/>
        </w:rPr>
        <w:t>и</w:t>
      </w:r>
      <w:r w:rsidRPr="007A2FAE">
        <w:rPr>
          <w:lang w:val="ru-RU" w:eastAsia="en-US"/>
        </w:rPr>
        <w:t>ка</w:t>
      </w:r>
      <w:r w:rsidRPr="007A2FAE">
        <w:rPr>
          <w:spacing w:val="-1"/>
          <w:lang w:val="ru-RU" w:eastAsia="en-US"/>
        </w:rPr>
        <w:t>ц</w:t>
      </w:r>
      <w:r w:rsidRPr="007A2FAE">
        <w:rPr>
          <w:spacing w:val="1"/>
          <w:lang w:val="ru-RU" w:eastAsia="en-US"/>
        </w:rPr>
        <w:t>и</w:t>
      </w:r>
      <w:r w:rsidRPr="007A2FAE">
        <w:rPr>
          <w:lang w:val="ru-RU" w:eastAsia="en-US"/>
        </w:rPr>
        <w:t>я.</w:t>
      </w:r>
      <w:r w:rsidRPr="007A2FAE">
        <w:rPr>
          <w:spacing w:val="3"/>
          <w:lang w:val="ru-RU" w:eastAsia="en-US"/>
        </w:rPr>
        <w:t xml:space="preserve"> </w:t>
      </w:r>
      <w:r w:rsidRPr="007A2FAE">
        <w:rPr>
          <w:spacing w:val="-1"/>
          <w:lang w:val="ru-RU" w:eastAsia="en-US"/>
        </w:rPr>
        <w:t>Но</w:t>
      </w:r>
      <w:r w:rsidRPr="007A2FAE">
        <w:rPr>
          <w:lang w:val="ru-RU" w:eastAsia="en-US"/>
        </w:rPr>
        <w:t>ме</w:t>
      </w:r>
      <w:r w:rsidRPr="007A2FAE">
        <w:rPr>
          <w:spacing w:val="-1"/>
          <w:lang w:val="ru-RU" w:eastAsia="en-US"/>
        </w:rPr>
        <w:t>н</w:t>
      </w:r>
      <w:r w:rsidRPr="007A2FAE">
        <w:rPr>
          <w:lang w:val="ru-RU" w:eastAsia="en-US"/>
        </w:rPr>
        <w:t>клат</w:t>
      </w:r>
      <w:r w:rsidRPr="007A2FAE">
        <w:rPr>
          <w:spacing w:val="-4"/>
          <w:lang w:val="ru-RU" w:eastAsia="en-US"/>
        </w:rPr>
        <w:t>у</w:t>
      </w:r>
      <w:r w:rsidRPr="007A2FAE">
        <w:rPr>
          <w:spacing w:val="1"/>
          <w:lang w:val="ru-RU" w:eastAsia="en-US"/>
        </w:rPr>
        <w:t>р</w:t>
      </w:r>
      <w:r w:rsidRPr="007A2FAE">
        <w:rPr>
          <w:lang w:val="ru-RU" w:eastAsia="en-US"/>
        </w:rPr>
        <w:t>а.</w:t>
      </w:r>
      <w:r w:rsidRPr="007A2FAE">
        <w:rPr>
          <w:spacing w:val="2"/>
          <w:lang w:val="ru-RU" w:eastAsia="en-US"/>
        </w:rPr>
        <w:t xml:space="preserve"> </w:t>
      </w:r>
      <w:r w:rsidRPr="007A2FAE">
        <w:rPr>
          <w:i/>
          <w:spacing w:val="-1"/>
          <w:lang w:val="ru-RU" w:eastAsia="en-US"/>
        </w:rPr>
        <w:t>Ф</w:t>
      </w:r>
      <w:r w:rsidRPr="007A2FAE">
        <w:rPr>
          <w:i/>
          <w:spacing w:val="1"/>
          <w:lang w:val="ru-RU" w:eastAsia="en-US"/>
        </w:rPr>
        <w:t>и</w:t>
      </w:r>
      <w:r w:rsidRPr="007A2FAE">
        <w:rPr>
          <w:i/>
          <w:lang w:val="ru-RU" w:eastAsia="en-US"/>
        </w:rPr>
        <w:t>зич</w:t>
      </w:r>
      <w:r w:rsidRPr="007A2FAE">
        <w:rPr>
          <w:i/>
          <w:spacing w:val="-1"/>
          <w:lang w:val="ru-RU" w:eastAsia="en-US"/>
        </w:rPr>
        <w:t>е</w:t>
      </w:r>
      <w:r w:rsidRPr="007A2FAE">
        <w:rPr>
          <w:i/>
          <w:lang w:val="ru-RU" w:eastAsia="en-US"/>
        </w:rPr>
        <w:t>ск</w:t>
      </w:r>
      <w:r w:rsidRPr="007A2FAE">
        <w:rPr>
          <w:i/>
          <w:spacing w:val="-1"/>
          <w:lang w:val="ru-RU" w:eastAsia="en-US"/>
        </w:rPr>
        <w:t>и</w:t>
      </w:r>
      <w:r w:rsidRPr="007A2FAE">
        <w:rPr>
          <w:i/>
          <w:lang w:val="ru-RU" w:eastAsia="en-US"/>
        </w:rPr>
        <w:t>е</w:t>
      </w:r>
      <w:r w:rsidRPr="007A2FAE">
        <w:rPr>
          <w:i/>
          <w:spacing w:val="3"/>
          <w:lang w:val="ru-RU" w:eastAsia="en-US"/>
        </w:rPr>
        <w:t xml:space="preserve"> </w:t>
      </w:r>
      <w:r w:rsidRPr="007A2FAE">
        <w:rPr>
          <w:i/>
          <w:lang w:val="ru-RU" w:eastAsia="en-US"/>
        </w:rPr>
        <w:t>с</w:t>
      </w:r>
      <w:r w:rsidRPr="007A2FAE">
        <w:rPr>
          <w:i/>
          <w:spacing w:val="-3"/>
          <w:lang w:val="ru-RU" w:eastAsia="en-US"/>
        </w:rPr>
        <w:t>в</w:t>
      </w:r>
      <w:r w:rsidRPr="007A2FAE">
        <w:rPr>
          <w:i/>
          <w:spacing w:val="1"/>
          <w:lang w:val="ru-RU" w:eastAsia="en-US"/>
        </w:rPr>
        <w:t>о</w:t>
      </w:r>
      <w:r w:rsidRPr="007A2FAE">
        <w:rPr>
          <w:i/>
          <w:spacing w:val="-1"/>
          <w:lang w:val="ru-RU" w:eastAsia="en-US"/>
        </w:rPr>
        <w:t>й</w:t>
      </w:r>
      <w:r w:rsidRPr="007A2FAE">
        <w:rPr>
          <w:i/>
          <w:lang w:val="ru-RU" w:eastAsia="en-US"/>
        </w:rPr>
        <w:t>ст</w:t>
      </w:r>
      <w:r w:rsidRPr="007A2FAE">
        <w:rPr>
          <w:i/>
          <w:spacing w:val="-3"/>
          <w:lang w:val="ru-RU" w:eastAsia="en-US"/>
        </w:rPr>
        <w:t>в</w:t>
      </w:r>
      <w:r w:rsidRPr="007A2FAE">
        <w:rPr>
          <w:i/>
          <w:lang w:val="ru-RU" w:eastAsia="en-US"/>
        </w:rPr>
        <w:t>а к</w:t>
      </w:r>
      <w:r w:rsidRPr="007A2FAE">
        <w:rPr>
          <w:i/>
          <w:spacing w:val="1"/>
          <w:lang w:val="ru-RU" w:eastAsia="en-US"/>
        </w:rPr>
        <w:t>и</w:t>
      </w:r>
      <w:r w:rsidRPr="007A2FAE">
        <w:rPr>
          <w:i/>
          <w:lang w:val="ru-RU" w:eastAsia="en-US"/>
        </w:rPr>
        <w:t>с</w:t>
      </w:r>
      <w:r w:rsidRPr="007A2FAE">
        <w:rPr>
          <w:i/>
          <w:spacing w:val="-3"/>
          <w:lang w:val="ru-RU" w:eastAsia="en-US"/>
        </w:rPr>
        <w:t>л</w:t>
      </w:r>
      <w:r w:rsidRPr="007A2FAE">
        <w:rPr>
          <w:i/>
          <w:spacing w:val="1"/>
          <w:lang w:val="ru-RU" w:eastAsia="en-US"/>
        </w:rPr>
        <w:t>о</w:t>
      </w:r>
      <w:r w:rsidRPr="007A2FAE">
        <w:rPr>
          <w:i/>
          <w:lang w:val="ru-RU" w:eastAsia="en-US"/>
        </w:rPr>
        <w:t>т.</w:t>
      </w:r>
      <w:r w:rsidRPr="007A2FAE">
        <w:rPr>
          <w:lang w:val="ru-RU" w:eastAsia="en-US"/>
        </w:rPr>
        <w:t xml:space="preserve"> </w:t>
      </w:r>
      <w:r w:rsidRPr="007A2FAE">
        <w:rPr>
          <w:i/>
          <w:spacing w:val="-1"/>
          <w:lang w:val="ru-RU" w:eastAsia="en-US"/>
        </w:rPr>
        <w:t>П</w:t>
      </w:r>
      <w:r w:rsidRPr="007A2FAE">
        <w:rPr>
          <w:i/>
          <w:spacing w:val="1"/>
          <w:lang w:val="ru-RU" w:eastAsia="en-US"/>
        </w:rPr>
        <w:t>о</w:t>
      </w:r>
      <w:r w:rsidRPr="007A2FAE">
        <w:rPr>
          <w:i/>
          <w:spacing w:val="-1"/>
          <w:lang w:val="ru-RU" w:eastAsia="en-US"/>
        </w:rPr>
        <w:t>л</w:t>
      </w:r>
      <w:r w:rsidRPr="007A2FAE">
        <w:rPr>
          <w:i/>
          <w:spacing w:val="-4"/>
          <w:lang w:val="ru-RU" w:eastAsia="en-US"/>
        </w:rPr>
        <w:t>у</w:t>
      </w:r>
      <w:r w:rsidRPr="007A2FAE">
        <w:rPr>
          <w:i/>
          <w:lang w:val="ru-RU" w:eastAsia="en-US"/>
        </w:rPr>
        <w:t>че</w:t>
      </w:r>
      <w:r w:rsidRPr="007A2FAE">
        <w:rPr>
          <w:i/>
          <w:spacing w:val="1"/>
          <w:lang w:val="ru-RU" w:eastAsia="en-US"/>
        </w:rPr>
        <w:t>ни</w:t>
      </w:r>
      <w:r w:rsidRPr="007A2FAE">
        <w:rPr>
          <w:i/>
          <w:lang w:val="ru-RU" w:eastAsia="en-US"/>
        </w:rPr>
        <w:t xml:space="preserve">е и </w:t>
      </w:r>
      <w:r w:rsidRPr="007A2FAE">
        <w:rPr>
          <w:i/>
          <w:spacing w:val="-1"/>
          <w:lang w:val="ru-RU" w:eastAsia="en-US"/>
        </w:rPr>
        <w:t>п</w:t>
      </w:r>
      <w:r w:rsidRPr="007A2FAE">
        <w:rPr>
          <w:i/>
          <w:spacing w:val="1"/>
          <w:lang w:val="ru-RU" w:eastAsia="en-US"/>
        </w:rPr>
        <w:t>ри</w:t>
      </w:r>
      <w:r w:rsidRPr="007A2FAE">
        <w:rPr>
          <w:i/>
          <w:spacing w:val="-3"/>
          <w:lang w:val="ru-RU" w:eastAsia="en-US"/>
        </w:rPr>
        <w:t>м</w:t>
      </w:r>
      <w:r w:rsidRPr="007A2FAE">
        <w:rPr>
          <w:i/>
          <w:lang w:val="ru-RU" w:eastAsia="en-US"/>
        </w:rPr>
        <w:t>е</w:t>
      </w:r>
      <w:r w:rsidRPr="007A2FAE">
        <w:rPr>
          <w:i/>
          <w:spacing w:val="1"/>
          <w:lang w:val="ru-RU" w:eastAsia="en-US"/>
        </w:rPr>
        <w:t>н</w:t>
      </w:r>
      <w:r w:rsidRPr="007A2FAE">
        <w:rPr>
          <w:i/>
          <w:spacing w:val="-2"/>
          <w:lang w:val="ru-RU" w:eastAsia="en-US"/>
        </w:rPr>
        <w:t>е</w:t>
      </w:r>
      <w:r w:rsidRPr="007A2FAE">
        <w:rPr>
          <w:i/>
          <w:spacing w:val="-1"/>
          <w:lang w:val="ru-RU" w:eastAsia="en-US"/>
        </w:rPr>
        <w:t>н</w:t>
      </w:r>
      <w:r w:rsidRPr="007A2FAE">
        <w:rPr>
          <w:i/>
          <w:spacing w:val="1"/>
          <w:lang w:val="ru-RU" w:eastAsia="en-US"/>
        </w:rPr>
        <w:t>и</w:t>
      </w:r>
      <w:r w:rsidRPr="007A2FAE">
        <w:rPr>
          <w:i/>
          <w:lang w:val="ru-RU" w:eastAsia="en-US"/>
        </w:rPr>
        <w:t xml:space="preserve">е </w:t>
      </w:r>
      <w:r w:rsidRPr="007A2FAE">
        <w:rPr>
          <w:i/>
          <w:spacing w:val="-2"/>
          <w:lang w:val="ru-RU" w:eastAsia="en-US"/>
        </w:rPr>
        <w:t>к</w:t>
      </w:r>
      <w:r w:rsidRPr="007A2FAE">
        <w:rPr>
          <w:i/>
          <w:spacing w:val="1"/>
          <w:lang w:val="ru-RU" w:eastAsia="en-US"/>
        </w:rPr>
        <w:t>и</w:t>
      </w:r>
      <w:r w:rsidRPr="007A2FAE">
        <w:rPr>
          <w:i/>
          <w:lang w:val="ru-RU" w:eastAsia="en-US"/>
        </w:rPr>
        <w:t>слот.</w:t>
      </w:r>
      <w:r w:rsidRPr="007A2FAE">
        <w:rPr>
          <w:lang w:val="ru-RU" w:eastAsia="en-US"/>
        </w:rPr>
        <w:t xml:space="preserve"> </w:t>
      </w:r>
      <w:r w:rsidRPr="007A2FAE">
        <w:rPr>
          <w:spacing w:val="-1"/>
          <w:lang w:val="ru-RU" w:eastAsia="en-US"/>
        </w:rPr>
        <w:t>Х</w:t>
      </w:r>
      <w:r w:rsidRPr="007A2FAE">
        <w:rPr>
          <w:spacing w:val="1"/>
          <w:lang w:val="ru-RU" w:eastAsia="en-US"/>
        </w:rPr>
        <w:t>и</w:t>
      </w:r>
      <w:r w:rsidRPr="007A2FAE">
        <w:rPr>
          <w:spacing w:val="-3"/>
          <w:lang w:val="ru-RU" w:eastAsia="en-US"/>
        </w:rPr>
        <w:t>м</w:t>
      </w:r>
      <w:r w:rsidRPr="007A2FAE">
        <w:rPr>
          <w:spacing w:val="1"/>
          <w:lang w:val="ru-RU" w:eastAsia="en-US"/>
        </w:rPr>
        <w:t>и</w:t>
      </w:r>
      <w:r w:rsidRPr="007A2FAE">
        <w:rPr>
          <w:spacing w:val="-2"/>
          <w:lang w:val="ru-RU" w:eastAsia="en-US"/>
        </w:rPr>
        <w:t>ч</w:t>
      </w:r>
      <w:r w:rsidRPr="007A2FAE">
        <w:rPr>
          <w:lang w:val="ru-RU" w:eastAsia="en-US"/>
        </w:rPr>
        <w:t>ес</w:t>
      </w:r>
      <w:r w:rsidRPr="007A2FAE">
        <w:rPr>
          <w:spacing w:val="-2"/>
          <w:lang w:val="ru-RU" w:eastAsia="en-US"/>
        </w:rPr>
        <w:t>к</w:t>
      </w:r>
      <w:r w:rsidRPr="007A2FAE">
        <w:rPr>
          <w:spacing w:val="1"/>
          <w:lang w:val="ru-RU" w:eastAsia="en-US"/>
        </w:rPr>
        <w:t>и</w:t>
      </w:r>
      <w:r w:rsidRPr="007A2FAE">
        <w:rPr>
          <w:lang w:val="ru-RU" w:eastAsia="en-US"/>
        </w:rPr>
        <w:t>е свойст</w:t>
      </w:r>
      <w:r w:rsidRPr="007A2FAE">
        <w:rPr>
          <w:spacing w:val="-1"/>
          <w:lang w:val="ru-RU" w:eastAsia="en-US"/>
        </w:rPr>
        <w:t>в</w:t>
      </w:r>
      <w:r w:rsidRPr="007A2FAE">
        <w:rPr>
          <w:lang w:val="ru-RU" w:eastAsia="en-US"/>
        </w:rPr>
        <w:t>а</w:t>
      </w:r>
      <w:r w:rsidRPr="007A2FAE">
        <w:rPr>
          <w:spacing w:val="13"/>
          <w:lang w:val="ru-RU" w:eastAsia="en-US"/>
        </w:rPr>
        <w:t xml:space="preserve"> </w:t>
      </w:r>
      <w:r w:rsidRPr="007A2FAE">
        <w:rPr>
          <w:lang w:val="ru-RU" w:eastAsia="en-US"/>
        </w:rPr>
        <w:t>к</w:t>
      </w:r>
      <w:r w:rsidRPr="007A2FAE">
        <w:rPr>
          <w:spacing w:val="-1"/>
          <w:lang w:val="ru-RU" w:eastAsia="en-US"/>
        </w:rPr>
        <w:t>и</w:t>
      </w:r>
      <w:r w:rsidRPr="007A2FAE">
        <w:rPr>
          <w:lang w:val="ru-RU" w:eastAsia="en-US"/>
        </w:rPr>
        <w:t xml:space="preserve">слот. </w:t>
      </w:r>
      <w:r w:rsidRPr="007A2FAE">
        <w:rPr>
          <w:spacing w:val="-1"/>
          <w:lang w:val="ru-RU" w:eastAsia="en-US"/>
        </w:rPr>
        <w:t>И</w:t>
      </w:r>
      <w:r w:rsidRPr="007A2FAE">
        <w:rPr>
          <w:spacing w:val="1"/>
          <w:lang w:val="ru-RU" w:eastAsia="en-US"/>
        </w:rPr>
        <w:t>нд</w:t>
      </w:r>
      <w:r w:rsidRPr="007A2FAE">
        <w:rPr>
          <w:spacing w:val="-1"/>
          <w:lang w:val="ru-RU" w:eastAsia="en-US"/>
        </w:rPr>
        <w:t>и</w:t>
      </w:r>
      <w:r w:rsidRPr="007A2FAE">
        <w:rPr>
          <w:lang w:val="ru-RU" w:eastAsia="en-US"/>
        </w:rPr>
        <w:t>ка</w:t>
      </w:r>
      <w:r w:rsidRPr="007A2FAE">
        <w:rPr>
          <w:spacing w:val="-2"/>
          <w:lang w:val="ru-RU" w:eastAsia="en-US"/>
        </w:rPr>
        <w:t>т</w:t>
      </w:r>
      <w:r w:rsidRPr="007A2FAE">
        <w:rPr>
          <w:spacing w:val="1"/>
          <w:lang w:val="ru-RU" w:eastAsia="en-US"/>
        </w:rPr>
        <w:t>о</w:t>
      </w:r>
      <w:r w:rsidRPr="007A2FAE">
        <w:rPr>
          <w:spacing w:val="-1"/>
          <w:lang w:val="ru-RU" w:eastAsia="en-US"/>
        </w:rPr>
        <w:t>р</w:t>
      </w:r>
      <w:r w:rsidRPr="007A2FAE">
        <w:rPr>
          <w:spacing w:val="1"/>
          <w:lang w:val="ru-RU" w:eastAsia="en-US"/>
        </w:rPr>
        <w:t>ы</w:t>
      </w:r>
      <w:r w:rsidRPr="007A2FAE">
        <w:rPr>
          <w:lang w:val="ru-RU" w:eastAsia="en-US"/>
        </w:rPr>
        <w:t xml:space="preserve">. </w:t>
      </w:r>
      <w:r w:rsidRPr="007A2FAE">
        <w:rPr>
          <w:spacing w:val="-1"/>
          <w:lang w:val="ru-RU" w:eastAsia="en-US"/>
        </w:rPr>
        <w:t>И</w:t>
      </w:r>
      <w:r w:rsidRPr="007A2FAE">
        <w:rPr>
          <w:lang w:val="ru-RU" w:eastAsia="en-US"/>
        </w:rPr>
        <w:t>змене</w:t>
      </w:r>
      <w:r w:rsidRPr="007A2FAE">
        <w:rPr>
          <w:spacing w:val="-1"/>
          <w:lang w:val="ru-RU" w:eastAsia="en-US"/>
        </w:rPr>
        <w:t>н</w:t>
      </w:r>
      <w:r w:rsidRPr="007A2FAE">
        <w:rPr>
          <w:spacing w:val="1"/>
          <w:lang w:val="ru-RU" w:eastAsia="en-US"/>
        </w:rPr>
        <w:t>и</w:t>
      </w:r>
      <w:r w:rsidRPr="007A2FAE">
        <w:rPr>
          <w:lang w:val="ru-RU" w:eastAsia="en-US"/>
        </w:rPr>
        <w:t>е</w:t>
      </w:r>
      <w:r w:rsidRPr="007A2FAE">
        <w:rPr>
          <w:spacing w:val="1"/>
          <w:lang w:val="ru-RU" w:eastAsia="en-US"/>
        </w:rPr>
        <w:t xml:space="preserve"> о</w:t>
      </w:r>
      <w:r w:rsidRPr="007A2FAE">
        <w:rPr>
          <w:lang w:val="ru-RU" w:eastAsia="en-US"/>
        </w:rPr>
        <w:t>к</w:t>
      </w:r>
      <w:r w:rsidRPr="007A2FAE">
        <w:rPr>
          <w:spacing w:val="-1"/>
          <w:lang w:val="ru-RU" w:eastAsia="en-US"/>
        </w:rPr>
        <w:t>р</w:t>
      </w:r>
      <w:r w:rsidRPr="007A2FAE">
        <w:rPr>
          <w:lang w:val="ru-RU" w:eastAsia="en-US"/>
        </w:rPr>
        <w:t>ас</w:t>
      </w:r>
      <w:r w:rsidRPr="007A2FAE">
        <w:rPr>
          <w:spacing w:val="-2"/>
          <w:lang w:val="ru-RU" w:eastAsia="en-US"/>
        </w:rPr>
        <w:t>к</w:t>
      </w:r>
      <w:r w:rsidRPr="007A2FAE">
        <w:rPr>
          <w:lang w:val="ru-RU" w:eastAsia="en-US"/>
        </w:rPr>
        <w:t>и</w:t>
      </w:r>
      <w:r w:rsidRPr="007A2FAE">
        <w:rPr>
          <w:spacing w:val="2"/>
          <w:lang w:val="ru-RU" w:eastAsia="en-US"/>
        </w:rPr>
        <w:t xml:space="preserve"> </w:t>
      </w:r>
      <w:r w:rsidRPr="007A2FAE">
        <w:rPr>
          <w:spacing w:val="1"/>
          <w:lang w:val="ru-RU" w:eastAsia="en-US"/>
        </w:rPr>
        <w:t>и</w:t>
      </w:r>
      <w:r w:rsidRPr="007A2FAE">
        <w:rPr>
          <w:spacing w:val="-1"/>
          <w:lang w:val="ru-RU" w:eastAsia="en-US"/>
        </w:rPr>
        <w:t>н</w:t>
      </w:r>
      <w:r w:rsidRPr="007A2FAE">
        <w:rPr>
          <w:spacing w:val="1"/>
          <w:lang w:val="ru-RU" w:eastAsia="en-US"/>
        </w:rPr>
        <w:t>д</w:t>
      </w:r>
      <w:r w:rsidRPr="007A2FAE">
        <w:rPr>
          <w:spacing w:val="-1"/>
          <w:lang w:val="ru-RU" w:eastAsia="en-US"/>
        </w:rPr>
        <w:t>и</w:t>
      </w:r>
      <w:r w:rsidRPr="007A2FAE">
        <w:rPr>
          <w:lang w:val="ru-RU" w:eastAsia="en-US"/>
        </w:rPr>
        <w:t>кат</w:t>
      </w:r>
      <w:r w:rsidRPr="007A2FAE">
        <w:rPr>
          <w:spacing w:val="-1"/>
          <w:lang w:val="ru-RU" w:eastAsia="en-US"/>
        </w:rPr>
        <w:t>ор</w:t>
      </w:r>
      <w:r w:rsidRPr="007A2FAE">
        <w:rPr>
          <w:spacing w:val="1"/>
          <w:lang w:val="ru-RU" w:eastAsia="en-US"/>
        </w:rPr>
        <w:t>о</w:t>
      </w:r>
      <w:r w:rsidRPr="007A2FAE">
        <w:rPr>
          <w:lang w:val="ru-RU" w:eastAsia="en-US"/>
        </w:rPr>
        <w:t xml:space="preserve">в в </w:t>
      </w:r>
      <w:r w:rsidRPr="007A2FAE">
        <w:rPr>
          <w:spacing w:val="1"/>
          <w:lang w:val="ru-RU" w:eastAsia="en-US"/>
        </w:rPr>
        <w:t>р</w:t>
      </w:r>
      <w:r w:rsidRPr="007A2FAE">
        <w:rPr>
          <w:lang w:val="ru-RU" w:eastAsia="en-US"/>
        </w:rPr>
        <w:t>аз</w:t>
      </w:r>
      <w:r w:rsidRPr="007A2FAE">
        <w:rPr>
          <w:spacing w:val="-1"/>
          <w:lang w:val="ru-RU" w:eastAsia="en-US"/>
        </w:rPr>
        <w:t>ли</w:t>
      </w:r>
      <w:r w:rsidRPr="007A2FAE">
        <w:rPr>
          <w:lang w:val="ru-RU" w:eastAsia="en-US"/>
        </w:rPr>
        <w:t>ч</w:t>
      </w:r>
      <w:r w:rsidRPr="007A2FAE">
        <w:rPr>
          <w:spacing w:val="1"/>
          <w:lang w:val="ru-RU" w:eastAsia="en-US"/>
        </w:rPr>
        <w:t>н</w:t>
      </w:r>
      <w:r w:rsidRPr="007A2FAE">
        <w:rPr>
          <w:spacing w:val="-1"/>
          <w:lang w:val="ru-RU" w:eastAsia="en-US"/>
        </w:rPr>
        <w:t>ы</w:t>
      </w:r>
      <w:r w:rsidRPr="007A2FAE">
        <w:rPr>
          <w:lang w:val="ru-RU" w:eastAsia="en-US"/>
        </w:rPr>
        <w:t>х</w:t>
      </w:r>
      <w:r w:rsidRPr="007A2FAE">
        <w:rPr>
          <w:spacing w:val="2"/>
          <w:lang w:val="ru-RU" w:eastAsia="en-US"/>
        </w:rPr>
        <w:t xml:space="preserve"> </w:t>
      </w:r>
      <w:r w:rsidRPr="007A2FAE">
        <w:rPr>
          <w:spacing w:val="-2"/>
          <w:lang w:val="ru-RU" w:eastAsia="en-US"/>
        </w:rPr>
        <w:t>с</w:t>
      </w:r>
      <w:r w:rsidRPr="007A2FAE">
        <w:rPr>
          <w:spacing w:val="1"/>
          <w:lang w:val="ru-RU" w:eastAsia="en-US"/>
        </w:rPr>
        <w:t>р</w:t>
      </w:r>
      <w:r w:rsidRPr="007A2FAE">
        <w:rPr>
          <w:spacing w:val="-2"/>
          <w:lang w:val="ru-RU" w:eastAsia="en-US"/>
        </w:rPr>
        <w:t>е</w:t>
      </w:r>
      <w:r w:rsidRPr="007A2FAE">
        <w:rPr>
          <w:spacing w:val="1"/>
          <w:lang w:val="ru-RU" w:eastAsia="en-US"/>
        </w:rPr>
        <w:t>д</w:t>
      </w:r>
      <w:r w:rsidRPr="007A2FAE">
        <w:rPr>
          <w:lang w:val="ru-RU" w:eastAsia="en-US"/>
        </w:rPr>
        <w:t>а</w:t>
      </w:r>
      <w:r w:rsidRPr="007A2FAE">
        <w:rPr>
          <w:spacing w:val="1"/>
          <w:lang w:val="ru-RU" w:eastAsia="en-US"/>
        </w:rPr>
        <w:t>х</w:t>
      </w:r>
      <w:r w:rsidRPr="007A2FAE">
        <w:rPr>
          <w:lang w:val="ru-RU" w:eastAsia="en-US"/>
        </w:rPr>
        <w:t xml:space="preserve">. </w:t>
      </w:r>
      <w:r w:rsidRPr="007A2FAE">
        <w:rPr>
          <w:spacing w:val="-3"/>
          <w:lang w:val="ru-RU" w:eastAsia="en-US"/>
        </w:rPr>
        <w:t>С</w:t>
      </w:r>
      <w:r w:rsidRPr="007A2FAE">
        <w:rPr>
          <w:spacing w:val="1"/>
          <w:lang w:val="ru-RU" w:eastAsia="en-US"/>
        </w:rPr>
        <w:t>о</w:t>
      </w:r>
      <w:r w:rsidRPr="007A2FAE">
        <w:rPr>
          <w:spacing w:val="-3"/>
          <w:lang w:val="ru-RU" w:eastAsia="en-US"/>
        </w:rPr>
        <w:t>л</w:t>
      </w:r>
      <w:r w:rsidRPr="007A2FAE">
        <w:rPr>
          <w:spacing w:val="1"/>
          <w:lang w:val="ru-RU" w:eastAsia="en-US"/>
        </w:rPr>
        <w:t>и</w:t>
      </w:r>
      <w:r w:rsidRPr="007A2FAE">
        <w:rPr>
          <w:lang w:val="ru-RU" w:eastAsia="en-US"/>
        </w:rPr>
        <w:t>. К</w:t>
      </w:r>
      <w:r w:rsidRPr="007A2FAE">
        <w:rPr>
          <w:spacing w:val="-1"/>
          <w:lang w:val="ru-RU" w:eastAsia="en-US"/>
        </w:rPr>
        <w:t>л</w:t>
      </w:r>
      <w:r w:rsidRPr="007A2FAE">
        <w:rPr>
          <w:lang w:val="ru-RU" w:eastAsia="en-US"/>
        </w:rPr>
        <w:t>асс</w:t>
      </w:r>
      <w:r w:rsidRPr="007A2FAE">
        <w:rPr>
          <w:spacing w:val="-1"/>
          <w:lang w:val="ru-RU" w:eastAsia="en-US"/>
        </w:rPr>
        <w:t>и</w:t>
      </w:r>
      <w:r w:rsidRPr="007A2FAE">
        <w:rPr>
          <w:lang w:val="ru-RU" w:eastAsia="en-US"/>
        </w:rPr>
        <w:t>ф</w:t>
      </w:r>
      <w:r w:rsidRPr="007A2FAE">
        <w:rPr>
          <w:spacing w:val="1"/>
          <w:lang w:val="ru-RU" w:eastAsia="en-US"/>
        </w:rPr>
        <w:t>и</w:t>
      </w:r>
      <w:r w:rsidRPr="007A2FAE">
        <w:rPr>
          <w:spacing w:val="-2"/>
          <w:lang w:val="ru-RU" w:eastAsia="en-US"/>
        </w:rPr>
        <w:t>к</w:t>
      </w:r>
      <w:r w:rsidRPr="007A2FAE">
        <w:rPr>
          <w:lang w:val="ru-RU" w:eastAsia="en-US"/>
        </w:rPr>
        <w:t>а</w:t>
      </w:r>
      <w:r w:rsidRPr="007A2FAE">
        <w:rPr>
          <w:spacing w:val="-1"/>
          <w:lang w:val="ru-RU" w:eastAsia="en-US"/>
        </w:rPr>
        <w:t>ц</w:t>
      </w:r>
      <w:r w:rsidRPr="007A2FAE">
        <w:rPr>
          <w:spacing w:val="1"/>
          <w:lang w:val="ru-RU" w:eastAsia="en-US"/>
        </w:rPr>
        <w:t>и</w:t>
      </w:r>
      <w:r w:rsidRPr="007A2FAE">
        <w:rPr>
          <w:lang w:val="ru-RU" w:eastAsia="en-US"/>
        </w:rPr>
        <w:t>я.</w:t>
      </w:r>
      <w:r w:rsidRPr="007A2FAE">
        <w:rPr>
          <w:spacing w:val="3"/>
          <w:lang w:val="ru-RU" w:eastAsia="en-US"/>
        </w:rPr>
        <w:t xml:space="preserve"> </w:t>
      </w:r>
      <w:r w:rsidRPr="007A2FAE">
        <w:rPr>
          <w:spacing w:val="-1"/>
          <w:lang w:val="ru-RU" w:eastAsia="en-US"/>
        </w:rPr>
        <w:t>Н</w:t>
      </w:r>
      <w:r w:rsidRPr="007A2FAE">
        <w:rPr>
          <w:spacing w:val="1"/>
          <w:lang w:val="ru-RU" w:eastAsia="en-US"/>
        </w:rPr>
        <w:t>о</w:t>
      </w:r>
      <w:r w:rsidRPr="007A2FAE">
        <w:rPr>
          <w:lang w:val="ru-RU" w:eastAsia="en-US"/>
        </w:rPr>
        <w:t>м</w:t>
      </w:r>
      <w:r w:rsidRPr="007A2FAE">
        <w:rPr>
          <w:spacing w:val="-3"/>
          <w:lang w:val="ru-RU" w:eastAsia="en-US"/>
        </w:rPr>
        <w:t>е</w:t>
      </w:r>
      <w:r w:rsidRPr="007A2FAE">
        <w:rPr>
          <w:spacing w:val="1"/>
          <w:lang w:val="ru-RU" w:eastAsia="en-US"/>
        </w:rPr>
        <w:t>н</w:t>
      </w:r>
      <w:r w:rsidRPr="007A2FAE">
        <w:rPr>
          <w:lang w:val="ru-RU" w:eastAsia="en-US"/>
        </w:rPr>
        <w:t>клат</w:t>
      </w:r>
      <w:r w:rsidRPr="007A2FAE">
        <w:rPr>
          <w:spacing w:val="-4"/>
          <w:lang w:val="ru-RU" w:eastAsia="en-US"/>
        </w:rPr>
        <w:t>у</w:t>
      </w:r>
      <w:r w:rsidRPr="007A2FAE">
        <w:rPr>
          <w:spacing w:val="1"/>
          <w:lang w:val="ru-RU" w:eastAsia="en-US"/>
        </w:rPr>
        <w:t>р</w:t>
      </w:r>
      <w:r w:rsidRPr="007A2FAE">
        <w:rPr>
          <w:lang w:val="ru-RU" w:eastAsia="en-US"/>
        </w:rPr>
        <w:t>а.</w:t>
      </w:r>
      <w:r w:rsidRPr="007A2FAE">
        <w:rPr>
          <w:spacing w:val="2"/>
          <w:lang w:val="ru-RU" w:eastAsia="en-US"/>
        </w:rPr>
        <w:t xml:space="preserve"> </w:t>
      </w:r>
      <w:r w:rsidRPr="007A2FAE">
        <w:rPr>
          <w:i/>
          <w:spacing w:val="-1"/>
          <w:lang w:val="ru-RU" w:eastAsia="en-US"/>
        </w:rPr>
        <w:t>Ф</w:t>
      </w:r>
      <w:r w:rsidRPr="007A2FAE">
        <w:rPr>
          <w:i/>
          <w:spacing w:val="1"/>
          <w:lang w:val="ru-RU" w:eastAsia="en-US"/>
        </w:rPr>
        <w:t>и</w:t>
      </w:r>
      <w:r w:rsidRPr="007A2FAE">
        <w:rPr>
          <w:i/>
          <w:lang w:val="ru-RU" w:eastAsia="en-US"/>
        </w:rPr>
        <w:t>зич</w:t>
      </w:r>
      <w:r w:rsidRPr="007A2FAE">
        <w:rPr>
          <w:i/>
          <w:spacing w:val="1"/>
          <w:lang w:val="ru-RU" w:eastAsia="en-US"/>
        </w:rPr>
        <w:t>е</w:t>
      </w:r>
      <w:r w:rsidRPr="007A2FAE">
        <w:rPr>
          <w:i/>
          <w:spacing w:val="-2"/>
          <w:lang w:val="ru-RU" w:eastAsia="en-US"/>
        </w:rPr>
        <w:t>с</w:t>
      </w:r>
      <w:r w:rsidRPr="007A2FAE">
        <w:rPr>
          <w:i/>
          <w:lang w:val="ru-RU" w:eastAsia="en-US"/>
        </w:rPr>
        <w:t>к</w:t>
      </w:r>
      <w:r w:rsidRPr="007A2FAE">
        <w:rPr>
          <w:i/>
          <w:spacing w:val="1"/>
          <w:lang w:val="ru-RU" w:eastAsia="en-US"/>
        </w:rPr>
        <w:t>и</w:t>
      </w:r>
      <w:r w:rsidRPr="007A2FAE">
        <w:rPr>
          <w:i/>
          <w:lang w:val="ru-RU" w:eastAsia="en-US"/>
        </w:rPr>
        <w:t>е</w:t>
      </w:r>
      <w:r w:rsidRPr="007A2FAE">
        <w:rPr>
          <w:i/>
          <w:spacing w:val="3"/>
          <w:lang w:val="ru-RU" w:eastAsia="en-US"/>
        </w:rPr>
        <w:t xml:space="preserve"> </w:t>
      </w:r>
      <w:r w:rsidRPr="007A2FAE">
        <w:rPr>
          <w:i/>
          <w:lang w:val="ru-RU" w:eastAsia="en-US"/>
        </w:rPr>
        <w:t>с</w:t>
      </w:r>
      <w:r w:rsidRPr="007A2FAE">
        <w:rPr>
          <w:i/>
          <w:spacing w:val="-3"/>
          <w:lang w:val="ru-RU" w:eastAsia="en-US"/>
        </w:rPr>
        <w:t>в</w:t>
      </w:r>
      <w:r w:rsidRPr="007A2FAE">
        <w:rPr>
          <w:i/>
          <w:spacing w:val="1"/>
          <w:lang w:val="ru-RU" w:eastAsia="en-US"/>
        </w:rPr>
        <w:t>о</w:t>
      </w:r>
      <w:r w:rsidRPr="007A2FAE">
        <w:rPr>
          <w:i/>
          <w:spacing w:val="-1"/>
          <w:lang w:val="ru-RU" w:eastAsia="en-US"/>
        </w:rPr>
        <w:t>й</w:t>
      </w:r>
      <w:r w:rsidRPr="007A2FAE">
        <w:rPr>
          <w:i/>
          <w:lang w:val="ru-RU" w:eastAsia="en-US"/>
        </w:rPr>
        <w:t>ства с</w:t>
      </w:r>
      <w:r w:rsidRPr="007A2FAE">
        <w:rPr>
          <w:i/>
          <w:spacing w:val="1"/>
          <w:lang w:val="ru-RU" w:eastAsia="en-US"/>
        </w:rPr>
        <w:t>о</w:t>
      </w:r>
      <w:r w:rsidRPr="007A2FAE">
        <w:rPr>
          <w:i/>
          <w:spacing w:val="-1"/>
          <w:lang w:val="ru-RU" w:eastAsia="en-US"/>
        </w:rPr>
        <w:t>л</w:t>
      </w:r>
      <w:r w:rsidRPr="007A2FAE">
        <w:rPr>
          <w:i/>
          <w:lang w:val="ru-RU" w:eastAsia="en-US"/>
        </w:rPr>
        <w:t>е</w:t>
      </w:r>
      <w:r w:rsidRPr="007A2FAE">
        <w:rPr>
          <w:i/>
          <w:spacing w:val="1"/>
          <w:lang w:val="ru-RU" w:eastAsia="en-US"/>
        </w:rPr>
        <w:t>й</w:t>
      </w:r>
      <w:r w:rsidRPr="007A2FAE">
        <w:rPr>
          <w:i/>
          <w:lang w:val="ru-RU" w:eastAsia="en-US"/>
        </w:rPr>
        <w:t>.</w:t>
      </w:r>
      <w:r w:rsidRPr="007A2FAE">
        <w:rPr>
          <w:spacing w:val="2"/>
          <w:lang w:val="ru-RU" w:eastAsia="en-US"/>
        </w:rPr>
        <w:t xml:space="preserve"> </w:t>
      </w:r>
      <w:r w:rsidRPr="007A2FAE">
        <w:rPr>
          <w:i/>
          <w:spacing w:val="-1"/>
          <w:lang w:val="ru-RU" w:eastAsia="en-US"/>
        </w:rPr>
        <w:t>П</w:t>
      </w:r>
      <w:r w:rsidRPr="007A2FAE">
        <w:rPr>
          <w:i/>
          <w:spacing w:val="1"/>
          <w:lang w:val="ru-RU" w:eastAsia="en-US"/>
        </w:rPr>
        <w:t>о</w:t>
      </w:r>
      <w:r w:rsidRPr="007A2FAE">
        <w:rPr>
          <w:i/>
          <w:spacing w:val="-1"/>
          <w:lang w:val="ru-RU" w:eastAsia="en-US"/>
        </w:rPr>
        <w:t>л</w:t>
      </w:r>
      <w:r w:rsidRPr="007A2FAE">
        <w:rPr>
          <w:i/>
          <w:spacing w:val="-4"/>
          <w:lang w:val="ru-RU" w:eastAsia="en-US"/>
        </w:rPr>
        <w:t>у</w:t>
      </w:r>
      <w:r w:rsidRPr="007A2FAE">
        <w:rPr>
          <w:i/>
          <w:lang w:val="ru-RU" w:eastAsia="en-US"/>
        </w:rPr>
        <w:t>че</w:t>
      </w:r>
      <w:r w:rsidRPr="007A2FAE">
        <w:rPr>
          <w:i/>
          <w:spacing w:val="1"/>
          <w:lang w:val="ru-RU" w:eastAsia="en-US"/>
        </w:rPr>
        <w:t>н</w:t>
      </w:r>
      <w:r w:rsidRPr="007A2FAE">
        <w:rPr>
          <w:i/>
          <w:spacing w:val="-1"/>
          <w:lang w:val="ru-RU" w:eastAsia="en-US"/>
        </w:rPr>
        <w:t>и</w:t>
      </w:r>
      <w:r w:rsidRPr="007A2FAE">
        <w:rPr>
          <w:i/>
          <w:lang w:val="ru-RU" w:eastAsia="en-US"/>
        </w:rPr>
        <w:t xml:space="preserve">е и </w:t>
      </w:r>
      <w:r w:rsidRPr="007A2FAE">
        <w:rPr>
          <w:i/>
          <w:spacing w:val="-1"/>
          <w:lang w:val="ru-RU" w:eastAsia="en-US"/>
        </w:rPr>
        <w:t>п</w:t>
      </w:r>
      <w:r w:rsidRPr="007A2FAE">
        <w:rPr>
          <w:i/>
          <w:spacing w:val="1"/>
          <w:lang w:val="ru-RU" w:eastAsia="en-US"/>
        </w:rPr>
        <w:t>ри</w:t>
      </w:r>
      <w:r w:rsidRPr="007A2FAE">
        <w:rPr>
          <w:i/>
          <w:lang w:val="ru-RU" w:eastAsia="en-US"/>
        </w:rPr>
        <w:t>м</w:t>
      </w:r>
      <w:r w:rsidRPr="007A2FAE">
        <w:rPr>
          <w:i/>
          <w:spacing w:val="-3"/>
          <w:lang w:val="ru-RU" w:eastAsia="en-US"/>
        </w:rPr>
        <w:t>е</w:t>
      </w:r>
      <w:r w:rsidRPr="007A2FAE">
        <w:rPr>
          <w:i/>
          <w:spacing w:val="1"/>
          <w:lang w:val="ru-RU" w:eastAsia="en-US"/>
        </w:rPr>
        <w:t>н</w:t>
      </w:r>
      <w:r w:rsidRPr="007A2FAE">
        <w:rPr>
          <w:i/>
          <w:spacing w:val="-2"/>
          <w:lang w:val="ru-RU" w:eastAsia="en-US"/>
        </w:rPr>
        <w:t>е</w:t>
      </w:r>
      <w:r w:rsidRPr="007A2FAE">
        <w:rPr>
          <w:i/>
          <w:spacing w:val="1"/>
          <w:lang w:val="ru-RU" w:eastAsia="en-US"/>
        </w:rPr>
        <w:t>ни</w:t>
      </w:r>
      <w:r w:rsidRPr="007A2FAE">
        <w:rPr>
          <w:i/>
          <w:lang w:val="ru-RU" w:eastAsia="en-US"/>
        </w:rPr>
        <w:t>е солей.</w:t>
      </w:r>
      <w:r w:rsidRPr="007A2FAE">
        <w:rPr>
          <w:spacing w:val="4"/>
          <w:lang w:val="ru-RU" w:eastAsia="en-US"/>
        </w:rPr>
        <w:t xml:space="preserve"> </w:t>
      </w:r>
      <w:r w:rsidRPr="007A2FAE">
        <w:rPr>
          <w:spacing w:val="-4"/>
          <w:lang w:val="ru-RU" w:eastAsia="en-US"/>
        </w:rPr>
        <w:t>Х</w:t>
      </w:r>
      <w:r w:rsidRPr="007A2FAE">
        <w:rPr>
          <w:spacing w:val="1"/>
          <w:lang w:val="ru-RU" w:eastAsia="en-US"/>
        </w:rPr>
        <w:t>и</w:t>
      </w:r>
      <w:r w:rsidRPr="007A2FAE">
        <w:rPr>
          <w:lang w:val="ru-RU" w:eastAsia="en-US"/>
        </w:rPr>
        <w:t>м</w:t>
      </w:r>
      <w:r w:rsidRPr="007A2FAE">
        <w:rPr>
          <w:spacing w:val="-2"/>
          <w:lang w:val="ru-RU" w:eastAsia="en-US"/>
        </w:rPr>
        <w:t>и</w:t>
      </w:r>
      <w:r w:rsidRPr="007A2FAE">
        <w:rPr>
          <w:lang w:val="ru-RU" w:eastAsia="en-US"/>
        </w:rPr>
        <w:t>чес</w:t>
      </w:r>
      <w:r w:rsidRPr="007A2FAE">
        <w:rPr>
          <w:spacing w:val="-1"/>
          <w:lang w:val="ru-RU" w:eastAsia="en-US"/>
        </w:rPr>
        <w:t>к</w:t>
      </w:r>
      <w:r w:rsidRPr="007A2FAE">
        <w:rPr>
          <w:spacing w:val="1"/>
          <w:lang w:val="ru-RU" w:eastAsia="en-US"/>
        </w:rPr>
        <w:t>и</w:t>
      </w:r>
      <w:r w:rsidRPr="007A2FAE">
        <w:rPr>
          <w:lang w:val="ru-RU" w:eastAsia="en-US"/>
        </w:rPr>
        <w:t>е</w:t>
      </w:r>
      <w:r w:rsidRPr="007A2FAE">
        <w:rPr>
          <w:spacing w:val="4"/>
          <w:lang w:val="ru-RU" w:eastAsia="en-US"/>
        </w:rPr>
        <w:t xml:space="preserve"> </w:t>
      </w:r>
      <w:r w:rsidRPr="007A2FAE">
        <w:rPr>
          <w:lang w:val="ru-RU" w:eastAsia="en-US"/>
        </w:rPr>
        <w:t>с</w:t>
      </w:r>
      <w:r w:rsidRPr="007A2FAE">
        <w:rPr>
          <w:spacing w:val="-3"/>
          <w:lang w:val="ru-RU" w:eastAsia="en-US"/>
        </w:rPr>
        <w:t>в</w:t>
      </w:r>
      <w:r w:rsidRPr="007A2FAE">
        <w:rPr>
          <w:spacing w:val="1"/>
          <w:lang w:val="ru-RU" w:eastAsia="en-US"/>
        </w:rPr>
        <w:t>ой</w:t>
      </w:r>
      <w:r w:rsidRPr="007A2FAE">
        <w:rPr>
          <w:lang w:val="ru-RU" w:eastAsia="en-US"/>
        </w:rPr>
        <w:t>ст</w:t>
      </w:r>
      <w:r w:rsidRPr="007A2FAE">
        <w:rPr>
          <w:spacing w:val="-3"/>
          <w:lang w:val="ru-RU" w:eastAsia="en-US"/>
        </w:rPr>
        <w:t>в</w:t>
      </w:r>
      <w:r w:rsidRPr="007A2FAE">
        <w:rPr>
          <w:lang w:val="ru-RU" w:eastAsia="en-US"/>
        </w:rPr>
        <w:t>а</w:t>
      </w:r>
      <w:r w:rsidRPr="007A2FAE">
        <w:rPr>
          <w:spacing w:val="4"/>
          <w:lang w:val="ru-RU" w:eastAsia="en-US"/>
        </w:rPr>
        <w:t xml:space="preserve"> </w:t>
      </w:r>
      <w:r w:rsidRPr="007A2FAE">
        <w:rPr>
          <w:lang w:val="ru-RU" w:eastAsia="en-US"/>
        </w:rPr>
        <w:t>с</w:t>
      </w:r>
      <w:r w:rsidRPr="007A2FAE">
        <w:rPr>
          <w:spacing w:val="1"/>
          <w:lang w:val="ru-RU" w:eastAsia="en-US"/>
        </w:rPr>
        <w:t>о</w:t>
      </w:r>
      <w:r w:rsidRPr="007A2FAE">
        <w:rPr>
          <w:spacing w:val="-3"/>
          <w:lang w:val="ru-RU" w:eastAsia="en-US"/>
        </w:rPr>
        <w:t>л</w:t>
      </w:r>
      <w:r w:rsidRPr="007A2FAE">
        <w:rPr>
          <w:lang w:val="ru-RU" w:eastAsia="en-US"/>
        </w:rPr>
        <w:t>е</w:t>
      </w:r>
      <w:r w:rsidRPr="007A2FAE">
        <w:rPr>
          <w:spacing w:val="1"/>
          <w:lang w:val="ru-RU" w:eastAsia="en-US"/>
        </w:rPr>
        <w:t>й</w:t>
      </w:r>
      <w:r w:rsidRPr="007A2FAE">
        <w:rPr>
          <w:lang w:val="ru-RU" w:eastAsia="en-US"/>
        </w:rPr>
        <w:t>.</w:t>
      </w:r>
      <w:r w:rsidRPr="007A2FAE">
        <w:rPr>
          <w:spacing w:val="3"/>
          <w:lang w:val="ru-RU" w:eastAsia="en-US"/>
        </w:rPr>
        <w:t xml:space="preserve"> </w:t>
      </w:r>
      <w:r w:rsidRPr="007A2FAE">
        <w:rPr>
          <w:spacing w:val="1"/>
          <w:lang w:val="ru-RU" w:eastAsia="en-US"/>
        </w:rPr>
        <w:t>Г</w:t>
      </w:r>
      <w:r w:rsidRPr="007A2FAE">
        <w:rPr>
          <w:spacing w:val="-2"/>
          <w:lang w:val="ru-RU" w:eastAsia="en-US"/>
        </w:rPr>
        <w:t>е</w:t>
      </w:r>
      <w:r w:rsidRPr="007A2FAE">
        <w:rPr>
          <w:spacing w:val="1"/>
          <w:lang w:val="ru-RU" w:eastAsia="en-US"/>
        </w:rPr>
        <w:t>н</w:t>
      </w:r>
      <w:r w:rsidRPr="007A2FAE">
        <w:rPr>
          <w:lang w:val="ru-RU" w:eastAsia="en-US"/>
        </w:rPr>
        <w:t>е</w:t>
      </w:r>
      <w:r w:rsidRPr="007A2FAE">
        <w:rPr>
          <w:spacing w:val="-3"/>
          <w:lang w:val="ru-RU" w:eastAsia="en-US"/>
        </w:rPr>
        <w:t>т</w:t>
      </w:r>
      <w:r w:rsidRPr="007A2FAE">
        <w:rPr>
          <w:spacing w:val="1"/>
          <w:lang w:val="ru-RU" w:eastAsia="en-US"/>
        </w:rPr>
        <w:t>и</w:t>
      </w:r>
      <w:r w:rsidRPr="007A2FAE">
        <w:rPr>
          <w:lang w:val="ru-RU" w:eastAsia="en-US"/>
        </w:rPr>
        <w:t>че</w:t>
      </w:r>
      <w:r w:rsidRPr="007A2FAE">
        <w:rPr>
          <w:spacing w:val="-2"/>
          <w:lang w:val="ru-RU" w:eastAsia="en-US"/>
        </w:rPr>
        <w:t>с</w:t>
      </w:r>
      <w:r w:rsidRPr="007A2FAE">
        <w:rPr>
          <w:lang w:val="ru-RU" w:eastAsia="en-US"/>
        </w:rPr>
        <w:t>кая</w:t>
      </w:r>
      <w:r w:rsidRPr="007A2FAE">
        <w:rPr>
          <w:spacing w:val="2"/>
          <w:lang w:val="ru-RU" w:eastAsia="en-US"/>
        </w:rPr>
        <w:t xml:space="preserve"> </w:t>
      </w:r>
      <w:r w:rsidRPr="007A2FAE">
        <w:rPr>
          <w:lang w:val="ru-RU" w:eastAsia="en-US"/>
        </w:rPr>
        <w:t>связь</w:t>
      </w:r>
      <w:r w:rsidRPr="007A2FAE">
        <w:rPr>
          <w:spacing w:val="3"/>
          <w:lang w:val="ru-RU" w:eastAsia="en-US"/>
        </w:rPr>
        <w:t xml:space="preserve"> </w:t>
      </w:r>
      <w:r w:rsidRPr="007A2FAE">
        <w:rPr>
          <w:lang w:val="ru-RU" w:eastAsia="en-US"/>
        </w:rPr>
        <w:t>меж</w:t>
      </w:r>
      <w:r w:rsidRPr="007A2FAE">
        <w:rPr>
          <w:spacing w:val="1"/>
          <w:lang w:val="ru-RU" w:eastAsia="en-US"/>
        </w:rPr>
        <w:t>д</w:t>
      </w:r>
      <w:r w:rsidRPr="007A2FAE">
        <w:rPr>
          <w:lang w:val="ru-RU" w:eastAsia="en-US"/>
        </w:rPr>
        <w:t>у класс</w:t>
      </w:r>
      <w:r w:rsidRPr="007A2FAE">
        <w:rPr>
          <w:spacing w:val="-3"/>
          <w:lang w:val="ru-RU" w:eastAsia="en-US"/>
        </w:rPr>
        <w:t>ам</w:t>
      </w:r>
      <w:r w:rsidRPr="007A2FAE">
        <w:rPr>
          <w:lang w:val="ru-RU" w:eastAsia="en-US"/>
        </w:rPr>
        <w:t xml:space="preserve">и </w:t>
      </w:r>
      <w:r w:rsidRPr="007A2FAE">
        <w:rPr>
          <w:spacing w:val="1"/>
          <w:lang w:val="ru-RU" w:eastAsia="en-US"/>
        </w:rPr>
        <w:t>н</w:t>
      </w:r>
      <w:r w:rsidRPr="007A2FAE">
        <w:rPr>
          <w:lang w:val="ru-RU" w:eastAsia="en-US"/>
        </w:rPr>
        <w:t>е</w:t>
      </w:r>
      <w:r w:rsidRPr="007A2FAE">
        <w:rPr>
          <w:spacing w:val="-1"/>
          <w:lang w:val="ru-RU" w:eastAsia="en-US"/>
        </w:rPr>
        <w:t>о</w:t>
      </w:r>
      <w:r w:rsidRPr="007A2FAE">
        <w:rPr>
          <w:spacing w:val="1"/>
          <w:lang w:val="ru-RU" w:eastAsia="en-US"/>
        </w:rPr>
        <w:t>р</w:t>
      </w:r>
      <w:r w:rsidRPr="007A2FAE">
        <w:rPr>
          <w:lang w:val="ru-RU" w:eastAsia="en-US"/>
        </w:rPr>
        <w:t>г</w:t>
      </w:r>
      <w:r w:rsidRPr="007A2FAE">
        <w:rPr>
          <w:spacing w:val="-2"/>
          <w:lang w:val="ru-RU" w:eastAsia="en-US"/>
        </w:rPr>
        <w:t>а</w:t>
      </w:r>
      <w:r w:rsidRPr="007A2FAE">
        <w:rPr>
          <w:spacing w:val="-1"/>
          <w:lang w:val="ru-RU" w:eastAsia="en-US"/>
        </w:rPr>
        <w:t>н</w:t>
      </w:r>
      <w:r w:rsidRPr="007A2FAE">
        <w:rPr>
          <w:spacing w:val="1"/>
          <w:lang w:val="ru-RU" w:eastAsia="en-US"/>
        </w:rPr>
        <w:t>и</w:t>
      </w:r>
      <w:r w:rsidRPr="007A2FAE">
        <w:rPr>
          <w:lang w:val="ru-RU" w:eastAsia="en-US"/>
        </w:rPr>
        <w:t>че</w:t>
      </w:r>
      <w:r w:rsidRPr="007A2FAE">
        <w:rPr>
          <w:spacing w:val="-2"/>
          <w:lang w:val="ru-RU" w:eastAsia="en-US"/>
        </w:rPr>
        <w:t>с</w:t>
      </w:r>
      <w:r w:rsidRPr="007A2FAE">
        <w:rPr>
          <w:lang w:val="ru-RU" w:eastAsia="en-US"/>
        </w:rPr>
        <w:t>к</w:t>
      </w:r>
      <w:r w:rsidRPr="007A2FAE">
        <w:rPr>
          <w:spacing w:val="-1"/>
          <w:lang w:val="ru-RU" w:eastAsia="en-US"/>
        </w:rPr>
        <w:t>и</w:t>
      </w:r>
      <w:r w:rsidRPr="007A2FAE">
        <w:rPr>
          <w:lang w:val="ru-RU" w:eastAsia="en-US"/>
        </w:rPr>
        <w:t>х</w:t>
      </w:r>
      <w:r w:rsidRPr="007A2FAE">
        <w:rPr>
          <w:spacing w:val="4"/>
          <w:lang w:val="ru-RU" w:eastAsia="en-US"/>
        </w:rPr>
        <w:t xml:space="preserve"> </w:t>
      </w:r>
      <w:r w:rsidRPr="007A2FAE">
        <w:rPr>
          <w:lang w:val="ru-RU" w:eastAsia="en-US"/>
        </w:rPr>
        <w:t>с</w:t>
      </w:r>
      <w:r w:rsidRPr="007A2FAE">
        <w:rPr>
          <w:spacing w:val="1"/>
          <w:lang w:val="ru-RU" w:eastAsia="en-US"/>
        </w:rPr>
        <w:t>о</w:t>
      </w:r>
      <w:r w:rsidRPr="007A2FAE">
        <w:rPr>
          <w:spacing w:val="-2"/>
          <w:lang w:val="ru-RU" w:eastAsia="en-US"/>
        </w:rPr>
        <w:t>е</w:t>
      </w:r>
      <w:r w:rsidRPr="007A2FAE">
        <w:rPr>
          <w:spacing w:val="1"/>
          <w:lang w:val="ru-RU" w:eastAsia="en-US"/>
        </w:rPr>
        <w:t>д</w:t>
      </w:r>
      <w:r w:rsidRPr="007A2FAE">
        <w:rPr>
          <w:spacing w:val="-1"/>
          <w:lang w:val="ru-RU" w:eastAsia="en-US"/>
        </w:rPr>
        <w:t>и</w:t>
      </w:r>
      <w:r w:rsidRPr="007A2FAE">
        <w:rPr>
          <w:spacing w:val="1"/>
          <w:lang w:val="ru-RU" w:eastAsia="en-US"/>
        </w:rPr>
        <w:t>н</w:t>
      </w:r>
      <w:r w:rsidRPr="007A2FAE">
        <w:rPr>
          <w:spacing w:val="-2"/>
          <w:lang w:val="ru-RU" w:eastAsia="en-US"/>
        </w:rPr>
        <w:t>е</w:t>
      </w:r>
      <w:r w:rsidRPr="007A2FAE">
        <w:rPr>
          <w:spacing w:val="1"/>
          <w:lang w:val="ru-RU" w:eastAsia="en-US"/>
        </w:rPr>
        <w:t>н</w:t>
      </w:r>
      <w:r w:rsidRPr="007A2FAE">
        <w:rPr>
          <w:spacing w:val="-1"/>
          <w:lang w:val="ru-RU" w:eastAsia="en-US"/>
        </w:rPr>
        <w:t>и</w:t>
      </w:r>
      <w:r w:rsidRPr="007A2FAE">
        <w:rPr>
          <w:spacing w:val="1"/>
          <w:lang w:val="ru-RU" w:eastAsia="en-US"/>
        </w:rPr>
        <w:t>й</w:t>
      </w:r>
      <w:r w:rsidRPr="007A2FAE">
        <w:rPr>
          <w:lang w:val="ru-RU" w:eastAsia="en-US"/>
        </w:rPr>
        <w:t>.</w:t>
      </w:r>
      <w:r w:rsidRPr="007A2FAE">
        <w:rPr>
          <w:spacing w:val="3"/>
          <w:lang w:val="ru-RU" w:eastAsia="en-US"/>
        </w:rPr>
        <w:t xml:space="preserve"> </w:t>
      </w:r>
      <w:r w:rsidRPr="007A2FAE">
        <w:rPr>
          <w:i/>
          <w:spacing w:val="-1"/>
          <w:lang w:val="ru-RU" w:eastAsia="en-US"/>
        </w:rPr>
        <w:t>П</w:t>
      </w:r>
      <w:r w:rsidRPr="007A2FAE">
        <w:rPr>
          <w:i/>
          <w:spacing w:val="1"/>
          <w:lang w:val="ru-RU" w:eastAsia="en-US"/>
        </w:rPr>
        <w:t>р</w:t>
      </w:r>
      <w:r w:rsidRPr="007A2FAE">
        <w:rPr>
          <w:i/>
          <w:spacing w:val="-1"/>
          <w:lang w:val="ru-RU" w:eastAsia="en-US"/>
        </w:rPr>
        <w:t>о</w:t>
      </w:r>
      <w:r w:rsidRPr="007A2FAE">
        <w:rPr>
          <w:i/>
          <w:spacing w:val="1"/>
          <w:lang w:val="ru-RU" w:eastAsia="en-US"/>
        </w:rPr>
        <w:t>б</w:t>
      </w:r>
      <w:r w:rsidRPr="007A2FAE">
        <w:rPr>
          <w:i/>
          <w:spacing w:val="-1"/>
          <w:lang w:val="ru-RU" w:eastAsia="en-US"/>
        </w:rPr>
        <w:t>л</w:t>
      </w:r>
      <w:r w:rsidRPr="007A2FAE">
        <w:rPr>
          <w:i/>
          <w:lang w:val="ru-RU" w:eastAsia="en-US"/>
        </w:rPr>
        <w:t>ема</w:t>
      </w:r>
      <w:r w:rsidRPr="007A2FAE">
        <w:rPr>
          <w:i/>
          <w:spacing w:val="1"/>
          <w:lang w:val="ru-RU" w:eastAsia="en-US"/>
        </w:rPr>
        <w:t xml:space="preserve"> б</w:t>
      </w:r>
      <w:r w:rsidRPr="007A2FAE">
        <w:rPr>
          <w:i/>
          <w:lang w:val="ru-RU" w:eastAsia="en-US"/>
        </w:rPr>
        <w:t>езопас</w:t>
      </w:r>
      <w:r w:rsidRPr="007A2FAE">
        <w:rPr>
          <w:i/>
          <w:spacing w:val="-2"/>
          <w:lang w:val="ru-RU" w:eastAsia="en-US"/>
        </w:rPr>
        <w:t>н</w:t>
      </w:r>
      <w:r w:rsidRPr="007A2FAE">
        <w:rPr>
          <w:i/>
          <w:spacing w:val="1"/>
          <w:lang w:val="ru-RU" w:eastAsia="en-US"/>
        </w:rPr>
        <w:t>о</w:t>
      </w:r>
      <w:r w:rsidRPr="007A2FAE">
        <w:rPr>
          <w:i/>
          <w:spacing w:val="-2"/>
          <w:lang w:val="ru-RU" w:eastAsia="en-US"/>
        </w:rPr>
        <w:t>г</w:t>
      </w:r>
      <w:r w:rsidRPr="007A2FAE">
        <w:rPr>
          <w:i/>
          <w:lang w:val="ru-RU" w:eastAsia="en-US"/>
        </w:rPr>
        <w:t>о</w:t>
      </w:r>
      <w:r w:rsidRPr="007A2FAE">
        <w:rPr>
          <w:i/>
          <w:spacing w:val="4"/>
          <w:lang w:val="ru-RU" w:eastAsia="en-US"/>
        </w:rPr>
        <w:t xml:space="preserve"> </w:t>
      </w:r>
      <w:r w:rsidRPr="007A2FAE">
        <w:rPr>
          <w:i/>
          <w:spacing w:val="1"/>
          <w:lang w:val="ru-RU" w:eastAsia="en-US"/>
        </w:rPr>
        <w:t>и</w:t>
      </w:r>
      <w:r w:rsidRPr="007A2FAE">
        <w:rPr>
          <w:i/>
          <w:spacing w:val="-2"/>
          <w:lang w:val="ru-RU" w:eastAsia="en-US"/>
        </w:rPr>
        <w:t>с</w:t>
      </w:r>
      <w:r w:rsidRPr="007A2FAE">
        <w:rPr>
          <w:i/>
          <w:spacing w:val="1"/>
          <w:lang w:val="ru-RU" w:eastAsia="en-US"/>
        </w:rPr>
        <w:t>по</w:t>
      </w:r>
      <w:r w:rsidRPr="007A2FAE">
        <w:rPr>
          <w:i/>
          <w:spacing w:val="-3"/>
          <w:lang w:val="ru-RU" w:eastAsia="en-US"/>
        </w:rPr>
        <w:t>л</w:t>
      </w:r>
      <w:r w:rsidRPr="007A2FAE">
        <w:rPr>
          <w:i/>
          <w:spacing w:val="-1"/>
          <w:lang w:val="ru-RU" w:eastAsia="en-US"/>
        </w:rPr>
        <w:t>ь</w:t>
      </w:r>
      <w:r w:rsidRPr="007A2FAE">
        <w:rPr>
          <w:i/>
          <w:lang w:val="ru-RU" w:eastAsia="en-US"/>
        </w:rPr>
        <w:t>зова</w:t>
      </w:r>
      <w:r w:rsidRPr="007A2FAE">
        <w:rPr>
          <w:i/>
          <w:spacing w:val="-1"/>
          <w:lang w:val="ru-RU" w:eastAsia="en-US"/>
        </w:rPr>
        <w:t>н</w:t>
      </w:r>
      <w:r w:rsidRPr="007A2FAE">
        <w:rPr>
          <w:i/>
          <w:spacing w:val="1"/>
          <w:lang w:val="ru-RU" w:eastAsia="en-US"/>
        </w:rPr>
        <w:t>и</w:t>
      </w:r>
      <w:r w:rsidRPr="007A2FAE">
        <w:rPr>
          <w:i/>
          <w:lang w:val="ru-RU" w:eastAsia="en-US"/>
        </w:rPr>
        <w:t>я</w:t>
      </w:r>
      <w:r w:rsidRPr="007A2FAE">
        <w:rPr>
          <w:i/>
          <w:spacing w:val="4"/>
          <w:lang w:val="ru-RU" w:eastAsia="en-US"/>
        </w:rPr>
        <w:t xml:space="preserve"> </w:t>
      </w:r>
      <w:r w:rsidRPr="007A2FAE">
        <w:rPr>
          <w:i/>
          <w:lang w:val="ru-RU" w:eastAsia="en-US"/>
        </w:rPr>
        <w:t xml:space="preserve">веществ и </w:t>
      </w:r>
      <w:r w:rsidRPr="007A2FAE">
        <w:rPr>
          <w:i/>
          <w:spacing w:val="1"/>
          <w:lang w:val="ru-RU" w:eastAsia="en-US"/>
        </w:rPr>
        <w:t>хи</w:t>
      </w:r>
      <w:r w:rsidRPr="007A2FAE">
        <w:rPr>
          <w:i/>
          <w:spacing w:val="-3"/>
          <w:lang w:val="ru-RU" w:eastAsia="en-US"/>
        </w:rPr>
        <w:t>м</w:t>
      </w:r>
      <w:r w:rsidRPr="007A2FAE">
        <w:rPr>
          <w:i/>
          <w:spacing w:val="1"/>
          <w:lang w:val="ru-RU" w:eastAsia="en-US"/>
        </w:rPr>
        <w:t>и</w:t>
      </w:r>
      <w:r w:rsidRPr="007A2FAE">
        <w:rPr>
          <w:i/>
          <w:lang w:val="ru-RU" w:eastAsia="en-US"/>
        </w:rPr>
        <w:t>ч</w:t>
      </w:r>
      <w:r w:rsidRPr="007A2FAE">
        <w:rPr>
          <w:i/>
          <w:spacing w:val="-2"/>
          <w:lang w:val="ru-RU" w:eastAsia="en-US"/>
        </w:rPr>
        <w:t>е</w:t>
      </w:r>
      <w:r w:rsidRPr="007A2FAE">
        <w:rPr>
          <w:i/>
          <w:lang w:val="ru-RU" w:eastAsia="en-US"/>
        </w:rPr>
        <w:t>с</w:t>
      </w:r>
      <w:r w:rsidRPr="007A2FAE">
        <w:rPr>
          <w:i/>
          <w:spacing w:val="-2"/>
          <w:lang w:val="ru-RU" w:eastAsia="en-US"/>
        </w:rPr>
        <w:t>к</w:t>
      </w:r>
      <w:r w:rsidRPr="007A2FAE">
        <w:rPr>
          <w:i/>
          <w:spacing w:val="1"/>
          <w:lang w:val="ru-RU" w:eastAsia="en-US"/>
        </w:rPr>
        <w:t>и</w:t>
      </w:r>
      <w:r w:rsidRPr="007A2FAE">
        <w:rPr>
          <w:i/>
          <w:lang w:val="ru-RU" w:eastAsia="en-US"/>
        </w:rPr>
        <w:t xml:space="preserve">х </w:t>
      </w:r>
      <w:r w:rsidRPr="007A2FAE">
        <w:rPr>
          <w:i/>
          <w:spacing w:val="1"/>
          <w:lang w:val="ru-RU" w:eastAsia="en-US"/>
        </w:rPr>
        <w:t>р</w:t>
      </w:r>
      <w:r w:rsidRPr="007A2FAE">
        <w:rPr>
          <w:i/>
          <w:lang w:val="ru-RU" w:eastAsia="en-US"/>
        </w:rPr>
        <w:t>еа</w:t>
      </w:r>
      <w:r w:rsidRPr="007A2FAE">
        <w:rPr>
          <w:i/>
          <w:spacing w:val="-2"/>
          <w:lang w:val="ru-RU" w:eastAsia="en-US"/>
        </w:rPr>
        <w:t>к</w:t>
      </w:r>
      <w:r w:rsidRPr="007A2FAE">
        <w:rPr>
          <w:i/>
          <w:spacing w:val="-1"/>
          <w:lang w:val="ru-RU" w:eastAsia="en-US"/>
        </w:rPr>
        <w:t>ц</w:t>
      </w:r>
      <w:r w:rsidRPr="007A2FAE">
        <w:rPr>
          <w:i/>
          <w:spacing w:val="1"/>
          <w:lang w:val="ru-RU" w:eastAsia="en-US"/>
        </w:rPr>
        <w:t>и</w:t>
      </w:r>
      <w:r w:rsidRPr="007A2FAE">
        <w:rPr>
          <w:i/>
          <w:lang w:val="ru-RU" w:eastAsia="en-US"/>
        </w:rPr>
        <w:t>й</w:t>
      </w:r>
      <w:r w:rsidRPr="007A2FAE">
        <w:rPr>
          <w:i/>
          <w:spacing w:val="2"/>
          <w:lang w:val="ru-RU" w:eastAsia="en-US"/>
        </w:rPr>
        <w:t xml:space="preserve"> </w:t>
      </w:r>
      <w:r w:rsidRPr="007A2FAE">
        <w:rPr>
          <w:i/>
          <w:lang w:val="ru-RU" w:eastAsia="en-US"/>
        </w:rPr>
        <w:t>в</w:t>
      </w:r>
      <w:r w:rsidRPr="007A2FAE">
        <w:rPr>
          <w:i/>
          <w:spacing w:val="1"/>
          <w:lang w:val="ru-RU" w:eastAsia="en-US"/>
        </w:rPr>
        <w:t xml:space="preserve"> </w:t>
      </w:r>
      <w:r w:rsidRPr="007A2FAE">
        <w:rPr>
          <w:i/>
          <w:spacing w:val="-1"/>
          <w:lang w:val="ru-RU" w:eastAsia="en-US"/>
        </w:rPr>
        <w:t>п</w:t>
      </w:r>
      <w:r w:rsidRPr="007A2FAE">
        <w:rPr>
          <w:i/>
          <w:spacing w:val="1"/>
          <w:lang w:val="ru-RU" w:eastAsia="en-US"/>
        </w:rPr>
        <w:t>о</w:t>
      </w:r>
      <w:r w:rsidRPr="007A2FAE">
        <w:rPr>
          <w:i/>
          <w:lang w:val="ru-RU" w:eastAsia="en-US"/>
        </w:rPr>
        <w:t>вс</w:t>
      </w:r>
      <w:r w:rsidRPr="007A2FAE">
        <w:rPr>
          <w:i/>
          <w:spacing w:val="-3"/>
          <w:lang w:val="ru-RU" w:eastAsia="en-US"/>
        </w:rPr>
        <w:t>е</w:t>
      </w:r>
      <w:r w:rsidRPr="007A2FAE">
        <w:rPr>
          <w:i/>
          <w:spacing w:val="1"/>
          <w:lang w:val="ru-RU" w:eastAsia="en-US"/>
        </w:rPr>
        <w:t>дн</w:t>
      </w:r>
      <w:r w:rsidRPr="007A2FAE">
        <w:rPr>
          <w:i/>
          <w:lang w:val="ru-RU" w:eastAsia="en-US"/>
        </w:rPr>
        <w:t>е</w:t>
      </w:r>
      <w:r w:rsidRPr="007A2FAE">
        <w:rPr>
          <w:i/>
          <w:spacing w:val="-3"/>
          <w:lang w:val="ru-RU" w:eastAsia="en-US"/>
        </w:rPr>
        <w:t>в</w:t>
      </w:r>
      <w:r w:rsidRPr="007A2FAE">
        <w:rPr>
          <w:i/>
          <w:spacing w:val="-1"/>
          <w:lang w:val="ru-RU" w:eastAsia="en-US"/>
        </w:rPr>
        <w:t>н</w:t>
      </w:r>
      <w:r w:rsidRPr="007A2FAE">
        <w:rPr>
          <w:i/>
          <w:spacing w:val="1"/>
          <w:lang w:val="ru-RU" w:eastAsia="en-US"/>
        </w:rPr>
        <w:t>о</w:t>
      </w:r>
      <w:r w:rsidRPr="007A2FAE">
        <w:rPr>
          <w:i/>
          <w:lang w:val="ru-RU" w:eastAsia="en-US"/>
        </w:rPr>
        <w:t>й</w:t>
      </w:r>
      <w:r w:rsidRPr="007A2FAE">
        <w:rPr>
          <w:i/>
          <w:spacing w:val="2"/>
          <w:lang w:val="ru-RU" w:eastAsia="en-US"/>
        </w:rPr>
        <w:t xml:space="preserve"> </w:t>
      </w:r>
      <w:r w:rsidRPr="007A2FAE">
        <w:rPr>
          <w:i/>
          <w:spacing w:val="-2"/>
          <w:lang w:val="ru-RU" w:eastAsia="en-US"/>
        </w:rPr>
        <w:t>ж</w:t>
      </w:r>
      <w:r w:rsidRPr="007A2FAE">
        <w:rPr>
          <w:i/>
          <w:spacing w:val="1"/>
          <w:lang w:val="ru-RU" w:eastAsia="en-US"/>
        </w:rPr>
        <w:t>и</w:t>
      </w:r>
      <w:r w:rsidRPr="007A2FAE">
        <w:rPr>
          <w:i/>
          <w:lang w:val="ru-RU" w:eastAsia="en-US"/>
        </w:rPr>
        <w:t>з</w:t>
      </w:r>
      <w:r w:rsidRPr="007A2FAE">
        <w:rPr>
          <w:i/>
          <w:spacing w:val="-2"/>
          <w:lang w:val="ru-RU" w:eastAsia="en-US"/>
        </w:rPr>
        <w:t>н</w:t>
      </w:r>
      <w:r w:rsidRPr="007A2FAE">
        <w:rPr>
          <w:i/>
          <w:spacing w:val="1"/>
          <w:lang w:val="ru-RU" w:eastAsia="en-US"/>
        </w:rPr>
        <w:t>и</w:t>
      </w:r>
      <w:r w:rsidRPr="007A2FAE">
        <w:rPr>
          <w:i/>
          <w:lang w:val="ru-RU" w:eastAsia="en-US"/>
        </w:rPr>
        <w:t>.</w:t>
      </w:r>
      <w:r w:rsidRPr="007A2FAE">
        <w:rPr>
          <w:spacing w:val="1"/>
          <w:lang w:val="ru-RU" w:eastAsia="en-US"/>
        </w:rPr>
        <w:t xml:space="preserve"> </w:t>
      </w:r>
      <w:r w:rsidRPr="007A2FAE">
        <w:rPr>
          <w:i/>
          <w:spacing w:val="-1"/>
          <w:lang w:val="ru-RU" w:eastAsia="en-US"/>
        </w:rPr>
        <w:t>Т</w:t>
      </w:r>
      <w:r w:rsidRPr="007A2FAE">
        <w:rPr>
          <w:i/>
          <w:spacing w:val="1"/>
          <w:lang w:val="ru-RU" w:eastAsia="en-US"/>
        </w:rPr>
        <w:t>о</w:t>
      </w:r>
      <w:r w:rsidRPr="007A2FAE">
        <w:rPr>
          <w:i/>
          <w:lang w:val="ru-RU" w:eastAsia="en-US"/>
        </w:rPr>
        <w:t>к</w:t>
      </w:r>
      <w:r w:rsidRPr="007A2FAE">
        <w:rPr>
          <w:i/>
          <w:spacing w:val="-2"/>
          <w:lang w:val="ru-RU" w:eastAsia="en-US"/>
        </w:rPr>
        <w:t>с</w:t>
      </w:r>
      <w:r w:rsidRPr="007A2FAE">
        <w:rPr>
          <w:i/>
          <w:spacing w:val="-1"/>
          <w:lang w:val="ru-RU" w:eastAsia="en-US"/>
        </w:rPr>
        <w:t>и</w:t>
      </w:r>
      <w:r w:rsidRPr="007A2FAE">
        <w:rPr>
          <w:i/>
          <w:lang w:val="ru-RU" w:eastAsia="en-US"/>
        </w:rPr>
        <w:t>ч</w:t>
      </w:r>
      <w:r w:rsidRPr="007A2FAE">
        <w:rPr>
          <w:i/>
          <w:spacing w:val="1"/>
          <w:lang w:val="ru-RU" w:eastAsia="en-US"/>
        </w:rPr>
        <w:t>н</w:t>
      </w:r>
      <w:r w:rsidRPr="007A2FAE">
        <w:rPr>
          <w:i/>
          <w:spacing w:val="-1"/>
          <w:lang w:val="ru-RU" w:eastAsia="en-US"/>
        </w:rPr>
        <w:t>ы</w:t>
      </w:r>
      <w:r w:rsidRPr="007A2FAE">
        <w:rPr>
          <w:i/>
          <w:lang w:val="ru-RU" w:eastAsia="en-US"/>
        </w:rPr>
        <w:t>е,</w:t>
      </w:r>
      <w:r w:rsidRPr="007A2FAE">
        <w:rPr>
          <w:i/>
          <w:spacing w:val="1"/>
          <w:lang w:val="ru-RU" w:eastAsia="en-US"/>
        </w:rPr>
        <w:t xml:space="preserve"> </w:t>
      </w:r>
      <w:r w:rsidRPr="007A2FAE">
        <w:rPr>
          <w:i/>
          <w:lang w:val="ru-RU" w:eastAsia="en-US"/>
        </w:rPr>
        <w:t>г</w:t>
      </w:r>
      <w:r w:rsidRPr="007A2FAE">
        <w:rPr>
          <w:i/>
          <w:spacing w:val="-1"/>
          <w:lang w:val="ru-RU" w:eastAsia="en-US"/>
        </w:rPr>
        <w:t>о</w:t>
      </w:r>
      <w:r w:rsidRPr="007A2FAE">
        <w:rPr>
          <w:i/>
          <w:spacing w:val="1"/>
          <w:lang w:val="ru-RU" w:eastAsia="en-US"/>
        </w:rPr>
        <w:t>р</w:t>
      </w:r>
      <w:r w:rsidRPr="007A2FAE">
        <w:rPr>
          <w:i/>
          <w:spacing w:val="-1"/>
          <w:lang w:val="ru-RU" w:eastAsia="en-US"/>
        </w:rPr>
        <w:t>ю</w:t>
      </w:r>
      <w:r w:rsidRPr="007A2FAE">
        <w:rPr>
          <w:i/>
          <w:lang w:val="ru-RU" w:eastAsia="en-US"/>
        </w:rPr>
        <w:t>ч</w:t>
      </w:r>
      <w:r w:rsidRPr="007A2FAE">
        <w:rPr>
          <w:i/>
          <w:spacing w:val="-1"/>
          <w:lang w:val="ru-RU" w:eastAsia="en-US"/>
        </w:rPr>
        <w:t>и</w:t>
      </w:r>
      <w:r w:rsidRPr="007A2FAE">
        <w:rPr>
          <w:i/>
          <w:lang w:val="ru-RU" w:eastAsia="en-US"/>
        </w:rPr>
        <w:t>е</w:t>
      </w:r>
      <w:r w:rsidRPr="007A2FAE">
        <w:rPr>
          <w:i/>
          <w:spacing w:val="2"/>
          <w:lang w:val="ru-RU" w:eastAsia="en-US"/>
        </w:rPr>
        <w:t xml:space="preserve"> </w:t>
      </w:r>
      <w:r w:rsidRPr="007A2FAE">
        <w:rPr>
          <w:i/>
          <w:lang w:val="ru-RU" w:eastAsia="en-US"/>
        </w:rPr>
        <w:t>и в</w:t>
      </w:r>
      <w:r w:rsidRPr="007A2FAE">
        <w:rPr>
          <w:i/>
          <w:spacing w:val="-1"/>
          <w:lang w:val="ru-RU" w:eastAsia="en-US"/>
        </w:rPr>
        <w:t>з</w:t>
      </w:r>
      <w:r w:rsidRPr="007A2FAE">
        <w:rPr>
          <w:i/>
          <w:spacing w:val="1"/>
          <w:lang w:val="ru-RU" w:eastAsia="en-US"/>
        </w:rPr>
        <w:t>ры</w:t>
      </w:r>
      <w:r w:rsidRPr="007A2FAE">
        <w:rPr>
          <w:i/>
          <w:spacing w:val="-3"/>
          <w:lang w:val="ru-RU" w:eastAsia="en-US"/>
        </w:rPr>
        <w:t>в</w:t>
      </w:r>
      <w:r w:rsidRPr="007A2FAE">
        <w:rPr>
          <w:i/>
          <w:spacing w:val="1"/>
          <w:lang w:val="ru-RU" w:eastAsia="en-US"/>
        </w:rPr>
        <w:t>о</w:t>
      </w:r>
      <w:r w:rsidRPr="007A2FAE">
        <w:rPr>
          <w:i/>
          <w:spacing w:val="-1"/>
          <w:lang w:val="ru-RU" w:eastAsia="en-US"/>
        </w:rPr>
        <w:t>о</w:t>
      </w:r>
      <w:r w:rsidRPr="007A2FAE">
        <w:rPr>
          <w:i/>
          <w:spacing w:val="1"/>
          <w:lang w:val="ru-RU" w:eastAsia="en-US"/>
        </w:rPr>
        <w:t>п</w:t>
      </w:r>
      <w:r w:rsidRPr="007A2FAE">
        <w:rPr>
          <w:i/>
          <w:lang w:val="ru-RU" w:eastAsia="en-US"/>
        </w:rPr>
        <w:t>а</w:t>
      </w:r>
      <w:r w:rsidRPr="007A2FAE">
        <w:rPr>
          <w:i/>
          <w:spacing w:val="-2"/>
          <w:lang w:val="ru-RU" w:eastAsia="en-US"/>
        </w:rPr>
        <w:t>с</w:t>
      </w:r>
      <w:r w:rsidRPr="007A2FAE">
        <w:rPr>
          <w:i/>
          <w:spacing w:val="1"/>
          <w:lang w:val="ru-RU" w:eastAsia="en-US"/>
        </w:rPr>
        <w:t>н</w:t>
      </w:r>
      <w:r w:rsidRPr="007A2FAE">
        <w:rPr>
          <w:i/>
          <w:spacing w:val="-1"/>
          <w:lang w:val="ru-RU" w:eastAsia="en-US"/>
        </w:rPr>
        <w:t>ы</w:t>
      </w:r>
      <w:r w:rsidRPr="007A2FAE">
        <w:rPr>
          <w:i/>
          <w:lang w:val="ru-RU" w:eastAsia="en-US"/>
        </w:rPr>
        <w:t xml:space="preserve">е </w:t>
      </w:r>
      <w:r w:rsidRPr="007A2FAE">
        <w:rPr>
          <w:i/>
          <w:spacing w:val="-1"/>
          <w:lang w:val="ru-RU" w:eastAsia="en-US"/>
        </w:rPr>
        <w:t>в</w:t>
      </w:r>
      <w:r w:rsidRPr="007A2FAE">
        <w:rPr>
          <w:i/>
          <w:lang w:val="ru-RU" w:eastAsia="en-US"/>
        </w:rPr>
        <w:t>е</w:t>
      </w:r>
      <w:r w:rsidRPr="007A2FAE">
        <w:rPr>
          <w:i/>
          <w:spacing w:val="-3"/>
          <w:lang w:val="ru-RU" w:eastAsia="en-US"/>
        </w:rPr>
        <w:t>щ</w:t>
      </w:r>
      <w:r w:rsidRPr="007A2FAE">
        <w:rPr>
          <w:i/>
          <w:lang w:val="ru-RU" w:eastAsia="en-US"/>
        </w:rPr>
        <w:t>ества.</w:t>
      </w:r>
      <w:r w:rsidRPr="007A2FAE">
        <w:rPr>
          <w:i/>
          <w:spacing w:val="-1"/>
          <w:lang w:val="ru-RU" w:eastAsia="en-US"/>
        </w:rPr>
        <w:t xml:space="preserve"> Б</w:t>
      </w:r>
      <w:r w:rsidRPr="007A2FAE">
        <w:rPr>
          <w:i/>
          <w:spacing w:val="1"/>
          <w:lang w:val="ru-RU" w:eastAsia="en-US"/>
        </w:rPr>
        <w:t>ы</w:t>
      </w:r>
      <w:r w:rsidRPr="007A2FAE">
        <w:rPr>
          <w:i/>
          <w:spacing w:val="-3"/>
          <w:lang w:val="ru-RU" w:eastAsia="en-US"/>
        </w:rPr>
        <w:t>т</w:t>
      </w:r>
      <w:r w:rsidRPr="007A2FAE">
        <w:rPr>
          <w:i/>
          <w:spacing w:val="1"/>
          <w:lang w:val="ru-RU" w:eastAsia="en-US"/>
        </w:rPr>
        <w:t>о</w:t>
      </w:r>
      <w:r w:rsidRPr="007A2FAE">
        <w:rPr>
          <w:i/>
          <w:lang w:val="ru-RU" w:eastAsia="en-US"/>
        </w:rPr>
        <w:t xml:space="preserve">вая </w:t>
      </w:r>
      <w:r w:rsidRPr="007A2FAE">
        <w:rPr>
          <w:i/>
          <w:spacing w:val="-2"/>
          <w:lang w:val="ru-RU" w:eastAsia="en-US"/>
        </w:rPr>
        <w:t>х</w:t>
      </w:r>
      <w:r w:rsidRPr="007A2FAE">
        <w:rPr>
          <w:i/>
          <w:spacing w:val="1"/>
          <w:lang w:val="ru-RU" w:eastAsia="en-US"/>
        </w:rPr>
        <w:t>и</w:t>
      </w:r>
      <w:r w:rsidRPr="007A2FAE">
        <w:rPr>
          <w:i/>
          <w:spacing w:val="-3"/>
          <w:lang w:val="ru-RU" w:eastAsia="en-US"/>
        </w:rPr>
        <w:t>м</w:t>
      </w:r>
      <w:r w:rsidRPr="007A2FAE">
        <w:rPr>
          <w:i/>
          <w:spacing w:val="-1"/>
          <w:lang w:val="ru-RU" w:eastAsia="en-US"/>
        </w:rPr>
        <w:t>и</w:t>
      </w:r>
      <w:r w:rsidRPr="007A2FAE">
        <w:rPr>
          <w:i/>
          <w:lang w:val="ru-RU" w:eastAsia="en-US"/>
        </w:rPr>
        <w:t>чес</w:t>
      </w:r>
      <w:r w:rsidRPr="007A2FAE">
        <w:rPr>
          <w:i/>
          <w:spacing w:val="1"/>
          <w:lang w:val="ru-RU" w:eastAsia="en-US"/>
        </w:rPr>
        <w:t>к</w:t>
      </w:r>
      <w:r w:rsidRPr="007A2FAE">
        <w:rPr>
          <w:i/>
          <w:spacing w:val="-2"/>
          <w:lang w:val="ru-RU" w:eastAsia="en-US"/>
        </w:rPr>
        <w:t>а</w:t>
      </w:r>
      <w:r w:rsidRPr="007A2FAE">
        <w:rPr>
          <w:i/>
          <w:lang w:val="ru-RU" w:eastAsia="en-US"/>
        </w:rPr>
        <w:t>я г</w:t>
      </w:r>
      <w:r w:rsidRPr="007A2FAE">
        <w:rPr>
          <w:i/>
          <w:spacing w:val="1"/>
          <w:lang w:val="ru-RU" w:eastAsia="en-US"/>
        </w:rPr>
        <w:t>р</w:t>
      </w:r>
      <w:r w:rsidRPr="007A2FAE">
        <w:rPr>
          <w:i/>
          <w:spacing w:val="-2"/>
          <w:lang w:val="ru-RU" w:eastAsia="en-US"/>
        </w:rPr>
        <w:t>а</w:t>
      </w:r>
      <w:r w:rsidRPr="007A2FAE">
        <w:rPr>
          <w:i/>
          <w:lang w:val="ru-RU" w:eastAsia="en-US"/>
        </w:rPr>
        <w:t>м</w:t>
      </w:r>
      <w:r w:rsidRPr="007A2FAE">
        <w:rPr>
          <w:i/>
          <w:spacing w:val="1"/>
          <w:lang w:val="ru-RU" w:eastAsia="en-US"/>
        </w:rPr>
        <w:t>о</w:t>
      </w:r>
      <w:r w:rsidRPr="007A2FAE">
        <w:rPr>
          <w:i/>
          <w:spacing w:val="-3"/>
          <w:lang w:val="ru-RU" w:eastAsia="en-US"/>
        </w:rPr>
        <w:t>т</w:t>
      </w:r>
      <w:r w:rsidRPr="007A2FAE">
        <w:rPr>
          <w:i/>
          <w:spacing w:val="-1"/>
          <w:lang w:val="ru-RU" w:eastAsia="en-US"/>
        </w:rPr>
        <w:t>н</w:t>
      </w:r>
      <w:r w:rsidRPr="007A2FAE">
        <w:rPr>
          <w:i/>
          <w:spacing w:val="1"/>
          <w:lang w:val="ru-RU" w:eastAsia="en-US"/>
        </w:rPr>
        <w:t>о</w:t>
      </w:r>
      <w:r w:rsidRPr="007A2FAE">
        <w:rPr>
          <w:i/>
          <w:lang w:val="ru-RU" w:eastAsia="en-US"/>
        </w:rPr>
        <w:t>ст</w:t>
      </w:r>
      <w:r w:rsidRPr="007A2FAE">
        <w:rPr>
          <w:i/>
          <w:spacing w:val="-1"/>
          <w:lang w:val="ru-RU" w:eastAsia="en-US"/>
        </w:rPr>
        <w:t>ь</w:t>
      </w:r>
      <w:r w:rsidRPr="007A2FAE">
        <w:rPr>
          <w:i/>
          <w:lang w:val="ru-RU" w:eastAsia="en-US"/>
        </w:rPr>
        <w:t>.</w:t>
      </w:r>
    </w:p>
    <w:p w:rsidR="00F90862" w:rsidRPr="007A2FAE" w:rsidRDefault="00F90862" w:rsidP="007A2FAE">
      <w:pPr>
        <w:widowControl/>
        <w:spacing w:line="360" w:lineRule="auto"/>
        <w:ind w:firstLine="709"/>
        <w:jc w:val="both"/>
        <w:rPr>
          <w:lang w:val="ru-RU" w:eastAsia="en-US"/>
        </w:rPr>
      </w:pPr>
      <w:r w:rsidRPr="007A2FAE">
        <w:rPr>
          <w:b/>
          <w:bCs/>
          <w:spacing w:val="-1"/>
          <w:lang w:val="ru-RU" w:eastAsia="en-US"/>
        </w:rPr>
        <w:t>С</w:t>
      </w:r>
      <w:r w:rsidRPr="007A2FAE">
        <w:rPr>
          <w:b/>
          <w:bCs/>
          <w:spacing w:val="1"/>
          <w:lang w:val="ru-RU" w:eastAsia="en-US"/>
        </w:rPr>
        <w:t>т</w:t>
      </w:r>
      <w:r w:rsidRPr="007A2FAE">
        <w:rPr>
          <w:b/>
          <w:bCs/>
          <w:spacing w:val="-3"/>
          <w:lang w:val="ru-RU" w:eastAsia="en-US"/>
        </w:rPr>
        <w:t>р</w:t>
      </w:r>
      <w:r w:rsidRPr="007A2FAE">
        <w:rPr>
          <w:b/>
          <w:bCs/>
          <w:spacing w:val="1"/>
          <w:lang w:val="ru-RU" w:eastAsia="en-US"/>
        </w:rPr>
        <w:t>о</w:t>
      </w:r>
      <w:r w:rsidRPr="007A2FAE">
        <w:rPr>
          <w:b/>
          <w:bCs/>
          <w:lang w:val="ru-RU" w:eastAsia="en-US"/>
        </w:rPr>
        <w:t>ен</w:t>
      </w:r>
      <w:r w:rsidRPr="007A2FAE">
        <w:rPr>
          <w:b/>
          <w:bCs/>
          <w:spacing w:val="-2"/>
          <w:lang w:val="ru-RU" w:eastAsia="en-US"/>
        </w:rPr>
        <w:t>и</w:t>
      </w:r>
      <w:r w:rsidRPr="007A2FAE">
        <w:rPr>
          <w:b/>
          <w:bCs/>
          <w:lang w:val="ru-RU" w:eastAsia="en-US"/>
        </w:rPr>
        <w:t xml:space="preserve">е </w:t>
      </w:r>
      <w:r w:rsidRPr="007A2FAE">
        <w:rPr>
          <w:b/>
          <w:bCs/>
          <w:spacing w:val="-1"/>
          <w:lang w:val="ru-RU" w:eastAsia="en-US"/>
        </w:rPr>
        <w:t>а</w:t>
      </w:r>
      <w:r w:rsidRPr="007A2FAE">
        <w:rPr>
          <w:b/>
          <w:bCs/>
          <w:spacing w:val="1"/>
          <w:lang w:val="ru-RU" w:eastAsia="en-US"/>
        </w:rPr>
        <w:t>т</w:t>
      </w:r>
      <w:r w:rsidRPr="007A2FAE">
        <w:rPr>
          <w:b/>
          <w:bCs/>
          <w:spacing w:val="-1"/>
          <w:lang w:val="ru-RU" w:eastAsia="en-US"/>
        </w:rPr>
        <w:t>о</w:t>
      </w:r>
      <w:r w:rsidRPr="007A2FAE">
        <w:rPr>
          <w:b/>
          <w:bCs/>
          <w:spacing w:val="-2"/>
          <w:lang w:val="ru-RU" w:eastAsia="en-US"/>
        </w:rPr>
        <w:t>м</w:t>
      </w:r>
      <w:r w:rsidRPr="007A2FAE">
        <w:rPr>
          <w:b/>
          <w:bCs/>
          <w:spacing w:val="-1"/>
          <w:lang w:val="ru-RU" w:eastAsia="en-US"/>
        </w:rPr>
        <w:t>а</w:t>
      </w:r>
      <w:r w:rsidRPr="007A2FAE">
        <w:rPr>
          <w:b/>
          <w:bCs/>
          <w:lang w:val="ru-RU" w:eastAsia="en-US"/>
        </w:rPr>
        <w:t>.</w:t>
      </w:r>
      <w:r w:rsidRPr="007A2FAE">
        <w:rPr>
          <w:b/>
          <w:bCs/>
          <w:spacing w:val="2"/>
          <w:lang w:val="ru-RU" w:eastAsia="en-US"/>
        </w:rPr>
        <w:t xml:space="preserve"> </w:t>
      </w:r>
      <w:r w:rsidRPr="007A2FAE">
        <w:rPr>
          <w:b/>
          <w:bCs/>
          <w:lang w:val="ru-RU" w:eastAsia="en-US"/>
        </w:rPr>
        <w:t>Пер</w:t>
      </w:r>
      <w:r w:rsidRPr="007A2FAE">
        <w:rPr>
          <w:b/>
          <w:bCs/>
          <w:spacing w:val="-1"/>
          <w:lang w:val="ru-RU" w:eastAsia="en-US"/>
        </w:rPr>
        <w:t>и</w:t>
      </w:r>
      <w:r w:rsidRPr="007A2FAE">
        <w:rPr>
          <w:b/>
          <w:bCs/>
          <w:spacing w:val="1"/>
          <w:lang w:val="ru-RU" w:eastAsia="en-US"/>
        </w:rPr>
        <w:t>о</w:t>
      </w:r>
      <w:r w:rsidRPr="007A2FAE">
        <w:rPr>
          <w:b/>
          <w:bCs/>
          <w:lang w:val="ru-RU" w:eastAsia="en-US"/>
        </w:rPr>
        <w:t>д</w:t>
      </w:r>
      <w:r w:rsidRPr="007A2FAE">
        <w:rPr>
          <w:b/>
          <w:bCs/>
          <w:spacing w:val="-1"/>
          <w:lang w:val="ru-RU" w:eastAsia="en-US"/>
        </w:rPr>
        <w:t>и</w:t>
      </w:r>
      <w:r w:rsidRPr="007A2FAE">
        <w:rPr>
          <w:b/>
          <w:bCs/>
          <w:lang w:val="ru-RU" w:eastAsia="en-US"/>
        </w:rPr>
        <w:t>ч</w:t>
      </w:r>
      <w:r w:rsidRPr="007A2FAE">
        <w:rPr>
          <w:b/>
          <w:bCs/>
          <w:spacing w:val="-2"/>
          <w:lang w:val="ru-RU" w:eastAsia="en-US"/>
        </w:rPr>
        <w:t>е</w:t>
      </w:r>
      <w:r w:rsidRPr="007A2FAE">
        <w:rPr>
          <w:b/>
          <w:bCs/>
          <w:lang w:val="ru-RU" w:eastAsia="en-US"/>
        </w:rPr>
        <w:t>ск</w:t>
      </w:r>
      <w:r w:rsidRPr="007A2FAE">
        <w:rPr>
          <w:b/>
          <w:bCs/>
          <w:spacing w:val="-2"/>
          <w:lang w:val="ru-RU" w:eastAsia="en-US"/>
        </w:rPr>
        <w:t>и</w:t>
      </w:r>
      <w:r w:rsidRPr="007A2FAE">
        <w:rPr>
          <w:b/>
          <w:bCs/>
          <w:lang w:val="ru-RU" w:eastAsia="en-US"/>
        </w:rPr>
        <w:t>й</w:t>
      </w:r>
      <w:r w:rsidRPr="007A2FAE">
        <w:rPr>
          <w:b/>
          <w:bCs/>
          <w:spacing w:val="2"/>
          <w:lang w:val="ru-RU" w:eastAsia="en-US"/>
        </w:rPr>
        <w:t xml:space="preserve"> </w:t>
      </w:r>
      <w:r w:rsidRPr="007A2FAE">
        <w:rPr>
          <w:b/>
          <w:bCs/>
          <w:lang w:val="ru-RU" w:eastAsia="en-US"/>
        </w:rPr>
        <w:t>з</w:t>
      </w:r>
      <w:r w:rsidRPr="007A2FAE">
        <w:rPr>
          <w:b/>
          <w:bCs/>
          <w:spacing w:val="1"/>
          <w:lang w:val="ru-RU" w:eastAsia="en-US"/>
        </w:rPr>
        <w:t>а</w:t>
      </w:r>
      <w:r w:rsidRPr="007A2FAE">
        <w:rPr>
          <w:b/>
          <w:bCs/>
          <w:spacing w:val="-1"/>
          <w:lang w:val="ru-RU" w:eastAsia="en-US"/>
        </w:rPr>
        <w:t>к</w:t>
      </w:r>
      <w:r w:rsidRPr="007A2FAE">
        <w:rPr>
          <w:b/>
          <w:bCs/>
          <w:spacing w:val="1"/>
          <w:lang w:val="ru-RU" w:eastAsia="en-US"/>
        </w:rPr>
        <w:t>о</w:t>
      </w:r>
      <w:r w:rsidRPr="007A2FAE">
        <w:rPr>
          <w:b/>
          <w:bCs/>
          <w:lang w:val="ru-RU" w:eastAsia="en-US"/>
        </w:rPr>
        <w:t>н</w:t>
      </w:r>
      <w:r w:rsidRPr="007A2FAE">
        <w:rPr>
          <w:b/>
          <w:bCs/>
          <w:spacing w:val="2"/>
          <w:lang w:val="ru-RU" w:eastAsia="en-US"/>
        </w:rPr>
        <w:t xml:space="preserve"> </w:t>
      </w:r>
      <w:r w:rsidRPr="007A2FAE">
        <w:rPr>
          <w:b/>
          <w:bCs/>
          <w:lang w:val="ru-RU" w:eastAsia="en-US"/>
        </w:rPr>
        <w:t>и</w:t>
      </w:r>
      <w:r w:rsidRPr="007A2FAE">
        <w:rPr>
          <w:b/>
          <w:bCs/>
          <w:spacing w:val="2"/>
          <w:lang w:val="ru-RU" w:eastAsia="en-US"/>
        </w:rPr>
        <w:t xml:space="preserve"> </w:t>
      </w:r>
      <w:r w:rsidRPr="007A2FAE">
        <w:rPr>
          <w:b/>
          <w:bCs/>
          <w:spacing w:val="-1"/>
          <w:lang w:val="ru-RU" w:eastAsia="en-US"/>
        </w:rPr>
        <w:t>п</w:t>
      </w:r>
      <w:r w:rsidRPr="007A2FAE">
        <w:rPr>
          <w:b/>
          <w:bCs/>
          <w:lang w:val="ru-RU" w:eastAsia="en-US"/>
        </w:rPr>
        <w:t>ер</w:t>
      </w:r>
      <w:r w:rsidRPr="007A2FAE">
        <w:rPr>
          <w:b/>
          <w:bCs/>
          <w:spacing w:val="-3"/>
          <w:lang w:val="ru-RU" w:eastAsia="en-US"/>
        </w:rPr>
        <w:t>и</w:t>
      </w:r>
      <w:r w:rsidRPr="007A2FAE">
        <w:rPr>
          <w:b/>
          <w:bCs/>
          <w:spacing w:val="1"/>
          <w:lang w:val="ru-RU" w:eastAsia="en-US"/>
        </w:rPr>
        <w:t>о</w:t>
      </w:r>
      <w:r w:rsidRPr="007A2FAE">
        <w:rPr>
          <w:b/>
          <w:bCs/>
          <w:lang w:val="ru-RU" w:eastAsia="en-US"/>
        </w:rPr>
        <w:t>д</w:t>
      </w:r>
      <w:r w:rsidRPr="007A2FAE">
        <w:rPr>
          <w:b/>
          <w:bCs/>
          <w:spacing w:val="-1"/>
          <w:lang w:val="ru-RU" w:eastAsia="en-US"/>
        </w:rPr>
        <w:t>и</w:t>
      </w:r>
      <w:r w:rsidRPr="007A2FAE">
        <w:rPr>
          <w:b/>
          <w:bCs/>
          <w:lang w:val="ru-RU" w:eastAsia="en-US"/>
        </w:rPr>
        <w:t>ч</w:t>
      </w:r>
      <w:r w:rsidRPr="007A2FAE">
        <w:rPr>
          <w:b/>
          <w:bCs/>
          <w:spacing w:val="-2"/>
          <w:lang w:val="ru-RU" w:eastAsia="en-US"/>
        </w:rPr>
        <w:t>е</w:t>
      </w:r>
      <w:r w:rsidRPr="007A2FAE">
        <w:rPr>
          <w:b/>
          <w:bCs/>
          <w:lang w:val="ru-RU" w:eastAsia="en-US"/>
        </w:rPr>
        <w:t>ская</w:t>
      </w:r>
      <w:r w:rsidRPr="007A2FAE">
        <w:rPr>
          <w:b/>
          <w:bCs/>
          <w:spacing w:val="2"/>
          <w:lang w:val="ru-RU" w:eastAsia="en-US"/>
        </w:rPr>
        <w:t xml:space="preserve"> </w:t>
      </w:r>
      <w:r w:rsidRPr="007A2FAE">
        <w:rPr>
          <w:b/>
          <w:bCs/>
          <w:lang w:val="ru-RU" w:eastAsia="en-US"/>
        </w:rPr>
        <w:t>си</w:t>
      </w:r>
      <w:r w:rsidRPr="007A2FAE">
        <w:rPr>
          <w:b/>
          <w:bCs/>
          <w:spacing w:val="-3"/>
          <w:lang w:val="ru-RU" w:eastAsia="en-US"/>
        </w:rPr>
        <w:t>с</w:t>
      </w:r>
      <w:r w:rsidRPr="007A2FAE">
        <w:rPr>
          <w:b/>
          <w:bCs/>
          <w:spacing w:val="1"/>
          <w:lang w:val="ru-RU" w:eastAsia="en-US"/>
        </w:rPr>
        <w:t>т</w:t>
      </w:r>
      <w:r w:rsidRPr="007A2FAE">
        <w:rPr>
          <w:b/>
          <w:bCs/>
          <w:spacing w:val="-2"/>
          <w:lang w:val="ru-RU" w:eastAsia="en-US"/>
        </w:rPr>
        <w:t>е</w:t>
      </w:r>
      <w:r w:rsidRPr="007A2FAE">
        <w:rPr>
          <w:b/>
          <w:bCs/>
          <w:lang w:val="ru-RU" w:eastAsia="en-US"/>
        </w:rPr>
        <w:t xml:space="preserve">ма </w:t>
      </w:r>
      <w:r w:rsidRPr="007A2FAE">
        <w:rPr>
          <w:b/>
          <w:bCs/>
          <w:spacing w:val="1"/>
          <w:lang w:val="ru-RU" w:eastAsia="en-US"/>
        </w:rPr>
        <w:t>х</w:t>
      </w:r>
      <w:r w:rsidRPr="007A2FAE">
        <w:rPr>
          <w:b/>
          <w:bCs/>
          <w:spacing w:val="-1"/>
          <w:lang w:val="ru-RU" w:eastAsia="en-US"/>
        </w:rPr>
        <w:t>и</w:t>
      </w:r>
      <w:r w:rsidRPr="007A2FAE">
        <w:rPr>
          <w:b/>
          <w:bCs/>
          <w:lang w:val="ru-RU" w:eastAsia="en-US"/>
        </w:rPr>
        <w:t>мическ</w:t>
      </w:r>
      <w:r w:rsidRPr="007A2FAE">
        <w:rPr>
          <w:b/>
          <w:bCs/>
          <w:spacing w:val="-4"/>
          <w:lang w:val="ru-RU" w:eastAsia="en-US"/>
        </w:rPr>
        <w:t>и</w:t>
      </w:r>
      <w:r w:rsidRPr="007A2FAE">
        <w:rPr>
          <w:b/>
          <w:bCs/>
          <w:lang w:val="ru-RU" w:eastAsia="en-US"/>
        </w:rPr>
        <w:t>х</w:t>
      </w:r>
      <w:r w:rsidRPr="007A2FAE">
        <w:rPr>
          <w:b/>
          <w:bCs/>
          <w:spacing w:val="41"/>
          <w:lang w:val="ru-RU" w:eastAsia="en-US"/>
        </w:rPr>
        <w:t xml:space="preserve"> </w:t>
      </w:r>
      <w:r w:rsidRPr="007A2FAE">
        <w:rPr>
          <w:b/>
          <w:bCs/>
          <w:spacing w:val="-1"/>
          <w:lang w:val="ru-RU" w:eastAsia="en-US"/>
        </w:rPr>
        <w:t>э</w:t>
      </w:r>
      <w:r w:rsidRPr="007A2FAE">
        <w:rPr>
          <w:b/>
          <w:bCs/>
          <w:spacing w:val="1"/>
          <w:lang w:val="ru-RU" w:eastAsia="en-US"/>
        </w:rPr>
        <w:t>л</w:t>
      </w:r>
      <w:r w:rsidRPr="007A2FAE">
        <w:rPr>
          <w:b/>
          <w:bCs/>
          <w:spacing w:val="-2"/>
          <w:lang w:val="ru-RU" w:eastAsia="en-US"/>
        </w:rPr>
        <w:t>е</w:t>
      </w:r>
      <w:r w:rsidRPr="007A2FAE">
        <w:rPr>
          <w:b/>
          <w:bCs/>
          <w:lang w:val="ru-RU" w:eastAsia="en-US"/>
        </w:rPr>
        <w:t>м</w:t>
      </w:r>
      <w:r w:rsidRPr="007A2FAE">
        <w:rPr>
          <w:b/>
          <w:bCs/>
          <w:spacing w:val="-1"/>
          <w:lang w:val="ru-RU" w:eastAsia="en-US"/>
        </w:rPr>
        <w:t>ен</w:t>
      </w:r>
      <w:r w:rsidRPr="007A2FAE">
        <w:rPr>
          <w:b/>
          <w:bCs/>
          <w:spacing w:val="1"/>
          <w:lang w:val="ru-RU" w:eastAsia="en-US"/>
        </w:rPr>
        <w:t>то</w:t>
      </w:r>
      <w:r w:rsidRPr="007A2FAE">
        <w:rPr>
          <w:b/>
          <w:bCs/>
          <w:lang w:val="ru-RU" w:eastAsia="en-US"/>
        </w:rPr>
        <w:t xml:space="preserve">в </w:t>
      </w:r>
      <w:r w:rsidRPr="007A2FAE">
        <w:rPr>
          <w:b/>
          <w:bCs/>
          <w:spacing w:val="-1"/>
          <w:lang w:val="ru-RU" w:eastAsia="en-US"/>
        </w:rPr>
        <w:t>Д</w:t>
      </w:r>
      <w:r w:rsidRPr="007A2FAE">
        <w:rPr>
          <w:b/>
          <w:bCs/>
          <w:lang w:val="ru-RU" w:eastAsia="en-US"/>
        </w:rPr>
        <w:t>.И.</w:t>
      </w:r>
      <w:r w:rsidRPr="007A2FAE">
        <w:rPr>
          <w:b/>
          <w:bCs/>
          <w:spacing w:val="1"/>
          <w:lang w:val="ru-RU" w:eastAsia="en-US"/>
        </w:rPr>
        <w:t xml:space="preserve"> </w:t>
      </w:r>
      <w:r w:rsidRPr="007A2FAE">
        <w:rPr>
          <w:b/>
          <w:bCs/>
          <w:spacing w:val="-1"/>
          <w:lang w:val="ru-RU" w:eastAsia="en-US"/>
        </w:rPr>
        <w:t>М</w:t>
      </w:r>
      <w:r w:rsidRPr="007A2FAE">
        <w:rPr>
          <w:b/>
          <w:bCs/>
          <w:lang w:val="ru-RU" w:eastAsia="en-US"/>
        </w:rPr>
        <w:t>ен</w:t>
      </w:r>
      <w:r w:rsidRPr="007A2FAE">
        <w:rPr>
          <w:b/>
          <w:bCs/>
          <w:spacing w:val="-1"/>
          <w:lang w:val="ru-RU" w:eastAsia="en-US"/>
        </w:rPr>
        <w:t>д</w:t>
      </w:r>
      <w:r w:rsidRPr="007A2FAE">
        <w:rPr>
          <w:b/>
          <w:bCs/>
          <w:lang w:val="ru-RU" w:eastAsia="en-US"/>
        </w:rPr>
        <w:t>е</w:t>
      </w:r>
      <w:r w:rsidRPr="007A2FAE">
        <w:rPr>
          <w:b/>
          <w:bCs/>
          <w:spacing w:val="-1"/>
          <w:lang w:val="ru-RU" w:eastAsia="en-US"/>
        </w:rPr>
        <w:t>л</w:t>
      </w:r>
      <w:r w:rsidRPr="007A2FAE">
        <w:rPr>
          <w:b/>
          <w:bCs/>
          <w:lang w:val="ru-RU" w:eastAsia="en-US"/>
        </w:rPr>
        <w:t>еев</w:t>
      </w:r>
      <w:r w:rsidRPr="007A2FAE">
        <w:rPr>
          <w:b/>
          <w:bCs/>
          <w:spacing w:val="1"/>
          <w:lang w:val="ru-RU" w:eastAsia="en-US"/>
        </w:rPr>
        <w:t>а</w:t>
      </w:r>
    </w:p>
    <w:p w:rsidR="00F90862" w:rsidRPr="007A2FAE" w:rsidRDefault="00F90862" w:rsidP="007A2FAE">
      <w:pPr>
        <w:widowControl/>
        <w:spacing w:line="360" w:lineRule="auto"/>
        <w:ind w:firstLine="709"/>
        <w:jc w:val="both"/>
        <w:rPr>
          <w:lang w:val="ru-RU" w:eastAsia="en-US"/>
        </w:rPr>
      </w:pPr>
      <w:r w:rsidRPr="007A2FAE">
        <w:rPr>
          <w:lang w:val="ru-RU" w:eastAsia="en-US"/>
        </w:rPr>
        <w:t>Ст</w:t>
      </w:r>
      <w:r w:rsidRPr="007A2FAE">
        <w:rPr>
          <w:spacing w:val="-1"/>
          <w:lang w:val="ru-RU" w:eastAsia="en-US"/>
        </w:rPr>
        <w:t>р</w:t>
      </w:r>
      <w:r w:rsidRPr="007A2FAE">
        <w:rPr>
          <w:spacing w:val="1"/>
          <w:lang w:val="ru-RU" w:eastAsia="en-US"/>
        </w:rPr>
        <w:t>о</w:t>
      </w:r>
      <w:r w:rsidRPr="007A2FAE">
        <w:rPr>
          <w:spacing w:val="-2"/>
          <w:lang w:val="ru-RU" w:eastAsia="en-US"/>
        </w:rPr>
        <w:t>е</w:t>
      </w:r>
      <w:r w:rsidRPr="007A2FAE">
        <w:rPr>
          <w:spacing w:val="1"/>
          <w:lang w:val="ru-RU" w:eastAsia="en-US"/>
        </w:rPr>
        <w:t>н</w:t>
      </w:r>
      <w:r w:rsidRPr="007A2FAE">
        <w:rPr>
          <w:spacing w:val="-1"/>
          <w:lang w:val="ru-RU" w:eastAsia="en-US"/>
        </w:rPr>
        <w:t>и</w:t>
      </w:r>
      <w:r w:rsidRPr="007A2FAE">
        <w:rPr>
          <w:lang w:val="ru-RU" w:eastAsia="en-US"/>
        </w:rPr>
        <w:t>е ат</w:t>
      </w:r>
      <w:r w:rsidRPr="007A2FAE">
        <w:rPr>
          <w:spacing w:val="1"/>
          <w:lang w:val="ru-RU" w:eastAsia="en-US"/>
        </w:rPr>
        <w:t>о</w:t>
      </w:r>
      <w:r w:rsidRPr="007A2FAE">
        <w:rPr>
          <w:lang w:val="ru-RU" w:eastAsia="en-US"/>
        </w:rPr>
        <w:t>м</w:t>
      </w:r>
      <w:r w:rsidRPr="007A2FAE">
        <w:rPr>
          <w:spacing w:val="-3"/>
          <w:lang w:val="ru-RU" w:eastAsia="en-US"/>
        </w:rPr>
        <w:t>а</w:t>
      </w:r>
      <w:r w:rsidRPr="007A2FAE">
        <w:rPr>
          <w:lang w:val="ru-RU" w:eastAsia="en-US"/>
        </w:rPr>
        <w:t>:</w:t>
      </w:r>
      <w:r w:rsidRPr="007A2FAE">
        <w:rPr>
          <w:spacing w:val="3"/>
          <w:lang w:val="ru-RU" w:eastAsia="en-US"/>
        </w:rPr>
        <w:t xml:space="preserve"> </w:t>
      </w:r>
      <w:r w:rsidRPr="007A2FAE">
        <w:rPr>
          <w:lang w:val="ru-RU" w:eastAsia="en-US"/>
        </w:rPr>
        <w:t>я</w:t>
      </w:r>
      <w:r w:rsidRPr="007A2FAE">
        <w:rPr>
          <w:spacing w:val="-1"/>
          <w:lang w:val="ru-RU" w:eastAsia="en-US"/>
        </w:rPr>
        <w:t>др</w:t>
      </w:r>
      <w:r w:rsidRPr="007A2FAE">
        <w:rPr>
          <w:spacing w:val="1"/>
          <w:lang w:val="ru-RU" w:eastAsia="en-US"/>
        </w:rPr>
        <w:t>о</w:t>
      </w:r>
      <w:r w:rsidRPr="007A2FAE">
        <w:rPr>
          <w:lang w:val="ru-RU" w:eastAsia="en-US"/>
        </w:rPr>
        <w:t>,</w:t>
      </w:r>
      <w:r w:rsidRPr="007A2FAE">
        <w:rPr>
          <w:spacing w:val="3"/>
          <w:lang w:val="ru-RU" w:eastAsia="en-US"/>
        </w:rPr>
        <w:t xml:space="preserve"> </w:t>
      </w:r>
      <w:r w:rsidRPr="007A2FAE">
        <w:rPr>
          <w:lang w:val="ru-RU" w:eastAsia="en-US"/>
        </w:rPr>
        <w:t>энергетический уровень.</w:t>
      </w:r>
      <w:r w:rsidRPr="007A2FAE">
        <w:rPr>
          <w:spacing w:val="1"/>
          <w:lang w:val="ru-RU" w:eastAsia="en-US"/>
        </w:rPr>
        <w:t xml:space="preserve"> </w:t>
      </w:r>
      <w:r w:rsidRPr="007A2FAE">
        <w:rPr>
          <w:i/>
          <w:lang w:val="ru-RU" w:eastAsia="en-US"/>
        </w:rPr>
        <w:t>С</w:t>
      </w:r>
      <w:r w:rsidRPr="007A2FAE">
        <w:rPr>
          <w:i/>
          <w:spacing w:val="-1"/>
          <w:lang w:val="ru-RU" w:eastAsia="en-US"/>
        </w:rPr>
        <w:t>о</w:t>
      </w:r>
      <w:r w:rsidRPr="007A2FAE">
        <w:rPr>
          <w:i/>
          <w:lang w:val="ru-RU" w:eastAsia="en-US"/>
        </w:rPr>
        <w:t>став</w:t>
      </w:r>
      <w:r w:rsidRPr="007A2FAE">
        <w:rPr>
          <w:i/>
          <w:spacing w:val="3"/>
          <w:lang w:val="ru-RU" w:eastAsia="en-US"/>
        </w:rPr>
        <w:t xml:space="preserve"> </w:t>
      </w:r>
      <w:r w:rsidRPr="007A2FAE">
        <w:rPr>
          <w:i/>
          <w:spacing w:val="-2"/>
          <w:lang w:val="ru-RU" w:eastAsia="en-US"/>
        </w:rPr>
        <w:t>я</w:t>
      </w:r>
      <w:r w:rsidRPr="007A2FAE">
        <w:rPr>
          <w:i/>
          <w:spacing w:val="1"/>
          <w:lang w:val="ru-RU" w:eastAsia="en-US"/>
        </w:rPr>
        <w:t>д</w:t>
      </w:r>
      <w:r w:rsidRPr="007A2FAE">
        <w:rPr>
          <w:i/>
          <w:spacing w:val="-1"/>
          <w:lang w:val="ru-RU" w:eastAsia="en-US"/>
        </w:rPr>
        <w:t>р</w:t>
      </w:r>
      <w:r w:rsidRPr="007A2FAE">
        <w:rPr>
          <w:i/>
          <w:lang w:val="ru-RU" w:eastAsia="en-US"/>
        </w:rPr>
        <w:t>а атома:</w:t>
      </w:r>
      <w:r w:rsidRPr="007A2FAE">
        <w:rPr>
          <w:i/>
          <w:spacing w:val="2"/>
          <w:lang w:val="ru-RU" w:eastAsia="en-US"/>
        </w:rPr>
        <w:t xml:space="preserve"> </w:t>
      </w:r>
      <w:r w:rsidRPr="007A2FAE">
        <w:rPr>
          <w:i/>
          <w:spacing w:val="-1"/>
          <w:lang w:val="ru-RU" w:eastAsia="en-US"/>
        </w:rPr>
        <w:t>пр</w:t>
      </w:r>
      <w:r w:rsidRPr="007A2FAE">
        <w:rPr>
          <w:i/>
          <w:spacing w:val="1"/>
          <w:lang w:val="ru-RU" w:eastAsia="en-US"/>
        </w:rPr>
        <w:t>о</w:t>
      </w:r>
      <w:r w:rsidRPr="007A2FAE">
        <w:rPr>
          <w:i/>
          <w:lang w:val="ru-RU" w:eastAsia="en-US"/>
        </w:rPr>
        <w:t>т</w:t>
      </w:r>
      <w:r w:rsidRPr="007A2FAE">
        <w:rPr>
          <w:i/>
          <w:spacing w:val="-1"/>
          <w:lang w:val="ru-RU" w:eastAsia="en-US"/>
        </w:rPr>
        <w:t>о</w:t>
      </w:r>
      <w:r w:rsidRPr="007A2FAE">
        <w:rPr>
          <w:i/>
          <w:spacing w:val="1"/>
          <w:lang w:val="ru-RU" w:eastAsia="en-US"/>
        </w:rPr>
        <w:t>ны</w:t>
      </w:r>
      <w:r w:rsidRPr="007A2FAE">
        <w:rPr>
          <w:i/>
          <w:lang w:val="ru-RU" w:eastAsia="en-US"/>
        </w:rPr>
        <w:t xml:space="preserve">, </w:t>
      </w:r>
      <w:r w:rsidRPr="007A2FAE">
        <w:rPr>
          <w:i/>
          <w:spacing w:val="1"/>
          <w:lang w:val="ru-RU" w:eastAsia="en-US"/>
        </w:rPr>
        <w:t>н</w:t>
      </w:r>
      <w:r w:rsidRPr="007A2FAE">
        <w:rPr>
          <w:i/>
          <w:spacing w:val="-2"/>
          <w:lang w:val="ru-RU" w:eastAsia="en-US"/>
        </w:rPr>
        <w:t>е</w:t>
      </w:r>
      <w:r w:rsidRPr="007A2FAE">
        <w:rPr>
          <w:i/>
          <w:spacing w:val="1"/>
          <w:lang w:val="ru-RU" w:eastAsia="en-US"/>
        </w:rPr>
        <w:t>й</w:t>
      </w:r>
      <w:r w:rsidRPr="007A2FAE">
        <w:rPr>
          <w:i/>
          <w:lang w:val="ru-RU" w:eastAsia="en-US"/>
        </w:rPr>
        <w:t>т</w:t>
      </w:r>
      <w:r w:rsidRPr="007A2FAE">
        <w:rPr>
          <w:i/>
          <w:spacing w:val="-1"/>
          <w:lang w:val="ru-RU" w:eastAsia="en-US"/>
        </w:rPr>
        <w:t>ро</w:t>
      </w:r>
      <w:r w:rsidRPr="007A2FAE">
        <w:rPr>
          <w:i/>
          <w:spacing w:val="1"/>
          <w:lang w:val="ru-RU" w:eastAsia="en-US"/>
        </w:rPr>
        <w:t>ны</w:t>
      </w:r>
      <w:r w:rsidRPr="007A2FAE">
        <w:rPr>
          <w:i/>
          <w:lang w:val="ru-RU" w:eastAsia="en-US"/>
        </w:rPr>
        <w:t xml:space="preserve">. </w:t>
      </w:r>
      <w:r w:rsidRPr="007A2FAE">
        <w:rPr>
          <w:i/>
          <w:spacing w:val="-1"/>
          <w:lang w:val="ru-RU" w:eastAsia="en-US"/>
        </w:rPr>
        <w:t>И</w:t>
      </w:r>
      <w:r w:rsidRPr="007A2FAE">
        <w:rPr>
          <w:i/>
          <w:lang w:val="ru-RU" w:eastAsia="en-US"/>
        </w:rPr>
        <w:t>зо</w:t>
      </w:r>
      <w:r w:rsidRPr="007A2FAE">
        <w:rPr>
          <w:i/>
          <w:spacing w:val="-2"/>
          <w:lang w:val="ru-RU" w:eastAsia="en-US"/>
        </w:rPr>
        <w:t>т</w:t>
      </w:r>
      <w:r w:rsidRPr="007A2FAE">
        <w:rPr>
          <w:i/>
          <w:spacing w:val="1"/>
          <w:lang w:val="ru-RU" w:eastAsia="en-US"/>
        </w:rPr>
        <w:t>о</w:t>
      </w:r>
      <w:r w:rsidRPr="007A2FAE">
        <w:rPr>
          <w:i/>
          <w:spacing w:val="-1"/>
          <w:lang w:val="ru-RU" w:eastAsia="en-US"/>
        </w:rPr>
        <w:t>п</w:t>
      </w:r>
      <w:r w:rsidRPr="007A2FAE">
        <w:rPr>
          <w:i/>
          <w:spacing w:val="1"/>
          <w:lang w:val="ru-RU" w:eastAsia="en-US"/>
        </w:rPr>
        <w:t>ы</w:t>
      </w:r>
      <w:r w:rsidRPr="007A2FAE">
        <w:rPr>
          <w:i/>
          <w:lang w:val="ru-RU" w:eastAsia="en-US"/>
        </w:rPr>
        <w:t>.</w:t>
      </w:r>
      <w:r w:rsidRPr="007A2FAE">
        <w:rPr>
          <w:lang w:val="ru-RU" w:eastAsia="en-US"/>
        </w:rPr>
        <w:t xml:space="preserve"> </w:t>
      </w:r>
      <w:r w:rsidRPr="007A2FAE">
        <w:rPr>
          <w:spacing w:val="-1"/>
          <w:lang w:val="ru-RU" w:eastAsia="en-US"/>
        </w:rPr>
        <w:t>П</w:t>
      </w:r>
      <w:r w:rsidRPr="007A2FAE">
        <w:rPr>
          <w:lang w:val="ru-RU" w:eastAsia="en-US"/>
        </w:rPr>
        <w:t>е</w:t>
      </w:r>
      <w:r w:rsidRPr="007A2FAE">
        <w:rPr>
          <w:spacing w:val="1"/>
          <w:lang w:val="ru-RU" w:eastAsia="en-US"/>
        </w:rPr>
        <w:t>р</w:t>
      </w:r>
      <w:r w:rsidRPr="007A2FAE">
        <w:rPr>
          <w:spacing w:val="-1"/>
          <w:lang w:val="ru-RU" w:eastAsia="en-US"/>
        </w:rPr>
        <w:t>и</w:t>
      </w:r>
      <w:r w:rsidRPr="007A2FAE">
        <w:rPr>
          <w:spacing w:val="1"/>
          <w:lang w:val="ru-RU" w:eastAsia="en-US"/>
        </w:rPr>
        <w:t>о</w:t>
      </w:r>
      <w:r w:rsidRPr="007A2FAE">
        <w:rPr>
          <w:spacing w:val="-1"/>
          <w:lang w:val="ru-RU" w:eastAsia="en-US"/>
        </w:rPr>
        <w:t>д</w:t>
      </w:r>
      <w:r w:rsidRPr="007A2FAE">
        <w:rPr>
          <w:spacing w:val="1"/>
          <w:lang w:val="ru-RU" w:eastAsia="en-US"/>
        </w:rPr>
        <w:t>и</w:t>
      </w:r>
      <w:r w:rsidRPr="007A2FAE">
        <w:rPr>
          <w:spacing w:val="-2"/>
          <w:lang w:val="ru-RU" w:eastAsia="en-US"/>
        </w:rPr>
        <w:t>ч</w:t>
      </w:r>
      <w:r w:rsidRPr="007A2FAE">
        <w:rPr>
          <w:lang w:val="ru-RU" w:eastAsia="en-US"/>
        </w:rPr>
        <w:t>ес</w:t>
      </w:r>
      <w:r w:rsidRPr="007A2FAE">
        <w:rPr>
          <w:spacing w:val="-2"/>
          <w:lang w:val="ru-RU" w:eastAsia="en-US"/>
        </w:rPr>
        <w:t>к</w:t>
      </w:r>
      <w:r w:rsidRPr="007A2FAE">
        <w:rPr>
          <w:spacing w:val="1"/>
          <w:lang w:val="ru-RU" w:eastAsia="en-US"/>
        </w:rPr>
        <w:t>и</w:t>
      </w:r>
      <w:r w:rsidRPr="007A2FAE">
        <w:rPr>
          <w:lang w:val="ru-RU" w:eastAsia="en-US"/>
        </w:rPr>
        <w:t>й з</w:t>
      </w:r>
      <w:r w:rsidRPr="007A2FAE">
        <w:rPr>
          <w:spacing w:val="-3"/>
          <w:lang w:val="ru-RU" w:eastAsia="en-US"/>
        </w:rPr>
        <w:t>а</w:t>
      </w:r>
      <w:r w:rsidRPr="007A2FAE">
        <w:rPr>
          <w:lang w:val="ru-RU" w:eastAsia="en-US"/>
        </w:rPr>
        <w:t>к</w:t>
      </w:r>
      <w:r w:rsidRPr="007A2FAE">
        <w:rPr>
          <w:spacing w:val="-1"/>
          <w:lang w:val="ru-RU" w:eastAsia="en-US"/>
        </w:rPr>
        <w:t>о</w:t>
      </w:r>
      <w:r w:rsidRPr="007A2FAE">
        <w:rPr>
          <w:spacing w:val="1"/>
          <w:lang w:val="ru-RU" w:eastAsia="en-US"/>
        </w:rPr>
        <w:t>н</w:t>
      </w:r>
      <w:r w:rsidRPr="007A2FAE">
        <w:rPr>
          <w:lang w:val="ru-RU" w:eastAsia="en-US"/>
        </w:rPr>
        <w:t xml:space="preserve"> </w:t>
      </w:r>
      <w:r w:rsidRPr="007A2FAE">
        <w:rPr>
          <w:spacing w:val="1"/>
          <w:lang w:val="ru-RU" w:eastAsia="en-US"/>
        </w:rPr>
        <w:t>Д.И. Менделеева</w:t>
      </w:r>
      <w:r w:rsidRPr="007A2FAE">
        <w:rPr>
          <w:lang w:val="ru-RU" w:eastAsia="en-US"/>
        </w:rPr>
        <w:t xml:space="preserve">. </w:t>
      </w:r>
      <w:r w:rsidRPr="007A2FAE">
        <w:rPr>
          <w:spacing w:val="-1"/>
          <w:lang w:val="ru-RU" w:eastAsia="en-US"/>
        </w:rPr>
        <w:t>П</w:t>
      </w:r>
      <w:r w:rsidRPr="007A2FAE">
        <w:rPr>
          <w:lang w:val="ru-RU" w:eastAsia="en-US"/>
        </w:rPr>
        <w:t>е</w:t>
      </w:r>
      <w:r w:rsidRPr="007A2FAE">
        <w:rPr>
          <w:spacing w:val="-1"/>
          <w:lang w:val="ru-RU" w:eastAsia="en-US"/>
        </w:rPr>
        <w:t>ри</w:t>
      </w:r>
      <w:r w:rsidRPr="007A2FAE">
        <w:rPr>
          <w:spacing w:val="1"/>
          <w:lang w:val="ru-RU" w:eastAsia="en-US"/>
        </w:rPr>
        <w:t>о</w:t>
      </w:r>
      <w:r w:rsidRPr="007A2FAE">
        <w:rPr>
          <w:spacing w:val="-1"/>
          <w:lang w:val="ru-RU" w:eastAsia="en-US"/>
        </w:rPr>
        <w:t>д</w:t>
      </w:r>
      <w:r w:rsidRPr="007A2FAE">
        <w:rPr>
          <w:spacing w:val="1"/>
          <w:lang w:val="ru-RU" w:eastAsia="en-US"/>
        </w:rPr>
        <w:t>и</w:t>
      </w:r>
      <w:r w:rsidRPr="007A2FAE">
        <w:rPr>
          <w:lang w:val="ru-RU" w:eastAsia="en-US"/>
        </w:rPr>
        <w:t>ч</w:t>
      </w:r>
      <w:r w:rsidRPr="007A2FAE">
        <w:rPr>
          <w:spacing w:val="-2"/>
          <w:lang w:val="ru-RU" w:eastAsia="en-US"/>
        </w:rPr>
        <w:t>е</w:t>
      </w:r>
      <w:r w:rsidRPr="007A2FAE">
        <w:rPr>
          <w:lang w:val="ru-RU" w:eastAsia="en-US"/>
        </w:rPr>
        <w:t>с</w:t>
      </w:r>
      <w:r w:rsidRPr="007A2FAE">
        <w:rPr>
          <w:spacing w:val="-2"/>
          <w:lang w:val="ru-RU" w:eastAsia="en-US"/>
        </w:rPr>
        <w:t>к</w:t>
      </w:r>
      <w:r w:rsidRPr="007A2FAE">
        <w:rPr>
          <w:lang w:val="ru-RU" w:eastAsia="en-US"/>
        </w:rPr>
        <w:t>ая система химических элементов Д.</w:t>
      </w:r>
      <w:r w:rsidRPr="007A2FAE">
        <w:rPr>
          <w:spacing w:val="-1"/>
          <w:lang w:val="ru-RU" w:eastAsia="en-US"/>
        </w:rPr>
        <w:t>И</w:t>
      </w:r>
      <w:r w:rsidRPr="007A2FAE">
        <w:rPr>
          <w:lang w:val="ru-RU" w:eastAsia="en-US"/>
        </w:rPr>
        <w:t>.</w:t>
      </w:r>
      <w:r w:rsidRPr="007A2FAE">
        <w:rPr>
          <w:spacing w:val="-1"/>
          <w:lang w:val="ru-RU" w:eastAsia="en-US"/>
        </w:rPr>
        <w:t xml:space="preserve"> </w:t>
      </w:r>
      <w:r w:rsidRPr="007A2FAE">
        <w:rPr>
          <w:lang w:val="ru-RU" w:eastAsia="en-US"/>
        </w:rPr>
        <w:t>Ме</w:t>
      </w:r>
      <w:r w:rsidRPr="007A2FAE">
        <w:rPr>
          <w:spacing w:val="1"/>
          <w:lang w:val="ru-RU" w:eastAsia="en-US"/>
        </w:rPr>
        <w:t>н</w:t>
      </w:r>
      <w:r w:rsidRPr="007A2FAE">
        <w:rPr>
          <w:spacing w:val="-1"/>
          <w:lang w:val="ru-RU" w:eastAsia="en-US"/>
        </w:rPr>
        <w:t>д</w:t>
      </w:r>
      <w:r w:rsidRPr="007A2FAE">
        <w:rPr>
          <w:lang w:val="ru-RU" w:eastAsia="en-US"/>
        </w:rPr>
        <w:t>елее</w:t>
      </w:r>
      <w:r w:rsidRPr="007A2FAE">
        <w:rPr>
          <w:spacing w:val="-1"/>
          <w:lang w:val="ru-RU" w:eastAsia="en-US"/>
        </w:rPr>
        <w:t>в</w:t>
      </w:r>
      <w:r w:rsidRPr="007A2FAE">
        <w:rPr>
          <w:lang w:val="ru-RU" w:eastAsia="en-US"/>
        </w:rPr>
        <w:t xml:space="preserve">а. </w:t>
      </w:r>
      <w:r w:rsidRPr="007A2FAE">
        <w:rPr>
          <w:spacing w:val="-1"/>
          <w:lang w:val="ru-RU" w:eastAsia="en-US"/>
        </w:rPr>
        <w:t>Ф</w:t>
      </w:r>
      <w:r w:rsidRPr="007A2FAE">
        <w:rPr>
          <w:spacing w:val="1"/>
          <w:lang w:val="ru-RU" w:eastAsia="en-US"/>
        </w:rPr>
        <w:t>и</w:t>
      </w:r>
      <w:r w:rsidRPr="007A2FAE">
        <w:rPr>
          <w:lang w:val="ru-RU" w:eastAsia="en-US"/>
        </w:rPr>
        <w:t>зич</w:t>
      </w:r>
      <w:r w:rsidRPr="007A2FAE">
        <w:rPr>
          <w:spacing w:val="-1"/>
          <w:lang w:val="ru-RU" w:eastAsia="en-US"/>
        </w:rPr>
        <w:t>е</w:t>
      </w:r>
      <w:r w:rsidRPr="007A2FAE">
        <w:rPr>
          <w:lang w:val="ru-RU" w:eastAsia="en-US"/>
        </w:rPr>
        <w:t>ск</w:t>
      </w:r>
      <w:r w:rsidRPr="007A2FAE">
        <w:rPr>
          <w:spacing w:val="-1"/>
          <w:lang w:val="ru-RU" w:eastAsia="en-US"/>
        </w:rPr>
        <w:t>и</w:t>
      </w:r>
      <w:r w:rsidRPr="007A2FAE">
        <w:rPr>
          <w:lang w:val="ru-RU" w:eastAsia="en-US"/>
        </w:rPr>
        <w:t xml:space="preserve">й </w:t>
      </w:r>
      <w:r w:rsidRPr="007A2FAE">
        <w:rPr>
          <w:spacing w:val="-2"/>
          <w:lang w:val="ru-RU" w:eastAsia="en-US"/>
        </w:rPr>
        <w:t>с</w:t>
      </w:r>
      <w:r w:rsidRPr="007A2FAE">
        <w:rPr>
          <w:lang w:val="ru-RU" w:eastAsia="en-US"/>
        </w:rPr>
        <w:t>мы</w:t>
      </w:r>
      <w:r w:rsidRPr="007A2FAE">
        <w:rPr>
          <w:spacing w:val="-1"/>
          <w:lang w:val="ru-RU" w:eastAsia="en-US"/>
        </w:rPr>
        <w:t>с</w:t>
      </w:r>
      <w:r w:rsidRPr="007A2FAE">
        <w:rPr>
          <w:lang w:val="ru-RU" w:eastAsia="en-US"/>
        </w:rPr>
        <w:t>л ат</w:t>
      </w:r>
      <w:r w:rsidRPr="007A2FAE">
        <w:rPr>
          <w:spacing w:val="1"/>
          <w:lang w:val="ru-RU" w:eastAsia="en-US"/>
        </w:rPr>
        <w:t>о</w:t>
      </w:r>
      <w:r w:rsidRPr="007A2FAE">
        <w:rPr>
          <w:spacing w:val="-3"/>
          <w:lang w:val="ru-RU" w:eastAsia="en-US"/>
        </w:rPr>
        <w:t>м</w:t>
      </w:r>
      <w:r w:rsidRPr="007A2FAE">
        <w:rPr>
          <w:spacing w:val="1"/>
          <w:lang w:val="ru-RU" w:eastAsia="en-US"/>
        </w:rPr>
        <w:t>но</w:t>
      </w:r>
      <w:r w:rsidRPr="007A2FAE">
        <w:rPr>
          <w:spacing w:val="-2"/>
          <w:lang w:val="ru-RU" w:eastAsia="en-US"/>
        </w:rPr>
        <w:t>г</w:t>
      </w:r>
      <w:r w:rsidRPr="007A2FAE">
        <w:rPr>
          <w:lang w:val="ru-RU" w:eastAsia="en-US"/>
        </w:rPr>
        <w:t xml:space="preserve">о </w:t>
      </w:r>
      <w:r w:rsidRPr="007A2FAE">
        <w:rPr>
          <w:spacing w:val="-2"/>
          <w:lang w:val="ru-RU" w:eastAsia="en-US"/>
        </w:rPr>
        <w:t>(</w:t>
      </w:r>
      <w:r w:rsidRPr="007A2FAE">
        <w:rPr>
          <w:spacing w:val="-1"/>
          <w:lang w:val="ru-RU" w:eastAsia="en-US"/>
        </w:rPr>
        <w:t>п</w:t>
      </w:r>
      <w:r w:rsidRPr="007A2FAE">
        <w:rPr>
          <w:spacing w:val="1"/>
          <w:lang w:val="ru-RU" w:eastAsia="en-US"/>
        </w:rPr>
        <w:t>о</w:t>
      </w:r>
      <w:r w:rsidRPr="007A2FAE">
        <w:rPr>
          <w:spacing w:val="-1"/>
          <w:lang w:val="ru-RU" w:eastAsia="en-US"/>
        </w:rPr>
        <w:t>р</w:t>
      </w:r>
      <w:r w:rsidRPr="007A2FAE">
        <w:rPr>
          <w:lang w:val="ru-RU" w:eastAsia="en-US"/>
        </w:rPr>
        <w:t>я</w:t>
      </w:r>
      <w:r w:rsidRPr="007A2FAE">
        <w:rPr>
          <w:spacing w:val="1"/>
          <w:lang w:val="ru-RU" w:eastAsia="en-US"/>
        </w:rPr>
        <w:t>д</w:t>
      </w:r>
      <w:r w:rsidRPr="007A2FAE">
        <w:rPr>
          <w:spacing w:val="-2"/>
          <w:lang w:val="ru-RU" w:eastAsia="en-US"/>
        </w:rPr>
        <w:t>к</w:t>
      </w:r>
      <w:r w:rsidRPr="007A2FAE">
        <w:rPr>
          <w:spacing w:val="1"/>
          <w:lang w:val="ru-RU" w:eastAsia="en-US"/>
        </w:rPr>
        <w:t>о</w:t>
      </w:r>
      <w:r w:rsidRPr="007A2FAE">
        <w:rPr>
          <w:spacing w:val="-3"/>
          <w:lang w:val="ru-RU" w:eastAsia="en-US"/>
        </w:rPr>
        <w:t>в</w:t>
      </w:r>
      <w:r w:rsidRPr="007A2FAE">
        <w:rPr>
          <w:spacing w:val="1"/>
          <w:lang w:val="ru-RU" w:eastAsia="en-US"/>
        </w:rPr>
        <w:t>о</w:t>
      </w:r>
      <w:r w:rsidRPr="007A2FAE">
        <w:rPr>
          <w:lang w:val="ru-RU" w:eastAsia="en-US"/>
        </w:rPr>
        <w:t>г</w:t>
      </w:r>
      <w:r w:rsidRPr="007A2FAE">
        <w:rPr>
          <w:spacing w:val="1"/>
          <w:lang w:val="ru-RU" w:eastAsia="en-US"/>
        </w:rPr>
        <w:t>о</w:t>
      </w:r>
      <w:r w:rsidRPr="007A2FAE">
        <w:rPr>
          <w:lang w:val="ru-RU" w:eastAsia="en-US"/>
        </w:rPr>
        <w:t xml:space="preserve">) </w:t>
      </w:r>
      <w:r w:rsidRPr="007A2FAE">
        <w:rPr>
          <w:spacing w:val="-1"/>
          <w:lang w:val="ru-RU" w:eastAsia="en-US"/>
        </w:rPr>
        <w:t>н</w:t>
      </w:r>
      <w:r w:rsidRPr="007A2FAE">
        <w:rPr>
          <w:spacing w:val="1"/>
          <w:lang w:val="ru-RU" w:eastAsia="en-US"/>
        </w:rPr>
        <w:t>о</w:t>
      </w:r>
      <w:r w:rsidRPr="007A2FAE">
        <w:rPr>
          <w:lang w:val="ru-RU" w:eastAsia="en-US"/>
        </w:rPr>
        <w:t>м</w:t>
      </w:r>
      <w:r w:rsidRPr="007A2FAE">
        <w:rPr>
          <w:spacing w:val="-3"/>
          <w:lang w:val="ru-RU" w:eastAsia="en-US"/>
        </w:rPr>
        <w:t>е</w:t>
      </w:r>
      <w:r w:rsidRPr="007A2FAE">
        <w:rPr>
          <w:spacing w:val="-1"/>
          <w:lang w:val="ru-RU" w:eastAsia="en-US"/>
        </w:rPr>
        <w:t>р</w:t>
      </w:r>
      <w:r w:rsidRPr="007A2FAE">
        <w:rPr>
          <w:lang w:val="ru-RU" w:eastAsia="en-US"/>
        </w:rPr>
        <w:t xml:space="preserve">а </w:t>
      </w:r>
      <w:r w:rsidRPr="007A2FAE">
        <w:rPr>
          <w:spacing w:val="1"/>
          <w:lang w:val="ru-RU" w:eastAsia="en-US"/>
        </w:rPr>
        <w:t>хи</w:t>
      </w:r>
      <w:r w:rsidRPr="007A2FAE">
        <w:rPr>
          <w:spacing w:val="-3"/>
          <w:lang w:val="ru-RU" w:eastAsia="en-US"/>
        </w:rPr>
        <w:t>м</w:t>
      </w:r>
      <w:r w:rsidRPr="007A2FAE">
        <w:rPr>
          <w:spacing w:val="1"/>
          <w:lang w:val="ru-RU" w:eastAsia="en-US"/>
        </w:rPr>
        <w:t>и</w:t>
      </w:r>
      <w:r w:rsidRPr="007A2FAE">
        <w:rPr>
          <w:lang w:val="ru-RU" w:eastAsia="en-US"/>
        </w:rPr>
        <w:t>ч</w:t>
      </w:r>
      <w:r w:rsidRPr="007A2FAE">
        <w:rPr>
          <w:spacing w:val="-2"/>
          <w:lang w:val="ru-RU" w:eastAsia="en-US"/>
        </w:rPr>
        <w:t>е</w:t>
      </w:r>
      <w:r w:rsidRPr="007A2FAE">
        <w:rPr>
          <w:lang w:val="ru-RU" w:eastAsia="en-US"/>
        </w:rPr>
        <w:t>с</w:t>
      </w:r>
      <w:r w:rsidRPr="007A2FAE">
        <w:rPr>
          <w:spacing w:val="-2"/>
          <w:lang w:val="ru-RU" w:eastAsia="en-US"/>
        </w:rPr>
        <w:t>к</w:t>
      </w:r>
      <w:r w:rsidRPr="007A2FAE">
        <w:rPr>
          <w:spacing w:val="1"/>
          <w:lang w:val="ru-RU" w:eastAsia="en-US"/>
        </w:rPr>
        <w:t>о</w:t>
      </w:r>
      <w:r w:rsidRPr="007A2FAE">
        <w:rPr>
          <w:lang w:val="ru-RU" w:eastAsia="en-US"/>
        </w:rPr>
        <w:t>го</w:t>
      </w:r>
      <w:r w:rsidRPr="007A2FAE">
        <w:rPr>
          <w:spacing w:val="2"/>
          <w:lang w:val="ru-RU" w:eastAsia="en-US"/>
        </w:rPr>
        <w:t xml:space="preserve"> </w:t>
      </w:r>
      <w:r w:rsidRPr="007A2FAE">
        <w:rPr>
          <w:lang w:val="ru-RU" w:eastAsia="en-US"/>
        </w:rPr>
        <w:t>э</w:t>
      </w:r>
      <w:r w:rsidRPr="007A2FAE">
        <w:rPr>
          <w:spacing w:val="-1"/>
          <w:lang w:val="ru-RU" w:eastAsia="en-US"/>
        </w:rPr>
        <w:t>л</w:t>
      </w:r>
      <w:r w:rsidRPr="007A2FAE">
        <w:rPr>
          <w:lang w:val="ru-RU" w:eastAsia="en-US"/>
        </w:rPr>
        <w:t>ем</w:t>
      </w:r>
      <w:r w:rsidRPr="007A2FAE">
        <w:rPr>
          <w:spacing w:val="-2"/>
          <w:lang w:val="ru-RU" w:eastAsia="en-US"/>
        </w:rPr>
        <w:t>е</w:t>
      </w:r>
      <w:r w:rsidRPr="007A2FAE">
        <w:rPr>
          <w:spacing w:val="1"/>
          <w:lang w:val="ru-RU" w:eastAsia="en-US"/>
        </w:rPr>
        <w:t>н</w:t>
      </w:r>
      <w:r w:rsidRPr="007A2FAE">
        <w:rPr>
          <w:lang w:val="ru-RU" w:eastAsia="en-US"/>
        </w:rPr>
        <w:t xml:space="preserve">та, </w:t>
      </w:r>
      <w:r w:rsidRPr="007A2FAE">
        <w:rPr>
          <w:spacing w:val="-1"/>
          <w:lang w:val="ru-RU" w:eastAsia="en-US"/>
        </w:rPr>
        <w:t>н</w:t>
      </w:r>
      <w:r w:rsidRPr="007A2FAE">
        <w:rPr>
          <w:spacing w:val="1"/>
          <w:lang w:val="ru-RU" w:eastAsia="en-US"/>
        </w:rPr>
        <w:t>о</w:t>
      </w:r>
      <w:r w:rsidRPr="007A2FAE">
        <w:rPr>
          <w:lang w:val="ru-RU" w:eastAsia="en-US"/>
        </w:rPr>
        <w:t>м</w:t>
      </w:r>
      <w:r w:rsidRPr="007A2FAE">
        <w:rPr>
          <w:spacing w:val="-3"/>
          <w:lang w:val="ru-RU" w:eastAsia="en-US"/>
        </w:rPr>
        <w:t>е</w:t>
      </w:r>
      <w:r w:rsidRPr="007A2FAE">
        <w:rPr>
          <w:spacing w:val="1"/>
          <w:lang w:val="ru-RU" w:eastAsia="en-US"/>
        </w:rPr>
        <w:t>р</w:t>
      </w:r>
      <w:r w:rsidRPr="007A2FAE">
        <w:rPr>
          <w:lang w:val="ru-RU" w:eastAsia="en-US"/>
        </w:rPr>
        <w:t>а</w:t>
      </w:r>
      <w:r w:rsidRPr="007A2FAE">
        <w:rPr>
          <w:spacing w:val="1"/>
          <w:lang w:val="ru-RU" w:eastAsia="en-US"/>
        </w:rPr>
        <w:t xml:space="preserve"> </w:t>
      </w:r>
      <w:r w:rsidRPr="007A2FAE">
        <w:rPr>
          <w:lang w:val="ru-RU" w:eastAsia="en-US"/>
        </w:rPr>
        <w:t>г</w:t>
      </w:r>
      <w:r w:rsidRPr="007A2FAE">
        <w:rPr>
          <w:spacing w:val="1"/>
          <w:lang w:val="ru-RU" w:eastAsia="en-US"/>
        </w:rPr>
        <w:t>р</w:t>
      </w:r>
      <w:r w:rsidRPr="007A2FAE">
        <w:rPr>
          <w:spacing w:val="-4"/>
          <w:lang w:val="ru-RU" w:eastAsia="en-US"/>
        </w:rPr>
        <w:t>у</w:t>
      </w:r>
      <w:r w:rsidRPr="007A2FAE">
        <w:rPr>
          <w:spacing w:val="1"/>
          <w:lang w:val="ru-RU" w:eastAsia="en-US"/>
        </w:rPr>
        <w:t>п</w:t>
      </w:r>
      <w:r w:rsidRPr="007A2FAE">
        <w:rPr>
          <w:spacing w:val="-1"/>
          <w:lang w:val="ru-RU" w:eastAsia="en-US"/>
        </w:rPr>
        <w:t>п</w:t>
      </w:r>
      <w:r w:rsidRPr="007A2FAE">
        <w:rPr>
          <w:lang w:val="ru-RU" w:eastAsia="en-US"/>
        </w:rPr>
        <w:t>ы</w:t>
      </w:r>
      <w:r w:rsidRPr="007A2FAE">
        <w:rPr>
          <w:spacing w:val="2"/>
          <w:lang w:val="ru-RU" w:eastAsia="en-US"/>
        </w:rPr>
        <w:t xml:space="preserve"> </w:t>
      </w:r>
      <w:r w:rsidRPr="007A2FAE">
        <w:rPr>
          <w:lang w:val="ru-RU" w:eastAsia="en-US"/>
        </w:rPr>
        <w:t>и</w:t>
      </w:r>
      <w:r w:rsidRPr="007A2FAE">
        <w:rPr>
          <w:spacing w:val="2"/>
          <w:lang w:val="ru-RU" w:eastAsia="en-US"/>
        </w:rPr>
        <w:t xml:space="preserve"> </w:t>
      </w:r>
      <w:r w:rsidRPr="007A2FAE">
        <w:rPr>
          <w:spacing w:val="1"/>
          <w:lang w:val="ru-RU" w:eastAsia="en-US"/>
        </w:rPr>
        <w:t>п</w:t>
      </w:r>
      <w:r w:rsidRPr="007A2FAE">
        <w:rPr>
          <w:spacing w:val="-2"/>
          <w:lang w:val="ru-RU" w:eastAsia="en-US"/>
        </w:rPr>
        <w:t>е</w:t>
      </w:r>
      <w:r w:rsidRPr="007A2FAE">
        <w:rPr>
          <w:spacing w:val="-1"/>
          <w:lang w:val="ru-RU" w:eastAsia="en-US"/>
        </w:rPr>
        <w:t>р</w:t>
      </w:r>
      <w:r w:rsidRPr="007A2FAE">
        <w:rPr>
          <w:spacing w:val="1"/>
          <w:lang w:val="ru-RU" w:eastAsia="en-US"/>
        </w:rPr>
        <w:t>и</w:t>
      </w:r>
      <w:r w:rsidRPr="007A2FAE">
        <w:rPr>
          <w:spacing w:val="-1"/>
          <w:lang w:val="ru-RU" w:eastAsia="en-US"/>
        </w:rPr>
        <w:t>о</w:t>
      </w:r>
      <w:r w:rsidRPr="007A2FAE">
        <w:rPr>
          <w:spacing w:val="1"/>
          <w:lang w:val="ru-RU" w:eastAsia="en-US"/>
        </w:rPr>
        <w:t>д</w:t>
      </w:r>
      <w:r w:rsidRPr="007A2FAE">
        <w:rPr>
          <w:lang w:val="ru-RU" w:eastAsia="en-US"/>
        </w:rPr>
        <w:t>а</w:t>
      </w:r>
      <w:r w:rsidRPr="007A2FAE">
        <w:rPr>
          <w:spacing w:val="1"/>
          <w:lang w:val="ru-RU" w:eastAsia="en-US"/>
        </w:rPr>
        <w:t xml:space="preserve"> п</w:t>
      </w:r>
      <w:r w:rsidRPr="007A2FAE">
        <w:rPr>
          <w:spacing w:val="-2"/>
          <w:lang w:val="ru-RU" w:eastAsia="en-US"/>
        </w:rPr>
        <w:t>е</w:t>
      </w:r>
      <w:r w:rsidRPr="007A2FAE">
        <w:rPr>
          <w:spacing w:val="-1"/>
          <w:lang w:val="ru-RU" w:eastAsia="en-US"/>
        </w:rPr>
        <w:t>ри</w:t>
      </w:r>
      <w:r w:rsidRPr="007A2FAE">
        <w:rPr>
          <w:spacing w:val="1"/>
          <w:lang w:val="ru-RU" w:eastAsia="en-US"/>
        </w:rPr>
        <w:t>о</w:t>
      </w:r>
      <w:r w:rsidRPr="007A2FAE">
        <w:rPr>
          <w:spacing w:val="-1"/>
          <w:lang w:val="ru-RU" w:eastAsia="en-US"/>
        </w:rPr>
        <w:t>д</w:t>
      </w:r>
      <w:r w:rsidRPr="007A2FAE">
        <w:rPr>
          <w:spacing w:val="1"/>
          <w:lang w:val="ru-RU" w:eastAsia="en-US"/>
        </w:rPr>
        <w:t>и</w:t>
      </w:r>
      <w:r w:rsidRPr="007A2FAE">
        <w:rPr>
          <w:lang w:val="ru-RU" w:eastAsia="en-US"/>
        </w:rPr>
        <w:t>ч</w:t>
      </w:r>
      <w:r w:rsidRPr="007A2FAE">
        <w:rPr>
          <w:spacing w:val="-2"/>
          <w:lang w:val="ru-RU" w:eastAsia="en-US"/>
        </w:rPr>
        <w:t>е</w:t>
      </w:r>
      <w:r w:rsidRPr="007A2FAE">
        <w:rPr>
          <w:lang w:val="ru-RU" w:eastAsia="en-US"/>
        </w:rPr>
        <w:t>с</w:t>
      </w:r>
      <w:r w:rsidRPr="007A2FAE">
        <w:rPr>
          <w:spacing w:val="-2"/>
          <w:lang w:val="ru-RU" w:eastAsia="en-US"/>
        </w:rPr>
        <w:t>к</w:t>
      </w:r>
      <w:r w:rsidRPr="007A2FAE">
        <w:rPr>
          <w:spacing w:val="11"/>
          <w:lang w:val="ru-RU" w:eastAsia="en-US"/>
        </w:rPr>
        <w:t>о</w:t>
      </w:r>
      <w:r w:rsidRPr="007A2FAE">
        <w:rPr>
          <w:lang w:val="ru-RU" w:eastAsia="en-US"/>
        </w:rPr>
        <w:t>й</w:t>
      </w:r>
      <w:r w:rsidRPr="007A2FAE">
        <w:rPr>
          <w:spacing w:val="2"/>
          <w:lang w:val="ru-RU" w:eastAsia="en-US"/>
        </w:rPr>
        <w:t xml:space="preserve"> </w:t>
      </w:r>
      <w:r w:rsidRPr="007A2FAE">
        <w:rPr>
          <w:spacing w:val="-2"/>
          <w:lang w:val="ru-RU" w:eastAsia="en-US"/>
        </w:rPr>
        <w:t>с</w:t>
      </w:r>
      <w:r w:rsidRPr="007A2FAE">
        <w:rPr>
          <w:spacing w:val="1"/>
          <w:lang w:val="ru-RU" w:eastAsia="en-US"/>
        </w:rPr>
        <w:t>и</w:t>
      </w:r>
      <w:r w:rsidRPr="007A2FAE">
        <w:rPr>
          <w:lang w:val="ru-RU" w:eastAsia="en-US"/>
        </w:rPr>
        <w:t>сте</w:t>
      </w:r>
      <w:r w:rsidRPr="007A2FAE">
        <w:rPr>
          <w:spacing w:val="-3"/>
          <w:lang w:val="ru-RU" w:eastAsia="en-US"/>
        </w:rPr>
        <w:t>м</w:t>
      </w:r>
      <w:r w:rsidRPr="007A2FAE">
        <w:rPr>
          <w:spacing w:val="-1"/>
          <w:lang w:val="ru-RU" w:eastAsia="en-US"/>
        </w:rPr>
        <w:t>ы</w:t>
      </w:r>
      <w:r w:rsidRPr="007A2FAE">
        <w:rPr>
          <w:lang w:val="ru-RU" w:eastAsia="en-US"/>
        </w:rPr>
        <w:t>. Ст</w:t>
      </w:r>
      <w:r w:rsidRPr="007A2FAE">
        <w:rPr>
          <w:spacing w:val="-2"/>
          <w:lang w:val="ru-RU" w:eastAsia="en-US"/>
        </w:rPr>
        <w:t>р</w:t>
      </w:r>
      <w:r w:rsidRPr="007A2FAE">
        <w:rPr>
          <w:spacing w:val="1"/>
          <w:lang w:val="ru-RU" w:eastAsia="en-US"/>
        </w:rPr>
        <w:t>о</w:t>
      </w:r>
      <w:r w:rsidRPr="007A2FAE">
        <w:rPr>
          <w:lang w:val="ru-RU" w:eastAsia="en-US"/>
        </w:rPr>
        <w:t>е</w:t>
      </w:r>
      <w:r w:rsidRPr="007A2FAE">
        <w:rPr>
          <w:spacing w:val="-1"/>
          <w:lang w:val="ru-RU" w:eastAsia="en-US"/>
        </w:rPr>
        <w:t>н</w:t>
      </w:r>
      <w:r w:rsidRPr="007A2FAE">
        <w:rPr>
          <w:spacing w:val="1"/>
          <w:lang w:val="ru-RU" w:eastAsia="en-US"/>
        </w:rPr>
        <w:t>и</w:t>
      </w:r>
      <w:r w:rsidRPr="007A2FAE">
        <w:rPr>
          <w:lang w:val="ru-RU" w:eastAsia="en-US"/>
        </w:rPr>
        <w:t>е</w:t>
      </w:r>
      <w:r w:rsidRPr="007A2FAE">
        <w:rPr>
          <w:spacing w:val="2"/>
          <w:lang w:val="ru-RU" w:eastAsia="en-US"/>
        </w:rPr>
        <w:t xml:space="preserve"> </w:t>
      </w:r>
      <w:r w:rsidRPr="007A2FAE">
        <w:rPr>
          <w:lang w:val="ru-RU" w:eastAsia="en-US"/>
        </w:rPr>
        <w:t>энергетических уровней</w:t>
      </w:r>
      <w:r w:rsidRPr="007A2FAE">
        <w:rPr>
          <w:spacing w:val="2"/>
          <w:lang w:val="ru-RU" w:eastAsia="en-US"/>
        </w:rPr>
        <w:t xml:space="preserve"> </w:t>
      </w:r>
      <w:r w:rsidRPr="007A2FAE">
        <w:rPr>
          <w:lang w:val="ru-RU" w:eastAsia="en-US"/>
        </w:rPr>
        <w:t>а</w:t>
      </w:r>
      <w:r w:rsidRPr="007A2FAE">
        <w:rPr>
          <w:spacing w:val="-3"/>
          <w:lang w:val="ru-RU" w:eastAsia="en-US"/>
        </w:rPr>
        <w:t>т</w:t>
      </w:r>
      <w:r w:rsidRPr="007A2FAE">
        <w:rPr>
          <w:spacing w:val="-1"/>
          <w:lang w:val="ru-RU" w:eastAsia="en-US"/>
        </w:rPr>
        <w:t>о</w:t>
      </w:r>
      <w:r w:rsidRPr="007A2FAE">
        <w:rPr>
          <w:lang w:val="ru-RU" w:eastAsia="en-US"/>
        </w:rPr>
        <w:t>м</w:t>
      </w:r>
      <w:r w:rsidRPr="007A2FAE">
        <w:rPr>
          <w:spacing w:val="1"/>
          <w:lang w:val="ru-RU" w:eastAsia="en-US"/>
        </w:rPr>
        <w:t>о</w:t>
      </w:r>
      <w:r w:rsidRPr="007A2FAE">
        <w:rPr>
          <w:lang w:val="ru-RU" w:eastAsia="en-US"/>
        </w:rPr>
        <w:t>в</w:t>
      </w:r>
      <w:r w:rsidRPr="007A2FAE">
        <w:rPr>
          <w:spacing w:val="2"/>
          <w:lang w:val="ru-RU" w:eastAsia="en-US"/>
        </w:rPr>
        <w:t xml:space="preserve"> </w:t>
      </w:r>
      <w:r w:rsidRPr="007A2FAE">
        <w:rPr>
          <w:spacing w:val="1"/>
          <w:lang w:val="ru-RU" w:eastAsia="en-US"/>
        </w:rPr>
        <w:t>п</w:t>
      </w:r>
      <w:r w:rsidRPr="007A2FAE">
        <w:rPr>
          <w:spacing w:val="-2"/>
          <w:lang w:val="ru-RU" w:eastAsia="en-US"/>
        </w:rPr>
        <w:t>е</w:t>
      </w:r>
      <w:r w:rsidRPr="007A2FAE">
        <w:rPr>
          <w:spacing w:val="1"/>
          <w:lang w:val="ru-RU" w:eastAsia="en-US"/>
        </w:rPr>
        <w:t>р</w:t>
      </w:r>
      <w:r w:rsidRPr="007A2FAE">
        <w:rPr>
          <w:lang w:val="ru-RU" w:eastAsia="en-US"/>
        </w:rPr>
        <w:t>в</w:t>
      </w:r>
      <w:r w:rsidRPr="007A2FAE">
        <w:rPr>
          <w:spacing w:val="-2"/>
          <w:lang w:val="ru-RU" w:eastAsia="en-US"/>
        </w:rPr>
        <w:t>ы</w:t>
      </w:r>
      <w:r w:rsidRPr="007A2FAE">
        <w:rPr>
          <w:lang w:val="ru-RU" w:eastAsia="en-US"/>
        </w:rPr>
        <w:t xml:space="preserve">х </w:t>
      </w:r>
      <w:r w:rsidRPr="007A2FAE">
        <w:rPr>
          <w:spacing w:val="1"/>
          <w:lang w:val="ru-RU" w:eastAsia="en-US"/>
        </w:rPr>
        <w:t>2</w:t>
      </w:r>
      <w:r w:rsidRPr="007A2FAE">
        <w:rPr>
          <w:lang w:val="ru-RU" w:eastAsia="en-US"/>
        </w:rPr>
        <w:t xml:space="preserve">0 </w:t>
      </w:r>
      <w:r w:rsidRPr="007A2FAE">
        <w:rPr>
          <w:spacing w:val="1"/>
          <w:lang w:val="ru-RU" w:eastAsia="en-US"/>
        </w:rPr>
        <w:t>хи</w:t>
      </w:r>
      <w:r w:rsidRPr="007A2FAE">
        <w:rPr>
          <w:spacing w:val="-3"/>
          <w:lang w:val="ru-RU" w:eastAsia="en-US"/>
        </w:rPr>
        <w:t>м</w:t>
      </w:r>
      <w:r w:rsidRPr="007A2FAE">
        <w:rPr>
          <w:spacing w:val="1"/>
          <w:lang w:val="ru-RU" w:eastAsia="en-US"/>
        </w:rPr>
        <w:t>и</w:t>
      </w:r>
      <w:r w:rsidRPr="007A2FAE">
        <w:rPr>
          <w:lang w:val="ru-RU" w:eastAsia="en-US"/>
        </w:rPr>
        <w:t>ч</w:t>
      </w:r>
      <w:r w:rsidRPr="007A2FAE">
        <w:rPr>
          <w:spacing w:val="-2"/>
          <w:lang w:val="ru-RU" w:eastAsia="en-US"/>
        </w:rPr>
        <w:t>е</w:t>
      </w:r>
      <w:r w:rsidRPr="007A2FAE">
        <w:rPr>
          <w:lang w:val="ru-RU" w:eastAsia="en-US"/>
        </w:rPr>
        <w:t>с</w:t>
      </w:r>
      <w:r w:rsidRPr="007A2FAE">
        <w:rPr>
          <w:spacing w:val="-2"/>
          <w:lang w:val="ru-RU" w:eastAsia="en-US"/>
        </w:rPr>
        <w:t>к</w:t>
      </w:r>
      <w:r w:rsidRPr="007A2FAE">
        <w:rPr>
          <w:spacing w:val="1"/>
          <w:lang w:val="ru-RU" w:eastAsia="en-US"/>
        </w:rPr>
        <w:t>и</w:t>
      </w:r>
      <w:r w:rsidRPr="007A2FAE">
        <w:rPr>
          <w:lang w:val="ru-RU" w:eastAsia="en-US"/>
        </w:rPr>
        <w:t>х э</w:t>
      </w:r>
      <w:r w:rsidRPr="007A2FAE">
        <w:rPr>
          <w:spacing w:val="-1"/>
          <w:lang w:val="ru-RU" w:eastAsia="en-US"/>
        </w:rPr>
        <w:t>л</w:t>
      </w:r>
      <w:r w:rsidRPr="007A2FAE">
        <w:rPr>
          <w:spacing w:val="-2"/>
          <w:lang w:val="ru-RU" w:eastAsia="en-US"/>
        </w:rPr>
        <w:t>е</w:t>
      </w:r>
      <w:r w:rsidRPr="007A2FAE">
        <w:rPr>
          <w:lang w:val="ru-RU" w:eastAsia="en-US"/>
        </w:rPr>
        <w:t>ме</w:t>
      </w:r>
      <w:r w:rsidRPr="007A2FAE">
        <w:rPr>
          <w:spacing w:val="1"/>
          <w:lang w:val="ru-RU" w:eastAsia="en-US"/>
        </w:rPr>
        <w:t>н</w:t>
      </w:r>
      <w:r w:rsidRPr="007A2FAE">
        <w:rPr>
          <w:spacing w:val="-3"/>
          <w:lang w:val="ru-RU" w:eastAsia="en-US"/>
        </w:rPr>
        <w:t>т</w:t>
      </w:r>
      <w:r w:rsidRPr="007A2FAE">
        <w:rPr>
          <w:spacing w:val="1"/>
          <w:lang w:val="ru-RU" w:eastAsia="en-US"/>
        </w:rPr>
        <w:t>о</w:t>
      </w:r>
      <w:r w:rsidRPr="007A2FAE">
        <w:rPr>
          <w:lang w:val="ru-RU" w:eastAsia="en-US"/>
        </w:rPr>
        <w:t xml:space="preserve">в </w:t>
      </w:r>
      <w:r w:rsidRPr="007A2FAE">
        <w:rPr>
          <w:spacing w:val="1"/>
          <w:lang w:val="ru-RU" w:eastAsia="en-US"/>
        </w:rPr>
        <w:t>п</w:t>
      </w:r>
      <w:r w:rsidRPr="007A2FAE">
        <w:rPr>
          <w:spacing w:val="-2"/>
          <w:lang w:val="ru-RU" w:eastAsia="en-US"/>
        </w:rPr>
        <w:t>е</w:t>
      </w:r>
      <w:r w:rsidRPr="007A2FAE">
        <w:rPr>
          <w:spacing w:val="1"/>
          <w:lang w:val="ru-RU" w:eastAsia="en-US"/>
        </w:rPr>
        <w:t>р</w:t>
      </w:r>
      <w:r w:rsidRPr="007A2FAE">
        <w:rPr>
          <w:spacing w:val="-1"/>
          <w:lang w:val="ru-RU" w:eastAsia="en-US"/>
        </w:rPr>
        <w:t>ио</w:t>
      </w:r>
      <w:r w:rsidRPr="007A2FAE">
        <w:rPr>
          <w:spacing w:val="1"/>
          <w:lang w:val="ru-RU" w:eastAsia="en-US"/>
        </w:rPr>
        <w:t>д</w:t>
      </w:r>
      <w:r w:rsidRPr="007A2FAE">
        <w:rPr>
          <w:spacing w:val="-1"/>
          <w:lang w:val="ru-RU" w:eastAsia="en-US"/>
        </w:rPr>
        <w:t>и</w:t>
      </w:r>
      <w:r w:rsidRPr="007A2FAE">
        <w:rPr>
          <w:lang w:val="ru-RU" w:eastAsia="en-US"/>
        </w:rPr>
        <w:t>чес</w:t>
      </w:r>
      <w:r w:rsidRPr="007A2FAE">
        <w:rPr>
          <w:spacing w:val="-1"/>
          <w:lang w:val="ru-RU" w:eastAsia="en-US"/>
        </w:rPr>
        <w:t>к</w:t>
      </w:r>
      <w:r w:rsidRPr="007A2FAE">
        <w:rPr>
          <w:spacing w:val="1"/>
          <w:lang w:val="ru-RU" w:eastAsia="en-US"/>
        </w:rPr>
        <w:t>о</w:t>
      </w:r>
      <w:r w:rsidRPr="007A2FAE">
        <w:rPr>
          <w:lang w:val="ru-RU" w:eastAsia="en-US"/>
        </w:rPr>
        <w:t xml:space="preserve">й </w:t>
      </w:r>
      <w:r w:rsidRPr="007A2FAE">
        <w:rPr>
          <w:spacing w:val="-2"/>
          <w:lang w:val="ru-RU" w:eastAsia="en-US"/>
        </w:rPr>
        <w:t>с</w:t>
      </w:r>
      <w:r w:rsidRPr="007A2FAE">
        <w:rPr>
          <w:spacing w:val="1"/>
          <w:lang w:val="ru-RU" w:eastAsia="en-US"/>
        </w:rPr>
        <w:t>и</w:t>
      </w:r>
      <w:r w:rsidRPr="007A2FAE">
        <w:rPr>
          <w:lang w:val="ru-RU" w:eastAsia="en-US"/>
        </w:rPr>
        <w:t>ст</w:t>
      </w:r>
      <w:r w:rsidRPr="007A2FAE">
        <w:rPr>
          <w:spacing w:val="-3"/>
          <w:lang w:val="ru-RU" w:eastAsia="en-US"/>
        </w:rPr>
        <w:t>е</w:t>
      </w:r>
      <w:r w:rsidRPr="007A2FAE">
        <w:rPr>
          <w:lang w:val="ru-RU" w:eastAsia="en-US"/>
        </w:rPr>
        <w:t>мы Д.</w:t>
      </w:r>
      <w:r w:rsidRPr="007A2FAE">
        <w:rPr>
          <w:spacing w:val="-1"/>
          <w:lang w:val="ru-RU" w:eastAsia="en-US"/>
        </w:rPr>
        <w:t>И</w:t>
      </w:r>
      <w:r w:rsidRPr="007A2FAE">
        <w:rPr>
          <w:lang w:val="ru-RU" w:eastAsia="en-US"/>
        </w:rPr>
        <w:t>. Ме</w:t>
      </w:r>
      <w:r w:rsidRPr="007A2FAE">
        <w:rPr>
          <w:spacing w:val="1"/>
          <w:lang w:val="ru-RU" w:eastAsia="en-US"/>
        </w:rPr>
        <w:t>нд</w:t>
      </w:r>
      <w:r w:rsidRPr="007A2FAE">
        <w:rPr>
          <w:lang w:val="ru-RU" w:eastAsia="en-US"/>
        </w:rPr>
        <w:t>ел</w:t>
      </w:r>
      <w:r w:rsidRPr="007A2FAE">
        <w:rPr>
          <w:spacing w:val="-3"/>
          <w:lang w:val="ru-RU" w:eastAsia="en-US"/>
        </w:rPr>
        <w:t>е</w:t>
      </w:r>
      <w:r w:rsidRPr="007A2FAE">
        <w:rPr>
          <w:lang w:val="ru-RU" w:eastAsia="en-US"/>
        </w:rPr>
        <w:t xml:space="preserve">ева. </w:t>
      </w:r>
      <w:r w:rsidRPr="007A2FAE">
        <w:rPr>
          <w:spacing w:val="1"/>
          <w:lang w:val="ru-RU" w:eastAsia="en-US"/>
        </w:rPr>
        <w:t>З</w:t>
      </w:r>
      <w:r w:rsidRPr="007A2FAE">
        <w:rPr>
          <w:lang w:val="ru-RU" w:eastAsia="en-US"/>
        </w:rPr>
        <w:t>а</w:t>
      </w:r>
      <w:r w:rsidRPr="007A2FAE">
        <w:rPr>
          <w:spacing w:val="-2"/>
          <w:lang w:val="ru-RU" w:eastAsia="en-US"/>
        </w:rPr>
        <w:t>к</w:t>
      </w:r>
      <w:r w:rsidRPr="007A2FAE">
        <w:rPr>
          <w:spacing w:val="1"/>
          <w:lang w:val="ru-RU" w:eastAsia="en-US"/>
        </w:rPr>
        <w:t>о</w:t>
      </w:r>
      <w:r w:rsidRPr="007A2FAE">
        <w:rPr>
          <w:spacing w:val="-1"/>
          <w:lang w:val="ru-RU" w:eastAsia="en-US"/>
        </w:rPr>
        <w:t>н</w:t>
      </w:r>
      <w:r w:rsidRPr="007A2FAE">
        <w:rPr>
          <w:spacing w:val="1"/>
          <w:lang w:val="ru-RU" w:eastAsia="en-US"/>
        </w:rPr>
        <w:t>о</w:t>
      </w:r>
      <w:r w:rsidRPr="007A2FAE">
        <w:rPr>
          <w:lang w:val="ru-RU" w:eastAsia="en-US"/>
        </w:rPr>
        <w:t>м</w:t>
      </w:r>
      <w:r w:rsidRPr="007A2FAE">
        <w:rPr>
          <w:spacing w:val="-3"/>
          <w:lang w:val="ru-RU" w:eastAsia="en-US"/>
        </w:rPr>
        <w:t>е</w:t>
      </w:r>
      <w:r w:rsidRPr="007A2FAE">
        <w:rPr>
          <w:spacing w:val="-1"/>
          <w:lang w:val="ru-RU" w:eastAsia="en-US"/>
        </w:rPr>
        <w:t>р</w:t>
      </w:r>
      <w:r w:rsidRPr="007A2FAE">
        <w:rPr>
          <w:spacing w:val="1"/>
          <w:lang w:val="ru-RU" w:eastAsia="en-US"/>
        </w:rPr>
        <w:t>но</w:t>
      </w:r>
      <w:r w:rsidRPr="007A2FAE">
        <w:rPr>
          <w:lang w:val="ru-RU" w:eastAsia="en-US"/>
        </w:rPr>
        <w:t>с</w:t>
      </w:r>
      <w:r w:rsidRPr="007A2FAE">
        <w:rPr>
          <w:spacing w:val="-3"/>
          <w:lang w:val="ru-RU" w:eastAsia="en-US"/>
        </w:rPr>
        <w:t>т</w:t>
      </w:r>
      <w:r w:rsidRPr="007A2FAE">
        <w:rPr>
          <w:lang w:val="ru-RU" w:eastAsia="en-US"/>
        </w:rPr>
        <w:t>и</w:t>
      </w:r>
      <w:r w:rsidRPr="007A2FAE">
        <w:rPr>
          <w:spacing w:val="1"/>
          <w:lang w:val="ru-RU" w:eastAsia="en-US"/>
        </w:rPr>
        <w:t xml:space="preserve"> и</w:t>
      </w:r>
      <w:r w:rsidRPr="007A2FAE">
        <w:rPr>
          <w:spacing w:val="-3"/>
          <w:lang w:val="ru-RU" w:eastAsia="en-US"/>
        </w:rPr>
        <w:t>з</w:t>
      </w:r>
      <w:r w:rsidRPr="007A2FAE">
        <w:rPr>
          <w:lang w:val="ru-RU" w:eastAsia="en-US"/>
        </w:rPr>
        <w:t>ме</w:t>
      </w:r>
      <w:r w:rsidRPr="007A2FAE">
        <w:rPr>
          <w:spacing w:val="1"/>
          <w:lang w:val="ru-RU" w:eastAsia="en-US"/>
        </w:rPr>
        <w:t>н</w:t>
      </w:r>
      <w:r w:rsidRPr="007A2FAE">
        <w:rPr>
          <w:spacing w:val="-2"/>
          <w:lang w:val="ru-RU" w:eastAsia="en-US"/>
        </w:rPr>
        <w:t>е</w:t>
      </w:r>
      <w:r w:rsidRPr="007A2FAE">
        <w:rPr>
          <w:spacing w:val="1"/>
          <w:lang w:val="ru-RU" w:eastAsia="en-US"/>
        </w:rPr>
        <w:t>н</w:t>
      </w:r>
      <w:r w:rsidRPr="007A2FAE">
        <w:rPr>
          <w:spacing w:val="-1"/>
          <w:lang w:val="ru-RU" w:eastAsia="en-US"/>
        </w:rPr>
        <w:t>и</w:t>
      </w:r>
      <w:r w:rsidRPr="007A2FAE">
        <w:rPr>
          <w:lang w:val="ru-RU" w:eastAsia="en-US"/>
        </w:rPr>
        <w:t>я</w:t>
      </w:r>
      <w:r w:rsidRPr="007A2FAE">
        <w:rPr>
          <w:spacing w:val="1"/>
          <w:lang w:val="ru-RU" w:eastAsia="en-US"/>
        </w:rPr>
        <w:t xml:space="preserve"> </w:t>
      </w:r>
      <w:r w:rsidRPr="007A2FAE">
        <w:rPr>
          <w:lang w:val="ru-RU" w:eastAsia="en-US"/>
        </w:rPr>
        <w:t>св</w:t>
      </w:r>
      <w:r w:rsidRPr="007A2FAE">
        <w:rPr>
          <w:spacing w:val="-2"/>
          <w:lang w:val="ru-RU" w:eastAsia="en-US"/>
        </w:rPr>
        <w:t>о</w:t>
      </w:r>
      <w:r w:rsidRPr="007A2FAE">
        <w:rPr>
          <w:spacing w:val="1"/>
          <w:lang w:val="ru-RU" w:eastAsia="en-US"/>
        </w:rPr>
        <w:t>й</w:t>
      </w:r>
      <w:r w:rsidRPr="007A2FAE">
        <w:rPr>
          <w:lang w:val="ru-RU" w:eastAsia="en-US"/>
        </w:rPr>
        <w:t>ств атомов химических э</w:t>
      </w:r>
      <w:r w:rsidRPr="007A2FAE">
        <w:rPr>
          <w:spacing w:val="-1"/>
          <w:lang w:val="ru-RU" w:eastAsia="en-US"/>
        </w:rPr>
        <w:t>л</w:t>
      </w:r>
      <w:r w:rsidRPr="007A2FAE">
        <w:rPr>
          <w:lang w:val="ru-RU" w:eastAsia="en-US"/>
        </w:rPr>
        <w:t>еме</w:t>
      </w:r>
      <w:r w:rsidRPr="007A2FAE">
        <w:rPr>
          <w:spacing w:val="1"/>
          <w:lang w:val="ru-RU" w:eastAsia="en-US"/>
        </w:rPr>
        <w:t>н</w:t>
      </w:r>
      <w:r w:rsidRPr="007A2FAE">
        <w:rPr>
          <w:spacing w:val="-3"/>
          <w:lang w:val="ru-RU" w:eastAsia="en-US"/>
        </w:rPr>
        <w:t>т</w:t>
      </w:r>
      <w:r w:rsidRPr="007A2FAE">
        <w:rPr>
          <w:spacing w:val="1"/>
          <w:lang w:val="ru-RU" w:eastAsia="en-US"/>
        </w:rPr>
        <w:t>о</w:t>
      </w:r>
      <w:r w:rsidRPr="007A2FAE">
        <w:rPr>
          <w:lang w:val="ru-RU" w:eastAsia="en-US"/>
        </w:rPr>
        <w:t>в и</w:t>
      </w:r>
      <w:r w:rsidRPr="007A2FAE">
        <w:rPr>
          <w:spacing w:val="1"/>
          <w:lang w:val="ru-RU" w:eastAsia="en-US"/>
        </w:rPr>
        <w:t xml:space="preserve"> </w:t>
      </w:r>
      <w:r w:rsidRPr="007A2FAE">
        <w:rPr>
          <w:spacing w:val="-1"/>
          <w:lang w:val="ru-RU" w:eastAsia="en-US"/>
        </w:rPr>
        <w:t>и</w:t>
      </w:r>
      <w:r w:rsidRPr="007A2FAE">
        <w:rPr>
          <w:lang w:val="ru-RU" w:eastAsia="en-US"/>
        </w:rPr>
        <w:t>х</w:t>
      </w:r>
      <w:r w:rsidRPr="007A2FAE">
        <w:rPr>
          <w:spacing w:val="1"/>
          <w:lang w:val="ru-RU" w:eastAsia="en-US"/>
        </w:rPr>
        <w:t xml:space="preserve"> </w:t>
      </w:r>
      <w:r w:rsidRPr="007A2FAE">
        <w:rPr>
          <w:lang w:val="ru-RU" w:eastAsia="en-US"/>
        </w:rPr>
        <w:t>с</w:t>
      </w:r>
      <w:r w:rsidRPr="007A2FAE">
        <w:rPr>
          <w:spacing w:val="1"/>
          <w:lang w:val="ru-RU" w:eastAsia="en-US"/>
        </w:rPr>
        <w:t>о</w:t>
      </w:r>
      <w:r w:rsidRPr="007A2FAE">
        <w:rPr>
          <w:spacing w:val="-2"/>
          <w:lang w:val="ru-RU" w:eastAsia="en-US"/>
        </w:rPr>
        <w:t>е</w:t>
      </w:r>
      <w:r w:rsidRPr="007A2FAE">
        <w:rPr>
          <w:spacing w:val="1"/>
          <w:lang w:val="ru-RU" w:eastAsia="en-US"/>
        </w:rPr>
        <w:t>д</w:t>
      </w:r>
      <w:r w:rsidRPr="007A2FAE">
        <w:rPr>
          <w:spacing w:val="-1"/>
          <w:lang w:val="ru-RU" w:eastAsia="en-US"/>
        </w:rPr>
        <w:t>и</w:t>
      </w:r>
      <w:r w:rsidRPr="007A2FAE">
        <w:rPr>
          <w:spacing w:val="1"/>
          <w:lang w:val="ru-RU" w:eastAsia="en-US"/>
        </w:rPr>
        <w:t>н</w:t>
      </w:r>
      <w:r w:rsidRPr="007A2FAE">
        <w:rPr>
          <w:spacing w:val="-2"/>
          <w:lang w:val="ru-RU" w:eastAsia="en-US"/>
        </w:rPr>
        <w:t>е</w:t>
      </w:r>
      <w:r w:rsidRPr="007A2FAE">
        <w:rPr>
          <w:spacing w:val="1"/>
          <w:lang w:val="ru-RU" w:eastAsia="en-US"/>
        </w:rPr>
        <w:t>н</w:t>
      </w:r>
      <w:r w:rsidRPr="007A2FAE">
        <w:rPr>
          <w:spacing w:val="-1"/>
          <w:lang w:val="ru-RU" w:eastAsia="en-US"/>
        </w:rPr>
        <w:t>и</w:t>
      </w:r>
      <w:r w:rsidRPr="007A2FAE">
        <w:rPr>
          <w:lang w:val="ru-RU" w:eastAsia="en-US"/>
        </w:rPr>
        <w:t>й</w:t>
      </w:r>
      <w:r w:rsidRPr="007A2FAE">
        <w:rPr>
          <w:spacing w:val="1"/>
          <w:lang w:val="ru-RU" w:eastAsia="en-US"/>
        </w:rPr>
        <w:t xml:space="preserve"> н</w:t>
      </w:r>
      <w:r w:rsidRPr="007A2FAE">
        <w:rPr>
          <w:lang w:val="ru-RU" w:eastAsia="en-US"/>
        </w:rPr>
        <w:t xml:space="preserve">а </w:t>
      </w:r>
      <w:r w:rsidRPr="007A2FAE">
        <w:rPr>
          <w:spacing w:val="-1"/>
          <w:lang w:val="ru-RU" w:eastAsia="en-US"/>
        </w:rPr>
        <w:t>о</w:t>
      </w:r>
      <w:r w:rsidRPr="007A2FAE">
        <w:rPr>
          <w:lang w:val="ru-RU" w:eastAsia="en-US"/>
        </w:rPr>
        <w:t>с</w:t>
      </w:r>
      <w:r w:rsidRPr="007A2FAE">
        <w:rPr>
          <w:spacing w:val="-1"/>
          <w:lang w:val="ru-RU" w:eastAsia="en-US"/>
        </w:rPr>
        <w:t>н</w:t>
      </w:r>
      <w:r w:rsidRPr="007A2FAE">
        <w:rPr>
          <w:spacing w:val="1"/>
          <w:lang w:val="ru-RU" w:eastAsia="en-US"/>
        </w:rPr>
        <w:t>о</w:t>
      </w:r>
      <w:r w:rsidRPr="007A2FAE">
        <w:rPr>
          <w:spacing w:val="-3"/>
          <w:lang w:val="ru-RU" w:eastAsia="en-US"/>
        </w:rPr>
        <w:t>в</w:t>
      </w:r>
      <w:r w:rsidRPr="007A2FAE">
        <w:rPr>
          <w:lang w:val="ru-RU" w:eastAsia="en-US"/>
        </w:rPr>
        <w:t xml:space="preserve">е </w:t>
      </w:r>
      <w:r w:rsidRPr="007A2FAE">
        <w:rPr>
          <w:spacing w:val="1"/>
          <w:lang w:val="ru-RU" w:eastAsia="en-US"/>
        </w:rPr>
        <w:t>по</w:t>
      </w:r>
      <w:r w:rsidRPr="007A2FAE">
        <w:rPr>
          <w:spacing w:val="-3"/>
          <w:lang w:val="ru-RU" w:eastAsia="en-US"/>
        </w:rPr>
        <w:t>л</w:t>
      </w:r>
      <w:r w:rsidRPr="007A2FAE">
        <w:rPr>
          <w:spacing w:val="1"/>
          <w:lang w:val="ru-RU" w:eastAsia="en-US"/>
        </w:rPr>
        <w:t>о</w:t>
      </w:r>
      <w:r w:rsidRPr="007A2FAE">
        <w:rPr>
          <w:lang w:val="ru-RU" w:eastAsia="en-US"/>
        </w:rPr>
        <w:t>ж</w:t>
      </w:r>
      <w:r w:rsidRPr="007A2FAE">
        <w:rPr>
          <w:spacing w:val="-2"/>
          <w:lang w:val="ru-RU" w:eastAsia="en-US"/>
        </w:rPr>
        <w:t>е</w:t>
      </w:r>
      <w:r w:rsidRPr="007A2FAE">
        <w:rPr>
          <w:spacing w:val="1"/>
          <w:lang w:val="ru-RU" w:eastAsia="en-US"/>
        </w:rPr>
        <w:t>н</w:t>
      </w:r>
      <w:r w:rsidRPr="007A2FAE">
        <w:rPr>
          <w:spacing w:val="-1"/>
          <w:lang w:val="ru-RU" w:eastAsia="en-US"/>
        </w:rPr>
        <w:t>и</w:t>
      </w:r>
      <w:r w:rsidRPr="007A2FAE">
        <w:rPr>
          <w:lang w:val="ru-RU" w:eastAsia="en-US"/>
        </w:rPr>
        <w:t>я</w:t>
      </w:r>
      <w:r w:rsidRPr="007A2FAE">
        <w:rPr>
          <w:spacing w:val="13"/>
          <w:lang w:val="ru-RU" w:eastAsia="en-US"/>
        </w:rPr>
        <w:t xml:space="preserve"> </w:t>
      </w:r>
      <w:r w:rsidRPr="007A2FAE">
        <w:rPr>
          <w:lang w:val="ru-RU" w:eastAsia="en-US"/>
        </w:rPr>
        <w:t>в</w:t>
      </w:r>
      <w:r w:rsidRPr="007A2FAE">
        <w:rPr>
          <w:spacing w:val="10"/>
          <w:lang w:val="ru-RU" w:eastAsia="en-US"/>
        </w:rPr>
        <w:t xml:space="preserve"> </w:t>
      </w:r>
      <w:r w:rsidRPr="007A2FAE">
        <w:rPr>
          <w:spacing w:val="1"/>
          <w:lang w:val="ru-RU" w:eastAsia="en-US"/>
        </w:rPr>
        <w:t>п</w:t>
      </w:r>
      <w:r w:rsidRPr="007A2FAE">
        <w:rPr>
          <w:spacing w:val="-2"/>
          <w:lang w:val="ru-RU" w:eastAsia="en-US"/>
        </w:rPr>
        <w:t>е</w:t>
      </w:r>
      <w:r w:rsidRPr="007A2FAE">
        <w:rPr>
          <w:spacing w:val="1"/>
          <w:lang w:val="ru-RU" w:eastAsia="en-US"/>
        </w:rPr>
        <w:t>р</w:t>
      </w:r>
      <w:r w:rsidRPr="007A2FAE">
        <w:rPr>
          <w:spacing w:val="-1"/>
          <w:lang w:val="ru-RU" w:eastAsia="en-US"/>
        </w:rPr>
        <w:t>ио</w:t>
      </w:r>
      <w:r w:rsidRPr="007A2FAE">
        <w:rPr>
          <w:spacing w:val="1"/>
          <w:lang w:val="ru-RU" w:eastAsia="en-US"/>
        </w:rPr>
        <w:t>д</w:t>
      </w:r>
      <w:r w:rsidRPr="007A2FAE">
        <w:rPr>
          <w:spacing w:val="-1"/>
          <w:lang w:val="ru-RU" w:eastAsia="en-US"/>
        </w:rPr>
        <w:t>и</w:t>
      </w:r>
      <w:r w:rsidRPr="007A2FAE">
        <w:rPr>
          <w:lang w:val="ru-RU" w:eastAsia="en-US"/>
        </w:rPr>
        <w:t>чес</w:t>
      </w:r>
      <w:r w:rsidRPr="007A2FAE">
        <w:rPr>
          <w:spacing w:val="-1"/>
          <w:lang w:val="ru-RU" w:eastAsia="en-US"/>
        </w:rPr>
        <w:t>к</w:t>
      </w:r>
      <w:r w:rsidRPr="007A2FAE">
        <w:rPr>
          <w:spacing w:val="1"/>
          <w:lang w:val="ru-RU" w:eastAsia="en-US"/>
        </w:rPr>
        <w:t>о</w:t>
      </w:r>
      <w:r w:rsidRPr="007A2FAE">
        <w:rPr>
          <w:lang w:val="ru-RU" w:eastAsia="en-US"/>
        </w:rPr>
        <w:t>й</w:t>
      </w:r>
      <w:r w:rsidRPr="007A2FAE">
        <w:rPr>
          <w:spacing w:val="11"/>
          <w:lang w:val="ru-RU" w:eastAsia="en-US"/>
        </w:rPr>
        <w:t xml:space="preserve"> </w:t>
      </w:r>
      <w:r w:rsidRPr="007A2FAE">
        <w:rPr>
          <w:spacing w:val="-2"/>
          <w:lang w:val="ru-RU" w:eastAsia="en-US"/>
        </w:rPr>
        <w:t>с</w:t>
      </w:r>
      <w:r w:rsidRPr="007A2FAE">
        <w:rPr>
          <w:spacing w:val="1"/>
          <w:lang w:val="ru-RU" w:eastAsia="en-US"/>
        </w:rPr>
        <w:t>и</w:t>
      </w:r>
      <w:r w:rsidRPr="007A2FAE">
        <w:rPr>
          <w:lang w:val="ru-RU" w:eastAsia="en-US"/>
        </w:rPr>
        <w:t>стеме</w:t>
      </w:r>
      <w:r w:rsidRPr="007A2FAE">
        <w:rPr>
          <w:spacing w:val="10"/>
          <w:lang w:val="ru-RU" w:eastAsia="en-US"/>
        </w:rPr>
        <w:t xml:space="preserve"> </w:t>
      </w:r>
      <w:r w:rsidRPr="007A2FAE">
        <w:rPr>
          <w:lang w:val="ru-RU" w:eastAsia="en-US"/>
        </w:rPr>
        <w:t>Д.</w:t>
      </w:r>
      <w:r w:rsidRPr="007A2FAE">
        <w:rPr>
          <w:spacing w:val="-1"/>
          <w:lang w:val="ru-RU" w:eastAsia="en-US"/>
        </w:rPr>
        <w:t>И</w:t>
      </w:r>
      <w:r w:rsidRPr="007A2FAE">
        <w:rPr>
          <w:lang w:val="ru-RU" w:eastAsia="en-US"/>
        </w:rPr>
        <w:t>. М</w:t>
      </w:r>
      <w:r w:rsidRPr="007A2FAE">
        <w:rPr>
          <w:spacing w:val="-2"/>
          <w:lang w:val="ru-RU" w:eastAsia="en-US"/>
        </w:rPr>
        <w:t>е</w:t>
      </w:r>
      <w:r w:rsidRPr="007A2FAE">
        <w:rPr>
          <w:spacing w:val="1"/>
          <w:lang w:val="ru-RU" w:eastAsia="en-US"/>
        </w:rPr>
        <w:t>нд</w:t>
      </w:r>
      <w:r w:rsidRPr="007A2FAE">
        <w:rPr>
          <w:lang w:val="ru-RU" w:eastAsia="en-US"/>
        </w:rPr>
        <w:t>ел</w:t>
      </w:r>
      <w:r w:rsidRPr="007A2FAE">
        <w:rPr>
          <w:spacing w:val="-3"/>
          <w:lang w:val="ru-RU" w:eastAsia="en-US"/>
        </w:rPr>
        <w:t>е</w:t>
      </w:r>
      <w:r w:rsidRPr="007A2FAE">
        <w:rPr>
          <w:lang w:val="ru-RU" w:eastAsia="en-US"/>
        </w:rPr>
        <w:t>ева</w:t>
      </w:r>
      <w:r w:rsidRPr="007A2FAE">
        <w:rPr>
          <w:spacing w:val="10"/>
          <w:lang w:val="ru-RU" w:eastAsia="en-US"/>
        </w:rPr>
        <w:t xml:space="preserve"> </w:t>
      </w:r>
      <w:r w:rsidRPr="007A2FAE">
        <w:rPr>
          <w:lang w:val="ru-RU" w:eastAsia="en-US"/>
        </w:rPr>
        <w:t>и ст</w:t>
      </w:r>
      <w:r w:rsidRPr="007A2FAE">
        <w:rPr>
          <w:spacing w:val="-1"/>
          <w:lang w:val="ru-RU" w:eastAsia="en-US"/>
        </w:rPr>
        <w:t>р</w:t>
      </w:r>
      <w:r w:rsidRPr="007A2FAE">
        <w:rPr>
          <w:spacing w:val="1"/>
          <w:lang w:val="ru-RU" w:eastAsia="en-US"/>
        </w:rPr>
        <w:t>о</w:t>
      </w:r>
      <w:r w:rsidRPr="007A2FAE">
        <w:rPr>
          <w:lang w:val="ru-RU" w:eastAsia="en-US"/>
        </w:rPr>
        <w:t>е</w:t>
      </w:r>
      <w:r w:rsidRPr="007A2FAE">
        <w:rPr>
          <w:spacing w:val="-1"/>
          <w:lang w:val="ru-RU" w:eastAsia="en-US"/>
        </w:rPr>
        <w:t>н</w:t>
      </w:r>
      <w:r w:rsidRPr="007A2FAE">
        <w:rPr>
          <w:spacing w:val="1"/>
          <w:lang w:val="ru-RU" w:eastAsia="en-US"/>
        </w:rPr>
        <w:t>и</w:t>
      </w:r>
      <w:r w:rsidRPr="007A2FAE">
        <w:rPr>
          <w:lang w:val="ru-RU" w:eastAsia="en-US"/>
        </w:rPr>
        <w:t>я а</w:t>
      </w:r>
      <w:r w:rsidRPr="007A2FAE">
        <w:rPr>
          <w:spacing w:val="-3"/>
          <w:lang w:val="ru-RU" w:eastAsia="en-US"/>
        </w:rPr>
        <w:t>т</w:t>
      </w:r>
      <w:r w:rsidRPr="007A2FAE">
        <w:rPr>
          <w:spacing w:val="1"/>
          <w:lang w:val="ru-RU" w:eastAsia="en-US"/>
        </w:rPr>
        <w:t>о</w:t>
      </w:r>
      <w:r w:rsidRPr="007A2FAE">
        <w:rPr>
          <w:lang w:val="ru-RU" w:eastAsia="en-US"/>
        </w:rPr>
        <w:t>ма.</w:t>
      </w:r>
      <w:r w:rsidRPr="007A2FAE">
        <w:rPr>
          <w:spacing w:val="-3"/>
          <w:lang w:val="ru-RU" w:eastAsia="en-US"/>
        </w:rPr>
        <w:t xml:space="preserve"> </w:t>
      </w:r>
      <w:r w:rsidRPr="007A2FAE">
        <w:rPr>
          <w:spacing w:val="1"/>
          <w:lang w:val="ru-RU" w:eastAsia="en-US"/>
        </w:rPr>
        <w:t>Зн</w:t>
      </w:r>
      <w:r w:rsidRPr="007A2FAE">
        <w:rPr>
          <w:spacing w:val="-2"/>
          <w:lang w:val="ru-RU" w:eastAsia="en-US"/>
        </w:rPr>
        <w:t>а</w:t>
      </w:r>
      <w:r w:rsidRPr="007A2FAE">
        <w:rPr>
          <w:lang w:val="ru-RU" w:eastAsia="en-US"/>
        </w:rPr>
        <w:t>че</w:t>
      </w:r>
      <w:r w:rsidRPr="007A2FAE">
        <w:rPr>
          <w:spacing w:val="-1"/>
          <w:lang w:val="ru-RU" w:eastAsia="en-US"/>
        </w:rPr>
        <w:t>н</w:t>
      </w:r>
      <w:r w:rsidRPr="007A2FAE">
        <w:rPr>
          <w:spacing w:val="1"/>
          <w:lang w:val="ru-RU" w:eastAsia="en-US"/>
        </w:rPr>
        <w:t>и</w:t>
      </w:r>
      <w:r w:rsidRPr="007A2FAE">
        <w:rPr>
          <w:lang w:val="ru-RU" w:eastAsia="en-US"/>
        </w:rPr>
        <w:t xml:space="preserve">е </w:t>
      </w:r>
      <w:r w:rsidRPr="007A2FAE">
        <w:rPr>
          <w:spacing w:val="-2"/>
          <w:lang w:val="ru-RU" w:eastAsia="en-US"/>
        </w:rPr>
        <w:t>П</w:t>
      </w:r>
      <w:r w:rsidRPr="007A2FAE">
        <w:rPr>
          <w:lang w:val="ru-RU" w:eastAsia="en-US"/>
        </w:rPr>
        <w:t>е</w:t>
      </w:r>
      <w:r w:rsidRPr="007A2FAE">
        <w:rPr>
          <w:spacing w:val="-1"/>
          <w:lang w:val="ru-RU" w:eastAsia="en-US"/>
        </w:rPr>
        <w:t>ри</w:t>
      </w:r>
      <w:r w:rsidRPr="007A2FAE">
        <w:rPr>
          <w:spacing w:val="1"/>
          <w:lang w:val="ru-RU" w:eastAsia="en-US"/>
        </w:rPr>
        <w:t>о</w:t>
      </w:r>
      <w:r w:rsidRPr="007A2FAE">
        <w:rPr>
          <w:spacing w:val="-1"/>
          <w:lang w:val="ru-RU" w:eastAsia="en-US"/>
        </w:rPr>
        <w:t>д</w:t>
      </w:r>
      <w:r w:rsidRPr="007A2FAE">
        <w:rPr>
          <w:spacing w:val="1"/>
          <w:lang w:val="ru-RU" w:eastAsia="en-US"/>
        </w:rPr>
        <w:t>и</w:t>
      </w:r>
      <w:r w:rsidRPr="007A2FAE">
        <w:rPr>
          <w:lang w:val="ru-RU" w:eastAsia="en-US"/>
        </w:rPr>
        <w:t>че</w:t>
      </w:r>
      <w:r w:rsidRPr="007A2FAE">
        <w:rPr>
          <w:spacing w:val="-2"/>
          <w:lang w:val="ru-RU" w:eastAsia="en-US"/>
        </w:rPr>
        <w:t>ск</w:t>
      </w:r>
      <w:r w:rsidRPr="007A2FAE">
        <w:rPr>
          <w:spacing w:val="1"/>
          <w:lang w:val="ru-RU" w:eastAsia="en-US"/>
        </w:rPr>
        <w:t>о</w:t>
      </w:r>
      <w:r w:rsidRPr="007A2FAE">
        <w:rPr>
          <w:lang w:val="ru-RU" w:eastAsia="en-US"/>
        </w:rPr>
        <w:t>го</w:t>
      </w:r>
      <w:r w:rsidRPr="007A2FAE">
        <w:rPr>
          <w:spacing w:val="1"/>
          <w:lang w:val="ru-RU" w:eastAsia="en-US"/>
        </w:rPr>
        <w:t xml:space="preserve"> </w:t>
      </w:r>
      <w:r w:rsidRPr="007A2FAE">
        <w:rPr>
          <w:spacing w:val="-1"/>
          <w:lang w:val="ru-RU" w:eastAsia="en-US"/>
        </w:rPr>
        <w:t>з</w:t>
      </w:r>
      <w:r w:rsidRPr="007A2FAE">
        <w:rPr>
          <w:spacing w:val="-2"/>
          <w:lang w:val="ru-RU" w:eastAsia="en-US"/>
        </w:rPr>
        <w:t>а</w:t>
      </w:r>
      <w:r w:rsidRPr="007A2FAE">
        <w:rPr>
          <w:lang w:val="ru-RU" w:eastAsia="en-US"/>
        </w:rPr>
        <w:t>к</w:t>
      </w:r>
      <w:r w:rsidRPr="007A2FAE">
        <w:rPr>
          <w:spacing w:val="-1"/>
          <w:lang w:val="ru-RU" w:eastAsia="en-US"/>
        </w:rPr>
        <w:t>о</w:t>
      </w:r>
      <w:r w:rsidRPr="007A2FAE">
        <w:rPr>
          <w:spacing w:val="1"/>
          <w:lang w:val="ru-RU" w:eastAsia="en-US"/>
        </w:rPr>
        <w:t>н</w:t>
      </w:r>
      <w:r w:rsidRPr="007A2FAE">
        <w:rPr>
          <w:lang w:val="ru-RU" w:eastAsia="en-US"/>
        </w:rPr>
        <w:t>а Д.</w:t>
      </w:r>
      <w:r w:rsidRPr="007A2FAE">
        <w:rPr>
          <w:spacing w:val="-2"/>
          <w:lang w:val="ru-RU" w:eastAsia="en-US"/>
        </w:rPr>
        <w:t>И</w:t>
      </w:r>
      <w:r w:rsidRPr="007A2FAE">
        <w:rPr>
          <w:lang w:val="ru-RU" w:eastAsia="en-US"/>
        </w:rPr>
        <w:t>.</w:t>
      </w:r>
      <w:r w:rsidRPr="007A2FAE">
        <w:rPr>
          <w:spacing w:val="4"/>
          <w:lang w:val="ru-RU" w:eastAsia="en-US"/>
        </w:rPr>
        <w:t xml:space="preserve"> </w:t>
      </w:r>
      <w:r w:rsidRPr="007A2FAE">
        <w:rPr>
          <w:lang w:val="ru-RU" w:eastAsia="en-US"/>
        </w:rPr>
        <w:t>М</w:t>
      </w:r>
      <w:r w:rsidRPr="007A2FAE">
        <w:rPr>
          <w:spacing w:val="-2"/>
          <w:lang w:val="ru-RU" w:eastAsia="en-US"/>
        </w:rPr>
        <w:t>е</w:t>
      </w:r>
      <w:r w:rsidRPr="007A2FAE">
        <w:rPr>
          <w:spacing w:val="-1"/>
          <w:lang w:val="ru-RU" w:eastAsia="en-US"/>
        </w:rPr>
        <w:t>н</w:t>
      </w:r>
      <w:r w:rsidRPr="007A2FAE">
        <w:rPr>
          <w:spacing w:val="1"/>
          <w:lang w:val="ru-RU" w:eastAsia="en-US"/>
        </w:rPr>
        <w:t>д</w:t>
      </w:r>
      <w:r w:rsidRPr="007A2FAE">
        <w:rPr>
          <w:lang w:val="ru-RU" w:eastAsia="en-US"/>
        </w:rPr>
        <w:t>елее</w:t>
      </w:r>
      <w:r w:rsidRPr="007A2FAE">
        <w:rPr>
          <w:spacing w:val="-1"/>
          <w:lang w:val="ru-RU" w:eastAsia="en-US"/>
        </w:rPr>
        <w:t>в</w:t>
      </w:r>
      <w:r w:rsidRPr="007A2FAE">
        <w:rPr>
          <w:lang w:val="ru-RU" w:eastAsia="en-US"/>
        </w:rPr>
        <w:t>а.</w:t>
      </w:r>
    </w:p>
    <w:p w:rsidR="00F90862" w:rsidRPr="007A2FAE" w:rsidRDefault="00F90862" w:rsidP="007A2FAE">
      <w:pPr>
        <w:widowControl/>
        <w:spacing w:line="360" w:lineRule="auto"/>
        <w:ind w:firstLine="709"/>
        <w:jc w:val="both"/>
        <w:rPr>
          <w:b/>
          <w:bCs/>
          <w:spacing w:val="6"/>
          <w:lang w:val="ru-RU" w:eastAsia="en-US"/>
        </w:rPr>
      </w:pPr>
      <w:r w:rsidRPr="007A2FAE">
        <w:rPr>
          <w:b/>
          <w:bCs/>
          <w:spacing w:val="-1"/>
          <w:lang w:val="ru-RU" w:eastAsia="en-US"/>
        </w:rPr>
        <w:t>С</w:t>
      </w:r>
      <w:r w:rsidRPr="007A2FAE">
        <w:rPr>
          <w:b/>
          <w:bCs/>
          <w:spacing w:val="1"/>
          <w:lang w:val="ru-RU" w:eastAsia="en-US"/>
        </w:rPr>
        <w:t>т</w:t>
      </w:r>
      <w:r w:rsidRPr="007A2FAE">
        <w:rPr>
          <w:b/>
          <w:bCs/>
          <w:spacing w:val="-3"/>
          <w:lang w:val="ru-RU" w:eastAsia="en-US"/>
        </w:rPr>
        <w:t>р</w:t>
      </w:r>
      <w:r w:rsidRPr="007A2FAE">
        <w:rPr>
          <w:b/>
          <w:bCs/>
          <w:spacing w:val="1"/>
          <w:lang w:val="ru-RU" w:eastAsia="en-US"/>
        </w:rPr>
        <w:t>о</w:t>
      </w:r>
      <w:r w:rsidRPr="007A2FAE">
        <w:rPr>
          <w:b/>
          <w:bCs/>
          <w:lang w:val="ru-RU" w:eastAsia="en-US"/>
        </w:rPr>
        <w:t>ен</w:t>
      </w:r>
      <w:r w:rsidRPr="007A2FAE">
        <w:rPr>
          <w:b/>
          <w:bCs/>
          <w:spacing w:val="-2"/>
          <w:lang w:val="ru-RU" w:eastAsia="en-US"/>
        </w:rPr>
        <w:t>и</w:t>
      </w:r>
      <w:r w:rsidRPr="007A2FAE">
        <w:rPr>
          <w:b/>
          <w:bCs/>
          <w:lang w:val="ru-RU" w:eastAsia="en-US"/>
        </w:rPr>
        <w:t>е</w:t>
      </w:r>
      <w:r w:rsidRPr="007A2FAE">
        <w:rPr>
          <w:b/>
          <w:bCs/>
          <w:spacing w:val="2"/>
          <w:lang w:val="ru-RU" w:eastAsia="en-US"/>
        </w:rPr>
        <w:t xml:space="preserve"> </w:t>
      </w:r>
      <w:r w:rsidRPr="007A2FAE">
        <w:rPr>
          <w:b/>
          <w:bCs/>
          <w:lang w:val="ru-RU" w:eastAsia="en-US"/>
        </w:rPr>
        <w:t>в</w:t>
      </w:r>
      <w:r w:rsidRPr="007A2FAE">
        <w:rPr>
          <w:b/>
          <w:bCs/>
          <w:spacing w:val="-3"/>
          <w:lang w:val="ru-RU" w:eastAsia="en-US"/>
        </w:rPr>
        <w:t>е</w:t>
      </w:r>
      <w:r w:rsidRPr="007A2FAE">
        <w:rPr>
          <w:b/>
          <w:bCs/>
          <w:spacing w:val="-2"/>
          <w:lang w:val="ru-RU" w:eastAsia="en-US"/>
        </w:rPr>
        <w:t>щ</w:t>
      </w:r>
      <w:r w:rsidRPr="007A2FAE">
        <w:rPr>
          <w:b/>
          <w:bCs/>
          <w:lang w:val="ru-RU" w:eastAsia="en-US"/>
        </w:rPr>
        <w:t>ес</w:t>
      </w:r>
      <w:r w:rsidRPr="007A2FAE">
        <w:rPr>
          <w:b/>
          <w:bCs/>
          <w:spacing w:val="1"/>
          <w:lang w:val="ru-RU" w:eastAsia="en-US"/>
        </w:rPr>
        <w:t>т</w:t>
      </w:r>
      <w:r w:rsidRPr="007A2FAE">
        <w:rPr>
          <w:b/>
          <w:bCs/>
          <w:lang w:val="ru-RU" w:eastAsia="en-US"/>
        </w:rPr>
        <w:t>в.</w:t>
      </w:r>
      <w:r w:rsidRPr="007A2FAE">
        <w:rPr>
          <w:b/>
          <w:bCs/>
          <w:spacing w:val="1"/>
          <w:lang w:val="ru-RU" w:eastAsia="en-US"/>
        </w:rPr>
        <w:t xml:space="preserve"> </w:t>
      </w:r>
      <w:r w:rsidRPr="007A2FAE">
        <w:rPr>
          <w:b/>
          <w:bCs/>
          <w:spacing w:val="-1"/>
          <w:lang w:val="ru-RU" w:eastAsia="en-US"/>
        </w:rPr>
        <w:t>Хи</w:t>
      </w:r>
      <w:r w:rsidRPr="007A2FAE">
        <w:rPr>
          <w:b/>
          <w:bCs/>
          <w:lang w:val="ru-RU" w:eastAsia="en-US"/>
        </w:rPr>
        <w:t>мичес</w:t>
      </w:r>
      <w:r w:rsidRPr="007A2FAE">
        <w:rPr>
          <w:b/>
          <w:bCs/>
          <w:spacing w:val="-3"/>
          <w:lang w:val="ru-RU" w:eastAsia="en-US"/>
        </w:rPr>
        <w:t>к</w:t>
      </w:r>
      <w:r w:rsidRPr="007A2FAE">
        <w:rPr>
          <w:b/>
          <w:bCs/>
          <w:spacing w:val="1"/>
          <w:lang w:val="ru-RU" w:eastAsia="en-US"/>
        </w:rPr>
        <w:t>а</w:t>
      </w:r>
      <w:r w:rsidRPr="007A2FAE">
        <w:rPr>
          <w:b/>
          <w:bCs/>
          <w:lang w:val="ru-RU" w:eastAsia="en-US"/>
        </w:rPr>
        <w:t>я</w:t>
      </w:r>
      <w:r w:rsidRPr="007A2FAE">
        <w:rPr>
          <w:b/>
          <w:bCs/>
          <w:spacing w:val="2"/>
          <w:lang w:val="ru-RU" w:eastAsia="en-US"/>
        </w:rPr>
        <w:t xml:space="preserve"> </w:t>
      </w:r>
      <w:r w:rsidRPr="007A2FAE">
        <w:rPr>
          <w:b/>
          <w:bCs/>
          <w:lang w:val="ru-RU" w:eastAsia="en-US"/>
        </w:rPr>
        <w:t>св</w:t>
      </w:r>
      <w:r w:rsidRPr="007A2FAE">
        <w:rPr>
          <w:b/>
          <w:bCs/>
          <w:spacing w:val="-1"/>
          <w:lang w:val="ru-RU" w:eastAsia="en-US"/>
        </w:rPr>
        <w:t>я</w:t>
      </w:r>
      <w:r w:rsidRPr="007A2FAE">
        <w:rPr>
          <w:b/>
          <w:bCs/>
          <w:lang w:val="ru-RU" w:eastAsia="en-US"/>
        </w:rPr>
        <w:t>зь</w:t>
      </w:r>
    </w:p>
    <w:p w:rsidR="00F90862" w:rsidRPr="007A2FAE" w:rsidRDefault="00F90862" w:rsidP="007A2FAE">
      <w:pPr>
        <w:widowControl/>
        <w:spacing w:line="360" w:lineRule="auto"/>
        <w:ind w:firstLine="709"/>
        <w:jc w:val="both"/>
        <w:rPr>
          <w:lang w:val="ru-RU" w:eastAsia="en-US"/>
        </w:rPr>
      </w:pPr>
      <w:r w:rsidRPr="007A2FAE">
        <w:rPr>
          <w:i/>
          <w:lang w:val="ru-RU" w:eastAsia="en-US"/>
        </w:rPr>
        <w:t>Э</w:t>
      </w:r>
      <w:r w:rsidRPr="007A2FAE">
        <w:rPr>
          <w:i/>
          <w:spacing w:val="-1"/>
          <w:lang w:val="ru-RU" w:eastAsia="en-US"/>
        </w:rPr>
        <w:t>л</w:t>
      </w:r>
      <w:r w:rsidRPr="007A2FAE">
        <w:rPr>
          <w:i/>
          <w:lang w:val="ru-RU" w:eastAsia="en-US"/>
        </w:rPr>
        <w:t>ект</w:t>
      </w:r>
      <w:r w:rsidRPr="007A2FAE">
        <w:rPr>
          <w:i/>
          <w:spacing w:val="-1"/>
          <w:lang w:val="ru-RU" w:eastAsia="en-US"/>
        </w:rPr>
        <w:t>р</w:t>
      </w:r>
      <w:r w:rsidRPr="007A2FAE">
        <w:rPr>
          <w:i/>
          <w:spacing w:val="1"/>
          <w:lang w:val="ru-RU" w:eastAsia="en-US"/>
        </w:rPr>
        <w:t>оо</w:t>
      </w:r>
      <w:r w:rsidRPr="007A2FAE">
        <w:rPr>
          <w:i/>
          <w:spacing w:val="-3"/>
          <w:lang w:val="ru-RU" w:eastAsia="en-US"/>
        </w:rPr>
        <w:t>т</w:t>
      </w:r>
      <w:r w:rsidRPr="007A2FAE">
        <w:rPr>
          <w:i/>
          <w:spacing w:val="-1"/>
          <w:lang w:val="ru-RU" w:eastAsia="en-US"/>
        </w:rPr>
        <w:t>р</w:t>
      </w:r>
      <w:r w:rsidRPr="007A2FAE">
        <w:rPr>
          <w:i/>
          <w:spacing w:val="1"/>
          <w:lang w:val="ru-RU" w:eastAsia="en-US"/>
        </w:rPr>
        <w:t>иц</w:t>
      </w:r>
      <w:r w:rsidRPr="007A2FAE">
        <w:rPr>
          <w:i/>
          <w:lang w:val="ru-RU" w:eastAsia="en-US"/>
        </w:rPr>
        <w:t>а</w:t>
      </w:r>
      <w:r w:rsidRPr="007A2FAE">
        <w:rPr>
          <w:i/>
          <w:spacing w:val="-3"/>
          <w:lang w:val="ru-RU" w:eastAsia="en-US"/>
        </w:rPr>
        <w:t>т</w:t>
      </w:r>
      <w:r w:rsidRPr="007A2FAE">
        <w:rPr>
          <w:i/>
          <w:lang w:val="ru-RU" w:eastAsia="en-US"/>
        </w:rPr>
        <w:t>ел</w:t>
      </w:r>
      <w:r w:rsidRPr="007A2FAE">
        <w:rPr>
          <w:i/>
          <w:spacing w:val="-2"/>
          <w:lang w:val="ru-RU" w:eastAsia="en-US"/>
        </w:rPr>
        <w:t>ь</w:t>
      </w:r>
      <w:r w:rsidRPr="007A2FAE">
        <w:rPr>
          <w:i/>
          <w:spacing w:val="1"/>
          <w:lang w:val="ru-RU" w:eastAsia="en-US"/>
        </w:rPr>
        <w:t>но</w:t>
      </w:r>
      <w:r w:rsidRPr="007A2FAE">
        <w:rPr>
          <w:i/>
          <w:lang w:val="ru-RU" w:eastAsia="en-US"/>
        </w:rPr>
        <w:t>сть а</w:t>
      </w:r>
      <w:r w:rsidRPr="007A2FAE">
        <w:rPr>
          <w:i/>
          <w:spacing w:val="-3"/>
          <w:lang w:val="ru-RU" w:eastAsia="en-US"/>
        </w:rPr>
        <w:t>т</w:t>
      </w:r>
      <w:r w:rsidRPr="007A2FAE">
        <w:rPr>
          <w:i/>
          <w:spacing w:val="1"/>
          <w:lang w:val="ru-RU" w:eastAsia="en-US"/>
        </w:rPr>
        <w:t>о</w:t>
      </w:r>
      <w:r w:rsidRPr="007A2FAE">
        <w:rPr>
          <w:i/>
          <w:spacing w:val="-3"/>
          <w:lang w:val="ru-RU" w:eastAsia="en-US"/>
        </w:rPr>
        <w:t>м</w:t>
      </w:r>
      <w:r w:rsidRPr="007A2FAE">
        <w:rPr>
          <w:i/>
          <w:spacing w:val="1"/>
          <w:lang w:val="ru-RU" w:eastAsia="en-US"/>
        </w:rPr>
        <w:t>о</w:t>
      </w:r>
      <w:r w:rsidRPr="007A2FAE">
        <w:rPr>
          <w:i/>
          <w:lang w:val="ru-RU" w:eastAsia="en-US"/>
        </w:rPr>
        <w:t xml:space="preserve">в </w:t>
      </w:r>
      <w:r w:rsidRPr="007A2FAE">
        <w:rPr>
          <w:i/>
          <w:spacing w:val="-1"/>
          <w:lang w:val="ru-RU" w:eastAsia="en-US"/>
        </w:rPr>
        <w:t>х</w:t>
      </w:r>
      <w:r w:rsidRPr="007A2FAE">
        <w:rPr>
          <w:i/>
          <w:spacing w:val="1"/>
          <w:lang w:val="ru-RU" w:eastAsia="en-US"/>
        </w:rPr>
        <w:t>и</w:t>
      </w:r>
      <w:r w:rsidRPr="007A2FAE">
        <w:rPr>
          <w:i/>
          <w:lang w:val="ru-RU" w:eastAsia="en-US"/>
        </w:rPr>
        <w:t>м</w:t>
      </w:r>
      <w:r w:rsidRPr="007A2FAE">
        <w:rPr>
          <w:i/>
          <w:spacing w:val="-2"/>
          <w:lang w:val="ru-RU" w:eastAsia="en-US"/>
        </w:rPr>
        <w:t>и</w:t>
      </w:r>
      <w:r w:rsidRPr="007A2FAE">
        <w:rPr>
          <w:i/>
          <w:lang w:val="ru-RU" w:eastAsia="en-US"/>
        </w:rPr>
        <w:t>чес</w:t>
      </w:r>
      <w:r w:rsidRPr="007A2FAE">
        <w:rPr>
          <w:i/>
          <w:spacing w:val="-1"/>
          <w:lang w:val="ru-RU" w:eastAsia="en-US"/>
        </w:rPr>
        <w:t>ки</w:t>
      </w:r>
      <w:r w:rsidRPr="007A2FAE">
        <w:rPr>
          <w:i/>
          <w:lang w:val="ru-RU" w:eastAsia="en-US"/>
        </w:rPr>
        <w:t>х</w:t>
      </w:r>
      <w:r w:rsidRPr="007A2FAE">
        <w:rPr>
          <w:i/>
          <w:spacing w:val="1"/>
          <w:lang w:val="ru-RU" w:eastAsia="en-US"/>
        </w:rPr>
        <w:t xml:space="preserve"> </w:t>
      </w:r>
      <w:r w:rsidRPr="007A2FAE">
        <w:rPr>
          <w:i/>
          <w:lang w:val="ru-RU" w:eastAsia="en-US"/>
        </w:rPr>
        <w:t>э</w:t>
      </w:r>
      <w:r w:rsidRPr="007A2FAE">
        <w:rPr>
          <w:i/>
          <w:spacing w:val="-1"/>
          <w:lang w:val="ru-RU" w:eastAsia="en-US"/>
        </w:rPr>
        <w:t>л</w:t>
      </w:r>
      <w:r w:rsidRPr="007A2FAE">
        <w:rPr>
          <w:i/>
          <w:lang w:val="ru-RU" w:eastAsia="en-US"/>
        </w:rPr>
        <w:t>ем</w:t>
      </w:r>
      <w:r w:rsidRPr="007A2FAE">
        <w:rPr>
          <w:i/>
          <w:spacing w:val="-2"/>
          <w:lang w:val="ru-RU" w:eastAsia="en-US"/>
        </w:rPr>
        <w:t>е</w:t>
      </w:r>
      <w:r w:rsidRPr="007A2FAE">
        <w:rPr>
          <w:i/>
          <w:spacing w:val="1"/>
          <w:lang w:val="ru-RU" w:eastAsia="en-US"/>
        </w:rPr>
        <w:t>н</w:t>
      </w:r>
      <w:r w:rsidRPr="007A2FAE">
        <w:rPr>
          <w:i/>
          <w:lang w:val="ru-RU" w:eastAsia="en-US"/>
        </w:rPr>
        <w:t>т</w:t>
      </w:r>
      <w:r w:rsidRPr="007A2FAE">
        <w:rPr>
          <w:i/>
          <w:spacing w:val="1"/>
          <w:lang w:val="ru-RU" w:eastAsia="en-US"/>
        </w:rPr>
        <w:t>о</w:t>
      </w:r>
      <w:r w:rsidRPr="007A2FAE">
        <w:rPr>
          <w:i/>
          <w:lang w:val="ru-RU" w:eastAsia="en-US"/>
        </w:rPr>
        <w:t>в.</w:t>
      </w:r>
      <w:r w:rsidRPr="007A2FAE">
        <w:rPr>
          <w:lang w:val="ru-RU" w:eastAsia="en-US"/>
        </w:rPr>
        <w:t xml:space="preserve"> </w:t>
      </w:r>
      <w:r w:rsidRPr="007A2FAE">
        <w:rPr>
          <w:spacing w:val="-3"/>
          <w:lang w:val="ru-RU" w:eastAsia="en-US"/>
        </w:rPr>
        <w:t>К</w:t>
      </w:r>
      <w:r w:rsidRPr="007A2FAE">
        <w:rPr>
          <w:spacing w:val="1"/>
          <w:lang w:val="ru-RU" w:eastAsia="en-US"/>
        </w:rPr>
        <w:t>о</w:t>
      </w:r>
      <w:r w:rsidRPr="007A2FAE">
        <w:rPr>
          <w:lang w:val="ru-RU" w:eastAsia="en-US"/>
        </w:rPr>
        <w:t>ва</w:t>
      </w:r>
      <w:r w:rsidRPr="007A2FAE">
        <w:rPr>
          <w:spacing w:val="-1"/>
          <w:lang w:val="ru-RU" w:eastAsia="en-US"/>
        </w:rPr>
        <w:t>л</w:t>
      </w:r>
      <w:r w:rsidRPr="007A2FAE">
        <w:rPr>
          <w:lang w:val="ru-RU" w:eastAsia="en-US"/>
        </w:rPr>
        <w:t>е</w:t>
      </w:r>
      <w:r w:rsidRPr="007A2FAE">
        <w:rPr>
          <w:spacing w:val="1"/>
          <w:lang w:val="ru-RU" w:eastAsia="en-US"/>
        </w:rPr>
        <w:t>н</w:t>
      </w:r>
      <w:r w:rsidRPr="007A2FAE">
        <w:rPr>
          <w:spacing w:val="-3"/>
          <w:lang w:val="ru-RU" w:eastAsia="en-US"/>
        </w:rPr>
        <w:t>т</w:t>
      </w:r>
      <w:r w:rsidRPr="007A2FAE">
        <w:rPr>
          <w:spacing w:val="1"/>
          <w:lang w:val="ru-RU" w:eastAsia="en-US"/>
        </w:rPr>
        <w:t>н</w:t>
      </w:r>
      <w:r w:rsidRPr="007A2FAE">
        <w:rPr>
          <w:spacing w:val="-2"/>
          <w:lang w:val="ru-RU" w:eastAsia="en-US"/>
        </w:rPr>
        <w:t>а</w:t>
      </w:r>
      <w:r w:rsidRPr="007A2FAE">
        <w:rPr>
          <w:lang w:val="ru-RU" w:eastAsia="en-US"/>
        </w:rPr>
        <w:t xml:space="preserve">я </w:t>
      </w:r>
      <w:r w:rsidRPr="007A2FAE">
        <w:rPr>
          <w:spacing w:val="1"/>
          <w:lang w:val="ru-RU" w:eastAsia="en-US"/>
        </w:rPr>
        <w:t>хи</w:t>
      </w:r>
      <w:r w:rsidRPr="007A2FAE">
        <w:rPr>
          <w:spacing w:val="-3"/>
          <w:lang w:val="ru-RU" w:eastAsia="en-US"/>
        </w:rPr>
        <w:t>м</w:t>
      </w:r>
      <w:r w:rsidRPr="007A2FAE">
        <w:rPr>
          <w:spacing w:val="1"/>
          <w:lang w:val="ru-RU" w:eastAsia="en-US"/>
        </w:rPr>
        <w:t>и</w:t>
      </w:r>
      <w:r w:rsidRPr="007A2FAE">
        <w:rPr>
          <w:lang w:val="ru-RU" w:eastAsia="en-US"/>
        </w:rPr>
        <w:t>ч</w:t>
      </w:r>
      <w:r w:rsidRPr="007A2FAE">
        <w:rPr>
          <w:spacing w:val="-2"/>
          <w:lang w:val="ru-RU" w:eastAsia="en-US"/>
        </w:rPr>
        <w:t>е</w:t>
      </w:r>
      <w:r w:rsidRPr="007A2FAE">
        <w:rPr>
          <w:lang w:val="ru-RU" w:eastAsia="en-US"/>
        </w:rPr>
        <w:t>ск</w:t>
      </w:r>
      <w:r w:rsidRPr="007A2FAE">
        <w:rPr>
          <w:spacing w:val="-2"/>
          <w:lang w:val="ru-RU" w:eastAsia="en-US"/>
        </w:rPr>
        <w:t>а</w:t>
      </w:r>
      <w:r w:rsidRPr="007A2FAE">
        <w:rPr>
          <w:lang w:val="ru-RU" w:eastAsia="en-US"/>
        </w:rPr>
        <w:t>я</w:t>
      </w:r>
      <w:r w:rsidRPr="007A2FAE">
        <w:rPr>
          <w:spacing w:val="2"/>
          <w:lang w:val="ru-RU" w:eastAsia="en-US"/>
        </w:rPr>
        <w:t xml:space="preserve"> </w:t>
      </w:r>
      <w:r w:rsidRPr="007A2FAE">
        <w:rPr>
          <w:lang w:val="ru-RU" w:eastAsia="en-US"/>
        </w:rPr>
        <w:t>связ</w:t>
      </w:r>
      <w:r w:rsidRPr="007A2FAE">
        <w:rPr>
          <w:spacing w:val="-1"/>
          <w:lang w:val="ru-RU" w:eastAsia="en-US"/>
        </w:rPr>
        <w:t>ь</w:t>
      </w:r>
      <w:r w:rsidRPr="007A2FAE">
        <w:rPr>
          <w:lang w:val="ru-RU" w:eastAsia="en-US"/>
        </w:rPr>
        <w:t xml:space="preserve">: </w:t>
      </w:r>
      <w:r w:rsidRPr="007A2FAE">
        <w:rPr>
          <w:spacing w:val="1"/>
          <w:lang w:val="ru-RU" w:eastAsia="en-US"/>
        </w:rPr>
        <w:t>н</w:t>
      </w:r>
      <w:r w:rsidRPr="007A2FAE">
        <w:rPr>
          <w:lang w:val="ru-RU" w:eastAsia="en-US"/>
        </w:rPr>
        <w:t>е</w:t>
      </w:r>
      <w:r w:rsidRPr="007A2FAE">
        <w:rPr>
          <w:spacing w:val="-1"/>
          <w:lang w:val="ru-RU" w:eastAsia="en-US"/>
        </w:rPr>
        <w:t>п</w:t>
      </w:r>
      <w:r w:rsidRPr="007A2FAE">
        <w:rPr>
          <w:spacing w:val="1"/>
          <w:lang w:val="ru-RU" w:eastAsia="en-US"/>
        </w:rPr>
        <w:t>о</w:t>
      </w:r>
      <w:r w:rsidRPr="007A2FAE">
        <w:rPr>
          <w:spacing w:val="-1"/>
          <w:lang w:val="ru-RU" w:eastAsia="en-US"/>
        </w:rPr>
        <w:t>л</w:t>
      </w:r>
      <w:r w:rsidRPr="007A2FAE">
        <w:rPr>
          <w:spacing w:val="-2"/>
          <w:lang w:val="ru-RU" w:eastAsia="en-US"/>
        </w:rPr>
        <w:t>я</w:t>
      </w:r>
      <w:r w:rsidRPr="007A2FAE">
        <w:rPr>
          <w:spacing w:val="1"/>
          <w:lang w:val="ru-RU" w:eastAsia="en-US"/>
        </w:rPr>
        <w:t>р</w:t>
      </w:r>
      <w:r w:rsidRPr="007A2FAE">
        <w:rPr>
          <w:spacing w:val="-1"/>
          <w:lang w:val="ru-RU" w:eastAsia="en-US"/>
        </w:rPr>
        <w:t>н</w:t>
      </w:r>
      <w:r w:rsidRPr="007A2FAE">
        <w:rPr>
          <w:lang w:val="ru-RU" w:eastAsia="en-US"/>
        </w:rPr>
        <w:t>ая</w:t>
      </w:r>
      <w:r w:rsidRPr="007A2FAE">
        <w:rPr>
          <w:spacing w:val="3"/>
          <w:lang w:val="ru-RU" w:eastAsia="en-US"/>
        </w:rPr>
        <w:t xml:space="preserve"> </w:t>
      </w:r>
      <w:r w:rsidRPr="007A2FAE">
        <w:rPr>
          <w:lang w:val="ru-RU" w:eastAsia="en-US"/>
        </w:rPr>
        <w:t xml:space="preserve">и </w:t>
      </w:r>
      <w:r w:rsidRPr="007A2FAE">
        <w:rPr>
          <w:spacing w:val="1"/>
          <w:lang w:val="ru-RU" w:eastAsia="en-US"/>
        </w:rPr>
        <w:t>по</w:t>
      </w:r>
      <w:r w:rsidRPr="007A2FAE">
        <w:rPr>
          <w:spacing w:val="-3"/>
          <w:lang w:val="ru-RU" w:eastAsia="en-US"/>
        </w:rPr>
        <w:t>л</w:t>
      </w:r>
      <w:r w:rsidRPr="007A2FAE">
        <w:rPr>
          <w:spacing w:val="-2"/>
          <w:lang w:val="ru-RU" w:eastAsia="en-US"/>
        </w:rPr>
        <w:t>я</w:t>
      </w:r>
      <w:r w:rsidRPr="007A2FAE">
        <w:rPr>
          <w:spacing w:val="1"/>
          <w:lang w:val="ru-RU" w:eastAsia="en-US"/>
        </w:rPr>
        <w:t>рн</w:t>
      </w:r>
      <w:r w:rsidRPr="007A2FAE">
        <w:rPr>
          <w:spacing w:val="-2"/>
          <w:lang w:val="ru-RU" w:eastAsia="en-US"/>
        </w:rPr>
        <w:t>а</w:t>
      </w:r>
      <w:r w:rsidRPr="007A2FAE">
        <w:rPr>
          <w:lang w:val="ru-RU" w:eastAsia="en-US"/>
        </w:rPr>
        <w:t>я.</w:t>
      </w:r>
      <w:r w:rsidRPr="007A2FAE">
        <w:rPr>
          <w:spacing w:val="2"/>
          <w:lang w:val="ru-RU" w:eastAsia="en-US"/>
        </w:rPr>
        <w:t xml:space="preserve"> </w:t>
      </w:r>
      <w:r w:rsidRPr="007A2FAE">
        <w:rPr>
          <w:i/>
          <w:spacing w:val="-1"/>
          <w:lang w:val="ru-RU" w:eastAsia="en-US"/>
        </w:rPr>
        <w:t>П</w:t>
      </w:r>
      <w:r w:rsidRPr="007A2FAE">
        <w:rPr>
          <w:i/>
          <w:spacing w:val="1"/>
          <w:lang w:val="ru-RU" w:eastAsia="en-US"/>
        </w:rPr>
        <w:t>о</w:t>
      </w:r>
      <w:r w:rsidRPr="007A2FAE">
        <w:rPr>
          <w:i/>
          <w:spacing w:val="-1"/>
          <w:lang w:val="ru-RU" w:eastAsia="en-US"/>
        </w:rPr>
        <w:t>н</w:t>
      </w:r>
      <w:r w:rsidRPr="007A2FAE">
        <w:rPr>
          <w:i/>
          <w:lang w:val="ru-RU" w:eastAsia="en-US"/>
        </w:rPr>
        <w:t>я</w:t>
      </w:r>
      <w:r w:rsidRPr="007A2FAE">
        <w:rPr>
          <w:i/>
          <w:spacing w:val="8"/>
          <w:lang w:val="ru-RU" w:eastAsia="en-US"/>
        </w:rPr>
        <w:t>т</w:t>
      </w:r>
      <w:r w:rsidRPr="007A2FAE">
        <w:rPr>
          <w:i/>
          <w:spacing w:val="-1"/>
          <w:lang w:val="ru-RU" w:eastAsia="en-US"/>
        </w:rPr>
        <w:t>и</w:t>
      </w:r>
      <w:r w:rsidRPr="007A2FAE">
        <w:rPr>
          <w:i/>
          <w:lang w:val="ru-RU" w:eastAsia="en-US"/>
        </w:rPr>
        <w:t>е</w:t>
      </w:r>
      <w:r w:rsidRPr="007A2FAE">
        <w:rPr>
          <w:i/>
          <w:spacing w:val="2"/>
          <w:lang w:val="ru-RU" w:eastAsia="en-US"/>
        </w:rPr>
        <w:t xml:space="preserve"> </w:t>
      </w:r>
      <w:r w:rsidRPr="007A2FAE">
        <w:rPr>
          <w:i/>
          <w:lang w:val="ru-RU" w:eastAsia="en-US"/>
        </w:rPr>
        <w:t>о</w:t>
      </w:r>
      <w:r w:rsidRPr="007A2FAE">
        <w:rPr>
          <w:i/>
          <w:spacing w:val="3"/>
          <w:lang w:val="ru-RU" w:eastAsia="en-US"/>
        </w:rPr>
        <w:t xml:space="preserve"> </w:t>
      </w:r>
      <w:r w:rsidRPr="007A2FAE">
        <w:rPr>
          <w:i/>
          <w:spacing w:val="-3"/>
          <w:lang w:val="ru-RU" w:eastAsia="en-US"/>
        </w:rPr>
        <w:t>в</w:t>
      </w:r>
      <w:r w:rsidRPr="007A2FAE">
        <w:rPr>
          <w:i/>
          <w:spacing w:val="-1"/>
          <w:lang w:val="ru-RU" w:eastAsia="en-US"/>
        </w:rPr>
        <w:t>о</w:t>
      </w:r>
      <w:r w:rsidRPr="007A2FAE">
        <w:rPr>
          <w:i/>
          <w:spacing w:val="1"/>
          <w:lang w:val="ru-RU" w:eastAsia="en-US"/>
        </w:rPr>
        <w:t>д</w:t>
      </w:r>
      <w:r w:rsidRPr="007A2FAE">
        <w:rPr>
          <w:i/>
          <w:spacing w:val="-1"/>
          <w:lang w:val="ru-RU" w:eastAsia="en-US"/>
        </w:rPr>
        <w:t>ор</w:t>
      </w:r>
      <w:r w:rsidRPr="007A2FAE">
        <w:rPr>
          <w:i/>
          <w:spacing w:val="1"/>
          <w:lang w:val="ru-RU" w:eastAsia="en-US"/>
        </w:rPr>
        <w:t>о</w:t>
      </w:r>
      <w:r w:rsidRPr="007A2FAE">
        <w:rPr>
          <w:i/>
          <w:spacing w:val="-1"/>
          <w:lang w:val="ru-RU" w:eastAsia="en-US"/>
        </w:rPr>
        <w:t>д</w:t>
      </w:r>
      <w:r w:rsidRPr="007A2FAE">
        <w:rPr>
          <w:i/>
          <w:spacing w:val="1"/>
          <w:lang w:val="ru-RU" w:eastAsia="en-US"/>
        </w:rPr>
        <w:t>н</w:t>
      </w:r>
      <w:r w:rsidRPr="007A2FAE">
        <w:rPr>
          <w:i/>
          <w:spacing w:val="-1"/>
          <w:lang w:val="ru-RU" w:eastAsia="en-US"/>
        </w:rPr>
        <w:t>о</w:t>
      </w:r>
      <w:r w:rsidRPr="007A2FAE">
        <w:rPr>
          <w:i/>
          <w:lang w:val="ru-RU" w:eastAsia="en-US"/>
        </w:rPr>
        <w:t>й</w:t>
      </w:r>
      <w:r w:rsidRPr="007A2FAE">
        <w:rPr>
          <w:i/>
          <w:spacing w:val="3"/>
          <w:lang w:val="ru-RU" w:eastAsia="en-US"/>
        </w:rPr>
        <w:t xml:space="preserve"> </w:t>
      </w:r>
      <w:r w:rsidRPr="007A2FAE">
        <w:rPr>
          <w:i/>
          <w:lang w:val="ru-RU" w:eastAsia="en-US"/>
        </w:rPr>
        <w:t>свя</w:t>
      </w:r>
      <w:r w:rsidRPr="007A2FAE">
        <w:rPr>
          <w:i/>
          <w:spacing w:val="-3"/>
          <w:lang w:val="ru-RU" w:eastAsia="en-US"/>
        </w:rPr>
        <w:t>з</w:t>
      </w:r>
      <w:r w:rsidRPr="007A2FAE">
        <w:rPr>
          <w:i/>
          <w:lang w:val="ru-RU" w:eastAsia="en-US"/>
        </w:rPr>
        <w:t>и</w:t>
      </w:r>
      <w:r w:rsidRPr="007A2FAE">
        <w:rPr>
          <w:i/>
          <w:spacing w:val="3"/>
          <w:lang w:val="ru-RU" w:eastAsia="en-US"/>
        </w:rPr>
        <w:t xml:space="preserve"> </w:t>
      </w:r>
      <w:r w:rsidRPr="007A2FAE">
        <w:rPr>
          <w:i/>
          <w:lang w:val="ru-RU" w:eastAsia="en-US"/>
        </w:rPr>
        <w:t>и</w:t>
      </w:r>
      <w:r w:rsidRPr="007A2FAE">
        <w:rPr>
          <w:i/>
          <w:spacing w:val="3"/>
          <w:lang w:val="ru-RU" w:eastAsia="en-US"/>
        </w:rPr>
        <w:t xml:space="preserve"> </w:t>
      </w:r>
      <w:r w:rsidRPr="007A2FAE">
        <w:rPr>
          <w:i/>
          <w:spacing w:val="-2"/>
          <w:lang w:val="ru-RU" w:eastAsia="en-US"/>
        </w:rPr>
        <w:t>е</w:t>
      </w:r>
      <w:r w:rsidRPr="007A2FAE">
        <w:rPr>
          <w:i/>
          <w:lang w:val="ru-RU" w:eastAsia="en-US"/>
        </w:rPr>
        <w:t>е в</w:t>
      </w:r>
      <w:r w:rsidRPr="007A2FAE">
        <w:rPr>
          <w:i/>
          <w:spacing w:val="-1"/>
          <w:lang w:val="ru-RU" w:eastAsia="en-US"/>
        </w:rPr>
        <w:t>л</w:t>
      </w:r>
      <w:r w:rsidRPr="007A2FAE">
        <w:rPr>
          <w:i/>
          <w:spacing w:val="1"/>
          <w:lang w:val="ru-RU" w:eastAsia="en-US"/>
        </w:rPr>
        <w:t>и</w:t>
      </w:r>
      <w:r w:rsidRPr="007A2FAE">
        <w:rPr>
          <w:i/>
          <w:lang w:val="ru-RU" w:eastAsia="en-US"/>
        </w:rPr>
        <w:t>я</w:t>
      </w:r>
      <w:r w:rsidRPr="007A2FAE">
        <w:rPr>
          <w:i/>
          <w:spacing w:val="-1"/>
          <w:lang w:val="ru-RU" w:eastAsia="en-US"/>
        </w:rPr>
        <w:t>н</w:t>
      </w:r>
      <w:r w:rsidRPr="007A2FAE">
        <w:rPr>
          <w:i/>
          <w:spacing w:val="1"/>
          <w:lang w:val="ru-RU" w:eastAsia="en-US"/>
        </w:rPr>
        <w:t>и</w:t>
      </w:r>
      <w:r w:rsidRPr="007A2FAE">
        <w:rPr>
          <w:i/>
          <w:lang w:val="ru-RU" w:eastAsia="en-US"/>
        </w:rPr>
        <w:t xml:space="preserve">и </w:t>
      </w:r>
      <w:r w:rsidRPr="007A2FAE">
        <w:rPr>
          <w:i/>
          <w:spacing w:val="1"/>
          <w:lang w:val="ru-RU" w:eastAsia="en-US"/>
        </w:rPr>
        <w:t>н</w:t>
      </w:r>
      <w:r w:rsidRPr="007A2FAE">
        <w:rPr>
          <w:i/>
          <w:lang w:val="ru-RU" w:eastAsia="en-US"/>
        </w:rPr>
        <w:t>а</w:t>
      </w:r>
      <w:r w:rsidRPr="007A2FAE">
        <w:rPr>
          <w:i/>
          <w:spacing w:val="2"/>
          <w:lang w:val="ru-RU" w:eastAsia="en-US"/>
        </w:rPr>
        <w:t xml:space="preserve"> </w:t>
      </w:r>
      <w:r w:rsidRPr="007A2FAE">
        <w:rPr>
          <w:i/>
          <w:spacing w:val="-2"/>
          <w:lang w:val="ru-RU" w:eastAsia="en-US"/>
        </w:rPr>
        <w:t>ф</w:t>
      </w:r>
      <w:r w:rsidRPr="007A2FAE">
        <w:rPr>
          <w:i/>
          <w:spacing w:val="1"/>
          <w:lang w:val="ru-RU" w:eastAsia="en-US"/>
        </w:rPr>
        <w:t>и</w:t>
      </w:r>
      <w:r w:rsidRPr="007A2FAE">
        <w:rPr>
          <w:i/>
          <w:lang w:val="ru-RU" w:eastAsia="en-US"/>
        </w:rPr>
        <w:t>зи</w:t>
      </w:r>
      <w:r w:rsidRPr="007A2FAE">
        <w:rPr>
          <w:i/>
          <w:spacing w:val="-2"/>
          <w:lang w:val="ru-RU" w:eastAsia="en-US"/>
        </w:rPr>
        <w:t>че</w:t>
      </w:r>
      <w:r w:rsidRPr="007A2FAE">
        <w:rPr>
          <w:i/>
          <w:lang w:val="ru-RU" w:eastAsia="en-US"/>
        </w:rPr>
        <w:t>ск</w:t>
      </w:r>
      <w:r w:rsidRPr="007A2FAE">
        <w:rPr>
          <w:i/>
          <w:spacing w:val="1"/>
          <w:lang w:val="ru-RU" w:eastAsia="en-US"/>
        </w:rPr>
        <w:t>и</w:t>
      </w:r>
      <w:r w:rsidRPr="007A2FAE">
        <w:rPr>
          <w:i/>
          <w:lang w:val="ru-RU" w:eastAsia="en-US"/>
        </w:rPr>
        <w:t>е</w:t>
      </w:r>
      <w:r w:rsidRPr="007A2FAE">
        <w:rPr>
          <w:i/>
          <w:spacing w:val="2"/>
          <w:lang w:val="ru-RU" w:eastAsia="en-US"/>
        </w:rPr>
        <w:t xml:space="preserve"> </w:t>
      </w:r>
      <w:r w:rsidRPr="007A2FAE">
        <w:rPr>
          <w:i/>
          <w:lang w:val="ru-RU" w:eastAsia="en-US"/>
        </w:rPr>
        <w:t>с</w:t>
      </w:r>
      <w:r w:rsidRPr="007A2FAE">
        <w:rPr>
          <w:i/>
          <w:spacing w:val="-3"/>
          <w:lang w:val="ru-RU" w:eastAsia="en-US"/>
        </w:rPr>
        <w:t>в</w:t>
      </w:r>
      <w:r w:rsidRPr="007A2FAE">
        <w:rPr>
          <w:i/>
          <w:spacing w:val="-1"/>
          <w:lang w:val="ru-RU" w:eastAsia="en-US"/>
        </w:rPr>
        <w:t>о</w:t>
      </w:r>
      <w:r w:rsidRPr="007A2FAE">
        <w:rPr>
          <w:i/>
          <w:spacing w:val="1"/>
          <w:lang w:val="ru-RU" w:eastAsia="en-US"/>
        </w:rPr>
        <w:t>й</w:t>
      </w:r>
      <w:r w:rsidRPr="007A2FAE">
        <w:rPr>
          <w:i/>
          <w:lang w:val="ru-RU" w:eastAsia="en-US"/>
        </w:rPr>
        <w:t>ства</w:t>
      </w:r>
      <w:r w:rsidRPr="007A2FAE">
        <w:rPr>
          <w:i/>
          <w:spacing w:val="1"/>
          <w:lang w:val="ru-RU" w:eastAsia="en-US"/>
        </w:rPr>
        <w:t xml:space="preserve"> </w:t>
      </w:r>
      <w:r w:rsidRPr="007A2FAE">
        <w:rPr>
          <w:i/>
          <w:lang w:val="ru-RU" w:eastAsia="en-US"/>
        </w:rPr>
        <w:t>ве</w:t>
      </w:r>
      <w:r w:rsidRPr="007A2FAE">
        <w:rPr>
          <w:i/>
          <w:spacing w:val="-3"/>
          <w:lang w:val="ru-RU" w:eastAsia="en-US"/>
        </w:rPr>
        <w:t>щ</w:t>
      </w:r>
      <w:r w:rsidRPr="007A2FAE">
        <w:rPr>
          <w:i/>
          <w:lang w:val="ru-RU" w:eastAsia="en-US"/>
        </w:rPr>
        <w:t>еств</w:t>
      </w:r>
      <w:r w:rsidRPr="007A2FAE">
        <w:rPr>
          <w:i/>
          <w:spacing w:val="1"/>
          <w:lang w:val="ru-RU" w:eastAsia="en-US"/>
        </w:rPr>
        <w:t xml:space="preserve"> н</w:t>
      </w:r>
      <w:r w:rsidRPr="007A2FAE">
        <w:rPr>
          <w:i/>
          <w:lang w:val="ru-RU" w:eastAsia="en-US"/>
        </w:rPr>
        <w:t>а</w:t>
      </w:r>
      <w:r w:rsidRPr="007A2FAE">
        <w:rPr>
          <w:i/>
          <w:spacing w:val="2"/>
          <w:lang w:val="ru-RU" w:eastAsia="en-US"/>
        </w:rPr>
        <w:t xml:space="preserve"> </w:t>
      </w:r>
      <w:r w:rsidRPr="007A2FAE">
        <w:rPr>
          <w:i/>
          <w:spacing w:val="-1"/>
          <w:lang w:val="ru-RU" w:eastAsia="en-US"/>
        </w:rPr>
        <w:t>пр</w:t>
      </w:r>
      <w:r w:rsidRPr="007A2FAE">
        <w:rPr>
          <w:i/>
          <w:spacing w:val="1"/>
          <w:lang w:val="ru-RU" w:eastAsia="en-US"/>
        </w:rPr>
        <w:t>и</w:t>
      </w:r>
      <w:r w:rsidRPr="007A2FAE">
        <w:rPr>
          <w:i/>
          <w:lang w:val="ru-RU" w:eastAsia="en-US"/>
        </w:rPr>
        <w:t>м</w:t>
      </w:r>
      <w:r w:rsidRPr="007A2FAE">
        <w:rPr>
          <w:i/>
          <w:spacing w:val="-3"/>
          <w:lang w:val="ru-RU" w:eastAsia="en-US"/>
        </w:rPr>
        <w:t>е</w:t>
      </w:r>
      <w:r w:rsidRPr="007A2FAE">
        <w:rPr>
          <w:i/>
          <w:spacing w:val="1"/>
          <w:lang w:val="ru-RU" w:eastAsia="en-US"/>
        </w:rPr>
        <w:t>р</w:t>
      </w:r>
      <w:r w:rsidRPr="007A2FAE">
        <w:rPr>
          <w:i/>
          <w:lang w:val="ru-RU" w:eastAsia="en-US"/>
        </w:rPr>
        <w:t>е</w:t>
      </w:r>
      <w:r w:rsidRPr="007A2FAE">
        <w:rPr>
          <w:i/>
          <w:spacing w:val="2"/>
          <w:lang w:val="ru-RU" w:eastAsia="en-US"/>
        </w:rPr>
        <w:t xml:space="preserve"> </w:t>
      </w:r>
      <w:r w:rsidRPr="007A2FAE">
        <w:rPr>
          <w:i/>
          <w:spacing w:val="-3"/>
          <w:lang w:val="ru-RU" w:eastAsia="en-US"/>
        </w:rPr>
        <w:t>в</w:t>
      </w:r>
      <w:r w:rsidRPr="007A2FAE">
        <w:rPr>
          <w:i/>
          <w:spacing w:val="1"/>
          <w:lang w:val="ru-RU" w:eastAsia="en-US"/>
        </w:rPr>
        <w:t>о</w:t>
      </w:r>
      <w:r w:rsidRPr="007A2FAE">
        <w:rPr>
          <w:i/>
          <w:spacing w:val="-1"/>
          <w:lang w:val="ru-RU" w:eastAsia="en-US"/>
        </w:rPr>
        <w:t>д</w:t>
      </w:r>
      <w:r w:rsidRPr="007A2FAE">
        <w:rPr>
          <w:i/>
          <w:spacing w:val="1"/>
          <w:lang w:val="ru-RU" w:eastAsia="en-US"/>
        </w:rPr>
        <w:t>ы</w:t>
      </w:r>
      <w:r w:rsidRPr="007A2FAE">
        <w:rPr>
          <w:i/>
          <w:lang w:val="ru-RU" w:eastAsia="en-US"/>
        </w:rPr>
        <w:t>.</w:t>
      </w:r>
      <w:r w:rsidRPr="007A2FAE">
        <w:rPr>
          <w:spacing w:val="1"/>
          <w:lang w:val="ru-RU" w:eastAsia="en-US"/>
        </w:rPr>
        <w:t xml:space="preserve"> </w:t>
      </w:r>
      <w:r w:rsidRPr="007A2FAE">
        <w:rPr>
          <w:spacing w:val="-1"/>
          <w:lang w:val="ru-RU" w:eastAsia="en-US"/>
        </w:rPr>
        <w:t>Ио</w:t>
      </w:r>
      <w:r w:rsidRPr="007A2FAE">
        <w:rPr>
          <w:spacing w:val="1"/>
          <w:lang w:val="ru-RU" w:eastAsia="en-US"/>
        </w:rPr>
        <w:t>нн</w:t>
      </w:r>
      <w:r w:rsidRPr="007A2FAE">
        <w:rPr>
          <w:spacing w:val="-2"/>
          <w:lang w:val="ru-RU" w:eastAsia="en-US"/>
        </w:rPr>
        <w:t>а</w:t>
      </w:r>
      <w:r w:rsidRPr="007A2FAE">
        <w:rPr>
          <w:lang w:val="ru-RU" w:eastAsia="en-US"/>
        </w:rPr>
        <w:t>я</w:t>
      </w:r>
      <w:r w:rsidRPr="007A2FAE">
        <w:rPr>
          <w:spacing w:val="2"/>
          <w:lang w:val="ru-RU" w:eastAsia="en-US"/>
        </w:rPr>
        <w:t xml:space="preserve"> </w:t>
      </w:r>
      <w:r w:rsidRPr="007A2FAE">
        <w:rPr>
          <w:lang w:val="ru-RU" w:eastAsia="en-US"/>
        </w:rPr>
        <w:t>связ</w:t>
      </w:r>
      <w:r w:rsidRPr="007A2FAE">
        <w:rPr>
          <w:spacing w:val="-1"/>
          <w:lang w:val="ru-RU" w:eastAsia="en-US"/>
        </w:rPr>
        <w:t>ь</w:t>
      </w:r>
      <w:r w:rsidRPr="007A2FAE">
        <w:rPr>
          <w:lang w:val="ru-RU" w:eastAsia="en-US"/>
        </w:rPr>
        <w:t>. Мета</w:t>
      </w:r>
      <w:r w:rsidRPr="007A2FAE">
        <w:rPr>
          <w:spacing w:val="-1"/>
          <w:lang w:val="ru-RU" w:eastAsia="en-US"/>
        </w:rPr>
        <w:t>лл</w:t>
      </w:r>
      <w:r w:rsidRPr="007A2FAE">
        <w:rPr>
          <w:spacing w:val="1"/>
          <w:lang w:val="ru-RU" w:eastAsia="en-US"/>
        </w:rPr>
        <w:t>и</w:t>
      </w:r>
      <w:r w:rsidRPr="007A2FAE">
        <w:rPr>
          <w:lang w:val="ru-RU" w:eastAsia="en-US"/>
        </w:rPr>
        <w:t>ч</w:t>
      </w:r>
      <w:r w:rsidRPr="007A2FAE">
        <w:rPr>
          <w:spacing w:val="-2"/>
          <w:lang w:val="ru-RU" w:eastAsia="en-US"/>
        </w:rPr>
        <w:t>е</w:t>
      </w:r>
      <w:r w:rsidRPr="007A2FAE">
        <w:rPr>
          <w:lang w:val="ru-RU" w:eastAsia="en-US"/>
        </w:rPr>
        <w:t>ская</w:t>
      </w:r>
      <w:r w:rsidRPr="007A2FAE">
        <w:rPr>
          <w:spacing w:val="2"/>
          <w:lang w:val="ru-RU" w:eastAsia="en-US"/>
        </w:rPr>
        <w:t xml:space="preserve"> </w:t>
      </w:r>
      <w:r w:rsidRPr="007A2FAE">
        <w:rPr>
          <w:lang w:val="ru-RU" w:eastAsia="en-US"/>
        </w:rPr>
        <w:t>с</w:t>
      </w:r>
      <w:r w:rsidRPr="007A2FAE">
        <w:rPr>
          <w:spacing w:val="-3"/>
          <w:lang w:val="ru-RU" w:eastAsia="en-US"/>
        </w:rPr>
        <w:t>в</w:t>
      </w:r>
      <w:r w:rsidRPr="007A2FAE">
        <w:rPr>
          <w:lang w:val="ru-RU" w:eastAsia="en-US"/>
        </w:rPr>
        <w:t>яз</w:t>
      </w:r>
      <w:r w:rsidRPr="007A2FAE">
        <w:rPr>
          <w:spacing w:val="-1"/>
          <w:lang w:val="ru-RU" w:eastAsia="en-US"/>
        </w:rPr>
        <w:t>ь</w:t>
      </w:r>
      <w:r w:rsidRPr="007A2FAE">
        <w:rPr>
          <w:lang w:val="ru-RU" w:eastAsia="en-US"/>
        </w:rPr>
        <w:t>.</w:t>
      </w:r>
      <w:r w:rsidRPr="007A2FAE">
        <w:rPr>
          <w:spacing w:val="2"/>
          <w:lang w:val="ru-RU" w:eastAsia="en-US"/>
        </w:rPr>
        <w:t xml:space="preserve"> </w:t>
      </w:r>
      <w:r w:rsidRPr="007A2FAE">
        <w:rPr>
          <w:i/>
          <w:spacing w:val="-1"/>
          <w:lang w:val="ru-RU" w:eastAsia="en-US"/>
        </w:rPr>
        <w:t>Т</w:t>
      </w:r>
      <w:r w:rsidRPr="007A2FAE">
        <w:rPr>
          <w:i/>
          <w:spacing w:val="1"/>
          <w:lang w:val="ru-RU" w:eastAsia="en-US"/>
        </w:rPr>
        <w:t>и</w:t>
      </w:r>
      <w:r w:rsidRPr="007A2FAE">
        <w:rPr>
          <w:i/>
          <w:spacing w:val="-1"/>
          <w:lang w:val="ru-RU" w:eastAsia="en-US"/>
        </w:rPr>
        <w:t>п</w:t>
      </w:r>
      <w:r w:rsidRPr="007A2FAE">
        <w:rPr>
          <w:i/>
          <w:lang w:val="ru-RU" w:eastAsia="en-US"/>
        </w:rPr>
        <w:t>ы к</w:t>
      </w:r>
      <w:r w:rsidRPr="007A2FAE">
        <w:rPr>
          <w:i/>
          <w:spacing w:val="-1"/>
          <w:lang w:val="ru-RU" w:eastAsia="en-US"/>
        </w:rPr>
        <w:t>р</w:t>
      </w:r>
      <w:r w:rsidRPr="007A2FAE">
        <w:rPr>
          <w:i/>
          <w:spacing w:val="1"/>
          <w:lang w:val="ru-RU" w:eastAsia="en-US"/>
        </w:rPr>
        <w:t>и</w:t>
      </w:r>
      <w:r w:rsidRPr="007A2FAE">
        <w:rPr>
          <w:i/>
          <w:lang w:val="ru-RU" w:eastAsia="en-US"/>
        </w:rPr>
        <w:t>ста</w:t>
      </w:r>
      <w:r w:rsidRPr="007A2FAE">
        <w:rPr>
          <w:i/>
          <w:spacing w:val="-1"/>
          <w:lang w:val="ru-RU" w:eastAsia="en-US"/>
        </w:rPr>
        <w:t>лл</w:t>
      </w:r>
      <w:r w:rsidRPr="007A2FAE">
        <w:rPr>
          <w:i/>
          <w:spacing w:val="1"/>
          <w:lang w:val="ru-RU" w:eastAsia="en-US"/>
        </w:rPr>
        <w:t>и</w:t>
      </w:r>
      <w:r w:rsidRPr="007A2FAE">
        <w:rPr>
          <w:i/>
          <w:spacing w:val="-2"/>
          <w:lang w:val="ru-RU" w:eastAsia="en-US"/>
        </w:rPr>
        <w:t>ч</w:t>
      </w:r>
      <w:r w:rsidRPr="007A2FAE">
        <w:rPr>
          <w:i/>
          <w:lang w:val="ru-RU" w:eastAsia="en-US"/>
        </w:rPr>
        <w:t>ес</w:t>
      </w:r>
      <w:r w:rsidRPr="007A2FAE">
        <w:rPr>
          <w:i/>
          <w:spacing w:val="-2"/>
          <w:lang w:val="ru-RU" w:eastAsia="en-US"/>
        </w:rPr>
        <w:t>к</w:t>
      </w:r>
      <w:r w:rsidRPr="007A2FAE">
        <w:rPr>
          <w:i/>
          <w:spacing w:val="1"/>
          <w:lang w:val="ru-RU" w:eastAsia="en-US"/>
        </w:rPr>
        <w:t>и</w:t>
      </w:r>
      <w:r w:rsidRPr="007A2FAE">
        <w:rPr>
          <w:i/>
          <w:lang w:val="ru-RU" w:eastAsia="en-US"/>
        </w:rPr>
        <w:t>х</w:t>
      </w:r>
      <w:r w:rsidRPr="007A2FAE">
        <w:rPr>
          <w:i/>
          <w:spacing w:val="1"/>
          <w:lang w:val="ru-RU" w:eastAsia="en-US"/>
        </w:rPr>
        <w:t xml:space="preserve"> </w:t>
      </w:r>
      <w:r w:rsidRPr="007A2FAE">
        <w:rPr>
          <w:i/>
          <w:spacing w:val="-1"/>
          <w:lang w:val="ru-RU" w:eastAsia="en-US"/>
        </w:rPr>
        <w:t>р</w:t>
      </w:r>
      <w:r w:rsidRPr="007A2FAE">
        <w:rPr>
          <w:i/>
          <w:lang w:val="ru-RU" w:eastAsia="en-US"/>
        </w:rPr>
        <w:t>ешет</w:t>
      </w:r>
      <w:r w:rsidRPr="007A2FAE">
        <w:rPr>
          <w:i/>
          <w:spacing w:val="-1"/>
          <w:lang w:val="ru-RU" w:eastAsia="en-US"/>
        </w:rPr>
        <w:t>о</w:t>
      </w:r>
      <w:r w:rsidRPr="007A2FAE">
        <w:rPr>
          <w:i/>
          <w:lang w:val="ru-RU" w:eastAsia="en-US"/>
        </w:rPr>
        <w:t>к</w:t>
      </w:r>
      <w:r w:rsidRPr="007A2FAE">
        <w:rPr>
          <w:i/>
          <w:spacing w:val="3"/>
          <w:lang w:val="ru-RU" w:eastAsia="en-US"/>
        </w:rPr>
        <w:t xml:space="preserve"> </w:t>
      </w:r>
      <w:r w:rsidRPr="007A2FAE">
        <w:rPr>
          <w:i/>
          <w:lang w:val="ru-RU" w:eastAsia="en-US"/>
        </w:rPr>
        <w:t>(ат</w:t>
      </w:r>
      <w:r w:rsidRPr="007A2FAE">
        <w:rPr>
          <w:i/>
          <w:spacing w:val="1"/>
          <w:lang w:val="ru-RU" w:eastAsia="en-US"/>
        </w:rPr>
        <w:t>о</w:t>
      </w:r>
      <w:r w:rsidRPr="007A2FAE">
        <w:rPr>
          <w:i/>
          <w:spacing w:val="-3"/>
          <w:lang w:val="ru-RU" w:eastAsia="en-US"/>
        </w:rPr>
        <w:t>м</w:t>
      </w:r>
      <w:r w:rsidRPr="007A2FAE">
        <w:rPr>
          <w:i/>
          <w:spacing w:val="1"/>
          <w:lang w:val="ru-RU" w:eastAsia="en-US"/>
        </w:rPr>
        <w:t>н</w:t>
      </w:r>
      <w:r w:rsidRPr="007A2FAE">
        <w:rPr>
          <w:i/>
          <w:lang w:val="ru-RU" w:eastAsia="en-US"/>
        </w:rPr>
        <w:t>ая, м</w:t>
      </w:r>
      <w:r w:rsidRPr="007A2FAE">
        <w:rPr>
          <w:i/>
          <w:spacing w:val="1"/>
          <w:lang w:val="ru-RU" w:eastAsia="en-US"/>
        </w:rPr>
        <w:t>о</w:t>
      </w:r>
      <w:r w:rsidRPr="007A2FAE">
        <w:rPr>
          <w:i/>
          <w:spacing w:val="-1"/>
          <w:lang w:val="ru-RU" w:eastAsia="en-US"/>
        </w:rPr>
        <w:t>л</w:t>
      </w:r>
      <w:r w:rsidRPr="007A2FAE">
        <w:rPr>
          <w:i/>
          <w:lang w:val="ru-RU" w:eastAsia="en-US"/>
        </w:rPr>
        <w:t>ек</w:t>
      </w:r>
      <w:r w:rsidRPr="007A2FAE">
        <w:rPr>
          <w:i/>
          <w:spacing w:val="-3"/>
          <w:lang w:val="ru-RU" w:eastAsia="en-US"/>
        </w:rPr>
        <w:t>у</w:t>
      </w:r>
      <w:r w:rsidRPr="007A2FAE">
        <w:rPr>
          <w:i/>
          <w:spacing w:val="-1"/>
          <w:lang w:val="ru-RU" w:eastAsia="en-US"/>
        </w:rPr>
        <w:t>л</w:t>
      </w:r>
      <w:r w:rsidRPr="007A2FAE">
        <w:rPr>
          <w:i/>
          <w:lang w:val="ru-RU" w:eastAsia="en-US"/>
        </w:rPr>
        <w:t>я</w:t>
      </w:r>
      <w:r w:rsidRPr="007A2FAE">
        <w:rPr>
          <w:i/>
          <w:spacing w:val="1"/>
          <w:lang w:val="ru-RU" w:eastAsia="en-US"/>
        </w:rPr>
        <w:t>рн</w:t>
      </w:r>
      <w:r w:rsidRPr="007A2FAE">
        <w:rPr>
          <w:i/>
          <w:spacing w:val="-2"/>
          <w:lang w:val="ru-RU" w:eastAsia="en-US"/>
        </w:rPr>
        <w:t>а</w:t>
      </w:r>
      <w:r w:rsidRPr="007A2FAE">
        <w:rPr>
          <w:i/>
          <w:lang w:val="ru-RU" w:eastAsia="en-US"/>
        </w:rPr>
        <w:t>я,</w:t>
      </w:r>
      <w:r w:rsidRPr="007A2FAE">
        <w:rPr>
          <w:i/>
          <w:spacing w:val="2"/>
          <w:lang w:val="ru-RU" w:eastAsia="en-US"/>
        </w:rPr>
        <w:t xml:space="preserve"> </w:t>
      </w:r>
      <w:r w:rsidRPr="007A2FAE">
        <w:rPr>
          <w:i/>
          <w:spacing w:val="1"/>
          <w:lang w:val="ru-RU" w:eastAsia="en-US"/>
        </w:rPr>
        <w:t>и</w:t>
      </w:r>
      <w:r w:rsidRPr="007A2FAE">
        <w:rPr>
          <w:i/>
          <w:spacing w:val="-1"/>
          <w:lang w:val="ru-RU" w:eastAsia="en-US"/>
        </w:rPr>
        <w:t>он</w:t>
      </w:r>
      <w:r w:rsidRPr="007A2FAE">
        <w:rPr>
          <w:i/>
          <w:spacing w:val="1"/>
          <w:lang w:val="ru-RU" w:eastAsia="en-US"/>
        </w:rPr>
        <w:t>н</w:t>
      </w:r>
      <w:r w:rsidRPr="007A2FAE">
        <w:rPr>
          <w:i/>
          <w:lang w:val="ru-RU" w:eastAsia="en-US"/>
        </w:rPr>
        <w:t>ая,</w:t>
      </w:r>
      <w:r w:rsidRPr="007A2FAE">
        <w:rPr>
          <w:i/>
          <w:spacing w:val="2"/>
          <w:lang w:val="ru-RU" w:eastAsia="en-US"/>
        </w:rPr>
        <w:t xml:space="preserve"> </w:t>
      </w:r>
      <w:r w:rsidRPr="007A2FAE">
        <w:rPr>
          <w:i/>
          <w:lang w:val="ru-RU" w:eastAsia="en-US"/>
        </w:rPr>
        <w:t>мета</w:t>
      </w:r>
      <w:r w:rsidRPr="007A2FAE">
        <w:rPr>
          <w:i/>
          <w:spacing w:val="-1"/>
          <w:lang w:val="ru-RU" w:eastAsia="en-US"/>
        </w:rPr>
        <w:t>лл</w:t>
      </w:r>
      <w:r w:rsidRPr="007A2FAE">
        <w:rPr>
          <w:i/>
          <w:spacing w:val="1"/>
          <w:lang w:val="ru-RU" w:eastAsia="en-US"/>
        </w:rPr>
        <w:t>и</w:t>
      </w:r>
      <w:r w:rsidRPr="007A2FAE">
        <w:rPr>
          <w:i/>
          <w:spacing w:val="-2"/>
          <w:lang w:val="ru-RU" w:eastAsia="en-US"/>
        </w:rPr>
        <w:t>ч</w:t>
      </w:r>
      <w:r w:rsidRPr="007A2FAE">
        <w:rPr>
          <w:i/>
          <w:lang w:val="ru-RU" w:eastAsia="en-US"/>
        </w:rPr>
        <w:t>еск</w:t>
      </w:r>
      <w:r w:rsidRPr="007A2FAE">
        <w:rPr>
          <w:i/>
          <w:spacing w:val="-2"/>
          <w:lang w:val="ru-RU" w:eastAsia="en-US"/>
        </w:rPr>
        <w:t>ая</w:t>
      </w:r>
      <w:r w:rsidRPr="007A2FAE">
        <w:rPr>
          <w:i/>
          <w:lang w:val="ru-RU" w:eastAsia="en-US"/>
        </w:rPr>
        <w:t xml:space="preserve">). </w:t>
      </w:r>
      <w:r w:rsidRPr="007A2FAE">
        <w:rPr>
          <w:i/>
          <w:spacing w:val="1"/>
          <w:lang w:val="ru-RU" w:eastAsia="en-US"/>
        </w:rPr>
        <w:t>З</w:t>
      </w:r>
      <w:r w:rsidRPr="007A2FAE">
        <w:rPr>
          <w:i/>
          <w:lang w:val="ru-RU" w:eastAsia="en-US"/>
        </w:rPr>
        <w:t>ави</w:t>
      </w:r>
      <w:r w:rsidRPr="007A2FAE">
        <w:rPr>
          <w:i/>
          <w:spacing w:val="-2"/>
          <w:lang w:val="ru-RU" w:eastAsia="en-US"/>
        </w:rPr>
        <w:t>с</w:t>
      </w:r>
      <w:r w:rsidRPr="007A2FAE">
        <w:rPr>
          <w:i/>
          <w:spacing w:val="1"/>
          <w:lang w:val="ru-RU" w:eastAsia="en-US"/>
        </w:rPr>
        <w:t>и</w:t>
      </w:r>
      <w:r w:rsidRPr="007A2FAE">
        <w:rPr>
          <w:i/>
          <w:spacing w:val="-3"/>
          <w:lang w:val="ru-RU" w:eastAsia="en-US"/>
        </w:rPr>
        <w:t>м</w:t>
      </w:r>
      <w:r w:rsidRPr="007A2FAE">
        <w:rPr>
          <w:i/>
          <w:spacing w:val="1"/>
          <w:lang w:val="ru-RU" w:eastAsia="en-US"/>
        </w:rPr>
        <w:t>о</w:t>
      </w:r>
      <w:r w:rsidRPr="007A2FAE">
        <w:rPr>
          <w:i/>
          <w:lang w:val="ru-RU" w:eastAsia="en-US"/>
        </w:rPr>
        <w:t>сть ф</w:t>
      </w:r>
      <w:r w:rsidRPr="007A2FAE">
        <w:rPr>
          <w:i/>
          <w:spacing w:val="1"/>
          <w:lang w:val="ru-RU" w:eastAsia="en-US"/>
        </w:rPr>
        <w:t>и</w:t>
      </w:r>
      <w:r w:rsidRPr="007A2FAE">
        <w:rPr>
          <w:i/>
          <w:spacing w:val="-3"/>
          <w:lang w:val="ru-RU" w:eastAsia="en-US"/>
        </w:rPr>
        <w:t>з</w:t>
      </w:r>
      <w:r w:rsidRPr="007A2FAE">
        <w:rPr>
          <w:i/>
          <w:spacing w:val="1"/>
          <w:lang w:val="ru-RU" w:eastAsia="en-US"/>
        </w:rPr>
        <w:t>и</w:t>
      </w:r>
      <w:r w:rsidRPr="007A2FAE">
        <w:rPr>
          <w:i/>
          <w:spacing w:val="-2"/>
          <w:lang w:val="ru-RU" w:eastAsia="en-US"/>
        </w:rPr>
        <w:t>ч</w:t>
      </w:r>
      <w:r w:rsidRPr="007A2FAE">
        <w:rPr>
          <w:i/>
          <w:lang w:val="ru-RU" w:eastAsia="en-US"/>
        </w:rPr>
        <w:t>еск</w:t>
      </w:r>
      <w:r w:rsidRPr="007A2FAE">
        <w:rPr>
          <w:i/>
          <w:spacing w:val="-1"/>
          <w:lang w:val="ru-RU" w:eastAsia="en-US"/>
        </w:rPr>
        <w:t>и</w:t>
      </w:r>
      <w:r w:rsidRPr="007A2FAE">
        <w:rPr>
          <w:i/>
          <w:lang w:val="ru-RU" w:eastAsia="en-US"/>
        </w:rPr>
        <w:t>х</w:t>
      </w:r>
      <w:r w:rsidRPr="007A2FAE">
        <w:rPr>
          <w:i/>
          <w:spacing w:val="5"/>
          <w:lang w:val="ru-RU" w:eastAsia="en-US"/>
        </w:rPr>
        <w:t xml:space="preserve"> </w:t>
      </w:r>
      <w:r w:rsidRPr="007A2FAE">
        <w:rPr>
          <w:i/>
          <w:spacing w:val="3"/>
          <w:lang w:val="ru-RU" w:eastAsia="en-US"/>
        </w:rPr>
        <w:t>с</w:t>
      </w:r>
      <w:r w:rsidRPr="007A2FAE">
        <w:rPr>
          <w:i/>
          <w:spacing w:val="-3"/>
          <w:lang w:val="ru-RU" w:eastAsia="en-US"/>
        </w:rPr>
        <w:t>в</w:t>
      </w:r>
      <w:r w:rsidRPr="007A2FAE">
        <w:rPr>
          <w:i/>
          <w:spacing w:val="-1"/>
          <w:lang w:val="ru-RU" w:eastAsia="en-US"/>
        </w:rPr>
        <w:t>о</w:t>
      </w:r>
      <w:r w:rsidRPr="007A2FAE">
        <w:rPr>
          <w:i/>
          <w:spacing w:val="1"/>
          <w:lang w:val="ru-RU" w:eastAsia="en-US"/>
        </w:rPr>
        <w:t>й</w:t>
      </w:r>
      <w:r w:rsidRPr="007A2FAE">
        <w:rPr>
          <w:i/>
          <w:lang w:val="ru-RU" w:eastAsia="en-US"/>
        </w:rPr>
        <w:t>ств</w:t>
      </w:r>
      <w:r w:rsidRPr="007A2FAE">
        <w:rPr>
          <w:i/>
          <w:spacing w:val="3"/>
          <w:lang w:val="ru-RU" w:eastAsia="en-US"/>
        </w:rPr>
        <w:t xml:space="preserve"> </w:t>
      </w:r>
      <w:r w:rsidRPr="007A2FAE">
        <w:rPr>
          <w:i/>
          <w:lang w:val="ru-RU" w:eastAsia="en-US"/>
        </w:rPr>
        <w:t>вещ</w:t>
      </w:r>
      <w:r w:rsidRPr="007A2FAE">
        <w:rPr>
          <w:i/>
          <w:spacing w:val="-3"/>
          <w:lang w:val="ru-RU" w:eastAsia="en-US"/>
        </w:rPr>
        <w:t>е</w:t>
      </w:r>
      <w:r w:rsidRPr="007A2FAE">
        <w:rPr>
          <w:i/>
          <w:lang w:val="ru-RU" w:eastAsia="en-US"/>
        </w:rPr>
        <w:t>ств</w:t>
      </w:r>
      <w:r w:rsidRPr="007A2FAE">
        <w:rPr>
          <w:i/>
          <w:spacing w:val="3"/>
          <w:lang w:val="ru-RU" w:eastAsia="en-US"/>
        </w:rPr>
        <w:t xml:space="preserve"> </w:t>
      </w:r>
      <w:r w:rsidRPr="007A2FAE">
        <w:rPr>
          <w:i/>
          <w:spacing w:val="1"/>
          <w:lang w:val="ru-RU" w:eastAsia="en-US"/>
        </w:rPr>
        <w:t>о</w:t>
      </w:r>
      <w:r w:rsidRPr="007A2FAE">
        <w:rPr>
          <w:i/>
          <w:lang w:val="ru-RU" w:eastAsia="en-US"/>
        </w:rPr>
        <w:t>т</w:t>
      </w:r>
      <w:r w:rsidRPr="007A2FAE">
        <w:rPr>
          <w:i/>
          <w:spacing w:val="4"/>
          <w:lang w:val="ru-RU" w:eastAsia="en-US"/>
        </w:rPr>
        <w:t xml:space="preserve"> </w:t>
      </w:r>
      <w:r w:rsidRPr="007A2FAE">
        <w:rPr>
          <w:i/>
          <w:spacing w:val="-3"/>
          <w:lang w:val="ru-RU" w:eastAsia="en-US"/>
        </w:rPr>
        <w:t>т</w:t>
      </w:r>
      <w:r w:rsidRPr="007A2FAE">
        <w:rPr>
          <w:i/>
          <w:spacing w:val="1"/>
          <w:lang w:val="ru-RU" w:eastAsia="en-US"/>
        </w:rPr>
        <w:t>и</w:t>
      </w:r>
      <w:r w:rsidRPr="007A2FAE">
        <w:rPr>
          <w:i/>
          <w:spacing w:val="-1"/>
          <w:lang w:val="ru-RU" w:eastAsia="en-US"/>
        </w:rPr>
        <w:t>п</w:t>
      </w:r>
      <w:r w:rsidRPr="007A2FAE">
        <w:rPr>
          <w:i/>
          <w:lang w:val="ru-RU" w:eastAsia="en-US"/>
        </w:rPr>
        <w:t>а</w:t>
      </w:r>
      <w:r w:rsidRPr="007A2FAE">
        <w:rPr>
          <w:i/>
          <w:spacing w:val="4"/>
          <w:lang w:val="ru-RU" w:eastAsia="en-US"/>
        </w:rPr>
        <w:t xml:space="preserve"> </w:t>
      </w:r>
      <w:r w:rsidRPr="007A2FAE">
        <w:rPr>
          <w:i/>
          <w:spacing w:val="-2"/>
          <w:lang w:val="ru-RU" w:eastAsia="en-US"/>
        </w:rPr>
        <w:t>к</w:t>
      </w:r>
      <w:r w:rsidRPr="007A2FAE">
        <w:rPr>
          <w:i/>
          <w:spacing w:val="1"/>
          <w:lang w:val="ru-RU" w:eastAsia="en-US"/>
        </w:rPr>
        <w:t>р</w:t>
      </w:r>
      <w:r w:rsidRPr="007A2FAE">
        <w:rPr>
          <w:i/>
          <w:spacing w:val="-1"/>
          <w:lang w:val="ru-RU" w:eastAsia="en-US"/>
        </w:rPr>
        <w:t>и</w:t>
      </w:r>
      <w:r w:rsidRPr="007A2FAE">
        <w:rPr>
          <w:i/>
          <w:lang w:val="ru-RU" w:eastAsia="en-US"/>
        </w:rPr>
        <w:t>ст</w:t>
      </w:r>
      <w:r w:rsidRPr="007A2FAE">
        <w:rPr>
          <w:i/>
          <w:spacing w:val="-3"/>
          <w:lang w:val="ru-RU" w:eastAsia="en-US"/>
        </w:rPr>
        <w:t>а</w:t>
      </w:r>
      <w:r w:rsidRPr="007A2FAE">
        <w:rPr>
          <w:i/>
          <w:spacing w:val="-1"/>
          <w:lang w:val="ru-RU" w:eastAsia="en-US"/>
        </w:rPr>
        <w:t>лл</w:t>
      </w:r>
      <w:r w:rsidRPr="007A2FAE">
        <w:rPr>
          <w:i/>
          <w:spacing w:val="1"/>
          <w:lang w:val="ru-RU" w:eastAsia="en-US"/>
        </w:rPr>
        <w:t>и</w:t>
      </w:r>
      <w:r w:rsidRPr="007A2FAE">
        <w:rPr>
          <w:i/>
          <w:lang w:val="ru-RU" w:eastAsia="en-US"/>
        </w:rPr>
        <w:t>чес</w:t>
      </w:r>
      <w:r w:rsidRPr="007A2FAE">
        <w:rPr>
          <w:i/>
          <w:spacing w:val="-1"/>
          <w:lang w:val="ru-RU" w:eastAsia="en-US"/>
        </w:rPr>
        <w:t>к</w:t>
      </w:r>
      <w:r w:rsidRPr="007A2FAE">
        <w:rPr>
          <w:i/>
          <w:spacing w:val="1"/>
          <w:lang w:val="ru-RU" w:eastAsia="en-US"/>
        </w:rPr>
        <w:t>о</w:t>
      </w:r>
      <w:r w:rsidRPr="007A2FAE">
        <w:rPr>
          <w:i/>
          <w:lang w:val="ru-RU" w:eastAsia="en-US"/>
        </w:rPr>
        <w:t>й</w:t>
      </w:r>
      <w:r w:rsidRPr="007A2FAE">
        <w:rPr>
          <w:i/>
          <w:spacing w:val="3"/>
          <w:lang w:val="ru-RU" w:eastAsia="en-US"/>
        </w:rPr>
        <w:t xml:space="preserve"> </w:t>
      </w:r>
      <w:r w:rsidRPr="007A2FAE">
        <w:rPr>
          <w:i/>
          <w:spacing w:val="-1"/>
          <w:lang w:val="ru-RU" w:eastAsia="en-US"/>
        </w:rPr>
        <w:t>р</w:t>
      </w:r>
      <w:r w:rsidRPr="007A2FAE">
        <w:rPr>
          <w:i/>
          <w:lang w:val="ru-RU" w:eastAsia="en-US"/>
        </w:rPr>
        <w:t>ешет</w:t>
      </w:r>
      <w:r w:rsidRPr="007A2FAE">
        <w:rPr>
          <w:i/>
          <w:spacing w:val="-2"/>
          <w:lang w:val="ru-RU" w:eastAsia="en-US"/>
        </w:rPr>
        <w:t>к</w:t>
      </w:r>
      <w:r w:rsidRPr="007A2FAE">
        <w:rPr>
          <w:i/>
          <w:spacing w:val="1"/>
          <w:lang w:val="ru-RU" w:eastAsia="en-US"/>
        </w:rPr>
        <w:t>и</w:t>
      </w:r>
      <w:r w:rsidRPr="007A2FAE">
        <w:rPr>
          <w:i/>
          <w:lang w:val="ru-RU" w:eastAsia="en-US"/>
        </w:rPr>
        <w:t>.</w:t>
      </w:r>
    </w:p>
    <w:p w:rsidR="00F90862" w:rsidRPr="007A2FAE" w:rsidRDefault="00F90862" w:rsidP="007A2FAE">
      <w:pPr>
        <w:widowControl/>
        <w:spacing w:line="360" w:lineRule="auto"/>
        <w:ind w:firstLine="709"/>
        <w:jc w:val="both"/>
        <w:rPr>
          <w:b/>
          <w:bCs/>
          <w:spacing w:val="2"/>
          <w:lang w:val="ru-RU" w:eastAsia="en-US"/>
        </w:rPr>
      </w:pPr>
      <w:r w:rsidRPr="007A2FAE">
        <w:rPr>
          <w:b/>
          <w:bCs/>
          <w:lang w:val="ru-RU" w:eastAsia="en-US"/>
        </w:rPr>
        <w:t>Химические реакции</w:t>
      </w:r>
    </w:p>
    <w:p w:rsidR="00F90862" w:rsidRPr="007A2FAE" w:rsidRDefault="00F90862" w:rsidP="007A2FAE">
      <w:pPr>
        <w:widowControl/>
        <w:spacing w:line="360" w:lineRule="auto"/>
        <w:ind w:firstLine="709"/>
        <w:jc w:val="both"/>
        <w:rPr>
          <w:lang w:val="ru-RU" w:eastAsia="en-US"/>
        </w:rPr>
      </w:pPr>
      <w:r w:rsidRPr="007A2FAE">
        <w:rPr>
          <w:i/>
          <w:spacing w:val="-1"/>
          <w:lang w:val="ru-RU" w:eastAsia="en-US"/>
        </w:rPr>
        <w:t>П</w:t>
      </w:r>
      <w:r w:rsidRPr="007A2FAE">
        <w:rPr>
          <w:i/>
          <w:spacing w:val="1"/>
          <w:lang w:val="ru-RU" w:eastAsia="en-US"/>
        </w:rPr>
        <w:t>он</w:t>
      </w:r>
      <w:r w:rsidRPr="007A2FAE">
        <w:rPr>
          <w:i/>
          <w:lang w:val="ru-RU" w:eastAsia="en-US"/>
        </w:rPr>
        <w:t>я</w:t>
      </w:r>
      <w:r w:rsidRPr="007A2FAE">
        <w:rPr>
          <w:i/>
          <w:spacing w:val="-2"/>
          <w:lang w:val="ru-RU" w:eastAsia="en-US"/>
        </w:rPr>
        <w:t>т</w:t>
      </w:r>
      <w:r w:rsidRPr="007A2FAE">
        <w:rPr>
          <w:i/>
          <w:spacing w:val="1"/>
          <w:lang w:val="ru-RU" w:eastAsia="en-US"/>
        </w:rPr>
        <w:t>и</w:t>
      </w:r>
      <w:r w:rsidRPr="007A2FAE">
        <w:rPr>
          <w:i/>
          <w:lang w:val="ru-RU" w:eastAsia="en-US"/>
        </w:rPr>
        <w:t>е</w:t>
      </w:r>
      <w:r w:rsidRPr="007A2FAE">
        <w:rPr>
          <w:i/>
          <w:spacing w:val="1"/>
          <w:lang w:val="ru-RU" w:eastAsia="en-US"/>
        </w:rPr>
        <w:t xml:space="preserve"> </w:t>
      </w:r>
      <w:r w:rsidRPr="007A2FAE">
        <w:rPr>
          <w:i/>
          <w:lang w:val="ru-RU" w:eastAsia="en-US"/>
        </w:rPr>
        <w:t>о ск</w:t>
      </w:r>
      <w:r w:rsidRPr="007A2FAE">
        <w:rPr>
          <w:i/>
          <w:spacing w:val="-1"/>
          <w:lang w:val="ru-RU" w:eastAsia="en-US"/>
        </w:rPr>
        <w:t>ор</w:t>
      </w:r>
      <w:r w:rsidRPr="007A2FAE">
        <w:rPr>
          <w:i/>
          <w:spacing w:val="1"/>
          <w:lang w:val="ru-RU" w:eastAsia="en-US"/>
        </w:rPr>
        <w:t>о</w:t>
      </w:r>
      <w:r w:rsidRPr="007A2FAE">
        <w:rPr>
          <w:i/>
          <w:lang w:val="ru-RU" w:eastAsia="en-US"/>
        </w:rPr>
        <w:t>сти</w:t>
      </w:r>
      <w:r w:rsidRPr="007A2FAE">
        <w:rPr>
          <w:i/>
          <w:spacing w:val="2"/>
          <w:lang w:val="ru-RU" w:eastAsia="en-US"/>
        </w:rPr>
        <w:t xml:space="preserve"> </w:t>
      </w:r>
      <w:r w:rsidRPr="007A2FAE">
        <w:rPr>
          <w:i/>
          <w:spacing w:val="-1"/>
          <w:lang w:val="ru-RU" w:eastAsia="en-US"/>
        </w:rPr>
        <w:t>х</w:t>
      </w:r>
      <w:r w:rsidRPr="007A2FAE">
        <w:rPr>
          <w:i/>
          <w:spacing w:val="1"/>
          <w:lang w:val="ru-RU" w:eastAsia="en-US"/>
        </w:rPr>
        <w:t>и</w:t>
      </w:r>
      <w:r w:rsidRPr="007A2FAE">
        <w:rPr>
          <w:i/>
          <w:spacing w:val="-3"/>
          <w:lang w:val="ru-RU" w:eastAsia="en-US"/>
        </w:rPr>
        <w:t>м</w:t>
      </w:r>
      <w:r w:rsidRPr="007A2FAE">
        <w:rPr>
          <w:i/>
          <w:spacing w:val="1"/>
          <w:lang w:val="ru-RU" w:eastAsia="en-US"/>
        </w:rPr>
        <w:t>и</w:t>
      </w:r>
      <w:r w:rsidRPr="007A2FAE">
        <w:rPr>
          <w:i/>
          <w:lang w:val="ru-RU" w:eastAsia="en-US"/>
        </w:rPr>
        <w:t>че</w:t>
      </w:r>
      <w:r w:rsidRPr="007A2FAE">
        <w:rPr>
          <w:i/>
          <w:spacing w:val="-2"/>
          <w:lang w:val="ru-RU" w:eastAsia="en-US"/>
        </w:rPr>
        <w:t>ск</w:t>
      </w:r>
      <w:r w:rsidRPr="007A2FAE">
        <w:rPr>
          <w:i/>
          <w:spacing w:val="1"/>
          <w:lang w:val="ru-RU" w:eastAsia="en-US"/>
        </w:rPr>
        <w:t>о</w:t>
      </w:r>
      <w:r w:rsidRPr="007A2FAE">
        <w:rPr>
          <w:i/>
          <w:lang w:val="ru-RU" w:eastAsia="en-US"/>
        </w:rPr>
        <w:t>й</w:t>
      </w:r>
      <w:r w:rsidRPr="007A2FAE">
        <w:rPr>
          <w:i/>
          <w:spacing w:val="2"/>
          <w:lang w:val="ru-RU" w:eastAsia="en-US"/>
        </w:rPr>
        <w:t xml:space="preserve"> </w:t>
      </w:r>
      <w:r w:rsidRPr="007A2FAE">
        <w:rPr>
          <w:i/>
          <w:spacing w:val="-1"/>
          <w:lang w:val="ru-RU" w:eastAsia="en-US"/>
        </w:rPr>
        <w:t>р</w:t>
      </w:r>
      <w:r w:rsidRPr="007A2FAE">
        <w:rPr>
          <w:i/>
          <w:lang w:val="ru-RU" w:eastAsia="en-US"/>
        </w:rPr>
        <w:t>еа</w:t>
      </w:r>
      <w:r w:rsidRPr="007A2FAE">
        <w:rPr>
          <w:i/>
          <w:spacing w:val="-2"/>
          <w:lang w:val="ru-RU" w:eastAsia="en-US"/>
        </w:rPr>
        <w:t>к</w:t>
      </w:r>
      <w:r w:rsidRPr="007A2FAE">
        <w:rPr>
          <w:i/>
          <w:spacing w:val="1"/>
          <w:lang w:val="ru-RU" w:eastAsia="en-US"/>
        </w:rPr>
        <w:t>ц</w:t>
      </w:r>
      <w:r w:rsidRPr="007A2FAE">
        <w:rPr>
          <w:i/>
          <w:spacing w:val="-1"/>
          <w:lang w:val="ru-RU" w:eastAsia="en-US"/>
        </w:rPr>
        <w:t>и</w:t>
      </w:r>
      <w:r w:rsidRPr="007A2FAE">
        <w:rPr>
          <w:i/>
          <w:spacing w:val="1"/>
          <w:lang w:val="ru-RU" w:eastAsia="en-US"/>
        </w:rPr>
        <w:t>и</w:t>
      </w:r>
      <w:r w:rsidRPr="007A2FAE">
        <w:rPr>
          <w:i/>
          <w:lang w:val="ru-RU" w:eastAsia="en-US"/>
        </w:rPr>
        <w:t xml:space="preserve">. </w:t>
      </w:r>
      <w:r w:rsidRPr="007A2FAE">
        <w:rPr>
          <w:i/>
          <w:spacing w:val="-1"/>
          <w:lang w:val="ru-RU" w:eastAsia="en-US"/>
        </w:rPr>
        <w:t>Ф</w:t>
      </w:r>
      <w:r w:rsidRPr="007A2FAE">
        <w:rPr>
          <w:i/>
          <w:lang w:val="ru-RU" w:eastAsia="en-US"/>
        </w:rPr>
        <w:t>ак</w:t>
      </w:r>
      <w:r w:rsidRPr="007A2FAE">
        <w:rPr>
          <w:i/>
          <w:spacing w:val="-2"/>
          <w:lang w:val="ru-RU" w:eastAsia="en-US"/>
        </w:rPr>
        <w:t>т</w:t>
      </w:r>
      <w:r w:rsidRPr="007A2FAE">
        <w:rPr>
          <w:i/>
          <w:spacing w:val="-1"/>
          <w:lang w:val="ru-RU" w:eastAsia="en-US"/>
        </w:rPr>
        <w:t>о</w:t>
      </w:r>
      <w:r w:rsidRPr="007A2FAE">
        <w:rPr>
          <w:i/>
          <w:spacing w:val="1"/>
          <w:lang w:val="ru-RU" w:eastAsia="en-US"/>
        </w:rPr>
        <w:t>ры</w:t>
      </w:r>
      <w:r w:rsidRPr="007A2FAE">
        <w:rPr>
          <w:i/>
          <w:lang w:val="ru-RU" w:eastAsia="en-US"/>
        </w:rPr>
        <w:t>, в</w:t>
      </w:r>
      <w:r w:rsidRPr="007A2FAE">
        <w:rPr>
          <w:i/>
          <w:spacing w:val="-1"/>
          <w:lang w:val="ru-RU" w:eastAsia="en-US"/>
        </w:rPr>
        <w:t>л</w:t>
      </w:r>
      <w:r w:rsidRPr="007A2FAE">
        <w:rPr>
          <w:i/>
          <w:spacing w:val="1"/>
          <w:lang w:val="ru-RU" w:eastAsia="en-US"/>
        </w:rPr>
        <w:t>и</w:t>
      </w:r>
      <w:r w:rsidRPr="007A2FAE">
        <w:rPr>
          <w:i/>
          <w:lang w:val="ru-RU" w:eastAsia="en-US"/>
        </w:rPr>
        <w:t>яю</w:t>
      </w:r>
      <w:r w:rsidRPr="007A2FAE">
        <w:rPr>
          <w:i/>
          <w:spacing w:val="-3"/>
          <w:lang w:val="ru-RU" w:eastAsia="en-US"/>
        </w:rPr>
        <w:t>щ</w:t>
      </w:r>
      <w:r w:rsidRPr="007A2FAE">
        <w:rPr>
          <w:i/>
          <w:spacing w:val="1"/>
          <w:lang w:val="ru-RU" w:eastAsia="en-US"/>
        </w:rPr>
        <w:t>и</w:t>
      </w:r>
      <w:r w:rsidRPr="007A2FAE">
        <w:rPr>
          <w:i/>
          <w:lang w:val="ru-RU" w:eastAsia="en-US"/>
        </w:rPr>
        <w:t>е</w:t>
      </w:r>
      <w:r w:rsidRPr="007A2FAE">
        <w:rPr>
          <w:i/>
          <w:spacing w:val="1"/>
          <w:lang w:val="ru-RU" w:eastAsia="en-US"/>
        </w:rPr>
        <w:t xml:space="preserve"> н</w:t>
      </w:r>
      <w:r w:rsidRPr="007A2FAE">
        <w:rPr>
          <w:i/>
          <w:lang w:val="ru-RU" w:eastAsia="en-US"/>
        </w:rPr>
        <w:t>а</w:t>
      </w:r>
      <w:r w:rsidRPr="007A2FAE">
        <w:rPr>
          <w:i/>
          <w:spacing w:val="1"/>
          <w:lang w:val="ru-RU" w:eastAsia="en-US"/>
        </w:rPr>
        <w:t xml:space="preserve"> </w:t>
      </w:r>
      <w:r w:rsidRPr="007A2FAE">
        <w:rPr>
          <w:i/>
          <w:spacing w:val="-2"/>
          <w:lang w:val="ru-RU" w:eastAsia="en-US"/>
        </w:rPr>
        <w:t>с</w:t>
      </w:r>
      <w:r w:rsidRPr="007A2FAE">
        <w:rPr>
          <w:i/>
          <w:lang w:val="ru-RU" w:eastAsia="en-US"/>
        </w:rPr>
        <w:t>к</w:t>
      </w:r>
      <w:r w:rsidRPr="007A2FAE">
        <w:rPr>
          <w:i/>
          <w:spacing w:val="-1"/>
          <w:lang w:val="ru-RU" w:eastAsia="en-US"/>
        </w:rPr>
        <w:t>о</w:t>
      </w:r>
      <w:r w:rsidRPr="007A2FAE">
        <w:rPr>
          <w:i/>
          <w:spacing w:val="1"/>
          <w:lang w:val="ru-RU" w:eastAsia="en-US"/>
        </w:rPr>
        <w:t>р</w:t>
      </w:r>
      <w:r w:rsidRPr="007A2FAE">
        <w:rPr>
          <w:i/>
          <w:spacing w:val="-1"/>
          <w:lang w:val="ru-RU" w:eastAsia="en-US"/>
        </w:rPr>
        <w:t>о</w:t>
      </w:r>
      <w:r w:rsidRPr="007A2FAE">
        <w:rPr>
          <w:i/>
          <w:lang w:val="ru-RU" w:eastAsia="en-US"/>
        </w:rPr>
        <w:t>сть</w:t>
      </w:r>
      <w:r w:rsidRPr="007A2FAE">
        <w:rPr>
          <w:i/>
          <w:spacing w:val="2"/>
          <w:lang w:val="ru-RU" w:eastAsia="en-US"/>
        </w:rPr>
        <w:t xml:space="preserve"> </w:t>
      </w:r>
      <w:r w:rsidRPr="007A2FAE">
        <w:rPr>
          <w:i/>
          <w:spacing w:val="-1"/>
          <w:lang w:val="ru-RU" w:eastAsia="en-US"/>
        </w:rPr>
        <w:t>х</w:t>
      </w:r>
      <w:r w:rsidRPr="007A2FAE">
        <w:rPr>
          <w:i/>
          <w:spacing w:val="1"/>
          <w:lang w:val="ru-RU" w:eastAsia="en-US"/>
        </w:rPr>
        <w:t>и</w:t>
      </w:r>
      <w:r w:rsidRPr="007A2FAE">
        <w:rPr>
          <w:i/>
          <w:spacing w:val="-3"/>
          <w:lang w:val="ru-RU" w:eastAsia="en-US"/>
        </w:rPr>
        <w:t>м</w:t>
      </w:r>
      <w:r w:rsidRPr="007A2FAE">
        <w:rPr>
          <w:i/>
          <w:spacing w:val="1"/>
          <w:lang w:val="ru-RU" w:eastAsia="en-US"/>
        </w:rPr>
        <w:t>и</w:t>
      </w:r>
      <w:r w:rsidRPr="007A2FAE">
        <w:rPr>
          <w:i/>
          <w:lang w:val="ru-RU" w:eastAsia="en-US"/>
        </w:rPr>
        <w:t>че</w:t>
      </w:r>
      <w:r w:rsidRPr="007A2FAE">
        <w:rPr>
          <w:i/>
          <w:spacing w:val="-2"/>
          <w:lang w:val="ru-RU" w:eastAsia="en-US"/>
        </w:rPr>
        <w:t>с</w:t>
      </w:r>
      <w:r w:rsidRPr="007A2FAE">
        <w:rPr>
          <w:i/>
          <w:lang w:val="ru-RU" w:eastAsia="en-US"/>
        </w:rPr>
        <w:t>к</w:t>
      </w:r>
      <w:r w:rsidRPr="007A2FAE">
        <w:rPr>
          <w:i/>
          <w:spacing w:val="-1"/>
          <w:lang w:val="ru-RU" w:eastAsia="en-US"/>
        </w:rPr>
        <w:t>о</w:t>
      </w:r>
      <w:r w:rsidRPr="007A2FAE">
        <w:rPr>
          <w:i/>
          <w:lang w:val="ru-RU" w:eastAsia="en-US"/>
        </w:rPr>
        <w:t xml:space="preserve">й </w:t>
      </w:r>
      <w:r w:rsidRPr="007A2FAE">
        <w:rPr>
          <w:i/>
          <w:spacing w:val="1"/>
          <w:lang w:val="ru-RU" w:eastAsia="en-US"/>
        </w:rPr>
        <w:t>р</w:t>
      </w:r>
      <w:r w:rsidRPr="007A2FAE">
        <w:rPr>
          <w:i/>
          <w:lang w:val="ru-RU" w:eastAsia="en-US"/>
        </w:rPr>
        <w:t>еа</w:t>
      </w:r>
      <w:r w:rsidRPr="007A2FAE">
        <w:rPr>
          <w:i/>
          <w:spacing w:val="-2"/>
          <w:lang w:val="ru-RU" w:eastAsia="en-US"/>
        </w:rPr>
        <w:t>к</w:t>
      </w:r>
      <w:r w:rsidRPr="007A2FAE">
        <w:rPr>
          <w:i/>
          <w:spacing w:val="-1"/>
          <w:lang w:val="ru-RU" w:eastAsia="en-US"/>
        </w:rPr>
        <w:t>ц</w:t>
      </w:r>
      <w:r w:rsidRPr="007A2FAE">
        <w:rPr>
          <w:i/>
          <w:spacing w:val="1"/>
          <w:lang w:val="ru-RU" w:eastAsia="en-US"/>
        </w:rPr>
        <w:t>ии</w:t>
      </w:r>
      <w:r w:rsidRPr="007A2FAE">
        <w:rPr>
          <w:lang w:val="ru-RU" w:eastAsia="en-US"/>
        </w:rPr>
        <w:t xml:space="preserve">. </w:t>
      </w:r>
      <w:r w:rsidRPr="007A2FAE">
        <w:rPr>
          <w:i/>
          <w:lang w:val="ru-RU" w:eastAsia="en-US"/>
        </w:rPr>
        <w:t>Понятие о катализаторе.</w:t>
      </w:r>
      <w:r w:rsidRPr="007A2FAE">
        <w:rPr>
          <w:lang w:val="ru-RU" w:eastAsia="en-US"/>
        </w:rPr>
        <w:t xml:space="preserve"> К</w:t>
      </w:r>
      <w:r w:rsidRPr="007A2FAE">
        <w:rPr>
          <w:spacing w:val="-1"/>
          <w:lang w:val="ru-RU" w:eastAsia="en-US"/>
        </w:rPr>
        <w:t>л</w:t>
      </w:r>
      <w:r w:rsidRPr="007A2FAE">
        <w:rPr>
          <w:lang w:val="ru-RU" w:eastAsia="en-US"/>
        </w:rPr>
        <w:t>ас</w:t>
      </w:r>
      <w:r w:rsidRPr="007A2FAE">
        <w:rPr>
          <w:spacing w:val="-2"/>
          <w:lang w:val="ru-RU" w:eastAsia="en-US"/>
        </w:rPr>
        <w:t>с</w:t>
      </w:r>
      <w:r w:rsidRPr="007A2FAE">
        <w:rPr>
          <w:spacing w:val="1"/>
          <w:lang w:val="ru-RU" w:eastAsia="en-US"/>
        </w:rPr>
        <w:t>и</w:t>
      </w:r>
      <w:r w:rsidRPr="007A2FAE">
        <w:rPr>
          <w:spacing w:val="-2"/>
          <w:lang w:val="ru-RU" w:eastAsia="en-US"/>
        </w:rPr>
        <w:t>ф</w:t>
      </w:r>
      <w:r w:rsidRPr="007A2FAE">
        <w:rPr>
          <w:spacing w:val="1"/>
          <w:lang w:val="ru-RU" w:eastAsia="en-US"/>
        </w:rPr>
        <w:t>и</w:t>
      </w:r>
      <w:r w:rsidRPr="007A2FAE">
        <w:rPr>
          <w:lang w:val="ru-RU" w:eastAsia="en-US"/>
        </w:rPr>
        <w:t>к</w:t>
      </w:r>
      <w:r w:rsidRPr="007A2FAE">
        <w:rPr>
          <w:spacing w:val="-2"/>
          <w:lang w:val="ru-RU" w:eastAsia="en-US"/>
        </w:rPr>
        <w:t>а</w:t>
      </w:r>
      <w:r w:rsidRPr="007A2FAE">
        <w:rPr>
          <w:spacing w:val="1"/>
          <w:lang w:val="ru-RU" w:eastAsia="en-US"/>
        </w:rPr>
        <w:t>ц</w:t>
      </w:r>
      <w:r w:rsidRPr="007A2FAE">
        <w:rPr>
          <w:spacing w:val="-1"/>
          <w:lang w:val="ru-RU" w:eastAsia="en-US"/>
        </w:rPr>
        <w:t>и</w:t>
      </w:r>
      <w:r w:rsidRPr="007A2FAE">
        <w:rPr>
          <w:lang w:val="ru-RU" w:eastAsia="en-US"/>
        </w:rPr>
        <w:t>я</w:t>
      </w:r>
      <w:r w:rsidRPr="007A2FAE">
        <w:rPr>
          <w:spacing w:val="1"/>
          <w:lang w:val="ru-RU" w:eastAsia="en-US"/>
        </w:rPr>
        <w:t xml:space="preserve"> </w:t>
      </w:r>
      <w:r w:rsidRPr="007A2FAE">
        <w:rPr>
          <w:spacing w:val="-1"/>
          <w:lang w:val="ru-RU" w:eastAsia="en-US"/>
        </w:rPr>
        <w:t>х</w:t>
      </w:r>
      <w:r w:rsidRPr="007A2FAE">
        <w:rPr>
          <w:spacing w:val="1"/>
          <w:lang w:val="ru-RU" w:eastAsia="en-US"/>
        </w:rPr>
        <w:t>и</w:t>
      </w:r>
      <w:r w:rsidRPr="007A2FAE">
        <w:rPr>
          <w:lang w:val="ru-RU" w:eastAsia="en-US"/>
        </w:rPr>
        <w:t>м</w:t>
      </w:r>
      <w:r w:rsidRPr="007A2FAE">
        <w:rPr>
          <w:spacing w:val="-2"/>
          <w:lang w:val="ru-RU" w:eastAsia="en-US"/>
        </w:rPr>
        <w:t>и</w:t>
      </w:r>
      <w:r w:rsidRPr="007A2FAE">
        <w:rPr>
          <w:lang w:val="ru-RU" w:eastAsia="en-US"/>
        </w:rPr>
        <w:t>чес</w:t>
      </w:r>
      <w:r w:rsidRPr="007A2FAE">
        <w:rPr>
          <w:spacing w:val="-1"/>
          <w:lang w:val="ru-RU" w:eastAsia="en-US"/>
        </w:rPr>
        <w:t>ки</w:t>
      </w:r>
      <w:r w:rsidRPr="007A2FAE">
        <w:rPr>
          <w:lang w:val="ru-RU" w:eastAsia="en-US"/>
        </w:rPr>
        <w:t>х</w:t>
      </w:r>
      <w:r w:rsidRPr="007A2FAE">
        <w:rPr>
          <w:spacing w:val="1"/>
          <w:lang w:val="ru-RU" w:eastAsia="en-US"/>
        </w:rPr>
        <w:t xml:space="preserve"> р</w:t>
      </w:r>
      <w:r w:rsidRPr="007A2FAE">
        <w:rPr>
          <w:spacing w:val="-2"/>
          <w:lang w:val="ru-RU" w:eastAsia="en-US"/>
        </w:rPr>
        <w:t>е</w:t>
      </w:r>
      <w:r w:rsidRPr="007A2FAE">
        <w:rPr>
          <w:lang w:val="ru-RU" w:eastAsia="en-US"/>
        </w:rPr>
        <w:t>а</w:t>
      </w:r>
      <w:r w:rsidRPr="007A2FAE">
        <w:rPr>
          <w:spacing w:val="-2"/>
          <w:lang w:val="ru-RU" w:eastAsia="en-US"/>
        </w:rPr>
        <w:t>к</w:t>
      </w:r>
      <w:r w:rsidRPr="007A2FAE">
        <w:rPr>
          <w:spacing w:val="1"/>
          <w:lang w:val="ru-RU" w:eastAsia="en-US"/>
        </w:rPr>
        <w:t>ц</w:t>
      </w:r>
      <w:r w:rsidRPr="007A2FAE">
        <w:rPr>
          <w:spacing w:val="-1"/>
          <w:lang w:val="ru-RU" w:eastAsia="en-US"/>
        </w:rPr>
        <w:t>и</w:t>
      </w:r>
      <w:r w:rsidRPr="007A2FAE">
        <w:rPr>
          <w:lang w:val="ru-RU" w:eastAsia="en-US"/>
        </w:rPr>
        <w:t>й</w:t>
      </w:r>
      <w:r w:rsidRPr="007A2FAE">
        <w:rPr>
          <w:spacing w:val="1"/>
          <w:lang w:val="ru-RU" w:eastAsia="en-US"/>
        </w:rPr>
        <w:t xml:space="preserve"> </w:t>
      </w:r>
      <w:r w:rsidRPr="007A2FAE">
        <w:rPr>
          <w:spacing w:val="-1"/>
          <w:lang w:val="ru-RU" w:eastAsia="en-US"/>
        </w:rPr>
        <w:t>п</w:t>
      </w:r>
      <w:r w:rsidRPr="007A2FAE">
        <w:rPr>
          <w:lang w:val="ru-RU" w:eastAsia="en-US"/>
        </w:rPr>
        <w:t>о</w:t>
      </w:r>
      <w:r w:rsidRPr="007A2FAE">
        <w:rPr>
          <w:spacing w:val="1"/>
          <w:lang w:val="ru-RU" w:eastAsia="en-US"/>
        </w:rPr>
        <w:t xml:space="preserve"> </w:t>
      </w:r>
      <w:r w:rsidRPr="007A2FAE">
        <w:rPr>
          <w:spacing w:val="-1"/>
          <w:lang w:val="ru-RU" w:eastAsia="en-US"/>
        </w:rPr>
        <w:t>р</w:t>
      </w:r>
      <w:r w:rsidRPr="007A2FAE">
        <w:rPr>
          <w:lang w:val="ru-RU" w:eastAsia="en-US"/>
        </w:rPr>
        <w:t>аз</w:t>
      </w:r>
      <w:r w:rsidRPr="007A2FAE">
        <w:rPr>
          <w:spacing w:val="-1"/>
          <w:lang w:val="ru-RU" w:eastAsia="en-US"/>
        </w:rPr>
        <w:t>л</w:t>
      </w:r>
      <w:r w:rsidRPr="007A2FAE">
        <w:rPr>
          <w:spacing w:val="1"/>
          <w:lang w:val="ru-RU" w:eastAsia="en-US"/>
        </w:rPr>
        <w:t>и</w:t>
      </w:r>
      <w:r w:rsidRPr="007A2FAE">
        <w:rPr>
          <w:spacing w:val="-2"/>
          <w:lang w:val="ru-RU" w:eastAsia="en-US"/>
        </w:rPr>
        <w:t>ч</w:t>
      </w:r>
      <w:r w:rsidRPr="007A2FAE">
        <w:rPr>
          <w:spacing w:val="1"/>
          <w:lang w:val="ru-RU" w:eastAsia="en-US"/>
        </w:rPr>
        <w:t>н</w:t>
      </w:r>
      <w:r w:rsidRPr="007A2FAE">
        <w:rPr>
          <w:spacing w:val="-1"/>
          <w:lang w:val="ru-RU" w:eastAsia="en-US"/>
        </w:rPr>
        <w:t>ы</w:t>
      </w:r>
      <w:r w:rsidRPr="007A2FAE">
        <w:rPr>
          <w:lang w:val="ru-RU" w:eastAsia="en-US"/>
        </w:rPr>
        <w:t xml:space="preserve">м </w:t>
      </w:r>
      <w:r w:rsidRPr="007A2FAE">
        <w:rPr>
          <w:spacing w:val="1"/>
          <w:lang w:val="ru-RU" w:eastAsia="en-US"/>
        </w:rPr>
        <w:t>п</w:t>
      </w:r>
      <w:r w:rsidRPr="007A2FAE">
        <w:rPr>
          <w:spacing w:val="-1"/>
          <w:lang w:val="ru-RU" w:eastAsia="en-US"/>
        </w:rPr>
        <w:t>р</w:t>
      </w:r>
      <w:r w:rsidRPr="007A2FAE">
        <w:rPr>
          <w:spacing w:val="1"/>
          <w:lang w:val="ru-RU" w:eastAsia="en-US"/>
        </w:rPr>
        <w:t>и</w:t>
      </w:r>
      <w:r w:rsidRPr="007A2FAE">
        <w:rPr>
          <w:lang w:val="ru-RU" w:eastAsia="en-US"/>
        </w:rPr>
        <w:t>зн</w:t>
      </w:r>
      <w:r w:rsidRPr="007A2FAE">
        <w:rPr>
          <w:spacing w:val="-2"/>
          <w:lang w:val="ru-RU" w:eastAsia="en-US"/>
        </w:rPr>
        <w:t>а</w:t>
      </w:r>
      <w:r w:rsidRPr="007A2FAE">
        <w:rPr>
          <w:lang w:val="ru-RU" w:eastAsia="en-US"/>
        </w:rPr>
        <w:t>ка</w:t>
      </w:r>
      <w:r w:rsidRPr="007A2FAE">
        <w:rPr>
          <w:spacing w:val="-2"/>
          <w:lang w:val="ru-RU" w:eastAsia="en-US"/>
        </w:rPr>
        <w:t>м</w:t>
      </w:r>
      <w:r w:rsidRPr="007A2FAE">
        <w:rPr>
          <w:lang w:val="ru-RU" w:eastAsia="en-US"/>
        </w:rPr>
        <w:t>:</w:t>
      </w:r>
      <w:r w:rsidRPr="007A2FAE">
        <w:rPr>
          <w:spacing w:val="5"/>
          <w:lang w:val="ru-RU" w:eastAsia="en-US"/>
        </w:rPr>
        <w:t xml:space="preserve"> </w:t>
      </w:r>
      <w:r w:rsidRPr="007A2FAE">
        <w:rPr>
          <w:spacing w:val="-2"/>
          <w:lang w:val="ru-RU" w:eastAsia="en-US"/>
        </w:rPr>
        <w:t>ч</w:t>
      </w:r>
      <w:r w:rsidRPr="007A2FAE">
        <w:rPr>
          <w:spacing w:val="1"/>
          <w:lang w:val="ru-RU" w:eastAsia="en-US"/>
        </w:rPr>
        <w:t>и</w:t>
      </w:r>
      <w:r w:rsidRPr="007A2FAE">
        <w:rPr>
          <w:lang w:val="ru-RU" w:eastAsia="en-US"/>
        </w:rPr>
        <w:t>слу</w:t>
      </w:r>
      <w:r w:rsidRPr="007A2FAE">
        <w:rPr>
          <w:spacing w:val="2"/>
          <w:lang w:val="ru-RU" w:eastAsia="en-US"/>
        </w:rPr>
        <w:t xml:space="preserve"> </w:t>
      </w:r>
      <w:r w:rsidRPr="007A2FAE">
        <w:rPr>
          <w:lang w:val="ru-RU" w:eastAsia="en-US"/>
        </w:rPr>
        <w:t>и</w:t>
      </w:r>
      <w:r w:rsidRPr="007A2FAE">
        <w:rPr>
          <w:spacing w:val="5"/>
          <w:lang w:val="ru-RU" w:eastAsia="en-US"/>
        </w:rPr>
        <w:t xml:space="preserve"> </w:t>
      </w:r>
      <w:r w:rsidRPr="007A2FAE">
        <w:rPr>
          <w:spacing w:val="-2"/>
          <w:lang w:val="ru-RU" w:eastAsia="en-US"/>
        </w:rPr>
        <w:t>с</w:t>
      </w:r>
      <w:r w:rsidRPr="007A2FAE">
        <w:rPr>
          <w:spacing w:val="1"/>
          <w:lang w:val="ru-RU" w:eastAsia="en-US"/>
        </w:rPr>
        <w:t>о</w:t>
      </w:r>
      <w:r w:rsidRPr="007A2FAE">
        <w:rPr>
          <w:lang w:val="ru-RU" w:eastAsia="en-US"/>
        </w:rPr>
        <w:t xml:space="preserve">ставу </w:t>
      </w:r>
      <w:r w:rsidRPr="007A2FAE">
        <w:rPr>
          <w:spacing w:val="1"/>
          <w:lang w:val="ru-RU" w:eastAsia="en-US"/>
        </w:rPr>
        <w:t>и</w:t>
      </w:r>
      <w:r w:rsidRPr="007A2FAE">
        <w:rPr>
          <w:lang w:val="ru-RU" w:eastAsia="en-US"/>
        </w:rPr>
        <w:t>с</w:t>
      </w:r>
      <w:r w:rsidRPr="007A2FAE">
        <w:rPr>
          <w:spacing w:val="-1"/>
          <w:lang w:val="ru-RU" w:eastAsia="en-US"/>
        </w:rPr>
        <w:t>х</w:t>
      </w:r>
      <w:r w:rsidRPr="007A2FAE">
        <w:rPr>
          <w:spacing w:val="1"/>
          <w:lang w:val="ru-RU" w:eastAsia="en-US"/>
        </w:rPr>
        <w:t>о</w:t>
      </w:r>
      <w:r w:rsidRPr="007A2FAE">
        <w:rPr>
          <w:spacing w:val="-1"/>
          <w:lang w:val="ru-RU" w:eastAsia="en-US"/>
        </w:rPr>
        <w:t>дны</w:t>
      </w:r>
      <w:r w:rsidRPr="007A2FAE">
        <w:rPr>
          <w:lang w:val="ru-RU" w:eastAsia="en-US"/>
        </w:rPr>
        <w:t>х</w:t>
      </w:r>
      <w:r w:rsidRPr="007A2FAE">
        <w:rPr>
          <w:spacing w:val="5"/>
          <w:lang w:val="ru-RU" w:eastAsia="en-US"/>
        </w:rPr>
        <w:t xml:space="preserve"> </w:t>
      </w:r>
      <w:r w:rsidRPr="007A2FAE">
        <w:rPr>
          <w:lang w:val="ru-RU" w:eastAsia="en-US"/>
        </w:rPr>
        <w:t>и</w:t>
      </w:r>
      <w:r w:rsidRPr="007A2FAE">
        <w:rPr>
          <w:spacing w:val="2"/>
          <w:lang w:val="ru-RU" w:eastAsia="en-US"/>
        </w:rPr>
        <w:t xml:space="preserve"> </w:t>
      </w:r>
      <w:r w:rsidRPr="007A2FAE">
        <w:rPr>
          <w:spacing w:val="-1"/>
          <w:lang w:val="ru-RU" w:eastAsia="en-US"/>
        </w:rPr>
        <w:t>п</w:t>
      </w:r>
      <w:r w:rsidRPr="007A2FAE">
        <w:rPr>
          <w:spacing w:val="1"/>
          <w:lang w:val="ru-RU" w:eastAsia="en-US"/>
        </w:rPr>
        <w:t>о</w:t>
      </w:r>
      <w:r w:rsidRPr="007A2FAE">
        <w:rPr>
          <w:spacing w:val="-1"/>
          <w:lang w:val="ru-RU" w:eastAsia="en-US"/>
        </w:rPr>
        <w:t>л</w:t>
      </w:r>
      <w:r w:rsidRPr="007A2FAE">
        <w:rPr>
          <w:spacing w:val="-4"/>
          <w:lang w:val="ru-RU" w:eastAsia="en-US"/>
        </w:rPr>
        <w:t>у</w:t>
      </w:r>
      <w:r w:rsidRPr="007A2FAE">
        <w:rPr>
          <w:lang w:val="ru-RU" w:eastAsia="en-US"/>
        </w:rPr>
        <w:t>че</w:t>
      </w:r>
      <w:r w:rsidRPr="007A2FAE">
        <w:rPr>
          <w:spacing w:val="1"/>
          <w:lang w:val="ru-RU" w:eastAsia="en-US"/>
        </w:rPr>
        <w:t>нн</w:t>
      </w:r>
      <w:r w:rsidRPr="007A2FAE">
        <w:rPr>
          <w:spacing w:val="-1"/>
          <w:lang w:val="ru-RU" w:eastAsia="en-US"/>
        </w:rPr>
        <w:t>ы</w:t>
      </w:r>
      <w:r w:rsidRPr="007A2FAE">
        <w:rPr>
          <w:lang w:val="ru-RU" w:eastAsia="en-US"/>
        </w:rPr>
        <w:t>х</w:t>
      </w:r>
      <w:r w:rsidRPr="007A2FAE">
        <w:rPr>
          <w:spacing w:val="5"/>
          <w:lang w:val="ru-RU" w:eastAsia="en-US"/>
        </w:rPr>
        <w:t xml:space="preserve"> </w:t>
      </w:r>
      <w:r w:rsidRPr="007A2FAE">
        <w:rPr>
          <w:spacing w:val="-3"/>
          <w:lang w:val="ru-RU" w:eastAsia="en-US"/>
        </w:rPr>
        <w:t>в</w:t>
      </w:r>
      <w:r w:rsidRPr="007A2FAE">
        <w:rPr>
          <w:lang w:val="ru-RU" w:eastAsia="en-US"/>
        </w:rPr>
        <w:t>еществ;</w:t>
      </w:r>
      <w:r w:rsidRPr="007A2FAE">
        <w:rPr>
          <w:spacing w:val="2"/>
          <w:lang w:val="ru-RU" w:eastAsia="en-US"/>
        </w:rPr>
        <w:t xml:space="preserve"> </w:t>
      </w:r>
      <w:r w:rsidRPr="007A2FAE">
        <w:rPr>
          <w:spacing w:val="1"/>
          <w:lang w:val="ru-RU" w:eastAsia="en-US"/>
        </w:rPr>
        <w:t>и</w:t>
      </w:r>
      <w:r w:rsidRPr="007A2FAE">
        <w:rPr>
          <w:lang w:val="ru-RU" w:eastAsia="en-US"/>
        </w:rPr>
        <w:t>зм</w:t>
      </w:r>
      <w:r w:rsidRPr="007A2FAE">
        <w:rPr>
          <w:spacing w:val="-3"/>
          <w:lang w:val="ru-RU" w:eastAsia="en-US"/>
        </w:rPr>
        <w:t>е</w:t>
      </w:r>
      <w:r w:rsidRPr="007A2FAE">
        <w:rPr>
          <w:spacing w:val="1"/>
          <w:lang w:val="ru-RU" w:eastAsia="en-US"/>
        </w:rPr>
        <w:t>н</w:t>
      </w:r>
      <w:r w:rsidRPr="007A2FAE">
        <w:rPr>
          <w:spacing w:val="-2"/>
          <w:lang w:val="ru-RU" w:eastAsia="en-US"/>
        </w:rPr>
        <w:t>е</w:t>
      </w:r>
      <w:r w:rsidRPr="007A2FAE">
        <w:rPr>
          <w:spacing w:val="1"/>
          <w:lang w:val="ru-RU" w:eastAsia="en-US"/>
        </w:rPr>
        <w:t>ни</w:t>
      </w:r>
      <w:r w:rsidRPr="007A2FAE">
        <w:rPr>
          <w:lang w:val="ru-RU" w:eastAsia="en-US"/>
        </w:rPr>
        <w:t>ю сте</w:t>
      </w:r>
      <w:r w:rsidRPr="007A2FAE">
        <w:rPr>
          <w:spacing w:val="1"/>
          <w:lang w:val="ru-RU" w:eastAsia="en-US"/>
        </w:rPr>
        <w:t>п</w:t>
      </w:r>
      <w:r w:rsidRPr="007A2FAE">
        <w:rPr>
          <w:spacing w:val="-2"/>
          <w:lang w:val="ru-RU" w:eastAsia="en-US"/>
        </w:rPr>
        <w:t>е</w:t>
      </w:r>
      <w:r w:rsidRPr="007A2FAE">
        <w:rPr>
          <w:spacing w:val="1"/>
          <w:lang w:val="ru-RU" w:eastAsia="en-US"/>
        </w:rPr>
        <w:t>н</w:t>
      </w:r>
      <w:r w:rsidRPr="007A2FAE">
        <w:rPr>
          <w:spacing w:val="-2"/>
          <w:lang w:val="ru-RU" w:eastAsia="en-US"/>
        </w:rPr>
        <w:t>е</w:t>
      </w:r>
      <w:r w:rsidRPr="007A2FAE">
        <w:rPr>
          <w:lang w:val="ru-RU" w:eastAsia="en-US"/>
        </w:rPr>
        <w:t>й</w:t>
      </w:r>
      <w:r w:rsidRPr="007A2FAE">
        <w:rPr>
          <w:spacing w:val="2"/>
          <w:lang w:val="ru-RU" w:eastAsia="en-US"/>
        </w:rPr>
        <w:t xml:space="preserve"> </w:t>
      </w:r>
      <w:r w:rsidRPr="007A2FAE">
        <w:rPr>
          <w:spacing w:val="1"/>
          <w:lang w:val="ru-RU" w:eastAsia="en-US"/>
        </w:rPr>
        <w:t>о</w:t>
      </w:r>
      <w:r w:rsidRPr="007A2FAE">
        <w:rPr>
          <w:spacing w:val="-2"/>
          <w:lang w:val="ru-RU" w:eastAsia="en-US"/>
        </w:rPr>
        <w:t>к</w:t>
      </w:r>
      <w:r w:rsidRPr="007A2FAE">
        <w:rPr>
          <w:spacing w:val="1"/>
          <w:lang w:val="ru-RU" w:eastAsia="en-US"/>
        </w:rPr>
        <w:t>и</w:t>
      </w:r>
      <w:r w:rsidRPr="007A2FAE">
        <w:rPr>
          <w:lang w:val="ru-RU" w:eastAsia="en-US"/>
        </w:rPr>
        <w:t>сл</w:t>
      </w:r>
      <w:r w:rsidRPr="007A2FAE">
        <w:rPr>
          <w:spacing w:val="-3"/>
          <w:lang w:val="ru-RU" w:eastAsia="en-US"/>
        </w:rPr>
        <w:t>е</w:t>
      </w:r>
      <w:r w:rsidRPr="007A2FAE">
        <w:rPr>
          <w:spacing w:val="1"/>
          <w:lang w:val="ru-RU" w:eastAsia="en-US"/>
        </w:rPr>
        <w:t>н</w:t>
      </w:r>
      <w:r w:rsidRPr="007A2FAE">
        <w:rPr>
          <w:spacing w:val="-1"/>
          <w:lang w:val="ru-RU" w:eastAsia="en-US"/>
        </w:rPr>
        <w:t>и</w:t>
      </w:r>
      <w:r w:rsidRPr="007A2FAE">
        <w:rPr>
          <w:lang w:val="ru-RU" w:eastAsia="en-US"/>
        </w:rPr>
        <w:t>я атомов</w:t>
      </w:r>
      <w:r w:rsidRPr="007A2FAE">
        <w:rPr>
          <w:spacing w:val="2"/>
          <w:lang w:val="ru-RU" w:eastAsia="en-US"/>
        </w:rPr>
        <w:t xml:space="preserve"> </w:t>
      </w:r>
      <w:r w:rsidRPr="007A2FAE">
        <w:rPr>
          <w:spacing w:val="1"/>
          <w:lang w:val="ru-RU" w:eastAsia="en-US"/>
        </w:rPr>
        <w:t>х</w:t>
      </w:r>
      <w:r w:rsidRPr="007A2FAE">
        <w:rPr>
          <w:spacing w:val="-1"/>
          <w:lang w:val="ru-RU" w:eastAsia="en-US"/>
        </w:rPr>
        <w:t>и</w:t>
      </w:r>
      <w:r w:rsidRPr="007A2FAE">
        <w:rPr>
          <w:lang w:val="ru-RU" w:eastAsia="en-US"/>
        </w:rPr>
        <w:t>м</w:t>
      </w:r>
      <w:r w:rsidRPr="007A2FAE">
        <w:rPr>
          <w:spacing w:val="-2"/>
          <w:lang w:val="ru-RU" w:eastAsia="en-US"/>
        </w:rPr>
        <w:t>и</w:t>
      </w:r>
      <w:r w:rsidRPr="007A2FAE">
        <w:rPr>
          <w:lang w:val="ru-RU" w:eastAsia="en-US"/>
        </w:rPr>
        <w:t>чес</w:t>
      </w:r>
      <w:r w:rsidRPr="007A2FAE">
        <w:rPr>
          <w:spacing w:val="-1"/>
          <w:lang w:val="ru-RU" w:eastAsia="en-US"/>
        </w:rPr>
        <w:t>к</w:t>
      </w:r>
      <w:r w:rsidRPr="007A2FAE">
        <w:rPr>
          <w:spacing w:val="1"/>
          <w:lang w:val="ru-RU" w:eastAsia="en-US"/>
        </w:rPr>
        <w:t>и</w:t>
      </w:r>
      <w:r w:rsidRPr="007A2FAE">
        <w:rPr>
          <w:lang w:val="ru-RU" w:eastAsia="en-US"/>
        </w:rPr>
        <w:t>х</w:t>
      </w:r>
      <w:r w:rsidRPr="007A2FAE">
        <w:rPr>
          <w:spacing w:val="3"/>
          <w:lang w:val="ru-RU" w:eastAsia="en-US"/>
        </w:rPr>
        <w:t xml:space="preserve"> </w:t>
      </w:r>
      <w:r w:rsidRPr="007A2FAE">
        <w:rPr>
          <w:lang w:val="ru-RU" w:eastAsia="en-US"/>
        </w:rPr>
        <w:t>э</w:t>
      </w:r>
      <w:r w:rsidRPr="007A2FAE">
        <w:rPr>
          <w:spacing w:val="-1"/>
          <w:lang w:val="ru-RU" w:eastAsia="en-US"/>
        </w:rPr>
        <w:t>л</w:t>
      </w:r>
      <w:r w:rsidRPr="007A2FAE">
        <w:rPr>
          <w:spacing w:val="-2"/>
          <w:lang w:val="ru-RU" w:eastAsia="en-US"/>
        </w:rPr>
        <w:t>е</w:t>
      </w:r>
      <w:r w:rsidRPr="007A2FAE">
        <w:rPr>
          <w:lang w:val="ru-RU" w:eastAsia="en-US"/>
        </w:rPr>
        <w:t>ме</w:t>
      </w:r>
      <w:r w:rsidRPr="007A2FAE">
        <w:rPr>
          <w:spacing w:val="1"/>
          <w:lang w:val="ru-RU" w:eastAsia="en-US"/>
        </w:rPr>
        <w:t>н</w:t>
      </w:r>
      <w:r w:rsidRPr="007A2FAE">
        <w:rPr>
          <w:spacing w:val="-3"/>
          <w:lang w:val="ru-RU" w:eastAsia="en-US"/>
        </w:rPr>
        <w:t>т</w:t>
      </w:r>
      <w:r w:rsidRPr="007A2FAE">
        <w:rPr>
          <w:spacing w:val="1"/>
          <w:lang w:val="ru-RU" w:eastAsia="en-US"/>
        </w:rPr>
        <w:t>о</w:t>
      </w:r>
      <w:r w:rsidRPr="007A2FAE">
        <w:rPr>
          <w:lang w:val="ru-RU" w:eastAsia="en-US"/>
        </w:rPr>
        <w:t xml:space="preserve">в; </w:t>
      </w:r>
      <w:r w:rsidRPr="007A2FAE">
        <w:rPr>
          <w:spacing w:val="1"/>
          <w:lang w:val="ru-RU" w:eastAsia="en-US"/>
        </w:rPr>
        <w:t>по</w:t>
      </w:r>
      <w:r w:rsidRPr="007A2FAE">
        <w:rPr>
          <w:lang w:val="ru-RU" w:eastAsia="en-US"/>
        </w:rPr>
        <w:t>г</w:t>
      </w:r>
      <w:r w:rsidRPr="007A2FAE">
        <w:rPr>
          <w:spacing w:val="-3"/>
          <w:lang w:val="ru-RU" w:eastAsia="en-US"/>
        </w:rPr>
        <w:t>л</w:t>
      </w:r>
      <w:r w:rsidRPr="007A2FAE">
        <w:rPr>
          <w:spacing w:val="1"/>
          <w:lang w:val="ru-RU" w:eastAsia="en-US"/>
        </w:rPr>
        <w:t>о</w:t>
      </w:r>
      <w:r w:rsidRPr="007A2FAE">
        <w:rPr>
          <w:lang w:val="ru-RU" w:eastAsia="en-US"/>
        </w:rPr>
        <w:t>щ</w:t>
      </w:r>
      <w:r w:rsidRPr="007A2FAE">
        <w:rPr>
          <w:spacing w:val="-3"/>
          <w:lang w:val="ru-RU" w:eastAsia="en-US"/>
        </w:rPr>
        <w:t>е</w:t>
      </w:r>
      <w:r w:rsidRPr="007A2FAE">
        <w:rPr>
          <w:spacing w:val="-1"/>
          <w:lang w:val="ru-RU" w:eastAsia="en-US"/>
        </w:rPr>
        <w:t>н</w:t>
      </w:r>
      <w:r w:rsidRPr="007A2FAE">
        <w:rPr>
          <w:spacing w:val="1"/>
          <w:lang w:val="ru-RU" w:eastAsia="en-US"/>
        </w:rPr>
        <w:t>и</w:t>
      </w:r>
      <w:r w:rsidRPr="007A2FAE">
        <w:rPr>
          <w:lang w:val="ru-RU" w:eastAsia="en-US"/>
        </w:rPr>
        <w:t>ю</w:t>
      </w:r>
      <w:r w:rsidRPr="007A2FAE">
        <w:rPr>
          <w:spacing w:val="9"/>
          <w:lang w:val="ru-RU" w:eastAsia="en-US"/>
        </w:rPr>
        <w:t xml:space="preserve"> </w:t>
      </w:r>
      <w:r w:rsidRPr="007A2FAE">
        <w:rPr>
          <w:spacing w:val="1"/>
          <w:lang w:val="ru-RU" w:eastAsia="en-US"/>
        </w:rPr>
        <w:t>и</w:t>
      </w:r>
      <w:r w:rsidRPr="007A2FAE">
        <w:rPr>
          <w:spacing w:val="-1"/>
          <w:lang w:val="ru-RU" w:eastAsia="en-US"/>
        </w:rPr>
        <w:t>л</w:t>
      </w:r>
      <w:r w:rsidRPr="007A2FAE">
        <w:rPr>
          <w:lang w:val="ru-RU" w:eastAsia="en-US"/>
        </w:rPr>
        <w:t>и</w:t>
      </w:r>
      <w:r w:rsidRPr="007A2FAE">
        <w:rPr>
          <w:spacing w:val="2"/>
          <w:lang w:val="ru-RU" w:eastAsia="en-US"/>
        </w:rPr>
        <w:t xml:space="preserve"> </w:t>
      </w:r>
      <w:r w:rsidRPr="007A2FAE">
        <w:rPr>
          <w:spacing w:val="-3"/>
          <w:lang w:val="ru-RU" w:eastAsia="en-US"/>
        </w:rPr>
        <w:t>в</w:t>
      </w:r>
      <w:r w:rsidRPr="007A2FAE">
        <w:rPr>
          <w:spacing w:val="1"/>
          <w:lang w:val="ru-RU" w:eastAsia="en-US"/>
        </w:rPr>
        <w:t>ы</w:t>
      </w:r>
      <w:r w:rsidRPr="007A2FAE">
        <w:rPr>
          <w:spacing w:val="-1"/>
          <w:lang w:val="ru-RU" w:eastAsia="en-US"/>
        </w:rPr>
        <w:t>д</w:t>
      </w:r>
      <w:r w:rsidRPr="007A2FAE">
        <w:rPr>
          <w:lang w:val="ru-RU" w:eastAsia="en-US"/>
        </w:rPr>
        <w:t>еле</w:t>
      </w:r>
      <w:r w:rsidRPr="007A2FAE">
        <w:rPr>
          <w:spacing w:val="-2"/>
          <w:lang w:val="ru-RU" w:eastAsia="en-US"/>
        </w:rPr>
        <w:t>н</w:t>
      </w:r>
      <w:r w:rsidRPr="007A2FAE">
        <w:rPr>
          <w:spacing w:val="-1"/>
          <w:lang w:val="ru-RU" w:eastAsia="en-US"/>
        </w:rPr>
        <w:t>и</w:t>
      </w:r>
      <w:r w:rsidRPr="007A2FAE">
        <w:rPr>
          <w:lang w:val="ru-RU" w:eastAsia="en-US"/>
        </w:rPr>
        <w:t>ю энерг</w:t>
      </w:r>
      <w:r w:rsidRPr="007A2FAE">
        <w:rPr>
          <w:spacing w:val="-2"/>
          <w:lang w:val="ru-RU" w:eastAsia="en-US"/>
        </w:rPr>
        <w:t>и</w:t>
      </w:r>
      <w:r w:rsidRPr="007A2FAE">
        <w:rPr>
          <w:spacing w:val="1"/>
          <w:lang w:val="ru-RU" w:eastAsia="en-US"/>
        </w:rPr>
        <w:t>и</w:t>
      </w:r>
      <w:r w:rsidRPr="007A2FAE">
        <w:rPr>
          <w:lang w:val="ru-RU" w:eastAsia="en-US"/>
        </w:rPr>
        <w:t>. Э</w:t>
      </w:r>
      <w:r w:rsidRPr="007A2FAE">
        <w:rPr>
          <w:spacing w:val="-1"/>
          <w:lang w:val="ru-RU" w:eastAsia="en-US"/>
        </w:rPr>
        <w:t>л</w:t>
      </w:r>
      <w:r w:rsidRPr="007A2FAE">
        <w:rPr>
          <w:lang w:val="ru-RU" w:eastAsia="en-US"/>
        </w:rPr>
        <w:t>ект</w:t>
      </w:r>
      <w:r w:rsidRPr="007A2FAE">
        <w:rPr>
          <w:spacing w:val="-1"/>
          <w:lang w:val="ru-RU" w:eastAsia="en-US"/>
        </w:rPr>
        <w:t>р</w:t>
      </w:r>
      <w:r w:rsidRPr="007A2FAE">
        <w:rPr>
          <w:spacing w:val="1"/>
          <w:lang w:val="ru-RU" w:eastAsia="en-US"/>
        </w:rPr>
        <w:t>о</w:t>
      </w:r>
      <w:r w:rsidRPr="007A2FAE">
        <w:rPr>
          <w:spacing w:val="-1"/>
          <w:lang w:val="ru-RU" w:eastAsia="en-US"/>
        </w:rPr>
        <w:t>л</w:t>
      </w:r>
      <w:r w:rsidRPr="007A2FAE">
        <w:rPr>
          <w:spacing w:val="1"/>
          <w:lang w:val="ru-RU" w:eastAsia="en-US"/>
        </w:rPr>
        <w:t>и</w:t>
      </w:r>
      <w:r w:rsidRPr="007A2FAE">
        <w:rPr>
          <w:spacing w:val="-3"/>
          <w:lang w:val="ru-RU" w:eastAsia="en-US"/>
        </w:rPr>
        <w:t>т</w:t>
      </w:r>
      <w:r w:rsidRPr="007A2FAE">
        <w:rPr>
          <w:spacing w:val="1"/>
          <w:lang w:val="ru-RU" w:eastAsia="en-US"/>
        </w:rPr>
        <w:t>и</w:t>
      </w:r>
      <w:r w:rsidRPr="007A2FAE">
        <w:rPr>
          <w:lang w:val="ru-RU" w:eastAsia="en-US"/>
        </w:rPr>
        <w:t>че</w:t>
      </w:r>
      <w:r w:rsidRPr="007A2FAE">
        <w:rPr>
          <w:spacing w:val="-2"/>
          <w:lang w:val="ru-RU" w:eastAsia="en-US"/>
        </w:rPr>
        <w:t>с</w:t>
      </w:r>
      <w:r w:rsidRPr="007A2FAE">
        <w:rPr>
          <w:lang w:val="ru-RU" w:eastAsia="en-US"/>
        </w:rPr>
        <w:t>кая</w:t>
      </w:r>
      <w:r w:rsidRPr="007A2FAE">
        <w:rPr>
          <w:spacing w:val="2"/>
          <w:lang w:val="ru-RU" w:eastAsia="en-US"/>
        </w:rPr>
        <w:t xml:space="preserve"> </w:t>
      </w:r>
      <w:r w:rsidRPr="007A2FAE">
        <w:rPr>
          <w:spacing w:val="1"/>
          <w:lang w:val="ru-RU" w:eastAsia="en-US"/>
        </w:rPr>
        <w:t>ди</w:t>
      </w:r>
      <w:r w:rsidRPr="007A2FAE">
        <w:rPr>
          <w:lang w:val="ru-RU" w:eastAsia="en-US"/>
        </w:rPr>
        <w:t>с</w:t>
      </w:r>
      <w:r w:rsidRPr="007A2FAE">
        <w:rPr>
          <w:spacing w:val="-2"/>
          <w:lang w:val="ru-RU" w:eastAsia="en-US"/>
        </w:rPr>
        <w:t>с</w:t>
      </w:r>
      <w:r w:rsidRPr="007A2FAE">
        <w:rPr>
          <w:spacing w:val="-1"/>
          <w:lang w:val="ru-RU" w:eastAsia="en-US"/>
        </w:rPr>
        <w:t>о</w:t>
      </w:r>
      <w:r w:rsidRPr="007A2FAE">
        <w:rPr>
          <w:spacing w:val="1"/>
          <w:lang w:val="ru-RU" w:eastAsia="en-US"/>
        </w:rPr>
        <w:t>ци</w:t>
      </w:r>
      <w:r w:rsidRPr="007A2FAE">
        <w:rPr>
          <w:spacing w:val="-2"/>
          <w:lang w:val="ru-RU" w:eastAsia="en-US"/>
        </w:rPr>
        <w:t>а</w:t>
      </w:r>
      <w:r w:rsidRPr="007A2FAE">
        <w:rPr>
          <w:spacing w:val="-1"/>
          <w:lang w:val="ru-RU" w:eastAsia="en-US"/>
        </w:rPr>
        <w:t>ц</w:t>
      </w:r>
      <w:r w:rsidRPr="007A2FAE">
        <w:rPr>
          <w:spacing w:val="1"/>
          <w:lang w:val="ru-RU" w:eastAsia="en-US"/>
        </w:rPr>
        <w:t>и</w:t>
      </w:r>
      <w:r w:rsidRPr="007A2FAE">
        <w:rPr>
          <w:lang w:val="ru-RU" w:eastAsia="en-US"/>
        </w:rPr>
        <w:t>я.</w:t>
      </w:r>
      <w:r w:rsidRPr="007A2FAE">
        <w:rPr>
          <w:spacing w:val="4"/>
          <w:lang w:val="ru-RU" w:eastAsia="en-US"/>
        </w:rPr>
        <w:t xml:space="preserve"> </w:t>
      </w:r>
      <w:r w:rsidRPr="007A2FAE">
        <w:rPr>
          <w:lang w:val="ru-RU" w:eastAsia="en-US"/>
        </w:rPr>
        <w:t>Э</w:t>
      </w:r>
      <w:r w:rsidRPr="007A2FAE">
        <w:rPr>
          <w:spacing w:val="-1"/>
          <w:lang w:val="ru-RU" w:eastAsia="en-US"/>
        </w:rPr>
        <w:t>л</w:t>
      </w:r>
      <w:r w:rsidRPr="007A2FAE">
        <w:rPr>
          <w:lang w:val="ru-RU" w:eastAsia="en-US"/>
        </w:rPr>
        <w:t>ект</w:t>
      </w:r>
      <w:r w:rsidRPr="007A2FAE">
        <w:rPr>
          <w:spacing w:val="-1"/>
          <w:lang w:val="ru-RU" w:eastAsia="en-US"/>
        </w:rPr>
        <w:t>р</w:t>
      </w:r>
      <w:r w:rsidRPr="007A2FAE">
        <w:rPr>
          <w:spacing w:val="1"/>
          <w:lang w:val="ru-RU" w:eastAsia="en-US"/>
        </w:rPr>
        <w:t>о</w:t>
      </w:r>
      <w:r w:rsidRPr="007A2FAE">
        <w:rPr>
          <w:spacing w:val="-1"/>
          <w:lang w:val="ru-RU" w:eastAsia="en-US"/>
        </w:rPr>
        <w:t>л</w:t>
      </w:r>
      <w:r w:rsidRPr="007A2FAE">
        <w:rPr>
          <w:spacing w:val="1"/>
          <w:lang w:val="ru-RU" w:eastAsia="en-US"/>
        </w:rPr>
        <w:t>и</w:t>
      </w:r>
      <w:r w:rsidRPr="007A2FAE">
        <w:rPr>
          <w:spacing w:val="-3"/>
          <w:lang w:val="ru-RU" w:eastAsia="en-US"/>
        </w:rPr>
        <w:t>т</w:t>
      </w:r>
      <w:r w:rsidRPr="007A2FAE">
        <w:rPr>
          <w:lang w:val="ru-RU" w:eastAsia="en-US"/>
        </w:rPr>
        <w:t>ы</w:t>
      </w:r>
      <w:r w:rsidRPr="007A2FAE">
        <w:rPr>
          <w:spacing w:val="2"/>
          <w:lang w:val="ru-RU" w:eastAsia="en-US"/>
        </w:rPr>
        <w:t xml:space="preserve"> </w:t>
      </w:r>
      <w:r w:rsidRPr="007A2FAE">
        <w:rPr>
          <w:lang w:val="ru-RU" w:eastAsia="en-US"/>
        </w:rPr>
        <w:t xml:space="preserve">и </w:t>
      </w:r>
      <w:r w:rsidRPr="007A2FAE">
        <w:rPr>
          <w:spacing w:val="-1"/>
          <w:lang w:val="ru-RU" w:eastAsia="en-US"/>
        </w:rPr>
        <w:t>н</w:t>
      </w:r>
      <w:r w:rsidRPr="007A2FAE">
        <w:rPr>
          <w:lang w:val="ru-RU" w:eastAsia="en-US"/>
        </w:rPr>
        <w:t>еэ</w:t>
      </w:r>
      <w:r w:rsidRPr="007A2FAE">
        <w:rPr>
          <w:spacing w:val="-1"/>
          <w:lang w:val="ru-RU" w:eastAsia="en-US"/>
        </w:rPr>
        <w:t>л</w:t>
      </w:r>
      <w:r w:rsidRPr="007A2FAE">
        <w:rPr>
          <w:lang w:val="ru-RU" w:eastAsia="en-US"/>
        </w:rPr>
        <w:t>ект</w:t>
      </w:r>
      <w:r w:rsidRPr="007A2FAE">
        <w:rPr>
          <w:spacing w:val="-1"/>
          <w:lang w:val="ru-RU" w:eastAsia="en-US"/>
        </w:rPr>
        <w:t>р</w:t>
      </w:r>
      <w:r w:rsidRPr="007A2FAE">
        <w:rPr>
          <w:spacing w:val="1"/>
          <w:lang w:val="ru-RU" w:eastAsia="en-US"/>
        </w:rPr>
        <w:t>о</w:t>
      </w:r>
      <w:r w:rsidRPr="007A2FAE">
        <w:rPr>
          <w:spacing w:val="-1"/>
          <w:lang w:val="ru-RU" w:eastAsia="en-US"/>
        </w:rPr>
        <w:t>л</w:t>
      </w:r>
      <w:r w:rsidRPr="007A2FAE">
        <w:rPr>
          <w:spacing w:val="1"/>
          <w:lang w:val="ru-RU" w:eastAsia="en-US"/>
        </w:rPr>
        <w:t>и</w:t>
      </w:r>
      <w:r w:rsidRPr="007A2FAE">
        <w:rPr>
          <w:spacing w:val="-3"/>
          <w:lang w:val="ru-RU" w:eastAsia="en-US"/>
        </w:rPr>
        <w:t>т</w:t>
      </w:r>
      <w:r w:rsidRPr="007A2FAE">
        <w:rPr>
          <w:spacing w:val="1"/>
          <w:lang w:val="ru-RU" w:eastAsia="en-US"/>
        </w:rPr>
        <w:t>ы</w:t>
      </w:r>
      <w:r w:rsidRPr="007A2FAE">
        <w:rPr>
          <w:lang w:val="ru-RU" w:eastAsia="en-US"/>
        </w:rPr>
        <w:t>.</w:t>
      </w:r>
      <w:r w:rsidRPr="007A2FAE">
        <w:rPr>
          <w:spacing w:val="3"/>
          <w:lang w:val="ru-RU" w:eastAsia="en-US"/>
        </w:rPr>
        <w:t xml:space="preserve"> </w:t>
      </w:r>
      <w:r w:rsidRPr="007A2FAE">
        <w:rPr>
          <w:spacing w:val="-1"/>
          <w:lang w:val="ru-RU" w:eastAsia="en-US"/>
        </w:rPr>
        <w:t>И</w:t>
      </w:r>
      <w:r w:rsidRPr="007A2FAE">
        <w:rPr>
          <w:spacing w:val="1"/>
          <w:lang w:val="ru-RU" w:eastAsia="en-US"/>
        </w:rPr>
        <w:t>оны</w:t>
      </w:r>
      <w:r w:rsidRPr="007A2FAE">
        <w:rPr>
          <w:lang w:val="ru-RU" w:eastAsia="en-US"/>
        </w:rPr>
        <w:t>. Кат</w:t>
      </w:r>
      <w:r w:rsidRPr="007A2FAE">
        <w:rPr>
          <w:spacing w:val="-2"/>
          <w:lang w:val="ru-RU" w:eastAsia="en-US"/>
        </w:rPr>
        <w:t>и</w:t>
      </w:r>
      <w:r w:rsidRPr="007A2FAE">
        <w:rPr>
          <w:spacing w:val="1"/>
          <w:lang w:val="ru-RU" w:eastAsia="en-US"/>
        </w:rPr>
        <w:t>о</w:t>
      </w:r>
      <w:r w:rsidRPr="007A2FAE">
        <w:rPr>
          <w:spacing w:val="-1"/>
          <w:lang w:val="ru-RU" w:eastAsia="en-US"/>
        </w:rPr>
        <w:t>н</w:t>
      </w:r>
      <w:r w:rsidRPr="007A2FAE">
        <w:rPr>
          <w:lang w:val="ru-RU" w:eastAsia="en-US"/>
        </w:rPr>
        <w:t>ы</w:t>
      </w:r>
      <w:r w:rsidRPr="007A2FAE">
        <w:rPr>
          <w:spacing w:val="4"/>
          <w:lang w:val="ru-RU" w:eastAsia="en-US"/>
        </w:rPr>
        <w:t xml:space="preserve"> </w:t>
      </w:r>
      <w:r w:rsidRPr="007A2FAE">
        <w:rPr>
          <w:lang w:val="ru-RU" w:eastAsia="en-US"/>
        </w:rPr>
        <w:t>и</w:t>
      </w:r>
      <w:r w:rsidRPr="007A2FAE">
        <w:rPr>
          <w:spacing w:val="4"/>
          <w:lang w:val="ru-RU" w:eastAsia="en-US"/>
        </w:rPr>
        <w:t xml:space="preserve"> </w:t>
      </w:r>
      <w:r w:rsidRPr="007A2FAE">
        <w:rPr>
          <w:spacing w:val="-2"/>
          <w:lang w:val="ru-RU" w:eastAsia="en-US"/>
        </w:rPr>
        <w:t>а</w:t>
      </w:r>
      <w:r w:rsidRPr="007A2FAE">
        <w:rPr>
          <w:spacing w:val="1"/>
          <w:lang w:val="ru-RU" w:eastAsia="en-US"/>
        </w:rPr>
        <w:t>н</w:t>
      </w:r>
      <w:r w:rsidRPr="007A2FAE">
        <w:rPr>
          <w:spacing w:val="-1"/>
          <w:lang w:val="ru-RU" w:eastAsia="en-US"/>
        </w:rPr>
        <w:t>ио</w:t>
      </w:r>
      <w:r w:rsidRPr="007A2FAE">
        <w:rPr>
          <w:spacing w:val="1"/>
          <w:lang w:val="ru-RU" w:eastAsia="en-US"/>
        </w:rPr>
        <w:t>н</w:t>
      </w:r>
      <w:r w:rsidRPr="007A2FAE">
        <w:rPr>
          <w:spacing w:val="-1"/>
          <w:lang w:val="ru-RU" w:eastAsia="en-US"/>
        </w:rPr>
        <w:t>ы</w:t>
      </w:r>
      <w:r w:rsidRPr="007A2FAE">
        <w:rPr>
          <w:lang w:val="ru-RU" w:eastAsia="en-US"/>
        </w:rPr>
        <w:t>. Ре</w:t>
      </w:r>
      <w:r w:rsidRPr="007A2FAE">
        <w:rPr>
          <w:spacing w:val="-2"/>
          <w:lang w:val="ru-RU" w:eastAsia="en-US"/>
        </w:rPr>
        <w:t>а</w:t>
      </w:r>
      <w:r w:rsidRPr="007A2FAE">
        <w:rPr>
          <w:lang w:val="ru-RU" w:eastAsia="en-US"/>
        </w:rPr>
        <w:t>к</w:t>
      </w:r>
      <w:r w:rsidRPr="007A2FAE">
        <w:rPr>
          <w:spacing w:val="-1"/>
          <w:lang w:val="ru-RU" w:eastAsia="en-US"/>
        </w:rPr>
        <w:t>ц</w:t>
      </w:r>
      <w:r w:rsidRPr="007A2FAE">
        <w:rPr>
          <w:spacing w:val="1"/>
          <w:lang w:val="ru-RU" w:eastAsia="en-US"/>
        </w:rPr>
        <w:t>и</w:t>
      </w:r>
      <w:r w:rsidRPr="007A2FAE">
        <w:rPr>
          <w:lang w:val="ru-RU" w:eastAsia="en-US"/>
        </w:rPr>
        <w:t>и</w:t>
      </w:r>
      <w:r w:rsidRPr="007A2FAE">
        <w:rPr>
          <w:spacing w:val="1"/>
          <w:lang w:val="ru-RU" w:eastAsia="en-US"/>
        </w:rPr>
        <w:t xml:space="preserve"> </w:t>
      </w:r>
      <w:r w:rsidRPr="007A2FAE">
        <w:rPr>
          <w:spacing w:val="-1"/>
          <w:lang w:val="ru-RU" w:eastAsia="en-US"/>
        </w:rPr>
        <w:t>и</w:t>
      </w:r>
      <w:r w:rsidRPr="007A2FAE">
        <w:rPr>
          <w:spacing w:val="1"/>
          <w:lang w:val="ru-RU" w:eastAsia="en-US"/>
        </w:rPr>
        <w:t>о</w:t>
      </w:r>
      <w:r w:rsidRPr="007A2FAE">
        <w:rPr>
          <w:spacing w:val="-1"/>
          <w:lang w:val="ru-RU" w:eastAsia="en-US"/>
        </w:rPr>
        <w:t>н</w:t>
      </w:r>
      <w:r w:rsidRPr="007A2FAE">
        <w:rPr>
          <w:spacing w:val="1"/>
          <w:lang w:val="ru-RU" w:eastAsia="en-US"/>
        </w:rPr>
        <w:t>н</w:t>
      </w:r>
      <w:r w:rsidRPr="007A2FAE">
        <w:rPr>
          <w:spacing w:val="-1"/>
          <w:lang w:val="ru-RU" w:eastAsia="en-US"/>
        </w:rPr>
        <w:t>о</w:t>
      </w:r>
      <w:r w:rsidRPr="007A2FAE">
        <w:rPr>
          <w:spacing w:val="-2"/>
          <w:lang w:val="ru-RU" w:eastAsia="en-US"/>
        </w:rPr>
        <w:t>г</w:t>
      </w:r>
      <w:r w:rsidRPr="007A2FAE">
        <w:rPr>
          <w:lang w:val="ru-RU" w:eastAsia="en-US"/>
        </w:rPr>
        <w:t xml:space="preserve">о </w:t>
      </w:r>
      <w:r w:rsidRPr="007A2FAE">
        <w:rPr>
          <w:spacing w:val="1"/>
          <w:lang w:val="ru-RU" w:eastAsia="en-US"/>
        </w:rPr>
        <w:t>об</w:t>
      </w:r>
      <w:r w:rsidRPr="007A2FAE">
        <w:rPr>
          <w:spacing w:val="-3"/>
          <w:lang w:val="ru-RU" w:eastAsia="en-US"/>
        </w:rPr>
        <w:t>м</w:t>
      </w:r>
      <w:r w:rsidRPr="007A2FAE">
        <w:rPr>
          <w:lang w:val="ru-RU" w:eastAsia="en-US"/>
        </w:rPr>
        <w:t>е</w:t>
      </w:r>
      <w:r w:rsidRPr="007A2FAE">
        <w:rPr>
          <w:spacing w:val="1"/>
          <w:lang w:val="ru-RU" w:eastAsia="en-US"/>
        </w:rPr>
        <w:t>н</w:t>
      </w:r>
      <w:r w:rsidRPr="007A2FAE">
        <w:rPr>
          <w:lang w:val="ru-RU" w:eastAsia="en-US"/>
        </w:rPr>
        <w:t>а. Усло</w:t>
      </w:r>
      <w:r w:rsidRPr="007A2FAE">
        <w:rPr>
          <w:spacing w:val="-2"/>
          <w:lang w:val="ru-RU" w:eastAsia="en-US"/>
        </w:rPr>
        <w:t>в</w:t>
      </w:r>
      <w:r w:rsidRPr="007A2FAE">
        <w:rPr>
          <w:spacing w:val="1"/>
          <w:lang w:val="ru-RU" w:eastAsia="en-US"/>
        </w:rPr>
        <w:t>и</w:t>
      </w:r>
      <w:r w:rsidRPr="007A2FAE">
        <w:rPr>
          <w:lang w:val="ru-RU" w:eastAsia="en-US"/>
        </w:rPr>
        <w:t>я</w:t>
      </w:r>
      <w:r w:rsidRPr="007A2FAE">
        <w:rPr>
          <w:spacing w:val="4"/>
          <w:lang w:val="ru-RU" w:eastAsia="en-US"/>
        </w:rPr>
        <w:t xml:space="preserve"> </w:t>
      </w:r>
      <w:r w:rsidRPr="007A2FAE">
        <w:rPr>
          <w:spacing w:val="1"/>
          <w:lang w:val="ru-RU" w:eastAsia="en-US"/>
        </w:rPr>
        <w:t>п</w:t>
      </w:r>
      <w:r w:rsidRPr="007A2FAE">
        <w:rPr>
          <w:spacing w:val="-1"/>
          <w:lang w:val="ru-RU" w:eastAsia="en-US"/>
        </w:rPr>
        <w:t>р</w:t>
      </w:r>
      <w:r w:rsidRPr="007A2FAE">
        <w:rPr>
          <w:spacing w:val="1"/>
          <w:lang w:val="ru-RU" w:eastAsia="en-US"/>
        </w:rPr>
        <w:t>о</w:t>
      </w:r>
      <w:r w:rsidRPr="007A2FAE">
        <w:rPr>
          <w:lang w:val="ru-RU" w:eastAsia="en-US"/>
        </w:rPr>
        <w:t>т</w:t>
      </w:r>
      <w:r w:rsidRPr="007A2FAE">
        <w:rPr>
          <w:spacing w:val="-3"/>
          <w:lang w:val="ru-RU" w:eastAsia="en-US"/>
        </w:rPr>
        <w:t>е</w:t>
      </w:r>
      <w:r w:rsidRPr="007A2FAE">
        <w:rPr>
          <w:lang w:val="ru-RU" w:eastAsia="en-US"/>
        </w:rPr>
        <w:t>к</w:t>
      </w:r>
      <w:r w:rsidRPr="007A2FAE">
        <w:rPr>
          <w:spacing w:val="-2"/>
          <w:lang w:val="ru-RU" w:eastAsia="en-US"/>
        </w:rPr>
        <w:t>а</w:t>
      </w:r>
      <w:r w:rsidRPr="007A2FAE">
        <w:rPr>
          <w:spacing w:val="1"/>
          <w:lang w:val="ru-RU" w:eastAsia="en-US"/>
        </w:rPr>
        <w:t>ни</w:t>
      </w:r>
      <w:r w:rsidRPr="007A2FAE">
        <w:rPr>
          <w:lang w:val="ru-RU" w:eastAsia="en-US"/>
        </w:rPr>
        <w:t>я</w:t>
      </w:r>
      <w:r w:rsidRPr="007A2FAE">
        <w:rPr>
          <w:spacing w:val="1"/>
          <w:lang w:val="ru-RU" w:eastAsia="en-US"/>
        </w:rPr>
        <w:t xml:space="preserve"> р</w:t>
      </w:r>
      <w:r w:rsidRPr="007A2FAE">
        <w:rPr>
          <w:lang w:val="ru-RU" w:eastAsia="en-US"/>
        </w:rPr>
        <w:t>е</w:t>
      </w:r>
      <w:r w:rsidRPr="007A2FAE">
        <w:rPr>
          <w:spacing w:val="-2"/>
          <w:lang w:val="ru-RU" w:eastAsia="en-US"/>
        </w:rPr>
        <w:t>а</w:t>
      </w:r>
      <w:r w:rsidRPr="007A2FAE">
        <w:rPr>
          <w:lang w:val="ru-RU" w:eastAsia="en-US"/>
        </w:rPr>
        <w:t>к</w:t>
      </w:r>
      <w:r w:rsidRPr="007A2FAE">
        <w:rPr>
          <w:spacing w:val="-1"/>
          <w:lang w:val="ru-RU" w:eastAsia="en-US"/>
        </w:rPr>
        <w:t>ц</w:t>
      </w:r>
      <w:r w:rsidRPr="007A2FAE">
        <w:rPr>
          <w:spacing w:val="1"/>
          <w:lang w:val="ru-RU" w:eastAsia="en-US"/>
        </w:rPr>
        <w:t>и</w:t>
      </w:r>
      <w:r w:rsidRPr="007A2FAE">
        <w:rPr>
          <w:lang w:val="ru-RU" w:eastAsia="en-US"/>
        </w:rPr>
        <w:t>й</w:t>
      </w:r>
      <w:r w:rsidRPr="007A2FAE">
        <w:rPr>
          <w:spacing w:val="1"/>
          <w:lang w:val="ru-RU" w:eastAsia="en-US"/>
        </w:rPr>
        <w:t xml:space="preserve"> и</w:t>
      </w:r>
      <w:r w:rsidRPr="007A2FAE">
        <w:rPr>
          <w:spacing w:val="-1"/>
          <w:lang w:val="ru-RU" w:eastAsia="en-US"/>
        </w:rPr>
        <w:t>он</w:t>
      </w:r>
      <w:r w:rsidRPr="007A2FAE">
        <w:rPr>
          <w:spacing w:val="1"/>
          <w:lang w:val="ru-RU" w:eastAsia="en-US"/>
        </w:rPr>
        <w:t>но</w:t>
      </w:r>
      <w:r w:rsidRPr="007A2FAE">
        <w:rPr>
          <w:spacing w:val="-2"/>
          <w:lang w:val="ru-RU" w:eastAsia="en-US"/>
        </w:rPr>
        <w:t>г</w:t>
      </w:r>
      <w:r w:rsidRPr="007A2FAE">
        <w:rPr>
          <w:lang w:val="ru-RU" w:eastAsia="en-US"/>
        </w:rPr>
        <w:t>о</w:t>
      </w:r>
      <w:r w:rsidRPr="007A2FAE">
        <w:rPr>
          <w:spacing w:val="4"/>
          <w:lang w:val="ru-RU" w:eastAsia="en-US"/>
        </w:rPr>
        <w:t xml:space="preserve"> </w:t>
      </w:r>
      <w:r w:rsidRPr="007A2FAE">
        <w:rPr>
          <w:spacing w:val="-1"/>
          <w:lang w:val="ru-RU" w:eastAsia="en-US"/>
        </w:rPr>
        <w:t>о</w:t>
      </w:r>
      <w:r w:rsidRPr="007A2FAE">
        <w:rPr>
          <w:spacing w:val="1"/>
          <w:lang w:val="ru-RU" w:eastAsia="en-US"/>
        </w:rPr>
        <w:t>б</w:t>
      </w:r>
      <w:r w:rsidRPr="007A2FAE">
        <w:rPr>
          <w:lang w:val="ru-RU" w:eastAsia="en-US"/>
        </w:rPr>
        <w:t>м</w:t>
      </w:r>
      <w:r w:rsidRPr="007A2FAE">
        <w:rPr>
          <w:spacing w:val="-3"/>
          <w:lang w:val="ru-RU" w:eastAsia="en-US"/>
        </w:rPr>
        <w:t>е</w:t>
      </w:r>
      <w:r w:rsidRPr="007A2FAE">
        <w:rPr>
          <w:spacing w:val="1"/>
          <w:lang w:val="ru-RU" w:eastAsia="en-US"/>
        </w:rPr>
        <w:t>н</w:t>
      </w:r>
      <w:r w:rsidRPr="007A2FAE">
        <w:rPr>
          <w:lang w:val="ru-RU" w:eastAsia="en-US"/>
        </w:rPr>
        <w:t>а.</w:t>
      </w:r>
      <w:r w:rsidRPr="007A2FAE">
        <w:rPr>
          <w:spacing w:val="3"/>
          <w:lang w:val="ru-RU" w:eastAsia="en-US"/>
        </w:rPr>
        <w:t xml:space="preserve"> </w:t>
      </w:r>
      <w:r w:rsidRPr="007A2FAE">
        <w:rPr>
          <w:lang w:val="ru-RU" w:eastAsia="en-US"/>
        </w:rPr>
        <w:t>Э</w:t>
      </w:r>
      <w:r w:rsidRPr="007A2FAE">
        <w:rPr>
          <w:spacing w:val="-1"/>
          <w:lang w:val="ru-RU" w:eastAsia="en-US"/>
        </w:rPr>
        <w:t>л</w:t>
      </w:r>
      <w:r w:rsidRPr="007A2FAE">
        <w:rPr>
          <w:lang w:val="ru-RU" w:eastAsia="en-US"/>
        </w:rPr>
        <w:t>ект</w:t>
      </w:r>
      <w:r w:rsidRPr="007A2FAE">
        <w:rPr>
          <w:spacing w:val="-1"/>
          <w:lang w:val="ru-RU" w:eastAsia="en-US"/>
        </w:rPr>
        <w:t>р</w:t>
      </w:r>
      <w:r w:rsidRPr="007A2FAE">
        <w:rPr>
          <w:spacing w:val="1"/>
          <w:lang w:val="ru-RU" w:eastAsia="en-US"/>
        </w:rPr>
        <w:t>о</w:t>
      </w:r>
      <w:r w:rsidRPr="007A2FAE">
        <w:rPr>
          <w:spacing w:val="-1"/>
          <w:lang w:val="ru-RU" w:eastAsia="en-US"/>
        </w:rPr>
        <w:t>л</w:t>
      </w:r>
      <w:r w:rsidRPr="007A2FAE">
        <w:rPr>
          <w:spacing w:val="1"/>
          <w:lang w:val="ru-RU" w:eastAsia="en-US"/>
        </w:rPr>
        <w:t>и</w:t>
      </w:r>
      <w:r w:rsidRPr="007A2FAE">
        <w:rPr>
          <w:spacing w:val="-3"/>
          <w:lang w:val="ru-RU" w:eastAsia="en-US"/>
        </w:rPr>
        <w:t>т</w:t>
      </w:r>
      <w:r w:rsidRPr="007A2FAE">
        <w:rPr>
          <w:spacing w:val="1"/>
          <w:lang w:val="ru-RU" w:eastAsia="en-US"/>
        </w:rPr>
        <w:t>и</w:t>
      </w:r>
      <w:r w:rsidRPr="007A2FAE">
        <w:rPr>
          <w:lang w:val="ru-RU" w:eastAsia="en-US"/>
        </w:rPr>
        <w:t>че</w:t>
      </w:r>
      <w:r w:rsidRPr="007A2FAE">
        <w:rPr>
          <w:spacing w:val="-2"/>
          <w:lang w:val="ru-RU" w:eastAsia="en-US"/>
        </w:rPr>
        <w:t>с</w:t>
      </w:r>
      <w:r w:rsidRPr="007A2FAE">
        <w:rPr>
          <w:lang w:val="ru-RU" w:eastAsia="en-US"/>
        </w:rPr>
        <w:t>кая</w:t>
      </w:r>
      <w:r w:rsidRPr="007A2FAE">
        <w:rPr>
          <w:spacing w:val="3"/>
          <w:lang w:val="ru-RU" w:eastAsia="en-US"/>
        </w:rPr>
        <w:t xml:space="preserve"> </w:t>
      </w:r>
      <w:r w:rsidRPr="007A2FAE">
        <w:rPr>
          <w:spacing w:val="1"/>
          <w:lang w:val="ru-RU" w:eastAsia="en-US"/>
        </w:rPr>
        <w:t>д</w:t>
      </w:r>
      <w:r w:rsidRPr="007A2FAE">
        <w:rPr>
          <w:spacing w:val="-1"/>
          <w:lang w:val="ru-RU" w:eastAsia="en-US"/>
        </w:rPr>
        <w:t>и</w:t>
      </w:r>
      <w:r w:rsidRPr="007A2FAE">
        <w:rPr>
          <w:lang w:val="ru-RU" w:eastAsia="en-US"/>
        </w:rPr>
        <w:t>сс</w:t>
      </w:r>
      <w:r w:rsidRPr="007A2FAE">
        <w:rPr>
          <w:spacing w:val="-1"/>
          <w:lang w:val="ru-RU" w:eastAsia="en-US"/>
        </w:rPr>
        <w:t>оц</w:t>
      </w:r>
      <w:r w:rsidRPr="007A2FAE">
        <w:rPr>
          <w:spacing w:val="1"/>
          <w:lang w:val="ru-RU" w:eastAsia="en-US"/>
        </w:rPr>
        <w:t>и</w:t>
      </w:r>
      <w:r w:rsidRPr="007A2FAE">
        <w:rPr>
          <w:lang w:val="ru-RU" w:eastAsia="en-US"/>
        </w:rPr>
        <w:t>а</w:t>
      </w:r>
      <w:r w:rsidRPr="007A2FAE">
        <w:rPr>
          <w:spacing w:val="-1"/>
          <w:lang w:val="ru-RU" w:eastAsia="en-US"/>
        </w:rPr>
        <w:t>ц</w:t>
      </w:r>
      <w:r w:rsidRPr="007A2FAE">
        <w:rPr>
          <w:spacing w:val="1"/>
          <w:lang w:val="ru-RU" w:eastAsia="en-US"/>
        </w:rPr>
        <w:t>и</w:t>
      </w:r>
      <w:r w:rsidRPr="007A2FAE">
        <w:rPr>
          <w:lang w:val="ru-RU" w:eastAsia="en-US"/>
        </w:rPr>
        <w:t>я к</w:t>
      </w:r>
      <w:r w:rsidRPr="007A2FAE">
        <w:rPr>
          <w:spacing w:val="-1"/>
          <w:lang w:val="ru-RU" w:eastAsia="en-US"/>
        </w:rPr>
        <w:t>и</w:t>
      </w:r>
      <w:r w:rsidRPr="007A2FAE">
        <w:rPr>
          <w:lang w:val="ru-RU" w:eastAsia="en-US"/>
        </w:rPr>
        <w:t>слот,</w:t>
      </w:r>
      <w:r w:rsidRPr="007A2FAE">
        <w:rPr>
          <w:spacing w:val="1"/>
          <w:lang w:val="ru-RU" w:eastAsia="en-US"/>
        </w:rPr>
        <w:t xml:space="preserve"> </w:t>
      </w:r>
      <w:r w:rsidRPr="007A2FAE">
        <w:rPr>
          <w:lang w:val="ru-RU" w:eastAsia="en-US"/>
        </w:rPr>
        <w:t>ще</w:t>
      </w:r>
      <w:r w:rsidRPr="007A2FAE">
        <w:rPr>
          <w:spacing w:val="-1"/>
          <w:lang w:val="ru-RU" w:eastAsia="en-US"/>
        </w:rPr>
        <w:t>ло</w:t>
      </w:r>
      <w:r w:rsidRPr="007A2FAE">
        <w:rPr>
          <w:lang w:val="ru-RU" w:eastAsia="en-US"/>
        </w:rPr>
        <w:t>ч</w:t>
      </w:r>
      <w:r w:rsidRPr="007A2FAE">
        <w:rPr>
          <w:spacing w:val="-2"/>
          <w:lang w:val="ru-RU" w:eastAsia="en-US"/>
        </w:rPr>
        <w:t>е</w:t>
      </w:r>
      <w:r w:rsidRPr="007A2FAE">
        <w:rPr>
          <w:lang w:val="ru-RU" w:eastAsia="en-US"/>
        </w:rPr>
        <w:t>й</w:t>
      </w:r>
      <w:r w:rsidRPr="007A2FAE">
        <w:rPr>
          <w:spacing w:val="3"/>
          <w:lang w:val="ru-RU" w:eastAsia="en-US"/>
        </w:rPr>
        <w:t xml:space="preserve"> </w:t>
      </w:r>
      <w:r w:rsidRPr="007A2FAE">
        <w:rPr>
          <w:lang w:val="ru-RU" w:eastAsia="en-US"/>
        </w:rPr>
        <w:t>и</w:t>
      </w:r>
      <w:r w:rsidRPr="007A2FAE">
        <w:rPr>
          <w:spacing w:val="1"/>
          <w:lang w:val="ru-RU" w:eastAsia="en-US"/>
        </w:rPr>
        <w:t xml:space="preserve"> </w:t>
      </w:r>
      <w:r w:rsidRPr="007A2FAE">
        <w:rPr>
          <w:lang w:val="ru-RU" w:eastAsia="en-US"/>
        </w:rPr>
        <w:t>с</w:t>
      </w:r>
      <w:r w:rsidRPr="007A2FAE">
        <w:rPr>
          <w:spacing w:val="1"/>
          <w:lang w:val="ru-RU" w:eastAsia="en-US"/>
        </w:rPr>
        <w:t>о</w:t>
      </w:r>
      <w:r w:rsidRPr="007A2FAE">
        <w:rPr>
          <w:spacing w:val="-3"/>
          <w:lang w:val="ru-RU" w:eastAsia="en-US"/>
        </w:rPr>
        <w:t>л</w:t>
      </w:r>
      <w:r w:rsidRPr="007A2FAE">
        <w:rPr>
          <w:lang w:val="ru-RU" w:eastAsia="en-US"/>
        </w:rPr>
        <w:t>е</w:t>
      </w:r>
      <w:r w:rsidRPr="007A2FAE">
        <w:rPr>
          <w:spacing w:val="1"/>
          <w:lang w:val="ru-RU" w:eastAsia="en-US"/>
        </w:rPr>
        <w:t>й</w:t>
      </w:r>
      <w:r w:rsidRPr="007A2FAE">
        <w:rPr>
          <w:lang w:val="ru-RU" w:eastAsia="en-US"/>
        </w:rPr>
        <w:t>.</w:t>
      </w:r>
      <w:r w:rsidRPr="007A2FAE">
        <w:rPr>
          <w:spacing w:val="1"/>
          <w:lang w:val="ru-RU" w:eastAsia="en-US"/>
        </w:rPr>
        <w:t xml:space="preserve"> </w:t>
      </w:r>
      <w:r w:rsidRPr="007A2FAE">
        <w:rPr>
          <w:lang w:val="ru-RU" w:eastAsia="en-US"/>
        </w:rPr>
        <w:t>Степ</w:t>
      </w:r>
      <w:r w:rsidRPr="007A2FAE">
        <w:rPr>
          <w:spacing w:val="-2"/>
          <w:lang w:val="ru-RU" w:eastAsia="en-US"/>
        </w:rPr>
        <w:t>е</w:t>
      </w:r>
      <w:r w:rsidRPr="007A2FAE">
        <w:rPr>
          <w:spacing w:val="1"/>
          <w:lang w:val="ru-RU" w:eastAsia="en-US"/>
        </w:rPr>
        <w:t>н</w:t>
      </w:r>
      <w:r w:rsidRPr="007A2FAE">
        <w:rPr>
          <w:lang w:val="ru-RU" w:eastAsia="en-US"/>
        </w:rPr>
        <w:t>ь о</w:t>
      </w:r>
      <w:r w:rsidRPr="007A2FAE">
        <w:rPr>
          <w:spacing w:val="-1"/>
          <w:lang w:val="ru-RU" w:eastAsia="en-US"/>
        </w:rPr>
        <w:t>к</w:t>
      </w:r>
      <w:r w:rsidRPr="007A2FAE">
        <w:rPr>
          <w:spacing w:val="1"/>
          <w:lang w:val="ru-RU" w:eastAsia="en-US"/>
        </w:rPr>
        <w:t>и</w:t>
      </w:r>
      <w:r w:rsidRPr="007A2FAE">
        <w:rPr>
          <w:lang w:val="ru-RU" w:eastAsia="en-US"/>
        </w:rPr>
        <w:t>сл</w:t>
      </w:r>
      <w:r w:rsidRPr="007A2FAE">
        <w:rPr>
          <w:spacing w:val="-3"/>
          <w:lang w:val="ru-RU" w:eastAsia="en-US"/>
        </w:rPr>
        <w:t>е</w:t>
      </w:r>
      <w:r w:rsidRPr="007A2FAE">
        <w:rPr>
          <w:spacing w:val="1"/>
          <w:lang w:val="ru-RU" w:eastAsia="en-US"/>
        </w:rPr>
        <w:t>н</w:t>
      </w:r>
      <w:r w:rsidRPr="007A2FAE">
        <w:rPr>
          <w:spacing w:val="-1"/>
          <w:lang w:val="ru-RU" w:eastAsia="en-US"/>
        </w:rPr>
        <w:t>и</w:t>
      </w:r>
      <w:r w:rsidRPr="007A2FAE">
        <w:rPr>
          <w:lang w:val="ru-RU" w:eastAsia="en-US"/>
        </w:rPr>
        <w:t xml:space="preserve">я. </w:t>
      </w:r>
      <w:r w:rsidRPr="007A2FAE">
        <w:rPr>
          <w:spacing w:val="1"/>
          <w:lang w:val="ru-RU" w:eastAsia="en-US"/>
        </w:rPr>
        <w:t>О</w:t>
      </w:r>
      <w:r w:rsidRPr="007A2FAE">
        <w:rPr>
          <w:spacing w:val="-1"/>
          <w:lang w:val="ru-RU" w:eastAsia="en-US"/>
        </w:rPr>
        <w:t>п</w:t>
      </w:r>
      <w:r w:rsidRPr="007A2FAE">
        <w:rPr>
          <w:spacing w:val="1"/>
          <w:lang w:val="ru-RU" w:eastAsia="en-US"/>
        </w:rPr>
        <w:t>р</w:t>
      </w:r>
      <w:r w:rsidRPr="007A2FAE">
        <w:rPr>
          <w:spacing w:val="-2"/>
          <w:lang w:val="ru-RU" w:eastAsia="en-US"/>
        </w:rPr>
        <w:t>е</w:t>
      </w:r>
      <w:r w:rsidRPr="007A2FAE">
        <w:rPr>
          <w:spacing w:val="1"/>
          <w:lang w:val="ru-RU" w:eastAsia="en-US"/>
        </w:rPr>
        <w:t>д</w:t>
      </w:r>
      <w:r w:rsidRPr="007A2FAE">
        <w:rPr>
          <w:lang w:val="ru-RU" w:eastAsia="en-US"/>
        </w:rPr>
        <w:t>еле</w:t>
      </w:r>
      <w:r w:rsidRPr="007A2FAE">
        <w:rPr>
          <w:spacing w:val="-2"/>
          <w:lang w:val="ru-RU" w:eastAsia="en-US"/>
        </w:rPr>
        <w:t>н</w:t>
      </w:r>
      <w:r w:rsidRPr="007A2FAE">
        <w:rPr>
          <w:spacing w:val="1"/>
          <w:lang w:val="ru-RU" w:eastAsia="en-US"/>
        </w:rPr>
        <w:t>и</w:t>
      </w:r>
      <w:r w:rsidRPr="007A2FAE">
        <w:rPr>
          <w:lang w:val="ru-RU" w:eastAsia="en-US"/>
        </w:rPr>
        <w:t>е ст</w:t>
      </w:r>
      <w:r w:rsidRPr="007A2FAE">
        <w:rPr>
          <w:spacing w:val="-3"/>
          <w:lang w:val="ru-RU" w:eastAsia="en-US"/>
        </w:rPr>
        <w:t>е</w:t>
      </w:r>
      <w:r w:rsidRPr="007A2FAE">
        <w:rPr>
          <w:spacing w:val="1"/>
          <w:lang w:val="ru-RU" w:eastAsia="en-US"/>
        </w:rPr>
        <w:t>п</w:t>
      </w:r>
      <w:r w:rsidRPr="007A2FAE">
        <w:rPr>
          <w:lang w:val="ru-RU" w:eastAsia="en-US"/>
        </w:rPr>
        <w:t>е</w:t>
      </w:r>
      <w:r w:rsidRPr="007A2FAE">
        <w:rPr>
          <w:spacing w:val="-1"/>
          <w:lang w:val="ru-RU" w:eastAsia="en-US"/>
        </w:rPr>
        <w:t>н</w:t>
      </w:r>
      <w:r w:rsidRPr="007A2FAE">
        <w:rPr>
          <w:lang w:val="ru-RU" w:eastAsia="en-US"/>
        </w:rPr>
        <w:t>и</w:t>
      </w:r>
      <w:r w:rsidRPr="007A2FAE">
        <w:rPr>
          <w:spacing w:val="-2"/>
          <w:lang w:val="ru-RU" w:eastAsia="en-US"/>
        </w:rPr>
        <w:t xml:space="preserve"> </w:t>
      </w:r>
      <w:r w:rsidRPr="007A2FAE">
        <w:rPr>
          <w:spacing w:val="1"/>
          <w:lang w:val="ru-RU" w:eastAsia="en-US"/>
        </w:rPr>
        <w:t>о</w:t>
      </w:r>
      <w:r w:rsidRPr="007A2FAE">
        <w:rPr>
          <w:lang w:val="ru-RU" w:eastAsia="en-US"/>
        </w:rPr>
        <w:t>к</w:t>
      </w:r>
      <w:r w:rsidRPr="007A2FAE">
        <w:rPr>
          <w:spacing w:val="-1"/>
          <w:lang w:val="ru-RU" w:eastAsia="en-US"/>
        </w:rPr>
        <w:t>и</w:t>
      </w:r>
      <w:r w:rsidRPr="007A2FAE">
        <w:rPr>
          <w:lang w:val="ru-RU" w:eastAsia="en-US"/>
        </w:rPr>
        <w:t>сле</w:t>
      </w:r>
      <w:r w:rsidRPr="007A2FAE">
        <w:rPr>
          <w:spacing w:val="-2"/>
          <w:lang w:val="ru-RU" w:eastAsia="en-US"/>
        </w:rPr>
        <w:t>н</w:t>
      </w:r>
      <w:r w:rsidRPr="007A2FAE">
        <w:rPr>
          <w:spacing w:val="1"/>
          <w:lang w:val="ru-RU" w:eastAsia="en-US"/>
        </w:rPr>
        <w:t>и</w:t>
      </w:r>
      <w:r w:rsidRPr="007A2FAE">
        <w:rPr>
          <w:lang w:val="ru-RU" w:eastAsia="en-US"/>
        </w:rPr>
        <w:t xml:space="preserve">я атомов химических элементов в соединениях. </w:t>
      </w:r>
      <w:r w:rsidRPr="007A2FAE">
        <w:rPr>
          <w:spacing w:val="-1"/>
          <w:lang w:val="ru-RU" w:eastAsia="en-US"/>
        </w:rPr>
        <w:t>О</w:t>
      </w:r>
      <w:r w:rsidRPr="007A2FAE">
        <w:rPr>
          <w:lang w:val="ru-RU" w:eastAsia="en-US"/>
        </w:rPr>
        <w:t>к</w:t>
      </w:r>
      <w:r w:rsidRPr="007A2FAE">
        <w:rPr>
          <w:spacing w:val="-1"/>
          <w:lang w:val="ru-RU" w:eastAsia="en-US"/>
        </w:rPr>
        <w:t>и</w:t>
      </w:r>
      <w:r w:rsidRPr="007A2FAE">
        <w:rPr>
          <w:lang w:val="ru-RU" w:eastAsia="en-US"/>
        </w:rPr>
        <w:t>слите</w:t>
      </w:r>
      <w:r w:rsidRPr="007A2FAE">
        <w:rPr>
          <w:spacing w:val="-1"/>
          <w:lang w:val="ru-RU" w:eastAsia="en-US"/>
        </w:rPr>
        <w:t>ль</w:t>
      </w:r>
      <w:r w:rsidRPr="007A2FAE">
        <w:rPr>
          <w:lang w:val="ru-RU" w:eastAsia="en-US"/>
        </w:rPr>
        <w:t>.</w:t>
      </w:r>
      <w:r w:rsidRPr="007A2FAE">
        <w:rPr>
          <w:spacing w:val="-1"/>
          <w:lang w:val="ru-RU" w:eastAsia="en-US"/>
        </w:rPr>
        <w:t xml:space="preserve"> </w:t>
      </w:r>
      <w:r w:rsidRPr="007A2FAE">
        <w:rPr>
          <w:lang w:val="ru-RU" w:eastAsia="en-US"/>
        </w:rPr>
        <w:t>В</w:t>
      </w:r>
      <w:r w:rsidRPr="007A2FAE">
        <w:rPr>
          <w:spacing w:val="1"/>
          <w:lang w:val="ru-RU" w:eastAsia="en-US"/>
        </w:rPr>
        <w:t>о</w:t>
      </w:r>
      <w:r w:rsidRPr="007A2FAE">
        <w:rPr>
          <w:spacing w:val="-2"/>
          <w:lang w:val="ru-RU" w:eastAsia="en-US"/>
        </w:rPr>
        <w:t>с</w:t>
      </w:r>
      <w:r w:rsidRPr="007A2FAE">
        <w:rPr>
          <w:lang w:val="ru-RU" w:eastAsia="en-US"/>
        </w:rPr>
        <w:t>ста</w:t>
      </w:r>
      <w:r w:rsidRPr="007A2FAE">
        <w:rPr>
          <w:spacing w:val="-1"/>
          <w:lang w:val="ru-RU" w:eastAsia="en-US"/>
        </w:rPr>
        <w:t>н</w:t>
      </w:r>
      <w:r w:rsidRPr="007A2FAE">
        <w:rPr>
          <w:spacing w:val="1"/>
          <w:lang w:val="ru-RU" w:eastAsia="en-US"/>
        </w:rPr>
        <w:t>о</w:t>
      </w:r>
      <w:r w:rsidRPr="007A2FAE">
        <w:rPr>
          <w:lang w:val="ru-RU" w:eastAsia="en-US"/>
        </w:rPr>
        <w:t>вител</w:t>
      </w:r>
      <w:r w:rsidRPr="007A2FAE">
        <w:rPr>
          <w:spacing w:val="-1"/>
          <w:lang w:val="ru-RU" w:eastAsia="en-US"/>
        </w:rPr>
        <w:t>ь</w:t>
      </w:r>
      <w:r w:rsidRPr="007A2FAE">
        <w:rPr>
          <w:lang w:val="ru-RU" w:eastAsia="en-US"/>
        </w:rPr>
        <w:t>. С</w:t>
      </w:r>
      <w:r w:rsidRPr="007A2FAE">
        <w:rPr>
          <w:spacing w:val="-4"/>
          <w:lang w:val="ru-RU" w:eastAsia="en-US"/>
        </w:rPr>
        <w:t>у</w:t>
      </w:r>
      <w:r w:rsidRPr="007A2FAE">
        <w:rPr>
          <w:lang w:val="ru-RU" w:eastAsia="en-US"/>
        </w:rPr>
        <w:t>щн</w:t>
      </w:r>
      <w:r w:rsidRPr="007A2FAE">
        <w:rPr>
          <w:spacing w:val="2"/>
          <w:lang w:val="ru-RU" w:eastAsia="en-US"/>
        </w:rPr>
        <w:t>о</w:t>
      </w:r>
      <w:r w:rsidRPr="007A2FAE">
        <w:rPr>
          <w:lang w:val="ru-RU" w:eastAsia="en-US"/>
        </w:rPr>
        <w:t xml:space="preserve">сть </w:t>
      </w:r>
      <w:r w:rsidRPr="007A2FAE">
        <w:rPr>
          <w:spacing w:val="1"/>
          <w:lang w:val="ru-RU" w:eastAsia="en-US"/>
        </w:rPr>
        <w:t>о</w:t>
      </w:r>
      <w:r w:rsidRPr="007A2FAE">
        <w:rPr>
          <w:spacing w:val="-2"/>
          <w:lang w:val="ru-RU" w:eastAsia="en-US"/>
        </w:rPr>
        <w:t>к</w:t>
      </w:r>
      <w:r w:rsidRPr="007A2FAE">
        <w:rPr>
          <w:spacing w:val="1"/>
          <w:lang w:val="ru-RU" w:eastAsia="en-US"/>
        </w:rPr>
        <w:t>и</w:t>
      </w:r>
      <w:r w:rsidRPr="007A2FAE">
        <w:rPr>
          <w:lang w:val="ru-RU" w:eastAsia="en-US"/>
        </w:rPr>
        <w:t>слите</w:t>
      </w:r>
      <w:r w:rsidRPr="007A2FAE">
        <w:rPr>
          <w:spacing w:val="-1"/>
          <w:lang w:val="ru-RU" w:eastAsia="en-US"/>
        </w:rPr>
        <w:t>льн</w:t>
      </w:r>
      <w:r w:rsidRPr="007A2FAE">
        <w:rPr>
          <w:spacing w:val="2"/>
          <w:lang w:val="ru-RU" w:eastAsia="en-US"/>
        </w:rPr>
        <w:t>о</w:t>
      </w:r>
      <w:r w:rsidRPr="007A2FAE">
        <w:rPr>
          <w:lang w:val="ru-RU" w:eastAsia="en-US"/>
        </w:rPr>
        <w:t>-</w:t>
      </w:r>
      <w:r w:rsidRPr="007A2FAE">
        <w:rPr>
          <w:spacing w:val="-3"/>
          <w:lang w:val="ru-RU" w:eastAsia="en-US"/>
        </w:rPr>
        <w:t>в</w:t>
      </w:r>
      <w:r w:rsidRPr="007A2FAE">
        <w:rPr>
          <w:spacing w:val="1"/>
          <w:lang w:val="ru-RU" w:eastAsia="en-US"/>
        </w:rPr>
        <w:t>о</w:t>
      </w:r>
      <w:r w:rsidRPr="007A2FAE">
        <w:rPr>
          <w:lang w:val="ru-RU" w:eastAsia="en-US"/>
        </w:rPr>
        <w:t>сс</w:t>
      </w:r>
      <w:r w:rsidRPr="007A2FAE">
        <w:rPr>
          <w:spacing w:val="-3"/>
          <w:lang w:val="ru-RU" w:eastAsia="en-US"/>
        </w:rPr>
        <w:t>т</w:t>
      </w:r>
      <w:r w:rsidRPr="007A2FAE">
        <w:rPr>
          <w:lang w:val="ru-RU" w:eastAsia="en-US"/>
        </w:rPr>
        <w:t>а</w:t>
      </w:r>
      <w:r w:rsidRPr="007A2FAE">
        <w:rPr>
          <w:spacing w:val="1"/>
          <w:lang w:val="ru-RU" w:eastAsia="en-US"/>
        </w:rPr>
        <w:t>но</w:t>
      </w:r>
      <w:r w:rsidRPr="007A2FAE">
        <w:rPr>
          <w:spacing w:val="-3"/>
          <w:lang w:val="ru-RU" w:eastAsia="en-US"/>
        </w:rPr>
        <w:t>в</w:t>
      </w:r>
      <w:r w:rsidRPr="007A2FAE">
        <w:rPr>
          <w:spacing w:val="1"/>
          <w:lang w:val="ru-RU" w:eastAsia="en-US"/>
        </w:rPr>
        <w:t>и</w:t>
      </w:r>
      <w:r w:rsidRPr="007A2FAE">
        <w:rPr>
          <w:lang w:val="ru-RU" w:eastAsia="en-US"/>
        </w:rPr>
        <w:t>те</w:t>
      </w:r>
      <w:r w:rsidRPr="007A2FAE">
        <w:rPr>
          <w:spacing w:val="-1"/>
          <w:lang w:val="ru-RU" w:eastAsia="en-US"/>
        </w:rPr>
        <w:t>льны</w:t>
      </w:r>
      <w:r w:rsidRPr="007A2FAE">
        <w:rPr>
          <w:lang w:val="ru-RU" w:eastAsia="en-US"/>
        </w:rPr>
        <w:t>х</w:t>
      </w:r>
      <w:r w:rsidRPr="007A2FAE">
        <w:rPr>
          <w:spacing w:val="1"/>
          <w:lang w:val="ru-RU" w:eastAsia="en-US"/>
        </w:rPr>
        <w:t xml:space="preserve"> </w:t>
      </w:r>
      <w:r w:rsidRPr="007A2FAE">
        <w:rPr>
          <w:lang w:val="ru-RU" w:eastAsia="en-US"/>
        </w:rPr>
        <w:t>ре</w:t>
      </w:r>
      <w:r w:rsidRPr="007A2FAE">
        <w:rPr>
          <w:spacing w:val="-2"/>
          <w:lang w:val="ru-RU" w:eastAsia="en-US"/>
        </w:rPr>
        <w:t>а</w:t>
      </w:r>
      <w:r w:rsidRPr="007A2FAE">
        <w:rPr>
          <w:lang w:val="ru-RU" w:eastAsia="en-US"/>
        </w:rPr>
        <w:t>к</w:t>
      </w:r>
      <w:r w:rsidRPr="007A2FAE">
        <w:rPr>
          <w:spacing w:val="-1"/>
          <w:lang w:val="ru-RU" w:eastAsia="en-US"/>
        </w:rPr>
        <w:t>ц</w:t>
      </w:r>
      <w:r w:rsidRPr="007A2FAE">
        <w:rPr>
          <w:spacing w:val="1"/>
          <w:lang w:val="ru-RU" w:eastAsia="en-US"/>
        </w:rPr>
        <w:t>ий</w:t>
      </w:r>
      <w:r w:rsidRPr="007A2FAE">
        <w:rPr>
          <w:lang w:val="ru-RU" w:eastAsia="en-US"/>
        </w:rPr>
        <w:t>.</w:t>
      </w:r>
    </w:p>
    <w:p w:rsidR="00F90862" w:rsidRPr="007A2FAE" w:rsidRDefault="00F90862" w:rsidP="007A2FAE">
      <w:pPr>
        <w:widowControl/>
        <w:spacing w:line="360" w:lineRule="auto"/>
        <w:ind w:firstLine="709"/>
        <w:jc w:val="both"/>
        <w:rPr>
          <w:b/>
          <w:bCs/>
          <w:spacing w:val="36"/>
          <w:lang w:val="ru-RU" w:eastAsia="en-US"/>
        </w:rPr>
      </w:pPr>
      <w:r w:rsidRPr="007A2FAE">
        <w:rPr>
          <w:b/>
          <w:bCs/>
          <w:lang w:val="ru-RU" w:eastAsia="en-US"/>
        </w:rPr>
        <w:t xml:space="preserve">Неметаллы </w:t>
      </w:r>
      <w:r w:rsidRPr="007A2FAE">
        <w:rPr>
          <w:b/>
          <w:bCs/>
          <w:lang w:eastAsia="en-US"/>
        </w:rPr>
        <w:t>IV</w:t>
      </w:r>
      <w:r w:rsidRPr="007A2FAE">
        <w:rPr>
          <w:b/>
          <w:bCs/>
          <w:lang w:val="ru-RU" w:eastAsia="en-US"/>
        </w:rPr>
        <w:t xml:space="preserve"> – </w:t>
      </w:r>
      <w:r w:rsidRPr="007A2FAE">
        <w:rPr>
          <w:b/>
          <w:bCs/>
          <w:lang w:eastAsia="en-US"/>
        </w:rPr>
        <w:t>VII</w:t>
      </w:r>
      <w:r w:rsidRPr="007A2FAE">
        <w:rPr>
          <w:b/>
          <w:bCs/>
          <w:lang w:val="ru-RU" w:eastAsia="en-US"/>
        </w:rPr>
        <w:t xml:space="preserve"> групп и их соединения</w:t>
      </w:r>
    </w:p>
    <w:p w:rsidR="00F90862" w:rsidRPr="007A2FAE" w:rsidRDefault="00F90862" w:rsidP="007A2FAE">
      <w:pPr>
        <w:widowControl/>
        <w:spacing w:line="360" w:lineRule="auto"/>
        <w:ind w:firstLine="709"/>
        <w:jc w:val="both"/>
        <w:rPr>
          <w:b/>
          <w:bCs/>
          <w:spacing w:val="36"/>
          <w:lang w:val="ru-RU" w:eastAsia="en-US"/>
        </w:rPr>
      </w:pPr>
      <w:r w:rsidRPr="007A2FAE">
        <w:rPr>
          <w:spacing w:val="-1"/>
          <w:lang w:val="ru-RU" w:eastAsia="en-US"/>
        </w:rPr>
        <w:t>П</w:t>
      </w:r>
      <w:r w:rsidRPr="007A2FAE">
        <w:rPr>
          <w:spacing w:val="1"/>
          <w:lang w:val="ru-RU" w:eastAsia="en-US"/>
        </w:rPr>
        <w:t>о</w:t>
      </w:r>
      <w:r w:rsidRPr="007A2FAE">
        <w:rPr>
          <w:spacing w:val="-1"/>
          <w:lang w:val="ru-RU" w:eastAsia="en-US"/>
        </w:rPr>
        <w:t>ло</w:t>
      </w:r>
      <w:r w:rsidRPr="007A2FAE">
        <w:rPr>
          <w:lang w:val="ru-RU" w:eastAsia="en-US"/>
        </w:rPr>
        <w:t>ж</w:t>
      </w:r>
      <w:r w:rsidRPr="007A2FAE">
        <w:rPr>
          <w:spacing w:val="-2"/>
          <w:lang w:val="ru-RU" w:eastAsia="en-US"/>
        </w:rPr>
        <w:t>е</w:t>
      </w:r>
      <w:r w:rsidRPr="007A2FAE">
        <w:rPr>
          <w:spacing w:val="1"/>
          <w:lang w:val="ru-RU" w:eastAsia="en-US"/>
        </w:rPr>
        <w:t>ни</w:t>
      </w:r>
      <w:r w:rsidRPr="007A2FAE">
        <w:rPr>
          <w:lang w:val="ru-RU" w:eastAsia="en-US"/>
        </w:rPr>
        <w:t>е</w:t>
      </w:r>
      <w:r w:rsidRPr="007A2FAE">
        <w:rPr>
          <w:spacing w:val="33"/>
          <w:lang w:val="ru-RU" w:eastAsia="en-US"/>
        </w:rPr>
        <w:t xml:space="preserve"> </w:t>
      </w:r>
      <w:r w:rsidRPr="007A2FAE">
        <w:rPr>
          <w:spacing w:val="-1"/>
          <w:lang w:val="ru-RU" w:eastAsia="en-US"/>
        </w:rPr>
        <w:t>н</w:t>
      </w:r>
      <w:r w:rsidRPr="007A2FAE">
        <w:rPr>
          <w:lang w:val="ru-RU" w:eastAsia="en-US"/>
        </w:rPr>
        <w:t>емета</w:t>
      </w:r>
      <w:r w:rsidRPr="007A2FAE">
        <w:rPr>
          <w:spacing w:val="-1"/>
          <w:lang w:val="ru-RU" w:eastAsia="en-US"/>
        </w:rPr>
        <w:t>лл</w:t>
      </w:r>
      <w:r w:rsidRPr="007A2FAE">
        <w:rPr>
          <w:spacing w:val="1"/>
          <w:lang w:val="ru-RU" w:eastAsia="en-US"/>
        </w:rPr>
        <w:t>о</w:t>
      </w:r>
      <w:r w:rsidRPr="007A2FAE">
        <w:rPr>
          <w:lang w:val="ru-RU" w:eastAsia="en-US"/>
        </w:rPr>
        <w:t>в</w:t>
      </w:r>
      <w:r w:rsidRPr="007A2FAE">
        <w:rPr>
          <w:spacing w:val="32"/>
          <w:lang w:val="ru-RU" w:eastAsia="en-US"/>
        </w:rPr>
        <w:t xml:space="preserve"> </w:t>
      </w:r>
      <w:r w:rsidRPr="007A2FAE">
        <w:rPr>
          <w:lang w:val="ru-RU" w:eastAsia="en-US"/>
        </w:rPr>
        <w:t>в</w:t>
      </w:r>
      <w:r w:rsidRPr="007A2FAE">
        <w:rPr>
          <w:spacing w:val="32"/>
          <w:lang w:val="ru-RU" w:eastAsia="en-US"/>
        </w:rPr>
        <w:t xml:space="preserve"> </w:t>
      </w:r>
      <w:r w:rsidRPr="007A2FAE">
        <w:rPr>
          <w:spacing w:val="-1"/>
          <w:lang w:val="ru-RU" w:eastAsia="en-US"/>
        </w:rPr>
        <w:t>п</w:t>
      </w:r>
      <w:r w:rsidRPr="007A2FAE">
        <w:rPr>
          <w:lang w:val="ru-RU" w:eastAsia="en-US"/>
        </w:rPr>
        <w:t>е</w:t>
      </w:r>
      <w:r w:rsidRPr="007A2FAE">
        <w:rPr>
          <w:spacing w:val="1"/>
          <w:lang w:val="ru-RU" w:eastAsia="en-US"/>
        </w:rPr>
        <w:t>р</w:t>
      </w:r>
      <w:r w:rsidRPr="007A2FAE">
        <w:rPr>
          <w:spacing w:val="-1"/>
          <w:lang w:val="ru-RU" w:eastAsia="en-US"/>
        </w:rPr>
        <w:t>ио</w:t>
      </w:r>
      <w:r w:rsidRPr="007A2FAE">
        <w:rPr>
          <w:spacing w:val="1"/>
          <w:lang w:val="ru-RU" w:eastAsia="en-US"/>
        </w:rPr>
        <w:t>д</w:t>
      </w:r>
      <w:r w:rsidRPr="007A2FAE">
        <w:rPr>
          <w:spacing w:val="-1"/>
          <w:lang w:val="ru-RU" w:eastAsia="en-US"/>
        </w:rPr>
        <w:t>и</w:t>
      </w:r>
      <w:r w:rsidRPr="007A2FAE">
        <w:rPr>
          <w:lang w:val="ru-RU" w:eastAsia="en-US"/>
        </w:rPr>
        <w:t>чес</w:t>
      </w:r>
      <w:r w:rsidRPr="007A2FAE">
        <w:rPr>
          <w:spacing w:val="-1"/>
          <w:lang w:val="ru-RU" w:eastAsia="en-US"/>
        </w:rPr>
        <w:t>ко</w:t>
      </w:r>
      <w:r w:rsidRPr="007A2FAE">
        <w:rPr>
          <w:lang w:val="ru-RU" w:eastAsia="en-US"/>
        </w:rPr>
        <w:t>й с</w:t>
      </w:r>
      <w:r w:rsidRPr="007A2FAE">
        <w:rPr>
          <w:spacing w:val="1"/>
          <w:lang w:val="ru-RU" w:eastAsia="en-US"/>
        </w:rPr>
        <w:t>и</w:t>
      </w:r>
      <w:r w:rsidRPr="007A2FAE">
        <w:rPr>
          <w:lang w:val="ru-RU" w:eastAsia="en-US"/>
        </w:rPr>
        <w:t>сте</w:t>
      </w:r>
      <w:r w:rsidRPr="007A2FAE">
        <w:rPr>
          <w:spacing w:val="-3"/>
          <w:lang w:val="ru-RU" w:eastAsia="en-US"/>
        </w:rPr>
        <w:t>м</w:t>
      </w:r>
      <w:r w:rsidRPr="007A2FAE">
        <w:rPr>
          <w:lang w:val="ru-RU" w:eastAsia="en-US"/>
        </w:rPr>
        <w:t xml:space="preserve">е </w:t>
      </w:r>
      <w:r w:rsidRPr="007A2FAE">
        <w:rPr>
          <w:spacing w:val="1"/>
          <w:lang w:val="ru-RU" w:eastAsia="en-US"/>
        </w:rPr>
        <w:t>хи</w:t>
      </w:r>
      <w:r w:rsidRPr="007A2FAE">
        <w:rPr>
          <w:spacing w:val="-3"/>
          <w:lang w:val="ru-RU" w:eastAsia="en-US"/>
        </w:rPr>
        <w:t>м</w:t>
      </w:r>
      <w:r w:rsidRPr="007A2FAE">
        <w:rPr>
          <w:spacing w:val="1"/>
          <w:lang w:val="ru-RU" w:eastAsia="en-US"/>
        </w:rPr>
        <w:t>и</w:t>
      </w:r>
      <w:r w:rsidRPr="007A2FAE">
        <w:rPr>
          <w:lang w:val="ru-RU" w:eastAsia="en-US"/>
        </w:rPr>
        <w:t>ч</w:t>
      </w:r>
      <w:r w:rsidRPr="007A2FAE">
        <w:rPr>
          <w:spacing w:val="-2"/>
          <w:lang w:val="ru-RU" w:eastAsia="en-US"/>
        </w:rPr>
        <w:t>е</w:t>
      </w:r>
      <w:r w:rsidRPr="007A2FAE">
        <w:rPr>
          <w:lang w:val="ru-RU" w:eastAsia="en-US"/>
        </w:rPr>
        <w:t>с</w:t>
      </w:r>
      <w:r w:rsidRPr="007A2FAE">
        <w:rPr>
          <w:spacing w:val="-2"/>
          <w:lang w:val="ru-RU" w:eastAsia="en-US"/>
        </w:rPr>
        <w:t>к</w:t>
      </w:r>
      <w:r w:rsidRPr="007A2FAE">
        <w:rPr>
          <w:spacing w:val="1"/>
          <w:lang w:val="ru-RU" w:eastAsia="en-US"/>
        </w:rPr>
        <w:t>и</w:t>
      </w:r>
      <w:r w:rsidRPr="007A2FAE">
        <w:rPr>
          <w:lang w:val="ru-RU" w:eastAsia="en-US"/>
        </w:rPr>
        <w:t>х э</w:t>
      </w:r>
      <w:r w:rsidRPr="007A2FAE">
        <w:rPr>
          <w:spacing w:val="-1"/>
          <w:lang w:val="ru-RU" w:eastAsia="en-US"/>
        </w:rPr>
        <w:t>л</w:t>
      </w:r>
      <w:r w:rsidRPr="007A2FAE">
        <w:rPr>
          <w:lang w:val="ru-RU" w:eastAsia="en-US"/>
        </w:rPr>
        <w:t>еме</w:t>
      </w:r>
      <w:r w:rsidRPr="007A2FAE">
        <w:rPr>
          <w:spacing w:val="1"/>
          <w:lang w:val="ru-RU" w:eastAsia="en-US"/>
        </w:rPr>
        <w:t>н</w:t>
      </w:r>
      <w:r w:rsidRPr="007A2FAE">
        <w:rPr>
          <w:spacing w:val="-3"/>
          <w:lang w:val="ru-RU" w:eastAsia="en-US"/>
        </w:rPr>
        <w:t>т</w:t>
      </w:r>
      <w:r w:rsidRPr="007A2FAE">
        <w:rPr>
          <w:spacing w:val="1"/>
          <w:lang w:val="ru-RU" w:eastAsia="en-US"/>
        </w:rPr>
        <w:t>о</w:t>
      </w:r>
      <w:r w:rsidRPr="007A2FAE">
        <w:rPr>
          <w:lang w:val="ru-RU" w:eastAsia="en-US"/>
        </w:rPr>
        <w:t>в Д</w:t>
      </w:r>
      <w:r w:rsidRPr="007A2FAE">
        <w:rPr>
          <w:spacing w:val="-3"/>
          <w:lang w:val="ru-RU" w:eastAsia="en-US"/>
        </w:rPr>
        <w:t>.</w:t>
      </w:r>
      <w:r w:rsidRPr="007A2FAE">
        <w:rPr>
          <w:spacing w:val="-1"/>
          <w:lang w:val="ru-RU" w:eastAsia="en-US"/>
        </w:rPr>
        <w:t>И</w:t>
      </w:r>
      <w:r w:rsidRPr="007A2FAE">
        <w:rPr>
          <w:lang w:val="ru-RU" w:eastAsia="en-US"/>
        </w:rPr>
        <w:t>.</w:t>
      </w:r>
      <w:r w:rsidRPr="007A2FAE">
        <w:rPr>
          <w:spacing w:val="3"/>
          <w:lang w:val="ru-RU" w:eastAsia="en-US"/>
        </w:rPr>
        <w:t xml:space="preserve"> </w:t>
      </w:r>
      <w:r w:rsidRPr="007A2FAE">
        <w:rPr>
          <w:lang w:val="ru-RU" w:eastAsia="en-US"/>
        </w:rPr>
        <w:t>Ме</w:t>
      </w:r>
      <w:r w:rsidRPr="007A2FAE">
        <w:rPr>
          <w:spacing w:val="1"/>
          <w:lang w:val="ru-RU" w:eastAsia="en-US"/>
        </w:rPr>
        <w:t>нд</w:t>
      </w:r>
      <w:r w:rsidRPr="007A2FAE">
        <w:rPr>
          <w:lang w:val="ru-RU" w:eastAsia="en-US"/>
        </w:rPr>
        <w:t>елее</w:t>
      </w:r>
      <w:r w:rsidRPr="007A2FAE">
        <w:rPr>
          <w:spacing w:val="-3"/>
          <w:lang w:val="ru-RU" w:eastAsia="en-US"/>
        </w:rPr>
        <w:t>в</w:t>
      </w:r>
      <w:r w:rsidRPr="007A2FAE">
        <w:rPr>
          <w:lang w:val="ru-RU" w:eastAsia="en-US"/>
        </w:rPr>
        <w:t xml:space="preserve">а. </w:t>
      </w:r>
      <w:r w:rsidRPr="007A2FAE">
        <w:rPr>
          <w:spacing w:val="-1"/>
          <w:lang w:val="ru-RU" w:eastAsia="en-US"/>
        </w:rPr>
        <w:t>Общие свойства</w:t>
      </w:r>
      <w:r w:rsidRPr="007A2FAE">
        <w:rPr>
          <w:lang w:val="ru-RU" w:eastAsia="en-US"/>
        </w:rPr>
        <w:t xml:space="preserve"> </w:t>
      </w:r>
      <w:r w:rsidRPr="007A2FAE">
        <w:rPr>
          <w:spacing w:val="1"/>
          <w:lang w:val="ru-RU" w:eastAsia="en-US"/>
        </w:rPr>
        <w:t>н</w:t>
      </w:r>
      <w:r w:rsidRPr="007A2FAE">
        <w:rPr>
          <w:lang w:val="ru-RU" w:eastAsia="en-US"/>
        </w:rPr>
        <w:t>емета</w:t>
      </w:r>
      <w:r w:rsidRPr="007A2FAE">
        <w:rPr>
          <w:spacing w:val="-1"/>
          <w:lang w:val="ru-RU" w:eastAsia="en-US"/>
        </w:rPr>
        <w:t>л</w:t>
      </w:r>
      <w:r w:rsidRPr="007A2FAE">
        <w:rPr>
          <w:spacing w:val="-3"/>
          <w:lang w:val="ru-RU" w:eastAsia="en-US"/>
        </w:rPr>
        <w:t>л</w:t>
      </w:r>
      <w:r w:rsidRPr="007A2FAE">
        <w:rPr>
          <w:spacing w:val="1"/>
          <w:lang w:val="ru-RU" w:eastAsia="en-US"/>
        </w:rPr>
        <w:t>ов</w:t>
      </w:r>
      <w:r w:rsidRPr="007A2FAE">
        <w:rPr>
          <w:lang w:val="ru-RU" w:eastAsia="en-US"/>
        </w:rPr>
        <w:t>.</w:t>
      </w:r>
      <w:r w:rsidRPr="007A2FAE">
        <w:rPr>
          <w:spacing w:val="2"/>
          <w:lang w:val="ru-RU" w:eastAsia="en-US"/>
        </w:rPr>
        <w:t xml:space="preserve"> Галогены: физические и химические свойства</w:t>
      </w:r>
      <w:r w:rsidRPr="007A2FAE">
        <w:rPr>
          <w:lang w:val="ru-RU" w:eastAsia="en-US"/>
        </w:rPr>
        <w:t>.</w:t>
      </w:r>
      <w:r w:rsidRPr="007A2FAE">
        <w:rPr>
          <w:spacing w:val="2"/>
          <w:lang w:val="ru-RU" w:eastAsia="en-US"/>
        </w:rPr>
        <w:t xml:space="preserve"> Соединения галогенов: </w:t>
      </w:r>
      <w:r w:rsidRPr="007A2FAE">
        <w:rPr>
          <w:spacing w:val="1"/>
          <w:lang w:val="ru-RU" w:eastAsia="en-US"/>
        </w:rPr>
        <w:t>хлороводород, хлороводородная</w:t>
      </w:r>
      <w:r w:rsidRPr="007A2FAE">
        <w:rPr>
          <w:spacing w:val="3"/>
          <w:lang w:val="ru-RU" w:eastAsia="en-US"/>
        </w:rPr>
        <w:t xml:space="preserve"> </w:t>
      </w:r>
      <w:r w:rsidRPr="007A2FAE">
        <w:rPr>
          <w:spacing w:val="-2"/>
          <w:lang w:val="ru-RU" w:eastAsia="en-US"/>
        </w:rPr>
        <w:t>к</w:t>
      </w:r>
      <w:r w:rsidRPr="007A2FAE">
        <w:rPr>
          <w:spacing w:val="1"/>
          <w:lang w:val="ru-RU" w:eastAsia="en-US"/>
        </w:rPr>
        <w:t>и</w:t>
      </w:r>
      <w:r w:rsidRPr="007A2FAE">
        <w:rPr>
          <w:lang w:val="ru-RU" w:eastAsia="en-US"/>
        </w:rPr>
        <w:t>с</w:t>
      </w:r>
      <w:r w:rsidRPr="007A2FAE">
        <w:rPr>
          <w:spacing w:val="-3"/>
          <w:lang w:val="ru-RU" w:eastAsia="en-US"/>
        </w:rPr>
        <w:t>л</w:t>
      </w:r>
      <w:r w:rsidRPr="007A2FAE">
        <w:rPr>
          <w:spacing w:val="1"/>
          <w:lang w:val="ru-RU" w:eastAsia="en-US"/>
        </w:rPr>
        <w:t>о</w:t>
      </w:r>
      <w:r w:rsidRPr="007A2FAE">
        <w:rPr>
          <w:lang w:val="ru-RU" w:eastAsia="en-US"/>
        </w:rPr>
        <w:t>та</w:t>
      </w:r>
      <w:r w:rsidRPr="007A2FAE">
        <w:rPr>
          <w:spacing w:val="1"/>
          <w:lang w:val="ru-RU" w:eastAsia="en-US"/>
        </w:rPr>
        <w:t xml:space="preserve"> </w:t>
      </w:r>
      <w:r w:rsidRPr="007A2FAE">
        <w:rPr>
          <w:lang w:val="ru-RU" w:eastAsia="en-US"/>
        </w:rPr>
        <w:t>и</w:t>
      </w:r>
      <w:r w:rsidRPr="007A2FAE">
        <w:rPr>
          <w:spacing w:val="1"/>
          <w:lang w:val="ru-RU" w:eastAsia="en-US"/>
        </w:rPr>
        <w:t xml:space="preserve"> </w:t>
      </w:r>
      <w:r w:rsidRPr="007A2FAE">
        <w:rPr>
          <w:spacing w:val="-1"/>
          <w:lang w:val="ru-RU" w:eastAsia="en-US"/>
        </w:rPr>
        <w:t>ее</w:t>
      </w:r>
      <w:r w:rsidRPr="007A2FAE">
        <w:rPr>
          <w:lang w:val="ru-RU" w:eastAsia="en-US"/>
        </w:rPr>
        <w:t xml:space="preserve"> с</w:t>
      </w:r>
      <w:r w:rsidRPr="007A2FAE">
        <w:rPr>
          <w:spacing w:val="1"/>
          <w:lang w:val="ru-RU" w:eastAsia="en-US"/>
        </w:rPr>
        <w:t>о</w:t>
      </w:r>
      <w:r w:rsidRPr="007A2FAE">
        <w:rPr>
          <w:spacing w:val="-1"/>
          <w:lang w:val="ru-RU" w:eastAsia="en-US"/>
        </w:rPr>
        <w:t>л</w:t>
      </w:r>
      <w:r w:rsidRPr="007A2FAE">
        <w:rPr>
          <w:spacing w:val="1"/>
          <w:lang w:val="ru-RU" w:eastAsia="en-US"/>
        </w:rPr>
        <w:t>и</w:t>
      </w:r>
      <w:r w:rsidRPr="007A2FAE">
        <w:rPr>
          <w:lang w:val="ru-RU" w:eastAsia="en-US"/>
        </w:rPr>
        <w:t>.</w:t>
      </w:r>
      <w:r w:rsidRPr="007A2FAE">
        <w:rPr>
          <w:spacing w:val="2"/>
          <w:lang w:val="ru-RU" w:eastAsia="en-US"/>
        </w:rPr>
        <w:t xml:space="preserve"> </w:t>
      </w:r>
      <w:r w:rsidRPr="007A2FAE">
        <w:rPr>
          <w:spacing w:val="-3"/>
          <w:lang w:val="ru-RU" w:eastAsia="en-US"/>
        </w:rPr>
        <w:t>С</w:t>
      </w:r>
      <w:r w:rsidRPr="007A2FAE">
        <w:rPr>
          <w:lang w:val="ru-RU" w:eastAsia="en-US"/>
        </w:rPr>
        <w:t>е</w:t>
      </w:r>
      <w:r w:rsidRPr="007A2FAE">
        <w:rPr>
          <w:spacing w:val="-1"/>
          <w:lang w:val="ru-RU" w:eastAsia="en-US"/>
        </w:rPr>
        <w:t>р</w:t>
      </w:r>
      <w:r w:rsidRPr="007A2FAE">
        <w:rPr>
          <w:lang w:val="ru-RU" w:eastAsia="en-US"/>
        </w:rPr>
        <w:t xml:space="preserve">а: физические и </w:t>
      </w:r>
      <w:r w:rsidRPr="007A2FAE">
        <w:rPr>
          <w:spacing w:val="-1"/>
          <w:lang w:val="ru-RU" w:eastAsia="en-US"/>
        </w:rPr>
        <w:t>х</w:t>
      </w:r>
      <w:r w:rsidRPr="007A2FAE">
        <w:rPr>
          <w:spacing w:val="4"/>
          <w:lang w:val="ru-RU" w:eastAsia="en-US"/>
        </w:rPr>
        <w:t>и</w:t>
      </w:r>
      <w:r w:rsidRPr="007A2FAE">
        <w:rPr>
          <w:spacing w:val="-3"/>
          <w:lang w:val="ru-RU" w:eastAsia="en-US"/>
        </w:rPr>
        <w:t>м</w:t>
      </w:r>
      <w:r w:rsidRPr="007A2FAE">
        <w:rPr>
          <w:spacing w:val="1"/>
          <w:lang w:val="ru-RU" w:eastAsia="en-US"/>
        </w:rPr>
        <w:t>и</w:t>
      </w:r>
      <w:r w:rsidRPr="007A2FAE">
        <w:rPr>
          <w:lang w:val="ru-RU" w:eastAsia="en-US"/>
        </w:rPr>
        <w:t>че</w:t>
      </w:r>
      <w:r w:rsidRPr="007A2FAE">
        <w:rPr>
          <w:spacing w:val="-2"/>
          <w:lang w:val="ru-RU" w:eastAsia="en-US"/>
        </w:rPr>
        <w:t>ск</w:t>
      </w:r>
      <w:r w:rsidRPr="007A2FAE">
        <w:rPr>
          <w:spacing w:val="1"/>
          <w:lang w:val="ru-RU" w:eastAsia="en-US"/>
        </w:rPr>
        <w:t>и</w:t>
      </w:r>
      <w:r w:rsidRPr="007A2FAE">
        <w:rPr>
          <w:lang w:val="ru-RU" w:eastAsia="en-US"/>
        </w:rPr>
        <w:t>е</w:t>
      </w:r>
      <w:r w:rsidRPr="007A2FAE">
        <w:rPr>
          <w:spacing w:val="3"/>
          <w:lang w:val="ru-RU" w:eastAsia="en-US"/>
        </w:rPr>
        <w:t xml:space="preserve"> </w:t>
      </w:r>
      <w:r w:rsidRPr="007A2FAE">
        <w:rPr>
          <w:lang w:val="ru-RU" w:eastAsia="en-US"/>
        </w:rPr>
        <w:t>с</w:t>
      </w:r>
      <w:r w:rsidRPr="007A2FAE">
        <w:rPr>
          <w:spacing w:val="-3"/>
          <w:lang w:val="ru-RU" w:eastAsia="en-US"/>
        </w:rPr>
        <w:t>в</w:t>
      </w:r>
      <w:r w:rsidRPr="007A2FAE">
        <w:rPr>
          <w:spacing w:val="1"/>
          <w:lang w:val="ru-RU" w:eastAsia="en-US"/>
        </w:rPr>
        <w:t>о</w:t>
      </w:r>
      <w:r w:rsidRPr="007A2FAE">
        <w:rPr>
          <w:spacing w:val="-1"/>
          <w:lang w:val="ru-RU" w:eastAsia="en-US"/>
        </w:rPr>
        <w:t>й</w:t>
      </w:r>
      <w:r w:rsidRPr="007A2FAE">
        <w:rPr>
          <w:lang w:val="ru-RU" w:eastAsia="en-US"/>
        </w:rPr>
        <w:t>ства. С</w:t>
      </w:r>
      <w:r w:rsidRPr="007A2FAE">
        <w:rPr>
          <w:spacing w:val="1"/>
          <w:lang w:val="ru-RU" w:eastAsia="en-US"/>
        </w:rPr>
        <w:t>о</w:t>
      </w:r>
      <w:r w:rsidRPr="007A2FAE">
        <w:rPr>
          <w:spacing w:val="-2"/>
          <w:lang w:val="ru-RU" w:eastAsia="en-US"/>
        </w:rPr>
        <w:t>е</w:t>
      </w:r>
      <w:r w:rsidRPr="007A2FAE">
        <w:rPr>
          <w:spacing w:val="1"/>
          <w:lang w:val="ru-RU" w:eastAsia="en-US"/>
        </w:rPr>
        <w:t>д</w:t>
      </w:r>
      <w:r w:rsidRPr="007A2FAE">
        <w:rPr>
          <w:spacing w:val="-1"/>
          <w:lang w:val="ru-RU" w:eastAsia="en-US"/>
        </w:rPr>
        <w:t>и</w:t>
      </w:r>
      <w:r w:rsidRPr="007A2FAE">
        <w:rPr>
          <w:spacing w:val="1"/>
          <w:lang w:val="ru-RU" w:eastAsia="en-US"/>
        </w:rPr>
        <w:t>н</w:t>
      </w:r>
      <w:r w:rsidRPr="007A2FAE">
        <w:rPr>
          <w:spacing w:val="-2"/>
          <w:lang w:val="ru-RU" w:eastAsia="en-US"/>
        </w:rPr>
        <w:t>е</w:t>
      </w:r>
      <w:r w:rsidRPr="007A2FAE">
        <w:rPr>
          <w:spacing w:val="1"/>
          <w:lang w:val="ru-RU" w:eastAsia="en-US"/>
        </w:rPr>
        <w:t>ни</w:t>
      </w:r>
      <w:r w:rsidRPr="007A2FAE">
        <w:rPr>
          <w:lang w:val="ru-RU" w:eastAsia="en-US"/>
        </w:rPr>
        <w:t>я</w:t>
      </w:r>
      <w:r w:rsidRPr="007A2FAE">
        <w:rPr>
          <w:spacing w:val="3"/>
          <w:lang w:val="ru-RU" w:eastAsia="en-US"/>
        </w:rPr>
        <w:t xml:space="preserve"> </w:t>
      </w:r>
      <w:r w:rsidRPr="007A2FAE">
        <w:rPr>
          <w:spacing w:val="-2"/>
          <w:lang w:val="ru-RU" w:eastAsia="en-US"/>
        </w:rPr>
        <w:t>с</w:t>
      </w:r>
      <w:r w:rsidRPr="007A2FAE">
        <w:rPr>
          <w:lang w:val="ru-RU" w:eastAsia="en-US"/>
        </w:rPr>
        <w:t>е</w:t>
      </w:r>
      <w:r w:rsidRPr="007A2FAE">
        <w:rPr>
          <w:spacing w:val="-1"/>
          <w:lang w:val="ru-RU" w:eastAsia="en-US"/>
        </w:rPr>
        <w:t>р</w:t>
      </w:r>
      <w:r w:rsidRPr="007A2FAE">
        <w:rPr>
          <w:spacing w:val="1"/>
          <w:lang w:val="ru-RU" w:eastAsia="en-US"/>
        </w:rPr>
        <w:t>ы</w:t>
      </w:r>
      <w:r w:rsidRPr="007A2FAE">
        <w:rPr>
          <w:lang w:val="ru-RU" w:eastAsia="en-US"/>
        </w:rPr>
        <w:t>:</w:t>
      </w:r>
      <w:r w:rsidRPr="007A2FAE">
        <w:rPr>
          <w:spacing w:val="3"/>
          <w:lang w:val="ru-RU" w:eastAsia="en-US"/>
        </w:rPr>
        <w:t xml:space="preserve"> </w:t>
      </w:r>
      <w:r w:rsidRPr="007A2FAE">
        <w:rPr>
          <w:spacing w:val="-2"/>
          <w:lang w:val="ru-RU" w:eastAsia="en-US"/>
        </w:rPr>
        <w:t>с</w:t>
      </w:r>
      <w:r w:rsidRPr="007A2FAE">
        <w:rPr>
          <w:lang w:val="ru-RU" w:eastAsia="en-US"/>
        </w:rPr>
        <w:t>е</w:t>
      </w:r>
      <w:r w:rsidRPr="007A2FAE">
        <w:rPr>
          <w:spacing w:val="-1"/>
          <w:lang w:val="ru-RU" w:eastAsia="en-US"/>
        </w:rPr>
        <w:t>р</w:t>
      </w:r>
      <w:r w:rsidRPr="007A2FAE">
        <w:rPr>
          <w:spacing w:val="1"/>
          <w:lang w:val="ru-RU" w:eastAsia="en-US"/>
        </w:rPr>
        <w:t>о</w:t>
      </w:r>
      <w:r w:rsidRPr="007A2FAE">
        <w:rPr>
          <w:lang w:val="ru-RU" w:eastAsia="en-US"/>
        </w:rPr>
        <w:t>в</w:t>
      </w:r>
      <w:r w:rsidRPr="007A2FAE">
        <w:rPr>
          <w:spacing w:val="-2"/>
          <w:lang w:val="ru-RU" w:eastAsia="en-US"/>
        </w:rPr>
        <w:t>о</w:t>
      </w:r>
      <w:r w:rsidRPr="007A2FAE">
        <w:rPr>
          <w:spacing w:val="1"/>
          <w:lang w:val="ru-RU" w:eastAsia="en-US"/>
        </w:rPr>
        <w:t>д</w:t>
      </w:r>
      <w:r w:rsidRPr="007A2FAE">
        <w:rPr>
          <w:spacing w:val="-1"/>
          <w:lang w:val="ru-RU" w:eastAsia="en-US"/>
        </w:rPr>
        <w:t>ор</w:t>
      </w:r>
      <w:r w:rsidRPr="007A2FAE">
        <w:rPr>
          <w:spacing w:val="1"/>
          <w:lang w:val="ru-RU" w:eastAsia="en-US"/>
        </w:rPr>
        <w:t>од</w:t>
      </w:r>
      <w:r w:rsidRPr="007A2FAE">
        <w:rPr>
          <w:lang w:val="ru-RU" w:eastAsia="en-US"/>
        </w:rPr>
        <w:t>,</w:t>
      </w:r>
      <w:r w:rsidRPr="007A2FAE">
        <w:rPr>
          <w:spacing w:val="2"/>
          <w:lang w:val="ru-RU" w:eastAsia="en-US"/>
        </w:rPr>
        <w:t xml:space="preserve"> </w:t>
      </w:r>
      <w:r w:rsidRPr="007A2FAE">
        <w:rPr>
          <w:lang w:val="ru-RU" w:eastAsia="en-US"/>
        </w:rPr>
        <w:t>с</w:t>
      </w:r>
      <w:r w:rsidRPr="007A2FAE">
        <w:rPr>
          <w:spacing w:val="-3"/>
          <w:lang w:val="ru-RU" w:eastAsia="en-US"/>
        </w:rPr>
        <w:t>у</w:t>
      </w:r>
      <w:r w:rsidRPr="007A2FAE">
        <w:rPr>
          <w:spacing w:val="-1"/>
          <w:lang w:val="ru-RU" w:eastAsia="en-US"/>
        </w:rPr>
        <w:t>ль</w:t>
      </w:r>
      <w:r w:rsidRPr="007A2FAE">
        <w:rPr>
          <w:lang w:val="ru-RU" w:eastAsia="en-US"/>
        </w:rPr>
        <w:t>ф</w:t>
      </w:r>
      <w:r w:rsidRPr="007A2FAE">
        <w:rPr>
          <w:spacing w:val="1"/>
          <w:lang w:val="ru-RU" w:eastAsia="en-US"/>
        </w:rPr>
        <w:t>иды</w:t>
      </w:r>
      <w:r w:rsidRPr="007A2FAE">
        <w:rPr>
          <w:lang w:val="ru-RU" w:eastAsia="en-US"/>
        </w:rPr>
        <w:t>,</w:t>
      </w:r>
      <w:r w:rsidRPr="007A2FAE">
        <w:rPr>
          <w:spacing w:val="2"/>
          <w:lang w:val="ru-RU" w:eastAsia="en-US"/>
        </w:rPr>
        <w:t xml:space="preserve"> </w:t>
      </w:r>
      <w:r w:rsidRPr="007A2FAE">
        <w:rPr>
          <w:spacing w:val="-1"/>
          <w:lang w:val="ru-RU" w:eastAsia="en-US"/>
        </w:rPr>
        <w:t>о</w:t>
      </w:r>
      <w:r w:rsidRPr="007A2FAE">
        <w:rPr>
          <w:lang w:val="ru-RU" w:eastAsia="en-US"/>
        </w:rPr>
        <w:t>кс</w:t>
      </w:r>
      <w:r w:rsidRPr="007A2FAE">
        <w:rPr>
          <w:spacing w:val="-1"/>
          <w:lang w:val="ru-RU" w:eastAsia="en-US"/>
        </w:rPr>
        <w:t>ид</w:t>
      </w:r>
      <w:r w:rsidRPr="007A2FAE">
        <w:rPr>
          <w:lang w:val="ru-RU" w:eastAsia="en-US"/>
        </w:rPr>
        <w:t>ы</w:t>
      </w:r>
      <w:r w:rsidRPr="007A2FAE">
        <w:rPr>
          <w:spacing w:val="3"/>
          <w:lang w:val="ru-RU" w:eastAsia="en-US"/>
        </w:rPr>
        <w:t xml:space="preserve"> </w:t>
      </w:r>
      <w:r w:rsidRPr="007A2FAE">
        <w:rPr>
          <w:lang w:val="ru-RU" w:eastAsia="en-US"/>
        </w:rPr>
        <w:t>се</w:t>
      </w:r>
      <w:r w:rsidRPr="007A2FAE">
        <w:rPr>
          <w:spacing w:val="-1"/>
          <w:lang w:val="ru-RU" w:eastAsia="en-US"/>
        </w:rPr>
        <w:t>р</w:t>
      </w:r>
      <w:r w:rsidRPr="007A2FAE">
        <w:rPr>
          <w:spacing w:val="1"/>
          <w:lang w:val="ru-RU" w:eastAsia="en-US"/>
        </w:rPr>
        <w:t>ы</w:t>
      </w:r>
      <w:r w:rsidRPr="007A2FAE">
        <w:rPr>
          <w:lang w:val="ru-RU" w:eastAsia="en-US"/>
        </w:rPr>
        <w:t>.</w:t>
      </w:r>
      <w:r w:rsidRPr="007A2FAE">
        <w:rPr>
          <w:spacing w:val="2"/>
          <w:lang w:val="ru-RU" w:eastAsia="en-US"/>
        </w:rPr>
        <w:t xml:space="preserve"> </w:t>
      </w:r>
      <w:r w:rsidRPr="007A2FAE">
        <w:rPr>
          <w:spacing w:val="-3"/>
          <w:lang w:val="ru-RU" w:eastAsia="en-US"/>
        </w:rPr>
        <w:t>С</w:t>
      </w:r>
      <w:r w:rsidRPr="007A2FAE">
        <w:rPr>
          <w:lang w:val="ru-RU" w:eastAsia="en-US"/>
        </w:rPr>
        <w:t>е</w:t>
      </w:r>
      <w:r w:rsidRPr="007A2FAE">
        <w:rPr>
          <w:spacing w:val="1"/>
          <w:lang w:val="ru-RU" w:eastAsia="en-US"/>
        </w:rPr>
        <w:t>р</w:t>
      </w:r>
      <w:r w:rsidRPr="007A2FAE">
        <w:rPr>
          <w:spacing w:val="-1"/>
          <w:lang w:val="ru-RU" w:eastAsia="en-US"/>
        </w:rPr>
        <w:t>н</w:t>
      </w:r>
      <w:r w:rsidRPr="007A2FAE">
        <w:rPr>
          <w:lang w:val="ru-RU" w:eastAsia="en-US"/>
        </w:rPr>
        <w:t>ая,</w:t>
      </w:r>
      <w:r w:rsidRPr="007A2FAE">
        <w:rPr>
          <w:spacing w:val="3"/>
          <w:lang w:val="ru-RU" w:eastAsia="en-US"/>
        </w:rPr>
        <w:t xml:space="preserve"> </w:t>
      </w:r>
      <w:r w:rsidRPr="007A2FAE">
        <w:rPr>
          <w:i/>
          <w:lang w:val="ru-RU" w:eastAsia="en-US"/>
        </w:rPr>
        <w:t>с</w:t>
      </w:r>
      <w:r w:rsidRPr="007A2FAE">
        <w:rPr>
          <w:i/>
          <w:spacing w:val="-2"/>
          <w:lang w:val="ru-RU" w:eastAsia="en-US"/>
        </w:rPr>
        <w:t>е</w:t>
      </w:r>
      <w:r w:rsidRPr="007A2FAE">
        <w:rPr>
          <w:i/>
          <w:spacing w:val="1"/>
          <w:lang w:val="ru-RU" w:eastAsia="en-US"/>
        </w:rPr>
        <w:t>р</w:t>
      </w:r>
      <w:r w:rsidRPr="007A2FAE">
        <w:rPr>
          <w:i/>
          <w:spacing w:val="-1"/>
          <w:lang w:val="ru-RU" w:eastAsia="en-US"/>
        </w:rPr>
        <w:t>н</w:t>
      </w:r>
      <w:r w:rsidRPr="007A2FAE">
        <w:rPr>
          <w:i/>
          <w:spacing w:val="1"/>
          <w:lang w:val="ru-RU" w:eastAsia="en-US"/>
        </w:rPr>
        <w:t>и</w:t>
      </w:r>
      <w:r w:rsidRPr="007A2FAE">
        <w:rPr>
          <w:i/>
          <w:lang w:val="ru-RU" w:eastAsia="en-US"/>
        </w:rPr>
        <w:t>стая и се</w:t>
      </w:r>
      <w:r w:rsidRPr="007A2FAE">
        <w:rPr>
          <w:i/>
          <w:spacing w:val="-1"/>
          <w:lang w:val="ru-RU" w:eastAsia="en-US"/>
        </w:rPr>
        <w:t>р</w:t>
      </w:r>
      <w:r w:rsidRPr="007A2FAE">
        <w:rPr>
          <w:i/>
          <w:spacing w:val="1"/>
          <w:lang w:val="ru-RU" w:eastAsia="en-US"/>
        </w:rPr>
        <w:t>о</w:t>
      </w:r>
      <w:r w:rsidRPr="007A2FAE">
        <w:rPr>
          <w:i/>
          <w:lang w:val="ru-RU" w:eastAsia="en-US"/>
        </w:rPr>
        <w:t>в</w:t>
      </w:r>
      <w:r w:rsidRPr="007A2FAE">
        <w:rPr>
          <w:i/>
          <w:spacing w:val="-2"/>
          <w:lang w:val="ru-RU" w:eastAsia="en-US"/>
        </w:rPr>
        <w:t>о</w:t>
      </w:r>
      <w:r w:rsidRPr="007A2FAE">
        <w:rPr>
          <w:i/>
          <w:spacing w:val="-1"/>
          <w:lang w:val="ru-RU" w:eastAsia="en-US"/>
        </w:rPr>
        <w:t>д</w:t>
      </w:r>
      <w:r w:rsidRPr="007A2FAE">
        <w:rPr>
          <w:i/>
          <w:spacing w:val="1"/>
          <w:lang w:val="ru-RU" w:eastAsia="en-US"/>
        </w:rPr>
        <w:t>о</w:t>
      </w:r>
      <w:r w:rsidRPr="007A2FAE">
        <w:rPr>
          <w:i/>
          <w:spacing w:val="-1"/>
          <w:lang w:val="ru-RU" w:eastAsia="en-US"/>
        </w:rPr>
        <w:t>ро</w:t>
      </w:r>
      <w:r w:rsidRPr="007A2FAE">
        <w:rPr>
          <w:i/>
          <w:spacing w:val="1"/>
          <w:lang w:val="ru-RU" w:eastAsia="en-US"/>
        </w:rPr>
        <w:t>дн</w:t>
      </w:r>
      <w:r w:rsidRPr="007A2FAE">
        <w:rPr>
          <w:i/>
          <w:spacing w:val="-2"/>
          <w:lang w:val="ru-RU" w:eastAsia="en-US"/>
        </w:rPr>
        <w:t>а</w:t>
      </w:r>
      <w:r w:rsidRPr="007A2FAE">
        <w:rPr>
          <w:i/>
          <w:lang w:val="ru-RU" w:eastAsia="en-US"/>
        </w:rPr>
        <w:t>я</w:t>
      </w:r>
      <w:r w:rsidRPr="007A2FAE">
        <w:rPr>
          <w:i/>
          <w:spacing w:val="3"/>
          <w:lang w:val="ru-RU" w:eastAsia="en-US"/>
        </w:rPr>
        <w:t xml:space="preserve"> </w:t>
      </w:r>
      <w:r w:rsidRPr="007A2FAE">
        <w:rPr>
          <w:i/>
          <w:spacing w:val="-2"/>
          <w:lang w:val="ru-RU" w:eastAsia="en-US"/>
        </w:rPr>
        <w:t>к</w:t>
      </w:r>
      <w:r w:rsidRPr="007A2FAE">
        <w:rPr>
          <w:i/>
          <w:spacing w:val="1"/>
          <w:lang w:val="ru-RU" w:eastAsia="en-US"/>
        </w:rPr>
        <w:t>и</w:t>
      </w:r>
      <w:r w:rsidRPr="007A2FAE">
        <w:rPr>
          <w:i/>
          <w:spacing w:val="-2"/>
          <w:lang w:val="ru-RU" w:eastAsia="en-US"/>
        </w:rPr>
        <w:t>с</w:t>
      </w:r>
      <w:r w:rsidRPr="007A2FAE">
        <w:rPr>
          <w:i/>
          <w:spacing w:val="-1"/>
          <w:lang w:val="ru-RU" w:eastAsia="en-US"/>
        </w:rPr>
        <w:t>л</w:t>
      </w:r>
      <w:r w:rsidRPr="007A2FAE">
        <w:rPr>
          <w:i/>
          <w:spacing w:val="1"/>
          <w:lang w:val="ru-RU" w:eastAsia="en-US"/>
        </w:rPr>
        <w:t>о</w:t>
      </w:r>
      <w:r w:rsidRPr="007A2FAE">
        <w:rPr>
          <w:i/>
          <w:lang w:val="ru-RU" w:eastAsia="en-US"/>
        </w:rPr>
        <w:t>ты</w:t>
      </w:r>
      <w:r w:rsidRPr="007A2FAE">
        <w:rPr>
          <w:spacing w:val="1"/>
          <w:lang w:val="ru-RU" w:eastAsia="en-US"/>
        </w:rPr>
        <w:t xml:space="preserve"> </w:t>
      </w:r>
      <w:r w:rsidRPr="007A2FAE">
        <w:rPr>
          <w:lang w:val="ru-RU" w:eastAsia="en-US"/>
        </w:rPr>
        <w:t>и</w:t>
      </w:r>
      <w:r w:rsidRPr="007A2FAE">
        <w:rPr>
          <w:spacing w:val="1"/>
          <w:lang w:val="ru-RU" w:eastAsia="en-US"/>
        </w:rPr>
        <w:t xml:space="preserve"> и</w:t>
      </w:r>
      <w:r w:rsidRPr="007A2FAE">
        <w:rPr>
          <w:lang w:val="ru-RU" w:eastAsia="en-US"/>
        </w:rPr>
        <w:t>х</w:t>
      </w:r>
      <w:r w:rsidRPr="007A2FAE">
        <w:rPr>
          <w:spacing w:val="1"/>
          <w:lang w:val="ru-RU" w:eastAsia="en-US"/>
        </w:rPr>
        <w:t xml:space="preserve"> </w:t>
      </w:r>
      <w:r w:rsidRPr="007A2FAE">
        <w:rPr>
          <w:lang w:val="ru-RU" w:eastAsia="en-US"/>
        </w:rPr>
        <w:t>с</w:t>
      </w:r>
      <w:r w:rsidRPr="007A2FAE">
        <w:rPr>
          <w:spacing w:val="1"/>
          <w:lang w:val="ru-RU" w:eastAsia="en-US"/>
        </w:rPr>
        <w:t>о</w:t>
      </w:r>
      <w:r w:rsidRPr="007A2FAE">
        <w:rPr>
          <w:spacing w:val="-3"/>
          <w:lang w:val="ru-RU" w:eastAsia="en-US"/>
        </w:rPr>
        <w:t>л</w:t>
      </w:r>
      <w:r w:rsidRPr="007A2FAE">
        <w:rPr>
          <w:spacing w:val="1"/>
          <w:lang w:val="ru-RU" w:eastAsia="en-US"/>
        </w:rPr>
        <w:t>и</w:t>
      </w:r>
      <w:r w:rsidRPr="007A2FAE">
        <w:rPr>
          <w:lang w:val="ru-RU" w:eastAsia="en-US"/>
        </w:rPr>
        <w:t>.</w:t>
      </w:r>
      <w:r w:rsidRPr="007A2FAE">
        <w:rPr>
          <w:spacing w:val="2"/>
          <w:lang w:val="ru-RU" w:eastAsia="en-US"/>
        </w:rPr>
        <w:t xml:space="preserve"> </w:t>
      </w:r>
      <w:r w:rsidRPr="007A2FAE">
        <w:rPr>
          <w:spacing w:val="-1"/>
          <w:lang w:val="ru-RU" w:eastAsia="en-US"/>
        </w:rPr>
        <w:t>А</w:t>
      </w:r>
      <w:r w:rsidRPr="007A2FAE">
        <w:rPr>
          <w:lang w:val="ru-RU" w:eastAsia="en-US"/>
        </w:rPr>
        <w:t>зот</w:t>
      </w:r>
      <w:r w:rsidRPr="007A2FAE">
        <w:rPr>
          <w:spacing w:val="9"/>
          <w:lang w:val="ru-RU" w:eastAsia="en-US"/>
        </w:rPr>
        <w:t xml:space="preserve">: </w:t>
      </w:r>
      <w:r w:rsidRPr="007A2FAE">
        <w:rPr>
          <w:spacing w:val="-1"/>
          <w:lang w:val="ru-RU" w:eastAsia="en-US"/>
        </w:rPr>
        <w:t>ф</w:t>
      </w:r>
      <w:r w:rsidRPr="007A2FAE">
        <w:rPr>
          <w:spacing w:val="1"/>
          <w:lang w:val="ru-RU" w:eastAsia="en-US"/>
        </w:rPr>
        <w:t>и</w:t>
      </w:r>
      <w:r w:rsidRPr="007A2FAE">
        <w:rPr>
          <w:spacing w:val="-3"/>
          <w:lang w:val="ru-RU" w:eastAsia="en-US"/>
        </w:rPr>
        <w:t>з</w:t>
      </w:r>
      <w:r w:rsidRPr="007A2FAE">
        <w:rPr>
          <w:spacing w:val="1"/>
          <w:lang w:val="ru-RU" w:eastAsia="en-US"/>
        </w:rPr>
        <w:t>и</w:t>
      </w:r>
      <w:r w:rsidRPr="007A2FAE">
        <w:rPr>
          <w:lang w:val="ru-RU" w:eastAsia="en-US"/>
        </w:rPr>
        <w:t>че</w:t>
      </w:r>
      <w:r w:rsidRPr="007A2FAE">
        <w:rPr>
          <w:spacing w:val="-2"/>
          <w:lang w:val="ru-RU" w:eastAsia="en-US"/>
        </w:rPr>
        <w:t>с</w:t>
      </w:r>
      <w:r w:rsidRPr="007A2FAE">
        <w:rPr>
          <w:lang w:val="ru-RU" w:eastAsia="en-US"/>
        </w:rPr>
        <w:t>к</w:t>
      </w:r>
      <w:r w:rsidRPr="007A2FAE">
        <w:rPr>
          <w:spacing w:val="-1"/>
          <w:lang w:val="ru-RU" w:eastAsia="en-US"/>
        </w:rPr>
        <w:t>и</w:t>
      </w:r>
      <w:r w:rsidRPr="007A2FAE">
        <w:rPr>
          <w:lang w:val="ru-RU" w:eastAsia="en-US"/>
        </w:rPr>
        <w:t xml:space="preserve">е и </w:t>
      </w:r>
      <w:r w:rsidRPr="007A2FAE">
        <w:rPr>
          <w:spacing w:val="1"/>
          <w:lang w:val="ru-RU" w:eastAsia="en-US"/>
        </w:rPr>
        <w:t>хи</w:t>
      </w:r>
      <w:r w:rsidRPr="007A2FAE">
        <w:rPr>
          <w:spacing w:val="-3"/>
          <w:lang w:val="ru-RU" w:eastAsia="en-US"/>
        </w:rPr>
        <w:t>м</w:t>
      </w:r>
      <w:r w:rsidRPr="007A2FAE">
        <w:rPr>
          <w:spacing w:val="1"/>
          <w:lang w:val="ru-RU" w:eastAsia="en-US"/>
        </w:rPr>
        <w:t>и</w:t>
      </w:r>
      <w:r w:rsidRPr="007A2FAE">
        <w:rPr>
          <w:lang w:val="ru-RU" w:eastAsia="en-US"/>
        </w:rPr>
        <w:t>ч</w:t>
      </w:r>
      <w:r w:rsidRPr="007A2FAE">
        <w:rPr>
          <w:spacing w:val="-2"/>
          <w:lang w:val="ru-RU" w:eastAsia="en-US"/>
        </w:rPr>
        <w:t>е</w:t>
      </w:r>
      <w:r w:rsidRPr="007A2FAE">
        <w:rPr>
          <w:lang w:val="ru-RU" w:eastAsia="en-US"/>
        </w:rPr>
        <w:t>с</w:t>
      </w:r>
      <w:r w:rsidRPr="007A2FAE">
        <w:rPr>
          <w:spacing w:val="-2"/>
          <w:lang w:val="ru-RU" w:eastAsia="en-US"/>
        </w:rPr>
        <w:t>к</w:t>
      </w:r>
      <w:r w:rsidRPr="007A2FAE">
        <w:rPr>
          <w:spacing w:val="1"/>
          <w:lang w:val="ru-RU" w:eastAsia="en-US"/>
        </w:rPr>
        <w:t>и</w:t>
      </w:r>
      <w:r w:rsidRPr="007A2FAE">
        <w:rPr>
          <w:lang w:val="ru-RU" w:eastAsia="en-US"/>
        </w:rPr>
        <w:t>е</w:t>
      </w:r>
      <w:r w:rsidRPr="007A2FAE">
        <w:rPr>
          <w:spacing w:val="1"/>
          <w:lang w:val="ru-RU" w:eastAsia="en-US"/>
        </w:rPr>
        <w:t xml:space="preserve"> </w:t>
      </w:r>
      <w:r w:rsidRPr="007A2FAE">
        <w:rPr>
          <w:lang w:val="ru-RU" w:eastAsia="en-US"/>
        </w:rPr>
        <w:t>св</w:t>
      </w:r>
      <w:r w:rsidRPr="007A2FAE">
        <w:rPr>
          <w:spacing w:val="-2"/>
          <w:lang w:val="ru-RU" w:eastAsia="en-US"/>
        </w:rPr>
        <w:t>о</w:t>
      </w:r>
      <w:r w:rsidRPr="007A2FAE">
        <w:rPr>
          <w:spacing w:val="1"/>
          <w:lang w:val="ru-RU" w:eastAsia="en-US"/>
        </w:rPr>
        <w:t>й</w:t>
      </w:r>
      <w:r w:rsidRPr="007A2FAE">
        <w:rPr>
          <w:lang w:val="ru-RU" w:eastAsia="en-US"/>
        </w:rPr>
        <w:t>с</w:t>
      </w:r>
      <w:r w:rsidRPr="007A2FAE">
        <w:rPr>
          <w:spacing w:val="-3"/>
          <w:lang w:val="ru-RU" w:eastAsia="en-US"/>
        </w:rPr>
        <w:t>т</w:t>
      </w:r>
      <w:r w:rsidRPr="007A2FAE">
        <w:rPr>
          <w:lang w:val="ru-RU" w:eastAsia="en-US"/>
        </w:rPr>
        <w:t xml:space="preserve">ва. </w:t>
      </w:r>
      <w:r w:rsidRPr="007A2FAE">
        <w:rPr>
          <w:spacing w:val="-1"/>
          <w:lang w:val="ru-RU" w:eastAsia="en-US"/>
        </w:rPr>
        <w:t>А</w:t>
      </w:r>
      <w:r w:rsidRPr="007A2FAE">
        <w:rPr>
          <w:lang w:val="ru-RU" w:eastAsia="en-US"/>
        </w:rPr>
        <w:t>мми</w:t>
      </w:r>
      <w:r w:rsidRPr="007A2FAE">
        <w:rPr>
          <w:spacing w:val="-2"/>
          <w:lang w:val="ru-RU" w:eastAsia="en-US"/>
        </w:rPr>
        <w:t>а</w:t>
      </w:r>
      <w:r w:rsidRPr="007A2FAE">
        <w:rPr>
          <w:lang w:val="ru-RU" w:eastAsia="en-US"/>
        </w:rPr>
        <w:t>к. С</w:t>
      </w:r>
      <w:r w:rsidRPr="007A2FAE">
        <w:rPr>
          <w:spacing w:val="1"/>
          <w:lang w:val="ru-RU" w:eastAsia="en-US"/>
        </w:rPr>
        <w:t>о</w:t>
      </w:r>
      <w:r w:rsidRPr="007A2FAE">
        <w:rPr>
          <w:spacing w:val="-1"/>
          <w:lang w:val="ru-RU" w:eastAsia="en-US"/>
        </w:rPr>
        <w:t>л</w:t>
      </w:r>
      <w:r w:rsidRPr="007A2FAE">
        <w:rPr>
          <w:lang w:val="ru-RU" w:eastAsia="en-US"/>
        </w:rPr>
        <w:t>и</w:t>
      </w:r>
      <w:r w:rsidRPr="007A2FAE">
        <w:rPr>
          <w:spacing w:val="1"/>
          <w:lang w:val="ru-RU" w:eastAsia="en-US"/>
        </w:rPr>
        <w:t xml:space="preserve"> </w:t>
      </w:r>
      <w:r w:rsidRPr="007A2FAE">
        <w:rPr>
          <w:lang w:val="ru-RU" w:eastAsia="en-US"/>
        </w:rPr>
        <w:t>а</w:t>
      </w:r>
      <w:r w:rsidRPr="007A2FAE">
        <w:rPr>
          <w:spacing w:val="-3"/>
          <w:lang w:val="ru-RU" w:eastAsia="en-US"/>
        </w:rPr>
        <w:t>м</w:t>
      </w:r>
      <w:r w:rsidRPr="007A2FAE">
        <w:rPr>
          <w:lang w:val="ru-RU" w:eastAsia="en-US"/>
        </w:rPr>
        <w:t>м</w:t>
      </w:r>
      <w:r w:rsidRPr="007A2FAE">
        <w:rPr>
          <w:spacing w:val="-1"/>
          <w:lang w:val="ru-RU" w:eastAsia="en-US"/>
        </w:rPr>
        <w:t>о</w:t>
      </w:r>
      <w:r w:rsidRPr="007A2FAE">
        <w:rPr>
          <w:spacing w:val="1"/>
          <w:lang w:val="ru-RU" w:eastAsia="en-US"/>
        </w:rPr>
        <w:t>н</w:t>
      </w:r>
      <w:r w:rsidRPr="007A2FAE">
        <w:rPr>
          <w:spacing w:val="-1"/>
          <w:lang w:val="ru-RU" w:eastAsia="en-US"/>
        </w:rPr>
        <w:t>и</w:t>
      </w:r>
      <w:r w:rsidRPr="007A2FAE">
        <w:rPr>
          <w:lang w:val="ru-RU" w:eastAsia="en-US"/>
        </w:rPr>
        <w:t xml:space="preserve">я. </w:t>
      </w:r>
      <w:r w:rsidRPr="007A2FAE">
        <w:rPr>
          <w:spacing w:val="-1"/>
          <w:lang w:val="ru-RU" w:eastAsia="en-US"/>
        </w:rPr>
        <w:t>О</w:t>
      </w:r>
      <w:r w:rsidRPr="007A2FAE">
        <w:rPr>
          <w:lang w:val="ru-RU" w:eastAsia="en-US"/>
        </w:rPr>
        <w:t>кс</w:t>
      </w:r>
      <w:r w:rsidRPr="007A2FAE">
        <w:rPr>
          <w:spacing w:val="1"/>
          <w:lang w:val="ru-RU" w:eastAsia="en-US"/>
        </w:rPr>
        <w:t>и</w:t>
      </w:r>
      <w:r w:rsidRPr="007A2FAE">
        <w:rPr>
          <w:spacing w:val="-1"/>
          <w:lang w:val="ru-RU" w:eastAsia="en-US"/>
        </w:rPr>
        <w:t>д</w:t>
      </w:r>
      <w:r w:rsidRPr="007A2FAE">
        <w:rPr>
          <w:lang w:val="ru-RU" w:eastAsia="en-US"/>
        </w:rPr>
        <w:t>ы</w:t>
      </w:r>
      <w:r w:rsidRPr="007A2FAE">
        <w:rPr>
          <w:spacing w:val="1"/>
          <w:lang w:val="ru-RU" w:eastAsia="en-US"/>
        </w:rPr>
        <w:t xml:space="preserve"> </w:t>
      </w:r>
      <w:r w:rsidRPr="007A2FAE">
        <w:rPr>
          <w:lang w:val="ru-RU" w:eastAsia="en-US"/>
        </w:rPr>
        <w:t>а</w:t>
      </w:r>
      <w:r w:rsidRPr="007A2FAE">
        <w:rPr>
          <w:spacing w:val="-3"/>
          <w:lang w:val="ru-RU" w:eastAsia="en-US"/>
        </w:rPr>
        <w:t>з</w:t>
      </w:r>
      <w:r w:rsidRPr="007A2FAE">
        <w:rPr>
          <w:spacing w:val="1"/>
          <w:lang w:val="ru-RU" w:eastAsia="en-US"/>
        </w:rPr>
        <w:t>о</w:t>
      </w:r>
      <w:r w:rsidRPr="007A2FAE">
        <w:rPr>
          <w:lang w:val="ru-RU" w:eastAsia="en-US"/>
        </w:rPr>
        <w:t xml:space="preserve">та. </w:t>
      </w:r>
      <w:r w:rsidRPr="007A2FAE">
        <w:rPr>
          <w:spacing w:val="-1"/>
          <w:lang w:val="ru-RU" w:eastAsia="en-US"/>
        </w:rPr>
        <w:t>А</w:t>
      </w:r>
      <w:r w:rsidRPr="007A2FAE">
        <w:rPr>
          <w:lang w:val="ru-RU" w:eastAsia="en-US"/>
        </w:rPr>
        <w:t>зот</w:t>
      </w:r>
      <w:r w:rsidRPr="007A2FAE">
        <w:rPr>
          <w:spacing w:val="-1"/>
          <w:lang w:val="ru-RU" w:eastAsia="en-US"/>
        </w:rPr>
        <w:t>н</w:t>
      </w:r>
      <w:r w:rsidRPr="007A2FAE">
        <w:rPr>
          <w:spacing w:val="-2"/>
          <w:lang w:val="ru-RU" w:eastAsia="en-US"/>
        </w:rPr>
        <w:t>а</w:t>
      </w:r>
      <w:r w:rsidRPr="007A2FAE">
        <w:rPr>
          <w:lang w:val="ru-RU" w:eastAsia="en-US"/>
        </w:rPr>
        <w:t>я к</w:t>
      </w:r>
      <w:r w:rsidRPr="007A2FAE">
        <w:rPr>
          <w:spacing w:val="1"/>
          <w:lang w:val="ru-RU" w:eastAsia="en-US"/>
        </w:rPr>
        <w:t>и</w:t>
      </w:r>
      <w:r w:rsidRPr="007A2FAE">
        <w:rPr>
          <w:lang w:val="ru-RU" w:eastAsia="en-US"/>
        </w:rPr>
        <w:t>с</w:t>
      </w:r>
      <w:r w:rsidRPr="007A2FAE">
        <w:rPr>
          <w:spacing w:val="-3"/>
          <w:lang w:val="ru-RU" w:eastAsia="en-US"/>
        </w:rPr>
        <w:t>л</w:t>
      </w:r>
      <w:r w:rsidRPr="007A2FAE">
        <w:rPr>
          <w:spacing w:val="1"/>
          <w:lang w:val="ru-RU" w:eastAsia="en-US"/>
        </w:rPr>
        <w:t>о</w:t>
      </w:r>
      <w:r w:rsidRPr="007A2FAE">
        <w:rPr>
          <w:lang w:val="ru-RU" w:eastAsia="en-US"/>
        </w:rPr>
        <w:t>та и</w:t>
      </w:r>
      <w:r w:rsidRPr="007A2FAE">
        <w:rPr>
          <w:spacing w:val="1"/>
          <w:lang w:val="ru-RU" w:eastAsia="en-US"/>
        </w:rPr>
        <w:t xml:space="preserve"> </w:t>
      </w:r>
      <w:r w:rsidRPr="007A2FAE">
        <w:rPr>
          <w:lang w:val="ru-RU" w:eastAsia="en-US"/>
        </w:rPr>
        <w:t>ее</w:t>
      </w:r>
      <w:r w:rsidRPr="007A2FAE">
        <w:rPr>
          <w:spacing w:val="1"/>
          <w:lang w:val="ru-RU" w:eastAsia="en-US"/>
        </w:rPr>
        <w:t xml:space="preserve"> </w:t>
      </w:r>
      <w:r w:rsidRPr="007A2FAE">
        <w:rPr>
          <w:spacing w:val="-2"/>
          <w:lang w:val="ru-RU" w:eastAsia="en-US"/>
        </w:rPr>
        <w:t>с</w:t>
      </w:r>
      <w:r w:rsidRPr="007A2FAE">
        <w:rPr>
          <w:spacing w:val="1"/>
          <w:lang w:val="ru-RU" w:eastAsia="en-US"/>
        </w:rPr>
        <w:t>о</w:t>
      </w:r>
      <w:r w:rsidRPr="007A2FAE">
        <w:rPr>
          <w:spacing w:val="-1"/>
          <w:lang w:val="ru-RU" w:eastAsia="en-US"/>
        </w:rPr>
        <w:t>л</w:t>
      </w:r>
      <w:r w:rsidRPr="007A2FAE">
        <w:rPr>
          <w:spacing w:val="1"/>
          <w:lang w:val="ru-RU" w:eastAsia="en-US"/>
        </w:rPr>
        <w:t>и</w:t>
      </w:r>
      <w:r w:rsidRPr="007A2FAE">
        <w:rPr>
          <w:lang w:val="ru-RU" w:eastAsia="en-US"/>
        </w:rPr>
        <w:t xml:space="preserve">. </w:t>
      </w:r>
      <w:r w:rsidRPr="007A2FAE">
        <w:rPr>
          <w:spacing w:val="-1"/>
          <w:lang w:val="ru-RU" w:eastAsia="en-US"/>
        </w:rPr>
        <w:t>Ф</w:t>
      </w:r>
      <w:r w:rsidRPr="007A2FAE">
        <w:rPr>
          <w:spacing w:val="1"/>
          <w:lang w:val="ru-RU" w:eastAsia="en-US"/>
        </w:rPr>
        <w:t>о</w:t>
      </w:r>
      <w:r w:rsidRPr="007A2FAE">
        <w:rPr>
          <w:lang w:val="ru-RU" w:eastAsia="en-US"/>
        </w:rPr>
        <w:t>с</w:t>
      </w:r>
      <w:r w:rsidRPr="007A2FAE">
        <w:rPr>
          <w:spacing w:val="-2"/>
          <w:lang w:val="ru-RU" w:eastAsia="en-US"/>
        </w:rPr>
        <w:t>ф</w:t>
      </w:r>
      <w:r w:rsidRPr="007A2FAE">
        <w:rPr>
          <w:spacing w:val="1"/>
          <w:lang w:val="ru-RU" w:eastAsia="en-US"/>
        </w:rPr>
        <w:t>ор</w:t>
      </w:r>
      <w:r w:rsidRPr="007A2FAE">
        <w:rPr>
          <w:lang w:val="ru-RU" w:eastAsia="en-US"/>
        </w:rPr>
        <w:t xml:space="preserve">: физические и химические свойства. Соединения фосфора: </w:t>
      </w:r>
      <w:r w:rsidRPr="007A2FAE">
        <w:rPr>
          <w:spacing w:val="-1"/>
          <w:lang w:val="ru-RU" w:eastAsia="en-US"/>
        </w:rPr>
        <w:t>о</w:t>
      </w:r>
      <w:r w:rsidRPr="007A2FAE">
        <w:rPr>
          <w:lang w:val="ru-RU" w:eastAsia="en-US"/>
        </w:rPr>
        <w:t>к</w:t>
      </w:r>
      <w:r w:rsidRPr="007A2FAE">
        <w:rPr>
          <w:spacing w:val="-2"/>
          <w:lang w:val="ru-RU" w:eastAsia="en-US"/>
        </w:rPr>
        <w:t>с</w:t>
      </w:r>
      <w:r w:rsidRPr="007A2FAE">
        <w:rPr>
          <w:spacing w:val="1"/>
          <w:lang w:val="ru-RU" w:eastAsia="en-US"/>
        </w:rPr>
        <w:t>и</w:t>
      </w:r>
      <w:r w:rsidRPr="007A2FAE">
        <w:rPr>
          <w:lang w:val="ru-RU" w:eastAsia="en-US"/>
        </w:rPr>
        <w:t>д</w:t>
      </w:r>
      <w:r w:rsidRPr="007A2FAE">
        <w:rPr>
          <w:spacing w:val="2"/>
          <w:lang w:val="ru-RU" w:eastAsia="en-US"/>
        </w:rPr>
        <w:t xml:space="preserve"> </w:t>
      </w:r>
      <w:r w:rsidRPr="007A2FAE">
        <w:rPr>
          <w:spacing w:val="-2"/>
          <w:lang w:val="ru-RU" w:eastAsia="en-US"/>
        </w:rPr>
        <w:t>ф</w:t>
      </w:r>
      <w:r w:rsidRPr="007A2FAE">
        <w:rPr>
          <w:spacing w:val="1"/>
          <w:lang w:val="ru-RU" w:eastAsia="en-US"/>
        </w:rPr>
        <w:t>о</w:t>
      </w:r>
      <w:r w:rsidRPr="007A2FAE">
        <w:rPr>
          <w:spacing w:val="-2"/>
          <w:lang w:val="ru-RU" w:eastAsia="en-US"/>
        </w:rPr>
        <w:t>с</w:t>
      </w:r>
      <w:r w:rsidRPr="007A2FAE">
        <w:rPr>
          <w:lang w:val="ru-RU" w:eastAsia="en-US"/>
        </w:rPr>
        <w:t>фора (</w:t>
      </w:r>
      <w:r w:rsidRPr="007A2FAE">
        <w:rPr>
          <w:lang w:eastAsia="en-US"/>
        </w:rPr>
        <w:t>V</w:t>
      </w:r>
      <w:r w:rsidRPr="007A2FAE">
        <w:rPr>
          <w:lang w:val="ru-RU" w:eastAsia="en-US"/>
        </w:rPr>
        <w:t>),</w:t>
      </w:r>
      <w:r w:rsidRPr="007A2FAE">
        <w:rPr>
          <w:spacing w:val="1"/>
          <w:lang w:val="ru-RU" w:eastAsia="en-US"/>
        </w:rPr>
        <w:t xml:space="preserve"> </w:t>
      </w:r>
      <w:r w:rsidRPr="007A2FAE">
        <w:rPr>
          <w:spacing w:val="-1"/>
          <w:lang w:val="ru-RU" w:eastAsia="en-US"/>
        </w:rPr>
        <w:t>о</w:t>
      </w:r>
      <w:r w:rsidRPr="007A2FAE">
        <w:rPr>
          <w:spacing w:val="1"/>
          <w:lang w:val="ru-RU" w:eastAsia="en-US"/>
        </w:rPr>
        <w:t>р</w:t>
      </w:r>
      <w:r w:rsidRPr="007A2FAE">
        <w:rPr>
          <w:spacing w:val="-3"/>
          <w:lang w:val="ru-RU" w:eastAsia="en-US"/>
        </w:rPr>
        <w:t>т</w:t>
      </w:r>
      <w:r w:rsidRPr="007A2FAE">
        <w:rPr>
          <w:spacing w:val="1"/>
          <w:lang w:val="ru-RU" w:eastAsia="en-US"/>
        </w:rPr>
        <w:t>о</w:t>
      </w:r>
      <w:r w:rsidRPr="007A2FAE">
        <w:rPr>
          <w:spacing w:val="-2"/>
          <w:lang w:val="ru-RU" w:eastAsia="en-US"/>
        </w:rPr>
        <w:t>ф</w:t>
      </w:r>
      <w:r w:rsidRPr="007A2FAE">
        <w:rPr>
          <w:spacing w:val="1"/>
          <w:lang w:val="ru-RU" w:eastAsia="en-US"/>
        </w:rPr>
        <w:t>о</w:t>
      </w:r>
      <w:r w:rsidRPr="007A2FAE">
        <w:rPr>
          <w:lang w:val="ru-RU" w:eastAsia="en-US"/>
        </w:rPr>
        <w:t>с</w:t>
      </w:r>
      <w:r w:rsidRPr="007A2FAE">
        <w:rPr>
          <w:spacing w:val="-2"/>
          <w:lang w:val="ru-RU" w:eastAsia="en-US"/>
        </w:rPr>
        <w:t>ф</w:t>
      </w:r>
      <w:r w:rsidRPr="007A2FAE">
        <w:rPr>
          <w:spacing w:val="-1"/>
          <w:lang w:val="ru-RU" w:eastAsia="en-US"/>
        </w:rPr>
        <w:t>о</w:t>
      </w:r>
      <w:r w:rsidRPr="007A2FAE">
        <w:rPr>
          <w:spacing w:val="1"/>
          <w:lang w:val="ru-RU" w:eastAsia="en-US"/>
        </w:rPr>
        <w:t>р</w:t>
      </w:r>
      <w:r w:rsidRPr="007A2FAE">
        <w:rPr>
          <w:spacing w:val="-1"/>
          <w:lang w:val="ru-RU" w:eastAsia="en-US"/>
        </w:rPr>
        <w:t>н</w:t>
      </w:r>
      <w:r w:rsidRPr="007A2FAE">
        <w:rPr>
          <w:lang w:val="ru-RU" w:eastAsia="en-US"/>
        </w:rPr>
        <w:t>ая</w:t>
      </w:r>
      <w:r w:rsidRPr="007A2FAE">
        <w:rPr>
          <w:spacing w:val="1"/>
          <w:lang w:val="ru-RU" w:eastAsia="en-US"/>
        </w:rPr>
        <w:t xml:space="preserve"> </w:t>
      </w:r>
      <w:r w:rsidRPr="007A2FAE">
        <w:rPr>
          <w:lang w:val="ru-RU" w:eastAsia="en-US"/>
        </w:rPr>
        <w:t>к</w:t>
      </w:r>
      <w:r w:rsidRPr="007A2FAE">
        <w:rPr>
          <w:spacing w:val="1"/>
          <w:lang w:val="ru-RU" w:eastAsia="en-US"/>
        </w:rPr>
        <w:t>и</w:t>
      </w:r>
      <w:r w:rsidRPr="007A2FAE">
        <w:rPr>
          <w:lang w:val="ru-RU" w:eastAsia="en-US"/>
        </w:rPr>
        <w:t>с</w:t>
      </w:r>
      <w:r w:rsidRPr="007A2FAE">
        <w:rPr>
          <w:spacing w:val="-3"/>
          <w:lang w:val="ru-RU" w:eastAsia="en-US"/>
        </w:rPr>
        <w:t>л</w:t>
      </w:r>
      <w:r w:rsidRPr="007A2FAE">
        <w:rPr>
          <w:spacing w:val="1"/>
          <w:lang w:val="ru-RU" w:eastAsia="en-US"/>
        </w:rPr>
        <w:t>о</w:t>
      </w:r>
      <w:r w:rsidRPr="007A2FAE">
        <w:rPr>
          <w:lang w:val="ru-RU" w:eastAsia="en-US"/>
        </w:rPr>
        <w:t>та и</w:t>
      </w:r>
      <w:r w:rsidRPr="007A2FAE">
        <w:rPr>
          <w:spacing w:val="1"/>
          <w:lang w:val="ru-RU" w:eastAsia="en-US"/>
        </w:rPr>
        <w:t xml:space="preserve"> </w:t>
      </w:r>
      <w:r w:rsidRPr="007A2FAE">
        <w:rPr>
          <w:lang w:val="ru-RU" w:eastAsia="en-US"/>
        </w:rPr>
        <w:t>ее</w:t>
      </w:r>
      <w:r w:rsidRPr="007A2FAE">
        <w:rPr>
          <w:spacing w:val="1"/>
          <w:lang w:val="ru-RU" w:eastAsia="en-US"/>
        </w:rPr>
        <w:t xml:space="preserve"> </w:t>
      </w:r>
      <w:r w:rsidRPr="007A2FAE">
        <w:rPr>
          <w:spacing w:val="-2"/>
          <w:lang w:val="ru-RU" w:eastAsia="en-US"/>
        </w:rPr>
        <w:t>с</w:t>
      </w:r>
      <w:r w:rsidRPr="007A2FAE">
        <w:rPr>
          <w:spacing w:val="1"/>
          <w:lang w:val="ru-RU" w:eastAsia="en-US"/>
        </w:rPr>
        <w:t>о</w:t>
      </w:r>
      <w:r w:rsidRPr="007A2FAE">
        <w:rPr>
          <w:spacing w:val="-3"/>
          <w:lang w:val="ru-RU" w:eastAsia="en-US"/>
        </w:rPr>
        <w:t>л</w:t>
      </w:r>
      <w:r w:rsidRPr="007A2FAE">
        <w:rPr>
          <w:spacing w:val="1"/>
          <w:lang w:val="ru-RU" w:eastAsia="en-US"/>
        </w:rPr>
        <w:t>и</w:t>
      </w:r>
      <w:r w:rsidRPr="007A2FAE">
        <w:rPr>
          <w:lang w:val="ru-RU" w:eastAsia="en-US"/>
        </w:rPr>
        <w:t>. Угле</w:t>
      </w:r>
      <w:r w:rsidRPr="007A2FAE">
        <w:rPr>
          <w:spacing w:val="-1"/>
          <w:lang w:val="ru-RU" w:eastAsia="en-US"/>
        </w:rPr>
        <w:t>р</w:t>
      </w:r>
      <w:r w:rsidRPr="007A2FAE">
        <w:rPr>
          <w:spacing w:val="1"/>
          <w:lang w:val="ru-RU" w:eastAsia="en-US"/>
        </w:rPr>
        <w:t>о</w:t>
      </w:r>
      <w:r w:rsidRPr="007A2FAE">
        <w:rPr>
          <w:lang w:val="ru-RU" w:eastAsia="en-US"/>
        </w:rPr>
        <w:t>д</w:t>
      </w:r>
      <w:r w:rsidRPr="007A2FAE">
        <w:rPr>
          <w:spacing w:val="2"/>
          <w:lang w:val="ru-RU" w:eastAsia="en-US"/>
        </w:rPr>
        <w:t xml:space="preserve">: физические и химические свойства. </w:t>
      </w:r>
      <w:r w:rsidRPr="007A2FAE">
        <w:rPr>
          <w:i/>
          <w:spacing w:val="-1"/>
          <w:lang w:val="ru-RU" w:eastAsia="en-US"/>
        </w:rPr>
        <w:t>Алл</w:t>
      </w:r>
      <w:r w:rsidRPr="007A2FAE">
        <w:rPr>
          <w:i/>
          <w:spacing w:val="1"/>
          <w:lang w:val="ru-RU" w:eastAsia="en-US"/>
        </w:rPr>
        <w:t>о</w:t>
      </w:r>
      <w:r w:rsidRPr="007A2FAE">
        <w:rPr>
          <w:i/>
          <w:lang w:val="ru-RU" w:eastAsia="en-US"/>
        </w:rPr>
        <w:t>т</w:t>
      </w:r>
      <w:r w:rsidRPr="007A2FAE">
        <w:rPr>
          <w:i/>
          <w:spacing w:val="-1"/>
          <w:lang w:val="ru-RU" w:eastAsia="en-US"/>
        </w:rPr>
        <w:t>р</w:t>
      </w:r>
      <w:r w:rsidRPr="007A2FAE">
        <w:rPr>
          <w:i/>
          <w:spacing w:val="1"/>
          <w:lang w:val="ru-RU" w:eastAsia="en-US"/>
        </w:rPr>
        <w:t>о</w:t>
      </w:r>
      <w:r w:rsidRPr="007A2FAE">
        <w:rPr>
          <w:i/>
          <w:spacing w:val="-1"/>
          <w:lang w:val="ru-RU" w:eastAsia="en-US"/>
        </w:rPr>
        <w:t>п</w:t>
      </w:r>
      <w:r w:rsidRPr="007A2FAE">
        <w:rPr>
          <w:i/>
          <w:spacing w:val="1"/>
          <w:lang w:val="ru-RU" w:eastAsia="en-US"/>
        </w:rPr>
        <w:t>и</w:t>
      </w:r>
      <w:r w:rsidRPr="007A2FAE">
        <w:rPr>
          <w:i/>
          <w:lang w:val="ru-RU" w:eastAsia="en-US"/>
        </w:rPr>
        <w:t>я</w:t>
      </w:r>
      <w:r w:rsidRPr="007A2FAE">
        <w:rPr>
          <w:i/>
          <w:spacing w:val="3"/>
          <w:lang w:val="ru-RU" w:eastAsia="en-US"/>
        </w:rPr>
        <w:t xml:space="preserve"> </w:t>
      </w:r>
      <w:r w:rsidRPr="007A2FAE">
        <w:rPr>
          <w:i/>
          <w:spacing w:val="-4"/>
          <w:lang w:val="ru-RU" w:eastAsia="en-US"/>
        </w:rPr>
        <w:t>у</w:t>
      </w:r>
      <w:r w:rsidRPr="007A2FAE">
        <w:rPr>
          <w:i/>
          <w:lang w:val="ru-RU" w:eastAsia="en-US"/>
        </w:rPr>
        <w:t>г</w:t>
      </w:r>
      <w:r w:rsidRPr="007A2FAE">
        <w:rPr>
          <w:i/>
          <w:spacing w:val="-1"/>
          <w:lang w:val="ru-RU" w:eastAsia="en-US"/>
        </w:rPr>
        <w:t>л</w:t>
      </w:r>
      <w:r w:rsidRPr="007A2FAE">
        <w:rPr>
          <w:i/>
          <w:lang w:val="ru-RU" w:eastAsia="en-US"/>
        </w:rPr>
        <w:t>е</w:t>
      </w:r>
      <w:r w:rsidRPr="007A2FAE">
        <w:rPr>
          <w:i/>
          <w:spacing w:val="-1"/>
          <w:lang w:val="ru-RU" w:eastAsia="en-US"/>
        </w:rPr>
        <w:t>р</w:t>
      </w:r>
      <w:r w:rsidRPr="007A2FAE">
        <w:rPr>
          <w:i/>
          <w:spacing w:val="1"/>
          <w:lang w:val="ru-RU" w:eastAsia="en-US"/>
        </w:rPr>
        <w:t>од</w:t>
      </w:r>
      <w:r w:rsidRPr="007A2FAE">
        <w:rPr>
          <w:i/>
          <w:spacing w:val="-2"/>
          <w:lang w:val="ru-RU" w:eastAsia="en-US"/>
        </w:rPr>
        <w:t>а</w:t>
      </w:r>
      <w:r w:rsidRPr="007A2FAE">
        <w:rPr>
          <w:i/>
          <w:lang w:val="ru-RU" w:eastAsia="en-US"/>
        </w:rPr>
        <w:t>:</w:t>
      </w:r>
      <w:r w:rsidRPr="007A2FAE">
        <w:rPr>
          <w:i/>
          <w:spacing w:val="3"/>
          <w:lang w:val="ru-RU" w:eastAsia="en-US"/>
        </w:rPr>
        <w:t xml:space="preserve"> </w:t>
      </w:r>
      <w:r w:rsidRPr="007A2FAE">
        <w:rPr>
          <w:i/>
          <w:lang w:val="ru-RU" w:eastAsia="en-US"/>
        </w:rPr>
        <w:t>ал</w:t>
      </w:r>
      <w:r w:rsidRPr="007A2FAE">
        <w:rPr>
          <w:i/>
          <w:spacing w:val="-3"/>
          <w:lang w:val="ru-RU" w:eastAsia="en-US"/>
        </w:rPr>
        <w:t>м</w:t>
      </w:r>
      <w:r w:rsidRPr="007A2FAE">
        <w:rPr>
          <w:i/>
          <w:lang w:val="ru-RU" w:eastAsia="en-US"/>
        </w:rPr>
        <w:t>аз,</w:t>
      </w:r>
      <w:r w:rsidRPr="007A2FAE">
        <w:rPr>
          <w:i/>
          <w:spacing w:val="1"/>
          <w:lang w:val="ru-RU" w:eastAsia="en-US"/>
        </w:rPr>
        <w:t xml:space="preserve"> </w:t>
      </w:r>
      <w:r w:rsidRPr="007A2FAE">
        <w:rPr>
          <w:i/>
          <w:lang w:val="ru-RU" w:eastAsia="en-US"/>
        </w:rPr>
        <w:t>г</w:t>
      </w:r>
      <w:r w:rsidRPr="007A2FAE">
        <w:rPr>
          <w:i/>
          <w:spacing w:val="1"/>
          <w:lang w:val="ru-RU" w:eastAsia="en-US"/>
        </w:rPr>
        <w:t>р</w:t>
      </w:r>
      <w:r w:rsidRPr="007A2FAE">
        <w:rPr>
          <w:i/>
          <w:spacing w:val="-2"/>
          <w:lang w:val="ru-RU" w:eastAsia="en-US"/>
        </w:rPr>
        <w:t>а</w:t>
      </w:r>
      <w:r w:rsidRPr="007A2FAE">
        <w:rPr>
          <w:i/>
          <w:lang w:val="ru-RU" w:eastAsia="en-US"/>
        </w:rPr>
        <w:t>ф</w:t>
      </w:r>
      <w:r w:rsidRPr="007A2FAE">
        <w:rPr>
          <w:i/>
          <w:spacing w:val="1"/>
          <w:lang w:val="ru-RU" w:eastAsia="en-US"/>
        </w:rPr>
        <w:t>и</w:t>
      </w:r>
      <w:r w:rsidRPr="007A2FAE">
        <w:rPr>
          <w:i/>
          <w:lang w:val="ru-RU" w:eastAsia="en-US"/>
        </w:rPr>
        <w:t>т, карбин, фуллерены.</w:t>
      </w:r>
      <w:r w:rsidRPr="007A2FAE">
        <w:rPr>
          <w:i/>
          <w:spacing w:val="2"/>
          <w:lang w:val="ru-RU" w:eastAsia="en-US"/>
        </w:rPr>
        <w:t xml:space="preserve"> </w:t>
      </w:r>
      <w:r w:rsidRPr="007A2FAE">
        <w:rPr>
          <w:spacing w:val="2"/>
          <w:lang w:val="ru-RU" w:eastAsia="en-US"/>
        </w:rPr>
        <w:t xml:space="preserve">Соединения углерода: </w:t>
      </w:r>
      <w:r w:rsidRPr="007A2FAE">
        <w:rPr>
          <w:spacing w:val="-1"/>
          <w:lang w:val="ru-RU" w:eastAsia="en-US"/>
        </w:rPr>
        <w:t>о</w:t>
      </w:r>
      <w:r w:rsidRPr="007A2FAE">
        <w:rPr>
          <w:spacing w:val="-2"/>
          <w:lang w:val="ru-RU" w:eastAsia="en-US"/>
        </w:rPr>
        <w:t>к</w:t>
      </w:r>
      <w:r w:rsidRPr="007A2FAE">
        <w:rPr>
          <w:lang w:val="ru-RU" w:eastAsia="en-US"/>
        </w:rPr>
        <w:t>с</w:t>
      </w:r>
      <w:r w:rsidRPr="007A2FAE">
        <w:rPr>
          <w:spacing w:val="-1"/>
          <w:lang w:val="ru-RU" w:eastAsia="en-US"/>
        </w:rPr>
        <w:t>ид</w:t>
      </w:r>
      <w:r w:rsidRPr="007A2FAE">
        <w:rPr>
          <w:lang w:val="ru-RU" w:eastAsia="en-US"/>
        </w:rPr>
        <w:t xml:space="preserve">ы </w:t>
      </w:r>
      <w:r w:rsidRPr="007A2FAE">
        <w:rPr>
          <w:spacing w:val="-4"/>
          <w:lang w:val="ru-RU" w:eastAsia="en-US"/>
        </w:rPr>
        <w:t>у</w:t>
      </w:r>
      <w:r w:rsidRPr="007A2FAE">
        <w:rPr>
          <w:lang w:val="ru-RU" w:eastAsia="en-US"/>
        </w:rPr>
        <w:t>г</w:t>
      </w:r>
      <w:r w:rsidRPr="007A2FAE">
        <w:rPr>
          <w:spacing w:val="-1"/>
          <w:lang w:val="ru-RU" w:eastAsia="en-US"/>
        </w:rPr>
        <w:t>л</w:t>
      </w:r>
      <w:r w:rsidRPr="007A2FAE">
        <w:rPr>
          <w:lang w:val="ru-RU" w:eastAsia="en-US"/>
        </w:rPr>
        <w:t>е</w:t>
      </w:r>
      <w:r w:rsidRPr="007A2FAE">
        <w:rPr>
          <w:spacing w:val="1"/>
          <w:lang w:val="ru-RU" w:eastAsia="en-US"/>
        </w:rPr>
        <w:t>род</w:t>
      </w:r>
      <w:r w:rsidRPr="007A2FAE">
        <w:rPr>
          <w:lang w:val="ru-RU" w:eastAsia="en-US"/>
        </w:rPr>
        <w:t>а (II)</w:t>
      </w:r>
      <w:r w:rsidRPr="007A2FAE">
        <w:rPr>
          <w:spacing w:val="1"/>
          <w:lang w:val="ru-RU" w:eastAsia="en-US"/>
        </w:rPr>
        <w:t xml:space="preserve"> </w:t>
      </w:r>
      <w:r w:rsidRPr="007A2FAE">
        <w:rPr>
          <w:lang w:val="ru-RU" w:eastAsia="en-US"/>
        </w:rPr>
        <w:t>и</w:t>
      </w:r>
      <w:r w:rsidRPr="007A2FAE">
        <w:rPr>
          <w:spacing w:val="1"/>
          <w:lang w:val="ru-RU" w:eastAsia="en-US"/>
        </w:rPr>
        <w:t xml:space="preserve"> </w:t>
      </w:r>
      <w:r w:rsidRPr="007A2FAE">
        <w:rPr>
          <w:lang w:val="ru-RU" w:eastAsia="en-US"/>
        </w:rPr>
        <w:t>(I</w:t>
      </w:r>
      <w:r w:rsidRPr="007A2FAE">
        <w:rPr>
          <w:spacing w:val="-3"/>
          <w:lang w:val="ru-RU" w:eastAsia="en-US"/>
        </w:rPr>
        <w:t>V</w:t>
      </w:r>
      <w:r w:rsidRPr="007A2FAE">
        <w:rPr>
          <w:lang w:val="ru-RU" w:eastAsia="en-US"/>
        </w:rPr>
        <w:t>), уг</w:t>
      </w:r>
      <w:r w:rsidRPr="007A2FAE">
        <w:rPr>
          <w:spacing w:val="1"/>
          <w:lang w:val="ru-RU" w:eastAsia="en-US"/>
        </w:rPr>
        <w:t>о</w:t>
      </w:r>
      <w:r w:rsidRPr="007A2FAE">
        <w:rPr>
          <w:spacing w:val="-1"/>
          <w:lang w:val="ru-RU" w:eastAsia="en-US"/>
        </w:rPr>
        <w:t>ль</w:t>
      </w:r>
      <w:r w:rsidRPr="007A2FAE">
        <w:rPr>
          <w:spacing w:val="1"/>
          <w:lang w:val="ru-RU" w:eastAsia="en-US"/>
        </w:rPr>
        <w:t>н</w:t>
      </w:r>
      <w:r w:rsidRPr="007A2FAE">
        <w:rPr>
          <w:lang w:val="ru-RU" w:eastAsia="en-US"/>
        </w:rPr>
        <w:t>ая</w:t>
      </w:r>
      <w:r w:rsidRPr="007A2FAE">
        <w:rPr>
          <w:spacing w:val="1"/>
          <w:lang w:val="ru-RU" w:eastAsia="en-US"/>
        </w:rPr>
        <w:t xml:space="preserve"> </w:t>
      </w:r>
      <w:r w:rsidRPr="007A2FAE">
        <w:rPr>
          <w:spacing w:val="-2"/>
          <w:lang w:val="ru-RU" w:eastAsia="en-US"/>
        </w:rPr>
        <w:t>к</w:t>
      </w:r>
      <w:r w:rsidRPr="007A2FAE">
        <w:rPr>
          <w:spacing w:val="1"/>
          <w:lang w:val="ru-RU" w:eastAsia="en-US"/>
        </w:rPr>
        <w:t>и</w:t>
      </w:r>
      <w:r w:rsidRPr="007A2FAE">
        <w:rPr>
          <w:lang w:val="ru-RU" w:eastAsia="en-US"/>
        </w:rPr>
        <w:t>с</w:t>
      </w:r>
      <w:r w:rsidRPr="007A2FAE">
        <w:rPr>
          <w:spacing w:val="-3"/>
          <w:lang w:val="ru-RU" w:eastAsia="en-US"/>
        </w:rPr>
        <w:t>л</w:t>
      </w:r>
      <w:r w:rsidRPr="007A2FAE">
        <w:rPr>
          <w:spacing w:val="1"/>
          <w:lang w:val="ru-RU" w:eastAsia="en-US"/>
        </w:rPr>
        <w:t>о</w:t>
      </w:r>
      <w:r w:rsidRPr="007A2FAE">
        <w:rPr>
          <w:spacing w:val="-3"/>
          <w:lang w:val="ru-RU" w:eastAsia="en-US"/>
        </w:rPr>
        <w:t>т</w:t>
      </w:r>
      <w:r w:rsidRPr="007A2FAE">
        <w:rPr>
          <w:lang w:val="ru-RU" w:eastAsia="en-US"/>
        </w:rPr>
        <w:t>а и</w:t>
      </w:r>
      <w:r w:rsidRPr="007A2FAE">
        <w:rPr>
          <w:spacing w:val="1"/>
          <w:lang w:val="ru-RU" w:eastAsia="en-US"/>
        </w:rPr>
        <w:t xml:space="preserve"> </w:t>
      </w:r>
      <w:r w:rsidRPr="007A2FAE">
        <w:rPr>
          <w:lang w:val="ru-RU" w:eastAsia="en-US"/>
        </w:rPr>
        <w:t>ее с</w:t>
      </w:r>
      <w:r w:rsidRPr="007A2FAE">
        <w:rPr>
          <w:spacing w:val="1"/>
          <w:lang w:val="ru-RU" w:eastAsia="en-US"/>
        </w:rPr>
        <w:t>о</w:t>
      </w:r>
      <w:r w:rsidRPr="007A2FAE">
        <w:rPr>
          <w:spacing w:val="-1"/>
          <w:lang w:val="ru-RU" w:eastAsia="en-US"/>
        </w:rPr>
        <w:t>л</w:t>
      </w:r>
      <w:r w:rsidRPr="007A2FAE">
        <w:rPr>
          <w:spacing w:val="1"/>
          <w:lang w:val="ru-RU" w:eastAsia="en-US"/>
        </w:rPr>
        <w:t>и</w:t>
      </w:r>
      <w:r w:rsidRPr="007A2FAE">
        <w:rPr>
          <w:lang w:val="ru-RU" w:eastAsia="en-US"/>
        </w:rPr>
        <w:t xml:space="preserve">. </w:t>
      </w:r>
      <w:r w:rsidRPr="007A2FAE">
        <w:rPr>
          <w:i/>
          <w:lang w:val="ru-RU" w:eastAsia="en-US"/>
        </w:rPr>
        <w:t>К</w:t>
      </w:r>
      <w:r w:rsidRPr="007A2FAE">
        <w:rPr>
          <w:i/>
          <w:spacing w:val="-1"/>
          <w:lang w:val="ru-RU" w:eastAsia="en-US"/>
        </w:rPr>
        <w:t>р</w:t>
      </w:r>
      <w:r w:rsidRPr="007A2FAE">
        <w:rPr>
          <w:i/>
          <w:lang w:val="ru-RU" w:eastAsia="en-US"/>
        </w:rPr>
        <w:t>ем</w:t>
      </w:r>
      <w:r w:rsidRPr="007A2FAE">
        <w:rPr>
          <w:i/>
          <w:spacing w:val="-1"/>
          <w:lang w:val="ru-RU" w:eastAsia="en-US"/>
        </w:rPr>
        <w:t>н</w:t>
      </w:r>
      <w:r w:rsidRPr="007A2FAE">
        <w:rPr>
          <w:i/>
          <w:spacing w:val="1"/>
          <w:lang w:val="ru-RU" w:eastAsia="en-US"/>
        </w:rPr>
        <w:t>ий и его соединения</w:t>
      </w:r>
      <w:r w:rsidRPr="007A2FAE">
        <w:rPr>
          <w:i/>
          <w:lang w:val="ru-RU" w:eastAsia="en-US"/>
        </w:rPr>
        <w:t>.</w:t>
      </w:r>
    </w:p>
    <w:p w:rsidR="00F90862" w:rsidRPr="007A2FAE" w:rsidRDefault="00F90862" w:rsidP="007A2FAE">
      <w:pPr>
        <w:widowControl/>
        <w:spacing w:line="360" w:lineRule="auto"/>
        <w:ind w:firstLine="709"/>
        <w:jc w:val="both"/>
        <w:rPr>
          <w:b/>
          <w:bCs/>
          <w:spacing w:val="1"/>
          <w:lang w:val="ru-RU" w:eastAsia="en-US"/>
        </w:rPr>
      </w:pPr>
      <w:r w:rsidRPr="007A2FAE">
        <w:rPr>
          <w:b/>
          <w:bCs/>
          <w:spacing w:val="-1"/>
          <w:lang w:val="ru-RU" w:eastAsia="en-US"/>
        </w:rPr>
        <w:t>Металлы и их соединения</w:t>
      </w:r>
    </w:p>
    <w:p w:rsidR="00F90862" w:rsidRPr="007A2FAE" w:rsidRDefault="00F90862" w:rsidP="007A2FAE">
      <w:pPr>
        <w:widowControl/>
        <w:spacing w:line="360" w:lineRule="auto"/>
        <w:ind w:firstLine="709"/>
        <w:jc w:val="both"/>
        <w:rPr>
          <w:b/>
          <w:bCs/>
          <w:spacing w:val="1"/>
          <w:lang w:val="ru-RU" w:eastAsia="en-US"/>
        </w:rPr>
      </w:pPr>
      <w:r w:rsidRPr="007A2FAE">
        <w:rPr>
          <w:i/>
          <w:spacing w:val="-1"/>
          <w:lang w:val="ru-RU" w:eastAsia="en-US"/>
        </w:rPr>
        <w:t>П</w:t>
      </w:r>
      <w:r w:rsidRPr="007A2FAE">
        <w:rPr>
          <w:i/>
          <w:spacing w:val="1"/>
          <w:lang w:val="ru-RU" w:eastAsia="en-US"/>
        </w:rPr>
        <w:t>о</w:t>
      </w:r>
      <w:r w:rsidRPr="007A2FAE">
        <w:rPr>
          <w:i/>
          <w:spacing w:val="-3"/>
          <w:lang w:val="ru-RU" w:eastAsia="en-US"/>
        </w:rPr>
        <w:t>л</w:t>
      </w:r>
      <w:r w:rsidRPr="007A2FAE">
        <w:rPr>
          <w:i/>
          <w:spacing w:val="-1"/>
          <w:lang w:val="ru-RU" w:eastAsia="en-US"/>
        </w:rPr>
        <w:t>о</w:t>
      </w:r>
      <w:r w:rsidRPr="007A2FAE">
        <w:rPr>
          <w:i/>
          <w:lang w:val="ru-RU" w:eastAsia="en-US"/>
        </w:rPr>
        <w:t>же</w:t>
      </w:r>
      <w:r w:rsidRPr="007A2FAE">
        <w:rPr>
          <w:i/>
          <w:spacing w:val="-1"/>
          <w:lang w:val="ru-RU" w:eastAsia="en-US"/>
        </w:rPr>
        <w:t>н</w:t>
      </w:r>
      <w:r w:rsidRPr="007A2FAE">
        <w:rPr>
          <w:i/>
          <w:spacing w:val="1"/>
          <w:lang w:val="ru-RU" w:eastAsia="en-US"/>
        </w:rPr>
        <w:t>и</w:t>
      </w:r>
      <w:r w:rsidRPr="007A2FAE">
        <w:rPr>
          <w:i/>
          <w:lang w:val="ru-RU" w:eastAsia="en-US"/>
        </w:rPr>
        <w:t>е мета</w:t>
      </w:r>
      <w:r w:rsidRPr="007A2FAE">
        <w:rPr>
          <w:i/>
          <w:spacing w:val="-1"/>
          <w:lang w:val="ru-RU" w:eastAsia="en-US"/>
        </w:rPr>
        <w:t>л</w:t>
      </w:r>
      <w:r w:rsidRPr="007A2FAE">
        <w:rPr>
          <w:i/>
          <w:spacing w:val="-3"/>
          <w:lang w:val="ru-RU" w:eastAsia="en-US"/>
        </w:rPr>
        <w:t>л</w:t>
      </w:r>
      <w:r w:rsidRPr="007A2FAE">
        <w:rPr>
          <w:i/>
          <w:spacing w:val="1"/>
          <w:lang w:val="ru-RU" w:eastAsia="en-US"/>
        </w:rPr>
        <w:t>о</w:t>
      </w:r>
      <w:r w:rsidRPr="007A2FAE">
        <w:rPr>
          <w:i/>
          <w:lang w:val="ru-RU" w:eastAsia="en-US"/>
        </w:rPr>
        <w:t xml:space="preserve">в в </w:t>
      </w:r>
      <w:r w:rsidRPr="007A2FAE">
        <w:rPr>
          <w:i/>
          <w:spacing w:val="1"/>
          <w:lang w:val="ru-RU" w:eastAsia="en-US"/>
        </w:rPr>
        <w:t>п</w:t>
      </w:r>
      <w:r w:rsidRPr="007A2FAE">
        <w:rPr>
          <w:i/>
          <w:lang w:val="ru-RU" w:eastAsia="en-US"/>
        </w:rPr>
        <w:t>е</w:t>
      </w:r>
      <w:r w:rsidRPr="007A2FAE">
        <w:rPr>
          <w:i/>
          <w:spacing w:val="1"/>
          <w:lang w:val="ru-RU" w:eastAsia="en-US"/>
        </w:rPr>
        <w:t>р</w:t>
      </w:r>
      <w:r w:rsidRPr="007A2FAE">
        <w:rPr>
          <w:i/>
          <w:spacing w:val="-1"/>
          <w:lang w:val="ru-RU" w:eastAsia="en-US"/>
        </w:rPr>
        <w:t>ио</w:t>
      </w:r>
      <w:r w:rsidRPr="007A2FAE">
        <w:rPr>
          <w:i/>
          <w:spacing w:val="1"/>
          <w:lang w:val="ru-RU" w:eastAsia="en-US"/>
        </w:rPr>
        <w:t>д</w:t>
      </w:r>
      <w:r w:rsidRPr="007A2FAE">
        <w:rPr>
          <w:i/>
          <w:spacing w:val="-1"/>
          <w:lang w:val="ru-RU" w:eastAsia="en-US"/>
        </w:rPr>
        <w:t>и</w:t>
      </w:r>
      <w:r w:rsidRPr="007A2FAE">
        <w:rPr>
          <w:i/>
          <w:lang w:val="ru-RU" w:eastAsia="en-US"/>
        </w:rPr>
        <w:t>чес</w:t>
      </w:r>
      <w:r w:rsidRPr="007A2FAE">
        <w:rPr>
          <w:i/>
          <w:spacing w:val="-1"/>
          <w:lang w:val="ru-RU" w:eastAsia="en-US"/>
        </w:rPr>
        <w:t>ко</w:t>
      </w:r>
      <w:r w:rsidRPr="007A2FAE">
        <w:rPr>
          <w:i/>
          <w:lang w:val="ru-RU" w:eastAsia="en-US"/>
        </w:rPr>
        <w:t>й</w:t>
      </w:r>
      <w:r w:rsidRPr="007A2FAE">
        <w:rPr>
          <w:i/>
          <w:spacing w:val="1"/>
          <w:lang w:val="ru-RU" w:eastAsia="en-US"/>
        </w:rPr>
        <w:t xml:space="preserve"> </w:t>
      </w:r>
      <w:r w:rsidRPr="007A2FAE">
        <w:rPr>
          <w:i/>
          <w:lang w:val="ru-RU" w:eastAsia="en-US"/>
        </w:rPr>
        <w:t>с</w:t>
      </w:r>
      <w:r w:rsidRPr="007A2FAE">
        <w:rPr>
          <w:i/>
          <w:spacing w:val="1"/>
          <w:lang w:val="ru-RU" w:eastAsia="en-US"/>
        </w:rPr>
        <w:t>и</w:t>
      </w:r>
      <w:r w:rsidRPr="007A2FAE">
        <w:rPr>
          <w:i/>
          <w:lang w:val="ru-RU" w:eastAsia="en-US"/>
        </w:rPr>
        <w:t>с</w:t>
      </w:r>
      <w:r w:rsidRPr="007A2FAE">
        <w:rPr>
          <w:i/>
          <w:spacing w:val="-3"/>
          <w:lang w:val="ru-RU" w:eastAsia="en-US"/>
        </w:rPr>
        <w:t>т</w:t>
      </w:r>
      <w:r w:rsidRPr="007A2FAE">
        <w:rPr>
          <w:i/>
          <w:spacing w:val="-2"/>
          <w:lang w:val="ru-RU" w:eastAsia="en-US"/>
        </w:rPr>
        <w:t>е</w:t>
      </w:r>
      <w:r w:rsidRPr="007A2FAE">
        <w:rPr>
          <w:i/>
          <w:lang w:val="ru-RU" w:eastAsia="en-US"/>
        </w:rPr>
        <w:t xml:space="preserve">ме </w:t>
      </w:r>
      <w:r w:rsidRPr="007A2FAE">
        <w:rPr>
          <w:i/>
          <w:spacing w:val="1"/>
          <w:lang w:val="ru-RU" w:eastAsia="en-US"/>
        </w:rPr>
        <w:t>х</w:t>
      </w:r>
      <w:r w:rsidRPr="007A2FAE">
        <w:rPr>
          <w:i/>
          <w:spacing w:val="-1"/>
          <w:lang w:val="ru-RU" w:eastAsia="en-US"/>
        </w:rPr>
        <w:t>и</w:t>
      </w:r>
      <w:r w:rsidRPr="007A2FAE">
        <w:rPr>
          <w:i/>
          <w:lang w:val="ru-RU" w:eastAsia="en-US"/>
        </w:rPr>
        <w:t>ми</w:t>
      </w:r>
      <w:r w:rsidRPr="007A2FAE">
        <w:rPr>
          <w:i/>
          <w:spacing w:val="-1"/>
          <w:lang w:val="ru-RU" w:eastAsia="en-US"/>
        </w:rPr>
        <w:t>ч</w:t>
      </w:r>
      <w:r w:rsidRPr="007A2FAE">
        <w:rPr>
          <w:i/>
          <w:lang w:val="ru-RU" w:eastAsia="en-US"/>
        </w:rPr>
        <w:t>ес</w:t>
      </w:r>
      <w:r w:rsidRPr="007A2FAE">
        <w:rPr>
          <w:i/>
          <w:spacing w:val="-2"/>
          <w:lang w:val="ru-RU" w:eastAsia="en-US"/>
        </w:rPr>
        <w:t>к</w:t>
      </w:r>
      <w:r w:rsidRPr="007A2FAE">
        <w:rPr>
          <w:i/>
          <w:spacing w:val="1"/>
          <w:lang w:val="ru-RU" w:eastAsia="en-US"/>
        </w:rPr>
        <w:t>и</w:t>
      </w:r>
      <w:r w:rsidRPr="007A2FAE">
        <w:rPr>
          <w:i/>
          <w:lang w:val="ru-RU" w:eastAsia="en-US"/>
        </w:rPr>
        <w:t>х э</w:t>
      </w:r>
      <w:r w:rsidRPr="007A2FAE">
        <w:rPr>
          <w:i/>
          <w:spacing w:val="-1"/>
          <w:lang w:val="ru-RU" w:eastAsia="en-US"/>
        </w:rPr>
        <w:t>л</w:t>
      </w:r>
      <w:r w:rsidRPr="007A2FAE">
        <w:rPr>
          <w:i/>
          <w:lang w:val="ru-RU" w:eastAsia="en-US"/>
        </w:rPr>
        <w:t>еме</w:t>
      </w:r>
      <w:r w:rsidRPr="007A2FAE">
        <w:rPr>
          <w:i/>
          <w:spacing w:val="1"/>
          <w:lang w:val="ru-RU" w:eastAsia="en-US"/>
        </w:rPr>
        <w:t>н</w:t>
      </w:r>
      <w:r w:rsidRPr="007A2FAE">
        <w:rPr>
          <w:i/>
          <w:spacing w:val="-3"/>
          <w:lang w:val="ru-RU" w:eastAsia="en-US"/>
        </w:rPr>
        <w:t>т</w:t>
      </w:r>
      <w:r w:rsidRPr="007A2FAE">
        <w:rPr>
          <w:i/>
          <w:spacing w:val="1"/>
          <w:lang w:val="ru-RU" w:eastAsia="en-US"/>
        </w:rPr>
        <w:t>о</w:t>
      </w:r>
      <w:r w:rsidRPr="007A2FAE">
        <w:rPr>
          <w:i/>
          <w:lang w:val="ru-RU" w:eastAsia="en-US"/>
        </w:rPr>
        <w:t>в Д.</w:t>
      </w:r>
      <w:r w:rsidRPr="007A2FAE">
        <w:rPr>
          <w:i/>
          <w:spacing w:val="-1"/>
          <w:lang w:val="ru-RU" w:eastAsia="en-US"/>
        </w:rPr>
        <w:t>И</w:t>
      </w:r>
      <w:r w:rsidRPr="007A2FAE">
        <w:rPr>
          <w:i/>
          <w:lang w:val="ru-RU" w:eastAsia="en-US"/>
        </w:rPr>
        <w:t>. М</w:t>
      </w:r>
      <w:r w:rsidRPr="007A2FAE">
        <w:rPr>
          <w:i/>
          <w:spacing w:val="-2"/>
          <w:lang w:val="ru-RU" w:eastAsia="en-US"/>
        </w:rPr>
        <w:t>е</w:t>
      </w:r>
      <w:r w:rsidRPr="007A2FAE">
        <w:rPr>
          <w:i/>
          <w:spacing w:val="1"/>
          <w:lang w:val="ru-RU" w:eastAsia="en-US"/>
        </w:rPr>
        <w:t>нд</w:t>
      </w:r>
      <w:r w:rsidRPr="007A2FAE">
        <w:rPr>
          <w:i/>
          <w:lang w:val="ru-RU" w:eastAsia="en-US"/>
        </w:rPr>
        <w:t>ел</w:t>
      </w:r>
      <w:r w:rsidRPr="007A2FAE">
        <w:rPr>
          <w:i/>
          <w:spacing w:val="-3"/>
          <w:lang w:val="ru-RU" w:eastAsia="en-US"/>
        </w:rPr>
        <w:t>е</w:t>
      </w:r>
      <w:r w:rsidRPr="007A2FAE">
        <w:rPr>
          <w:i/>
          <w:lang w:val="ru-RU" w:eastAsia="en-US"/>
        </w:rPr>
        <w:t>ева.</w:t>
      </w:r>
      <w:r w:rsidRPr="007A2FAE">
        <w:rPr>
          <w:spacing w:val="36"/>
          <w:lang w:val="ru-RU" w:eastAsia="en-US"/>
        </w:rPr>
        <w:t xml:space="preserve"> </w:t>
      </w:r>
      <w:r w:rsidRPr="007A2FAE">
        <w:rPr>
          <w:i/>
          <w:lang w:val="ru-RU" w:eastAsia="en-US"/>
        </w:rPr>
        <w:t>Металлы в природе и общие способы их получения</w:t>
      </w:r>
      <w:r w:rsidRPr="007A2FAE">
        <w:rPr>
          <w:lang w:val="ru-RU" w:eastAsia="en-US"/>
        </w:rPr>
        <w:t xml:space="preserve">. </w:t>
      </w:r>
      <w:r w:rsidRPr="007A2FAE">
        <w:rPr>
          <w:i/>
          <w:spacing w:val="36"/>
          <w:lang w:val="ru-RU" w:eastAsia="en-US"/>
        </w:rPr>
        <w:t xml:space="preserve">Общие </w:t>
      </w:r>
      <w:r w:rsidRPr="007A2FAE">
        <w:rPr>
          <w:i/>
          <w:spacing w:val="-1"/>
          <w:lang w:val="ru-RU" w:eastAsia="en-US"/>
        </w:rPr>
        <w:t>ф</w:t>
      </w:r>
      <w:r w:rsidRPr="007A2FAE">
        <w:rPr>
          <w:i/>
          <w:spacing w:val="1"/>
          <w:lang w:val="ru-RU" w:eastAsia="en-US"/>
        </w:rPr>
        <w:t>и</w:t>
      </w:r>
      <w:r w:rsidRPr="007A2FAE">
        <w:rPr>
          <w:i/>
          <w:spacing w:val="-3"/>
          <w:lang w:val="ru-RU" w:eastAsia="en-US"/>
        </w:rPr>
        <w:t>з</w:t>
      </w:r>
      <w:r w:rsidRPr="007A2FAE">
        <w:rPr>
          <w:i/>
          <w:spacing w:val="1"/>
          <w:lang w:val="ru-RU" w:eastAsia="en-US"/>
        </w:rPr>
        <w:t>и</w:t>
      </w:r>
      <w:r w:rsidRPr="007A2FAE">
        <w:rPr>
          <w:i/>
          <w:lang w:val="ru-RU" w:eastAsia="en-US"/>
        </w:rPr>
        <w:t>че</w:t>
      </w:r>
      <w:r w:rsidRPr="007A2FAE">
        <w:rPr>
          <w:i/>
          <w:spacing w:val="-2"/>
          <w:lang w:val="ru-RU" w:eastAsia="en-US"/>
        </w:rPr>
        <w:t>с</w:t>
      </w:r>
      <w:r w:rsidRPr="007A2FAE">
        <w:rPr>
          <w:i/>
          <w:lang w:val="ru-RU" w:eastAsia="en-US"/>
        </w:rPr>
        <w:t>к</w:t>
      </w:r>
      <w:r w:rsidRPr="007A2FAE">
        <w:rPr>
          <w:i/>
          <w:spacing w:val="1"/>
          <w:lang w:val="ru-RU" w:eastAsia="en-US"/>
        </w:rPr>
        <w:t>и</w:t>
      </w:r>
      <w:r w:rsidRPr="007A2FAE">
        <w:rPr>
          <w:i/>
          <w:lang w:val="ru-RU" w:eastAsia="en-US"/>
        </w:rPr>
        <w:t>е свойства металлов.</w:t>
      </w:r>
      <w:r w:rsidRPr="007A2FAE">
        <w:rPr>
          <w:lang w:val="ru-RU" w:eastAsia="en-US"/>
        </w:rPr>
        <w:t xml:space="preserve"> </w:t>
      </w:r>
      <w:r w:rsidRPr="007A2FAE">
        <w:rPr>
          <w:spacing w:val="1"/>
          <w:lang w:val="ru-RU" w:eastAsia="en-US"/>
        </w:rPr>
        <w:t>Об</w:t>
      </w:r>
      <w:r w:rsidRPr="007A2FAE">
        <w:rPr>
          <w:spacing w:val="-3"/>
          <w:lang w:val="ru-RU" w:eastAsia="en-US"/>
        </w:rPr>
        <w:t>щ</w:t>
      </w:r>
      <w:r w:rsidRPr="007A2FAE">
        <w:rPr>
          <w:spacing w:val="1"/>
          <w:lang w:val="ru-RU" w:eastAsia="en-US"/>
        </w:rPr>
        <w:t>и</w:t>
      </w:r>
      <w:r w:rsidRPr="007A2FAE">
        <w:rPr>
          <w:lang w:val="ru-RU" w:eastAsia="en-US"/>
        </w:rPr>
        <w:t>е</w:t>
      </w:r>
      <w:r w:rsidRPr="007A2FAE">
        <w:rPr>
          <w:spacing w:val="35"/>
          <w:lang w:val="ru-RU" w:eastAsia="en-US"/>
        </w:rPr>
        <w:t xml:space="preserve"> </w:t>
      </w:r>
      <w:r w:rsidRPr="007A2FAE">
        <w:rPr>
          <w:spacing w:val="1"/>
          <w:lang w:val="ru-RU" w:eastAsia="en-US"/>
        </w:rPr>
        <w:t>х</w:t>
      </w:r>
      <w:r w:rsidRPr="007A2FAE">
        <w:rPr>
          <w:spacing w:val="-1"/>
          <w:lang w:val="ru-RU" w:eastAsia="en-US"/>
        </w:rPr>
        <w:t>и</w:t>
      </w:r>
      <w:r w:rsidRPr="007A2FAE">
        <w:rPr>
          <w:lang w:val="ru-RU" w:eastAsia="en-US"/>
        </w:rPr>
        <w:t>ми</w:t>
      </w:r>
      <w:r w:rsidRPr="007A2FAE">
        <w:rPr>
          <w:spacing w:val="1"/>
          <w:lang w:val="ru-RU" w:eastAsia="en-US"/>
        </w:rPr>
        <w:t>ч</w:t>
      </w:r>
      <w:r w:rsidRPr="007A2FAE">
        <w:rPr>
          <w:lang w:val="ru-RU" w:eastAsia="en-US"/>
        </w:rPr>
        <w:t>е</w:t>
      </w:r>
      <w:r w:rsidRPr="007A2FAE">
        <w:rPr>
          <w:spacing w:val="-2"/>
          <w:lang w:val="ru-RU" w:eastAsia="en-US"/>
        </w:rPr>
        <w:t>с</w:t>
      </w:r>
      <w:r w:rsidRPr="007A2FAE">
        <w:rPr>
          <w:lang w:val="ru-RU" w:eastAsia="en-US"/>
        </w:rPr>
        <w:t>к</w:t>
      </w:r>
      <w:r w:rsidRPr="007A2FAE">
        <w:rPr>
          <w:spacing w:val="-1"/>
          <w:lang w:val="ru-RU" w:eastAsia="en-US"/>
        </w:rPr>
        <w:t>и</w:t>
      </w:r>
      <w:r w:rsidRPr="007A2FAE">
        <w:rPr>
          <w:lang w:val="ru-RU" w:eastAsia="en-US"/>
        </w:rPr>
        <w:t>е</w:t>
      </w:r>
      <w:r w:rsidRPr="007A2FAE">
        <w:rPr>
          <w:spacing w:val="37"/>
          <w:lang w:val="ru-RU" w:eastAsia="en-US"/>
        </w:rPr>
        <w:t xml:space="preserve"> </w:t>
      </w:r>
      <w:r w:rsidRPr="007A2FAE">
        <w:rPr>
          <w:lang w:val="ru-RU" w:eastAsia="en-US"/>
        </w:rPr>
        <w:t>св</w:t>
      </w:r>
      <w:r w:rsidRPr="007A2FAE">
        <w:rPr>
          <w:spacing w:val="-2"/>
          <w:lang w:val="ru-RU" w:eastAsia="en-US"/>
        </w:rPr>
        <w:t>о</w:t>
      </w:r>
      <w:r w:rsidRPr="007A2FAE">
        <w:rPr>
          <w:spacing w:val="1"/>
          <w:lang w:val="ru-RU" w:eastAsia="en-US"/>
        </w:rPr>
        <w:t>й</w:t>
      </w:r>
      <w:r w:rsidRPr="007A2FAE">
        <w:rPr>
          <w:lang w:val="ru-RU" w:eastAsia="en-US"/>
        </w:rPr>
        <w:t>ст</w:t>
      </w:r>
      <w:r w:rsidRPr="007A2FAE">
        <w:rPr>
          <w:spacing w:val="-3"/>
          <w:lang w:val="ru-RU" w:eastAsia="en-US"/>
        </w:rPr>
        <w:t>в</w:t>
      </w:r>
      <w:r w:rsidRPr="007A2FAE">
        <w:rPr>
          <w:lang w:val="ru-RU" w:eastAsia="en-US"/>
        </w:rPr>
        <w:t>а мета</w:t>
      </w:r>
      <w:r w:rsidRPr="007A2FAE">
        <w:rPr>
          <w:spacing w:val="-1"/>
          <w:lang w:val="ru-RU" w:eastAsia="en-US"/>
        </w:rPr>
        <w:t>лл</w:t>
      </w:r>
      <w:r w:rsidRPr="007A2FAE">
        <w:rPr>
          <w:spacing w:val="1"/>
          <w:lang w:val="ru-RU" w:eastAsia="en-US"/>
        </w:rPr>
        <w:t>о</w:t>
      </w:r>
      <w:r w:rsidRPr="007A2FAE">
        <w:rPr>
          <w:lang w:val="ru-RU" w:eastAsia="en-US"/>
        </w:rPr>
        <w:t>в:</w:t>
      </w:r>
      <w:r w:rsidRPr="007A2FAE">
        <w:rPr>
          <w:spacing w:val="1"/>
          <w:lang w:val="ru-RU" w:eastAsia="en-US"/>
        </w:rPr>
        <w:t xml:space="preserve"> р</w:t>
      </w:r>
      <w:r w:rsidRPr="007A2FAE">
        <w:rPr>
          <w:spacing w:val="-2"/>
          <w:lang w:val="ru-RU" w:eastAsia="en-US"/>
        </w:rPr>
        <w:t>е</w:t>
      </w:r>
      <w:r w:rsidRPr="007A2FAE">
        <w:rPr>
          <w:lang w:val="ru-RU" w:eastAsia="en-US"/>
        </w:rPr>
        <w:t>ак</w:t>
      </w:r>
      <w:r w:rsidRPr="007A2FAE">
        <w:rPr>
          <w:spacing w:val="-1"/>
          <w:lang w:val="ru-RU" w:eastAsia="en-US"/>
        </w:rPr>
        <w:t>ци</w:t>
      </w:r>
      <w:r w:rsidRPr="007A2FAE">
        <w:rPr>
          <w:lang w:val="ru-RU" w:eastAsia="en-US"/>
        </w:rPr>
        <w:t>и</w:t>
      </w:r>
      <w:r w:rsidRPr="007A2FAE">
        <w:rPr>
          <w:spacing w:val="1"/>
          <w:lang w:val="ru-RU" w:eastAsia="en-US"/>
        </w:rPr>
        <w:t xml:space="preserve"> </w:t>
      </w:r>
      <w:r w:rsidRPr="007A2FAE">
        <w:rPr>
          <w:lang w:val="ru-RU" w:eastAsia="en-US"/>
        </w:rPr>
        <w:t>с</w:t>
      </w:r>
      <w:r w:rsidRPr="007A2FAE">
        <w:rPr>
          <w:spacing w:val="3"/>
          <w:lang w:val="ru-RU" w:eastAsia="en-US"/>
        </w:rPr>
        <w:t xml:space="preserve"> </w:t>
      </w:r>
      <w:r w:rsidRPr="007A2FAE">
        <w:rPr>
          <w:spacing w:val="1"/>
          <w:lang w:val="ru-RU" w:eastAsia="en-US"/>
        </w:rPr>
        <w:t>н</w:t>
      </w:r>
      <w:r w:rsidRPr="007A2FAE">
        <w:rPr>
          <w:lang w:val="ru-RU" w:eastAsia="en-US"/>
        </w:rPr>
        <w:t>е</w:t>
      </w:r>
      <w:r w:rsidRPr="007A2FAE">
        <w:rPr>
          <w:spacing w:val="-3"/>
          <w:lang w:val="ru-RU" w:eastAsia="en-US"/>
        </w:rPr>
        <w:t>м</w:t>
      </w:r>
      <w:r w:rsidRPr="007A2FAE">
        <w:rPr>
          <w:lang w:val="ru-RU" w:eastAsia="en-US"/>
        </w:rPr>
        <w:t>ета</w:t>
      </w:r>
      <w:r w:rsidRPr="007A2FAE">
        <w:rPr>
          <w:spacing w:val="-1"/>
          <w:lang w:val="ru-RU" w:eastAsia="en-US"/>
        </w:rPr>
        <w:t>лл</w:t>
      </w:r>
      <w:r w:rsidRPr="007A2FAE">
        <w:rPr>
          <w:lang w:val="ru-RU" w:eastAsia="en-US"/>
        </w:rPr>
        <w:t>ам</w:t>
      </w:r>
      <w:r w:rsidRPr="007A2FAE">
        <w:rPr>
          <w:spacing w:val="1"/>
          <w:lang w:val="ru-RU" w:eastAsia="en-US"/>
        </w:rPr>
        <w:t>и</w:t>
      </w:r>
      <w:r w:rsidRPr="007A2FAE">
        <w:rPr>
          <w:lang w:val="ru-RU" w:eastAsia="en-US"/>
        </w:rPr>
        <w:t>, к</w:t>
      </w:r>
      <w:r w:rsidRPr="007A2FAE">
        <w:rPr>
          <w:spacing w:val="1"/>
          <w:lang w:val="ru-RU" w:eastAsia="en-US"/>
        </w:rPr>
        <w:t>и</w:t>
      </w:r>
      <w:r w:rsidRPr="007A2FAE">
        <w:rPr>
          <w:spacing w:val="-2"/>
          <w:lang w:val="ru-RU" w:eastAsia="en-US"/>
        </w:rPr>
        <w:t>с</w:t>
      </w:r>
      <w:r w:rsidRPr="007A2FAE">
        <w:rPr>
          <w:spacing w:val="-1"/>
          <w:lang w:val="ru-RU" w:eastAsia="en-US"/>
        </w:rPr>
        <w:t>л</w:t>
      </w:r>
      <w:r w:rsidRPr="007A2FAE">
        <w:rPr>
          <w:spacing w:val="1"/>
          <w:lang w:val="ru-RU" w:eastAsia="en-US"/>
        </w:rPr>
        <w:t>о</w:t>
      </w:r>
      <w:r w:rsidRPr="007A2FAE">
        <w:rPr>
          <w:lang w:val="ru-RU" w:eastAsia="en-US"/>
        </w:rPr>
        <w:t>тами, с</w:t>
      </w:r>
      <w:r w:rsidRPr="007A2FAE">
        <w:rPr>
          <w:spacing w:val="1"/>
          <w:lang w:val="ru-RU" w:eastAsia="en-US"/>
        </w:rPr>
        <w:t>о</w:t>
      </w:r>
      <w:r w:rsidRPr="007A2FAE">
        <w:rPr>
          <w:spacing w:val="-1"/>
          <w:lang w:val="ru-RU" w:eastAsia="en-US"/>
        </w:rPr>
        <w:t>л</w:t>
      </w:r>
      <w:r w:rsidRPr="007A2FAE">
        <w:rPr>
          <w:spacing w:val="-2"/>
          <w:lang w:val="ru-RU" w:eastAsia="en-US"/>
        </w:rPr>
        <w:t>я</w:t>
      </w:r>
      <w:r w:rsidRPr="007A2FAE">
        <w:rPr>
          <w:lang w:val="ru-RU" w:eastAsia="en-US"/>
        </w:rPr>
        <w:t>ми.</w:t>
      </w:r>
      <w:r w:rsidRPr="007A2FAE">
        <w:rPr>
          <w:spacing w:val="3"/>
          <w:lang w:val="ru-RU" w:eastAsia="en-US"/>
        </w:rPr>
        <w:t xml:space="preserve"> </w:t>
      </w:r>
      <w:r w:rsidRPr="007A2FAE">
        <w:rPr>
          <w:i/>
          <w:lang w:val="ru-RU" w:eastAsia="en-US"/>
        </w:rPr>
        <w:t>Э</w:t>
      </w:r>
      <w:r w:rsidRPr="007A2FAE">
        <w:rPr>
          <w:i/>
          <w:spacing w:val="-4"/>
          <w:lang w:val="ru-RU" w:eastAsia="en-US"/>
        </w:rPr>
        <w:t>л</w:t>
      </w:r>
      <w:r w:rsidRPr="007A2FAE">
        <w:rPr>
          <w:i/>
          <w:lang w:val="ru-RU" w:eastAsia="en-US"/>
        </w:rPr>
        <w:t>ект</w:t>
      </w:r>
      <w:r w:rsidRPr="007A2FAE">
        <w:rPr>
          <w:i/>
          <w:spacing w:val="-1"/>
          <w:lang w:val="ru-RU" w:eastAsia="en-US"/>
        </w:rPr>
        <w:t>ро</w:t>
      </w:r>
      <w:r w:rsidRPr="007A2FAE">
        <w:rPr>
          <w:i/>
          <w:spacing w:val="1"/>
          <w:lang w:val="ru-RU" w:eastAsia="en-US"/>
        </w:rPr>
        <w:t>хи</w:t>
      </w:r>
      <w:r w:rsidRPr="007A2FAE">
        <w:rPr>
          <w:i/>
          <w:spacing w:val="-3"/>
          <w:lang w:val="ru-RU" w:eastAsia="en-US"/>
        </w:rPr>
        <w:t>м</w:t>
      </w:r>
      <w:r w:rsidRPr="007A2FAE">
        <w:rPr>
          <w:i/>
          <w:spacing w:val="1"/>
          <w:lang w:val="ru-RU" w:eastAsia="en-US"/>
        </w:rPr>
        <w:t>и</w:t>
      </w:r>
      <w:r w:rsidRPr="007A2FAE">
        <w:rPr>
          <w:i/>
          <w:lang w:val="ru-RU" w:eastAsia="en-US"/>
        </w:rPr>
        <w:t>ч</w:t>
      </w:r>
      <w:r w:rsidRPr="007A2FAE">
        <w:rPr>
          <w:i/>
          <w:spacing w:val="-2"/>
          <w:lang w:val="ru-RU" w:eastAsia="en-US"/>
        </w:rPr>
        <w:t>е</w:t>
      </w:r>
      <w:r w:rsidRPr="007A2FAE">
        <w:rPr>
          <w:i/>
          <w:lang w:val="ru-RU" w:eastAsia="en-US"/>
        </w:rPr>
        <w:t>ск</w:t>
      </w:r>
      <w:r w:rsidRPr="007A2FAE">
        <w:rPr>
          <w:i/>
          <w:spacing w:val="-1"/>
          <w:lang w:val="ru-RU" w:eastAsia="en-US"/>
        </w:rPr>
        <w:t>и</w:t>
      </w:r>
      <w:r w:rsidRPr="007A2FAE">
        <w:rPr>
          <w:i/>
          <w:lang w:val="ru-RU" w:eastAsia="en-US"/>
        </w:rPr>
        <w:t>й</w:t>
      </w:r>
      <w:r w:rsidRPr="007A2FAE">
        <w:rPr>
          <w:i/>
          <w:spacing w:val="1"/>
          <w:lang w:val="ru-RU" w:eastAsia="en-US"/>
        </w:rPr>
        <w:t xml:space="preserve"> </w:t>
      </w:r>
      <w:r w:rsidRPr="007A2FAE">
        <w:rPr>
          <w:i/>
          <w:spacing w:val="-1"/>
          <w:lang w:val="ru-RU" w:eastAsia="en-US"/>
        </w:rPr>
        <w:t>р</w:t>
      </w:r>
      <w:r w:rsidRPr="007A2FAE">
        <w:rPr>
          <w:i/>
          <w:lang w:val="ru-RU" w:eastAsia="en-US"/>
        </w:rPr>
        <w:t xml:space="preserve">яд </w:t>
      </w:r>
      <w:r w:rsidRPr="007A2FAE">
        <w:rPr>
          <w:i/>
          <w:spacing w:val="1"/>
          <w:lang w:val="ru-RU" w:eastAsia="en-US"/>
        </w:rPr>
        <w:t>н</w:t>
      </w:r>
      <w:r w:rsidRPr="007A2FAE">
        <w:rPr>
          <w:i/>
          <w:lang w:val="ru-RU" w:eastAsia="en-US"/>
        </w:rPr>
        <w:t>а</w:t>
      </w:r>
      <w:r w:rsidRPr="007A2FAE">
        <w:rPr>
          <w:i/>
          <w:spacing w:val="-1"/>
          <w:lang w:val="ru-RU" w:eastAsia="en-US"/>
        </w:rPr>
        <w:t>п</w:t>
      </w:r>
      <w:r w:rsidRPr="007A2FAE">
        <w:rPr>
          <w:i/>
          <w:spacing w:val="1"/>
          <w:lang w:val="ru-RU" w:eastAsia="en-US"/>
        </w:rPr>
        <w:t>р</w:t>
      </w:r>
      <w:r w:rsidRPr="007A2FAE">
        <w:rPr>
          <w:i/>
          <w:spacing w:val="-2"/>
          <w:lang w:val="ru-RU" w:eastAsia="en-US"/>
        </w:rPr>
        <w:t>я</w:t>
      </w:r>
      <w:r w:rsidRPr="007A2FAE">
        <w:rPr>
          <w:i/>
          <w:lang w:val="ru-RU" w:eastAsia="en-US"/>
        </w:rPr>
        <w:t>же</w:t>
      </w:r>
      <w:r w:rsidRPr="007A2FAE">
        <w:rPr>
          <w:i/>
          <w:spacing w:val="-1"/>
          <w:lang w:val="ru-RU" w:eastAsia="en-US"/>
        </w:rPr>
        <w:t>ни</w:t>
      </w:r>
      <w:r w:rsidRPr="007A2FAE">
        <w:rPr>
          <w:i/>
          <w:lang w:val="ru-RU" w:eastAsia="en-US"/>
        </w:rPr>
        <w:t>й ме</w:t>
      </w:r>
      <w:r w:rsidRPr="007A2FAE">
        <w:rPr>
          <w:i/>
          <w:spacing w:val="-3"/>
          <w:lang w:val="ru-RU" w:eastAsia="en-US"/>
        </w:rPr>
        <w:t>т</w:t>
      </w:r>
      <w:r w:rsidRPr="007A2FAE">
        <w:rPr>
          <w:i/>
          <w:lang w:val="ru-RU" w:eastAsia="en-US"/>
        </w:rPr>
        <w:t>ал</w:t>
      </w:r>
      <w:r w:rsidRPr="007A2FAE">
        <w:rPr>
          <w:i/>
          <w:spacing w:val="-2"/>
          <w:lang w:val="ru-RU" w:eastAsia="en-US"/>
        </w:rPr>
        <w:t>л</w:t>
      </w:r>
      <w:r w:rsidRPr="007A2FAE">
        <w:rPr>
          <w:i/>
          <w:spacing w:val="1"/>
          <w:lang w:val="ru-RU" w:eastAsia="en-US"/>
        </w:rPr>
        <w:t>о</w:t>
      </w:r>
      <w:r w:rsidRPr="007A2FAE">
        <w:rPr>
          <w:i/>
          <w:lang w:val="ru-RU" w:eastAsia="en-US"/>
        </w:rPr>
        <w:t>в.</w:t>
      </w:r>
      <w:r w:rsidRPr="007A2FAE">
        <w:rPr>
          <w:lang w:val="ru-RU" w:eastAsia="en-US"/>
        </w:rPr>
        <w:t xml:space="preserve"> Ще</w:t>
      </w:r>
      <w:r w:rsidRPr="007A2FAE">
        <w:rPr>
          <w:spacing w:val="-1"/>
          <w:lang w:val="ru-RU" w:eastAsia="en-US"/>
        </w:rPr>
        <w:t>л</w:t>
      </w:r>
      <w:r w:rsidRPr="007A2FAE">
        <w:rPr>
          <w:spacing w:val="1"/>
          <w:lang w:val="ru-RU" w:eastAsia="en-US"/>
        </w:rPr>
        <w:t>о</w:t>
      </w:r>
      <w:r w:rsidRPr="007A2FAE">
        <w:rPr>
          <w:spacing w:val="-2"/>
          <w:lang w:val="ru-RU" w:eastAsia="en-US"/>
        </w:rPr>
        <w:t>ч</w:t>
      </w:r>
      <w:r w:rsidRPr="007A2FAE">
        <w:rPr>
          <w:spacing w:val="1"/>
          <w:lang w:val="ru-RU" w:eastAsia="en-US"/>
        </w:rPr>
        <w:t>н</w:t>
      </w:r>
      <w:r w:rsidRPr="007A2FAE">
        <w:rPr>
          <w:spacing w:val="-1"/>
          <w:lang w:val="ru-RU" w:eastAsia="en-US"/>
        </w:rPr>
        <w:t>ы</w:t>
      </w:r>
      <w:r w:rsidRPr="007A2FAE">
        <w:rPr>
          <w:lang w:val="ru-RU" w:eastAsia="en-US"/>
        </w:rPr>
        <w:t>е</w:t>
      </w:r>
      <w:r w:rsidRPr="007A2FAE">
        <w:rPr>
          <w:spacing w:val="2"/>
          <w:lang w:val="ru-RU" w:eastAsia="en-US"/>
        </w:rPr>
        <w:t xml:space="preserve"> </w:t>
      </w:r>
      <w:r w:rsidRPr="007A2FAE">
        <w:rPr>
          <w:lang w:val="ru-RU" w:eastAsia="en-US"/>
        </w:rPr>
        <w:t>мета</w:t>
      </w:r>
      <w:r w:rsidRPr="007A2FAE">
        <w:rPr>
          <w:spacing w:val="-1"/>
          <w:lang w:val="ru-RU" w:eastAsia="en-US"/>
        </w:rPr>
        <w:t>лл</w:t>
      </w:r>
      <w:r w:rsidRPr="007A2FAE">
        <w:rPr>
          <w:lang w:val="ru-RU" w:eastAsia="en-US"/>
        </w:rPr>
        <w:t>ы</w:t>
      </w:r>
      <w:r w:rsidRPr="007A2FAE">
        <w:rPr>
          <w:spacing w:val="2"/>
          <w:lang w:val="ru-RU" w:eastAsia="en-US"/>
        </w:rPr>
        <w:t xml:space="preserve"> </w:t>
      </w:r>
      <w:r w:rsidRPr="007A2FAE">
        <w:rPr>
          <w:lang w:val="ru-RU" w:eastAsia="en-US"/>
        </w:rPr>
        <w:t xml:space="preserve">и </w:t>
      </w:r>
      <w:r w:rsidRPr="007A2FAE">
        <w:rPr>
          <w:spacing w:val="1"/>
          <w:lang w:val="ru-RU" w:eastAsia="en-US"/>
        </w:rPr>
        <w:t>и</w:t>
      </w:r>
      <w:r w:rsidRPr="007A2FAE">
        <w:rPr>
          <w:lang w:val="ru-RU" w:eastAsia="en-US"/>
        </w:rPr>
        <w:t>х</w:t>
      </w:r>
      <w:r w:rsidRPr="007A2FAE">
        <w:rPr>
          <w:spacing w:val="3"/>
          <w:lang w:val="ru-RU" w:eastAsia="en-US"/>
        </w:rPr>
        <w:t xml:space="preserve"> </w:t>
      </w:r>
      <w:r w:rsidRPr="007A2FAE">
        <w:rPr>
          <w:spacing w:val="-2"/>
          <w:lang w:val="ru-RU" w:eastAsia="en-US"/>
        </w:rPr>
        <w:t>с</w:t>
      </w:r>
      <w:r w:rsidRPr="007A2FAE">
        <w:rPr>
          <w:spacing w:val="1"/>
          <w:lang w:val="ru-RU" w:eastAsia="en-US"/>
        </w:rPr>
        <w:t>о</w:t>
      </w:r>
      <w:r w:rsidRPr="007A2FAE">
        <w:rPr>
          <w:spacing w:val="-2"/>
          <w:lang w:val="ru-RU" w:eastAsia="en-US"/>
        </w:rPr>
        <w:t>е</w:t>
      </w:r>
      <w:r w:rsidRPr="007A2FAE">
        <w:rPr>
          <w:spacing w:val="1"/>
          <w:lang w:val="ru-RU" w:eastAsia="en-US"/>
        </w:rPr>
        <w:t>д</w:t>
      </w:r>
      <w:r w:rsidRPr="007A2FAE">
        <w:rPr>
          <w:spacing w:val="-1"/>
          <w:lang w:val="ru-RU" w:eastAsia="en-US"/>
        </w:rPr>
        <w:t>и</w:t>
      </w:r>
      <w:r w:rsidRPr="007A2FAE">
        <w:rPr>
          <w:spacing w:val="1"/>
          <w:lang w:val="ru-RU" w:eastAsia="en-US"/>
        </w:rPr>
        <w:t>н</w:t>
      </w:r>
      <w:r w:rsidRPr="007A2FAE">
        <w:rPr>
          <w:spacing w:val="-2"/>
          <w:lang w:val="ru-RU" w:eastAsia="en-US"/>
        </w:rPr>
        <w:t>е</w:t>
      </w:r>
      <w:r w:rsidRPr="007A2FAE">
        <w:rPr>
          <w:spacing w:val="-1"/>
          <w:lang w:val="ru-RU" w:eastAsia="en-US"/>
        </w:rPr>
        <w:t>н</w:t>
      </w:r>
      <w:r w:rsidRPr="007A2FAE">
        <w:rPr>
          <w:spacing w:val="1"/>
          <w:lang w:val="ru-RU" w:eastAsia="en-US"/>
        </w:rPr>
        <w:t>и</w:t>
      </w:r>
      <w:r w:rsidRPr="007A2FAE">
        <w:rPr>
          <w:spacing w:val="8"/>
          <w:lang w:val="ru-RU" w:eastAsia="en-US"/>
        </w:rPr>
        <w:t>я</w:t>
      </w:r>
      <w:r w:rsidRPr="007A2FAE">
        <w:rPr>
          <w:lang w:val="ru-RU" w:eastAsia="en-US"/>
        </w:rPr>
        <w:t>. Ще</w:t>
      </w:r>
      <w:r w:rsidRPr="007A2FAE">
        <w:rPr>
          <w:spacing w:val="-1"/>
          <w:lang w:val="ru-RU" w:eastAsia="en-US"/>
        </w:rPr>
        <w:t>л</w:t>
      </w:r>
      <w:r w:rsidRPr="007A2FAE">
        <w:rPr>
          <w:spacing w:val="1"/>
          <w:lang w:val="ru-RU" w:eastAsia="en-US"/>
        </w:rPr>
        <w:t>о</w:t>
      </w:r>
      <w:r w:rsidRPr="007A2FAE">
        <w:rPr>
          <w:spacing w:val="-2"/>
          <w:lang w:val="ru-RU" w:eastAsia="en-US"/>
        </w:rPr>
        <w:t>ч</w:t>
      </w:r>
      <w:r w:rsidRPr="007A2FAE">
        <w:rPr>
          <w:spacing w:val="1"/>
          <w:lang w:val="ru-RU" w:eastAsia="en-US"/>
        </w:rPr>
        <w:t>но</w:t>
      </w:r>
      <w:r w:rsidRPr="007A2FAE">
        <w:rPr>
          <w:spacing w:val="-3"/>
          <w:lang w:val="ru-RU" w:eastAsia="en-US"/>
        </w:rPr>
        <w:t>з</w:t>
      </w:r>
      <w:r w:rsidRPr="007A2FAE">
        <w:rPr>
          <w:lang w:val="ru-RU" w:eastAsia="en-US"/>
        </w:rPr>
        <w:t>емел</w:t>
      </w:r>
      <w:r w:rsidRPr="007A2FAE">
        <w:rPr>
          <w:spacing w:val="-2"/>
          <w:lang w:val="ru-RU" w:eastAsia="en-US"/>
        </w:rPr>
        <w:t>ь</w:t>
      </w:r>
      <w:r w:rsidRPr="007A2FAE">
        <w:rPr>
          <w:spacing w:val="-1"/>
          <w:lang w:val="ru-RU" w:eastAsia="en-US"/>
        </w:rPr>
        <w:t>н</w:t>
      </w:r>
      <w:r w:rsidRPr="007A2FAE">
        <w:rPr>
          <w:spacing w:val="1"/>
          <w:lang w:val="ru-RU" w:eastAsia="en-US"/>
        </w:rPr>
        <w:t>ы</w:t>
      </w:r>
      <w:r w:rsidRPr="007A2FAE">
        <w:rPr>
          <w:lang w:val="ru-RU" w:eastAsia="en-US"/>
        </w:rPr>
        <w:t>е мета</w:t>
      </w:r>
      <w:r w:rsidRPr="007A2FAE">
        <w:rPr>
          <w:spacing w:val="-1"/>
          <w:lang w:val="ru-RU" w:eastAsia="en-US"/>
        </w:rPr>
        <w:t>лл</w:t>
      </w:r>
      <w:r w:rsidRPr="007A2FAE">
        <w:rPr>
          <w:lang w:val="ru-RU" w:eastAsia="en-US"/>
        </w:rPr>
        <w:t xml:space="preserve">ы и </w:t>
      </w:r>
      <w:r w:rsidRPr="007A2FAE">
        <w:rPr>
          <w:spacing w:val="1"/>
          <w:lang w:val="ru-RU" w:eastAsia="en-US"/>
        </w:rPr>
        <w:t>и</w:t>
      </w:r>
      <w:r w:rsidRPr="007A2FAE">
        <w:rPr>
          <w:lang w:val="ru-RU" w:eastAsia="en-US"/>
        </w:rPr>
        <w:t xml:space="preserve">х </w:t>
      </w:r>
      <w:r w:rsidRPr="007A2FAE">
        <w:rPr>
          <w:spacing w:val="-2"/>
          <w:lang w:val="ru-RU" w:eastAsia="en-US"/>
        </w:rPr>
        <w:t>с</w:t>
      </w:r>
      <w:r w:rsidRPr="007A2FAE">
        <w:rPr>
          <w:spacing w:val="1"/>
          <w:lang w:val="ru-RU" w:eastAsia="en-US"/>
        </w:rPr>
        <w:t>о</w:t>
      </w:r>
      <w:r w:rsidRPr="007A2FAE">
        <w:rPr>
          <w:spacing w:val="-2"/>
          <w:lang w:val="ru-RU" w:eastAsia="en-US"/>
        </w:rPr>
        <w:t>е</w:t>
      </w:r>
      <w:r w:rsidRPr="007A2FAE">
        <w:rPr>
          <w:spacing w:val="1"/>
          <w:lang w:val="ru-RU" w:eastAsia="en-US"/>
        </w:rPr>
        <w:t>д</w:t>
      </w:r>
      <w:r w:rsidRPr="007A2FAE">
        <w:rPr>
          <w:spacing w:val="-1"/>
          <w:lang w:val="ru-RU" w:eastAsia="en-US"/>
        </w:rPr>
        <w:t>и</w:t>
      </w:r>
      <w:r w:rsidRPr="007A2FAE">
        <w:rPr>
          <w:spacing w:val="1"/>
          <w:lang w:val="ru-RU" w:eastAsia="en-US"/>
        </w:rPr>
        <w:t>н</w:t>
      </w:r>
      <w:r w:rsidRPr="007A2FAE">
        <w:rPr>
          <w:lang w:val="ru-RU" w:eastAsia="en-US"/>
        </w:rPr>
        <w:t>е</w:t>
      </w:r>
      <w:r w:rsidRPr="007A2FAE">
        <w:rPr>
          <w:spacing w:val="-1"/>
          <w:lang w:val="ru-RU" w:eastAsia="en-US"/>
        </w:rPr>
        <w:t>н</w:t>
      </w:r>
      <w:r w:rsidRPr="007A2FAE">
        <w:rPr>
          <w:spacing w:val="1"/>
          <w:lang w:val="ru-RU" w:eastAsia="en-US"/>
        </w:rPr>
        <w:t>и</w:t>
      </w:r>
      <w:r w:rsidRPr="007A2FAE">
        <w:rPr>
          <w:lang w:val="ru-RU" w:eastAsia="en-US"/>
        </w:rPr>
        <w:t xml:space="preserve">я. </w:t>
      </w:r>
      <w:r w:rsidRPr="007A2FAE">
        <w:rPr>
          <w:spacing w:val="-1"/>
          <w:lang w:val="ru-RU" w:eastAsia="en-US"/>
        </w:rPr>
        <w:t>Алю</w:t>
      </w:r>
      <w:r w:rsidRPr="007A2FAE">
        <w:rPr>
          <w:lang w:val="ru-RU" w:eastAsia="en-US"/>
        </w:rPr>
        <w:t>м</w:t>
      </w:r>
      <w:r w:rsidRPr="007A2FAE">
        <w:rPr>
          <w:spacing w:val="-2"/>
          <w:lang w:val="ru-RU" w:eastAsia="en-US"/>
        </w:rPr>
        <w:t>и</w:t>
      </w:r>
      <w:r w:rsidRPr="007A2FAE">
        <w:rPr>
          <w:spacing w:val="1"/>
          <w:lang w:val="ru-RU" w:eastAsia="en-US"/>
        </w:rPr>
        <w:t>н</w:t>
      </w:r>
      <w:r w:rsidRPr="007A2FAE">
        <w:rPr>
          <w:spacing w:val="-1"/>
          <w:lang w:val="ru-RU" w:eastAsia="en-US"/>
        </w:rPr>
        <w:t>и</w:t>
      </w:r>
      <w:r w:rsidRPr="007A2FAE">
        <w:rPr>
          <w:spacing w:val="1"/>
          <w:lang w:val="ru-RU" w:eastAsia="en-US"/>
        </w:rPr>
        <w:t>й</w:t>
      </w:r>
      <w:r w:rsidRPr="007A2FAE">
        <w:rPr>
          <w:lang w:val="ru-RU" w:eastAsia="en-US"/>
        </w:rPr>
        <w:t xml:space="preserve">. </w:t>
      </w:r>
      <w:r w:rsidRPr="007A2FAE">
        <w:rPr>
          <w:spacing w:val="-1"/>
          <w:lang w:val="ru-RU" w:eastAsia="en-US"/>
        </w:rPr>
        <w:t>А</w:t>
      </w:r>
      <w:r w:rsidRPr="007A2FAE">
        <w:rPr>
          <w:lang w:val="ru-RU" w:eastAsia="en-US"/>
        </w:rPr>
        <w:t>мф</w:t>
      </w:r>
      <w:r w:rsidRPr="007A2FAE">
        <w:rPr>
          <w:spacing w:val="1"/>
          <w:lang w:val="ru-RU" w:eastAsia="en-US"/>
        </w:rPr>
        <w:t>о</w:t>
      </w:r>
      <w:r w:rsidRPr="007A2FAE">
        <w:rPr>
          <w:spacing w:val="-3"/>
          <w:lang w:val="ru-RU" w:eastAsia="en-US"/>
        </w:rPr>
        <w:t>т</w:t>
      </w:r>
      <w:r w:rsidRPr="007A2FAE">
        <w:rPr>
          <w:lang w:val="ru-RU" w:eastAsia="en-US"/>
        </w:rPr>
        <w:t>е</w:t>
      </w:r>
      <w:r w:rsidRPr="007A2FAE">
        <w:rPr>
          <w:spacing w:val="-1"/>
          <w:lang w:val="ru-RU" w:eastAsia="en-US"/>
        </w:rPr>
        <w:t>р</w:t>
      </w:r>
      <w:r w:rsidRPr="007A2FAE">
        <w:rPr>
          <w:spacing w:val="1"/>
          <w:lang w:val="ru-RU" w:eastAsia="en-US"/>
        </w:rPr>
        <w:t>н</w:t>
      </w:r>
      <w:r w:rsidRPr="007A2FAE">
        <w:rPr>
          <w:spacing w:val="-1"/>
          <w:lang w:val="ru-RU" w:eastAsia="en-US"/>
        </w:rPr>
        <w:t>о</w:t>
      </w:r>
      <w:r w:rsidRPr="007A2FAE">
        <w:rPr>
          <w:lang w:val="ru-RU" w:eastAsia="en-US"/>
        </w:rPr>
        <w:t>с</w:t>
      </w:r>
      <w:r w:rsidRPr="007A2FAE">
        <w:rPr>
          <w:spacing w:val="-3"/>
          <w:lang w:val="ru-RU" w:eastAsia="en-US"/>
        </w:rPr>
        <w:t>т</w:t>
      </w:r>
      <w:r w:rsidRPr="007A2FAE">
        <w:rPr>
          <w:lang w:val="ru-RU" w:eastAsia="en-US"/>
        </w:rPr>
        <w:t xml:space="preserve">ь </w:t>
      </w:r>
      <w:r w:rsidRPr="007A2FAE">
        <w:rPr>
          <w:spacing w:val="1"/>
          <w:lang w:val="ru-RU" w:eastAsia="en-US"/>
        </w:rPr>
        <w:t>о</w:t>
      </w:r>
      <w:r w:rsidRPr="007A2FAE">
        <w:rPr>
          <w:lang w:val="ru-RU" w:eastAsia="en-US"/>
        </w:rPr>
        <w:t>к</w:t>
      </w:r>
      <w:r w:rsidRPr="007A2FAE">
        <w:rPr>
          <w:spacing w:val="-2"/>
          <w:lang w:val="ru-RU" w:eastAsia="en-US"/>
        </w:rPr>
        <w:t>с</w:t>
      </w:r>
      <w:r w:rsidRPr="007A2FAE">
        <w:rPr>
          <w:spacing w:val="1"/>
          <w:lang w:val="ru-RU" w:eastAsia="en-US"/>
        </w:rPr>
        <w:t>и</w:t>
      </w:r>
      <w:r w:rsidRPr="007A2FAE">
        <w:rPr>
          <w:spacing w:val="-1"/>
          <w:lang w:val="ru-RU" w:eastAsia="en-US"/>
        </w:rPr>
        <w:t>д</w:t>
      </w:r>
      <w:r w:rsidRPr="007A2FAE">
        <w:rPr>
          <w:lang w:val="ru-RU" w:eastAsia="en-US"/>
        </w:rPr>
        <w:t>а и</w:t>
      </w:r>
      <w:r w:rsidRPr="007A2FAE">
        <w:rPr>
          <w:spacing w:val="1"/>
          <w:lang w:val="ru-RU" w:eastAsia="en-US"/>
        </w:rPr>
        <w:t xml:space="preserve"> </w:t>
      </w:r>
      <w:r w:rsidRPr="007A2FAE">
        <w:rPr>
          <w:lang w:val="ru-RU" w:eastAsia="en-US"/>
        </w:rPr>
        <w:t>г</w:t>
      </w:r>
      <w:r w:rsidRPr="007A2FAE">
        <w:rPr>
          <w:spacing w:val="-1"/>
          <w:lang w:val="ru-RU" w:eastAsia="en-US"/>
        </w:rPr>
        <w:t>ид</w:t>
      </w:r>
      <w:r w:rsidRPr="007A2FAE">
        <w:rPr>
          <w:spacing w:val="1"/>
          <w:lang w:val="ru-RU" w:eastAsia="en-US"/>
        </w:rPr>
        <w:t>ро</w:t>
      </w:r>
      <w:r w:rsidRPr="007A2FAE">
        <w:rPr>
          <w:spacing w:val="-2"/>
          <w:lang w:val="ru-RU" w:eastAsia="en-US"/>
        </w:rPr>
        <w:t>к</w:t>
      </w:r>
      <w:r w:rsidRPr="007A2FAE">
        <w:rPr>
          <w:lang w:val="ru-RU" w:eastAsia="en-US"/>
        </w:rPr>
        <w:t>с</w:t>
      </w:r>
      <w:r w:rsidRPr="007A2FAE">
        <w:rPr>
          <w:spacing w:val="-1"/>
          <w:lang w:val="ru-RU" w:eastAsia="en-US"/>
        </w:rPr>
        <w:t>и</w:t>
      </w:r>
      <w:r w:rsidRPr="007A2FAE">
        <w:rPr>
          <w:spacing w:val="1"/>
          <w:lang w:val="ru-RU" w:eastAsia="en-US"/>
        </w:rPr>
        <w:t>д</w:t>
      </w:r>
      <w:r w:rsidRPr="007A2FAE">
        <w:rPr>
          <w:lang w:val="ru-RU" w:eastAsia="en-US"/>
        </w:rPr>
        <w:t>а алюминия. Желе</w:t>
      </w:r>
      <w:r w:rsidRPr="007A2FAE">
        <w:rPr>
          <w:spacing w:val="-3"/>
          <w:lang w:val="ru-RU" w:eastAsia="en-US"/>
        </w:rPr>
        <w:t>з</w:t>
      </w:r>
      <w:r w:rsidRPr="007A2FAE">
        <w:rPr>
          <w:spacing w:val="1"/>
          <w:lang w:val="ru-RU" w:eastAsia="en-US"/>
        </w:rPr>
        <w:t>о</w:t>
      </w:r>
      <w:r w:rsidRPr="007A2FAE">
        <w:rPr>
          <w:lang w:val="ru-RU" w:eastAsia="en-US"/>
        </w:rPr>
        <w:t>. С</w:t>
      </w:r>
      <w:r w:rsidRPr="007A2FAE">
        <w:rPr>
          <w:spacing w:val="1"/>
          <w:lang w:val="ru-RU" w:eastAsia="en-US"/>
        </w:rPr>
        <w:t>о</w:t>
      </w:r>
      <w:r w:rsidRPr="007A2FAE">
        <w:rPr>
          <w:spacing w:val="-2"/>
          <w:lang w:val="ru-RU" w:eastAsia="en-US"/>
        </w:rPr>
        <w:t>е</w:t>
      </w:r>
      <w:r w:rsidRPr="007A2FAE">
        <w:rPr>
          <w:spacing w:val="1"/>
          <w:lang w:val="ru-RU" w:eastAsia="en-US"/>
        </w:rPr>
        <w:t>д</w:t>
      </w:r>
      <w:r w:rsidRPr="007A2FAE">
        <w:rPr>
          <w:spacing w:val="-1"/>
          <w:lang w:val="ru-RU" w:eastAsia="en-US"/>
        </w:rPr>
        <w:t>и</w:t>
      </w:r>
      <w:r w:rsidRPr="007A2FAE">
        <w:rPr>
          <w:spacing w:val="1"/>
          <w:lang w:val="ru-RU" w:eastAsia="en-US"/>
        </w:rPr>
        <w:t>н</w:t>
      </w:r>
      <w:r w:rsidRPr="007A2FAE">
        <w:rPr>
          <w:lang w:val="ru-RU" w:eastAsia="en-US"/>
        </w:rPr>
        <w:t>е</w:t>
      </w:r>
      <w:r w:rsidRPr="007A2FAE">
        <w:rPr>
          <w:spacing w:val="-1"/>
          <w:lang w:val="ru-RU" w:eastAsia="en-US"/>
        </w:rPr>
        <w:t>н</w:t>
      </w:r>
      <w:r w:rsidRPr="007A2FAE">
        <w:rPr>
          <w:spacing w:val="1"/>
          <w:lang w:val="ru-RU" w:eastAsia="en-US"/>
        </w:rPr>
        <w:t>и</w:t>
      </w:r>
      <w:r w:rsidRPr="007A2FAE">
        <w:rPr>
          <w:lang w:val="ru-RU" w:eastAsia="en-US"/>
        </w:rPr>
        <w:t>я</w:t>
      </w:r>
      <w:r w:rsidRPr="007A2FAE">
        <w:rPr>
          <w:spacing w:val="1"/>
          <w:lang w:val="ru-RU" w:eastAsia="en-US"/>
        </w:rPr>
        <w:t xml:space="preserve"> </w:t>
      </w:r>
      <w:r w:rsidRPr="007A2FAE">
        <w:rPr>
          <w:spacing w:val="-2"/>
          <w:lang w:val="ru-RU" w:eastAsia="en-US"/>
        </w:rPr>
        <w:t>ж</w:t>
      </w:r>
      <w:r w:rsidRPr="007A2FAE">
        <w:rPr>
          <w:lang w:val="ru-RU" w:eastAsia="en-US"/>
        </w:rPr>
        <w:t>еле</w:t>
      </w:r>
      <w:r w:rsidRPr="007A2FAE">
        <w:rPr>
          <w:spacing w:val="-1"/>
          <w:lang w:val="ru-RU" w:eastAsia="en-US"/>
        </w:rPr>
        <w:t>з</w:t>
      </w:r>
      <w:r w:rsidRPr="007A2FAE">
        <w:rPr>
          <w:lang w:val="ru-RU" w:eastAsia="en-US"/>
        </w:rPr>
        <w:t>а и</w:t>
      </w:r>
      <w:r w:rsidRPr="007A2FAE">
        <w:rPr>
          <w:spacing w:val="1"/>
          <w:lang w:val="ru-RU" w:eastAsia="en-US"/>
        </w:rPr>
        <w:t xml:space="preserve"> </w:t>
      </w:r>
      <w:r w:rsidRPr="007A2FAE">
        <w:rPr>
          <w:spacing w:val="-1"/>
          <w:lang w:val="ru-RU" w:eastAsia="en-US"/>
        </w:rPr>
        <w:t>и</w:t>
      </w:r>
      <w:r w:rsidRPr="007A2FAE">
        <w:rPr>
          <w:lang w:val="ru-RU" w:eastAsia="en-US"/>
        </w:rPr>
        <w:t>х</w:t>
      </w:r>
      <w:r w:rsidRPr="007A2FAE">
        <w:rPr>
          <w:spacing w:val="1"/>
          <w:lang w:val="ru-RU" w:eastAsia="en-US"/>
        </w:rPr>
        <w:t xml:space="preserve"> </w:t>
      </w:r>
      <w:r w:rsidRPr="007A2FAE">
        <w:rPr>
          <w:lang w:val="ru-RU" w:eastAsia="en-US"/>
        </w:rPr>
        <w:t>св</w:t>
      </w:r>
      <w:r w:rsidRPr="007A2FAE">
        <w:rPr>
          <w:spacing w:val="-2"/>
          <w:lang w:val="ru-RU" w:eastAsia="en-US"/>
        </w:rPr>
        <w:t>о</w:t>
      </w:r>
      <w:r w:rsidRPr="007A2FAE">
        <w:rPr>
          <w:spacing w:val="1"/>
          <w:lang w:val="ru-RU" w:eastAsia="en-US"/>
        </w:rPr>
        <w:t>й</w:t>
      </w:r>
      <w:r w:rsidRPr="007A2FAE">
        <w:rPr>
          <w:lang w:val="ru-RU" w:eastAsia="en-US"/>
        </w:rPr>
        <w:t>ств</w:t>
      </w:r>
      <w:r w:rsidRPr="007A2FAE">
        <w:rPr>
          <w:spacing w:val="-3"/>
          <w:lang w:val="ru-RU" w:eastAsia="en-US"/>
        </w:rPr>
        <w:t>а</w:t>
      </w:r>
      <w:r w:rsidRPr="007A2FAE">
        <w:rPr>
          <w:lang w:val="ru-RU" w:eastAsia="en-US"/>
        </w:rPr>
        <w:t>:</w:t>
      </w:r>
      <w:r w:rsidRPr="007A2FAE">
        <w:rPr>
          <w:spacing w:val="1"/>
          <w:lang w:val="ru-RU" w:eastAsia="en-US"/>
        </w:rPr>
        <w:t xml:space="preserve"> о</w:t>
      </w:r>
      <w:r w:rsidRPr="007A2FAE">
        <w:rPr>
          <w:lang w:val="ru-RU" w:eastAsia="en-US"/>
        </w:rPr>
        <w:t>к</w:t>
      </w:r>
      <w:r w:rsidRPr="007A2FAE">
        <w:rPr>
          <w:spacing w:val="-2"/>
          <w:lang w:val="ru-RU" w:eastAsia="en-US"/>
        </w:rPr>
        <w:t>с</w:t>
      </w:r>
      <w:r w:rsidRPr="007A2FAE">
        <w:rPr>
          <w:spacing w:val="-1"/>
          <w:lang w:val="ru-RU" w:eastAsia="en-US"/>
        </w:rPr>
        <w:t>ид</w:t>
      </w:r>
      <w:r w:rsidRPr="007A2FAE">
        <w:rPr>
          <w:spacing w:val="1"/>
          <w:lang w:val="ru-RU" w:eastAsia="en-US"/>
        </w:rPr>
        <w:t>ы</w:t>
      </w:r>
      <w:r w:rsidRPr="007A2FAE">
        <w:rPr>
          <w:lang w:val="ru-RU" w:eastAsia="en-US"/>
        </w:rPr>
        <w:t>, г</w:t>
      </w:r>
      <w:r w:rsidRPr="007A2FAE">
        <w:rPr>
          <w:spacing w:val="1"/>
          <w:lang w:val="ru-RU" w:eastAsia="en-US"/>
        </w:rPr>
        <w:t>и</w:t>
      </w:r>
      <w:r w:rsidRPr="007A2FAE">
        <w:rPr>
          <w:spacing w:val="-1"/>
          <w:lang w:val="ru-RU" w:eastAsia="en-US"/>
        </w:rPr>
        <w:t>др</w:t>
      </w:r>
      <w:r w:rsidRPr="007A2FAE">
        <w:rPr>
          <w:spacing w:val="1"/>
          <w:lang w:val="ru-RU" w:eastAsia="en-US"/>
        </w:rPr>
        <w:t>о</w:t>
      </w:r>
      <w:r w:rsidRPr="007A2FAE">
        <w:rPr>
          <w:lang w:val="ru-RU" w:eastAsia="en-US"/>
        </w:rPr>
        <w:t>к</w:t>
      </w:r>
      <w:r w:rsidRPr="007A2FAE">
        <w:rPr>
          <w:spacing w:val="-2"/>
          <w:lang w:val="ru-RU" w:eastAsia="en-US"/>
        </w:rPr>
        <w:t>с</w:t>
      </w:r>
      <w:r w:rsidRPr="007A2FAE">
        <w:rPr>
          <w:spacing w:val="1"/>
          <w:lang w:val="ru-RU" w:eastAsia="en-US"/>
        </w:rPr>
        <w:t>и</w:t>
      </w:r>
      <w:r w:rsidRPr="007A2FAE">
        <w:rPr>
          <w:spacing w:val="-1"/>
          <w:lang w:val="ru-RU" w:eastAsia="en-US"/>
        </w:rPr>
        <w:t>д</w:t>
      </w:r>
      <w:r w:rsidRPr="007A2FAE">
        <w:rPr>
          <w:lang w:val="ru-RU" w:eastAsia="en-US"/>
        </w:rPr>
        <w:t>ы</w:t>
      </w:r>
      <w:r w:rsidRPr="007A2FAE">
        <w:rPr>
          <w:spacing w:val="1"/>
          <w:lang w:val="ru-RU" w:eastAsia="en-US"/>
        </w:rPr>
        <w:t xml:space="preserve"> </w:t>
      </w:r>
      <w:r w:rsidRPr="007A2FAE">
        <w:rPr>
          <w:lang w:val="ru-RU" w:eastAsia="en-US"/>
        </w:rPr>
        <w:t xml:space="preserve">и </w:t>
      </w:r>
      <w:r w:rsidRPr="007A2FAE">
        <w:rPr>
          <w:spacing w:val="-3"/>
          <w:lang w:val="ru-RU" w:eastAsia="en-US"/>
        </w:rPr>
        <w:t>с</w:t>
      </w:r>
      <w:r w:rsidRPr="007A2FAE">
        <w:rPr>
          <w:spacing w:val="1"/>
          <w:lang w:val="ru-RU" w:eastAsia="en-US"/>
        </w:rPr>
        <w:t>о</w:t>
      </w:r>
      <w:r w:rsidRPr="007A2FAE">
        <w:rPr>
          <w:spacing w:val="-1"/>
          <w:lang w:val="ru-RU" w:eastAsia="en-US"/>
        </w:rPr>
        <w:t>л</w:t>
      </w:r>
      <w:r w:rsidRPr="007A2FAE">
        <w:rPr>
          <w:lang w:val="ru-RU" w:eastAsia="en-US"/>
        </w:rPr>
        <w:t>и</w:t>
      </w:r>
      <w:r w:rsidRPr="007A2FAE">
        <w:rPr>
          <w:spacing w:val="-2"/>
          <w:lang w:val="ru-RU" w:eastAsia="en-US"/>
        </w:rPr>
        <w:t xml:space="preserve"> </w:t>
      </w:r>
      <w:r w:rsidRPr="007A2FAE">
        <w:rPr>
          <w:lang w:val="ru-RU" w:eastAsia="en-US"/>
        </w:rPr>
        <w:t>железа</w:t>
      </w:r>
      <w:r w:rsidRPr="007A2FAE">
        <w:rPr>
          <w:spacing w:val="-1"/>
          <w:lang w:val="ru-RU" w:eastAsia="en-US"/>
        </w:rPr>
        <w:t xml:space="preserve"> </w:t>
      </w:r>
      <w:r w:rsidRPr="007A2FAE">
        <w:rPr>
          <w:lang w:val="ru-RU" w:eastAsia="en-US"/>
        </w:rPr>
        <w:t>(II и I</w:t>
      </w:r>
      <w:r w:rsidRPr="007A2FAE">
        <w:rPr>
          <w:spacing w:val="-2"/>
          <w:lang w:val="ru-RU" w:eastAsia="en-US"/>
        </w:rPr>
        <w:t>I</w:t>
      </w:r>
      <w:r w:rsidRPr="007A2FAE">
        <w:rPr>
          <w:lang w:val="ru-RU" w:eastAsia="en-US"/>
        </w:rPr>
        <w:t>I).</w:t>
      </w:r>
    </w:p>
    <w:p w:rsidR="00F90862" w:rsidRPr="007A2FAE" w:rsidRDefault="00F90862" w:rsidP="007A2FAE">
      <w:pPr>
        <w:widowControl/>
        <w:spacing w:line="360" w:lineRule="auto"/>
        <w:ind w:firstLine="709"/>
        <w:jc w:val="both"/>
        <w:rPr>
          <w:b/>
          <w:bCs/>
          <w:spacing w:val="1"/>
          <w:lang w:val="ru-RU" w:eastAsia="en-US"/>
        </w:rPr>
      </w:pPr>
      <w:r w:rsidRPr="007A2FAE">
        <w:rPr>
          <w:b/>
          <w:bCs/>
          <w:lang w:val="ru-RU" w:eastAsia="en-US"/>
        </w:rPr>
        <w:t>Пер</w:t>
      </w:r>
      <w:r w:rsidRPr="007A2FAE">
        <w:rPr>
          <w:b/>
          <w:bCs/>
          <w:spacing w:val="-3"/>
          <w:lang w:val="ru-RU" w:eastAsia="en-US"/>
        </w:rPr>
        <w:t>в</w:t>
      </w:r>
      <w:r w:rsidRPr="007A2FAE">
        <w:rPr>
          <w:b/>
          <w:bCs/>
          <w:spacing w:val="1"/>
          <w:lang w:val="ru-RU" w:eastAsia="en-US"/>
        </w:rPr>
        <w:t>о</w:t>
      </w:r>
      <w:r w:rsidRPr="007A2FAE">
        <w:rPr>
          <w:b/>
          <w:bCs/>
          <w:spacing w:val="-1"/>
          <w:lang w:val="ru-RU" w:eastAsia="en-US"/>
        </w:rPr>
        <w:t>н</w:t>
      </w:r>
      <w:r w:rsidRPr="007A2FAE">
        <w:rPr>
          <w:b/>
          <w:bCs/>
          <w:spacing w:val="1"/>
          <w:lang w:val="ru-RU" w:eastAsia="en-US"/>
        </w:rPr>
        <w:t>а</w:t>
      </w:r>
      <w:r w:rsidRPr="007A2FAE">
        <w:rPr>
          <w:b/>
          <w:bCs/>
          <w:spacing w:val="-2"/>
          <w:lang w:val="ru-RU" w:eastAsia="en-US"/>
        </w:rPr>
        <w:t>ч</w:t>
      </w:r>
      <w:r w:rsidRPr="007A2FAE">
        <w:rPr>
          <w:b/>
          <w:bCs/>
          <w:spacing w:val="-1"/>
          <w:lang w:val="ru-RU" w:eastAsia="en-US"/>
        </w:rPr>
        <w:t>а</w:t>
      </w:r>
      <w:r w:rsidRPr="007A2FAE">
        <w:rPr>
          <w:b/>
          <w:bCs/>
          <w:spacing w:val="1"/>
          <w:lang w:val="ru-RU" w:eastAsia="en-US"/>
        </w:rPr>
        <w:t>л</w:t>
      </w:r>
      <w:r w:rsidRPr="007A2FAE">
        <w:rPr>
          <w:b/>
          <w:bCs/>
          <w:spacing w:val="-2"/>
          <w:lang w:val="ru-RU" w:eastAsia="en-US"/>
        </w:rPr>
        <w:t>ь</w:t>
      </w:r>
      <w:r w:rsidRPr="007A2FAE">
        <w:rPr>
          <w:b/>
          <w:bCs/>
          <w:spacing w:val="-1"/>
          <w:lang w:val="ru-RU" w:eastAsia="en-US"/>
        </w:rPr>
        <w:t>ны</w:t>
      </w:r>
      <w:r w:rsidRPr="007A2FAE">
        <w:rPr>
          <w:b/>
          <w:bCs/>
          <w:lang w:val="ru-RU" w:eastAsia="en-US"/>
        </w:rPr>
        <w:t>е</w:t>
      </w:r>
      <w:r w:rsidRPr="007A2FAE">
        <w:rPr>
          <w:b/>
          <w:bCs/>
          <w:spacing w:val="3"/>
          <w:lang w:val="ru-RU" w:eastAsia="en-US"/>
        </w:rPr>
        <w:t xml:space="preserve"> </w:t>
      </w:r>
      <w:r w:rsidRPr="007A2FAE">
        <w:rPr>
          <w:b/>
          <w:bCs/>
          <w:lang w:val="ru-RU" w:eastAsia="en-US"/>
        </w:rPr>
        <w:t>сведе</w:t>
      </w:r>
      <w:r w:rsidRPr="007A2FAE">
        <w:rPr>
          <w:b/>
          <w:bCs/>
          <w:spacing w:val="-1"/>
          <w:lang w:val="ru-RU" w:eastAsia="en-US"/>
        </w:rPr>
        <w:t>ни</w:t>
      </w:r>
      <w:r w:rsidRPr="007A2FAE">
        <w:rPr>
          <w:b/>
          <w:bCs/>
          <w:lang w:val="ru-RU" w:eastAsia="en-US"/>
        </w:rPr>
        <w:t xml:space="preserve">я </w:t>
      </w:r>
      <w:r w:rsidRPr="007A2FAE">
        <w:rPr>
          <w:b/>
          <w:bCs/>
          <w:spacing w:val="1"/>
          <w:lang w:val="ru-RU" w:eastAsia="en-US"/>
        </w:rPr>
        <w:t>о</w:t>
      </w:r>
      <w:r w:rsidRPr="007A2FAE">
        <w:rPr>
          <w:b/>
          <w:bCs/>
          <w:lang w:val="ru-RU" w:eastAsia="en-US"/>
        </w:rPr>
        <w:t>б</w:t>
      </w:r>
      <w:r w:rsidRPr="007A2FAE">
        <w:rPr>
          <w:b/>
          <w:bCs/>
          <w:spacing w:val="2"/>
          <w:lang w:val="ru-RU" w:eastAsia="en-US"/>
        </w:rPr>
        <w:t xml:space="preserve"> </w:t>
      </w:r>
      <w:r w:rsidRPr="007A2FAE">
        <w:rPr>
          <w:b/>
          <w:bCs/>
          <w:spacing w:val="1"/>
          <w:lang w:val="ru-RU" w:eastAsia="en-US"/>
        </w:rPr>
        <w:t>о</w:t>
      </w:r>
      <w:r w:rsidRPr="007A2FAE">
        <w:rPr>
          <w:b/>
          <w:bCs/>
          <w:lang w:val="ru-RU" w:eastAsia="en-US"/>
        </w:rPr>
        <w:t>р</w:t>
      </w:r>
      <w:r w:rsidRPr="007A2FAE">
        <w:rPr>
          <w:b/>
          <w:bCs/>
          <w:spacing w:val="-3"/>
          <w:lang w:val="ru-RU" w:eastAsia="en-US"/>
        </w:rPr>
        <w:t>г</w:t>
      </w:r>
      <w:r w:rsidRPr="007A2FAE">
        <w:rPr>
          <w:b/>
          <w:bCs/>
          <w:spacing w:val="1"/>
          <w:lang w:val="ru-RU" w:eastAsia="en-US"/>
        </w:rPr>
        <w:t>а</w:t>
      </w:r>
      <w:r w:rsidRPr="007A2FAE">
        <w:rPr>
          <w:b/>
          <w:bCs/>
          <w:spacing w:val="-1"/>
          <w:lang w:val="ru-RU" w:eastAsia="en-US"/>
        </w:rPr>
        <w:t>ни</w:t>
      </w:r>
      <w:r w:rsidRPr="007A2FAE">
        <w:rPr>
          <w:b/>
          <w:bCs/>
          <w:lang w:val="ru-RU" w:eastAsia="en-US"/>
        </w:rPr>
        <w:t>ческ</w:t>
      </w:r>
      <w:r w:rsidRPr="007A2FAE">
        <w:rPr>
          <w:b/>
          <w:bCs/>
          <w:spacing w:val="-4"/>
          <w:lang w:val="ru-RU" w:eastAsia="en-US"/>
        </w:rPr>
        <w:t>и</w:t>
      </w:r>
      <w:r w:rsidRPr="007A2FAE">
        <w:rPr>
          <w:b/>
          <w:bCs/>
          <w:lang w:val="ru-RU" w:eastAsia="en-US"/>
        </w:rPr>
        <w:t>х</w:t>
      </w:r>
      <w:r w:rsidRPr="007A2FAE">
        <w:rPr>
          <w:b/>
          <w:bCs/>
          <w:spacing w:val="2"/>
          <w:lang w:val="ru-RU" w:eastAsia="en-US"/>
        </w:rPr>
        <w:t xml:space="preserve"> </w:t>
      </w:r>
      <w:r w:rsidRPr="007A2FAE">
        <w:rPr>
          <w:b/>
          <w:bCs/>
          <w:lang w:val="ru-RU" w:eastAsia="en-US"/>
        </w:rPr>
        <w:t>ве</w:t>
      </w:r>
      <w:r w:rsidRPr="007A2FAE">
        <w:rPr>
          <w:b/>
          <w:bCs/>
          <w:spacing w:val="-2"/>
          <w:lang w:val="ru-RU" w:eastAsia="en-US"/>
        </w:rPr>
        <w:t>щ</w:t>
      </w:r>
      <w:r w:rsidRPr="007A2FAE">
        <w:rPr>
          <w:b/>
          <w:bCs/>
          <w:lang w:val="ru-RU" w:eastAsia="en-US"/>
        </w:rPr>
        <w:t>ес</w:t>
      </w:r>
      <w:r w:rsidRPr="007A2FAE">
        <w:rPr>
          <w:b/>
          <w:bCs/>
          <w:spacing w:val="1"/>
          <w:lang w:val="ru-RU" w:eastAsia="en-US"/>
        </w:rPr>
        <w:t>т</w:t>
      </w:r>
      <w:r w:rsidRPr="007A2FAE">
        <w:rPr>
          <w:b/>
          <w:bCs/>
          <w:spacing w:val="-3"/>
          <w:lang w:val="ru-RU" w:eastAsia="en-US"/>
        </w:rPr>
        <w:t>в</w:t>
      </w:r>
      <w:r w:rsidRPr="007A2FAE">
        <w:rPr>
          <w:b/>
          <w:bCs/>
          <w:spacing w:val="1"/>
          <w:lang w:val="ru-RU" w:eastAsia="en-US"/>
        </w:rPr>
        <w:t>ах</w:t>
      </w:r>
    </w:p>
    <w:p w:rsidR="00F90862" w:rsidRPr="007A2FAE" w:rsidRDefault="00F90862" w:rsidP="007A2FAE">
      <w:pPr>
        <w:widowControl/>
        <w:spacing w:line="360" w:lineRule="auto"/>
        <w:ind w:firstLine="709"/>
        <w:jc w:val="both"/>
        <w:rPr>
          <w:i/>
          <w:lang w:val="ru-RU" w:eastAsia="en-US"/>
        </w:rPr>
      </w:pPr>
      <w:r w:rsidRPr="007A2FAE">
        <w:rPr>
          <w:bCs/>
          <w:lang w:val="ru-RU" w:eastAsia="en-US"/>
        </w:rPr>
        <w:t>П</w:t>
      </w:r>
      <w:r w:rsidRPr="007A2FAE">
        <w:rPr>
          <w:lang w:val="ru-RU" w:eastAsia="en-US"/>
        </w:rPr>
        <w:t>е</w:t>
      </w:r>
      <w:r w:rsidRPr="007A2FAE">
        <w:rPr>
          <w:spacing w:val="1"/>
          <w:lang w:val="ru-RU" w:eastAsia="en-US"/>
        </w:rPr>
        <w:t>р</w:t>
      </w:r>
      <w:r w:rsidRPr="007A2FAE">
        <w:rPr>
          <w:lang w:val="ru-RU" w:eastAsia="en-US"/>
        </w:rPr>
        <w:t>в</w:t>
      </w:r>
      <w:r w:rsidRPr="007A2FAE">
        <w:rPr>
          <w:spacing w:val="-2"/>
          <w:lang w:val="ru-RU" w:eastAsia="en-US"/>
        </w:rPr>
        <w:t>о</w:t>
      </w:r>
      <w:r w:rsidRPr="007A2FAE">
        <w:rPr>
          <w:spacing w:val="1"/>
          <w:lang w:val="ru-RU" w:eastAsia="en-US"/>
        </w:rPr>
        <w:t>н</w:t>
      </w:r>
      <w:r w:rsidRPr="007A2FAE">
        <w:rPr>
          <w:lang w:val="ru-RU" w:eastAsia="en-US"/>
        </w:rPr>
        <w:t>ачал</w:t>
      </w:r>
      <w:r w:rsidRPr="007A2FAE">
        <w:rPr>
          <w:spacing w:val="-4"/>
          <w:lang w:val="ru-RU" w:eastAsia="en-US"/>
        </w:rPr>
        <w:t>ь</w:t>
      </w:r>
      <w:r w:rsidRPr="007A2FAE">
        <w:rPr>
          <w:spacing w:val="1"/>
          <w:lang w:val="ru-RU" w:eastAsia="en-US"/>
        </w:rPr>
        <w:t>ны</w:t>
      </w:r>
      <w:r w:rsidRPr="007A2FAE">
        <w:rPr>
          <w:lang w:val="ru-RU" w:eastAsia="en-US"/>
        </w:rPr>
        <w:t>е с</w:t>
      </w:r>
      <w:r w:rsidRPr="007A2FAE">
        <w:rPr>
          <w:spacing w:val="-3"/>
          <w:lang w:val="ru-RU" w:eastAsia="en-US"/>
        </w:rPr>
        <w:t>в</w:t>
      </w:r>
      <w:r w:rsidRPr="007A2FAE">
        <w:rPr>
          <w:lang w:val="ru-RU" w:eastAsia="en-US"/>
        </w:rPr>
        <w:t>е</w:t>
      </w:r>
      <w:r w:rsidRPr="007A2FAE">
        <w:rPr>
          <w:spacing w:val="1"/>
          <w:lang w:val="ru-RU" w:eastAsia="en-US"/>
        </w:rPr>
        <w:t>д</w:t>
      </w:r>
      <w:r w:rsidRPr="007A2FAE">
        <w:rPr>
          <w:spacing w:val="-2"/>
          <w:lang w:val="ru-RU" w:eastAsia="en-US"/>
        </w:rPr>
        <w:t>е</w:t>
      </w:r>
      <w:r w:rsidRPr="007A2FAE">
        <w:rPr>
          <w:spacing w:val="1"/>
          <w:lang w:val="ru-RU" w:eastAsia="en-US"/>
        </w:rPr>
        <w:t>н</w:t>
      </w:r>
      <w:r w:rsidRPr="007A2FAE">
        <w:rPr>
          <w:spacing w:val="-1"/>
          <w:lang w:val="ru-RU" w:eastAsia="en-US"/>
        </w:rPr>
        <w:t>и</w:t>
      </w:r>
      <w:r w:rsidRPr="007A2FAE">
        <w:rPr>
          <w:lang w:val="ru-RU" w:eastAsia="en-US"/>
        </w:rPr>
        <w:t>я</w:t>
      </w:r>
      <w:r w:rsidRPr="007A2FAE">
        <w:rPr>
          <w:spacing w:val="1"/>
          <w:lang w:val="ru-RU" w:eastAsia="en-US"/>
        </w:rPr>
        <w:t xml:space="preserve"> </w:t>
      </w:r>
      <w:r w:rsidRPr="007A2FAE">
        <w:rPr>
          <w:lang w:val="ru-RU" w:eastAsia="en-US"/>
        </w:rPr>
        <w:t>о</w:t>
      </w:r>
      <w:r w:rsidRPr="007A2FAE">
        <w:rPr>
          <w:spacing w:val="7"/>
          <w:lang w:val="ru-RU" w:eastAsia="en-US"/>
        </w:rPr>
        <w:t xml:space="preserve"> </w:t>
      </w:r>
      <w:r w:rsidRPr="007A2FAE">
        <w:rPr>
          <w:lang w:val="ru-RU" w:eastAsia="en-US"/>
        </w:rPr>
        <w:t>с</w:t>
      </w:r>
      <w:r w:rsidRPr="007A2FAE">
        <w:rPr>
          <w:spacing w:val="-3"/>
          <w:lang w:val="ru-RU" w:eastAsia="en-US"/>
        </w:rPr>
        <w:t>т</w:t>
      </w:r>
      <w:r w:rsidRPr="007A2FAE">
        <w:rPr>
          <w:spacing w:val="-1"/>
          <w:lang w:val="ru-RU" w:eastAsia="en-US"/>
        </w:rPr>
        <w:t>р</w:t>
      </w:r>
      <w:r w:rsidRPr="007A2FAE">
        <w:rPr>
          <w:spacing w:val="1"/>
          <w:lang w:val="ru-RU" w:eastAsia="en-US"/>
        </w:rPr>
        <w:t>о</w:t>
      </w:r>
      <w:r w:rsidRPr="007A2FAE">
        <w:rPr>
          <w:lang w:val="ru-RU" w:eastAsia="en-US"/>
        </w:rPr>
        <w:t>е</w:t>
      </w:r>
      <w:r w:rsidRPr="007A2FAE">
        <w:rPr>
          <w:spacing w:val="-1"/>
          <w:lang w:val="ru-RU" w:eastAsia="en-US"/>
        </w:rPr>
        <w:t>н</w:t>
      </w:r>
      <w:r w:rsidRPr="007A2FAE">
        <w:rPr>
          <w:spacing w:val="1"/>
          <w:lang w:val="ru-RU" w:eastAsia="en-US"/>
        </w:rPr>
        <w:t>и</w:t>
      </w:r>
      <w:r w:rsidRPr="007A2FAE">
        <w:rPr>
          <w:lang w:val="ru-RU" w:eastAsia="en-US"/>
        </w:rPr>
        <w:t>и</w:t>
      </w:r>
      <w:r w:rsidRPr="007A2FAE">
        <w:rPr>
          <w:spacing w:val="1"/>
          <w:lang w:val="ru-RU" w:eastAsia="en-US"/>
        </w:rPr>
        <w:t xml:space="preserve"> </w:t>
      </w:r>
      <w:r w:rsidRPr="007A2FAE">
        <w:rPr>
          <w:spacing w:val="-1"/>
          <w:lang w:val="ru-RU" w:eastAsia="en-US"/>
        </w:rPr>
        <w:t>о</w:t>
      </w:r>
      <w:r w:rsidRPr="007A2FAE">
        <w:rPr>
          <w:spacing w:val="1"/>
          <w:lang w:val="ru-RU" w:eastAsia="en-US"/>
        </w:rPr>
        <w:t>р</w:t>
      </w:r>
      <w:r w:rsidRPr="007A2FAE">
        <w:rPr>
          <w:lang w:val="ru-RU" w:eastAsia="en-US"/>
        </w:rPr>
        <w:t>г</w:t>
      </w:r>
      <w:r w:rsidRPr="007A2FAE">
        <w:rPr>
          <w:spacing w:val="-2"/>
          <w:lang w:val="ru-RU" w:eastAsia="en-US"/>
        </w:rPr>
        <w:t>а</w:t>
      </w:r>
      <w:r w:rsidRPr="007A2FAE">
        <w:rPr>
          <w:spacing w:val="1"/>
          <w:lang w:val="ru-RU" w:eastAsia="en-US"/>
        </w:rPr>
        <w:t>н</w:t>
      </w:r>
      <w:r w:rsidRPr="007A2FAE">
        <w:rPr>
          <w:spacing w:val="-1"/>
          <w:lang w:val="ru-RU" w:eastAsia="en-US"/>
        </w:rPr>
        <w:t>и</w:t>
      </w:r>
      <w:r w:rsidRPr="007A2FAE">
        <w:rPr>
          <w:lang w:val="ru-RU" w:eastAsia="en-US"/>
        </w:rPr>
        <w:t>чес</w:t>
      </w:r>
      <w:r w:rsidRPr="007A2FAE">
        <w:rPr>
          <w:spacing w:val="-1"/>
          <w:lang w:val="ru-RU" w:eastAsia="en-US"/>
        </w:rPr>
        <w:t>ки</w:t>
      </w:r>
      <w:r w:rsidRPr="007A2FAE">
        <w:rPr>
          <w:lang w:val="ru-RU" w:eastAsia="en-US"/>
        </w:rPr>
        <w:t>х</w:t>
      </w:r>
      <w:r w:rsidRPr="007A2FAE">
        <w:rPr>
          <w:spacing w:val="3"/>
          <w:lang w:val="ru-RU" w:eastAsia="en-US"/>
        </w:rPr>
        <w:t xml:space="preserve"> </w:t>
      </w:r>
      <w:r w:rsidRPr="007A2FAE">
        <w:rPr>
          <w:lang w:val="ru-RU" w:eastAsia="en-US"/>
        </w:rPr>
        <w:t>ве</w:t>
      </w:r>
      <w:r w:rsidRPr="007A2FAE">
        <w:rPr>
          <w:spacing w:val="-3"/>
          <w:lang w:val="ru-RU" w:eastAsia="en-US"/>
        </w:rPr>
        <w:t>щ</w:t>
      </w:r>
      <w:r w:rsidRPr="007A2FAE">
        <w:rPr>
          <w:lang w:val="ru-RU" w:eastAsia="en-US"/>
        </w:rPr>
        <w:t>еств.</w:t>
      </w:r>
      <w:r w:rsidRPr="007A2FAE">
        <w:rPr>
          <w:spacing w:val="1"/>
          <w:lang w:val="ru-RU" w:eastAsia="en-US"/>
        </w:rPr>
        <w:t xml:space="preserve"> </w:t>
      </w:r>
      <w:r w:rsidRPr="007A2FAE">
        <w:rPr>
          <w:lang w:val="ru-RU" w:eastAsia="en-US"/>
        </w:rPr>
        <w:t>Угле</w:t>
      </w:r>
      <w:r w:rsidRPr="007A2FAE">
        <w:rPr>
          <w:spacing w:val="-3"/>
          <w:lang w:val="ru-RU" w:eastAsia="en-US"/>
        </w:rPr>
        <w:t>в</w:t>
      </w:r>
      <w:r w:rsidRPr="007A2FAE">
        <w:rPr>
          <w:spacing w:val="1"/>
          <w:lang w:val="ru-RU" w:eastAsia="en-US"/>
        </w:rPr>
        <w:t>о</w:t>
      </w:r>
      <w:r w:rsidRPr="007A2FAE">
        <w:rPr>
          <w:spacing w:val="-1"/>
          <w:lang w:val="ru-RU" w:eastAsia="en-US"/>
        </w:rPr>
        <w:t>до</w:t>
      </w:r>
      <w:r w:rsidRPr="007A2FAE">
        <w:rPr>
          <w:spacing w:val="1"/>
          <w:lang w:val="ru-RU" w:eastAsia="en-US"/>
        </w:rPr>
        <w:t>р</w:t>
      </w:r>
      <w:r w:rsidRPr="007A2FAE">
        <w:rPr>
          <w:spacing w:val="-1"/>
          <w:lang w:val="ru-RU" w:eastAsia="en-US"/>
        </w:rPr>
        <w:t>оды</w:t>
      </w:r>
      <w:r w:rsidRPr="007A2FAE">
        <w:rPr>
          <w:lang w:val="ru-RU" w:eastAsia="en-US"/>
        </w:rPr>
        <w:t>: метан, эт</w:t>
      </w:r>
      <w:r w:rsidRPr="007A2FAE">
        <w:rPr>
          <w:spacing w:val="-3"/>
          <w:lang w:val="ru-RU" w:eastAsia="en-US"/>
        </w:rPr>
        <w:t>а</w:t>
      </w:r>
      <w:r w:rsidRPr="007A2FAE">
        <w:rPr>
          <w:spacing w:val="1"/>
          <w:lang w:val="ru-RU" w:eastAsia="en-US"/>
        </w:rPr>
        <w:t>н</w:t>
      </w:r>
      <w:r w:rsidRPr="007A2FAE">
        <w:rPr>
          <w:lang w:val="ru-RU" w:eastAsia="en-US"/>
        </w:rPr>
        <w:t>, э</w:t>
      </w:r>
      <w:r w:rsidRPr="007A2FAE">
        <w:rPr>
          <w:spacing w:val="-3"/>
          <w:lang w:val="ru-RU" w:eastAsia="en-US"/>
        </w:rPr>
        <w:t>т</w:t>
      </w:r>
      <w:r w:rsidRPr="007A2FAE">
        <w:rPr>
          <w:spacing w:val="1"/>
          <w:lang w:val="ru-RU" w:eastAsia="en-US"/>
        </w:rPr>
        <w:t>и</w:t>
      </w:r>
      <w:r w:rsidRPr="007A2FAE">
        <w:rPr>
          <w:spacing w:val="-1"/>
          <w:lang w:val="ru-RU" w:eastAsia="en-US"/>
        </w:rPr>
        <w:t>л</w:t>
      </w:r>
      <w:r w:rsidRPr="007A2FAE">
        <w:rPr>
          <w:spacing w:val="-2"/>
          <w:lang w:val="ru-RU" w:eastAsia="en-US"/>
        </w:rPr>
        <w:t>е</w:t>
      </w:r>
      <w:r w:rsidRPr="007A2FAE">
        <w:rPr>
          <w:spacing w:val="1"/>
          <w:lang w:val="ru-RU" w:eastAsia="en-US"/>
        </w:rPr>
        <w:t>н</w:t>
      </w:r>
      <w:r w:rsidRPr="007A2FAE">
        <w:rPr>
          <w:lang w:val="ru-RU" w:eastAsia="en-US"/>
        </w:rPr>
        <w:t xml:space="preserve">. </w:t>
      </w:r>
      <w:r w:rsidRPr="007A2FAE">
        <w:rPr>
          <w:i/>
          <w:spacing w:val="-1"/>
          <w:lang w:val="ru-RU" w:eastAsia="en-US"/>
        </w:rPr>
        <w:t>И</w:t>
      </w:r>
      <w:r w:rsidRPr="007A2FAE">
        <w:rPr>
          <w:i/>
          <w:lang w:val="ru-RU" w:eastAsia="en-US"/>
        </w:rPr>
        <w:t>с</w:t>
      </w:r>
      <w:r w:rsidRPr="007A2FAE">
        <w:rPr>
          <w:i/>
          <w:spacing w:val="-3"/>
          <w:lang w:val="ru-RU" w:eastAsia="en-US"/>
        </w:rPr>
        <w:t>т</w:t>
      </w:r>
      <w:r w:rsidRPr="007A2FAE">
        <w:rPr>
          <w:i/>
          <w:spacing w:val="-1"/>
          <w:lang w:val="ru-RU" w:eastAsia="en-US"/>
        </w:rPr>
        <w:t>о</w:t>
      </w:r>
      <w:r w:rsidRPr="007A2FAE">
        <w:rPr>
          <w:i/>
          <w:lang w:val="ru-RU" w:eastAsia="en-US"/>
        </w:rPr>
        <w:t>ч</w:t>
      </w:r>
      <w:r w:rsidRPr="007A2FAE">
        <w:rPr>
          <w:i/>
          <w:spacing w:val="1"/>
          <w:lang w:val="ru-RU" w:eastAsia="en-US"/>
        </w:rPr>
        <w:t>н</w:t>
      </w:r>
      <w:r w:rsidRPr="007A2FAE">
        <w:rPr>
          <w:i/>
          <w:spacing w:val="-1"/>
          <w:lang w:val="ru-RU" w:eastAsia="en-US"/>
        </w:rPr>
        <w:t>и</w:t>
      </w:r>
      <w:r w:rsidRPr="007A2FAE">
        <w:rPr>
          <w:i/>
          <w:lang w:val="ru-RU" w:eastAsia="en-US"/>
        </w:rPr>
        <w:t xml:space="preserve">ки </w:t>
      </w:r>
      <w:r w:rsidRPr="007A2FAE">
        <w:rPr>
          <w:i/>
          <w:spacing w:val="-4"/>
          <w:lang w:val="ru-RU" w:eastAsia="en-US"/>
        </w:rPr>
        <w:t>у</w:t>
      </w:r>
      <w:r w:rsidRPr="007A2FAE">
        <w:rPr>
          <w:i/>
          <w:lang w:val="ru-RU" w:eastAsia="en-US"/>
        </w:rPr>
        <w:t>г</w:t>
      </w:r>
      <w:r w:rsidRPr="007A2FAE">
        <w:rPr>
          <w:i/>
          <w:spacing w:val="-1"/>
          <w:lang w:val="ru-RU" w:eastAsia="en-US"/>
        </w:rPr>
        <w:t>л</w:t>
      </w:r>
      <w:r w:rsidRPr="007A2FAE">
        <w:rPr>
          <w:i/>
          <w:lang w:val="ru-RU" w:eastAsia="en-US"/>
        </w:rPr>
        <w:t>ево</w:t>
      </w:r>
      <w:r w:rsidRPr="007A2FAE">
        <w:rPr>
          <w:i/>
          <w:spacing w:val="2"/>
          <w:lang w:val="ru-RU" w:eastAsia="en-US"/>
        </w:rPr>
        <w:t>д</w:t>
      </w:r>
      <w:r w:rsidRPr="007A2FAE">
        <w:rPr>
          <w:i/>
          <w:spacing w:val="-1"/>
          <w:lang w:val="ru-RU" w:eastAsia="en-US"/>
        </w:rPr>
        <w:t>ор</w:t>
      </w:r>
      <w:r w:rsidRPr="007A2FAE">
        <w:rPr>
          <w:i/>
          <w:spacing w:val="1"/>
          <w:lang w:val="ru-RU" w:eastAsia="en-US"/>
        </w:rPr>
        <w:t>о</w:t>
      </w:r>
      <w:r w:rsidRPr="007A2FAE">
        <w:rPr>
          <w:i/>
          <w:spacing w:val="-1"/>
          <w:lang w:val="ru-RU" w:eastAsia="en-US"/>
        </w:rPr>
        <w:t>д</w:t>
      </w:r>
      <w:r w:rsidRPr="007A2FAE">
        <w:rPr>
          <w:i/>
          <w:spacing w:val="1"/>
          <w:lang w:val="ru-RU" w:eastAsia="en-US"/>
        </w:rPr>
        <w:t>о</w:t>
      </w:r>
      <w:r w:rsidRPr="007A2FAE">
        <w:rPr>
          <w:i/>
          <w:lang w:val="ru-RU" w:eastAsia="en-US"/>
        </w:rPr>
        <w:t xml:space="preserve">в: </w:t>
      </w:r>
      <w:r w:rsidRPr="007A2FAE">
        <w:rPr>
          <w:i/>
          <w:spacing w:val="-1"/>
          <w:lang w:val="ru-RU" w:eastAsia="en-US"/>
        </w:rPr>
        <w:t>п</w:t>
      </w:r>
      <w:r w:rsidRPr="007A2FAE">
        <w:rPr>
          <w:i/>
          <w:spacing w:val="1"/>
          <w:lang w:val="ru-RU" w:eastAsia="en-US"/>
        </w:rPr>
        <w:t>р</w:t>
      </w:r>
      <w:r w:rsidRPr="007A2FAE">
        <w:rPr>
          <w:i/>
          <w:spacing w:val="-1"/>
          <w:lang w:val="ru-RU" w:eastAsia="en-US"/>
        </w:rPr>
        <w:t>ир</w:t>
      </w:r>
      <w:r w:rsidRPr="007A2FAE">
        <w:rPr>
          <w:i/>
          <w:spacing w:val="1"/>
          <w:lang w:val="ru-RU" w:eastAsia="en-US"/>
        </w:rPr>
        <w:t>о</w:t>
      </w:r>
      <w:r w:rsidRPr="007A2FAE">
        <w:rPr>
          <w:i/>
          <w:spacing w:val="-1"/>
          <w:lang w:val="ru-RU" w:eastAsia="en-US"/>
        </w:rPr>
        <w:t>д</w:t>
      </w:r>
      <w:r w:rsidRPr="007A2FAE">
        <w:rPr>
          <w:i/>
          <w:spacing w:val="1"/>
          <w:lang w:val="ru-RU" w:eastAsia="en-US"/>
        </w:rPr>
        <w:t>н</w:t>
      </w:r>
      <w:r w:rsidRPr="007A2FAE">
        <w:rPr>
          <w:i/>
          <w:spacing w:val="-1"/>
          <w:lang w:val="ru-RU" w:eastAsia="en-US"/>
        </w:rPr>
        <w:t>ы</w:t>
      </w:r>
      <w:r w:rsidRPr="007A2FAE">
        <w:rPr>
          <w:i/>
          <w:lang w:val="ru-RU" w:eastAsia="en-US"/>
        </w:rPr>
        <w:t xml:space="preserve">й </w:t>
      </w:r>
      <w:r w:rsidRPr="007A2FAE">
        <w:rPr>
          <w:i/>
          <w:spacing w:val="-2"/>
          <w:lang w:val="ru-RU" w:eastAsia="en-US"/>
        </w:rPr>
        <w:t>г</w:t>
      </w:r>
      <w:r w:rsidRPr="007A2FAE">
        <w:rPr>
          <w:i/>
          <w:lang w:val="ru-RU" w:eastAsia="en-US"/>
        </w:rPr>
        <w:t>а</w:t>
      </w:r>
      <w:r w:rsidRPr="007A2FAE">
        <w:rPr>
          <w:i/>
          <w:spacing w:val="-3"/>
          <w:lang w:val="ru-RU" w:eastAsia="en-US"/>
        </w:rPr>
        <w:t>з</w:t>
      </w:r>
      <w:r w:rsidRPr="007A2FAE">
        <w:rPr>
          <w:i/>
          <w:lang w:val="ru-RU" w:eastAsia="en-US"/>
        </w:rPr>
        <w:t xml:space="preserve">, </w:t>
      </w:r>
      <w:r w:rsidRPr="007A2FAE">
        <w:rPr>
          <w:i/>
          <w:spacing w:val="1"/>
          <w:lang w:val="ru-RU" w:eastAsia="en-US"/>
        </w:rPr>
        <w:t>н</w:t>
      </w:r>
      <w:r w:rsidRPr="007A2FAE">
        <w:rPr>
          <w:i/>
          <w:lang w:val="ru-RU" w:eastAsia="en-US"/>
        </w:rPr>
        <w:t>ефть,</w:t>
      </w:r>
      <w:r w:rsidRPr="007A2FAE">
        <w:rPr>
          <w:i/>
          <w:spacing w:val="1"/>
          <w:lang w:val="ru-RU" w:eastAsia="en-US"/>
        </w:rPr>
        <w:t xml:space="preserve"> </w:t>
      </w:r>
      <w:r w:rsidRPr="007A2FAE">
        <w:rPr>
          <w:i/>
          <w:spacing w:val="-4"/>
          <w:lang w:val="ru-RU" w:eastAsia="en-US"/>
        </w:rPr>
        <w:t>у</w:t>
      </w:r>
      <w:r w:rsidRPr="007A2FAE">
        <w:rPr>
          <w:i/>
          <w:lang w:val="ru-RU" w:eastAsia="en-US"/>
        </w:rPr>
        <w:t>г</w:t>
      </w:r>
      <w:r w:rsidRPr="007A2FAE">
        <w:rPr>
          <w:i/>
          <w:spacing w:val="1"/>
          <w:lang w:val="ru-RU" w:eastAsia="en-US"/>
        </w:rPr>
        <w:t>о</w:t>
      </w:r>
      <w:r w:rsidRPr="007A2FAE">
        <w:rPr>
          <w:i/>
          <w:spacing w:val="-1"/>
          <w:lang w:val="ru-RU" w:eastAsia="en-US"/>
        </w:rPr>
        <w:t>ль</w:t>
      </w:r>
      <w:r w:rsidRPr="007A2FAE">
        <w:rPr>
          <w:i/>
          <w:lang w:val="ru-RU" w:eastAsia="en-US"/>
        </w:rPr>
        <w:t>.</w:t>
      </w:r>
      <w:r w:rsidRPr="007A2FAE">
        <w:rPr>
          <w:i/>
          <w:spacing w:val="1"/>
          <w:lang w:val="ru-RU" w:eastAsia="en-US"/>
        </w:rPr>
        <w:t xml:space="preserve"> </w:t>
      </w:r>
      <w:r w:rsidRPr="007A2FAE">
        <w:rPr>
          <w:lang w:val="ru-RU" w:eastAsia="en-US"/>
        </w:rPr>
        <w:t>К</w:t>
      </w:r>
      <w:r w:rsidRPr="007A2FAE">
        <w:rPr>
          <w:spacing w:val="1"/>
          <w:lang w:val="ru-RU" w:eastAsia="en-US"/>
        </w:rPr>
        <w:t>и</w:t>
      </w:r>
      <w:r w:rsidRPr="007A2FAE">
        <w:rPr>
          <w:spacing w:val="-2"/>
          <w:lang w:val="ru-RU" w:eastAsia="en-US"/>
        </w:rPr>
        <w:t>с</w:t>
      </w:r>
      <w:r w:rsidRPr="007A2FAE">
        <w:rPr>
          <w:spacing w:val="-1"/>
          <w:lang w:val="ru-RU" w:eastAsia="en-US"/>
        </w:rPr>
        <w:t>л</w:t>
      </w:r>
      <w:r w:rsidRPr="007A2FAE">
        <w:rPr>
          <w:spacing w:val="1"/>
          <w:lang w:val="ru-RU" w:eastAsia="en-US"/>
        </w:rPr>
        <w:t>о</w:t>
      </w:r>
      <w:r w:rsidRPr="007A2FAE">
        <w:rPr>
          <w:spacing w:val="-1"/>
          <w:lang w:val="ru-RU" w:eastAsia="en-US"/>
        </w:rPr>
        <w:t>р</w:t>
      </w:r>
      <w:r w:rsidRPr="007A2FAE">
        <w:rPr>
          <w:spacing w:val="1"/>
          <w:lang w:val="ru-RU" w:eastAsia="en-US"/>
        </w:rPr>
        <w:t>о</w:t>
      </w:r>
      <w:r w:rsidRPr="007A2FAE">
        <w:rPr>
          <w:spacing w:val="-1"/>
          <w:lang w:val="ru-RU" w:eastAsia="en-US"/>
        </w:rPr>
        <w:t>д</w:t>
      </w:r>
      <w:r w:rsidRPr="007A2FAE">
        <w:rPr>
          <w:lang w:val="ru-RU" w:eastAsia="en-US"/>
        </w:rPr>
        <w:t>с</w:t>
      </w:r>
      <w:r w:rsidRPr="007A2FAE">
        <w:rPr>
          <w:spacing w:val="-1"/>
          <w:lang w:val="ru-RU" w:eastAsia="en-US"/>
        </w:rPr>
        <w:t>о</w:t>
      </w:r>
      <w:r w:rsidRPr="007A2FAE">
        <w:rPr>
          <w:spacing w:val="1"/>
          <w:lang w:val="ru-RU" w:eastAsia="en-US"/>
        </w:rPr>
        <w:t>д</w:t>
      </w:r>
      <w:r w:rsidRPr="007A2FAE">
        <w:rPr>
          <w:spacing w:val="-2"/>
          <w:lang w:val="ru-RU" w:eastAsia="en-US"/>
        </w:rPr>
        <w:t>е</w:t>
      </w:r>
      <w:r w:rsidRPr="007A2FAE">
        <w:rPr>
          <w:spacing w:val="1"/>
          <w:lang w:val="ru-RU" w:eastAsia="en-US"/>
        </w:rPr>
        <w:t>р</w:t>
      </w:r>
      <w:r w:rsidRPr="007A2FAE">
        <w:rPr>
          <w:lang w:val="ru-RU" w:eastAsia="en-US"/>
        </w:rPr>
        <w:t>ж</w:t>
      </w:r>
      <w:r w:rsidRPr="007A2FAE">
        <w:rPr>
          <w:spacing w:val="-2"/>
          <w:lang w:val="ru-RU" w:eastAsia="en-US"/>
        </w:rPr>
        <w:t>а</w:t>
      </w:r>
      <w:r w:rsidRPr="007A2FAE">
        <w:rPr>
          <w:lang w:val="ru-RU" w:eastAsia="en-US"/>
        </w:rPr>
        <w:t>щ</w:t>
      </w:r>
      <w:r w:rsidRPr="007A2FAE">
        <w:rPr>
          <w:spacing w:val="-2"/>
          <w:lang w:val="ru-RU" w:eastAsia="en-US"/>
        </w:rPr>
        <w:t>и</w:t>
      </w:r>
      <w:r w:rsidRPr="007A2FAE">
        <w:rPr>
          <w:lang w:val="ru-RU" w:eastAsia="en-US"/>
        </w:rPr>
        <w:t>е</w:t>
      </w:r>
      <w:r w:rsidRPr="007A2FAE">
        <w:rPr>
          <w:spacing w:val="1"/>
          <w:lang w:val="ru-RU" w:eastAsia="en-US"/>
        </w:rPr>
        <w:t xml:space="preserve"> </w:t>
      </w:r>
      <w:r w:rsidRPr="007A2FAE">
        <w:rPr>
          <w:lang w:val="ru-RU" w:eastAsia="en-US"/>
        </w:rPr>
        <w:t>с</w:t>
      </w:r>
      <w:r w:rsidRPr="007A2FAE">
        <w:rPr>
          <w:spacing w:val="1"/>
          <w:lang w:val="ru-RU" w:eastAsia="en-US"/>
        </w:rPr>
        <w:t>о</w:t>
      </w:r>
      <w:r w:rsidRPr="007A2FAE">
        <w:rPr>
          <w:spacing w:val="-2"/>
          <w:lang w:val="ru-RU" w:eastAsia="en-US"/>
        </w:rPr>
        <w:t>е</w:t>
      </w:r>
      <w:r w:rsidRPr="007A2FAE">
        <w:rPr>
          <w:spacing w:val="1"/>
          <w:lang w:val="ru-RU" w:eastAsia="en-US"/>
        </w:rPr>
        <w:t>д</w:t>
      </w:r>
      <w:r w:rsidRPr="007A2FAE">
        <w:rPr>
          <w:spacing w:val="-1"/>
          <w:lang w:val="ru-RU" w:eastAsia="en-US"/>
        </w:rPr>
        <w:t>и</w:t>
      </w:r>
      <w:r w:rsidRPr="007A2FAE">
        <w:rPr>
          <w:spacing w:val="1"/>
          <w:lang w:val="ru-RU" w:eastAsia="en-US"/>
        </w:rPr>
        <w:t>н</w:t>
      </w:r>
      <w:r w:rsidRPr="007A2FAE">
        <w:rPr>
          <w:spacing w:val="-2"/>
          <w:lang w:val="ru-RU" w:eastAsia="en-US"/>
        </w:rPr>
        <w:t>е</w:t>
      </w:r>
      <w:r w:rsidRPr="007A2FAE">
        <w:rPr>
          <w:spacing w:val="1"/>
          <w:lang w:val="ru-RU" w:eastAsia="en-US"/>
        </w:rPr>
        <w:t>н</w:t>
      </w:r>
      <w:r w:rsidRPr="007A2FAE">
        <w:rPr>
          <w:spacing w:val="-1"/>
          <w:lang w:val="ru-RU" w:eastAsia="en-US"/>
        </w:rPr>
        <w:t>и</w:t>
      </w:r>
      <w:r w:rsidRPr="007A2FAE">
        <w:rPr>
          <w:spacing w:val="1"/>
          <w:lang w:val="ru-RU" w:eastAsia="en-US"/>
        </w:rPr>
        <w:t>я</w:t>
      </w:r>
      <w:r w:rsidRPr="007A2FAE">
        <w:rPr>
          <w:lang w:val="ru-RU" w:eastAsia="en-US"/>
        </w:rPr>
        <w:t>:</w:t>
      </w:r>
      <w:r w:rsidRPr="007A2FAE">
        <w:rPr>
          <w:spacing w:val="1"/>
          <w:lang w:val="ru-RU" w:eastAsia="en-US"/>
        </w:rPr>
        <w:t xml:space="preserve"> </w:t>
      </w:r>
      <w:r w:rsidRPr="007A2FAE">
        <w:rPr>
          <w:spacing w:val="-2"/>
          <w:lang w:val="ru-RU" w:eastAsia="en-US"/>
        </w:rPr>
        <w:t>с</w:t>
      </w:r>
      <w:r w:rsidRPr="007A2FAE">
        <w:rPr>
          <w:spacing w:val="1"/>
          <w:lang w:val="ru-RU" w:eastAsia="en-US"/>
        </w:rPr>
        <w:t>п</w:t>
      </w:r>
      <w:r w:rsidRPr="007A2FAE">
        <w:rPr>
          <w:spacing w:val="-1"/>
          <w:lang w:val="ru-RU" w:eastAsia="en-US"/>
        </w:rPr>
        <w:t>и</w:t>
      </w:r>
      <w:r w:rsidRPr="007A2FAE">
        <w:rPr>
          <w:spacing w:val="1"/>
          <w:lang w:val="ru-RU" w:eastAsia="en-US"/>
        </w:rPr>
        <w:t>р</w:t>
      </w:r>
      <w:r w:rsidRPr="007A2FAE">
        <w:rPr>
          <w:spacing w:val="-3"/>
          <w:lang w:val="ru-RU" w:eastAsia="en-US"/>
        </w:rPr>
        <w:t>т</w:t>
      </w:r>
      <w:r w:rsidRPr="007A2FAE">
        <w:rPr>
          <w:lang w:val="ru-RU" w:eastAsia="en-US"/>
        </w:rPr>
        <w:t>ы</w:t>
      </w:r>
      <w:r w:rsidRPr="007A2FAE">
        <w:rPr>
          <w:spacing w:val="1"/>
          <w:lang w:val="ru-RU" w:eastAsia="en-US"/>
        </w:rPr>
        <w:t xml:space="preserve"> </w:t>
      </w:r>
      <w:r w:rsidRPr="007A2FAE">
        <w:rPr>
          <w:lang w:val="ru-RU" w:eastAsia="en-US"/>
        </w:rPr>
        <w:t>(мета</w:t>
      </w:r>
      <w:r w:rsidRPr="007A2FAE">
        <w:rPr>
          <w:spacing w:val="-1"/>
          <w:lang w:val="ru-RU" w:eastAsia="en-US"/>
        </w:rPr>
        <w:t>н</w:t>
      </w:r>
      <w:r w:rsidRPr="007A2FAE">
        <w:rPr>
          <w:spacing w:val="1"/>
          <w:lang w:val="ru-RU" w:eastAsia="en-US"/>
        </w:rPr>
        <w:t>о</w:t>
      </w:r>
      <w:r w:rsidRPr="007A2FAE">
        <w:rPr>
          <w:spacing w:val="-1"/>
          <w:lang w:val="ru-RU" w:eastAsia="en-US"/>
        </w:rPr>
        <w:t>л</w:t>
      </w:r>
      <w:r w:rsidRPr="007A2FAE">
        <w:rPr>
          <w:lang w:val="ru-RU" w:eastAsia="en-US"/>
        </w:rPr>
        <w:t>, эта</w:t>
      </w:r>
      <w:r w:rsidRPr="007A2FAE">
        <w:rPr>
          <w:spacing w:val="-2"/>
          <w:lang w:val="ru-RU" w:eastAsia="en-US"/>
        </w:rPr>
        <w:t>н</w:t>
      </w:r>
      <w:r w:rsidRPr="007A2FAE">
        <w:rPr>
          <w:spacing w:val="8"/>
          <w:lang w:val="ru-RU" w:eastAsia="en-US"/>
        </w:rPr>
        <w:t>о</w:t>
      </w:r>
      <w:r w:rsidRPr="007A2FAE">
        <w:rPr>
          <w:spacing w:val="-1"/>
          <w:lang w:val="ru-RU" w:eastAsia="en-US"/>
        </w:rPr>
        <w:t>л</w:t>
      </w:r>
      <w:r w:rsidRPr="007A2FAE">
        <w:rPr>
          <w:lang w:val="ru-RU" w:eastAsia="en-US"/>
        </w:rPr>
        <w:t>, г</w:t>
      </w:r>
      <w:r w:rsidRPr="007A2FAE">
        <w:rPr>
          <w:spacing w:val="-1"/>
          <w:lang w:val="ru-RU" w:eastAsia="en-US"/>
        </w:rPr>
        <w:t>л</w:t>
      </w:r>
      <w:r w:rsidRPr="007A2FAE">
        <w:rPr>
          <w:spacing w:val="1"/>
          <w:lang w:val="ru-RU" w:eastAsia="en-US"/>
        </w:rPr>
        <w:t>иц</w:t>
      </w:r>
      <w:r w:rsidRPr="007A2FAE">
        <w:rPr>
          <w:spacing w:val="-2"/>
          <w:lang w:val="ru-RU" w:eastAsia="en-US"/>
        </w:rPr>
        <w:t>е</w:t>
      </w:r>
      <w:r w:rsidRPr="007A2FAE">
        <w:rPr>
          <w:spacing w:val="1"/>
          <w:lang w:val="ru-RU" w:eastAsia="en-US"/>
        </w:rPr>
        <w:t>р</w:t>
      </w:r>
      <w:r w:rsidRPr="007A2FAE">
        <w:rPr>
          <w:spacing w:val="-1"/>
          <w:lang w:val="ru-RU" w:eastAsia="en-US"/>
        </w:rPr>
        <w:t>и</w:t>
      </w:r>
      <w:r w:rsidRPr="007A2FAE">
        <w:rPr>
          <w:spacing w:val="1"/>
          <w:lang w:val="ru-RU" w:eastAsia="en-US"/>
        </w:rPr>
        <w:t>н</w:t>
      </w:r>
      <w:r w:rsidRPr="007A2FAE">
        <w:rPr>
          <w:lang w:val="ru-RU" w:eastAsia="en-US"/>
        </w:rPr>
        <w:t>), к</w:t>
      </w:r>
      <w:r w:rsidRPr="007A2FAE">
        <w:rPr>
          <w:spacing w:val="-2"/>
          <w:lang w:val="ru-RU" w:eastAsia="en-US"/>
        </w:rPr>
        <w:t>а</w:t>
      </w:r>
      <w:r w:rsidRPr="007A2FAE">
        <w:rPr>
          <w:spacing w:val="-1"/>
          <w:lang w:val="ru-RU" w:eastAsia="en-US"/>
        </w:rPr>
        <w:t>р</w:t>
      </w:r>
      <w:r w:rsidRPr="007A2FAE">
        <w:rPr>
          <w:spacing w:val="1"/>
          <w:lang w:val="ru-RU" w:eastAsia="en-US"/>
        </w:rPr>
        <w:t>б</w:t>
      </w:r>
      <w:r w:rsidRPr="007A2FAE">
        <w:rPr>
          <w:spacing w:val="-1"/>
          <w:lang w:val="ru-RU" w:eastAsia="en-US"/>
        </w:rPr>
        <w:t>оно</w:t>
      </w:r>
      <w:r w:rsidRPr="007A2FAE">
        <w:rPr>
          <w:lang w:val="ru-RU" w:eastAsia="en-US"/>
        </w:rPr>
        <w:t>вые к</w:t>
      </w:r>
      <w:r w:rsidRPr="007A2FAE">
        <w:rPr>
          <w:spacing w:val="-1"/>
          <w:lang w:val="ru-RU" w:eastAsia="en-US"/>
        </w:rPr>
        <w:t>и</w:t>
      </w:r>
      <w:r w:rsidRPr="007A2FAE">
        <w:rPr>
          <w:lang w:val="ru-RU" w:eastAsia="en-US"/>
        </w:rPr>
        <w:t>сло</w:t>
      </w:r>
      <w:r w:rsidRPr="007A2FAE">
        <w:rPr>
          <w:spacing w:val="-2"/>
          <w:lang w:val="ru-RU" w:eastAsia="en-US"/>
        </w:rPr>
        <w:t>т</w:t>
      </w:r>
      <w:r w:rsidRPr="007A2FAE">
        <w:rPr>
          <w:lang w:val="ru-RU" w:eastAsia="en-US"/>
        </w:rPr>
        <w:t>ы (уксусная кислота, аминоуксусная кислота, стеариновая и олеиновая кислоты). Би</w:t>
      </w:r>
      <w:r w:rsidRPr="007A2FAE">
        <w:rPr>
          <w:spacing w:val="1"/>
          <w:lang w:val="ru-RU" w:eastAsia="en-US"/>
        </w:rPr>
        <w:t>о</w:t>
      </w:r>
      <w:r w:rsidRPr="007A2FAE">
        <w:rPr>
          <w:spacing w:val="-3"/>
          <w:lang w:val="ru-RU" w:eastAsia="en-US"/>
        </w:rPr>
        <w:t>л</w:t>
      </w:r>
      <w:r w:rsidRPr="007A2FAE">
        <w:rPr>
          <w:spacing w:val="1"/>
          <w:lang w:val="ru-RU" w:eastAsia="en-US"/>
        </w:rPr>
        <w:t>о</w:t>
      </w:r>
      <w:r w:rsidRPr="007A2FAE">
        <w:rPr>
          <w:lang w:val="ru-RU" w:eastAsia="en-US"/>
        </w:rPr>
        <w:t>г</w:t>
      </w:r>
      <w:r w:rsidRPr="007A2FAE">
        <w:rPr>
          <w:spacing w:val="-1"/>
          <w:lang w:val="ru-RU" w:eastAsia="en-US"/>
        </w:rPr>
        <w:t>и</w:t>
      </w:r>
      <w:r w:rsidRPr="007A2FAE">
        <w:rPr>
          <w:lang w:val="ru-RU" w:eastAsia="en-US"/>
        </w:rPr>
        <w:t>чес</w:t>
      </w:r>
      <w:r w:rsidRPr="007A2FAE">
        <w:rPr>
          <w:spacing w:val="-1"/>
          <w:lang w:val="ru-RU" w:eastAsia="en-US"/>
        </w:rPr>
        <w:t>к</w:t>
      </w:r>
      <w:r w:rsidRPr="007A2FAE">
        <w:rPr>
          <w:lang w:val="ru-RU" w:eastAsia="en-US"/>
        </w:rPr>
        <w:t>и</w:t>
      </w:r>
      <w:r w:rsidRPr="007A2FAE">
        <w:rPr>
          <w:spacing w:val="1"/>
          <w:lang w:val="ru-RU" w:eastAsia="en-US"/>
        </w:rPr>
        <w:t xml:space="preserve"> </w:t>
      </w:r>
      <w:r w:rsidRPr="007A2FAE">
        <w:rPr>
          <w:spacing w:val="-1"/>
          <w:lang w:val="ru-RU" w:eastAsia="en-US"/>
        </w:rPr>
        <w:t>в</w:t>
      </w:r>
      <w:r w:rsidRPr="007A2FAE">
        <w:rPr>
          <w:lang w:val="ru-RU" w:eastAsia="en-US"/>
        </w:rPr>
        <w:t>а</w:t>
      </w:r>
      <w:r w:rsidRPr="007A2FAE">
        <w:rPr>
          <w:spacing w:val="-2"/>
          <w:lang w:val="ru-RU" w:eastAsia="en-US"/>
        </w:rPr>
        <w:t>ж</w:t>
      </w:r>
      <w:r w:rsidRPr="007A2FAE">
        <w:rPr>
          <w:spacing w:val="-1"/>
          <w:lang w:val="ru-RU" w:eastAsia="en-US"/>
        </w:rPr>
        <w:t>н</w:t>
      </w:r>
      <w:r w:rsidRPr="007A2FAE">
        <w:rPr>
          <w:spacing w:val="1"/>
          <w:lang w:val="ru-RU" w:eastAsia="en-US"/>
        </w:rPr>
        <w:t>ы</w:t>
      </w:r>
      <w:r w:rsidRPr="007A2FAE">
        <w:rPr>
          <w:lang w:val="ru-RU" w:eastAsia="en-US"/>
        </w:rPr>
        <w:t xml:space="preserve">е </w:t>
      </w:r>
      <w:r w:rsidRPr="007A2FAE">
        <w:rPr>
          <w:spacing w:val="-1"/>
          <w:lang w:val="ru-RU" w:eastAsia="en-US"/>
        </w:rPr>
        <w:t>в</w:t>
      </w:r>
      <w:r w:rsidRPr="007A2FAE">
        <w:rPr>
          <w:lang w:val="ru-RU" w:eastAsia="en-US"/>
        </w:rPr>
        <w:t>еществ</w:t>
      </w:r>
      <w:r w:rsidRPr="007A2FAE">
        <w:rPr>
          <w:spacing w:val="-3"/>
          <w:lang w:val="ru-RU" w:eastAsia="en-US"/>
        </w:rPr>
        <w:t>а</w:t>
      </w:r>
      <w:r w:rsidRPr="007A2FAE">
        <w:rPr>
          <w:lang w:val="ru-RU" w:eastAsia="en-US"/>
        </w:rPr>
        <w:t>:</w:t>
      </w:r>
      <w:r w:rsidRPr="007A2FAE">
        <w:rPr>
          <w:spacing w:val="1"/>
          <w:lang w:val="ru-RU" w:eastAsia="en-US"/>
        </w:rPr>
        <w:t xml:space="preserve"> </w:t>
      </w:r>
      <w:r w:rsidRPr="007A2FAE">
        <w:rPr>
          <w:spacing w:val="-3"/>
          <w:lang w:val="ru-RU" w:eastAsia="en-US"/>
        </w:rPr>
        <w:t>ж</w:t>
      </w:r>
      <w:r w:rsidRPr="007A2FAE">
        <w:rPr>
          <w:spacing w:val="-1"/>
          <w:lang w:val="ru-RU" w:eastAsia="en-US"/>
        </w:rPr>
        <w:t>и</w:t>
      </w:r>
      <w:r w:rsidRPr="007A2FAE">
        <w:rPr>
          <w:spacing w:val="1"/>
          <w:lang w:val="ru-RU" w:eastAsia="en-US"/>
        </w:rPr>
        <w:t>ры</w:t>
      </w:r>
      <w:r w:rsidRPr="007A2FAE">
        <w:rPr>
          <w:lang w:val="ru-RU" w:eastAsia="en-US"/>
        </w:rPr>
        <w:t>,</w:t>
      </w:r>
      <w:r w:rsidRPr="007A2FAE">
        <w:rPr>
          <w:spacing w:val="-3"/>
          <w:lang w:val="ru-RU" w:eastAsia="en-US"/>
        </w:rPr>
        <w:t xml:space="preserve"> </w:t>
      </w:r>
      <w:r w:rsidRPr="007A2FAE">
        <w:rPr>
          <w:spacing w:val="-4"/>
          <w:lang w:val="ru-RU" w:eastAsia="en-US"/>
        </w:rPr>
        <w:t>глюкоза</w:t>
      </w:r>
      <w:r w:rsidRPr="007A2FAE">
        <w:rPr>
          <w:lang w:val="ru-RU" w:eastAsia="en-US"/>
        </w:rPr>
        <w:t>,</w:t>
      </w:r>
      <w:r w:rsidRPr="007A2FAE">
        <w:rPr>
          <w:spacing w:val="-1"/>
          <w:lang w:val="ru-RU" w:eastAsia="en-US"/>
        </w:rPr>
        <w:t xml:space="preserve"> </w:t>
      </w:r>
      <w:r w:rsidRPr="007A2FAE">
        <w:rPr>
          <w:spacing w:val="1"/>
          <w:lang w:val="ru-RU" w:eastAsia="en-US"/>
        </w:rPr>
        <w:t>б</w:t>
      </w:r>
      <w:r w:rsidRPr="007A2FAE">
        <w:rPr>
          <w:lang w:val="ru-RU" w:eastAsia="en-US"/>
        </w:rPr>
        <w:t>ел</w:t>
      </w:r>
      <w:r w:rsidRPr="007A2FAE">
        <w:rPr>
          <w:spacing w:val="-3"/>
          <w:lang w:val="ru-RU" w:eastAsia="en-US"/>
        </w:rPr>
        <w:t>к</w:t>
      </w:r>
      <w:r w:rsidRPr="007A2FAE">
        <w:rPr>
          <w:spacing w:val="1"/>
          <w:lang w:val="ru-RU" w:eastAsia="en-US"/>
        </w:rPr>
        <w:t>и</w:t>
      </w:r>
      <w:r w:rsidRPr="007A2FAE">
        <w:rPr>
          <w:lang w:val="ru-RU" w:eastAsia="en-US"/>
        </w:rPr>
        <w:t>.</w:t>
      </w:r>
      <w:r w:rsidRPr="007A2FAE">
        <w:rPr>
          <w:spacing w:val="-1"/>
          <w:lang w:val="ru-RU" w:eastAsia="en-US"/>
        </w:rPr>
        <w:t xml:space="preserve"> </w:t>
      </w:r>
      <w:r w:rsidRPr="007A2FAE">
        <w:rPr>
          <w:i/>
          <w:spacing w:val="-1"/>
          <w:lang w:val="ru-RU" w:eastAsia="en-US"/>
        </w:rPr>
        <w:t>Х</w:t>
      </w:r>
      <w:r w:rsidRPr="007A2FAE">
        <w:rPr>
          <w:i/>
          <w:spacing w:val="1"/>
          <w:lang w:val="ru-RU" w:eastAsia="en-US"/>
        </w:rPr>
        <w:t>и</w:t>
      </w:r>
      <w:r w:rsidRPr="007A2FAE">
        <w:rPr>
          <w:i/>
          <w:lang w:val="ru-RU" w:eastAsia="en-US"/>
        </w:rPr>
        <w:t>м</w:t>
      </w:r>
      <w:r w:rsidRPr="007A2FAE">
        <w:rPr>
          <w:i/>
          <w:spacing w:val="-2"/>
          <w:lang w:val="ru-RU" w:eastAsia="en-US"/>
        </w:rPr>
        <w:t>и</w:t>
      </w:r>
      <w:r w:rsidRPr="007A2FAE">
        <w:rPr>
          <w:i/>
          <w:lang w:val="ru-RU" w:eastAsia="en-US"/>
        </w:rPr>
        <w:t>чес</w:t>
      </w:r>
      <w:r w:rsidRPr="007A2FAE">
        <w:rPr>
          <w:i/>
          <w:spacing w:val="-1"/>
          <w:lang w:val="ru-RU" w:eastAsia="en-US"/>
        </w:rPr>
        <w:t>к</w:t>
      </w:r>
      <w:r w:rsidRPr="007A2FAE">
        <w:rPr>
          <w:i/>
          <w:spacing w:val="1"/>
          <w:lang w:val="ru-RU" w:eastAsia="en-US"/>
        </w:rPr>
        <w:t>о</w:t>
      </w:r>
      <w:r w:rsidRPr="007A2FAE">
        <w:rPr>
          <w:i/>
          <w:lang w:val="ru-RU" w:eastAsia="en-US"/>
        </w:rPr>
        <w:t>е</w:t>
      </w:r>
      <w:r w:rsidRPr="007A2FAE">
        <w:rPr>
          <w:i/>
          <w:spacing w:val="2"/>
          <w:lang w:val="ru-RU" w:eastAsia="en-US"/>
        </w:rPr>
        <w:t xml:space="preserve"> </w:t>
      </w:r>
      <w:r w:rsidRPr="007A2FAE">
        <w:rPr>
          <w:i/>
          <w:lang w:val="ru-RU" w:eastAsia="en-US"/>
        </w:rPr>
        <w:t>за</w:t>
      </w:r>
      <w:r w:rsidRPr="007A2FAE">
        <w:rPr>
          <w:i/>
          <w:spacing w:val="-3"/>
          <w:lang w:val="ru-RU" w:eastAsia="en-US"/>
        </w:rPr>
        <w:t>г</w:t>
      </w:r>
      <w:r w:rsidRPr="007A2FAE">
        <w:rPr>
          <w:i/>
          <w:spacing w:val="1"/>
          <w:lang w:val="ru-RU" w:eastAsia="en-US"/>
        </w:rPr>
        <w:t>р</w:t>
      </w:r>
      <w:r w:rsidRPr="007A2FAE">
        <w:rPr>
          <w:i/>
          <w:lang w:val="ru-RU" w:eastAsia="en-US"/>
        </w:rPr>
        <w:t>я</w:t>
      </w:r>
      <w:r w:rsidRPr="007A2FAE">
        <w:rPr>
          <w:i/>
          <w:spacing w:val="-3"/>
          <w:lang w:val="ru-RU" w:eastAsia="en-US"/>
        </w:rPr>
        <w:t>з</w:t>
      </w:r>
      <w:r w:rsidRPr="007A2FAE">
        <w:rPr>
          <w:i/>
          <w:spacing w:val="1"/>
          <w:lang w:val="ru-RU" w:eastAsia="en-US"/>
        </w:rPr>
        <w:t>н</w:t>
      </w:r>
      <w:r w:rsidRPr="007A2FAE">
        <w:rPr>
          <w:i/>
          <w:lang w:val="ru-RU" w:eastAsia="en-US"/>
        </w:rPr>
        <w:t>е</w:t>
      </w:r>
      <w:r w:rsidRPr="007A2FAE">
        <w:rPr>
          <w:i/>
          <w:spacing w:val="-1"/>
          <w:lang w:val="ru-RU" w:eastAsia="en-US"/>
        </w:rPr>
        <w:t>н</w:t>
      </w:r>
      <w:r w:rsidRPr="007A2FAE">
        <w:rPr>
          <w:i/>
          <w:spacing w:val="1"/>
          <w:lang w:val="ru-RU" w:eastAsia="en-US"/>
        </w:rPr>
        <w:t>и</w:t>
      </w:r>
      <w:r w:rsidRPr="007A2FAE">
        <w:rPr>
          <w:i/>
          <w:lang w:val="ru-RU" w:eastAsia="en-US"/>
        </w:rPr>
        <w:t xml:space="preserve">е </w:t>
      </w:r>
      <w:r w:rsidRPr="007A2FAE">
        <w:rPr>
          <w:i/>
          <w:spacing w:val="1"/>
          <w:lang w:val="ru-RU" w:eastAsia="en-US"/>
        </w:rPr>
        <w:t>о</w:t>
      </w:r>
      <w:r w:rsidRPr="007A2FAE">
        <w:rPr>
          <w:i/>
          <w:spacing w:val="-2"/>
          <w:lang w:val="ru-RU" w:eastAsia="en-US"/>
        </w:rPr>
        <w:t>к</w:t>
      </w:r>
      <w:r w:rsidRPr="007A2FAE">
        <w:rPr>
          <w:i/>
          <w:spacing w:val="1"/>
          <w:lang w:val="ru-RU" w:eastAsia="en-US"/>
        </w:rPr>
        <w:t>р</w:t>
      </w:r>
      <w:r w:rsidRPr="007A2FAE">
        <w:rPr>
          <w:i/>
          <w:spacing w:val="-4"/>
          <w:lang w:val="ru-RU" w:eastAsia="en-US"/>
        </w:rPr>
        <w:t>у</w:t>
      </w:r>
      <w:r w:rsidRPr="007A2FAE">
        <w:rPr>
          <w:i/>
          <w:lang w:val="ru-RU" w:eastAsia="en-US"/>
        </w:rPr>
        <w:t>жающей</w:t>
      </w:r>
      <w:r w:rsidRPr="007A2FAE">
        <w:rPr>
          <w:i/>
          <w:spacing w:val="2"/>
          <w:lang w:val="ru-RU" w:eastAsia="en-US"/>
        </w:rPr>
        <w:t xml:space="preserve"> </w:t>
      </w:r>
      <w:r w:rsidRPr="007A2FAE">
        <w:rPr>
          <w:i/>
          <w:lang w:val="ru-RU" w:eastAsia="en-US"/>
        </w:rPr>
        <w:t>с</w:t>
      </w:r>
      <w:r w:rsidRPr="007A2FAE">
        <w:rPr>
          <w:i/>
          <w:spacing w:val="-1"/>
          <w:lang w:val="ru-RU" w:eastAsia="en-US"/>
        </w:rPr>
        <w:t>р</w:t>
      </w:r>
      <w:r w:rsidRPr="007A2FAE">
        <w:rPr>
          <w:i/>
          <w:lang w:val="ru-RU" w:eastAsia="en-US"/>
        </w:rPr>
        <w:t>е</w:t>
      </w:r>
      <w:r w:rsidRPr="007A2FAE">
        <w:rPr>
          <w:i/>
          <w:spacing w:val="-1"/>
          <w:lang w:val="ru-RU" w:eastAsia="en-US"/>
        </w:rPr>
        <w:t>д</w:t>
      </w:r>
      <w:r w:rsidRPr="007A2FAE">
        <w:rPr>
          <w:i/>
          <w:lang w:val="ru-RU" w:eastAsia="en-US"/>
        </w:rPr>
        <w:t>ы и</w:t>
      </w:r>
      <w:r w:rsidRPr="007A2FAE">
        <w:rPr>
          <w:i/>
          <w:spacing w:val="2"/>
          <w:lang w:val="ru-RU" w:eastAsia="en-US"/>
        </w:rPr>
        <w:t xml:space="preserve"> </w:t>
      </w:r>
      <w:r w:rsidRPr="007A2FAE">
        <w:rPr>
          <w:i/>
          <w:lang w:val="ru-RU" w:eastAsia="en-US"/>
        </w:rPr>
        <w:t xml:space="preserve">его </w:t>
      </w:r>
      <w:r w:rsidRPr="007A2FAE">
        <w:rPr>
          <w:i/>
          <w:spacing w:val="-1"/>
          <w:lang w:val="ru-RU" w:eastAsia="en-US"/>
        </w:rPr>
        <w:t>п</w:t>
      </w:r>
      <w:r w:rsidRPr="007A2FAE">
        <w:rPr>
          <w:i/>
          <w:spacing w:val="1"/>
          <w:lang w:val="ru-RU" w:eastAsia="en-US"/>
        </w:rPr>
        <w:t>о</w:t>
      </w:r>
      <w:r w:rsidRPr="007A2FAE">
        <w:rPr>
          <w:i/>
          <w:lang w:val="ru-RU" w:eastAsia="en-US"/>
        </w:rPr>
        <w:t>сле</w:t>
      </w:r>
      <w:r w:rsidRPr="007A2FAE">
        <w:rPr>
          <w:i/>
          <w:spacing w:val="-2"/>
          <w:lang w:val="ru-RU" w:eastAsia="en-US"/>
        </w:rPr>
        <w:t>д</w:t>
      </w:r>
      <w:r w:rsidRPr="007A2FAE">
        <w:rPr>
          <w:i/>
          <w:lang w:val="ru-RU" w:eastAsia="en-US"/>
        </w:rPr>
        <w:t>ствия.</w:t>
      </w:r>
    </w:p>
    <w:p w:rsidR="00F90862" w:rsidRPr="007A2FAE" w:rsidRDefault="00F90862" w:rsidP="007A2FAE">
      <w:pPr>
        <w:widowControl/>
        <w:spacing w:line="360" w:lineRule="auto"/>
        <w:ind w:firstLine="709"/>
        <w:jc w:val="both"/>
        <w:rPr>
          <w:b/>
          <w:bCs/>
          <w:lang w:val="ru-RU" w:eastAsia="en-US"/>
        </w:rPr>
      </w:pPr>
      <w:r w:rsidRPr="007A2FAE">
        <w:rPr>
          <w:b/>
          <w:bCs/>
          <w:spacing w:val="1"/>
          <w:lang w:val="ru-RU" w:eastAsia="en-US"/>
        </w:rPr>
        <w:t>Типы</w:t>
      </w:r>
      <w:r w:rsidRPr="007A2FAE">
        <w:rPr>
          <w:b/>
          <w:bCs/>
          <w:lang w:val="ru-RU" w:eastAsia="en-US"/>
        </w:rPr>
        <w:t xml:space="preserve"> расчетных задач:</w:t>
      </w:r>
    </w:p>
    <w:p w:rsidR="00F90862" w:rsidRPr="007A2FAE" w:rsidRDefault="00F90862" w:rsidP="00F64B8C">
      <w:pPr>
        <w:widowControl/>
        <w:numPr>
          <w:ilvl w:val="0"/>
          <w:numId w:val="39"/>
        </w:numPr>
        <w:autoSpaceDE/>
        <w:autoSpaceDN/>
        <w:adjustRightInd/>
        <w:spacing w:after="200" w:line="360" w:lineRule="auto"/>
        <w:ind w:left="0" w:firstLine="709"/>
        <w:jc w:val="both"/>
        <w:rPr>
          <w:bCs/>
          <w:lang w:val="ru-RU" w:eastAsia="en-US"/>
        </w:rPr>
      </w:pPr>
      <w:r w:rsidRPr="007A2FAE">
        <w:rPr>
          <w:bCs/>
          <w:lang w:val="ru-RU" w:eastAsia="en-US"/>
        </w:rPr>
        <w:t>Вычисление массовой доли химического элемента по формуле соединения.</w:t>
      </w:r>
    </w:p>
    <w:p w:rsidR="00F90862" w:rsidRPr="007A2FAE" w:rsidRDefault="00F90862" w:rsidP="007A2FAE">
      <w:pPr>
        <w:widowControl/>
        <w:spacing w:line="360" w:lineRule="auto"/>
        <w:ind w:firstLine="709"/>
        <w:jc w:val="both"/>
        <w:rPr>
          <w:bCs/>
          <w:i/>
          <w:lang w:val="ru-RU" w:eastAsia="en-US"/>
        </w:rPr>
      </w:pPr>
      <w:r w:rsidRPr="007A2FAE">
        <w:rPr>
          <w:bCs/>
          <w:i/>
          <w:lang w:val="ru-RU" w:eastAsia="en-US"/>
        </w:rPr>
        <w:t>Установление простейшей формулы вещества по массовым долям химических элементов.</w:t>
      </w:r>
    </w:p>
    <w:p w:rsidR="00F90862" w:rsidRPr="007A2FAE" w:rsidRDefault="00F90862" w:rsidP="00F64B8C">
      <w:pPr>
        <w:widowControl/>
        <w:numPr>
          <w:ilvl w:val="0"/>
          <w:numId w:val="39"/>
        </w:numPr>
        <w:autoSpaceDE/>
        <w:autoSpaceDN/>
        <w:adjustRightInd/>
        <w:spacing w:after="200" w:line="360" w:lineRule="auto"/>
        <w:ind w:left="0" w:firstLine="709"/>
        <w:jc w:val="both"/>
        <w:rPr>
          <w:lang w:val="ru-RU" w:eastAsia="en-US"/>
        </w:rPr>
      </w:pPr>
      <w:r w:rsidRPr="007A2FAE">
        <w:rPr>
          <w:spacing w:val="-3"/>
          <w:lang w:val="ru-RU" w:eastAsia="en-US"/>
        </w:rPr>
        <w:t>В</w:t>
      </w:r>
      <w:r w:rsidRPr="007A2FAE">
        <w:rPr>
          <w:spacing w:val="1"/>
          <w:lang w:val="ru-RU" w:eastAsia="en-US"/>
        </w:rPr>
        <w:t>ы</w:t>
      </w:r>
      <w:r w:rsidRPr="007A2FAE">
        <w:rPr>
          <w:spacing w:val="-2"/>
          <w:lang w:val="ru-RU" w:eastAsia="en-US"/>
        </w:rPr>
        <w:t>ч</w:t>
      </w:r>
      <w:r w:rsidRPr="007A2FAE">
        <w:rPr>
          <w:spacing w:val="1"/>
          <w:lang w:val="ru-RU" w:eastAsia="en-US"/>
        </w:rPr>
        <w:t>и</w:t>
      </w:r>
      <w:r w:rsidRPr="007A2FAE">
        <w:rPr>
          <w:lang w:val="ru-RU" w:eastAsia="en-US"/>
        </w:rPr>
        <w:t>с</w:t>
      </w:r>
      <w:r w:rsidRPr="007A2FAE">
        <w:rPr>
          <w:spacing w:val="-3"/>
          <w:lang w:val="ru-RU" w:eastAsia="en-US"/>
        </w:rPr>
        <w:t>л</w:t>
      </w:r>
      <w:r w:rsidRPr="007A2FAE">
        <w:rPr>
          <w:lang w:val="ru-RU" w:eastAsia="en-US"/>
        </w:rPr>
        <w:t>е</w:t>
      </w:r>
      <w:r w:rsidRPr="007A2FAE">
        <w:rPr>
          <w:spacing w:val="1"/>
          <w:lang w:val="ru-RU" w:eastAsia="en-US"/>
        </w:rPr>
        <w:t>н</w:t>
      </w:r>
      <w:r w:rsidRPr="007A2FAE">
        <w:rPr>
          <w:spacing w:val="-1"/>
          <w:lang w:val="ru-RU" w:eastAsia="en-US"/>
        </w:rPr>
        <w:t>и</w:t>
      </w:r>
      <w:r w:rsidRPr="007A2FAE">
        <w:rPr>
          <w:lang w:val="ru-RU" w:eastAsia="en-US"/>
        </w:rPr>
        <w:t>я</w:t>
      </w:r>
      <w:r w:rsidRPr="007A2FAE">
        <w:rPr>
          <w:spacing w:val="3"/>
          <w:lang w:val="ru-RU" w:eastAsia="en-US"/>
        </w:rPr>
        <w:t xml:space="preserve"> </w:t>
      </w:r>
      <w:r w:rsidRPr="007A2FAE">
        <w:rPr>
          <w:spacing w:val="-1"/>
          <w:lang w:val="ru-RU" w:eastAsia="en-US"/>
        </w:rPr>
        <w:t>п</w:t>
      </w:r>
      <w:r w:rsidRPr="007A2FAE">
        <w:rPr>
          <w:lang w:val="ru-RU" w:eastAsia="en-US"/>
        </w:rPr>
        <w:t>о</w:t>
      </w:r>
      <w:r w:rsidRPr="007A2FAE">
        <w:rPr>
          <w:spacing w:val="3"/>
          <w:lang w:val="ru-RU" w:eastAsia="en-US"/>
        </w:rPr>
        <w:t xml:space="preserve"> </w:t>
      </w:r>
      <w:r w:rsidRPr="007A2FAE">
        <w:rPr>
          <w:spacing w:val="-1"/>
          <w:lang w:val="ru-RU" w:eastAsia="en-US"/>
        </w:rPr>
        <w:t>х</w:t>
      </w:r>
      <w:r w:rsidRPr="007A2FAE">
        <w:rPr>
          <w:spacing w:val="1"/>
          <w:lang w:val="ru-RU" w:eastAsia="en-US"/>
        </w:rPr>
        <w:t>и</w:t>
      </w:r>
      <w:r w:rsidRPr="007A2FAE">
        <w:rPr>
          <w:spacing w:val="-3"/>
          <w:lang w:val="ru-RU" w:eastAsia="en-US"/>
        </w:rPr>
        <w:t>м</w:t>
      </w:r>
      <w:r w:rsidRPr="007A2FAE">
        <w:rPr>
          <w:spacing w:val="1"/>
          <w:lang w:val="ru-RU" w:eastAsia="en-US"/>
        </w:rPr>
        <w:t>и</w:t>
      </w:r>
      <w:r w:rsidRPr="007A2FAE">
        <w:rPr>
          <w:lang w:val="ru-RU" w:eastAsia="en-US"/>
        </w:rPr>
        <w:t>ч</w:t>
      </w:r>
      <w:r w:rsidRPr="007A2FAE">
        <w:rPr>
          <w:spacing w:val="-2"/>
          <w:lang w:val="ru-RU" w:eastAsia="en-US"/>
        </w:rPr>
        <w:t>е</w:t>
      </w:r>
      <w:r w:rsidRPr="007A2FAE">
        <w:rPr>
          <w:lang w:val="ru-RU" w:eastAsia="en-US"/>
        </w:rPr>
        <w:t>ск</w:t>
      </w:r>
      <w:r w:rsidRPr="007A2FAE">
        <w:rPr>
          <w:spacing w:val="-1"/>
          <w:lang w:val="ru-RU" w:eastAsia="en-US"/>
        </w:rPr>
        <w:t>и</w:t>
      </w:r>
      <w:r w:rsidRPr="007A2FAE">
        <w:rPr>
          <w:lang w:val="ru-RU" w:eastAsia="en-US"/>
        </w:rPr>
        <w:t xml:space="preserve">м </w:t>
      </w:r>
      <w:r w:rsidRPr="007A2FAE">
        <w:rPr>
          <w:spacing w:val="-4"/>
          <w:lang w:val="ru-RU" w:eastAsia="en-US"/>
        </w:rPr>
        <w:t>у</w:t>
      </w:r>
      <w:r w:rsidRPr="007A2FAE">
        <w:rPr>
          <w:spacing w:val="1"/>
          <w:lang w:val="ru-RU" w:eastAsia="en-US"/>
        </w:rPr>
        <w:t>р</w:t>
      </w:r>
      <w:r w:rsidRPr="007A2FAE">
        <w:rPr>
          <w:lang w:val="ru-RU" w:eastAsia="en-US"/>
        </w:rPr>
        <w:t>авне</w:t>
      </w:r>
      <w:r w:rsidRPr="007A2FAE">
        <w:rPr>
          <w:spacing w:val="1"/>
          <w:lang w:val="ru-RU" w:eastAsia="en-US"/>
        </w:rPr>
        <w:t>н</w:t>
      </w:r>
      <w:r w:rsidRPr="007A2FAE">
        <w:rPr>
          <w:spacing w:val="-1"/>
          <w:lang w:val="ru-RU" w:eastAsia="en-US"/>
        </w:rPr>
        <w:t>и</w:t>
      </w:r>
      <w:r w:rsidRPr="007A2FAE">
        <w:rPr>
          <w:lang w:val="ru-RU" w:eastAsia="en-US"/>
        </w:rPr>
        <w:t>ям</w:t>
      </w:r>
      <w:r w:rsidRPr="007A2FAE">
        <w:rPr>
          <w:spacing w:val="4"/>
          <w:lang w:val="ru-RU" w:eastAsia="en-US"/>
        </w:rPr>
        <w:t xml:space="preserve"> </w:t>
      </w:r>
      <w:r w:rsidRPr="007A2FAE">
        <w:rPr>
          <w:spacing w:val="-2"/>
          <w:lang w:val="ru-RU" w:eastAsia="en-US"/>
        </w:rPr>
        <w:t>к</w:t>
      </w:r>
      <w:r w:rsidRPr="007A2FAE">
        <w:rPr>
          <w:spacing w:val="1"/>
          <w:lang w:val="ru-RU" w:eastAsia="en-US"/>
        </w:rPr>
        <w:t>о</w:t>
      </w:r>
      <w:r w:rsidRPr="007A2FAE">
        <w:rPr>
          <w:spacing w:val="-1"/>
          <w:lang w:val="ru-RU" w:eastAsia="en-US"/>
        </w:rPr>
        <w:t>ли</w:t>
      </w:r>
      <w:r w:rsidRPr="007A2FAE">
        <w:rPr>
          <w:lang w:val="ru-RU" w:eastAsia="en-US"/>
        </w:rPr>
        <w:t>ч</w:t>
      </w:r>
      <w:r w:rsidRPr="007A2FAE">
        <w:rPr>
          <w:spacing w:val="-2"/>
          <w:lang w:val="ru-RU" w:eastAsia="en-US"/>
        </w:rPr>
        <w:t>е</w:t>
      </w:r>
      <w:r w:rsidRPr="007A2FAE">
        <w:rPr>
          <w:lang w:val="ru-RU" w:eastAsia="en-US"/>
        </w:rPr>
        <w:t>ства,</w:t>
      </w:r>
      <w:r w:rsidRPr="007A2FAE">
        <w:rPr>
          <w:spacing w:val="3"/>
          <w:lang w:val="ru-RU" w:eastAsia="en-US"/>
        </w:rPr>
        <w:t xml:space="preserve"> </w:t>
      </w:r>
      <w:r w:rsidRPr="007A2FAE">
        <w:rPr>
          <w:spacing w:val="-1"/>
          <w:lang w:val="ru-RU" w:eastAsia="en-US"/>
        </w:rPr>
        <w:t>о</w:t>
      </w:r>
      <w:r w:rsidRPr="007A2FAE">
        <w:rPr>
          <w:spacing w:val="1"/>
          <w:lang w:val="ru-RU" w:eastAsia="en-US"/>
        </w:rPr>
        <w:t>б</w:t>
      </w:r>
      <w:r w:rsidRPr="007A2FAE">
        <w:rPr>
          <w:spacing w:val="-1"/>
          <w:lang w:val="ru-RU" w:eastAsia="en-US"/>
        </w:rPr>
        <w:t>ъ</w:t>
      </w:r>
      <w:r w:rsidRPr="007A2FAE">
        <w:rPr>
          <w:lang w:val="ru-RU" w:eastAsia="en-US"/>
        </w:rPr>
        <w:t>ема</w:t>
      </w:r>
      <w:r w:rsidRPr="007A2FAE">
        <w:rPr>
          <w:spacing w:val="2"/>
          <w:lang w:val="ru-RU" w:eastAsia="en-US"/>
        </w:rPr>
        <w:t>,</w:t>
      </w:r>
      <w:r w:rsidRPr="007A2FAE">
        <w:rPr>
          <w:spacing w:val="5"/>
          <w:lang w:val="ru-RU" w:eastAsia="en-US"/>
        </w:rPr>
        <w:t xml:space="preserve"> </w:t>
      </w:r>
      <w:r w:rsidRPr="007A2FAE">
        <w:rPr>
          <w:lang w:val="ru-RU" w:eastAsia="en-US"/>
        </w:rPr>
        <w:t>ма</w:t>
      </w:r>
      <w:r w:rsidRPr="007A2FAE">
        <w:rPr>
          <w:spacing w:val="-2"/>
          <w:lang w:val="ru-RU" w:eastAsia="en-US"/>
        </w:rPr>
        <w:t>с</w:t>
      </w:r>
      <w:r w:rsidRPr="007A2FAE">
        <w:rPr>
          <w:lang w:val="ru-RU" w:eastAsia="en-US"/>
        </w:rPr>
        <w:t>сы</w:t>
      </w:r>
      <w:r w:rsidRPr="007A2FAE">
        <w:rPr>
          <w:spacing w:val="5"/>
          <w:lang w:val="ru-RU" w:eastAsia="en-US"/>
        </w:rPr>
        <w:t xml:space="preserve"> </w:t>
      </w:r>
      <w:r w:rsidRPr="007A2FAE">
        <w:rPr>
          <w:lang w:val="ru-RU" w:eastAsia="en-US"/>
        </w:rPr>
        <w:t>вещ</w:t>
      </w:r>
      <w:r w:rsidRPr="007A2FAE">
        <w:rPr>
          <w:spacing w:val="-3"/>
          <w:lang w:val="ru-RU" w:eastAsia="en-US"/>
        </w:rPr>
        <w:t>е</w:t>
      </w:r>
      <w:r w:rsidRPr="007A2FAE">
        <w:rPr>
          <w:lang w:val="ru-RU" w:eastAsia="en-US"/>
        </w:rPr>
        <w:t>ства</w:t>
      </w:r>
      <w:r w:rsidRPr="007A2FAE">
        <w:rPr>
          <w:spacing w:val="3"/>
          <w:lang w:val="ru-RU" w:eastAsia="en-US"/>
        </w:rPr>
        <w:t xml:space="preserve"> </w:t>
      </w:r>
      <w:r w:rsidRPr="007A2FAE">
        <w:rPr>
          <w:spacing w:val="-1"/>
          <w:lang w:val="ru-RU" w:eastAsia="en-US"/>
        </w:rPr>
        <w:t>п</w:t>
      </w:r>
      <w:r w:rsidRPr="007A2FAE">
        <w:rPr>
          <w:lang w:val="ru-RU" w:eastAsia="en-US"/>
        </w:rPr>
        <w:t>о</w:t>
      </w:r>
      <w:r w:rsidRPr="007A2FAE">
        <w:rPr>
          <w:spacing w:val="3"/>
          <w:lang w:val="ru-RU" w:eastAsia="en-US"/>
        </w:rPr>
        <w:t xml:space="preserve"> </w:t>
      </w:r>
      <w:r w:rsidRPr="007A2FAE">
        <w:rPr>
          <w:lang w:val="ru-RU" w:eastAsia="en-US"/>
        </w:rPr>
        <w:t>к</w:t>
      </w:r>
      <w:r w:rsidRPr="007A2FAE">
        <w:rPr>
          <w:spacing w:val="-1"/>
          <w:lang w:val="ru-RU" w:eastAsia="en-US"/>
        </w:rPr>
        <w:t>ол</w:t>
      </w:r>
      <w:r w:rsidRPr="007A2FAE">
        <w:rPr>
          <w:spacing w:val="1"/>
          <w:lang w:val="ru-RU" w:eastAsia="en-US"/>
        </w:rPr>
        <w:t>и</w:t>
      </w:r>
      <w:r w:rsidRPr="007A2FAE">
        <w:rPr>
          <w:lang w:val="ru-RU" w:eastAsia="en-US"/>
        </w:rPr>
        <w:t>честву, объему, массе</w:t>
      </w:r>
      <w:r w:rsidRPr="007A2FAE">
        <w:rPr>
          <w:spacing w:val="-2"/>
          <w:lang w:val="ru-RU" w:eastAsia="en-US"/>
        </w:rPr>
        <w:t xml:space="preserve"> </w:t>
      </w:r>
      <w:r w:rsidRPr="007A2FAE">
        <w:rPr>
          <w:spacing w:val="1"/>
          <w:lang w:val="ru-RU" w:eastAsia="en-US"/>
        </w:rPr>
        <w:t>р</w:t>
      </w:r>
      <w:r w:rsidRPr="007A2FAE">
        <w:rPr>
          <w:lang w:val="ru-RU" w:eastAsia="en-US"/>
        </w:rPr>
        <w:t>еаг</w:t>
      </w:r>
      <w:r w:rsidRPr="007A2FAE">
        <w:rPr>
          <w:spacing w:val="-2"/>
          <w:lang w:val="ru-RU" w:eastAsia="en-US"/>
        </w:rPr>
        <w:t>е</w:t>
      </w:r>
      <w:r w:rsidRPr="007A2FAE">
        <w:rPr>
          <w:spacing w:val="1"/>
          <w:lang w:val="ru-RU" w:eastAsia="en-US"/>
        </w:rPr>
        <w:t>н</w:t>
      </w:r>
      <w:r w:rsidRPr="007A2FAE">
        <w:rPr>
          <w:spacing w:val="-3"/>
          <w:lang w:val="ru-RU" w:eastAsia="en-US"/>
        </w:rPr>
        <w:t>т</w:t>
      </w:r>
      <w:r w:rsidRPr="007A2FAE">
        <w:rPr>
          <w:spacing w:val="1"/>
          <w:lang w:val="ru-RU" w:eastAsia="en-US"/>
        </w:rPr>
        <w:t>о</w:t>
      </w:r>
      <w:r w:rsidRPr="007A2FAE">
        <w:rPr>
          <w:lang w:val="ru-RU" w:eastAsia="en-US"/>
        </w:rPr>
        <w:t>в</w:t>
      </w:r>
      <w:r w:rsidRPr="007A2FAE">
        <w:rPr>
          <w:spacing w:val="-1"/>
          <w:lang w:val="ru-RU" w:eastAsia="en-US"/>
        </w:rPr>
        <w:t xml:space="preserve"> </w:t>
      </w:r>
      <w:r w:rsidRPr="007A2FAE">
        <w:rPr>
          <w:spacing w:val="1"/>
          <w:lang w:val="ru-RU" w:eastAsia="en-US"/>
        </w:rPr>
        <w:t>и</w:t>
      </w:r>
      <w:r w:rsidRPr="007A2FAE">
        <w:rPr>
          <w:spacing w:val="-1"/>
          <w:lang w:val="ru-RU" w:eastAsia="en-US"/>
        </w:rPr>
        <w:t>л</w:t>
      </w:r>
      <w:r w:rsidRPr="007A2FAE">
        <w:rPr>
          <w:lang w:val="ru-RU" w:eastAsia="en-US"/>
        </w:rPr>
        <w:t>и</w:t>
      </w:r>
      <w:r w:rsidRPr="007A2FAE">
        <w:rPr>
          <w:spacing w:val="-1"/>
          <w:lang w:val="ru-RU" w:eastAsia="en-US"/>
        </w:rPr>
        <w:t xml:space="preserve"> </w:t>
      </w:r>
      <w:r w:rsidRPr="007A2FAE">
        <w:rPr>
          <w:lang w:val="ru-RU" w:eastAsia="en-US"/>
        </w:rPr>
        <w:t>про</w:t>
      </w:r>
      <w:r w:rsidRPr="007A2FAE">
        <w:rPr>
          <w:spacing w:val="1"/>
          <w:lang w:val="ru-RU" w:eastAsia="en-US"/>
        </w:rPr>
        <w:t>д</w:t>
      </w:r>
      <w:r w:rsidRPr="007A2FAE">
        <w:rPr>
          <w:spacing w:val="-4"/>
          <w:lang w:val="ru-RU" w:eastAsia="en-US"/>
        </w:rPr>
        <w:t>у</w:t>
      </w:r>
      <w:r w:rsidRPr="007A2FAE">
        <w:rPr>
          <w:lang w:val="ru-RU" w:eastAsia="en-US"/>
        </w:rPr>
        <w:t>кт</w:t>
      </w:r>
      <w:r w:rsidRPr="007A2FAE">
        <w:rPr>
          <w:spacing w:val="1"/>
          <w:lang w:val="ru-RU" w:eastAsia="en-US"/>
        </w:rPr>
        <w:t>о</w:t>
      </w:r>
      <w:r w:rsidRPr="007A2FAE">
        <w:rPr>
          <w:lang w:val="ru-RU" w:eastAsia="en-US"/>
        </w:rPr>
        <w:t>в</w:t>
      </w:r>
      <w:r w:rsidRPr="007A2FAE">
        <w:rPr>
          <w:spacing w:val="-1"/>
          <w:lang w:val="ru-RU" w:eastAsia="en-US"/>
        </w:rPr>
        <w:t xml:space="preserve"> р</w:t>
      </w:r>
      <w:r w:rsidRPr="007A2FAE">
        <w:rPr>
          <w:lang w:val="ru-RU" w:eastAsia="en-US"/>
        </w:rPr>
        <w:t>еа</w:t>
      </w:r>
      <w:r w:rsidRPr="007A2FAE">
        <w:rPr>
          <w:spacing w:val="-2"/>
          <w:lang w:val="ru-RU" w:eastAsia="en-US"/>
        </w:rPr>
        <w:t>к</w:t>
      </w:r>
      <w:r w:rsidRPr="007A2FAE">
        <w:rPr>
          <w:spacing w:val="1"/>
          <w:lang w:val="ru-RU" w:eastAsia="en-US"/>
        </w:rPr>
        <w:t>ц</w:t>
      </w:r>
      <w:r w:rsidRPr="007A2FAE">
        <w:rPr>
          <w:spacing w:val="-1"/>
          <w:lang w:val="ru-RU" w:eastAsia="en-US"/>
        </w:rPr>
        <w:t>и</w:t>
      </w:r>
      <w:r w:rsidRPr="007A2FAE">
        <w:rPr>
          <w:spacing w:val="1"/>
          <w:lang w:val="ru-RU" w:eastAsia="en-US"/>
        </w:rPr>
        <w:t>и</w:t>
      </w:r>
      <w:r w:rsidRPr="007A2FAE">
        <w:rPr>
          <w:lang w:val="ru-RU" w:eastAsia="en-US"/>
        </w:rPr>
        <w:t>.</w:t>
      </w:r>
    </w:p>
    <w:p w:rsidR="00F90862" w:rsidRPr="007A2FAE" w:rsidRDefault="00F90862" w:rsidP="00F64B8C">
      <w:pPr>
        <w:widowControl/>
        <w:numPr>
          <w:ilvl w:val="0"/>
          <w:numId w:val="39"/>
        </w:numPr>
        <w:autoSpaceDE/>
        <w:autoSpaceDN/>
        <w:adjustRightInd/>
        <w:spacing w:after="200" w:line="360" w:lineRule="auto"/>
        <w:ind w:left="0" w:firstLine="709"/>
        <w:jc w:val="both"/>
        <w:rPr>
          <w:lang w:val="ru-RU" w:eastAsia="en-US"/>
        </w:rPr>
      </w:pPr>
      <w:r w:rsidRPr="007A2FAE">
        <w:rPr>
          <w:lang w:val="ru-RU" w:eastAsia="en-US"/>
        </w:rPr>
        <w:t>Р</w:t>
      </w:r>
      <w:r w:rsidRPr="007A2FAE">
        <w:rPr>
          <w:spacing w:val="-3"/>
          <w:lang w:val="ru-RU" w:eastAsia="en-US"/>
        </w:rPr>
        <w:t>а</w:t>
      </w:r>
      <w:r w:rsidRPr="007A2FAE">
        <w:rPr>
          <w:lang w:val="ru-RU" w:eastAsia="en-US"/>
        </w:rPr>
        <w:t>сч</w:t>
      </w:r>
      <w:r w:rsidRPr="007A2FAE">
        <w:rPr>
          <w:spacing w:val="-2"/>
          <w:lang w:val="ru-RU" w:eastAsia="en-US"/>
        </w:rPr>
        <w:t>е</w:t>
      </w:r>
      <w:r w:rsidRPr="007A2FAE">
        <w:rPr>
          <w:lang w:val="ru-RU" w:eastAsia="en-US"/>
        </w:rPr>
        <w:t>т масс</w:t>
      </w:r>
      <w:r w:rsidRPr="007A2FAE">
        <w:rPr>
          <w:spacing w:val="1"/>
          <w:lang w:val="ru-RU" w:eastAsia="en-US"/>
        </w:rPr>
        <w:t>о</w:t>
      </w:r>
      <w:r w:rsidRPr="007A2FAE">
        <w:rPr>
          <w:spacing w:val="-3"/>
          <w:lang w:val="ru-RU" w:eastAsia="en-US"/>
        </w:rPr>
        <w:t>в</w:t>
      </w:r>
      <w:r w:rsidRPr="007A2FAE">
        <w:rPr>
          <w:spacing w:val="-1"/>
          <w:lang w:val="ru-RU" w:eastAsia="en-US"/>
        </w:rPr>
        <w:t>о</w:t>
      </w:r>
      <w:r w:rsidRPr="007A2FAE">
        <w:rPr>
          <w:lang w:val="ru-RU" w:eastAsia="en-US"/>
        </w:rPr>
        <w:t>й</w:t>
      </w:r>
      <w:r w:rsidRPr="007A2FAE">
        <w:rPr>
          <w:spacing w:val="1"/>
          <w:lang w:val="ru-RU" w:eastAsia="en-US"/>
        </w:rPr>
        <w:t xml:space="preserve"> до</w:t>
      </w:r>
      <w:r w:rsidRPr="007A2FAE">
        <w:rPr>
          <w:spacing w:val="-3"/>
          <w:lang w:val="ru-RU" w:eastAsia="en-US"/>
        </w:rPr>
        <w:t>л</w:t>
      </w:r>
      <w:r w:rsidRPr="007A2FAE">
        <w:rPr>
          <w:lang w:val="ru-RU" w:eastAsia="en-US"/>
        </w:rPr>
        <w:t>и</w:t>
      </w:r>
      <w:r w:rsidRPr="007A2FAE">
        <w:rPr>
          <w:spacing w:val="1"/>
          <w:lang w:val="ru-RU" w:eastAsia="en-US"/>
        </w:rPr>
        <w:t xml:space="preserve"> р</w:t>
      </w:r>
      <w:r w:rsidRPr="007A2FAE">
        <w:rPr>
          <w:lang w:val="ru-RU" w:eastAsia="en-US"/>
        </w:rPr>
        <w:t>ас</w:t>
      </w:r>
      <w:r w:rsidRPr="007A2FAE">
        <w:rPr>
          <w:spacing w:val="-3"/>
          <w:lang w:val="ru-RU" w:eastAsia="en-US"/>
        </w:rPr>
        <w:t>т</w:t>
      </w:r>
      <w:r w:rsidRPr="007A2FAE">
        <w:rPr>
          <w:lang w:val="ru-RU" w:eastAsia="en-US"/>
        </w:rPr>
        <w:t>во</w:t>
      </w:r>
      <w:r w:rsidRPr="007A2FAE">
        <w:rPr>
          <w:spacing w:val="2"/>
          <w:lang w:val="ru-RU" w:eastAsia="en-US"/>
        </w:rPr>
        <w:t>р</w:t>
      </w:r>
      <w:r w:rsidRPr="007A2FAE">
        <w:rPr>
          <w:spacing w:val="-2"/>
          <w:lang w:val="ru-RU" w:eastAsia="en-US"/>
        </w:rPr>
        <w:t>е</w:t>
      </w:r>
      <w:r w:rsidRPr="007A2FAE">
        <w:rPr>
          <w:spacing w:val="-1"/>
          <w:lang w:val="ru-RU" w:eastAsia="en-US"/>
        </w:rPr>
        <w:t>н</w:t>
      </w:r>
      <w:r w:rsidRPr="007A2FAE">
        <w:rPr>
          <w:spacing w:val="1"/>
          <w:lang w:val="ru-RU" w:eastAsia="en-US"/>
        </w:rPr>
        <w:t>но</w:t>
      </w:r>
      <w:r w:rsidRPr="007A2FAE">
        <w:rPr>
          <w:spacing w:val="-2"/>
          <w:lang w:val="ru-RU" w:eastAsia="en-US"/>
        </w:rPr>
        <w:t>г</w:t>
      </w:r>
      <w:r w:rsidRPr="007A2FAE">
        <w:rPr>
          <w:lang w:val="ru-RU" w:eastAsia="en-US"/>
        </w:rPr>
        <w:t>о</w:t>
      </w:r>
      <w:r w:rsidRPr="007A2FAE">
        <w:rPr>
          <w:spacing w:val="1"/>
          <w:lang w:val="ru-RU" w:eastAsia="en-US"/>
        </w:rPr>
        <w:t xml:space="preserve"> </w:t>
      </w:r>
      <w:r w:rsidRPr="007A2FAE">
        <w:rPr>
          <w:lang w:val="ru-RU" w:eastAsia="en-US"/>
        </w:rPr>
        <w:t>вещест</w:t>
      </w:r>
      <w:r w:rsidRPr="007A2FAE">
        <w:rPr>
          <w:spacing w:val="-1"/>
          <w:lang w:val="ru-RU" w:eastAsia="en-US"/>
        </w:rPr>
        <w:t>в</w:t>
      </w:r>
      <w:r w:rsidRPr="007A2FAE">
        <w:rPr>
          <w:spacing w:val="-2"/>
          <w:lang w:val="ru-RU" w:eastAsia="en-US"/>
        </w:rPr>
        <w:t>а</w:t>
      </w:r>
      <w:r w:rsidRPr="007A2FAE">
        <w:rPr>
          <w:lang w:val="ru-RU" w:eastAsia="en-US"/>
        </w:rPr>
        <w:t xml:space="preserve"> в растворе.</w:t>
      </w:r>
    </w:p>
    <w:p w:rsidR="00F90862" w:rsidRPr="007A2FAE" w:rsidRDefault="00F90862" w:rsidP="007A2FAE">
      <w:pPr>
        <w:widowControl/>
        <w:spacing w:line="360" w:lineRule="auto"/>
        <w:ind w:firstLine="709"/>
        <w:jc w:val="both"/>
        <w:rPr>
          <w:b/>
          <w:bCs/>
          <w:lang w:val="ru-RU" w:eastAsia="en-US"/>
        </w:rPr>
      </w:pPr>
      <w:r w:rsidRPr="007A2FAE">
        <w:rPr>
          <w:b/>
          <w:bCs/>
          <w:lang w:val="ru-RU" w:eastAsia="en-US"/>
        </w:rPr>
        <w:t>Пр</w:t>
      </w:r>
      <w:r w:rsidRPr="007A2FAE">
        <w:rPr>
          <w:b/>
          <w:bCs/>
          <w:spacing w:val="-1"/>
          <w:lang w:val="ru-RU" w:eastAsia="en-US"/>
        </w:rPr>
        <w:t>и</w:t>
      </w:r>
      <w:r w:rsidRPr="007A2FAE">
        <w:rPr>
          <w:b/>
          <w:bCs/>
          <w:lang w:val="ru-RU" w:eastAsia="en-US"/>
        </w:rPr>
        <w:t>м</w:t>
      </w:r>
      <w:r w:rsidRPr="007A2FAE">
        <w:rPr>
          <w:b/>
          <w:bCs/>
          <w:spacing w:val="1"/>
          <w:lang w:val="ru-RU" w:eastAsia="en-US"/>
        </w:rPr>
        <w:t>е</w:t>
      </w:r>
      <w:r w:rsidRPr="007A2FAE">
        <w:rPr>
          <w:b/>
          <w:bCs/>
          <w:lang w:val="ru-RU" w:eastAsia="en-US"/>
        </w:rPr>
        <w:t>р</w:t>
      </w:r>
      <w:r w:rsidRPr="007A2FAE">
        <w:rPr>
          <w:b/>
          <w:bCs/>
          <w:spacing w:val="-1"/>
          <w:lang w:val="ru-RU" w:eastAsia="en-US"/>
        </w:rPr>
        <w:t>ны</w:t>
      </w:r>
      <w:r w:rsidRPr="007A2FAE">
        <w:rPr>
          <w:b/>
          <w:bCs/>
          <w:lang w:val="ru-RU" w:eastAsia="en-US"/>
        </w:rPr>
        <w:t xml:space="preserve">е </w:t>
      </w:r>
      <w:r w:rsidRPr="007A2FAE">
        <w:rPr>
          <w:b/>
          <w:bCs/>
          <w:spacing w:val="-2"/>
          <w:lang w:val="ru-RU" w:eastAsia="en-US"/>
        </w:rPr>
        <w:t>т</w:t>
      </w:r>
      <w:r w:rsidRPr="007A2FAE">
        <w:rPr>
          <w:b/>
          <w:bCs/>
          <w:lang w:val="ru-RU" w:eastAsia="en-US"/>
        </w:rPr>
        <w:t>е</w:t>
      </w:r>
      <w:r w:rsidRPr="007A2FAE">
        <w:rPr>
          <w:b/>
          <w:bCs/>
          <w:spacing w:val="1"/>
          <w:lang w:val="ru-RU" w:eastAsia="en-US"/>
        </w:rPr>
        <w:t>м</w:t>
      </w:r>
      <w:r w:rsidRPr="007A2FAE">
        <w:rPr>
          <w:b/>
          <w:bCs/>
          <w:lang w:val="ru-RU" w:eastAsia="en-US"/>
        </w:rPr>
        <w:t>ы</w:t>
      </w:r>
      <w:r w:rsidRPr="007A2FAE">
        <w:rPr>
          <w:b/>
          <w:bCs/>
          <w:spacing w:val="-4"/>
          <w:lang w:val="ru-RU" w:eastAsia="en-US"/>
        </w:rPr>
        <w:t xml:space="preserve"> </w:t>
      </w:r>
      <w:r w:rsidRPr="007A2FAE">
        <w:rPr>
          <w:b/>
          <w:bCs/>
          <w:spacing w:val="-1"/>
          <w:lang w:val="ru-RU" w:eastAsia="en-US"/>
        </w:rPr>
        <w:t>п</w:t>
      </w:r>
      <w:r w:rsidRPr="007A2FAE">
        <w:rPr>
          <w:b/>
          <w:bCs/>
          <w:lang w:val="ru-RU" w:eastAsia="en-US"/>
        </w:rPr>
        <w:t>р</w:t>
      </w:r>
      <w:r w:rsidRPr="007A2FAE">
        <w:rPr>
          <w:b/>
          <w:bCs/>
          <w:spacing w:val="1"/>
          <w:lang w:val="ru-RU" w:eastAsia="en-US"/>
        </w:rPr>
        <w:t>а</w:t>
      </w:r>
      <w:r w:rsidRPr="007A2FAE">
        <w:rPr>
          <w:b/>
          <w:bCs/>
          <w:spacing w:val="-1"/>
          <w:lang w:val="ru-RU" w:eastAsia="en-US"/>
        </w:rPr>
        <w:t>к</w:t>
      </w:r>
      <w:r w:rsidRPr="007A2FAE">
        <w:rPr>
          <w:b/>
          <w:bCs/>
          <w:spacing w:val="1"/>
          <w:lang w:val="ru-RU" w:eastAsia="en-US"/>
        </w:rPr>
        <w:t>т</w:t>
      </w:r>
      <w:r w:rsidRPr="007A2FAE">
        <w:rPr>
          <w:b/>
          <w:bCs/>
          <w:spacing w:val="-1"/>
          <w:lang w:val="ru-RU" w:eastAsia="en-US"/>
        </w:rPr>
        <w:t>и</w:t>
      </w:r>
      <w:r w:rsidRPr="007A2FAE">
        <w:rPr>
          <w:b/>
          <w:bCs/>
          <w:lang w:val="ru-RU" w:eastAsia="en-US"/>
        </w:rPr>
        <w:t>ческ</w:t>
      </w:r>
      <w:r w:rsidRPr="007A2FAE">
        <w:rPr>
          <w:b/>
          <w:bCs/>
          <w:spacing w:val="-4"/>
          <w:lang w:val="ru-RU" w:eastAsia="en-US"/>
        </w:rPr>
        <w:t>и</w:t>
      </w:r>
      <w:r w:rsidRPr="007A2FAE">
        <w:rPr>
          <w:b/>
          <w:bCs/>
          <w:lang w:val="ru-RU" w:eastAsia="en-US"/>
        </w:rPr>
        <w:t>х</w:t>
      </w:r>
      <w:r w:rsidRPr="007A2FAE">
        <w:rPr>
          <w:b/>
          <w:bCs/>
          <w:spacing w:val="1"/>
          <w:lang w:val="ru-RU" w:eastAsia="en-US"/>
        </w:rPr>
        <w:t xml:space="preserve"> </w:t>
      </w:r>
      <w:r w:rsidRPr="007A2FAE">
        <w:rPr>
          <w:b/>
          <w:bCs/>
          <w:lang w:val="ru-RU" w:eastAsia="en-US"/>
        </w:rPr>
        <w:t>р</w:t>
      </w:r>
      <w:r w:rsidRPr="007A2FAE">
        <w:rPr>
          <w:b/>
          <w:bCs/>
          <w:spacing w:val="-2"/>
          <w:lang w:val="ru-RU" w:eastAsia="en-US"/>
        </w:rPr>
        <w:t>а</w:t>
      </w:r>
      <w:r w:rsidRPr="007A2FAE">
        <w:rPr>
          <w:b/>
          <w:bCs/>
          <w:spacing w:val="-1"/>
          <w:lang w:val="ru-RU" w:eastAsia="en-US"/>
        </w:rPr>
        <w:t>бо</w:t>
      </w:r>
      <w:r w:rsidRPr="007A2FAE">
        <w:rPr>
          <w:b/>
          <w:bCs/>
          <w:spacing w:val="1"/>
          <w:lang w:val="ru-RU" w:eastAsia="en-US"/>
        </w:rPr>
        <w:t>т</w:t>
      </w:r>
      <w:r w:rsidRPr="007A2FAE">
        <w:rPr>
          <w:b/>
          <w:bCs/>
          <w:lang w:val="ru-RU" w:eastAsia="en-US"/>
        </w:rPr>
        <w:t>:</w:t>
      </w:r>
    </w:p>
    <w:p w:rsidR="00F90862" w:rsidRPr="007A2FAE" w:rsidRDefault="00F90862" w:rsidP="00F64B8C">
      <w:pPr>
        <w:widowControl/>
        <w:numPr>
          <w:ilvl w:val="0"/>
          <w:numId w:val="41"/>
        </w:numPr>
        <w:autoSpaceDE/>
        <w:autoSpaceDN/>
        <w:adjustRightInd/>
        <w:spacing w:after="200" w:line="360" w:lineRule="auto"/>
        <w:ind w:firstLine="709"/>
        <w:jc w:val="both"/>
        <w:rPr>
          <w:lang w:val="ru-RU" w:eastAsia="en-US"/>
        </w:rPr>
      </w:pPr>
      <w:r w:rsidRPr="007A2FAE">
        <w:rPr>
          <w:lang w:val="ru-RU" w:eastAsia="en-US"/>
        </w:rPr>
        <w:t>Лабораторное оборудование и приемы обращения с ним. Правила безопасной работы в химической лаборатории.</w:t>
      </w:r>
    </w:p>
    <w:p w:rsidR="00F90862" w:rsidRPr="007A2FAE" w:rsidRDefault="00F90862" w:rsidP="00F64B8C">
      <w:pPr>
        <w:widowControl/>
        <w:numPr>
          <w:ilvl w:val="0"/>
          <w:numId w:val="41"/>
        </w:numPr>
        <w:autoSpaceDE/>
        <w:autoSpaceDN/>
        <w:adjustRightInd/>
        <w:spacing w:after="200" w:line="360" w:lineRule="auto"/>
        <w:ind w:firstLine="709"/>
        <w:jc w:val="both"/>
        <w:rPr>
          <w:lang w:val="ru-RU" w:eastAsia="en-US"/>
        </w:rPr>
      </w:pPr>
      <w:r w:rsidRPr="007A2FAE">
        <w:rPr>
          <w:lang w:val="ru-RU" w:eastAsia="en-US"/>
        </w:rPr>
        <w:t>Очистка загрязненной поваренной соли.</w:t>
      </w:r>
    </w:p>
    <w:p w:rsidR="00F90862" w:rsidRPr="007A2FAE" w:rsidRDefault="00F90862" w:rsidP="00F64B8C">
      <w:pPr>
        <w:widowControl/>
        <w:numPr>
          <w:ilvl w:val="0"/>
          <w:numId w:val="41"/>
        </w:numPr>
        <w:autoSpaceDE/>
        <w:autoSpaceDN/>
        <w:adjustRightInd/>
        <w:spacing w:after="200" w:line="360" w:lineRule="auto"/>
        <w:ind w:firstLine="709"/>
        <w:jc w:val="both"/>
        <w:rPr>
          <w:lang w:val="ru-RU" w:eastAsia="en-US"/>
        </w:rPr>
      </w:pPr>
      <w:r w:rsidRPr="007A2FAE">
        <w:rPr>
          <w:lang w:val="ru-RU" w:eastAsia="en-US"/>
        </w:rPr>
        <w:t>Признаки протекания химических реакций.</w:t>
      </w:r>
    </w:p>
    <w:p w:rsidR="00F90862" w:rsidRPr="007A2FAE" w:rsidRDefault="00F90862" w:rsidP="00F64B8C">
      <w:pPr>
        <w:widowControl/>
        <w:numPr>
          <w:ilvl w:val="0"/>
          <w:numId w:val="41"/>
        </w:numPr>
        <w:autoSpaceDE/>
        <w:autoSpaceDN/>
        <w:adjustRightInd/>
        <w:spacing w:after="200" w:line="360" w:lineRule="auto"/>
        <w:ind w:firstLine="709"/>
        <w:jc w:val="both"/>
        <w:rPr>
          <w:lang w:val="ru-RU" w:eastAsia="en-US"/>
        </w:rPr>
      </w:pPr>
      <w:r w:rsidRPr="007A2FAE">
        <w:rPr>
          <w:lang w:val="ru-RU" w:eastAsia="en-US"/>
        </w:rPr>
        <w:t>Получение кислорода и изучение его свойств.</w:t>
      </w:r>
    </w:p>
    <w:p w:rsidR="00F90862" w:rsidRPr="007A2FAE" w:rsidRDefault="00F90862" w:rsidP="00F64B8C">
      <w:pPr>
        <w:widowControl/>
        <w:numPr>
          <w:ilvl w:val="0"/>
          <w:numId w:val="41"/>
        </w:numPr>
        <w:autoSpaceDE/>
        <w:autoSpaceDN/>
        <w:adjustRightInd/>
        <w:spacing w:after="200" w:line="360" w:lineRule="auto"/>
        <w:ind w:firstLine="709"/>
        <w:jc w:val="both"/>
        <w:rPr>
          <w:lang w:val="ru-RU" w:eastAsia="en-US"/>
        </w:rPr>
      </w:pPr>
      <w:r w:rsidRPr="007A2FAE">
        <w:rPr>
          <w:lang w:val="ru-RU" w:eastAsia="en-US"/>
        </w:rPr>
        <w:t>Получение водорода и изучение его свойств.</w:t>
      </w:r>
    </w:p>
    <w:p w:rsidR="00F90862" w:rsidRPr="007A2FAE" w:rsidRDefault="00F90862" w:rsidP="00F64B8C">
      <w:pPr>
        <w:widowControl/>
        <w:numPr>
          <w:ilvl w:val="0"/>
          <w:numId w:val="41"/>
        </w:numPr>
        <w:autoSpaceDE/>
        <w:autoSpaceDN/>
        <w:adjustRightInd/>
        <w:spacing w:after="200" w:line="360" w:lineRule="auto"/>
        <w:ind w:firstLine="709"/>
        <w:jc w:val="both"/>
        <w:rPr>
          <w:lang w:val="ru-RU" w:eastAsia="en-US"/>
        </w:rPr>
      </w:pPr>
      <w:r w:rsidRPr="007A2FAE">
        <w:rPr>
          <w:lang w:val="ru-RU" w:eastAsia="en-US"/>
        </w:rPr>
        <w:t>Приготовление растворов с определенной массовой долей растворенного вещества.</w:t>
      </w:r>
    </w:p>
    <w:p w:rsidR="00F90862" w:rsidRPr="007A2FAE" w:rsidRDefault="00F90862" w:rsidP="00F64B8C">
      <w:pPr>
        <w:widowControl/>
        <w:numPr>
          <w:ilvl w:val="0"/>
          <w:numId w:val="41"/>
        </w:numPr>
        <w:autoSpaceDE/>
        <w:autoSpaceDN/>
        <w:adjustRightInd/>
        <w:spacing w:after="200" w:line="360" w:lineRule="auto"/>
        <w:ind w:firstLine="709"/>
        <w:jc w:val="both"/>
        <w:rPr>
          <w:lang w:val="ru-RU" w:eastAsia="en-US"/>
        </w:rPr>
      </w:pPr>
      <w:r w:rsidRPr="007A2FAE">
        <w:rPr>
          <w:lang w:val="ru-RU" w:eastAsia="en-US"/>
        </w:rPr>
        <w:t>Решение экспериментальных задач по теме «Основные классы неорганических соединений».</w:t>
      </w:r>
    </w:p>
    <w:p w:rsidR="00F90862" w:rsidRPr="007A2FAE" w:rsidRDefault="00F90862" w:rsidP="00F64B8C">
      <w:pPr>
        <w:widowControl/>
        <w:numPr>
          <w:ilvl w:val="0"/>
          <w:numId w:val="41"/>
        </w:numPr>
        <w:autoSpaceDE/>
        <w:autoSpaceDN/>
        <w:adjustRightInd/>
        <w:spacing w:after="200" w:line="360" w:lineRule="auto"/>
        <w:ind w:firstLine="709"/>
        <w:jc w:val="both"/>
        <w:rPr>
          <w:lang w:val="ru-RU" w:eastAsia="en-US"/>
        </w:rPr>
      </w:pPr>
      <w:r w:rsidRPr="007A2FAE">
        <w:rPr>
          <w:lang w:val="ru-RU" w:eastAsia="en-US"/>
        </w:rPr>
        <w:t>Реакции ионного обмена.</w:t>
      </w:r>
    </w:p>
    <w:p w:rsidR="00F90862" w:rsidRPr="007A2FAE" w:rsidRDefault="00F90862" w:rsidP="00F64B8C">
      <w:pPr>
        <w:widowControl/>
        <w:numPr>
          <w:ilvl w:val="0"/>
          <w:numId w:val="41"/>
        </w:numPr>
        <w:autoSpaceDE/>
        <w:autoSpaceDN/>
        <w:adjustRightInd/>
        <w:spacing w:after="200" w:line="360" w:lineRule="auto"/>
        <w:ind w:firstLine="709"/>
        <w:jc w:val="both"/>
        <w:rPr>
          <w:i/>
          <w:lang w:val="ru-RU" w:eastAsia="en-US"/>
        </w:rPr>
      </w:pPr>
      <w:r w:rsidRPr="007A2FAE">
        <w:rPr>
          <w:i/>
          <w:lang w:val="ru-RU" w:eastAsia="en-US"/>
        </w:rPr>
        <w:t>Качественные реакции на ионы в растворе.</w:t>
      </w:r>
    </w:p>
    <w:p w:rsidR="00F90862" w:rsidRPr="007A2FAE" w:rsidRDefault="00F90862" w:rsidP="00F64B8C">
      <w:pPr>
        <w:widowControl/>
        <w:numPr>
          <w:ilvl w:val="0"/>
          <w:numId w:val="41"/>
        </w:numPr>
        <w:autoSpaceDE/>
        <w:autoSpaceDN/>
        <w:adjustRightInd/>
        <w:spacing w:after="200" w:line="360" w:lineRule="auto"/>
        <w:ind w:firstLine="709"/>
        <w:jc w:val="both"/>
        <w:rPr>
          <w:i/>
          <w:lang w:val="ru-RU" w:eastAsia="en-US"/>
        </w:rPr>
      </w:pPr>
      <w:r w:rsidRPr="007A2FAE">
        <w:rPr>
          <w:i/>
          <w:lang w:val="ru-RU" w:eastAsia="en-US"/>
        </w:rPr>
        <w:t>Получение аммиака и изучение его свойств.</w:t>
      </w:r>
    </w:p>
    <w:p w:rsidR="00F90862" w:rsidRPr="007A2FAE" w:rsidRDefault="00F90862" w:rsidP="00F64B8C">
      <w:pPr>
        <w:widowControl/>
        <w:numPr>
          <w:ilvl w:val="0"/>
          <w:numId w:val="41"/>
        </w:numPr>
        <w:autoSpaceDE/>
        <w:autoSpaceDN/>
        <w:adjustRightInd/>
        <w:spacing w:after="200" w:line="360" w:lineRule="auto"/>
        <w:ind w:firstLine="709"/>
        <w:jc w:val="both"/>
        <w:rPr>
          <w:i/>
          <w:lang w:val="ru-RU" w:eastAsia="en-US"/>
        </w:rPr>
      </w:pPr>
      <w:r w:rsidRPr="007A2FAE">
        <w:rPr>
          <w:i/>
          <w:lang w:val="ru-RU" w:eastAsia="en-US"/>
        </w:rPr>
        <w:t>Получение углекислого газа и изучение его свойств.</w:t>
      </w:r>
    </w:p>
    <w:p w:rsidR="00F90862" w:rsidRPr="007A2FAE" w:rsidRDefault="00F90862" w:rsidP="00F64B8C">
      <w:pPr>
        <w:widowControl/>
        <w:numPr>
          <w:ilvl w:val="0"/>
          <w:numId w:val="41"/>
        </w:numPr>
        <w:autoSpaceDE/>
        <w:autoSpaceDN/>
        <w:adjustRightInd/>
        <w:spacing w:after="200" w:line="360" w:lineRule="auto"/>
        <w:ind w:firstLine="709"/>
        <w:jc w:val="both"/>
        <w:rPr>
          <w:lang w:val="ru-RU" w:eastAsia="en-US"/>
        </w:rPr>
      </w:pPr>
      <w:r w:rsidRPr="007A2FAE">
        <w:rPr>
          <w:lang w:val="ru-RU" w:eastAsia="en-US"/>
        </w:rPr>
        <w:t>Решение экспериментальных задач по теме «Неметаллы IV – VII групп и их соединений».</w:t>
      </w:r>
    </w:p>
    <w:p w:rsidR="00F90862" w:rsidRPr="007A2FAE" w:rsidRDefault="00F90862" w:rsidP="00F64B8C">
      <w:pPr>
        <w:widowControl/>
        <w:numPr>
          <w:ilvl w:val="0"/>
          <w:numId w:val="41"/>
        </w:numPr>
        <w:autoSpaceDE/>
        <w:autoSpaceDN/>
        <w:adjustRightInd/>
        <w:spacing w:after="200" w:line="360" w:lineRule="auto"/>
        <w:ind w:firstLine="709"/>
        <w:jc w:val="both"/>
        <w:rPr>
          <w:lang w:val="ru-RU" w:eastAsia="en-US"/>
        </w:rPr>
      </w:pPr>
      <w:r w:rsidRPr="007A2FAE">
        <w:rPr>
          <w:lang w:val="ru-RU" w:eastAsia="en-US"/>
        </w:rPr>
        <w:t>Решение экспериментальных задач по теме «Металлы и их соединения».</w:t>
      </w:r>
    </w:p>
    <w:p w:rsidR="00F90862" w:rsidRPr="007A2FAE" w:rsidRDefault="00F90862" w:rsidP="007A2FAE">
      <w:pPr>
        <w:widowControl/>
        <w:autoSpaceDE/>
        <w:autoSpaceDN/>
        <w:adjustRightInd/>
        <w:spacing w:line="360" w:lineRule="auto"/>
        <w:ind w:firstLine="709"/>
        <w:jc w:val="both"/>
        <w:rPr>
          <w:lang w:val="ru-RU" w:eastAsia="en-US"/>
        </w:rPr>
      </w:pPr>
    </w:p>
    <w:p w:rsidR="00F90862" w:rsidRPr="007A2FAE" w:rsidRDefault="00F90862" w:rsidP="007A2FAE">
      <w:pPr>
        <w:keepNext/>
        <w:keepLines/>
        <w:widowControl/>
        <w:autoSpaceDE/>
        <w:autoSpaceDN/>
        <w:adjustRightInd/>
        <w:spacing w:before="200" w:line="360" w:lineRule="auto"/>
        <w:ind w:left="708"/>
        <w:outlineLvl w:val="3"/>
        <w:rPr>
          <w:b/>
          <w:bCs/>
          <w:iCs/>
          <w:lang w:val="ru-RU" w:eastAsia="en-US"/>
        </w:rPr>
      </w:pPr>
      <w:bookmarkStart w:id="7" w:name="_Toc409691713"/>
      <w:bookmarkStart w:id="8" w:name="_Toc410654038"/>
      <w:bookmarkStart w:id="9" w:name="_Toc414553249"/>
      <w:r w:rsidRPr="007A2FAE">
        <w:rPr>
          <w:b/>
          <w:bCs/>
          <w:iCs/>
          <w:lang w:val="ru-RU" w:eastAsia="en-US"/>
        </w:rPr>
        <w:t xml:space="preserve"> Изобразительное искусство</w:t>
      </w:r>
      <w:bookmarkEnd w:id="7"/>
      <w:bookmarkEnd w:id="8"/>
      <w:bookmarkEnd w:id="9"/>
    </w:p>
    <w:p w:rsidR="00F90862" w:rsidRPr="007A2FAE" w:rsidRDefault="00F90862" w:rsidP="007A2FAE">
      <w:pPr>
        <w:widowControl/>
        <w:tabs>
          <w:tab w:val="left" w:pos="1134"/>
        </w:tabs>
        <w:autoSpaceDE/>
        <w:autoSpaceDN/>
        <w:adjustRightInd/>
        <w:spacing w:line="360" w:lineRule="auto"/>
        <w:ind w:firstLine="709"/>
        <w:jc w:val="both"/>
        <w:rPr>
          <w:lang w:val="ru-RU" w:eastAsia="en-US"/>
        </w:rPr>
      </w:pPr>
      <w:r w:rsidRPr="007A2FAE">
        <w:rPr>
          <w:lang w:val="ru-RU" w:eastAsia="en-US"/>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F90862" w:rsidRPr="007A2FAE" w:rsidRDefault="00F90862" w:rsidP="007A2FAE">
      <w:pPr>
        <w:widowControl/>
        <w:tabs>
          <w:tab w:val="left" w:pos="1134"/>
        </w:tabs>
        <w:autoSpaceDE/>
        <w:autoSpaceDN/>
        <w:adjustRightInd/>
        <w:spacing w:line="360" w:lineRule="auto"/>
        <w:ind w:firstLine="709"/>
        <w:jc w:val="both"/>
        <w:rPr>
          <w:lang w:val="ru-RU" w:eastAsia="en-US"/>
        </w:rPr>
      </w:pPr>
      <w:r w:rsidRPr="007A2FAE">
        <w:rPr>
          <w:lang w:val="ru-RU" w:eastAsia="en-US"/>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F90862" w:rsidRPr="007A2FAE" w:rsidRDefault="00F90862" w:rsidP="007A2FAE">
      <w:pPr>
        <w:widowControl/>
        <w:tabs>
          <w:tab w:val="left" w:pos="1134"/>
        </w:tabs>
        <w:autoSpaceDE/>
        <w:autoSpaceDN/>
        <w:adjustRightInd/>
        <w:spacing w:line="360" w:lineRule="auto"/>
        <w:ind w:firstLine="709"/>
        <w:jc w:val="both"/>
        <w:rPr>
          <w:lang w:val="ru-RU" w:eastAsia="en-US"/>
        </w:rPr>
      </w:pPr>
      <w:r w:rsidRPr="007A2FAE">
        <w:rPr>
          <w:lang w:val="ru-RU" w:eastAsia="en-US"/>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F90862" w:rsidRPr="007A2FAE" w:rsidRDefault="00F90862" w:rsidP="007A2FAE">
      <w:pPr>
        <w:widowControl/>
        <w:tabs>
          <w:tab w:val="left" w:pos="1134"/>
        </w:tabs>
        <w:autoSpaceDE/>
        <w:autoSpaceDN/>
        <w:adjustRightInd/>
        <w:spacing w:line="360" w:lineRule="auto"/>
        <w:ind w:firstLine="709"/>
        <w:jc w:val="both"/>
        <w:rPr>
          <w:lang w:val="ru-RU" w:eastAsia="en-US"/>
        </w:rPr>
      </w:pPr>
      <w:r w:rsidRPr="007A2FAE">
        <w:rPr>
          <w:lang w:val="ru-RU" w:eastAsia="en-US"/>
        </w:rPr>
        <w:t>В программу включены следующие основные виды художественно-творческой деятельности:</w:t>
      </w:r>
    </w:p>
    <w:p w:rsidR="00F90862" w:rsidRPr="007A2FAE" w:rsidRDefault="00F90862" w:rsidP="00F64B8C">
      <w:pPr>
        <w:widowControl/>
        <w:numPr>
          <w:ilvl w:val="0"/>
          <w:numId w:val="47"/>
        </w:numPr>
        <w:tabs>
          <w:tab w:val="left" w:pos="1134"/>
        </w:tabs>
        <w:autoSpaceDE/>
        <w:autoSpaceDN/>
        <w:adjustRightInd/>
        <w:spacing w:after="200" w:line="360" w:lineRule="auto"/>
        <w:ind w:firstLine="709"/>
        <w:contextualSpacing/>
        <w:jc w:val="both"/>
        <w:rPr>
          <w:lang w:val="ru-RU"/>
        </w:rPr>
      </w:pPr>
      <w:r w:rsidRPr="007A2FAE">
        <w:rPr>
          <w:lang w:val="ru-RU"/>
        </w:rPr>
        <w:t>ценностно-ориентационная и коммуникативная деятельность;</w:t>
      </w:r>
    </w:p>
    <w:p w:rsidR="00F90862" w:rsidRPr="007A2FAE" w:rsidRDefault="00F90862" w:rsidP="00F64B8C">
      <w:pPr>
        <w:widowControl/>
        <w:numPr>
          <w:ilvl w:val="0"/>
          <w:numId w:val="47"/>
        </w:numPr>
        <w:tabs>
          <w:tab w:val="left" w:pos="1134"/>
        </w:tabs>
        <w:autoSpaceDE/>
        <w:autoSpaceDN/>
        <w:adjustRightInd/>
        <w:spacing w:after="200" w:line="360" w:lineRule="auto"/>
        <w:ind w:firstLine="709"/>
        <w:contextualSpacing/>
        <w:jc w:val="both"/>
        <w:rPr>
          <w:lang w:val="ru-RU"/>
        </w:rPr>
      </w:pPr>
      <w:r w:rsidRPr="007A2FAE">
        <w:rPr>
          <w:lang w:val="ru-RU"/>
        </w:rPr>
        <w:t>изобразительная деятельность (основы художественного изображения);</w:t>
      </w:r>
    </w:p>
    <w:p w:rsidR="00F90862" w:rsidRPr="007A2FAE" w:rsidRDefault="00F90862" w:rsidP="00F64B8C">
      <w:pPr>
        <w:widowControl/>
        <w:numPr>
          <w:ilvl w:val="0"/>
          <w:numId w:val="47"/>
        </w:numPr>
        <w:tabs>
          <w:tab w:val="left" w:pos="1134"/>
        </w:tabs>
        <w:autoSpaceDE/>
        <w:autoSpaceDN/>
        <w:adjustRightInd/>
        <w:spacing w:after="200" w:line="360" w:lineRule="auto"/>
        <w:ind w:firstLine="709"/>
        <w:contextualSpacing/>
        <w:jc w:val="both"/>
        <w:rPr>
          <w:lang w:val="ru-RU"/>
        </w:rPr>
      </w:pPr>
      <w:r w:rsidRPr="007A2FAE">
        <w:rPr>
          <w:lang w:val="ru-RU"/>
        </w:rPr>
        <w:t xml:space="preserve">декоративно-прикладная деятельность (основы народного и декоративно-прикладного искусства); </w:t>
      </w:r>
    </w:p>
    <w:p w:rsidR="00F90862" w:rsidRPr="007A2FAE" w:rsidRDefault="00F90862" w:rsidP="00F64B8C">
      <w:pPr>
        <w:widowControl/>
        <w:numPr>
          <w:ilvl w:val="0"/>
          <w:numId w:val="47"/>
        </w:numPr>
        <w:tabs>
          <w:tab w:val="left" w:pos="1134"/>
        </w:tabs>
        <w:autoSpaceDE/>
        <w:autoSpaceDN/>
        <w:adjustRightInd/>
        <w:spacing w:after="200" w:line="360" w:lineRule="auto"/>
        <w:ind w:firstLine="709"/>
        <w:contextualSpacing/>
        <w:jc w:val="both"/>
        <w:rPr>
          <w:lang w:val="ru-RU"/>
        </w:rPr>
      </w:pPr>
      <w:r w:rsidRPr="007A2FAE">
        <w:rPr>
          <w:lang w:val="ru-RU"/>
        </w:rPr>
        <w:t>художественно-конструкторская деятельность (элементы дизайна и архитектуры);</w:t>
      </w:r>
    </w:p>
    <w:p w:rsidR="00F90862" w:rsidRPr="007A2FAE" w:rsidRDefault="00F90862" w:rsidP="00F64B8C">
      <w:pPr>
        <w:widowControl/>
        <w:numPr>
          <w:ilvl w:val="0"/>
          <w:numId w:val="47"/>
        </w:numPr>
        <w:tabs>
          <w:tab w:val="left" w:pos="1134"/>
        </w:tabs>
        <w:autoSpaceDE/>
        <w:autoSpaceDN/>
        <w:adjustRightInd/>
        <w:spacing w:after="200" w:line="360" w:lineRule="auto"/>
        <w:ind w:firstLine="709"/>
        <w:contextualSpacing/>
        <w:jc w:val="both"/>
        <w:rPr>
          <w:lang w:val="ru-RU"/>
        </w:rPr>
      </w:pPr>
      <w:r w:rsidRPr="007A2FAE">
        <w:rPr>
          <w:lang w:val="ru-RU"/>
        </w:rPr>
        <w:t>художественно-творческая деятельность на основе синтеза искусств.</w:t>
      </w:r>
    </w:p>
    <w:p w:rsidR="00F90862" w:rsidRPr="007A2FAE" w:rsidRDefault="00F90862" w:rsidP="007A2FAE">
      <w:pPr>
        <w:widowControl/>
        <w:tabs>
          <w:tab w:val="left" w:pos="1134"/>
        </w:tabs>
        <w:autoSpaceDE/>
        <w:autoSpaceDN/>
        <w:adjustRightInd/>
        <w:spacing w:line="360" w:lineRule="auto"/>
        <w:ind w:firstLine="709"/>
        <w:jc w:val="both"/>
        <w:rPr>
          <w:lang w:val="ru-RU" w:eastAsia="en-US"/>
        </w:rPr>
      </w:pPr>
      <w:r w:rsidRPr="007A2FAE">
        <w:rPr>
          <w:lang w:val="ru-RU" w:eastAsia="en-US"/>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F90862" w:rsidRPr="007A2FAE" w:rsidRDefault="00F90862" w:rsidP="007A2FAE">
      <w:pPr>
        <w:widowControl/>
        <w:tabs>
          <w:tab w:val="left" w:pos="1134"/>
        </w:tabs>
        <w:autoSpaceDE/>
        <w:autoSpaceDN/>
        <w:adjustRightInd/>
        <w:spacing w:line="360" w:lineRule="auto"/>
        <w:ind w:firstLine="709"/>
        <w:jc w:val="both"/>
        <w:rPr>
          <w:lang w:val="ru-RU" w:eastAsia="en-US"/>
        </w:rPr>
      </w:pPr>
      <w:r w:rsidRPr="007A2FAE">
        <w:rPr>
          <w:lang w:val="ru-RU" w:eastAsia="en-US"/>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F90862" w:rsidRPr="007A2FAE" w:rsidRDefault="00F90862" w:rsidP="007A2FAE">
      <w:pPr>
        <w:widowControl/>
        <w:autoSpaceDE/>
        <w:autoSpaceDN/>
        <w:adjustRightInd/>
        <w:spacing w:line="360" w:lineRule="auto"/>
        <w:ind w:firstLine="709"/>
        <w:jc w:val="both"/>
        <w:rPr>
          <w:lang w:val="ru-RU" w:eastAsia="en-US"/>
        </w:rPr>
      </w:pPr>
    </w:p>
    <w:p w:rsidR="00F90862" w:rsidRPr="007A2FAE" w:rsidRDefault="00F90862" w:rsidP="007A2FAE">
      <w:pPr>
        <w:widowControl/>
        <w:autoSpaceDE/>
        <w:autoSpaceDN/>
        <w:adjustRightInd/>
        <w:spacing w:line="360" w:lineRule="auto"/>
        <w:ind w:firstLine="709"/>
        <w:jc w:val="both"/>
        <w:rPr>
          <w:lang w:val="ru-RU" w:eastAsia="en-US"/>
        </w:rPr>
      </w:pPr>
      <w:r w:rsidRPr="007A2FAE">
        <w:rPr>
          <w:lang w:val="ru-RU" w:eastAsia="en-US"/>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F90862" w:rsidRPr="007A2FAE" w:rsidRDefault="00F90862" w:rsidP="007A2FAE">
      <w:pPr>
        <w:widowControl/>
        <w:autoSpaceDE/>
        <w:autoSpaceDN/>
        <w:adjustRightInd/>
        <w:spacing w:line="360" w:lineRule="auto"/>
        <w:ind w:firstLine="709"/>
        <w:jc w:val="both"/>
        <w:rPr>
          <w:lang w:val="ru-RU" w:eastAsia="en-US"/>
        </w:rPr>
      </w:pPr>
      <w:r w:rsidRPr="007A2FAE">
        <w:rPr>
          <w:lang w:val="ru-RU" w:eastAsia="en-US"/>
        </w:rPr>
        <w:t>Изучение предмета «Изобразительное искусство» построено</w:t>
      </w:r>
      <w:r w:rsidRPr="007A2FAE">
        <w:rPr>
          <w:color w:val="FF0000"/>
          <w:lang w:val="ru-RU" w:eastAsia="en-US"/>
        </w:rPr>
        <w:t xml:space="preserve"> </w:t>
      </w:r>
      <w:r w:rsidRPr="007A2FAE">
        <w:rPr>
          <w:lang w:val="ru-RU" w:eastAsia="en-US"/>
        </w:rPr>
        <w:t>на освоении общенаучных методов (наблюдение, измерение, эксперимент, моделирование), освоении</w:t>
      </w:r>
      <w:r w:rsidRPr="007A2FAE">
        <w:rPr>
          <w:color w:val="FF0000"/>
          <w:lang w:val="ru-RU" w:eastAsia="en-US"/>
        </w:rPr>
        <w:t xml:space="preserve"> </w:t>
      </w:r>
      <w:r w:rsidRPr="007A2FAE">
        <w:rPr>
          <w:lang w:val="ru-RU" w:eastAsia="en-US"/>
        </w:rPr>
        <w:t xml:space="preserve">практического применения знаний </w:t>
      </w:r>
      <w:r w:rsidRPr="007A2FAE">
        <w:rPr>
          <w:color w:val="FF0000"/>
          <w:lang w:val="ru-RU" w:eastAsia="en-US"/>
        </w:rPr>
        <w:t xml:space="preserve">и </w:t>
      </w:r>
      <w:r w:rsidRPr="007A2FAE">
        <w:rPr>
          <w:lang w:val="ru-RU" w:eastAsia="en-US"/>
        </w:rPr>
        <w:t>основано на межпредметных связях с предметами: «История России», «Обществознание», «География», «Математика», «Технология».</w:t>
      </w:r>
    </w:p>
    <w:p w:rsidR="00F90862" w:rsidRPr="007A2FAE" w:rsidRDefault="00F90862" w:rsidP="007A2FAE">
      <w:pPr>
        <w:widowControl/>
        <w:tabs>
          <w:tab w:val="left" w:pos="426"/>
        </w:tabs>
        <w:autoSpaceDE/>
        <w:autoSpaceDN/>
        <w:adjustRightInd/>
        <w:spacing w:line="360" w:lineRule="auto"/>
        <w:ind w:firstLine="709"/>
        <w:contextualSpacing/>
        <w:jc w:val="both"/>
        <w:rPr>
          <w:b/>
          <w:lang w:val="ru-RU"/>
        </w:rPr>
      </w:pPr>
      <w:r w:rsidRPr="007A2FAE">
        <w:rPr>
          <w:b/>
          <w:lang w:val="ru-RU"/>
        </w:rPr>
        <w:t>Народное художественное творчество – неиссякаемый источник самобытной красоты</w:t>
      </w:r>
    </w:p>
    <w:p w:rsidR="00F90862" w:rsidRPr="007A2FAE" w:rsidRDefault="00F90862" w:rsidP="007A2FAE">
      <w:pPr>
        <w:widowControl/>
        <w:tabs>
          <w:tab w:val="left" w:pos="426"/>
          <w:tab w:val="left" w:pos="709"/>
        </w:tabs>
        <w:autoSpaceDE/>
        <w:autoSpaceDN/>
        <w:adjustRightInd/>
        <w:spacing w:line="360" w:lineRule="auto"/>
        <w:ind w:firstLine="709"/>
        <w:jc w:val="both"/>
        <w:rPr>
          <w:b/>
          <w:lang w:val="ru-RU"/>
        </w:rPr>
      </w:pPr>
      <w:r w:rsidRPr="007A2FAE">
        <w:rPr>
          <w:lang w:val="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F90862" w:rsidRPr="007A2FAE" w:rsidRDefault="00F90862" w:rsidP="007A2FAE">
      <w:pPr>
        <w:widowControl/>
        <w:autoSpaceDE/>
        <w:autoSpaceDN/>
        <w:adjustRightInd/>
        <w:spacing w:line="360" w:lineRule="auto"/>
        <w:ind w:firstLine="709"/>
        <w:jc w:val="both"/>
        <w:rPr>
          <w:b/>
          <w:lang w:val="ru-RU"/>
        </w:rPr>
      </w:pPr>
      <w:r w:rsidRPr="007A2FAE">
        <w:rPr>
          <w:b/>
          <w:lang w:val="ru-RU"/>
        </w:rPr>
        <w:t>Виды изобразительного искусства и основы образного языка</w:t>
      </w:r>
    </w:p>
    <w:p w:rsidR="00F90862" w:rsidRPr="007A2FAE" w:rsidRDefault="00F90862" w:rsidP="007A2FAE">
      <w:pPr>
        <w:widowControl/>
        <w:autoSpaceDE/>
        <w:autoSpaceDN/>
        <w:adjustRightInd/>
        <w:spacing w:line="360" w:lineRule="auto"/>
        <w:ind w:firstLine="709"/>
        <w:jc w:val="both"/>
        <w:rPr>
          <w:lang w:val="ru-RU"/>
        </w:rPr>
      </w:pPr>
      <w:r w:rsidRPr="007A2FAE">
        <w:rPr>
          <w:lang w:val="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F90862" w:rsidRPr="007A2FAE" w:rsidRDefault="00F90862" w:rsidP="007A2FAE">
      <w:pPr>
        <w:widowControl/>
        <w:autoSpaceDE/>
        <w:autoSpaceDN/>
        <w:adjustRightInd/>
        <w:spacing w:line="360" w:lineRule="auto"/>
        <w:ind w:firstLine="709"/>
        <w:rPr>
          <w:b/>
          <w:lang w:val="ru-RU"/>
        </w:rPr>
      </w:pPr>
      <w:r w:rsidRPr="007A2FAE">
        <w:rPr>
          <w:b/>
          <w:lang w:val="ru-RU"/>
        </w:rPr>
        <w:t>Понимание смысла деятельности художника</w:t>
      </w:r>
    </w:p>
    <w:p w:rsidR="00F90862" w:rsidRPr="007A2FAE" w:rsidRDefault="00F90862" w:rsidP="007A2FAE">
      <w:pPr>
        <w:widowControl/>
        <w:autoSpaceDE/>
        <w:autoSpaceDN/>
        <w:adjustRightInd/>
        <w:spacing w:line="360" w:lineRule="auto"/>
        <w:ind w:firstLine="709"/>
        <w:jc w:val="both"/>
        <w:rPr>
          <w:lang w:val="ru-RU"/>
        </w:rPr>
      </w:pPr>
      <w:r w:rsidRPr="007A2FAE">
        <w:rPr>
          <w:lang w:val="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F90862" w:rsidRPr="007A2FAE" w:rsidRDefault="00F90862" w:rsidP="007A2FAE">
      <w:pPr>
        <w:widowControl/>
        <w:autoSpaceDE/>
        <w:autoSpaceDN/>
        <w:adjustRightInd/>
        <w:spacing w:line="360" w:lineRule="auto"/>
        <w:ind w:firstLine="709"/>
        <w:jc w:val="both"/>
        <w:rPr>
          <w:lang w:val="ru-RU"/>
        </w:rPr>
      </w:pPr>
      <w:r w:rsidRPr="007A2FAE">
        <w:rPr>
          <w:lang w:val="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F90862" w:rsidRPr="007A2FAE" w:rsidRDefault="00F90862" w:rsidP="007A2FAE">
      <w:pPr>
        <w:widowControl/>
        <w:autoSpaceDE/>
        <w:autoSpaceDN/>
        <w:adjustRightInd/>
        <w:spacing w:line="360" w:lineRule="auto"/>
        <w:ind w:firstLine="709"/>
        <w:rPr>
          <w:b/>
          <w:lang w:val="ru-RU"/>
        </w:rPr>
      </w:pPr>
      <w:r w:rsidRPr="007A2FAE">
        <w:rPr>
          <w:b/>
          <w:lang w:val="ru-RU"/>
        </w:rPr>
        <w:t>Вечные темы и великие исторические события в искусстве</w:t>
      </w:r>
    </w:p>
    <w:p w:rsidR="00F90862" w:rsidRPr="007A2FAE" w:rsidRDefault="00F90862" w:rsidP="007A2FAE">
      <w:pPr>
        <w:widowControl/>
        <w:autoSpaceDE/>
        <w:autoSpaceDN/>
        <w:adjustRightInd/>
        <w:spacing w:line="360" w:lineRule="auto"/>
        <w:ind w:firstLine="709"/>
        <w:jc w:val="both"/>
        <w:rPr>
          <w:lang w:val="ru-RU"/>
        </w:rPr>
      </w:pPr>
      <w:r w:rsidRPr="007A2FAE">
        <w:rPr>
          <w:lang w:val="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F90862" w:rsidRPr="007A2FAE" w:rsidRDefault="00F90862" w:rsidP="007A2FAE">
      <w:pPr>
        <w:widowControl/>
        <w:autoSpaceDE/>
        <w:autoSpaceDN/>
        <w:adjustRightInd/>
        <w:spacing w:line="360" w:lineRule="auto"/>
        <w:ind w:firstLine="709"/>
        <w:rPr>
          <w:b/>
          <w:lang w:val="ru-RU"/>
        </w:rPr>
      </w:pPr>
      <w:r w:rsidRPr="007A2FAE">
        <w:rPr>
          <w:b/>
          <w:lang w:val="ru-RU"/>
        </w:rPr>
        <w:t>Конструктивное искусство: архитектура и дизайн</w:t>
      </w:r>
    </w:p>
    <w:p w:rsidR="00F90862" w:rsidRPr="007A2FAE" w:rsidRDefault="00F90862" w:rsidP="007A2FAE">
      <w:pPr>
        <w:widowControl/>
        <w:autoSpaceDE/>
        <w:autoSpaceDN/>
        <w:adjustRightInd/>
        <w:spacing w:line="360" w:lineRule="auto"/>
        <w:ind w:firstLine="709"/>
        <w:jc w:val="both"/>
        <w:rPr>
          <w:lang w:val="ru-RU"/>
        </w:rPr>
      </w:pPr>
      <w:r w:rsidRPr="007A2FAE">
        <w:rPr>
          <w:lang w:val="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F90862" w:rsidRPr="007A2FAE" w:rsidRDefault="00F90862" w:rsidP="007A2FAE">
      <w:pPr>
        <w:widowControl/>
        <w:autoSpaceDE/>
        <w:autoSpaceDN/>
        <w:adjustRightInd/>
        <w:spacing w:line="360" w:lineRule="auto"/>
        <w:ind w:firstLine="709"/>
        <w:rPr>
          <w:b/>
          <w:lang w:val="ru-RU"/>
        </w:rPr>
      </w:pPr>
      <w:r w:rsidRPr="007A2FAE">
        <w:rPr>
          <w:b/>
          <w:lang w:val="ru-RU"/>
        </w:rPr>
        <w:t xml:space="preserve">Изобразительное искусство и архитектура России </w:t>
      </w:r>
      <w:r w:rsidRPr="007A2FAE">
        <w:rPr>
          <w:b/>
          <w:lang w:eastAsia="en-US"/>
        </w:rPr>
        <w:t>XI</w:t>
      </w:r>
      <w:r w:rsidRPr="007A2FAE">
        <w:rPr>
          <w:b/>
          <w:lang w:val="ru-RU" w:eastAsia="en-US"/>
        </w:rPr>
        <w:t xml:space="preserve"> –</w:t>
      </w:r>
      <w:r w:rsidRPr="007A2FAE">
        <w:rPr>
          <w:b/>
          <w:lang w:eastAsia="en-US"/>
        </w:rPr>
        <w:t>XVII</w:t>
      </w:r>
      <w:r w:rsidRPr="007A2FAE">
        <w:rPr>
          <w:b/>
          <w:lang w:val="ru-RU" w:eastAsia="en-US"/>
        </w:rPr>
        <w:t xml:space="preserve"> вв</w:t>
      </w:r>
      <w:r w:rsidRPr="007A2FAE">
        <w:rPr>
          <w:b/>
          <w:lang w:val="ru-RU"/>
        </w:rPr>
        <w:t>.</w:t>
      </w:r>
    </w:p>
    <w:p w:rsidR="00F90862" w:rsidRPr="007A2FAE" w:rsidRDefault="00F90862" w:rsidP="007A2FAE">
      <w:pPr>
        <w:widowControl/>
        <w:autoSpaceDE/>
        <w:autoSpaceDN/>
        <w:adjustRightInd/>
        <w:spacing w:line="360" w:lineRule="auto"/>
        <w:ind w:firstLine="709"/>
        <w:jc w:val="both"/>
        <w:rPr>
          <w:lang w:val="ru-RU"/>
        </w:rPr>
      </w:pPr>
      <w:r w:rsidRPr="007A2FAE">
        <w:rPr>
          <w:lang w:val="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F90862" w:rsidRPr="007A2FAE" w:rsidRDefault="00F90862" w:rsidP="007A2FAE">
      <w:pPr>
        <w:widowControl/>
        <w:autoSpaceDE/>
        <w:autoSpaceDN/>
        <w:adjustRightInd/>
        <w:spacing w:line="360" w:lineRule="auto"/>
        <w:ind w:firstLine="709"/>
        <w:rPr>
          <w:b/>
          <w:i/>
          <w:lang w:val="ru-RU"/>
        </w:rPr>
      </w:pPr>
      <w:r w:rsidRPr="007A2FAE">
        <w:rPr>
          <w:b/>
          <w:i/>
          <w:lang w:val="ru-RU"/>
        </w:rPr>
        <w:t>Искусство полиграфии</w:t>
      </w:r>
    </w:p>
    <w:p w:rsidR="00F90862" w:rsidRPr="007A2FAE" w:rsidRDefault="00F90862" w:rsidP="007A2FAE">
      <w:pPr>
        <w:widowControl/>
        <w:autoSpaceDE/>
        <w:autoSpaceDN/>
        <w:adjustRightInd/>
        <w:spacing w:line="360" w:lineRule="auto"/>
        <w:ind w:firstLine="709"/>
        <w:jc w:val="both"/>
        <w:rPr>
          <w:i/>
          <w:lang w:val="ru-RU"/>
        </w:rPr>
      </w:pPr>
      <w:r w:rsidRPr="007A2FAE">
        <w:rPr>
          <w:i/>
          <w:lang w:val="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F90862" w:rsidRPr="007A2FAE" w:rsidRDefault="00F90862" w:rsidP="007A2FAE">
      <w:pPr>
        <w:widowControl/>
        <w:autoSpaceDE/>
        <w:autoSpaceDN/>
        <w:adjustRightInd/>
        <w:spacing w:line="360" w:lineRule="auto"/>
        <w:ind w:firstLine="709"/>
        <w:jc w:val="both"/>
        <w:rPr>
          <w:b/>
          <w:i/>
          <w:lang w:val="ru-RU"/>
        </w:rPr>
      </w:pPr>
      <w:r w:rsidRPr="007A2FAE">
        <w:rPr>
          <w:b/>
          <w:i/>
          <w:lang w:val="ru-RU"/>
        </w:rPr>
        <w:t>Стили, направления виды и жанры в русском изобразительном искусстве и архитектуре XVIII - XIX вв.</w:t>
      </w:r>
    </w:p>
    <w:p w:rsidR="00F90862" w:rsidRPr="007A2FAE" w:rsidRDefault="00F90862" w:rsidP="007A2FAE">
      <w:pPr>
        <w:widowControl/>
        <w:autoSpaceDE/>
        <w:autoSpaceDN/>
        <w:adjustRightInd/>
        <w:spacing w:line="360" w:lineRule="auto"/>
        <w:ind w:firstLine="709"/>
        <w:jc w:val="both"/>
        <w:rPr>
          <w:i/>
          <w:lang w:val="ru-RU"/>
        </w:rPr>
      </w:pPr>
      <w:r w:rsidRPr="007A2FAE">
        <w:rPr>
          <w:i/>
          <w:lang w:val="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F90862" w:rsidRPr="007A2FAE" w:rsidRDefault="00F90862" w:rsidP="007A2FAE">
      <w:pPr>
        <w:widowControl/>
        <w:autoSpaceDE/>
        <w:autoSpaceDN/>
        <w:adjustRightInd/>
        <w:spacing w:line="360" w:lineRule="auto"/>
        <w:ind w:firstLine="709"/>
        <w:jc w:val="both"/>
        <w:rPr>
          <w:b/>
          <w:i/>
          <w:lang w:val="ru-RU"/>
        </w:rPr>
      </w:pPr>
      <w:r w:rsidRPr="007A2FAE">
        <w:rPr>
          <w:b/>
          <w:i/>
          <w:lang w:val="ru-RU"/>
        </w:rPr>
        <w:t>Взаимосвязь истории искусства и истории человечества</w:t>
      </w:r>
    </w:p>
    <w:p w:rsidR="00F90862" w:rsidRPr="007A2FAE" w:rsidRDefault="00F90862" w:rsidP="007A2FAE">
      <w:pPr>
        <w:widowControl/>
        <w:autoSpaceDE/>
        <w:autoSpaceDN/>
        <w:adjustRightInd/>
        <w:spacing w:line="360" w:lineRule="auto"/>
        <w:ind w:firstLine="709"/>
        <w:jc w:val="both"/>
        <w:rPr>
          <w:i/>
          <w:lang w:val="ru-RU"/>
        </w:rPr>
      </w:pPr>
      <w:r w:rsidRPr="007A2FAE">
        <w:rPr>
          <w:i/>
          <w:lang w:val="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F90862" w:rsidRPr="007A2FAE" w:rsidRDefault="00F90862" w:rsidP="007A2FAE">
      <w:pPr>
        <w:widowControl/>
        <w:autoSpaceDE/>
        <w:autoSpaceDN/>
        <w:adjustRightInd/>
        <w:spacing w:line="360" w:lineRule="auto"/>
        <w:ind w:firstLine="709"/>
        <w:jc w:val="both"/>
        <w:rPr>
          <w:b/>
          <w:i/>
          <w:lang w:val="ru-RU"/>
        </w:rPr>
      </w:pPr>
      <w:r w:rsidRPr="007A2FAE">
        <w:rPr>
          <w:b/>
          <w:i/>
          <w:lang w:val="ru-RU"/>
        </w:rPr>
        <w:t>Изображение в синтетических и экранных видах искусства и художественная фотография</w:t>
      </w:r>
    </w:p>
    <w:p w:rsidR="00F90862" w:rsidRPr="007A2FAE" w:rsidRDefault="00F90862" w:rsidP="007A2FAE">
      <w:pPr>
        <w:widowControl/>
        <w:autoSpaceDE/>
        <w:autoSpaceDN/>
        <w:adjustRightInd/>
        <w:spacing w:line="360" w:lineRule="auto"/>
        <w:ind w:firstLine="709"/>
        <w:jc w:val="both"/>
        <w:rPr>
          <w:lang w:val="ru-RU" w:eastAsia="en-US"/>
        </w:rPr>
      </w:pPr>
      <w:r w:rsidRPr="007A2FAE">
        <w:rPr>
          <w:i/>
          <w:lang w:val="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7A2FAE">
        <w:rPr>
          <w:i/>
        </w:rPr>
        <w:t>XX</w:t>
      </w:r>
      <w:r w:rsidRPr="007A2FAE">
        <w:rPr>
          <w:i/>
          <w:lang w:val="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bookmarkStart w:id="10" w:name="_Toc409691714"/>
    </w:p>
    <w:p w:rsidR="00F90862" w:rsidRPr="007A2FAE" w:rsidRDefault="00F90862" w:rsidP="007A2FAE">
      <w:pPr>
        <w:keepNext/>
        <w:keepLines/>
        <w:widowControl/>
        <w:autoSpaceDE/>
        <w:autoSpaceDN/>
        <w:adjustRightInd/>
        <w:spacing w:before="200" w:line="360" w:lineRule="auto"/>
        <w:ind w:left="708"/>
        <w:outlineLvl w:val="3"/>
        <w:rPr>
          <w:b/>
          <w:bCs/>
          <w:iCs/>
          <w:lang w:val="ru-RU" w:eastAsia="en-US"/>
        </w:rPr>
      </w:pPr>
      <w:bookmarkStart w:id="11" w:name="_Toc410654039"/>
      <w:bookmarkStart w:id="12" w:name="_Toc414553250"/>
      <w:r w:rsidRPr="007A2FAE">
        <w:rPr>
          <w:b/>
          <w:bCs/>
          <w:iCs/>
          <w:lang w:val="ru-RU" w:eastAsia="en-US"/>
        </w:rPr>
        <w:t>Музыка</w:t>
      </w:r>
      <w:bookmarkEnd w:id="10"/>
      <w:bookmarkEnd w:id="11"/>
      <w:bookmarkEnd w:id="12"/>
    </w:p>
    <w:p w:rsidR="00F90862" w:rsidRPr="007A2FAE" w:rsidRDefault="00F90862" w:rsidP="007A2FAE">
      <w:pPr>
        <w:widowControl/>
        <w:autoSpaceDE/>
        <w:autoSpaceDN/>
        <w:adjustRightInd/>
        <w:spacing w:line="360" w:lineRule="auto"/>
        <w:ind w:firstLine="851"/>
        <w:jc w:val="both"/>
        <w:rPr>
          <w:lang w:val="ru-RU"/>
        </w:rPr>
      </w:pPr>
      <w:r w:rsidRPr="007A2FAE">
        <w:rPr>
          <w:lang w:val="ru-RU"/>
        </w:rPr>
        <w:t>Формирование у учащихся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происходит в опоре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F90862" w:rsidRPr="007A2FAE" w:rsidRDefault="00F90862" w:rsidP="007A2FAE">
      <w:pPr>
        <w:widowControl/>
        <w:autoSpaceDE/>
        <w:autoSpaceDN/>
        <w:adjustRightInd/>
        <w:spacing w:line="360" w:lineRule="auto"/>
        <w:ind w:firstLine="851"/>
        <w:jc w:val="both"/>
        <w:rPr>
          <w:lang w:val="ru-RU"/>
        </w:rPr>
      </w:pPr>
      <w:r w:rsidRPr="007A2FAE">
        <w:rPr>
          <w:lang w:val="ru-RU"/>
        </w:rPr>
        <w:t>Программа предполагает 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F90862" w:rsidRPr="007A2FAE" w:rsidRDefault="00F90862" w:rsidP="007A2FAE">
      <w:pPr>
        <w:widowControl/>
        <w:autoSpaceDE/>
        <w:autoSpaceDN/>
        <w:adjustRightInd/>
        <w:spacing w:line="360" w:lineRule="auto"/>
        <w:ind w:firstLine="851"/>
        <w:jc w:val="both"/>
        <w:rPr>
          <w:lang w:val="ru-RU"/>
        </w:rPr>
      </w:pPr>
      <w:r w:rsidRPr="007A2FAE">
        <w:rPr>
          <w:lang w:val="ru-RU"/>
        </w:rPr>
        <w:t>Овладение основами музыкальной грамотности осуществляется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F90862" w:rsidRPr="007A2FAE" w:rsidRDefault="00F90862" w:rsidP="007A2FAE">
      <w:pPr>
        <w:widowControl/>
        <w:autoSpaceDE/>
        <w:autoSpaceDN/>
        <w:adjustRightInd/>
        <w:spacing w:line="360" w:lineRule="auto"/>
        <w:ind w:firstLine="709"/>
        <w:jc w:val="both"/>
        <w:rPr>
          <w:lang w:val="ru-RU" w:eastAsia="en-US"/>
        </w:rPr>
      </w:pPr>
      <w:r w:rsidRPr="007A2FAE">
        <w:rPr>
          <w:lang w:val="ru-RU" w:eastAsia="en-US"/>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F90862" w:rsidRPr="007A2FAE" w:rsidRDefault="00F90862" w:rsidP="007A2FAE">
      <w:pPr>
        <w:widowControl/>
        <w:autoSpaceDE/>
        <w:autoSpaceDN/>
        <w:adjustRightInd/>
        <w:spacing w:line="360" w:lineRule="auto"/>
        <w:ind w:firstLine="709"/>
        <w:jc w:val="both"/>
        <w:rPr>
          <w:lang w:val="ru-RU" w:eastAsia="en-US"/>
        </w:rPr>
      </w:pPr>
      <w:r w:rsidRPr="007A2FAE">
        <w:rPr>
          <w:lang w:val="ru-RU" w:eastAsia="en-US"/>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F90862" w:rsidRPr="007A2FAE" w:rsidRDefault="00F90862" w:rsidP="007A2FAE">
      <w:pPr>
        <w:widowControl/>
        <w:autoSpaceDE/>
        <w:autoSpaceDN/>
        <w:adjustRightInd/>
        <w:spacing w:line="360" w:lineRule="auto"/>
        <w:ind w:firstLine="709"/>
        <w:jc w:val="both"/>
        <w:rPr>
          <w:lang w:val="ru-RU" w:eastAsia="en-US"/>
        </w:rPr>
      </w:pPr>
      <w:r w:rsidRPr="007A2FAE">
        <w:rPr>
          <w:lang w:val="ru-RU" w:eastAsia="en-US"/>
        </w:rPr>
        <w:t xml:space="preserve">В методологическую основу программы легли современные научные достижения гуманитарной и музыковедческой науки, отражающие идею познания обучающимися художественной картины мира и идентификации себя в окружающей действительности. </w:t>
      </w:r>
    </w:p>
    <w:p w:rsidR="00F90862" w:rsidRPr="007A2FAE" w:rsidRDefault="00F90862" w:rsidP="007A2FAE">
      <w:pPr>
        <w:widowControl/>
        <w:autoSpaceDE/>
        <w:autoSpaceDN/>
        <w:adjustRightInd/>
        <w:spacing w:line="360" w:lineRule="auto"/>
        <w:ind w:firstLine="709"/>
        <w:jc w:val="both"/>
        <w:rPr>
          <w:b/>
          <w:lang w:val="ru-RU" w:eastAsia="en-US"/>
        </w:rPr>
      </w:pPr>
      <w:r w:rsidRPr="007A2FAE">
        <w:rPr>
          <w:b/>
          <w:lang w:val="ru-RU" w:eastAsia="en-US"/>
        </w:rPr>
        <w:t>Музыка как вид искусства</w:t>
      </w:r>
    </w:p>
    <w:p w:rsidR="00F90862" w:rsidRPr="007A2FAE" w:rsidRDefault="00F90862" w:rsidP="007A2FAE">
      <w:pPr>
        <w:widowControl/>
        <w:autoSpaceDE/>
        <w:autoSpaceDN/>
        <w:adjustRightInd/>
        <w:spacing w:line="360" w:lineRule="auto"/>
        <w:ind w:firstLine="709"/>
        <w:jc w:val="both"/>
        <w:rPr>
          <w:lang w:val="ru-RU" w:eastAsia="en-US"/>
        </w:rPr>
      </w:pPr>
      <w:r w:rsidRPr="007A2FAE">
        <w:rPr>
          <w:lang w:val="ru-RU" w:eastAsia="en-US"/>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7A2FAE">
        <w:rPr>
          <w:i/>
          <w:lang w:val="ru-RU" w:eastAsia="en-US"/>
        </w:rPr>
        <w:t xml:space="preserve"> сонатно-симфонический цикл, сюита), </w:t>
      </w:r>
      <w:r w:rsidRPr="007A2FAE">
        <w:rPr>
          <w:lang w:val="ru-RU" w:eastAsia="en-US"/>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F90862" w:rsidRPr="007A2FAE" w:rsidRDefault="00F90862" w:rsidP="007A2FAE">
      <w:pPr>
        <w:widowControl/>
        <w:autoSpaceDE/>
        <w:autoSpaceDN/>
        <w:adjustRightInd/>
        <w:spacing w:line="360" w:lineRule="auto"/>
        <w:ind w:firstLine="709"/>
        <w:jc w:val="both"/>
        <w:rPr>
          <w:b/>
          <w:lang w:val="ru-RU" w:eastAsia="en-US"/>
        </w:rPr>
      </w:pPr>
      <w:r w:rsidRPr="007A2FAE">
        <w:rPr>
          <w:b/>
          <w:lang w:val="ru-RU" w:eastAsia="en-US"/>
        </w:rPr>
        <w:t>Народное музыкальное творчество</w:t>
      </w:r>
    </w:p>
    <w:p w:rsidR="00F90862" w:rsidRPr="007A2FAE" w:rsidRDefault="00F90862" w:rsidP="007A2FAE">
      <w:pPr>
        <w:widowControl/>
        <w:autoSpaceDE/>
        <w:autoSpaceDN/>
        <w:adjustRightInd/>
        <w:spacing w:line="360" w:lineRule="auto"/>
        <w:ind w:firstLine="709"/>
        <w:jc w:val="both"/>
        <w:rPr>
          <w:lang w:val="ru-RU" w:eastAsia="en-US"/>
        </w:rPr>
      </w:pPr>
      <w:r w:rsidRPr="007A2FAE">
        <w:rPr>
          <w:lang w:val="ru-RU" w:eastAsia="en-US"/>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7A2FAE">
        <w:rPr>
          <w:i/>
          <w:lang w:val="ru-RU" w:eastAsia="en-US"/>
        </w:rPr>
        <w:t xml:space="preserve">Различные исполнительские типы художественного общения (хоровое, соревновательное, сказительное). </w:t>
      </w:r>
      <w:r w:rsidRPr="007A2FAE">
        <w:rPr>
          <w:lang w:val="ru-RU" w:eastAsia="en-US"/>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F90862" w:rsidRPr="007A2FAE" w:rsidRDefault="00F90862" w:rsidP="007A2FAE">
      <w:pPr>
        <w:widowControl/>
        <w:autoSpaceDE/>
        <w:autoSpaceDN/>
        <w:adjustRightInd/>
        <w:spacing w:line="360" w:lineRule="auto"/>
        <w:ind w:left="709"/>
        <w:contextualSpacing/>
        <w:jc w:val="both"/>
        <w:rPr>
          <w:b/>
          <w:lang w:val="ru-RU" w:eastAsia="en-US"/>
        </w:rPr>
      </w:pPr>
      <w:r w:rsidRPr="007A2FAE">
        <w:rPr>
          <w:b/>
          <w:lang w:val="ru-RU" w:eastAsia="en-US"/>
        </w:rPr>
        <w:t xml:space="preserve">Русская музыка от эпохи средневековья до рубежа </w:t>
      </w:r>
      <w:r w:rsidRPr="007A2FAE">
        <w:rPr>
          <w:b/>
          <w:lang w:eastAsia="en-US"/>
        </w:rPr>
        <w:t>XIX</w:t>
      </w:r>
      <w:r w:rsidRPr="007A2FAE">
        <w:rPr>
          <w:b/>
          <w:lang w:val="ru-RU" w:eastAsia="en-US"/>
        </w:rPr>
        <w:t>-ХХ вв.</w:t>
      </w:r>
    </w:p>
    <w:p w:rsidR="00F90862" w:rsidRPr="007A2FAE" w:rsidRDefault="00F90862" w:rsidP="007A2FAE">
      <w:pPr>
        <w:widowControl/>
        <w:autoSpaceDE/>
        <w:autoSpaceDN/>
        <w:adjustRightInd/>
        <w:spacing w:after="200" w:line="360" w:lineRule="auto"/>
        <w:ind w:firstLine="709"/>
        <w:contextualSpacing/>
        <w:jc w:val="both"/>
        <w:rPr>
          <w:lang w:val="ru-RU" w:eastAsia="en-US"/>
        </w:rPr>
      </w:pPr>
      <w:r w:rsidRPr="007A2FAE">
        <w:rPr>
          <w:lang w:val="ru-RU" w:eastAsia="en-US"/>
        </w:rPr>
        <w:t xml:space="preserve">Древнерусская духовная музыка. </w:t>
      </w:r>
      <w:r w:rsidRPr="007A2FAE">
        <w:rPr>
          <w:i/>
          <w:lang w:val="ru-RU" w:eastAsia="en-US"/>
        </w:rPr>
        <w:t>Знаменный распев как основа древнерусской храмовой музыки.</w:t>
      </w:r>
      <w:r w:rsidRPr="007A2FAE">
        <w:rPr>
          <w:lang w:val="ru-RU" w:eastAsia="en-US"/>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F90862" w:rsidRPr="007A2FAE" w:rsidRDefault="00F90862" w:rsidP="007A2FAE">
      <w:pPr>
        <w:widowControl/>
        <w:autoSpaceDE/>
        <w:autoSpaceDN/>
        <w:adjustRightInd/>
        <w:spacing w:line="360" w:lineRule="auto"/>
        <w:ind w:firstLine="709"/>
        <w:contextualSpacing/>
        <w:jc w:val="both"/>
        <w:rPr>
          <w:b/>
          <w:lang w:val="ru-RU" w:eastAsia="en-US"/>
        </w:rPr>
      </w:pPr>
      <w:r w:rsidRPr="007A2FAE">
        <w:rPr>
          <w:b/>
          <w:lang w:val="ru-RU" w:eastAsia="en-US"/>
        </w:rPr>
        <w:t xml:space="preserve">Зарубежная музыка от эпохи средневековья до рубежа </w:t>
      </w:r>
      <w:r w:rsidRPr="007A2FAE">
        <w:rPr>
          <w:b/>
          <w:lang w:eastAsia="en-US"/>
        </w:rPr>
        <w:t>XI</w:t>
      </w:r>
      <w:r w:rsidRPr="007A2FAE">
        <w:rPr>
          <w:b/>
          <w:lang w:val="ru-RU" w:eastAsia="en-US"/>
        </w:rPr>
        <w:t>Х-</w:t>
      </w:r>
      <w:r w:rsidRPr="007A2FAE">
        <w:rPr>
          <w:b/>
          <w:lang w:eastAsia="en-US"/>
        </w:rPr>
        <w:t>X</w:t>
      </w:r>
      <w:r w:rsidRPr="007A2FAE">
        <w:rPr>
          <w:b/>
          <w:lang w:val="ru-RU" w:eastAsia="en-US"/>
        </w:rPr>
        <w:t>Х вв.</w:t>
      </w:r>
    </w:p>
    <w:p w:rsidR="00F90862" w:rsidRPr="007A2FAE" w:rsidRDefault="00F90862" w:rsidP="007A2FAE">
      <w:pPr>
        <w:widowControl/>
        <w:autoSpaceDE/>
        <w:autoSpaceDN/>
        <w:adjustRightInd/>
        <w:spacing w:line="360" w:lineRule="auto"/>
        <w:ind w:firstLine="709"/>
        <w:contextualSpacing/>
        <w:jc w:val="both"/>
        <w:rPr>
          <w:lang w:val="ru-RU" w:eastAsia="en-US"/>
        </w:rPr>
      </w:pPr>
      <w:r w:rsidRPr="007A2FAE">
        <w:rPr>
          <w:lang w:val="ru-RU" w:eastAsia="en-US"/>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w:t>
      </w:r>
      <w:r w:rsidRPr="007A2FAE">
        <w:rPr>
          <w:lang w:eastAsia="en-US"/>
        </w:rPr>
        <w:t> </w:t>
      </w:r>
      <w:r w:rsidRPr="007A2FAE">
        <w:rPr>
          <w:lang w:val="ru-RU" w:eastAsia="en-US"/>
        </w:rPr>
        <w:t xml:space="preserve">Григ). Оперный жанр в творчестве композиторов </w:t>
      </w:r>
      <w:r w:rsidRPr="007A2FAE">
        <w:rPr>
          <w:lang w:eastAsia="en-US"/>
        </w:rPr>
        <w:t>XIX</w:t>
      </w:r>
      <w:r w:rsidRPr="007A2FAE">
        <w:rPr>
          <w:lang w:val="ru-RU" w:eastAsia="en-US"/>
        </w:rPr>
        <w:t xml:space="preserve"> века (Ж. Бизе, Дж. Верди). Основные жанры светской музыки (соната, симфония, камерно-инструментальная и вокальная музыка, опера, балет). </w:t>
      </w:r>
      <w:r w:rsidRPr="007A2FAE">
        <w:rPr>
          <w:i/>
          <w:lang w:val="ru-RU" w:eastAsia="en-US"/>
        </w:rPr>
        <w:t xml:space="preserve">Развитие жанров светской музыки </w:t>
      </w:r>
      <w:r w:rsidRPr="007A2FAE">
        <w:rPr>
          <w:lang w:val="ru-RU" w:eastAsia="en-US"/>
        </w:rPr>
        <w:t xml:space="preserve">Основные жанры светской музыки </w:t>
      </w:r>
      <w:r w:rsidRPr="007A2FAE">
        <w:rPr>
          <w:lang w:eastAsia="en-US"/>
        </w:rPr>
        <w:t>XIX</w:t>
      </w:r>
      <w:r w:rsidRPr="007A2FAE">
        <w:rPr>
          <w:lang w:val="ru-RU" w:eastAsia="en-US"/>
        </w:rPr>
        <w:t xml:space="preserve"> века (соната, симфония, камерно-инструментальная и вокальная музыка, опера, балет). </w:t>
      </w:r>
      <w:r w:rsidRPr="007A2FAE">
        <w:rPr>
          <w:i/>
          <w:lang w:val="ru-RU" w:eastAsia="en-US"/>
        </w:rPr>
        <w:t>Развитие жанров светской музыки (камерная инструментальная и вокальная музыка, концерт, симфония, опера, балет).</w:t>
      </w:r>
    </w:p>
    <w:p w:rsidR="00F90862" w:rsidRPr="007A2FAE" w:rsidRDefault="00F90862" w:rsidP="007A2FAE">
      <w:pPr>
        <w:widowControl/>
        <w:autoSpaceDE/>
        <w:autoSpaceDN/>
        <w:adjustRightInd/>
        <w:spacing w:line="360" w:lineRule="auto"/>
        <w:ind w:left="709"/>
        <w:contextualSpacing/>
        <w:jc w:val="both"/>
        <w:rPr>
          <w:b/>
          <w:lang w:val="ru-RU" w:eastAsia="en-US"/>
        </w:rPr>
      </w:pPr>
      <w:r w:rsidRPr="007A2FAE">
        <w:rPr>
          <w:b/>
          <w:lang w:val="ru-RU" w:eastAsia="en-US"/>
        </w:rPr>
        <w:t xml:space="preserve">Русская и зарубежная музыкальная культура </w:t>
      </w:r>
      <w:r w:rsidRPr="007A2FAE">
        <w:rPr>
          <w:b/>
          <w:lang w:eastAsia="en-US"/>
        </w:rPr>
        <w:t>XX</w:t>
      </w:r>
      <w:r w:rsidRPr="007A2FAE">
        <w:rPr>
          <w:b/>
          <w:lang w:val="ru-RU" w:eastAsia="en-US"/>
        </w:rPr>
        <w:t xml:space="preserve"> в.</w:t>
      </w:r>
    </w:p>
    <w:p w:rsidR="00F90862" w:rsidRPr="007A2FAE" w:rsidRDefault="00F90862" w:rsidP="007A2FAE">
      <w:pPr>
        <w:widowControl/>
        <w:autoSpaceDE/>
        <w:autoSpaceDN/>
        <w:adjustRightInd/>
        <w:spacing w:line="360" w:lineRule="auto"/>
        <w:ind w:firstLine="709"/>
        <w:jc w:val="both"/>
        <w:rPr>
          <w:lang w:val="ru-RU" w:eastAsia="en-US"/>
        </w:rPr>
      </w:pPr>
      <w:r w:rsidRPr="007A2FAE">
        <w:rPr>
          <w:lang w:val="ru-RU" w:eastAsia="en-US"/>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7A2FAE">
        <w:rPr>
          <w:i/>
          <w:lang w:val="ru-RU" w:eastAsia="en-US"/>
        </w:rPr>
        <w:t>А.И. Хачатурян, А.Г. Шнитке)</w:t>
      </w:r>
      <w:r w:rsidRPr="007A2FAE">
        <w:rPr>
          <w:lang w:val="ru-RU" w:eastAsia="en-US"/>
        </w:rPr>
        <w:t xml:space="preserve"> и зарубежных композиторов ХХ столетия (К. Дебюсси, </w:t>
      </w:r>
      <w:r w:rsidRPr="007A2FAE">
        <w:rPr>
          <w:i/>
          <w:lang w:val="ru-RU" w:eastAsia="en-US"/>
        </w:rPr>
        <w:t>К. Орф, М. Равель, Б. Бриттен, А. Шенберг).</w:t>
      </w:r>
      <w:r w:rsidRPr="007A2FAE">
        <w:rPr>
          <w:lang w:val="ru-RU" w:eastAsia="en-US"/>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F90862" w:rsidRPr="007A2FAE" w:rsidRDefault="00F90862" w:rsidP="007A2FAE">
      <w:pPr>
        <w:widowControl/>
        <w:tabs>
          <w:tab w:val="left" w:pos="1985"/>
        </w:tabs>
        <w:autoSpaceDE/>
        <w:autoSpaceDN/>
        <w:adjustRightInd/>
        <w:spacing w:line="360" w:lineRule="auto"/>
        <w:ind w:left="709"/>
        <w:contextualSpacing/>
        <w:jc w:val="both"/>
        <w:rPr>
          <w:b/>
          <w:lang w:val="ru-RU" w:eastAsia="en-US"/>
        </w:rPr>
      </w:pPr>
      <w:r w:rsidRPr="007A2FAE">
        <w:rPr>
          <w:b/>
          <w:lang w:val="ru-RU" w:eastAsia="en-US"/>
        </w:rPr>
        <w:t>Современная музыкальная жизнь</w:t>
      </w:r>
    </w:p>
    <w:p w:rsidR="00F90862" w:rsidRPr="007A2FAE" w:rsidRDefault="00F90862" w:rsidP="007A2FAE">
      <w:pPr>
        <w:widowControl/>
        <w:autoSpaceDE/>
        <w:autoSpaceDN/>
        <w:adjustRightInd/>
        <w:spacing w:line="360" w:lineRule="auto"/>
        <w:ind w:firstLine="709"/>
        <w:jc w:val="both"/>
        <w:rPr>
          <w:lang w:val="ru-RU" w:eastAsia="en-US"/>
        </w:rPr>
      </w:pPr>
      <w:r w:rsidRPr="007A2FAE">
        <w:rPr>
          <w:lang w:val="ru-RU" w:eastAsia="en-US"/>
        </w:rPr>
        <w:t>Панорама современной музыкальной жизни в России и за рубежом: концерты, конкурсы и фестивали (современной и классической музыки).</w:t>
      </w:r>
      <w:r w:rsidRPr="007A2FAE">
        <w:rPr>
          <w:b/>
          <w:lang w:val="ru-RU" w:eastAsia="en-US"/>
        </w:rPr>
        <w:t xml:space="preserve"> </w:t>
      </w:r>
      <w:r w:rsidRPr="007A2FAE">
        <w:rPr>
          <w:lang w:val="ru-RU" w:eastAsia="en-US"/>
        </w:rPr>
        <w:t>Наследие</w:t>
      </w:r>
      <w:r w:rsidRPr="007A2FAE">
        <w:rPr>
          <w:b/>
          <w:lang w:val="ru-RU" w:eastAsia="en-US"/>
        </w:rPr>
        <w:t xml:space="preserve"> </w:t>
      </w:r>
      <w:r w:rsidRPr="007A2FAE">
        <w:rPr>
          <w:lang w:val="ru-RU" w:eastAsia="en-US"/>
        </w:rPr>
        <w:t>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F90862" w:rsidRPr="007A2FAE" w:rsidRDefault="00F90862" w:rsidP="007A2FAE">
      <w:pPr>
        <w:widowControl/>
        <w:autoSpaceDE/>
        <w:autoSpaceDN/>
        <w:adjustRightInd/>
        <w:spacing w:line="360" w:lineRule="auto"/>
        <w:ind w:left="709"/>
        <w:contextualSpacing/>
        <w:jc w:val="both"/>
        <w:rPr>
          <w:b/>
          <w:lang w:val="ru-RU" w:eastAsia="en-US"/>
        </w:rPr>
      </w:pPr>
      <w:r w:rsidRPr="007A2FAE">
        <w:rPr>
          <w:b/>
          <w:lang w:val="ru-RU" w:eastAsia="en-US"/>
        </w:rPr>
        <w:t>Значение музыки в жизни человека</w:t>
      </w:r>
    </w:p>
    <w:p w:rsidR="00F90862" w:rsidRPr="007A2FAE" w:rsidRDefault="00F90862" w:rsidP="007A2FAE">
      <w:pPr>
        <w:widowControl/>
        <w:autoSpaceDE/>
        <w:autoSpaceDN/>
        <w:adjustRightInd/>
        <w:spacing w:line="360" w:lineRule="auto"/>
        <w:ind w:firstLine="709"/>
        <w:jc w:val="both"/>
        <w:rPr>
          <w:lang w:val="ru-RU" w:eastAsia="en-US"/>
        </w:rPr>
      </w:pPr>
      <w:r w:rsidRPr="007A2FAE">
        <w:rPr>
          <w:lang w:val="ru-RU" w:eastAsia="en-US"/>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F90862" w:rsidRPr="007A2FAE" w:rsidRDefault="00F90862" w:rsidP="007A2FAE">
      <w:pPr>
        <w:widowControl/>
        <w:autoSpaceDE/>
        <w:autoSpaceDN/>
        <w:adjustRightInd/>
        <w:spacing w:line="360" w:lineRule="auto"/>
        <w:ind w:firstLine="709"/>
        <w:contextualSpacing/>
        <w:jc w:val="center"/>
        <w:rPr>
          <w:lang w:val="ru-RU" w:eastAsia="en-US"/>
        </w:rPr>
      </w:pPr>
      <w:r w:rsidRPr="007A2FAE">
        <w:rPr>
          <w:b/>
          <w:lang w:val="ru-RU" w:eastAsia="en-US"/>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Ч. Айвз. «Космический пейзаж».</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Г. Аллегри. «Мизерере» («Помилуй»).</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Американский народный блюз «Роллем Пит» и «Город Нью-Йорк» (обр. Дж. Сильвермена, перевод С. Болотина).</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Л. Армстронг. «Блюз Западной окраины».</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Э. Артемьев «Мозаика».</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И. Бах. Маленькая прелюдия для органа соль минор (обр. для ф-но. Д.Б. Кабалевского</w:t>
      </w:r>
      <w:r w:rsidRPr="007A2FAE" w:rsidDel="00007D82">
        <w:rPr>
          <w:lang w:val="ru-RU" w:eastAsia="en-US"/>
        </w:rPr>
        <w:t xml:space="preserve"> </w:t>
      </w:r>
      <w:r w:rsidRPr="007A2FAE">
        <w:rPr>
          <w:lang w:val="ru-RU" w:eastAsia="en-US"/>
        </w:rPr>
        <w:t>).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20)). Оратория «Страсти по Матфею» (ария альта № 47). Сюита № 2 (7 часть «Шутка»). И. Бах-Ф. Бузони. Чакона из Партиты № 2 для скрипки соло.</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it-IT" w:eastAsia="en-US"/>
        </w:rPr>
      </w:pPr>
      <w:r w:rsidRPr="007A2FAE">
        <w:rPr>
          <w:lang w:val="ru-RU" w:eastAsia="en-US"/>
        </w:rPr>
        <w:t>И</w:t>
      </w:r>
      <w:r w:rsidRPr="007A2FAE">
        <w:rPr>
          <w:lang w:val="it-IT" w:eastAsia="en-US"/>
        </w:rPr>
        <w:t xml:space="preserve">. </w:t>
      </w:r>
      <w:r w:rsidRPr="007A2FAE">
        <w:rPr>
          <w:lang w:val="ru-RU" w:eastAsia="en-US"/>
        </w:rPr>
        <w:t>Бах</w:t>
      </w:r>
      <w:r w:rsidRPr="007A2FAE">
        <w:rPr>
          <w:lang w:val="it-IT" w:eastAsia="en-US"/>
        </w:rPr>
        <w:t>-</w:t>
      </w:r>
      <w:r w:rsidRPr="007A2FAE">
        <w:rPr>
          <w:lang w:val="ru-RU" w:eastAsia="en-US"/>
        </w:rPr>
        <w:t>Ш</w:t>
      </w:r>
      <w:r w:rsidRPr="007A2FAE">
        <w:rPr>
          <w:lang w:val="it-IT" w:eastAsia="en-US"/>
        </w:rPr>
        <w:t xml:space="preserve">. </w:t>
      </w:r>
      <w:r w:rsidRPr="007A2FAE">
        <w:rPr>
          <w:lang w:val="ru-RU" w:eastAsia="en-US"/>
        </w:rPr>
        <w:t>Гуно</w:t>
      </w:r>
      <w:r w:rsidRPr="007A2FAE">
        <w:rPr>
          <w:lang w:eastAsia="en-US"/>
        </w:rPr>
        <w:t>.</w:t>
      </w:r>
      <w:r w:rsidRPr="007A2FAE">
        <w:rPr>
          <w:lang w:val="it-IT" w:eastAsia="en-US"/>
        </w:rPr>
        <w:t xml:space="preserve"> «Ave Maria»</w:t>
      </w:r>
      <w:r w:rsidRPr="007A2FAE">
        <w:rPr>
          <w:lang w:eastAsia="en-US"/>
        </w:rPr>
        <w:t>.</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М. Березовский. Хоровой концерт «Не отвержи мене во время старости».</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Л. Бернстайн. Мюзикл «Вестсайдская история» (песня Тони «Мария!», песня и танец девушек «Америка», дуэт Тони и Марии, сцена драки).</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орк.(фрагмент ΙΙ части). Музыка к трагедии И. Гете «Эгмонт» (Увертюра. Песня Клерхен). Шотландская песня «Верный Джонни».</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Ж. Бизе. Опера «Кармен» (фрагменты: Увертюра, Хабанера из I д., Сегедилья,Сцена гадания).</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А.П. Бородин. Квартет № 2 (Ноктюрн-III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Д. Бортнянский. Херувимская песня № 7. «Слава Отцу и Сыну и Святому Духу».</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Ж. Брель. Вальс.</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Дж. Верди. Опера «Риголетто» (Песенка Герцога, Финал).</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А. Вивальди. Цикл концертов для скрипки соло, струнного квинтета, органа и чембало «Времена года» («Весна», «Зима»).</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Э. Вила Лобос. «Бразильская бахиана» № 5 (ария для сопрано и виолончелей).</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А. Варламов. «Горные вершины» (сл. М. Лермонтова). «Красный сарафан» (сл. Г. Цыганова).</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 xml:space="preserve">Й. Гайдн. Симфония № 103 («С тремоло литавр»). Первая часть. Четвертная часть. </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Г. Гендель. Пассакалья из сюиты соль минор. Хор «Аллилуйя» (№44) из оратории «Мессия».</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М.И. Глинка. Опера «Иван Сусанин» (Рондо Антониды из I д., хор «Разгулялися, разливалися», романс Антониды, Полонез, Польский,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М. Глинка-М. Балакирев. «Жаворонок» (фортепианная пьеса).</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К. Глюк. Опера «Орфей и Эвридика» (хор «Струн золотых напев», Мелодия, Хор фурий).</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Э. Григ. Музыка к драме Г. Ибсена «Пер Гюнт» (Песня Сольвейг, «Смерть Озе»). Соната для виолончели и фортепиано» (Ι часть).</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А. Гурилев. «Домик-крошечка» (сл. С. Любецкого). «Вьется ласточка сизокрылая» (сл. Н. Грекова). «Колокольчик» (сл. И. Макарова).</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К. Дебюсси. Ноктюрн «Празднества». «Бергамасская сюита» («Лунный свет»). Фортепианная сюита «Детский уголок» («Кукольный кэк-вок»).</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Б. Дварионас. «Деревянная лошадка».</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И. Дунаевский. Марш из к/ф «Веселые ребята» (сл. В. Лебедева-Кумача). Оперетта «Белая акация» (Вальс, Песня об Одессе, Выход Ларисы и семи кавалеров»).</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А. Журбин. Рок-опера «Орфей и Эвридика» ((фрагменты по усмотрению учителя).</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Знаменный распев.</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В. Калинников. Симфония № 1 (соль минор, I часть).</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К. Караев. Балет «Тропою грома» (Танец черных).</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Д. Каччини. «</w:t>
      </w:r>
      <w:r w:rsidRPr="007A2FAE">
        <w:rPr>
          <w:lang w:eastAsia="en-US"/>
        </w:rPr>
        <w:t>Ave</w:t>
      </w:r>
      <w:r w:rsidRPr="007A2FAE">
        <w:rPr>
          <w:lang w:val="ru-RU" w:eastAsia="en-US"/>
        </w:rPr>
        <w:t xml:space="preserve"> </w:t>
      </w:r>
      <w:r w:rsidRPr="007A2FAE">
        <w:rPr>
          <w:lang w:eastAsia="en-US"/>
        </w:rPr>
        <w:t>Maria».</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В. Лаурушас. «В путь».</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Ф. Лист. Венгерская рапсодия № 2. Этюд Паганини (№ 6).</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И. Лученок. «Хатынь» (ст. Г. Петренко).</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А. Лядов. Кикимора (народное сказание для оркестра).</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Ф. Лэй. «История любви».</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Мадригалы эпохи Возрождения.</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Р. де Лиль. «Марсельеза».</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А. Марчелло. Концерт для гобоя с оркестром ре минор (II часть, Адажио).</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М. Матвеев. «Матушка, матушка, что во поле пыльно».</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Д. Мийо. «Бразилейра».</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И. Морозов. Балет «Айболит» (фрагменты: Полечка, Морское плавание, Галоп).</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В.А.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7A2FAE">
        <w:rPr>
          <w:lang w:eastAsia="en-US"/>
        </w:rPr>
        <w:t>Dies</w:t>
      </w:r>
      <w:r w:rsidRPr="007A2FAE">
        <w:rPr>
          <w:lang w:val="ru-RU" w:eastAsia="en-US"/>
        </w:rPr>
        <w:t xml:space="preserve"> </w:t>
      </w:r>
      <w:r w:rsidRPr="007A2FAE">
        <w:rPr>
          <w:lang w:eastAsia="en-US"/>
        </w:rPr>
        <w:t>ire</w:t>
      </w:r>
      <w:r w:rsidRPr="007A2FAE">
        <w:rPr>
          <w:lang w:val="ru-RU" w:eastAsia="en-US"/>
        </w:rPr>
        <w:t>», «Lacrimoza»). Соната № 11 (I, II, III ч.). Фрагменты из оперы «Волшебная флейта». Мотет «</w:t>
      </w:r>
      <w:r w:rsidRPr="007A2FAE">
        <w:rPr>
          <w:lang w:eastAsia="en-US"/>
        </w:rPr>
        <w:t>Ave</w:t>
      </w:r>
      <w:r w:rsidRPr="007A2FAE">
        <w:rPr>
          <w:lang w:val="ru-RU" w:eastAsia="en-US"/>
        </w:rPr>
        <w:t>,</w:t>
      </w:r>
      <w:r w:rsidRPr="007A2FAE">
        <w:rPr>
          <w:lang w:eastAsia="en-US"/>
        </w:rPr>
        <w:t>verum</w:t>
      </w:r>
      <w:r w:rsidRPr="007A2FAE">
        <w:rPr>
          <w:lang w:val="ru-RU" w:eastAsia="en-US"/>
        </w:rPr>
        <w:t xml:space="preserve"> </w:t>
      </w:r>
      <w:r w:rsidRPr="007A2FAE">
        <w:rPr>
          <w:bCs/>
          <w:shd w:val="clear" w:color="auto" w:fill="FFFFFF"/>
          <w:lang w:val="ru-RU" w:eastAsia="en-US"/>
        </w:rPr>
        <w:t>corpus</w:t>
      </w:r>
      <w:r w:rsidRPr="007A2FAE">
        <w:rPr>
          <w:lang w:val="ru-RU" w:eastAsia="en-US"/>
        </w:rPr>
        <w:t>».</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Н. Мясковский. Симфония № 6 (экспозиция финала).</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Народные музыкальные произведения России, народов РФ и стран мира по выбору образовательной организации.</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Негритянский спиричуэл.</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М. Огиньский. Полонез ре минор («Прощание с Родиной»).</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К. Орф. Сценическая кантата для певцов, хора и оркестра «Кармина Бурана». (</w:t>
      </w:r>
      <w:r w:rsidRPr="007A2FAE">
        <w:rPr>
          <w:shd w:val="clear" w:color="auto" w:fill="FFFFFF"/>
          <w:lang w:val="ru-RU" w:eastAsia="en-US"/>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Pr="007A2FAE">
        <w:rPr>
          <w:lang w:val="ru-RU" w:eastAsia="en-US"/>
        </w:rPr>
        <w:t>).</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Дж. Перголези «</w:t>
      </w:r>
      <w:r w:rsidRPr="007A2FAE">
        <w:rPr>
          <w:lang w:eastAsia="en-US"/>
        </w:rPr>
        <w:t>Stabat</w:t>
      </w:r>
      <w:r w:rsidRPr="007A2FAE">
        <w:rPr>
          <w:lang w:val="ru-RU" w:eastAsia="en-US"/>
        </w:rPr>
        <w:t xml:space="preserve"> </w:t>
      </w:r>
      <w:r w:rsidRPr="007A2FAE">
        <w:rPr>
          <w:lang w:eastAsia="en-US"/>
        </w:rPr>
        <w:t>mater</w:t>
      </w:r>
      <w:r w:rsidRPr="007A2FAE">
        <w:rPr>
          <w:lang w:val="ru-RU" w:eastAsia="en-US"/>
        </w:rPr>
        <w:t>» (№1, 13).</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М. Равель. «Болеро».</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 диез минор, соль минор, соль диез минор). Сюита для двух фортепиано № 1 (фрагменты по выбору учителя). «Всенощное бдение» (фрагменты по выбору учителя).</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7A2FAE">
        <w:rPr>
          <w:lang w:eastAsia="en-US"/>
        </w:rPr>
        <w:t>V</w:t>
      </w:r>
      <w:r w:rsidRPr="007A2FAE">
        <w:rPr>
          <w:lang w:val="ru-RU" w:eastAsia="en-US"/>
        </w:rPr>
        <w:t xml:space="preserve"> д.)).. Опера «Сказка о царе Салтане» («Полет шмеля»). Опера «Сказание о невидимом граде Китеже и деве Февронии» (оркестровый инструмент «Сеча при Керженце»). Симфоническая сюита «Шехеразада» (I часть). А. Рубинштейн. Романс «Горные вершины» (ст. М.Ю. Лермонтова).</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А. Рубинштейн. Романс «Горные вершины» (ст. М. Лермонтова).</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Ян Сибелиус. Музыка к пьесе А. Ярнефельта «Куолема» («Грустный вальс»).</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П. Сигер «Песня о молоте». «Все преодолеем».</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Г. Свиридов. Кантата «Памяти С. Есенина» (ΙΙ ч. «Поет зима, аукает»). Сюита «Время, вперед!» (</w:t>
      </w:r>
      <w:r w:rsidRPr="007A2FAE">
        <w:rPr>
          <w:lang w:eastAsia="en-US"/>
        </w:rPr>
        <w:t>VI</w:t>
      </w:r>
      <w:r w:rsidRPr="007A2FAE">
        <w:rPr>
          <w:lang w:val="ru-RU" w:eastAsia="en-US"/>
        </w:rPr>
        <w:t xml:space="preserve"> ч.). «Музыкальные иллюстрации к повести А.С.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А. Скрябин. Этюд № 12 (ре диез минор). Прелюдия № 4 (ми бемоль минор).</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М. Теодоракис «На побережье тайном». «Я – фронт».</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Б. Тищенко. Балет «Ярославна» (Плач Ярославны из ΙΙΙ действия, другие фрагменты по выбору учителя).</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Э. Уэббер. Рок-опера «Иисус Христос - суперзвезда» (фрагменты по выбору учителя). Мюзикл «Кошки», либретто по Т. Элиоту (фрагменты по выбору учителя).</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А. Хачатурян. Балет «Гаянэ» (Танец с саблями, Колыбельная). Концерт для скрипки с орк. (I ч., II ч., ΙΙΙ ч.). Музыка к драме М.Ю. Лермонтова «Маскарад» (Галоп. Вальс)</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К. Хачатурян. Балет «Чиполлино» (фрагменты).</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П. Чесноков. «Да исправится молитва моя».</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М. Чюрленис. Прелюдия ре минор. Прелюдия ми минор. Прелюдия ля минор. Симфоническая поэма «Море».</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(№1), Детство Чичикова (№2), Шинель (№ 4),Чиновники (№5).</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Ф.Ф.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Д. Шостакович. Симфония № 7 «Ленинградская». «Праздничная увертюра».</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 xml:space="preserve">И. Штраус. «Полька-пиццикато». Вальс из оперетты «Летучая мышь». </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Ф. Шуберт. Симфония № 8 («Неоконченная»). Вокальный цикл на ст. В. Мюллера «Прекрасная мельничиха» (ст. В. Мюллера, «В путь»). «Лесной царь» (ст. И. Гете). «Шарманщик» (ст. В Мюллера»). «Серенада» (сл. Л. Рельштаба, перевод Н. Огарева). «</w:t>
      </w:r>
      <w:r w:rsidRPr="007A2FAE">
        <w:rPr>
          <w:lang w:eastAsia="en-US"/>
        </w:rPr>
        <w:t>Ave</w:t>
      </w:r>
      <w:r w:rsidRPr="007A2FAE">
        <w:rPr>
          <w:lang w:val="ru-RU" w:eastAsia="en-US"/>
        </w:rPr>
        <w:t xml:space="preserve"> </w:t>
      </w:r>
      <w:r w:rsidRPr="007A2FAE">
        <w:rPr>
          <w:lang w:eastAsia="en-US"/>
        </w:rPr>
        <w:t>Maria</w:t>
      </w:r>
      <w:r w:rsidRPr="007A2FAE">
        <w:rPr>
          <w:lang w:val="ru-RU" w:eastAsia="en-US"/>
        </w:rPr>
        <w:t>» (сл. В. Скотта).</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Р. Щедрин. Опера «Не только любовь». (Песня и частушки Варвары).</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Д. Эллингтон. «Караван».</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А. Эшпай. «Венгерские напевы».</w:t>
      </w:r>
    </w:p>
    <w:p w:rsidR="00F90862" w:rsidRPr="007A2FAE" w:rsidRDefault="00F90862" w:rsidP="007A2FAE">
      <w:pPr>
        <w:keepNext/>
        <w:keepLines/>
        <w:widowControl/>
        <w:autoSpaceDE/>
        <w:autoSpaceDN/>
        <w:adjustRightInd/>
        <w:spacing w:before="200" w:line="360" w:lineRule="auto"/>
        <w:outlineLvl w:val="3"/>
        <w:rPr>
          <w:b/>
          <w:bCs/>
          <w:iCs/>
          <w:lang w:val="ru-RU" w:eastAsia="en-US"/>
        </w:rPr>
      </w:pPr>
      <w:bookmarkStart w:id="13" w:name="_Toc409691715"/>
      <w:bookmarkStart w:id="14" w:name="_Toc410654040"/>
      <w:bookmarkStart w:id="15" w:name="_Toc414553251"/>
      <w:r w:rsidRPr="007A2FAE">
        <w:rPr>
          <w:b/>
          <w:bCs/>
          <w:iCs/>
          <w:lang w:val="ru-RU" w:eastAsia="en-US"/>
        </w:rPr>
        <w:t xml:space="preserve"> Технология</w:t>
      </w:r>
      <w:bookmarkEnd w:id="13"/>
      <w:bookmarkEnd w:id="14"/>
      <w:bookmarkEnd w:id="15"/>
    </w:p>
    <w:p w:rsidR="00F90862" w:rsidRPr="007A2FAE" w:rsidRDefault="00F90862" w:rsidP="007A2FAE">
      <w:pPr>
        <w:widowControl/>
        <w:autoSpaceDE/>
        <w:autoSpaceDN/>
        <w:adjustRightInd/>
        <w:spacing w:line="360" w:lineRule="auto"/>
        <w:ind w:firstLine="709"/>
        <w:jc w:val="both"/>
        <w:rPr>
          <w:b/>
          <w:lang w:val="ru-RU" w:eastAsia="en-US"/>
        </w:rPr>
      </w:pPr>
      <w:r w:rsidRPr="007A2FAE">
        <w:rPr>
          <w:b/>
          <w:lang w:val="ru-RU" w:eastAsia="en-US"/>
        </w:rPr>
        <w:t>Цели и задачи технологического образования</w:t>
      </w:r>
    </w:p>
    <w:p w:rsidR="00F90862" w:rsidRPr="007A2FAE" w:rsidRDefault="00F90862" w:rsidP="007A2FAE">
      <w:pPr>
        <w:widowControl/>
        <w:tabs>
          <w:tab w:val="left" w:pos="851"/>
        </w:tabs>
        <w:autoSpaceDE/>
        <w:autoSpaceDN/>
        <w:adjustRightInd/>
        <w:spacing w:line="360" w:lineRule="auto"/>
        <w:ind w:firstLine="709"/>
        <w:jc w:val="both"/>
        <w:rPr>
          <w:lang w:val="ru-RU" w:eastAsia="en-US"/>
        </w:rPr>
      </w:pPr>
      <w:r w:rsidRPr="007A2FAE">
        <w:rPr>
          <w:lang w:val="ru-RU" w:eastAsia="en-US"/>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F90862" w:rsidRPr="007A2FAE" w:rsidRDefault="00F90862" w:rsidP="007A2FAE">
      <w:pPr>
        <w:widowControl/>
        <w:tabs>
          <w:tab w:val="left" w:pos="851"/>
        </w:tabs>
        <w:autoSpaceDE/>
        <w:autoSpaceDN/>
        <w:adjustRightInd/>
        <w:spacing w:line="360" w:lineRule="auto"/>
        <w:ind w:firstLine="709"/>
        <w:jc w:val="both"/>
        <w:rPr>
          <w:lang w:val="ru-RU" w:eastAsia="en-US"/>
        </w:rPr>
      </w:pPr>
      <w:r w:rsidRPr="007A2FAE">
        <w:rPr>
          <w:lang w:val="ru-RU" w:eastAsia="en-US"/>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F90862" w:rsidRPr="007A2FAE" w:rsidRDefault="00F90862" w:rsidP="007A2FAE">
      <w:pPr>
        <w:widowControl/>
        <w:tabs>
          <w:tab w:val="left" w:pos="851"/>
        </w:tabs>
        <w:autoSpaceDE/>
        <w:autoSpaceDN/>
        <w:adjustRightInd/>
        <w:spacing w:line="360" w:lineRule="auto"/>
        <w:ind w:firstLine="709"/>
        <w:jc w:val="both"/>
        <w:rPr>
          <w:lang w:val="ru-RU" w:eastAsia="en-US"/>
        </w:rPr>
      </w:pPr>
      <w:r w:rsidRPr="007A2FAE">
        <w:rPr>
          <w:lang w:val="ru-RU" w:eastAsia="en-US"/>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F90862" w:rsidRPr="007A2FAE" w:rsidRDefault="00F90862" w:rsidP="007A2FAE">
      <w:pPr>
        <w:widowControl/>
        <w:tabs>
          <w:tab w:val="left" w:pos="851"/>
        </w:tabs>
        <w:autoSpaceDE/>
        <w:autoSpaceDN/>
        <w:adjustRightInd/>
        <w:spacing w:line="360" w:lineRule="auto"/>
        <w:ind w:firstLine="709"/>
        <w:jc w:val="both"/>
        <w:rPr>
          <w:lang w:val="ru-RU" w:eastAsia="en-US"/>
        </w:rPr>
      </w:pPr>
      <w:r w:rsidRPr="007A2FAE">
        <w:rPr>
          <w:lang w:val="ru-RU" w:eastAsia="en-US"/>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F90862" w:rsidRPr="007A2FAE" w:rsidRDefault="00F90862" w:rsidP="007A2FAE">
      <w:pPr>
        <w:widowControl/>
        <w:tabs>
          <w:tab w:val="left" w:pos="851"/>
        </w:tabs>
        <w:autoSpaceDE/>
        <w:autoSpaceDN/>
        <w:adjustRightInd/>
        <w:spacing w:line="360" w:lineRule="auto"/>
        <w:ind w:firstLine="709"/>
        <w:jc w:val="both"/>
        <w:rPr>
          <w:lang w:val="ru-RU" w:eastAsia="en-US"/>
        </w:rPr>
      </w:pPr>
      <w:r w:rsidRPr="007A2FAE">
        <w:rPr>
          <w:lang w:val="ru-RU" w:eastAsia="en-US"/>
        </w:rPr>
        <w:t>Цели программы:</w:t>
      </w:r>
    </w:p>
    <w:p w:rsidR="00F90862" w:rsidRPr="007A2FAE" w:rsidRDefault="00F90862" w:rsidP="00F64B8C">
      <w:pPr>
        <w:widowControl/>
        <w:numPr>
          <w:ilvl w:val="0"/>
          <w:numId w:val="45"/>
        </w:numPr>
        <w:tabs>
          <w:tab w:val="left" w:pos="851"/>
          <w:tab w:val="left" w:pos="1134"/>
        </w:tabs>
        <w:autoSpaceDE/>
        <w:autoSpaceDN/>
        <w:adjustRightInd/>
        <w:spacing w:after="200" w:line="360" w:lineRule="auto"/>
        <w:ind w:firstLine="709"/>
        <w:contextualSpacing/>
        <w:jc w:val="both"/>
        <w:rPr>
          <w:lang w:val="ru-RU"/>
        </w:rPr>
      </w:pPr>
      <w:r w:rsidRPr="007A2FAE">
        <w:rPr>
          <w:lang w:val="ru-RU"/>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F90862" w:rsidRPr="007A2FAE" w:rsidRDefault="00F90862" w:rsidP="00F64B8C">
      <w:pPr>
        <w:widowControl/>
        <w:numPr>
          <w:ilvl w:val="0"/>
          <w:numId w:val="45"/>
        </w:numPr>
        <w:tabs>
          <w:tab w:val="left" w:pos="851"/>
          <w:tab w:val="left" w:pos="1134"/>
        </w:tabs>
        <w:autoSpaceDE/>
        <w:autoSpaceDN/>
        <w:adjustRightInd/>
        <w:spacing w:after="200" w:line="360" w:lineRule="auto"/>
        <w:ind w:firstLine="709"/>
        <w:contextualSpacing/>
        <w:jc w:val="both"/>
        <w:rPr>
          <w:lang w:val="ru-RU"/>
        </w:rPr>
      </w:pPr>
      <w:r w:rsidRPr="007A2FAE">
        <w:rPr>
          <w:lang w:val="ru-RU"/>
        </w:rPr>
        <w:t>Формирование технологической культуры и проектно-технологического мышления обучающихся.</w:t>
      </w:r>
    </w:p>
    <w:p w:rsidR="00F90862" w:rsidRPr="007A2FAE" w:rsidRDefault="00F90862" w:rsidP="00F64B8C">
      <w:pPr>
        <w:widowControl/>
        <w:numPr>
          <w:ilvl w:val="0"/>
          <w:numId w:val="45"/>
        </w:numPr>
        <w:tabs>
          <w:tab w:val="left" w:pos="851"/>
          <w:tab w:val="left" w:pos="1134"/>
        </w:tabs>
        <w:autoSpaceDE/>
        <w:autoSpaceDN/>
        <w:adjustRightInd/>
        <w:spacing w:after="200" w:line="360" w:lineRule="auto"/>
        <w:ind w:firstLine="709"/>
        <w:contextualSpacing/>
        <w:jc w:val="both"/>
        <w:rPr>
          <w:lang w:val="ru-RU"/>
        </w:rPr>
      </w:pPr>
      <w:r w:rsidRPr="007A2FAE">
        <w:rPr>
          <w:lang w:val="ru-RU"/>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F90862" w:rsidRPr="007A2FAE" w:rsidRDefault="00F90862" w:rsidP="007A2FAE">
      <w:pPr>
        <w:widowControl/>
        <w:tabs>
          <w:tab w:val="left" w:pos="851"/>
        </w:tabs>
        <w:autoSpaceDE/>
        <w:autoSpaceDN/>
        <w:adjustRightInd/>
        <w:spacing w:line="360" w:lineRule="auto"/>
        <w:ind w:firstLine="709"/>
        <w:jc w:val="both"/>
        <w:rPr>
          <w:lang w:val="ru-RU" w:eastAsia="en-US"/>
        </w:rPr>
      </w:pPr>
      <w:r w:rsidRPr="007A2FAE">
        <w:rPr>
          <w:lang w:val="ru-RU" w:eastAsia="en-US"/>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F90862" w:rsidRPr="007A2FAE" w:rsidRDefault="00F90862" w:rsidP="007A2FAE">
      <w:pPr>
        <w:widowControl/>
        <w:tabs>
          <w:tab w:val="left" w:pos="851"/>
        </w:tabs>
        <w:autoSpaceDE/>
        <w:autoSpaceDN/>
        <w:adjustRightInd/>
        <w:spacing w:line="360" w:lineRule="auto"/>
        <w:ind w:firstLine="709"/>
        <w:jc w:val="both"/>
        <w:rPr>
          <w:lang w:val="ru-RU" w:eastAsia="en-US"/>
        </w:rPr>
      </w:pPr>
      <w:r w:rsidRPr="007A2FAE">
        <w:rPr>
          <w:lang w:val="ru-RU" w:eastAsia="en-US"/>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F90862" w:rsidRPr="007A2FAE" w:rsidRDefault="00F90862" w:rsidP="007A2FAE">
      <w:pPr>
        <w:widowControl/>
        <w:tabs>
          <w:tab w:val="left" w:pos="851"/>
        </w:tabs>
        <w:autoSpaceDE/>
        <w:autoSpaceDN/>
        <w:adjustRightInd/>
        <w:spacing w:line="360" w:lineRule="auto"/>
        <w:ind w:firstLine="709"/>
        <w:jc w:val="both"/>
        <w:rPr>
          <w:lang w:val="ru-RU" w:eastAsia="en-US"/>
        </w:rPr>
      </w:pPr>
      <w:r w:rsidRPr="007A2FAE">
        <w:rPr>
          <w:lang w:val="ru-RU" w:eastAsia="en-US"/>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F90862" w:rsidRPr="007A2FAE" w:rsidRDefault="00F90862" w:rsidP="00F64B8C">
      <w:pPr>
        <w:widowControl/>
        <w:numPr>
          <w:ilvl w:val="0"/>
          <w:numId w:val="46"/>
        </w:numPr>
        <w:tabs>
          <w:tab w:val="left" w:pos="1134"/>
        </w:tabs>
        <w:autoSpaceDE/>
        <w:autoSpaceDN/>
        <w:adjustRightInd/>
        <w:spacing w:after="200" w:line="360" w:lineRule="auto"/>
        <w:ind w:firstLine="709"/>
        <w:contextualSpacing/>
        <w:jc w:val="both"/>
        <w:rPr>
          <w:lang w:val="ru-RU"/>
        </w:rPr>
      </w:pPr>
      <w:r w:rsidRPr="007A2FAE">
        <w:rPr>
          <w:lang w:val="ru-RU"/>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F90862" w:rsidRPr="007A2FAE" w:rsidRDefault="00F90862" w:rsidP="00F64B8C">
      <w:pPr>
        <w:widowControl/>
        <w:numPr>
          <w:ilvl w:val="0"/>
          <w:numId w:val="46"/>
        </w:numPr>
        <w:tabs>
          <w:tab w:val="left" w:pos="1134"/>
        </w:tabs>
        <w:autoSpaceDE/>
        <w:autoSpaceDN/>
        <w:adjustRightInd/>
        <w:spacing w:after="200" w:line="360" w:lineRule="auto"/>
        <w:ind w:firstLine="709"/>
        <w:contextualSpacing/>
        <w:jc w:val="both"/>
        <w:rPr>
          <w:lang w:val="ru-RU"/>
        </w:rPr>
      </w:pPr>
      <w:r w:rsidRPr="007A2FAE">
        <w:rPr>
          <w:lang w:val="ru-RU"/>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F90862" w:rsidRPr="007A2FAE" w:rsidRDefault="00F90862" w:rsidP="00F64B8C">
      <w:pPr>
        <w:widowControl/>
        <w:numPr>
          <w:ilvl w:val="0"/>
          <w:numId w:val="46"/>
        </w:numPr>
        <w:tabs>
          <w:tab w:val="left" w:pos="1134"/>
        </w:tabs>
        <w:autoSpaceDE/>
        <w:autoSpaceDN/>
        <w:adjustRightInd/>
        <w:spacing w:after="200" w:line="360" w:lineRule="auto"/>
        <w:ind w:firstLine="709"/>
        <w:contextualSpacing/>
        <w:jc w:val="both"/>
        <w:rPr>
          <w:lang w:val="ru-RU"/>
        </w:rPr>
      </w:pPr>
      <w:r w:rsidRPr="007A2FAE">
        <w:rPr>
          <w:lang w:val="ru-RU"/>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F90862" w:rsidRPr="007A2FAE" w:rsidRDefault="00F90862" w:rsidP="00F64B8C">
      <w:pPr>
        <w:widowControl/>
        <w:numPr>
          <w:ilvl w:val="0"/>
          <w:numId w:val="46"/>
        </w:numPr>
        <w:tabs>
          <w:tab w:val="left" w:pos="1134"/>
        </w:tabs>
        <w:autoSpaceDE/>
        <w:autoSpaceDN/>
        <w:adjustRightInd/>
        <w:spacing w:after="200" w:line="360" w:lineRule="auto"/>
        <w:ind w:firstLine="709"/>
        <w:contextualSpacing/>
        <w:jc w:val="both"/>
        <w:rPr>
          <w:lang w:val="ru-RU"/>
        </w:rPr>
      </w:pPr>
      <w:r w:rsidRPr="007A2FAE">
        <w:rPr>
          <w:lang w:val="ru-RU"/>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F90862" w:rsidRPr="007A2FAE" w:rsidRDefault="00F90862" w:rsidP="007A2FAE">
      <w:pPr>
        <w:widowControl/>
        <w:tabs>
          <w:tab w:val="left" w:pos="851"/>
        </w:tabs>
        <w:autoSpaceDE/>
        <w:autoSpaceDN/>
        <w:adjustRightInd/>
        <w:spacing w:line="360" w:lineRule="auto"/>
        <w:ind w:firstLine="709"/>
        <w:jc w:val="both"/>
        <w:rPr>
          <w:lang w:val="ru-RU" w:eastAsia="en-US"/>
        </w:rPr>
      </w:pPr>
      <w:r w:rsidRPr="007A2FAE">
        <w:rPr>
          <w:lang w:val="ru-RU" w:eastAsia="en-US"/>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F90862" w:rsidRPr="007A2FAE" w:rsidRDefault="00F90862" w:rsidP="007A2FAE">
      <w:pPr>
        <w:widowControl/>
        <w:tabs>
          <w:tab w:val="left" w:pos="851"/>
        </w:tabs>
        <w:autoSpaceDE/>
        <w:autoSpaceDN/>
        <w:adjustRightInd/>
        <w:spacing w:line="360" w:lineRule="auto"/>
        <w:ind w:firstLine="709"/>
        <w:jc w:val="both"/>
        <w:rPr>
          <w:lang w:val="ru-RU" w:eastAsia="en-US"/>
        </w:rPr>
      </w:pPr>
      <w:r w:rsidRPr="007A2FAE">
        <w:rPr>
          <w:lang w:val="ru-RU" w:eastAsia="en-US"/>
        </w:rPr>
        <w:t>В соответствии с целями выстроено содержание деятельности в структуре трех блоков, обеспечивая получение заявленных результатов.</w:t>
      </w:r>
    </w:p>
    <w:p w:rsidR="00F90862" w:rsidRPr="007A2FAE" w:rsidRDefault="00F90862" w:rsidP="007A2FAE">
      <w:pPr>
        <w:widowControl/>
        <w:tabs>
          <w:tab w:val="left" w:pos="851"/>
        </w:tabs>
        <w:autoSpaceDE/>
        <w:autoSpaceDN/>
        <w:adjustRightInd/>
        <w:spacing w:line="360" w:lineRule="auto"/>
        <w:ind w:firstLine="709"/>
        <w:jc w:val="both"/>
        <w:rPr>
          <w:lang w:val="ru-RU" w:eastAsia="en-US"/>
        </w:rPr>
      </w:pPr>
      <w:r w:rsidRPr="007A2FAE">
        <w:rPr>
          <w:b/>
          <w:lang w:val="ru-RU" w:eastAsia="en-US"/>
        </w:rPr>
        <w:t>Первый блок</w:t>
      </w:r>
      <w:r w:rsidRPr="007A2FAE">
        <w:rPr>
          <w:lang w:val="ru-RU" w:eastAsia="en-US"/>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 </w:t>
      </w:r>
    </w:p>
    <w:p w:rsidR="00F90862" w:rsidRPr="007A2FAE" w:rsidRDefault="00F90862" w:rsidP="007A2FAE">
      <w:pPr>
        <w:widowControl/>
        <w:tabs>
          <w:tab w:val="left" w:pos="851"/>
        </w:tabs>
        <w:autoSpaceDE/>
        <w:autoSpaceDN/>
        <w:adjustRightInd/>
        <w:spacing w:line="360" w:lineRule="auto"/>
        <w:ind w:firstLine="709"/>
        <w:jc w:val="both"/>
        <w:rPr>
          <w:lang w:val="ru-RU" w:eastAsia="en-US"/>
        </w:rPr>
      </w:pPr>
      <w:r w:rsidRPr="007A2FAE">
        <w:rPr>
          <w:lang w:val="ru-RU" w:eastAsia="en-US"/>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 </w:t>
      </w:r>
    </w:p>
    <w:p w:rsidR="00F90862" w:rsidRPr="007A2FAE" w:rsidRDefault="00F90862" w:rsidP="007A2FAE">
      <w:pPr>
        <w:widowControl/>
        <w:tabs>
          <w:tab w:val="left" w:pos="851"/>
        </w:tabs>
        <w:autoSpaceDE/>
        <w:autoSpaceDN/>
        <w:adjustRightInd/>
        <w:spacing w:line="360" w:lineRule="auto"/>
        <w:ind w:firstLine="709"/>
        <w:jc w:val="both"/>
        <w:rPr>
          <w:lang w:val="ru-RU" w:eastAsia="en-US"/>
        </w:rPr>
      </w:pPr>
      <w:r w:rsidRPr="007A2FAE">
        <w:rPr>
          <w:b/>
          <w:lang w:val="ru-RU" w:eastAsia="en-US"/>
        </w:rPr>
        <w:t>Второй блок</w:t>
      </w:r>
      <w:r w:rsidRPr="007A2FAE">
        <w:rPr>
          <w:lang w:val="ru-RU" w:eastAsia="en-US"/>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F90862" w:rsidRPr="007A2FAE" w:rsidRDefault="00F90862" w:rsidP="007A2FAE">
      <w:pPr>
        <w:widowControl/>
        <w:tabs>
          <w:tab w:val="left" w:pos="851"/>
        </w:tabs>
        <w:autoSpaceDE/>
        <w:autoSpaceDN/>
        <w:adjustRightInd/>
        <w:spacing w:line="360" w:lineRule="auto"/>
        <w:ind w:firstLine="709"/>
        <w:jc w:val="both"/>
        <w:rPr>
          <w:lang w:val="ru-RU" w:eastAsia="en-US"/>
        </w:rPr>
      </w:pPr>
      <w:r w:rsidRPr="007A2FAE">
        <w:rPr>
          <w:lang w:val="ru-RU" w:eastAsia="en-US"/>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F90862" w:rsidRPr="007A2FAE" w:rsidRDefault="00F90862" w:rsidP="007A2FAE">
      <w:pPr>
        <w:widowControl/>
        <w:tabs>
          <w:tab w:val="left" w:pos="851"/>
        </w:tabs>
        <w:autoSpaceDE/>
        <w:autoSpaceDN/>
        <w:adjustRightInd/>
        <w:spacing w:line="360" w:lineRule="auto"/>
        <w:ind w:firstLine="709"/>
        <w:jc w:val="both"/>
        <w:rPr>
          <w:lang w:val="ru-RU" w:eastAsia="en-US"/>
        </w:rPr>
      </w:pPr>
      <w:r w:rsidRPr="007A2FAE">
        <w:rPr>
          <w:lang w:val="ru-RU" w:eastAsia="en-US"/>
        </w:rPr>
        <w:t>Базовыми образовательными технологиями, обеспечивающими работу с содержанием блока 2, являются технологии проектной деятельности.</w:t>
      </w:r>
    </w:p>
    <w:p w:rsidR="00F90862" w:rsidRPr="007A2FAE" w:rsidRDefault="00F90862" w:rsidP="007A2FAE">
      <w:pPr>
        <w:widowControl/>
        <w:tabs>
          <w:tab w:val="left" w:pos="851"/>
        </w:tabs>
        <w:autoSpaceDE/>
        <w:autoSpaceDN/>
        <w:adjustRightInd/>
        <w:spacing w:line="360" w:lineRule="auto"/>
        <w:ind w:firstLine="709"/>
        <w:jc w:val="both"/>
        <w:rPr>
          <w:lang w:val="ru-RU" w:eastAsia="en-US"/>
        </w:rPr>
      </w:pPr>
      <w:r w:rsidRPr="007A2FAE">
        <w:rPr>
          <w:lang w:val="ru-RU" w:eastAsia="en-US"/>
        </w:rPr>
        <w:t>Блок 2 реализуется в следующих организационных формах:</w:t>
      </w:r>
    </w:p>
    <w:p w:rsidR="00F90862" w:rsidRPr="007A2FAE" w:rsidRDefault="00F90862" w:rsidP="007A2FAE">
      <w:pPr>
        <w:widowControl/>
        <w:tabs>
          <w:tab w:val="left" w:pos="0"/>
          <w:tab w:val="left" w:pos="851"/>
        </w:tabs>
        <w:autoSpaceDE/>
        <w:autoSpaceDN/>
        <w:adjustRightInd/>
        <w:spacing w:line="360" w:lineRule="auto"/>
        <w:ind w:firstLine="709"/>
        <w:contextualSpacing/>
        <w:jc w:val="both"/>
        <w:rPr>
          <w:lang w:val="ru-RU" w:eastAsia="en-US"/>
        </w:rPr>
      </w:pPr>
      <w:r w:rsidRPr="007A2FAE">
        <w:rPr>
          <w:lang w:val="ru-RU" w:eastAsia="en-US"/>
        </w:rPr>
        <w:t>теоретическое обучение и формирование информационной основы проектной деятельности – в рамках урочной деятельности;</w:t>
      </w:r>
    </w:p>
    <w:p w:rsidR="00F90862" w:rsidRPr="007A2FAE" w:rsidRDefault="00F90862" w:rsidP="007A2FAE">
      <w:pPr>
        <w:widowControl/>
        <w:tabs>
          <w:tab w:val="left" w:pos="0"/>
          <w:tab w:val="left" w:pos="851"/>
        </w:tabs>
        <w:autoSpaceDE/>
        <w:autoSpaceDN/>
        <w:adjustRightInd/>
        <w:spacing w:line="360" w:lineRule="auto"/>
        <w:ind w:firstLine="709"/>
        <w:contextualSpacing/>
        <w:jc w:val="both"/>
        <w:rPr>
          <w:lang w:val="ru-RU" w:eastAsia="en-US"/>
        </w:rPr>
      </w:pPr>
      <w:r w:rsidRPr="007A2FAE">
        <w:rPr>
          <w:lang w:val="ru-RU" w:eastAsia="en-US"/>
        </w:rPr>
        <w:t>практические работы в средах моделирования и конструирования – в рамках урочной деятельности;</w:t>
      </w:r>
    </w:p>
    <w:p w:rsidR="00F90862" w:rsidRPr="007A2FAE" w:rsidRDefault="00F90862" w:rsidP="007A2FAE">
      <w:pPr>
        <w:widowControl/>
        <w:tabs>
          <w:tab w:val="left" w:pos="851"/>
        </w:tabs>
        <w:autoSpaceDE/>
        <w:autoSpaceDN/>
        <w:adjustRightInd/>
        <w:spacing w:line="360" w:lineRule="auto"/>
        <w:ind w:firstLine="709"/>
        <w:jc w:val="both"/>
        <w:rPr>
          <w:lang w:val="ru-RU" w:eastAsia="en-US"/>
        </w:rPr>
      </w:pPr>
      <w:r w:rsidRPr="007A2FAE">
        <w:rPr>
          <w:lang w:val="ru-RU" w:eastAsia="en-US"/>
        </w:rPr>
        <w:t>проектная деятельность в рамках урочной и внеурочной деятельности.</w:t>
      </w:r>
    </w:p>
    <w:p w:rsidR="00F90862" w:rsidRPr="007A2FAE" w:rsidRDefault="00F90862" w:rsidP="007A2FAE">
      <w:pPr>
        <w:widowControl/>
        <w:tabs>
          <w:tab w:val="left" w:pos="851"/>
        </w:tabs>
        <w:autoSpaceDE/>
        <w:autoSpaceDN/>
        <w:adjustRightInd/>
        <w:spacing w:line="360" w:lineRule="auto"/>
        <w:ind w:firstLine="709"/>
        <w:jc w:val="both"/>
        <w:rPr>
          <w:lang w:val="ru-RU" w:eastAsia="en-US"/>
        </w:rPr>
      </w:pPr>
      <w:r w:rsidRPr="007A2FAE">
        <w:rPr>
          <w:b/>
          <w:lang w:val="ru-RU" w:eastAsia="en-US"/>
        </w:rPr>
        <w:t xml:space="preserve">Третий блок </w:t>
      </w:r>
      <w:r w:rsidRPr="007A2FAE">
        <w:rPr>
          <w:lang w:val="ru-RU" w:eastAsia="en-US"/>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F90862" w:rsidRPr="007A2FAE" w:rsidRDefault="00F90862" w:rsidP="007A2FAE">
      <w:pPr>
        <w:widowControl/>
        <w:tabs>
          <w:tab w:val="left" w:pos="851"/>
        </w:tabs>
        <w:autoSpaceDE/>
        <w:autoSpaceDN/>
        <w:adjustRightInd/>
        <w:spacing w:line="360" w:lineRule="auto"/>
        <w:ind w:firstLine="709"/>
        <w:jc w:val="both"/>
        <w:rPr>
          <w:lang w:val="ru-RU" w:eastAsia="en-US"/>
        </w:rPr>
      </w:pPr>
      <w:r w:rsidRPr="007A2FAE">
        <w:rPr>
          <w:lang w:val="ru-RU" w:eastAsia="en-US"/>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F90862" w:rsidRPr="007A2FAE" w:rsidRDefault="00F90862" w:rsidP="007A2FAE">
      <w:pPr>
        <w:widowControl/>
        <w:tabs>
          <w:tab w:val="left" w:pos="851"/>
        </w:tabs>
        <w:autoSpaceDE/>
        <w:autoSpaceDN/>
        <w:adjustRightInd/>
        <w:spacing w:line="360" w:lineRule="auto"/>
        <w:ind w:firstLine="709"/>
        <w:jc w:val="both"/>
        <w:rPr>
          <w:lang w:val="ru-RU" w:eastAsia="en-US"/>
        </w:rPr>
      </w:pPr>
      <w:r w:rsidRPr="007A2FAE">
        <w:rPr>
          <w:lang w:val="ru-RU" w:eastAsia="en-US"/>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F90862" w:rsidRPr="007A2FAE" w:rsidRDefault="00F90862" w:rsidP="007A2FAE">
      <w:pPr>
        <w:widowControl/>
        <w:tabs>
          <w:tab w:val="left" w:pos="851"/>
        </w:tabs>
        <w:autoSpaceDE/>
        <w:autoSpaceDN/>
        <w:adjustRightInd/>
        <w:spacing w:line="360" w:lineRule="auto"/>
        <w:ind w:firstLine="709"/>
        <w:jc w:val="both"/>
        <w:rPr>
          <w:b/>
          <w:lang w:val="ru-RU" w:eastAsia="en-US"/>
        </w:rPr>
      </w:pPr>
      <w:r w:rsidRPr="007A2FAE">
        <w:rPr>
          <w:b/>
          <w:lang w:val="ru-RU" w:eastAsia="en-US"/>
        </w:rPr>
        <w:t>Современные материальные, информационные и гуманитарные технологии и перспективы их развития</w:t>
      </w:r>
    </w:p>
    <w:p w:rsidR="00F90862" w:rsidRPr="007A2FAE" w:rsidRDefault="00F90862" w:rsidP="007A2FAE">
      <w:pPr>
        <w:widowControl/>
        <w:tabs>
          <w:tab w:val="left" w:pos="851"/>
        </w:tabs>
        <w:autoSpaceDE/>
        <w:autoSpaceDN/>
        <w:adjustRightInd/>
        <w:spacing w:line="360" w:lineRule="auto"/>
        <w:ind w:firstLine="709"/>
        <w:jc w:val="both"/>
        <w:rPr>
          <w:lang w:val="ru-RU" w:eastAsia="en-US"/>
        </w:rPr>
      </w:pPr>
      <w:r w:rsidRPr="007A2FAE">
        <w:rPr>
          <w:lang w:val="ru-RU" w:eastAsia="en-US"/>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F90862" w:rsidRPr="007A2FAE" w:rsidRDefault="00F90862" w:rsidP="007A2FAE">
      <w:pPr>
        <w:widowControl/>
        <w:tabs>
          <w:tab w:val="left" w:pos="851"/>
        </w:tabs>
        <w:autoSpaceDE/>
        <w:autoSpaceDN/>
        <w:adjustRightInd/>
        <w:spacing w:line="360" w:lineRule="auto"/>
        <w:ind w:firstLine="709"/>
        <w:jc w:val="both"/>
        <w:rPr>
          <w:lang w:val="ru-RU" w:eastAsia="en-US"/>
        </w:rPr>
      </w:pPr>
      <w:r w:rsidRPr="007A2FAE">
        <w:rPr>
          <w:lang w:val="ru-RU" w:eastAsia="en-US"/>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 xml:space="preserve">Производственные технологии. Промышленные технологии. Технологии сельского хозяйства. </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 xml:space="preserve">Технологии возведения, ремонта и содержания зданий и сооружений. </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Автоматизация производства. Производственные технологии автоматизированного производства.</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Специфика социальных технологий. Технологии работы с общественным мнением. Социальные сети как технология. Технологии сферы услуг.</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 xml:space="preserve">Современные промышленные технологии получения продуктов питания. </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Управление в современном производстве. Роль метрологии в современном производстве. Инновационные предприятия. Трансферт технологий.</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F90862" w:rsidRPr="007A2FAE" w:rsidRDefault="00F90862" w:rsidP="007A2FAE">
      <w:pPr>
        <w:widowControl/>
        <w:autoSpaceDE/>
        <w:autoSpaceDN/>
        <w:adjustRightInd/>
        <w:spacing w:line="360" w:lineRule="auto"/>
        <w:ind w:firstLine="709"/>
        <w:contextualSpacing/>
        <w:jc w:val="both"/>
        <w:rPr>
          <w:lang w:val="ru-RU" w:eastAsia="en-US"/>
        </w:rPr>
      </w:pPr>
      <w:r w:rsidRPr="007A2FAE">
        <w:rPr>
          <w:lang w:val="ru-RU"/>
        </w:rPr>
        <w:t>Технологии в сфере быта</w:t>
      </w:r>
      <w:r w:rsidRPr="007A2FAE">
        <w:rPr>
          <w:lang w:val="ru-RU" w:eastAsia="en-US"/>
        </w:rPr>
        <w:t xml:space="preserve">. </w:t>
      </w:r>
    </w:p>
    <w:p w:rsidR="00F90862" w:rsidRPr="007A2FAE" w:rsidRDefault="00F90862" w:rsidP="007A2FAE">
      <w:pPr>
        <w:widowControl/>
        <w:autoSpaceDE/>
        <w:autoSpaceDN/>
        <w:adjustRightInd/>
        <w:spacing w:line="360" w:lineRule="auto"/>
        <w:ind w:firstLine="709"/>
        <w:contextualSpacing/>
        <w:jc w:val="both"/>
        <w:rPr>
          <w:rFonts w:eastAsia="MS Mincho"/>
          <w:lang w:val="ru-RU"/>
        </w:rPr>
      </w:pPr>
      <w:r w:rsidRPr="007A2FAE">
        <w:rPr>
          <w:lang w:val="ru-RU"/>
        </w:rPr>
        <w:t>Экология жилья. Технологии содержания жилья. Взаимодействие со службами ЖКХ. Хранение продовольственных и непродовольственных продуктов.</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 xml:space="preserve">Способы обработки продуктов питания и потребительские качества пищи. </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Культура потребления: выбор продукта / услуги.</w:t>
      </w:r>
    </w:p>
    <w:p w:rsidR="00F90862" w:rsidRPr="007A2FAE" w:rsidRDefault="00F90862" w:rsidP="007A2FAE">
      <w:pPr>
        <w:widowControl/>
        <w:autoSpaceDE/>
        <w:autoSpaceDN/>
        <w:adjustRightInd/>
        <w:spacing w:line="360" w:lineRule="auto"/>
        <w:ind w:firstLine="709"/>
        <w:contextualSpacing/>
        <w:jc w:val="both"/>
        <w:rPr>
          <w:b/>
          <w:lang w:val="ru-RU" w:eastAsia="en-US"/>
        </w:rPr>
      </w:pPr>
      <w:r w:rsidRPr="007A2FAE">
        <w:rPr>
          <w:b/>
          <w:lang w:val="ru-RU" w:eastAsia="en-US"/>
        </w:rPr>
        <w:t>Формирование технологической культуры и проектно-технологического мышления обучающихся</w:t>
      </w:r>
    </w:p>
    <w:p w:rsidR="00F90862" w:rsidRPr="007A2FAE" w:rsidRDefault="00F90862" w:rsidP="007A2FAE">
      <w:pPr>
        <w:widowControl/>
        <w:autoSpaceDE/>
        <w:autoSpaceDN/>
        <w:adjustRightInd/>
        <w:spacing w:line="360" w:lineRule="auto"/>
        <w:ind w:firstLine="709"/>
        <w:contextualSpacing/>
        <w:jc w:val="both"/>
        <w:rPr>
          <w:rFonts w:eastAsia="MS Mincho"/>
          <w:lang w:val="ru-RU"/>
        </w:rPr>
      </w:pPr>
      <w:r w:rsidRPr="007A2FAE">
        <w:rPr>
          <w:lang w:val="ru-RU"/>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 xml:space="preserve">Порядок действий по сборке конструкции / механизма. Способы соединения деталей. Технологический узел. Понятие модели. </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7A2FAE">
        <w:rPr>
          <w:i/>
          <w:lang w:val="ru-RU"/>
        </w:rPr>
        <w:t xml:space="preserve">Робототехника и среда конструирования. </w:t>
      </w:r>
      <w:r w:rsidRPr="007A2FAE">
        <w:rPr>
          <w:lang w:val="ru-RU"/>
        </w:rPr>
        <w:t>Виды движения. Кинематические схемы</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Анализ и синтез как средства решения задачи. Техника проведения морфологического анализа.</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 xml:space="preserve">Способы продвижения продукта на рынке. Сегментация рынка. Позиционирование продукта. Маркетинговый план. </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 xml:space="preserve">Опыт проектирования, конструирования, моделирования. </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F90862" w:rsidRPr="007A2FAE" w:rsidRDefault="00F90862" w:rsidP="007A2FAE">
      <w:pPr>
        <w:widowControl/>
        <w:autoSpaceDE/>
        <w:autoSpaceDN/>
        <w:adjustRightInd/>
        <w:spacing w:line="360" w:lineRule="auto"/>
        <w:ind w:firstLine="709"/>
        <w:contextualSpacing/>
        <w:jc w:val="both"/>
        <w:rPr>
          <w:i/>
          <w:lang w:val="ru-RU"/>
        </w:rPr>
      </w:pPr>
      <w:r w:rsidRPr="007A2FAE">
        <w:rPr>
          <w:lang w:val="ru-RU"/>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7A2FAE">
        <w:rPr>
          <w:i/>
          <w:lang w:val="ru-RU"/>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Составление технологической карты известного технологического процесса. Апробация путей оптимизации технологического процесса.</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Разработка и изготовление материального продукта. Апробация полученного материального продукта. Модернизация материального продукта.</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7A2FAE">
        <w:rPr>
          <w:vertAlign w:val="superscript"/>
          <w:lang w:val="ru-RU"/>
        </w:rPr>
        <w:footnoteReference w:id="5"/>
      </w:r>
      <w:r w:rsidRPr="007A2FAE">
        <w:rPr>
          <w:vertAlign w:val="superscript"/>
          <w:lang w:val="ru-RU"/>
        </w:rPr>
        <w:t>.</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Разработка проектного замысла в рамках избранного обучающимся вида проекта.</w:t>
      </w:r>
    </w:p>
    <w:p w:rsidR="00F90862" w:rsidRPr="007A2FAE" w:rsidRDefault="00F90862" w:rsidP="007A2FAE">
      <w:pPr>
        <w:widowControl/>
        <w:autoSpaceDE/>
        <w:autoSpaceDN/>
        <w:adjustRightInd/>
        <w:spacing w:line="360" w:lineRule="auto"/>
        <w:ind w:firstLine="709"/>
        <w:contextualSpacing/>
        <w:jc w:val="both"/>
        <w:rPr>
          <w:b/>
          <w:lang w:val="ru-RU" w:eastAsia="en-US"/>
        </w:rPr>
      </w:pPr>
      <w:r w:rsidRPr="007A2FAE">
        <w:rPr>
          <w:b/>
          <w:lang w:val="ru-RU" w:eastAsia="en-US"/>
        </w:rPr>
        <w:t>Построение образовательных траекторий и планов в области профессионального самоопределения</w:t>
      </w:r>
    </w:p>
    <w:p w:rsidR="00F90862" w:rsidRPr="007A2FAE" w:rsidRDefault="00F90862" w:rsidP="007A2FAE">
      <w:pPr>
        <w:widowControl/>
        <w:autoSpaceDE/>
        <w:autoSpaceDN/>
        <w:adjustRightInd/>
        <w:spacing w:line="360" w:lineRule="auto"/>
        <w:ind w:firstLine="709"/>
        <w:contextualSpacing/>
        <w:jc w:val="both"/>
        <w:rPr>
          <w:rFonts w:eastAsia="MS Mincho"/>
          <w:lang w:val="ru-RU"/>
        </w:rPr>
      </w:pPr>
      <w:r w:rsidRPr="007A2FAE">
        <w:rPr>
          <w:lang w:val="ru-RU"/>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 xml:space="preserve">Понятия трудового ресурса, рынка труда. Характеристики современного рынка труда. Квалификации и профессии. Цикл жизни профессии. </w:t>
      </w:r>
      <w:r w:rsidRPr="007A2FAE">
        <w:rPr>
          <w:i/>
          <w:lang w:val="ru-RU"/>
        </w:rPr>
        <w:t>Стратегии профессиональной карьеры.</w:t>
      </w:r>
      <w:r w:rsidRPr="007A2FAE">
        <w:rPr>
          <w:lang w:val="ru-RU"/>
        </w:rPr>
        <w:t xml:space="preserve"> Современные требования к кадрам. Концепции «обучения для жизни» и «обучения через всю жизнь». </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 xml:space="preserve">Система профильного обучения: права, обязанности и возможности. </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F90862" w:rsidRPr="007A2FAE" w:rsidRDefault="00F90862" w:rsidP="007A2FAE">
      <w:pPr>
        <w:keepNext/>
        <w:keepLines/>
        <w:widowControl/>
        <w:autoSpaceDE/>
        <w:autoSpaceDN/>
        <w:adjustRightInd/>
        <w:spacing w:before="200" w:line="360" w:lineRule="auto"/>
        <w:outlineLvl w:val="3"/>
        <w:rPr>
          <w:b/>
          <w:bCs/>
          <w:iCs/>
          <w:lang w:val="ru-RU" w:eastAsia="en-US"/>
        </w:rPr>
      </w:pPr>
      <w:bookmarkStart w:id="16" w:name="_Toc409691716"/>
      <w:bookmarkStart w:id="17" w:name="_Toc410654041"/>
      <w:bookmarkStart w:id="18" w:name="_Toc414553252"/>
      <w:r w:rsidRPr="007A2FAE">
        <w:rPr>
          <w:b/>
          <w:bCs/>
          <w:iCs/>
          <w:lang w:val="ru-RU" w:eastAsia="en-US"/>
        </w:rPr>
        <w:t xml:space="preserve"> Физическая культура</w:t>
      </w:r>
      <w:bookmarkEnd w:id="16"/>
      <w:bookmarkEnd w:id="17"/>
      <w:bookmarkEnd w:id="18"/>
    </w:p>
    <w:p w:rsidR="00F90862" w:rsidRPr="007A2FAE" w:rsidRDefault="00F90862" w:rsidP="007A2FAE">
      <w:pPr>
        <w:widowControl/>
        <w:tabs>
          <w:tab w:val="left" w:pos="1134"/>
        </w:tabs>
        <w:autoSpaceDE/>
        <w:autoSpaceDN/>
        <w:adjustRightInd/>
        <w:spacing w:line="360" w:lineRule="auto"/>
        <w:ind w:firstLine="709"/>
        <w:jc w:val="both"/>
        <w:rPr>
          <w:lang w:val="ru-RU" w:eastAsia="en-US"/>
        </w:rPr>
      </w:pPr>
      <w:r w:rsidRPr="007A2FAE">
        <w:rPr>
          <w:lang w:val="ru-RU" w:eastAsia="en-US"/>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F90862" w:rsidRPr="007A2FAE" w:rsidRDefault="00F90862" w:rsidP="007A2FAE">
      <w:pPr>
        <w:widowControl/>
        <w:tabs>
          <w:tab w:val="left" w:pos="1134"/>
        </w:tabs>
        <w:autoSpaceDE/>
        <w:autoSpaceDN/>
        <w:adjustRightInd/>
        <w:spacing w:line="360" w:lineRule="auto"/>
        <w:ind w:firstLine="709"/>
        <w:jc w:val="both"/>
        <w:rPr>
          <w:lang w:val="ru-RU" w:eastAsia="en-US"/>
        </w:rPr>
      </w:pPr>
      <w:r w:rsidRPr="007A2FAE">
        <w:rPr>
          <w:lang w:val="ru-RU" w:eastAsia="en-US"/>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F90862" w:rsidRPr="007A2FAE" w:rsidRDefault="00F90862" w:rsidP="007A2FAE">
      <w:pPr>
        <w:widowControl/>
        <w:tabs>
          <w:tab w:val="left" w:pos="1134"/>
        </w:tabs>
        <w:autoSpaceDE/>
        <w:autoSpaceDN/>
        <w:adjustRightInd/>
        <w:spacing w:line="360" w:lineRule="auto"/>
        <w:ind w:firstLine="709"/>
        <w:jc w:val="both"/>
        <w:rPr>
          <w:lang w:val="ru-RU" w:eastAsia="en-US"/>
        </w:rPr>
      </w:pPr>
      <w:r w:rsidRPr="007A2FAE">
        <w:rPr>
          <w:lang w:val="ru-RU" w:eastAsia="en-US"/>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F90862" w:rsidRPr="007A2FAE" w:rsidRDefault="00F90862" w:rsidP="007A2FAE">
      <w:pPr>
        <w:widowControl/>
        <w:tabs>
          <w:tab w:val="left" w:pos="1134"/>
        </w:tabs>
        <w:autoSpaceDE/>
        <w:autoSpaceDN/>
        <w:adjustRightInd/>
        <w:spacing w:line="360" w:lineRule="auto"/>
        <w:ind w:firstLine="709"/>
        <w:jc w:val="both"/>
        <w:rPr>
          <w:lang w:val="ru-RU" w:eastAsia="en-US"/>
        </w:rPr>
      </w:pPr>
      <w:r w:rsidRPr="007A2FAE">
        <w:rPr>
          <w:lang w:val="ru-RU" w:eastAsia="en-US"/>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F90862" w:rsidRPr="007A2FAE" w:rsidRDefault="00F90862" w:rsidP="007A2FAE">
      <w:pPr>
        <w:widowControl/>
        <w:autoSpaceDE/>
        <w:autoSpaceDN/>
        <w:adjustRightInd/>
        <w:spacing w:line="360" w:lineRule="auto"/>
        <w:ind w:left="709"/>
        <w:contextualSpacing/>
        <w:jc w:val="both"/>
        <w:rPr>
          <w:b/>
          <w:color w:val="000000"/>
          <w:lang w:val="ru-RU"/>
        </w:rPr>
      </w:pPr>
      <w:r w:rsidRPr="007A2FAE">
        <w:rPr>
          <w:b/>
          <w:color w:val="000000"/>
          <w:lang w:val="ru-RU"/>
        </w:rPr>
        <w:t xml:space="preserve">Физическая культура как область знаний </w:t>
      </w:r>
    </w:p>
    <w:p w:rsidR="00F90862" w:rsidRPr="007A2FAE" w:rsidRDefault="00F90862" w:rsidP="007A2FAE">
      <w:pPr>
        <w:widowControl/>
        <w:autoSpaceDE/>
        <w:autoSpaceDN/>
        <w:adjustRightInd/>
        <w:spacing w:line="360" w:lineRule="auto"/>
        <w:ind w:left="709"/>
        <w:contextualSpacing/>
        <w:jc w:val="both"/>
        <w:rPr>
          <w:b/>
          <w:color w:val="000000"/>
          <w:lang w:val="ru-RU"/>
        </w:rPr>
      </w:pPr>
      <w:r w:rsidRPr="007A2FAE">
        <w:rPr>
          <w:b/>
          <w:color w:val="000000"/>
          <w:lang w:val="ru-RU"/>
        </w:rPr>
        <w:t>История и современное развитие физической культуры</w:t>
      </w:r>
    </w:p>
    <w:p w:rsidR="00F90862" w:rsidRPr="007A2FAE" w:rsidRDefault="00F90862" w:rsidP="007A2FAE">
      <w:pPr>
        <w:widowControl/>
        <w:autoSpaceDE/>
        <w:autoSpaceDN/>
        <w:adjustRightInd/>
        <w:spacing w:line="360" w:lineRule="auto"/>
        <w:ind w:firstLine="709"/>
        <w:contextualSpacing/>
        <w:jc w:val="both"/>
        <w:rPr>
          <w:color w:val="000000"/>
          <w:lang w:val="ru-RU"/>
        </w:rPr>
      </w:pPr>
      <w:r w:rsidRPr="007A2FAE">
        <w:rPr>
          <w:i/>
          <w:color w:val="000000"/>
          <w:lang w:val="ru-RU"/>
        </w:rPr>
        <w:t>Олимпийские игры древности.</w:t>
      </w:r>
      <w:r w:rsidRPr="007A2FAE">
        <w:rPr>
          <w:color w:val="000000"/>
          <w:lang w:val="ru-RU"/>
        </w:rPr>
        <w:t xml:space="preserve"> </w:t>
      </w:r>
      <w:r w:rsidRPr="007A2FAE">
        <w:rPr>
          <w:i/>
          <w:color w:val="000000"/>
          <w:lang w:val="ru-RU"/>
        </w:rPr>
        <w:t>Возрождение Олимпийских игр и олимпийского движения. Олимпийское движение в России</w:t>
      </w:r>
      <w:r w:rsidRPr="007A2FAE">
        <w:rPr>
          <w:color w:val="000000"/>
          <w:lang w:val="ru-RU"/>
        </w:rPr>
        <w:t xml:space="preserve">. </w:t>
      </w:r>
      <w:r w:rsidRPr="007A2FAE">
        <w:rPr>
          <w:i/>
          <w:color w:val="000000"/>
          <w:lang w:val="ru-RU"/>
        </w:rPr>
        <w:t>Современные Олимпийские игры.</w:t>
      </w:r>
      <w:r w:rsidRPr="007A2FAE">
        <w:rPr>
          <w:color w:val="000000"/>
          <w:lang w:val="ru-RU"/>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F90862" w:rsidRPr="007A2FAE" w:rsidRDefault="00F90862" w:rsidP="007A2FAE">
      <w:pPr>
        <w:widowControl/>
        <w:autoSpaceDE/>
        <w:autoSpaceDN/>
        <w:adjustRightInd/>
        <w:spacing w:line="360" w:lineRule="auto"/>
        <w:ind w:firstLine="709"/>
        <w:contextualSpacing/>
        <w:jc w:val="both"/>
        <w:rPr>
          <w:color w:val="000000"/>
          <w:lang w:val="ru-RU"/>
        </w:rPr>
      </w:pPr>
      <w:r w:rsidRPr="007A2FAE">
        <w:rPr>
          <w:b/>
          <w:color w:val="000000"/>
          <w:lang w:val="ru-RU"/>
        </w:rPr>
        <w:t>Современное представление о физической культуре (основные понятия)</w:t>
      </w:r>
    </w:p>
    <w:p w:rsidR="00F90862" w:rsidRPr="007A2FAE" w:rsidRDefault="00F90862" w:rsidP="007A2FAE">
      <w:pPr>
        <w:widowControl/>
        <w:autoSpaceDE/>
        <w:autoSpaceDN/>
        <w:adjustRightInd/>
        <w:spacing w:after="200" w:line="360" w:lineRule="auto"/>
        <w:ind w:firstLine="709"/>
        <w:jc w:val="both"/>
        <w:rPr>
          <w:color w:val="000000"/>
          <w:lang w:val="ru-RU" w:eastAsia="en-US"/>
        </w:rPr>
      </w:pPr>
      <w:r w:rsidRPr="007A2FAE">
        <w:rPr>
          <w:color w:val="000000"/>
          <w:lang w:val="ru-RU" w:eastAsia="en-US"/>
        </w:rPr>
        <w:t xml:space="preserve">Физическое развитие человека. </w:t>
      </w:r>
      <w:r w:rsidRPr="007A2FAE">
        <w:rPr>
          <w:i/>
          <w:color w:val="000000"/>
          <w:lang w:val="ru-RU" w:eastAsia="en-US"/>
        </w:rPr>
        <w:t>Физическая подготовка, ее связь с укреплением здоровья, развитием физических качеств.</w:t>
      </w:r>
      <w:r w:rsidRPr="007A2FAE">
        <w:rPr>
          <w:color w:val="000000"/>
          <w:lang w:val="ru-RU" w:eastAsia="en-US"/>
        </w:rPr>
        <w:t xml:space="preserve"> Организация и планирование самостоятельных занятий по развитию физических качеств. Техника движений и ее основные показатели. </w:t>
      </w:r>
      <w:r w:rsidRPr="007A2FAE">
        <w:rPr>
          <w:i/>
          <w:color w:val="000000"/>
          <w:lang w:val="ru-RU" w:eastAsia="en-US"/>
        </w:rPr>
        <w:t>Спорт и спортивная подготовка</w:t>
      </w:r>
      <w:r w:rsidRPr="007A2FAE">
        <w:rPr>
          <w:color w:val="000000"/>
          <w:lang w:val="ru-RU" w:eastAsia="en-US"/>
        </w:rPr>
        <w:t xml:space="preserve">. </w:t>
      </w:r>
      <w:r w:rsidRPr="007A2FAE">
        <w:rPr>
          <w:i/>
          <w:color w:val="000000"/>
          <w:lang w:val="ru-RU" w:eastAsia="en-US"/>
        </w:rPr>
        <w:t>Всероссийский физкультурно-спортивный комплекс «Готов к труду и обороне».</w:t>
      </w:r>
      <w:r w:rsidRPr="007A2FAE">
        <w:rPr>
          <w:color w:val="000000"/>
          <w:lang w:val="ru-RU" w:eastAsia="en-US"/>
        </w:rPr>
        <w:t xml:space="preserve"> </w:t>
      </w:r>
    </w:p>
    <w:p w:rsidR="00F90862" w:rsidRPr="007A2FAE" w:rsidRDefault="00F90862" w:rsidP="007A2FAE">
      <w:pPr>
        <w:widowControl/>
        <w:autoSpaceDE/>
        <w:autoSpaceDN/>
        <w:adjustRightInd/>
        <w:spacing w:line="360" w:lineRule="auto"/>
        <w:ind w:left="709"/>
        <w:contextualSpacing/>
        <w:jc w:val="both"/>
        <w:rPr>
          <w:color w:val="000000"/>
          <w:lang w:val="ru-RU"/>
        </w:rPr>
      </w:pPr>
      <w:r w:rsidRPr="007A2FAE">
        <w:rPr>
          <w:b/>
          <w:color w:val="000000"/>
          <w:lang w:val="ru-RU"/>
        </w:rPr>
        <w:t>Физическая культура человека</w:t>
      </w:r>
    </w:p>
    <w:p w:rsidR="00F90862" w:rsidRPr="007A2FAE" w:rsidRDefault="00F90862" w:rsidP="007A2FAE">
      <w:pPr>
        <w:widowControl/>
        <w:tabs>
          <w:tab w:val="left" w:pos="0"/>
        </w:tabs>
        <w:autoSpaceDE/>
        <w:autoSpaceDN/>
        <w:adjustRightInd/>
        <w:spacing w:line="360" w:lineRule="auto"/>
        <w:ind w:firstLine="709"/>
        <w:jc w:val="both"/>
        <w:rPr>
          <w:b/>
          <w:color w:val="000000"/>
          <w:lang w:val="ru-RU" w:eastAsia="en-US"/>
        </w:rPr>
      </w:pPr>
      <w:r w:rsidRPr="007A2FAE">
        <w:rPr>
          <w:color w:val="000000"/>
          <w:lang w:val="ru-RU" w:eastAsia="en-US"/>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7A2FAE">
        <w:rPr>
          <w:b/>
          <w:color w:val="000000"/>
          <w:lang w:val="ru-RU" w:eastAsia="en-US"/>
        </w:rPr>
        <w:t xml:space="preserve">Способы двигательной (физкультурной) деятельности </w:t>
      </w:r>
    </w:p>
    <w:p w:rsidR="00F90862" w:rsidRPr="007A2FAE" w:rsidRDefault="00F90862" w:rsidP="007A2FAE">
      <w:pPr>
        <w:widowControl/>
        <w:tabs>
          <w:tab w:val="left" w:pos="0"/>
        </w:tabs>
        <w:autoSpaceDE/>
        <w:autoSpaceDN/>
        <w:adjustRightInd/>
        <w:spacing w:line="360" w:lineRule="auto"/>
        <w:ind w:firstLine="709"/>
        <w:jc w:val="both"/>
        <w:rPr>
          <w:b/>
          <w:color w:val="000000"/>
          <w:lang w:val="ru-RU" w:eastAsia="en-US"/>
        </w:rPr>
      </w:pPr>
      <w:r w:rsidRPr="007A2FAE">
        <w:rPr>
          <w:b/>
          <w:color w:val="000000"/>
          <w:lang w:val="ru-RU" w:eastAsia="en-US"/>
        </w:rPr>
        <w:t>Организация и проведение самостоятельных занятий физической культурой</w:t>
      </w:r>
    </w:p>
    <w:p w:rsidR="00F90862" w:rsidRPr="007A2FAE" w:rsidRDefault="00F90862" w:rsidP="00F64B8C">
      <w:pPr>
        <w:widowControl/>
        <w:numPr>
          <w:ilvl w:val="0"/>
          <w:numId w:val="42"/>
        </w:numPr>
        <w:autoSpaceDE/>
        <w:autoSpaceDN/>
        <w:adjustRightInd/>
        <w:spacing w:after="200" w:line="360" w:lineRule="auto"/>
        <w:ind w:firstLine="709"/>
        <w:contextualSpacing/>
        <w:jc w:val="both"/>
        <w:rPr>
          <w:color w:val="000000"/>
          <w:lang w:val="ru-RU"/>
        </w:rPr>
      </w:pPr>
      <w:r w:rsidRPr="007A2FAE">
        <w:rPr>
          <w:color w:val="000000"/>
          <w:lang w:val="ru-RU"/>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7A2FAE">
        <w:rPr>
          <w:i/>
          <w:color w:val="000000"/>
          <w:lang w:val="ru-RU"/>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7A2FAE">
        <w:rPr>
          <w:color w:val="000000"/>
          <w:lang w:val="ru-RU"/>
        </w:rPr>
        <w:t xml:space="preserve"> Организация досуга средствами физической культуры. </w:t>
      </w:r>
    </w:p>
    <w:p w:rsidR="00F90862" w:rsidRPr="007A2FAE" w:rsidRDefault="00F90862" w:rsidP="007A2FAE">
      <w:pPr>
        <w:widowControl/>
        <w:autoSpaceDE/>
        <w:autoSpaceDN/>
        <w:adjustRightInd/>
        <w:spacing w:line="360" w:lineRule="auto"/>
        <w:ind w:left="709"/>
        <w:contextualSpacing/>
        <w:jc w:val="both"/>
        <w:rPr>
          <w:b/>
          <w:color w:val="000000"/>
          <w:lang w:val="ru-RU"/>
        </w:rPr>
      </w:pPr>
      <w:r w:rsidRPr="007A2FAE">
        <w:rPr>
          <w:b/>
          <w:color w:val="000000"/>
          <w:lang w:val="ru-RU"/>
        </w:rPr>
        <w:t xml:space="preserve">Оценка эффективности занятий физической культурой </w:t>
      </w:r>
    </w:p>
    <w:p w:rsidR="00F90862" w:rsidRPr="007A2FAE" w:rsidRDefault="00F90862" w:rsidP="007A2FAE">
      <w:pPr>
        <w:widowControl/>
        <w:autoSpaceDE/>
        <w:autoSpaceDN/>
        <w:adjustRightInd/>
        <w:spacing w:after="200" w:line="360" w:lineRule="auto"/>
        <w:ind w:firstLine="709"/>
        <w:jc w:val="both"/>
        <w:rPr>
          <w:color w:val="000000"/>
          <w:lang w:val="ru-RU" w:eastAsia="en-US"/>
        </w:rPr>
      </w:pPr>
      <w:r w:rsidRPr="007A2FAE">
        <w:rPr>
          <w:color w:val="000000"/>
          <w:lang w:val="ru-RU" w:eastAsia="en-US"/>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F90862" w:rsidRPr="007A2FAE" w:rsidRDefault="00F90862" w:rsidP="007A2FAE">
      <w:pPr>
        <w:widowControl/>
        <w:autoSpaceDE/>
        <w:autoSpaceDN/>
        <w:adjustRightInd/>
        <w:spacing w:line="360" w:lineRule="auto"/>
        <w:ind w:left="709"/>
        <w:contextualSpacing/>
        <w:jc w:val="both"/>
        <w:rPr>
          <w:b/>
          <w:color w:val="000000"/>
          <w:lang w:val="ru-RU"/>
        </w:rPr>
      </w:pPr>
      <w:r w:rsidRPr="007A2FAE">
        <w:rPr>
          <w:b/>
          <w:color w:val="000000"/>
          <w:lang w:val="ru-RU"/>
        </w:rPr>
        <w:t>Физическое совершенствование</w:t>
      </w:r>
    </w:p>
    <w:p w:rsidR="00F90862" w:rsidRPr="007A2FAE" w:rsidRDefault="00F90862" w:rsidP="007A2FAE">
      <w:pPr>
        <w:widowControl/>
        <w:autoSpaceDE/>
        <w:autoSpaceDN/>
        <w:adjustRightInd/>
        <w:spacing w:line="360" w:lineRule="auto"/>
        <w:ind w:left="709"/>
        <w:contextualSpacing/>
        <w:jc w:val="both"/>
        <w:rPr>
          <w:i/>
          <w:color w:val="000000"/>
          <w:lang w:val="ru-RU"/>
        </w:rPr>
      </w:pPr>
      <w:r w:rsidRPr="007A2FAE">
        <w:rPr>
          <w:b/>
          <w:color w:val="000000"/>
          <w:lang w:val="ru-RU"/>
        </w:rPr>
        <w:t>Физкультурно-оздоровительная деятельность</w:t>
      </w:r>
    </w:p>
    <w:p w:rsidR="00F90862" w:rsidRPr="007A2FAE" w:rsidRDefault="00F90862" w:rsidP="007A2FAE">
      <w:pPr>
        <w:widowControl/>
        <w:autoSpaceDE/>
        <w:autoSpaceDN/>
        <w:adjustRightInd/>
        <w:spacing w:after="200" w:line="360" w:lineRule="auto"/>
        <w:ind w:firstLine="709"/>
        <w:jc w:val="both"/>
        <w:rPr>
          <w:i/>
          <w:color w:val="000000"/>
          <w:lang w:val="ru-RU" w:eastAsia="en-US"/>
        </w:rPr>
      </w:pPr>
      <w:r w:rsidRPr="007A2FAE">
        <w:rPr>
          <w:color w:val="000000"/>
          <w:lang w:val="ru-RU" w:eastAsia="en-US"/>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7A2FAE">
        <w:rPr>
          <w:i/>
          <w:color w:val="000000"/>
          <w:lang w:val="ru-RU" w:eastAsia="en-US"/>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F90862" w:rsidRPr="007A2FAE" w:rsidRDefault="00F90862" w:rsidP="007A2FAE">
      <w:pPr>
        <w:widowControl/>
        <w:autoSpaceDE/>
        <w:autoSpaceDN/>
        <w:adjustRightInd/>
        <w:spacing w:line="360" w:lineRule="auto"/>
        <w:ind w:left="709"/>
        <w:contextualSpacing/>
        <w:jc w:val="both"/>
        <w:rPr>
          <w:color w:val="000000"/>
          <w:lang w:val="ru-RU"/>
        </w:rPr>
      </w:pPr>
      <w:r w:rsidRPr="007A2FAE">
        <w:rPr>
          <w:b/>
          <w:color w:val="000000"/>
          <w:lang w:val="ru-RU"/>
        </w:rPr>
        <w:t>Спортивно-оздоровительная деятельность</w:t>
      </w:r>
      <w:r w:rsidRPr="007A2FAE">
        <w:rPr>
          <w:b/>
          <w:color w:val="000000"/>
          <w:vertAlign w:val="superscript"/>
          <w:lang w:val="ru-RU"/>
        </w:rPr>
        <w:footnoteReference w:id="6"/>
      </w:r>
    </w:p>
    <w:p w:rsidR="00F90862" w:rsidRPr="007A2FAE" w:rsidRDefault="00F90862" w:rsidP="007A2FAE">
      <w:pPr>
        <w:widowControl/>
        <w:autoSpaceDE/>
        <w:autoSpaceDN/>
        <w:adjustRightInd/>
        <w:spacing w:after="200" w:line="360" w:lineRule="auto"/>
        <w:ind w:firstLine="709"/>
        <w:jc w:val="both"/>
        <w:rPr>
          <w:color w:val="000000"/>
          <w:lang w:val="ru-RU" w:eastAsia="en-US"/>
        </w:rPr>
      </w:pPr>
      <w:r w:rsidRPr="007A2FAE">
        <w:rPr>
          <w:color w:val="000000"/>
          <w:lang w:val="ru-RU" w:eastAsia="en-US"/>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7A2FAE">
        <w:rPr>
          <w:i/>
          <w:color w:val="000000"/>
          <w:lang w:val="ru-RU" w:eastAsia="en-US"/>
        </w:rPr>
        <w:t>мини-футбол</w:t>
      </w:r>
      <w:r w:rsidRPr="007A2FAE">
        <w:rPr>
          <w:color w:val="000000"/>
          <w:lang w:val="ru-RU" w:eastAsia="en-US"/>
        </w:rPr>
        <w:t xml:space="preserve">, волейбол, баскетбол. Правила спортивных игр. Игры по правилам. </w:t>
      </w:r>
      <w:r w:rsidRPr="007A2FAE">
        <w:rPr>
          <w:i/>
          <w:color w:val="000000"/>
          <w:lang w:val="ru-RU" w:eastAsia="en-US"/>
        </w:rPr>
        <w:t>Национальные виды спорта: технико-тактические действия и правила.</w:t>
      </w:r>
      <w:r w:rsidRPr="007A2FAE">
        <w:rPr>
          <w:color w:val="000000"/>
          <w:lang w:val="ru-RU" w:eastAsia="en-US"/>
        </w:rPr>
        <w:t xml:space="preserve"> </w:t>
      </w:r>
      <w:r w:rsidRPr="007A2FAE">
        <w:rPr>
          <w:i/>
          <w:color w:val="000000"/>
          <w:lang w:val="ru-RU" w:eastAsia="en-US"/>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7A2FAE">
        <w:rPr>
          <w:color w:val="000000"/>
          <w:lang w:val="ru-RU" w:eastAsia="en-US"/>
        </w:rPr>
        <w:t xml:space="preserve"> Лыжные гонки:</w:t>
      </w:r>
      <w:r w:rsidRPr="007A2FAE">
        <w:rPr>
          <w:vertAlign w:val="superscript"/>
          <w:lang w:val="ru-RU" w:eastAsia="en-US"/>
        </w:rPr>
        <w:footnoteReference w:id="7"/>
      </w:r>
      <w:r w:rsidRPr="007A2FAE">
        <w:rPr>
          <w:color w:val="000000"/>
          <w:lang w:val="ru-RU" w:eastAsia="en-US"/>
        </w:rPr>
        <w:t xml:space="preserve"> передвижение на лыжах разными способами. Подъемы, спуски, повороты, торможения.</w:t>
      </w:r>
    </w:p>
    <w:p w:rsidR="00F90862" w:rsidRPr="007A2FAE" w:rsidRDefault="00F90862" w:rsidP="007A2FAE">
      <w:pPr>
        <w:widowControl/>
        <w:autoSpaceDE/>
        <w:autoSpaceDN/>
        <w:adjustRightInd/>
        <w:spacing w:line="360" w:lineRule="auto"/>
        <w:ind w:left="709"/>
        <w:contextualSpacing/>
        <w:jc w:val="both"/>
        <w:rPr>
          <w:b/>
          <w:color w:val="000000"/>
          <w:lang w:val="ru-RU"/>
        </w:rPr>
      </w:pPr>
      <w:r w:rsidRPr="007A2FAE">
        <w:rPr>
          <w:b/>
          <w:color w:val="000000"/>
          <w:lang w:val="ru-RU"/>
        </w:rPr>
        <w:t>Прикладно-ориентированная физкультурная деятельность</w:t>
      </w:r>
    </w:p>
    <w:p w:rsidR="00F90862" w:rsidRDefault="00F90862" w:rsidP="007A2FAE">
      <w:pPr>
        <w:widowControl/>
        <w:autoSpaceDE/>
        <w:autoSpaceDN/>
        <w:adjustRightInd/>
        <w:spacing w:after="200" w:line="360" w:lineRule="auto"/>
        <w:ind w:firstLine="709"/>
        <w:jc w:val="both"/>
        <w:rPr>
          <w:color w:val="000000"/>
          <w:lang w:val="ru-RU" w:eastAsia="en-US"/>
        </w:rPr>
      </w:pPr>
      <w:r w:rsidRPr="007A2FAE">
        <w:rPr>
          <w:i/>
          <w:color w:val="000000"/>
          <w:lang w:val="ru-RU" w:eastAsia="en-US"/>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7A2FAE">
        <w:rPr>
          <w:color w:val="000000"/>
          <w:lang w:val="ru-RU" w:eastAsia="en-US"/>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bookmarkStart w:id="19" w:name="_Toc409691717"/>
      <w:bookmarkStart w:id="20" w:name="_Toc410654042"/>
      <w:bookmarkStart w:id="21" w:name="_Toc414553253"/>
    </w:p>
    <w:p w:rsidR="00F90862" w:rsidRPr="007A2FAE" w:rsidRDefault="00F90862" w:rsidP="007A2FAE">
      <w:pPr>
        <w:widowControl/>
        <w:autoSpaceDE/>
        <w:autoSpaceDN/>
        <w:adjustRightInd/>
        <w:spacing w:after="200" w:line="360" w:lineRule="auto"/>
        <w:ind w:firstLine="709"/>
        <w:jc w:val="both"/>
        <w:rPr>
          <w:color w:val="000000"/>
          <w:lang w:val="ru-RU" w:eastAsia="en-US"/>
        </w:rPr>
      </w:pPr>
      <w:r w:rsidRPr="007A2FAE">
        <w:rPr>
          <w:b/>
          <w:bCs/>
          <w:iCs/>
          <w:lang w:val="ru-RU" w:eastAsia="en-US"/>
        </w:rPr>
        <w:t>Основы безопасности жизнедеятельности</w:t>
      </w:r>
      <w:bookmarkEnd w:id="19"/>
      <w:bookmarkEnd w:id="20"/>
      <w:bookmarkEnd w:id="21"/>
      <w:r w:rsidRPr="007A2FAE">
        <w:rPr>
          <w:b/>
          <w:bCs/>
          <w:iCs/>
          <w:lang w:val="ru-RU" w:eastAsia="en-US"/>
        </w:rPr>
        <w:t xml:space="preserve"> </w:t>
      </w:r>
    </w:p>
    <w:p w:rsidR="00F90862" w:rsidRPr="007A2FAE" w:rsidRDefault="00F90862" w:rsidP="007A2FAE">
      <w:pPr>
        <w:widowControl/>
        <w:tabs>
          <w:tab w:val="left" w:pos="1134"/>
        </w:tabs>
        <w:autoSpaceDE/>
        <w:autoSpaceDN/>
        <w:adjustRightInd/>
        <w:spacing w:line="360" w:lineRule="auto"/>
        <w:ind w:firstLine="709"/>
        <w:jc w:val="both"/>
        <w:rPr>
          <w:rFonts w:ascii="Calibri" w:hAnsi="Calibri"/>
          <w:lang w:val="ru-RU" w:eastAsia="en-US"/>
        </w:rPr>
      </w:pPr>
      <w:r w:rsidRPr="007A2FAE">
        <w:rPr>
          <w:lang w:val="ru-RU" w:eastAsia="en-US"/>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F90862" w:rsidRPr="007A2FAE" w:rsidRDefault="00F90862" w:rsidP="007A2FAE">
      <w:pPr>
        <w:widowControl/>
        <w:tabs>
          <w:tab w:val="left" w:pos="1134"/>
        </w:tabs>
        <w:overflowPunct w:val="0"/>
        <w:spacing w:line="360" w:lineRule="auto"/>
        <w:ind w:firstLine="709"/>
        <w:jc w:val="both"/>
        <w:rPr>
          <w:lang w:val="ru-RU" w:eastAsia="en-US"/>
        </w:rPr>
      </w:pPr>
      <w:r w:rsidRPr="007A2FAE">
        <w:rPr>
          <w:lang w:val="ru-RU" w:eastAsia="en-US"/>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F90862" w:rsidRPr="007A2FAE" w:rsidRDefault="00F90862" w:rsidP="007A2FAE">
      <w:pPr>
        <w:widowControl/>
        <w:tabs>
          <w:tab w:val="left" w:pos="1134"/>
        </w:tabs>
        <w:overflowPunct w:val="0"/>
        <w:spacing w:line="360" w:lineRule="auto"/>
        <w:ind w:firstLine="709"/>
        <w:jc w:val="both"/>
        <w:rPr>
          <w:lang w:val="ru-RU" w:eastAsia="en-US"/>
        </w:rPr>
      </w:pPr>
      <w:r w:rsidRPr="007A2FAE">
        <w:rPr>
          <w:lang w:val="ru-RU" w:eastAsia="en-US"/>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F90862" w:rsidRPr="007A2FAE" w:rsidRDefault="00F90862" w:rsidP="007A2FAE">
      <w:pPr>
        <w:widowControl/>
        <w:tabs>
          <w:tab w:val="left" w:pos="1134"/>
        </w:tabs>
        <w:autoSpaceDE/>
        <w:autoSpaceDN/>
        <w:adjustRightInd/>
        <w:spacing w:line="360" w:lineRule="auto"/>
        <w:ind w:firstLine="708"/>
        <w:jc w:val="both"/>
        <w:rPr>
          <w:lang w:val="ru-RU" w:eastAsia="en-US"/>
        </w:rPr>
      </w:pPr>
      <w:r w:rsidRPr="007A2FAE">
        <w:rPr>
          <w:lang w:val="ru-RU" w:eastAsia="en-US"/>
        </w:rPr>
        <w:t>Освоение и понимание учебного предмета «Основы безопасности жизнедеятельности» направлено на:</w:t>
      </w:r>
    </w:p>
    <w:p w:rsidR="00F90862" w:rsidRPr="007A2FAE" w:rsidRDefault="00F90862" w:rsidP="00F64B8C">
      <w:pPr>
        <w:widowControl/>
        <w:numPr>
          <w:ilvl w:val="0"/>
          <w:numId w:val="43"/>
        </w:numPr>
        <w:tabs>
          <w:tab w:val="left" w:pos="1134"/>
        </w:tabs>
        <w:autoSpaceDE/>
        <w:autoSpaceDN/>
        <w:adjustRightInd/>
        <w:spacing w:after="200" w:line="360" w:lineRule="auto"/>
        <w:ind w:firstLine="709"/>
        <w:contextualSpacing/>
        <w:jc w:val="both"/>
        <w:rPr>
          <w:lang w:val="ru-RU"/>
        </w:rPr>
      </w:pPr>
      <w:r w:rsidRPr="007A2FAE">
        <w:rPr>
          <w:lang w:val="ru-RU"/>
        </w:rPr>
        <w:t>воспитание у обучающихся чувства ответственности за личную безопасность, ценностного отношения к своему здоровью и жизни;</w:t>
      </w:r>
    </w:p>
    <w:p w:rsidR="00F90862" w:rsidRPr="007A2FAE" w:rsidRDefault="00F90862" w:rsidP="00F64B8C">
      <w:pPr>
        <w:widowControl/>
        <w:numPr>
          <w:ilvl w:val="0"/>
          <w:numId w:val="43"/>
        </w:numPr>
        <w:tabs>
          <w:tab w:val="left" w:pos="1134"/>
        </w:tabs>
        <w:autoSpaceDE/>
        <w:autoSpaceDN/>
        <w:adjustRightInd/>
        <w:spacing w:after="200" w:line="360" w:lineRule="auto"/>
        <w:ind w:firstLine="709"/>
        <w:contextualSpacing/>
        <w:jc w:val="both"/>
        <w:rPr>
          <w:lang w:val="ru-RU"/>
        </w:rPr>
      </w:pPr>
      <w:r w:rsidRPr="007A2FAE">
        <w:rPr>
          <w:lang w:val="ru-RU"/>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F90862" w:rsidRPr="007A2FAE" w:rsidRDefault="00F90862" w:rsidP="00F64B8C">
      <w:pPr>
        <w:widowControl/>
        <w:numPr>
          <w:ilvl w:val="0"/>
          <w:numId w:val="43"/>
        </w:numPr>
        <w:tabs>
          <w:tab w:val="left" w:pos="1134"/>
        </w:tabs>
        <w:autoSpaceDE/>
        <w:autoSpaceDN/>
        <w:adjustRightInd/>
        <w:spacing w:after="200" w:line="360" w:lineRule="auto"/>
        <w:ind w:firstLine="709"/>
        <w:contextualSpacing/>
        <w:jc w:val="both"/>
        <w:rPr>
          <w:lang w:val="ru-RU"/>
        </w:rPr>
      </w:pPr>
      <w:r w:rsidRPr="007A2FAE">
        <w:rPr>
          <w:lang w:val="ru-RU"/>
        </w:rPr>
        <w:t>формирование у обучающихся</w:t>
      </w:r>
      <w:r w:rsidRPr="007A2FAE" w:rsidDel="00973FE1">
        <w:rPr>
          <w:lang w:val="ru-RU"/>
        </w:rPr>
        <w:t xml:space="preserve"> </w:t>
      </w:r>
      <w:r w:rsidRPr="007A2FAE">
        <w:rPr>
          <w:lang w:val="ru-RU"/>
        </w:rPr>
        <w:t>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F90862" w:rsidRPr="007A2FAE" w:rsidRDefault="00F90862" w:rsidP="007A2FAE">
      <w:pPr>
        <w:widowControl/>
        <w:tabs>
          <w:tab w:val="left" w:pos="1134"/>
        </w:tabs>
        <w:overflowPunct w:val="0"/>
        <w:spacing w:line="360" w:lineRule="auto"/>
        <w:ind w:firstLine="709"/>
        <w:jc w:val="both"/>
        <w:rPr>
          <w:lang w:val="ru-RU" w:eastAsia="en-US"/>
        </w:rPr>
      </w:pPr>
      <w:r w:rsidRPr="007A2FAE">
        <w:rPr>
          <w:lang w:val="ru-RU" w:eastAsia="en-US"/>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F90862" w:rsidRPr="007A2FAE" w:rsidRDefault="00F90862" w:rsidP="007A2FAE">
      <w:pPr>
        <w:widowControl/>
        <w:tabs>
          <w:tab w:val="left" w:pos="1134"/>
        </w:tabs>
        <w:overflowPunct w:val="0"/>
        <w:spacing w:line="360" w:lineRule="auto"/>
        <w:ind w:firstLine="709"/>
        <w:jc w:val="both"/>
        <w:rPr>
          <w:lang w:val="ru-RU" w:eastAsia="en-US"/>
        </w:rPr>
      </w:pPr>
      <w:r w:rsidRPr="007A2FAE">
        <w:rPr>
          <w:lang w:val="ru-RU" w:eastAsia="en-US"/>
        </w:rPr>
        <w:t xml:space="preserve">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 </w:t>
      </w:r>
    </w:p>
    <w:p w:rsidR="00F90862" w:rsidRPr="007A2FAE" w:rsidRDefault="00F90862" w:rsidP="007A2FAE">
      <w:pPr>
        <w:widowControl/>
        <w:autoSpaceDE/>
        <w:autoSpaceDN/>
        <w:adjustRightInd/>
        <w:spacing w:line="360" w:lineRule="auto"/>
        <w:jc w:val="both"/>
        <w:rPr>
          <w:lang w:val="ru-RU" w:eastAsia="en-US"/>
        </w:rPr>
      </w:pPr>
    </w:p>
    <w:p w:rsidR="00F90862" w:rsidRPr="007A2FAE" w:rsidRDefault="00F90862" w:rsidP="007A2FAE">
      <w:pPr>
        <w:widowControl/>
        <w:autoSpaceDE/>
        <w:autoSpaceDN/>
        <w:adjustRightInd/>
        <w:spacing w:line="360" w:lineRule="auto"/>
        <w:ind w:firstLine="709"/>
        <w:jc w:val="both"/>
        <w:rPr>
          <w:b/>
          <w:bCs/>
          <w:lang w:val="ru-RU" w:eastAsia="en-US"/>
        </w:rPr>
      </w:pPr>
      <w:r w:rsidRPr="007A2FAE">
        <w:rPr>
          <w:b/>
          <w:bCs/>
          <w:lang w:val="ru-RU" w:eastAsia="en-US"/>
        </w:rPr>
        <w:t>Основы безопасности личности, общества и государства</w:t>
      </w:r>
    </w:p>
    <w:p w:rsidR="00F90862" w:rsidRPr="007A2FAE" w:rsidRDefault="00F90862" w:rsidP="007A2FAE">
      <w:pPr>
        <w:widowControl/>
        <w:tabs>
          <w:tab w:val="left" w:pos="426"/>
        </w:tabs>
        <w:autoSpaceDE/>
        <w:autoSpaceDN/>
        <w:adjustRightInd/>
        <w:spacing w:line="360" w:lineRule="auto"/>
        <w:ind w:left="709"/>
        <w:jc w:val="both"/>
        <w:rPr>
          <w:b/>
          <w:bCs/>
          <w:color w:val="000000"/>
          <w:shd w:val="clear" w:color="auto" w:fill="FFFFFF"/>
          <w:lang w:val="ru-RU" w:eastAsia="en-US"/>
        </w:rPr>
      </w:pPr>
      <w:r w:rsidRPr="007A2FAE">
        <w:rPr>
          <w:b/>
          <w:bCs/>
          <w:color w:val="000000"/>
          <w:shd w:val="clear" w:color="auto" w:fill="FFFFFF"/>
          <w:lang w:val="ru-RU" w:eastAsia="en-US"/>
        </w:rPr>
        <w:t xml:space="preserve">Основы комплексной безопасности </w:t>
      </w:r>
    </w:p>
    <w:p w:rsidR="00F90862" w:rsidRPr="007A2FAE" w:rsidRDefault="00F90862" w:rsidP="007A2FAE">
      <w:pPr>
        <w:widowControl/>
        <w:autoSpaceDE/>
        <w:autoSpaceDN/>
        <w:adjustRightInd/>
        <w:spacing w:line="360" w:lineRule="auto"/>
        <w:ind w:firstLine="709"/>
        <w:jc w:val="both"/>
        <w:rPr>
          <w:i/>
          <w:lang w:val="ru-RU" w:eastAsia="en-US"/>
        </w:rPr>
      </w:pPr>
      <w:r w:rsidRPr="007A2FAE">
        <w:rPr>
          <w:lang w:val="ru-RU" w:eastAsia="en-US"/>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7A2FAE">
        <w:rPr>
          <w:i/>
          <w:lang w:val="ru-RU" w:eastAsia="en-US"/>
        </w:rPr>
        <w:t>Средства индивидуальной защиты велосипедиста.</w:t>
      </w:r>
      <w:r w:rsidRPr="007A2FAE">
        <w:rPr>
          <w:lang w:val="ru-RU" w:eastAsia="en-US"/>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7A2FAE">
        <w:rPr>
          <w:i/>
          <w:lang w:val="ru-RU" w:eastAsia="en-US"/>
        </w:rPr>
        <w:t>и поездках.</w:t>
      </w:r>
      <w:r w:rsidRPr="007A2FAE">
        <w:rPr>
          <w:lang w:val="ru-RU" w:eastAsia="en-US"/>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7A2FAE">
        <w:rPr>
          <w:i/>
          <w:lang w:val="ru-RU" w:eastAsia="en-US"/>
        </w:rPr>
        <w:t>самозащита покупателя</w:t>
      </w:r>
      <w:r w:rsidRPr="007A2FAE">
        <w:rPr>
          <w:lang w:val="ru-RU" w:eastAsia="en-US"/>
        </w:rPr>
        <w:t xml:space="preserve">). Элементарные способы самозащиты. </w:t>
      </w:r>
      <w:r w:rsidRPr="007A2FAE">
        <w:rPr>
          <w:i/>
          <w:lang w:val="ru-RU" w:eastAsia="en-US"/>
        </w:rPr>
        <w:t>Информационная безопасность подростка.</w:t>
      </w:r>
    </w:p>
    <w:p w:rsidR="00F90862" w:rsidRPr="007A2FAE" w:rsidRDefault="00F90862" w:rsidP="007A2FAE">
      <w:pPr>
        <w:widowControl/>
        <w:tabs>
          <w:tab w:val="left" w:pos="426"/>
        </w:tabs>
        <w:autoSpaceDE/>
        <w:autoSpaceDN/>
        <w:adjustRightInd/>
        <w:spacing w:line="360" w:lineRule="auto"/>
        <w:ind w:left="709"/>
        <w:jc w:val="both"/>
        <w:rPr>
          <w:lang w:val="ru-RU" w:eastAsia="en-US"/>
        </w:rPr>
      </w:pPr>
      <w:r w:rsidRPr="007A2FAE">
        <w:rPr>
          <w:b/>
          <w:lang w:val="ru-RU" w:eastAsia="en-US"/>
        </w:rPr>
        <w:t xml:space="preserve">Защита населения Российской Федерации от чрезвычайных </w:t>
      </w:r>
      <w:r w:rsidRPr="007A2FAE">
        <w:rPr>
          <w:b/>
          <w:bCs/>
          <w:color w:val="000000"/>
          <w:shd w:val="clear" w:color="auto" w:fill="FFFFFF"/>
          <w:lang w:val="ru-RU" w:eastAsia="en-US"/>
        </w:rPr>
        <w:t>ситуаций</w:t>
      </w:r>
    </w:p>
    <w:p w:rsidR="00F90862" w:rsidRPr="007A2FAE" w:rsidRDefault="00F90862" w:rsidP="007A2FAE">
      <w:pPr>
        <w:widowControl/>
        <w:autoSpaceDE/>
        <w:autoSpaceDN/>
        <w:adjustRightInd/>
        <w:spacing w:after="200" w:line="360" w:lineRule="auto"/>
        <w:ind w:firstLine="709"/>
        <w:jc w:val="both"/>
        <w:rPr>
          <w:lang w:val="ru-RU" w:eastAsia="en-US"/>
        </w:rPr>
      </w:pPr>
      <w:r w:rsidRPr="007A2FAE">
        <w:rPr>
          <w:lang w:val="ru-RU" w:eastAsia="en-US"/>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F90862" w:rsidRPr="007A2FAE" w:rsidRDefault="00F90862" w:rsidP="007A2FAE">
      <w:pPr>
        <w:widowControl/>
        <w:tabs>
          <w:tab w:val="left" w:pos="426"/>
        </w:tabs>
        <w:autoSpaceDE/>
        <w:autoSpaceDN/>
        <w:adjustRightInd/>
        <w:spacing w:line="360" w:lineRule="auto"/>
        <w:ind w:firstLine="709"/>
        <w:jc w:val="both"/>
        <w:rPr>
          <w:bCs/>
          <w:color w:val="000000"/>
          <w:shd w:val="clear" w:color="auto" w:fill="FFFFFF"/>
          <w:lang w:val="ru-RU" w:eastAsia="en-US"/>
        </w:rPr>
      </w:pPr>
      <w:r w:rsidRPr="007A2FAE">
        <w:rPr>
          <w:b/>
          <w:bCs/>
          <w:lang w:val="ru-RU" w:eastAsia="en-US"/>
        </w:rPr>
        <w:t>Основы противодействия терроризму, экстремизму и наркотизму в Российской Федерации</w:t>
      </w:r>
    </w:p>
    <w:p w:rsidR="00F90862" w:rsidRPr="007A2FAE" w:rsidRDefault="00F90862" w:rsidP="007A2FAE">
      <w:pPr>
        <w:widowControl/>
        <w:tabs>
          <w:tab w:val="left" w:pos="0"/>
        </w:tabs>
        <w:autoSpaceDE/>
        <w:autoSpaceDN/>
        <w:adjustRightInd/>
        <w:spacing w:line="360" w:lineRule="auto"/>
        <w:ind w:firstLine="709"/>
        <w:jc w:val="both"/>
        <w:rPr>
          <w:lang w:val="ru-RU" w:eastAsia="en-US"/>
        </w:rPr>
      </w:pPr>
      <w:r w:rsidRPr="007A2FAE">
        <w:rPr>
          <w:lang w:val="ru-RU" w:eastAsia="en-US"/>
        </w:rPr>
        <w:t xml:space="preserve">Терроризм, экстремизм, наркотизм - сущность и угрозы безопасности личности и общества. </w:t>
      </w:r>
      <w:r w:rsidRPr="007A2FAE">
        <w:rPr>
          <w:i/>
          <w:lang w:val="ru-RU" w:eastAsia="en-US"/>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7A2FAE">
        <w:rPr>
          <w:lang w:val="ru-RU" w:eastAsia="en-US"/>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F90862" w:rsidRPr="007A2FAE" w:rsidRDefault="00F90862" w:rsidP="007A2FAE">
      <w:pPr>
        <w:widowControl/>
        <w:autoSpaceDE/>
        <w:autoSpaceDN/>
        <w:adjustRightInd/>
        <w:spacing w:line="360" w:lineRule="auto"/>
        <w:ind w:firstLine="709"/>
        <w:jc w:val="both"/>
        <w:rPr>
          <w:b/>
          <w:bCs/>
          <w:lang w:val="ru-RU" w:eastAsia="en-US"/>
        </w:rPr>
      </w:pPr>
      <w:r w:rsidRPr="007A2FAE">
        <w:rPr>
          <w:b/>
          <w:bCs/>
          <w:lang w:val="ru-RU" w:eastAsia="en-US"/>
        </w:rPr>
        <w:t>Основы медицинских знаний и здорового образа жизни</w:t>
      </w:r>
    </w:p>
    <w:p w:rsidR="00F90862" w:rsidRPr="007A2FAE" w:rsidRDefault="00F90862" w:rsidP="007A2FAE">
      <w:pPr>
        <w:widowControl/>
        <w:tabs>
          <w:tab w:val="left" w:pos="426"/>
        </w:tabs>
        <w:autoSpaceDE/>
        <w:autoSpaceDN/>
        <w:adjustRightInd/>
        <w:spacing w:line="360" w:lineRule="auto"/>
        <w:ind w:left="709"/>
        <w:jc w:val="both"/>
        <w:rPr>
          <w:b/>
          <w:bCs/>
          <w:lang w:val="ru-RU" w:eastAsia="en-US"/>
        </w:rPr>
      </w:pPr>
      <w:r w:rsidRPr="007A2FAE">
        <w:rPr>
          <w:b/>
          <w:bCs/>
          <w:lang w:val="ru-RU" w:eastAsia="en-US"/>
        </w:rPr>
        <w:t>Основы здорового образа жизни</w:t>
      </w:r>
    </w:p>
    <w:p w:rsidR="00F90862" w:rsidRPr="007A2FAE" w:rsidRDefault="00F90862" w:rsidP="007A2FAE">
      <w:pPr>
        <w:widowControl/>
        <w:autoSpaceDE/>
        <w:autoSpaceDN/>
        <w:adjustRightInd/>
        <w:spacing w:line="360" w:lineRule="auto"/>
        <w:ind w:firstLine="709"/>
        <w:jc w:val="both"/>
        <w:rPr>
          <w:bCs/>
          <w:lang w:val="ru-RU" w:eastAsia="en-US"/>
        </w:rPr>
      </w:pPr>
      <w:r w:rsidRPr="007A2FAE">
        <w:rPr>
          <w:bCs/>
          <w:lang w:val="ru-RU" w:eastAsia="en-US"/>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w:t>
      </w:r>
      <w:r w:rsidRPr="007A2FAE">
        <w:rPr>
          <w:bCs/>
          <w:i/>
          <w:lang w:val="ru-RU" w:eastAsia="en-US"/>
        </w:rPr>
        <w:t xml:space="preserve"> </w:t>
      </w:r>
      <w:r w:rsidRPr="007A2FAE">
        <w:rPr>
          <w:bCs/>
          <w:lang w:val="ru-RU" w:eastAsia="en-US"/>
        </w:rPr>
        <w:t xml:space="preserve">Профилактика вредных привычек и их факторов. </w:t>
      </w:r>
      <w:r w:rsidRPr="007A2FAE">
        <w:rPr>
          <w:bCs/>
          <w:i/>
          <w:lang w:val="ru-RU" w:eastAsia="en-US"/>
        </w:rPr>
        <w:t>Семья в современном обществе. Права и обязанности супругов. Защита прав ребенка.</w:t>
      </w:r>
    </w:p>
    <w:p w:rsidR="00F90862" w:rsidRPr="007A2FAE" w:rsidRDefault="00F90862" w:rsidP="007A2FAE">
      <w:pPr>
        <w:widowControl/>
        <w:tabs>
          <w:tab w:val="left" w:pos="426"/>
        </w:tabs>
        <w:autoSpaceDE/>
        <w:autoSpaceDN/>
        <w:adjustRightInd/>
        <w:spacing w:line="360" w:lineRule="auto"/>
        <w:ind w:left="709"/>
        <w:jc w:val="both"/>
        <w:rPr>
          <w:b/>
          <w:bCs/>
          <w:lang w:val="ru-RU" w:eastAsia="en-US"/>
        </w:rPr>
      </w:pPr>
      <w:r w:rsidRPr="007A2FAE">
        <w:rPr>
          <w:b/>
          <w:bCs/>
          <w:lang w:val="ru-RU" w:eastAsia="en-US"/>
        </w:rPr>
        <w:t>Основы медицинских знаний и оказание первой помощи</w:t>
      </w:r>
    </w:p>
    <w:p w:rsidR="00F90862" w:rsidRPr="007A2FAE" w:rsidRDefault="00F90862" w:rsidP="007A2FAE">
      <w:pPr>
        <w:widowControl/>
        <w:autoSpaceDE/>
        <w:autoSpaceDN/>
        <w:adjustRightInd/>
        <w:spacing w:line="360" w:lineRule="auto"/>
        <w:ind w:firstLine="709"/>
        <w:jc w:val="both"/>
        <w:rPr>
          <w:lang w:val="ru-RU" w:eastAsia="en-US"/>
        </w:rPr>
      </w:pPr>
      <w:r w:rsidRPr="007A2FAE">
        <w:rPr>
          <w:lang w:val="ru-RU" w:eastAsia="en-US"/>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7A2FAE">
        <w:rPr>
          <w:i/>
          <w:lang w:val="ru-RU" w:eastAsia="en-US"/>
        </w:rPr>
        <w:t>Основные неинфекционные и инфекционные заболевания,</w:t>
      </w:r>
      <w:r w:rsidRPr="007A2FAE">
        <w:rPr>
          <w:lang w:val="ru-RU" w:eastAsia="en-US"/>
        </w:rPr>
        <w:t xml:space="preserve"> </w:t>
      </w:r>
      <w:r w:rsidRPr="007A2FAE">
        <w:rPr>
          <w:i/>
          <w:lang w:val="ru-RU" w:eastAsia="en-US"/>
        </w:rPr>
        <w:t>их профилактика</w:t>
      </w:r>
      <w:r w:rsidRPr="007A2FAE">
        <w:rPr>
          <w:lang w:val="ru-RU" w:eastAsia="en-US"/>
        </w:rPr>
        <w:t>. Первая помощь при отравлениях. Первая помощь при тепловом (солнечном) ударе. Первая помощь при укусе насекомых и змей.</w:t>
      </w:r>
      <w:r w:rsidRPr="007A2FAE">
        <w:rPr>
          <w:i/>
          <w:lang w:val="ru-RU" w:eastAsia="en-US"/>
        </w:rPr>
        <w:t xml:space="preserve"> Первая помощь при остановке сердечной деятельности. Первая помощь при коме.</w:t>
      </w:r>
      <w:r w:rsidRPr="007A2FAE">
        <w:rPr>
          <w:lang w:val="ru-RU" w:eastAsia="en-US"/>
        </w:rPr>
        <w:t xml:space="preserve"> </w:t>
      </w:r>
      <w:r w:rsidRPr="007A2FAE">
        <w:rPr>
          <w:i/>
          <w:lang w:val="ru-RU" w:eastAsia="en-US"/>
        </w:rPr>
        <w:t>Особенности оказания первой помощи при поражении электрическим током.</w:t>
      </w:r>
    </w:p>
    <w:p w:rsidR="00F90862" w:rsidRPr="007A2FAE" w:rsidRDefault="00F90862" w:rsidP="007A2FAE">
      <w:pPr>
        <w:widowControl/>
        <w:autoSpaceDE/>
        <w:autoSpaceDN/>
        <w:adjustRightInd/>
        <w:spacing w:line="360" w:lineRule="auto"/>
        <w:ind w:firstLine="709"/>
        <w:jc w:val="both"/>
        <w:rPr>
          <w:lang w:val="ru-RU" w:eastAsia="en-US"/>
        </w:rPr>
      </w:pPr>
    </w:p>
    <w:p w:rsidR="00F90862" w:rsidRDefault="00F90862" w:rsidP="007A2FAE">
      <w:pPr>
        <w:spacing w:line="360" w:lineRule="auto"/>
        <w:rPr>
          <w:lang w:val="ru-RU" w:eastAsia="en-US"/>
        </w:rPr>
      </w:pPr>
    </w:p>
    <w:p w:rsidR="00F90862" w:rsidRDefault="00F90862" w:rsidP="007A2FAE">
      <w:pPr>
        <w:spacing w:line="360" w:lineRule="auto"/>
        <w:rPr>
          <w:lang w:val="ru-RU" w:eastAsia="en-US"/>
        </w:rPr>
      </w:pPr>
    </w:p>
    <w:p w:rsidR="00F90862" w:rsidRDefault="00F90862" w:rsidP="007A2FAE">
      <w:pPr>
        <w:spacing w:line="360" w:lineRule="auto"/>
        <w:rPr>
          <w:lang w:val="ru-RU" w:eastAsia="en-US"/>
        </w:rPr>
      </w:pPr>
    </w:p>
    <w:p w:rsidR="00F90862" w:rsidRDefault="00F90862" w:rsidP="007A2FAE">
      <w:pPr>
        <w:spacing w:line="360" w:lineRule="auto"/>
        <w:rPr>
          <w:lang w:val="ru-RU" w:eastAsia="en-US"/>
        </w:rPr>
      </w:pPr>
    </w:p>
    <w:p w:rsidR="00F90862" w:rsidRDefault="00F90862" w:rsidP="007A2FAE">
      <w:pPr>
        <w:spacing w:line="360" w:lineRule="auto"/>
        <w:rPr>
          <w:lang w:val="ru-RU" w:eastAsia="en-US"/>
        </w:rPr>
      </w:pPr>
    </w:p>
    <w:p w:rsidR="00F90862" w:rsidRDefault="00F90862" w:rsidP="007A2FAE">
      <w:pPr>
        <w:spacing w:line="360" w:lineRule="auto"/>
        <w:rPr>
          <w:lang w:val="ru-RU" w:eastAsia="en-US"/>
        </w:rPr>
      </w:pPr>
    </w:p>
    <w:p w:rsidR="00F90862" w:rsidRDefault="00F90862" w:rsidP="007A2FAE">
      <w:pPr>
        <w:spacing w:line="360" w:lineRule="auto"/>
        <w:rPr>
          <w:lang w:val="ru-RU" w:eastAsia="en-US"/>
        </w:rPr>
      </w:pPr>
    </w:p>
    <w:p w:rsidR="00F90862" w:rsidRDefault="00F90862" w:rsidP="007A2FAE">
      <w:pPr>
        <w:spacing w:line="360" w:lineRule="auto"/>
        <w:rPr>
          <w:lang w:val="ru-RU" w:eastAsia="en-US"/>
        </w:rPr>
      </w:pPr>
    </w:p>
    <w:p w:rsidR="00F90862" w:rsidRDefault="00F90862" w:rsidP="007A2FAE">
      <w:pPr>
        <w:spacing w:line="360" w:lineRule="auto"/>
        <w:rPr>
          <w:lang w:val="ru-RU" w:eastAsia="en-US"/>
        </w:rPr>
      </w:pPr>
    </w:p>
    <w:p w:rsidR="00F90862" w:rsidRDefault="00F90862" w:rsidP="007A2FAE">
      <w:pPr>
        <w:spacing w:line="360" w:lineRule="auto"/>
        <w:rPr>
          <w:lang w:val="ru-RU" w:eastAsia="en-US"/>
        </w:rPr>
      </w:pPr>
    </w:p>
    <w:p w:rsidR="00F90862" w:rsidRDefault="00F90862" w:rsidP="007A2FAE">
      <w:pPr>
        <w:spacing w:line="360" w:lineRule="auto"/>
        <w:rPr>
          <w:lang w:val="ru-RU" w:eastAsia="en-US"/>
        </w:rPr>
      </w:pPr>
    </w:p>
    <w:p w:rsidR="00F90862" w:rsidRDefault="00F90862" w:rsidP="007A2FAE">
      <w:pPr>
        <w:spacing w:line="360" w:lineRule="auto"/>
        <w:rPr>
          <w:lang w:val="ru-RU" w:eastAsia="en-US"/>
        </w:rPr>
      </w:pPr>
    </w:p>
    <w:p w:rsidR="00F90862" w:rsidRDefault="00F90862" w:rsidP="007A2FAE">
      <w:pPr>
        <w:spacing w:line="360" w:lineRule="auto"/>
        <w:rPr>
          <w:lang w:val="ru-RU" w:eastAsia="en-US"/>
        </w:rPr>
      </w:pPr>
    </w:p>
    <w:p w:rsidR="00F90862" w:rsidRDefault="00F90862" w:rsidP="007A2FAE">
      <w:pPr>
        <w:spacing w:line="360" w:lineRule="auto"/>
        <w:rPr>
          <w:lang w:val="ru-RU" w:eastAsia="en-US"/>
        </w:rPr>
      </w:pPr>
    </w:p>
    <w:p w:rsidR="00F90862" w:rsidRDefault="00F90862" w:rsidP="007A2FAE">
      <w:pPr>
        <w:spacing w:line="360" w:lineRule="auto"/>
        <w:rPr>
          <w:lang w:val="ru-RU" w:eastAsia="en-US"/>
        </w:rPr>
      </w:pPr>
    </w:p>
    <w:p w:rsidR="00F90862" w:rsidRDefault="00F90862" w:rsidP="007A2FAE">
      <w:pPr>
        <w:spacing w:line="360" w:lineRule="auto"/>
        <w:rPr>
          <w:lang w:val="ru-RU" w:eastAsia="en-US"/>
        </w:rPr>
      </w:pPr>
    </w:p>
    <w:p w:rsidR="00F90862" w:rsidRDefault="00F90862" w:rsidP="007A2FAE">
      <w:pPr>
        <w:spacing w:line="360" w:lineRule="auto"/>
        <w:rPr>
          <w:lang w:val="ru-RU" w:eastAsia="en-US"/>
        </w:rPr>
      </w:pPr>
    </w:p>
    <w:p w:rsidR="00F90862" w:rsidRPr="007A2FAE" w:rsidRDefault="00F90862" w:rsidP="007A2FAE">
      <w:pPr>
        <w:spacing w:line="360" w:lineRule="auto"/>
        <w:rPr>
          <w:b/>
          <w:lang w:val="ru-RU"/>
        </w:rPr>
      </w:pPr>
    </w:p>
    <w:p w:rsidR="00F90862" w:rsidRPr="00A9353A" w:rsidRDefault="00F90862" w:rsidP="0058542E">
      <w:pPr>
        <w:spacing w:line="360" w:lineRule="auto"/>
        <w:ind w:firstLine="454"/>
        <w:jc w:val="center"/>
        <w:rPr>
          <w:b/>
          <w:sz w:val="28"/>
          <w:szCs w:val="28"/>
          <w:lang w:val="ru-RU"/>
        </w:rPr>
      </w:pPr>
      <w:r w:rsidRPr="00A9353A">
        <w:rPr>
          <w:b/>
          <w:sz w:val="28"/>
          <w:szCs w:val="28"/>
          <w:lang w:val="ru-RU"/>
        </w:rPr>
        <w:t>2.3. Программа воспитания и социализации обучающ</w:t>
      </w:r>
      <w:r>
        <w:rPr>
          <w:b/>
          <w:sz w:val="28"/>
          <w:szCs w:val="28"/>
          <w:lang w:val="ru-RU"/>
        </w:rPr>
        <w:t>ихся при получении</w:t>
      </w:r>
      <w:r w:rsidRPr="00A9353A">
        <w:rPr>
          <w:b/>
          <w:sz w:val="28"/>
          <w:szCs w:val="28"/>
          <w:lang w:val="ru-RU"/>
        </w:rPr>
        <w:t xml:space="preserve"> основного общего образования</w:t>
      </w:r>
    </w:p>
    <w:p w:rsidR="00F90862" w:rsidRPr="00A9353A" w:rsidRDefault="00F90862" w:rsidP="0058542E">
      <w:pPr>
        <w:spacing w:line="360" w:lineRule="auto"/>
        <w:ind w:firstLine="454"/>
        <w:jc w:val="center"/>
        <w:rPr>
          <w:lang w:val="ru-RU"/>
        </w:rPr>
      </w:pPr>
    </w:p>
    <w:p w:rsidR="00F90862" w:rsidRPr="00A9353A" w:rsidRDefault="00F90862" w:rsidP="0058542E">
      <w:pPr>
        <w:spacing w:line="360" w:lineRule="auto"/>
        <w:ind w:firstLine="454"/>
        <w:jc w:val="both"/>
        <w:rPr>
          <w:lang w:val="ru-RU"/>
        </w:rPr>
      </w:pPr>
      <w:r w:rsidRPr="00A9353A">
        <w:rPr>
          <w:lang w:val="ru-RU"/>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F90862" w:rsidRPr="00A9353A" w:rsidRDefault="00F90862" w:rsidP="0058542E">
      <w:pPr>
        <w:spacing w:line="360" w:lineRule="auto"/>
        <w:ind w:firstLine="454"/>
        <w:jc w:val="both"/>
        <w:rPr>
          <w:lang w:val="ru-RU"/>
        </w:rPr>
      </w:pPr>
      <w:bookmarkStart w:id="22" w:name="_Toc231265551"/>
      <w:r w:rsidRPr="00A9353A">
        <w:rPr>
          <w:lang w:val="ru-RU"/>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F90862" w:rsidRPr="00A9353A" w:rsidRDefault="00F90862" w:rsidP="0058542E">
      <w:pPr>
        <w:spacing w:line="360" w:lineRule="auto"/>
        <w:ind w:firstLine="454"/>
        <w:jc w:val="center"/>
        <w:rPr>
          <w:b/>
          <w:lang w:val="ru-RU"/>
        </w:rPr>
      </w:pPr>
    </w:p>
    <w:p w:rsidR="00F90862" w:rsidRPr="00A9353A" w:rsidRDefault="00F90862" w:rsidP="0058542E">
      <w:pPr>
        <w:spacing w:line="360" w:lineRule="auto"/>
        <w:ind w:firstLine="454"/>
        <w:jc w:val="center"/>
        <w:rPr>
          <w:b/>
          <w:lang w:val="ru-RU"/>
        </w:rPr>
      </w:pPr>
      <w:r w:rsidRPr="00A9353A">
        <w:rPr>
          <w:b/>
          <w:lang w:val="ru-RU"/>
        </w:rPr>
        <w:t>2.3.1.</w:t>
      </w:r>
      <w:r w:rsidRPr="00A9353A">
        <w:rPr>
          <w:b/>
        </w:rPr>
        <w:t> </w:t>
      </w:r>
      <w:r w:rsidRPr="00A9353A">
        <w:rPr>
          <w:b/>
          <w:lang w:val="ru-RU"/>
        </w:rPr>
        <w:t xml:space="preserve">Цель и задачи </w:t>
      </w:r>
      <w:r>
        <w:rPr>
          <w:b/>
          <w:lang w:val="ru-RU"/>
        </w:rPr>
        <w:t xml:space="preserve"> духовно-нравственного  развития, </w:t>
      </w:r>
      <w:r w:rsidRPr="00A9353A">
        <w:rPr>
          <w:b/>
          <w:lang w:val="ru-RU"/>
        </w:rPr>
        <w:t xml:space="preserve">воспитания и социализации </w:t>
      </w:r>
      <w:bookmarkEnd w:id="22"/>
      <w:r w:rsidRPr="00A9353A">
        <w:rPr>
          <w:b/>
          <w:lang w:val="ru-RU"/>
        </w:rPr>
        <w:t>обучающихся</w:t>
      </w:r>
      <w:r>
        <w:rPr>
          <w:b/>
          <w:lang w:val="ru-RU"/>
        </w:rPr>
        <w:t>, описание ценностных ориентиров, лежащих в её основе.</w:t>
      </w:r>
    </w:p>
    <w:p w:rsidR="00F90862" w:rsidRPr="00A9353A" w:rsidRDefault="00F90862" w:rsidP="0058542E">
      <w:pPr>
        <w:spacing w:line="360" w:lineRule="auto"/>
        <w:ind w:firstLine="454"/>
        <w:jc w:val="both"/>
        <w:rPr>
          <w:lang w:val="ru-RU"/>
        </w:rPr>
      </w:pPr>
      <w:r w:rsidRPr="00F44289">
        <w:rPr>
          <w:b/>
          <w:lang w:val="ru-RU"/>
        </w:rPr>
        <w:t>Целью</w:t>
      </w:r>
      <w:r w:rsidRPr="00A9353A">
        <w:rPr>
          <w:lang w:val="ru-RU"/>
        </w:rPr>
        <w:t xml:space="preserve"> воспитания и соц</w:t>
      </w:r>
      <w:r>
        <w:rPr>
          <w:lang w:val="ru-RU"/>
        </w:rPr>
        <w:t>иализации обучающихся при получении</w:t>
      </w:r>
      <w:r w:rsidRPr="00A9353A">
        <w:rPr>
          <w:lang w:val="ru-RU"/>
        </w:rPr>
        <w:t xml:space="preserve">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F90862" w:rsidRPr="00F44289" w:rsidRDefault="00F90862" w:rsidP="0058542E">
      <w:pPr>
        <w:spacing w:line="360" w:lineRule="auto"/>
        <w:ind w:firstLine="454"/>
        <w:jc w:val="both"/>
        <w:rPr>
          <w:b/>
          <w:lang w:val="ru-RU"/>
        </w:rPr>
      </w:pPr>
      <w:r>
        <w:rPr>
          <w:lang w:val="ru-RU"/>
        </w:rPr>
        <w:t>При получении</w:t>
      </w:r>
      <w:r w:rsidRPr="00A9353A">
        <w:rPr>
          <w:lang w:val="ru-RU"/>
        </w:rPr>
        <w:t xml:space="preserve"> основного общего образования для достижения поставленной цели воспитания и социализации обучающихся решаются следующие </w:t>
      </w:r>
      <w:r w:rsidRPr="00F44289">
        <w:rPr>
          <w:b/>
          <w:lang w:val="ru-RU"/>
        </w:rPr>
        <w:t>задачи.</w:t>
      </w:r>
    </w:p>
    <w:p w:rsidR="00F90862" w:rsidRPr="00A9353A" w:rsidRDefault="00F90862" w:rsidP="0058542E">
      <w:pPr>
        <w:spacing w:line="360" w:lineRule="auto"/>
        <w:ind w:firstLine="454"/>
        <w:jc w:val="both"/>
        <w:rPr>
          <w:lang w:val="ru-RU"/>
        </w:rPr>
      </w:pPr>
    </w:p>
    <w:p w:rsidR="00F90862" w:rsidRPr="00A9353A" w:rsidRDefault="00F90862" w:rsidP="0058542E">
      <w:pPr>
        <w:spacing w:line="360" w:lineRule="auto"/>
        <w:ind w:firstLine="454"/>
        <w:jc w:val="both"/>
        <w:rPr>
          <w:b/>
          <w:lang w:val="ru-RU"/>
        </w:rPr>
      </w:pPr>
      <w:r w:rsidRPr="00A9353A">
        <w:rPr>
          <w:b/>
          <w:lang w:val="ru-RU"/>
        </w:rPr>
        <w:t>В области формирования личностной культуры:</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формирование нравственного смысла учения, социальноориентированной и общественно полезной деятельности;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усвоение обучающимся базовых национальных ценностей, духовных традиций народов России;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укрепление у подростка позитивной нравственной самооценки, самоуважения и жизненного оптимизма;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развитие эстетических потребностей, ценностей и чувств;</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развитие трудолюбия, способности к преодолению трудностей, целеустремлённости и настойчивости в достижении результата;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формирование творческого отношения к учёбе, труду, социальной деятельности на основе нравственных ценностей и моральных норм;</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формирование экологической культуры, культуры здорового и безопасного образа жизни.</w:t>
      </w:r>
    </w:p>
    <w:p w:rsidR="00F90862" w:rsidRPr="00A9353A" w:rsidRDefault="00F90862" w:rsidP="0058542E">
      <w:pPr>
        <w:spacing w:line="360" w:lineRule="auto"/>
        <w:ind w:firstLine="454"/>
        <w:jc w:val="both"/>
        <w:rPr>
          <w:b/>
          <w:lang w:val="ru-RU"/>
        </w:rPr>
      </w:pPr>
      <w:r w:rsidRPr="00A9353A">
        <w:rPr>
          <w:b/>
          <w:lang w:val="ru-RU"/>
        </w:rPr>
        <w:t>В области формирования социальной культуры:</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укрепление веры в Россию, чувства личной ответственности за Отечество, заботы о процветании своей страны;</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развитие патриотизма и гражданской солидарности;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формирование у подростков социальных компетенций, необходимых для конструктивного, успешного и ответственного поведения в обществе;</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укрепление доверия к другим людям, институтам гражданского общества, государству;</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усвоение гуманистических и демократических ценностных ориентаций;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формирование культуры межэтнического общения, уважения к культурным, религиозным традициям, образу жизни представителей народов России.</w:t>
      </w:r>
    </w:p>
    <w:p w:rsidR="00F90862" w:rsidRPr="00A9353A" w:rsidRDefault="00F90862" w:rsidP="0058542E">
      <w:pPr>
        <w:spacing w:line="360" w:lineRule="auto"/>
        <w:ind w:firstLine="454"/>
        <w:jc w:val="both"/>
        <w:rPr>
          <w:b/>
          <w:lang w:val="ru-RU"/>
        </w:rPr>
      </w:pPr>
      <w:r w:rsidRPr="00A9353A">
        <w:rPr>
          <w:b/>
          <w:lang w:val="ru-RU"/>
        </w:rPr>
        <w:t>В области формирования семейной культуры:</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укрепление отношения к семье как основе российского общества;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формирование представлений о значении семьи для устойчивого и успешного развития человека;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укрепление у обучающегося уважительного отношения к родителям, осознанного, заботливого отношения к старшим и младшим;</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формирование начального опыта заботы о социально-психологическом благополучии своей семьи;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знание традиций своей семьи, культурно-исторических и этнических традиций семей своего народа, других народов России.</w:t>
      </w:r>
    </w:p>
    <w:p w:rsidR="00F90862" w:rsidRPr="00A9353A" w:rsidRDefault="00F90862" w:rsidP="00C9657A">
      <w:pPr>
        <w:spacing w:line="360" w:lineRule="auto"/>
        <w:ind w:firstLine="454"/>
        <w:jc w:val="both"/>
        <w:rPr>
          <w:lang w:val="ru-RU"/>
        </w:rPr>
      </w:pPr>
      <w:r w:rsidRPr="00A9353A">
        <w:rPr>
          <w:b/>
          <w:lang w:val="ru-RU"/>
        </w:rPr>
        <w:t>Принцип ориентации на идеал.</w:t>
      </w:r>
      <w:r w:rsidRPr="00A9353A">
        <w:rPr>
          <w:lang w:val="ru-RU"/>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F90862" w:rsidRPr="00A9353A" w:rsidRDefault="00F90862" w:rsidP="00C9657A">
      <w:pPr>
        <w:spacing w:line="360" w:lineRule="auto"/>
        <w:ind w:firstLine="454"/>
        <w:jc w:val="both"/>
        <w:rPr>
          <w:lang w:val="ru-RU"/>
        </w:rPr>
      </w:pPr>
      <w:r w:rsidRPr="00A9353A">
        <w:rPr>
          <w:b/>
          <w:lang w:val="ru-RU"/>
        </w:rPr>
        <w:t>Аксиологический принцип.</w:t>
      </w:r>
      <w:r w:rsidRPr="00A9353A">
        <w:rPr>
          <w:lang w:val="ru-RU"/>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F90862" w:rsidRPr="00A9353A" w:rsidRDefault="00F90862" w:rsidP="00C9657A">
      <w:pPr>
        <w:spacing w:line="360" w:lineRule="auto"/>
        <w:ind w:firstLine="454"/>
        <w:jc w:val="both"/>
        <w:rPr>
          <w:lang w:val="ru-RU"/>
        </w:rPr>
      </w:pPr>
      <w:r w:rsidRPr="00A9353A">
        <w:rPr>
          <w:b/>
          <w:lang w:val="ru-RU"/>
        </w:rPr>
        <w:t>Принцип следования нравственному примеру.</w:t>
      </w:r>
      <w:r w:rsidRPr="00A9353A">
        <w:rPr>
          <w:lang w:val="ru-RU"/>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F90862" w:rsidRPr="00A9353A" w:rsidRDefault="00F90862" w:rsidP="00C9657A">
      <w:pPr>
        <w:spacing w:line="360" w:lineRule="auto"/>
        <w:ind w:firstLine="454"/>
        <w:jc w:val="both"/>
        <w:rPr>
          <w:lang w:val="ru-RU"/>
        </w:rPr>
      </w:pPr>
      <w:r w:rsidRPr="00A9353A">
        <w:rPr>
          <w:b/>
          <w:lang w:val="ru-RU"/>
        </w:rPr>
        <w:t>Принцип диалогического общения со значимыми другими.</w:t>
      </w:r>
      <w:r w:rsidRPr="00A9353A">
        <w:rPr>
          <w:lang w:val="ru-RU"/>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F90862" w:rsidRPr="00A9353A" w:rsidRDefault="00F90862" w:rsidP="00C9657A">
      <w:pPr>
        <w:spacing w:line="360" w:lineRule="auto"/>
        <w:ind w:firstLine="454"/>
        <w:jc w:val="both"/>
        <w:rPr>
          <w:lang w:val="ru-RU"/>
        </w:rPr>
      </w:pPr>
      <w:r w:rsidRPr="00A9353A">
        <w:rPr>
          <w:b/>
          <w:lang w:val="ru-RU"/>
        </w:rPr>
        <w:t>Принцип идентификации</w:t>
      </w:r>
      <w:r w:rsidRPr="00A9353A">
        <w:rPr>
          <w:lang w:val="ru-RU"/>
        </w:rPr>
        <w:t>.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F90862" w:rsidRDefault="00F90862" w:rsidP="00C9657A">
      <w:pPr>
        <w:spacing w:line="360" w:lineRule="auto"/>
        <w:ind w:firstLine="454"/>
        <w:jc w:val="both"/>
        <w:rPr>
          <w:lang w:val="ru-RU"/>
        </w:rPr>
      </w:pPr>
      <w:r w:rsidRPr="00A9353A">
        <w:rPr>
          <w:b/>
          <w:lang w:val="ru-RU"/>
        </w:rPr>
        <w:t>Принцип полисубъектности воспитания и социализации.</w:t>
      </w:r>
      <w:r w:rsidRPr="00A9353A">
        <w:rPr>
          <w:lang w:val="ru-RU"/>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F90862" w:rsidRPr="00144B5A" w:rsidRDefault="00F90862" w:rsidP="00144B5A">
      <w:pPr>
        <w:widowControl/>
        <w:autoSpaceDE/>
        <w:autoSpaceDN/>
        <w:adjustRightInd/>
        <w:ind w:firstLine="567"/>
        <w:jc w:val="both"/>
        <w:rPr>
          <w:color w:val="000000"/>
          <w:lang w:val="ru-RU"/>
        </w:rPr>
      </w:pPr>
      <w:r w:rsidRPr="00144B5A">
        <w:rPr>
          <w:color w:val="000000"/>
          <w:lang w:val="ru-RU"/>
        </w:rPr>
        <w:t xml:space="preserve">Содержанием воспитания и социализации обучающихся на ступени основного общего образования являются ценности, хранимые в культурных, семейных, религиозных, этнических, социальных традициях и передаваемые от поколения к поколению. Традиционными источниками нравственности являются следующие </w:t>
      </w:r>
      <w:r w:rsidRPr="00144B5A">
        <w:rPr>
          <w:b/>
          <w:color w:val="000000"/>
          <w:lang w:val="ru-RU"/>
        </w:rPr>
        <w:t>ценности</w:t>
      </w:r>
      <w:r w:rsidRPr="00144B5A">
        <w:rPr>
          <w:color w:val="000000"/>
          <w:lang w:val="ru-RU"/>
        </w:rPr>
        <w:t>:</w:t>
      </w:r>
    </w:p>
    <w:p w:rsidR="00F90862" w:rsidRPr="00144B5A" w:rsidRDefault="00F90862" w:rsidP="00144B5A">
      <w:pPr>
        <w:widowControl/>
        <w:numPr>
          <w:ilvl w:val="0"/>
          <w:numId w:val="51"/>
        </w:numPr>
        <w:tabs>
          <w:tab w:val="left" w:pos="426"/>
        </w:tabs>
        <w:suppressAutoHyphens/>
        <w:autoSpaceDE/>
        <w:autoSpaceDN/>
        <w:adjustRightInd/>
        <w:ind w:left="426" w:hanging="426"/>
        <w:jc w:val="both"/>
        <w:rPr>
          <w:color w:val="000000"/>
          <w:lang w:val="ru-RU"/>
        </w:rPr>
      </w:pPr>
      <w:r w:rsidRPr="00144B5A">
        <w:rPr>
          <w:b/>
          <w:color w:val="000000"/>
          <w:lang w:val="ru-RU"/>
        </w:rPr>
        <w:t>патриотизм</w:t>
      </w:r>
      <w:r w:rsidRPr="00144B5A">
        <w:rPr>
          <w:color w:val="000000"/>
          <w:lang w:val="ru-RU"/>
        </w:rPr>
        <w:t xml:space="preserve"> (любовь к России, к своему народу, к своей малой родине; служение Отечеству);</w:t>
      </w:r>
    </w:p>
    <w:p w:rsidR="00F90862" w:rsidRPr="00144B5A" w:rsidRDefault="00F90862" w:rsidP="00144B5A">
      <w:pPr>
        <w:widowControl/>
        <w:numPr>
          <w:ilvl w:val="0"/>
          <w:numId w:val="51"/>
        </w:numPr>
        <w:tabs>
          <w:tab w:val="left" w:pos="426"/>
        </w:tabs>
        <w:suppressAutoHyphens/>
        <w:autoSpaceDE/>
        <w:autoSpaceDN/>
        <w:adjustRightInd/>
        <w:ind w:left="426" w:hanging="426"/>
        <w:jc w:val="both"/>
        <w:rPr>
          <w:color w:val="000000"/>
          <w:lang w:val="ru-RU"/>
        </w:rPr>
      </w:pPr>
      <w:r w:rsidRPr="00144B5A">
        <w:rPr>
          <w:b/>
          <w:color w:val="000000"/>
          <w:lang w:val="ru-RU"/>
        </w:rPr>
        <w:t>социальная солидарность</w:t>
      </w:r>
      <w:r w:rsidRPr="00144B5A">
        <w:rPr>
          <w:color w:val="000000"/>
          <w:lang w:val="ru-RU"/>
        </w:rPr>
        <w:t xml:space="preserve"> (свобода личная и национальная; доверие к людям, институтам государства и гражданского общества; справедливость, милосердие, честь, достоинство);</w:t>
      </w:r>
    </w:p>
    <w:p w:rsidR="00F90862" w:rsidRPr="00144B5A" w:rsidRDefault="00F90862" w:rsidP="00144B5A">
      <w:pPr>
        <w:widowControl/>
        <w:numPr>
          <w:ilvl w:val="0"/>
          <w:numId w:val="51"/>
        </w:numPr>
        <w:tabs>
          <w:tab w:val="left" w:pos="426"/>
        </w:tabs>
        <w:suppressAutoHyphens/>
        <w:autoSpaceDE/>
        <w:autoSpaceDN/>
        <w:adjustRightInd/>
        <w:ind w:left="426" w:hanging="426"/>
        <w:jc w:val="both"/>
        <w:rPr>
          <w:color w:val="000000"/>
          <w:lang w:val="ru-RU"/>
        </w:rPr>
      </w:pPr>
      <w:r w:rsidRPr="00144B5A">
        <w:rPr>
          <w:b/>
          <w:color w:val="000000"/>
          <w:lang w:val="ru-RU"/>
        </w:rPr>
        <w:t>гражданственность</w:t>
      </w:r>
      <w:r w:rsidRPr="00144B5A">
        <w:rPr>
          <w:color w:val="000000"/>
          <w:lang w:val="ru-RU"/>
        </w:rPr>
        <w:t xml:space="preserve">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F90862" w:rsidRPr="00144B5A" w:rsidRDefault="00F90862" w:rsidP="00144B5A">
      <w:pPr>
        <w:widowControl/>
        <w:numPr>
          <w:ilvl w:val="0"/>
          <w:numId w:val="51"/>
        </w:numPr>
        <w:tabs>
          <w:tab w:val="left" w:pos="426"/>
        </w:tabs>
        <w:suppressAutoHyphens/>
        <w:autoSpaceDE/>
        <w:autoSpaceDN/>
        <w:adjustRightInd/>
        <w:ind w:left="426" w:hanging="426"/>
        <w:jc w:val="both"/>
        <w:rPr>
          <w:color w:val="000000"/>
          <w:lang w:val="ru-RU"/>
        </w:rPr>
      </w:pPr>
      <w:r w:rsidRPr="00144B5A">
        <w:rPr>
          <w:b/>
          <w:bCs/>
          <w:lang w:val="ru-RU"/>
        </w:rPr>
        <w:t xml:space="preserve">человечность </w:t>
      </w:r>
      <w:r w:rsidRPr="00144B5A">
        <w:rPr>
          <w:lang w:val="ru-RU"/>
        </w:rPr>
        <w:t>(</w:t>
      </w:r>
      <w:r w:rsidRPr="00144B5A">
        <w:rPr>
          <w:color w:val="000000"/>
          <w:lang w:val="ru-RU"/>
        </w:rPr>
        <w:t xml:space="preserve">мир во всем мире, </w:t>
      </w:r>
      <w:r w:rsidRPr="00144B5A">
        <w:rPr>
          <w:lang w:val="ru-RU"/>
        </w:rPr>
        <w:t>принятие и уважение многообразия культур и народов мира, равенство и независимость народов и государств мира, международное сотрудничество);</w:t>
      </w:r>
    </w:p>
    <w:p w:rsidR="00F90862" w:rsidRPr="00144B5A" w:rsidRDefault="00F90862" w:rsidP="00144B5A">
      <w:pPr>
        <w:widowControl/>
        <w:numPr>
          <w:ilvl w:val="0"/>
          <w:numId w:val="51"/>
        </w:numPr>
        <w:tabs>
          <w:tab w:val="left" w:pos="426"/>
        </w:tabs>
        <w:suppressAutoHyphens/>
        <w:autoSpaceDE/>
        <w:autoSpaceDN/>
        <w:adjustRightInd/>
        <w:ind w:left="426" w:hanging="426"/>
        <w:jc w:val="both"/>
        <w:rPr>
          <w:color w:val="000000"/>
          <w:lang w:val="ru-RU"/>
        </w:rPr>
      </w:pPr>
      <w:r w:rsidRPr="00144B5A">
        <w:rPr>
          <w:b/>
          <w:bCs/>
          <w:lang w:val="ru-RU"/>
        </w:rPr>
        <w:t>честь;</w:t>
      </w:r>
    </w:p>
    <w:p w:rsidR="00F90862" w:rsidRPr="00144B5A" w:rsidRDefault="00F90862" w:rsidP="00144B5A">
      <w:pPr>
        <w:widowControl/>
        <w:numPr>
          <w:ilvl w:val="0"/>
          <w:numId w:val="51"/>
        </w:numPr>
        <w:tabs>
          <w:tab w:val="left" w:pos="426"/>
        </w:tabs>
        <w:suppressAutoHyphens/>
        <w:autoSpaceDE/>
        <w:autoSpaceDN/>
        <w:adjustRightInd/>
        <w:ind w:left="426" w:hanging="426"/>
        <w:jc w:val="both"/>
        <w:rPr>
          <w:color w:val="000000"/>
          <w:lang w:val="ru-RU"/>
        </w:rPr>
      </w:pPr>
      <w:r w:rsidRPr="00144B5A">
        <w:rPr>
          <w:b/>
          <w:bCs/>
          <w:lang w:val="ru-RU"/>
        </w:rPr>
        <w:t>достоинство;</w:t>
      </w:r>
    </w:p>
    <w:p w:rsidR="00F90862" w:rsidRPr="00144B5A" w:rsidRDefault="00F90862" w:rsidP="00144B5A">
      <w:pPr>
        <w:widowControl/>
        <w:numPr>
          <w:ilvl w:val="0"/>
          <w:numId w:val="51"/>
        </w:numPr>
        <w:tabs>
          <w:tab w:val="left" w:pos="426"/>
        </w:tabs>
        <w:suppressAutoHyphens/>
        <w:autoSpaceDE/>
        <w:autoSpaceDN/>
        <w:adjustRightInd/>
        <w:ind w:left="426" w:hanging="426"/>
        <w:jc w:val="both"/>
        <w:rPr>
          <w:color w:val="000000"/>
          <w:lang w:val="ru-RU"/>
        </w:rPr>
      </w:pPr>
      <w:r w:rsidRPr="00144B5A">
        <w:rPr>
          <w:b/>
          <w:bCs/>
          <w:lang w:val="ru-RU"/>
        </w:rPr>
        <w:t xml:space="preserve">свобода </w:t>
      </w:r>
      <w:r w:rsidRPr="00144B5A">
        <w:rPr>
          <w:lang w:val="ru-RU"/>
        </w:rPr>
        <w:t>(личная и национальная);</w:t>
      </w:r>
    </w:p>
    <w:p w:rsidR="00F90862" w:rsidRPr="00144B5A" w:rsidRDefault="00F90862" w:rsidP="00144B5A">
      <w:pPr>
        <w:widowControl/>
        <w:numPr>
          <w:ilvl w:val="0"/>
          <w:numId w:val="51"/>
        </w:numPr>
        <w:tabs>
          <w:tab w:val="left" w:pos="426"/>
        </w:tabs>
        <w:suppressAutoHyphens/>
        <w:autoSpaceDE/>
        <w:autoSpaceDN/>
        <w:adjustRightInd/>
        <w:ind w:left="426" w:hanging="426"/>
        <w:jc w:val="both"/>
        <w:rPr>
          <w:lang w:val="ru-RU"/>
        </w:rPr>
      </w:pPr>
      <w:r w:rsidRPr="00144B5A">
        <w:rPr>
          <w:b/>
          <w:bCs/>
          <w:lang w:val="ru-RU"/>
        </w:rPr>
        <w:t xml:space="preserve">доверие </w:t>
      </w:r>
      <w:r w:rsidRPr="00144B5A">
        <w:rPr>
          <w:bCs/>
          <w:lang w:val="ru-RU"/>
        </w:rPr>
        <w:t>(к людям, институтам государства и гражданского общества);</w:t>
      </w:r>
    </w:p>
    <w:p w:rsidR="00F90862" w:rsidRPr="00144B5A" w:rsidRDefault="00F90862" w:rsidP="00144B5A">
      <w:pPr>
        <w:widowControl/>
        <w:numPr>
          <w:ilvl w:val="0"/>
          <w:numId w:val="51"/>
        </w:numPr>
        <w:tabs>
          <w:tab w:val="left" w:pos="426"/>
        </w:tabs>
        <w:suppressAutoHyphens/>
        <w:autoSpaceDE/>
        <w:autoSpaceDN/>
        <w:adjustRightInd/>
        <w:ind w:left="426" w:hanging="426"/>
        <w:jc w:val="both"/>
        <w:rPr>
          <w:color w:val="000000"/>
          <w:lang w:val="ru-RU"/>
        </w:rPr>
      </w:pPr>
      <w:r w:rsidRPr="00144B5A">
        <w:rPr>
          <w:b/>
          <w:color w:val="000000"/>
          <w:lang w:val="ru-RU"/>
        </w:rPr>
        <w:t>семья</w:t>
      </w:r>
      <w:r w:rsidRPr="00144B5A">
        <w:rPr>
          <w:color w:val="000000"/>
          <w:lang w:val="ru-RU"/>
        </w:rPr>
        <w:t xml:space="preserve"> (любовь и верность, здоровье, достаток, почитание родителей, забота о старших и младших, забота о продолжении рода);</w:t>
      </w:r>
    </w:p>
    <w:p w:rsidR="00F90862" w:rsidRPr="00144B5A" w:rsidRDefault="00F90862" w:rsidP="00144B5A">
      <w:pPr>
        <w:widowControl/>
        <w:numPr>
          <w:ilvl w:val="0"/>
          <w:numId w:val="51"/>
        </w:numPr>
        <w:tabs>
          <w:tab w:val="left" w:pos="426"/>
        </w:tabs>
        <w:suppressAutoHyphens/>
        <w:autoSpaceDE/>
        <w:autoSpaceDN/>
        <w:adjustRightInd/>
        <w:ind w:left="426" w:hanging="426"/>
        <w:jc w:val="both"/>
        <w:rPr>
          <w:color w:val="000000"/>
          <w:lang w:val="ru-RU"/>
        </w:rPr>
      </w:pPr>
      <w:r w:rsidRPr="00144B5A">
        <w:rPr>
          <w:b/>
          <w:bCs/>
          <w:lang w:val="ru-RU"/>
        </w:rPr>
        <w:t xml:space="preserve">любовь </w:t>
      </w:r>
      <w:r w:rsidRPr="00144B5A">
        <w:rPr>
          <w:lang w:val="ru-RU"/>
        </w:rPr>
        <w:t>(к близким, друзьям, школе и действия во благо их);</w:t>
      </w:r>
    </w:p>
    <w:p w:rsidR="00F90862" w:rsidRPr="00144B5A" w:rsidRDefault="00F90862" w:rsidP="00144B5A">
      <w:pPr>
        <w:widowControl/>
        <w:numPr>
          <w:ilvl w:val="0"/>
          <w:numId w:val="51"/>
        </w:numPr>
        <w:tabs>
          <w:tab w:val="left" w:pos="426"/>
        </w:tabs>
        <w:suppressAutoHyphens/>
        <w:autoSpaceDE/>
        <w:autoSpaceDN/>
        <w:adjustRightInd/>
        <w:ind w:left="426" w:hanging="426"/>
        <w:jc w:val="both"/>
        <w:rPr>
          <w:color w:val="000000"/>
          <w:lang w:val="ru-RU"/>
        </w:rPr>
      </w:pPr>
      <w:r w:rsidRPr="00144B5A">
        <w:rPr>
          <w:b/>
          <w:bCs/>
          <w:lang w:val="ru-RU"/>
        </w:rPr>
        <w:t>дружба;</w:t>
      </w:r>
    </w:p>
    <w:p w:rsidR="00F90862" w:rsidRPr="00144B5A" w:rsidRDefault="00F90862" w:rsidP="00144B5A">
      <w:pPr>
        <w:widowControl/>
        <w:numPr>
          <w:ilvl w:val="0"/>
          <w:numId w:val="51"/>
        </w:numPr>
        <w:tabs>
          <w:tab w:val="left" w:pos="426"/>
        </w:tabs>
        <w:suppressAutoHyphens/>
        <w:autoSpaceDE/>
        <w:autoSpaceDN/>
        <w:adjustRightInd/>
        <w:ind w:left="426" w:hanging="426"/>
        <w:jc w:val="both"/>
        <w:rPr>
          <w:color w:val="000000"/>
          <w:lang w:val="ru-RU"/>
        </w:rPr>
      </w:pPr>
      <w:r w:rsidRPr="00144B5A">
        <w:rPr>
          <w:b/>
          <w:bCs/>
          <w:lang w:val="ru-RU"/>
        </w:rPr>
        <w:t xml:space="preserve">здоровье </w:t>
      </w:r>
      <w:r w:rsidRPr="00144B5A">
        <w:rPr>
          <w:lang w:val="ru-RU"/>
        </w:rPr>
        <w:t>(физическое и душевное, психологическое, нравственное, личное, близких и общества, здоровый образ жизни);</w:t>
      </w:r>
    </w:p>
    <w:p w:rsidR="00F90862" w:rsidRPr="00144B5A" w:rsidRDefault="00F90862" w:rsidP="00144B5A">
      <w:pPr>
        <w:widowControl/>
        <w:numPr>
          <w:ilvl w:val="0"/>
          <w:numId w:val="51"/>
        </w:numPr>
        <w:tabs>
          <w:tab w:val="left" w:pos="426"/>
        </w:tabs>
        <w:suppressAutoHyphens/>
        <w:autoSpaceDE/>
        <w:autoSpaceDN/>
        <w:adjustRightInd/>
        <w:ind w:left="426" w:hanging="426"/>
        <w:jc w:val="both"/>
        <w:rPr>
          <w:color w:val="000000"/>
          <w:lang w:val="ru-RU"/>
        </w:rPr>
      </w:pPr>
      <w:r w:rsidRPr="00144B5A">
        <w:rPr>
          <w:b/>
          <w:color w:val="000000"/>
          <w:lang w:val="ru-RU"/>
        </w:rPr>
        <w:t>труд и творчество</w:t>
      </w:r>
      <w:r w:rsidRPr="00144B5A">
        <w:rPr>
          <w:color w:val="000000"/>
          <w:lang w:val="ru-RU"/>
        </w:rPr>
        <w:t xml:space="preserve"> (творчество и созидание, целеустремленность и настойчивость, трудолюбие, бережливость);</w:t>
      </w:r>
    </w:p>
    <w:p w:rsidR="00F90862" w:rsidRPr="00144B5A" w:rsidRDefault="00F90862" w:rsidP="00144B5A">
      <w:pPr>
        <w:widowControl/>
        <w:numPr>
          <w:ilvl w:val="0"/>
          <w:numId w:val="51"/>
        </w:numPr>
        <w:tabs>
          <w:tab w:val="left" w:pos="426"/>
        </w:tabs>
        <w:suppressAutoHyphens/>
        <w:autoSpaceDE/>
        <w:autoSpaceDN/>
        <w:adjustRightInd/>
        <w:ind w:left="426" w:hanging="426"/>
        <w:jc w:val="both"/>
        <w:rPr>
          <w:color w:val="000000"/>
          <w:lang w:val="ru-RU"/>
        </w:rPr>
      </w:pPr>
      <w:r w:rsidRPr="00144B5A">
        <w:rPr>
          <w:b/>
          <w:color w:val="000000"/>
          <w:lang w:val="ru-RU"/>
        </w:rPr>
        <w:t>наука</w:t>
      </w:r>
      <w:r w:rsidRPr="00144B5A">
        <w:rPr>
          <w:color w:val="000000"/>
          <w:lang w:val="ru-RU"/>
        </w:rPr>
        <w:t xml:space="preserve"> (познание, истина, научная картина мира, экологическое сознание);</w:t>
      </w:r>
    </w:p>
    <w:p w:rsidR="00F90862" w:rsidRPr="00144B5A" w:rsidRDefault="00F90862" w:rsidP="00144B5A">
      <w:pPr>
        <w:widowControl/>
        <w:numPr>
          <w:ilvl w:val="0"/>
          <w:numId w:val="51"/>
        </w:numPr>
        <w:tabs>
          <w:tab w:val="left" w:pos="426"/>
        </w:tabs>
        <w:suppressAutoHyphens/>
        <w:autoSpaceDE/>
        <w:autoSpaceDN/>
        <w:adjustRightInd/>
        <w:ind w:left="426" w:hanging="426"/>
        <w:jc w:val="both"/>
        <w:rPr>
          <w:color w:val="000000"/>
          <w:lang w:val="ru-RU"/>
        </w:rPr>
      </w:pPr>
      <w:r w:rsidRPr="00144B5A">
        <w:rPr>
          <w:b/>
          <w:color w:val="000000"/>
          <w:lang w:val="ru-RU"/>
        </w:rPr>
        <w:t>традиционные российские религии</w:t>
      </w:r>
      <w:r w:rsidRPr="00144B5A">
        <w:rPr>
          <w:color w:val="000000"/>
          <w:lang w:val="ru-RU"/>
        </w:rPr>
        <w:t>. Учитывая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w:t>
      </w:r>
    </w:p>
    <w:p w:rsidR="00F90862" w:rsidRPr="00144B5A" w:rsidRDefault="00F90862" w:rsidP="00144B5A">
      <w:pPr>
        <w:widowControl/>
        <w:numPr>
          <w:ilvl w:val="0"/>
          <w:numId w:val="51"/>
        </w:numPr>
        <w:tabs>
          <w:tab w:val="left" w:pos="426"/>
        </w:tabs>
        <w:suppressAutoHyphens/>
        <w:autoSpaceDE/>
        <w:autoSpaceDN/>
        <w:adjustRightInd/>
        <w:ind w:left="426" w:hanging="426"/>
        <w:jc w:val="both"/>
        <w:rPr>
          <w:color w:val="000000"/>
          <w:lang w:val="ru-RU"/>
        </w:rPr>
      </w:pPr>
      <w:r w:rsidRPr="00144B5A">
        <w:rPr>
          <w:b/>
          <w:color w:val="000000"/>
          <w:lang w:val="ru-RU"/>
        </w:rPr>
        <w:t>искусство и литература</w:t>
      </w:r>
      <w:r w:rsidRPr="00144B5A">
        <w:rPr>
          <w:color w:val="000000"/>
          <w:lang w:val="ru-RU"/>
        </w:rPr>
        <w:t xml:space="preserve"> (красота, гармония, духовный мир человека, нравственный выбор, смысл жизни, эстетическое развитие);</w:t>
      </w:r>
    </w:p>
    <w:p w:rsidR="00F90862" w:rsidRPr="00144B5A" w:rsidRDefault="00F90862" w:rsidP="00144B5A">
      <w:pPr>
        <w:widowControl/>
        <w:numPr>
          <w:ilvl w:val="0"/>
          <w:numId w:val="51"/>
        </w:numPr>
        <w:tabs>
          <w:tab w:val="left" w:pos="426"/>
        </w:tabs>
        <w:suppressAutoHyphens/>
        <w:autoSpaceDE/>
        <w:autoSpaceDN/>
        <w:adjustRightInd/>
        <w:ind w:left="426" w:hanging="426"/>
        <w:jc w:val="both"/>
        <w:rPr>
          <w:color w:val="000000"/>
          <w:lang w:val="ru-RU"/>
        </w:rPr>
      </w:pPr>
      <w:r w:rsidRPr="00144B5A">
        <w:rPr>
          <w:b/>
          <w:color w:val="000000"/>
          <w:lang w:val="ru-RU"/>
        </w:rPr>
        <w:t>природа</w:t>
      </w:r>
      <w:r w:rsidRPr="00144B5A">
        <w:rPr>
          <w:color w:val="000000"/>
          <w:lang w:val="ru-RU"/>
        </w:rPr>
        <w:t xml:space="preserve"> (жизнь, родная земля, заповедная природа, планета Земля).</w:t>
      </w:r>
    </w:p>
    <w:p w:rsidR="00F90862" w:rsidRPr="00144B5A" w:rsidRDefault="00F90862" w:rsidP="00144B5A">
      <w:pPr>
        <w:widowControl/>
        <w:shd w:val="clear" w:color="auto" w:fill="FFFFFF"/>
        <w:ind w:firstLine="567"/>
        <w:jc w:val="both"/>
        <w:rPr>
          <w:lang w:val="ru-RU"/>
        </w:rPr>
      </w:pPr>
      <w:r w:rsidRPr="00144B5A">
        <w:rPr>
          <w:lang w:val="ru-RU"/>
        </w:rPr>
        <w:t>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F90862" w:rsidRPr="00144B5A" w:rsidRDefault="00F90862" w:rsidP="00144B5A">
      <w:pPr>
        <w:widowControl/>
        <w:autoSpaceDE/>
        <w:autoSpaceDN/>
        <w:adjustRightInd/>
        <w:ind w:firstLine="567"/>
        <w:jc w:val="both"/>
        <w:rPr>
          <w:lang/>
        </w:rPr>
      </w:pPr>
      <w:r w:rsidRPr="00144B5A">
        <w:rPr>
          <w:lang/>
        </w:rPr>
        <w:t xml:space="preserve">Программа воспитания </w:t>
      </w:r>
      <w:r w:rsidRPr="00144B5A">
        <w:rPr>
          <w:bCs/>
          <w:color w:val="000000"/>
          <w:lang/>
        </w:rPr>
        <w:t xml:space="preserve">и социализации обучающихся </w:t>
      </w:r>
      <w:r>
        <w:rPr>
          <w:bCs/>
          <w:lang w:val="ru-RU"/>
        </w:rPr>
        <w:t>при получении</w:t>
      </w:r>
      <w:r w:rsidRPr="00144B5A">
        <w:rPr>
          <w:bCs/>
          <w:lang/>
        </w:rPr>
        <w:t xml:space="preserve"> основного общего образования </w:t>
      </w:r>
      <w:r w:rsidRPr="00144B5A">
        <w:rPr>
          <w:lang/>
        </w:rPr>
        <w:t>направлена на формирование морально-нравственного, личностно развивающего, социально открытого уклада школьной жизни.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w:t>
      </w:r>
    </w:p>
    <w:p w:rsidR="00F90862" w:rsidRPr="00144B5A" w:rsidRDefault="00F90862" w:rsidP="00144B5A">
      <w:pPr>
        <w:widowControl/>
        <w:autoSpaceDE/>
        <w:autoSpaceDN/>
        <w:adjustRightInd/>
        <w:ind w:firstLine="567"/>
        <w:jc w:val="both"/>
        <w:rPr>
          <w:lang w:val="ru-RU"/>
        </w:rPr>
      </w:pPr>
      <w:r w:rsidRPr="00144B5A">
        <w:rPr>
          <w:lang w:val="ru-RU"/>
        </w:rPr>
        <w:t xml:space="preserve">Уклад школьной жизни – это процесс формирования жизни обучающихся, организуемый педагогическим коллективом гимназии при активном и согласованном участии семьи, общественных организаций, учреждений дополнительного образования, культуры и спорта, традиционных российских религиозных организаций. </w:t>
      </w:r>
    </w:p>
    <w:p w:rsidR="00F90862" w:rsidRPr="00144B5A" w:rsidRDefault="00F90862" w:rsidP="00144B5A">
      <w:pPr>
        <w:widowControl/>
        <w:autoSpaceDE/>
        <w:autoSpaceDN/>
        <w:adjustRightInd/>
        <w:ind w:firstLine="567"/>
        <w:jc w:val="both"/>
        <w:rPr>
          <w:lang w:val="ru-RU"/>
        </w:rPr>
      </w:pPr>
      <w:r w:rsidRPr="00144B5A">
        <w:rPr>
          <w:lang w:val="ru-RU"/>
        </w:rPr>
        <w:t>Уклад школьной жизни моделирует пространство культуры с абсолютным приоритетом традиционных нравственных начал. Школа вводит ребенка в мир высокой культуры. Но принять ту или иную ценность ребенок должен сам, через собственную деятельность. Педагогическая поддержка нравственного самоопределения младшего школьника есть одно из условий его духовно – нравственного развития. В процессе нравственного самоопределения пробуждается в человеке главное – совесть, его нравственное самосознание.</w:t>
      </w:r>
    </w:p>
    <w:p w:rsidR="00F90862" w:rsidRPr="00144B5A" w:rsidRDefault="00F90862" w:rsidP="00144B5A">
      <w:pPr>
        <w:widowControl/>
        <w:shd w:val="clear" w:color="auto" w:fill="FFFFFF"/>
        <w:autoSpaceDE/>
        <w:autoSpaceDN/>
        <w:adjustRightInd/>
        <w:ind w:firstLine="567"/>
        <w:jc w:val="both"/>
        <w:rPr>
          <w:lang w:val="ru-RU"/>
        </w:rPr>
      </w:pPr>
      <w:r w:rsidRPr="00144B5A">
        <w:rPr>
          <w:lang w:val="ru-RU"/>
        </w:rPr>
        <w:t xml:space="preserve">В основе Программы воспитания </w:t>
      </w:r>
      <w:r w:rsidRPr="00144B5A">
        <w:rPr>
          <w:bCs/>
          <w:color w:val="000000"/>
          <w:lang w:val="ru-RU"/>
        </w:rPr>
        <w:t xml:space="preserve">и социализации обучающихся </w:t>
      </w:r>
      <w:r>
        <w:rPr>
          <w:bCs/>
          <w:lang w:val="ru-RU"/>
        </w:rPr>
        <w:t>при получении</w:t>
      </w:r>
      <w:r w:rsidRPr="00144B5A">
        <w:rPr>
          <w:bCs/>
          <w:lang w:val="ru-RU"/>
        </w:rPr>
        <w:t xml:space="preserve"> основного общего </w:t>
      </w:r>
      <w:r w:rsidRPr="00144B5A">
        <w:rPr>
          <w:lang w:val="ru-RU"/>
        </w:rPr>
        <w:t>и организуемого в соответствии с ней нравственного уклада школьной жизни лежат перечисленные ниже принципы.</w:t>
      </w:r>
    </w:p>
    <w:p w:rsidR="00F90862" w:rsidRPr="00A9353A" w:rsidRDefault="00F90862" w:rsidP="00C9657A">
      <w:pPr>
        <w:spacing w:line="360" w:lineRule="auto"/>
        <w:ind w:firstLine="454"/>
        <w:jc w:val="both"/>
        <w:rPr>
          <w:lang w:val="ru-RU"/>
        </w:rPr>
      </w:pPr>
      <w:r w:rsidRPr="00A9353A">
        <w:rPr>
          <w:b/>
          <w:lang w:val="ru-RU"/>
        </w:rPr>
        <w:t>Принцип совместного решения личностно и общественно значимых проблем.</w:t>
      </w:r>
      <w:r w:rsidRPr="00A9353A">
        <w:rPr>
          <w:lang w:val="ru-RU"/>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F90862" w:rsidRPr="00A9353A" w:rsidRDefault="00F90862" w:rsidP="00C9657A">
      <w:pPr>
        <w:spacing w:line="360" w:lineRule="auto"/>
        <w:ind w:firstLine="454"/>
        <w:jc w:val="both"/>
        <w:rPr>
          <w:lang w:val="ru-RU"/>
        </w:rPr>
      </w:pPr>
      <w:r w:rsidRPr="00A9353A">
        <w:rPr>
          <w:b/>
          <w:lang w:val="ru-RU"/>
        </w:rPr>
        <w:t>Принцип системно-деятельностной организации воспитания.</w:t>
      </w:r>
      <w:r w:rsidRPr="00A9353A">
        <w:rPr>
          <w:lang w:val="ru-RU"/>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F90862" w:rsidRPr="00A9353A" w:rsidRDefault="00F90862" w:rsidP="00C9657A">
      <w:pPr>
        <w:widowControl/>
        <w:autoSpaceDE/>
        <w:autoSpaceDN/>
        <w:adjustRightInd/>
        <w:spacing w:line="360" w:lineRule="auto"/>
        <w:ind w:firstLine="454"/>
        <w:jc w:val="both"/>
        <w:rPr>
          <w:lang w:val="ru-RU"/>
        </w:rPr>
      </w:pPr>
      <w:r w:rsidRPr="00A9353A">
        <w:rPr>
          <w:lang w:val="ru-RU"/>
        </w:rPr>
        <w:t>• общеобразовательных дисциплин;</w:t>
      </w:r>
    </w:p>
    <w:p w:rsidR="00F90862" w:rsidRPr="00A9353A" w:rsidRDefault="00F90862" w:rsidP="00C9657A">
      <w:pPr>
        <w:widowControl/>
        <w:autoSpaceDE/>
        <w:autoSpaceDN/>
        <w:adjustRightInd/>
        <w:spacing w:line="360" w:lineRule="auto"/>
        <w:ind w:firstLine="454"/>
        <w:jc w:val="both"/>
        <w:rPr>
          <w:lang w:val="ru-RU"/>
        </w:rPr>
      </w:pPr>
      <w:r w:rsidRPr="00A9353A">
        <w:rPr>
          <w:lang w:val="ru-RU"/>
        </w:rPr>
        <w:t>• произведений искусства;</w:t>
      </w:r>
    </w:p>
    <w:p w:rsidR="00F90862" w:rsidRPr="00A9353A" w:rsidRDefault="00F90862" w:rsidP="00C9657A">
      <w:pPr>
        <w:widowControl/>
        <w:autoSpaceDE/>
        <w:autoSpaceDN/>
        <w:adjustRightInd/>
        <w:spacing w:line="360" w:lineRule="auto"/>
        <w:ind w:firstLine="454"/>
        <w:jc w:val="both"/>
        <w:rPr>
          <w:lang w:val="ru-RU"/>
        </w:rPr>
      </w:pPr>
      <w:r w:rsidRPr="00A9353A">
        <w:rPr>
          <w:lang w:val="ru-RU"/>
        </w:rPr>
        <w:t>• периодической печати, публикаций, радио- и телепередач, отражающих современную жизнь;</w:t>
      </w:r>
    </w:p>
    <w:p w:rsidR="00F90862" w:rsidRPr="00A9353A" w:rsidRDefault="00F90862" w:rsidP="00C9657A">
      <w:pPr>
        <w:widowControl/>
        <w:autoSpaceDE/>
        <w:autoSpaceDN/>
        <w:adjustRightInd/>
        <w:spacing w:line="360" w:lineRule="auto"/>
        <w:ind w:firstLine="454"/>
        <w:jc w:val="both"/>
        <w:rPr>
          <w:lang w:val="ru-RU"/>
        </w:rPr>
      </w:pPr>
      <w:r w:rsidRPr="00A9353A">
        <w:rPr>
          <w:lang w:val="ru-RU"/>
        </w:rPr>
        <w:t>• духовной культуры и фольклора народов России;</w:t>
      </w:r>
    </w:p>
    <w:p w:rsidR="00F90862" w:rsidRPr="00A9353A" w:rsidRDefault="00F90862" w:rsidP="00C9657A">
      <w:pPr>
        <w:widowControl/>
        <w:autoSpaceDE/>
        <w:autoSpaceDN/>
        <w:adjustRightInd/>
        <w:spacing w:line="360" w:lineRule="auto"/>
        <w:ind w:firstLine="454"/>
        <w:jc w:val="both"/>
        <w:rPr>
          <w:lang w:val="ru-RU"/>
        </w:rPr>
      </w:pPr>
      <w:r w:rsidRPr="00A9353A">
        <w:rPr>
          <w:lang w:val="ru-RU"/>
        </w:rPr>
        <w:t>• истории, традиций и современной жизни своей Родины, своего края, своей семьи;</w:t>
      </w:r>
    </w:p>
    <w:p w:rsidR="00F90862" w:rsidRPr="00A9353A" w:rsidRDefault="00F90862" w:rsidP="00C9657A">
      <w:pPr>
        <w:widowControl/>
        <w:autoSpaceDE/>
        <w:autoSpaceDN/>
        <w:adjustRightInd/>
        <w:spacing w:line="360" w:lineRule="auto"/>
        <w:ind w:firstLine="454"/>
        <w:jc w:val="both"/>
        <w:rPr>
          <w:lang w:val="ru-RU"/>
        </w:rPr>
      </w:pPr>
      <w:r w:rsidRPr="00A9353A">
        <w:rPr>
          <w:lang w:val="ru-RU"/>
        </w:rPr>
        <w:t>• жизненного опыта своих родителей и прародителей;</w:t>
      </w:r>
    </w:p>
    <w:p w:rsidR="00F90862" w:rsidRPr="00A9353A" w:rsidRDefault="00F90862" w:rsidP="00C9657A">
      <w:pPr>
        <w:widowControl/>
        <w:autoSpaceDE/>
        <w:autoSpaceDN/>
        <w:adjustRightInd/>
        <w:spacing w:line="360" w:lineRule="auto"/>
        <w:ind w:firstLine="454"/>
        <w:jc w:val="both"/>
        <w:rPr>
          <w:lang w:val="ru-RU"/>
        </w:rPr>
      </w:pPr>
      <w:r w:rsidRPr="00A9353A">
        <w:rPr>
          <w:lang w:val="ru-RU"/>
        </w:rPr>
        <w:t>• общественно полезной, личностно значимой деятельности в рамках педагогически организованных социальных и культурных практик;</w:t>
      </w:r>
    </w:p>
    <w:p w:rsidR="00F90862" w:rsidRPr="00A9353A" w:rsidRDefault="00F90862" w:rsidP="00C9657A">
      <w:pPr>
        <w:widowControl/>
        <w:autoSpaceDE/>
        <w:autoSpaceDN/>
        <w:adjustRightInd/>
        <w:spacing w:line="360" w:lineRule="auto"/>
        <w:ind w:firstLine="454"/>
        <w:jc w:val="both"/>
        <w:rPr>
          <w:lang w:val="ru-RU"/>
        </w:rPr>
      </w:pPr>
      <w:r w:rsidRPr="00A9353A">
        <w:rPr>
          <w:lang w:val="ru-RU"/>
        </w:rPr>
        <w:t>• других источников информации и научного знания.</w:t>
      </w:r>
    </w:p>
    <w:p w:rsidR="00F90862" w:rsidRPr="00A9353A" w:rsidRDefault="00F90862" w:rsidP="00C9657A">
      <w:pPr>
        <w:spacing w:line="360" w:lineRule="auto"/>
        <w:ind w:firstLine="454"/>
        <w:jc w:val="both"/>
        <w:rPr>
          <w:lang w:val="ru-RU"/>
        </w:rPr>
      </w:pPr>
      <w:r w:rsidRPr="00A9353A">
        <w:rPr>
          <w:lang w:val="ru-RU"/>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F90862" w:rsidRPr="00A9353A" w:rsidRDefault="00F90862" w:rsidP="00C9657A">
      <w:pPr>
        <w:spacing w:line="360" w:lineRule="auto"/>
        <w:ind w:firstLine="454"/>
        <w:jc w:val="both"/>
        <w:rPr>
          <w:lang w:val="ru-RU"/>
        </w:rPr>
      </w:pPr>
      <w:r w:rsidRPr="00A9353A">
        <w:rPr>
          <w:lang w:val="ru-RU"/>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F90862" w:rsidRPr="00A9353A" w:rsidRDefault="00F90862" w:rsidP="0058542E">
      <w:pPr>
        <w:spacing w:line="360" w:lineRule="auto"/>
        <w:ind w:firstLine="454"/>
        <w:jc w:val="both"/>
        <w:rPr>
          <w:b/>
          <w:lang w:val="ru-RU"/>
        </w:rPr>
      </w:pPr>
    </w:p>
    <w:p w:rsidR="00F90862" w:rsidRPr="00A9353A" w:rsidRDefault="00F90862" w:rsidP="0058542E">
      <w:pPr>
        <w:spacing w:line="360" w:lineRule="auto"/>
        <w:ind w:firstLine="454"/>
        <w:jc w:val="both"/>
        <w:rPr>
          <w:b/>
          <w:lang w:val="ru-RU"/>
        </w:rPr>
      </w:pPr>
      <w:r w:rsidRPr="00A9353A">
        <w:rPr>
          <w:b/>
          <w:lang w:val="ru-RU"/>
        </w:rPr>
        <w:t>2.3.2.</w:t>
      </w:r>
      <w:r w:rsidRPr="00A9353A">
        <w:rPr>
          <w:b/>
        </w:rPr>
        <w:t> </w:t>
      </w:r>
      <w:r>
        <w:rPr>
          <w:b/>
          <w:lang w:val="ru-RU"/>
        </w:rPr>
        <w:t>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p>
    <w:p w:rsidR="00F90862" w:rsidRPr="00A9353A" w:rsidRDefault="00F90862" w:rsidP="0058542E">
      <w:pPr>
        <w:spacing w:line="360" w:lineRule="auto"/>
        <w:ind w:firstLine="454"/>
        <w:jc w:val="both"/>
        <w:rPr>
          <w:lang w:val="ru-RU"/>
        </w:rPr>
      </w:pPr>
      <w:r w:rsidRPr="00A9353A">
        <w:rPr>
          <w:lang w:val="ru-RU"/>
        </w:rPr>
        <w:t>Задачи воспитания и соц</w:t>
      </w:r>
      <w:r>
        <w:rPr>
          <w:lang w:val="ru-RU"/>
        </w:rPr>
        <w:t>иализации обучающихся при получении</w:t>
      </w:r>
      <w:r w:rsidRPr="00A9353A">
        <w:rPr>
          <w:lang w:val="ru-RU"/>
        </w:rPr>
        <w:t xml:space="preserve">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F90862" w:rsidRPr="00A9353A" w:rsidRDefault="00F90862" w:rsidP="0058542E">
      <w:pPr>
        <w:spacing w:line="360" w:lineRule="auto"/>
        <w:ind w:firstLine="454"/>
        <w:jc w:val="both"/>
        <w:rPr>
          <w:lang w:val="ru-RU"/>
        </w:rPr>
      </w:pPr>
      <w:r w:rsidRPr="00A9353A">
        <w:rPr>
          <w:lang w:val="ru-RU"/>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F90862" w:rsidRPr="00A9353A" w:rsidRDefault="00F90862" w:rsidP="0058542E">
      <w:pPr>
        <w:spacing w:line="360" w:lineRule="auto"/>
        <w:ind w:firstLine="454"/>
        <w:jc w:val="both"/>
        <w:rPr>
          <w:lang w:val="ru-RU"/>
        </w:rPr>
      </w:pPr>
      <w:r w:rsidRPr="00A9353A">
        <w:rPr>
          <w:lang w:val="ru-RU"/>
        </w:rPr>
        <w:t>Организация духовно-нравственного развития и воспитания обучающихся осуществляется по следующим направлениям:</w:t>
      </w:r>
    </w:p>
    <w:p w:rsidR="00F90862" w:rsidRPr="00A9353A" w:rsidRDefault="00F90862" w:rsidP="0058542E">
      <w:pPr>
        <w:spacing w:line="360" w:lineRule="auto"/>
        <w:ind w:firstLine="454"/>
        <w:jc w:val="both"/>
        <w:rPr>
          <w:i/>
          <w:lang w:val="ru-RU"/>
        </w:rPr>
      </w:pPr>
      <w:r w:rsidRPr="00A9353A">
        <w:rPr>
          <w:lang w:val="ru-RU"/>
        </w:rPr>
        <w:t>• </w:t>
      </w:r>
      <w:r w:rsidRPr="00A9353A">
        <w:rPr>
          <w:b/>
          <w:lang w:val="ru-RU"/>
        </w:rPr>
        <w:t>воспитание гражданственности, патриотизма, уважения к правам, свободам и обязанностям человека</w:t>
      </w:r>
      <w:r w:rsidRPr="00A9353A">
        <w:rPr>
          <w:lang w:val="ru-RU"/>
        </w:rPr>
        <w:t xml:space="preserve"> (ценности</w:t>
      </w:r>
      <w:r w:rsidRPr="00A9353A">
        <w:rPr>
          <w:i/>
          <w:lang w:val="ru-RU"/>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F90862" w:rsidRPr="00A9353A" w:rsidRDefault="00F90862" w:rsidP="0058542E">
      <w:pPr>
        <w:spacing w:line="360" w:lineRule="auto"/>
        <w:ind w:firstLine="454"/>
        <w:jc w:val="both"/>
        <w:rPr>
          <w:b/>
          <w:lang w:val="ru-RU"/>
        </w:rPr>
      </w:pPr>
      <w:r w:rsidRPr="00A9353A">
        <w:rPr>
          <w:lang w:val="ru-RU"/>
        </w:rPr>
        <w:t>• </w:t>
      </w:r>
      <w:r w:rsidRPr="00A9353A">
        <w:rPr>
          <w:b/>
          <w:lang w:val="ru-RU"/>
        </w:rPr>
        <w:t>воспитание социальной ответственности и компетентности (</w:t>
      </w:r>
      <w:r w:rsidRPr="00A9353A">
        <w:rPr>
          <w:lang w:val="ru-RU"/>
        </w:rPr>
        <w:t xml:space="preserve">ценности: </w:t>
      </w:r>
      <w:r w:rsidRPr="00A9353A">
        <w:rPr>
          <w:i/>
          <w:lang w:val="ru-RU"/>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F90862" w:rsidRPr="00A9353A" w:rsidRDefault="00F90862" w:rsidP="0058542E">
      <w:pPr>
        <w:spacing w:line="360" w:lineRule="auto"/>
        <w:ind w:firstLine="454"/>
        <w:jc w:val="both"/>
        <w:rPr>
          <w:lang w:val="ru-RU"/>
        </w:rPr>
      </w:pPr>
      <w:r w:rsidRPr="00A9353A">
        <w:rPr>
          <w:lang w:val="ru-RU"/>
        </w:rPr>
        <w:t>• </w:t>
      </w:r>
      <w:r w:rsidRPr="00A9353A">
        <w:rPr>
          <w:b/>
          <w:lang w:val="ru-RU"/>
        </w:rPr>
        <w:t>воспитание нравственных чувств, убеждений, этического сознания</w:t>
      </w:r>
      <w:r w:rsidRPr="00A9353A">
        <w:rPr>
          <w:lang w:val="ru-RU"/>
        </w:rPr>
        <w:t xml:space="preserve"> (ценности: </w:t>
      </w:r>
      <w:r w:rsidRPr="00A9353A">
        <w:rPr>
          <w:i/>
          <w:lang w:val="ru-RU"/>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F90862" w:rsidRPr="00A9353A" w:rsidRDefault="00F90862" w:rsidP="0058542E">
      <w:pPr>
        <w:spacing w:line="360" w:lineRule="auto"/>
        <w:ind w:firstLine="454"/>
        <w:jc w:val="both"/>
        <w:rPr>
          <w:lang w:val="ru-RU"/>
        </w:rPr>
      </w:pPr>
      <w:r w:rsidRPr="00A9353A">
        <w:rPr>
          <w:lang w:val="ru-RU"/>
        </w:rPr>
        <w:t>• </w:t>
      </w:r>
      <w:r w:rsidRPr="00A9353A">
        <w:rPr>
          <w:b/>
          <w:lang w:val="ru-RU"/>
        </w:rPr>
        <w:t xml:space="preserve">воспитание экологической культуры, культуры здорового и безопасного образа жизни </w:t>
      </w:r>
      <w:r w:rsidRPr="00A9353A">
        <w:rPr>
          <w:lang w:val="ru-RU"/>
        </w:rPr>
        <w:t xml:space="preserve">(ценности: </w:t>
      </w:r>
      <w:r w:rsidRPr="00A9353A">
        <w:rPr>
          <w:i/>
          <w:lang w:val="ru-RU"/>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A9353A">
        <w:rPr>
          <w:rStyle w:val="dash041e005f0431005f044b005f0447005f043d005f044b005f0439005f005fchar1char1"/>
          <w:i/>
          <w:lang w:val="ru-RU"/>
        </w:rPr>
        <w:t xml:space="preserve">экологически целесообразный здоровый и безопасный образ жизни; </w:t>
      </w:r>
      <w:r w:rsidRPr="00A9353A">
        <w:rPr>
          <w:i/>
          <w:lang w:val="ru-RU"/>
        </w:rPr>
        <w:t>ресурсосбережение; экологическая этика; экологическая ответственность; социальное партнёрство</w:t>
      </w:r>
      <w:r w:rsidRPr="00A9353A">
        <w:rPr>
          <w:rStyle w:val="dash041e005f0431005f044b005f0447005f043d005f044b005f0439005f005fchar1char1"/>
          <w:i/>
          <w:lang w:val="ru-RU"/>
        </w:rPr>
        <w:t xml:space="preserve"> для </w:t>
      </w:r>
      <w:r w:rsidRPr="00A9353A">
        <w:rPr>
          <w:rStyle w:val="dash041e005f0431005f044b005f0447005f043d005f044b005f0439char1"/>
          <w:i/>
          <w:lang w:val="ru-RU"/>
        </w:rPr>
        <w:t>улучшения экологического качества окружающей среды;</w:t>
      </w:r>
      <w:r w:rsidRPr="00A9353A">
        <w:rPr>
          <w:i/>
          <w:lang w:val="ru-RU"/>
        </w:rPr>
        <w:t xml:space="preserve"> устойчивое развитие общества в гармонии с природой);</w:t>
      </w:r>
    </w:p>
    <w:p w:rsidR="00F90862" w:rsidRPr="00A9353A" w:rsidRDefault="00F90862" w:rsidP="0058542E">
      <w:pPr>
        <w:pStyle w:val="af8"/>
        <w:rPr>
          <w:i/>
          <w:sz w:val="24"/>
          <w:szCs w:val="24"/>
        </w:rPr>
      </w:pPr>
      <w:r w:rsidRPr="00A9353A">
        <w:rPr>
          <w:sz w:val="24"/>
          <w:szCs w:val="24"/>
        </w:rPr>
        <w:t>• </w:t>
      </w:r>
      <w:r w:rsidRPr="00A9353A">
        <w:rPr>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r w:rsidRPr="00A9353A">
        <w:rPr>
          <w:sz w:val="24"/>
          <w:szCs w:val="24"/>
        </w:rPr>
        <w:t xml:space="preserve"> (ценности:</w:t>
      </w:r>
      <w:r w:rsidRPr="00A9353A">
        <w:rPr>
          <w:i/>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A9353A">
        <w:rPr>
          <w:sz w:val="24"/>
          <w:szCs w:val="24"/>
        </w:rPr>
        <w:t>;</w:t>
      </w:r>
    </w:p>
    <w:p w:rsidR="00F90862" w:rsidRPr="00A9353A" w:rsidRDefault="00F90862" w:rsidP="0058542E">
      <w:pPr>
        <w:spacing w:line="360" w:lineRule="auto"/>
        <w:ind w:firstLine="454"/>
        <w:jc w:val="both"/>
        <w:rPr>
          <w:i/>
          <w:lang w:val="ru-RU"/>
        </w:rPr>
      </w:pPr>
      <w:r w:rsidRPr="00A9353A">
        <w:rPr>
          <w:lang w:val="ru-RU"/>
        </w:rPr>
        <w:t>• </w:t>
      </w:r>
      <w:r w:rsidRPr="00A9353A">
        <w:rPr>
          <w:b/>
          <w:lang w:val="ru-RU"/>
        </w:rPr>
        <w:t xml:space="preserve">воспитание ценностного отношения к прекрасному, формирование основ эстетической культуры — эстетическое воспитание </w:t>
      </w:r>
      <w:r w:rsidRPr="00A9353A">
        <w:rPr>
          <w:lang w:val="ru-RU"/>
        </w:rPr>
        <w:t xml:space="preserve">(ценности: </w:t>
      </w:r>
      <w:r w:rsidRPr="00A9353A">
        <w:rPr>
          <w:i/>
          <w:lang w:val="ru-RU"/>
        </w:rPr>
        <w:t>красота, гармония, духовный мир человека, самовыражение личности в творчестве и искусстве, эстетическое развитие личности</w:t>
      </w:r>
      <w:r w:rsidRPr="00A9353A">
        <w:rPr>
          <w:lang w:val="ru-RU"/>
        </w:rPr>
        <w:t>).</w:t>
      </w:r>
    </w:p>
    <w:p w:rsidR="00F90862" w:rsidRPr="00A9353A" w:rsidRDefault="00F90862" w:rsidP="00C9657A">
      <w:pPr>
        <w:spacing w:line="360" w:lineRule="auto"/>
        <w:ind w:firstLine="454"/>
        <w:jc w:val="both"/>
        <w:rPr>
          <w:lang w:val="ru-RU"/>
        </w:rPr>
      </w:pPr>
      <w:r w:rsidRPr="00A9353A">
        <w:rPr>
          <w:lang w:val="ru-RU"/>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w:t>
      </w:r>
      <w:r>
        <w:rPr>
          <w:lang w:val="ru-RU"/>
        </w:rPr>
        <w:t xml:space="preserve">й. </w:t>
      </w:r>
      <w:bookmarkStart w:id="23" w:name="_Toc231265556"/>
    </w:p>
    <w:p w:rsidR="00F90862" w:rsidRPr="00A9353A" w:rsidRDefault="00F90862" w:rsidP="0058542E">
      <w:pPr>
        <w:spacing w:line="360" w:lineRule="auto"/>
        <w:ind w:firstLine="454"/>
        <w:jc w:val="both"/>
        <w:rPr>
          <w:b/>
          <w:lang w:val="ru-RU"/>
        </w:rPr>
      </w:pPr>
      <w:r>
        <w:rPr>
          <w:b/>
          <w:lang w:val="ru-RU"/>
        </w:rPr>
        <w:t>2.3.3</w:t>
      </w:r>
      <w:r w:rsidRPr="00A9353A">
        <w:rPr>
          <w:b/>
          <w:lang w:val="ru-RU"/>
        </w:rPr>
        <w:t>.</w:t>
      </w:r>
      <w:r w:rsidRPr="00A9353A">
        <w:rPr>
          <w:b/>
        </w:rPr>
        <w:t> </w:t>
      </w:r>
      <w:r>
        <w:rPr>
          <w:b/>
          <w:lang w:val="ru-RU"/>
        </w:rPr>
        <w:t xml:space="preserve"> С</w:t>
      </w:r>
      <w:r w:rsidRPr="00A9353A">
        <w:rPr>
          <w:b/>
          <w:lang w:val="ru-RU"/>
        </w:rPr>
        <w:t xml:space="preserve">одержание </w:t>
      </w:r>
      <w:r>
        <w:rPr>
          <w:b/>
          <w:lang w:val="ru-RU"/>
        </w:rPr>
        <w:t>, виды деятельности и формы занятий с обучающимися по каждому из направлений</w:t>
      </w:r>
      <w:bookmarkEnd w:id="23"/>
      <w:r>
        <w:rPr>
          <w:b/>
          <w:lang w:val="ru-RU"/>
        </w:rPr>
        <w:t xml:space="preserve"> духовно-нравственного развития, воспитания и социализации обучающихся</w:t>
      </w:r>
    </w:p>
    <w:p w:rsidR="00F90862" w:rsidRPr="00A9353A" w:rsidRDefault="00F90862" w:rsidP="0058542E">
      <w:pPr>
        <w:spacing w:line="360" w:lineRule="auto"/>
        <w:ind w:firstLine="454"/>
        <w:jc w:val="both"/>
        <w:rPr>
          <w:b/>
          <w:lang w:val="ru-RU"/>
        </w:rPr>
      </w:pPr>
      <w:r w:rsidRPr="00A9353A">
        <w:rPr>
          <w:b/>
          <w:lang w:val="ru-RU"/>
        </w:rPr>
        <w:t>Воспитание гражданственности, патриотизма, уважения к правам, свободам и обязанностям человека: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понимание и одобрение правил поведения в обществе, уважение органов и лиц, охраняющих общественный порядок;</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осознание конституционного долга и обязанностей гражданина своей Родины;</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F90862" w:rsidRPr="00A9353A" w:rsidRDefault="00F90862" w:rsidP="0058542E">
      <w:pPr>
        <w:spacing w:line="360" w:lineRule="auto"/>
        <w:ind w:firstLine="454"/>
        <w:jc w:val="both"/>
        <w:rPr>
          <w:b/>
          <w:lang w:val="ru-RU"/>
        </w:rPr>
      </w:pPr>
      <w:r w:rsidRPr="00A9353A">
        <w:rPr>
          <w:b/>
          <w:lang w:val="ru-RU"/>
        </w:rPr>
        <w:t>Воспитание социальной ответственности и компетентности: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усвоение позитивного социального опыта, образцов поведения подростков и молодёжи в современном мире;</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осознанное принятие основных социальных ролей, соответствующих подростковому возрасту:</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социальные роли в семье: сына (дочери), брата (сестры), помощника, ответственного хозяина (хозяйки), наследника (наследницы);</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формирование собственного конструктивного стиля общественного поведения.</w:t>
      </w:r>
    </w:p>
    <w:p w:rsidR="00F90862" w:rsidRPr="00A9353A" w:rsidRDefault="00F90862" w:rsidP="0058542E">
      <w:pPr>
        <w:widowControl/>
        <w:autoSpaceDE/>
        <w:autoSpaceDN/>
        <w:adjustRightInd/>
        <w:spacing w:line="360" w:lineRule="auto"/>
        <w:ind w:firstLine="454"/>
        <w:jc w:val="both"/>
        <w:rPr>
          <w:b/>
          <w:lang w:val="ru-RU"/>
        </w:rPr>
      </w:pPr>
      <w:r w:rsidRPr="00A9353A">
        <w:rPr>
          <w:b/>
          <w:lang w:val="ru-RU"/>
        </w:rPr>
        <w:t>Воспитание нравственных чувств, убеждений, этического сознания: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сознательное принятие базовых национальных российских ценностей;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F90862" w:rsidRPr="00A9353A" w:rsidRDefault="00F90862" w:rsidP="0058542E">
      <w:pPr>
        <w:widowControl/>
        <w:autoSpaceDE/>
        <w:autoSpaceDN/>
        <w:adjustRightInd/>
        <w:spacing w:line="360" w:lineRule="auto"/>
        <w:ind w:firstLine="454"/>
        <w:jc w:val="both"/>
        <w:rPr>
          <w:b/>
          <w:lang w:val="ru-RU"/>
        </w:rPr>
      </w:pPr>
      <w:r w:rsidRPr="00A9353A">
        <w:rPr>
          <w:b/>
          <w:lang w:val="ru-RU"/>
        </w:rPr>
        <w:t>Воспитание экологической культуры, культуры здорового и безопасного образа жизни: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понимание взаимной связи здоровья, экологического качества окружающей среды и экологической культуры человека;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sym w:font="Symbol" w:char="F0B7"/>
      </w:r>
      <w:r w:rsidRPr="00A9353A">
        <w:rPr>
          <w:lang w:val="ru-RU"/>
        </w:rPr>
        <w:t xml:space="preserve"> осознание единства и взаимовлияния различных видов здоровья человека: физического (сила, ловкость, выносливость), физиологического </w:t>
      </w:r>
      <w:r w:rsidRPr="00A9353A">
        <w:rPr>
          <w:spacing w:val="-6"/>
          <w:lang w:val="ru-RU"/>
        </w:rPr>
        <w:t>(работоспособность, устойчивость к заболеваниям), психическог</w:t>
      </w:r>
      <w:r w:rsidRPr="00A9353A">
        <w:rPr>
          <w:lang w:val="ru-RU"/>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опыт самооценки личного вклада в ресурсосбережение, сохранение качества окружающей среды, биоразнообразия, экологическую безопасность;</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знание основ законодательства в области защиты здоровья и экологического качества окружающей среды и выполнение его требований;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опыт участия в физкультурно-оздоровительных, санитарно-гигиенических мероприятиях, экологическом туризме;</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xml:space="preserve">• резко негативное отношение к курению, употреблению алкогольных напитков, наркотиков и других психоактивных веществ (ПАВ); </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отрицательное отношение к лицам и организациям, пропагандирующим курение и пьянство, распространяющим наркотики и другие ПАВ.</w:t>
      </w:r>
    </w:p>
    <w:p w:rsidR="00F90862" w:rsidRPr="00A9353A" w:rsidRDefault="00F90862" w:rsidP="0058542E">
      <w:pPr>
        <w:spacing w:line="360" w:lineRule="auto"/>
        <w:ind w:firstLine="454"/>
        <w:jc w:val="both"/>
        <w:rPr>
          <w:b/>
          <w:lang w:val="ru-RU"/>
        </w:rPr>
      </w:pPr>
      <w:r w:rsidRPr="00A9353A">
        <w:rPr>
          <w:b/>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понимание необходимости научных знаний для развития личности и общества, их роли в жизни, труде, творчестве;</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осознание нравственных основ образования;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осознание важности непрерывного образования и самообразования в течение всей жизни;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общее знакомство с трудовым законодательством;</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нетерпимое отношение к лени, безответственности и пассивности в образовании и труде.</w:t>
      </w:r>
    </w:p>
    <w:p w:rsidR="00F90862" w:rsidRPr="00A9353A" w:rsidRDefault="00F90862" w:rsidP="0058542E">
      <w:pPr>
        <w:widowControl/>
        <w:autoSpaceDE/>
        <w:autoSpaceDN/>
        <w:adjustRightInd/>
        <w:spacing w:line="360" w:lineRule="auto"/>
        <w:ind w:firstLine="454"/>
        <w:jc w:val="both"/>
        <w:rPr>
          <w:b/>
          <w:lang w:val="ru-RU"/>
        </w:rPr>
      </w:pPr>
      <w:r w:rsidRPr="00A9353A">
        <w:rPr>
          <w:b/>
          <w:bCs/>
          <w:lang w:val="ru-RU"/>
        </w:rPr>
        <w:t>Воспитание ценностного отношения к прекрасному, формирование основ эстетической культуры (эстетическое воспитание):</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ценностное отношение к прекрасному, восприятие искусства как особой формы познания и преобразования мира;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представление об искусстве народов России.</w:t>
      </w:r>
    </w:p>
    <w:p w:rsidR="00F90862" w:rsidRPr="00A9353A" w:rsidRDefault="00F90862" w:rsidP="0058542E">
      <w:pPr>
        <w:spacing w:line="360" w:lineRule="auto"/>
        <w:ind w:firstLine="454"/>
        <w:jc w:val="both"/>
        <w:rPr>
          <w:b/>
          <w:lang w:val="ru-RU"/>
        </w:rPr>
      </w:pPr>
      <w:bookmarkStart w:id="24" w:name="_Toc231265557"/>
    </w:p>
    <w:p w:rsidR="00F90862" w:rsidRPr="00A9353A" w:rsidRDefault="00F90862" w:rsidP="00165803">
      <w:pPr>
        <w:spacing w:line="360" w:lineRule="auto"/>
        <w:ind w:firstLine="454"/>
        <w:jc w:val="both"/>
        <w:rPr>
          <w:b/>
          <w:lang w:val="ru-RU"/>
        </w:rPr>
      </w:pPr>
      <w:r w:rsidRPr="00A9353A">
        <w:rPr>
          <w:b/>
        </w:rPr>
        <w:t> </w:t>
      </w:r>
      <w:r w:rsidRPr="00A9353A">
        <w:rPr>
          <w:b/>
          <w:lang w:val="ru-RU"/>
        </w:rPr>
        <w:t>Виды деятельности и формы занятий с обучающимися</w:t>
      </w:r>
      <w:bookmarkEnd w:id="24"/>
    </w:p>
    <w:p w:rsidR="00F90862" w:rsidRPr="00A9353A" w:rsidRDefault="00F90862" w:rsidP="0058542E">
      <w:pPr>
        <w:spacing w:line="360" w:lineRule="auto"/>
        <w:ind w:firstLine="454"/>
        <w:jc w:val="both"/>
        <w:rPr>
          <w:b/>
          <w:lang w:val="ru-RU"/>
        </w:rPr>
      </w:pPr>
      <w:r w:rsidRPr="00A9353A">
        <w:rPr>
          <w:b/>
          <w:lang w:val="ru-RU"/>
        </w:rPr>
        <w:t>Воспитание гражданственности, патриотизма, уважения к правам, свободам и обязанностям человека происходит, когда обучающиеся:</w:t>
      </w:r>
    </w:p>
    <w:p w:rsidR="00F90862" w:rsidRPr="00A9353A" w:rsidRDefault="00F90862" w:rsidP="00F64B8C">
      <w:pPr>
        <w:numPr>
          <w:ilvl w:val="0"/>
          <w:numId w:val="4"/>
        </w:numPr>
        <w:spacing w:line="360" w:lineRule="auto"/>
        <w:jc w:val="both"/>
        <w:rPr>
          <w:lang w:val="ru-RU"/>
        </w:rPr>
      </w:pPr>
      <w:r w:rsidRPr="00A9353A">
        <w:rPr>
          <w:lang w:val="ru-RU"/>
        </w:rPr>
        <w:t xml:space="preserve">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w:t>
      </w:r>
      <w:r w:rsidRPr="00A9353A">
        <w:rPr>
          <w:i/>
          <w:lang w:val="ru-RU"/>
        </w:rPr>
        <w:t xml:space="preserve">— </w:t>
      </w:r>
      <w:r w:rsidRPr="00A9353A">
        <w:rPr>
          <w:lang w:val="ru-RU"/>
        </w:rPr>
        <w:t>Флаге, Гербе России, о флаге и гербе субъект а      Российской Федерации, в котором находится образовательное учреждение.</w:t>
      </w:r>
    </w:p>
    <w:p w:rsidR="00F90862" w:rsidRPr="00A9353A" w:rsidRDefault="00F90862" w:rsidP="00F64B8C">
      <w:pPr>
        <w:numPr>
          <w:ilvl w:val="0"/>
          <w:numId w:val="4"/>
        </w:numPr>
        <w:spacing w:line="360" w:lineRule="auto"/>
        <w:jc w:val="both"/>
        <w:rPr>
          <w:lang w:val="ru-RU"/>
        </w:rPr>
      </w:pPr>
      <w:r w:rsidRPr="00A9353A">
        <w:rPr>
          <w:lang w:val="ru-RU"/>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F90862" w:rsidRPr="00A9353A" w:rsidRDefault="00F90862" w:rsidP="00F64B8C">
      <w:pPr>
        <w:numPr>
          <w:ilvl w:val="0"/>
          <w:numId w:val="4"/>
        </w:numPr>
        <w:spacing w:line="360" w:lineRule="auto"/>
        <w:jc w:val="both"/>
        <w:rPr>
          <w:lang w:val="ru-RU"/>
        </w:rPr>
      </w:pPr>
      <w:r w:rsidRPr="00A9353A">
        <w:rPr>
          <w:lang w:val="ru-RU"/>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F90862" w:rsidRPr="00A9353A" w:rsidRDefault="00F90862" w:rsidP="00F64B8C">
      <w:pPr>
        <w:numPr>
          <w:ilvl w:val="0"/>
          <w:numId w:val="3"/>
        </w:numPr>
        <w:spacing w:line="360" w:lineRule="auto"/>
        <w:jc w:val="both"/>
        <w:rPr>
          <w:lang w:val="ru-RU"/>
        </w:rPr>
      </w:pPr>
      <w:r w:rsidRPr="00A9353A">
        <w:rPr>
          <w:lang w:val="ru-RU"/>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F90862" w:rsidRPr="00A9353A" w:rsidRDefault="00F90862" w:rsidP="00F64B8C">
      <w:pPr>
        <w:numPr>
          <w:ilvl w:val="0"/>
          <w:numId w:val="3"/>
        </w:numPr>
        <w:spacing w:line="360" w:lineRule="auto"/>
        <w:jc w:val="both"/>
        <w:rPr>
          <w:lang w:val="ru-RU"/>
        </w:rPr>
      </w:pPr>
      <w:r w:rsidRPr="00A9353A">
        <w:rPr>
          <w:lang w:val="ru-RU"/>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F90862" w:rsidRPr="00A9353A" w:rsidRDefault="00F90862" w:rsidP="00F64B8C">
      <w:pPr>
        <w:numPr>
          <w:ilvl w:val="0"/>
          <w:numId w:val="3"/>
        </w:numPr>
        <w:spacing w:line="360" w:lineRule="auto"/>
        <w:jc w:val="both"/>
        <w:rPr>
          <w:lang w:val="ru-RU"/>
        </w:rPr>
      </w:pPr>
      <w:r w:rsidRPr="00A9353A">
        <w:rPr>
          <w:lang w:val="ru-RU"/>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F90862" w:rsidRPr="00A9353A" w:rsidRDefault="00F90862" w:rsidP="00F64B8C">
      <w:pPr>
        <w:numPr>
          <w:ilvl w:val="0"/>
          <w:numId w:val="3"/>
        </w:numPr>
        <w:spacing w:line="360" w:lineRule="auto"/>
        <w:jc w:val="both"/>
        <w:rPr>
          <w:lang w:val="ru-RU"/>
        </w:rPr>
      </w:pPr>
      <w:r w:rsidRPr="00A9353A">
        <w:rPr>
          <w:lang w:val="ru-RU"/>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F90862" w:rsidRPr="00A9353A" w:rsidRDefault="00F90862" w:rsidP="00F64B8C">
      <w:pPr>
        <w:numPr>
          <w:ilvl w:val="0"/>
          <w:numId w:val="3"/>
        </w:numPr>
        <w:spacing w:line="360" w:lineRule="auto"/>
        <w:jc w:val="both"/>
        <w:rPr>
          <w:lang w:val="ru-RU"/>
        </w:rPr>
      </w:pPr>
      <w:r w:rsidRPr="00A9353A">
        <w:rPr>
          <w:lang w:val="ru-RU"/>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F90862" w:rsidRPr="00A9353A" w:rsidRDefault="00F90862" w:rsidP="0058542E">
      <w:pPr>
        <w:spacing w:line="360" w:lineRule="auto"/>
        <w:ind w:firstLine="454"/>
        <w:jc w:val="both"/>
        <w:rPr>
          <w:b/>
          <w:lang w:val="ru-RU"/>
        </w:rPr>
      </w:pPr>
      <w:r w:rsidRPr="00A9353A">
        <w:rPr>
          <w:b/>
          <w:lang w:val="ru-RU"/>
        </w:rPr>
        <w:t>Воспитание социальной ответственности и компетентности осуществляется, когда обучающиеся:</w:t>
      </w:r>
    </w:p>
    <w:p w:rsidR="00F90862" w:rsidRPr="00A9353A" w:rsidRDefault="00F90862" w:rsidP="00F64B8C">
      <w:pPr>
        <w:numPr>
          <w:ilvl w:val="0"/>
          <w:numId w:val="5"/>
        </w:numPr>
        <w:spacing w:line="360" w:lineRule="auto"/>
        <w:jc w:val="both"/>
        <w:rPr>
          <w:lang w:val="ru-RU"/>
        </w:rPr>
      </w:pPr>
      <w:r w:rsidRPr="00A9353A">
        <w:rPr>
          <w:lang w:val="ru-RU"/>
        </w:rPr>
        <w:t>Активно участвуют в улучшении школьной среды, доступных сфер жизни окружающего социума.</w:t>
      </w:r>
    </w:p>
    <w:p w:rsidR="00F90862" w:rsidRPr="00A9353A" w:rsidRDefault="00F90862" w:rsidP="00F64B8C">
      <w:pPr>
        <w:numPr>
          <w:ilvl w:val="0"/>
          <w:numId w:val="5"/>
        </w:numPr>
        <w:spacing w:line="360" w:lineRule="auto"/>
        <w:jc w:val="both"/>
        <w:rPr>
          <w:lang w:val="ru-RU"/>
        </w:rPr>
      </w:pPr>
      <w:r w:rsidRPr="00A9353A">
        <w:rPr>
          <w:lang w:val="ru-RU"/>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F90862" w:rsidRPr="00A9353A" w:rsidRDefault="00F90862" w:rsidP="00F64B8C">
      <w:pPr>
        <w:numPr>
          <w:ilvl w:val="0"/>
          <w:numId w:val="5"/>
        </w:numPr>
        <w:spacing w:line="360" w:lineRule="auto"/>
        <w:jc w:val="both"/>
        <w:rPr>
          <w:lang w:val="ru-RU"/>
        </w:rPr>
      </w:pPr>
      <w:r w:rsidRPr="00A9353A">
        <w:rPr>
          <w:lang w:val="ru-RU"/>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F90862" w:rsidRPr="00A9353A" w:rsidRDefault="00F90862" w:rsidP="00F64B8C">
      <w:pPr>
        <w:numPr>
          <w:ilvl w:val="0"/>
          <w:numId w:val="5"/>
        </w:numPr>
        <w:spacing w:line="360" w:lineRule="auto"/>
        <w:jc w:val="both"/>
        <w:rPr>
          <w:lang w:val="ru-RU"/>
        </w:rPr>
      </w:pPr>
      <w:r w:rsidRPr="00A9353A">
        <w:rPr>
          <w:lang w:val="ru-RU"/>
        </w:rPr>
        <w:t>Приобретают опыт и осваивают основные формы учебного сотрудничества: сотрудничество со сверстниками и с учителями.</w:t>
      </w:r>
    </w:p>
    <w:p w:rsidR="00F90862" w:rsidRPr="00A9353A" w:rsidRDefault="00F90862" w:rsidP="00F64B8C">
      <w:pPr>
        <w:numPr>
          <w:ilvl w:val="0"/>
          <w:numId w:val="5"/>
        </w:numPr>
        <w:spacing w:line="360" w:lineRule="auto"/>
        <w:jc w:val="both"/>
        <w:rPr>
          <w:lang w:val="ru-RU"/>
        </w:rPr>
      </w:pPr>
      <w:r w:rsidRPr="00A9353A">
        <w:rPr>
          <w:lang w:val="ru-RU"/>
        </w:rPr>
        <w:t>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F90862" w:rsidRPr="00A9353A" w:rsidRDefault="00F90862" w:rsidP="00F64B8C">
      <w:pPr>
        <w:numPr>
          <w:ilvl w:val="0"/>
          <w:numId w:val="5"/>
        </w:numPr>
        <w:spacing w:line="360" w:lineRule="auto"/>
        <w:jc w:val="both"/>
        <w:rPr>
          <w:lang w:val="ru-RU"/>
        </w:rPr>
      </w:pPr>
      <w:r w:rsidRPr="00A9353A">
        <w:rPr>
          <w:lang w:val="ru-RU"/>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F90862" w:rsidRPr="00A9353A" w:rsidRDefault="00F90862" w:rsidP="00F64B8C">
      <w:pPr>
        <w:numPr>
          <w:ilvl w:val="0"/>
          <w:numId w:val="5"/>
        </w:numPr>
        <w:spacing w:line="360" w:lineRule="auto"/>
        <w:jc w:val="both"/>
        <w:rPr>
          <w:lang w:val="ru-RU"/>
        </w:rPr>
      </w:pPr>
      <w:r w:rsidRPr="00A9353A">
        <w:rPr>
          <w:lang w:val="ru-RU"/>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F90862" w:rsidRPr="00A9353A" w:rsidRDefault="00F90862" w:rsidP="0058542E">
      <w:pPr>
        <w:spacing w:line="360" w:lineRule="auto"/>
        <w:ind w:firstLine="454"/>
        <w:jc w:val="both"/>
        <w:rPr>
          <w:b/>
          <w:lang w:val="ru-RU"/>
        </w:rPr>
      </w:pPr>
      <w:r w:rsidRPr="00A9353A">
        <w:rPr>
          <w:b/>
          <w:lang w:val="ru-RU"/>
        </w:rPr>
        <w:t>Воспитание нравственных чувств, убеждений, этического сознания происходит, когда обучающиеся:</w:t>
      </w:r>
    </w:p>
    <w:p w:rsidR="00F90862" w:rsidRPr="00A9353A" w:rsidRDefault="00F90862" w:rsidP="00F64B8C">
      <w:pPr>
        <w:numPr>
          <w:ilvl w:val="0"/>
          <w:numId w:val="6"/>
        </w:numPr>
        <w:spacing w:line="360" w:lineRule="auto"/>
        <w:jc w:val="both"/>
        <w:rPr>
          <w:lang w:val="ru-RU"/>
        </w:rPr>
      </w:pPr>
      <w:r w:rsidRPr="00A9353A">
        <w:rPr>
          <w:lang w:val="ru-RU"/>
        </w:rPr>
        <w:t>Знакомятся с конкретными примерами высоконравственных отношений людей, участвуют в подготовке и проведении бесед.</w:t>
      </w:r>
    </w:p>
    <w:p w:rsidR="00F90862" w:rsidRPr="00A9353A" w:rsidRDefault="00F90862" w:rsidP="00F64B8C">
      <w:pPr>
        <w:numPr>
          <w:ilvl w:val="0"/>
          <w:numId w:val="6"/>
        </w:numPr>
        <w:spacing w:line="360" w:lineRule="auto"/>
        <w:jc w:val="both"/>
        <w:rPr>
          <w:lang w:val="ru-RU"/>
        </w:rPr>
      </w:pPr>
      <w:r w:rsidRPr="00A9353A">
        <w:rPr>
          <w:lang w:val="ru-RU"/>
        </w:rPr>
        <w:t>Участвуют в общественно полезном труде в помощь школе, городу</w:t>
      </w:r>
    </w:p>
    <w:p w:rsidR="00F90862" w:rsidRPr="00A9353A" w:rsidRDefault="00F90862" w:rsidP="00F64B8C">
      <w:pPr>
        <w:pStyle w:val="BodyText2"/>
        <w:widowControl w:val="0"/>
        <w:numPr>
          <w:ilvl w:val="0"/>
          <w:numId w:val="6"/>
        </w:numPr>
        <w:spacing w:after="0" w:line="360" w:lineRule="auto"/>
        <w:jc w:val="both"/>
      </w:pPr>
      <w:r w:rsidRPr="00A9353A">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F90862" w:rsidRPr="00A9353A" w:rsidRDefault="00F90862" w:rsidP="00F64B8C">
      <w:pPr>
        <w:numPr>
          <w:ilvl w:val="0"/>
          <w:numId w:val="6"/>
        </w:numPr>
        <w:spacing w:line="360" w:lineRule="auto"/>
        <w:jc w:val="both"/>
        <w:rPr>
          <w:lang w:val="ru-RU"/>
        </w:rPr>
      </w:pPr>
      <w:r w:rsidRPr="00A9353A">
        <w:rPr>
          <w:lang w:val="ru-RU"/>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F90862" w:rsidRPr="00A9353A" w:rsidRDefault="00F90862" w:rsidP="00F64B8C">
      <w:pPr>
        <w:numPr>
          <w:ilvl w:val="0"/>
          <w:numId w:val="6"/>
        </w:numPr>
        <w:spacing w:line="360" w:lineRule="auto"/>
        <w:jc w:val="both"/>
        <w:rPr>
          <w:lang w:val="ru-RU"/>
        </w:rPr>
      </w:pPr>
      <w:r w:rsidRPr="00A9353A">
        <w:rPr>
          <w:lang w:val="ru-RU"/>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F90862" w:rsidRPr="00A9353A" w:rsidRDefault="00F90862" w:rsidP="00F64B8C">
      <w:pPr>
        <w:numPr>
          <w:ilvl w:val="0"/>
          <w:numId w:val="6"/>
        </w:numPr>
        <w:spacing w:line="360" w:lineRule="auto"/>
        <w:jc w:val="both"/>
        <w:rPr>
          <w:lang w:val="ru-RU"/>
        </w:rPr>
      </w:pPr>
      <w:r w:rsidRPr="00A9353A">
        <w:rPr>
          <w:lang w:val="ru-RU"/>
        </w:rPr>
        <w:t>Знакомятся с деятельностью традиционных религиозных организаций.</w:t>
      </w:r>
    </w:p>
    <w:p w:rsidR="00F90862" w:rsidRPr="00A9353A" w:rsidRDefault="00F90862" w:rsidP="0058542E">
      <w:pPr>
        <w:spacing w:line="360" w:lineRule="auto"/>
        <w:ind w:firstLine="454"/>
        <w:jc w:val="both"/>
        <w:rPr>
          <w:lang w:val="ru-RU"/>
        </w:rPr>
      </w:pPr>
      <w:r w:rsidRPr="00A9353A">
        <w:rPr>
          <w:b/>
          <w:lang w:val="ru-RU"/>
        </w:rPr>
        <w:t>Воспитание экологической культуры, культуры здорового и безопасного образа жизни происходит когда обучающиеся:</w:t>
      </w:r>
    </w:p>
    <w:p w:rsidR="00F90862" w:rsidRPr="00A9353A" w:rsidRDefault="00F90862" w:rsidP="00F64B8C">
      <w:pPr>
        <w:numPr>
          <w:ilvl w:val="0"/>
          <w:numId w:val="7"/>
        </w:numPr>
        <w:spacing w:line="360" w:lineRule="auto"/>
        <w:jc w:val="both"/>
        <w:rPr>
          <w:lang w:val="ru-RU"/>
        </w:rPr>
      </w:pPr>
      <w:r w:rsidRPr="00A9353A">
        <w:rPr>
          <w:lang w:val="ru-RU"/>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F90862" w:rsidRPr="00A9353A" w:rsidRDefault="00F90862" w:rsidP="00F64B8C">
      <w:pPr>
        <w:numPr>
          <w:ilvl w:val="0"/>
          <w:numId w:val="7"/>
        </w:numPr>
        <w:spacing w:line="360" w:lineRule="auto"/>
        <w:jc w:val="both"/>
        <w:rPr>
          <w:lang w:val="ru-RU"/>
        </w:rPr>
      </w:pPr>
      <w:r w:rsidRPr="00A9353A">
        <w:rPr>
          <w:lang w:val="ru-RU"/>
        </w:rPr>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F90862" w:rsidRPr="00A9353A" w:rsidRDefault="00F90862" w:rsidP="00F64B8C">
      <w:pPr>
        <w:numPr>
          <w:ilvl w:val="0"/>
          <w:numId w:val="7"/>
        </w:numPr>
        <w:spacing w:line="360" w:lineRule="auto"/>
        <w:jc w:val="both"/>
        <w:rPr>
          <w:lang w:val="ru-RU"/>
        </w:rPr>
      </w:pPr>
      <w:r w:rsidRPr="00A9353A">
        <w:rPr>
          <w:lang w:val="ru-RU"/>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F90862" w:rsidRPr="00A9353A" w:rsidRDefault="00F90862" w:rsidP="00F64B8C">
      <w:pPr>
        <w:numPr>
          <w:ilvl w:val="0"/>
          <w:numId w:val="7"/>
        </w:numPr>
        <w:spacing w:line="360" w:lineRule="auto"/>
        <w:jc w:val="both"/>
        <w:rPr>
          <w:lang w:val="ru-RU"/>
        </w:rPr>
      </w:pPr>
      <w:r w:rsidRPr="00A9353A">
        <w:rPr>
          <w:lang w:val="ru-RU"/>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F90862" w:rsidRPr="00A9353A" w:rsidRDefault="00F90862" w:rsidP="00F64B8C">
      <w:pPr>
        <w:numPr>
          <w:ilvl w:val="0"/>
          <w:numId w:val="7"/>
        </w:numPr>
        <w:spacing w:line="360" w:lineRule="auto"/>
        <w:jc w:val="both"/>
        <w:rPr>
          <w:lang w:val="ru-RU"/>
        </w:rPr>
      </w:pPr>
      <w:r w:rsidRPr="00A9353A">
        <w:rPr>
          <w:lang w:val="ru-RU"/>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F90862" w:rsidRPr="00A9353A" w:rsidRDefault="00F90862" w:rsidP="00F64B8C">
      <w:pPr>
        <w:numPr>
          <w:ilvl w:val="0"/>
          <w:numId w:val="7"/>
        </w:numPr>
        <w:spacing w:line="360" w:lineRule="auto"/>
        <w:jc w:val="both"/>
        <w:rPr>
          <w:lang w:val="ru-RU"/>
        </w:rPr>
      </w:pPr>
      <w:r w:rsidRPr="00A9353A">
        <w:rPr>
          <w:lang w:val="ru-RU"/>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F90862" w:rsidRPr="00A9353A" w:rsidRDefault="00F90862" w:rsidP="00F64B8C">
      <w:pPr>
        <w:numPr>
          <w:ilvl w:val="0"/>
          <w:numId w:val="7"/>
        </w:numPr>
        <w:spacing w:line="360" w:lineRule="auto"/>
        <w:jc w:val="both"/>
        <w:rPr>
          <w:lang w:val="ru-RU"/>
        </w:rPr>
      </w:pPr>
      <w:r w:rsidRPr="00A9353A">
        <w:rPr>
          <w:lang w:val="ru-RU"/>
        </w:rPr>
        <w:t>Учатся оказывать первую доврачебную помощь пострадавшим.</w:t>
      </w:r>
    </w:p>
    <w:p w:rsidR="00F90862" w:rsidRPr="00A9353A" w:rsidRDefault="00F90862" w:rsidP="00F64B8C">
      <w:pPr>
        <w:numPr>
          <w:ilvl w:val="0"/>
          <w:numId w:val="7"/>
        </w:numPr>
        <w:spacing w:line="360" w:lineRule="auto"/>
        <w:jc w:val="both"/>
        <w:rPr>
          <w:lang w:val="ru-RU"/>
        </w:rPr>
      </w:pPr>
      <w:r w:rsidRPr="00A9353A">
        <w:rPr>
          <w:lang w:val="ru-RU"/>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F90862" w:rsidRPr="00A9353A" w:rsidRDefault="00F90862" w:rsidP="00F64B8C">
      <w:pPr>
        <w:numPr>
          <w:ilvl w:val="0"/>
          <w:numId w:val="7"/>
        </w:numPr>
        <w:spacing w:line="360" w:lineRule="auto"/>
        <w:jc w:val="both"/>
        <w:rPr>
          <w:lang w:val="ru-RU"/>
        </w:rPr>
      </w:pPr>
      <w:r w:rsidRPr="00A9353A">
        <w:rPr>
          <w:lang w:val="ru-RU"/>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F90862" w:rsidRPr="00A9353A" w:rsidRDefault="00F90862" w:rsidP="00F64B8C">
      <w:pPr>
        <w:numPr>
          <w:ilvl w:val="0"/>
          <w:numId w:val="7"/>
        </w:numPr>
        <w:spacing w:line="360" w:lineRule="auto"/>
        <w:jc w:val="both"/>
        <w:rPr>
          <w:lang w:val="ru-RU"/>
        </w:rPr>
      </w:pPr>
      <w:r w:rsidRPr="00A9353A">
        <w:rPr>
          <w:lang w:val="ru-RU"/>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F90862" w:rsidRPr="00A9353A" w:rsidRDefault="00F90862" w:rsidP="00F64B8C">
      <w:pPr>
        <w:numPr>
          <w:ilvl w:val="0"/>
          <w:numId w:val="7"/>
        </w:numPr>
        <w:spacing w:line="360" w:lineRule="auto"/>
        <w:jc w:val="both"/>
        <w:rPr>
          <w:lang w:val="ru-RU"/>
        </w:rPr>
      </w:pPr>
      <w:r w:rsidRPr="00A9353A">
        <w:rPr>
          <w:lang w:val="ru-RU"/>
        </w:rPr>
        <w:t>Проводят школьный экологический мониторинг, включающий:</w:t>
      </w:r>
    </w:p>
    <w:p w:rsidR="00F90862" w:rsidRPr="00A9353A" w:rsidRDefault="00F90862" w:rsidP="0058542E">
      <w:pPr>
        <w:autoSpaceDE/>
        <w:autoSpaceDN/>
        <w:adjustRightInd/>
        <w:spacing w:line="360" w:lineRule="auto"/>
        <w:ind w:firstLine="454"/>
        <w:jc w:val="both"/>
        <w:rPr>
          <w:lang w:val="ru-RU"/>
        </w:rPr>
      </w:pPr>
      <w:r w:rsidRPr="00A9353A">
        <w:rPr>
          <w:lang w:val="ru-RU"/>
        </w:rPr>
        <w:t>• систематические и целенаправленные наблюдения за состоянием окружающей среды своей местности, школы, своего жилища;</w:t>
      </w:r>
    </w:p>
    <w:p w:rsidR="00F90862" w:rsidRPr="00A9353A" w:rsidRDefault="00F90862" w:rsidP="0058542E">
      <w:pPr>
        <w:autoSpaceDE/>
        <w:autoSpaceDN/>
        <w:adjustRightInd/>
        <w:spacing w:line="360" w:lineRule="auto"/>
        <w:ind w:firstLine="454"/>
        <w:jc w:val="both"/>
        <w:rPr>
          <w:lang w:val="ru-RU"/>
        </w:rPr>
      </w:pPr>
      <w:r w:rsidRPr="00A9353A">
        <w:rPr>
          <w:lang w:val="ru-RU"/>
        </w:rPr>
        <w:t>• мониторинг состояния водной и воздушной среды в своём жилище, школе, населённом пункте;</w:t>
      </w:r>
    </w:p>
    <w:p w:rsidR="00F90862" w:rsidRPr="00A9353A" w:rsidRDefault="00F90862" w:rsidP="0058542E">
      <w:pPr>
        <w:autoSpaceDE/>
        <w:autoSpaceDN/>
        <w:adjustRightInd/>
        <w:spacing w:line="360" w:lineRule="auto"/>
        <w:ind w:firstLine="454"/>
        <w:jc w:val="both"/>
        <w:rPr>
          <w:lang w:val="ru-RU"/>
        </w:rPr>
      </w:pPr>
      <w:r w:rsidRPr="00A9353A">
        <w:rPr>
          <w:lang w:val="ru-RU"/>
        </w:rPr>
        <w:t>• выявление источников загрязнения почвы, воды и воздуха, состава и интенсивности загрязнений, определение причин загрязнения;</w:t>
      </w:r>
    </w:p>
    <w:p w:rsidR="00F90862" w:rsidRPr="00A9353A" w:rsidRDefault="00F90862" w:rsidP="0058542E">
      <w:pPr>
        <w:autoSpaceDE/>
        <w:autoSpaceDN/>
        <w:adjustRightInd/>
        <w:spacing w:line="360" w:lineRule="auto"/>
        <w:ind w:firstLine="454"/>
        <w:jc w:val="both"/>
        <w:rPr>
          <w:lang w:val="ru-RU"/>
        </w:rPr>
      </w:pPr>
      <w:r w:rsidRPr="00A9353A">
        <w:rPr>
          <w:lang w:val="ru-RU"/>
        </w:rPr>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F90862" w:rsidRPr="00A9353A" w:rsidRDefault="00F90862" w:rsidP="00F64B8C">
      <w:pPr>
        <w:numPr>
          <w:ilvl w:val="0"/>
          <w:numId w:val="8"/>
        </w:numPr>
        <w:spacing w:line="360" w:lineRule="auto"/>
        <w:jc w:val="both"/>
        <w:rPr>
          <w:lang w:val="ru-RU"/>
        </w:rPr>
      </w:pPr>
      <w:r w:rsidRPr="00A9353A">
        <w:rPr>
          <w:lang w:val="ru-RU"/>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F90862" w:rsidRPr="00A9353A" w:rsidRDefault="00F90862" w:rsidP="0058542E">
      <w:pPr>
        <w:spacing w:line="360" w:lineRule="auto"/>
        <w:ind w:firstLine="454"/>
        <w:jc w:val="both"/>
        <w:rPr>
          <w:b/>
          <w:lang w:val="ru-RU"/>
        </w:rPr>
      </w:pPr>
      <w:r w:rsidRPr="00A9353A">
        <w:rPr>
          <w:b/>
          <w:lang w:val="ru-RU"/>
        </w:rPr>
        <w:t>Воспитание трудолюбия, сознательного, творческого отношения к образованию, труду и жизни, подготовка к сознательному выбору профессии происходят, когда обучающиеся:</w:t>
      </w:r>
    </w:p>
    <w:p w:rsidR="00F90862" w:rsidRPr="00A9353A" w:rsidRDefault="00F90862" w:rsidP="00F64B8C">
      <w:pPr>
        <w:numPr>
          <w:ilvl w:val="0"/>
          <w:numId w:val="9"/>
        </w:numPr>
        <w:spacing w:line="360" w:lineRule="auto"/>
        <w:jc w:val="both"/>
        <w:rPr>
          <w:lang w:val="ru-RU"/>
        </w:rPr>
      </w:pPr>
      <w:r w:rsidRPr="00A9353A">
        <w:rPr>
          <w:lang w:val="ru-RU"/>
        </w:rPr>
        <w:t xml:space="preserve">Участвуют в подготовке и проведении «Недели науки, техники и производства», конкурсов научно-фантастических проектов, вечеров неразгаданных тайн и т. п. </w:t>
      </w:r>
    </w:p>
    <w:p w:rsidR="00F90862" w:rsidRPr="00A9353A" w:rsidRDefault="00F90862" w:rsidP="00F64B8C">
      <w:pPr>
        <w:numPr>
          <w:ilvl w:val="0"/>
          <w:numId w:val="9"/>
        </w:numPr>
        <w:spacing w:line="360" w:lineRule="auto"/>
        <w:jc w:val="both"/>
        <w:rPr>
          <w:lang w:val="ru-RU"/>
        </w:rPr>
      </w:pPr>
      <w:r w:rsidRPr="00A9353A">
        <w:rPr>
          <w:lang w:val="ru-RU"/>
        </w:rPr>
        <w:t>Ведут дневники экскурсий, походов, наблюдений по оценке окружающей среды.</w:t>
      </w:r>
    </w:p>
    <w:p w:rsidR="00F90862" w:rsidRPr="00A9353A" w:rsidRDefault="00F90862" w:rsidP="00F64B8C">
      <w:pPr>
        <w:numPr>
          <w:ilvl w:val="0"/>
          <w:numId w:val="9"/>
        </w:numPr>
        <w:spacing w:line="360" w:lineRule="auto"/>
        <w:jc w:val="both"/>
        <w:rPr>
          <w:lang w:val="ru-RU"/>
        </w:rPr>
      </w:pPr>
      <w:r w:rsidRPr="00A9353A">
        <w:rPr>
          <w:lang w:val="ru-RU"/>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F90862" w:rsidRPr="00A9353A" w:rsidRDefault="00F90862" w:rsidP="00F64B8C">
      <w:pPr>
        <w:pStyle w:val="21"/>
        <w:widowControl w:val="0"/>
        <w:numPr>
          <w:ilvl w:val="0"/>
          <w:numId w:val="9"/>
        </w:numPr>
        <w:rPr>
          <w:sz w:val="24"/>
          <w:szCs w:val="24"/>
        </w:rPr>
      </w:pPr>
      <w:r w:rsidRPr="00A9353A">
        <w:rPr>
          <w:sz w:val="24"/>
          <w:szCs w:val="24"/>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F90862" w:rsidRPr="00A9353A" w:rsidRDefault="00F90862" w:rsidP="00F64B8C">
      <w:pPr>
        <w:pStyle w:val="21"/>
        <w:widowControl w:val="0"/>
        <w:numPr>
          <w:ilvl w:val="0"/>
          <w:numId w:val="9"/>
        </w:numPr>
        <w:rPr>
          <w:sz w:val="24"/>
          <w:szCs w:val="24"/>
        </w:rPr>
      </w:pPr>
      <w:r w:rsidRPr="00A9353A">
        <w:rPr>
          <w:sz w:val="24"/>
          <w:szCs w:val="24"/>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F90862" w:rsidRPr="00A9353A" w:rsidRDefault="00F90862" w:rsidP="00F64B8C">
      <w:pPr>
        <w:pStyle w:val="21"/>
        <w:widowControl w:val="0"/>
        <w:numPr>
          <w:ilvl w:val="0"/>
          <w:numId w:val="9"/>
        </w:numPr>
        <w:rPr>
          <w:sz w:val="24"/>
          <w:szCs w:val="24"/>
        </w:rPr>
      </w:pPr>
      <w:r w:rsidRPr="00A9353A">
        <w:rPr>
          <w:sz w:val="24"/>
          <w:szCs w:val="2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F90862" w:rsidRPr="00A9353A" w:rsidRDefault="00F90862" w:rsidP="00F64B8C">
      <w:pPr>
        <w:pStyle w:val="21"/>
        <w:widowControl w:val="0"/>
        <w:numPr>
          <w:ilvl w:val="0"/>
          <w:numId w:val="9"/>
        </w:numPr>
        <w:rPr>
          <w:sz w:val="24"/>
          <w:szCs w:val="24"/>
        </w:rPr>
      </w:pPr>
      <w:r w:rsidRPr="00A9353A">
        <w:rPr>
          <w:sz w:val="24"/>
          <w:szCs w:val="24"/>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F90862" w:rsidRPr="00A9353A" w:rsidRDefault="00F90862" w:rsidP="00F64B8C">
      <w:pPr>
        <w:pStyle w:val="21"/>
        <w:widowControl w:val="0"/>
        <w:numPr>
          <w:ilvl w:val="0"/>
          <w:numId w:val="9"/>
        </w:numPr>
        <w:rPr>
          <w:sz w:val="24"/>
          <w:szCs w:val="24"/>
        </w:rPr>
      </w:pPr>
      <w:r w:rsidRPr="00A9353A">
        <w:rPr>
          <w:sz w:val="24"/>
          <w:szCs w:val="2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F90862" w:rsidRPr="00A9353A" w:rsidRDefault="00F90862" w:rsidP="00F64B8C">
      <w:pPr>
        <w:numPr>
          <w:ilvl w:val="0"/>
          <w:numId w:val="9"/>
        </w:numPr>
        <w:spacing w:line="360" w:lineRule="auto"/>
        <w:jc w:val="both"/>
        <w:rPr>
          <w:lang w:val="ru-RU"/>
        </w:rPr>
      </w:pPr>
      <w:r w:rsidRPr="00A9353A">
        <w:rPr>
          <w:lang w:val="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F90862" w:rsidRPr="00A9353A" w:rsidRDefault="00F90862" w:rsidP="00F64B8C">
      <w:pPr>
        <w:pStyle w:val="21"/>
        <w:widowControl w:val="0"/>
        <w:numPr>
          <w:ilvl w:val="0"/>
          <w:numId w:val="9"/>
        </w:numPr>
        <w:rPr>
          <w:sz w:val="24"/>
          <w:szCs w:val="24"/>
        </w:rPr>
      </w:pPr>
      <w:r w:rsidRPr="00A9353A">
        <w:rPr>
          <w:sz w:val="24"/>
          <w:szCs w:val="24"/>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F90862" w:rsidRPr="00A9353A" w:rsidRDefault="00F90862" w:rsidP="0058542E">
      <w:pPr>
        <w:spacing w:line="360" w:lineRule="auto"/>
        <w:ind w:firstLine="454"/>
        <w:jc w:val="both"/>
        <w:rPr>
          <w:b/>
          <w:bCs/>
          <w:lang w:val="ru-RU"/>
        </w:rPr>
      </w:pPr>
      <w:r w:rsidRPr="00A9353A">
        <w:rPr>
          <w:b/>
          <w:bCs/>
          <w:lang w:val="ru-RU"/>
        </w:rPr>
        <w:t>Воспитание ценностного отношения к прекрасному, формирование основ эстетической культуры (эстетическое воспитание) происходит, когда обучающиеся:</w:t>
      </w:r>
    </w:p>
    <w:p w:rsidR="00F90862" w:rsidRPr="00A9353A" w:rsidRDefault="00F90862" w:rsidP="00F64B8C">
      <w:pPr>
        <w:pStyle w:val="21"/>
        <w:widowControl w:val="0"/>
        <w:numPr>
          <w:ilvl w:val="0"/>
          <w:numId w:val="10"/>
        </w:numPr>
        <w:rPr>
          <w:sz w:val="24"/>
          <w:szCs w:val="24"/>
        </w:rPr>
      </w:pPr>
      <w:r w:rsidRPr="00A9353A">
        <w:rPr>
          <w:sz w:val="24"/>
          <w:szCs w:val="24"/>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F90862" w:rsidRPr="00A9353A" w:rsidRDefault="00F90862" w:rsidP="00F64B8C">
      <w:pPr>
        <w:pStyle w:val="21"/>
        <w:widowControl w:val="0"/>
        <w:numPr>
          <w:ilvl w:val="0"/>
          <w:numId w:val="10"/>
        </w:numPr>
        <w:rPr>
          <w:sz w:val="24"/>
          <w:szCs w:val="24"/>
        </w:rPr>
      </w:pPr>
      <w:r w:rsidRPr="00A9353A">
        <w:rPr>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F90862" w:rsidRPr="00A9353A" w:rsidRDefault="00F90862" w:rsidP="00F64B8C">
      <w:pPr>
        <w:pStyle w:val="21"/>
        <w:widowControl w:val="0"/>
        <w:numPr>
          <w:ilvl w:val="0"/>
          <w:numId w:val="10"/>
        </w:numPr>
        <w:rPr>
          <w:sz w:val="24"/>
          <w:szCs w:val="24"/>
        </w:rPr>
      </w:pPr>
      <w:r w:rsidRPr="00A9353A">
        <w:rPr>
          <w:sz w:val="24"/>
          <w:szCs w:val="24"/>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F90862" w:rsidRPr="00A9353A" w:rsidRDefault="00F90862" w:rsidP="00F64B8C">
      <w:pPr>
        <w:pStyle w:val="21"/>
        <w:widowControl w:val="0"/>
        <w:numPr>
          <w:ilvl w:val="0"/>
          <w:numId w:val="10"/>
        </w:numPr>
        <w:rPr>
          <w:sz w:val="24"/>
          <w:szCs w:val="24"/>
        </w:rPr>
      </w:pPr>
      <w:r w:rsidRPr="00A9353A">
        <w:rPr>
          <w:sz w:val="24"/>
          <w:szCs w:val="24"/>
        </w:rPr>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F90862" w:rsidRPr="00A9353A" w:rsidRDefault="00F90862" w:rsidP="00F64B8C">
      <w:pPr>
        <w:pStyle w:val="21"/>
        <w:widowControl w:val="0"/>
        <w:numPr>
          <w:ilvl w:val="0"/>
          <w:numId w:val="10"/>
        </w:numPr>
        <w:rPr>
          <w:sz w:val="24"/>
          <w:szCs w:val="24"/>
        </w:rPr>
      </w:pPr>
      <w:r w:rsidRPr="00A9353A">
        <w:rPr>
          <w:sz w:val="24"/>
          <w:szCs w:val="24"/>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F90862" w:rsidRPr="00A9353A" w:rsidRDefault="00F90862" w:rsidP="00F64B8C">
      <w:pPr>
        <w:pStyle w:val="21"/>
        <w:widowControl w:val="0"/>
        <w:numPr>
          <w:ilvl w:val="0"/>
          <w:numId w:val="10"/>
        </w:numPr>
        <w:rPr>
          <w:sz w:val="24"/>
          <w:szCs w:val="24"/>
        </w:rPr>
      </w:pPr>
      <w:r w:rsidRPr="00A9353A">
        <w:rPr>
          <w:sz w:val="24"/>
          <w:szCs w:val="24"/>
        </w:rPr>
        <w:t xml:space="preserve">Участвуют в оформлении класса и школы, озеленении пришкольного участка, стремятся внести красоту в домашний быт. </w:t>
      </w:r>
    </w:p>
    <w:p w:rsidR="00F90862" w:rsidRDefault="00F90862" w:rsidP="0058542E">
      <w:pPr>
        <w:pStyle w:val="21"/>
        <w:widowControl w:val="0"/>
        <w:ind w:firstLine="454"/>
        <w:rPr>
          <w:sz w:val="24"/>
          <w:szCs w:val="24"/>
        </w:rPr>
      </w:pPr>
    </w:p>
    <w:p w:rsidR="00F90862" w:rsidRPr="00165803" w:rsidRDefault="00F90862" w:rsidP="0058542E">
      <w:pPr>
        <w:pStyle w:val="21"/>
        <w:widowControl w:val="0"/>
        <w:ind w:firstLine="454"/>
        <w:rPr>
          <w:b/>
          <w:sz w:val="24"/>
          <w:szCs w:val="24"/>
        </w:rPr>
      </w:pPr>
      <w:r w:rsidRPr="00165803">
        <w:rPr>
          <w:b/>
          <w:sz w:val="24"/>
          <w:szCs w:val="24"/>
        </w:rPr>
        <w:t>2.3.4.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F90862" w:rsidRPr="008D45BB" w:rsidRDefault="00F90862" w:rsidP="008D45BB">
      <w:pPr>
        <w:widowControl/>
        <w:rPr>
          <w:lang w:val="ru-RU"/>
        </w:rPr>
      </w:pPr>
      <w:r w:rsidRPr="008D45BB">
        <w:rPr>
          <w:i/>
          <w:lang w:val="ru-RU"/>
        </w:rPr>
        <w:t>Цель профориентации</w:t>
      </w:r>
      <w:r w:rsidRPr="008D45BB">
        <w:rPr>
          <w:lang w:val="ru-RU"/>
        </w:rPr>
        <w:t xml:space="preserve">: создание совокупности условий, обеспечивающих профессиональную </w:t>
      </w:r>
      <w:r>
        <w:rPr>
          <w:lang w:val="ru-RU"/>
        </w:rPr>
        <w:t>ориентацию школьников при получении</w:t>
      </w:r>
      <w:r w:rsidRPr="008D45BB">
        <w:rPr>
          <w:lang w:val="ru-RU"/>
        </w:rPr>
        <w:t xml:space="preserve"> основного общего образования.</w:t>
      </w:r>
    </w:p>
    <w:p w:rsidR="00F90862" w:rsidRPr="008D45BB" w:rsidRDefault="00F90862" w:rsidP="008D45BB">
      <w:pPr>
        <w:widowControl/>
        <w:rPr>
          <w:lang w:val="ru-RU"/>
        </w:rPr>
      </w:pPr>
      <w:r w:rsidRPr="008D45BB">
        <w:rPr>
          <w:i/>
          <w:lang w:val="ru-RU"/>
        </w:rPr>
        <w:t xml:space="preserve">Задачи профориентации </w:t>
      </w:r>
      <w:r w:rsidRPr="008D45BB">
        <w:rPr>
          <w:lang w:val="ru-RU"/>
        </w:rPr>
        <w:t>:</w:t>
      </w:r>
    </w:p>
    <w:p w:rsidR="00F90862" w:rsidRPr="008D45BB" w:rsidRDefault="00F90862" w:rsidP="008D45BB">
      <w:pPr>
        <w:widowControl/>
        <w:rPr>
          <w:lang w:val="ru-RU"/>
        </w:rPr>
      </w:pPr>
      <w:r w:rsidRPr="008D45BB">
        <w:rPr>
          <w:lang w:val="ru-RU"/>
        </w:rPr>
        <w:t xml:space="preserve">Сформировать у учащихся: </w:t>
      </w:r>
    </w:p>
    <w:p w:rsidR="00F90862" w:rsidRPr="008D45BB" w:rsidRDefault="00F90862" w:rsidP="008D45BB">
      <w:pPr>
        <w:widowControl/>
        <w:rPr>
          <w:lang w:val="ru-RU"/>
        </w:rPr>
      </w:pPr>
      <w:r w:rsidRPr="008D45BB">
        <w:rPr>
          <w:lang w:val="ru-RU"/>
        </w:rPr>
        <w:t xml:space="preserve">-  объективные представления о себе, как субъекте собственной деятельности, </w:t>
      </w:r>
    </w:p>
    <w:p w:rsidR="00F90862" w:rsidRPr="008D45BB" w:rsidRDefault="00F90862" w:rsidP="008D45BB">
      <w:pPr>
        <w:widowControl/>
        <w:rPr>
          <w:lang w:val="ru-RU"/>
        </w:rPr>
      </w:pPr>
      <w:r w:rsidRPr="008D45BB">
        <w:rPr>
          <w:lang w:val="ru-RU"/>
        </w:rPr>
        <w:t xml:space="preserve">уверенность в своих способностях применительно к реализации себя в будущей </w:t>
      </w:r>
    </w:p>
    <w:p w:rsidR="00F90862" w:rsidRPr="008D45BB" w:rsidRDefault="00F90862" w:rsidP="008D45BB">
      <w:pPr>
        <w:widowControl/>
        <w:rPr>
          <w:lang w:val="ru-RU"/>
        </w:rPr>
      </w:pPr>
      <w:r w:rsidRPr="008D45BB">
        <w:rPr>
          <w:lang w:val="ru-RU"/>
        </w:rPr>
        <w:t>профессии;</w:t>
      </w:r>
    </w:p>
    <w:p w:rsidR="00F90862" w:rsidRPr="008D45BB" w:rsidRDefault="00F90862" w:rsidP="008D45BB">
      <w:pPr>
        <w:widowControl/>
        <w:rPr>
          <w:lang w:val="ru-RU"/>
        </w:rPr>
      </w:pPr>
      <w:r w:rsidRPr="008D45BB">
        <w:rPr>
          <w:lang w:val="ru-RU"/>
        </w:rPr>
        <w:t>Научить учащихся:</w:t>
      </w:r>
    </w:p>
    <w:p w:rsidR="00F90862" w:rsidRPr="008D45BB" w:rsidRDefault="00F90862" w:rsidP="008D45BB">
      <w:pPr>
        <w:widowControl/>
        <w:rPr>
          <w:lang w:val="ru-RU"/>
        </w:rPr>
      </w:pPr>
      <w:r w:rsidRPr="008D45BB">
        <w:rPr>
          <w:lang w:val="ru-RU"/>
        </w:rPr>
        <w:t>-  способам проектирования и реализации индивидуальных особенностей;</w:t>
      </w:r>
    </w:p>
    <w:p w:rsidR="00F90862" w:rsidRPr="008D45BB" w:rsidRDefault="00F90862" w:rsidP="008D45BB">
      <w:pPr>
        <w:widowControl/>
        <w:rPr>
          <w:lang w:val="ru-RU"/>
        </w:rPr>
      </w:pPr>
      <w:r w:rsidRPr="008D45BB">
        <w:rPr>
          <w:lang w:val="ru-RU"/>
        </w:rPr>
        <w:t xml:space="preserve">-  способам работы с открытыми источниками информации о  профессиях, востребованных на рынке труда, </w:t>
      </w:r>
    </w:p>
    <w:p w:rsidR="00F90862" w:rsidRPr="008D45BB" w:rsidRDefault="00F90862" w:rsidP="008D45BB">
      <w:pPr>
        <w:widowControl/>
        <w:rPr>
          <w:lang w:val="ru-RU"/>
        </w:rPr>
      </w:pPr>
      <w:r w:rsidRPr="008D45BB">
        <w:rPr>
          <w:lang w:val="ru-RU"/>
        </w:rPr>
        <w:t>-  обеспечить возможность «безопасной» пробы различных профессиональных ориентаций;</w:t>
      </w:r>
    </w:p>
    <w:p w:rsidR="00F90862" w:rsidRPr="008D45BB" w:rsidRDefault="00F90862" w:rsidP="008D45BB">
      <w:pPr>
        <w:keepNext/>
        <w:keepLines/>
        <w:widowControl/>
        <w:autoSpaceDE/>
        <w:autoSpaceDN/>
        <w:adjustRightInd/>
        <w:ind w:left="283" w:firstLine="357"/>
        <w:rPr>
          <w:szCs w:val="28"/>
          <w:lang/>
        </w:rPr>
      </w:pPr>
      <w:r w:rsidRPr="008D45BB">
        <w:rPr>
          <w:bCs/>
          <w:iCs/>
          <w:szCs w:val="28"/>
          <w:lang/>
        </w:rPr>
        <w:t xml:space="preserve">При разработке и организации курсов по выбору в составе предпрофильной подготовки предусмотрено следующее: </w:t>
      </w:r>
    </w:p>
    <w:p w:rsidR="00F90862" w:rsidRPr="008D45BB" w:rsidRDefault="00F90862" w:rsidP="008D45BB">
      <w:pPr>
        <w:keepNext/>
        <w:keepLines/>
        <w:widowControl/>
        <w:numPr>
          <w:ilvl w:val="0"/>
          <w:numId w:val="53"/>
        </w:numPr>
        <w:autoSpaceDE/>
        <w:autoSpaceDN/>
        <w:adjustRightInd/>
        <w:rPr>
          <w:szCs w:val="28"/>
          <w:lang/>
        </w:rPr>
      </w:pPr>
      <w:r w:rsidRPr="008D45BB">
        <w:rPr>
          <w:szCs w:val="28"/>
          <w:lang/>
        </w:rPr>
        <w:t>Набор предлагаемых курсов  носит вариативный характер. Набор курсов  по выбору для 9 класса (их «ассортимент») в школе был намечен в конце 8-го класса, на основе соответствующего анкетирования и опросов учащихся, собеседований с ними;</w:t>
      </w:r>
    </w:p>
    <w:p w:rsidR="00F90862" w:rsidRPr="008D45BB" w:rsidRDefault="00F90862" w:rsidP="008D45BB">
      <w:pPr>
        <w:keepNext/>
        <w:keepLines/>
        <w:widowControl/>
        <w:numPr>
          <w:ilvl w:val="0"/>
          <w:numId w:val="53"/>
        </w:numPr>
        <w:autoSpaceDE/>
        <w:autoSpaceDN/>
        <w:adjustRightInd/>
        <w:rPr>
          <w:szCs w:val="28"/>
          <w:lang/>
        </w:rPr>
      </w:pPr>
      <w:r w:rsidRPr="008D45BB">
        <w:rPr>
          <w:szCs w:val="28"/>
          <w:lang/>
        </w:rPr>
        <w:t>Созданы условия в организации учебного процесса, который позволяет ученику менять наполнение индивидуального учебного плана курсами по выбору как минимум два раза за учебный год.</w:t>
      </w:r>
    </w:p>
    <w:p w:rsidR="00F90862" w:rsidRPr="008D45BB" w:rsidRDefault="00F90862" w:rsidP="008D45BB">
      <w:pPr>
        <w:keepNext/>
        <w:keepLines/>
        <w:widowControl/>
        <w:numPr>
          <w:ilvl w:val="0"/>
          <w:numId w:val="53"/>
        </w:numPr>
        <w:autoSpaceDE/>
        <w:autoSpaceDN/>
        <w:adjustRightInd/>
        <w:rPr>
          <w:szCs w:val="28"/>
          <w:lang/>
        </w:rPr>
      </w:pPr>
      <w:r w:rsidRPr="008D45BB">
        <w:rPr>
          <w:szCs w:val="28"/>
          <w:lang/>
        </w:rPr>
        <w:t>Содержание курсов предпрофильной подготовки включает не только информацию, расширяющую сведения по учебным предметам, но и знакомит учеников со способами деятельности, необходимыми  для успешного освоения программы  того или иного профиля.</w:t>
      </w:r>
    </w:p>
    <w:p w:rsidR="00F90862" w:rsidRPr="008D45BB" w:rsidRDefault="00F90862" w:rsidP="008D45BB">
      <w:pPr>
        <w:widowControl/>
        <w:autoSpaceDE/>
        <w:autoSpaceDN/>
        <w:adjustRightInd/>
        <w:jc w:val="both"/>
        <w:rPr>
          <w:szCs w:val="28"/>
          <w:lang w:val="ru-RU"/>
        </w:rPr>
      </w:pPr>
      <w:r w:rsidRPr="008D45BB">
        <w:rPr>
          <w:szCs w:val="28"/>
          <w:lang w:val="ru-RU"/>
        </w:rPr>
        <w:t> Курсы предпрофильной подготовки  можно разделить на  следующие два основных вида:</w:t>
      </w:r>
    </w:p>
    <w:p w:rsidR="00F90862" w:rsidRPr="008D45BB" w:rsidRDefault="00F90862" w:rsidP="008D45BB">
      <w:pPr>
        <w:widowControl/>
        <w:numPr>
          <w:ilvl w:val="0"/>
          <w:numId w:val="54"/>
        </w:numPr>
        <w:autoSpaceDE/>
        <w:autoSpaceDN/>
        <w:adjustRightInd/>
        <w:rPr>
          <w:szCs w:val="28"/>
          <w:lang/>
        </w:rPr>
      </w:pPr>
      <w:bookmarkStart w:id="25" w:name="_Toc30821382"/>
      <w:r w:rsidRPr="008D45BB">
        <w:rPr>
          <w:szCs w:val="28"/>
          <w:u w:val="single"/>
          <w:lang/>
        </w:rPr>
        <w:t>Предметно ориентированные (пробные)</w:t>
      </w:r>
      <w:bookmarkEnd w:id="25"/>
    </w:p>
    <w:p w:rsidR="00F90862" w:rsidRPr="008D45BB" w:rsidRDefault="00F90862" w:rsidP="008D45BB">
      <w:pPr>
        <w:widowControl/>
        <w:autoSpaceDE/>
        <w:autoSpaceDN/>
        <w:adjustRightInd/>
        <w:jc w:val="both"/>
        <w:rPr>
          <w:sz w:val="28"/>
          <w:szCs w:val="28"/>
          <w:lang w:val="ru-RU"/>
        </w:rPr>
      </w:pPr>
      <w:r w:rsidRPr="008D45BB">
        <w:rPr>
          <w:i/>
          <w:iCs/>
          <w:sz w:val="28"/>
          <w:szCs w:val="28"/>
          <w:lang w:val="ru-RU"/>
        </w:rPr>
        <w:t> </w:t>
      </w:r>
      <w:r w:rsidRPr="008D45BB">
        <w:rPr>
          <w:szCs w:val="28"/>
          <w:lang w:val="ru-RU"/>
        </w:rPr>
        <w:t xml:space="preserve">Задачи курсов данного типа: </w:t>
      </w:r>
    </w:p>
    <w:p w:rsidR="00F90862" w:rsidRPr="008D45BB" w:rsidRDefault="00F90862" w:rsidP="008D45BB">
      <w:pPr>
        <w:widowControl/>
        <w:numPr>
          <w:ilvl w:val="0"/>
          <w:numId w:val="52"/>
        </w:numPr>
        <w:autoSpaceDE/>
        <w:autoSpaceDN/>
        <w:adjustRightInd/>
        <w:jc w:val="both"/>
        <w:rPr>
          <w:szCs w:val="28"/>
          <w:lang w:val="ru-RU"/>
        </w:rPr>
      </w:pPr>
      <w:r w:rsidRPr="008D45BB">
        <w:rPr>
          <w:szCs w:val="28"/>
          <w:lang w:val="ru-RU"/>
        </w:rPr>
        <w:t>Дать ученику возможность реализовать свой интерес к  выбранному предмету.</w:t>
      </w:r>
    </w:p>
    <w:p w:rsidR="00F90862" w:rsidRPr="008D45BB" w:rsidRDefault="00F90862" w:rsidP="008D45BB">
      <w:pPr>
        <w:widowControl/>
        <w:numPr>
          <w:ilvl w:val="0"/>
          <w:numId w:val="52"/>
        </w:numPr>
        <w:autoSpaceDE/>
        <w:autoSpaceDN/>
        <w:adjustRightInd/>
        <w:jc w:val="both"/>
        <w:rPr>
          <w:szCs w:val="28"/>
          <w:lang w:val="ru-RU"/>
        </w:rPr>
      </w:pPr>
      <w:r w:rsidRPr="008D45BB">
        <w:rPr>
          <w:szCs w:val="28"/>
          <w:lang w:val="ru-RU"/>
        </w:rPr>
        <w:t xml:space="preserve">Уточнить готовность и способность ученика осваивать выбранный предмет на повышенном уровне. </w:t>
      </w:r>
    </w:p>
    <w:p w:rsidR="00F90862" w:rsidRPr="008D45BB" w:rsidRDefault="00F90862" w:rsidP="008D45BB">
      <w:pPr>
        <w:widowControl/>
        <w:numPr>
          <w:ilvl w:val="0"/>
          <w:numId w:val="52"/>
        </w:numPr>
        <w:autoSpaceDE/>
        <w:autoSpaceDN/>
        <w:adjustRightInd/>
        <w:jc w:val="both"/>
        <w:rPr>
          <w:szCs w:val="28"/>
          <w:lang w:val="ru-RU"/>
        </w:rPr>
      </w:pPr>
      <w:r w:rsidRPr="008D45BB">
        <w:rPr>
          <w:szCs w:val="28"/>
          <w:lang w:val="ru-RU"/>
        </w:rPr>
        <w:t>Создать условия для подготовки к экзаменам, т.е. по наиболее вероятным предметам будущего профилирования.</w:t>
      </w:r>
    </w:p>
    <w:p w:rsidR="00F90862" w:rsidRPr="008D45BB" w:rsidRDefault="00F90862" w:rsidP="008D45BB">
      <w:pPr>
        <w:widowControl/>
        <w:numPr>
          <w:ilvl w:val="0"/>
          <w:numId w:val="54"/>
        </w:numPr>
        <w:autoSpaceDE/>
        <w:autoSpaceDN/>
        <w:adjustRightInd/>
        <w:jc w:val="both"/>
        <w:rPr>
          <w:sz w:val="28"/>
          <w:szCs w:val="28"/>
          <w:lang w:val="ru-RU"/>
        </w:rPr>
      </w:pPr>
      <w:r w:rsidRPr="008D45BB">
        <w:rPr>
          <w:szCs w:val="28"/>
          <w:u w:val="single"/>
          <w:lang w:val="ru-RU"/>
        </w:rPr>
        <w:t>Межпредметные (ориентационные) курсы</w:t>
      </w:r>
    </w:p>
    <w:p w:rsidR="00F90862" w:rsidRPr="008D45BB" w:rsidRDefault="00F90862" w:rsidP="008D45BB">
      <w:pPr>
        <w:widowControl/>
        <w:autoSpaceDE/>
        <w:autoSpaceDN/>
        <w:adjustRightInd/>
        <w:ind w:firstLine="540"/>
        <w:jc w:val="both"/>
        <w:rPr>
          <w:szCs w:val="28"/>
          <w:lang w:val="ru-RU"/>
        </w:rPr>
      </w:pPr>
      <w:r w:rsidRPr="008D45BB">
        <w:rPr>
          <w:szCs w:val="28"/>
          <w:lang w:val="ru-RU"/>
        </w:rPr>
        <w:t> </w:t>
      </w:r>
      <w:r>
        <w:rPr>
          <w:szCs w:val="28"/>
          <w:lang w:val="ru-RU"/>
        </w:rPr>
        <w:t>1) В рамках школьного</w:t>
      </w:r>
      <w:r w:rsidRPr="008D45BB">
        <w:rPr>
          <w:szCs w:val="28"/>
          <w:lang w:val="ru-RU"/>
        </w:rPr>
        <w:t xml:space="preserve"> компонента в 9 классе проводится </w:t>
      </w:r>
      <w:r>
        <w:rPr>
          <w:szCs w:val="28"/>
          <w:lang w:val="ru-RU"/>
        </w:rPr>
        <w:t xml:space="preserve"> предметный курс по технологии курс «Основы профессионального самоопределения» (1 час в неделю</w:t>
      </w:r>
      <w:r w:rsidRPr="008D45BB">
        <w:rPr>
          <w:szCs w:val="28"/>
          <w:lang w:val="ru-RU"/>
        </w:rPr>
        <w:t>), где идет работа над созданием базы для ориентации учеников в мире современных профессий.  Ученики знакомятся со спецификой  типичных видов деятельности, соответствующих наиболее распространенным профессиям.</w:t>
      </w:r>
    </w:p>
    <w:p w:rsidR="00F90862" w:rsidRPr="008D45BB" w:rsidRDefault="00F90862" w:rsidP="008D45BB">
      <w:pPr>
        <w:widowControl/>
        <w:autoSpaceDE/>
        <w:autoSpaceDN/>
        <w:adjustRightInd/>
        <w:ind w:firstLine="540"/>
        <w:jc w:val="both"/>
        <w:rPr>
          <w:sz w:val="28"/>
          <w:szCs w:val="28"/>
          <w:lang w:val="ru-RU"/>
        </w:rPr>
      </w:pPr>
      <w:r w:rsidRPr="008D45BB">
        <w:rPr>
          <w:szCs w:val="28"/>
          <w:lang w:val="ru-RU"/>
        </w:rPr>
        <w:t xml:space="preserve">2) За счет </w:t>
      </w:r>
      <w:r>
        <w:rPr>
          <w:szCs w:val="28"/>
          <w:lang w:val="ru-RU"/>
        </w:rPr>
        <w:t>1 часа школьного компонента в 9 классе</w:t>
      </w:r>
      <w:r w:rsidRPr="008D45BB">
        <w:rPr>
          <w:szCs w:val="28"/>
          <w:lang w:val="ru-RU"/>
        </w:rPr>
        <w:t xml:space="preserve"> идут элективные курсы по выбору (</w:t>
      </w:r>
      <w:r w:rsidRPr="008D45BB">
        <w:rPr>
          <w:lang w:val="ru-RU"/>
        </w:rPr>
        <w:t xml:space="preserve">во второй половине дня). Назначение элективных курсов по выбору заключается в том, чтобы сформировать или закрепить интерес учащегося к тому или иному предмету, который станет ядром будущего профиля обучения, дать ему возможность глубже познакомиться с различными областями знаний, расширить его кругозор, приобрести или совершенствовать метапредметные умения и навыки.  </w:t>
      </w:r>
    </w:p>
    <w:p w:rsidR="00F90862" w:rsidRPr="008D45BB" w:rsidRDefault="00F90862" w:rsidP="008D45BB">
      <w:pPr>
        <w:widowControl/>
        <w:autoSpaceDE/>
        <w:autoSpaceDN/>
        <w:adjustRightInd/>
        <w:ind w:firstLine="540"/>
        <w:jc w:val="both"/>
        <w:rPr>
          <w:szCs w:val="28"/>
          <w:lang w:val="ru-RU"/>
        </w:rPr>
      </w:pPr>
      <w:r w:rsidRPr="008D45BB">
        <w:rPr>
          <w:szCs w:val="28"/>
          <w:lang w:val="ru-RU"/>
        </w:rPr>
        <w:t>Программы курсов предполагают выход за рамки традиционных учебных предметов. Они знакомят школьников с комплексными проблемами и задачами, требующими синтеза знаний по ряду предметов, и способами их разработки в различных профессиональных сферах.</w:t>
      </w:r>
    </w:p>
    <w:p w:rsidR="00F90862" w:rsidRPr="008D45BB" w:rsidRDefault="00F90862" w:rsidP="008D45BB">
      <w:pPr>
        <w:widowControl/>
        <w:autoSpaceDE/>
        <w:autoSpaceDN/>
        <w:adjustRightInd/>
        <w:rPr>
          <w:lang w:val="ru-RU"/>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03"/>
        <w:gridCol w:w="5528"/>
      </w:tblGrid>
      <w:tr w:rsidR="00F90862" w:rsidRPr="008D45BB" w:rsidTr="00F923E4">
        <w:tc>
          <w:tcPr>
            <w:tcW w:w="4503" w:type="dxa"/>
          </w:tcPr>
          <w:p w:rsidR="00F90862" w:rsidRPr="008D45BB" w:rsidRDefault="00F90862" w:rsidP="008D45BB">
            <w:pPr>
              <w:widowControl/>
              <w:jc w:val="center"/>
              <w:rPr>
                <w:i/>
                <w:sz w:val="18"/>
                <w:lang w:val="ru-RU"/>
              </w:rPr>
            </w:pPr>
            <w:r w:rsidRPr="008D45BB">
              <w:rPr>
                <w:i/>
                <w:sz w:val="18"/>
                <w:lang w:val="ru-RU"/>
              </w:rPr>
              <w:t>Формы индивидуальной и групповой организации профориентации обучающихся</w:t>
            </w:r>
          </w:p>
        </w:tc>
        <w:tc>
          <w:tcPr>
            <w:tcW w:w="5528" w:type="dxa"/>
          </w:tcPr>
          <w:p w:rsidR="00F90862" w:rsidRPr="008D45BB" w:rsidRDefault="00F90862" w:rsidP="008D45BB">
            <w:pPr>
              <w:widowControl/>
              <w:jc w:val="center"/>
              <w:rPr>
                <w:i/>
                <w:sz w:val="18"/>
                <w:lang w:val="ru-RU"/>
              </w:rPr>
            </w:pPr>
            <w:r w:rsidRPr="008D45BB">
              <w:rPr>
                <w:i/>
                <w:sz w:val="18"/>
                <w:lang w:val="ru-RU"/>
              </w:rPr>
              <w:t>Ожидаемые результаты</w:t>
            </w:r>
          </w:p>
        </w:tc>
      </w:tr>
      <w:tr w:rsidR="00F90862" w:rsidRPr="008D45BB" w:rsidTr="00F923E4">
        <w:tc>
          <w:tcPr>
            <w:tcW w:w="10031" w:type="dxa"/>
            <w:gridSpan w:val="2"/>
          </w:tcPr>
          <w:p w:rsidR="00F90862" w:rsidRPr="008D45BB" w:rsidRDefault="00F90862" w:rsidP="008D45BB">
            <w:pPr>
              <w:widowControl/>
              <w:jc w:val="center"/>
              <w:rPr>
                <w:i/>
                <w:lang w:val="ru-RU"/>
              </w:rPr>
            </w:pPr>
            <w:r w:rsidRPr="008D45BB">
              <w:rPr>
                <w:i/>
                <w:lang w:val="ru-RU"/>
              </w:rPr>
              <w:t>5-6 класс</w:t>
            </w:r>
          </w:p>
        </w:tc>
      </w:tr>
      <w:tr w:rsidR="00F90862" w:rsidRPr="00EF2F2C" w:rsidTr="00F923E4">
        <w:tc>
          <w:tcPr>
            <w:tcW w:w="4503" w:type="dxa"/>
          </w:tcPr>
          <w:p w:rsidR="00F90862" w:rsidRPr="008D45BB" w:rsidRDefault="00F90862" w:rsidP="008D45BB">
            <w:pPr>
              <w:widowControl/>
              <w:rPr>
                <w:lang w:val="ru-RU"/>
              </w:rPr>
            </w:pPr>
            <w:r w:rsidRPr="008D45BB">
              <w:rPr>
                <w:lang w:val="ru-RU"/>
              </w:rPr>
              <w:t>Игра по станциям «Все работы хороши – выбирай на вкус»</w:t>
            </w:r>
          </w:p>
        </w:tc>
        <w:tc>
          <w:tcPr>
            <w:tcW w:w="5528" w:type="dxa"/>
          </w:tcPr>
          <w:p w:rsidR="00F90862" w:rsidRPr="008D45BB" w:rsidRDefault="00F90862" w:rsidP="008D45BB">
            <w:pPr>
              <w:widowControl/>
              <w:rPr>
                <w:lang w:val="ru-RU"/>
              </w:rPr>
            </w:pPr>
            <w:r w:rsidRPr="008D45BB">
              <w:rPr>
                <w:lang w:val="ru-RU"/>
              </w:rPr>
              <w:t>Проба своих способностей в различных профессиях</w:t>
            </w:r>
          </w:p>
        </w:tc>
      </w:tr>
      <w:tr w:rsidR="00F90862" w:rsidRPr="00EF2F2C" w:rsidTr="00F923E4">
        <w:tc>
          <w:tcPr>
            <w:tcW w:w="4503" w:type="dxa"/>
          </w:tcPr>
          <w:p w:rsidR="00F90862" w:rsidRPr="008D45BB" w:rsidRDefault="00F90862" w:rsidP="008D45BB">
            <w:pPr>
              <w:widowControl/>
              <w:rPr>
                <w:lang w:val="ru-RU"/>
              </w:rPr>
            </w:pPr>
            <w:r w:rsidRPr="008D45BB">
              <w:rPr>
                <w:lang w:val="ru-RU"/>
              </w:rPr>
              <w:t xml:space="preserve">Классные часы «Моё любимое занятие», «Все профессии важны, все профессии нужны», «Кем мечтаю быть», Кто нас обслуживает» (профессии сферы быта), </w:t>
            </w:r>
          </w:p>
          <w:p w:rsidR="00F90862" w:rsidRPr="008D45BB" w:rsidRDefault="00F90862" w:rsidP="008D45BB">
            <w:pPr>
              <w:widowControl/>
              <w:rPr>
                <w:lang w:val="ru-RU"/>
              </w:rPr>
            </w:pPr>
            <w:r w:rsidRPr="008D45BB">
              <w:rPr>
                <w:lang w:val="ru-RU"/>
              </w:rPr>
              <w:t xml:space="preserve">«Профессии наших родителей», «Здоровье и выбор профессии» </w:t>
            </w:r>
          </w:p>
        </w:tc>
        <w:tc>
          <w:tcPr>
            <w:tcW w:w="5528" w:type="dxa"/>
          </w:tcPr>
          <w:p w:rsidR="00F90862" w:rsidRPr="008D45BB" w:rsidRDefault="00F90862" w:rsidP="008D45BB">
            <w:pPr>
              <w:widowControl/>
              <w:rPr>
                <w:lang w:val="ru-RU"/>
              </w:rPr>
            </w:pPr>
            <w:r w:rsidRPr="008D45BB">
              <w:rPr>
                <w:lang w:val="ru-RU"/>
              </w:rPr>
              <w:t xml:space="preserve">Ясное представление о профессиональных </w:t>
            </w:r>
          </w:p>
          <w:p w:rsidR="00F90862" w:rsidRPr="008D45BB" w:rsidRDefault="00F90862" w:rsidP="008D45BB">
            <w:pPr>
              <w:widowControl/>
              <w:rPr>
                <w:lang w:val="ru-RU"/>
              </w:rPr>
            </w:pPr>
            <w:r w:rsidRPr="008D45BB">
              <w:rPr>
                <w:lang w:val="ru-RU"/>
              </w:rPr>
              <w:t xml:space="preserve">требованиях к человеку и его здоровью в </w:t>
            </w:r>
          </w:p>
          <w:p w:rsidR="00F90862" w:rsidRPr="008D45BB" w:rsidRDefault="00F90862" w:rsidP="008D45BB">
            <w:pPr>
              <w:widowControl/>
              <w:rPr>
                <w:lang w:val="ru-RU"/>
              </w:rPr>
            </w:pPr>
            <w:r w:rsidRPr="008D45BB">
              <w:rPr>
                <w:lang w:val="ru-RU"/>
              </w:rPr>
              <w:t xml:space="preserve">соответствии с выбираемой профессией ,о месте </w:t>
            </w:r>
          </w:p>
          <w:p w:rsidR="00F90862" w:rsidRPr="008D45BB" w:rsidRDefault="00F90862" w:rsidP="008D45BB">
            <w:pPr>
              <w:widowControl/>
              <w:rPr>
                <w:lang w:val="ru-RU"/>
              </w:rPr>
            </w:pPr>
            <w:r w:rsidRPr="008D45BB">
              <w:rPr>
                <w:lang w:val="ru-RU"/>
              </w:rPr>
              <w:t xml:space="preserve">получения профессии, потребности общества в </w:t>
            </w:r>
          </w:p>
          <w:p w:rsidR="00F90862" w:rsidRPr="008D45BB" w:rsidRDefault="00F90862" w:rsidP="008D45BB">
            <w:pPr>
              <w:widowControl/>
              <w:rPr>
                <w:lang w:val="ru-RU"/>
              </w:rPr>
            </w:pPr>
            <w:r w:rsidRPr="008D45BB">
              <w:rPr>
                <w:lang w:val="ru-RU"/>
              </w:rPr>
              <w:t>этой профессии.</w:t>
            </w:r>
          </w:p>
        </w:tc>
      </w:tr>
      <w:tr w:rsidR="00F90862" w:rsidRPr="008D45BB" w:rsidTr="00F923E4">
        <w:tc>
          <w:tcPr>
            <w:tcW w:w="4503" w:type="dxa"/>
          </w:tcPr>
          <w:p w:rsidR="00F90862" w:rsidRPr="008D45BB" w:rsidRDefault="00F90862" w:rsidP="008D45BB">
            <w:pPr>
              <w:widowControl/>
              <w:rPr>
                <w:lang w:val="ru-RU"/>
              </w:rPr>
            </w:pPr>
            <w:r w:rsidRPr="008D45BB">
              <w:rPr>
                <w:lang w:val="ru-RU"/>
              </w:rPr>
              <w:t xml:space="preserve">Анкета «Твои знания и увлечения»  </w:t>
            </w:r>
          </w:p>
          <w:p w:rsidR="00F90862" w:rsidRPr="008D45BB" w:rsidRDefault="00F90862" w:rsidP="008D45BB">
            <w:pPr>
              <w:widowControl/>
              <w:rPr>
                <w:lang w:val="ru-RU"/>
              </w:rPr>
            </w:pPr>
          </w:p>
        </w:tc>
        <w:tc>
          <w:tcPr>
            <w:tcW w:w="5528" w:type="dxa"/>
          </w:tcPr>
          <w:p w:rsidR="00F90862" w:rsidRPr="008D45BB" w:rsidRDefault="00F90862" w:rsidP="008D45BB">
            <w:pPr>
              <w:widowControl/>
              <w:rPr>
                <w:lang w:val="ru-RU"/>
              </w:rPr>
            </w:pPr>
            <w:r w:rsidRPr="008D45BB">
              <w:rPr>
                <w:lang w:val="ru-RU"/>
              </w:rPr>
              <w:t xml:space="preserve">Анализ профориентационной направленности </w:t>
            </w:r>
          </w:p>
          <w:p w:rsidR="00F90862" w:rsidRPr="008D45BB" w:rsidRDefault="00F90862" w:rsidP="008D45BB">
            <w:pPr>
              <w:widowControl/>
              <w:rPr>
                <w:lang w:val="ru-RU"/>
              </w:rPr>
            </w:pPr>
            <w:r w:rsidRPr="008D45BB">
              <w:rPr>
                <w:lang w:val="ru-RU"/>
              </w:rPr>
              <w:t xml:space="preserve">учащихся для определения в кружки, </w:t>
            </w:r>
          </w:p>
          <w:p w:rsidR="00F90862" w:rsidRPr="008D45BB" w:rsidRDefault="00F90862" w:rsidP="008D45BB">
            <w:pPr>
              <w:widowControl/>
              <w:rPr>
                <w:lang w:val="ru-RU"/>
              </w:rPr>
            </w:pPr>
            <w:r w:rsidRPr="008D45BB">
              <w:rPr>
                <w:lang w:val="ru-RU"/>
              </w:rPr>
              <w:t>факультативы, секции</w:t>
            </w:r>
          </w:p>
        </w:tc>
      </w:tr>
      <w:tr w:rsidR="00F90862" w:rsidRPr="00EF2F2C" w:rsidTr="00F923E4">
        <w:tc>
          <w:tcPr>
            <w:tcW w:w="4503" w:type="dxa"/>
          </w:tcPr>
          <w:p w:rsidR="00F90862" w:rsidRPr="008D45BB" w:rsidRDefault="00F90862" w:rsidP="008D45BB">
            <w:pPr>
              <w:widowControl/>
              <w:rPr>
                <w:lang w:val="ru-RU"/>
              </w:rPr>
            </w:pPr>
            <w:r w:rsidRPr="008D45BB">
              <w:rPr>
                <w:lang w:val="ru-RU"/>
              </w:rPr>
              <w:t>Выставка поделок, творческих работ «Мир моих увлечений»</w:t>
            </w:r>
          </w:p>
        </w:tc>
        <w:tc>
          <w:tcPr>
            <w:tcW w:w="5528" w:type="dxa"/>
          </w:tcPr>
          <w:p w:rsidR="00F90862" w:rsidRPr="008D45BB" w:rsidRDefault="00F90862" w:rsidP="008D45BB">
            <w:pPr>
              <w:widowControl/>
              <w:rPr>
                <w:lang w:val="ru-RU"/>
              </w:rPr>
            </w:pPr>
            <w:r w:rsidRPr="008D45BB">
              <w:rPr>
                <w:lang w:val="ru-RU"/>
              </w:rPr>
              <w:t xml:space="preserve">Развитие творческих способностей, приобщение </w:t>
            </w:r>
          </w:p>
          <w:p w:rsidR="00F90862" w:rsidRPr="008D45BB" w:rsidRDefault="00F90862" w:rsidP="008D45BB">
            <w:pPr>
              <w:widowControl/>
              <w:rPr>
                <w:lang w:val="ru-RU"/>
              </w:rPr>
            </w:pPr>
            <w:r w:rsidRPr="008D45BB">
              <w:rPr>
                <w:lang w:val="ru-RU"/>
              </w:rPr>
              <w:t>к трудовой деятельности</w:t>
            </w:r>
          </w:p>
        </w:tc>
      </w:tr>
      <w:tr w:rsidR="00F90862" w:rsidRPr="00EF2F2C" w:rsidTr="00F923E4">
        <w:tc>
          <w:tcPr>
            <w:tcW w:w="4503" w:type="dxa"/>
          </w:tcPr>
          <w:p w:rsidR="00F90862" w:rsidRPr="008D45BB" w:rsidRDefault="00F90862" w:rsidP="008D45BB">
            <w:pPr>
              <w:widowControl/>
              <w:rPr>
                <w:lang w:val="ru-RU"/>
              </w:rPr>
            </w:pPr>
            <w:r w:rsidRPr="008D45BB">
              <w:rPr>
                <w:lang w:val="ru-RU"/>
              </w:rPr>
              <w:t xml:space="preserve">Экскурсии на предприятия города  </w:t>
            </w:r>
          </w:p>
          <w:p w:rsidR="00F90862" w:rsidRPr="008D45BB" w:rsidRDefault="00F90862" w:rsidP="008D45BB">
            <w:pPr>
              <w:widowControl/>
              <w:rPr>
                <w:lang w:val="ru-RU"/>
              </w:rPr>
            </w:pPr>
          </w:p>
        </w:tc>
        <w:tc>
          <w:tcPr>
            <w:tcW w:w="5528" w:type="dxa"/>
          </w:tcPr>
          <w:p w:rsidR="00F90862" w:rsidRPr="008D45BB" w:rsidRDefault="00F90862" w:rsidP="008D45BB">
            <w:pPr>
              <w:widowControl/>
              <w:rPr>
                <w:lang w:val="ru-RU"/>
              </w:rPr>
            </w:pPr>
            <w:r w:rsidRPr="008D45BB">
              <w:rPr>
                <w:lang w:val="ru-RU"/>
              </w:rPr>
              <w:t xml:space="preserve">Знакомство с приоритетными профессиями </w:t>
            </w:r>
          </w:p>
          <w:p w:rsidR="00F90862" w:rsidRPr="008D45BB" w:rsidRDefault="00F90862" w:rsidP="008D45BB">
            <w:pPr>
              <w:widowControl/>
              <w:rPr>
                <w:lang w:val="ru-RU"/>
              </w:rPr>
            </w:pPr>
            <w:r w:rsidRPr="008D45BB">
              <w:rPr>
                <w:lang w:val="ru-RU"/>
              </w:rPr>
              <w:t>предприятий своего города</w:t>
            </w:r>
          </w:p>
        </w:tc>
      </w:tr>
      <w:tr w:rsidR="00F90862" w:rsidRPr="008D45BB" w:rsidTr="00F923E4">
        <w:tc>
          <w:tcPr>
            <w:tcW w:w="10031" w:type="dxa"/>
            <w:gridSpan w:val="2"/>
          </w:tcPr>
          <w:p w:rsidR="00F90862" w:rsidRPr="008D45BB" w:rsidRDefault="00F90862" w:rsidP="008D45BB">
            <w:pPr>
              <w:widowControl/>
              <w:jc w:val="center"/>
              <w:rPr>
                <w:i/>
                <w:lang w:val="ru-RU"/>
              </w:rPr>
            </w:pPr>
            <w:r w:rsidRPr="008D45BB">
              <w:rPr>
                <w:i/>
                <w:lang w:val="ru-RU"/>
              </w:rPr>
              <w:t>7-9 класс</w:t>
            </w:r>
          </w:p>
        </w:tc>
      </w:tr>
      <w:tr w:rsidR="00F90862" w:rsidRPr="008D45BB" w:rsidTr="00F923E4">
        <w:trPr>
          <w:trHeight w:val="1694"/>
        </w:trPr>
        <w:tc>
          <w:tcPr>
            <w:tcW w:w="4503" w:type="dxa"/>
          </w:tcPr>
          <w:p w:rsidR="00F90862" w:rsidRPr="008D45BB" w:rsidRDefault="00F90862" w:rsidP="008D45BB">
            <w:pPr>
              <w:widowControl/>
              <w:rPr>
                <w:lang w:val="ru-RU"/>
              </w:rPr>
            </w:pPr>
            <w:r w:rsidRPr="008D45BB">
              <w:rPr>
                <w:lang w:val="ru-RU"/>
              </w:rPr>
              <w:t xml:space="preserve">Классные часы «Ошибки в выборе </w:t>
            </w:r>
          </w:p>
          <w:p w:rsidR="00F90862" w:rsidRPr="008D45BB" w:rsidRDefault="00F90862" w:rsidP="008D45BB">
            <w:pPr>
              <w:widowControl/>
              <w:rPr>
                <w:lang w:val="ru-RU"/>
              </w:rPr>
            </w:pPr>
            <w:r w:rsidRPr="008D45BB">
              <w:rPr>
                <w:lang w:val="ru-RU"/>
              </w:rPr>
              <w:t xml:space="preserve">профессии», «Престижные профессии </w:t>
            </w:r>
          </w:p>
          <w:p w:rsidR="00F90862" w:rsidRPr="008D45BB" w:rsidRDefault="00F90862" w:rsidP="008D45BB">
            <w:pPr>
              <w:widowControl/>
              <w:rPr>
                <w:lang w:val="ru-RU"/>
              </w:rPr>
            </w:pPr>
            <w:r w:rsidRPr="008D45BB">
              <w:rPr>
                <w:lang w:val="ru-RU"/>
              </w:rPr>
              <w:t>Московской области», «Профессии нашего города»,«Профессии наших родителей», «Формула успеха –труд по призванию»</w:t>
            </w:r>
          </w:p>
        </w:tc>
        <w:tc>
          <w:tcPr>
            <w:tcW w:w="5528" w:type="dxa"/>
          </w:tcPr>
          <w:p w:rsidR="00F90862" w:rsidRPr="008D45BB" w:rsidRDefault="00F90862" w:rsidP="008D45BB">
            <w:pPr>
              <w:widowControl/>
              <w:rPr>
                <w:lang w:val="ru-RU"/>
              </w:rPr>
            </w:pPr>
            <w:r w:rsidRPr="008D45BB">
              <w:rPr>
                <w:lang w:val="ru-RU"/>
              </w:rPr>
              <w:t xml:space="preserve">Формирование способности соотносить свои </w:t>
            </w:r>
          </w:p>
          <w:p w:rsidR="00F90862" w:rsidRPr="008D45BB" w:rsidRDefault="00F90862" w:rsidP="008D45BB">
            <w:pPr>
              <w:widowControl/>
              <w:rPr>
                <w:lang w:val="ru-RU"/>
              </w:rPr>
            </w:pPr>
            <w:r w:rsidRPr="008D45BB">
              <w:rPr>
                <w:lang w:val="ru-RU"/>
              </w:rPr>
              <w:t xml:space="preserve">индивидуально-психологические особенности с </w:t>
            </w:r>
          </w:p>
          <w:p w:rsidR="00F90862" w:rsidRPr="008D45BB" w:rsidRDefault="00F90862" w:rsidP="008D45BB">
            <w:pPr>
              <w:widowControl/>
              <w:rPr>
                <w:lang w:val="ru-RU"/>
              </w:rPr>
            </w:pPr>
            <w:r w:rsidRPr="008D45BB">
              <w:rPr>
                <w:lang w:val="ru-RU"/>
              </w:rPr>
              <w:t xml:space="preserve">требованиями выбираемой профессии и умение </w:t>
            </w:r>
          </w:p>
          <w:p w:rsidR="00F90862" w:rsidRPr="008D45BB" w:rsidRDefault="00F90862" w:rsidP="008D45BB">
            <w:pPr>
              <w:widowControl/>
              <w:rPr>
                <w:lang w:val="ru-RU"/>
              </w:rPr>
            </w:pPr>
            <w:r w:rsidRPr="008D45BB">
              <w:rPr>
                <w:lang w:val="ru-RU"/>
              </w:rPr>
              <w:t xml:space="preserve">сделать самостоятельный выбор. Формирование </w:t>
            </w:r>
          </w:p>
          <w:p w:rsidR="00F90862" w:rsidRPr="008D45BB" w:rsidRDefault="00F90862" w:rsidP="008D45BB">
            <w:pPr>
              <w:widowControl/>
              <w:rPr>
                <w:lang w:val="ru-RU"/>
              </w:rPr>
            </w:pPr>
            <w:r w:rsidRPr="008D45BB">
              <w:rPr>
                <w:lang w:val="ru-RU"/>
              </w:rPr>
              <w:t xml:space="preserve">представления о востребованных профессиях на </w:t>
            </w:r>
          </w:p>
          <w:p w:rsidR="00F90862" w:rsidRPr="008D45BB" w:rsidRDefault="00F90862" w:rsidP="008D45BB">
            <w:pPr>
              <w:widowControl/>
              <w:rPr>
                <w:lang w:val="ru-RU"/>
              </w:rPr>
            </w:pPr>
            <w:r w:rsidRPr="008D45BB">
              <w:rPr>
                <w:lang w:val="ru-RU"/>
              </w:rPr>
              <w:t>территории города</w:t>
            </w:r>
          </w:p>
        </w:tc>
      </w:tr>
      <w:tr w:rsidR="00F90862" w:rsidRPr="008D45BB" w:rsidTr="00F923E4">
        <w:tc>
          <w:tcPr>
            <w:tcW w:w="4503" w:type="dxa"/>
          </w:tcPr>
          <w:p w:rsidR="00F90862" w:rsidRPr="008D45BB" w:rsidRDefault="00F90862" w:rsidP="008D45BB">
            <w:pPr>
              <w:widowControl/>
              <w:rPr>
                <w:lang w:val="ru-RU"/>
              </w:rPr>
            </w:pPr>
            <w:r w:rsidRPr="008D45BB">
              <w:rPr>
                <w:lang w:val="ru-RU"/>
              </w:rPr>
              <w:t xml:space="preserve">Тест-анкета «Мои способности»  </w:t>
            </w:r>
          </w:p>
        </w:tc>
        <w:tc>
          <w:tcPr>
            <w:tcW w:w="5528" w:type="dxa"/>
          </w:tcPr>
          <w:p w:rsidR="00F90862" w:rsidRPr="008D45BB" w:rsidRDefault="00F90862" w:rsidP="008D45BB">
            <w:pPr>
              <w:widowControl/>
              <w:rPr>
                <w:lang w:val="ru-RU"/>
              </w:rPr>
            </w:pPr>
            <w:r w:rsidRPr="008D45BB">
              <w:rPr>
                <w:lang w:val="ru-RU"/>
              </w:rPr>
              <w:t>Выявление своих способностей</w:t>
            </w:r>
          </w:p>
        </w:tc>
      </w:tr>
      <w:tr w:rsidR="00F90862" w:rsidRPr="00EF2F2C" w:rsidTr="00F923E4">
        <w:tc>
          <w:tcPr>
            <w:tcW w:w="4503" w:type="dxa"/>
          </w:tcPr>
          <w:p w:rsidR="00F90862" w:rsidRPr="008D45BB" w:rsidRDefault="00F90862" w:rsidP="008D45BB">
            <w:pPr>
              <w:widowControl/>
              <w:rPr>
                <w:lang w:val="ru-RU"/>
              </w:rPr>
            </w:pPr>
            <w:r w:rsidRPr="008D45BB">
              <w:rPr>
                <w:lang w:val="ru-RU"/>
              </w:rPr>
              <w:t xml:space="preserve">Парад проектов «В мире профессий»  </w:t>
            </w:r>
          </w:p>
          <w:p w:rsidR="00F90862" w:rsidRPr="008D45BB" w:rsidRDefault="00F90862" w:rsidP="008D45BB">
            <w:pPr>
              <w:widowControl/>
              <w:rPr>
                <w:lang w:val="ru-RU"/>
              </w:rPr>
            </w:pPr>
          </w:p>
        </w:tc>
        <w:tc>
          <w:tcPr>
            <w:tcW w:w="5528" w:type="dxa"/>
          </w:tcPr>
          <w:p w:rsidR="00F90862" w:rsidRPr="008D45BB" w:rsidRDefault="00F90862" w:rsidP="008D45BB">
            <w:pPr>
              <w:widowControl/>
              <w:rPr>
                <w:lang w:val="ru-RU"/>
              </w:rPr>
            </w:pPr>
            <w:r w:rsidRPr="008D45BB">
              <w:rPr>
                <w:lang w:val="ru-RU"/>
              </w:rPr>
              <w:t>Расширение знаний о мире профессий.</w:t>
            </w:r>
          </w:p>
          <w:p w:rsidR="00F90862" w:rsidRPr="008D45BB" w:rsidRDefault="00F90862" w:rsidP="008D45BB">
            <w:pPr>
              <w:widowControl/>
              <w:rPr>
                <w:lang w:val="ru-RU"/>
              </w:rPr>
            </w:pPr>
            <w:r w:rsidRPr="008D45BB">
              <w:rPr>
                <w:lang w:val="ru-RU"/>
              </w:rPr>
              <w:t xml:space="preserve"> Умение работать с открытыми источниками информации о профессиях</w:t>
            </w:r>
          </w:p>
        </w:tc>
      </w:tr>
      <w:tr w:rsidR="00F90862" w:rsidRPr="00EF2F2C" w:rsidTr="00F923E4">
        <w:tc>
          <w:tcPr>
            <w:tcW w:w="4503" w:type="dxa"/>
          </w:tcPr>
          <w:p w:rsidR="00F90862" w:rsidRPr="008D45BB" w:rsidRDefault="00F90862" w:rsidP="008D45BB">
            <w:pPr>
              <w:widowControl/>
              <w:rPr>
                <w:lang w:val="ru-RU"/>
              </w:rPr>
            </w:pPr>
            <w:r w:rsidRPr="008D45BB">
              <w:rPr>
                <w:lang w:val="ru-RU"/>
              </w:rPr>
              <w:t xml:space="preserve">Экскурсии на предприятия района  </w:t>
            </w:r>
          </w:p>
          <w:p w:rsidR="00F90862" w:rsidRPr="008D45BB" w:rsidRDefault="00F90862" w:rsidP="008D45BB">
            <w:pPr>
              <w:widowControl/>
              <w:rPr>
                <w:lang w:val="ru-RU"/>
              </w:rPr>
            </w:pPr>
          </w:p>
        </w:tc>
        <w:tc>
          <w:tcPr>
            <w:tcW w:w="5528" w:type="dxa"/>
          </w:tcPr>
          <w:p w:rsidR="00F90862" w:rsidRPr="008D45BB" w:rsidRDefault="00F90862" w:rsidP="008D45BB">
            <w:pPr>
              <w:widowControl/>
              <w:rPr>
                <w:lang w:val="ru-RU"/>
              </w:rPr>
            </w:pPr>
            <w:r w:rsidRPr="008D45BB">
              <w:rPr>
                <w:lang w:val="ru-RU"/>
              </w:rPr>
              <w:t xml:space="preserve">Знакомство с приоритетными профессиями </w:t>
            </w:r>
          </w:p>
          <w:p w:rsidR="00F90862" w:rsidRPr="008D45BB" w:rsidRDefault="00F90862" w:rsidP="008D45BB">
            <w:pPr>
              <w:widowControl/>
              <w:rPr>
                <w:lang w:val="ru-RU"/>
              </w:rPr>
            </w:pPr>
            <w:r w:rsidRPr="008D45BB">
              <w:rPr>
                <w:lang w:val="ru-RU"/>
              </w:rPr>
              <w:t>предприятий своего города</w:t>
            </w:r>
          </w:p>
        </w:tc>
      </w:tr>
      <w:tr w:rsidR="00F90862" w:rsidRPr="008D45BB" w:rsidTr="00F923E4">
        <w:tc>
          <w:tcPr>
            <w:tcW w:w="4503" w:type="dxa"/>
          </w:tcPr>
          <w:p w:rsidR="00F90862" w:rsidRPr="008D45BB" w:rsidRDefault="00F90862" w:rsidP="008D45BB">
            <w:pPr>
              <w:widowControl/>
              <w:rPr>
                <w:lang w:val="ru-RU"/>
              </w:rPr>
            </w:pPr>
            <w:r w:rsidRPr="008D45BB">
              <w:rPr>
                <w:lang w:val="ru-RU"/>
              </w:rPr>
              <w:t>Оформление рекламного стенда «Выбери свою профессию»</w:t>
            </w:r>
          </w:p>
          <w:p w:rsidR="00F90862" w:rsidRPr="008D45BB" w:rsidRDefault="00F90862" w:rsidP="008D45BB">
            <w:pPr>
              <w:widowControl/>
              <w:rPr>
                <w:lang w:val="ru-RU"/>
              </w:rPr>
            </w:pPr>
          </w:p>
        </w:tc>
        <w:tc>
          <w:tcPr>
            <w:tcW w:w="5528" w:type="dxa"/>
          </w:tcPr>
          <w:p w:rsidR="00F90862" w:rsidRPr="008D45BB" w:rsidRDefault="00F90862" w:rsidP="008D45BB">
            <w:pPr>
              <w:widowControl/>
              <w:rPr>
                <w:lang w:val="ru-RU"/>
              </w:rPr>
            </w:pPr>
            <w:r w:rsidRPr="008D45BB">
              <w:rPr>
                <w:lang w:val="ru-RU"/>
              </w:rPr>
              <w:t xml:space="preserve">Расширение знаний о мире профессий, </w:t>
            </w:r>
          </w:p>
          <w:p w:rsidR="00F90862" w:rsidRPr="008D45BB" w:rsidRDefault="00F90862" w:rsidP="008D45BB">
            <w:pPr>
              <w:widowControl/>
              <w:rPr>
                <w:lang w:val="ru-RU"/>
              </w:rPr>
            </w:pPr>
            <w:r w:rsidRPr="008D45BB">
              <w:rPr>
                <w:lang w:val="ru-RU"/>
              </w:rPr>
              <w:t>приобщение к трудовой деятельности</w:t>
            </w:r>
          </w:p>
        </w:tc>
      </w:tr>
      <w:tr w:rsidR="00F90862" w:rsidRPr="00EF2F2C" w:rsidTr="00F923E4">
        <w:tc>
          <w:tcPr>
            <w:tcW w:w="4503" w:type="dxa"/>
          </w:tcPr>
          <w:p w:rsidR="00F90862" w:rsidRPr="008D45BB" w:rsidRDefault="00F90862" w:rsidP="008D45BB">
            <w:pPr>
              <w:widowControl/>
              <w:rPr>
                <w:lang w:val="ru-RU"/>
              </w:rPr>
            </w:pPr>
            <w:r w:rsidRPr="008D45BB">
              <w:rPr>
                <w:lang w:val="ru-RU"/>
              </w:rPr>
              <w:t>Проектная деятельность в рамках предпрофильных курсов «Выбор профессии»</w:t>
            </w:r>
          </w:p>
        </w:tc>
        <w:tc>
          <w:tcPr>
            <w:tcW w:w="5528" w:type="dxa"/>
          </w:tcPr>
          <w:p w:rsidR="00F90862" w:rsidRPr="008D45BB" w:rsidRDefault="00F90862" w:rsidP="008D45BB">
            <w:pPr>
              <w:widowControl/>
              <w:rPr>
                <w:lang w:val="ru-RU"/>
              </w:rPr>
            </w:pPr>
            <w:r w:rsidRPr="008D45BB">
              <w:rPr>
                <w:lang w:val="ru-RU"/>
              </w:rPr>
              <w:t>Расширение знаний о мире профессий.</w:t>
            </w:r>
          </w:p>
          <w:p w:rsidR="00F90862" w:rsidRPr="008D45BB" w:rsidRDefault="00F90862" w:rsidP="008D45BB">
            <w:pPr>
              <w:widowControl/>
              <w:rPr>
                <w:lang w:val="ru-RU"/>
              </w:rPr>
            </w:pPr>
            <w:r w:rsidRPr="008D45BB">
              <w:rPr>
                <w:lang w:val="ru-RU"/>
              </w:rPr>
              <w:t xml:space="preserve"> Умение работать с информацией, проводить исследование</w:t>
            </w:r>
          </w:p>
        </w:tc>
      </w:tr>
      <w:tr w:rsidR="00F90862" w:rsidRPr="00EF2F2C" w:rsidTr="00F923E4">
        <w:tc>
          <w:tcPr>
            <w:tcW w:w="4503" w:type="dxa"/>
          </w:tcPr>
          <w:p w:rsidR="00F90862" w:rsidRPr="008D45BB" w:rsidRDefault="00F90862" w:rsidP="008D45BB">
            <w:pPr>
              <w:widowControl/>
              <w:shd w:val="clear" w:color="auto" w:fill="FFFFFF"/>
              <w:autoSpaceDE/>
              <w:autoSpaceDN/>
              <w:adjustRightInd/>
              <w:spacing w:line="200" w:lineRule="atLeast"/>
              <w:rPr>
                <w:lang w:val="ru-RU"/>
              </w:rPr>
            </w:pPr>
            <w:r w:rsidRPr="008D45BB">
              <w:rPr>
                <w:i/>
                <w:lang w:val="ru-RU"/>
              </w:rPr>
              <w:t>8 класс</w:t>
            </w:r>
            <w:r w:rsidRPr="008D45BB">
              <w:rPr>
                <w:lang w:val="ru-RU"/>
              </w:rPr>
              <w:t xml:space="preserve"> –  индивидуально-групповые занятия по русскому языку «Язык современных СМИ», по математике- «Математический практикум», элективный предпрофильный курс- «ПРЗ по химии», элективный предпрофильный курс -«ПРЗ по физике»</w:t>
            </w:r>
          </w:p>
        </w:tc>
        <w:tc>
          <w:tcPr>
            <w:tcW w:w="5528" w:type="dxa"/>
          </w:tcPr>
          <w:p w:rsidR="00F90862" w:rsidRPr="008D45BB" w:rsidRDefault="00F90862" w:rsidP="008D45BB">
            <w:pPr>
              <w:widowControl/>
              <w:rPr>
                <w:lang w:val="ru-RU"/>
              </w:rPr>
            </w:pPr>
            <w:r w:rsidRPr="008D45BB">
              <w:rPr>
                <w:lang w:val="ru-RU"/>
              </w:rPr>
              <w:t>личностно-профессиональное развитие подростков, формирование навыков самодиагностики и профессионального выбора, развитие социальной компетенции</w:t>
            </w:r>
          </w:p>
        </w:tc>
      </w:tr>
      <w:tr w:rsidR="00F90862" w:rsidRPr="00EF2F2C" w:rsidTr="00F923E4">
        <w:tc>
          <w:tcPr>
            <w:tcW w:w="4503" w:type="dxa"/>
          </w:tcPr>
          <w:p w:rsidR="00F90862" w:rsidRPr="008D45BB" w:rsidRDefault="00F90862" w:rsidP="008D45BB">
            <w:pPr>
              <w:widowControl/>
              <w:shd w:val="clear" w:color="auto" w:fill="FFFFFF"/>
              <w:autoSpaceDE/>
              <w:autoSpaceDN/>
              <w:adjustRightInd/>
              <w:rPr>
                <w:lang w:val="ru-RU"/>
              </w:rPr>
            </w:pPr>
            <w:r w:rsidRPr="008D45BB">
              <w:rPr>
                <w:i/>
                <w:lang w:val="ru-RU"/>
              </w:rPr>
              <w:t>9 класс</w:t>
            </w:r>
            <w:r w:rsidRPr="008D45BB">
              <w:rPr>
                <w:lang w:val="ru-RU"/>
              </w:rPr>
              <w:t xml:space="preserve"> – индивидуально-групповые занятия по русскому языку «Деловое письмо»,  по математике-  «Математический практикум», элективный предпрофильный курс «ПРЗ по химии», элективный предпрофильный курс «ПРЗ по физике»</w:t>
            </w:r>
          </w:p>
          <w:p w:rsidR="00F90862" w:rsidRPr="008D45BB" w:rsidRDefault="00F90862" w:rsidP="008D45BB">
            <w:pPr>
              <w:widowControl/>
              <w:shd w:val="clear" w:color="auto" w:fill="FFFFFF"/>
              <w:autoSpaceDE/>
              <w:autoSpaceDN/>
              <w:adjustRightInd/>
              <w:spacing w:line="200" w:lineRule="atLeast"/>
              <w:rPr>
                <w:lang w:val="ru-RU"/>
              </w:rPr>
            </w:pPr>
          </w:p>
        </w:tc>
        <w:tc>
          <w:tcPr>
            <w:tcW w:w="5528" w:type="dxa"/>
          </w:tcPr>
          <w:p w:rsidR="00F90862" w:rsidRPr="008D45BB" w:rsidRDefault="00F90862" w:rsidP="008D45BB">
            <w:pPr>
              <w:widowControl/>
              <w:rPr>
                <w:lang w:val="ru-RU"/>
              </w:rPr>
            </w:pPr>
            <w:r w:rsidRPr="008D45BB">
              <w:rPr>
                <w:color w:val="000000"/>
                <w:lang w:val="ru-RU"/>
              </w:rPr>
              <w:t xml:space="preserve">удовлетворение познавательных интересов обучающихся в различных сферах человеческой деятельности, </w:t>
            </w:r>
            <w:r w:rsidRPr="008D45BB">
              <w:rPr>
                <w:lang w:val="ru-RU"/>
              </w:rPr>
              <w:t>формирование у подростка индивидуального образовательного запроса, личностной потребности во взвешенном выборе направления продолжения образования, готовности к последующей реализации в избранном образовательном профиле, а также дальнейшей профессиональной самоидентификации в новых экономических и социокультурных условиях</w:t>
            </w:r>
          </w:p>
        </w:tc>
      </w:tr>
    </w:tbl>
    <w:p w:rsidR="00F90862" w:rsidRPr="008D45BB" w:rsidRDefault="00F90862" w:rsidP="008D45BB">
      <w:pPr>
        <w:widowControl/>
        <w:autoSpaceDE/>
        <w:autoSpaceDN/>
        <w:adjustRightInd/>
        <w:jc w:val="both"/>
        <w:rPr>
          <w:b/>
          <w:color w:val="FF0000"/>
          <w:lang/>
        </w:rPr>
      </w:pPr>
    </w:p>
    <w:p w:rsidR="00F90862" w:rsidRPr="008D45BB" w:rsidRDefault="00F90862" w:rsidP="008D45BB">
      <w:pPr>
        <w:widowControl/>
        <w:ind w:firstLine="708"/>
        <w:rPr>
          <w:lang w:val="ru-RU"/>
        </w:rPr>
      </w:pPr>
      <w:r w:rsidRPr="008D45BB">
        <w:rPr>
          <w:lang w:val="ru-RU"/>
        </w:rPr>
        <w:t>Результатом профес</w:t>
      </w:r>
      <w:r>
        <w:rPr>
          <w:lang w:val="ru-RU"/>
        </w:rPr>
        <w:t>сиональной ориентации при получении</w:t>
      </w:r>
      <w:r w:rsidRPr="008D45BB">
        <w:rPr>
          <w:lang w:val="ru-RU"/>
        </w:rPr>
        <w:t xml:space="preserve"> основного общего образования, является сформированность у школьника  представлений о себе  как субъекте собственной деятельности, понимание собственных индивидуальных и личностных особенностей, возможностей, потребностей, разнообразие клубных пространств, в рамках которых возможны первые профессиональные пробы.</w:t>
      </w:r>
    </w:p>
    <w:p w:rsidR="00F90862" w:rsidRPr="00A9353A" w:rsidRDefault="00F90862" w:rsidP="008D45BB">
      <w:pPr>
        <w:pStyle w:val="21"/>
        <w:widowControl w:val="0"/>
        <w:ind w:firstLine="0"/>
        <w:rPr>
          <w:sz w:val="24"/>
          <w:szCs w:val="24"/>
        </w:rPr>
      </w:pPr>
    </w:p>
    <w:p w:rsidR="00F90862" w:rsidRPr="00A9353A" w:rsidRDefault="00F90862" w:rsidP="00165803">
      <w:pPr>
        <w:pStyle w:val="dash041e005f0431005f044b005f0447005f043d005f044b005f0439"/>
        <w:spacing w:line="360" w:lineRule="auto"/>
        <w:ind w:firstLine="454"/>
        <w:jc w:val="both"/>
        <w:rPr>
          <w:b/>
        </w:rPr>
      </w:pPr>
      <w:bookmarkStart w:id="26" w:name="_Toc231265558"/>
      <w:bookmarkStart w:id="27" w:name="_Toc231265559"/>
      <w:r>
        <w:rPr>
          <w:b/>
        </w:rPr>
        <w:t>2.3.5</w:t>
      </w:r>
      <w:r w:rsidRPr="00A9353A">
        <w:rPr>
          <w:b/>
        </w:rPr>
        <w:t>.</w:t>
      </w:r>
      <w:bookmarkEnd w:id="26"/>
      <w:r w:rsidRPr="00A9353A">
        <w:rPr>
          <w:b/>
        </w:rPr>
        <w:t> </w:t>
      </w:r>
      <w:r w:rsidRPr="00A9353A">
        <w:rPr>
          <w:rStyle w:val="dash041e005f0431005f044b005f0447005f043d005f044b005f0439005f005fchar1char1"/>
          <w:b/>
        </w:rPr>
        <w:t>Этапы организации</w:t>
      </w:r>
      <w:r>
        <w:rPr>
          <w:rStyle w:val="dash041e005f0431005f044b005f0447005f043d005f044b005f0439005f005fchar1char1"/>
          <w:b/>
        </w:rPr>
        <w:t xml:space="preserve"> работы в системе социального воспитания в рамках организации </w:t>
      </w:r>
      <w:r w:rsidRPr="00A9353A">
        <w:rPr>
          <w:rStyle w:val="dash041e005f0431005f044b005f0447005f043d005f044b005f0439005f005fchar1char1"/>
          <w:b/>
        </w:rPr>
        <w:t xml:space="preserve">совместной деятельности образовательного учреждения с предприятиями, общественными организациями, </w:t>
      </w:r>
      <w:r>
        <w:rPr>
          <w:rStyle w:val="dash041e005f0431005f044b005f0447005f043d005f044b005f0439005f005fchar1char1"/>
          <w:b/>
        </w:rPr>
        <w:t xml:space="preserve"> в том числе с </w:t>
      </w:r>
      <w:r w:rsidRPr="00A9353A">
        <w:rPr>
          <w:rStyle w:val="dash041e005f0431005f044b005f0447005f043d005f044b005f0439005f005fchar1char1"/>
          <w:b/>
        </w:rPr>
        <w:t>си</w:t>
      </w:r>
      <w:r>
        <w:rPr>
          <w:rStyle w:val="dash041e005f0431005f044b005f0447005f043d005f044b005f0439005f005fchar1char1"/>
          <w:b/>
        </w:rPr>
        <w:t>стемой дополнительного образования.</w:t>
      </w:r>
    </w:p>
    <w:p w:rsidR="00F90862" w:rsidRPr="00A9353A" w:rsidRDefault="00F90862" w:rsidP="0058542E">
      <w:pPr>
        <w:spacing w:line="360" w:lineRule="auto"/>
        <w:ind w:firstLine="454"/>
        <w:jc w:val="both"/>
        <w:rPr>
          <w:lang w:val="ru-RU"/>
        </w:rPr>
      </w:pPr>
      <w:r w:rsidRPr="00A9353A">
        <w:rPr>
          <w:lang w:val="ru-RU"/>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F90862" w:rsidRPr="00A9353A" w:rsidRDefault="00F90862" w:rsidP="0058542E">
      <w:pPr>
        <w:spacing w:line="360" w:lineRule="auto"/>
        <w:ind w:firstLine="454"/>
        <w:jc w:val="both"/>
        <w:rPr>
          <w:lang w:val="ru-RU"/>
        </w:rPr>
      </w:pPr>
      <w:r w:rsidRPr="00A9353A">
        <w:rPr>
          <w:b/>
          <w:lang w:val="ru-RU"/>
        </w:rPr>
        <w:t>Организационно-административный этап</w:t>
      </w:r>
      <w:r w:rsidRPr="00A9353A">
        <w:rPr>
          <w:lang w:val="ru-RU"/>
        </w:rPr>
        <w:t xml:space="preserve"> (ведущий субъект — администрация школы) включает:</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создание условий для организованной деятельности школьных социальных групп;</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F90862" w:rsidRPr="00A9353A" w:rsidRDefault="00F90862" w:rsidP="0058542E">
      <w:pPr>
        <w:spacing w:line="360" w:lineRule="auto"/>
        <w:ind w:firstLine="454"/>
        <w:jc w:val="both"/>
        <w:rPr>
          <w:lang w:val="ru-RU"/>
        </w:rPr>
      </w:pPr>
      <w:r w:rsidRPr="00A9353A">
        <w:rPr>
          <w:b/>
          <w:lang w:val="ru-RU"/>
        </w:rPr>
        <w:t>Организационно-педагогический этап</w:t>
      </w:r>
      <w:r w:rsidRPr="00A9353A">
        <w:rPr>
          <w:lang w:val="ru-RU"/>
        </w:rPr>
        <w:t xml:space="preserve"> (ведущий субъект — педагогический коллектив школы) включает:</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обеспечение целенаправленности, системности и непрерывности процесса социализации обучающихся;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создание условий для социальной деятельности обучающихся в процессе обучения и воспитания;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использование социальной деятельности как ведущего фактора формирования личности обучающегося;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F90862" w:rsidRPr="00A9353A" w:rsidRDefault="00F90862" w:rsidP="0058542E">
      <w:pPr>
        <w:spacing w:line="360" w:lineRule="auto"/>
        <w:ind w:firstLine="454"/>
        <w:jc w:val="both"/>
        <w:rPr>
          <w:lang w:val="ru-RU"/>
        </w:rPr>
      </w:pPr>
      <w:r w:rsidRPr="00A9353A">
        <w:rPr>
          <w:b/>
          <w:lang w:val="ru-RU"/>
        </w:rPr>
        <w:t>Этап социализации обучающихся</w:t>
      </w:r>
      <w:r w:rsidRPr="00A9353A">
        <w:rPr>
          <w:lang w:val="ru-RU"/>
        </w:rPr>
        <w:t xml:space="preserve"> включает:</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достижение уровня физического, социального и духовного развития, адекватного своему возрасту;</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активное участие в изменении школьной среды и в изменении доступных сфер жизни окружающего социума;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осознание мотивов своей социальной деятельности;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F90862" w:rsidRPr="00A9353A" w:rsidRDefault="00F90862" w:rsidP="0058542E">
      <w:pPr>
        <w:spacing w:line="360" w:lineRule="auto"/>
        <w:ind w:firstLine="454"/>
        <w:jc w:val="both"/>
        <w:rPr>
          <w:lang w:val="ru-RU"/>
        </w:rPr>
      </w:pPr>
      <w:r w:rsidRPr="00A9353A">
        <w:rPr>
          <w:lang w:val="ru-RU"/>
        </w:rPr>
        <w:t>Миссия школы в контексте со</w:t>
      </w:r>
      <w:r>
        <w:rPr>
          <w:lang w:val="ru-RU"/>
        </w:rPr>
        <w:t>циальной деятельности при получении</w:t>
      </w:r>
      <w:r w:rsidRPr="00A9353A">
        <w:rPr>
          <w:lang w:val="ru-RU"/>
        </w:rPr>
        <w:t xml:space="preserve"> основного общего 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F90862" w:rsidRPr="00F923E4" w:rsidRDefault="00F90862" w:rsidP="00F923E4">
      <w:pPr>
        <w:widowControl/>
        <w:autoSpaceDE/>
        <w:autoSpaceDN/>
        <w:adjustRightInd/>
        <w:spacing w:line="276" w:lineRule="auto"/>
        <w:ind w:firstLine="709"/>
        <w:jc w:val="both"/>
        <w:rPr>
          <w:b/>
          <w:color w:val="000000"/>
          <w:spacing w:val="-12"/>
          <w:lang w:val="ru-RU"/>
        </w:rPr>
      </w:pPr>
      <w:r w:rsidRPr="00F923E4">
        <w:rPr>
          <w:lang w:val="ru-RU"/>
        </w:rPr>
        <w:t xml:space="preserve">Реализация данной программы невозможна без  </w:t>
      </w:r>
      <w:r w:rsidRPr="00F923E4">
        <w:rPr>
          <w:color w:val="000000"/>
          <w:spacing w:val="-12"/>
          <w:lang w:val="ru-RU"/>
        </w:rPr>
        <w:t xml:space="preserve">взаимодействия и тесного сотрудничества с семьями обучающихся, </w:t>
      </w:r>
      <w:r w:rsidRPr="00F923E4">
        <w:rPr>
          <w:lang w:val="ru-RU"/>
        </w:rPr>
        <w:t>согласованных усилий</w:t>
      </w:r>
      <w:r w:rsidRPr="00F923E4">
        <w:rPr>
          <w:color w:val="000000"/>
          <w:spacing w:val="-12"/>
          <w:lang w:val="ru-RU"/>
        </w:rPr>
        <w:t xml:space="preserve"> с  субъектами социализации – </w:t>
      </w:r>
      <w:r w:rsidRPr="00F923E4">
        <w:rPr>
          <w:b/>
          <w:color w:val="000000"/>
          <w:spacing w:val="-12"/>
          <w:lang w:val="ru-RU"/>
        </w:rPr>
        <w:t xml:space="preserve">социальными партнерами школы. В образовательном учреждении сложилась система взаимодействия: </w:t>
      </w:r>
    </w:p>
    <w:p w:rsidR="00F90862" w:rsidRPr="00F923E4" w:rsidRDefault="00F90862" w:rsidP="00F923E4">
      <w:pPr>
        <w:widowControl/>
        <w:autoSpaceDE/>
        <w:autoSpaceDN/>
        <w:adjustRightInd/>
        <w:spacing w:line="276" w:lineRule="auto"/>
        <w:ind w:firstLine="709"/>
        <w:jc w:val="both"/>
        <w:rPr>
          <w:lang w:val="ru-RU"/>
        </w:rPr>
      </w:pPr>
      <w:r w:rsidRPr="00F923E4">
        <w:rPr>
          <w:lang w:val="ru-RU"/>
        </w:rPr>
        <w:t xml:space="preserve">- </w:t>
      </w:r>
      <w:r w:rsidRPr="00F923E4">
        <w:rPr>
          <w:b/>
          <w:lang w:val="ru-RU"/>
        </w:rPr>
        <w:t>с</w:t>
      </w:r>
      <w:r w:rsidRPr="00F923E4">
        <w:rPr>
          <w:lang w:val="ru-RU"/>
        </w:rPr>
        <w:t xml:space="preserve"> </w:t>
      </w:r>
      <w:r w:rsidRPr="00F923E4">
        <w:rPr>
          <w:b/>
          <w:i/>
          <w:lang w:val="ru-RU"/>
        </w:rPr>
        <w:t>учреждениями  дополнительного образования</w:t>
      </w:r>
      <w:r>
        <w:rPr>
          <w:lang w:val="ru-RU"/>
        </w:rPr>
        <w:t xml:space="preserve">: </w:t>
      </w:r>
      <w:r w:rsidRPr="00F923E4">
        <w:rPr>
          <w:lang w:val="ru-RU"/>
        </w:rPr>
        <w:t xml:space="preserve"> детско-юношеская спортивная школ</w:t>
      </w:r>
      <w:r>
        <w:rPr>
          <w:lang w:val="ru-RU"/>
        </w:rPr>
        <w:t xml:space="preserve">а; </w:t>
      </w:r>
      <w:r w:rsidRPr="00F923E4">
        <w:rPr>
          <w:lang w:val="ru-RU"/>
        </w:rPr>
        <w:t xml:space="preserve"> учреждение дополнительного образовани</w:t>
      </w:r>
      <w:r>
        <w:rPr>
          <w:lang w:val="ru-RU"/>
        </w:rPr>
        <w:t>я детей «Центр детского творчества</w:t>
      </w:r>
      <w:r w:rsidRPr="00F923E4">
        <w:rPr>
          <w:lang w:val="ru-RU"/>
        </w:rPr>
        <w:t xml:space="preserve">»; </w:t>
      </w:r>
    </w:p>
    <w:p w:rsidR="00F90862" w:rsidRDefault="00F90862" w:rsidP="00F923E4">
      <w:pPr>
        <w:widowControl/>
        <w:autoSpaceDE/>
        <w:autoSpaceDN/>
        <w:adjustRightInd/>
        <w:spacing w:line="276" w:lineRule="auto"/>
        <w:ind w:firstLine="709"/>
        <w:jc w:val="both"/>
        <w:rPr>
          <w:color w:val="000000"/>
          <w:spacing w:val="-12"/>
          <w:lang w:val="ru-RU"/>
        </w:rPr>
      </w:pPr>
      <w:r>
        <w:rPr>
          <w:color w:val="000000"/>
          <w:spacing w:val="-12"/>
          <w:lang w:val="ru-RU"/>
        </w:rPr>
        <w:t>- с комплексным центром социального обслуживания;</w:t>
      </w:r>
    </w:p>
    <w:p w:rsidR="00F90862" w:rsidRPr="00F923E4" w:rsidRDefault="00F90862" w:rsidP="00F923E4">
      <w:pPr>
        <w:widowControl/>
        <w:autoSpaceDE/>
        <w:autoSpaceDN/>
        <w:adjustRightInd/>
        <w:spacing w:line="276" w:lineRule="auto"/>
        <w:ind w:firstLine="709"/>
        <w:jc w:val="both"/>
        <w:rPr>
          <w:color w:val="000000"/>
          <w:spacing w:val="-12"/>
          <w:lang w:val="ru-RU"/>
        </w:rPr>
      </w:pPr>
      <w:r>
        <w:rPr>
          <w:color w:val="000000"/>
          <w:spacing w:val="-12"/>
          <w:lang w:val="ru-RU"/>
        </w:rPr>
        <w:t>- с Советом ветеранов села, района, города;</w:t>
      </w:r>
    </w:p>
    <w:p w:rsidR="00F90862" w:rsidRPr="00F923E4" w:rsidRDefault="00F90862" w:rsidP="00F923E4">
      <w:pPr>
        <w:widowControl/>
        <w:autoSpaceDE/>
        <w:autoSpaceDN/>
        <w:adjustRightInd/>
        <w:spacing w:line="276" w:lineRule="auto"/>
        <w:ind w:firstLine="709"/>
        <w:jc w:val="both"/>
        <w:rPr>
          <w:lang w:val="ru-RU"/>
        </w:rPr>
      </w:pPr>
      <w:r w:rsidRPr="00F923E4">
        <w:rPr>
          <w:lang w:val="ru-RU"/>
        </w:rPr>
        <w:t xml:space="preserve">- </w:t>
      </w:r>
      <w:r w:rsidRPr="00F923E4">
        <w:rPr>
          <w:b/>
          <w:lang w:val="ru-RU"/>
        </w:rPr>
        <w:t xml:space="preserve">с </w:t>
      </w:r>
      <w:r w:rsidRPr="00F923E4">
        <w:rPr>
          <w:b/>
          <w:i/>
          <w:lang w:val="ru-RU"/>
        </w:rPr>
        <w:t>учреждениями культуры</w:t>
      </w:r>
      <w:r>
        <w:rPr>
          <w:lang w:val="ru-RU"/>
        </w:rPr>
        <w:t>:</w:t>
      </w:r>
      <w:r w:rsidRPr="00F923E4">
        <w:rPr>
          <w:lang w:val="ru-RU"/>
        </w:rPr>
        <w:t xml:space="preserve"> центральная районная би</w:t>
      </w:r>
      <w:r>
        <w:rPr>
          <w:lang w:val="ru-RU"/>
        </w:rPr>
        <w:t>блиотека ; сельская библиотека, сельский Дом культуры, драматический театр;</w:t>
      </w:r>
    </w:p>
    <w:p w:rsidR="00F90862" w:rsidRPr="00F923E4" w:rsidRDefault="00F90862" w:rsidP="00F923E4">
      <w:pPr>
        <w:widowControl/>
        <w:autoSpaceDE/>
        <w:autoSpaceDN/>
        <w:adjustRightInd/>
        <w:spacing w:line="276" w:lineRule="auto"/>
        <w:ind w:firstLine="709"/>
        <w:jc w:val="both"/>
        <w:rPr>
          <w:lang w:val="ru-RU"/>
        </w:rPr>
      </w:pPr>
      <w:r w:rsidRPr="00F923E4">
        <w:rPr>
          <w:lang w:val="ru-RU"/>
        </w:rPr>
        <w:t xml:space="preserve">- </w:t>
      </w:r>
      <w:r w:rsidRPr="00F923E4">
        <w:rPr>
          <w:b/>
          <w:lang w:val="ru-RU"/>
        </w:rPr>
        <w:t xml:space="preserve">с </w:t>
      </w:r>
      <w:r w:rsidRPr="00F923E4">
        <w:rPr>
          <w:b/>
          <w:i/>
          <w:lang w:val="ru-RU"/>
        </w:rPr>
        <w:t>учреждениями</w:t>
      </w:r>
      <w:r w:rsidRPr="00F923E4">
        <w:rPr>
          <w:lang w:val="ru-RU"/>
        </w:rPr>
        <w:t xml:space="preserve"> ОВД, ГИБДД,  отделение пожарной </w:t>
      </w:r>
      <w:r>
        <w:rPr>
          <w:lang w:val="ru-RU"/>
        </w:rPr>
        <w:t>части, предприятия  села и города;</w:t>
      </w:r>
    </w:p>
    <w:p w:rsidR="00F90862" w:rsidRDefault="00F90862" w:rsidP="00F923E4">
      <w:pPr>
        <w:widowControl/>
        <w:autoSpaceDE/>
        <w:autoSpaceDN/>
        <w:adjustRightInd/>
        <w:spacing w:line="276" w:lineRule="auto"/>
        <w:jc w:val="both"/>
        <w:rPr>
          <w:b/>
          <w:i/>
          <w:lang w:val="ru-RU"/>
        </w:rPr>
      </w:pPr>
      <w:r w:rsidRPr="00F923E4">
        <w:rPr>
          <w:lang w:val="ru-RU"/>
        </w:rPr>
        <w:t xml:space="preserve">-  </w:t>
      </w:r>
      <w:r w:rsidRPr="00F923E4">
        <w:rPr>
          <w:b/>
          <w:lang w:val="ru-RU"/>
        </w:rPr>
        <w:t xml:space="preserve">с </w:t>
      </w:r>
      <w:r w:rsidRPr="00F923E4">
        <w:rPr>
          <w:b/>
          <w:i/>
          <w:lang w:val="ru-RU"/>
        </w:rPr>
        <w:t xml:space="preserve">отделом молодежной </w:t>
      </w:r>
      <w:r>
        <w:rPr>
          <w:b/>
          <w:i/>
          <w:lang w:val="ru-RU"/>
        </w:rPr>
        <w:t>политики администрации Тобольского</w:t>
      </w:r>
      <w:r w:rsidRPr="00F923E4">
        <w:rPr>
          <w:b/>
          <w:i/>
          <w:lang w:val="ru-RU"/>
        </w:rPr>
        <w:t xml:space="preserve"> района</w:t>
      </w:r>
      <w:r>
        <w:rPr>
          <w:b/>
          <w:i/>
          <w:lang w:val="ru-RU"/>
        </w:rPr>
        <w:t>;</w:t>
      </w:r>
    </w:p>
    <w:p w:rsidR="00F90862" w:rsidRPr="00F923E4" w:rsidRDefault="00F90862" w:rsidP="00F923E4">
      <w:pPr>
        <w:widowControl/>
        <w:autoSpaceDE/>
        <w:autoSpaceDN/>
        <w:adjustRightInd/>
        <w:spacing w:line="276" w:lineRule="auto"/>
        <w:jc w:val="both"/>
        <w:rPr>
          <w:b/>
          <w:lang w:val="ru-RU"/>
        </w:rPr>
      </w:pPr>
      <w:r>
        <w:rPr>
          <w:b/>
          <w:i/>
          <w:lang w:val="ru-RU"/>
        </w:rPr>
        <w:t>- образовательными учреждениями г Тобольска.</w:t>
      </w:r>
    </w:p>
    <w:p w:rsidR="00F90862" w:rsidRPr="00F923E4" w:rsidRDefault="00F90862" w:rsidP="00F923E4">
      <w:pPr>
        <w:widowControl/>
        <w:autoSpaceDE/>
        <w:autoSpaceDN/>
        <w:adjustRightInd/>
        <w:spacing w:line="276" w:lineRule="auto"/>
        <w:jc w:val="both"/>
        <w:rPr>
          <w:b/>
          <w:u w:val="single"/>
          <w:lang w:val="ru-RU"/>
        </w:rPr>
      </w:pPr>
      <w:r w:rsidRPr="00F923E4">
        <w:rPr>
          <w:b/>
          <w:bCs/>
          <w:lang w:val="ru-RU"/>
        </w:rPr>
        <w:t xml:space="preserve">      Д</w:t>
      </w:r>
      <w:r w:rsidRPr="00F923E4">
        <w:rPr>
          <w:lang w:val="ru-RU"/>
        </w:rPr>
        <w:t xml:space="preserve">ля создания системы  воспитания и социализации обучающихся в образовательном учреждении </w:t>
      </w:r>
      <w:r w:rsidRPr="00F923E4">
        <w:rPr>
          <w:u w:val="single"/>
          <w:lang w:val="ru-RU"/>
        </w:rPr>
        <w:t>созданы необходимые условия.</w:t>
      </w:r>
    </w:p>
    <w:p w:rsidR="00F90862" w:rsidRPr="00F923E4" w:rsidRDefault="00F90862" w:rsidP="00F923E4">
      <w:pPr>
        <w:widowControl/>
        <w:autoSpaceDE/>
        <w:autoSpaceDN/>
        <w:adjustRightInd/>
        <w:spacing w:line="276" w:lineRule="auto"/>
        <w:jc w:val="both"/>
        <w:rPr>
          <w:spacing w:val="-1"/>
          <w:lang w:val="ru-RU"/>
        </w:rPr>
      </w:pPr>
      <w:r w:rsidRPr="00F923E4">
        <w:rPr>
          <w:color w:val="000000"/>
          <w:spacing w:val="-12"/>
          <w:lang w:val="ru-RU"/>
        </w:rPr>
        <w:tab/>
        <w:t xml:space="preserve">Сетевое взаимодействие школы с учреждениями физической культуры, дополнительного образования, учреждениями культуры, кадровое обеспечение педагогами дополнительного образования высокой квалификации  </w:t>
      </w:r>
      <w:r w:rsidRPr="00F923E4">
        <w:rPr>
          <w:lang w:val="ru-RU"/>
        </w:rPr>
        <w:t xml:space="preserve">создают условия для разностороннего развития личности ребёнка, </w:t>
      </w:r>
      <w:r w:rsidRPr="00F923E4">
        <w:rPr>
          <w:color w:val="000000"/>
          <w:spacing w:val="-12"/>
          <w:lang w:val="ru-RU"/>
        </w:rPr>
        <w:t xml:space="preserve">позволяют </w:t>
      </w:r>
      <w:r w:rsidRPr="00F923E4">
        <w:rPr>
          <w:lang w:val="ru-RU"/>
        </w:rPr>
        <w:t>развивать его творческие способности, форми</w:t>
      </w:r>
      <w:r w:rsidRPr="00F923E4">
        <w:rPr>
          <w:lang w:val="ru-RU"/>
        </w:rPr>
        <w:softHyphen/>
      </w:r>
      <w:r w:rsidRPr="00F923E4">
        <w:rPr>
          <w:spacing w:val="-1"/>
          <w:lang w:val="ru-RU"/>
        </w:rPr>
        <w:t>руют общечеловеческие ценности.</w:t>
      </w:r>
    </w:p>
    <w:p w:rsidR="00F90862" w:rsidRPr="00F923E4" w:rsidRDefault="00F90862" w:rsidP="0058542E">
      <w:pPr>
        <w:pStyle w:val="dash041e005f0431005f044b005f0447005f043d005f044b005f0439"/>
        <w:spacing w:line="360" w:lineRule="auto"/>
        <w:ind w:firstLine="454"/>
        <w:jc w:val="both"/>
        <w:rPr>
          <w:b/>
        </w:rPr>
      </w:pPr>
    </w:p>
    <w:p w:rsidR="00F90862" w:rsidRPr="00A9353A" w:rsidRDefault="00F90862" w:rsidP="00165803">
      <w:pPr>
        <w:pStyle w:val="dash041e005f0431005f044b005f0447005f043d005f044b005f0439"/>
        <w:spacing w:line="360" w:lineRule="auto"/>
        <w:ind w:firstLine="454"/>
        <w:jc w:val="both"/>
        <w:rPr>
          <w:b/>
        </w:rPr>
      </w:pPr>
      <w:r>
        <w:rPr>
          <w:b/>
        </w:rPr>
        <w:t>2.3.6</w:t>
      </w:r>
      <w:r w:rsidRPr="00A9353A">
        <w:rPr>
          <w:b/>
        </w:rPr>
        <w:t>.</w:t>
      </w:r>
      <w:r w:rsidRPr="00A9353A">
        <w:rPr>
          <w:rStyle w:val="dash041e005f0431005f044b005f0447005f043d005f044b005f0439005f005fchar1char1"/>
          <w:b/>
        </w:rPr>
        <w:t> Основные формы организации педагогической поддержки социализации обучающихся</w:t>
      </w:r>
      <w:r>
        <w:rPr>
          <w:rStyle w:val="dash041e005f0431005f044b005f0447005f043d005f044b005f0439005f005fchar1char1"/>
          <w:b/>
        </w:rPr>
        <w:t xml:space="preserve"> по каждому из направлений с учётом урочной и внеурочной деятельности, а также формы участия специалистов и социальных партнеров по направлениям социального воспитания</w:t>
      </w:r>
    </w:p>
    <w:p w:rsidR="00F90862" w:rsidRPr="00A9353A" w:rsidRDefault="00F90862" w:rsidP="0058542E">
      <w:pPr>
        <w:spacing w:line="360" w:lineRule="auto"/>
        <w:ind w:firstLine="454"/>
        <w:jc w:val="both"/>
        <w:rPr>
          <w:lang w:val="ru-RU"/>
        </w:rPr>
      </w:pPr>
      <w:r w:rsidRPr="00A9353A">
        <w:rPr>
          <w:lang w:val="ru-RU"/>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w:t>
      </w:r>
      <w:r w:rsidRPr="00A9353A">
        <w:rPr>
          <w:rStyle w:val="dash041e005f0431005f044b005f0447005f043d005f044b005f0439005f005fchar1char1"/>
          <w:lang w:val="ru-RU"/>
        </w:rPr>
        <w:t>с учётом урочной и внеурочной деятельности, а также форм участия специалистов и социальных партнёров по направлениям социального воспитания</w:t>
      </w:r>
      <w:r w:rsidRPr="00A9353A">
        <w:rPr>
          <w:lang w:val="ru-RU"/>
        </w:rPr>
        <w:t>,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F90862" w:rsidRPr="00A9353A" w:rsidRDefault="00F90862" w:rsidP="0058542E">
      <w:pPr>
        <w:spacing w:line="360" w:lineRule="auto"/>
        <w:ind w:firstLine="454"/>
        <w:jc w:val="both"/>
        <w:rPr>
          <w:lang w:val="ru-RU"/>
        </w:rPr>
      </w:pPr>
      <w:r w:rsidRPr="00A9353A">
        <w:rPr>
          <w:b/>
          <w:lang w:val="ru-RU"/>
        </w:rPr>
        <w:t>Ролевые игры.</w:t>
      </w:r>
      <w:r w:rsidRPr="00A9353A">
        <w:rPr>
          <w:lang w:val="ru-RU"/>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F90862" w:rsidRPr="00A9353A" w:rsidRDefault="00F90862" w:rsidP="0058542E">
      <w:pPr>
        <w:spacing w:line="360" w:lineRule="auto"/>
        <w:ind w:firstLine="454"/>
        <w:jc w:val="both"/>
        <w:rPr>
          <w:lang w:val="ru-RU"/>
        </w:rPr>
      </w:pPr>
      <w:r w:rsidRPr="00A9353A">
        <w:rPr>
          <w:lang w:val="ru-RU"/>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F90862" w:rsidRPr="00A9353A" w:rsidRDefault="00F90862" w:rsidP="0058542E">
      <w:pPr>
        <w:spacing w:line="360" w:lineRule="auto"/>
        <w:ind w:firstLine="454"/>
        <w:jc w:val="both"/>
        <w:rPr>
          <w:b/>
          <w:lang w:val="ru-RU"/>
        </w:rPr>
      </w:pPr>
      <w:r w:rsidRPr="00A9353A">
        <w:rPr>
          <w:b/>
          <w:lang w:val="ru-RU"/>
        </w:rPr>
        <w:t>Педагогическая поддержка социализации обучающихся в ходе познавательной деятельности.</w:t>
      </w:r>
      <w:r w:rsidRPr="00A9353A">
        <w:rPr>
          <w:lang w:val="ru-RU"/>
        </w:rPr>
        <w:t xml:space="preserve">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F90862" w:rsidRPr="00A9353A" w:rsidRDefault="00F90862" w:rsidP="0058542E">
      <w:pPr>
        <w:spacing w:line="360" w:lineRule="auto"/>
        <w:ind w:firstLine="454"/>
        <w:jc w:val="both"/>
        <w:rPr>
          <w:lang w:val="ru-RU"/>
        </w:rPr>
      </w:pPr>
      <w:r w:rsidRPr="00A9353A">
        <w:rPr>
          <w:b/>
          <w:lang w:val="ru-RU"/>
        </w:rPr>
        <w:t>Педагогическая поддержка социализации обучающихся средствами общественной деятельности.</w:t>
      </w:r>
      <w:r w:rsidRPr="00A9353A">
        <w:rPr>
          <w:lang w:val="ru-RU"/>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F90862" w:rsidRPr="00A9353A" w:rsidRDefault="00F90862" w:rsidP="0058542E">
      <w:pPr>
        <w:spacing w:line="360" w:lineRule="auto"/>
        <w:ind w:firstLine="454"/>
        <w:jc w:val="both"/>
        <w:rPr>
          <w:lang w:val="ru-RU"/>
        </w:rPr>
      </w:pPr>
      <w:r w:rsidRPr="00A9353A">
        <w:rPr>
          <w:lang w:val="ru-RU"/>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участвовать в принятии решений Управляющего совета школы; Ученического Совета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решать вопросы, связанные с самообслуживанием, поддержанием порядка, дисциплины, дежурства и работы в школе;</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контролировать выполнение обучающимися основных прав и обязанностей;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защищать права обучающихся на всех уровнях управления школой.</w:t>
      </w:r>
    </w:p>
    <w:p w:rsidR="00F90862" w:rsidRPr="00A9353A" w:rsidRDefault="00F90862" w:rsidP="0058542E">
      <w:pPr>
        <w:spacing w:line="360" w:lineRule="auto"/>
        <w:ind w:firstLine="454"/>
        <w:jc w:val="both"/>
        <w:rPr>
          <w:lang w:val="ru-RU"/>
        </w:rPr>
      </w:pPr>
      <w:r w:rsidRPr="00A9353A">
        <w:rPr>
          <w:lang w:val="ru-RU"/>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придания общественного характера системе управления образовательным процессом;</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создания общешкольного уклада, комфортного для учеников и педагогов, способствующего активной общественной жизни школы.</w:t>
      </w:r>
    </w:p>
    <w:p w:rsidR="00F90862" w:rsidRPr="00A9353A" w:rsidRDefault="00F90862" w:rsidP="0058542E">
      <w:pPr>
        <w:spacing w:line="360" w:lineRule="auto"/>
        <w:ind w:firstLine="454"/>
        <w:jc w:val="both"/>
        <w:rPr>
          <w:lang w:val="ru-RU"/>
        </w:rPr>
      </w:pPr>
      <w:r w:rsidRPr="00A9353A">
        <w:rPr>
          <w:lang w:val="ru-RU"/>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F90862" w:rsidRPr="00A9353A" w:rsidRDefault="00F90862" w:rsidP="0058542E">
      <w:pPr>
        <w:spacing w:line="360" w:lineRule="auto"/>
        <w:ind w:firstLine="454"/>
        <w:jc w:val="both"/>
        <w:rPr>
          <w:b/>
          <w:lang w:val="ru-RU"/>
        </w:rPr>
      </w:pPr>
      <w:r w:rsidRPr="00A9353A">
        <w:rPr>
          <w:b/>
          <w:lang w:val="ru-RU"/>
        </w:rPr>
        <w:t>Педагогическая поддержка социализации обучающихся средствами трудовой деятельности.</w:t>
      </w:r>
      <w:r w:rsidRPr="00A9353A">
        <w:rPr>
          <w:lang w:val="ru-RU"/>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F90862" w:rsidRPr="00A9353A" w:rsidRDefault="00F90862" w:rsidP="0058542E">
      <w:pPr>
        <w:spacing w:line="360" w:lineRule="auto"/>
        <w:ind w:firstLine="454"/>
        <w:jc w:val="both"/>
        <w:rPr>
          <w:lang w:val="ru-RU"/>
        </w:rPr>
      </w:pPr>
      <w:r w:rsidRPr="00A9353A">
        <w:rPr>
          <w:lang w:val="ru-RU"/>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F90862" w:rsidRDefault="00F90862" w:rsidP="0058542E">
      <w:pPr>
        <w:spacing w:line="360" w:lineRule="auto"/>
        <w:ind w:firstLine="454"/>
        <w:jc w:val="both"/>
        <w:rPr>
          <w:lang w:val="ru-RU"/>
        </w:rPr>
      </w:pPr>
      <w:r w:rsidRPr="00A9353A">
        <w:rPr>
          <w:lang w:val="ru-RU"/>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F90862" w:rsidRPr="007F00AA" w:rsidRDefault="00F90862" w:rsidP="007F00AA">
      <w:pPr>
        <w:widowControl/>
        <w:shd w:val="clear" w:color="auto" w:fill="FFFFFF"/>
        <w:ind w:firstLine="708"/>
        <w:jc w:val="both"/>
        <w:rPr>
          <w:b/>
          <w:color w:val="FF0000"/>
          <w:lang w:val="ru-RU"/>
        </w:rPr>
      </w:pPr>
      <w:r w:rsidRPr="007F00AA">
        <w:rPr>
          <w:lang w:val="ru-RU"/>
        </w:rPr>
        <w:t>Организация социальной деятельности обучающихся исходит из того, что социальные ожидания учащихся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w:t>
      </w:r>
    </w:p>
    <w:p w:rsidR="00F90862" w:rsidRDefault="00F90862" w:rsidP="0058542E">
      <w:pPr>
        <w:spacing w:line="360" w:lineRule="auto"/>
        <w:ind w:firstLine="454"/>
        <w:jc w:val="both"/>
        <w:rPr>
          <w:lang w:val="ru-RU"/>
        </w:rPr>
      </w:pPr>
    </w:p>
    <w:tbl>
      <w:tblPr>
        <w:tblpPr w:leftFromText="180" w:rightFromText="180" w:vertAnchor="text" w:horzAnchor="margin" w:tblpY="140"/>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58"/>
        <w:gridCol w:w="2412"/>
        <w:gridCol w:w="2835"/>
        <w:gridCol w:w="2308"/>
      </w:tblGrid>
      <w:tr w:rsidR="00F90862" w:rsidRPr="007F00AA" w:rsidTr="00F923E4">
        <w:tc>
          <w:tcPr>
            <w:tcW w:w="2658" w:type="dxa"/>
          </w:tcPr>
          <w:p w:rsidR="00F90862" w:rsidRPr="007F00AA" w:rsidRDefault="00F90862" w:rsidP="007F00AA">
            <w:pPr>
              <w:widowControl/>
              <w:autoSpaceDE/>
              <w:autoSpaceDN/>
              <w:adjustRightInd/>
              <w:jc w:val="center"/>
              <w:rPr>
                <w:bCs/>
                <w:sz w:val="22"/>
                <w:shd w:val="clear" w:color="auto" w:fill="FFFFFF"/>
                <w:lang w:val="ru-RU"/>
              </w:rPr>
            </w:pPr>
            <w:r w:rsidRPr="007F00AA">
              <w:rPr>
                <w:bCs/>
                <w:sz w:val="22"/>
                <w:shd w:val="clear" w:color="auto" w:fill="FFFFFF"/>
                <w:lang w:val="ru-RU"/>
              </w:rPr>
              <w:t>Форма педагогической поддержки социализации</w:t>
            </w:r>
          </w:p>
        </w:tc>
        <w:tc>
          <w:tcPr>
            <w:tcW w:w="5247" w:type="dxa"/>
            <w:gridSpan w:val="2"/>
          </w:tcPr>
          <w:p w:rsidR="00F90862" w:rsidRPr="007F00AA" w:rsidRDefault="00F90862" w:rsidP="007F00AA">
            <w:pPr>
              <w:widowControl/>
              <w:autoSpaceDE/>
              <w:autoSpaceDN/>
              <w:adjustRightInd/>
              <w:jc w:val="center"/>
              <w:rPr>
                <w:sz w:val="22"/>
                <w:lang w:val="ru-RU"/>
              </w:rPr>
            </w:pPr>
            <w:r w:rsidRPr="007F00AA">
              <w:rPr>
                <w:sz w:val="22"/>
                <w:lang w:val="ru-RU"/>
              </w:rPr>
              <w:t>Формы реализации</w:t>
            </w:r>
          </w:p>
        </w:tc>
        <w:tc>
          <w:tcPr>
            <w:tcW w:w="2308" w:type="dxa"/>
          </w:tcPr>
          <w:p w:rsidR="00F90862" w:rsidRPr="007F00AA" w:rsidRDefault="00F90862" w:rsidP="007F00AA">
            <w:pPr>
              <w:widowControl/>
              <w:autoSpaceDE/>
              <w:autoSpaceDN/>
              <w:adjustRightInd/>
              <w:jc w:val="center"/>
              <w:rPr>
                <w:sz w:val="22"/>
                <w:lang w:val="ru-RU"/>
              </w:rPr>
            </w:pPr>
            <w:r w:rsidRPr="007F00AA">
              <w:rPr>
                <w:sz w:val="22"/>
                <w:lang w:val="ru-RU"/>
              </w:rPr>
              <w:t>Исполнители</w:t>
            </w:r>
          </w:p>
        </w:tc>
      </w:tr>
      <w:tr w:rsidR="00F90862" w:rsidRPr="007F00AA" w:rsidTr="00F923E4">
        <w:tc>
          <w:tcPr>
            <w:tcW w:w="2658" w:type="dxa"/>
            <w:vMerge w:val="restart"/>
          </w:tcPr>
          <w:p w:rsidR="00F90862" w:rsidRPr="007F00AA" w:rsidRDefault="00F90862" w:rsidP="007F00AA">
            <w:pPr>
              <w:widowControl/>
              <w:autoSpaceDE/>
              <w:autoSpaceDN/>
              <w:adjustRightInd/>
              <w:spacing w:line="360" w:lineRule="auto"/>
              <w:jc w:val="center"/>
              <w:rPr>
                <w:i/>
                <w:lang w:val="ru-RU"/>
              </w:rPr>
            </w:pPr>
            <w:r w:rsidRPr="007F00AA">
              <w:rPr>
                <w:bCs/>
                <w:i/>
                <w:shd w:val="clear" w:color="auto" w:fill="FFFFFF"/>
                <w:lang/>
              </w:rPr>
              <w:t>Ролевые игры</w:t>
            </w:r>
          </w:p>
        </w:tc>
        <w:tc>
          <w:tcPr>
            <w:tcW w:w="2412" w:type="dxa"/>
          </w:tcPr>
          <w:p w:rsidR="00F90862" w:rsidRPr="007F00AA" w:rsidRDefault="00F90862" w:rsidP="007F00AA">
            <w:pPr>
              <w:widowControl/>
              <w:autoSpaceDE/>
              <w:autoSpaceDN/>
              <w:adjustRightInd/>
              <w:jc w:val="center"/>
              <w:rPr>
                <w:lang w:val="ru-RU"/>
              </w:rPr>
            </w:pPr>
            <w:r w:rsidRPr="007F00AA">
              <w:rPr>
                <w:lang w:val="ru-RU"/>
              </w:rPr>
              <w:t>урочная</w:t>
            </w:r>
          </w:p>
        </w:tc>
        <w:tc>
          <w:tcPr>
            <w:tcW w:w="2835" w:type="dxa"/>
          </w:tcPr>
          <w:p w:rsidR="00F90862" w:rsidRPr="007F00AA" w:rsidRDefault="00F90862" w:rsidP="007F00AA">
            <w:pPr>
              <w:widowControl/>
              <w:autoSpaceDE/>
              <w:autoSpaceDN/>
              <w:adjustRightInd/>
              <w:rPr>
                <w:lang w:val="ru-RU"/>
              </w:rPr>
            </w:pPr>
            <w:r w:rsidRPr="007F00AA">
              <w:rPr>
                <w:lang w:val="ru-RU"/>
              </w:rPr>
              <w:t>уроки литературы, истории</w:t>
            </w:r>
          </w:p>
        </w:tc>
        <w:tc>
          <w:tcPr>
            <w:tcW w:w="2308" w:type="dxa"/>
          </w:tcPr>
          <w:p w:rsidR="00F90862" w:rsidRPr="007F00AA" w:rsidRDefault="00F90862" w:rsidP="007F00AA">
            <w:pPr>
              <w:widowControl/>
              <w:autoSpaceDE/>
              <w:autoSpaceDN/>
              <w:adjustRightInd/>
              <w:rPr>
                <w:lang w:val="ru-RU"/>
              </w:rPr>
            </w:pPr>
            <w:r w:rsidRPr="007F00AA">
              <w:rPr>
                <w:lang w:val="ru-RU"/>
              </w:rPr>
              <w:t>учителя литературы, истории</w:t>
            </w:r>
          </w:p>
        </w:tc>
      </w:tr>
      <w:tr w:rsidR="00F90862" w:rsidRPr="007F00AA" w:rsidTr="00F923E4">
        <w:tc>
          <w:tcPr>
            <w:tcW w:w="2658" w:type="dxa"/>
            <w:vMerge/>
          </w:tcPr>
          <w:p w:rsidR="00F90862" w:rsidRPr="007F00AA" w:rsidRDefault="00F90862" w:rsidP="007F00AA">
            <w:pPr>
              <w:widowControl/>
              <w:autoSpaceDE/>
              <w:autoSpaceDN/>
              <w:adjustRightInd/>
              <w:spacing w:line="360" w:lineRule="auto"/>
              <w:rPr>
                <w:b/>
                <w:bCs/>
                <w:shd w:val="clear" w:color="auto" w:fill="FFFFFF"/>
                <w:lang/>
              </w:rPr>
            </w:pPr>
          </w:p>
        </w:tc>
        <w:tc>
          <w:tcPr>
            <w:tcW w:w="2412" w:type="dxa"/>
            <w:vMerge w:val="restart"/>
          </w:tcPr>
          <w:p w:rsidR="00F90862" w:rsidRPr="007F00AA" w:rsidRDefault="00F90862" w:rsidP="007F00AA">
            <w:pPr>
              <w:widowControl/>
              <w:autoSpaceDE/>
              <w:autoSpaceDN/>
              <w:adjustRightInd/>
              <w:jc w:val="center"/>
              <w:rPr>
                <w:lang w:val="ru-RU"/>
              </w:rPr>
            </w:pPr>
            <w:r w:rsidRPr="007F00AA">
              <w:rPr>
                <w:lang w:val="ru-RU"/>
              </w:rPr>
              <w:t>внеурочная</w:t>
            </w:r>
          </w:p>
        </w:tc>
        <w:tc>
          <w:tcPr>
            <w:tcW w:w="2835" w:type="dxa"/>
          </w:tcPr>
          <w:p w:rsidR="00F90862" w:rsidRPr="007F00AA" w:rsidRDefault="00F90862" w:rsidP="007F00AA">
            <w:pPr>
              <w:widowControl/>
              <w:autoSpaceDE/>
              <w:autoSpaceDN/>
              <w:adjustRightInd/>
              <w:rPr>
                <w:lang w:val="ru-RU"/>
              </w:rPr>
            </w:pPr>
            <w:r w:rsidRPr="007F00AA">
              <w:rPr>
                <w:lang w:val="ru-RU"/>
              </w:rPr>
              <w:t xml:space="preserve">курсы внеурочной деятельности </w:t>
            </w:r>
          </w:p>
        </w:tc>
        <w:tc>
          <w:tcPr>
            <w:tcW w:w="2308" w:type="dxa"/>
          </w:tcPr>
          <w:p w:rsidR="00F90862" w:rsidRPr="007F00AA" w:rsidRDefault="00F90862" w:rsidP="007F00AA">
            <w:pPr>
              <w:widowControl/>
              <w:autoSpaceDE/>
              <w:autoSpaceDN/>
              <w:adjustRightInd/>
              <w:rPr>
                <w:lang w:val="ru-RU"/>
              </w:rPr>
            </w:pPr>
            <w:r w:rsidRPr="007F00AA">
              <w:rPr>
                <w:lang w:val="ru-RU"/>
              </w:rPr>
              <w:t xml:space="preserve">руководитель курса </w:t>
            </w:r>
          </w:p>
        </w:tc>
      </w:tr>
      <w:tr w:rsidR="00F90862" w:rsidRPr="00EF2F2C" w:rsidTr="00F923E4">
        <w:tc>
          <w:tcPr>
            <w:tcW w:w="2658" w:type="dxa"/>
            <w:vMerge/>
          </w:tcPr>
          <w:p w:rsidR="00F90862" w:rsidRPr="007F00AA" w:rsidRDefault="00F90862" w:rsidP="007F00AA">
            <w:pPr>
              <w:widowControl/>
              <w:autoSpaceDE/>
              <w:autoSpaceDN/>
              <w:adjustRightInd/>
              <w:spacing w:line="360" w:lineRule="auto"/>
              <w:jc w:val="center"/>
              <w:rPr>
                <w:b/>
                <w:bCs/>
                <w:shd w:val="clear" w:color="auto" w:fill="FFFFFF"/>
                <w:lang/>
              </w:rPr>
            </w:pPr>
          </w:p>
        </w:tc>
        <w:tc>
          <w:tcPr>
            <w:tcW w:w="2412" w:type="dxa"/>
            <w:vMerge/>
          </w:tcPr>
          <w:p w:rsidR="00F90862" w:rsidRPr="007F00AA" w:rsidRDefault="00F90862" w:rsidP="007F00AA">
            <w:pPr>
              <w:widowControl/>
              <w:autoSpaceDE/>
              <w:autoSpaceDN/>
              <w:adjustRightInd/>
              <w:spacing w:line="360" w:lineRule="auto"/>
              <w:jc w:val="both"/>
              <w:rPr>
                <w:lang w:val="ru-RU"/>
              </w:rPr>
            </w:pPr>
          </w:p>
        </w:tc>
        <w:tc>
          <w:tcPr>
            <w:tcW w:w="2835" w:type="dxa"/>
          </w:tcPr>
          <w:p w:rsidR="00F90862" w:rsidRPr="007F00AA" w:rsidRDefault="00F90862" w:rsidP="007F00AA">
            <w:pPr>
              <w:widowControl/>
              <w:autoSpaceDE/>
              <w:autoSpaceDN/>
              <w:adjustRightInd/>
              <w:rPr>
                <w:lang w:val="ru-RU"/>
              </w:rPr>
            </w:pPr>
            <w:r w:rsidRPr="007F00AA">
              <w:rPr>
                <w:lang w:val="ru-RU"/>
              </w:rPr>
              <w:t>ученическое самоуправление: работа школы «Лидер», подготовка  и проведение акций, рейдов, участие в тренингах, Дне дублера</w:t>
            </w:r>
          </w:p>
        </w:tc>
        <w:tc>
          <w:tcPr>
            <w:tcW w:w="2308" w:type="dxa"/>
          </w:tcPr>
          <w:p w:rsidR="00F90862" w:rsidRPr="007F00AA" w:rsidRDefault="00F90862" w:rsidP="007F00AA">
            <w:pPr>
              <w:widowControl/>
              <w:autoSpaceDE/>
              <w:autoSpaceDN/>
              <w:adjustRightInd/>
              <w:jc w:val="both"/>
              <w:rPr>
                <w:lang w:val="ru-RU"/>
              </w:rPr>
            </w:pPr>
            <w:r>
              <w:rPr>
                <w:lang w:val="ru-RU"/>
              </w:rPr>
              <w:t xml:space="preserve">Организатор, </w:t>
            </w:r>
            <w:r w:rsidRPr="007F00AA">
              <w:rPr>
                <w:lang w:val="ru-RU"/>
              </w:rPr>
              <w:t xml:space="preserve"> члены (учащиеся) Совета старшеклассников</w:t>
            </w:r>
          </w:p>
        </w:tc>
      </w:tr>
      <w:tr w:rsidR="00F90862" w:rsidRPr="00EF2F2C" w:rsidTr="00F923E4">
        <w:tc>
          <w:tcPr>
            <w:tcW w:w="2658" w:type="dxa"/>
            <w:vMerge/>
          </w:tcPr>
          <w:p w:rsidR="00F90862" w:rsidRPr="007F00AA" w:rsidRDefault="00F90862" w:rsidP="007F00AA">
            <w:pPr>
              <w:widowControl/>
              <w:autoSpaceDE/>
              <w:autoSpaceDN/>
              <w:adjustRightInd/>
              <w:spacing w:line="360" w:lineRule="auto"/>
              <w:jc w:val="center"/>
              <w:rPr>
                <w:b/>
                <w:bCs/>
                <w:shd w:val="clear" w:color="auto" w:fill="FFFFFF"/>
                <w:lang/>
              </w:rPr>
            </w:pPr>
          </w:p>
        </w:tc>
        <w:tc>
          <w:tcPr>
            <w:tcW w:w="2412" w:type="dxa"/>
            <w:vMerge/>
          </w:tcPr>
          <w:p w:rsidR="00F90862" w:rsidRPr="007F00AA" w:rsidRDefault="00F90862" w:rsidP="007F00AA">
            <w:pPr>
              <w:widowControl/>
              <w:autoSpaceDE/>
              <w:autoSpaceDN/>
              <w:adjustRightInd/>
              <w:spacing w:line="360" w:lineRule="auto"/>
              <w:jc w:val="both"/>
              <w:rPr>
                <w:lang w:val="ru-RU"/>
              </w:rPr>
            </w:pPr>
          </w:p>
        </w:tc>
        <w:tc>
          <w:tcPr>
            <w:tcW w:w="2835" w:type="dxa"/>
          </w:tcPr>
          <w:p w:rsidR="00F90862" w:rsidRPr="007F00AA" w:rsidRDefault="00F90862" w:rsidP="007F00AA">
            <w:pPr>
              <w:widowControl/>
              <w:autoSpaceDE/>
              <w:autoSpaceDN/>
              <w:adjustRightInd/>
              <w:rPr>
                <w:lang w:val="ru-RU"/>
              </w:rPr>
            </w:pPr>
            <w:r>
              <w:rPr>
                <w:lang w:val="ru-RU"/>
              </w:rPr>
              <w:t>работа волонтерского отряда,</w:t>
            </w:r>
            <w:r w:rsidRPr="007F00AA">
              <w:rPr>
                <w:lang w:val="ru-RU"/>
              </w:rPr>
              <w:t>по</w:t>
            </w:r>
            <w:r>
              <w:rPr>
                <w:lang w:val="ru-RU"/>
              </w:rPr>
              <w:t>священие в члены отряда</w:t>
            </w:r>
            <w:r w:rsidRPr="007F00AA">
              <w:rPr>
                <w:lang w:val="ru-RU"/>
              </w:rPr>
              <w:t>, проведение слетов, акций.</w:t>
            </w:r>
          </w:p>
        </w:tc>
        <w:tc>
          <w:tcPr>
            <w:tcW w:w="2308" w:type="dxa"/>
          </w:tcPr>
          <w:p w:rsidR="00F90862" w:rsidRPr="007F00AA" w:rsidRDefault="00F90862" w:rsidP="007F00AA">
            <w:pPr>
              <w:widowControl/>
              <w:autoSpaceDE/>
              <w:autoSpaceDN/>
              <w:adjustRightInd/>
              <w:spacing w:line="360" w:lineRule="auto"/>
              <w:jc w:val="both"/>
              <w:rPr>
                <w:lang w:val="ru-RU"/>
              </w:rPr>
            </w:pPr>
            <w:r>
              <w:rPr>
                <w:lang w:val="ru-RU"/>
              </w:rPr>
              <w:t xml:space="preserve">Организатор, </w:t>
            </w:r>
            <w:r w:rsidRPr="007F00AA">
              <w:rPr>
                <w:lang w:val="ru-RU"/>
              </w:rPr>
              <w:t xml:space="preserve"> члены (учащиеся) Совета старшеклассников</w:t>
            </w:r>
          </w:p>
        </w:tc>
      </w:tr>
      <w:tr w:rsidR="00F90862" w:rsidRPr="007F00AA" w:rsidTr="00F923E4">
        <w:tc>
          <w:tcPr>
            <w:tcW w:w="2658" w:type="dxa"/>
          </w:tcPr>
          <w:p w:rsidR="00F90862" w:rsidRPr="007F00AA" w:rsidRDefault="00F90862" w:rsidP="007F00AA">
            <w:pPr>
              <w:widowControl/>
              <w:autoSpaceDE/>
              <w:autoSpaceDN/>
              <w:adjustRightInd/>
              <w:spacing w:line="360" w:lineRule="auto"/>
              <w:jc w:val="center"/>
              <w:rPr>
                <w:bCs/>
                <w:i/>
                <w:shd w:val="clear" w:color="auto" w:fill="FFFFFF"/>
                <w:lang/>
              </w:rPr>
            </w:pPr>
            <w:r w:rsidRPr="007F00AA">
              <w:rPr>
                <w:i/>
                <w:lang/>
              </w:rPr>
              <w:t>Познавательная деятельность обучающихся</w:t>
            </w:r>
          </w:p>
        </w:tc>
        <w:tc>
          <w:tcPr>
            <w:tcW w:w="2412" w:type="dxa"/>
          </w:tcPr>
          <w:p w:rsidR="00F90862" w:rsidRPr="007F00AA" w:rsidRDefault="00F90862" w:rsidP="007F00AA">
            <w:pPr>
              <w:widowControl/>
              <w:autoSpaceDE/>
              <w:autoSpaceDN/>
              <w:adjustRightInd/>
              <w:spacing w:line="360" w:lineRule="auto"/>
              <w:jc w:val="both"/>
              <w:rPr>
                <w:lang w:val="ru-RU"/>
              </w:rPr>
            </w:pPr>
            <w:r w:rsidRPr="007F00AA">
              <w:rPr>
                <w:lang w:val="ru-RU"/>
              </w:rPr>
              <w:t xml:space="preserve">урочная </w:t>
            </w:r>
          </w:p>
        </w:tc>
        <w:tc>
          <w:tcPr>
            <w:tcW w:w="2835" w:type="dxa"/>
          </w:tcPr>
          <w:p w:rsidR="00F90862" w:rsidRPr="007F00AA" w:rsidRDefault="00F90862" w:rsidP="007F00AA">
            <w:pPr>
              <w:widowControl/>
              <w:autoSpaceDE/>
              <w:autoSpaceDN/>
              <w:adjustRightInd/>
              <w:rPr>
                <w:lang w:val="ru-RU"/>
              </w:rPr>
            </w:pPr>
            <w:r w:rsidRPr="007F00AA">
              <w:rPr>
                <w:lang w:val="ru-RU"/>
              </w:rPr>
              <w:t>С</w:t>
            </w:r>
            <w:r w:rsidRPr="007F00AA">
              <w:rPr>
                <w:lang/>
              </w:rPr>
              <w:t>отрудничест</w:t>
            </w:r>
            <w:r w:rsidRPr="007F00AA">
              <w:rPr>
                <w:lang w:val="ru-RU"/>
              </w:rPr>
              <w:t xml:space="preserve">во </w:t>
            </w:r>
            <w:r w:rsidRPr="007F00AA">
              <w:rPr>
                <w:lang/>
              </w:rPr>
              <w:t xml:space="preserve"> и взаимодействи</w:t>
            </w:r>
            <w:r w:rsidRPr="007F00AA">
              <w:rPr>
                <w:lang w:val="ru-RU"/>
              </w:rPr>
              <w:t xml:space="preserve">е учителя и ученика </w:t>
            </w:r>
            <w:r w:rsidRPr="007F00AA">
              <w:rPr>
                <w:lang/>
              </w:rPr>
              <w:t>в ходе освоения учебного материала</w:t>
            </w:r>
            <w:r w:rsidRPr="007F00AA">
              <w:rPr>
                <w:lang w:val="ru-RU"/>
              </w:rPr>
              <w:t xml:space="preserve">: </w:t>
            </w:r>
          </w:p>
          <w:p w:rsidR="00F90862" w:rsidRPr="007F00AA" w:rsidRDefault="00F90862" w:rsidP="007F00AA">
            <w:pPr>
              <w:widowControl/>
              <w:numPr>
                <w:ilvl w:val="0"/>
                <w:numId w:val="55"/>
              </w:numPr>
              <w:suppressAutoHyphens/>
              <w:autoSpaceDE/>
              <w:autoSpaceDN/>
              <w:adjustRightInd/>
              <w:ind w:left="0"/>
              <w:rPr>
                <w:lang w:val="ru-RU"/>
              </w:rPr>
            </w:pPr>
            <w:r w:rsidRPr="007F00AA">
              <w:rPr>
                <w:lang w:val="ru-RU"/>
              </w:rPr>
              <w:t>совместная  учебная деятельность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p>
          <w:p w:rsidR="00F90862" w:rsidRPr="007F00AA" w:rsidRDefault="00F90862" w:rsidP="007F00AA">
            <w:pPr>
              <w:widowControl/>
              <w:numPr>
                <w:ilvl w:val="0"/>
                <w:numId w:val="55"/>
              </w:numPr>
              <w:suppressAutoHyphens/>
              <w:autoSpaceDE/>
              <w:autoSpaceDN/>
              <w:adjustRightInd/>
              <w:ind w:left="0"/>
              <w:rPr>
                <w:lang w:val="ru-RU"/>
              </w:rPr>
            </w:pPr>
            <w:r w:rsidRPr="007F00AA">
              <w:rPr>
                <w:lang w:val="ru-RU"/>
              </w:rPr>
              <w:t>совместной распределенной проектной деятельности, ориентированной на получение социально- значимого продукта;</w:t>
            </w:r>
          </w:p>
          <w:p w:rsidR="00F90862" w:rsidRPr="007F00AA" w:rsidRDefault="00F90862" w:rsidP="007F00AA">
            <w:pPr>
              <w:widowControl/>
              <w:numPr>
                <w:ilvl w:val="0"/>
                <w:numId w:val="55"/>
              </w:numPr>
              <w:suppressAutoHyphens/>
              <w:autoSpaceDE/>
              <w:autoSpaceDN/>
              <w:adjustRightInd/>
              <w:ind w:left="0"/>
              <w:rPr>
                <w:lang w:val="ru-RU"/>
              </w:rPr>
            </w:pPr>
            <w:r w:rsidRPr="007F00AA">
              <w:rPr>
                <w:lang w:val="ru-RU"/>
              </w:rPr>
              <w:t>исследовательской деятельности в ее разных формах, в том числе 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F90862" w:rsidRPr="007F00AA" w:rsidRDefault="00F90862" w:rsidP="007F00AA">
            <w:pPr>
              <w:widowControl/>
              <w:numPr>
                <w:ilvl w:val="0"/>
                <w:numId w:val="55"/>
              </w:numPr>
              <w:suppressAutoHyphens/>
              <w:autoSpaceDE/>
              <w:autoSpaceDN/>
              <w:adjustRightInd/>
              <w:ind w:left="0"/>
              <w:rPr>
                <w:lang w:val="ru-RU"/>
              </w:rPr>
            </w:pPr>
            <w:r w:rsidRPr="007F00AA">
              <w:rPr>
                <w:lang w:val="ru-RU"/>
              </w:rPr>
              <w:t>творческой деятельности (художественной, технической и др. видах деятельности);</w:t>
            </w:r>
          </w:p>
          <w:p w:rsidR="00F90862" w:rsidRPr="007F00AA" w:rsidRDefault="00F90862" w:rsidP="007F00AA">
            <w:pPr>
              <w:widowControl/>
              <w:numPr>
                <w:ilvl w:val="0"/>
                <w:numId w:val="55"/>
              </w:numPr>
              <w:suppressAutoHyphens/>
              <w:autoSpaceDE/>
              <w:autoSpaceDN/>
              <w:adjustRightInd/>
              <w:ind w:left="0"/>
              <w:rPr>
                <w:lang w:val="ru-RU"/>
              </w:rPr>
            </w:pPr>
            <w:r w:rsidRPr="007F00AA">
              <w:rPr>
                <w:lang w:val="ru-RU"/>
              </w:rPr>
              <w:t>спортивной деятельности, направленной на построение образа себя, позитивное самоизменение.</w:t>
            </w:r>
          </w:p>
        </w:tc>
        <w:tc>
          <w:tcPr>
            <w:tcW w:w="2308" w:type="dxa"/>
          </w:tcPr>
          <w:p w:rsidR="00F90862" w:rsidRPr="007F00AA" w:rsidRDefault="00F90862" w:rsidP="007F00AA">
            <w:pPr>
              <w:widowControl/>
              <w:autoSpaceDE/>
              <w:autoSpaceDN/>
              <w:adjustRightInd/>
              <w:spacing w:line="360" w:lineRule="auto"/>
              <w:jc w:val="both"/>
              <w:rPr>
                <w:lang w:val="ru-RU"/>
              </w:rPr>
            </w:pPr>
            <w:r w:rsidRPr="007F00AA">
              <w:rPr>
                <w:lang w:val="ru-RU"/>
              </w:rPr>
              <w:t>учителя-предметники, учащиеся</w:t>
            </w:r>
          </w:p>
        </w:tc>
      </w:tr>
      <w:tr w:rsidR="00F90862" w:rsidRPr="00EF2F2C" w:rsidTr="00F923E4">
        <w:tc>
          <w:tcPr>
            <w:tcW w:w="2658" w:type="dxa"/>
          </w:tcPr>
          <w:p w:rsidR="00F90862" w:rsidRPr="007F00AA" w:rsidRDefault="00F90862" w:rsidP="007F00AA">
            <w:pPr>
              <w:widowControl/>
              <w:autoSpaceDE/>
              <w:autoSpaceDN/>
              <w:adjustRightInd/>
              <w:spacing w:line="360" w:lineRule="auto"/>
              <w:jc w:val="center"/>
              <w:rPr>
                <w:i/>
                <w:lang w:val="ru-RU"/>
              </w:rPr>
            </w:pPr>
            <w:r w:rsidRPr="007F00AA">
              <w:rPr>
                <w:bCs/>
                <w:i/>
                <w:shd w:val="clear" w:color="auto" w:fill="FFFFFF"/>
                <w:lang w:val="ru-RU"/>
              </w:rPr>
              <w:t>О</w:t>
            </w:r>
            <w:r w:rsidRPr="007F00AA">
              <w:rPr>
                <w:bCs/>
                <w:i/>
                <w:shd w:val="clear" w:color="auto" w:fill="FFFFFF"/>
                <w:lang/>
              </w:rPr>
              <w:t>бщественн</w:t>
            </w:r>
            <w:r w:rsidRPr="007F00AA">
              <w:rPr>
                <w:bCs/>
                <w:i/>
                <w:shd w:val="clear" w:color="auto" w:fill="FFFFFF"/>
                <w:lang w:val="ru-RU"/>
              </w:rPr>
              <w:t>ая</w:t>
            </w:r>
            <w:r w:rsidRPr="007F00AA">
              <w:rPr>
                <w:bCs/>
                <w:i/>
                <w:shd w:val="clear" w:color="auto" w:fill="FFFFFF"/>
                <w:lang/>
              </w:rPr>
              <w:t xml:space="preserve"> деятельност</w:t>
            </w:r>
            <w:r w:rsidRPr="007F00AA">
              <w:rPr>
                <w:bCs/>
                <w:i/>
                <w:shd w:val="clear" w:color="auto" w:fill="FFFFFF"/>
                <w:lang w:val="ru-RU"/>
              </w:rPr>
              <w:t>ь</w:t>
            </w:r>
          </w:p>
        </w:tc>
        <w:tc>
          <w:tcPr>
            <w:tcW w:w="2412" w:type="dxa"/>
          </w:tcPr>
          <w:p w:rsidR="00F90862" w:rsidRPr="007F00AA" w:rsidRDefault="00F90862" w:rsidP="007F00AA">
            <w:pPr>
              <w:widowControl/>
              <w:autoSpaceDE/>
              <w:autoSpaceDN/>
              <w:adjustRightInd/>
              <w:spacing w:line="360" w:lineRule="auto"/>
              <w:jc w:val="both"/>
              <w:rPr>
                <w:lang w:val="ru-RU"/>
              </w:rPr>
            </w:pPr>
            <w:r w:rsidRPr="007F00AA">
              <w:rPr>
                <w:lang w:val="ru-RU"/>
              </w:rPr>
              <w:t>школьное самоуправление</w:t>
            </w:r>
          </w:p>
        </w:tc>
        <w:tc>
          <w:tcPr>
            <w:tcW w:w="2835" w:type="dxa"/>
          </w:tcPr>
          <w:p w:rsidR="00F90862" w:rsidRPr="007F00AA" w:rsidRDefault="00F90862" w:rsidP="007F00AA">
            <w:pPr>
              <w:widowControl/>
              <w:autoSpaceDE/>
              <w:autoSpaceDN/>
              <w:adjustRightInd/>
              <w:rPr>
                <w:lang w:val="ru-RU"/>
              </w:rPr>
            </w:pPr>
            <w:r w:rsidRPr="007F00AA">
              <w:rPr>
                <w:lang w:val="ru-RU"/>
              </w:rPr>
              <w:t>работа Совета с</w:t>
            </w:r>
            <w:r>
              <w:rPr>
                <w:lang w:val="ru-RU"/>
              </w:rPr>
              <w:t>таршеклассников, волонтерского отряда</w:t>
            </w:r>
            <w:r w:rsidRPr="007F00AA">
              <w:rPr>
                <w:lang w:val="ru-RU"/>
              </w:rPr>
              <w:t>, участие в работе Совета школы, Совета профилактики,</w:t>
            </w:r>
          </w:p>
        </w:tc>
        <w:tc>
          <w:tcPr>
            <w:tcW w:w="2308" w:type="dxa"/>
          </w:tcPr>
          <w:p w:rsidR="00F90862" w:rsidRPr="007F00AA" w:rsidRDefault="00F90862" w:rsidP="007F00AA">
            <w:pPr>
              <w:widowControl/>
              <w:autoSpaceDE/>
              <w:autoSpaceDN/>
              <w:adjustRightInd/>
              <w:spacing w:line="276" w:lineRule="auto"/>
              <w:jc w:val="both"/>
              <w:rPr>
                <w:lang w:val="ru-RU"/>
              </w:rPr>
            </w:pPr>
            <w:r w:rsidRPr="007F00AA">
              <w:rPr>
                <w:lang w:val="ru-RU"/>
              </w:rPr>
              <w:t>Администра</w:t>
            </w:r>
            <w:r>
              <w:rPr>
                <w:lang w:val="ru-RU"/>
              </w:rPr>
              <w:t>ция школы, организатор, социальный педагог</w:t>
            </w:r>
          </w:p>
        </w:tc>
      </w:tr>
      <w:tr w:rsidR="00F90862" w:rsidRPr="007F00AA" w:rsidTr="00F923E4">
        <w:tc>
          <w:tcPr>
            <w:tcW w:w="2658" w:type="dxa"/>
            <w:vMerge w:val="restart"/>
          </w:tcPr>
          <w:p w:rsidR="00F90862" w:rsidRPr="007F00AA" w:rsidRDefault="00F90862" w:rsidP="007F00AA">
            <w:pPr>
              <w:widowControl/>
              <w:autoSpaceDE/>
              <w:autoSpaceDN/>
              <w:adjustRightInd/>
              <w:spacing w:line="360" w:lineRule="auto"/>
              <w:jc w:val="center"/>
              <w:rPr>
                <w:i/>
                <w:lang w:val="ru-RU"/>
              </w:rPr>
            </w:pPr>
            <w:r w:rsidRPr="007F00AA">
              <w:rPr>
                <w:i/>
                <w:lang w:val="ru-RU"/>
              </w:rPr>
              <w:t>Трудовая деятельность</w:t>
            </w:r>
          </w:p>
        </w:tc>
        <w:tc>
          <w:tcPr>
            <w:tcW w:w="2412" w:type="dxa"/>
          </w:tcPr>
          <w:p w:rsidR="00F90862" w:rsidRPr="007F00AA" w:rsidRDefault="00F90862" w:rsidP="007F00AA">
            <w:pPr>
              <w:widowControl/>
              <w:autoSpaceDE/>
              <w:autoSpaceDN/>
              <w:adjustRightInd/>
              <w:spacing w:line="360" w:lineRule="auto"/>
              <w:jc w:val="both"/>
              <w:rPr>
                <w:lang w:val="ru-RU"/>
              </w:rPr>
            </w:pPr>
            <w:r w:rsidRPr="007F00AA">
              <w:rPr>
                <w:lang w:val="ru-RU"/>
              </w:rPr>
              <w:t>урочная</w:t>
            </w:r>
          </w:p>
        </w:tc>
        <w:tc>
          <w:tcPr>
            <w:tcW w:w="2835" w:type="dxa"/>
          </w:tcPr>
          <w:p w:rsidR="00F90862" w:rsidRPr="007F00AA" w:rsidRDefault="00F90862" w:rsidP="007F00AA">
            <w:pPr>
              <w:widowControl/>
              <w:autoSpaceDE/>
              <w:autoSpaceDN/>
              <w:adjustRightInd/>
              <w:spacing w:line="360" w:lineRule="auto"/>
              <w:rPr>
                <w:lang w:val="ru-RU"/>
              </w:rPr>
            </w:pPr>
            <w:r w:rsidRPr="007F00AA">
              <w:rPr>
                <w:lang w:val="ru-RU"/>
              </w:rPr>
              <w:t>уроки технологии</w:t>
            </w:r>
          </w:p>
        </w:tc>
        <w:tc>
          <w:tcPr>
            <w:tcW w:w="2308" w:type="dxa"/>
          </w:tcPr>
          <w:p w:rsidR="00F90862" w:rsidRPr="007F00AA" w:rsidRDefault="00F90862" w:rsidP="007F00AA">
            <w:pPr>
              <w:widowControl/>
              <w:autoSpaceDE/>
              <w:autoSpaceDN/>
              <w:adjustRightInd/>
              <w:spacing w:line="360" w:lineRule="auto"/>
              <w:jc w:val="both"/>
              <w:rPr>
                <w:lang w:val="ru-RU"/>
              </w:rPr>
            </w:pPr>
            <w:r w:rsidRPr="007F00AA">
              <w:rPr>
                <w:lang w:val="ru-RU"/>
              </w:rPr>
              <w:t>учитель технологии</w:t>
            </w:r>
          </w:p>
        </w:tc>
      </w:tr>
      <w:tr w:rsidR="00F90862" w:rsidRPr="00EF2F2C" w:rsidTr="00F923E4">
        <w:tc>
          <w:tcPr>
            <w:tcW w:w="2658" w:type="dxa"/>
            <w:vMerge/>
          </w:tcPr>
          <w:p w:rsidR="00F90862" w:rsidRPr="007F00AA" w:rsidRDefault="00F90862" w:rsidP="007F00AA">
            <w:pPr>
              <w:widowControl/>
              <w:autoSpaceDE/>
              <w:autoSpaceDN/>
              <w:adjustRightInd/>
              <w:spacing w:line="360" w:lineRule="auto"/>
              <w:jc w:val="center"/>
              <w:rPr>
                <w:b/>
                <w:lang w:val="ru-RU"/>
              </w:rPr>
            </w:pPr>
          </w:p>
        </w:tc>
        <w:tc>
          <w:tcPr>
            <w:tcW w:w="2412" w:type="dxa"/>
          </w:tcPr>
          <w:p w:rsidR="00F90862" w:rsidRPr="007F00AA" w:rsidRDefault="00F90862" w:rsidP="007F00AA">
            <w:pPr>
              <w:widowControl/>
              <w:autoSpaceDE/>
              <w:autoSpaceDN/>
              <w:adjustRightInd/>
              <w:spacing w:line="360" w:lineRule="auto"/>
              <w:jc w:val="both"/>
              <w:rPr>
                <w:lang w:val="ru-RU"/>
              </w:rPr>
            </w:pPr>
            <w:r w:rsidRPr="007F00AA">
              <w:rPr>
                <w:lang w:val="ru-RU"/>
              </w:rPr>
              <w:t>внеурочная</w:t>
            </w:r>
          </w:p>
        </w:tc>
        <w:tc>
          <w:tcPr>
            <w:tcW w:w="2835" w:type="dxa"/>
          </w:tcPr>
          <w:p w:rsidR="00F90862" w:rsidRPr="007F00AA" w:rsidRDefault="00F90862" w:rsidP="007F00AA">
            <w:pPr>
              <w:widowControl/>
              <w:rPr>
                <w:lang w:val="ru-RU"/>
              </w:rPr>
            </w:pPr>
            <w:r w:rsidRPr="007F00AA">
              <w:rPr>
                <w:lang w:val="ru-RU"/>
              </w:rPr>
              <w:t>участие в акциях, трудовых десантах, субботники по благоустройству школьной и близлежащей территории</w:t>
            </w:r>
            <w:r w:rsidRPr="007F00AA">
              <w:rPr>
                <w:lang w:val="ru-RU"/>
              </w:rPr>
              <w:t xml:space="preserve">, </w:t>
            </w:r>
          </w:p>
          <w:p w:rsidR="00F90862" w:rsidRPr="007F00AA" w:rsidRDefault="00F90862" w:rsidP="007F00AA">
            <w:pPr>
              <w:widowControl/>
              <w:rPr>
                <w:lang w:val="ru-RU"/>
              </w:rPr>
            </w:pPr>
            <w:r w:rsidRPr="007F00AA">
              <w:rPr>
                <w:lang w:val="ru-RU"/>
              </w:rPr>
              <w:t xml:space="preserve"> уборка учебных</w:t>
            </w:r>
          </w:p>
          <w:p w:rsidR="00F90862" w:rsidRPr="007F00AA" w:rsidRDefault="00F90862" w:rsidP="007F00AA">
            <w:pPr>
              <w:widowControl/>
              <w:autoSpaceDE/>
              <w:autoSpaceDN/>
              <w:adjustRightInd/>
              <w:rPr>
                <w:lang w:val="ru-RU"/>
              </w:rPr>
            </w:pPr>
            <w:r w:rsidRPr="007F00AA">
              <w:rPr>
                <w:lang w:val="ru-RU"/>
              </w:rPr>
              <w:t>кабинетов, облагораживание территории в период летних каникул</w:t>
            </w:r>
          </w:p>
        </w:tc>
        <w:tc>
          <w:tcPr>
            <w:tcW w:w="2308" w:type="dxa"/>
          </w:tcPr>
          <w:p w:rsidR="00F90862" w:rsidRPr="007F00AA" w:rsidRDefault="00F90862" w:rsidP="007F00AA">
            <w:pPr>
              <w:widowControl/>
              <w:autoSpaceDE/>
              <w:autoSpaceDN/>
              <w:adjustRightInd/>
              <w:spacing w:line="360" w:lineRule="auto"/>
              <w:jc w:val="both"/>
              <w:rPr>
                <w:lang w:val="ru-RU"/>
              </w:rPr>
            </w:pPr>
            <w:r>
              <w:rPr>
                <w:lang w:val="ru-RU"/>
              </w:rPr>
              <w:t xml:space="preserve">Организатор, </w:t>
            </w:r>
            <w:r w:rsidRPr="007F00AA">
              <w:rPr>
                <w:lang w:val="ru-RU"/>
              </w:rPr>
              <w:t xml:space="preserve"> учителя-предметники, классные руководители, воспитатели лагерной смены</w:t>
            </w:r>
          </w:p>
        </w:tc>
      </w:tr>
    </w:tbl>
    <w:p w:rsidR="00F90862" w:rsidRDefault="00F90862" w:rsidP="0058542E">
      <w:pPr>
        <w:spacing w:line="360" w:lineRule="auto"/>
        <w:ind w:firstLine="454"/>
        <w:jc w:val="both"/>
        <w:rPr>
          <w:lang w:val="ru-RU"/>
        </w:rPr>
      </w:pPr>
    </w:p>
    <w:p w:rsidR="00F90862" w:rsidRPr="00A9353A" w:rsidRDefault="00F90862" w:rsidP="0058542E">
      <w:pPr>
        <w:spacing w:line="360" w:lineRule="auto"/>
        <w:ind w:firstLine="454"/>
        <w:jc w:val="both"/>
        <w:rPr>
          <w:lang w:val="ru-RU"/>
        </w:rPr>
      </w:pPr>
    </w:p>
    <w:p w:rsidR="00F90862" w:rsidRPr="007F1FA0" w:rsidRDefault="00F90862" w:rsidP="007F1FA0">
      <w:pPr>
        <w:keepNext/>
        <w:keepLines/>
        <w:widowControl/>
        <w:autoSpaceDE/>
        <w:autoSpaceDN/>
        <w:adjustRightInd/>
        <w:spacing w:line="360" w:lineRule="auto"/>
        <w:jc w:val="both"/>
        <w:outlineLvl w:val="3"/>
        <w:rPr>
          <w:bCs/>
          <w:i/>
          <w:lang w:val="ru-RU"/>
        </w:rPr>
      </w:pPr>
      <w:r w:rsidRPr="007F1FA0">
        <w:rPr>
          <w:bCs/>
          <w:i/>
          <w:lang w:val="ru-RU"/>
        </w:rPr>
        <w:t xml:space="preserve">Направление 1. </w:t>
      </w:r>
      <w:r w:rsidRPr="007F1FA0">
        <w:rPr>
          <w:bCs/>
          <w:i/>
          <w:lang/>
        </w:rPr>
        <w:t>Воспитание гражданственности, патриотизма, уважения к правам, свободам и обязанностям человека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9"/>
        <w:gridCol w:w="4204"/>
        <w:gridCol w:w="3969"/>
      </w:tblGrid>
      <w:tr w:rsidR="00F90862" w:rsidRPr="00EF2F2C" w:rsidTr="00F923E4">
        <w:tc>
          <w:tcPr>
            <w:tcW w:w="1608" w:type="dxa"/>
            <w:vMerge w:val="restart"/>
          </w:tcPr>
          <w:p w:rsidR="00F90862" w:rsidRPr="007F1FA0" w:rsidRDefault="00F90862" w:rsidP="007F1FA0">
            <w:pPr>
              <w:widowControl/>
              <w:shd w:val="clear" w:color="auto" w:fill="FFFFFF"/>
              <w:autoSpaceDE/>
              <w:autoSpaceDN/>
              <w:adjustRightInd/>
              <w:jc w:val="center"/>
              <w:rPr>
                <w:i/>
                <w:lang w:val="ru-RU" w:eastAsia="en-US"/>
              </w:rPr>
            </w:pPr>
            <w:r w:rsidRPr="007F1FA0">
              <w:rPr>
                <w:i/>
                <w:lang w:val="ru-RU" w:eastAsia="en-US"/>
              </w:rPr>
              <w:t>Виды</w:t>
            </w:r>
          </w:p>
          <w:p w:rsidR="00F90862" w:rsidRPr="007F1FA0" w:rsidRDefault="00F90862" w:rsidP="007F1FA0">
            <w:pPr>
              <w:widowControl/>
              <w:shd w:val="clear" w:color="auto" w:fill="FFFFFF"/>
              <w:autoSpaceDE/>
              <w:autoSpaceDN/>
              <w:adjustRightInd/>
              <w:jc w:val="center"/>
              <w:rPr>
                <w:lang w:val="ru-RU" w:eastAsia="en-US"/>
              </w:rPr>
            </w:pPr>
            <w:r w:rsidRPr="007F1FA0">
              <w:rPr>
                <w:i/>
                <w:lang w:val="ru-RU" w:eastAsia="en-US"/>
              </w:rPr>
              <w:t>деятельности</w:t>
            </w:r>
          </w:p>
        </w:tc>
        <w:tc>
          <w:tcPr>
            <w:tcW w:w="8173" w:type="dxa"/>
            <w:gridSpan w:val="2"/>
          </w:tcPr>
          <w:p w:rsidR="00F90862" w:rsidRPr="007F1FA0" w:rsidRDefault="00F90862" w:rsidP="007F1FA0">
            <w:pPr>
              <w:widowControl/>
              <w:autoSpaceDE/>
              <w:autoSpaceDN/>
              <w:adjustRightInd/>
              <w:spacing w:line="360" w:lineRule="auto"/>
              <w:jc w:val="center"/>
              <w:rPr>
                <w:i/>
                <w:lang w:val="ru-RU" w:eastAsia="en-US"/>
              </w:rPr>
            </w:pPr>
            <w:r w:rsidRPr="007F1FA0">
              <w:rPr>
                <w:i/>
                <w:lang w:val="ru-RU" w:eastAsia="en-US"/>
              </w:rPr>
              <w:t>Формы занятий и мероприятия с обучающимися</w:t>
            </w:r>
          </w:p>
        </w:tc>
      </w:tr>
      <w:tr w:rsidR="00F90862" w:rsidRPr="007F1FA0" w:rsidTr="00F923E4">
        <w:tc>
          <w:tcPr>
            <w:tcW w:w="1608" w:type="dxa"/>
            <w:vMerge/>
          </w:tcPr>
          <w:p w:rsidR="00F90862" w:rsidRPr="007F1FA0" w:rsidRDefault="00F90862" w:rsidP="007F1FA0">
            <w:pPr>
              <w:widowControl/>
              <w:autoSpaceDE/>
              <w:autoSpaceDN/>
              <w:adjustRightInd/>
              <w:spacing w:line="360" w:lineRule="auto"/>
              <w:jc w:val="both"/>
              <w:rPr>
                <w:lang w:val="ru-RU" w:eastAsia="en-US"/>
              </w:rPr>
            </w:pPr>
          </w:p>
        </w:tc>
        <w:tc>
          <w:tcPr>
            <w:tcW w:w="4204" w:type="dxa"/>
          </w:tcPr>
          <w:p w:rsidR="00F90862" w:rsidRPr="007F1FA0" w:rsidRDefault="00F90862" w:rsidP="007F1FA0">
            <w:pPr>
              <w:widowControl/>
              <w:autoSpaceDE/>
              <w:autoSpaceDN/>
              <w:adjustRightInd/>
              <w:spacing w:line="360" w:lineRule="auto"/>
              <w:jc w:val="center"/>
              <w:rPr>
                <w:i/>
                <w:lang w:val="ru-RU" w:eastAsia="en-US"/>
              </w:rPr>
            </w:pPr>
            <w:r w:rsidRPr="007F1FA0">
              <w:rPr>
                <w:i/>
                <w:lang w:val="ru-RU" w:eastAsia="en-US"/>
              </w:rPr>
              <w:t>5-6 классы</w:t>
            </w:r>
          </w:p>
        </w:tc>
        <w:tc>
          <w:tcPr>
            <w:tcW w:w="3969" w:type="dxa"/>
          </w:tcPr>
          <w:p w:rsidR="00F90862" w:rsidRPr="007F1FA0" w:rsidRDefault="00F90862" w:rsidP="007F1FA0">
            <w:pPr>
              <w:widowControl/>
              <w:autoSpaceDE/>
              <w:autoSpaceDN/>
              <w:adjustRightInd/>
              <w:spacing w:line="360" w:lineRule="auto"/>
              <w:jc w:val="center"/>
              <w:rPr>
                <w:i/>
                <w:lang w:val="ru-RU" w:eastAsia="en-US"/>
              </w:rPr>
            </w:pPr>
            <w:r w:rsidRPr="007F1FA0">
              <w:rPr>
                <w:i/>
                <w:lang w:val="ru-RU" w:eastAsia="en-US"/>
              </w:rPr>
              <w:t>7-9 классы</w:t>
            </w:r>
          </w:p>
        </w:tc>
      </w:tr>
      <w:tr w:rsidR="00F90862" w:rsidRPr="00EF2F2C" w:rsidTr="00F923E4">
        <w:tc>
          <w:tcPr>
            <w:tcW w:w="1608" w:type="dxa"/>
          </w:tcPr>
          <w:p w:rsidR="00F90862" w:rsidRPr="007F1FA0" w:rsidRDefault="00F90862" w:rsidP="007F1FA0">
            <w:pPr>
              <w:widowControl/>
              <w:autoSpaceDE/>
              <w:autoSpaceDN/>
              <w:adjustRightInd/>
              <w:rPr>
                <w:lang w:val="ru-RU" w:eastAsia="en-US"/>
              </w:rPr>
            </w:pPr>
            <w:r w:rsidRPr="007F1FA0">
              <w:rPr>
                <w:lang w:val="ru-RU" w:eastAsia="en-US"/>
              </w:rPr>
              <w:t>Урочная</w:t>
            </w:r>
          </w:p>
        </w:tc>
        <w:tc>
          <w:tcPr>
            <w:tcW w:w="4204" w:type="dxa"/>
          </w:tcPr>
          <w:p w:rsidR="00F90862" w:rsidRPr="007F1FA0" w:rsidRDefault="00F90862" w:rsidP="007F1FA0">
            <w:pPr>
              <w:widowControl/>
              <w:shd w:val="clear" w:color="auto" w:fill="FFFFFF"/>
              <w:autoSpaceDE/>
              <w:autoSpaceDN/>
              <w:adjustRightInd/>
              <w:rPr>
                <w:lang w:val="ru-RU" w:eastAsia="en-US"/>
              </w:rPr>
            </w:pPr>
            <w:r w:rsidRPr="007F1FA0">
              <w:rPr>
                <w:lang w:val="ru-RU" w:eastAsia="en-US"/>
              </w:rPr>
              <w:t>1.</w:t>
            </w:r>
            <w:r w:rsidRPr="007F1FA0">
              <w:rPr>
                <w:i/>
                <w:u w:val="single"/>
                <w:lang w:val="ru-RU" w:eastAsia="en-US"/>
              </w:rPr>
              <w:t>Мини-проекты</w:t>
            </w:r>
            <w:r w:rsidRPr="007F1FA0">
              <w:rPr>
                <w:lang w:val="ru-RU" w:eastAsia="en-US"/>
              </w:rPr>
              <w:t xml:space="preserve"> по темам «Что значит быть гражданином?», </w:t>
            </w:r>
          </w:p>
          <w:p w:rsidR="00F90862" w:rsidRPr="007F1FA0" w:rsidRDefault="00F90862" w:rsidP="007F1FA0">
            <w:pPr>
              <w:widowControl/>
              <w:shd w:val="clear" w:color="auto" w:fill="FFFFFF"/>
              <w:autoSpaceDE/>
              <w:autoSpaceDN/>
              <w:adjustRightInd/>
              <w:rPr>
                <w:i/>
                <w:u w:val="single"/>
                <w:lang w:val="ru-RU" w:eastAsia="en-US"/>
              </w:rPr>
            </w:pPr>
            <w:r w:rsidRPr="007F1FA0">
              <w:rPr>
                <w:lang w:val="ru-RU" w:eastAsia="en-US"/>
              </w:rPr>
              <w:t xml:space="preserve">«Каким должно быть идеальное государство?»; практикумы, </w:t>
            </w:r>
            <w:r w:rsidRPr="007F1FA0">
              <w:rPr>
                <w:i/>
                <w:u w:val="single"/>
                <w:lang w:val="ru-RU" w:eastAsia="en-US"/>
              </w:rPr>
              <w:t xml:space="preserve">эссе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«Я представитель гражданского</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общества»;</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2.</w:t>
            </w:r>
            <w:r w:rsidRPr="007F1FA0">
              <w:rPr>
                <w:i/>
                <w:u w:val="single"/>
                <w:lang w:val="ru-RU" w:eastAsia="en-US"/>
              </w:rPr>
              <w:t>Обсуждение ситуаций</w:t>
            </w:r>
            <w:r w:rsidRPr="007F1FA0">
              <w:rPr>
                <w:lang w:val="ru-RU" w:eastAsia="en-US"/>
              </w:rPr>
              <w:t xml:space="preserve"> из современных событий области, школы, класса; включение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программного материала данной тематики в уроки по истории и обществознанию;</w:t>
            </w:r>
          </w:p>
          <w:p w:rsidR="00F90862" w:rsidRPr="007F1FA0" w:rsidRDefault="00F90862" w:rsidP="007F1FA0">
            <w:pPr>
              <w:widowControl/>
              <w:shd w:val="clear" w:color="auto" w:fill="FFFFFF"/>
              <w:autoSpaceDE/>
              <w:autoSpaceDN/>
              <w:adjustRightInd/>
              <w:rPr>
                <w:lang w:val="ru-RU" w:eastAsia="en-US"/>
              </w:rPr>
            </w:pPr>
          </w:p>
        </w:tc>
        <w:tc>
          <w:tcPr>
            <w:tcW w:w="3969" w:type="dxa"/>
          </w:tcPr>
          <w:p w:rsidR="00F90862" w:rsidRPr="007F1FA0" w:rsidRDefault="00F90862" w:rsidP="007F1FA0">
            <w:pPr>
              <w:widowControl/>
              <w:shd w:val="clear" w:color="auto" w:fill="FFFFFF"/>
              <w:autoSpaceDE/>
              <w:autoSpaceDN/>
              <w:adjustRightInd/>
              <w:rPr>
                <w:i/>
                <w:u w:val="single"/>
                <w:lang w:val="ru-RU" w:eastAsia="en-US"/>
              </w:rPr>
            </w:pPr>
            <w:r w:rsidRPr="007F1FA0">
              <w:rPr>
                <w:lang w:val="ru-RU" w:eastAsia="en-US"/>
              </w:rPr>
              <w:t xml:space="preserve">1. </w:t>
            </w:r>
            <w:r w:rsidRPr="007F1FA0">
              <w:rPr>
                <w:i/>
                <w:u w:val="single"/>
                <w:lang w:val="ru-RU" w:eastAsia="en-US"/>
              </w:rPr>
              <w:t>Поиск информации</w:t>
            </w:r>
            <w:r w:rsidRPr="007F1FA0">
              <w:rPr>
                <w:lang w:val="ru-RU" w:eastAsia="en-US"/>
              </w:rPr>
              <w:t xml:space="preserve"> по истории и обществознанию </w:t>
            </w:r>
            <w:r w:rsidRPr="007F1FA0">
              <w:rPr>
                <w:i/>
                <w:u w:val="single"/>
                <w:lang w:val="ru-RU" w:eastAsia="en-US"/>
              </w:rPr>
              <w:t xml:space="preserve">о </w:t>
            </w:r>
          </w:p>
          <w:p w:rsidR="00F90862" w:rsidRPr="007F1FA0" w:rsidRDefault="00F90862" w:rsidP="007F1FA0">
            <w:pPr>
              <w:widowControl/>
              <w:shd w:val="clear" w:color="auto" w:fill="FFFFFF"/>
              <w:autoSpaceDE/>
              <w:autoSpaceDN/>
              <w:adjustRightInd/>
              <w:rPr>
                <w:i/>
                <w:u w:val="single"/>
                <w:lang w:val="ru-RU" w:eastAsia="en-US"/>
              </w:rPr>
            </w:pPr>
            <w:r w:rsidRPr="007F1FA0">
              <w:rPr>
                <w:i/>
                <w:u w:val="single"/>
                <w:lang w:val="ru-RU" w:eastAsia="en-US"/>
              </w:rPr>
              <w:t xml:space="preserve">политическом устройстве РФ, символах и институтах РФ и </w:t>
            </w:r>
          </w:p>
          <w:p w:rsidR="00F90862" w:rsidRPr="007F1FA0" w:rsidRDefault="00F90862" w:rsidP="007F1FA0">
            <w:pPr>
              <w:widowControl/>
              <w:shd w:val="clear" w:color="auto" w:fill="FFFFFF"/>
              <w:autoSpaceDE/>
              <w:autoSpaceDN/>
              <w:adjustRightInd/>
              <w:rPr>
                <w:lang w:val="ru-RU" w:eastAsia="en-US"/>
              </w:rPr>
            </w:pPr>
            <w:r w:rsidRPr="007F1FA0">
              <w:rPr>
                <w:i/>
                <w:u w:val="single"/>
                <w:lang w:val="ru-RU" w:eastAsia="en-US"/>
              </w:rPr>
              <w:t>Оренбургской области;</w:t>
            </w:r>
            <w:r w:rsidRPr="007F1FA0">
              <w:rPr>
                <w:lang w:val="ru-RU" w:eastAsia="en-US"/>
              </w:rPr>
              <w:t xml:space="preserve"> знакомство в процессе бесед с героическими</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страницами истории России, Оренбургской области, школы, жизнью замечательных людей и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др.;</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2. </w:t>
            </w:r>
            <w:r w:rsidRPr="007F1FA0">
              <w:rPr>
                <w:i/>
                <w:u w:val="single"/>
                <w:lang w:val="ru-RU" w:eastAsia="en-US"/>
              </w:rPr>
              <w:t>Составление бизнес-плана,</w:t>
            </w:r>
            <w:r w:rsidRPr="007F1FA0">
              <w:rPr>
                <w:lang w:val="ru-RU" w:eastAsia="en-US"/>
              </w:rPr>
              <w:t xml:space="preserve"> оформление результатов в виде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макетов, моделей по теме «Экономика» по обществознанию;</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3. </w:t>
            </w:r>
            <w:r w:rsidRPr="007F1FA0">
              <w:rPr>
                <w:i/>
                <w:u w:val="single"/>
                <w:lang w:val="ru-RU" w:eastAsia="en-US"/>
              </w:rPr>
              <w:t>Исследовательская работа</w:t>
            </w:r>
            <w:r w:rsidRPr="007F1FA0">
              <w:rPr>
                <w:lang w:val="ru-RU" w:eastAsia="en-US"/>
              </w:rPr>
              <w:t xml:space="preserve"> «Великие женщины в русской истории»</w:t>
            </w:r>
          </w:p>
        </w:tc>
      </w:tr>
      <w:tr w:rsidR="00F90862" w:rsidRPr="00EF2F2C" w:rsidTr="00F923E4">
        <w:tc>
          <w:tcPr>
            <w:tcW w:w="1608" w:type="dxa"/>
          </w:tcPr>
          <w:p w:rsidR="00F90862" w:rsidRPr="007F1FA0" w:rsidRDefault="00F90862" w:rsidP="007F1FA0">
            <w:pPr>
              <w:widowControl/>
              <w:autoSpaceDE/>
              <w:autoSpaceDN/>
              <w:adjustRightInd/>
              <w:rPr>
                <w:lang w:val="ru-RU" w:eastAsia="en-US"/>
              </w:rPr>
            </w:pPr>
            <w:r w:rsidRPr="007F1FA0">
              <w:rPr>
                <w:lang w:val="ru-RU" w:eastAsia="en-US"/>
              </w:rPr>
              <w:t>Внеклассная</w:t>
            </w:r>
          </w:p>
        </w:tc>
        <w:tc>
          <w:tcPr>
            <w:tcW w:w="4204" w:type="dxa"/>
          </w:tcPr>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1. </w:t>
            </w:r>
            <w:r w:rsidRPr="007F1FA0">
              <w:rPr>
                <w:i/>
                <w:u w:val="single"/>
                <w:lang w:val="ru-RU" w:eastAsia="en-US"/>
              </w:rPr>
              <w:t>Встречи с интересными людьми</w:t>
            </w:r>
            <w:r w:rsidRPr="007F1FA0">
              <w:rPr>
                <w:lang w:val="ru-RU" w:eastAsia="en-US"/>
              </w:rPr>
              <w:t>(с ветеранами и военнослужащими);</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2. Участие </w:t>
            </w:r>
            <w:r w:rsidRPr="007F1FA0">
              <w:rPr>
                <w:i/>
                <w:u w:val="single"/>
                <w:lang w:val="ru-RU" w:eastAsia="en-US"/>
              </w:rPr>
              <w:t xml:space="preserve">в правовой неделе </w:t>
            </w:r>
            <w:r w:rsidRPr="007F1FA0">
              <w:rPr>
                <w:lang w:val="ru-RU" w:eastAsia="en-US"/>
              </w:rPr>
              <w:t>(брейн-ринг «Мои права и обязанности», час общения «Что я знаю о конституции»)</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3. </w:t>
            </w:r>
            <w:r w:rsidRPr="007F1FA0">
              <w:rPr>
                <w:i/>
                <w:u w:val="single"/>
                <w:lang w:val="ru-RU" w:eastAsia="en-US"/>
              </w:rPr>
              <w:t>Конкурс чтецов</w:t>
            </w:r>
            <w:r w:rsidRPr="007F1FA0">
              <w:rPr>
                <w:lang w:val="ru-RU" w:eastAsia="en-US"/>
              </w:rPr>
              <w:t xml:space="preserve"> «Дорогой подвига»</w:t>
            </w:r>
          </w:p>
          <w:p w:rsidR="00F90862" w:rsidRPr="007F1FA0" w:rsidRDefault="00F90862" w:rsidP="007F1FA0">
            <w:pPr>
              <w:widowControl/>
              <w:autoSpaceDE/>
              <w:autoSpaceDN/>
              <w:adjustRightInd/>
              <w:rPr>
                <w:lang w:val="ru-RU" w:eastAsia="en-US"/>
              </w:rPr>
            </w:pPr>
            <w:r w:rsidRPr="007F1FA0">
              <w:rPr>
                <w:lang w:val="ru-RU" w:eastAsia="en-US"/>
              </w:rPr>
              <w:t xml:space="preserve">4. </w:t>
            </w:r>
            <w:r w:rsidRPr="007F1FA0">
              <w:rPr>
                <w:i/>
                <w:u w:val="single"/>
                <w:lang w:val="ru-RU" w:eastAsia="en-US"/>
              </w:rPr>
              <w:t>Киноуроки</w:t>
            </w:r>
            <w:r w:rsidRPr="007F1FA0">
              <w:rPr>
                <w:lang w:val="ru-RU" w:eastAsia="en-US"/>
              </w:rPr>
              <w:t xml:space="preserve"> о национальных героях, исторических битвах</w:t>
            </w:r>
          </w:p>
          <w:p w:rsidR="00F90862" w:rsidRPr="007F1FA0" w:rsidRDefault="00F90862" w:rsidP="007F1FA0">
            <w:pPr>
              <w:widowControl/>
              <w:autoSpaceDE/>
              <w:autoSpaceDN/>
              <w:adjustRightInd/>
              <w:rPr>
                <w:lang w:val="ru-RU" w:eastAsia="en-US"/>
              </w:rPr>
            </w:pPr>
            <w:r w:rsidRPr="007F1FA0">
              <w:rPr>
                <w:i/>
                <w:lang w:val="ru-RU" w:eastAsia="en-US"/>
              </w:rPr>
              <w:t xml:space="preserve">5. </w:t>
            </w:r>
            <w:r w:rsidRPr="007F1FA0">
              <w:rPr>
                <w:i/>
                <w:u w:val="single"/>
                <w:lang w:val="ru-RU" w:eastAsia="en-US"/>
              </w:rPr>
              <w:t>Акции:</w:t>
            </w:r>
            <w:r w:rsidRPr="007F1FA0">
              <w:rPr>
                <w:lang w:val="ru-RU" w:eastAsia="en-US"/>
              </w:rPr>
              <w:t xml:space="preserve"> «Мы помним», «Подарок солдату», «Миллион деревьев», «Вахта памяти».</w:t>
            </w:r>
          </w:p>
          <w:p w:rsidR="00F90862" w:rsidRPr="007F1FA0" w:rsidRDefault="00F90862" w:rsidP="007F1FA0">
            <w:pPr>
              <w:widowControl/>
              <w:shd w:val="clear" w:color="auto" w:fill="FFFFFF"/>
              <w:autoSpaceDE/>
              <w:autoSpaceDN/>
              <w:adjustRightInd/>
              <w:rPr>
                <w:lang w:val="ru-RU" w:eastAsia="en-US"/>
              </w:rPr>
            </w:pPr>
          </w:p>
        </w:tc>
        <w:tc>
          <w:tcPr>
            <w:tcW w:w="3969" w:type="dxa"/>
          </w:tcPr>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1. </w:t>
            </w:r>
            <w:r w:rsidRPr="007F1FA0">
              <w:rPr>
                <w:i/>
                <w:u w:val="single"/>
                <w:lang w:val="ru-RU" w:eastAsia="en-US"/>
              </w:rPr>
              <w:t>Встречи с выпускниками школы</w:t>
            </w:r>
            <w:r w:rsidRPr="007F1FA0">
              <w:rPr>
                <w:lang w:val="ru-RU" w:eastAsia="en-US"/>
              </w:rPr>
              <w:t xml:space="preserve">, знакомство с биографиями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выпускников, явивших собой достойные примеры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гражданственности и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патриотизма;</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2. </w:t>
            </w:r>
            <w:r w:rsidRPr="007F1FA0">
              <w:rPr>
                <w:i/>
                <w:u w:val="single"/>
                <w:lang w:val="ru-RU" w:eastAsia="en-US"/>
              </w:rPr>
              <w:t>Ролевая игра</w:t>
            </w:r>
            <w:r w:rsidRPr="007F1FA0">
              <w:rPr>
                <w:lang w:val="ru-RU" w:eastAsia="en-US"/>
              </w:rPr>
              <w:t xml:space="preserve"> «Выборы»</w:t>
            </w:r>
          </w:p>
          <w:p w:rsidR="00F90862" w:rsidRPr="007F1FA0" w:rsidRDefault="00F90862" w:rsidP="007F1FA0">
            <w:pPr>
              <w:widowControl/>
              <w:tabs>
                <w:tab w:val="left" w:pos="299"/>
              </w:tabs>
              <w:autoSpaceDE/>
              <w:autoSpaceDN/>
              <w:adjustRightInd/>
              <w:rPr>
                <w:lang w:val="ru-RU" w:eastAsia="en-US"/>
              </w:rPr>
            </w:pPr>
            <w:r w:rsidRPr="007F1FA0">
              <w:rPr>
                <w:lang w:val="ru-RU" w:eastAsia="en-US"/>
              </w:rPr>
              <w:t xml:space="preserve">3. Организация и проведение </w:t>
            </w:r>
            <w:r w:rsidRPr="007F1FA0">
              <w:rPr>
                <w:i/>
                <w:u w:val="single"/>
                <w:lang w:val="ru-RU" w:eastAsia="en-US"/>
              </w:rPr>
              <w:t>декады  краеведения</w:t>
            </w:r>
            <w:r w:rsidRPr="007F1FA0">
              <w:rPr>
                <w:lang w:val="ru-RU" w:eastAsia="en-US"/>
              </w:rPr>
              <w:t xml:space="preserve">  "Славлю  родной Первомайский"</w:t>
            </w:r>
          </w:p>
          <w:p w:rsidR="00F90862" w:rsidRPr="007F1FA0" w:rsidRDefault="00F90862" w:rsidP="007F1FA0">
            <w:pPr>
              <w:widowControl/>
              <w:shd w:val="clear" w:color="auto" w:fill="FFFFFF"/>
              <w:autoSpaceDE/>
              <w:autoSpaceDN/>
              <w:adjustRightInd/>
              <w:rPr>
                <w:i/>
                <w:u w:val="single"/>
                <w:lang w:val="ru-RU" w:eastAsia="en-US"/>
              </w:rPr>
            </w:pPr>
            <w:r w:rsidRPr="007F1FA0">
              <w:rPr>
                <w:lang w:val="ru-RU" w:eastAsia="en-US"/>
              </w:rPr>
              <w:t xml:space="preserve">4. </w:t>
            </w:r>
            <w:r w:rsidRPr="007F1FA0">
              <w:rPr>
                <w:i/>
                <w:u w:val="single"/>
                <w:lang w:val="ru-RU" w:eastAsia="en-US"/>
              </w:rPr>
              <w:t xml:space="preserve">Организация и проведение </w:t>
            </w:r>
          </w:p>
          <w:p w:rsidR="00F90862" w:rsidRPr="007F1FA0" w:rsidRDefault="00F90862" w:rsidP="007F1FA0">
            <w:pPr>
              <w:widowControl/>
              <w:shd w:val="clear" w:color="auto" w:fill="FFFFFF"/>
              <w:autoSpaceDE/>
              <w:autoSpaceDN/>
              <w:adjustRightInd/>
              <w:rPr>
                <w:i/>
                <w:u w:val="single"/>
                <w:lang w:val="ru-RU" w:eastAsia="en-US"/>
              </w:rPr>
            </w:pPr>
            <w:r w:rsidRPr="007F1FA0">
              <w:rPr>
                <w:i/>
                <w:u w:val="single"/>
                <w:lang w:val="ru-RU" w:eastAsia="en-US"/>
              </w:rPr>
              <w:t>Правовой недели</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5. </w:t>
            </w:r>
            <w:r w:rsidRPr="007F1FA0">
              <w:rPr>
                <w:i/>
                <w:u w:val="single"/>
                <w:lang w:val="ru-RU" w:eastAsia="en-US"/>
              </w:rPr>
              <w:t xml:space="preserve">Смотр-конкурс исследовательских работ </w:t>
            </w:r>
            <w:r w:rsidRPr="007F1FA0">
              <w:rPr>
                <w:lang w:val="ru-RU" w:eastAsia="en-US"/>
              </w:rPr>
              <w:t xml:space="preserve">юных историков и краеведов </w:t>
            </w:r>
          </w:p>
        </w:tc>
      </w:tr>
      <w:tr w:rsidR="00F90862" w:rsidRPr="00EF2F2C" w:rsidTr="00F923E4">
        <w:tc>
          <w:tcPr>
            <w:tcW w:w="1608" w:type="dxa"/>
          </w:tcPr>
          <w:p w:rsidR="00F90862" w:rsidRPr="007F1FA0" w:rsidRDefault="00F90862" w:rsidP="007F1FA0">
            <w:pPr>
              <w:widowControl/>
              <w:autoSpaceDE/>
              <w:autoSpaceDN/>
              <w:adjustRightInd/>
              <w:rPr>
                <w:lang w:val="ru-RU" w:eastAsia="en-US"/>
              </w:rPr>
            </w:pPr>
            <w:r w:rsidRPr="007F1FA0">
              <w:rPr>
                <w:lang w:val="ru-RU" w:eastAsia="en-US"/>
              </w:rPr>
              <w:t>Внеурочная</w:t>
            </w:r>
          </w:p>
        </w:tc>
        <w:tc>
          <w:tcPr>
            <w:tcW w:w="4204" w:type="dxa"/>
          </w:tcPr>
          <w:p w:rsidR="00F90862" w:rsidRPr="007F1FA0" w:rsidRDefault="00F90862" w:rsidP="007F1FA0">
            <w:pPr>
              <w:widowControl/>
              <w:tabs>
                <w:tab w:val="num" w:pos="422"/>
              </w:tabs>
              <w:autoSpaceDE/>
              <w:autoSpaceDN/>
              <w:adjustRightInd/>
              <w:rPr>
                <w:lang w:val="ru-RU" w:eastAsia="en-US"/>
              </w:rPr>
            </w:pPr>
            <w:r w:rsidRPr="007F1FA0">
              <w:rPr>
                <w:lang w:val="ru-RU" w:eastAsia="en-US"/>
              </w:rPr>
              <w:t xml:space="preserve">1. </w:t>
            </w:r>
            <w:r w:rsidRPr="007F1FA0">
              <w:rPr>
                <w:i/>
                <w:u w:val="single"/>
                <w:lang w:val="ru-RU" w:eastAsia="en-US"/>
              </w:rPr>
              <w:t>Конкурс компьютерных презентаций</w:t>
            </w:r>
            <w:r w:rsidRPr="007F1FA0">
              <w:rPr>
                <w:lang w:val="ru-RU" w:eastAsia="en-US"/>
              </w:rPr>
              <w:t xml:space="preserve"> «Моя семья в истории посёлка», «Моя школа», «Мой город», «Моя Россия», «Мой класс» </w:t>
            </w:r>
          </w:p>
          <w:p w:rsidR="00F90862" w:rsidRPr="007F1FA0" w:rsidRDefault="00F90862" w:rsidP="007F1FA0">
            <w:pPr>
              <w:widowControl/>
              <w:autoSpaceDE/>
              <w:autoSpaceDN/>
              <w:adjustRightInd/>
              <w:rPr>
                <w:lang w:val="ru-RU" w:eastAsia="en-US"/>
              </w:rPr>
            </w:pPr>
            <w:r w:rsidRPr="007F1FA0">
              <w:rPr>
                <w:lang w:val="ru-RU" w:eastAsia="en-US"/>
              </w:rPr>
              <w:t xml:space="preserve">2. Участие в </w:t>
            </w:r>
            <w:r w:rsidRPr="007F1FA0">
              <w:rPr>
                <w:i/>
                <w:u w:val="single"/>
                <w:lang w:val="ru-RU" w:eastAsia="en-US"/>
              </w:rPr>
              <w:t xml:space="preserve">литературно-музыкальной композиции </w:t>
            </w:r>
            <w:r w:rsidRPr="007F1FA0">
              <w:rPr>
                <w:lang w:val="ru-RU" w:eastAsia="en-US"/>
              </w:rPr>
              <w:t>«Юность, опалённая войной»</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3. </w:t>
            </w:r>
            <w:r w:rsidRPr="007F1FA0">
              <w:rPr>
                <w:i/>
                <w:u w:val="single"/>
                <w:lang w:val="ru-RU" w:eastAsia="en-US"/>
              </w:rPr>
              <w:t>Классные часы</w:t>
            </w:r>
            <w:r w:rsidRPr="007F1FA0">
              <w:rPr>
                <w:lang w:val="ru-RU" w:eastAsia="en-US"/>
              </w:rPr>
              <w:t xml:space="preserve"> «Урок мужества»;</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4. Знакомство с сохранившимися</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народными традициями и ремеслами, выявление их культурно-исторической основы,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обсуждение их роли и ценности в современной жизн</w:t>
            </w:r>
            <w:r>
              <w:rPr>
                <w:lang w:val="ru-RU" w:eastAsia="en-US"/>
              </w:rPr>
              <w:t>и (виртуальное путешествие по селам области</w:t>
            </w:r>
          </w:p>
        </w:tc>
        <w:tc>
          <w:tcPr>
            <w:tcW w:w="3969" w:type="dxa"/>
          </w:tcPr>
          <w:p w:rsidR="00F90862" w:rsidRPr="007F1FA0" w:rsidRDefault="00F90862" w:rsidP="007F1FA0">
            <w:pPr>
              <w:widowControl/>
              <w:autoSpaceDE/>
              <w:autoSpaceDN/>
              <w:adjustRightInd/>
              <w:rPr>
                <w:lang w:val="ru-RU" w:eastAsia="en-US"/>
              </w:rPr>
            </w:pPr>
            <w:r w:rsidRPr="007F1FA0">
              <w:rPr>
                <w:lang w:val="ru-RU" w:eastAsia="en-US"/>
              </w:rPr>
              <w:t xml:space="preserve">1.Участие в </w:t>
            </w:r>
            <w:r w:rsidRPr="007F1FA0">
              <w:rPr>
                <w:i/>
                <w:u w:val="single"/>
                <w:lang w:val="ru-RU" w:eastAsia="en-US"/>
              </w:rPr>
              <w:t>литературно-музыкальной композиции</w:t>
            </w:r>
            <w:r w:rsidRPr="007F1FA0">
              <w:rPr>
                <w:lang w:val="ru-RU" w:eastAsia="en-US"/>
              </w:rPr>
              <w:t xml:space="preserve"> «Юность, опалённая войной»</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3. Участие </w:t>
            </w:r>
            <w:r w:rsidRPr="007F1FA0">
              <w:rPr>
                <w:i/>
                <w:u w:val="single"/>
                <w:lang w:val="ru-RU" w:eastAsia="en-US"/>
              </w:rPr>
              <w:t xml:space="preserve">в подготовке и проведении классных часов </w:t>
            </w:r>
            <w:r w:rsidRPr="007F1FA0">
              <w:rPr>
                <w:lang w:val="ru-RU" w:eastAsia="en-US"/>
              </w:rPr>
              <w:t>«Урок мужества»;</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4. </w:t>
            </w:r>
            <w:r w:rsidRPr="007F1FA0">
              <w:rPr>
                <w:i/>
                <w:u w:val="single"/>
                <w:lang w:val="ru-RU" w:eastAsia="en-US"/>
              </w:rPr>
              <w:t>Публичные презентации о славн</w:t>
            </w:r>
            <w:r>
              <w:rPr>
                <w:i/>
                <w:u w:val="single"/>
                <w:lang w:val="ru-RU" w:eastAsia="en-US"/>
              </w:rPr>
              <w:t>ых людях своего края</w:t>
            </w:r>
            <w:r w:rsidRPr="007F1FA0">
              <w:rPr>
                <w:lang w:val="ru-RU" w:eastAsia="en-US"/>
              </w:rPr>
              <w:t>, России, мира;</w:t>
            </w:r>
          </w:p>
          <w:p w:rsidR="00F90862" w:rsidRPr="007F1FA0" w:rsidRDefault="00F90862" w:rsidP="007F1FA0">
            <w:pPr>
              <w:widowControl/>
              <w:shd w:val="clear" w:color="auto" w:fill="FFFFFF"/>
              <w:autoSpaceDE/>
              <w:autoSpaceDN/>
              <w:adjustRightInd/>
              <w:rPr>
                <w:lang w:val="ru-RU" w:eastAsia="en-US"/>
              </w:rPr>
            </w:pPr>
          </w:p>
        </w:tc>
      </w:tr>
      <w:tr w:rsidR="00F90862" w:rsidRPr="007F1FA0" w:rsidTr="00F923E4">
        <w:tc>
          <w:tcPr>
            <w:tcW w:w="1608" w:type="dxa"/>
          </w:tcPr>
          <w:p w:rsidR="00F90862" w:rsidRPr="007F1FA0" w:rsidRDefault="00F90862" w:rsidP="007F1FA0">
            <w:pPr>
              <w:widowControl/>
              <w:autoSpaceDE/>
              <w:autoSpaceDN/>
              <w:adjustRightInd/>
              <w:rPr>
                <w:lang w:val="ru-RU" w:eastAsia="en-US"/>
              </w:rPr>
            </w:pPr>
            <w:r w:rsidRPr="007F1FA0">
              <w:rPr>
                <w:lang w:val="ru-RU" w:eastAsia="en-US"/>
              </w:rPr>
              <w:t>Внешкольная</w:t>
            </w:r>
          </w:p>
        </w:tc>
        <w:tc>
          <w:tcPr>
            <w:tcW w:w="4204" w:type="dxa"/>
          </w:tcPr>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1. </w:t>
            </w:r>
            <w:r w:rsidRPr="007F1FA0">
              <w:rPr>
                <w:i/>
                <w:u w:val="single"/>
                <w:lang w:val="ru-RU" w:eastAsia="en-US"/>
              </w:rPr>
              <w:t>Культпоходы</w:t>
            </w:r>
            <w:r>
              <w:rPr>
                <w:lang w:val="ru-RU" w:eastAsia="en-US"/>
              </w:rPr>
              <w:t xml:space="preserve"> в библиотеки и сДК ,  краеведческий </w:t>
            </w:r>
            <w:r w:rsidRPr="007F1FA0">
              <w:rPr>
                <w:lang w:val="ru-RU" w:eastAsia="en-US"/>
              </w:rPr>
              <w:t xml:space="preserve">музей </w:t>
            </w:r>
            <w:r>
              <w:rPr>
                <w:lang w:val="ru-RU" w:eastAsia="en-US"/>
              </w:rPr>
              <w:t xml:space="preserve"> села</w:t>
            </w:r>
            <w:r w:rsidRPr="007F1FA0">
              <w:rPr>
                <w:lang w:val="ru-RU" w:eastAsia="en-US"/>
              </w:rPr>
              <w:t>для знакомства с героич</w:t>
            </w:r>
            <w:r>
              <w:rPr>
                <w:lang w:val="ru-RU" w:eastAsia="en-US"/>
              </w:rPr>
              <w:t>ескими страницами истории села</w:t>
            </w:r>
            <w:r w:rsidRPr="007F1FA0">
              <w:rPr>
                <w:lang w:val="ru-RU" w:eastAsia="en-US"/>
              </w:rPr>
              <w:t xml:space="preserve">, особенностями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быта народов, подвигами Российской армии;</w:t>
            </w:r>
          </w:p>
          <w:p w:rsidR="00F90862" w:rsidRPr="007F1FA0" w:rsidRDefault="00F90862" w:rsidP="001D00C3">
            <w:pPr>
              <w:widowControl/>
              <w:shd w:val="clear" w:color="auto" w:fill="FFFFFF"/>
              <w:autoSpaceDE/>
              <w:autoSpaceDN/>
              <w:adjustRightInd/>
              <w:rPr>
                <w:lang w:val="ru-RU" w:eastAsia="en-US"/>
              </w:rPr>
            </w:pPr>
            <w:r w:rsidRPr="007F1FA0">
              <w:rPr>
                <w:lang w:val="ru-RU" w:eastAsia="en-US"/>
              </w:rPr>
              <w:t xml:space="preserve">2. </w:t>
            </w:r>
            <w:r>
              <w:rPr>
                <w:i/>
                <w:lang w:val="ru-RU" w:eastAsia="en-US"/>
              </w:rPr>
              <w:t>Экскурсии</w:t>
            </w:r>
          </w:p>
        </w:tc>
        <w:tc>
          <w:tcPr>
            <w:tcW w:w="3969" w:type="dxa"/>
          </w:tcPr>
          <w:p w:rsidR="00F90862" w:rsidRPr="007F1FA0" w:rsidRDefault="00F90862" w:rsidP="007F1FA0">
            <w:pPr>
              <w:widowControl/>
              <w:autoSpaceDE/>
              <w:autoSpaceDN/>
              <w:adjustRightInd/>
              <w:rPr>
                <w:lang w:val="ru-RU" w:eastAsia="en-US"/>
              </w:rPr>
            </w:pPr>
            <w:r w:rsidRPr="007F1FA0">
              <w:rPr>
                <w:lang w:val="ru-RU" w:eastAsia="en-US"/>
              </w:rPr>
              <w:t xml:space="preserve">1. </w:t>
            </w:r>
            <w:r w:rsidRPr="007F1FA0">
              <w:rPr>
                <w:i/>
                <w:u w:val="single"/>
                <w:lang w:val="ru-RU" w:eastAsia="en-US"/>
              </w:rPr>
              <w:t>Участие в конкурсах</w:t>
            </w:r>
            <w:r w:rsidRPr="007F1FA0">
              <w:rPr>
                <w:lang w:val="ru-RU" w:eastAsia="en-US"/>
              </w:rPr>
              <w:t xml:space="preserve"> в рамках всероссийской акции «Я – гражданин РФ»</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2</w:t>
            </w:r>
            <w:r w:rsidRPr="007F1FA0">
              <w:rPr>
                <w:i/>
                <w:u w:val="single"/>
                <w:lang w:val="ru-RU" w:eastAsia="en-US"/>
              </w:rPr>
              <w:t>. Экскурсии</w:t>
            </w:r>
            <w:r w:rsidRPr="007F1FA0">
              <w:rPr>
                <w:lang w:val="ru-RU" w:eastAsia="en-US"/>
              </w:rPr>
              <w:t>.</w:t>
            </w:r>
          </w:p>
          <w:p w:rsidR="00F90862" w:rsidRPr="007F1FA0" w:rsidRDefault="00F90862" w:rsidP="007F1FA0">
            <w:pPr>
              <w:widowControl/>
              <w:autoSpaceDE/>
              <w:autoSpaceDN/>
              <w:adjustRightInd/>
              <w:rPr>
                <w:lang w:val="ru-RU" w:eastAsia="en-US"/>
              </w:rPr>
            </w:pPr>
          </w:p>
        </w:tc>
      </w:tr>
    </w:tbl>
    <w:p w:rsidR="00F90862" w:rsidRPr="007F1FA0" w:rsidRDefault="00F90862" w:rsidP="007F1FA0">
      <w:pPr>
        <w:widowControl/>
        <w:autoSpaceDE/>
        <w:autoSpaceDN/>
        <w:adjustRightInd/>
        <w:spacing w:line="360" w:lineRule="auto"/>
        <w:ind w:firstLine="454"/>
        <w:jc w:val="both"/>
        <w:rPr>
          <w:i/>
          <w:lang/>
        </w:rPr>
      </w:pPr>
      <w:r w:rsidRPr="007F1FA0">
        <w:rPr>
          <w:bCs/>
          <w:i/>
          <w:shd w:val="clear" w:color="auto" w:fill="FFFFFF"/>
          <w:lang w:val="ru-RU"/>
        </w:rPr>
        <w:t>Направление 2</w:t>
      </w:r>
      <w:r w:rsidRPr="007F1FA0">
        <w:rPr>
          <w:bCs/>
          <w:i/>
          <w:shd w:val="clear" w:color="auto" w:fill="FFFFFF"/>
          <w:lang/>
        </w:rPr>
        <w:t>. Воспитание социальной ответственности и компетентности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01"/>
        <w:gridCol w:w="4111"/>
        <w:gridCol w:w="3969"/>
      </w:tblGrid>
      <w:tr w:rsidR="00F90862" w:rsidRPr="00EF2F2C" w:rsidTr="00F923E4">
        <w:tc>
          <w:tcPr>
            <w:tcW w:w="1701" w:type="dxa"/>
            <w:vMerge w:val="restart"/>
          </w:tcPr>
          <w:p w:rsidR="00F90862" w:rsidRPr="007F1FA0" w:rsidRDefault="00F90862" w:rsidP="007F1FA0">
            <w:pPr>
              <w:widowControl/>
              <w:shd w:val="clear" w:color="auto" w:fill="FFFFFF"/>
              <w:autoSpaceDE/>
              <w:autoSpaceDN/>
              <w:adjustRightInd/>
              <w:jc w:val="center"/>
              <w:rPr>
                <w:i/>
                <w:lang w:val="ru-RU" w:eastAsia="en-US"/>
              </w:rPr>
            </w:pPr>
            <w:r w:rsidRPr="007F1FA0">
              <w:rPr>
                <w:i/>
                <w:lang w:val="ru-RU" w:eastAsia="en-US"/>
              </w:rPr>
              <w:t>Виды</w:t>
            </w:r>
          </w:p>
          <w:p w:rsidR="00F90862" w:rsidRPr="007F1FA0" w:rsidRDefault="00F90862" w:rsidP="007F1FA0">
            <w:pPr>
              <w:widowControl/>
              <w:shd w:val="clear" w:color="auto" w:fill="FFFFFF"/>
              <w:autoSpaceDE/>
              <w:autoSpaceDN/>
              <w:adjustRightInd/>
              <w:jc w:val="center"/>
              <w:rPr>
                <w:i/>
                <w:lang w:val="ru-RU" w:eastAsia="en-US"/>
              </w:rPr>
            </w:pPr>
            <w:r w:rsidRPr="007F1FA0">
              <w:rPr>
                <w:i/>
                <w:lang w:val="ru-RU" w:eastAsia="en-US"/>
              </w:rPr>
              <w:t>деятельности</w:t>
            </w:r>
          </w:p>
        </w:tc>
        <w:tc>
          <w:tcPr>
            <w:tcW w:w="8080" w:type="dxa"/>
            <w:gridSpan w:val="2"/>
          </w:tcPr>
          <w:p w:rsidR="00F90862" w:rsidRPr="007F1FA0" w:rsidRDefault="00F90862" w:rsidP="007F1FA0">
            <w:pPr>
              <w:widowControl/>
              <w:autoSpaceDE/>
              <w:autoSpaceDN/>
              <w:adjustRightInd/>
              <w:jc w:val="center"/>
              <w:rPr>
                <w:i/>
                <w:lang w:val="ru-RU" w:eastAsia="en-US"/>
              </w:rPr>
            </w:pPr>
            <w:r w:rsidRPr="007F1FA0">
              <w:rPr>
                <w:i/>
                <w:lang w:val="ru-RU" w:eastAsia="en-US"/>
              </w:rPr>
              <w:t>Формы занятий и мероприятия с обучающимися</w:t>
            </w:r>
          </w:p>
        </w:tc>
      </w:tr>
      <w:tr w:rsidR="00F90862" w:rsidRPr="007F1FA0" w:rsidTr="00F923E4">
        <w:tc>
          <w:tcPr>
            <w:tcW w:w="1701" w:type="dxa"/>
            <w:vMerge/>
          </w:tcPr>
          <w:p w:rsidR="00F90862" w:rsidRPr="007F1FA0" w:rsidRDefault="00F90862" w:rsidP="007F1FA0">
            <w:pPr>
              <w:widowControl/>
              <w:autoSpaceDE/>
              <w:autoSpaceDN/>
              <w:adjustRightInd/>
              <w:spacing w:line="360" w:lineRule="auto"/>
              <w:jc w:val="both"/>
              <w:rPr>
                <w:i/>
                <w:lang w:val="ru-RU" w:eastAsia="en-US"/>
              </w:rPr>
            </w:pPr>
          </w:p>
        </w:tc>
        <w:tc>
          <w:tcPr>
            <w:tcW w:w="4111" w:type="dxa"/>
          </w:tcPr>
          <w:p w:rsidR="00F90862" w:rsidRPr="007F1FA0" w:rsidRDefault="00F90862" w:rsidP="007F1FA0">
            <w:pPr>
              <w:widowControl/>
              <w:autoSpaceDE/>
              <w:autoSpaceDN/>
              <w:adjustRightInd/>
              <w:spacing w:line="360" w:lineRule="auto"/>
              <w:jc w:val="center"/>
              <w:rPr>
                <w:i/>
                <w:lang w:val="ru-RU" w:eastAsia="en-US"/>
              </w:rPr>
            </w:pPr>
            <w:r w:rsidRPr="007F1FA0">
              <w:rPr>
                <w:i/>
                <w:lang w:val="ru-RU" w:eastAsia="en-US"/>
              </w:rPr>
              <w:t>5-6 классы</w:t>
            </w:r>
          </w:p>
        </w:tc>
        <w:tc>
          <w:tcPr>
            <w:tcW w:w="3969" w:type="dxa"/>
          </w:tcPr>
          <w:p w:rsidR="00F90862" w:rsidRPr="007F1FA0" w:rsidRDefault="00F90862" w:rsidP="007F1FA0">
            <w:pPr>
              <w:widowControl/>
              <w:autoSpaceDE/>
              <w:autoSpaceDN/>
              <w:adjustRightInd/>
              <w:spacing w:line="360" w:lineRule="auto"/>
              <w:jc w:val="center"/>
              <w:rPr>
                <w:i/>
                <w:lang w:val="ru-RU" w:eastAsia="en-US"/>
              </w:rPr>
            </w:pPr>
            <w:r w:rsidRPr="007F1FA0">
              <w:rPr>
                <w:i/>
                <w:lang w:val="ru-RU" w:eastAsia="en-US"/>
              </w:rPr>
              <w:t>7-9 классы</w:t>
            </w:r>
          </w:p>
        </w:tc>
      </w:tr>
      <w:tr w:rsidR="00F90862" w:rsidRPr="00EF2F2C" w:rsidTr="00F923E4">
        <w:tc>
          <w:tcPr>
            <w:tcW w:w="1701" w:type="dxa"/>
          </w:tcPr>
          <w:p w:rsidR="00F90862" w:rsidRPr="007F1FA0" w:rsidRDefault="00F90862" w:rsidP="007F1FA0">
            <w:pPr>
              <w:widowControl/>
              <w:autoSpaceDE/>
              <w:autoSpaceDN/>
              <w:adjustRightInd/>
              <w:spacing w:line="360" w:lineRule="auto"/>
              <w:jc w:val="both"/>
              <w:rPr>
                <w:lang w:val="ru-RU" w:eastAsia="en-US"/>
              </w:rPr>
            </w:pPr>
            <w:r w:rsidRPr="007F1FA0">
              <w:rPr>
                <w:lang w:val="ru-RU" w:eastAsia="en-US"/>
              </w:rPr>
              <w:t>Урочная</w:t>
            </w:r>
          </w:p>
        </w:tc>
        <w:tc>
          <w:tcPr>
            <w:tcW w:w="4111" w:type="dxa"/>
          </w:tcPr>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1. Философские </w:t>
            </w:r>
            <w:r w:rsidRPr="007F1FA0">
              <w:rPr>
                <w:i/>
                <w:u w:val="single"/>
                <w:lang w:val="ru-RU" w:eastAsia="en-US"/>
              </w:rPr>
              <w:t>дискуссии</w:t>
            </w:r>
            <w:r w:rsidRPr="007F1FA0">
              <w:rPr>
                <w:lang w:val="ru-RU" w:eastAsia="en-US"/>
              </w:rPr>
              <w:t xml:space="preserve"> для понимания взаимосвязей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природа-человек-общество;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2. </w:t>
            </w:r>
            <w:r w:rsidRPr="007F1FA0">
              <w:rPr>
                <w:i/>
                <w:u w:val="single"/>
                <w:lang w:val="ru-RU" w:eastAsia="en-US"/>
              </w:rPr>
              <w:t>Учебные проекты</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«Сделаем район красивым»,</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«Проект оформления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кабинета (повседневный, к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празднику)», «Как сохранить кабинет чистым?» и др.;</w:t>
            </w:r>
          </w:p>
          <w:p w:rsidR="00F90862" w:rsidRPr="007F1FA0" w:rsidRDefault="00F90862" w:rsidP="007F1FA0">
            <w:pPr>
              <w:widowControl/>
              <w:shd w:val="clear" w:color="auto" w:fill="FFFFFF"/>
              <w:autoSpaceDE/>
              <w:autoSpaceDN/>
              <w:adjustRightInd/>
              <w:rPr>
                <w:i/>
                <w:u w:val="single"/>
                <w:lang w:val="ru-RU" w:eastAsia="en-US"/>
              </w:rPr>
            </w:pPr>
            <w:r w:rsidRPr="007F1FA0">
              <w:rPr>
                <w:lang w:val="ru-RU" w:eastAsia="en-US"/>
              </w:rPr>
              <w:t xml:space="preserve">3. </w:t>
            </w:r>
            <w:r w:rsidRPr="007F1FA0">
              <w:rPr>
                <w:i/>
                <w:u w:val="single"/>
                <w:lang w:val="ru-RU" w:eastAsia="en-US"/>
              </w:rPr>
              <w:t xml:space="preserve">Проведение социологических </w:t>
            </w:r>
          </w:p>
          <w:p w:rsidR="00F90862" w:rsidRPr="007F1FA0" w:rsidRDefault="00F90862" w:rsidP="007F1FA0">
            <w:pPr>
              <w:widowControl/>
              <w:shd w:val="clear" w:color="auto" w:fill="FFFFFF"/>
              <w:autoSpaceDE/>
              <w:autoSpaceDN/>
              <w:adjustRightInd/>
              <w:rPr>
                <w:lang w:val="ru-RU" w:eastAsia="en-US"/>
              </w:rPr>
            </w:pPr>
            <w:r w:rsidRPr="007F1FA0">
              <w:rPr>
                <w:i/>
                <w:u w:val="single"/>
                <w:lang w:val="ru-RU" w:eastAsia="en-US"/>
              </w:rPr>
              <w:t>исследований</w:t>
            </w:r>
            <w:r w:rsidRPr="007F1FA0">
              <w:rPr>
                <w:lang w:val="ru-RU" w:eastAsia="en-US"/>
              </w:rPr>
              <w:t xml:space="preserve"> по вопросам жизни класса и школы;</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4. </w:t>
            </w:r>
            <w:r w:rsidRPr="007F1FA0">
              <w:rPr>
                <w:i/>
                <w:u w:val="single"/>
                <w:lang w:val="ru-RU" w:eastAsia="en-US"/>
              </w:rPr>
              <w:t>Знакомство с профессиями</w:t>
            </w:r>
            <w:r w:rsidRPr="007F1FA0">
              <w:rPr>
                <w:lang w:val="ru-RU" w:eastAsia="en-US"/>
              </w:rPr>
              <w:t xml:space="preserve"> картографа, топографа,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метеоролога, инструктора по</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аэробике и др.</w:t>
            </w:r>
            <w:r w:rsidRPr="007F1FA0">
              <w:rPr>
                <w:i/>
                <w:u w:val="single"/>
                <w:lang w:val="ru-RU" w:eastAsia="en-US"/>
              </w:rPr>
              <w:t>через уроки</w:t>
            </w:r>
            <w:r w:rsidRPr="007F1FA0">
              <w:rPr>
                <w:lang w:val="ru-RU" w:eastAsia="en-US"/>
              </w:rPr>
              <w:t>;</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5. </w:t>
            </w:r>
            <w:r w:rsidRPr="007F1FA0">
              <w:rPr>
                <w:i/>
                <w:u w:val="single"/>
                <w:lang w:val="ru-RU" w:eastAsia="en-US"/>
              </w:rPr>
              <w:t>Дискуссии</w:t>
            </w:r>
            <w:r w:rsidRPr="007F1FA0">
              <w:rPr>
                <w:lang w:val="ru-RU" w:eastAsia="en-US"/>
              </w:rPr>
              <w:t xml:space="preserve"> по обсуждению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литературных текстов о труде и людях труда.</w:t>
            </w:r>
          </w:p>
        </w:tc>
        <w:tc>
          <w:tcPr>
            <w:tcW w:w="3969" w:type="dxa"/>
          </w:tcPr>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1. </w:t>
            </w:r>
            <w:r w:rsidRPr="007F1FA0">
              <w:rPr>
                <w:i/>
                <w:u w:val="single"/>
                <w:lang w:val="ru-RU" w:eastAsia="en-US"/>
              </w:rPr>
              <w:t>Деловые игры</w:t>
            </w:r>
            <w:r w:rsidRPr="007F1FA0">
              <w:rPr>
                <w:lang w:val="ru-RU" w:eastAsia="en-US"/>
              </w:rPr>
              <w:t xml:space="preserve"> «Как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устроиться на работу?» и др.;</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3. </w:t>
            </w:r>
            <w:r w:rsidRPr="007F1FA0">
              <w:rPr>
                <w:i/>
                <w:u w:val="single"/>
                <w:lang w:val="ru-RU" w:eastAsia="en-US"/>
              </w:rPr>
              <w:t>Дискуссии:</w:t>
            </w:r>
            <w:r w:rsidRPr="007F1FA0">
              <w:rPr>
                <w:lang w:val="ru-RU" w:eastAsia="en-US"/>
              </w:rPr>
              <w:t xml:space="preserve"> «С чего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начинается успех в деловой карьере», «Какой должна</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быть современная школа?»,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«Школьная форма: за и против»;</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4. </w:t>
            </w:r>
            <w:r w:rsidRPr="007F1FA0">
              <w:rPr>
                <w:i/>
                <w:u w:val="single"/>
                <w:lang w:val="ru-RU" w:eastAsia="en-US"/>
              </w:rPr>
              <w:t>Дискуссии</w:t>
            </w:r>
            <w:r w:rsidRPr="007F1FA0">
              <w:rPr>
                <w:lang w:val="ru-RU" w:eastAsia="en-US"/>
              </w:rPr>
              <w:t xml:space="preserve"> по обсуждению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литературных текстов о труде и людях труда и др.;</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5. </w:t>
            </w:r>
            <w:r w:rsidRPr="007F1FA0">
              <w:rPr>
                <w:i/>
                <w:u w:val="single"/>
                <w:lang w:val="ru-RU" w:eastAsia="en-US"/>
              </w:rPr>
              <w:t>Проектная деятельность:</w:t>
            </w:r>
            <w:r w:rsidRPr="007F1FA0">
              <w:rPr>
                <w:lang w:val="ru-RU" w:eastAsia="en-US"/>
              </w:rPr>
              <w:t xml:space="preserve"> «Моя будущая профессия»</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6. </w:t>
            </w:r>
            <w:r w:rsidRPr="007F1FA0">
              <w:rPr>
                <w:i/>
                <w:u w:val="single"/>
                <w:lang w:val="ru-RU" w:eastAsia="en-US"/>
              </w:rPr>
              <w:t>Проведение Дня самоуправления</w:t>
            </w:r>
            <w:r w:rsidRPr="007F1FA0">
              <w:rPr>
                <w:lang w:val="ru-RU" w:eastAsia="en-US"/>
              </w:rPr>
              <w:t xml:space="preserve"> в школе</w:t>
            </w:r>
          </w:p>
        </w:tc>
      </w:tr>
      <w:tr w:rsidR="00F90862" w:rsidRPr="00EF2F2C" w:rsidTr="00F923E4">
        <w:tc>
          <w:tcPr>
            <w:tcW w:w="1701" w:type="dxa"/>
          </w:tcPr>
          <w:p w:rsidR="00F90862" w:rsidRPr="007F1FA0" w:rsidRDefault="00F90862" w:rsidP="007F1FA0">
            <w:pPr>
              <w:widowControl/>
              <w:autoSpaceDE/>
              <w:autoSpaceDN/>
              <w:adjustRightInd/>
              <w:spacing w:line="360" w:lineRule="auto"/>
              <w:jc w:val="both"/>
              <w:rPr>
                <w:lang w:val="ru-RU" w:eastAsia="en-US"/>
              </w:rPr>
            </w:pPr>
            <w:r w:rsidRPr="007F1FA0">
              <w:rPr>
                <w:lang w:val="ru-RU" w:eastAsia="en-US"/>
              </w:rPr>
              <w:t>Внеклассная</w:t>
            </w:r>
          </w:p>
        </w:tc>
        <w:tc>
          <w:tcPr>
            <w:tcW w:w="4111" w:type="dxa"/>
          </w:tcPr>
          <w:p w:rsidR="00F90862" w:rsidRPr="007F1FA0" w:rsidRDefault="00F90862" w:rsidP="007F1FA0">
            <w:pPr>
              <w:widowControl/>
              <w:autoSpaceDE/>
              <w:autoSpaceDN/>
              <w:adjustRightInd/>
              <w:rPr>
                <w:lang w:val="ru-RU" w:eastAsia="en-US"/>
              </w:rPr>
            </w:pPr>
            <w:r w:rsidRPr="007F1FA0">
              <w:rPr>
                <w:lang w:val="ru-RU" w:eastAsia="en-US"/>
              </w:rPr>
              <w:t>1.</w:t>
            </w:r>
            <w:r w:rsidRPr="007F1FA0">
              <w:rPr>
                <w:i/>
                <w:u w:val="single"/>
                <w:lang w:val="ru-RU" w:eastAsia="en-US"/>
              </w:rPr>
              <w:t>Участие в социальных проектах</w:t>
            </w:r>
            <w:r w:rsidRPr="007F1FA0">
              <w:rPr>
                <w:lang w:val="ru-RU" w:eastAsia="en-US"/>
              </w:rPr>
              <w:t xml:space="preserve"> «Подарок солдату», «Подари школьной библиотеке книгу», «Подарим радость ветеранам»;</w:t>
            </w:r>
          </w:p>
          <w:p w:rsidR="00F90862" w:rsidRPr="007F1FA0" w:rsidRDefault="00F90862" w:rsidP="007F1FA0">
            <w:pPr>
              <w:widowControl/>
              <w:shd w:val="clear" w:color="auto" w:fill="FFFFFF"/>
              <w:autoSpaceDE/>
              <w:autoSpaceDN/>
              <w:adjustRightInd/>
              <w:rPr>
                <w:i/>
                <w:u w:val="single"/>
                <w:lang w:val="ru-RU" w:eastAsia="en-US"/>
              </w:rPr>
            </w:pPr>
            <w:r w:rsidRPr="007F1FA0">
              <w:rPr>
                <w:lang w:val="ru-RU" w:eastAsia="en-US"/>
              </w:rPr>
              <w:t xml:space="preserve">2. </w:t>
            </w:r>
            <w:r w:rsidRPr="007F1FA0">
              <w:rPr>
                <w:i/>
                <w:u w:val="single"/>
                <w:lang w:val="ru-RU" w:eastAsia="en-US"/>
              </w:rPr>
              <w:t>Цикл психологических</w:t>
            </w:r>
          </w:p>
          <w:p w:rsidR="00F90862" w:rsidRPr="007F1FA0" w:rsidRDefault="00F90862" w:rsidP="007F1FA0">
            <w:pPr>
              <w:widowControl/>
              <w:shd w:val="clear" w:color="auto" w:fill="FFFFFF"/>
              <w:autoSpaceDE/>
              <w:autoSpaceDN/>
              <w:adjustRightInd/>
              <w:rPr>
                <w:lang w:val="ru-RU" w:eastAsia="en-US"/>
              </w:rPr>
            </w:pPr>
            <w:r w:rsidRPr="007F1FA0">
              <w:rPr>
                <w:i/>
                <w:u w:val="single"/>
                <w:lang w:val="ru-RU" w:eastAsia="en-US"/>
              </w:rPr>
              <w:t>тренингов:</w:t>
            </w:r>
            <w:r w:rsidRPr="007F1FA0">
              <w:rPr>
                <w:lang w:val="ru-RU" w:eastAsia="en-US"/>
              </w:rPr>
              <w:t xml:space="preserve"> «Общение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межличностные отношения»,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«Познание себя - познание других»;</w:t>
            </w:r>
          </w:p>
          <w:p w:rsidR="00F90862" w:rsidRPr="007F1FA0" w:rsidRDefault="00F90862" w:rsidP="007F1FA0">
            <w:pPr>
              <w:widowControl/>
              <w:shd w:val="clear" w:color="auto" w:fill="FFFFFF"/>
              <w:autoSpaceDE/>
              <w:autoSpaceDN/>
              <w:adjustRightInd/>
              <w:rPr>
                <w:i/>
                <w:u w:val="single"/>
                <w:lang w:val="ru-RU" w:eastAsia="en-US"/>
              </w:rPr>
            </w:pPr>
            <w:r w:rsidRPr="007F1FA0">
              <w:rPr>
                <w:lang w:val="ru-RU" w:eastAsia="en-US"/>
              </w:rPr>
              <w:t>3.</w:t>
            </w:r>
            <w:r w:rsidRPr="007F1FA0">
              <w:rPr>
                <w:i/>
                <w:u w:val="single"/>
                <w:lang w:val="ru-RU" w:eastAsia="en-US"/>
              </w:rPr>
              <w:t xml:space="preserve">Участие в делах </w:t>
            </w:r>
          </w:p>
          <w:p w:rsidR="00F90862" w:rsidRPr="007F1FA0" w:rsidRDefault="00F90862" w:rsidP="007F1FA0">
            <w:pPr>
              <w:widowControl/>
              <w:shd w:val="clear" w:color="auto" w:fill="FFFFFF"/>
              <w:autoSpaceDE/>
              <w:autoSpaceDN/>
              <w:adjustRightInd/>
              <w:rPr>
                <w:i/>
                <w:u w:val="single"/>
                <w:lang w:val="ru-RU" w:eastAsia="en-US"/>
              </w:rPr>
            </w:pPr>
            <w:r w:rsidRPr="007F1FA0">
              <w:rPr>
                <w:i/>
                <w:u w:val="single"/>
                <w:lang w:val="ru-RU" w:eastAsia="en-US"/>
              </w:rPr>
              <w:t xml:space="preserve">благотворительности, </w:t>
            </w:r>
          </w:p>
          <w:p w:rsidR="00F90862" w:rsidRPr="007F1FA0" w:rsidRDefault="00F90862" w:rsidP="007F1FA0">
            <w:pPr>
              <w:widowControl/>
              <w:shd w:val="clear" w:color="auto" w:fill="FFFFFF"/>
              <w:autoSpaceDE/>
              <w:autoSpaceDN/>
              <w:adjustRightInd/>
              <w:rPr>
                <w:lang w:val="ru-RU" w:eastAsia="en-US"/>
              </w:rPr>
            </w:pPr>
            <w:r w:rsidRPr="007F1FA0">
              <w:rPr>
                <w:i/>
                <w:u w:val="single"/>
                <w:lang w:val="ru-RU" w:eastAsia="en-US"/>
              </w:rPr>
              <w:t>милосердия,</w:t>
            </w:r>
            <w:r w:rsidRPr="007F1FA0">
              <w:rPr>
                <w:lang w:val="ru-RU" w:eastAsia="en-US"/>
              </w:rPr>
              <w:t xml:space="preserve"> в оказании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помощи нуждающимся,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заботе о животных, природе;</w:t>
            </w:r>
          </w:p>
          <w:p w:rsidR="00F90862" w:rsidRPr="007F1FA0" w:rsidRDefault="00F90862" w:rsidP="007F1FA0">
            <w:pPr>
              <w:widowControl/>
              <w:shd w:val="clear" w:color="auto" w:fill="FFFFFF"/>
              <w:autoSpaceDE/>
              <w:autoSpaceDN/>
              <w:adjustRightInd/>
              <w:rPr>
                <w:i/>
                <w:u w:val="single"/>
                <w:lang w:val="ru-RU" w:eastAsia="en-US"/>
              </w:rPr>
            </w:pPr>
            <w:r w:rsidRPr="007F1FA0">
              <w:rPr>
                <w:lang w:val="ru-RU" w:eastAsia="en-US"/>
              </w:rPr>
              <w:t xml:space="preserve">4. Участие </w:t>
            </w:r>
            <w:r w:rsidRPr="007F1FA0">
              <w:rPr>
                <w:i/>
                <w:u w:val="single"/>
                <w:lang w:val="ru-RU" w:eastAsia="en-US"/>
              </w:rPr>
              <w:t>в Совете школы;</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5. </w:t>
            </w:r>
            <w:r w:rsidRPr="007F1FA0">
              <w:rPr>
                <w:i/>
                <w:u w:val="single"/>
                <w:lang w:val="ru-RU" w:eastAsia="en-US"/>
              </w:rPr>
              <w:t>Ролевые игры:</w:t>
            </w:r>
            <w:r w:rsidRPr="007F1FA0">
              <w:rPr>
                <w:lang w:val="ru-RU" w:eastAsia="en-US"/>
              </w:rPr>
              <w:t xml:space="preserve"> «Самая -самая», «Угадай профессию», </w:t>
            </w:r>
          </w:p>
          <w:p w:rsidR="00F90862" w:rsidRPr="007F1FA0" w:rsidRDefault="00F90862" w:rsidP="007F1FA0">
            <w:pPr>
              <w:widowControl/>
              <w:autoSpaceDE/>
              <w:autoSpaceDN/>
              <w:adjustRightInd/>
              <w:rPr>
                <w:lang w:val="ru-RU" w:eastAsia="en-US"/>
              </w:rPr>
            </w:pPr>
            <w:r w:rsidRPr="007F1FA0">
              <w:rPr>
                <w:lang w:val="ru-RU" w:eastAsia="en-US"/>
              </w:rPr>
              <w:t>«Азбука профессий» и т.п</w:t>
            </w:r>
          </w:p>
          <w:p w:rsidR="00F90862" w:rsidRPr="007F1FA0" w:rsidRDefault="00F90862" w:rsidP="007F1FA0">
            <w:pPr>
              <w:widowControl/>
              <w:autoSpaceDE/>
              <w:autoSpaceDN/>
              <w:adjustRightInd/>
              <w:rPr>
                <w:i/>
                <w:u w:val="single"/>
                <w:lang w:val="ru-RU" w:eastAsia="en-US"/>
              </w:rPr>
            </w:pPr>
            <w:r w:rsidRPr="007F1FA0">
              <w:rPr>
                <w:lang w:val="ru-RU" w:eastAsia="en-US"/>
              </w:rPr>
              <w:t xml:space="preserve">6. </w:t>
            </w:r>
            <w:r w:rsidRPr="007F1FA0">
              <w:rPr>
                <w:i/>
                <w:u w:val="single"/>
                <w:lang w:val="ru-RU" w:eastAsia="en-US"/>
              </w:rPr>
              <w:t>Встречи с интересными людьми</w:t>
            </w:r>
          </w:p>
          <w:p w:rsidR="00F90862" w:rsidRPr="007F1FA0" w:rsidRDefault="00F90862" w:rsidP="007F1FA0">
            <w:pPr>
              <w:widowControl/>
              <w:shd w:val="clear" w:color="auto" w:fill="FFFFFF"/>
              <w:autoSpaceDE/>
              <w:autoSpaceDN/>
              <w:adjustRightInd/>
              <w:rPr>
                <w:lang w:val="ru-RU" w:eastAsia="en-US"/>
              </w:rPr>
            </w:pPr>
          </w:p>
        </w:tc>
        <w:tc>
          <w:tcPr>
            <w:tcW w:w="3969" w:type="dxa"/>
          </w:tcPr>
          <w:p w:rsidR="00F90862" w:rsidRPr="007F1FA0" w:rsidRDefault="00F90862" w:rsidP="007F1FA0">
            <w:pPr>
              <w:widowControl/>
              <w:autoSpaceDE/>
              <w:autoSpaceDN/>
              <w:adjustRightInd/>
              <w:rPr>
                <w:lang w:val="ru-RU" w:eastAsia="en-US"/>
              </w:rPr>
            </w:pPr>
            <w:r w:rsidRPr="007F1FA0">
              <w:rPr>
                <w:lang w:val="ru-RU" w:eastAsia="en-US"/>
              </w:rPr>
              <w:t>1.</w:t>
            </w:r>
            <w:r w:rsidRPr="007F1FA0">
              <w:rPr>
                <w:i/>
                <w:u w:val="single"/>
                <w:lang w:val="ru-RU" w:eastAsia="en-US"/>
              </w:rPr>
              <w:t>Участие в социальных проектах</w:t>
            </w:r>
            <w:r w:rsidRPr="007F1FA0">
              <w:rPr>
                <w:lang w:val="ru-RU" w:eastAsia="en-US"/>
              </w:rPr>
              <w:t xml:space="preserve"> «Подарок солдату», «Подари школьной библиотеке книгу», «Подарим радость ветеранам»;</w:t>
            </w:r>
          </w:p>
          <w:p w:rsidR="00F90862" w:rsidRPr="007F1FA0" w:rsidRDefault="00F90862" w:rsidP="007F1FA0">
            <w:pPr>
              <w:widowControl/>
              <w:shd w:val="clear" w:color="auto" w:fill="FFFFFF"/>
              <w:autoSpaceDE/>
              <w:autoSpaceDN/>
              <w:adjustRightInd/>
              <w:rPr>
                <w:i/>
                <w:u w:val="single"/>
                <w:lang w:val="ru-RU" w:eastAsia="en-US"/>
              </w:rPr>
            </w:pPr>
            <w:r w:rsidRPr="007F1FA0">
              <w:rPr>
                <w:lang w:val="ru-RU" w:eastAsia="en-US"/>
              </w:rPr>
              <w:t xml:space="preserve">2. </w:t>
            </w:r>
            <w:r w:rsidRPr="007F1FA0">
              <w:rPr>
                <w:i/>
                <w:u w:val="single"/>
                <w:lang w:val="ru-RU" w:eastAsia="en-US"/>
              </w:rPr>
              <w:t xml:space="preserve">Участие в делах </w:t>
            </w:r>
          </w:p>
          <w:p w:rsidR="00F90862" w:rsidRPr="007F1FA0" w:rsidRDefault="00F90862" w:rsidP="007F1FA0">
            <w:pPr>
              <w:widowControl/>
              <w:shd w:val="clear" w:color="auto" w:fill="FFFFFF"/>
              <w:autoSpaceDE/>
              <w:autoSpaceDN/>
              <w:adjustRightInd/>
              <w:rPr>
                <w:i/>
                <w:u w:val="single"/>
                <w:lang w:val="ru-RU" w:eastAsia="en-US"/>
              </w:rPr>
            </w:pPr>
            <w:r w:rsidRPr="007F1FA0">
              <w:rPr>
                <w:i/>
                <w:u w:val="single"/>
                <w:lang w:val="ru-RU" w:eastAsia="en-US"/>
              </w:rPr>
              <w:t xml:space="preserve">благотворительности, </w:t>
            </w:r>
          </w:p>
          <w:p w:rsidR="00F90862" w:rsidRPr="007F1FA0" w:rsidRDefault="00F90862" w:rsidP="007F1FA0">
            <w:pPr>
              <w:widowControl/>
              <w:shd w:val="clear" w:color="auto" w:fill="FFFFFF"/>
              <w:autoSpaceDE/>
              <w:autoSpaceDN/>
              <w:adjustRightInd/>
              <w:rPr>
                <w:lang w:val="ru-RU" w:eastAsia="en-US"/>
              </w:rPr>
            </w:pPr>
            <w:r w:rsidRPr="007F1FA0">
              <w:rPr>
                <w:i/>
                <w:u w:val="single"/>
                <w:lang w:val="ru-RU" w:eastAsia="en-US"/>
              </w:rPr>
              <w:t>милосердия</w:t>
            </w:r>
            <w:r w:rsidRPr="007F1FA0">
              <w:rPr>
                <w:lang w:val="ru-RU" w:eastAsia="en-US"/>
              </w:rPr>
              <w:t xml:space="preserve">, в оказании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помощи нуждающимся,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заботе о животных, природе;</w:t>
            </w:r>
          </w:p>
          <w:p w:rsidR="00F90862" w:rsidRPr="007F1FA0" w:rsidRDefault="00F90862" w:rsidP="007F1FA0">
            <w:pPr>
              <w:widowControl/>
              <w:shd w:val="clear" w:color="auto" w:fill="FFFFFF"/>
              <w:autoSpaceDE/>
              <w:autoSpaceDN/>
              <w:adjustRightInd/>
              <w:rPr>
                <w:i/>
                <w:u w:val="single"/>
                <w:lang w:val="ru-RU" w:eastAsia="en-US"/>
              </w:rPr>
            </w:pPr>
            <w:r w:rsidRPr="007F1FA0">
              <w:rPr>
                <w:lang w:val="ru-RU" w:eastAsia="en-US"/>
              </w:rPr>
              <w:t>3</w:t>
            </w:r>
            <w:r w:rsidRPr="007F1FA0">
              <w:rPr>
                <w:i/>
                <w:u w:val="single"/>
                <w:lang w:val="ru-RU" w:eastAsia="en-US"/>
              </w:rPr>
              <w:t>. Цикл психологических</w:t>
            </w:r>
          </w:p>
          <w:p w:rsidR="00F90862" w:rsidRPr="007F1FA0" w:rsidRDefault="00F90862" w:rsidP="007F1FA0">
            <w:pPr>
              <w:widowControl/>
              <w:shd w:val="clear" w:color="auto" w:fill="FFFFFF"/>
              <w:autoSpaceDE/>
              <w:autoSpaceDN/>
              <w:adjustRightInd/>
              <w:rPr>
                <w:lang w:val="ru-RU" w:eastAsia="en-US"/>
              </w:rPr>
            </w:pPr>
            <w:r w:rsidRPr="007F1FA0">
              <w:rPr>
                <w:i/>
                <w:u w:val="single"/>
                <w:lang w:val="ru-RU" w:eastAsia="en-US"/>
              </w:rPr>
              <w:t>тренингов:</w:t>
            </w:r>
            <w:r w:rsidRPr="007F1FA0">
              <w:rPr>
                <w:lang w:val="ru-RU" w:eastAsia="en-US"/>
              </w:rPr>
              <w:t xml:space="preserve"> «От условия к решению, или почему прежде,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чем решить проблему, надо её увидеть», «Быть креативным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значит видеть то, что скрыто от других» и др.;</w:t>
            </w:r>
          </w:p>
          <w:p w:rsidR="00F90862" w:rsidRPr="007F1FA0" w:rsidRDefault="00F90862" w:rsidP="007F1FA0">
            <w:pPr>
              <w:widowControl/>
              <w:shd w:val="clear" w:color="auto" w:fill="FFFFFF"/>
              <w:autoSpaceDE/>
              <w:autoSpaceDN/>
              <w:adjustRightInd/>
              <w:rPr>
                <w:i/>
                <w:u w:val="single"/>
                <w:lang w:val="ru-RU" w:eastAsia="en-US"/>
              </w:rPr>
            </w:pPr>
            <w:r w:rsidRPr="007F1FA0">
              <w:rPr>
                <w:lang w:val="ru-RU" w:eastAsia="en-US"/>
              </w:rPr>
              <w:t xml:space="preserve">4. </w:t>
            </w:r>
            <w:r w:rsidRPr="007F1FA0">
              <w:rPr>
                <w:i/>
                <w:u w:val="single"/>
                <w:lang w:val="ru-RU" w:eastAsia="en-US"/>
              </w:rPr>
              <w:t>Встречи и беседы с</w:t>
            </w:r>
          </w:p>
          <w:p w:rsidR="00F90862" w:rsidRPr="007F1FA0" w:rsidRDefault="00F90862" w:rsidP="007F1FA0">
            <w:pPr>
              <w:widowControl/>
              <w:shd w:val="clear" w:color="auto" w:fill="FFFFFF"/>
              <w:autoSpaceDE/>
              <w:autoSpaceDN/>
              <w:adjustRightInd/>
              <w:rPr>
                <w:i/>
                <w:u w:val="single"/>
                <w:lang w:val="ru-RU" w:eastAsia="en-US"/>
              </w:rPr>
            </w:pPr>
            <w:r w:rsidRPr="007F1FA0">
              <w:rPr>
                <w:i/>
                <w:u w:val="single"/>
                <w:lang w:val="ru-RU" w:eastAsia="en-US"/>
              </w:rPr>
              <w:t xml:space="preserve">выпускниками школы,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знакомство с биографиями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людей, демонстрирующими</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достойные примеры высокого</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профессионализма,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творческого отношения к труду и жизни;</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8. Трудовые акции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и т.п.;</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9. </w:t>
            </w:r>
            <w:r w:rsidRPr="007F1FA0">
              <w:rPr>
                <w:i/>
                <w:u w:val="single"/>
                <w:lang w:val="ru-RU" w:eastAsia="en-US"/>
              </w:rPr>
              <w:t>Ролевые игры:</w:t>
            </w:r>
            <w:r w:rsidRPr="007F1FA0">
              <w:rPr>
                <w:lang w:val="ru-RU" w:eastAsia="en-US"/>
              </w:rPr>
              <w:t xml:space="preserve"> «Кадровый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вопрос», «Один день из жизни», «Профессия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специальность»,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«Человек -профессия» </w:t>
            </w:r>
          </w:p>
          <w:p w:rsidR="00F90862" w:rsidRPr="007F1FA0" w:rsidRDefault="00F90862" w:rsidP="007F1FA0">
            <w:pPr>
              <w:widowControl/>
              <w:autoSpaceDE/>
              <w:autoSpaceDN/>
              <w:adjustRightInd/>
              <w:rPr>
                <w:lang w:val="ru-RU" w:eastAsia="en-US"/>
              </w:rPr>
            </w:pPr>
            <w:r w:rsidRPr="007F1FA0">
              <w:rPr>
                <w:lang w:val="ru-RU" w:eastAsia="en-US"/>
              </w:rPr>
              <w:t>и т.п.</w:t>
            </w:r>
          </w:p>
        </w:tc>
      </w:tr>
      <w:tr w:rsidR="00F90862" w:rsidRPr="00EF2F2C" w:rsidTr="00F923E4">
        <w:trPr>
          <w:trHeight w:val="2052"/>
        </w:trPr>
        <w:tc>
          <w:tcPr>
            <w:tcW w:w="1701" w:type="dxa"/>
          </w:tcPr>
          <w:p w:rsidR="00F90862" w:rsidRPr="007F1FA0" w:rsidRDefault="00F90862" w:rsidP="007F1FA0">
            <w:pPr>
              <w:widowControl/>
              <w:autoSpaceDE/>
              <w:autoSpaceDN/>
              <w:adjustRightInd/>
              <w:spacing w:line="360" w:lineRule="auto"/>
              <w:jc w:val="both"/>
              <w:rPr>
                <w:lang w:val="ru-RU" w:eastAsia="en-US"/>
              </w:rPr>
            </w:pPr>
            <w:r w:rsidRPr="007F1FA0">
              <w:rPr>
                <w:lang w:val="ru-RU" w:eastAsia="en-US"/>
              </w:rPr>
              <w:t>Внеурочная</w:t>
            </w:r>
          </w:p>
        </w:tc>
        <w:tc>
          <w:tcPr>
            <w:tcW w:w="4111" w:type="dxa"/>
          </w:tcPr>
          <w:p w:rsidR="00F90862" w:rsidRPr="007F1FA0" w:rsidRDefault="00F90862" w:rsidP="007F1FA0">
            <w:pPr>
              <w:widowControl/>
              <w:shd w:val="clear" w:color="auto" w:fill="FFFFFF"/>
              <w:autoSpaceDE/>
              <w:autoSpaceDN/>
              <w:adjustRightInd/>
              <w:rPr>
                <w:lang w:val="ru-RU" w:eastAsia="en-US"/>
              </w:rPr>
            </w:pPr>
            <w:r w:rsidRPr="007F1FA0">
              <w:rPr>
                <w:lang w:val="ru-RU" w:eastAsia="en-US"/>
              </w:rPr>
              <w:t>1.</w:t>
            </w:r>
            <w:r w:rsidRPr="007F1FA0">
              <w:rPr>
                <w:i/>
                <w:u w:val="single"/>
                <w:lang w:val="ru-RU" w:eastAsia="en-US"/>
              </w:rPr>
              <w:t xml:space="preserve">Классные часы </w:t>
            </w:r>
            <w:r w:rsidRPr="007F1FA0">
              <w:rPr>
                <w:lang w:val="ru-RU" w:eastAsia="en-US"/>
              </w:rPr>
              <w:t>с</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родителями «Мир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профессий»;</w:t>
            </w:r>
          </w:p>
          <w:p w:rsidR="00F90862" w:rsidRPr="007F1FA0" w:rsidRDefault="00F90862" w:rsidP="007F1FA0">
            <w:pPr>
              <w:widowControl/>
              <w:shd w:val="clear" w:color="auto" w:fill="FFFFFF"/>
              <w:autoSpaceDE/>
              <w:autoSpaceDN/>
              <w:adjustRightInd/>
              <w:rPr>
                <w:i/>
                <w:u w:val="single"/>
                <w:lang w:val="ru-RU" w:eastAsia="en-US"/>
              </w:rPr>
            </w:pPr>
            <w:r w:rsidRPr="007F1FA0">
              <w:rPr>
                <w:lang w:val="ru-RU" w:eastAsia="en-US"/>
              </w:rPr>
              <w:t xml:space="preserve">2. Участие в </w:t>
            </w:r>
            <w:r w:rsidRPr="007F1FA0">
              <w:rPr>
                <w:i/>
                <w:u w:val="single"/>
                <w:lang w:val="ru-RU" w:eastAsia="en-US"/>
              </w:rPr>
              <w:t xml:space="preserve">праздниках </w:t>
            </w:r>
          </w:p>
          <w:p w:rsidR="00F90862" w:rsidRPr="007F1FA0" w:rsidRDefault="00F90862" w:rsidP="007F1FA0">
            <w:pPr>
              <w:widowControl/>
              <w:autoSpaceDE/>
              <w:autoSpaceDN/>
              <w:adjustRightInd/>
              <w:rPr>
                <w:lang w:val="ru-RU" w:eastAsia="en-US"/>
              </w:rPr>
            </w:pPr>
            <w:r w:rsidRPr="007F1FA0">
              <w:rPr>
                <w:lang w:val="ru-RU" w:eastAsia="en-US"/>
              </w:rPr>
              <w:t>труда;</w:t>
            </w:r>
          </w:p>
          <w:p w:rsidR="00F90862" w:rsidRPr="007F1FA0" w:rsidRDefault="00F90862" w:rsidP="007F1FA0">
            <w:pPr>
              <w:widowControl/>
              <w:autoSpaceDE/>
              <w:autoSpaceDN/>
              <w:adjustRightInd/>
              <w:rPr>
                <w:lang w:val="ru-RU" w:eastAsia="en-US"/>
              </w:rPr>
            </w:pPr>
          </w:p>
          <w:p w:rsidR="00F90862" w:rsidRPr="007F1FA0" w:rsidRDefault="00F90862" w:rsidP="007F1FA0">
            <w:pPr>
              <w:widowControl/>
              <w:autoSpaceDE/>
              <w:autoSpaceDN/>
              <w:adjustRightInd/>
              <w:jc w:val="both"/>
              <w:rPr>
                <w:lang w:val="ru-RU" w:eastAsia="en-US"/>
              </w:rPr>
            </w:pPr>
          </w:p>
        </w:tc>
        <w:tc>
          <w:tcPr>
            <w:tcW w:w="3969" w:type="dxa"/>
          </w:tcPr>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1. </w:t>
            </w:r>
            <w:r w:rsidRPr="007F1FA0">
              <w:rPr>
                <w:i/>
                <w:u w:val="single"/>
                <w:lang w:val="ru-RU" w:eastAsia="en-US"/>
              </w:rPr>
              <w:t>Уроки саморазвития</w:t>
            </w:r>
            <w:r w:rsidRPr="007F1FA0">
              <w:rPr>
                <w:lang w:val="ru-RU" w:eastAsia="en-US"/>
              </w:rPr>
              <w:t xml:space="preserve"> «Быть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хозяином своего положения»,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«Человек живет, чтобы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оставить след» и др.;</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2. Организация классных</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часов для младших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школьников «Мир профессий»</w:t>
            </w:r>
          </w:p>
        </w:tc>
      </w:tr>
      <w:tr w:rsidR="00F90862" w:rsidRPr="00EF2F2C" w:rsidTr="00F923E4">
        <w:tc>
          <w:tcPr>
            <w:tcW w:w="1701" w:type="dxa"/>
          </w:tcPr>
          <w:p w:rsidR="00F90862" w:rsidRPr="007F1FA0" w:rsidRDefault="00F90862" w:rsidP="007F1FA0">
            <w:pPr>
              <w:widowControl/>
              <w:autoSpaceDE/>
              <w:autoSpaceDN/>
              <w:adjustRightInd/>
              <w:spacing w:line="360" w:lineRule="auto"/>
              <w:jc w:val="both"/>
              <w:rPr>
                <w:lang w:val="ru-RU" w:eastAsia="en-US"/>
              </w:rPr>
            </w:pPr>
            <w:r w:rsidRPr="007F1FA0">
              <w:rPr>
                <w:lang w:val="ru-RU" w:eastAsia="en-US"/>
              </w:rPr>
              <w:t>Внешкольная</w:t>
            </w:r>
          </w:p>
        </w:tc>
        <w:tc>
          <w:tcPr>
            <w:tcW w:w="4111" w:type="dxa"/>
          </w:tcPr>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1. Расширение опыта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позитивного взаимодействия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в семье (в процессе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проведения открытых</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семейных праздников,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выполнения и презентации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совместно с родителями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творческих проектов,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раскрывающих историю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семьи, укрепляющих и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обогащающих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преемственность между</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поколениями;</w:t>
            </w:r>
          </w:p>
          <w:p w:rsidR="00F90862" w:rsidRPr="007F1FA0" w:rsidRDefault="00F90862" w:rsidP="007F1FA0">
            <w:pPr>
              <w:widowControl/>
              <w:shd w:val="clear" w:color="auto" w:fill="FFFFFF"/>
              <w:autoSpaceDE/>
              <w:autoSpaceDN/>
              <w:adjustRightInd/>
              <w:rPr>
                <w:i/>
                <w:u w:val="single"/>
                <w:lang w:val="ru-RU" w:eastAsia="en-US"/>
              </w:rPr>
            </w:pPr>
            <w:r w:rsidRPr="007F1FA0">
              <w:rPr>
                <w:lang w:val="ru-RU" w:eastAsia="en-US"/>
              </w:rPr>
              <w:t xml:space="preserve">2. </w:t>
            </w:r>
            <w:r w:rsidRPr="007F1FA0">
              <w:rPr>
                <w:i/>
                <w:u w:val="single"/>
                <w:lang w:val="ru-RU" w:eastAsia="en-US"/>
              </w:rPr>
              <w:t xml:space="preserve">Экскурсии в учреждения </w:t>
            </w:r>
          </w:p>
          <w:p w:rsidR="00F90862" w:rsidRPr="007F1FA0" w:rsidRDefault="00F90862" w:rsidP="007F1FA0">
            <w:pPr>
              <w:widowControl/>
              <w:shd w:val="clear" w:color="auto" w:fill="FFFFFF"/>
              <w:autoSpaceDE/>
              <w:autoSpaceDN/>
              <w:adjustRightInd/>
              <w:rPr>
                <w:i/>
                <w:u w:val="single"/>
                <w:lang w:val="ru-RU" w:eastAsia="en-US"/>
              </w:rPr>
            </w:pPr>
            <w:r w:rsidRPr="007F1FA0">
              <w:rPr>
                <w:i/>
                <w:u w:val="single"/>
                <w:lang w:val="ru-RU" w:eastAsia="en-US"/>
              </w:rPr>
              <w:t xml:space="preserve">культуры, промышленные </w:t>
            </w:r>
          </w:p>
          <w:p w:rsidR="00F90862" w:rsidRPr="007F1FA0" w:rsidRDefault="00F90862" w:rsidP="007F1FA0">
            <w:pPr>
              <w:widowControl/>
              <w:shd w:val="clear" w:color="auto" w:fill="FFFFFF"/>
              <w:autoSpaceDE/>
              <w:autoSpaceDN/>
              <w:adjustRightInd/>
              <w:rPr>
                <w:lang w:val="ru-RU" w:eastAsia="en-US"/>
              </w:rPr>
            </w:pPr>
            <w:r w:rsidRPr="007F1FA0">
              <w:rPr>
                <w:i/>
                <w:u w:val="single"/>
                <w:lang w:val="ru-RU" w:eastAsia="en-US"/>
              </w:rPr>
              <w:t>предприятия,</w:t>
            </w:r>
            <w:r w:rsidRPr="007F1FA0">
              <w:rPr>
                <w:lang w:val="ru-RU" w:eastAsia="en-US"/>
              </w:rPr>
              <w:t xml:space="preserve"> знакомство с</w:t>
            </w:r>
          </w:p>
          <w:p w:rsidR="00F90862" w:rsidRPr="007F1FA0" w:rsidRDefault="00F90862" w:rsidP="007F1FA0">
            <w:pPr>
              <w:widowControl/>
              <w:autoSpaceDE/>
              <w:autoSpaceDN/>
              <w:adjustRightInd/>
              <w:rPr>
                <w:lang w:val="ru-RU" w:eastAsia="en-US"/>
              </w:rPr>
            </w:pPr>
            <w:r w:rsidRPr="007F1FA0">
              <w:rPr>
                <w:lang w:val="ru-RU" w:eastAsia="en-US"/>
              </w:rPr>
              <w:t>профессиями;</w:t>
            </w:r>
          </w:p>
          <w:p w:rsidR="00F90862" w:rsidRPr="007F1FA0" w:rsidRDefault="00F90862" w:rsidP="007F1FA0">
            <w:pPr>
              <w:widowControl/>
              <w:autoSpaceDE/>
              <w:autoSpaceDN/>
              <w:adjustRightInd/>
              <w:rPr>
                <w:lang w:val="ru-RU" w:eastAsia="en-US"/>
              </w:rPr>
            </w:pPr>
          </w:p>
          <w:p w:rsidR="00F90862" w:rsidRPr="007F1FA0" w:rsidRDefault="00F90862" w:rsidP="007F1FA0">
            <w:pPr>
              <w:widowControl/>
              <w:autoSpaceDE/>
              <w:autoSpaceDN/>
              <w:adjustRightInd/>
              <w:rPr>
                <w:lang w:val="ru-RU" w:eastAsia="en-US"/>
              </w:rPr>
            </w:pPr>
          </w:p>
          <w:p w:rsidR="00F90862" w:rsidRPr="007F1FA0" w:rsidRDefault="00F90862" w:rsidP="007F1FA0">
            <w:pPr>
              <w:widowControl/>
              <w:autoSpaceDE/>
              <w:autoSpaceDN/>
              <w:adjustRightInd/>
              <w:rPr>
                <w:lang w:val="ru-RU" w:eastAsia="en-US"/>
              </w:rPr>
            </w:pPr>
          </w:p>
        </w:tc>
        <w:tc>
          <w:tcPr>
            <w:tcW w:w="3969" w:type="dxa"/>
          </w:tcPr>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1. Участие и проведение </w:t>
            </w:r>
          </w:p>
          <w:p w:rsidR="00F90862" w:rsidRPr="007F1FA0" w:rsidRDefault="00F90862" w:rsidP="007F1FA0">
            <w:pPr>
              <w:widowControl/>
              <w:shd w:val="clear" w:color="auto" w:fill="FFFFFF"/>
              <w:autoSpaceDE/>
              <w:autoSpaceDN/>
              <w:adjustRightInd/>
              <w:rPr>
                <w:i/>
                <w:u w:val="single"/>
                <w:lang w:val="ru-RU" w:eastAsia="en-US"/>
              </w:rPr>
            </w:pPr>
            <w:r w:rsidRPr="007F1FA0">
              <w:rPr>
                <w:i/>
                <w:u w:val="single"/>
                <w:lang w:val="ru-RU" w:eastAsia="en-US"/>
              </w:rPr>
              <w:t xml:space="preserve">сюжетно-ролевых, деловых </w:t>
            </w:r>
          </w:p>
          <w:p w:rsidR="00F90862" w:rsidRPr="007F1FA0" w:rsidRDefault="00F90862" w:rsidP="007F1FA0">
            <w:pPr>
              <w:widowControl/>
              <w:shd w:val="clear" w:color="auto" w:fill="FFFFFF"/>
              <w:autoSpaceDE/>
              <w:autoSpaceDN/>
              <w:adjustRightInd/>
              <w:rPr>
                <w:i/>
                <w:u w:val="single"/>
                <w:lang w:val="ru-RU" w:eastAsia="en-US"/>
              </w:rPr>
            </w:pPr>
            <w:r w:rsidRPr="007F1FA0">
              <w:rPr>
                <w:i/>
                <w:u w:val="single"/>
                <w:lang w:val="ru-RU" w:eastAsia="en-US"/>
              </w:rPr>
              <w:t xml:space="preserve">экономических и социальных </w:t>
            </w:r>
          </w:p>
          <w:p w:rsidR="00F90862" w:rsidRPr="007F1FA0" w:rsidRDefault="00F90862" w:rsidP="007F1FA0">
            <w:pPr>
              <w:widowControl/>
              <w:shd w:val="clear" w:color="auto" w:fill="FFFFFF"/>
              <w:autoSpaceDE/>
              <w:autoSpaceDN/>
              <w:adjustRightInd/>
              <w:rPr>
                <w:i/>
                <w:u w:val="single"/>
                <w:lang w:val="ru-RU" w:eastAsia="en-US"/>
              </w:rPr>
            </w:pPr>
            <w:r w:rsidRPr="007F1FA0">
              <w:rPr>
                <w:i/>
                <w:u w:val="single"/>
                <w:lang w:val="ru-RU" w:eastAsia="en-US"/>
              </w:rPr>
              <w:t>игр;</w:t>
            </w:r>
          </w:p>
          <w:p w:rsidR="00F90862" w:rsidRPr="007F1FA0" w:rsidRDefault="00F90862" w:rsidP="007F1FA0">
            <w:pPr>
              <w:widowControl/>
              <w:shd w:val="clear" w:color="auto" w:fill="FFFFFF"/>
              <w:autoSpaceDE/>
              <w:autoSpaceDN/>
              <w:adjustRightInd/>
              <w:rPr>
                <w:i/>
                <w:u w:val="single"/>
                <w:lang w:val="ru-RU" w:eastAsia="en-US"/>
              </w:rPr>
            </w:pPr>
            <w:r w:rsidRPr="007F1FA0">
              <w:rPr>
                <w:lang w:val="ru-RU" w:eastAsia="en-US"/>
              </w:rPr>
              <w:t xml:space="preserve">2. </w:t>
            </w:r>
            <w:r w:rsidRPr="007F1FA0">
              <w:rPr>
                <w:i/>
                <w:u w:val="single"/>
                <w:lang w:val="ru-RU" w:eastAsia="en-US"/>
              </w:rPr>
              <w:t>Рассмотрение ситуаций по</w:t>
            </w:r>
          </w:p>
          <w:p w:rsidR="00F90862" w:rsidRPr="007F1FA0" w:rsidRDefault="00F90862" w:rsidP="007F1FA0">
            <w:pPr>
              <w:widowControl/>
              <w:shd w:val="clear" w:color="auto" w:fill="FFFFFF"/>
              <w:autoSpaceDE/>
              <w:autoSpaceDN/>
              <w:adjustRightInd/>
              <w:rPr>
                <w:i/>
                <w:u w:val="single"/>
                <w:lang w:val="ru-RU" w:eastAsia="en-US"/>
              </w:rPr>
            </w:pPr>
            <w:r w:rsidRPr="007F1FA0">
              <w:rPr>
                <w:i/>
                <w:u w:val="single"/>
                <w:lang w:val="ru-RU" w:eastAsia="en-US"/>
              </w:rPr>
              <w:t>мотивам различных</w:t>
            </w:r>
          </w:p>
          <w:p w:rsidR="00F90862" w:rsidRPr="007F1FA0" w:rsidRDefault="00F90862" w:rsidP="007F1FA0">
            <w:pPr>
              <w:widowControl/>
              <w:shd w:val="clear" w:color="auto" w:fill="FFFFFF"/>
              <w:autoSpaceDE/>
              <w:autoSpaceDN/>
              <w:adjustRightInd/>
              <w:rPr>
                <w:lang w:val="ru-RU" w:eastAsia="en-US"/>
              </w:rPr>
            </w:pPr>
            <w:r w:rsidRPr="007F1FA0">
              <w:rPr>
                <w:i/>
                <w:u w:val="single"/>
                <w:lang w:val="ru-RU" w:eastAsia="en-US"/>
              </w:rPr>
              <w:t xml:space="preserve">профессий, </w:t>
            </w:r>
            <w:r w:rsidRPr="007F1FA0">
              <w:rPr>
                <w:lang w:val="ru-RU" w:eastAsia="en-US"/>
              </w:rPr>
              <w:t xml:space="preserve">проведения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мероприятий (праздники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труда, ярмарки, конкурсы,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города мастеров, организации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детских фирм и т. д.), а также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организация публичных</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самопрезентаций подростков </w:t>
            </w:r>
          </w:p>
          <w:p w:rsidR="00F90862" w:rsidRPr="007F1FA0" w:rsidRDefault="00F90862" w:rsidP="007F1FA0">
            <w:pPr>
              <w:widowControl/>
              <w:autoSpaceDE/>
              <w:autoSpaceDN/>
              <w:adjustRightInd/>
              <w:rPr>
                <w:lang w:val="ru-RU" w:eastAsia="en-US"/>
              </w:rPr>
            </w:pPr>
            <w:r w:rsidRPr="007F1FA0">
              <w:rPr>
                <w:lang w:val="ru-RU" w:eastAsia="en-US"/>
              </w:rPr>
              <w:t>«Мир моих увлечений»;</w:t>
            </w:r>
          </w:p>
          <w:p w:rsidR="00F90862" w:rsidRPr="007F1FA0" w:rsidRDefault="00F90862" w:rsidP="007F1FA0">
            <w:pPr>
              <w:widowControl/>
              <w:autoSpaceDE/>
              <w:autoSpaceDN/>
              <w:adjustRightInd/>
              <w:rPr>
                <w:lang w:val="ru-RU" w:eastAsia="en-US"/>
              </w:rPr>
            </w:pPr>
            <w:r w:rsidRPr="007F1FA0">
              <w:rPr>
                <w:lang w:val="ru-RU" w:eastAsia="en-US"/>
              </w:rPr>
              <w:t xml:space="preserve">3. </w:t>
            </w:r>
            <w:r w:rsidRPr="007F1FA0">
              <w:rPr>
                <w:i/>
                <w:u w:val="single"/>
                <w:lang w:val="ru-RU" w:eastAsia="en-US"/>
              </w:rPr>
              <w:t>Участие в конкурсе социальных проекто</w:t>
            </w:r>
            <w:r w:rsidRPr="007F1FA0">
              <w:rPr>
                <w:lang w:val="ru-RU" w:eastAsia="en-US"/>
              </w:rPr>
              <w:t>в в рамках всероссийской акции «Я – гражданин РФ»</w:t>
            </w:r>
          </w:p>
        </w:tc>
      </w:tr>
    </w:tbl>
    <w:p w:rsidR="00F90862" w:rsidRPr="007F1FA0" w:rsidRDefault="00F90862" w:rsidP="007F1FA0">
      <w:pPr>
        <w:keepNext/>
        <w:keepLines/>
        <w:widowControl/>
        <w:autoSpaceDE/>
        <w:autoSpaceDN/>
        <w:adjustRightInd/>
        <w:spacing w:line="360" w:lineRule="auto"/>
        <w:jc w:val="both"/>
        <w:outlineLvl w:val="3"/>
        <w:rPr>
          <w:bCs/>
          <w:i/>
          <w:lang/>
        </w:rPr>
      </w:pPr>
      <w:r w:rsidRPr="007F1FA0">
        <w:rPr>
          <w:bCs/>
          <w:i/>
          <w:lang w:val="ru-RU"/>
        </w:rPr>
        <w:t xml:space="preserve">Направление 3. </w:t>
      </w:r>
      <w:r w:rsidRPr="007F1FA0">
        <w:rPr>
          <w:bCs/>
          <w:i/>
          <w:lang/>
        </w:rPr>
        <w:t>Воспитание нравственных чувств, убеждений, этического сознания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90"/>
        <w:gridCol w:w="3922"/>
        <w:gridCol w:w="3544"/>
      </w:tblGrid>
      <w:tr w:rsidR="00F90862" w:rsidRPr="00EF2F2C" w:rsidTr="00F923E4">
        <w:tc>
          <w:tcPr>
            <w:tcW w:w="1890" w:type="dxa"/>
            <w:vMerge w:val="restart"/>
          </w:tcPr>
          <w:p w:rsidR="00F90862" w:rsidRPr="007F1FA0" w:rsidRDefault="00F90862" w:rsidP="007F1FA0">
            <w:pPr>
              <w:keepNext/>
              <w:keepLines/>
              <w:widowControl/>
              <w:autoSpaceDE/>
              <w:autoSpaceDN/>
              <w:adjustRightInd/>
              <w:jc w:val="center"/>
              <w:outlineLvl w:val="3"/>
              <w:rPr>
                <w:bCs/>
                <w:i/>
                <w:lang w:val="ru-RU" w:eastAsia="en-US"/>
              </w:rPr>
            </w:pPr>
            <w:r w:rsidRPr="007F1FA0">
              <w:rPr>
                <w:bCs/>
                <w:i/>
                <w:lang w:val="ru-RU" w:eastAsia="en-US"/>
              </w:rPr>
              <w:t>Виды деятельности</w:t>
            </w:r>
          </w:p>
        </w:tc>
        <w:tc>
          <w:tcPr>
            <w:tcW w:w="7466" w:type="dxa"/>
            <w:gridSpan w:val="2"/>
          </w:tcPr>
          <w:p w:rsidR="00F90862" w:rsidRPr="007F1FA0" w:rsidRDefault="00F90862" w:rsidP="007F1FA0">
            <w:pPr>
              <w:widowControl/>
              <w:autoSpaceDE/>
              <w:autoSpaceDN/>
              <w:adjustRightInd/>
              <w:jc w:val="center"/>
              <w:rPr>
                <w:i/>
                <w:lang w:val="ru-RU" w:eastAsia="en-US"/>
              </w:rPr>
            </w:pPr>
            <w:r w:rsidRPr="007F1FA0">
              <w:rPr>
                <w:i/>
                <w:lang w:val="ru-RU" w:eastAsia="en-US"/>
              </w:rPr>
              <w:t>Формы занятий и мероприятия с обучающимися</w:t>
            </w:r>
          </w:p>
        </w:tc>
      </w:tr>
      <w:tr w:rsidR="00F90862" w:rsidRPr="007F1FA0" w:rsidTr="00F923E4">
        <w:tc>
          <w:tcPr>
            <w:tcW w:w="1890" w:type="dxa"/>
            <w:vMerge/>
          </w:tcPr>
          <w:p w:rsidR="00F90862" w:rsidRPr="007F1FA0" w:rsidRDefault="00F90862" w:rsidP="007F1FA0">
            <w:pPr>
              <w:keepNext/>
              <w:keepLines/>
              <w:widowControl/>
              <w:autoSpaceDE/>
              <w:autoSpaceDN/>
              <w:adjustRightInd/>
              <w:spacing w:line="360" w:lineRule="auto"/>
              <w:jc w:val="both"/>
              <w:outlineLvl w:val="3"/>
              <w:rPr>
                <w:bCs/>
                <w:i/>
                <w:lang w:val="ru-RU" w:eastAsia="en-US"/>
              </w:rPr>
            </w:pPr>
          </w:p>
        </w:tc>
        <w:tc>
          <w:tcPr>
            <w:tcW w:w="3922" w:type="dxa"/>
          </w:tcPr>
          <w:p w:rsidR="00F90862" w:rsidRPr="007F1FA0" w:rsidRDefault="00F90862" w:rsidP="007F1FA0">
            <w:pPr>
              <w:widowControl/>
              <w:autoSpaceDE/>
              <w:autoSpaceDN/>
              <w:adjustRightInd/>
              <w:spacing w:line="360" w:lineRule="auto"/>
              <w:jc w:val="center"/>
              <w:rPr>
                <w:i/>
                <w:lang w:val="ru-RU" w:eastAsia="en-US"/>
              </w:rPr>
            </w:pPr>
            <w:r w:rsidRPr="007F1FA0">
              <w:rPr>
                <w:i/>
                <w:lang w:val="ru-RU" w:eastAsia="en-US"/>
              </w:rPr>
              <w:t>5-6 классы</w:t>
            </w:r>
          </w:p>
        </w:tc>
        <w:tc>
          <w:tcPr>
            <w:tcW w:w="3544" w:type="dxa"/>
          </w:tcPr>
          <w:p w:rsidR="00F90862" w:rsidRPr="007F1FA0" w:rsidRDefault="00F90862" w:rsidP="007F1FA0">
            <w:pPr>
              <w:widowControl/>
              <w:autoSpaceDE/>
              <w:autoSpaceDN/>
              <w:adjustRightInd/>
              <w:spacing w:line="360" w:lineRule="auto"/>
              <w:jc w:val="center"/>
              <w:rPr>
                <w:i/>
                <w:lang w:val="ru-RU" w:eastAsia="en-US"/>
              </w:rPr>
            </w:pPr>
            <w:r w:rsidRPr="007F1FA0">
              <w:rPr>
                <w:i/>
                <w:lang w:val="ru-RU" w:eastAsia="en-US"/>
              </w:rPr>
              <w:t>7-9 классы</w:t>
            </w:r>
          </w:p>
        </w:tc>
      </w:tr>
      <w:tr w:rsidR="00F90862" w:rsidRPr="007F1FA0" w:rsidTr="00F923E4">
        <w:tc>
          <w:tcPr>
            <w:tcW w:w="1890" w:type="dxa"/>
          </w:tcPr>
          <w:p w:rsidR="00F90862" w:rsidRPr="007F1FA0" w:rsidRDefault="00F90862" w:rsidP="007F1FA0">
            <w:pPr>
              <w:keepNext/>
              <w:keepLines/>
              <w:widowControl/>
              <w:autoSpaceDE/>
              <w:autoSpaceDN/>
              <w:adjustRightInd/>
              <w:outlineLvl w:val="3"/>
              <w:rPr>
                <w:bCs/>
                <w:lang w:val="ru-RU" w:eastAsia="en-US"/>
              </w:rPr>
            </w:pPr>
            <w:r w:rsidRPr="007F1FA0">
              <w:rPr>
                <w:bCs/>
                <w:lang w:val="ru-RU" w:eastAsia="en-US"/>
              </w:rPr>
              <w:t>Урочная</w:t>
            </w:r>
          </w:p>
        </w:tc>
        <w:tc>
          <w:tcPr>
            <w:tcW w:w="3922" w:type="dxa"/>
          </w:tcPr>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1. Написание и защита </w:t>
            </w:r>
          </w:p>
          <w:p w:rsidR="00F90862" w:rsidRPr="007F1FA0" w:rsidRDefault="00F90862" w:rsidP="007F1FA0">
            <w:pPr>
              <w:keepNext/>
              <w:keepLines/>
              <w:widowControl/>
              <w:shd w:val="clear" w:color="auto" w:fill="FFFFFF"/>
              <w:autoSpaceDE/>
              <w:autoSpaceDN/>
              <w:adjustRightInd/>
              <w:outlineLvl w:val="3"/>
              <w:rPr>
                <w:bCs/>
                <w:i/>
                <w:u w:val="single"/>
                <w:lang w:val="ru-RU" w:eastAsia="en-US"/>
              </w:rPr>
            </w:pPr>
            <w:r w:rsidRPr="007F1FA0">
              <w:rPr>
                <w:bCs/>
                <w:i/>
                <w:u w:val="single"/>
                <w:lang w:val="ru-RU" w:eastAsia="en-US"/>
              </w:rPr>
              <w:t>проектов духовно-</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i/>
                <w:u w:val="single"/>
                <w:lang w:val="ru-RU" w:eastAsia="en-US"/>
              </w:rPr>
              <w:t>нравственной тематики:</w:t>
            </w:r>
            <w:r w:rsidRPr="007F1FA0">
              <w:rPr>
                <w:bCs/>
                <w:lang w:val="ru-RU" w:eastAsia="en-US"/>
              </w:rPr>
              <w:t xml:space="preserve"> «Мое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отношение к миру», «Как я понимаю православие?»,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«С чего начинается Родина?»,</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«Мой дедушка-защитник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Родины», «Добро и зло», «Мой класс» и др. через уроки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2. Формирование позиция «Я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среди близких мне людей»-</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обсуждение ситуаций, высказывание собственных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суждений;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3. </w:t>
            </w:r>
            <w:r w:rsidRPr="007F1FA0">
              <w:rPr>
                <w:bCs/>
                <w:i/>
                <w:u w:val="single"/>
                <w:lang w:val="ru-RU" w:eastAsia="en-US"/>
              </w:rPr>
              <w:t>Творческие работы</w:t>
            </w:r>
            <w:r w:rsidRPr="007F1FA0">
              <w:rPr>
                <w:bCs/>
                <w:lang w:val="ru-RU" w:eastAsia="en-US"/>
              </w:rPr>
              <w:t xml:space="preserve"> о дедушках и бабушках,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памятных вещах, семейных </w:t>
            </w:r>
          </w:p>
          <w:p w:rsidR="00F90862" w:rsidRPr="007F1FA0" w:rsidRDefault="00F90862" w:rsidP="007F1FA0">
            <w:pPr>
              <w:keepNext/>
              <w:keepLines/>
              <w:widowControl/>
              <w:autoSpaceDE/>
              <w:autoSpaceDN/>
              <w:adjustRightInd/>
              <w:outlineLvl w:val="3"/>
              <w:rPr>
                <w:bCs/>
                <w:lang w:val="ru-RU" w:eastAsia="en-US"/>
              </w:rPr>
            </w:pPr>
            <w:r w:rsidRPr="007F1FA0">
              <w:rPr>
                <w:bCs/>
                <w:lang w:val="ru-RU" w:eastAsia="en-US"/>
              </w:rPr>
              <w:t>реликвиях и т.д.</w:t>
            </w:r>
          </w:p>
          <w:p w:rsidR="00F90862" w:rsidRPr="007F1FA0" w:rsidRDefault="00F90862" w:rsidP="007F1FA0">
            <w:pPr>
              <w:keepNext/>
              <w:keepLines/>
              <w:widowControl/>
              <w:autoSpaceDE/>
              <w:autoSpaceDN/>
              <w:adjustRightInd/>
              <w:outlineLvl w:val="3"/>
              <w:rPr>
                <w:bCs/>
                <w:lang w:val="ru-RU" w:eastAsia="en-US"/>
              </w:rPr>
            </w:pPr>
          </w:p>
        </w:tc>
        <w:tc>
          <w:tcPr>
            <w:tcW w:w="3544" w:type="dxa"/>
          </w:tcPr>
          <w:p w:rsidR="00F90862" w:rsidRPr="007F1FA0" w:rsidRDefault="00F90862" w:rsidP="007F1FA0">
            <w:pPr>
              <w:keepNext/>
              <w:keepLines/>
              <w:widowControl/>
              <w:shd w:val="clear" w:color="auto" w:fill="FFFFFF"/>
              <w:autoSpaceDE/>
              <w:autoSpaceDN/>
              <w:adjustRightInd/>
              <w:outlineLvl w:val="3"/>
              <w:rPr>
                <w:bCs/>
                <w:i/>
                <w:u w:val="single"/>
                <w:lang w:val="ru-RU" w:eastAsia="en-US"/>
              </w:rPr>
            </w:pPr>
            <w:r w:rsidRPr="007F1FA0">
              <w:rPr>
                <w:bCs/>
                <w:lang w:val="ru-RU" w:eastAsia="en-US"/>
              </w:rPr>
              <w:t xml:space="preserve">1. </w:t>
            </w:r>
            <w:r w:rsidRPr="007F1FA0">
              <w:rPr>
                <w:bCs/>
                <w:i/>
                <w:u w:val="single"/>
                <w:lang w:val="ru-RU" w:eastAsia="en-US"/>
              </w:rPr>
              <w:t xml:space="preserve">Дискуссия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«О нравственных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взаимоотношениях в семье» и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др.; </w:t>
            </w:r>
          </w:p>
          <w:p w:rsidR="00F90862" w:rsidRPr="007F1FA0" w:rsidRDefault="00F90862" w:rsidP="007F1FA0">
            <w:pPr>
              <w:keepNext/>
              <w:keepLines/>
              <w:widowControl/>
              <w:shd w:val="clear" w:color="auto" w:fill="FFFFFF"/>
              <w:autoSpaceDE/>
              <w:autoSpaceDN/>
              <w:adjustRightInd/>
              <w:outlineLvl w:val="3"/>
              <w:rPr>
                <w:bCs/>
                <w:i/>
                <w:u w:val="single"/>
                <w:lang w:val="ru-RU" w:eastAsia="en-US"/>
              </w:rPr>
            </w:pPr>
            <w:r w:rsidRPr="007F1FA0">
              <w:rPr>
                <w:bCs/>
                <w:lang w:val="ru-RU" w:eastAsia="en-US"/>
              </w:rPr>
              <w:t>2</w:t>
            </w:r>
            <w:r w:rsidRPr="007F1FA0">
              <w:rPr>
                <w:bCs/>
                <w:i/>
                <w:u w:val="single"/>
                <w:lang w:val="ru-RU" w:eastAsia="en-US"/>
              </w:rPr>
              <w:t>. Учебные проекты духовно-</w:t>
            </w:r>
          </w:p>
          <w:p w:rsidR="00F90862" w:rsidRPr="007F1FA0" w:rsidRDefault="00F90862" w:rsidP="007F1FA0">
            <w:pPr>
              <w:keepNext/>
              <w:keepLines/>
              <w:widowControl/>
              <w:shd w:val="clear" w:color="auto" w:fill="FFFFFF"/>
              <w:autoSpaceDE/>
              <w:autoSpaceDN/>
              <w:adjustRightInd/>
              <w:outlineLvl w:val="3"/>
              <w:rPr>
                <w:bCs/>
                <w:i/>
                <w:u w:val="single"/>
                <w:lang w:val="ru-RU" w:eastAsia="en-US"/>
              </w:rPr>
            </w:pPr>
            <w:r w:rsidRPr="007F1FA0">
              <w:rPr>
                <w:bCs/>
                <w:i/>
                <w:u w:val="single"/>
                <w:lang w:val="ru-RU" w:eastAsia="en-US"/>
              </w:rPr>
              <w:t>нравственной тематики;</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4. Знакомиться с деятельностью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традиционных религиозных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организаций в процессе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написания эссе,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исследовательских и проектных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работ;</w:t>
            </w:r>
          </w:p>
          <w:p w:rsidR="00F90862" w:rsidRPr="007F1FA0" w:rsidRDefault="00F90862" w:rsidP="007F1FA0">
            <w:pPr>
              <w:keepNext/>
              <w:keepLines/>
              <w:widowControl/>
              <w:shd w:val="clear" w:color="auto" w:fill="FFFFFF"/>
              <w:autoSpaceDE/>
              <w:autoSpaceDN/>
              <w:adjustRightInd/>
              <w:outlineLvl w:val="3"/>
              <w:rPr>
                <w:bCs/>
                <w:i/>
                <w:u w:val="single"/>
                <w:lang w:val="ru-RU" w:eastAsia="en-US"/>
              </w:rPr>
            </w:pPr>
            <w:r w:rsidRPr="007F1FA0">
              <w:rPr>
                <w:bCs/>
                <w:lang w:val="ru-RU" w:eastAsia="en-US"/>
              </w:rPr>
              <w:t xml:space="preserve">3. </w:t>
            </w:r>
            <w:r w:rsidRPr="007F1FA0">
              <w:rPr>
                <w:bCs/>
                <w:i/>
                <w:u w:val="single"/>
                <w:lang w:val="ru-RU" w:eastAsia="en-US"/>
              </w:rPr>
              <w:t>Исследование этических</w:t>
            </w:r>
          </w:p>
          <w:p w:rsidR="00F90862" w:rsidRPr="007F1FA0" w:rsidRDefault="00F90862" w:rsidP="007F1FA0">
            <w:pPr>
              <w:keepNext/>
              <w:keepLines/>
              <w:widowControl/>
              <w:shd w:val="clear" w:color="auto" w:fill="FFFFFF"/>
              <w:autoSpaceDE/>
              <w:autoSpaceDN/>
              <w:adjustRightInd/>
              <w:outlineLvl w:val="3"/>
              <w:rPr>
                <w:bCs/>
                <w:i/>
                <w:u w:val="single"/>
                <w:lang w:val="ru-RU" w:eastAsia="en-US"/>
              </w:rPr>
            </w:pPr>
            <w:r w:rsidRPr="007F1FA0">
              <w:rPr>
                <w:bCs/>
                <w:i/>
                <w:u w:val="single"/>
                <w:lang w:val="ru-RU" w:eastAsia="en-US"/>
              </w:rPr>
              <w:t xml:space="preserve">норм поведения различных </w:t>
            </w:r>
          </w:p>
          <w:p w:rsidR="00F90862" w:rsidRPr="007F1FA0" w:rsidRDefault="00F90862" w:rsidP="007F1FA0">
            <w:pPr>
              <w:keepNext/>
              <w:keepLines/>
              <w:widowControl/>
              <w:shd w:val="clear" w:color="auto" w:fill="FFFFFF"/>
              <w:autoSpaceDE/>
              <w:autoSpaceDN/>
              <w:adjustRightInd/>
              <w:outlineLvl w:val="3"/>
              <w:rPr>
                <w:bCs/>
                <w:i/>
                <w:u w:val="single"/>
                <w:lang w:val="ru-RU" w:eastAsia="en-US"/>
              </w:rPr>
            </w:pPr>
            <w:r w:rsidRPr="007F1FA0">
              <w:rPr>
                <w:bCs/>
                <w:i/>
                <w:u w:val="single"/>
                <w:lang w:val="ru-RU" w:eastAsia="en-US"/>
              </w:rPr>
              <w:t xml:space="preserve">местных социальных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(социокультурных) и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этнокультурных страт и сообществ в XIX –XX веках,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сопоставление с принятыми в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настоящее время, обсуждение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причин эволюции и оценка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возникшей картины;</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4. Написание </w:t>
            </w:r>
            <w:r w:rsidRPr="007F1FA0">
              <w:rPr>
                <w:bCs/>
                <w:i/>
                <w:u w:val="single"/>
                <w:lang w:val="ru-RU" w:eastAsia="en-US"/>
              </w:rPr>
              <w:t xml:space="preserve">эссе </w:t>
            </w:r>
            <w:r w:rsidRPr="007F1FA0">
              <w:rPr>
                <w:bCs/>
                <w:lang w:val="ru-RU" w:eastAsia="en-US"/>
              </w:rPr>
              <w:t>на</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нравственно - этические темы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на материалах конкретных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сообществ, класса и </w:t>
            </w:r>
          </w:p>
          <w:p w:rsidR="00F90862" w:rsidRPr="007F1FA0" w:rsidRDefault="00F90862" w:rsidP="007F1FA0">
            <w:pPr>
              <w:keepNext/>
              <w:keepLines/>
              <w:widowControl/>
              <w:autoSpaceDE/>
              <w:autoSpaceDN/>
              <w:adjustRightInd/>
              <w:outlineLvl w:val="3"/>
              <w:rPr>
                <w:bCs/>
                <w:lang w:val="ru-RU" w:eastAsia="en-US"/>
              </w:rPr>
            </w:pPr>
            <w:r w:rsidRPr="007F1FA0">
              <w:rPr>
                <w:bCs/>
                <w:lang w:val="ru-RU" w:eastAsia="en-US"/>
              </w:rPr>
              <w:t>обсуждение проблем.</w:t>
            </w:r>
          </w:p>
        </w:tc>
      </w:tr>
      <w:tr w:rsidR="00F90862" w:rsidRPr="007F1FA0" w:rsidTr="00F923E4">
        <w:tc>
          <w:tcPr>
            <w:tcW w:w="1890" w:type="dxa"/>
          </w:tcPr>
          <w:p w:rsidR="00F90862" w:rsidRPr="007F1FA0" w:rsidRDefault="00F90862" w:rsidP="007F1FA0">
            <w:pPr>
              <w:keepNext/>
              <w:keepLines/>
              <w:widowControl/>
              <w:autoSpaceDE/>
              <w:autoSpaceDN/>
              <w:adjustRightInd/>
              <w:outlineLvl w:val="3"/>
              <w:rPr>
                <w:bCs/>
                <w:lang w:val="ru-RU" w:eastAsia="en-US"/>
              </w:rPr>
            </w:pPr>
            <w:r w:rsidRPr="007F1FA0">
              <w:rPr>
                <w:bCs/>
                <w:lang w:val="ru-RU" w:eastAsia="en-US"/>
              </w:rPr>
              <w:t>Внеклассная</w:t>
            </w:r>
          </w:p>
        </w:tc>
        <w:tc>
          <w:tcPr>
            <w:tcW w:w="3922" w:type="dxa"/>
          </w:tcPr>
          <w:p w:rsidR="00F90862" w:rsidRPr="007F1FA0" w:rsidRDefault="00F90862" w:rsidP="007F1FA0">
            <w:pPr>
              <w:keepNext/>
              <w:keepLines/>
              <w:widowControl/>
              <w:autoSpaceDE/>
              <w:autoSpaceDN/>
              <w:adjustRightInd/>
              <w:outlineLvl w:val="3"/>
              <w:rPr>
                <w:b/>
                <w:bCs/>
                <w:lang w:val="ru-RU" w:eastAsia="en-US"/>
              </w:rPr>
            </w:pPr>
            <w:r w:rsidRPr="007F1FA0">
              <w:rPr>
                <w:bCs/>
                <w:lang w:val="ru-RU" w:eastAsia="en-US"/>
              </w:rPr>
              <w:t xml:space="preserve">1. </w:t>
            </w:r>
            <w:r w:rsidRPr="007F1FA0">
              <w:rPr>
                <w:bCs/>
                <w:i/>
                <w:u w:val="single"/>
                <w:lang w:val="ru-RU" w:eastAsia="en-US"/>
              </w:rPr>
              <w:t xml:space="preserve">Библиотечные уроки </w:t>
            </w:r>
            <w:r w:rsidRPr="007F1FA0">
              <w:rPr>
                <w:bCs/>
                <w:lang w:val="ru-RU" w:eastAsia="en-US"/>
              </w:rPr>
              <w:t>по данной тематике</w:t>
            </w:r>
          </w:p>
          <w:p w:rsidR="00F90862" w:rsidRPr="007F1FA0" w:rsidRDefault="00F90862" w:rsidP="007F1FA0">
            <w:pPr>
              <w:keepNext/>
              <w:keepLines/>
              <w:widowControl/>
              <w:shd w:val="clear" w:color="auto" w:fill="FFFFFF"/>
              <w:autoSpaceDE/>
              <w:autoSpaceDN/>
              <w:adjustRightInd/>
              <w:jc w:val="both"/>
              <w:outlineLvl w:val="3"/>
              <w:rPr>
                <w:bCs/>
                <w:lang w:val="ru-RU" w:eastAsia="en-US"/>
              </w:rPr>
            </w:pPr>
            <w:r w:rsidRPr="007F1FA0">
              <w:rPr>
                <w:bCs/>
                <w:lang w:val="ru-RU" w:eastAsia="en-US"/>
              </w:rPr>
              <w:t xml:space="preserve">2. </w:t>
            </w:r>
            <w:r w:rsidRPr="007F1FA0">
              <w:rPr>
                <w:bCs/>
                <w:i/>
                <w:u w:val="single"/>
                <w:lang w:val="ru-RU" w:eastAsia="en-US"/>
              </w:rPr>
              <w:t>Конкурс рисунков и фотографий</w:t>
            </w:r>
            <w:r w:rsidRPr="007F1FA0">
              <w:rPr>
                <w:bCs/>
                <w:lang w:val="ru-RU" w:eastAsia="en-US"/>
              </w:rPr>
              <w:t xml:space="preserve"> «Мир моей семьи»</w:t>
            </w:r>
          </w:p>
          <w:p w:rsidR="00F90862" w:rsidRPr="007F1FA0" w:rsidRDefault="00F90862" w:rsidP="007F1FA0">
            <w:pPr>
              <w:widowControl/>
              <w:autoSpaceDE/>
              <w:autoSpaceDN/>
              <w:adjustRightInd/>
              <w:jc w:val="both"/>
              <w:rPr>
                <w:lang w:val="ru-RU" w:eastAsia="en-US"/>
              </w:rPr>
            </w:pPr>
            <w:r w:rsidRPr="007F1FA0">
              <w:rPr>
                <w:lang w:val="ru-RU" w:eastAsia="en-US"/>
              </w:rPr>
              <w:t>3.</w:t>
            </w:r>
            <w:r w:rsidRPr="007F1FA0">
              <w:rPr>
                <w:b/>
                <w:lang w:val="ru-RU" w:eastAsia="en-US"/>
              </w:rPr>
              <w:t xml:space="preserve"> </w:t>
            </w:r>
            <w:r w:rsidRPr="007F1FA0">
              <w:rPr>
                <w:i/>
                <w:u w:val="single"/>
                <w:lang w:val="ru-RU" w:eastAsia="en-US"/>
              </w:rPr>
              <w:t xml:space="preserve">Практикум </w:t>
            </w:r>
            <w:r w:rsidRPr="007F1FA0">
              <w:rPr>
                <w:u w:val="single"/>
                <w:lang w:val="ru-RU" w:eastAsia="en-US"/>
              </w:rPr>
              <w:t>по культуре общения</w:t>
            </w:r>
            <w:r w:rsidRPr="007F1FA0">
              <w:rPr>
                <w:lang w:val="ru-RU" w:eastAsia="en-US"/>
              </w:rPr>
              <w:t xml:space="preserve"> «Учимся разрешать конфликты»</w:t>
            </w:r>
          </w:p>
          <w:p w:rsidR="00F90862" w:rsidRPr="007F1FA0" w:rsidRDefault="00F90862" w:rsidP="007F1FA0">
            <w:pPr>
              <w:widowControl/>
              <w:autoSpaceDE/>
              <w:autoSpaceDN/>
              <w:adjustRightInd/>
              <w:rPr>
                <w:lang w:val="ru-RU" w:eastAsia="en-US"/>
              </w:rPr>
            </w:pPr>
            <w:r w:rsidRPr="007F1FA0">
              <w:rPr>
                <w:lang w:val="ru-RU" w:eastAsia="en-US"/>
              </w:rPr>
              <w:t xml:space="preserve">4. </w:t>
            </w:r>
            <w:r w:rsidRPr="007F1FA0">
              <w:rPr>
                <w:i/>
                <w:u w:val="single"/>
                <w:lang w:val="ru-RU" w:eastAsia="en-US"/>
              </w:rPr>
              <w:t>Поэтическая гостиная</w:t>
            </w:r>
            <w:r w:rsidRPr="007F1FA0">
              <w:rPr>
                <w:lang w:val="ru-RU" w:eastAsia="en-US"/>
              </w:rPr>
              <w:t xml:space="preserve"> «Рождество»</w:t>
            </w:r>
          </w:p>
          <w:p w:rsidR="00F90862" w:rsidRPr="007F1FA0" w:rsidRDefault="00F90862" w:rsidP="007F1FA0">
            <w:pPr>
              <w:keepNext/>
              <w:keepLines/>
              <w:widowControl/>
              <w:shd w:val="clear" w:color="auto" w:fill="FFFFFF"/>
              <w:autoSpaceDE/>
              <w:autoSpaceDN/>
              <w:adjustRightInd/>
              <w:jc w:val="both"/>
              <w:outlineLvl w:val="3"/>
              <w:rPr>
                <w:bCs/>
                <w:lang w:val="ru-RU" w:eastAsia="en-US"/>
              </w:rPr>
            </w:pPr>
          </w:p>
        </w:tc>
        <w:tc>
          <w:tcPr>
            <w:tcW w:w="3544" w:type="dxa"/>
          </w:tcPr>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1. </w:t>
            </w:r>
            <w:r w:rsidRPr="007F1FA0">
              <w:rPr>
                <w:bCs/>
                <w:i/>
                <w:u w:val="single"/>
                <w:lang w:val="ru-RU" w:eastAsia="en-US"/>
              </w:rPr>
              <w:t>Час саморазвития</w:t>
            </w:r>
            <w:r w:rsidRPr="007F1FA0">
              <w:rPr>
                <w:bCs/>
                <w:lang w:val="ru-RU" w:eastAsia="en-US"/>
              </w:rPr>
              <w:t xml:space="preserve"> «Любовь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это нравственный подвиг, связанный с верностью и памятью сердца» и др.;</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2. </w:t>
            </w:r>
            <w:r w:rsidRPr="007F1FA0">
              <w:rPr>
                <w:bCs/>
                <w:i/>
                <w:u w:val="single"/>
                <w:lang w:val="ru-RU" w:eastAsia="en-US"/>
              </w:rPr>
              <w:t>Классные часы</w:t>
            </w:r>
            <w:r w:rsidRPr="007F1FA0">
              <w:rPr>
                <w:bCs/>
                <w:lang w:val="ru-RU" w:eastAsia="en-US"/>
              </w:rPr>
              <w:t xml:space="preserve"> «Будьте добрыми, человечными»,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«Рождественские традиции» и др.;</w:t>
            </w:r>
          </w:p>
          <w:p w:rsidR="00F90862" w:rsidRPr="007F1FA0" w:rsidRDefault="00F90862" w:rsidP="007F1FA0">
            <w:pPr>
              <w:keepNext/>
              <w:keepLines/>
              <w:widowControl/>
              <w:shd w:val="clear" w:color="auto" w:fill="FFFFFF"/>
              <w:autoSpaceDE/>
              <w:autoSpaceDN/>
              <w:adjustRightInd/>
              <w:outlineLvl w:val="3"/>
              <w:rPr>
                <w:bCs/>
                <w:i/>
                <w:u w:val="single"/>
                <w:lang w:val="ru-RU" w:eastAsia="en-US"/>
              </w:rPr>
            </w:pPr>
            <w:r w:rsidRPr="007F1FA0">
              <w:rPr>
                <w:bCs/>
                <w:lang w:val="ru-RU" w:eastAsia="en-US"/>
              </w:rPr>
              <w:t xml:space="preserve">3. Представление </w:t>
            </w:r>
            <w:r w:rsidRPr="007F1FA0">
              <w:rPr>
                <w:bCs/>
                <w:i/>
                <w:u w:val="single"/>
                <w:lang w:val="ru-RU" w:eastAsia="en-US"/>
              </w:rPr>
              <w:t>реферативно-</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i/>
                <w:u w:val="single"/>
                <w:lang w:val="ru-RU" w:eastAsia="en-US"/>
              </w:rPr>
              <w:t>исследовательских работ</w:t>
            </w:r>
            <w:r w:rsidRPr="007F1FA0">
              <w:rPr>
                <w:bCs/>
                <w:lang w:val="ru-RU" w:eastAsia="en-US"/>
              </w:rPr>
              <w:t>по</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темам «Моя родословная»,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«Мир увлечений моей семьи» и др.</w:t>
            </w:r>
          </w:p>
          <w:p w:rsidR="00F90862" w:rsidRPr="007F1FA0" w:rsidRDefault="00F90862" w:rsidP="007F1FA0">
            <w:pPr>
              <w:widowControl/>
              <w:autoSpaceDE/>
              <w:autoSpaceDN/>
              <w:adjustRightInd/>
              <w:rPr>
                <w:lang w:val="ru-RU" w:eastAsia="en-US"/>
              </w:rPr>
            </w:pPr>
            <w:r w:rsidRPr="007F1FA0">
              <w:rPr>
                <w:lang w:val="ru-RU" w:eastAsia="en-US"/>
              </w:rPr>
              <w:t xml:space="preserve">4. </w:t>
            </w:r>
            <w:r w:rsidRPr="007F1FA0">
              <w:rPr>
                <w:i/>
                <w:u w:val="single"/>
                <w:lang w:val="ru-RU" w:eastAsia="en-US"/>
              </w:rPr>
              <w:t>Поэтическая гостиная</w:t>
            </w:r>
            <w:r w:rsidRPr="007F1FA0">
              <w:rPr>
                <w:lang w:val="ru-RU" w:eastAsia="en-US"/>
              </w:rPr>
              <w:t xml:space="preserve"> «Рождество»</w:t>
            </w:r>
          </w:p>
          <w:p w:rsidR="00F90862" w:rsidRPr="007F1FA0" w:rsidRDefault="00F90862" w:rsidP="007F1FA0">
            <w:pPr>
              <w:keepNext/>
              <w:keepLines/>
              <w:widowControl/>
              <w:shd w:val="clear" w:color="auto" w:fill="FFFFFF"/>
              <w:autoSpaceDE/>
              <w:autoSpaceDN/>
              <w:adjustRightInd/>
              <w:outlineLvl w:val="3"/>
              <w:rPr>
                <w:bCs/>
                <w:lang w:val="ru-RU" w:eastAsia="en-US"/>
              </w:rPr>
            </w:pPr>
          </w:p>
        </w:tc>
      </w:tr>
      <w:tr w:rsidR="00F90862" w:rsidRPr="00EF2F2C" w:rsidTr="00F923E4">
        <w:tc>
          <w:tcPr>
            <w:tcW w:w="1890" w:type="dxa"/>
          </w:tcPr>
          <w:p w:rsidR="00F90862" w:rsidRPr="007F1FA0" w:rsidRDefault="00F90862" w:rsidP="007F1FA0">
            <w:pPr>
              <w:keepNext/>
              <w:keepLines/>
              <w:widowControl/>
              <w:autoSpaceDE/>
              <w:autoSpaceDN/>
              <w:adjustRightInd/>
              <w:outlineLvl w:val="3"/>
              <w:rPr>
                <w:bCs/>
                <w:lang w:val="ru-RU" w:eastAsia="en-US"/>
              </w:rPr>
            </w:pPr>
            <w:r w:rsidRPr="007F1FA0">
              <w:rPr>
                <w:bCs/>
                <w:lang w:val="ru-RU" w:eastAsia="en-US"/>
              </w:rPr>
              <w:t>Внеурочная</w:t>
            </w:r>
          </w:p>
        </w:tc>
        <w:tc>
          <w:tcPr>
            <w:tcW w:w="3922" w:type="dxa"/>
          </w:tcPr>
          <w:p w:rsidR="00F90862" w:rsidRPr="007F1FA0" w:rsidRDefault="00F90862" w:rsidP="007F1FA0">
            <w:pPr>
              <w:widowControl/>
              <w:autoSpaceDE/>
              <w:autoSpaceDN/>
              <w:adjustRightInd/>
              <w:jc w:val="both"/>
              <w:rPr>
                <w:i/>
                <w:lang w:val="ru-RU" w:eastAsia="en-US"/>
              </w:rPr>
            </w:pPr>
            <w:r w:rsidRPr="007F1FA0">
              <w:rPr>
                <w:i/>
                <w:lang w:val="ru-RU" w:eastAsia="en-US"/>
              </w:rPr>
              <w:t xml:space="preserve">1. Классные часы по семьеведению: </w:t>
            </w:r>
          </w:p>
          <w:p w:rsidR="00F90862" w:rsidRPr="007F1FA0" w:rsidRDefault="00F90862" w:rsidP="007F1FA0">
            <w:pPr>
              <w:keepNext/>
              <w:keepLines/>
              <w:widowControl/>
              <w:autoSpaceDE/>
              <w:autoSpaceDN/>
              <w:adjustRightInd/>
              <w:outlineLvl w:val="3"/>
              <w:rPr>
                <w:bCs/>
                <w:lang w:val="ru-RU" w:eastAsia="en-US"/>
              </w:rPr>
            </w:pPr>
            <w:r w:rsidRPr="007F1FA0">
              <w:rPr>
                <w:bCs/>
                <w:lang w:val="ru-RU" w:eastAsia="en-US"/>
              </w:rPr>
              <w:t>Путешествие детей в детство их родителей «Дверь в детство»          (5 класс), час общения « Мой дом, моя семья. Что они для меня значат?» (6 класс)</w:t>
            </w:r>
          </w:p>
        </w:tc>
        <w:tc>
          <w:tcPr>
            <w:tcW w:w="3544" w:type="dxa"/>
          </w:tcPr>
          <w:p w:rsidR="00F90862" w:rsidRPr="007F1FA0" w:rsidRDefault="00F90862" w:rsidP="007F1FA0">
            <w:pPr>
              <w:widowControl/>
              <w:autoSpaceDE/>
              <w:autoSpaceDN/>
              <w:adjustRightInd/>
              <w:jc w:val="both"/>
              <w:rPr>
                <w:i/>
                <w:lang w:val="ru-RU" w:eastAsia="en-US"/>
              </w:rPr>
            </w:pPr>
            <w:r w:rsidRPr="007F1FA0">
              <w:rPr>
                <w:lang w:val="ru-RU" w:eastAsia="en-US"/>
              </w:rPr>
              <w:t xml:space="preserve">1. </w:t>
            </w:r>
            <w:r w:rsidRPr="007F1FA0">
              <w:rPr>
                <w:i/>
                <w:lang w:val="ru-RU" w:eastAsia="en-US"/>
              </w:rPr>
              <w:t xml:space="preserve">Классные часы по семьеведению: </w:t>
            </w:r>
          </w:p>
          <w:p w:rsidR="00F90862" w:rsidRPr="007F1FA0" w:rsidRDefault="00F90862" w:rsidP="007F1FA0">
            <w:pPr>
              <w:widowControl/>
              <w:autoSpaceDE/>
              <w:autoSpaceDN/>
              <w:adjustRightInd/>
              <w:rPr>
                <w:lang w:val="ru-RU" w:eastAsia="en-US"/>
              </w:rPr>
            </w:pPr>
            <w:r w:rsidRPr="007F1FA0">
              <w:rPr>
                <w:lang w:val="ru-RU" w:eastAsia="en-US"/>
              </w:rPr>
              <w:t>Интерактивная игра  «Мои нравственные ценности» (7 класс)</w:t>
            </w:r>
          </w:p>
          <w:p w:rsidR="00F90862" w:rsidRPr="007F1FA0" w:rsidRDefault="00F90862" w:rsidP="007F1FA0">
            <w:pPr>
              <w:keepNext/>
              <w:keepLines/>
              <w:widowControl/>
              <w:autoSpaceDE/>
              <w:autoSpaceDN/>
              <w:adjustRightInd/>
              <w:outlineLvl w:val="3"/>
              <w:rPr>
                <w:bCs/>
                <w:lang w:val="ru-RU" w:eastAsia="en-US"/>
              </w:rPr>
            </w:pPr>
            <w:r w:rsidRPr="007F1FA0">
              <w:rPr>
                <w:bCs/>
                <w:lang w:val="ru-RU" w:eastAsia="en-US"/>
              </w:rPr>
              <w:t>этическая беседа «Люди, без которых мне одиноко» (8 класс), праздник «Всему начало любовь» (9 класс)</w:t>
            </w:r>
          </w:p>
        </w:tc>
      </w:tr>
      <w:tr w:rsidR="00F90862" w:rsidRPr="00EF2F2C" w:rsidTr="00F923E4">
        <w:tc>
          <w:tcPr>
            <w:tcW w:w="1890" w:type="dxa"/>
          </w:tcPr>
          <w:p w:rsidR="00F90862" w:rsidRPr="007F1FA0" w:rsidRDefault="00F90862" w:rsidP="007F1FA0">
            <w:pPr>
              <w:keepNext/>
              <w:keepLines/>
              <w:widowControl/>
              <w:autoSpaceDE/>
              <w:autoSpaceDN/>
              <w:adjustRightInd/>
              <w:outlineLvl w:val="3"/>
              <w:rPr>
                <w:bCs/>
                <w:lang w:val="ru-RU" w:eastAsia="en-US"/>
              </w:rPr>
            </w:pPr>
            <w:r w:rsidRPr="007F1FA0">
              <w:rPr>
                <w:bCs/>
                <w:lang w:val="ru-RU" w:eastAsia="en-US"/>
              </w:rPr>
              <w:t>Внешкольная</w:t>
            </w:r>
          </w:p>
        </w:tc>
        <w:tc>
          <w:tcPr>
            <w:tcW w:w="3922" w:type="dxa"/>
          </w:tcPr>
          <w:p w:rsidR="00F90862" w:rsidRPr="007F1FA0" w:rsidRDefault="00F90862" w:rsidP="007F1FA0">
            <w:pPr>
              <w:keepNext/>
              <w:keepLines/>
              <w:widowControl/>
              <w:shd w:val="clear" w:color="auto" w:fill="FFFFFF"/>
              <w:autoSpaceDE/>
              <w:autoSpaceDN/>
              <w:adjustRightInd/>
              <w:outlineLvl w:val="3"/>
              <w:rPr>
                <w:bCs/>
                <w:lang w:val="ru-RU" w:eastAsia="en-US"/>
              </w:rPr>
            </w:pPr>
            <w:r>
              <w:rPr>
                <w:bCs/>
                <w:lang w:val="ru-RU" w:eastAsia="en-US"/>
              </w:rPr>
              <w:t>1</w:t>
            </w:r>
            <w:r w:rsidRPr="007F1FA0">
              <w:rPr>
                <w:bCs/>
                <w:lang w:val="ru-RU" w:eastAsia="en-US"/>
              </w:rPr>
              <w:t>.</w:t>
            </w:r>
            <w:r w:rsidRPr="007F1FA0">
              <w:rPr>
                <w:bCs/>
                <w:i/>
                <w:u w:val="single"/>
                <w:lang w:val="ru-RU" w:eastAsia="en-US"/>
              </w:rPr>
              <w:t xml:space="preserve">Родительское собрание </w:t>
            </w:r>
            <w:r w:rsidRPr="007F1FA0">
              <w:rPr>
                <w:bCs/>
                <w:lang w:val="ru-RU" w:eastAsia="en-US"/>
              </w:rPr>
              <w:t>«Задачи духовно-нравственного воспитания».</w:t>
            </w:r>
          </w:p>
          <w:p w:rsidR="00F90862" w:rsidRPr="007F1FA0" w:rsidRDefault="00F90862" w:rsidP="007F1FA0">
            <w:pPr>
              <w:keepNext/>
              <w:keepLines/>
              <w:widowControl/>
              <w:autoSpaceDE/>
              <w:autoSpaceDN/>
              <w:adjustRightInd/>
              <w:outlineLvl w:val="3"/>
              <w:rPr>
                <w:bCs/>
                <w:lang w:val="ru-RU" w:eastAsia="en-US"/>
              </w:rPr>
            </w:pPr>
          </w:p>
        </w:tc>
        <w:tc>
          <w:tcPr>
            <w:tcW w:w="3544" w:type="dxa"/>
          </w:tcPr>
          <w:p w:rsidR="00F90862" w:rsidRPr="007F1FA0" w:rsidRDefault="00F90862" w:rsidP="007F1FA0">
            <w:pPr>
              <w:keepNext/>
              <w:keepLines/>
              <w:widowControl/>
              <w:shd w:val="clear" w:color="auto" w:fill="FFFFFF"/>
              <w:autoSpaceDE/>
              <w:autoSpaceDN/>
              <w:adjustRightInd/>
              <w:outlineLvl w:val="3"/>
              <w:rPr>
                <w:bCs/>
                <w:i/>
                <w:u w:val="single"/>
                <w:lang w:val="ru-RU" w:eastAsia="en-US"/>
              </w:rPr>
            </w:pPr>
            <w:r w:rsidRPr="007F1FA0">
              <w:rPr>
                <w:bCs/>
                <w:lang w:val="ru-RU" w:eastAsia="en-US"/>
              </w:rPr>
              <w:t xml:space="preserve">1. </w:t>
            </w:r>
            <w:r w:rsidRPr="007F1FA0">
              <w:rPr>
                <w:bCs/>
                <w:i/>
                <w:u w:val="single"/>
                <w:lang w:val="ru-RU" w:eastAsia="en-US"/>
              </w:rPr>
              <w:t xml:space="preserve">Участие в мероприятиях </w:t>
            </w:r>
          </w:p>
          <w:p w:rsidR="00F90862" w:rsidRPr="007F1FA0" w:rsidRDefault="00F90862" w:rsidP="007F1FA0">
            <w:pPr>
              <w:keepNext/>
              <w:keepLines/>
              <w:widowControl/>
              <w:shd w:val="clear" w:color="auto" w:fill="FFFFFF"/>
              <w:autoSpaceDE/>
              <w:autoSpaceDN/>
              <w:adjustRightInd/>
              <w:outlineLvl w:val="3"/>
              <w:rPr>
                <w:bCs/>
                <w:i/>
                <w:u w:val="single"/>
                <w:lang w:val="ru-RU" w:eastAsia="en-US"/>
              </w:rPr>
            </w:pPr>
            <w:r w:rsidRPr="007F1FA0">
              <w:rPr>
                <w:bCs/>
                <w:i/>
                <w:u w:val="single"/>
                <w:lang w:val="ru-RU" w:eastAsia="en-US"/>
              </w:rPr>
              <w:t xml:space="preserve">духовно-просветительского </w:t>
            </w:r>
          </w:p>
          <w:p w:rsidR="00F90862" w:rsidRPr="007F1FA0" w:rsidRDefault="00F90862" w:rsidP="007F1FA0">
            <w:pPr>
              <w:keepNext/>
              <w:keepLines/>
              <w:widowControl/>
              <w:autoSpaceDE/>
              <w:autoSpaceDN/>
              <w:adjustRightInd/>
              <w:outlineLvl w:val="3"/>
              <w:rPr>
                <w:bCs/>
                <w:i/>
                <w:u w:val="single"/>
                <w:lang w:val="ru-RU" w:eastAsia="en-US"/>
              </w:rPr>
            </w:pPr>
            <w:r w:rsidRPr="007F1FA0">
              <w:rPr>
                <w:bCs/>
                <w:i/>
                <w:u w:val="single"/>
                <w:lang w:val="ru-RU" w:eastAsia="en-US"/>
              </w:rPr>
              <w:t>цикла «ОРКСЭ».</w:t>
            </w:r>
          </w:p>
          <w:p w:rsidR="00F90862" w:rsidRPr="007F1FA0" w:rsidRDefault="00F90862" w:rsidP="007F1FA0">
            <w:pPr>
              <w:keepNext/>
              <w:keepLines/>
              <w:widowControl/>
              <w:shd w:val="clear" w:color="auto" w:fill="FFFFFF"/>
              <w:autoSpaceDE/>
              <w:autoSpaceDN/>
              <w:adjustRightInd/>
              <w:outlineLvl w:val="3"/>
              <w:rPr>
                <w:bCs/>
                <w:i/>
                <w:u w:val="single"/>
                <w:lang w:val="ru-RU" w:eastAsia="en-US"/>
              </w:rPr>
            </w:pPr>
          </w:p>
        </w:tc>
      </w:tr>
    </w:tbl>
    <w:p w:rsidR="00F90862" w:rsidRPr="007F1FA0" w:rsidRDefault="00F90862" w:rsidP="007F1FA0">
      <w:pPr>
        <w:widowControl/>
        <w:autoSpaceDE/>
        <w:autoSpaceDN/>
        <w:adjustRightInd/>
        <w:spacing w:line="360" w:lineRule="auto"/>
        <w:ind w:firstLine="454"/>
        <w:rPr>
          <w:i/>
          <w:lang/>
        </w:rPr>
      </w:pPr>
      <w:r w:rsidRPr="007F1FA0">
        <w:rPr>
          <w:i/>
          <w:lang w:val="ru-RU"/>
        </w:rPr>
        <w:t xml:space="preserve">Направление 4. </w:t>
      </w:r>
      <w:r w:rsidRPr="007F1FA0">
        <w:rPr>
          <w:i/>
          <w:lang/>
        </w:rPr>
        <w:t>Воспитание экологической культуры, культуры здорового и безопасного образа жизни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0"/>
        <w:gridCol w:w="3962"/>
        <w:gridCol w:w="3544"/>
      </w:tblGrid>
      <w:tr w:rsidR="00F90862" w:rsidRPr="00EF2F2C" w:rsidTr="00F923E4">
        <w:tc>
          <w:tcPr>
            <w:tcW w:w="1850" w:type="dxa"/>
            <w:vMerge w:val="restart"/>
          </w:tcPr>
          <w:p w:rsidR="00F90862" w:rsidRPr="007F1FA0" w:rsidRDefault="00F90862" w:rsidP="007F1FA0">
            <w:pPr>
              <w:widowControl/>
              <w:autoSpaceDE/>
              <w:autoSpaceDN/>
              <w:adjustRightInd/>
              <w:spacing w:line="360" w:lineRule="auto"/>
              <w:jc w:val="center"/>
              <w:rPr>
                <w:lang w:val="ru-RU" w:eastAsia="en-US"/>
              </w:rPr>
            </w:pPr>
            <w:r w:rsidRPr="007F1FA0">
              <w:rPr>
                <w:i/>
                <w:lang w:val="ru-RU" w:eastAsia="en-US"/>
              </w:rPr>
              <w:t>Виды деятельности</w:t>
            </w:r>
          </w:p>
        </w:tc>
        <w:tc>
          <w:tcPr>
            <w:tcW w:w="7506" w:type="dxa"/>
            <w:gridSpan w:val="2"/>
          </w:tcPr>
          <w:p w:rsidR="00F90862" w:rsidRPr="007F1FA0" w:rsidRDefault="00F90862" w:rsidP="007F1FA0">
            <w:pPr>
              <w:widowControl/>
              <w:autoSpaceDE/>
              <w:autoSpaceDN/>
              <w:adjustRightInd/>
              <w:jc w:val="center"/>
              <w:rPr>
                <w:i/>
                <w:lang w:val="ru-RU" w:eastAsia="en-US"/>
              </w:rPr>
            </w:pPr>
            <w:r w:rsidRPr="007F1FA0">
              <w:rPr>
                <w:i/>
                <w:lang w:val="ru-RU" w:eastAsia="en-US"/>
              </w:rPr>
              <w:t>Формы занятий и мероприятия с обучающимися</w:t>
            </w:r>
          </w:p>
        </w:tc>
      </w:tr>
      <w:tr w:rsidR="00F90862" w:rsidRPr="007F1FA0" w:rsidTr="00F923E4">
        <w:tc>
          <w:tcPr>
            <w:tcW w:w="1850" w:type="dxa"/>
            <w:vMerge/>
          </w:tcPr>
          <w:p w:rsidR="00F90862" w:rsidRPr="007F1FA0" w:rsidRDefault="00F90862" w:rsidP="007F1FA0">
            <w:pPr>
              <w:widowControl/>
              <w:autoSpaceDE/>
              <w:autoSpaceDN/>
              <w:adjustRightInd/>
              <w:spacing w:line="360" w:lineRule="auto"/>
              <w:jc w:val="center"/>
              <w:rPr>
                <w:lang w:val="ru-RU" w:eastAsia="en-US"/>
              </w:rPr>
            </w:pPr>
          </w:p>
        </w:tc>
        <w:tc>
          <w:tcPr>
            <w:tcW w:w="3962" w:type="dxa"/>
          </w:tcPr>
          <w:p w:rsidR="00F90862" w:rsidRPr="007F1FA0" w:rsidRDefault="00F90862" w:rsidP="007F1FA0">
            <w:pPr>
              <w:widowControl/>
              <w:autoSpaceDE/>
              <w:autoSpaceDN/>
              <w:adjustRightInd/>
              <w:spacing w:line="360" w:lineRule="auto"/>
              <w:jc w:val="center"/>
              <w:rPr>
                <w:i/>
                <w:lang w:val="ru-RU" w:eastAsia="en-US"/>
              </w:rPr>
            </w:pPr>
            <w:r w:rsidRPr="007F1FA0">
              <w:rPr>
                <w:i/>
                <w:lang w:val="ru-RU" w:eastAsia="en-US"/>
              </w:rPr>
              <w:t>5-6 классы</w:t>
            </w:r>
          </w:p>
        </w:tc>
        <w:tc>
          <w:tcPr>
            <w:tcW w:w="3544" w:type="dxa"/>
          </w:tcPr>
          <w:p w:rsidR="00F90862" w:rsidRPr="007F1FA0" w:rsidRDefault="00F90862" w:rsidP="007F1FA0">
            <w:pPr>
              <w:widowControl/>
              <w:autoSpaceDE/>
              <w:autoSpaceDN/>
              <w:adjustRightInd/>
              <w:spacing w:line="360" w:lineRule="auto"/>
              <w:jc w:val="center"/>
              <w:rPr>
                <w:i/>
                <w:lang w:val="ru-RU" w:eastAsia="en-US"/>
              </w:rPr>
            </w:pPr>
            <w:r w:rsidRPr="007F1FA0">
              <w:rPr>
                <w:i/>
                <w:lang w:val="ru-RU" w:eastAsia="en-US"/>
              </w:rPr>
              <w:t>7-9 классы</w:t>
            </w:r>
          </w:p>
        </w:tc>
      </w:tr>
      <w:tr w:rsidR="00F90862" w:rsidRPr="00EF2F2C" w:rsidTr="00F923E4">
        <w:tc>
          <w:tcPr>
            <w:tcW w:w="1850" w:type="dxa"/>
          </w:tcPr>
          <w:p w:rsidR="00F90862" w:rsidRPr="007F1FA0" w:rsidRDefault="00F90862" w:rsidP="007F1FA0">
            <w:pPr>
              <w:widowControl/>
              <w:autoSpaceDE/>
              <w:autoSpaceDN/>
              <w:adjustRightInd/>
              <w:spacing w:line="360" w:lineRule="auto"/>
              <w:jc w:val="both"/>
              <w:rPr>
                <w:lang w:val="ru-RU" w:eastAsia="en-US"/>
              </w:rPr>
            </w:pPr>
            <w:r w:rsidRPr="007F1FA0">
              <w:rPr>
                <w:lang w:val="ru-RU" w:eastAsia="en-US"/>
              </w:rPr>
              <w:t>Урочная</w:t>
            </w:r>
          </w:p>
        </w:tc>
        <w:tc>
          <w:tcPr>
            <w:tcW w:w="3962" w:type="dxa"/>
          </w:tcPr>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1. </w:t>
            </w:r>
            <w:r w:rsidRPr="007F1FA0">
              <w:rPr>
                <w:i/>
                <w:u w:val="single"/>
                <w:lang w:val="ru-RU" w:eastAsia="en-US"/>
              </w:rPr>
              <w:t>Показ презентации</w:t>
            </w:r>
            <w:r w:rsidRPr="007F1FA0">
              <w:rPr>
                <w:lang w:val="ru-RU" w:eastAsia="en-US"/>
              </w:rPr>
              <w:t xml:space="preserve"> с элементами беседы</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«Приемы оказания первой медицинской помощи»;</w:t>
            </w:r>
          </w:p>
          <w:p w:rsidR="00F90862" w:rsidRPr="007F1FA0" w:rsidRDefault="00F90862" w:rsidP="007F1FA0">
            <w:pPr>
              <w:widowControl/>
              <w:shd w:val="clear" w:color="auto" w:fill="FFFFFF"/>
              <w:autoSpaceDE/>
              <w:autoSpaceDN/>
              <w:adjustRightInd/>
              <w:rPr>
                <w:i/>
                <w:u w:val="single"/>
                <w:lang w:val="ru-RU" w:eastAsia="en-US"/>
              </w:rPr>
            </w:pPr>
            <w:r w:rsidRPr="007F1FA0">
              <w:rPr>
                <w:lang w:val="ru-RU" w:eastAsia="en-US"/>
              </w:rPr>
              <w:t xml:space="preserve">2. </w:t>
            </w:r>
            <w:r w:rsidRPr="007F1FA0">
              <w:rPr>
                <w:i/>
                <w:u w:val="single"/>
                <w:lang w:val="ru-RU" w:eastAsia="en-US"/>
              </w:rPr>
              <w:t xml:space="preserve">Подготовка сообщений, </w:t>
            </w:r>
          </w:p>
          <w:p w:rsidR="00F90862" w:rsidRPr="007F1FA0" w:rsidRDefault="00F90862" w:rsidP="007F1FA0">
            <w:pPr>
              <w:widowControl/>
              <w:shd w:val="clear" w:color="auto" w:fill="FFFFFF"/>
              <w:autoSpaceDE/>
              <w:autoSpaceDN/>
              <w:adjustRightInd/>
              <w:rPr>
                <w:i/>
                <w:u w:val="single"/>
                <w:lang w:val="ru-RU" w:eastAsia="en-US"/>
              </w:rPr>
            </w:pPr>
            <w:r w:rsidRPr="007F1FA0">
              <w:rPr>
                <w:i/>
                <w:u w:val="single"/>
                <w:lang w:val="ru-RU" w:eastAsia="en-US"/>
              </w:rPr>
              <w:t>рефератов,</w:t>
            </w:r>
            <w:r w:rsidRPr="007F1FA0">
              <w:rPr>
                <w:lang w:val="ru-RU" w:eastAsia="en-US"/>
              </w:rPr>
              <w:t xml:space="preserve"> участие в деловых играх по темам курсов </w:t>
            </w:r>
            <w:r w:rsidRPr="007F1FA0">
              <w:rPr>
                <w:i/>
                <w:u w:val="single"/>
                <w:lang w:val="ru-RU" w:eastAsia="en-US"/>
              </w:rPr>
              <w:t>по</w:t>
            </w:r>
          </w:p>
          <w:p w:rsidR="00F90862" w:rsidRPr="007F1FA0" w:rsidRDefault="00F90862" w:rsidP="007F1FA0">
            <w:pPr>
              <w:widowControl/>
              <w:shd w:val="clear" w:color="auto" w:fill="FFFFFF"/>
              <w:autoSpaceDE/>
              <w:autoSpaceDN/>
              <w:adjustRightInd/>
              <w:rPr>
                <w:i/>
                <w:u w:val="single"/>
                <w:lang w:val="ru-RU" w:eastAsia="en-US"/>
              </w:rPr>
            </w:pPr>
            <w:r w:rsidRPr="007F1FA0">
              <w:rPr>
                <w:i/>
                <w:u w:val="single"/>
                <w:lang w:val="ru-RU" w:eastAsia="en-US"/>
              </w:rPr>
              <w:t>экологическому воспитанию;</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3. </w:t>
            </w:r>
            <w:r w:rsidRPr="007F1FA0">
              <w:rPr>
                <w:i/>
                <w:u w:val="single"/>
                <w:lang w:val="ru-RU" w:eastAsia="en-US"/>
              </w:rPr>
              <w:t xml:space="preserve">Дискуссии и диспуты </w:t>
            </w:r>
            <w:r w:rsidRPr="007F1FA0">
              <w:rPr>
                <w:lang w:val="ru-RU" w:eastAsia="en-US"/>
              </w:rPr>
              <w:t>в</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преподавании уроков технологии по грамотному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экологическому поведению в</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школе, дома, природной</w:t>
            </w:r>
            <w:r>
              <w:rPr>
                <w:lang w:val="ru-RU" w:eastAsia="en-US"/>
              </w:rPr>
              <w:t>, сельской</w:t>
            </w:r>
            <w:r w:rsidRPr="007F1FA0">
              <w:rPr>
                <w:lang w:val="ru-RU" w:eastAsia="en-US"/>
              </w:rPr>
              <w:t xml:space="preserve"> и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городской среде;</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6. </w:t>
            </w:r>
            <w:r w:rsidRPr="007F1FA0">
              <w:rPr>
                <w:i/>
                <w:u w:val="single"/>
                <w:lang w:val="ru-RU" w:eastAsia="en-US"/>
              </w:rPr>
              <w:t>Беседы</w:t>
            </w:r>
            <w:r w:rsidRPr="007F1FA0">
              <w:rPr>
                <w:lang w:val="ru-RU" w:eastAsia="en-US"/>
              </w:rPr>
              <w:t xml:space="preserve"> по определению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правил профилактики и корректировке осанки;</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8. </w:t>
            </w:r>
            <w:r w:rsidRPr="007F1FA0">
              <w:rPr>
                <w:i/>
                <w:u w:val="single"/>
                <w:lang w:val="ru-RU" w:eastAsia="en-US"/>
              </w:rPr>
              <w:t xml:space="preserve">Практические занятия </w:t>
            </w:r>
            <w:r w:rsidRPr="007F1FA0">
              <w:rPr>
                <w:lang w:val="ru-RU" w:eastAsia="en-US"/>
              </w:rPr>
              <w:t>по</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составлению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индивидуального комплекса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упражнений, правил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закаливания организма,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режима дня;</w:t>
            </w:r>
          </w:p>
          <w:p w:rsidR="00F90862" w:rsidRPr="007F1FA0" w:rsidRDefault="00F90862" w:rsidP="007F1FA0">
            <w:pPr>
              <w:widowControl/>
              <w:shd w:val="clear" w:color="auto" w:fill="FFFFFF"/>
              <w:autoSpaceDE/>
              <w:autoSpaceDN/>
              <w:adjustRightInd/>
              <w:rPr>
                <w:i/>
                <w:u w:val="single"/>
                <w:lang w:val="ru-RU" w:eastAsia="en-US"/>
              </w:rPr>
            </w:pPr>
            <w:r w:rsidRPr="007F1FA0">
              <w:rPr>
                <w:lang w:val="ru-RU" w:eastAsia="en-US"/>
              </w:rPr>
              <w:t xml:space="preserve">9. </w:t>
            </w:r>
            <w:r w:rsidRPr="007F1FA0">
              <w:rPr>
                <w:i/>
                <w:u w:val="single"/>
                <w:lang w:val="ru-RU" w:eastAsia="en-US"/>
              </w:rPr>
              <w:t xml:space="preserve">Просмотр и обсуждение </w:t>
            </w:r>
          </w:p>
          <w:p w:rsidR="00F90862" w:rsidRPr="007F1FA0" w:rsidRDefault="00F90862" w:rsidP="007F1FA0">
            <w:pPr>
              <w:widowControl/>
              <w:shd w:val="clear" w:color="auto" w:fill="FFFFFF"/>
              <w:autoSpaceDE/>
              <w:autoSpaceDN/>
              <w:adjustRightInd/>
              <w:rPr>
                <w:lang w:val="ru-RU" w:eastAsia="en-US"/>
              </w:rPr>
            </w:pPr>
            <w:r w:rsidRPr="007F1FA0">
              <w:rPr>
                <w:i/>
                <w:u w:val="single"/>
                <w:lang w:val="ru-RU" w:eastAsia="en-US"/>
              </w:rPr>
              <w:t>фильмов</w:t>
            </w:r>
            <w:r w:rsidRPr="007F1FA0">
              <w:rPr>
                <w:lang w:val="ru-RU" w:eastAsia="en-US"/>
              </w:rPr>
              <w:t xml:space="preserve"> по разным формам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оздоровления;</w:t>
            </w:r>
          </w:p>
          <w:p w:rsidR="00F90862" w:rsidRPr="007F1FA0" w:rsidRDefault="00F90862" w:rsidP="007F1FA0">
            <w:pPr>
              <w:widowControl/>
              <w:shd w:val="clear" w:color="auto" w:fill="FFFFFF"/>
              <w:autoSpaceDE/>
              <w:autoSpaceDN/>
              <w:adjustRightInd/>
              <w:rPr>
                <w:b/>
                <w:lang w:val="ru-RU" w:eastAsia="en-US"/>
              </w:rPr>
            </w:pPr>
            <w:r w:rsidRPr="007F1FA0">
              <w:rPr>
                <w:lang w:val="ru-RU" w:eastAsia="en-US"/>
              </w:rPr>
              <w:t xml:space="preserve">10. </w:t>
            </w:r>
            <w:r w:rsidRPr="007F1FA0">
              <w:rPr>
                <w:i/>
                <w:u w:val="single"/>
                <w:lang w:val="ru-RU" w:eastAsia="en-US"/>
              </w:rPr>
              <w:t>Час экологии</w:t>
            </w:r>
            <w:r w:rsidRPr="007F1FA0">
              <w:rPr>
                <w:lang w:val="ru-RU" w:eastAsia="en-US"/>
              </w:rPr>
              <w:t xml:space="preserve"> «Мои дела в защиту природы»</w:t>
            </w:r>
          </w:p>
        </w:tc>
        <w:tc>
          <w:tcPr>
            <w:tcW w:w="3544" w:type="dxa"/>
          </w:tcPr>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1. </w:t>
            </w:r>
            <w:r w:rsidRPr="007F1FA0">
              <w:rPr>
                <w:i/>
                <w:u w:val="single"/>
                <w:lang w:val="ru-RU" w:eastAsia="en-US"/>
              </w:rPr>
              <w:t>Беседы и дискуссии</w:t>
            </w:r>
            <w:r w:rsidRPr="007F1FA0">
              <w:rPr>
                <w:lang w:val="ru-RU" w:eastAsia="en-US"/>
              </w:rPr>
              <w:t xml:space="preserve"> по ЗОЖ и профилактике вредных</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привычек и употреблений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ПАВ «Воля и эмоции» и т.п.;</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2. </w:t>
            </w:r>
            <w:r w:rsidRPr="007F1FA0">
              <w:rPr>
                <w:i/>
                <w:u w:val="single"/>
                <w:lang w:val="ru-RU" w:eastAsia="en-US"/>
              </w:rPr>
              <w:t>Проекты на уроках ОБЖ</w:t>
            </w:r>
            <w:r w:rsidRPr="007F1FA0">
              <w:rPr>
                <w:lang w:val="ru-RU" w:eastAsia="en-US"/>
              </w:rPr>
              <w:t xml:space="preserve"> и др. по грамотному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экологическому поведению в школе, дома, природной и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городской среде;</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3. </w:t>
            </w:r>
            <w:r w:rsidRPr="007F1FA0">
              <w:rPr>
                <w:i/>
                <w:u w:val="single"/>
                <w:lang w:val="ru-RU" w:eastAsia="en-US"/>
              </w:rPr>
              <w:t>Тематические игры</w:t>
            </w:r>
            <w:r w:rsidRPr="007F1FA0">
              <w:rPr>
                <w:lang w:val="ru-RU" w:eastAsia="en-US"/>
              </w:rPr>
              <w:t xml:space="preserve"> по экологически сообразному</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здоровому образу жизни;</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4. </w:t>
            </w:r>
            <w:r w:rsidRPr="007F1FA0">
              <w:rPr>
                <w:i/>
                <w:u w:val="single"/>
                <w:lang w:val="ru-RU" w:eastAsia="en-US"/>
              </w:rPr>
              <w:t xml:space="preserve">Создание видеороликов </w:t>
            </w:r>
            <w:r w:rsidRPr="007F1FA0">
              <w:rPr>
                <w:lang w:val="ru-RU" w:eastAsia="en-US"/>
              </w:rPr>
              <w:t>по</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разным формам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оздоровления;</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5. </w:t>
            </w:r>
            <w:r w:rsidRPr="007F1FA0">
              <w:rPr>
                <w:i/>
                <w:u w:val="single"/>
                <w:lang w:val="ru-RU" w:eastAsia="en-US"/>
              </w:rPr>
              <w:t>Тренинги</w:t>
            </w:r>
            <w:r w:rsidRPr="007F1FA0">
              <w:rPr>
                <w:lang w:val="ru-RU" w:eastAsia="en-US"/>
              </w:rPr>
              <w:t xml:space="preserve"> для осознания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необходимости составления и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выполнения индивидуальных</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комплексов адаптивной</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физической культуры для</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коррекции собственного</w:t>
            </w:r>
          </w:p>
          <w:p w:rsidR="00F90862" w:rsidRPr="007F1FA0" w:rsidRDefault="00F90862" w:rsidP="007F1FA0">
            <w:pPr>
              <w:widowControl/>
              <w:autoSpaceDE/>
              <w:autoSpaceDN/>
              <w:adjustRightInd/>
              <w:rPr>
                <w:lang w:val="ru-RU" w:eastAsia="en-US"/>
              </w:rPr>
            </w:pPr>
            <w:r w:rsidRPr="007F1FA0">
              <w:rPr>
                <w:lang w:val="ru-RU" w:eastAsia="en-US"/>
              </w:rPr>
              <w:t>организма;</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и изучения состояния здоровья;</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7. </w:t>
            </w:r>
            <w:r w:rsidRPr="007F1FA0">
              <w:rPr>
                <w:i/>
                <w:u w:val="single"/>
                <w:lang w:val="ru-RU" w:eastAsia="en-US"/>
              </w:rPr>
              <w:t>Интернет- урок</w:t>
            </w:r>
            <w:r w:rsidRPr="007F1FA0">
              <w:rPr>
                <w:lang w:val="ru-RU" w:eastAsia="en-US"/>
              </w:rPr>
              <w:t>: серия уроков по биологии про гигиену;</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8. </w:t>
            </w:r>
            <w:r w:rsidRPr="007F1FA0">
              <w:rPr>
                <w:i/>
                <w:u w:val="single"/>
                <w:lang w:val="ru-RU" w:eastAsia="en-US"/>
              </w:rPr>
              <w:t>Час экологии</w:t>
            </w:r>
            <w:r w:rsidRPr="007F1FA0">
              <w:rPr>
                <w:lang w:val="ru-RU" w:eastAsia="en-US"/>
              </w:rPr>
              <w:t xml:space="preserve"> «Мои дела в</w:t>
            </w:r>
          </w:p>
          <w:p w:rsidR="00F90862" w:rsidRPr="007F1FA0" w:rsidRDefault="00F90862" w:rsidP="007F1FA0">
            <w:pPr>
              <w:widowControl/>
              <w:autoSpaceDE/>
              <w:autoSpaceDN/>
              <w:adjustRightInd/>
              <w:rPr>
                <w:b/>
                <w:lang w:val="ru-RU" w:eastAsia="en-US"/>
              </w:rPr>
            </w:pPr>
            <w:r w:rsidRPr="007F1FA0">
              <w:rPr>
                <w:lang w:val="ru-RU" w:eastAsia="en-US"/>
              </w:rPr>
              <w:t>защиту природы»;</w:t>
            </w:r>
          </w:p>
        </w:tc>
      </w:tr>
      <w:tr w:rsidR="00F90862" w:rsidRPr="00EF2F2C" w:rsidTr="00F923E4">
        <w:tc>
          <w:tcPr>
            <w:tcW w:w="1850" w:type="dxa"/>
          </w:tcPr>
          <w:p w:rsidR="00F90862" w:rsidRPr="007F1FA0" w:rsidRDefault="00F90862" w:rsidP="007F1FA0">
            <w:pPr>
              <w:widowControl/>
              <w:autoSpaceDE/>
              <w:autoSpaceDN/>
              <w:adjustRightInd/>
              <w:spacing w:line="360" w:lineRule="auto"/>
              <w:jc w:val="both"/>
              <w:rPr>
                <w:lang w:val="ru-RU" w:eastAsia="en-US"/>
              </w:rPr>
            </w:pPr>
            <w:r w:rsidRPr="007F1FA0">
              <w:rPr>
                <w:lang w:val="ru-RU" w:eastAsia="en-US"/>
              </w:rPr>
              <w:t>Внеклассная</w:t>
            </w:r>
          </w:p>
        </w:tc>
        <w:tc>
          <w:tcPr>
            <w:tcW w:w="3962" w:type="dxa"/>
          </w:tcPr>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1. </w:t>
            </w:r>
            <w:r w:rsidRPr="007F1FA0">
              <w:rPr>
                <w:i/>
                <w:u w:val="single"/>
                <w:lang w:val="ru-RU" w:eastAsia="en-US"/>
              </w:rPr>
              <w:t>Лекгоатлетический кросс</w:t>
            </w:r>
            <w:r w:rsidRPr="007F1FA0">
              <w:rPr>
                <w:lang w:val="ru-RU" w:eastAsia="en-US"/>
              </w:rPr>
              <w:t xml:space="preserve"> «Золотая осень»;</w:t>
            </w:r>
          </w:p>
          <w:p w:rsidR="00F90862" w:rsidRPr="007F1FA0" w:rsidRDefault="00F90862" w:rsidP="007F1FA0">
            <w:pPr>
              <w:widowControl/>
              <w:shd w:val="clear" w:color="auto" w:fill="FFFFFF"/>
              <w:autoSpaceDE/>
              <w:autoSpaceDN/>
              <w:adjustRightInd/>
              <w:rPr>
                <w:i/>
                <w:u w:val="single"/>
                <w:lang w:val="ru-RU" w:eastAsia="en-US"/>
              </w:rPr>
            </w:pPr>
            <w:r w:rsidRPr="007F1FA0">
              <w:rPr>
                <w:lang w:val="ru-RU" w:eastAsia="en-US"/>
              </w:rPr>
              <w:t xml:space="preserve">2. Участие в </w:t>
            </w:r>
            <w:r w:rsidRPr="007F1FA0">
              <w:rPr>
                <w:i/>
                <w:u w:val="single"/>
                <w:lang w:val="ru-RU" w:eastAsia="en-US"/>
              </w:rPr>
              <w:t>спортивном</w:t>
            </w:r>
          </w:p>
          <w:p w:rsidR="00F90862" w:rsidRPr="007F1FA0" w:rsidRDefault="00F90862" w:rsidP="007F1FA0">
            <w:pPr>
              <w:widowControl/>
              <w:shd w:val="clear" w:color="auto" w:fill="FFFFFF"/>
              <w:autoSpaceDE/>
              <w:autoSpaceDN/>
              <w:adjustRightInd/>
              <w:rPr>
                <w:lang w:val="ru-RU" w:eastAsia="en-US"/>
              </w:rPr>
            </w:pPr>
            <w:r w:rsidRPr="007F1FA0">
              <w:rPr>
                <w:i/>
                <w:u w:val="single"/>
                <w:lang w:val="ru-RU" w:eastAsia="en-US"/>
              </w:rPr>
              <w:t>празднике</w:t>
            </w:r>
            <w:r w:rsidRPr="007F1FA0">
              <w:rPr>
                <w:lang w:val="ru-RU" w:eastAsia="en-US"/>
              </w:rPr>
              <w:t xml:space="preserve"> «Папа, мама, я –спортивная семья»;</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3. </w:t>
            </w:r>
            <w:r w:rsidRPr="007F1FA0">
              <w:rPr>
                <w:i/>
                <w:u w:val="single"/>
                <w:lang w:val="ru-RU" w:eastAsia="en-US"/>
              </w:rPr>
              <w:t>Веселые старты</w:t>
            </w:r>
            <w:r w:rsidRPr="007F1FA0">
              <w:rPr>
                <w:lang w:val="ru-RU" w:eastAsia="en-US"/>
              </w:rPr>
              <w:t xml:space="preserve"> «Быстрее!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Выше! Сильнее!»;</w:t>
            </w:r>
          </w:p>
          <w:p w:rsidR="00F90862" w:rsidRPr="007F1FA0" w:rsidRDefault="00F90862" w:rsidP="007F1FA0">
            <w:pPr>
              <w:widowControl/>
              <w:shd w:val="clear" w:color="auto" w:fill="FFFFFF"/>
              <w:autoSpaceDE/>
              <w:autoSpaceDN/>
              <w:adjustRightInd/>
              <w:rPr>
                <w:i/>
                <w:u w:val="single"/>
                <w:lang w:val="ru-RU" w:eastAsia="en-US"/>
              </w:rPr>
            </w:pPr>
            <w:r w:rsidRPr="007F1FA0">
              <w:rPr>
                <w:lang w:val="ru-RU" w:eastAsia="en-US"/>
              </w:rPr>
              <w:t>4. «Президентские состязания»</w:t>
            </w:r>
            <w:r w:rsidRPr="007F1FA0">
              <w:rPr>
                <w:i/>
                <w:u w:val="single"/>
                <w:lang w:val="ru-RU" w:eastAsia="en-US"/>
              </w:rPr>
              <w:t>;</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5. </w:t>
            </w:r>
            <w:r w:rsidRPr="007F1FA0">
              <w:rPr>
                <w:i/>
                <w:u w:val="single"/>
                <w:lang w:val="ru-RU" w:eastAsia="en-US"/>
              </w:rPr>
              <w:t>Неделя здоровья и спорта</w:t>
            </w:r>
            <w:r w:rsidRPr="007F1FA0">
              <w:rPr>
                <w:lang w:val="ru-RU" w:eastAsia="en-US"/>
              </w:rPr>
              <w:t xml:space="preserve"> «Здоровым будешь – всё добудешь!»;</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6. Акция «Спорт как альтернатива пагубным привычкам»;</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7. </w:t>
            </w:r>
            <w:r w:rsidRPr="007F1FA0">
              <w:rPr>
                <w:i/>
                <w:u w:val="single"/>
                <w:lang w:val="ru-RU" w:eastAsia="en-US"/>
              </w:rPr>
              <w:t xml:space="preserve">Проектная деятельность </w:t>
            </w:r>
            <w:r w:rsidRPr="007F1FA0">
              <w:rPr>
                <w:lang w:val="ru-RU" w:eastAsia="en-US"/>
              </w:rPr>
              <w:t>по</w:t>
            </w:r>
          </w:p>
          <w:p w:rsidR="00F90862" w:rsidRPr="007F1FA0" w:rsidRDefault="00F90862" w:rsidP="007F1FA0">
            <w:pPr>
              <w:widowControl/>
              <w:autoSpaceDE/>
              <w:autoSpaceDN/>
              <w:adjustRightInd/>
              <w:rPr>
                <w:lang w:val="ru-RU" w:eastAsia="en-US"/>
              </w:rPr>
            </w:pPr>
            <w:r w:rsidRPr="007F1FA0">
              <w:rPr>
                <w:lang w:val="ru-RU" w:eastAsia="en-US"/>
              </w:rPr>
              <w:t>теме «Землякам – чистую планету»;</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8. Участие в </w:t>
            </w:r>
            <w:r w:rsidRPr="007F1FA0">
              <w:rPr>
                <w:i/>
                <w:u w:val="single"/>
                <w:lang w:val="ru-RU" w:eastAsia="en-US"/>
              </w:rPr>
              <w:t xml:space="preserve">фотовыставках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природоохранной </w:t>
            </w:r>
          </w:p>
          <w:p w:rsidR="00F90862" w:rsidRPr="007F1FA0" w:rsidRDefault="00F90862" w:rsidP="007F1FA0">
            <w:pPr>
              <w:widowControl/>
              <w:autoSpaceDE/>
              <w:autoSpaceDN/>
              <w:adjustRightInd/>
              <w:rPr>
                <w:lang w:val="ru-RU" w:eastAsia="en-US"/>
              </w:rPr>
            </w:pPr>
            <w:r w:rsidRPr="007F1FA0">
              <w:rPr>
                <w:lang w:val="ru-RU" w:eastAsia="en-US"/>
              </w:rPr>
              <w:t>направленности (конкурс фотографий «Природа глазами детей», конкурс рисунков «Наш родной край»)</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9. Проведение </w:t>
            </w:r>
          </w:p>
          <w:p w:rsidR="00F90862" w:rsidRPr="007F1FA0" w:rsidRDefault="00F90862" w:rsidP="007F1FA0">
            <w:pPr>
              <w:widowControl/>
              <w:shd w:val="clear" w:color="auto" w:fill="FFFFFF"/>
              <w:autoSpaceDE/>
              <w:autoSpaceDN/>
              <w:adjustRightInd/>
              <w:rPr>
                <w:i/>
                <w:u w:val="single"/>
                <w:lang w:val="ru-RU" w:eastAsia="en-US"/>
              </w:rPr>
            </w:pPr>
            <w:r w:rsidRPr="007F1FA0">
              <w:rPr>
                <w:i/>
                <w:u w:val="single"/>
                <w:lang w:val="ru-RU" w:eastAsia="en-US"/>
              </w:rPr>
              <w:t xml:space="preserve">экологических акций </w:t>
            </w:r>
          </w:p>
          <w:p w:rsidR="00F90862" w:rsidRPr="007F1FA0" w:rsidRDefault="00F90862" w:rsidP="007F1FA0">
            <w:pPr>
              <w:widowControl/>
              <w:autoSpaceDE/>
              <w:autoSpaceDN/>
              <w:adjustRightInd/>
              <w:rPr>
                <w:lang w:val="ru-RU" w:eastAsia="en-US"/>
              </w:rPr>
            </w:pPr>
            <w:r w:rsidRPr="007F1FA0">
              <w:rPr>
                <w:lang w:val="ru-RU" w:eastAsia="en-US"/>
              </w:rPr>
              <w:t>«Экологический десант», «Школьный двор»</w:t>
            </w:r>
          </w:p>
        </w:tc>
        <w:tc>
          <w:tcPr>
            <w:tcW w:w="3544" w:type="dxa"/>
          </w:tcPr>
          <w:p w:rsidR="00F90862" w:rsidRPr="007F1FA0" w:rsidRDefault="00F90862" w:rsidP="007F1FA0">
            <w:pPr>
              <w:widowControl/>
              <w:shd w:val="clear" w:color="auto" w:fill="FFFFFF"/>
              <w:autoSpaceDE/>
              <w:autoSpaceDN/>
              <w:adjustRightInd/>
              <w:rPr>
                <w:lang w:val="ru-RU" w:eastAsia="en-US"/>
              </w:rPr>
            </w:pPr>
            <w:r w:rsidRPr="007F1FA0">
              <w:rPr>
                <w:lang w:val="ru-RU" w:eastAsia="en-US"/>
              </w:rPr>
              <w:t>1</w:t>
            </w:r>
            <w:r w:rsidRPr="007F1FA0">
              <w:rPr>
                <w:i/>
                <w:u w:val="single"/>
                <w:lang w:val="ru-RU" w:eastAsia="en-US"/>
              </w:rPr>
              <w:t>. Лекгоатлетический кросс</w:t>
            </w:r>
            <w:r w:rsidRPr="007F1FA0">
              <w:rPr>
                <w:lang w:val="ru-RU" w:eastAsia="en-US"/>
              </w:rPr>
              <w:t xml:space="preserve"> «Золотая осень»;</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2. Подготовка и проведение </w:t>
            </w:r>
            <w:r w:rsidRPr="007F1FA0">
              <w:rPr>
                <w:i/>
                <w:u w:val="single"/>
                <w:lang w:val="ru-RU" w:eastAsia="en-US"/>
              </w:rPr>
              <w:t>игры-путешествия для нач.классов</w:t>
            </w:r>
            <w:r w:rsidRPr="007F1FA0">
              <w:rPr>
                <w:lang w:val="ru-RU" w:eastAsia="en-US"/>
              </w:rPr>
              <w:t xml:space="preserve"> «В экоцарстве, Первомайском том государстве»</w:t>
            </w:r>
          </w:p>
          <w:p w:rsidR="00F90862" w:rsidRPr="007F1FA0" w:rsidRDefault="00F90862" w:rsidP="007F1FA0">
            <w:pPr>
              <w:widowControl/>
              <w:shd w:val="clear" w:color="auto" w:fill="FFFFFF"/>
              <w:autoSpaceDE/>
              <w:autoSpaceDN/>
              <w:adjustRightInd/>
              <w:rPr>
                <w:i/>
                <w:u w:val="single"/>
                <w:lang w:val="ru-RU" w:eastAsia="en-US"/>
              </w:rPr>
            </w:pPr>
            <w:r w:rsidRPr="007F1FA0">
              <w:rPr>
                <w:lang w:val="ru-RU" w:eastAsia="en-US"/>
              </w:rPr>
              <w:t>3. «Президентские состязания»</w:t>
            </w:r>
            <w:r w:rsidRPr="007F1FA0">
              <w:rPr>
                <w:i/>
                <w:u w:val="single"/>
                <w:lang w:val="ru-RU" w:eastAsia="en-US"/>
              </w:rPr>
              <w:t>;</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4. </w:t>
            </w:r>
            <w:r w:rsidRPr="007F1FA0">
              <w:rPr>
                <w:i/>
                <w:u w:val="single"/>
                <w:lang w:val="ru-RU" w:eastAsia="en-US"/>
              </w:rPr>
              <w:t>Неделя здоровья и спорта</w:t>
            </w:r>
            <w:r w:rsidRPr="007F1FA0">
              <w:rPr>
                <w:lang w:val="ru-RU" w:eastAsia="en-US"/>
              </w:rPr>
              <w:t xml:space="preserve"> «Здоровым будешь – всё добудешь»;</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6. Смотр деятельности экологической работы через </w:t>
            </w:r>
            <w:r w:rsidRPr="007F1FA0">
              <w:rPr>
                <w:i/>
                <w:u w:val="single"/>
                <w:lang w:val="ru-RU" w:eastAsia="en-US"/>
              </w:rPr>
              <w:t>конкурс презентаций</w:t>
            </w:r>
            <w:r w:rsidRPr="007F1FA0">
              <w:rPr>
                <w:lang w:val="ru-RU" w:eastAsia="en-US"/>
              </w:rPr>
              <w:t xml:space="preserve"> «Наш вклад в экологию родного рапйона»</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7. Проведение </w:t>
            </w:r>
          </w:p>
          <w:p w:rsidR="00F90862" w:rsidRPr="007F1FA0" w:rsidRDefault="00F90862" w:rsidP="007F1FA0">
            <w:pPr>
              <w:widowControl/>
              <w:shd w:val="clear" w:color="auto" w:fill="FFFFFF"/>
              <w:autoSpaceDE/>
              <w:autoSpaceDN/>
              <w:adjustRightInd/>
              <w:rPr>
                <w:i/>
                <w:u w:val="single"/>
                <w:lang w:val="ru-RU" w:eastAsia="en-US"/>
              </w:rPr>
            </w:pPr>
            <w:r w:rsidRPr="007F1FA0">
              <w:rPr>
                <w:i/>
                <w:u w:val="single"/>
                <w:lang w:val="ru-RU" w:eastAsia="en-US"/>
              </w:rPr>
              <w:t xml:space="preserve">экологических акций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«Молодежь за здоровый образ </w:t>
            </w:r>
          </w:p>
          <w:p w:rsidR="00F90862" w:rsidRPr="007F1FA0" w:rsidRDefault="00F90862" w:rsidP="007F1FA0">
            <w:pPr>
              <w:widowControl/>
              <w:autoSpaceDE/>
              <w:autoSpaceDN/>
              <w:adjustRightInd/>
              <w:rPr>
                <w:lang w:val="ru-RU" w:eastAsia="en-US"/>
              </w:rPr>
            </w:pPr>
            <w:r w:rsidRPr="007F1FA0">
              <w:rPr>
                <w:lang w:val="ru-RU" w:eastAsia="en-US"/>
              </w:rPr>
              <w:t>жизни», «Цветущий посёлок», «Чистые берега», «Миллион деревьев»</w:t>
            </w:r>
          </w:p>
          <w:p w:rsidR="00F90862" w:rsidRPr="007F1FA0" w:rsidRDefault="00F90862" w:rsidP="007F1FA0">
            <w:pPr>
              <w:widowControl/>
              <w:autoSpaceDE/>
              <w:autoSpaceDN/>
              <w:adjustRightInd/>
              <w:rPr>
                <w:b/>
                <w:lang w:val="ru-RU" w:eastAsia="en-US"/>
              </w:rPr>
            </w:pPr>
          </w:p>
        </w:tc>
      </w:tr>
      <w:tr w:rsidR="00F90862" w:rsidRPr="00EF2F2C" w:rsidTr="00F923E4">
        <w:tc>
          <w:tcPr>
            <w:tcW w:w="1850" w:type="dxa"/>
          </w:tcPr>
          <w:p w:rsidR="00F90862" w:rsidRPr="007F1FA0" w:rsidRDefault="00F90862" w:rsidP="007F1FA0">
            <w:pPr>
              <w:widowControl/>
              <w:autoSpaceDE/>
              <w:autoSpaceDN/>
              <w:adjustRightInd/>
              <w:spacing w:line="360" w:lineRule="auto"/>
              <w:jc w:val="both"/>
              <w:rPr>
                <w:lang w:val="ru-RU" w:eastAsia="en-US"/>
              </w:rPr>
            </w:pPr>
            <w:r w:rsidRPr="007F1FA0">
              <w:rPr>
                <w:lang w:val="ru-RU" w:eastAsia="en-US"/>
              </w:rPr>
              <w:t>Внеурочная</w:t>
            </w:r>
          </w:p>
        </w:tc>
        <w:tc>
          <w:tcPr>
            <w:tcW w:w="3962" w:type="dxa"/>
          </w:tcPr>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1. </w:t>
            </w:r>
            <w:r w:rsidRPr="007F1FA0">
              <w:rPr>
                <w:i/>
                <w:u w:val="single"/>
                <w:lang w:val="ru-RU" w:eastAsia="en-US"/>
              </w:rPr>
              <w:t xml:space="preserve">Практические работы </w:t>
            </w:r>
            <w:r w:rsidRPr="007F1FA0">
              <w:rPr>
                <w:lang w:val="ru-RU" w:eastAsia="en-US"/>
              </w:rPr>
              <w:t>по</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оказанию первой медицинской</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помощи;</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2. </w:t>
            </w:r>
            <w:r w:rsidRPr="007F1FA0">
              <w:rPr>
                <w:i/>
                <w:u w:val="single"/>
                <w:lang w:val="ru-RU" w:eastAsia="en-US"/>
              </w:rPr>
              <w:t>Спортивная секция</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3. Участие </w:t>
            </w:r>
            <w:r w:rsidRPr="007F1FA0">
              <w:rPr>
                <w:i/>
                <w:u w:val="single"/>
                <w:lang w:val="ru-RU" w:eastAsia="en-US"/>
              </w:rPr>
              <w:t xml:space="preserve">в деловых играх </w:t>
            </w:r>
            <w:r w:rsidRPr="007F1FA0">
              <w:rPr>
                <w:lang w:val="ru-RU" w:eastAsia="en-US"/>
              </w:rPr>
              <w:t>«Здоровая молодёжь-здоровая нация» и т.п.;</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5. </w:t>
            </w:r>
            <w:r w:rsidRPr="007F1FA0">
              <w:rPr>
                <w:i/>
                <w:u w:val="single"/>
                <w:lang w:val="ru-RU" w:eastAsia="en-US"/>
              </w:rPr>
              <w:t>Акция</w:t>
            </w:r>
            <w:r w:rsidRPr="007F1FA0">
              <w:rPr>
                <w:lang w:val="ru-RU" w:eastAsia="en-US"/>
              </w:rPr>
              <w:t xml:space="preserve"> «Голубая струйка» (борьба за экономия пресной воды)</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6. </w:t>
            </w:r>
            <w:r w:rsidRPr="007F1FA0">
              <w:rPr>
                <w:i/>
                <w:u w:val="single"/>
                <w:lang w:val="ru-RU" w:eastAsia="en-US"/>
              </w:rPr>
              <w:t>Брейн-ринг</w:t>
            </w:r>
            <w:r w:rsidRPr="007F1FA0">
              <w:rPr>
                <w:lang w:val="ru-RU" w:eastAsia="en-US"/>
              </w:rPr>
              <w:t xml:space="preserve"> «Природа и мы»</w:t>
            </w:r>
          </w:p>
          <w:p w:rsidR="00F90862" w:rsidRPr="007F1FA0" w:rsidRDefault="00F90862" w:rsidP="007F1FA0">
            <w:pPr>
              <w:widowControl/>
              <w:shd w:val="clear" w:color="auto" w:fill="FFFFFF"/>
              <w:autoSpaceDE/>
              <w:autoSpaceDN/>
              <w:adjustRightInd/>
              <w:rPr>
                <w:lang w:val="ru-RU" w:eastAsia="en-US"/>
              </w:rPr>
            </w:pPr>
            <w:r w:rsidRPr="007F1FA0">
              <w:rPr>
                <w:i/>
                <w:u w:val="single"/>
                <w:lang w:val="ru-RU" w:eastAsia="en-US"/>
              </w:rPr>
              <w:t>7. Дискуссии:</w:t>
            </w:r>
            <w:r w:rsidRPr="007F1FA0">
              <w:rPr>
                <w:lang w:val="ru-RU" w:eastAsia="en-US"/>
              </w:rPr>
              <w:t xml:space="preserve"> «Можно ли купить себе здоровье?», «Алкоголь и человечество. Кто победит?»</w:t>
            </w:r>
          </w:p>
        </w:tc>
        <w:tc>
          <w:tcPr>
            <w:tcW w:w="3544" w:type="dxa"/>
          </w:tcPr>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1. </w:t>
            </w:r>
            <w:r w:rsidRPr="007F1FA0">
              <w:rPr>
                <w:i/>
                <w:u w:val="single"/>
                <w:lang w:val="ru-RU" w:eastAsia="en-US"/>
              </w:rPr>
              <w:t>Секция спортивная</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2</w:t>
            </w:r>
            <w:r w:rsidRPr="007F1FA0">
              <w:rPr>
                <w:i/>
                <w:u w:val="single"/>
                <w:lang w:val="ru-RU" w:eastAsia="en-US"/>
              </w:rPr>
              <w:t xml:space="preserve">. Практические занятия </w:t>
            </w:r>
            <w:r w:rsidRPr="007F1FA0">
              <w:rPr>
                <w:lang w:val="ru-RU" w:eastAsia="en-US"/>
              </w:rPr>
              <w:t>по</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оказанию первой медицинской</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помощи;</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3. Участие в </w:t>
            </w:r>
            <w:r w:rsidRPr="007F1FA0">
              <w:rPr>
                <w:i/>
                <w:u w:val="single"/>
                <w:lang w:val="ru-RU" w:eastAsia="en-US"/>
              </w:rPr>
              <w:t xml:space="preserve">деловых играх </w:t>
            </w:r>
            <w:r w:rsidRPr="007F1FA0">
              <w:rPr>
                <w:lang w:val="ru-RU" w:eastAsia="en-US"/>
              </w:rPr>
              <w:t xml:space="preserve">«О наркотиках с разных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сторон» и т.п.</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4. </w:t>
            </w:r>
            <w:r w:rsidRPr="007F1FA0">
              <w:rPr>
                <w:i/>
                <w:u w:val="single"/>
                <w:lang w:val="ru-RU" w:eastAsia="en-US"/>
              </w:rPr>
              <w:t>Экологическое путешествие «</w:t>
            </w:r>
            <w:r w:rsidRPr="007F1FA0">
              <w:rPr>
                <w:lang w:val="ru-RU" w:eastAsia="en-US"/>
              </w:rPr>
              <w:t>Человек и окружающая среда»</w:t>
            </w:r>
          </w:p>
          <w:p w:rsidR="00F90862" w:rsidRPr="007F1FA0" w:rsidRDefault="00F90862" w:rsidP="007F1FA0">
            <w:pPr>
              <w:widowControl/>
              <w:autoSpaceDE/>
              <w:autoSpaceDN/>
              <w:adjustRightInd/>
              <w:jc w:val="both"/>
              <w:rPr>
                <w:lang w:val="ru-RU" w:eastAsia="en-US"/>
              </w:rPr>
            </w:pPr>
            <w:r w:rsidRPr="007F1FA0">
              <w:rPr>
                <w:i/>
                <w:u w:val="single"/>
                <w:lang w:val="ru-RU" w:eastAsia="en-US"/>
              </w:rPr>
              <w:t>5. Дебаты</w:t>
            </w:r>
            <w:r w:rsidRPr="007F1FA0">
              <w:rPr>
                <w:lang w:val="ru-RU" w:eastAsia="en-US"/>
              </w:rPr>
              <w:t xml:space="preserve"> «Здоровье -  общечеловеческая ценность»</w:t>
            </w:r>
          </w:p>
          <w:p w:rsidR="00F90862" w:rsidRPr="007F1FA0" w:rsidRDefault="00F90862" w:rsidP="007F1FA0">
            <w:pPr>
              <w:widowControl/>
              <w:autoSpaceDE/>
              <w:autoSpaceDN/>
              <w:adjustRightInd/>
              <w:jc w:val="both"/>
              <w:rPr>
                <w:lang w:val="ru-RU" w:eastAsia="en-US"/>
              </w:rPr>
            </w:pPr>
            <w:r w:rsidRPr="007F1FA0">
              <w:rPr>
                <w:lang w:val="ru-RU" w:eastAsia="en-US"/>
              </w:rPr>
              <w:t>6. Проведение игры для младших школьников «Суд над вредными привычками»</w:t>
            </w:r>
          </w:p>
          <w:p w:rsidR="00F90862" w:rsidRPr="007F1FA0" w:rsidRDefault="00F90862" w:rsidP="007F1FA0">
            <w:pPr>
              <w:widowControl/>
              <w:shd w:val="clear" w:color="auto" w:fill="FFFFFF"/>
              <w:autoSpaceDE/>
              <w:autoSpaceDN/>
              <w:adjustRightInd/>
              <w:rPr>
                <w:lang w:val="ru-RU" w:eastAsia="en-US"/>
              </w:rPr>
            </w:pPr>
          </w:p>
          <w:p w:rsidR="00F90862" w:rsidRPr="007F1FA0" w:rsidRDefault="00F90862" w:rsidP="007F1FA0">
            <w:pPr>
              <w:widowControl/>
              <w:autoSpaceDE/>
              <w:autoSpaceDN/>
              <w:adjustRightInd/>
              <w:rPr>
                <w:b/>
                <w:lang w:val="ru-RU" w:eastAsia="en-US"/>
              </w:rPr>
            </w:pPr>
          </w:p>
        </w:tc>
      </w:tr>
      <w:tr w:rsidR="00F90862" w:rsidRPr="00EF2F2C" w:rsidTr="00F923E4">
        <w:tc>
          <w:tcPr>
            <w:tcW w:w="1850" w:type="dxa"/>
          </w:tcPr>
          <w:p w:rsidR="00F90862" w:rsidRPr="007F1FA0" w:rsidRDefault="00F90862" w:rsidP="007F1FA0">
            <w:pPr>
              <w:widowControl/>
              <w:autoSpaceDE/>
              <w:autoSpaceDN/>
              <w:adjustRightInd/>
              <w:rPr>
                <w:lang w:val="ru-RU" w:eastAsia="en-US"/>
              </w:rPr>
            </w:pPr>
            <w:r w:rsidRPr="007F1FA0">
              <w:rPr>
                <w:lang w:val="ru-RU" w:eastAsia="en-US"/>
              </w:rPr>
              <w:t>Внешкольная</w:t>
            </w:r>
          </w:p>
        </w:tc>
        <w:tc>
          <w:tcPr>
            <w:tcW w:w="3962" w:type="dxa"/>
          </w:tcPr>
          <w:p w:rsidR="00F90862" w:rsidRPr="007F1FA0" w:rsidRDefault="00F90862" w:rsidP="007F1FA0">
            <w:pPr>
              <w:widowControl/>
              <w:autoSpaceDE/>
              <w:autoSpaceDN/>
              <w:adjustRightInd/>
              <w:rPr>
                <w:lang w:val="ru-RU" w:eastAsia="en-US"/>
              </w:rPr>
            </w:pPr>
            <w:r w:rsidRPr="007F1FA0">
              <w:rPr>
                <w:lang w:val="ru-RU" w:eastAsia="en-US"/>
              </w:rPr>
              <w:t>1.Участие в районных сп</w:t>
            </w:r>
            <w:r>
              <w:rPr>
                <w:lang w:val="ru-RU" w:eastAsia="en-US"/>
              </w:rPr>
              <w:t>ортивных конкурсах и праздниках</w:t>
            </w:r>
          </w:p>
          <w:p w:rsidR="00F90862" w:rsidRPr="007F1FA0" w:rsidRDefault="00F90862" w:rsidP="007F1FA0">
            <w:pPr>
              <w:widowControl/>
              <w:autoSpaceDE/>
              <w:autoSpaceDN/>
              <w:adjustRightInd/>
              <w:rPr>
                <w:lang w:val="ru-RU" w:eastAsia="en-US"/>
              </w:rPr>
            </w:pPr>
          </w:p>
          <w:p w:rsidR="00F90862" w:rsidRPr="007F1FA0" w:rsidRDefault="00F90862" w:rsidP="007F1FA0">
            <w:pPr>
              <w:widowControl/>
              <w:autoSpaceDE/>
              <w:autoSpaceDN/>
              <w:adjustRightInd/>
              <w:rPr>
                <w:lang w:val="ru-RU" w:eastAsia="en-US"/>
              </w:rPr>
            </w:pPr>
          </w:p>
          <w:p w:rsidR="00F90862" w:rsidRPr="007F1FA0" w:rsidRDefault="00F90862" w:rsidP="007F1FA0">
            <w:pPr>
              <w:widowControl/>
              <w:autoSpaceDE/>
              <w:autoSpaceDN/>
              <w:adjustRightInd/>
              <w:rPr>
                <w:lang w:val="ru-RU" w:eastAsia="en-US"/>
              </w:rPr>
            </w:pPr>
          </w:p>
          <w:p w:rsidR="00F90862" w:rsidRPr="007F1FA0" w:rsidRDefault="00F90862" w:rsidP="007F1FA0">
            <w:pPr>
              <w:widowControl/>
              <w:tabs>
                <w:tab w:val="left" w:pos="2650"/>
              </w:tabs>
              <w:autoSpaceDE/>
              <w:autoSpaceDN/>
              <w:adjustRightInd/>
              <w:rPr>
                <w:lang w:val="ru-RU" w:eastAsia="en-US"/>
              </w:rPr>
            </w:pPr>
            <w:r w:rsidRPr="007F1FA0">
              <w:rPr>
                <w:lang w:val="ru-RU" w:eastAsia="en-US"/>
              </w:rPr>
              <w:tab/>
            </w:r>
          </w:p>
        </w:tc>
        <w:tc>
          <w:tcPr>
            <w:tcW w:w="3544" w:type="dxa"/>
          </w:tcPr>
          <w:p w:rsidR="00F90862" w:rsidRPr="007F1FA0" w:rsidRDefault="00F90862" w:rsidP="007F1FA0">
            <w:pPr>
              <w:widowControl/>
              <w:autoSpaceDE/>
              <w:autoSpaceDN/>
              <w:adjustRightInd/>
              <w:rPr>
                <w:lang w:val="ru-RU" w:eastAsia="en-US"/>
              </w:rPr>
            </w:pPr>
            <w:r w:rsidRPr="007F1FA0">
              <w:rPr>
                <w:lang w:val="ru-RU" w:eastAsia="en-US"/>
              </w:rPr>
              <w:t>1.Участие в районных спортивных конкурсах и праздниках</w:t>
            </w:r>
          </w:p>
          <w:p w:rsidR="00F90862" w:rsidRPr="007F1FA0" w:rsidRDefault="00F90862" w:rsidP="007F1FA0">
            <w:pPr>
              <w:widowControl/>
              <w:autoSpaceDE/>
              <w:autoSpaceDN/>
              <w:adjustRightInd/>
              <w:rPr>
                <w:lang w:val="ru-RU" w:eastAsia="en-US"/>
              </w:rPr>
            </w:pPr>
          </w:p>
        </w:tc>
      </w:tr>
    </w:tbl>
    <w:p w:rsidR="00F90862" w:rsidRPr="007F1FA0" w:rsidRDefault="00F90862" w:rsidP="007F1FA0">
      <w:pPr>
        <w:keepNext/>
        <w:keepLines/>
        <w:widowControl/>
        <w:autoSpaceDE/>
        <w:autoSpaceDN/>
        <w:adjustRightInd/>
        <w:spacing w:line="360" w:lineRule="auto"/>
        <w:ind w:firstLine="454"/>
        <w:jc w:val="both"/>
        <w:outlineLvl w:val="3"/>
        <w:rPr>
          <w:bCs/>
          <w:i/>
          <w:lang/>
        </w:rPr>
      </w:pPr>
      <w:r w:rsidRPr="007F1FA0">
        <w:rPr>
          <w:bCs/>
          <w:lang/>
        </w:rPr>
        <w:t xml:space="preserve"> </w:t>
      </w:r>
      <w:r w:rsidRPr="007F1FA0">
        <w:rPr>
          <w:bCs/>
          <w:i/>
          <w:lang w:val="ru-RU"/>
        </w:rPr>
        <w:t xml:space="preserve">Направление 5. </w:t>
      </w:r>
      <w:r w:rsidRPr="007F1FA0">
        <w:rPr>
          <w:bCs/>
          <w:i/>
          <w:lang/>
        </w:rPr>
        <w:t>Воспитание трудолюбия, сознательного, творческого отношения к образованию, труду и жизни, подготовка к сознательному выбору профессии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5"/>
        <w:gridCol w:w="3705"/>
        <w:gridCol w:w="3686"/>
      </w:tblGrid>
      <w:tr w:rsidR="00F90862" w:rsidRPr="00EF2F2C" w:rsidTr="00F923E4">
        <w:tc>
          <w:tcPr>
            <w:tcW w:w="1965" w:type="dxa"/>
            <w:vMerge w:val="restart"/>
          </w:tcPr>
          <w:p w:rsidR="00F90862" w:rsidRPr="007F1FA0" w:rsidRDefault="00F90862" w:rsidP="007F1FA0">
            <w:pPr>
              <w:keepNext/>
              <w:keepLines/>
              <w:widowControl/>
              <w:autoSpaceDE/>
              <w:autoSpaceDN/>
              <w:adjustRightInd/>
              <w:spacing w:line="360" w:lineRule="auto"/>
              <w:jc w:val="center"/>
              <w:outlineLvl w:val="3"/>
              <w:rPr>
                <w:bCs/>
                <w:i/>
                <w:lang w:val="ru-RU" w:eastAsia="en-US"/>
              </w:rPr>
            </w:pPr>
            <w:r w:rsidRPr="007F1FA0">
              <w:rPr>
                <w:bCs/>
                <w:i/>
                <w:lang w:val="ru-RU" w:eastAsia="en-US"/>
              </w:rPr>
              <w:t>Виды деятельности</w:t>
            </w:r>
          </w:p>
        </w:tc>
        <w:tc>
          <w:tcPr>
            <w:tcW w:w="7391" w:type="dxa"/>
            <w:gridSpan w:val="2"/>
          </w:tcPr>
          <w:p w:rsidR="00F90862" w:rsidRPr="007F1FA0" w:rsidRDefault="00F90862" w:rsidP="007F1FA0">
            <w:pPr>
              <w:widowControl/>
              <w:autoSpaceDE/>
              <w:autoSpaceDN/>
              <w:adjustRightInd/>
              <w:jc w:val="center"/>
              <w:rPr>
                <w:i/>
                <w:lang w:val="ru-RU" w:eastAsia="en-US"/>
              </w:rPr>
            </w:pPr>
            <w:r w:rsidRPr="007F1FA0">
              <w:rPr>
                <w:i/>
                <w:lang w:val="ru-RU" w:eastAsia="en-US"/>
              </w:rPr>
              <w:t>Формы занятий и мероприятия с обучающимися</w:t>
            </w:r>
          </w:p>
        </w:tc>
      </w:tr>
      <w:tr w:rsidR="00F90862" w:rsidRPr="007F1FA0" w:rsidTr="00F923E4">
        <w:tc>
          <w:tcPr>
            <w:tcW w:w="1965" w:type="dxa"/>
            <w:vMerge/>
          </w:tcPr>
          <w:p w:rsidR="00F90862" w:rsidRPr="007F1FA0" w:rsidRDefault="00F90862" w:rsidP="007F1FA0">
            <w:pPr>
              <w:keepNext/>
              <w:keepLines/>
              <w:widowControl/>
              <w:autoSpaceDE/>
              <w:autoSpaceDN/>
              <w:adjustRightInd/>
              <w:spacing w:line="360" w:lineRule="auto"/>
              <w:jc w:val="both"/>
              <w:outlineLvl w:val="3"/>
              <w:rPr>
                <w:bCs/>
                <w:i/>
                <w:lang w:val="ru-RU" w:eastAsia="en-US"/>
              </w:rPr>
            </w:pPr>
          </w:p>
        </w:tc>
        <w:tc>
          <w:tcPr>
            <w:tcW w:w="3705" w:type="dxa"/>
          </w:tcPr>
          <w:p w:rsidR="00F90862" w:rsidRPr="007F1FA0" w:rsidRDefault="00F90862" w:rsidP="007F1FA0">
            <w:pPr>
              <w:widowControl/>
              <w:autoSpaceDE/>
              <w:autoSpaceDN/>
              <w:adjustRightInd/>
              <w:spacing w:line="360" w:lineRule="auto"/>
              <w:jc w:val="center"/>
              <w:rPr>
                <w:i/>
                <w:lang w:val="ru-RU" w:eastAsia="en-US"/>
              </w:rPr>
            </w:pPr>
            <w:r w:rsidRPr="007F1FA0">
              <w:rPr>
                <w:i/>
                <w:lang w:val="ru-RU" w:eastAsia="en-US"/>
              </w:rPr>
              <w:t>5-6 классы</w:t>
            </w:r>
          </w:p>
        </w:tc>
        <w:tc>
          <w:tcPr>
            <w:tcW w:w="3686" w:type="dxa"/>
          </w:tcPr>
          <w:p w:rsidR="00F90862" w:rsidRPr="007F1FA0" w:rsidRDefault="00F90862" w:rsidP="007F1FA0">
            <w:pPr>
              <w:widowControl/>
              <w:autoSpaceDE/>
              <w:autoSpaceDN/>
              <w:adjustRightInd/>
              <w:spacing w:line="360" w:lineRule="auto"/>
              <w:jc w:val="center"/>
              <w:rPr>
                <w:i/>
                <w:lang w:val="ru-RU" w:eastAsia="en-US"/>
              </w:rPr>
            </w:pPr>
            <w:r w:rsidRPr="007F1FA0">
              <w:rPr>
                <w:i/>
                <w:lang w:val="ru-RU" w:eastAsia="en-US"/>
              </w:rPr>
              <w:t>7-9 классы</w:t>
            </w:r>
          </w:p>
        </w:tc>
      </w:tr>
      <w:tr w:rsidR="00F90862" w:rsidRPr="007F1FA0" w:rsidTr="00F923E4">
        <w:tc>
          <w:tcPr>
            <w:tcW w:w="1965" w:type="dxa"/>
          </w:tcPr>
          <w:p w:rsidR="00F90862" w:rsidRPr="007F1FA0" w:rsidRDefault="00F90862" w:rsidP="007F1FA0">
            <w:pPr>
              <w:keepNext/>
              <w:keepLines/>
              <w:widowControl/>
              <w:autoSpaceDE/>
              <w:autoSpaceDN/>
              <w:adjustRightInd/>
              <w:jc w:val="both"/>
              <w:outlineLvl w:val="3"/>
              <w:rPr>
                <w:bCs/>
                <w:lang w:val="ru-RU" w:eastAsia="en-US"/>
              </w:rPr>
            </w:pPr>
            <w:r w:rsidRPr="007F1FA0">
              <w:rPr>
                <w:bCs/>
                <w:lang w:val="ru-RU" w:eastAsia="en-US"/>
              </w:rPr>
              <w:t>Урочная</w:t>
            </w:r>
          </w:p>
        </w:tc>
        <w:tc>
          <w:tcPr>
            <w:tcW w:w="3705" w:type="dxa"/>
          </w:tcPr>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1.</w:t>
            </w:r>
            <w:r w:rsidRPr="007F1FA0">
              <w:rPr>
                <w:bCs/>
                <w:i/>
                <w:u w:val="single"/>
                <w:lang w:val="ru-RU" w:eastAsia="en-US"/>
              </w:rPr>
              <w:t>Дискуссии, диалоги и диспуты</w:t>
            </w:r>
            <w:r w:rsidRPr="007F1FA0">
              <w:rPr>
                <w:bCs/>
                <w:lang w:val="ru-RU" w:eastAsia="en-US"/>
              </w:rPr>
              <w:t xml:space="preserve"> по темам курсов;</w:t>
            </w:r>
          </w:p>
          <w:p w:rsidR="00F90862" w:rsidRPr="007F1FA0" w:rsidRDefault="00F90862" w:rsidP="007F1FA0">
            <w:pPr>
              <w:keepNext/>
              <w:keepLines/>
              <w:widowControl/>
              <w:shd w:val="clear" w:color="auto" w:fill="FFFFFF"/>
              <w:autoSpaceDE/>
              <w:autoSpaceDN/>
              <w:adjustRightInd/>
              <w:outlineLvl w:val="3"/>
              <w:rPr>
                <w:bCs/>
                <w:i/>
                <w:u w:val="single"/>
                <w:lang w:val="ru-RU" w:eastAsia="en-US"/>
              </w:rPr>
            </w:pPr>
            <w:r w:rsidRPr="007F1FA0">
              <w:rPr>
                <w:bCs/>
                <w:lang w:val="ru-RU" w:eastAsia="en-US"/>
              </w:rPr>
              <w:t>2.</w:t>
            </w:r>
            <w:r w:rsidRPr="007F1FA0">
              <w:rPr>
                <w:bCs/>
                <w:i/>
                <w:u w:val="single"/>
                <w:lang w:val="ru-RU" w:eastAsia="en-US"/>
              </w:rPr>
              <w:t>Встречи с интересными</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i/>
                <w:u w:val="single"/>
                <w:lang w:val="ru-RU" w:eastAsia="en-US"/>
              </w:rPr>
              <w:t>людьми</w:t>
            </w:r>
            <w:r w:rsidRPr="007F1FA0">
              <w:rPr>
                <w:bCs/>
                <w:lang w:val="ru-RU" w:eastAsia="en-US"/>
              </w:rPr>
              <w:t xml:space="preserve"> науки</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i/>
                <w:u w:val="single"/>
                <w:lang w:val="ru-RU" w:eastAsia="en-US"/>
              </w:rPr>
              <w:t>3.Проектная деятельность</w:t>
            </w:r>
          </w:p>
        </w:tc>
        <w:tc>
          <w:tcPr>
            <w:tcW w:w="3686" w:type="dxa"/>
          </w:tcPr>
          <w:p w:rsidR="00F90862" w:rsidRPr="007F1FA0" w:rsidRDefault="00F90862" w:rsidP="007F1FA0">
            <w:pPr>
              <w:keepNext/>
              <w:keepLines/>
              <w:widowControl/>
              <w:autoSpaceDE/>
              <w:autoSpaceDN/>
              <w:adjustRightInd/>
              <w:outlineLvl w:val="3"/>
              <w:rPr>
                <w:bCs/>
                <w:i/>
                <w:u w:val="single"/>
                <w:lang w:val="ru-RU" w:eastAsia="en-US"/>
              </w:rPr>
            </w:pPr>
            <w:r w:rsidRPr="007F1FA0">
              <w:rPr>
                <w:bCs/>
                <w:i/>
                <w:u w:val="single"/>
                <w:lang w:val="ru-RU" w:eastAsia="en-US"/>
              </w:rPr>
              <w:t>1.Проектная деятельность</w:t>
            </w:r>
          </w:p>
          <w:p w:rsidR="00F90862" w:rsidRPr="007F1FA0" w:rsidRDefault="00F90862" w:rsidP="007F1FA0">
            <w:pPr>
              <w:widowControl/>
              <w:shd w:val="clear" w:color="auto" w:fill="FFFFFF"/>
              <w:autoSpaceDE/>
              <w:autoSpaceDN/>
              <w:adjustRightInd/>
              <w:rPr>
                <w:b/>
                <w:lang w:val="ru-RU" w:eastAsia="en-US"/>
              </w:rPr>
            </w:pPr>
          </w:p>
        </w:tc>
      </w:tr>
      <w:tr w:rsidR="00F90862" w:rsidRPr="00EF2F2C" w:rsidTr="00F923E4">
        <w:tc>
          <w:tcPr>
            <w:tcW w:w="1965" w:type="dxa"/>
          </w:tcPr>
          <w:p w:rsidR="00F90862" w:rsidRPr="007F1FA0" w:rsidRDefault="00F90862" w:rsidP="007F1FA0">
            <w:pPr>
              <w:keepNext/>
              <w:keepLines/>
              <w:widowControl/>
              <w:autoSpaceDE/>
              <w:autoSpaceDN/>
              <w:adjustRightInd/>
              <w:jc w:val="both"/>
              <w:outlineLvl w:val="3"/>
              <w:rPr>
                <w:bCs/>
                <w:lang w:val="ru-RU" w:eastAsia="en-US"/>
              </w:rPr>
            </w:pPr>
            <w:r w:rsidRPr="007F1FA0">
              <w:rPr>
                <w:bCs/>
                <w:lang w:val="ru-RU" w:eastAsia="en-US"/>
              </w:rPr>
              <w:t>Внеклассная</w:t>
            </w:r>
          </w:p>
        </w:tc>
        <w:tc>
          <w:tcPr>
            <w:tcW w:w="3705" w:type="dxa"/>
          </w:tcPr>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1. Организация и проведение </w:t>
            </w:r>
            <w:r w:rsidRPr="007F1FA0">
              <w:rPr>
                <w:i/>
                <w:u w:val="single"/>
                <w:lang w:val="ru-RU" w:eastAsia="en-US"/>
              </w:rPr>
              <w:t xml:space="preserve">презентаций </w:t>
            </w:r>
            <w:r w:rsidRPr="007F1FA0">
              <w:rPr>
                <w:lang w:val="ru-RU" w:eastAsia="en-US"/>
              </w:rPr>
              <w:t>«Труд нашей семьи» и т.п.;</w:t>
            </w:r>
          </w:p>
          <w:p w:rsidR="00F90862" w:rsidRPr="007F1FA0" w:rsidRDefault="00F90862" w:rsidP="007F1FA0">
            <w:pPr>
              <w:widowControl/>
              <w:autoSpaceDE/>
              <w:autoSpaceDN/>
              <w:adjustRightInd/>
              <w:rPr>
                <w:lang w:val="ru-RU" w:eastAsia="en-US"/>
              </w:rPr>
            </w:pPr>
            <w:r w:rsidRPr="007F1FA0">
              <w:rPr>
                <w:u w:val="single"/>
                <w:lang w:val="ru-RU" w:eastAsia="en-US"/>
              </w:rPr>
              <w:t>2</w:t>
            </w:r>
            <w:r w:rsidRPr="007F1FA0">
              <w:rPr>
                <w:i/>
                <w:u w:val="single"/>
                <w:lang w:val="ru-RU" w:eastAsia="en-US"/>
              </w:rPr>
              <w:t>. Праздники:</w:t>
            </w:r>
            <w:r w:rsidRPr="007F1FA0">
              <w:rPr>
                <w:lang w:val="ru-RU" w:eastAsia="en-US"/>
              </w:rPr>
              <w:t xml:space="preserve"> «Трудовые династии», Праздник труда и чистоты</w:t>
            </w:r>
          </w:p>
          <w:p w:rsidR="00F90862" w:rsidRPr="007F1FA0" w:rsidRDefault="00F90862" w:rsidP="007F1FA0">
            <w:pPr>
              <w:widowControl/>
              <w:autoSpaceDE/>
              <w:autoSpaceDN/>
              <w:adjustRightInd/>
              <w:rPr>
                <w:bCs/>
                <w:lang w:val="ru-RU" w:eastAsia="en-US"/>
              </w:rPr>
            </w:pPr>
            <w:r w:rsidRPr="007F1FA0">
              <w:rPr>
                <w:lang w:val="ru-RU" w:eastAsia="en-US"/>
              </w:rPr>
              <w:t xml:space="preserve">3. </w:t>
            </w:r>
            <w:r w:rsidRPr="007F1FA0">
              <w:rPr>
                <w:i/>
                <w:u w:val="single"/>
                <w:lang w:val="ru-RU" w:eastAsia="en-US"/>
              </w:rPr>
              <w:t>Трудовые акции</w:t>
            </w:r>
            <w:r w:rsidRPr="007F1FA0">
              <w:rPr>
                <w:lang w:val="ru-RU" w:eastAsia="en-US"/>
              </w:rPr>
              <w:t xml:space="preserve"> «Подари жизнь книге» и др.</w:t>
            </w:r>
          </w:p>
        </w:tc>
        <w:tc>
          <w:tcPr>
            <w:tcW w:w="3686" w:type="dxa"/>
          </w:tcPr>
          <w:p w:rsidR="00F90862" w:rsidRPr="007F1FA0" w:rsidRDefault="00F90862" w:rsidP="007F1FA0">
            <w:pPr>
              <w:widowControl/>
              <w:autoSpaceDE/>
              <w:autoSpaceDN/>
              <w:adjustRightInd/>
              <w:rPr>
                <w:lang w:val="ru-RU" w:eastAsia="en-US"/>
              </w:rPr>
            </w:pPr>
            <w:r w:rsidRPr="007F1FA0">
              <w:rPr>
                <w:lang w:val="ru-RU" w:eastAsia="en-US"/>
              </w:rPr>
              <w:t xml:space="preserve">1. </w:t>
            </w:r>
            <w:r w:rsidRPr="007F1FA0">
              <w:rPr>
                <w:i/>
                <w:u w:val="single"/>
                <w:lang w:val="ru-RU" w:eastAsia="en-US"/>
              </w:rPr>
              <w:t>Праздники:</w:t>
            </w:r>
            <w:r w:rsidRPr="007F1FA0">
              <w:rPr>
                <w:lang w:val="ru-RU" w:eastAsia="en-US"/>
              </w:rPr>
              <w:t xml:space="preserve"> «Трудовые династии», Праздник труда и чистоты</w:t>
            </w:r>
          </w:p>
          <w:p w:rsidR="00F90862" w:rsidRPr="007F1FA0" w:rsidRDefault="00F90862" w:rsidP="007F1FA0">
            <w:pPr>
              <w:widowControl/>
              <w:autoSpaceDE/>
              <w:autoSpaceDN/>
              <w:adjustRightInd/>
              <w:rPr>
                <w:lang w:val="ru-RU" w:eastAsia="en-US"/>
              </w:rPr>
            </w:pPr>
            <w:r w:rsidRPr="007F1FA0">
              <w:rPr>
                <w:lang w:val="ru-RU" w:eastAsia="en-US"/>
              </w:rPr>
              <w:t xml:space="preserve">2. </w:t>
            </w:r>
            <w:r w:rsidRPr="007F1FA0">
              <w:rPr>
                <w:i/>
                <w:u w:val="single"/>
                <w:lang w:val="ru-RU" w:eastAsia="en-US"/>
              </w:rPr>
              <w:t>Трудовые акции</w:t>
            </w:r>
            <w:r w:rsidRPr="007F1FA0">
              <w:rPr>
                <w:lang w:val="ru-RU" w:eastAsia="en-US"/>
              </w:rPr>
              <w:t xml:space="preserve"> «Подари жизнь книге» и др.</w:t>
            </w:r>
          </w:p>
          <w:p w:rsidR="00F90862" w:rsidRPr="007F1FA0" w:rsidRDefault="00F90862" w:rsidP="007F1FA0">
            <w:pPr>
              <w:widowControl/>
              <w:shd w:val="clear" w:color="auto" w:fill="FFFFFF"/>
              <w:autoSpaceDE/>
              <w:autoSpaceDN/>
              <w:adjustRightInd/>
              <w:rPr>
                <w:lang w:val="ru-RU" w:eastAsia="en-US"/>
              </w:rPr>
            </w:pPr>
          </w:p>
          <w:p w:rsidR="00F90862" w:rsidRPr="007F1FA0" w:rsidRDefault="00F90862" w:rsidP="007F1FA0">
            <w:pPr>
              <w:keepNext/>
              <w:keepLines/>
              <w:widowControl/>
              <w:autoSpaceDE/>
              <w:autoSpaceDN/>
              <w:adjustRightInd/>
              <w:outlineLvl w:val="3"/>
              <w:rPr>
                <w:bCs/>
                <w:lang w:val="ru-RU" w:eastAsia="en-US"/>
              </w:rPr>
            </w:pPr>
          </w:p>
        </w:tc>
      </w:tr>
      <w:tr w:rsidR="00F90862" w:rsidRPr="00EF2F2C" w:rsidTr="00F923E4">
        <w:tc>
          <w:tcPr>
            <w:tcW w:w="1965" w:type="dxa"/>
          </w:tcPr>
          <w:p w:rsidR="00F90862" w:rsidRPr="007F1FA0" w:rsidRDefault="00F90862" w:rsidP="007F1FA0">
            <w:pPr>
              <w:keepNext/>
              <w:keepLines/>
              <w:widowControl/>
              <w:autoSpaceDE/>
              <w:autoSpaceDN/>
              <w:adjustRightInd/>
              <w:jc w:val="both"/>
              <w:outlineLvl w:val="3"/>
              <w:rPr>
                <w:bCs/>
                <w:lang w:val="ru-RU" w:eastAsia="en-US"/>
              </w:rPr>
            </w:pPr>
            <w:r w:rsidRPr="007F1FA0">
              <w:rPr>
                <w:bCs/>
                <w:lang w:val="ru-RU" w:eastAsia="en-US"/>
              </w:rPr>
              <w:t>Внеурочная</w:t>
            </w:r>
          </w:p>
        </w:tc>
        <w:tc>
          <w:tcPr>
            <w:tcW w:w="3705" w:type="dxa"/>
          </w:tcPr>
          <w:p w:rsidR="00F90862" w:rsidRPr="007F1FA0" w:rsidRDefault="00F90862" w:rsidP="007F1FA0">
            <w:pPr>
              <w:keepNext/>
              <w:keepLines/>
              <w:widowControl/>
              <w:autoSpaceDE/>
              <w:autoSpaceDN/>
              <w:adjustRightInd/>
              <w:outlineLvl w:val="3"/>
              <w:rPr>
                <w:bCs/>
                <w:lang w:val="ru-RU" w:eastAsia="en-US"/>
              </w:rPr>
            </w:pPr>
            <w:r w:rsidRPr="007F1FA0">
              <w:rPr>
                <w:bCs/>
                <w:lang w:val="ru-RU" w:eastAsia="en-US"/>
              </w:rPr>
              <w:t xml:space="preserve">1. Занятия в </w:t>
            </w:r>
            <w:r w:rsidRPr="007F1FA0">
              <w:rPr>
                <w:bCs/>
                <w:i/>
                <w:u w:val="single"/>
                <w:lang w:val="ru-RU" w:eastAsia="en-US"/>
              </w:rPr>
              <w:t>школьных кружках</w:t>
            </w:r>
            <w:r w:rsidRPr="007F1FA0">
              <w:rPr>
                <w:bCs/>
                <w:lang w:val="ru-RU" w:eastAsia="en-US"/>
              </w:rPr>
              <w:t xml:space="preserve"> «Очумелые ручки», «Оригами» и др.</w:t>
            </w:r>
          </w:p>
          <w:p w:rsidR="00F90862" w:rsidRPr="007F1FA0" w:rsidRDefault="00F90862" w:rsidP="007F1FA0">
            <w:pPr>
              <w:widowControl/>
              <w:autoSpaceDE/>
              <w:autoSpaceDN/>
              <w:adjustRightInd/>
              <w:rPr>
                <w:lang w:val="ru-RU" w:eastAsia="en-US"/>
              </w:rPr>
            </w:pPr>
            <w:r w:rsidRPr="007F1FA0">
              <w:rPr>
                <w:i/>
                <w:u w:val="single"/>
                <w:lang w:val="ru-RU" w:eastAsia="en-US"/>
              </w:rPr>
              <w:t>2. Игры-путешествия</w:t>
            </w:r>
            <w:r w:rsidRPr="007F1FA0">
              <w:rPr>
                <w:lang w:val="ru-RU" w:eastAsia="en-US"/>
              </w:rPr>
              <w:t xml:space="preserve"> «По следам открытий», «Путешествие по родной стране», «Путешествие на машине времени»</w:t>
            </w:r>
          </w:p>
          <w:p w:rsidR="00F90862" w:rsidRPr="007F1FA0" w:rsidRDefault="00F90862" w:rsidP="007F1FA0">
            <w:pPr>
              <w:widowControl/>
              <w:autoSpaceDE/>
              <w:autoSpaceDN/>
              <w:adjustRightInd/>
              <w:rPr>
                <w:i/>
                <w:u w:val="single"/>
                <w:lang w:val="ru-RU" w:eastAsia="en-US"/>
              </w:rPr>
            </w:pPr>
            <w:r w:rsidRPr="007F1FA0">
              <w:rPr>
                <w:lang w:val="ru-RU" w:eastAsia="en-US"/>
              </w:rPr>
              <w:t xml:space="preserve">3. </w:t>
            </w:r>
            <w:r w:rsidRPr="007F1FA0">
              <w:rPr>
                <w:i/>
                <w:u w:val="single"/>
                <w:lang w:val="ru-RU" w:eastAsia="en-US"/>
              </w:rPr>
              <w:t>Классные часы по профориентации:</w:t>
            </w:r>
          </w:p>
          <w:p w:rsidR="00F90862" w:rsidRPr="007F1FA0" w:rsidRDefault="00F90862" w:rsidP="007F1FA0">
            <w:pPr>
              <w:rPr>
                <w:lang w:val="ru-RU" w:eastAsia="en-US"/>
              </w:rPr>
            </w:pPr>
            <w:r w:rsidRPr="007F1FA0">
              <w:rPr>
                <w:lang w:val="ru-RU" w:eastAsia="en-US"/>
              </w:rPr>
              <w:t>«Самые важные профессии» (5 класс) «Трудовые  традиции моей семьи» (6 класс)</w:t>
            </w:r>
          </w:p>
        </w:tc>
        <w:tc>
          <w:tcPr>
            <w:tcW w:w="3686" w:type="dxa"/>
          </w:tcPr>
          <w:p w:rsidR="00F90862" w:rsidRPr="007F1FA0" w:rsidRDefault="00F90862" w:rsidP="007F1FA0">
            <w:pPr>
              <w:keepNext/>
              <w:keepLines/>
              <w:widowControl/>
              <w:autoSpaceDE/>
              <w:autoSpaceDN/>
              <w:adjustRightInd/>
              <w:outlineLvl w:val="3"/>
              <w:rPr>
                <w:bCs/>
                <w:lang w:val="ru-RU" w:eastAsia="en-US"/>
              </w:rPr>
            </w:pPr>
            <w:r w:rsidRPr="007F1FA0">
              <w:rPr>
                <w:bCs/>
                <w:lang w:val="ru-RU" w:eastAsia="en-US"/>
              </w:rPr>
              <w:t xml:space="preserve">1. Занятия в </w:t>
            </w:r>
            <w:r w:rsidRPr="007F1FA0">
              <w:rPr>
                <w:bCs/>
                <w:i/>
                <w:u w:val="single"/>
                <w:lang w:val="ru-RU" w:eastAsia="en-US"/>
              </w:rPr>
              <w:t>школьных кружках</w:t>
            </w:r>
            <w:r w:rsidRPr="007F1FA0">
              <w:rPr>
                <w:bCs/>
                <w:lang w:val="ru-RU" w:eastAsia="en-US"/>
              </w:rPr>
              <w:t xml:space="preserve"> </w:t>
            </w:r>
          </w:p>
          <w:p w:rsidR="00F90862" w:rsidRPr="007F1FA0" w:rsidRDefault="00F90862" w:rsidP="007F1FA0">
            <w:pPr>
              <w:widowControl/>
              <w:autoSpaceDE/>
              <w:autoSpaceDN/>
              <w:adjustRightInd/>
              <w:rPr>
                <w:lang w:val="ru-RU" w:eastAsia="en-US"/>
              </w:rPr>
            </w:pPr>
            <w:r w:rsidRPr="007F1FA0">
              <w:rPr>
                <w:lang w:val="ru-RU" w:eastAsia="en-US"/>
              </w:rPr>
              <w:t>2.</w:t>
            </w:r>
            <w:r w:rsidRPr="007F1FA0">
              <w:rPr>
                <w:b/>
                <w:lang w:val="ru-RU" w:eastAsia="en-US"/>
              </w:rPr>
              <w:t xml:space="preserve"> </w:t>
            </w:r>
            <w:r w:rsidRPr="007F1FA0">
              <w:rPr>
                <w:i/>
                <w:u w:val="single"/>
                <w:lang w:val="ru-RU" w:eastAsia="en-US"/>
              </w:rPr>
              <w:t xml:space="preserve">Интеллектуальный марафон </w:t>
            </w:r>
            <w:r w:rsidRPr="007F1FA0">
              <w:rPr>
                <w:lang w:val="ru-RU" w:eastAsia="en-US"/>
              </w:rPr>
              <w:t xml:space="preserve">«Великие России имена», </w:t>
            </w:r>
          </w:p>
          <w:p w:rsidR="00F90862" w:rsidRPr="007F1FA0" w:rsidRDefault="00F90862" w:rsidP="007F1FA0">
            <w:pPr>
              <w:rPr>
                <w:lang w:val="ru-RU" w:eastAsia="en-US"/>
              </w:rPr>
            </w:pPr>
            <w:r w:rsidRPr="007F1FA0">
              <w:rPr>
                <w:lang w:val="ru-RU" w:eastAsia="en-US"/>
              </w:rPr>
              <w:t>3.</w:t>
            </w:r>
            <w:r w:rsidRPr="007F1FA0">
              <w:rPr>
                <w:b/>
                <w:lang w:val="ru-RU" w:eastAsia="en-US"/>
              </w:rPr>
              <w:t xml:space="preserve"> </w:t>
            </w:r>
            <w:r w:rsidRPr="007F1FA0">
              <w:rPr>
                <w:lang w:val="ru-RU" w:eastAsia="en-US"/>
              </w:rPr>
              <w:t>Классные часы по профориентации «Современный рынок труда» (7 класс), «Карьера. Успех» (8 класс), «Сто вопросов по взрослому» (9 класс) (Встречи с представителями разных профессий.)</w:t>
            </w:r>
          </w:p>
        </w:tc>
      </w:tr>
      <w:tr w:rsidR="00F90862" w:rsidRPr="00EF2F2C" w:rsidTr="00F923E4">
        <w:tc>
          <w:tcPr>
            <w:tcW w:w="1965" w:type="dxa"/>
          </w:tcPr>
          <w:p w:rsidR="00F90862" w:rsidRPr="007F1FA0" w:rsidRDefault="00F90862" w:rsidP="007F1FA0">
            <w:pPr>
              <w:keepNext/>
              <w:keepLines/>
              <w:widowControl/>
              <w:autoSpaceDE/>
              <w:autoSpaceDN/>
              <w:adjustRightInd/>
              <w:jc w:val="both"/>
              <w:outlineLvl w:val="3"/>
              <w:rPr>
                <w:bCs/>
                <w:lang w:val="ru-RU" w:eastAsia="en-US"/>
              </w:rPr>
            </w:pPr>
            <w:r w:rsidRPr="007F1FA0">
              <w:rPr>
                <w:bCs/>
                <w:lang w:val="ru-RU" w:eastAsia="en-US"/>
              </w:rPr>
              <w:t>Внешкольная</w:t>
            </w:r>
          </w:p>
        </w:tc>
        <w:tc>
          <w:tcPr>
            <w:tcW w:w="3705" w:type="dxa"/>
          </w:tcPr>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1. Участие в </w:t>
            </w:r>
            <w:r w:rsidRPr="007F1FA0">
              <w:rPr>
                <w:i/>
                <w:u w:val="single"/>
                <w:lang w:val="ru-RU" w:eastAsia="en-US"/>
              </w:rPr>
              <w:t>ОПТ</w:t>
            </w:r>
            <w:r w:rsidRPr="007F1FA0">
              <w:rPr>
                <w:lang w:val="ru-RU" w:eastAsia="en-US"/>
              </w:rPr>
              <w:t xml:space="preserve">, в т.ч. ежегодный общешкольный субботник по уборке и благоустройству территории </w:t>
            </w:r>
          </w:p>
          <w:p w:rsidR="00F90862" w:rsidRPr="007F1FA0" w:rsidRDefault="00F90862" w:rsidP="007F1FA0">
            <w:pPr>
              <w:widowControl/>
              <w:autoSpaceDE/>
              <w:autoSpaceDN/>
              <w:adjustRightInd/>
              <w:rPr>
                <w:color w:val="000000"/>
                <w:lang w:val="ru-RU" w:eastAsia="en-US"/>
              </w:rPr>
            </w:pPr>
            <w:r w:rsidRPr="007F1FA0">
              <w:rPr>
                <w:lang w:val="ru-RU" w:eastAsia="en-US"/>
              </w:rPr>
              <w:t xml:space="preserve">2. </w:t>
            </w:r>
            <w:r w:rsidRPr="007F1FA0">
              <w:rPr>
                <w:i/>
                <w:u w:val="single"/>
                <w:lang w:val="ru-RU" w:eastAsia="en-US"/>
              </w:rPr>
              <w:t>Экскурсии:</w:t>
            </w:r>
            <w:r w:rsidRPr="007F1FA0">
              <w:rPr>
                <w:color w:val="000000"/>
                <w:lang w:val="ru-RU" w:eastAsia="en-US"/>
              </w:rPr>
              <w:t xml:space="preserve">  на предприятия, в учреждения.</w:t>
            </w:r>
          </w:p>
          <w:p w:rsidR="00F90862" w:rsidRPr="007F1FA0" w:rsidRDefault="00F90862" w:rsidP="007F1FA0">
            <w:pPr>
              <w:widowControl/>
              <w:autoSpaceDE/>
              <w:autoSpaceDN/>
              <w:adjustRightInd/>
              <w:rPr>
                <w:bCs/>
                <w:lang w:val="ru-RU" w:eastAsia="en-US"/>
              </w:rPr>
            </w:pPr>
            <w:r w:rsidRPr="007F1FA0">
              <w:rPr>
                <w:color w:val="000000"/>
                <w:lang w:val="ru-RU" w:eastAsia="en-US"/>
              </w:rPr>
              <w:t xml:space="preserve">3. </w:t>
            </w:r>
            <w:r w:rsidRPr="007F1FA0">
              <w:rPr>
                <w:i/>
                <w:u w:val="single"/>
                <w:lang w:val="ru-RU" w:eastAsia="en-US"/>
              </w:rPr>
              <w:t>Проекты</w:t>
            </w:r>
            <w:r w:rsidRPr="007F1FA0">
              <w:rPr>
                <w:lang w:val="ru-RU" w:eastAsia="en-US"/>
              </w:rPr>
              <w:t xml:space="preserve"> «Проведём урок сами», «Творцы и творения», «День ученического самоуправления», «Профессии моих родителей», «Трудовые традиции моей семьи»</w:t>
            </w:r>
          </w:p>
        </w:tc>
        <w:tc>
          <w:tcPr>
            <w:tcW w:w="3686" w:type="dxa"/>
          </w:tcPr>
          <w:p w:rsidR="00F90862" w:rsidRPr="007F1FA0" w:rsidRDefault="00F90862" w:rsidP="007F1FA0">
            <w:pPr>
              <w:widowControl/>
              <w:shd w:val="clear" w:color="auto" w:fill="FFFFFF"/>
              <w:autoSpaceDE/>
              <w:autoSpaceDN/>
              <w:adjustRightInd/>
              <w:rPr>
                <w:lang w:val="ru-RU" w:eastAsia="en-US"/>
              </w:rPr>
            </w:pPr>
            <w:r w:rsidRPr="007F1FA0">
              <w:rPr>
                <w:lang w:val="ru-RU" w:eastAsia="en-US"/>
              </w:rPr>
              <w:t>1.</w:t>
            </w:r>
            <w:r w:rsidRPr="007F1FA0">
              <w:rPr>
                <w:b/>
                <w:i/>
                <w:u w:val="single"/>
                <w:lang w:val="ru-RU" w:eastAsia="en-US"/>
              </w:rPr>
              <w:t xml:space="preserve"> </w:t>
            </w:r>
            <w:r w:rsidRPr="007F1FA0">
              <w:rPr>
                <w:lang w:val="ru-RU" w:eastAsia="en-US"/>
              </w:rPr>
              <w:t xml:space="preserve">Участие в </w:t>
            </w:r>
            <w:r w:rsidRPr="007F1FA0">
              <w:rPr>
                <w:i/>
                <w:u w:val="single"/>
                <w:lang w:val="ru-RU" w:eastAsia="en-US"/>
              </w:rPr>
              <w:t>ОПТ</w:t>
            </w:r>
            <w:r w:rsidRPr="007F1FA0">
              <w:rPr>
                <w:lang w:val="ru-RU" w:eastAsia="en-US"/>
              </w:rPr>
              <w:t xml:space="preserve"> , в т.ч. ежегодный общешкольный субботник по уборке и благоустройству территории </w:t>
            </w:r>
          </w:p>
          <w:p w:rsidR="00F90862" w:rsidRPr="007F1FA0" w:rsidRDefault="00F90862" w:rsidP="007F1FA0">
            <w:pPr>
              <w:widowControl/>
              <w:autoSpaceDE/>
              <w:autoSpaceDN/>
              <w:adjustRightInd/>
              <w:rPr>
                <w:lang w:val="ru-RU" w:eastAsia="en-US"/>
              </w:rPr>
            </w:pPr>
            <w:r w:rsidRPr="007F1FA0">
              <w:rPr>
                <w:lang w:val="ru-RU" w:eastAsia="en-US"/>
              </w:rPr>
              <w:t xml:space="preserve">3. </w:t>
            </w:r>
            <w:r w:rsidRPr="007F1FA0">
              <w:rPr>
                <w:i/>
                <w:u w:val="single"/>
                <w:lang w:val="ru-RU" w:eastAsia="en-US"/>
              </w:rPr>
              <w:t>Экскурсии:</w:t>
            </w:r>
            <w:r w:rsidRPr="007F1FA0">
              <w:rPr>
                <w:color w:val="000000"/>
                <w:lang w:val="ru-RU" w:eastAsia="en-US"/>
              </w:rPr>
              <w:t xml:space="preserve">  на предприятия, в учреждения, </w:t>
            </w:r>
          </w:p>
          <w:p w:rsidR="00F90862" w:rsidRPr="007F1FA0" w:rsidRDefault="00F90862" w:rsidP="007F1FA0">
            <w:pPr>
              <w:widowControl/>
              <w:autoSpaceDE/>
              <w:autoSpaceDN/>
              <w:adjustRightInd/>
              <w:rPr>
                <w:b/>
                <w:lang w:val="ru-RU" w:eastAsia="en-US"/>
              </w:rPr>
            </w:pPr>
          </w:p>
        </w:tc>
      </w:tr>
    </w:tbl>
    <w:p w:rsidR="00F90862" w:rsidRPr="007F1FA0" w:rsidRDefault="00F90862" w:rsidP="007F1FA0">
      <w:pPr>
        <w:keepNext/>
        <w:keepLines/>
        <w:widowControl/>
        <w:autoSpaceDE/>
        <w:autoSpaceDN/>
        <w:adjustRightInd/>
        <w:spacing w:line="360" w:lineRule="auto"/>
        <w:ind w:firstLine="454"/>
        <w:jc w:val="both"/>
        <w:outlineLvl w:val="3"/>
        <w:rPr>
          <w:b/>
          <w:bCs/>
          <w:lang/>
        </w:rPr>
      </w:pPr>
    </w:p>
    <w:p w:rsidR="00F90862" w:rsidRPr="007F1FA0" w:rsidRDefault="00F90862" w:rsidP="007F1FA0">
      <w:pPr>
        <w:keepNext/>
        <w:keepLines/>
        <w:widowControl/>
        <w:autoSpaceDE/>
        <w:autoSpaceDN/>
        <w:adjustRightInd/>
        <w:spacing w:line="360" w:lineRule="auto"/>
        <w:ind w:firstLine="454"/>
        <w:jc w:val="both"/>
        <w:outlineLvl w:val="3"/>
        <w:rPr>
          <w:bCs/>
          <w:i/>
          <w:lang/>
        </w:rPr>
      </w:pPr>
      <w:r w:rsidRPr="007F1FA0">
        <w:rPr>
          <w:bCs/>
          <w:i/>
          <w:lang w:val="ru-RU"/>
        </w:rPr>
        <w:t>Направление 6.</w:t>
      </w:r>
      <w:r w:rsidRPr="007F1FA0">
        <w:rPr>
          <w:bCs/>
          <w:i/>
          <w:lang/>
        </w:rPr>
        <w:t xml:space="preserve"> Воспитание ценностного отношения к прекрасному, формирование основ эстетической культуры (эстетическое воспитание)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99"/>
        <w:gridCol w:w="3346"/>
        <w:gridCol w:w="3686"/>
      </w:tblGrid>
      <w:tr w:rsidR="00F90862" w:rsidRPr="00EF2F2C" w:rsidTr="00F923E4">
        <w:tc>
          <w:tcPr>
            <w:tcW w:w="1899" w:type="dxa"/>
            <w:vMerge w:val="restart"/>
          </w:tcPr>
          <w:p w:rsidR="00F90862" w:rsidRPr="007F1FA0" w:rsidRDefault="00F90862" w:rsidP="007F1FA0">
            <w:pPr>
              <w:keepNext/>
              <w:keepLines/>
              <w:widowControl/>
              <w:autoSpaceDE/>
              <w:autoSpaceDN/>
              <w:adjustRightInd/>
              <w:spacing w:line="360" w:lineRule="auto"/>
              <w:jc w:val="center"/>
              <w:outlineLvl w:val="3"/>
              <w:rPr>
                <w:bCs/>
                <w:i/>
                <w:lang w:val="ru-RU" w:eastAsia="en-US"/>
              </w:rPr>
            </w:pPr>
            <w:r w:rsidRPr="007F1FA0">
              <w:rPr>
                <w:bCs/>
                <w:i/>
                <w:lang w:val="ru-RU" w:eastAsia="en-US"/>
              </w:rPr>
              <w:t>Виды деятельности</w:t>
            </w:r>
          </w:p>
        </w:tc>
        <w:tc>
          <w:tcPr>
            <w:tcW w:w="7032" w:type="dxa"/>
            <w:gridSpan w:val="2"/>
          </w:tcPr>
          <w:p w:rsidR="00F90862" w:rsidRPr="007F1FA0" w:rsidRDefault="00F90862" w:rsidP="007F1FA0">
            <w:pPr>
              <w:widowControl/>
              <w:autoSpaceDE/>
              <w:autoSpaceDN/>
              <w:adjustRightInd/>
              <w:jc w:val="center"/>
              <w:rPr>
                <w:i/>
                <w:lang w:val="ru-RU" w:eastAsia="en-US"/>
              </w:rPr>
            </w:pPr>
            <w:r w:rsidRPr="007F1FA0">
              <w:rPr>
                <w:i/>
                <w:lang w:val="ru-RU" w:eastAsia="en-US"/>
              </w:rPr>
              <w:t>Формы занятий и мероприятия с обучающимися</w:t>
            </w:r>
          </w:p>
        </w:tc>
      </w:tr>
      <w:tr w:rsidR="00F90862" w:rsidRPr="007F1FA0" w:rsidTr="00F923E4">
        <w:tc>
          <w:tcPr>
            <w:tcW w:w="1899" w:type="dxa"/>
            <w:vMerge/>
          </w:tcPr>
          <w:p w:rsidR="00F90862" w:rsidRPr="007F1FA0" w:rsidRDefault="00F90862" w:rsidP="007F1FA0">
            <w:pPr>
              <w:keepNext/>
              <w:keepLines/>
              <w:widowControl/>
              <w:autoSpaceDE/>
              <w:autoSpaceDN/>
              <w:adjustRightInd/>
              <w:spacing w:line="360" w:lineRule="auto"/>
              <w:jc w:val="both"/>
              <w:outlineLvl w:val="3"/>
              <w:rPr>
                <w:bCs/>
                <w:i/>
                <w:lang w:val="ru-RU" w:eastAsia="en-US"/>
              </w:rPr>
            </w:pPr>
          </w:p>
        </w:tc>
        <w:tc>
          <w:tcPr>
            <w:tcW w:w="3346" w:type="dxa"/>
          </w:tcPr>
          <w:p w:rsidR="00F90862" w:rsidRPr="007F1FA0" w:rsidRDefault="00F90862" w:rsidP="007F1FA0">
            <w:pPr>
              <w:widowControl/>
              <w:autoSpaceDE/>
              <w:autoSpaceDN/>
              <w:adjustRightInd/>
              <w:spacing w:line="360" w:lineRule="auto"/>
              <w:jc w:val="center"/>
              <w:rPr>
                <w:i/>
                <w:lang w:val="ru-RU" w:eastAsia="en-US"/>
              </w:rPr>
            </w:pPr>
            <w:r w:rsidRPr="007F1FA0">
              <w:rPr>
                <w:i/>
                <w:lang w:val="ru-RU" w:eastAsia="en-US"/>
              </w:rPr>
              <w:t>5-6 классы</w:t>
            </w:r>
          </w:p>
        </w:tc>
        <w:tc>
          <w:tcPr>
            <w:tcW w:w="3686" w:type="dxa"/>
          </w:tcPr>
          <w:p w:rsidR="00F90862" w:rsidRPr="007F1FA0" w:rsidRDefault="00F90862" w:rsidP="007F1FA0">
            <w:pPr>
              <w:widowControl/>
              <w:autoSpaceDE/>
              <w:autoSpaceDN/>
              <w:adjustRightInd/>
              <w:spacing w:line="360" w:lineRule="auto"/>
              <w:jc w:val="center"/>
              <w:rPr>
                <w:i/>
                <w:lang w:val="ru-RU" w:eastAsia="en-US"/>
              </w:rPr>
            </w:pPr>
            <w:r w:rsidRPr="007F1FA0">
              <w:rPr>
                <w:i/>
                <w:lang w:val="ru-RU" w:eastAsia="en-US"/>
              </w:rPr>
              <w:t>7-9 классы</w:t>
            </w:r>
          </w:p>
        </w:tc>
      </w:tr>
      <w:tr w:rsidR="00F90862" w:rsidRPr="00EF2F2C" w:rsidTr="00F923E4">
        <w:tc>
          <w:tcPr>
            <w:tcW w:w="1899" w:type="dxa"/>
          </w:tcPr>
          <w:p w:rsidR="00F90862" w:rsidRPr="007F1FA0" w:rsidRDefault="00F90862" w:rsidP="007F1FA0">
            <w:pPr>
              <w:keepNext/>
              <w:keepLines/>
              <w:widowControl/>
              <w:autoSpaceDE/>
              <w:autoSpaceDN/>
              <w:adjustRightInd/>
              <w:spacing w:line="360" w:lineRule="auto"/>
              <w:jc w:val="both"/>
              <w:outlineLvl w:val="3"/>
              <w:rPr>
                <w:bCs/>
                <w:lang w:val="ru-RU" w:eastAsia="en-US"/>
              </w:rPr>
            </w:pPr>
            <w:r w:rsidRPr="007F1FA0">
              <w:rPr>
                <w:bCs/>
                <w:lang w:val="ru-RU" w:eastAsia="en-US"/>
              </w:rPr>
              <w:t>Урочная</w:t>
            </w:r>
          </w:p>
        </w:tc>
        <w:tc>
          <w:tcPr>
            <w:tcW w:w="3346" w:type="dxa"/>
          </w:tcPr>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1. </w:t>
            </w:r>
            <w:r w:rsidRPr="007F1FA0">
              <w:rPr>
                <w:bCs/>
                <w:i/>
                <w:u w:val="single"/>
                <w:lang w:val="ru-RU" w:eastAsia="en-US"/>
              </w:rPr>
              <w:t>Просмотры видеофильмов</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эстетической направленности;</w:t>
            </w:r>
          </w:p>
          <w:p w:rsidR="00F90862" w:rsidRPr="007F1FA0" w:rsidRDefault="00F90862" w:rsidP="007F1FA0">
            <w:pPr>
              <w:keepNext/>
              <w:keepLines/>
              <w:widowControl/>
              <w:shd w:val="clear" w:color="auto" w:fill="FFFFFF"/>
              <w:autoSpaceDE/>
              <w:autoSpaceDN/>
              <w:adjustRightInd/>
              <w:outlineLvl w:val="3"/>
              <w:rPr>
                <w:bCs/>
                <w:i/>
                <w:u w:val="single"/>
                <w:lang w:val="ru-RU" w:eastAsia="en-US"/>
              </w:rPr>
            </w:pPr>
            <w:r w:rsidRPr="007F1FA0">
              <w:rPr>
                <w:bCs/>
                <w:lang w:val="ru-RU" w:eastAsia="en-US"/>
              </w:rPr>
              <w:t xml:space="preserve">2. </w:t>
            </w:r>
            <w:r w:rsidRPr="007F1FA0">
              <w:rPr>
                <w:bCs/>
                <w:i/>
                <w:u w:val="single"/>
                <w:lang w:val="ru-RU" w:eastAsia="en-US"/>
              </w:rPr>
              <w:t>Творческие задания и проекты художественно-</w:t>
            </w:r>
          </w:p>
          <w:p w:rsidR="00F90862" w:rsidRPr="007F1FA0" w:rsidRDefault="00F90862" w:rsidP="007F1FA0">
            <w:pPr>
              <w:keepNext/>
              <w:keepLines/>
              <w:widowControl/>
              <w:shd w:val="clear" w:color="auto" w:fill="FFFFFF"/>
              <w:autoSpaceDE/>
              <w:autoSpaceDN/>
              <w:adjustRightInd/>
              <w:outlineLvl w:val="3"/>
              <w:rPr>
                <w:bCs/>
                <w:i/>
                <w:u w:val="single"/>
                <w:lang w:val="ru-RU" w:eastAsia="en-US"/>
              </w:rPr>
            </w:pPr>
            <w:r w:rsidRPr="007F1FA0">
              <w:rPr>
                <w:bCs/>
                <w:i/>
                <w:u w:val="single"/>
                <w:lang w:val="ru-RU" w:eastAsia="en-US"/>
              </w:rPr>
              <w:t>эстетической направленности;</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3. </w:t>
            </w:r>
            <w:r w:rsidRPr="007F1FA0">
              <w:rPr>
                <w:bCs/>
                <w:i/>
                <w:u w:val="single"/>
                <w:lang w:val="ru-RU" w:eastAsia="en-US"/>
              </w:rPr>
              <w:t>Изучение на уроках</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произведений искусства;</w:t>
            </w:r>
          </w:p>
          <w:p w:rsidR="00F90862" w:rsidRPr="007F1FA0" w:rsidRDefault="00F90862" w:rsidP="007F1FA0">
            <w:pPr>
              <w:keepNext/>
              <w:keepLines/>
              <w:widowControl/>
              <w:shd w:val="clear" w:color="auto" w:fill="FFFFFF"/>
              <w:autoSpaceDE/>
              <w:autoSpaceDN/>
              <w:adjustRightInd/>
              <w:outlineLvl w:val="3"/>
              <w:rPr>
                <w:bCs/>
                <w:i/>
                <w:u w:val="single"/>
                <w:lang w:val="ru-RU" w:eastAsia="en-US"/>
              </w:rPr>
            </w:pPr>
            <w:r w:rsidRPr="007F1FA0">
              <w:rPr>
                <w:bCs/>
                <w:lang w:val="ru-RU" w:eastAsia="en-US"/>
              </w:rPr>
              <w:t xml:space="preserve">4. </w:t>
            </w:r>
            <w:r w:rsidRPr="007F1FA0">
              <w:rPr>
                <w:bCs/>
                <w:i/>
                <w:u w:val="single"/>
                <w:lang w:val="ru-RU" w:eastAsia="en-US"/>
              </w:rPr>
              <w:t xml:space="preserve">Обсуждение этического и </w:t>
            </w:r>
          </w:p>
          <w:p w:rsidR="00F90862" w:rsidRPr="007F1FA0" w:rsidRDefault="00F90862" w:rsidP="007F1FA0">
            <w:pPr>
              <w:keepNext/>
              <w:keepLines/>
              <w:widowControl/>
              <w:shd w:val="clear" w:color="auto" w:fill="FFFFFF"/>
              <w:autoSpaceDE/>
              <w:autoSpaceDN/>
              <w:adjustRightInd/>
              <w:outlineLvl w:val="3"/>
              <w:rPr>
                <w:bCs/>
                <w:i/>
                <w:u w:val="single"/>
                <w:lang w:val="ru-RU" w:eastAsia="en-US"/>
              </w:rPr>
            </w:pPr>
            <w:r w:rsidRPr="007F1FA0">
              <w:rPr>
                <w:bCs/>
                <w:i/>
                <w:u w:val="single"/>
                <w:lang w:val="ru-RU" w:eastAsia="en-US"/>
              </w:rPr>
              <w:t xml:space="preserve">эстетического содержания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i/>
                <w:u w:val="single"/>
                <w:lang w:val="ru-RU" w:eastAsia="en-US"/>
              </w:rPr>
              <w:t>прочитанных книг</w:t>
            </w:r>
            <w:r w:rsidRPr="007F1FA0">
              <w:rPr>
                <w:bCs/>
                <w:lang w:val="ru-RU" w:eastAsia="en-US"/>
              </w:rPr>
              <w:t xml:space="preserve"> на уроках </w:t>
            </w:r>
          </w:p>
          <w:p w:rsidR="00F90862" w:rsidRPr="007F1FA0" w:rsidRDefault="00F90862" w:rsidP="007F1FA0">
            <w:pPr>
              <w:keepNext/>
              <w:keepLines/>
              <w:widowControl/>
              <w:autoSpaceDE/>
              <w:autoSpaceDN/>
              <w:adjustRightInd/>
              <w:outlineLvl w:val="3"/>
              <w:rPr>
                <w:b/>
                <w:bCs/>
                <w:lang w:val="ru-RU" w:eastAsia="en-US"/>
              </w:rPr>
            </w:pPr>
            <w:r w:rsidRPr="007F1FA0">
              <w:rPr>
                <w:bCs/>
                <w:lang w:val="ru-RU" w:eastAsia="en-US"/>
              </w:rPr>
              <w:t>литературы</w:t>
            </w:r>
          </w:p>
        </w:tc>
        <w:tc>
          <w:tcPr>
            <w:tcW w:w="3686" w:type="dxa"/>
          </w:tcPr>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1. </w:t>
            </w:r>
            <w:r w:rsidRPr="007F1FA0">
              <w:rPr>
                <w:bCs/>
                <w:i/>
                <w:u w:val="single"/>
                <w:lang w:val="ru-RU" w:eastAsia="en-US"/>
              </w:rPr>
              <w:t xml:space="preserve">Составление презентаций </w:t>
            </w:r>
            <w:r w:rsidRPr="007F1FA0">
              <w:rPr>
                <w:bCs/>
                <w:lang w:val="ru-RU" w:eastAsia="en-US"/>
              </w:rPr>
              <w:t>по</w:t>
            </w:r>
          </w:p>
          <w:p w:rsidR="00F90862" w:rsidRPr="007F1FA0" w:rsidRDefault="00F90862" w:rsidP="007F1FA0">
            <w:pPr>
              <w:keepNext/>
              <w:keepLines/>
              <w:widowControl/>
              <w:shd w:val="clear" w:color="auto" w:fill="FFFFFF"/>
              <w:autoSpaceDE/>
              <w:autoSpaceDN/>
              <w:adjustRightInd/>
              <w:outlineLvl w:val="3"/>
              <w:rPr>
                <w:bCs/>
                <w:lang w:val="ru-RU" w:eastAsia="en-US"/>
              </w:rPr>
            </w:pPr>
            <w:r>
              <w:rPr>
                <w:bCs/>
                <w:lang w:val="ru-RU" w:eastAsia="en-US"/>
              </w:rPr>
              <w:t>истории культуры Тобольского</w:t>
            </w:r>
            <w:r w:rsidRPr="007F1FA0">
              <w:rPr>
                <w:bCs/>
                <w:lang w:val="ru-RU" w:eastAsia="en-US"/>
              </w:rPr>
              <w:t xml:space="preserve"> района</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2. </w:t>
            </w:r>
            <w:r w:rsidRPr="007F1FA0">
              <w:rPr>
                <w:bCs/>
                <w:i/>
                <w:u w:val="single"/>
                <w:lang w:val="ru-RU" w:eastAsia="en-US"/>
              </w:rPr>
              <w:t>Встреча с интересными людьми</w:t>
            </w:r>
            <w:r w:rsidRPr="007F1FA0">
              <w:rPr>
                <w:bCs/>
                <w:lang w:val="ru-RU" w:eastAsia="en-US"/>
              </w:rPr>
              <w:t xml:space="preserve"> творческой направленности</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живописи» и др.;</w:t>
            </w:r>
          </w:p>
          <w:p w:rsidR="00F90862" w:rsidRPr="007F1FA0" w:rsidRDefault="00F90862" w:rsidP="007F1FA0">
            <w:pPr>
              <w:keepNext/>
              <w:keepLines/>
              <w:widowControl/>
              <w:shd w:val="clear" w:color="auto" w:fill="FFFFFF"/>
              <w:autoSpaceDE/>
              <w:autoSpaceDN/>
              <w:adjustRightInd/>
              <w:outlineLvl w:val="3"/>
              <w:rPr>
                <w:bCs/>
                <w:i/>
                <w:u w:val="single"/>
                <w:lang w:val="ru-RU" w:eastAsia="en-US"/>
              </w:rPr>
            </w:pPr>
            <w:r w:rsidRPr="007F1FA0">
              <w:rPr>
                <w:bCs/>
                <w:lang w:val="ru-RU" w:eastAsia="en-US"/>
              </w:rPr>
              <w:t xml:space="preserve">3. </w:t>
            </w:r>
            <w:r w:rsidRPr="007F1FA0">
              <w:rPr>
                <w:bCs/>
                <w:i/>
                <w:u w:val="single"/>
                <w:lang w:val="ru-RU" w:eastAsia="en-US"/>
              </w:rPr>
              <w:t xml:space="preserve">Обсуждение этического и </w:t>
            </w:r>
          </w:p>
          <w:p w:rsidR="00F90862" w:rsidRPr="007F1FA0" w:rsidRDefault="00F90862" w:rsidP="007F1FA0">
            <w:pPr>
              <w:keepNext/>
              <w:keepLines/>
              <w:widowControl/>
              <w:shd w:val="clear" w:color="auto" w:fill="FFFFFF"/>
              <w:autoSpaceDE/>
              <w:autoSpaceDN/>
              <w:adjustRightInd/>
              <w:outlineLvl w:val="3"/>
              <w:rPr>
                <w:bCs/>
                <w:i/>
                <w:u w:val="single"/>
                <w:lang w:val="ru-RU" w:eastAsia="en-US"/>
              </w:rPr>
            </w:pPr>
            <w:r w:rsidRPr="007F1FA0">
              <w:rPr>
                <w:bCs/>
                <w:i/>
                <w:u w:val="single"/>
                <w:lang w:val="ru-RU" w:eastAsia="en-US"/>
              </w:rPr>
              <w:t xml:space="preserve">эстетического содержания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i/>
                <w:u w:val="single"/>
                <w:lang w:val="ru-RU" w:eastAsia="en-US"/>
              </w:rPr>
              <w:t>прочитанных книг</w:t>
            </w:r>
            <w:r w:rsidRPr="007F1FA0">
              <w:rPr>
                <w:bCs/>
                <w:lang w:val="ru-RU" w:eastAsia="en-US"/>
              </w:rPr>
              <w:t xml:space="preserve"> на уроках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литературы;</w:t>
            </w:r>
          </w:p>
          <w:p w:rsidR="00F90862" w:rsidRPr="007F1FA0" w:rsidRDefault="00F90862" w:rsidP="007F1FA0">
            <w:pPr>
              <w:keepNext/>
              <w:keepLines/>
              <w:widowControl/>
              <w:shd w:val="clear" w:color="auto" w:fill="FFFFFF"/>
              <w:autoSpaceDE/>
              <w:autoSpaceDN/>
              <w:adjustRightInd/>
              <w:outlineLvl w:val="3"/>
              <w:rPr>
                <w:bCs/>
                <w:i/>
                <w:u w:val="single"/>
                <w:lang w:val="ru-RU" w:eastAsia="en-US"/>
              </w:rPr>
            </w:pPr>
            <w:r w:rsidRPr="007F1FA0">
              <w:rPr>
                <w:bCs/>
                <w:lang w:val="ru-RU" w:eastAsia="en-US"/>
              </w:rPr>
              <w:t xml:space="preserve">4. </w:t>
            </w:r>
            <w:r w:rsidRPr="007F1FA0">
              <w:rPr>
                <w:bCs/>
                <w:i/>
                <w:u w:val="single"/>
                <w:lang w:val="ru-RU" w:eastAsia="en-US"/>
              </w:rPr>
              <w:t>Подготовка и проведение</w:t>
            </w:r>
          </w:p>
          <w:p w:rsidR="00F90862" w:rsidRPr="007F1FA0" w:rsidRDefault="00F90862" w:rsidP="007F1FA0">
            <w:pPr>
              <w:keepNext/>
              <w:keepLines/>
              <w:widowControl/>
              <w:autoSpaceDE/>
              <w:autoSpaceDN/>
              <w:adjustRightInd/>
              <w:outlineLvl w:val="3"/>
              <w:rPr>
                <w:b/>
                <w:bCs/>
                <w:lang w:val="ru-RU" w:eastAsia="en-US"/>
              </w:rPr>
            </w:pPr>
            <w:r w:rsidRPr="007F1FA0">
              <w:rPr>
                <w:bCs/>
                <w:i/>
                <w:u w:val="single"/>
                <w:lang w:val="ru-RU" w:eastAsia="en-US"/>
              </w:rPr>
              <w:t>музыкальных викторин</w:t>
            </w:r>
            <w:r w:rsidRPr="007F1FA0">
              <w:rPr>
                <w:b/>
                <w:bCs/>
                <w:lang w:val="ru-RU" w:eastAsia="en-US"/>
              </w:rPr>
              <w:t>;</w:t>
            </w:r>
          </w:p>
        </w:tc>
      </w:tr>
      <w:tr w:rsidR="00F90862" w:rsidRPr="00EF2F2C" w:rsidTr="00F923E4">
        <w:tc>
          <w:tcPr>
            <w:tcW w:w="1899" w:type="dxa"/>
          </w:tcPr>
          <w:p w:rsidR="00F90862" w:rsidRPr="007F1FA0" w:rsidRDefault="00F90862" w:rsidP="007F1FA0">
            <w:pPr>
              <w:keepNext/>
              <w:keepLines/>
              <w:widowControl/>
              <w:autoSpaceDE/>
              <w:autoSpaceDN/>
              <w:adjustRightInd/>
              <w:spacing w:line="360" w:lineRule="auto"/>
              <w:jc w:val="both"/>
              <w:outlineLvl w:val="3"/>
              <w:rPr>
                <w:bCs/>
                <w:lang w:val="ru-RU" w:eastAsia="en-US"/>
              </w:rPr>
            </w:pPr>
            <w:r w:rsidRPr="007F1FA0">
              <w:rPr>
                <w:bCs/>
                <w:lang w:val="ru-RU" w:eastAsia="en-US"/>
              </w:rPr>
              <w:t>Внеклассная</w:t>
            </w:r>
          </w:p>
        </w:tc>
        <w:tc>
          <w:tcPr>
            <w:tcW w:w="3346" w:type="dxa"/>
          </w:tcPr>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1.Участие в </w:t>
            </w:r>
            <w:r w:rsidRPr="007F1FA0">
              <w:rPr>
                <w:bCs/>
                <w:i/>
                <w:u w:val="single"/>
                <w:lang w:val="ru-RU" w:eastAsia="en-US"/>
              </w:rPr>
              <w:t xml:space="preserve">традиционных КТД </w:t>
            </w:r>
            <w:r w:rsidRPr="007F1FA0">
              <w:rPr>
                <w:bCs/>
                <w:lang w:val="ru-RU" w:eastAsia="en-US"/>
              </w:rPr>
              <w:t xml:space="preserve">школы: «День знаний», День учителя, Осенний бал, Новогодний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калейдоскоп, 8 Марта, «День Победы»;</w:t>
            </w:r>
          </w:p>
          <w:p w:rsidR="00F90862" w:rsidRPr="007F1FA0" w:rsidRDefault="00F90862" w:rsidP="007F1FA0">
            <w:pPr>
              <w:widowControl/>
              <w:autoSpaceDE/>
              <w:autoSpaceDN/>
              <w:adjustRightInd/>
              <w:rPr>
                <w:lang w:val="ru-RU"/>
              </w:rPr>
            </w:pPr>
            <w:r w:rsidRPr="007F1FA0">
              <w:rPr>
                <w:lang w:val="ru-RU"/>
              </w:rPr>
              <w:t xml:space="preserve">2. </w:t>
            </w:r>
            <w:r w:rsidRPr="007F1FA0">
              <w:rPr>
                <w:i/>
                <w:u w:val="single"/>
                <w:lang w:val="ru-RU"/>
              </w:rPr>
              <w:t>Работа театрального объединения «Я актер».</w:t>
            </w:r>
          </w:p>
          <w:p w:rsidR="00F90862" w:rsidRPr="007F1FA0" w:rsidRDefault="00F90862" w:rsidP="007F1FA0">
            <w:pPr>
              <w:widowControl/>
              <w:autoSpaceDE/>
              <w:autoSpaceDN/>
              <w:adjustRightInd/>
              <w:rPr>
                <w:lang w:val="ru-RU"/>
              </w:rPr>
            </w:pPr>
            <w:r>
              <w:rPr>
                <w:lang w:val="ru-RU"/>
              </w:rPr>
              <w:t>3</w:t>
            </w:r>
            <w:r w:rsidRPr="007F1FA0">
              <w:rPr>
                <w:lang w:val="ru-RU"/>
              </w:rPr>
              <w:t>. Конкурсы  чтецов, в т.ч «Живая классика».</w:t>
            </w:r>
          </w:p>
          <w:p w:rsidR="00F90862" w:rsidRPr="007F1FA0" w:rsidRDefault="00F90862" w:rsidP="007F1FA0">
            <w:pPr>
              <w:widowControl/>
              <w:autoSpaceDE/>
              <w:autoSpaceDN/>
              <w:adjustRightInd/>
              <w:rPr>
                <w:lang w:val="ru-RU"/>
              </w:rPr>
            </w:pPr>
            <w:r>
              <w:rPr>
                <w:lang w:val="ru-RU"/>
              </w:rPr>
              <w:t>4</w:t>
            </w:r>
            <w:r w:rsidRPr="007F1FA0">
              <w:rPr>
                <w:lang w:val="ru-RU"/>
              </w:rPr>
              <w:t xml:space="preserve">. </w:t>
            </w:r>
            <w:r w:rsidRPr="007F1FA0">
              <w:rPr>
                <w:i/>
                <w:u w:val="single"/>
                <w:lang w:val="ru-RU"/>
              </w:rPr>
              <w:t>Конкурсы  фотографий</w:t>
            </w:r>
            <w:r w:rsidRPr="007F1FA0">
              <w:rPr>
                <w:lang w:val="ru-RU"/>
              </w:rPr>
              <w:t xml:space="preserve"> «Остановись, мгновенье, ты прекрасно!», «Природа глазами детей»</w:t>
            </w:r>
          </w:p>
          <w:p w:rsidR="00F90862" w:rsidRPr="007F1FA0" w:rsidRDefault="00F90862" w:rsidP="007F1FA0">
            <w:pPr>
              <w:widowControl/>
              <w:autoSpaceDE/>
              <w:autoSpaceDN/>
              <w:adjustRightInd/>
              <w:rPr>
                <w:lang w:val="ru-RU"/>
              </w:rPr>
            </w:pPr>
            <w:r>
              <w:rPr>
                <w:lang w:val="ru-RU"/>
              </w:rPr>
              <w:t>5</w:t>
            </w:r>
            <w:r w:rsidRPr="007F1FA0">
              <w:rPr>
                <w:lang w:val="ru-RU"/>
              </w:rPr>
              <w:t xml:space="preserve">. </w:t>
            </w:r>
            <w:r w:rsidRPr="007F1FA0">
              <w:rPr>
                <w:i/>
                <w:u w:val="single"/>
                <w:lang w:val="ru-RU"/>
              </w:rPr>
              <w:t>Конкурсы  рисунков</w:t>
            </w:r>
            <w:r w:rsidRPr="007F1FA0">
              <w:rPr>
                <w:lang w:val="ru-RU"/>
              </w:rPr>
              <w:t>(«Мой родной край»» и т.д.)</w:t>
            </w:r>
          </w:p>
        </w:tc>
        <w:tc>
          <w:tcPr>
            <w:tcW w:w="3686" w:type="dxa"/>
          </w:tcPr>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1. Участие в </w:t>
            </w:r>
            <w:r w:rsidRPr="007F1FA0">
              <w:rPr>
                <w:bCs/>
                <w:i/>
                <w:u w:val="single"/>
                <w:lang w:val="ru-RU" w:eastAsia="en-US"/>
              </w:rPr>
              <w:t xml:space="preserve">традиционных КТД </w:t>
            </w:r>
            <w:r w:rsidRPr="007F1FA0">
              <w:rPr>
                <w:bCs/>
                <w:lang w:val="ru-RU" w:eastAsia="en-US"/>
              </w:rPr>
              <w:t xml:space="preserve">школы: «День знаний», День учителя, Осенний бал, Новогодний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калейдоскоп, 8 Марта, «День Победы»;</w:t>
            </w:r>
          </w:p>
          <w:p w:rsidR="00F90862" w:rsidRPr="007F1FA0" w:rsidRDefault="00F90862" w:rsidP="007F1FA0">
            <w:pPr>
              <w:widowControl/>
              <w:autoSpaceDE/>
              <w:autoSpaceDN/>
              <w:adjustRightInd/>
              <w:rPr>
                <w:lang w:val="ru-RU"/>
              </w:rPr>
            </w:pPr>
            <w:r w:rsidRPr="007F1FA0">
              <w:rPr>
                <w:lang w:val="ru-RU"/>
              </w:rPr>
              <w:t xml:space="preserve">2. </w:t>
            </w:r>
            <w:r w:rsidRPr="007F1FA0">
              <w:rPr>
                <w:i/>
                <w:u w:val="single"/>
                <w:lang w:val="ru-RU"/>
              </w:rPr>
              <w:t>Работа школьного  литературного объединения</w:t>
            </w:r>
            <w:r w:rsidRPr="007F1FA0">
              <w:rPr>
                <w:lang w:val="ru-RU"/>
              </w:rPr>
              <w:t xml:space="preserve">  «Я актер».</w:t>
            </w:r>
          </w:p>
          <w:p w:rsidR="00F90862" w:rsidRPr="007F1FA0" w:rsidRDefault="00F90862" w:rsidP="007F1FA0">
            <w:pPr>
              <w:widowControl/>
              <w:autoSpaceDE/>
              <w:autoSpaceDN/>
              <w:adjustRightInd/>
              <w:rPr>
                <w:lang w:val="ru-RU"/>
              </w:rPr>
            </w:pPr>
            <w:r>
              <w:rPr>
                <w:lang w:val="ru-RU"/>
              </w:rPr>
              <w:t>3</w:t>
            </w:r>
            <w:r w:rsidRPr="007F1FA0">
              <w:rPr>
                <w:lang w:val="ru-RU"/>
              </w:rPr>
              <w:t xml:space="preserve">. </w:t>
            </w:r>
            <w:r w:rsidRPr="007F1FA0">
              <w:rPr>
                <w:i/>
                <w:u w:val="single"/>
                <w:lang w:val="ru-RU"/>
              </w:rPr>
              <w:t>Конкурсы  фотографий</w:t>
            </w:r>
            <w:r w:rsidRPr="007F1FA0">
              <w:rPr>
                <w:lang w:val="ru-RU"/>
              </w:rPr>
              <w:t xml:space="preserve"> «Остановись, мгновенье, ты прекрасно!», «Природа глазами детей».</w:t>
            </w:r>
          </w:p>
          <w:p w:rsidR="00F90862" w:rsidRPr="007F1FA0" w:rsidRDefault="00F90862" w:rsidP="007F1FA0">
            <w:pPr>
              <w:widowControl/>
              <w:autoSpaceDE/>
              <w:autoSpaceDN/>
              <w:adjustRightInd/>
              <w:spacing w:before="100" w:beforeAutospacing="1" w:after="100" w:afterAutospacing="1"/>
              <w:rPr>
                <w:lang w:val="ru-RU" w:eastAsia="en-US"/>
              </w:rPr>
            </w:pPr>
          </w:p>
        </w:tc>
      </w:tr>
      <w:tr w:rsidR="00F90862" w:rsidRPr="00EF2F2C" w:rsidTr="00F923E4">
        <w:tc>
          <w:tcPr>
            <w:tcW w:w="1899" w:type="dxa"/>
          </w:tcPr>
          <w:p w:rsidR="00F90862" w:rsidRPr="007F1FA0" w:rsidRDefault="00F90862" w:rsidP="007F1FA0">
            <w:pPr>
              <w:keepNext/>
              <w:keepLines/>
              <w:widowControl/>
              <w:autoSpaceDE/>
              <w:autoSpaceDN/>
              <w:adjustRightInd/>
              <w:spacing w:line="360" w:lineRule="auto"/>
              <w:jc w:val="both"/>
              <w:outlineLvl w:val="3"/>
              <w:rPr>
                <w:bCs/>
                <w:lang w:val="ru-RU" w:eastAsia="en-US"/>
              </w:rPr>
            </w:pPr>
            <w:r w:rsidRPr="007F1FA0">
              <w:rPr>
                <w:bCs/>
                <w:lang w:val="ru-RU" w:eastAsia="en-US"/>
              </w:rPr>
              <w:t>Внеурочная</w:t>
            </w:r>
          </w:p>
        </w:tc>
        <w:tc>
          <w:tcPr>
            <w:tcW w:w="3346" w:type="dxa"/>
          </w:tcPr>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
                <w:bCs/>
                <w:lang w:val="ru-RU" w:eastAsia="en-US"/>
              </w:rPr>
              <w:t xml:space="preserve">1. </w:t>
            </w:r>
            <w:r w:rsidRPr="007F1FA0">
              <w:rPr>
                <w:bCs/>
                <w:lang w:val="ru-RU" w:eastAsia="en-US"/>
              </w:rPr>
              <w:t xml:space="preserve">Обсуждение этического и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эстетического содержания </w:t>
            </w:r>
          </w:p>
          <w:p w:rsidR="00F90862" w:rsidRPr="007F1FA0" w:rsidRDefault="00F90862" w:rsidP="007F1FA0">
            <w:pPr>
              <w:keepNext/>
              <w:keepLines/>
              <w:widowControl/>
              <w:shd w:val="clear" w:color="auto" w:fill="FFFFFF"/>
              <w:autoSpaceDE/>
              <w:autoSpaceDN/>
              <w:adjustRightInd/>
              <w:outlineLvl w:val="3"/>
              <w:rPr>
                <w:bCs/>
                <w:i/>
                <w:u w:val="single"/>
                <w:lang w:val="ru-RU" w:eastAsia="en-US"/>
              </w:rPr>
            </w:pPr>
            <w:r w:rsidRPr="007F1FA0">
              <w:rPr>
                <w:bCs/>
                <w:i/>
                <w:u w:val="single"/>
                <w:lang w:val="ru-RU" w:eastAsia="en-US"/>
              </w:rPr>
              <w:t xml:space="preserve">просмотренных фильмов,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i/>
                <w:u w:val="single"/>
                <w:lang w:val="ru-RU" w:eastAsia="en-US"/>
              </w:rPr>
              <w:t xml:space="preserve">спектаклей </w:t>
            </w:r>
            <w:r w:rsidRPr="007F1FA0">
              <w:rPr>
                <w:bCs/>
                <w:lang w:val="ru-RU" w:eastAsia="en-US"/>
              </w:rPr>
              <w:t xml:space="preserve">и телевизионных </w:t>
            </w:r>
          </w:p>
          <w:p w:rsidR="00F90862" w:rsidRPr="007F1FA0" w:rsidRDefault="00F90862" w:rsidP="007F1FA0">
            <w:pPr>
              <w:keepNext/>
              <w:keepLines/>
              <w:widowControl/>
              <w:autoSpaceDE/>
              <w:autoSpaceDN/>
              <w:adjustRightInd/>
              <w:outlineLvl w:val="3"/>
              <w:rPr>
                <w:bCs/>
                <w:lang w:val="ru-RU" w:eastAsia="en-US"/>
              </w:rPr>
            </w:pPr>
            <w:r w:rsidRPr="007F1FA0">
              <w:rPr>
                <w:bCs/>
                <w:lang w:val="ru-RU" w:eastAsia="en-US"/>
              </w:rPr>
              <w:t>передач, компьютерных игр;</w:t>
            </w:r>
          </w:p>
          <w:p w:rsidR="00F90862" w:rsidRPr="007F1FA0" w:rsidRDefault="00F90862" w:rsidP="007F1FA0">
            <w:pPr>
              <w:widowControl/>
              <w:autoSpaceDE/>
              <w:autoSpaceDN/>
              <w:adjustRightInd/>
              <w:rPr>
                <w:lang w:val="ru-RU"/>
              </w:rPr>
            </w:pPr>
            <w:r w:rsidRPr="007F1FA0">
              <w:rPr>
                <w:lang w:val="ru-RU"/>
              </w:rPr>
              <w:t xml:space="preserve">2. </w:t>
            </w:r>
            <w:r w:rsidRPr="007F1FA0">
              <w:rPr>
                <w:i/>
                <w:u w:val="single"/>
                <w:lang w:val="ru-RU"/>
              </w:rPr>
              <w:t>Цикл игр</w:t>
            </w:r>
            <w:r w:rsidRPr="007F1FA0">
              <w:rPr>
                <w:lang w:val="ru-RU"/>
              </w:rPr>
              <w:t xml:space="preserve"> «Умники и умницы» по творчеству деятелей искусства.</w:t>
            </w:r>
          </w:p>
          <w:p w:rsidR="00F90862" w:rsidRPr="007F1FA0" w:rsidRDefault="00F90862" w:rsidP="007F1FA0">
            <w:pPr>
              <w:widowControl/>
              <w:autoSpaceDE/>
              <w:autoSpaceDN/>
              <w:adjustRightInd/>
              <w:jc w:val="both"/>
              <w:rPr>
                <w:i/>
                <w:u w:val="single"/>
                <w:lang w:val="ru-RU" w:eastAsia="en-US"/>
              </w:rPr>
            </w:pPr>
            <w:r w:rsidRPr="007F1FA0">
              <w:rPr>
                <w:rFonts w:ascii="Calibri" w:hAnsi="Calibri"/>
                <w:i/>
                <w:u w:val="single"/>
                <w:lang w:val="ru-RU" w:eastAsia="en-US"/>
              </w:rPr>
              <w:t xml:space="preserve">3. </w:t>
            </w:r>
            <w:r w:rsidRPr="007F1FA0">
              <w:rPr>
                <w:i/>
                <w:u w:val="single"/>
                <w:lang w:val="ru-RU" w:eastAsia="en-US"/>
              </w:rPr>
              <w:t>Классные часы:</w:t>
            </w:r>
          </w:p>
          <w:p w:rsidR="00F90862" w:rsidRPr="007F1FA0" w:rsidRDefault="00F90862" w:rsidP="007F1FA0">
            <w:pPr>
              <w:widowControl/>
              <w:autoSpaceDE/>
              <w:autoSpaceDN/>
              <w:adjustRightInd/>
              <w:rPr>
                <w:lang w:val="ru-RU" w:eastAsia="en-US"/>
              </w:rPr>
            </w:pPr>
            <w:r w:rsidRPr="007F1FA0">
              <w:rPr>
                <w:lang w:val="ru-RU" w:eastAsia="en-US"/>
              </w:rPr>
              <w:t xml:space="preserve"> «Что есть красота» (5класс),«Современный этикет» (6класс )</w:t>
            </w:r>
          </w:p>
          <w:p w:rsidR="00F90862" w:rsidRPr="007F1FA0" w:rsidRDefault="00F90862" w:rsidP="007F1FA0">
            <w:pPr>
              <w:widowControl/>
              <w:autoSpaceDE/>
              <w:autoSpaceDN/>
              <w:adjustRightInd/>
              <w:rPr>
                <w:lang w:val="ru-RU" w:eastAsia="en-US"/>
              </w:rPr>
            </w:pPr>
            <w:r w:rsidRPr="007F1FA0">
              <w:rPr>
                <w:lang w:val="ru-RU" w:eastAsia="en-US"/>
              </w:rPr>
              <w:t xml:space="preserve">4. </w:t>
            </w:r>
            <w:r w:rsidRPr="007F1FA0">
              <w:rPr>
                <w:i/>
                <w:u w:val="single"/>
                <w:lang w:val="ru-RU" w:eastAsia="en-US"/>
              </w:rPr>
              <w:t>Посещение школьных кружков</w:t>
            </w:r>
            <w:r w:rsidRPr="007F1FA0">
              <w:rPr>
                <w:lang w:val="ru-RU" w:eastAsia="en-US"/>
              </w:rPr>
              <w:t xml:space="preserve"> художественно-эстетической направленности </w:t>
            </w:r>
          </w:p>
          <w:p w:rsidR="00F90862" w:rsidRPr="007F1FA0" w:rsidRDefault="00F90862" w:rsidP="007F1FA0">
            <w:pPr>
              <w:widowControl/>
              <w:autoSpaceDE/>
              <w:autoSpaceDN/>
              <w:adjustRightInd/>
              <w:spacing w:before="100" w:beforeAutospacing="1" w:after="100" w:afterAutospacing="1"/>
              <w:rPr>
                <w:lang w:val="ru-RU" w:eastAsia="en-US"/>
              </w:rPr>
            </w:pPr>
          </w:p>
        </w:tc>
        <w:tc>
          <w:tcPr>
            <w:tcW w:w="3686" w:type="dxa"/>
          </w:tcPr>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
                <w:bCs/>
                <w:lang w:val="ru-RU" w:eastAsia="en-US"/>
              </w:rPr>
              <w:t xml:space="preserve">1. </w:t>
            </w:r>
            <w:r w:rsidRPr="007F1FA0">
              <w:rPr>
                <w:bCs/>
                <w:lang w:val="ru-RU" w:eastAsia="en-US"/>
              </w:rPr>
              <w:t xml:space="preserve">Обсуждение этического и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эстетического содержания </w:t>
            </w:r>
          </w:p>
          <w:p w:rsidR="00F90862" w:rsidRPr="007F1FA0" w:rsidRDefault="00F90862" w:rsidP="007F1FA0">
            <w:pPr>
              <w:keepNext/>
              <w:keepLines/>
              <w:widowControl/>
              <w:shd w:val="clear" w:color="auto" w:fill="FFFFFF"/>
              <w:autoSpaceDE/>
              <w:autoSpaceDN/>
              <w:adjustRightInd/>
              <w:outlineLvl w:val="3"/>
              <w:rPr>
                <w:bCs/>
                <w:i/>
                <w:u w:val="single"/>
                <w:lang w:val="ru-RU" w:eastAsia="en-US"/>
              </w:rPr>
            </w:pPr>
            <w:r w:rsidRPr="007F1FA0">
              <w:rPr>
                <w:bCs/>
                <w:i/>
                <w:u w:val="single"/>
                <w:lang w:val="ru-RU" w:eastAsia="en-US"/>
              </w:rPr>
              <w:t xml:space="preserve">просмотренных фильмов,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i/>
                <w:u w:val="single"/>
                <w:lang w:val="ru-RU" w:eastAsia="en-US"/>
              </w:rPr>
              <w:t>спектаклей</w:t>
            </w:r>
            <w:r w:rsidRPr="007F1FA0">
              <w:rPr>
                <w:bCs/>
                <w:lang w:val="ru-RU" w:eastAsia="en-US"/>
              </w:rPr>
              <w:t xml:space="preserve"> и телевизионных </w:t>
            </w:r>
          </w:p>
          <w:p w:rsidR="00F90862" w:rsidRPr="007F1FA0" w:rsidRDefault="00F90862" w:rsidP="007F1FA0">
            <w:pPr>
              <w:keepNext/>
              <w:keepLines/>
              <w:widowControl/>
              <w:autoSpaceDE/>
              <w:autoSpaceDN/>
              <w:adjustRightInd/>
              <w:jc w:val="both"/>
              <w:outlineLvl w:val="3"/>
              <w:rPr>
                <w:bCs/>
                <w:lang w:val="ru-RU" w:eastAsia="en-US"/>
              </w:rPr>
            </w:pPr>
            <w:r w:rsidRPr="007F1FA0">
              <w:rPr>
                <w:bCs/>
                <w:lang w:val="ru-RU" w:eastAsia="en-US"/>
              </w:rPr>
              <w:t>передач, компьютерных игр;</w:t>
            </w:r>
          </w:p>
          <w:p w:rsidR="00F90862" w:rsidRPr="007F1FA0" w:rsidRDefault="00F90862" w:rsidP="007F1FA0">
            <w:pPr>
              <w:widowControl/>
              <w:autoSpaceDE/>
              <w:autoSpaceDN/>
              <w:adjustRightInd/>
              <w:rPr>
                <w:lang w:val="ru-RU"/>
              </w:rPr>
            </w:pPr>
            <w:r w:rsidRPr="007F1FA0">
              <w:rPr>
                <w:b/>
                <w:lang w:val="ru-RU" w:eastAsia="en-US"/>
              </w:rPr>
              <w:t xml:space="preserve">2. </w:t>
            </w:r>
            <w:r w:rsidRPr="007F1FA0">
              <w:rPr>
                <w:lang w:val="ru-RU"/>
              </w:rPr>
              <w:t xml:space="preserve">Создание </w:t>
            </w:r>
            <w:r w:rsidRPr="007F1FA0">
              <w:rPr>
                <w:i/>
                <w:u w:val="single"/>
                <w:lang w:val="ru-RU"/>
              </w:rPr>
              <w:t>тематических электронных презентаций</w:t>
            </w:r>
            <w:r w:rsidRPr="007F1FA0">
              <w:rPr>
                <w:lang w:val="ru-RU"/>
              </w:rPr>
              <w:t xml:space="preserve"> о выдающихся деятелях культуры и искусства.</w:t>
            </w:r>
          </w:p>
          <w:p w:rsidR="00F90862" w:rsidRPr="007F1FA0" w:rsidRDefault="00F90862" w:rsidP="007F1FA0">
            <w:pPr>
              <w:widowControl/>
              <w:autoSpaceDE/>
              <w:autoSpaceDN/>
              <w:adjustRightInd/>
              <w:rPr>
                <w:lang w:val="ru-RU" w:eastAsia="en-US"/>
              </w:rPr>
            </w:pPr>
            <w:r w:rsidRPr="007F1FA0">
              <w:rPr>
                <w:lang w:val="ru-RU"/>
              </w:rPr>
              <w:t xml:space="preserve">3.Организация и проведение  </w:t>
            </w:r>
            <w:r w:rsidRPr="007F1FA0">
              <w:rPr>
                <w:i/>
                <w:u w:val="single"/>
                <w:lang w:val="ru-RU" w:eastAsia="en-US"/>
              </w:rPr>
              <w:t>литературных праздников</w:t>
            </w:r>
            <w:r w:rsidRPr="007F1FA0">
              <w:rPr>
                <w:lang w:val="ru-RU" w:eastAsia="en-US"/>
              </w:rPr>
              <w:t xml:space="preserve"> к юбилеям писателей, книг</w:t>
            </w:r>
          </w:p>
          <w:p w:rsidR="00F90862" w:rsidRPr="007F1FA0" w:rsidRDefault="00F90862" w:rsidP="007F1FA0">
            <w:pPr>
              <w:widowControl/>
              <w:autoSpaceDE/>
              <w:autoSpaceDN/>
              <w:adjustRightInd/>
              <w:rPr>
                <w:i/>
                <w:u w:val="single"/>
                <w:lang w:val="ru-RU" w:eastAsia="en-US"/>
              </w:rPr>
            </w:pPr>
            <w:r w:rsidRPr="007F1FA0">
              <w:rPr>
                <w:i/>
                <w:u w:val="single"/>
                <w:lang w:val="ru-RU" w:eastAsia="en-US"/>
              </w:rPr>
              <w:t>4. Классные часы:</w:t>
            </w:r>
          </w:p>
          <w:p w:rsidR="00F90862" w:rsidRPr="007F1FA0" w:rsidRDefault="00F90862" w:rsidP="007F1FA0">
            <w:pPr>
              <w:widowControl/>
              <w:autoSpaceDE/>
              <w:autoSpaceDN/>
              <w:adjustRightInd/>
              <w:rPr>
                <w:lang w:val="ru-RU" w:eastAsia="en-US"/>
              </w:rPr>
            </w:pPr>
            <w:r w:rsidRPr="007F1FA0">
              <w:rPr>
                <w:lang w:val="ru-RU" w:eastAsia="en-US"/>
              </w:rPr>
              <w:t>«Идеал красоты в разные исторические эпохи» (7 класс), «Язык, мимика и жесты, как средство общения» (8-9 классы)</w:t>
            </w:r>
          </w:p>
        </w:tc>
      </w:tr>
      <w:tr w:rsidR="00F90862" w:rsidRPr="00EF2F2C" w:rsidTr="00F923E4">
        <w:tc>
          <w:tcPr>
            <w:tcW w:w="1899" w:type="dxa"/>
          </w:tcPr>
          <w:p w:rsidR="00F90862" w:rsidRPr="007F1FA0" w:rsidRDefault="00F90862" w:rsidP="007F1FA0">
            <w:pPr>
              <w:keepNext/>
              <w:keepLines/>
              <w:widowControl/>
              <w:autoSpaceDE/>
              <w:autoSpaceDN/>
              <w:adjustRightInd/>
              <w:spacing w:line="360" w:lineRule="auto"/>
              <w:jc w:val="both"/>
              <w:outlineLvl w:val="3"/>
              <w:rPr>
                <w:bCs/>
                <w:lang w:val="ru-RU" w:eastAsia="en-US"/>
              </w:rPr>
            </w:pPr>
            <w:r w:rsidRPr="007F1FA0">
              <w:rPr>
                <w:bCs/>
                <w:lang w:val="ru-RU" w:eastAsia="en-US"/>
              </w:rPr>
              <w:t>Внешкольная</w:t>
            </w:r>
          </w:p>
        </w:tc>
        <w:tc>
          <w:tcPr>
            <w:tcW w:w="3346" w:type="dxa"/>
          </w:tcPr>
          <w:p w:rsidR="00F90862" w:rsidRPr="007F1FA0" w:rsidRDefault="00F90862" w:rsidP="007F1FA0">
            <w:pPr>
              <w:keepNext/>
              <w:keepLines/>
              <w:widowControl/>
              <w:shd w:val="clear" w:color="auto" w:fill="FFFFFF"/>
              <w:autoSpaceDE/>
              <w:autoSpaceDN/>
              <w:adjustRightInd/>
              <w:outlineLvl w:val="3"/>
              <w:rPr>
                <w:bCs/>
                <w:i/>
                <w:u w:val="single"/>
                <w:lang w:val="ru-RU" w:eastAsia="en-US"/>
              </w:rPr>
            </w:pPr>
            <w:r w:rsidRPr="007F1FA0">
              <w:rPr>
                <w:bCs/>
                <w:lang w:val="ru-RU" w:eastAsia="en-US"/>
              </w:rPr>
              <w:t xml:space="preserve">1. </w:t>
            </w:r>
            <w:r w:rsidRPr="007F1FA0">
              <w:rPr>
                <w:bCs/>
                <w:i/>
                <w:u w:val="single"/>
                <w:lang w:val="ru-RU" w:eastAsia="en-US"/>
              </w:rPr>
              <w:t>Посещение тематических</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i/>
                <w:u w:val="single"/>
                <w:lang w:val="ru-RU" w:eastAsia="en-US"/>
              </w:rPr>
              <w:t>выставок,</w:t>
            </w:r>
            <w:r w:rsidRPr="007F1FA0">
              <w:rPr>
                <w:bCs/>
                <w:lang w:val="ru-RU" w:eastAsia="en-US"/>
              </w:rPr>
              <w:t xml:space="preserve"> фестивалей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творчества, художественных</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мастерских, театрализованных </w:t>
            </w:r>
          </w:p>
          <w:p w:rsidR="00F90862" w:rsidRPr="007F1FA0" w:rsidRDefault="00F90862" w:rsidP="007F1FA0">
            <w:pPr>
              <w:keepNext/>
              <w:keepLines/>
              <w:widowControl/>
              <w:autoSpaceDE/>
              <w:autoSpaceDN/>
              <w:adjustRightInd/>
              <w:outlineLvl w:val="3"/>
              <w:rPr>
                <w:bCs/>
                <w:lang w:val="ru-RU" w:eastAsia="en-US"/>
              </w:rPr>
            </w:pPr>
            <w:r w:rsidRPr="007F1FA0">
              <w:rPr>
                <w:bCs/>
                <w:lang w:val="ru-RU" w:eastAsia="en-US"/>
              </w:rPr>
              <w:t>народных ярмарок;</w:t>
            </w:r>
          </w:p>
          <w:p w:rsidR="00F90862" w:rsidRPr="007F1FA0" w:rsidRDefault="00F90862" w:rsidP="007F1FA0">
            <w:pPr>
              <w:keepNext/>
              <w:keepLines/>
              <w:widowControl/>
              <w:shd w:val="clear" w:color="auto" w:fill="FFFFFF"/>
              <w:autoSpaceDE/>
              <w:autoSpaceDN/>
              <w:adjustRightInd/>
              <w:outlineLvl w:val="3"/>
              <w:rPr>
                <w:b/>
                <w:bCs/>
                <w:lang w:val="ru-RU" w:eastAsia="en-US"/>
              </w:rPr>
            </w:pPr>
            <w:r w:rsidRPr="007F1FA0">
              <w:rPr>
                <w:bCs/>
                <w:lang w:val="ru-RU" w:eastAsia="en-US"/>
              </w:rPr>
              <w:t>2. Участие в районных и областных конкурсах.</w:t>
            </w:r>
          </w:p>
        </w:tc>
        <w:tc>
          <w:tcPr>
            <w:tcW w:w="3686" w:type="dxa"/>
          </w:tcPr>
          <w:p w:rsidR="00F90862" w:rsidRPr="007F1FA0" w:rsidRDefault="00F90862" w:rsidP="007F1FA0">
            <w:pPr>
              <w:keepNext/>
              <w:keepLines/>
              <w:widowControl/>
              <w:shd w:val="clear" w:color="auto" w:fill="FFFFFF"/>
              <w:autoSpaceDE/>
              <w:autoSpaceDN/>
              <w:adjustRightInd/>
              <w:outlineLvl w:val="3"/>
              <w:rPr>
                <w:bCs/>
                <w:i/>
                <w:u w:val="single"/>
                <w:lang w:val="ru-RU" w:eastAsia="en-US"/>
              </w:rPr>
            </w:pPr>
            <w:r w:rsidRPr="007F1FA0">
              <w:rPr>
                <w:bCs/>
                <w:lang w:val="ru-RU" w:eastAsia="en-US"/>
              </w:rPr>
              <w:t xml:space="preserve">1. </w:t>
            </w:r>
            <w:r w:rsidRPr="007F1FA0">
              <w:rPr>
                <w:bCs/>
                <w:i/>
                <w:u w:val="single"/>
                <w:lang w:val="ru-RU" w:eastAsia="en-US"/>
              </w:rPr>
              <w:t>Посещение тематических</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i/>
                <w:u w:val="single"/>
                <w:lang w:val="ru-RU" w:eastAsia="en-US"/>
              </w:rPr>
              <w:t>выставок,</w:t>
            </w:r>
            <w:r w:rsidRPr="007F1FA0">
              <w:rPr>
                <w:bCs/>
                <w:lang w:val="ru-RU" w:eastAsia="en-US"/>
              </w:rPr>
              <w:t xml:space="preserve"> фестивалей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творчества, художественных</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мастерских, театрализованных </w:t>
            </w:r>
          </w:p>
          <w:p w:rsidR="00F90862" w:rsidRPr="007F1FA0" w:rsidRDefault="00F90862" w:rsidP="007F1FA0">
            <w:pPr>
              <w:keepNext/>
              <w:keepLines/>
              <w:widowControl/>
              <w:shd w:val="clear" w:color="auto" w:fill="FFFFFF"/>
              <w:autoSpaceDE/>
              <w:autoSpaceDN/>
              <w:adjustRightInd/>
              <w:outlineLvl w:val="3"/>
              <w:rPr>
                <w:b/>
                <w:bCs/>
                <w:lang w:val="ru-RU" w:eastAsia="en-US"/>
              </w:rPr>
            </w:pPr>
            <w:r w:rsidRPr="007F1FA0">
              <w:rPr>
                <w:bCs/>
                <w:lang w:val="ru-RU" w:eastAsia="en-US"/>
              </w:rPr>
              <w:t xml:space="preserve">2. Участие в районных и областных конкурсах </w:t>
            </w:r>
          </w:p>
        </w:tc>
      </w:tr>
    </w:tbl>
    <w:p w:rsidR="00F90862" w:rsidRPr="007F1FA0" w:rsidRDefault="00F90862" w:rsidP="007F1FA0">
      <w:pPr>
        <w:widowControl/>
        <w:autoSpaceDE/>
        <w:autoSpaceDN/>
        <w:adjustRightInd/>
        <w:ind w:firstLine="709"/>
        <w:jc w:val="both"/>
        <w:rPr>
          <w:szCs w:val="26"/>
          <w:lang w:val="ru-RU"/>
        </w:rPr>
      </w:pPr>
      <w:r w:rsidRPr="007F1FA0">
        <w:rPr>
          <w:szCs w:val="26"/>
          <w:lang w:val="ru-RU"/>
        </w:rPr>
        <w:t>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w:t>
      </w:r>
    </w:p>
    <w:p w:rsidR="00F90862" w:rsidRPr="007F1FA0" w:rsidRDefault="00F90862" w:rsidP="007F1FA0">
      <w:pPr>
        <w:widowControl/>
        <w:autoSpaceDE/>
        <w:autoSpaceDN/>
        <w:adjustRightInd/>
        <w:ind w:firstLine="709"/>
        <w:contextualSpacing/>
        <w:jc w:val="both"/>
        <w:rPr>
          <w:bCs/>
          <w:iCs/>
          <w:szCs w:val="26"/>
          <w:lang w:val="ru-RU"/>
        </w:rPr>
      </w:pPr>
      <w:r w:rsidRPr="007F1FA0">
        <w:rPr>
          <w:i/>
          <w:szCs w:val="26"/>
          <w:lang w:val="ru-RU"/>
        </w:rPr>
        <w:t>Цель:</w:t>
      </w:r>
      <w:r w:rsidRPr="007F1FA0">
        <w:rPr>
          <w:b/>
          <w:szCs w:val="26"/>
          <w:lang w:val="ru-RU"/>
        </w:rPr>
        <w:t xml:space="preserve"> </w:t>
      </w:r>
      <w:r w:rsidRPr="007F1FA0">
        <w:rPr>
          <w:szCs w:val="26"/>
          <w:lang w:val="ru-RU"/>
        </w:rPr>
        <w:t>повышение педагогической культуры родителей (законных представителей)</w:t>
      </w:r>
    </w:p>
    <w:p w:rsidR="00F90862" w:rsidRPr="007F1FA0" w:rsidRDefault="00F90862" w:rsidP="007F1FA0">
      <w:pPr>
        <w:widowControl/>
        <w:autoSpaceDE/>
        <w:autoSpaceDN/>
        <w:adjustRightInd/>
        <w:ind w:firstLine="709"/>
        <w:jc w:val="both"/>
        <w:rPr>
          <w:i/>
          <w:szCs w:val="26"/>
          <w:lang w:val="ru-RU"/>
        </w:rPr>
      </w:pPr>
      <w:r w:rsidRPr="007F1FA0">
        <w:rPr>
          <w:i/>
          <w:szCs w:val="26"/>
          <w:lang w:val="ru-RU"/>
        </w:rPr>
        <w:t>Задачи:</w:t>
      </w:r>
    </w:p>
    <w:p w:rsidR="00F90862" w:rsidRPr="007F1FA0" w:rsidRDefault="00F90862" w:rsidP="007F1FA0">
      <w:pPr>
        <w:widowControl/>
        <w:numPr>
          <w:ilvl w:val="0"/>
          <w:numId w:val="57"/>
        </w:numPr>
        <w:tabs>
          <w:tab w:val="left" w:pos="993"/>
        </w:tabs>
        <w:autoSpaceDE/>
        <w:autoSpaceDN/>
        <w:adjustRightInd/>
        <w:spacing w:after="200" w:line="276" w:lineRule="auto"/>
        <w:ind w:firstLine="709"/>
        <w:contextualSpacing/>
        <w:jc w:val="both"/>
        <w:rPr>
          <w:szCs w:val="26"/>
          <w:lang w:val="ru-RU"/>
        </w:rPr>
      </w:pPr>
      <w:r w:rsidRPr="007F1FA0">
        <w:rPr>
          <w:szCs w:val="26"/>
          <w:lang w:val="ru-RU"/>
        </w:rPr>
        <w:t>создать условия для активного и полезного взаимодействия школы и семьи по вопросам воспитания учащихся;</w:t>
      </w:r>
    </w:p>
    <w:p w:rsidR="00F90862" w:rsidRPr="007F1FA0" w:rsidRDefault="00F90862" w:rsidP="007F1FA0">
      <w:pPr>
        <w:widowControl/>
        <w:numPr>
          <w:ilvl w:val="0"/>
          <w:numId w:val="58"/>
        </w:numPr>
        <w:tabs>
          <w:tab w:val="left" w:pos="993"/>
        </w:tabs>
        <w:autoSpaceDE/>
        <w:autoSpaceDN/>
        <w:adjustRightInd/>
        <w:spacing w:after="200" w:line="276" w:lineRule="auto"/>
        <w:ind w:firstLine="709"/>
        <w:contextualSpacing/>
        <w:jc w:val="both"/>
        <w:rPr>
          <w:szCs w:val="26"/>
          <w:lang w:val="ru-RU"/>
        </w:rPr>
      </w:pPr>
      <w:r w:rsidRPr="007F1FA0">
        <w:rPr>
          <w:szCs w:val="26"/>
          <w:lang w:val="ru-RU"/>
        </w:rPr>
        <w:t>позитивно влиять на формирование у детей и родителей позитивных семейных ценностей;</w:t>
      </w:r>
    </w:p>
    <w:p w:rsidR="00F90862" w:rsidRPr="007F1FA0" w:rsidRDefault="00F90862" w:rsidP="007F1FA0">
      <w:pPr>
        <w:widowControl/>
        <w:numPr>
          <w:ilvl w:val="0"/>
          <w:numId w:val="58"/>
        </w:numPr>
        <w:tabs>
          <w:tab w:val="left" w:pos="993"/>
        </w:tabs>
        <w:autoSpaceDE/>
        <w:autoSpaceDN/>
        <w:adjustRightInd/>
        <w:spacing w:after="200" w:line="276" w:lineRule="auto"/>
        <w:ind w:firstLine="709"/>
        <w:contextualSpacing/>
        <w:jc w:val="both"/>
        <w:rPr>
          <w:szCs w:val="26"/>
          <w:lang w:val="ru-RU"/>
        </w:rPr>
      </w:pPr>
      <w:r w:rsidRPr="007F1FA0">
        <w:rPr>
          <w:szCs w:val="26"/>
          <w:lang w:val="ru-RU"/>
        </w:rPr>
        <w:t>преодолевать негативные тенденции в воспитании учащихся в отдельных семьях, привлекать с целью помощи и поддержки соответствующие организации;</w:t>
      </w:r>
    </w:p>
    <w:p w:rsidR="00F90862" w:rsidRPr="007F1FA0" w:rsidRDefault="00F90862" w:rsidP="007F1FA0">
      <w:pPr>
        <w:widowControl/>
        <w:numPr>
          <w:ilvl w:val="0"/>
          <w:numId w:val="58"/>
        </w:numPr>
        <w:tabs>
          <w:tab w:val="left" w:pos="993"/>
        </w:tabs>
        <w:autoSpaceDE/>
        <w:autoSpaceDN/>
        <w:adjustRightInd/>
        <w:spacing w:after="200" w:line="276" w:lineRule="auto"/>
        <w:ind w:firstLine="709"/>
        <w:contextualSpacing/>
        <w:jc w:val="both"/>
        <w:rPr>
          <w:szCs w:val="26"/>
          <w:lang w:val="ru-RU"/>
        </w:rPr>
      </w:pPr>
      <w:r w:rsidRPr="007F1FA0">
        <w:rPr>
          <w:szCs w:val="26"/>
          <w:lang w:val="ru-RU"/>
        </w:rPr>
        <w:t>способствовать демонстрации положительного опыта воспитания детей в семье;</w:t>
      </w:r>
    </w:p>
    <w:p w:rsidR="00F90862" w:rsidRPr="007F1FA0" w:rsidRDefault="00F90862" w:rsidP="007F1FA0">
      <w:pPr>
        <w:widowControl/>
        <w:numPr>
          <w:ilvl w:val="0"/>
          <w:numId w:val="59"/>
        </w:numPr>
        <w:tabs>
          <w:tab w:val="left" w:pos="993"/>
        </w:tabs>
        <w:autoSpaceDE/>
        <w:autoSpaceDN/>
        <w:adjustRightInd/>
        <w:spacing w:after="200" w:line="276" w:lineRule="auto"/>
        <w:ind w:firstLine="709"/>
        <w:contextualSpacing/>
        <w:jc w:val="both"/>
        <w:rPr>
          <w:szCs w:val="26"/>
          <w:lang w:val="ru-RU"/>
        </w:rPr>
      </w:pPr>
      <w:r w:rsidRPr="007F1FA0">
        <w:rPr>
          <w:szCs w:val="26"/>
          <w:lang w:val="ru-RU"/>
        </w:rPr>
        <w:t>создавать условия для духовного общения детей и родителей;</w:t>
      </w:r>
    </w:p>
    <w:p w:rsidR="00F90862" w:rsidRPr="007F1FA0" w:rsidRDefault="00F90862" w:rsidP="007F1FA0">
      <w:pPr>
        <w:widowControl/>
        <w:numPr>
          <w:ilvl w:val="0"/>
          <w:numId w:val="59"/>
        </w:numPr>
        <w:tabs>
          <w:tab w:val="left" w:pos="993"/>
        </w:tabs>
        <w:autoSpaceDE/>
        <w:autoSpaceDN/>
        <w:adjustRightInd/>
        <w:spacing w:after="200" w:line="276" w:lineRule="auto"/>
        <w:ind w:firstLine="709"/>
        <w:contextualSpacing/>
        <w:jc w:val="both"/>
        <w:rPr>
          <w:szCs w:val="26"/>
          <w:lang w:val="ru-RU"/>
        </w:rPr>
      </w:pPr>
      <w:r w:rsidRPr="007F1FA0">
        <w:rPr>
          <w:szCs w:val="26"/>
          <w:lang w:val="ru-RU"/>
        </w:rPr>
        <w:t>создать систему целенаправленной работы для психолого-педагогического просвещения родителей и совместного проведения досуга детей и родителей.</w:t>
      </w:r>
    </w:p>
    <w:p w:rsidR="00F90862" w:rsidRPr="007F1FA0" w:rsidRDefault="00F90862" w:rsidP="007F1FA0">
      <w:pPr>
        <w:widowControl/>
        <w:autoSpaceDE/>
        <w:autoSpaceDN/>
        <w:adjustRightInd/>
        <w:ind w:firstLine="709"/>
        <w:jc w:val="both"/>
        <w:rPr>
          <w:i/>
          <w:szCs w:val="26"/>
          <w:lang w:val="ru-RU"/>
        </w:rPr>
      </w:pPr>
      <w:r w:rsidRPr="007F1FA0">
        <w:rPr>
          <w:szCs w:val="26"/>
          <w:lang w:val="ru-RU"/>
        </w:rPr>
        <w:t xml:space="preserve">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младших школьников </w:t>
      </w:r>
      <w:r w:rsidRPr="007F1FA0">
        <w:rPr>
          <w:i/>
          <w:szCs w:val="26"/>
          <w:lang w:val="ru-RU"/>
        </w:rPr>
        <w:t>основана на следующих  принципах:</w:t>
      </w:r>
    </w:p>
    <w:p w:rsidR="00F90862" w:rsidRPr="007F1FA0" w:rsidRDefault="00F90862" w:rsidP="007F1FA0">
      <w:pPr>
        <w:widowControl/>
        <w:numPr>
          <w:ilvl w:val="0"/>
          <w:numId w:val="56"/>
        </w:numPr>
        <w:tabs>
          <w:tab w:val="left" w:pos="993"/>
        </w:tabs>
        <w:autoSpaceDE/>
        <w:autoSpaceDN/>
        <w:adjustRightInd/>
        <w:spacing w:line="276" w:lineRule="auto"/>
        <w:ind w:firstLine="709"/>
        <w:jc w:val="both"/>
        <w:rPr>
          <w:szCs w:val="26"/>
          <w:lang w:val="ru-RU"/>
        </w:rPr>
      </w:pPr>
      <w:r w:rsidRPr="007F1FA0">
        <w:rPr>
          <w:szCs w:val="26"/>
          <w:lang w:val="ru-RU"/>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младших школьников, в разработке содержания и реализации программ духовно-нравственного развития и воспитания обучающихся, оценке эффективности этих программ;</w:t>
      </w:r>
    </w:p>
    <w:p w:rsidR="00F90862" w:rsidRPr="007F1FA0" w:rsidRDefault="00F90862" w:rsidP="007F1FA0">
      <w:pPr>
        <w:widowControl/>
        <w:numPr>
          <w:ilvl w:val="0"/>
          <w:numId w:val="56"/>
        </w:numPr>
        <w:tabs>
          <w:tab w:val="left" w:pos="993"/>
        </w:tabs>
        <w:autoSpaceDE/>
        <w:autoSpaceDN/>
        <w:adjustRightInd/>
        <w:spacing w:line="276" w:lineRule="auto"/>
        <w:ind w:firstLine="709"/>
        <w:jc w:val="both"/>
        <w:rPr>
          <w:szCs w:val="26"/>
          <w:lang w:val="ru-RU"/>
        </w:rPr>
      </w:pPr>
      <w:r w:rsidRPr="007F1FA0">
        <w:rPr>
          <w:szCs w:val="26"/>
          <w:lang w:val="ru-RU"/>
        </w:rPr>
        <w:t>сочетание педагогического просвещения с педагогическим самообразованием родителей;</w:t>
      </w:r>
    </w:p>
    <w:p w:rsidR="00F90862" w:rsidRPr="007F1FA0" w:rsidRDefault="00F90862" w:rsidP="007F1FA0">
      <w:pPr>
        <w:widowControl/>
        <w:numPr>
          <w:ilvl w:val="0"/>
          <w:numId w:val="56"/>
        </w:numPr>
        <w:tabs>
          <w:tab w:val="num" w:pos="0"/>
          <w:tab w:val="left" w:pos="993"/>
        </w:tabs>
        <w:autoSpaceDE/>
        <w:autoSpaceDN/>
        <w:adjustRightInd/>
        <w:spacing w:line="276" w:lineRule="auto"/>
        <w:ind w:firstLine="709"/>
        <w:jc w:val="both"/>
        <w:rPr>
          <w:szCs w:val="26"/>
          <w:lang w:val="ru-RU"/>
        </w:rPr>
      </w:pPr>
      <w:r w:rsidRPr="007F1FA0">
        <w:rPr>
          <w:szCs w:val="26"/>
          <w:lang w:val="ru-RU"/>
        </w:rPr>
        <w:t>педагогическое внимание, уважение и требовательность к родителям;</w:t>
      </w:r>
    </w:p>
    <w:p w:rsidR="00F90862" w:rsidRPr="007F1FA0" w:rsidRDefault="00F90862" w:rsidP="007F1FA0">
      <w:pPr>
        <w:widowControl/>
        <w:numPr>
          <w:ilvl w:val="0"/>
          <w:numId w:val="56"/>
        </w:numPr>
        <w:tabs>
          <w:tab w:val="left" w:pos="993"/>
        </w:tabs>
        <w:autoSpaceDE/>
        <w:autoSpaceDN/>
        <w:adjustRightInd/>
        <w:spacing w:line="276" w:lineRule="auto"/>
        <w:ind w:firstLine="709"/>
        <w:jc w:val="both"/>
        <w:rPr>
          <w:szCs w:val="26"/>
          <w:lang w:val="ru-RU"/>
        </w:rPr>
      </w:pPr>
      <w:r w:rsidRPr="007F1FA0">
        <w:rPr>
          <w:szCs w:val="26"/>
          <w:lang w:val="ru-RU"/>
        </w:rPr>
        <w:t>поддержка и индивидуальное сопровождение становления и развития педагогической культуры каждого из родителей;</w:t>
      </w:r>
    </w:p>
    <w:p w:rsidR="00F90862" w:rsidRPr="007F1FA0" w:rsidRDefault="00F90862" w:rsidP="007F1FA0">
      <w:pPr>
        <w:widowControl/>
        <w:numPr>
          <w:ilvl w:val="0"/>
          <w:numId w:val="56"/>
        </w:numPr>
        <w:tabs>
          <w:tab w:val="left" w:pos="993"/>
        </w:tabs>
        <w:autoSpaceDE/>
        <w:autoSpaceDN/>
        <w:adjustRightInd/>
        <w:spacing w:line="276" w:lineRule="auto"/>
        <w:ind w:firstLine="709"/>
        <w:jc w:val="both"/>
        <w:rPr>
          <w:szCs w:val="26"/>
          <w:lang w:val="ru-RU"/>
        </w:rPr>
      </w:pPr>
      <w:r w:rsidRPr="007F1FA0">
        <w:rPr>
          <w:szCs w:val="26"/>
          <w:lang w:val="ru-RU"/>
        </w:rPr>
        <w:t>содействие родителям в решении индивидуальных проблем воспитания детей;</w:t>
      </w:r>
    </w:p>
    <w:p w:rsidR="00F90862" w:rsidRPr="007F1FA0" w:rsidRDefault="00F90862" w:rsidP="007F1FA0">
      <w:pPr>
        <w:widowControl/>
        <w:numPr>
          <w:ilvl w:val="0"/>
          <w:numId w:val="56"/>
        </w:numPr>
        <w:tabs>
          <w:tab w:val="num" w:pos="0"/>
          <w:tab w:val="left" w:pos="993"/>
        </w:tabs>
        <w:autoSpaceDE/>
        <w:autoSpaceDN/>
        <w:adjustRightInd/>
        <w:spacing w:line="276" w:lineRule="auto"/>
        <w:ind w:firstLine="709"/>
        <w:jc w:val="both"/>
        <w:rPr>
          <w:szCs w:val="26"/>
          <w:lang w:val="ru-RU"/>
        </w:rPr>
      </w:pPr>
      <w:r w:rsidRPr="007F1FA0">
        <w:rPr>
          <w:szCs w:val="26"/>
          <w:lang w:val="ru-RU"/>
        </w:rPr>
        <w:t>опора на положительный опыт семейного воспитания.</w:t>
      </w:r>
    </w:p>
    <w:p w:rsidR="00F90862" w:rsidRPr="007F1FA0" w:rsidRDefault="00F90862" w:rsidP="007F1FA0">
      <w:pPr>
        <w:widowControl/>
        <w:autoSpaceDE/>
        <w:autoSpaceDN/>
        <w:adjustRightInd/>
        <w:ind w:firstLine="709"/>
        <w:jc w:val="both"/>
        <w:rPr>
          <w:i/>
          <w:szCs w:val="26"/>
          <w:lang w:val="ru-RU"/>
        </w:rPr>
      </w:pPr>
      <w:r w:rsidRPr="007F1FA0">
        <w:rPr>
          <w:i/>
          <w:szCs w:val="26"/>
          <w:lang w:val="ru-RU"/>
        </w:rPr>
        <w:t>Содержание работы:</w:t>
      </w:r>
    </w:p>
    <w:p w:rsidR="00F90862" w:rsidRPr="007F1FA0" w:rsidRDefault="00F90862" w:rsidP="007F1FA0">
      <w:pPr>
        <w:widowControl/>
        <w:numPr>
          <w:ilvl w:val="0"/>
          <w:numId w:val="60"/>
        </w:numPr>
        <w:tabs>
          <w:tab w:val="left" w:pos="993"/>
        </w:tabs>
        <w:autoSpaceDE/>
        <w:autoSpaceDN/>
        <w:adjustRightInd/>
        <w:spacing w:after="200" w:line="276" w:lineRule="auto"/>
        <w:ind w:firstLine="709"/>
        <w:contextualSpacing/>
        <w:jc w:val="both"/>
        <w:rPr>
          <w:szCs w:val="26"/>
          <w:lang w:val="ru-RU"/>
        </w:rPr>
      </w:pPr>
      <w:r w:rsidRPr="007F1FA0">
        <w:rPr>
          <w:szCs w:val="26"/>
          <w:lang w:val="ru-RU"/>
        </w:rPr>
        <w:t>изучение взаимоотношений детей и родителей, атмосферы в семьях учащихся;</w:t>
      </w:r>
    </w:p>
    <w:p w:rsidR="00F90862" w:rsidRPr="007F1FA0" w:rsidRDefault="00F90862" w:rsidP="007F1FA0">
      <w:pPr>
        <w:widowControl/>
        <w:numPr>
          <w:ilvl w:val="0"/>
          <w:numId w:val="60"/>
        </w:numPr>
        <w:tabs>
          <w:tab w:val="left" w:pos="993"/>
        </w:tabs>
        <w:autoSpaceDE/>
        <w:autoSpaceDN/>
        <w:adjustRightInd/>
        <w:spacing w:after="200" w:line="276" w:lineRule="auto"/>
        <w:ind w:firstLine="709"/>
        <w:contextualSpacing/>
        <w:jc w:val="both"/>
        <w:rPr>
          <w:szCs w:val="26"/>
          <w:lang w:val="ru-RU"/>
        </w:rPr>
      </w:pPr>
      <w:r w:rsidRPr="007F1FA0">
        <w:rPr>
          <w:szCs w:val="26"/>
          <w:lang w:val="ru-RU"/>
        </w:rPr>
        <w:t>сотрудничество с общественными и правовыми организациями с целью сохранения физического и психического здоровья и благополучия каждого ребёнка в семье;</w:t>
      </w:r>
    </w:p>
    <w:p w:rsidR="00F90862" w:rsidRPr="007F1FA0" w:rsidRDefault="00F90862" w:rsidP="007F1FA0">
      <w:pPr>
        <w:widowControl/>
        <w:numPr>
          <w:ilvl w:val="0"/>
          <w:numId w:val="60"/>
        </w:numPr>
        <w:tabs>
          <w:tab w:val="left" w:pos="993"/>
        </w:tabs>
        <w:autoSpaceDE/>
        <w:autoSpaceDN/>
        <w:adjustRightInd/>
        <w:spacing w:after="200" w:line="276" w:lineRule="auto"/>
        <w:ind w:firstLine="709"/>
        <w:contextualSpacing/>
        <w:jc w:val="both"/>
        <w:rPr>
          <w:szCs w:val="26"/>
          <w:lang w:val="ru-RU"/>
        </w:rPr>
      </w:pPr>
      <w:r w:rsidRPr="007F1FA0">
        <w:rPr>
          <w:szCs w:val="26"/>
          <w:lang w:val="ru-RU"/>
        </w:rPr>
        <w:t>создание благоприятной атмосферы общения, направленной на преодоление конфликтных ситуаций в процессе воспитания учащихся в системе «учитель – ученик – родитель»;</w:t>
      </w:r>
    </w:p>
    <w:p w:rsidR="00F90862" w:rsidRPr="00E550A4" w:rsidRDefault="00F90862" w:rsidP="00E550A4">
      <w:pPr>
        <w:widowControl/>
        <w:numPr>
          <w:ilvl w:val="0"/>
          <w:numId w:val="60"/>
        </w:numPr>
        <w:tabs>
          <w:tab w:val="left" w:pos="993"/>
        </w:tabs>
        <w:autoSpaceDE/>
        <w:autoSpaceDN/>
        <w:adjustRightInd/>
        <w:spacing w:after="200" w:line="276" w:lineRule="auto"/>
        <w:ind w:firstLine="709"/>
        <w:contextualSpacing/>
        <w:jc w:val="both"/>
        <w:rPr>
          <w:szCs w:val="26"/>
          <w:lang w:val="ru-RU"/>
        </w:rPr>
      </w:pPr>
      <w:r w:rsidRPr="00E550A4">
        <w:rPr>
          <w:szCs w:val="26"/>
          <w:lang w:val="ru-RU"/>
        </w:rPr>
        <w:t>удовлетворение потребностей родителей в консультативной помощи психолого-социальной службы школы</w:t>
      </w:r>
    </w:p>
    <w:p w:rsidR="00F90862" w:rsidRPr="00E550A4" w:rsidRDefault="00F90862" w:rsidP="00E550A4">
      <w:pPr>
        <w:widowControl/>
        <w:numPr>
          <w:ilvl w:val="0"/>
          <w:numId w:val="60"/>
        </w:numPr>
        <w:tabs>
          <w:tab w:val="left" w:pos="993"/>
        </w:tabs>
        <w:autoSpaceDE/>
        <w:autoSpaceDN/>
        <w:adjustRightInd/>
        <w:spacing w:after="200" w:line="276" w:lineRule="auto"/>
        <w:ind w:firstLine="709"/>
        <w:contextualSpacing/>
        <w:jc w:val="both"/>
        <w:rPr>
          <w:szCs w:val="26"/>
          <w:lang w:val="ru-RU"/>
        </w:rPr>
      </w:pPr>
      <w:r w:rsidRPr="00E550A4">
        <w:rPr>
          <w:szCs w:val="26"/>
          <w:lang w:val="ru-RU"/>
        </w:rPr>
        <w:t>разностороннее просвещение родителей по вопросам психологии и педагогики, воспитания учащихся, использование активных форм просветительской деятельности;</w:t>
      </w:r>
    </w:p>
    <w:p w:rsidR="00F90862" w:rsidRPr="00E550A4" w:rsidRDefault="00F90862" w:rsidP="00E550A4">
      <w:pPr>
        <w:widowControl/>
        <w:numPr>
          <w:ilvl w:val="0"/>
          <w:numId w:val="60"/>
        </w:numPr>
        <w:tabs>
          <w:tab w:val="left" w:pos="993"/>
        </w:tabs>
        <w:autoSpaceDE/>
        <w:autoSpaceDN/>
        <w:adjustRightInd/>
        <w:spacing w:after="200" w:line="276" w:lineRule="auto"/>
        <w:ind w:firstLine="709"/>
        <w:contextualSpacing/>
        <w:jc w:val="both"/>
        <w:rPr>
          <w:szCs w:val="26"/>
          <w:lang w:val="ru-RU"/>
        </w:rPr>
      </w:pPr>
      <w:r w:rsidRPr="00E550A4">
        <w:rPr>
          <w:szCs w:val="26"/>
          <w:lang w:val="ru-RU"/>
        </w:rPr>
        <w:t>организация проведения совместного досуга родителей и учащихся;</w:t>
      </w:r>
    </w:p>
    <w:p w:rsidR="00F90862" w:rsidRPr="00E550A4" w:rsidRDefault="00F90862" w:rsidP="00E550A4">
      <w:pPr>
        <w:widowControl/>
        <w:numPr>
          <w:ilvl w:val="0"/>
          <w:numId w:val="60"/>
        </w:numPr>
        <w:tabs>
          <w:tab w:val="left" w:pos="993"/>
        </w:tabs>
        <w:autoSpaceDE/>
        <w:autoSpaceDN/>
        <w:adjustRightInd/>
        <w:spacing w:after="200" w:line="276" w:lineRule="auto"/>
        <w:ind w:firstLine="709"/>
        <w:contextualSpacing/>
        <w:jc w:val="both"/>
        <w:rPr>
          <w:szCs w:val="26"/>
          <w:lang w:val="ru-RU"/>
        </w:rPr>
      </w:pPr>
      <w:r w:rsidRPr="00E550A4">
        <w:rPr>
          <w:szCs w:val="26"/>
          <w:lang w:val="ru-RU"/>
        </w:rPr>
        <w:t>создание благоприятной атмосферы общения, направленной на преодоление конфликтных ситуаций в системе «учитель – ученик - родитель»;</w:t>
      </w:r>
    </w:p>
    <w:p w:rsidR="00F90862" w:rsidRPr="00E550A4" w:rsidRDefault="00F90862" w:rsidP="00E550A4">
      <w:pPr>
        <w:widowControl/>
        <w:numPr>
          <w:ilvl w:val="0"/>
          <w:numId w:val="60"/>
        </w:numPr>
        <w:tabs>
          <w:tab w:val="left" w:pos="993"/>
        </w:tabs>
        <w:autoSpaceDE/>
        <w:autoSpaceDN/>
        <w:adjustRightInd/>
        <w:spacing w:after="200" w:line="276" w:lineRule="auto"/>
        <w:ind w:firstLine="709"/>
        <w:contextualSpacing/>
        <w:jc w:val="both"/>
        <w:rPr>
          <w:szCs w:val="26"/>
          <w:lang w:val="ru-RU"/>
        </w:rPr>
      </w:pPr>
      <w:r w:rsidRPr="00E550A4">
        <w:rPr>
          <w:szCs w:val="26"/>
          <w:lang w:val="ru-RU"/>
        </w:rPr>
        <w:t>привлечение родителей к активному участию в жизни школы, формированию внутренней политики школьной жизни;</w:t>
      </w:r>
    </w:p>
    <w:p w:rsidR="00F90862" w:rsidRPr="00E550A4" w:rsidRDefault="00F90862" w:rsidP="00E550A4">
      <w:pPr>
        <w:widowControl/>
        <w:numPr>
          <w:ilvl w:val="0"/>
          <w:numId w:val="60"/>
        </w:numPr>
        <w:tabs>
          <w:tab w:val="left" w:pos="993"/>
        </w:tabs>
        <w:autoSpaceDE/>
        <w:autoSpaceDN/>
        <w:adjustRightInd/>
        <w:spacing w:after="200" w:line="276" w:lineRule="auto"/>
        <w:ind w:firstLine="709"/>
        <w:contextualSpacing/>
        <w:jc w:val="both"/>
        <w:rPr>
          <w:szCs w:val="26"/>
          <w:lang w:val="ru-RU"/>
        </w:rPr>
      </w:pPr>
      <w:r w:rsidRPr="00E550A4">
        <w:rPr>
          <w:szCs w:val="26"/>
          <w:lang w:val="ru-RU"/>
        </w:rPr>
        <w:t>демонстрация достижений родителей в воспитании детей, положительного опыта семейного воспитания;</w:t>
      </w:r>
    </w:p>
    <w:p w:rsidR="00F90862" w:rsidRPr="00E550A4" w:rsidRDefault="00F90862" w:rsidP="00E550A4">
      <w:pPr>
        <w:widowControl/>
        <w:numPr>
          <w:ilvl w:val="0"/>
          <w:numId w:val="60"/>
        </w:numPr>
        <w:tabs>
          <w:tab w:val="left" w:pos="993"/>
        </w:tabs>
        <w:autoSpaceDE/>
        <w:autoSpaceDN/>
        <w:adjustRightInd/>
        <w:spacing w:after="200" w:line="276" w:lineRule="auto"/>
        <w:ind w:firstLine="709"/>
        <w:contextualSpacing/>
        <w:jc w:val="both"/>
        <w:rPr>
          <w:szCs w:val="26"/>
          <w:lang w:val="ru-RU"/>
        </w:rPr>
      </w:pPr>
      <w:r w:rsidRPr="00E550A4">
        <w:rPr>
          <w:szCs w:val="26"/>
          <w:lang w:val="ru-RU"/>
        </w:rPr>
        <w:t>поощрение родителей, активно участвующих в жизни школы</w:t>
      </w:r>
    </w:p>
    <w:p w:rsidR="00F90862" w:rsidRPr="00E550A4" w:rsidRDefault="00F90862" w:rsidP="00E550A4">
      <w:pPr>
        <w:widowControl/>
        <w:autoSpaceDE/>
        <w:autoSpaceDN/>
        <w:adjustRightInd/>
        <w:ind w:firstLine="709"/>
        <w:jc w:val="both"/>
        <w:rPr>
          <w:i/>
          <w:szCs w:val="26"/>
          <w:lang w:val="ru-RU"/>
        </w:rPr>
      </w:pPr>
      <w:r w:rsidRPr="00E550A4">
        <w:rPr>
          <w:i/>
          <w:szCs w:val="26"/>
          <w:lang w:val="ru-RU"/>
        </w:rPr>
        <w:t>Формы работы:</w:t>
      </w:r>
    </w:p>
    <w:p w:rsidR="00F90862" w:rsidRPr="00E550A4" w:rsidRDefault="00F90862" w:rsidP="00E550A4">
      <w:pPr>
        <w:widowControl/>
        <w:numPr>
          <w:ilvl w:val="0"/>
          <w:numId w:val="62"/>
        </w:numPr>
        <w:tabs>
          <w:tab w:val="left" w:pos="993"/>
        </w:tabs>
        <w:autoSpaceDE/>
        <w:autoSpaceDN/>
        <w:adjustRightInd/>
        <w:spacing w:line="276" w:lineRule="auto"/>
        <w:ind w:firstLine="709"/>
        <w:rPr>
          <w:szCs w:val="26"/>
          <w:lang w:val="ru-RU"/>
        </w:rPr>
      </w:pPr>
      <w:r w:rsidRPr="00E550A4">
        <w:rPr>
          <w:szCs w:val="26"/>
          <w:lang w:val="ru-RU"/>
        </w:rPr>
        <w:t>родительские собрания, посещение семей учащихся;</w:t>
      </w:r>
    </w:p>
    <w:p w:rsidR="00F90862" w:rsidRPr="00E550A4" w:rsidRDefault="00F90862" w:rsidP="00E550A4">
      <w:pPr>
        <w:widowControl/>
        <w:numPr>
          <w:ilvl w:val="0"/>
          <w:numId w:val="62"/>
        </w:numPr>
        <w:tabs>
          <w:tab w:val="left" w:pos="993"/>
        </w:tabs>
        <w:autoSpaceDE/>
        <w:autoSpaceDN/>
        <w:adjustRightInd/>
        <w:spacing w:line="276" w:lineRule="auto"/>
        <w:ind w:firstLine="709"/>
        <w:rPr>
          <w:szCs w:val="26"/>
          <w:lang w:val="ru-RU"/>
        </w:rPr>
      </w:pPr>
      <w:r w:rsidRPr="00E550A4">
        <w:rPr>
          <w:szCs w:val="26"/>
          <w:lang w:val="ru-RU"/>
        </w:rPr>
        <w:t xml:space="preserve">анкетирование; </w:t>
      </w:r>
    </w:p>
    <w:p w:rsidR="00F90862" w:rsidRPr="00E550A4" w:rsidRDefault="00F90862" w:rsidP="00E550A4">
      <w:pPr>
        <w:widowControl/>
        <w:numPr>
          <w:ilvl w:val="0"/>
          <w:numId w:val="63"/>
        </w:numPr>
        <w:tabs>
          <w:tab w:val="left" w:pos="993"/>
        </w:tabs>
        <w:autoSpaceDE/>
        <w:autoSpaceDN/>
        <w:adjustRightInd/>
        <w:spacing w:line="276" w:lineRule="auto"/>
        <w:ind w:firstLine="709"/>
        <w:contextualSpacing/>
        <w:jc w:val="both"/>
        <w:rPr>
          <w:szCs w:val="26"/>
          <w:lang w:val="ru-RU"/>
        </w:rPr>
      </w:pPr>
      <w:r w:rsidRPr="00E550A4">
        <w:rPr>
          <w:szCs w:val="26"/>
          <w:lang w:val="ru-RU"/>
        </w:rPr>
        <w:t>тематические классные часы, посвящённые истории рода и семьи;</w:t>
      </w:r>
    </w:p>
    <w:p w:rsidR="00F90862" w:rsidRPr="00E550A4" w:rsidRDefault="00F90862" w:rsidP="00E550A4">
      <w:pPr>
        <w:widowControl/>
        <w:numPr>
          <w:ilvl w:val="0"/>
          <w:numId w:val="63"/>
        </w:numPr>
        <w:tabs>
          <w:tab w:val="left" w:pos="993"/>
        </w:tabs>
        <w:autoSpaceDE/>
        <w:autoSpaceDN/>
        <w:adjustRightInd/>
        <w:spacing w:after="200" w:line="276" w:lineRule="auto"/>
        <w:ind w:firstLine="709"/>
        <w:contextualSpacing/>
        <w:jc w:val="both"/>
        <w:rPr>
          <w:szCs w:val="26"/>
          <w:lang w:val="ru-RU"/>
        </w:rPr>
      </w:pPr>
      <w:r w:rsidRPr="00E550A4">
        <w:rPr>
          <w:szCs w:val="26"/>
          <w:lang w:val="ru-RU"/>
        </w:rPr>
        <w:t>семейные праздники;</w:t>
      </w:r>
    </w:p>
    <w:p w:rsidR="00F90862" w:rsidRPr="00E550A4" w:rsidRDefault="00F90862" w:rsidP="00E550A4">
      <w:pPr>
        <w:widowControl/>
        <w:numPr>
          <w:ilvl w:val="0"/>
          <w:numId w:val="63"/>
        </w:numPr>
        <w:tabs>
          <w:tab w:val="left" w:pos="993"/>
        </w:tabs>
        <w:autoSpaceDE/>
        <w:autoSpaceDN/>
        <w:adjustRightInd/>
        <w:spacing w:after="200" w:line="276" w:lineRule="auto"/>
        <w:ind w:firstLine="709"/>
        <w:contextualSpacing/>
        <w:jc w:val="both"/>
        <w:rPr>
          <w:szCs w:val="26"/>
          <w:lang w:val="ru-RU"/>
        </w:rPr>
      </w:pPr>
      <w:r w:rsidRPr="00E550A4">
        <w:rPr>
          <w:szCs w:val="26"/>
          <w:lang w:val="ru-RU"/>
        </w:rPr>
        <w:t>спортивные состязания с участием бабушек, дедушек, отцов и матерей;</w:t>
      </w:r>
    </w:p>
    <w:p w:rsidR="00F90862" w:rsidRPr="00E550A4" w:rsidRDefault="00F90862" w:rsidP="00E550A4">
      <w:pPr>
        <w:widowControl/>
        <w:numPr>
          <w:ilvl w:val="0"/>
          <w:numId w:val="63"/>
        </w:numPr>
        <w:tabs>
          <w:tab w:val="left" w:pos="993"/>
        </w:tabs>
        <w:autoSpaceDE/>
        <w:autoSpaceDN/>
        <w:adjustRightInd/>
        <w:spacing w:after="200" w:line="276" w:lineRule="auto"/>
        <w:ind w:firstLine="709"/>
        <w:contextualSpacing/>
        <w:jc w:val="both"/>
        <w:rPr>
          <w:szCs w:val="26"/>
          <w:lang w:val="ru-RU"/>
        </w:rPr>
      </w:pPr>
      <w:r w:rsidRPr="00E550A4">
        <w:rPr>
          <w:szCs w:val="26"/>
          <w:lang w:val="ru-RU"/>
        </w:rPr>
        <w:t>календарные праздники – День Матери, 8 марта, 23 февраля, 1 сентября, День учителя и т.д.;</w:t>
      </w:r>
    </w:p>
    <w:p w:rsidR="00F90862" w:rsidRPr="00E550A4" w:rsidRDefault="00F90862" w:rsidP="00E550A4">
      <w:pPr>
        <w:widowControl/>
        <w:numPr>
          <w:ilvl w:val="0"/>
          <w:numId w:val="63"/>
        </w:numPr>
        <w:tabs>
          <w:tab w:val="left" w:pos="993"/>
        </w:tabs>
        <w:autoSpaceDE/>
        <w:autoSpaceDN/>
        <w:adjustRightInd/>
        <w:spacing w:after="200" w:line="276" w:lineRule="auto"/>
        <w:ind w:firstLine="709"/>
        <w:contextualSpacing/>
        <w:jc w:val="both"/>
        <w:rPr>
          <w:szCs w:val="26"/>
          <w:lang w:val="ru-RU"/>
        </w:rPr>
      </w:pPr>
      <w:r w:rsidRPr="00E550A4">
        <w:rPr>
          <w:szCs w:val="26"/>
          <w:lang w:val="ru-RU"/>
        </w:rPr>
        <w:t>тренинги родительского взаимодействия, индивидуальные и групповые консультации, беседы с детьми и родителями;</w:t>
      </w:r>
    </w:p>
    <w:p w:rsidR="00F90862" w:rsidRPr="00E550A4" w:rsidRDefault="00F90862" w:rsidP="00E550A4">
      <w:pPr>
        <w:widowControl/>
        <w:numPr>
          <w:ilvl w:val="0"/>
          <w:numId w:val="63"/>
        </w:numPr>
        <w:tabs>
          <w:tab w:val="left" w:pos="993"/>
        </w:tabs>
        <w:autoSpaceDE/>
        <w:autoSpaceDN/>
        <w:adjustRightInd/>
        <w:spacing w:after="200" w:line="276" w:lineRule="auto"/>
        <w:ind w:firstLine="709"/>
        <w:contextualSpacing/>
        <w:jc w:val="both"/>
        <w:rPr>
          <w:szCs w:val="26"/>
          <w:lang w:val="ru-RU"/>
        </w:rPr>
      </w:pPr>
      <w:r w:rsidRPr="00E550A4">
        <w:rPr>
          <w:szCs w:val="26"/>
          <w:lang w:val="ru-RU"/>
        </w:rPr>
        <w:t>походы выходного дня, экскурсии, викторины, родительско-ученических и семейных команд;</w:t>
      </w:r>
    </w:p>
    <w:p w:rsidR="00F90862" w:rsidRPr="00E550A4" w:rsidRDefault="00F90862" w:rsidP="00E550A4">
      <w:pPr>
        <w:widowControl/>
        <w:numPr>
          <w:ilvl w:val="0"/>
          <w:numId w:val="63"/>
        </w:numPr>
        <w:tabs>
          <w:tab w:val="left" w:pos="993"/>
        </w:tabs>
        <w:autoSpaceDE/>
        <w:autoSpaceDN/>
        <w:adjustRightInd/>
        <w:spacing w:after="200" w:line="276" w:lineRule="auto"/>
        <w:ind w:firstLine="709"/>
        <w:contextualSpacing/>
        <w:jc w:val="both"/>
        <w:rPr>
          <w:szCs w:val="26"/>
          <w:lang w:val="ru-RU"/>
        </w:rPr>
      </w:pPr>
      <w:r w:rsidRPr="00E550A4">
        <w:rPr>
          <w:szCs w:val="26"/>
          <w:lang w:val="ru-RU"/>
        </w:rPr>
        <w:t>дни творчества, дни открытых дверей.</w:t>
      </w:r>
    </w:p>
    <w:p w:rsidR="00F90862" w:rsidRPr="00E550A4" w:rsidRDefault="00F90862" w:rsidP="00E550A4">
      <w:pPr>
        <w:autoSpaceDE/>
        <w:autoSpaceDN/>
        <w:adjustRightInd/>
        <w:ind w:firstLine="709"/>
        <w:jc w:val="center"/>
        <w:rPr>
          <w:i/>
          <w:szCs w:val="26"/>
          <w:lang w:val="ru-RU"/>
        </w:rPr>
      </w:pPr>
      <w:r w:rsidRPr="00E550A4">
        <w:rPr>
          <w:i/>
          <w:szCs w:val="26"/>
          <w:lang w:val="ru-RU"/>
        </w:rPr>
        <w:t>Формы работы с семьей</w:t>
      </w:r>
    </w:p>
    <w:p w:rsidR="00F90862" w:rsidRPr="00E550A4" w:rsidRDefault="00F90862" w:rsidP="00E550A4">
      <w:pPr>
        <w:autoSpaceDE/>
        <w:autoSpaceDN/>
        <w:adjustRightInd/>
        <w:ind w:firstLine="709"/>
        <w:jc w:val="center"/>
        <w:rPr>
          <w:i/>
          <w:szCs w:val="26"/>
          <w:lang w:val="ru-RU"/>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56"/>
        <w:gridCol w:w="1485"/>
        <w:gridCol w:w="2611"/>
      </w:tblGrid>
      <w:tr w:rsidR="00F90862" w:rsidRPr="00E550A4" w:rsidTr="00F923E4">
        <w:tc>
          <w:tcPr>
            <w:tcW w:w="2942" w:type="pct"/>
          </w:tcPr>
          <w:p w:rsidR="00F90862" w:rsidRPr="00E550A4" w:rsidRDefault="00F90862" w:rsidP="00E550A4">
            <w:pPr>
              <w:widowControl/>
              <w:autoSpaceDE/>
              <w:autoSpaceDN/>
              <w:adjustRightInd/>
              <w:jc w:val="center"/>
              <w:rPr>
                <w:i/>
                <w:szCs w:val="26"/>
                <w:lang w:val="ru-RU"/>
              </w:rPr>
            </w:pPr>
            <w:r w:rsidRPr="00E550A4">
              <w:rPr>
                <w:i/>
                <w:szCs w:val="26"/>
                <w:lang w:val="ru-RU"/>
              </w:rPr>
              <w:t>Название мероприятия</w:t>
            </w:r>
          </w:p>
        </w:tc>
        <w:tc>
          <w:tcPr>
            <w:tcW w:w="746" w:type="pct"/>
          </w:tcPr>
          <w:p w:rsidR="00F90862" w:rsidRPr="00E550A4" w:rsidRDefault="00F90862" w:rsidP="00E550A4">
            <w:pPr>
              <w:widowControl/>
              <w:autoSpaceDE/>
              <w:autoSpaceDN/>
              <w:adjustRightInd/>
              <w:jc w:val="center"/>
              <w:rPr>
                <w:i/>
                <w:szCs w:val="26"/>
                <w:lang w:val="ru-RU"/>
              </w:rPr>
            </w:pPr>
            <w:r w:rsidRPr="00E550A4">
              <w:rPr>
                <w:i/>
                <w:szCs w:val="26"/>
                <w:lang w:val="ru-RU"/>
              </w:rPr>
              <w:t>Сроки</w:t>
            </w:r>
          </w:p>
        </w:tc>
        <w:tc>
          <w:tcPr>
            <w:tcW w:w="1312" w:type="pct"/>
          </w:tcPr>
          <w:p w:rsidR="00F90862" w:rsidRPr="00E550A4" w:rsidRDefault="00F90862" w:rsidP="00E550A4">
            <w:pPr>
              <w:widowControl/>
              <w:autoSpaceDE/>
              <w:autoSpaceDN/>
              <w:adjustRightInd/>
              <w:jc w:val="center"/>
              <w:rPr>
                <w:i/>
                <w:szCs w:val="26"/>
                <w:lang w:val="ru-RU"/>
              </w:rPr>
            </w:pPr>
            <w:r w:rsidRPr="00E550A4">
              <w:rPr>
                <w:i/>
                <w:szCs w:val="26"/>
                <w:lang w:val="ru-RU"/>
              </w:rPr>
              <w:t>Ответственные</w:t>
            </w:r>
          </w:p>
        </w:tc>
      </w:tr>
      <w:tr w:rsidR="00F90862" w:rsidRPr="00E550A4" w:rsidTr="00F923E4">
        <w:tc>
          <w:tcPr>
            <w:tcW w:w="2942" w:type="pct"/>
          </w:tcPr>
          <w:p w:rsidR="00F90862" w:rsidRPr="00E550A4" w:rsidRDefault="00F90862" w:rsidP="00E550A4">
            <w:pPr>
              <w:widowControl/>
              <w:autoSpaceDE/>
              <w:autoSpaceDN/>
              <w:adjustRightInd/>
              <w:rPr>
                <w:szCs w:val="26"/>
                <w:lang w:val="ru-RU"/>
              </w:rPr>
            </w:pPr>
            <w:r w:rsidRPr="00E550A4">
              <w:rPr>
                <w:szCs w:val="26"/>
                <w:lang w:val="ru-RU"/>
              </w:rPr>
              <w:t>Цикл классных часов на тему «Моя семья»</w:t>
            </w:r>
          </w:p>
        </w:tc>
        <w:tc>
          <w:tcPr>
            <w:tcW w:w="746" w:type="pct"/>
          </w:tcPr>
          <w:p w:rsidR="00F90862" w:rsidRPr="00E550A4" w:rsidRDefault="00F90862" w:rsidP="00E550A4">
            <w:pPr>
              <w:widowControl/>
              <w:autoSpaceDE/>
              <w:autoSpaceDN/>
              <w:adjustRightInd/>
              <w:jc w:val="center"/>
              <w:rPr>
                <w:szCs w:val="26"/>
                <w:lang w:val="ru-RU"/>
              </w:rPr>
            </w:pPr>
            <w:r w:rsidRPr="00E550A4">
              <w:rPr>
                <w:szCs w:val="26"/>
                <w:lang w:val="ru-RU"/>
              </w:rPr>
              <w:t>в течение года</w:t>
            </w:r>
          </w:p>
        </w:tc>
        <w:tc>
          <w:tcPr>
            <w:tcW w:w="1312" w:type="pct"/>
          </w:tcPr>
          <w:p w:rsidR="00F90862" w:rsidRPr="00E550A4" w:rsidRDefault="00F90862" w:rsidP="00E550A4">
            <w:pPr>
              <w:widowControl/>
              <w:autoSpaceDE/>
              <w:autoSpaceDN/>
              <w:adjustRightInd/>
              <w:rPr>
                <w:szCs w:val="26"/>
                <w:lang w:val="ru-RU"/>
              </w:rPr>
            </w:pPr>
            <w:r w:rsidRPr="00E550A4">
              <w:rPr>
                <w:szCs w:val="26"/>
                <w:lang w:val="ru-RU"/>
              </w:rPr>
              <w:t>Классные  руководители</w:t>
            </w:r>
          </w:p>
        </w:tc>
      </w:tr>
      <w:tr w:rsidR="00F90862" w:rsidRPr="00E550A4" w:rsidTr="00F923E4">
        <w:tc>
          <w:tcPr>
            <w:tcW w:w="2942" w:type="pct"/>
          </w:tcPr>
          <w:p w:rsidR="00F90862" w:rsidRPr="00E550A4" w:rsidRDefault="00F90862" w:rsidP="00E550A4">
            <w:pPr>
              <w:widowControl/>
              <w:autoSpaceDE/>
              <w:autoSpaceDN/>
              <w:adjustRightInd/>
              <w:rPr>
                <w:szCs w:val="26"/>
                <w:lang w:val="ru-RU"/>
              </w:rPr>
            </w:pPr>
            <w:r w:rsidRPr="00E550A4">
              <w:rPr>
                <w:szCs w:val="26"/>
                <w:lang w:val="ru-RU"/>
              </w:rPr>
              <w:t>Семейные праздники</w:t>
            </w:r>
          </w:p>
        </w:tc>
        <w:tc>
          <w:tcPr>
            <w:tcW w:w="746" w:type="pct"/>
          </w:tcPr>
          <w:p w:rsidR="00F90862" w:rsidRPr="00E550A4" w:rsidRDefault="00F90862" w:rsidP="00E550A4">
            <w:pPr>
              <w:widowControl/>
              <w:autoSpaceDE/>
              <w:autoSpaceDN/>
              <w:adjustRightInd/>
              <w:jc w:val="center"/>
              <w:rPr>
                <w:szCs w:val="26"/>
                <w:lang w:val="ru-RU"/>
              </w:rPr>
            </w:pPr>
            <w:r w:rsidRPr="00E550A4">
              <w:rPr>
                <w:szCs w:val="26"/>
                <w:lang w:val="ru-RU"/>
              </w:rPr>
              <w:t>в течение года</w:t>
            </w:r>
          </w:p>
        </w:tc>
        <w:tc>
          <w:tcPr>
            <w:tcW w:w="1312" w:type="pct"/>
          </w:tcPr>
          <w:p w:rsidR="00F90862" w:rsidRPr="00E550A4" w:rsidRDefault="00F90862" w:rsidP="00E550A4">
            <w:pPr>
              <w:widowControl/>
              <w:autoSpaceDE/>
              <w:autoSpaceDN/>
              <w:adjustRightInd/>
              <w:rPr>
                <w:szCs w:val="26"/>
                <w:lang w:val="ru-RU"/>
              </w:rPr>
            </w:pPr>
            <w:r w:rsidRPr="00E550A4">
              <w:rPr>
                <w:szCs w:val="26"/>
                <w:lang w:val="ru-RU"/>
              </w:rPr>
              <w:t>классные руководители</w:t>
            </w:r>
          </w:p>
        </w:tc>
      </w:tr>
      <w:tr w:rsidR="00F90862" w:rsidRPr="00E550A4" w:rsidTr="00F923E4">
        <w:tc>
          <w:tcPr>
            <w:tcW w:w="2942" w:type="pct"/>
          </w:tcPr>
          <w:p w:rsidR="00F90862" w:rsidRPr="00E550A4" w:rsidRDefault="00F90862" w:rsidP="00E550A4">
            <w:pPr>
              <w:widowControl/>
              <w:autoSpaceDE/>
              <w:autoSpaceDN/>
              <w:adjustRightInd/>
              <w:rPr>
                <w:szCs w:val="26"/>
                <w:lang w:val="ru-RU"/>
              </w:rPr>
            </w:pPr>
            <w:r w:rsidRPr="00E550A4">
              <w:rPr>
                <w:szCs w:val="26"/>
                <w:lang w:val="ru-RU"/>
              </w:rPr>
              <w:t xml:space="preserve"> День матери. День открытых дверей.</w:t>
            </w:r>
          </w:p>
        </w:tc>
        <w:tc>
          <w:tcPr>
            <w:tcW w:w="746" w:type="pct"/>
          </w:tcPr>
          <w:p w:rsidR="00F90862" w:rsidRPr="00E550A4" w:rsidRDefault="00F90862" w:rsidP="00E550A4">
            <w:pPr>
              <w:widowControl/>
              <w:autoSpaceDE/>
              <w:autoSpaceDN/>
              <w:adjustRightInd/>
              <w:jc w:val="center"/>
              <w:rPr>
                <w:szCs w:val="26"/>
                <w:lang w:val="ru-RU"/>
              </w:rPr>
            </w:pPr>
            <w:r w:rsidRPr="00E550A4">
              <w:rPr>
                <w:szCs w:val="26"/>
                <w:lang w:val="ru-RU"/>
              </w:rPr>
              <w:t>ноябрь</w:t>
            </w:r>
          </w:p>
        </w:tc>
        <w:tc>
          <w:tcPr>
            <w:tcW w:w="1312" w:type="pct"/>
          </w:tcPr>
          <w:p w:rsidR="00F90862" w:rsidRPr="00E550A4" w:rsidRDefault="00F90862" w:rsidP="00E550A4">
            <w:pPr>
              <w:widowControl/>
              <w:autoSpaceDE/>
              <w:autoSpaceDN/>
              <w:adjustRightInd/>
              <w:rPr>
                <w:szCs w:val="26"/>
                <w:lang w:val="ru-RU"/>
              </w:rPr>
            </w:pPr>
            <w:r w:rsidRPr="00E550A4">
              <w:rPr>
                <w:szCs w:val="26"/>
                <w:lang w:val="ru-RU"/>
              </w:rPr>
              <w:t>Администрация, классные руководители</w:t>
            </w:r>
          </w:p>
        </w:tc>
      </w:tr>
      <w:tr w:rsidR="00F90862" w:rsidRPr="00E550A4" w:rsidTr="00F923E4">
        <w:tc>
          <w:tcPr>
            <w:tcW w:w="2942" w:type="pct"/>
          </w:tcPr>
          <w:p w:rsidR="00F90862" w:rsidRPr="00E550A4" w:rsidRDefault="00F90862" w:rsidP="00E550A4">
            <w:pPr>
              <w:widowControl/>
              <w:autoSpaceDE/>
              <w:autoSpaceDN/>
              <w:adjustRightInd/>
              <w:rPr>
                <w:szCs w:val="26"/>
                <w:lang w:val="ru-RU"/>
              </w:rPr>
            </w:pPr>
            <w:r>
              <w:rPr>
                <w:szCs w:val="26"/>
                <w:lang w:val="ru-RU"/>
              </w:rPr>
              <w:t>Праздник 1 сентября.</w:t>
            </w:r>
            <w:r w:rsidRPr="00E550A4">
              <w:rPr>
                <w:szCs w:val="26"/>
                <w:lang w:val="ru-RU"/>
              </w:rPr>
              <w:t xml:space="preserve">. Концерт </w:t>
            </w:r>
          </w:p>
        </w:tc>
        <w:tc>
          <w:tcPr>
            <w:tcW w:w="746" w:type="pct"/>
          </w:tcPr>
          <w:p w:rsidR="00F90862" w:rsidRPr="00E550A4" w:rsidRDefault="00F90862" w:rsidP="00E550A4">
            <w:pPr>
              <w:widowControl/>
              <w:autoSpaceDE/>
              <w:autoSpaceDN/>
              <w:adjustRightInd/>
              <w:jc w:val="center"/>
              <w:rPr>
                <w:szCs w:val="26"/>
                <w:lang w:val="ru-RU"/>
              </w:rPr>
            </w:pPr>
            <w:r w:rsidRPr="00E550A4">
              <w:rPr>
                <w:szCs w:val="26"/>
                <w:lang w:val="ru-RU"/>
              </w:rPr>
              <w:t>сентябрь</w:t>
            </w:r>
          </w:p>
        </w:tc>
        <w:tc>
          <w:tcPr>
            <w:tcW w:w="1312" w:type="pct"/>
          </w:tcPr>
          <w:p w:rsidR="00F90862" w:rsidRPr="00E550A4" w:rsidRDefault="00F90862" w:rsidP="00E550A4">
            <w:pPr>
              <w:widowControl/>
              <w:autoSpaceDE/>
              <w:autoSpaceDN/>
              <w:adjustRightInd/>
              <w:rPr>
                <w:szCs w:val="26"/>
                <w:lang w:val="ru-RU"/>
              </w:rPr>
            </w:pPr>
            <w:r w:rsidRPr="00E550A4">
              <w:rPr>
                <w:szCs w:val="26"/>
                <w:lang w:val="ru-RU"/>
              </w:rPr>
              <w:t>Администрация, организатор, классные руководители</w:t>
            </w:r>
          </w:p>
        </w:tc>
      </w:tr>
      <w:tr w:rsidR="00F90862" w:rsidRPr="00E550A4" w:rsidTr="00F923E4">
        <w:tc>
          <w:tcPr>
            <w:tcW w:w="2942" w:type="pct"/>
          </w:tcPr>
          <w:p w:rsidR="00F90862" w:rsidRPr="00E550A4" w:rsidRDefault="00F90862" w:rsidP="00E550A4">
            <w:pPr>
              <w:widowControl/>
              <w:autoSpaceDE/>
              <w:autoSpaceDN/>
              <w:adjustRightInd/>
              <w:rPr>
                <w:szCs w:val="26"/>
                <w:lang w:val="ru-RU"/>
              </w:rPr>
            </w:pPr>
            <w:r w:rsidRPr="00E550A4">
              <w:rPr>
                <w:szCs w:val="26"/>
                <w:lang w:val="ru-RU"/>
              </w:rPr>
              <w:t>Всемирный день семьи</w:t>
            </w:r>
          </w:p>
        </w:tc>
        <w:tc>
          <w:tcPr>
            <w:tcW w:w="746" w:type="pct"/>
          </w:tcPr>
          <w:p w:rsidR="00F90862" w:rsidRPr="00E550A4" w:rsidRDefault="00F90862" w:rsidP="00E550A4">
            <w:pPr>
              <w:widowControl/>
              <w:autoSpaceDE/>
              <w:autoSpaceDN/>
              <w:adjustRightInd/>
              <w:jc w:val="center"/>
              <w:rPr>
                <w:szCs w:val="26"/>
                <w:lang w:val="ru-RU"/>
              </w:rPr>
            </w:pPr>
            <w:r w:rsidRPr="00E550A4">
              <w:rPr>
                <w:szCs w:val="26"/>
                <w:lang w:val="ru-RU"/>
              </w:rPr>
              <w:t>май</w:t>
            </w:r>
          </w:p>
        </w:tc>
        <w:tc>
          <w:tcPr>
            <w:tcW w:w="1312" w:type="pct"/>
          </w:tcPr>
          <w:p w:rsidR="00F90862" w:rsidRPr="00E550A4" w:rsidRDefault="00F90862" w:rsidP="00E550A4">
            <w:pPr>
              <w:widowControl/>
              <w:autoSpaceDE/>
              <w:autoSpaceDN/>
              <w:adjustRightInd/>
              <w:rPr>
                <w:szCs w:val="26"/>
                <w:lang w:val="ru-RU"/>
              </w:rPr>
            </w:pPr>
            <w:r w:rsidRPr="00E550A4">
              <w:rPr>
                <w:szCs w:val="26"/>
                <w:lang w:val="ru-RU"/>
              </w:rPr>
              <w:t>Администрация, классные руководители</w:t>
            </w:r>
          </w:p>
        </w:tc>
      </w:tr>
      <w:tr w:rsidR="00F90862" w:rsidRPr="00E550A4" w:rsidTr="00F923E4">
        <w:tc>
          <w:tcPr>
            <w:tcW w:w="2942" w:type="pct"/>
          </w:tcPr>
          <w:p w:rsidR="00F90862" w:rsidRPr="00E550A4" w:rsidRDefault="00F90862" w:rsidP="00E550A4">
            <w:pPr>
              <w:widowControl/>
              <w:autoSpaceDE/>
              <w:autoSpaceDN/>
              <w:adjustRightInd/>
              <w:rPr>
                <w:szCs w:val="26"/>
                <w:lang w:val="ru-RU"/>
              </w:rPr>
            </w:pPr>
            <w:r w:rsidRPr="00E550A4">
              <w:rPr>
                <w:szCs w:val="26"/>
                <w:lang w:val="ru-RU"/>
              </w:rPr>
              <w:t xml:space="preserve">Последний звонок и выпускной вечер </w:t>
            </w:r>
          </w:p>
        </w:tc>
        <w:tc>
          <w:tcPr>
            <w:tcW w:w="746" w:type="pct"/>
          </w:tcPr>
          <w:p w:rsidR="00F90862" w:rsidRPr="00E550A4" w:rsidRDefault="00F90862" w:rsidP="00E550A4">
            <w:pPr>
              <w:widowControl/>
              <w:autoSpaceDE/>
              <w:autoSpaceDN/>
              <w:adjustRightInd/>
              <w:jc w:val="center"/>
              <w:rPr>
                <w:szCs w:val="26"/>
                <w:lang w:val="ru-RU"/>
              </w:rPr>
            </w:pPr>
            <w:r w:rsidRPr="00E550A4">
              <w:rPr>
                <w:szCs w:val="26"/>
                <w:lang w:val="ru-RU"/>
              </w:rPr>
              <w:t>май - июнь</w:t>
            </w:r>
          </w:p>
        </w:tc>
        <w:tc>
          <w:tcPr>
            <w:tcW w:w="1312" w:type="pct"/>
          </w:tcPr>
          <w:p w:rsidR="00F90862" w:rsidRPr="00E550A4" w:rsidRDefault="00F90862" w:rsidP="00E550A4">
            <w:pPr>
              <w:widowControl/>
              <w:autoSpaceDE/>
              <w:autoSpaceDN/>
              <w:adjustRightInd/>
              <w:rPr>
                <w:szCs w:val="26"/>
                <w:lang w:val="ru-RU"/>
              </w:rPr>
            </w:pPr>
            <w:r w:rsidRPr="00E550A4">
              <w:rPr>
                <w:szCs w:val="26"/>
                <w:lang w:val="ru-RU"/>
              </w:rPr>
              <w:t>Администрация, классные руководители</w:t>
            </w:r>
          </w:p>
        </w:tc>
      </w:tr>
      <w:tr w:rsidR="00F90862" w:rsidRPr="00E550A4" w:rsidTr="00F923E4">
        <w:tc>
          <w:tcPr>
            <w:tcW w:w="2942" w:type="pct"/>
          </w:tcPr>
          <w:p w:rsidR="00F90862" w:rsidRPr="00E550A4" w:rsidRDefault="00F90862" w:rsidP="00E550A4">
            <w:pPr>
              <w:widowControl/>
              <w:autoSpaceDE/>
              <w:autoSpaceDN/>
              <w:adjustRightInd/>
              <w:rPr>
                <w:szCs w:val="26"/>
                <w:lang w:val="ru-RU"/>
              </w:rPr>
            </w:pPr>
            <w:r w:rsidRPr="00E550A4">
              <w:rPr>
                <w:szCs w:val="26"/>
                <w:lang w:val="ru-RU"/>
              </w:rPr>
              <w:t xml:space="preserve">Тематические родительские собрания по классам, </w:t>
            </w:r>
            <w:r w:rsidRPr="00E550A4">
              <w:rPr>
                <w:bCs/>
                <w:szCs w:val="26"/>
                <w:lang w:val="ru-RU"/>
              </w:rPr>
              <w:t>организация лектория для родителей по духовно-нравственному воспитанию</w:t>
            </w:r>
            <w:r w:rsidRPr="00E550A4">
              <w:rPr>
                <w:szCs w:val="26"/>
                <w:lang w:val="ru-RU"/>
              </w:rPr>
              <w:t xml:space="preserve"> </w:t>
            </w:r>
          </w:p>
        </w:tc>
        <w:tc>
          <w:tcPr>
            <w:tcW w:w="746" w:type="pct"/>
          </w:tcPr>
          <w:p w:rsidR="00F90862" w:rsidRPr="00E550A4" w:rsidRDefault="00F90862" w:rsidP="00E550A4">
            <w:pPr>
              <w:widowControl/>
              <w:autoSpaceDE/>
              <w:autoSpaceDN/>
              <w:adjustRightInd/>
              <w:jc w:val="center"/>
              <w:rPr>
                <w:szCs w:val="26"/>
                <w:lang w:val="ru-RU"/>
              </w:rPr>
            </w:pPr>
            <w:r w:rsidRPr="00E550A4">
              <w:rPr>
                <w:szCs w:val="26"/>
                <w:lang w:val="ru-RU"/>
              </w:rPr>
              <w:t>в течение года</w:t>
            </w:r>
          </w:p>
        </w:tc>
        <w:tc>
          <w:tcPr>
            <w:tcW w:w="1312" w:type="pct"/>
          </w:tcPr>
          <w:p w:rsidR="00F90862" w:rsidRPr="00E550A4" w:rsidRDefault="00F90862" w:rsidP="00E550A4">
            <w:pPr>
              <w:widowControl/>
              <w:autoSpaceDE/>
              <w:autoSpaceDN/>
              <w:adjustRightInd/>
              <w:rPr>
                <w:szCs w:val="26"/>
                <w:lang w:val="ru-RU"/>
              </w:rPr>
            </w:pPr>
            <w:r w:rsidRPr="00E550A4">
              <w:rPr>
                <w:szCs w:val="26"/>
                <w:lang w:val="ru-RU"/>
              </w:rPr>
              <w:t>Администрация, классные руководители</w:t>
            </w:r>
          </w:p>
        </w:tc>
      </w:tr>
      <w:tr w:rsidR="00F90862" w:rsidRPr="00E550A4" w:rsidTr="00F923E4">
        <w:tc>
          <w:tcPr>
            <w:tcW w:w="2942" w:type="pct"/>
          </w:tcPr>
          <w:p w:rsidR="00F90862" w:rsidRPr="00E550A4" w:rsidRDefault="00F90862" w:rsidP="00E550A4">
            <w:pPr>
              <w:widowControl/>
              <w:autoSpaceDE/>
              <w:autoSpaceDN/>
              <w:adjustRightInd/>
              <w:rPr>
                <w:szCs w:val="26"/>
                <w:lang w:val="ru-RU"/>
              </w:rPr>
            </w:pPr>
            <w:r w:rsidRPr="00E550A4">
              <w:rPr>
                <w:szCs w:val="26"/>
                <w:lang w:val="ru-RU"/>
              </w:rPr>
              <w:t xml:space="preserve">Общешкольное родительское собрание </w:t>
            </w:r>
          </w:p>
          <w:p w:rsidR="00F90862" w:rsidRPr="00E550A4" w:rsidRDefault="00F90862" w:rsidP="00E550A4">
            <w:pPr>
              <w:widowControl/>
              <w:autoSpaceDE/>
              <w:autoSpaceDN/>
              <w:adjustRightInd/>
              <w:rPr>
                <w:szCs w:val="26"/>
                <w:lang w:val="ru-RU"/>
              </w:rPr>
            </w:pPr>
          </w:p>
        </w:tc>
        <w:tc>
          <w:tcPr>
            <w:tcW w:w="746" w:type="pct"/>
          </w:tcPr>
          <w:p w:rsidR="00F90862" w:rsidRPr="00E550A4" w:rsidRDefault="00F90862" w:rsidP="00E550A4">
            <w:pPr>
              <w:widowControl/>
              <w:autoSpaceDE/>
              <w:autoSpaceDN/>
              <w:adjustRightInd/>
              <w:jc w:val="center"/>
              <w:rPr>
                <w:szCs w:val="26"/>
                <w:lang w:val="ru-RU"/>
              </w:rPr>
            </w:pPr>
            <w:r w:rsidRPr="00E550A4">
              <w:rPr>
                <w:szCs w:val="26"/>
                <w:lang w:val="ru-RU"/>
              </w:rPr>
              <w:t>4 раза в год</w:t>
            </w:r>
          </w:p>
        </w:tc>
        <w:tc>
          <w:tcPr>
            <w:tcW w:w="1312" w:type="pct"/>
          </w:tcPr>
          <w:p w:rsidR="00F90862" w:rsidRPr="00E550A4" w:rsidRDefault="00F90862" w:rsidP="00E550A4">
            <w:pPr>
              <w:widowControl/>
              <w:autoSpaceDE/>
              <w:autoSpaceDN/>
              <w:adjustRightInd/>
              <w:rPr>
                <w:szCs w:val="26"/>
                <w:lang w:val="ru-RU"/>
              </w:rPr>
            </w:pPr>
            <w:r w:rsidRPr="00E550A4">
              <w:rPr>
                <w:szCs w:val="26"/>
                <w:lang w:val="ru-RU"/>
              </w:rPr>
              <w:t>Администрация школы</w:t>
            </w:r>
          </w:p>
        </w:tc>
      </w:tr>
      <w:tr w:rsidR="00F90862" w:rsidRPr="00E550A4" w:rsidTr="00F923E4">
        <w:tc>
          <w:tcPr>
            <w:tcW w:w="2942" w:type="pct"/>
          </w:tcPr>
          <w:p w:rsidR="00F90862" w:rsidRPr="00E550A4" w:rsidRDefault="00F90862" w:rsidP="00E550A4">
            <w:pPr>
              <w:widowControl/>
              <w:autoSpaceDE/>
              <w:autoSpaceDN/>
              <w:adjustRightInd/>
              <w:rPr>
                <w:szCs w:val="26"/>
                <w:lang w:val="ru-RU"/>
              </w:rPr>
            </w:pPr>
            <w:r w:rsidRPr="00E550A4">
              <w:rPr>
                <w:szCs w:val="26"/>
                <w:lang w:val="ru-RU"/>
              </w:rPr>
              <w:t>Заседания Совета школы</w:t>
            </w:r>
          </w:p>
          <w:p w:rsidR="00F90862" w:rsidRPr="00E550A4" w:rsidRDefault="00F90862" w:rsidP="00E550A4">
            <w:pPr>
              <w:widowControl/>
              <w:autoSpaceDE/>
              <w:autoSpaceDN/>
              <w:adjustRightInd/>
              <w:rPr>
                <w:szCs w:val="26"/>
                <w:lang w:val="ru-RU"/>
              </w:rPr>
            </w:pPr>
          </w:p>
        </w:tc>
        <w:tc>
          <w:tcPr>
            <w:tcW w:w="746" w:type="pct"/>
          </w:tcPr>
          <w:p w:rsidR="00F90862" w:rsidRPr="00E550A4" w:rsidRDefault="00F90862" w:rsidP="00E550A4">
            <w:pPr>
              <w:widowControl/>
              <w:autoSpaceDE/>
              <w:autoSpaceDN/>
              <w:adjustRightInd/>
              <w:jc w:val="center"/>
              <w:rPr>
                <w:szCs w:val="26"/>
                <w:lang w:val="ru-RU"/>
              </w:rPr>
            </w:pPr>
            <w:r w:rsidRPr="00E550A4">
              <w:rPr>
                <w:szCs w:val="26"/>
                <w:lang w:val="ru-RU"/>
              </w:rPr>
              <w:t>Сентябрь, по необход.</w:t>
            </w:r>
          </w:p>
        </w:tc>
        <w:tc>
          <w:tcPr>
            <w:tcW w:w="1312" w:type="pct"/>
          </w:tcPr>
          <w:p w:rsidR="00F90862" w:rsidRPr="00E550A4" w:rsidRDefault="00F90862" w:rsidP="00E550A4">
            <w:pPr>
              <w:widowControl/>
              <w:autoSpaceDE/>
              <w:autoSpaceDN/>
              <w:adjustRightInd/>
              <w:rPr>
                <w:szCs w:val="26"/>
                <w:lang w:val="ru-RU"/>
              </w:rPr>
            </w:pPr>
            <w:r w:rsidRPr="00E550A4">
              <w:rPr>
                <w:szCs w:val="26"/>
                <w:lang w:val="ru-RU"/>
              </w:rPr>
              <w:t>Администрация школы</w:t>
            </w:r>
          </w:p>
        </w:tc>
      </w:tr>
      <w:tr w:rsidR="00F90862" w:rsidRPr="00E550A4" w:rsidTr="00F923E4">
        <w:trPr>
          <w:trHeight w:val="639"/>
        </w:trPr>
        <w:tc>
          <w:tcPr>
            <w:tcW w:w="2942" w:type="pct"/>
          </w:tcPr>
          <w:p w:rsidR="00F90862" w:rsidRPr="00E550A4" w:rsidRDefault="00F90862" w:rsidP="00E550A4">
            <w:pPr>
              <w:widowControl/>
              <w:autoSpaceDE/>
              <w:autoSpaceDN/>
              <w:adjustRightInd/>
              <w:rPr>
                <w:szCs w:val="26"/>
                <w:lang w:val="ru-RU"/>
              </w:rPr>
            </w:pPr>
            <w:r w:rsidRPr="00E550A4">
              <w:rPr>
                <w:szCs w:val="26"/>
                <w:lang w:val="ru-RU"/>
              </w:rPr>
              <w:t xml:space="preserve">Привлечение родителей для совместной работы во внеурочное время </w:t>
            </w:r>
          </w:p>
        </w:tc>
        <w:tc>
          <w:tcPr>
            <w:tcW w:w="746" w:type="pct"/>
          </w:tcPr>
          <w:p w:rsidR="00F90862" w:rsidRPr="00E550A4" w:rsidRDefault="00F90862" w:rsidP="00E550A4">
            <w:pPr>
              <w:widowControl/>
              <w:autoSpaceDE/>
              <w:autoSpaceDN/>
              <w:adjustRightInd/>
              <w:jc w:val="center"/>
              <w:rPr>
                <w:szCs w:val="26"/>
                <w:lang w:val="ru-RU"/>
              </w:rPr>
            </w:pPr>
            <w:r w:rsidRPr="00E550A4">
              <w:rPr>
                <w:szCs w:val="26"/>
                <w:lang w:val="ru-RU"/>
              </w:rPr>
              <w:t>в течение года</w:t>
            </w:r>
          </w:p>
        </w:tc>
        <w:tc>
          <w:tcPr>
            <w:tcW w:w="1312" w:type="pct"/>
          </w:tcPr>
          <w:p w:rsidR="00F90862" w:rsidRPr="00E550A4" w:rsidRDefault="00F90862" w:rsidP="00E550A4">
            <w:pPr>
              <w:widowControl/>
              <w:autoSpaceDE/>
              <w:autoSpaceDN/>
              <w:adjustRightInd/>
              <w:rPr>
                <w:szCs w:val="26"/>
                <w:lang w:val="ru-RU"/>
              </w:rPr>
            </w:pPr>
            <w:r w:rsidRPr="00E550A4">
              <w:rPr>
                <w:szCs w:val="26"/>
                <w:lang w:val="ru-RU"/>
              </w:rPr>
              <w:t>Классные руководители</w:t>
            </w:r>
          </w:p>
        </w:tc>
      </w:tr>
      <w:tr w:rsidR="00F90862" w:rsidRPr="00E550A4" w:rsidTr="00F923E4">
        <w:tc>
          <w:tcPr>
            <w:tcW w:w="2942" w:type="pct"/>
          </w:tcPr>
          <w:p w:rsidR="00F90862" w:rsidRPr="00E550A4" w:rsidRDefault="00F90862" w:rsidP="00E550A4">
            <w:pPr>
              <w:widowControl/>
              <w:autoSpaceDE/>
              <w:autoSpaceDN/>
              <w:adjustRightInd/>
              <w:rPr>
                <w:szCs w:val="26"/>
                <w:lang w:val="ru-RU"/>
              </w:rPr>
            </w:pPr>
            <w:r w:rsidRPr="00E550A4">
              <w:rPr>
                <w:szCs w:val="26"/>
                <w:lang w:val="ru-RU"/>
              </w:rPr>
              <w:t>Работа с семьями учащихся, стоящих</w:t>
            </w:r>
            <w:r>
              <w:rPr>
                <w:szCs w:val="26"/>
                <w:lang w:val="ru-RU"/>
              </w:rPr>
              <w:t xml:space="preserve"> на ВШУ</w:t>
            </w:r>
          </w:p>
        </w:tc>
        <w:tc>
          <w:tcPr>
            <w:tcW w:w="746" w:type="pct"/>
          </w:tcPr>
          <w:p w:rsidR="00F90862" w:rsidRPr="00E550A4" w:rsidRDefault="00F90862" w:rsidP="00E550A4">
            <w:pPr>
              <w:widowControl/>
              <w:autoSpaceDE/>
              <w:autoSpaceDN/>
              <w:adjustRightInd/>
              <w:jc w:val="center"/>
              <w:rPr>
                <w:szCs w:val="26"/>
                <w:lang w:val="ru-RU"/>
              </w:rPr>
            </w:pPr>
            <w:r w:rsidRPr="00E550A4">
              <w:rPr>
                <w:szCs w:val="26"/>
                <w:lang w:val="ru-RU"/>
              </w:rPr>
              <w:t>в течение года</w:t>
            </w:r>
          </w:p>
        </w:tc>
        <w:tc>
          <w:tcPr>
            <w:tcW w:w="1312" w:type="pct"/>
          </w:tcPr>
          <w:p w:rsidR="00F90862" w:rsidRPr="00E550A4" w:rsidRDefault="00F90862" w:rsidP="00E550A4">
            <w:pPr>
              <w:widowControl/>
              <w:autoSpaceDE/>
              <w:autoSpaceDN/>
              <w:adjustRightInd/>
              <w:rPr>
                <w:szCs w:val="26"/>
                <w:lang w:val="ru-RU"/>
              </w:rPr>
            </w:pPr>
            <w:r>
              <w:rPr>
                <w:szCs w:val="26"/>
                <w:lang w:val="ru-RU"/>
              </w:rPr>
              <w:t xml:space="preserve"> Социальный педагог,</w:t>
            </w:r>
            <w:r w:rsidRPr="00E550A4">
              <w:rPr>
                <w:szCs w:val="26"/>
                <w:lang w:val="ru-RU"/>
              </w:rPr>
              <w:t xml:space="preserve"> классные руководители</w:t>
            </w:r>
          </w:p>
        </w:tc>
      </w:tr>
      <w:tr w:rsidR="00F90862" w:rsidRPr="00921396" w:rsidTr="00F923E4">
        <w:tc>
          <w:tcPr>
            <w:tcW w:w="2942" w:type="pct"/>
          </w:tcPr>
          <w:p w:rsidR="00F90862" w:rsidRPr="00E550A4" w:rsidRDefault="00F90862" w:rsidP="00E550A4">
            <w:pPr>
              <w:widowControl/>
              <w:autoSpaceDE/>
              <w:autoSpaceDN/>
              <w:adjustRightInd/>
              <w:rPr>
                <w:szCs w:val="26"/>
                <w:lang w:val="ru-RU"/>
              </w:rPr>
            </w:pPr>
            <w:r w:rsidRPr="00E550A4">
              <w:rPr>
                <w:szCs w:val="26"/>
                <w:lang w:val="ru-RU"/>
              </w:rPr>
              <w:t>Работа с социально-неблагополучными семьями</w:t>
            </w:r>
          </w:p>
        </w:tc>
        <w:tc>
          <w:tcPr>
            <w:tcW w:w="746" w:type="pct"/>
          </w:tcPr>
          <w:p w:rsidR="00F90862" w:rsidRPr="00E550A4" w:rsidRDefault="00F90862" w:rsidP="00E550A4">
            <w:pPr>
              <w:widowControl/>
              <w:autoSpaceDE/>
              <w:autoSpaceDN/>
              <w:adjustRightInd/>
              <w:jc w:val="center"/>
              <w:rPr>
                <w:szCs w:val="26"/>
                <w:lang w:val="ru-RU"/>
              </w:rPr>
            </w:pPr>
            <w:r w:rsidRPr="00E550A4">
              <w:rPr>
                <w:szCs w:val="26"/>
                <w:lang w:val="ru-RU"/>
              </w:rPr>
              <w:t>в течение года</w:t>
            </w:r>
          </w:p>
        </w:tc>
        <w:tc>
          <w:tcPr>
            <w:tcW w:w="1312" w:type="pct"/>
          </w:tcPr>
          <w:p w:rsidR="00F90862" w:rsidRPr="00E550A4" w:rsidRDefault="00F90862" w:rsidP="00E550A4">
            <w:pPr>
              <w:widowControl/>
              <w:autoSpaceDE/>
              <w:autoSpaceDN/>
              <w:adjustRightInd/>
              <w:rPr>
                <w:szCs w:val="26"/>
                <w:lang w:val="ru-RU"/>
              </w:rPr>
            </w:pPr>
            <w:r>
              <w:rPr>
                <w:szCs w:val="26"/>
                <w:lang w:val="ru-RU"/>
              </w:rPr>
              <w:t>Социальный педагог</w:t>
            </w:r>
            <w:r w:rsidRPr="00E550A4">
              <w:rPr>
                <w:szCs w:val="26"/>
                <w:lang w:val="ru-RU"/>
              </w:rPr>
              <w:t>,  классные руководители</w:t>
            </w:r>
          </w:p>
        </w:tc>
      </w:tr>
      <w:tr w:rsidR="00F90862" w:rsidRPr="00921396" w:rsidTr="00F923E4">
        <w:tc>
          <w:tcPr>
            <w:tcW w:w="2942" w:type="pct"/>
          </w:tcPr>
          <w:p w:rsidR="00F90862" w:rsidRPr="00E550A4" w:rsidRDefault="00F90862" w:rsidP="00E550A4">
            <w:pPr>
              <w:widowControl/>
              <w:autoSpaceDE/>
              <w:autoSpaceDN/>
              <w:adjustRightInd/>
              <w:rPr>
                <w:szCs w:val="26"/>
                <w:lang w:val="ru-RU"/>
              </w:rPr>
            </w:pPr>
            <w:r w:rsidRPr="00E550A4">
              <w:rPr>
                <w:szCs w:val="26"/>
                <w:lang w:val="ru-RU"/>
              </w:rPr>
              <w:t>Привлечение родителей к работе по профилактике вредных привычек, противоправного поведения несовершеннолетних</w:t>
            </w:r>
          </w:p>
        </w:tc>
        <w:tc>
          <w:tcPr>
            <w:tcW w:w="746" w:type="pct"/>
          </w:tcPr>
          <w:p w:rsidR="00F90862" w:rsidRPr="00E550A4" w:rsidRDefault="00F90862" w:rsidP="00E550A4">
            <w:pPr>
              <w:widowControl/>
              <w:autoSpaceDE/>
              <w:autoSpaceDN/>
              <w:adjustRightInd/>
              <w:jc w:val="center"/>
              <w:rPr>
                <w:szCs w:val="26"/>
                <w:lang w:val="ru-RU"/>
              </w:rPr>
            </w:pPr>
            <w:r w:rsidRPr="00E550A4">
              <w:rPr>
                <w:szCs w:val="26"/>
                <w:lang w:val="ru-RU"/>
              </w:rPr>
              <w:t>в течение года</w:t>
            </w:r>
          </w:p>
        </w:tc>
        <w:tc>
          <w:tcPr>
            <w:tcW w:w="1312" w:type="pct"/>
          </w:tcPr>
          <w:p w:rsidR="00F90862" w:rsidRPr="00E550A4" w:rsidRDefault="00F90862" w:rsidP="00E550A4">
            <w:pPr>
              <w:widowControl/>
              <w:autoSpaceDE/>
              <w:autoSpaceDN/>
              <w:adjustRightInd/>
              <w:rPr>
                <w:szCs w:val="26"/>
                <w:lang w:val="ru-RU"/>
              </w:rPr>
            </w:pPr>
            <w:r>
              <w:rPr>
                <w:szCs w:val="26"/>
                <w:lang w:val="ru-RU"/>
              </w:rPr>
              <w:t>Социальный педагог</w:t>
            </w:r>
            <w:r w:rsidRPr="00E550A4">
              <w:rPr>
                <w:szCs w:val="26"/>
                <w:lang w:val="ru-RU"/>
              </w:rPr>
              <w:t>,  классные руководители</w:t>
            </w:r>
          </w:p>
        </w:tc>
      </w:tr>
    </w:tbl>
    <w:p w:rsidR="00F90862" w:rsidRPr="00E550A4" w:rsidRDefault="00F90862" w:rsidP="00115BE6">
      <w:pPr>
        <w:keepNext/>
        <w:widowControl/>
        <w:suppressAutoHyphens/>
        <w:spacing w:before="360" w:line="360" w:lineRule="auto"/>
        <w:outlineLvl w:val="0"/>
        <w:rPr>
          <w:i/>
          <w:lang w:val="ru-RU"/>
        </w:rPr>
      </w:pPr>
      <w:bookmarkStart w:id="28" w:name="_Toc231265560"/>
      <w:bookmarkStart w:id="29" w:name="_Toc367642259"/>
      <w:bookmarkStart w:id="30" w:name="_Toc367642716"/>
      <w:r w:rsidRPr="00E550A4">
        <w:rPr>
          <w:i/>
          <w:lang w:val="ru-RU"/>
        </w:rPr>
        <w:t>Взаимодействие школы с общественн</w:t>
      </w:r>
      <w:r>
        <w:rPr>
          <w:i/>
          <w:lang w:val="ru-RU"/>
        </w:rPr>
        <w:t xml:space="preserve">ыми </w:t>
      </w:r>
      <w:r w:rsidRPr="00E550A4">
        <w:rPr>
          <w:i/>
          <w:lang w:val="ru-RU"/>
        </w:rPr>
        <w:t xml:space="preserve"> организациями</w:t>
      </w:r>
      <w:bookmarkEnd w:id="28"/>
      <w:bookmarkEnd w:id="29"/>
      <w:bookmarkEnd w:id="30"/>
    </w:p>
    <w:p w:rsidR="00F90862" w:rsidRPr="00E550A4" w:rsidRDefault="00F90862" w:rsidP="00E550A4">
      <w:pPr>
        <w:widowControl/>
        <w:autoSpaceDE/>
        <w:autoSpaceDN/>
        <w:adjustRightInd/>
        <w:ind w:firstLine="709"/>
        <w:jc w:val="both"/>
        <w:rPr>
          <w:i/>
          <w:lang w:val="ru-RU"/>
        </w:rPr>
      </w:pPr>
      <w:r w:rsidRPr="00E550A4">
        <w:rPr>
          <w:i/>
          <w:lang w:val="ru-RU"/>
        </w:rPr>
        <w:t>Формы взаимодействия:</w:t>
      </w:r>
    </w:p>
    <w:p w:rsidR="00F90862" w:rsidRPr="00E550A4" w:rsidRDefault="00F90862" w:rsidP="00E550A4">
      <w:pPr>
        <w:widowControl/>
        <w:numPr>
          <w:ilvl w:val="2"/>
          <w:numId w:val="61"/>
        </w:numPr>
        <w:tabs>
          <w:tab w:val="num" w:pos="720"/>
          <w:tab w:val="left" w:pos="993"/>
        </w:tabs>
        <w:autoSpaceDE/>
        <w:autoSpaceDN/>
        <w:adjustRightInd/>
        <w:spacing w:after="200" w:line="276" w:lineRule="auto"/>
        <w:ind w:firstLine="709"/>
        <w:jc w:val="both"/>
        <w:rPr>
          <w:lang w:val="ru-RU"/>
        </w:rPr>
      </w:pPr>
      <w:r w:rsidRPr="00E550A4">
        <w:rPr>
          <w:lang w:val="ru-RU"/>
        </w:rPr>
        <w:t>участие представителей общественных организаций и объединений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w:t>
      </w:r>
    </w:p>
    <w:p w:rsidR="00F90862" w:rsidRPr="00E550A4" w:rsidRDefault="00F90862" w:rsidP="00E550A4">
      <w:pPr>
        <w:widowControl/>
        <w:numPr>
          <w:ilvl w:val="2"/>
          <w:numId w:val="61"/>
        </w:numPr>
        <w:tabs>
          <w:tab w:val="num" w:pos="720"/>
          <w:tab w:val="left" w:pos="993"/>
        </w:tabs>
        <w:autoSpaceDE/>
        <w:autoSpaceDN/>
        <w:adjustRightInd/>
        <w:spacing w:after="200" w:line="276" w:lineRule="auto"/>
        <w:ind w:firstLine="709"/>
        <w:jc w:val="both"/>
        <w:rPr>
          <w:lang w:val="ru-RU"/>
        </w:rPr>
      </w:pPr>
      <w:r w:rsidRPr="00E550A4">
        <w:rPr>
          <w:lang w:val="ru-RU"/>
        </w:rPr>
        <w:t>реализация педагогической работы указанных организаций и объединений с учащимися в рамках отдельных программ, согласованных с программой духовно-нравственного развития и воспитания, обучающихся и одобренных педагогическим советом школы и родительским комитетом;</w:t>
      </w:r>
    </w:p>
    <w:p w:rsidR="00F90862" w:rsidRPr="00E550A4" w:rsidRDefault="00F90862" w:rsidP="00E550A4">
      <w:pPr>
        <w:widowControl/>
        <w:numPr>
          <w:ilvl w:val="2"/>
          <w:numId w:val="61"/>
        </w:numPr>
        <w:tabs>
          <w:tab w:val="num" w:pos="720"/>
          <w:tab w:val="left" w:pos="993"/>
        </w:tabs>
        <w:autoSpaceDE/>
        <w:autoSpaceDN/>
        <w:adjustRightInd/>
        <w:spacing w:after="200" w:line="276" w:lineRule="auto"/>
        <w:ind w:firstLine="709"/>
        <w:jc w:val="both"/>
        <w:rPr>
          <w:lang w:val="ru-RU"/>
        </w:rPr>
      </w:pPr>
      <w:r w:rsidRPr="00E550A4">
        <w:rPr>
          <w:lang w:val="ru-RU"/>
        </w:rPr>
        <w:t>проведение совместных мероприятий по направлениям духовно-нравственного развития и воспитания младших школьников;</w:t>
      </w:r>
    </w:p>
    <w:p w:rsidR="00F90862" w:rsidRPr="00E550A4" w:rsidRDefault="00F90862" w:rsidP="00E550A4">
      <w:pPr>
        <w:widowControl/>
        <w:numPr>
          <w:ilvl w:val="2"/>
          <w:numId w:val="61"/>
        </w:numPr>
        <w:tabs>
          <w:tab w:val="num" w:pos="720"/>
          <w:tab w:val="left" w:pos="993"/>
        </w:tabs>
        <w:autoSpaceDE/>
        <w:autoSpaceDN/>
        <w:adjustRightInd/>
        <w:spacing w:after="200" w:line="276" w:lineRule="auto"/>
        <w:ind w:firstLine="709"/>
        <w:jc w:val="both"/>
        <w:rPr>
          <w:lang w:val="ru-RU"/>
        </w:rPr>
      </w:pPr>
      <w:r w:rsidRPr="00E550A4">
        <w:rPr>
          <w:lang w:val="ru-RU"/>
        </w:rPr>
        <w:t>привлечение квалифицированных представителей общественных организаций и объединений к разработке программ духовно-нравственного развития и воспитания обучающихся.</w:t>
      </w:r>
    </w:p>
    <w:p w:rsidR="00F90862" w:rsidRPr="00A9353A" w:rsidRDefault="00F90862" w:rsidP="0058542E">
      <w:pPr>
        <w:spacing w:line="360" w:lineRule="auto"/>
        <w:ind w:firstLine="454"/>
        <w:jc w:val="both"/>
        <w:rPr>
          <w:lang w:val="ru-RU"/>
        </w:rPr>
      </w:pPr>
    </w:p>
    <w:p w:rsidR="00F90862" w:rsidRPr="00A9353A" w:rsidRDefault="00F90862" w:rsidP="0058542E">
      <w:pPr>
        <w:pStyle w:val="dash041e005f0431005f044b005f0447005f043d005f044b005f0439"/>
        <w:spacing w:line="360" w:lineRule="auto"/>
        <w:ind w:firstLine="454"/>
        <w:jc w:val="both"/>
        <w:rPr>
          <w:rStyle w:val="dash041e005f0431005f044b005f0447005f043d005f044b005f0439005f005fchar1char1"/>
        </w:rPr>
      </w:pPr>
      <w:r>
        <w:rPr>
          <w:b/>
        </w:rPr>
        <w:t>2.3.7</w:t>
      </w:r>
      <w:r w:rsidRPr="00A9353A">
        <w:rPr>
          <w:b/>
        </w:rPr>
        <w:t>. </w:t>
      </w:r>
      <w:r>
        <w:rPr>
          <w:b/>
        </w:rPr>
        <w:t>Модели о</w:t>
      </w:r>
      <w:r w:rsidRPr="00A9353A">
        <w:rPr>
          <w:b/>
        </w:rPr>
        <w:t>р</w:t>
      </w:r>
      <w:r>
        <w:rPr>
          <w:rStyle w:val="dash041e005f0431005f044b005f0447005f043d005f044b005f0439005f005fchar1char1"/>
          <w:b/>
        </w:rPr>
        <w:t>ганизации</w:t>
      </w:r>
      <w:r w:rsidRPr="00A9353A">
        <w:rPr>
          <w:rStyle w:val="dash041e005f0431005f044b005f0447005f043d005f044b005f0439005f005fchar1char1"/>
          <w:b/>
        </w:rPr>
        <w:t xml:space="preserve"> работы по формированию </w:t>
      </w:r>
      <w:r w:rsidRPr="00A9353A">
        <w:rPr>
          <w:rStyle w:val="dash041e005f0431005f044b005f0447005f043d005f044b005f0439char1"/>
          <w:b/>
        </w:rPr>
        <w:t>экологически целесообразного,</w:t>
      </w:r>
      <w:r w:rsidRPr="00A9353A">
        <w:rPr>
          <w:rStyle w:val="dash041e005f0431005f044b005f0447005f043d005f044b005f0439005f005fchar1char1"/>
          <w:b/>
        </w:rPr>
        <w:t xml:space="preserve"> здорового и безопасного образа жизни</w:t>
      </w:r>
      <w:r>
        <w:rPr>
          <w:rStyle w:val="dash041e005f0431005f044b005f0447005f043d005f044b005f0439005f005fchar1char1"/>
          <w:b/>
        </w:rPr>
        <w:t>, включающие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w:t>
      </w:r>
    </w:p>
    <w:p w:rsidR="00F90862" w:rsidRPr="00A9353A" w:rsidRDefault="00F90862" w:rsidP="0058542E">
      <w:pPr>
        <w:spacing w:line="360" w:lineRule="auto"/>
        <w:ind w:firstLine="454"/>
        <w:jc w:val="both"/>
        <w:rPr>
          <w:lang w:val="ru-RU"/>
        </w:rPr>
      </w:pPr>
      <w:r w:rsidRPr="00A9353A">
        <w:rPr>
          <w:lang w:val="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F90862" w:rsidRPr="00A9353A" w:rsidRDefault="00F90862" w:rsidP="0058542E">
      <w:pPr>
        <w:spacing w:line="360" w:lineRule="auto"/>
        <w:ind w:firstLine="454"/>
        <w:jc w:val="both"/>
        <w:rPr>
          <w:lang w:val="ru-RU"/>
        </w:rPr>
      </w:pPr>
      <w:r w:rsidRPr="00A9353A">
        <w:rPr>
          <w:u w:val="single"/>
          <w:lang w:val="ru-RU"/>
        </w:rPr>
        <w:t>МОДУЛЬ 1</w:t>
      </w:r>
      <w:r w:rsidRPr="00A9353A">
        <w:rPr>
          <w:lang w:val="ru-RU"/>
        </w:rPr>
        <w:t xml:space="preserve"> — комплекс мероприятий, позволяющих сформировать у обучающихся: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знание основ профилактики переутомления и перенапряжения.</w:t>
      </w:r>
    </w:p>
    <w:p w:rsidR="00F90862" w:rsidRPr="00A9353A" w:rsidRDefault="00F90862" w:rsidP="0058542E">
      <w:pPr>
        <w:spacing w:line="360" w:lineRule="auto"/>
        <w:ind w:firstLine="454"/>
        <w:jc w:val="both"/>
        <w:rPr>
          <w:lang w:val="ru-RU"/>
        </w:rPr>
      </w:pPr>
      <w:r w:rsidRPr="00A9353A">
        <w:rPr>
          <w:u w:val="single"/>
          <w:lang w:val="ru-RU"/>
        </w:rPr>
        <w:t>МОДУЛЬ 2</w:t>
      </w:r>
      <w:r w:rsidRPr="00A9353A">
        <w:rPr>
          <w:lang w:val="ru-RU"/>
        </w:rPr>
        <w:t xml:space="preserve"> — комплекс мероприятий, позволяющих сформировать у обучающихся: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xml:space="preserve">• представление о рисках для здоровья неадекватных нагрузок и использования биостимуляторов; </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потребность в двигательной активности и ежедневных занятиях физической культурой;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F90862" w:rsidRPr="00A9353A" w:rsidRDefault="00F90862" w:rsidP="0058542E">
      <w:pPr>
        <w:spacing w:line="360" w:lineRule="auto"/>
        <w:ind w:firstLine="454"/>
        <w:jc w:val="both"/>
        <w:rPr>
          <w:lang w:val="ru-RU"/>
        </w:rPr>
      </w:pPr>
      <w:r w:rsidRPr="00A9353A">
        <w:rPr>
          <w:lang w:val="ru-RU"/>
        </w:rPr>
        <w:t>Для реализации этого модуля необходима интеграция с курсом физической культуры.</w:t>
      </w:r>
    </w:p>
    <w:p w:rsidR="00F90862" w:rsidRPr="00A9353A" w:rsidRDefault="00F90862" w:rsidP="0058542E">
      <w:pPr>
        <w:spacing w:line="360" w:lineRule="auto"/>
        <w:ind w:firstLine="454"/>
        <w:jc w:val="both"/>
        <w:rPr>
          <w:lang w:val="ru-RU"/>
        </w:rPr>
      </w:pPr>
      <w:r w:rsidRPr="00A9353A">
        <w:rPr>
          <w:u w:val="single"/>
          <w:lang w:val="ru-RU"/>
        </w:rPr>
        <w:t>МОДУЛЬ 3</w:t>
      </w:r>
      <w:r w:rsidRPr="00A9353A">
        <w:rPr>
          <w:lang w:val="ru-RU"/>
        </w:rPr>
        <w:t xml:space="preserve"> — комплекс мероприятий, позволяющих сформировать у обучающихся: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навыки работы в условиях стрессовых ситуаций;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владение элементами саморегуляции для снятия эмоционального и физического напряжения;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навыки самоконтроля за собственным состоянием, чувствами в стрессовых ситуациях;</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навыки эмоциональной разгрузки и их использование в повседневной жизни;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навыки управления своим эмоциональным состоянием и поведением.</w:t>
      </w:r>
    </w:p>
    <w:p w:rsidR="00F90862" w:rsidRPr="00A9353A" w:rsidRDefault="00F90862" w:rsidP="0058542E">
      <w:pPr>
        <w:spacing w:line="360" w:lineRule="auto"/>
        <w:ind w:firstLine="454"/>
        <w:jc w:val="both"/>
        <w:rPr>
          <w:lang w:val="ru-RU"/>
        </w:rPr>
      </w:pPr>
      <w:r w:rsidRPr="00A9353A">
        <w:rPr>
          <w:lang w:val="ru-RU"/>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F90862" w:rsidRPr="00A9353A" w:rsidRDefault="00F90862" w:rsidP="0058542E">
      <w:pPr>
        <w:spacing w:line="360" w:lineRule="auto"/>
        <w:ind w:firstLine="454"/>
        <w:jc w:val="both"/>
        <w:rPr>
          <w:lang w:val="ru-RU"/>
        </w:rPr>
      </w:pPr>
      <w:r w:rsidRPr="00A9353A">
        <w:rPr>
          <w:u w:val="single"/>
          <w:lang w:val="ru-RU"/>
        </w:rPr>
        <w:t>МОДУЛЬ 4</w:t>
      </w:r>
      <w:r w:rsidRPr="00A9353A">
        <w:rPr>
          <w:lang w:val="ru-RU"/>
        </w:rPr>
        <w:t xml:space="preserve"> — комплекс мероприятий, позволяющих сформировать у обучающихся: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F90862" w:rsidRPr="00A9353A" w:rsidRDefault="00F90862" w:rsidP="0058542E">
      <w:pPr>
        <w:spacing w:line="360" w:lineRule="auto"/>
        <w:ind w:firstLine="454"/>
        <w:jc w:val="both"/>
        <w:rPr>
          <w:lang w:val="ru-RU"/>
        </w:rPr>
      </w:pPr>
      <w:r w:rsidRPr="00A9353A">
        <w:rPr>
          <w:lang w:val="ru-RU"/>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F90862" w:rsidRPr="00A9353A" w:rsidRDefault="00F90862" w:rsidP="0058542E">
      <w:pPr>
        <w:spacing w:line="360" w:lineRule="auto"/>
        <w:ind w:firstLine="454"/>
        <w:jc w:val="both"/>
        <w:rPr>
          <w:lang w:val="ru-RU"/>
        </w:rPr>
      </w:pPr>
      <w:r w:rsidRPr="00A9353A">
        <w:rPr>
          <w:u w:val="single"/>
          <w:lang w:val="ru-RU"/>
        </w:rPr>
        <w:t>МОДУЛЬ 5</w:t>
      </w:r>
      <w:r w:rsidRPr="00A9353A">
        <w:rPr>
          <w:lang w:val="ru-RU"/>
        </w:rPr>
        <w:t xml:space="preserve"> — комплекс мероприятий, позволяющих провести профилактику разного рода зависимостей: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развитие способности контролировать время, проведённое за компьютером.</w:t>
      </w:r>
    </w:p>
    <w:p w:rsidR="00F90862" w:rsidRPr="00A9353A" w:rsidRDefault="00F90862" w:rsidP="0058542E">
      <w:pPr>
        <w:spacing w:line="360" w:lineRule="auto"/>
        <w:ind w:firstLine="454"/>
        <w:jc w:val="both"/>
        <w:rPr>
          <w:lang w:val="ru-RU"/>
        </w:rPr>
      </w:pPr>
      <w:r w:rsidRPr="00A9353A">
        <w:rPr>
          <w:u w:val="single"/>
          <w:lang w:val="ru-RU"/>
        </w:rPr>
        <w:t>МОДУЛЬ 6</w:t>
      </w:r>
      <w:r w:rsidRPr="00A9353A">
        <w:rPr>
          <w:lang w:val="ru-RU"/>
        </w:rPr>
        <w:t xml:space="preserve"> — комплекс мероприятий, позволяющих овладеть основами позитивного коммуникативного общения: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развитие умения бесконфликтного решения спорных вопросов;</w:t>
      </w:r>
    </w:p>
    <w:p w:rsidR="00F90862" w:rsidRDefault="00F90862" w:rsidP="0058542E">
      <w:pPr>
        <w:widowControl/>
        <w:autoSpaceDE/>
        <w:autoSpaceDN/>
        <w:adjustRightInd/>
        <w:spacing w:line="360" w:lineRule="auto"/>
        <w:ind w:firstLine="454"/>
        <w:jc w:val="both"/>
        <w:rPr>
          <w:lang w:val="ru-RU"/>
        </w:rPr>
      </w:pPr>
      <w:r w:rsidRPr="00A9353A">
        <w:rPr>
          <w:lang w:val="ru-RU"/>
        </w:rPr>
        <w:t>• формирование умения оценивать себя (своё состояние, поступки, поведение), а также поступки и поведение других людей.</w:t>
      </w:r>
    </w:p>
    <w:p w:rsidR="00F90862" w:rsidRPr="009A2E8B" w:rsidRDefault="00F90862" w:rsidP="008C2F6C">
      <w:pPr>
        <w:widowControl/>
        <w:tabs>
          <w:tab w:val="left" w:pos="2528"/>
          <w:tab w:val="left" w:pos="3661"/>
        </w:tabs>
        <w:autoSpaceDE/>
        <w:autoSpaceDN/>
        <w:adjustRightInd/>
        <w:spacing w:after="200" w:line="276" w:lineRule="auto"/>
        <w:jc w:val="center"/>
        <w:rPr>
          <w:b/>
          <w:i/>
          <w:lang w:val="ru-RU" w:eastAsia="ar-SA"/>
        </w:rPr>
      </w:pPr>
      <w:r w:rsidRPr="009A2E8B">
        <w:rPr>
          <w:b/>
          <w:i/>
          <w:lang w:val="ru-RU" w:eastAsia="ar-SA"/>
        </w:rPr>
        <w:t>Виды деятельности и формы занятий по формированию экологической культуры, здорового и безопасного образа жизни</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50"/>
        <w:gridCol w:w="3537"/>
        <w:gridCol w:w="3544"/>
      </w:tblGrid>
      <w:tr w:rsidR="00F90862" w:rsidRPr="00EF2F2C" w:rsidTr="00F923E4">
        <w:tc>
          <w:tcPr>
            <w:tcW w:w="1850" w:type="dxa"/>
            <w:vMerge w:val="restart"/>
          </w:tcPr>
          <w:p w:rsidR="00F90862" w:rsidRPr="008C2F6C" w:rsidRDefault="00F90862" w:rsidP="008C2F6C">
            <w:pPr>
              <w:widowControl/>
              <w:autoSpaceDE/>
              <w:autoSpaceDN/>
              <w:adjustRightInd/>
              <w:spacing w:line="276" w:lineRule="auto"/>
              <w:jc w:val="center"/>
              <w:rPr>
                <w:lang w:val="ru-RU" w:eastAsia="en-US"/>
              </w:rPr>
            </w:pPr>
            <w:r w:rsidRPr="008C2F6C">
              <w:rPr>
                <w:i/>
                <w:lang w:val="ru-RU" w:eastAsia="en-US"/>
              </w:rPr>
              <w:t>Виды деятельности</w:t>
            </w:r>
          </w:p>
        </w:tc>
        <w:tc>
          <w:tcPr>
            <w:tcW w:w="7081" w:type="dxa"/>
            <w:gridSpan w:val="2"/>
          </w:tcPr>
          <w:p w:rsidR="00F90862" w:rsidRPr="008C2F6C" w:rsidRDefault="00F90862" w:rsidP="008C2F6C">
            <w:pPr>
              <w:widowControl/>
              <w:autoSpaceDE/>
              <w:autoSpaceDN/>
              <w:adjustRightInd/>
              <w:spacing w:line="276" w:lineRule="auto"/>
              <w:jc w:val="center"/>
              <w:rPr>
                <w:i/>
                <w:lang w:val="ru-RU" w:eastAsia="en-US"/>
              </w:rPr>
            </w:pPr>
            <w:r w:rsidRPr="008C2F6C">
              <w:rPr>
                <w:i/>
                <w:lang w:val="ru-RU" w:eastAsia="en-US"/>
              </w:rPr>
              <w:t>Формы занятий и мероприятия с обучающимися</w:t>
            </w:r>
          </w:p>
        </w:tc>
      </w:tr>
      <w:tr w:rsidR="00F90862" w:rsidRPr="008C2F6C" w:rsidTr="00F923E4">
        <w:tc>
          <w:tcPr>
            <w:tcW w:w="1850" w:type="dxa"/>
            <w:vMerge/>
          </w:tcPr>
          <w:p w:rsidR="00F90862" w:rsidRPr="008C2F6C" w:rsidRDefault="00F90862" w:rsidP="008C2F6C">
            <w:pPr>
              <w:widowControl/>
              <w:autoSpaceDE/>
              <w:autoSpaceDN/>
              <w:adjustRightInd/>
              <w:spacing w:line="276" w:lineRule="auto"/>
              <w:jc w:val="center"/>
              <w:rPr>
                <w:lang w:val="ru-RU" w:eastAsia="en-US"/>
              </w:rPr>
            </w:pPr>
          </w:p>
        </w:tc>
        <w:tc>
          <w:tcPr>
            <w:tcW w:w="3537" w:type="dxa"/>
          </w:tcPr>
          <w:p w:rsidR="00F90862" w:rsidRPr="008C2F6C" w:rsidRDefault="00F90862" w:rsidP="008C2F6C">
            <w:pPr>
              <w:widowControl/>
              <w:autoSpaceDE/>
              <w:autoSpaceDN/>
              <w:adjustRightInd/>
              <w:spacing w:line="276" w:lineRule="auto"/>
              <w:jc w:val="center"/>
              <w:rPr>
                <w:i/>
                <w:lang w:val="ru-RU" w:eastAsia="en-US"/>
              </w:rPr>
            </w:pPr>
            <w:r w:rsidRPr="008C2F6C">
              <w:rPr>
                <w:i/>
                <w:lang w:val="ru-RU" w:eastAsia="en-US"/>
              </w:rPr>
              <w:t>5-6 классы</w:t>
            </w:r>
          </w:p>
        </w:tc>
        <w:tc>
          <w:tcPr>
            <w:tcW w:w="3544" w:type="dxa"/>
          </w:tcPr>
          <w:p w:rsidR="00F90862" w:rsidRPr="008C2F6C" w:rsidRDefault="00F90862" w:rsidP="008C2F6C">
            <w:pPr>
              <w:widowControl/>
              <w:autoSpaceDE/>
              <w:autoSpaceDN/>
              <w:adjustRightInd/>
              <w:spacing w:line="276" w:lineRule="auto"/>
              <w:jc w:val="center"/>
              <w:rPr>
                <w:i/>
                <w:lang w:val="ru-RU" w:eastAsia="en-US"/>
              </w:rPr>
            </w:pPr>
            <w:r w:rsidRPr="008C2F6C">
              <w:rPr>
                <w:i/>
                <w:lang w:val="ru-RU" w:eastAsia="en-US"/>
              </w:rPr>
              <w:t>7-9 классы</w:t>
            </w:r>
          </w:p>
        </w:tc>
      </w:tr>
      <w:tr w:rsidR="00F90862" w:rsidRPr="008C2F6C" w:rsidTr="00F923E4">
        <w:tc>
          <w:tcPr>
            <w:tcW w:w="1850" w:type="dxa"/>
          </w:tcPr>
          <w:p w:rsidR="00F90862" w:rsidRPr="008C2F6C" w:rsidRDefault="00F90862" w:rsidP="008C2F6C">
            <w:pPr>
              <w:widowControl/>
              <w:autoSpaceDE/>
              <w:autoSpaceDN/>
              <w:adjustRightInd/>
              <w:spacing w:line="276" w:lineRule="auto"/>
              <w:jc w:val="both"/>
              <w:rPr>
                <w:lang w:val="ru-RU" w:eastAsia="en-US"/>
              </w:rPr>
            </w:pPr>
            <w:r w:rsidRPr="008C2F6C">
              <w:rPr>
                <w:lang w:val="ru-RU" w:eastAsia="en-US"/>
              </w:rPr>
              <w:t>Урочная</w:t>
            </w:r>
          </w:p>
        </w:tc>
        <w:tc>
          <w:tcPr>
            <w:tcW w:w="3537" w:type="dxa"/>
          </w:tcPr>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1. Показ презентации с элементами беседы</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«Здоровый образ жизни»;</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 xml:space="preserve">2. Изготовление поделок, </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рефератов, участие в деловых играх по темам курсов по</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экологическому воспитанию;</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3. Планирование уроков  по грамотному экологическому поведению в школе, дома, природной и среде;</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 xml:space="preserve">6. Беседы по определению </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правил профилактики и корректировке осанки;</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8. Практические занятия по</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 xml:space="preserve">составлению индивидуального комплекса упражнений, правил </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 xml:space="preserve">закаливания организма, </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режима дня;</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 xml:space="preserve">9. Просмотр и обсуждение </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 xml:space="preserve">фильмов по разным формам </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оздоровления;</w:t>
            </w:r>
          </w:p>
          <w:p w:rsidR="00F90862" w:rsidRPr="008C2F6C" w:rsidRDefault="00F90862" w:rsidP="008C2F6C">
            <w:pPr>
              <w:widowControl/>
              <w:shd w:val="clear" w:color="auto" w:fill="FFFFFF"/>
              <w:autoSpaceDE/>
              <w:autoSpaceDN/>
              <w:adjustRightInd/>
              <w:spacing w:line="276" w:lineRule="auto"/>
              <w:rPr>
                <w:b/>
                <w:lang w:val="ru-RU" w:eastAsia="en-US"/>
              </w:rPr>
            </w:pPr>
            <w:r w:rsidRPr="008C2F6C">
              <w:rPr>
                <w:lang w:val="ru-RU" w:eastAsia="en-US"/>
              </w:rPr>
              <w:t>10. Час экологии «Мои дела в защиту природы»</w:t>
            </w:r>
          </w:p>
        </w:tc>
        <w:tc>
          <w:tcPr>
            <w:tcW w:w="3544" w:type="dxa"/>
          </w:tcPr>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 xml:space="preserve">1. Проекты на уроках ОБЖ и др. по грамотному </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 xml:space="preserve">экологическому поведению в школе, дома, природной и </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городской среде;</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2. Тематические игры по экологически сообразному</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здоровому образу жизни;</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 xml:space="preserve">3. Тренинги для осознания </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 xml:space="preserve">необходимости составления и </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выполнения индивидуальных</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комплексов адаптивной</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физической культуры для</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коррекции собственного</w:t>
            </w:r>
          </w:p>
          <w:p w:rsidR="00F90862" w:rsidRPr="008C2F6C" w:rsidRDefault="00F90862" w:rsidP="008C2F6C">
            <w:pPr>
              <w:widowControl/>
              <w:autoSpaceDE/>
              <w:autoSpaceDN/>
              <w:adjustRightInd/>
              <w:spacing w:line="276" w:lineRule="auto"/>
              <w:rPr>
                <w:lang w:val="ru-RU" w:eastAsia="en-US"/>
              </w:rPr>
            </w:pPr>
            <w:r w:rsidRPr="008C2F6C">
              <w:rPr>
                <w:lang w:val="ru-RU" w:eastAsia="en-US"/>
              </w:rPr>
              <w:t>организма;</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и изучения состояния здоровья;</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4. Час экологии «Мои дела в</w:t>
            </w:r>
          </w:p>
          <w:p w:rsidR="00F90862" w:rsidRPr="008C2F6C" w:rsidRDefault="00F90862" w:rsidP="008C2F6C">
            <w:pPr>
              <w:widowControl/>
              <w:autoSpaceDE/>
              <w:autoSpaceDN/>
              <w:adjustRightInd/>
              <w:spacing w:line="276" w:lineRule="auto"/>
              <w:rPr>
                <w:b/>
                <w:lang w:val="ru-RU" w:eastAsia="en-US"/>
              </w:rPr>
            </w:pPr>
            <w:r w:rsidRPr="008C2F6C">
              <w:rPr>
                <w:lang w:val="ru-RU" w:eastAsia="en-US"/>
              </w:rPr>
              <w:t>защиту природы»;</w:t>
            </w:r>
          </w:p>
        </w:tc>
      </w:tr>
      <w:tr w:rsidR="00F90862" w:rsidRPr="008C2F6C" w:rsidTr="00F923E4">
        <w:tc>
          <w:tcPr>
            <w:tcW w:w="1850" w:type="dxa"/>
          </w:tcPr>
          <w:p w:rsidR="00F90862" w:rsidRPr="008C2F6C" w:rsidRDefault="00F90862" w:rsidP="008C2F6C">
            <w:pPr>
              <w:widowControl/>
              <w:autoSpaceDE/>
              <w:autoSpaceDN/>
              <w:adjustRightInd/>
              <w:spacing w:line="276" w:lineRule="auto"/>
              <w:jc w:val="both"/>
              <w:rPr>
                <w:lang w:val="ru-RU" w:eastAsia="en-US"/>
              </w:rPr>
            </w:pPr>
            <w:r w:rsidRPr="008C2F6C">
              <w:rPr>
                <w:lang w:val="ru-RU" w:eastAsia="en-US"/>
              </w:rPr>
              <w:t>Внеклассная</w:t>
            </w:r>
          </w:p>
        </w:tc>
        <w:tc>
          <w:tcPr>
            <w:tcW w:w="3537" w:type="dxa"/>
          </w:tcPr>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1. Участие в спортивном</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празднике «Папа, мама, я –спортивная семья»;</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 xml:space="preserve">2. Веселые старты «Быстрее! </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Выше! Сильнее!»;</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3. «Президентские состязания»;</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4. Неделя здоровья и спорта «Здоровым будешь – всё добудешь!»;</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5. Акция «Спорт как альтернатива пагубным привычкам»;</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 xml:space="preserve">6. Участие в фотовыставках </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 xml:space="preserve">природоохранной </w:t>
            </w:r>
          </w:p>
          <w:p w:rsidR="00F90862" w:rsidRPr="008C2F6C" w:rsidRDefault="00F90862" w:rsidP="008C2F6C">
            <w:pPr>
              <w:widowControl/>
              <w:autoSpaceDE/>
              <w:autoSpaceDN/>
              <w:adjustRightInd/>
              <w:spacing w:line="276" w:lineRule="auto"/>
              <w:rPr>
                <w:lang w:val="ru-RU" w:eastAsia="en-US"/>
              </w:rPr>
            </w:pPr>
            <w:r w:rsidRPr="008C2F6C">
              <w:rPr>
                <w:lang w:val="ru-RU" w:eastAsia="en-US"/>
              </w:rPr>
              <w:t>направленности (конкурс фотографий «Природа глазами детей», конкурс рисунков «Наш родной край»)</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 xml:space="preserve">9. Проведение </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 xml:space="preserve">экологических акций </w:t>
            </w:r>
          </w:p>
          <w:p w:rsidR="00F90862" w:rsidRPr="008C2F6C" w:rsidRDefault="00F90862" w:rsidP="008C2F6C">
            <w:pPr>
              <w:widowControl/>
              <w:autoSpaceDE/>
              <w:autoSpaceDN/>
              <w:adjustRightInd/>
              <w:spacing w:line="276" w:lineRule="auto"/>
              <w:rPr>
                <w:lang w:val="ru-RU" w:eastAsia="en-US"/>
              </w:rPr>
            </w:pPr>
            <w:r w:rsidRPr="008C2F6C">
              <w:rPr>
                <w:lang w:val="ru-RU" w:eastAsia="en-US"/>
              </w:rPr>
              <w:t>«Экологический десант», «Школьный двор»</w:t>
            </w:r>
          </w:p>
          <w:p w:rsidR="00F90862" w:rsidRPr="008C2F6C" w:rsidRDefault="00F90862" w:rsidP="008C2F6C">
            <w:pPr>
              <w:widowControl/>
              <w:autoSpaceDE/>
              <w:autoSpaceDN/>
              <w:adjustRightInd/>
              <w:spacing w:line="276" w:lineRule="auto"/>
              <w:rPr>
                <w:lang w:val="ru-RU" w:eastAsia="en-US"/>
              </w:rPr>
            </w:pPr>
            <w:r w:rsidRPr="008C2F6C">
              <w:rPr>
                <w:lang w:val="ru-RU" w:eastAsia="en-US"/>
              </w:rPr>
              <w:t>10. Турслет (школьный)</w:t>
            </w:r>
          </w:p>
        </w:tc>
        <w:tc>
          <w:tcPr>
            <w:tcW w:w="3544" w:type="dxa"/>
          </w:tcPr>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1. Легкоатлетический кросс «Золотая осень»;</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2. Подготовка и проведение игры-путешествия для нач. классов «В экоцарстве, Первомайском том государстве»</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3. «Президентские состязания»;</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4. Неделя здоровья и спорта «Здоровым будешь – всё добудешь»;</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5. Смотр деятельности экологической работы через конкурс презентаций «Наш вклад в экологию родного района»</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 xml:space="preserve">6. Проведение </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 xml:space="preserve">экологических акций </w:t>
            </w:r>
          </w:p>
          <w:p w:rsidR="00F90862" w:rsidRPr="008C2F6C" w:rsidRDefault="00F90862" w:rsidP="008C2F6C">
            <w:pPr>
              <w:widowControl/>
              <w:autoSpaceDE/>
              <w:autoSpaceDN/>
              <w:adjustRightInd/>
              <w:spacing w:line="276" w:lineRule="auto"/>
              <w:rPr>
                <w:lang w:val="ru-RU" w:eastAsia="en-US"/>
              </w:rPr>
            </w:pPr>
            <w:r w:rsidRPr="008C2F6C">
              <w:rPr>
                <w:lang w:val="ru-RU" w:eastAsia="en-US"/>
              </w:rPr>
              <w:t xml:space="preserve"> «Цветущий посёлок», «Чистые берега», «Миллион деревьев»</w:t>
            </w:r>
          </w:p>
          <w:p w:rsidR="00F90862" w:rsidRPr="008C2F6C" w:rsidRDefault="00F90862" w:rsidP="008C2F6C">
            <w:pPr>
              <w:widowControl/>
              <w:autoSpaceDE/>
              <w:autoSpaceDN/>
              <w:adjustRightInd/>
              <w:spacing w:line="276" w:lineRule="auto"/>
              <w:rPr>
                <w:lang w:val="ru-RU" w:eastAsia="en-US"/>
              </w:rPr>
            </w:pPr>
            <w:r w:rsidRPr="008C2F6C">
              <w:rPr>
                <w:lang w:val="ru-RU" w:eastAsia="en-US"/>
              </w:rPr>
              <w:t>7. Турслет (школьный)</w:t>
            </w:r>
          </w:p>
          <w:p w:rsidR="00F90862" w:rsidRPr="008C2F6C" w:rsidRDefault="00F90862" w:rsidP="008C2F6C">
            <w:pPr>
              <w:widowControl/>
              <w:autoSpaceDE/>
              <w:autoSpaceDN/>
              <w:adjustRightInd/>
              <w:spacing w:line="276" w:lineRule="auto"/>
              <w:rPr>
                <w:b/>
                <w:lang w:val="ru-RU" w:eastAsia="en-US"/>
              </w:rPr>
            </w:pPr>
          </w:p>
        </w:tc>
      </w:tr>
      <w:tr w:rsidR="00F90862" w:rsidRPr="00EF2F2C" w:rsidTr="00F923E4">
        <w:tc>
          <w:tcPr>
            <w:tcW w:w="1850" w:type="dxa"/>
          </w:tcPr>
          <w:p w:rsidR="00F90862" w:rsidRPr="008C2F6C" w:rsidRDefault="00F90862" w:rsidP="008C2F6C">
            <w:pPr>
              <w:widowControl/>
              <w:autoSpaceDE/>
              <w:autoSpaceDN/>
              <w:adjustRightInd/>
              <w:spacing w:line="276" w:lineRule="auto"/>
              <w:jc w:val="both"/>
              <w:rPr>
                <w:lang w:val="ru-RU" w:eastAsia="en-US"/>
              </w:rPr>
            </w:pPr>
            <w:r w:rsidRPr="008C2F6C">
              <w:rPr>
                <w:lang w:val="ru-RU" w:eastAsia="en-US"/>
              </w:rPr>
              <w:t>Внеурочная</w:t>
            </w:r>
          </w:p>
        </w:tc>
        <w:tc>
          <w:tcPr>
            <w:tcW w:w="3537" w:type="dxa"/>
          </w:tcPr>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1. Практические работы по</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оказанию первой медицинской</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помощи;</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2. Спортивная секция</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3. Участие в деловых играх «Здоровая молодёжь-здоровая нация» и т.п.;</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5. Акция «Голубая струйка» (борьба за экономия пресной воды)</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6. Брейн-ринг «Природа и мы»</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7. Дискуссии: «Можно ли купить себе здоровье?», «Алкоголь и человечество. Кто победит?»</w:t>
            </w:r>
          </w:p>
        </w:tc>
        <w:tc>
          <w:tcPr>
            <w:tcW w:w="3544" w:type="dxa"/>
          </w:tcPr>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1. Секция спортивная</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2. Экологическое путешествие «Человек и окружающая среда»</w:t>
            </w:r>
          </w:p>
          <w:p w:rsidR="00F90862" w:rsidRPr="008C2F6C" w:rsidRDefault="00F90862" w:rsidP="008C2F6C">
            <w:pPr>
              <w:widowControl/>
              <w:autoSpaceDE/>
              <w:autoSpaceDN/>
              <w:adjustRightInd/>
              <w:spacing w:line="276" w:lineRule="auto"/>
              <w:rPr>
                <w:lang w:val="ru-RU" w:eastAsia="en-US"/>
              </w:rPr>
            </w:pPr>
            <w:r w:rsidRPr="008C2F6C">
              <w:rPr>
                <w:lang w:val="ru-RU" w:eastAsia="en-US"/>
              </w:rPr>
              <w:t>5. Дебаты «Здоровье -  общечеловеческая ценность»</w:t>
            </w:r>
          </w:p>
          <w:p w:rsidR="00F90862" w:rsidRPr="008C2F6C" w:rsidRDefault="00F90862" w:rsidP="008C2F6C">
            <w:pPr>
              <w:widowControl/>
              <w:autoSpaceDE/>
              <w:autoSpaceDN/>
              <w:adjustRightInd/>
              <w:spacing w:line="276" w:lineRule="auto"/>
              <w:rPr>
                <w:lang w:val="ru-RU" w:eastAsia="en-US"/>
              </w:rPr>
            </w:pPr>
            <w:r w:rsidRPr="008C2F6C">
              <w:rPr>
                <w:lang w:val="ru-RU" w:eastAsia="en-US"/>
              </w:rPr>
              <w:t>6. Проведение игры для младших школьников «Суд над вредными привычками»</w:t>
            </w:r>
          </w:p>
          <w:p w:rsidR="00F90862" w:rsidRPr="008C2F6C" w:rsidRDefault="00F90862" w:rsidP="008C2F6C">
            <w:pPr>
              <w:widowControl/>
              <w:autoSpaceDE/>
              <w:autoSpaceDN/>
              <w:adjustRightInd/>
              <w:spacing w:line="276" w:lineRule="auto"/>
              <w:rPr>
                <w:b/>
                <w:lang w:val="ru-RU" w:eastAsia="en-US"/>
              </w:rPr>
            </w:pPr>
          </w:p>
        </w:tc>
      </w:tr>
      <w:tr w:rsidR="00F90862" w:rsidRPr="00EF2F2C" w:rsidTr="00F923E4">
        <w:tc>
          <w:tcPr>
            <w:tcW w:w="1850" w:type="dxa"/>
          </w:tcPr>
          <w:p w:rsidR="00F90862" w:rsidRPr="008C2F6C" w:rsidRDefault="00F90862" w:rsidP="008C2F6C">
            <w:pPr>
              <w:widowControl/>
              <w:autoSpaceDE/>
              <w:autoSpaceDN/>
              <w:adjustRightInd/>
              <w:spacing w:line="276" w:lineRule="auto"/>
              <w:rPr>
                <w:lang w:val="ru-RU" w:eastAsia="en-US"/>
              </w:rPr>
            </w:pPr>
            <w:r w:rsidRPr="008C2F6C">
              <w:rPr>
                <w:lang w:val="ru-RU" w:eastAsia="en-US"/>
              </w:rPr>
              <w:t>Внешкольная</w:t>
            </w:r>
          </w:p>
        </w:tc>
        <w:tc>
          <w:tcPr>
            <w:tcW w:w="3537" w:type="dxa"/>
          </w:tcPr>
          <w:p w:rsidR="00F90862" w:rsidRPr="008C2F6C" w:rsidRDefault="00F90862" w:rsidP="008C2F6C">
            <w:pPr>
              <w:widowControl/>
              <w:autoSpaceDE/>
              <w:autoSpaceDN/>
              <w:adjustRightInd/>
              <w:spacing w:line="276" w:lineRule="auto"/>
              <w:rPr>
                <w:lang w:val="ru-RU" w:eastAsia="en-US"/>
              </w:rPr>
            </w:pPr>
            <w:r w:rsidRPr="008C2F6C">
              <w:rPr>
                <w:lang w:val="ru-RU" w:eastAsia="en-US"/>
              </w:rPr>
              <w:t>1.Участие в районных спортивных конкурсах и праздниках</w:t>
            </w:r>
          </w:p>
        </w:tc>
        <w:tc>
          <w:tcPr>
            <w:tcW w:w="3544" w:type="dxa"/>
          </w:tcPr>
          <w:p w:rsidR="00F90862" w:rsidRPr="008C2F6C" w:rsidRDefault="00F90862" w:rsidP="008C2F6C">
            <w:pPr>
              <w:widowControl/>
              <w:autoSpaceDE/>
              <w:autoSpaceDN/>
              <w:adjustRightInd/>
              <w:spacing w:line="276" w:lineRule="auto"/>
              <w:rPr>
                <w:lang w:val="ru-RU" w:eastAsia="en-US"/>
              </w:rPr>
            </w:pPr>
            <w:r w:rsidRPr="008C2F6C">
              <w:rPr>
                <w:lang w:val="ru-RU" w:eastAsia="en-US"/>
              </w:rPr>
              <w:t>1.Участие в районных спортивных конкурсах и праздниках</w:t>
            </w:r>
          </w:p>
        </w:tc>
      </w:tr>
    </w:tbl>
    <w:p w:rsidR="00F90862" w:rsidRPr="008C2F6C" w:rsidRDefault="00F90862" w:rsidP="008C2F6C">
      <w:pPr>
        <w:widowControl/>
        <w:autoSpaceDE/>
        <w:autoSpaceDN/>
        <w:adjustRightInd/>
        <w:snapToGrid w:val="0"/>
        <w:spacing w:line="276" w:lineRule="auto"/>
        <w:ind w:left="360"/>
        <w:jc w:val="both"/>
        <w:rPr>
          <w:b/>
          <w:lang w:val="ru-RU"/>
        </w:rPr>
      </w:pPr>
    </w:p>
    <w:p w:rsidR="00F90862" w:rsidRPr="008C2F6C" w:rsidRDefault="00F90862" w:rsidP="008C2F6C">
      <w:pPr>
        <w:widowControl/>
        <w:autoSpaceDE/>
        <w:autoSpaceDN/>
        <w:adjustRightInd/>
        <w:spacing w:after="200" w:line="276" w:lineRule="auto"/>
        <w:jc w:val="center"/>
        <w:rPr>
          <w:i/>
          <w:lang w:val="ru-RU"/>
        </w:rPr>
      </w:pPr>
      <w:r w:rsidRPr="008C2F6C">
        <w:rPr>
          <w:i/>
          <w:lang w:val="ru-RU"/>
        </w:rPr>
        <w:t>Формирование экологической культуры</w:t>
      </w:r>
    </w:p>
    <w:tbl>
      <w:tblPr>
        <w:tblW w:w="9757" w:type="dxa"/>
        <w:tblInd w:w="-5" w:type="dxa"/>
        <w:tblLayout w:type="fixed"/>
        <w:tblLook w:val="00A0"/>
      </w:tblPr>
      <w:tblGrid>
        <w:gridCol w:w="631"/>
        <w:gridCol w:w="5431"/>
        <w:gridCol w:w="3695"/>
      </w:tblGrid>
      <w:tr w:rsidR="00F90862" w:rsidRPr="00EF2F2C" w:rsidTr="00F923E4">
        <w:trPr>
          <w:trHeight w:val="49"/>
        </w:trPr>
        <w:tc>
          <w:tcPr>
            <w:tcW w:w="631"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center"/>
              <w:rPr>
                <w:i/>
                <w:lang w:val="ru-RU"/>
              </w:rPr>
            </w:pPr>
            <w:r w:rsidRPr="008C2F6C">
              <w:rPr>
                <w:i/>
                <w:lang w:val="ru-RU"/>
              </w:rPr>
              <w:t>№</w:t>
            </w:r>
          </w:p>
        </w:tc>
        <w:tc>
          <w:tcPr>
            <w:tcW w:w="5431"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center"/>
              <w:rPr>
                <w:i/>
                <w:lang w:val="ru-RU"/>
              </w:rPr>
            </w:pPr>
            <w:r w:rsidRPr="008C2F6C">
              <w:rPr>
                <w:i/>
                <w:lang w:val="ru-RU"/>
              </w:rPr>
              <w:t>Название мероприятия</w:t>
            </w:r>
          </w:p>
        </w:tc>
        <w:tc>
          <w:tcPr>
            <w:tcW w:w="3695" w:type="dxa"/>
            <w:tcBorders>
              <w:top w:val="single" w:sz="4" w:space="0" w:color="000000"/>
              <w:left w:val="single" w:sz="4" w:space="0" w:color="000000"/>
              <w:bottom w:val="single" w:sz="4" w:space="0" w:color="000000"/>
              <w:right w:val="single" w:sz="4" w:space="0" w:color="000000"/>
            </w:tcBorders>
          </w:tcPr>
          <w:p w:rsidR="00F90862" w:rsidRPr="008C2F6C" w:rsidRDefault="00F90862" w:rsidP="008C2F6C">
            <w:pPr>
              <w:widowControl/>
              <w:autoSpaceDE/>
              <w:autoSpaceDN/>
              <w:adjustRightInd/>
              <w:snapToGrid w:val="0"/>
              <w:spacing w:line="276" w:lineRule="auto"/>
              <w:jc w:val="center"/>
              <w:rPr>
                <w:i/>
                <w:lang w:val="ru-RU"/>
              </w:rPr>
            </w:pPr>
            <w:r w:rsidRPr="008C2F6C">
              <w:rPr>
                <w:i/>
                <w:lang w:val="ru-RU"/>
              </w:rPr>
              <w:t>Ответственность и контроль за реализацию направления</w:t>
            </w:r>
          </w:p>
        </w:tc>
      </w:tr>
      <w:tr w:rsidR="00F90862" w:rsidRPr="00EF2F2C" w:rsidTr="00F923E4">
        <w:trPr>
          <w:trHeight w:val="49"/>
        </w:trPr>
        <w:tc>
          <w:tcPr>
            <w:tcW w:w="631"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1</w:t>
            </w:r>
          </w:p>
        </w:tc>
        <w:tc>
          <w:tcPr>
            <w:tcW w:w="5431"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вариантных учебных дисциплин, бесед, просмотра учебных фильмов).</w:t>
            </w:r>
          </w:p>
        </w:tc>
        <w:tc>
          <w:tcPr>
            <w:tcW w:w="3695" w:type="dxa"/>
            <w:tcBorders>
              <w:top w:val="single" w:sz="4" w:space="0" w:color="000000"/>
              <w:left w:val="single" w:sz="4" w:space="0" w:color="000000"/>
              <w:bottom w:val="single" w:sz="4" w:space="0" w:color="000000"/>
              <w:right w:val="single" w:sz="4" w:space="0" w:color="000000"/>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Администрация школы</w:t>
            </w:r>
          </w:p>
          <w:p w:rsidR="00F90862" w:rsidRPr="008C2F6C" w:rsidRDefault="00F90862" w:rsidP="008C2F6C">
            <w:pPr>
              <w:widowControl/>
              <w:autoSpaceDE/>
              <w:autoSpaceDN/>
              <w:adjustRightInd/>
              <w:snapToGrid w:val="0"/>
              <w:spacing w:line="276" w:lineRule="auto"/>
              <w:jc w:val="both"/>
              <w:rPr>
                <w:lang w:val="ru-RU"/>
              </w:rPr>
            </w:pPr>
            <w:r w:rsidRPr="008C2F6C">
              <w:rPr>
                <w:lang w:val="ru-RU"/>
              </w:rPr>
              <w:t>Учителя- предметники</w:t>
            </w:r>
          </w:p>
          <w:p w:rsidR="00F90862" w:rsidRPr="008C2F6C" w:rsidRDefault="00F90862" w:rsidP="008C2F6C">
            <w:pPr>
              <w:widowControl/>
              <w:autoSpaceDE/>
              <w:autoSpaceDN/>
              <w:adjustRightInd/>
              <w:snapToGrid w:val="0"/>
              <w:spacing w:line="276" w:lineRule="auto"/>
              <w:jc w:val="both"/>
              <w:rPr>
                <w:lang w:val="ru-RU"/>
              </w:rPr>
            </w:pPr>
            <w:r w:rsidRPr="008C2F6C">
              <w:rPr>
                <w:lang w:val="ru-RU"/>
              </w:rPr>
              <w:t>Классные руководители</w:t>
            </w:r>
          </w:p>
          <w:p w:rsidR="00F90862" w:rsidRPr="008C2F6C" w:rsidRDefault="00F90862" w:rsidP="008C2F6C">
            <w:pPr>
              <w:widowControl/>
              <w:autoSpaceDE/>
              <w:autoSpaceDN/>
              <w:adjustRightInd/>
              <w:snapToGrid w:val="0"/>
              <w:spacing w:line="276" w:lineRule="auto"/>
              <w:jc w:val="both"/>
              <w:rPr>
                <w:lang w:val="ru-RU"/>
              </w:rPr>
            </w:pPr>
          </w:p>
        </w:tc>
      </w:tr>
      <w:tr w:rsidR="00F90862" w:rsidRPr="008C2F6C" w:rsidTr="00F923E4">
        <w:trPr>
          <w:trHeight w:val="49"/>
        </w:trPr>
        <w:tc>
          <w:tcPr>
            <w:tcW w:w="631"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2</w:t>
            </w:r>
          </w:p>
        </w:tc>
        <w:tc>
          <w:tcPr>
            <w:tcW w:w="5431"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Получение первоначального опыта эмоционально- 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tc>
        <w:tc>
          <w:tcPr>
            <w:tcW w:w="3695" w:type="dxa"/>
            <w:tcBorders>
              <w:top w:val="single" w:sz="4" w:space="0" w:color="000000"/>
              <w:left w:val="single" w:sz="4" w:space="0" w:color="000000"/>
              <w:bottom w:val="single" w:sz="4" w:space="0" w:color="000000"/>
              <w:right w:val="single" w:sz="4" w:space="0" w:color="000000"/>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Учителя- предметники</w:t>
            </w:r>
          </w:p>
          <w:p w:rsidR="00F90862" w:rsidRPr="008C2F6C" w:rsidRDefault="00F90862" w:rsidP="008C2F6C">
            <w:pPr>
              <w:widowControl/>
              <w:autoSpaceDE/>
              <w:autoSpaceDN/>
              <w:adjustRightInd/>
              <w:snapToGrid w:val="0"/>
              <w:spacing w:line="276" w:lineRule="auto"/>
              <w:jc w:val="both"/>
              <w:rPr>
                <w:lang w:val="ru-RU"/>
              </w:rPr>
            </w:pPr>
            <w:r w:rsidRPr="008C2F6C">
              <w:rPr>
                <w:lang w:val="ru-RU"/>
              </w:rPr>
              <w:t>Классные руководители</w:t>
            </w:r>
          </w:p>
          <w:p w:rsidR="00F90862" w:rsidRPr="008C2F6C" w:rsidRDefault="00F90862" w:rsidP="008C2F6C">
            <w:pPr>
              <w:widowControl/>
              <w:autoSpaceDE/>
              <w:autoSpaceDN/>
              <w:adjustRightInd/>
              <w:snapToGrid w:val="0"/>
              <w:spacing w:line="276" w:lineRule="auto"/>
              <w:jc w:val="both"/>
              <w:rPr>
                <w:lang w:val="ru-RU"/>
              </w:rPr>
            </w:pPr>
          </w:p>
        </w:tc>
      </w:tr>
      <w:tr w:rsidR="00F90862" w:rsidRPr="008C2F6C" w:rsidTr="00F923E4">
        <w:trPr>
          <w:trHeight w:val="49"/>
        </w:trPr>
        <w:tc>
          <w:tcPr>
            <w:tcW w:w="631"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3</w:t>
            </w:r>
          </w:p>
        </w:tc>
        <w:tc>
          <w:tcPr>
            <w:tcW w:w="5431"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tc>
        <w:tc>
          <w:tcPr>
            <w:tcW w:w="3695" w:type="dxa"/>
            <w:tcBorders>
              <w:top w:val="single" w:sz="4" w:space="0" w:color="000000"/>
              <w:left w:val="single" w:sz="4" w:space="0" w:color="000000"/>
              <w:bottom w:val="single" w:sz="4" w:space="0" w:color="000000"/>
              <w:right w:val="single" w:sz="4" w:space="0" w:color="000000"/>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Учителя- предметники</w:t>
            </w:r>
          </w:p>
          <w:p w:rsidR="00F90862" w:rsidRPr="008C2F6C" w:rsidRDefault="00F90862" w:rsidP="008C2F6C">
            <w:pPr>
              <w:widowControl/>
              <w:autoSpaceDE/>
              <w:autoSpaceDN/>
              <w:adjustRightInd/>
              <w:snapToGrid w:val="0"/>
              <w:spacing w:line="276" w:lineRule="auto"/>
              <w:jc w:val="both"/>
              <w:rPr>
                <w:lang w:val="ru-RU"/>
              </w:rPr>
            </w:pPr>
            <w:r w:rsidRPr="008C2F6C">
              <w:rPr>
                <w:lang w:val="ru-RU"/>
              </w:rPr>
              <w:t>Классные руководители</w:t>
            </w:r>
          </w:p>
          <w:p w:rsidR="00F90862" w:rsidRPr="008C2F6C" w:rsidRDefault="00F90862" w:rsidP="008C2F6C">
            <w:pPr>
              <w:widowControl/>
              <w:autoSpaceDE/>
              <w:autoSpaceDN/>
              <w:adjustRightInd/>
              <w:snapToGrid w:val="0"/>
              <w:spacing w:line="276" w:lineRule="auto"/>
              <w:jc w:val="both"/>
              <w:rPr>
                <w:lang w:val="ru-RU"/>
              </w:rPr>
            </w:pPr>
          </w:p>
        </w:tc>
      </w:tr>
      <w:tr w:rsidR="00F90862" w:rsidRPr="00EF2F2C" w:rsidTr="00F923E4">
        <w:trPr>
          <w:trHeight w:val="49"/>
        </w:trPr>
        <w:tc>
          <w:tcPr>
            <w:tcW w:w="631"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4.</w:t>
            </w:r>
          </w:p>
        </w:tc>
        <w:tc>
          <w:tcPr>
            <w:tcW w:w="5431"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Участие в экологических акциях школы и района, проектной деятельности</w:t>
            </w:r>
          </w:p>
        </w:tc>
        <w:tc>
          <w:tcPr>
            <w:tcW w:w="3695" w:type="dxa"/>
            <w:tcBorders>
              <w:top w:val="single" w:sz="4" w:space="0" w:color="000000"/>
              <w:left w:val="single" w:sz="4" w:space="0" w:color="000000"/>
              <w:bottom w:val="single" w:sz="4" w:space="0" w:color="000000"/>
              <w:right w:val="single" w:sz="4" w:space="0" w:color="000000"/>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Администрация школы</w:t>
            </w:r>
          </w:p>
          <w:p w:rsidR="00F90862" w:rsidRPr="008C2F6C" w:rsidRDefault="00F90862" w:rsidP="008C2F6C">
            <w:pPr>
              <w:widowControl/>
              <w:autoSpaceDE/>
              <w:autoSpaceDN/>
              <w:adjustRightInd/>
              <w:snapToGrid w:val="0"/>
              <w:spacing w:line="276" w:lineRule="auto"/>
              <w:jc w:val="both"/>
              <w:rPr>
                <w:lang w:val="ru-RU"/>
              </w:rPr>
            </w:pPr>
            <w:r w:rsidRPr="008C2F6C">
              <w:rPr>
                <w:lang w:val="ru-RU"/>
              </w:rPr>
              <w:t>Учителя- предметники</w:t>
            </w:r>
          </w:p>
          <w:p w:rsidR="00F90862" w:rsidRPr="008C2F6C" w:rsidRDefault="00F90862" w:rsidP="008C2F6C">
            <w:pPr>
              <w:widowControl/>
              <w:autoSpaceDE/>
              <w:autoSpaceDN/>
              <w:adjustRightInd/>
              <w:snapToGrid w:val="0"/>
              <w:spacing w:line="276" w:lineRule="auto"/>
              <w:jc w:val="both"/>
              <w:rPr>
                <w:lang w:val="ru-RU"/>
              </w:rPr>
            </w:pPr>
            <w:r w:rsidRPr="008C2F6C">
              <w:rPr>
                <w:lang w:val="ru-RU"/>
              </w:rPr>
              <w:t>Классные руководители</w:t>
            </w:r>
          </w:p>
        </w:tc>
      </w:tr>
      <w:tr w:rsidR="00F90862" w:rsidRPr="008C2F6C" w:rsidTr="00F923E4">
        <w:trPr>
          <w:trHeight w:val="49"/>
        </w:trPr>
        <w:tc>
          <w:tcPr>
            <w:tcW w:w="631"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5.</w:t>
            </w:r>
          </w:p>
        </w:tc>
        <w:tc>
          <w:tcPr>
            <w:tcW w:w="5431"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tc>
        <w:tc>
          <w:tcPr>
            <w:tcW w:w="3695" w:type="dxa"/>
            <w:tcBorders>
              <w:top w:val="single" w:sz="4" w:space="0" w:color="000000"/>
              <w:left w:val="single" w:sz="4" w:space="0" w:color="000000"/>
              <w:bottom w:val="single" w:sz="4" w:space="0" w:color="000000"/>
              <w:right w:val="single" w:sz="4" w:space="0" w:color="000000"/>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Классные руководители</w:t>
            </w:r>
          </w:p>
        </w:tc>
      </w:tr>
    </w:tbl>
    <w:p w:rsidR="00F90862" w:rsidRPr="008C2F6C" w:rsidRDefault="00F90862" w:rsidP="008C2F6C">
      <w:pPr>
        <w:widowControl/>
        <w:autoSpaceDE/>
        <w:autoSpaceDN/>
        <w:adjustRightInd/>
        <w:snapToGrid w:val="0"/>
        <w:spacing w:line="276" w:lineRule="auto"/>
        <w:ind w:left="360"/>
        <w:jc w:val="both"/>
        <w:rPr>
          <w:b/>
          <w:lang w:val="ru-RU"/>
        </w:rPr>
      </w:pPr>
    </w:p>
    <w:p w:rsidR="00F90862" w:rsidRPr="008C2F6C" w:rsidRDefault="00F90862" w:rsidP="008C2F6C">
      <w:pPr>
        <w:widowControl/>
        <w:autoSpaceDE/>
        <w:autoSpaceDN/>
        <w:adjustRightInd/>
        <w:snapToGrid w:val="0"/>
        <w:spacing w:line="276" w:lineRule="auto"/>
        <w:ind w:left="360"/>
        <w:jc w:val="center"/>
        <w:rPr>
          <w:i/>
          <w:lang w:val="ru-RU"/>
        </w:rPr>
      </w:pPr>
      <w:r w:rsidRPr="008C2F6C">
        <w:rPr>
          <w:i/>
          <w:lang w:val="ru-RU"/>
        </w:rPr>
        <w:t>Эффективная организация физкультурно-оздоровительной работы</w:t>
      </w:r>
    </w:p>
    <w:tbl>
      <w:tblPr>
        <w:tblW w:w="9757" w:type="dxa"/>
        <w:tblInd w:w="-5" w:type="dxa"/>
        <w:tblLayout w:type="fixed"/>
        <w:tblLook w:val="00A0"/>
      </w:tblPr>
      <w:tblGrid>
        <w:gridCol w:w="959"/>
        <w:gridCol w:w="5033"/>
        <w:gridCol w:w="3765"/>
      </w:tblGrid>
      <w:tr w:rsidR="00F90862" w:rsidRPr="00EF2F2C" w:rsidTr="00F923E4">
        <w:trPr>
          <w:trHeight w:val="49"/>
        </w:trPr>
        <w:tc>
          <w:tcPr>
            <w:tcW w:w="959"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i/>
                <w:lang w:val="ru-RU"/>
              </w:rPr>
            </w:pPr>
            <w:r w:rsidRPr="008C2F6C">
              <w:rPr>
                <w:i/>
                <w:lang w:val="ru-RU"/>
              </w:rPr>
              <w:t>№</w:t>
            </w:r>
          </w:p>
        </w:tc>
        <w:tc>
          <w:tcPr>
            <w:tcW w:w="5033"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i/>
                <w:lang w:val="ru-RU"/>
              </w:rPr>
            </w:pPr>
            <w:r w:rsidRPr="008C2F6C">
              <w:rPr>
                <w:i/>
                <w:lang w:val="ru-RU"/>
              </w:rPr>
              <w:t>Название мероприятия</w:t>
            </w:r>
          </w:p>
        </w:tc>
        <w:tc>
          <w:tcPr>
            <w:tcW w:w="3765" w:type="dxa"/>
            <w:tcBorders>
              <w:top w:val="single" w:sz="4" w:space="0" w:color="000000"/>
              <w:left w:val="single" w:sz="4" w:space="0" w:color="000000"/>
              <w:bottom w:val="single" w:sz="4" w:space="0" w:color="000000"/>
              <w:right w:val="single" w:sz="4" w:space="0" w:color="000000"/>
            </w:tcBorders>
          </w:tcPr>
          <w:p w:rsidR="00F90862" w:rsidRPr="008C2F6C" w:rsidRDefault="00F90862" w:rsidP="008C2F6C">
            <w:pPr>
              <w:widowControl/>
              <w:autoSpaceDE/>
              <w:autoSpaceDN/>
              <w:adjustRightInd/>
              <w:snapToGrid w:val="0"/>
              <w:spacing w:line="276" w:lineRule="auto"/>
              <w:jc w:val="both"/>
              <w:rPr>
                <w:i/>
                <w:lang w:val="ru-RU"/>
              </w:rPr>
            </w:pPr>
            <w:r w:rsidRPr="008C2F6C">
              <w:rPr>
                <w:i/>
                <w:lang w:val="ru-RU"/>
              </w:rPr>
              <w:t>Ответственность и контроль за реализацию направления</w:t>
            </w:r>
          </w:p>
        </w:tc>
      </w:tr>
      <w:tr w:rsidR="00F90862" w:rsidRPr="008C2F6C" w:rsidTr="00F923E4">
        <w:trPr>
          <w:trHeight w:val="49"/>
        </w:trPr>
        <w:tc>
          <w:tcPr>
            <w:tcW w:w="959" w:type="dxa"/>
            <w:tcBorders>
              <w:top w:val="single" w:sz="4" w:space="0" w:color="000000"/>
              <w:left w:val="single" w:sz="4" w:space="0" w:color="000000"/>
              <w:bottom w:val="single" w:sz="4" w:space="0" w:color="000000"/>
              <w:right w:val="nil"/>
            </w:tcBorders>
          </w:tcPr>
          <w:p w:rsidR="00F90862" w:rsidRPr="008C2F6C" w:rsidRDefault="00F90862" w:rsidP="008C2F6C">
            <w:pPr>
              <w:widowControl/>
              <w:numPr>
                <w:ilvl w:val="0"/>
                <w:numId w:val="64"/>
              </w:numPr>
              <w:autoSpaceDE/>
              <w:autoSpaceDN/>
              <w:adjustRightInd/>
              <w:snapToGrid w:val="0"/>
              <w:spacing w:after="200" w:line="276" w:lineRule="auto"/>
              <w:jc w:val="both"/>
              <w:rPr>
                <w:lang w:val="ru-RU"/>
              </w:rPr>
            </w:pPr>
          </w:p>
        </w:tc>
        <w:tc>
          <w:tcPr>
            <w:tcW w:w="5033"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Организация  эффективной работы с обучающимися всех групп здоровья (на уроках физической культуры, в секциях и т.п.)</w:t>
            </w:r>
          </w:p>
        </w:tc>
        <w:tc>
          <w:tcPr>
            <w:tcW w:w="3765" w:type="dxa"/>
            <w:tcBorders>
              <w:top w:val="single" w:sz="4" w:space="0" w:color="000000"/>
              <w:left w:val="single" w:sz="4" w:space="0" w:color="000000"/>
              <w:bottom w:val="single" w:sz="4" w:space="0" w:color="000000"/>
              <w:right w:val="single" w:sz="4" w:space="0" w:color="000000"/>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Администрация</w:t>
            </w:r>
          </w:p>
          <w:p w:rsidR="00F90862" w:rsidRPr="008C2F6C" w:rsidRDefault="00F90862" w:rsidP="008C2F6C">
            <w:pPr>
              <w:widowControl/>
              <w:autoSpaceDE/>
              <w:autoSpaceDN/>
              <w:adjustRightInd/>
              <w:snapToGrid w:val="0"/>
              <w:spacing w:line="276" w:lineRule="auto"/>
              <w:jc w:val="both"/>
              <w:rPr>
                <w:lang w:val="ru-RU"/>
              </w:rPr>
            </w:pPr>
            <w:r w:rsidRPr="008C2F6C">
              <w:rPr>
                <w:lang w:val="ru-RU"/>
              </w:rPr>
              <w:t>Учитель физической культуры</w:t>
            </w:r>
          </w:p>
          <w:p w:rsidR="00F90862" w:rsidRPr="008C2F6C" w:rsidRDefault="00F90862" w:rsidP="008C2F6C">
            <w:pPr>
              <w:widowControl/>
              <w:autoSpaceDE/>
              <w:autoSpaceDN/>
              <w:adjustRightInd/>
              <w:snapToGrid w:val="0"/>
              <w:spacing w:line="276" w:lineRule="auto"/>
              <w:jc w:val="both"/>
              <w:rPr>
                <w:lang w:val="ru-RU"/>
              </w:rPr>
            </w:pPr>
          </w:p>
        </w:tc>
      </w:tr>
      <w:tr w:rsidR="00F90862" w:rsidRPr="008C2F6C" w:rsidTr="00F923E4">
        <w:trPr>
          <w:trHeight w:val="49"/>
        </w:trPr>
        <w:tc>
          <w:tcPr>
            <w:tcW w:w="959" w:type="dxa"/>
            <w:tcBorders>
              <w:top w:val="single" w:sz="4" w:space="0" w:color="000000"/>
              <w:left w:val="single" w:sz="4" w:space="0" w:color="000000"/>
              <w:bottom w:val="single" w:sz="4" w:space="0" w:color="000000"/>
              <w:right w:val="nil"/>
            </w:tcBorders>
          </w:tcPr>
          <w:p w:rsidR="00F90862" w:rsidRPr="008C2F6C" w:rsidRDefault="00F90862" w:rsidP="008C2F6C">
            <w:pPr>
              <w:widowControl/>
              <w:numPr>
                <w:ilvl w:val="0"/>
                <w:numId w:val="64"/>
              </w:numPr>
              <w:autoSpaceDE/>
              <w:autoSpaceDN/>
              <w:adjustRightInd/>
              <w:snapToGrid w:val="0"/>
              <w:spacing w:after="200" w:line="276" w:lineRule="auto"/>
              <w:jc w:val="both"/>
              <w:rPr>
                <w:lang w:val="ru-RU"/>
              </w:rPr>
            </w:pPr>
          </w:p>
        </w:tc>
        <w:tc>
          <w:tcPr>
            <w:tcW w:w="5033"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 xml:space="preserve">Организация рациональной и соответствующей организации уроков физической культуры и занятий активно-двигательного характера </w:t>
            </w:r>
          </w:p>
        </w:tc>
        <w:tc>
          <w:tcPr>
            <w:tcW w:w="3765" w:type="dxa"/>
            <w:tcBorders>
              <w:top w:val="single" w:sz="4" w:space="0" w:color="000000"/>
              <w:left w:val="single" w:sz="4" w:space="0" w:color="000000"/>
              <w:bottom w:val="single" w:sz="4" w:space="0" w:color="000000"/>
              <w:right w:val="single" w:sz="4" w:space="0" w:color="000000"/>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Учитель физической культуры</w:t>
            </w:r>
          </w:p>
          <w:p w:rsidR="00F90862" w:rsidRPr="008C2F6C" w:rsidRDefault="00F90862" w:rsidP="008C2F6C">
            <w:pPr>
              <w:widowControl/>
              <w:autoSpaceDE/>
              <w:autoSpaceDN/>
              <w:adjustRightInd/>
              <w:snapToGrid w:val="0"/>
              <w:spacing w:line="276" w:lineRule="auto"/>
              <w:jc w:val="both"/>
              <w:rPr>
                <w:lang w:val="ru-RU"/>
              </w:rPr>
            </w:pPr>
          </w:p>
        </w:tc>
      </w:tr>
      <w:tr w:rsidR="00F90862" w:rsidRPr="00EF2F2C" w:rsidTr="00F923E4">
        <w:trPr>
          <w:trHeight w:val="49"/>
        </w:trPr>
        <w:tc>
          <w:tcPr>
            <w:tcW w:w="959" w:type="dxa"/>
            <w:tcBorders>
              <w:top w:val="single" w:sz="4" w:space="0" w:color="000000"/>
              <w:left w:val="single" w:sz="4" w:space="0" w:color="000000"/>
              <w:bottom w:val="single" w:sz="4" w:space="0" w:color="000000"/>
              <w:right w:val="nil"/>
            </w:tcBorders>
          </w:tcPr>
          <w:p w:rsidR="00F90862" w:rsidRPr="008C2F6C" w:rsidRDefault="00F90862" w:rsidP="008C2F6C">
            <w:pPr>
              <w:widowControl/>
              <w:numPr>
                <w:ilvl w:val="0"/>
                <w:numId w:val="64"/>
              </w:numPr>
              <w:autoSpaceDE/>
              <w:autoSpaceDN/>
              <w:adjustRightInd/>
              <w:snapToGrid w:val="0"/>
              <w:spacing w:after="200" w:line="276" w:lineRule="auto"/>
              <w:jc w:val="both"/>
              <w:rPr>
                <w:lang w:val="ru-RU"/>
              </w:rPr>
            </w:pPr>
          </w:p>
        </w:tc>
        <w:tc>
          <w:tcPr>
            <w:tcW w:w="5033"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Организовать часы активных движений (динамическая пауза)</w:t>
            </w:r>
          </w:p>
        </w:tc>
        <w:tc>
          <w:tcPr>
            <w:tcW w:w="3765" w:type="dxa"/>
            <w:tcBorders>
              <w:top w:val="single" w:sz="4" w:space="0" w:color="000000"/>
              <w:left w:val="single" w:sz="4" w:space="0" w:color="000000"/>
              <w:bottom w:val="single" w:sz="4" w:space="0" w:color="000000"/>
              <w:right w:val="single" w:sz="4" w:space="0" w:color="000000"/>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Учитель физической культуры</w:t>
            </w:r>
          </w:p>
          <w:p w:rsidR="00F90862" w:rsidRPr="008C2F6C" w:rsidRDefault="00F90862" w:rsidP="008C2F6C">
            <w:pPr>
              <w:widowControl/>
              <w:autoSpaceDE/>
              <w:autoSpaceDN/>
              <w:adjustRightInd/>
              <w:snapToGrid w:val="0"/>
              <w:spacing w:line="276" w:lineRule="auto"/>
              <w:jc w:val="both"/>
              <w:rPr>
                <w:lang w:val="ru-RU"/>
              </w:rPr>
            </w:pPr>
            <w:r w:rsidRPr="008C2F6C">
              <w:rPr>
                <w:lang w:val="ru-RU"/>
              </w:rPr>
              <w:t>Классные руководители</w:t>
            </w:r>
          </w:p>
        </w:tc>
      </w:tr>
      <w:tr w:rsidR="00F90862" w:rsidRPr="008C2F6C" w:rsidTr="00F923E4">
        <w:trPr>
          <w:trHeight w:val="49"/>
        </w:trPr>
        <w:tc>
          <w:tcPr>
            <w:tcW w:w="959" w:type="dxa"/>
            <w:tcBorders>
              <w:top w:val="single" w:sz="4" w:space="0" w:color="000000"/>
              <w:left w:val="single" w:sz="4" w:space="0" w:color="000000"/>
              <w:bottom w:val="single" w:sz="4" w:space="0" w:color="000000"/>
              <w:right w:val="nil"/>
            </w:tcBorders>
          </w:tcPr>
          <w:p w:rsidR="00F90862" w:rsidRPr="008C2F6C" w:rsidRDefault="00F90862" w:rsidP="008C2F6C">
            <w:pPr>
              <w:widowControl/>
              <w:numPr>
                <w:ilvl w:val="0"/>
                <w:numId w:val="64"/>
              </w:numPr>
              <w:autoSpaceDE/>
              <w:autoSpaceDN/>
              <w:adjustRightInd/>
              <w:snapToGrid w:val="0"/>
              <w:spacing w:after="200" w:line="276" w:lineRule="auto"/>
              <w:jc w:val="both"/>
              <w:rPr>
                <w:lang w:val="ru-RU"/>
              </w:rPr>
            </w:pPr>
          </w:p>
        </w:tc>
        <w:tc>
          <w:tcPr>
            <w:tcW w:w="5033"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Организовать динамические перемены, физкультминутки на уроках, способствующих эмоциональной разгрузке и повышению двигательной активности</w:t>
            </w:r>
          </w:p>
        </w:tc>
        <w:tc>
          <w:tcPr>
            <w:tcW w:w="3765" w:type="dxa"/>
            <w:tcBorders>
              <w:top w:val="single" w:sz="4" w:space="0" w:color="000000"/>
              <w:left w:val="single" w:sz="4" w:space="0" w:color="000000"/>
              <w:bottom w:val="single" w:sz="4" w:space="0" w:color="000000"/>
              <w:right w:val="single" w:sz="4" w:space="0" w:color="000000"/>
            </w:tcBorders>
          </w:tcPr>
          <w:p w:rsidR="00F90862" w:rsidRPr="008C2F6C" w:rsidRDefault="00F90862" w:rsidP="008C2F6C">
            <w:pPr>
              <w:widowControl/>
              <w:autoSpaceDE/>
              <w:autoSpaceDN/>
              <w:adjustRightInd/>
              <w:snapToGrid w:val="0"/>
              <w:spacing w:line="276" w:lineRule="auto"/>
              <w:jc w:val="both"/>
              <w:rPr>
                <w:lang w:val="ru-RU"/>
              </w:rPr>
            </w:pPr>
            <w:r>
              <w:rPr>
                <w:lang w:val="ru-RU"/>
              </w:rPr>
              <w:t>Учителя-предметники</w:t>
            </w:r>
          </w:p>
        </w:tc>
      </w:tr>
      <w:tr w:rsidR="00F90862" w:rsidRPr="008C2F6C" w:rsidTr="00F923E4">
        <w:trPr>
          <w:trHeight w:val="49"/>
        </w:trPr>
        <w:tc>
          <w:tcPr>
            <w:tcW w:w="959" w:type="dxa"/>
            <w:tcBorders>
              <w:top w:val="single" w:sz="4" w:space="0" w:color="000000"/>
              <w:left w:val="single" w:sz="4" w:space="0" w:color="000000"/>
              <w:bottom w:val="single" w:sz="4" w:space="0" w:color="000000"/>
              <w:right w:val="nil"/>
            </w:tcBorders>
          </w:tcPr>
          <w:p w:rsidR="00F90862" w:rsidRPr="008C2F6C" w:rsidRDefault="00F90862" w:rsidP="008C2F6C">
            <w:pPr>
              <w:widowControl/>
              <w:numPr>
                <w:ilvl w:val="0"/>
                <w:numId w:val="64"/>
              </w:numPr>
              <w:autoSpaceDE/>
              <w:autoSpaceDN/>
              <w:adjustRightInd/>
              <w:snapToGrid w:val="0"/>
              <w:spacing w:after="200" w:line="276" w:lineRule="auto"/>
              <w:jc w:val="both"/>
              <w:rPr>
                <w:lang w:val="ru-RU"/>
              </w:rPr>
            </w:pPr>
          </w:p>
          <w:p w:rsidR="00F90862" w:rsidRPr="008C2F6C" w:rsidRDefault="00F90862" w:rsidP="008C2F6C">
            <w:pPr>
              <w:widowControl/>
              <w:autoSpaceDE/>
              <w:autoSpaceDN/>
              <w:adjustRightInd/>
              <w:snapToGrid w:val="0"/>
              <w:spacing w:line="276" w:lineRule="auto"/>
              <w:jc w:val="both"/>
              <w:rPr>
                <w:lang w:val="ru-RU"/>
              </w:rPr>
            </w:pPr>
          </w:p>
        </w:tc>
        <w:tc>
          <w:tcPr>
            <w:tcW w:w="5033"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Организовать на базе школы спортивные секции и создать условия для их эффективного функционирования</w:t>
            </w:r>
          </w:p>
        </w:tc>
        <w:tc>
          <w:tcPr>
            <w:tcW w:w="3765" w:type="dxa"/>
            <w:tcBorders>
              <w:top w:val="single" w:sz="4" w:space="0" w:color="000000"/>
              <w:left w:val="single" w:sz="4" w:space="0" w:color="000000"/>
              <w:bottom w:val="single" w:sz="4" w:space="0" w:color="000000"/>
              <w:right w:val="single" w:sz="4" w:space="0" w:color="000000"/>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Администрация школы</w:t>
            </w:r>
          </w:p>
          <w:p w:rsidR="00F90862" w:rsidRPr="008C2F6C" w:rsidRDefault="00F90862" w:rsidP="008C2F6C">
            <w:pPr>
              <w:widowControl/>
              <w:autoSpaceDE/>
              <w:autoSpaceDN/>
              <w:adjustRightInd/>
              <w:snapToGrid w:val="0"/>
              <w:spacing w:line="276" w:lineRule="auto"/>
              <w:jc w:val="both"/>
              <w:rPr>
                <w:lang w:val="ru-RU"/>
              </w:rPr>
            </w:pPr>
          </w:p>
        </w:tc>
      </w:tr>
      <w:tr w:rsidR="00F90862" w:rsidRPr="008C2F6C" w:rsidTr="00F923E4">
        <w:trPr>
          <w:trHeight w:val="49"/>
        </w:trPr>
        <w:tc>
          <w:tcPr>
            <w:tcW w:w="959" w:type="dxa"/>
            <w:tcBorders>
              <w:top w:val="single" w:sz="4" w:space="0" w:color="000000"/>
              <w:left w:val="single" w:sz="4" w:space="0" w:color="000000"/>
              <w:bottom w:val="single" w:sz="4" w:space="0" w:color="000000"/>
              <w:right w:val="nil"/>
            </w:tcBorders>
          </w:tcPr>
          <w:p w:rsidR="00F90862" w:rsidRPr="008C2F6C" w:rsidRDefault="00F90862" w:rsidP="008C2F6C">
            <w:pPr>
              <w:widowControl/>
              <w:numPr>
                <w:ilvl w:val="0"/>
                <w:numId w:val="64"/>
              </w:numPr>
              <w:autoSpaceDE/>
              <w:autoSpaceDN/>
              <w:adjustRightInd/>
              <w:snapToGrid w:val="0"/>
              <w:spacing w:after="200" w:line="276" w:lineRule="auto"/>
              <w:jc w:val="both"/>
              <w:rPr>
                <w:lang w:val="ru-RU"/>
              </w:rPr>
            </w:pPr>
          </w:p>
        </w:tc>
        <w:tc>
          <w:tcPr>
            <w:tcW w:w="5033"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Использование различных форм массовой пропаганды здорового образа жизни</w:t>
            </w:r>
          </w:p>
        </w:tc>
        <w:tc>
          <w:tcPr>
            <w:tcW w:w="3765" w:type="dxa"/>
            <w:tcBorders>
              <w:top w:val="single" w:sz="4" w:space="0" w:color="000000"/>
              <w:left w:val="single" w:sz="4" w:space="0" w:color="000000"/>
              <w:bottom w:val="single" w:sz="4" w:space="0" w:color="000000"/>
              <w:right w:val="single" w:sz="4" w:space="0" w:color="000000"/>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Администрация школы</w:t>
            </w:r>
          </w:p>
          <w:p w:rsidR="00F90862" w:rsidRPr="008C2F6C" w:rsidRDefault="00F90862" w:rsidP="008C2F6C">
            <w:pPr>
              <w:widowControl/>
              <w:autoSpaceDE/>
              <w:autoSpaceDN/>
              <w:adjustRightInd/>
              <w:snapToGrid w:val="0"/>
              <w:spacing w:line="276" w:lineRule="auto"/>
              <w:jc w:val="both"/>
              <w:rPr>
                <w:lang w:val="ru-RU"/>
              </w:rPr>
            </w:pPr>
          </w:p>
        </w:tc>
      </w:tr>
      <w:tr w:rsidR="00F90862" w:rsidRPr="00921396" w:rsidTr="00F923E4">
        <w:trPr>
          <w:trHeight w:val="49"/>
        </w:trPr>
        <w:tc>
          <w:tcPr>
            <w:tcW w:w="959" w:type="dxa"/>
            <w:tcBorders>
              <w:top w:val="single" w:sz="4" w:space="0" w:color="000000"/>
              <w:left w:val="single" w:sz="4" w:space="0" w:color="000000"/>
              <w:bottom w:val="single" w:sz="4" w:space="0" w:color="000000"/>
              <w:right w:val="nil"/>
            </w:tcBorders>
          </w:tcPr>
          <w:p w:rsidR="00F90862" w:rsidRPr="008C2F6C" w:rsidRDefault="00F90862" w:rsidP="008C2F6C">
            <w:pPr>
              <w:widowControl/>
              <w:numPr>
                <w:ilvl w:val="0"/>
                <w:numId w:val="64"/>
              </w:numPr>
              <w:autoSpaceDE/>
              <w:autoSpaceDN/>
              <w:adjustRightInd/>
              <w:snapToGrid w:val="0"/>
              <w:spacing w:after="200" w:line="276" w:lineRule="auto"/>
              <w:jc w:val="both"/>
              <w:rPr>
                <w:lang w:val="ru-RU"/>
              </w:rPr>
            </w:pPr>
          </w:p>
        </w:tc>
        <w:tc>
          <w:tcPr>
            <w:tcW w:w="5033"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Классные часы, пропагандирующие ЗОЖ; мероприятия по профилактике детского травматизма на дорогах;</w:t>
            </w:r>
          </w:p>
          <w:p w:rsidR="00F90862" w:rsidRPr="008C2F6C" w:rsidRDefault="00F90862" w:rsidP="008C2F6C">
            <w:pPr>
              <w:widowControl/>
              <w:autoSpaceDE/>
              <w:autoSpaceDN/>
              <w:adjustRightInd/>
              <w:snapToGrid w:val="0"/>
              <w:spacing w:line="276" w:lineRule="auto"/>
              <w:jc w:val="both"/>
              <w:rPr>
                <w:lang w:val="ru-RU"/>
              </w:rPr>
            </w:pPr>
            <w:r w:rsidRPr="008C2F6C">
              <w:rPr>
                <w:lang w:val="ru-RU"/>
              </w:rPr>
              <w:t>мероприятия по профилактике табакокурения, наркомании, алкогольной зависимости; мероприятия по правовой культуре</w:t>
            </w:r>
          </w:p>
        </w:tc>
        <w:tc>
          <w:tcPr>
            <w:tcW w:w="3765" w:type="dxa"/>
            <w:tcBorders>
              <w:top w:val="single" w:sz="4" w:space="0" w:color="000000"/>
              <w:left w:val="single" w:sz="4" w:space="0" w:color="000000"/>
              <w:bottom w:val="single" w:sz="4" w:space="0" w:color="000000"/>
              <w:right w:val="single" w:sz="4" w:space="0" w:color="000000"/>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Классные руководители</w:t>
            </w:r>
          </w:p>
          <w:p w:rsidR="00F90862" w:rsidRPr="008C2F6C" w:rsidRDefault="00F90862" w:rsidP="008C2F6C">
            <w:pPr>
              <w:widowControl/>
              <w:autoSpaceDE/>
              <w:autoSpaceDN/>
              <w:adjustRightInd/>
              <w:snapToGrid w:val="0"/>
              <w:spacing w:line="276" w:lineRule="auto"/>
              <w:jc w:val="both"/>
              <w:rPr>
                <w:lang w:val="ru-RU"/>
              </w:rPr>
            </w:pPr>
            <w:r w:rsidRPr="008C2F6C">
              <w:rPr>
                <w:lang w:val="ru-RU"/>
              </w:rPr>
              <w:t>Совет профилактики</w:t>
            </w:r>
          </w:p>
          <w:p w:rsidR="00F90862" w:rsidRPr="008C2F6C" w:rsidRDefault="00F90862" w:rsidP="008C2F6C">
            <w:pPr>
              <w:widowControl/>
              <w:autoSpaceDE/>
              <w:autoSpaceDN/>
              <w:adjustRightInd/>
              <w:snapToGrid w:val="0"/>
              <w:spacing w:line="276" w:lineRule="auto"/>
              <w:jc w:val="both"/>
              <w:rPr>
                <w:lang w:val="ru-RU"/>
              </w:rPr>
            </w:pPr>
            <w:r>
              <w:rPr>
                <w:lang w:val="ru-RU"/>
              </w:rPr>
              <w:t>Организатор</w:t>
            </w:r>
          </w:p>
          <w:p w:rsidR="00F90862" w:rsidRPr="008C2F6C" w:rsidRDefault="00F90862" w:rsidP="008C2F6C">
            <w:pPr>
              <w:widowControl/>
              <w:autoSpaceDE/>
              <w:autoSpaceDN/>
              <w:adjustRightInd/>
              <w:snapToGrid w:val="0"/>
              <w:spacing w:line="276" w:lineRule="auto"/>
              <w:jc w:val="both"/>
              <w:rPr>
                <w:lang w:val="ru-RU"/>
              </w:rPr>
            </w:pPr>
          </w:p>
        </w:tc>
      </w:tr>
      <w:tr w:rsidR="00F90862" w:rsidRPr="008C2F6C" w:rsidTr="00F923E4">
        <w:trPr>
          <w:trHeight w:val="49"/>
        </w:trPr>
        <w:tc>
          <w:tcPr>
            <w:tcW w:w="959" w:type="dxa"/>
            <w:tcBorders>
              <w:top w:val="single" w:sz="4" w:space="0" w:color="000000"/>
              <w:left w:val="single" w:sz="4" w:space="0" w:color="000000"/>
              <w:bottom w:val="single" w:sz="4" w:space="0" w:color="000000"/>
              <w:right w:val="nil"/>
            </w:tcBorders>
          </w:tcPr>
          <w:p w:rsidR="00F90862" w:rsidRPr="008C2F6C" w:rsidRDefault="00F90862" w:rsidP="008C2F6C">
            <w:pPr>
              <w:widowControl/>
              <w:numPr>
                <w:ilvl w:val="0"/>
                <w:numId w:val="64"/>
              </w:numPr>
              <w:autoSpaceDE/>
              <w:autoSpaceDN/>
              <w:adjustRightInd/>
              <w:snapToGrid w:val="0"/>
              <w:spacing w:after="200" w:line="276" w:lineRule="auto"/>
              <w:jc w:val="both"/>
              <w:rPr>
                <w:lang w:val="ru-RU"/>
              </w:rPr>
            </w:pPr>
          </w:p>
        </w:tc>
        <w:tc>
          <w:tcPr>
            <w:tcW w:w="5033"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Организация спортивно-массовых мероприятий во время субботнего и воскресного отдыха через проведение секций и школьной спартакиады</w:t>
            </w:r>
          </w:p>
        </w:tc>
        <w:tc>
          <w:tcPr>
            <w:tcW w:w="3765" w:type="dxa"/>
            <w:tcBorders>
              <w:top w:val="single" w:sz="4" w:space="0" w:color="000000"/>
              <w:left w:val="single" w:sz="4" w:space="0" w:color="000000"/>
              <w:bottom w:val="single" w:sz="4" w:space="0" w:color="000000"/>
              <w:right w:val="single" w:sz="4" w:space="0" w:color="000000"/>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Учитель физической культуры</w:t>
            </w:r>
          </w:p>
          <w:p w:rsidR="00F90862" w:rsidRPr="008C2F6C" w:rsidRDefault="00F90862" w:rsidP="008C2F6C">
            <w:pPr>
              <w:widowControl/>
              <w:autoSpaceDE/>
              <w:autoSpaceDN/>
              <w:adjustRightInd/>
              <w:snapToGrid w:val="0"/>
              <w:spacing w:line="276" w:lineRule="auto"/>
              <w:jc w:val="both"/>
              <w:rPr>
                <w:lang w:val="ru-RU"/>
              </w:rPr>
            </w:pPr>
          </w:p>
          <w:p w:rsidR="00F90862" w:rsidRPr="008C2F6C" w:rsidRDefault="00F90862" w:rsidP="008C2F6C">
            <w:pPr>
              <w:widowControl/>
              <w:autoSpaceDE/>
              <w:autoSpaceDN/>
              <w:adjustRightInd/>
              <w:snapToGrid w:val="0"/>
              <w:spacing w:line="276" w:lineRule="auto"/>
              <w:jc w:val="both"/>
              <w:rPr>
                <w:lang w:val="ru-RU"/>
              </w:rPr>
            </w:pPr>
          </w:p>
        </w:tc>
      </w:tr>
      <w:tr w:rsidR="00F90862" w:rsidRPr="008C2F6C" w:rsidTr="00F923E4">
        <w:trPr>
          <w:trHeight w:val="764"/>
        </w:trPr>
        <w:tc>
          <w:tcPr>
            <w:tcW w:w="959" w:type="dxa"/>
            <w:tcBorders>
              <w:top w:val="single" w:sz="4" w:space="0" w:color="000000"/>
              <w:left w:val="single" w:sz="4" w:space="0" w:color="000000"/>
              <w:bottom w:val="single" w:sz="4" w:space="0" w:color="000000"/>
              <w:right w:val="nil"/>
            </w:tcBorders>
          </w:tcPr>
          <w:p w:rsidR="00F90862" w:rsidRPr="008C2F6C" w:rsidRDefault="00F90862" w:rsidP="008C2F6C">
            <w:pPr>
              <w:widowControl/>
              <w:numPr>
                <w:ilvl w:val="0"/>
                <w:numId w:val="64"/>
              </w:numPr>
              <w:autoSpaceDE/>
              <w:autoSpaceDN/>
              <w:adjustRightInd/>
              <w:snapToGrid w:val="0"/>
              <w:spacing w:after="200" w:line="276" w:lineRule="auto"/>
              <w:jc w:val="both"/>
              <w:rPr>
                <w:lang w:val="ru-RU"/>
              </w:rPr>
            </w:pPr>
          </w:p>
        </w:tc>
        <w:tc>
          <w:tcPr>
            <w:tcW w:w="5033"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Участие в районных и областных соревнованиях</w:t>
            </w:r>
          </w:p>
        </w:tc>
        <w:tc>
          <w:tcPr>
            <w:tcW w:w="3765" w:type="dxa"/>
            <w:tcBorders>
              <w:top w:val="single" w:sz="4" w:space="0" w:color="000000"/>
              <w:left w:val="single" w:sz="4" w:space="0" w:color="000000"/>
              <w:bottom w:val="single" w:sz="4" w:space="0" w:color="000000"/>
              <w:right w:val="single" w:sz="4" w:space="0" w:color="000000"/>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Учитель физической культуры</w:t>
            </w:r>
          </w:p>
        </w:tc>
      </w:tr>
      <w:tr w:rsidR="00F90862" w:rsidRPr="008C2F6C" w:rsidTr="00F923E4">
        <w:trPr>
          <w:trHeight w:val="437"/>
        </w:trPr>
        <w:tc>
          <w:tcPr>
            <w:tcW w:w="959" w:type="dxa"/>
            <w:tcBorders>
              <w:top w:val="single" w:sz="4" w:space="0" w:color="000000"/>
              <w:left w:val="single" w:sz="4" w:space="0" w:color="000000"/>
              <w:bottom w:val="single" w:sz="4" w:space="0" w:color="000000"/>
              <w:right w:val="nil"/>
            </w:tcBorders>
          </w:tcPr>
          <w:p w:rsidR="00F90862" w:rsidRPr="008C2F6C" w:rsidRDefault="00F90862" w:rsidP="008C2F6C">
            <w:pPr>
              <w:widowControl/>
              <w:numPr>
                <w:ilvl w:val="0"/>
                <w:numId w:val="64"/>
              </w:numPr>
              <w:autoSpaceDE/>
              <w:autoSpaceDN/>
              <w:adjustRightInd/>
              <w:snapToGrid w:val="0"/>
              <w:spacing w:after="200" w:line="276" w:lineRule="auto"/>
              <w:jc w:val="both"/>
              <w:rPr>
                <w:lang w:val="ru-RU"/>
              </w:rPr>
            </w:pPr>
          </w:p>
        </w:tc>
        <w:tc>
          <w:tcPr>
            <w:tcW w:w="5033"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Работа медико-психолого-педагогического консилиума с целью выявления дезадаптации учащихся а также коррекции, индивидуальной траектории обучения и психологического комфорта учащихся</w:t>
            </w:r>
          </w:p>
        </w:tc>
        <w:tc>
          <w:tcPr>
            <w:tcW w:w="3765" w:type="dxa"/>
            <w:tcBorders>
              <w:top w:val="single" w:sz="4" w:space="0" w:color="000000"/>
              <w:left w:val="single" w:sz="4" w:space="0" w:color="000000"/>
              <w:bottom w:val="single" w:sz="4" w:space="0" w:color="000000"/>
              <w:right w:val="single" w:sz="4" w:space="0" w:color="000000"/>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Директор школы</w:t>
            </w:r>
          </w:p>
          <w:p w:rsidR="00F90862" w:rsidRPr="008C2F6C" w:rsidRDefault="00F90862" w:rsidP="008C2F6C">
            <w:pPr>
              <w:widowControl/>
              <w:autoSpaceDE/>
              <w:autoSpaceDN/>
              <w:adjustRightInd/>
              <w:snapToGrid w:val="0"/>
              <w:spacing w:line="276" w:lineRule="auto"/>
              <w:jc w:val="both"/>
              <w:rPr>
                <w:lang w:val="ru-RU"/>
              </w:rPr>
            </w:pPr>
            <w:r>
              <w:rPr>
                <w:lang w:val="ru-RU"/>
              </w:rPr>
              <w:t>Школьный медработник</w:t>
            </w:r>
          </w:p>
          <w:p w:rsidR="00F90862" w:rsidRPr="008C2F6C" w:rsidRDefault="00F90862" w:rsidP="008C2F6C">
            <w:pPr>
              <w:widowControl/>
              <w:autoSpaceDE/>
              <w:autoSpaceDN/>
              <w:adjustRightInd/>
              <w:snapToGrid w:val="0"/>
              <w:spacing w:line="276" w:lineRule="auto"/>
              <w:jc w:val="both"/>
              <w:rPr>
                <w:lang w:val="ru-RU"/>
              </w:rPr>
            </w:pPr>
            <w:r w:rsidRPr="008C2F6C">
              <w:rPr>
                <w:lang w:val="ru-RU"/>
              </w:rPr>
              <w:t>Совет профилактики</w:t>
            </w:r>
          </w:p>
          <w:p w:rsidR="00F90862" w:rsidRPr="008C2F6C" w:rsidRDefault="00F90862" w:rsidP="008C2F6C">
            <w:pPr>
              <w:widowControl/>
              <w:autoSpaceDE/>
              <w:autoSpaceDN/>
              <w:adjustRightInd/>
              <w:snapToGrid w:val="0"/>
              <w:spacing w:line="276" w:lineRule="auto"/>
              <w:jc w:val="both"/>
              <w:rPr>
                <w:lang w:val="ru-RU"/>
              </w:rPr>
            </w:pPr>
            <w:r w:rsidRPr="008C2F6C">
              <w:rPr>
                <w:lang w:val="ru-RU"/>
              </w:rPr>
              <w:t>Учителя-предметники</w:t>
            </w:r>
          </w:p>
        </w:tc>
      </w:tr>
      <w:tr w:rsidR="00F90862" w:rsidRPr="00EF2F2C" w:rsidTr="00F923E4">
        <w:trPr>
          <w:trHeight w:val="437"/>
        </w:trPr>
        <w:tc>
          <w:tcPr>
            <w:tcW w:w="959" w:type="dxa"/>
            <w:tcBorders>
              <w:top w:val="single" w:sz="4" w:space="0" w:color="000000"/>
              <w:left w:val="single" w:sz="4" w:space="0" w:color="000000"/>
              <w:bottom w:val="single" w:sz="4" w:space="0" w:color="000000"/>
              <w:right w:val="nil"/>
            </w:tcBorders>
          </w:tcPr>
          <w:p w:rsidR="00F90862" w:rsidRPr="008C2F6C" w:rsidRDefault="00F90862" w:rsidP="008C2F6C">
            <w:pPr>
              <w:widowControl/>
              <w:numPr>
                <w:ilvl w:val="0"/>
                <w:numId w:val="64"/>
              </w:numPr>
              <w:autoSpaceDE/>
              <w:autoSpaceDN/>
              <w:adjustRightInd/>
              <w:snapToGrid w:val="0"/>
              <w:spacing w:after="200" w:line="276" w:lineRule="auto"/>
              <w:jc w:val="both"/>
              <w:rPr>
                <w:lang w:val="ru-RU"/>
              </w:rPr>
            </w:pPr>
          </w:p>
        </w:tc>
        <w:tc>
          <w:tcPr>
            <w:tcW w:w="5033"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 xml:space="preserve">Оформление стендов, пропагандирующих ЗОЖ </w:t>
            </w:r>
          </w:p>
        </w:tc>
        <w:tc>
          <w:tcPr>
            <w:tcW w:w="3765" w:type="dxa"/>
            <w:tcBorders>
              <w:top w:val="single" w:sz="4" w:space="0" w:color="000000"/>
              <w:left w:val="single" w:sz="4" w:space="0" w:color="000000"/>
              <w:bottom w:val="single" w:sz="4" w:space="0" w:color="000000"/>
              <w:right w:val="single" w:sz="4" w:space="0" w:color="000000"/>
            </w:tcBorders>
          </w:tcPr>
          <w:p w:rsidR="00F90862" w:rsidRPr="008C2F6C" w:rsidRDefault="00F90862" w:rsidP="008C2F6C">
            <w:pPr>
              <w:widowControl/>
              <w:autoSpaceDE/>
              <w:autoSpaceDN/>
              <w:adjustRightInd/>
              <w:snapToGrid w:val="0"/>
              <w:spacing w:line="276" w:lineRule="auto"/>
              <w:jc w:val="both"/>
              <w:rPr>
                <w:lang w:val="ru-RU"/>
              </w:rPr>
            </w:pPr>
            <w:r>
              <w:rPr>
                <w:lang w:val="ru-RU"/>
              </w:rPr>
              <w:t>Педагог-организатор, социальный педагог, классные руководители</w:t>
            </w:r>
          </w:p>
        </w:tc>
      </w:tr>
      <w:tr w:rsidR="00F90862" w:rsidRPr="008C2F6C" w:rsidTr="00F923E4">
        <w:trPr>
          <w:trHeight w:val="437"/>
        </w:trPr>
        <w:tc>
          <w:tcPr>
            <w:tcW w:w="959" w:type="dxa"/>
            <w:tcBorders>
              <w:top w:val="single" w:sz="4" w:space="0" w:color="000000"/>
              <w:left w:val="single" w:sz="4" w:space="0" w:color="000000"/>
              <w:bottom w:val="single" w:sz="4" w:space="0" w:color="000000"/>
              <w:right w:val="nil"/>
            </w:tcBorders>
          </w:tcPr>
          <w:p w:rsidR="00F90862" w:rsidRPr="008C2F6C" w:rsidRDefault="00F90862" w:rsidP="008C2F6C">
            <w:pPr>
              <w:widowControl/>
              <w:numPr>
                <w:ilvl w:val="0"/>
                <w:numId w:val="64"/>
              </w:numPr>
              <w:autoSpaceDE/>
              <w:autoSpaceDN/>
              <w:adjustRightInd/>
              <w:snapToGrid w:val="0"/>
              <w:spacing w:after="200" w:line="276" w:lineRule="auto"/>
              <w:jc w:val="both"/>
              <w:rPr>
                <w:lang w:val="ru-RU"/>
              </w:rPr>
            </w:pPr>
          </w:p>
        </w:tc>
        <w:tc>
          <w:tcPr>
            <w:tcW w:w="5033"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 xml:space="preserve">Воспитание учащихся личным примером учителей  (участие преподавателей в Днях здоровья, доброжелательность в общении, </w:t>
            </w:r>
          </w:p>
          <w:p w:rsidR="00F90862" w:rsidRPr="008C2F6C" w:rsidRDefault="00F90862" w:rsidP="008C2F6C">
            <w:pPr>
              <w:widowControl/>
              <w:autoSpaceDE/>
              <w:autoSpaceDN/>
              <w:adjustRightInd/>
              <w:snapToGrid w:val="0"/>
              <w:spacing w:line="276" w:lineRule="auto"/>
              <w:jc w:val="both"/>
              <w:rPr>
                <w:lang w:val="ru-RU"/>
              </w:rPr>
            </w:pPr>
            <w:r w:rsidRPr="008C2F6C">
              <w:rPr>
                <w:lang w:val="ru-RU"/>
              </w:rPr>
              <w:t>забота о собственном здоровье, отказ от вредных привычек)</w:t>
            </w:r>
          </w:p>
        </w:tc>
        <w:tc>
          <w:tcPr>
            <w:tcW w:w="3765" w:type="dxa"/>
            <w:tcBorders>
              <w:top w:val="single" w:sz="4" w:space="0" w:color="000000"/>
              <w:left w:val="single" w:sz="4" w:space="0" w:color="000000"/>
              <w:bottom w:val="single" w:sz="4" w:space="0" w:color="000000"/>
              <w:right w:val="single" w:sz="4" w:space="0" w:color="000000"/>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Учителя-предметники</w:t>
            </w:r>
          </w:p>
          <w:p w:rsidR="00F90862" w:rsidRPr="008C2F6C" w:rsidRDefault="00F90862" w:rsidP="008C2F6C">
            <w:pPr>
              <w:widowControl/>
              <w:autoSpaceDE/>
              <w:autoSpaceDN/>
              <w:adjustRightInd/>
              <w:snapToGrid w:val="0"/>
              <w:spacing w:line="276" w:lineRule="auto"/>
              <w:jc w:val="both"/>
              <w:rPr>
                <w:lang w:val="ru-RU"/>
              </w:rPr>
            </w:pPr>
            <w:r w:rsidRPr="008C2F6C">
              <w:rPr>
                <w:lang w:val="ru-RU"/>
              </w:rPr>
              <w:t>Классные руководители</w:t>
            </w:r>
          </w:p>
        </w:tc>
      </w:tr>
      <w:tr w:rsidR="00F90862" w:rsidRPr="008C2F6C" w:rsidTr="00F923E4">
        <w:trPr>
          <w:trHeight w:val="437"/>
        </w:trPr>
        <w:tc>
          <w:tcPr>
            <w:tcW w:w="959" w:type="dxa"/>
            <w:tcBorders>
              <w:top w:val="single" w:sz="4" w:space="0" w:color="000000"/>
              <w:left w:val="single" w:sz="4" w:space="0" w:color="000000"/>
              <w:bottom w:val="single" w:sz="4" w:space="0" w:color="000000"/>
              <w:right w:val="nil"/>
            </w:tcBorders>
          </w:tcPr>
          <w:p w:rsidR="00F90862" w:rsidRPr="008C2F6C" w:rsidRDefault="00F90862" w:rsidP="008C2F6C">
            <w:pPr>
              <w:widowControl/>
              <w:numPr>
                <w:ilvl w:val="0"/>
                <w:numId w:val="64"/>
              </w:numPr>
              <w:autoSpaceDE/>
              <w:autoSpaceDN/>
              <w:adjustRightInd/>
              <w:snapToGrid w:val="0"/>
              <w:spacing w:after="200" w:line="276" w:lineRule="auto"/>
              <w:jc w:val="both"/>
              <w:rPr>
                <w:lang w:val="ru-RU"/>
              </w:rPr>
            </w:pPr>
          </w:p>
        </w:tc>
        <w:tc>
          <w:tcPr>
            <w:tcW w:w="5033"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Воспитание учащихся личным примером родителей (участие в Днях здоровья, помощь в проведении и организации спортивных соревнований; отказ от вредных привычек;   здоровый психологический климат в семье.</w:t>
            </w:r>
          </w:p>
        </w:tc>
        <w:tc>
          <w:tcPr>
            <w:tcW w:w="3765" w:type="dxa"/>
            <w:tcBorders>
              <w:top w:val="single" w:sz="4" w:space="0" w:color="000000"/>
              <w:left w:val="single" w:sz="4" w:space="0" w:color="000000"/>
              <w:bottom w:val="single" w:sz="4" w:space="0" w:color="000000"/>
              <w:right w:val="single" w:sz="4" w:space="0" w:color="000000"/>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Родители</w:t>
            </w:r>
          </w:p>
          <w:p w:rsidR="00F90862" w:rsidRPr="008C2F6C" w:rsidRDefault="00F90862" w:rsidP="008C2F6C">
            <w:pPr>
              <w:widowControl/>
              <w:autoSpaceDE/>
              <w:autoSpaceDN/>
              <w:adjustRightInd/>
              <w:snapToGrid w:val="0"/>
              <w:spacing w:line="276" w:lineRule="auto"/>
              <w:jc w:val="both"/>
              <w:rPr>
                <w:lang w:val="ru-RU"/>
              </w:rPr>
            </w:pPr>
            <w:r w:rsidRPr="008C2F6C">
              <w:rPr>
                <w:lang w:val="ru-RU"/>
              </w:rPr>
              <w:t>Классные руководители</w:t>
            </w:r>
          </w:p>
          <w:p w:rsidR="00F90862" w:rsidRPr="008C2F6C" w:rsidRDefault="00F90862" w:rsidP="008C2F6C">
            <w:pPr>
              <w:widowControl/>
              <w:autoSpaceDE/>
              <w:autoSpaceDN/>
              <w:adjustRightInd/>
              <w:snapToGrid w:val="0"/>
              <w:spacing w:line="276" w:lineRule="auto"/>
              <w:jc w:val="both"/>
              <w:rPr>
                <w:lang w:val="ru-RU"/>
              </w:rPr>
            </w:pPr>
          </w:p>
          <w:p w:rsidR="00F90862" w:rsidRPr="008C2F6C" w:rsidRDefault="00F90862" w:rsidP="008C2F6C">
            <w:pPr>
              <w:widowControl/>
              <w:autoSpaceDE/>
              <w:autoSpaceDN/>
              <w:adjustRightInd/>
              <w:snapToGrid w:val="0"/>
              <w:spacing w:line="276" w:lineRule="auto"/>
              <w:jc w:val="both"/>
              <w:rPr>
                <w:lang w:val="ru-RU"/>
              </w:rPr>
            </w:pPr>
          </w:p>
        </w:tc>
      </w:tr>
      <w:tr w:rsidR="00F90862" w:rsidRPr="008C2F6C" w:rsidTr="00F923E4">
        <w:trPr>
          <w:trHeight w:val="437"/>
        </w:trPr>
        <w:tc>
          <w:tcPr>
            <w:tcW w:w="959" w:type="dxa"/>
            <w:tcBorders>
              <w:top w:val="single" w:sz="4" w:space="0" w:color="000000"/>
              <w:left w:val="single" w:sz="4" w:space="0" w:color="000000"/>
              <w:bottom w:val="single" w:sz="4" w:space="0" w:color="000000"/>
              <w:right w:val="nil"/>
            </w:tcBorders>
          </w:tcPr>
          <w:p w:rsidR="00F90862" w:rsidRPr="008C2F6C" w:rsidRDefault="00F90862" w:rsidP="008C2F6C">
            <w:pPr>
              <w:widowControl/>
              <w:numPr>
                <w:ilvl w:val="0"/>
                <w:numId w:val="64"/>
              </w:numPr>
              <w:autoSpaceDE/>
              <w:autoSpaceDN/>
              <w:adjustRightInd/>
              <w:snapToGrid w:val="0"/>
              <w:spacing w:after="200" w:line="276" w:lineRule="auto"/>
              <w:jc w:val="both"/>
              <w:rPr>
                <w:lang w:val="ru-RU"/>
              </w:rPr>
            </w:pPr>
          </w:p>
        </w:tc>
        <w:tc>
          <w:tcPr>
            <w:tcW w:w="5033"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Обновление страницы школьного сайта, посвященной пропаганде ЗОЖ</w:t>
            </w:r>
          </w:p>
        </w:tc>
        <w:tc>
          <w:tcPr>
            <w:tcW w:w="3765" w:type="dxa"/>
            <w:tcBorders>
              <w:top w:val="single" w:sz="4" w:space="0" w:color="000000"/>
              <w:left w:val="single" w:sz="4" w:space="0" w:color="000000"/>
              <w:bottom w:val="single" w:sz="4" w:space="0" w:color="000000"/>
              <w:right w:val="single" w:sz="4" w:space="0" w:color="000000"/>
            </w:tcBorders>
          </w:tcPr>
          <w:p w:rsidR="00F90862" w:rsidRPr="008C2F6C" w:rsidRDefault="00F90862" w:rsidP="008C2F6C">
            <w:pPr>
              <w:widowControl/>
              <w:autoSpaceDE/>
              <w:autoSpaceDN/>
              <w:adjustRightInd/>
              <w:snapToGrid w:val="0"/>
              <w:spacing w:line="276" w:lineRule="auto"/>
              <w:jc w:val="both"/>
              <w:rPr>
                <w:lang w:val="ru-RU"/>
              </w:rPr>
            </w:pPr>
            <w:r>
              <w:rPr>
                <w:lang w:val="ru-RU"/>
              </w:rPr>
              <w:t>Системный администратор</w:t>
            </w:r>
          </w:p>
          <w:p w:rsidR="00F90862" w:rsidRPr="008C2F6C" w:rsidRDefault="00F90862" w:rsidP="008C2F6C">
            <w:pPr>
              <w:widowControl/>
              <w:autoSpaceDE/>
              <w:autoSpaceDN/>
              <w:adjustRightInd/>
              <w:snapToGrid w:val="0"/>
              <w:spacing w:line="276" w:lineRule="auto"/>
              <w:jc w:val="both"/>
              <w:rPr>
                <w:lang w:val="ru-RU"/>
              </w:rPr>
            </w:pPr>
            <w:r w:rsidRPr="008C2F6C">
              <w:rPr>
                <w:lang w:val="ru-RU"/>
              </w:rPr>
              <w:t>Учащиеся школы</w:t>
            </w:r>
          </w:p>
        </w:tc>
      </w:tr>
    </w:tbl>
    <w:p w:rsidR="00F90862" w:rsidRPr="008C2F6C" w:rsidRDefault="00F90862" w:rsidP="008C2F6C">
      <w:pPr>
        <w:widowControl/>
        <w:autoSpaceDE/>
        <w:autoSpaceDN/>
        <w:adjustRightInd/>
        <w:spacing w:line="276" w:lineRule="auto"/>
        <w:jc w:val="center"/>
        <w:rPr>
          <w:bCs/>
          <w:szCs w:val="26"/>
          <w:lang w:val="ru-RU"/>
        </w:rPr>
      </w:pPr>
    </w:p>
    <w:p w:rsidR="00F90862" w:rsidRPr="008C2F6C" w:rsidRDefault="00F90862" w:rsidP="008C2F6C">
      <w:pPr>
        <w:widowControl/>
        <w:autoSpaceDE/>
        <w:autoSpaceDN/>
        <w:adjustRightInd/>
        <w:spacing w:line="276" w:lineRule="auto"/>
        <w:jc w:val="center"/>
        <w:rPr>
          <w:i/>
          <w:szCs w:val="26"/>
          <w:lang w:val="ru-RU"/>
        </w:rPr>
      </w:pPr>
      <w:r w:rsidRPr="008C2F6C">
        <w:rPr>
          <w:bCs/>
          <w:i/>
          <w:szCs w:val="26"/>
          <w:lang w:val="ru-RU"/>
        </w:rPr>
        <w:t>Мероприятия по профилактике употребления психоактивных веществ обучающимися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5"/>
        <w:gridCol w:w="4314"/>
        <w:gridCol w:w="1813"/>
        <w:gridCol w:w="2629"/>
      </w:tblGrid>
      <w:tr w:rsidR="00F90862" w:rsidRPr="008C2F6C" w:rsidTr="00F923E4">
        <w:tc>
          <w:tcPr>
            <w:tcW w:w="815" w:type="dxa"/>
          </w:tcPr>
          <w:p w:rsidR="00F90862" w:rsidRPr="008C2F6C" w:rsidRDefault="00F90862" w:rsidP="008C2F6C">
            <w:pPr>
              <w:widowControl/>
              <w:autoSpaceDE/>
              <w:autoSpaceDN/>
              <w:adjustRightInd/>
              <w:spacing w:line="276" w:lineRule="auto"/>
              <w:rPr>
                <w:lang w:val="ru-RU"/>
              </w:rPr>
            </w:pPr>
            <w:r w:rsidRPr="008C2F6C">
              <w:rPr>
                <w:lang w:val="ru-RU"/>
              </w:rPr>
              <w:t>№п/п</w:t>
            </w:r>
          </w:p>
        </w:tc>
        <w:tc>
          <w:tcPr>
            <w:tcW w:w="4314" w:type="dxa"/>
          </w:tcPr>
          <w:p w:rsidR="00F90862" w:rsidRPr="008C2F6C" w:rsidRDefault="00F90862" w:rsidP="008C2F6C">
            <w:pPr>
              <w:widowControl/>
              <w:autoSpaceDE/>
              <w:autoSpaceDN/>
              <w:adjustRightInd/>
              <w:spacing w:line="276" w:lineRule="auto"/>
              <w:jc w:val="center"/>
              <w:rPr>
                <w:lang w:val="ru-RU"/>
              </w:rPr>
            </w:pPr>
            <w:r w:rsidRPr="008C2F6C">
              <w:rPr>
                <w:lang w:val="ru-RU"/>
              </w:rPr>
              <w:t>Содержание мероприятий</w:t>
            </w:r>
          </w:p>
        </w:tc>
        <w:tc>
          <w:tcPr>
            <w:tcW w:w="1813" w:type="dxa"/>
          </w:tcPr>
          <w:p w:rsidR="00F90862" w:rsidRPr="008C2F6C" w:rsidRDefault="00F90862" w:rsidP="008C2F6C">
            <w:pPr>
              <w:widowControl/>
              <w:autoSpaceDE/>
              <w:autoSpaceDN/>
              <w:adjustRightInd/>
              <w:spacing w:line="276" w:lineRule="auto"/>
              <w:jc w:val="center"/>
              <w:rPr>
                <w:lang w:val="ru-RU"/>
              </w:rPr>
            </w:pPr>
            <w:r w:rsidRPr="008C2F6C">
              <w:rPr>
                <w:lang w:val="ru-RU"/>
              </w:rPr>
              <w:t>Срок</w:t>
            </w:r>
          </w:p>
        </w:tc>
        <w:tc>
          <w:tcPr>
            <w:tcW w:w="2629" w:type="dxa"/>
          </w:tcPr>
          <w:p w:rsidR="00F90862" w:rsidRPr="008C2F6C" w:rsidRDefault="00F90862" w:rsidP="008C2F6C">
            <w:pPr>
              <w:widowControl/>
              <w:autoSpaceDE/>
              <w:autoSpaceDN/>
              <w:adjustRightInd/>
              <w:spacing w:line="276" w:lineRule="auto"/>
              <w:jc w:val="center"/>
              <w:rPr>
                <w:lang w:val="ru-RU"/>
              </w:rPr>
            </w:pPr>
            <w:r w:rsidRPr="008C2F6C">
              <w:rPr>
                <w:lang w:val="ru-RU"/>
              </w:rPr>
              <w:t>Ответственные</w:t>
            </w:r>
          </w:p>
        </w:tc>
      </w:tr>
      <w:tr w:rsidR="00F90862" w:rsidRPr="008C2F6C" w:rsidTr="00F923E4">
        <w:tc>
          <w:tcPr>
            <w:tcW w:w="9571" w:type="dxa"/>
            <w:gridSpan w:val="4"/>
          </w:tcPr>
          <w:p w:rsidR="00F90862" w:rsidRPr="008C2F6C" w:rsidRDefault="00F90862" w:rsidP="008C2F6C">
            <w:pPr>
              <w:widowControl/>
              <w:autoSpaceDE/>
              <w:autoSpaceDN/>
              <w:adjustRightInd/>
              <w:spacing w:line="276" w:lineRule="auto"/>
              <w:jc w:val="center"/>
              <w:rPr>
                <w:i/>
                <w:lang w:val="ru-RU"/>
              </w:rPr>
            </w:pPr>
            <w:r w:rsidRPr="008C2F6C">
              <w:rPr>
                <w:bCs/>
                <w:i/>
                <w:lang w:val="ru-RU"/>
              </w:rPr>
              <w:t>I. Школьные мероприятия.</w:t>
            </w:r>
          </w:p>
        </w:tc>
      </w:tr>
      <w:tr w:rsidR="00F90862" w:rsidRPr="008C2F6C" w:rsidTr="00F923E4">
        <w:tc>
          <w:tcPr>
            <w:tcW w:w="815" w:type="dxa"/>
          </w:tcPr>
          <w:p w:rsidR="00F90862" w:rsidRPr="008C2F6C" w:rsidRDefault="00F90862" w:rsidP="008C2F6C">
            <w:pPr>
              <w:widowControl/>
              <w:autoSpaceDE/>
              <w:autoSpaceDN/>
              <w:adjustRightInd/>
              <w:spacing w:line="276" w:lineRule="auto"/>
              <w:jc w:val="center"/>
              <w:rPr>
                <w:lang w:val="ru-RU"/>
              </w:rPr>
            </w:pPr>
            <w:r w:rsidRPr="008C2F6C">
              <w:rPr>
                <w:lang w:val="ru-RU"/>
              </w:rPr>
              <w:t>1.1</w:t>
            </w:r>
          </w:p>
        </w:tc>
        <w:tc>
          <w:tcPr>
            <w:tcW w:w="4314" w:type="dxa"/>
          </w:tcPr>
          <w:p w:rsidR="00F90862" w:rsidRPr="008C2F6C" w:rsidRDefault="00F90862" w:rsidP="008C2F6C">
            <w:pPr>
              <w:widowControl/>
              <w:autoSpaceDE/>
              <w:autoSpaceDN/>
              <w:adjustRightInd/>
              <w:spacing w:line="276" w:lineRule="auto"/>
              <w:rPr>
                <w:lang w:val="ru-RU"/>
              </w:rPr>
            </w:pPr>
            <w:r w:rsidRPr="008C2F6C">
              <w:rPr>
                <w:lang w:val="ru-RU"/>
              </w:rPr>
              <w:t>Проведение школьной выставки–конкурса «Дары осени».</w:t>
            </w:r>
          </w:p>
        </w:tc>
        <w:tc>
          <w:tcPr>
            <w:tcW w:w="1813" w:type="dxa"/>
          </w:tcPr>
          <w:p w:rsidR="00F90862" w:rsidRPr="008C2F6C" w:rsidRDefault="00F90862" w:rsidP="008C2F6C">
            <w:pPr>
              <w:widowControl/>
              <w:autoSpaceDE/>
              <w:autoSpaceDN/>
              <w:adjustRightInd/>
              <w:spacing w:line="276" w:lineRule="auto"/>
              <w:jc w:val="center"/>
              <w:rPr>
                <w:lang w:val="ru-RU"/>
              </w:rPr>
            </w:pPr>
            <w:r w:rsidRPr="008C2F6C">
              <w:rPr>
                <w:lang w:val="ru-RU"/>
              </w:rPr>
              <w:t>Сентябрь</w:t>
            </w:r>
          </w:p>
        </w:tc>
        <w:tc>
          <w:tcPr>
            <w:tcW w:w="2629" w:type="dxa"/>
          </w:tcPr>
          <w:p w:rsidR="00F90862" w:rsidRPr="008C2F6C" w:rsidRDefault="00F90862" w:rsidP="008C2F6C">
            <w:pPr>
              <w:widowControl/>
              <w:autoSpaceDE/>
              <w:autoSpaceDN/>
              <w:adjustRightInd/>
              <w:spacing w:line="276" w:lineRule="auto"/>
              <w:jc w:val="center"/>
              <w:rPr>
                <w:lang w:val="ru-RU"/>
              </w:rPr>
            </w:pPr>
            <w:r w:rsidRPr="008C2F6C">
              <w:rPr>
                <w:lang w:val="ru-RU"/>
              </w:rPr>
              <w:t>Организатор</w:t>
            </w:r>
          </w:p>
          <w:p w:rsidR="00F90862" w:rsidRPr="008C2F6C" w:rsidRDefault="00F90862" w:rsidP="008C2F6C">
            <w:pPr>
              <w:widowControl/>
              <w:autoSpaceDE/>
              <w:autoSpaceDN/>
              <w:adjustRightInd/>
              <w:spacing w:line="276" w:lineRule="auto"/>
              <w:jc w:val="center"/>
              <w:rPr>
                <w:lang w:val="ru-RU"/>
              </w:rPr>
            </w:pPr>
          </w:p>
        </w:tc>
      </w:tr>
      <w:tr w:rsidR="00F90862" w:rsidRPr="008C2F6C" w:rsidTr="00F923E4">
        <w:tc>
          <w:tcPr>
            <w:tcW w:w="815" w:type="dxa"/>
          </w:tcPr>
          <w:p w:rsidR="00F90862" w:rsidRPr="008C2F6C" w:rsidRDefault="00F90862" w:rsidP="008C2F6C">
            <w:pPr>
              <w:widowControl/>
              <w:autoSpaceDE/>
              <w:autoSpaceDN/>
              <w:adjustRightInd/>
              <w:spacing w:line="276" w:lineRule="auto"/>
              <w:jc w:val="center"/>
              <w:rPr>
                <w:lang w:val="ru-RU"/>
              </w:rPr>
            </w:pPr>
            <w:r w:rsidRPr="008C2F6C">
              <w:rPr>
                <w:lang w:val="ru-RU"/>
              </w:rPr>
              <w:t>1.2</w:t>
            </w:r>
          </w:p>
        </w:tc>
        <w:tc>
          <w:tcPr>
            <w:tcW w:w="4314" w:type="dxa"/>
          </w:tcPr>
          <w:p w:rsidR="00F90862" w:rsidRPr="008C2F6C" w:rsidRDefault="00F90862" w:rsidP="008C2F6C">
            <w:pPr>
              <w:widowControl/>
              <w:autoSpaceDE/>
              <w:autoSpaceDN/>
              <w:adjustRightInd/>
              <w:spacing w:line="276" w:lineRule="auto"/>
              <w:rPr>
                <w:lang w:val="ru-RU"/>
              </w:rPr>
            </w:pPr>
            <w:r w:rsidRPr="008C2F6C">
              <w:rPr>
                <w:lang w:val="ru-RU"/>
              </w:rPr>
              <w:t>Участие в мероприятиях, посвященных Дню Матери (по спец. плану).</w:t>
            </w:r>
          </w:p>
        </w:tc>
        <w:tc>
          <w:tcPr>
            <w:tcW w:w="1813" w:type="dxa"/>
          </w:tcPr>
          <w:p w:rsidR="00F90862" w:rsidRPr="008C2F6C" w:rsidRDefault="00F90862" w:rsidP="008C2F6C">
            <w:pPr>
              <w:widowControl/>
              <w:autoSpaceDE/>
              <w:autoSpaceDN/>
              <w:adjustRightInd/>
              <w:spacing w:line="276" w:lineRule="auto"/>
              <w:jc w:val="center"/>
              <w:rPr>
                <w:lang w:val="ru-RU"/>
              </w:rPr>
            </w:pPr>
            <w:r w:rsidRPr="008C2F6C">
              <w:rPr>
                <w:lang w:val="ru-RU"/>
              </w:rPr>
              <w:t>Ноябрь</w:t>
            </w:r>
          </w:p>
        </w:tc>
        <w:tc>
          <w:tcPr>
            <w:tcW w:w="2629" w:type="dxa"/>
          </w:tcPr>
          <w:p w:rsidR="00F90862" w:rsidRPr="008C2F6C" w:rsidRDefault="00F90862" w:rsidP="008C2F6C">
            <w:pPr>
              <w:widowControl/>
              <w:autoSpaceDE/>
              <w:autoSpaceDN/>
              <w:adjustRightInd/>
              <w:spacing w:line="276" w:lineRule="auto"/>
              <w:jc w:val="center"/>
              <w:rPr>
                <w:lang w:val="ru-RU"/>
              </w:rPr>
            </w:pPr>
            <w:r w:rsidRPr="008C2F6C">
              <w:rPr>
                <w:lang w:val="ru-RU"/>
              </w:rPr>
              <w:t>Организатор, классные руководители</w:t>
            </w:r>
          </w:p>
        </w:tc>
      </w:tr>
      <w:tr w:rsidR="00F90862" w:rsidRPr="008C2F6C" w:rsidTr="00F923E4">
        <w:tc>
          <w:tcPr>
            <w:tcW w:w="815" w:type="dxa"/>
          </w:tcPr>
          <w:p w:rsidR="00F90862" w:rsidRPr="008C2F6C" w:rsidRDefault="00F90862" w:rsidP="008C2F6C">
            <w:pPr>
              <w:widowControl/>
              <w:autoSpaceDE/>
              <w:autoSpaceDN/>
              <w:adjustRightInd/>
              <w:spacing w:line="276" w:lineRule="auto"/>
              <w:jc w:val="center"/>
              <w:rPr>
                <w:lang w:val="ru-RU"/>
              </w:rPr>
            </w:pPr>
            <w:r w:rsidRPr="008C2F6C">
              <w:rPr>
                <w:lang w:val="ru-RU"/>
              </w:rPr>
              <w:t>1.3</w:t>
            </w:r>
          </w:p>
        </w:tc>
        <w:tc>
          <w:tcPr>
            <w:tcW w:w="4314" w:type="dxa"/>
          </w:tcPr>
          <w:p w:rsidR="00F90862" w:rsidRPr="008C2F6C" w:rsidRDefault="00F90862" w:rsidP="008C2F6C">
            <w:pPr>
              <w:widowControl/>
              <w:autoSpaceDE/>
              <w:autoSpaceDN/>
              <w:adjustRightInd/>
              <w:spacing w:line="276" w:lineRule="auto"/>
              <w:rPr>
                <w:lang w:val="ru-RU"/>
              </w:rPr>
            </w:pPr>
            <w:r w:rsidRPr="008C2F6C">
              <w:rPr>
                <w:lang w:val="ru-RU"/>
              </w:rPr>
              <w:t>Участие в мероприятиях в рамках плана РДОО «Тюльпан»</w:t>
            </w:r>
          </w:p>
        </w:tc>
        <w:tc>
          <w:tcPr>
            <w:tcW w:w="1813" w:type="dxa"/>
          </w:tcPr>
          <w:p w:rsidR="00F90862" w:rsidRPr="008C2F6C" w:rsidRDefault="00F90862" w:rsidP="008C2F6C">
            <w:pPr>
              <w:widowControl/>
              <w:autoSpaceDE/>
              <w:autoSpaceDN/>
              <w:adjustRightInd/>
              <w:spacing w:line="276" w:lineRule="auto"/>
              <w:jc w:val="center"/>
              <w:rPr>
                <w:lang w:val="ru-RU"/>
              </w:rPr>
            </w:pPr>
            <w:r w:rsidRPr="008C2F6C">
              <w:rPr>
                <w:lang w:val="ru-RU"/>
              </w:rPr>
              <w:t>В течение года</w:t>
            </w:r>
          </w:p>
        </w:tc>
        <w:tc>
          <w:tcPr>
            <w:tcW w:w="2629" w:type="dxa"/>
          </w:tcPr>
          <w:p w:rsidR="00F90862" w:rsidRPr="008C2F6C" w:rsidRDefault="00F90862" w:rsidP="008C2F6C">
            <w:pPr>
              <w:widowControl/>
              <w:autoSpaceDE/>
              <w:autoSpaceDN/>
              <w:adjustRightInd/>
              <w:spacing w:line="276" w:lineRule="auto"/>
              <w:jc w:val="center"/>
              <w:rPr>
                <w:lang w:val="ru-RU"/>
              </w:rPr>
            </w:pPr>
            <w:r w:rsidRPr="008C2F6C">
              <w:rPr>
                <w:lang w:val="ru-RU"/>
              </w:rPr>
              <w:t>Педагог-организатор</w:t>
            </w:r>
          </w:p>
          <w:p w:rsidR="00F90862" w:rsidRPr="008C2F6C" w:rsidRDefault="00F90862" w:rsidP="008C2F6C">
            <w:pPr>
              <w:widowControl/>
              <w:autoSpaceDE/>
              <w:autoSpaceDN/>
              <w:adjustRightInd/>
              <w:spacing w:line="276" w:lineRule="auto"/>
              <w:jc w:val="center"/>
              <w:rPr>
                <w:lang w:val="ru-RU"/>
              </w:rPr>
            </w:pPr>
            <w:r w:rsidRPr="008C2F6C">
              <w:rPr>
                <w:lang w:val="ru-RU"/>
              </w:rPr>
              <w:t>Совет старшеклассников</w:t>
            </w:r>
          </w:p>
        </w:tc>
      </w:tr>
      <w:tr w:rsidR="00F90862" w:rsidRPr="008C2F6C" w:rsidTr="00F923E4">
        <w:tc>
          <w:tcPr>
            <w:tcW w:w="815" w:type="dxa"/>
          </w:tcPr>
          <w:p w:rsidR="00F90862" w:rsidRPr="008C2F6C" w:rsidRDefault="00F90862" w:rsidP="008C2F6C">
            <w:pPr>
              <w:widowControl/>
              <w:autoSpaceDE/>
              <w:autoSpaceDN/>
              <w:adjustRightInd/>
              <w:spacing w:line="276" w:lineRule="auto"/>
              <w:jc w:val="center"/>
              <w:rPr>
                <w:lang w:val="ru-RU"/>
              </w:rPr>
            </w:pPr>
            <w:r w:rsidRPr="008C2F6C">
              <w:rPr>
                <w:lang w:val="ru-RU"/>
              </w:rPr>
              <w:t>1.4</w:t>
            </w:r>
          </w:p>
        </w:tc>
        <w:tc>
          <w:tcPr>
            <w:tcW w:w="4314" w:type="dxa"/>
          </w:tcPr>
          <w:p w:rsidR="00F90862" w:rsidRPr="008C2F6C" w:rsidRDefault="00F90862" w:rsidP="008C2F6C">
            <w:pPr>
              <w:widowControl/>
              <w:autoSpaceDE/>
              <w:autoSpaceDN/>
              <w:adjustRightInd/>
              <w:spacing w:line="276" w:lineRule="auto"/>
              <w:rPr>
                <w:lang w:val="ru-RU"/>
              </w:rPr>
            </w:pPr>
            <w:r w:rsidRPr="008C2F6C">
              <w:rPr>
                <w:lang w:val="ru-RU"/>
              </w:rPr>
              <w:t>Участие в спортивных соревнованиях.</w:t>
            </w:r>
          </w:p>
        </w:tc>
        <w:tc>
          <w:tcPr>
            <w:tcW w:w="1813" w:type="dxa"/>
          </w:tcPr>
          <w:p w:rsidR="00F90862" w:rsidRPr="008C2F6C" w:rsidRDefault="00F90862" w:rsidP="008C2F6C">
            <w:pPr>
              <w:widowControl/>
              <w:autoSpaceDE/>
              <w:autoSpaceDN/>
              <w:adjustRightInd/>
              <w:spacing w:line="276" w:lineRule="auto"/>
              <w:jc w:val="center"/>
              <w:rPr>
                <w:lang w:val="ru-RU"/>
              </w:rPr>
            </w:pPr>
            <w:r w:rsidRPr="008C2F6C">
              <w:rPr>
                <w:lang w:val="ru-RU"/>
              </w:rPr>
              <w:t>В течение года</w:t>
            </w:r>
          </w:p>
        </w:tc>
        <w:tc>
          <w:tcPr>
            <w:tcW w:w="2629" w:type="dxa"/>
          </w:tcPr>
          <w:p w:rsidR="00F90862" w:rsidRPr="008C2F6C" w:rsidRDefault="00F90862" w:rsidP="008C2F6C">
            <w:pPr>
              <w:widowControl/>
              <w:autoSpaceDE/>
              <w:autoSpaceDN/>
              <w:adjustRightInd/>
              <w:spacing w:line="276" w:lineRule="auto"/>
              <w:jc w:val="center"/>
              <w:rPr>
                <w:lang w:val="ru-RU"/>
              </w:rPr>
            </w:pPr>
            <w:r w:rsidRPr="008C2F6C">
              <w:rPr>
                <w:lang w:val="ru-RU"/>
              </w:rPr>
              <w:t>Учитель физкультуры</w:t>
            </w:r>
          </w:p>
          <w:p w:rsidR="00F90862" w:rsidRPr="008C2F6C" w:rsidRDefault="00F90862" w:rsidP="008C2F6C">
            <w:pPr>
              <w:widowControl/>
              <w:autoSpaceDE/>
              <w:autoSpaceDN/>
              <w:adjustRightInd/>
              <w:spacing w:line="276" w:lineRule="auto"/>
              <w:jc w:val="center"/>
              <w:rPr>
                <w:lang w:val="ru-RU"/>
              </w:rPr>
            </w:pPr>
          </w:p>
        </w:tc>
      </w:tr>
      <w:tr w:rsidR="00F90862" w:rsidRPr="00EF2F2C" w:rsidTr="00F923E4">
        <w:tc>
          <w:tcPr>
            <w:tcW w:w="9571" w:type="dxa"/>
            <w:gridSpan w:val="4"/>
          </w:tcPr>
          <w:p w:rsidR="00F90862" w:rsidRPr="008C2F6C" w:rsidRDefault="00F90862" w:rsidP="008C2F6C">
            <w:pPr>
              <w:widowControl/>
              <w:autoSpaceDE/>
              <w:autoSpaceDN/>
              <w:adjustRightInd/>
              <w:spacing w:line="276" w:lineRule="auto"/>
              <w:jc w:val="center"/>
              <w:rPr>
                <w:i/>
                <w:lang w:val="ru-RU"/>
              </w:rPr>
            </w:pPr>
            <w:r w:rsidRPr="008C2F6C">
              <w:rPr>
                <w:bCs/>
                <w:i/>
                <w:lang w:val="ru-RU"/>
              </w:rPr>
              <w:t>II. Работа с учащимися в образовательном учреждении и по месту жительства.</w:t>
            </w:r>
          </w:p>
        </w:tc>
      </w:tr>
      <w:tr w:rsidR="00F90862" w:rsidRPr="00921396" w:rsidTr="00F923E4">
        <w:tc>
          <w:tcPr>
            <w:tcW w:w="815" w:type="dxa"/>
          </w:tcPr>
          <w:p w:rsidR="00F90862" w:rsidRPr="008C2F6C" w:rsidRDefault="00F90862" w:rsidP="008C2F6C">
            <w:pPr>
              <w:widowControl/>
              <w:autoSpaceDE/>
              <w:autoSpaceDN/>
              <w:adjustRightInd/>
              <w:spacing w:line="276" w:lineRule="auto"/>
              <w:jc w:val="center"/>
              <w:rPr>
                <w:lang w:val="ru-RU"/>
              </w:rPr>
            </w:pPr>
            <w:r w:rsidRPr="008C2F6C">
              <w:rPr>
                <w:lang w:val="ru-RU"/>
              </w:rPr>
              <w:t>2.1</w:t>
            </w:r>
          </w:p>
        </w:tc>
        <w:tc>
          <w:tcPr>
            <w:tcW w:w="4314" w:type="dxa"/>
          </w:tcPr>
          <w:p w:rsidR="00F90862" w:rsidRPr="008C2F6C" w:rsidRDefault="00F90862" w:rsidP="008C2F6C">
            <w:pPr>
              <w:widowControl/>
              <w:autoSpaceDE/>
              <w:autoSpaceDN/>
              <w:adjustRightInd/>
              <w:spacing w:line="276" w:lineRule="auto"/>
              <w:rPr>
                <w:lang w:val="ru-RU"/>
              </w:rPr>
            </w:pPr>
            <w:r w:rsidRPr="008C2F6C">
              <w:rPr>
                <w:lang w:val="ru-RU"/>
              </w:rPr>
              <w:t>Уроки здоровья.</w:t>
            </w:r>
          </w:p>
        </w:tc>
        <w:tc>
          <w:tcPr>
            <w:tcW w:w="1813" w:type="dxa"/>
          </w:tcPr>
          <w:p w:rsidR="00F90862" w:rsidRPr="008C2F6C" w:rsidRDefault="00F90862" w:rsidP="008C2F6C">
            <w:pPr>
              <w:widowControl/>
              <w:autoSpaceDE/>
              <w:autoSpaceDN/>
              <w:adjustRightInd/>
              <w:spacing w:line="276" w:lineRule="auto"/>
              <w:jc w:val="center"/>
              <w:rPr>
                <w:lang w:val="ru-RU"/>
              </w:rPr>
            </w:pPr>
            <w:r w:rsidRPr="008C2F6C">
              <w:rPr>
                <w:lang w:val="ru-RU"/>
              </w:rPr>
              <w:t>В течение года</w:t>
            </w:r>
          </w:p>
        </w:tc>
        <w:tc>
          <w:tcPr>
            <w:tcW w:w="2629" w:type="dxa"/>
          </w:tcPr>
          <w:p w:rsidR="00F90862" w:rsidRPr="008C2F6C" w:rsidRDefault="00F90862" w:rsidP="008C2F6C">
            <w:pPr>
              <w:widowControl/>
              <w:autoSpaceDE/>
              <w:autoSpaceDN/>
              <w:adjustRightInd/>
              <w:spacing w:line="276" w:lineRule="auto"/>
              <w:jc w:val="center"/>
              <w:rPr>
                <w:lang w:val="ru-RU"/>
              </w:rPr>
            </w:pPr>
            <w:r w:rsidRPr="008C2F6C">
              <w:rPr>
                <w:lang w:val="ru-RU"/>
              </w:rPr>
              <w:t>Классные руководители, уч</w:t>
            </w:r>
            <w:r>
              <w:rPr>
                <w:lang w:val="ru-RU"/>
              </w:rPr>
              <w:t>итель физкультуры</w:t>
            </w:r>
          </w:p>
        </w:tc>
      </w:tr>
      <w:tr w:rsidR="00F90862" w:rsidRPr="00EF2F2C" w:rsidTr="00F923E4">
        <w:tc>
          <w:tcPr>
            <w:tcW w:w="815" w:type="dxa"/>
          </w:tcPr>
          <w:p w:rsidR="00F90862" w:rsidRPr="008C2F6C" w:rsidRDefault="00F90862" w:rsidP="008C2F6C">
            <w:pPr>
              <w:widowControl/>
              <w:autoSpaceDE/>
              <w:autoSpaceDN/>
              <w:adjustRightInd/>
              <w:spacing w:line="276" w:lineRule="auto"/>
              <w:jc w:val="center"/>
              <w:rPr>
                <w:lang w:val="ru-RU"/>
              </w:rPr>
            </w:pPr>
            <w:r w:rsidRPr="008C2F6C">
              <w:rPr>
                <w:lang w:val="ru-RU"/>
              </w:rPr>
              <w:t>2.2</w:t>
            </w:r>
          </w:p>
        </w:tc>
        <w:tc>
          <w:tcPr>
            <w:tcW w:w="4314" w:type="dxa"/>
          </w:tcPr>
          <w:p w:rsidR="00F90862" w:rsidRPr="008C2F6C" w:rsidRDefault="00F90862" w:rsidP="008C2F6C">
            <w:pPr>
              <w:widowControl/>
              <w:autoSpaceDE/>
              <w:autoSpaceDN/>
              <w:adjustRightInd/>
              <w:spacing w:line="276" w:lineRule="auto"/>
              <w:rPr>
                <w:lang w:val="ru-RU"/>
              </w:rPr>
            </w:pPr>
            <w:r w:rsidRPr="008C2F6C">
              <w:rPr>
                <w:lang w:val="ru-RU"/>
              </w:rPr>
              <w:t>Проведение лекций тренингов по пропаганде здорового образа жизни.</w:t>
            </w:r>
          </w:p>
        </w:tc>
        <w:tc>
          <w:tcPr>
            <w:tcW w:w="1813" w:type="dxa"/>
          </w:tcPr>
          <w:p w:rsidR="00F90862" w:rsidRPr="008C2F6C" w:rsidRDefault="00F90862" w:rsidP="008C2F6C">
            <w:pPr>
              <w:widowControl/>
              <w:autoSpaceDE/>
              <w:autoSpaceDN/>
              <w:adjustRightInd/>
              <w:spacing w:line="276" w:lineRule="auto"/>
              <w:jc w:val="center"/>
              <w:rPr>
                <w:lang w:val="ru-RU"/>
              </w:rPr>
            </w:pPr>
            <w:r w:rsidRPr="008C2F6C">
              <w:rPr>
                <w:lang w:val="ru-RU"/>
              </w:rPr>
              <w:t>В течение года</w:t>
            </w:r>
          </w:p>
        </w:tc>
        <w:tc>
          <w:tcPr>
            <w:tcW w:w="2629" w:type="dxa"/>
          </w:tcPr>
          <w:p w:rsidR="00F90862" w:rsidRPr="008C2F6C" w:rsidRDefault="00F90862" w:rsidP="008C2F6C">
            <w:pPr>
              <w:widowControl/>
              <w:autoSpaceDE/>
              <w:autoSpaceDN/>
              <w:adjustRightInd/>
              <w:spacing w:line="276" w:lineRule="auto"/>
              <w:jc w:val="center"/>
              <w:rPr>
                <w:lang w:val="ru-RU"/>
              </w:rPr>
            </w:pPr>
            <w:r w:rsidRPr="008C2F6C">
              <w:rPr>
                <w:lang w:val="ru-RU"/>
              </w:rPr>
              <w:t>М</w:t>
            </w:r>
            <w:r>
              <w:rPr>
                <w:lang w:val="ru-RU"/>
              </w:rPr>
              <w:t>едицинские работники ФАп</w:t>
            </w:r>
            <w:r w:rsidRPr="008C2F6C">
              <w:rPr>
                <w:lang w:val="ru-RU"/>
              </w:rPr>
              <w:t>, Совет старшеклассников</w:t>
            </w:r>
          </w:p>
        </w:tc>
      </w:tr>
      <w:tr w:rsidR="00F90862" w:rsidRPr="008C2F6C" w:rsidTr="00F923E4">
        <w:tc>
          <w:tcPr>
            <w:tcW w:w="815" w:type="dxa"/>
          </w:tcPr>
          <w:p w:rsidR="00F90862" w:rsidRPr="008C2F6C" w:rsidRDefault="00F90862" w:rsidP="008C2F6C">
            <w:pPr>
              <w:widowControl/>
              <w:autoSpaceDE/>
              <w:autoSpaceDN/>
              <w:adjustRightInd/>
              <w:spacing w:line="276" w:lineRule="auto"/>
              <w:jc w:val="center"/>
              <w:rPr>
                <w:lang w:val="ru-RU"/>
              </w:rPr>
            </w:pPr>
            <w:r w:rsidRPr="008C2F6C">
              <w:rPr>
                <w:lang w:val="ru-RU"/>
              </w:rPr>
              <w:t>2.3</w:t>
            </w:r>
          </w:p>
        </w:tc>
        <w:tc>
          <w:tcPr>
            <w:tcW w:w="4314" w:type="dxa"/>
          </w:tcPr>
          <w:p w:rsidR="00F90862" w:rsidRPr="008C2F6C" w:rsidRDefault="00F90862" w:rsidP="008C2F6C">
            <w:pPr>
              <w:widowControl/>
              <w:autoSpaceDE/>
              <w:autoSpaceDN/>
              <w:adjustRightInd/>
              <w:spacing w:line="276" w:lineRule="auto"/>
              <w:rPr>
                <w:lang w:val="ru-RU"/>
              </w:rPr>
            </w:pPr>
            <w:r w:rsidRPr="008C2F6C">
              <w:rPr>
                <w:lang w:val="ru-RU"/>
              </w:rPr>
              <w:t xml:space="preserve">Привлечение учащихся, в т. ч.  «трудных» к занятиям в кружках и секциях школы </w:t>
            </w:r>
          </w:p>
        </w:tc>
        <w:tc>
          <w:tcPr>
            <w:tcW w:w="1813" w:type="dxa"/>
          </w:tcPr>
          <w:p w:rsidR="00F90862" w:rsidRPr="008C2F6C" w:rsidRDefault="00F90862" w:rsidP="008C2F6C">
            <w:pPr>
              <w:widowControl/>
              <w:autoSpaceDE/>
              <w:autoSpaceDN/>
              <w:adjustRightInd/>
              <w:spacing w:line="276" w:lineRule="auto"/>
              <w:jc w:val="center"/>
              <w:rPr>
                <w:lang w:val="ru-RU"/>
              </w:rPr>
            </w:pPr>
            <w:r w:rsidRPr="008C2F6C">
              <w:rPr>
                <w:lang w:val="ru-RU"/>
              </w:rPr>
              <w:t>В течение года</w:t>
            </w:r>
          </w:p>
        </w:tc>
        <w:tc>
          <w:tcPr>
            <w:tcW w:w="2629" w:type="dxa"/>
          </w:tcPr>
          <w:p w:rsidR="00F90862" w:rsidRPr="008C2F6C" w:rsidRDefault="00F90862" w:rsidP="008C2F6C">
            <w:pPr>
              <w:widowControl/>
              <w:autoSpaceDE/>
              <w:autoSpaceDN/>
              <w:adjustRightInd/>
              <w:spacing w:line="276" w:lineRule="auto"/>
              <w:jc w:val="center"/>
              <w:rPr>
                <w:lang w:val="ru-RU"/>
              </w:rPr>
            </w:pPr>
            <w:r w:rsidRPr="008C2F6C">
              <w:rPr>
                <w:lang w:val="ru-RU"/>
              </w:rPr>
              <w:t>Классные руководители</w:t>
            </w:r>
          </w:p>
          <w:p w:rsidR="00F90862" w:rsidRPr="008C2F6C" w:rsidRDefault="00F90862" w:rsidP="008C2F6C">
            <w:pPr>
              <w:widowControl/>
              <w:autoSpaceDE/>
              <w:autoSpaceDN/>
              <w:adjustRightInd/>
              <w:spacing w:line="276" w:lineRule="auto"/>
              <w:jc w:val="center"/>
              <w:rPr>
                <w:lang w:val="ru-RU"/>
              </w:rPr>
            </w:pPr>
          </w:p>
        </w:tc>
      </w:tr>
      <w:tr w:rsidR="00F90862" w:rsidRPr="008C2F6C" w:rsidTr="00F923E4">
        <w:tc>
          <w:tcPr>
            <w:tcW w:w="815" w:type="dxa"/>
          </w:tcPr>
          <w:p w:rsidR="00F90862" w:rsidRPr="008C2F6C" w:rsidRDefault="00F90862" w:rsidP="008C2F6C">
            <w:pPr>
              <w:widowControl/>
              <w:autoSpaceDE/>
              <w:autoSpaceDN/>
              <w:adjustRightInd/>
              <w:spacing w:line="276" w:lineRule="auto"/>
              <w:jc w:val="center"/>
              <w:rPr>
                <w:lang w:val="ru-RU"/>
              </w:rPr>
            </w:pPr>
            <w:r w:rsidRPr="008C2F6C">
              <w:rPr>
                <w:lang w:val="ru-RU"/>
              </w:rPr>
              <w:t>2.4</w:t>
            </w:r>
          </w:p>
        </w:tc>
        <w:tc>
          <w:tcPr>
            <w:tcW w:w="4314" w:type="dxa"/>
          </w:tcPr>
          <w:p w:rsidR="00F90862" w:rsidRPr="008C2F6C" w:rsidRDefault="00F90862" w:rsidP="008C2F6C">
            <w:pPr>
              <w:widowControl/>
              <w:autoSpaceDE/>
              <w:autoSpaceDN/>
              <w:adjustRightInd/>
              <w:spacing w:line="276" w:lineRule="auto"/>
              <w:rPr>
                <w:lang w:val="ru-RU"/>
              </w:rPr>
            </w:pPr>
            <w:r w:rsidRPr="008C2F6C">
              <w:rPr>
                <w:lang w:val="ru-RU"/>
              </w:rPr>
              <w:t>Проведение Недели здоровья (по спец. плану).</w:t>
            </w:r>
          </w:p>
        </w:tc>
        <w:tc>
          <w:tcPr>
            <w:tcW w:w="1813" w:type="dxa"/>
          </w:tcPr>
          <w:p w:rsidR="00F90862" w:rsidRPr="008C2F6C" w:rsidRDefault="00F90862" w:rsidP="008C2F6C">
            <w:pPr>
              <w:widowControl/>
              <w:autoSpaceDE/>
              <w:autoSpaceDN/>
              <w:adjustRightInd/>
              <w:spacing w:line="276" w:lineRule="auto"/>
              <w:jc w:val="center"/>
              <w:rPr>
                <w:lang w:val="ru-RU"/>
              </w:rPr>
            </w:pPr>
            <w:r w:rsidRPr="008C2F6C">
              <w:rPr>
                <w:lang w:val="ru-RU"/>
              </w:rPr>
              <w:t>1 раз в четверть</w:t>
            </w:r>
          </w:p>
        </w:tc>
        <w:tc>
          <w:tcPr>
            <w:tcW w:w="2629" w:type="dxa"/>
          </w:tcPr>
          <w:p w:rsidR="00F90862" w:rsidRPr="008C2F6C" w:rsidRDefault="00F90862" w:rsidP="008C2F6C">
            <w:pPr>
              <w:widowControl/>
              <w:autoSpaceDE/>
              <w:autoSpaceDN/>
              <w:adjustRightInd/>
              <w:spacing w:line="276" w:lineRule="auto"/>
              <w:jc w:val="center"/>
              <w:rPr>
                <w:lang w:val="ru-RU"/>
              </w:rPr>
            </w:pPr>
            <w:r w:rsidRPr="008C2F6C">
              <w:rPr>
                <w:lang w:val="ru-RU"/>
              </w:rPr>
              <w:t>Учитель физкультуры</w:t>
            </w:r>
          </w:p>
          <w:p w:rsidR="00F90862" w:rsidRPr="008C2F6C" w:rsidRDefault="00F90862" w:rsidP="008C2F6C">
            <w:pPr>
              <w:widowControl/>
              <w:autoSpaceDE/>
              <w:autoSpaceDN/>
              <w:adjustRightInd/>
              <w:spacing w:line="276" w:lineRule="auto"/>
              <w:jc w:val="center"/>
              <w:rPr>
                <w:lang w:val="ru-RU"/>
              </w:rPr>
            </w:pPr>
          </w:p>
        </w:tc>
      </w:tr>
      <w:tr w:rsidR="00F90862" w:rsidRPr="008C2F6C" w:rsidTr="00F923E4">
        <w:tc>
          <w:tcPr>
            <w:tcW w:w="815" w:type="dxa"/>
          </w:tcPr>
          <w:p w:rsidR="00F90862" w:rsidRPr="008C2F6C" w:rsidRDefault="00F90862" w:rsidP="008C2F6C">
            <w:pPr>
              <w:widowControl/>
              <w:autoSpaceDE/>
              <w:autoSpaceDN/>
              <w:adjustRightInd/>
              <w:spacing w:line="276" w:lineRule="auto"/>
              <w:jc w:val="center"/>
              <w:rPr>
                <w:lang w:val="ru-RU"/>
              </w:rPr>
            </w:pPr>
            <w:r w:rsidRPr="008C2F6C">
              <w:rPr>
                <w:lang w:val="ru-RU"/>
              </w:rPr>
              <w:t>2.5</w:t>
            </w:r>
          </w:p>
        </w:tc>
        <w:tc>
          <w:tcPr>
            <w:tcW w:w="4314" w:type="dxa"/>
          </w:tcPr>
          <w:p w:rsidR="00F90862" w:rsidRPr="008C2F6C" w:rsidRDefault="00F90862" w:rsidP="008C2F6C">
            <w:pPr>
              <w:widowControl/>
              <w:autoSpaceDE/>
              <w:autoSpaceDN/>
              <w:adjustRightInd/>
              <w:spacing w:line="276" w:lineRule="auto"/>
              <w:rPr>
                <w:lang w:val="ru-RU"/>
              </w:rPr>
            </w:pPr>
            <w:r w:rsidRPr="008C2F6C">
              <w:rPr>
                <w:lang w:val="ru-RU"/>
              </w:rPr>
              <w:t>«Будь здоров!» Проведение акций, лекций, мероприятий, классных часов, конкурсов рисунков по формированию правильного отношения учащихся к своему здоровью, к занятиям спортом.</w:t>
            </w:r>
          </w:p>
        </w:tc>
        <w:tc>
          <w:tcPr>
            <w:tcW w:w="1813" w:type="dxa"/>
          </w:tcPr>
          <w:p w:rsidR="00F90862" w:rsidRPr="008C2F6C" w:rsidRDefault="00F90862" w:rsidP="008C2F6C">
            <w:pPr>
              <w:widowControl/>
              <w:autoSpaceDE/>
              <w:autoSpaceDN/>
              <w:adjustRightInd/>
              <w:spacing w:line="276" w:lineRule="auto"/>
              <w:jc w:val="center"/>
              <w:rPr>
                <w:lang w:val="ru-RU"/>
              </w:rPr>
            </w:pPr>
            <w:r w:rsidRPr="008C2F6C">
              <w:rPr>
                <w:lang w:val="ru-RU"/>
              </w:rPr>
              <w:t>В течение года</w:t>
            </w:r>
          </w:p>
        </w:tc>
        <w:tc>
          <w:tcPr>
            <w:tcW w:w="2629" w:type="dxa"/>
          </w:tcPr>
          <w:p w:rsidR="00F90862" w:rsidRPr="008C2F6C" w:rsidRDefault="00F90862" w:rsidP="008C2F6C">
            <w:pPr>
              <w:widowControl/>
              <w:autoSpaceDE/>
              <w:autoSpaceDN/>
              <w:adjustRightInd/>
              <w:spacing w:line="276" w:lineRule="auto"/>
              <w:jc w:val="center"/>
              <w:rPr>
                <w:lang w:val="ru-RU"/>
              </w:rPr>
            </w:pPr>
            <w:r w:rsidRPr="008C2F6C">
              <w:rPr>
                <w:lang w:val="ru-RU"/>
              </w:rPr>
              <w:t>Организатор, классные руководители</w:t>
            </w:r>
          </w:p>
          <w:p w:rsidR="00F90862" w:rsidRPr="008C2F6C" w:rsidRDefault="00F90862" w:rsidP="008C2F6C">
            <w:pPr>
              <w:widowControl/>
              <w:autoSpaceDE/>
              <w:autoSpaceDN/>
              <w:adjustRightInd/>
              <w:spacing w:line="276" w:lineRule="auto"/>
              <w:jc w:val="center"/>
              <w:rPr>
                <w:lang w:val="ru-RU"/>
              </w:rPr>
            </w:pPr>
          </w:p>
        </w:tc>
      </w:tr>
      <w:tr w:rsidR="00F90862" w:rsidRPr="008C2F6C" w:rsidTr="00F923E4">
        <w:tc>
          <w:tcPr>
            <w:tcW w:w="815" w:type="dxa"/>
          </w:tcPr>
          <w:p w:rsidR="00F90862" w:rsidRPr="008C2F6C" w:rsidRDefault="00F90862" w:rsidP="008C2F6C">
            <w:pPr>
              <w:widowControl/>
              <w:autoSpaceDE/>
              <w:autoSpaceDN/>
              <w:adjustRightInd/>
              <w:spacing w:line="276" w:lineRule="auto"/>
              <w:jc w:val="center"/>
              <w:rPr>
                <w:lang w:val="ru-RU"/>
              </w:rPr>
            </w:pPr>
            <w:r w:rsidRPr="008C2F6C">
              <w:rPr>
                <w:lang w:val="ru-RU"/>
              </w:rPr>
              <w:t>2.6</w:t>
            </w:r>
          </w:p>
        </w:tc>
        <w:tc>
          <w:tcPr>
            <w:tcW w:w="4314" w:type="dxa"/>
          </w:tcPr>
          <w:p w:rsidR="00F90862" w:rsidRPr="008C2F6C" w:rsidRDefault="00F90862" w:rsidP="008C2F6C">
            <w:pPr>
              <w:widowControl/>
              <w:autoSpaceDE/>
              <w:autoSpaceDN/>
              <w:adjustRightInd/>
              <w:spacing w:line="276" w:lineRule="auto"/>
              <w:rPr>
                <w:lang w:val="ru-RU"/>
              </w:rPr>
            </w:pPr>
            <w:r w:rsidRPr="008C2F6C">
              <w:rPr>
                <w:lang w:val="ru-RU"/>
              </w:rPr>
              <w:t>Оформление книжных тематических выставок на темы: «Наркомания – знак беды» «Алкоголь – твой выбор?» «Дело – табак!» «СПИД и общество»</w:t>
            </w:r>
          </w:p>
        </w:tc>
        <w:tc>
          <w:tcPr>
            <w:tcW w:w="1813" w:type="dxa"/>
          </w:tcPr>
          <w:p w:rsidR="00F90862" w:rsidRPr="008C2F6C" w:rsidRDefault="00F90862" w:rsidP="008C2F6C">
            <w:pPr>
              <w:widowControl/>
              <w:autoSpaceDE/>
              <w:autoSpaceDN/>
              <w:adjustRightInd/>
              <w:spacing w:line="276" w:lineRule="auto"/>
              <w:jc w:val="center"/>
              <w:rPr>
                <w:lang w:val="ru-RU"/>
              </w:rPr>
            </w:pPr>
            <w:r w:rsidRPr="008C2F6C">
              <w:rPr>
                <w:lang w:val="ru-RU"/>
              </w:rPr>
              <w:t>В течение года</w:t>
            </w:r>
          </w:p>
        </w:tc>
        <w:tc>
          <w:tcPr>
            <w:tcW w:w="2629" w:type="dxa"/>
          </w:tcPr>
          <w:p w:rsidR="00F90862" w:rsidRPr="008C2F6C" w:rsidRDefault="00F90862" w:rsidP="008C2F6C">
            <w:pPr>
              <w:widowControl/>
              <w:autoSpaceDE/>
              <w:autoSpaceDN/>
              <w:adjustRightInd/>
              <w:spacing w:line="276" w:lineRule="auto"/>
              <w:jc w:val="center"/>
              <w:rPr>
                <w:lang w:val="ru-RU"/>
              </w:rPr>
            </w:pPr>
            <w:r w:rsidRPr="008C2F6C">
              <w:rPr>
                <w:lang w:val="ru-RU"/>
              </w:rPr>
              <w:t>Библиотекарь</w:t>
            </w:r>
          </w:p>
          <w:p w:rsidR="00F90862" w:rsidRPr="008C2F6C" w:rsidRDefault="00F90862" w:rsidP="008C2F6C">
            <w:pPr>
              <w:widowControl/>
              <w:autoSpaceDE/>
              <w:autoSpaceDN/>
              <w:adjustRightInd/>
              <w:spacing w:line="276" w:lineRule="auto"/>
              <w:jc w:val="center"/>
              <w:rPr>
                <w:lang w:val="ru-RU"/>
              </w:rPr>
            </w:pPr>
          </w:p>
        </w:tc>
      </w:tr>
      <w:tr w:rsidR="00F90862" w:rsidRPr="008C2F6C" w:rsidTr="00F923E4">
        <w:tc>
          <w:tcPr>
            <w:tcW w:w="815" w:type="dxa"/>
          </w:tcPr>
          <w:p w:rsidR="00F90862" w:rsidRPr="008C2F6C" w:rsidRDefault="00F90862" w:rsidP="008C2F6C">
            <w:pPr>
              <w:widowControl/>
              <w:autoSpaceDE/>
              <w:autoSpaceDN/>
              <w:adjustRightInd/>
              <w:spacing w:line="276" w:lineRule="auto"/>
              <w:jc w:val="center"/>
              <w:rPr>
                <w:lang w:val="ru-RU"/>
              </w:rPr>
            </w:pPr>
            <w:r w:rsidRPr="008C2F6C">
              <w:rPr>
                <w:lang w:val="ru-RU"/>
              </w:rPr>
              <w:t>2.7</w:t>
            </w:r>
          </w:p>
        </w:tc>
        <w:tc>
          <w:tcPr>
            <w:tcW w:w="4314" w:type="dxa"/>
          </w:tcPr>
          <w:p w:rsidR="00F90862" w:rsidRPr="008C2F6C" w:rsidRDefault="00F90862" w:rsidP="008C2F6C">
            <w:pPr>
              <w:widowControl/>
              <w:autoSpaceDE/>
              <w:autoSpaceDN/>
              <w:adjustRightInd/>
              <w:spacing w:line="276" w:lineRule="auto"/>
              <w:rPr>
                <w:lang w:val="ru-RU"/>
              </w:rPr>
            </w:pPr>
            <w:r w:rsidRPr="008C2F6C">
              <w:rPr>
                <w:lang w:val="ru-RU"/>
              </w:rPr>
              <w:t>Организация досуговой деятельности и каникулярного отдыха учащихся.</w:t>
            </w:r>
          </w:p>
        </w:tc>
        <w:tc>
          <w:tcPr>
            <w:tcW w:w="1813" w:type="dxa"/>
          </w:tcPr>
          <w:p w:rsidR="00F90862" w:rsidRPr="008C2F6C" w:rsidRDefault="00F90862" w:rsidP="008C2F6C">
            <w:pPr>
              <w:widowControl/>
              <w:autoSpaceDE/>
              <w:autoSpaceDN/>
              <w:adjustRightInd/>
              <w:spacing w:line="276" w:lineRule="auto"/>
              <w:jc w:val="center"/>
              <w:rPr>
                <w:lang w:val="ru-RU"/>
              </w:rPr>
            </w:pPr>
            <w:r w:rsidRPr="008C2F6C">
              <w:rPr>
                <w:lang w:val="ru-RU"/>
              </w:rPr>
              <w:t>В течение года</w:t>
            </w:r>
          </w:p>
        </w:tc>
        <w:tc>
          <w:tcPr>
            <w:tcW w:w="2629" w:type="dxa"/>
          </w:tcPr>
          <w:p w:rsidR="00F90862" w:rsidRPr="008C2F6C" w:rsidRDefault="00F90862" w:rsidP="008C2F6C">
            <w:pPr>
              <w:widowControl/>
              <w:autoSpaceDE/>
              <w:autoSpaceDN/>
              <w:adjustRightInd/>
              <w:spacing w:line="276" w:lineRule="auto"/>
              <w:jc w:val="center"/>
              <w:rPr>
                <w:lang w:val="ru-RU"/>
              </w:rPr>
            </w:pPr>
            <w:r>
              <w:rPr>
                <w:lang w:val="ru-RU"/>
              </w:rPr>
              <w:t>Организатор</w:t>
            </w:r>
          </w:p>
        </w:tc>
      </w:tr>
      <w:tr w:rsidR="00F90862" w:rsidRPr="008C2F6C" w:rsidTr="00F923E4">
        <w:tc>
          <w:tcPr>
            <w:tcW w:w="815" w:type="dxa"/>
          </w:tcPr>
          <w:p w:rsidR="00F90862" w:rsidRPr="008C2F6C" w:rsidRDefault="00F90862" w:rsidP="008C2F6C">
            <w:pPr>
              <w:widowControl/>
              <w:autoSpaceDE/>
              <w:autoSpaceDN/>
              <w:adjustRightInd/>
              <w:spacing w:line="276" w:lineRule="auto"/>
              <w:jc w:val="center"/>
              <w:rPr>
                <w:lang w:val="ru-RU"/>
              </w:rPr>
            </w:pPr>
            <w:r w:rsidRPr="008C2F6C">
              <w:rPr>
                <w:lang w:val="ru-RU"/>
              </w:rPr>
              <w:t>2.8</w:t>
            </w:r>
          </w:p>
        </w:tc>
        <w:tc>
          <w:tcPr>
            <w:tcW w:w="4314" w:type="dxa"/>
          </w:tcPr>
          <w:p w:rsidR="00F90862" w:rsidRPr="008C2F6C" w:rsidRDefault="00F90862" w:rsidP="008C2F6C">
            <w:pPr>
              <w:widowControl/>
              <w:autoSpaceDE/>
              <w:autoSpaceDN/>
              <w:adjustRightInd/>
              <w:spacing w:line="276" w:lineRule="auto"/>
              <w:rPr>
                <w:lang w:val="ru-RU"/>
              </w:rPr>
            </w:pPr>
            <w:r w:rsidRPr="008C2F6C">
              <w:rPr>
                <w:lang w:val="ru-RU"/>
              </w:rPr>
              <w:t>Контроль над занятостью во внеурочное время учащихся, состоящих на учёте в ВШК, выявление детей, нуждающихся в поддержке, оказание им социально–правовой помощи, защита их прав.</w:t>
            </w:r>
          </w:p>
        </w:tc>
        <w:tc>
          <w:tcPr>
            <w:tcW w:w="1813" w:type="dxa"/>
          </w:tcPr>
          <w:p w:rsidR="00F90862" w:rsidRPr="008C2F6C" w:rsidRDefault="00F90862" w:rsidP="008C2F6C">
            <w:pPr>
              <w:widowControl/>
              <w:autoSpaceDE/>
              <w:autoSpaceDN/>
              <w:adjustRightInd/>
              <w:spacing w:line="276" w:lineRule="auto"/>
              <w:jc w:val="center"/>
              <w:rPr>
                <w:lang w:val="ru-RU"/>
              </w:rPr>
            </w:pPr>
            <w:r w:rsidRPr="008C2F6C">
              <w:rPr>
                <w:lang w:val="ru-RU"/>
              </w:rPr>
              <w:t>В течение года</w:t>
            </w:r>
          </w:p>
        </w:tc>
        <w:tc>
          <w:tcPr>
            <w:tcW w:w="2629" w:type="dxa"/>
          </w:tcPr>
          <w:p w:rsidR="00F90862" w:rsidRPr="008C2F6C" w:rsidRDefault="00F90862" w:rsidP="008C2F6C">
            <w:pPr>
              <w:widowControl/>
              <w:autoSpaceDE/>
              <w:autoSpaceDN/>
              <w:adjustRightInd/>
              <w:spacing w:line="276" w:lineRule="auto"/>
              <w:jc w:val="center"/>
              <w:rPr>
                <w:lang w:val="ru-RU"/>
              </w:rPr>
            </w:pPr>
            <w:r w:rsidRPr="008C2F6C">
              <w:rPr>
                <w:lang w:val="ru-RU"/>
              </w:rPr>
              <w:t>Классные руководители</w:t>
            </w:r>
          </w:p>
          <w:p w:rsidR="00F90862" w:rsidRPr="008C2F6C" w:rsidRDefault="00F90862" w:rsidP="008C2F6C">
            <w:pPr>
              <w:widowControl/>
              <w:autoSpaceDE/>
              <w:autoSpaceDN/>
              <w:adjustRightInd/>
              <w:spacing w:line="276" w:lineRule="auto"/>
              <w:jc w:val="center"/>
              <w:rPr>
                <w:lang w:val="ru-RU"/>
              </w:rPr>
            </w:pPr>
          </w:p>
        </w:tc>
      </w:tr>
      <w:tr w:rsidR="00F90862" w:rsidRPr="008C2F6C" w:rsidTr="00F923E4">
        <w:tc>
          <w:tcPr>
            <w:tcW w:w="815" w:type="dxa"/>
          </w:tcPr>
          <w:p w:rsidR="00F90862" w:rsidRPr="008C2F6C" w:rsidRDefault="00F90862" w:rsidP="008C2F6C">
            <w:pPr>
              <w:widowControl/>
              <w:autoSpaceDE/>
              <w:autoSpaceDN/>
              <w:adjustRightInd/>
              <w:spacing w:line="276" w:lineRule="auto"/>
              <w:jc w:val="center"/>
              <w:rPr>
                <w:lang w:val="ru-RU"/>
              </w:rPr>
            </w:pPr>
            <w:r w:rsidRPr="008C2F6C">
              <w:rPr>
                <w:lang w:val="ru-RU"/>
              </w:rPr>
              <w:t>2.9</w:t>
            </w:r>
          </w:p>
        </w:tc>
        <w:tc>
          <w:tcPr>
            <w:tcW w:w="4314" w:type="dxa"/>
          </w:tcPr>
          <w:p w:rsidR="00F90862" w:rsidRPr="008C2F6C" w:rsidRDefault="00F90862" w:rsidP="008C2F6C">
            <w:pPr>
              <w:widowControl/>
              <w:autoSpaceDE/>
              <w:autoSpaceDN/>
              <w:adjustRightInd/>
              <w:spacing w:line="276" w:lineRule="auto"/>
              <w:rPr>
                <w:lang w:val="ru-RU"/>
              </w:rPr>
            </w:pPr>
            <w:r w:rsidRPr="008C2F6C">
              <w:rPr>
                <w:lang w:val="ru-RU"/>
              </w:rPr>
              <w:t>Участие в школьных спортивных соревнованиях.</w:t>
            </w:r>
          </w:p>
        </w:tc>
        <w:tc>
          <w:tcPr>
            <w:tcW w:w="1813" w:type="dxa"/>
          </w:tcPr>
          <w:p w:rsidR="00F90862" w:rsidRPr="008C2F6C" w:rsidRDefault="00F90862" w:rsidP="008C2F6C">
            <w:pPr>
              <w:widowControl/>
              <w:autoSpaceDE/>
              <w:autoSpaceDN/>
              <w:adjustRightInd/>
              <w:spacing w:line="276" w:lineRule="auto"/>
              <w:jc w:val="center"/>
              <w:rPr>
                <w:lang w:val="ru-RU"/>
              </w:rPr>
            </w:pPr>
            <w:r w:rsidRPr="008C2F6C">
              <w:rPr>
                <w:lang w:val="ru-RU"/>
              </w:rPr>
              <w:t>В течение года</w:t>
            </w:r>
          </w:p>
        </w:tc>
        <w:tc>
          <w:tcPr>
            <w:tcW w:w="2629" w:type="dxa"/>
          </w:tcPr>
          <w:p w:rsidR="00F90862" w:rsidRPr="008C2F6C" w:rsidRDefault="00F90862" w:rsidP="008C2F6C">
            <w:pPr>
              <w:widowControl/>
              <w:autoSpaceDE/>
              <w:autoSpaceDN/>
              <w:adjustRightInd/>
              <w:spacing w:line="276" w:lineRule="auto"/>
              <w:jc w:val="center"/>
              <w:rPr>
                <w:lang w:val="ru-RU"/>
              </w:rPr>
            </w:pPr>
            <w:r w:rsidRPr="008C2F6C">
              <w:rPr>
                <w:lang w:val="ru-RU"/>
              </w:rPr>
              <w:t>Учитель физкультуры</w:t>
            </w:r>
          </w:p>
          <w:p w:rsidR="00F90862" w:rsidRPr="008C2F6C" w:rsidRDefault="00F90862" w:rsidP="008C2F6C">
            <w:pPr>
              <w:widowControl/>
              <w:autoSpaceDE/>
              <w:autoSpaceDN/>
              <w:adjustRightInd/>
              <w:spacing w:line="276" w:lineRule="auto"/>
              <w:jc w:val="center"/>
              <w:rPr>
                <w:lang w:val="ru-RU"/>
              </w:rPr>
            </w:pPr>
          </w:p>
        </w:tc>
      </w:tr>
      <w:tr w:rsidR="00F90862" w:rsidRPr="008C2F6C" w:rsidTr="00F923E4">
        <w:tc>
          <w:tcPr>
            <w:tcW w:w="815" w:type="dxa"/>
          </w:tcPr>
          <w:p w:rsidR="00F90862" w:rsidRPr="008C2F6C" w:rsidRDefault="00F90862" w:rsidP="008C2F6C">
            <w:pPr>
              <w:widowControl/>
              <w:autoSpaceDE/>
              <w:autoSpaceDN/>
              <w:adjustRightInd/>
              <w:spacing w:line="276" w:lineRule="auto"/>
              <w:jc w:val="center"/>
              <w:rPr>
                <w:lang w:val="ru-RU"/>
              </w:rPr>
            </w:pPr>
            <w:r w:rsidRPr="008C2F6C">
              <w:rPr>
                <w:lang w:val="ru-RU"/>
              </w:rPr>
              <w:t>2.10</w:t>
            </w:r>
          </w:p>
        </w:tc>
        <w:tc>
          <w:tcPr>
            <w:tcW w:w="4314" w:type="dxa"/>
          </w:tcPr>
          <w:p w:rsidR="00F90862" w:rsidRPr="008C2F6C" w:rsidRDefault="00F90862" w:rsidP="008C2F6C">
            <w:pPr>
              <w:widowControl/>
              <w:autoSpaceDE/>
              <w:autoSpaceDN/>
              <w:adjustRightInd/>
              <w:spacing w:line="276" w:lineRule="auto"/>
              <w:rPr>
                <w:lang w:val="ru-RU"/>
              </w:rPr>
            </w:pPr>
            <w:r w:rsidRPr="008C2F6C">
              <w:rPr>
                <w:lang w:val="ru-RU"/>
              </w:rPr>
              <w:t>Фотоконкурс «Мир глазами детей».</w:t>
            </w:r>
          </w:p>
        </w:tc>
        <w:tc>
          <w:tcPr>
            <w:tcW w:w="1813" w:type="dxa"/>
          </w:tcPr>
          <w:p w:rsidR="00F90862" w:rsidRPr="008C2F6C" w:rsidRDefault="00F90862" w:rsidP="008C2F6C">
            <w:pPr>
              <w:widowControl/>
              <w:autoSpaceDE/>
              <w:autoSpaceDN/>
              <w:adjustRightInd/>
              <w:spacing w:line="276" w:lineRule="auto"/>
              <w:jc w:val="center"/>
              <w:rPr>
                <w:lang w:val="ru-RU"/>
              </w:rPr>
            </w:pPr>
            <w:r w:rsidRPr="008C2F6C">
              <w:rPr>
                <w:lang w:val="ru-RU"/>
              </w:rPr>
              <w:t>Ноябрь</w:t>
            </w:r>
          </w:p>
        </w:tc>
        <w:tc>
          <w:tcPr>
            <w:tcW w:w="2629" w:type="dxa"/>
          </w:tcPr>
          <w:p w:rsidR="00F90862" w:rsidRPr="008C2F6C" w:rsidRDefault="00F90862" w:rsidP="008C2F6C">
            <w:pPr>
              <w:widowControl/>
              <w:autoSpaceDE/>
              <w:autoSpaceDN/>
              <w:adjustRightInd/>
              <w:spacing w:line="276" w:lineRule="auto"/>
              <w:jc w:val="center"/>
              <w:rPr>
                <w:lang w:val="ru-RU"/>
              </w:rPr>
            </w:pPr>
            <w:r>
              <w:rPr>
                <w:lang w:val="ru-RU"/>
              </w:rPr>
              <w:t>организатор</w:t>
            </w:r>
          </w:p>
        </w:tc>
      </w:tr>
      <w:tr w:rsidR="00F90862" w:rsidRPr="008C2F6C" w:rsidTr="00F923E4">
        <w:tc>
          <w:tcPr>
            <w:tcW w:w="815" w:type="dxa"/>
          </w:tcPr>
          <w:p w:rsidR="00F90862" w:rsidRPr="008C2F6C" w:rsidRDefault="00F90862" w:rsidP="008C2F6C">
            <w:pPr>
              <w:widowControl/>
              <w:autoSpaceDE/>
              <w:autoSpaceDN/>
              <w:adjustRightInd/>
              <w:spacing w:line="276" w:lineRule="auto"/>
              <w:jc w:val="center"/>
              <w:rPr>
                <w:lang w:val="ru-RU"/>
              </w:rPr>
            </w:pPr>
            <w:r w:rsidRPr="008C2F6C">
              <w:rPr>
                <w:lang w:val="ru-RU"/>
              </w:rPr>
              <w:t>2.11</w:t>
            </w:r>
          </w:p>
        </w:tc>
        <w:tc>
          <w:tcPr>
            <w:tcW w:w="4314" w:type="dxa"/>
          </w:tcPr>
          <w:p w:rsidR="00F90862" w:rsidRPr="008C2F6C" w:rsidRDefault="00F90862" w:rsidP="008C2F6C">
            <w:pPr>
              <w:widowControl/>
              <w:autoSpaceDE/>
              <w:autoSpaceDN/>
              <w:adjustRightInd/>
              <w:spacing w:line="276" w:lineRule="auto"/>
              <w:rPr>
                <w:lang w:val="ru-RU"/>
              </w:rPr>
            </w:pPr>
            <w:r w:rsidRPr="008C2F6C">
              <w:rPr>
                <w:lang w:val="ru-RU"/>
              </w:rPr>
              <w:t>Конкурс рисунков «Вперёд, Россия!»</w:t>
            </w:r>
          </w:p>
        </w:tc>
        <w:tc>
          <w:tcPr>
            <w:tcW w:w="1813" w:type="dxa"/>
          </w:tcPr>
          <w:p w:rsidR="00F90862" w:rsidRPr="008C2F6C" w:rsidRDefault="00F90862" w:rsidP="008C2F6C">
            <w:pPr>
              <w:widowControl/>
              <w:autoSpaceDE/>
              <w:autoSpaceDN/>
              <w:adjustRightInd/>
              <w:spacing w:line="276" w:lineRule="auto"/>
              <w:jc w:val="center"/>
              <w:rPr>
                <w:lang w:val="ru-RU"/>
              </w:rPr>
            </w:pPr>
            <w:r w:rsidRPr="008C2F6C">
              <w:rPr>
                <w:lang w:val="ru-RU"/>
              </w:rPr>
              <w:t>апрель</w:t>
            </w:r>
          </w:p>
        </w:tc>
        <w:tc>
          <w:tcPr>
            <w:tcW w:w="2629" w:type="dxa"/>
          </w:tcPr>
          <w:p w:rsidR="00F90862" w:rsidRPr="008C2F6C" w:rsidRDefault="00F90862" w:rsidP="008C2F6C">
            <w:pPr>
              <w:widowControl/>
              <w:autoSpaceDE/>
              <w:autoSpaceDN/>
              <w:adjustRightInd/>
              <w:spacing w:line="276" w:lineRule="auto"/>
              <w:jc w:val="center"/>
              <w:rPr>
                <w:lang w:val="ru-RU"/>
              </w:rPr>
            </w:pPr>
            <w:r w:rsidRPr="008C2F6C">
              <w:rPr>
                <w:lang w:val="ru-RU"/>
              </w:rPr>
              <w:t>Классные руководители, учитель ИЗО</w:t>
            </w:r>
          </w:p>
        </w:tc>
      </w:tr>
      <w:tr w:rsidR="00F90862" w:rsidRPr="008C2F6C" w:rsidTr="00F923E4">
        <w:tc>
          <w:tcPr>
            <w:tcW w:w="9571" w:type="dxa"/>
            <w:gridSpan w:val="4"/>
          </w:tcPr>
          <w:p w:rsidR="00F90862" w:rsidRPr="008C2F6C" w:rsidRDefault="00F90862" w:rsidP="008C2F6C">
            <w:pPr>
              <w:widowControl/>
              <w:autoSpaceDE/>
              <w:autoSpaceDN/>
              <w:adjustRightInd/>
              <w:spacing w:line="276" w:lineRule="auto"/>
              <w:jc w:val="center"/>
              <w:rPr>
                <w:i/>
                <w:lang w:val="ru-RU"/>
              </w:rPr>
            </w:pPr>
            <w:r w:rsidRPr="008C2F6C">
              <w:rPr>
                <w:bCs/>
                <w:i/>
                <w:lang w:val="ru-RU"/>
              </w:rPr>
              <w:t>I</w:t>
            </w:r>
            <w:r w:rsidRPr="008C2F6C">
              <w:rPr>
                <w:bCs/>
                <w:i/>
              </w:rPr>
              <w:t>II</w:t>
            </w:r>
            <w:r w:rsidRPr="008C2F6C">
              <w:rPr>
                <w:bCs/>
                <w:i/>
                <w:lang w:val="ru-RU"/>
              </w:rPr>
              <w:t>. Работа с семьями.</w:t>
            </w:r>
          </w:p>
        </w:tc>
      </w:tr>
      <w:tr w:rsidR="00F90862" w:rsidRPr="00EF2F2C" w:rsidTr="00F923E4">
        <w:trPr>
          <w:trHeight w:val="1199"/>
        </w:trPr>
        <w:tc>
          <w:tcPr>
            <w:tcW w:w="815" w:type="dxa"/>
          </w:tcPr>
          <w:p w:rsidR="00F90862" w:rsidRPr="008C2F6C" w:rsidRDefault="00F90862" w:rsidP="008C2F6C">
            <w:pPr>
              <w:widowControl/>
              <w:autoSpaceDE/>
              <w:autoSpaceDN/>
              <w:adjustRightInd/>
              <w:spacing w:line="276" w:lineRule="auto"/>
              <w:jc w:val="center"/>
              <w:rPr>
                <w:lang w:val="ru-RU"/>
              </w:rPr>
            </w:pPr>
            <w:r w:rsidRPr="008C2F6C">
              <w:rPr>
                <w:lang w:val="ru-RU"/>
              </w:rPr>
              <w:t>3.1</w:t>
            </w:r>
          </w:p>
        </w:tc>
        <w:tc>
          <w:tcPr>
            <w:tcW w:w="4314" w:type="dxa"/>
          </w:tcPr>
          <w:p w:rsidR="00F90862" w:rsidRPr="008C2F6C" w:rsidRDefault="00F90862" w:rsidP="008C2F6C">
            <w:pPr>
              <w:widowControl/>
              <w:autoSpaceDE/>
              <w:autoSpaceDN/>
              <w:adjustRightInd/>
              <w:spacing w:line="276" w:lineRule="auto"/>
              <w:rPr>
                <w:lang w:val="ru-RU"/>
              </w:rPr>
            </w:pPr>
            <w:r w:rsidRPr="008C2F6C">
              <w:rPr>
                <w:lang w:val="ru-RU"/>
              </w:rPr>
              <w:t>Выявление и посещение семей, оказавшихся в социально опасном положении.</w:t>
            </w:r>
          </w:p>
        </w:tc>
        <w:tc>
          <w:tcPr>
            <w:tcW w:w="1813" w:type="dxa"/>
          </w:tcPr>
          <w:p w:rsidR="00F90862" w:rsidRPr="008C2F6C" w:rsidRDefault="00F90862" w:rsidP="008C2F6C">
            <w:pPr>
              <w:widowControl/>
              <w:autoSpaceDE/>
              <w:autoSpaceDN/>
              <w:adjustRightInd/>
              <w:spacing w:line="276" w:lineRule="auto"/>
              <w:jc w:val="center"/>
              <w:rPr>
                <w:lang w:val="ru-RU"/>
              </w:rPr>
            </w:pPr>
            <w:r w:rsidRPr="008C2F6C">
              <w:rPr>
                <w:lang w:val="ru-RU"/>
              </w:rPr>
              <w:t>В течение года</w:t>
            </w:r>
          </w:p>
        </w:tc>
        <w:tc>
          <w:tcPr>
            <w:tcW w:w="2629" w:type="dxa"/>
          </w:tcPr>
          <w:p w:rsidR="00F90862" w:rsidRPr="008C2F6C" w:rsidRDefault="00F90862" w:rsidP="008C2F6C">
            <w:pPr>
              <w:widowControl/>
              <w:autoSpaceDE/>
              <w:autoSpaceDN/>
              <w:adjustRightInd/>
              <w:spacing w:line="276" w:lineRule="auto"/>
              <w:jc w:val="center"/>
              <w:rPr>
                <w:lang w:val="ru-RU"/>
              </w:rPr>
            </w:pPr>
            <w:r w:rsidRPr="008C2F6C">
              <w:rPr>
                <w:lang w:val="ru-RU"/>
              </w:rPr>
              <w:t>Классные руководители</w:t>
            </w:r>
          </w:p>
          <w:p w:rsidR="00F90862" w:rsidRPr="008C2F6C" w:rsidRDefault="00F90862" w:rsidP="008C2F6C">
            <w:pPr>
              <w:widowControl/>
              <w:autoSpaceDE/>
              <w:autoSpaceDN/>
              <w:adjustRightInd/>
              <w:spacing w:line="276" w:lineRule="auto"/>
              <w:jc w:val="center"/>
              <w:rPr>
                <w:lang w:val="ru-RU"/>
              </w:rPr>
            </w:pPr>
            <w:r>
              <w:rPr>
                <w:lang w:val="ru-RU"/>
              </w:rPr>
              <w:t>Социальный педагог</w:t>
            </w:r>
            <w:r w:rsidRPr="008C2F6C">
              <w:rPr>
                <w:lang w:val="ru-RU"/>
              </w:rPr>
              <w:t>, Совет школы</w:t>
            </w:r>
          </w:p>
        </w:tc>
      </w:tr>
      <w:tr w:rsidR="00F90862" w:rsidRPr="00921396" w:rsidTr="00F923E4">
        <w:tc>
          <w:tcPr>
            <w:tcW w:w="815" w:type="dxa"/>
          </w:tcPr>
          <w:p w:rsidR="00F90862" w:rsidRPr="008C2F6C" w:rsidRDefault="00F90862" w:rsidP="008C2F6C">
            <w:pPr>
              <w:widowControl/>
              <w:autoSpaceDE/>
              <w:autoSpaceDN/>
              <w:adjustRightInd/>
              <w:spacing w:line="276" w:lineRule="auto"/>
              <w:jc w:val="center"/>
              <w:rPr>
                <w:lang w:val="ru-RU"/>
              </w:rPr>
            </w:pPr>
            <w:r w:rsidRPr="008C2F6C">
              <w:rPr>
                <w:lang w:val="ru-RU"/>
              </w:rPr>
              <w:t>3.2</w:t>
            </w:r>
          </w:p>
        </w:tc>
        <w:tc>
          <w:tcPr>
            <w:tcW w:w="4314" w:type="dxa"/>
          </w:tcPr>
          <w:p w:rsidR="00F90862" w:rsidRPr="008C2F6C" w:rsidRDefault="00F90862" w:rsidP="008C2F6C">
            <w:pPr>
              <w:widowControl/>
              <w:autoSpaceDE/>
              <w:autoSpaceDN/>
              <w:adjustRightInd/>
              <w:spacing w:line="276" w:lineRule="auto"/>
              <w:rPr>
                <w:lang w:val="ru-RU"/>
              </w:rPr>
            </w:pPr>
            <w:r w:rsidRPr="008C2F6C">
              <w:rPr>
                <w:lang w:val="ru-RU"/>
              </w:rPr>
              <w:t>Рассмотрение вопросов, связанных с профилактикой табакокурения, алкоголизма, наркомании на родительских собраниях с приглашением специалистов правоохранительных органов.</w:t>
            </w:r>
          </w:p>
        </w:tc>
        <w:tc>
          <w:tcPr>
            <w:tcW w:w="1813" w:type="dxa"/>
          </w:tcPr>
          <w:p w:rsidR="00F90862" w:rsidRPr="008C2F6C" w:rsidRDefault="00F90862" w:rsidP="008C2F6C">
            <w:pPr>
              <w:widowControl/>
              <w:autoSpaceDE/>
              <w:autoSpaceDN/>
              <w:adjustRightInd/>
              <w:spacing w:line="276" w:lineRule="auto"/>
              <w:jc w:val="center"/>
              <w:rPr>
                <w:lang w:val="ru-RU"/>
              </w:rPr>
            </w:pPr>
            <w:r w:rsidRPr="008C2F6C">
              <w:rPr>
                <w:lang w:val="ru-RU"/>
              </w:rPr>
              <w:t>В течение года</w:t>
            </w:r>
          </w:p>
        </w:tc>
        <w:tc>
          <w:tcPr>
            <w:tcW w:w="2629" w:type="dxa"/>
          </w:tcPr>
          <w:p w:rsidR="00F90862" w:rsidRPr="008C2F6C" w:rsidRDefault="00F90862" w:rsidP="008C2F6C">
            <w:pPr>
              <w:widowControl/>
              <w:autoSpaceDE/>
              <w:autoSpaceDN/>
              <w:adjustRightInd/>
              <w:spacing w:line="276" w:lineRule="auto"/>
              <w:jc w:val="center"/>
              <w:rPr>
                <w:lang w:val="ru-RU"/>
              </w:rPr>
            </w:pPr>
            <w:r w:rsidRPr="008C2F6C">
              <w:rPr>
                <w:lang w:val="ru-RU"/>
              </w:rPr>
              <w:t xml:space="preserve">Администрация школы </w:t>
            </w:r>
          </w:p>
          <w:p w:rsidR="00F90862" w:rsidRPr="008C2F6C" w:rsidRDefault="00F90862" w:rsidP="008C2F6C">
            <w:pPr>
              <w:widowControl/>
              <w:autoSpaceDE/>
              <w:autoSpaceDN/>
              <w:adjustRightInd/>
              <w:spacing w:line="276" w:lineRule="auto"/>
              <w:jc w:val="center"/>
              <w:rPr>
                <w:lang w:val="ru-RU"/>
              </w:rPr>
            </w:pPr>
            <w:r w:rsidRPr="008C2F6C">
              <w:rPr>
                <w:lang w:val="ru-RU"/>
              </w:rPr>
              <w:t>Классные руководители</w:t>
            </w:r>
          </w:p>
          <w:p w:rsidR="00F90862" w:rsidRDefault="00F90862" w:rsidP="008C2F6C">
            <w:pPr>
              <w:widowControl/>
              <w:autoSpaceDE/>
              <w:autoSpaceDN/>
              <w:adjustRightInd/>
              <w:spacing w:line="276" w:lineRule="auto"/>
              <w:jc w:val="center"/>
              <w:rPr>
                <w:lang w:val="ru-RU"/>
              </w:rPr>
            </w:pPr>
            <w:r w:rsidRPr="008C2F6C">
              <w:rPr>
                <w:lang w:val="ru-RU"/>
              </w:rPr>
              <w:t>Совет школы</w:t>
            </w:r>
          </w:p>
          <w:p w:rsidR="00F90862" w:rsidRPr="008C2F6C" w:rsidRDefault="00F90862" w:rsidP="008C2F6C">
            <w:pPr>
              <w:widowControl/>
              <w:autoSpaceDE/>
              <w:autoSpaceDN/>
              <w:adjustRightInd/>
              <w:spacing w:line="276" w:lineRule="auto"/>
              <w:jc w:val="center"/>
              <w:rPr>
                <w:lang w:val="ru-RU"/>
              </w:rPr>
            </w:pPr>
            <w:r>
              <w:rPr>
                <w:lang w:val="ru-RU"/>
              </w:rPr>
              <w:t>Социальный педагог</w:t>
            </w:r>
          </w:p>
        </w:tc>
      </w:tr>
      <w:tr w:rsidR="00F90862" w:rsidRPr="008C2F6C" w:rsidTr="00F923E4">
        <w:trPr>
          <w:trHeight w:val="706"/>
        </w:trPr>
        <w:tc>
          <w:tcPr>
            <w:tcW w:w="815" w:type="dxa"/>
          </w:tcPr>
          <w:p w:rsidR="00F90862" w:rsidRPr="008C2F6C" w:rsidRDefault="00F90862" w:rsidP="008C2F6C">
            <w:pPr>
              <w:widowControl/>
              <w:autoSpaceDE/>
              <w:autoSpaceDN/>
              <w:adjustRightInd/>
              <w:spacing w:line="276" w:lineRule="auto"/>
              <w:jc w:val="center"/>
              <w:rPr>
                <w:lang w:val="ru-RU"/>
              </w:rPr>
            </w:pPr>
            <w:r w:rsidRPr="008C2F6C">
              <w:rPr>
                <w:lang w:val="ru-RU"/>
              </w:rPr>
              <w:t>3.3</w:t>
            </w:r>
          </w:p>
        </w:tc>
        <w:tc>
          <w:tcPr>
            <w:tcW w:w="4314" w:type="dxa"/>
          </w:tcPr>
          <w:p w:rsidR="00F90862" w:rsidRPr="008C2F6C" w:rsidRDefault="00F90862" w:rsidP="008C2F6C">
            <w:pPr>
              <w:widowControl/>
              <w:autoSpaceDE/>
              <w:autoSpaceDN/>
              <w:adjustRightInd/>
              <w:spacing w:line="276" w:lineRule="auto"/>
              <w:rPr>
                <w:lang w:val="ru-RU"/>
              </w:rPr>
            </w:pPr>
            <w:r w:rsidRPr="008C2F6C">
              <w:rPr>
                <w:lang w:val="ru-RU"/>
              </w:rPr>
              <w:t>Проведение родительского всеобуча по теме профилактики вредных привычек</w:t>
            </w:r>
          </w:p>
        </w:tc>
        <w:tc>
          <w:tcPr>
            <w:tcW w:w="1813" w:type="dxa"/>
          </w:tcPr>
          <w:p w:rsidR="00F90862" w:rsidRPr="008C2F6C" w:rsidRDefault="00F90862" w:rsidP="008C2F6C">
            <w:pPr>
              <w:widowControl/>
              <w:autoSpaceDE/>
              <w:autoSpaceDN/>
              <w:adjustRightInd/>
              <w:spacing w:line="276" w:lineRule="auto"/>
              <w:jc w:val="center"/>
              <w:rPr>
                <w:lang w:val="ru-RU"/>
              </w:rPr>
            </w:pPr>
            <w:r w:rsidRPr="008C2F6C">
              <w:rPr>
                <w:lang w:val="ru-RU"/>
              </w:rPr>
              <w:t>В течение года</w:t>
            </w:r>
          </w:p>
        </w:tc>
        <w:tc>
          <w:tcPr>
            <w:tcW w:w="2629" w:type="dxa"/>
          </w:tcPr>
          <w:p w:rsidR="00F90862" w:rsidRDefault="00F90862" w:rsidP="008C2F6C">
            <w:pPr>
              <w:widowControl/>
              <w:autoSpaceDE/>
              <w:autoSpaceDN/>
              <w:adjustRightInd/>
              <w:spacing w:line="276" w:lineRule="auto"/>
              <w:jc w:val="center"/>
              <w:rPr>
                <w:lang w:val="ru-RU"/>
              </w:rPr>
            </w:pPr>
            <w:r w:rsidRPr="008C2F6C">
              <w:rPr>
                <w:lang w:val="ru-RU"/>
              </w:rPr>
              <w:t>Кл. руководители</w:t>
            </w:r>
          </w:p>
          <w:p w:rsidR="00F90862" w:rsidRPr="008C2F6C" w:rsidRDefault="00F90862" w:rsidP="008C2F6C">
            <w:pPr>
              <w:widowControl/>
              <w:autoSpaceDE/>
              <w:autoSpaceDN/>
              <w:adjustRightInd/>
              <w:spacing w:line="276" w:lineRule="auto"/>
              <w:jc w:val="center"/>
              <w:rPr>
                <w:lang w:val="ru-RU"/>
              </w:rPr>
            </w:pPr>
            <w:r>
              <w:rPr>
                <w:lang w:val="ru-RU"/>
              </w:rPr>
              <w:t>Социальный педагог</w:t>
            </w:r>
          </w:p>
        </w:tc>
      </w:tr>
    </w:tbl>
    <w:p w:rsidR="00F90862" w:rsidRPr="008C2F6C" w:rsidRDefault="00F90862" w:rsidP="008C2F6C">
      <w:pPr>
        <w:widowControl/>
        <w:autoSpaceDE/>
        <w:autoSpaceDN/>
        <w:adjustRightInd/>
        <w:spacing w:line="276" w:lineRule="auto"/>
        <w:jc w:val="center"/>
        <w:rPr>
          <w:rFonts w:cs="Calibri"/>
          <w:b/>
          <w:color w:val="000000"/>
          <w:lang w:val="ru-RU" w:eastAsia="ar-SA"/>
        </w:rPr>
      </w:pPr>
    </w:p>
    <w:p w:rsidR="00F90862" w:rsidRPr="008C2F6C" w:rsidRDefault="00F90862" w:rsidP="008C2F6C">
      <w:pPr>
        <w:widowControl/>
        <w:autoSpaceDE/>
        <w:autoSpaceDN/>
        <w:adjustRightInd/>
        <w:spacing w:line="276" w:lineRule="auto"/>
        <w:jc w:val="center"/>
        <w:rPr>
          <w:rFonts w:cs="Calibri"/>
          <w:i/>
          <w:color w:val="000000"/>
          <w:lang w:val="ru-RU" w:eastAsia="ar-SA"/>
        </w:rPr>
      </w:pPr>
      <w:r w:rsidRPr="008C2F6C">
        <w:rPr>
          <w:rFonts w:cs="Calibri"/>
          <w:i/>
          <w:color w:val="000000"/>
          <w:lang w:val="ru-RU" w:eastAsia="ar-SA"/>
        </w:rPr>
        <w:t>План мероприятий по профилактике и предупреждению детского дорожно-транспортного травматизма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69"/>
        <w:gridCol w:w="4442"/>
        <w:gridCol w:w="1701"/>
        <w:gridCol w:w="2694"/>
      </w:tblGrid>
      <w:tr w:rsidR="00F90862" w:rsidRPr="008C2F6C" w:rsidTr="00F923E4">
        <w:trPr>
          <w:trHeight w:val="447"/>
        </w:trPr>
        <w:tc>
          <w:tcPr>
            <w:tcW w:w="769"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№п/п</w:t>
            </w:r>
          </w:p>
        </w:tc>
        <w:tc>
          <w:tcPr>
            <w:tcW w:w="4442"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мероприятие</w:t>
            </w:r>
          </w:p>
        </w:tc>
        <w:tc>
          <w:tcPr>
            <w:tcW w:w="1701"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Сроки</w:t>
            </w:r>
          </w:p>
        </w:tc>
        <w:tc>
          <w:tcPr>
            <w:tcW w:w="2694"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Ответственный</w:t>
            </w:r>
          </w:p>
        </w:tc>
      </w:tr>
      <w:tr w:rsidR="00F90862" w:rsidRPr="008C2F6C" w:rsidTr="00F923E4">
        <w:trPr>
          <w:trHeight w:val="833"/>
        </w:trPr>
        <w:tc>
          <w:tcPr>
            <w:tcW w:w="769"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1.</w:t>
            </w:r>
          </w:p>
        </w:tc>
        <w:tc>
          <w:tcPr>
            <w:tcW w:w="4442"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«Единый день безопасности дорожного движения»</w:t>
            </w:r>
          </w:p>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Уроки безопасности</w:t>
            </w:r>
            <w:r w:rsidRPr="008C2F6C">
              <w:rPr>
                <w:rFonts w:cs="Calibri"/>
                <w:color w:val="000000"/>
                <w:lang w:eastAsia="ar-SA"/>
              </w:rPr>
              <w:t xml:space="preserve">   </w:t>
            </w:r>
            <w:r w:rsidRPr="008C2F6C">
              <w:rPr>
                <w:rFonts w:cs="Calibri"/>
                <w:color w:val="000000"/>
                <w:lang w:val="ru-RU" w:eastAsia="ar-SA"/>
              </w:rPr>
              <w:t xml:space="preserve">1-4 классы   </w:t>
            </w:r>
            <w:r w:rsidRPr="008C2F6C">
              <w:rPr>
                <w:rFonts w:cs="Calibri"/>
                <w:color w:val="000000"/>
                <w:lang w:eastAsia="ar-SA"/>
              </w:rPr>
              <w:t xml:space="preserve">                        </w:t>
            </w:r>
          </w:p>
        </w:tc>
        <w:tc>
          <w:tcPr>
            <w:tcW w:w="1701"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eastAsia="ar-SA"/>
              </w:rPr>
              <w:t xml:space="preserve">1 </w:t>
            </w:r>
            <w:r w:rsidRPr="008C2F6C">
              <w:rPr>
                <w:rFonts w:cs="Calibri"/>
                <w:color w:val="000000"/>
                <w:lang w:val="ru-RU" w:eastAsia="ar-SA"/>
              </w:rPr>
              <w:t>сентября</w:t>
            </w:r>
          </w:p>
        </w:tc>
        <w:tc>
          <w:tcPr>
            <w:tcW w:w="2694"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Классный руководитель</w:t>
            </w:r>
          </w:p>
        </w:tc>
      </w:tr>
      <w:tr w:rsidR="00F90862" w:rsidRPr="008C2F6C" w:rsidTr="00F923E4">
        <w:trPr>
          <w:trHeight w:val="620"/>
        </w:trPr>
        <w:tc>
          <w:tcPr>
            <w:tcW w:w="769"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3.</w:t>
            </w:r>
          </w:p>
        </w:tc>
        <w:tc>
          <w:tcPr>
            <w:tcW w:w="4442"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Декада по безопасности дорожного движения (по отдельному плану)</w:t>
            </w:r>
          </w:p>
        </w:tc>
        <w:tc>
          <w:tcPr>
            <w:tcW w:w="1701"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сентябрь</w:t>
            </w:r>
          </w:p>
        </w:tc>
        <w:tc>
          <w:tcPr>
            <w:tcW w:w="2694"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Pr>
                <w:rFonts w:cs="Calibri"/>
                <w:color w:val="000000"/>
                <w:lang w:val="ru-RU" w:eastAsia="ar-SA"/>
              </w:rPr>
              <w:t>Организатор,классные руководители</w:t>
            </w:r>
          </w:p>
        </w:tc>
      </w:tr>
      <w:tr w:rsidR="00F90862" w:rsidRPr="008C2F6C" w:rsidTr="00F923E4">
        <w:trPr>
          <w:trHeight w:val="692"/>
        </w:trPr>
        <w:tc>
          <w:tcPr>
            <w:tcW w:w="769"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4.</w:t>
            </w:r>
          </w:p>
        </w:tc>
        <w:tc>
          <w:tcPr>
            <w:tcW w:w="4442"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Обновление уголка по безопасности дорожного движения и уголка ЮИД</w:t>
            </w:r>
          </w:p>
        </w:tc>
        <w:tc>
          <w:tcPr>
            <w:tcW w:w="1701"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сентябрь</w:t>
            </w:r>
          </w:p>
        </w:tc>
        <w:tc>
          <w:tcPr>
            <w:tcW w:w="2694"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Pr>
                <w:rFonts w:cs="Calibri"/>
                <w:color w:val="000000"/>
                <w:lang w:val="ru-RU" w:eastAsia="ar-SA"/>
              </w:rPr>
              <w:t>организатор</w:t>
            </w:r>
          </w:p>
        </w:tc>
      </w:tr>
      <w:tr w:rsidR="00F90862" w:rsidRPr="008C2F6C" w:rsidTr="00F923E4">
        <w:trPr>
          <w:trHeight w:val="712"/>
        </w:trPr>
        <w:tc>
          <w:tcPr>
            <w:tcW w:w="769"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5.</w:t>
            </w:r>
          </w:p>
        </w:tc>
        <w:tc>
          <w:tcPr>
            <w:tcW w:w="4442"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Общешкольная линейка по профилактике ДДТТ (1-7 классы)</w:t>
            </w:r>
          </w:p>
        </w:tc>
        <w:tc>
          <w:tcPr>
            <w:tcW w:w="1701"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 xml:space="preserve">  Перед каникулами</w:t>
            </w:r>
          </w:p>
        </w:tc>
        <w:tc>
          <w:tcPr>
            <w:tcW w:w="2694"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Администрация</w:t>
            </w:r>
          </w:p>
        </w:tc>
      </w:tr>
      <w:tr w:rsidR="00F90862" w:rsidRPr="00EF2F2C" w:rsidTr="00F923E4">
        <w:trPr>
          <w:trHeight w:val="707"/>
        </w:trPr>
        <w:tc>
          <w:tcPr>
            <w:tcW w:w="769"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6.</w:t>
            </w:r>
          </w:p>
        </w:tc>
        <w:tc>
          <w:tcPr>
            <w:tcW w:w="4442"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Индивидуальные беседы с учащимися по профилактике ДДТТ (1-7 классы)</w:t>
            </w:r>
          </w:p>
        </w:tc>
        <w:tc>
          <w:tcPr>
            <w:tcW w:w="1701"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В течение года</w:t>
            </w:r>
          </w:p>
        </w:tc>
        <w:tc>
          <w:tcPr>
            <w:tcW w:w="2694"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 xml:space="preserve">Кл. рук-ли, инспектор ГИБДД </w:t>
            </w:r>
          </w:p>
        </w:tc>
      </w:tr>
      <w:tr w:rsidR="00F90862" w:rsidRPr="00921396" w:rsidTr="00F923E4">
        <w:trPr>
          <w:trHeight w:val="434"/>
        </w:trPr>
        <w:tc>
          <w:tcPr>
            <w:tcW w:w="769"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7.</w:t>
            </w:r>
          </w:p>
        </w:tc>
        <w:tc>
          <w:tcPr>
            <w:tcW w:w="4442"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Создание отряда ЮИД</w:t>
            </w:r>
          </w:p>
        </w:tc>
        <w:tc>
          <w:tcPr>
            <w:tcW w:w="1701"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сентябрь</w:t>
            </w:r>
          </w:p>
        </w:tc>
        <w:tc>
          <w:tcPr>
            <w:tcW w:w="2694"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Pr>
                <w:rFonts w:cs="Calibri"/>
                <w:color w:val="000000"/>
                <w:sz w:val="22"/>
                <w:lang w:val="ru-RU" w:eastAsia="ar-SA"/>
              </w:rPr>
              <w:t xml:space="preserve">учитель ОБЖ </w:t>
            </w:r>
          </w:p>
        </w:tc>
      </w:tr>
      <w:tr w:rsidR="00F90862" w:rsidRPr="008C2F6C" w:rsidTr="00F923E4">
        <w:trPr>
          <w:trHeight w:val="1107"/>
        </w:trPr>
        <w:tc>
          <w:tcPr>
            <w:tcW w:w="769"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8.</w:t>
            </w:r>
          </w:p>
        </w:tc>
        <w:tc>
          <w:tcPr>
            <w:tcW w:w="4442"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Рассмотрение вопросов, отчетов о проведении уроков по ПДД на заседаниях Совета школы, на совещаниях при директоре, на классных и общешкольных родительских собраниях</w:t>
            </w:r>
          </w:p>
        </w:tc>
        <w:tc>
          <w:tcPr>
            <w:tcW w:w="1701"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В течение года</w:t>
            </w:r>
          </w:p>
        </w:tc>
        <w:tc>
          <w:tcPr>
            <w:tcW w:w="2694"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 xml:space="preserve">Администрация, </w:t>
            </w:r>
          </w:p>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классные руководители</w:t>
            </w:r>
          </w:p>
        </w:tc>
      </w:tr>
      <w:tr w:rsidR="00F90862" w:rsidRPr="008C2F6C" w:rsidTr="00F923E4">
        <w:trPr>
          <w:trHeight w:val="770"/>
        </w:trPr>
        <w:tc>
          <w:tcPr>
            <w:tcW w:w="769"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9.</w:t>
            </w:r>
          </w:p>
        </w:tc>
        <w:tc>
          <w:tcPr>
            <w:tcW w:w="4442"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Оформление маршрутов безопасности (1-4 классы)</w:t>
            </w:r>
          </w:p>
        </w:tc>
        <w:tc>
          <w:tcPr>
            <w:tcW w:w="1701"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сентябрь</w:t>
            </w:r>
          </w:p>
        </w:tc>
        <w:tc>
          <w:tcPr>
            <w:tcW w:w="2694"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Классные руководители,  родительские комитеты</w:t>
            </w:r>
          </w:p>
        </w:tc>
      </w:tr>
      <w:tr w:rsidR="00F90862" w:rsidRPr="008C2F6C" w:rsidTr="00F923E4">
        <w:trPr>
          <w:trHeight w:val="522"/>
        </w:trPr>
        <w:tc>
          <w:tcPr>
            <w:tcW w:w="769"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11.</w:t>
            </w:r>
          </w:p>
        </w:tc>
        <w:tc>
          <w:tcPr>
            <w:tcW w:w="4442"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Беседа с инспектором ГИБДД о профилактике ДДТТ</w:t>
            </w:r>
          </w:p>
        </w:tc>
        <w:tc>
          <w:tcPr>
            <w:tcW w:w="1701"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в течение года</w:t>
            </w:r>
          </w:p>
        </w:tc>
        <w:tc>
          <w:tcPr>
            <w:tcW w:w="2694"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Организатор</w:t>
            </w:r>
          </w:p>
        </w:tc>
      </w:tr>
      <w:tr w:rsidR="00F90862" w:rsidRPr="008C2F6C" w:rsidTr="00F923E4">
        <w:trPr>
          <w:trHeight w:val="439"/>
        </w:trPr>
        <w:tc>
          <w:tcPr>
            <w:tcW w:w="769" w:type="dxa"/>
          </w:tcPr>
          <w:p w:rsidR="00F90862" w:rsidRPr="008C2F6C" w:rsidRDefault="00F90862" w:rsidP="008C2F6C">
            <w:pPr>
              <w:widowControl/>
              <w:autoSpaceDE/>
              <w:autoSpaceDN/>
              <w:adjustRightInd/>
              <w:spacing w:line="276" w:lineRule="auto"/>
              <w:jc w:val="center"/>
              <w:rPr>
                <w:rFonts w:cs="Calibri"/>
                <w:color w:val="000000"/>
                <w:lang w:val="uk-UA" w:eastAsia="ar-SA"/>
              </w:rPr>
            </w:pPr>
            <w:r w:rsidRPr="008C2F6C">
              <w:rPr>
                <w:rFonts w:cs="Calibri"/>
                <w:color w:val="000000"/>
                <w:lang w:eastAsia="ar-SA"/>
              </w:rPr>
              <w:t>12</w:t>
            </w:r>
            <w:r w:rsidRPr="008C2F6C">
              <w:rPr>
                <w:rFonts w:cs="Calibri"/>
                <w:color w:val="000000"/>
                <w:lang w:val="uk-UA" w:eastAsia="ar-SA"/>
              </w:rPr>
              <w:t>.</w:t>
            </w:r>
          </w:p>
        </w:tc>
        <w:tc>
          <w:tcPr>
            <w:tcW w:w="4442"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uk-UA" w:eastAsia="ar-SA"/>
              </w:rPr>
              <w:t>Конкурс книжек -</w:t>
            </w:r>
            <w:r w:rsidRPr="008C2F6C">
              <w:rPr>
                <w:rFonts w:cs="Calibri"/>
                <w:color w:val="000000"/>
                <w:lang w:val="ru-RU" w:eastAsia="ar-SA"/>
              </w:rPr>
              <w:t>малышек по ПДД</w:t>
            </w:r>
          </w:p>
        </w:tc>
        <w:tc>
          <w:tcPr>
            <w:tcW w:w="1701"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ноябрь</w:t>
            </w:r>
          </w:p>
        </w:tc>
        <w:tc>
          <w:tcPr>
            <w:tcW w:w="2694"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Классные руководители</w:t>
            </w:r>
          </w:p>
        </w:tc>
      </w:tr>
      <w:tr w:rsidR="00F90862" w:rsidRPr="00EF2F2C" w:rsidTr="00F923E4">
        <w:trPr>
          <w:trHeight w:val="700"/>
        </w:trPr>
        <w:tc>
          <w:tcPr>
            <w:tcW w:w="769"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13.</w:t>
            </w:r>
          </w:p>
        </w:tc>
        <w:tc>
          <w:tcPr>
            <w:tcW w:w="4442"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Игра – соревнование «Школа светофорных наук» 2-4 классы</w:t>
            </w:r>
          </w:p>
        </w:tc>
        <w:tc>
          <w:tcPr>
            <w:tcW w:w="1701"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февраль</w:t>
            </w:r>
          </w:p>
        </w:tc>
        <w:tc>
          <w:tcPr>
            <w:tcW w:w="2694"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Отвествен. По ПДД</w:t>
            </w:r>
          </w:p>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Кл. рук-ли</w:t>
            </w:r>
          </w:p>
        </w:tc>
      </w:tr>
      <w:tr w:rsidR="00F90862" w:rsidRPr="00EF2F2C" w:rsidTr="00F923E4">
        <w:trPr>
          <w:trHeight w:val="554"/>
        </w:trPr>
        <w:tc>
          <w:tcPr>
            <w:tcW w:w="769"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14.</w:t>
            </w:r>
          </w:p>
        </w:tc>
        <w:tc>
          <w:tcPr>
            <w:tcW w:w="4442"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Конкурс стенгазет «Дорожная азбука» (1-4 классы)</w:t>
            </w:r>
          </w:p>
        </w:tc>
        <w:tc>
          <w:tcPr>
            <w:tcW w:w="1701"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январь</w:t>
            </w:r>
          </w:p>
        </w:tc>
        <w:tc>
          <w:tcPr>
            <w:tcW w:w="2694"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Отвествен. По ПДД</w:t>
            </w:r>
          </w:p>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Кл. рук-ли</w:t>
            </w:r>
          </w:p>
        </w:tc>
      </w:tr>
      <w:tr w:rsidR="00F90862" w:rsidRPr="008C2F6C" w:rsidTr="00F923E4">
        <w:trPr>
          <w:trHeight w:val="423"/>
        </w:trPr>
        <w:tc>
          <w:tcPr>
            <w:tcW w:w="769"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16.</w:t>
            </w:r>
          </w:p>
        </w:tc>
        <w:tc>
          <w:tcPr>
            <w:tcW w:w="4442"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Участие в акции «Безопасное колесо»</w:t>
            </w:r>
          </w:p>
        </w:tc>
        <w:tc>
          <w:tcPr>
            <w:tcW w:w="1701"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апрель</w:t>
            </w:r>
          </w:p>
        </w:tc>
        <w:tc>
          <w:tcPr>
            <w:tcW w:w="2694"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Pr>
                <w:rFonts w:cs="Calibri"/>
                <w:color w:val="000000"/>
                <w:lang w:val="ru-RU" w:eastAsia="ar-SA"/>
              </w:rPr>
              <w:t>Организатор</w:t>
            </w:r>
          </w:p>
        </w:tc>
      </w:tr>
    </w:tbl>
    <w:p w:rsidR="00F90862" w:rsidRPr="00A9353A" w:rsidRDefault="00F90862" w:rsidP="0058542E">
      <w:pPr>
        <w:widowControl/>
        <w:autoSpaceDE/>
        <w:autoSpaceDN/>
        <w:adjustRightInd/>
        <w:spacing w:line="360" w:lineRule="auto"/>
        <w:ind w:firstLine="454"/>
        <w:jc w:val="both"/>
        <w:rPr>
          <w:lang w:val="ru-RU"/>
        </w:rPr>
      </w:pPr>
    </w:p>
    <w:p w:rsidR="00F90862" w:rsidRPr="00A9353A" w:rsidRDefault="00F90862" w:rsidP="004B0E5A">
      <w:pPr>
        <w:spacing w:line="360" w:lineRule="auto"/>
        <w:ind w:firstLine="454"/>
        <w:jc w:val="both"/>
        <w:rPr>
          <w:lang w:val="ru-RU"/>
        </w:rPr>
      </w:pPr>
      <w:r w:rsidRPr="00A9353A">
        <w:rPr>
          <w:b/>
          <w:lang w:val="ru-RU"/>
        </w:rPr>
        <w:t>Рациональная организация учебной и внеучебной деятельности обучающихся</w:t>
      </w:r>
      <w:r w:rsidRPr="00A9353A">
        <w:rPr>
          <w:lang w:val="ru-RU"/>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F90862" w:rsidRPr="00A9353A" w:rsidRDefault="00F90862" w:rsidP="004B0E5A">
      <w:pPr>
        <w:widowControl/>
        <w:autoSpaceDE/>
        <w:autoSpaceDN/>
        <w:adjustRightInd/>
        <w:spacing w:line="360" w:lineRule="auto"/>
        <w:ind w:firstLine="454"/>
        <w:jc w:val="both"/>
        <w:rPr>
          <w:lang w:val="ru-RU"/>
        </w:rPr>
      </w:pPr>
      <w:r w:rsidRPr="00A9353A">
        <w:rPr>
          <w:lang w:val="ru-RU"/>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F90862" w:rsidRPr="00A9353A" w:rsidRDefault="00F90862" w:rsidP="004B0E5A">
      <w:pPr>
        <w:widowControl/>
        <w:autoSpaceDE/>
        <w:autoSpaceDN/>
        <w:adjustRightInd/>
        <w:spacing w:line="360" w:lineRule="auto"/>
        <w:ind w:firstLine="454"/>
        <w:jc w:val="both"/>
        <w:rPr>
          <w:lang w:val="ru-RU"/>
        </w:rPr>
      </w:pPr>
      <w:r w:rsidRPr="00A9353A">
        <w:rPr>
          <w:lang w:val="ru-RU"/>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F90862" w:rsidRPr="00A9353A" w:rsidRDefault="00F90862" w:rsidP="004B0E5A">
      <w:pPr>
        <w:widowControl/>
        <w:autoSpaceDE/>
        <w:autoSpaceDN/>
        <w:adjustRightInd/>
        <w:spacing w:line="360" w:lineRule="auto"/>
        <w:ind w:firstLine="454"/>
        <w:jc w:val="both"/>
        <w:rPr>
          <w:lang w:val="ru-RU"/>
        </w:rPr>
      </w:pPr>
      <w:r w:rsidRPr="00A9353A">
        <w:rPr>
          <w:lang w:val="ru-RU"/>
        </w:rPr>
        <w:t>• обучение обучающихся вариантам рациональных способов и приёмов работы с учебной информацией и организации учебного труда;</w:t>
      </w:r>
    </w:p>
    <w:p w:rsidR="00F90862" w:rsidRPr="00A9353A" w:rsidRDefault="00F90862" w:rsidP="004B0E5A">
      <w:pPr>
        <w:widowControl/>
        <w:autoSpaceDE/>
        <w:autoSpaceDN/>
        <w:adjustRightInd/>
        <w:spacing w:line="360" w:lineRule="auto"/>
        <w:ind w:firstLine="454"/>
        <w:jc w:val="both"/>
        <w:rPr>
          <w:lang w:val="ru-RU"/>
        </w:rPr>
      </w:pPr>
      <w:r w:rsidRPr="00A9353A">
        <w:rPr>
          <w:lang w:val="ru-RU"/>
        </w:rPr>
        <w:t>• введение любых инноваций в учебный процесс только под контролем специалистов;</w:t>
      </w:r>
    </w:p>
    <w:p w:rsidR="00F90862" w:rsidRPr="00A9353A" w:rsidRDefault="00F90862" w:rsidP="004B0E5A">
      <w:pPr>
        <w:widowControl/>
        <w:autoSpaceDE/>
        <w:autoSpaceDN/>
        <w:adjustRightInd/>
        <w:spacing w:line="360" w:lineRule="auto"/>
        <w:ind w:firstLine="454"/>
        <w:jc w:val="both"/>
        <w:rPr>
          <w:lang w:val="ru-RU"/>
        </w:rPr>
      </w:pPr>
      <w:r w:rsidRPr="00A9353A">
        <w:rPr>
          <w:lang w:val="ru-RU"/>
        </w:rPr>
        <w:t>• строгое соблюдение всех требований к использованию технических средств обучения, в том числе компьютеров и аудиовизуальных средств;</w:t>
      </w:r>
    </w:p>
    <w:p w:rsidR="00F90862" w:rsidRPr="00A9353A" w:rsidRDefault="00F90862" w:rsidP="004B0E5A">
      <w:pPr>
        <w:widowControl/>
        <w:autoSpaceDE/>
        <w:autoSpaceDN/>
        <w:adjustRightInd/>
        <w:spacing w:line="360" w:lineRule="auto"/>
        <w:ind w:firstLine="454"/>
        <w:jc w:val="both"/>
        <w:rPr>
          <w:lang w:val="ru-RU"/>
        </w:rPr>
      </w:pPr>
      <w:r w:rsidRPr="00A9353A">
        <w:rPr>
          <w:lang w:val="ru-RU"/>
        </w:rPr>
        <w:t>• индивидуализацию обучения (учёт индивидуальных особенностей развития: темпа развития и темпа деятельности);</w:t>
      </w:r>
    </w:p>
    <w:p w:rsidR="00F90862" w:rsidRPr="00A9353A" w:rsidRDefault="00F90862" w:rsidP="004B0E5A">
      <w:pPr>
        <w:widowControl/>
        <w:autoSpaceDE/>
        <w:autoSpaceDN/>
        <w:adjustRightInd/>
        <w:spacing w:line="360" w:lineRule="auto"/>
        <w:ind w:firstLine="454"/>
        <w:jc w:val="both"/>
        <w:rPr>
          <w:lang w:val="ru-RU"/>
        </w:rPr>
      </w:pPr>
      <w:r w:rsidRPr="00A9353A">
        <w:rPr>
          <w:lang w:val="ru-RU"/>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F90862" w:rsidRPr="00A9353A" w:rsidRDefault="00F90862" w:rsidP="004B0E5A">
      <w:pPr>
        <w:spacing w:line="360" w:lineRule="auto"/>
        <w:ind w:firstLine="454"/>
        <w:jc w:val="both"/>
        <w:rPr>
          <w:lang w:val="ru-RU"/>
        </w:rPr>
      </w:pPr>
      <w:r w:rsidRPr="00A9353A">
        <w:rPr>
          <w:lang w:val="ru-RU"/>
        </w:rPr>
        <w:t>Эффективность реализации этого блока зависит от администрации школы и деятельности каждого педагога.</w:t>
      </w:r>
    </w:p>
    <w:p w:rsidR="00F90862" w:rsidRPr="00A9353A" w:rsidRDefault="00F90862" w:rsidP="004B0E5A">
      <w:pPr>
        <w:spacing w:line="360" w:lineRule="auto"/>
        <w:ind w:firstLine="454"/>
        <w:jc w:val="both"/>
        <w:rPr>
          <w:u w:val="single"/>
          <w:lang w:val="ru-RU"/>
        </w:rPr>
      </w:pPr>
      <w:r w:rsidRPr="00A9353A">
        <w:rPr>
          <w:b/>
          <w:lang w:val="ru-RU"/>
        </w:rPr>
        <w:t>Эффективная организация физкультурно-оздоровительной работы,</w:t>
      </w:r>
      <w:r w:rsidRPr="00A9353A">
        <w:rPr>
          <w:lang w:val="ru-RU"/>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F90862" w:rsidRPr="00A9353A" w:rsidRDefault="00F90862" w:rsidP="004B0E5A">
      <w:pPr>
        <w:widowControl/>
        <w:autoSpaceDE/>
        <w:autoSpaceDN/>
        <w:adjustRightInd/>
        <w:spacing w:line="360" w:lineRule="auto"/>
        <w:ind w:firstLine="454"/>
        <w:jc w:val="both"/>
        <w:rPr>
          <w:lang w:val="ru-RU"/>
        </w:rPr>
      </w:pPr>
      <w:r w:rsidRPr="00A9353A">
        <w:rPr>
          <w:lang w:val="ru-RU"/>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F90862" w:rsidRPr="00A9353A" w:rsidRDefault="00F90862" w:rsidP="004B0E5A">
      <w:pPr>
        <w:widowControl/>
        <w:autoSpaceDE/>
        <w:autoSpaceDN/>
        <w:adjustRightInd/>
        <w:spacing w:line="360" w:lineRule="auto"/>
        <w:ind w:firstLine="454"/>
        <w:jc w:val="both"/>
        <w:rPr>
          <w:lang w:val="ru-RU"/>
        </w:rPr>
      </w:pPr>
      <w:r w:rsidRPr="00A9353A">
        <w:rPr>
          <w:lang w:val="ru-RU"/>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F90862" w:rsidRPr="00A9353A" w:rsidRDefault="00F90862" w:rsidP="004B0E5A">
      <w:pPr>
        <w:widowControl/>
        <w:autoSpaceDE/>
        <w:autoSpaceDN/>
        <w:adjustRightInd/>
        <w:spacing w:line="360" w:lineRule="auto"/>
        <w:ind w:firstLine="454"/>
        <w:jc w:val="both"/>
        <w:rPr>
          <w:b/>
          <w:lang w:val="ru-RU"/>
        </w:rPr>
      </w:pPr>
      <w:r w:rsidRPr="00A9353A">
        <w:rPr>
          <w:b/>
          <w:lang w:val="ru-RU"/>
        </w:rPr>
        <w:t>• организацию часа активных движений (динамической паузы) между 3-м и 4-м уроками в основной школе;</w:t>
      </w:r>
    </w:p>
    <w:p w:rsidR="00F90862" w:rsidRPr="00A9353A" w:rsidRDefault="00F90862" w:rsidP="004B0E5A">
      <w:pPr>
        <w:widowControl/>
        <w:autoSpaceDE/>
        <w:autoSpaceDN/>
        <w:adjustRightInd/>
        <w:spacing w:line="360" w:lineRule="auto"/>
        <w:ind w:firstLine="454"/>
        <w:jc w:val="both"/>
        <w:rPr>
          <w:lang w:val="ru-RU"/>
        </w:rPr>
      </w:pPr>
      <w:r w:rsidRPr="00A9353A">
        <w:rPr>
          <w:lang w:val="ru-RU"/>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F90862" w:rsidRPr="00A9353A" w:rsidRDefault="00F90862" w:rsidP="004B0E5A">
      <w:pPr>
        <w:widowControl/>
        <w:autoSpaceDE/>
        <w:autoSpaceDN/>
        <w:adjustRightInd/>
        <w:spacing w:line="360" w:lineRule="auto"/>
        <w:ind w:firstLine="454"/>
        <w:jc w:val="both"/>
        <w:rPr>
          <w:lang w:val="ru-RU"/>
        </w:rPr>
      </w:pPr>
      <w:r w:rsidRPr="00A9353A">
        <w:rPr>
          <w:lang w:val="ru-RU"/>
        </w:rPr>
        <w:t>• организацию работы спортивных секций,  экологических кружков, слётов, создание условий для их эффективного функционирования;</w:t>
      </w:r>
    </w:p>
    <w:p w:rsidR="00F90862" w:rsidRPr="00A9353A" w:rsidRDefault="00F90862" w:rsidP="004B0E5A">
      <w:pPr>
        <w:widowControl/>
        <w:autoSpaceDE/>
        <w:autoSpaceDN/>
        <w:adjustRightInd/>
        <w:spacing w:line="360" w:lineRule="auto"/>
        <w:ind w:firstLine="454"/>
        <w:jc w:val="both"/>
        <w:rPr>
          <w:lang w:val="ru-RU"/>
        </w:rPr>
      </w:pPr>
      <w:r w:rsidRPr="00A9353A">
        <w:rPr>
          <w:lang w:val="ru-RU"/>
        </w:rPr>
        <w:t>• регулярное проведение спортивно-оздоровительных, туристических мероприятий (дней спорта, здоровья, соревнований, олимпиад, походов и т. п.).</w:t>
      </w:r>
    </w:p>
    <w:p w:rsidR="00F90862" w:rsidRPr="00F1713B" w:rsidRDefault="00F90862" w:rsidP="00F1713B">
      <w:pPr>
        <w:spacing w:line="360" w:lineRule="auto"/>
        <w:ind w:firstLine="454"/>
        <w:jc w:val="both"/>
        <w:rPr>
          <w:lang w:val="ru-RU"/>
        </w:rPr>
      </w:pPr>
      <w:r w:rsidRPr="00A9353A">
        <w:rPr>
          <w:lang w:val="ru-RU"/>
        </w:rPr>
        <w:t>Реализация этого блока зависит от администрации образовательного учреждения, учителей физической культуры, классных руководителей, родительской обществе</w:t>
      </w:r>
      <w:r>
        <w:rPr>
          <w:lang w:val="ru-RU"/>
        </w:rPr>
        <w:t>нности, а также всех педагогов.</w:t>
      </w:r>
    </w:p>
    <w:p w:rsidR="00F90862" w:rsidRPr="00A9353A" w:rsidRDefault="00F90862" w:rsidP="0058542E">
      <w:pPr>
        <w:widowControl/>
        <w:autoSpaceDE/>
        <w:autoSpaceDN/>
        <w:adjustRightInd/>
        <w:spacing w:line="360" w:lineRule="auto"/>
        <w:ind w:firstLine="454"/>
        <w:jc w:val="both"/>
        <w:rPr>
          <w:rStyle w:val="dash041e005f0431005f044b005f0447005f043d005f044b005f0439char1"/>
          <w:b/>
          <w:lang w:val="ru-RU"/>
        </w:rPr>
      </w:pPr>
      <w:r>
        <w:rPr>
          <w:b/>
          <w:lang w:val="ru-RU"/>
        </w:rPr>
        <w:t>2.3.8</w:t>
      </w:r>
      <w:r w:rsidRPr="00A9353A">
        <w:rPr>
          <w:b/>
          <w:lang w:val="ru-RU"/>
        </w:rPr>
        <w:t>.</w:t>
      </w:r>
      <w:bookmarkEnd w:id="27"/>
      <w:r w:rsidRPr="00A9353A">
        <w:rPr>
          <w:b/>
        </w:rPr>
        <w:t> </w:t>
      </w:r>
      <w:r>
        <w:rPr>
          <w:b/>
          <w:lang w:val="ru-RU"/>
        </w:rPr>
        <w:t xml:space="preserve"> Описание </w:t>
      </w:r>
      <w:r>
        <w:rPr>
          <w:rStyle w:val="dash041e005f0431005f044b005f0447005f043d005f044b005f0439char1"/>
          <w:b/>
          <w:lang w:val="ru-RU"/>
        </w:rPr>
        <w:t>д</w:t>
      </w:r>
      <w:r w:rsidRPr="00A9353A">
        <w:rPr>
          <w:rStyle w:val="dash041e005f0431005f044b005f0447005f043d005f044b005f0439char1"/>
          <w:b/>
          <w:lang w:val="ru-RU"/>
        </w:rPr>
        <w:t>еятельн</w:t>
      </w:r>
      <w:r>
        <w:rPr>
          <w:rStyle w:val="dash041e005f0431005f044b005f0447005f043d005f044b005f0439char1"/>
          <w:b/>
          <w:lang w:val="ru-RU"/>
        </w:rPr>
        <w:t>ость организации, осуществляющей образовательную деятельность</w:t>
      </w:r>
      <w:r w:rsidRPr="00A9353A">
        <w:rPr>
          <w:rStyle w:val="dash041e005f0431005f044b005f0447005f043d005f044b005f0439char1"/>
          <w:b/>
          <w:lang w:val="ru-RU"/>
        </w:rPr>
        <w:t xml:space="preserve"> в области непрерывного экологического здоровьесберегающего образования обучающихся</w:t>
      </w:r>
    </w:p>
    <w:p w:rsidR="00F90862" w:rsidRPr="00A9353A" w:rsidRDefault="00F90862" w:rsidP="0058542E">
      <w:pPr>
        <w:spacing w:line="360" w:lineRule="auto"/>
        <w:ind w:firstLine="454"/>
        <w:jc w:val="both"/>
        <w:rPr>
          <w:lang w:val="ru-RU"/>
        </w:rPr>
      </w:pPr>
      <w:r w:rsidRPr="00A9353A">
        <w:rPr>
          <w:lang w:val="ru-RU"/>
        </w:rPr>
        <w:t>Экологическая здоровьесберегающая деятельность образовательног</w:t>
      </w:r>
      <w:r>
        <w:rPr>
          <w:lang w:val="ru-RU"/>
        </w:rPr>
        <w:t>о учреждения при получении</w:t>
      </w:r>
      <w:r w:rsidRPr="00A9353A">
        <w:rPr>
          <w:lang w:val="ru-RU"/>
        </w:rPr>
        <w:t xml:space="preserve"> основного общего образования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p>
    <w:p w:rsidR="00F90862" w:rsidRDefault="00F90862" w:rsidP="0058542E">
      <w:pPr>
        <w:spacing w:line="360" w:lineRule="auto"/>
        <w:ind w:firstLine="454"/>
        <w:jc w:val="both"/>
        <w:rPr>
          <w:b/>
          <w:lang w:val="ru-RU"/>
        </w:rPr>
      </w:pPr>
    </w:p>
    <w:p w:rsidR="00F90862" w:rsidRPr="00A9353A" w:rsidRDefault="00F90862" w:rsidP="0058542E">
      <w:pPr>
        <w:spacing w:line="360" w:lineRule="auto"/>
        <w:ind w:firstLine="454"/>
        <w:jc w:val="both"/>
        <w:rPr>
          <w:lang w:val="ru-RU"/>
        </w:rPr>
      </w:pPr>
      <w:r w:rsidRPr="00A9353A">
        <w:rPr>
          <w:b/>
          <w:lang w:val="ru-RU"/>
        </w:rPr>
        <w:t>Экологически безопас</w:t>
      </w:r>
      <w:r>
        <w:rPr>
          <w:b/>
          <w:lang w:val="ru-RU"/>
        </w:rPr>
        <w:t>н</w:t>
      </w:r>
      <w:r w:rsidRPr="00A9353A">
        <w:rPr>
          <w:b/>
          <w:lang w:val="ru-RU"/>
        </w:rPr>
        <w:t>ая здоровьесберегающ</w:t>
      </w:r>
      <w:r>
        <w:rPr>
          <w:b/>
          <w:lang w:val="ru-RU"/>
        </w:rPr>
        <w:t>ая инфраструктура МАОУ Кутарбитская</w:t>
      </w:r>
      <w:r w:rsidRPr="00A9353A">
        <w:rPr>
          <w:b/>
          <w:lang w:val="ru-RU"/>
        </w:rPr>
        <w:t xml:space="preserve"> СОШ</w:t>
      </w:r>
      <w:r w:rsidRPr="00A9353A">
        <w:rPr>
          <w:lang w:val="ru-RU"/>
        </w:rPr>
        <w:t xml:space="preserve"> включает:</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наличие и необходимое оснащение помещений для питания обучающихся, а также для хранения и приготовления пищи;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организация качественного горячего питания обучающихся, в том числе горячих завтраков;</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оснащённость кабинетов, физкультурных залов, спортплощадок необходимым игровым и спортивным оборудованием и инвентарём;</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наличие помещений для медицинского персонала;</w:t>
      </w:r>
    </w:p>
    <w:p w:rsidR="00F90862" w:rsidRPr="00A9353A" w:rsidRDefault="00F90862" w:rsidP="00F1713B">
      <w:pPr>
        <w:widowControl/>
        <w:autoSpaceDE/>
        <w:autoSpaceDN/>
        <w:adjustRightInd/>
        <w:spacing w:line="360" w:lineRule="auto"/>
        <w:ind w:firstLine="454"/>
        <w:jc w:val="both"/>
        <w:rPr>
          <w:lang w:val="ru-RU"/>
        </w:rPr>
      </w:pPr>
      <w:r w:rsidRPr="00A9353A">
        <w:rPr>
          <w:lang w:val="ru-RU"/>
        </w:rPr>
        <w:t>• наличие необходимого (в расчёте на количество обучающихся) и квалифицированного состава специалистов, обеспечивающих работу с обучающимися (учителя физической культуры, пси</w:t>
      </w:r>
      <w:r>
        <w:rPr>
          <w:lang w:val="ru-RU"/>
        </w:rPr>
        <w:t>хологи, медицинские работники).</w:t>
      </w:r>
    </w:p>
    <w:p w:rsidR="00F90862" w:rsidRPr="00A9353A" w:rsidRDefault="00F90862" w:rsidP="0058542E">
      <w:pPr>
        <w:spacing w:line="360" w:lineRule="auto"/>
        <w:ind w:firstLine="454"/>
        <w:jc w:val="both"/>
        <w:rPr>
          <w:lang w:val="ru-RU"/>
        </w:rPr>
      </w:pPr>
      <w:r w:rsidRPr="00A9353A">
        <w:rPr>
          <w:lang w:val="ru-RU"/>
        </w:rPr>
        <w:t>Ответственность за реализацию этого блока и контроль возлагаются на администрацию школы.</w:t>
      </w:r>
    </w:p>
    <w:p w:rsidR="00F90862" w:rsidRPr="00A9353A" w:rsidRDefault="00F90862" w:rsidP="0058542E">
      <w:pPr>
        <w:spacing w:line="360" w:lineRule="auto"/>
        <w:ind w:firstLine="454"/>
        <w:jc w:val="both"/>
        <w:rPr>
          <w:b/>
          <w:lang w:val="ru-RU"/>
        </w:rPr>
      </w:pPr>
      <w:r w:rsidRPr="00A9353A">
        <w:rPr>
          <w:b/>
          <w:lang w:val="ru-RU"/>
        </w:rPr>
        <w:t xml:space="preserve">Реализация модульных образовательных программ </w:t>
      </w:r>
      <w:r w:rsidRPr="00A9353A">
        <w:rPr>
          <w:lang w:val="ru-RU"/>
        </w:rPr>
        <w:t>предусматривает:</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проведение дней экологической культуры и здоровья, конкурсов, праздников и т. п.;</w:t>
      </w:r>
    </w:p>
    <w:p w:rsidR="00F90862" w:rsidRPr="00F1713B" w:rsidRDefault="00F90862" w:rsidP="0058542E">
      <w:pPr>
        <w:widowControl/>
        <w:autoSpaceDE/>
        <w:autoSpaceDN/>
        <w:adjustRightInd/>
        <w:spacing w:line="360" w:lineRule="auto"/>
        <w:ind w:firstLine="454"/>
        <w:jc w:val="both"/>
        <w:rPr>
          <w:lang w:val="ru-RU"/>
        </w:rPr>
      </w:pPr>
      <w:r w:rsidRPr="00F1713B">
        <w:rPr>
          <w:lang w:val="ru-RU"/>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F90862" w:rsidRPr="00A9353A" w:rsidRDefault="00F90862" w:rsidP="0058542E">
      <w:pPr>
        <w:spacing w:line="360" w:lineRule="auto"/>
        <w:ind w:firstLine="454"/>
        <w:jc w:val="both"/>
        <w:rPr>
          <w:lang w:val="ru-RU"/>
        </w:rPr>
      </w:pPr>
      <w:r w:rsidRPr="00A9353A">
        <w:rPr>
          <w:lang w:val="ru-RU"/>
        </w:rPr>
        <w:t>Программа предусматривают разные формы организации занятий:</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интеграцию в базовые образовательные дисциплины;</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проведение часов здоровья и экологической безопасности;</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факультативные занятия;</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проведение классных часов;</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занятия в кружках;</w:t>
      </w:r>
    </w:p>
    <w:p w:rsidR="00F90862" w:rsidRPr="00A9353A" w:rsidRDefault="00F90862" w:rsidP="0058542E">
      <w:pPr>
        <w:spacing w:line="360" w:lineRule="auto"/>
        <w:ind w:firstLine="454"/>
        <w:jc w:val="both"/>
        <w:rPr>
          <w:lang w:val="ru-RU"/>
        </w:rPr>
      </w:pPr>
      <w:r w:rsidRPr="00A9353A">
        <w:rPr>
          <w:lang w:val="ru-RU"/>
        </w:rPr>
        <w:t>— проведение досуговых мероприятий: конкурсов, праздников, викторин, экскурсий и т. п.;</w:t>
      </w:r>
    </w:p>
    <w:p w:rsidR="00F90862" w:rsidRPr="00A9353A" w:rsidRDefault="00F90862" w:rsidP="0058542E">
      <w:pPr>
        <w:spacing w:line="360" w:lineRule="auto"/>
        <w:ind w:firstLine="454"/>
        <w:jc w:val="both"/>
        <w:rPr>
          <w:lang w:val="ru-RU"/>
        </w:rPr>
      </w:pPr>
      <w:r w:rsidRPr="00A9353A">
        <w:rPr>
          <w:lang w:val="ru-RU"/>
        </w:rPr>
        <w:t>— организацию дней экологической культуры и здоровья.</w:t>
      </w:r>
    </w:p>
    <w:p w:rsidR="00F90862" w:rsidRPr="00A9353A" w:rsidRDefault="00F90862" w:rsidP="0058542E">
      <w:pPr>
        <w:spacing w:line="360" w:lineRule="auto"/>
        <w:ind w:firstLine="454"/>
        <w:jc w:val="both"/>
        <w:rPr>
          <w:lang w:val="ru-RU"/>
        </w:rPr>
      </w:pPr>
      <w:r w:rsidRPr="00A9353A">
        <w:rPr>
          <w:b/>
          <w:lang w:val="ru-RU"/>
        </w:rPr>
        <w:t xml:space="preserve">Просветительская работа с родителями (законными представителями) </w:t>
      </w:r>
      <w:r w:rsidRPr="00A9353A">
        <w:rPr>
          <w:lang w:val="ru-RU"/>
        </w:rPr>
        <w:t>включает:</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содействие в приобретении для родителей (законных представителей) необходимой научно-методической литературы;</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F90862" w:rsidRDefault="00F90862" w:rsidP="0058542E">
      <w:pPr>
        <w:spacing w:line="360" w:lineRule="auto"/>
        <w:ind w:firstLine="454"/>
        <w:jc w:val="both"/>
        <w:rPr>
          <w:b/>
          <w:lang w:val="ru-RU"/>
        </w:rPr>
      </w:pPr>
      <w:bookmarkStart w:id="31" w:name="_Toc231265561"/>
      <w:r>
        <w:rPr>
          <w:b/>
          <w:lang w:val="ru-RU"/>
        </w:rPr>
        <w:t>2.3.9 Система поощрения социальной успешности и проявлений активной жизненной позиции обучающихся(рейтинг, формирование портфолио, установление стипендий, спонсорство и т.п)</w:t>
      </w:r>
    </w:p>
    <w:p w:rsidR="00F90862" w:rsidRPr="008C2F6C" w:rsidRDefault="00F90862" w:rsidP="008C2F6C">
      <w:pPr>
        <w:widowControl/>
        <w:ind w:firstLine="708"/>
        <w:jc w:val="both"/>
        <w:rPr>
          <w:color w:val="000000"/>
          <w:lang w:val="ru-RU" w:eastAsia="en-US"/>
        </w:rPr>
      </w:pPr>
      <w:r w:rsidRPr="008C2F6C">
        <w:rPr>
          <w:color w:val="000000"/>
          <w:lang w:val="ru-RU" w:eastAsia="en-US"/>
        </w:rPr>
        <w:t>Важным условием социализации ребенка является формирование адекватной самооценки, создание ситуации успеха, признания достижений учащихся другими участниками образовательного процесса. Обеспечению этих условий способствуют:</w:t>
      </w:r>
    </w:p>
    <w:p w:rsidR="00F90862" w:rsidRPr="008C2F6C" w:rsidRDefault="00F90862" w:rsidP="008C2F6C">
      <w:pPr>
        <w:widowControl/>
        <w:jc w:val="both"/>
        <w:rPr>
          <w:color w:val="000000"/>
          <w:lang w:val="ru-RU" w:eastAsia="en-US"/>
        </w:rPr>
      </w:pPr>
      <w:r w:rsidRPr="008C2F6C">
        <w:rPr>
          <w:color w:val="000000"/>
          <w:lang w:val="ru-RU" w:eastAsia="en-US"/>
        </w:rPr>
        <w:t xml:space="preserve">-  проведение </w:t>
      </w:r>
      <w:r w:rsidRPr="008C2F6C">
        <w:rPr>
          <w:i/>
          <w:color w:val="000000"/>
          <w:lang w:val="ru-RU" w:eastAsia="en-US"/>
        </w:rPr>
        <w:t>методических недель</w:t>
      </w:r>
      <w:r w:rsidRPr="008C2F6C">
        <w:rPr>
          <w:color w:val="000000"/>
          <w:lang w:val="ru-RU" w:eastAsia="en-US"/>
        </w:rPr>
        <w:t xml:space="preserve"> (с 1 по 9 класс) раз в четверть в рамках работы педагогической лаборатории, по результатам которых вручаются десятки наград (грамоты, книги) наиболее отличившимся учащимся.</w:t>
      </w:r>
    </w:p>
    <w:p w:rsidR="00F90862" w:rsidRPr="008C2F6C" w:rsidRDefault="00F90862" w:rsidP="008C2F6C">
      <w:pPr>
        <w:widowControl/>
        <w:ind w:firstLine="708"/>
        <w:jc w:val="both"/>
        <w:rPr>
          <w:color w:val="000000"/>
          <w:lang w:val="ru-RU" w:eastAsia="en-US"/>
        </w:rPr>
      </w:pPr>
      <w:r w:rsidRPr="008C2F6C">
        <w:rPr>
          <w:color w:val="000000"/>
          <w:lang w:val="ru-RU" w:eastAsia="en-US"/>
        </w:rPr>
        <w:t xml:space="preserve"> Кроме того, ярким показателем социализации учащихся является участие в интеллектуальных играх различного уровня: «Русский медвежонок», «Кенгуру», «Британский б</w:t>
      </w:r>
      <w:r>
        <w:rPr>
          <w:color w:val="000000"/>
          <w:lang w:val="ru-RU" w:eastAsia="en-US"/>
        </w:rPr>
        <w:t>ульдог», «КИТ», «Пегас</w:t>
      </w:r>
      <w:r w:rsidRPr="008C2F6C">
        <w:rPr>
          <w:color w:val="000000"/>
          <w:lang w:val="ru-RU" w:eastAsia="en-US"/>
        </w:rPr>
        <w:t>» и др., а также систематическое участие в школьных, муниципальных и региональных олимпиадах.</w:t>
      </w:r>
    </w:p>
    <w:p w:rsidR="00F90862" w:rsidRPr="008C2F6C" w:rsidRDefault="00F90862" w:rsidP="008C2F6C">
      <w:pPr>
        <w:widowControl/>
        <w:jc w:val="both"/>
        <w:rPr>
          <w:color w:val="000000"/>
          <w:lang w:val="ru-RU" w:eastAsia="en-US"/>
        </w:rPr>
      </w:pPr>
      <w:r w:rsidRPr="008C2F6C">
        <w:rPr>
          <w:color w:val="000000"/>
          <w:lang w:val="ru-RU" w:eastAsia="en-US"/>
        </w:rPr>
        <w:t xml:space="preserve">-    система оценивания играет важную роль в стимулировании ученического труда. Каждый ученик школы имеет свое </w:t>
      </w:r>
      <w:r w:rsidRPr="008C2F6C">
        <w:rPr>
          <w:i/>
          <w:color w:val="000000"/>
          <w:lang w:val="ru-RU" w:eastAsia="en-US"/>
        </w:rPr>
        <w:t>портфолио</w:t>
      </w:r>
      <w:r w:rsidRPr="008C2F6C">
        <w:rPr>
          <w:color w:val="000000"/>
          <w:lang w:val="ru-RU" w:eastAsia="en-US"/>
        </w:rPr>
        <w:t>. Классы  (как форма организации детского коллектива) ведут портфолио</w:t>
      </w:r>
      <w:r>
        <w:rPr>
          <w:color w:val="000000"/>
          <w:lang w:val="ru-RU" w:eastAsia="en-US"/>
        </w:rPr>
        <w:t xml:space="preserve"> с 1 по 4 класс и с 5 по 9 класс.</w:t>
      </w:r>
      <w:r w:rsidRPr="008C2F6C">
        <w:rPr>
          <w:color w:val="000000"/>
          <w:lang w:val="ru-RU" w:eastAsia="en-US"/>
        </w:rPr>
        <w:t xml:space="preserve"> В результате составляется портфолио школы.</w:t>
      </w:r>
    </w:p>
    <w:p w:rsidR="00F90862" w:rsidRPr="008C2F6C" w:rsidRDefault="00F90862" w:rsidP="008C2F6C">
      <w:pPr>
        <w:widowControl/>
        <w:jc w:val="both"/>
        <w:rPr>
          <w:color w:val="000000"/>
          <w:lang w:val="ru-RU" w:eastAsia="en-US"/>
        </w:rPr>
      </w:pPr>
      <w:r w:rsidRPr="008C2F6C">
        <w:rPr>
          <w:color w:val="000000"/>
          <w:lang w:val="ru-RU" w:eastAsia="en-US"/>
        </w:rPr>
        <w:t xml:space="preserve">- рейтинговая оценка класса в ежегодном </w:t>
      </w:r>
      <w:r w:rsidRPr="008C2F6C">
        <w:rPr>
          <w:i/>
          <w:color w:val="000000"/>
          <w:lang w:val="ru-RU" w:eastAsia="en-US"/>
        </w:rPr>
        <w:t>конкурсе «Лучший класс года»</w:t>
      </w:r>
      <w:r w:rsidRPr="008C2F6C">
        <w:rPr>
          <w:color w:val="000000"/>
          <w:lang w:val="ru-RU" w:eastAsia="en-US"/>
        </w:rPr>
        <w:t>.</w:t>
      </w:r>
    </w:p>
    <w:p w:rsidR="00F90862" w:rsidRPr="008C2F6C" w:rsidRDefault="00F90862" w:rsidP="008C2F6C">
      <w:pPr>
        <w:widowControl/>
        <w:jc w:val="both"/>
        <w:rPr>
          <w:color w:val="000000"/>
          <w:lang w:val="ru-RU" w:eastAsia="en-US"/>
        </w:rPr>
      </w:pPr>
      <w:r w:rsidRPr="008C2F6C">
        <w:rPr>
          <w:color w:val="000000"/>
          <w:lang w:val="ru-RU" w:eastAsia="en-US"/>
        </w:rPr>
        <w:t>- участие в проектной деятельности в течение года. Выполняя творческий проект и защищая его, ученик приобретает следующие навыки:</w:t>
      </w:r>
    </w:p>
    <w:p w:rsidR="00F90862" w:rsidRPr="008C2F6C" w:rsidRDefault="00F90862" w:rsidP="008C2F6C">
      <w:pPr>
        <w:widowControl/>
        <w:jc w:val="both"/>
        <w:rPr>
          <w:color w:val="000000"/>
          <w:lang w:val="ru-RU" w:eastAsia="en-US"/>
        </w:rPr>
      </w:pPr>
      <w:r w:rsidRPr="008C2F6C">
        <w:rPr>
          <w:color w:val="000000"/>
          <w:lang w:val="ru-RU" w:eastAsia="en-US"/>
        </w:rPr>
        <w:t>1) мыследеятельностные:</w:t>
      </w:r>
    </w:p>
    <w:p w:rsidR="00F90862" w:rsidRPr="008C2F6C" w:rsidRDefault="00F90862" w:rsidP="008C2F6C">
      <w:pPr>
        <w:widowControl/>
        <w:jc w:val="both"/>
        <w:rPr>
          <w:color w:val="000000"/>
          <w:lang w:val="ru-RU" w:eastAsia="en-US"/>
        </w:rPr>
      </w:pPr>
      <w:r w:rsidRPr="008C2F6C">
        <w:rPr>
          <w:color w:val="000000"/>
          <w:lang w:val="ru-RU" w:eastAsia="en-US"/>
        </w:rPr>
        <w:t>• выдвижение идеи («мозговой штурм»);</w:t>
      </w:r>
    </w:p>
    <w:p w:rsidR="00F90862" w:rsidRPr="008C2F6C" w:rsidRDefault="00F90862" w:rsidP="008C2F6C">
      <w:pPr>
        <w:widowControl/>
        <w:jc w:val="both"/>
        <w:rPr>
          <w:color w:val="000000"/>
          <w:lang w:val="ru-RU" w:eastAsia="en-US"/>
        </w:rPr>
      </w:pPr>
      <w:r w:rsidRPr="008C2F6C">
        <w:rPr>
          <w:color w:val="000000"/>
          <w:lang w:val="ru-RU" w:eastAsia="en-US"/>
        </w:rPr>
        <w:t>• проблематизация;</w:t>
      </w:r>
    </w:p>
    <w:p w:rsidR="00F90862" w:rsidRPr="008C2F6C" w:rsidRDefault="00F90862" w:rsidP="008C2F6C">
      <w:pPr>
        <w:widowControl/>
        <w:jc w:val="both"/>
        <w:rPr>
          <w:color w:val="000000"/>
          <w:lang w:val="ru-RU" w:eastAsia="en-US"/>
        </w:rPr>
      </w:pPr>
      <w:r w:rsidRPr="008C2F6C">
        <w:rPr>
          <w:color w:val="000000"/>
          <w:lang w:val="ru-RU" w:eastAsia="en-US"/>
        </w:rPr>
        <w:t>• целеполагание и формулирование задачи;</w:t>
      </w:r>
    </w:p>
    <w:p w:rsidR="00F90862" w:rsidRPr="008C2F6C" w:rsidRDefault="00F90862" w:rsidP="008C2F6C">
      <w:pPr>
        <w:widowControl/>
        <w:jc w:val="both"/>
        <w:rPr>
          <w:color w:val="000000"/>
          <w:lang w:val="ru-RU" w:eastAsia="en-US"/>
        </w:rPr>
      </w:pPr>
      <w:r w:rsidRPr="008C2F6C">
        <w:rPr>
          <w:color w:val="000000"/>
          <w:lang w:val="ru-RU" w:eastAsia="en-US"/>
        </w:rPr>
        <w:t>• выдвижение гипотезы;</w:t>
      </w:r>
    </w:p>
    <w:p w:rsidR="00F90862" w:rsidRPr="008C2F6C" w:rsidRDefault="00F90862" w:rsidP="008C2F6C">
      <w:pPr>
        <w:widowControl/>
        <w:jc w:val="both"/>
        <w:rPr>
          <w:color w:val="000000"/>
          <w:lang w:val="ru-RU" w:eastAsia="en-US"/>
        </w:rPr>
      </w:pPr>
      <w:r w:rsidRPr="008C2F6C">
        <w:rPr>
          <w:color w:val="000000"/>
          <w:lang w:val="ru-RU" w:eastAsia="en-US"/>
        </w:rPr>
        <w:t>• постановка вопроса (поиск гипотезы);</w:t>
      </w:r>
    </w:p>
    <w:p w:rsidR="00F90862" w:rsidRPr="008C2F6C" w:rsidRDefault="00F90862" w:rsidP="008C2F6C">
      <w:pPr>
        <w:widowControl/>
        <w:jc w:val="both"/>
        <w:rPr>
          <w:color w:val="000000"/>
          <w:lang w:val="ru-RU" w:eastAsia="en-US"/>
        </w:rPr>
      </w:pPr>
      <w:r w:rsidRPr="008C2F6C">
        <w:rPr>
          <w:color w:val="000000"/>
          <w:lang w:val="ru-RU" w:eastAsia="en-US"/>
        </w:rPr>
        <w:t>• формулировка предположения (гипотезы);</w:t>
      </w:r>
    </w:p>
    <w:p w:rsidR="00F90862" w:rsidRPr="008C2F6C" w:rsidRDefault="00F90862" w:rsidP="008C2F6C">
      <w:pPr>
        <w:widowControl/>
        <w:jc w:val="both"/>
        <w:rPr>
          <w:color w:val="000000"/>
          <w:lang w:val="ru-RU" w:eastAsia="en-US"/>
        </w:rPr>
      </w:pPr>
      <w:r w:rsidRPr="008C2F6C">
        <w:rPr>
          <w:color w:val="000000"/>
          <w:lang w:val="ru-RU" w:eastAsia="en-US"/>
        </w:rPr>
        <w:t>• обоснованный выбор способа или метода;</w:t>
      </w:r>
    </w:p>
    <w:p w:rsidR="00F90862" w:rsidRPr="008C2F6C" w:rsidRDefault="00F90862" w:rsidP="008C2F6C">
      <w:pPr>
        <w:widowControl/>
        <w:jc w:val="both"/>
        <w:rPr>
          <w:color w:val="000000"/>
          <w:lang w:val="ru-RU" w:eastAsia="en-US"/>
        </w:rPr>
      </w:pPr>
      <w:r w:rsidRPr="008C2F6C">
        <w:rPr>
          <w:color w:val="000000"/>
          <w:lang w:val="ru-RU" w:eastAsia="en-US"/>
        </w:rPr>
        <w:t>• пути деятельности;</w:t>
      </w:r>
    </w:p>
    <w:p w:rsidR="00F90862" w:rsidRPr="008C2F6C" w:rsidRDefault="00F90862" w:rsidP="008C2F6C">
      <w:pPr>
        <w:widowControl/>
        <w:jc w:val="both"/>
        <w:rPr>
          <w:color w:val="000000"/>
          <w:lang w:val="ru-RU" w:eastAsia="en-US"/>
        </w:rPr>
      </w:pPr>
      <w:r w:rsidRPr="008C2F6C">
        <w:rPr>
          <w:color w:val="000000"/>
          <w:lang w:val="ru-RU" w:eastAsia="en-US"/>
        </w:rPr>
        <w:t>• планирование своей деятельности;</w:t>
      </w:r>
    </w:p>
    <w:p w:rsidR="00F90862" w:rsidRPr="008C2F6C" w:rsidRDefault="00F90862" w:rsidP="008C2F6C">
      <w:pPr>
        <w:widowControl/>
        <w:jc w:val="both"/>
        <w:rPr>
          <w:color w:val="000000"/>
          <w:lang w:val="ru-RU" w:eastAsia="en-US"/>
        </w:rPr>
      </w:pPr>
      <w:r w:rsidRPr="008C2F6C">
        <w:rPr>
          <w:color w:val="000000"/>
          <w:lang w:val="ru-RU" w:eastAsia="en-US"/>
        </w:rPr>
        <w:t>• самоанализ и рефлексия;</w:t>
      </w:r>
    </w:p>
    <w:p w:rsidR="00F90862" w:rsidRPr="008C2F6C" w:rsidRDefault="00F90862" w:rsidP="008C2F6C">
      <w:pPr>
        <w:widowControl/>
        <w:jc w:val="both"/>
        <w:rPr>
          <w:color w:val="000000"/>
          <w:lang w:val="ru-RU" w:eastAsia="en-US"/>
        </w:rPr>
      </w:pPr>
      <w:r w:rsidRPr="008C2F6C">
        <w:rPr>
          <w:color w:val="000000"/>
          <w:lang w:val="ru-RU" w:eastAsia="en-US"/>
        </w:rPr>
        <w:t>2) презентационные:</w:t>
      </w:r>
    </w:p>
    <w:p w:rsidR="00F90862" w:rsidRPr="008C2F6C" w:rsidRDefault="00F90862" w:rsidP="008C2F6C">
      <w:pPr>
        <w:widowControl/>
        <w:jc w:val="both"/>
        <w:rPr>
          <w:color w:val="000000"/>
          <w:lang w:val="ru-RU" w:eastAsia="en-US"/>
        </w:rPr>
      </w:pPr>
      <w:r w:rsidRPr="008C2F6C">
        <w:rPr>
          <w:color w:val="000000"/>
          <w:lang w:val="ru-RU" w:eastAsia="en-US"/>
        </w:rPr>
        <w:t>• составление устного доклада (сообщения) о проделанной работе;</w:t>
      </w:r>
    </w:p>
    <w:p w:rsidR="00F90862" w:rsidRPr="008C2F6C" w:rsidRDefault="00F90862" w:rsidP="008C2F6C">
      <w:pPr>
        <w:widowControl/>
        <w:jc w:val="both"/>
        <w:rPr>
          <w:color w:val="000000"/>
          <w:lang w:val="ru-RU" w:eastAsia="en-US"/>
        </w:rPr>
      </w:pPr>
      <w:r w:rsidRPr="008C2F6C">
        <w:rPr>
          <w:color w:val="000000"/>
          <w:lang w:val="ru-RU" w:eastAsia="en-US"/>
        </w:rPr>
        <w:t>• выбор способов и форм наглядной презента</w:t>
      </w:r>
      <w:r>
        <w:rPr>
          <w:color w:val="000000"/>
          <w:lang w:val="ru-RU" w:eastAsia="en-US"/>
        </w:rPr>
        <w:t>ции результатов деятельности;</w:t>
      </w:r>
    </w:p>
    <w:p w:rsidR="00F90862" w:rsidRPr="008C2F6C" w:rsidRDefault="00F90862" w:rsidP="008C2F6C">
      <w:pPr>
        <w:widowControl/>
        <w:jc w:val="both"/>
        <w:rPr>
          <w:color w:val="000000"/>
          <w:lang w:val="ru-RU" w:eastAsia="en-US"/>
        </w:rPr>
      </w:pPr>
      <w:r w:rsidRPr="008C2F6C">
        <w:rPr>
          <w:color w:val="000000"/>
          <w:lang w:val="ru-RU" w:eastAsia="en-US"/>
        </w:rPr>
        <w:t>• изготовление предметов наглядности;• подготовка письменного отчета о проделанной работе;</w:t>
      </w:r>
    </w:p>
    <w:p w:rsidR="00F90862" w:rsidRPr="008C2F6C" w:rsidRDefault="00F90862" w:rsidP="008C2F6C">
      <w:pPr>
        <w:widowControl/>
        <w:jc w:val="both"/>
        <w:rPr>
          <w:color w:val="000000"/>
          <w:lang w:val="ru-RU" w:eastAsia="en-US"/>
        </w:rPr>
      </w:pPr>
      <w:r w:rsidRPr="008C2F6C">
        <w:rPr>
          <w:color w:val="000000"/>
          <w:lang w:val="ru-RU" w:eastAsia="en-US"/>
        </w:rPr>
        <w:t>3) коммуникативные:</w:t>
      </w:r>
    </w:p>
    <w:p w:rsidR="00F90862" w:rsidRPr="008C2F6C" w:rsidRDefault="00F90862" w:rsidP="008C2F6C">
      <w:pPr>
        <w:widowControl/>
        <w:jc w:val="both"/>
        <w:rPr>
          <w:color w:val="000000"/>
          <w:lang w:val="ru-RU" w:eastAsia="en-US"/>
        </w:rPr>
      </w:pPr>
      <w:r w:rsidRPr="008C2F6C">
        <w:rPr>
          <w:color w:val="000000"/>
          <w:lang w:val="ru-RU" w:eastAsia="en-US"/>
        </w:rPr>
        <w:t>• свободное владение информацией;</w:t>
      </w:r>
    </w:p>
    <w:p w:rsidR="00F90862" w:rsidRPr="008C2F6C" w:rsidRDefault="00F90862" w:rsidP="008C2F6C">
      <w:pPr>
        <w:widowControl/>
        <w:jc w:val="both"/>
        <w:rPr>
          <w:color w:val="000000"/>
          <w:lang w:val="ru-RU" w:eastAsia="en-US"/>
        </w:rPr>
      </w:pPr>
      <w:r w:rsidRPr="008C2F6C">
        <w:rPr>
          <w:color w:val="000000"/>
          <w:lang w:val="ru-RU" w:eastAsia="en-US"/>
        </w:rPr>
        <w:t>• умение четко отвечать на поставленный вопрос и выражать свои идеи и</w:t>
      </w:r>
    </w:p>
    <w:p w:rsidR="00F90862" w:rsidRPr="008C2F6C" w:rsidRDefault="00F90862" w:rsidP="008C2F6C">
      <w:pPr>
        <w:widowControl/>
        <w:jc w:val="both"/>
        <w:rPr>
          <w:color w:val="000000"/>
          <w:lang w:val="ru-RU" w:eastAsia="en-US"/>
        </w:rPr>
      </w:pPr>
      <w:r w:rsidRPr="008C2F6C">
        <w:rPr>
          <w:color w:val="000000"/>
          <w:lang w:val="ru-RU" w:eastAsia="en-US"/>
        </w:rPr>
        <w:t>мысли;</w:t>
      </w:r>
    </w:p>
    <w:p w:rsidR="00F90862" w:rsidRPr="008C2F6C" w:rsidRDefault="00F90862" w:rsidP="008C2F6C">
      <w:pPr>
        <w:widowControl/>
        <w:jc w:val="both"/>
        <w:rPr>
          <w:color w:val="000000"/>
          <w:lang w:val="ru-RU" w:eastAsia="en-US"/>
        </w:rPr>
      </w:pPr>
      <w:r w:rsidRPr="008C2F6C">
        <w:rPr>
          <w:color w:val="000000"/>
          <w:lang w:val="ru-RU" w:eastAsia="en-US"/>
        </w:rPr>
        <w:t>• взаимодействовать внутри группы, находить консенсус;</w:t>
      </w:r>
    </w:p>
    <w:p w:rsidR="00F90862" w:rsidRPr="008C2F6C" w:rsidRDefault="00F90862" w:rsidP="008C2F6C">
      <w:pPr>
        <w:widowControl/>
        <w:jc w:val="both"/>
        <w:rPr>
          <w:color w:val="000000"/>
          <w:lang w:val="ru-RU" w:eastAsia="en-US"/>
        </w:rPr>
      </w:pPr>
      <w:r w:rsidRPr="008C2F6C">
        <w:rPr>
          <w:color w:val="000000"/>
          <w:lang w:val="ru-RU" w:eastAsia="en-US"/>
        </w:rPr>
        <w:t>4) поисковые:</w:t>
      </w:r>
    </w:p>
    <w:p w:rsidR="00F90862" w:rsidRPr="008C2F6C" w:rsidRDefault="00F90862" w:rsidP="008C2F6C">
      <w:pPr>
        <w:widowControl/>
        <w:jc w:val="both"/>
        <w:rPr>
          <w:color w:val="000000"/>
          <w:lang w:val="ru-RU" w:eastAsia="en-US"/>
        </w:rPr>
      </w:pPr>
      <w:r w:rsidRPr="008C2F6C">
        <w:rPr>
          <w:color w:val="000000"/>
          <w:lang w:val="ru-RU" w:eastAsia="en-US"/>
        </w:rPr>
        <w:t>• поиск информации по каталогам, в Интернете;</w:t>
      </w:r>
    </w:p>
    <w:p w:rsidR="00F90862" w:rsidRPr="008C2F6C" w:rsidRDefault="00F90862" w:rsidP="008C2F6C">
      <w:pPr>
        <w:widowControl/>
        <w:jc w:val="both"/>
        <w:rPr>
          <w:color w:val="000000"/>
          <w:lang w:val="ru-RU" w:eastAsia="en-US"/>
        </w:rPr>
      </w:pPr>
      <w:r w:rsidRPr="008C2F6C">
        <w:rPr>
          <w:color w:val="000000"/>
          <w:lang w:val="ru-RU" w:eastAsia="en-US"/>
        </w:rPr>
        <w:t>5) информационные:</w:t>
      </w:r>
    </w:p>
    <w:p w:rsidR="00F90862" w:rsidRPr="008C2F6C" w:rsidRDefault="00F90862" w:rsidP="008C2F6C">
      <w:pPr>
        <w:widowControl/>
        <w:jc w:val="both"/>
        <w:rPr>
          <w:color w:val="000000"/>
          <w:lang w:val="ru-RU" w:eastAsia="en-US"/>
        </w:rPr>
      </w:pPr>
      <w:r w:rsidRPr="008C2F6C">
        <w:rPr>
          <w:color w:val="000000"/>
          <w:lang w:val="ru-RU" w:eastAsia="en-US"/>
        </w:rPr>
        <w:t>• структурирование информации;</w:t>
      </w:r>
    </w:p>
    <w:p w:rsidR="00F90862" w:rsidRPr="008C2F6C" w:rsidRDefault="00F90862" w:rsidP="008C2F6C">
      <w:pPr>
        <w:widowControl/>
        <w:jc w:val="both"/>
        <w:rPr>
          <w:color w:val="000000"/>
          <w:lang w:val="ru-RU" w:eastAsia="en-US"/>
        </w:rPr>
      </w:pPr>
      <w:r w:rsidRPr="008C2F6C">
        <w:rPr>
          <w:color w:val="000000"/>
          <w:lang w:val="ru-RU" w:eastAsia="en-US"/>
        </w:rPr>
        <w:t>• выделение главного;</w:t>
      </w:r>
    </w:p>
    <w:p w:rsidR="00F90862" w:rsidRPr="008C2F6C" w:rsidRDefault="00F90862" w:rsidP="008C2F6C">
      <w:pPr>
        <w:widowControl/>
        <w:jc w:val="both"/>
        <w:rPr>
          <w:color w:val="000000"/>
          <w:lang w:val="ru-RU" w:eastAsia="en-US"/>
        </w:rPr>
      </w:pPr>
      <w:r w:rsidRPr="008C2F6C">
        <w:rPr>
          <w:color w:val="000000"/>
          <w:lang w:val="ru-RU" w:eastAsia="en-US"/>
        </w:rPr>
        <w:t>• приём и передача информации;</w:t>
      </w:r>
    </w:p>
    <w:p w:rsidR="00F90862" w:rsidRPr="008C2F6C" w:rsidRDefault="00F90862" w:rsidP="008C2F6C">
      <w:pPr>
        <w:widowControl/>
        <w:jc w:val="both"/>
        <w:rPr>
          <w:color w:val="000000"/>
          <w:lang w:val="ru-RU" w:eastAsia="en-US"/>
        </w:rPr>
      </w:pPr>
      <w:r w:rsidRPr="008C2F6C">
        <w:rPr>
          <w:color w:val="000000"/>
          <w:lang w:val="ru-RU" w:eastAsia="en-US"/>
        </w:rPr>
        <w:t>• представление её в различных формах;</w:t>
      </w:r>
    </w:p>
    <w:p w:rsidR="00F90862" w:rsidRPr="008C2F6C" w:rsidRDefault="00F90862" w:rsidP="008C2F6C">
      <w:pPr>
        <w:widowControl/>
        <w:jc w:val="both"/>
        <w:rPr>
          <w:color w:val="000000"/>
          <w:lang w:val="ru-RU" w:eastAsia="en-US"/>
        </w:rPr>
      </w:pPr>
      <w:r w:rsidRPr="008C2F6C">
        <w:rPr>
          <w:color w:val="000000"/>
          <w:lang w:val="ru-RU" w:eastAsia="en-US"/>
        </w:rPr>
        <w:t>• упорядоченное хранение и поиск информации;</w:t>
      </w:r>
    </w:p>
    <w:p w:rsidR="00F90862" w:rsidRPr="008C2F6C" w:rsidRDefault="00F90862" w:rsidP="008C2F6C">
      <w:pPr>
        <w:widowControl/>
        <w:jc w:val="both"/>
        <w:rPr>
          <w:color w:val="000000"/>
          <w:lang w:val="ru-RU" w:eastAsia="en-US"/>
        </w:rPr>
      </w:pPr>
      <w:r w:rsidRPr="008C2F6C">
        <w:rPr>
          <w:color w:val="000000"/>
          <w:lang w:val="ru-RU" w:eastAsia="en-US"/>
        </w:rPr>
        <w:t>6) экспериментальные:</w:t>
      </w:r>
    </w:p>
    <w:p w:rsidR="00F90862" w:rsidRPr="008C2F6C" w:rsidRDefault="00F90862" w:rsidP="008C2F6C">
      <w:pPr>
        <w:widowControl/>
        <w:jc w:val="both"/>
        <w:rPr>
          <w:color w:val="000000"/>
          <w:lang w:val="ru-RU" w:eastAsia="en-US"/>
        </w:rPr>
      </w:pPr>
      <w:r w:rsidRPr="008C2F6C">
        <w:rPr>
          <w:color w:val="000000"/>
          <w:lang w:val="ru-RU" w:eastAsia="en-US"/>
        </w:rPr>
        <w:t>• организация рабочего места;</w:t>
      </w:r>
    </w:p>
    <w:p w:rsidR="00F90862" w:rsidRPr="008C2F6C" w:rsidRDefault="00F90862" w:rsidP="008C2F6C">
      <w:pPr>
        <w:widowControl/>
        <w:jc w:val="both"/>
        <w:rPr>
          <w:color w:val="000000"/>
          <w:lang w:val="ru-RU" w:eastAsia="en-US"/>
        </w:rPr>
      </w:pPr>
      <w:r w:rsidRPr="008C2F6C">
        <w:rPr>
          <w:color w:val="000000"/>
          <w:lang w:val="ru-RU" w:eastAsia="en-US"/>
        </w:rPr>
        <w:t>• проведение эксперимента;</w:t>
      </w:r>
    </w:p>
    <w:p w:rsidR="00F90862" w:rsidRPr="008C2F6C" w:rsidRDefault="00F90862" w:rsidP="008C2F6C">
      <w:pPr>
        <w:widowControl/>
        <w:jc w:val="both"/>
        <w:rPr>
          <w:color w:val="000000"/>
          <w:lang w:val="ru-RU" w:eastAsia="en-US"/>
        </w:rPr>
      </w:pPr>
      <w:r w:rsidRPr="008C2F6C">
        <w:rPr>
          <w:color w:val="000000"/>
          <w:lang w:val="ru-RU" w:eastAsia="en-US"/>
        </w:rPr>
        <w:t>• измерение параметров;</w:t>
      </w:r>
    </w:p>
    <w:p w:rsidR="00F90862" w:rsidRPr="008C2F6C" w:rsidRDefault="00F90862" w:rsidP="008C2F6C">
      <w:pPr>
        <w:widowControl/>
        <w:jc w:val="both"/>
        <w:rPr>
          <w:color w:val="000000"/>
          <w:lang w:val="ru-RU" w:eastAsia="en-US"/>
        </w:rPr>
      </w:pPr>
      <w:r w:rsidRPr="008C2F6C">
        <w:rPr>
          <w:color w:val="000000"/>
          <w:lang w:val="ru-RU" w:eastAsia="en-US"/>
        </w:rPr>
        <w:t>• осмысление полученных результатов.</w:t>
      </w:r>
    </w:p>
    <w:p w:rsidR="00F90862" w:rsidRDefault="00F90862" w:rsidP="00F1713B">
      <w:pPr>
        <w:spacing w:line="360" w:lineRule="auto"/>
        <w:jc w:val="both"/>
        <w:rPr>
          <w:b/>
          <w:lang w:val="ru-RU"/>
        </w:rPr>
      </w:pPr>
    </w:p>
    <w:p w:rsidR="00F90862" w:rsidRPr="00F1713B" w:rsidRDefault="00F90862" w:rsidP="00F1713B">
      <w:pPr>
        <w:numPr>
          <w:ilvl w:val="2"/>
          <w:numId w:val="54"/>
        </w:numPr>
        <w:spacing w:line="360" w:lineRule="auto"/>
        <w:jc w:val="both"/>
        <w:rPr>
          <w:b/>
          <w:lang w:val="ru-RU"/>
        </w:rPr>
      </w:pPr>
      <w:r>
        <w:rPr>
          <w:b/>
          <w:lang w:val="ru-RU"/>
        </w:rPr>
        <w:t>Критерии, показатели эффективности деятельности организации, осуществляющей образовательную деятельность в части духовно-нравственного развития, воспитания и социализации обучающихся (поведение на дорогах , в чрезвычайных ситуациях)</w:t>
      </w:r>
    </w:p>
    <w:p w:rsidR="00F90862" w:rsidRPr="004B26B8" w:rsidRDefault="00F90862" w:rsidP="004B26B8">
      <w:pPr>
        <w:widowControl/>
        <w:autoSpaceDE/>
        <w:autoSpaceDN/>
        <w:adjustRightInd/>
        <w:jc w:val="center"/>
        <w:rPr>
          <w:i/>
          <w:lang w:val="ru-RU"/>
        </w:rPr>
      </w:pPr>
      <w:r w:rsidRPr="004B26B8">
        <w:rPr>
          <w:i/>
          <w:lang w:val="ru-RU"/>
        </w:rPr>
        <w:t>Критерии оценки эффективности воспитательного процесса школы.</w:t>
      </w:r>
    </w:p>
    <w:p w:rsidR="00F90862" w:rsidRPr="004B26B8" w:rsidRDefault="00F90862" w:rsidP="004B26B8">
      <w:pPr>
        <w:widowControl/>
        <w:autoSpaceDE/>
        <w:autoSpaceDN/>
        <w:adjustRightInd/>
        <w:jc w:val="center"/>
        <w:rPr>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4"/>
        <w:gridCol w:w="3713"/>
        <w:gridCol w:w="3259"/>
      </w:tblGrid>
      <w:tr w:rsidR="00F90862" w:rsidRPr="004B26B8" w:rsidTr="00F923E4">
        <w:tc>
          <w:tcPr>
            <w:tcW w:w="4785" w:type="dxa"/>
          </w:tcPr>
          <w:p w:rsidR="00F90862" w:rsidRPr="004B26B8" w:rsidRDefault="00F90862" w:rsidP="004B26B8">
            <w:pPr>
              <w:widowControl/>
              <w:tabs>
                <w:tab w:val="left" w:pos="7797"/>
              </w:tabs>
              <w:autoSpaceDE/>
              <w:autoSpaceDN/>
              <w:adjustRightInd/>
              <w:spacing w:line="360" w:lineRule="auto"/>
              <w:jc w:val="center"/>
              <w:rPr>
                <w:i/>
                <w:lang w:val="ru-RU"/>
              </w:rPr>
            </w:pPr>
            <w:r w:rsidRPr="004B26B8">
              <w:rPr>
                <w:i/>
                <w:lang w:val="ru-RU"/>
              </w:rPr>
              <w:t>Ожидаемые результаты</w:t>
            </w:r>
          </w:p>
        </w:tc>
        <w:tc>
          <w:tcPr>
            <w:tcW w:w="4786" w:type="dxa"/>
          </w:tcPr>
          <w:p w:rsidR="00F90862" w:rsidRPr="004B26B8" w:rsidRDefault="00F90862" w:rsidP="004B26B8">
            <w:pPr>
              <w:widowControl/>
              <w:tabs>
                <w:tab w:val="left" w:pos="7797"/>
              </w:tabs>
              <w:autoSpaceDE/>
              <w:autoSpaceDN/>
              <w:adjustRightInd/>
              <w:jc w:val="center"/>
              <w:rPr>
                <w:i/>
                <w:lang w:val="ru-RU"/>
              </w:rPr>
            </w:pPr>
            <w:r w:rsidRPr="004B26B8">
              <w:rPr>
                <w:i/>
                <w:lang w:val="ru-RU"/>
              </w:rPr>
              <w:t>Критерии отслеживания результата</w:t>
            </w:r>
          </w:p>
        </w:tc>
        <w:tc>
          <w:tcPr>
            <w:tcW w:w="4786" w:type="dxa"/>
          </w:tcPr>
          <w:p w:rsidR="00F90862" w:rsidRPr="004B26B8" w:rsidRDefault="00F90862" w:rsidP="004B26B8">
            <w:pPr>
              <w:widowControl/>
              <w:tabs>
                <w:tab w:val="left" w:pos="7797"/>
              </w:tabs>
              <w:autoSpaceDE/>
              <w:autoSpaceDN/>
              <w:adjustRightInd/>
              <w:spacing w:line="360" w:lineRule="auto"/>
              <w:jc w:val="center"/>
              <w:rPr>
                <w:i/>
                <w:lang w:val="ru-RU"/>
              </w:rPr>
            </w:pPr>
            <w:r w:rsidRPr="004B26B8">
              <w:rPr>
                <w:i/>
                <w:lang w:val="ru-RU"/>
              </w:rPr>
              <w:t>Методики</w:t>
            </w:r>
          </w:p>
        </w:tc>
      </w:tr>
      <w:tr w:rsidR="00F90862" w:rsidRPr="004B26B8" w:rsidTr="00F923E4">
        <w:tc>
          <w:tcPr>
            <w:tcW w:w="4785" w:type="dxa"/>
          </w:tcPr>
          <w:p w:rsidR="00F90862" w:rsidRPr="004B26B8" w:rsidRDefault="00F90862" w:rsidP="004B26B8">
            <w:pPr>
              <w:widowControl/>
              <w:autoSpaceDE/>
              <w:autoSpaceDN/>
              <w:adjustRightInd/>
              <w:rPr>
                <w:lang w:val="ru-RU"/>
              </w:rPr>
            </w:pPr>
            <w:r w:rsidRPr="004B26B8">
              <w:rPr>
                <w:lang w:val="ru-RU"/>
              </w:rPr>
              <w:t>Охват внеурочной деятельностью</w:t>
            </w:r>
          </w:p>
        </w:tc>
        <w:tc>
          <w:tcPr>
            <w:tcW w:w="4786" w:type="dxa"/>
          </w:tcPr>
          <w:p w:rsidR="00F90862" w:rsidRPr="004B26B8" w:rsidRDefault="00F90862" w:rsidP="004B26B8">
            <w:pPr>
              <w:widowControl/>
              <w:autoSpaceDE/>
              <w:autoSpaceDN/>
              <w:adjustRightInd/>
              <w:rPr>
                <w:lang w:val="ru-RU"/>
              </w:rPr>
            </w:pPr>
            <w:r w:rsidRPr="004B26B8">
              <w:rPr>
                <w:lang w:val="ru-RU"/>
              </w:rPr>
              <w:t xml:space="preserve">         1. Занятость учащихся во внеурочное время</w:t>
            </w:r>
          </w:p>
        </w:tc>
        <w:tc>
          <w:tcPr>
            <w:tcW w:w="4786" w:type="dxa"/>
          </w:tcPr>
          <w:p w:rsidR="00F90862" w:rsidRPr="004B26B8" w:rsidRDefault="00F90862" w:rsidP="004B26B8">
            <w:pPr>
              <w:widowControl/>
              <w:autoSpaceDE/>
              <w:autoSpaceDN/>
              <w:adjustRightInd/>
              <w:rPr>
                <w:lang w:val="ru-RU"/>
              </w:rPr>
            </w:pPr>
            <w:r w:rsidRPr="004B26B8">
              <w:rPr>
                <w:lang w:val="ru-RU"/>
              </w:rPr>
              <w:t>сводная таблица</w:t>
            </w:r>
          </w:p>
          <w:p w:rsidR="00F90862" w:rsidRPr="004B26B8" w:rsidRDefault="00F90862" w:rsidP="004B26B8">
            <w:pPr>
              <w:widowControl/>
              <w:autoSpaceDE/>
              <w:autoSpaceDN/>
              <w:adjustRightInd/>
              <w:rPr>
                <w:lang w:val="ru-RU"/>
              </w:rPr>
            </w:pPr>
          </w:p>
        </w:tc>
      </w:tr>
      <w:tr w:rsidR="00F90862" w:rsidRPr="00EF2F2C" w:rsidTr="00F923E4">
        <w:trPr>
          <w:trHeight w:val="950"/>
        </w:trPr>
        <w:tc>
          <w:tcPr>
            <w:tcW w:w="4785" w:type="dxa"/>
          </w:tcPr>
          <w:p w:rsidR="00F90862" w:rsidRPr="004B26B8" w:rsidRDefault="00F90862" w:rsidP="004B26B8">
            <w:pPr>
              <w:widowControl/>
              <w:autoSpaceDE/>
              <w:autoSpaceDN/>
              <w:adjustRightInd/>
              <w:rPr>
                <w:lang w:val="ru-RU"/>
              </w:rPr>
            </w:pPr>
            <w:r w:rsidRPr="004B26B8">
              <w:rPr>
                <w:lang w:val="ru-RU"/>
              </w:rPr>
              <w:t xml:space="preserve">Состояние преступности                      </w:t>
            </w:r>
          </w:p>
        </w:tc>
        <w:tc>
          <w:tcPr>
            <w:tcW w:w="4786" w:type="dxa"/>
          </w:tcPr>
          <w:p w:rsidR="00F90862" w:rsidRPr="004B26B8" w:rsidRDefault="00F90862" w:rsidP="004B26B8">
            <w:pPr>
              <w:widowControl/>
              <w:numPr>
                <w:ilvl w:val="0"/>
                <w:numId w:val="65"/>
              </w:numPr>
              <w:shd w:val="clear" w:color="auto" w:fill="FFFFFF"/>
              <w:autoSpaceDE/>
              <w:autoSpaceDN/>
              <w:adjustRightInd/>
              <w:spacing w:before="100" w:beforeAutospacing="1" w:after="100" w:afterAutospacing="1"/>
              <w:rPr>
                <w:color w:val="000000"/>
                <w:lang w:val="ru-RU"/>
              </w:rPr>
            </w:pPr>
            <w:r w:rsidRPr="004B26B8">
              <w:rPr>
                <w:color w:val="000000"/>
                <w:lang w:val="ru-RU"/>
              </w:rPr>
              <w:t xml:space="preserve">1. Отсутствие правонарушений и отсева учащихся; </w:t>
            </w:r>
          </w:p>
        </w:tc>
        <w:tc>
          <w:tcPr>
            <w:tcW w:w="4786" w:type="dxa"/>
          </w:tcPr>
          <w:p w:rsidR="00F90862" w:rsidRPr="004B26B8" w:rsidRDefault="00F90862" w:rsidP="004B26B8">
            <w:pPr>
              <w:widowControl/>
              <w:autoSpaceDE/>
              <w:autoSpaceDN/>
              <w:adjustRightInd/>
              <w:rPr>
                <w:lang w:val="ru-RU"/>
              </w:rPr>
            </w:pPr>
            <w:r w:rsidRPr="004B26B8">
              <w:rPr>
                <w:lang w:val="ru-RU"/>
              </w:rPr>
              <w:t xml:space="preserve">количество учащихся, состоящих на </w:t>
            </w:r>
          </w:p>
          <w:p w:rsidR="00F90862" w:rsidRPr="004B26B8" w:rsidRDefault="00F90862" w:rsidP="004B26B8">
            <w:pPr>
              <w:widowControl/>
              <w:autoSpaceDE/>
              <w:autoSpaceDN/>
              <w:adjustRightInd/>
              <w:rPr>
                <w:lang w:val="ru-RU"/>
              </w:rPr>
            </w:pPr>
            <w:r w:rsidRPr="004B26B8">
              <w:rPr>
                <w:lang w:val="ru-RU"/>
              </w:rPr>
              <w:t xml:space="preserve">учете </w:t>
            </w:r>
            <w:r>
              <w:rPr>
                <w:lang w:val="ru-RU"/>
              </w:rPr>
              <w:t>в КДН и ОДН</w:t>
            </w:r>
          </w:p>
        </w:tc>
      </w:tr>
      <w:tr w:rsidR="00F90862" w:rsidRPr="004B26B8" w:rsidTr="00F923E4">
        <w:trPr>
          <w:trHeight w:val="1962"/>
        </w:trPr>
        <w:tc>
          <w:tcPr>
            <w:tcW w:w="4785" w:type="dxa"/>
          </w:tcPr>
          <w:p w:rsidR="00F90862" w:rsidRPr="004B26B8" w:rsidRDefault="00F90862" w:rsidP="004B26B8">
            <w:pPr>
              <w:widowControl/>
              <w:autoSpaceDE/>
              <w:autoSpaceDN/>
              <w:adjustRightInd/>
              <w:rPr>
                <w:lang w:val="ru-RU"/>
              </w:rPr>
            </w:pPr>
            <w:r w:rsidRPr="004B26B8">
              <w:rPr>
                <w:lang w:val="ru-RU"/>
              </w:rPr>
              <w:t xml:space="preserve">Уровень воспитанности                          </w:t>
            </w:r>
          </w:p>
        </w:tc>
        <w:tc>
          <w:tcPr>
            <w:tcW w:w="4786" w:type="dxa"/>
          </w:tcPr>
          <w:p w:rsidR="00F90862" w:rsidRPr="004B26B8" w:rsidRDefault="00F90862" w:rsidP="004B26B8">
            <w:pPr>
              <w:widowControl/>
              <w:numPr>
                <w:ilvl w:val="0"/>
                <w:numId w:val="65"/>
              </w:numPr>
              <w:shd w:val="clear" w:color="auto" w:fill="FFFFFF"/>
              <w:autoSpaceDE/>
              <w:autoSpaceDN/>
              <w:adjustRightInd/>
              <w:spacing w:before="100" w:beforeAutospacing="1" w:after="100" w:afterAutospacing="1"/>
              <w:rPr>
                <w:color w:val="000000"/>
                <w:lang w:val="ru-RU"/>
              </w:rPr>
            </w:pPr>
            <w:r w:rsidRPr="004B26B8">
              <w:rPr>
                <w:color w:val="000000"/>
                <w:lang w:val="ru-RU"/>
              </w:rPr>
              <w:t>1. Уважение к школьным традициям и фундаменталь</w:t>
            </w:r>
            <w:r w:rsidRPr="004B26B8">
              <w:rPr>
                <w:color w:val="000000"/>
                <w:lang w:val="ru-RU"/>
              </w:rPr>
              <w:softHyphen/>
              <w:t xml:space="preserve">ным ценностям; </w:t>
            </w:r>
          </w:p>
          <w:p w:rsidR="00F90862" w:rsidRPr="004B26B8" w:rsidRDefault="00F90862" w:rsidP="004B26B8">
            <w:pPr>
              <w:widowControl/>
              <w:numPr>
                <w:ilvl w:val="0"/>
                <w:numId w:val="65"/>
              </w:numPr>
              <w:shd w:val="clear" w:color="auto" w:fill="FFFFFF"/>
              <w:autoSpaceDE/>
              <w:autoSpaceDN/>
              <w:adjustRightInd/>
              <w:spacing w:before="100" w:beforeAutospacing="1" w:after="100" w:afterAutospacing="1"/>
              <w:rPr>
                <w:color w:val="000000"/>
                <w:lang w:val="ru-RU"/>
              </w:rPr>
            </w:pPr>
            <w:r w:rsidRPr="004B26B8">
              <w:rPr>
                <w:color w:val="000000"/>
                <w:lang w:val="ru-RU"/>
              </w:rPr>
              <w:t xml:space="preserve">2. Демонстрация знаний этикета и делового общения; </w:t>
            </w:r>
          </w:p>
          <w:p w:rsidR="00F90862" w:rsidRPr="004B26B8" w:rsidRDefault="00F90862" w:rsidP="004B26B8">
            <w:pPr>
              <w:widowControl/>
              <w:numPr>
                <w:ilvl w:val="0"/>
                <w:numId w:val="65"/>
              </w:numPr>
              <w:shd w:val="clear" w:color="auto" w:fill="FFFFFF"/>
              <w:tabs>
                <w:tab w:val="clear" w:pos="720"/>
              </w:tabs>
              <w:autoSpaceDE/>
              <w:autoSpaceDN/>
              <w:adjustRightInd/>
              <w:spacing w:before="100" w:beforeAutospacing="1" w:after="100" w:afterAutospacing="1"/>
              <w:rPr>
                <w:color w:val="000000"/>
                <w:lang w:val="ru-RU"/>
              </w:rPr>
            </w:pPr>
            <w:r w:rsidRPr="004B26B8">
              <w:rPr>
                <w:color w:val="000000"/>
                <w:lang w:val="ru-RU"/>
              </w:rPr>
              <w:t>3. Овладение социальными навыками</w:t>
            </w:r>
          </w:p>
        </w:tc>
        <w:tc>
          <w:tcPr>
            <w:tcW w:w="4786" w:type="dxa"/>
          </w:tcPr>
          <w:p w:rsidR="00F90862" w:rsidRPr="004B26B8" w:rsidRDefault="00F90862" w:rsidP="004B26B8">
            <w:pPr>
              <w:widowControl/>
              <w:autoSpaceDE/>
              <w:autoSpaceDN/>
              <w:adjustRightInd/>
              <w:rPr>
                <w:lang w:val="ru-RU"/>
              </w:rPr>
            </w:pPr>
            <w:r w:rsidRPr="004B26B8">
              <w:rPr>
                <w:lang w:val="ru-RU"/>
              </w:rPr>
              <w:t>сводная таблица по классам</w:t>
            </w:r>
          </w:p>
        </w:tc>
      </w:tr>
      <w:tr w:rsidR="00F90862" w:rsidRPr="004B26B8" w:rsidTr="00F923E4">
        <w:tc>
          <w:tcPr>
            <w:tcW w:w="4785" w:type="dxa"/>
          </w:tcPr>
          <w:p w:rsidR="00F90862" w:rsidRPr="004B26B8" w:rsidRDefault="00F90862" w:rsidP="004B26B8">
            <w:pPr>
              <w:widowControl/>
              <w:autoSpaceDE/>
              <w:autoSpaceDN/>
              <w:adjustRightInd/>
              <w:rPr>
                <w:lang w:val="ru-RU"/>
              </w:rPr>
            </w:pPr>
            <w:r w:rsidRPr="004B26B8">
              <w:rPr>
                <w:lang w:val="ru-RU"/>
              </w:rPr>
              <w:t>Сформированность познавательного потенциала</w:t>
            </w:r>
          </w:p>
        </w:tc>
        <w:tc>
          <w:tcPr>
            <w:tcW w:w="4786" w:type="dxa"/>
          </w:tcPr>
          <w:p w:rsidR="00F90862" w:rsidRPr="004B26B8" w:rsidRDefault="00F90862" w:rsidP="004B26B8">
            <w:pPr>
              <w:widowControl/>
              <w:numPr>
                <w:ilvl w:val="0"/>
                <w:numId w:val="66"/>
              </w:numPr>
              <w:autoSpaceDE/>
              <w:autoSpaceDN/>
              <w:adjustRightInd/>
              <w:spacing w:before="100" w:beforeAutospacing="1" w:after="100" w:afterAutospacing="1"/>
              <w:ind w:left="800"/>
              <w:rPr>
                <w:color w:val="333333"/>
                <w:lang w:val="ru-RU"/>
              </w:rPr>
            </w:pPr>
            <w:r w:rsidRPr="004B26B8">
              <w:rPr>
                <w:color w:val="333333"/>
                <w:lang w:val="ru-RU"/>
              </w:rPr>
              <w:t xml:space="preserve">Освоение учащимися образовательной программы </w:t>
            </w:r>
          </w:p>
          <w:p w:rsidR="00F90862" w:rsidRPr="004B26B8" w:rsidRDefault="00F90862" w:rsidP="004B26B8">
            <w:pPr>
              <w:widowControl/>
              <w:numPr>
                <w:ilvl w:val="0"/>
                <w:numId w:val="66"/>
              </w:numPr>
              <w:autoSpaceDE/>
              <w:autoSpaceDN/>
              <w:adjustRightInd/>
              <w:spacing w:before="100" w:beforeAutospacing="1" w:after="100" w:afterAutospacing="1"/>
              <w:ind w:left="800"/>
              <w:rPr>
                <w:color w:val="333333"/>
                <w:lang w:val="ru-RU"/>
              </w:rPr>
            </w:pPr>
            <w:r w:rsidRPr="004B26B8">
              <w:rPr>
                <w:color w:val="333333"/>
                <w:lang w:val="ru-RU"/>
              </w:rPr>
              <w:t xml:space="preserve">Развитость мышления </w:t>
            </w:r>
          </w:p>
          <w:p w:rsidR="00F90862" w:rsidRPr="004B26B8" w:rsidRDefault="00F90862" w:rsidP="004B26B8">
            <w:pPr>
              <w:widowControl/>
              <w:numPr>
                <w:ilvl w:val="0"/>
                <w:numId w:val="66"/>
              </w:numPr>
              <w:autoSpaceDE/>
              <w:autoSpaceDN/>
              <w:adjustRightInd/>
              <w:spacing w:before="100" w:beforeAutospacing="1" w:after="100" w:afterAutospacing="1"/>
              <w:ind w:left="800"/>
              <w:rPr>
                <w:color w:val="333333"/>
                <w:lang w:val="ru-RU"/>
              </w:rPr>
            </w:pPr>
            <w:r w:rsidRPr="004B26B8">
              <w:rPr>
                <w:color w:val="333333"/>
                <w:lang w:val="ru-RU"/>
              </w:rPr>
              <w:t xml:space="preserve">Познавательная активность учащихся </w:t>
            </w:r>
          </w:p>
          <w:p w:rsidR="00F90862" w:rsidRPr="004B26B8" w:rsidRDefault="00F90862" w:rsidP="004B26B8">
            <w:pPr>
              <w:widowControl/>
              <w:autoSpaceDE/>
              <w:autoSpaceDN/>
              <w:adjustRightInd/>
              <w:rPr>
                <w:lang w:val="ru-RU"/>
              </w:rPr>
            </w:pPr>
            <w:r w:rsidRPr="004B26B8">
              <w:rPr>
                <w:color w:val="333333"/>
                <w:lang w:val="ru-RU"/>
              </w:rPr>
              <w:t xml:space="preserve">      4. Сформированность учебной деятельности</w:t>
            </w:r>
          </w:p>
        </w:tc>
        <w:tc>
          <w:tcPr>
            <w:tcW w:w="4786" w:type="dxa"/>
          </w:tcPr>
          <w:p w:rsidR="00F90862" w:rsidRPr="004B26B8" w:rsidRDefault="00F90862" w:rsidP="004B26B8">
            <w:pPr>
              <w:widowControl/>
              <w:autoSpaceDE/>
              <w:autoSpaceDN/>
              <w:adjustRightInd/>
              <w:rPr>
                <w:lang w:val="ru-RU"/>
              </w:rPr>
            </w:pPr>
            <w:r w:rsidRPr="004B26B8">
              <w:rPr>
                <w:lang w:val="ru-RU"/>
              </w:rPr>
              <w:t xml:space="preserve">1. Школьный тест умственного развития </w:t>
            </w:r>
          </w:p>
          <w:p w:rsidR="00F90862" w:rsidRPr="004B26B8" w:rsidRDefault="00F90862" w:rsidP="004B26B8">
            <w:pPr>
              <w:widowControl/>
              <w:autoSpaceDE/>
              <w:autoSpaceDN/>
              <w:adjustRightInd/>
              <w:rPr>
                <w:lang w:val="ru-RU"/>
              </w:rPr>
            </w:pPr>
            <w:r w:rsidRPr="004B26B8">
              <w:rPr>
                <w:lang w:val="ru-RU"/>
              </w:rPr>
              <w:t xml:space="preserve">2. Статистический анализ текущей и итоговой успеваемости </w:t>
            </w:r>
          </w:p>
          <w:p w:rsidR="00F90862" w:rsidRPr="004B26B8" w:rsidRDefault="00F90862" w:rsidP="004B26B8">
            <w:pPr>
              <w:widowControl/>
              <w:autoSpaceDE/>
              <w:autoSpaceDN/>
              <w:adjustRightInd/>
              <w:rPr>
                <w:lang w:val="ru-RU"/>
              </w:rPr>
            </w:pPr>
            <w:r w:rsidRPr="004B26B8">
              <w:rPr>
                <w:lang w:val="ru-RU"/>
              </w:rPr>
              <w:t>3. Методики изучения развития познаватель</w:t>
            </w:r>
            <w:r>
              <w:rPr>
                <w:lang w:val="ru-RU"/>
              </w:rPr>
              <w:t xml:space="preserve">ных процессов личности ребенка </w:t>
            </w:r>
          </w:p>
          <w:p w:rsidR="00F90862" w:rsidRPr="004B26B8" w:rsidRDefault="00F90862" w:rsidP="004B26B8">
            <w:pPr>
              <w:widowControl/>
              <w:autoSpaceDE/>
              <w:autoSpaceDN/>
              <w:adjustRightInd/>
              <w:rPr>
                <w:lang w:val="ru-RU"/>
              </w:rPr>
            </w:pPr>
            <w:r>
              <w:rPr>
                <w:lang w:val="ru-RU"/>
              </w:rPr>
              <w:t>4</w:t>
            </w:r>
            <w:r w:rsidRPr="004B26B8">
              <w:rPr>
                <w:lang w:val="ru-RU"/>
              </w:rPr>
              <w:t xml:space="preserve">. Педагогическое наблюдение </w:t>
            </w:r>
          </w:p>
        </w:tc>
      </w:tr>
      <w:tr w:rsidR="00F90862" w:rsidRPr="004B26B8" w:rsidTr="00F923E4">
        <w:tc>
          <w:tcPr>
            <w:tcW w:w="4785" w:type="dxa"/>
          </w:tcPr>
          <w:p w:rsidR="00F90862" w:rsidRPr="004B26B8" w:rsidRDefault="00F90862" w:rsidP="004B26B8">
            <w:pPr>
              <w:widowControl/>
              <w:autoSpaceDE/>
              <w:autoSpaceDN/>
              <w:adjustRightInd/>
              <w:rPr>
                <w:lang w:val="ru-RU"/>
              </w:rPr>
            </w:pPr>
            <w:r w:rsidRPr="004B26B8">
              <w:rPr>
                <w:lang w:val="ru-RU"/>
              </w:rPr>
              <w:t xml:space="preserve">Сформированность коммуникативного потенциала личности выпускника </w:t>
            </w:r>
          </w:p>
          <w:p w:rsidR="00F90862" w:rsidRPr="004B26B8" w:rsidRDefault="00F90862" w:rsidP="004B26B8">
            <w:pPr>
              <w:widowControl/>
              <w:autoSpaceDE/>
              <w:autoSpaceDN/>
              <w:adjustRightInd/>
              <w:rPr>
                <w:lang w:val="ru-RU"/>
              </w:rPr>
            </w:pPr>
          </w:p>
        </w:tc>
        <w:tc>
          <w:tcPr>
            <w:tcW w:w="4786" w:type="dxa"/>
          </w:tcPr>
          <w:p w:rsidR="00F90862" w:rsidRPr="004B26B8" w:rsidRDefault="00F90862" w:rsidP="004B26B8">
            <w:pPr>
              <w:widowControl/>
              <w:numPr>
                <w:ilvl w:val="0"/>
                <w:numId w:val="68"/>
              </w:numPr>
              <w:autoSpaceDE/>
              <w:autoSpaceDN/>
              <w:adjustRightInd/>
              <w:spacing w:before="100" w:beforeAutospacing="1" w:after="100" w:afterAutospacing="1"/>
              <w:ind w:left="800"/>
              <w:rPr>
                <w:color w:val="333333"/>
                <w:lang w:val="ru-RU"/>
              </w:rPr>
            </w:pPr>
            <w:r w:rsidRPr="004B26B8">
              <w:rPr>
                <w:color w:val="333333"/>
                <w:lang w:val="ru-RU"/>
              </w:rPr>
              <w:t xml:space="preserve">Коммуникабельность </w:t>
            </w:r>
          </w:p>
          <w:p w:rsidR="00F90862" w:rsidRPr="004B26B8" w:rsidRDefault="00F90862" w:rsidP="004B26B8">
            <w:pPr>
              <w:widowControl/>
              <w:numPr>
                <w:ilvl w:val="0"/>
                <w:numId w:val="68"/>
              </w:numPr>
              <w:autoSpaceDE/>
              <w:autoSpaceDN/>
              <w:adjustRightInd/>
              <w:spacing w:before="100" w:beforeAutospacing="1" w:after="100" w:afterAutospacing="1"/>
              <w:ind w:left="800"/>
              <w:rPr>
                <w:color w:val="333333"/>
                <w:lang w:val="ru-RU"/>
              </w:rPr>
            </w:pPr>
            <w:r w:rsidRPr="004B26B8">
              <w:rPr>
                <w:color w:val="333333"/>
                <w:lang w:val="ru-RU"/>
              </w:rPr>
              <w:t xml:space="preserve">Сформированность коммуникативной культуры учащихся </w:t>
            </w:r>
          </w:p>
          <w:p w:rsidR="00F90862" w:rsidRPr="004B26B8" w:rsidRDefault="00F90862" w:rsidP="004B26B8">
            <w:pPr>
              <w:widowControl/>
              <w:numPr>
                <w:ilvl w:val="0"/>
                <w:numId w:val="68"/>
              </w:numPr>
              <w:autoSpaceDE/>
              <w:autoSpaceDN/>
              <w:adjustRightInd/>
              <w:spacing w:before="100" w:beforeAutospacing="1" w:after="100" w:afterAutospacing="1"/>
              <w:ind w:left="800"/>
              <w:rPr>
                <w:color w:val="333333"/>
                <w:lang w:val="ru-RU"/>
              </w:rPr>
            </w:pPr>
            <w:r w:rsidRPr="004B26B8">
              <w:rPr>
                <w:color w:val="333333"/>
                <w:lang w:val="ru-RU"/>
              </w:rPr>
              <w:t>Знание этикета поведения</w:t>
            </w:r>
          </w:p>
        </w:tc>
        <w:tc>
          <w:tcPr>
            <w:tcW w:w="4786" w:type="dxa"/>
          </w:tcPr>
          <w:p w:rsidR="00F90862" w:rsidRPr="004B26B8" w:rsidRDefault="00F90862" w:rsidP="004B26B8">
            <w:pPr>
              <w:widowControl/>
              <w:autoSpaceDE/>
              <w:autoSpaceDN/>
              <w:adjustRightInd/>
              <w:rPr>
                <w:lang w:val="ru-RU"/>
              </w:rPr>
            </w:pPr>
            <w:r w:rsidRPr="004B26B8">
              <w:rPr>
                <w:lang w:val="ru-RU"/>
              </w:rPr>
              <w:t>1. Методика выявления коммуникативных склонностей.</w:t>
            </w:r>
          </w:p>
          <w:p w:rsidR="00F90862" w:rsidRPr="004B26B8" w:rsidRDefault="00F90862" w:rsidP="004B26B8">
            <w:pPr>
              <w:widowControl/>
              <w:autoSpaceDE/>
              <w:autoSpaceDN/>
              <w:adjustRightInd/>
              <w:rPr>
                <w:lang w:val="ru-RU"/>
              </w:rPr>
            </w:pPr>
            <w:r w:rsidRPr="004B26B8">
              <w:rPr>
                <w:lang w:val="ru-RU"/>
              </w:rPr>
              <w:t>2. Методы экспертной оценки педагогов и самооценки учащихся.</w:t>
            </w:r>
          </w:p>
          <w:p w:rsidR="00F90862" w:rsidRPr="004B26B8" w:rsidRDefault="00F90862" w:rsidP="004B26B8">
            <w:pPr>
              <w:widowControl/>
              <w:autoSpaceDE/>
              <w:autoSpaceDN/>
              <w:adjustRightInd/>
              <w:rPr>
                <w:lang w:val="ru-RU"/>
              </w:rPr>
            </w:pPr>
            <w:r w:rsidRPr="004B26B8">
              <w:rPr>
                <w:lang w:val="ru-RU"/>
              </w:rPr>
              <w:t xml:space="preserve">3. Педагогическое наблюдение. </w:t>
            </w:r>
          </w:p>
        </w:tc>
      </w:tr>
      <w:tr w:rsidR="00F90862" w:rsidRPr="00EF2F2C" w:rsidTr="00F923E4">
        <w:tc>
          <w:tcPr>
            <w:tcW w:w="4785" w:type="dxa"/>
          </w:tcPr>
          <w:p w:rsidR="00F90862" w:rsidRPr="004B26B8" w:rsidRDefault="00F90862" w:rsidP="004B26B8">
            <w:pPr>
              <w:widowControl/>
              <w:autoSpaceDE/>
              <w:autoSpaceDN/>
              <w:adjustRightInd/>
              <w:rPr>
                <w:lang w:val="ru-RU"/>
              </w:rPr>
            </w:pPr>
            <w:r w:rsidRPr="004B26B8">
              <w:rPr>
                <w:lang w:val="ru-RU"/>
              </w:rPr>
              <w:t>Сформированность нравственного потенциала</w:t>
            </w:r>
          </w:p>
          <w:p w:rsidR="00F90862" w:rsidRPr="004B26B8" w:rsidRDefault="00F90862" w:rsidP="004B26B8">
            <w:pPr>
              <w:widowControl/>
              <w:autoSpaceDE/>
              <w:autoSpaceDN/>
              <w:adjustRightInd/>
              <w:rPr>
                <w:lang w:val="ru-RU"/>
              </w:rPr>
            </w:pPr>
          </w:p>
        </w:tc>
        <w:tc>
          <w:tcPr>
            <w:tcW w:w="4786" w:type="dxa"/>
          </w:tcPr>
          <w:p w:rsidR="00F90862" w:rsidRPr="004B26B8" w:rsidRDefault="00F90862" w:rsidP="004B26B8">
            <w:pPr>
              <w:widowControl/>
              <w:numPr>
                <w:ilvl w:val="0"/>
                <w:numId w:val="67"/>
              </w:numPr>
              <w:autoSpaceDE/>
              <w:autoSpaceDN/>
              <w:adjustRightInd/>
              <w:spacing w:before="100" w:beforeAutospacing="1" w:after="100" w:afterAutospacing="1"/>
              <w:rPr>
                <w:color w:val="333333"/>
                <w:lang w:val="ru-RU"/>
              </w:rPr>
            </w:pPr>
            <w:r w:rsidRPr="004B26B8">
              <w:rPr>
                <w:color w:val="333333"/>
                <w:lang w:val="ru-RU"/>
              </w:rPr>
              <w:t xml:space="preserve">Нравственная направленность личности </w:t>
            </w:r>
          </w:p>
          <w:p w:rsidR="00F90862" w:rsidRPr="004B26B8" w:rsidRDefault="00F90862" w:rsidP="004B26B8">
            <w:pPr>
              <w:widowControl/>
              <w:autoSpaceDE/>
              <w:autoSpaceDN/>
              <w:adjustRightInd/>
              <w:rPr>
                <w:lang w:val="ru-RU"/>
              </w:rPr>
            </w:pPr>
            <w:r w:rsidRPr="004B26B8">
              <w:rPr>
                <w:color w:val="333333"/>
                <w:lang w:val="ru-RU"/>
              </w:rPr>
              <w:t xml:space="preserve">     2. Сформированность отношений ребенка к Родине, обществу, семье, школе, себе, природе, труду.</w:t>
            </w:r>
          </w:p>
        </w:tc>
        <w:tc>
          <w:tcPr>
            <w:tcW w:w="4786" w:type="dxa"/>
          </w:tcPr>
          <w:p w:rsidR="00F90862" w:rsidRPr="004B26B8" w:rsidRDefault="00F90862" w:rsidP="004B26B8">
            <w:pPr>
              <w:widowControl/>
              <w:autoSpaceDE/>
              <w:autoSpaceDN/>
              <w:adjustRightInd/>
              <w:rPr>
                <w:lang w:val="ru-RU"/>
              </w:rPr>
            </w:pPr>
            <w:r w:rsidRPr="004B26B8">
              <w:rPr>
                <w:lang w:val="ru-RU"/>
              </w:rPr>
              <w:t xml:space="preserve">Тест Н.Е. Щурковой "Размышляем о жизненном опыте" </w:t>
            </w:r>
          </w:p>
          <w:p w:rsidR="00F90862" w:rsidRPr="004B26B8" w:rsidRDefault="00F90862" w:rsidP="004B26B8">
            <w:pPr>
              <w:widowControl/>
              <w:autoSpaceDE/>
              <w:autoSpaceDN/>
              <w:adjustRightInd/>
              <w:rPr>
                <w:lang w:val="ru-RU"/>
              </w:rPr>
            </w:pPr>
            <w:r w:rsidRPr="004B26B8">
              <w:rPr>
                <w:lang w:val="ru-RU"/>
              </w:rPr>
              <w:t xml:space="preserve">2. Методика С.М. Петровой "Русские пословицы" </w:t>
            </w:r>
          </w:p>
          <w:p w:rsidR="00F90862" w:rsidRPr="004B26B8" w:rsidRDefault="00F90862" w:rsidP="004B26B8">
            <w:pPr>
              <w:widowControl/>
              <w:autoSpaceDE/>
              <w:autoSpaceDN/>
              <w:adjustRightInd/>
              <w:rPr>
                <w:lang w:val="ru-RU"/>
              </w:rPr>
            </w:pPr>
            <w:r w:rsidRPr="004B26B8">
              <w:rPr>
                <w:lang w:val="ru-RU"/>
              </w:rPr>
              <w:t xml:space="preserve">3. Методики "Акт добровольцев", "Недописанный тезис", "Ситуация свободного выбора" </w:t>
            </w:r>
          </w:p>
          <w:p w:rsidR="00F90862" w:rsidRPr="004B26B8" w:rsidRDefault="00F90862" w:rsidP="004B26B8">
            <w:pPr>
              <w:widowControl/>
              <w:autoSpaceDE/>
              <w:autoSpaceDN/>
              <w:adjustRightInd/>
              <w:rPr>
                <w:lang w:val="ru-RU"/>
              </w:rPr>
            </w:pPr>
            <w:r w:rsidRPr="004B26B8">
              <w:rPr>
                <w:lang w:val="ru-RU"/>
              </w:rPr>
              <w:t>4. Метод ранжирования</w:t>
            </w:r>
          </w:p>
          <w:p w:rsidR="00F90862" w:rsidRPr="004B26B8" w:rsidRDefault="00F90862" w:rsidP="004B26B8">
            <w:pPr>
              <w:widowControl/>
              <w:autoSpaceDE/>
              <w:autoSpaceDN/>
              <w:adjustRightInd/>
              <w:rPr>
                <w:lang w:val="ru-RU"/>
              </w:rPr>
            </w:pPr>
            <w:r w:rsidRPr="004B26B8">
              <w:rPr>
                <w:lang w:val="ru-RU"/>
              </w:rPr>
              <w:t xml:space="preserve"> 5. Методики "Репка" ("Что во мне выросло"), "Магазин", "Золотая рыбка", "Цветик - семицветик" </w:t>
            </w:r>
          </w:p>
        </w:tc>
      </w:tr>
      <w:tr w:rsidR="00F90862" w:rsidRPr="004B26B8" w:rsidTr="00F923E4">
        <w:tc>
          <w:tcPr>
            <w:tcW w:w="4785" w:type="dxa"/>
          </w:tcPr>
          <w:p w:rsidR="00F90862" w:rsidRPr="004B26B8" w:rsidRDefault="00F90862" w:rsidP="004B26B8">
            <w:pPr>
              <w:widowControl/>
              <w:autoSpaceDE/>
              <w:autoSpaceDN/>
              <w:adjustRightInd/>
              <w:rPr>
                <w:lang w:val="ru-RU"/>
              </w:rPr>
            </w:pPr>
            <w:r w:rsidRPr="004B26B8">
              <w:rPr>
                <w:lang w:val="ru-RU"/>
              </w:rPr>
              <w:t>Сформированность физического потенциала</w:t>
            </w:r>
          </w:p>
          <w:p w:rsidR="00F90862" w:rsidRPr="004B26B8" w:rsidRDefault="00F90862" w:rsidP="004B26B8">
            <w:pPr>
              <w:widowControl/>
              <w:autoSpaceDE/>
              <w:autoSpaceDN/>
              <w:adjustRightInd/>
              <w:rPr>
                <w:lang w:val="ru-RU"/>
              </w:rPr>
            </w:pPr>
          </w:p>
        </w:tc>
        <w:tc>
          <w:tcPr>
            <w:tcW w:w="4786" w:type="dxa"/>
          </w:tcPr>
          <w:p w:rsidR="00F90862" w:rsidRPr="004B26B8" w:rsidRDefault="00F90862" w:rsidP="004B26B8">
            <w:pPr>
              <w:widowControl/>
              <w:numPr>
                <w:ilvl w:val="0"/>
                <w:numId w:val="70"/>
              </w:numPr>
              <w:autoSpaceDE/>
              <w:autoSpaceDN/>
              <w:adjustRightInd/>
              <w:spacing w:before="100" w:beforeAutospacing="1" w:after="100" w:afterAutospacing="1"/>
              <w:ind w:left="800"/>
              <w:rPr>
                <w:color w:val="333333"/>
                <w:lang w:val="ru-RU"/>
              </w:rPr>
            </w:pPr>
            <w:r w:rsidRPr="004B26B8">
              <w:rPr>
                <w:color w:val="333333"/>
                <w:lang w:val="ru-RU"/>
              </w:rPr>
              <w:t xml:space="preserve">Состояние здоровья  </w:t>
            </w:r>
          </w:p>
          <w:p w:rsidR="00F90862" w:rsidRPr="004B26B8" w:rsidRDefault="00F90862" w:rsidP="004B26B8">
            <w:pPr>
              <w:widowControl/>
              <w:autoSpaceDE/>
              <w:autoSpaceDN/>
              <w:adjustRightInd/>
              <w:rPr>
                <w:lang w:val="ru-RU"/>
              </w:rPr>
            </w:pPr>
            <w:r w:rsidRPr="004B26B8">
              <w:rPr>
                <w:color w:val="333333"/>
                <w:lang w:val="ru-RU"/>
              </w:rPr>
              <w:t xml:space="preserve">       2. Развитость физических качеств личности</w:t>
            </w:r>
          </w:p>
        </w:tc>
        <w:tc>
          <w:tcPr>
            <w:tcW w:w="4786" w:type="dxa"/>
          </w:tcPr>
          <w:p w:rsidR="00F90862" w:rsidRPr="004B26B8" w:rsidRDefault="00F90862" w:rsidP="004B26B8">
            <w:pPr>
              <w:widowControl/>
              <w:autoSpaceDE/>
              <w:autoSpaceDN/>
              <w:adjustRightInd/>
              <w:rPr>
                <w:lang w:val="ru-RU"/>
              </w:rPr>
            </w:pPr>
            <w:r w:rsidRPr="004B26B8">
              <w:rPr>
                <w:lang w:val="ru-RU"/>
              </w:rPr>
              <w:t xml:space="preserve">1. Состояние здоровья выпускника школы </w:t>
            </w:r>
          </w:p>
          <w:p w:rsidR="00F90862" w:rsidRPr="004B26B8" w:rsidRDefault="00F90862" w:rsidP="004B26B8">
            <w:pPr>
              <w:widowControl/>
              <w:autoSpaceDE/>
              <w:autoSpaceDN/>
              <w:adjustRightInd/>
              <w:rPr>
                <w:lang w:val="ru-RU"/>
              </w:rPr>
            </w:pPr>
            <w:r w:rsidRPr="004B26B8">
              <w:rPr>
                <w:lang w:val="ru-RU"/>
              </w:rPr>
              <w:t xml:space="preserve">2. Развитость физических качеств личности </w:t>
            </w:r>
          </w:p>
          <w:p w:rsidR="00F90862" w:rsidRPr="004B26B8" w:rsidRDefault="00F90862" w:rsidP="004B26B8">
            <w:pPr>
              <w:widowControl/>
              <w:autoSpaceDE/>
              <w:autoSpaceDN/>
              <w:adjustRightInd/>
              <w:rPr>
                <w:lang w:val="ru-RU"/>
              </w:rPr>
            </w:pPr>
            <w:r w:rsidRPr="004B26B8">
              <w:rPr>
                <w:lang w:val="ru-RU"/>
              </w:rPr>
              <w:t xml:space="preserve">3. Статистический медицинский анализ состояния здоровья ученика </w:t>
            </w:r>
          </w:p>
          <w:p w:rsidR="00F90862" w:rsidRPr="004B26B8" w:rsidRDefault="00F90862" w:rsidP="004B26B8">
            <w:pPr>
              <w:widowControl/>
              <w:autoSpaceDE/>
              <w:autoSpaceDN/>
              <w:adjustRightInd/>
              <w:rPr>
                <w:lang w:val="ru-RU"/>
              </w:rPr>
            </w:pPr>
            <w:r w:rsidRPr="004B26B8">
              <w:rPr>
                <w:lang w:val="ru-RU"/>
              </w:rPr>
              <w:t xml:space="preserve">4. Выполнение контрольных нормативов по проверке развития физических качеств </w:t>
            </w:r>
          </w:p>
          <w:p w:rsidR="00F90862" w:rsidRPr="004B26B8" w:rsidRDefault="00F90862" w:rsidP="004B26B8">
            <w:pPr>
              <w:widowControl/>
              <w:autoSpaceDE/>
              <w:autoSpaceDN/>
              <w:adjustRightInd/>
              <w:rPr>
                <w:lang w:val="ru-RU"/>
              </w:rPr>
            </w:pPr>
            <w:r w:rsidRPr="004B26B8">
              <w:rPr>
                <w:lang w:val="ru-RU"/>
              </w:rPr>
              <w:t>5. Отсутствие вредных привычек</w:t>
            </w:r>
          </w:p>
        </w:tc>
      </w:tr>
      <w:tr w:rsidR="00F90862" w:rsidRPr="004B26B8" w:rsidTr="00F923E4">
        <w:tc>
          <w:tcPr>
            <w:tcW w:w="4785" w:type="dxa"/>
          </w:tcPr>
          <w:p w:rsidR="00F90862" w:rsidRPr="004B26B8" w:rsidRDefault="00F90862" w:rsidP="004B26B8">
            <w:pPr>
              <w:widowControl/>
              <w:autoSpaceDE/>
              <w:autoSpaceDN/>
              <w:adjustRightInd/>
              <w:rPr>
                <w:lang w:val="ru-RU"/>
              </w:rPr>
            </w:pPr>
            <w:r w:rsidRPr="004B26B8">
              <w:rPr>
                <w:color w:val="333333"/>
                <w:lang w:val="ru-RU"/>
              </w:rPr>
              <w:t>Сформированность эстетического потенциала</w:t>
            </w:r>
          </w:p>
        </w:tc>
        <w:tc>
          <w:tcPr>
            <w:tcW w:w="4786" w:type="dxa"/>
          </w:tcPr>
          <w:p w:rsidR="00F90862" w:rsidRPr="004B26B8" w:rsidRDefault="00F90862" w:rsidP="004B26B8">
            <w:pPr>
              <w:widowControl/>
              <w:numPr>
                <w:ilvl w:val="0"/>
                <w:numId w:val="69"/>
              </w:numPr>
              <w:autoSpaceDE/>
              <w:autoSpaceDN/>
              <w:adjustRightInd/>
              <w:spacing w:before="100" w:beforeAutospacing="1" w:after="100" w:afterAutospacing="1"/>
              <w:ind w:left="800"/>
              <w:rPr>
                <w:color w:val="333333"/>
                <w:lang w:val="ru-RU"/>
              </w:rPr>
            </w:pPr>
            <w:r w:rsidRPr="004B26B8">
              <w:rPr>
                <w:color w:val="333333"/>
                <w:lang w:val="ru-RU"/>
              </w:rPr>
              <w:t xml:space="preserve">Развитость чувства прекрасного </w:t>
            </w:r>
          </w:p>
          <w:p w:rsidR="00F90862" w:rsidRPr="004B26B8" w:rsidRDefault="00F90862" w:rsidP="004B26B8">
            <w:pPr>
              <w:widowControl/>
              <w:autoSpaceDE/>
              <w:autoSpaceDN/>
              <w:adjustRightInd/>
              <w:rPr>
                <w:lang w:val="ru-RU"/>
              </w:rPr>
            </w:pPr>
            <w:r w:rsidRPr="004B26B8">
              <w:rPr>
                <w:color w:val="333333"/>
                <w:lang w:val="ru-RU"/>
              </w:rPr>
              <w:t xml:space="preserve">      2. Сформированность других эстетических чувств</w:t>
            </w:r>
          </w:p>
        </w:tc>
        <w:tc>
          <w:tcPr>
            <w:tcW w:w="4786" w:type="dxa"/>
          </w:tcPr>
          <w:p w:rsidR="00F90862" w:rsidRPr="004B26B8" w:rsidRDefault="00F90862" w:rsidP="004B26B8">
            <w:pPr>
              <w:widowControl/>
              <w:autoSpaceDE/>
              <w:autoSpaceDN/>
              <w:adjustRightInd/>
              <w:rPr>
                <w:lang w:val="ru-RU"/>
              </w:rPr>
            </w:pPr>
          </w:p>
        </w:tc>
      </w:tr>
      <w:tr w:rsidR="00F90862" w:rsidRPr="004B26B8" w:rsidTr="00F923E4">
        <w:tc>
          <w:tcPr>
            <w:tcW w:w="4785" w:type="dxa"/>
          </w:tcPr>
          <w:p w:rsidR="00F90862" w:rsidRPr="004B26B8" w:rsidRDefault="00F90862" w:rsidP="004B26B8">
            <w:pPr>
              <w:widowControl/>
              <w:autoSpaceDE/>
              <w:autoSpaceDN/>
              <w:adjustRightInd/>
              <w:rPr>
                <w:lang w:val="ru-RU"/>
              </w:rPr>
            </w:pPr>
            <w:r w:rsidRPr="004B26B8">
              <w:rPr>
                <w:lang w:val="ru-RU"/>
              </w:rPr>
              <w:t>Результативность работы ДО «Бригантина»</w:t>
            </w:r>
          </w:p>
          <w:p w:rsidR="00F90862" w:rsidRPr="004B26B8" w:rsidRDefault="00F90862" w:rsidP="004B26B8">
            <w:pPr>
              <w:widowControl/>
              <w:autoSpaceDE/>
              <w:autoSpaceDN/>
              <w:adjustRightInd/>
              <w:rPr>
                <w:lang w:val="ru-RU"/>
              </w:rPr>
            </w:pPr>
          </w:p>
        </w:tc>
        <w:tc>
          <w:tcPr>
            <w:tcW w:w="4786" w:type="dxa"/>
          </w:tcPr>
          <w:p w:rsidR="00F90862" w:rsidRPr="004B26B8" w:rsidRDefault="00F90862" w:rsidP="004B26B8">
            <w:pPr>
              <w:widowControl/>
              <w:tabs>
                <w:tab w:val="left" w:pos="7797"/>
              </w:tabs>
              <w:autoSpaceDE/>
              <w:autoSpaceDN/>
              <w:adjustRightInd/>
              <w:spacing w:line="360" w:lineRule="auto"/>
              <w:rPr>
                <w:lang w:val="ru-RU"/>
              </w:rPr>
            </w:pPr>
            <w:r w:rsidRPr="004B26B8">
              <w:rPr>
                <w:lang w:val="ru-RU"/>
              </w:rPr>
              <w:t xml:space="preserve">      1. Эффективность деятельности органов, объединений.</w:t>
            </w:r>
          </w:p>
          <w:p w:rsidR="00F90862" w:rsidRPr="004B26B8" w:rsidRDefault="00F90862" w:rsidP="004B26B8">
            <w:pPr>
              <w:widowControl/>
              <w:autoSpaceDE/>
              <w:autoSpaceDN/>
              <w:adjustRightInd/>
              <w:rPr>
                <w:lang w:val="ru-RU"/>
              </w:rPr>
            </w:pPr>
            <w:r w:rsidRPr="004B26B8">
              <w:rPr>
                <w:lang w:val="ru-RU"/>
              </w:rPr>
              <w:t xml:space="preserve">      2. Расширение круга вопросов, самостоятельно решаемых детьми.</w:t>
            </w:r>
          </w:p>
        </w:tc>
        <w:tc>
          <w:tcPr>
            <w:tcW w:w="4786" w:type="dxa"/>
          </w:tcPr>
          <w:p w:rsidR="00F90862" w:rsidRPr="004B26B8" w:rsidRDefault="00F90862" w:rsidP="004B26B8">
            <w:pPr>
              <w:widowControl/>
              <w:autoSpaceDE/>
              <w:autoSpaceDN/>
              <w:adjustRightInd/>
              <w:spacing w:line="360" w:lineRule="auto"/>
              <w:rPr>
                <w:lang w:val="ru-RU"/>
              </w:rPr>
            </w:pPr>
            <w:r w:rsidRPr="004B26B8">
              <w:rPr>
                <w:lang w:val="ru-RU"/>
              </w:rPr>
              <w:t>Методика М.И. Рожкова «Диагностика уровня творческой активности учащихся»</w:t>
            </w:r>
          </w:p>
          <w:p w:rsidR="00F90862" w:rsidRPr="004B26B8" w:rsidRDefault="00F90862" w:rsidP="004B26B8">
            <w:pPr>
              <w:widowControl/>
              <w:autoSpaceDE/>
              <w:autoSpaceDN/>
              <w:adjustRightInd/>
              <w:rPr>
                <w:lang w:val="ru-RU"/>
              </w:rPr>
            </w:pPr>
            <w:r w:rsidRPr="004B26B8">
              <w:rPr>
                <w:lang w:val="ru-RU"/>
              </w:rPr>
              <w:t>Сводная таблица</w:t>
            </w:r>
          </w:p>
        </w:tc>
      </w:tr>
      <w:tr w:rsidR="00F90862" w:rsidRPr="004B26B8" w:rsidTr="00F923E4">
        <w:tc>
          <w:tcPr>
            <w:tcW w:w="4785" w:type="dxa"/>
          </w:tcPr>
          <w:p w:rsidR="00F90862" w:rsidRPr="004B26B8" w:rsidRDefault="00F90862" w:rsidP="004B26B8">
            <w:pPr>
              <w:widowControl/>
              <w:autoSpaceDE/>
              <w:autoSpaceDN/>
              <w:adjustRightInd/>
              <w:rPr>
                <w:lang w:val="ru-RU"/>
              </w:rPr>
            </w:pPr>
            <w:r w:rsidRPr="004B26B8">
              <w:rPr>
                <w:lang w:val="ru-RU"/>
              </w:rPr>
              <w:t>Результативность в районных и областных мероприятиях</w:t>
            </w:r>
          </w:p>
        </w:tc>
        <w:tc>
          <w:tcPr>
            <w:tcW w:w="4786" w:type="dxa"/>
          </w:tcPr>
          <w:p w:rsidR="00F90862" w:rsidRPr="004B26B8" w:rsidRDefault="00F90862" w:rsidP="004B26B8">
            <w:pPr>
              <w:widowControl/>
              <w:autoSpaceDE/>
              <w:autoSpaceDN/>
              <w:adjustRightInd/>
              <w:rPr>
                <w:lang w:val="ru-RU"/>
              </w:rPr>
            </w:pPr>
            <w:r w:rsidRPr="004B26B8">
              <w:rPr>
                <w:lang w:val="ru-RU"/>
              </w:rPr>
              <w:t>Имидж школы</w:t>
            </w:r>
          </w:p>
        </w:tc>
        <w:tc>
          <w:tcPr>
            <w:tcW w:w="4786" w:type="dxa"/>
          </w:tcPr>
          <w:p w:rsidR="00F90862" w:rsidRPr="004B26B8" w:rsidRDefault="00F90862" w:rsidP="004B26B8">
            <w:pPr>
              <w:widowControl/>
              <w:autoSpaceDE/>
              <w:autoSpaceDN/>
              <w:adjustRightInd/>
              <w:rPr>
                <w:lang w:val="ru-RU"/>
              </w:rPr>
            </w:pPr>
            <w:r w:rsidRPr="004B26B8">
              <w:rPr>
                <w:lang w:val="ru-RU"/>
              </w:rPr>
              <w:t>Сводная таблица</w:t>
            </w:r>
          </w:p>
        </w:tc>
      </w:tr>
      <w:tr w:rsidR="00F90862" w:rsidRPr="00EF2F2C" w:rsidTr="00F923E4">
        <w:tc>
          <w:tcPr>
            <w:tcW w:w="4785" w:type="dxa"/>
          </w:tcPr>
          <w:p w:rsidR="00F90862" w:rsidRPr="004B26B8" w:rsidRDefault="00F90862" w:rsidP="004B26B8">
            <w:pPr>
              <w:widowControl/>
              <w:autoSpaceDE/>
              <w:autoSpaceDN/>
              <w:adjustRightInd/>
              <w:rPr>
                <w:lang w:val="ru-RU"/>
              </w:rPr>
            </w:pPr>
            <w:r w:rsidRPr="004B26B8">
              <w:rPr>
                <w:lang w:val="ru-RU"/>
              </w:rPr>
              <w:t>Оценка микроклимата в школе</w:t>
            </w:r>
          </w:p>
          <w:p w:rsidR="00F90862" w:rsidRPr="004B26B8" w:rsidRDefault="00F90862" w:rsidP="004B26B8">
            <w:pPr>
              <w:widowControl/>
              <w:autoSpaceDE/>
              <w:autoSpaceDN/>
              <w:adjustRightInd/>
              <w:rPr>
                <w:lang w:val="ru-RU"/>
              </w:rPr>
            </w:pPr>
          </w:p>
        </w:tc>
        <w:tc>
          <w:tcPr>
            <w:tcW w:w="4786" w:type="dxa"/>
          </w:tcPr>
          <w:p w:rsidR="00F90862" w:rsidRPr="004B26B8" w:rsidRDefault="00F90862" w:rsidP="004B26B8">
            <w:pPr>
              <w:widowControl/>
              <w:tabs>
                <w:tab w:val="left" w:pos="7797"/>
              </w:tabs>
              <w:autoSpaceDE/>
              <w:autoSpaceDN/>
              <w:adjustRightInd/>
              <w:spacing w:line="360" w:lineRule="auto"/>
              <w:rPr>
                <w:lang w:val="ru-RU"/>
              </w:rPr>
            </w:pPr>
            <w:r w:rsidRPr="004B26B8">
              <w:rPr>
                <w:lang w:val="ru-RU"/>
              </w:rPr>
              <w:t xml:space="preserve">       1. Характер отношений между участниками учебно-воспитательного процесса </w:t>
            </w:r>
          </w:p>
          <w:p w:rsidR="00F90862" w:rsidRPr="004B26B8" w:rsidRDefault="00F90862" w:rsidP="004B26B8">
            <w:pPr>
              <w:widowControl/>
              <w:tabs>
                <w:tab w:val="left" w:pos="7797"/>
              </w:tabs>
              <w:autoSpaceDE/>
              <w:autoSpaceDN/>
              <w:adjustRightInd/>
              <w:spacing w:line="360" w:lineRule="auto"/>
              <w:rPr>
                <w:lang w:val="ru-RU"/>
              </w:rPr>
            </w:pPr>
            <w:r w:rsidRPr="004B26B8">
              <w:rPr>
                <w:lang w:val="ru-RU"/>
              </w:rPr>
              <w:t xml:space="preserve">       2. Единые требования педагогов и родителей к ребенку.</w:t>
            </w:r>
          </w:p>
          <w:p w:rsidR="00F90862" w:rsidRPr="004B26B8" w:rsidRDefault="00F90862" w:rsidP="004B26B8">
            <w:pPr>
              <w:widowControl/>
              <w:tabs>
                <w:tab w:val="left" w:pos="7797"/>
              </w:tabs>
              <w:autoSpaceDE/>
              <w:autoSpaceDN/>
              <w:adjustRightInd/>
              <w:spacing w:line="360" w:lineRule="auto"/>
              <w:rPr>
                <w:lang w:val="ru-RU"/>
              </w:rPr>
            </w:pPr>
            <w:r w:rsidRPr="004B26B8">
              <w:rPr>
                <w:lang w:val="ru-RU"/>
              </w:rPr>
              <w:t xml:space="preserve">        3. Участие детей, родителей, учителей в мероприятиях. </w:t>
            </w:r>
          </w:p>
          <w:p w:rsidR="00F90862" w:rsidRPr="004B26B8" w:rsidRDefault="00F90862" w:rsidP="004B26B8">
            <w:pPr>
              <w:widowControl/>
              <w:tabs>
                <w:tab w:val="left" w:pos="7797"/>
              </w:tabs>
              <w:autoSpaceDE/>
              <w:autoSpaceDN/>
              <w:adjustRightInd/>
              <w:spacing w:line="360" w:lineRule="auto"/>
              <w:rPr>
                <w:lang w:val="ru-RU"/>
              </w:rPr>
            </w:pPr>
            <w:r w:rsidRPr="004B26B8">
              <w:rPr>
                <w:lang w:val="ru-RU"/>
              </w:rPr>
              <w:t xml:space="preserve">        4. Нравственные ценности.</w:t>
            </w:r>
          </w:p>
          <w:p w:rsidR="00F90862" w:rsidRPr="004B26B8" w:rsidRDefault="00F90862" w:rsidP="004B26B8">
            <w:pPr>
              <w:widowControl/>
              <w:autoSpaceDE/>
              <w:autoSpaceDN/>
              <w:adjustRightInd/>
              <w:rPr>
                <w:lang w:val="ru-RU"/>
              </w:rPr>
            </w:pPr>
            <w:r w:rsidRPr="004B26B8">
              <w:rPr>
                <w:lang w:val="ru-RU"/>
              </w:rPr>
              <w:t xml:space="preserve">        5. Создание благоприятного психологического климата в коллективе.</w:t>
            </w:r>
          </w:p>
        </w:tc>
        <w:tc>
          <w:tcPr>
            <w:tcW w:w="4786" w:type="dxa"/>
          </w:tcPr>
          <w:p w:rsidR="00F90862" w:rsidRPr="004B26B8" w:rsidRDefault="00F90862" w:rsidP="004B26B8">
            <w:pPr>
              <w:widowControl/>
              <w:autoSpaceDE/>
              <w:autoSpaceDN/>
              <w:adjustRightInd/>
              <w:rPr>
                <w:lang w:val="ru-RU"/>
              </w:rPr>
            </w:pPr>
            <w:r w:rsidRPr="004B26B8">
              <w:rPr>
                <w:lang w:val="ru-RU"/>
              </w:rPr>
              <w:t>Тест Н.Е.Щурковой «Размышляем о жизненном опыте».</w:t>
            </w:r>
          </w:p>
          <w:p w:rsidR="00F90862" w:rsidRPr="004B26B8" w:rsidRDefault="00F90862" w:rsidP="004B26B8">
            <w:pPr>
              <w:widowControl/>
              <w:autoSpaceDE/>
              <w:autoSpaceDN/>
              <w:adjustRightInd/>
              <w:rPr>
                <w:lang w:val="ru-RU"/>
              </w:rPr>
            </w:pPr>
            <w:r w:rsidRPr="004B26B8">
              <w:rPr>
                <w:lang w:val="ru-RU"/>
              </w:rPr>
              <w:t>Методика С.М. Петровой «Пословицы»</w:t>
            </w:r>
          </w:p>
          <w:p w:rsidR="00F90862" w:rsidRPr="004B26B8" w:rsidRDefault="00F90862" w:rsidP="004B26B8">
            <w:pPr>
              <w:widowControl/>
              <w:autoSpaceDE/>
              <w:autoSpaceDN/>
              <w:adjustRightInd/>
              <w:rPr>
                <w:lang w:val="ru-RU"/>
              </w:rPr>
            </w:pPr>
            <w:r w:rsidRPr="004B26B8">
              <w:rPr>
                <w:lang w:val="ru-RU"/>
              </w:rPr>
              <w:t>Методика М.И. Рожковой «Изучение социализированности личности».</w:t>
            </w:r>
          </w:p>
          <w:p w:rsidR="00F90862" w:rsidRPr="004B26B8" w:rsidRDefault="00F90862" w:rsidP="004B26B8">
            <w:pPr>
              <w:widowControl/>
              <w:autoSpaceDE/>
              <w:autoSpaceDN/>
              <w:adjustRightInd/>
              <w:rPr>
                <w:lang w:val="ru-RU"/>
              </w:rPr>
            </w:pPr>
            <w:r w:rsidRPr="004B26B8">
              <w:rPr>
                <w:lang w:val="ru-RU"/>
              </w:rPr>
              <w:t>Методика Л.В. Байбородовой «Ситуация выбора».</w:t>
            </w:r>
          </w:p>
          <w:p w:rsidR="00F90862" w:rsidRPr="004B26B8" w:rsidRDefault="00F90862" w:rsidP="004B26B8">
            <w:pPr>
              <w:widowControl/>
              <w:autoSpaceDE/>
              <w:autoSpaceDN/>
              <w:adjustRightInd/>
              <w:rPr>
                <w:lang w:val="ru-RU"/>
              </w:rPr>
            </w:pPr>
            <w:r>
              <w:rPr>
                <w:lang w:val="ru-RU"/>
              </w:rPr>
              <w:t>Анкета «Что такое счастье?»</w:t>
            </w:r>
          </w:p>
          <w:p w:rsidR="00F90862" w:rsidRPr="004B26B8" w:rsidRDefault="00F90862" w:rsidP="004B26B8">
            <w:pPr>
              <w:widowControl/>
              <w:autoSpaceDE/>
              <w:autoSpaceDN/>
              <w:adjustRightInd/>
              <w:rPr>
                <w:lang w:val="ru-RU"/>
              </w:rPr>
            </w:pPr>
            <w:r w:rsidRPr="004B26B8">
              <w:rPr>
                <w:lang w:val="ru-RU"/>
              </w:rPr>
              <w:t>Анкета «Моя семья». Методика Е.Н. Степановой «Изучение удовлетворенности педагогов жизнедеятельностью в образовательном учреждении».</w:t>
            </w:r>
          </w:p>
          <w:p w:rsidR="00F90862" w:rsidRPr="004B26B8" w:rsidRDefault="00F90862" w:rsidP="004B26B8">
            <w:pPr>
              <w:widowControl/>
              <w:autoSpaceDE/>
              <w:autoSpaceDN/>
              <w:adjustRightInd/>
              <w:rPr>
                <w:lang w:val="ru-RU"/>
              </w:rPr>
            </w:pPr>
            <w:r w:rsidRPr="004B26B8">
              <w:rPr>
                <w:lang w:val="ru-RU"/>
              </w:rPr>
              <w:t>Методика А.А. Андреева. «Изучение удовлетворенности родителей жизнедеятельностью</w:t>
            </w:r>
            <w:r>
              <w:rPr>
                <w:lang w:val="ru-RU"/>
              </w:rPr>
              <w:t xml:space="preserve"> в образовательном учреждении</w:t>
            </w:r>
          </w:p>
          <w:p w:rsidR="00F90862" w:rsidRPr="004B26B8" w:rsidRDefault="00F90862" w:rsidP="004B26B8">
            <w:pPr>
              <w:widowControl/>
              <w:autoSpaceDE/>
              <w:autoSpaceDN/>
              <w:adjustRightInd/>
              <w:rPr>
                <w:lang w:val="ru-RU"/>
              </w:rPr>
            </w:pPr>
            <w:r w:rsidRPr="004B26B8">
              <w:rPr>
                <w:lang w:val="ru-RU"/>
              </w:rPr>
              <w:t>Методика А.А. Андреева  «Изучение удовлетворенности подростков жизнедеятельностью в образовательном учреждении».</w:t>
            </w:r>
          </w:p>
          <w:p w:rsidR="00F90862" w:rsidRPr="004B26B8" w:rsidRDefault="00F90862" w:rsidP="004B26B8">
            <w:pPr>
              <w:widowControl/>
              <w:autoSpaceDE/>
              <w:autoSpaceDN/>
              <w:adjustRightInd/>
              <w:rPr>
                <w:lang w:val="ru-RU"/>
              </w:rPr>
            </w:pPr>
          </w:p>
        </w:tc>
      </w:tr>
      <w:tr w:rsidR="00F90862" w:rsidRPr="004B26B8" w:rsidTr="00F923E4">
        <w:tc>
          <w:tcPr>
            <w:tcW w:w="4785" w:type="dxa"/>
          </w:tcPr>
          <w:p w:rsidR="00F90862" w:rsidRPr="004B26B8" w:rsidRDefault="00F90862" w:rsidP="004B26B8">
            <w:pPr>
              <w:widowControl/>
              <w:autoSpaceDE/>
              <w:autoSpaceDN/>
              <w:adjustRightInd/>
              <w:rPr>
                <w:lang w:val="ru-RU"/>
              </w:rPr>
            </w:pPr>
            <w:r w:rsidRPr="004B26B8">
              <w:rPr>
                <w:lang w:val="ru-RU"/>
              </w:rPr>
              <w:t xml:space="preserve">Сформированность общешкольного коллектива </w:t>
            </w:r>
          </w:p>
        </w:tc>
        <w:tc>
          <w:tcPr>
            <w:tcW w:w="4786" w:type="dxa"/>
          </w:tcPr>
          <w:p w:rsidR="00F90862" w:rsidRPr="004B26B8" w:rsidRDefault="00F90862" w:rsidP="004B26B8">
            <w:pPr>
              <w:widowControl/>
              <w:numPr>
                <w:ilvl w:val="0"/>
                <w:numId w:val="72"/>
              </w:numPr>
              <w:autoSpaceDE/>
              <w:autoSpaceDN/>
              <w:adjustRightInd/>
              <w:spacing w:before="100" w:beforeAutospacing="1" w:after="100" w:afterAutospacing="1"/>
              <w:ind w:left="800"/>
              <w:rPr>
                <w:color w:val="333333"/>
                <w:lang w:val="ru-RU"/>
              </w:rPr>
            </w:pPr>
            <w:r w:rsidRPr="004B26B8">
              <w:rPr>
                <w:color w:val="333333"/>
                <w:lang w:val="ru-RU"/>
              </w:rPr>
              <w:t xml:space="preserve">Состояние эмоционально-психологических отношений в коллективе </w:t>
            </w:r>
          </w:p>
          <w:p w:rsidR="00F90862" w:rsidRPr="004B26B8" w:rsidRDefault="00F90862" w:rsidP="004B26B8">
            <w:pPr>
              <w:widowControl/>
              <w:numPr>
                <w:ilvl w:val="0"/>
                <w:numId w:val="72"/>
              </w:numPr>
              <w:autoSpaceDE/>
              <w:autoSpaceDN/>
              <w:adjustRightInd/>
              <w:spacing w:before="100" w:beforeAutospacing="1" w:after="100" w:afterAutospacing="1"/>
              <w:ind w:left="800"/>
              <w:rPr>
                <w:color w:val="333333"/>
                <w:lang w:val="ru-RU"/>
              </w:rPr>
            </w:pPr>
            <w:r w:rsidRPr="004B26B8">
              <w:rPr>
                <w:color w:val="333333"/>
                <w:lang w:val="ru-RU"/>
              </w:rPr>
              <w:t xml:space="preserve">Развитость самоуправления </w:t>
            </w:r>
          </w:p>
          <w:p w:rsidR="00F90862" w:rsidRPr="004B26B8" w:rsidRDefault="00F90862" w:rsidP="004B26B8">
            <w:pPr>
              <w:widowControl/>
              <w:numPr>
                <w:ilvl w:val="0"/>
                <w:numId w:val="72"/>
              </w:numPr>
              <w:autoSpaceDE/>
              <w:autoSpaceDN/>
              <w:adjustRightInd/>
              <w:spacing w:before="100" w:beforeAutospacing="1" w:after="100" w:afterAutospacing="1"/>
              <w:ind w:left="800"/>
              <w:rPr>
                <w:color w:val="333333"/>
                <w:lang w:val="ru-RU"/>
              </w:rPr>
            </w:pPr>
            <w:r w:rsidRPr="004B26B8">
              <w:rPr>
                <w:color w:val="333333"/>
                <w:lang w:val="ru-RU"/>
              </w:rPr>
              <w:t xml:space="preserve">Сформированность совместной деятельности </w:t>
            </w:r>
          </w:p>
          <w:p w:rsidR="00F90862" w:rsidRPr="004B26B8" w:rsidRDefault="00F90862" w:rsidP="004B26B8">
            <w:pPr>
              <w:widowControl/>
              <w:autoSpaceDE/>
              <w:autoSpaceDN/>
              <w:adjustRightInd/>
              <w:rPr>
                <w:lang w:val="ru-RU"/>
              </w:rPr>
            </w:pPr>
          </w:p>
        </w:tc>
        <w:tc>
          <w:tcPr>
            <w:tcW w:w="4786" w:type="dxa"/>
          </w:tcPr>
          <w:p w:rsidR="00F90862" w:rsidRPr="004B26B8" w:rsidRDefault="00F90862" w:rsidP="004B26B8">
            <w:pPr>
              <w:widowControl/>
              <w:autoSpaceDE/>
              <w:autoSpaceDN/>
              <w:adjustRightInd/>
              <w:rPr>
                <w:lang w:val="ru-RU"/>
              </w:rPr>
            </w:pPr>
            <w:r w:rsidRPr="004B26B8">
              <w:rPr>
                <w:lang w:val="ru-RU"/>
              </w:rPr>
              <w:t xml:space="preserve"> 1. Анкетирование;</w:t>
            </w:r>
          </w:p>
          <w:p w:rsidR="00F90862" w:rsidRPr="004B26B8" w:rsidRDefault="00F90862" w:rsidP="004B26B8">
            <w:pPr>
              <w:widowControl/>
              <w:autoSpaceDE/>
              <w:autoSpaceDN/>
              <w:adjustRightInd/>
              <w:rPr>
                <w:lang w:val="ru-RU"/>
              </w:rPr>
            </w:pPr>
            <w:r w:rsidRPr="004B26B8">
              <w:rPr>
                <w:lang w:val="ru-RU"/>
              </w:rPr>
              <w:t xml:space="preserve"> 2. Тест «Размышляем о жизненном опыте» Н.Е.Щурковой;</w:t>
            </w:r>
          </w:p>
          <w:p w:rsidR="00F90862" w:rsidRPr="004B26B8" w:rsidRDefault="00F90862" w:rsidP="004B26B8">
            <w:pPr>
              <w:widowControl/>
              <w:autoSpaceDE/>
              <w:autoSpaceDN/>
              <w:adjustRightInd/>
              <w:rPr>
                <w:lang w:val="ru-RU"/>
              </w:rPr>
            </w:pPr>
            <w:r w:rsidRPr="004B26B8">
              <w:rPr>
                <w:lang w:val="ru-RU"/>
              </w:rPr>
              <w:t xml:space="preserve"> 3. Методика «Изучение социализированности личности учащегося» М.И.Рожкова;</w:t>
            </w:r>
          </w:p>
          <w:p w:rsidR="00F90862" w:rsidRPr="004B26B8" w:rsidRDefault="00F90862" w:rsidP="004B26B8">
            <w:pPr>
              <w:widowControl/>
              <w:autoSpaceDE/>
              <w:autoSpaceDN/>
              <w:adjustRightInd/>
              <w:rPr>
                <w:lang w:val="ru-RU"/>
              </w:rPr>
            </w:pPr>
            <w:r w:rsidRPr="004B26B8">
              <w:rPr>
                <w:lang w:val="ru-RU"/>
              </w:rPr>
              <w:t>4. Методика «Определение уровня развития самоуправления в ученическом коллективе» М.И.Ро</w:t>
            </w:r>
            <w:r>
              <w:rPr>
                <w:lang w:val="ru-RU"/>
              </w:rPr>
              <w:t>жкова;</w:t>
            </w:r>
          </w:p>
          <w:p w:rsidR="00F90862" w:rsidRPr="004B26B8" w:rsidRDefault="00F90862" w:rsidP="004B26B8">
            <w:pPr>
              <w:widowControl/>
              <w:autoSpaceDE/>
              <w:autoSpaceDN/>
              <w:adjustRightInd/>
              <w:rPr>
                <w:lang w:val="ru-RU"/>
              </w:rPr>
            </w:pPr>
            <w:r>
              <w:rPr>
                <w:lang w:val="ru-RU"/>
              </w:rPr>
              <w:t>5</w:t>
            </w:r>
            <w:r w:rsidRPr="004B26B8">
              <w:rPr>
                <w:lang w:val="ru-RU"/>
              </w:rPr>
              <w:t xml:space="preserve">.  Методика "Наши отношения" </w:t>
            </w:r>
          </w:p>
        </w:tc>
      </w:tr>
      <w:tr w:rsidR="00F90862" w:rsidRPr="00EF2F2C" w:rsidTr="00F923E4">
        <w:tc>
          <w:tcPr>
            <w:tcW w:w="4785" w:type="dxa"/>
          </w:tcPr>
          <w:p w:rsidR="00F90862" w:rsidRPr="004B26B8" w:rsidRDefault="00F90862" w:rsidP="004B26B8">
            <w:pPr>
              <w:widowControl/>
              <w:autoSpaceDE/>
              <w:autoSpaceDN/>
              <w:adjustRightInd/>
              <w:rPr>
                <w:lang w:val="ru-RU"/>
              </w:rPr>
            </w:pPr>
            <w:r w:rsidRPr="004B26B8">
              <w:rPr>
                <w:lang w:val="ru-RU"/>
              </w:rPr>
              <w:t>Удовлетворенность учащихся и их родителей жизнедеятельностью</w:t>
            </w:r>
          </w:p>
          <w:p w:rsidR="00F90862" w:rsidRPr="004B26B8" w:rsidRDefault="00F90862" w:rsidP="004B26B8">
            <w:pPr>
              <w:widowControl/>
              <w:autoSpaceDE/>
              <w:autoSpaceDN/>
              <w:adjustRightInd/>
              <w:rPr>
                <w:lang w:val="ru-RU"/>
              </w:rPr>
            </w:pPr>
          </w:p>
        </w:tc>
        <w:tc>
          <w:tcPr>
            <w:tcW w:w="4786" w:type="dxa"/>
          </w:tcPr>
          <w:p w:rsidR="00F90862" w:rsidRPr="004B26B8" w:rsidRDefault="00F90862" w:rsidP="004B26B8">
            <w:pPr>
              <w:widowControl/>
              <w:numPr>
                <w:ilvl w:val="0"/>
                <w:numId w:val="71"/>
              </w:numPr>
              <w:autoSpaceDE/>
              <w:autoSpaceDN/>
              <w:adjustRightInd/>
              <w:spacing w:before="100" w:beforeAutospacing="1" w:after="100" w:afterAutospacing="1"/>
              <w:ind w:left="800"/>
              <w:rPr>
                <w:color w:val="333333"/>
                <w:lang w:val="ru-RU"/>
              </w:rPr>
            </w:pPr>
            <w:r w:rsidRPr="004B26B8">
              <w:rPr>
                <w:color w:val="333333"/>
                <w:lang w:val="ru-RU"/>
              </w:rPr>
              <w:t xml:space="preserve">Комфортность ребенка в школе </w:t>
            </w:r>
          </w:p>
          <w:p w:rsidR="00F90862" w:rsidRPr="004B26B8" w:rsidRDefault="00F90862" w:rsidP="004B26B8">
            <w:pPr>
              <w:widowControl/>
              <w:autoSpaceDE/>
              <w:autoSpaceDN/>
              <w:adjustRightInd/>
              <w:rPr>
                <w:lang w:val="ru-RU"/>
              </w:rPr>
            </w:pPr>
            <w:r w:rsidRPr="004B26B8">
              <w:rPr>
                <w:color w:val="333333"/>
                <w:lang w:val="ru-RU"/>
              </w:rPr>
              <w:t xml:space="preserve">    2. Эмоционально-психологическое положение ученика в школе (классе)</w:t>
            </w:r>
          </w:p>
        </w:tc>
        <w:tc>
          <w:tcPr>
            <w:tcW w:w="4786" w:type="dxa"/>
          </w:tcPr>
          <w:p w:rsidR="00F90862" w:rsidRPr="004B26B8" w:rsidRDefault="00F90862" w:rsidP="004B26B8">
            <w:pPr>
              <w:widowControl/>
              <w:autoSpaceDE/>
              <w:autoSpaceDN/>
              <w:adjustRightInd/>
              <w:rPr>
                <w:lang w:val="ru-RU"/>
              </w:rPr>
            </w:pPr>
            <w:r w:rsidRPr="004B26B8">
              <w:rPr>
                <w:lang w:val="ru-RU"/>
              </w:rPr>
              <w:t xml:space="preserve">1. Методика А.А. Андреева "Изучение удовлетворенности учащегося школьной жизнью" </w:t>
            </w:r>
          </w:p>
          <w:p w:rsidR="00F90862" w:rsidRPr="004B26B8" w:rsidRDefault="00F90862" w:rsidP="004B26B8">
            <w:pPr>
              <w:widowControl/>
              <w:autoSpaceDE/>
              <w:autoSpaceDN/>
              <w:adjustRightInd/>
              <w:rPr>
                <w:lang w:val="ru-RU"/>
              </w:rPr>
            </w:pPr>
            <w:r w:rsidRPr="004B26B8">
              <w:rPr>
                <w:lang w:val="ru-RU"/>
              </w:rPr>
              <w:t xml:space="preserve">2. Методики "Наши отношения", "Психологическая атмосфера в коллективе" </w:t>
            </w:r>
          </w:p>
          <w:p w:rsidR="00F90862" w:rsidRPr="004B26B8" w:rsidRDefault="00F90862" w:rsidP="004B26B8">
            <w:pPr>
              <w:widowControl/>
              <w:autoSpaceDE/>
              <w:autoSpaceDN/>
              <w:adjustRightInd/>
              <w:rPr>
                <w:lang w:val="ru-RU"/>
              </w:rPr>
            </w:pPr>
            <w:r w:rsidRPr="004B26B8">
              <w:rPr>
                <w:lang w:val="ru-RU"/>
              </w:rPr>
              <w:t xml:space="preserve">3. Анкета "Ты и твоя школа" </w:t>
            </w:r>
          </w:p>
          <w:p w:rsidR="00F90862" w:rsidRPr="004B26B8" w:rsidRDefault="00F90862" w:rsidP="004B26B8">
            <w:pPr>
              <w:widowControl/>
              <w:autoSpaceDE/>
              <w:autoSpaceDN/>
              <w:adjustRightInd/>
              <w:rPr>
                <w:lang w:val="ru-RU"/>
              </w:rPr>
            </w:pPr>
            <w:r w:rsidRPr="004B26B8">
              <w:rPr>
                <w:lang w:val="ru-RU"/>
              </w:rPr>
              <w:t>4. Социометрия</w:t>
            </w:r>
          </w:p>
          <w:p w:rsidR="00F90862" w:rsidRPr="004B26B8" w:rsidRDefault="00F90862" w:rsidP="004B26B8">
            <w:pPr>
              <w:widowControl/>
              <w:autoSpaceDE/>
              <w:autoSpaceDN/>
              <w:adjustRightInd/>
              <w:rPr>
                <w:lang w:val="ru-RU"/>
              </w:rPr>
            </w:pPr>
            <w:r w:rsidRPr="004B26B8">
              <w:rPr>
                <w:lang w:val="ru-RU"/>
              </w:rPr>
              <w:t>5. Сводная ведомость трудоустройства выпускников</w:t>
            </w:r>
          </w:p>
        </w:tc>
      </w:tr>
      <w:tr w:rsidR="00F90862" w:rsidRPr="00EF2F2C" w:rsidTr="00F923E4">
        <w:tc>
          <w:tcPr>
            <w:tcW w:w="4785" w:type="dxa"/>
          </w:tcPr>
          <w:p w:rsidR="00F90862" w:rsidRPr="004B26B8" w:rsidRDefault="00F90862" w:rsidP="004B26B8">
            <w:pPr>
              <w:widowControl/>
              <w:shd w:val="clear" w:color="auto" w:fill="FFFFFF"/>
              <w:tabs>
                <w:tab w:val="left" w:pos="7797"/>
              </w:tabs>
              <w:autoSpaceDE/>
              <w:autoSpaceDN/>
              <w:adjustRightInd/>
              <w:spacing w:line="360" w:lineRule="auto"/>
              <w:jc w:val="both"/>
              <w:rPr>
                <w:lang w:val="ru-RU"/>
              </w:rPr>
            </w:pPr>
            <w:r w:rsidRPr="004B26B8">
              <w:rPr>
                <w:lang w:val="ru-RU"/>
              </w:rPr>
              <w:t>Интеграция учебной и внеучебной деятельности.</w:t>
            </w:r>
          </w:p>
          <w:p w:rsidR="00F90862" w:rsidRPr="004B26B8" w:rsidRDefault="00F90862" w:rsidP="004B26B8">
            <w:pPr>
              <w:widowControl/>
              <w:autoSpaceDE/>
              <w:autoSpaceDN/>
              <w:adjustRightInd/>
              <w:rPr>
                <w:lang w:val="ru-RU"/>
              </w:rPr>
            </w:pPr>
          </w:p>
        </w:tc>
        <w:tc>
          <w:tcPr>
            <w:tcW w:w="4786" w:type="dxa"/>
          </w:tcPr>
          <w:p w:rsidR="00F90862" w:rsidRPr="004B26B8" w:rsidRDefault="00F90862" w:rsidP="004B26B8">
            <w:pPr>
              <w:widowControl/>
              <w:tabs>
                <w:tab w:val="left" w:pos="7797"/>
              </w:tabs>
              <w:autoSpaceDE/>
              <w:autoSpaceDN/>
              <w:adjustRightInd/>
              <w:spacing w:line="360" w:lineRule="auto"/>
              <w:rPr>
                <w:lang w:val="ru-RU"/>
              </w:rPr>
            </w:pPr>
            <w:r w:rsidRPr="004B26B8">
              <w:rPr>
                <w:lang w:val="ru-RU"/>
              </w:rPr>
              <w:t>Рост познавательной активности учащихся.</w:t>
            </w:r>
          </w:p>
          <w:p w:rsidR="00F90862" w:rsidRPr="004B26B8" w:rsidRDefault="00F90862" w:rsidP="004B26B8">
            <w:pPr>
              <w:widowControl/>
              <w:tabs>
                <w:tab w:val="left" w:pos="7797"/>
              </w:tabs>
              <w:autoSpaceDE/>
              <w:autoSpaceDN/>
              <w:adjustRightInd/>
              <w:spacing w:line="360" w:lineRule="auto"/>
              <w:rPr>
                <w:lang w:val="ru-RU"/>
              </w:rPr>
            </w:pPr>
            <w:r w:rsidRPr="004B26B8">
              <w:rPr>
                <w:lang w:val="ru-RU"/>
              </w:rPr>
              <w:t>Наличие высокой мотивации в учебе.</w:t>
            </w:r>
          </w:p>
          <w:p w:rsidR="00F90862" w:rsidRPr="004B26B8" w:rsidRDefault="00F90862" w:rsidP="004B26B8">
            <w:pPr>
              <w:widowControl/>
              <w:tabs>
                <w:tab w:val="left" w:pos="7797"/>
              </w:tabs>
              <w:autoSpaceDE/>
              <w:autoSpaceDN/>
              <w:adjustRightInd/>
              <w:spacing w:line="360" w:lineRule="auto"/>
              <w:rPr>
                <w:lang w:val="ru-RU"/>
              </w:rPr>
            </w:pPr>
            <w:r w:rsidRPr="004B26B8">
              <w:rPr>
                <w:lang w:val="ru-RU"/>
              </w:rPr>
              <w:t>Расширение кругозора учащихся.</w:t>
            </w:r>
          </w:p>
          <w:p w:rsidR="00F90862" w:rsidRPr="004B26B8" w:rsidRDefault="00F90862" w:rsidP="004B26B8">
            <w:pPr>
              <w:widowControl/>
              <w:tabs>
                <w:tab w:val="left" w:pos="7797"/>
              </w:tabs>
              <w:autoSpaceDE/>
              <w:autoSpaceDN/>
              <w:adjustRightInd/>
              <w:spacing w:line="360" w:lineRule="auto"/>
              <w:rPr>
                <w:lang w:val="ru-RU"/>
              </w:rPr>
            </w:pPr>
            <w:r w:rsidRPr="004B26B8">
              <w:rPr>
                <w:lang w:val="ru-RU"/>
              </w:rPr>
              <w:t>Самореализация в разных видах творчества.</w:t>
            </w:r>
          </w:p>
          <w:p w:rsidR="00F90862" w:rsidRPr="004B26B8" w:rsidRDefault="00F90862" w:rsidP="004B26B8">
            <w:pPr>
              <w:widowControl/>
              <w:autoSpaceDE/>
              <w:autoSpaceDN/>
              <w:adjustRightInd/>
              <w:rPr>
                <w:lang w:val="ru-RU"/>
              </w:rPr>
            </w:pPr>
            <w:r w:rsidRPr="004B26B8">
              <w:rPr>
                <w:lang w:val="ru-RU"/>
              </w:rPr>
              <w:t>Самоопределение после окончания школы.</w:t>
            </w:r>
          </w:p>
        </w:tc>
        <w:tc>
          <w:tcPr>
            <w:tcW w:w="4786" w:type="dxa"/>
          </w:tcPr>
          <w:p w:rsidR="00F90862" w:rsidRPr="004B26B8" w:rsidRDefault="00F90862" w:rsidP="004B26B8">
            <w:pPr>
              <w:widowControl/>
              <w:autoSpaceDE/>
              <w:autoSpaceDN/>
              <w:adjustRightInd/>
              <w:spacing w:line="360" w:lineRule="auto"/>
              <w:rPr>
                <w:lang w:val="ru-RU"/>
              </w:rPr>
            </w:pPr>
            <w:r w:rsidRPr="004B26B8">
              <w:rPr>
                <w:lang w:val="ru-RU"/>
              </w:rPr>
              <w:t>Анализ результативности</w:t>
            </w:r>
            <w:r>
              <w:rPr>
                <w:lang w:val="ru-RU"/>
              </w:rPr>
              <w:t xml:space="preserve"> участия во внеклассной работе.</w:t>
            </w:r>
          </w:p>
          <w:p w:rsidR="00F90862" w:rsidRPr="004B26B8" w:rsidRDefault="00F90862" w:rsidP="004B26B8">
            <w:pPr>
              <w:widowControl/>
              <w:autoSpaceDE/>
              <w:autoSpaceDN/>
              <w:adjustRightInd/>
              <w:spacing w:line="360" w:lineRule="auto"/>
              <w:rPr>
                <w:lang w:val="ru-RU"/>
              </w:rPr>
            </w:pPr>
            <w:r w:rsidRPr="004B26B8">
              <w:rPr>
                <w:lang w:val="ru-RU"/>
              </w:rPr>
              <w:t>Анкета «Анализ интересов и направленности подростков».</w:t>
            </w:r>
          </w:p>
          <w:p w:rsidR="00F90862" w:rsidRPr="004B26B8" w:rsidRDefault="00F90862" w:rsidP="004B26B8">
            <w:pPr>
              <w:widowControl/>
              <w:autoSpaceDE/>
              <w:autoSpaceDN/>
              <w:adjustRightInd/>
              <w:spacing w:line="360" w:lineRule="auto"/>
              <w:rPr>
                <w:lang w:val="ru-RU"/>
              </w:rPr>
            </w:pPr>
            <w:r w:rsidRPr="004B26B8">
              <w:rPr>
                <w:lang w:val="ru-RU"/>
              </w:rPr>
              <w:t xml:space="preserve"> Анкета «Интересы и досуг».</w:t>
            </w:r>
          </w:p>
          <w:p w:rsidR="00F90862" w:rsidRPr="004B26B8" w:rsidRDefault="00F90862" w:rsidP="004B26B8">
            <w:pPr>
              <w:widowControl/>
              <w:autoSpaceDE/>
              <w:autoSpaceDN/>
              <w:adjustRightInd/>
              <w:spacing w:line="360" w:lineRule="auto"/>
              <w:rPr>
                <w:lang w:val="ru-RU"/>
              </w:rPr>
            </w:pPr>
            <w:r w:rsidRPr="004B26B8">
              <w:rPr>
                <w:lang w:val="ru-RU"/>
              </w:rPr>
              <w:t xml:space="preserve"> Анкета «Профориентация </w:t>
            </w:r>
          </w:p>
          <w:p w:rsidR="00F90862" w:rsidRPr="004B26B8" w:rsidRDefault="00F90862" w:rsidP="004B26B8">
            <w:pPr>
              <w:widowControl/>
              <w:autoSpaceDE/>
              <w:autoSpaceDN/>
              <w:adjustRightInd/>
              <w:spacing w:line="360" w:lineRule="auto"/>
              <w:rPr>
                <w:lang w:val="ru-RU"/>
              </w:rPr>
            </w:pPr>
            <w:r w:rsidRPr="004B26B8">
              <w:rPr>
                <w:lang w:val="ru-RU"/>
              </w:rPr>
              <w:t>подростков.</w:t>
            </w:r>
          </w:p>
          <w:p w:rsidR="00F90862" w:rsidRPr="004B26B8" w:rsidRDefault="00F90862" w:rsidP="00F1713B">
            <w:pPr>
              <w:widowControl/>
              <w:autoSpaceDE/>
              <w:autoSpaceDN/>
              <w:adjustRightInd/>
              <w:spacing w:line="360" w:lineRule="auto"/>
              <w:rPr>
                <w:lang w:val="ru-RU"/>
              </w:rPr>
            </w:pPr>
            <w:r w:rsidRPr="004B26B8">
              <w:rPr>
                <w:lang w:val="ru-RU"/>
              </w:rPr>
              <w:t xml:space="preserve"> Анкета «Познава</w:t>
            </w:r>
            <w:r>
              <w:rPr>
                <w:lang w:val="ru-RU"/>
              </w:rPr>
              <w:t>тельные потребности подростка».</w:t>
            </w:r>
          </w:p>
        </w:tc>
      </w:tr>
    </w:tbl>
    <w:p w:rsidR="00F90862" w:rsidRDefault="00F90862" w:rsidP="0058542E">
      <w:pPr>
        <w:spacing w:line="360" w:lineRule="auto"/>
        <w:ind w:firstLine="454"/>
        <w:jc w:val="both"/>
        <w:rPr>
          <w:b/>
          <w:lang w:val="ru-RU"/>
        </w:rPr>
      </w:pPr>
    </w:p>
    <w:p w:rsidR="00F90862" w:rsidRDefault="00F90862" w:rsidP="0058542E">
      <w:pPr>
        <w:spacing w:line="360" w:lineRule="auto"/>
        <w:ind w:firstLine="454"/>
        <w:jc w:val="both"/>
        <w:rPr>
          <w:b/>
          <w:lang w:val="ru-RU"/>
        </w:rPr>
      </w:pPr>
    </w:p>
    <w:p w:rsidR="00F90862" w:rsidRDefault="00F90862" w:rsidP="0058542E">
      <w:pPr>
        <w:spacing w:line="360" w:lineRule="auto"/>
        <w:ind w:firstLine="454"/>
        <w:jc w:val="both"/>
        <w:rPr>
          <w:b/>
          <w:lang w:val="ru-RU"/>
        </w:rPr>
      </w:pPr>
    </w:p>
    <w:p w:rsidR="00F90862" w:rsidRDefault="00F90862" w:rsidP="0058542E">
      <w:pPr>
        <w:spacing w:line="360" w:lineRule="auto"/>
        <w:ind w:firstLine="454"/>
        <w:jc w:val="both"/>
        <w:rPr>
          <w:b/>
          <w:lang w:val="ru-RU"/>
        </w:rPr>
      </w:pPr>
    </w:p>
    <w:p w:rsidR="00F90862" w:rsidRDefault="00F90862" w:rsidP="0058542E">
      <w:pPr>
        <w:spacing w:line="360" w:lineRule="auto"/>
        <w:ind w:firstLine="454"/>
        <w:jc w:val="both"/>
        <w:rPr>
          <w:b/>
          <w:lang w:val="ru-RU"/>
        </w:rPr>
      </w:pPr>
    </w:p>
    <w:p w:rsidR="00F90862" w:rsidRDefault="00F90862" w:rsidP="0058542E">
      <w:pPr>
        <w:spacing w:line="360" w:lineRule="auto"/>
        <w:ind w:firstLine="454"/>
        <w:jc w:val="both"/>
        <w:rPr>
          <w:b/>
          <w:lang w:val="ru-RU"/>
        </w:rPr>
      </w:pPr>
      <w:r>
        <w:rPr>
          <w:b/>
          <w:lang w:val="ru-RU"/>
        </w:rPr>
        <w:t>2.3.11 Методики и инструментарий мониторинга духовно-нравственного развития, воспитания и социализации обучающихся</w:t>
      </w:r>
    </w:p>
    <w:p w:rsidR="00F90862" w:rsidRPr="009746B2" w:rsidRDefault="00F90862" w:rsidP="009746B2">
      <w:pPr>
        <w:widowControl/>
        <w:autoSpaceDN/>
        <w:adjustRightInd/>
        <w:ind w:firstLine="708"/>
        <w:jc w:val="both"/>
        <w:rPr>
          <w:lang w:val="ru-RU"/>
        </w:rPr>
      </w:pPr>
      <w:r w:rsidRPr="009746B2">
        <w:rPr>
          <w:lang w:val="ru-RU"/>
        </w:rPr>
        <w:t xml:space="preserve">Поскольку предметом деятельности и главным субъектом Программы социализации является становящийся человек во всей его многомерности (личностно-индивидуальной, гражданской, социально-культурной и мн.др.), то мониторингу,  в идеале,  подлежат его жизнедеятельностные проявления в каждом из этих измерений. Эти проявления суть не что иное, как система его  отношений к самому себе, обществу и  природе. В интегрированном виде эта система отношений предстает перед воспитателями (учителями, родителями) и просто «чужими людьми»  в виде поведения человека в различных ситуациях. </w:t>
      </w:r>
    </w:p>
    <w:p w:rsidR="00F90862" w:rsidRPr="009746B2" w:rsidRDefault="00F90862" w:rsidP="009746B2">
      <w:pPr>
        <w:widowControl/>
        <w:autoSpaceDN/>
        <w:adjustRightInd/>
        <w:ind w:firstLine="708"/>
        <w:jc w:val="both"/>
        <w:rPr>
          <w:lang w:val="ru-RU"/>
        </w:rPr>
      </w:pPr>
      <w:r w:rsidRPr="009746B2">
        <w:rPr>
          <w:lang w:val="ru-RU"/>
        </w:rPr>
        <w:t xml:space="preserve">Это очень важный момент: гражданская и личностная зрелость человека не имеет и не может иметь собственной, «независимой», шкалы оценок: оценивание всегда происходит в той системе  норм, которая принята в данном сообществе. Отсюда –  всё многообразие таких систем: они свои  у разных этносов,  конфессий, и т.д. Они разные и у разных людей. </w:t>
      </w:r>
    </w:p>
    <w:p w:rsidR="00F90862" w:rsidRPr="009746B2" w:rsidRDefault="00F90862" w:rsidP="009746B2">
      <w:pPr>
        <w:widowControl/>
        <w:autoSpaceDN/>
        <w:adjustRightInd/>
        <w:ind w:firstLine="708"/>
        <w:jc w:val="both"/>
        <w:rPr>
          <w:lang w:val="ru-RU"/>
        </w:rPr>
      </w:pPr>
      <w:r w:rsidRPr="009746B2">
        <w:rPr>
          <w:lang w:val="ru-RU"/>
        </w:rPr>
        <w:t xml:space="preserve">Поэтому так важно при разработке Программы социализации условиться об исходной поведенческой матрице, которую участники образовательного процесса  принимают в качестве некоторого  стандарта приемлемости, своего рода ватерлинии, переход которой будет означать выход индивидуального поведения за пределы одобряемой общественным мнением легитимности.  Речь идет фактически  об установлении изначальных «правил игры» и об их доведении до главных ее субъектов – до самих обучающихся. Они должны не только знать и понимать мотивацию организуемого образовательным учреждением процесса их социализации, но и (сразу или постепенно) принять ее как свою собственную. Без субъектной включенности подростков в Программу, без становления их в качестве экспертов по мониторингу изменений, происходящих в их собственной социальной сфере, Программа полностью обесценится, а ее «реализация»  превратится в набор формальных мероприятий,  ведущим  к  результатам, прямо противоположным задуманным и дискредитирующим идею. </w:t>
      </w:r>
    </w:p>
    <w:p w:rsidR="00F90862" w:rsidRPr="009746B2" w:rsidRDefault="00F90862" w:rsidP="009746B2">
      <w:pPr>
        <w:widowControl/>
        <w:autoSpaceDN/>
        <w:adjustRightInd/>
        <w:ind w:firstLine="708"/>
        <w:jc w:val="both"/>
        <w:rPr>
          <w:lang w:val="ru-RU"/>
        </w:rPr>
      </w:pPr>
      <w:r w:rsidRPr="009746B2">
        <w:rPr>
          <w:lang w:val="ru-RU"/>
        </w:rPr>
        <w:t xml:space="preserve">Таким образом, ход мониторинга Программы (а равно ее результаты и эффекты) должны оценивать обе группы ее участников: и сами учащиеся,  и взрослые (учителя, воспитатели, родители). При этом периодические открытые совместные обсуждения происходящих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деятельности. Собственно говоря, именно здесь и формулируются оценочные суждения, которые, по взаимному согласию, можно фиксировать либо в виде персональных характеристик, либо в качестве личных достижений для пополнения своего портфолио, либо в виде благодарностей, вынесенных не от имени администрации, а от имени всего детско-взрослого «программного сообщества».  Разумеется, речь при этом может идти исключительно о качественном оценивании  индивидуального «продвижения» каждого ребенка  относительно самого себя; никакие «баллы», «проценты» и другие подобные измерители считаются неприемлемыми. </w:t>
      </w:r>
    </w:p>
    <w:p w:rsidR="00F90862" w:rsidRPr="009746B2" w:rsidRDefault="00F90862" w:rsidP="009746B2">
      <w:pPr>
        <w:widowControl/>
        <w:autoSpaceDN/>
        <w:adjustRightInd/>
        <w:ind w:firstLine="708"/>
        <w:jc w:val="both"/>
        <w:rPr>
          <w:lang w:val="ru-RU"/>
        </w:rPr>
      </w:pPr>
      <w:r w:rsidRPr="009746B2">
        <w:rPr>
          <w:lang w:val="ru-RU"/>
        </w:rPr>
        <w:t xml:space="preserve">Здесь важно сделать существенную оговорку относительно ограничений и рисков,  относящихся к процессу мониторинга процесса социализации подростков.  </w:t>
      </w:r>
    </w:p>
    <w:p w:rsidR="00F90862" w:rsidRPr="009746B2" w:rsidRDefault="00F90862" w:rsidP="009746B2">
      <w:pPr>
        <w:widowControl/>
        <w:autoSpaceDN/>
        <w:adjustRightInd/>
        <w:ind w:firstLine="708"/>
        <w:jc w:val="both"/>
        <w:rPr>
          <w:lang w:val="ru-RU"/>
        </w:rPr>
      </w:pPr>
      <w:r w:rsidRPr="009746B2">
        <w:rPr>
          <w:lang w:val="ru-RU"/>
        </w:rPr>
        <w:t>Главная из объективных причин таких ограничений и рисков  – уже упомянутая выше ограниченность и фрагментарность социального и социокультурного опыта подростков, порой  их полное незнание или искаженное представление о многих важных процессах, явлениях и событиях «большой» истории и культуры, принципах и механизмах, действовавших и действующих во «взрослом мире».</w:t>
      </w:r>
    </w:p>
    <w:p w:rsidR="00F90862" w:rsidRPr="009746B2" w:rsidRDefault="00F90862" w:rsidP="009746B2">
      <w:pPr>
        <w:widowControl/>
        <w:autoSpaceDN/>
        <w:adjustRightInd/>
        <w:ind w:firstLine="708"/>
        <w:jc w:val="both"/>
        <w:rPr>
          <w:lang w:val="ru-RU"/>
        </w:rPr>
      </w:pPr>
      <w:r w:rsidRPr="009746B2">
        <w:rPr>
          <w:lang w:val="ru-RU"/>
        </w:rPr>
        <w:t xml:space="preserve">Важно понимать, что социальное  становление подростка происходит «здесь и сейчас», в его актуальном, реальном  жизненном пространстве, общение с которым еще не обогатило его ни критическим опытом освоения этого пространства: о нем  у него нет еще даже хотя бы тех элементарных знаний, которые школьники получают в старших классах. Их «заменяют», чаще всего, случайные, стихийно усваиваемые суждения родителей и друзей, образы, транслируемые СМИ, обывательские стереотипы и  предрассудки. </w:t>
      </w:r>
    </w:p>
    <w:p w:rsidR="00F90862" w:rsidRPr="009746B2" w:rsidRDefault="00F90862" w:rsidP="009746B2">
      <w:pPr>
        <w:widowControl/>
        <w:autoSpaceDN/>
        <w:adjustRightInd/>
        <w:ind w:firstLine="708"/>
        <w:jc w:val="both"/>
        <w:rPr>
          <w:lang w:val="ru-RU"/>
        </w:rPr>
      </w:pPr>
      <w:r w:rsidRPr="009746B2">
        <w:rPr>
          <w:lang w:val="ru-RU"/>
        </w:rPr>
        <w:t xml:space="preserve">Поэтому в ходе мониторинга  Программы социализации необходим тщательный анализ этого «фона» –  без его учета невозможно определить ни степень, ни качество продвижения.  В противном случае неизбежен дисбаланс в деятельности многочисленных участников процесса  социализации  учащихся и, как следствие, резкое снижение ее результативности и эффективности Программы в целом.    </w:t>
      </w:r>
    </w:p>
    <w:p w:rsidR="00F90862" w:rsidRPr="009746B2" w:rsidRDefault="00F90862" w:rsidP="009746B2">
      <w:pPr>
        <w:widowControl/>
        <w:autoSpaceDN/>
        <w:adjustRightInd/>
        <w:ind w:firstLine="708"/>
        <w:jc w:val="both"/>
        <w:rPr>
          <w:lang w:val="ru-RU"/>
        </w:rPr>
      </w:pPr>
      <w:r w:rsidRPr="009746B2">
        <w:rPr>
          <w:lang w:val="ru-RU"/>
        </w:rPr>
        <w:t xml:space="preserve">К ограничениям и рискам следует отнести также особенности психологии подростков на ступени основного общего образования: они взрослеют стремительно и неравномерно.  В этом отношении, как известно, отмечаются существенные психологические, интеллектуально-познавательные и многие другие различия между возрастными группами 12-14 и 15-16 лет. Отсюда – требование к максимальной индивидуализации всех видов деятельности, предусматриваемых данной Программой,  недопустимость предъявления подросткам завышенных ожиданий и общения с ними на  еще недоступном им «языке». </w:t>
      </w:r>
    </w:p>
    <w:p w:rsidR="00F90862" w:rsidRPr="009746B2" w:rsidRDefault="00F90862" w:rsidP="009746B2">
      <w:pPr>
        <w:widowControl/>
        <w:autoSpaceDE/>
        <w:autoSpaceDN/>
        <w:adjustRightInd/>
        <w:ind w:firstLine="708"/>
        <w:jc w:val="both"/>
        <w:rPr>
          <w:lang w:val="ru-RU"/>
        </w:rPr>
      </w:pPr>
      <w:r w:rsidRPr="009746B2">
        <w:rPr>
          <w:lang w:val="ru-RU"/>
        </w:rPr>
        <w:t>При этом ясно, что, видя  свой стратегический результат в  социально- активном,  личностно- ответственном,  культурном и успешном члене общества,    социализация детей и подростков не может осуществляться без непосредственного участия  граждански мотивированных представителей местного сообщества (прежде всего родителей обучающихся).  В этом смысле развитие общественного управления образованием на уровне общеобразовательного учреждения, муниципалитета и региона, формирование на каждом из них экспертного сообщества по проблемам социализации подрастающих поколений  выступает еще одним категорически необходимым условием эффективности усилий в этой сфере.</w:t>
      </w:r>
    </w:p>
    <w:p w:rsidR="00F90862" w:rsidRPr="009746B2" w:rsidRDefault="00F90862" w:rsidP="009746B2">
      <w:pPr>
        <w:widowControl/>
        <w:autoSpaceDN/>
        <w:adjustRightInd/>
        <w:ind w:firstLine="708"/>
        <w:jc w:val="both"/>
        <w:rPr>
          <w:lang w:val="ru-RU"/>
        </w:rPr>
      </w:pPr>
      <w:r w:rsidRPr="009746B2">
        <w:rPr>
          <w:lang w:val="ru-RU"/>
        </w:rPr>
        <w:t>Совокупность перечисленных выше основных факторов позволяет оценить всю  сложность и  комплексность  стоящих перед основной школой  социально-педагогических целей и задач по социализации обучающихся и обозначить их.</w:t>
      </w:r>
    </w:p>
    <w:p w:rsidR="00F90862" w:rsidRPr="009746B2" w:rsidRDefault="00F90862" w:rsidP="009746B2">
      <w:pPr>
        <w:widowControl/>
        <w:autoSpaceDN/>
        <w:adjustRightInd/>
        <w:ind w:firstLine="708"/>
        <w:jc w:val="both"/>
        <w:rPr>
          <w:i/>
          <w:lang w:val="ru-RU"/>
        </w:rPr>
      </w:pPr>
      <w:r w:rsidRPr="009746B2">
        <w:rPr>
          <w:i/>
          <w:lang w:val="ru-RU"/>
        </w:rPr>
        <w:t xml:space="preserve">Инструментарий мониторинга социализации состоит, таким образом, в отслеживании индивидуального и коллективного прогресса учащихся по всем направлениям и формам деятельности, очерченных выше в качестве общих ориентиров, которыми образовательное учреждение может  руководствоваться при разработке своего главного стратегического документа – образовательной  программы. </w:t>
      </w:r>
    </w:p>
    <w:p w:rsidR="00F90862" w:rsidRPr="009746B2" w:rsidRDefault="00F90862" w:rsidP="009746B2">
      <w:pPr>
        <w:widowControl/>
        <w:autoSpaceDE/>
        <w:autoSpaceDN/>
        <w:adjustRightInd/>
        <w:spacing w:line="360" w:lineRule="auto"/>
        <w:ind w:firstLine="454"/>
        <w:jc w:val="both"/>
        <w:rPr>
          <w:lang/>
        </w:rPr>
      </w:pPr>
      <w:r w:rsidRPr="009746B2">
        <w:rPr>
          <w:lang/>
        </w:rPr>
        <w:t>Мониторинг представляет собой систему диагностических исследований, направленных на комплексную оценку результатов эффективности реализации Программы воспитания и социализации обучающихся.</w:t>
      </w:r>
    </w:p>
    <w:p w:rsidR="00F90862" w:rsidRPr="009746B2" w:rsidRDefault="00F90862" w:rsidP="009746B2">
      <w:pPr>
        <w:widowControl/>
        <w:autoSpaceDE/>
        <w:autoSpaceDN/>
        <w:adjustRightInd/>
        <w:spacing w:line="360" w:lineRule="auto"/>
        <w:ind w:firstLine="454"/>
        <w:jc w:val="both"/>
        <w:rPr>
          <w:lang/>
        </w:rPr>
      </w:pPr>
      <w:r w:rsidRPr="009746B2">
        <w:rPr>
          <w:lang/>
        </w:rPr>
        <w:t>В качестве</w:t>
      </w:r>
      <w:r w:rsidRPr="009746B2">
        <w:rPr>
          <w:b/>
          <w:bCs/>
          <w:shd w:val="clear" w:color="auto" w:fill="FFFFFF"/>
          <w:lang/>
        </w:rPr>
        <w:t xml:space="preserve"> </w:t>
      </w:r>
      <w:r w:rsidRPr="009746B2">
        <w:rPr>
          <w:bCs/>
          <w:i/>
          <w:shd w:val="clear" w:color="auto" w:fill="FFFFFF"/>
          <w:lang/>
        </w:rPr>
        <w:t>основных показателей</w:t>
      </w:r>
      <w:r w:rsidRPr="009746B2">
        <w:rPr>
          <w:lang/>
        </w:rPr>
        <w:t xml:space="preserve"> и объектов исследования эффективности реализации школой Программы воспитания и социализации обучающихся выступают:</w:t>
      </w:r>
    </w:p>
    <w:p w:rsidR="00F90862" w:rsidRPr="009746B2" w:rsidRDefault="00F90862" w:rsidP="009746B2">
      <w:pPr>
        <w:widowControl/>
        <w:autoSpaceDE/>
        <w:autoSpaceDN/>
        <w:adjustRightInd/>
        <w:spacing w:line="360" w:lineRule="auto"/>
        <w:ind w:firstLine="454"/>
        <w:jc w:val="both"/>
        <w:rPr>
          <w:lang/>
        </w:rPr>
      </w:pPr>
      <w:r w:rsidRPr="009746B2">
        <w:rPr>
          <w:lang/>
        </w:rPr>
        <w:t>1. Особенности развития личностной, социальной, экологической, трудовой (профессиональной) и здоровьесберегающей культуры обучающихся.</w:t>
      </w:r>
    </w:p>
    <w:p w:rsidR="00F90862" w:rsidRPr="009746B2" w:rsidRDefault="00F90862" w:rsidP="009746B2">
      <w:pPr>
        <w:widowControl/>
        <w:tabs>
          <w:tab w:val="left" w:pos="706"/>
        </w:tabs>
        <w:autoSpaceDE/>
        <w:autoSpaceDN/>
        <w:adjustRightInd/>
        <w:spacing w:line="276" w:lineRule="auto"/>
        <w:ind w:firstLine="454"/>
        <w:jc w:val="both"/>
        <w:rPr>
          <w:lang/>
        </w:rPr>
      </w:pPr>
      <w:r w:rsidRPr="009746B2">
        <w:rPr>
          <w:lang/>
        </w:rPr>
        <w:t>2. Социально-педагогическая среда, общая психологическая атмосфера и нравственный уклад школьной жизни в образовательном учреждении.</w:t>
      </w:r>
    </w:p>
    <w:p w:rsidR="00F90862" w:rsidRPr="009746B2" w:rsidRDefault="00F90862" w:rsidP="009746B2">
      <w:pPr>
        <w:widowControl/>
        <w:tabs>
          <w:tab w:val="left" w:pos="706"/>
        </w:tabs>
        <w:autoSpaceDE/>
        <w:autoSpaceDN/>
        <w:adjustRightInd/>
        <w:spacing w:line="276" w:lineRule="auto"/>
        <w:ind w:firstLine="454"/>
        <w:jc w:val="both"/>
        <w:rPr>
          <w:lang/>
        </w:rPr>
      </w:pPr>
      <w:r w:rsidRPr="009746B2">
        <w:rPr>
          <w:lang/>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F90862" w:rsidRPr="009746B2" w:rsidRDefault="00F90862" w:rsidP="009746B2">
      <w:pPr>
        <w:widowControl/>
        <w:autoSpaceDE/>
        <w:autoSpaceDN/>
        <w:adjustRightInd/>
        <w:spacing w:line="276" w:lineRule="auto"/>
        <w:ind w:firstLine="454"/>
        <w:jc w:val="both"/>
        <w:rPr>
          <w:lang/>
        </w:rPr>
      </w:pPr>
      <w:r w:rsidRPr="009746B2">
        <w:rPr>
          <w:bCs/>
          <w:i/>
          <w:shd w:val="clear" w:color="auto" w:fill="FFFFFF"/>
          <w:lang/>
        </w:rPr>
        <w:t>Основные принципы</w:t>
      </w:r>
      <w:r w:rsidRPr="009746B2">
        <w:rPr>
          <w:lang/>
        </w:rPr>
        <w:t xml:space="preserve"> организации мониторинга эффективности реализации образовательным учреждением Программы воспитания и социализации обучающихся:</w:t>
      </w:r>
    </w:p>
    <w:p w:rsidR="00F90862" w:rsidRPr="009746B2" w:rsidRDefault="00F90862" w:rsidP="009746B2">
      <w:pPr>
        <w:widowControl/>
        <w:tabs>
          <w:tab w:val="left" w:pos="750"/>
        </w:tabs>
        <w:autoSpaceDE/>
        <w:autoSpaceDN/>
        <w:adjustRightInd/>
        <w:spacing w:line="276" w:lineRule="auto"/>
        <w:ind w:firstLine="454"/>
        <w:jc w:val="both"/>
        <w:rPr>
          <w:lang/>
        </w:rPr>
      </w:pPr>
      <w:r w:rsidRPr="009746B2">
        <w:rPr>
          <w:iCs/>
          <w:shd w:val="clear" w:color="auto" w:fill="FFFFFF"/>
          <w:lang/>
        </w:rPr>
        <w:t>— </w:t>
      </w:r>
      <w:r w:rsidRPr="009746B2">
        <w:rPr>
          <w:i/>
          <w:iCs/>
          <w:shd w:val="clear" w:color="auto" w:fill="FFFFFF"/>
          <w:lang/>
        </w:rPr>
        <w:t>принцип системности</w:t>
      </w:r>
      <w:r w:rsidRPr="009746B2">
        <w:rPr>
          <w:lang/>
        </w:rPr>
        <w:t xml:space="preserve"> предполагает изучение планируемых результатов развития обучающихся в качестве составных (системных) элементов общего процесса воспитания и социализации обучающихся;</w:t>
      </w:r>
    </w:p>
    <w:p w:rsidR="00F90862" w:rsidRPr="009746B2" w:rsidRDefault="00F90862" w:rsidP="009746B2">
      <w:pPr>
        <w:widowControl/>
        <w:tabs>
          <w:tab w:val="left" w:pos="754"/>
        </w:tabs>
        <w:autoSpaceDE/>
        <w:autoSpaceDN/>
        <w:adjustRightInd/>
        <w:spacing w:line="276" w:lineRule="auto"/>
        <w:ind w:firstLine="454"/>
        <w:jc w:val="both"/>
        <w:rPr>
          <w:lang/>
        </w:rPr>
      </w:pPr>
      <w:r w:rsidRPr="009746B2">
        <w:rPr>
          <w:iCs/>
          <w:shd w:val="clear" w:color="auto" w:fill="FFFFFF"/>
          <w:lang/>
        </w:rPr>
        <w:t>— </w:t>
      </w:r>
      <w:r w:rsidRPr="009746B2">
        <w:rPr>
          <w:i/>
          <w:iCs/>
          <w:shd w:val="clear" w:color="auto" w:fill="FFFFFF"/>
          <w:lang/>
        </w:rPr>
        <w:t>принцип личностно-социально - деятельностного подхода</w:t>
      </w:r>
      <w:r w:rsidRPr="009746B2">
        <w:rPr>
          <w:lang/>
        </w:rPr>
        <w:t xml:space="preserve">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F90862" w:rsidRPr="009746B2" w:rsidRDefault="00F90862" w:rsidP="009746B2">
      <w:pPr>
        <w:widowControl/>
        <w:tabs>
          <w:tab w:val="left" w:pos="750"/>
        </w:tabs>
        <w:autoSpaceDE/>
        <w:autoSpaceDN/>
        <w:adjustRightInd/>
        <w:spacing w:line="276" w:lineRule="auto"/>
        <w:ind w:firstLine="454"/>
        <w:jc w:val="both"/>
        <w:rPr>
          <w:lang/>
        </w:rPr>
      </w:pPr>
      <w:r w:rsidRPr="009746B2">
        <w:rPr>
          <w:iCs/>
          <w:shd w:val="clear" w:color="auto" w:fill="FFFFFF"/>
          <w:lang/>
        </w:rPr>
        <w:t>— </w:t>
      </w:r>
      <w:r w:rsidRPr="009746B2">
        <w:rPr>
          <w:i/>
          <w:iCs/>
          <w:shd w:val="clear" w:color="auto" w:fill="FFFFFF"/>
          <w:lang/>
        </w:rPr>
        <w:t>принцип объективности</w:t>
      </w:r>
      <w:r w:rsidRPr="009746B2">
        <w:rPr>
          <w:lang/>
        </w:rPr>
        <w:t xml:space="preserve">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F90862" w:rsidRPr="009746B2" w:rsidRDefault="00F90862" w:rsidP="009746B2">
      <w:pPr>
        <w:widowControl/>
        <w:tabs>
          <w:tab w:val="left" w:pos="745"/>
        </w:tabs>
        <w:autoSpaceDE/>
        <w:autoSpaceDN/>
        <w:adjustRightInd/>
        <w:spacing w:line="276" w:lineRule="auto"/>
        <w:ind w:firstLine="454"/>
        <w:jc w:val="both"/>
        <w:rPr>
          <w:lang/>
        </w:rPr>
      </w:pPr>
      <w:r w:rsidRPr="009746B2">
        <w:rPr>
          <w:iCs/>
          <w:shd w:val="clear" w:color="auto" w:fill="FFFFFF"/>
          <w:lang/>
        </w:rPr>
        <w:t>— </w:t>
      </w:r>
      <w:r w:rsidRPr="009746B2">
        <w:rPr>
          <w:i/>
          <w:iCs/>
          <w:shd w:val="clear" w:color="auto" w:fill="FFFFFF"/>
          <w:lang/>
        </w:rPr>
        <w:t>принцип детерминизма (причинной обусловленности)</w:t>
      </w:r>
      <w:r w:rsidRPr="009746B2">
        <w:rPr>
          <w:lang/>
        </w:rPr>
        <w:t xml:space="preserve">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F90862" w:rsidRDefault="00F90862" w:rsidP="009746B2">
      <w:pPr>
        <w:widowControl/>
        <w:tabs>
          <w:tab w:val="left" w:pos="740"/>
        </w:tabs>
        <w:autoSpaceDE/>
        <w:autoSpaceDN/>
        <w:adjustRightInd/>
        <w:spacing w:line="276" w:lineRule="auto"/>
        <w:ind w:firstLine="454"/>
        <w:jc w:val="both"/>
        <w:rPr>
          <w:lang/>
        </w:rPr>
      </w:pPr>
      <w:r w:rsidRPr="009746B2">
        <w:rPr>
          <w:iCs/>
          <w:shd w:val="clear" w:color="auto" w:fill="FFFFFF"/>
          <w:lang/>
        </w:rPr>
        <w:t>— </w:t>
      </w:r>
      <w:r w:rsidRPr="009746B2">
        <w:rPr>
          <w:i/>
          <w:iCs/>
          <w:shd w:val="clear" w:color="auto" w:fill="FFFFFF"/>
          <w:lang/>
        </w:rPr>
        <w:t xml:space="preserve">принцип признания безусловного уважения прав — </w:t>
      </w:r>
      <w:r w:rsidRPr="009746B2">
        <w:rPr>
          <w:lang/>
        </w:rPr>
        <w:t>предполагает отказ от прямых негативных оценок и личностных характеристик обучающихся.</w:t>
      </w:r>
    </w:p>
    <w:p w:rsidR="00F90862" w:rsidRPr="00F036DE" w:rsidRDefault="00F90862" w:rsidP="00F036DE">
      <w:pPr>
        <w:widowControl/>
        <w:tabs>
          <w:tab w:val="left" w:pos="740"/>
        </w:tabs>
        <w:autoSpaceDE/>
        <w:autoSpaceDN/>
        <w:adjustRightInd/>
        <w:spacing w:line="276" w:lineRule="auto"/>
        <w:ind w:firstLine="454"/>
        <w:jc w:val="both"/>
        <w:rPr>
          <w:b/>
          <w:lang w:val="ru-RU"/>
        </w:rPr>
      </w:pPr>
      <w:r w:rsidRPr="00F036DE">
        <w:rPr>
          <w:lang w:val="ru-RU"/>
        </w:rPr>
        <w:t>Методологический инструментарий мониторинга воспитания и социализации обучающихся предусматривает использование следующих методов:</w:t>
      </w:r>
    </w:p>
    <w:p w:rsidR="00F90862" w:rsidRPr="00F036DE" w:rsidRDefault="00F90862" w:rsidP="00F036DE">
      <w:pPr>
        <w:widowControl/>
        <w:tabs>
          <w:tab w:val="left" w:pos="740"/>
        </w:tabs>
        <w:autoSpaceDE/>
        <w:autoSpaceDN/>
        <w:adjustRightInd/>
        <w:spacing w:line="276" w:lineRule="auto"/>
        <w:ind w:firstLine="454"/>
        <w:jc w:val="both"/>
        <w:rPr>
          <w:lang w:val="ru-RU"/>
        </w:rPr>
      </w:pPr>
      <w:r w:rsidRPr="00F036DE">
        <w:rPr>
          <w:b/>
          <w:i/>
          <w:lang w:val="ru-RU"/>
        </w:rPr>
        <w:t>Тестирование (метод тестов)</w:t>
      </w:r>
      <w:r w:rsidRPr="00F036DE">
        <w:rPr>
          <w:lang w:val="ru-RU"/>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F90862" w:rsidRPr="00F036DE" w:rsidRDefault="00F90862" w:rsidP="00F036DE">
      <w:pPr>
        <w:widowControl/>
        <w:tabs>
          <w:tab w:val="left" w:pos="740"/>
        </w:tabs>
        <w:autoSpaceDE/>
        <w:autoSpaceDN/>
        <w:adjustRightInd/>
        <w:spacing w:line="276" w:lineRule="auto"/>
        <w:ind w:firstLine="454"/>
        <w:jc w:val="both"/>
        <w:rPr>
          <w:bCs/>
          <w:lang w:val="ru-RU"/>
        </w:rPr>
      </w:pPr>
      <w:r w:rsidRPr="00F036DE">
        <w:rPr>
          <w:b/>
          <w:bCs/>
          <w:i/>
          <w:lang w:val="ru-RU"/>
        </w:rPr>
        <w:t>Опрос</w:t>
      </w:r>
      <w:r w:rsidRPr="00F036DE">
        <w:rPr>
          <w:bCs/>
          <w:lang w:val="ru-RU"/>
        </w:rPr>
        <w:t>— получение информации, заключённой в словесных сообщениях обучающихся. Для оценки</w:t>
      </w:r>
      <w:r w:rsidRPr="00F036DE">
        <w:rPr>
          <w:lang w:val="ru-RU"/>
        </w:rPr>
        <w:t xml:space="preserve"> эффективности деятельности образовательного учреждения по воспитанию и социализации обучающихся используются </w:t>
      </w:r>
      <w:r w:rsidRPr="00F036DE">
        <w:rPr>
          <w:bCs/>
          <w:lang w:val="ru-RU"/>
        </w:rPr>
        <w:t>следующие виды опроса:</w:t>
      </w:r>
    </w:p>
    <w:p w:rsidR="00F90862" w:rsidRPr="00F036DE" w:rsidRDefault="00F90862" w:rsidP="00F036DE">
      <w:pPr>
        <w:widowControl/>
        <w:tabs>
          <w:tab w:val="left" w:pos="740"/>
        </w:tabs>
        <w:autoSpaceDE/>
        <w:autoSpaceDN/>
        <w:adjustRightInd/>
        <w:spacing w:line="276" w:lineRule="auto"/>
        <w:ind w:firstLine="454"/>
        <w:jc w:val="both"/>
        <w:rPr>
          <w:lang w:val="ru-RU"/>
        </w:rPr>
      </w:pPr>
      <w:r w:rsidRPr="00F036DE">
        <w:rPr>
          <w:lang w:val="ru-RU"/>
        </w:rPr>
        <w:t>•</w:t>
      </w:r>
      <w:r w:rsidRPr="00F036DE">
        <w:rPr>
          <w:bCs/>
          <w:lang w:val="ru-RU"/>
        </w:rPr>
        <w:t> </w:t>
      </w:r>
      <w:r w:rsidRPr="00F036DE">
        <w:rPr>
          <w:bCs/>
          <w:i/>
          <w:lang w:val="ru-RU"/>
        </w:rPr>
        <w:t>анкетирование</w:t>
      </w:r>
      <w:r w:rsidRPr="00F036DE">
        <w:rPr>
          <w:bCs/>
          <w:lang w:val="ru-RU"/>
        </w:rPr>
        <w:t xml:space="preserve"> — </w:t>
      </w:r>
      <w:r w:rsidRPr="00F036DE">
        <w:rPr>
          <w:lang w:val="ru-RU"/>
        </w:rPr>
        <w:t>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F90862" w:rsidRPr="00F036DE" w:rsidRDefault="00F90862" w:rsidP="00F036DE">
      <w:pPr>
        <w:widowControl/>
        <w:tabs>
          <w:tab w:val="left" w:pos="740"/>
        </w:tabs>
        <w:autoSpaceDE/>
        <w:autoSpaceDN/>
        <w:adjustRightInd/>
        <w:spacing w:line="276" w:lineRule="auto"/>
        <w:ind w:firstLine="454"/>
        <w:jc w:val="both"/>
        <w:rPr>
          <w:lang w:val="ru-RU"/>
        </w:rPr>
      </w:pPr>
      <w:r w:rsidRPr="00F036DE">
        <w:rPr>
          <w:lang w:val="ru-RU"/>
        </w:rPr>
        <w:t>•</w:t>
      </w:r>
      <w:r w:rsidRPr="00F036DE">
        <w:rPr>
          <w:bCs/>
          <w:lang w:val="ru-RU"/>
        </w:rPr>
        <w:t> </w:t>
      </w:r>
      <w:r w:rsidRPr="00F036DE">
        <w:rPr>
          <w:bCs/>
          <w:i/>
          <w:lang w:val="ru-RU"/>
        </w:rPr>
        <w:t>интервью —</w:t>
      </w:r>
      <w:r w:rsidRPr="00F036DE">
        <w:rPr>
          <w:lang w:val="ru-RU"/>
        </w:rPr>
        <w:t>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F90862" w:rsidRPr="00F036DE" w:rsidRDefault="00F90862" w:rsidP="00F036DE">
      <w:pPr>
        <w:widowControl/>
        <w:tabs>
          <w:tab w:val="left" w:pos="740"/>
        </w:tabs>
        <w:autoSpaceDE/>
        <w:autoSpaceDN/>
        <w:adjustRightInd/>
        <w:spacing w:line="276" w:lineRule="auto"/>
        <w:ind w:firstLine="454"/>
        <w:jc w:val="both"/>
        <w:rPr>
          <w:lang w:val="ru-RU"/>
        </w:rPr>
      </w:pPr>
      <w:r w:rsidRPr="00F036DE">
        <w:rPr>
          <w:lang w:val="ru-RU"/>
        </w:rPr>
        <w:t>•</w:t>
      </w:r>
      <w:r w:rsidRPr="00F036DE">
        <w:rPr>
          <w:bCs/>
          <w:lang w:val="ru-RU"/>
        </w:rPr>
        <w:t> </w:t>
      </w:r>
      <w:r w:rsidRPr="00F036DE">
        <w:rPr>
          <w:bCs/>
          <w:i/>
          <w:lang w:val="ru-RU"/>
        </w:rPr>
        <w:t>беседа —</w:t>
      </w:r>
      <w:r w:rsidRPr="00F036DE">
        <w:rPr>
          <w:lang w:val="ru-RU"/>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F90862" w:rsidRPr="00F036DE" w:rsidRDefault="00F90862" w:rsidP="00F036DE">
      <w:pPr>
        <w:widowControl/>
        <w:tabs>
          <w:tab w:val="left" w:pos="740"/>
        </w:tabs>
        <w:autoSpaceDE/>
        <w:autoSpaceDN/>
        <w:adjustRightInd/>
        <w:spacing w:line="276" w:lineRule="auto"/>
        <w:ind w:firstLine="454"/>
        <w:jc w:val="both"/>
        <w:rPr>
          <w:lang w:val="ru-RU"/>
        </w:rPr>
      </w:pPr>
      <w:r w:rsidRPr="00F036DE">
        <w:rPr>
          <w:b/>
          <w:i/>
          <w:lang w:val="ru-RU"/>
        </w:rPr>
        <w:t>Психолого-педагогическое наблюдение</w:t>
      </w:r>
      <w:r w:rsidRPr="00F036DE">
        <w:rPr>
          <w:lang w:val="ru-RU"/>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F90862" w:rsidRPr="00F036DE" w:rsidRDefault="00F90862" w:rsidP="00F036DE">
      <w:pPr>
        <w:widowControl/>
        <w:tabs>
          <w:tab w:val="left" w:pos="740"/>
        </w:tabs>
        <w:autoSpaceDE/>
        <w:autoSpaceDN/>
        <w:adjustRightInd/>
        <w:spacing w:line="276" w:lineRule="auto"/>
        <w:ind w:firstLine="454"/>
        <w:jc w:val="both"/>
        <w:rPr>
          <w:lang w:val="ru-RU"/>
        </w:rPr>
      </w:pPr>
      <w:r w:rsidRPr="00F036DE">
        <w:rPr>
          <w:lang w:val="ru-RU"/>
        </w:rPr>
        <w:t>•</w:t>
      </w:r>
      <w:r w:rsidRPr="00F036DE">
        <w:rPr>
          <w:bCs/>
          <w:lang w:val="ru-RU"/>
        </w:rPr>
        <w:t> </w:t>
      </w:r>
      <w:r w:rsidRPr="00F036DE">
        <w:rPr>
          <w:i/>
          <w:lang w:val="ru-RU"/>
        </w:rPr>
        <w:t>включённое наблюдение</w:t>
      </w:r>
      <w:r w:rsidRPr="00F036DE">
        <w:rPr>
          <w:lang w:val="ru-RU"/>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F90862" w:rsidRPr="00F036DE" w:rsidRDefault="00F90862" w:rsidP="00F036DE">
      <w:pPr>
        <w:widowControl/>
        <w:tabs>
          <w:tab w:val="left" w:pos="740"/>
        </w:tabs>
        <w:autoSpaceDE/>
        <w:autoSpaceDN/>
        <w:adjustRightInd/>
        <w:spacing w:line="276" w:lineRule="auto"/>
        <w:ind w:firstLine="454"/>
        <w:jc w:val="both"/>
        <w:rPr>
          <w:lang w:val="ru-RU"/>
        </w:rPr>
      </w:pPr>
      <w:r w:rsidRPr="00F036DE">
        <w:rPr>
          <w:lang w:val="ru-RU"/>
        </w:rPr>
        <w:t>•</w:t>
      </w:r>
      <w:r w:rsidRPr="00F036DE">
        <w:rPr>
          <w:bCs/>
          <w:lang w:val="ru-RU"/>
        </w:rPr>
        <w:t> </w:t>
      </w:r>
      <w:r w:rsidRPr="00F036DE">
        <w:rPr>
          <w:i/>
          <w:lang w:val="ru-RU"/>
        </w:rPr>
        <w:t>узкоспециальное наблюдение</w:t>
      </w:r>
      <w:r w:rsidRPr="00F036DE">
        <w:rPr>
          <w:lang w:val="ru-RU"/>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F90862" w:rsidRPr="00F036DE" w:rsidRDefault="00F90862" w:rsidP="00F036DE">
      <w:pPr>
        <w:widowControl/>
        <w:tabs>
          <w:tab w:val="left" w:pos="740"/>
        </w:tabs>
        <w:autoSpaceDE/>
        <w:autoSpaceDN/>
        <w:adjustRightInd/>
        <w:spacing w:line="276" w:lineRule="auto"/>
        <w:ind w:firstLine="454"/>
        <w:jc w:val="both"/>
        <w:rPr>
          <w:b/>
          <w:lang w:val="ru-RU"/>
        </w:rPr>
      </w:pPr>
      <w:r w:rsidRPr="00F036DE">
        <w:rPr>
          <w:lang w:val="ru-RU"/>
        </w:rPr>
        <w:t>Особо следует выделить</w:t>
      </w:r>
      <w:r w:rsidRPr="00F036DE">
        <w:rPr>
          <w:b/>
          <w:lang w:val="ru-RU"/>
        </w:rPr>
        <w:t xml:space="preserve"> психолого-педагогический эксперимент как основной метод исследования воспитания и социализации обучающихся.</w:t>
      </w:r>
    </w:p>
    <w:p w:rsidR="00F90862" w:rsidRPr="00F036DE" w:rsidRDefault="00F90862" w:rsidP="00F036DE">
      <w:pPr>
        <w:widowControl/>
        <w:tabs>
          <w:tab w:val="left" w:pos="740"/>
        </w:tabs>
        <w:autoSpaceDE/>
        <w:autoSpaceDN/>
        <w:adjustRightInd/>
        <w:spacing w:line="276" w:lineRule="auto"/>
        <w:ind w:firstLine="454"/>
        <w:jc w:val="both"/>
        <w:rPr>
          <w:lang w:val="ru-RU"/>
        </w:rPr>
      </w:pPr>
      <w:r w:rsidRPr="00F036DE">
        <w:rPr>
          <w:lang w:val="ru-RU"/>
        </w:rPr>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F90862" w:rsidRPr="00F036DE" w:rsidRDefault="00F90862" w:rsidP="00F036DE">
      <w:pPr>
        <w:widowControl/>
        <w:tabs>
          <w:tab w:val="left" w:pos="740"/>
        </w:tabs>
        <w:autoSpaceDE/>
        <w:autoSpaceDN/>
        <w:adjustRightInd/>
        <w:spacing w:line="276" w:lineRule="auto"/>
        <w:ind w:firstLine="454"/>
        <w:jc w:val="both"/>
        <w:rPr>
          <w:lang w:val="ru-RU"/>
        </w:rPr>
      </w:pPr>
      <w:r w:rsidRPr="00F036DE">
        <w:rPr>
          <w:lang w:val="ru-RU"/>
        </w:rPr>
        <w:t>Основной</w:t>
      </w:r>
      <w:r w:rsidRPr="00F036DE">
        <w:rPr>
          <w:b/>
          <w:lang w:val="ru-RU"/>
        </w:rPr>
        <w:t xml:space="preserve"> целью</w:t>
      </w:r>
      <w:r w:rsidRPr="00F036DE">
        <w:rPr>
          <w:lang w:val="ru-RU"/>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F90862" w:rsidRPr="00F036DE" w:rsidRDefault="00F90862" w:rsidP="00F036DE">
      <w:pPr>
        <w:widowControl/>
        <w:tabs>
          <w:tab w:val="left" w:pos="740"/>
        </w:tabs>
        <w:autoSpaceDE/>
        <w:autoSpaceDN/>
        <w:adjustRightInd/>
        <w:spacing w:line="276" w:lineRule="auto"/>
        <w:ind w:firstLine="454"/>
        <w:jc w:val="both"/>
        <w:rPr>
          <w:lang w:val="ru-RU"/>
        </w:rPr>
      </w:pPr>
      <w:r w:rsidRPr="00F036DE">
        <w:rPr>
          <w:lang w:val="ru-RU"/>
        </w:rPr>
        <w:t>В рамках психолого-педагогического исследования следует выделить три этапа:</w:t>
      </w:r>
    </w:p>
    <w:p w:rsidR="00F90862" w:rsidRPr="00F036DE" w:rsidRDefault="00F90862" w:rsidP="00F036DE">
      <w:pPr>
        <w:widowControl/>
        <w:tabs>
          <w:tab w:val="left" w:pos="740"/>
        </w:tabs>
        <w:autoSpaceDE/>
        <w:autoSpaceDN/>
        <w:adjustRightInd/>
        <w:spacing w:line="276" w:lineRule="auto"/>
        <w:ind w:firstLine="454"/>
        <w:jc w:val="both"/>
        <w:rPr>
          <w:i/>
          <w:lang w:val="ru-RU"/>
        </w:rPr>
      </w:pPr>
      <w:r w:rsidRPr="00F036DE">
        <w:rPr>
          <w:b/>
          <w:i/>
          <w:lang w:val="ru-RU"/>
        </w:rPr>
        <w:t>Этап 1.</w:t>
      </w:r>
      <w:r w:rsidRPr="00F036DE">
        <w:rPr>
          <w:i/>
          <w:lang w:val="ru-RU"/>
        </w:rPr>
        <w:t xml:space="preserve">Контрольный этап исследования (диагностический срез) </w:t>
      </w:r>
      <w:r w:rsidRPr="00F036DE">
        <w:rPr>
          <w:lang w:val="ru-RU"/>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F90862" w:rsidRPr="00F036DE" w:rsidRDefault="00F90862" w:rsidP="00F036DE">
      <w:pPr>
        <w:widowControl/>
        <w:tabs>
          <w:tab w:val="left" w:pos="740"/>
        </w:tabs>
        <w:autoSpaceDE/>
        <w:autoSpaceDN/>
        <w:adjustRightInd/>
        <w:spacing w:line="276" w:lineRule="auto"/>
        <w:ind w:firstLine="454"/>
        <w:jc w:val="both"/>
        <w:rPr>
          <w:i/>
          <w:lang w:val="ru-RU"/>
        </w:rPr>
      </w:pPr>
      <w:r w:rsidRPr="00F036DE">
        <w:rPr>
          <w:b/>
          <w:i/>
          <w:lang w:val="ru-RU"/>
        </w:rPr>
        <w:t>Этап 2.</w:t>
      </w:r>
      <w:r w:rsidRPr="00F036DE">
        <w:rPr>
          <w:i/>
          <w:lang w:val="ru-RU"/>
        </w:rPr>
        <w:t xml:space="preserve">Формирующий этап исследования </w:t>
      </w:r>
      <w:r w:rsidRPr="00F036DE">
        <w:rPr>
          <w:lang w:val="ru-RU"/>
        </w:rPr>
        <w:t>предполагает реализацию образовательным учреждением основных направлений Программы воспитания и социализации обучающихся.</w:t>
      </w:r>
    </w:p>
    <w:p w:rsidR="00F90862" w:rsidRPr="00F036DE" w:rsidRDefault="00F90862" w:rsidP="00F036DE">
      <w:pPr>
        <w:widowControl/>
        <w:tabs>
          <w:tab w:val="left" w:pos="740"/>
        </w:tabs>
        <w:autoSpaceDE/>
        <w:autoSpaceDN/>
        <w:adjustRightInd/>
        <w:spacing w:line="276" w:lineRule="auto"/>
        <w:ind w:firstLine="454"/>
        <w:jc w:val="both"/>
        <w:rPr>
          <w:lang w:val="ru-RU"/>
        </w:rPr>
      </w:pPr>
      <w:r w:rsidRPr="00F036DE">
        <w:rPr>
          <w:b/>
          <w:i/>
          <w:lang w:val="ru-RU"/>
        </w:rPr>
        <w:t>Этап 3.</w:t>
      </w:r>
      <w:r w:rsidRPr="00F036DE">
        <w:rPr>
          <w:i/>
          <w:lang w:val="ru-RU"/>
        </w:rPr>
        <w:t xml:space="preserve">Интерпретационный этап исследования </w:t>
      </w:r>
      <w:r w:rsidRPr="00F036DE">
        <w:rPr>
          <w:lang w:val="ru-RU"/>
        </w:rPr>
        <w:t>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исследование динамики воспитания и социализации обучающихся.</w:t>
      </w:r>
    </w:p>
    <w:p w:rsidR="00F90862" w:rsidRPr="00F036DE" w:rsidRDefault="00F90862" w:rsidP="00F036DE">
      <w:pPr>
        <w:widowControl/>
        <w:tabs>
          <w:tab w:val="left" w:pos="740"/>
        </w:tabs>
        <w:autoSpaceDE/>
        <w:autoSpaceDN/>
        <w:adjustRightInd/>
        <w:spacing w:line="276" w:lineRule="auto"/>
        <w:ind w:firstLine="454"/>
        <w:jc w:val="both"/>
        <w:rPr>
          <w:lang w:val="ru-RU"/>
        </w:rPr>
      </w:pPr>
      <w:r w:rsidRPr="00F036DE">
        <w:rPr>
          <w:lang w:val="ru-RU"/>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F90862" w:rsidRPr="00F036DE" w:rsidRDefault="00F90862" w:rsidP="00F036DE">
      <w:pPr>
        <w:widowControl/>
        <w:tabs>
          <w:tab w:val="left" w:pos="740"/>
        </w:tabs>
        <w:autoSpaceDE/>
        <w:autoSpaceDN/>
        <w:adjustRightInd/>
        <w:spacing w:line="276" w:lineRule="auto"/>
        <w:ind w:firstLine="454"/>
        <w:jc w:val="both"/>
        <w:rPr>
          <w:lang w:val="ru-RU"/>
        </w:rPr>
      </w:pPr>
      <w:r w:rsidRPr="00F036DE">
        <w:rPr>
          <w:b/>
          <w:lang w:val="ru-RU"/>
        </w:rPr>
        <w:t>Критериями эффективности</w:t>
      </w:r>
      <w:r w:rsidRPr="00F036DE">
        <w:rPr>
          <w:lang w:val="ru-RU"/>
        </w:rPr>
        <w:t xml:space="preserve"> реализации учебным учреждением воспитательной и развивающей программы является </w:t>
      </w:r>
      <w:r w:rsidRPr="00F036DE">
        <w:rPr>
          <w:b/>
          <w:lang w:val="ru-RU"/>
        </w:rPr>
        <w:t xml:space="preserve">динамика </w:t>
      </w:r>
      <w:r w:rsidRPr="00F036DE">
        <w:rPr>
          <w:lang w:val="ru-RU"/>
        </w:rPr>
        <w:t>основных показателей воспитания и социализации обучающихся:</w:t>
      </w:r>
    </w:p>
    <w:p w:rsidR="00F90862" w:rsidRPr="00F036DE" w:rsidRDefault="00F90862" w:rsidP="00F036DE">
      <w:pPr>
        <w:widowControl/>
        <w:tabs>
          <w:tab w:val="left" w:pos="740"/>
        </w:tabs>
        <w:autoSpaceDE/>
        <w:autoSpaceDN/>
        <w:adjustRightInd/>
        <w:spacing w:line="276" w:lineRule="auto"/>
        <w:ind w:firstLine="454"/>
        <w:jc w:val="both"/>
        <w:rPr>
          <w:lang w:val="ru-RU"/>
        </w:rPr>
      </w:pPr>
      <w:r w:rsidRPr="00F036DE">
        <w:rPr>
          <w:lang w:val="ru-RU"/>
        </w:rPr>
        <w:t>1. Динамика развития личностной, социальной, экологической, трудовой (профессиональной) и здоровьесберегающей культуры обучающихся.</w:t>
      </w:r>
    </w:p>
    <w:p w:rsidR="00F90862" w:rsidRPr="00F036DE" w:rsidRDefault="00F90862" w:rsidP="00F036DE">
      <w:pPr>
        <w:widowControl/>
        <w:tabs>
          <w:tab w:val="left" w:pos="740"/>
        </w:tabs>
        <w:autoSpaceDE/>
        <w:autoSpaceDN/>
        <w:adjustRightInd/>
        <w:spacing w:line="276" w:lineRule="auto"/>
        <w:ind w:firstLine="454"/>
        <w:jc w:val="both"/>
        <w:rPr>
          <w:lang w:val="ru-RU"/>
        </w:rPr>
      </w:pPr>
      <w:r w:rsidRPr="00F036DE">
        <w:rPr>
          <w:lang w:val="ru-RU"/>
        </w:rPr>
        <w:t>2. Динамика (характер изменения) социальной, психолого-педагогической и нравственной атмосферы в образовательном учреждении.</w:t>
      </w:r>
    </w:p>
    <w:p w:rsidR="00F90862" w:rsidRPr="00F036DE" w:rsidRDefault="00F90862" w:rsidP="00F036DE">
      <w:pPr>
        <w:widowControl/>
        <w:tabs>
          <w:tab w:val="left" w:pos="740"/>
        </w:tabs>
        <w:autoSpaceDE/>
        <w:autoSpaceDN/>
        <w:adjustRightInd/>
        <w:spacing w:line="276" w:lineRule="auto"/>
        <w:ind w:firstLine="454"/>
        <w:jc w:val="both"/>
        <w:rPr>
          <w:lang w:val="ru-RU"/>
        </w:rPr>
      </w:pPr>
      <w:r w:rsidRPr="00F036DE">
        <w:rPr>
          <w:lang w:val="ru-RU"/>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F90862" w:rsidRPr="00F036DE" w:rsidRDefault="00F90862" w:rsidP="00F036DE">
      <w:pPr>
        <w:widowControl/>
        <w:tabs>
          <w:tab w:val="left" w:pos="740"/>
        </w:tabs>
        <w:autoSpaceDE/>
        <w:autoSpaceDN/>
        <w:adjustRightInd/>
        <w:spacing w:line="276" w:lineRule="auto"/>
        <w:ind w:firstLine="454"/>
        <w:jc w:val="both"/>
        <w:rPr>
          <w:lang w:val="ru-RU"/>
        </w:rPr>
      </w:pPr>
      <w:r w:rsidRPr="00F036DE">
        <w:rPr>
          <w:lang w:val="ru-RU"/>
        </w:rPr>
        <w:t>Необходимо указать критерии, по которым изучается динамика процесса воспитания и социализации обучающихся.</w:t>
      </w:r>
    </w:p>
    <w:p w:rsidR="00F90862" w:rsidRPr="00F036DE" w:rsidRDefault="00F90862" w:rsidP="00F036DE">
      <w:pPr>
        <w:widowControl/>
        <w:tabs>
          <w:tab w:val="left" w:pos="740"/>
        </w:tabs>
        <w:autoSpaceDE/>
        <w:autoSpaceDN/>
        <w:adjustRightInd/>
        <w:spacing w:line="276" w:lineRule="auto"/>
        <w:ind w:firstLine="454"/>
        <w:jc w:val="both"/>
        <w:rPr>
          <w:lang w:val="ru-RU"/>
        </w:rPr>
      </w:pPr>
      <w:r w:rsidRPr="00F036DE">
        <w:rPr>
          <w:lang w:val="ru-RU"/>
        </w:rPr>
        <w:t>1.</w:t>
      </w:r>
      <w:r w:rsidRPr="00F036DE">
        <w:rPr>
          <w:i/>
          <w:lang w:val="ru-RU"/>
        </w:rPr>
        <w:t> Положительная динамика (тенденция повышения уровня нравственного развития обучающихся)</w:t>
      </w:r>
      <w:r w:rsidRPr="00F036DE">
        <w:rPr>
          <w:lang w:val="ru-RU"/>
        </w:rPr>
        <w:t xml:space="preserve">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F90862" w:rsidRPr="00F036DE" w:rsidRDefault="00F90862" w:rsidP="00F036DE">
      <w:pPr>
        <w:widowControl/>
        <w:tabs>
          <w:tab w:val="left" w:pos="740"/>
        </w:tabs>
        <w:autoSpaceDE/>
        <w:autoSpaceDN/>
        <w:adjustRightInd/>
        <w:spacing w:line="276" w:lineRule="auto"/>
        <w:ind w:firstLine="454"/>
        <w:jc w:val="both"/>
        <w:rPr>
          <w:lang w:val="ru-RU"/>
        </w:rPr>
      </w:pPr>
      <w:r w:rsidRPr="00F036DE">
        <w:rPr>
          <w:lang w:val="ru-RU"/>
        </w:rPr>
        <w:t>2.</w:t>
      </w:r>
      <w:r w:rsidRPr="00F036DE">
        <w:rPr>
          <w:i/>
          <w:lang w:val="ru-RU"/>
        </w:rPr>
        <w:t xml:space="preserve"> Инертность положительной динамики </w:t>
      </w:r>
      <w:r w:rsidRPr="00F036DE">
        <w:rPr>
          <w:lang w:val="ru-RU"/>
        </w:rPr>
        <w:t>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F90862" w:rsidRPr="00F036DE" w:rsidRDefault="00F90862" w:rsidP="00F036DE">
      <w:pPr>
        <w:widowControl/>
        <w:tabs>
          <w:tab w:val="left" w:pos="740"/>
        </w:tabs>
        <w:autoSpaceDE/>
        <w:autoSpaceDN/>
        <w:adjustRightInd/>
        <w:spacing w:line="276" w:lineRule="auto"/>
        <w:ind w:firstLine="454"/>
        <w:jc w:val="both"/>
        <w:rPr>
          <w:lang w:val="ru-RU"/>
        </w:rPr>
      </w:pPr>
      <w:r w:rsidRPr="00F036DE">
        <w:rPr>
          <w:lang w:val="ru-RU"/>
        </w:rPr>
        <w:t>3.</w:t>
      </w:r>
      <w:r w:rsidRPr="00F036DE">
        <w:rPr>
          <w:i/>
          <w:lang w:val="ru-RU"/>
        </w:rPr>
        <w:t xml:space="preserve"> Устойчивость (стабильность) исследуемых показателей духовно-нравственного развития, воспитания и социализации обучающихся </w:t>
      </w:r>
      <w:r w:rsidRPr="00F036DE">
        <w:rPr>
          <w:lang w:val="ru-RU"/>
        </w:rPr>
        <w:t>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F90862" w:rsidRPr="00F036DE" w:rsidRDefault="00F90862" w:rsidP="00F036DE">
      <w:pPr>
        <w:widowControl/>
        <w:tabs>
          <w:tab w:val="left" w:pos="740"/>
        </w:tabs>
        <w:autoSpaceDE/>
        <w:autoSpaceDN/>
        <w:adjustRightInd/>
        <w:spacing w:line="276" w:lineRule="auto"/>
        <w:ind w:firstLine="454"/>
        <w:jc w:val="both"/>
        <w:rPr>
          <w:lang w:val="ru-RU"/>
        </w:rPr>
      </w:pPr>
      <w:r w:rsidRPr="00F036DE">
        <w:rPr>
          <w:lang w:val="ru-RU"/>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F90862" w:rsidRPr="00A9353A" w:rsidRDefault="00F90862" w:rsidP="002F5B29">
      <w:pPr>
        <w:spacing w:line="360" w:lineRule="auto"/>
        <w:ind w:firstLine="454"/>
        <w:jc w:val="both"/>
        <w:rPr>
          <w:b/>
          <w:lang w:val="ru-RU"/>
        </w:rPr>
      </w:pPr>
      <w:r>
        <w:rPr>
          <w:b/>
          <w:lang w:val="ru-RU"/>
        </w:rPr>
        <w:t>2.3.12</w:t>
      </w:r>
      <w:r w:rsidRPr="00A9353A">
        <w:rPr>
          <w:b/>
          <w:lang w:val="ru-RU"/>
        </w:rPr>
        <w:t>.</w:t>
      </w:r>
      <w:r w:rsidRPr="00A9353A">
        <w:rPr>
          <w:b/>
        </w:rPr>
        <w:t> </w:t>
      </w:r>
      <w:r w:rsidRPr="00A9353A">
        <w:rPr>
          <w:b/>
          <w:lang w:val="ru-RU"/>
        </w:rPr>
        <w:t>Планируемые результаты</w:t>
      </w:r>
      <w:r>
        <w:rPr>
          <w:b/>
          <w:lang w:val="ru-RU"/>
        </w:rPr>
        <w:t xml:space="preserve"> духовно-нравственного развития, </w:t>
      </w:r>
      <w:r w:rsidRPr="00A9353A">
        <w:rPr>
          <w:b/>
          <w:lang w:val="ru-RU"/>
        </w:rPr>
        <w:t xml:space="preserve"> воспитания и социализации обучающихся</w:t>
      </w:r>
      <w:r>
        <w:rPr>
          <w:b/>
          <w:lang w:val="ru-RU"/>
        </w:rPr>
        <w:t>, формирования экологической культуры, культуры здорового и безопасного образа жизни обучающихся</w:t>
      </w:r>
    </w:p>
    <w:bookmarkEnd w:id="31"/>
    <w:p w:rsidR="00F90862" w:rsidRPr="00A9353A" w:rsidRDefault="00F90862" w:rsidP="0058542E">
      <w:pPr>
        <w:spacing w:line="360" w:lineRule="auto"/>
        <w:ind w:firstLine="454"/>
        <w:jc w:val="both"/>
        <w:rPr>
          <w:lang w:val="ru-RU"/>
        </w:rPr>
      </w:pPr>
      <w:r w:rsidRPr="00A9353A">
        <w:rPr>
          <w:lang w:val="ru-RU"/>
        </w:rPr>
        <w:t>По каждому из направлений воспитания и соц</w:t>
      </w:r>
      <w:r>
        <w:rPr>
          <w:lang w:val="ru-RU"/>
        </w:rPr>
        <w:t>иализации обучающихся при получении</w:t>
      </w:r>
      <w:r w:rsidRPr="00A9353A">
        <w:rPr>
          <w:lang w:val="ru-RU"/>
        </w:rPr>
        <w:t xml:space="preserve"> основного общего образования  предусмотрены и обучающимися могут быть достигнуты определённые результаты.</w:t>
      </w:r>
    </w:p>
    <w:p w:rsidR="00F90862" w:rsidRPr="00A9353A" w:rsidRDefault="00F90862" w:rsidP="0058542E">
      <w:pPr>
        <w:spacing w:line="360" w:lineRule="auto"/>
        <w:ind w:firstLine="454"/>
        <w:jc w:val="both"/>
        <w:rPr>
          <w:b/>
          <w:lang w:val="ru-RU"/>
        </w:rPr>
      </w:pPr>
      <w:r w:rsidRPr="00A9353A">
        <w:rPr>
          <w:b/>
          <w:lang w:val="ru-RU"/>
        </w:rPr>
        <w:t>Воспитание гражданственности, патриотизма, уважения к правам, свободам и обязанностям человека: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русскому  языку,  народным традициям, старшему поколению;</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знание основных положений Конституции Российской Федерации, символов государства, города Москвы,  основных прав и обязанностей граждан России;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F90862" w:rsidRPr="00A9353A" w:rsidRDefault="00F90862" w:rsidP="0058542E">
      <w:pPr>
        <w:pStyle w:val="af8"/>
        <w:rPr>
          <w:sz w:val="24"/>
          <w:szCs w:val="24"/>
        </w:rPr>
      </w:pPr>
      <w:r w:rsidRPr="00A9353A">
        <w:rPr>
          <w:sz w:val="24"/>
          <w:szCs w:val="24"/>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F90862" w:rsidRPr="00A9353A" w:rsidRDefault="00F90862" w:rsidP="0058542E">
      <w:pPr>
        <w:pStyle w:val="af8"/>
        <w:rPr>
          <w:sz w:val="24"/>
          <w:szCs w:val="24"/>
        </w:rPr>
      </w:pPr>
      <w:r w:rsidRPr="00A9353A">
        <w:rPr>
          <w:sz w:val="24"/>
          <w:szCs w:val="24"/>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уважительное отношение к органам охраны правопорядка;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знание национальных героев и важнейших событий истории России;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знание государственных праздников, их истории и значения для общества.</w:t>
      </w:r>
    </w:p>
    <w:p w:rsidR="00F90862" w:rsidRPr="00A9353A" w:rsidRDefault="00F90862" w:rsidP="0058542E">
      <w:pPr>
        <w:spacing w:line="360" w:lineRule="auto"/>
        <w:ind w:firstLine="454"/>
        <w:jc w:val="both"/>
        <w:rPr>
          <w:b/>
          <w:lang w:val="ru-RU"/>
        </w:rPr>
      </w:pPr>
      <w:r w:rsidRPr="00A9353A">
        <w:rPr>
          <w:b/>
          <w:lang w:val="ru-RU"/>
        </w:rPr>
        <w:t>Воспитание социальной ответственности и компетентности: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позитивное отношение, сознательное принятие роли гражданина;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знание о различных общественных и профессиональных организациях, их структуре, целях и характере деятельности;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умение вести дискуссию по социальным вопросам, обосновывать свою гражданскую позицию, вести диалог и достигать взаимопонимания;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F90862" w:rsidRPr="00F1713B" w:rsidRDefault="00F90862" w:rsidP="00F1713B">
      <w:pPr>
        <w:widowControl/>
        <w:autoSpaceDE/>
        <w:autoSpaceDN/>
        <w:adjustRightInd/>
        <w:spacing w:line="360" w:lineRule="auto"/>
        <w:ind w:firstLine="454"/>
        <w:jc w:val="both"/>
        <w:rPr>
          <w:lang w:val="ru-RU"/>
        </w:rPr>
      </w:pPr>
      <w:r w:rsidRPr="00A9353A">
        <w:rPr>
          <w:lang w:val="ru-RU"/>
        </w:rPr>
        <w:t>• ценностное отношение к мужскому или женскому гендеру (своему социальному полу), знание и принятие правил полоролевого поведения в контекс</w:t>
      </w:r>
      <w:r>
        <w:rPr>
          <w:lang w:val="ru-RU"/>
        </w:rPr>
        <w:t>те традиционных моральных норм.</w:t>
      </w:r>
    </w:p>
    <w:p w:rsidR="00F90862" w:rsidRPr="00A9353A" w:rsidRDefault="00F90862" w:rsidP="0058542E">
      <w:pPr>
        <w:widowControl/>
        <w:autoSpaceDE/>
        <w:autoSpaceDN/>
        <w:adjustRightInd/>
        <w:spacing w:line="360" w:lineRule="auto"/>
        <w:ind w:firstLine="454"/>
        <w:jc w:val="both"/>
        <w:rPr>
          <w:b/>
          <w:lang w:val="ru-RU"/>
        </w:rPr>
      </w:pPr>
      <w:r w:rsidRPr="00A9353A">
        <w:rPr>
          <w:b/>
          <w:lang w:val="ru-RU"/>
        </w:rPr>
        <w:t>Воспитание нравственных чувств, убеждений, этического сознания: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ценностное отношение к школе, своему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чувство дружбы к представителям всех национальностей Российской Федерации;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xml:space="preserve">• знание традиций своей семьи и школы, бережное отношение к ним; </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готовность сознательно выполнять правила для обучающихся, понимание необходимости самодисциплины;</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F90862" w:rsidRPr="00A9353A" w:rsidRDefault="00F90862" w:rsidP="0058542E">
      <w:pPr>
        <w:spacing w:line="360" w:lineRule="auto"/>
        <w:ind w:firstLine="454"/>
        <w:jc w:val="both"/>
        <w:rPr>
          <w:b/>
          <w:lang w:val="ru-RU"/>
        </w:rPr>
      </w:pPr>
      <w:r w:rsidRPr="00A9353A">
        <w:rPr>
          <w:b/>
          <w:lang w:val="ru-RU"/>
        </w:rPr>
        <w:t>Воспитание экологической культуры, культуры здорового и безопасного образа жизни: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начальный опыт участия в пропаганде экологически целесообразного поведения, в создании экологически безопасного уклада школьной жизни;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знание основных социальных моделей, правил экологического поведения, вариантов здорового образа жизни;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xml:space="preserve">• знание норм и правил экологической этики, законодательства в области экологии и здоровья; </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знание традиций нравственно-этического отношения к природе и здоровью в культуре народов России;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знание глобальной взаимосвязи и взаимозависимости природных и социальных явлений;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умение анализировать изменения в окружающей среде и прогнозировать последствия этих изменений для природы и здоровья человека;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умение устанавливать причинно-следственные связи возникновения и развития явлений в экосистемах;</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умение строить свою деятельность и проекты с учётом создаваемой нагрузки на социоприродное окружение;</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знания об оздоровительном влиянии экологически чистых природных факторов на человека;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формирование личного опыта здоровьесберегающей деятельности;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знания о возможном негативном влиянии компьютерных игр, телевидения, рекламы на здоровье человека;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умение противостоять негативным факторам, способствующим ухудшению здоровья;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знание и выполнение санитарно-гигиенических правил, соблюдение здоровьесберегающего режима дня;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формирование опыта участия в общественно значимых делах по охране природы и заботе о личном здоровье и здоровье окружающих людей;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овладение умением сотрудничества (социального партнёрства), связанного с решением местных экологических проблем и здоровьем людей;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F90862" w:rsidRPr="00A9353A" w:rsidRDefault="00F90862" w:rsidP="0058542E">
      <w:pPr>
        <w:spacing w:line="360" w:lineRule="auto"/>
        <w:ind w:firstLine="454"/>
        <w:jc w:val="both"/>
        <w:rPr>
          <w:b/>
          <w:lang w:val="ru-RU"/>
        </w:rPr>
      </w:pPr>
      <w:r w:rsidRPr="00A9353A">
        <w:rPr>
          <w:b/>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понимание необходимости научных знаний для развития личности и общества, их роли в жизни, труде, творчестве;</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понимание нравственных основ образования;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начальный опыт применения знаний в труде, общественной жизни, в быту;</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умение применять знания, умения и навыки для решения проектных и учебно-исследовательских задач;</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самоопределение в области своих познавательных интересов;</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умение организовать процесс самообразования, творчески и критически работать с информацией из разных источников;</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понимание важности непрерывного образования и самообразования в течение всей жизни;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осознание нравственной природы труда, его роли в жизни человека и общества, в создании материальных, социальных и культурных благ;</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знание и уважение трудовых традиций своей семьи, трудовых подвигов старших поколений;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начальный опыт участия в общественно значимых делах;</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навыки трудового творческого сотрудничества со сверстниками, младшими детьми и взрослыми;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знания о разных профессиях и их требованиях к здоровью, морально-психологическим качествам, знаниям и умениям человека;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сформированность первоначальных профессиональных намерений и интересов;</w:t>
      </w:r>
    </w:p>
    <w:p w:rsidR="00F90862" w:rsidRPr="00A9353A" w:rsidRDefault="00F90862" w:rsidP="00F1713B">
      <w:pPr>
        <w:widowControl/>
        <w:autoSpaceDE/>
        <w:autoSpaceDN/>
        <w:adjustRightInd/>
        <w:spacing w:line="360" w:lineRule="auto"/>
        <w:ind w:firstLine="454"/>
        <w:jc w:val="both"/>
        <w:rPr>
          <w:lang w:val="ru-RU"/>
        </w:rPr>
      </w:pPr>
      <w:r w:rsidRPr="00A9353A">
        <w:rPr>
          <w:lang w:val="ru-RU"/>
        </w:rPr>
        <w:t>• общие представления о</w:t>
      </w:r>
      <w:r>
        <w:rPr>
          <w:lang w:val="ru-RU"/>
        </w:rPr>
        <w:t xml:space="preserve"> трудовом законодательстве.</w:t>
      </w:r>
    </w:p>
    <w:p w:rsidR="00F90862" w:rsidRPr="00A9353A" w:rsidRDefault="00F90862" w:rsidP="0058542E">
      <w:pPr>
        <w:widowControl/>
        <w:autoSpaceDE/>
        <w:autoSpaceDN/>
        <w:adjustRightInd/>
        <w:spacing w:line="360" w:lineRule="auto"/>
        <w:ind w:firstLine="454"/>
        <w:jc w:val="both"/>
        <w:rPr>
          <w:b/>
          <w:lang w:val="ru-RU"/>
        </w:rPr>
      </w:pPr>
      <w:r w:rsidRPr="00A9353A">
        <w:rPr>
          <w:b/>
          <w:lang w:val="ru-RU"/>
        </w:rPr>
        <w:t>Воспитание ценностного отношения к прекрасному, формирование основ эстетической культуры (эстетическое воспитание):</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ценностное отношение к прекрасному;</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понимание искусства как особой формы познания и преобразования мира;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способность видеть и ценить прекрасное в природе, быту, труде, спорте и творчестве людей, общественной жизни;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представление об искусстве народов России;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опыт эмоционального постижения народного творчества, этнокультурных традиций, фольклора народов России;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интерес к занятиям творческого характера, различным видам искусства, художественной самодеятельности;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опыт самореализации в различных видах творческой деятельности, умение выражать себя в доступных видах творчества;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опыт реализации эстетических ценностей в пространстве школы и семьи.</w:t>
      </w:r>
    </w:p>
    <w:p w:rsidR="00F90862" w:rsidRPr="00A9353A" w:rsidRDefault="00F90862" w:rsidP="0058542E">
      <w:pPr>
        <w:spacing w:line="360" w:lineRule="auto"/>
        <w:ind w:firstLine="454"/>
        <w:jc w:val="both"/>
        <w:rPr>
          <w:b/>
          <w:lang w:val="ru-RU"/>
        </w:rPr>
      </w:pPr>
    </w:p>
    <w:p w:rsidR="00F90862" w:rsidRPr="00A9353A" w:rsidRDefault="00F90862" w:rsidP="0058542E">
      <w:pPr>
        <w:pStyle w:val="-12"/>
        <w:spacing w:after="0" w:line="360" w:lineRule="auto"/>
        <w:ind w:left="0" w:firstLine="454"/>
        <w:contextualSpacing w:val="0"/>
        <w:jc w:val="both"/>
        <w:rPr>
          <w:rFonts w:ascii="Times New Roman" w:hAnsi="Times New Roman"/>
        </w:rPr>
      </w:pPr>
    </w:p>
    <w:p w:rsidR="00F90862" w:rsidRDefault="00F90862" w:rsidP="001C5217">
      <w:pPr>
        <w:pStyle w:val="Zag1"/>
        <w:spacing w:after="0" w:line="360" w:lineRule="auto"/>
        <w:jc w:val="left"/>
        <w:rPr>
          <w:rStyle w:val="Zag11"/>
          <w:rFonts w:eastAsia="@Arial Unicode MS"/>
          <w:color w:val="auto"/>
          <w:lang w:val="ru-RU"/>
        </w:rPr>
      </w:pPr>
    </w:p>
    <w:p w:rsidR="00F90862" w:rsidRPr="00A9353A" w:rsidRDefault="00F90862" w:rsidP="0058542E">
      <w:pPr>
        <w:pStyle w:val="Zag1"/>
        <w:spacing w:after="0" w:line="360" w:lineRule="auto"/>
        <w:ind w:firstLine="454"/>
        <w:rPr>
          <w:color w:val="auto"/>
          <w:sz w:val="28"/>
          <w:szCs w:val="28"/>
          <w:lang w:val="ru-RU"/>
        </w:rPr>
      </w:pPr>
      <w:r w:rsidRPr="00A9353A">
        <w:rPr>
          <w:rStyle w:val="Zag11"/>
          <w:rFonts w:eastAsia="@Arial Unicode MS"/>
          <w:color w:val="auto"/>
          <w:sz w:val="28"/>
          <w:szCs w:val="28"/>
          <w:lang w:val="ru-RU"/>
        </w:rPr>
        <w:t>2.4. </w:t>
      </w:r>
      <w:r w:rsidRPr="00A9353A">
        <w:rPr>
          <w:color w:val="auto"/>
          <w:sz w:val="28"/>
          <w:szCs w:val="28"/>
          <w:lang w:val="ru-RU"/>
        </w:rPr>
        <w:t>Программа коррекционной работы</w:t>
      </w:r>
    </w:p>
    <w:p w:rsidR="00F90862" w:rsidRPr="00A9353A" w:rsidRDefault="00F90862" w:rsidP="0058542E">
      <w:pPr>
        <w:pStyle w:val="Zag1"/>
        <w:spacing w:after="0" w:line="360" w:lineRule="auto"/>
        <w:ind w:firstLine="454"/>
        <w:rPr>
          <w:rStyle w:val="Zag11"/>
          <w:rFonts w:eastAsia="@Arial Unicode MS"/>
          <w:color w:val="auto"/>
          <w:sz w:val="28"/>
          <w:szCs w:val="28"/>
          <w:lang w:val="ru-RU"/>
        </w:rPr>
      </w:pPr>
    </w:p>
    <w:p w:rsidR="00F90862" w:rsidRPr="00A9353A" w:rsidRDefault="00F90862" w:rsidP="0058542E">
      <w:pPr>
        <w:spacing w:line="360" w:lineRule="auto"/>
        <w:ind w:firstLine="454"/>
        <w:jc w:val="both"/>
        <w:rPr>
          <w:lang w:val="ru-RU"/>
        </w:rPr>
      </w:pPr>
      <w:r w:rsidRPr="00A9353A">
        <w:rPr>
          <w:lang w:val="ru-RU"/>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w:t>
      </w:r>
      <w:r w:rsidRPr="00A9353A">
        <w:rPr>
          <w:rStyle w:val="FootnoteReference"/>
          <w:vertAlign w:val="superscript"/>
        </w:rPr>
        <w:footnoteReference w:id="8"/>
      </w:r>
      <w:r w:rsidRPr="00A9353A">
        <w:rPr>
          <w:lang w:val="ru-RU"/>
        </w:rPr>
        <w:t xml:space="preserve"> в освоении основной образовательной программы основного общего образования.</w:t>
      </w:r>
    </w:p>
    <w:p w:rsidR="00F90862" w:rsidRPr="00A9353A" w:rsidRDefault="00F90862" w:rsidP="0058542E">
      <w:pPr>
        <w:spacing w:line="360" w:lineRule="auto"/>
        <w:ind w:firstLine="454"/>
        <w:jc w:val="both"/>
        <w:rPr>
          <w:lang w:val="ru-RU"/>
        </w:rPr>
      </w:pPr>
      <w:r w:rsidRPr="00A9353A">
        <w:rPr>
          <w:lang w:val="ru-RU"/>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дальнейшую социальную адаптацию и интеграцию детей с особыми образовательными потребностями в общеобразовательном учреждении.</w:t>
      </w:r>
    </w:p>
    <w:p w:rsidR="00F90862" w:rsidRPr="00A9353A" w:rsidRDefault="00F90862" w:rsidP="0058542E">
      <w:pPr>
        <w:spacing w:line="360" w:lineRule="auto"/>
        <w:ind w:firstLine="454"/>
        <w:jc w:val="both"/>
        <w:rPr>
          <w:lang w:val="ru-RU"/>
        </w:rPr>
      </w:pPr>
      <w:r w:rsidRPr="00A9353A">
        <w:rPr>
          <w:lang w:val="ru-RU"/>
        </w:rPr>
        <w:t>Разработка и реализация программы коррекционной работы осуществляется общеобразовательным учреждением  самостоятельно. Также для решения отдельных задача и выполнения специфических функций программы школа организует  совместную деятельность с иными специальными образовательными учреждениями посредством организации сетевого взаимодействия. Сетевое взаимодействие рассматривается как наиболее действенная форма совместной деятельности образовательных организаций, направленная на обеспечение возможности освоения обучающимися с ограниченными возможностями здоровья основной образовательной программы основного общего образования</w:t>
      </w:r>
      <w:r w:rsidRPr="00A9353A">
        <w:rPr>
          <w:rStyle w:val="FootnoteReference"/>
          <w:vertAlign w:val="superscript"/>
        </w:rPr>
        <w:footnoteReference w:id="9"/>
      </w:r>
      <w:r w:rsidRPr="00A9353A">
        <w:rPr>
          <w:lang w:val="ru-RU"/>
        </w:rPr>
        <w:t>.</w:t>
      </w:r>
    </w:p>
    <w:p w:rsidR="00F90862" w:rsidRPr="006F2972" w:rsidRDefault="00F90862" w:rsidP="0058542E">
      <w:pPr>
        <w:spacing w:line="360" w:lineRule="auto"/>
        <w:ind w:firstLine="454"/>
        <w:jc w:val="both"/>
        <w:rPr>
          <w:b/>
          <w:lang w:val="ru-RU"/>
        </w:rPr>
      </w:pPr>
      <w:r w:rsidRPr="006F2972">
        <w:rPr>
          <w:b/>
          <w:lang w:val="ru-RU"/>
        </w:rPr>
        <w:t>2.4.1 Цели и задачи коррекционной работы с обучаюшимися при получении основного общего образования</w:t>
      </w:r>
    </w:p>
    <w:p w:rsidR="00F90862" w:rsidRPr="00A9353A" w:rsidRDefault="00F90862" w:rsidP="0058542E">
      <w:pPr>
        <w:spacing w:line="360" w:lineRule="auto"/>
        <w:ind w:firstLine="454"/>
        <w:jc w:val="center"/>
        <w:rPr>
          <w:b/>
          <w:lang w:val="ru-RU"/>
        </w:rPr>
      </w:pPr>
      <w:r w:rsidRPr="00A9353A">
        <w:rPr>
          <w:b/>
          <w:lang w:val="ru-RU"/>
        </w:rPr>
        <w:t>Цели программы:</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F90862" w:rsidRPr="00A9353A" w:rsidRDefault="00F90862" w:rsidP="0058542E">
      <w:pPr>
        <w:spacing w:line="360" w:lineRule="auto"/>
        <w:ind w:firstLine="454"/>
        <w:jc w:val="both"/>
        <w:rPr>
          <w:lang w:val="ru-RU"/>
        </w:rPr>
      </w:pPr>
      <w:r w:rsidRPr="00A9353A">
        <w:rPr>
          <w:lang w:val="ru-RU"/>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F90862" w:rsidRPr="00A9353A" w:rsidRDefault="00F90862" w:rsidP="0058542E">
      <w:pPr>
        <w:spacing w:line="360" w:lineRule="auto"/>
        <w:ind w:firstLine="454"/>
        <w:jc w:val="center"/>
        <w:rPr>
          <w:lang w:val="ru-RU"/>
        </w:rPr>
      </w:pPr>
      <w:r w:rsidRPr="00A9353A">
        <w:rPr>
          <w:b/>
          <w:lang w:val="ru-RU"/>
        </w:rPr>
        <w:t>Задачи программы</w:t>
      </w:r>
      <w:r w:rsidRPr="00A9353A">
        <w:rPr>
          <w:lang w:val="ru-RU"/>
        </w:rPr>
        <w:t>:</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 xml:space="preserve">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A9353A">
        <w:rPr>
          <w:bCs/>
          <w:lang w:val="ru-RU"/>
        </w:rPr>
        <w:t>дополнительных образовательных коррекционных услуг</w:t>
      </w:r>
      <w:r w:rsidRPr="00A9353A">
        <w:rPr>
          <w:lang w:val="ru-RU"/>
        </w:rPr>
        <w:t>;</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формирование зрелых личностных установок, способствующих оптимальной адаптации в условиях реальной жизненной ситуации;</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расширение адаптивных возможностей личности, определяющих готовность к решению доступных проблем в различных сферах жизнедеятельности;</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развитие коммуникативной компетенции, форм и навыков конструктивного личностного общения в группе сверстников;</w:t>
      </w:r>
    </w:p>
    <w:p w:rsidR="00F90862" w:rsidRPr="00A9353A" w:rsidRDefault="00F90862" w:rsidP="0058542E">
      <w:pPr>
        <w:spacing w:line="360" w:lineRule="auto"/>
        <w:ind w:firstLine="454"/>
        <w:jc w:val="both"/>
        <w:rPr>
          <w:b/>
          <w:lang w:val="ru-RU"/>
        </w:rPr>
      </w:pPr>
      <w:r w:rsidRPr="00A9353A">
        <w:rPr>
          <w:lang w:val="ru-RU"/>
        </w:rPr>
        <w:t>—</w:t>
      </w:r>
      <w:r w:rsidRPr="00A9353A">
        <w:t> </w:t>
      </w:r>
      <w:r w:rsidRPr="00A9353A">
        <w:rPr>
          <w:lang w:val="ru-RU"/>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F90862" w:rsidRPr="00A9353A" w:rsidRDefault="00F90862" w:rsidP="0058542E">
      <w:pPr>
        <w:tabs>
          <w:tab w:val="left" w:pos="900"/>
        </w:tabs>
        <w:spacing w:line="360" w:lineRule="auto"/>
        <w:ind w:firstLine="454"/>
        <w:jc w:val="both"/>
        <w:rPr>
          <w:lang w:val="ru-RU"/>
        </w:rPr>
      </w:pPr>
      <w:r w:rsidRPr="00A9353A">
        <w:rPr>
          <w:lang w:val="ru-RU"/>
        </w:rPr>
        <w:t>Содержание программы коррекционной работы определяют следующие принципы:</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i/>
          <w:lang w:val="ru-RU"/>
        </w:rPr>
        <w:t>Преемственность.</w:t>
      </w:r>
      <w:r w:rsidRPr="00A9353A">
        <w:rPr>
          <w:lang w:val="ru-RU"/>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F90862" w:rsidRPr="00A9353A" w:rsidRDefault="00F90862" w:rsidP="0058542E">
      <w:pPr>
        <w:tabs>
          <w:tab w:val="left" w:pos="900"/>
        </w:tabs>
        <w:spacing w:line="360" w:lineRule="auto"/>
        <w:ind w:firstLine="454"/>
        <w:jc w:val="both"/>
        <w:rPr>
          <w:lang w:val="ru-RU"/>
        </w:rPr>
      </w:pPr>
      <w:r w:rsidRPr="00A9353A">
        <w:rPr>
          <w:lang w:val="ru-RU"/>
        </w:rPr>
        <w:t>—</w:t>
      </w:r>
      <w:r w:rsidRPr="00A9353A">
        <w:t> </w:t>
      </w:r>
      <w:r w:rsidRPr="00A9353A">
        <w:rPr>
          <w:i/>
          <w:lang w:val="ru-RU"/>
        </w:rPr>
        <w:t>Соблюдение интересов ребёнка.</w:t>
      </w:r>
      <w:r w:rsidRPr="00A9353A">
        <w:rPr>
          <w:lang w:val="ru-RU"/>
        </w:rPr>
        <w:t xml:space="preserve"> Принцип определяет позицию специалиста, который призван решать проблему ребёнка с максимальной пользой и в интересах ребёнка.</w:t>
      </w:r>
    </w:p>
    <w:p w:rsidR="00F90862" w:rsidRPr="00A9353A" w:rsidRDefault="00F90862" w:rsidP="0058542E">
      <w:pPr>
        <w:tabs>
          <w:tab w:val="left" w:pos="900"/>
        </w:tabs>
        <w:spacing w:line="360" w:lineRule="auto"/>
        <w:ind w:firstLine="454"/>
        <w:jc w:val="both"/>
        <w:rPr>
          <w:lang w:val="ru-RU"/>
        </w:rPr>
      </w:pPr>
      <w:r w:rsidRPr="00A9353A">
        <w:rPr>
          <w:lang w:val="ru-RU"/>
        </w:rPr>
        <w:t>—</w:t>
      </w:r>
      <w:r w:rsidRPr="00A9353A">
        <w:t> </w:t>
      </w:r>
      <w:r w:rsidRPr="00A9353A">
        <w:rPr>
          <w:i/>
          <w:lang w:val="ru-RU"/>
        </w:rPr>
        <w:t>Системность.</w:t>
      </w:r>
      <w:r w:rsidRPr="00A9353A">
        <w:rPr>
          <w:lang w:val="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F90862" w:rsidRPr="00A9353A" w:rsidRDefault="00F90862" w:rsidP="0058542E">
      <w:pPr>
        <w:tabs>
          <w:tab w:val="left" w:pos="900"/>
        </w:tabs>
        <w:spacing w:line="360" w:lineRule="auto"/>
        <w:ind w:firstLine="454"/>
        <w:jc w:val="both"/>
        <w:rPr>
          <w:lang w:val="ru-RU"/>
        </w:rPr>
      </w:pPr>
      <w:r w:rsidRPr="00A9353A">
        <w:rPr>
          <w:lang w:val="ru-RU"/>
        </w:rPr>
        <w:t>—</w:t>
      </w:r>
      <w:r w:rsidRPr="00A9353A">
        <w:t> </w:t>
      </w:r>
      <w:r w:rsidRPr="00A9353A">
        <w:rPr>
          <w:i/>
          <w:lang w:val="ru-RU"/>
        </w:rPr>
        <w:t>Непрерывность.</w:t>
      </w:r>
      <w:r w:rsidRPr="00A9353A">
        <w:rPr>
          <w:lang w:val="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F90862" w:rsidRPr="00A9353A" w:rsidRDefault="00F90862" w:rsidP="0058542E">
      <w:pPr>
        <w:pStyle w:val="BodyText"/>
        <w:tabs>
          <w:tab w:val="num" w:pos="900"/>
        </w:tabs>
        <w:spacing w:after="0" w:line="360" w:lineRule="auto"/>
        <w:ind w:firstLine="454"/>
        <w:jc w:val="both"/>
      </w:pPr>
      <w:r w:rsidRPr="00A9353A">
        <w:t>— </w:t>
      </w:r>
      <w:r w:rsidRPr="00A9353A">
        <w:rPr>
          <w:i/>
        </w:rPr>
        <w:t>Вариативность.</w:t>
      </w:r>
      <w:r w:rsidRPr="00A9353A">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F90862" w:rsidRPr="00A9353A" w:rsidRDefault="00F90862" w:rsidP="0058542E">
      <w:pPr>
        <w:pStyle w:val="BodyText"/>
        <w:spacing w:after="0" w:line="360" w:lineRule="auto"/>
        <w:ind w:firstLine="454"/>
        <w:jc w:val="both"/>
      </w:pPr>
      <w:r w:rsidRPr="00A9353A">
        <w:t>— </w:t>
      </w:r>
      <w:r w:rsidRPr="00A9353A">
        <w:rPr>
          <w:i/>
        </w:rPr>
        <w:t>Рекомендательный характер оказания помощи</w:t>
      </w:r>
      <w:r w:rsidRPr="00A9353A">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F90862" w:rsidRPr="00A9353A" w:rsidRDefault="00F90862" w:rsidP="006F2972">
      <w:pPr>
        <w:spacing w:line="360" w:lineRule="auto"/>
        <w:ind w:firstLine="454"/>
        <w:jc w:val="center"/>
        <w:rPr>
          <w:b/>
          <w:lang w:val="ru-RU"/>
        </w:rPr>
      </w:pPr>
      <w:r>
        <w:rPr>
          <w:b/>
          <w:lang w:val="ru-RU"/>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F90862" w:rsidRPr="00A9353A" w:rsidRDefault="00F90862" w:rsidP="0058542E">
      <w:pPr>
        <w:spacing w:line="360" w:lineRule="auto"/>
        <w:ind w:firstLine="454"/>
        <w:jc w:val="center"/>
        <w:rPr>
          <w:b/>
          <w:lang w:val="ru-RU"/>
        </w:rPr>
      </w:pPr>
    </w:p>
    <w:p w:rsidR="00F90862" w:rsidRPr="006F2972" w:rsidRDefault="00F90862" w:rsidP="006F2972">
      <w:pPr>
        <w:spacing w:line="360" w:lineRule="auto"/>
        <w:ind w:firstLine="454"/>
        <w:jc w:val="both"/>
        <w:rPr>
          <w:lang w:val="ru-RU"/>
        </w:rPr>
      </w:pPr>
      <w:r w:rsidRPr="00A9353A">
        <w:rPr>
          <w:lang w:val="ru-RU"/>
        </w:rPr>
        <w:t>Программа</w:t>
      </w:r>
      <w:r>
        <w:rPr>
          <w:lang w:val="ru-RU"/>
        </w:rPr>
        <w:t xml:space="preserve"> коррекционной работы при получении</w:t>
      </w:r>
      <w:r w:rsidRPr="00A9353A">
        <w:rPr>
          <w:lang w:val="ru-RU"/>
        </w:rPr>
        <w:t xml:space="preserve">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F90862" w:rsidRPr="00A9353A" w:rsidRDefault="00F90862" w:rsidP="0058542E">
      <w:pPr>
        <w:pStyle w:val="ListParagraph"/>
        <w:spacing w:line="360" w:lineRule="auto"/>
        <w:ind w:left="0" w:firstLine="454"/>
        <w:contextualSpacing w:val="0"/>
        <w:jc w:val="both"/>
        <w:rPr>
          <w:i/>
        </w:rPr>
      </w:pPr>
      <w:r w:rsidRPr="00A9353A">
        <w:rPr>
          <w:i/>
        </w:rPr>
        <w:t>Диагностическая работа включает:</w:t>
      </w:r>
    </w:p>
    <w:p w:rsidR="00F90862" w:rsidRPr="00A9353A" w:rsidRDefault="00F90862" w:rsidP="0058542E">
      <w:pPr>
        <w:pStyle w:val="ListParagraph"/>
        <w:spacing w:line="360" w:lineRule="auto"/>
        <w:ind w:left="0" w:firstLine="454"/>
        <w:contextualSpacing w:val="0"/>
        <w:jc w:val="both"/>
      </w:pPr>
      <w:r w:rsidRPr="00A9353A">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F90862" w:rsidRPr="00A9353A" w:rsidRDefault="00F90862" w:rsidP="0058542E">
      <w:pPr>
        <w:pStyle w:val="ListParagraph"/>
        <w:spacing w:line="360" w:lineRule="auto"/>
        <w:ind w:left="0" w:firstLine="454"/>
        <w:contextualSpacing w:val="0"/>
        <w:jc w:val="both"/>
      </w:pPr>
      <w:r w:rsidRPr="00A9353A">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F90862" w:rsidRPr="00A9353A" w:rsidRDefault="00F90862" w:rsidP="0058542E">
      <w:pPr>
        <w:pStyle w:val="ListParagraph"/>
        <w:spacing w:line="360" w:lineRule="auto"/>
        <w:ind w:left="0" w:firstLine="454"/>
        <w:contextualSpacing w:val="0"/>
        <w:jc w:val="both"/>
      </w:pPr>
      <w:r w:rsidRPr="00A9353A">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F90862" w:rsidRPr="00A9353A" w:rsidRDefault="00F90862" w:rsidP="0058542E">
      <w:pPr>
        <w:pStyle w:val="ListParagraph"/>
        <w:spacing w:line="360" w:lineRule="auto"/>
        <w:ind w:left="0" w:firstLine="454"/>
        <w:contextualSpacing w:val="0"/>
        <w:jc w:val="both"/>
      </w:pPr>
      <w:r w:rsidRPr="00A9353A">
        <w:t>— изучение развития эмоционально-волевой, познавательной, речевой сфер и личностных особенностей обучающихся;</w:t>
      </w:r>
    </w:p>
    <w:p w:rsidR="00F90862" w:rsidRPr="00A9353A" w:rsidRDefault="00F90862" w:rsidP="0058542E">
      <w:pPr>
        <w:pStyle w:val="ListParagraph"/>
        <w:spacing w:line="360" w:lineRule="auto"/>
        <w:ind w:left="0" w:firstLine="454"/>
        <w:contextualSpacing w:val="0"/>
        <w:jc w:val="both"/>
      </w:pPr>
      <w:r w:rsidRPr="00A9353A">
        <w:t>— изучение социальной ситуации развития и условий семейного воспитания ребёнка;</w:t>
      </w:r>
    </w:p>
    <w:p w:rsidR="00F90862" w:rsidRPr="00A9353A" w:rsidRDefault="00F90862" w:rsidP="0058542E">
      <w:pPr>
        <w:pStyle w:val="ListParagraph"/>
        <w:spacing w:line="360" w:lineRule="auto"/>
        <w:ind w:left="0" w:firstLine="454"/>
        <w:contextualSpacing w:val="0"/>
        <w:jc w:val="both"/>
      </w:pPr>
      <w:r w:rsidRPr="00A9353A">
        <w:t>— изучение адаптивных возможностей и уровня социализации ребёнка с ограниченными возможностями здоровья;</w:t>
      </w:r>
    </w:p>
    <w:p w:rsidR="00F90862" w:rsidRPr="00A9353A" w:rsidRDefault="00F90862" w:rsidP="0058542E">
      <w:pPr>
        <w:pStyle w:val="ListParagraph"/>
        <w:spacing w:line="360" w:lineRule="auto"/>
        <w:ind w:left="0" w:firstLine="454"/>
        <w:contextualSpacing w:val="0"/>
        <w:jc w:val="both"/>
      </w:pPr>
      <w:r w:rsidRPr="00A9353A">
        <w:t>— системный разносторонний контроль  уровня и динамики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F90862" w:rsidRPr="00A9353A" w:rsidRDefault="00F90862" w:rsidP="0058542E">
      <w:pPr>
        <w:pStyle w:val="ListParagraph"/>
        <w:spacing w:line="360" w:lineRule="auto"/>
        <w:ind w:left="0" w:firstLine="454"/>
        <w:contextualSpacing w:val="0"/>
        <w:jc w:val="both"/>
        <w:rPr>
          <w:i/>
        </w:rPr>
      </w:pPr>
      <w:r w:rsidRPr="00A9353A">
        <w:rPr>
          <w:i/>
        </w:rPr>
        <w:t>Коррекционно-развивающая работа включает:</w:t>
      </w:r>
    </w:p>
    <w:p w:rsidR="00F90862" w:rsidRPr="00A9353A" w:rsidRDefault="00F90862" w:rsidP="0058542E">
      <w:pPr>
        <w:pStyle w:val="ListParagraph"/>
        <w:spacing w:line="360" w:lineRule="auto"/>
        <w:ind w:left="0" w:firstLine="454"/>
        <w:contextualSpacing w:val="0"/>
        <w:jc w:val="both"/>
      </w:pPr>
      <w:r w:rsidRPr="00A9353A">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F90862" w:rsidRPr="00A9353A" w:rsidRDefault="00F90862" w:rsidP="0058542E">
      <w:pPr>
        <w:pStyle w:val="ListParagraph"/>
        <w:spacing w:line="360" w:lineRule="auto"/>
        <w:ind w:left="0" w:firstLine="454"/>
        <w:contextualSpacing w:val="0"/>
        <w:jc w:val="both"/>
      </w:pPr>
      <w:r w:rsidRPr="00A9353A">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F90862" w:rsidRPr="00A9353A" w:rsidRDefault="00F90862" w:rsidP="0058542E">
      <w:pPr>
        <w:pStyle w:val="ListParagraph"/>
        <w:spacing w:line="360" w:lineRule="auto"/>
        <w:ind w:left="0" w:firstLine="454"/>
        <w:contextualSpacing w:val="0"/>
        <w:jc w:val="both"/>
      </w:pPr>
      <w:r w:rsidRPr="00A9353A">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F90862" w:rsidRPr="00A9353A" w:rsidRDefault="00F90862" w:rsidP="0058542E">
      <w:pPr>
        <w:pStyle w:val="ListParagraph"/>
        <w:spacing w:line="360" w:lineRule="auto"/>
        <w:ind w:left="0" w:firstLine="454"/>
        <w:contextualSpacing w:val="0"/>
        <w:jc w:val="both"/>
      </w:pPr>
      <w:r w:rsidRPr="00A9353A">
        <w:t>— коррекцию и развитие высших психических функций, эмоционально-волевой, познавательной и речевой сфер;</w:t>
      </w:r>
    </w:p>
    <w:p w:rsidR="00F90862" w:rsidRPr="00A9353A" w:rsidRDefault="00F90862" w:rsidP="0058542E">
      <w:pPr>
        <w:pStyle w:val="ListParagraph"/>
        <w:spacing w:line="360" w:lineRule="auto"/>
        <w:ind w:left="0" w:firstLine="454"/>
        <w:contextualSpacing w:val="0"/>
        <w:jc w:val="both"/>
      </w:pPr>
      <w:r w:rsidRPr="00A9353A">
        <w:t>— развитие универсальных учебных действий в соответствии с требованиями основного общего образования;</w:t>
      </w:r>
    </w:p>
    <w:p w:rsidR="00F90862" w:rsidRPr="00A9353A" w:rsidRDefault="00F90862" w:rsidP="0058542E">
      <w:pPr>
        <w:pStyle w:val="ListParagraph"/>
        <w:spacing w:line="360" w:lineRule="auto"/>
        <w:ind w:left="0" w:firstLine="454"/>
        <w:contextualSpacing w:val="0"/>
        <w:jc w:val="both"/>
      </w:pPr>
      <w:r w:rsidRPr="00A9353A">
        <w:t>— развитие и укрепление зрелых личностных установок, формирование адекватных форм утверждения самостоятельности, личностной автономии;</w:t>
      </w:r>
    </w:p>
    <w:p w:rsidR="00F90862" w:rsidRPr="00A9353A" w:rsidRDefault="00F90862" w:rsidP="0058542E">
      <w:pPr>
        <w:pStyle w:val="ListParagraph"/>
        <w:spacing w:line="360" w:lineRule="auto"/>
        <w:ind w:left="0" w:firstLine="454"/>
        <w:contextualSpacing w:val="0"/>
        <w:jc w:val="both"/>
      </w:pPr>
      <w:r w:rsidRPr="00A9353A">
        <w:t>— формирование способов регуляции поведения и эмоциональных состояний;</w:t>
      </w:r>
    </w:p>
    <w:p w:rsidR="00F90862" w:rsidRPr="00A9353A" w:rsidRDefault="00F90862" w:rsidP="0058542E">
      <w:pPr>
        <w:pStyle w:val="ListParagraph"/>
        <w:spacing w:line="360" w:lineRule="auto"/>
        <w:ind w:left="0" w:firstLine="454"/>
        <w:contextualSpacing w:val="0"/>
        <w:jc w:val="both"/>
      </w:pPr>
      <w:r w:rsidRPr="00A9353A">
        <w:t>— развитие форм и навыков личностного общения в группе сверстников, коммуникативной компетенции;</w:t>
      </w:r>
    </w:p>
    <w:p w:rsidR="00F90862" w:rsidRPr="00A9353A" w:rsidRDefault="00F90862" w:rsidP="0058542E">
      <w:pPr>
        <w:pStyle w:val="ListParagraph"/>
        <w:spacing w:line="360" w:lineRule="auto"/>
        <w:ind w:left="0" w:firstLine="454"/>
        <w:contextualSpacing w:val="0"/>
        <w:jc w:val="both"/>
      </w:pPr>
      <w:r w:rsidRPr="00A9353A">
        <w:t>— развитие компетенций, необходимых для продолжения образования и профессионального самоопределения;</w:t>
      </w:r>
    </w:p>
    <w:p w:rsidR="00F90862" w:rsidRPr="00A9353A" w:rsidRDefault="00F90862" w:rsidP="0058542E">
      <w:pPr>
        <w:pStyle w:val="ListParagraph"/>
        <w:spacing w:line="360" w:lineRule="auto"/>
        <w:ind w:left="0" w:firstLine="454"/>
        <w:contextualSpacing w:val="0"/>
        <w:jc w:val="both"/>
      </w:pPr>
      <w:r w:rsidRPr="00A9353A">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F90862" w:rsidRPr="00A9353A" w:rsidRDefault="00F90862" w:rsidP="0058542E">
      <w:pPr>
        <w:pStyle w:val="ListParagraph"/>
        <w:spacing w:line="360" w:lineRule="auto"/>
        <w:ind w:left="0" w:firstLine="454"/>
        <w:contextualSpacing w:val="0"/>
        <w:jc w:val="both"/>
      </w:pPr>
      <w:r w:rsidRPr="00A9353A">
        <w:t>— социальную защиту ребёнка в случаях неблагоприятных условий жизни при психотравмирующих обстоятельствах.</w:t>
      </w:r>
    </w:p>
    <w:p w:rsidR="00F90862" w:rsidRPr="00A9353A" w:rsidRDefault="00F90862" w:rsidP="0058542E">
      <w:pPr>
        <w:pStyle w:val="ListParagraph"/>
        <w:spacing w:line="360" w:lineRule="auto"/>
        <w:ind w:left="0" w:firstLine="454"/>
        <w:contextualSpacing w:val="0"/>
        <w:jc w:val="both"/>
        <w:rPr>
          <w:i/>
        </w:rPr>
      </w:pPr>
      <w:r w:rsidRPr="00A9353A">
        <w:rPr>
          <w:i/>
        </w:rPr>
        <w:t>Консультативная работа включает:</w:t>
      </w:r>
    </w:p>
    <w:p w:rsidR="00F90862" w:rsidRPr="00A9353A" w:rsidRDefault="00F90862" w:rsidP="0058542E">
      <w:pPr>
        <w:pStyle w:val="ListParagraph"/>
        <w:spacing w:line="360" w:lineRule="auto"/>
        <w:ind w:left="0" w:firstLine="454"/>
        <w:contextualSpacing w:val="0"/>
        <w:jc w:val="both"/>
      </w:pPr>
      <w:r w:rsidRPr="00A9353A">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F90862" w:rsidRPr="00A9353A" w:rsidRDefault="00F90862" w:rsidP="0058542E">
      <w:pPr>
        <w:pStyle w:val="ListParagraph"/>
        <w:spacing w:line="360" w:lineRule="auto"/>
        <w:ind w:left="0" w:firstLine="454"/>
        <w:contextualSpacing w:val="0"/>
        <w:jc w:val="both"/>
      </w:pPr>
      <w:r w:rsidRPr="00A9353A">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F90862" w:rsidRPr="00A9353A" w:rsidRDefault="00F90862" w:rsidP="0058542E">
      <w:pPr>
        <w:pStyle w:val="ListParagraph"/>
        <w:spacing w:line="360" w:lineRule="auto"/>
        <w:ind w:left="0" w:firstLine="454"/>
        <w:contextualSpacing w:val="0"/>
        <w:jc w:val="both"/>
      </w:pPr>
      <w:r w:rsidRPr="00A9353A">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F90862" w:rsidRPr="00A9353A" w:rsidRDefault="00F90862" w:rsidP="0058542E">
      <w:pPr>
        <w:pStyle w:val="ListParagraph"/>
        <w:spacing w:line="360" w:lineRule="auto"/>
        <w:ind w:left="0" w:firstLine="454"/>
        <w:contextualSpacing w:val="0"/>
        <w:jc w:val="both"/>
        <w:rPr>
          <w:i/>
        </w:rPr>
      </w:pPr>
      <w:r w:rsidRPr="00A9353A">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F90862" w:rsidRPr="00A9353A" w:rsidRDefault="00F90862" w:rsidP="0058542E">
      <w:pPr>
        <w:pStyle w:val="ListParagraph"/>
        <w:spacing w:line="360" w:lineRule="auto"/>
        <w:ind w:left="0" w:firstLine="454"/>
        <w:contextualSpacing w:val="0"/>
        <w:jc w:val="both"/>
        <w:rPr>
          <w:i/>
        </w:rPr>
      </w:pPr>
      <w:r w:rsidRPr="00A9353A">
        <w:rPr>
          <w:i/>
        </w:rPr>
        <w:t>Информационно-просветительская работа предусматривает:</w:t>
      </w:r>
    </w:p>
    <w:p w:rsidR="00F90862" w:rsidRPr="00A9353A" w:rsidRDefault="00F90862" w:rsidP="0058542E">
      <w:pPr>
        <w:pStyle w:val="ListParagraph"/>
        <w:spacing w:line="360" w:lineRule="auto"/>
        <w:ind w:left="0" w:firstLine="454"/>
        <w:contextualSpacing w:val="0"/>
        <w:jc w:val="both"/>
      </w:pPr>
      <w:r w:rsidRPr="00A9353A">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F90862" w:rsidRPr="00A9353A" w:rsidRDefault="00F90862" w:rsidP="0058542E">
      <w:pPr>
        <w:pStyle w:val="ListParagraph"/>
        <w:spacing w:line="360" w:lineRule="auto"/>
        <w:ind w:left="0" w:firstLine="454"/>
        <w:contextualSpacing w:val="0"/>
        <w:jc w:val="both"/>
      </w:pPr>
      <w:r w:rsidRPr="00A9353A">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F90862" w:rsidRPr="00A9353A" w:rsidRDefault="00F90862" w:rsidP="005026F1">
      <w:pPr>
        <w:pStyle w:val="ListParagraph"/>
        <w:spacing w:line="360" w:lineRule="auto"/>
        <w:ind w:left="0" w:firstLine="454"/>
        <w:contextualSpacing w:val="0"/>
        <w:jc w:val="both"/>
      </w:pPr>
      <w:r w:rsidRPr="00A9353A">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w:t>
      </w:r>
      <w:r>
        <w:t>ченными возможностями здоровья.</w:t>
      </w:r>
    </w:p>
    <w:p w:rsidR="00F90862" w:rsidRPr="00A9353A" w:rsidRDefault="00F90862" w:rsidP="005026F1">
      <w:pPr>
        <w:spacing w:line="360" w:lineRule="auto"/>
        <w:ind w:firstLine="454"/>
        <w:jc w:val="center"/>
        <w:rPr>
          <w:b/>
          <w:lang w:val="ru-RU"/>
        </w:rPr>
      </w:pPr>
      <w:r>
        <w:rPr>
          <w:b/>
          <w:lang w:val="ru-RU"/>
        </w:rPr>
        <w:t>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F90862" w:rsidRPr="00A9353A" w:rsidRDefault="00F90862" w:rsidP="0058542E">
      <w:pPr>
        <w:spacing w:line="360" w:lineRule="auto"/>
        <w:ind w:firstLine="454"/>
        <w:jc w:val="both"/>
        <w:rPr>
          <w:i/>
          <w:lang w:val="ru-RU"/>
        </w:rPr>
      </w:pPr>
      <w:r w:rsidRPr="00A9353A">
        <w:rPr>
          <w:i/>
          <w:lang w:val="ru-RU"/>
        </w:rPr>
        <w:t>Организационные условия</w:t>
      </w:r>
    </w:p>
    <w:p w:rsidR="00F90862" w:rsidRPr="00A9353A" w:rsidRDefault="00F90862" w:rsidP="0058542E">
      <w:pPr>
        <w:spacing w:line="360" w:lineRule="auto"/>
        <w:ind w:firstLine="454"/>
        <w:jc w:val="both"/>
        <w:rPr>
          <w:lang w:val="ru-RU"/>
        </w:rPr>
      </w:pPr>
      <w:r w:rsidRPr="00A9353A">
        <w:rPr>
          <w:lang w:val="ru-RU"/>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F90862" w:rsidRPr="00A9353A" w:rsidRDefault="00F90862" w:rsidP="0058542E">
      <w:pPr>
        <w:pStyle w:val="ListParagraph"/>
        <w:spacing w:line="360" w:lineRule="auto"/>
        <w:ind w:left="0" w:firstLine="454"/>
        <w:contextualSpacing w:val="0"/>
        <w:jc w:val="both"/>
        <w:rPr>
          <w:i/>
        </w:rPr>
      </w:pPr>
      <w:r w:rsidRPr="00A9353A">
        <w:rPr>
          <w:i/>
        </w:rPr>
        <w:t>Психолого-педагогическое обеспечение включает:</w:t>
      </w:r>
    </w:p>
    <w:p w:rsidR="00F90862" w:rsidRPr="00A9353A" w:rsidRDefault="00F90862" w:rsidP="0058542E">
      <w:pPr>
        <w:pStyle w:val="ListParagraph"/>
        <w:spacing w:line="360" w:lineRule="auto"/>
        <w:ind w:left="0" w:firstLine="454"/>
        <w:contextualSpacing w:val="0"/>
        <w:jc w:val="both"/>
      </w:pPr>
      <w:r w:rsidRPr="00A9353A">
        <w:t>— дифференцированные условия (оптимальный режим учебных нагрузок);</w:t>
      </w:r>
    </w:p>
    <w:p w:rsidR="00F90862" w:rsidRPr="00A9353A" w:rsidRDefault="00F90862" w:rsidP="0058542E">
      <w:pPr>
        <w:pStyle w:val="ListParagraph"/>
        <w:spacing w:line="360" w:lineRule="auto"/>
        <w:ind w:left="0" w:firstLine="454"/>
        <w:contextualSpacing w:val="0"/>
        <w:jc w:val="both"/>
      </w:pPr>
      <w:r w:rsidRPr="00A9353A">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F90862" w:rsidRPr="00A9353A" w:rsidRDefault="00F90862" w:rsidP="0058542E">
      <w:pPr>
        <w:pStyle w:val="ListParagraph"/>
        <w:spacing w:line="360" w:lineRule="auto"/>
        <w:ind w:left="0" w:firstLine="454"/>
        <w:contextualSpacing w:val="0"/>
        <w:jc w:val="both"/>
      </w:pPr>
      <w:r w:rsidRPr="00A9353A">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F90862" w:rsidRPr="00A9353A" w:rsidRDefault="00F90862" w:rsidP="0058542E">
      <w:pPr>
        <w:pStyle w:val="ListParagraph"/>
        <w:spacing w:line="360" w:lineRule="auto"/>
        <w:ind w:left="0" w:firstLine="454"/>
        <w:contextualSpacing w:val="0"/>
        <w:jc w:val="both"/>
      </w:pPr>
      <w:r w:rsidRPr="00A9353A">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F90862" w:rsidRPr="00A9353A" w:rsidRDefault="00F90862" w:rsidP="0058542E">
      <w:pPr>
        <w:pStyle w:val="BodyText"/>
        <w:widowControl w:val="0"/>
        <w:suppressAutoHyphens/>
        <w:spacing w:after="0" w:line="360" w:lineRule="auto"/>
        <w:ind w:firstLine="454"/>
        <w:jc w:val="both"/>
      </w:pPr>
      <w:r w:rsidRPr="00A9353A">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F90862" w:rsidRPr="00A9353A" w:rsidRDefault="00F90862" w:rsidP="0058542E">
      <w:pPr>
        <w:pStyle w:val="BodyText"/>
        <w:widowControl w:val="0"/>
        <w:suppressAutoHyphens/>
        <w:spacing w:after="0" w:line="360" w:lineRule="auto"/>
        <w:ind w:firstLine="454"/>
        <w:jc w:val="both"/>
      </w:pPr>
      <w:r w:rsidRPr="00A9353A">
        <w:t>— развитие системы обучения и воспитания детей, имеющих сложные нарушения психического и (или) физического развития.</w:t>
      </w:r>
    </w:p>
    <w:p w:rsidR="00F90862" w:rsidRPr="00A9353A" w:rsidRDefault="00F90862" w:rsidP="0058542E">
      <w:pPr>
        <w:pStyle w:val="BodyText"/>
        <w:spacing w:after="0" w:line="360" w:lineRule="auto"/>
        <w:ind w:firstLine="454"/>
        <w:jc w:val="both"/>
        <w:rPr>
          <w:i/>
        </w:rPr>
      </w:pPr>
      <w:r w:rsidRPr="00A9353A">
        <w:rPr>
          <w:i/>
        </w:rPr>
        <w:t>Программно-методическое обеспечение</w:t>
      </w:r>
    </w:p>
    <w:p w:rsidR="00F90862" w:rsidRPr="00A9353A" w:rsidRDefault="00F90862" w:rsidP="0058542E">
      <w:pPr>
        <w:pStyle w:val="BodyText21"/>
        <w:spacing w:line="360" w:lineRule="auto"/>
        <w:ind w:firstLine="454"/>
      </w:pPr>
      <w:r w:rsidRPr="00A9353A">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w:t>
      </w:r>
    </w:p>
    <w:p w:rsidR="00F90862" w:rsidRPr="00A9353A" w:rsidRDefault="00F90862" w:rsidP="0058542E">
      <w:pPr>
        <w:pStyle w:val="BodyText21"/>
        <w:spacing w:line="360" w:lineRule="auto"/>
        <w:ind w:firstLine="454"/>
        <w:rPr>
          <w:i/>
        </w:rPr>
      </w:pPr>
      <w:r w:rsidRPr="00A9353A">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F90862" w:rsidRPr="00A9353A" w:rsidRDefault="00F90862" w:rsidP="0058542E">
      <w:pPr>
        <w:pStyle w:val="BodyText"/>
        <w:spacing w:after="0" w:line="360" w:lineRule="auto"/>
        <w:ind w:firstLine="454"/>
        <w:jc w:val="both"/>
        <w:rPr>
          <w:i/>
        </w:rPr>
      </w:pPr>
      <w:r w:rsidRPr="00A9353A">
        <w:rPr>
          <w:i/>
        </w:rPr>
        <w:t>Кадровое обеспечение</w:t>
      </w:r>
    </w:p>
    <w:p w:rsidR="00F90862" w:rsidRPr="00A9353A" w:rsidRDefault="00F90862" w:rsidP="0058542E">
      <w:pPr>
        <w:spacing w:line="360" w:lineRule="auto"/>
        <w:ind w:firstLine="454"/>
        <w:jc w:val="both"/>
        <w:rPr>
          <w:lang w:val="ru-RU"/>
        </w:rPr>
      </w:pPr>
      <w:r w:rsidRPr="00A9353A">
        <w:rPr>
          <w:lang w:val="ru-RU"/>
        </w:rPr>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штатном расписании имеются соответствующие единицы.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F90862" w:rsidRPr="00A9353A" w:rsidRDefault="00F90862" w:rsidP="0058542E">
      <w:pPr>
        <w:pStyle w:val="BodyText"/>
        <w:tabs>
          <w:tab w:val="left" w:pos="707"/>
        </w:tabs>
        <w:spacing w:after="0" w:line="360" w:lineRule="auto"/>
        <w:ind w:firstLine="454"/>
        <w:jc w:val="both"/>
      </w:pPr>
      <w:r w:rsidRPr="00A9353A">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школа обеспечивает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согласно перспективному плану повышения квалификации.Педагогические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F90862" w:rsidRPr="00A9353A" w:rsidRDefault="00F90862" w:rsidP="0058542E">
      <w:pPr>
        <w:pStyle w:val="BodyText"/>
        <w:tabs>
          <w:tab w:val="left" w:pos="707"/>
        </w:tabs>
        <w:spacing w:after="0" w:line="360" w:lineRule="auto"/>
        <w:ind w:firstLine="454"/>
        <w:jc w:val="both"/>
        <w:rPr>
          <w:i/>
        </w:rPr>
      </w:pPr>
    </w:p>
    <w:p w:rsidR="00F90862" w:rsidRPr="00A9353A" w:rsidRDefault="00F90862" w:rsidP="0058542E">
      <w:pPr>
        <w:pStyle w:val="BodyText"/>
        <w:tabs>
          <w:tab w:val="left" w:pos="707"/>
        </w:tabs>
        <w:spacing w:after="0" w:line="360" w:lineRule="auto"/>
        <w:ind w:firstLine="454"/>
        <w:jc w:val="both"/>
        <w:rPr>
          <w:i/>
        </w:rPr>
      </w:pPr>
      <w:r w:rsidRPr="00A9353A">
        <w:rPr>
          <w:i/>
        </w:rPr>
        <w:t>Материально-техническое обеспечение</w:t>
      </w:r>
    </w:p>
    <w:p w:rsidR="00F90862" w:rsidRPr="00A9353A" w:rsidRDefault="00F90862" w:rsidP="0058542E">
      <w:pPr>
        <w:pStyle w:val="BodyText"/>
        <w:tabs>
          <w:tab w:val="left" w:pos="707"/>
        </w:tabs>
        <w:spacing w:after="0" w:line="360" w:lineRule="auto"/>
        <w:ind w:firstLine="454"/>
        <w:jc w:val="both"/>
      </w:pPr>
      <w:r w:rsidRPr="00A9353A">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F90862" w:rsidRPr="00A9353A" w:rsidRDefault="00F90862" w:rsidP="0058542E">
      <w:pPr>
        <w:pStyle w:val="BodyText"/>
        <w:tabs>
          <w:tab w:val="left" w:pos="707"/>
        </w:tabs>
        <w:spacing w:after="0" w:line="360" w:lineRule="auto"/>
        <w:ind w:firstLine="454"/>
        <w:jc w:val="both"/>
        <w:rPr>
          <w:i/>
        </w:rPr>
      </w:pPr>
      <w:r w:rsidRPr="00A9353A">
        <w:rPr>
          <w:i/>
        </w:rPr>
        <w:t>Информационное обеспечение</w:t>
      </w:r>
    </w:p>
    <w:p w:rsidR="00F90862" w:rsidRPr="00A9353A" w:rsidRDefault="00F90862" w:rsidP="0058542E">
      <w:pPr>
        <w:pStyle w:val="BodyText"/>
        <w:tabs>
          <w:tab w:val="left" w:pos="707"/>
        </w:tabs>
        <w:spacing w:after="0" w:line="360" w:lineRule="auto"/>
        <w:ind w:firstLine="454"/>
        <w:jc w:val="both"/>
        <w:rPr>
          <w:i/>
        </w:rPr>
      </w:pPr>
      <w:r w:rsidRPr="00A9353A">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F90862" w:rsidRPr="00A9353A" w:rsidRDefault="00F90862" w:rsidP="0058542E">
      <w:pPr>
        <w:pStyle w:val="BodyText"/>
        <w:tabs>
          <w:tab w:val="left" w:pos="707"/>
        </w:tabs>
        <w:spacing w:after="0" w:line="360" w:lineRule="auto"/>
        <w:ind w:firstLine="454"/>
        <w:jc w:val="both"/>
      </w:pPr>
      <w:r w:rsidRPr="00A9353A">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F90862" w:rsidRPr="00A9353A" w:rsidRDefault="00F90862" w:rsidP="0058542E">
      <w:pPr>
        <w:pStyle w:val="BodyText"/>
        <w:spacing w:after="0" w:line="360" w:lineRule="auto"/>
        <w:ind w:firstLine="454"/>
        <w:jc w:val="both"/>
      </w:pPr>
      <w:r w:rsidRPr="00A9353A">
        <w:t>Результатом реализации указанных требований должно быть создание комфортной развивающей образовательной среды:</w:t>
      </w:r>
    </w:p>
    <w:p w:rsidR="00F90862" w:rsidRPr="00A9353A" w:rsidRDefault="00F90862" w:rsidP="0058542E">
      <w:pPr>
        <w:pStyle w:val="BodyText"/>
        <w:spacing w:after="0" w:line="360" w:lineRule="auto"/>
        <w:ind w:firstLine="454"/>
        <w:jc w:val="both"/>
      </w:pPr>
      <w:r w:rsidRPr="00A9353A">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F90862" w:rsidRPr="00A9353A" w:rsidRDefault="00F90862" w:rsidP="0058542E">
      <w:pPr>
        <w:pStyle w:val="BodyText"/>
        <w:spacing w:after="0" w:line="360" w:lineRule="auto"/>
        <w:ind w:firstLine="454"/>
        <w:jc w:val="both"/>
      </w:pPr>
      <w:r w:rsidRPr="00A9353A">
        <w:t>— обеспечивающей воспитание, обучение, социальную адаптацию и интеграцию детей с ограниченными возможностями здоровья;</w:t>
      </w:r>
    </w:p>
    <w:p w:rsidR="00F90862" w:rsidRPr="00A9353A" w:rsidRDefault="00F90862" w:rsidP="0058542E">
      <w:pPr>
        <w:pStyle w:val="BodyText"/>
        <w:spacing w:after="0" w:line="360" w:lineRule="auto"/>
        <w:ind w:firstLine="454"/>
        <w:jc w:val="both"/>
      </w:pPr>
      <w:r w:rsidRPr="00A9353A">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F90862" w:rsidRDefault="00F90862" w:rsidP="0058542E">
      <w:pPr>
        <w:pStyle w:val="BodyText"/>
        <w:spacing w:after="0" w:line="360" w:lineRule="auto"/>
        <w:ind w:firstLine="454"/>
        <w:jc w:val="both"/>
      </w:pPr>
      <w:r w:rsidRPr="00A9353A">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F90862" w:rsidRPr="00BF1142" w:rsidRDefault="00F90862" w:rsidP="00BF1142">
      <w:pPr>
        <w:jc w:val="center"/>
        <w:rPr>
          <w:b/>
          <w:bCs/>
          <w:lang w:val="ru-RU"/>
        </w:rPr>
      </w:pPr>
      <w:r w:rsidRPr="00BF1142">
        <w:rPr>
          <w:b/>
          <w:bCs/>
          <w:lang w:val="ru-RU"/>
        </w:rPr>
        <w:t>Содержание мониторинга</w:t>
      </w:r>
    </w:p>
    <w:p w:rsidR="00F90862" w:rsidRPr="00BF1142" w:rsidRDefault="00F90862" w:rsidP="00BF1142">
      <w:pPr>
        <w:jc w:val="center"/>
        <w:rPr>
          <w:b/>
          <w:bCs/>
          <w:lang w:val="ru-RU"/>
        </w:rPr>
      </w:pPr>
      <w:r w:rsidRPr="00BF1142">
        <w:rPr>
          <w:b/>
          <w:bCs/>
          <w:lang w:val="ru-RU"/>
        </w:rPr>
        <w:t>динамики развития обучающихся с ОВЗ</w:t>
      </w:r>
    </w:p>
    <w:p w:rsidR="00F90862" w:rsidRPr="00BF1142" w:rsidRDefault="00F90862" w:rsidP="00BF1142">
      <w:pPr>
        <w:jc w:val="center"/>
        <w:rPr>
          <w:b/>
          <w:bCs/>
          <w:lang w:val="ru-RU"/>
        </w:rPr>
      </w:pPr>
      <w:r w:rsidRPr="00BF1142">
        <w:rPr>
          <w:b/>
          <w:bCs/>
          <w:lang w:val="ru-RU"/>
        </w:rPr>
        <w:t>Критерии и показатели динамики развития обучающихся</w:t>
      </w:r>
    </w:p>
    <w:p w:rsidR="00F90862" w:rsidRPr="00BF1142" w:rsidRDefault="00F90862" w:rsidP="00BF1142">
      <w:pPr>
        <w:jc w:val="center"/>
        <w:rPr>
          <w:b/>
          <w:bCs/>
          <w:lang w:val="ru-RU"/>
        </w:rPr>
      </w:pPr>
      <w:r w:rsidRPr="00BF1142">
        <w:rPr>
          <w:b/>
          <w:bCs/>
          <w:lang w:val="ru-RU"/>
        </w:rPr>
        <w:t>с ОВЗ напрямую связаны с компетенциями, жизненно значимыми для обучающихся с ОВЗ</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5"/>
        <w:gridCol w:w="1175"/>
        <w:gridCol w:w="1175"/>
        <w:gridCol w:w="1175"/>
      </w:tblGrid>
      <w:tr w:rsidR="00F90862" w:rsidRPr="00EF2F2C" w:rsidTr="004D45D4">
        <w:tc>
          <w:tcPr>
            <w:tcW w:w="6045" w:type="dxa"/>
            <w:vMerge w:val="restart"/>
            <w:vAlign w:val="center"/>
          </w:tcPr>
          <w:p w:rsidR="00F90862" w:rsidRPr="00BF1142" w:rsidRDefault="00F90862" w:rsidP="004D45D4">
            <w:pPr>
              <w:jc w:val="center"/>
            </w:pPr>
            <w:r w:rsidRPr="00BF1142">
              <w:t>Критерии и показатели</w:t>
            </w:r>
          </w:p>
        </w:tc>
        <w:tc>
          <w:tcPr>
            <w:tcW w:w="3525" w:type="dxa"/>
            <w:gridSpan w:val="3"/>
          </w:tcPr>
          <w:p w:rsidR="00F90862" w:rsidRPr="00BF1142" w:rsidRDefault="00F90862" w:rsidP="004D45D4">
            <w:pPr>
              <w:jc w:val="center"/>
              <w:rPr>
                <w:lang w:val="ru-RU"/>
              </w:rPr>
            </w:pPr>
            <w:r w:rsidRPr="00BF1142">
              <w:rPr>
                <w:lang w:val="ru-RU"/>
              </w:rPr>
              <w:t>Уровни</w:t>
            </w:r>
          </w:p>
          <w:p w:rsidR="00F90862" w:rsidRPr="00BF1142" w:rsidRDefault="00F90862" w:rsidP="004D45D4">
            <w:pPr>
              <w:jc w:val="center"/>
              <w:rPr>
                <w:lang w:val="ru-RU"/>
              </w:rPr>
            </w:pPr>
            <w:r w:rsidRPr="00BF1142">
              <w:rPr>
                <w:lang w:val="ru-RU"/>
              </w:rPr>
              <w:t>(отмечаются индивидуально для каждого учащегося)</w:t>
            </w:r>
          </w:p>
        </w:tc>
      </w:tr>
      <w:tr w:rsidR="00F90862" w:rsidRPr="00EF2F2C" w:rsidTr="004D45D4">
        <w:trPr>
          <w:cantSplit/>
          <w:trHeight w:val="2486"/>
        </w:trPr>
        <w:tc>
          <w:tcPr>
            <w:tcW w:w="6045" w:type="dxa"/>
            <w:vMerge/>
          </w:tcPr>
          <w:p w:rsidR="00F90862" w:rsidRPr="00BF1142" w:rsidRDefault="00F90862" w:rsidP="004D45D4">
            <w:pPr>
              <w:jc w:val="center"/>
              <w:rPr>
                <w:sz w:val="28"/>
                <w:szCs w:val="28"/>
                <w:lang w:val="ru-RU"/>
              </w:rPr>
            </w:pPr>
          </w:p>
        </w:tc>
        <w:tc>
          <w:tcPr>
            <w:tcW w:w="1175" w:type="dxa"/>
            <w:textDirection w:val="btLr"/>
          </w:tcPr>
          <w:p w:rsidR="00F90862" w:rsidRPr="00BF1142" w:rsidRDefault="00F90862" w:rsidP="004D45D4">
            <w:pPr>
              <w:ind w:left="113" w:right="113"/>
              <w:jc w:val="center"/>
            </w:pPr>
            <w:r w:rsidRPr="00BF1142">
              <w:t>Видимые изменения</w:t>
            </w:r>
          </w:p>
          <w:p w:rsidR="00F90862" w:rsidRPr="00BF1142" w:rsidRDefault="00F90862" w:rsidP="004D45D4">
            <w:pPr>
              <w:ind w:left="113" w:right="113"/>
              <w:jc w:val="center"/>
            </w:pPr>
            <w:r w:rsidRPr="00BF1142">
              <w:t>(высокий уровень)</w:t>
            </w:r>
          </w:p>
        </w:tc>
        <w:tc>
          <w:tcPr>
            <w:tcW w:w="1175" w:type="dxa"/>
            <w:textDirection w:val="btLr"/>
          </w:tcPr>
          <w:p w:rsidR="00F90862" w:rsidRPr="00BF1142" w:rsidRDefault="00F90862" w:rsidP="004D45D4">
            <w:pPr>
              <w:ind w:left="113" w:right="113"/>
              <w:jc w:val="center"/>
            </w:pPr>
            <w:r w:rsidRPr="00BF1142">
              <w:t>Изменения</w:t>
            </w:r>
          </w:p>
          <w:p w:rsidR="00F90862" w:rsidRPr="00BF1142" w:rsidRDefault="00F90862" w:rsidP="004D45D4">
            <w:pPr>
              <w:ind w:left="113" w:right="113"/>
              <w:jc w:val="center"/>
            </w:pPr>
            <w:r w:rsidRPr="00BF1142">
              <w:t>незначительные</w:t>
            </w:r>
          </w:p>
          <w:p w:rsidR="00F90862" w:rsidRPr="00BF1142" w:rsidRDefault="00F90862" w:rsidP="004D45D4">
            <w:pPr>
              <w:ind w:left="113" w:right="113"/>
              <w:jc w:val="center"/>
            </w:pPr>
            <w:r w:rsidRPr="00BF1142">
              <w:t>(средний уровень)</w:t>
            </w:r>
          </w:p>
        </w:tc>
        <w:tc>
          <w:tcPr>
            <w:tcW w:w="1175" w:type="dxa"/>
            <w:textDirection w:val="btLr"/>
          </w:tcPr>
          <w:p w:rsidR="00F90862" w:rsidRPr="00BF1142" w:rsidRDefault="00F90862" w:rsidP="004D45D4">
            <w:pPr>
              <w:ind w:left="113" w:right="113"/>
              <w:jc w:val="center"/>
              <w:rPr>
                <w:lang w:val="ru-RU"/>
              </w:rPr>
            </w:pPr>
            <w:r w:rsidRPr="00BF1142">
              <w:rPr>
                <w:lang w:val="ru-RU"/>
              </w:rPr>
              <w:t>Изменения не</w:t>
            </w:r>
          </w:p>
          <w:p w:rsidR="00F90862" w:rsidRPr="00BF1142" w:rsidRDefault="00F90862" w:rsidP="004D45D4">
            <w:pPr>
              <w:ind w:left="113" w:right="113"/>
              <w:jc w:val="center"/>
              <w:rPr>
                <w:lang w:val="ru-RU"/>
              </w:rPr>
            </w:pPr>
            <w:r w:rsidRPr="00BF1142">
              <w:rPr>
                <w:lang w:val="ru-RU"/>
              </w:rPr>
              <w:t>произошли</w:t>
            </w:r>
          </w:p>
          <w:p w:rsidR="00F90862" w:rsidRPr="00BF1142" w:rsidRDefault="00F90862" w:rsidP="004D45D4">
            <w:pPr>
              <w:ind w:left="113" w:right="113"/>
              <w:jc w:val="center"/>
              <w:rPr>
                <w:lang w:val="ru-RU"/>
              </w:rPr>
            </w:pPr>
            <w:r w:rsidRPr="00BF1142">
              <w:rPr>
                <w:lang w:val="ru-RU"/>
              </w:rPr>
              <w:t>(низкий уровень)</w:t>
            </w:r>
          </w:p>
        </w:tc>
      </w:tr>
      <w:tr w:rsidR="00F90862" w:rsidRPr="00EF2F2C" w:rsidTr="004D45D4">
        <w:tc>
          <w:tcPr>
            <w:tcW w:w="6045" w:type="dxa"/>
          </w:tcPr>
          <w:p w:rsidR="00F90862" w:rsidRPr="00BF1142" w:rsidRDefault="00F90862" w:rsidP="004D45D4">
            <w:pPr>
              <w:jc w:val="center"/>
              <w:rPr>
                <w:u w:val="single"/>
                <w:lang w:val="ru-RU"/>
              </w:rPr>
            </w:pPr>
            <w:r w:rsidRPr="00BF1142">
              <w:rPr>
                <w:u w:val="single"/>
                <w:lang w:val="ru-RU"/>
              </w:rPr>
              <w:t>Дифференциация и осмысление картины мира:</w:t>
            </w:r>
          </w:p>
          <w:p w:rsidR="00F90862" w:rsidRPr="00BF1142" w:rsidRDefault="00F90862" w:rsidP="00BF1142">
            <w:pPr>
              <w:widowControl/>
              <w:numPr>
                <w:ilvl w:val="0"/>
                <w:numId w:val="74"/>
              </w:numPr>
              <w:tabs>
                <w:tab w:val="clear" w:pos="1080"/>
                <w:tab w:val="num" w:pos="360"/>
              </w:tabs>
              <w:autoSpaceDE/>
              <w:autoSpaceDN/>
              <w:adjustRightInd/>
              <w:ind w:left="360"/>
              <w:rPr>
                <w:lang w:val="ru-RU"/>
              </w:rPr>
            </w:pPr>
            <w:r w:rsidRPr="00BF1142">
              <w:rPr>
                <w:lang w:val="ru-RU"/>
              </w:rPr>
              <w:t>интересуется окружающим миром природы, культуры, замечает новое, задаёт вопросы</w:t>
            </w:r>
          </w:p>
          <w:p w:rsidR="00F90862" w:rsidRPr="00BF1142" w:rsidRDefault="00F90862" w:rsidP="00BF1142">
            <w:pPr>
              <w:widowControl/>
              <w:numPr>
                <w:ilvl w:val="0"/>
                <w:numId w:val="74"/>
              </w:numPr>
              <w:tabs>
                <w:tab w:val="clear" w:pos="1080"/>
                <w:tab w:val="num" w:pos="360"/>
              </w:tabs>
              <w:autoSpaceDE/>
              <w:autoSpaceDN/>
              <w:adjustRightInd/>
              <w:ind w:left="360"/>
              <w:rPr>
                <w:lang w:val="ru-RU"/>
              </w:rPr>
            </w:pPr>
            <w:r w:rsidRPr="00BF1142">
              <w:rPr>
                <w:lang w:val="ru-RU"/>
              </w:rPr>
              <w:t>включается в совместную со взрослым исследовательскую деятельность</w:t>
            </w:r>
          </w:p>
          <w:p w:rsidR="00F90862" w:rsidRPr="00BF1142" w:rsidRDefault="00F90862" w:rsidP="00BF1142">
            <w:pPr>
              <w:widowControl/>
              <w:numPr>
                <w:ilvl w:val="0"/>
                <w:numId w:val="74"/>
              </w:numPr>
              <w:tabs>
                <w:tab w:val="clear" w:pos="1080"/>
                <w:tab w:val="num" w:pos="360"/>
              </w:tabs>
              <w:autoSpaceDE/>
              <w:autoSpaceDN/>
              <w:adjustRightInd/>
              <w:ind w:left="360"/>
              <w:rPr>
                <w:lang w:val="ru-RU"/>
              </w:rPr>
            </w:pPr>
            <w:r w:rsidRPr="00BF1142">
              <w:rPr>
                <w:lang w:val="ru-RU"/>
              </w:rPr>
              <w:t>адекватно ведёт себя в быту с точки зрения опасности/безопасности и для себя, и для окружающих</w:t>
            </w:r>
          </w:p>
          <w:p w:rsidR="00F90862" w:rsidRPr="00BF1142" w:rsidRDefault="00F90862" w:rsidP="00BF1142">
            <w:pPr>
              <w:widowControl/>
              <w:numPr>
                <w:ilvl w:val="0"/>
                <w:numId w:val="74"/>
              </w:numPr>
              <w:tabs>
                <w:tab w:val="clear" w:pos="1080"/>
                <w:tab w:val="num" w:pos="360"/>
              </w:tabs>
              <w:autoSpaceDE/>
              <w:autoSpaceDN/>
              <w:adjustRightInd/>
              <w:ind w:left="360"/>
              <w:rPr>
                <w:lang w:val="ru-RU"/>
              </w:rPr>
            </w:pPr>
            <w:r w:rsidRPr="00BF1142">
              <w:rPr>
                <w:lang w:val="ru-RU"/>
              </w:rPr>
              <w:t>использует вещи в соответствии с их функциями, принятым порядком и характером наличной ситуации</w:t>
            </w:r>
          </w:p>
        </w:tc>
        <w:tc>
          <w:tcPr>
            <w:tcW w:w="1175" w:type="dxa"/>
          </w:tcPr>
          <w:p w:rsidR="00F90862" w:rsidRPr="00BF1142" w:rsidRDefault="00F90862" w:rsidP="004D45D4">
            <w:pPr>
              <w:jc w:val="center"/>
              <w:rPr>
                <w:sz w:val="28"/>
                <w:szCs w:val="28"/>
                <w:lang w:val="ru-RU"/>
              </w:rPr>
            </w:pPr>
          </w:p>
        </w:tc>
        <w:tc>
          <w:tcPr>
            <w:tcW w:w="1175" w:type="dxa"/>
          </w:tcPr>
          <w:p w:rsidR="00F90862" w:rsidRPr="00BF1142" w:rsidRDefault="00F90862" w:rsidP="004D45D4">
            <w:pPr>
              <w:jc w:val="center"/>
              <w:rPr>
                <w:sz w:val="28"/>
                <w:szCs w:val="28"/>
                <w:lang w:val="ru-RU"/>
              </w:rPr>
            </w:pPr>
          </w:p>
        </w:tc>
        <w:tc>
          <w:tcPr>
            <w:tcW w:w="1175" w:type="dxa"/>
          </w:tcPr>
          <w:p w:rsidR="00F90862" w:rsidRPr="00BF1142" w:rsidRDefault="00F90862" w:rsidP="004D45D4">
            <w:pPr>
              <w:jc w:val="center"/>
              <w:rPr>
                <w:sz w:val="28"/>
                <w:szCs w:val="28"/>
                <w:lang w:val="ru-RU"/>
              </w:rPr>
            </w:pPr>
          </w:p>
        </w:tc>
      </w:tr>
      <w:tr w:rsidR="00F90862" w:rsidRPr="00EF2F2C" w:rsidTr="004D45D4">
        <w:tc>
          <w:tcPr>
            <w:tcW w:w="6045" w:type="dxa"/>
          </w:tcPr>
          <w:p w:rsidR="00F90862" w:rsidRPr="00BF1142" w:rsidRDefault="00F90862" w:rsidP="004D45D4">
            <w:pPr>
              <w:jc w:val="center"/>
              <w:rPr>
                <w:u w:val="single"/>
              </w:rPr>
            </w:pPr>
            <w:r w:rsidRPr="00BF1142">
              <w:rPr>
                <w:u w:val="single"/>
              </w:rPr>
              <w:t>Овладение навыками коммуникации:</w:t>
            </w:r>
          </w:p>
          <w:p w:rsidR="00F90862" w:rsidRPr="00BF1142" w:rsidRDefault="00F90862" w:rsidP="00BF1142">
            <w:pPr>
              <w:widowControl/>
              <w:numPr>
                <w:ilvl w:val="0"/>
                <w:numId w:val="75"/>
              </w:numPr>
              <w:tabs>
                <w:tab w:val="clear" w:pos="1080"/>
                <w:tab w:val="num" w:pos="360"/>
              </w:tabs>
              <w:autoSpaceDE/>
              <w:autoSpaceDN/>
              <w:adjustRightInd/>
              <w:ind w:left="360"/>
              <w:rPr>
                <w:lang w:val="ru-RU"/>
              </w:rPr>
            </w:pPr>
            <w:r w:rsidRPr="00BF1142">
              <w:rPr>
                <w:lang w:val="ru-RU"/>
              </w:rPr>
              <w:t>реагирует на обращенную речь и просьбы</w:t>
            </w:r>
          </w:p>
          <w:p w:rsidR="00F90862" w:rsidRPr="00BF1142" w:rsidRDefault="00F90862" w:rsidP="00BF1142">
            <w:pPr>
              <w:widowControl/>
              <w:numPr>
                <w:ilvl w:val="0"/>
                <w:numId w:val="75"/>
              </w:numPr>
              <w:tabs>
                <w:tab w:val="clear" w:pos="1080"/>
                <w:tab w:val="num" w:pos="360"/>
              </w:tabs>
              <w:autoSpaceDE/>
              <w:autoSpaceDN/>
              <w:adjustRightInd/>
              <w:ind w:left="360"/>
              <w:rPr>
                <w:lang w:val="ru-RU"/>
              </w:rPr>
            </w:pPr>
            <w:r w:rsidRPr="00BF1142">
              <w:rPr>
                <w:lang w:val="ru-RU"/>
              </w:rPr>
              <w:t>понимает и адекватно реагирует на речь окружающих</w:t>
            </w:r>
          </w:p>
          <w:p w:rsidR="00F90862" w:rsidRPr="00BF1142" w:rsidRDefault="00F90862" w:rsidP="00BF1142">
            <w:pPr>
              <w:widowControl/>
              <w:numPr>
                <w:ilvl w:val="0"/>
                <w:numId w:val="75"/>
              </w:numPr>
              <w:tabs>
                <w:tab w:val="clear" w:pos="1080"/>
                <w:tab w:val="num" w:pos="360"/>
              </w:tabs>
              <w:autoSpaceDE/>
              <w:autoSpaceDN/>
              <w:adjustRightInd/>
              <w:ind w:left="360"/>
            </w:pPr>
            <w:r w:rsidRPr="00BF1142">
              <w:t>начинает, поддерживает и завершает разговор</w:t>
            </w:r>
          </w:p>
          <w:p w:rsidR="00F90862" w:rsidRPr="00756F06" w:rsidRDefault="00F90862" w:rsidP="00BF1142">
            <w:pPr>
              <w:widowControl/>
              <w:numPr>
                <w:ilvl w:val="0"/>
                <w:numId w:val="75"/>
              </w:numPr>
              <w:tabs>
                <w:tab w:val="clear" w:pos="1080"/>
                <w:tab w:val="num" w:pos="360"/>
              </w:tabs>
              <w:autoSpaceDE/>
              <w:autoSpaceDN/>
              <w:adjustRightInd/>
              <w:ind w:left="360"/>
              <w:rPr>
                <w:lang w:val="ru-RU"/>
              </w:rPr>
            </w:pPr>
            <w:r w:rsidRPr="00756F06">
              <w:rPr>
                <w:lang w:val="ru-RU"/>
              </w:rPr>
              <w:t>корректно выражает отказ и недовольство, благодарность, сочувствие и т.д.</w:t>
            </w:r>
          </w:p>
          <w:p w:rsidR="00F90862" w:rsidRPr="00756F06" w:rsidRDefault="00F90862" w:rsidP="00BF1142">
            <w:pPr>
              <w:widowControl/>
              <w:numPr>
                <w:ilvl w:val="0"/>
                <w:numId w:val="75"/>
              </w:numPr>
              <w:tabs>
                <w:tab w:val="clear" w:pos="1080"/>
                <w:tab w:val="num" w:pos="360"/>
              </w:tabs>
              <w:autoSpaceDE/>
              <w:autoSpaceDN/>
              <w:adjustRightInd/>
              <w:ind w:left="360"/>
              <w:rPr>
                <w:lang w:val="ru-RU"/>
              </w:rPr>
            </w:pPr>
            <w:r w:rsidRPr="00756F06">
              <w:rPr>
                <w:lang w:val="ru-RU"/>
              </w:rPr>
              <w:t>передаёт свои впечатления, соображения, умозаключения так, чтобы быть понятым другим человеком.</w:t>
            </w:r>
          </w:p>
          <w:p w:rsidR="00F90862" w:rsidRPr="00756F06" w:rsidRDefault="00F90862" w:rsidP="00BF1142">
            <w:pPr>
              <w:widowControl/>
              <w:numPr>
                <w:ilvl w:val="0"/>
                <w:numId w:val="75"/>
              </w:numPr>
              <w:tabs>
                <w:tab w:val="clear" w:pos="1080"/>
                <w:tab w:val="num" w:pos="360"/>
              </w:tabs>
              <w:autoSpaceDE/>
              <w:autoSpaceDN/>
              <w:adjustRightInd/>
              <w:ind w:left="360"/>
              <w:rPr>
                <w:lang w:val="ru-RU"/>
              </w:rPr>
            </w:pPr>
            <w:r w:rsidRPr="00756F06">
              <w:rPr>
                <w:lang w:val="ru-RU"/>
              </w:rPr>
              <w:t>делится своими воспоминаниями, впечатлениями и планами с другими людьми</w:t>
            </w:r>
          </w:p>
          <w:p w:rsidR="00F90862" w:rsidRPr="00756F06" w:rsidRDefault="00F90862" w:rsidP="00BF1142">
            <w:pPr>
              <w:widowControl/>
              <w:numPr>
                <w:ilvl w:val="0"/>
                <w:numId w:val="75"/>
              </w:numPr>
              <w:tabs>
                <w:tab w:val="clear" w:pos="1080"/>
                <w:tab w:val="num" w:pos="360"/>
              </w:tabs>
              <w:autoSpaceDE/>
              <w:autoSpaceDN/>
              <w:adjustRightInd/>
              <w:ind w:left="360"/>
              <w:rPr>
                <w:lang w:val="ru-RU"/>
              </w:rPr>
            </w:pPr>
            <w:r w:rsidRPr="00756F06">
              <w:rPr>
                <w:lang w:val="ru-RU"/>
              </w:rPr>
              <w:t>слышит свои речевые ошибки и старается их исправлять</w:t>
            </w:r>
          </w:p>
          <w:p w:rsidR="00F90862" w:rsidRPr="00756F06" w:rsidRDefault="00F90862" w:rsidP="00BF1142">
            <w:pPr>
              <w:widowControl/>
              <w:numPr>
                <w:ilvl w:val="0"/>
                <w:numId w:val="75"/>
              </w:numPr>
              <w:tabs>
                <w:tab w:val="clear" w:pos="1080"/>
                <w:tab w:val="num" w:pos="360"/>
              </w:tabs>
              <w:autoSpaceDE/>
              <w:autoSpaceDN/>
              <w:adjustRightInd/>
              <w:ind w:left="360"/>
              <w:rPr>
                <w:lang w:val="ru-RU"/>
              </w:rPr>
            </w:pPr>
            <w:r w:rsidRPr="00756F06">
              <w:rPr>
                <w:lang w:val="ru-RU"/>
              </w:rPr>
              <w:t>замечает ошибки в речи одноклассников</w:t>
            </w:r>
          </w:p>
        </w:tc>
        <w:tc>
          <w:tcPr>
            <w:tcW w:w="1175" w:type="dxa"/>
          </w:tcPr>
          <w:p w:rsidR="00F90862" w:rsidRPr="00756F06" w:rsidRDefault="00F90862" w:rsidP="004D45D4">
            <w:pPr>
              <w:jc w:val="center"/>
              <w:rPr>
                <w:sz w:val="28"/>
                <w:szCs w:val="28"/>
                <w:lang w:val="ru-RU"/>
              </w:rPr>
            </w:pPr>
          </w:p>
        </w:tc>
        <w:tc>
          <w:tcPr>
            <w:tcW w:w="1175" w:type="dxa"/>
          </w:tcPr>
          <w:p w:rsidR="00F90862" w:rsidRPr="00756F06" w:rsidRDefault="00F90862" w:rsidP="004D45D4">
            <w:pPr>
              <w:jc w:val="center"/>
              <w:rPr>
                <w:sz w:val="28"/>
                <w:szCs w:val="28"/>
                <w:lang w:val="ru-RU"/>
              </w:rPr>
            </w:pPr>
          </w:p>
        </w:tc>
        <w:tc>
          <w:tcPr>
            <w:tcW w:w="1175" w:type="dxa"/>
          </w:tcPr>
          <w:p w:rsidR="00F90862" w:rsidRPr="00756F06" w:rsidRDefault="00F90862" w:rsidP="004D45D4">
            <w:pPr>
              <w:jc w:val="center"/>
              <w:rPr>
                <w:sz w:val="28"/>
                <w:szCs w:val="28"/>
                <w:lang w:val="ru-RU"/>
              </w:rPr>
            </w:pPr>
          </w:p>
        </w:tc>
      </w:tr>
    </w:tbl>
    <w:p w:rsidR="00F90862" w:rsidRPr="00756F06" w:rsidRDefault="00F90862" w:rsidP="00BF1142">
      <w:pPr>
        <w:rPr>
          <w:lang w:val="ru-RU"/>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45"/>
        <w:gridCol w:w="1175"/>
        <w:gridCol w:w="1175"/>
        <w:gridCol w:w="1175"/>
      </w:tblGrid>
      <w:tr w:rsidR="00F90862" w:rsidRPr="00EF2F2C" w:rsidTr="004D45D4">
        <w:tc>
          <w:tcPr>
            <w:tcW w:w="6045" w:type="dxa"/>
          </w:tcPr>
          <w:p w:rsidR="00F90862" w:rsidRPr="00BF1142" w:rsidRDefault="00F90862" w:rsidP="004D45D4">
            <w:pPr>
              <w:jc w:val="center"/>
              <w:rPr>
                <w:u w:val="single"/>
              </w:rPr>
            </w:pPr>
            <w:r w:rsidRPr="00BF1142">
              <w:rPr>
                <w:u w:val="single"/>
              </w:rPr>
              <w:t>Осмысление своего социального окружения:</w:t>
            </w:r>
          </w:p>
          <w:p w:rsidR="00F90862" w:rsidRPr="00756F06" w:rsidRDefault="00F90862" w:rsidP="00BF1142">
            <w:pPr>
              <w:widowControl/>
              <w:numPr>
                <w:ilvl w:val="0"/>
                <w:numId w:val="76"/>
              </w:numPr>
              <w:tabs>
                <w:tab w:val="clear" w:pos="1080"/>
                <w:tab w:val="num" w:pos="360"/>
              </w:tabs>
              <w:autoSpaceDE/>
              <w:autoSpaceDN/>
              <w:adjustRightInd/>
              <w:ind w:left="360"/>
              <w:rPr>
                <w:lang w:val="ru-RU"/>
              </w:rPr>
            </w:pPr>
            <w:r w:rsidRPr="00756F06">
              <w:rPr>
                <w:lang w:val="ru-RU"/>
              </w:rPr>
              <w:t>доброжелателен и сдержан в отношениях с одноклассниками</w:t>
            </w:r>
          </w:p>
          <w:p w:rsidR="00F90862" w:rsidRPr="00756F06" w:rsidRDefault="00F90862" w:rsidP="00BF1142">
            <w:pPr>
              <w:widowControl/>
              <w:numPr>
                <w:ilvl w:val="0"/>
                <w:numId w:val="76"/>
              </w:numPr>
              <w:tabs>
                <w:tab w:val="clear" w:pos="1080"/>
                <w:tab w:val="num" w:pos="360"/>
              </w:tabs>
              <w:autoSpaceDE/>
              <w:autoSpaceDN/>
              <w:adjustRightInd/>
              <w:ind w:left="360"/>
              <w:rPr>
                <w:lang w:val="ru-RU"/>
              </w:rPr>
            </w:pPr>
            <w:r w:rsidRPr="00756F06">
              <w:rPr>
                <w:lang w:val="ru-RU"/>
              </w:rPr>
              <w:t>уважительно относится к взрослым (учителям, родителям, т.д.)</w:t>
            </w:r>
          </w:p>
          <w:p w:rsidR="00F90862" w:rsidRPr="00756F06" w:rsidRDefault="00F90862" w:rsidP="00BF1142">
            <w:pPr>
              <w:widowControl/>
              <w:numPr>
                <w:ilvl w:val="0"/>
                <w:numId w:val="76"/>
              </w:numPr>
              <w:tabs>
                <w:tab w:val="clear" w:pos="1080"/>
                <w:tab w:val="num" w:pos="360"/>
              </w:tabs>
              <w:autoSpaceDE/>
              <w:autoSpaceDN/>
              <w:adjustRightInd/>
              <w:ind w:left="360"/>
              <w:rPr>
                <w:lang w:val="ru-RU"/>
              </w:rPr>
            </w:pPr>
            <w:r w:rsidRPr="00756F06">
              <w:rPr>
                <w:lang w:val="ru-RU"/>
              </w:rPr>
              <w:t>достаточно легко устанавливает контакты и взаимоотношения</w:t>
            </w:r>
          </w:p>
          <w:p w:rsidR="00F90862" w:rsidRPr="00BF1142" w:rsidRDefault="00F90862" w:rsidP="00BF1142">
            <w:pPr>
              <w:widowControl/>
              <w:numPr>
                <w:ilvl w:val="0"/>
                <w:numId w:val="76"/>
              </w:numPr>
              <w:tabs>
                <w:tab w:val="clear" w:pos="1080"/>
                <w:tab w:val="num" w:pos="360"/>
              </w:tabs>
              <w:autoSpaceDE/>
              <w:autoSpaceDN/>
              <w:adjustRightInd/>
              <w:ind w:left="360"/>
            </w:pPr>
            <w:r w:rsidRPr="00BF1142">
              <w:t>соблюдает правила поведения в школе</w:t>
            </w:r>
          </w:p>
          <w:p w:rsidR="00F90862" w:rsidRPr="00756F06" w:rsidRDefault="00F90862" w:rsidP="00BF1142">
            <w:pPr>
              <w:widowControl/>
              <w:numPr>
                <w:ilvl w:val="0"/>
                <w:numId w:val="76"/>
              </w:numPr>
              <w:tabs>
                <w:tab w:val="clear" w:pos="1080"/>
                <w:tab w:val="num" w:pos="360"/>
              </w:tabs>
              <w:autoSpaceDE/>
              <w:autoSpaceDN/>
              <w:adjustRightInd/>
              <w:ind w:left="360"/>
              <w:rPr>
                <w:lang w:val="ru-RU"/>
              </w:rPr>
            </w:pPr>
            <w:r w:rsidRPr="00756F06">
              <w:rPr>
                <w:lang w:val="ru-RU"/>
              </w:rPr>
              <w:t>мотив действий – не только «хочу», но и «надо»</w:t>
            </w:r>
          </w:p>
          <w:p w:rsidR="00F90862" w:rsidRPr="00BF1142" w:rsidRDefault="00F90862" w:rsidP="00BF1142">
            <w:pPr>
              <w:widowControl/>
              <w:numPr>
                <w:ilvl w:val="0"/>
                <w:numId w:val="76"/>
              </w:numPr>
              <w:tabs>
                <w:tab w:val="clear" w:pos="1080"/>
                <w:tab w:val="num" w:pos="360"/>
              </w:tabs>
              <w:autoSpaceDE/>
              <w:autoSpaceDN/>
              <w:adjustRightInd/>
              <w:ind w:left="360"/>
            </w:pPr>
            <w:r w:rsidRPr="00BF1142">
              <w:t>принимает и любит себя</w:t>
            </w:r>
          </w:p>
          <w:p w:rsidR="00F90862" w:rsidRPr="00756F06" w:rsidRDefault="00F90862" w:rsidP="00BF1142">
            <w:pPr>
              <w:widowControl/>
              <w:numPr>
                <w:ilvl w:val="0"/>
                <w:numId w:val="76"/>
              </w:numPr>
              <w:tabs>
                <w:tab w:val="clear" w:pos="1080"/>
                <w:tab w:val="num" w:pos="360"/>
              </w:tabs>
              <w:autoSpaceDE/>
              <w:autoSpaceDN/>
              <w:adjustRightInd/>
              <w:ind w:left="360"/>
              <w:rPr>
                <w:lang w:val="ru-RU"/>
              </w:rPr>
            </w:pPr>
            <w:r w:rsidRPr="00756F06">
              <w:rPr>
                <w:lang w:val="ru-RU"/>
              </w:rPr>
              <w:t>чувствует себя комфортно с любыми людьми любого возраста, с одноклассниками</w:t>
            </w:r>
          </w:p>
        </w:tc>
        <w:tc>
          <w:tcPr>
            <w:tcW w:w="1175" w:type="dxa"/>
          </w:tcPr>
          <w:p w:rsidR="00F90862" w:rsidRPr="00756F06" w:rsidRDefault="00F90862" w:rsidP="004D45D4">
            <w:pPr>
              <w:jc w:val="center"/>
              <w:rPr>
                <w:sz w:val="28"/>
                <w:szCs w:val="28"/>
                <w:lang w:val="ru-RU"/>
              </w:rPr>
            </w:pPr>
          </w:p>
        </w:tc>
        <w:tc>
          <w:tcPr>
            <w:tcW w:w="1175" w:type="dxa"/>
          </w:tcPr>
          <w:p w:rsidR="00F90862" w:rsidRPr="00756F06" w:rsidRDefault="00F90862" w:rsidP="004D45D4">
            <w:pPr>
              <w:jc w:val="center"/>
              <w:rPr>
                <w:sz w:val="28"/>
                <w:szCs w:val="28"/>
                <w:lang w:val="ru-RU"/>
              </w:rPr>
            </w:pPr>
          </w:p>
        </w:tc>
        <w:tc>
          <w:tcPr>
            <w:tcW w:w="1175" w:type="dxa"/>
          </w:tcPr>
          <w:p w:rsidR="00F90862" w:rsidRPr="00756F06" w:rsidRDefault="00F90862" w:rsidP="004D45D4">
            <w:pPr>
              <w:jc w:val="center"/>
              <w:rPr>
                <w:sz w:val="28"/>
                <w:szCs w:val="28"/>
                <w:lang w:val="ru-RU"/>
              </w:rPr>
            </w:pPr>
          </w:p>
        </w:tc>
      </w:tr>
      <w:tr w:rsidR="00F90862" w:rsidRPr="00EF2F2C" w:rsidTr="004D45D4">
        <w:tc>
          <w:tcPr>
            <w:tcW w:w="6045" w:type="dxa"/>
          </w:tcPr>
          <w:p w:rsidR="00F90862" w:rsidRPr="00BF1142" w:rsidRDefault="00F90862" w:rsidP="004D45D4">
            <w:pPr>
              <w:jc w:val="center"/>
              <w:rPr>
                <w:u w:val="single"/>
              </w:rPr>
            </w:pPr>
            <w:r w:rsidRPr="00BF1142">
              <w:rPr>
                <w:u w:val="single"/>
              </w:rPr>
              <w:t>Последовательное формирование произвольных</w:t>
            </w:r>
          </w:p>
          <w:p w:rsidR="00F90862" w:rsidRPr="00BF1142" w:rsidRDefault="00F90862" w:rsidP="004D45D4">
            <w:pPr>
              <w:jc w:val="center"/>
              <w:rPr>
                <w:u w:val="single"/>
              </w:rPr>
            </w:pPr>
            <w:r w:rsidRPr="00BF1142">
              <w:rPr>
                <w:u w:val="single"/>
              </w:rPr>
              <w:t>процессов:</w:t>
            </w:r>
          </w:p>
          <w:p w:rsidR="00F90862" w:rsidRPr="00BF1142" w:rsidRDefault="00F90862" w:rsidP="00BF1142">
            <w:pPr>
              <w:widowControl/>
              <w:numPr>
                <w:ilvl w:val="0"/>
                <w:numId w:val="77"/>
              </w:numPr>
              <w:tabs>
                <w:tab w:val="clear" w:pos="1080"/>
                <w:tab w:val="num" w:pos="360"/>
              </w:tabs>
              <w:autoSpaceDE/>
              <w:autoSpaceDN/>
              <w:adjustRightInd/>
              <w:ind w:left="360"/>
            </w:pPr>
            <w:r w:rsidRPr="00BF1142">
              <w:t>умеет концентрировать внимание,</w:t>
            </w:r>
          </w:p>
          <w:p w:rsidR="00F90862" w:rsidRPr="00756F06" w:rsidRDefault="00F90862" w:rsidP="00BF1142">
            <w:pPr>
              <w:widowControl/>
              <w:numPr>
                <w:ilvl w:val="0"/>
                <w:numId w:val="77"/>
              </w:numPr>
              <w:tabs>
                <w:tab w:val="clear" w:pos="1080"/>
                <w:tab w:val="num" w:pos="360"/>
              </w:tabs>
              <w:autoSpaceDE/>
              <w:autoSpaceDN/>
              <w:adjustRightInd/>
              <w:ind w:left="360" w:right="-111"/>
              <w:rPr>
                <w:lang w:val="ru-RU"/>
              </w:rPr>
            </w:pPr>
            <w:r w:rsidRPr="00756F06">
              <w:rPr>
                <w:lang w:val="ru-RU"/>
              </w:rPr>
              <w:t>может удерживать на чем-либо свое внимание</w:t>
            </w:r>
          </w:p>
          <w:p w:rsidR="00F90862" w:rsidRPr="00BF1142" w:rsidRDefault="00F90862" w:rsidP="00BF1142">
            <w:pPr>
              <w:widowControl/>
              <w:numPr>
                <w:ilvl w:val="0"/>
                <w:numId w:val="77"/>
              </w:numPr>
              <w:tabs>
                <w:tab w:val="clear" w:pos="1080"/>
                <w:tab w:val="num" w:pos="360"/>
              </w:tabs>
              <w:autoSpaceDE/>
              <w:autoSpaceDN/>
              <w:adjustRightInd/>
              <w:ind w:left="360"/>
            </w:pPr>
            <w:r w:rsidRPr="00BF1142">
              <w:t>использует различные приемы запоминания</w:t>
            </w:r>
          </w:p>
          <w:p w:rsidR="00F90862" w:rsidRPr="00756F06" w:rsidRDefault="00F90862" w:rsidP="00BF1142">
            <w:pPr>
              <w:widowControl/>
              <w:numPr>
                <w:ilvl w:val="0"/>
                <w:numId w:val="77"/>
              </w:numPr>
              <w:tabs>
                <w:tab w:val="clear" w:pos="1080"/>
                <w:tab w:val="num" w:pos="360"/>
              </w:tabs>
              <w:autoSpaceDE/>
              <w:autoSpaceDN/>
              <w:adjustRightInd/>
              <w:ind w:left="360"/>
              <w:rPr>
                <w:lang w:val="ru-RU"/>
              </w:rPr>
            </w:pPr>
            <w:r w:rsidRPr="00756F06">
              <w:rPr>
                <w:lang w:val="ru-RU"/>
              </w:rPr>
              <w:t>учится продумывать и планировать свои действия</w:t>
            </w:r>
          </w:p>
          <w:p w:rsidR="00F90862" w:rsidRPr="00756F06" w:rsidRDefault="00F90862" w:rsidP="00BF1142">
            <w:pPr>
              <w:widowControl/>
              <w:numPr>
                <w:ilvl w:val="0"/>
                <w:numId w:val="77"/>
              </w:numPr>
              <w:tabs>
                <w:tab w:val="clear" w:pos="1080"/>
                <w:tab w:val="num" w:pos="360"/>
              </w:tabs>
              <w:autoSpaceDE/>
              <w:autoSpaceDN/>
              <w:adjustRightInd/>
              <w:ind w:left="360"/>
              <w:rPr>
                <w:lang w:val="ru-RU"/>
              </w:rPr>
            </w:pPr>
            <w:r w:rsidRPr="00756F06">
              <w:rPr>
                <w:lang w:val="ru-RU"/>
              </w:rPr>
              <w:t>способен к саморегуляции и адекватной самооценки своих поступков</w:t>
            </w:r>
          </w:p>
          <w:p w:rsidR="00F90862" w:rsidRPr="00BF1142" w:rsidRDefault="00F90862" w:rsidP="00BF1142">
            <w:pPr>
              <w:widowControl/>
              <w:numPr>
                <w:ilvl w:val="0"/>
                <w:numId w:val="77"/>
              </w:numPr>
              <w:tabs>
                <w:tab w:val="clear" w:pos="1080"/>
                <w:tab w:val="num" w:pos="360"/>
              </w:tabs>
              <w:autoSpaceDE/>
              <w:autoSpaceDN/>
              <w:adjustRightInd/>
              <w:ind w:left="360"/>
            </w:pPr>
            <w:r w:rsidRPr="00BF1142">
              <w:t>управляет своими эмоциями, поведением, действиями</w:t>
            </w:r>
          </w:p>
          <w:p w:rsidR="00F90862" w:rsidRPr="00BF1142" w:rsidRDefault="00F90862" w:rsidP="00BF1142">
            <w:pPr>
              <w:widowControl/>
              <w:numPr>
                <w:ilvl w:val="0"/>
                <w:numId w:val="77"/>
              </w:numPr>
              <w:tabs>
                <w:tab w:val="clear" w:pos="1080"/>
                <w:tab w:val="num" w:pos="360"/>
              </w:tabs>
              <w:autoSpaceDE/>
              <w:autoSpaceDN/>
              <w:adjustRightInd/>
              <w:ind w:left="360"/>
            </w:pPr>
            <w:r w:rsidRPr="00BF1142">
              <w:t>доводит до конца начатое дело</w:t>
            </w:r>
          </w:p>
          <w:p w:rsidR="00F90862" w:rsidRPr="00756F06" w:rsidRDefault="00F90862" w:rsidP="00BF1142">
            <w:pPr>
              <w:widowControl/>
              <w:numPr>
                <w:ilvl w:val="0"/>
                <w:numId w:val="77"/>
              </w:numPr>
              <w:tabs>
                <w:tab w:val="clear" w:pos="1080"/>
                <w:tab w:val="num" w:pos="360"/>
              </w:tabs>
              <w:autoSpaceDE/>
              <w:autoSpaceDN/>
              <w:adjustRightInd/>
              <w:ind w:left="360"/>
              <w:rPr>
                <w:lang w:val="ru-RU"/>
              </w:rPr>
            </w:pPr>
            <w:r w:rsidRPr="00756F06">
              <w:rPr>
                <w:lang w:val="ru-RU"/>
              </w:rPr>
              <w:t>знает цель своих действий и поступков</w:t>
            </w:r>
          </w:p>
          <w:p w:rsidR="00F90862" w:rsidRPr="00756F06" w:rsidRDefault="00F90862" w:rsidP="00BF1142">
            <w:pPr>
              <w:widowControl/>
              <w:numPr>
                <w:ilvl w:val="0"/>
                <w:numId w:val="77"/>
              </w:numPr>
              <w:tabs>
                <w:tab w:val="clear" w:pos="1080"/>
                <w:tab w:val="num" w:pos="360"/>
              </w:tabs>
              <w:autoSpaceDE/>
              <w:autoSpaceDN/>
              <w:adjustRightInd/>
              <w:ind w:left="360"/>
              <w:rPr>
                <w:lang w:val="ru-RU"/>
              </w:rPr>
            </w:pPr>
            <w:r w:rsidRPr="00756F06">
              <w:rPr>
                <w:lang w:val="ru-RU"/>
              </w:rPr>
              <w:t>старается выполнять все задания и просьбы учителя.</w:t>
            </w:r>
          </w:p>
        </w:tc>
        <w:tc>
          <w:tcPr>
            <w:tcW w:w="1175" w:type="dxa"/>
          </w:tcPr>
          <w:p w:rsidR="00F90862" w:rsidRPr="00756F06" w:rsidRDefault="00F90862" w:rsidP="004D45D4">
            <w:pPr>
              <w:jc w:val="center"/>
              <w:rPr>
                <w:sz w:val="28"/>
                <w:szCs w:val="28"/>
                <w:lang w:val="ru-RU"/>
              </w:rPr>
            </w:pPr>
          </w:p>
        </w:tc>
        <w:tc>
          <w:tcPr>
            <w:tcW w:w="1175" w:type="dxa"/>
          </w:tcPr>
          <w:p w:rsidR="00F90862" w:rsidRPr="00756F06" w:rsidRDefault="00F90862" w:rsidP="004D45D4">
            <w:pPr>
              <w:jc w:val="center"/>
              <w:rPr>
                <w:sz w:val="28"/>
                <w:szCs w:val="28"/>
                <w:lang w:val="ru-RU"/>
              </w:rPr>
            </w:pPr>
          </w:p>
        </w:tc>
        <w:tc>
          <w:tcPr>
            <w:tcW w:w="1175" w:type="dxa"/>
          </w:tcPr>
          <w:p w:rsidR="00F90862" w:rsidRPr="00756F06" w:rsidRDefault="00F90862" w:rsidP="004D45D4">
            <w:pPr>
              <w:jc w:val="center"/>
              <w:rPr>
                <w:sz w:val="28"/>
                <w:szCs w:val="28"/>
                <w:lang w:val="ru-RU"/>
              </w:rPr>
            </w:pPr>
          </w:p>
        </w:tc>
      </w:tr>
    </w:tbl>
    <w:p w:rsidR="00F90862" w:rsidRPr="00A9353A" w:rsidRDefault="00F90862" w:rsidP="0058542E">
      <w:pPr>
        <w:pStyle w:val="BodyText"/>
        <w:spacing w:after="0" w:line="360" w:lineRule="auto"/>
        <w:ind w:firstLine="454"/>
        <w:jc w:val="both"/>
      </w:pPr>
    </w:p>
    <w:p w:rsidR="00F90862" w:rsidRDefault="00F90862" w:rsidP="005026F1">
      <w:pPr>
        <w:pStyle w:val="BodyText"/>
        <w:spacing w:after="0" w:line="360" w:lineRule="auto"/>
        <w:ind w:firstLine="454"/>
        <w:jc w:val="center"/>
        <w:rPr>
          <w:b/>
          <w:szCs w:val="24"/>
        </w:rPr>
      </w:pPr>
      <w:r w:rsidRPr="005026F1">
        <w:rPr>
          <w:b/>
          <w:szCs w:val="24"/>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реализующейся в единстве урочной, внеурочной и внешкольной деятельности.</w:t>
      </w:r>
    </w:p>
    <w:p w:rsidR="00F90862" w:rsidRPr="00A9353A" w:rsidRDefault="00F90862" w:rsidP="005026F1">
      <w:pPr>
        <w:spacing w:line="360" w:lineRule="auto"/>
        <w:ind w:firstLine="454"/>
        <w:jc w:val="both"/>
        <w:rPr>
          <w:lang w:val="ru-RU"/>
        </w:rPr>
      </w:pPr>
      <w:r w:rsidRPr="00A9353A">
        <w:rPr>
          <w:lang w:val="ru-RU"/>
        </w:rPr>
        <w:t>Програм</w:t>
      </w:r>
      <w:r>
        <w:rPr>
          <w:lang w:val="ru-RU"/>
        </w:rPr>
        <w:t>ма коррекционной работы при получении</w:t>
      </w:r>
      <w:r w:rsidRPr="00A9353A">
        <w:rPr>
          <w:lang w:val="ru-RU"/>
        </w:rPr>
        <w:t xml:space="preserve"> основного общего образова</w:t>
      </w:r>
      <w:r>
        <w:rPr>
          <w:lang w:val="ru-RU"/>
        </w:rPr>
        <w:t xml:space="preserve">ния  реализуется МАОУ Кутарбитская </w:t>
      </w:r>
      <w:r w:rsidRPr="00A9353A">
        <w:rPr>
          <w:lang w:val="ru-RU"/>
        </w:rPr>
        <w:t>СОШ как совместно с другими образовательными и иными организациями, так и самостоятельно социально-психологической службой школы.</w:t>
      </w:r>
    </w:p>
    <w:p w:rsidR="00F90862" w:rsidRPr="00A9353A" w:rsidRDefault="00F90862" w:rsidP="005026F1">
      <w:pPr>
        <w:spacing w:line="360" w:lineRule="auto"/>
        <w:ind w:firstLine="454"/>
        <w:jc w:val="both"/>
        <w:rPr>
          <w:lang w:val="ru-RU"/>
        </w:rPr>
      </w:pPr>
      <w:r w:rsidRPr="00A9353A">
        <w:rPr>
          <w:i/>
          <w:lang w:val="ru-RU"/>
        </w:rPr>
        <w:t>Организация сетевого взаимодействия</w:t>
      </w:r>
      <w:r w:rsidRPr="00A9353A">
        <w:rPr>
          <w:lang w:val="ru-RU"/>
        </w:rPr>
        <w:t xml:space="preserve"> 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F90862" w:rsidRPr="00A9353A" w:rsidRDefault="00F90862" w:rsidP="005026F1">
      <w:pPr>
        <w:spacing w:line="360" w:lineRule="auto"/>
        <w:ind w:firstLine="454"/>
        <w:jc w:val="both"/>
        <w:rPr>
          <w:lang w:val="ru-RU"/>
        </w:rPr>
      </w:pPr>
      <w:r w:rsidRPr="00A9353A">
        <w:rPr>
          <w:lang w:val="ru-RU"/>
        </w:rP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
    <w:p w:rsidR="00F90862" w:rsidRPr="00A9353A" w:rsidRDefault="00F90862" w:rsidP="005026F1">
      <w:pPr>
        <w:tabs>
          <w:tab w:val="left" w:pos="1300"/>
        </w:tabs>
        <w:spacing w:line="360" w:lineRule="auto"/>
        <w:ind w:firstLine="454"/>
        <w:jc w:val="both"/>
        <w:rPr>
          <w:lang w:val="ru-RU"/>
        </w:rPr>
      </w:pPr>
      <w:r w:rsidRPr="00A9353A">
        <w:rPr>
          <w:lang w:val="ru-RU"/>
        </w:rPr>
        <w:t xml:space="preserve">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 которая школа заключает или пролонгирует в начале учебного года. </w:t>
      </w:r>
    </w:p>
    <w:p w:rsidR="00F90862" w:rsidRPr="00A9353A" w:rsidRDefault="00F90862" w:rsidP="005026F1">
      <w:pPr>
        <w:pStyle w:val="ListParagraph"/>
        <w:spacing w:line="360" w:lineRule="auto"/>
        <w:ind w:left="0" w:firstLine="454"/>
        <w:contextualSpacing w:val="0"/>
        <w:jc w:val="both"/>
      </w:pPr>
      <w:r w:rsidRPr="00A9353A">
        <w:rPr>
          <w:i/>
        </w:rPr>
        <w:t xml:space="preserve">Взаимодействие специалистов общеобразовательного учреждения </w:t>
      </w:r>
      <w:r w:rsidRPr="00A9353A">
        <w:t>обеспечивает</w:t>
      </w:r>
      <w:r>
        <w:t xml:space="preserve"> </w:t>
      </w:r>
      <w:r w:rsidRPr="00A9353A">
        <w:t>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F90862" w:rsidRPr="00A9353A" w:rsidRDefault="00F90862" w:rsidP="005026F1">
      <w:pPr>
        <w:tabs>
          <w:tab w:val="left" w:pos="851"/>
        </w:tabs>
        <w:spacing w:line="360" w:lineRule="auto"/>
        <w:ind w:firstLine="454"/>
        <w:jc w:val="both"/>
        <w:rPr>
          <w:lang w:val="ru-RU"/>
        </w:rPr>
      </w:pPr>
      <w:r w:rsidRPr="00A9353A">
        <w:rPr>
          <w:lang w:val="ru-RU"/>
        </w:rPr>
        <w:t>—</w:t>
      </w:r>
      <w:r w:rsidRPr="00A9353A">
        <w:t> </w:t>
      </w:r>
      <w:r w:rsidRPr="00A9353A">
        <w:rPr>
          <w:lang w:val="ru-RU"/>
        </w:rPr>
        <w:t>комплексность в определении и решении проблем обучающегося, предоставлении ему специализированной квалифицированной помощи;</w:t>
      </w:r>
    </w:p>
    <w:p w:rsidR="00F90862" w:rsidRPr="00A9353A" w:rsidRDefault="00F90862" w:rsidP="005026F1">
      <w:pPr>
        <w:tabs>
          <w:tab w:val="left" w:pos="851"/>
        </w:tabs>
        <w:spacing w:line="360" w:lineRule="auto"/>
        <w:ind w:firstLine="454"/>
        <w:jc w:val="both"/>
        <w:rPr>
          <w:lang w:val="ru-RU"/>
        </w:rPr>
      </w:pPr>
      <w:r w:rsidRPr="00A9353A">
        <w:rPr>
          <w:lang w:val="ru-RU"/>
        </w:rPr>
        <w:t>—</w:t>
      </w:r>
      <w:r w:rsidRPr="00A9353A">
        <w:t> </w:t>
      </w:r>
      <w:r w:rsidRPr="00A9353A">
        <w:rPr>
          <w:lang w:val="ru-RU"/>
        </w:rPr>
        <w:t>многоаспектный анализ личностного и познавательного развития обучающегося;</w:t>
      </w:r>
    </w:p>
    <w:p w:rsidR="00F90862" w:rsidRPr="00A9353A" w:rsidRDefault="00F90862" w:rsidP="005026F1">
      <w:pPr>
        <w:tabs>
          <w:tab w:val="left" w:pos="851"/>
        </w:tabs>
        <w:spacing w:line="360" w:lineRule="auto"/>
        <w:ind w:firstLine="454"/>
        <w:jc w:val="both"/>
        <w:rPr>
          <w:lang w:val="ru-RU"/>
        </w:rPr>
      </w:pPr>
      <w:r w:rsidRPr="00A9353A">
        <w:rPr>
          <w:lang w:val="ru-RU"/>
        </w:rPr>
        <w:t>—</w:t>
      </w:r>
      <w:r w:rsidRPr="00A9353A">
        <w:t> </w:t>
      </w:r>
      <w:r w:rsidRPr="00A9353A">
        <w:rPr>
          <w:lang w:val="ru-RU"/>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F90862" w:rsidRPr="00A9353A" w:rsidRDefault="00F90862" w:rsidP="005026F1">
      <w:pPr>
        <w:spacing w:line="360" w:lineRule="auto"/>
        <w:ind w:firstLine="454"/>
        <w:jc w:val="both"/>
        <w:rPr>
          <w:lang w:val="ru-RU"/>
        </w:rPr>
      </w:pPr>
      <w:r w:rsidRPr="00A9353A">
        <w:rPr>
          <w:lang w:val="ru-RU"/>
        </w:rPr>
        <w:t xml:space="preserve">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F90862" w:rsidRPr="005026F1" w:rsidRDefault="00F90862" w:rsidP="005026F1">
      <w:pPr>
        <w:spacing w:line="360" w:lineRule="auto"/>
        <w:ind w:firstLine="454"/>
        <w:jc w:val="center"/>
        <w:rPr>
          <w:b/>
          <w:lang w:val="ru-RU"/>
        </w:rPr>
      </w:pPr>
      <w:r w:rsidRPr="005026F1">
        <w:rPr>
          <w:b/>
          <w:lang w:val="ru-RU"/>
        </w:rPr>
        <w:t>2.4.5. Планируемые результаты коррекционной работы</w:t>
      </w:r>
    </w:p>
    <w:p w:rsidR="00F90862" w:rsidRPr="00BF1142" w:rsidRDefault="00F90862" w:rsidP="00F337DA">
      <w:pPr>
        <w:ind w:firstLine="540"/>
        <w:jc w:val="both"/>
        <w:rPr>
          <w:lang w:val="ru-RU"/>
        </w:rPr>
      </w:pPr>
      <w:r w:rsidRPr="00BF1142">
        <w:rPr>
          <w:lang w:val="ru-RU"/>
        </w:rPr>
        <w:t>Результатом коррекции развития обучающихся с ОВЗ может считаться не столько успешное освоение ими основной образовательной программы, сколько освоение жизненно значимых компетенций:</w:t>
      </w:r>
    </w:p>
    <w:p w:rsidR="00F90862" w:rsidRPr="00BF1142" w:rsidRDefault="00F90862" w:rsidP="00F337DA">
      <w:pPr>
        <w:widowControl/>
        <w:numPr>
          <w:ilvl w:val="0"/>
          <w:numId w:val="73"/>
        </w:numPr>
        <w:autoSpaceDE/>
        <w:autoSpaceDN/>
        <w:adjustRightInd/>
        <w:jc w:val="both"/>
        <w:rPr>
          <w:lang w:val="ru-RU"/>
        </w:rPr>
      </w:pPr>
      <w:r w:rsidRPr="00BF1142">
        <w:rPr>
          <w:lang w:val="ru-RU"/>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F90862" w:rsidRPr="00BF1142" w:rsidRDefault="00F90862" w:rsidP="00F337DA">
      <w:pPr>
        <w:widowControl/>
        <w:numPr>
          <w:ilvl w:val="0"/>
          <w:numId w:val="73"/>
        </w:numPr>
        <w:autoSpaceDE/>
        <w:autoSpaceDN/>
        <w:adjustRightInd/>
        <w:jc w:val="both"/>
        <w:rPr>
          <w:lang w:val="ru-RU"/>
        </w:rPr>
      </w:pPr>
      <w:r w:rsidRPr="00BF1142">
        <w:rPr>
          <w:lang w:val="ru-RU"/>
        </w:rPr>
        <w:t xml:space="preserve">овладение социально-бытовыми умениями, используемыми в повседневной жизни; </w:t>
      </w:r>
    </w:p>
    <w:p w:rsidR="00F90862" w:rsidRPr="00BF1142" w:rsidRDefault="00F90862" w:rsidP="00F337DA">
      <w:pPr>
        <w:widowControl/>
        <w:numPr>
          <w:ilvl w:val="0"/>
          <w:numId w:val="73"/>
        </w:numPr>
        <w:autoSpaceDE/>
        <w:autoSpaceDN/>
        <w:adjustRightInd/>
        <w:jc w:val="both"/>
      </w:pPr>
      <w:r w:rsidRPr="00BF1142">
        <w:t xml:space="preserve">овладение навыками коммуникации; </w:t>
      </w:r>
    </w:p>
    <w:p w:rsidR="00F90862" w:rsidRPr="00BF1142" w:rsidRDefault="00F90862" w:rsidP="00F337DA">
      <w:pPr>
        <w:widowControl/>
        <w:numPr>
          <w:ilvl w:val="0"/>
          <w:numId w:val="73"/>
        </w:numPr>
        <w:autoSpaceDE/>
        <w:autoSpaceDN/>
        <w:adjustRightInd/>
        <w:jc w:val="both"/>
        <w:rPr>
          <w:lang w:val="ru-RU"/>
        </w:rPr>
      </w:pPr>
      <w:r w:rsidRPr="00BF1142">
        <w:rPr>
          <w:lang w:val="ru-RU"/>
        </w:rPr>
        <w:t>дифференциация и осмысление картины мира и ее временно-пространственной организации;</w:t>
      </w:r>
    </w:p>
    <w:p w:rsidR="00F90862" w:rsidRPr="00BF1142" w:rsidRDefault="00F90862" w:rsidP="00F337DA">
      <w:pPr>
        <w:widowControl/>
        <w:numPr>
          <w:ilvl w:val="0"/>
          <w:numId w:val="73"/>
        </w:numPr>
        <w:autoSpaceDE/>
        <w:autoSpaceDN/>
        <w:adjustRightInd/>
        <w:jc w:val="both"/>
        <w:rPr>
          <w:lang w:val="ru-RU"/>
        </w:rPr>
      </w:pPr>
      <w:r w:rsidRPr="00BF1142">
        <w:rPr>
          <w:lang w:val="ru-RU"/>
        </w:rPr>
        <w:t>осмысление своего социального окружения и освоение соответствующих возрасту системы ценностей и социальных ролей.</w:t>
      </w:r>
    </w:p>
    <w:p w:rsidR="00F90862" w:rsidRPr="00BF1142" w:rsidRDefault="00F90862" w:rsidP="00F337DA">
      <w:pPr>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6042"/>
      </w:tblGrid>
      <w:tr w:rsidR="00F90862" w:rsidRPr="00BF1142" w:rsidTr="004D45D4">
        <w:tc>
          <w:tcPr>
            <w:tcW w:w="3528" w:type="dxa"/>
          </w:tcPr>
          <w:p w:rsidR="00F90862" w:rsidRPr="00BF1142" w:rsidRDefault="00F90862" w:rsidP="004D45D4">
            <w:pPr>
              <w:jc w:val="center"/>
            </w:pPr>
            <w:r w:rsidRPr="00BF1142">
              <w:t>Жизненно значимые</w:t>
            </w:r>
          </w:p>
          <w:p w:rsidR="00F90862" w:rsidRPr="00BF1142" w:rsidRDefault="00F90862" w:rsidP="004D45D4">
            <w:pPr>
              <w:jc w:val="center"/>
            </w:pPr>
            <w:r w:rsidRPr="00BF1142">
              <w:t>компетенции</w:t>
            </w:r>
          </w:p>
        </w:tc>
        <w:tc>
          <w:tcPr>
            <w:tcW w:w="6042" w:type="dxa"/>
          </w:tcPr>
          <w:p w:rsidR="00F90862" w:rsidRPr="00BF1142" w:rsidRDefault="00F90862" w:rsidP="004D45D4">
            <w:pPr>
              <w:jc w:val="center"/>
            </w:pPr>
            <w:r w:rsidRPr="00BF1142">
              <w:t>Требования к результатам</w:t>
            </w:r>
          </w:p>
        </w:tc>
      </w:tr>
      <w:tr w:rsidR="00F90862" w:rsidRPr="00EF2F2C" w:rsidTr="004D45D4">
        <w:tc>
          <w:tcPr>
            <w:tcW w:w="3528" w:type="dxa"/>
          </w:tcPr>
          <w:p w:rsidR="00F90862" w:rsidRPr="00BF1142" w:rsidRDefault="00F90862" w:rsidP="004D45D4">
            <w:pPr>
              <w:rPr>
                <w:lang w:val="ru-RU"/>
              </w:rPr>
            </w:pPr>
            <w:r w:rsidRPr="00BF1142">
              <w:rPr>
                <w:lang w:val="ru-RU"/>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w:t>
            </w:r>
          </w:p>
          <w:p w:rsidR="00F90862" w:rsidRPr="00BF1142" w:rsidRDefault="00F90862" w:rsidP="004D45D4">
            <w:pPr>
              <w:rPr>
                <w:lang w:val="ru-RU"/>
              </w:rPr>
            </w:pPr>
            <w:r w:rsidRPr="00BF1142">
              <w:rPr>
                <w:lang w:val="ru-RU"/>
              </w:rPr>
              <w:t>взрослыми по вопросам медицинского сопровождения и</w:t>
            </w:r>
          </w:p>
          <w:p w:rsidR="00F90862" w:rsidRPr="00BF1142" w:rsidRDefault="00F90862" w:rsidP="004D45D4">
            <w:pPr>
              <w:rPr>
                <w:lang w:val="ru-RU"/>
              </w:rPr>
            </w:pPr>
            <w:r w:rsidRPr="00BF1142">
              <w:rPr>
                <w:lang w:val="ru-RU"/>
              </w:rPr>
              <w:t>созданию специальных условий для пребывания в школе, своих нуждах и правах в организации обучения</w:t>
            </w:r>
          </w:p>
        </w:tc>
        <w:tc>
          <w:tcPr>
            <w:tcW w:w="6042" w:type="dxa"/>
          </w:tcPr>
          <w:p w:rsidR="00F90862" w:rsidRPr="00BF1142" w:rsidRDefault="00F90862" w:rsidP="004D45D4">
            <w:pPr>
              <w:rPr>
                <w:lang w:val="ru-RU"/>
              </w:rPr>
            </w:pPr>
            <w:r w:rsidRPr="00BF1142">
              <w:rPr>
                <w:lang w:val="ru-RU"/>
              </w:rPr>
              <w:t>Умение адекватно оценивать свои силы, понимать, что можно и чего нельзя.</w:t>
            </w:r>
          </w:p>
          <w:p w:rsidR="00F90862" w:rsidRPr="00BF1142" w:rsidRDefault="00F90862" w:rsidP="004D45D4">
            <w:pPr>
              <w:rPr>
                <w:lang w:val="ru-RU"/>
              </w:rPr>
            </w:pPr>
            <w:r w:rsidRPr="00BF1142">
              <w:rPr>
                <w:lang w:val="ru-RU"/>
              </w:rPr>
              <w:t>Умение пользоваться личными адаптивными средствами в разных ситуациях.</w:t>
            </w:r>
          </w:p>
          <w:p w:rsidR="00F90862" w:rsidRPr="00BF1142" w:rsidRDefault="00F90862" w:rsidP="004D45D4">
            <w:pPr>
              <w:rPr>
                <w:lang w:val="ru-RU"/>
              </w:rPr>
            </w:pPr>
            <w:r w:rsidRPr="00BF1142">
              <w:rPr>
                <w:lang w:val="ru-RU"/>
              </w:rPr>
              <w:t>Понимание того, что пожаловаться и попросить о помощи при проблемах в жизнеобеспечении – это нормально и необходимо.</w:t>
            </w:r>
          </w:p>
          <w:p w:rsidR="00F90862" w:rsidRPr="00BF1142" w:rsidRDefault="00F90862" w:rsidP="004D45D4">
            <w:pPr>
              <w:rPr>
                <w:lang w:val="ru-RU"/>
              </w:rPr>
            </w:pPr>
            <w:r w:rsidRPr="00BF1142">
              <w:rPr>
                <w:lang w:val="ru-RU"/>
              </w:rPr>
              <w:t>Умение адекватно выбрать взрослого и обратиться к нему за помощью, точно описать возникшую проблему, иметь достаточный запас</w:t>
            </w:r>
          </w:p>
          <w:p w:rsidR="00F90862" w:rsidRPr="00BF1142" w:rsidRDefault="00F90862" w:rsidP="004D45D4">
            <w:pPr>
              <w:rPr>
                <w:lang w:val="ru-RU"/>
              </w:rPr>
            </w:pPr>
            <w:r w:rsidRPr="00BF1142">
              <w:rPr>
                <w:lang w:val="ru-RU"/>
              </w:rPr>
              <w:t>фраз и определений.</w:t>
            </w:r>
          </w:p>
          <w:p w:rsidR="00F90862" w:rsidRPr="00BF1142" w:rsidRDefault="00F90862" w:rsidP="004D45D4">
            <w:pPr>
              <w:rPr>
                <w:lang w:val="ru-RU"/>
              </w:rPr>
            </w:pPr>
            <w:r w:rsidRPr="00BF1142">
              <w:rPr>
                <w:lang w:val="ru-RU"/>
              </w:rPr>
              <w:t>Готовность выделять ситуации, когда требуется привлечение родителей, умение объяснять учителю (работнику школы) необходимость</w:t>
            </w:r>
          </w:p>
          <w:p w:rsidR="00F90862" w:rsidRPr="00BF1142" w:rsidRDefault="00F90862" w:rsidP="004D45D4">
            <w:pPr>
              <w:rPr>
                <w:lang w:val="ru-RU"/>
              </w:rPr>
            </w:pPr>
            <w:r w:rsidRPr="00BF1142">
              <w:rPr>
                <w:lang w:val="ru-RU"/>
              </w:rPr>
              <w:t>связаться с семьей.</w:t>
            </w:r>
          </w:p>
          <w:p w:rsidR="00F90862" w:rsidRPr="00BF1142" w:rsidRDefault="00F90862" w:rsidP="004D45D4">
            <w:pPr>
              <w:rPr>
                <w:lang w:val="ru-RU"/>
              </w:rPr>
            </w:pPr>
            <w:r w:rsidRPr="00BF1142">
              <w:rPr>
                <w:lang w:val="ru-RU"/>
              </w:rPr>
              <w:t>Умение обратиться к взрослым при затруднениях в учебном процессе, сформулировать запрос о специальной помощи</w:t>
            </w:r>
          </w:p>
        </w:tc>
      </w:tr>
    </w:tbl>
    <w:p w:rsidR="00F90862" w:rsidRPr="00BF1142" w:rsidRDefault="00F90862" w:rsidP="00F337DA">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8382"/>
      </w:tblGrid>
      <w:tr w:rsidR="00F90862" w:rsidRPr="00EF2F2C" w:rsidTr="004D45D4">
        <w:trPr>
          <w:cantSplit/>
          <w:trHeight w:val="1134"/>
        </w:trPr>
        <w:tc>
          <w:tcPr>
            <w:tcW w:w="1188" w:type="dxa"/>
            <w:textDirection w:val="btLr"/>
          </w:tcPr>
          <w:p w:rsidR="00F90862" w:rsidRPr="00756F06" w:rsidRDefault="00F90862" w:rsidP="004D45D4">
            <w:pPr>
              <w:ind w:left="113" w:right="113"/>
              <w:jc w:val="center"/>
              <w:rPr>
                <w:lang w:val="ru-RU"/>
              </w:rPr>
            </w:pPr>
            <w:r w:rsidRPr="00756F06">
              <w:rPr>
                <w:lang w:val="ru-RU"/>
              </w:rPr>
              <w:t>Овладение социально-бытовыми умениями, используемыми в повседневной жизни</w:t>
            </w:r>
          </w:p>
        </w:tc>
        <w:tc>
          <w:tcPr>
            <w:tcW w:w="8382" w:type="dxa"/>
          </w:tcPr>
          <w:p w:rsidR="00F90862" w:rsidRPr="00756F06" w:rsidRDefault="00F90862" w:rsidP="004D45D4">
            <w:pPr>
              <w:rPr>
                <w:lang w:val="ru-RU"/>
              </w:rPr>
            </w:pPr>
            <w:r w:rsidRPr="00756F06">
              <w:rPr>
                <w:lang w:val="ru-RU"/>
              </w:rPr>
              <w:t>Стремление к самостоятельности и независимости в быту и помощи другим людям в быту.</w:t>
            </w:r>
          </w:p>
          <w:p w:rsidR="00F90862" w:rsidRPr="00756F06" w:rsidRDefault="00F90862" w:rsidP="004D45D4">
            <w:pPr>
              <w:rPr>
                <w:lang w:val="ru-RU"/>
              </w:rPr>
            </w:pPr>
            <w:r w:rsidRPr="00756F06">
              <w:rPr>
                <w:lang w:val="ru-RU"/>
              </w:rPr>
              <w:t>Овладение навыками самообслуживания: дома и в школе.</w:t>
            </w:r>
          </w:p>
          <w:p w:rsidR="00F90862" w:rsidRPr="00756F06" w:rsidRDefault="00F90862" w:rsidP="004D45D4">
            <w:pPr>
              <w:rPr>
                <w:lang w:val="ru-RU"/>
              </w:rPr>
            </w:pPr>
            <w:r w:rsidRPr="00756F06">
              <w:rPr>
                <w:lang w:val="ru-RU"/>
              </w:rPr>
              <w:t>Умение включаться в разнообразные повседневные дела.</w:t>
            </w:r>
          </w:p>
          <w:p w:rsidR="00F90862" w:rsidRPr="00756F06" w:rsidRDefault="00F90862" w:rsidP="004D45D4">
            <w:pPr>
              <w:rPr>
                <w:lang w:val="ru-RU"/>
              </w:rPr>
            </w:pPr>
            <w:r w:rsidRPr="00756F06">
              <w:rPr>
                <w:lang w:val="ru-RU"/>
              </w:rPr>
              <w:t>Умение принимать посильное участие, брать на себя ответственность в каких-то областях домашней жизни.</w:t>
            </w:r>
          </w:p>
          <w:p w:rsidR="00F90862" w:rsidRPr="00756F06" w:rsidRDefault="00F90862" w:rsidP="004D45D4">
            <w:pPr>
              <w:rPr>
                <w:lang w:val="ru-RU"/>
              </w:rPr>
            </w:pPr>
            <w:r w:rsidRPr="00756F06">
              <w:rPr>
                <w:lang w:val="ru-RU"/>
              </w:rPr>
              <w:t>Представления об устройстве школьной жизни.</w:t>
            </w:r>
          </w:p>
          <w:p w:rsidR="00F90862" w:rsidRPr="00756F06" w:rsidRDefault="00F90862" w:rsidP="004D45D4">
            <w:pPr>
              <w:rPr>
                <w:lang w:val="ru-RU"/>
              </w:rPr>
            </w:pPr>
            <w:r w:rsidRPr="00756F06">
              <w:rPr>
                <w:lang w:val="ru-RU"/>
              </w:rPr>
              <w:t>Умение ориентироваться в пространстве школы, в расписании занятий.</w:t>
            </w:r>
          </w:p>
          <w:p w:rsidR="00F90862" w:rsidRPr="00756F06" w:rsidRDefault="00F90862" w:rsidP="004D45D4">
            <w:pPr>
              <w:rPr>
                <w:lang w:val="ru-RU"/>
              </w:rPr>
            </w:pPr>
            <w:r w:rsidRPr="00756F06">
              <w:rPr>
                <w:lang w:val="ru-RU"/>
              </w:rPr>
              <w:t>Готовность попросить о помощи в случае затруднений.</w:t>
            </w:r>
          </w:p>
          <w:p w:rsidR="00F90862" w:rsidRPr="00756F06" w:rsidRDefault="00F90862" w:rsidP="004D45D4">
            <w:pPr>
              <w:rPr>
                <w:lang w:val="ru-RU"/>
              </w:rPr>
            </w:pPr>
            <w:r w:rsidRPr="00756F06">
              <w:rPr>
                <w:lang w:val="ru-RU"/>
              </w:rPr>
              <w:t>Готовность включаться в разнообразные повседневные школьные дела и принимать в них посильное участие, брать на себя ответственность.</w:t>
            </w:r>
          </w:p>
          <w:p w:rsidR="00F90862" w:rsidRPr="00756F06" w:rsidRDefault="00F90862" w:rsidP="004D45D4">
            <w:pPr>
              <w:rPr>
                <w:lang w:val="ru-RU"/>
              </w:rPr>
            </w:pPr>
            <w:r w:rsidRPr="00756F06">
              <w:rPr>
                <w:lang w:val="ru-RU"/>
              </w:rPr>
              <w:t>Понимание значения праздника дома и в школе, того, что праздники бывают разными.</w:t>
            </w:r>
          </w:p>
          <w:p w:rsidR="00F90862" w:rsidRPr="00756F06" w:rsidRDefault="00F90862" w:rsidP="004D45D4">
            <w:pPr>
              <w:rPr>
                <w:lang w:val="ru-RU"/>
              </w:rPr>
            </w:pPr>
            <w:r w:rsidRPr="00756F06">
              <w:rPr>
                <w:lang w:val="ru-RU"/>
              </w:rPr>
              <w:t>Стремление порадовать близких.</w:t>
            </w:r>
          </w:p>
          <w:p w:rsidR="00F90862" w:rsidRPr="00756F06" w:rsidRDefault="00F90862" w:rsidP="004D45D4">
            <w:pPr>
              <w:rPr>
                <w:lang w:val="ru-RU"/>
              </w:rPr>
            </w:pPr>
            <w:r w:rsidRPr="00756F06">
              <w:rPr>
                <w:lang w:val="ru-RU"/>
              </w:rPr>
              <w:t>Стремление участвовать в подготовке и проведении праздника</w:t>
            </w:r>
          </w:p>
        </w:tc>
      </w:tr>
      <w:tr w:rsidR="00F90862" w:rsidRPr="00EF2F2C" w:rsidTr="004D45D4">
        <w:trPr>
          <w:cantSplit/>
          <w:trHeight w:val="1134"/>
        </w:trPr>
        <w:tc>
          <w:tcPr>
            <w:tcW w:w="1188" w:type="dxa"/>
            <w:textDirection w:val="btLr"/>
          </w:tcPr>
          <w:p w:rsidR="00F90862" w:rsidRPr="00756F06" w:rsidRDefault="00F90862" w:rsidP="004D45D4">
            <w:pPr>
              <w:ind w:left="113" w:right="113"/>
            </w:pPr>
            <w:r w:rsidRPr="00756F06">
              <w:t>Овладение навыками коммуникации</w:t>
            </w:r>
          </w:p>
        </w:tc>
        <w:tc>
          <w:tcPr>
            <w:tcW w:w="8382" w:type="dxa"/>
          </w:tcPr>
          <w:p w:rsidR="00F90862" w:rsidRPr="00756F06" w:rsidRDefault="00F90862" w:rsidP="004D45D4">
            <w:pPr>
              <w:rPr>
                <w:lang w:val="ru-RU"/>
              </w:rPr>
            </w:pPr>
            <w:r w:rsidRPr="00756F06">
              <w:rPr>
                <w:lang w:val="ru-RU"/>
              </w:rPr>
              <w:t>Умение решать актуальные жизненные задачи, используя коммуникацию как средство достижения цели (вербальную, невербальную).</w:t>
            </w:r>
          </w:p>
          <w:p w:rsidR="00F90862" w:rsidRPr="00756F06" w:rsidRDefault="00F90862" w:rsidP="004D45D4">
            <w:pPr>
              <w:rPr>
                <w:lang w:val="ru-RU"/>
              </w:rPr>
            </w:pPr>
            <w:r w:rsidRPr="00756F06">
              <w:rPr>
                <w:lang w:val="ru-RU"/>
              </w:rPr>
              <w:t>Умение начать и поддержать разговор, задать вопрос, выразить свои намерения, просьбу, пожелание, опасения, завершить разговор.</w:t>
            </w:r>
          </w:p>
          <w:p w:rsidR="00F90862" w:rsidRPr="00756F06" w:rsidRDefault="00F90862" w:rsidP="004D45D4">
            <w:pPr>
              <w:rPr>
                <w:lang w:val="ru-RU"/>
              </w:rPr>
            </w:pPr>
            <w:r w:rsidRPr="00756F06">
              <w:rPr>
                <w:lang w:val="ru-RU"/>
              </w:rPr>
              <w:t>Умение корректно выразить отказ и недовольство, благодарность, сочувствие и т.д.</w:t>
            </w:r>
          </w:p>
          <w:p w:rsidR="00F90862" w:rsidRPr="00756F06" w:rsidRDefault="00F90862" w:rsidP="004D45D4">
            <w:pPr>
              <w:rPr>
                <w:lang w:val="ru-RU"/>
              </w:rPr>
            </w:pPr>
            <w:r w:rsidRPr="00756F06">
              <w:rPr>
                <w:lang w:val="ru-RU"/>
              </w:rPr>
              <w:t>Умение получать и уточнять информацию от собеседника.</w:t>
            </w:r>
          </w:p>
          <w:p w:rsidR="00F90862" w:rsidRPr="00756F06" w:rsidRDefault="00F90862" w:rsidP="004D45D4">
            <w:pPr>
              <w:rPr>
                <w:lang w:val="ru-RU"/>
              </w:rPr>
            </w:pPr>
            <w:r w:rsidRPr="00756F06">
              <w:rPr>
                <w:lang w:val="ru-RU"/>
              </w:rPr>
              <w:t>Освоение культурных форм выражения своих чувств.</w:t>
            </w:r>
          </w:p>
          <w:p w:rsidR="00F90862" w:rsidRPr="00756F06" w:rsidRDefault="00F90862" w:rsidP="004D45D4">
            <w:pPr>
              <w:rPr>
                <w:lang w:val="ru-RU"/>
              </w:rPr>
            </w:pPr>
            <w:r w:rsidRPr="00756F06">
              <w:rPr>
                <w:lang w:val="ru-RU"/>
              </w:rPr>
              <w:t>Расширение круга ситуаций, в которых обучающийся может использовать коммуникацию как средство достижения цели.</w:t>
            </w:r>
          </w:p>
          <w:p w:rsidR="00F90862" w:rsidRPr="00756F06" w:rsidRDefault="00F90862" w:rsidP="004D45D4">
            <w:pPr>
              <w:rPr>
                <w:lang w:val="ru-RU"/>
              </w:rPr>
            </w:pPr>
            <w:r w:rsidRPr="00756F06">
              <w:rPr>
                <w:lang w:val="ru-RU"/>
              </w:rPr>
              <w:t>Умение передать свои впечатления, соображения, умозаключения так, чтобы быть понятым другим человеком.</w:t>
            </w:r>
          </w:p>
          <w:p w:rsidR="00F90862" w:rsidRPr="00756F06" w:rsidRDefault="00F90862" w:rsidP="004D45D4">
            <w:pPr>
              <w:rPr>
                <w:lang w:val="ru-RU"/>
              </w:rPr>
            </w:pPr>
            <w:r w:rsidRPr="00756F06">
              <w:rPr>
                <w:lang w:val="ru-RU"/>
              </w:rPr>
              <w:t>Умение принимать и включать в свой личный опыт жизненный опыт других людей.</w:t>
            </w:r>
          </w:p>
          <w:p w:rsidR="00F90862" w:rsidRPr="00756F06" w:rsidRDefault="00F90862" w:rsidP="004D45D4">
            <w:pPr>
              <w:rPr>
                <w:lang w:val="ru-RU"/>
              </w:rPr>
            </w:pPr>
            <w:r w:rsidRPr="00756F06">
              <w:rPr>
                <w:lang w:val="ru-RU"/>
              </w:rPr>
              <w:t>Умение делиться своими воспоминаниями, впечатлениями и планами с другими людьми</w:t>
            </w:r>
          </w:p>
        </w:tc>
      </w:tr>
    </w:tbl>
    <w:p w:rsidR="00F90862" w:rsidRPr="00F337DA" w:rsidRDefault="00F90862" w:rsidP="00F337DA">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8382"/>
      </w:tblGrid>
      <w:tr w:rsidR="00F90862" w:rsidRPr="00EF2F2C" w:rsidTr="004D45D4">
        <w:trPr>
          <w:cantSplit/>
          <w:trHeight w:val="2584"/>
        </w:trPr>
        <w:tc>
          <w:tcPr>
            <w:tcW w:w="1188" w:type="dxa"/>
            <w:textDirection w:val="btLr"/>
          </w:tcPr>
          <w:p w:rsidR="00F90862" w:rsidRPr="00756F06" w:rsidRDefault="00F90862" w:rsidP="004D45D4">
            <w:pPr>
              <w:jc w:val="center"/>
              <w:rPr>
                <w:lang w:val="ru-RU"/>
              </w:rPr>
            </w:pPr>
            <w:r w:rsidRPr="00756F06">
              <w:rPr>
                <w:lang w:val="ru-RU"/>
              </w:rPr>
              <w:t>Дифференциация и осмысление картины мира и её временно-пространственной</w:t>
            </w:r>
          </w:p>
          <w:p w:rsidR="00F90862" w:rsidRPr="00756F06" w:rsidRDefault="00F90862" w:rsidP="004D45D4">
            <w:pPr>
              <w:ind w:left="113" w:right="113"/>
              <w:jc w:val="center"/>
            </w:pPr>
            <w:r w:rsidRPr="00756F06">
              <w:t>организации</w:t>
            </w:r>
          </w:p>
        </w:tc>
        <w:tc>
          <w:tcPr>
            <w:tcW w:w="8382" w:type="dxa"/>
          </w:tcPr>
          <w:p w:rsidR="00F90862" w:rsidRPr="00756F06" w:rsidRDefault="00F90862" w:rsidP="004D45D4">
            <w:pPr>
              <w:rPr>
                <w:lang w:val="ru-RU"/>
              </w:rPr>
            </w:pPr>
            <w:r w:rsidRPr="00756F06">
              <w:rPr>
                <w:lang w:val="ru-RU"/>
              </w:rPr>
              <w:t>Адекватность бытового поведения обучающегося с точки зрения опасности/безопасности и для себя, и для окружающих; сохранности окружающей предметной и природной среды.</w:t>
            </w:r>
          </w:p>
          <w:p w:rsidR="00F90862" w:rsidRPr="00756F06" w:rsidRDefault="00F90862" w:rsidP="004D45D4">
            <w:pPr>
              <w:rPr>
                <w:lang w:val="ru-RU"/>
              </w:rPr>
            </w:pPr>
            <w:r w:rsidRPr="00756F06">
              <w:rPr>
                <w:lang w:val="ru-RU"/>
              </w:rPr>
              <w:t>Использование вещей в соответствии с их функциями, принятым порядком и характером наличной ситуации.</w:t>
            </w:r>
          </w:p>
          <w:p w:rsidR="00F90862" w:rsidRPr="00756F06" w:rsidRDefault="00F90862" w:rsidP="004D45D4">
            <w:pPr>
              <w:rPr>
                <w:lang w:val="ru-RU"/>
              </w:rPr>
            </w:pPr>
            <w:r w:rsidRPr="00756F06">
              <w:rPr>
                <w:lang w:val="ru-RU"/>
              </w:rPr>
              <w:t>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w:t>
            </w:r>
          </w:p>
          <w:p w:rsidR="00F90862" w:rsidRPr="00756F06" w:rsidRDefault="00F90862" w:rsidP="004D45D4">
            <w:pPr>
              <w:rPr>
                <w:lang w:val="ru-RU"/>
              </w:rPr>
            </w:pPr>
            <w:r w:rsidRPr="00756F06">
              <w:rPr>
                <w:lang w:val="ru-RU"/>
              </w:rPr>
              <w:t>Активность во взаимодействии с миром, понимание собственной результативности.</w:t>
            </w:r>
          </w:p>
          <w:p w:rsidR="00F90862" w:rsidRPr="00756F06" w:rsidRDefault="00F90862" w:rsidP="004D45D4">
            <w:pPr>
              <w:rPr>
                <w:lang w:val="ru-RU"/>
              </w:rPr>
            </w:pPr>
            <w:r w:rsidRPr="00756F06">
              <w:rPr>
                <w:lang w:val="ru-RU"/>
              </w:rPr>
              <w:t>Накопление опыта освоения нового при помощи экскурсий и путешествий.</w:t>
            </w:r>
          </w:p>
          <w:p w:rsidR="00F90862" w:rsidRPr="00756F06" w:rsidRDefault="00F90862" w:rsidP="004D45D4">
            <w:pPr>
              <w:rPr>
                <w:lang w:val="ru-RU"/>
              </w:rPr>
            </w:pPr>
            <w:r w:rsidRPr="00756F06">
              <w:rPr>
                <w:lang w:val="ru-RU"/>
              </w:rPr>
              <w:t>Умение накапливать личные впечатления, связанные с явлениями окружающего мира, упорядочивать их во времени и пространстве.</w:t>
            </w:r>
          </w:p>
          <w:p w:rsidR="00F90862" w:rsidRPr="00756F06" w:rsidRDefault="00F90862" w:rsidP="004D45D4">
            <w:pPr>
              <w:rPr>
                <w:lang w:val="ru-RU"/>
              </w:rPr>
            </w:pPr>
            <w:r w:rsidRPr="00756F06">
              <w:rPr>
                <w:lang w:val="ru-RU"/>
              </w:rPr>
              <w:t>Умение устанавливать взаимосвязь порядка природного и уклада собственной жизни в семье и в школе, вести себя в быту сообразно</w:t>
            </w:r>
          </w:p>
          <w:p w:rsidR="00F90862" w:rsidRPr="00756F06" w:rsidRDefault="00F90862" w:rsidP="004D45D4">
            <w:pPr>
              <w:rPr>
                <w:lang w:val="ru-RU"/>
              </w:rPr>
            </w:pPr>
            <w:r w:rsidRPr="00756F06">
              <w:rPr>
                <w:lang w:val="ru-RU"/>
              </w:rPr>
              <w:t>этому пониманию.</w:t>
            </w:r>
          </w:p>
          <w:p w:rsidR="00F90862" w:rsidRPr="00756F06" w:rsidRDefault="00F90862" w:rsidP="004D45D4">
            <w:pPr>
              <w:rPr>
                <w:lang w:val="ru-RU"/>
              </w:rPr>
            </w:pPr>
            <w:r w:rsidRPr="00756F06">
              <w:rPr>
                <w:lang w:val="ru-RU"/>
              </w:rPr>
              <w:t>Умение устанавливать взаимосвязь порядка общественного и уклада собственной жизни в семье и в школе, соответствовать этому порядку.</w:t>
            </w:r>
          </w:p>
          <w:p w:rsidR="00F90862" w:rsidRPr="00756F06" w:rsidRDefault="00F90862" w:rsidP="004D45D4">
            <w:pPr>
              <w:rPr>
                <w:lang w:val="ru-RU"/>
              </w:rPr>
            </w:pPr>
            <w:r w:rsidRPr="00756F06">
              <w:rPr>
                <w:lang w:val="ru-RU"/>
              </w:rPr>
              <w:t>Прогресс в развитии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tc>
      </w:tr>
      <w:tr w:rsidR="00F90862" w:rsidRPr="00EF2F2C" w:rsidTr="004D45D4">
        <w:trPr>
          <w:cantSplit/>
          <w:trHeight w:val="2584"/>
        </w:trPr>
        <w:tc>
          <w:tcPr>
            <w:tcW w:w="1188" w:type="dxa"/>
            <w:textDirection w:val="btLr"/>
          </w:tcPr>
          <w:p w:rsidR="00F90862" w:rsidRPr="00756F06" w:rsidRDefault="00F90862" w:rsidP="004D45D4">
            <w:pPr>
              <w:jc w:val="center"/>
              <w:rPr>
                <w:lang w:val="ru-RU"/>
              </w:rPr>
            </w:pPr>
            <w:r w:rsidRPr="00756F06">
              <w:rPr>
                <w:lang w:val="ru-RU"/>
              </w:rPr>
              <w:t xml:space="preserve">Осмысление своего социального окружения и освоение соответствующих возрасту системы ценностей и социальных ролей </w:t>
            </w:r>
          </w:p>
        </w:tc>
        <w:tc>
          <w:tcPr>
            <w:tcW w:w="8382" w:type="dxa"/>
          </w:tcPr>
          <w:p w:rsidR="00F90862" w:rsidRPr="00756F06" w:rsidRDefault="00F90862" w:rsidP="004D45D4">
            <w:pPr>
              <w:rPr>
                <w:lang w:val="ru-RU"/>
              </w:rPr>
            </w:pPr>
            <w:r w:rsidRPr="00756F06">
              <w:rPr>
                <w:lang w:val="ru-RU"/>
              </w:rPr>
              <w:t>Умение адекватно использовать принятые в окружении обучающегося социальные ритуалы.</w:t>
            </w:r>
          </w:p>
          <w:p w:rsidR="00F90862" w:rsidRPr="00756F06" w:rsidRDefault="00F90862" w:rsidP="004D45D4">
            <w:pPr>
              <w:rPr>
                <w:lang w:val="ru-RU"/>
              </w:rPr>
            </w:pPr>
            <w:r w:rsidRPr="00756F06">
              <w:rPr>
                <w:lang w:val="ru-RU"/>
              </w:rPr>
              <w:t>Умение корректно выразить свои чувства, отказ, недовольство, благодарность, сочувствие, намерение, просьбу, опасение.</w:t>
            </w:r>
          </w:p>
          <w:p w:rsidR="00F90862" w:rsidRPr="00756F06" w:rsidRDefault="00F90862" w:rsidP="004D45D4">
            <w:pPr>
              <w:rPr>
                <w:lang w:val="ru-RU"/>
              </w:rPr>
            </w:pPr>
            <w:r w:rsidRPr="00756F06">
              <w:rPr>
                <w:lang w:val="ru-RU"/>
              </w:rPr>
              <w:t>Знание правил поведения в разных социальных ситуациях с людьми разного статуса.</w:t>
            </w:r>
          </w:p>
          <w:p w:rsidR="00F90862" w:rsidRPr="00756F06" w:rsidRDefault="00F90862" w:rsidP="004D45D4">
            <w:pPr>
              <w:rPr>
                <w:lang w:val="ru-RU"/>
              </w:rPr>
            </w:pPr>
            <w:r w:rsidRPr="00756F06">
              <w:rPr>
                <w:lang w:val="ru-RU"/>
              </w:rPr>
              <w:t>Умение проявлять инициативу, корректно устанавливать и ограничивать контакт.</w:t>
            </w:r>
          </w:p>
          <w:p w:rsidR="00F90862" w:rsidRPr="00756F06" w:rsidRDefault="00F90862" w:rsidP="004D45D4">
            <w:pPr>
              <w:rPr>
                <w:lang w:val="ru-RU"/>
              </w:rPr>
            </w:pPr>
            <w:r w:rsidRPr="00756F06">
              <w:rPr>
                <w:lang w:val="ru-RU"/>
              </w:rPr>
              <w:t>Умение не быть назойливым в своих просьбах и требованиях, быть благодарным за проявление внимания и оказание помощи.</w:t>
            </w:r>
          </w:p>
          <w:p w:rsidR="00F90862" w:rsidRPr="00756F06" w:rsidRDefault="00F90862" w:rsidP="004D45D4">
            <w:pPr>
              <w:rPr>
                <w:lang w:val="ru-RU"/>
              </w:rPr>
            </w:pPr>
            <w:r w:rsidRPr="00756F06">
              <w:rPr>
                <w:lang w:val="ru-RU"/>
              </w:rPr>
              <w:t>Умение применять формы выражения своих чувств соответственно ситуации социального контакта.</w:t>
            </w:r>
          </w:p>
          <w:p w:rsidR="00F90862" w:rsidRPr="00756F06" w:rsidRDefault="00F90862" w:rsidP="004D45D4">
            <w:pPr>
              <w:rPr>
                <w:lang w:val="ru-RU"/>
              </w:rPr>
            </w:pPr>
            <w:r w:rsidRPr="00756F06">
              <w:rPr>
                <w:lang w:val="ru-RU"/>
              </w:rPr>
              <w:t>Расширение круга освоенных социальных контактов.</w:t>
            </w:r>
          </w:p>
          <w:p w:rsidR="00F90862" w:rsidRPr="00756F06" w:rsidRDefault="00F90862" w:rsidP="004D45D4">
            <w:pPr>
              <w:rPr>
                <w:lang w:val="ru-RU"/>
              </w:rPr>
            </w:pPr>
          </w:p>
          <w:p w:rsidR="00F90862" w:rsidRPr="00756F06" w:rsidRDefault="00F90862" w:rsidP="004D45D4">
            <w:pPr>
              <w:rPr>
                <w:lang w:val="ru-RU"/>
              </w:rPr>
            </w:pPr>
          </w:p>
          <w:p w:rsidR="00F90862" w:rsidRPr="00756F06" w:rsidRDefault="00F90862" w:rsidP="004D45D4">
            <w:pPr>
              <w:rPr>
                <w:lang w:val="ru-RU"/>
              </w:rPr>
            </w:pPr>
          </w:p>
          <w:p w:rsidR="00F90862" w:rsidRPr="00756F06" w:rsidRDefault="00F90862" w:rsidP="004D45D4">
            <w:pPr>
              <w:rPr>
                <w:lang w:val="ru-RU"/>
              </w:rPr>
            </w:pPr>
          </w:p>
        </w:tc>
      </w:tr>
    </w:tbl>
    <w:p w:rsidR="00F90862" w:rsidRPr="00756F06" w:rsidRDefault="00F90862" w:rsidP="00F337DA">
      <w:pPr>
        <w:jc w:val="center"/>
        <w:rPr>
          <w:lang w:val="ru-RU"/>
        </w:rPr>
      </w:pPr>
    </w:p>
    <w:p w:rsidR="00F90862" w:rsidRPr="00756F06" w:rsidRDefault="00F90862" w:rsidP="00756F06">
      <w:pPr>
        <w:pStyle w:val="BodyText"/>
        <w:spacing w:after="0" w:line="360" w:lineRule="auto"/>
        <w:ind w:firstLine="454"/>
        <w:jc w:val="center"/>
        <w:rPr>
          <w:b/>
          <w:szCs w:val="24"/>
        </w:rPr>
      </w:pPr>
      <w:r w:rsidRPr="00756F06">
        <w:rPr>
          <w:szCs w:val="24"/>
        </w:rPr>
        <w:br w:type="page"/>
      </w:r>
      <w:r w:rsidRPr="00A9353A">
        <w:rPr>
          <w:b/>
          <w:sz w:val="28"/>
          <w:szCs w:val="28"/>
        </w:rPr>
        <w:t>3. Организационный раздел</w:t>
      </w:r>
    </w:p>
    <w:p w:rsidR="00F90862" w:rsidRPr="00A9353A" w:rsidRDefault="00F90862" w:rsidP="0058542E">
      <w:pPr>
        <w:pStyle w:val="Zag1"/>
        <w:spacing w:after="0" w:line="360" w:lineRule="auto"/>
        <w:ind w:firstLine="454"/>
        <w:jc w:val="both"/>
        <w:rPr>
          <w:rStyle w:val="Zag11"/>
          <w:rFonts w:eastAsia="@Arial Unicode MS"/>
          <w:color w:val="auto"/>
          <w:lang w:val="ru-RU"/>
        </w:rPr>
      </w:pPr>
      <w:r w:rsidRPr="00A9353A">
        <w:rPr>
          <w:rStyle w:val="Zag11"/>
          <w:rFonts w:eastAsia="@Arial Unicode MS"/>
          <w:color w:val="auto"/>
          <w:lang w:val="ru-RU"/>
        </w:rPr>
        <w:t>3.1. Учебный план основного общего образования</w:t>
      </w:r>
      <w:r>
        <w:rPr>
          <w:rStyle w:val="Zag11"/>
          <w:rFonts w:eastAsia="@Arial Unicode MS"/>
          <w:color w:val="auto"/>
          <w:lang w:val="ru-RU"/>
        </w:rPr>
        <w:t>, календарный учебный график и план внеурочной деятельности.</w:t>
      </w:r>
    </w:p>
    <w:tbl>
      <w:tblPr>
        <w:tblW w:w="0" w:type="auto"/>
        <w:tblCellSpacing w:w="15" w:type="dxa"/>
        <w:tblBorders>
          <w:top w:val="outset" w:sz="6" w:space="0" w:color="FFFFFF"/>
          <w:left w:val="outset" w:sz="6" w:space="0" w:color="FFFFFF"/>
          <w:bottom w:val="outset" w:sz="6" w:space="0" w:color="FFFFFF"/>
          <w:right w:val="outset" w:sz="6" w:space="0" w:color="FFFFFF"/>
        </w:tblBorders>
        <w:tblLook w:val="0000"/>
      </w:tblPr>
      <w:tblGrid>
        <w:gridCol w:w="5570"/>
        <w:gridCol w:w="3905"/>
      </w:tblGrid>
      <w:tr w:rsidR="00F90862" w:rsidRPr="00EF2F2C" w:rsidTr="008D342F">
        <w:trPr>
          <w:trHeight w:val="1320"/>
          <w:tblCellSpacing w:w="15" w:type="dxa"/>
        </w:trPr>
        <w:tc>
          <w:tcPr>
            <w:tcW w:w="5525" w:type="dxa"/>
            <w:tcBorders>
              <w:top w:val="outset" w:sz="6" w:space="0" w:color="FFFFFF"/>
              <w:bottom w:val="outset" w:sz="6" w:space="0" w:color="FFFFFF"/>
              <w:right w:val="outset" w:sz="6" w:space="0" w:color="FFFFFF"/>
            </w:tcBorders>
            <w:shd w:val="clear" w:color="auto" w:fill="FFFFFF"/>
            <w:tcMar>
              <w:top w:w="15" w:type="dxa"/>
              <w:left w:w="15" w:type="dxa"/>
              <w:bottom w:w="15" w:type="dxa"/>
              <w:right w:w="15" w:type="dxa"/>
            </w:tcMar>
          </w:tcPr>
          <w:p w:rsidR="00F90862" w:rsidRPr="005553C6" w:rsidRDefault="00F90862" w:rsidP="008D342F">
            <w:pPr>
              <w:rPr>
                <w:lang w:val="ru-RU"/>
              </w:rPr>
            </w:pPr>
            <w:r w:rsidRPr="005553C6">
              <w:rPr>
                <w:lang w:val="ru-RU"/>
              </w:rPr>
              <w:t xml:space="preserve">Рассмотрено </w:t>
            </w:r>
          </w:p>
          <w:p w:rsidR="00F90862" w:rsidRPr="005553C6" w:rsidRDefault="00F90862" w:rsidP="008D342F">
            <w:pPr>
              <w:rPr>
                <w:lang w:val="ru-RU"/>
              </w:rPr>
            </w:pPr>
            <w:r w:rsidRPr="005553C6">
              <w:rPr>
                <w:lang w:val="ru-RU"/>
              </w:rPr>
              <w:t>на педагогическом Совете</w:t>
            </w:r>
          </w:p>
          <w:p w:rsidR="00F90862" w:rsidRPr="005553C6" w:rsidRDefault="00F90862" w:rsidP="008D342F">
            <w:pPr>
              <w:rPr>
                <w:lang w:val="ru-RU"/>
              </w:rPr>
            </w:pPr>
            <w:r>
              <w:rPr>
                <w:lang w:val="ru-RU"/>
              </w:rPr>
              <w:t xml:space="preserve">       27 мая   2016 г., протокол № 5</w:t>
            </w:r>
          </w:p>
          <w:p w:rsidR="00F90862" w:rsidRPr="005553C6" w:rsidRDefault="00F90862" w:rsidP="008D342F">
            <w:pPr>
              <w:rPr>
                <w:lang w:val="ru-RU"/>
              </w:rPr>
            </w:pPr>
            <w:r w:rsidRPr="005553C6">
              <w:rPr>
                <w:lang w:val="ru-RU"/>
              </w:rPr>
              <w:t>Согласовано на Управляющем Совете</w:t>
            </w:r>
          </w:p>
          <w:p w:rsidR="00F90862" w:rsidRPr="005553C6" w:rsidRDefault="00F90862" w:rsidP="008D342F">
            <w:pPr>
              <w:rPr>
                <w:lang w:val="ru-RU"/>
              </w:rPr>
            </w:pPr>
            <w:r>
              <w:rPr>
                <w:lang w:val="ru-RU"/>
              </w:rPr>
              <w:t xml:space="preserve">    26 мая  2016 г., протокол № 6</w:t>
            </w:r>
          </w:p>
        </w:tc>
        <w:tc>
          <w:tcPr>
            <w:tcW w:w="3860" w:type="dxa"/>
            <w:tcBorders>
              <w:top w:val="outset" w:sz="6" w:space="0" w:color="FFFFFF"/>
              <w:left w:val="outset" w:sz="6" w:space="0" w:color="FFFFFF"/>
              <w:bottom w:val="outset" w:sz="6" w:space="0" w:color="FFFFFF"/>
            </w:tcBorders>
            <w:shd w:val="clear" w:color="auto" w:fill="FFFFFF"/>
            <w:tcMar>
              <w:top w:w="15" w:type="dxa"/>
              <w:left w:w="15" w:type="dxa"/>
              <w:bottom w:w="15" w:type="dxa"/>
              <w:right w:w="15" w:type="dxa"/>
            </w:tcMar>
          </w:tcPr>
          <w:p w:rsidR="00F90862" w:rsidRPr="005553C6" w:rsidRDefault="00F90862" w:rsidP="008D342F">
            <w:pPr>
              <w:rPr>
                <w:lang w:val="ru-RU"/>
              </w:rPr>
            </w:pPr>
            <w:r w:rsidRPr="005553C6">
              <w:rPr>
                <w:lang w:val="ru-RU"/>
              </w:rPr>
              <w:t>Утверждён</w:t>
            </w:r>
          </w:p>
          <w:p w:rsidR="00F90862" w:rsidRPr="005553C6" w:rsidRDefault="00F90862" w:rsidP="008D342F">
            <w:pPr>
              <w:rPr>
                <w:lang w:val="ru-RU"/>
              </w:rPr>
            </w:pPr>
            <w:r w:rsidRPr="005553C6">
              <w:rPr>
                <w:lang w:val="ru-RU"/>
              </w:rPr>
              <w:t>приказом по МАО</w:t>
            </w:r>
            <w:r>
              <w:rPr>
                <w:lang w:val="ru-RU"/>
              </w:rPr>
              <w:t>У "Кутарбитская       СОШ" от 01 июня 2016</w:t>
            </w:r>
            <w:r w:rsidRPr="005553C6">
              <w:rPr>
                <w:lang w:val="ru-RU"/>
              </w:rPr>
              <w:t xml:space="preserve"> г, № 56/1</w:t>
            </w:r>
          </w:p>
        </w:tc>
      </w:tr>
    </w:tbl>
    <w:p w:rsidR="00F90862" w:rsidRPr="00A9353A" w:rsidRDefault="00F90862" w:rsidP="00A3062A">
      <w:pPr>
        <w:pStyle w:val="Zag1"/>
        <w:spacing w:after="0" w:line="360" w:lineRule="auto"/>
        <w:jc w:val="both"/>
        <w:rPr>
          <w:rStyle w:val="Zag11"/>
          <w:rFonts w:eastAsia="@Arial Unicode MS"/>
          <w:color w:val="auto"/>
          <w:lang w:val="ru-RU"/>
        </w:rPr>
      </w:pPr>
    </w:p>
    <w:p w:rsidR="00F90862" w:rsidRPr="00756F06" w:rsidRDefault="00F90862" w:rsidP="00756F06">
      <w:pPr>
        <w:jc w:val="center"/>
        <w:rPr>
          <w:b/>
          <w:szCs w:val="44"/>
          <w:lang w:val="ru-RU"/>
        </w:rPr>
      </w:pPr>
      <w:r w:rsidRPr="00A3062A">
        <w:rPr>
          <w:b/>
          <w:szCs w:val="44"/>
          <w:lang w:val="ru-RU"/>
        </w:rPr>
        <w:t>Учебный план</w:t>
      </w:r>
      <w:r>
        <w:rPr>
          <w:b/>
          <w:szCs w:val="44"/>
          <w:lang w:val="ru-RU"/>
        </w:rPr>
        <w:t xml:space="preserve"> </w:t>
      </w:r>
    </w:p>
    <w:p w:rsidR="00F90862" w:rsidRPr="00A3062A" w:rsidRDefault="00F90862" w:rsidP="005553C6">
      <w:pPr>
        <w:jc w:val="center"/>
        <w:rPr>
          <w:szCs w:val="36"/>
          <w:lang w:val="ru-RU"/>
        </w:rPr>
      </w:pPr>
      <w:r>
        <w:rPr>
          <w:szCs w:val="36"/>
          <w:lang w:val="ru-RU"/>
        </w:rPr>
        <w:t>на 2016-2017</w:t>
      </w:r>
      <w:r w:rsidRPr="00A3062A">
        <w:rPr>
          <w:szCs w:val="36"/>
          <w:lang w:val="ru-RU"/>
        </w:rPr>
        <w:t xml:space="preserve"> учебный год</w:t>
      </w:r>
    </w:p>
    <w:p w:rsidR="00F90862" w:rsidRPr="00A3062A" w:rsidRDefault="00F90862" w:rsidP="005553C6">
      <w:pPr>
        <w:jc w:val="center"/>
        <w:rPr>
          <w:lang w:val="ru-RU"/>
        </w:rPr>
      </w:pPr>
    </w:p>
    <w:p w:rsidR="00F90862" w:rsidRPr="00A3062A" w:rsidRDefault="00F90862" w:rsidP="00A3062A">
      <w:pPr>
        <w:spacing w:line="240" w:lineRule="atLeast"/>
        <w:jc w:val="center"/>
        <w:rPr>
          <w:b/>
          <w:szCs w:val="28"/>
          <w:lang w:val="ru-RU"/>
        </w:rPr>
      </w:pPr>
      <w:r w:rsidRPr="00A3062A">
        <w:rPr>
          <w:b/>
          <w:szCs w:val="28"/>
          <w:lang w:val="ru-RU"/>
        </w:rPr>
        <w:t>Нормативно-правовые документы, регламентирующие формирование учеб</w:t>
      </w:r>
      <w:r>
        <w:rPr>
          <w:b/>
          <w:szCs w:val="28"/>
          <w:lang w:val="ru-RU"/>
        </w:rPr>
        <w:t xml:space="preserve">ного плана </w:t>
      </w:r>
    </w:p>
    <w:p w:rsidR="00F90862" w:rsidRPr="005553C6" w:rsidRDefault="00F90862" w:rsidP="005553C6">
      <w:pPr>
        <w:jc w:val="both"/>
        <w:rPr>
          <w:lang w:val="ru-RU"/>
        </w:rPr>
      </w:pPr>
    </w:p>
    <w:p w:rsidR="00F90862" w:rsidRPr="00595C3F" w:rsidRDefault="00F90862" w:rsidP="00595C3F">
      <w:pPr>
        <w:widowControl/>
        <w:autoSpaceDE/>
        <w:autoSpaceDN/>
        <w:adjustRightInd/>
        <w:jc w:val="both"/>
        <w:rPr>
          <w:b/>
          <w:lang w:val="ru-RU"/>
        </w:rPr>
      </w:pPr>
      <w:r w:rsidRPr="00595C3F">
        <w:rPr>
          <w:b/>
          <w:lang w:val="ru-RU"/>
        </w:rPr>
        <w:t xml:space="preserve">Учебный план школы разработан на основе нормативных документов: </w:t>
      </w:r>
    </w:p>
    <w:p w:rsidR="00F90862" w:rsidRPr="00595C3F" w:rsidRDefault="00F90862" w:rsidP="00F64B8C">
      <w:pPr>
        <w:widowControl/>
        <w:numPr>
          <w:ilvl w:val="0"/>
          <w:numId w:val="21"/>
        </w:numPr>
        <w:autoSpaceDE/>
        <w:autoSpaceDN/>
        <w:adjustRightInd/>
        <w:jc w:val="both"/>
        <w:rPr>
          <w:bCs/>
          <w:lang w:val="ru-RU"/>
        </w:rPr>
      </w:pPr>
      <w:r w:rsidRPr="00595C3F">
        <w:rPr>
          <w:bCs/>
          <w:lang w:val="ru-RU"/>
        </w:rPr>
        <w:t>Федеральный закон «Об образовании в Российской Федерации» от 29.12.2012 № 273-ФЗ (с изменениями, внесёнными Федеральными законами от 14.06.2014 №145-ФЗ, от 06.04.2015 №68-ФЗ, от 02.05.2015 №122-ФЗ)</w:t>
      </w:r>
    </w:p>
    <w:p w:rsidR="00F90862" w:rsidRPr="00595C3F" w:rsidRDefault="00F90862" w:rsidP="00F64B8C">
      <w:pPr>
        <w:widowControl/>
        <w:numPr>
          <w:ilvl w:val="0"/>
          <w:numId w:val="21"/>
        </w:numPr>
        <w:autoSpaceDE/>
        <w:autoSpaceDN/>
        <w:adjustRightInd/>
        <w:jc w:val="both"/>
        <w:rPr>
          <w:bCs/>
          <w:lang w:val="ru-RU"/>
        </w:rPr>
      </w:pPr>
      <w:r w:rsidRPr="00595C3F">
        <w:rPr>
          <w:bCs/>
          <w:lang w:val="ru-RU"/>
        </w:rPr>
        <w:t xml:space="preserve">Федеральный закон «Об основных гарантиях прав ребёнка в Российской Федерации» от 24.07.1998 № 124 – ФЗ (в ред. Федеральных законов от   03.12.2011 </w:t>
      </w:r>
      <w:hyperlink r:id="rId11" w:history="1">
        <w:r w:rsidRPr="00595C3F">
          <w:rPr>
            <w:bCs/>
            <w:lang w:val="ru-RU"/>
          </w:rPr>
          <w:t>N 378-ФЗ</w:t>
        </w:r>
      </w:hyperlink>
      <w:r w:rsidRPr="00595C3F">
        <w:rPr>
          <w:bCs/>
          <w:lang w:val="ru-RU"/>
        </w:rPr>
        <w:t>)</w:t>
      </w:r>
    </w:p>
    <w:p w:rsidR="00F90862" w:rsidRPr="00595C3F" w:rsidRDefault="00F90862" w:rsidP="00F64B8C">
      <w:pPr>
        <w:widowControl/>
        <w:numPr>
          <w:ilvl w:val="0"/>
          <w:numId w:val="21"/>
        </w:numPr>
        <w:autoSpaceDE/>
        <w:autoSpaceDN/>
        <w:adjustRightInd/>
        <w:jc w:val="both"/>
        <w:rPr>
          <w:bCs/>
          <w:lang w:val="ru-RU"/>
        </w:rPr>
      </w:pPr>
      <w:r w:rsidRPr="00595C3F">
        <w:rPr>
          <w:bCs/>
          <w:lang w:val="ru-RU"/>
        </w:rPr>
        <w:t xml:space="preserve">Федеральный закон «О защите детей от информации, причиняющей вред их здоровью и развитию» (в ред. Федерального </w:t>
      </w:r>
      <w:hyperlink r:id="rId12" w:history="1">
        <w:r w:rsidRPr="00595C3F">
          <w:rPr>
            <w:bCs/>
            <w:lang w:val="ru-RU"/>
          </w:rPr>
          <w:t>закона</w:t>
        </w:r>
      </w:hyperlink>
      <w:r w:rsidRPr="00595C3F">
        <w:rPr>
          <w:bCs/>
          <w:lang w:val="ru-RU"/>
        </w:rPr>
        <w:t xml:space="preserve"> от 28.07.2012 N 139-ФЗ)</w:t>
      </w:r>
    </w:p>
    <w:p w:rsidR="00F90862" w:rsidRPr="00595C3F" w:rsidRDefault="00F90862" w:rsidP="00F64B8C">
      <w:pPr>
        <w:widowControl/>
        <w:numPr>
          <w:ilvl w:val="0"/>
          <w:numId w:val="21"/>
        </w:numPr>
        <w:autoSpaceDE/>
        <w:autoSpaceDN/>
        <w:adjustRightInd/>
        <w:jc w:val="both"/>
        <w:rPr>
          <w:bCs/>
          <w:lang w:val="ru-RU"/>
        </w:rPr>
      </w:pPr>
      <w:r w:rsidRPr="00595C3F">
        <w:rPr>
          <w:bCs/>
          <w:lang w:val="ru-RU"/>
        </w:rPr>
        <w:t>Закон Тюменской области от 28.12.2004 № 328 «Об основах функционирования образовательной системы в Тюменской области» (в ред. от 07.06.2012 г.)</w:t>
      </w:r>
    </w:p>
    <w:p w:rsidR="00F90862" w:rsidRPr="00595C3F" w:rsidRDefault="00F90862" w:rsidP="00F64B8C">
      <w:pPr>
        <w:widowControl/>
        <w:numPr>
          <w:ilvl w:val="0"/>
          <w:numId w:val="21"/>
        </w:numPr>
        <w:autoSpaceDE/>
        <w:autoSpaceDN/>
        <w:adjustRightInd/>
        <w:jc w:val="both"/>
        <w:rPr>
          <w:bCs/>
          <w:lang w:val="ru-RU"/>
        </w:rPr>
      </w:pPr>
      <w:r w:rsidRPr="00595C3F">
        <w:rPr>
          <w:bCs/>
          <w:lang w:val="ru-RU"/>
        </w:rPr>
        <w:t xml:space="preserve">Закон Тюменской области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13" w:history="1">
        <w:r w:rsidRPr="00595C3F">
          <w:rPr>
            <w:bCs/>
            <w:lang w:val="ru-RU"/>
          </w:rPr>
          <w:t>N 58</w:t>
        </w:r>
      </w:hyperlink>
      <w:r w:rsidRPr="00595C3F">
        <w:rPr>
          <w:bCs/>
          <w:lang w:val="ru-RU"/>
        </w:rPr>
        <w:t>)</w:t>
      </w:r>
    </w:p>
    <w:p w:rsidR="00F90862" w:rsidRPr="00595C3F" w:rsidRDefault="00F90862" w:rsidP="00595C3F">
      <w:pPr>
        <w:widowControl/>
        <w:autoSpaceDE/>
        <w:autoSpaceDN/>
        <w:adjustRightInd/>
        <w:ind w:left="360"/>
        <w:jc w:val="both"/>
        <w:rPr>
          <w:b/>
          <w:lang w:val="ru-RU"/>
        </w:rPr>
      </w:pPr>
      <w:r w:rsidRPr="00595C3F">
        <w:rPr>
          <w:b/>
          <w:i/>
          <w:lang w:val="ru-RU"/>
        </w:rPr>
        <w:t>Указы Президента РФ и постановления Правительства Российской Федерации</w:t>
      </w:r>
    </w:p>
    <w:p w:rsidR="00F90862" w:rsidRPr="00595C3F" w:rsidRDefault="00F90862" w:rsidP="00F64B8C">
      <w:pPr>
        <w:widowControl/>
        <w:numPr>
          <w:ilvl w:val="0"/>
          <w:numId w:val="21"/>
        </w:numPr>
        <w:autoSpaceDE/>
        <w:autoSpaceDN/>
        <w:adjustRightInd/>
        <w:jc w:val="both"/>
        <w:rPr>
          <w:bCs/>
          <w:lang w:val="ru-RU"/>
        </w:rPr>
      </w:pPr>
      <w:r w:rsidRPr="00595C3F">
        <w:rPr>
          <w:bCs/>
          <w:lang w:val="ru-RU"/>
        </w:rPr>
        <w:t>Концепция общенациональной системы выявления и развития молодых талантов (Утверждена Президентом РФ 3 апреля 2012 года)</w:t>
      </w:r>
    </w:p>
    <w:p w:rsidR="00F90862" w:rsidRPr="00595C3F" w:rsidRDefault="00F90862" w:rsidP="00595C3F">
      <w:pPr>
        <w:widowControl/>
        <w:autoSpaceDE/>
        <w:autoSpaceDN/>
        <w:adjustRightInd/>
        <w:ind w:left="1080" w:hanging="680"/>
        <w:jc w:val="both"/>
        <w:rPr>
          <w:bCs/>
          <w:lang w:val="ru-RU"/>
        </w:rPr>
      </w:pPr>
      <w:r w:rsidRPr="00595C3F">
        <w:rPr>
          <w:bCs/>
          <w:lang w:val="ru-RU"/>
        </w:rPr>
        <w:t xml:space="preserve">       7. Указ Президента РФ «О национальной стратегии действий в   интересах   детей на      2012-2017 годы» от 01.07.2012 №761</w:t>
      </w:r>
    </w:p>
    <w:p w:rsidR="00F90862" w:rsidRPr="00595C3F" w:rsidRDefault="00F90862" w:rsidP="00595C3F">
      <w:pPr>
        <w:widowControl/>
        <w:autoSpaceDE/>
        <w:autoSpaceDN/>
        <w:adjustRightInd/>
        <w:ind w:left="1080"/>
        <w:jc w:val="both"/>
        <w:rPr>
          <w:bCs/>
          <w:lang w:val="ru-RU"/>
        </w:rPr>
      </w:pPr>
      <w:r w:rsidRPr="00595C3F">
        <w:rPr>
          <w:bCs/>
          <w:lang w:val="ru-RU"/>
        </w:rPr>
        <w:t>8. Указ Президента РФ «О стратегии государственной национальной политики      Российской Федерации на период до 2025 года» от 19 декабря 2012 года № 1666</w:t>
      </w:r>
    </w:p>
    <w:p w:rsidR="00F90862" w:rsidRPr="00595C3F" w:rsidRDefault="00F90862" w:rsidP="00F64B8C">
      <w:pPr>
        <w:widowControl/>
        <w:numPr>
          <w:ilvl w:val="0"/>
          <w:numId w:val="22"/>
        </w:numPr>
        <w:autoSpaceDE/>
        <w:autoSpaceDN/>
        <w:adjustRightInd/>
        <w:jc w:val="both"/>
        <w:rPr>
          <w:lang w:val="ru-RU"/>
        </w:rPr>
      </w:pPr>
      <w:r w:rsidRPr="00595C3F">
        <w:rPr>
          <w:lang w:val="ru-RU"/>
        </w:rPr>
        <w:t>Постановление Главного Государственного санитарного врача Российской Федерации «Об утверждении СанПин 2.4.2.2821-10 «Санитарно- эпидемиологические требования к условиям и организации обучения в общеобразовательных учреждениях» от 29.12.2010 № 189, (с изменениями и дополнениями от 29 июня 2011 г., 25 декабря 2013 г.)</w:t>
      </w:r>
    </w:p>
    <w:p w:rsidR="00F90862" w:rsidRPr="00595C3F" w:rsidRDefault="00F90862" w:rsidP="00F64B8C">
      <w:pPr>
        <w:widowControl/>
        <w:numPr>
          <w:ilvl w:val="0"/>
          <w:numId w:val="22"/>
        </w:numPr>
        <w:autoSpaceDE/>
        <w:autoSpaceDN/>
        <w:adjustRightInd/>
        <w:jc w:val="both"/>
        <w:rPr>
          <w:lang w:val="ru-RU"/>
        </w:rPr>
      </w:pPr>
      <w:r w:rsidRPr="00595C3F">
        <w:rPr>
          <w:lang w:val="ru-RU"/>
        </w:rPr>
        <w:t xml:space="preserve">Постановления Главного государственного санитарного врача Российской Федерации от 24.11.2015 года № 81 «О внесении изменений в СанПиН 2.4.2.2821-10 «Санитарно-эпидемиологических требований к условиям обучения, содержания в образовательных учреждениях» </w:t>
      </w:r>
    </w:p>
    <w:p w:rsidR="00F90862" w:rsidRPr="00595C3F" w:rsidRDefault="00F90862" w:rsidP="00595C3F">
      <w:pPr>
        <w:widowControl/>
        <w:autoSpaceDE/>
        <w:autoSpaceDN/>
        <w:adjustRightInd/>
        <w:ind w:firstLine="400"/>
        <w:jc w:val="both"/>
        <w:rPr>
          <w:b/>
          <w:i/>
          <w:lang w:val="ru-RU"/>
        </w:rPr>
      </w:pPr>
      <w:r w:rsidRPr="00595C3F">
        <w:rPr>
          <w:b/>
          <w:i/>
          <w:lang w:val="ru-RU"/>
        </w:rPr>
        <w:t>Приказы Министерства образования и науки Российской Федерации:</w:t>
      </w:r>
    </w:p>
    <w:p w:rsidR="00F90862" w:rsidRPr="00595C3F" w:rsidRDefault="00F90862" w:rsidP="00595C3F">
      <w:pPr>
        <w:widowControl/>
        <w:autoSpaceDE/>
        <w:autoSpaceDN/>
        <w:adjustRightInd/>
        <w:ind w:left="1080" w:hanging="360"/>
        <w:jc w:val="both"/>
        <w:rPr>
          <w:bCs/>
          <w:lang w:val="ru-RU"/>
        </w:rPr>
      </w:pPr>
      <w:r w:rsidRPr="00595C3F">
        <w:rPr>
          <w:bCs/>
          <w:lang w:val="ru-RU"/>
        </w:rPr>
        <w:t>11. Приказ Министерства образования и науки Российской Федерации от 06 октября 2009 г № 373  «Об утверждении и введении в действие Федерального Государственного образовательного стандарта начального общего образования (в ред Приказа Минобрнауки от 29.12.2014 г.).</w:t>
      </w:r>
    </w:p>
    <w:p w:rsidR="00F90862" w:rsidRPr="00595C3F" w:rsidRDefault="00F90862" w:rsidP="00595C3F">
      <w:pPr>
        <w:widowControl/>
        <w:autoSpaceDE/>
        <w:autoSpaceDN/>
        <w:adjustRightInd/>
        <w:ind w:left="1080" w:hanging="320"/>
        <w:jc w:val="both"/>
        <w:rPr>
          <w:color w:val="000000"/>
          <w:lang w:val="ru-RU"/>
        </w:rPr>
      </w:pPr>
      <w:r w:rsidRPr="00595C3F">
        <w:rPr>
          <w:color w:val="000000"/>
          <w:lang w:val="ru-RU"/>
        </w:rPr>
        <w:t>12. Приказ Министерства образования и науки Российской Федерации от 9 марта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в ред Приказа Минобрнауки РФ от 01.02.2012 №74).</w:t>
      </w:r>
    </w:p>
    <w:p w:rsidR="00F90862" w:rsidRPr="00595C3F" w:rsidRDefault="00F90862" w:rsidP="00595C3F">
      <w:pPr>
        <w:autoSpaceDE/>
        <w:autoSpaceDN/>
        <w:adjustRightInd/>
        <w:spacing w:line="274" w:lineRule="exact"/>
        <w:ind w:left="760"/>
        <w:rPr>
          <w:iCs/>
          <w:lang w:val="ru-RU"/>
        </w:rPr>
      </w:pPr>
      <w:r w:rsidRPr="00595C3F">
        <w:rPr>
          <w:iCs/>
          <w:color w:val="000000"/>
          <w:lang w:val="ru-RU"/>
        </w:rPr>
        <w:t xml:space="preserve">13.Приказ </w:t>
      </w:r>
      <w:r w:rsidRPr="00595C3F">
        <w:rPr>
          <w:color w:val="000000"/>
          <w:lang w:val="ru-RU"/>
        </w:rPr>
        <w:t>от 30 августа 2013 года №1015 «Об утверждении порядка организации и</w:t>
      </w:r>
    </w:p>
    <w:p w:rsidR="00F90862" w:rsidRPr="00595C3F" w:rsidRDefault="00F90862" w:rsidP="00595C3F">
      <w:pPr>
        <w:autoSpaceDE/>
        <w:autoSpaceDN/>
        <w:adjustRightInd/>
        <w:spacing w:line="274" w:lineRule="exact"/>
        <w:rPr>
          <w:color w:val="000000"/>
          <w:lang w:val="ru-RU"/>
        </w:rPr>
      </w:pPr>
      <w:r w:rsidRPr="00595C3F">
        <w:rPr>
          <w:color w:val="000000"/>
          <w:lang w:val="ru-RU"/>
        </w:rPr>
        <w:t xml:space="preserve">                  осуществления образовательной деятельности по основным  общеобразователь-</w:t>
      </w:r>
    </w:p>
    <w:p w:rsidR="00F90862" w:rsidRPr="00595C3F" w:rsidRDefault="00F90862" w:rsidP="00595C3F">
      <w:pPr>
        <w:autoSpaceDE/>
        <w:autoSpaceDN/>
        <w:adjustRightInd/>
        <w:spacing w:line="274" w:lineRule="exact"/>
        <w:rPr>
          <w:color w:val="000000"/>
          <w:lang w:val="ru-RU"/>
        </w:rPr>
      </w:pPr>
      <w:r w:rsidRPr="00595C3F">
        <w:rPr>
          <w:color w:val="000000"/>
          <w:lang w:val="ru-RU"/>
        </w:rPr>
        <w:t xml:space="preserve">                   ным  программам- образовательным программам начального общего, основно-</w:t>
      </w:r>
    </w:p>
    <w:p w:rsidR="00F90862" w:rsidRPr="00595C3F" w:rsidRDefault="00F90862" w:rsidP="00595C3F">
      <w:pPr>
        <w:autoSpaceDE/>
        <w:autoSpaceDN/>
        <w:adjustRightInd/>
        <w:spacing w:line="274" w:lineRule="exact"/>
        <w:rPr>
          <w:color w:val="000000"/>
          <w:lang w:val="ru-RU"/>
        </w:rPr>
      </w:pPr>
      <w:r w:rsidRPr="00595C3F">
        <w:rPr>
          <w:color w:val="000000"/>
          <w:lang w:val="ru-RU"/>
        </w:rPr>
        <w:t xml:space="preserve">                   го общего и среднего общего образования (в ред. Приказа Минобрнауки РФ</w:t>
      </w:r>
    </w:p>
    <w:p w:rsidR="00F90862" w:rsidRPr="00595C3F" w:rsidRDefault="00F90862" w:rsidP="00595C3F">
      <w:pPr>
        <w:autoSpaceDE/>
        <w:autoSpaceDN/>
        <w:adjustRightInd/>
        <w:spacing w:line="274" w:lineRule="exact"/>
        <w:rPr>
          <w:color w:val="000000"/>
          <w:lang w:val="ru-RU"/>
        </w:rPr>
      </w:pPr>
      <w:r w:rsidRPr="00595C3F">
        <w:rPr>
          <w:color w:val="000000"/>
          <w:lang w:val="ru-RU"/>
        </w:rPr>
        <w:t xml:space="preserve">                   от 28.05.2014 №598).</w:t>
      </w:r>
    </w:p>
    <w:p w:rsidR="00F90862" w:rsidRPr="00595C3F" w:rsidRDefault="00F90862" w:rsidP="00595C3F">
      <w:pPr>
        <w:autoSpaceDE/>
        <w:autoSpaceDN/>
        <w:adjustRightInd/>
        <w:spacing w:line="274" w:lineRule="exact"/>
        <w:ind w:left="760"/>
        <w:rPr>
          <w:color w:val="000000"/>
          <w:lang w:val="ru-RU"/>
        </w:rPr>
      </w:pPr>
      <w:r w:rsidRPr="00595C3F">
        <w:rPr>
          <w:color w:val="000000"/>
          <w:lang w:val="ru-RU"/>
        </w:rPr>
        <w:t>14.Приказ от 17 декабря 2010 года №1897 «Об утверждении федерального госуда-</w:t>
      </w:r>
    </w:p>
    <w:p w:rsidR="00F90862" w:rsidRPr="00595C3F" w:rsidRDefault="00F90862" w:rsidP="00595C3F">
      <w:pPr>
        <w:autoSpaceDE/>
        <w:autoSpaceDN/>
        <w:adjustRightInd/>
        <w:spacing w:line="274" w:lineRule="exact"/>
        <w:ind w:left="1080"/>
        <w:rPr>
          <w:color w:val="000000"/>
          <w:lang w:val="ru-RU"/>
        </w:rPr>
      </w:pPr>
      <w:r w:rsidRPr="00595C3F">
        <w:rPr>
          <w:color w:val="000000"/>
          <w:lang w:val="ru-RU"/>
        </w:rPr>
        <w:t>рственного образовательного    стандарта основного общего образования»</w:t>
      </w:r>
    </w:p>
    <w:p w:rsidR="00F90862" w:rsidRPr="00595C3F" w:rsidRDefault="00F90862" w:rsidP="00595C3F">
      <w:pPr>
        <w:autoSpaceDE/>
        <w:autoSpaceDN/>
        <w:adjustRightInd/>
        <w:spacing w:line="274" w:lineRule="exact"/>
        <w:ind w:left="1080"/>
        <w:rPr>
          <w:iCs/>
          <w:lang w:val="ru-RU"/>
        </w:rPr>
      </w:pPr>
      <w:r w:rsidRPr="00595C3F">
        <w:rPr>
          <w:color w:val="000000"/>
          <w:lang w:val="ru-RU"/>
        </w:rPr>
        <w:t xml:space="preserve">( в ред Приказа Минобрнауки России от 29.12.2014 №1644)                                                </w:t>
      </w:r>
    </w:p>
    <w:p w:rsidR="00F90862" w:rsidRPr="00595C3F" w:rsidRDefault="00F90862" w:rsidP="00595C3F">
      <w:pPr>
        <w:widowControl/>
        <w:autoSpaceDE/>
        <w:autoSpaceDN/>
        <w:adjustRightInd/>
        <w:ind w:left="1080" w:hanging="320"/>
        <w:jc w:val="both"/>
        <w:rPr>
          <w:color w:val="000000"/>
          <w:lang w:val="ru-RU"/>
        </w:rPr>
      </w:pPr>
      <w:r w:rsidRPr="00595C3F">
        <w:rPr>
          <w:lang w:val="ru-RU"/>
        </w:rPr>
        <w:t>15.Приказ Министерства образования и науки РФ от 9 января 2014 г. №2 «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F90862" w:rsidRPr="00595C3F" w:rsidRDefault="00F90862" w:rsidP="00595C3F">
      <w:pPr>
        <w:widowControl/>
        <w:autoSpaceDE/>
        <w:autoSpaceDN/>
        <w:adjustRightInd/>
        <w:ind w:left="1260" w:hanging="500"/>
        <w:jc w:val="both"/>
        <w:rPr>
          <w:b/>
          <w:bCs/>
          <w:lang w:val="ru-RU"/>
        </w:rPr>
      </w:pPr>
      <w:r w:rsidRPr="00595C3F">
        <w:rPr>
          <w:lang w:val="ru-RU"/>
        </w:rPr>
        <w:t xml:space="preserve">16.Приказ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России от 03.06.2008 </w:t>
      </w:r>
      <w:hyperlink r:id="rId14" w:history="1">
        <w:r w:rsidRPr="00595C3F">
          <w:rPr>
            <w:lang w:val="ru-RU"/>
          </w:rPr>
          <w:t>N 164</w:t>
        </w:r>
      </w:hyperlink>
      <w:r w:rsidRPr="00595C3F">
        <w:rPr>
          <w:lang w:val="ru-RU"/>
        </w:rPr>
        <w:t xml:space="preserve">,от 31.08.2009 </w:t>
      </w:r>
      <w:hyperlink r:id="rId15" w:history="1">
        <w:r w:rsidRPr="00595C3F">
          <w:rPr>
            <w:lang w:val="ru-RU"/>
          </w:rPr>
          <w:t>N 320</w:t>
        </w:r>
      </w:hyperlink>
      <w:r w:rsidRPr="00595C3F">
        <w:rPr>
          <w:lang w:val="ru-RU"/>
        </w:rPr>
        <w:t xml:space="preserve">, от 19.10.2009 </w:t>
      </w:r>
      <w:hyperlink r:id="rId16" w:history="1">
        <w:r w:rsidRPr="00595C3F">
          <w:rPr>
            <w:lang w:val="ru-RU"/>
          </w:rPr>
          <w:t>N 427</w:t>
        </w:r>
      </w:hyperlink>
      <w:r w:rsidRPr="00595C3F">
        <w:rPr>
          <w:lang w:val="ru-RU"/>
        </w:rPr>
        <w:t xml:space="preserve">,от 10.11.2011 </w:t>
      </w:r>
      <w:hyperlink r:id="rId17" w:history="1">
        <w:r w:rsidRPr="00595C3F">
          <w:rPr>
            <w:lang w:val="ru-RU"/>
          </w:rPr>
          <w:t>N 2643</w:t>
        </w:r>
      </w:hyperlink>
      <w:r w:rsidRPr="00595C3F">
        <w:rPr>
          <w:lang w:val="ru-RU"/>
        </w:rPr>
        <w:t xml:space="preserve">, от 24.01.2012 </w:t>
      </w:r>
      <w:hyperlink r:id="rId18" w:history="1">
        <w:r w:rsidRPr="00595C3F">
          <w:rPr>
            <w:lang w:val="ru-RU"/>
          </w:rPr>
          <w:t>N 39</w:t>
        </w:r>
      </w:hyperlink>
      <w:r w:rsidRPr="00595C3F">
        <w:rPr>
          <w:lang w:val="ru-RU"/>
        </w:rPr>
        <w:t xml:space="preserve">,от 31.01.2012 </w:t>
      </w:r>
      <w:hyperlink r:id="rId19" w:history="1">
        <w:r w:rsidRPr="00595C3F">
          <w:rPr>
            <w:lang w:val="ru-RU"/>
          </w:rPr>
          <w:t>N 69</w:t>
        </w:r>
      </w:hyperlink>
      <w:r w:rsidRPr="00595C3F">
        <w:rPr>
          <w:lang w:val="ru-RU"/>
        </w:rPr>
        <w:t>)</w:t>
      </w:r>
    </w:p>
    <w:p w:rsidR="00F90862" w:rsidRPr="00595C3F" w:rsidRDefault="00F90862" w:rsidP="00595C3F">
      <w:pPr>
        <w:widowControl/>
        <w:autoSpaceDE/>
        <w:autoSpaceDN/>
        <w:adjustRightInd/>
        <w:ind w:left="1080" w:hanging="320"/>
        <w:jc w:val="both"/>
        <w:rPr>
          <w:i/>
          <w:lang w:val="ru-RU"/>
        </w:rPr>
      </w:pPr>
      <w:r w:rsidRPr="00595C3F">
        <w:rPr>
          <w:lang w:val="ru-RU"/>
        </w:rPr>
        <w:t>17.Приказ Министерства образования и науки Российской Федерации  от 19.12.2012 г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уч.год».</w:t>
      </w:r>
    </w:p>
    <w:p w:rsidR="00F90862" w:rsidRPr="00595C3F" w:rsidRDefault="00F90862" w:rsidP="00595C3F">
      <w:pPr>
        <w:widowControl/>
        <w:autoSpaceDE/>
        <w:autoSpaceDN/>
        <w:adjustRightInd/>
        <w:ind w:left="1080" w:hanging="320"/>
        <w:jc w:val="both"/>
        <w:rPr>
          <w:i/>
          <w:lang w:val="ru-RU"/>
        </w:rPr>
      </w:pPr>
      <w:r w:rsidRPr="00595C3F">
        <w:rPr>
          <w:lang w:val="ru-RU"/>
        </w:rPr>
        <w:t>18.Приказ Министерства образования РФ от 10.04.2002 г №29/2065-п «Об утверждении учебных планов специальных(коррекционных) образовательных учреждений для обучающихся, воспитанников с отклонениями в развитии».</w:t>
      </w:r>
    </w:p>
    <w:p w:rsidR="00F90862" w:rsidRPr="00595C3F" w:rsidRDefault="00F90862" w:rsidP="00595C3F">
      <w:pPr>
        <w:widowControl/>
        <w:autoSpaceDE/>
        <w:autoSpaceDN/>
        <w:adjustRightInd/>
        <w:ind w:left="1080" w:hanging="320"/>
        <w:jc w:val="both"/>
        <w:rPr>
          <w:i/>
          <w:lang w:val="ru-RU"/>
        </w:rPr>
      </w:pPr>
      <w:r w:rsidRPr="00595C3F">
        <w:rPr>
          <w:lang w:val="ru-RU"/>
        </w:rPr>
        <w:t>19.Приказ Министерства образования РФ о 31 декабря 2015 г.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Минюстом России 2 февраля 2016 г., регистрационный № 40936).</w:t>
      </w:r>
    </w:p>
    <w:p w:rsidR="00F90862" w:rsidRPr="00595C3F" w:rsidRDefault="00F90862" w:rsidP="00595C3F">
      <w:pPr>
        <w:widowControl/>
        <w:autoSpaceDE/>
        <w:autoSpaceDN/>
        <w:adjustRightInd/>
        <w:ind w:left="1080" w:hanging="320"/>
        <w:jc w:val="both"/>
        <w:rPr>
          <w:i/>
          <w:lang w:val="ru-RU"/>
        </w:rPr>
      </w:pPr>
      <w:r w:rsidRPr="00595C3F">
        <w:rPr>
          <w:lang w:val="ru-RU"/>
        </w:rPr>
        <w:t>20.Приказ Министерства образования РФ от 31 декабря 2015 г.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(зарегистрирован Минюстом России 2 февраля 2016 г., регистрационный № 40937).</w:t>
      </w:r>
    </w:p>
    <w:p w:rsidR="00F90862" w:rsidRPr="00595C3F" w:rsidRDefault="00F90862" w:rsidP="00595C3F">
      <w:pPr>
        <w:widowControl/>
        <w:autoSpaceDE/>
        <w:autoSpaceDN/>
        <w:adjustRightInd/>
        <w:ind w:left="1080"/>
        <w:jc w:val="both"/>
        <w:rPr>
          <w:i/>
          <w:lang w:val="ru-RU"/>
        </w:rPr>
      </w:pPr>
      <w:r w:rsidRPr="00595C3F">
        <w:rPr>
          <w:lang w:val="ru-RU"/>
        </w:rPr>
        <w:t>21.Приказ Министерства образования РФ от 31 декабря 2015 г.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9 февраля 2016 г., регистрационный № 41020).</w:t>
      </w:r>
    </w:p>
    <w:p w:rsidR="00F90862" w:rsidRPr="00595C3F" w:rsidRDefault="00F90862" w:rsidP="00595C3F">
      <w:pPr>
        <w:widowControl/>
        <w:autoSpaceDE/>
        <w:autoSpaceDN/>
        <w:adjustRightInd/>
        <w:ind w:left="1080" w:hanging="320"/>
        <w:jc w:val="both"/>
        <w:rPr>
          <w:i/>
          <w:lang w:val="ru-RU"/>
        </w:rPr>
      </w:pPr>
      <w:r w:rsidRPr="00595C3F">
        <w:rPr>
          <w:lang w:val="ru-RU"/>
        </w:rPr>
        <w:t>21.Приказ Министерства образования РФ 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 Минюстом России 3 февраля 2015 г, регистрационный № 35847), вступает в силу с 1 сентября 2016 г.</w:t>
      </w:r>
    </w:p>
    <w:p w:rsidR="00F90862" w:rsidRPr="00595C3F" w:rsidRDefault="00F90862" w:rsidP="00595C3F">
      <w:pPr>
        <w:widowControl/>
        <w:autoSpaceDE/>
        <w:autoSpaceDN/>
        <w:adjustRightInd/>
        <w:ind w:left="1080" w:hanging="320"/>
        <w:jc w:val="both"/>
        <w:rPr>
          <w:i/>
          <w:lang w:val="ru-RU"/>
        </w:rPr>
      </w:pPr>
      <w:r w:rsidRPr="00595C3F">
        <w:rPr>
          <w:lang w:val="ru-RU"/>
        </w:rPr>
        <w:t>22.Приказ Министерства образования РФ от 19.12.2014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 Минюстом России 3 февраля 2015 г, регистрационный № 35850), вступает в силу с 1 сентября 2016 г.</w:t>
      </w:r>
    </w:p>
    <w:p w:rsidR="00F90862" w:rsidRPr="00595C3F" w:rsidRDefault="00F90862" w:rsidP="00595C3F">
      <w:pPr>
        <w:widowControl/>
        <w:autoSpaceDE/>
        <w:autoSpaceDN/>
        <w:adjustRightInd/>
        <w:jc w:val="both"/>
        <w:rPr>
          <w:b/>
          <w:i/>
          <w:lang w:val="ru-RU"/>
        </w:rPr>
      </w:pPr>
    </w:p>
    <w:p w:rsidR="00F90862" w:rsidRPr="00595C3F" w:rsidRDefault="00F90862" w:rsidP="00595C3F">
      <w:pPr>
        <w:widowControl/>
        <w:autoSpaceDE/>
        <w:autoSpaceDN/>
        <w:adjustRightInd/>
        <w:ind w:left="360"/>
        <w:jc w:val="both"/>
        <w:rPr>
          <w:b/>
          <w:i/>
          <w:lang w:val="ru-RU"/>
        </w:rPr>
      </w:pPr>
      <w:r w:rsidRPr="00595C3F">
        <w:rPr>
          <w:b/>
          <w:i/>
          <w:lang w:val="ru-RU"/>
        </w:rPr>
        <w:t>Инструктивно-методические письма Министерства образования и науки Российской Федерации, Правительства Тюменской области</w:t>
      </w:r>
    </w:p>
    <w:p w:rsidR="00F90862" w:rsidRPr="00595C3F" w:rsidRDefault="00F90862" w:rsidP="00595C3F">
      <w:pPr>
        <w:widowControl/>
        <w:autoSpaceDE/>
        <w:autoSpaceDN/>
        <w:adjustRightInd/>
        <w:ind w:left="1080" w:hanging="320"/>
        <w:jc w:val="both"/>
        <w:rPr>
          <w:lang w:val="ru-RU"/>
        </w:rPr>
      </w:pPr>
      <w:r w:rsidRPr="00595C3F">
        <w:rPr>
          <w:lang w:val="ru-RU"/>
        </w:rPr>
        <w:t>23.Письмо Министерства образования и науки России от 19.11.2010 № 6842-03/30 «О введении третьего часа физической культуры в недельный объем учебной нагрузки обучающихся в общеобразовательных учреждениях»;</w:t>
      </w:r>
    </w:p>
    <w:p w:rsidR="00F90862" w:rsidRPr="00595C3F" w:rsidRDefault="00F90862" w:rsidP="00595C3F">
      <w:pPr>
        <w:widowControl/>
        <w:autoSpaceDE/>
        <w:autoSpaceDN/>
        <w:adjustRightInd/>
        <w:ind w:left="1080" w:hanging="320"/>
        <w:jc w:val="both"/>
        <w:rPr>
          <w:lang w:val="ru-RU"/>
        </w:rPr>
      </w:pPr>
      <w:r w:rsidRPr="00595C3F">
        <w:rPr>
          <w:lang w:val="ru-RU"/>
        </w:rPr>
        <w:t xml:space="preserve">24. Письмо  от 08.10.2010 г. № ИК – 1494/19 «О введении третьего часа физической культуры», приложение «Методические рекомендации  о введении третьего часа физической культуры  в недельный объём учебной нагрузки обучающихся общеобразовательных учреждений Российской Федерации» - </w:t>
      </w:r>
    </w:p>
    <w:p w:rsidR="00F90862" w:rsidRPr="00595C3F" w:rsidRDefault="00F90862" w:rsidP="00595C3F">
      <w:pPr>
        <w:widowControl/>
        <w:autoSpaceDE/>
        <w:autoSpaceDN/>
        <w:adjustRightInd/>
        <w:ind w:left="1080" w:hanging="320"/>
        <w:jc w:val="both"/>
        <w:rPr>
          <w:lang w:val="ru-RU"/>
        </w:rPr>
      </w:pPr>
      <w:r w:rsidRPr="00595C3F">
        <w:rPr>
          <w:lang w:val="ru-RU"/>
        </w:rPr>
        <w:t xml:space="preserve">25.Письмо Министерства образования и науки Российской Федерации от 09.02.2012г. </w:t>
      </w:r>
      <w:r w:rsidRPr="00595C3F">
        <w:rPr>
          <w:iCs/>
          <w:lang w:val="ru-RU"/>
        </w:rPr>
        <w:t xml:space="preserve">N </w:t>
      </w:r>
      <w:r w:rsidRPr="00595C3F">
        <w:rPr>
          <w:bCs/>
          <w:lang w:val="ru-RU"/>
        </w:rPr>
        <w:t>МД</w:t>
      </w:r>
      <w:r w:rsidRPr="00595C3F">
        <w:rPr>
          <w:b/>
          <w:bCs/>
          <w:lang w:val="ru-RU"/>
        </w:rPr>
        <w:t xml:space="preserve"> - </w:t>
      </w:r>
      <w:r w:rsidRPr="00595C3F">
        <w:rPr>
          <w:lang w:val="ru-RU"/>
        </w:rPr>
        <w:t xml:space="preserve">102/03 «О введении курса ОРКСЭ с 1 сентября 2012 года» </w:t>
      </w:r>
    </w:p>
    <w:p w:rsidR="00F90862" w:rsidRPr="00595C3F" w:rsidRDefault="00F90862" w:rsidP="00595C3F">
      <w:pPr>
        <w:widowControl/>
        <w:autoSpaceDE/>
        <w:autoSpaceDN/>
        <w:adjustRightInd/>
        <w:ind w:left="1080" w:hanging="320"/>
        <w:jc w:val="both"/>
        <w:rPr>
          <w:lang w:val="ru-RU"/>
        </w:rPr>
      </w:pPr>
      <w:r w:rsidRPr="00595C3F">
        <w:rPr>
          <w:lang w:val="ru-RU"/>
        </w:rPr>
        <w:t xml:space="preserve">26.Письмо Министерства образования и науки Российской Федерации от 24.10.2011г. </w:t>
      </w:r>
      <w:r w:rsidRPr="00595C3F">
        <w:rPr>
          <w:iCs/>
          <w:lang w:val="ru-RU"/>
        </w:rPr>
        <w:t xml:space="preserve">N </w:t>
      </w:r>
      <w:r w:rsidRPr="00595C3F">
        <w:rPr>
          <w:bCs/>
          <w:lang w:val="ru-RU"/>
        </w:rPr>
        <w:t>МД</w:t>
      </w:r>
      <w:r w:rsidRPr="00595C3F">
        <w:rPr>
          <w:b/>
          <w:bCs/>
          <w:lang w:val="ru-RU"/>
        </w:rPr>
        <w:t xml:space="preserve"> - </w:t>
      </w:r>
      <w:r w:rsidRPr="00595C3F">
        <w:rPr>
          <w:lang w:val="ru-RU"/>
        </w:rPr>
        <w:t>1427/03 «Об обеспечении преподавания  комплексного учебного курса ОРКСЭ»;</w:t>
      </w:r>
    </w:p>
    <w:p w:rsidR="00F90862" w:rsidRPr="00595C3F" w:rsidRDefault="00F90862" w:rsidP="00595C3F">
      <w:pPr>
        <w:widowControl/>
        <w:autoSpaceDE/>
        <w:autoSpaceDN/>
        <w:adjustRightInd/>
        <w:ind w:left="1080" w:hanging="320"/>
        <w:jc w:val="both"/>
        <w:rPr>
          <w:lang w:val="ru-RU"/>
        </w:rPr>
      </w:pPr>
      <w:r w:rsidRPr="00595C3F">
        <w:rPr>
          <w:lang w:val="ru-RU"/>
        </w:rPr>
        <w:t xml:space="preserve">27.Письмо Министерства образования и науки Российской Федерации от 08.07.2011г. </w:t>
      </w:r>
      <w:r w:rsidRPr="00595C3F">
        <w:rPr>
          <w:iCs/>
          <w:lang w:val="ru-RU"/>
        </w:rPr>
        <w:t xml:space="preserve">N </w:t>
      </w:r>
      <w:r w:rsidRPr="00595C3F">
        <w:rPr>
          <w:bCs/>
          <w:lang w:val="ru-RU"/>
        </w:rPr>
        <w:t>МД</w:t>
      </w:r>
      <w:r w:rsidRPr="00595C3F">
        <w:rPr>
          <w:b/>
          <w:bCs/>
          <w:lang w:val="ru-RU"/>
        </w:rPr>
        <w:t xml:space="preserve"> - </w:t>
      </w:r>
      <w:r w:rsidRPr="00595C3F">
        <w:rPr>
          <w:lang w:val="ru-RU"/>
        </w:rPr>
        <w:t>883/03 «О направлении методических материалов ОРКСЭ»;</w:t>
      </w:r>
    </w:p>
    <w:p w:rsidR="00F90862" w:rsidRPr="00595C3F" w:rsidRDefault="00F90862" w:rsidP="00595C3F">
      <w:pPr>
        <w:widowControl/>
        <w:autoSpaceDE/>
        <w:autoSpaceDN/>
        <w:adjustRightInd/>
        <w:ind w:left="1080" w:hanging="320"/>
        <w:jc w:val="both"/>
        <w:rPr>
          <w:lang w:val="ru-RU"/>
        </w:rPr>
      </w:pPr>
      <w:r w:rsidRPr="00595C3F">
        <w:rPr>
          <w:lang w:val="ru-RU"/>
        </w:rPr>
        <w:t xml:space="preserve">28.Письмо Департамента государственной политики в образовании Министерства образования и науки Российской Федерации от 04.03.2010г. </w:t>
      </w:r>
      <w:r w:rsidRPr="00595C3F">
        <w:rPr>
          <w:iCs/>
          <w:lang w:val="ru-RU"/>
        </w:rPr>
        <w:t xml:space="preserve">N </w:t>
      </w:r>
      <w:r w:rsidRPr="00595C3F">
        <w:rPr>
          <w:lang w:val="ru-RU"/>
        </w:rPr>
        <w:t>03-412 «</w:t>
      </w:r>
      <w:r w:rsidRPr="00595C3F">
        <w:rPr>
          <w:caps/>
          <w:lang w:val="ru-RU"/>
        </w:rPr>
        <w:t xml:space="preserve">О </w:t>
      </w:r>
      <w:r w:rsidRPr="00595C3F">
        <w:rPr>
          <w:lang w:val="ru-RU"/>
        </w:rPr>
        <w:t>методических рекомендациях по вопросам организации профильного обучения»</w:t>
      </w:r>
    </w:p>
    <w:p w:rsidR="00F90862" w:rsidRPr="00595C3F" w:rsidRDefault="00F90862" w:rsidP="00595C3F">
      <w:pPr>
        <w:widowControl/>
        <w:autoSpaceDE/>
        <w:autoSpaceDN/>
        <w:adjustRightInd/>
        <w:ind w:left="1080" w:hanging="320"/>
        <w:jc w:val="both"/>
        <w:rPr>
          <w:lang w:val="ru-RU"/>
        </w:rPr>
      </w:pPr>
      <w:r w:rsidRPr="00595C3F">
        <w:rPr>
          <w:lang w:val="ru-RU"/>
        </w:rPr>
        <w:t xml:space="preserve">29.Письмо Департамента государственной политики в образовании Министерства образования и науки Российской Федерации от 04.03.2010г. </w:t>
      </w:r>
      <w:r w:rsidRPr="00595C3F">
        <w:rPr>
          <w:iCs/>
          <w:lang w:val="ru-RU"/>
        </w:rPr>
        <w:t xml:space="preserve">N </w:t>
      </w:r>
      <w:r w:rsidRPr="00595C3F">
        <w:rPr>
          <w:lang w:val="ru-RU"/>
        </w:rPr>
        <w:t>03-413 «</w:t>
      </w:r>
      <w:r w:rsidRPr="00595C3F">
        <w:rPr>
          <w:caps/>
          <w:lang w:val="ru-RU"/>
        </w:rPr>
        <w:t xml:space="preserve">О </w:t>
      </w:r>
      <w:r w:rsidRPr="00595C3F">
        <w:rPr>
          <w:lang w:val="ru-RU"/>
        </w:rPr>
        <w:t xml:space="preserve">методических рекомендациях по реализации элективных курсов» </w:t>
      </w:r>
    </w:p>
    <w:p w:rsidR="00F90862" w:rsidRPr="00595C3F" w:rsidRDefault="00F90862" w:rsidP="00595C3F">
      <w:pPr>
        <w:widowControl/>
        <w:autoSpaceDE/>
        <w:autoSpaceDN/>
        <w:adjustRightInd/>
        <w:ind w:left="1080" w:hanging="320"/>
        <w:jc w:val="both"/>
        <w:rPr>
          <w:lang w:val="ru-RU"/>
        </w:rPr>
      </w:pPr>
      <w:r w:rsidRPr="00595C3F">
        <w:rPr>
          <w:lang w:val="ru-RU"/>
        </w:rPr>
        <w:t>30.Письмо Министерства образования и науки РФ от 28.04.2003 г. №13-15-86/13 «Об увеличении двигательной активности обучающихся в общеобразовательных учреждениях». ОВД № 19 – 2003 г.</w:t>
      </w:r>
    </w:p>
    <w:p w:rsidR="00F90862" w:rsidRPr="00595C3F" w:rsidRDefault="00F90862" w:rsidP="00595C3F">
      <w:pPr>
        <w:widowControl/>
        <w:autoSpaceDE/>
        <w:autoSpaceDN/>
        <w:adjustRightInd/>
        <w:ind w:left="1080" w:hanging="320"/>
        <w:jc w:val="both"/>
        <w:rPr>
          <w:lang w:val="ru-RU"/>
        </w:rPr>
      </w:pPr>
      <w:r w:rsidRPr="00595C3F">
        <w:rPr>
          <w:lang w:val="ru-RU"/>
        </w:rPr>
        <w:t xml:space="preserve">31.Письмо Министерства образования РФ от 31.10.2003 г. № 13 – 15 -263/123 «Об оценивании и аттестации учащихся, отнесенных по состоянию здоровья к специальной медицинской группе для занятий физической культурой». </w:t>
      </w:r>
    </w:p>
    <w:p w:rsidR="00F90862" w:rsidRPr="00595C3F" w:rsidRDefault="00F90862" w:rsidP="00595C3F">
      <w:pPr>
        <w:widowControl/>
        <w:autoSpaceDE/>
        <w:autoSpaceDN/>
        <w:adjustRightInd/>
        <w:ind w:left="1080" w:hanging="320"/>
        <w:jc w:val="both"/>
        <w:rPr>
          <w:color w:val="000000"/>
          <w:lang w:val="ru-RU"/>
        </w:rPr>
      </w:pPr>
      <w:r w:rsidRPr="00595C3F">
        <w:rPr>
          <w:lang w:val="ru-RU"/>
        </w:rPr>
        <w:t xml:space="preserve">32.Письмо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 </w:t>
      </w:r>
    </w:p>
    <w:p w:rsidR="00F90862" w:rsidRPr="00595C3F" w:rsidRDefault="00F90862" w:rsidP="00595C3F">
      <w:pPr>
        <w:widowControl/>
        <w:autoSpaceDE/>
        <w:autoSpaceDN/>
        <w:adjustRightInd/>
        <w:ind w:left="1080" w:hanging="320"/>
        <w:jc w:val="both"/>
        <w:rPr>
          <w:color w:val="000000"/>
          <w:lang w:val="ru-RU"/>
        </w:rPr>
      </w:pPr>
      <w:r w:rsidRPr="00595C3F">
        <w:rPr>
          <w:lang w:val="ru-RU"/>
        </w:rPr>
        <w:t>33.Письмо  Минобрнауки России от 14.122015 №09-3564 «О внеурочной деятельности и реализации дополнительных общеобразовательных программ».</w:t>
      </w:r>
    </w:p>
    <w:p w:rsidR="00F90862" w:rsidRPr="00595C3F" w:rsidRDefault="00F90862" w:rsidP="00595C3F">
      <w:pPr>
        <w:widowControl/>
        <w:autoSpaceDE/>
        <w:autoSpaceDN/>
        <w:adjustRightInd/>
        <w:ind w:left="1080" w:hanging="320"/>
        <w:jc w:val="both"/>
        <w:rPr>
          <w:color w:val="000000"/>
          <w:lang w:val="ru-RU"/>
        </w:rPr>
      </w:pPr>
      <w:r w:rsidRPr="00595C3F">
        <w:rPr>
          <w:lang w:val="ru-RU"/>
        </w:rPr>
        <w:t>34. Письмо Минобрнауки России от 25.05.2015 №08-761 «Об изучении предметных областей: «Основы религиозных культур и светской этики» и «Основы духовно-нравственной культуры народов России».</w:t>
      </w:r>
    </w:p>
    <w:p w:rsidR="00F90862" w:rsidRPr="00595C3F" w:rsidRDefault="00F90862" w:rsidP="00595C3F">
      <w:pPr>
        <w:widowControl/>
        <w:autoSpaceDE/>
        <w:autoSpaceDN/>
        <w:adjustRightInd/>
        <w:ind w:left="1080" w:hanging="320"/>
        <w:jc w:val="both"/>
        <w:rPr>
          <w:color w:val="000000"/>
          <w:lang w:val="ru-RU"/>
        </w:rPr>
      </w:pPr>
      <w:r w:rsidRPr="00595C3F">
        <w:rPr>
          <w:lang w:val="ru-RU"/>
        </w:rPr>
        <w:t>35. Письмо  Минобрнауки России от 13.11.2015 №07-3735 «О направлении методических рекомендаций» (о распространении практик по образованию детей с ОВЗ)».</w:t>
      </w:r>
    </w:p>
    <w:p w:rsidR="00F90862" w:rsidRPr="00595C3F" w:rsidRDefault="00F90862" w:rsidP="00595C3F">
      <w:pPr>
        <w:widowControl/>
        <w:autoSpaceDE/>
        <w:autoSpaceDN/>
        <w:adjustRightInd/>
        <w:ind w:left="1080" w:hanging="320"/>
        <w:jc w:val="both"/>
        <w:rPr>
          <w:color w:val="000000"/>
          <w:lang w:val="ru-RU"/>
        </w:rPr>
      </w:pPr>
      <w:r w:rsidRPr="00595C3F">
        <w:rPr>
          <w:lang w:val="ru-RU"/>
        </w:rPr>
        <w:t>36.Письмо Минобрнауки России от 11.03.2016 №ВК-452/07 «О введении ФГОС ОВЗ»</w:t>
      </w:r>
    </w:p>
    <w:p w:rsidR="00F90862" w:rsidRPr="00595C3F" w:rsidRDefault="00F90862" w:rsidP="00595C3F">
      <w:pPr>
        <w:widowControl/>
        <w:autoSpaceDE/>
        <w:autoSpaceDN/>
        <w:adjustRightInd/>
        <w:ind w:left="1080" w:hanging="320"/>
        <w:jc w:val="both"/>
        <w:rPr>
          <w:lang w:val="ru-RU"/>
        </w:rPr>
      </w:pPr>
      <w:r w:rsidRPr="00595C3F">
        <w:rPr>
          <w:lang w:val="ru-RU"/>
        </w:rPr>
        <w:t>37.Распоряжение Правительства Тюменской области «О мерах по дальнейшему развитию в Тюменской области системы выявления и поддержки талантливых детей» от 22.10.2012 г. №2162–рп.</w:t>
      </w:r>
    </w:p>
    <w:p w:rsidR="00F90862" w:rsidRPr="00595C3F" w:rsidRDefault="00F90862" w:rsidP="00595C3F">
      <w:pPr>
        <w:widowControl/>
        <w:autoSpaceDE/>
        <w:autoSpaceDN/>
        <w:adjustRightInd/>
        <w:ind w:left="760"/>
        <w:jc w:val="both"/>
        <w:rPr>
          <w:lang w:val="ru-RU"/>
        </w:rPr>
      </w:pPr>
      <w:r w:rsidRPr="00595C3F">
        <w:rPr>
          <w:lang w:val="ru-RU"/>
        </w:rPr>
        <w:t>38.Письмо от 29.04.2014 №08548 «О федеральном перечне учебников»</w:t>
      </w:r>
    </w:p>
    <w:p w:rsidR="00F90862" w:rsidRPr="00595C3F" w:rsidRDefault="00F90862" w:rsidP="00595C3F">
      <w:pPr>
        <w:widowControl/>
        <w:autoSpaceDE/>
        <w:autoSpaceDN/>
        <w:adjustRightInd/>
        <w:ind w:left="760"/>
        <w:jc w:val="both"/>
        <w:rPr>
          <w:lang w:val="ru-RU"/>
        </w:rPr>
      </w:pPr>
      <w:r w:rsidRPr="00595C3F">
        <w:rPr>
          <w:lang w:val="ru-RU"/>
        </w:rPr>
        <w:t>39.Письмо от 02.02.2015 г. №136/08 «О федеральном перечне учебников»</w:t>
      </w:r>
    </w:p>
    <w:p w:rsidR="00F90862" w:rsidRPr="00595C3F" w:rsidRDefault="00F90862" w:rsidP="00595C3F">
      <w:pPr>
        <w:widowControl/>
        <w:autoSpaceDE/>
        <w:autoSpaceDN/>
        <w:adjustRightInd/>
        <w:ind w:left="1080" w:hanging="320"/>
        <w:jc w:val="both"/>
        <w:rPr>
          <w:lang w:val="ru-RU"/>
        </w:rPr>
      </w:pPr>
      <w:r w:rsidRPr="00595C3F">
        <w:rPr>
          <w:lang w:val="ru-RU"/>
        </w:rPr>
        <w:t>40.Письмо Департамента  государственной политик в сфере общего образования от 25.05.2015 г №08-761 «Об изучении предметных областей: «Основы религиозных культур и светской этики» и «Основы духовно-нравственной культуры народов России».</w:t>
      </w:r>
    </w:p>
    <w:p w:rsidR="00F90862" w:rsidRPr="00595C3F" w:rsidRDefault="00F90862" w:rsidP="00595C3F">
      <w:pPr>
        <w:widowControl/>
        <w:autoSpaceDE/>
        <w:autoSpaceDN/>
        <w:adjustRightInd/>
        <w:ind w:left="1080" w:hanging="320"/>
        <w:jc w:val="both"/>
        <w:rPr>
          <w:lang w:val="ru-RU"/>
        </w:rPr>
      </w:pPr>
      <w:r w:rsidRPr="00595C3F">
        <w:rPr>
          <w:lang w:val="ru-RU"/>
        </w:rPr>
        <w:t>41.Приказ Департамента образования и науки Тюменской области от 17.08.2015 №264/ОД «Об утверждении Плана действий по обеспечению введения ФГОС ОВЗ в Тюменской области».</w:t>
      </w:r>
    </w:p>
    <w:p w:rsidR="00F90862" w:rsidRPr="00595C3F" w:rsidRDefault="00F90862" w:rsidP="00595C3F">
      <w:pPr>
        <w:widowControl/>
        <w:autoSpaceDE/>
        <w:autoSpaceDN/>
        <w:adjustRightInd/>
        <w:ind w:left="1080" w:hanging="320"/>
        <w:jc w:val="both"/>
        <w:rPr>
          <w:lang w:val="ru-RU"/>
        </w:rPr>
      </w:pPr>
      <w:r w:rsidRPr="00595C3F">
        <w:rPr>
          <w:lang w:val="ru-RU"/>
        </w:rPr>
        <w:t>42.Приказ Департамента образования и науки Тюменской области от13.10.2015 №370/ОД «Об обеспечении введения ФГОС ОВЗ» (создание рабочей группы, перечень пилотных площадок).</w:t>
      </w:r>
    </w:p>
    <w:p w:rsidR="00F90862" w:rsidRPr="00595C3F" w:rsidRDefault="00F90862" w:rsidP="00595C3F">
      <w:pPr>
        <w:widowControl/>
        <w:autoSpaceDE/>
        <w:autoSpaceDN/>
        <w:adjustRightInd/>
        <w:ind w:left="1080" w:hanging="320"/>
        <w:jc w:val="both"/>
        <w:rPr>
          <w:lang w:val="ru-RU"/>
        </w:rPr>
      </w:pPr>
      <w:r w:rsidRPr="00595C3F">
        <w:rPr>
          <w:lang w:val="ru-RU"/>
        </w:rPr>
        <w:t>43.Основная образовательная программа начального общего образования  МАОУ «Кутарбитская СОШ»</w:t>
      </w:r>
    </w:p>
    <w:p w:rsidR="00F90862" w:rsidRPr="00595C3F" w:rsidRDefault="00F90862" w:rsidP="00595C3F">
      <w:pPr>
        <w:widowControl/>
        <w:autoSpaceDE/>
        <w:autoSpaceDN/>
        <w:adjustRightInd/>
        <w:ind w:left="1080" w:hanging="320"/>
        <w:jc w:val="both"/>
        <w:rPr>
          <w:lang w:val="ru-RU"/>
        </w:rPr>
      </w:pPr>
      <w:r w:rsidRPr="00595C3F">
        <w:rPr>
          <w:lang w:val="ru-RU"/>
        </w:rPr>
        <w:t>44.Основная образовательная программа основного общего образования  МАОУ «Кутарбитская СОШ»</w:t>
      </w:r>
    </w:p>
    <w:p w:rsidR="00F90862" w:rsidRPr="00595C3F" w:rsidRDefault="00F90862" w:rsidP="00595C3F">
      <w:pPr>
        <w:widowControl/>
        <w:autoSpaceDE/>
        <w:autoSpaceDN/>
        <w:adjustRightInd/>
        <w:ind w:left="760"/>
        <w:jc w:val="both"/>
        <w:rPr>
          <w:lang w:val="ru-RU"/>
        </w:rPr>
      </w:pPr>
      <w:r w:rsidRPr="00595C3F">
        <w:rPr>
          <w:lang w:val="ru-RU"/>
        </w:rPr>
        <w:t>45.Устав МАОУ «Кутарбитская СОШ»</w:t>
      </w:r>
    </w:p>
    <w:p w:rsidR="00F90862" w:rsidRPr="00595C3F" w:rsidRDefault="00F90862" w:rsidP="00595C3F">
      <w:pPr>
        <w:widowControl/>
        <w:autoSpaceDE/>
        <w:autoSpaceDN/>
        <w:adjustRightInd/>
        <w:jc w:val="center"/>
        <w:rPr>
          <w:b/>
          <w:i/>
          <w:u w:val="single"/>
          <w:lang w:val="ru-RU"/>
        </w:rPr>
      </w:pPr>
    </w:p>
    <w:p w:rsidR="00F90862" w:rsidRPr="00595C3F" w:rsidRDefault="00F90862" w:rsidP="00595C3F">
      <w:pPr>
        <w:widowControl/>
        <w:autoSpaceDE/>
        <w:autoSpaceDN/>
        <w:adjustRightInd/>
        <w:rPr>
          <w:lang w:val="ru-RU"/>
        </w:rPr>
      </w:pPr>
    </w:p>
    <w:p w:rsidR="00F90862" w:rsidRPr="00595C3F" w:rsidRDefault="00F90862" w:rsidP="00595C3F">
      <w:pPr>
        <w:widowControl/>
        <w:autoSpaceDE/>
        <w:autoSpaceDN/>
        <w:adjustRightInd/>
        <w:rPr>
          <w:lang w:val="ru-RU"/>
        </w:rPr>
      </w:pPr>
    </w:p>
    <w:p w:rsidR="00F90862" w:rsidRPr="00595C3F" w:rsidRDefault="00F90862" w:rsidP="00595C3F">
      <w:pPr>
        <w:widowControl/>
        <w:autoSpaceDE/>
        <w:autoSpaceDN/>
        <w:adjustRightInd/>
        <w:rPr>
          <w:lang w:val="ru-RU"/>
        </w:rPr>
      </w:pPr>
    </w:p>
    <w:p w:rsidR="00F90862" w:rsidRPr="00595C3F" w:rsidRDefault="00F90862" w:rsidP="00595C3F">
      <w:pPr>
        <w:widowControl/>
        <w:autoSpaceDE/>
        <w:autoSpaceDN/>
        <w:adjustRightInd/>
        <w:rPr>
          <w:lang w:val="ru-RU"/>
        </w:rPr>
      </w:pPr>
    </w:p>
    <w:p w:rsidR="00F90862" w:rsidRPr="00595C3F" w:rsidRDefault="00F90862" w:rsidP="00595C3F">
      <w:pPr>
        <w:widowControl/>
        <w:autoSpaceDE/>
        <w:autoSpaceDN/>
        <w:adjustRightInd/>
        <w:rPr>
          <w:lang w:val="ru-RU"/>
        </w:rPr>
      </w:pPr>
    </w:p>
    <w:p w:rsidR="00F90862" w:rsidRPr="00595C3F" w:rsidRDefault="00F90862" w:rsidP="00595C3F">
      <w:pPr>
        <w:widowControl/>
        <w:autoSpaceDE/>
        <w:autoSpaceDN/>
        <w:adjustRightInd/>
        <w:rPr>
          <w:lang w:val="ru-RU"/>
        </w:rPr>
      </w:pPr>
    </w:p>
    <w:p w:rsidR="00F90862" w:rsidRPr="00595C3F" w:rsidRDefault="00F90862" w:rsidP="00595C3F">
      <w:pPr>
        <w:widowControl/>
        <w:autoSpaceDE/>
        <w:autoSpaceDN/>
        <w:adjustRightInd/>
        <w:rPr>
          <w:lang w:val="ru-RU"/>
        </w:rPr>
      </w:pPr>
    </w:p>
    <w:p w:rsidR="00F90862" w:rsidRPr="00595C3F" w:rsidRDefault="00F90862" w:rsidP="00595C3F">
      <w:pPr>
        <w:widowControl/>
        <w:autoSpaceDE/>
        <w:autoSpaceDN/>
        <w:adjustRightInd/>
        <w:rPr>
          <w:lang w:val="ru-RU"/>
        </w:rPr>
      </w:pPr>
    </w:p>
    <w:p w:rsidR="00F90862" w:rsidRPr="00681F38" w:rsidRDefault="00F90862" w:rsidP="005553C6">
      <w:pPr>
        <w:jc w:val="center"/>
        <w:rPr>
          <w:b/>
          <w:i/>
          <w:u w:val="single"/>
          <w:lang w:val="ru-RU"/>
        </w:rPr>
      </w:pPr>
    </w:p>
    <w:p w:rsidR="00F90862" w:rsidRDefault="00F90862" w:rsidP="005553C6">
      <w:pPr>
        <w:rPr>
          <w:lang w:val="ru-RU"/>
        </w:rPr>
      </w:pPr>
    </w:p>
    <w:p w:rsidR="00F90862" w:rsidRDefault="00F90862" w:rsidP="005553C6">
      <w:pPr>
        <w:rPr>
          <w:lang w:val="ru-RU"/>
        </w:rPr>
      </w:pPr>
    </w:p>
    <w:p w:rsidR="00F90862" w:rsidRDefault="00F90862" w:rsidP="005553C6">
      <w:pPr>
        <w:rPr>
          <w:lang w:val="ru-RU"/>
        </w:rPr>
      </w:pPr>
    </w:p>
    <w:p w:rsidR="00F90862" w:rsidRDefault="00F90862" w:rsidP="005553C6">
      <w:pPr>
        <w:rPr>
          <w:lang w:val="ru-RU"/>
        </w:rPr>
      </w:pPr>
    </w:p>
    <w:p w:rsidR="00F90862" w:rsidRDefault="00F90862" w:rsidP="005553C6">
      <w:pPr>
        <w:rPr>
          <w:lang w:val="ru-RU"/>
        </w:rPr>
      </w:pPr>
    </w:p>
    <w:p w:rsidR="00F90862" w:rsidRDefault="00F90862" w:rsidP="005553C6">
      <w:pPr>
        <w:rPr>
          <w:lang w:val="ru-RU"/>
        </w:rPr>
      </w:pPr>
    </w:p>
    <w:p w:rsidR="00F90862" w:rsidRDefault="00F90862" w:rsidP="005553C6">
      <w:pPr>
        <w:rPr>
          <w:lang w:val="ru-RU"/>
        </w:rPr>
      </w:pPr>
    </w:p>
    <w:p w:rsidR="00F90862" w:rsidRDefault="00F90862" w:rsidP="005553C6">
      <w:pPr>
        <w:rPr>
          <w:lang w:val="ru-RU"/>
        </w:rPr>
      </w:pPr>
    </w:p>
    <w:p w:rsidR="00F90862" w:rsidRDefault="00F90862" w:rsidP="005553C6">
      <w:pPr>
        <w:rPr>
          <w:lang w:val="ru-RU"/>
        </w:rPr>
      </w:pPr>
    </w:p>
    <w:p w:rsidR="00F90862" w:rsidRDefault="00F90862" w:rsidP="005553C6">
      <w:pPr>
        <w:rPr>
          <w:lang w:val="ru-RU"/>
        </w:rPr>
      </w:pPr>
    </w:p>
    <w:p w:rsidR="00F90862" w:rsidRDefault="00F90862" w:rsidP="005553C6">
      <w:pPr>
        <w:rPr>
          <w:lang w:val="ru-RU"/>
        </w:rPr>
      </w:pPr>
    </w:p>
    <w:p w:rsidR="00F90862" w:rsidRDefault="00F90862" w:rsidP="005553C6">
      <w:pPr>
        <w:rPr>
          <w:lang w:val="ru-RU"/>
        </w:rPr>
      </w:pPr>
    </w:p>
    <w:p w:rsidR="00F90862" w:rsidRDefault="00F90862" w:rsidP="005553C6">
      <w:pPr>
        <w:rPr>
          <w:lang w:val="ru-RU"/>
        </w:rPr>
      </w:pPr>
    </w:p>
    <w:p w:rsidR="00F90862" w:rsidRDefault="00F90862" w:rsidP="005553C6">
      <w:pPr>
        <w:rPr>
          <w:lang w:val="ru-RU"/>
        </w:rPr>
      </w:pPr>
    </w:p>
    <w:p w:rsidR="00F90862" w:rsidRDefault="00F90862" w:rsidP="005553C6">
      <w:pPr>
        <w:rPr>
          <w:lang w:val="ru-RU"/>
        </w:rPr>
      </w:pPr>
    </w:p>
    <w:p w:rsidR="00F90862" w:rsidRDefault="00F90862" w:rsidP="005553C6">
      <w:pPr>
        <w:rPr>
          <w:lang w:val="ru-RU"/>
        </w:rPr>
      </w:pPr>
    </w:p>
    <w:p w:rsidR="00F90862" w:rsidRDefault="00F90862" w:rsidP="005553C6">
      <w:pPr>
        <w:rPr>
          <w:lang w:val="ru-RU"/>
        </w:rPr>
      </w:pPr>
    </w:p>
    <w:p w:rsidR="00F90862" w:rsidRDefault="00F90862" w:rsidP="005553C6">
      <w:pPr>
        <w:rPr>
          <w:lang w:val="ru-RU"/>
        </w:rPr>
      </w:pPr>
    </w:p>
    <w:p w:rsidR="00F90862" w:rsidRDefault="00F90862" w:rsidP="005553C6">
      <w:pPr>
        <w:rPr>
          <w:lang w:val="ru-RU"/>
        </w:rPr>
      </w:pPr>
    </w:p>
    <w:p w:rsidR="00F90862" w:rsidRPr="00A3062A" w:rsidRDefault="00F90862" w:rsidP="005553C6">
      <w:pPr>
        <w:rPr>
          <w:lang w:val="ru-RU"/>
        </w:rPr>
      </w:pPr>
    </w:p>
    <w:p w:rsidR="00F90862" w:rsidRPr="00681F38" w:rsidRDefault="00F90862" w:rsidP="005553C6">
      <w:pPr>
        <w:rPr>
          <w:lang w:val="ru-RU"/>
        </w:rPr>
      </w:pPr>
    </w:p>
    <w:tbl>
      <w:tblPr>
        <w:tblW w:w="0" w:type="auto"/>
        <w:tblCellSpacing w:w="15" w:type="dxa"/>
        <w:tblBorders>
          <w:top w:val="outset" w:sz="6" w:space="0" w:color="FFFFFF"/>
          <w:left w:val="outset" w:sz="6" w:space="0" w:color="FFFFFF"/>
          <w:bottom w:val="outset" w:sz="6" w:space="0" w:color="FFFFFF"/>
          <w:right w:val="outset" w:sz="6" w:space="0" w:color="FFFFFF"/>
        </w:tblBorders>
        <w:tblLook w:val="0000"/>
      </w:tblPr>
      <w:tblGrid>
        <w:gridCol w:w="5485"/>
        <w:gridCol w:w="3990"/>
      </w:tblGrid>
      <w:tr w:rsidR="00F90862" w:rsidRPr="00432DA2" w:rsidTr="008D342F">
        <w:trPr>
          <w:trHeight w:val="1320"/>
          <w:tblCellSpacing w:w="15" w:type="dxa"/>
        </w:trPr>
        <w:tc>
          <w:tcPr>
            <w:tcW w:w="5440" w:type="dxa"/>
            <w:tcBorders>
              <w:top w:val="outset" w:sz="6" w:space="0" w:color="FFFFFF"/>
              <w:bottom w:val="outset" w:sz="6" w:space="0" w:color="FFFFFF"/>
              <w:right w:val="outset" w:sz="6" w:space="0" w:color="FFFFFF"/>
            </w:tcBorders>
            <w:shd w:val="clear" w:color="auto" w:fill="FFFFFF"/>
            <w:tcMar>
              <w:top w:w="15" w:type="dxa"/>
              <w:left w:w="15" w:type="dxa"/>
              <w:bottom w:w="15" w:type="dxa"/>
              <w:right w:w="15" w:type="dxa"/>
            </w:tcMar>
          </w:tcPr>
          <w:p w:rsidR="00F90862" w:rsidRPr="00681F38" w:rsidRDefault="00F90862" w:rsidP="008D342F">
            <w:pPr>
              <w:rPr>
                <w:rFonts w:ascii="Arial" w:hAnsi="Arial" w:cs="Arial"/>
                <w:sz w:val="20"/>
                <w:szCs w:val="20"/>
                <w:lang w:val="ru-RU"/>
              </w:rPr>
            </w:pPr>
          </w:p>
        </w:tc>
        <w:tc>
          <w:tcPr>
            <w:tcW w:w="3945" w:type="dxa"/>
            <w:tcBorders>
              <w:top w:val="outset" w:sz="6" w:space="0" w:color="FFFFFF"/>
              <w:left w:val="outset" w:sz="6" w:space="0" w:color="FFFFFF"/>
              <w:bottom w:val="outset" w:sz="6" w:space="0" w:color="FFFFFF"/>
            </w:tcBorders>
            <w:shd w:val="clear" w:color="auto" w:fill="FFFFFF"/>
            <w:tcMar>
              <w:top w:w="15" w:type="dxa"/>
              <w:left w:w="15" w:type="dxa"/>
              <w:bottom w:w="15" w:type="dxa"/>
              <w:right w:w="15" w:type="dxa"/>
            </w:tcMar>
          </w:tcPr>
          <w:p w:rsidR="00F90862" w:rsidRPr="005553C6" w:rsidRDefault="00F90862" w:rsidP="008D342F">
            <w:pPr>
              <w:jc w:val="right"/>
              <w:rPr>
                <w:rFonts w:ascii="Arial" w:hAnsi="Arial" w:cs="Arial"/>
                <w:sz w:val="20"/>
                <w:szCs w:val="20"/>
                <w:lang w:val="ru-RU"/>
              </w:rPr>
            </w:pPr>
            <w:r w:rsidRPr="005553C6">
              <w:rPr>
                <w:rFonts w:ascii="Arial" w:hAnsi="Arial" w:cs="Arial"/>
                <w:sz w:val="20"/>
                <w:szCs w:val="20"/>
                <w:lang w:val="ru-RU"/>
              </w:rPr>
              <w:t>Приложение  2</w:t>
            </w:r>
          </w:p>
          <w:p w:rsidR="00F90862" w:rsidRPr="005553C6" w:rsidRDefault="00F90862" w:rsidP="008D342F">
            <w:pPr>
              <w:jc w:val="right"/>
              <w:rPr>
                <w:rFonts w:ascii="Arial" w:hAnsi="Arial" w:cs="Arial"/>
                <w:sz w:val="20"/>
                <w:szCs w:val="20"/>
                <w:lang w:val="ru-RU"/>
              </w:rPr>
            </w:pPr>
            <w:r w:rsidRPr="005553C6">
              <w:rPr>
                <w:rFonts w:ascii="Arial" w:hAnsi="Arial" w:cs="Arial"/>
                <w:sz w:val="20"/>
                <w:szCs w:val="20"/>
                <w:lang w:val="ru-RU"/>
              </w:rPr>
              <w:t>к приказу по МАОУ "Кутарбитская СОШ"</w:t>
            </w:r>
          </w:p>
          <w:p w:rsidR="00F90862" w:rsidRPr="00432DA2" w:rsidRDefault="00F90862" w:rsidP="008D342F">
            <w:pPr>
              <w:jc w:val="right"/>
              <w:rPr>
                <w:rFonts w:ascii="Arial" w:hAnsi="Arial" w:cs="Arial"/>
                <w:sz w:val="20"/>
                <w:szCs w:val="20"/>
                <w:lang w:val="ru-RU"/>
              </w:rPr>
            </w:pPr>
            <w:r w:rsidRPr="00432DA2">
              <w:rPr>
                <w:rFonts w:ascii="Arial" w:hAnsi="Arial" w:cs="Arial"/>
                <w:sz w:val="20"/>
                <w:szCs w:val="20"/>
                <w:lang w:val="ru-RU"/>
              </w:rPr>
              <w:t>от  0</w:t>
            </w:r>
            <w:r>
              <w:rPr>
                <w:rFonts w:ascii="Arial" w:hAnsi="Arial" w:cs="Arial"/>
                <w:sz w:val="20"/>
                <w:szCs w:val="20"/>
                <w:lang w:val="ru-RU"/>
              </w:rPr>
              <w:t>1 июня 2016</w:t>
            </w:r>
            <w:r w:rsidRPr="00432DA2">
              <w:rPr>
                <w:rFonts w:ascii="Arial" w:hAnsi="Arial" w:cs="Arial"/>
                <w:sz w:val="20"/>
                <w:szCs w:val="20"/>
                <w:lang w:val="ru-RU"/>
              </w:rPr>
              <w:t xml:space="preserve"> г., № 56/1  </w:t>
            </w:r>
          </w:p>
        </w:tc>
      </w:tr>
    </w:tbl>
    <w:p w:rsidR="00F90862" w:rsidRDefault="00F90862" w:rsidP="005553C6">
      <w:pPr>
        <w:pStyle w:val="Title"/>
        <w:rPr>
          <w:b w:val="0"/>
          <w:sz w:val="24"/>
        </w:rPr>
      </w:pPr>
      <w:r>
        <w:rPr>
          <w:b w:val="0"/>
          <w:sz w:val="24"/>
        </w:rPr>
        <w:t xml:space="preserve">Учебный план  </w:t>
      </w:r>
    </w:p>
    <w:p w:rsidR="00F90862" w:rsidRDefault="00F90862" w:rsidP="005553C6">
      <w:pPr>
        <w:pStyle w:val="Title"/>
        <w:rPr>
          <w:b w:val="0"/>
          <w:sz w:val="24"/>
        </w:rPr>
      </w:pPr>
      <w:r>
        <w:rPr>
          <w:b w:val="0"/>
          <w:sz w:val="24"/>
        </w:rPr>
        <w:t xml:space="preserve"> МАОУ «Кутарбитская средняя  общеобразовательная школа»</w:t>
      </w:r>
    </w:p>
    <w:p w:rsidR="00F90862" w:rsidRDefault="00F90862" w:rsidP="005553C6">
      <w:pPr>
        <w:pStyle w:val="Title"/>
        <w:rPr>
          <w:b w:val="0"/>
          <w:sz w:val="24"/>
        </w:rPr>
      </w:pPr>
      <w:r>
        <w:rPr>
          <w:b w:val="0"/>
          <w:sz w:val="24"/>
        </w:rPr>
        <w:t>Тобольского района Тюменской области</w:t>
      </w:r>
    </w:p>
    <w:p w:rsidR="00F90862" w:rsidRDefault="00F90862" w:rsidP="005553C6">
      <w:pPr>
        <w:pStyle w:val="Title"/>
        <w:ind w:left="360"/>
        <w:rPr>
          <w:b w:val="0"/>
          <w:sz w:val="24"/>
        </w:rPr>
      </w:pPr>
      <w:r>
        <w:rPr>
          <w:b w:val="0"/>
          <w:sz w:val="24"/>
        </w:rPr>
        <w:t>на 2016-2017 учебный год</w:t>
      </w:r>
    </w:p>
    <w:p w:rsidR="00F90862" w:rsidRDefault="00F90862" w:rsidP="005553C6">
      <w:pPr>
        <w:pStyle w:val="Title"/>
        <w:ind w:left="360"/>
        <w:rPr>
          <w:b w:val="0"/>
          <w:sz w:val="24"/>
        </w:rPr>
      </w:pPr>
      <w:r>
        <w:rPr>
          <w:b w:val="0"/>
          <w:sz w:val="24"/>
        </w:rPr>
        <w:t xml:space="preserve"> 5-6  классы</w:t>
      </w:r>
    </w:p>
    <w:p w:rsidR="00F90862" w:rsidRDefault="00F90862" w:rsidP="005553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F90862" w:rsidRPr="00486C3F" w:rsidTr="00165803">
        <w:tc>
          <w:tcPr>
            <w:tcW w:w="2392" w:type="dxa"/>
            <w:vMerge w:val="restart"/>
          </w:tcPr>
          <w:p w:rsidR="00F90862" w:rsidRPr="00486C3F" w:rsidRDefault="00F90862" w:rsidP="00486C3F">
            <w:pPr>
              <w:widowControl/>
              <w:autoSpaceDE/>
              <w:autoSpaceDN/>
              <w:adjustRightInd/>
              <w:jc w:val="center"/>
              <w:rPr>
                <w:b/>
                <w:lang w:val="ru-RU"/>
              </w:rPr>
            </w:pPr>
            <w:r w:rsidRPr="00486C3F">
              <w:rPr>
                <w:b/>
                <w:lang w:val="ru-RU"/>
              </w:rPr>
              <w:t>Предметные области</w:t>
            </w:r>
          </w:p>
        </w:tc>
        <w:tc>
          <w:tcPr>
            <w:tcW w:w="2393" w:type="dxa"/>
            <w:vMerge w:val="restart"/>
          </w:tcPr>
          <w:p w:rsidR="00F90862" w:rsidRPr="00486C3F" w:rsidRDefault="00F90862" w:rsidP="00486C3F">
            <w:pPr>
              <w:widowControl/>
              <w:autoSpaceDE/>
              <w:autoSpaceDN/>
              <w:adjustRightInd/>
              <w:jc w:val="center"/>
              <w:rPr>
                <w:b/>
                <w:lang w:val="ru-RU"/>
              </w:rPr>
            </w:pPr>
            <w:r w:rsidRPr="00486C3F">
              <w:rPr>
                <w:b/>
                <w:lang w:val="ru-RU"/>
              </w:rPr>
              <w:t>Учебные предметы</w:t>
            </w:r>
          </w:p>
        </w:tc>
        <w:tc>
          <w:tcPr>
            <w:tcW w:w="4786" w:type="dxa"/>
            <w:gridSpan w:val="2"/>
          </w:tcPr>
          <w:p w:rsidR="00F90862" w:rsidRPr="00486C3F" w:rsidRDefault="00F90862" w:rsidP="00486C3F">
            <w:pPr>
              <w:widowControl/>
              <w:autoSpaceDE/>
              <w:autoSpaceDN/>
              <w:adjustRightInd/>
              <w:jc w:val="center"/>
              <w:rPr>
                <w:b/>
                <w:lang w:val="ru-RU"/>
              </w:rPr>
            </w:pPr>
            <w:r w:rsidRPr="00486C3F">
              <w:rPr>
                <w:b/>
                <w:lang w:val="ru-RU"/>
              </w:rPr>
              <w:t>Количество часов в неделю</w:t>
            </w:r>
          </w:p>
        </w:tc>
      </w:tr>
      <w:tr w:rsidR="00F90862" w:rsidRPr="00486C3F" w:rsidTr="00165803">
        <w:tc>
          <w:tcPr>
            <w:tcW w:w="2392" w:type="dxa"/>
            <w:vMerge/>
          </w:tcPr>
          <w:p w:rsidR="00F90862" w:rsidRPr="00486C3F" w:rsidRDefault="00F90862" w:rsidP="00486C3F">
            <w:pPr>
              <w:widowControl/>
              <w:autoSpaceDE/>
              <w:autoSpaceDN/>
              <w:adjustRightInd/>
              <w:jc w:val="center"/>
              <w:rPr>
                <w:b/>
                <w:lang w:val="ru-RU"/>
              </w:rPr>
            </w:pPr>
          </w:p>
        </w:tc>
        <w:tc>
          <w:tcPr>
            <w:tcW w:w="2393" w:type="dxa"/>
            <w:vMerge/>
          </w:tcPr>
          <w:p w:rsidR="00F90862" w:rsidRPr="00486C3F" w:rsidRDefault="00F90862" w:rsidP="00486C3F">
            <w:pPr>
              <w:widowControl/>
              <w:autoSpaceDE/>
              <w:autoSpaceDN/>
              <w:adjustRightInd/>
              <w:jc w:val="center"/>
              <w:rPr>
                <w:b/>
                <w:lang w:val="ru-RU"/>
              </w:rPr>
            </w:pPr>
          </w:p>
        </w:tc>
        <w:tc>
          <w:tcPr>
            <w:tcW w:w="2393" w:type="dxa"/>
          </w:tcPr>
          <w:p w:rsidR="00F90862" w:rsidRPr="00486C3F" w:rsidRDefault="00F90862" w:rsidP="00486C3F">
            <w:pPr>
              <w:widowControl/>
              <w:autoSpaceDE/>
              <w:autoSpaceDN/>
              <w:adjustRightInd/>
              <w:jc w:val="center"/>
              <w:rPr>
                <w:b/>
                <w:lang w:val="ru-RU"/>
              </w:rPr>
            </w:pPr>
            <w:r w:rsidRPr="00486C3F">
              <w:rPr>
                <w:b/>
                <w:lang w:val="ru-RU"/>
              </w:rPr>
              <w:t>5</w:t>
            </w:r>
          </w:p>
        </w:tc>
        <w:tc>
          <w:tcPr>
            <w:tcW w:w="2393" w:type="dxa"/>
          </w:tcPr>
          <w:p w:rsidR="00F90862" w:rsidRPr="00486C3F" w:rsidRDefault="00F90862" w:rsidP="00486C3F">
            <w:pPr>
              <w:widowControl/>
              <w:autoSpaceDE/>
              <w:autoSpaceDN/>
              <w:adjustRightInd/>
              <w:jc w:val="center"/>
              <w:rPr>
                <w:b/>
                <w:lang w:val="ru-RU"/>
              </w:rPr>
            </w:pPr>
            <w:r w:rsidRPr="00486C3F">
              <w:rPr>
                <w:b/>
                <w:lang w:val="ru-RU"/>
              </w:rPr>
              <w:t>6</w:t>
            </w:r>
          </w:p>
        </w:tc>
      </w:tr>
      <w:tr w:rsidR="00F90862" w:rsidRPr="00486C3F" w:rsidTr="00165803">
        <w:tc>
          <w:tcPr>
            <w:tcW w:w="2392" w:type="dxa"/>
            <w:vMerge w:val="restart"/>
          </w:tcPr>
          <w:p w:rsidR="00F90862" w:rsidRPr="00486C3F" w:rsidRDefault="00F90862" w:rsidP="00486C3F">
            <w:pPr>
              <w:widowControl/>
              <w:autoSpaceDE/>
              <w:autoSpaceDN/>
              <w:adjustRightInd/>
              <w:jc w:val="center"/>
              <w:rPr>
                <w:lang w:val="ru-RU"/>
              </w:rPr>
            </w:pPr>
            <w:r w:rsidRPr="00486C3F">
              <w:rPr>
                <w:lang w:val="ru-RU"/>
              </w:rPr>
              <w:t>Русский язык и литература</w:t>
            </w:r>
          </w:p>
        </w:tc>
        <w:tc>
          <w:tcPr>
            <w:tcW w:w="2393" w:type="dxa"/>
          </w:tcPr>
          <w:p w:rsidR="00F90862" w:rsidRPr="00486C3F" w:rsidRDefault="00F90862" w:rsidP="00486C3F">
            <w:pPr>
              <w:widowControl/>
              <w:autoSpaceDE/>
              <w:autoSpaceDN/>
              <w:adjustRightInd/>
              <w:jc w:val="both"/>
              <w:rPr>
                <w:lang w:val="ru-RU"/>
              </w:rPr>
            </w:pPr>
            <w:r w:rsidRPr="00486C3F">
              <w:rPr>
                <w:lang w:val="ru-RU"/>
              </w:rPr>
              <w:t>русский язык</w:t>
            </w:r>
          </w:p>
        </w:tc>
        <w:tc>
          <w:tcPr>
            <w:tcW w:w="2393" w:type="dxa"/>
          </w:tcPr>
          <w:p w:rsidR="00F90862" w:rsidRPr="00486C3F" w:rsidRDefault="00F90862" w:rsidP="00486C3F">
            <w:pPr>
              <w:widowControl/>
              <w:autoSpaceDE/>
              <w:autoSpaceDN/>
              <w:adjustRightInd/>
              <w:jc w:val="center"/>
              <w:rPr>
                <w:lang w:val="ru-RU"/>
              </w:rPr>
            </w:pPr>
            <w:r w:rsidRPr="00486C3F">
              <w:rPr>
                <w:lang w:val="ru-RU"/>
              </w:rPr>
              <w:t>5</w:t>
            </w:r>
          </w:p>
        </w:tc>
        <w:tc>
          <w:tcPr>
            <w:tcW w:w="2393" w:type="dxa"/>
          </w:tcPr>
          <w:p w:rsidR="00F90862" w:rsidRPr="00486C3F" w:rsidRDefault="00F90862" w:rsidP="00486C3F">
            <w:pPr>
              <w:widowControl/>
              <w:autoSpaceDE/>
              <w:autoSpaceDN/>
              <w:adjustRightInd/>
              <w:jc w:val="center"/>
              <w:rPr>
                <w:lang w:val="ru-RU"/>
              </w:rPr>
            </w:pPr>
            <w:r w:rsidRPr="00486C3F">
              <w:rPr>
                <w:lang w:val="ru-RU"/>
              </w:rPr>
              <w:t>6</w:t>
            </w:r>
          </w:p>
        </w:tc>
      </w:tr>
      <w:tr w:rsidR="00F90862" w:rsidRPr="00486C3F" w:rsidTr="00165803">
        <w:tc>
          <w:tcPr>
            <w:tcW w:w="2392" w:type="dxa"/>
            <w:vMerge/>
          </w:tcPr>
          <w:p w:rsidR="00F90862" w:rsidRPr="00486C3F" w:rsidRDefault="00F90862" w:rsidP="00486C3F">
            <w:pPr>
              <w:widowControl/>
              <w:autoSpaceDE/>
              <w:autoSpaceDN/>
              <w:adjustRightInd/>
              <w:jc w:val="center"/>
              <w:rPr>
                <w:b/>
                <w:lang w:val="ru-RU"/>
              </w:rPr>
            </w:pPr>
          </w:p>
        </w:tc>
        <w:tc>
          <w:tcPr>
            <w:tcW w:w="2393" w:type="dxa"/>
          </w:tcPr>
          <w:p w:rsidR="00F90862" w:rsidRPr="00486C3F" w:rsidRDefault="00F90862" w:rsidP="00486C3F">
            <w:pPr>
              <w:widowControl/>
              <w:autoSpaceDE/>
              <w:autoSpaceDN/>
              <w:adjustRightInd/>
              <w:jc w:val="both"/>
              <w:rPr>
                <w:lang w:val="ru-RU"/>
              </w:rPr>
            </w:pPr>
            <w:r w:rsidRPr="00486C3F">
              <w:rPr>
                <w:lang w:val="ru-RU"/>
              </w:rPr>
              <w:t>литература</w:t>
            </w:r>
          </w:p>
        </w:tc>
        <w:tc>
          <w:tcPr>
            <w:tcW w:w="2393" w:type="dxa"/>
          </w:tcPr>
          <w:p w:rsidR="00F90862" w:rsidRPr="00486C3F" w:rsidRDefault="00F90862" w:rsidP="00486C3F">
            <w:pPr>
              <w:widowControl/>
              <w:autoSpaceDE/>
              <w:autoSpaceDN/>
              <w:adjustRightInd/>
              <w:jc w:val="center"/>
              <w:rPr>
                <w:lang w:val="ru-RU"/>
              </w:rPr>
            </w:pPr>
            <w:r w:rsidRPr="00486C3F">
              <w:rPr>
                <w:lang w:val="ru-RU"/>
              </w:rPr>
              <w:t>3</w:t>
            </w:r>
          </w:p>
        </w:tc>
        <w:tc>
          <w:tcPr>
            <w:tcW w:w="2393" w:type="dxa"/>
          </w:tcPr>
          <w:p w:rsidR="00F90862" w:rsidRPr="00486C3F" w:rsidRDefault="00F90862" w:rsidP="00486C3F">
            <w:pPr>
              <w:widowControl/>
              <w:autoSpaceDE/>
              <w:autoSpaceDN/>
              <w:adjustRightInd/>
              <w:jc w:val="center"/>
              <w:rPr>
                <w:lang w:val="ru-RU"/>
              </w:rPr>
            </w:pPr>
            <w:r w:rsidRPr="00486C3F">
              <w:rPr>
                <w:lang w:val="ru-RU"/>
              </w:rPr>
              <w:t>3</w:t>
            </w:r>
          </w:p>
        </w:tc>
      </w:tr>
      <w:tr w:rsidR="00F90862" w:rsidRPr="00486C3F" w:rsidTr="00165803">
        <w:tc>
          <w:tcPr>
            <w:tcW w:w="2392" w:type="dxa"/>
            <w:vMerge w:val="restart"/>
          </w:tcPr>
          <w:p w:rsidR="00F90862" w:rsidRPr="00486C3F" w:rsidRDefault="00F90862" w:rsidP="00486C3F">
            <w:pPr>
              <w:widowControl/>
              <w:autoSpaceDE/>
              <w:autoSpaceDN/>
              <w:adjustRightInd/>
              <w:jc w:val="center"/>
              <w:rPr>
                <w:lang w:val="ru-RU"/>
              </w:rPr>
            </w:pPr>
            <w:r w:rsidRPr="00486C3F">
              <w:rPr>
                <w:lang w:val="ru-RU"/>
              </w:rPr>
              <w:t>Иностранный язык</w:t>
            </w:r>
          </w:p>
        </w:tc>
        <w:tc>
          <w:tcPr>
            <w:tcW w:w="2393" w:type="dxa"/>
          </w:tcPr>
          <w:p w:rsidR="00F90862" w:rsidRPr="00486C3F" w:rsidRDefault="00F90862" w:rsidP="00486C3F">
            <w:pPr>
              <w:widowControl/>
              <w:autoSpaceDE/>
              <w:autoSpaceDN/>
              <w:adjustRightInd/>
              <w:jc w:val="both"/>
              <w:rPr>
                <w:lang w:val="ru-RU"/>
              </w:rPr>
            </w:pPr>
            <w:r w:rsidRPr="00486C3F">
              <w:rPr>
                <w:lang w:val="ru-RU"/>
              </w:rPr>
              <w:t>английский язык</w:t>
            </w:r>
          </w:p>
        </w:tc>
        <w:tc>
          <w:tcPr>
            <w:tcW w:w="2393" w:type="dxa"/>
          </w:tcPr>
          <w:p w:rsidR="00F90862" w:rsidRPr="00486C3F" w:rsidRDefault="00F90862" w:rsidP="00486C3F">
            <w:pPr>
              <w:widowControl/>
              <w:autoSpaceDE/>
              <w:autoSpaceDN/>
              <w:adjustRightInd/>
              <w:jc w:val="center"/>
              <w:rPr>
                <w:lang w:val="ru-RU"/>
              </w:rPr>
            </w:pPr>
            <w:r w:rsidRPr="00486C3F">
              <w:rPr>
                <w:lang w:val="ru-RU"/>
              </w:rPr>
              <w:t>3</w:t>
            </w:r>
          </w:p>
        </w:tc>
        <w:tc>
          <w:tcPr>
            <w:tcW w:w="2393" w:type="dxa"/>
          </w:tcPr>
          <w:p w:rsidR="00F90862" w:rsidRPr="00486C3F" w:rsidRDefault="00F90862" w:rsidP="00486C3F">
            <w:pPr>
              <w:widowControl/>
              <w:autoSpaceDE/>
              <w:autoSpaceDN/>
              <w:adjustRightInd/>
              <w:jc w:val="center"/>
              <w:rPr>
                <w:lang w:val="ru-RU"/>
              </w:rPr>
            </w:pPr>
            <w:r w:rsidRPr="00486C3F">
              <w:rPr>
                <w:lang w:val="ru-RU"/>
              </w:rPr>
              <w:t>3</w:t>
            </w:r>
          </w:p>
        </w:tc>
      </w:tr>
      <w:tr w:rsidR="00F90862" w:rsidRPr="00486C3F" w:rsidTr="00165803">
        <w:tc>
          <w:tcPr>
            <w:tcW w:w="2392" w:type="dxa"/>
            <w:vMerge/>
          </w:tcPr>
          <w:p w:rsidR="00F90862" w:rsidRPr="00486C3F" w:rsidRDefault="00F90862" w:rsidP="00486C3F">
            <w:pPr>
              <w:widowControl/>
              <w:autoSpaceDE/>
              <w:autoSpaceDN/>
              <w:adjustRightInd/>
              <w:jc w:val="center"/>
              <w:rPr>
                <w:b/>
                <w:lang w:val="ru-RU"/>
              </w:rPr>
            </w:pPr>
          </w:p>
        </w:tc>
        <w:tc>
          <w:tcPr>
            <w:tcW w:w="2393" w:type="dxa"/>
          </w:tcPr>
          <w:p w:rsidR="00F90862" w:rsidRPr="00486C3F" w:rsidRDefault="00F90862" w:rsidP="00486C3F">
            <w:pPr>
              <w:widowControl/>
              <w:autoSpaceDE/>
              <w:autoSpaceDN/>
              <w:adjustRightInd/>
              <w:jc w:val="both"/>
              <w:rPr>
                <w:lang w:val="ru-RU"/>
              </w:rPr>
            </w:pPr>
            <w:r w:rsidRPr="00486C3F">
              <w:rPr>
                <w:lang w:val="ru-RU"/>
              </w:rPr>
              <w:t>немецкий язык</w:t>
            </w:r>
          </w:p>
        </w:tc>
        <w:tc>
          <w:tcPr>
            <w:tcW w:w="2393" w:type="dxa"/>
          </w:tcPr>
          <w:p w:rsidR="00F90862" w:rsidRPr="00486C3F" w:rsidRDefault="00F90862" w:rsidP="00486C3F">
            <w:pPr>
              <w:widowControl/>
              <w:autoSpaceDE/>
              <w:autoSpaceDN/>
              <w:adjustRightInd/>
              <w:jc w:val="center"/>
              <w:rPr>
                <w:lang w:val="ru-RU"/>
              </w:rPr>
            </w:pPr>
            <w:r w:rsidRPr="00486C3F">
              <w:rPr>
                <w:lang w:val="ru-RU"/>
              </w:rPr>
              <w:t>2</w:t>
            </w:r>
          </w:p>
        </w:tc>
        <w:tc>
          <w:tcPr>
            <w:tcW w:w="2393" w:type="dxa"/>
          </w:tcPr>
          <w:p w:rsidR="00F90862" w:rsidRPr="00486C3F" w:rsidRDefault="00F90862" w:rsidP="00486C3F">
            <w:pPr>
              <w:widowControl/>
              <w:autoSpaceDE/>
              <w:autoSpaceDN/>
              <w:adjustRightInd/>
              <w:jc w:val="center"/>
              <w:rPr>
                <w:lang w:val="ru-RU"/>
              </w:rPr>
            </w:pPr>
            <w:r w:rsidRPr="00486C3F">
              <w:rPr>
                <w:lang w:val="ru-RU"/>
              </w:rPr>
              <w:t>3</w:t>
            </w:r>
          </w:p>
        </w:tc>
      </w:tr>
      <w:tr w:rsidR="00F90862" w:rsidRPr="00486C3F" w:rsidTr="00165803">
        <w:tc>
          <w:tcPr>
            <w:tcW w:w="2392" w:type="dxa"/>
            <w:vMerge w:val="restart"/>
          </w:tcPr>
          <w:p w:rsidR="00F90862" w:rsidRPr="00486C3F" w:rsidRDefault="00F90862" w:rsidP="00486C3F">
            <w:pPr>
              <w:widowControl/>
              <w:autoSpaceDE/>
              <w:autoSpaceDN/>
              <w:adjustRightInd/>
              <w:jc w:val="center"/>
              <w:rPr>
                <w:lang w:val="ru-RU"/>
              </w:rPr>
            </w:pPr>
            <w:r w:rsidRPr="00486C3F">
              <w:rPr>
                <w:lang w:val="ru-RU"/>
              </w:rPr>
              <w:t>Математика и информатика</w:t>
            </w:r>
          </w:p>
        </w:tc>
        <w:tc>
          <w:tcPr>
            <w:tcW w:w="2393" w:type="dxa"/>
          </w:tcPr>
          <w:p w:rsidR="00F90862" w:rsidRPr="00486C3F" w:rsidRDefault="00F90862" w:rsidP="00486C3F">
            <w:pPr>
              <w:widowControl/>
              <w:autoSpaceDE/>
              <w:autoSpaceDN/>
              <w:adjustRightInd/>
              <w:jc w:val="both"/>
              <w:rPr>
                <w:lang w:val="ru-RU"/>
              </w:rPr>
            </w:pPr>
            <w:r w:rsidRPr="00486C3F">
              <w:rPr>
                <w:lang w:val="ru-RU"/>
              </w:rPr>
              <w:t>математика</w:t>
            </w:r>
          </w:p>
        </w:tc>
        <w:tc>
          <w:tcPr>
            <w:tcW w:w="2393" w:type="dxa"/>
          </w:tcPr>
          <w:p w:rsidR="00F90862" w:rsidRPr="00486C3F" w:rsidRDefault="00F90862" w:rsidP="00486C3F">
            <w:pPr>
              <w:widowControl/>
              <w:autoSpaceDE/>
              <w:autoSpaceDN/>
              <w:adjustRightInd/>
              <w:jc w:val="center"/>
              <w:rPr>
                <w:lang w:val="ru-RU"/>
              </w:rPr>
            </w:pPr>
            <w:r w:rsidRPr="00486C3F">
              <w:rPr>
                <w:lang w:val="ru-RU"/>
              </w:rPr>
              <w:t>5</w:t>
            </w:r>
          </w:p>
        </w:tc>
        <w:tc>
          <w:tcPr>
            <w:tcW w:w="2393" w:type="dxa"/>
          </w:tcPr>
          <w:p w:rsidR="00F90862" w:rsidRPr="00486C3F" w:rsidRDefault="00F90862" w:rsidP="00486C3F">
            <w:pPr>
              <w:widowControl/>
              <w:autoSpaceDE/>
              <w:autoSpaceDN/>
              <w:adjustRightInd/>
              <w:jc w:val="center"/>
              <w:rPr>
                <w:lang w:val="ru-RU"/>
              </w:rPr>
            </w:pPr>
            <w:r w:rsidRPr="00486C3F">
              <w:rPr>
                <w:lang w:val="ru-RU"/>
              </w:rPr>
              <w:t>5</w:t>
            </w:r>
          </w:p>
        </w:tc>
      </w:tr>
      <w:tr w:rsidR="00F90862" w:rsidRPr="00486C3F" w:rsidTr="00165803">
        <w:tc>
          <w:tcPr>
            <w:tcW w:w="2392" w:type="dxa"/>
            <w:vMerge/>
          </w:tcPr>
          <w:p w:rsidR="00F90862" w:rsidRPr="00486C3F" w:rsidRDefault="00F90862" w:rsidP="00486C3F">
            <w:pPr>
              <w:widowControl/>
              <w:autoSpaceDE/>
              <w:autoSpaceDN/>
              <w:adjustRightInd/>
              <w:jc w:val="center"/>
              <w:rPr>
                <w:b/>
                <w:lang w:val="ru-RU"/>
              </w:rPr>
            </w:pPr>
          </w:p>
        </w:tc>
        <w:tc>
          <w:tcPr>
            <w:tcW w:w="2393" w:type="dxa"/>
          </w:tcPr>
          <w:p w:rsidR="00F90862" w:rsidRPr="00486C3F" w:rsidRDefault="00F90862" w:rsidP="00486C3F">
            <w:pPr>
              <w:widowControl/>
              <w:autoSpaceDE/>
              <w:autoSpaceDN/>
              <w:adjustRightInd/>
              <w:jc w:val="both"/>
              <w:rPr>
                <w:lang w:val="ru-RU"/>
              </w:rPr>
            </w:pPr>
            <w:r w:rsidRPr="00486C3F">
              <w:rPr>
                <w:lang w:val="ru-RU"/>
              </w:rPr>
              <w:t>алгебра</w:t>
            </w:r>
          </w:p>
        </w:tc>
        <w:tc>
          <w:tcPr>
            <w:tcW w:w="2393" w:type="dxa"/>
          </w:tcPr>
          <w:p w:rsidR="00F90862" w:rsidRPr="00486C3F" w:rsidRDefault="00F90862" w:rsidP="00486C3F">
            <w:pPr>
              <w:widowControl/>
              <w:autoSpaceDE/>
              <w:autoSpaceDN/>
              <w:adjustRightInd/>
              <w:jc w:val="center"/>
              <w:rPr>
                <w:b/>
                <w:lang w:val="ru-RU"/>
              </w:rPr>
            </w:pPr>
            <w:r w:rsidRPr="00486C3F">
              <w:rPr>
                <w:b/>
                <w:lang w:val="ru-RU"/>
              </w:rPr>
              <w:t>-</w:t>
            </w:r>
          </w:p>
        </w:tc>
        <w:tc>
          <w:tcPr>
            <w:tcW w:w="2393" w:type="dxa"/>
          </w:tcPr>
          <w:p w:rsidR="00F90862" w:rsidRPr="00486C3F" w:rsidRDefault="00F90862" w:rsidP="00486C3F">
            <w:pPr>
              <w:widowControl/>
              <w:autoSpaceDE/>
              <w:autoSpaceDN/>
              <w:adjustRightInd/>
              <w:jc w:val="center"/>
              <w:rPr>
                <w:b/>
                <w:lang w:val="ru-RU"/>
              </w:rPr>
            </w:pPr>
            <w:r w:rsidRPr="00486C3F">
              <w:rPr>
                <w:b/>
                <w:lang w:val="ru-RU"/>
              </w:rPr>
              <w:t>-</w:t>
            </w:r>
          </w:p>
        </w:tc>
      </w:tr>
      <w:tr w:rsidR="00F90862" w:rsidRPr="00486C3F" w:rsidTr="00165803">
        <w:tc>
          <w:tcPr>
            <w:tcW w:w="2392" w:type="dxa"/>
            <w:vMerge/>
          </w:tcPr>
          <w:p w:rsidR="00F90862" w:rsidRPr="00486C3F" w:rsidRDefault="00F90862" w:rsidP="00486C3F">
            <w:pPr>
              <w:widowControl/>
              <w:autoSpaceDE/>
              <w:autoSpaceDN/>
              <w:adjustRightInd/>
              <w:jc w:val="center"/>
              <w:rPr>
                <w:b/>
                <w:lang w:val="ru-RU"/>
              </w:rPr>
            </w:pPr>
          </w:p>
        </w:tc>
        <w:tc>
          <w:tcPr>
            <w:tcW w:w="2393" w:type="dxa"/>
          </w:tcPr>
          <w:p w:rsidR="00F90862" w:rsidRPr="00486C3F" w:rsidRDefault="00F90862" w:rsidP="00486C3F">
            <w:pPr>
              <w:widowControl/>
              <w:autoSpaceDE/>
              <w:autoSpaceDN/>
              <w:adjustRightInd/>
              <w:jc w:val="both"/>
              <w:rPr>
                <w:lang w:val="ru-RU"/>
              </w:rPr>
            </w:pPr>
            <w:r w:rsidRPr="00486C3F">
              <w:rPr>
                <w:lang w:val="ru-RU"/>
              </w:rPr>
              <w:t>геометрия</w:t>
            </w:r>
          </w:p>
        </w:tc>
        <w:tc>
          <w:tcPr>
            <w:tcW w:w="2393" w:type="dxa"/>
          </w:tcPr>
          <w:p w:rsidR="00F90862" w:rsidRPr="00486C3F" w:rsidRDefault="00F90862" w:rsidP="00486C3F">
            <w:pPr>
              <w:widowControl/>
              <w:autoSpaceDE/>
              <w:autoSpaceDN/>
              <w:adjustRightInd/>
              <w:jc w:val="center"/>
              <w:rPr>
                <w:b/>
                <w:lang w:val="ru-RU"/>
              </w:rPr>
            </w:pPr>
            <w:r w:rsidRPr="00486C3F">
              <w:rPr>
                <w:b/>
                <w:lang w:val="ru-RU"/>
              </w:rPr>
              <w:t>-</w:t>
            </w:r>
          </w:p>
        </w:tc>
        <w:tc>
          <w:tcPr>
            <w:tcW w:w="2393" w:type="dxa"/>
          </w:tcPr>
          <w:p w:rsidR="00F90862" w:rsidRPr="00486C3F" w:rsidRDefault="00F90862" w:rsidP="00486C3F">
            <w:pPr>
              <w:widowControl/>
              <w:autoSpaceDE/>
              <w:autoSpaceDN/>
              <w:adjustRightInd/>
              <w:jc w:val="center"/>
              <w:rPr>
                <w:b/>
                <w:lang w:val="ru-RU"/>
              </w:rPr>
            </w:pPr>
            <w:r w:rsidRPr="00486C3F">
              <w:rPr>
                <w:b/>
                <w:lang w:val="ru-RU"/>
              </w:rPr>
              <w:t>-</w:t>
            </w:r>
          </w:p>
        </w:tc>
      </w:tr>
      <w:tr w:rsidR="00F90862" w:rsidRPr="00486C3F" w:rsidTr="00165803">
        <w:tc>
          <w:tcPr>
            <w:tcW w:w="2392" w:type="dxa"/>
            <w:vMerge/>
          </w:tcPr>
          <w:p w:rsidR="00F90862" w:rsidRPr="00486C3F" w:rsidRDefault="00F90862" w:rsidP="00486C3F">
            <w:pPr>
              <w:widowControl/>
              <w:autoSpaceDE/>
              <w:autoSpaceDN/>
              <w:adjustRightInd/>
              <w:jc w:val="center"/>
              <w:rPr>
                <w:b/>
                <w:lang w:val="ru-RU"/>
              </w:rPr>
            </w:pPr>
          </w:p>
        </w:tc>
        <w:tc>
          <w:tcPr>
            <w:tcW w:w="2393" w:type="dxa"/>
          </w:tcPr>
          <w:p w:rsidR="00F90862" w:rsidRPr="00486C3F" w:rsidRDefault="00F90862" w:rsidP="00486C3F">
            <w:pPr>
              <w:widowControl/>
              <w:autoSpaceDE/>
              <w:autoSpaceDN/>
              <w:adjustRightInd/>
              <w:jc w:val="both"/>
              <w:rPr>
                <w:lang w:val="ru-RU"/>
              </w:rPr>
            </w:pPr>
            <w:r w:rsidRPr="00486C3F">
              <w:rPr>
                <w:lang w:val="ru-RU"/>
              </w:rPr>
              <w:t>информатика</w:t>
            </w:r>
          </w:p>
        </w:tc>
        <w:tc>
          <w:tcPr>
            <w:tcW w:w="2393" w:type="dxa"/>
          </w:tcPr>
          <w:p w:rsidR="00F90862" w:rsidRPr="00486C3F" w:rsidRDefault="00F90862" w:rsidP="00486C3F">
            <w:pPr>
              <w:widowControl/>
              <w:autoSpaceDE/>
              <w:autoSpaceDN/>
              <w:adjustRightInd/>
              <w:jc w:val="center"/>
              <w:rPr>
                <w:b/>
                <w:lang w:val="ru-RU"/>
              </w:rPr>
            </w:pPr>
            <w:r w:rsidRPr="00486C3F">
              <w:rPr>
                <w:b/>
                <w:lang w:val="ru-RU"/>
              </w:rPr>
              <w:t>-</w:t>
            </w:r>
          </w:p>
        </w:tc>
        <w:tc>
          <w:tcPr>
            <w:tcW w:w="2393" w:type="dxa"/>
          </w:tcPr>
          <w:p w:rsidR="00F90862" w:rsidRPr="00486C3F" w:rsidRDefault="00F90862" w:rsidP="00486C3F">
            <w:pPr>
              <w:widowControl/>
              <w:autoSpaceDE/>
              <w:autoSpaceDN/>
              <w:adjustRightInd/>
              <w:jc w:val="center"/>
              <w:rPr>
                <w:b/>
                <w:lang w:val="ru-RU"/>
              </w:rPr>
            </w:pPr>
            <w:r w:rsidRPr="00486C3F">
              <w:rPr>
                <w:b/>
                <w:lang w:val="ru-RU"/>
              </w:rPr>
              <w:t>-</w:t>
            </w:r>
          </w:p>
        </w:tc>
      </w:tr>
      <w:tr w:rsidR="00F90862" w:rsidRPr="00486C3F" w:rsidTr="00165803">
        <w:tc>
          <w:tcPr>
            <w:tcW w:w="2392" w:type="dxa"/>
            <w:vMerge w:val="restart"/>
          </w:tcPr>
          <w:p w:rsidR="00F90862" w:rsidRPr="00486C3F" w:rsidRDefault="00F90862" w:rsidP="00486C3F">
            <w:pPr>
              <w:widowControl/>
              <w:autoSpaceDE/>
              <w:autoSpaceDN/>
              <w:adjustRightInd/>
              <w:jc w:val="center"/>
              <w:rPr>
                <w:lang w:val="ru-RU"/>
              </w:rPr>
            </w:pPr>
            <w:r w:rsidRPr="00486C3F">
              <w:rPr>
                <w:lang w:val="ru-RU"/>
              </w:rPr>
              <w:t>Общественно научные предметы</w:t>
            </w:r>
          </w:p>
        </w:tc>
        <w:tc>
          <w:tcPr>
            <w:tcW w:w="2393" w:type="dxa"/>
          </w:tcPr>
          <w:p w:rsidR="00F90862" w:rsidRPr="00486C3F" w:rsidRDefault="00F90862" w:rsidP="00486C3F">
            <w:pPr>
              <w:widowControl/>
              <w:autoSpaceDE/>
              <w:autoSpaceDN/>
              <w:adjustRightInd/>
              <w:jc w:val="both"/>
              <w:rPr>
                <w:lang w:val="ru-RU"/>
              </w:rPr>
            </w:pPr>
            <w:r w:rsidRPr="00486C3F">
              <w:rPr>
                <w:lang w:val="ru-RU"/>
              </w:rPr>
              <w:t>история России</w:t>
            </w:r>
          </w:p>
        </w:tc>
        <w:tc>
          <w:tcPr>
            <w:tcW w:w="2393" w:type="dxa"/>
            <w:vMerge w:val="restart"/>
          </w:tcPr>
          <w:p w:rsidR="00F90862" w:rsidRPr="00486C3F" w:rsidRDefault="00F90862" w:rsidP="00486C3F">
            <w:pPr>
              <w:widowControl/>
              <w:autoSpaceDE/>
              <w:autoSpaceDN/>
              <w:adjustRightInd/>
              <w:jc w:val="center"/>
              <w:rPr>
                <w:lang w:val="ru-RU"/>
              </w:rPr>
            </w:pPr>
          </w:p>
          <w:p w:rsidR="00F90862" w:rsidRPr="00486C3F" w:rsidRDefault="00F90862" w:rsidP="00486C3F">
            <w:pPr>
              <w:widowControl/>
              <w:autoSpaceDE/>
              <w:autoSpaceDN/>
              <w:adjustRightInd/>
              <w:jc w:val="center"/>
              <w:rPr>
                <w:lang w:val="ru-RU"/>
              </w:rPr>
            </w:pPr>
            <w:r w:rsidRPr="00486C3F">
              <w:rPr>
                <w:lang w:val="ru-RU"/>
              </w:rPr>
              <w:t>2</w:t>
            </w:r>
          </w:p>
        </w:tc>
        <w:tc>
          <w:tcPr>
            <w:tcW w:w="2393" w:type="dxa"/>
            <w:vMerge w:val="restart"/>
          </w:tcPr>
          <w:p w:rsidR="00F90862" w:rsidRPr="00486C3F" w:rsidRDefault="00F90862" w:rsidP="00486C3F">
            <w:pPr>
              <w:widowControl/>
              <w:autoSpaceDE/>
              <w:autoSpaceDN/>
              <w:adjustRightInd/>
              <w:jc w:val="center"/>
              <w:rPr>
                <w:lang w:val="ru-RU"/>
              </w:rPr>
            </w:pPr>
            <w:r w:rsidRPr="00486C3F">
              <w:rPr>
                <w:lang w:val="ru-RU"/>
              </w:rPr>
              <w:t>2</w:t>
            </w:r>
          </w:p>
        </w:tc>
      </w:tr>
      <w:tr w:rsidR="00F90862" w:rsidRPr="00486C3F" w:rsidTr="00165803">
        <w:tc>
          <w:tcPr>
            <w:tcW w:w="2392" w:type="dxa"/>
            <w:vMerge/>
          </w:tcPr>
          <w:p w:rsidR="00F90862" w:rsidRPr="00486C3F" w:rsidRDefault="00F90862" w:rsidP="00486C3F">
            <w:pPr>
              <w:widowControl/>
              <w:autoSpaceDE/>
              <w:autoSpaceDN/>
              <w:adjustRightInd/>
              <w:jc w:val="center"/>
              <w:rPr>
                <w:b/>
                <w:lang w:val="ru-RU"/>
              </w:rPr>
            </w:pPr>
          </w:p>
        </w:tc>
        <w:tc>
          <w:tcPr>
            <w:tcW w:w="2393" w:type="dxa"/>
          </w:tcPr>
          <w:p w:rsidR="00F90862" w:rsidRPr="00486C3F" w:rsidRDefault="00F90862" w:rsidP="00486C3F">
            <w:pPr>
              <w:widowControl/>
              <w:autoSpaceDE/>
              <w:autoSpaceDN/>
              <w:adjustRightInd/>
              <w:jc w:val="both"/>
              <w:rPr>
                <w:lang w:val="ru-RU"/>
              </w:rPr>
            </w:pPr>
            <w:r w:rsidRPr="00486C3F">
              <w:rPr>
                <w:lang w:val="ru-RU"/>
              </w:rPr>
              <w:t>всеобщая история</w:t>
            </w:r>
          </w:p>
        </w:tc>
        <w:tc>
          <w:tcPr>
            <w:tcW w:w="2393" w:type="dxa"/>
            <w:vMerge/>
          </w:tcPr>
          <w:p w:rsidR="00F90862" w:rsidRPr="00486C3F" w:rsidRDefault="00F90862" w:rsidP="00486C3F">
            <w:pPr>
              <w:widowControl/>
              <w:autoSpaceDE/>
              <w:autoSpaceDN/>
              <w:adjustRightInd/>
              <w:jc w:val="center"/>
              <w:rPr>
                <w:lang w:val="ru-RU"/>
              </w:rPr>
            </w:pPr>
          </w:p>
        </w:tc>
        <w:tc>
          <w:tcPr>
            <w:tcW w:w="2393" w:type="dxa"/>
            <w:vMerge/>
          </w:tcPr>
          <w:p w:rsidR="00F90862" w:rsidRPr="00486C3F" w:rsidRDefault="00F90862" w:rsidP="00486C3F">
            <w:pPr>
              <w:widowControl/>
              <w:autoSpaceDE/>
              <w:autoSpaceDN/>
              <w:adjustRightInd/>
              <w:jc w:val="center"/>
              <w:rPr>
                <w:lang w:val="ru-RU"/>
              </w:rPr>
            </w:pPr>
          </w:p>
        </w:tc>
      </w:tr>
      <w:tr w:rsidR="00F90862" w:rsidRPr="00486C3F" w:rsidTr="00165803">
        <w:tc>
          <w:tcPr>
            <w:tcW w:w="2392" w:type="dxa"/>
            <w:vMerge/>
          </w:tcPr>
          <w:p w:rsidR="00F90862" w:rsidRPr="00486C3F" w:rsidRDefault="00F90862" w:rsidP="00486C3F">
            <w:pPr>
              <w:widowControl/>
              <w:autoSpaceDE/>
              <w:autoSpaceDN/>
              <w:adjustRightInd/>
              <w:jc w:val="center"/>
              <w:rPr>
                <w:b/>
                <w:lang w:val="ru-RU"/>
              </w:rPr>
            </w:pPr>
          </w:p>
        </w:tc>
        <w:tc>
          <w:tcPr>
            <w:tcW w:w="2393" w:type="dxa"/>
          </w:tcPr>
          <w:p w:rsidR="00F90862" w:rsidRPr="00486C3F" w:rsidRDefault="00F90862" w:rsidP="00486C3F">
            <w:pPr>
              <w:widowControl/>
              <w:autoSpaceDE/>
              <w:autoSpaceDN/>
              <w:adjustRightInd/>
              <w:jc w:val="both"/>
              <w:rPr>
                <w:lang w:val="ru-RU"/>
              </w:rPr>
            </w:pPr>
            <w:r w:rsidRPr="00486C3F">
              <w:rPr>
                <w:lang w:val="ru-RU"/>
              </w:rPr>
              <w:t>обществознание</w:t>
            </w:r>
          </w:p>
        </w:tc>
        <w:tc>
          <w:tcPr>
            <w:tcW w:w="2393" w:type="dxa"/>
          </w:tcPr>
          <w:p w:rsidR="00F90862" w:rsidRPr="00486C3F" w:rsidRDefault="00F90862" w:rsidP="00486C3F">
            <w:pPr>
              <w:widowControl/>
              <w:autoSpaceDE/>
              <w:autoSpaceDN/>
              <w:adjustRightInd/>
              <w:jc w:val="center"/>
              <w:rPr>
                <w:lang w:val="ru-RU"/>
              </w:rPr>
            </w:pPr>
            <w:r w:rsidRPr="00486C3F">
              <w:rPr>
                <w:lang w:val="ru-RU"/>
              </w:rPr>
              <w:t>-</w:t>
            </w:r>
          </w:p>
        </w:tc>
        <w:tc>
          <w:tcPr>
            <w:tcW w:w="2393" w:type="dxa"/>
          </w:tcPr>
          <w:p w:rsidR="00F90862" w:rsidRPr="00486C3F" w:rsidRDefault="00F90862" w:rsidP="00486C3F">
            <w:pPr>
              <w:widowControl/>
              <w:autoSpaceDE/>
              <w:autoSpaceDN/>
              <w:adjustRightInd/>
              <w:jc w:val="center"/>
              <w:rPr>
                <w:lang w:val="ru-RU"/>
              </w:rPr>
            </w:pPr>
            <w:r w:rsidRPr="00486C3F">
              <w:rPr>
                <w:lang w:val="ru-RU"/>
              </w:rPr>
              <w:t>1</w:t>
            </w:r>
          </w:p>
        </w:tc>
      </w:tr>
      <w:tr w:rsidR="00F90862" w:rsidRPr="00486C3F" w:rsidTr="00165803">
        <w:tc>
          <w:tcPr>
            <w:tcW w:w="2392" w:type="dxa"/>
            <w:vMerge/>
          </w:tcPr>
          <w:p w:rsidR="00F90862" w:rsidRPr="00486C3F" w:rsidRDefault="00F90862" w:rsidP="00486C3F">
            <w:pPr>
              <w:widowControl/>
              <w:autoSpaceDE/>
              <w:autoSpaceDN/>
              <w:adjustRightInd/>
              <w:jc w:val="center"/>
              <w:rPr>
                <w:b/>
                <w:lang w:val="ru-RU"/>
              </w:rPr>
            </w:pPr>
          </w:p>
        </w:tc>
        <w:tc>
          <w:tcPr>
            <w:tcW w:w="2393" w:type="dxa"/>
          </w:tcPr>
          <w:p w:rsidR="00F90862" w:rsidRPr="00486C3F" w:rsidRDefault="00F90862" w:rsidP="00486C3F">
            <w:pPr>
              <w:widowControl/>
              <w:autoSpaceDE/>
              <w:autoSpaceDN/>
              <w:adjustRightInd/>
              <w:jc w:val="both"/>
              <w:rPr>
                <w:lang w:val="ru-RU"/>
              </w:rPr>
            </w:pPr>
            <w:r w:rsidRPr="00486C3F">
              <w:rPr>
                <w:lang w:val="ru-RU"/>
              </w:rPr>
              <w:t>география</w:t>
            </w:r>
          </w:p>
        </w:tc>
        <w:tc>
          <w:tcPr>
            <w:tcW w:w="2393" w:type="dxa"/>
          </w:tcPr>
          <w:p w:rsidR="00F90862" w:rsidRPr="00486C3F" w:rsidRDefault="00F90862" w:rsidP="00486C3F">
            <w:pPr>
              <w:widowControl/>
              <w:autoSpaceDE/>
              <w:autoSpaceDN/>
              <w:adjustRightInd/>
              <w:jc w:val="center"/>
              <w:rPr>
                <w:lang w:val="ru-RU"/>
              </w:rPr>
            </w:pPr>
            <w:r w:rsidRPr="00486C3F">
              <w:rPr>
                <w:lang w:val="ru-RU"/>
              </w:rPr>
              <w:t>1</w:t>
            </w:r>
          </w:p>
        </w:tc>
        <w:tc>
          <w:tcPr>
            <w:tcW w:w="2393" w:type="dxa"/>
          </w:tcPr>
          <w:p w:rsidR="00F90862" w:rsidRPr="00486C3F" w:rsidRDefault="00F90862" w:rsidP="00486C3F">
            <w:pPr>
              <w:widowControl/>
              <w:autoSpaceDE/>
              <w:autoSpaceDN/>
              <w:adjustRightInd/>
              <w:jc w:val="center"/>
              <w:rPr>
                <w:lang w:val="ru-RU"/>
              </w:rPr>
            </w:pPr>
            <w:r w:rsidRPr="00486C3F">
              <w:rPr>
                <w:lang w:val="ru-RU"/>
              </w:rPr>
              <w:t>1</w:t>
            </w:r>
          </w:p>
        </w:tc>
      </w:tr>
      <w:tr w:rsidR="00F90862" w:rsidRPr="00486C3F" w:rsidTr="00165803">
        <w:tc>
          <w:tcPr>
            <w:tcW w:w="2392" w:type="dxa"/>
            <w:vMerge w:val="restart"/>
          </w:tcPr>
          <w:p w:rsidR="00F90862" w:rsidRPr="00486C3F" w:rsidRDefault="00F90862" w:rsidP="00486C3F">
            <w:pPr>
              <w:widowControl/>
              <w:autoSpaceDE/>
              <w:autoSpaceDN/>
              <w:adjustRightInd/>
              <w:jc w:val="center"/>
              <w:rPr>
                <w:lang w:val="ru-RU"/>
              </w:rPr>
            </w:pPr>
            <w:r w:rsidRPr="00486C3F">
              <w:rPr>
                <w:lang w:val="ru-RU"/>
              </w:rPr>
              <w:t>Естественнонаучные предметы</w:t>
            </w:r>
          </w:p>
        </w:tc>
        <w:tc>
          <w:tcPr>
            <w:tcW w:w="2393" w:type="dxa"/>
          </w:tcPr>
          <w:p w:rsidR="00F90862" w:rsidRPr="00486C3F" w:rsidRDefault="00F90862" w:rsidP="00486C3F">
            <w:pPr>
              <w:widowControl/>
              <w:autoSpaceDE/>
              <w:autoSpaceDN/>
              <w:adjustRightInd/>
              <w:jc w:val="both"/>
              <w:rPr>
                <w:lang w:val="ru-RU"/>
              </w:rPr>
            </w:pPr>
            <w:r w:rsidRPr="00486C3F">
              <w:rPr>
                <w:lang w:val="ru-RU"/>
              </w:rPr>
              <w:t>физика</w:t>
            </w:r>
          </w:p>
        </w:tc>
        <w:tc>
          <w:tcPr>
            <w:tcW w:w="2393" w:type="dxa"/>
          </w:tcPr>
          <w:p w:rsidR="00F90862" w:rsidRPr="00486C3F" w:rsidRDefault="00F90862" w:rsidP="00486C3F">
            <w:pPr>
              <w:widowControl/>
              <w:autoSpaceDE/>
              <w:autoSpaceDN/>
              <w:adjustRightInd/>
              <w:jc w:val="center"/>
              <w:rPr>
                <w:lang w:val="ru-RU"/>
              </w:rPr>
            </w:pPr>
            <w:r w:rsidRPr="00486C3F">
              <w:rPr>
                <w:lang w:val="ru-RU"/>
              </w:rPr>
              <w:t>-</w:t>
            </w:r>
          </w:p>
        </w:tc>
        <w:tc>
          <w:tcPr>
            <w:tcW w:w="2393" w:type="dxa"/>
          </w:tcPr>
          <w:p w:rsidR="00F90862" w:rsidRPr="00486C3F" w:rsidRDefault="00F90862" w:rsidP="00486C3F">
            <w:pPr>
              <w:widowControl/>
              <w:autoSpaceDE/>
              <w:autoSpaceDN/>
              <w:adjustRightInd/>
              <w:jc w:val="center"/>
              <w:rPr>
                <w:lang w:val="ru-RU"/>
              </w:rPr>
            </w:pPr>
            <w:r w:rsidRPr="00486C3F">
              <w:rPr>
                <w:lang w:val="ru-RU"/>
              </w:rPr>
              <w:t>-</w:t>
            </w:r>
          </w:p>
        </w:tc>
      </w:tr>
      <w:tr w:rsidR="00F90862" w:rsidRPr="00486C3F" w:rsidTr="00165803">
        <w:tc>
          <w:tcPr>
            <w:tcW w:w="2392" w:type="dxa"/>
            <w:vMerge/>
          </w:tcPr>
          <w:p w:rsidR="00F90862" w:rsidRPr="00486C3F" w:rsidRDefault="00F90862" w:rsidP="00486C3F">
            <w:pPr>
              <w:widowControl/>
              <w:autoSpaceDE/>
              <w:autoSpaceDN/>
              <w:adjustRightInd/>
              <w:jc w:val="center"/>
              <w:rPr>
                <w:b/>
                <w:lang w:val="ru-RU"/>
              </w:rPr>
            </w:pPr>
          </w:p>
        </w:tc>
        <w:tc>
          <w:tcPr>
            <w:tcW w:w="2393" w:type="dxa"/>
          </w:tcPr>
          <w:p w:rsidR="00F90862" w:rsidRPr="00486C3F" w:rsidRDefault="00F90862" w:rsidP="00486C3F">
            <w:pPr>
              <w:widowControl/>
              <w:autoSpaceDE/>
              <w:autoSpaceDN/>
              <w:adjustRightInd/>
              <w:jc w:val="both"/>
              <w:rPr>
                <w:lang w:val="ru-RU"/>
              </w:rPr>
            </w:pPr>
            <w:r w:rsidRPr="00486C3F">
              <w:rPr>
                <w:lang w:val="ru-RU"/>
              </w:rPr>
              <w:t>биология</w:t>
            </w:r>
          </w:p>
        </w:tc>
        <w:tc>
          <w:tcPr>
            <w:tcW w:w="2393" w:type="dxa"/>
          </w:tcPr>
          <w:p w:rsidR="00F90862" w:rsidRPr="00486C3F" w:rsidRDefault="00F90862" w:rsidP="00486C3F">
            <w:pPr>
              <w:widowControl/>
              <w:autoSpaceDE/>
              <w:autoSpaceDN/>
              <w:adjustRightInd/>
              <w:jc w:val="center"/>
              <w:rPr>
                <w:lang w:val="ru-RU"/>
              </w:rPr>
            </w:pPr>
            <w:r w:rsidRPr="00486C3F">
              <w:rPr>
                <w:lang w:val="ru-RU"/>
              </w:rPr>
              <w:t>1</w:t>
            </w:r>
          </w:p>
        </w:tc>
        <w:tc>
          <w:tcPr>
            <w:tcW w:w="2393" w:type="dxa"/>
          </w:tcPr>
          <w:p w:rsidR="00F90862" w:rsidRPr="00486C3F" w:rsidRDefault="00F90862" w:rsidP="00486C3F">
            <w:pPr>
              <w:widowControl/>
              <w:autoSpaceDE/>
              <w:autoSpaceDN/>
              <w:adjustRightInd/>
              <w:jc w:val="center"/>
              <w:rPr>
                <w:lang w:val="ru-RU"/>
              </w:rPr>
            </w:pPr>
            <w:r w:rsidRPr="00486C3F">
              <w:rPr>
                <w:lang w:val="ru-RU"/>
              </w:rPr>
              <w:t>1</w:t>
            </w:r>
          </w:p>
        </w:tc>
      </w:tr>
      <w:tr w:rsidR="00F90862" w:rsidRPr="00486C3F" w:rsidTr="00165803">
        <w:tc>
          <w:tcPr>
            <w:tcW w:w="2392" w:type="dxa"/>
            <w:vMerge/>
          </w:tcPr>
          <w:p w:rsidR="00F90862" w:rsidRPr="00486C3F" w:rsidRDefault="00F90862" w:rsidP="00486C3F">
            <w:pPr>
              <w:widowControl/>
              <w:autoSpaceDE/>
              <w:autoSpaceDN/>
              <w:adjustRightInd/>
              <w:jc w:val="center"/>
              <w:rPr>
                <w:b/>
                <w:lang w:val="ru-RU"/>
              </w:rPr>
            </w:pPr>
          </w:p>
        </w:tc>
        <w:tc>
          <w:tcPr>
            <w:tcW w:w="2393" w:type="dxa"/>
          </w:tcPr>
          <w:p w:rsidR="00F90862" w:rsidRPr="00486C3F" w:rsidRDefault="00F90862" w:rsidP="00486C3F">
            <w:pPr>
              <w:widowControl/>
              <w:autoSpaceDE/>
              <w:autoSpaceDN/>
              <w:adjustRightInd/>
              <w:jc w:val="both"/>
              <w:rPr>
                <w:lang w:val="ru-RU"/>
              </w:rPr>
            </w:pPr>
            <w:r w:rsidRPr="00486C3F">
              <w:rPr>
                <w:lang w:val="ru-RU"/>
              </w:rPr>
              <w:t>химия</w:t>
            </w:r>
          </w:p>
        </w:tc>
        <w:tc>
          <w:tcPr>
            <w:tcW w:w="2393" w:type="dxa"/>
          </w:tcPr>
          <w:p w:rsidR="00F90862" w:rsidRPr="00486C3F" w:rsidRDefault="00F90862" w:rsidP="00486C3F">
            <w:pPr>
              <w:widowControl/>
              <w:autoSpaceDE/>
              <w:autoSpaceDN/>
              <w:adjustRightInd/>
              <w:jc w:val="center"/>
              <w:rPr>
                <w:lang w:val="ru-RU"/>
              </w:rPr>
            </w:pPr>
            <w:r w:rsidRPr="00486C3F">
              <w:rPr>
                <w:lang w:val="ru-RU"/>
              </w:rPr>
              <w:t>-</w:t>
            </w:r>
          </w:p>
        </w:tc>
        <w:tc>
          <w:tcPr>
            <w:tcW w:w="2393" w:type="dxa"/>
          </w:tcPr>
          <w:p w:rsidR="00F90862" w:rsidRPr="00486C3F" w:rsidRDefault="00F90862" w:rsidP="00486C3F">
            <w:pPr>
              <w:widowControl/>
              <w:autoSpaceDE/>
              <w:autoSpaceDN/>
              <w:adjustRightInd/>
              <w:jc w:val="center"/>
              <w:rPr>
                <w:lang w:val="ru-RU"/>
              </w:rPr>
            </w:pPr>
            <w:r w:rsidRPr="00486C3F">
              <w:rPr>
                <w:lang w:val="ru-RU"/>
              </w:rPr>
              <w:t>-</w:t>
            </w:r>
          </w:p>
        </w:tc>
      </w:tr>
      <w:tr w:rsidR="00F90862" w:rsidRPr="00486C3F" w:rsidTr="00165803">
        <w:tc>
          <w:tcPr>
            <w:tcW w:w="2392" w:type="dxa"/>
            <w:vMerge w:val="restart"/>
          </w:tcPr>
          <w:p w:rsidR="00F90862" w:rsidRPr="00486C3F" w:rsidRDefault="00F90862" w:rsidP="00486C3F">
            <w:pPr>
              <w:widowControl/>
              <w:autoSpaceDE/>
              <w:autoSpaceDN/>
              <w:adjustRightInd/>
              <w:jc w:val="center"/>
              <w:rPr>
                <w:lang w:val="ru-RU"/>
              </w:rPr>
            </w:pPr>
            <w:r w:rsidRPr="00486C3F">
              <w:rPr>
                <w:lang w:val="ru-RU"/>
              </w:rPr>
              <w:t>Искусство</w:t>
            </w:r>
          </w:p>
        </w:tc>
        <w:tc>
          <w:tcPr>
            <w:tcW w:w="2393" w:type="dxa"/>
          </w:tcPr>
          <w:p w:rsidR="00F90862" w:rsidRPr="00486C3F" w:rsidRDefault="00F90862" w:rsidP="00486C3F">
            <w:pPr>
              <w:widowControl/>
              <w:autoSpaceDE/>
              <w:autoSpaceDN/>
              <w:adjustRightInd/>
              <w:jc w:val="both"/>
              <w:rPr>
                <w:lang w:val="ru-RU"/>
              </w:rPr>
            </w:pPr>
            <w:r w:rsidRPr="00486C3F">
              <w:rPr>
                <w:lang w:val="ru-RU"/>
              </w:rPr>
              <w:t>изобразительное искусство</w:t>
            </w:r>
          </w:p>
        </w:tc>
        <w:tc>
          <w:tcPr>
            <w:tcW w:w="2393" w:type="dxa"/>
          </w:tcPr>
          <w:p w:rsidR="00F90862" w:rsidRPr="00486C3F" w:rsidRDefault="00F90862" w:rsidP="00486C3F">
            <w:pPr>
              <w:widowControl/>
              <w:autoSpaceDE/>
              <w:autoSpaceDN/>
              <w:adjustRightInd/>
              <w:jc w:val="center"/>
              <w:rPr>
                <w:lang w:val="ru-RU"/>
              </w:rPr>
            </w:pPr>
            <w:r w:rsidRPr="00486C3F">
              <w:rPr>
                <w:lang w:val="ru-RU"/>
              </w:rPr>
              <w:t>1</w:t>
            </w:r>
          </w:p>
        </w:tc>
        <w:tc>
          <w:tcPr>
            <w:tcW w:w="2393" w:type="dxa"/>
          </w:tcPr>
          <w:p w:rsidR="00F90862" w:rsidRPr="00486C3F" w:rsidRDefault="00F90862" w:rsidP="00486C3F">
            <w:pPr>
              <w:widowControl/>
              <w:autoSpaceDE/>
              <w:autoSpaceDN/>
              <w:adjustRightInd/>
              <w:jc w:val="center"/>
              <w:rPr>
                <w:lang w:val="ru-RU"/>
              </w:rPr>
            </w:pPr>
            <w:r w:rsidRPr="00486C3F">
              <w:rPr>
                <w:lang w:val="ru-RU"/>
              </w:rPr>
              <w:t>1</w:t>
            </w:r>
          </w:p>
        </w:tc>
      </w:tr>
      <w:tr w:rsidR="00F90862" w:rsidRPr="00486C3F" w:rsidTr="00165803">
        <w:tc>
          <w:tcPr>
            <w:tcW w:w="2392" w:type="dxa"/>
            <w:vMerge/>
          </w:tcPr>
          <w:p w:rsidR="00F90862" w:rsidRPr="00486C3F" w:rsidRDefault="00F90862" w:rsidP="00486C3F">
            <w:pPr>
              <w:widowControl/>
              <w:autoSpaceDE/>
              <w:autoSpaceDN/>
              <w:adjustRightInd/>
              <w:jc w:val="center"/>
              <w:rPr>
                <w:lang w:val="ru-RU"/>
              </w:rPr>
            </w:pPr>
          </w:p>
        </w:tc>
        <w:tc>
          <w:tcPr>
            <w:tcW w:w="2393" w:type="dxa"/>
          </w:tcPr>
          <w:p w:rsidR="00F90862" w:rsidRPr="00486C3F" w:rsidRDefault="00F90862" w:rsidP="00486C3F">
            <w:pPr>
              <w:widowControl/>
              <w:autoSpaceDE/>
              <w:autoSpaceDN/>
              <w:adjustRightInd/>
              <w:jc w:val="both"/>
              <w:rPr>
                <w:lang w:val="ru-RU"/>
              </w:rPr>
            </w:pPr>
            <w:r w:rsidRPr="00486C3F">
              <w:rPr>
                <w:lang w:val="ru-RU"/>
              </w:rPr>
              <w:t>музыка</w:t>
            </w:r>
          </w:p>
        </w:tc>
        <w:tc>
          <w:tcPr>
            <w:tcW w:w="2393" w:type="dxa"/>
          </w:tcPr>
          <w:p w:rsidR="00F90862" w:rsidRPr="00486C3F" w:rsidRDefault="00F90862" w:rsidP="00486C3F">
            <w:pPr>
              <w:widowControl/>
              <w:autoSpaceDE/>
              <w:autoSpaceDN/>
              <w:adjustRightInd/>
              <w:jc w:val="center"/>
              <w:rPr>
                <w:lang w:val="ru-RU"/>
              </w:rPr>
            </w:pPr>
            <w:r w:rsidRPr="00486C3F">
              <w:rPr>
                <w:lang w:val="ru-RU"/>
              </w:rPr>
              <w:t>1</w:t>
            </w:r>
          </w:p>
        </w:tc>
        <w:tc>
          <w:tcPr>
            <w:tcW w:w="2393" w:type="dxa"/>
          </w:tcPr>
          <w:p w:rsidR="00F90862" w:rsidRPr="00486C3F" w:rsidRDefault="00F90862" w:rsidP="00486C3F">
            <w:pPr>
              <w:widowControl/>
              <w:autoSpaceDE/>
              <w:autoSpaceDN/>
              <w:adjustRightInd/>
              <w:jc w:val="center"/>
              <w:rPr>
                <w:lang w:val="ru-RU"/>
              </w:rPr>
            </w:pPr>
            <w:r w:rsidRPr="00486C3F">
              <w:rPr>
                <w:lang w:val="ru-RU"/>
              </w:rPr>
              <w:t>1</w:t>
            </w:r>
          </w:p>
        </w:tc>
      </w:tr>
      <w:tr w:rsidR="00F90862" w:rsidRPr="00486C3F" w:rsidTr="00165803">
        <w:tc>
          <w:tcPr>
            <w:tcW w:w="2392" w:type="dxa"/>
          </w:tcPr>
          <w:p w:rsidR="00F90862" w:rsidRPr="00486C3F" w:rsidRDefault="00F90862" w:rsidP="00486C3F">
            <w:pPr>
              <w:widowControl/>
              <w:autoSpaceDE/>
              <w:autoSpaceDN/>
              <w:adjustRightInd/>
              <w:jc w:val="center"/>
              <w:rPr>
                <w:lang w:val="ru-RU"/>
              </w:rPr>
            </w:pPr>
            <w:r w:rsidRPr="00486C3F">
              <w:rPr>
                <w:lang w:val="ru-RU"/>
              </w:rPr>
              <w:t>Технология</w:t>
            </w:r>
          </w:p>
        </w:tc>
        <w:tc>
          <w:tcPr>
            <w:tcW w:w="2393" w:type="dxa"/>
          </w:tcPr>
          <w:p w:rsidR="00F90862" w:rsidRPr="00486C3F" w:rsidRDefault="00F90862" w:rsidP="00486C3F">
            <w:pPr>
              <w:widowControl/>
              <w:autoSpaceDE/>
              <w:autoSpaceDN/>
              <w:adjustRightInd/>
              <w:jc w:val="center"/>
              <w:rPr>
                <w:lang w:val="ru-RU"/>
              </w:rPr>
            </w:pPr>
            <w:r w:rsidRPr="00486C3F">
              <w:rPr>
                <w:lang w:val="ru-RU"/>
              </w:rPr>
              <w:t>технология</w:t>
            </w:r>
          </w:p>
        </w:tc>
        <w:tc>
          <w:tcPr>
            <w:tcW w:w="2393" w:type="dxa"/>
          </w:tcPr>
          <w:p w:rsidR="00F90862" w:rsidRPr="00486C3F" w:rsidRDefault="00F90862" w:rsidP="00486C3F">
            <w:pPr>
              <w:widowControl/>
              <w:autoSpaceDE/>
              <w:autoSpaceDN/>
              <w:adjustRightInd/>
              <w:jc w:val="center"/>
              <w:rPr>
                <w:lang w:val="ru-RU"/>
              </w:rPr>
            </w:pPr>
            <w:r w:rsidRPr="00486C3F">
              <w:rPr>
                <w:lang w:val="ru-RU"/>
              </w:rPr>
              <w:t>2</w:t>
            </w:r>
          </w:p>
        </w:tc>
        <w:tc>
          <w:tcPr>
            <w:tcW w:w="2393" w:type="dxa"/>
          </w:tcPr>
          <w:p w:rsidR="00F90862" w:rsidRPr="00486C3F" w:rsidRDefault="00F90862" w:rsidP="00486C3F">
            <w:pPr>
              <w:widowControl/>
              <w:autoSpaceDE/>
              <w:autoSpaceDN/>
              <w:adjustRightInd/>
              <w:jc w:val="center"/>
              <w:rPr>
                <w:lang w:val="ru-RU"/>
              </w:rPr>
            </w:pPr>
            <w:r w:rsidRPr="00486C3F">
              <w:rPr>
                <w:lang w:val="ru-RU"/>
              </w:rPr>
              <w:t>2</w:t>
            </w:r>
          </w:p>
        </w:tc>
      </w:tr>
      <w:tr w:rsidR="00F90862" w:rsidRPr="00486C3F" w:rsidTr="00165803">
        <w:tc>
          <w:tcPr>
            <w:tcW w:w="2392" w:type="dxa"/>
            <w:vMerge w:val="restart"/>
          </w:tcPr>
          <w:p w:rsidR="00F90862" w:rsidRPr="00486C3F" w:rsidRDefault="00F90862" w:rsidP="00486C3F">
            <w:pPr>
              <w:widowControl/>
              <w:autoSpaceDE/>
              <w:autoSpaceDN/>
              <w:adjustRightInd/>
              <w:jc w:val="center"/>
              <w:rPr>
                <w:lang w:val="ru-RU"/>
              </w:rPr>
            </w:pPr>
            <w:r w:rsidRPr="00486C3F">
              <w:rPr>
                <w:lang w:val="ru-RU"/>
              </w:rPr>
              <w:t>Физическая культура и основы безопасности жизнедеятельности</w:t>
            </w:r>
          </w:p>
        </w:tc>
        <w:tc>
          <w:tcPr>
            <w:tcW w:w="2393" w:type="dxa"/>
          </w:tcPr>
          <w:p w:rsidR="00F90862" w:rsidRPr="00486C3F" w:rsidRDefault="00F90862" w:rsidP="00486C3F">
            <w:pPr>
              <w:widowControl/>
              <w:autoSpaceDE/>
              <w:autoSpaceDN/>
              <w:adjustRightInd/>
              <w:jc w:val="both"/>
              <w:rPr>
                <w:lang w:val="ru-RU"/>
              </w:rPr>
            </w:pPr>
            <w:r w:rsidRPr="00486C3F">
              <w:rPr>
                <w:lang w:val="ru-RU"/>
              </w:rPr>
              <w:t>физическая культура</w:t>
            </w:r>
          </w:p>
        </w:tc>
        <w:tc>
          <w:tcPr>
            <w:tcW w:w="2393" w:type="dxa"/>
          </w:tcPr>
          <w:p w:rsidR="00F90862" w:rsidRPr="00486C3F" w:rsidRDefault="00F90862" w:rsidP="00486C3F">
            <w:pPr>
              <w:widowControl/>
              <w:autoSpaceDE/>
              <w:autoSpaceDN/>
              <w:adjustRightInd/>
              <w:jc w:val="center"/>
              <w:rPr>
                <w:lang w:val="ru-RU"/>
              </w:rPr>
            </w:pPr>
            <w:r w:rsidRPr="00486C3F">
              <w:rPr>
                <w:lang w:val="ru-RU"/>
              </w:rPr>
              <w:t>3</w:t>
            </w:r>
          </w:p>
        </w:tc>
        <w:tc>
          <w:tcPr>
            <w:tcW w:w="2393" w:type="dxa"/>
          </w:tcPr>
          <w:p w:rsidR="00F90862" w:rsidRPr="00486C3F" w:rsidRDefault="00F90862" w:rsidP="00486C3F">
            <w:pPr>
              <w:widowControl/>
              <w:autoSpaceDE/>
              <w:autoSpaceDN/>
              <w:adjustRightInd/>
              <w:jc w:val="center"/>
              <w:rPr>
                <w:lang w:val="ru-RU"/>
              </w:rPr>
            </w:pPr>
            <w:r w:rsidRPr="00486C3F">
              <w:rPr>
                <w:lang w:val="ru-RU"/>
              </w:rPr>
              <w:t>2</w:t>
            </w:r>
          </w:p>
        </w:tc>
      </w:tr>
      <w:tr w:rsidR="00F90862" w:rsidRPr="00486C3F" w:rsidTr="00165803">
        <w:tc>
          <w:tcPr>
            <w:tcW w:w="2392" w:type="dxa"/>
            <w:vMerge/>
          </w:tcPr>
          <w:p w:rsidR="00F90862" w:rsidRPr="00486C3F" w:rsidRDefault="00F90862" w:rsidP="00486C3F">
            <w:pPr>
              <w:widowControl/>
              <w:autoSpaceDE/>
              <w:autoSpaceDN/>
              <w:adjustRightInd/>
              <w:jc w:val="center"/>
              <w:rPr>
                <w:lang w:val="ru-RU"/>
              </w:rPr>
            </w:pPr>
          </w:p>
        </w:tc>
        <w:tc>
          <w:tcPr>
            <w:tcW w:w="2393" w:type="dxa"/>
          </w:tcPr>
          <w:p w:rsidR="00F90862" w:rsidRPr="00486C3F" w:rsidRDefault="00F90862" w:rsidP="00486C3F">
            <w:pPr>
              <w:widowControl/>
              <w:autoSpaceDE/>
              <w:autoSpaceDN/>
              <w:adjustRightInd/>
              <w:jc w:val="both"/>
              <w:rPr>
                <w:lang w:val="ru-RU"/>
              </w:rPr>
            </w:pPr>
            <w:r w:rsidRPr="00486C3F">
              <w:rPr>
                <w:lang w:val="ru-RU"/>
              </w:rPr>
              <w:t>основы безопасности жизнедеятельности</w:t>
            </w:r>
          </w:p>
        </w:tc>
        <w:tc>
          <w:tcPr>
            <w:tcW w:w="2393" w:type="dxa"/>
          </w:tcPr>
          <w:p w:rsidR="00F90862" w:rsidRPr="00486C3F" w:rsidRDefault="00F90862" w:rsidP="00486C3F">
            <w:pPr>
              <w:widowControl/>
              <w:autoSpaceDE/>
              <w:autoSpaceDN/>
              <w:adjustRightInd/>
              <w:jc w:val="center"/>
              <w:rPr>
                <w:lang w:val="ru-RU"/>
              </w:rPr>
            </w:pPr>
            <w:r w:rsidRPr="00486C3F">
              <w:rPr>
                <w:lang w:val="ru-RU"/>
              </w:rPr>
              <w:t>-</w:t>
            </w:r>
          </w:p>
        </w:tc>
        <w:tc>
          <w:tcPr>
            <w:tcW w:w="2393" w:type="dxa"/>
          </w:tcPr>
          <w:p w:rsidR="00F90862" w:rsidRPr="00486C3F" w:rsidRDefault="00F90862" w:rsidP="00486C3F">
            <w:pPr>
              <w:widowControl/>
              <w:autoSpaceDE/>
              <w:autoSpaceDN/>
              <w:adjustRightInd/>
              <w:jc w:val="center"/>
              <w:rPr>
                <w:lang w:val="ru-RU"/>
              </w:rPr>
            </w:pPr>
            <w:r w:rsidRPr="00486C3F">
              <w:rPr>
                <w:lang w:val="ru-RU"/>
              </w:rPr>
              <w:t>-</w:t>
            </w:r>
          </w:p>
        </w:tc>
      </w:tr>
      <w:tr w:rsidR="00F90862" w:rsidRPr="00486C3F" w:rsidTr="00165803">
        <w:tc>
          <w:tcPr>
            <w:tcW w:w="4785" w:type="dxa"/>
            <w:gridSpan w:val="2"/>
          </w:tcPr>
          <w:p w:rsidR="00F90862" w:rsidRPr="00486C3F" w:rsidRDefault="00F90862" w:rsidP="00486C3F">
            <w:pPr>
              <w:widowControl/>
              <w:autoSpaceDE/>
              <w:autoSpaceDN/>
              <w:adjustRightInd/>
              <w:rPr>
                <w:b/>
                <w:lang w:val="ru-RU"/>
              </w:rPr>
            </w:pPr>
            <w:r w:rsidRPr="00486C3F">
              <w:rPr>
                <w:b/>
                <w:lang w:val="ru-RU"/>
              </w:rPr>
              <w:t>Итого</w:t>
            </w:r>
          </w:p>
        </w:tc>
        <w:tc>
          <w:tcPr>
            <w:tcW w:w="2393" w:type="dxa"/>
          </w:tcPr>
          <w:p w:rsidR="00F90862" w:rsidRPr="00486C3F" w:rsidRDefault="00F90862" w:rsidP="00486C3F">
            <w:pPr>
              <w:widowControl/>
              <w:autoSpaceDE/>
              <w:autoSpaceDN/>
              <w:adjustRightInd/>
              <w:jc w:val="center"/>
              <w:rPr>
                <w:lang w:val="ru-RU"/>
              </w:rPr>
            </w:pPr>
            <w:r w:rsidRPr="00486C3F">
              <w:rPr>
                <w:lang w:val="ru-RU"/>
              </w:rPr>
              <w:t>29</w:t>
            </w:r>
          </w:p>
        </w:tc>
        <w:tc>
          <w:tcPr>
            <w:tcW w:w="2393" w:type="dxa"/>
          </w:tcPr>
          <w:p w:rsidR="00F90862" w:rsidRPr="00486C3F" w:rsidRDefault="00F90862" w:rsidP="00486C3F">
            <w:pPr>
              <w:widowControl/>
              <w:autoSpaceDE/>
              <w:autoSpaceDN/>
              <w:adjustRightInd/>
              <w:jc w:val="center"/>
              <w:rPr>
                <w:lang w:val="ru-RU"/>
              </w:rPr>
            </w:pPr>
            <w:r w:rsidRPr="00486C3F">
              <w:rPr>
                <w:lang w:val="ru-RU"/>
              </w:rPr>
              <w:t>31</w:t>
            </w:r>
          </w:p>
        </w:tc>
      </w:tr>
      <w:tr w:rsidR="00F90862" w:rsidRPr="00EF2F2C" w:rsidTr="00165803">
        <w:tc>
          <w:tcPr>
            <w:tcW w:w="9571" w:type="dxa"/>
            <w:gridSpan w:val="4"/>
          </w:tcPr>
          <w:p w:rsidR="00F90862" w:rsidRPr="00486C3F" w:rsidRDefault="00F90862" w:rsidP="00486C3F">
            <w:pPr>
              <w:widowControl/>
              <w:autoSpaceDE/>
              <w:autoSpaceDN/>
              <w:adjustRightInd/>
              <w:jc w:val="center"/>
              <w:rPr>
                <w:lang w:val="ru-RU"/>
              </w:rPr>
            </w:pPr>
            <w:r w:rsidRPr="00486C3F">
              <w:rPr>
                <w:lang w:val="ru-RU"/>
              </w:rPr>
              <w:t>Часть,  формируемая участниками образовательных отношений</w:t>
            </w:r>
          </w:p>
        </w:tc>
      </w:tr>
      <w:tr w:rsidR="00F90862" w:rsidRPr="00486C3F" w:rsidTr="00165803">
        <w:tc>
          <w:tcPr>
            <w:tcW w:w="4785" w:type="dxa"/>
            <w:gridSpan w:val="2"/>
          </w:tcPr>
          <w:p w:rsidR="00F90862" w:rsidRPr="00486C3F" w:rsidRDefault="00F90862" w:rsidP="00486C3F">
            <w:pPr>
              <w:widowControl/>
              <w:autoSpaceDE/>
              <w:autoSpaceDN/>
              <w:adjustRightInd/>
              <w:rPr>
                <w:lang w:val="ru-RU"/>
              </w:rPr>
            </w:pPr>
            <w:r w:rsidRPr="00486C3F">
              <w:rPr>
                <w:lang w:val="ru-RU"/>
              </w:rPr>
              <w:t>Предметные курсы</w:t>
            </w:r>
          </w:p>
        </w:tc>
        <w:tc>
          <w:tcPr>
            <w:tcW w:w="2393" w:type="dxa"/>
          </w:tcPr>
          <w:p w:rsidR="00F90862" w:rsidRPr="00486C3F" w:rsidRDefault="00F90862" w:rsidP="00486C3F">
            <w:pPr>
              <w:widowControl/>
              <w:autoSpaceDE/>
              <w:autoSpaceDN/>
              <w:adjustRightInd/>
              <w:jc w:val="center"/>
              <w:rPr>
                <w:lang w:val="ru-RU"/>
              </w:rPr>
            </w:pPr>
            <w:r w:rsidRPr="00486C3F">
              <w:rPr>
                <w:lang w:val="ru-RU"/>
              </w:rPr>
              <w:t>1</w:t>
            </w:r>
          </w:p>
        </w:tc>
        <w:tc>
          <w:tcPr>
            <w:tcW w:w="2393" w:type="dxa"/>
          </w:tcPr>
          <w:p w:rsidR="00F90862" w:rsidRPr="00486C3F" w:rsidRDefault="00F90862" w:rsidP="00486C3F">
            <w:pPr>
              <w:widowControl/>
              <w:autoSpaceDE/>
              <w:autoSpaceDN/>
              <w:adjustRightInd/>
              <w:jc w:val="center"/>
              <w:rPr>
                <w:lang w:val="ru-RU"/>
              </w:rPr>
            </w:pPr>
            <w:r w:rsidRPr="00486C3F">
              <w:rPr>
                <w:lang w:val="ru-RU"/>
              </w:rPr>
              <w:t>1</w:t>
            </w:r>
          </w:p>
        </w:tc>
      </w:tr>
      <w:tr w:rsidR="00F90862" w:rsidRPr="00486C3F" w:rsidTr="00165803">
        <w:tc>
          <w:tcPr>
            <w:tcW w:w="4785" w:type="dxa"/>
            <w:gridSpan w:val="2"/>
          </w:tcPr>
          <w:p w:rsidR="00F90862" w:rsidRPr="00486C3F" w:rsidRDefault="00F90862" w:rsidP="00486C3F">
            <w:pPr>
              <w:widowControl/>
              <w:autoSpaceDE/>
              <w:autoSpaceDN/>
              <w:adjustRightInd/>
              <w:rPr>
                <w:lang w:val="ru-RU"/>
              </w:rPr>
            </w:pPr>
            <w:r w:rsidRPr="00486C3F">
              <w:rPr>
                <w:lang w:val="ru-RU"/>
              </w:rPr>
              <w:t>Максимально допустимая недельная нагрузка</w:t>
            </w:r>
          </w:p>
        </w:tc>
        <w:tc>
          <w:tcPr>
            <w:tcW w:w="2393" w:type="dxa"/>
          </w:tcPr>
          <w:p w:rsidR="00F90862" w:rsidRPr="00486C3F" w:rsidRDefault="00F90862" w:rsidP="00486C3F">
            <w:pPr>
              <w:widowControl/>
              <w:autoSpaceDE/>
              <w:autoSpaceDN/>
              <w:adjustRightInd/>
              <w:jc w:val="center"/>
              <w:rPr>
                <w:lang w:val="ru-RU"/>
              </w:rPr>
            </w:pPr>
            <w:r w:rsidRPr="00486C3F">
              <w:rPr>
                <w:lang w:val="ru-RU"/>
              </w:rPr>
              <w:t>30</w:t>
            </w:r>
          </w:p>
        </w:tc>
        <w:tc>
          <w:tcPr>
            <w:tcW w:w="2393" w:type="dxa"/>
          </w:tcPr>
          <w:p w:rsidR="00F90862" w:rsidRPr="00486C3F" w:rsidRDefault="00F90862" w:rsidP="00486C3F">
            <w:pPr>
              <w:widowControl/>
              <w:autoSpaceDE/>
              <w:autoSpaceDN/>
              <w:adjustRightInd/>
              <w:jc w:val="center"/>
              <w:rPr>
                <w:lang w:val="ru-RU"/>
              </w:rPr>
            </w:pPr>
            <w:r w:rsidRPr="00486C3F">
              <w:rPr>
                <w:lang w:val="ru-RU"/>
              </w:rPr>
              <w:t>32</w:t>
            </w:r>
          </w:p>
        </w:tc>
      </w:tr>
    </w:tbl>
    <w:p w:rsidR="00F90862" w:rsidRDefault="00F90862" w:rsidP="005553C6"/>
    <w:p w:rsidR="00F90862" w:rsidRDefault="00F90862" w:rsidP="005553C6"/>
    <w:p w:rsidR="00F90862" w:rsidRDefault="00F90862" w:rsidP="005553C6"/>
    <w:p w:rsidR="00F90862" w:rsidRDefault="00F90862" w:rsidP="005553C6"/>
    <w:p w:rsidR="00F90862" w:rsidRDefault="00F90862" w:rsidP="005553C6"/>
    <w:p w:rsidR="00F90862" w:rsidRDefault="00F90862" w:rsidP="005553C6"/>
    <w:p w:rsidR="00F90862" w:rsidRDefault="00F90862" w:rsidP="005553C6"/>
    <w:p w:rsidR="00F90862" w:rsidRDefault="00F90862" w:rsidP="005553C6"/>
    <w:tbl>
      <w:tblPr>
        <w:tblW w:w="0" w:type="auto"/>
        <w:tblCellSpacing w:w="15" w:type="dxa"/>
        <w:tblBorders>
          <w:top w:val="outset" w:sz="6" w:space="0" w:color="FFFFFF"/>
          <w:left w:val="outset" w:sz="6" w:space="0" w:color="FFFFFF"/>
          <w:bottom w:val="outset" w:sz="6" w:space="0" w:color="FFFFFF"/>
          <w:right w:val="outset" w:sz="6" w:space="0" w:color="FFFFFF"/>
        </w:tblBorders>
        <w:tblLook w:val="0000"/>
      </w:tblPr>
      <w:tblGrid>
        <w:gridCol w:w="5891"/>
        <w:gridCol w:w="4189"/>
      </w:tblGrid>
      <w:tr w:rsidR="00F90862" w:rsidTr="008D342F">
        <w:trPr>
          <w:trHeight w:val="1320"/>
          <w:tblCellSpacing w:w="15" w:type="dxa"/>
        </w:trPr>
        <w:tc>
          <w:tcPr>
            <w:tcW w:w="6570" w:type="dxa"/>
            <w:tcBorders>
              <w:top w:val="outset" w:sz="6" w:space="0" w:color="FFFFFF"/>
              <w:bottom w:val="outset" w:sz="6" w:space="0" w:color="FFFFFF"/>
              <w:right w:val="outset" w:sz="6" w:space="0" w:color="FFFFFF"/>
            </w:tcBorders>
            <w:shd w:val="clear" w:color="auto" w:fill="FFFFFF"/>
            <w:tcMar>
              <w:top w:w="15" w:type="dxa"/>
              <w:left w:w="15" w:type="dxa"/>
              <w:bottom w:w="15" w:type="dxa"/>
              <w:right w:w="15" w:type="dxa"/>
            </w:tcMar>
          </w:tcPr>
          <w:p w:rsidR="00F90862" w:rsidRDefault="00F90862" w:rsidP="008D342F">
            <w:pPr>
              <w:rPr>
                <w:rFonts w:ascii="Arial" w:hAnsi="Arial" w:cs="Arial"/>
                <w:sz w:val="20"/>
                <w:szCs w:val="20"/>
              </w:rPr>
            </w:pPr>
          </w:p>
        </w:tc>
        <w:tc>
          <w:tcPr>
            <w:tcW w:w="4485" w:type="dxa"/>
            <w:tcBorders>
              <w:top w:val="outset" w:sz="6" w:space="0" w:color="FFFFFF"/>
              <w:left w:val="outset" w:sz="6" w:space="0" w:color="FFFFFF"/>
              <w:bottom w:val="outset" w:sz="6" w:space="0" w:color="FFFFFF"/>
            </w:tcBorders>
            <w:shd w:val="clear" w:color="auto" w:fill="FFFFFF"/>
            <w:tcMar>
              <w:top w:w="15" w:type="dxa"/>
              <w:left w:w="15" w:type="dxa"/>
              <w:bottom w:w="15" w:type="dxa"/>
              <w:right w:w="15" w:type="dxa"/>
            </w:tcMar>
          </w:tcPr>
          <w:p w:rsidR="00F90862" w:rsidRPr="00D430F6" w:rsidRDefault="00F90862" w:rsidP="008D342F">
            <w:pPr>
              <w:jc w:val="right"/>
              <w:rPr>
                <w:rFonts w:ascii="Arial" w:hAnsi="Arial" w:cs="Arial"/>
                <w:sz w:val="20"/>
                <w:szCs w:val="20"/>
                <w:lang w:val="ru-RU"/>
              </w:rPr>
            </w:pPr>
            <w:r w:rsidRPr="00D430F6">
              <w:rPr>
                <w:rFonts w:ascii="Arial" w:hAnsi="Arial" w:cs="Arial"/>
                <w:sz w:val="20"/>
                <w:szCs w:val="20"/>
                <w:lang w:val="ru-RU"/>
              </w:rPr>
              <w:t>Приложение  5</w:t>
            </w:r>
          </w:p>
          <w:p w:rsidR="00F90862" w:rsidRPr="00D430F6" w:rsidRDefault="00F90862" w:rsidP="008D342F">
            <w:pPr>
              <w:jc w:val="right"/>
              <w:rPr>
                <w:rFonts w:ascii="Arial" w:hAnsi="Arial" w:cs="Arial"/>
                <w:sz w:val="20"/>
                <w:szCs w:val="20"/>
                <w:lang w:val="ru-RU"/>
              </w:rPr>
            </w:pPr>
            <w:r w:rsidRPr="00D430F6">
              <w:rPr>
                <w:rFonts w:ascii="Arial" w:hAnsi="Arial" w:cs="Arial"/>
                <w:sz w:val="20"/>
                <w:szCs w:val="20"/>
                <w:lang w:val="ru-RU"/>
              </w:rPr>
              <w:t>к приказу по  МАОУ «Кутарбитская СОШ"</w:t>
            </w:r>
          </w:p>
          <w:p w:rsidR="00F90862" w:rsidRDefault="00F90862" w:rsidP="008D342F">
            <w:pPr>
              <w:jc w:val="right"/>
              <w:rPr>
                <w:rFonts w:ascii="Arial" w:hAnsi="Arial" w:cs="Arial"/>
                <w:sz w:val="20"/>
                <w:szCs w:val="20"/>
              </w:rPr>
            </w:pPr>
            <w:r>
              <w:rPr>
                <w:rFonts w:ascii="Arial" w:hAnsi="Arial" w:cs="Arial"/>
                <w:sz w:val="20"/>
                <w:szCs w:val="20"/>
              </w:rPr>
              <w:t xml:space="preserve">от  01 июня 2016 г. №56/1 </w:t>
            </w:r>
          </w:p>
        </w:tc>
      </w:tr>
    </w:tbl>
    <w:p w:rsidR="00F90862" w:rsidRDefault="00F90862" w:rsidP="005553C6"/>
    <w:p w:rsidR="00F90862" w:rsidRDefault="00F90862" w:rsidP="00D430F6">
      <w:pPr>
        <w:jc w:val="center"/>
        <w:rPr>
          <w:b/>
          <w:lang w:val="ru-RU"/>
        </w:rPr>
      </w:pPr>
    </w:p>
    <w:p w:rsidR="00F90862" w:rsidRDefault="00F90862" w:rsidP="00D430F6">
      <w:pPr>
        <w:jc w:val="center"/>
        <w:rPr>
          <w:b/>
        </w:rPr>
      </w:pPr>
      <w:r>
        <w:rPr>
          <w:b/>
        </w:rPr>
        <w:t>Пояснительная записка</w:t>
      </w:r>
    </w:p>
    <w:p w:rsidR="00F90862" w:rsidRPr="00D430F6" w:rsidRDefault="00F90862" w:rsidP="00D430F6">
      <w:pPr>
        <w:ind w:left="-284"/>
        <w:jc w:val="center"/>
        <w:rPr>
          <w:b/>
          <w:lang w:val="ru-RU"/>
        </w:rPr>
      </w:pPr>
      <w:r w:rsidRPr="00D430F6">
        <w:rPr>
          <w:b/>
          <w:lang w:val="ru-RU"/>
        </w:rPr>
        <w:t xml:space="preserve">к  учебному  плану муниципального автономного общеобразовательного учреждения   «Кутарбитская средняя общеобразовательная школа»  </w:t>
      </w:r>
    </w:p>
    <w:p w:rsidR="00F90862" w:rsidRPr="00D430F6" w:rsidRDefault="00F90862" w:rsidP="00D430F6">
      <w:pPr>
        <w:ind w:left="-284"/>
        <w:jc w:val="center"/>
        <w:rPr>
          <w:b/>
          <w:lang w:val="ru-RU"/>
        </w:rPr>
      </w:pPr>
      <w:r w:rsidRPr="00D430F6">
        <w:rPr>
          <w:b/>
          <w:lang w:val="ru-RU"/>
        </w:rPr>
        <w:t>Тобольского района Тюменской области</w:t>
      </w:r>
    </w:p>
    <w:p w:rsidR="00F90862" w:rsidRPr="00D430F6" w:rsidRDefault="00F90862" w:rsidP="00D430F6">
      <w:pPr>
        <w:ind w:left="-284"/>
        <w:jc w:val="center"/>
        <w:rPr>
          <w:b/>
          <w:lang w:val="ru-RU"/>
        </w:rPr>
      </w:pPr>
      <w:r>
        <w:rPr>
          <w:b/>
          <w:lang w:val="ru-RU"/>
        </w:rPr>
        <w:t xml:space="preserve"> на 2016-2017</w:t>
      </w:r>
      <w:r w:rsidRPr="00D430F6">
        <w:rPr>
          <w:b/>
          <w:lang w:val="ru-RU"/>
        </w:rPr>
        <w:t xml:space="preserve"> учебный год</w:t>
      </w:r>
    </w:p>
    <w:p w:rsidR="00F90862" w:rsidRPr="00D430F6" w:rsidRDefault="00F90862" w:rsidP="005553C6">
      <w:pPr>
        <w:rPr>
          <w:lang w:val="ru-RU"/>
        </w:rPr>
      </w:pPr>
    </w:p>
    <w:p w:rsidR="00F90862" w:rsidRPr="00D430F6" w:rsidRDefault="00F90862" w:rsidP="00D430F6">
      <w:pPr>
        <w:jc w:val="center"/>
        <w:rPr>
          <w:b/>
          <w:i/>
          <w:u w:val="single"/>
          <w:lang w:val="ru-RU"/>
        </w:rPr>
      </w:pPr>
      <w:r w:rsidRPr="00D430F6">
        <w:rPr>
          <w:b/>
          <w:i/>
          <w:u w:val="single"/>
          <w:lang w:val="ru-RU"/>
        </w:rPr>
        <w:t>Основное общее образование</w:t>
      </w:r>
    </w:p>
    <w:p w:rsidR="00F90862" w:rsidRPr="00D430F6" w:rsidRDefault="00F90862" w:rsidP="00D430F6">
      <w:pPr>
        <w:rPr>
          <w:b/>
          <w:i/>
          <w:u w:val="single"/>
          <w:lang w:val="ru-RU"/>
        </w:rPr>
      </w:pPr>
    </w:p>
    <w:p w:rsidR="00F90862" w:rsidRPr="00AF45B1" w:rsidRDefault="00F90862" w:rsidP="00AF45B1">
      <w:pPr>
        <w:widowControl/>
        <w:autoSpaceDE/>
        <w:autoSpaceDN/>
        <w:adjustRightInd/>
        <w:rPr>
          <w:lang w:val="ru-RU"/>
        </w:rPr>
      </w:pPr>
      <w:r w:rsidRPr="00AF45B1">
        <w:rPr>
          <w:b/>
          <w:i/>
          <w:u w:val="single"/>
          <w:lang w:val="ru-RU"/>
        </w:rPr>
        <w:t>Учебный план для 5-6 классов</w:t>
      </w:r>
      <w:r w:rsidRPr="00AF45B1">
        <w:rPr>
          <w:i/>
          <w:u w:val="single"/>
          <w:lang w:val="ru-RU"/>
        </w:rPr>
        <w:t xml:space="preserve"> </w:t>
      </w:r>
      <w:r w:rsidRPr="00AF45B1">
        <w:rPr>
          <w:lang w:val="ru-RU"/>
        </w:rPr>
        <w:t>обеспечивает введение в действие и реализацию требований ФГОС ООО. Продолжительность учебного года составляет 34 учебные недели с учётом промежуточной аттестации, продолжительность урока – 45 минут.</w:t>
      </w:r>
    </w:p>
    <w:p w:rsidR="00F90862" w:rsidRPr="00AF45B1" w:rsidRDefault="00F90862" w:rsidP="00AF45B1">
      <w:pPr>
        <w:widowControl/>
        <w:autoSpaceDE/>
        <w:autoSpaceDN/>
        <w:adjustRightInd/>
        <w:rPr>
          <w:b/>
          <w:lang w:val="ru-RU"/>
        </w:rPr>
      </w:pPr>
      <w:r w:rsidRPr="00AF45B1">
        <w:rPr>
          <w:b/>
          <w:lang w:val="ru-RU"/>
        </w:rPr>
        <w:t>Характеристика учебных предметов</w:t>
      </w:r>
    </w:p>
    <w:p w:rsidR="00F90862" w:rsidRPr="00AF45B1" w:rsidRDefault="00F90862" w:rsidP="00AF45B1">
      <w:pPr>
        <w:widowControl/>
        <w:autoSpaceDE/>
        <w:autoSpaceDN/>
        <w:adjustRightInd/>
        <w:jc w:val="both"/>
        <w:rPr>
          <w:lang w:val="ru-RU"/>
        </w:rPr>
      </w:pPr>
      <w:r w:rsidRPr="00AF45B1">
        <w:rPr>
          <w:lang w:val="ru-RU"/>
        </w:rPr>
        <w:t xml:space="preserve">Изучение предмета </w:t>
      </w:r>
      <w:r w:rsidRPr="00AF45B1">
        <w:rPr>
          <w:b/>
          <w:lang w:val="ru-RU"/>
        </w:rPr>
        <w:t>«Русский язык»</w:t>
      </w:r>
      <w:r w:rsidRPr="00AF45B1">
        <w:rPr>
          <w:lang w:val="ru-RU"/>
        </w:rPr>
        <w:t xml:space="preserve">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r w:rsidRPr="00AF45B1">
        <w:rPr>
          <w:sz w:val="28"/>
          <w:szCs w:val="28"/>
          <w:lang w:val="ru-RU"/>
        </w:rPr>
        <w:t xml:space="preserve"> </w:t>
      </w:r>
      <w:r w:rsidRPr="00AF45B1">
        <w:rPr>
          <w:lang w:val="ru-RU"/>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F90862" w:rsidRPr="00AF45B1" w:rsidRDefault="00F90862" w:rsidP="00AF45B1">
      <w:pPr>
        <w:widowControl/>
        <w:autoSpaceDE/>
        <w:autoSpaceDN/>
        <w:adjustRightInd/>
        <w:jc w:val="both"/>
        <w:rPr>
          <w:lang w:val="ru-RU"/>
        </w:rPr>
      </w:pPr>
      <w:r w:rsidRPr="00AF45B1">
        <w:rPr>
          <w:lang w:val="ru-RU"/>
        </w:rPr>
        <w:t xml:space="preserve">Стратегическая </w:t>
      </w:r>
      <w:r w:rsidRPr="00AF45B1">
        <w:rPr>
          <w:bCs/>
          <w:lang w:val="ru-RU"/>
        </w:rPr>
        <w:t xml:space="preserve">цель </w:t>
      </w:r>
      <w:r w:rsidRPr="00AF45B1">
        <w:rPr>
          <w:lang w:val="ru-RU"/>
        </w:rPr>
        <w:t xml:space="preserve">изучения  предмета </w:t>
      </w:r>
      <w:r w:rsidRPr="00AF45B1">
        <w:rPr>
          <w:b/>
          <w:lang w:val="ru-RU"/>
        </w:rPr>
        <w:t>«Литература»</w:t>
      </w:r>
      <w:r w:rsidRPr="00AF45B1">
        <w:rPr>
          <w:lang w:val="ru-RU"/>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w:t>
      </w:r>
    </w:p>
    <w:p w:rsidR="00F90862" w:rsidRPr="00AF45B1" w:rsidRDefault="00F90862" w:rsidP="00AF45B1">
      <w:pPr>
        <w:widowControl/>
        <w:autoSpaceDE/>
        <w:autoSpaceDN/>
        <w:adjustRightInd/>
        <w:jc w:val="both"/>
        <w:rPr>
          <w:lang w:val="ru-RU"/>
        </w:rPr>
      </w:pPr>
      <w:r w:rsidRPr="00AF45B1">
        <w:rPr>
          <w:lang w:val="ru-RU"/>
        </w:rPr>
        <w:t>При изучении предметной области «русский язык и литература» соблюдается принцип преемственности преподавания с начальной школой, осуществляется интеграция урочной и внеурочной деятельности, школьного и семейного речевого воспитания, через работу кружка «Сказка за сказкой» и литературной гостиной «Светочи моей малой родины».</w:t>
      </w:r>
    </w:p>
    <w:p w:rsidR="00F90862" w:rsidRPr="00AF45B1" w:rsidRDefault="00F90862" w:rsidP="00AF45B1">
      <w:pPr>
        <w:widowControl/>
        <w:autoSpaceDE/>
        <w:autoSpaceDN/>
        <w:adjustRightInd/>
        <w:jc w:val="both"/>
        <w:rPr>
          <w:sz w:val="22"/>
          <w:szCs w:val="22"/>
          <w:lang w:val="ru-RU"/>
        </w:rPr>
      </w:pPr>
      <w:r w:rsidRPr="00AF45B1">
        <w:rPr>
          <w:lang w:val="ru-RU"/>
        </w:rPr>
        <w:t xml:space="preserve">Освоение учебного предмета </w:t>
      </w:r>
      <w:r w:rsidRPr="00AF45B1">
        <w:rPr>
          <w:b/>
          <w:lang w:val="ru-RU"/>
        </w:rPr>
        <w:t>«Иностранные языки» (английский, немецкий)</w:t>
      </w:r>
      <w:r w:rsidRPr="00AF45B1">
        <w:rPr>
          <w:lang w:val="ru-RU"/>
        </w:rPr>
        <w:t xml:space="preserve"> направлено на </w:t>
      </w:r>
      <w:r w:rsidRPr="00AF45B1">
        <w:rPr>
          <w:lang w:val="ru-RU"/>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w:t>
      </w:r>
      <w:r w:rsidRPr="00AF45B1">
        <w:rPr>
          <w:sz w:val="28"/>
          <w:szCs w:val="28"/>
          <w:lang w:val="ru-RU"/>
        </w:rPr>
        <w:t xml:space="preserve">, </w:t>
      </w:r>
      <w:r w:rsidRPr="00AF45B1">
        <w:rPr>
          <w:sz w:val="22"/>
          <w:szCs w:val="22"/>
          <w:lang w:val="ru-RU"/>
        </w:rPr>
        <w:t>создание основы к изучению второго иностранного языка (немецкого), к использованию иностранного языка как средства получения информации, позволяющего расширять свои знаний в других предметных областях.</w:t>
      </w:r>
    </w:p>
    <w:p w:rsidR="00F90862" w:rsidRPr="00AF45B1" w:rsidRDefault="00F90862" w:rsidP="00AF45B1">
      <w:pPr>
        <w:widowControl/>
        <w:autoSpaceDE/>
        <w:autoSpaceDN/>
        <w:adjustRightInd/>
        <w:jc w:val="both"/>
        <w:rPr>
          <w:lang w:val="ru-RU" w:eastAsia="en-US"/>
        </w:rPr>
      </w:pPr>
      <w:r w:rsidRPr="00AF45B1">
        <w:rPr>
          <w:lang w:val="ru-RU" w:eastAsia="en-US"/>
        </w:rPr>
        <w:t xml:space="preserve">Изучение  предмета </w:t>
      </w:r>
      <w:r w:rsidRPr="00AF45B1">
        <w:rPr>
          <w:b/>
          <w:lang w:val="ru-RU" w:eastAsia="en-US"/>
        </w:rPr>
        <w:t>«Математика»</w:t>
      </w:r>
      <w:r w:rsidRPr="00AF45B1">
        <w:rPr>
          <w:lang w:val="ru-RU" w:eastAsia="en-US"/>
        </w:rPr>
        <w:t xml:space="preserve"> направлено на овладение системой математических зна</w:t>
      </w:r>
      <w:r w:rsidRPr="00AF45B1">
        <w:rPr>
          <w:lang w:val="ru-RU" w:eastAsia="en-US"/>
        </w:rPr>
        <w:softHyphen/>
      </w:r>
      <w:r w:rsidRPr="00AF45B1">
        <w:rPr>
          <w:spacing w:val="-6"/>
          <w:lang w:val="ru-RU" w:eastAsia="en-US"/>
        </w:rPr>
        <w:t xml:space="preserve">ний и умений, необходимых для применения </w:t>
      </w:r>
      <w:r w:rsidRPr="00AF45B1">
        <w:rPr>
          <w:bCs/>
          <w:spacing w:val="-8"/>
          <w:lang w:val="ru-RU" w:eastAsia="en-US"/>
        </w:rPr>
        <w:t>в</w:t>
      </w:r>
      <w:r w:rsidRPr="00AF45B1">
        <w:rPr>
          <w:b/>
          <w:bCs/>
          <w:spacing w:val="-8"/>
          <w:lang w:val="ru-RU" w:eastAsia="en-US"/>
        </w:rPr>
        <w:t xml:space="preserve"> </w:t>
      </w:r>
      <w:r w:rsidRPr="00AF45B1">
        <w:rPr>
          <w:spacing w:val="-8"/>
          <w:lang w:val="ru-RU" w:eastAsia="en-US"/>
        </w:rPr>
        <w:t>практической  деятельности, изучения смеж</w:t>
      </w:r>
      <w:r w:rsidRPr="00AF45B1">
        <w:rPr>
          <w:spacing w:val="-8"/>
          <w:lang w:val="ru-RU" w:eastAsia="en-US"/>
        </w:rPr>
        <w:softHyphen/>
      </w:r>
      <w:r w:rsidRPr="00AF45B1">
        <w:rPr>
          <w:spacing w:val="-4"/>
          <w:lang w:val="ru-RU" w:eastAsia="en-US"/>
        </w:rPr>
        <w:t>ных дисциплин, продолжения образования;</w:t>
      </w:r>
      <w:r w:rsidRPr="00AF45B1">
        <w:rPr>
          <w:spacing w:val="-3"/>
          <w:lang w:val="ru-RU" w:eastAsia="en-US"/>
        </w:rPr>
        <w:t xml:space="preserve">    интеллектуальное развитие, формирование </w:t>
      </w:r>
      <w:r w:rsidRPr="00AF45B1">
        <w:rPr>
          <w:spacing w:val="-7"/>
          <w:lang w:val="ru-RU" w:eastAsia="en-US"/>
        </w:rPr>
        <w:t xml:space="preserve">качеств личности, необходимых человеку для </w:t>
      </w:r>
      <w:r w:rsidRPr="00AF45B1">
        <w:rPr>
          <w:lang w:val="ru-RU" w:eastAsia="en-US"/>
        </w:rPr>
        <w:t>полноценной жизни в современном обще</w:t>
      </w:r>
      <w:r w:rsidRPr="00AF45B1">
        <w:rPr>
          <w:lang w:val="ru-RU" w:eastAsia="en-US"/>
        </w:rPr>
        <w:softHyphen/>
      </w:r>
      <w:r w:rsidRPr="00AF45B1">
        <w:rPr>
          <w:spacing w:val="-7"/>
          <w:lang w:val="ru-RU" w:eastAsia="en-US"/>
        </w:rPr>
        <w:t xml:space="preserve">стве: ясности и точности мысли, критичности </w:t>
      </w:r>
      <w:r w:rsidRPr="00AF45B1">
        <w:rPr>
          <w:spacing w:val="-3"/>
          <w:lang w:val="ru-RU" w:eastAsia="en-US"/>
        </w:rPr>
        <w:t>мышления, интуиции,    логического мышления, элементов алгоритмической культуры, пространственных представлений, способности к преодолению трудностей;</w:t>
      </w:r>
      <w:r w:rsidRPr="00AF45B1">
        <w:rPr>
          <w:spacing w:val="-5"/>
          <w:lang w:val="ru-RU" w:eastAsia="en-US"/>
        </w:rPr>
        <w:t xml:space="preserve">    формирование представлений об идеях и ме</w:t>
      </w:r>
      <w:r w:rsidRPr="00AF45B1">
        <w:rPr>
          <w:spacing w:val="-5"/>
          <w:lang w:val="ru-RU" w:eastAsia="en-US"/>
        </w:rPr>
        <w:softHyphen/>
        <w:t xml:space="preserve">тодах математики как универсального языка </w:t>
      </w:r>
      <w:r w:rsidRPr="00AF45B1">
        <w:rPr>
          <w:spacing w:val="-7"/>
          <w:lang w:val="ru-RU" w:eastAsia="en-US"/>
        </w:rPr>
        <w:t>науки и техники,  средства моделирования явлений и процессов;</w:t>
      </w:r>
      <w:r w:rsidRPr="00AF45B1">
        <w:rPr>
          <w:spacing w:val="-2"/>
          <w:lang w:val="ru-RU" w:eastAsia="en-US"/>
        </w:rPr>
        <w:t xml:space="preserve">    воспитание культуры личности, отношения </w:t>
      </w:r>
      <w:r w:rsidRPr="00AF45B1">
        <w:rPr>
          <w:spacing w:val="-5"/>
          <w:lang w:val="ru-RU" w:eastAsia="en-US"/>
        </w:rPr>
        <w:t xml:space="preserve">к математике как к части общечеловеческой </w:t>
      </w:r>
      <w:r w:rsidRPr="00AF45B1">
        <w:rPr>
          <w:spacing w:val="-4"/>
          <w:lang w:val="ru-RU" w:eastAsia="en-US"/>
        </w:rPr>
        <w:t>культуры,  универсальной языке науки, позволяющем описывать и изучать реальные процессы и явления.</w:t>
      </w:r>
    </w:p>
    <w:p w:rsidR="00F90862" w:rsidRPr="00AF45B1" w:rsidRDefault="00F90862" w:rsidP="00AF45B1">
      <w:pPr>
        <w:widowControl/>
        <w:autoSpaceDE/>
        <w:autoSpaceDN/>
        <w:adjustRightInd/>
        <w:jc w:val="both"/>
        <w:rPr>
          <w:lang w:val="ru-RU"/>
        </w:rPr>
      </w:pPr>
      <w:r w:rsidRPr="00AF45B1">
        <w:rPr>
          <w:bCs/>
          <w:lang w:val="ru-RU"/>
        </w:rPr>
        <w:t xml:space="preserve"> Учебный предмет </w:t>
      </w:r>
      <w:r w:rsidRPr="00AF45B1">
        <w:rPr>
          <w:b/>
          <w:bCs/>
          <w:lang w:val="ru-RU"/>
        </w:rPr>
        <w:t>«История».</w:t>
      </w:r>
      <w:r w:rsidRPr="00AF45B1">
        <w:rPr>
          <w:bCs/>
          <w:lang w:val="ru-RU"/>
        </w:rPr>
        <w:t xml:space="preserve"> Целью школьного исторического образования</w:t>
      </w:r>
      <w:r w:rsidRPr="00AF45B1">
        <w:rPr>
          <w:lang w:val="ru-RU"/>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F90862" w:rsidRPr="00AF45B1" w:rsidRDefault="00F90862" w:rsidP="00AF45B1">
      <w:pPr>
        <w:widowControl/>
        <w:autoSpaceDE/>
        <w:autoSpaceDN/>
        <w:adjustRightInd/>
        <w:jc w:val="both"/>
        <w:rPr>
          <w:lang w:val="ru-RU"/>
        </w:rPr>
      </w:pPr>
      <w:r w:rsidRPr="00AF45B1">
        <w:rPr>
          <w:lang w:val="ru-RU"/>
        </w:rPr>
        <w:t xml:space="preserve">Учебный предмет </w:t>
      </w:r>
      <w:r w:rsidRPr="00AF45B1">
        <w:rPr>
          <w:b/>
          <w:lang w:val="ru-RU"/>
        </w:rPr>
        <w:t xml:space="preserve">«Обществознание». </w:t>
      </w:r>
      <w:r w:rsidRPr="00AF45B1">
        <w:rPr>
          <w:lang w:val="ru-RU"/>
        </w:rPr>
        <w:t>Изучается в основной школе с 6 класса. Фундаментом курса являются научные знания об обществе и человеке.</w:t>
      </w:r>
      <w:r w:rsidRPr="00AF45B1">
        <w:rPr>
          <w:color w:val="000000"/>
          <w:shd w:val="clear" w:color="auto" w:fill="FFFFFF"/>
          <w:lang w:val="ru-RU"/>
        </w:rPr>
        <w:t xml:space="preserve"> «Обществознание» в основной школе опирается на пропедевтическую обществоведческую подготовку учащихся в начальных классах в рамках учебного предмета «Окружающий мир».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 Наиболее сложные аспекты общественного развития рассматриваются в курсе по обществознанию в старших классах.</w:t>
      </w:r>
    </w:p>
    <w:p w:rsidR="00F90862" w:rsidRPr="00AF45B1" w:rsidRDefault="00F90862" w:rsidP="00AF45B1">
      <w:pPr>
        <w:widowControl/>
        <w:autoSpaceDE/>
        <w:autoSpaceDN/>
        <w:adjustRightInd/>
        <w:jc w:val="both"/>
        <w:rPr>
          <w:lang w:val="ru-RU"/>
        </w:rPr>
      </w:pPr>
      <w:r w:rsidRPr="00AF45B1">
        <w:rPr>
          <w:lang w:val="ru-RU"/>
        </w:rPr>
        <w:t xml:space="preserve"> Учебный предмет </w:t>
      </w:r>
      <w:r w:rsidRPr="00AF45B1">
        <w:rPr>
          <w:b/>
          <w:lang w:val="ru-RU"/>
        </w:rPr>
        <w:t xml:space="preserve">«География». </w:t>
      </w:r>
      <w:r w:rsidRPr="00AF45B1">
        <w:rPr>
          <w:lang w:val="ru-RU"/>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w:t>
      </w:r>
    </w:p>
    <w:p w:rsidR="00F90862" w:rsidRPr="00AF45B1" w:rsidRDefault="00F90862" w:rsidP="00AF45B1">
      <w:pPr>
        <w:widowControl/>
        <w:autoSpaceDE/>
        <w:autoSpaceDN/>
        <w:adjustRightInd/>
        <w:jc w:val="both"/>
        <w:rPr>
          <w:lang w:val="ru-RU"/>
        </w:rPr>
      </w:pPr>
      <w:r w:rsidRPr="00AF45B1">
        <w:rPr>
          <w:lang w:val="ru-RU"/>
        </w:rPr>
        <w:t xml:space="preserve">Освоение учебного предмета </w:t>
      </w:r>
      <w:r w:rsidRPr="00AF45B1">
        <w:rPr>
          <w:b/>
          <w:lang w:val="ru-RU"/>
        </w:rPr>
        <w:t>«Биология»</w:t>
      </w:r>
      <w:r w:rsidRPr="00AF45B1">
        <w:rPr>
          <w:lang w:val="ru-RU"/>
        </w:rPr>
        <w:t xml:space="preserve">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F90862" w:rsidRPr="00AF45B1" w:rsidRDefault="00F90862" w:rsidP="00AF45B1">
      <w:pPr>
        <w:widowControl/>
        <w:autoSpaceDE/>
        <w:autoSpaceDN/>
        <w:adjustRightInd/>
        <w:jc w:val="both"/>
        <w:rPr>
          <w:lang w:val="ru-RU"/>
        </w:rPr>
      </w:pPr>
      <w:r w:rsidRPr="00AF45B1">
        <w:rPr>
          <w:lang w:val="ru-RU"/>
        </w:rPr>
        <w:t xml:space="preserve">Учебный предмет </w:t>
      </w:r>
      <w:r w:rsidRPr="00AF45B1">
        <w:rPr>
          <w:b/>
          <w:lang w:val="ru-RU"/>
        </w:rPr>
        <w:t>«Музыка».</w:t>
      </w:r>
      <w:r w:rsidRPr="00AF45B1">
        <w:rPr>
          <w:lang w:val="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F90862" w:rsidRPr="00AF45B1" w:rsidRDefault="00F90862" w:rsidP="00AF45B1">
      <w:pPr>
        <w:widowControl/>
        <w:autoSpaceDE/>
        <w:autoSpaceDN/>
        <w:adjustRightInd/>
        <w:jc w:val="both"/>
        <w:rPr>
          <w:lang w:val="ru-RU"/>
        </w:rPr>
      </w:pPr>
      <w:r w:rsidRPr="00AF45B1">
        <w:rPr>
          <w:lang w:val="ru-RU"/>
        </w:rPr>
        <w:t xml:space="preserve">Программа учебного предмета </w:t>
      </w:r>
      <w:r w:rsidRPr="00AF45B1">
        <w:rPr>
          <w:b/>
          <w:lang w:val="ru-RU"/>
        </w:rPr>
        <w:t>«Изобразительное искусство»</w:t>
      </w:r>
      <w:r w:rsidRPr="00AF45B1">
        <w:rPr>
          <w:lang w:val="ru-RU"/>
        </w:rPr>
        <w:t xml:space="preserve">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w:t>
      </w:r>
    </w:p>
    <w:p w:rsidR="00F90862" w:rsidRPr="00AF45B1" w:rsidRDefault="00F90862" w:rsidP="00AF45B1">
      <w:pPr>
        <w:widowControl/>
        <w:autoSpaceDE/>
        <w:autoSpaceDN/>
        <w:adjustRightInd/>
        <w:jc w:val="both"/>
        <w:rPr>
          <w:lang w:val="ru-RU"/>
        </w:rPr>
      </w:pPr>
      <w:r w:rsidRPr="00AF45B1">
        <w:rPr>
          <w:lang w:val="ru-RU"/>
        </w:rPr>
        <w:t xml:space="preserve">Предметная область </w:t>
      </w:r>
      <w:r w:rsidRPr="00AF45B1">
        <w:rPr>
          <w:b/>
          <w:lang w:val="ru-RU"/>
        </w:rPr>
        <w:t>«Технология</w:t>
      </w:r>
      <w:r w:rsidRPr="00AF45B1">
        <w:rPr>
          <w:lang w:val="ru-RU"/>
        </w:rPr>
        <w:t>»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F90862" w:rsidRPr="00AF45B1" w:rsidRDefault="00F90862" w:rsidP="00AF45B1">
      <w:pPr>
        <w:widowControl/>
        <w:autoSpaceDE/>
        <w:autoSpaceDN/>
        <w:adjustRightInd/>
        <w:jc w:val="both"/>
        <w:rPr>
          <w:lang w:val="ru-RU"/>
        </w:rPr>
      </w:pPr>
      <w:r w:rsidRPr="00AF45B1">
        <w:rPr>
          <w:lang w:val="ru-RU"/>
        </w:rPr>
        <w:t xml:space="preserve">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 Освоение учебного предмета </w:t>
      </w:r>
      <w:r w:rsidRPr="00AF45B1">
        <w:rPr>
          <w:b/>
          <w:lang w:val="ru-RU"/>
        </w:rPr>
        <w:t>«Физическая культура»</w:t>
      </w:r>
      <w:r w:rsidRPr="00AF45B1">
        <w:rPr>
          <w:lang w:val="ru-RU"/>
        </w:rPr>
        <w:t xml:space="preserve">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F90862" w:rsidRPr="00AF45B1" w:rsidRDefault="00F90862" w:rsidP="00F64B8C">
      <w:pPr>
        <w:widowControl/>
        <w:numPr>
          <w:ilvl w:val="0"/>
          <w:numId w:val="23"/>
        </w:numPr>
        <w:autoSpaceDE/>
        <w:autoSpaceDN/>
        <w:adjustRightInd/>
        <w:jc w:val="both"/>
        <w:rPr>
          <w:u w:val="single"/>
          <w:lang w:val="ru-RU"/>
        </w:rPr>
      </w:pPr>
      <w:r w:rsidRPr="00AF45B1">
        <w:rPr>
          <w:lang w:val="ru-RU"/>
        </w:rPr>
        <w:t xml:space="preserve"> содержание учебного предмета «Природоведение» изучается в предметах биология и география   в объёме  1 час в неделю на каждый предмет;</w:t>
      </w:r>
    </w:p>
    <w:p w:rsidR="00F90862" w:rsidRPr="00AF45B1" w:rsidRDefault="00F90862" w:rsidP="00F64B8C">
      <w:pPr>
        <w:widowControl/>
        <w:numPr>
          <w:ilvl w:val="0"/>
          <w:numId w:val="23"/>
        </w:numPr>
        <w:autoSpaceDE/>
        <w:autoSpaceDN/>
        <w:adjustRightInd/>
        <w:jc w:val="both"/>
        <w:rPr>
          <w:lang w:val="ru-RU"/>
        </w:rPr>
      </w:pPr>
      <w:r w:rsidRPr="00AF45B1">
        <w:rPr>
          <w:lang w:val="ru-RU"/>
        </w:rPr>
        <w:t>учебный предмет в 5 классе «Физическая культура» реализуется в объёме 3-х часов в неделю по комплексной программе физического воспитания  В.И. Лях, В.В.Зданевич, в 6 классе в учебном плане предусмотрено 2 часа на изучение физической культуры за счёт обязательной части и 1 час предусмотрен в плане внеурочной деятельности;</w:t>
      </w:r>
    </w:p>
    <w:p w:rsidR="00F90862" w:rsidRPr="00AF45B1" w:rsidRDefault="00F90862" w:rsidP="00F64B8C">
      <w:pPr>
        <w:widowControl/>
        <w:numPr>
          <w:ilvl w:val="0"/>
          <w:numId w:val="23"/>
        </w:numPr>
        <w:autoSpaceDE/>
        <w:autoSpaceDN/>
        <w:adjustRightInd/>
        <w:jc w:val="both"/>
        <w:rPr>
          <w:lang w:val="ru-RU"/>
        </w:rPr>
      </w:pPr>
      <w:r w:rsidRPr="00AF45B1">
        <w:rPr>
          <w:lang w:val="ru-RU"/>
        </w:rPr>
        <w:t>изучение предметной области «Основы духовно-нравственной культуры народов России» осуществляется во  внеурочной деятельности учащихся в рамках реализации Программы воспитания и социализации обучающихся через план внеурочной деятельности;</w:t>
      </w:r>
    </w:p>
    <w:p w:rsidR="00F90862" w:rsidRPr="00AF45B1" w:rsidRDefault="00F90862" w:rsidP="00F64B8C">
      <w:pPr>
        <w:widowControl/>
        <w:numPr>
          <w:ilvl w:val="0"/>
          <w:numId w:val="23"/>
        </w:numPr>
        <w:autoSpaceDE/>
        <w:autoSpaceDN/>
        <w:adjustRightInd/>
        <w:jc w:val="both"/>
        <w:rPr>
          <w:lang w:val="ru-RU"/>
        </w:rPr>
      </w:pPr>
      <w:r w:rsidRPr="00AF45B1">
        <w:rPr>
          <w:lang w:val="ru-RU"/>
        </w:rPr>
        <w:t>изучение обучающимися региональных особенностей осуществляется через обновление содержания образования, направленного на обеспечение краеведческой компетентности в учебном предмете литература (в форме интегрированного модуля не более 10 % учебного времени);</w:t>
      </w:r>
    </w:p>
    <w:p w:rsidR="00F90862" w:rsidRPr="00AF45B1" w:rsidRDefault="00F90862" w:rsidP="00AF45B1">
      <w:pPr>
        <w:widowControl/>
        <w:autoSpaceDE/>
        <w:autoSpaceDN/>
        <w:adjustRightInd/>
        <w:ind w:left="360"/>
        <w:jc w:val="both"/>
        <w:rPr>
          <w:lang w:val="ru-RU"/>
        </w:rPr>
      </w:pPr>
      <w:r w:rsidRPr="00AF45B1">
        <w:rPr>
          <w:i/>
          <w:lang w:val="ru-RU"/>
        </w:rPr>
        <w:t>Часть учебного плана, формируемая участниками образовательных отношений</w:t>
      </w:r>
      <w:r w:rsidRPr="00AF45B1">
        <w:rPr>
          <w:lang w:val="ru-RU"/>
        </w:rPr>
        <w:t>, обеспечивает реализацию индивидуальных потребностей обучающихся, учитывает интересы их родителей (законных представителей) и строится в соответствии с возможностями информационно-образовательной среды ОО.</w:t>
      </w:r>
    </w:p>
    <w:p w:rsidR="00F90862" w:rsidRPr="00AF45B1" w:rsidRDefault="00F90862" w:rsidP="00AF45B1">
      <w:pPr>
        <w:widowControl/>
        <w:autoSpaceDE/>
        <w:autoSpaceDN/>
        <w:adjustRightInd/>
        <w:ind w:left="360"/>
        <w:jc w:val="both"/>
        <w:rPr>
          <w:lang w:val="ru-RU"/>
        </w:rPr>
      </w:pPr>
      <w:r w:rsidRPr="00AF45B1">
        <w:rPr>
          <w:lang w:val="ru-RU"/>
        </w:rPr>
        <w:t>В рамках часов учебного плана (1 час) из части, формируемой участниками образовательных отношений  введены  учебные курсы, обеспечивающие интересы и потребности обучающихся на основе их выбора.</w:t>
      </w:r>
    </w:p>
    <w:p w:rsidR="00F90862" w:rsidRPr="00AF45B1" w:rsidRDefault="00F90862" w:rsidP="00AF45B1">
      <w:pPr>
        <w:widowControl/>
        <w:autoSpaceDE/>
        <w:autoSpaceDN/>
        <w:adjustRightInd/>
        <w:ind w:left="360"/>
        <w:jc w:val="both"/>
        <w:rPr>
          <w:b/>
          <w:lang w:val="ru-RU"/>
        </w:rPr>
      </w:pPr>
      <w:r w:rsidRPr="00AF45B1">
        <w:rPr>
          <w:b/>
          <w:lang w:val="ru-RU"/>
        </w:rPr>
        <w:t>5 класс</w:t>
      </w:r>
    </w:p>
    <w:tbl>
      <w:tblPr>
        <w:tblW w:w="858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9"/>
        <w:gridCol w:w="2413"/>
        <w:gridCol w:w="1599"/>
        <w:gridCol w:w="1217"/>
      </w:tblGrid>
      <w:tr w:rsidR="00F90862" w:rsidRPr="00AF45B1" w:rsidTr="00165803">
        <w:tc>
          <w:tcPr>
            <w:tcW w:w="3359" w:type="dxa"/>
          </w:tcPr>
          <w:p w:rsidR="00F90862" w:rsidRPr="00AF45B1" w:rsidRDefault="00F90862" w:rsidP="00AF45B1">
            <w:pPr>
              <w:widowControl/>
              <w:autoSpaceDE/>
              <w:autoSpaceDN/>
              <w:adjustRightInd/>
              <w:ind w:left="709"/>
              <w:jc w:val="both"/>
              <w:rPr>
                <w:sz w:val="20"/>
                <w:szCs w:val="20"/>
                <w:lang w:val="ru-RU"/>
              </w:rPr>
            </w:pPr>
            <w:r w:rsidRPr="00AF45B1">
              <w:rPr>
                <w:sz w:val="20"/>
                <w:szCs w:val="20"/>
                <w:lang w:val="ru-RU"/>
              </w:rPr>
              <w:t>Наименование курса</w:t>
            </w:r>
          </w:p>
        </w:tc>
        <w:tc>
          <w:tcPr>
            <w:tcW w:w="2413"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Наименование предмета</w:t>
            </w:r>
          </w:p>
        </w:tc>
        <w:tc>
          <w:tcPr>
            <w:tcW w:w="1599"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Количество учащихся</w:t>
            </w:r>
          </w:p>
        </w:tc>
        <w:tc>
          <w:tcPr>
            <w:tcW w:w="1217"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Количество часов</w:t>
            </w:r>
          </w:p>
        </w:tc>
      </w:tr>
      <w:tr w:rsidR="00F90862" w:rsidRPr="00AF45B1" w:rsidTr="00165803">
        <w:tc>
          <w:tcPr>
            <w:tcW w:w="3359"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«Тайны истории»</w:t>
            </w:r>
          </w:p>
        </w:tc>
        <w:tc>
          <w:tcPr>
            <w:tcW w:w="2413"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история</w:t>
            </w:r>
          </w:p>
        </w:tc>
        <w:tc>
          <w:tcPr>
            <w:tcW w:w="1599"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6</w:t>
            </w:r>
          </w:p>
        </w:tc>
        <w:tc>
          <w:tcPr>
            <w:tcW w:w="1217"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17</w:t>
            </w:r>
          </w:p>
        </w:tc>
      </w:tr>
      <w:tr w:rsidR="00F90862" w:rsidRPr="00AF45B1" w:rsidTr="00165803">
        <w:tc>
          <w:tcPr>
            <w:tcW w:w="3359"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«В мире географии»</w:t>
            </w:r>
          </w:p>
        </w:tc>
        <w:tc>
          <w:tcPr>
            <w:tcW w:w="2413"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география</w:t>
            </w:r>
          </w:p>
        </w:tc>
        <w:tc>
          <w:tcPr>
            <w:tcW w:w="1599"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4</w:t>
            </w:r>
          </w:p>
        </w:tc>
        <w:tc>
          <w:tcPr>
            <w:tcW w:w="1217"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17</w:t>
            </w:r>
          </w:p>
        </w:tc>
      </w:tr>
      <w:tr w:rsidR="00F90862" w:rsidRPr="00AF45B1" w:rsidTr="00165803">
        <w:tc>
          <w:tcPr>
            <w:tcW w:w="3359"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«По следам английской сказки»</w:t>
            </w:r>
          </w:p>
        </w:tc>
        <w:tc>
          <w:tcPr>
            <w:tcW w:w="2413"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английский язык</w:t>
            </w:r>
          </w:p>
        </w:tc>
        <w:tc>
          <w:tcPr>
            <w:tcW w:w="1599"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4</w:t>
            </w:r>
          </w:p>
        </w:tc>
        <w:tc>
          <w:tcPr>
            <w:tcW w:w="1217"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17</w:t>
            </w:r>
          </w:p>
        </w:tc>
      </w:tr>
      <w:tr w:rsidR="00F90862" w:rsidRPr="00AF45B1" w:rsidTr="00165803">
        <w:tc>
          <w:tcPr>
            <w:tcW w:w="3359"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«Загадки природы»</w:t>
            </w:r>
          </w:p>
        </w:tc>
        <w:tc>
          <w:tcPr>
            <w:tcW w:w="2413"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биология</w:t>
            </w:r>
          </w:p>
        </w:tc>
        <w:tc>
          <w:tcPr>
            <w:tcW w:w="1599"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8</w:t>
            </w:r>
          </w:p>
        </w:tc>
        <w:tc>
          <w:tcPr>
            <w:tcW w:w="1217"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17</w:t>
            </w:r>
          </w:p>
        </w:tc>
      </w:tr>
    </w:tbl>
    <w:p w:rsidR="00F90862" w:rsidRPr="00AF45B1" w:rsidRDefault="00F90862" w:rsidP="00F64B8C">
      <w:pPr>
        <w:widowControl/>
        <w:numPr>
          <w:ilvl w:val="0"/>
          <w:numId w:val="48"/>
        </w:numPr>
        <w:autoSpaceDE/>
        <w:autoSpaceDN/>
        <w:adjustRightInd/>
        <w:jc w:val="both"/>
        <w:rPr>
          <w:b/>
          <w:color w:val="000000"/>
          <w:lang w:val="ru-RU"/>
        </w:rPr>
      </w:pPr>
      <w:r w:rsidRPr="00AF45B1">
        <w:rPr>
          <w:b/>
          <w:color w:val="000000"/>
          <w:lang w:val="ru-RU"/>
        </w:rPr>
        <w:t>класс</w:t>
      </w:r>
    </w:p>
    <w:tbl>
      <w:tblPr>
        <w:tblW w:w="858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59"/>
        <w:gridCol w:w="2413"/>
        <w:gridCol w:w="1599"/>
        <w:gridCol w:w="1217"/>
      </w:tblGrid>
      <w:tr w:rsidR="00F90862" w:rsidRPr="00AF45B1" w:rsidTr="00165803">
        <w:tc>
          <w:tcPr>
            <w:tcW w:w="3359" w:type="dxa"/>
          </w:tcPr>
          <w:p w:rsidR="00F90862" w:rsidRPr="00AF45B1" w:rsidRDefault="00F90862" w:rsidP="00AF45B1">
            <w:pPr>
              <w:widowControl/>
              <w:autoSpaceDE/>
              <w:autoSpaceDN/>
              <w:adjustRightInd/>
              <w:ind w:left="709"/>
              <w:jc w:val="both"/>
              <w:rPr>
                <w:sz w:val="20"/>
                <w:szCs w:val="20"/>
                <w:lang w:val="ru-RU"/>
              </w:rPr>
            </w:pPr>
            <w:r w:rsidRPr="00AF45B1">
              <w:rPr>
                <w:sz w:val="20"/>
                <w:szCs w:val="20"/>
                <w:lang w:val="ru-RU"/>
              </w:rPr>
              <w:t>Наименование курса</w:t>
            </w:r>
          </w:p>
        </w:tc>
        <w:tc>
          <w:tcPr>
            <w:tcW w:w="2413"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Наименование предмета</w:t>
            </w:r>
          </w:p>
        </w:tc>
        <w:tc>
          <w:tcPr>
            <w:tcW w:w="1599"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Количество учащихся</w:t>
            </w:r>
          </w:p>
        </w:tc>
        <w:tc>
          <w:tcPr>
            <w:tcW w:w="1217"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Количество часов</w:t>
            </w:r>
          </w:p>
        </w:tc>
      </w:tr>
      <w:tr w:rsidR="00F90862" w:rsidRPr="00AF45B1" w:rsidTr="00165803">
        <w:tc>
          <w:tcPr>
            <w:tcW w:w="3359"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«Искусство быть читателем»</w:t>
            </w:r>
          </w:p>
        </w:tc>
        <w:tc>
          <w:tcPr>
            <w:tcW w:w="2413"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литература</w:t>
            </w:r>
          </w:p>
        </w:tc>
        <w:tc>
          <w:tcPr>
            <w:tcW w:w="1599"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3</w:t>
            </w:r>
          </w:p>
        </w:tc>
        <w:tc>
          <w:tcPr>
            <w:tcW w:w="1217"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17</w:t>
            </w:r>
          </w:p>
        </w:tc>
      </w:tr>
      <w:tr w:rsidR="00F90862" w:rsidRPr="00AF45B1" w:rsidTr="00165803">
        <w:tc>
          <w:tcPr>
            <w:tcW w:w="3359"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«Юный краевед»</w:t>
            </w:r>
          </w:p>
        </w:tc>
        <w:tc>
          <w:tcPr>
            <w:tcW w:w="2413"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география</w:t>
            </w:r>
          </w:p>
        </w:tc>
        <w:tc>
          <w:tcPr>
            <w:tcW w:w="1599"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7</w:t>
            </w:r>
          </w:p>
        </w:tc>
        <w:tc>
          <w:tcPr>
            <w:tcW w:w="1217"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17</w:t>
            </w:r>
          </w:p>
        </w:tc>
      </w:tr>
      <w:tr w:rsidR="00F90862" w:rsidRPr="00AF45B1" w:rsidTr="00165803">
        <w:tc>
          <w:tcPr>
            <w:tcW w:w="3359"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«По следам английской сказки»</w:t>
            </w:r>
          </w:p>
        </w:tc>
        <w:tc>
          <w:tcPr>
            <w:tcW w:w="2413"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английский язык</w:t>
            </w:r>
          </w:p>
        </w:tc>
        <w:tc>
          <w:tcPr>
            <w:tcW w:w="1599"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2</w:t>
            </w:r>
          </w:p>
        </w:tc>
        <w:tc>
          <w:tcPr>
            <w:tcW w:w="1217"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17</w:t>
            </w:r>
          </w:p>
        </w:tc>
      </w:tr>
      <w:tr w:rsidR="00F90862" w:rsidRPr="00AF45B1" w:rsidTr="00165803">
        <w:tc>
          <w:tcPr>
            <w:tcW w:w="3359"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«Занимательная биология</w:t>
            </w:r>
          </w:p>
        </w:tc>
        <w:tc>
          <w:tcPr>
            <w:tcW w:w="2413"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биология</w:t>
            </w:r>
          </w:p>
        </w:tc>
        <w:tc>
          <w:tcPr>
            <w:tcW w:w="1599"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6</w:t>
            </w:r>
          </w:p>
        </w:tc>
        <w:tc>
          <w:tcPr>
            <w:tcW w:w="1217"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17</w:t>
            </w:r>
          </w:p>
        </w:tc>
      </w:tr>
    </w:tbl>
    <w:p w:rsidR="00F90862" w:rsidRPr="00AF45B1" w:rsidRDefault="00F90862" w:rsidP="00AF45B1">
      <w:pPr>
        <w:widowControl/>
        <w:autoSpaceDE/>
        <w:autoSpaceDN/>
        <w:adjustRightInd/>
        <w:jc w:val="both"/>
        <w:rPr>
          <w:b/>
          <w:color w:val="000000"/>
          <w:lang w:val="ru-RU"/>
        </w:rPr>
      </w:pPr>
    </w:p>
    <w:p w:rsidR="00F90862" w:rsidRPr="00AF45B1" w:rsidRDefault="00F90862" w:rsidP="00AF45B1">
      <w:pPr>
        <w:widowControl/>
        <w:autoSpaceDE/>
        <w:autoSpaceDN/>
        <w:adjustRightInd/>
        <w:rPr>
          <w:b/>
          <w:lang w:val="ru-RU"/>
        </w:rPr>
      </w:pPr>
    </w:p>
    <w:p w:rsidR="00F90862" w:rsidRPr="00AF45B1" w:rsidRDefault="00F90862" w:rsidP="00AF45B1">
      <w:pPr>
        <w:widowControl/>
        <w:autoSpaceDE/>
        <w:autoSpaceDN/>
        <w:adjustRightInd/>
        <w:spacing w:line="360" w:lineRule="auto"/>
        <w:ind w:firstLine="454"/>
        <w:jc w:val="center"/>
        <w:outlineLvl w:val="0"/>
        <w:rPr>
          <w:b/>
          <w:lang w:val="ru-RU"/>
        </w:rPr>
      </w:pPr>
      <w:r w:rsidRPr="00AF45B1">
        <w:rPr>
          <w:b/>
          <w:lang w:val="ru-RU"/>
        </w:rPr>
        <w:t>Портфель достижений как инструмент динамики образовательных достижений</w:t>
      </w:r>
    </w:p>
    <w:p w:rsidR="00F90862" w:rsidRPr="00AF45B1" w:rsidRDefault="00F90862" w:rsidP="00AF45B1">
      <w:pPr>
        <w:widowControl/>
        <w:autoSpaceDE/>
        <w:autoSpaceDN/>
        <w:adjustRightInd/>
        <w:spacing w:line="360" w:lineRule="auto"/>
        <w:ind w:firstLine="454"/>
        <w:jc w:val="both"/>
        <w:rPr>
          <w:lang w:val="ru-RU"/>
        </w:rPr>
      </w:pPr>
      <w:r w:rsidRPr="00AF45B1">
        <w:rPr>
          <w:lang w:val="ru-RU"/>
        </w:rPr>
        <w:t>Один из  показателей динамики образовательных достижений – «Портфолио» достижений ученика. «Портфолио» достижений  может быть отнесёно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F90862" w:rsidRPr="00AF45B1" w:rsidRDefault="00F90862" w:rsidP="00AF45B1">
      <w:pPr>
        <w:widowControl/>
        <w:autoSpaceDE/>
        <w:autoSpaceDN/>
        <w:adjustRightInd/>
        <w:spacing w:line="360" w:lineRule="auto"/>
        <w:ind w:firstLine="454"/>
        <w:jc w:val="both"/>
        <w:rPr>
          <w:lang w:val="ru-RU"/>
        </w:rPr>
      </w:pPr>
      <w:r w:rsidRPr="00AF45B1">
        <w:rPr>
          <w:lang w:val="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F90862" w:rsidRPr="00AF45B1" w:rsidRDefault="00F90862" w:rsidP="00AF45B1">
      <w:pPr>
        <w:widowControl/>
        <w:autoSpaceDE/>
        <w:autoSpaceDN/>
        <w:adjustRightInd/>
        <w:spacing w:line="360" w:lineRule="auto"/>
        <w:ind w:firstLine="454"/>
        <w:jc w:val="both"/>
        <w:rPr>
          <w:lang w:val="ru-RU"/>
        </w:rPr>
      </w:pPr>
      <w:r w:rsidRPr="00AF45B1">
        <w:rPr>
          <w:lang w:val="ru-RU"/>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F90862" w:rsidRPr="00681F38" w:rsidRDefault="00F90862" w:rsidP="00D430F6">
      <w:pPr>
        <w:jc w:val="both"/>
        <w:rPr>
          <w:b/>
          <w:color w:val="000000"/>
          <w:lang w:val="ru-RU"/>
        </w:rPr>
      </w:pPr>
    </w:p>
    <w:p w:rsidR="00F90862" w:rsidRPr="00681F38" w:rsidRDefault="00F90862" w:rsidP="00BD659B">
      <w:pPr>
        <w:jc w:val="center"/>
        <w:rPr>
          <w:b/>
          <w:lang w:val="ru-RU"/>
        </w:rPr>
      </w:pPr>
      <w:r>
        <w:rPr>
          <w:b/>
          <w:lang w:val="ru-RU"/>
        </w:rPr>
        <w:t>Промежуточная аттестация</w:t>
      </w:r>
    </w:p>
    <w:p w:rsidR="00F90862" w:rsidRPr="00BD659B" w:rsidRDefault="00F90862" w:rsidP="00BD659B">
      <w:pPr>
        <w:widowControl/>
        <w:autoSpaceDE/>
        <w:autoSpaceDN/>
        <w:adjustRightInd/>
        <w:jc w:val="both"/>
        <w:rPr>
          <w:lang w:val="ru-RU"/>
        </w:rPr>
      </w:pPr>
      <w:r w:rsidRPr="00BD659B">
        <w:rPr>
          <w:lang w:val="ru-RU"/>
        </w:rPr>
        <w:t>Промежуточная аттестация  в 5-9 классах проводится в соответствии с  локальным актом школы «Положение о формах, периодичности и порядке текущего контроля успеваемости и промежуточной аттестации обучающихся МАОУ Кутарбитская СОШ»</w:t>
      </w:r>
      <w:r w:rsidRPr="00BD659B">
        <w:rPr>
          <w:bCs/>
          <w:color w:val="000000"/>
          <w:spacing w:val="-2"/>
          <w:lang w:val="ru-RU"/>
        </w:rPr>
        <w:t xml:space="preserve">, </w:t>
      </w:r>
      <w:r w:rsidRPr="00BD659B">
        <w:rPr>
          <w:lang w:val="ru-RU"/>
        </w:rPr>
        <w:t xml:space="preserve"> по итогам учебного года в сроки, установленные календарным учебным графиком школы. </w:t>
      </w:r>
    </w:p>
    <w:p w:rsidR="00F90862" w:rsidRPr="00BD659B" w:rsidRDefault="00F90862" w:rsidP="00BD659B">
      <w:pPr>
        <w:widowControl/>
        <w:autoSpaceDE/>
        <w:autoSpaceDN/>
        <w:adjustRightInd/>
        <w:jc w:val="both"/>
        <w:rPr>
          <w:lang w:val="ru-RU"/>
        </w:rPr>
      </w:pPr>
      <w:r w:rsidRPr="00BD659B">
        <w:rPr>
          <w:lang w:val="ru-RU"/>
        </w:rPr>
        <w:t xml:space="preserve">     Основные формы промежуточной аттестации:</w:t>
      </w:r>
    </w:p>
    <w:p w:rsidR="00F90862" w:rsidRPr="00BD659B" w:rsidRDefault="00F90862" w:rsidP="00F64B8C">
      <w:pPr>
        <w:widowControl/>
        <w:numPr>
          <w:ilvl w:val="0"/>
          <w:numId w:val="49"/>
        </w:numPr>
        <w:autoSpaceDE/>
        <w:autoSpaceDN/>
        <w:adjustRightInd/>
        <w:spacing w:before="100" w:beforeAutospacing="1"/>
        <w:contextualSpacing/>
        <w:jc w:val="both"/>
        <w:rPr>
          <w:lang w:val="ru-RU"/>
        </w:rPr>
      </w:pPr>
      <w:r w:rsidRPr="00BD659B">
        <w:rPr>
          <w:lang w:val="ru-RU"/>
        </w:rPr>
        <w:t xml:space="preserve"> Годовая контрольная работа</w:t>
      </w:r>
    </w:p>
    <w:p w:rsidR="00F90862" w:rsidRPr="00BD659B" w:rsidRDefault="00F90862" w:rsidP="00F64B8C">
      <w:pPr>
        <w:widowControl/>
        <w:numPr>
          <w:ilvl w:val="0"/>
          <w:numId w:val="49"/>
        </w:numPr>
        <w:autoSpaceDE/>
        <w:autoSpaceDN/>
        <w:adjustRightInd/>
        <w:spacing w:before="100" w:beforeAutospacing="1"/>
        <w:contextualSpacing/>
        <w:jc w:val="both"/>
        <w:rPr>
          <w:lang w:val="ru-RU"/>
        </w:rPr>
      </w:pPr>
      <w:r w:rsidRPr="00BD659B">
        <w:rPr>
          <w:lang w:val="ru-RU"/>
        </w:rPr>
        <w:t>Тест с выбором правильного ответа</w:t>
      </w:r>
    </w:p>
    <w:p w:rsidR="00F90862" w:rsidRPr="00BD659B" w:rsidRDefault="00F90862" w:rsidP="00F64B8C">
      <w:pPr>
        <w:widowControl/>
        <w:numPr>
          <w:ilvl w:val="0"/>
          <w:numId w:val="49"/>
        </w:numPr>
        <w:autoSpaceDE/>
        <w:autoSpaceDN/>
        <w:adjustRightInd/>
        <w:spacing w:before="100" w:beforeAutospacing="1"/>
        <w:contextualSpacing/>
        <w:jc w:val="both"/>
        <w:rPr>
          <w:lang w:val="ru-RU"/>
        </w:rPr>
      </w:pPr>
      <w:r w:rsidRPr="00BD659B">
        <w:rPr>
          <w:lang w:val="ru-RU"/>
        </w:rPr>
        <w:t>Защита реферата</w:t>
      </w:r>
    </w:p>
    <w:p w:rsidR="00F90862" w:rsidRPr="00BD659B" w:rsidRDefault="00F90862" w:rsidP="00F64B8C">
      <w:pPr>
        <w:widowControl/>
        <w:numPr>
          <w:ilvl w:val="0"/>
          <w:numId w:val="49"/>
        </w:numPr>
        <w:autoSpaceDE/>
        <w:autoSpaceDN/>
        <w:adjustRightInd/>
        <w:spacing w:before="100" w:beforeAutospacing="1"/>
        <w:contextualSpacing/>
        <w:jc w:val="both"/>
        <w:rPr>
          <w:lang w:val="ru-RU"/>
        </w:rPr>
      </w:pPr>
      <w:r w:rsidRPr="00BD659B">
        <w:rPr>
          <w:lang w:val="ru-RU"/>
        </w:rPr>
        <w:t>Тест с развёрнутым ответом</w:t>
      </w:r>
    </w:p>
    <w:p w:rsidR="00F90862" w:rsidRPr="00BD659B" w:rsidRDefault="00F90862" w:rsidP="00F64B8C">
      <w:pPr>
        <w:widowControl/>
        <w:numPr>
          <w:ilvl w:val="0"/>
          <w:numId w:val="49"/>
        </w:numPr>
        <w:autoSpaceDE/>
        <w:autoSpaceDN/>
        <w:adjustRightInd/>
        <w:spacing w:before="100" w:beforeAutospacing="1"/>
        <w:contextualSpacing/>
        <w:jc w:val="both"/>
        <w:rPr>
          <w:lang w:val="ru-RU"/>
        </w:rPr>
      </w:pPr>
      <w:r w:rsidRPr="00BD659B">
        <w:rPr>
          <w:lang w:val="ru-RU"/>
        </w:rPr>
        <w:t>Творческая работа</w:t>
      </w:r>
    </w:p>
    <w:p w:rsidR="00F90862" w:rsidRPr="00BD659B" w:rsidRDefault="00F90862" w:rsidP="00F64B8C">
      <w:pPr>
        <w:widowControl/>
        <w:numPr>
          <w:ilvl w:val="0"/>
          <w:numId w:val="49"/>
        </w:numPr>
        <w:autoSpaceDE/>
        <w:autoSpaceDN/>
        <w:adjustRightInd/>
        <w:spacing w:before="100" w:beforeAutospacing="1"/>
        <w:contextualSpacing/>
        <w:jc w:val="both"/>
        <w:rPr>
          <w:lang w:val="ru-RU"/>
        </w:rPr>
      </w:pPr>
      <w:r w:rsidRPr="00BD659B">
        <w:rPr>
          <w:lang w:val="ru-RU"/>
        </w:rPr>
        <w:t>Тест с практической частью</w:t>
      </w:r>
    </w:p>
    <w:p w:rsidR="00F90862" w:rsidRPr="00BD659B" w:rsidRDefault="00F90862" w:rsidP="00BD659B">
      <w:pPr>
        <w:widowControl/>
        <w:autoSpaceDE/>
        <w:autoSpaceDN/>
        <w:adjustRightInd/>
        <w:jc w:val="both"/>
        <w:rPr>
          <w:lang w:val="ru-RU"/>
        </w:rPr>
      </w:pPr>
      <w:r w:rsidRPr="00BD659B">
        <w:rPr>
          <w:lang w:val="ru-RU"/>
        </w:rPr>
        <w:t xml:space="preserve">      Промежуточная аттестация учащихся школы в 2016/2017 учебном году распределяется по классам следующим образом:</w:t>
      </w:r>
    </w:p>
    <w:p w:rsidR="00F90862" w:rsidRPr="00BD659B" w:rsidRDefault="00F90862" w:rsidP="00BD659B">
      <w:pPr>
        <w:widowControl/>
        <w:autoSpaceDE/>
        <w:autoSpaceDN/>
        <w:adjustRightInd/>
        <w:jc w:val="center"/>
        <w:rPr>
          <w:b/>
          <w:lang w:val="ru-RU"/>
        </w:rPr>
      </w:pPr>
    </w:p>
    <w:tbl>
      <w:tblPr>
        <w:tblW w:w="6876"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2268"/>
        <w:gridCol w:w="3708"/>
      </w:tblGrid>
      <w:tr w:rsidR="00F90862" w:rsidRPr="00BD659B" w:rsidTr="00165803">
        <w:tc>
          <w:tcPr>
            <w:tcW w:w="900" w:type="dxa"/>
          </w:tcPr>
          <w:p w:rsidR="00F90862" w:rsidRPr="00BD659B" w:rsidRDefault="00F90862" w:rsidP="00BD659B">
            <w:pPr>
              <w:widowControl/>
              <w:autoSpaceDE/>
              <w:autoSpaceDN/>
              <w:adjustRightInd/>
              <w:jc w:val="center"/>
              <w:rPr>
                <w:b/>
                <w:lang w:val="ru-RU"/>
              </w:rPr>
            </w:pPr>
            <w:r w:rsidRPr="00BD659B">
              <w:rPr>
                <w:b/>
                <w:lang w:val="ru-RU"/>
              </w:rPr>
              <w:t>класс</w:t>
            </w:r>
          </w:p>
        </w:tc>
        <w:tc>
          <w:tcPr>
            <w:tcW w:w="2268" w:type="dxa"/>
          </w:tcPr>
          <w:p w:rsidR="00F90862" w:rsidRPr="00BD659B" w:rsidRDefault="00F90862" w:rsidP="00BD659B">
            <w:pPr>
              <w:widowControl/>
              <w:autoSpaceDE/>
              <w:autoSpaceDN/>
              <w:adjustRightInd/>
              <w:jc w:val="center"/>
              <w:rPr>
                <w:b/>
                <w:sz w:val="20"/>
                <w:szCs w:val="20"/>
                <w:lang w:val="ru-RU"/>
              </w:rPr>
            </w:pPr>
            <w:r w:rsidRPr="00BD659B">
              <w:rPr>
                <w:b/>
                <w:sz w:val="20"/>
                <w:szCs w:val="20"/>
                <w:lang w:val="ru-RU"/>
              </w:rPr>
              <w:t>Название предмета учебного плана</w:t>
            </w:r>
          </w:p>
        </w:tc>
        <w:tc>
          <w:tcPr>
            <w:tcW w:w="3708" w:type="dxa"/>
          </w:tcPr>
          <w:p w:rsidR="00F90862" w:rsidRPr="00BD659B" w:rsidRDefault="00F90862" w:rsidP="00BD659B">
            <w:pPr>
              <w:widowControl/>
              <w:autoSpaceDE/>
              <w:autoSpaceDN/>
              <w:adjustRightInd/>
              <w:jc w:val="center"/>
              <w:rPr>
                <w:b/>
                <w:sz w:val="20"/>
                <w:szCs w:val="20"/>
                <w:lang w:val="ru-RU"/>
              </w:rPr>
            </w:pPr>
            <w:r w:rsidRPr="00BD659B">
              <w:rPr>
                <w:b/>
                <w:sz w:val="20"/>
                <w:szCs w:val="20"/>
                <w:lang w:val="ru-RU"/>
              </w:rPr>
              <w:t>Форма проведения</w:t>
            </w:r>
          </w:p>
        </w:tc>
      </w:tr>
      <w:tr w:rsidR="00F90862" w:rsidRPr="00BD659B" w:rsidTr="00165803">
        <w:tc>
          <w:tcPr>
            <w:tcW w:w="900" w:type="dxa"/>
          </w:tcPr>
          <w:p w:rsidR="00F90862" w:rsidRPr="00BD659B" w:rsidRDefault="00F90862" w:rsidP="00BD659B">
            <w:pPr>
              <w:widowControl/>
              <w:autoSpaceDE/>
              <w:autoSpaceDN/>
              <w:adjustRightInd/>
              <w:jc w:val="center"/>
              <w:rPr>
                <w:lang w:val="ru-RU"/>
              </w:rPr>
            </w:pPr>
            <w:r w:rsidRPr="00BD659B">
              <w:rPr>
                <w:lang w:val="ru-RU"/>
              </w:rPr>
              <w:t>5</w:t>
            </w:r>
          </w:p>
        </w:tc>
        <w:tc>
          <w:tcPr>
            <w:tcW w:w="2268" w:type="dxa"/>
          </w:tcPr>
          <w:p w:rsidR="00F90862" w:rsidRPr="00BD659B" w:rsidRDefault="00F90862" w:rsidP="00BD659B">
            <w:pPr>
              <w:widowControl/>
              <w:autoSpaceDE/>
              <w:autoSpaceDN/>
              <w:adjustRightInd/>
              <w:jc w:val="center"/>
              <w:rPr>
                <w:sz w:val="20"/>
                <w:szCs w:val="20"/>
                <w:lang w:val="ru-RU"/>
              </w:rPr>
            </w:pPr>
            <w:r w:rsidRPr="00BD659B">
              <w:rPr>
                <w:sz w:val="20"/>
                <w:szCs w:val="20"/>
                <w:lang w:val="ru-RU"/>
              </w:rPr>
              <w:t>Русский язык</w:t>
            </w:r>
          </w:p>
          <w:p w:rsidR="00F90862" w:rsidRPr="00BD659B" w:rsidRDefault="00F90862" w:rsidP="00BD659B">
            <w:pPr>
              <w:widowControl/>
              <w:autoSpaceDE/>
              <w:autoSpaceDN/>
              <w:adjustRightInd/>
              <w:jc w:val="center"/>
              <w:rPr>
                <w:sz w:val="20"/>
                <w:szCs w:val="20"/>
                <w:lang w:val="ru-RU"/>
              </w:rPr>
            </w:pPr>
            <w:r w:rsidRPr="00BD659B">
              <w:rPr>
                <w:sz w:val="20"/>
                <w:szCs w:val="20"/>
                <w:lang w:val="ru-RU"/>
              </w:rPr>
              <w:t>Литература</w:t>
            </w:r>
          </w:p>
          <w:p w:rsidR="00F90862" w:rsidRPr="00BD659B" w:rsidRDefault="00F90862" w:rsidP="00BD659B">
            <w:pPr>
              <w:widowControl/>
              <w:autoSpaceDE/>
              <w:autoSpaceDN/>
              <w:adjustRightInd/>
              <w:jc w:val="center"/>
              <w:rPr>
                <w:sz w:val="20"/>
                <w:szCs w:val="20"/>
                <w:lang w:val="ru-RU"/>
              </w:rPr>
            </w:pPr>
            <w:r w:rsidRPr="00BD659B">
              <w:rPr>
                <w:sz w:val="20"/>
                <w:szCs w:val="20"/>
                <w:lang w:val="ru-RU"/>
              </w:rPr>
              <w:t>Английский язык</w:t>
            </w:r>
          </w:p>
          <w:p w:rsidR="00F90862" w:rsidRPr="00BD659B" w:rsidRDefault="00F90862" w:rsidP="00BD659B">
            <w:pPr>
              <w:widowControl/>
              <w:autoSpaceDE/>
              <w:autoSpaceDN/>
              <w:adjustRightInd/>
              <w:jc w:val="center"/>
              <w:rPr>
                <w:sz w:val="20"/>
                <w:szCs w:val="20"/>
                <w:lang w:val="ru-RU"/>
              </w:rPr>
            </w:pPr>
            <w:r w:rsidRPr="00BD659B">
              <w:rPr>
                <w:sz w:val="20"/>
                <w:szCs w:val="20"/>
                <w:lang w:val="ru-RU"/>
              </w:rPr>
              <w:t>Математика</w:t>
            </w:r>
          </w:p>
          <w:p w:rsidR="00F90862" w:rsidRPr="00BD659B" w:rsidRDefault="00F90862" w:rsidP="00BD659B">
            <w:pPr>
              <w:widowControl/>
              <w:autoSpaceDE/>
              <w:autoSpaceDN/>
              <w:adjustRightInd/>
              <w:jc w:val="center"/>
              <w:rPr>
                <w:sz w:val="20"/>
                <w:szCs w:val="20"/>
                <w:lang w:val="ru-RU"/>
              </w:rPr>
            </w:pPr>
            <w:r w:rsidRPr="00BD659B">
              <w:rPr>
                <w:sz w:val="20"/>
                <w:szCs w:val="20"/>
                <w:lang w:val="ru-RU"/>
              </w:rPr>
              <w:t>История</w:t>
            </w:r>
          </w:p>
          <w:p w:rsidR="00F90862" w:rsidRPr="00BD659B" w:rsidRDefault="00F90862" w:rsidP="00BD659B">
            <w:pPr>
              <w:widowControl/>
              <w:autoSpaceDE/>
              <w:autoSpaceDN/>
              <w:adjustRightInd/>
              <w:jc w:val="center"/>
              <w:rPr>
                <w:sz w:val="20"/>
                <w:szCs w:val="20"/>
                <w:lang w:val="ru-RU"/>
              </w:rPr>
            </w:pPr>
            <w:r w:rsidRPr="00BD659B">
              <w:rPr>
                <w:sz w:val="20"/>
                <w:szCs w:val="20"/>
                <w:lang w:val="ru-RU"/>
              </w:rPr>
              <w:t>География</w:t>
            </w:r>
          </w:p>
          <w:p w:rsidR="00F90862" w:rsidRPr="00BD659B" w:rsidRDefault="00F90862" w:rsidP="00BD659B">
            <w:pPr>
              <w:widowControl/>
              <w:autoSpaceDE/>
              <w:autoSpaceDN/>
              <w:adjustRightInd/>
              <w:jc w:val="center"/>
              <w:rPr>
                <w:sz w:val="20"/>
                <w:szCs w:val="20"/>
                <w:lang w:val="ru-RU"/>
              </w:rPr>
            </w:pPr>
            <w:r w:rsidRPr="00BD659B">
              <w:rPr>
                <w:sz w:val="20"/>
                <w:szCs w:val="20"/>
                <w:lang w:val="ru-RU"/>
              </w:rPr>
              <w:t>биология</w:t>
            </w:r>
          </w:p>
          <w:p w:rsidR="00F90862" w:rsidRPr="00BD659B" w:rsidRDefault="00F90862" w:rsidP="00BD659B">
            <w:pPr>
              <w:widowControl/>
              <w:autoSpaceDE/>
              <w:autoSpaceDN/>
              <w:adjustRightInd/>
              <w:jc w:val="center"/>
              <w:rPr>
                <w:sz w:val="20"/>
                <w:szCs w:val="20"/>
                <w:lang w:val="ru-RU"/>
              </w:rPr>
            </w:pPr>
            <w:r w:rsidRPr="00BD659B">
              <w:rPr>
                <w:sz w:val="20"/>
                <w:szCs w:val="20"/>
                <w:lang w:val="ru-RU"/>
              </w:rPr>
              <w:t>Музыка</w:t>
            </w:r>
          </w:p>
          <w:p w:rsidR="00F90862" w:rsidRPr="00BD659B" w:rsidRDefault="00F90862" w:rsidP="00BD659B">
            <w:pPr>
              <w:widowControl/>
              <w:autoSpaceDE/>
              <w:autoSpaceDN/>
              <w:adjustRightInd/>
              <w:jc w:val="center"/>
              <w:rPr>
                <w:sz w:val="20"/>
                <w:szCs w:val="20"/>
                <w:lang w:val="ru-RU"/>
              </w:rPr>
            </w:pPr>
            <w:r w:rsidRPr="00BD659B">
              <w:rPr>
                <w:sz w:val="20"/>
                <w:szCs w:val="20"/>
                <w:lang w:val="ru-RU"/>
              </w:rPr>
              <w:t>Изо</w:t>
            </w:r>
          </w:p>
          <w:p w:rsidR="00F90862" w:rsidRPr="00BD659B" w:rsidRDefault="00F90862" w:rsidP="00BD659B">
            <w:pPr>
              <w:widowControl/>
              <w:autoSpaceDE/>
              <w:autoSpaceDN/>
              <w:adjustRightInd/>
              <w:jc w:val="center"/>
              <w:rPr>
                <w:sz w:val="20"/>
                <w:szCs w:val="20"/>
                <w:lang w:val="ru-RU"/>
              </w:rPr>
            </w:pPr>
            <w:r w:rsidRPr="00BD659B">
              <w:rPr>
                <w:sz w:val="20"/>
                <w:szCs w:val="20"/>
                <w:lang w:val="ru-RU"/>
              </w:rPr>
              <w:t>Технология</w:t>
            </w:r>
          </w:p>
          <w:p w:rsidR="00F90862" w:rsidRPr="00BD659B" w:rsidRDefault="00F90862" w:rsidP="00BD659B">
            <w:pPr>
              <w:widowControl/>
              <w:autoSpaceDE/>
              <w:autoSpaceDN/>
              <w:adjustRightInd/>
              <w:jc w:val="center"/>
              <w:rPr>
                <w:lang w:val="ru-RU"/>
              </w:rPr>
            </w:pPr>
            <w:r w:rsidRPr="00BD659B">
              <w:rPr>
                <w:sz w:val="20"/>
                <w:szCs w:val="20"/>
                <w:lang w:val="ru-RU"/>
              </w:rPr>
              <w:t>Физическая культура</w:t>
            </w:r>
          </w:p>
        </w:tc>
        <w:tc>
          <w:tcPr>
            <w:tcW w:w="3708" w:type="dxa"/>
          </w:tcPr>
          <w:p w:rsidR="00F90862" w:rsidRPr="00BD659B" w:rsidRDefault="00F90862" w:rsidP="00BD659B">
            <w:pPr>
              <w:widowControl/>
              <w:autoSpaceDE/>
              <w:autoSpaceDN/>
              <w:adjustRightInd/>
              <w:jc w:val="both"/>
              <w:rPr>
                <w:sz w:val="20"/>
                <w:szCs w:val="20"/>
                <w:lang w:val="ru-RU"/>
              </w:rPr>
            </w:pPr>
            <w:r w:rsidRPr="00BD659B">
              <w:rPr>
                <w:sz w:val="20"/>
                <w:szCs w:val="20"/>
                <w:lang w:val="ru-RU"/>
              </w:rPr>
              <w:t>Контрольная работа</w:t>
            </w:r>
          </w:p>
          <w:p w:rsidR="00F90862" w:rsidRPr="00BD659B" w:rsidRDefault="00F90862" w:rsidP="00BD659B">
            <w:pPr>
              <w:widowControl/>
              <w:autoSpaceDE/>
              <w:autoSpaceDN/>
              <w:adjustRightInd/>
              <w:jc w:val="both"/>
              <w:rPr>
                <w:sz w:val="20"/>
                <w:szCs w:val="20"/>
                <w:lang w:val="ru-RU"/>
              </w:rPr>
            </w:pPr>
            <w:r w:rsidRPr="00BD659B">
              <w:rPr>
                <w:sz w:val="20"/>
                <w:szCs w:val="20"/>
                <w:lang w:val="ru-RU"/>
              </w:rPr>
              <w:t>Тест с выбором правильного ответа</w:t>
            </w:r>
          </w:p>
          <w:p w:rsidR="00F90862" w:rsidRPr="00BD659B" w:rsidRDefault="00F90862" w:rsidP="00BD659B">
            <w:pPr>
              <w:widowControl/>
              <w:autoSpaceDE/>
              <w:autoSpaceDN/>
              <w:adjustRightInd/>
              <w:jc w:val="both"/>
              <w:rPr>
                <w:sz w:val="20"/>
                <w:szCs w:val="20"/>
                <w:lang w:val="ru-RU"/>
              </w:rPr>
            </w:pPr>
            <w:r w:rsidRPr="00BD659B">
              <w:rPr>
                <w:sz w:val="20"/>
                <w:szCs w:val="20"/>
                <w:lang w:val="ru-RU"/>
              </w:rPr>
              <w:t>Тест с выбором правильного ответа</w:t>
            </w:r>
          </w:p>
          <w:p w:rsidR="00F90862" w:rsidRPr="00BD659B" w:rsidRDefault="00F90862" w:rsidP="00BD659B">
            <w:pPr>
              <w:widowControl/>
              <w:autoSpaceDE/>
              <w:autoSpaceDN/>
              <w:adjustRightInd/>
              <w:jc w:val="both"/>
              <w:rPr>
                <w:sz w:val="20"/>
                <w:szCs w:val="20"/>
                <w:lang w:val="ru-RU"/>
              </w:rPr>
            </w:pPr>
            <w:r w:rsidRPr="00BD659B">
              <w:rPr>
                <w:sz w:val="20"/>
                <w:szCs w:val="20"/>
                <w:lang w:val="ru-RU"/>
              </w:rPr>
              <w:t>Контрольная работа</w:t>
            </w:r>
          </w:p>
          <w:p w:rsidR="00F90862" w:rsidRPr="00BD659B" w:rsidRDefault="00F90862" w:rsidP="00BD659B">
            <w:pPr>
              <w:widowControl/>
              <w:autoSpaceDE/>
              <w:autoSpaceDN/>
              <w:adjustRightInd/>
              <w:jc w:val="both"/>
              <w:rPr>
                <w:sz w:val="20"/>
                <w:szCs w:val="20"/>
                <w:lang w:val="ru-RU"/>
              </w:rPr>
            </w:pPr>
            <w:r w:rsidRPr="00BD659B">
              <w:rPr>
                <w:sz w:val="20"/>
                <w:szCs w:val="20"/>
                <w:lang w:val="ru-RU"/>
              </w:rPr>
              <w:t>Тест с выбором правильного ответа</w:t>
            </w:r>
          </w:p>
          <w:p w:rsidR="00F90862" w:rsidRPr="00BD659B" w:rsidRDefault="00F90862" w:rsidP="00BD659B">
            <w:pPr>
              <w:widowControl/>
              <w:autoSpaceDE/>
              <w:autoSpaceDN/>
              <w:adjustRightInd/>
              <w:jc w:val="both"/>
              <w:rPr>
                <w:sz w:val="20"/>
                <w:szCs w:val="20"/>
                <w:lang w:val="ru-RU"/>
              </w:rPr>
            </w:pPr>
            <w:r w:rsidRPr="00BD659B">
              <w:rPr>
                <w:sz w:val="20"/>
                <w:szCs w:val="20"/>
                <w:lang w:val="ru-RU"/>
              </w:rPr>
              <w:t>Тест с выбором правильного ответа</w:t>
            </w:r>
          </w:p>
          <w:p w:rsidR="00F90862" w:rsidRPr="00BD659B" w:rsidRDefault="00F90862" w:rsidP="00BD659B">
            <w:pPr>
              <w:widowControl/>
              <w:autoSpaceDE/>
              <w:autoSpaceDN/>
              <w:adjustRightInd/>
              <w:jc w:val="both"/>
              <w:rPr>
                <w:sz w:val="20"/>
                <w:szCs w:val="20"/>
                <w:lang w:val="ru-RU"/>
              </w:rPr>
            </w:pPr>
            <w:r w:rsidRPr="00BD659B">
              <w:rPr>
                <w:sz w:val="20"/>
                <w:szCs w:val="20"/>
                <w:lang w:val="ru-RU"/>
              </w:rPr>
              <w:t>Тест с выбором правильного ответа</w:t>
            </w:r>
          </w:p>
          <w:p w:rsidR="00F90862" w:rsidRPr="00BD659B" w:rsidRDefault="00F90862" w:rsidP="00BD659B">
            <w:pPr>
              <w:widowControl/>
              <w:autoSpaceDE/>
              <w:autoSpaceDN/>
              <w:adjustRightInd/>
              <w:jc w:val="both"/>
              <w:rPr>
                <w:sz w:val="20"/>
                <w:szCs w:val="20"/>
                <w:lang w:val="ru-RU"/>
              </w:rPr>
            </w:pPr>
            <w:r w:rsidRPr="00BD659B">
              <w:rPr>
                <w:sz w:val="20"/>
                <w:szCs w:val="20"/>
                <w:lang w:val="ru-RU"/>
              </w:rPr>
              <w:t>Тест с выбором правильного ответа</w:t>
            </w:r>
          </w:p>
          <w:p w:rsidR="00F90862" w:rsidRPr="00BD659B" w:rsidRDefault="00F90862" w:rsidP="00BD659B">
            <w:pPr>
              <w:widowControl/>
              <w:autoSpaceDE/>
              <w:autoSpaceDN/>
              <w:adjustRightInd/>
              <w:jc w:val="both"/>
              <w:rPr>
                <w:sz w:val="20"/>
                <w:szCs w:val="20"/>
                <w:lang w:val="ru-RU"/>
              </w:rPr>
            </w:pPr>
            <w:r w:rsidRPr="00BD659B">
              <w:rPr>
                <w:sz w:val="20"/>
                <w:szCs w:val="20"/>
                <w:lang w:val="ru-RU"/>
              </w:rPr>
              <w:t>Творческая работа</w:t>
            </w:r>
          </w:p>
          <w:p w:rsidR="00F90862" w:rsidRPr="00BD659B" w:rsidRDefault="00F90862" w:rsidP="00BD659B">
            <w:pPr>
              <w:widowControl/>
              <w:autoSpaceDE/>
              <w:autoSpaceDN/>
              <w:adjustRightInd/>
              <w:jc w:val="both"/>
              <w:rPr>
                <w:sz w:val="20"/>
                <w:szCs w:val="20"/>
                <w:lang w:val="ru-RU"/>
              </w:rPr>
            </w:pPr>
            <w:r w:rsidRPr="00BD659B">
              <w:rPr>
                <w:sz w:val="20"/>
                <w:szCs w:val="20"/>
                <w:lang w:val="ru-RU"/>
              </w:rPr>
              <w:t>Тест с выбором правильного ответа</w:t>
            </w:r>
          </w:p>
          <w:p w:rsidR="00F90862" w:rsidRPr="00BD659B" w:rsidRDefault="00F90862" w:rsidP="00BD659B">
            <w:pPr>
              <w:widowControl/>
              <w:autoSpaceDE/>
              <w:autoSpaceDN/>
              <w:adjustRightInd/>
              <w:jc w:val="both"/>
              <w:rPr>
                <w:sz w:val="20"/>
                <w:szCs w:val="20"/>
                <w:lang w:val="ru-RU"/>
              </w:rPr>
            </w:pPr>
            <w:r w:rsidRPr="00BD659B">
              <w:rPr>
                <w:sz w:val="20"/>
                <w:szCs w:val="20"/>
                <w:lang w:val="ru-RU"/>
              </w:rPr>
              <w:t>Тест, спорт. нормативы</w:t>
            </w:r>
          </w:p>
        </w:tc>
      </w:tr>
      <w:tr w:rsidR="00F90862" w:rsidRPr="00EF2F2C" w:rsidTr="00165803">
        <w:tc>
          <w:tcPr>
            <w:tcW w:w="900" w:type="dxa"/>
          </w:tcPr>
          <w:p w:rsidR="00F90862" w:rsidRPr="00BD659B" w:rsidRDefault="00F90862" w:rsidP="00BD659B">
            <w:pPr>
              <w:widowControl/>
              <w:autoSpaceDE/>
              <w:autoSpaceDN/>
              <w:adjustRightInd/>
              <w:jc w:val="center"/>
              <w:rPr>
                <w:lang w:val="ru-RU"/>
              </w:rPr>
            </w:pPr>
            <w:r w:rsidRPr="00BD659B">
              <w:rPr>
                <w:lang w:val="ru-RU"/>
              </w:rPr>
              <w:t>6</w:t>
            </w:r>
          </w:p>
        </w:tc>
        <w:tc>
          <w:tcPr>
            <w:tcW w:w="2268" w:type="dxa"/>
          </w:tcPr>
          <w:p w:rsidR="00F90862" w:rsidRPr="00BD659B" w:rsidRDefault="00F90862" w:rsidP="00BD659B">
            <w:pPr>
              <w:widowControl/>
              <w:autoSpaceDE/>
              <w:autoSpaceDN/>
              <w:adjustRightInd/>
              <w:jc w:val="center"/>
              <w:rPr>
                <w:sz w:val="20"/>
                <w:szCs w:val="20"/>
                <w:lang w:val="ru-RU"/>
              </w:rPr>
            </w:pPr>
            <w:r w:rsidRPr="00BD659B">
              <w:rPr>
                <w:sz w:val="20"/>
                <w:szCs w:val="20"/>
                <w:lang w:val="ru-RU"/>
              </w:rPr>
              <w:t>Русский язык</w:t>
            </w:r>
          </w:p>
          <w:p w:rsidR="00F90862" w:rsidRPr="00BD659B" w:rsidRDefault="00F90862" w:rsidP="00BD659B">
            <w:pPr>
              <w:widowControl/>
              <w:autoSpaceDE/>
              <w:autoSpaceDN/>
              <w:adjustRightInd/>
              <w:jc w:val="center"/>
              <w:rPr>
                <w:sz w:val="20"/>
                <w:szCs w:val="20"/>
                <w:lang w:val="ru-RU"/>
              </w:rPr>
            </w:pPr>
            <w:r w:rsidRPr="00BD659B">
              <w:rPr>
                <w:sz w:val="20"/>
                <w:szCs w:val="20"/>
                <w:lang w:val="ru-RU"/>
              </w:rPr>
              <w:t>Литература</w:t>
            </w:r>
          </w:p>
          <w:p w:rsidR="00F90862" w:rsidRPr="00BD659B" w:rsidRDefault="00F90862" w:rsidP="00BD659B">
            <w:pPr>
              <w:widowControl/>
              <w:autoSpaceDE/>
              <w:autoSpaceDN/>
              <w:adjustRightInd/>
              <w:jc w:val="center"/>
              <w:rPr>
                <w:sz w:val="20"/>
                <w:szCs w:val="20"/>
                <w:lang w:val="ru-RU"/>
              </w:rPr>
            </w:pPr>
            <w:r w:rsidRPr="00BD659B">
              <w:rPr>
                <w:sz w:val="20"/>
                <w:szCs w:val="20"/>
                <w:lang w:val="ru-RU"/>
              </w:rPr>
              <w:t>Английский язык</w:t>
            </w:r>
          </w:p>
          <w:p w:rsidR="00F90862" w:rsidRPr="00BD659B" w:rsidRDefault="00F90862" w:rsidP="00BD659B">
            <w:pPr>
              <w:widowControl/>
              <w:autoSpaceDE/>
              <w:autoSpaceDN/>
              <w:adjustRightInd/>
              <w:jc w:val="center"/>
              <w:rPr>
                <w:sz w:val="20"/>
                <w:szCs w:val="20"/>
                <w:lang w:val="ru-RU"/>
              </w:rPr>
            </w:pPr>
            <w:r w:rsidRPr="00BD659B">
              <w:rPr>
                <w:sz w:val="20"/>
                <w:szCs w:val="20"/>
                <w:lang w:val="ru-RU"/>
              </w:rPr>
              <w:t>Математика</w:t>
            </w:r>
          </w:p>
          <w:p w:rsidR="00F90862" w:rsidRPr="00BD659B" w:rsidRDefault="00F90862" w:rsidP="00BD659B">
            <w:pPr>
              <w:widowControl/>
              <w:autoSpaceDE/>
              <w:autoSpaceDN/>
              <w:adjustRightInd/>
              <w:jc w:val="center"/>
              <w:rPr>
                <w:sz w:val="20"/>
                <w:szCs w:val="20"/>
                <w:lang w:val="ru-RU"/>
              </w:rPr>
            </w:pPr>
            <w:r w:rsidRPr="00BD659B">
              <w:rPr>
                <w:sz w:val="20"/>
                <w:szCs w:val="20"/>
                <w:lang w:val="ru-RU"/>
              </w:rPr>
              <w:t>История</w:t>
            </w:r>
          </w:p>
          <w:p w:rsidR="00F90862" w:rsidRPr="00BD659B" w:rsidRDefault="00F90862" w:rsidP="00BD659B">
            <w:pPr>
              <w:widowControl/>
              <w:autoSpaceDE/>
              <w:autoSpaceDN/>
              <w:adjustRightInd/>
              <w:jc w:val="center"/>
              <w:rPr>
                <w:sz w:val="20"/>
                <w:szCs w:val="20"/>
                <w:lang w:val="ru-RU"/>
              </w:rPr>
            </w:pPr>
            <w:r w:rsidRPr="00BD659B">
              <w:rPr>
                <w:sz w:val="20"/>
                <w:szCs w:val="20"/>
                <w:lang w:val="ru-RU"/>
              </w:rPr>
              <w:t>Обществознание</w:t>
            </w:r>
          </w:p>
          <w:p w:rsidR="00F90862" w:rsidRPr="00BD659B" w:rsidRDefault="00F90862" w:rsidP="00BD659B">
            <w:pPr>
              <w:widowControl/>
              <w:autoSpaceDE/>
              <w:autoSpaceDN/>
              <w:adjustRightInd/>
              <w:jc w:val="center"/>
              <w:rPr>
                <w:sz w:val="20"/>
                <w:szCs w:val="20"/>
                <w:lang w:val="ru-RU"/>
              </w:rPr>
            </w:pPr>
            <w:r w:rsidRPr="00BD659B">
              <w:rPr>
                <w:sz w:val="20"/>
                <w:szCs w:val="20"/>
                <w:lang w:val="ru-RU"/>
              </w:rPr>
              <w:t>География</w:t>
            </w:r>
          </w:p>
          <w:p w:rsidR="00F90862" w:rsidRPr="00BD659B" w:rsidRDefault="00F90862" w:rsidP="00BD659B">
            <w:pPr>
              <w:widowControl/>
              <w:autoSpaceDE/>
              <w:autoSpaceDN/>
              <w:adjustRightInd/>
              <w:jc w:val="center"/>
              <w:rPr>
                <w:sz w:val="20"/>
                <w:szCs w:val="20"/>
                <w:lang w:val="ru-RU"/>
              </w:rPr>
            </w:pPr>
            <w:r w:rsidRPr="00BD659B">
              <w:rPr>
                <w:sz w:val="20"/>
                <w:szCs w:val="20"/>
                <w:lang w:val="ru-RU"/>
              </w:rPr>
              <w:t>биология</w:t>
            </w:r>
          </w:p>
          <w:p w:rsidR="00F90862" w:rsidRPr="00BD659B" w:rsidRDefault="00F90862" w:rsidP="00BD659B">
            <w:pPr>
              <w:widowControl/>
              <w:autoSpaceDE/>
              <w:autoSpaceDN/>
              <w:adjustRightInd/>
              <w:jc w:val="center"/>
              <w:rPr>
                <w:sz w:val="20"/>
                <w:szCs w:val="20"/>
                <w:lang w:val="ru-RU"/>
              </w:rPr>
            </w:pPr>
            <w:r w:rsidRPr="00BD659B">
              <w:rPr>
                <w:sz w:val="20"/>
                <w:szCs w:val="20"/>
                <w:lang w:val="ru-RU"/>
              </w:rPr>
              <w:t>Музыка</w:t>
            </w:r>
          </w:p>
          <w:p w:rsidR="00F90862" w:rsidRPr="00BD659B" w:rsidRDefault="00F90862" w:rsidP="00BD659B">
            <w:pPr>
              <w:widowControl/>
              <w:autoSpaceDE/>
              <w:autoSpaceDN/>
              <w:adjustRightInd/>
              <w:jc w:val="center"/>
              <w:rPr>
                <w:sz w:val="20"/>
                <w:szCs w:val="20"/>
                <w:lang w:val="ru-RU"/>
              </w:rPr>
            </w:pPr>
            <w:r w:rsidRPr="00BD659B">
              <w:rPr>
                <w:sz w:val="20"/>
                <w:szCs w:val="20"/>
                <w:lang w:val="ru-RU"/>
              </w:rPr>
              <w:t>Изо</w:t>
            </w:r>
          </w:p>
          <w:p w:rsidR="00F90862" w:rsidRPr="00BD659B" w:rsidRDefault="00F90862" w:rsidP="00BD659B">
            <w:pPr>
              <w:widowControl/>
              <w:autoSpaceDE/>
              <w:autoSpaceDN/>
              <w:adjustRightInd/>
              <w:jc w:val="center"/>
              <w:rPr>
                <w:sz w:val="20"/>
                <w:szCs w:val="20"/>
                <w:lang w:val="ru-RU"/>
              </w:rPr>
            </w:pPr>
            <w:r w:rsidRPr="00BD659B">
              <w:rPr>
                <w:sz w:val="20"/>
                <w:szCs w:val="20"/>
                <w:lang w:val="ru-RU"/>
              </w:rPr>
              <w:t>Технология</w:t>
            </w:r>
          </w:p>
          <w:p w:rsidR="00F90862" w:rsidRPr="00BD659B" w:rsidRDefault="00F90862" w:rsidP="00BD659B">
            <w:pPr>
              <w:widowControl/>
              <w:autoSpaceDE/>
              <w:autoSpaceDN/>
              <w:adjustRightInd/>
              <w:jc w:val="center"/>
              <w:rPr>
                <w:lang w:val="ru-RU"/>
              </w:rPr>
            </w:pPr>
            <w:r w:rsidRPr="00BD659B">
              <w:rPr>
                <w:sz w:val="20"/>
                <w:szCs w:val="20"/>
                <w:lang w:val="ru-RU"/>
              </w:rPr>
              <w:t>Физическая культура</w:t>
            </w:r>
          </w:p>
        </w:tc>
        <w:tc>
          <w:tcPr>
            <w:tcW w:w="3708" w:type="dxa"/>
          </w:tcPr>
          <w:p w:rsidR="00F90862" w:rsidRPr="00BD659B" w:rsidRDefault="00F90862" w:rsidP="00BD659B">
            <w:pPr>
              <w:widowControl/>
              <w:autoSpaceDE/>
              <w:autoSpaceDN/>
              <w:adjustRightInd/>
              <w:jc w:val="both"/>
              <w:rPr>
                <w:sz w:val="20"/>
                <w:szCs w:val="20"/>
                <w:lang w:val="ru-RU"/>
              </w:rPr>
            </w:pPr>
            <w:r w:rsidRPr="00BD659B">
              <w:rPr>
                <w:sz w:val="20"/>
                <w:szCs w:val="20"/>
                <w:lang w:val="ru-RU"/>
              </w:rPr>
              <w:t>Контрольная работа</w:t>
            </w:r>
          </w:p>
          <w:p w:rsidR="00F90862" w:rsidRPr="00BD659B" w:rsidRDefault="00F90862" w:rsidP="00BD659B">
            <w:pPr>
              <w:widowControl/>
              <w:autoSpaceDE/>
              <w:autoSpaceDN/>
              <w:adjustRightInd/>
              <w:jc w:val="both"/>
              <w:rPr>
                <w:sz w:val="20"/>
                <w:szCs w:val="20"/>
                <w:lang w:val="ru-RU"/>
              </w:rPr>
            </w:pPr>
            <w:r w:rsidRPr="00BD659B">
              <w:rPr>
                <w:sz w:val="20"/>
                <w:szCs w:val="20"/>
                <w:lang w:val="ru-RU"/>
              </w:rPr>
              <w:t>Тест  с развёрнутым ответом</w:t>
            </w:r>
          </w:p>
          <w:p w:rsidR="00F90862" w:rsidRPr="00BD659B" w:rsidRDefault="00F90862" w:rsidP="00BD659B">
            <w:pPr>
              <w:widowControl/>
              <w:autoSpaceDE/>
              <w:autoSpaceDN/>
              <w:adjustRightInd/>
              <w:jc w:val="both"/>
              <w:rPr>
                <w:sz w:val="20"/>
                <w:szCs w:val="20"/>
                <w:lang w:val="ru-RU"/>
              </w:rPr>
            </w:pPr>
            <w:r w:rsidRPr="00BD659B">
              <w:rPr>
                <w:sz w:val="20"/>
                <w:szCs w:val="20"/>
                <w:lang w:val="ru-RU"/>
              </w:rPr>
              <w:t>Тест с выбором правильного ответа</w:t>
            </w:r>
          </w:p>
          <w:p w:rsidR="00F90862" w:rsidRPr="00BD659B" w:rsidRDefault="00F90862" w:rsidP="00BD659B">
            <w:pPr>
              <w:widowControl/>
              <w:autoSpaceDE/>
              <w:autoSpaceDN/>
              <w:adjustRightInd/>
              <w:jc w:val="both"/>
              <w:rPr>
                <w:sz w:val="20"/>
                <w:szCs w:val="20"/>
                <w:lang w:val="ru-RU"/>
              </w:rPr>
            </w:pPr>
            <w:r w:rsidRPr="00BD659B">
              <w:rPr>
                <w:sz w:val="20"/>
                <w:szCs w:val="20"/>
                <w:lang w:val="ru-RU"/>
              </w:rPr>
              <w:t>Контрольная работа</w:t>
            </w:r>
          </w:p>
          <w:p w:rsidR="00F90862" w:rsidRPr="00BD659B" w:rsidRDefault="00F90862" w:rsidP="00BD659B">
            <w:pPr>
              <w:widowControl/>
              <w:autoSpaceDE/>
              <w:autoSpaceDN/>
              <w:adjustRightInd/>
              <w:jc w:val="both"/>
              <w:rPr>
                <w:sz w:val="20"/>
                <w:szCs w:val="20"/>
                <w:lang w:val="ru-RU"/>
              </w:rPr>
            </w:pPr>
            <w:r w:rsidRPr="00BD659B">
              <w:rPr>
                <w:sz w:val="20"/>
                <w:szCs w:val="20"/>
                <w:lang w:val="ru-RU"/>
              </w:rPr>
              <w:t>Тест  с развёрнутым ответом</w:t>
            </w:r>
          </w:p>
          <w:p w:rsidR="00F90862" w:rsidRPr="00BD659B" w:rsidRDefault="00F90862" w:rsidP="00BD659B">
            <w:pPr>
              <w:widowControl/>
              <w:autoSpaceDE/>
              <w:autoSpaceDN/>
              <w:adjustRightInd/>
              <w:jc w:val="both"/>
              <w:rPr>
                <w:sz w:val="20"/>
                <w:szCs w:val="20"/>
                <w:lang w:val="ru-RU"/>
              </w:rPr>
            </w:pPr>
            <w:r w:rsidRPr="00BD659B">
              <w:rPr>
                <w:sz w:val="20"/>
                <w:szCs w:val="20"/>
                <w:lang w:val="ru-RU"/>
              </w:rPr>
              <w:t>Тест  с развёрнутым ответом</w:t>
            </w:r>
          </w:p>
          <w:p w:rsidR="00F90862" w:rsidRPr="00BD659B" w:rsidRDefault="00F90862" w:rsidP="00BD659B">
            <w:pPr>
              <w:widowControl/>
              <w:autoSpaceDE/>
              <w:autoSpaceDN/>
              <w:adjustRightInd/>
              <w:jc w:val="both"/>
              <w:rPr>
                <w:sz w:val="20"/>
                <w:szCs w:val="20"/>
                <w:lang w:val="ru-RU"/>
              </w:rPr>
            </w:pPr>
            <w:r w:rsidRPr="00BD659B">
              <w:rPr>
                <w:sz w:val="20"/>
                <w:szCs w:val="20"/>
                <w:lang w:val="ru-RU"/>
              </w:rPr>
              <w:t>Тест  с развёрнутым ответом</w:t>
            </w:r>
          </w:p>
          <w:p w:rsidR="00F90862" w:rsidRPr="00BD659B" w:rsidRDefault="00F90862" w:rsidP="00BD659B">
            <w:pPr>
              <w:widowControl/>
              <w:autoSpaceDE/>
              <w:autoSpaceDN/>
              <w:adjustRightInd/>
              <w:jc w:val="both"/>
              <w:rPr>
                <w:sz w:val="20"/>
                <w:szCs w:val="20"/>
                <w:lang w:val="ru-RU"/>
              </w:rPr>
            </w:pPr>
            <w:r w:rsidRPr="00BD659B">
              <w:rPr>
                <w:sz w:val="20"/>
                <w:szCs w:val="20"/>
                <w:lang w:val="ru-RU"/>
              </w:rPr>
              <w:t>Тест  с развёрнутым ответом</w:t>
            </w:r>
          </w:p>
          <w:p w:rsidR="00F90862" w:rsidRPr="00BD659B" w:rsidRDefault="00F90862" w:rsidP="00BD659B">
            <w:pPr>
              <w:widowControl/>
              <w:autoSpaceDE/>
              <w:autoSpaceDN/>
              <w:adjustRightInd/>
              <w:jc w:val="both"/>
              <w:rPr>
                <w:sz w:val="20"/>
                <w:szCs w:val="20"/>
                <w:lang w:val="ru-RU"/>
              </w:rPr>
            </w:pPr>
            <w:r w:rsidRPr="00BD659B">
              <w:rPr>
                <w:sz w:val="20"/>
                <w:szCs w:val="20"/>
                <w:lang w:val="ru-RU"/>
              </w:rPr>
              <w:t>Тест с выбором правильного ответа</w:t>
            </w:r>
          </w:p>
          <w:p w:rsidR="00F90862" w:rsidRPr="00BD659B" w:rsidRDefault="00F90862" w:rsidP="00BD659B">
            <w:pPr>
              <w:widowControl/>
              <w:autoSpaceDE/>
              <w:autoSpaceDN/>
              <w:adjustRightInd/>
              <w:jc w:val="both"/>
              <w:rPr>
                <w:sz w:val="20"/>
                <w:szCs w:val="20"/>
                <w:lang w:val="ru-RU"/>
              </w:rPr>
            </w:pPr>
            <w:r w:rsidRPr="00BD659B">
              <w:rPr>
                <w:sz w:val="20"/>
                <w:szCs w:val="20"/>
                <w:lang w:val="ru-RU"/>
              </w:rPr>
              <w:t>Творческая работа</w:t>
            </w:r>
          </w:p>
          <w:p w:rsidR="00F90862" w:rsidRPr="00BD659B" w:rsidRDefault="00F90862" w:rsidP="00BD659B">
            <w:pPr>
              <w:widowControl/>
              <w:autoSpaceDE/>
              <w:autoSpaceDN/>
              <w:adjustRightInd/>
              <w:jc w:val="both"/>
              <w:rPr>
                <w:sz w:val="20"/>
                <w:szCs w:val="20"/>
                <w:lang w:val="ru-RU"/>
              </w:rPr>
            </w:pPr>
            <w:r w:rsidRPr="00BD659B">
              <w:rPr>
                <w:sz w:val="20"/>
                <w:szCs w:val="20"/>
                <w:lang w:val="ru-RU"/>
              </w:rPr>
              <w:t>Тест с выбором правильного ответа</w:t>
            </w:r>
          </w:p>
          <w:p w:rsidR="00F90862" w:rsidRPr="00BD659B" w:rsidRDefault="00F90862" w:rsidP="00BD659B">
            <w:pPr>
              <w:widowControl/>
              <w:autoSpaceDE/>
              <w:autoSpaceDN/>
              <w:adjustRightInd/>
              <w:jc w:val="both"/>
              <w:rPr>
                <w:lang w:val="ru-RU"/>
              </w:rPr>
            </w:pPr>
            <w:r w:rsidRPr="00BD659B">
              <w:rPr>
                <w:sz w:val="20"/>
                <w:szCs w:val="20"/>
                <w:lang w:val="ru-RU"/>
              </w:rPr>
              <w:t>Тест, спорт. нормативы</w:t>
            </w:r>
          </w:p>
        </w:tc>
      </w:tr>
    </w:tbl>
    <w:p w:rsidR="00F90862" w:rsidRPr="00D430F6" w:rsidRDefault="00F90862" w:rsidP="00D430F6">
      <w:pPr>
        <w:rPr>
          <w:b/>
          <w:lang w:val="ru-RU"/>
        </w:rPr>
      </w:pPr>
    </w:p>
    <w:p w:rsidR="00F90862" w:rsidRDefault="00F90862" w:rsidP="005553C6">
      <w:pPr>
        <w:rPr>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Pr="00A030B2" w:rsidRDefault="00F90862" w:rsidP="00A030B2">
      <w:pPr>
        <w:widowControl/>
        <w:autoSpaceDE/>
        <w:autoSpaceDN/>
        <w:adjustRightInd/>
        <w:jc w:val="center"/>
        <w:rPr>
          <w:b/>
          <w:sz w:val="44"/>
          <w:szCs w:val="44"/>
          <w:lang w:val="ru-RU"/>
        </w:rPr>
      </w:pPr>
      <w:r w:rsidRPr="00A030B2">
        <w:rPr>
          <w:b/>
          <w:sz w:val="44"/>
          <w:szCs w:val="44"/>
          <w:lang w:val="ru-RU"/>
        </w:rPr>
        <w:t>Учебный план</w:t>
      </w:r>
    </w:p>
    <w:p w:rsidR="00F90862" w:rsidRPr="00A030B2" w:rsidRDefault="00F90862" w:rsidP="00A030B2">
      <w:pPr>
        <w:widowControl/>
        <w:autoSpaceDE/>
        <w:autoSpaceDN/>
        <w:adjustRightInd/>
        <w:jc w:val="center"/>
        <w:rPr>
          <w:b/>
          <w:sz w:val="44"/>
          <w:szCs w:val="44"/>
          <w:lang w:val="ru-RU"/>
        </w:rPr>
      </w:pPr>
    </w:p>
    <w:p w:rsidR="00F90862" w:rsidRPr="00A030B2" w:rsidRDefault="00F90862" w:rsidP="00A030B2">
      <w:pPr>
        <w:widowControl/>
        <w:autoSpaceDE/>
        <w:autoSpaceDN/>
        <w:adjustRightInd/>
        <w:jc w:val="center"/>
        <w:rPr>
          <w:sz w:val="36"/>
          <w:szCs w:val="36"/>
          <w:lang w:val="ru-RU"/>
        </w:rPr>
      </w:pPr>
      <w:r w:rsidRPr="00A030B2">
        <w:rPr>
          <w:sz w:val="36"/>
          <w:szCs w:val="36"/>
          <w:lang w:val="ru-RU"/>
        </w:rPr>
        <w:t xml:space="preserve">МАОУ «Кутарбитская средняя  </w:t>
      </w:r>
    </w:p>
    <w:p w:rsidR="00F90862" w:rsidRPr="00A030B2" w:rsidRDefault="00F90862" w:rsidP="00A030B2">
      <w:pPr>
        <w:widowControl/>
        <w:autoSpaceDE/>
        <w:autoSpaceDN/>
        <w:adjustRightInd/>
        <w:jc w:val="center"/>
        <w:rPr>
          <w:sz w:val="36"/>
          <w:szCs w:val="36"/>
          <w:lang w:val="ru-RU"/>
        </w:rPr>
      </w:pPr>
      <w:r w:rsidRPr="00A030B2">
        <w:rPr>
          <w:sz w:val="36"/>
          <w:szCs w:val="36"/>
          <w:lang w:val="ru-RU"/>
        </w:rPr>
        <w:t>общеобразовательная школа»</w:t>
      </w:r>
    </w:p>
    <w:p w:rsidR="00F90862" w:rsidRPr="00A030B2" w:rsidRDefault="00F90862" w:rsidP="00A030B2">
      <w:pPr>
        <w:widowControl/>
        <w:autoSpaceDE/>
        <w:autoSpaceDN/>
        <w:adjustRightInd/>
        <w:jc w:val="center"/>
        <w:rPr>
          <w:sz w:val="36"/>
          <w:szCs w:val="36"/>
          <w:lang w:val="ru-RU"/>
        </w:rPr>
      </w:pPr>
      <w:r w:rsidRPr="00A030B2">
        <w:rPr>
          <w:sz w:val="36"/>
          <w:szCs w:val="36"/>
          <w:lang w:val="ru-RU"/>
        </w:rPr>
        <w:t>Тобольского района Тюменской области</w:t>
      </w:r>
    </w:p>
    <w:p w:rsidR="00F90862" w:rsidRPr="00A030B2" w:rsidRDefault="00F90862" w:rsidP="00A030B2">
      <w:pPr>
        <w:widowControl/>
        <w:autoSpaceDE/>
        <w:autoSpaceDN/>
        <w:adjustRightInd/>
        <w:jc w:val="center"/>
        <w:rPr>
          <w:sz w:val="36"/>
          <w:szCs w:val="36"/>
          <w:lang w:val="ru-RU"/>
        </w:rPr>
      </w:pPr>
      <w:r w:rsidRPr="00A030B2">
        <w:rPr>
          <w:sz w:val="36"/>
          <w:szCs w:val="36"/>
          <w:lang w:val="ru-RU"/>
        </w:rPr>
        <w:t>на 2017-2018 учебный год</w:t>
      </w: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r w:rsidRPr="00A030B2">
        <w:rPr>
          <w:lang w:val="ru-RU"/>
        </w:rPr>
        <w:t>с. Кутарбитка</w:t>
      </w:r>
    </w:p>
    <w:p w:rsidR="00F90862" w:rsidRPr="00A030B2" w:rsidRDefault="00F90862" w:rsidP="00A030B2">
      <w:pPr>
        <w:widowControl/>
        <w:autoSpaceDE/>
        <w:autoSpaceDN/>
        <w:adjustRightInd/>
        <w:jc w:val="center"/>
        <w:rPr>
          <w:lang w:val="ru-RU"/>
        </w:rPr>
      </w:pPr>
      <w:r w:rsidRPr="00A030B2">
        <w:rPr>
          <w:lang w:val="ru-RU"/>
        </w:rPr>
        <w:t>2017 г.</w:t>
      </w:r>
    </w:p>
    <w:p w:rsidR="00F90862" w:rsidRDefault="00F90862" w:rsidP="00A030B2">
      <w:pPr>
        <w:widowControl/>
        <w:autoSpaceDE/>
        <w:autoSpaceDN/>
        <w:adjustRightInd/>
        <w:rPr>
          <w:lang w:val="ru-RU"/>
        </w:rPr>
      </w:pPr>
    </w:p>
    <w:p w:rsidR="00F90862" w:rsidRDefault="00F90862" w:rsidP="00A030B2">
      <w:pPr>
        <w:widowControl/>
        <w:autoSpaceDE/>
        <w:autoSpaceDN/>
        <w:adjustRightInd/>
        <w:rPr>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spacing w:line="240" w:lineRule="atLeast"/>
        <w:jc w:val="center"/>
        <w:rPr>
          <w:b/>
          <w:sz w:val="28"/>
          <w:szCs w:val="28"/>
          <w:lang w:val="ru-RU"/>
        </w:rPr>
      </w:pPr>
      <w:r w:rsidRPr="00A030B2">
        <w:rPr>
          <w:b/>
          <w:sz w:val="28"/>
          <w:szCs w:val="28"/>
          <w:lang w:val="ru-RU"/>
        </w:rPr>
        <w:t>Нормативно-правовые документы, регламентирующие формирование учебного плана МАОУ Кутарбитской СОШ</w:t>
      </w:r>
    </w:p>
    <w:p w:rsidR="00F90862" w:rsidRPr="00A030B2" w:rsidRDefault="00F90862" w:rsidP="00A030B2">
      <w:pPr>
        <w:widowControl/>
        <w:autoSpaceDE/>
        <w:autoSpaceDN/>
        <w:adjustRightInd/>
        <w:jc w:val="both"/>
        <w:rPr>
          <w:lang w:val="ru-RU"/>
        </w:rPr>
      </w:pPr>
    </w:p>
    <w:p w:rsidR="00F90862" w:rsidRPr="00A030B2" w:rsidRDefault="00F90862" w:rsidP="00A030B2">
      <w:pPr>
        <w:widowControl/>
        <w:autoSpaceDE/>
        <w:autoSpaceDN/>
        <w:adjustRightInd/>
        <w:jc w:val="both"/>
        <w:rPr>
          <w:b/>
          <w:lang w:val="ru-RU"/>
        </w:rPr>
      </w:pPr>
      <w:r w:rsidRPr="00A030B2">
        <w:rPr>
          <w:b/>
          <w:lang w:val="ru-RU"/>
        </w:rPr>
        <w:t xml:space="preserve">Учебный план школы разработан на основе нормативных документов: </w:t>
      </w:r>
    </w:p>
    <w:p w:rsidR="00F90862" w:rsidRPr="00A030B2" w:rsidRDefault="00F90862" w:rsidP="00A030B2">
      <w:pPr>
        <w:widowControl/>
        <w:numPr>
          <w:ilvl w:val="0"/>
          <w:numId w:val="21"/>
        </w:numPr>
        <w:autoSpaceDE/>
        <w:autoSpaceDN/>
        <w:adjustRightInd/>
        <w:jc w:val="both"/>
        <w:rPr>
          <w:bCs/>
          <w:lang w:val="ru-RU"/>
        </w:rPr>
      </w:pPr>
      <w:r w:rsidRPr="00A030B2">
        <w:rPr>
          <w:bCs/>
          <w:lang w:val="ru-RU"/>
        </w:rPr>
        <w:t>Федеральный закон «Об образовании в Российской Федерации» от 29.12.2012 № 273-ФЗ (в ред от 01.05.2017 г)</w:t>
      </w:r>
    </w:p>
    <w:p w:rsidR="00F90862" w:rsidRPr="00A030B2" w:rsidRDefault="00F90862" w:rsidP="00A030B2">
      <w:pPr>
        <w:widowControl/>
        <w:numPr>
          <w:ilvl w:val="0"/>
          <w:numId w:val="21"/>
        </w:numPr>
        <w:autoSpaceDE/>
        <w:autoSpaceDN/>
        <w:adjustRightInd/>
        <w:jc w:val="both"/>
        <w:rPr>
          <w:lang w:val="ru-RU"/>
        </w:rPr>
      </w:pPr>
      <w:r w:rsidRPr="00A030B2">
        <w:rPr>
          <w:lang w:val="ru-RU"/>
        </w:rPr>
        <w:t>Постановление Главного Государственного санитарного врача Российской Федерации «Об утверждении СанПин 2.4.2.2821-10 «Санитарно- эпидемиологические требования к условиям и организации обучения в общеобразовательных учреждениях» от 29.12.2010 № 189 (в ред от 24.12.2015 г)</w:t>
      </w:r>
    </w:p>
    <w:p w:rsidR="00F90862" w:rsidRPr="00A030B2" w:rsidRDefault="00F90862" w:rsidP="00A030B2">
      <w:pPr>
        <w:widowControl/>
        <w:numPr>
          <w:ilvl w:val="0"/>
          <w:numId w:val="21"/>
        </w:numPr>
        <w:autoSpaceDE/>
        <w:autoSpaceDN/>
        <w:adjustRightInd/>
        <w:jc w:val="both"/>
        <w:rPr>
          <w:lang w:val="ru-RU"/>
        </w:rPr>
      </w:pPr>
      <w:r w:rsidRPr="00A030B2">
        <w:rPr>
          <w:lang w:val="ru-RU"/>
        </w:rPr>
        <w:t>Постановление Главного Государственного санитарного врача Российской Федерации «Об утверждении СанПин 2.4.2.3286 «Санитарно- эпидемиологические требования к условиям и организации обучения в общеобразовательных учреждениях» от 10.07.2015 г. № 26</w:t>
      </w:r>
    </w:p>
    <w:p w:rsidR="00F90862" w:rsidRPr="00A030B2" w:rsidRDefault="00F90862" w:rsidP="00A030B2">
      <w:pPr>
        <w:widowControl/>
        <w:numPr>
          <w:ilvl w:val="0"/>
          <w:numId w:val="21"/>
        </w:numPr>
        <w:autoSpaceDE/>
        <w:autoSpaceDN/>
        <w:adjustRightInd/>
        <w:jc w:val="both"/>
        <w:rPr>
          <w:bCs/>
          <w:lang w:val="ru-RU"/>
        </w:rPr>
      </w:pPr>
      <w:r w:rsidRPr="00A030B2">
        <w:rPr>
          <w:bCs/>
          <w:lang w:val="ru-RU"/>
        </w:rPr>
        <w:t xml:space="preserve"> Приказ Министерства образования и науки Российской Федерации от 06 октября 2009 г № 373  «Об утверждении и введении в действие Федерального Государственного образовательного стандарта начального общего образования»</w:t>
      </w:r>
    </w:p>
    <w:p w:rsidR="00F90862" w:rsidRPr="00A030B2" w:rsidRDefault="00F90862" w:rsidP="00A030B2">
      <w:pPr>
        <w:widowControl/>
        <w:numPr>
          <w:ilvl w:val="0"/>
          <w:numId w:val="21"/>
        </w:numPr>
        <w:autoSpaceDE/>
        <w:autoSpaceDN/>
        <w:adjustRightInd/>
        <w:jc w:val="both"/>
        <w:rPr>
          <w:color w:val="000000"/>
          <w:lang w:val="ru-RU"/>
        </w:rPr>
      </w:pPr>
      <w:r w:rsidRPr="00A030B2">
        <w:rPr>
          <w:color w:val="000000"/>
          <w:lang w:val="ru-RU"/>
        </w:rPr>
        <w:t>Приказ Министерства образования и науки Российской Федерации от 9 марта 2004 г.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в ред Приказа Минобрнауки РФ от 01.02.2012 №74).</w:t>
      </w:r>
    </w:p>
    <w:p w:rsidR="00F90862" w:rsidRPr="00A030B2" w:rsidRDefault="00F90862" w:rsidP="00A030B2">
      <w:pPr>
        <w:widowControl/>
        <w:numPr>
          <w:ilvl w:val="0"/>
          <w:numId w:val="21"/>
        </w:numPr>
        <w:autoSpaceDE/>
        <w:autoSpaceDN/>
        <w:adjustRightInd/>
        <w:spacing w:line="274" w:lineRule="exact"/>
        <w:rPr>
          <w:i/>
          <w:color w:val="000000"/>
          <w:shd w:val="clear" w:color="auto" w:fill="FFFFFF"/>
          <w:lang w:val="ru-RU"/>
        </w:rPr>
      </w:pPr>
      <w:r w:rsidRPr="00A030B2">
        <w:rPr>
          <w:iCs/>
          <w:color w:val="000000"/>
          <w:lang w:val="ru-RU"/>
        </w:rPr>
        <w:t xml:space="preserve">.Приказ </w:t>
      </w:r>
      <w:r w:rsidRPr="00A030B2">
        <w:rPr>
          <w:i/>
          <w:iCs/>
          <w:color w:val="000000"/>
          <w:shd w:val="clear" w:color="auto" w:fill="FFFFFF"/>
          <w:lang w:val="ru-RU"/>
        </w:rPr>
        <w:t>от 30 августа 2013 года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(в ред. от 17.07.2015 г.).</w:t>
      </w:r>
    </w:p>
    <w:p w:rsidR="00F90862" w:rsidRPr="00A030B2" w:rsidRDefault="00F90862" w:rsidP="00A030B2">
      <w:pPr>
        <w:widowControl/>
        <w:numPr>
          <w:ilvl w:val="0"/>
          <w:numId w:val="21"/>
        </w:numPr>
        <w:autoSpaceDE/>
        <w:autoSpaceDN/>
        <w:adjustRightInd/>
        <w:spacing w:line="274" w:lineRule="exact"/>
        <w:rPr>
          <w:i/>
          <w:iCs/>
          <w:color w:val="000000"/>
          <w:shd w:val="clear" w:color="auto" w:fill="FFFFFF"/>
          <w:lang w:val="ru-RU"/>
        </w:rPr>
      </w:pPr>
      <w:r w:rsidRPr="00A030B2">
        <w:rPr>
          <w:i/>
          <w:iCs/>
          <w:color w:val="000000"/>
          <w:shd w:val="clear" w:color="auto" w:fill="FFFFFF"/>
          <w:lang w:val="ru-RU"/>
        </w:rPr>
        <w:t>.Приказ от 17 декабря 2010 года №1897 «Об утверждении федерального госуда-</w:t>
      </w:r>
    </w:p>
    <w:p w:rsidR="00F90862" w:rsidRPr="00A030B2" w:rsidRDefault="00F90862" w:rsidP="00A030B2">
      <w:pPr>
        <w:autoSpaceDE/>
        <w:autoSpaceDN/>
        <w:adjustRightInd/>
        <w:spacing w:line="274" w:lineRule="exact"/>
        <w:rPr>
          <w:color w:val="000000"/>
          <w:lang w:val="ru-RU"/>
        </w:rPr>
      </w:pPr>
      <w:r w:rsidRPr="00A030B2">
        <w:rPr>
          <w:i/>
          <w:iCs/>
          <w:color w:val="000000"/>
          <w:shd w:val="clear" w:color="auto" w:fill="FFFFFF"/>
          <w:lang w:val="ru-RU"/>
        </w:rPr>
        <w:t xml:space="preserve">        рственного образовательного    стандарта основного общего образования»                                             </w:t>
      </w:r>
    </w:p>
    <w:p w:rsidR="00F90862" w:rsidRPr="00A030B2" w:rsidRDefault="00F90862" w:rsidP="00A030B2">
      <w:pPr>
        <w:widowControl/>
        <w:autoSpaceDE/>
        <w:autoSpaceDN/>
        <w:adjustRightInd/>
        <w:jc w:val="both"/>
        <w:rPr>
          <w:color w:val="000000"/>
          <w:u w:val="single"/>
          <w:lang w:val="ru-RU"/>
        </w:rPr>
      </w:pPr>
      <w:r w:rsidRPr="00A030B2">
        <w:rPr>
          <w:lang w:val="ru-RU"/>
        </w:rPr>
        <w:t>8   .Приказ Министерства образования и науки РФ от 9 января 2014 г. №2 «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F90862" w:rsidRPr="00A030B2" w:rsidRDefault="00F90862" w:rsidP="00683AA2">
      <w:pPr>
        <w:widowControl/>
        <w:numPr>
          <w:ilvl w:val="0"/>
          <w:numId w:val="84"/>
        </w:numPr>
        <w:autoSpaceDE/>
        <w:autoSpaceDN/>
        <w:adjustRightInd/>
        <w:jc w:val="both"/>
        <w:rPr>
          <w:b/>
          <w:bCs/>
          <w:lang w:val="ru-RU"/>
        </w:rPr>
      </w:pPr>
      <w:r w:rsidRPr="00A030B2">
        <w:rPr>
          <w:lang w:val="ru-RU"/>
        </w:rPr>
        <w:t xml:space="preserve">..Приказ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России от 03.06.2008 </w:t>
      </w:r>
      <w:hyperlink r:id="rId20" w:history="1">
        <w:r w:rsidRPr="00A030B2">
          <w:rPr>
            <w:lang w:val="ru-RU"/>
          </w:rPr>
          <w:t>N 164</w:t>
        </w:r>
      </w:hyperlink>
      <w:r w:rsidRPr="00A030B2">
        <w:rPr>
          <w:lang w:val="ru-RU"/>
        </w:rPr>
        <w:t xml:space="preserve">,от 31.08.2009 </w:t>
      </w:r>
      <w:hyperlink r:id="rId21" w:history="1">
        <w:r w:rsidRPr="00A030B2">
          <w:rPr>
            <w:lang w:val="ru-RU"/>
          </w:rPr>
          <w:t>N 320</w:t>
        </w:r>
      </w:hyperlink>
      <w:r w:rsidRPr="00A030B2">
        <w:rPr>
          <w:lang w:val="ru-RU"/>
        </w:rPr>
        <w:t xml:space="preserve">, от 19.10.2009 </w:t>
      </w:r>
      <w:hyperlink r:id="rId22" w:history="1">
        <w:r w:rsidRPr="00A030B2">
          <w:rPr>
            <w:lang w:val="ru-RU"/>
          </w:rPr>
          <w:t>N 427</w:t>
        </w:r>
      </w:hyperlink>
      <w:r w:rsidRPr="00A030B2">
        <w:rPr>
          <w:lang w:val="ru-RU"/>
        </w:rPr>
        <w:t xml:space="preserve">,от 10.11.2011 </w:t>
      </w:r>
      <w:hyperlink r:id="rId23" w:history="1">
        <w:r w:rsidRPr="00A030B2">
          <w:rPr>
            <w:lang w:val="ru-RU"/>
          </w:rPr>
          <w:t>N 2643</w:t>
        </w:r>
      </w:hyperlink>
      <w:r w:rsidRPr="00A030B2">
        <w:rPr>
          <w:lang w:val="ru-RU"/>
        </w:rPr>
        <w:t xml:space="preserve">, от 24.01.2012 </w:t>
      </w:r>
      <w:hyperlink r:id="rId24" w:history="1">
        <w:r w:rsidRPr="00A030B2">
          <w:rPr>
            <w:lang w:val="ru-RU"/>
          </w:rPr>
          <w:t>N 39</w:t>
        </w:r>
      </w:hyperlink>
      <w:r w:rsidRPr="00A030B2">
        <w:rPr>
          <w:lang w:val="ru-RU"/>
        </w:rPr>
        <w:t xml:space="preserve">,от 31.01.2012 </w:t>
      </w:r>
      <w:hyperlink r:id="rId25" w:history="1">
        <w:r w:rsidRPr="00A030B2">
          <w:rPr>
            <w:lang w:val="ru-RU"/>
          </w:rPr>
          <w:t>N 69</w:t>
        </w:r>
      </w:hyperlink>
      <w:r w:rsidRPr="00A030B2">
        <w:rPr>
          <w:lang w:val="ru-RU"/>
        </w:rPr>
        <w:t>, от 07.06.2017 г №506)</w:t>
      </w:r>
    </w:p>
    <w:p w:rsidR="00F90862" w:rsidRPr="00A030B2" w:rsidRDefault="00F90862" w:rsidP="00683AA2">
      <w:pPr>
        <w:widowControl/>
        <w:numPr>
          <w:ilvl w:val="0"/>
          <w:numId w:val="84"/>
        </w:numPr>
        <w:autoSpaceDE/>
        <w:autoSpaceDN/>
        <w:adjustRightInd/>
        <w:jc w:val="both"/>
        <w:rPr>
          <w:lang w:val="ru-RU"/>
        </w:rPr>
      </w:pPr>
      <w:r w:rsidRPr="00A030B2">
        <w:rPr>
          <w:lang w:val="ru-RU"/>
        </w:rPr>
        <w:t xml:space="preserve"> .Приказ Министерства образования РФ от 10.04.2002 г №29/2065-п «Об утверждении учебных планов специальных(коррекционных) образовательных учреждений для обучающихся, воспитанников с отклонениями в развитии».</w:t>
      </w:r>
    </w:p>
    <w:p w:rsidR="00F90862" w:rsidRPr="00A030B2" w:rsidRDefault="00F90862" w:rsidP="00683AA2">
      <w:pPr>
        <w:widowControl/>
        <w:numPr>
          <w:ilvl w:val="0"/>
          <w:numId w:val="84"/>
        </w:numPr>
        <w:autoSpaceDE/>
        <w:autoSpaceDN/>
        <w:adjustRightInd/>
        <w:jc w:val="both"/>
        <w:rPr>
          <w:lang w:val="ru-RU"/>
        </w:rPr>
      </w:pPr>
      <w:r w:rsidRPr="00A030B2">
        <w:rPr>
          <w:lang w:val="ru-RU"/>
        </w:rPr>
        <w:t>.Приказ Министерства образования РФ о 31 декабря 2015 г.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Минюстом России 2 февраля 2016 г., регистрационный № 40936).</w:t>
      </w:r>
    </w:p>
    <w:p w:rsidR="00F90862" w:rsidRPr="00A030B2" w:rsidRDefault="00F90862" w:rsidP="00683AA2">
      <w:pPr>
        <w:widowControl/>
        <w:numPr>
          <w:ilvl w:val="0"/>
          <w:numId w:val="84"/>
        </w:numPr>
        <w:autoSpaceDE/>
        <w:autoSpaceDN/>
        <w:adjustRightInd/>
        <w:jc w:val="both"/>
        <w:rPr>
          <w:lang w:val="ru-RU"/>
        </w:rPr>
      </w:pPr>
      <w:r w:rsidRPr="00A030B2">
        <w:rPr>
          <w:lang w:val="ru-RU"/>
        </w:rPr>
        <w:t>.Приказ Министерства образования РФ от 31 декабря 2015 г.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(зарегистрирован Минюстом России 2 февраля 2016 г., регистрационный № 40937).</w:t>
      </w:r>
    </w:p>
    <w:p w:rsidR="00F90862" w:rsidRPr="00A030B2" w:rsidRDefault="00F90862" w:rsidP="00683AA2">
      <w:pPr>
        <w:widowControl/>
        <w:numPr>
          <w:ilvl w:val="0"/>
          <w:numId w:val="84"/>
        </w:numPr>
        <w:autoSpaceDE/>
        <w:autoSpaceDN/>
        <w:adjustRightInd/>
        <w:jc w:val="both"/>
        <w:rPr>
          <w:lang w:val="ru-RU"/>
        </w:rPr>
      </w:pPr>
      <w:r w:rsidRPr="00A030B2">
        <w:rPr>
          <w:lang w:val="ru-RU"/>
        </w:rPr>
        <w:t xml:space="preserve"> .Приказ Министерства образования РФ от 31 декабря 2015 г.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9 февраля 2016 г., регистрационный № 41020).</w:t>
      </w:r>
    </w:p>
    <w:p w:rsidR="00F90862" w:rsidRPr="00A030B2" w:rsidRDefault="00F90862" w:rsidP="00683AA2">
      <w:pPr>
        <w:widowControl/>
        <w:numPr>
          <w:ilvl w:val="0"/>
          <w:numId w:val="84"/>
        </w:numPr>
        <w:autoSpaceDE/>
        <w:autoSpaceDN/>
        <w:adjustRightInd/>
        <w:jc w:val="both"/>
        <w:rPr>
          <w:lang w:val="ru-RU"/>
        </w:rPr>
      </w:pPr>
      <w:r w:rsidRPr="00A030B2">
        <w:rPr>
          <w:lang w:val="ru-RU"/>
        </w:rPr>
        <w:t>.Приказ Министерства образования РФ 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 Минюстом России 3 февраля 2015 г, регистрационный № 35847), вступает в силу с 1 сентября 2016 г.</w:t>
      </w:r>
    </w:p>
    <w:p w:rsidR="00F90862" w:rsidRPr="00A030B2" w:rsidRDefault="00F90862" w:rsidP="00683AA2">
      <w:pPr>
        <w:widowControl/>
        <w:numPr>
          <w:ilvl w:val="0"/>
          <w:numId w:val="84"/>
        </w:numPr>
        <w:autoSpaceDE/>
        <w:autoSpaceDN/>
        <w:adjustRightInd/>
        <w:jc w:val="both"/>
        <w:rPr>
          <w:lang w:val="ru-RU"/>
        </w:rPr>
      </w:pPr>
      <w:r w:rsidRPr="00A030B2">
        <w:rPr>
          <w:lang w:val="ru-RU"/>
        </w:rPr>
        <w:t>.Приказ Министерства образования РФ от 19.12.2014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 Минюстом России 3 февраля 2015 г, регистрационный № 35850), вступает в силу с 1 сентября 2016 г.</w:t>
      </w:r>
    </w:p>
    <w:p w:rsidR="00F90862" w:rsidRPr="00A030B2" w:rsidRDefault="00F90862" w:rsidP="00683AA2">
      <w:pPr>
        <w:widowControl/>
        <w:numPr>
          <w:ilvl w:val="0"/>
          <w:numId w:val="84"/>
        </w:numPr>
        <w:autoSpaceDE/>
        <w:autoSpaceDN/>
        <w:adjustRightInd/>
        <w:jc w:val="both"/>
        <w:rPr>
          <w:lang w:val="ru-RU"/>
        </w:rPr>
      </w:pPr>
      <w:r w:rsidRPr="00A030B2">
        <w:rPr>
          <w:lang w:val="ru-RU"/>
        </w:rPr>
        <w:t xml:space="preserve"> </w:t>
      </w:r>
      <w:r w:rsidRPr="00A030B2">
        <w:rPr>
          <w:color w:val="000000"/>
          <w:lang w:val="ru-RU"/>
        </w:rPr>
        <w:t xml:space="preserve">приказ Министерства образования и науки Российской Федерации  от </w:t>
      </w:r>
      <w:r w:rsidRPr="00A030B2">
        <w:rPr>
          <w:lang w:val="ru-RU"/>
        </w:rPr>
        <w:t>29.12.2016 г № 1677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в ред. Приказа Минобрнауки РФ 21.04.2016 г. №459)</w:t>
      </w:r>
    </w:p>
    <w:p w:rsidR="00F90862" w:rsidRPr="00A030B2" w:rsidRDefault="00F90862" w:rsidP="00683AA2">
      <w:pPr>
        <w:widowControl/>
        <w:numPr>
          <w:ilvl w:val="0"/>
          <w:numId w:val="84"/>
        </w:numPr>
        <w:autoSpaceDE/>
        <w:autoSpaceDN/>
        <w:adjustRightInd/>
        <w:jc w:val="both"/>
        <w:rPr>
          <w:lang w:val="ru-RU"/>
        </w:rPr>
      </w:pPr>
      <w:r w:rsidRPr="00A030B2">
        <w:rPr>
          <w:lang w:val="ru-RU"/>
        </w:rPr>
        <w:t>Основная образовательная программа начального общего образования  МАОУ «Кутарбитская СОШ»</w:t>
      </w:r>
    </w:p>
    <w:p w:rsidR="00F90862" w:rsidRPr="00A030B2" w:rsidRDefault="00F90862" w:rsidP="00683AA2">
      <w:pPr>
        <w:widowControl/>
        <w:numPr>
          <w:ilvl w:val="0"/>
          <w:numId w:val="84"/>
        </w:numPr>
        <w:autoSpaceDE/>
        <w:autoSpaceDN/>
        <w:adjustRightInd/>
        <w:jc w:val="both"/>
        <w:rPr>
          <w:lang w:val="ru-RU"/>
        </w:rPr>
      </w:pPr>
      <w:r w:rsidRPr="00A030B2">
        <w:rPr>
          <w:lang w:val="ru-RU"/>
        </w:rPr>
        <w:t>Основная образовательная программа основного общего образования  МАОУ «Кутарбитская СОШ»</w:t>
      </w:r>
    </w:p>
    <w:p w:rsidR="00F90862" w:rsidRPr="00A030B2" w:rsidRDefault="00F90862" w:rsidP="00683AA2">
      <w:pPr>
        <w:widowControl/>
        <w:numPr>
          <w:ilvl w:val="0"/>
          <w:numId w:val="84"/>
        </w:numPr>
        <w:autoSpaceDE/>
        <w:autoSpaceDN/>
        <w:adjustRightInd/>
        <w:jc w:val="both"/>
        <w:rPr>
          <w:lang w:val="ru-RU"/>
        </w:rPr>
      </w:pPr>
      <w:r w:rsidRPr="00A030B2">
        <w:rPr>
          <w:lang w:val="ru-RU"/>
        </w:rPr>
        <w:t>Устав МАОУ «Кутарбитская СОШ»</w:t>
      </w:r>
    </w:p>
    <w:p w:rsidR="00F90862" w:rsidRPr="00A030B2" w:rsidRDefault="00F90862" w:rsidP="00A030B2">
      <w:pPr>
        <w:widowControl/>
        <w:autoSpaceDE/>
        <w:autoSpaceDN/>
        <w:adjustRightInd/>
        <w:jc w:val="center"/>
        <w:rPr>
          <w:b/>
          <w:u w:val="single"/>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rPr>
          <w:lang w:val="ru-RU"/>
        </w:rPr>
      </w:pPr>
    </w:p>
    <w:p w:rsidR="00F90862" w:rsidRDefault="00F90862" w:rsidP="00A030B2">
      <w:pPr>
        <w:widowControl/>
        <w:autoSpaceDE/>
        <w:autoSpaceDN/>
        <w:adjustRightInd/>
        <w:rPr>
          <w:lang w:val="ru-RU"/>
        </w:rPr>
      </w:pPr>
    </w:p>
    <w:p w:rsidR="00F90862" w:rsidRDefault="00F90862" w:rsidP="00A030B2">
      <w:pPr>
        <w:widowControl/>
        <w:autoSpaceDE/>
        <w:autoSpaceDN/>
        <w:adjustRightInd/>
        <w:rPr>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jc w:val="center"/>
        <w:rPr>
          <w:b/>
          <w:lang w:val="ru-RU"/>
        </w:rPr>
      </w:pPr>
      <w:r w:rsidRPr="00A030B2">
        <w:rPr>
          <w:b/>
          <w:lang w:val="ru-RU"/>
        </w:rPr>
        <w:t xml:space="preserve">Учебный план  </w:t>
      </w:r>
    </w:p>
    <w:p w:rsidR="00F90862" w:rsidRPr="00A030B2" w:rsidRDefault="00F90862" w:rsidP="00A030B2">
      <w:pPr>
        <w:widowControl/>
        <w:autoSpaceDE/>
        <w:autoSpaceDN/>
        <w:adjustRightInd/>
        <w:jc w:val="center"/>
        <w:rPr>
          <w:b/>
          <w:lang w:val="ru-RU"/>
        </w:rPr>
      </w:pPr>
      <w:r w:rsidRPr="00A030B2">
        <w:rPr>
          <w:b/>
          <w:lang w:val="ru-RU"/>
        </w:rPr>
        <w:t xml:space="preserve"> МАОУ «Кутарбитская средняя  общеобразовательная школа»</w:t>
      </w:r>
    </w:p>
    <w:p w:rsidR="00F90862" w:rsidRPr="00A030B2" w:rsidRDefault="00F90862" w:rsidP="00A030B2">
      <w:pPr>
        <w:widowControl/>
        <w:autoSpaceDE/>
        <w:autoSpaceDN/>
        <w:adjustRightInd/>
        <w:jc w:val="center"/>
        <w:rPr>
          <w:b/>
          <w:lang w:val="ru-RU"/>
        </w:rPr>
      </w:pPr>
      <w:r w:rsidRPr="00A030B2">
        <w:rPr>
          <w:b/>
          <w:lang w:val="ru-RU"/>
        </w:rPr>
        <w:t>Тобольского района Тюменской области</w:t>
      </w:r>
    </w:p>
    <w:p w:rsidR="00F90862" w:rsidRPr="00A030B2" w:rsidRDefault="00F90862" w:rsidP="00A030B2">
      <w:pPr>
        <w:widowControl/>
        <w:autoSpaceDE/>
        <w:autoSpaceDN/>
        <w:adjustRightInd/>
        <w:jc w:val="center"/>
        <w:rPr>
          <w:b/>
          <w:lang w:val="ru-RU"/>
        </w:rPr>
      </w:pPr>
      <w:r w:rsidRPr="00A030B2">
        <w:rPr>
          <w:b/>
          <w:lang w:val="ru-RU"/>
        </w:rPr>
        <w:t>на 2017-2018 учебный год</w:t>
      </w:r>
    </w:p>
    <w:p w:rsidR="00F90862" w:rsidRPr="00A030B2" w:rsidRDefault="00F90862" w:rsidP="00683AA2">
      <w:pPr>
        <w:widowControl/>
        <w:numPr>
          <w:ilvl w:val="1"/>
          <w:numId w:val="83"/>
        </w:numPr>
        <w:autoSpaceDE/>
        <w:autoSpaceDN/>
        <w:adjustRightInd/>
        <w:jc w:val="center"/>
        <w:rPr>
          <w:b/>
          <w:lang w:val="ru-RU"/>
        </w:rPr>
      </w:pPr>
      <w:r w:rsidRPr="00A030B2">
        <w:rPr>
          <w:b/>
          <w:lang w:val="ru-RU"/>
        </w:rPr>
        <w:t>классы</w:t>
      </w:r>
    </w:p>
    <w:p w:rsidR="00F90862" w:rsidRPr="00A030B2" w:rsidRDefault="00F90862" w:rsidP="00A030B2">
      <w:pPr>
        <w:widowControl/>
        <w:autoSpaceDE/>
        <w:autoSpaceDN/>
        <w:adjustRightInd/>
        <w:jc w:val="center"/>
        <w:rPr>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1"/>
        <w:gridCol w:w="2151"/>
        <w:gridCol w:w="1686"/>
        <w:gridCol w:w="1686"/>
        <w:gridCol w:w="1687"/>
      </w:tblGrid>
      <w:tr w:rsidR="00F90862" w:rsidRPr="00683AA2" w:rsidTr="00683AA2">
        <w:tc>
          <w:tcPr>
            <w:tcW w:w="2361" w:type="dxa"/>
            <w:vMerge w:val="restart"/>
          </w:tcPr>
          <w:p w:rsidR="00F90862" w:rsidRPr="00683AA2" w:rsidRDefault="00F90862" w:rsidP="00683AA2">
            <w:pPr>
              <w:widowControl/>
              <w:autoSpaceDE/>
              <w:autoSpaceDN/>
              <w:adjustRightInd/>
              <w:jc w:val="center"/>
              <w:rPr>
                <w:b/>
                <w:lang w:val="ru-RU"/>
              </w:rPr>
            </w:pPr>
            <w:r w:rsidRPr="00683AA2">
              <w:rPr>
                <w:b/>
                <w:lang w:val="ru-RU"/>
              </w:rPr>
              <w:t>Предметные области</w:t>
            </w:r>
          </w:p>
        </w:tc>
        <w:tc>
          <w:tcPr>
            <w:tcW w:w="2151" w:type="dxa"/>
            <w:vMerge w:val="restart"/>
          </w:tcPr>
          <w:p w:rsidR="00F90862" w:rsidRPr="00683AA2" w:rsidRDefault="00F90862" w:rsidP="00683AA2">
            <w:pPr>
              <w:widowControl/>
              <w:autoSpaceDE/>
              <w:autoSpaceDN/>
              <w:adjustRightInd/>
              <w:jc w:val="center"/>
              <w:rPr>
                <w:b/>
                <w:lang w:val="ru-RU"/>
              </w:rPr>
            </w:pPr>
            <w:r w:rsidRPr="00683AA2">
              <w:rPr>
                <w:b/>
                <w:lang w:val="ru-RU"/>
              </w:rPr>
              <w:t>Учебные предметы/классы</w:t>
            </w:r>
          </w:p>
        </w:tc>
        <w:tc>
          <w:tcPr>
            <w:tcW w:w="5059" w:type="dxa"/>
            <w:gridSpan w:val="3"/>
          </w:tcPr>
          <w:p w:rsidR="00F90862" w:rsidRPr="00683AA2" w:rsidRDefault="00F90862" w:rsidP="00683AA2">
            <w:pPr>
              <w:widowControl/>
              <w:autoSpaceDE/>
              <w:autoSpaceDN/>
              <w:adjustRightInd/>
              <w:jc w:val="center"/>
              <w:rPr>
                <w:b/>
                <w:lang w:val="ru-RU"/>
              </w:rPr>
            </w:pPr>
            <w:r w:rsidRPr="00683AA2">
              <w:rPr>
                <w:b/>
                <w:lang w:val="ru-RU"/>
              </w:rPr>
              <w:t>Количество часов в неделю</w:t>
            </w:r>
          </w:p>
        </w:tc>
      </w:tr>
      <w:tr w:rsidR="00F90862" w:rsidRPr="00683AA2" w:rsidTr="00683AA2">
        <w:tc>
          <w:tcPr>
            <w:tcW w:w="2361" w:type="dxa"/>
            <w:vMerge/>
          </w:tcPr>
          <w:p w:rsidR="00F90862" w:rsidRPr="00683AA2" w:rsidRDefault="00F90862" w:rsidP="00683AA2">
            <w:pPr>
              <w:widowControl/>
              <w:autoSpaceDE/>
              <w:autoSpaceDN/>
              <w:adjustRightInd/>
              <w:jc w:val="center"/>
              <w:rPr>
                <w:b/>
                <w:lang w:val="ru-RU"/>
              </w:rPr>
            </w:pPr>
          </w:p>
        </w:tc>
        <w:tc>
          <w:tcPr>
            <w:tcW w:w="2151" w:type="dxa"/>
            <w:vMerge/>
          </w:tcPr>
          <w:p w:rsidR="00F90862" w:rsidRPr="00683AA2" w:rsidRDefault="00F90862" w:rsidP="00683AA2">
            <w:pPr>
              <w:widowControl/>
              <w:autoSpaceDE/>
              <w:autoSpaceDN/>
              <w:adjustRightInd/>
              <w:jc w:val="center"/>
              <w:rPr>
                <w:b/>
                <w:lang w:val="ru-RU"/>
              </w:rPr>
            </w:pPr>
          </w:p>
        </w:tc>
        <w:tc>
          <w:tcPr>
            <w:tcW w:w="1686" w:type="dxa"/>
          </w:tcPr>
          <w:p w:rsidR="00F90862" w:rsidRPr="00683AA2" w:rsidRDefault="00F90862" w:rsidP="00683AA2">
            <w:pPr>
              <w:widowControl/>
              <w:autoSpaceDE/>
              <w:autoSpaceDN/>
              <w:adjustRightInd/>
              <w:jc w:val="center"/>
              <w:rPr>
                <w:b/>
                <w:lang w:val="ru-RU"/>
              </w:rPr>
            </w:pPr>
            <w:r w:rsidRPr="00683AA2">
              <w:rPr>
                <w:b/>
                <w:lang w:val="ru-RU"/>
              </w:rPr>
              <w:t>5</w:t>
            </w:r>
          </w:p>
        </w:tc>
        <w:tc>
          <w:tcPr>
            <w:tcW w:w="1686" w:type="dxa"/>
          </w:tcPr>
          <w:p w:rsidR="00F90862" w:rsidRPr="00683AA2" w:rsidRDefault="00F90862" w:rsidP="00683AA2">
            <w:pPr>
              <w:widowControl/>
              <w:autoSpaceDE/>
              <w:autoSpaceDN/>
              <w:adjustRightInd/>
              <w:jc w:val="center"/>
              <w:rPr>
                <w:b/>
                <w:lang w:val="ru-RU"/>
              </w:rPr>
            </w:pPr>
            <w:r w:rsidRPr="00683AA2">
              <w:rPr>
                <w:b/>
                <w:lang w:val="ru-RU"/>
              </w:rPr>
              <w:t>6</w:t>
            </w:r>
          </w:p>
        </w:tc>
        <w:tc>
          <w:tcPr>
            <w:tcW w:w="1687" w:type="dxa"/>
          </w:tcPr>
          <w:p w:rsidR="00F90862" w:rsidRPr="00683AA2" w:rsidRDefault="00F90862" w:rsidP="00683AA2">
            <w:pPr>
              <w:widowControl/>
              <w:autoSpaceDE/>
              <w:autoSpaceDN/>
              <w:adjustRightInd/>
              <w:jc w:val="center"/>
              <w:rPr>
                <w:b/>
                <w:lang w:val="ru-RU"/>
              </w:rPr>
            </w:pPr>
            <w:r w:rsidRPr="00683AA2">
              <w:rPr>
                <w:b/>
                <w:lang w:val="ru-RU"/>
              </w:rPr>
              <w:t>7</w:t>
            </w:r>
          </w:p>
        </w:tc>
      </w:tr>
      <w:tr w:rsidR="00F90862" w:rsidRPr="00683AA2" w:rsidTr="00683AA2">
        <w:tc>
          <w:tcPr>
            <w:tcW w:w="2361" w:type="dxa"/>
            <w:vMerge w:val="restart"/>
          </w:tcPr>
          <w:p w:rsidR="00F90862" w:rsidRPr="00683AA2" w:rsidRDefault="00F90862" w:rsidP="00683AA2">
            <w:pPr>
              <w:widowControl/>
              <w:autoSpaceDE/>
              <w:autoSpaceDN/>
              <w:adjustRightInd/>
              <w:jc w:val="center"/>
              <w:rPr>
                <w:b/>
                <w:lang w:val="ru-RU"/>
              </w:rPr>
            </w:pPr>
            <w:r w:rsidRPr="00683AA2">
              <w:rPr>
                <w:lang w:val="ru-RU"/>
              </w:rPr>
              <w:t>Русский язык и литература</w:t>
            </w:r>
          </w:p>
        </w:tc>
        <w:tc>
          <w:tcPr>
            <w:tcW w:w="2151" w:type="dxa"/>
          </w:tcPr>
          <w:p w:rsidR="00F90862" w:rsidRPr="00683AA2" w:rsidRDefault="00F90862" w:rsidP="00683AA2">
            <w:pPr>
              <w:widowControl/>
              <w:autoSpaceDE/>
              <w:autoSpaceDN/>
              <w:adjustRightInd/>
              <w:jc w:val="center"/>
              <w:rPr>
                <w:lang w:val="ru-RU"/>
              </w:rPr>
            </w:pPr>
            <w:r w:rsidRPr="00683AA2">
              <w:rPr>
                <w:lang w:val="ru-RU"/>
              </w:rPr>
              <w:t>русский язык</w:t>
            </w:r>
          </w:p>
        </w:tc>
        <w:tc>
          <w:tcPr>
            <w:tcW w:w="1686" w:type="dxa"/>
          </w:tcPr>
          <w:p w:rsidR="00F90862" w:rsidRPr="00683AA2" w:rsidRDefault="00F90862" w:rsidP="00683AA2">
            <w:pPr>
              <w:widowControl/>
              <w:autoSpaceDE/>
              <w:autoSpaceDN/>
              <w:adjustRightInd/>
              <w:jc w:val="center"/>
              <w:rPr>
                <w:lang w:val="ru-RU"/>
              </w:rPr>
            </w:pPr>
            <w:r w:rsidRPr="00683AA2">
              <w:rPr>
                <w:lang w:val="ru-RU"/>
              </w:rPr>
              <w:t>5</w:t>
            </w:r>
          </w:p>
        </w:tc>
        <w:tc>
          <w:tcPr>
            <w:tcW w:w="1686" w:type="dxa"/>
          </w:tcPr>
          <w:p w:rsidR="00F90862" w:rsidRPr="00683AA2" w:rsidRDefault="00F90862" w:rsidP="00683AA2">
            <w:pPr>
              <w:widowControl/>
              <w:autoSpaceDE/>
              <w:autoSpaceDN/>
              <w:adjustRightInd/>
              <w:jc w:val="center"/>
              <w:rPr>
                <w:lang w:val="ru-RU"/>
              </w:rPr>
            </w:pPr>
            <w:r w:rsidRPr="00683AA2">
              <w:rPr>
                <w:lang w:val="ru-RU"/>
              </w:rPr>
              <w:t>6</w:t>
            </w:r>
          </w:p>
        </w:tc>
        <w:tc>
          <w:tcPr>
            <w:tcW w:w="1687" w:type="dxa"/>
          </w:tcPr>
          <w:p w:rsidR="00F90862" w:rsidRPr="00683AA2" w:rsidRDefault="00F90862" w:rsidP="00683AA2">
            <w:pPr>
              <w:widowControl/>
              <w:autoSpaceDE/>
              <w:autoSpaceDN/>
              <w:adjustRightInd/>
              <w:jc w:val="center"/>
              <w:rPr>
                <w:lang w:val="ru-RU"/>
              </w:rPr>
            </w:pPr>
            <w:r w:rsidRPr="00683AA2">
              <w:rPr>
                <w:lang w:val="ru-RU"/>
              </w:rPr>
              <w:t>4</w:t>
            </w:r>
          </w:p>
        </w:tc>
      </w:tr>
      <w:tr w:rsidR="00F90862" w:rsidRPr="00683AA2" w:rsidTr="00683AA2">
        <w:tc>
          <w:tcPr>
            <w:tcW w:w="2361" w:type="dxa"/>
            <w:vMerge/>
          </w:tcPr>
          <w:p w:rsidR="00F90862" w:rsidRPr="00683AA2" w:rsidRDefault="00F90862" w:rsidP="00683AA2">
            <w:pPr>
              <w:widowControl/>
              <w:autoSpaceDE/>
              <w:autoSpaceDN/>
              <w:adjustRightInd/>
              <w:jc w:val="center"/>
              <w:rPr>
                <w:b/>
                <w:lang w:val="ru-RU"/>
              </w:rPr>
            </w:pPr>
          </w:p>
        </w:tc>
        <w:tc>
          <w:tcPr>
            <w:tcW w:w="2151" w:type="dxa"/>
          </w:tcPr>
          <w:p w:rsidR="00F90862" w:rsidRPr="00683AA2" w:rsidRDefault="00F90862" w:rsidP="00683AA2">
            <w:pPr>
              <w:widowControl/>
              <w:autoSpaceDE/>
              <w:autoSpaceDN/>
              <w:adjustRightInd/>
              <w:jc w:val="center"/>
              <w:rPr>
                <w:lang w:val="ru-RU"/>
              </w:rPr>
            </w:pPr>
            <w:r w:rsidRPr="00683AA2">
              <w:rPr>
                <w:lang w:val="ru-RU"/>
              </w:rPr>
              <w:t>литература</w:t>
            </w:r>
          </w:p>
        </w:tc>
        <w:tc>
          <w:tcPr>
            <w:tcW w:w="1686" w:type="dxa"/>
          </w:tcPr>
          <w:p w:rsidR="00F90862" w:rsidRPr="00683AA2" w:rsidRDefault="00F90862" w:rsidP="00683AA2">
            <w:pPr>
              <w:widowControl/>
              <w:autoSpaceDE/>
              <w:autoSpaceDN/>
              <w:adjustRightInd/>
              <w:jc w:val="center"/>
              <w:rPr>
                <w:lang w:val="ru-RU"/>
              </w:rPr>
            </w:pPr>
            <w:r w:rsidRPr="00683AA2">
              <w:rPr>
                <w:lang w:val="ru-RU"/>
              </w:rPr>
              <w:t>3</w:t>
            </w:r>
          </w:p>
        </w:tc>
        <w:tc>
          <w:tcPr>
            <w:tcW w:w="1686" w:type="dxa"/>
          </w:tcPr>
          <w:p w:rsidR="00F90862" w:rsidRPr="00683AA2" w:rsidRDefault="00F90862" w:rsidP="00683AA2">
            <w:pPr>
              <w:widowControl/>
              <w:autoSpaceDE/>
              <w:autoSpaceDN/>
              <w:adjustRightInd/>
              <w:jc w:val="center"/>
              <w:rPr>
                <w:lang w:val="ru-RU"/>
              </w:rPr>
            </w:pPr>
            <w:r w:rsidRPr="00683AA2">
              <w:rPr>
                <w:lang w:val="ru-RU"/>
              </w:rPr>
              <w:t>3</w:t>
            </w:r>
          </w:p>
        </w:tc>
        <w:tc>
          <w:tcPr>
            <w:tcW w:w="1687" w:type="dxa"/>
          </w:tcPr>
          <w:p w:rsidR="00F90862" w:rsidRPr="00683AA2" w:rsidRDefault="00F90862" w:rsidP="00683AA2">
            <w:pPr>
              <w:widowControl/>
              <w:autoSpaceDE/>
              <w:autoSpaceDN/>
              <w:adjustRightInd/>
              <w:jc w:val="center"/>
              <w:rPr>
                <w:lang w:val="ru-RU"/>
              </w:rPr>
            </w:pPr>
            <w:r w:rsidRPr="00683AA2">
              <w:rPr>
                <w:lang w:val="ru-RU"/>
              </w:rPr>
              <w:t>2</w:t>
            </w:r>
          </w:p>
        </w:tc>
      </w:tr>
      <w:tr w:rsidR="00F90862" w:rsidRPr="00683AA2" w:rsidTr="00683AA2">
        <w:tc>
          <w:tcPr>
            <w:tcW w:w="2361" w:type="dxa"/>
            <w:vMerge w:val="restart"/>
          </w:tcPr>
          <w:p w:rsidR="00F90862" w:rsidRPr="00683AA2" w:rsidRDefault="00F90862" w:rsidP="00683AA2">
            <w:pPr>
              <w:widowControl/>
              <w:autoSpaceDE/>
              <w:autoSpaceDN/>
              <w:adjustRightInd/>
              <w:jc w:val="center"/>
              <w:rPr>
                <w:b/>
                <w:lang w:val="ru-RU"/>
              </w:rPr>
            </w:pPr>
            <w:r w:rsidRPr="00683AA2">
              <w:rPr>
                <w:lang w:val="ru-RU"/>
              </w:rPr>
              <w:t>Иностранный язык</w:t>
            </w:r>
          </w:p>
        </w:tc>
        <w:tc>
          <w:tcPr>
            <w:tcW w:w="2151" w:type="dxa"/>
          </w:tcPr>
          <w:p w:rsidR="00F90862" w:rsidRPr="00683AA2" w:rsidRDefault="00F90862" w:rsidP="00683AA2">
            <w:pPr>
              <w:widowControl/>
              <w:autoSpaceDE/>
              <w:autoSpaceDN/>
              <w:adjustRightInd/>
              <w:jc w:val="center"/>
              <w:rPr>
                <w:lang w:val="ru-RU"/>
              </w:rPr>
            </w:pPr>
            <w:r w:rsidRPr="00683AA2">
              <w:rPr>
                <w:lang w:val="ru-RU"/>
              </w:rPr>
              <w:t>английский язык</w:t>
            </w:r>
          </w:p>
        </w:tc>
        <w:tc>
          <w:tcPr>
            <w:tcW w:w="1686" w:type="dxa"/>
          </w:tcPr>
          <w:p w:rsidR="00F90862" w:rsidRPr="00683AA2" w:rsidRDefault="00F90862" w:rsidP="00683AA2">
            <w:pPr>
              <w:widowControl/>
              <w:autoSpaceDE/>
              <w:autoSpaceDN/>
              <w:adjustRightInd/>
              <w:jc w:val="center"/>
              <w:rPr>
                <w:lang w:val="ru-RU"/>
              </w:rPr>
            </w:pPr>
            <w:r w:rsidRPr="00683AA2">
              <w:rPr>
                <w:lang w:val="ru-RU"/>
              </w:rPr>
              <w:t>3</w:t>
            </w:r>
          </w:p>
        </w:tc>
        <w:tc>
          <w:tcPr>
            <w:tcW w:w="1686" w:type="dxa"/>
          </w:tcPr>
          <w:p w:rsidR="00F90862" w:rsidRPr="00683AA2" w:rsidRDefault="00F90862" w:rsidP="00683AA2">
            <w:pPr>
              <w:widowControl/>
              <w:autoSpaceDE/>
              <w:autoSpaceDN/>
              <w:adjustRightInd/>
              <w:jc w:val="center"/>
              <w:rPr>
                <w:lang w:val="ru-RU"/>
              </w:rPr>
            </w:pPr>
            <w:r w:rsidRPr="00683AA2">
              <w:rPr>
                <w:lang w:val="ru-RU"/>
              </w:rPr>
              <w:t>3</w:t>
            </w:r>
          </w:p>
        </w:tc>
        <w:tc>
          <w:tcPr>
            <w:tcW w:w="1687" w:type="dxa"/>
          </w:tcPr>
          <w:p w:rsidR="00F90862" w:rsidRPr="00683AA2" w:rsidRDefault="00F90862" w:rsidP="00683AA2">
            <w:pPr>
              <w:widowControl/>
              <w:autoSpaceDE/>
              <w:autoSpaceDN/>
              <w:adjustRightInd/>
              <w:jc w:val="center"/>
              <w:rPr>
                <w:lang w:val="ru-RU"/>
              </w:rPr>
            </w:pPr>
            <w:r w:rsidRPr="00683AA2">
              <w:rPr>
                <w:lang w:val="ru-RU"/>
              </w:rPr>
              <w:t>3</w:t>
            </w:r>
          </w:p>
        </w:tc>
      </w:tr>
      <w:tr w:rsidR="00F90862" w:rsidRPr="00683AA2" w:rsidTr="00683AA2">
        <w:tc>
          <w:tcPr>
            <w:tcW w:w="2361" w:type="dxa"/>
            <w:vMerge/>
          </w:tcPr>
          <w:p w:rsidR="00F90862" w:rsidRPr="00683AA2" w:rsidRDefault="00F90862" w:rsidP="00683AA2">
            <w:pPr>
              <w:widowControl/>
              <w:autoSpaceDE/>
              <w:autoSpaceDN/>
              <w:adjustRightInd/>
              <w:jc w:val="center"/>
              <w:rPr>
                <w:b/>
                <w:lang w:val="ru-RU"/>
              </w:rPr>
            </w:pPr>
          </w:p>
        </w:tc>
        <w:tc>
          <w:tcPr>
            <w:tcW w:w="2151" w:type="dxa"/>
          </w:tcPr>
          <w:p w:rsidR="00F90862" w:rsidRPr="00683AA2" w:rsidRDefault="00F90862" w:rsidP="00683AA2">
            <w:pPr>
              <w:widowControl/>
              <w:autoSpaceDE/>
              <w:autoSpaceDN/>
              <w:adjustRightInd/>
              <w:jc w:val="center"/>
              <w:rPr>
                <w:lang w:val="ru-RU"/>
              </w:rPr>
            </w:pPr>
            <w:r w:rsidRPr="00683AA2">
              <w:rPr>
                <w:lang w:val="ru-RU"/>
              </w:rPr>
              <w:t>немецкий язык</w:t>
            </w:r>
          </w:p>
        </w:tc>
        <w:tc>
          <w:tcPr>
            <w:tcW w:w="1686" w:type="dxa"/>
          </w:tcPr>
          <w:p w:rsidR="00F90862" w:rsidRPr="00683AA2" w:rsidRDefault="00F90862" w:rsidP="00683AA2">
            <w:pPr>
              <w:widowControl/>
              <w:autoSpaceDE/>
              <w:autoSpaceDN/>
              <w:adjustRightInd/>
              <w:jc w:val="center"/>
              <w:rPr>
                <w:lang w:val="ru-RU"/>
              </w:rPr>
            </w:pPr>
            <w:r w:rsidRPr="00683AA2">
              <w:rPr>
                <w:lang w:val="ru-RU"/>
              </w:rPr>
              <w:t>2</w:t>
            </w:r>
          </w:p>
        </w:tc>
        <w:tc>
          <w:tcPr>
            <w:tcW w:w="1686" w:type="dxa"/>
          </w:tcPr>
          <w:p w:rsidR="00F90862" w:rsidRPr="00683AA2" w:rsidRDefault="00F90862" w:rsidP="00683AA2">
            <w:pPr>
              <w:widowControl/>
              <w:autoSpaceDE/>
              <w:autoSpaceDN/>
              <w:adjustRightInd/>
              <w:jc w:val="center"/>
              <w:rPr>
                <w:lang w:val="ru-RU"/>
              </w:rPr>
            </w:pPr>
            <w:r w:rsidRPr="00683AA2">
              <w:rPr>
                <w:lang w:val="ru-RU"/>
              </w:rPr>
              <w:t>2</w:t>
            </w:r>
          </w:p>
        </w:tc>
        <w:tc>
          <w:tcPr>
            <w:tcW w:w="1687" w:type="dxa"/>
          </w:tcPr>
          <w:p w:rsidR="00F90862" w:rsidRPr="00683AA2" w:rsidRDefault="00F90862" w:rsidP="00683AA2">
            <w:pPr>
              <w:widowControl/>
              <w:autoSpaceDE/>
              <w:autoSpaceDN/>
              <w:adjustRightInd/>
              <w:jc w:val="center"/>
              <w:rPr>
                <w:lang w:val="ru-RU"/>
              </w:rPr>
            </w:pPr>
            <w:r w:rsidRPr="00683AA2">
              <w:rPr>
                <w:lang w:val="ru-RU"/>
              </w:rPr>
              <w:t>3</w:t>
            </w:r>
          </w:p>
        </w:tc>
      </w:tr>
      <w:tr w:rsidR="00F90862" w:rsidRPr="00683AA2" w:rsidTr="00683AA2">
        <w:tc>
          <w:tcPr>
            <w:tcW w:w="2361" w:type="dxa"/>
            <w:vMerge w:val="restart"/>
          </w:tcPr>
          <w:p w:rsidR="00F90862" w:rsidRPr="00683AA2" w:rsidRDefault="00F90862" w:rsidP="00683AA2">
            <w:pPr>
              <w:widowControl/>
              <w:autoSpaceDE/>
              <w:autoSpaceDN/>
              <w:adjustRightInd/>
              <w:jc w:val="center"/>
              <w:rPr>
                <w:b/>
                <w:lang w:val="ru-RU"/>
              </w:rPr>
            </w:pPr>
            <w:r w:rsidRPr="00683AA2">
              <w:rPr>
                <w:lang w:val="ru-RU"/>
              </w:rPr>
              <w:t>Математика и информатика</w:t>
            </w:r>
          </w:p>
        </w:tc>
        <w:tc>
          <w:tcPr>
            <w:tcW w:w="2151" w:type="dxa"/>
          </w:tcPr>
          <w:p w:rsidR="00F90862" w:rsidRPr="00683AA2" w:rsidRDefault="00F90862" w:rsidP="00683AA2">
            <w:pPr>
              <w:widowControl/>
              <w:autoSpaceDE/>
              <w:autoSpaceDN/>
              <w:adjustRightInd/>
              <w:jc w:val="center"/>
              <w:rPr>
                <w:lang w:val="ru-RU"/>
              </w:rPr>
            </w:pPr>
            <w:r w:rsidRPr="00683AA2">
              <w:rPr>
                <w:lang w:val="ru-RU"/>
              </w:rPr>
              <w:t>математика</w:t>
            </w:r>
          </w:p>
        </w:tc>
        <w:tc>
          <w:tcPr>
            <w:tcW w:w="1686" w:type="dxa"/>
          </w:tcPr>
          <w:p w:rsidR="00F90862" w:rsidRPr="00683AA2" w:rsidRDefault="00F90862" w:rsidP="00683AA2">
            <w:pPr>
              <w:widowControl/>
              <w:autoSpaceDE/>
              <w:autoSpaceDN/>
              <w:adjustRightInd/>
              <w:jc w:val="center"/>
              <w:rPr>
                <w:lang w:val="ru-RU"/>
              </w:rPr>
            </w:pPr>
            <w:r w:rsidRPr="00683AA2">
              <w:rPr>
                <w:lang w:val="ru-RU"/>
              </w:rPr>
              <w:t>5</w:t>
            </w:r>
          </w:p>
        </w:tc>
        <w:tc>
          <w:tcPr>
            <w:tcW w:w="1686" w:type="dxa"/>
          </w:tcPr>
          <w:p w:rsidR="00F90862" w:rsidRPr="00683AA2" w:rsidRDefault="00F90862" w:rsidP="00683AA2">
            <w:pPr>
              <w:widowControl/>
              <w:autoSpaceDE/>
              <w:autoSpaceDN/>
              <w:adjustRightInd/>
              <w:jc w:val="center"/>
              <w:rPr>
                <w:lang w:val="ru-RU"/>
              </w:rPr>
            </w:pPr>
            <w:r w:rsidRPr="00683AA2">
              <w:rPr>
                <w:lang w:val="ru-RU"/>
              </w:rPr>
              <w:t>5</w:t>
            </w:r>
          </w:p>
        </w:tc>
        <w:tc>
          <w:tcPr>
            <w:tcW w:w="1687" w:type="dxa"/>
          </w:tcPr>
          <w:p w:rsidR="00F90862" w:rsidRPr="00683AA2" w:rsidRDefault="00F90862" w:rsidP="00683AA2">
            <w:pPr>
              <w:widowControl/>
              <w:autoSpaceDE/>
              <w:autoSpaceDN/>
              <w:adjustRightInd/>
              <w:jc w:val="center"/>
              <w:rPr>
                <w:lang w:val="ru-RU"/>
              </w:rPr>
            </w:pPr>
          </w:p>
        </w:tc>
      </w:tr>
      <w:tr w:rsidR="00F90862" w:rsidRPr="00683AA2" w:rsidTr="00683AA2">
        <w:tc>
          <w:tcPr>
            <w:tcW w:w="2361" w:type="dxa"/>
            <w:vMerge/>
          </w:tcPr>
          <w:p w:rsidR="00F90862" w:rsidRPr="00683AA2" w:rsidRDefault="00F90862" w:rsidP="00683AA2">
            <w:pPr>
              <w:widowControl/>
              <w:autoSpaceDE/>
              <w:autoSpaceDN/>
              <w:adjustRightInd/>
              <w:jc w:val="center"/>
              <w:rPr>
                <w:b/>
                <w:lang w:val="ru-RU"/>
              </w:rPr>
            </w:pPr>
          </w:p>
        </w:tc>
        <w:tc>
          <w:tcPr>
            <w:tcW w:w="2151" w:type="dxa"/>
          </w:tcPr>
          <w:p w:rsidR="00F90862" w:rsidRPr="00683AA2" w:rsidRDefault="00F90862" w:rsidP="00683AA2">
            <w:pPr>
              <w:widowControl/>
              <w:autoSpaceDE/>
              <w:autoSpaceDN/>
              <w:adjustRightInd/>
              <w:jc w:val="center"/>
              <w:rPr>
                <w:lang w:val="ru-RU"/>
              </w:rPr>
            </w:pPr>
            <w:r w:rsidRPr="00683AA2">
              <w:rPr>
                <w:lang w:val="ru-RU"/>
              </w:rPr>
              <w:t>алгебра</w:t>
            </w:r>
          </w:p>
        </w:tc>
        <w:tc>
          <w:tcPr>
            <w:tcW w:w="1686" w:type="dxa"/>
          </w:tcPr>
          <w:p w:rsidR="00F90862" w:rsidRPr="00683AA2" w:rsidRDefault="00F90862" w:rsidP="00683AA2">
            <w:pPr>
              <w:widowControl/>
              <w:autoSpaceDE/>
              <w:autoSpaceDN/>
              <w:adjustRightInd/>
              <w:jc w:val="center"/>
              <w:rPr>
                <w:lang w:val="ru-RU"/>
              </w:rPr>
            </w:pPr>
          </w:p>
        </w:tc>
        <w:tc>
          <w:tcPr>
            <w:tcW w:w="1686" w:type="dxa"/>
          </w:tcPr>
          <w:p w:rsidR="00F90862" w:rsidRPr="00683AA2" w:rsidRDefault="00F90862" w:rsidP="00683AA2">
            <w:pPr>
              <w:widowControl/>
              <w:autoSpaceDE/>
              <w:autoSpaceDN/>
              <w:adjustRightInd/>
              <w:jc w:val="center"/>
              <w:rPr>
                <w:lang w:val="ru-RU"/>
              </w:rPr>
            </w:pPr>
          </w:p>
        </w:tc>
        <w:tc>
          <w:tcPr>
            <w:tcW w:w="1687" w:type="dxa"/>
          </w:tcPr>
          <w:p w:rsidR="00F90862" w:rsidRPr="00683AA2" w:rsidRDefault="00F90862" w:rsidP="00683AA2">
            <w:pPr>
              <w:widowControl/>
              <w:autoSpaceDE/>
              <w:autoSpaceDN/>
              <w:adjustRightInd/>
              <w:jc w:val="center"/>
              <w:rPr>
                <w:lang w:val="ru-RU"/>
              </w:rPr>
            </w:pPr>
            <w:r w:rsidRPr="00683AA2">
              <w:rPr>
                <w:lang w:val="ru-RU"/>
              </w:rPr>
              <w:t>3</w:t>
            </w:r>
          </w:p>
        </w:tc>
      </w:tr>
      <w:tr w:rsidR="00F90862" w:rsidRPr="00683AA2" w:rsidTr="00683AA2">
        <w:tc>
          <w:tcPr>
            <w:tcW w:w="2361" w:type="dxa"/>
            <w:vMerge/>
          </w:tcPr>
          <w:p w:rsidR="00F90862" w:rsidRPr="00683AA2" w:rsidRDefault="00F90862" w:rsidP="00683AA2">
            <w:pPr>
              <w:widowControl/>
              <w:autoSpaceDE/>
              <w:autoSpaceDN/>
              <w:adjustRightInd/>
              <w:jc w:val="center"/>
              <w:rPr>
                <w:b/>
                <w:lang w:val="ru-RU"/>
              </w:rPr>
            </w:pPr>
          </w:p>
        </w:tc>
        <w:tc>
          <w:tcPr>
            <w:tcW w:w="2151" w:type="dxa"/>
          </w:tcPr>
          <w:p w:rsidR="00F90862" w:rsidRPr="00683AA2" w:rsidRDefault="00F90862" w:rsidP="00683AA2">
            <w:pPr>
              <w:widowControl/>
              <w:autoSpaceDE/>
              <w:autoSpaceDN/>
              <w:adjustRightInd/>
              <w:jc w:val="center"/>
              <w:rPr>
                <w:lang w:val="ru-RU"/>
              </w:rPr>
            </w:pPr>
            <w:r w:rsidRPr="00683AA2">
              <w:rPr>
                <w:lang w:val="ru-RU"/>
              </w:rPr>
              <w:t>геометрия</w:t>
            </w:r>
          </w:p>
        </w:tc>
        <w:tc>
          <w:tcPr>
            <w:tcW w:w="1686" w:type="dxa"/>
          </w:tcPr>
          <w:p w:rsidR="00F90862" w:rsidRPr="00683AA2" w:rsidRDefault="00F90862" w:rsidP="00683AA2">
            <w:pPr>
              <w:widowControl/>
              <w:autoSpaceDE/>
              <w:autoSpaceDN/>
              <w:adjustRightInd/>
              <w:jc w:val="center"/>
              <w:rPr>
                <w:lang w:val="ru-RU"/>
              </w:rPr>
            </w:pPr>
          </w:p>
        </w:tc>
        <w:tc>
          <w:tcPr>
            <w:tcW w:w="1686" w:type="dxa"/>
          </w:tcPr>
          <w:p w:rsidR="00F90862" w:rsidRPr="00683AA2" w:rsidRDefault="00F90862" w:rsidP="00683AA2">
            <w:pPr>
              <w:widowControl/>
              <w:autoSpaceDE/>
              <w:autoSpaceDN/>
              <w:adjustRightInd/>
              <w:jc w:val="center"/>
              <w:rPr>
                <w:lang w:val="ru-RU"/>
              </w:rPr>
            </w:pPr>
          </w:p>
        </w:tc>
        <w:tc>
          <w:tcPr>
            <w:tcW w:w="1687" w:type="dxa"/>
          </w:tcPr>
          <w:p w:rsidR="00F90862" w:rsidRPr="00683AA2" w:rsidRDefault="00F90862" w:rsidP="00683AA2">
            <w:pPr>
              <w:widowControl/>
              <w:autoSpaceDE/>
              <w:autoSpaceDN/>
              <w:adjustRightInd/>
              <w:jc w:val="center"/>
              <w:rPr>
                <w:lang w:val="ru-RU"/>
              </w:rPr>
            </w:pPr>
            <w:r w:rsidRPr="00683AA2">
              <w:rPr>
                <w:lang w:val="ru-RU"/>
              </w:rPr>
              <w:t>2</w:t>
            </w:r>
          </w:p>
        </w:tc>
      </w:tr>
      <w:tr w:rsidR="00F90862" w:rsidRPr="00683AA2" w:rsidTr="00683AA2">
        <w:tc>
          <w:tcPr>
            <w:tcW w:w="2361" w:type="dxa"/>
            <w:vMerge/>
          </w:tcPr>
          <w:p w:rsidR="00F90862" w:rsidRPr="00683AA2" w:rsidRDefault="00F90862" w:rsidP="00683AA2">
            <w:pPr>
              <w:widowControl/>
              <w:autoSpaceDE/>
              <w:autoSpaceDN/>
              <w:adjustRightInd/>
              <w:jc w:val="center"/>
              <w:rPr>
                <w:b/>
                <w:lang w:val="ru-RU"/>
              </w:rPr>
            </w:pPr>
          </w:p>
        </w:tc>
        <w:tc>
          <w:tcPr>
            <w:tcW w:w="2151" w:type="dxa"/>
          </w:tcPr>
          <w:p w:rsidR="00F90862" w:rsidRPr="00683AA2" w:rsidRDefault="00F90862" w:rsidP="00683AA2">
            <w:pPr>
              <w:widowControl/>
              <w:autoSpaceDE/>
              <w:autoSpaceDN/>
              <w:adjustRightInd/>
              <w:jc w:val="center"/>
              <w:rPr>
                <w:lang w:val="ru-RU"/>
              </w:rPr>
            </w:pPr>
            <w:r w:rsidRPr="00683AA2">
              <w:rPr>
                <w:lang w:val="ru-RU"/>
              </w:rPr>
              <w:t>информатика</w:t>
            </w:r>
          </w:p>
        </w:tc>
        <w:tc>
          <w:tcPr>
            <w:tcW w:w="1686" w:type="dxa"/>
          </w:tcPr>
          <w:p w:rsidR="00F90862" w:rsidRPr="00683AA2" w:rsidRDefault="00F90862" w:rsidP="00683AA2">
            <w:pPr>
              <w:widowControl/>
              <w:autoSpaceDE/>
              <w:autoSpaceDN/>
              <w:adjustRightInd/>
              <w:jc w:val="center"/>
              <w:rPr>
                <w:lang w:val="ru-RU"/>
              </w:rPr>
            </w:pPr>
          </w:p>
        </w:tc>
        <w:tc>
          <w:tcPr>
            <w:tcW w:w="1686" w:type="dxa"/>
          </w:tcPr>
          <w:p w:rsidR="00F90862" w:rsidRPr="00683AA2" w:rsidRDefault="00F90862" w:rsidP="00683AA2">
            <w:pPr>
              <w:widowControl/>
              <w:autoSpaceDE/>
              <w:autoSpaceDN/>
              <w:adjustRightInd/>
              <w:jc w:val="center"/>
              <w:rPr>
                <w:lang w:val="ru-RU"/>
              </w:rPr>
            </w:pPr>
          </w:p>
        </w:tc>
        <w:tc>
          <w:tcPr>
            <w:tcW w:w="1687" w:type="dxa"/>
          </w:tcPr>
          <w:p w:rsidR="00F90862" w:rsidRPr="00683AA2" w:rsidRDefault="00F90862" w:rsidP="00683AA2">
            <w:pPr>
              <w:widowControl/>
              <w:autoSpaceDE/>
              <w:autoSpaceDN/>
              <w:adjustRightInd/>
              <w:jc w:val="center"/>
              <w:rPr>
                <w:lang w:val="ru-RU"/>
              </w:rPr>
            </w:pPr>
            <w:r w:rsidRPr="00683AA2">
              <w:rPr>
                <w:lang w:val="ru-RU"/>
              </w:rPr>
              <w:t>1</w:t>
            </w:r>
          </w:p>
        </w:tc>
      </w:tr>
      <w:tr w:rsidR="00F90862" w:rsidRPr="00683AA2" w:rsidTr="00683AA2">
        <w:tc>
          <w:tcPr>
            <w:tcW w:w="2361" w:type="dxa"/>
            <w:vMerge w:val="restart"/>
          </w:tcPr>
          <w:p w:rsidR="00F90862" w:rsidRPr="00683AA2" w:rsidRDefault="00F90862" w:rsidP="00683AA2">
            <w:pPr>
              <w:widowControl/>
              <w:autoSpaceDE/>
              <w:autoSpaceDN/>
              <w:adjustRightInd/>
              <w:jc w:val="center"/>
              <w:rPr>
                <w:b/>
                <w:lang w:val="ru-RU"/>
              </w:rPr>
            </w:pPr>
            <w:r w:rsidRPr="00683AA2">
              <w:rPr>
                <w:lang w:val="ru-RU"/>
              </w:rPr>
              <w:t>Общественно- научные предметы</w:t>
            </w:r>
          </w:p>
        </w:tc>
        <w:tc>
          <w:tcPr>
            <w:tcW w:w="2151" w:type="dxa"/>
          </w:tcPr>
          <w:p w:rsidR="00F90862" w:rsidRPr="00683AA2" w:rsidRDefault="00F90862" w:rsidP="00683AA2">
            <w:pPr>
              <w:widowControl/>
              <w:autoSpaceDE/>
              <w:autoSpaceDN/>
              <w:adjustRightInd/>
              <w:jc w:val="center"/>
              <w:rPr>
                <w:lang w:val="ru-RU"/>
              </w:rPr>
            </w:pPr>
            <w:r w:rsidRPr="00683AA2">
              <w:rPr>
                <w:lang w:val="ru-RU"/>
              </w:rPr>
              <w:t>история</w:t>
            </w:r>
          </w:p>
        </w:tc>
        <w:tc>
          <w:tcPr>
            <w:tcW w:w="1686" w:type="dxa"/>
          </w:tcPr>
          <w:p w:rsidR="00F90862" w:rsidRPr="00683AA2" w:rsidRDefault="00F90862" w:rsidP="00683AA2">
            <w:pPr>
              <w:widowControl/>
              <w:autoSpaceDE/>
              <w:autoSpaceDN/>
              <w:adjustRightInd/>
              <w:jc w:val="center"/>
              <w:rPr>
                <w:lang w:val="ru-RU"/>
              </w:rPr>
            </w:pPr>
            <w:r w:rsidRPr="00683AA2">
              <w:rPr>
                <w:lang w:val="ru-RU"/>
              </w:rPr>
              <w:t>2</w:t>
            </w:r>
          </w:p>
        </w:tc>
        <w:tc>
          <w:tcPr>
            <w:tcW w:w="1686" w:type="dxa"/>
          </w:tcPr>
          <w:p w:rsidR="00F90862" w:rsidRPr="00683AA2" w:rsidRDefault="00F90862" w:rsidP="00683AA2">
            <w:pPr>
              <w:widowControl/>
              <w:autoSpaceDE/>
              <w:autoSpaceDN/>
              <w:adjustRightInd/>
              <w:jc w:val="center"/>
              <w:rPr>
                <w:lang w:val="ru-RU"/>
              </w:rPr>
            </w:pPr>
            <w:r w:rsidRPr="00683AA2">
              <w:rPr>
                <w:lang w:val="ru-RU"/>
              </w:rPr>
              <w:t>2</w:t>
            </w:r>
          </w:p>
        </w:tc>
        <w:tc>
          <w:tcPr>
            <w:tcW w:w="1687" w:type="dxa"/>
          </w:tcPr>
          <w:p w:rsidR="00F90862" w:rsidRPr="00683AA2" w:rsidRDefault="00F90862" w:rsidP="00683AA2">
            <w:pPr>
              <w:widowControl/>
              <w:autoSpaceDE/>
              <w:autoSpaceDN/>
              <w:adjustRightInd/>
              <w:jc w:val="center"/>
              <w:rPr>
                <w:lang w:val="ru-RU"/>
              </w:rPr>
            </w:pPr>
            <w:r w:rsidRPr="00683AA2">
              <w:rPr>
                <w:lang w:val="ru-RU"/>
              </w:rPr>
              <w:t>2</w:t>
            </w:r>
          </w:p>
        </w:tc>
      </w:tr>
      <w:tr w:rsidR="00F90862" w:rsidRPr="00683AA2" w:rsidTr="00683AA2">
        <w:tc>
          <w:tcPr>
            <w:tcW w:w="2361" w:type="dxa"/>
            <w:vMerge/>
          </w:tcPr>
          <w:p w:rsidR="00F90862" w:rsidRPr="00683AA2" w:rsidRDefault="00F90862" w:rsidP="00683AA2">
            <w:pPr>
              <w:widowControl/>
              <w:autoSpaceDE/>
              <w:autoSpaceDN/>
              <w:adjustRightInd/>
              <w:jc w:val="center"/>
              <w:rPr>
                <w:b/>
                <w:lang w:val="ru-RU"/>
              </w:rPr>
            </w:pPr>
          </w:p>
        </w:tc>
        <w:tc>
          <w:tcPr>
            <w:tcW w:w="2151" w:type="dxa"/>
          </w:tcPr>
          <w:p w:rsidR="00F90862" w:rsidRPr="00683AA2" w:rsidRDefault="00F90862" w:rsidP="00683AA2">
            <w:pPr>
              <w:widowControl/>
              <w:autoSpaceDE/>
              <w:autoSpaceDN/>
              <w:adjustRightInd/>
              <w:jc w:val="center"/>
              <w:rPr>
                <w:lang w:val="ru-RU"/>
              </w:rPr>
            </w:pPr>
            <w:r w:rsidRPr="00683AA2">
              <w:rPr>
                <w:lang w:val="ru-RU"/>
              </w:rPr>
              <w:t>обществознание</w:t>
            </w:r>
          </w:p>
        </w:tc>
        <w:tc>
          <w:tcPr>
            <w:tcW w:w="1686" w:type="dxa"/>
          </w:tcPr>
          <w:p w:rsidR="00F90862" w:rsidRPr="00683AA2" w:rsidRDefault="00F90862" w:rsidP="00683AA2">
            <w:pPr>
              <w:widowControl/>
              <w:autoSpaceDE/>
              <w:autoSpaceDN/>
              <w:adjustRightInd/>
              <w:jc w:val="center"/>
              <w:rPr>
                <w:lang w:val="ru-RU"/>
              </w:rPr>
            </w:pPr>
          </w:p>
        </w:tc>
        <w:tc>
          <w:tcPr>
            <w:tcW w:w="1686" w:type="dxa"/>
          </w:tcPr>
          <w:p w:rsidR="00F90862" w:rsidRPr="00683AA2" w:rsidRDefault="00F90862" w:rsidP="00683AA2">
            <w:pPr>
              <w:widowControl/>
              <w:autoSpaceDE/>
              <w:autoSpaceDN/>
              <w:adjustRightInd/>
              <w:jc w:val="center"/>
              <w:rPr>
                <w:lang w:val="ru-RU"/>
              </w:rPr>
            </w:pPr>
            <w:r w:rsidRPr="00683AA2">
              <w:rPr>
                <w:lang w:val="ru-RU"/>
              </w:rPr>
              <w:t>1</w:t>
            </w:r>
          </w:p>
        </w:tc>
        <w:tc>
          <w:tcPr>
            <w:tcW w:w="1687" w:type="dxa"/>
          </w:tcPr>
          <w:p w:rsidR="00F90862" w:rsidRPr="00683AA2" w:rsidRDefault="00F90862" w:rsidP="00683AA2">
            <w:pPr>
              <w:widowControl/>
              <w:autoSpaceDE/>
              <w:autoSpaceDN/>
              <w:adjustRightInd/>
              <w:jc w:val="center"/>
              <w:rPr>
                <w:lang w:val="ru-RU"/>
              </w:rPr>
            </w:pPr>
            <w:r w:rsidRPr="00683AA2">
              <w:rPr>
                <w:lang w:val="ru-RU"/>
              </w:rPr>
              <w:t>1</w:t>
            </w:r>
          </w:p>
        </w:tc>
      </w:tr>
      <w:tr w:rsidR="00F90862" w:rsidRPr="00683AA2" w:rsidTr="00683AA2">
        <w:tc>
          <w:tcPr>
            <w:tcW w:w="2361" w:type="dxa"/>
            <w:vMerge/>
          </w:tcPr>
          <w:p w:rsidR="00F90862" w:rsidRPr="00683AA2" w:rsidRDefault="00F90862" w:rsidP="00683AA2">
            <w:pPr>
              <w:widowControl/>
              <w:autoSpaceDE/>
              <w:autoSpaceDN/>
              <w:adjustRightInd/>
              <w:jc w:val="center"/>
              <w:rPr>
                <w:b/>
                <w:lang w:val="ru-RU"/>
              </w:rPr>
            </w:pPr>
          </w:p>
        </w:tc>
        <w:tc>
          <w:tcPr>
            <w:tcW w:w="2151" w:type="dxa"/>
          </w:tcPr>
          <w:p w:rsidR="00F90862" w:rsidRPr="00683AA2" w:rsidRDefault="00F90862" w:rsidP="00683AA2">
            <w:pPr>
              <w:widowControl/>
              <w:autoSpaceDE/>
              <w:autoSpaceDN/>
              <w:adjustRightInd/>
              <w:jc w:val="center"/>
              <w:rPr>
                <w:lang w:val="ru-RU"/>
              </w:rPr>
            </w:pPr>
            <w:r w:rsidRPr="00683AA2">
              <w:rPr>
                <w:lang w:val="ru-RU"/>
              </w:rPr>
              <w:t>география</w:t>
            </w:r>
          </w:p>
        </w:tc>
        <w:tc>
          <w:tcPr>
            <w:tcW w:w="1686" w:type="dxa"/>
          </w:tcPr>
          <w:p w:rsidR="00F90862" w:rsidRPr="00683AA2" w:rsidRDefault="00F90862" w:rsidP="00683AA2">
            <w:pPr>
              <w:widowControl/>
              <w:autoSpaceDE/>
              <w:autoSpaceDN/>
              <w:adjustRightInd/>
              <w:jc w:val="center"/>
              <w:rPr>
                <w:lang w:val="ru-RU"/>
              </w:rPr>
            </w:pPr>
            <w:r w:rsidRPr="00683AA2">
              <w:rPr>
                <w:lang w:val="ru-RU"/>
              </w:rPr>
              <w:t>1</w:t>
            </w:r>
          </w:p>
        </w:tc>
        <w:tc>
          <w:tcPr>
            <w:tcW w:w="1686" w:type="dxa"/>
          </w:tcPr>
          <w:p w:rsidR="00F90862" w:rsidRPr="00683AA2" w:rsidRDefault="00F90862" w:rsidP="00683AA2">
            <w:pPr>
              <w:widowControl/>
              <w:autoSpaceDE/>
              <w:autoSpaceDN/>
              <w:adjustRightInd/>
              <w:jc w:val="center"/>
              <w:rPr>
                <w:lang w:val="ru-RU"/>
              </w:rPr>
            </w:pPr>
            <w:r w:rsidRPr="00683AA2">
              <w:rPr>
                <w:lang w:val="ru-RU"/>
              </w:rPr>
              <w:t>1</w:t>
            </w:r>
          </w:p>
        </w:tc>
        <w:tc>
          <w:tcPr>
            <w:tcW w:w="1687" w:type="dxa"/>
          </w:tcPr>
          <w:p w:rsidR="00F90862" w:rsidRPr="00683AA2" w:rsidRDefault="00F90862" w:rsidP="00683AA2">
            <w:pPr>
              <w:widowControl/>
              <w:autoSpaceDE/>
              <w:autoSpaceDN/>
              <w:adjustRightInd/>
              <w:jc w:val="center"/>
              <w:rPr>
                <w:lang w:val="ru-RU"/>
              </w:rPr>
            </w:pPr>
            <w:r w:rsidRPr="00683AA2">
              <w:rPr>
                <w:lang w:val="ru-RU"/>
              </w:rPr>
              <w:t>2</w:t>
            </w:r>
          </w:p>
        </w:tc>
      </w:tr>
      <w:tr w:rsidR="00F90862" w:rsidRPr="00683AA2" w:rsidTr="00683AA2">
        <w:tc>
          <w:tcPr>
            <w:tcW w:w="2361" w:type="dxa"/>
            <w:vMerge w:val="restart"/>
          </w:tcPr>
          <w:p w:rsidR="00F90862" w:rsidRPr="00683AA2" w:rsidRDefault="00F90862" w:rsidP="00683AA2">
            <w:pPr>
              <w:widowControl/>
              <w:autoSpaceDE/>
              <w:autoSpaceDN/>
              <w:adjustRightInd/>
              <w:jc w:val="center"/>
              <w:rPr>
                <w:b/>
                <w:lang w:val="ru-RU"/>
              </w:rPr>
            </w:pPr>
            <w:r w:rsidRPr="00683AA2">
              <w:rPr>
                <w:lang w:val="ru-RU"/>
              </w:rPr>
              <w:t>Естественно-научные предметы</w:t>
            </w:r>
          </w:p>
        </w:tc>
        <w:tc>
          <w:tcPr>
            <w:tcW w:w="2151" w:type="dxa"/>
          </w:tcPr>
          <w:p w:rsidR="00F90862" w:rsidRPr="00683AA2" w:rsidRDefault="00F90862" w:rsidP="00683AA2">
            <w:pPr>
              <w:widowControl/>
              <w:autoSpaceDE/>
              <w:autoSpaceDN/>
              <w:adjustRightInd/>
              <w:jc w:val="center"/>
              <w:rPr>
                <w:lang w:val="ru-RU"/>
              </w:rPr>
            </w:pPr>
            <w:r w:rsidRPr="00683AA2">
              <w:rPr>
                <w:lang w:val="ru-RU"/>
              </w:rPr>
              <w:t>физика</w:t>
            </w:r>
          </w:p>
        </w:tc>
        <w:tc>
          <w:tcPr>
            <w:tcW w:w="1686" w:type="dxa"/>
          </w:tcPr>
          <w:p w:rsidR="00F90862" w:rsidRPr="00683AA2" w:rsidRDefault="00F90862" w:rsidP="00683AA2">
            <w:pPr>
              <w:widowControl/>
              <w:autoSpaceDE/>
              <w:autoSpaceDN/>
              <w:adjustRightInd/>
              <w:jc w:val="center"/>
              <w:rPr>
                <w:lang w:val="ru-RU"/>
              </w:rPr>
            </w:pPr>
          </w:p>
        </w:tc>
        <w:tc>
          <w:tcPr>
            <w:tcW w:w="1686" w:type="dxa"/>
          </w:tcPr>
          <w:p w:rsidR="00F90862" w:rsidRPr="00683AA2" w:rsidRDefault="00F90862" w:rsidP="00683AA2">
            <w:pPr>
              <w:widowControl/>
              <w:autoSpaceDE/>
              <w:autoSpaceDN/>
              <w:adjustRightInd/>
              <w:jc w:val="center"/>
              <w:rPr>
                <w:lang w:val="ru-RU"/>
              </w:rPr>
            </w:pPr>
          </w:p>
        </w:tc>
        <w:tc>
          <w:tcPr>
            <w:tcW w:w="1687" w:type="dxa"/>
          </w:tcPr>
          <w:p w:rsidR="00F90862" w:rsidRPr="00683AA2" w:rsidRDefault="00F90862" w:rsidP="00683AA2">
            <w:pPr>
              <w:widowControl/>
              <w:autoSpaceDE/>
              <w:autoSpaceDN/>
              <w:adjustRightInd/>
              <w:jc w:val="center"/>
              <w:rPr>
                <w:lang w:val="ru-RU"/>
              </w:rPr>
            </w:pPr>
            <w:r w:rsidRPr="00683AA2">
              <w:rPr>
                <w:lang w:val="ru-RU"/>
              </w:rPr>
              <w:t>2</w:t>
            </w:r>
          </w:p>
        </w:tc>
      </w:tr>
      <w:tr w:rsidR="00F90862" w:rsidRPr="00683AA2" w:rsidTr="00683AA2">
        <w:tc>
          <w:tcPr>
            <w:tcW w:w="2361" w:type="dxa"/>
            <w:vMerge/>
          </w:tcPr>
          <w:p w:rsidR="00F90862" w:rsidRPr="00683AA2" w:rsidRDefault="00F90862" w:rsidP="00683AA2">
            <w:pPr>
              <w:widowControl/>
              <w:autoSpaceDE/>
              <w:autoSpaceDN/>
              <w:adjustRightInd/>
              <w:jc w:val="center"/>
              <w:rPr>
                <w:b/>
                <w:lang w:val="ru-RU"/>
              </w:rPr>
            </w:pPr>
          </w:p>
        </w:tc>
        <w:tc>
          <w:tcPr>
            <w:tcW w:w="2151" w:type="dxa"/>
          </w:tcPr>
          <w:p w:rsidR="00F90862" w:rsidRPr="00683AA2" w:rsidRDefault="00F90862" w:rsidP="00683AA2">
            <w:pPr>
              <w:widowControl/>
              <w:autoSpaceDE/>
              <w:autoSpaceDN/>
              <w:adjustRightInd/>
              <w:jc w:val="center"/>
              <w:rPr>
                <w:lang w:val="ru-RU"/>
              </w:rPr>
            </w:pPr>
            <w:r w:rsidRPr="00683AA2">
              <w:rPr>
                <w:lang w:val="ru-RU"/>
              </w:rPr>
              <w:t>химия</w:t>
            </w:r>
          </w:p>
        </w:tc>
        <w:tc>
          <w:tcPr>
            <w:tcW w:w="1686" w:type="dxa"/>
          </w:tcPr>
          <w:p w:rsidR="00F90862" w:rsidRPr="00683AA2" w:rsidRDefault="00F90862" w:rsidP="00683AA2">
            <w:pPr>
              <w:widowControl/>
              <w:autoSpaceDE/>
              <w:autoSpaceDN/>
              <w:adjustRightInd/>
              <w:jc w:val="center"/>
              <w:rPr>
                <w:lang w:val="ru-RU"/>
              </w:rPr>
            </w:pPr>
          </w:p>
        </w:tc>
        <w:tc>
          <w:tcPr>
            <w:tcW w:w="1686" w:type="dxa"/>
          </w:tcPr>
          <w:p w:rsidR="00F90862" w:rsidRPr="00683AA2" w:rsidRDefault="00F90862" w:rsidP="00683AA2">
            <w:pPr>
              <w:widowControl/>
              <w:autoSpaceDE/>
              <w:autoSpaceDN/>
              <w:adjustRightInd/>
              <w:jc w:val="center"/>
              <w:rPr>
                <w:lang w:val="ru-RU"/>
              </w:rPr>
            </w:pPr>
          </w:p>
        </w:tc>
        <w:tc>
          <w:tcPr>
            <w:tcW w:w="1687" w:type="dxa"/>
          </w:tcPr>
          <w:p w:rsidR="00F90862" w:rsidRPr="00683AA2" w:rsidRDefault="00F90862" w:rsidP="00683AA2">
            <w:pPr>
              <w:widowControl/>
              <w:autoSpaceDE/>
              <w:autoSpaceDN/>
              <w:adjustRightInd/>
              <w:jc w:val="center"/>
              <w:rPr>
                <w:lang w:val="ru-RU"/>
              </w:rPr>
            </w:pPr>
          </w:p>
        </w:tc>
      </w:tr>
      <w:tr w:rsidR="00F90862" w:rsidRPr="00683AA2" w:rsidTr="00683AA2">
        <w:tc>
          <w:tcPr>
            <w:tcW w:w="2361" w:type="dxa"/>
            <w:vMerge/>
          </w:tcPr>
          <w:p w:rsidR="00F90862" w:rsidRPr="00683AA2" w:rsidRDefault="00F90862" w:rsidP="00683AA2">
            <w:pPr>
              <w:widowControl/>
              <w:autoSpaceDE/>
              <w:autoSpaceDN/>
              <w:adjustRightInd/>
              <w:jc w:val="center"/>
              <w:rPr>
                <w:b/>
                <w:lang w:val="ru-RU"/>
              </w:rPr>
            </w:pPr>
          </w:p>
        </w:tc>
        <w:tc>
          <w:tcPr>
            <w:tcW w:w="2151" w:type="dxa"/>
          </w:tcPr>
          <w:p w:rsidR="00F90862" w:rsidRPr="00683AA2" w:rsidRDefault="00F90862" w:rsidP="00683AA2">
            <w:pPr>
              <w:widowControl/>
              <w:autoSpaceDE/>
              <w:autoSpaceDN/>
              <w:adjustRightInd/>
              <w:jc w:val="center"/>
              <w:rPr>
                <w:lang w:val="ru-RU"/>
              </w:rPr>
            </w:pPr>
            <w:r w:rsidRPr="00683AA2">
              <w:rPr>
                <w:lang w:val="ru-RU"/>
              </w:rPr>
              <w:t>биология</w:t>
            </w:r>
          </w:p>
        </w:tc>
        <w:tc>
          <w:tcPr>
            <w:tcW w:w="1686" w:type="dxa"/>
          </w:tcPr>
          <w:p w:rsidR="00F90862" w:rsidRPr="00683AA2" w:rsidRDefault="00F90862" w:rsidP="00683AA2">
            <w:pPr>
              <w:widowControl/>
              <w:autoSpaceDE/>
              <w:autoSpaceDN/>
              <w:adjustRightInd/>
              <w:jc w:val="center"/>
              <w:rPr>
                <w:lang w:val="ru-RU"/>
              </w:rPr>
            </w:pPr>
            <w:r w:rsidRPr="00683AA2">
              <w:rPr>
                <w:lang w:val="ru-RU"/>
              </w:rPr>
              <w:t>1</w:t>
            </w:r>
          </w:p>
        </w:tc>
        <w:tc>
          <w:tcPr>
            <w:tcW w:w="1686" w:type="dxa"/>
          </w:tcPr>
          <w:p w:rsidR="00F90862" w:rsidRPr="00683AA2" w:rsidRDefault="00F90862" w:rsidP="00683AA2">
            <w:pPr>
              <w:widowControl/>
              <w:autoSpaceDE/>
              <w:autoSpaceDN/>
              <w:adjustRightInd/>
              <w:jc w:val="center"/>
              <w:rPr>
                <w:lang w:val="ru-RU"/>
              </w:rPr>
            </w:pPr>
            <w:r w:rsidRPr="00683AA2">
              <w:rPr>
                <w:lang w:val="ru-RU"/>
              </w:rPr>
              <w:t>1</w:t>
            </w:r>
          </w:p>
        </w:tc>
        <w:tc>
          <w:tcPr>
            <w:tcW w:w="1687" w:type="dxa"/>
          </w:tcPr>
          <w:p w:rsidR="00F90862" w:rsidRPr="00683AA2" w:rsidRDefault="00F90862" w:rsidP="00683AA2">
            <w:pPr>
              <w:widowControl/>
              <w:autoSpaceDE/>
              <w:autoSpaceDN/>
              <w:adjustRightInd/>
              <w:jc w:val="center"/>
              <w:rPr>
                <w:lang w:val="ru-RU"/>
              </w:rPr>
            </w:pPr>
            <w:r w:rsidRPr="00683AA2">
              <w:rPr>
                <w:lang w:val="ru-RU"/>
              </w:rPr>
              <w:t>1</w:t>
            </w:r>
          </w:p>
        </w:tc>
      </w:tr>
      <w:tr w:rsidR="00F90862" w:rsidRPr="00683AA2" w:rsidTr="00683AA2">
        <w:tc>
          <w:tcPr>
            <w:tcW w:w="2361" w:type="dxa"/>
            <w:vMerge w:val="restart"/>
          </w:tcPr>
          <w:p w:rsidR="00F90862" w:rsidRPr="00683AA2" w:rsidRDefault="00F90862" w:rsidP="00683AA2">
            <w:pPr>
              <w:widowControl/>
              <w:autoSpaceDE/>
              <w:autoSpaceDN/>
              <w:adjustRightInd/>
              <w:jc w:val="center"/>
              <w:rPr>
                <w:b/>
                <w:lang w:val="ru-RU"/>
              </w:rPr>
            </w:pPr>
            <w:r w:rsidRPr="00683AA2">
              <w:rPr>
                <w:lang w:val="ru-RU"/>
              </w:rPr>
              <w:t>Искусство</w:t>
            </w:r>
          </w:p>
        </w:tc>
        <w:tc>
          <w:tcPr>
            <w:tcW w:w="2151" w:type="dxa"/>
          </w:tcPr>
          <w:p w:rsidR="00F90862" w:rsidRPr="00683AA2" w:rsidRDefault="00F90862" w:rsidP="00683AA2">
            <w:pPr>
              <w:widowControl/>
              <w:autoSpaceDE/>
              <w:autoSpaceDN/>
              <w:adjustRightInd/>
              <w:jc w:val="center"/>
              <w:rPr>
                <w:lang w:val="ru-RU"/>
              </w:rPr>
            </w:pPr>
            <w:r w:rsidRPr="00683AA2">
              <w:rPr>
                <w:lang w:val="ru-RU"/>
              </w:rPr>
              <w:t>музыка</w:t>
            </w:r>
          </w:p>
        </w:tc>
        <w:tc>
          <w:tcPr>
            <w:tcW w:w="1686" w:type="dxa"/>
          </w:tcPr>
          <w:p w:rsidR="00F90862" w:rsidRPr="00683AA2" w:rsidRDefault="00F90862" w:rsidP="00683AA2">
            <w:pPr>
              <w:widowControl/>
              <w:autoSpaceDE/>
              <w:autoSpaceDN/>
              <w:adjustRightInd/>
              <w:jc w:val="center"/>
              <w:rPr>
                <w:lang w:val="ru-RU"/>
              </w:rPr>
            </w:pPr>
            <w:r w:rsidRPr="00683AA2">
              <w:rPr>
                <w:lang w:val="ru-RU"/>
              </w:rPr>
              <w:t>1</w:t>
            </w:r>
          </w:p>
        </w:tc>
        <w:tc>
          <w:tcPr>
            <w:tcW w:w="1686" w:type="dxa"/>
          </w:tcPr>
          <w:p w:rsidR="00F90862" w:rsidRPr="00683AA2" w:rsidRDefault="00F90862" w:rsidP="00683AA2">
            <w:pPr>
              <w:widowControl/>
              <w:autoSpaceDE/>
              <w:autoSpaceDN/>
              <w:adjustRightInd/>
              <w:jc w:val="center"/>
              <w:rPr>
                <w:lang w:val="ru-RU"/>
              </w:rPr>
            </w:pPr>
            <w:r w:rsidRPr="00683AA2">
              <w:rPr>
                <w:lang w:val="ru-RU"/>
              </w:rPr>
              <w:t>1</w:t>
            </w:r>
          </w:p>
        </w:tc>
        <w:tc>
          <w:tcPr>
            <w:tcW w:w="1687" w:type="dxa"/>
          </w:tcPr>
          <w:p w:rsidR="00F90862" w:rsidRPr="00683AA2" w:rsidRDefault="00F90862" w:rsidP="00683AA2">
            <w:pPr>
              <w:widowControl/>
              <w:autoSpaceDE/>
              <w:autoSpaceDN/>
              <w:adjustRightInd/>
              <w:jc w:val="center"/>
              <w:rPr>
                <w:lang w:val="ru-RU"/>
              </w:rPr>
            </w:pPr>
            <w:r w:rsidRPr="00683AA2">
              <w:rPr>
                <w:lang w:val="ru-RU"/>
              </w:rPr>
              <w:t>1</w:t>
            </w:r>
          </w:p>
        </w:tc>
      </w:tr>
      <w:tr w:rsidR="00F90862" w:rsidRPr="00683AA2" w:rsidTr="00683AA2">
        <w:tc>
          <w:tcPr>
            <w:tcW w:w="2361" w:type="dxa"/>
            <w:vMerge/>
          </w:tcPr>
          <w:p w:rsidR="00F90862" w:rsidRPr="00683AA2" w:rsidRDefault="00F90862" w:rsidP="00683AA2">
            <w:pPr>
              <w:widowControl/>
              <w:autoSpaceDE/>
              <w:autoSpaceDN/>
              <w:adjustRightInd/>
              <w:jc w:val="center"/>
              <w:rPr>
                <w:b/>
                <w:lang w:val="ru-RU"/>
              </w:rPr>
            </w:pPr>
          </w:p>
        </w:tc>
        <w:tc>
          <w:tcPr>
            <w:tcW w:w="2151" w:type="dxa"/>
          </w:tcPr>
          <w:p w:rsidR="00F90862" w:rsidRPr="00683AA2" w:rsidRDefault="00F90862" w:rsidP="00683AA2">
            <w:pPr>
              <w:widowControl/>
              <w:autoSpaceDE/>
              <w:autoSpaceDN/>
              <w:adjustRightInd/>
              <w:jc w:val="center"/>
              <w:rPr>
                <w:lang w:val="ru-RU"/>
              </w:rPr>
            </w:pPr>
            <w:r w:rsidRPr="00683AA2">
              <w:rPr>
                <w:lang w:val="ru-RU"/>
              </w:rPr>
              <w:t>изобразительное искусство</w:t>
            </w:r>
          </w:p>
        </w:tc>
        <w:tc>
          <w:tcPr>
            <w:tcW w:w="1686" w:type="dxa"/>
          </w:tcPr>
          <w:p w:rsidR="00F90862" w:rsidRPr="00683AA2" w:rsidRDefault="00F90862" w:rsidP="00683AA2">
            <w:pPr>
              <w:widowControl/>
              <w:autoSpaceDE/>
              <w:autoSpaceDN/>
              <w:adjustRightInd/>
              <w:jc w:val="center"/>
              <w:rPr>
                <w:lang w:val="ru-RU"/>
              </w:rPr>
            </w:pPr>
            <w:r w:rsidRPr="00683AA2">
              <w:rPr>
                <w:lang w:val="ru-RU"/>
              </w:rPr>
              <w:t>1</w:t>
            </w:r>
          </w:p>
        </w:tc>
        <w:tc>
          <w:tcPr>
            <w:tcW w:w="1686" w:type="dxa"/>
          </w:tcPr>
          <w:p w:rsidR="00F90862" w:rsidRPr="00683AA2" w:rsidRDefault="00F90862" w:rsidP="00683AA2">
            <w:pPr>
              <w:widowControl/>
              <w:autoSpaceDE/>
              <w:autoSpaceDN/>
              <w:adjustRightInd/>
              <w:jc w:val="center"/>
              <w:rPr>
                <w:lang w:val="ru-RU"/>
              </w:rPr>
            </w:pPr>
            <w:r w:rsidRPr="00683AA2">
              <w:rPr>
                <w:lang w:val="ru-RU"/>
              </w:rPr>
              <w:t>1</w:t>
            </w:r>
          </w:p>
        </w:tc>
        <w:tc>
          <w:tcPr>
            <w:tcW w:w="1687" w:type="dxa"/>
          </w:tcPr>
          <w:p w:rsidR="00F90862" w:rsidRPr="00683AA2" w:rsidRDefault="00F90862" w:rsidP="00683AA2">
            <w:pPr>
              <w:widowControl/>
              <w:autoSpaceDE/>
              <w:autoSpaceDN/>
              <w:adjustRightInd/>
              <w:jc w:val="center"/>
              <w:rPr>
                <w:lang w:val="ru-RU"/>
              </w:rPr>
            </w:pPr>
            <w:r w:rsidRPr="00683AA2">
              <w:rPr>
                <w:lang w:val="ru-RU"/>
              </w:rPr>
              <w:t>1</w:t>
            </w:r>
          </w:p>
        </w:tc>
      </w:tr>
      <w:tr w:rsidR="00F90862" w:rsidRPr="00683AA2" w:rsidTr="00683AA2">
        <w:tc>
          <w:tcPr>
            <w:tcW w:w="2361" w:type="dxa"/>
          </w:tcPr>
          <w:p w:rsidR="00F90862" w:rsidRPr="00683AA2" w:rsidRDefault="00F90862" w:rsidP="00683AA2">
            <w:pPr>
              <w:widowControl/>
              <w:autoSpaceDE/>
              <w:autoSpaceDN/>
              <w:adjustRightInd/>
              <w:jc w:val="center"/>
              <w:rPr>
                <w:lang w:val="ru-RU"/>
              </w:rPr>
            </w:pPr>
            <w:r w:rsidRPr="00683AA2">
              <w:rPr>
                <w:lang w:val="ru-RU"/>
              </w:rPr>
              <w:t>Технология</w:t>
            </w:r>
          </w:p>
        </w:tc>
        <w:tc>
          <w:tcPr>
            <w:tcW w:w="2151" w:type="dxa"/>
          </w:tcPr>
          <w:p w:rsidR="00F90862" w:rsidRPr="00683AA2" w:rsidRDefault="00F90862" w:rsidP="00683AA2">
            <w:pPr>
              <w:widowControl/>
              <w:autoSpaceDE/>
              <w:autoSpaceDN/>
              <w:adjustRightInd/>
              <w:jc w:val="center"/>
              <w:rPr>
                <w:lang w:val="ru-RU"/>
              </w:rPr>
            </w:pPr>
            <w:r w:rsidRPr="00683AA2">
              <w:rPr>
                <w:lang w:val="ru-RU"/>
              </w:rPr>
              <w:t>технология</w:t>
            </w:r>
          </w:p>
        </w:tc>
        <w:tc>
          <w:tcPr>
            <w:tcW w:w="1686" w:type="dxa"/>
          </w:tcPr>
          <w:p w:rsidR="00F90862" w:rsidRPr="00683AA2" w:rsidRDefault="00F90862" w:rsidP="00683AA2">
            <w:pPr>
              <w:widowControl/>
              <w:autoSpaceDE/>
              <w:autoSpaceDN/>
              <w:adjustRightInd/>
              <w:jc w:val="center"/>
              <w:rPr>
                <w:lang w:val="ru-RU"/>
              </w:rPr>
            </w:pPr>
            <w:r w:rsidRPr="00683AA2">
              <w:rPr>
                <w:lang w:val="ru-RU"/>
              </w:rPr>
              <w:t>2</w:t>
            </w:r>
          </w:p>
        </w:tc>
        <w:tc>
          <w:tcPr>
            <w:tcW w:w="1686" w:type="dxa"/>
          </w:tcPr>
          <w:p w:rsidR="00F90862" w:rsidRPr="00683AA2" w:rsidRDefault="00F90862" w:rsidP="00683AA2">
            <w:pPr>
              <w:widowControl/>
              <w:autoSpaceDE/>
              <w:autoSpaceDN/>
              <w:adjustRightInd/>
              <w:jc w:val="center"/>
              <w:rPr>
                <w:lang w:val="ru-RU"/>
              </w:rPr>
            </w:pPr>
            <w:r w:rsidRPr="00683AA2">
              <w:rPr>
                <w:lang w:val="ru-RU"/>
              </w:rPr>
              <w:t>2</w:t>
            </w:r>
          </w:p>
        </w:tc>
        <w:tc>
          <w:tcPr>
            <w:tcW w:w="1687" w:type="dxa"/>
          </w:tcPr>
          <w:p w:rsidR="00F90862" w:rsidRPr="00683AA2" w:rsidRDefault="00F90862" w:rsidP="00683AA2">
            <w:pPr>
              <w:widowControl/>
              <w:autoSpaceDE/>
              <w:autoSpaceDN/>
              <w:adjustRightInd/>
              <w:jc w:val="center"/>
              <w:rPr>
                <w:lang w:val="ru-RU"/>
              </w:rPr>
            </w:pPr>
            <w:r w:rsidRPr="00683AA2">
              <w:rPr>
                <w:lang w:val="ru-RU"/>
              </w:rPr>
              <w:t>2</w:t>
            </w:r>
          </w:p>
        </w:tc>
      </w:tr>
      <w:tr w:rsidR="00F90862" w:rsidRPr="00683AA2" w:rsidTr="00683AA2">
        <w:tc>
          <w:tcPr>
            <w:tcW w:w="2361" w:type="dxa"/>
            <w:vMerge w:val="restart"/>
          </w:tcPr>
          <w:p w:rsidR="00F90862" w:rsidRPr="00683AA2" w:rsidRDefault="00F90862" w:rsidP="00683AA2">
            <w:pPr>
              <w:widowControl/>
              <w:autoSpaceDE/>
              <w:autoSpaceDN/>
              <w:adjustRightInd/>
              <w:jc w:val="center"/>
              <w:rPr>
                <w:b/>
                <w:lang w:val="ru-RU"/>
              </w:rPr>
            </w:pPr>
            <w:r w:rsidRPr="00683AA2">
              <w:rPr>
                <w:lang w:val="ru-RU"/>
              </w:rPr>
              <w:t>Физическая культура и основы безопасности жизнедеятельности</w:t>
            </w:r>
          </w:p>
        </w:tc>
        <w:tc>
          <w:tcPr>
            <w:tcW w:w="2151" w:type="dxa"/>
          </w:tcPr>
          <w:p w:rsidR="00F90862" w:rsidRPr="00683AA2" w:rsidRDefault="00F90862" w:rsidP="00683AA2">
            <w:pPr>
              <w:widowControl/>
              <w:autoSpaceDE/>
              <w:autoSpaceDN/>
              <w:adjustRightInd/>
              <w:jc w:val="center"/>
              <w:rPr>
                <w:lang w:val="ru-RU"/>
              </w:rPr>
            </w:pPr>
            <w:r w:rsidRPr="00683AA2">
              <w:rPr>
                <w:lang w:val="ru-RU"/>
              </w:rPr>
              <w:t>ОБЖ</w:t>
            </w:r>
          </w:p>
        </w:tc>
        <w:tc>
          <w:tcPr>
            <w:tcW w:w="1686" w:type="dxa"/>
          </w:tcPr>
          <w:p w:rsidR="00F90862" w:rsidRPr="00683AA2" w:rsidRDefault="00F90862" w:rsidP="00683AA2">
            <w:pPr>
              <w:widowControl/>
              <w:autoSpaceDE/>
              <w:autoSpaceDN/>
              <w:adjustRightInd/>
              <w:jc w:val="center"/>
              <w:rPr>
                <w:lang w:val="ru-RU"/>
              </w:rPr>
            </w:pPr>
          </w:p>
        </w:tc>
        <w:tc>
          <w:tcPr>
            <w:tcW w:w="1686" w:type="dxa"/>
          </w:tcPr>
          <w:p w:rsidR="00F90862" w:rsidRPr="00683AA2" w:rsidRDefault="00F90862" w:rsidP="00683AA2">
            <w:pPr>
              <w:widowControl/>
              <w:autoSpaceDE/>
              <w:autoSpaceDN/>
              <w:adjustRightInd/>
              <w:jc w:val="center"/>
              <w:rPr>
                <w:lang w:val="ru-RU"/>
              </w:rPr>
            </w:pPr>
          </w:p>
        </w:tc>
        <w:tc>
          <w:tcPr>
            <w:tcW w:w="1687" w:type="dxa"/>
          </w:tcPr>
          <w:p w:rsidR="00F90862" w:rsidRPr="00683AA2" w:rsidRDefault="00F90862" w:rsidP="00683AA2">
            <w:pPr>
              <w:widowControl/>
              <w:autoSpaceDE/>
              <w:autoSpaceDN/>
              <w:adjustRightInd/>
              <w:jc w:val="center"/>
              <w:rPr>
                <w:lang w:val="ru-RU"/>
              </w:rPr>
            </w:pPr>
          </w:p>
        </w:tc>
      </w:tr>
      <w:tr w:rsidR="00F90862" w:rsidRPr="00683AA2" w:rsidTr="00683AA2">
        <w:tc>
          <w:tcPr>
            <w:tcW w:w="2361" w:type="dxa"/>
            <w:vMerge/>
          </w:tcPr>
          <w:p w:rsidR="00F90862" w:rsidRPr="00683AA2" w:rsidRDefault="00F90862" w:rsidP="00683AA2">
            <w:pPr>
              <w:widowControl/>
              <w:autoSpaceDE/>
              <w:autoSpaceDN/>
              <w:adjustRightInd/>
              <w:jc w:val="center"/>
              <w:rPr>
                <w:b/>
                <w:lang w:val="ru-RU"/>
              </w:rPr>
            </w:pPr>
          </w:p>
        </w:tc>
        <w:tc>
          <w:tcPr>
            <w:tcW w:w="2151" w:type="dxa"/>
          </w:tcPr>
          <w:p w:rsidR="00F90862" w:rsidRPr="00683AA2" w:rsidRDefault="00F90862" w:rsidP="00683AA2">
            <w:pPr>
              <w:widowControl/>
              <w:autoSpaceDE/>
              <w:autoSpaceDN/>
              <w:adjustRightInd/>
              <w:jc w:val="center"/>
              <w:rPr>
                <w:lang w:val="ru-RU"/>
              </w:rPr>
            </w:pPr>
            <w:r w:rsidRPr="00683AA2">
              <w:rPr>
                <w:lang w:val="ru-RU"/>
              </w:rPr>
              <w:t>физическая культура</w:t>
            </w:r>
          </w:p>
        </w:tc>
        <w:tc>
          <w:tcPr>
            <w:tcW w:w="1686" w:type="dxa"/>
          </w:tcPr>
          <w:p w:rsidR="00F90862" w:rsidRPr="00683AA2" w:rsidRDefault="00F90862" w:rsidP="00683AA2">
            <w:pPr>
              <w:widowControl/>
              <w:autoSpaceDE/>
              <w:autoSpaceDN/>
              <w:adjustRightInd/>
              <w:jc w:val="center"/>
              <w:rPr>
                <w:lang w:val="ru-RU"/>
              </w:rPr>
            </w:pPr>
            <w:r w:rsidRPr="00683AA2">
              <w:rPr>
                <w:lang w:val="ru-RU"/>
              </w:rPr>
              <w:t>3</w:t>
            </w:r>
          </w:p>
        </w:tc>
        <w:tc>
          <w:tcPr>
            <w:tcW w:w="1686" w:type="dxa"/>
          </w:tcPr>
          <w:p w:rsidR="00F90862" w:rsidRPr="00683AA2" w:rsidRDefault="00F90862" w:rsidP="00683AA2">
            <w:pPr>
              <w:widowControl/>
              <w:autoSpaceDE/>
              <w:autoSpaceDN/>
              <w:adjustRightInd/>
              <w:jc w:val="center"/>
              <w:rPr>
                <w:lang w:val="ru-RU"/>
              </w:rPr>
            </w:pPr>
            <w:r w:rsidRPr="00683AA2">
              <w:rPr>
                <w:lang w:val="ru-RU"/>
              </w:rPr>
              <w:t>2</w:t>
            </w:r>
          </w:p>
        </w:tc>
        <w:tc>
          <w:tcPr>
            <w:tcW w:w="1687" w:type="dxa"/>
          </w:tcPr>
          <w:p w:rsidR="00F90862" w:rsidRPr="00683AA2" w:rsidRDefault="00F90862" w:rsidP="00683AA2">
            <w:pPr>
              <w:widowControl/>
              <w:autoSpaceDE/>
              <w:autoSpaceDN/>
              <w:adjustRightInd/>
              <w:jc w:val="center"/>
              <w:rPr>
                <w:lang w:val="ru-RU"/>
              </w:rPr>
            </w:pPr>
            <w:r w:rsidRPr="00683AA2">
              <w:rPr>
                <w:lang w:val="ru-RU"/>
              </w:rPr>
              <w:t>2</w:t>
            </w:r>
          </w:p>
        </w:tc>
      </w:tr>
      <w:tr w:rsidR="00F90862" w:rsidRPr="00683AA2" w:rsidTr="00683AA2">
        <w:tc>
          <w:tcPr>
            <w:tcW w:w="4512" w:type="dxa"/>
            <w:gridSpan w:val="2"/>
          </w:tcPr>
          <w:p w:rsidR="00F90862" w:rsidRPr="00683AA2" w:rsidRDefault="00F90862" w:rsidP="00683AA2">
            <w:pPr>
              <w:widowControl/>
              <w:autoSpaceDE/>
              <w:autoSpaceDN/>
              <w:adjustRightInd/>
              <w:jc w:val="center"/>
              <w:rPr>
                <w:lang w:val="ru-RU"/>
              </w:rPr>
            </w:pPr>
            <w:r w:rsidRPr="00683AA2">
              <w:rPr>
                <w:lang w:val="ru-RU"/>
              </w:rPr>
              <w:t>Итого</w:t>
            </w:r>
          </w:p>
        </w:tc>
        <w:tc>
          <w:tcPr>
            <w:tcW w:w="1686" w:type="dxa"/>
          </w:tcPr>
          <w:p w:rsidR="00F90862" w:rsidRPr="00683AA2" w:rsidRDefault="00F90862" w:rsidP="00683AA2">
            <w:pPr>
              <w:widowControl/>
              <w:autoSpaceDE/>
              <w:autoSpaceDN/>
              <w:adjustRightInd/>
              <w:jc w:val="center"/>
              <w:rPr>
                <w:lang w:val="ru-RU"/>
              </w:rPr>
            </w:pPr>
          </w:p>
        </w:tc>
        <w:tc>
          <w:tcPr>
            <w:tcW w:w="1686" w:type="dxa"/>
          </w:tcPr>
          <w:p w:rsidR="00F90862" w:rsidRPr="00683AA2" w:rsidRDefault="00F90862" w:rsidP="00683AA2">
            <w:pPr>
              <w:widowControl/>
              <w:autoSpaceDE/>
              <w:autoSpaceDN/>
              <w:adjustRightInd/>
              <w:jc w:val="center"/>
              <w:rPr>
                <w:lang w:val="ru-RU"/>
              </w:rPr>
            </w:pPr>
          </w:p>
        </w:tc>
        <w:tc>
          <w:tcPr>
            <w:tcW w:w="1687" w:type="dxa"/>
          </w:tcPr>
          <w:p w:rsidR="00F90862" w:rsidRPr="00683AA2" w:rsidRDefault="00F90862" w:rsidP="00683AA2">
            <w:pPr>
              <w:widowControl/>
              <w:autoSpaceDE/>
              <w:autoSpaceDN/>
              <w:adjustRightInd/>
              <w:jc w:val="center"/>
              <w:rPr>
                <w:lang w:val="ru-RU"/>
              </w:rPr>
            </w:pPr>
          </w:p>
        </w:tc>
      </w:tr>
      <w:tr w:rsidR="00F90862" w:rsidRPr="00683AA2" w:rsidTr="00683AA2">
        <w:tc>
          <w:tcPr>
            <w:tcW w:w="4512" w:type="dxa"/>
            <w:gridSpan w:val="2"/>
          </w:tcPr>
          <w:p w:rsidR="00F90862" w:rsidRPr="00683AA2" w:rsidRDefault="00F90862" w:rsidP="00683AA2">
            <w:pPr>
              <w:widowControl/>
              <w:autoSpaceDE/>
              <w:autoSpaceDN/>
              <w:adjustRightInd/>
              <w:jc w:val="center"/>
              <w:rPr>
                <w:lang w:val="ru-RU"/>
              </w:rPr>
            </w:pPr>
            <w:r w:rsidRPr="00683AA2">
              <w:rPr>
                <w:lang w:val="ru-RU"/>
              </w:rPr>
              <w:t>Часть,  формируемая участниками образовательных отношений</w:t>
            </w:r>
          </w:p>
        </w:tc>
        <w:tc>
          <w:tcPr>
            <w:tcW w:w="1686" w:type="dxa"/>
          </w:tcPr>
          <w:p w:rsidR="00F90862" w:rsidRPr="00683AA2" w:rsidRDefault="00F90862" w:rsidP="00683AA2">
            <w:pPr>
              <w:widowControl/>
              <w:autoSpaceDE/>
              <w:autoSpaceDN/>
              <w:adjustRightInd/>
              <w:jc w:val="center"/>
              <w:rPr>
                <w:lang w:val="ru-RU"/>
              </w:rPr>
            </w:pPr>
            <w:r w:rsidRPr="00683AA2">
              <w:rPr>
                <w:lang w:val="ru-RU"/>
              </w:rPr>
              <w:t>-</w:t>
            </w:r>
          </w:p>
        </w:tc>
        <w:tc>
          <w:tcPr>
            <w:tcW w:w="1686" w:type="dxa"/>
          </w:tcPr>
          <w:p w:rsidR="00F90862" w:rsidRPr="00683AA2" w:rsidRDefault="00F90862" w:rsidP="00683AA2">
            <w:pPr>
              <w:widowControl/>
              <w:autoSpaceDE/>
              <w:autoSpaceDN/>
              <w:adjustRightInd/>
              <w:jc w:val="center"/>
              <w:rPr>
                <w:lang w:val="ru-RU"/>
              </w:rPr>
            </w:pPr>
            <w:r w:rsidRPr="00683AA2">
              <w:rPr>
                <w:lang w:val="ru-RU"/>
              </w:rPr>
              <w:t>-</w:t>
            </w:r>
          </w:p>
        </w:tc>
        <w:tc>
          <w:tcPr>
            <w:tcW w:w="1687" w:type="dxa"/>
          </w:tcPr>
          <w:p w:rsidR="00F90862" w:rsidRPr="00683AA2" w:rsidRDefault="00F90862" w:rsidP="00683AA2">
            <w:pPr>
              <w:widowControl/>
              <w:autoSpaceDE/>
              <w:autoSpaceDN/>
              <w:adjustRightInd/>
              <w:jc w:val="center"/>
              <w:rPr>
                <w:lang w:val="ru-RU"/>
              </w:rPr>
            </w:pPr>
            <w:r w:rsidRPr="00683AA2">
              <w:rPr>
                <w:lang w:val="ru-RU"/>
              </w:rPr>
              <w:t>-</w:t>
            </w:r>
          </w:p>
        </w:tc>
      </w:tr>
      <w:tr w:rsidR="00F90862" w:rsidRPr="00683AA2" w:rsidTr="00683AA2">
        <w:tc>
          <w:tcPr>
            <w:tcW w:w="4512" w:type="dxa"/>
            <w:gridSpan w:val="2"/>
          </w:tcPr>
          <w:p w:rsidR="00F90862" w:rsidRPr="00683AA2" w:rsidRDefault="00F90862" w:rsidP="00683AA2">
            <w:pPr>
              <w:widowControl/>
              <w:autoSpaceDE/>
              <w:autoSpaceDN/>
              <w:adjustRightInd/>
              <w:jc w:val="center"/>
              <w:rPr>
                <w:lang w:val="ru-RU"/>
              </w:rPr>
            </w:pPr>
            <w:r w:rsidRPr="00683AA2">
              <w:rPr>
                <w:lang w:val="ru-RU"/>
              </w:rPr>
              <w:t>Максимально допустимая недельная нагрузка</w:t>
            </w:r>
          </w:p>
        </w:tc>
        <w:tc>
          <w:tcPr>
            <w:tcW w:w="1686" w:type="dxa"/>
          </w:tcPr>
          <w:p w:rsidR="00F90862" w:rsidRPr="00683AA2" w:rsidRDefault="00F90862" w:rsidP="00683AA2">
            <w:pPr>
              <w:widowControl/>
              <w:autoSpaceDE/>
              <w:autoSpaceDN/>
              <w:adjustRightInd/>
              <w:jc w:val="center"/>
              <w:rPr>
                <w:lang w:val="ru-RU"/>
              </w:rPr>
            </w:pPr>
            <w:r w:rsidRPr="00683AA2">
              <w:rPr>
                <w:lang w:val="ru-RU"/>
              </w:rPr>
              <w:t>29</w:t>
            </w:r>
          </w:p>
        </w:tc>
        <w:tc>
          <w:tcPr>
            <w:tcW w:w="1686" w:type="dxa"/>
          </w:tcPr>
          <w:p w:rsidR="00F90862" w:rsidRPr="00683AA2" w:rsidRDefault="00F90862" w:rsidP="00683AA2">
            <w:pPr>
              <w:widowControl/>
              <w:autoSpaceDE/>
              <w:autoSpaceDN/>
              <w:adjustRightInd/>
              <w:jc w:val="center"/>
              <w:rPr>
                <w:lang w:val="ru-RU"/>
              </w:rPr>
            </w:pPr>
            <w:r w:rsidRPr="00683AA2">
              <w:rPr>
                <w:lang w:val="ru-RU"/>
              </w:rPr>
              <w:t>30</w:t>
            </w:r>
          </w:p>
        </w:tc>
        <w:tc>
          <w:tcPr>
            <w:tcW w:w="1687" w:type="dxa"/>
          </w:tcPr>
          <w:p w:rsidR="00F90862" w:rsidRPr="00683AA2" w:rsidRDefault="00F90862" w:rsidP="00683AA2">
            <w:pPr>
              <w:widowControl/>
              <w:autoSpaceDE/>
              <w:autoSpaceDN/>
              <w:adjustRightInd/>
              <w:jc w:val="center"/>
              <w:rPr>
                <w:lang w:val="ru-RU"/>
              </w:rPr>
            </w:pPr>
            <w:r w:rsidRPr="00683AA2">
              <w:rPr>
                <w:lang w:val="ru-RU"/>
              </w:rPr>
              <w:t>32</w:t>
            </w:r>
          </w:p>
        </w:tc>
      </w:tr>
    </w:tbl>
    <w:p w:rsidR="00F90862" w:rsidRPr="00A030B2" w:rsidRDefault="00F90862" w:rsidP="00A030B2">
      <w:pPr>
        <w:widowControl/>
        <w:autoSpaceDE/>
        <w:autoSpaceDN/>
        <w:adjustRightInd/>
        <w:jc w:val="center"/>
        <w:rPr>
          <w:b/>
          <w:lang w:val="ru-RU"/>
        </w:rPr>
      </w:pPr>
    </w:p>
    <w:p w:rsidR="00F90862" w:rsidRPr="00A030B2" w:rsidRDefault="00F90862" w:rsidP="00A030B2">
      <w:pPr>
        <w:widowControl/>
        <w:autoSpaceDE/>
        <w:autoSpaceDN/>
        <w:adjustRightInd/>
        <w:jc w:val="center"/>
        <w:rPr>
          <w:b/>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jc w:val="center"/>
        <w:rPr>
          <w:b/>
          <w:lang w:val="ru-RU"/>
        </w:rPr>
      </w:pPr>
    </w:p>
    <w:p w:rsidR="00F90862" w:rsidRPr="00A030B2" w:rsidRDefault="00F90862" w:rsidP="00A030B2">
      <w:pPr>
        <w:widowControl/>
        <w:autoSpaceDE/>
        <w:autoSpaceDN/>
        <w:adjustRightInd/>
        <w:jc w:val="center"/>
        <w:rPr>
          <w:b/>
          <w:lang w:val="ru-RU"/>
        </w:rPr>
      </w:pPr>
    </w:p>
    <w:p w:rsidR="00F90862" w:rsidRPr="00A030B2" w:rsidRDefault="00F90862" w:rsidP="00A030B2">
      <w:pPr>
        <w:widowControl/>
        <w:autoSpaceDE/>
        <w:autoSpaceDN/>
        <w:adjustRightInd/>
        <w:jc w:val="center"/>
        <w:rPr>
          <w:b/>
          <w:lang w:val="ru-RU"/>
        </w:rPr>
      </w:pPr>
    </w:p>
    <w:p w:rsidR="00F90862" w:rsidRPr="00A030B2" w:rsidRDefault="00F90862" w:rsidP="00A030B2">
      <w:pPr>
        <w:widowControl/>
        <w:autoSpaceDE/>
        <w:autoSpaceDN/>
        <w:adjustRightInd/>
        <w:jc w:val="center"/>
        <w:rPr>
          <w:b/>
          <w:lang w:val="ru-RU"/>
        </w:rPr>
      </w:pPr>
    </w:p>
    <w:p w:rsidR="00F90862" w:rsidRPr="00A030B2" w:rsidRDefault="00F90862" w:rsidP="00A030B2">
      <w:pPr>
        <w:widowControl/>
        <w:autoSpaceDE/>
        <w:autoSpaceDN/>
        <w:adjustRightInd/>
        <w:jc w:val="center"/>
        <w:rPr>
          <w:b/>
          <w:lang w:val="ru-RU"/>
        </w:rPr>
      </w:pPr>
    </w:p>
    <w:p w:rsidR="00F90862" w:rsidRPr="00A030B2" w:rsidRDefault="00F90862" w:rsidP="00A030B2">
      <w:pPr>
        <w:widowControl/>
        <w:autoSpaceDE/>
        <w:autoSpaceDN/>
        <w:adjustRightInd/>
        <w:jc w:val="center"/>
        <w:rPr>
          <w:b/>
          <w:lang w:val="ru-RU"/>
        </w:rPr>
      </w:pPr>
    </w:p>
    <w:p w:rsidR="00F90862" w:rsidRPr="00A030B2" w:rsidRDefault="00F90862" w:rsidP="00A030B2">
      <w:pPr>
        <w:widowControl/>
        <w:autoSpaceDE/>
        <w:autoSpaceDN/>
        <w:adjustRightInd/>
        <w:rPr>
          <w:lang w:val="ru-RU"/>
        </w:rPr>
      </w:pPr>
    </w:p>
    <w:p w:rsidR="00F90862" w:rsidRDefault="00F90862" w:rsidP="00A030B2">
      <w:pPr>
        <w:widowControl/>
        <w:autoSpaceDE/>
        <w:autoSpaceDN/>
        <w:adjustRightInd/>
        <w:rPr>
          <w:lang w:val="ru-RU"/>
        </w:rPr>
      </w:pPr>
    </w:p>
    <w:p w:rsidR="00F90862" w:rsidRDefault="00F90862" w:rsidP="00A030B2">
      <w:pPr>
        <w:widowControl/>
        <w:autoSpaceDE/>
        <w:autoSpaceDN/>
        <w:adjustRightInd/>
        <w:rPr>
          <w:lang w:val="ru-RU"/>
        </w:rPr>
      </w:pPr>
    </w:p>
    <w:p w:rsidR="00F90862" w:rsidRDefault="00F90862" w:rsidP="00A030B2">
      <w:pPr>
        <w:widowControl/>
        <w:autoSpaceDE/>
        <w:autoSpaceDN/>
        <w:adjustRightInd/>
        <w:rPr>
          <w:lang w:val="ru-RU"/>
        </w:rPr>
      </w:pPr>
    </w:p>
    <w:p w:rsidR="00F90862" w:rsidRDefault="00F90862" w:rsidP="00A030B2">
      <w:pPr>
        <w:widowControl/>
        <w:autoSpaceDE/>
        <w:autoSpaceDN/>
        <w:adjustRightInd/>
        <w:rPr>
          <w:b/>
          <w:i/>
          <w:u w:val="single"/>
          <w:lang w:val="ru-RU"/>
        </w:rPr>
      </w:pPr>
    </w:p>
    <w:p w:rsidR="00F90862" w:rsidRPr="00A030B2" w:rsidRDefault="00F90862" w:rsidP="00A030B2">
      <w:pPr>
        <w:widowControl/>
        <w:autoSpaceDE/>
        <w:autoSpaceDN/>
        <w:adjustRightInd/>
        <w:rPr>
          <w:b/>
          <w:i/>
          <w:u w:val="single"/>
          <w:lang w:val="ru-RU"/>
        </w:rPr>
      </w:pPr>
    </w:p>
    <w:p w:rsidR="00F90862" w:rsidRPr="00A030B2" w:rsidRDefault="00F90862" w:rsidP="00A030B2">
      <w:pPr>
        <w:widowControl/>
        <w:autoSpaceDE/>
        <w:autoSpaceDN/>
        <w:adjustRightInd/>
        <w:jc w:val="center"/>
        <w:rPr>
          <w:b/>
          <w:i/>
          <w:u w:val="single"/>
          <w:lang w:val="ru-RU"/>
        </w:rPr>
      </w:pPr>
    </w:p>
    <w:p w:rsidR="00F90862" w:rsidRPr="00A030B2" w:rsidRDefault="00F90862" w:rsidP="00A030B2">
      <w:pPr>
        <w:widowControl/>
        <w:autoSpaceDE/>
        <w:autoSpaceDN/>
        <w:adjustRightInd/>
        <w:jc w:val="center"/>
        <w:rPr>
          <w:b/>
          <w:lang w:val="ru-RU"/>
        </w:rPr>
      </w:pPr>
      <w:r w:rsidRPr="00A030B2">
        <w:rPr>
          <w:b/>
          <w:lang w:val="ru-RU"/>
        </w:rPr>
        <w:t>Пояснительная записка</w:t>
      </w:r>
    </w:p>
    <w:p w:rsidR="00F90862" w:rsidRPr="00A030B2" w:rsidRDefault="00F90862" w:rsidP="00A030B2">
      <w:pPr>
        <w:widowControl/>
        <w:autoSpaceDE/>
        <w:autoSpaceDN/>
        <w:adjustRightInd/>
        <w:jc w:val="center"/>
        <w:rPr>
          <w:b/>
          <w:lang w:val="ru-RU"/>
        </w:rPr>
      </w:pPr>
      <w:r w:rsidRPr="00A030B2">
        <w:rPr>
          <w:b/>
          <w:lang w:val="ru-RU"/>
        </w:rPr>
        <w:t xml:space="preserve">к  учебному  плану муниципального автономного общеобразовательного учреждения   «Кутарбитская средняя общеобразовательная школа»  </w:t>
      </w:r>
    </w:p>
    <w:p w:rsidR="00F90862" w:rsidRPr="00A030B2" w:rsidRDefault="00F90862" w:rsidP="00A030B2">
      <w:pPr>
        <w:widowControl/>
        <w:autoSpaceDE/>
        <w:autoSpaceDN/>
        <w:adjustRightInd/>
        <w:jc w:val="center"/>
        <w:rPr>
          <w:b/>
          <w:lang w:val="ru-RU"/>
        </w:rPr>
      </w:pPr>
      <w:r w:rsidRPr="00A030B2">
        <w:rPr>
          <w:b/>
          <w:lang w:val="ru-RU"/>
        </w:rPr>
        <w:t>Тобольского района Тюменской области</w:t>
      </w:r>
    </w:p>
    <w:p w:rsidR="00F90862" w:rsidRPr="00A030B2" w:rsidRDefault="00F90862" w:rsidP="00A030B2">
      <w:pPr>
        <w:widowControl/>
        <w:autoSpaceDE/>
        <w:autoSpaceDN/>
        <w:adjustRightInd/>
        <w:jc w:val="center"/>
        <w:rPr>
          <w:b/>
          <w:lang w:val="ru-RU"/>
        </w:rPr>
      </w:pPr>
      <w:r w:rsidRPr="00A030B2">
        <w:rPr>
          <w:b/>
          <w:lang w:val="ru-RU"/>
        </w:rPr>
        <w:t xml:space="preserve"> на 2017-2018 учебный год</w:t>
      </w:r>
    </w:p>
    <w:p w:rsidR="00F90862" w:rsidRPr="00A030B2" w:rsidRDefault="00F90862" w:rsidP="00A030B2">
      <w:pPr>
        <w:widowControl/>
        <w:autoSpaceDE/>
        <w:autoSpaceDN/>
        <w:adjustRightInd/>
        <w:jc w:val="center"/>
        <w:rPr>
          <w:b/>
          <w:i/>
          <w:u w:val="single"/>
          <w:lang w:val="ru-RU"/>
        </w:rPr>
      </w:pPr>
    </w:p>
    <w:p w:rsidR="00F90862" w:rsidRPr="00A030B2" w:rsidRDefault="00F90862" w:rsidP="00A030B2">
      <w:pPr>
        <w:widowControl/>
        <w:autoSpaceDE/>
        <w:autoSpaceDN/>
        <w:adjustRightInd/>
        <w:rPr>
          <w:b/>
          <w:i/>
          <w:u w:val="single"/>
          <w:lang w:val="ru-RU"/>
        </w:rPr>
      </w:pPr>
    </w:p>
    <w:p w:rsidR="00F90862" w:rsidRPr="00A030B2" w:rsidRDefault="00F90862" w:rsidP="00A030B2">
      <w:pPr>
        <w:widowControl/>
        <w:autoSpaceDE/>
        <w:autoSpaceDN/>
        <w:adjustRightInd/>
        <w:jc w:val="center"/>
        <w:rPr>
          <w:b/>
          <w:i/>
          <w:u w:val="single"/>
          <w:lang w:val="ru-RU"/>
        </w:rPr>
      </w:pPr>
    </w:p>
    <w:p w:rsidR="00F90862" w:rsidRPr="00A030B2" w:rsidRDefault="00F90862" w:rsidP="00A030B2">
      <w:pPr>
        <w:widowControl/>
        <w:autoSpaceDE/>
        <w:autoSpaceDN/>
        <w:adjustRightInd/>
        <w:jc w:val="center"/>
        <w:rPr>
          <w:b/>
          <w:i/>
          <w:u w:val="single"/>
          <w:lang w:val="ru-RU"/>
        </w:rPr>
      </w:pPr>
      <w:r w:rsidRPr="00A030B2">
        <w:rPr>
          <w:b/>
          <w:i/>
          <w:u w:val="single"/>
          <w:lang w:val="ru-RU"/>
        </w:rPr>
        <w:t>Основное общее образование</w:t>
      </w:r>
    </w:p>
    <w:p w:rsidR="00F90862" w:rsidRPr="00A030B2" w:rsidRDefault="00F90862" w:rsidP="00A030B2">
      <w:pPr>
        <w:widowControl/>
        <w:autoSpaceDE/>
        <w:autoSpaceDN/>
        <w:adjustRightInd/>
        <w:rPr>
          <w:b/>
          <w:i/>
          <w:u w:val="single"/>
          <w:lang w:val="ru-RU"/>
        </w:rPr>
      </w:pPr>
    </w:p>
    <w:p w:rsidR="00F90862" w:rsidRPr="00A030B2" w:rsidRDefault="00F90862" w:rsidP="00A030B2">
      <w:pPr>
        <w:widowControl/>
        <w:autoSpaceDE/>
        <w:autoSpaceDN/>
        <w:adjustRightInd/>
        <w:rPr>
          <w:lang w:val="ru-RU"/>
        </w:rPr>
      </w:pPr>
      <w:r w:rsidRPr="00A030B2">
        <w:rPr>
          <w:b/>
          <w:i/>
          <w:u w:val="single"/>
          <w:lang w:val="ru-RU"/>
        </w:rPr>
        <w:t>Учебный план для 5--7классов</w:t>
      </w:r>
      <w:r w:rsidRPr="00A030B2">
        <w:rPr>
          <w:i/>
          <w:u w:val="single"/>
          <w:lang w:val="ru-RU"/>
        </w:rPr>
        <w:t xml:space="preserve"> </w:t>
      </w:r>
      <w:r w:rsidRPr="00A030B2">
        <w:rPr>
          <w:lang w:val="ru-RU"/>
        </w:rPr>
        <w:t>обеспечивает введение в действие и реализацию требований ФГОС ООО. Продолжительность учебного года составляет 34 учебные недели с учётом промежуточной аттестации, продолжительность урока – 45 минут.</w:t>
      </w:r>
    </w:p>
    <w:p w:rsidR="00F90862" w:rsidRPr="00A030B2" w:rsidRDefault="00F90862" w:rsidP="00A030B2">
      <w:pPr>
        <w:widowControl/>
        <w:autoSpaceDE/>
        <w:autoSpaceDN/>
        <w:adjustRightInd/>
        <w:rPr>
          <w:b/>
          <w:lang w:val="ru-RU"/>
        </w:rPr>
      </w:pPr>
      <w:r w:rsidRPr="00A030B2">
        <w:rPr>
          <w:b/>
          <w:lang w:val="ru-RU"/>
        </w:rPr>
        <w:t>Характеристика учебных предметов</w:t>
      </w:r>
    </w:p>
    <w:p w:rsidR="00F90862" w:rsidRPr="00A030B2" w:rsidRDefault="00F90862" w:rsidP="00A030B2">
      <w:pPr>
        <w:widowControl/>
        <w:autoSpaceDE/>
        <w:autoSpaceDN/>
        <w:adjustRightInd/>
        <w:jc w:val="both"/>
        <w:rPr>
          <w:lang w:val="ru-RU"/>
        </w:rPr>
      </w:pPr>
      <w:r w:rsidRPr="00A030B2">
        <w:rPr>
          <w:lang w:val="ru-RU"/>
        </w:rPr>
        <w:t xml:space="preserve">Изучение предмета </w:t>
      </w:r>
      <w:r w:rsidRPr="00A030B2">
        <w:rPr>
          <w:b/>
          <w:lang w:val="ru-RU"/>
        </w:rPr>
        <w:t>«Русский язык»</w:t>
      </w:r>
      <w:r w:rsidRPr="00A030B2">
        <w:rPr>
          <w:lang w:val="ru-RU"/>
        </w:rPr>
        <w:t xml:space="preserve">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r w:rsidRPr="00A030B2">
        <w:rPr>
          <w:sz w:val="28"/>
          <w:szCs w:val="28"/>
          <w:lang w:val="ru-RU"/>
        </w:rPr>
        <w:t xml:space="preserve"> </w:t>
      </w:r>
      <w:r w:rsidRPr="00A030B2">
        <w:rPr>
          <w:lang w:val="ru-RU"/>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F90862" w:rsidRPr="00A030B2" w:rsidRDefault="00F90862" w:rsidP="00A030B2">
      <w:pPr>
        <w:widowControl/>
        <w:autoSpaceDE/>
        <w:autoSpaceDN/>
        <w:adjustRightInd/>
        <w:jc w:val="both"/>
        <w:rPr>
          <w:lang w:val="ru-RU"/>
        </w:rPr>
      </w:pPr>
      <w:r w:rsidRPr="00A030B2">
        <w:rPr>
          <w:lang w:val="ru-RU"/>
        </w:rPr>
        <w:t xml:space="preserve">Стратегическая </w:t>
      </w:r>
      <w:r w:rsidRPr="00A030B2">
        <w:rPr>
          <w:bCs/>
          <w:lang w:val="ru-RU"/>
        </w:rPr>
        <w:t xml:space="preserve">цель </w:t>
      </w:r>
      <w:r w:rsidRPr="00A030B2">
        <w:rPr>
          <w:lang w:val="ru-RU"/>
        </w:rPr>
        <w:t xml:space="preserve">изучения  предмета </w:t>
      </w:r>
      <w:r w:rsidRPr="00A030B2">
        <w:rPr>
          <w:b/>
          <w:lang w:val="ru-RU"/>
        </w:rPr>
        <w:t>«Литература»</w:t>
      </w:r>
      <w:r w:rsidRPr="00A030B2">
        <w:rPr>
          <w:lang w:val="ru-RU"/>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w:t>
      </w:r>
    </w:p>
    <w:p w:rsidR="00F90862" w:rsidRPr="00A030B2" w:rsidRDefault="00F90862" w:rsidP="00A030B2">
      <w:pPr>
        <w:widowControl/>
        <w:autoSpaceDE/>
        <w:autoSpaceDN/>
        <w:adjustRightInd/>
        <w:jc w:val="both"/>
        <w:rPr>
          <w:lang w:val="ru-RU"/>
        </w:rPr>
      </w:pPr>
      <w:r w:rsidRPr="00A030B2">
        <w:rPr>
          <w:lang w:val="ru-RU"/>
        </w:rPr>
        <w:t>При изучении предметной области «русский язык и литература» соблюдается принцип преемственности преподавания с начальной школой, осуществляется интеграция урочной и внеурочной деятельности, школьного и семейного речевого воспитания, через работу кружка «Сказка за сказкой» и литературной гостиной «Светочи моей малой родины».</w:t>
      </w:r>
    </w:p>
    <w:p w:rsidR="00F90862" w:rsidRPr="00A030B2" w:rsidRDefault="00F90862" w:rsidP="00A030B2">
      <w:pPr>
        <w:widowControl/>
        <w:autoSpaceDE/>
        <w:autoSpaceDN/>
        <w:adjustRightInd/>
        <w:jc w:val="both"/>
        <w:rPr>
          <w:lang w:val="ru-RU"/>
        </w:rPr>
      </w:pPr>
      <w:r w:rsidRPr="00A030B2">
        <w:rPr>
          <w:lang w:val="ru-RU"/>
        </w:rPr>
        <w:t xml:space="preserve">Освоение учебного предмета </w:t>
      </w:r>
      <w:r w:rsidRPr="00A030B2">
        <w:rPr>
          <w:b/>
          <w:lang w:val="ru-RU"/>
        </w:rPr>
        <w:t>«Иностранные языки» (английский, немецкий)</w:t>
      </w:r>
      <w:r w:rsidRPr="00A030B2">
        <w:rPr>
          <w:lang w:val="ru-RU"/>
        </w:rPr>
        <w:t xml:space="preserve"> направлено на </w:t>
      </w:r>
      <w:r w:rsidRPr="00A030B2">
        <w:rPr>
          <w:lang w:val="ru-RU"/>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w:t>
      </w:r>
      <w:r w:rsidRPr="00A030B2">
        <w:rPr>
          <w:sz w:val="28"/>
          <w:szCs w:val="28"/>
          <w:lang w:val="ru-RU"/>
        </w:rPr>
        <w:t xml:space="preserve">, </w:t>
      </w:r>
      <w:r w:rsidRPr="00A030B2">
        <w:rPr>
          <w:lang w:val="ru-RU"/>
        </w:rPr>
        <w:t>создание основы к изучению второго иностранного языка (немецкого), к использованию иностранного языка как средства получения информации, позволяющего расширять свои знания в других предметных областях.</w:t>
      </w:r>
    </w:p>
    <w:p w:rsidR="00F90862" w:rsidRPr="00A030B2" w:rsidRDefault="00F90862" w:rsidP="00A030B2">
      <w:pPr>
        <w:widowControl/>
        <w:autoSpaceDE/>
        <w:autoSpaceDN/>
        <w:adjustRightInd/>
        <w:jc w:val="both"/>
        <w:rPr>
          <w:lang w:val="ru-RU"/>
        </w:rPr>
      </w:pPr>
    </w:p>
    <w:p w:rsidR="00F90862" w:rsidRPr="00A030B2" w:rsidRDefault="00F90862" w:rsidP="00A030B2">
      <w:pPr>
        <w:widowControl/>
        <w:autoSpaceDE/>
        <w:autoSpaceDN/>
        <w:adjustRightInd/>
        <w:jc w:val="both"/>
        <w:rPr>
          <w:lang w:val="ru-RU"/>
        </w:rPr>
      </w:pPr>
    </w:p>
    <w:p w:rsidR="00F90862" w:rsidRPr="00A030B2" w:rsidRDefault="00F90862" w:rsidP="00A030B2">
      <w:pPr>
        <w:widowControl/>
        <w:autoSpaceDE/>
        <w:autoSpaceDN/>
        <w:adjustRightInd/>
        <w:jc w:val="both"/>
        <w:rPr>
          <w:lang w:val="ru-RU"/>
        </w:rPr>
      </w:pPr>
    </w:p>
    <w:p w:rsidR="00F90862" w:rsidRPr="00A030B2" w:rsidRDefault="00F90862" w:rsidP="00A030B2">
      <w:pPr>
        <w:widowControl/>
        <w:autoSpaceDE/>
        <w:autoSpaceDN/>
        <w:adjustRightInd/>
        <w:rPr>
          <w:lang w:val="ru-RU"/>
        </w:rPr>
      </w:pPr>
      <w:r w:rsidRPr="00A030B2">
        <w:rPr>
          <w:lang w:val="ru-RU"/>
        </w:rPr>
        <w:t xml:space="preserve">       Изучение иностранного языка формирует  основы для понимания особенностей разных культур и воспитывает  уважения к ним, коммуникативную иноязычную компетенцию. Иностранные языки (английский язык, немецкий язык) обогащают  активный  и потенциальный словарный  запас, развивают  у обучающихся культуру</w:t>
      </w:r>
    </w:p>
    <w:p w:rsidR="00F90862" w:rsidRPr="00A030B2" w:rsidRDefault="00F90862" w:rsidP="00A030B2">
      <w:pPr>
        <w:widowControl/>
        <w:autoSpaceDE/>
        <w:autoSpaceDN/>
        <w:adjustRightInd/>
        <w:rPr>
          <w:lang w:val="ru-RU"/>
        </w:rPr>
      </w:pPr>
      <w:r w:rsidRPr="00A030B2">
        <w:rPr>
          <w:lang w:val="ru-RU"/>
        </w:rPr>
        <w:t>владения иностранным языком в соответствии с требованиями к нормам устной и письменной речи, правилами речевого этикета.</w:t>
      </w:r>
    </w:p>
    <w:p w:rsidR="00F90862" w:rsidRPr="00A030B2" w:rsidRDefault="00F90862" w:rsidP="00A030B2">
      <w:pPr>
        <w:widowControl/>
        <w:autoSpaceDE/>
        <w:autoSpaceDN/>
        <w:adjustRightInd/>
        <w:rPr>
          <w:lang w:val="ru-RU"/>
        </w:rPr>
      </w:pPr>
      <w:r w:rsidRPr="00A030B2">
        <w:rPr>
          <w:lang w:val="ru-RU"/>
        </w:rPr>
        <w:t xml:space="preserve">Общее количество часов, отведенных на изучение второго иностранного языка (немецкого языка) за период обучения в основной школе, должно составлять не менее 340 часов. Учитывая специфику предмета, на изучение второго иностранного языка в 5 -7 классах отведено по 2 часа в неделю. </w:t>
      </w:r>
    </w:p>
    <w:p w:rsidR="00F90862" w:rsidRPr="00A030B2" w:rsidRDefault="00F90862" w:rsidP="00A030B2">
      <w:pPr>
        <w:widowControl/>
        <w:autoSpaceDE/>
        <w:autoSpaceDN/>
        <w:adjustRightInd/>
        <w:jc w:val="both"/>
        <w:rPr>
          <w:lang w:val="ru-RU"/>
        </w:rPr>
      </w:pPr>
      <w:r w:rsidRPr="00A030B2">
        <w:rPr>
          <w:lang w:val="ru-RU"/>
        </w:rPr>
        <w:t>Обучение второму иностранному языку (немецкому языку) в 5 классе  в 2015-2016 учебном году не вводилось, поэтому общее количество часов на изучение второго иностранного языка будет равномерно распределено на весь оставшийся период обучения с 7 по 9 класс. В 2017-2018 учебном  году в учебный план 7 класса  добавлен 1 час для изучения немецкого языка.</w:t>
      </w:r>
    </w:p>
    <w:p w:rsidR="00F90862" w:rsidRPr="00A030B2" w:rsidRDefault="00F90862" w:rsidP="00A030B2">
      <w:pPr>
        <w:widowControl/>
        <w:autoSpaceDE/>
        <w:autoSpaceDN/>
        <w:adjustRightInd/>
        <w:jc w:val="both"/>
        <w:rPr>
          <w:spacing w:val="-4"/>
          <w:lang w:val="ru-RU" w:eastAsia="en-US"/>
        </w:rPr>
      </w:pPr>
      <w:r w:rsidRPr="00A030B2">
        <w:rPr>
          <w:lang w:val="ru-RU" w:eastAsia="en-US"/>
        </w:rPr>
        <w:t xml:space="preserve">Изучение  предмета </w:t>
      </w:r>
      <w:r w:rsidRPr="00A030B2">
        <w:rPr>
          <w:b/>
          <w:lang w:val="ru-RU" w:eastAsia="en-US"/>
        </w:rPr>
        <w:t>«Математика»</w:t>
      </w:r>
      <w:r w:rsidRPr="00A030B2">
        <w:rPr>
          <w:lang w:val="ru-RU" w:eastAsia="en-US"/>
        </w:rPr>
        <w:t xml:space="preserve"> направлено на овладение системой математических зна</w:t>
      </w:r>
      <w:r w:rsidRPr="00A030B2">
        <w:rPr>
          <w:lang w:val="ru-RU" w:eastAsia="en-US"/>
        </w:rPr>
        <w:softHyphen/>
      </w:r>
      <w:r w:rsidRPr="00A030B2">
        <w:rPr>
          <w:spacing w:val="-6"/>
          <w:lang w:val="ru-RU" w:eastAsia="en-US"/>
        </w:rPr>
        <w:t xml:space="preserve">ний и умений, необходимых для применения </w:t>
      </w:r>
      <w:r w:rsidRPr="00A030B2">
        <w:rPr>
          <w:bCs/>
          <w:spacing w:val="-8"/>
          <w:lang w:val="ru-RU" w:eastAsia="en-US"/>
        </w:rPr>
        <w:t>в</w:t>
      </w:r>
      <w:r w:rsidRPr="00A030B2">
        <w:rPr>
          <w:b/>
          <w:bCs/>
          <w:spacing w:val="-8"/>
          <w:lang w:val="ru-RU" w:eastAsia="en-US"/>
        </w:rPr>
        <w:t xml:space="preserve"> </w:t>
      </w:r>
      <w:r w:rsidRPr="00A030B2">
        <w:rPr>
          <w:spacing w:val="-8"/>
          <w:lang w:val="ru-RU" w:eastAsia="en-US"/>
        </w:rPr>
        <w:t>практической  деятельности, изучения смеж</w:t>
      </w:r>
      <w:r w:rsidRPr="00A030B2">
        <w:rPr>
          <w:spacing w:val="-8"/>
          <w:lang w:val="ru-RU" w:eastAsia="en-US"/>
        </w:rPr>
        <w:softHyphen/>
      </w:r>
      <w:r w:rsidRPr="00A030B2">
        <w:rPr>
          <w:spacing w:val="-4"/>
          <w:lang w:val="ru-RU" w:eastAsia="en-US"/>
        </w:rPr>
        <w:t>ных дисциплин, продолжения образования;</w:t>
      </w:r>
      <w:r w:rsidRPr="00A030B2">
        <w:rPr>
          <w:spacing w:val="-3"/>
          <w:lang w:val="ru-RU" w:eastAsia="en-US"/>
        </w:rPr>
        <w:t xml:space="preserve">    интеллектуальное развитие, формирование </w:t>
      </w:r>
      <w:r w:rsidRPr="00A030B2">
        <w:rPr>
          <w:spacing w:val="-7"/>
          <w:lang w:val="ru-RU" w:eastAsia="en-US"/>
        </w:rPr>
        <w:t xml:space="preserve">качеств личности, необходимых человеку для </w:t>
      </w:r>
      <w:r w:rsidRPr="00A030B2">
        <w:rPr>
          <w:lang w:val="ru-RU" w:eastAsia="en-US"/>
        </w:rPr>
        <w:t>полноценной жизни в современном обще</w:t>
      </w:r>
      <w:r w:rsidRPr="00A030B2">
        <w:rPr>
          <w:lang w:val="ru-RU" w:eastAsia="en-US"/>
        </w:rPr>
        <w:softHyphen/>
      </w:r>
      <w:r w:rsidRPr="00A030B2">
        <w:rPr>
          <w:spacing w:val="-7"/>
          <w:lang w:val="ru-RU" w:eastAsia="en-US"/>
        </w:rPr>
        <w:t xml:space="preserve">стве: ясности и точности мысли, критичности </w:t>
      </w:r>
      <w:r w:rsidRPr="00A030B2">
        <w:rPr>
          <w:spacing w:val="-3"/>
          <w:lang w:val="ru-RU" w:eastAsia="en-US"/>
        </w:rPr>
        <w:t>мышления, интуиции,    логического мышления, элементов алгоритмической культуры, пространственных представлений, способности к преодолению трудностей;</w:t>
      </w:r>
      <w:r w:rsidRPr="00A030B2">
        <w:rPr>
          <w:spacing w:val="-5"/>
          <w:lang w:val="ru-RU" w:eastAsia="en-US"/>
        </w:rPr>
        <w:t xml:space="preserve">    формирование представлений об идеях и ме</w:t>
      </w:r>
      <w:r w:rsidRPr="00A030B2">
        <w:rPr>
          <w:spacing w:val="-5"/>
          <w:lang w:val="ru-RU" w:eastAsia="en-US"/>
        </w:rPr>
        <w:softHyphen/>
        <w:t xml:space="preserve">тодах математики как универсального языка </w:t>
      </w:r>
      <w:r w:rsidRPr="00A030B2">
        <w:rPr>
          <w:spacing w:val="-7"/>
          <w:lang w:val="ru-RU" w:eastAsia="en-US"/>
        </w:rPr>
        <w:t>науки и техники,  средства моделирования явлений и процессов;</w:t>
      </w:r>
      <w:r w:rsidRPr="00A030B2">
        <w:rPr>
          <w:spacing w:val="-2"/>
          <w:lang w:val="ru-RU" w:eastAsia="en-US"/>
        </w:rPr>
        <w:t xml:space="preserve">    воспитание культуры личности, отношения </w:t>
      </w:r>
      <w:r w:rsidRPr="00A030B2">
        <w:rPr>
          <w:spacing w:val="-5"/>
          <w:lang w:val="ru-RU" w:eastAsia="en-US"/>
        </w:rPr>
        <w:t xml:space="preserve">к математике как к части общечеловеческой </w:t>
      </w:r>
      <w:r w:rsidRPr="00A030B2">
        <w:rPr>
          <w:spacing w:val="-4"/>
          <w:lang w:val="ru-RU" w:eastAsia="en-US"/>
        </w:rPr>
        <w:t>культуры,  универсальной языке науки, позволяющем описывать и изучать реальные процессы и явления.</w:t>
      </w:r>
    </w:p>
    <w:p w:rsidR="00F90862" w:rsidRPr="00A030B2" w:rsidRDefault="00F90862" w:rsidP="00A030B2">
      <w:pPr>
        <w:widowControl/>
        <w:autoSpaceDE/>
        <w:autoSpaceDN/>
        <w:adjustRightInd/>
        <w:jc w:val="both"/>
        <w:rPr>
          <w:spacing w:val="-4"/>
          <w:lang w:val="ru-RU" w:eastAsia="en-US"/>
        </w:rPr>
      </w:pPr>
      <w:r w:rsidRPr="00A030B2">
        <w:rPr>
          <w:spacing w:val="-4"/>
          <w:lang w:val="ru-RU" w:eastAsia="en-US"/>
        </w:rPr>
        <w:t>В соответствии с реализацией Концепции развития математического образования в РФ дифференциация обучения учебному предмету предполагает выделение трех уровней математической подготовки учащихся:</w:t>
      </w:r>
    </w:p>
    <w:p w:rsidR="00F90862" w:rsidRPr="00A030B2" w:rsidRDefault="00F90862" w:rsidP="00A030B2">
      <w:pPr>
        <w:widowControl/>
        <w:autoSpaceDE/>
        <w:autoSpaceDN/>
        <w:adjustRightInd/>
        <w:jc w:val="both"/>
        <w:rPr>
          <w:spacing w:val="-4"/>
          <w:lang w:val="ru-RU" w:eastAsia="en-US"/>
        </w:rPr>
      </w:pPr>
      <w:r w:rsidRPr="00A030B2">
        <w:rPr>
          <w:spacing w:val="-4"/>
          <w:lang w:val="ru-RU" w:eastAsia="en-US"/>
        </w:rPr>
        <w:t>- первый уровень, необходимый для успешной жизни в современном обществе;</w:t>
      </w:r>
    </w:p>
    <w:p w:rsidR="00F90862" w:rsidRPr="00A030B2" w:rsidRDefault="00F90862" w:rsidP="00A030B2">
      <w:pPr>
        <w:widowControl/>
        <w:autoSpaceDE/>
        <w:autoSpaceDN/>
        <w:adjustRightInd/>
        <w:jc w:val="both"/>
        <w:rPr>
          <w:spacing w:val="-4"/>
          <w:lang w:val="ru-RU" w:eastAsia="en-US"/>
        </w:rPr>
      </w:pPr>
      <w:r w:rsidRPr="00A030B2">
        <w:rPr>
          <w:spacing w:val="-4"/>
          <w:lang w:val="ru-RU" w:eastAsia="en-US"/>
        </w:rPr>
        <w:t>- второй уровень, необходимый для прикладного использования математики в дальнейшей учебе и профессиональной деятельности;</w:t>
      </w:r>
    </w:p>
    <w:p w:rsidR="00F90862" w:rsidRPr="00A030B2" w:rsidRDefault="00F90862" w:rsidP="00A030B2">
      <w:pPr>
        <w:widowControl/>
        <w:autoSpaceDE/>
        <w:autoSpaceDN/>
        <w:adjustRightInd/>
        <w:jc w:val="both"/>
        <w:rPr>
          <w:lang w:val="ru-RU" w:eastAsia="en-US"/>
        </w:rPr>
      </w:pPr>
      <w:r w:rsidRPr="00A030B2">
        <w:rPr>
          <w:spacing w:val="-4"/>
          <w:lang w:val="ru-RU" w:eastAsia="en-US"/>
        </w:rPr>
        <w:t>- третий уровень- подготовка к творческой работе в математике и смежных научных областях. При составлении рабочих программ   осуществляется выбор способов, приемов и темпа обучения с учётом индивидуальных особенностей обучающихся.</w:t>
      </w:r>
    </w:p>
    <w:p w:rsidR="00F90862" w:rsidRPr="00A030B2" w:rsidRDefault="00F90862" w:rsidP="00A030B2">
      <w:pPr>
        <w:widowControl/>
        <w:autoSpaceDE/>
        <w:autoSpaceDN/>
        <w:adjustRightInd/>
        <w:jc w:val="both"/>
        <w:rPr>
          <w:lang w:val="ru-RU"/>
        </w:rPr>
      </w:pPr>
      <w:r w:rsidRPr="00A030B2">
        <w:rPr>
          <w:bCs/>
          <w:lang w:val="ru-RU"/>
        </w:rPr>
        <w:t xml:space="preserve"> Учебный предмет </w:t>
      </w:r>
      <w:r w:rsidRPr="00A030B2">
        <w:rPr>
          <w:b/>
          <w:bCs/>
          <w:lang w:val="ru-RU"/>
        </w:rPr>
        <w:t>«История».</w:t>
      </w:r>
      <w:r w:rsidRPr="00A030B2">
        <w:rPr>
          <w:bCs/>
          <w:lang w:val="ru-RU"/>
        </w:rPr>
        <w:t xml:space="preserve"> Целью школьного исторического образования</w:t>
      </w:r>
      <w:r w:rsidRPr="00A030B2">
        <w:rPr>
          <w:lang w:val="ru-RU"/>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F90862" w:rsidRPr="00A030B2" w:rsidRDefault="00F90862" w:rsidP="00A030B2">
      <w:pPr>
        <w:widowControl/>
        <w:autoSpaceDE/>
        <w:autoSpaceDN/>
        <w:adjustRightInd/>
        <w:jc w:val="both"/>
        <w:rPr>
          <w:lang w:val="ru-RU"/>
        </w:rPr>
      </w:pPr>
      <w:r w:rsidRPr="00A030B2">
        <w:rPr>
          <w:lang w:val="ru-RU"/>
        </w:rPr>
        <w:t>На основе Историко-культурного стандарта внесены изменения в организацию обучения истории.</w:t>
      </w:r>
    </w:p>
    <w:p w:rsidR="00F90862" w:rsidRPr="00A030B2" w:rsidRDefault="00F90862" w:rsidP="00A030B2">
      <w:pPr>
        <w:widowControl/>
        <w:autoSpaceDE/>
        <w:autoSpaceDN/>
        <w:adjustRightInd/>
        <w:jc w:val="both"/>
        <w:rPr>
          <w:lang w:val="ru-RU"/>
        </w:rPr>
      </w:pPr>
      <w:r w:rsidRPr="00A030B2">
        <w:rPr>
          <w:lang w:val="ru-RU"/>
        </w:rPr>
        <w:t>1.Переход к линейной системе обучения истории (5-10 кл)</w:t>
      </w:r>
    </w:p>
    <w:p w:rsidR="00F90862" w:rsidRPr="00A030B2" w:rsidRDefault="00F90862" w:rsidP="00A030B2">
      <w:pPr>
        <w:widowControl/>
        <w:autoSpaceDE/>
        <w:autoSpaceDN/>
        <w:adjustRightInd/>
        <w:jc w:val="both"/>
        <w:rPr>
          <w:lang w:val="ru-RU"/>
        </w:rPr>
      </w:pPr>
      <w:r w:rsidRPr="00A030B2">
        <w:rPr>
          <w:lang w:val="ru-RU"/>
        </w:rPr>
        <w:t>2.Изменение периодизации истории.</w:t>
      </w:r>
    </w:p>
    <w:p w:rsidR="00F90862" w:rsidRPr="00A030B2" w:rsidRDefault="00F90862" w:rsidP="00A030B2">
      <w:pPr>
        <w:widowControl/>
        <w:autoSpaceDE/>
        <w:autoSpaceDN/>
        <w:adjustRightInd/>
        <w:jc w:val="both"/>
        <w:rPr>
          <w:lang w:val="ru-RU"/>
        </w:rPr>
      </w:pPr>
      <w:r w:rsidRPr="00A030B2">
        <w:rPr>
          <w:lang w:val="ru-RU"/>
        </w:rPr>
        <w:t>3.Появление новых понятий (Велика Российская революция, ордынская зависимость и др.)</w:t>
      </w:r>
    </w:p>
    <w:p w:rsidR="00F90862" w:rsidRPr="00A030B2" w:rsidRDefault="00F90862" w:rsidP="00A030B2">
      <w:pPr>
        <w:widowControl/>
        <w:autoSpaceDE/>
        <w:autoSpaceDN/>
        <w:adjustRightInd/>
        <w:jc w:val="both"/>
        <w:rPr>
          <w:lang w:val="ru-RU"/>
        </w:rPr>
      </w:pPr>
      <w:r w:rsidRPr="00A030B2">
        <w:rPr>
          <w:lang w:val="ru-RU"/>
        </w:rPr>
        <w:t>4.Усиление патриотической направленности, что, в частности, проявляется в повышенном внимании к изучению истории Великой Отечественной войны.</w:t>
      </w:r>
    </w:p>
    <w:p w:rsidR="00F90862" w:rsidRPr="00A030B2" w:rsidRDefault="00F90862" w:rsidP="00A030B2">
      <w:pPr>
        <w:widowControl/>
        <w:autoSpaceDE/>
        <w:autoSpaceDN/>
        <w:adjustRightInd/>
        <w:jc w:val="both"/>
        <w:rPr>
          <w:lang w:val="ru-RU"/>
        </w:rPr>
      </w:pPr>
      <w:r w:rsidRPr="00A030B2">
        <w:rPr>
          <w:lang w:val="ru-RU"/>
        </w:rPr>
        <w:t>5.Акцент на изучение вопросов культуры.</w:t>
      </w:r>
    </w:p>
    <w:p w:rsidR="00F90862" w:rsidRPr="00A030B2" w:rsidRDefault="00F90862" w:rsidP="00A030B2">
      <w:pPr>
        <w:widowControl/>
        <w:autoSpaceDE/>
        <w:autoSpaceDN/>
        <w:adjustRightInd/>
        <w:jc w:val="both"/>
        <w:rPr>
          <w:lang w:val="ru-RU"/>
        </w:rPr>
      </w:pPr>
      <w:r w:rsidRPr="00A030B2">
        <w:rPr>
          <w:lang w:val="ru-RU"/>
        </w:rPr>
        <w:t xml:space="preserve">Учебный предмет </w:t>
      </w:r>
      <w:r w:rsidRPr="00A030B2">
        <w:rPr>
          <w:b/>
          <w:lang w:val="ru-RU"/>
        </w:rPr>
        <w:t xml:space="preserve">«Обществознание». </w:t>
      </w:r>
      <w:r w:rsidRPr="00A030B2">
        <w:rPr>
          <w:lang w:val="ru-RU"/>
        </w:rPr>
        <w:t>Изучается в основной школе с 6 класса. Фундаментом курса являются научные знания об обществе и человеке.</w:t>
      </w:r>
      <w:r w:rsidRPr="00A030B2">
        <w:rPr>
          <w:color w:val="000000"/>
          <w:shd w:val="clear" w:color="auto" w:fill="FFFFFF"/>
          <w:lang w:val="ru-RU"/>
        </w:rPr>
        <w:t xml:space="preserve"> «Обществознание» в основной школе опирается на пропедевтическую обществоведческую подготовку учащихся в начальных классах в рамках учебного предмета «Окружающий мир».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 Наиболее сложные аспекты общественного развития рассматриваются в курсе по обществознанию в старших классах.</w:t>
      </w:r>
    </w:p>
    <w:p w:rsidR="00F90862" w:rsidRPr="00A030B2" w:rsidRDefault="00F90862" w:rsidP="00A030B2">
      <w:pPr>
        <w:widowControl/>
        <w:autoSpaceDE/>
        <w:autoSpaceDN/>
        <w:adjustRightInd/>
        <w:jc w:val="both"/>
        <w:rPr>
          <w:u w:val="single"/>
          <w:lang w:val="ru-RU"/>
        </w:rPr>
      </w:pPr>
      <w:r w:rsidRPr="00A030B2">
        <w:rPr>
          <w:lang w:val="ru-RU"/>
        </w:rPr>
        <w:t xml:space="preserve"> Содержание учебного предмета «Природоведение» в 5 классе изучается в предметах биология и география   в объёме  1 час в неделю на каждый предмет;</w:t>
      </w:r>
    </w:p>
    <w:p w:rsidR="00F90862" w:rsidRPr="00A030B2" w:rsidRDefault="00F90862" w:rsidP="00A030B2">
      <w:pPr>
        <w:widowControl/>
        <w:autoSpaceDE/>
        <w:autoSpaceDN/>
        <w:adjustRightInd/>
        <w:jc w:val="both"/>
        <w:rPr>
          <w:lang w:val="ru-RU"/>
        </w:rPr>
      </w:pPr>
      <w:r w:rsidRPr="00A030B2">
        <w:rPr>
          <w:lang w:val="ru-RU"/>
        </w:rPr>
        <w:t xml:space="preserve">Учебный предмет </w:t>
      </w:r>
      <w:r w:rsidRPr="00A030B2">
        <w:rPr>
          <w:b/>
          <w:lang w:val="ru-RU"/>
        </w:rPr>
        <w:t xml:space="preserve">«География». </w:t>
      </w:r>
      <w:r w:rsidRPr="00A030B2">
        <w:rPr>
          <w:lang w:val="ru-RU"/>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w:t>
      </w:r>
    </w:p>
    <w:p w:rsidR="00F90862" w:rsidRPr="00A030B2" w:rsidRDefault="00F90862" w:rsidP="00A030B2">
      <w:pPr>
        <w:widowControl/>
        <w:autoSpaceDE/>
        <w:autoSpaceDN/>
        <w:adjustRightInd/>
        <w:jc w:val="both"/>
        <w:rPr>
          <w:lang w:val="ru-RU"/>
        </w:rPr>
      </w:pPr>
      <w:r w:rsidRPr="00A030B2">
        <w:rPr>
          <w:lang w:val="ru-RU"/>
        </w:rPr>
        <w:t xml:space="preserve">Освоение учебного предмета </w:t>
      </w:r>
      <w:r w:rsidRPr="00A030B2">
        <w:rPr>
          <w:b/>
          <w:lang w:val="ru-RU"/>
        </w:rPr>
        <w:t>«Биология»</w:t>
      </w:r>
      <w:r w:rsidRPr="00A030B2">
        <w:rPr>
          <w:lang w:val="ru-RU"/>
        </w:rPr>
        <w:t xml:space="preserve">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F90862" w:rsidRPr="00A030B2" w:rsidRDefault="00F90862" w:rsidP="00A030B2">
      <w:pPr>
        <w:widowControl/>
        <w:autoSpaceDE/>
        <w:autoSpaceDN/>
        <w:adjustRightInd/>
        <w:jc w:val="both"/>
        <w:rPr>
          <w:lang w:val="ru-RU"/>
        </w:rPr>
      </w:pPr>
      <w:r w:rsidRPr="00A030B2">
        <w:rPr>
          <w:lang w:val="ru-RU"/>
        </w:rPr>
        <w:t xml:space="preserve">Учебный предмет </w:t>
      </w:r>
      <w:r w:rsidRPr="00A030B2">
        <w:rPr>
          <w:b/>
          <w:lang w:val="ru-RU"/>
        </w:rPr>
        <w:t xml:space="preserve">«Музыка» </w:t>
      </w:r>
      <w:r w:rsidRPr="00A030B2">
        <w:rPr>
          <w:lang w:val="ru-RU"/>
        </w:rPr>
        <w:t>направлен на</w:t>
      </w:r>
      <w:r w:rsidRPr="00A030B2">
        <w:rPr>
          <w:b/>
          <w:lang w:val="ru-RU"/>
        </w:rPr>
        <w:t xml:space="preserve"> </w:t>
      </w:r>
      <w:r w:rsidRPr="00A030B2">
        <w:rPr>
          <w:lang w:val="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F90862" w:rsidRPr="00A030B2" w:rsidRDefault="00F90862" w:rsidP="00A030B2">
      <w:pPr>
        <w:widowControl/>
        <w:autoSpaceDE/>
        <w:autoSpaceDN/>
        <w:adjustRightInd/>
        <w:jc w:val="both"/>
        <w:rPr>
          <w:lang w:val="ru-RU"/>
        </w:rPr>
      </w:pPr>
      <w:r w:rsidRPr="00A030B2">
        <w:rPr>
          <w:lang w:val="ru-RU"/>
        </w:rPr>
        <w:t xml:space="preserve">Программа учебного предмета </w:t>
      </w:r>
      <w:r w:rsidRPr="00A030B2">
        <w:rPr>
          <w:b/>
          <w:lang w:val="ru-RU"/>
        </w:rPr>
        <w:t>«Изобразительное искусство»</w:t>
      </w:r>
      <w:r w:rsidRPr="00A030B2">
        <w:rPr>
          <w:lang w:val="ru-RU"/>
        </w:rPr>
        <w:t xml:space="preserve">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w:t>
      </w:r>
    </w:p>
    <w:p w:rsidR="00F90862" w:rsidRPr="00A030B2" w:rsidRDefault="00F90862" w:rsidP="00A030B2">
      <w:pPr>
        <w:widowControl/>
        <w:autoSpaceDE/>
        <w:autoSpaceDN/>
        <w:adjustRightInd/>
        <w:jc w:val="both"/>
        <w:rPr>
          <w:lang w:val="ru-RU"/>
        </w:rPr>
      </w:pPr>
      <w:r w:rsidRPr="00A030B2">
        <w:rPr>
          <w:lang w:val="ru-RU"/>
        </w:rPr>
        <w:t xml:space="preserve">Предметная область </w:t>
      </w:r>
      <w:r w:rsidRPr="00A030B2">
        <w:rPr>
          <w:b/>
          <w:lang w:val="ru-RU"/>
        </w:rPr>
        <w:t>«Технология</w:t>
      </w:r>
      <w:r w:rsidRPr="00A030B2">
        <w:rPr>
          <w:lang w:val="ru-RU"/>
        </w:rPr>
        <w:t>»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F90862" w:rsidRPr="00A030B2" w:rsidRDefault="00F90862" w:rsidP="00A030B2">
      <w:pPr>
        <w:widowControl/>
        <w:autoSpaceDE/>
        <w:autoSpaceDN/>
        <w:adjustRightInd/>
        <w:jc w:val="both"/>
        <w:rPr>
          <w:lang w:val="ru-RU"/>
        </w:rPr>
      </w:pPr>
      <w:r w:rsidRPr="00A030B2">
        <w:rPr>
          <w:lang w:val="ru-RU"/>
        </w:rPr>
        <w:t xml:space="preserve">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 Освоение учебного предмета </w:t>
      </w:r>
      <w:r w:rsidRPr="00A030B2">
        <w:rPr>
          <w:b/>
          <w:lang w:val="ru-RU"/>
        </w:rPr>
        <w:t>«Физическая культура»</w:t>
      </w:r>
      <w:r w:rsidRPr="00A030B2">
        <w:rPr>
          <w:lang w:val="ru-RU"/>
        </w:rPr>
        <w:t xml:space="preserve">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F90862" w:rsidRPr="00A030B2" w:rsidRDefault="00F90862" w:rsidP="00A030B2">
      <w:pPr>
        <w:widowControl/>
        <w:autoSpaceDE/>
        <w:autoSpaceDN/>
        <w:adjustRightInd/>
        <w:jc w:val="both"/>
        <w:rPr>
          <w:lang w:val="ru-RU"/>
        </w:rPr>
      </w:pPr>
      <w:r w:rsidRPr="00A030B2">
        <w:rPr>
          <w:lang w:val="ru-RU"/>
        </w:rPr>
        <w:t>Учебный предмет в 5 классе «Физическая культура» реализуется в объёме 3-х часов в неделю по комплексной программе физического воспитания  В.И. Лях, В.В.Зданевич,</w:t>
      </w:r>
    </w:p>
    <w:p w:rsidR="00F90862" w:rsidRPr="00A030B2" w:rsidRDefault="00F90862" w:rsidP="00A030B2">
      <w:pPr>
        <w:widowControl/>
        <w:autoSpaceDE/>
        <w:autoSpaceDN/>
        <w:adjustRightInd/>
        <w:jc w:val="both"/>
        <w:rPr>
          <w:lang w:val="ru-RU"/>
        </w:rPr>
      </w:pPr>
      <w:r w:rsidRPr="00A030B2">
        <w:rPr>
          <w:lang w:val="ru-RU"/>
        </w:rPr>
        <w:t xml:space="preserve"> в 6-7 классах в учебном плане предусмотрено 2 часа на изучение физической культуры за счёт обязательной части и 1 час предусмотрен в плане внеурочной деятельности.</w:t>
      </w:r>
    </w:p>
    <w:p w:rsidR="00F90862" w:rsidRPr="00A030B2" w:rsidRDefault="00F90862" w:rsidP="00A030B2">
      <w:pPr>
        <w:widowControl/>
        <w:autoSpaceDE/>
        <w:autoSpaceDN/>
        <w:adjustRightInd/>
        <w:jc w:val="both"/>
        <w:rPr>
          <w:lang w:val="ru-RU"/>
        </w:rPr>
      </w:pPr>
      <w:r w:rsidRPr="00A030B2">
        <w:rPr>
          <w:lang w:val="ru-RU"/>
        </w:rPr>
        <w:t>Изучение обучающимися региональных особенностей осуществляется через обновление содержания образования, направленного на  формирование экономической и краеведческой компетентности в учебных предметах федерального компонента: география, биология, обществознание, литература (в форме интегрированных модулей не более 10 % учебного времени);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F90862" w:rsidRPr="00683AA2" w:rsidTr="00683AA2">
        <w:tc>
          <w:tcPr>
            <w:tcW w:w="4785" w:type="dxa"/>
          </w:tcPr>
          <w:p w:rsidR="00F90862" w:rsidRPr="00683AA2" w:rsidRDefault="00F90862" w:rsidP="00683AA2">
            <w:pPr>
              <w:widowControl/>
              <w:autoSpaceDE/>
              <w:autoSpaceDN/>
              <w:adjustRightInd/>
              <w:jc w:val="center"/>
              <w:rPr>
                <w:sz w:val="20"/>
                <w:szCs w:val="20"/>
                <w:lang w:val="ru-RU"/>
              </w:rPr>
            </w:pPr>
            <w:r w:rsidRPr="00683AA2">
              <w:rPr>
                <w:sz w:val="20"/>
                <w:szCs w:val="20"/>
                <w:lang w:val="ru-RU"/>
              </w:rPr>
              <w:t>направление</w:t>
            </w:r>
          </w:p>
        </w:tc>
        <w:tc>
          <w:tcPr>
            <w:tcW w:w="4786" w:type="dxa"/>
          </w:tcPr>
          <w:p w:rsidR="00F90862" w:rsidRPr="00683AA2" w:rsidRDefault="00F90862" w:rsidP="00683AA2">
            <w:pPr>
              <w:widowControl/>
              <w:autoSpaceDE/>
              <w:autoSpaceDN/>
              <w:adjustRightInd/>
              <w:jc w:val="center"/>
              <w:rPr>
                <w:sz w:val="20"/>
                <w:szCs w:val="20"/>
                <w:lang w:val="ru-RU"/>
              </w:rPr>
            </w:pPr>
            <w:r w:rsidRPr="00683AA2">
              <w:rPr>
                <w:sz w:val="20"/>
                <w:szCs w:val="20"/>
                <w:lang w:val="ru-RU"/>
              </w:rPr>
              <w:t>предмет, класс</w:t>
            </w:r>
          </w:p>
        </w:tc>
      </w:tr>
      <w:tr w:rsidR="00F90862" w:rsidRPr="00EF2F2C" w:rsidTr="00683AA2">
        <w:tc>
          <w:tcPr>
            <w:tcW w:w="4785" w:type="dxa"/>
          </w:tcPr>
          <w:p w:rsidR="00F90862" w:rsidRPr="00683AA2" w:rsidRDefault="00F90862" w:rsidP="00683AA2">
            <w:pPr>
              <w:widowControl/>
              <w:autoSpaceDE/>
              <w:autoSpaceDN/>
              <w:adjustRightInd/>
              <w:jc w:val="both"/>
              <w:rPr>
                <w:sz w:val="20"/>
                <w:szCs w:val="20"/>
                <w:lang w:val="ru-RU"/>
              </w:rPr>
            </w:pPr>
            <w:r w:rsidRPr="00683AA2">
              <w:rPr>
                <w:sz w:val="20"/>
                <w:szCs w:val="20"/>
                <w:lang w:val="ru-RU"/>
              </w:rPr>
              <w:t>Краеведческое</w:t>
            </w:r>
          </w:p>
        </w:tc>
        <w:tc>
          <w:tcPr>
            <w:tcW w:w="4786" w:type="dxa"/>
          </w:tcPr>
          <w:p w:rsidR="00F90862" w:rsidRPr="00683AA2" w:rsidRDefault="00F90862" w:rsidP="00683AA2">
            <w:pPr>
              <w:widowControl/>
              <w:autoSpaceDE/>
              <w:autoSpaceDN/>
              <w:adjustRightInd/>
              <w:jc w:val="both"/>
              <w:rPr>
                <w:sz w:val="20"/>
                <w:szCs w:val="20"/>
                <w:lang w:val="ru-RU"/>
              </w:rPr>
            </w:pPr>
            <w:r w:rsidRPr="00683AA2">
              <w:rPr>
                <w:sz w:val="20"/>
                <w:szCs w:val="20"/>
                <w:lang w:val="ru-RU"/>
              </w:rPr>
              <w:t>Литература5 , 6,7, класс</w:t>
            </w:r>
          </w:p>
          <w:p w:rsidR="00F90862" w:rsidRPr="00683AA2" w:rsidRDefault="00F90862" w:rsidP="00683AA2">
            <w:pPr>
              <w:widowControl/>
              <w:autoSpaceDE/>
              <w:autoSpaceDN/>
              <w:adjustRightInd/>
              <w:jc w:val="both"/>
              <w:rPr>
                <w:sz w:val="20"/>
                <w:szCs w:val="20"/>
                <w:lang w:val="ru-RU"/>
              </w:rPr>
            </w:pPr>
            <w:r w:rsidRPr="00683AA2">
              <w:rPr>
                <w:sz w:val="20"/>
                <w:szCs w:val="20"/>
                <w:lang w:val="ru-RU"/>
              </w:rPr>
              <w:t>География 6 класс</w:t>
            </w:r>
          </w:p>
          <w:p w:rsidR="00F90862" w:rsidRPr="00683AA2" w:rsidRDefault="00F90862" w:rsidP="00683AA2">
            <w:pPr>
              <w:widowControl/>
              <w:autoSpaceDE/>
              <w:autoSpaceDN/>
              <w:adjustRightInd/>
              <w:jc w:val="both"/>
              <w:rPr>
                <w:sz w:val="20"/>
                <w:szCs w:val="20"/>
                <w:lang w:val="ru-RU"/>
              </w:rPr>
            </w:pPr>
            <w:r w:rsidRPr="00683AA2">
              <w:rPr>
                <w:sz w:val="20"/>
                <w:szCs w:val="20"/>
                <w:lang w:val="ru-RU"/>
              </w:rPr>
              <w:t>Биология 6,7 класс</w:t>
            </w:r>
          </w:p>
        </w:tc>
      </w:tr>
      <w:tr w:rsidR="00F90862" w:rsidRPr="00683AA2" w:rsidTr="00683AA2">
        <w:tc>
          <w:tcPr>
            <w:tcW w:w="4785" w:type="dxa"/>
          </w:tcPr>
          <w:p w:rsidR="00F90862" w:rsidRPr="00683AA2" w:rsidRDefault="00F90862" w:rsidP="00683AA2">
            <w:pPr>
              <w:widowControl/>
              <w:autoSpaceDE/>
              <w:autoSpaceDN/>
              <w:adjustRightInd/>
              <w:jc w:val="both"/>
              <w:rPr>
                <w:sz w:val="20"/>
                <w:szCs w:val="20"/>
                <w:lang w:val="ru-RU"/>
              </w:rPr>
            </w:pPr>
            <w:r w:rsidRPr="00683AA2">
              <w:rPr>
                <w:sz w:val="20"/>
                <w:szCs w:val="20"/>
                <w:lang w:val="ru-RU"/>
              </w:rPr>
              <w:t>Экономическое</w:t>
            </w:r>
          </w:p>
        </w:tc>
        <w:tc>
          <w:tcPr>
            <w:tcW w:w="4786" w:type="dxa"/>
          </w:tcPr>
          <w:p w:rsidR="00F90862" w:rsidRPr="00683AA2" w:rsidRDefault="00F90862" w:rsidP="00683AA2">
            <w:pPr>
              <w:widowControl/>
              <w:autoSpaceDE/>
              <w:autoSpaceDN/>
              <w:adjustRightInd/>
              <w:jc w:val="both"/>
              <w:rPr>
                <w:sz w:val="20"/>
                <w:szCs w:val="20"/>
                <w:lang w:val="ru-RU"/>
              </w:rPr>
            </w:pPr>
            <w:r w:rsidRPr="00683AA2">
              <w:rPr>
                <w:sz w:val="20"/>
                <w:szCs w:val="20"/>
                <w:lang w:val="ru-RU"/>
              </w:rPr>
              <w:t>Обществознание 7 класс</w:t>
            </w:r>
          </w:p>
        </w:tc>
      </w:tr>
    </w:tbl>
    <w:p w:rsidR="00F90862" w:rsidRPr="00A030B2" w:rsidRDefault="00F90862" w:rsidP="00A030B2">
      <w:pPr>
        <w:widowControl/>
        <w:autoSpaceDE/>
        <w:autoSpaceDN/>
        <w:adjustRightInd/>
        <w:jc w:val="both"/>
        <w:rPr>
          <w:lang w:val="ru-RU"/>
        </w:rPr>
      </w:pPr>
    </w:p>
    <w:p w:rsidR="00F90862" w:rsidRPr="00A030B2" w:rsidRDefault="00F90862" w:rsidP="00A030B2">
      <w:pPr>
        <w:widowControl/>
        <w:numPr>
          <w:ilvl w:val="0"/>
          <w:numId w:val="78"/>
        </w:numPr>
        <w:autoSpaceDE/>
        <w:autoSpaceDN/>
        <w:adjustRightInd/>
        <w:ind w:firstLine="0"/>
        <w:jc w:val="both"/>
        <w:rPr>
          <w:lang w:val="ru-RU"/>
        </w:rPr>
      </w:pPr>
      <w:r w:rsidRPr="00A030B2">
        <w:rPr>
          <w:lang w:val="ru-RU"/>
        </w:rPr>
        <w:t>в рамках реализации Комплекса мер, направленных на систематическое обновление содержания общего образования, поручения правительства Тюменской области о необходимости подготовки инженерно-технических кадров для развития региона внесены изменения в рабочие программы по предметам, календарно-тематическое планирование с включением  содержания, актуального для региона, муниципалитета:</w:t>
      </w:r>
    </w:p>
    <w:p w:rsidR="00F90862" w:rsidRPr="00A030B2" w:rsidRDefault="00F90862" w:rsidP="00A030B2">
      <w:pPr>
        <w:widowControl/>
        <w:autoSpaceDE/>
        <w:autoSpaceDN/>
        <w:adjustRightInd/>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2"/>
        <w:gridCol w:w="2096"/>
        <w:gridCol w:w="2061"/>
        <w:gridCol w:w="2856"/>
        <w:gridCol w:w="1560"/>
      </w:tblGrid>
      <w:tr w:rsidR="00F90862" w:rsidRPr="00A030B2" w:rsidTr="00A030B2">
        <w:tc>
          <w:tcPr>
            <w:tcW w:w="772" w:type="dxa"/>
          </w:tcPr>
          <w:p w:rsidR="00F90862" w:rsidRPr="00A030B2" w:rsidRDefault="00F90862" w:rsidP="00A030B2">
            <w:pPr>
              <w:widowControl/>
              <w:autoSpaceDE/>
              <w:autoSpaceDN/>
              <w:adjustRightInd/>
              <w:jc w:val="both"/>
              <w:rPr>
                <w:lang w:val="ru-RU"/>
              </w:rPr>
            </w:pPr>
            <w:r w:rsidRPr="00A030B2">
              <w:rPr>
                <w:lang w:val="ru-RU"/>
              </w:rPr>
              <w:t>класс</w:t>
            </w:r>
          </w:p>
        </w:tc>
        <w:tc>
          <w:tcPr>
            <w:tcW w:w="2096" w:type="dxa"/>
          </w:tcPr>
          <w:p w:rsidR="00F90862" w:rsidRPr="00A030B2" w:rsidRDefault="00F90862" w:rsidP="00A030B2">
            <w:pPr>
              <w:widowControl/>
              <w:autoSpaceDE/>
              <w:autoSpaceDN/>
              <w:adjustRightInd/>
              <w:jc w:val="both"/>
              <w:rPr>
                <w:lang w:val="ru-RU"/>
              </w:rPr>
            </w:pPr>
            <w:r w:rsidRPr="00A030B2">
              <w:rPr>
                <w:lang w:val="ru-RU"/>
              </w:rPr>
              <w:t>Актуальная тематика для региона</w:t>
            </w:r>
          </w:p>
        </w:tc>
        <w:tc>
          <w:tcPr>
            <w:tcW w:w="2061" w:type="dxa"/>
          </w:tcPr>
          <w:p w:rsidR="00F90862" w:rsidRPr="00A030B2" w:rsidRDefault="00F90862" w:rsidP="00A030B2">
            <w:pPr>
              <w:widowControl/>
              <w:autoSpaceDE/>
              <w:autoSpaceDN/>
              <w:adjustRightInd/>
              <w:jc w:val="both"/>
              <w:rPr>
                <w:lang w:val="ru-RU"/>
              </w:rPr>
            </w:pPr>
            <w:r w:rsidRPr="00A030B2">
              <w:rPr>
                <w:lang w:val="ru-RU"/>
              </w:rPr>
              <w:t>Интегрированные предметы</w:t>
            </w:r>
          </w:p>
        </w:tc>
        <w:tc>
          <w:tcPr>
            <w:tcW w:w="2856" w:type="dxa"/>
          </w:tcPr>
          <w:p w:rsidR="00F90862" w:rsidRPr="00A030B2" w:rsidRDefault="00F90862" w:rsidP="00A030B2">
            <w:pPr>
              <w:widowControl/>
              <w:autoSpaceDE/>
              <w:autoSpaceDN/>
              <w:adjustRightInd/>
              <w:jc w:val="both"/>
              <w:rPr>
                <w:lang w:val="ru-RU"/>
              </w:rPr>
            </w:pPr>
            <w:r w:rsidRPr="00A030B2">
              <w:rPr>
                <w:lang w:val="ru-RU"/>
              </w:rPr>
              <w:t>Производственный ресурс, база</w:t>
            </w:r>
          </w:p>
        </w:tc>
        <w:tc>
          <w:tcPr>
            <w:tcW w:w="1560" w:type="dxa"/>
          </w:tcPr>
          <w:p w:rsidR="00F90862" w:rsidRPr="00A030B2" w:rsidRDefault="00F90862" w:rsidP="00A030B2">
            <w:pPr>
              <w:widowControl/>
              <w:autoSpaceDE/>
              <w:autoSpaceDN/>
              <w:adjustRightInd/>
              <w:jc w:val="both"/>
              <w:rPr>
                <w:lang w:val="ru-RU"/>
              </w:rPr>
            </w:pPr>
            <w:r w:rsidRPr="00A030B2">
              <w:rPr>
                <w:lang w:val="ru-RU"/>
              </w:rPr>
              <w:t>дата</w:t>
            </w:r>
          </w:p>
        </w:tc>
      </w:tr>
      <w:tr w:rsidR="00F90862" w:rsidRPr="00A030B2" w:rsidTr="00A030B2">
        <w:tc>
          <w:tcPr>
            <w:tcW w:w="772" w:type="dxa"/>
          </w:tcPr>
          <w:p w:rsidR="00F90862" w:rsidRPr="00A030B2" w:rsidRDefault="00F90862" w:rsidP="00A030B2">
            <w:pPr>
              <w:widowControl/>
              <w:autoSpaceDE/>
              <w:autoSpaceDN/>
              <w:adjustRightInd/>
              <w:jc w:val="both"/>
              <w:rPr>
                <w:lang w:val="ru-RU"/>
              </w:rPr>
            </w:pPr>
            <w:r w:rsidRPr="00A030B2">
              <w:rPr>
                <w:lang w:val="ru-RU"/>
              </w:rPr>
              <w:t>5</w:t>
            </w:r>
          </w:p>
        </w:tc>
        <w:tc>
          <w:tcPr>
            <w:tcW w:w="2096" w:type="dxa"/>
          </w:tcPr>
          <w:p w:rsidR="00F90862" w:rsidRPr="00A030B2" w:rsidRDefault="00F90862" w:rsidP="00A030B2">
            <w:pPr>
              <w:widowControl/>
              <w:autoSpaceDE/>
              <w:autoSpaceDN/>
              <w:adjustRightInd/>
              <w:jc w:val="both"/>
              <w:rPr>
                <w:lang w:val="ru-RU"/>
              </w:rPr>
            </w:pPr>
            <w:r w:rsidRPr="00A030B2">
              <w:rPr>
                <w:sz w:val="22"/>
                <w:szCs w:val="22"/>
                <w:lang w:val="ru-RU"/>
              </w:rPr>
              <w:t>Почва Плодородие и значение почвы.</w:t>
            </w:r>
          </w:p>
          <w:p w:rsidR="00F90862" w:rsidRPr="00A030B2" w:rsidRDefault="00F90862" w:rsidP="00A030B2">
            <w:pPr>
              <w:widowControl/>
              <w:autoSpaceDE/>
              <w:autoSpaceDN/>
              <w:adjustRightInd/>
              <w:jc w:val="both"/>
              <w:rPr>
                <w:lang w:val="ru-RU"/>
              </w:rPr>
            </w:pPr>
            <w:r w:rsidRPr="00A030B2">
              <w:rPr>
                <w:sz w:val="22"/>
                <w:szCs w:val="22"/>
                <w:lang w:val="ru-RU"/>
              </w:rPr>
              <w:t>Роль бактерий в природе и жизни человека.</w:t>
            </w:r>
          </w:p>
        </w:tc>
        <w:tc>
          <w:tcPr>
            <w:tcW w:w="2061" w:type="dxa"/>
          </w:tcPr>
          <w:p w:rsidR="00F90862" w:rsidRPr="00A030B2" w:rsidRDefault="00F90862" w:rsidP="00A030B2">
            <w:pPr>
              <w:widowControl/>
              <w:autoSpaceDE/>
              <w:autoSpaceDN/>
              <w:adjustRightInd/>
              <w:jc w:val="both"/>
              <w:rPr>
                <w:lang w:val="ru-RU"/>
              </w:rPr>
            </w:pPr>
            <w:r w:rsidRPr="00A030B2">
              <w:rPr>
                <w:lang w:val="ru-RU"/>
              </w:rPr>
              <w:t>География</w:t>
            </w:r>
          </w:p>
          <w:p w:rsidR="00F90862" w:rsidRPr="00A030B2" w:rsidRDefault="00F90862" w:rsidP="00A030B2">
            <w:pPr>
              <w:widowControl/>
              <w:autoSpaceDE/>
              <w:autoSpaceDN/>
              <w:adjustRightInd/>
              <w:jc w:val="both"/>
              <w:rPr>
                <w:lang w:val="ru-RU"/>
              </w:rPr>
            </w:pPr>
            <w:r w:rsidRPr="00A030B2">
              <w:rPr>
                <w:lang w:val="ru-RU"/>
              </w:rPr>
              <w:t>биология</w:t>
            </w:r>
          </w:p>
        </w:tc>
        <w:tc>
          <w:tcPr>
            <w:tcW w:w="2856" w:type="dxa"/>
          </w:tcPr>
          <w:p w:rsidR="00F90862" w:rsidRPr="00A030B2" w:rsidRDefault="00F90862" w:rsidP="00A030B2">
            <w:pPr>
              <w:widowControl/>
              <w:autoSpaceDE/>
              <w:autoSpaceDN/>
              <w:adjustRightInd/>
              <w:jc w:val="both"/>
              <w:rPr>
                <w:lang w:val="ru-RU"/>
              </w:rPr>
            </w:pPr>
            <w:r w:rsidRPr="00A030B2">
              <w:rPr>
                <w:sz w:val="22"/>
                <w:szCs w:val="22"/>
                <w:lang w:val="ru-RU"/>
              </w:rPr>
              <w:t>Крестьянское хозяйство Данилова</w:t>
            </w:r>
          </w:p>
        </w:tc>
        <w:tc>
          <w:tcPr>
            <w:tcW w:w="1560" w:type="dxa"/>
          </w:tcPr>
          <w:p w:rsidR="00F90862" w:rsidRPr="00A030B2" w:rsidRDefault="00F90862" w:rsidP="00A030B2">
            <w:pPr>
              <w:widowControl/>
              <w:autoSpaceDE/>
              <w:autoSpaceDN/>
              <w:adjustRightInd/>
              <w:jc w:val="both"/>
              <w:rPr>
                <w:lang w:val="ru-RU"/>
              </w:rPr>
            </w:pPr>
            <w:r w:rsidRPr="00A030B2">
              <w:rPr>
                <w:sz w:val="22"/>
                <w:szCs w:val="22"/>
                <w:lang w:val="ru-RU"/>
              </w:rPr>
              <w:t>18.05.18</w:t>
            </w:r>
          </w:p>
        </w:tc>
      </w:tr>
      <w:tr w:rsidR="00F90862" w:rsidRPr="00A030B2" w:rsidTr="00A030B2">
        <w:trPr>
          <w:trHeight w:val="1050"/>
        </w:trPr>
        <w:tc>
          <w:tcPr>
            <w:tcW w:w="772" w:type="dxa"/>
          </w:tcPr>
          <w:p w:rsidR="00F90862" w:rsidRPr="00A030B2" w:rsidRDefault="00F90862" w:rsidP="00A030B2">
            <w:pPr>
              <w:widowControl/>
              <w:autoSpaceDE/>
              <w:autoSpaceDN/>
              <w:adjustRightInd/>
              <w:jc w:val="both"/>
              <w:rPr>
                <w:lang w:val="ru-RU"/>
              </w:rPr>
            </w:pPr>
            <w:r w:rsidRPr="00A030B2">
              <w:rPr>
                <w:lang w:val="ru-RU"/>
              </w:rPr>
              <w:t>6</w:t>
            </w:r>
          </w:p>
        </w:tc>
        <w:tc>
          <w:tcPr>
            <w:tcW w:w="2096" w:type="dxa"/>
          </w:tcPr>
          <w:p w:rsidR="00F90862" w:rsidRPr="00A030B2" w:rsidRDefault="00F90862" w:rsidP="00A030B2">
            <w:pPr>
              <w:widowControl/>
              <w:autoSpaceDE/>
              <w:autoSpaceDN/>
              <w:adjustRightInd/>
              <w:jc w:val="both"/>
              <w:rPr>
                <w:lang w:val="ru-RU"/>
              </w:rPr>
            </w:pPr>
            <w:r w:rsidRPr="00A030B2">
              <w:rPr>
                <w:sz w:val="22"/>
                <w:szCs w:val="22"/>
                <w:lang w:val="ru-RU"/>
              </w:rPr>
              <w:t>Природные сообщества. Взаимосвязи в растительном сообществе.</w:t>
            </w:r>
          </w:p>
          <w:p w:rsidR="00F90862" w:rsidRPr="00A030B2" w:rsidRDefault="00F90862" w:rsidP="00A030B2">
            <w:pPr>
              <w:widowControl/>
              <w:autoSpaceDE/>
              <w:autoSpaceDN/>
              <w:adjustRightInd/>
              <w:jc w:val="both"/>
              <w:rPr>
                <w:lang w:val="ru-RU"/>
              </w:rPr>
            </w:pPr>
            <w:r w:rsidRPr="00A030B2">
              <w:rPr>
                <w:sz w:val="22"/>
                <w:szCs w:val="22"/>
                <w:lang w:val="ru-RU"/>
              </w:rPr>
              <w:t xml:space="preserve">Природный комплекс. </w:t>
            </w:r>
          </w:p>
        </w:tc>
        <w:tc>
          <w:tcPr>
            <w:tcW w:w="2061" w:type="dxa"/>
          </w:tcPr>
          <w:p w:rsidR="00F90862" w:rsidRPr="00A030B2" w:rsidRDefault="00F90862" w:rsidP="00A030B2">
            <w:pPr>
              <w:widowControl/>
              <w:autoSpaceDE/>
              <w:autoSpaceDN/>
              <w:adjustRightInd/>
              <w:jc w:val="both"/>
              <w:rPr>
                <w:lang w:val="ru-RU"/>
              </w:rPr>
            </w:pPr>
            <w:r w:rsidRPr="00A030B2">
              <w:rPr>
                <w:lang w:val="ru-RU"/>
              </w:rPr>
              <w:t>Биология</w:t>
            </w:r>
          </w:p>
          <w:p w:rsidR="00F90862" w:rsidRPr="00A030B2" w:rsidRDefault="00F90862" w:rsidP="00A030B2">
            <w:pPr>
              <w:widowControl/>
              <w:autoSpaceDE/>
              <w:autoSpaceDN/>
              <w:adjustRightInd/>
              <w:jc w:val="both"/>
              <w:rPr>
                <w:lang w:val="ru-RU"/>
              </w:rPr>
            </w:pPr>
            <w:r w:rsidRPr="00A030B2">
              <w:rPr>
                <w:lang w:val="ru-RU"/>
              </w:rPr>
              <w:t>география</w:t>
            </w:r>
          </w:p>
        </w:tc>
        <w:tc>
          <w:tcPr>
            <w:tcW w:w="2856" w:type="dxa"/>
          </w:tcPr>
          <w:p w:rsidR="00F90862" w:rsidRPr="00A030B2" w:rsidRDefault="00F90862" w:rsidP="00A030B2">
            <w:pPr>
              <w:widowControl/>
              <w:autoSpaceDE/>
              <w:autoSpaceDN/>
              <w:adjustRightInd/>
              <w:jc w:val="both"/>
              <w:rPr>
                <w:lang w:val="ru-RU"/>
              </w:rPr>
            </w:pPr>
            <w:r w:rsidRPr="00A030B2">
              <w:rPr>
                <w:lang w:val="ru-RU"/>
              </w:rPr>
              <w:t>Парковые зоны своей местности, сад Ермака</w:t>
            </w:r>
          </w:p>
        </w:tc>
        <w:tc>
          <w:tcPr>
            <w:tcW w:w="1560" w:type="dxa"/>
          </w:tcPr>
          <w:p w:rsidR="00F90862" w:rsidRPr="00A030B2" w:rsidRDefault="00F90862" w:rsidP="00A030B2">
            <w:pPr>
              <w:widowControl/>
              <w:autoSpaceDE/>
              <w:autoSpaceDN/>
              <w:adjustRightInd/>
              <w:jc w:val="both"/>
              <w:rPr>
                <w:lang w:val="ru-RU"/>
              </w:rPr>
            </w:pPr>
            <w:r w:rsidRPr="00A030B2">
              <w:rPr>
                <w:lang w:val="ru-RU"/>
              </w:rPr>
              <w:t>16.04.18</w:t>
            </w:r>
          </w:p>
        </w:tc>
      </w:tr>
      <w:tr w:rsidR="00F90862" w:rsidRPr="00A030B2" w:rsidTr="00A030B2">
        <w:trPr>
          <w:trHeight w:val="1050"/>
        </w:trPr>
        <w:tc>
          <w:tcPr>
            <w:tcW w:w="772" w:type="dxa"/>
          </w:tcPr>
          <w:p w:rsidR="00F90862" w:rsidRPr="00A030B2" w:rsidRDefault="00F90862" w:rsidP="00A030B2">
            <w:pPr>
              <w:widowControl/>
              <w:autoSpaceDE/>
              <w:autoSpaceDN/>
              <w:adjustRightInd/>
              <w:jc w:val="both"/>
              <w:rPr>
                <w:lang w:val="ru-RU"/>
              </w:rPr>
            </w:pPr>
            <w:r w:rsidRPr="00A030B2">
              <w:rPr>
                <w:lang w:val="ru-RU"/>
              </w:rPr>
              <w:t>6</w:t>
            </w:r>
          </w:p>
        </w:tc>
        <w:tc>
          <w:tcPr>
            <w:tcW w:w="2096" w:type="dxa"/>
          </w:tcPr>
          <w:p w:rsidR="00F90862" w:rsidRPr="00A030B2" w:rsidRDefault="00F90862" w:rsidP="00A030B2">
            <w:pPr>
              <w:widowControl/>
              <w:autoSpaceDE/>
              <w:autoSpaceDN/>
              <w:adjustRightInd/>
              <w:jc w:val="both"/>
              <w:rPr>
                <w:lang w:val="ru-RU"/>
              </w:rPr>
            </w:pPr>
            <w:r w:rsidRPr="00A030B2">
              <w:rPr>
                <w:sz w:val="22"/>
                <w:szCs w:val="22"/>
                <w:lang w:val="ru-RU"/>
              </w:rPr>
              <w:t>Минеральное и воздушное питание растений.</w:t>
            </w:r>
          </w:p>
          <w:p w:rsidR="00F90862" w:rsidRPr="00A030B2" w:rsidRDefault="00F90862" w:rsidP="00A030B2">
            <w:pPr>
              <w:widowControl/>
              <w:autoSpaceDE/>
              <w:autoSpaceDN/>
              <w:adjustRightInd/>
              <w:jc w:val="both"/>
              <w:rPr>
                <w:lang w:val="ru-RU"/>
              </w:rPr>
            </w:pPr>
            <w:r w:rsidRPr="00A030B2">
              <w:rPr>
                <w:sz w:val="22"/>
                <w:szCs w:val="22"/>
                <w:lang w:val="ru-RU"/>
              </w:rPr>
              <w:t>Воздействие организмов на земные оболочки. Взаимосвязь организмов.</w:t>
            </w:r>
          </w:p>
        </w:tc>
        <w:tc>
          <w:tcPr>
            <w:tcW w:w="2061" w:type="dxa"/>
          </w:tcPr>
          <w:p w:rsidR="00F90862" w:rsidRPr="00A030B2" w:rsidRDefault="00F90862" w:rsidP="00A030B2">
            <w:pPr>
              <w:widowControl/>
              <w:autoSpaceDE/>
              <w:autoSpaceDN/>
              <w:adjustRightInd/>
              <w:jc w:val="both"/>
              <w:rPr>
                <w:lang w:val="ru-RU"/>
              </w:rPr>
            </w:pPr>
            <w:r w:rsidRPr="00A030B2">
              <w:rPr>
                <w:lang w:val="ru-RU"/>
              </w:rPr>
              <w:t>Биология</w:t>
            </w:r>
          </w:p>
          <w:p w:rsidR="00F90862" w:rsidRPr="00A030B2" w:rsidRDefault="00F90862" w:rsidP="00A030B2">
            <w:pPr>
              <w:widowControl/>
              <w:autoSpaceDE/>
              <w:autoSpaceDN/>
              <w:adjustRightInd/>
              <w:jc w:val="both"/>
              <w:rPr>
                <w:lang w:val="ru-RU"/>
              </w:rPr>
            </w:pPr>
            <w:r w:rsidRPr="00A030B2">
              <w:rPr>
                <w:lang w:val="ru-RU"/>
              </w:rPr>
              <w:t>география</w:t>
            </w:r>
          </w:p>
        </w:tc>
        <w:tc>
          <w:tcPr>
            <w:tcW w:w="2856" w:type="dxa"/>
          </w:tcPr>
          <w:p w:rsidR="00F90862" w:rsidRPr="00A030B2" w:rsidRDefault="00F90862" w:rsidP="00A030B2">
            <w:pPr>
              <w:widowControl/>
              <w:autoSpaceDE/>
              <w:autoSpaceDN/>
              <w:adjustRightInd/>
              <w:jc w:val="both"/>
              <w:rPr>
                <w:lang w:val="ru-RU"/>
              </w:rPr>
            </w:pPr>
            <w:r w:rsidRPr="00A030B2">
              <w:rPr>
                <w:lang w:val="ru-RU"/>
              </w:rPr>
              <w:t>Заказники своей местности, г.Тобольск, Абалак</w:t>
            </w:r>
          </w:p>
        </w:tc>
        <w:tc>
          <w:tcPr>
            <w:tcW w:w="1560" w:type="dxa"/>
          </w:tcPr>
          <w:p w:rsidR="00F90862" w:rsidRPr="00A030B2" w:rsidRDefault="00F90862" w:rsidP="00A030B2">
            <w:pPr>
              <w:widowControl/>
              <w:autoSpaceDE/>
              <w:autoSpaceDN/>
              <w:adjustRightInd/>
              <w:jc w:val="both"/>
              <w:rPr>
                <w:lang w:val="ru-RU"/>
              </w:rPr>
            </w:pPr>
            <w:r w:rsidRPr="00A030B2">
              <w:rPr>
                <w:lang w:val="ru-RU"/>
              </w:rPr>
              <w:t xml:space="preserve"> 20.12.17г</w:t>
            </w:r>
          </w:p>
        </w:tc>
      </w:tr>
      <w:tr w:rsidR="00F90862" w:rsidRPr="00A030B2" w:rsidTr="00A030B2">
        <w:tc>
          <w:tcPr>
            <w:tcW w:w="772" w:type="dxa"/>
          </w:tcPr>
          <w:p w:rsidR="00F90862" w:rsidRPr="00A030B2" w:rsidRDefault="00F90862" w:rsidP="00A030B2">
            <w:pPr>
              <w:widowControl/>
              <w:autoSpaceDE/>
              <w:autoSpaceDN/>
              <w:adjustRightInd/>
              <w:jc w:val="both"/>
              <w:rPr>
                <w:lang w:val="ru-RU"/>
              </w:rPr>
            </w:pPr>
            <w:r w:rsidRPr="00A030B2">
              <w:rPr>
                <w:lang w:val="ru-RU"/>
              </w:rPr>
              <w:t>7</w:t>
            </w:r>
          </w:p>
        </w:tc>
        <w:tc>
          <w:tcPr>
            <w:tcW w:w="2096" w:type="dxa"/>
          </w:tcPr>
          <w:p w:rsidR="00F90862" w:rsidRPr="00A030B2" w:rsidRDefault="00F90862" w:rsidP="00A030B2">
            <w:pPr>
              <w:widowControl/>
              <w:autoSpaceDE/>
              <w:autoSpaceDN/>
              <w:adjustRightInd/>
              <w:jc w:val="both"/>
              <w:rPr>
                <w:lang w:val="ru-RU"/>
              </w:rPr>
            </w:pPr>
            <w:r w:rsidRPr="00A030B2">
              <w:rPr>
                <w:sz w:val="22"/>
                <w:szCs w:val="22"/>
                <w:lang w:val="ru-RU"/>
              </w:rPr>
              <w:t>Класс Птицы.</w:t>
            </w:r>
          </w:p>
          <w:p w:rsidR="00F90862" w:rsidRPr="00A030B2" w:rsidRDefault="00F90862" w:rsidP="00A030B2">
            <w:pPr>
              <w:widowControl/>
              <w:autoSpaceDE/>
              <w:autoSpaceDN/>
              <w:adjustRightInd/>
              <w:jc w:val="both"/>
              <w:rPr>
                <w:lang w:val="ru-RU"/>
              </w:rPr>
            </w:pPr>
            <w:r w:rsidRPr="00A030B2">
              <w:rPr>
                <w:sz w:val="22"/>
                <w:szCs w:val="22"/>
                <w:lang w:val="ru-RU"/>
              </w:rPr>
              <w:t>Выталкивающая сила. Закон Архимеда. Условия плавания тел. Воздухоплавание. Плавание судов.</w:t>
            </w:r>
          </w:p>
          <w:p w:rsidR="00F90862" w:rsidRPr="00A030B2" w:rsidRDefault="00F90862" w:rsidP="00A030B2">
            <w:pPr>
              <w:widowControl/>
              <w:autoSpaceDE/>
              <w:autoSpaceDN/>
              <w:adjustRightInd/>
              <w:jc w:val="both"/>
              <w:rPr>
                <w:lang w:val="ru-RU"/>
              </w:rPr>
            </w:pPr>
            <w:r w:rsidRPr="00A030B2">
              <w:rPr>
                <w:sz w:val="22"/>
                <w:szCs w:val="22"/>
                <w:lang w:val="ru-RU"/>
              </w:rPr>
              <w:t xml:space="preserve">География районов с разной плотностью водоемов. </w:t>
            </w:r>
          </w:p>
        </w:tc>
        <w:tc>
          <w:tcPr>
            <w:tcW w:w="2061" w:type="dxa"/>
          </w:tcPr>
          <w:p w:rsidR="00F90862" w:rsidRPr="00A030B2" w:rsidRDefault="00F90862" w:rsidP="00A030B2">
            <w:pPr>
              <w:widowControl/>
              <w:autoSpaceDE/>
              <w:autoSpaceDN/>
              <w:adjustRightInd/>
              <w:jc w:val="both"/>
              <w:rPr>
                <w:lang w:val="ru-RU"/>
              </w:rPr>
            </w:pPr>
            <w:r w:rsidRPr="00A030B2">
              <w:rPr>
                <w:lang w:val="ru-RU"/>
              </w:rPr>
              <w:t>Биология</w:t>
            </w:r>
          </w:p>
          <w:p w:rsidR="00F90862" w:rsidRPr="00A030B2" w:rsidRDefault="00F90862" w:rsidP="00A030B2">
            <w:pPr>
              <w:widowControl/>
              <w:autoSpaceDE/>
              <w:autoSpaceDN/>
              <w:adjustRightInd/>
              <w:jc w:val="both"/>
              <w:rPr>
                <w:lang w:val="ru-RU"/>
              </w:rPr>
            </w:pPr>
            <w:r w:rsidRPr="00A030B2">
              <w:rPr>
                <w:lang w:val="ru-RU"/>
              </w:rPr>
              <w:t>Физика</w:t>
            </w:r>
          </w:p>
          <w:p w:rsidR="00F90862" w:rsidRPr="00A030B2" w:rsidRDefault="00F90862" w:rsidP="00A030B2">
            <w:pPr>
              <w:widowControl/>
              <w:autoSpaceDE/>
              <w:autoSpaceDN/>
              <w:adjustRightInd/>
              <w:jc w:val="both"/>
              <w:rPr>
                <w:lang w:val="ru-RU"/>
              </w:rPr>
            </w:pPr>
            <w:r w:rsidRPr="00A030B2">
              <w:rPr>
                <w:lang w:val="ru-RU"/>
              </w:rPr>
              <w:t>география</w:t>
            </w:r>
          </w:p>
        </w:tc>
        <w:tc>
          <w:tcPr>
            <w:tcW w:w="2856" w:type="dxa"/>
          </w:tcPr>
          <w:p w:rsidR="00F90862" w:rsidRPr="00A030B2" w:rsidRDefault="00F90862" w:rsidP="00A030B2">
            <w:pPr>
              <w:widowControl/>
              <w:autoSpaceDE/>
              <w:autoSpaceDN/>
              <w:adjustRightInd/>
              <w:jc w:val="both"/>
              <w:rPr>
                <w:lang w:val="ru-RU"/>
              </w:rPr>
            </w:pPr>
            <w:r w:rsidRPr="00A030B2">
              <w:rPr>
                <w:sz w:val="22"/>
                <w:szCs w:val="22"/>
                <w:lang w:val="ru-RU"/>
              </w:rPr>
              <w:t>Судоремонтный завод. П.Сумкино</w:t>
            </w:r>
          </w:p>
        </w:tc>
        <w:tc>
          <w:tcPr>
            <w:tcW w:w="1560" w:type="dxa"/>
          </w:tcPr>
          <w:p w:rsidR="00F90862" w:rsidRPr="00A030B2" w:rsidRDefault="00F90862" w:rsidP="00A030B2">
            <w:pPr>
              <w:widowControl/>
              <w:autoSpaceDE/>
              <w:autoSpaceDN/>
              <w:adjustRightInd/>
              <w:jc w:val="both"/>
              <w:rPr>
                <w:lang w:val="ru-RU"/>
              </w:rPr>
            </w:pPr>
            <w:r w:rsidRPr="00A030B2">
              <w:rPr>
                <w:sz w:val="22"/>
                <w:szCs w:val="22"/>
                <w:lang w:val="ru-RU"/>
              </w:rPr>
              <w:t>16.04.18</w:t>
            </w:r>
          </w:p>
        </w:tc>
      </w:tr>
      <w:tr w:rsidR="00F90862" w:rsidRPr="00A030B2" w:rsidTr="00A030B2">
        <w:tc>
          <w:tcPr>
            <w:tcW w:w="772" w:type="dxa"/>
          </w:tcPr>
          <w:p w:rsidR="00F90862" w:rsidRPr="00A030B2" w:rsidRDefault="00F90862" w:rsidP="00A030B2">
            <w:pPr>
              <w:widowControl/>
              <w:autoSpaceDE/>
              <w:autoSpaceDN/>
              <w:adjustRightInd/>
              <w:jc w:val="both"/>
              <w:rPr>
                <w:lang w:val="ru-RU"/>
              </w:rPr>
            </w:pPr>
            <w:r w:rsidRPr="00A030B2">
              <w:rPr>
                <w:lang w:val="ru-RU"/>
              </w:rPr>
              <w:t>7</w:t>
            </w:r>
          </w:p>
        </w:tc>
        <w:tc>
          <w:tcPr>
            <w:tcW w:w="2096" w:type="dxa"/>
          </w:tcPr>
          <w:p w:rsidR="00F90862" w:rsidRPr="00A030B2" w:rsidRDefault="00F90862" w:rsidP="00A030B2">
            <w:pPr>
              <w:widowControl/>
              <w:autoSpaceDE/>
              <w:autoSpaceDN/>
              <w:adjustRightInd/>
              <w:jc w:val="both"/>
              <w:rPr>
                <w:lang w:val="ru-RU"/>
              </w:rPr>
            </w:pPr>
            <w:r w:rsidRPr="00A030B2">
              <w:rPr>
                <w:sz w:val="22"/>
                <w:szCs w:val="22"/>
                <w:lang w:val="ru-RU"/>
              </w:rPr>
              <w:t>Закономерности географической оболочки.</w:t>
            </w:r>
          </w:p>
          <w:p w:rsidR="00F90862" w:rsidRPr="00A030B2" w:rsidRDefault="00F90862" w:rsidP="00A030B2">
            <w:pPr>
              <w:widowControl/>
              <w:autoSpaceDE/>
              <w:autoSpaceDN/>
              <w:adjustRightInd/>
              <w:jc w:val="both"/>
              <w:rPr>
                <w:lang w:val="ru-RU"/>
              </w:rPr>
            </w:pPr>
            <w:r w:rsidRPr="00A030B2">
              <w:rPr>
                <w:sz w:val="22"/>
                <w:szCs w:val="22"/>
                <w:lang w:val="ru-RU"/>
              </w:rPr>
              <w:t>Биоценоз.</w:t>
            </w:r>
          </w:p>
          <w:p w:rsidR="00F90862" w:rsidRPr="00A030B2" w:rsidRDefault="00F90862" w:rsidP="00A030B2">
            <w:pPr>
              <w:widowControl/>
              <w:autoSpaceDE/>
              <w:autoSpaceDN/>
              <w:adjustRightInd/>
              <w:jc w:val="both"/>
              <w:rPr>
                <w:lang w:val="ru-RU"/>
              </w:rPr>
            </w:pPr>
            <w:r w:rsidRPr="00A030B2">
              <w:rPr>
                <w:sz w:val="22"/>
                <w:szCs w:val="22"/>
                <w:lang w:val="ru-RU"/>
              </w:rPr>
              <w:t>Атмосферное давление.</w:t>
            </w:r>
          </w:p>
        </w:tc>
        <w:tc>
          <w:tcPr>
            <w:tcW w:w="2061" w:type="dxa"/>
          </w:tcPr>
          <w:p w:rsidR="00F90862" w:rsidRPr="00A030B2" w:rsidRDefault="00F90862" w:rsidP="00A030B2">
            <w:pPr>
              <w:widowControl/>
              <w:autoSpaceDE/>
              <w:autoSpaceDN/>
              <w:adjustRightInd/>
              <w:jc w:val="both"/>
              <w:rPr>
                <w:lang w:val="ru-RU"/>
              </w:rPr>
            </w:pPr>
            <w:r w:rsidRPr="00A030B2">
              <w:rPr>
                <w:lang w:val="ru-RU"/>
              </w:rPr>
              <w:t>География</w:t>
            </w:r>
          </w:p>
          <w:p w:rsidR="00F90862" w:rsidRPr="00A030B2" w:rsidRDefault="00F90862" w:rsidP="00A030B2">
            <w:pPr>
              <w:widowControl/>
              <w:autoSpaceDE/>
              <w:autoSpaceDN/>
              <w:adjustRightInd/>
              <w:jc w:val="both"/>
              <w:rPr>
                <w:lang w:val="ru-RU"/>
              </w:rPr>
            </w:pPr>
            <w:r w:rsidRPr="00A030B2">
              <w:rPr>
                <w:lang w:val="ru-RU"/>
              </w:rPr>
              <w:t>Биология</w:t>
            </w:r>
          </w:p>
          <w:p w:rsidR="00F90862" w:rsidRPr="00A030B2" w:rsidRDefault="00F90862" w:rsidP="00A030B2">
            <w:pPr>
              <w:widowControl/>
              <w:autoSpaceDE/>
              <w:autoSpaceDN/>
              <w:adjustRightInd/>
              <w:jc w:val="both"/>
              <w:rPr>
                <w:lang w:val="ru-RU"/>
              </w:rPr>
            </w:pPr>
            <w:r w:rsidRPr="00A030B2">
              <w:rPr>
                <w:lang w:val="ru-RU"/>
              </w:rPr>
              <w:t>физика</w:t>
            </w:r>
          </w:p>
        </w:tc>
        <w:tc>
          <w:tcPr>
            <w:tcW w:w="2856" w:type="dxa"/>
          </w:tcPr>
          <w:p w:rsidR="00F90862" w:rsidRPr="00A030B2" w:rsidRDefault="00F90862" w:rsidP="00A030B2">
            <w:pPr>
              <w:widowControl/>
              <w:autoSpaceDE/>
              <w:autoSpaceDN/>
              <w:adjustRightInd/>
              <w:jc w:val="both"/>
              <w:rPr>
                <w:lang w:val="ru-RU"/>
              </w:rPr>
            </w:pPr>
            <w:r w:rsidRPr="00A030B2">
              <w:rPr>
                <w:lang w:val="ru-RU"/>
              </w:rPr>
              <w:t>Заказники своей местности</w:t>
            </w:r>
          </w:p>
        </w:tc>
        <w:tc>
          <w:tcPr>
            <w:tcW w:w="1560" w:type="dxa"/>
          </w:tcPr>
          <w:p w:rsidR="00F90862" w:rsidRPr="00A030B2" w:rsidRDefault="00F90862" w:rsidP="00A030B2">
            <w:pPr>
              <w:widowControl/>
              <w:autoSpaceDE/>
              <w:autoSpaceDN/>
              <w:adjustRightInd/>
              <w:jc w:val="both"/>
              <w:rPr>
                <w:lang w:val="ru-RU"/>
              </w:rPr>
            </w:pPr>
            <w:r w:rsidRPr="00A030B2">
              <w:rPr>
                <w:lang w:val="ru-RU"/>
              </w:rPr>
              <w:t>16.04.18</w:t>
            </w:r>
          </w:p>
        </w:tc>
      </w:tr>
    </w:tbl>
    <w:p w:rsidR="00F90862" w:rsidRPr="00A030B2" w:rsidRDefault="00F90862" w:rsidP="00A030B2">
      <w:pPr>
        <w:widowControl/>
        <w:autoSpaceDE/>
        <w:autoSpaceDN/>
        <w:adjustRightInd/>
        <w:jc w:val="both"/>
        <w:rPr>
          <w:lang w:val="ru-RU"/>
        </w:rPr>
      </w:pPr>
    </w:p>
    <w:p w:rsidR="00F90862" w:rsidRPr="00A030B2" w:rsidRDefault="00F90862" w:rsidP="00A030B2">
      <w:pPr>
        <w:widowControl/>
        <w:autoSpaceDE/>
        <w:autoSpaceDN/>
        <w:adjustRightInd/>
        <w:jc w:val="both"/>
        <w:rPr>
          <w:lang w:val="ru-RU"/>
        </w:rPr>
      </w:pPr>
      <w:r w:rsidRPr="00A030B2">
        <w:rPr>
          <w:lang w:val="ru-RU"/>
        </w:rPr>
        <w:t xml:space="preserve">Предметная область </w:t>
      </w:r>
      <w:r w:rsidRPr="00A030B2">
        <w:rPr>
          <w:b/>
          <w:lang w:val="ru-RU"/>
        </w:rPr>
        <w:t>«Основы духовно-нравственной культуры народов России»</w:t>
      </w:r>
      <w:r w:rsidRPr="00A030B2">
        <w:rPr>
          <w:lang w:val="ru-RU"/>
        </w:rPr>
        <w:t xml:space="preserve"> является логическим продолжением предметной области «Основы религиозных культур и светской этики» начальной школы.</w:t>
      </w:r>
    </w:p>
    <w:p w:rsidR="00F90862" w:rsidRPr="00A030B2" w:rsidRDefault="00F90862" w:rsidP="00A030B2">
      <w:pPr>
        <w:widowControl/>
        <w:autoSpaceDE/>
        <w:autoSpaceDN/>
        <w:adjustRightInd/>
        <w:jc w:val="both"/>
        <w:rPr>
          <w:lang w:val="ru-RU"/>
        </w:rPr>
      </w:pPr>
      <w:r w:rsidRPr="00A030B2">
        <w:rPr>
          <w:lang w:val="ru-RU"/>
        </w:rPr>
        <w:t>Изучение предметной области «Основы духовно-нравственной культуры народов России» осуществляется во  внеурочной деятельности учащихся в рамках реализации Программы воспитания и социализации обучающихся через план внеурочной деятельности.</w:t>
      </w:r>
    </w:p>
    <w:p w:rsidR="00F90862" w:rsidRPr="00A030B2" w:rsidRDefault="00F90862" w:rsidP="00A030B2">
      <w:pPr>
        <w:widowControl/>
        <w:autoSpaceDE/>
        <w:autoSpaceDN/>
        <w:adjustRightInd/>
        <w:jc w:val="both"/>
        <w:rPr>
          <w:lang w:val="ru-RU"/>
        </w:rPr>
      </w:pPr>
      <w:r w:rsidRPr="00A030B2">
        <w:rPr>
          <w:lang w:val="ru-RU"/>
        </w:rPr>
        <w:t>При изучении предмета «ОДНКНР» учитываются национальные, региональные и этнокультурные особенности Тюменской области и образовательной организации. Также учитываются принципы государственной политики «воспитание взаимоуважения, гражданственности, патриотизма, ответственности личности, а также защиту и развитие этнокультурных особенностей и традиций народов Российской Федерации в условиях многонационального государства». Все эти особенности учитываются при разработке образовательной программы. В школе используется программа модуля «Светская этика», что позволяет сделать курс более практико-ориентированным.</w:t>
      </w:r>
    </w:p>
    <w:p w:rsidR="00F90862" w:rsidRPr="00A030B2" w:rsidRDefault="00F90862" w:rsidP="00A030B2">
      <w:pPr>
        <w:widowControl/>
        <w:autoSpaceDE/>
        <w:autoSpaceDN/>
        <w:adjustRightInd/>
        <w:rPr>
          <w:b/>
          <w:lang w:val="ru-RU"/>
        </w:rPr>
      </w:pPr>
    </w:p>
    <w:p w:rsidR="00F90862" w:rsidRPr="00A030B2" w:rsidRDefault="00F90862" w:rsidP="00A030B2">
      <w:pPr>
        <w:widowControl/>
        <w:autoSpaceDE/>
        <w:autoSpaceDN/>
        <w:adjustRightInd/>
        <w:spacing w:line="360" w:lineRule="auto"/>
        <w:jc w:val="center"/>
        <w:outlineLvl w:val="0"/>
        <w:rPr>
          <w:b/>
          <w:lang w:val="ru-RU"/>
        </w:rPr>
      </w:pPr>
      <w:r w:rsidRPr="00A030B2">
        <w:rPr>
          <w:b/>
          <w:lang w:val="ru-RU"/>
        </w:rPr>
        <w:t>Портфель достижений как инструмент динамики образовательных достижений</w:t>
      </w:r>
    </w:p>
    <w:p w:rsidR="00F90862" w:rsidRPr="00A030B2" w:rsidRDefault="00F90862" w:rsidP="00A030B2">
      <w:pPr>
        <w:widowControl/>
        <w:autoSpaceDE/>
        <w:autoSpaceDN/>
        <w:adjustRightInd/>
        <w:spacing w:line="360" w:lineRule="auto"/>
        <w:jc w:val="both"/>
        <w:rPr>
          <w:lang w:val="ru-RU"/>
        </w:rPr>
      </w:pPr>
      <w:r w:rsidRPr="00A030B2">
        <w:rPr>
          <w:lang w:val="ru-RU"/>
        </w:rPr>
        <w:t>Один из  показателей динамики образовательных достижений – «Портфолио» достижений ученика. «Портфолио» достижений  может быть отнесёно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F90862" w:rsidRPr="00A030B2" w:rsidRDefault="00F90862" w:rsidP="00A030B2">
      <w:pPr>
        <w:widowControl/>
        <w:autoSpaceDE/>
        <w:autoSpaceDN/>
        <w:adjustRightInd/>
        <w:spacing w:line="360" w:lineRule="auto"/>
        <w:jc w:val="both"/>
        <w:rPr>
          <w:lang w:val="ru-RU"/>
        </w:rPr>
      </w:pPr>
      <w:r w:rsidRPr="00A030B2">
        <w:rPr>
          <w:lang w:val="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F90862" w:rsidRPr="00A030B2" w:rsidRDefault="00F90862" w:rsidP="00A030B2">
      <w:pPr>
        <w:widowControl/>
        <w:autoSpaceDE/>
        <w:autoSpaceDN/>
        <w:adjustRightInd/>
        <w:spacing w:line="360" w:lineRule="auto"/>
        <w:jc w:val="both"/>
        <w:rPr>
          <w:lang w:val="ru-RU"/>
        </w:rPr>
      </w:pPr>
      <w:r w:rsidRPr="00A030B2">
        <w:rPr>
          <w:lang w:val="ru-RU"/>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F90862" w:rsidRPr="00A030B2" w:rsidRDefault="00F90862" w:rsidP="00A030B2">
      <w:pPr>
        <w:widowControl/>
        <w:autoSpaceDE/>
        <w:autoSpaceDN/>
        <w:adjustRightInd/>
        <w:jc w:val="both"/>
        <w:rPr>
          <w:lang w:val="ru-RU"/>
        </w:rPr>
      </w:pPr>
    </w:p>
    <w:p w:rsidR="00F90862" w:rsidRPr="00A030B2" w:rsidRDefault="00F90862" w:rsidP="00A030B2">
      <w:pPr>
        <w:widowControl/>
        <w:autoSpaceDE/>
        <w:autoSpaceDN/>
        <w:adjustRightInd/>
        <w:jc w:val="both"/>
        <w:rPr>
          <w:lang w:val="ru-RU"/>
        </w:rPr>
      </w:pPr>
    </w:p>
    <w:p w:rsidR="00F90862" w:rsidRPr="00A030B2" w:rsidRDefault="00F90862" w:rsidP="00A030B2">
      <w:pPr>
        <w:widowControl/>
        <w:autoSpaceDE/>
        <w:autoSpaceDN/>
        <w:adjustRightInd/>
        <w:jc w:val="center"/>
        <w:rPr>
          <w:b/>
          <w:lang w:val="ru-RU"/>
        </w:rPr>
      </w:pPr>
    </w:p>
    <w:p w:rsidR="00F90862" w:rsidRPr="00A030B2" w:rsidRDefault="00F90862" w:rsidP="00A030B2">
      <w:pPr>
        <w:widowControl/>
        <w:autoSpaceDE/>
        <w:autoSpaceDN/>
        <w:adjustRightInd/>
        <w:jc w:val="center"/>
        <w:rPr>
          <w:b/>
          <w:lang w:val="ru-RU"/>
        </w:rPr>
      </w:pPr>
      <w:r w:rsidRPr="00A030B2">
        <w:rPr>
          <w:b/>
          <w:lang w:val="ru-RU"/>
        </w:rPr>
        <w:t>Промежуточная аттестация</w:t>
      </w:r>
    </w:p>
    <w:p w:rsidR="00F90862" w:rsidRPr="00A030B2" w:rsidRDefault="00F90862" w:rsidP="00A030B2">
      <w:pPr>
        <w:widowControl/>
        <w:autoSpaceDE/>
        <w:autoSpaceDN/>
        <w:adjustRightInd/>
        <w:jc w:val="both"/>
        <w:rPr>
          <w:lang w:val="ru-RU"/>
        </w:rPr>
      </w:pPr>
      <w:r>
        <w:rPr>
          <w:lang w:val="ru-RU"/>
        </w:rPr>
        <w:t>Промежуточная аттестация  в 5-7</w:t>
      </w:r>
      <w:r w:rsidRPr="00A030B2">
        <w:rPr>
          <w:lang w:val="ru-RU"/>
        </w:rPr>
        <w:t xml:space="preserve"> классах проводится в соответствии с  локальным актом школы «Положение о формах, периодичности и порядке текущего контроля успеваемости и промежуточной аттестации обучающихся МАОУ Кутарбитская СОШ»</w:t>
      </w:r>
      <w:r w:rsidRPr="00A030B2">
        <w:rPr>
          <w:bCs/>
          <w:color w:val="000000"/>
          <w:spacing w:val="-2"/>
          <w:lang w:val="ru-RU"/>
        </w:rPr>
        <w:t xml:space="preserve">, </w:t>
      </w:r>
      <w:r w:rsidRPr="00A030B2">
        <w:rPr>
          <w:lang w:val="ru-RU"/>
        </w:rPr>
        <w:t xml:space="preserve"> по итогам учебного года в сроки, установленные календарным учебным графиком школы. </w:t>
      </w:r>
    </w:p>
    <w:p w:rsidR="00F90862" w:rsidRPr="00A030B2" w:rsidRDefault="00F90862" w:rsidP="00A030B2">
      <w:pPr>
        <w:widowControl/>
        <w:autoSpaceDE/>
        <w:autoSpaceDN/>
        <w:adjustRightInd/>
        <w:jc w:val="both"/>
        <w:rPr>
          <w:lang w:val="ru-RU"/>
        </w:rPr>
      </w:pPr>
      <w:r w:rsidRPr="00A030B2">
        <w:rPr>
          <w:lang w:val="ru-RU"/>
        </w:rPr>
        <w:t xml:space="preserve">     Основные формы промежуточной аттестации:</w:t>
      </w:r>
    </w:p>
    <w:p w:rsidR="00F90862" w:rsidRPr="00A030B2" w:rsidRDefault="00F90862" w:rsidP="00A030B2">
      <w:pPr>
        <w:widowControl/>
        <w:numPr>
          <w:ilvl w:val="0"/>
          <w:numId w:val="81"/>
        </w:numPr>
        <w:autoSpaceDE/>
        <w:autoSpaceDN/>
        <w:adjustRightInd/>
        <w:spacing w:before="100" w:beforeAutospacing="1"/>
        <w:contextualSpacing/>
        <w:jc w:val="both"/>
        <w:rPr>
          <w:lang w:val="ru-RU"/>
        </w:rPr>
      </w:pPr>
      <w:r w:rsidRPr="00A030B2">
        <w:rPr>
          <w:lang w:val="ru-RU"/>
        </w:rPr>
        <w:t xml:space="preserve"> Годовая контрольная работа</w:t>
      </w:r>
    </w:p>
    <w:p w:rsidR="00F90862" w:rsidRPr="00A030B2" w:rsidRDefault="00F90862" w:rsidP="00A030B2">
      <w:pPr>
        <w:widowControl/>
        <w:numPr>
          <w:ilvl w:val="0"/>
          <w:numId w:val="81"/>
        </w:numPr>
        <w:autoSpaceDE/>
        <w:autoSpaceDN/>
        <w:adjustRightInd/>
        <w:spacing w:before="100" w:beforeAutospacing="1"/>
        <w:contextualSpacing/>
        <w:jc w:val="both"/>
        <w:rPr>
          <w:lang w:val="ru-RU"/>
        </w:rPr>
      </w:pPr>
      <w:r w:rsidRPr="00A030B2">
        <w:rPr>
          <w:lang w:val="ru-RU"/>
        </w:rPr>
        <w:t>Тест с выбором правильного ответа</w:t>
      </w:r>
    </w:p>
    <w:p w:rsidR="00F90862" w:rsidRPr="00A030B2" w:rsidRDefault="00F90862" w:rsidP="00A030B2">
      <w:pPr>
        <w:widowControl/>
        <w:numPr>
          <w:ilvl w:val="0"/>
          <w:numId w:val="81"/>
        </w:numPr>
        <w:autoSpaceDE/>
        <w:autoSpaceDN/>
        <w:adjustRightInd/>
        <w:spacing w:before="100" w:beforeAutospacing="1"/>
        <w:contextualSpacing/>
        <w:jc w:val="both"/>
        <w:rPr>
          <w:lang w:val="ru-RU"/>
        </w:rPr>
      </w:pPr>
      <w:r w:rsidRPr="00A030B2">
        <w:rPr>
          <w:lang w:val="ru-RU"/>
        </w:rPr>
        <w:t>Защита реферата</w:t>
      </w:r>
    </w:p>
    <w:p w:rsidR="00F90862" w:rsidRPr="00A030B2" w:rsidRDefault="00F90862" w:rsidP="00A030B2">
      <w:pPr>
        <w:widowControl/>
        <w:numPr>
          <w:ilvl w:val="0"/>
          <w:numId w:val="81"/>
        </w:numPr>
        <w:autoSpaceDE/>
        <w:autoSpaceDN/>
        <w:adjustRightInd/>
        <w:spacing w:before="100" w:beforeAutospacing="1"/>
        <w:contextualSpacing/>
        <w:jc w:val="both"/>
        <w:rPr>
          <w:lang w:val="ru-RU"/>
        </w:rPr>
      </w:pPr>
      <w:r w:rsidRPr="00A030B2">
        <w:rPr>
          <w:lang w:val="ru-RU"/>
        </w:rPr>
        <w:t>Тест с развёрнутым ответом</w:t>
      </w:r>
    </w:p>
    <w:p w:rsidR="00F90862" w:rsidRPr="00A030B2" w:rsidRDefault="00F90862" w:rsidP="00A030B2">
      <w:pPr>
        <w:widowControl/>
        <w:numPr>
          <w:ilvl w:val="0"/>
          <w:numId w:val="81"/>
        </w:numPr>
        <w:autoSpaceDE/>
        <w:autoSpaceDN/>
        <w:adjustRightInd/>
        <w:spacing w:before="100" w:beforeAutospacing="1"/>
        <w:contextualSpacing/>
        <w:jc w:val="both"/>
        <w:rPr>
          <w:lang w:val="ru-RU"/>
        </w:rPr>
      </w:pPr>
      <w:r w:rsidRPr="00A030B2">
        <w:rPr>
          <w:lang w:val="ru-RU"/>
        </w:rPr>
        <w:t>Творческая работа</w:t>
      </w:r>
    </w:p>
    <w:p w:rsidR="00F90862" w:rsidRPr="00A030B2" w:rsidRDefault="00F90862" w:rsidP="00A030B2">
      <w:pPr>
        <w:widowControl/>
        <w:numPr>
          <w:ilvl w:val="0"/>
          <w:numId w:val="81"/>
        </w:numPr>
        <w:autoSpaceDE/>
        <w:autoSpaceDN/>
        <w:adjustRightInd/>
        <w:spacing w:before="100" w:beforeAutospacing="1"/>
        <w:contextualSpacing/>
        <w:jc w:val="both"/>
        <w:rPr>
          <w:lang w:val="ru-RU"/>
        </w:rPr>
      </w:pPr>
      <w:r w:rsidRPr="00A030B2">
        <w:rPr>
          <w:lang w:val="ru-RU"/>
        </w:rPr>
        <w:t>Тест с практической частью</w:t>
      </w:r>
    </w:p>
    <w:p w:rsidR="00F90862" w:rsidRPr="00A030B2" w:rsidRDefault="00F90862" w:rsidP="00A030B2">
      <w:pPr>
        <w:widowControl/>
        <w:autoSpaceDE/>
        <w:autoSpaceDN/>
        <w:adjustRightInd/>
        <w:jc w:val="both"/>
        <w:rPr>
          <w:lang w:val="ru-RU"/>
        </w:rPr>
      </w:pPr>
      <w:r w:rsidRPr="00A030B2">
        <w:rPr>
          <w:lang w:val="ru-RU"/>
        </w:rPr>
        <w:t xml:space="preserve">      Промежуточная аттестация учащихся школы в 2017/2018 учебном году распределяется по классам следующим образом:</w:t>
      </w:r>
    </w:p>
    <w:p w:rsidR="00F90862" w:rsidRPr="00A030B2" w:rsidRDefault="00F90862" w:rsidP="00A030B2">
      <w:pPr>
        <w:widowControl/>
        <w:autoSpaceDE/>
        <w:autoSpaceDN/>
        <w:adjustRightInd/>
        <w:jc w:val="center"/>
        <w:rPr>
          <w:b/>
          <w:lang w:val="ru-RU"/>
        </w:rPr>
      </w:pPr>
    </w:p>
    <w:tbl>
      <w:tblPr>
        <w:tblW w:w="6876"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2268"/>
        <w:gridCol w:w="3708"/>
      </w:tblGrid>
      <w:tr w:rsidR="00F90862" w:rsidRPr="00A030B2" w:rsidTr="00A030B2">
        <w:tc>
          <w:tcPr>
            <w:tcW w:w="900" w:type="dxa"/>
          </w:tcPr>
          <w:p w:rsidR="00F90862" w:rsidRPr="00A030B2" w:rsidRDefault="00F90862" w:rsidP="00A030B2">
            <w:pPr>
              <w:widowControl/>
              <w:autoSpaceDE/>
              <w:autoSpaceDN/>
              <w:adjustRightInd/>
              <w:jc w:val="center"/>
              <w:rPr>
                <w:b/>
                <w:lang w:val="ru-RU"/>
              </w:rPr>
            </w:pPr>
            <w:r w:rsidRPr="00A030B2">
              <w:rPr>
                <w:b/>
                <w:lang w:val="ru-RU"/>
              </w:rPr>
              <w:t>класс</w:t>
            </w:r>
          </w:p>
        </w:tc>
        <w:tc>
          <w:tcPr>
            <w:tcW w:w="2268" w:type="dxa"/>
          </w:tcPr>
          <w:p w:rsidR="00F90862" w:rsidRPr="00A030B2" w:rsidRDefault="00F90862" w:rsidP="00A030B2">
            <w:pPr>
              <w:widowControl/>
              <w:autoSpaceDE/>
              <w:autoSpaceDN/>
              <w:adjustRightInd/>
              <w:jc w:val="center"/>
              <w:rPr>
                <w:b/>
                <w:sz w:val="20"/>
                <w:szCs w:val="20"/>
                <w:lang w:val="ru-RU"/>
              </w:rPr>
            </w:pPr>
            <w:r w:rsidRPr="00A030B2">
              <w:rPr>
                <w:b/>
                <w:sz w:val="20"/>
                <w:szCs w:val="20"/>
                <w:lang w:val="ru-RU"/>
              </w:rPr>
              <w:t>Название предмета учебного плана</w:t>
            </w:r>
          </w:p>
        </w:tc>
        <w:tc>
          <w:tcPr>
            <w:tcW w:w="3708" w:type="dxa"/>
          </w:tcPr>
          <w:p w:rsidR="00F90862" w:rsidRPr="00A030B2" w:rsidRDefault="00F90862" w:rsidP="00A030B2">
            <w:pPr>
              <w:widowControl/>
              <w:autoSpaceDE/>
              <w:autoSpaceDN/>
              <w:adjustRightInd/>
              <w:jc w:val="center"/>
              <w:rPr>
                <w:b/>
                <w:sz w:val="20"/>
                <w:szCs w:val="20"/>
                <w:lang w:val="ru-RU"/>
              </w:rPr>
            </w:pPr>
            <w:r w:rsidRPr="00A030B2">
              <w:rPr>
                <w:b/>
                <w:sz w:val="20"/>
                <w:szCs w:val="20"/>
                <w:lang w:val="ru-RU"/>
              </w:rPr>
              <w:t>Форма проведения</w:t>
            </w:r>
          </w:p>
        </w:tc>
      </w:tr>
      <w:tr w:rsidR="00F90862" w:rsidRPr="00EF2F2C" w:rsidTr="00A030B2">
        <w:tc>
          <w:tcPr>
            <w:tcW w:w="900" w:type="dxa"/>
          </w:tcPr>
          <w:p w:rsidR="00F90862" w:rsidRPr="00A030B2" w:rsidRDefault="00F90862" w:rsidP="00A030B2">
            <w:pPr>
              <w:widowControl/>
              <w:autoSpaceDE/>
              <w:autoSpaceDN/>
              <w:adjustRightInd/>
              <w:jc w:val="center"/>
              <w:rPr>
                <w:lang w:val="ru-RU"/>
              </w:rPr>
            </w:pPr>
            <w:r w:rsidRPr="00A030B2">
              <w:rPr>
                <w:lang w:val="ru-RU"/>
              </w:rPr>
              <w:t>5</w:t>
            </w:r>
          </w:p>
        </w:tc>
        <w:tc>
          <w:tcPr>
            <w:tcW w:w="2268" w:type="dxa"/>
          </w:tcPr>
          <w:p w:rsidR="00F90862" w:rsidRPr="00A030B2" w:rsidRDefault="00F90862" w:rsidP="00A030B2">
            <w:pPr>
              <w:widowControl/>
              <w:autoSpaceDE/>
              <w:autoSpaceDN/>
              <w:adjustRightInd/>
              <w:jc w:val="center"/>
              <w:rPr>
                <w:sz w:val="20"/>
                <w:szCs w:val="20"/>
                <w:lang w:val="ru-RU"/>
              </w:rPr>
            </w:pPr>
            <w:r w:rsidRPr="00A030B2">
              <w:rPr>
                <w:sz w:val="20"/>
                <w:szCs w:val="20"/>
                <w:lang w:val="ru-RU"/>
              </w:rPr>
              <w:t>Русский язык</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Литература</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Английский язык</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Немецкий язык</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Математика</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История</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География</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биология</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Музыка</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Изо</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Технология</w:t>
            </w:r>
          </w:p>
          <w:p w:rsidR="00F90862" w:rsidRPr="00A030B2" w:rsidRDefault="00F90862" w:rsidP="00A030B2">
            <w:pPr>
              <w:widowControl/>
              <w:autoSpaceDE/>
              <w:autoSpaceDN/>
              <w:adjustRightInd/>
              <w:jc w:val="center"/>
              <w:rPr>
                <w:lang w:val="ru-RU"/>
              </w:rPr>
            </w:pPr>
            <w:r w:rsidRPr="00A030B2">
              <w:rPr>
                <w:sz w:val="20"/>
                <w:szCs w:val="20"/>
                <w:lang w:val="ru-RU"/>
              </w:rPr>
              <w:t>Физическая культура</w:t>
            </w:r>
          </w:p>
        </w:tc>
        <w:tc>
          <w:tcPr>
            <w:tcW w:w="3708" w:type="dxa"/>
          </w:tcPr>
          <w:p w:rsidR="00F90862" w:rsidRPr="00A030B2" w:rsidRDefault="00F90862" w:rsidP="00A030B2">
            <w:pPr>
              <w:widowControl/>
              <w:autoSpaceDE/>
              <w:autoSpaceDN/>
              <w:adjustRightInd/>
              <w:jc w:val="both"/>
              <w:rPr>
                <w:sz w:val="20"/>
                <w:szCs w:val="20"/>
                <w:lang w:val="ru-RU"/>
              </w:rPr>
            </w:pPr>
            <w:r w:rsidRPr="00A030B2">
              <w:rPr>
                <w:sz w:val="20"/>
                <w:szCs w:val="20"/>
                <w:lang w:val="ru-RU"/>
              </w:rPr>
              <w:t>Контрольная работа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выбором правильного ответа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выбором правильного ответа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выбором правильного ответа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Контрольная работа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выбором правильного ответа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выбором правильного ответа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выбором правильного ответа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выбором правильного ответа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Творческая работа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выбором правильного ответа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спорт. нормативы</w:t>
            </w:r>
          </w:p>
        </w:tc>
      </w:tr>
      <w:tr w:rsidR="00F90862" w:rsidRPr="00A030B2" w:rsidTr="00A030B2">
        <w:tc>
          <w:tcPr>
            <w:tcW w:w="900" w:type="dxa"/>
          </w:tcPr>
          <w:p w:rsidR="00F90862" w:rsidRPr="00A030B2" w:rsidRDefault="00F90862" w:rsidP="00A030B2">
            <w:pPr>
              <w:widowControl/>
              <w:autoSpaceDE/>
              <w:autoSpaceDN/>
              <w:adjustRightInd/>
              <w:jc w:val="center"/>
              <w:rPr>
                <w:lang w:val="ru-RU"/>
              </w:rPr>
            </w:pPr>
            <w:r w:rsidRPr="00A030B2">
              <w:rPr>
                <w:lang w:val="ru-RU"/>
              </w:rPr>
              <w:t>6</w:t>
            </w:r>
          </w:p>
        </w:tc>
        <w:tc>
          <w:tcPr>
            <w:tcW w:w="2268" w:type="dxa"/>
          </w:tcPr>
          <w:p w:rsidR="00F90862" w:rsidRPr="00A030B2" w:rsidRDefault="00F90862" w:rsidP="00A030B2">
            <w:pPr>
              <w:widowControl/>
              <w:autoSpaceDE/>
              <w:autoSpaceDN/>
              <w:adjustRightInd/>
              <w:jc w:val="center"/>
              <w:rPr>
                <w:sz w:val="20"/>
                <w:szCs w:val="20"/>
                <w:lang w:val="ru-RU"/>
              </w:rPr>
            </w:pPr>
            <w:r w:rsidRPr="00A030B2">
              <w:rPr>
                <w:sz w:val="20"/>
                <w:szCs w:val="20"/>
                <w:lang w:val="ru-RU"/>
              </w:rPr>
              <w:t>Русский язык</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Литература</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Английский язык</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Немецкий язык</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Математика</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История</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Обществознание</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География</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биология</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Музыка</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Изо</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Технология</w:t>
            </w:r>
          </w:p>
          <w:p w:rsidR="00F90862" w:rsidRPr="00A030B2" w:rsidRDefault="00F90862" w:rsidP="00A030B2">
            <w:pPr>
              <w:widowControl/>
              <w:autoSpaceDE/>
              <w:autoSpaceDN/>
              <w:adjustRightInd/>
              <w:jc w:val="center"/>
              <w:rPr>
                <w:lang w:val="ru-RU"/>
              </w:rPr>
            </w:pPr>
            <w:r w:rsidRPr="00A030B2">
              <w:rPr>
                <w:sz w:val="20"/>
                <w:szCs w:val="20"/>
                <w:lang w:val="ru-RU"/>
              </w:rPr>
              <w:t>Физическая культура</w:t>
            </w:r>
          </w:p>
        </w:tc>
        <w:tc>
          <w:tcPr>
            <w:tcW w:w="3708" w:type="dxa"/>
          </w:tcPr>
          <w:p w:rsidR="00F90862" w:rsidRPr="00A030B2" w:rsidRDefault="00F90862" w:rsidP="00A030B2">
            <w:pPr>
              <w:widowControl/>
              <w:autoSpaceDE/>
              <w:autoSpaceDN/>
              <w:adjustRightInd/>
              <w:jc w:val="both"/>
              <w:rPr>
                <w:sz w:val="20"/>
                <w:szCs w:val="20"/>
                <w:lang w:val="ru-RU"/>
              </w:rPr>
            </w:pPr>
            <w:r w:rsidRPr="00A030B2">
              <w:rPr>
                <w:sz w:val="20"/>
                <w:szCs w:val="20"/>
                <w:lang w:val="ru-RU"/>
              </w:rPr>
              <w:t>Контрольная работа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развёрнутым ответом</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выбором правильного ответа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выбором правильного ответа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Контрольная работа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развёрнутым ответом</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развёрнутым ответом</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развёрнутым ответом</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развёрнутым ответом</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выбором правильного ответа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Творческая работа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выбором правильного ответа</w:t>
            </w:r>
          </w:p>
          <w:p w:rsidR="00F90862" w:rsidRPr="00A030B2" w:rsidRDefault="00F90862" w:rsidP="00A030B2">
            <w:pPr>
              <w:widowControl/>
              <w:autoSpaceDE/>
              <w:autoSpaceDN/>
              <w:adjustRightInd/>
              <w:jc w:val="both"/>
              <w:rPr>
                <w:lang w:val="ru-RU"/>
              </w:rPr>
            </w:pPr>
            <w:r w:rsidRPr="00A030B2">
              <w:rPr>
                <w:sz w:val="20"/>
                <w:szCs w:val="20"/>
                <w:lang w:val="ru-RU"/>
              </w:rPr>
              <w:t>Тест, спорт. нормативы</w:t>
            </w:r>
          </w:p>
        </w:tc>
      </w:tr>
      <w:tr w:rsidR="00F90862" w:rsidRPr="00A030B2" w:rsidTr="00A030B2">
        <w:tc>
          <w:tcPr>
            <w:tcW w:w="900" w:type="dxa"/>
          </w:tcPr>
          <w:p w:rsidR="00F90862" w:rsidRPr="00A030B2" w:rsidRDefault="00F90862" w:rsidP="00A030B2">
            <w:pPr>
              <w:widowControl/>
              <w:autoSpaceDE/>
              <w:autoSpaceDN/>
              <w:adjustRightInd/>
              <w:jc w:val="center"/>
              <w:rPr>
                <w:lang w:val="ru-RU"/>
              </w:rPr>
            </w:pPr>
            <w:r w:rsidRPr="00A030B2">
              <w:rPr>
                <w:lang w:val="ru-RU"/>
              </w:rPr>
              <w:t>7</w:t>
            </w:r>
          </w:p>
        </w:tc>
        <w:tc>
          <w:tcPr>
            <w:tcW w:w="2268" w:type="dxa"/>
          </w:tcPr>
          <w:p w:rsidR="00F90862" w:rsidRPr="00A030B2" w:rsidRDefault="00F90862" w:rsidP="00A030B2">
            <w:pPr>
              <w:widowControl/>
              <w:autoSpaceDE/>
              <w:autoSpaceDN/>
              <w:adjustRightInd/>
              <w:jc w:val="center"/>
              <w:rPr>
                <w:sz w:val="20"/>
                <w:szCs w:val="20"/>
                <w:lang w:val="ru-RU"/>
              </w:rPr>
            </w:pPr>
            <w:r w:rsidRPr="00A030B2">
              <w:rPr>
                <w:sz w:val="20"/>
                <w:szCs w:val="20"/>
                <w:lang w:val="ru-RU"/>
              </w:rPr>
              <w:t>Русский язык</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Литература</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Английский язык</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Немецкий язык</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Алгебра</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Геометрия</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Информатика</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История</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Обществознание</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География</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физика</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биология</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Музыка</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Изо</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Технология</w:t>
            </w:r>
          </w:p>
          <w:p w:rsidR="00F90862" w:rsidRPr="00A030B2" w:rsidRDefault="00F90862" w:rsidP="00A030B2">
            <w:pPr>
              <w:widowControl/>
              <w:autoSpaceDE/>
              <w:autoSpaceDN/>
              <w:adjustRightInd/>
              <w:jc w:val="center"/>
              <w:rPr>
                <w:lang w:val="ru-RU"/>
              </w:rPr>
            </w:pPr>
            <w:r w:rsidRPr="00A030B2">
              <w:rPr>
                <w:sz w:val="20"/>
                <w:szCs w:val="20"/>
                <w:lang w:val="ru-RU"/>
              </w:rPr>
              <w:t>Физическая культура</w:t>
            </w:r>
          </w:p>
        </w:tc>
        <w:tc>
          <w:tcPr>
            <w:tcW w:w="3708" w:type="dxa"/>
          </w:tcPr>
          <w:p w:rsidR="00F90862" w:rsidRPr="00A030B2" w:rsidRDefault="00F90862" w:rsidP="00A030B2">
            <w:pPr>
              <w:widowControl/>
              <w:autoSpaceDE/>
              <w:autoSpaceDN/>
              <w:adjustRightInd/>
              <w:jc w:val="both"/>
              <w:rPr>
                <w:sz w:val="20"/>
                <w:szCs w:val="20"/>
                <w:lang w:val="ru-RU"/>
              </w:rPr>
            </w:pPr>
            <w:r w:rsidRPr="00A030B2">
              <w:rPr>
                <w:sz w:val="20"/>
                <w:szCs w:val="20"/>
                <w:lang w:val="ru-RU"/>
              </w:rPr>
              <w:t>Контрольная работа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развёрнутым ответом</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выбором правильного ответа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выбором правильного ответа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Контрольная работа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Контрольная работа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выбором правильного ответа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развёрнутым ответом</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развёрнутым ответом</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развёрнутым ответом</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развёрнутым ответом</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развёрнутым ответом</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выбором правильного ответа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Творческая работа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выбором правильного ответа</w:t>
            </w:r>
          </w:p>
          <w:p w:rsidR="00F90862" w:rsidRPr="00A030B2" w:rsidRDefault="00F90862" w:rsidP="00A030B2">
            <w:pPr>
              <w:widowControl/>
              <w:autoSpaceDE/>
              <w:autoSpaceDN/>
              <w:adjustRightInd/>
              <w:jc w:val="both"/>
              <w:rPr>
                <w:lang w:val="ru-RU"/>
              </w:rPr>
            </w:pPr>
            <w:r w:rsidRPr="00A030B2">
              <w:rPr>
                <w:sz w:val="20"/>
                <w:szCs w:val="20"/>
                <w:lang w:val="ru-RU"/>
              </w:rPr>
              <w:t>Тест , спорт. нормативы</w:t>
            </w:r>
          </w:p>
        </w:tc>
      </w:tr>
    </w:tbl>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jc w:val="center"/>
        <w:rPr>
          <w:b/>
          <w:i/>
          <w:u w:val="single"/>
          <w:lang w:val="ru-RU"/>
        </w:rPr>
      </w:pPr>
      <w:r w:rsidRPr="00A030B2">
        <w:rPr>
          <w:lang w:val="ru-RU"/>
        </w:rPr>
        <w:t xml:space="preserve">     </w:t>
      </w: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jc w:val="both"/>
        <w:rPr>
          <w:lang w:val="ru-RU"/>
        </w:rPr>
      </w:pPr>
    </w:p>
    <w:p w:rsidR="00F90862" w:rsidRPr="00A030B2" w:rsidRDefault="00F90862" w:rsidP="00A030B2">
      <w:pPr>
        <w:widowControl/>
        <w:autoSpaceDE/>
        <w:autoSpaceDN/>
        <w:adjustRightInd/>
        <w:jc w:val="both"/>
        <w:rPr>
          <w:lang w:val="ru-RU"/>
        </w:rPr>
      </w:pPr>
    </w:p>
    <w:p w:rsidR="00F90862" w:rsidRPr="00A030B2" w:rsidRDefault="00F90862" w:rsidP="00A030B2">
      <w:pPr>
        <w:widowControl/>
        <w:shd w:val="clear" w:color="auto" w:fill="FFFFFF"/>
        <w:autoSpaceDE/>
        <w:autoSpaceDN/>
        <w:adjustRightInd/>
        <w:spacing w:before="40" w:after="40"/>
        <w:jc w:val="center"/>
        <w:rPr>
          <w:b/>
          <w:bCs/>
          <w:iCs/>
          <w:color w:val="000000"/>
          <w:lang w:val="ru-RU"/>
        </w:rPr>
      </w:pPr>
    </w:p>
    <w:p w:rsidR="00F90862" w:rsidRPr="00A030B2" w:rsidRDefault="00F90862" w:rsidP="00A030B2">
      <w:pPr>
        <w:widowControl/>
        <w:shd w:val="clear" w:color="auto" w:fill="FFFFFF"/>
        <w:autoSpaceDE/>
        <w:autoSpaceDN/>
        <w:adjustRightInd/>
        <w:spacing w:before="40" w:after="40"/>
        <w:jc w:val="center"/>
        <w:rPr>
          <w:b/>
          <w:bCs/>
          <w:iCs/>
          <w:color w:val="000000"/>
          <w:lang w:val="ru-RU"/>
        </w:rPr>
      </w:pPr>
    </w:p>
    <w:p w:rsidR="00F90862" w:rsidRPr="00EF2F2C" w:rsidRDefault="00F90862" w:rsidP="00EF2F2C">
      <w:pPr>
        <w:widowControl/>
        <w:shd w:val="clear" w:color="auto" w:fill="FFFFFF"/>
        <w:autoSpaceDE/>
        <w:autoSpaceDN/>
        <w:adjustRightInd/>
        <w:spacing w:before="40" w:after="40"/>
        <w:jc w:val="both"/>
        <w:rPr>
          <w:color w:val="000000"/>
          <w:lang w:val="ru-RU"/>
        </w:rPr>
      </w:pPr>
      <w:r>
        <w:rPr>
          <w:color w:val="000000"/>
          <w:lang w:val="ru-RU"/>
        </w:rPr>
        <w:t>     </w:t>
      </w:r>
    </w:p>
    <w:p w:rsidR="00F90862" w:rsidRDefault="00F90862" w:rsidP="005553C6">
      <w:pPr>
        <w:rPr>
          <w:lang w:val="ru-RU"/>
        </w:rPr>
      </w:pPr>
    </w:p>
    <w:p w:rsidR="00F90862" w:rsidRDefault="00F90862" w:rsidP="005553C6">
      <w:pPr>
        <w:rPr>
          <w:lang w:val="ru-RU"/>
        </w:rPr>
      </w:pPr>
    </w:p>
    <w:p w:rsidR="00F90862" w:rsidRPr="00756F06" w:rsidRDefault="00F90862" w:rsidP="00F1795F">
      <w:pPr>
        <w:widowControl/>
        <w:autoSpaceDE/>
        <w:autoSpaceDN/>
        <w:adjustRightInd/>
        <w:ind w:firstLine="480"/>
        <w:jc w:val="center"/>
        <w:rPr>
          <w:b/>
          <w:lang w:val="ru-RU"/>
        </w:rPr>
      </w:pPr>
      <w:r w:rsidRPr="00756F06">
        <w:rPr>
          <w:b/>
          <w:lang w:val="ru-RU"/>
        </w:rPr>
        <w:t xml:space="preserve">План внеурочной деятельности  </w:t>
      </w:r>
    </w:p>
    <w:p w:rsidR="00F90862" w:rsidRPr="00756F06" w:rsidRDefault="00F90862" w:rsidP="00F1795F">
      <w:pPr>
        <w:widowControl/>
        <w:autoSpaceDE/>
        <w:autoSpaceDN/>
        <w:adjustRightInd/>
        <w:jc w:val="center"/>
        <w:rPr>
          <w:b/>
          <w:lang w:val="ru-RU"/>
        </w:rPr>
      </w:pPr>
      <w:r w:rsidRPr="00756F06">
        <w:rPr>
          <w:b/>
          <w:lang w:val="ru-RU"/>
        </w:rPr>
        <w:t>МАОУ «Кутарбитская средняя общеобразовательная школа»</w:t>
      </w:r>
    </w:p>
    <w:p w:rsidR="00F90862" w:rsidRPr="00756F06" w:rsidRDefault="00F90862" w:rsidP="00F1795F">
      <w:pPr>
        <w:widowControl/>
        <w:autoSpaceDE/>
        <w:autoSpaceDN/>
        <w:adjustRightInd/>
        <w:jc w:val="center"/>
        <w:rPr>
          <w:b/>
          <w:lang w:val="ru-RU"/>
        </w:rPr>
      </w:pPr>
      <w:r w:rsidRPr="00756F06">
        <w:rPr>
          <w:b/>
          <w:lang w:val="ru-RU"/>
        </w:rPr>
        <w:t>Тобольского района Тюменской области</w:t>
      </w:r>
    </w:p>
    <w:p w:rsidR="00F90862" w:rsidRPr="00756F06" w:rsidRDefault="00F90862" w:rsidP="00F1795F">
      <w:pPr>
        <w:widowControl/>
        <w:autoSpaceDE/>
        <w:autoSpaceDN/>
        <w:adjustRightInd/>
        <w:jc w:val="center"/>
        <w:rPr>
          <w:b/>
          <w:lang w:val="ru-RU"/>
        </w:rPr>
      </w:pPr>
      <w:r w:rsidRPr="00756F06">
        <w:rPr>
          <w:b/>
          <w:lang w:val="ru-RU"/>
        </w:rPr>
        <w:t>на 2016-2017 учебный год</w:t>
      </w:r>
    </w:p>
    <w:p w:rsidR="00F90862" w:rsidRDefault="00F90862" w:rsidP="005553C6">
      <w:pPr>
        <w:rPr>
          <w:lang w:val="ru-RU"/>
        </w:rPr>
      </w:pPr>
    </w:p>
    <w:p w:rsidR="00F90862" w:rsidRDefault="00F90862" w:rsidP="005553C6">
      <w:pPr>
        <w:rPr>
          <w:lang w:val="ru-RU"/>
        </w:rPr>
      </w:pPr>
    </w:p>
    <w:p w:rsidR="00F90862" w:rsidRPr="006A2136" w:rsidRDefault="00F90862" w:rsidP="006A2136">
      <w:pPr>
        <w:widowControl/>
        <w:autoSpaceDE/>
        <w:autoSpaceDN/>
        <w:adjustRightInd/>
        <w:ind w:firstLine="480"/>
        <w:jc w:val="center"/>
        <w:rPr>
          <w:b/>
          <w:lang w:val="ru-RU"/>
        </w:rPr>
      </w:pPr>
      <w:r w:rsidRPr="006A2136">
        <w:rPr>
          <w:b/>
          <w:lang w:val="ru-RU"/>
        </w:rPr>
        <w:t>5-6 классы</w:t>
      </w:r>
    </w:p>
    <w:p w:rsidR="00F90862" w:rsidRPr="006A2136" w:rsidRDefault="00F90862" w:rsidP="006A2136">
      <w:pPr>
        <w:widowControl/>
        <w:autoSpaceDE/>
        <w:autoSpaceDN/>
        <w:adjustRightInd/>
        <w:ind w:firstLine="480"/>
        <w:jc w:val="center"/>
        <w:rPr>
          <w:b/>
          <w:lang w:val="ru-RU"/>
        </w:rPr>
      </w:pPr>
    </w:p>
    <w:tbl>
      <w:tblPr>
        <w:tblW w:w="9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0"/>
        <w:gridCol w:w="1979"/>
      </w:tblGrid>
      <w:tr w:rsidR="00F90862" w:rsidRPr="006A2136" w:rsidTr="00165803">
        <w:tc>
          <w:tcPr>
            <w:tcW w:w="7560" w:type="dxa"/>
            <w:vAlign w:val="center"/>
          </w:tcPr>
          <w:p w:rsidR="00F90862" w:rsidRPr="006A2136" w:rsidRDefault="00F90862" w:rsidP="006A2136">
            <w:pPr>
              <w:widowControl/>
              <w:autoSpaceDE/>
              <w:autoSpaceDN/>
              <w:adjustRightInd/>
              <w:jc w:val="center"/>
              <w:rPr>
                <w:lang w:val="ru-RU"/>
              </w:rPr>
            </w:pPr>
            <w:r w:rsidRPr="006A2136">
              <w:rPr>
                <w:lang w:val="ru-RU"/>
              </w:rPr>
              <w:t xml:space="preserve">Направления </w:t>
            </w:r>
          </w:p>
          <w:p w:rsidR="00F90862" w:rsidRPr="006A2136" w:rsidRDefault="00F90862" w:rsidP="006A2136">
            <w:pPr>
              <w:widowControl/>
              <w:autoSpaceDE/>
              <w:autoSpaceDN/>
              <w:adjustRightInd/>
              <w:jc w:val="center"/>
              <w:rPr>
                <w:lang w:val="ru-RU"/>
              </w:rPr>
            </w:pPr>
            <w:r w:rsidRPr="006A2136">
              <w:rPr>
                <w:lang w:val="ru-RU"/>
              </w:rPr>
              <w:t>(формы работы - кружки, секции, студии, экскурсии и др.)</w:t>
            </w:r>
          </w:p>
        </w:tc>
        <w:tc>
          <w:tcPr>
            <w:tcW w:w="1979" w:type="dxa"/>
            <w:vAlign w:val="center"/>
          </w:tcPr>
          <w:p w:rsidR="00F90862" w:rsidRPr="006A2136" w:rsidRDefault="00F90862" w:rsidP="006A2136">
            <w:pPr>
              <w:widowControl/>
              <w:autoSpaceDE/>
              <w:autoSpaceDN/>
              <w:adjustRightInd/>
              <w:jc w:val="center"/>
              <w:rPr>
                <w:lang w:val="ru-RU"/>
              </w:rPr>
            </w:pPr>
            <w:r w:rsidRPr="006A2136">
              <w:rPr>
                <w:lang w:val="ru-RU"/>
              </w:rPr>
              <w:t>Количество часов в неделю</w:t>
            </w:r>
          </w:p>
        </w:tc>
      </w:tr>
      <w:tr w:rsidR="00F90862" w:rsidRPr="006A2136" w:rsidTr="00165803">
        <w:tc>
          <w:tcPr>
            <w:tcW w:w="7560" w:type="dxa"/>
          </w:tcPr>
          <w:p w:rsidR="00F90862" w:rsidRPr="006A2136" w:rsidRDefault="00F90862" w:rsidP="006A2136">
            <w:pPr>
              <w:widowControl/>
              <w:autoSpaceDE/>
              <w:autoSpaceDN/>
              <w:adjustRightInd/>
              <w:rPr>
                <w:lang w:val="ru-RU"/>
              </w:rPr>
            </w:pPr>
            <w:r w:rsidRPr="006A2136">
              <w:rPr>
                <w:lang w:val="ru-RU"/>
              </w:rPr>
              <w:t>Физкультурно-спортивное и оздоровительное</w:t>
            </w:r>
          </w:p>
        </w:tc>
        <w:tc>
          <w:tcPr>
            <w:tcW w:w="1979" w:type="dxa"/>
          </w:tcPr>
          <w:p w:rsidR="00F90862" w:rsidRPr="006A2136" w:rsidRDefault="00F90862" w:rsidP="006A2136">
            <w:pPr>
              <w:widowControl/>
              <w:autoSpaceDE/>
              <w:autoSpaceDN/>
              <w:adjustRightInd/>
              <w:rPr>
                <w:lang w:val="ru-RU"/>
              </w:rPr>
            </w:pPr>
            <w:r w:rsidRPr="006A2136">
              <w:rPr>
                <w:lang w:val="ru-RU"/>
              </w:rPr>
              <w:t>2</w:t>
            </w:r>
          </w:p>
        </w:tc>
      </w:tr>
      <w:tr w:rsidR="00F90862" w:rsidRPr="006A2136" w:rsidTr="00165803">
        <w:tc>
          <w:tcPr>
            <w:tcW w:w="7560" w:type="dxa"/>
          </w:tcPr>
          <w:p w:rsidR="00F90862" w:rsidRPr="006A2136" w:rsidRDefault="00F90862" w:rsidP="006A2136">
            <w:pPr>
              <w:widowControl/>
              <w:autoSpaceDE/>
              <w:autoSpaceDN/>
              <w:adjustRightInd/>
              <w:rPr>
                <w:lang w:val="ru-RU"/>
              </w:rPr>
            </w:pPr>
            <w:r w:rsidRPr="006A2136">
              <w:rPr>
                <w:lang w:val="ru-RU"/>
              </w:rPr>
              <w:t>Социальное</w:t>
            </w:r>
          </w:p>
        </w:tc>
        <w:tc>
          <w:tcPr>
            <w:tcW w:w="1979" w:type="dxa"/>
          </w:tcPr>
          <w:p w:rsidR="00F90862" w:rsidRPr="006A2136" w:rsidRDefault="00F90862" w:rsidP="006A2136">
            <w:pPr>
              <w:widowControl/>
              <w:autoSpaceDE/>
              <w:autoSpaceDN/>
              <w:adjustRightInd/>
              <w:rPr>
                <w:lang w:val="ru-RU"/>
              </w:rPr>
            </w:pPr>
            <w:r w:rsidRPr="006A2136">
              <w:rPr>
                <w:lang w:val="ru-RU"/>
              </w:rPr>
              <w:t>2</w:t>
            </w:r>
          </w:p>
        </w:tc>
      </w:tr>
      <w:tr w:rsidR="00F90862" w:rsidRPr="006A2136" w:rsidTr="00165803">
        <w:tc>
          <w:tcPr>
            <w:tcW w:w="7560" w:type="dxa"/>
          </w:tcPr>
          <w:p w:rsidR="00F90862" w:rsidRPr="006A2136" w:rsidRDefault="00F90862" w:rsidP="006A2136">
            <w:pPr>
              <w:widowControl/>
              <w:autoSpaceDE/>
              <w:autoSpaceDN/>
              <w:adjustRightInd/>
              <w:rPr>
                <w:lang w:val="ru-RU"/>
              </w:rPr>
            </w:pPr>
            <w:r w:rsidRPr="006A2136">
              <w:rPr>
                <w:lang w:val="ru-RU"/>
              </w:rPr>
              <w:t>Духовно-нравственное</w:t>
            </w:r>
          </w:p>
        </w:tc>
        <w:tc>
          <w:tcPr>
            <w:tcW w:w="1979" w:type="dxa"/>
          </w:tcPr>
          <w:p w:rsidR="00F90862" w:rsidRPr="006A2136" w:rsidRDefault="00F90862" w:rsidP="006A2136">
            <w:pPr>
              <w:widowControl/>
              <w:autoSpaceDE/>
              <w:autoSpaceDN/>
              <w:adjustRightInd/>
              <w:rPr>
                <w:lang w:val="ru-RU"/>
              </w:rPr>
            </w:pPr>
            <w:r w:rsidRPr="006A2136">
              <w:rPr>
                <w:lang w:val="ru-RU"/>
              </w:rPr>
              <w:t>2</w:t>
            </w:r>
          </w:p>
        </w:tc>
      </w:tr>
      <w:tr w:rsidR="00F90862" w:rsidRPr="006A2136" w:rsidTr="00165803">
        <w:tc>
          <w:tcPr>
            <w:tcW w:w="7560" w:type="dxa"/>
          </w:tcPr>
          <w:p w:rsidR="00F90862" w:rsidRPr="006A2136" w:rsidRDefault="00F90862" w:rsidP="006A2136">
            <w:pPr>
              <w:widowControl/>
              <w:autoSpaceDE/>
              <w:autoSpaceDN/>
              <w:adjustRightInd/>
              <w:rPr>
                <w:lang w:val="ru-RU"/>
              </w:rPr>
            </w:pPr>
            <w:r w:rsidRPr="006A2136">
              <w:rPr>
                <w:lang w:val="ru-RU"/>
              </w:rPr>
              <w:t>Общеинтеллектуальное</w:t>
            </w:r>
          </w:p>
        </w:tc>
        <w:tc>
          <w:tcPr>
            <w:tcW w:w="1979" w:type="dxa"/>
          </w:tcPr>
          <w:p w:rsidR="00F90862" w:rsidRPr="006A2136" w:rsidRDefault="00F90862" w:rsidP="006A2136">
            <w:pPr>
              <w:widowControl/>
              <w:autoSpaceDE/>
              <w:autoSpaceDN/>
              <w:adjustRightInd/>
              <w:rPr>
                <w:lang w:val="ru-RU"/>
              </w:rPr>
            </w:pPr>
            <w:r w:rsidRPr="006A2136">
              <w:rPr>
                <w:lang w:val="ru-RU"/>
              </w:rPr>
              <w:t>2</w:t>
            </w:r>
          </w:p>
        </w:tc>
      </w:tr>
      <w:tr w:rsidR="00F90862" w:rsidRPr="006A2136" w:rsidTr="00165803">
        <w:tc>
          <w:tcPr>
            <w:tcW w:w="7560" w:type="dxa"/>
          </w:tcPr>
          <w:p w:rsidR="00F90862" w:rsidRPr="006A2136" w:rsidRDefault="00F90862" w:rsidP="006A2136">
            <w:pPr>
              <w:widowControl/>
              <w:autoSpaceDE/>
              <w:autoSpaceDN/>
              <w:adjustRightInd/>
              <w:rPr>
                <w:lang w:val="ru-RU"/>
              </w:rPr>
            </w:pPr>
            <w:r w:rsidRPr="006A2136">
              <w:rPr>
                <w:lang w:val="ru-RU"/>
              </w:rPr>
              <w:t>Общекультурное</w:t>
            </w:r>
          </w:p>
        </w:tc>
        <w:tc>
          <w:tcPr>
            <w:tcW w:w="1979" w:type="dxa"/>
          </w:tcPr>
          <w:p w:rsidR="00F90862" w:rsidRPr="006A2136" w:rsidRDefault="00F90862" w:rsidP="006A2136">
            <w:pPr>
              <w:widowControl/>
              <w:autoSpaceDE/>
              <w:autoSpaceDN/>
              <w:adjustRightInd/>
              <w:rPr>
                <w:lang w:val="ru-RU"/>
              </w:rPr>
            </w:pPr>
            <w:r w:rsidRPr="006A2136">
              <w:rPr>
                <w:lang w:val="ru-RU"/>
              </w:rPr>
              <w:t>2</w:t>
            </w:r>
          </w:p>
        </w:tc>
      </w:tr>
      <w:tr w:rsidR="00F90862" w:rsidRPr="006A2136" w:rsidTr="00165803">
        <w:tc>
          <w:tcPr>
            <w:tcW w:w="7560" w:type="dxa"/>
          </w:tcPr>
          <w:p w:rsidR="00F90862" w:rsidRPr="006A2136" w:rsidRDefault="00F90862" w:rsidP="006A2136">
            <w:pPr>
              <w:widowControl/>
              <w:autoSpaceDE/>
              <w:autoSpaceDN/>
              <w:adjustRightInd/>
              <w:rPr>
                <w:lang w:val="ru-RU"/>
              </w:rPr>
            </w:pPr>
            <w:r w:rsidRPr="006A2136">
              <w:rPr>
                <w:lang w:val="ru-RU"/>
              </w:rPr>
              <w:t>Итого:</w:t>
            </w:r>
          </w:p>
        </w:tc>
        <w:tc>
          <w:tcPr>
            <w:tcW w:w="1979" w:type="dxa"/>
          </w:tcPr>
          <w:p w:rsidR="00F90862" w:rsidRPr="006A2136" w:rsidRDefault="00F90862" w:rsidP="006A2136">
            <w:pPr>
              <w:widowControl/>
              <w:autoSpaceDE/>
              <w:autoSpaceDN/>
              <w:adjustRightInd/>
              <w:rPr>
                <w:lang w:val="ru-RU"/>
              </w:rPr>
            </w:pPr>
            <w:r w:rsidRPr="006A2136">
              <w:rPr>
                <w:lang w:val="ru-RU"/>
              </w:rPr>
              <w:t>10</w:t>
            </w:r>
          </w:p>
        </w:tc>
      </w:tr>
    </w:tbl>
    <w:p w:rsidR="00F90862" w:rsidRPr="006A2136" w:rsidRDefault="00F90862" w:rsidP="006A2136">
      <w:pPr>
        <w:widowControl/>
        <w:autoSpaceDE/>
        <w:autoSpaceDN/>
        <w:adjustRightInd/>
        <w:rPr>
          <w:rFonts w:ascii="Arial" w:hAnsi="Arial" w:cs="Arial"/>
          <w:i/>
          <w:iCs/>
          <w:lang w:val="ru-RU"/>
        </w:rPr>
      </w:pPr>
    </w:p>
    <w:p w:rsidR="00F90862" w:rsidRPr="006A2136" w:rsidRDefault="00F90862" w:rsidP="006A2136">
      <w:pPr>
        <w:widowControl/>
        <w:autoSpaceDE/>
        <w:autoSpaceDN/>
        <w:adjustRightInd/>
        <w:jc w:val="both"/>
        <w:rPr>
          <w:color w:val="000000"/>
          <w:lang w:val="ru-RU"/>
        </w:rPr>
      </w:pPr>
      <w:r w:rsidRPr="006A2136">
        <w:rPr>
          <w:b/>
          <w:color w:val="000000"/>
          <w:lang w:val="ru-RU"/>
        </w:rPr>
        <w:t>Внеурочная деятельность</w:t>
      </w:r>
      <w:r w:rsidRPr="006A2136">
        <w:rPr>
          <w:color w:val="000000"/>
          <w:lang w:val="ru-RU"/>
        </w:rPr>
        <w:t xml:space="preserve">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w:t>
      </w:r>
    </w:p>
    <w:p w:rsidR="00F90862" w:rsidRPr="006A2136" w:rsidRDefault="00F90862" w:rsidP="006A2136">
      <w:pPr>
        <w:widowControl/>
        <w:autoSpaceDE/>
        <w:autoSpaceDN/>
        <w:adjustRightInd/>
        <w:jc w:val="both"/>
        <w:rPr>
          <w:lang w:val="ru-RU"/>
        </w:rPr>
      </w:pPr>
      <w:r w:rsidRPr="006A2136">
        <w:rPr>
          <w:b/>
          <w:lang w:val="ru-RU"/>
        </w:rPr>
        <w:t xml:space="preserve">План внеурочной деятельности </w:t>
      </w:r>
      <w:r w:rsidRPr="006A2136">
        <w:rPr>
          <w:color w:val="000000"/>
          <w:lang w:val="ru-RU"/>
        </w:rPr>
        <w:t xml:space="preserve"> </w:t>
      </w:r>
      <w:r w:rsidRPr="006A2136">
        <w:rPr>
          <w:lang w:val="ru-RU"/>
        </w:rPr>
        <w:t>предусматривает возможность отработки основных подходов к организации образовательного процесса в соответствии с федеральными государственными образовательными стандартами основного общего образования, направленных на единство образовательной и воспитательной деятельности и включающих:</w:t>
      </w:r>
    </w:p>
    <w:p w:rsidR="00F90862" w:rsidRPr="006A2136" w:rsidRDefault="00F90862" w:rsidP="006A2136">
      <w:pPr>
        <w:widowControl/>
        <w:tabs>
          <w:tab w:val="left" w:pos="284"/>
        </w:tabs>
        <w:autoSpaceDE/>
        <w:autoSpaceDN/>
        <w:adjustRightInd/>
        <w:ind w:firstLine="567"/>
        <w:jc w:val="both"/>
        <w:rPr>
          <w:lang w:val="ru-RU"/>
        </w:rPr>
      </w:pPr>
      <w:r w:rsidRPr="006A2136">
        <w:rPr>
          <w:lang w:val="ru-RU"/>
        </w:rPr>
        <w:t>- развитие системы проектной деятельности;</w:t>
      </w:r>
    </w:p>
    <w:p w:rsidR="00F90862" w:rsidRPr="006A2136" w:rsidRDefault="00F90862" w:rsidP="006A2136">
      <w:pPr>
        <w:widowControl/>
        <w:tabs>
          <w:tab w:val="left" w:pos="284"/>
        </w:tabs>
        <w:autoSpaceDE/>
        <w:autoSpaceDN/>
        <w:adjustRightInd/>
        <w:ind w:firstLine="567"/>
        <w:jc w:val="both"/>
        <w:rPr>
          <w:lang w:val="ru-RU"/>
        </w:rPr>
      </w:pPr>
      <w:r w:rsidRPr="006A2136">
        <w:rPr>
          <w:lang w:val="ru-RU"/>
        </w:rPr>
        <w:t>- организация педагогической поддержки обучающихся;</w:t>
      </w:r>
    </w:p>
    <w:p w:rsidR="00F90862" w:rsidRPr="006A2136" w:rsidRDefault="00F90862" w:rsidP="006A2136">
      <w:pPr>
        <w:widowControl/>
        <w:tabs>
          <w:tab w:val="left" w:pos="284"/>
        </w:tabs>
        <w:autoSpaceDE/>
        <w:autoSpaceDN/>
        <w:adjustRightInd/>
        <w:ind w:firstLine="567"/>
        <w:jc w:val="both"/>
        <w:rPr>
          <w:lang w:val="ru-RU"/>
        </w:rPr>
      </w:pPr>
      <w:r w:rsidRPr="006A2136">
        <w:rPr>
          <w:lang w:val="ru-RU"/>
        </w:rPr>
        <w:t>-обеспечение безопасности жизни и здоровья шольников;</w:t>
      </w:r>
    </w:p>
    <w:p w:rsidR="00F90862" w:rsidRPr="006A2136" w:rsidRDefault="00F90862" w:rsidP="006A2136">
      <w:pPr>
        <w:widowControl/>
        <w:tabs>
          <w:tab w:val="left" w:pos="284"/>
        </w:tabs>
        <w:autoSpaceDE/>
        <w:autoSpaceDN/>
        <w:adjustRightInd/>
        <w:ind w:firstLine="567"/>
        <w:jc w:val="both"/>
        <w:rPr>
          <w:lang w:val="ru-RU"/>
        </w:rPr>
      </w:pPr>
      <w:r w:rsidRPr="006A2136">
        <w:rPr>
          <w:lang w:val="ru-RU"/>
        </w:rPr>
        <w:t>- реализацию социально-ориентированных проектов;</w:t>
      </w:r>
    </w:p>
    <w:p w:rsidR="00F90862" w:rsidRPr="006A2136" w:rsidRDefault="00F90862" w:rsidP="006A2136">
      <w:pPr>
        <w:widowControl/>
        <w:tabs>
          <w:tab w:val="left" w:pos="284"/>
        </w:tabs>
        <w:autoSpaceDE/>
        <w:autoSpaceDN/>
        <w:adjustRightInd/>
        <w:ind w:firstLine="567"/>
        <w:jc w:val="both"/>
        <w:rPr>
          <w:lang w:val="ru-RU"/>
        </w:rPr>
      </w:pPr>
      <w:r w:rsidRPr="006A2136">
        <w:rPr>
          <w:lang w:val="ru-RU"/>
        </w:rPr>
        <w:t>- создание научных обществ учащихся, творческих лабораторий.</w:t>
      </w:r>
    </w:p>
    <w:p w:rsidR="00F90862" w:rsidRPr="006A2136" w:rsidRDefault="00F90862" w:rsidP="006A2136">
      <w:pPr>
        <w:widowControl/>
        <w:autoSpaceDE/>
        <w:autoSpaceDN/>
        <w:adjustRightInd/>
        <w:jc w:val="both"/>
        <w:rPr>
          <w:bCs/>
          <w:iCs/>
          <w:lang w:val="ru-RU"/>
        </w:rPr>
      </w:pPr>
      <w:r w:rsidRPr="006A2136">
        <w:rPr>
          <w:bCs/>
          <w:iCs/>
          <w:lang w:val="ru-RU"/>
        </w:rPr>
        <w:t>Для  организации внеурочной деятельности  использована  модель плана с преобладанием воспитательных мероприятий, реализуемых через различные модули по выбору учащихся и их родителей.</w:t>
      </w:r>
      <w:r w:rsidRPr="006A2136">
        <w:rPr>
          <w:b/>
          <w:bCs/>
          <w:i/>
          <w:iCs/>
          <w:lang w:val="ru-RU"/>
        </w:rPr>
        <w:t xml:space="preserve"> </w:t>
      </w:r>
      <w:r w:rsidRPr="006A2136">
        <w:rPr>
          <w:lang w:val="ru-RU"/>
        </w:rPr>
        <w:t>Занятия  ведут педагоги основной  и средней школы, классные руководители 5,6 классов, педагог-организатор, социальный педагог. Распределение  часов по направлениям в 5и 6  классах приведено в таблице:</w:t>
      </w:r>
    </w:p>
    <w:p w:rsidR="00F90862" w:rsidRPr="006A2136" w:rsidRDefault="00F90862" w:rsidP="006A2136">
      <w:pPr>
        <w:widowControl/>
        <w:autoSpaceDE/>
        <w:autoSpaceDN/>
        <w:adjustRightInd/>
        <w:rPr>
          <w:b/>
          <w:lang w:val="ru-RU"/>
        </w:rPr>
      </w:pPr>
      <w:r w:rsidRPr="006A2136">
        <w:rPr>
          <w:b/>
          <w:lang w:val="ru-RU"/>
        </w:rPr>
        <w:t xml:space="preserve">  </w:t>
      </w:r>
    </w:p>
    <w:p w:rsidR="00F90862" w:rsidRPr="006A2136" w:rsidRDefault="00F90862" w:rsidP="006A2136">
      <w:pPr>
        <w:widowControl/>
        <w:autoSpaceDE/>
        <w:autoSpaceDN/>
        <w:adjustRightInd/>
        <w:rPr>
          <w:b/>
          <w:lang w:val="ru-RU"/>
        </w:rPr>
      </w:pPr>
      <w:r w:rsidRPr="006A2136">
        <w:rPr>
          <w:b/>
          <w:lang w:val="ru-RU"/>
        </w:rPr>
        <w:t xml:space="preserve">   5 класс </w:t>
      </w:r>
    </w:p>
    <w:p w:rsidR="00F90862" w:rsidRPr="006A2136" w:rsidRDefault="00F90862" w:rsidP="006A2136">
      <w:pPr>
        <w:widowControl/>
        <w:autoSpaceDE/>
        <w:autoSpaceDN/>
        <w:adjustRightInd/>
        <w:rPr>
          <w:b/>
          <w:lang w:val="ru-RU"/>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318"/>
        <w:gridCol w:w="1465"/>
        <w:gridCol w:w="1842"/>
        <w:gridCol w:w="1842"/>
      </w:tblGrid>
      <w:tr w:rsidR="00F90862" w:rsidRPr="006A2136" w:rsidTr="00165803">
        <w:tc>
          <w:tcPr>
            <w:tcW w:w="2268" w:type="dxa"/>
          </w:tcPr>
          <w:p w:rsidR="00F90862" w:rsidRPr="006A2136" w:rsidRDefault="00F90862" w:rsidP="006A2136">
            <w:pPr>
              <w:widowControl/>
              <w:autoSpaceDE/>
              <w:autoSpaceDN/>
              <w:adjustRightInd/>
              <w:rPr>
                <w:b/>
                <w:lang w:val="ru-RU"/>
              </w:rPr>
            </w:pPr>
            <w:r w:rsidRPr="006A2136">
              <w:rPr>
                <w:b/>
                <w:lang w:val="ru-RU"/>
              </w:rPr>
              <w:t>Направление внеурочной деятельности</w:t>
            </w:r>
          </w:p>
        </w:tc>
        <w:tc>
          <w:tcPr>
            <w:tcW w:w="2318" w:type="dxa"/>
          </w:tcPr>
          <w:p w:rsidR="00F90862" w:rsidRPr="006A2136" w:rsidRDefault="00F90862" w:rsidP="006A2136">
            <w:pPr>
              <w:widowControl/>
              <w:autoSpaceDE/>
              <w:autoSpaceDN/>
              <w:adjustRightInd/>
              <w:rPr>
                <w:b/>
                <w:lang w:val="ru-RU"/>
              </w:rPr>
            </w:pPr>
            <w:r w:rsidRPr="006A2136">
              <w:rPr>
                <w:b/>
                <w:lang w:val="ru-RU"/>
              </w:rPr>
              <w:t>Наименование</w:t>
            </w:r>
          </w:p>
          <w:p w:rsidR="00F90862" w:rsidRPr="006A2136" w:rsidRDefault="00F90862" w:rsidP="006A2136">
            <w:pPr>
              <w:widowControl/>
              <w:autoSpaceDE/>
              <w:autoSpaceDN/>
              <w:adjustRightInd/>
              <w:rPr>
                <w:b/>
                <w:lang w:val="ru-RU"/>
              </w:rPr>
            </w:pPr>
            <w:r w:rsidRPr="006A2136">
              <w:rPr>
                <w:b/>
                <w:lang w:val="ru-RU"/>
              </w:rPr>
              <w:t>модулей</w:t>
            </w:r>
          </w:p>
        </w:tc>
        <w:tc>
          <w:tcPr>
            <w:tcW w:w="1465" w:type="dxa"/>
          </w:tcPr>
          <w:p w:rsidR="00F90862" w:rsidRPr="006A2136" w:rsidRDefault="00F90862" w:rsidP="006A2136">
            <w:pPr>
              <w:widowControl/>
              <w:autoSpaceDE/>
              <w:autoSpaceDN/>
              <w:adjustRightInd/>
              <w:rPr>
                <w:b/>
                <w:lang w:val="ru-RU"/>
              </w:rPr>
            </w:pPr>
            <w:r w:rsidRPr="006A2136">
              <w:rPr>
                <w:b/>
                <w:lang w:val="ru-RU"/>
              </w:rPr>
              <w:t>Количество</w:t>
            </w:r>
          </w:p>
          <w:p w:rsidR="00F90862" w:rsidRPr="006A2136" w:rsidRDefault="00F90862" w:rsidP="006A2136">
            <w:pPr>
              <w:widowControl/>
              <w:autoSpaceDE/>
              <w:autoSpaceDN/>
              <w:adjustRightInd/>
              <w:rPr>
                <w:b/>
                <w:lang w:val="ru-RU"/>
              </w:rPr>
            </w:pPr>
            <w:r w:rsidRPr="006A2136">
              <w:rPr>
                <w:b/>
                <w:lang w:val="ru-RU"/>
              </w:rPr>
              <w:t>часов</w:t>
            </w:r>
          </w:p>
        </w:tc>
        <w:tc>
          <w:tcPr>
            <w:tcW w:w="1842" w:type="dxa"/>
          </w:tcPr>
          <w:p w:rsidR="00F90862" w:rsidRPr="006A2136" w:rsidRDefault="00F90862" w:rsidP="006A2136">
            <w:pPr>
              <w:widowControl/>
              <w:autoSpaceDE/>
              <w:autoSpaceDN/>
              <w:adjustRightInd/>
              <w:rPr>
                <w:b/>
                <w:lang w:val="ru-RU"/>
              </w:rPr>
            </w:pPr>
            <w:r w:rsidRPr="006A2136">
              <w:rPr>
                <w:b/>
                <w:lang w:val="ru-RU"/>
              </w:rPr>
              <w:t>Руководитель</w:t>
            </w:r>
          </w:p>
          <w:p w:rsidR="00F90862" w:rsidRPr="006A2136" w:rsidRDefault="00F90862" w:rsidP="006A2136">
            <w:pPr>
              <w:widowControl/>
              <w:autoSpaceDE/>
              <w:autoSpaceDN/>
              <w:adjustRightInd/>
              <w:rPr>
                <w:b/>
                <w:lang w:val="ru-RU"/>
              </w:rPr>
            </w:pPr>
            <w:r w:rsidRPr="006A2136">
              <w:rPr>
                <w:b/>
                <w:lang w:val="ru-RU"/>
              </w:rPr>
              <w:t>кружка</w:t>
            </w:r>
          </w:p>
        </w:tc>
        <w:tc>
          <w:tcPr>
            <w:tcW w:w="1842" w:type="dxa"/>
          </w:tcPr>
          <w:p w:rsidR="00F90862" w:rsidRPr="006A2136" w:rsidRDefault="00F90862" w:rsidP="006A2136">
            <w:pPr>
              <w:widowControl/>
              <w:autoSpaceDE/>
              <w:autoSpaceDN/>
              <w:adjustRightInd/>
              <w:rPr>
                <w:b/>
                <w:lang w:val="ru-RU"/>
              </w:rPr>
            </w:pPr>
            <w:r w:rsidRPr="006A2136">
              <w:rPr>
                <w:b/>
                <w:lang w:val="ru-RU"/>
              </w:rPr>
              <w:t>Количество учащихся</w:t>
            </w:r>
          </w:p>
        </w:tc>
      </w:tr>
      <w:tr w:rsidR="00F90862" w:rsidRPr="006A2136" w:rsidTr="00165803">
        <w:tc>
          <w:tcPr>
            <w:tcW w:w="2268" w:type="dxa"/>
            <w:vMerge w:val="restart"/>
          </w:tcPr>
          <w:p w:rsidR="00F90862" w:rsidRPr="006A2136" w:rsidRDefault="00F90862" w:rsidP="006A2136">
            <w:pPr>
              <w:widowControl/>
              <w:autoSpaceDE/>
              <w:autoSpaceDN/>
              <w:adjustRightInd/>
              <w:rPr>
                <w:lang w:val="ru-RU"/>
              </w:rPr>
            </w:pPr>
            <w:r w:rsidRPr="006A2136">
              <w:rPr>
                <w:lang w:val="ru-RU"/>
              </w:rPr>
              <w:t>Физкультурно-спортивное и оздоровительное (2ч)</w:t>
            </w:r>
          </w:p>
        </w:tc>
        <w:tc>
          <w:tcPr>
            <w:tcW w:w="2318" w:type="dxa"/>
          </w:tcPr>
          <w:p w:rsidR="00F90862" w:rsidRPr="006A2136" w:rsidRDefault="00F90862" w:rsidP="006A2136">
            <w:pPr>
              <w:widowControl/>
              <w:autoSpaceDE/>
              <w:autoSpaceDN/>
              <w:adjustRightInd/>
              <w:rPr>
                <w:lang w:val="ru-RU"/>
              </w:rPr>
            </w:pPr>
            <w:r w:rsidRPr="006A2136">
              <w:rPr>
                <w:lang w:val="ru-RU"/>
              </w:rPr>
              <w:t>«Подвижные игры»</w:t>
            </w:r>
          </w:p>
          <w:p w:rsidR="00F90862" w:rsidRPr="006A2136" w:rsidRDefault="00F90862" w:rsidP="006A2136">
            <w:pPr>
              <w:widowControl/>
              <w:autoSpaceDE/>
              <w:autoSpaceDN/>
              <w:adjustRightInd/>
              <w:rPr>
                <w:lang w:val="ru-RU"/>
              </w:rPr>
            </w:pPr>
            <w:r w:rsidRPr="006A2136">
              <w:rPr>
                <w:lang w:val="ru-RU"/>
              </w:rPr>
              <w:t>(на переменах)</w:t>
            </w:r>
          </w:p>
        </w:tc>
        <w:tc>
          <w:tcPr>
            <w:tcW w:w="1465" w:type="dxa"/>
          </w:tcPr>
          <w:p w:rsidR="00F90862" w:rsidRPr="006A2136" w:rsidRDefault="00F90862" w:rsidP="006A2136">
            <w:pPr>
              <w:widowControl/>
              <w:autoSpaceDE/>
              <w:autoSpaceDN/>
              <w:adjustRightInd/>
              <w:jc w:val="center"/>
              <w:rPr>
                <w:lang w:val="ru-RU"/>
              </w:rPr>
            </w:pPr>
            <w:r w:rsidRPr="006A2136">
              <w:rPr>
                <w:lang w:val="ru-RU"/>
              </w:rPr>
              <w:t>2</w:t>
            </w:r>
          </w:p>
        </w:tc>
        <w:tc>
          <w:tcPr>
            <w:tcW w:w="1842" w:type="dxa"/>
          </w:tcPr>
          <w:p w:rsidR="00F90862" w:rsidRPr="006A2136" w:rsidRDefault="00F90862" w:rsidP="006A2136">
            <w:pPr>
              <w:widowControl/>
              <w:autoSpaceDE/>
              <w:autoSpaceDN/>
              <w:adjustRightInd/>
              <w:rPr>
                <w:lang w:val="ru-RU"/>
              </w:rPr>
            </w:pPr>
            <w:r w:rsidRPr="006A2136">
              <w:rPr>
                <w:lang w:val="ru-RU"/>
              </w:rPr>
              <w:t>Садыкова Х.Р.</w:t>
            </w:r>
          </w:p>
        </w:tc>
        <w:tc>
          <w:tcPr>
            <w:tcW w:w="1842" w:type="dxa"/>
          </w:tcPr>
          <w:p w:rsidR="00F90862" w:rsidRPr="006A2136" w:rsidRDefault="00F90862" w:rsidP="006A2136">
            <w:pPr>
              <w:widowControl/>
              <w:autoSpaceDE/>
              <w:autoSpaceDN/>
              <w:adjustRightInd/>
              <w:rPr>
                <w:lang w:val="ru-RU"/>
              </w:rPr>
            </w:pPr>
            <w:r w:rsidRPr="006A2136">
              <w:rPr>
                <w:lang w:val="ru-RU"/>
              </w:rPr>
              <w:t>3</w:t>
            </w:r>
          </w:p>
        </w:tc>
      </w:tr>
      <w:tr w:rsidR="00F90862" w:rsidRPr="006A2136" w:rsidTr="00165803">
        <w:tc>
          <w:tcPr>
            <w:tcW w:w="2268" w:type="dxa"/>
            <w:vMerge/>
          </w:tcPr>
          <w:p w:rsidR="00F90862" w:rsidRPr="006A2136" w:rsidRDefault="00F90862" w:rsidP="006A2136">
            <w:pPr>
              <w:widowControl/>
              <w:autoSpaceDE/>
              <w:autoSpaceDN/>
              <w:adjustRightInd/>
              <w:rPr>
                <w:lang w:val="ru-RU"/>
              </w:rPr>
            </w:pPr>
          </w:p>
        </w:tc>
        <w:tc>
          <w:tcPr>
            <w:tcW w:w="2318" w:type="dxa"/>
          </w:tcPr>
          <w:p w:rsidR="00F90862" w:rsidRPr="006A2136" w:rsidRDefault="00F90862" w:rsidP="006A2136">
            <w:pPr>
              <w:widowControl/>
              <w:autoSpaceDE/>
              <w:autoSpaceDN/>
              <w:adjustRightInd/>
              <w:rPr>
                <w:lang w:val="ru-RU"/>
              </w:rPr>
            </w:pPr>
            <w:r w:rsidRPr="006A2136">
              <w:rPr>
                <w:lang w:val="ru-RU"/>
              </w:rPr>
              <w:t>«Радуга здоровья» (игры, викторины, соревнования, походы, весёлые старты и т.д.)</w:t>
            </w:r>
          </w:p>
        </w:tc>
        <w:tc>
          <w:tcPr>
            <w:tcW w:w="1465" w:type="dxa"/>
          </w:tcPr>
          <w:p w:rsidR="00F90862" w:rsidRPr="006A2136" w:rsidRDefault="00F90862" w:rsidP="006A2136">
            <w:pPr>
              <w:widowControl/>
              <w:autoSpaceDE/>
              <w:autoSpaceDN/>
              <w:adjustRightInd/>
              <w:jc w:val="center"/>
              <w:rPr>
                <w:lang w:val="ru-RU"/>
              </w:rPr>
            </w:pPr>
            <w:r w:rsidRPr="006A2136">
              <w:rPr>
                <w:lang w:val="ru-RU"/>
              </w:rPr>
              <w:t>2</w:t>
            </w:r>
          </w:p>
        </w:tc>
        <w:tc>
          <w:tcPr>
            <w:tcW w:w="1842" w:type="dxa"/>
          </w:tcPr>
          <w:p w:rsidR="00F90862" w:rsidRPr="006A2136" w:rsidRDefault="00F90862" w:rsidP="006A2136">
            <w:pPr>
              <w:widowControl/>
              <w:autoSpaceDE/>
              <w:autoSpaceDN/>
              <w:adjustRightInd/>
              <w:rPr>
                <w:lang w:val="ru-RU"/>
              </w:rPr>
            </w:pPr>
            <w:r w:rsidRPr="006A2136">
              <w:rPr>
                <w:lang w:val="ru-RU"/>
              </w:rPr>
              <w:t>Кл руководитель</w:t>
            </w:r>
          </w:p>
        </w:tc>
        <w:tc>
          <w:tcPr>
            <w:tcW w:w="1842" w:type="dxa"/>
          </w:tcPr>
          <w:p w:rsidR="00F90862" w:rsidRPr="006A2136" w:rsidRDefault="00F90862" w:rsidP="006A2136">
            <w:pPr>
              <w:widowControl/>
              <w:autoSpaceDE/>
              <w:autoSpaceDN/>
              <w:adjustRightInd/>
              <w:rPr>
                <w:lang w:val="ru-RU"/>
              </w:rPr>
            </w:pPr>
            <w:r w:rsidRPr="006A2136">
              <w:rPr>
                <w:lang w:val="ru-RU"/>
              </w:rPr>
              <w:t>8</w:t>
            </w:r>
          </w:p>
        </w:tc>
      </w:tr>
      <w:tr w:rsidR="00F90862" w:rsidRPr="006A2136" w:rsidTr="00165803">
        <w:tc>
          <w:tcPr>
            <w:tcW w:w="2268" w:type="dxa"/>
          </w:tcPr>
          <w:p w:rsidR="00F90862" w:rsidRPr="006A2136" w:rsidRDefault="00F90862" w:rsidP="006A2136">
            <w:pPr>
              <w:widowControl/>
              <w:autoSpaceDE/>
              <w:autoSpaceDN/>
              <w:adjustRightInd/>
              <w:rPr>
                <w:lang w:val="ru-RU"/>
              </w:rPr>
            </w:pPr>
            <w:r w:rsidRPr="006A2136">
              <w:rPr>
                <w:lang w:val="ru-RU"/>
              </w:rPr>
              <w:t>Духовно-нравственное</w:t>
            </w:r>
          </w:p>
        </w:tc>
        <w:tc>
          <w:tcPr>
            <w:tcW w:w="2318" w:type="dxa"/>
          </w:tcPr>
          <w:p w:rsidR="00F90862" w:rsidRPr="006A2136" w:rsidRDefault="00F90862" w:rsidP="006A2136">
            <w:pPr>
              <w:widowControl/>
              <w:autoSpaceDE/>
              <w:autoSpaceDN/>
              <w:adjustRightInd/>
              <w:rPr>
                <w:lang w:val="ru-RU"/>
              </w:rPr>
            </w:pPr>
            <w:r w:rsidRPr="006A2136">
              <w:rPr>
                <w:lang w:val="ru-RU"/>
              </w:rPr>
              <w:t>«Основы духовно-нравственной культуры народов России»</w:t>
            </w:r>
          </w:p>
        </w:tc>
        <w:tc>
          <w:tcPr>
            <w:tcW w:w="1465" w:type="dxa"/>
          </w:tcPr>
          <w:p w:rsidR="00F90862" w:rsidRPr="006A2136" w:rsidRDefault="00F90862" w:rsidP="006A2136">
            <w:pPr>
              <w:widowControl/>
              <w:autoSpaceDE/>
              <w:autoSpaceDN/>
              <w:adjustRightInd/>
              <w:jc w:val="center"/>
              <w:rPr>
                <w:lang w:val="ru-RU"/>
              </w:rPr>
            </w:pPr>
            <w:r w:rsidRPr="006A2136">
              <w:rPr>
                <w:lang w:val="ru-RU"/>
              </w:rPr>
              <w:t>2</w:t>
            </w:r>
          </w:p>
        </w:tc>
        <w:tc>
          <w:tcPr>
            <w:tcW w:w="1842" w:type="dxa"/>
          </w:tcPr>
          <w:p w:rsidR="00F90862" w:rsidRPr="006A2136" w:rsidRDefault="00F90862" w:rsidP="006A2136">
            <w:pPr>
              <w:widowControl/>
              <w:autoSpaceDE/>
              <w:autoSpaceDN/>
              <w:adjustRightInd/>
              <w:rPr>
                <w:lang w:val="ru-RU"/>
              </w:rPr>
            </w:pPr>
            <w:r w:rsidRPr="006A2136">
              <w:rPr>
                <w:lang w:val="ru-RU"/>
              </w:rPr>
              <w:t>Классный руководитель 5 класса</w:t>
            </w:r>
          </w:p>
        </w:tc>
        <w:tc>
          <w:tcPr>
            <w:tcW w:w="1842" w:type="dxa"/>
          </w:tcPr>
          <w:p w:rsidR="00F90862" w:rsidRPr="006A2136" w:rsidRDefault="00F90862" w:rsidP="006A2136">
            <w:pPr>
              <w:widowControl/>
              <w:autoSpaceDE/>
              <w:autoSpaceDN/>
              <w:adjustRightInd/>
              <w:rPr>
                <w:lang w:val="ru-RU"/>
              </w:rPr>
            </w:pPr>
            <w:r w:rsidRPr="006A2136">
              <w:rPr>
                <w:lang w:val="ru-RU"/>
              </w:rPr>
              <w:t>11</w:t>
            </w:r>
          </w:p>
        </w:tc>
      </w:tr>
      <w:tr w:rsidR="00F90862" w:rsidRPr="006A2136" w:rsidTr="00165803">
        <w:tc>
          <w:tcPr>
            <w:tcW w:w="2268" w:type="dxa"/>
            <w:vMerge w:val="restart"/>
          </w:tcPr>
          <w:p w:rsidR="00F90862" w:rsidRPr="006A2136" w:rsidRDefault="00F90862" w:rsidP="006A2136">
            <w:pPr>
              <w:widowControl/>
              <w:autoSpaceDE/>
              <w:autoSpaceDN/>
              <w:adjustRightInd/>
              <w:rPr>
                <w:lang w:val="ru-RU"/>
              </w:rPr>
            </w:pPr>
            <w:r w:rsidRPr="006A2136">
              <w:rPr>
                <w:lang w:val="ru-RU"/>
              </w:rPr>
              <w:t>Социальное</w:t>
            </w:r>
          </w:p>
        </w:tc>
        <w:tc>
          <w:tcPr>
            <w:tcW w:w="2318" w:type="dxa"/>
          </w:tcPr>
          <w:p w:rsidR="00F90862" w:rsidRPr="006A2136" w:rsidRDefault="00F90862" w:rsidP="006A2136">
            <w:pPr>
              <w:widowControl/>
              <w:autoSpaceDE/>
              <w:autoSpaceDN/>
              <w:adjustRightInd/>
              <w:rPr>
                <w:lang w:val="ru-RU"/>
              </w:rPr>
            </w:pPr>
            <w:r w:rsidRPr="006A2136">
              <w:rPr>
                <w:lang w:val="ru-RU"/>
              </w:rPr>
              <w:t>«Азбука общения»</w:t>
            </w:r>
          </w:p>
          <w:p w:rsidR="00F90862" w:rsidRPr="006A2136" w:rsidRDefault="00F90862" w:rsidP="006A2136">
            <w:pPr>
              <w:widowControl/>
              <w:autoSpaceDE/>
              <w:autoSpaceDN/>
              <w:adjustRightInd/>
              <w:rPr>
                <w:lang w:val="ru-RU"/>
              </w:rPr>
            </w:pPr>
            <w:r w:rsidRPr="006A2136">
              <w:rPr>
                <w:lang w:val="ru-RU"/>
              </w:rPr>
              <w:t>кружок</w:t>
            </w:r>
          </w:p>
        </w:tc>
        <w:tc>
          <w:tcPr>
            <w:tcW w:w="1465" w:type="dxa"/>
          </w:tcPr>
          <w:p w:rsidR="00F90862" w:rsidRPr="006A2136" w:rsidRDefault="00F90862" w:rsidP="006A2136">
            <w:pPr>
              <w:widowControl/>
              <w:autoSpaceDE/>
              <w:autoSpaceDN/>
              <w:adjustRightInd/>
              <w:jc w:val="center"/>
              <w:rPr>
                <w:lang w:val="ru-RU"/>
              </w:rPr>
            </w:pPr>
            <w:r w:rsidRPr="006A2136">
              <w:rPr>
                <w:lang w:val="ru-RU"/>
              </w:rPr>
              <w:t>1</w:t>
            </w:r>
          </w:p>
        </w:tc>
        <w:tc>
          <w:tcPr>
            <w:tcW w:w="1842" w:type="dxa"/>
          </w:tcPr>
          <w:p w:rsidR="00F90862" w:rsidRPr="006A2136" w:rsidRDefault="00F90862" w:rsidP="006A2136">
            <w:pPr>
              <w:widowControl/>
              <w:autoSpaceDE/>
              <w:autoSpaceDN/>
              <w:adjustRightInd/>
              <w:rPr>
                <w:lang w:val="ru-RU"/>
              </w:rPr>
            </w:pPr>
            <w:r w:rsidRPr="006A2136">
              <w:rPr>
                <w:lang w:val="ru-RU"/>
              </w:rPr>
              <w:t>Ведерникова С.Г.</w:t>
            </w:r>
          </w:p>
        </w:tc>
        <w:tc>
          <w:tcPr>
            <w:tcW w:w="1842" w:type="dxa"/>
          </w:tcPr>
          <w:p w:rsidR="00F90862" w:rsidRPr="006A2136" w:rsidRDefault="00F90862" w:rsidP="006A2136">
            <w:pPr>
              <w:widowControl/>
              <w:autoSpaceDE/>
              <w:autoSpaceDN/>
              <w:adjustRightInd/>
              <w:rPr>
                <w:lang w:val="ru-RU"/>
              </w:rPr>
            </w:pPr>
            <w:r w:rsidRPr="006A2136">
              <w:rPr>
                <w:lang w:val="ru-RU"/>
              </w:rPr>
              <w:t>11</w:t>
            </w:r>
          </w:p>
        </w:tc>
      </w:tr>
      <w:tr w:rsidR="00F90862" w:rsidRPr="006A2136" w:rsidTr="00165803">
        <w:tc>
          <w:tcPr>
            <w:tcW w:w="2268" w:type="dxa"/>
            <w:vMerge/>
          </w:tcPr>
          <w:p w:rsidR="00F90862" w:rsidRPr="006A2136" w:rsidRDefault="00F90862" w:rsidP="006A2136">
            <w:pPr>
              <w:widowControl/>
              <w:autoSpaceDE/>
              <w:autoSpaceDN/>
              <w:adjustRightInd/>
              <w:rPr>
                <w:lang w:val="ru-RU"/>
              </w:rPr>
            </w:pPr>
          </w:p>
        </w:tc>
        <w:tc>
          <w:tcPr>
            <w:tcW w:w="2318" w:type="dxa"/>
          </w:tcPr>
          <w:p w:rsidR="00F90862" w:rsidRPr="006A2136" w:rsidRDefault="00F90862" w:rsidP="006A2136">
            <w:pPr>
              <w:widowControl/>
              <w:autoSpaceDE/>
              <w:autoSpaceDN/>
              <w:adjustRightInd/>
              <w:rPr>
                <w:lang w:val="ru-RU"/>
              </w:rPr>
            </w:pPr>
            <w:r w:rsidRPr="006A2136">
              <w:rPr>
                <w:lang w:val="ru-RU"/>
              </w:rPr>
              <w:t>«Я и общество»</w:t>
            </w:r>
          </w:p>
          <w:p w:rsidR="00F90862" w:rsidRPr="006A2136" w:rsidRDefault="00F90862" w:rsidP="006A2136">
            <w:pPr>
              <w:widowControl/>
              <w:autoSpaceDE/>
              <w:autoSpaceDN/>
              <w:adjustRightInd/>
              <w:rPr>
                <w:lang w:val="ru-RU"/>
              </w:rPr>
            </w:pPr>
            <w:r w:rsidRPr="006A2136">
              <w:rPr>
                <w:lang w:val="ru-RU"/>
              </w:rPr>
              <w:t>Общественно-полезная практика</w:t>
            </w:r>
          </w:p>
        </w:tc>
        <w:tc>
          <w:tcPr>
            <w:tcW w:w="1465" w:type="dxa"/>
          </w:tcPr>
          <w:p w:rsidR="00F90862" w:rsidRPr="006A2136" w:rsidRDefault="00F90862" w:rsidP="006A2136">
            <w:pPr>
              <w:widowControl/>
              <w:autoSpaceDE/>
              <w:autoSpaceDN/>
              <w:adjustRightInd/>
              <w:jc w:val="center"/>
              <w:rPr>
                <w:lang w:val="ru-RU"/>
              </w:rPr>
            </w:pPr>
            <w:r w:rsidRPr="006A2136">
              <w:rPr>
                <w:lang w:val="ru-RU"/>
              </w:rPr>
              <w:t>1</w:t>
            </w:r>
          </w:p>
        </w:tc>
        <w:tc>
          <w:tcPr>
            <w:tcW w:w="1842" w:type="dxa"/>
          </w:tcPr>
          <w:p w:rsidR="00F90862" w:rsidRPr="006A2136" w:rsidRDefault="00F90862" w:rsidP="006A2136">
            <w:pPr>
              <w:widowControl/>
              <w:autoSpaceDE/>
              <w:autoSpaceDN/>
              <w:adjustRightInd/>
              <w:rPr>
                <w:lang w:val="ru-RU"/>
              </w:rPr>
            </w:pPr>
            <w:r w:rsidRPr="006A2136">
              <w:rPr>
                <w:lang w:val="ru-RU"/>
              </w:rPr>
              <w:t>Классный руководитель 5 класса</w:t>
            </w:r>
          </w:p>
        </w:tc>
        <w:tc>
          <w:tcPr>
            <w:tcW w:w="1842" w:type="dxa"/>
          </w:tcPr>
          <w:p w:rsidR="00F90862" w:rsidRPr="006A2136" w:rsidRDefault="00F90862" w:rsidP="006A2136">
            <w:pPr>
              <w:widowControl/>
              <w:autoSpaceDE/>
              <w:autoSpaceDN/>
              <w:adjustRightInd/>
              <w:rPr>
                <w:lang w:val="ru-RU"/>
              </w:rPr>
            </w:pPr>
            <w:r w:rsidRPr="006A2136">
              <w:rPr>
                <w:lang w:val="ru-RU"/>
              </w:rPr>
              <w:t>11</w:t>
            </w:r>
          </w:p>
        </w:tc>
      </w:tr>
      <w:tr w:rsidR="00F90862" w:rsidRPr="006A2136" w:rsidTr="00165803">
        <w:tc>
          <w:tcPr>
            <w:tcW w:w="2268" w:type="dxa"/>
            <w:vMerge w:val="restart"/>
          </w:tcPr>
          <w:p w:rsidR="00F90862" w:rsidRPr="006A2136" w:rsidRDefault="00F90862" w:rsidP="006A2136">
            <w:pPr>
              <w:widowControl/>
              <w:autoSpaceDE/>
              <w:autoSpaceDN/>
              <w:adjustRightInd/>
              <w:rPr>
                <w:lang w:val="ru-RU"/>
              </w:rPr>
            </w:pPr>
            <w:r w:rsidRPr="006A2136">
              <w:rPr>
                <w:lang w:val="ru-RU"/>
              </w:rPr>
              <w:t>Общеинтеллектуальное</w:t>
            </w:r>
          </w:p>
        </w:tc>
        <w:tc>
          <w:tcPr>
            <w:tcW w:w="2318" w:type="dxa"/>
          </w:tcPr>
          <w:p w:rsidR="00F90862" w:rsidRPr="006A2136" w:rsidRDefault="00F90862" w:rsidP="006A2136">
            <w:pPr>
              <w:widowControl/>
              <w:autoSpaceDE/>
              <w:autoSpaceDN/>
              <w:adjustRightInd/>
              <w:rPr>
                <w:lang w:val="ru-RU"/>
              </w:rPr>
            </w:pPr>
            <w:r w:rsidRPr="006A2136">
              <w:rPr>
                <w:lang w:val="ru-RU"/>
              </w:rPr>
              <w:t>«Путешествие в мир английского языка» клуб знатоков английского языка</w:t>
            </w:r>
          </w:p>
        </w:tc>
        <w:tc>
          <w:tcPr>
            <w:tcW w:w="1465" w:type="dxa"/>
          </w:tcPr>
          <w:p w:rsidR="00F90862" w:rsidRPr="006A2136" w:rsidRDefault="00F90862" w:rsidP="006A2136">
            <w:pPr>
              <w:widowControl/>
              <w:autoSpaceDE/>
              <w:autoSpaceDN/>
              <w:adjustRightInd/>
              <w:jc w:val="center"/>
              <w:rPr>
                <w:lang w:val="ru-RU"/>
              </w:rPr>
            </w:pPr>
            <w:r w:rsidRPr="006A2136">
              <w:rPr>
                <w:lang w:val="ru-RU"/>
              </w:rPr>
              <w:t>1</w:t>
            </w:r>
          </w:p>
        </w:tc>
        <w:tc>
          <w:tcPr>
            <w:tcW w:w="1842" w:type="dxa"/>
          </w:tcPr>
          <w:p w:rsidR="00F90862" w:rsidRPr="006A2136" w:rsidRDefault="00F90862" w:rsidP="006A2136">
            <w:pPr>
              <w:widowControl/>
              <w:autoSpaceDE/>
              <w:autoSpaceDN/>
              <w:adjustRightInd/>
              <w:rPr>
                <w:lang w:val="ru-RU"/>
              </w:rPr>
            </w:pPr>
            <w:r w:rsidRPr="006A2136">
              <w:rPr>
                <w:lang w:val="ru-RU"/>
              </w:rPr>
              <w:t>Калбаева Р.М.</w:t>
            </w:r>
          </w:p>
        </w:tc>
        <w:tc>
          <w:tcPr>
            <w:tcW w:w="1842" w:type="dxa"/>
          </w:tcPr>
          <w:p w:rsidR="00F90862" w:rsidRPr="006A2136" w:rsidRDefault="00F90862" w:rsidP="006A2136">
            <w:pPr>
              <w:widowControl/>
              <w:autoSpaceDE/>
              <w:autoSpaceDN/>
              <w:adjustRightInd/>
              <w:rPr>
                <w:lang w:val="ru-RU"/>
              </w:rPr>
            </w:pPr>
            <w:r w:rsidRPr="006A2136">
              <w:rPr>
                <w:lang w:val="ru-RU"/>
              </w:rPr>
              <w:t>5</w:t>
            </w:r>
          </w:p>
        </w:tc>
      </w:tr>
      <w:tr w:rsidR="00F90862" w:rsidRPr="006A2136" w:rsidTr="00165803">
        <w:tc>
          <w:tcPr>
            <w:tcW w:w="2268" w:type="dxa"/>
            <w:vMerge/>
          </w:tcPr>
          <w:p w:rsidR="00F90862" w:rsidRPr="006A2136" w:rsidRDefault="00F90862" w:rsidP="006A2136">
            <w:pPr>
              <w:widowControl/>
              <w:autoSpaceDE/>
              <w:autoSpaceDN/>
              <w:adjustRightInd/>
              <w:rPr>
                <w:lang w:val="ru-RU"/>
              </w:rPr>
            </w:pPr>
          </w:p>
        </w:tc>
        <w:tc>
          <w:tcPr>
            <w:tcW w:w="2318" w:type="dxa"/>
          </w:tcPr>
          <w:p w:rsidR="00F90862" w:rsidRPr="006A2136" w:rsidRDefault="00F90862" w:rsidP="006A2136">
            <w:pPr>
              <w:widowControl/>
              <w:autoSpaceDE/>
              <w:autoSpaceDN/>
              <w:adjustRightInd/>
              <w:rPr>
                <w:lang w:val="ru-RU"/>
              </w:rPr>
            </w:pPr>
            <w:r w:rsidRPr="006A2136">
              <w:rPr>
                <w:lang w:val="ru-RU"/>
              </w:rPr>
              <w:t>«Удивительное рядом» НОУ по биологии</w:t>
            </w:r>
          </w:p>
        </w:tc>
        <w:tc>
          <w:tcPr>
            <w:tcW w:w="1465" w:type="dxa"/>
          </w:tcPr>
          <w:p w:rsidR="00F90862" w:rsidRPr="006A2136" w:rsidRDefault="00F90862" w:rsidP="006A2136">
            <w:pPr>
              <w:widowControl/>
              <w:autoSpaceDE/>
              <w:autoSpaceDN/>
              <w:adjustRightInd/>
              <w:jc w:val="center"/>
              <w:rPr>
                <w:lang w:val="ru-RU"/>
              </w:rPr>
            </w:pPr>
            <w:r w:rsidRPr="006A2136">
              <w:rPr>
                <w:lang w:val="ru-RU"/>
              </w:rPr>
              <w:t>1</w:t>
            </w:r>
          </w:p>
        </w:tc>
        <w:tc>
          <w:tcPr>
            <w:tcW w:w="1842" w:type="dxa"/>
          </w:tcPr>
          <w:p w:rsidR="00F90862" w:rsidRPr="006A2136" w:rsidRDefault="00F90862" w:rsidP="006A2136">
            <w:pPr>
              <w:widowControl/>
              <w:autoSpaceDE/>
              <w:autoSpaceDN/>
              <w:adjustRightInd/>
              <w:rPr>
                <w:lang w:val="ru-RU"/>
              </w:rPr>
            </w:pPr>
            <w:r w:rsidRPr="006A2136">
              <w:rPr>
                <w:lang w:val="ru-RU"/>
              </w:rPr>
              <w:t>Садыкова Х.Р.</w:t>
            </w:r>
          </w:p>
        </w:tc>
        <w:tc>
          <w:tcPr>
            <w:tcW w:w="1842" w:type="dxa"/>
          </w:tcPr>
          <w:p w:rsidR="00F90862" w:rsidRPr="006A2136" w:rsidRDefault="00F90862" w:rsidP="006A2136">
            <w:pPr>
              <w:widowControl/>
              <w:autoSpaceDE/>
              <w:autoSpaceDN/>
              <w:adjustRightInd/>
              <w:rPr>
                <w:lang w:val="ru-RU"/>
              </w:rPr>
            </w:pPr>
            <w:r w:rsidRPr="006A2136">
              <w:rPr>
                <w:lang w:val="ru-RU"/>
              </w:rPr>
              <w:t>3</w:t>
            </w:r>
          </w:p>
        </w:tc>
      </w:tr>
      <w:tr w:rsidR="00F90862" w:rsidRPr="006A2136" w:rsidTr="00165803">
        <w:tc>
          <w:tcPr>
            <w:tcW w:w="2268" w:type="dxa"/>
            <w:vMerge/>
          </w:tcPr>
          <w:p w:rsidR="00F90862" w:rsidRPr="006A2136" w:rsidRDefault="00F90862" w:rsidP="006A2136">
            <w:pPr>
              <w:widowControl/>
              <w:autoSpaceDE/>
              <w:autoSpaceDN/>
              <w:adjustRightInd/>
              <w:rPr>
                <w:lang w:val="ru-RU"/>
              </w:rPr>
            </w:pPr>
          </w:p>
        </w:tc>
        <w:tc>
          <w:tcPr>
            <w:tcW w:w="2318" w:type="dxa"/>
          </w:tcPr>
          <w:p w:rsidR="00F90862" w:rsidRPr="006A2136" w:rsidRDefault="00F90862" w:rsidP="006A2136">
            <w:pPr>
              <w:widowControl/>
              <w:autoSpaceDE/>
              <w:autoSpaceDN/>
              <w:adjustRightInd/>
              <w:rPr>
                <w:lang w:val="ru-RU"/>
              </w:rPr>
            </w:pPr>
            <w:r w:rsidRPr="006A2136">
              <w:rPr>
                <w:lang w:val="ru-RU"/>
              </w:rPr>
              <w:t>«Планета чудес и загадок» клуб путешественников</w:t>
            </w:r>
          </w:p>
        </w:tc>
        <w:tc>
          <w:tcPr>
            <w:tcW w:w="1465" w:type="dxa"/>
          </w:tcPr>
          <w:p w:rsidR="00F90862" w:rsidRPr="006A2136" w:rsidRDefault="00F90862" w:rsidP="006A2136">
            <w:pPr>
              <w:widowControl/>
              <w:autoSpaceDE/>
              <w:autoSpaceDN/>
              <w:adjustRightInd/>
              <w:jc w:val="center"/>
              <w:rPr>
                <w:lang w:val="ru-RU"/>
              </w:rPr>
            </w:pPr>
            <w:r w:rsidRPr="006A2136">
              <w:rPr>
                <w:lang w:val="ru-RU"/>
              </w:rPr>
              <w:t>1</w:t>
            </w:r>
          </w:p>
        </w:tc>
        <w:tc>
          <w:tcPr>
            <w:tcW w:w="1842" w:type="dxa"/>
          </w:tcPr>
          <w:p w:rsidR="00F90862" w:rsidRPr="006A2136" w:rsidRDefault="00F90862" w:rsidP="006A2136">
            <w:pPr>
              <w:widowControl/>
              <w:autoSpaceDE/>
              <w:autoSpaceDN/>
              <w:adjustRightInd/>
              <w:rPr>
                <w:lang w:val="ru-RU"/>
              </w:rPr>
            </w:pPr>
            <w:r w:rsidRPr="006A2136">
              <w:rPr>
                <w:lang w:val="ru-RU"/>
              </w:rPr>
              <w:t>Булашев А.И.</w:t>
            </w:r>
          </w:p>
        </w:tc>
        <w:tc>
          <w:tcPr>
            <w:tcW w:w="1842" w:type="dxa"/>
          </w:tcPr>
          <w:p w:rsidR="00F90862" w:rsidRPr="006A2136" w:rsidRDefault="00F90862" w:rsidP="006A2136">
            <w:pPr>
              <w:widowControl/>
              <w:autoSpaceDE/>
              <w:autoSpaceDN/>
              <w:adjustRightInd/>
              <w:rPr>
                <w:lang w:val="ru-RU"/>
              </w:rPr>
            </w:pPr>
            <w:r w:rsidRPr="006A2136">
              <w:rPr>
                <w:lang w:val="ru-RU"/>
              </w:rPr>
              <w:t>4</w:t>
            </w:r>
          </w:p>
        </w:tc>
      </w:tr>
      <w:tr w:rsidR="00F90862" w:rsidRPr="006A2136" w:rsidTr="00165803">
        <w:tc>
          <w:tcPr>
            <w:tcW w:w="2268" w:type="dxa"/>
            <w:vMerge/>
          </w:tcPr>
          <w:p w:rsidR="00F90862" w:rsidRPr="006A2136" w:rsidRDefault="00F90862" w:rsidP="006A2136">
            <w:pPr>
              <w:widowControl/>
              <w:autoSpaceDE/>
              <w:autoSpaceDN/>
              <w:adjustRightInd/>
              <w:rPr>
                <w:lang w:val="ru-RU"/>
              </w:rPr>
            </w:pPr>
          </w:p>
        </w:tc>
        <w:tc>
          <w:tcPr>
            <w:tcW w:w="2318" w:type="dxa"/>
          </w:tcPr>
          <w:p w:rsidR="00F90862" w:rsidRPr="006A2136" w:rsidRDefault="00F90862" w:rsidP="006A2136">
            <w:pPr>
              <w:widowControl/>
              <w:autoSpaceDE/>
              <w:autoSpaceDN/>
              <w:adjustRightInd/>
              <w:rPr>
                <w:lang w:val="ru-RU"/>
              </w:rPr>
            </w:pPr>
            <w:r w:rsidRPr="006A2136">
              <w:rPr>
                <w:lang w:val="ru-RU"/>
              </w:rPr>
              <w:t>«Шахматный кружок»</w:t>
            </w:r>
          </w:p>
        </w:tc>
        <w:tc>
          <w:tcPr>
            <w:tcW w:w="1465" w:type="dxa"/>
          </w:tcPr>
          <w:p w:rsidR="00F90862" w:rsidRPr="006A2136" w:rsidRDefault="00F90862" w:rsidP="006A2136">
            <w:pPr>
              <w:widowControl/>
              <w:autoSpaceDE/>
              <w:autoSpaceDN/>
              <w:adjustRightInd/>
              <w:jc w:val="center"/>
              <w:rPr>
                <w:lang w:val="ru-RU"/>
              </w:rPr>
            </w:pPr>
            <w:r w:rsidRPr="006A2136">
              <w:rPr>
                <w:lang w:val="ru-RU"/>
              </w:rPr>
              <w:t>2</w:t>
            </w:r>
          </w:p>
        </w:tc>
        <w:tc>
          <w:tcPr>
            <w:tcW w:w="1842" w:type="dxa"/>
          </w:tcPr>
          <w:p w:rsidR="00F90862" w:rsidRPr="006A2136" w:rsidRDefault="00F90862" w:rsidP="006A2136">
            <w:pPr>
              <w:widowControl/>
              <w:autoSpaceDE/>
              <w:autoSpaceDN/>
              <w:adjustRightInd/>
              <w:rPr>
                <w:lang w:val="ru-RU"/>
              </w:rPr>
            </w:pPr>
            <w:r w:rsidRPr="006A2136">
              <w:rPr>
                <w:lang w:val="ru-RU"/>
              </w:rPr>
              <w:t>Урамаева Э.А.</w:t>
            </w:r>
          </w:p>
        </w:tc>
        <w:tc>
          <w:tcPr>
            <w:tcW w:w="1842" w:type="dxa"/>
          </w:tcPr>
          <w:p w:rsidR="00F90862" w:rsidRPr="006A2136" w:rsidRDefault="00F90862" w:rsidP="006A2136">
            <w:pPr>
              <w:widowControl/>
              <w:autoSpaceDE/>
              <w:autoSpaceDN/>
              <w:adjustRightInd/>
              <w:rPr>
                <w:lang w:val="ru-RU"/>
              </w:rPr>
            </w:pPr>
            <w:r w:rsidRPr="006A2136">
              <w:rPr>
                <w:lang w:val="ru-RU"/>
              </w:rPr>
              <w:t>4</w:t>
            </w:r>
          </w:p>
        </w:tc>
      </w:tr>
      <w:tr w:rsidR="00F90862" w:rsidRPr="006A2136" w:rsidTr="00165803">
        <w:tc>
          <w:tcPr>
            <w:tcW w:w="2268" w:type="dxa"/>
            <w:vMerge/>
          </w:tcPr>
          <w:p w:rsidR="00F90862" w:rsidRPr="006A2136" w:rsidRDefault="00F90862" w:rsidP="006A2136">
            <w:pPr>
              <w:widowControl/>
              <w:autoSpaceDE/>
              <w:autoSpaceDN/>
              <w:adjustRightInd/>
              <w:rPr>
                <w:lang w:val="ru-RU"/>
              </w:rPr>
            </w:pPr>
          </w:p>
        </w:tc>
        <w:tc>
          <w:tcPr>
            <w:tcW w:w="2318" w:type="dxa"/>
          </w:tcPr>
          <w:p w:rsidR="00F90862" w:rsidRPr="006A2136" w:rsidRDefault="00F90862" w:rsidP="006A2136">
            <w:pPr>
              <w:widowControl/>
              <w:autoSpaceDE/>
              <w:autoSpaceDN/>
              <w:adjustRightInd/>
              <w:rPr>
                <w:lang w:val="ru-RU"/>
              </w:rPr>
            </w:pPr>
            <w:r w:rsidRPr="006A2136">
              <w:rPr>
                <w:lang w:val="ru-RU"/>
              </w:rPr>
              <w:t>«Сказка за сказкой» кружок</w:t>
            </w:r>
          </w:p>
        </w:tc>
        <w:tc>
          <w:tcPr>
            <w:tcW w:w="1465" w:type="dxa"/>
          </w:tcPr>
          <w:p w:rsidR="00F90862" w:rsidRPr="006A2136" w:rsidRDefault="00F90862" w:rsidP="006A2136">
            <w:pPr>
              <w:widowControl/>
              <w:autoSpaceDE/>
              <w:autoSpaceDN/>
              <w:adjustRightInd/>
              <w:jc w:val="center"/>
              <w:rPr>
                <w:lang w:val="ru-RU"/>
              </w:rPr>
            </w:pPr>
            <w:r w:rsidRPr="006A2136">
              <w:rPr>
                <w:lang w:val="ru-RU"/>
              </w:rPr>
              <w:t>1</w:t>
            </w:r>
          </w:p>
        </w:tc>
        <w:tc>
          <w:tcPr>
            <w:tcW w:w="1842" w:type="dxa"/>
          </w:tcPr>
          <w:p w:rsidR="00F90862" w:rsidRPr="006A2136" w:rsidRDefault="00F90862" w:rsidP="006A2136">
            <w:pPr>
              <w:widowControl/>
              <w:autoSpaceDE/>
              <w:autoSpaceDN/>
              <w:adjustRightInd/>
              <w:rPr>
                <w:lang w:val="ru-RU"/>
              </w:rPr>
            </w:pPr>
            <w:r w:rsidRPr="006A2136">
              <w:rPr>
                <w:lang w:val="ru-RU"/>
              </w:rPr>
              <w:t>Валова Н.Т.</w:t>
            </w:r>
          </w:p>
        </w:tc>
        <w:tc>
          <w:tcPr>
            <w:tcW w:w="1842" w:type="dxa"/>
          </w:tcPr>
          <w:p w:rsidR="00F90862" w:rsidRPr="006A2136" w:rsidRDefault="00F90862" w:rsidP="006A2136">
            <w:pPr>
              <w:widowControl/>
              <w:autoSpaceDE/>
              <w:autoSpaceDN/>
              <w:adjustRightInd/>
              <w:rPr>
                <w:lang w:val="ru-RU"/>
              </w:rPr>
            </w:pPr>
            <w:r w:rsidRPr="006A2136">
              <w:rPr>
                <w:lang w:val="ru-RU"/>
              </w:rPr>
              <w:t>2</w:t>
            </w:r>
          </w:p>
        </w:tc>
      </w:tr>
      <w:tr w:rsidR="00F90862" w:rsidRPr="006A2136" w:rsidTr="00165803">
        <w:tc>
          <w:tcPr>
            <w:tcW w:w="2268" w:type="dxa"/>
            <w:vMerge w:val="restart"/>
          </w:tcPr>
          <w:p w:rsidR="00F90862" w:rsidRPr="006A2136" w:rsidRDefault="00F90862" w:rsidP="006A2136">
            <w:pPr>
              <w:widowControl/>
              <w:autoSpaceDE/>
              <w:autoSpaceDN/>
              <w:adjustRightInd/>
              <w:rPr>
                <w:lang w:val="ru-RU"/>
              </w:rPr>
            </w:pPr>
            <w:r w:rsidRPr="006A2136">
              <w:rPr>
                <w:lang w:val="ru-RU"/>
              </w:rPr>
              <w:t>Общекультурное</w:t>
            </w:r>
          </w:p>
        </w:tc>
        <w:tc>
          <w:tcPr>
            <w:tcW w:w="2318" w:type="dxa"/>
          </w:tcPr>
          <w:p w:rsidR="00F90862" w:rsidRPr="006A2136" w:rsidRDefault="00F90862" w:rsidP="006A2136">
            <w:pPr>
              <w:widowControl/>
              <w:autoSpaceDE/>
              <w:autoSpaceDN/>
              <w:adjustRightInd/>
              <w:rPr>
                <w:lang w:val="ru-RU"/>
              </w:rPr>
            </w:pPr>
            <w:r w:rsidRPr="006A2136">
              <w:rPr>
                <w:lang w:val="ru-RU"/>
              </w:rPr>
              <w:t>Танцевальный кружок</w:t>
            </w:r>
          </w:p>
        </w:tc>
        <w:tc>
          <w:tcPr>
            <w:tcW w:w="1465" w:type="dxa"/>
          </w:tcPr>
          <w:p w:rsidR="00F90862" w:rsidRPr="006A2136" w:rsidRDefault="00F90862" w:rsidP="006A2136">
            <w:pPr>
              <w:widowControl/>
              <w:autoSpaceDE/>
              <w:autoSpaceDN/>
              <w:adjustRightInd/>
              <w:jc w:val="center"/>
              <w:rPr>
                <w:lang w:val="ru-RU"/>
              </w:rPr>
            </w:pPr>
            <w:r w:rsidRPr="006A2136">
              <w:rPr>
                <w:lang w:val="ru-RU"/>
              </w:rPr>
              <w:t>2</w:t>
            </w:r>
          </w:p>
        </w:tc>
        <w:tc>
          <w:tcPr>
            <w:tcW w:w="1842" w:type="dxa"/>
          </w:tcPr>
          <w:p w:rsidR="00F90862" w:rsidRPr="006A2136" w:rsidRDefault="00F90862" w:rsidP="006A2136">
            <w:pPr>
              <w:widowControl/>
              <w:autoSpaceDE/>
              <w:autoSpaceDN/>
              <w:adjustRightInd/>
              <w:rPr>
                <w:lang w:val="ru-RU"/>
              </w:rPr>
            </w:pPr>
            <w:r w:rsidRPr="006A2136">
              <w:rPr>
                <w:lang w:val="ru-RU"/>
              </w:rPr>
              <w:t>Гаффарова Г.В.</w:t>
            </w:r>
          </w:p>
        </w:tc>
        <w:tc>
          <w:tcPr>
            <w:tcW w:w="1842" w:type="dxa"/>
          </w:tcPr>
          <w:p w:rsidR="00F90862" w:rsidRPr="006A2136" w:rsidRDefault="00F90862" w:rsidP="006A2136">
            <w:pPr>
              <w:widowControl/>
              <w:autoSpaceDE/>
              <w:autoSpaceDN/>
              <w:adjustRightInd/>
              <w:rPr>
                <w:lang w:val="ru-RU"/>
              </w:rPr>
            </w:pPr>
            <w:r w:rsidRPr="006A2136">
              <w:rPr>
                <w:lang w:val="ru-RU"/>
              </w:rPr>
              <w:t>6</w:t>
            </w:r>
          </w:p>
        </w:tc>
      </w:tr>
      <w:tr w:rsidR="00F90862" w:rsidRPr="006A2136" w:rsidTr="00165803">
        <w:tc>
          <w:tcPr>
            <w:tcW w:w="2268" w:type="dxa"/>
            <w:vMerge/>
          </w:tcPr>
          <w:p w:rsidR="00F90862" w:rsidRPr="006A2136" w:rsidRDefault="00F90862" w:rsidP="006A2136">
            <w:pPr>
              <w:widowControl/>
              <w:autoSpaceDE/>
              <w:autoSpaceDN/>
              <w:adjustRightInd/>
              <w:rPr>
                <w:lang w:val="ru-RU"/>
              </w:rPr>
            </w:pPr>
          </w:p>
        </w:tc>
        <w:tc>
          <w:tcPr>
            <w:tcW w:w="2318" w:type="dxa"/>
          </w:tcPr>
          <w:p w:rsidR="00F90862" w:rsidRPr="006A2136" w:rsidRDefault="00F90862" w:rsidP="006A2136">
            <w:pPr>
              <w:widowControl/>
              <w:autoSpaceDE/>
              <w:autoSpaceDN/>
              <w:adjustRightInd/>
              <w:rPr>
                <w:lang w:val="ru-RU"/>
              </w:rPr>
            </w:pPr>
            <w:r w:rsidRPr="006A2136">
              <w:rPr>
                <w:lang w:val="ru-RU"/>
              </w:rPr>
              <w:t>«Прекрасное своими руками»</w:t>
            </w:r>
          </w:p>
          <w:p w:rsidR="00F90862" w:rsidRPr="006A2136" w:rsidRDefault="00F90862" w:rsidP="006A2136">
            <w:pPr>
              <w:widowControl/>
              <w:autoSpaceDE/>
              <w:autoSpaceDN/>
              <w:adjustRightInd/>
              <w:rPr>
                <w:lang w:val="ru-RU"/>
              </w:rPr>
            </w:pPr>
            <w:r w:rsidRPr="006A2136">
              <w:rPr>
                <w:lang w:val="ru-RU"/>
              </w:rPr>
              <w:t>Творческая мастерская</w:t>
            </w:r>
          </w:p>
        </w:tc>
        <w:tc>
          <w:tcPr>
            <w:tcW w:w="1465" w:type="dxa"/>
          </w:tcPr>
          <w:p w:rsidR="00F90862" w:rsidRPr="006A2136" w:rsidRDefault="00F90862" w:rsidP="006A2136">
            <w:pPr>
              <w:widowControl/>
              <w:autoSpaceDE/>
              <w:autoSpaceDN/>
              <w:adjustRightInd/>
              <w:jc w:val="center"/>
              <w:rPr>
                <w:lang w:val="ru-RU"/>
              </w:rPr>
            </w:pPr>
            <w:r w:rsidRPr="006A2136">
              <w:rPr>
                <w:lang w:val="ru-RU"/>
              </w:rPr>
              <w:t>1</w:t>
            </w:r>
          </w:p>
        </w:tc>
        <w:tc>
          <w:tcPr>
            <w:tcW w:w="1842" w:type="dxa"/>
          </w:tcPr>
          <w:p w:rsidR="00F90862" w:rsidRPr="006A2136" w:rsidRDefault="00F90862" w:rsidP="006A2136">
            <w:pPr>
              <w:widowControl/>
              <w:autoSpaceDE/>
              <w:autoSpaceDN/>
              <w:adjustRightInd/>
              <w:rPr>
                <w:lang w:val="ru-RU"/>
              </w:rPr>
            </w:pPr>
            <w:r w:rsidRPr="006A2136">
              <w:rPr>
                <w:lang w:val="ru-RU"/>
              </w:rPr>
              <w:t>Мальцева Е.А.</w:t>
            </w:r>
          </w:p>
        </w:tc>
        <w:tc>
          <w:tcPr>
            <w:tcW w:w="1842" w:type="dxa"/>
          </w:tcPr>
          <w:p w:rsidR="00F90862" w:rsidRPr="006A2136" w:rsidRDefault="00F90862" w:rsidP="006A2136">
            <w:pPr>
              <w:widowControl/>
              <w:autoSpaceDE/>
              <w:autoSpaceDN/>
              <w:adjustRightInd/>
              <w:rPr>
                <w:lang w:val="ru-RU"/>
              </w:rPr>
            </w:pPr>
            <w:r w:rsidRPr="006A2136">
              <w:rPr>
                <w:lang w:val="ru-RU"/>
              </w:rPr>
              <w:t>5</w:t>
            </w:r>
          </w:p>
        </w:tc>
      </w:tr>
      <w:tr w:rsidR="00F90862" w:rsidRPr="006A2136" w:rsidTr="00165803">
        <w:tc>
          <w:tcPr>
            <w:tcW w:w="2268" w:type="dxa"/>
            <w:vMerge/>
          </w:tcPr>
          <w:p w:rsidR="00F90862" w:rsidRPr="006A2136" w:rsidRDefault="00F90862" w:rsidP="006A2136">
            <w:pPr>
              <w:widowControl/>
              <w:autoSpaceDE/>
              <w:autoSpaceDN/>
              <w:adjustRightInd/>
              <w:rPr>
                <w:lang w:val="ru-RU"/>
              </w:rPr>
            </w:pPr>
          </w:p>
        </w:tc>
        <w:tc>
          <w:tcPr>
            <w:tcW w:w="2318" w:type="dxa"/>
          </w:tcPr>
          <w:p w:rsidR="00F90862" w:rsidRPr="006A2136" w:rsidRDefault="00F90862" w:rsidP="006A2136">
            <w:pPr>
              <w:widowControl/>
              <w:autoSpaceDE/>
              <w:autoSpaceDN/>
              <w:adjustRightInd/>
              <w:rPr>
                <w:lang w:val="ru-RU"/>
              </w:rPr>
            </w:pPr>
            <w:r w:rsidRPr="006A2136">
              <w:rPr>
                <w:lang w:val="ru-RU"/>
              </w:rPr>
              <w:t>«Светочи моей малой родины» литературная гостиная</w:t>
            </w:r>
          </w:p>
        </w:tc>
        <w:tc>
          <w:tcPr>
            <w:tcW w:w="1465" w:type="dxa"/>
          </w:tcPr>
          <w:p w:rsidR="00F90862" w:rsidRPr="006A2136" w:rsidRDefault="00F90862" w:rsidP="006A2136">
            <w:pPr>
              <w:widowControl/>
              <w:autoSpaceDE/>
              <w:autoSpaceDN/>
              <w:adjustRightInd/>
              <w:jc w:val="center"/>
              <w:rPr>
                <w:lang w:val="ru-RU"/>
              </w:rPr>
            </w:pPr>
            <w:r w:rsidRPr="006A2136">
              <w:rPr>
                <w:lang w:val="ru-RU"/>
              </w:rPr>
              <w:t>1</w:t>
            </w:r>
          </w:p>
        </w:tc>
        <w:tc>
          <w:tcPr>
            <w:tcW w:w="1842" w:type="dxa"/>
          </w:tcPr>
          <w:p w:rsidR="00F90862" w:rsidRPr="006A2136" w:rsidRDefault="00F90862" w:rsidP="006A2136">
            <w:pPr>
              <w:widowControl/>
              <w:autoSpaceDE/>
              <w:autoSpaceDN/>
              <w:adjustRightInd/>
              <w:rPr>
                <w:lang w:val="ru-RU"/>
              </w:rPr>
            </w:pPr>
            <w:r w:rsidRPr="006A2136">
              <w:rPr>
                <w:lang w:val="ru-RU"/>
              </w:rPr>
              <w:t>Бочкарева Е.А.</w:t>
            </w:r>
          </w:p>
        </w:tc>
        <w:tc>
          <w:tcPr>
            <w:tcW w:w="1842" w:type="dxa"/>
          </w:tcPr>
          <w:p w:rsidR="00F90862" w:rsidRPr="006A2136" w:rsidRDefault="00F90862" w:rsidP="006A2136">
            <w:pPr>
              <w:widowControl/>
              <w:autoSpaceDE/>
              <w:autoSpaceDN/>
              <w:adjustRightInd/>
              <w:rPr>
                <w:lang w:val="ru-RU"/>
              </w:rPr>
            </w:pPr>
            <w:r w:rsidRPr="006A2136">
              <w:rPr>
                <w:lang w:val="ru-RU"/>
              </w:rPr>
              <w:t>5</w:t>
            </w:r>
          </w:p>
        </w:tc>
      </w:tr>
      <w:tr w:rsidR="00F90862" w:rsidRPr="006A2136" w:rsidTr="00165803">
        <w:tc>
          <w:tcPr>
            <w:tcW w:w="2268" w:type="dxa"/>
          </w:tcPr>
          <w:p w:rsidR="00F90862" w:rsidRPr="006A2136" w:rsidRDefault="00F90862" w:rsidP="006A2136">
            <w:pPr>
              <w:widowControl/>
              <w:autoSpaceDE/>
              <w:autoSpaceDN/>
              <w:adjustRightInd/>
              <w:rPr>
                <w:lang w:val="ru-RU"/>
              </w:rPr>
            </w:pPr>
          </w:p>
        </w:tc>
        <w:tc>
          <w:tcPr>
            <w:tcW w:w="2318" w:type="dxa"/>
          </w:tcPr>
          <w:p w:rsidR="00F90862" w:rsidRPr="006A2136" w:rsidRDefault="00F90862" w:rsidP="006A2136">
            <w:pPr>
              <w:widowControl/>
              <w:autoSpaceDE/>
              <w:autoSpaceDN/>
              <w:adjustRightInd/>
              <w:rPr>
                <w:lang w:val="ru-RU"/>
              </w:rPr>
            </w:pPr>
            <w:r w:rsidRPr="006A2136">
              <w:rPr>
                <w:lang w:val="ru-RU"/>
              </w:rPr>
              <w:t>Общее количество часов на 1 обучающегося</w:t>
            </w:r>
          </w:p>
        </w:tc>
        <w:tc>
          <w:tcPr>
            <w:tcW w:w="1465" w:type="dxa"/>
          </w:tcPr>
          <w:p w:rsidR="00F90862" w:rsidRPr="006A2136" w:rsidRDefault="00F90862" w:rsidP="006A2136">
            <w:pPr>
              <w:widowControl/>
              <w:autoSpaceDE/>
              <w:autoSpaceDN/>
              <w:adjustRightInd/>
              <w:jc w:val="center"/>
              <w:rPr>
                <w:lang w:val="ru-RU"/>
              </w:rPr>
            </w:pPr>
            <w:r w:rsidRPr="006A2136">
              <w:rPr>
                <w:lang w:val="ru-RU"/>
              </w:rPr>
              <w:t>10</w:t>
            </w:r>
          </w:p>
        </w:tc>
        <w:tc>
          <w:tcPr>
            <w:tcW w:w="1842" w:type="dxa"/>
          </w:tcPr>
          <w:p w:rsidR="00F90862" w:rsidRPr="006A2136" w:rsidRDefault="00F90862" w:rsidP="006A2136">
            <w:pPr>
              <w:widowControl/>
              <w:autoSpaceDE/>
              <w:autoSpaceDN/>
              <w:adjustRightInd/>
              <w:rPr>
                <w:lang w:val="ru-RU"/>
              </w:rPr>
            </w:pPr>
          </w:p>
        </w:tc>
        <w:tc>
          <w:tcPr>
            <w:tcW w:w="1842" w:type="dxa"/>
          </w:tcPr>
          <w:p w:rsidR="00F90862" w:rsidRPr="006A2136" w:rsidRDefault="00F90862" w:rsidP="006A2136">
            <w:pPr>
              <w:widowControl/>
              <w:autoSpaceDE/>
              <w:autoSpaceDN/>
              <w:adjustRightInd/>
              <w:rPr>
                <w:lang w:val="ru-RU"/>
              </w:rPr>
            </w:pPr>
          </w:p>
        </w:tc>
      </w:tr>
    </w:tbl>
    <w:p w:rsidR="00F90862" w:rsidRPr="006A2136" w:rsidRDefault="00F90862" w:rsidP="006A2136">
      <w:pPr>
        <w:widowControl/>
        <w:autoSpaceDE/>
        <w:autoSpaceDN/>
        <w:adjustRightInd/>
        <w:rPr>
          <w:lang w:val="ru-RU"/>
        </w:rPr>
      </w:pPr>
    </w:p>
    <w:p w:rsidR="00F90862" w:rsidRPr="006A2136" w:rsidRDefault="00F90862" w:rsidP="006A2136">
      <w:pPr>
        <w:widowControl/>
        <w:autoSpaceDE/>
        <w:autoSpaceDN/>
        <w:adjustRightInd/>
        <w:rPr>
          <w:b/>
          <w:lang w:val="ru-RU"/>
        </w:rPr>
      </w:pPr>
    </w:p>
    <w:p w:rsidR="00F90862" w:rsidRPr="006A2136" w:rsidRDefault="00F90862" w:rsidP="00F64B8C">
      <w:pPr>
        <w:widowControl/>
        <w:numPr>
          <w:ilvl w:val="0"/>
          <w:numId w:val="50"/>
        </w:numPr>
        <w:autoSpaceDE/>
        <w:autoSpaceDN/>
        <w:adjustRightInd/>
        <w:rPr>
          <w:b/>
          <w:lang w:val="ru-RU"/>
        </w:rPr>
      </w:pPr>
      <w:r w:rsidRPr="006A2136">
        <w:rPr>
          <w:b/>
          <w:lang w:val="ru-RU"/>
        </w:rPr>
        <w:t xml:space="preserve">класс </w:t>
      </w:r>
    </w:p>
    <w:p w:rsidR="00F90862" w:rsidRPr="006A2136" w:rsidRDefault="00F90862" w:rsidP="006A2136">
      <w:pPr>
        <w:widowControl/>
        <w:autoSpaceDE/>
        <w:autoSpaceDN/>
        <w:adjustRightInd/>
        <w:ind w:left="360"/>
        <w:rPr>
          <w:lang w:val="ru-RU"/>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318"/>
        <w:gridCol w:w="1465"/>
        <w:gridCol w:w="1842"/>
        <w:gridCol w:w="1842"/>
      </w:tblGrid>
      <w:tr w:rsidR="00F90862" w:rsidRPr="006A2136" w:rsidTr="00165803">
        <w:tc>
          <w:tcPr>
            <w:tcW w:w="2268" w:type="dxa"/>
          </w:tcPr>
          <w:p w:rsidR="00F90862" w:rsidRPr="006A2136" w:rsidRDefault="00F90862" w:rsidP="006A2136">
            <w:pPr>
              <w:widowControl/>
              <w:autoSpaceDE/>
              <w:autoSpaceDN/>
              <w:adjustRightInd/>
              <w:rPr>
                <w:b/>
                <w:lang w:val="ru-RU"/>
              </w:rPr>
            </w:pPr>
            <w:r w:rsidRPr="006A2136">
              <w:rPr>
                <w:b/>
                <w:lang w:val="ru-RU"/>
              </w:rPr>
              <w:t>Направление внеурочной деятельности</w:t>
            </w:r>
          </w:p>
        </w:tc>
        <w:tc>
          <w:tcPr>
            <w:tcW w:w="2318" w:type="dxa"/>
          </w:tcPr>
          <w:p w:rsidR="00F90862" w:rsidRPr="006A2136" w:rsidRDefault="00F90862" w:rsidP="006A2136">
            <w:pPr>
              <w:widowControl/>
              <w:autoSpaceDE/>
              <w:autoSpaceDN/>
              <w:adjustRightInd/>
              <w:rPr>
                <w:b/>
                <w:lang w:val="ru-RU"/>
              </w:rPr>
            </w:pPr>
            <w:r w:rsidRPr="006A2136">
              <w:rPr>
                <w:b/>
                <w:lang w:val="ru-RU"/>
              </w:rPr>
              <w:t>Наименование</w:t>
            </w:r>
          </w:p>
          <w:p w:rsidR="00F90862" w:rsidRPr="006A2136" w:rsidRDefault="00F90862" w:rsidP="006A2136">
            <w:pPr>
              <w:widowControl/>
              <w:autoSpaceDE/>
              <w:autoSpaceDN/>
              <w:adjustRightInd/>
              <w:rPr>
                <w:b/>
                <w:lang w:val="ru-RU"/>
              </w:rPr>
            </w:pPr>
            <w:r w:rsidRPr="006A2136">
              <w:rPr>
                <w:b/>
                <w:lang w:val="ru-RU"/>
              </w:rPr>
              <w:t>модулей</w:t>
            </w:r>
          </w:p>
        </w:tc>
        <w:tc>
          <w:tcPr>
            <w:tcW w:w="1465" w:type="dxa"/>
          </w:tcPr>
          <w:p w:rsidR="00F90862" w:rsidRPr="006A2136" w:rsidRDefault="00F90862" w:rsidP="006A2136">
            <w:pPr>
              <w:widowControl/>
              <w:autoSpaceDE/>
              <w:autoSpaceDN/>
              <w:adjustRightInd/>
              <w:rPr>
                <w:b/>
                <w:lang w:val="ru-RU"/>
              </w:rPr>
            </w:pPr>
            <w:r w:rsidRPr="006A2136">
              <w:rPr>
                <w:b/>
                <w:lang w:val="ru-RU"/>
              </w:rPr>
              <w:t>Количество</w:t>
            </w:r>
          </w:p>
          <w:p w:rsidR="00F90862" w:rsidRPr="006A2136" w:rsidRDefault="00F90862" w:rsidP="006A2136">
            <w:pPr>
              <w:widowControl/>
              <w:autoSpaceDE/>
              <w:autoSpaceDN/>
              <w:adjustRightInd/>
              <w:rPr>
                <w:b/>
                <w:lang w:val="ru-RU"/>
              </w:rPr>
            </w:pPr>
            <w:r w:rsidRPr="006A2136">
              <w:rPr>
                <w:b/>
                <w:lang w:val="ru-RU"/>
              </w:rPr>
              <w:t>часов</w:t>
            </w:r>
          </w:p>
        </w:tc>
        <w:tc>
          <w:tcPr>
            <w:tcW w:w="1842" w:type="dxa"/>
          </w:tcPr>
          <w:p w:rsidR="00F90862" w:rsidRPr="006A2136" w:rsidRDefault="00F90862" w:rsidP="006A2136">
            <w:pPr>
              <w:widowControl/>
              <w:autoSpaceDE/>
              <w:autoSpaceDN/>
              <w:adjustRightInd/>
              <w:rPr>
                <w:b/>
                <w:lang w:val="ru-RU"/>
              </w:rPr>
            </w:pPr>
            <w:r w:rsidRPr="006A2136">
              <w:rPr>
                <w:b/>
                <w:lang w:val="ru-RU"/>
              </w:rPr>
              <w:t>Руководитель</w:t>
            </w:r>
          </w:p>
          <w:p w:rsidR="00F90862" w:rsidRPr="006A2136" w:rsidRDefault="00F90862" w:rsidP="006A2136">
            <w:pPr>
              <w:widowControl/>
              <w:autoSpaceDE/>
              <w:autoSpaceDN/>
              <w:adjustRightInd/>
              <w:rPr>
                <w:b/>
                <w:lang w:val="ru-RU"/>
              </w:rPr>
            </w:pPr>
            <w:r w:rsidRPr="006A2136">
              <w:rPr>
                <w:b/>
                <w:lang w:val="ru-RU"/>
              </w:rPr>
              <w:t>кружка</w:t>
            </w:r>
          </w:p>
        </w:tc>
        <w:tc>
          <w:tcPr>
            <w:tcW w:w="1842" w:type="dxa"/>
          </w:tcPr>
          <w:p w:rsidR="00F90862" w:rsidRPr="006A2136" w:rsidRDefault="00F90862" w:rsidP="006A2136">
            <w:pPr>
              <w:widowControl/>
              <w:autoSpaceDE/>
              <w:autoSpaceDN/>
              <w:adjustRightInd/>
              <w:rPr>
                <w:b/>
                <w:lang w:val="ru-RU"/>
              </w:rPr>
            </w:pPr>
            <w:r w:rsidRPr="006A2136">
              <w:rPr>
                <w:b/>
                <w:lang w:val="ru-RU"/>
              </w:rPr>
              <w:t>Количество учащихся</w:t>
            </w:r>
          </w:p>
        </w:tc>
      </w:tr>
      <w:tr w:rsidR="00F90862" w:rsidRPr="006A2136" w:rsidTr="00165803">
        <w:tc>
          <w:tcPr>
            <w:tcW w:w="2268" w:type="dxa"/>
            <w:vMerge w:val="restart"/>
          </w:tcPr>
          <w:p w:rsidR="00F90862" w:rsidRPr="006A2136" w:rsidRDefault="00F90862" w:rsidP="006A2136">
            <w:pPr>
              <w:widowControl/>
              <w:autoSpaceDE/>
              <w:autoSpaceDN/>
              <w:adjustRightInd/>
              <w:rPr>
                <w:lang w:val="ru-RU"/>
              </w:rPr>
            </w:pPr>
            <w:r w:rsidRPr="006A2136">
              <w:rPr>
                <w:lang w:val="ru-RU"/>
              </w:rPr>
              <w:t>Физкультурно-спортивное и оздоровительное</w:t>
            </w:r>
          </w:p>
        </w:tc>
        <w:tc>
          <w:tcPr>
            <w:tcW w:w="2318" w:type="dxa"/>
          </w:tcPr>
          <w:p w:rsidR="00F90862" w:rsidRPr="006A2136" w:rsidRDefault="00F90862" w:rsidP="006A2136">
            <w:pPr>
              <w:widowControl/>
              <w:autoSpaceDE/>
              <w:autoSpaceDN/>
              <w:adjustRightInd/>
              <w:rPr>
                <w:lang w:val="ru-RU"/>
              </w:rPr>
            </w:pPr>
            <w:r w:rsidRPr="006A2136">
              <w:rPr>
                <w:lang w:val="ru-RU"/>
              </w:rPr>
              <w:t>«Подвижные игры»</w:t>
            </w:r>
          </w:p>
          <w:p w:rsidR="00F90862" w:rsidRPr="006A2136" w:rsidRDefault="00F90862" w:rsidP="006A2136">
            <w:pPr>
              <w:widowControl/>
              <w:autoSpaceDE/>
              <w:autoSpaceDN/>
              <w:adjustRightInd/>
              <w:rPr>
                <w:lang w:val="ru-RU"/>
              </w:rPr>
            </w:pPr>
            <w:r w:rsidRPr="006A2136">
              <w:rPr>
                <w:lang w:val="ru-RU"/>
              </w:rPr>
              <w:t>на переменах</w:t>
            </w:r>
          </w:p>
        </w:tc>
        <w:tc>
          <w:tcPr>
            <w:tcW w:w="1465" w:type="dxa"/>
          </w:tcPr>
          <w:p w:rsidR="00F90862" w:rsidRPr="006A2136" w:rsidRDefault="00F90862" w:rsidP="006A2136">
            <w:pPr>
              <w:widowControl/>
              <w:autoSpaceDE/>
              <w:autoSpaceDN/>
              <w:adjustRightInd/>
              <w:jc w:val="center"/>
              <w:rPr>
                <w:lang w:val="ru-RU"/>
              </w:rPr>
            </w:pPr>
            <w:r w:rsidRPr="006A2136">
              <w:rPr>
                <w:lang w:val="ru-RU"/>
              </w:rPr>
              <w:t>1</w:t>
            </w:r>
          </w:p>
        </w:tc>
        <w:tc>
          <w:tcPr>
            <w:tcW w:w="1842" w:type="dxa"/>
          </w:tcPr>
          <w:p w:rsidR="00F90862" w:rsidRPr="006A2136" w:rsidRDefault="00F90862" w:rsidP="006A2136">
            <w:pPr>
              <w:widowControl/>
              <w:autoSpaceDE/>
              <w:autoSpaceDN/>
              <w:adjustRightInd/>
              <w:rPr>
                <w:lang w:val="ru-RU"/>
              </w:rPr>
            </w:pPr>
            <w:r w:rsidRPr="006A2136">
              <w:rPr>
                <w:lang w:val="ru-RU"/>
              </w:rPr>
              <w:t>Садыкова Х.Р.</w:t>
            </w:r>
          </w:p>
        </w:tc>
        <w:tc>
          <w:tcPr>
            <w:tcW w:w="1842" w:type="dxa"/>
          </w:tcPr>
          <w:p w:rsidR="00F90862" w:rsidRPr="006A2136" w:rsidRDefault="00F90862" w:rsidP="006A2136">
            <w:pPr>
              <w:widowControl/>
              <w:autoSpaceDE/>
              <w:autoSpaceDN/>
              <w:adjustRightInd/>
              <w:rPr>
                <w:lang w:val="ru-RU"/>
              </w:rPr>
            </w:pPr>
            <w:r w:rsidRPr="006A2136">
              <w:rPr>
                <w:lang w:val="ru-RU"/>
              </w:rPr>
              <w:t>11</w:t>
            </w:r>
          </w:p>
        </w:tc>
      </w:tr>
      <w:tr w:rsidR="00F90862" w:rsidRPr="006A2136" w:rsidTr="00165803">
        <w:tc>
          <w:tcPr>
            <w:tcW w:w="2268" w:type="dxa"/>
            <w:vMerge/>
          </w:tcPr>
          <w:p w:rsidR="00F90862" w:rsidRPr="006A2136" w:rsidRDefault="00F90862" w:rsidP="006A2136">
            <w:pPr>
              <w:widowControl/>
              <w:autoSpaceDE/>
              <w:autoSpaceDN/>
              <w:adjustRightInd/>
              <w:rPr>
                <w:lang w:val="ru-RU"/>
              </w:rPr>
            </w:pPr>
          </w:p>
        </w:tc>
        <w:tc>
          <w:tcPr>
            <w:tcW w:w="2318" w:type="dxa"/>
          </w:tcPr>
          <w:p w:rsidR="00F90862" w:rsidRPr="006A2136" w:rsidRDefault="00F90862" w:rsidP="006A2136">
            <w:pPr>
              <w:widowControl/>
              <w:autoSpaceDE/>
              <w:autoSpaceDN/>
              <w:adjustRightInd/>
              <w:rPr>
                <w:lang w:val="ru-RU"/>
              </w:rPr>
            </w:pPr>
            <w:r w:rsidRPr="006A2136">
              <w:rPr>
                <w:lang w:val="ru-RU"/>
              </w:rPr>
              <w:t>Физическая культура</w:t>
            </w:r>
          </w:p>
        </w:tc>
        <w:tc>
          <w:tcPr>
            <w:tcW w:w="1465" w:type="dxa"/>
          </w:tcPr>
          <w:p w:rsidR="00F90862" w:rsidRPr="006A2136" w:rsidRDefault="00F90862" w:rsidP="006A2136">
            <w:pPr>
              <w:widowControl/>
              <w:autoSpaceDE/>
              <w:autoSpaceDN/>
              <w:adjustRightInd/>
              <w:jc w:val="center"/>
              <w:rPr>
                <w:lang w:val="ru-RU"/>
              </w:rPr>
            </w:pPr>
            <w:r w:rsidRPr="006A2136">
              <w:rPr>
                <w:lang w:val="ru-RU"/>
              </w:rPr>
              <w:t>1</w:t>
            </w:r>
          </w:p>
        </w:tc>
        <w:tc>
          <w:tcPr>
            <w:tcW w:w="1842" w:type="dxa"/>
          </w:tcPr>
          <w:p w:rsidR="00F90862" w:rsidRPr="006A2136" w:rsidRDefault="00F90862" w:rsidP="006A2136">
            <w:pPr>
              <w:widowControl/>
              <w:autoSpaceDE/>
              <w:autoSpaceDN/>
              <w:adjustRightInd/>
              <w:rPr>
                <w:lang w:val="ru-RU"/>
              </w:rPr>
            </w:pPr>
            <w:r w:rsidRPr="006A2136">
              <w:rPr>
                <w:lang w:val="ru-RU"/>
              </w:rPr>
              <w:t>Урамаева Э.А.</w:t>
            </w:r>
          </w:p>
        </w:tc>
        <w:tc>
          <w:tcPr>
            <w:tcW w:w="1842" w:type="dxa"/>
          </w:tcPr>
          <w:p w:rsidR="00F90862" w:rsidRPr="006A2136" w:rsidRDefault="00F90862" w:rsidP="006A2136">
            <w:pPr>
              <w:widowControl/>
              <w:autoSpaceDE/>
              <w:autoSpaceDN/>
              <w:adjustRightInd/>
              <w:rPr>
                <w:lang w:val="ru-RU"/>
              </w:rPr>
            </w:pPr>
            <w:r w:rsidRPr="006A2136">
              <w:rPr>
                <w:lang w:val="ru-RU"/>
              </w:rPr>
              <w:t>11</w:t>
            </w:r>
          </w:p>
        </w:tc>
      </w:tr>
      <w:tr w:rsidR="00F90862" w:rsidRPr="006A2136" w:rsidTr="00165803">
        <w:tc>
          <w:tcPr>
            <w:tcW w:w="2268" w:type="dxa"/>
          </w:tcPr>
          <w:p w:rsidR="00F90862" w:rsidRPr="006A2136" w:rsidRDefault="00F90862" w:rsidP="006A2136">
            <w:pPr>
              <w:widowControl/>
              <w:autoSpaceDE/>
              <w:autoSpaceDN/>
              <w:adjustRightInd/>
              <w:rPr>
                <w:lang w:val="ru-RU"/>
              </w:rPr>
            </w:pPr>
            <w:r w:rsidRPr="006A2136">
              <w:rPr>
                <w:lang w:val="ru-RU"/>
              </w:rPr>
              <w:t>Духовно-нравственное</w:t>
            </w:r>
          </w:p>
        </w:tc>
        <w:tc>
          <w:tcPr>
            <w:tcW w:w="2318" w:type="dxa"/>
          </w:tcPr>
          <w:p w:rsidR="00F90862" w:rsidRPr="006A2136" w:rsidRDefault="00F90862" w:rsidP="006A2136">
            <w:pPr>
              <w:widowControl/>
              <w:autoSpaceDE/>
              <w:autoSpaceDN/>
              <w:adjustRightInd/>
              <w:rPr>
                <w:lang w:val="ru-RU"/>
              </w:rPr>
            </w:pPr>
            <w:r w:rsidRPr="006A2136">
              <w:rPr>
                <w:lang w:val="ru-RU"/>
              </w:rPr>
              <w:t>«Юный патриот»</w:t>
            </w:r>
          </w:p>
        </w:tc>
        <w:tc>
          <w:tcPr>
            <w:tcW w:w="1465" w:type="dxa"/>
          </w:tcPr>
          <w:p w:rsidR="00F90862" w:rsidRPr="006A2136" w:rsidRDefault="00F90862" w:rsidP="006A2136">
            <w:pPr>
              <w:widowControl/>
              <w:autoSpaceDE/>
              <w:autoSpaceDN/>
              <w:adjustRightInd/>
              <w:jc w:val="center"/>
              <w:rPr>
                <w:lang w:val="ru-RU"/>
              </w:rPr>
            </w:pPr>
            <w:r w:rsidRPr="006A2136">
              <w:rPr>
                <w:lang w:val="ru-RU"/>
              </w:rPr>
              <w:t>2</w:t>
            </w:r>
          </w:p>
        </w:tc>
        <w:tc>
          <w:tcPr>
            <w:tcW w:w="1842" w:type="dxa"/>
          </w:tcPr>
          <w:p w:rsidR="00F90862" w:rsidRPr="006A2136" w:rsidRDefault="00F90862" w:rsidP="006A2136">
            <w:pPr>
              <w:widowControl/>
              <w:autoSpaceDE/>
              <w:autoSpaceDN/>
              <w:adjustRightInd/>
              <w:rPr>
                <w:lang w:val="ru-RU"/>
              </w:rPr>
            </w:pPr>
            <w:r w:rsidRPr="006A2136">
              <w:rPr>
                <w:lang w:val="ru-RU"/>
              </w:rPr>
              <w:t>Классный руководитель 6 класса</w:t>
            </w:r>
          </w:p>
        </w:tc>
        <w:tc>
          <w:tcPr>
            <w:tcW w:w="1842" w:type="dxa"/>
          </w:tcPr>
          <w:p w:rsidR="00F90862" w:rsidRPr="006A2136" w:rsidRDefault="00F90862" w:rsidP="006A2136">
            <w:pPr>
              <w:widowControl/>
              <w:autoSpaceDE/>
              <w:autoSpaceDN/>
              <w:adjustRightInd/>
              <w:rPr>
                <w:lang w:val="ru-RU"/>
              </w:rPr>
            </w:pPr>
            <w:r w:rsidRPr="006A2136">
              <w:rPr>
                <w:lang w:val="ru-RU"/>
              </w:rPr>
              <w:t>11</w:t>
            </w:r>
          </w:p>
        </w:tc>
      </w:tr>
      <w:tr w:rsidR="00F90862" w:rsidRPr="006A2136" w:rsidTr="00165803">
        <w:tc>
          <w:tcPr>
            <w:tcW w:w="2268" w:type="dxa"/>
          </w:tcPr>
          <w:p w:rsidR="00F90862" w:rsidRPr="006A2136" w:rsidRDefault="00F90862" w:rsidP="006A2136">
            <w:pPr>
              <w:widowControl/>
              <w:autoSpaceDE/>
              <w:autoSpaceDN/>
              <w:adjustRightInd/>
              <w:rPr>
                <w:lang w:val="ru-RU"/>
              </w:rPr>
            </w:pPr>
            <w:r w:rsidRPr="006A2136">
              <w:rPr>
                <w:lang w:val="ru-RU"/>
              </w:rPr>
              <w:t>Социальное</w:t>
            </w:r>
          </w:p>
        </w:tc>
        <w:tc>
          <w:tcPr>
            <w:tcW w:w="2318" w:type="dxa"/>
          </w:tcPr>
          <w:p w:rsidR="00F90862" w:rsidRPr="006A2136" w:rsidRDefault="00F90862" w:rsidP="006A2136">
            <w:pPr>
              <w:widowControl/>
              <w:autoSpaceDE/>
              <w:autoSpaceDN/>
              <w:adjustRightInd/>
              <w:rPr>
                <w:lang w:val="ru-RU"/>
              </w:rPr>
            </w:pPr>
            <w:r w:rsidRPr="006A2136">
              <w:rPr>
                <w:lang w:val="ru-RU"/>
              </w:rPr>
              <w:t>«Я и общество»</w:t>
            </w:r>
          </w:p>
          <w:p w:rsidR="00F90862" w:rsidRPr="006A2136" w:rsidRDefault="00F90862" w:rsidP="006A2136">
            <w:pPr>
              <w:widowControl/>
              <w:autoSpaceDE/>
              <w:autoSpaceDN/>
              <w:adjustRightInd/>
              <w:rPr>
                <w:lang w:val="ru-RU"/>
              </w:rPr>
            </w:pPr>
            <w:r w:rsidRPr="006A2136">
              <w:rPr>
                <w:lang w:val="ru-RU"/>
              </w:rPr>
              <w:t>Общественно-полезная практика, волонтерство</w:t>
            </w:r>
          </w:p>
        </w:tc>
        <w:tc>
          <w:tcPr>
            <w:tcW w:w="1465" w:type="dxa"/>
          </w:tcPr>
          <w:p w:rsidR="00F90862" w:rsidRPr="006A2136" w:rsidRDefault="00F90862" w:rsidP="006A2136">
            <w:pPr>
              <w:widowControl/>
              <w:autoSpaceDE/>
              <w:autoSpaceDN/>
              <w:adjustRightInd/>
              <w:jc w:val="center"/>
              <w:rPr>
                <w:lang w:val="ru-RU"/>
              </w:rPr>
            </w:pPr>
            <w:r w:rsidRPr="006A2136">
              <w:rPr>
                <w:lang w:val="ru-RU"/>
              </w:rPr>
              <w:t>2</w:t>
            </w:r>
          </w:p>
        </w:tc>
        <w:tc>
          <w:tcPr>
            <w:tcW w:w="1842" w:type="dxa"/>
          </w:tcPr>
          <w:p w:rsidR="00F90862" w:rsidRPr="006A2136" w:rsidRDefault="00F90862" w:rsidP="006A2136">
            <w:pPr>
              <w:widowControl/>
              <w:autoSpaceDE/>
              <w:autoSpaceDN/>
              <w:adjustRightInd/>
              <w:rPr>
                <w:lang w:val="ru-RU"/>
              </w:rPr>
            </w:pPr>
            <w:r w:rsidRPr="006A2136">
              <w:rPr>
                <w:lang w:val="ru-RU"/>
              </w:rPr>
              <w:t>Классный руководитель 6 класса</w:t>
            </w:r>
          </w:p>
        </w:tc>
        <w:tc>
          <w:tcPr>
            <w:tcW w:w="1842" w:type="dxa"/>
          </w:tcPr>
          <w:p w:rsidR="00F90862" w:rsidRPr="006A2136" w:rsidRDefault="00F90862" w:rsidP="006A2136">
            <w:pPr>
              <w:widowControl/>
              <w:autoSpaceDE/>
              <w:autoSpaceDN/>
              <w:adjustRightInd/>
              <w:rPr>
                <w:lang w:val="ru-RU"/>
              </w:rPr>
            </w:pPr>
            <w:r w:rsidRPr="006A2136">
              <w:rPr>
                <w:lang w:val="ru-RU"/>
              </w:rPr>
              <w:t>11</w:t>
            </w:r>
          </w:p>
        </w:tc>
      </w:tr>
      <w:tr w:rsidR="00F90862" w:rsidRPr="006A2136" w:rsidTr="00165803">
        <w:tc>
          <w:tcPr>
            <w:tcW w:w="2268" w:type="dxa"/>
            <w:vMerge w:val="restart"/>
          </w:tcPr>
          <w:p w:rsidR="00F90862" w:rsidRPr="006A2136" w:rsidRDefault="00F90862" w:rsidP="006A2136">
            <w:pPr>
              <w:widowControl/>
              <w:autoSpaceDE/>
              <w:autoSpaceDN/>
              <w:adjustRightInd/>
              <w:rPr>
                <w:lang w:val="ru-RU"/>
              </w:rPr>
            </w:pPr>
            <w:r w:rsidRPr="006A2136">
              <w:rPr>
                <w:lang w:val="ru-RU"/>
              </w:rPr>
              <w:t>Общеинтеллектуальное</w:t>
            </w:r>
          </w:p>
        </w:tc>
        <w:tc>
          <w:tcPr>
            <w:tcW w:w="2318" w:type="dxa"/>
          </w:tcPr>
          <w:p w:rsidR="00F90862" w:rsidRPr="006A2136" w:rsidRDefault="00F90862" w:rsidP="006A2136">
            <w:pPr>
              <w:widowControl/>
              <w:autoSpaceDE/>
              <w:autoSpaceDN/>
              <w:adjustRightInd/>
              <w:rPr>
                <w:lang w:val="ru-RU"/>
              </w:rPr>
            </w:pPr>
            <w:r w:rsidRPr="006A2136">
              <w:rPr>
                <w:lang w:val="ru-RU"/>
              </w:rPr>
              <w:t>«Планета чудес и загадок» клуб юных географов</w:t>
            </w:r>
          </w:p>
        </w:tc>
        <w:tc>
          <w:tcPr>
            <w:tcW w:w="1465" w:type="dxa"/>
          </w:tcPr>
          <w:p w:rsidR="00F90862" w:rsidRPr="006A2136" w:rsidRDefault="00F90862" w:rsidP="006A2136">
            <w:pPr>
              <w:widowControl/>
              <w:autoSpaceDE/>
              <w:autoSpaceDN/>
              <w:adjustRightInd/>
              <w:jc w:val="center"/>
              <w:rPr>
                <w:lang w:val="ru-RU"/>
              </w:rPr>
            </w:pPr>
            <w:r w:rsidRPr="006A2136">
              <w:rPr>
                <w:lang w:val="ru-RU"/>
              </w:rPr>
              <w:t>1</w:t>
            </w:r>
          </w:p>
        </w:tc>
        <w:tc>
          <w:tcPr>
            <w:tcW w:w="1842" w:type="dxa"/>
          </w:tcPr>
          <w:p w:rsidR="00F90862" w:rsidRPr="006A2136" w:rsidRDefault="00F90862" w:rsidP="006A2136">
            <w:pPr>
              <w:widowControl/>
              <w:autoSpaceDE/>
              <w:autoSpaceDN/>
              <w:adjustRightInd/>
              <w:rPr>
                <w:lang w:val="ru-RU"/>
              </w:rPr>
            </w:pPr>
            <w:r w:rsidRPr="006A2136">
              <w:rPr>
                <w:lang w:val="ru-RU"/>
              </w:rPr>
              <w:t>Булашев А.И.</w:t>
            </w:r>
          </w:p>
        </w:tc>
        <w:tc>
          <w:tcPr>
            <w:tcW w:w="1842" w:type="dxa"/>
          </w:tcPr>
          <w:p w:rsidR="00F90862" w:rsidRPr="006A2136" w:rsidRDefault="00F90862" w:rsidP="006A2136">
            <w:pPr>
              <w:widowControl/>
              <w:autoSpaceDE/>
              <w:autoSpaceDN/>
              <w:adjustRightInd/>
              <w:rPr>
                <w:lang w:val="ru-RU"/>
              </w:rPr>
            </w:pPr>
            <w:r w:rsidRPr="006A2136">
              <w:rPr>
                <w:lang w:val="ru-RU"/>
              </w:rPr>
              <w:t>7</w:t>
            </w:r>
          </w:p>
        </w:tc>
      </w:tr>
      <w:tr w:rsidR="00F90862" w:rsidRPr="006A2136" w:rsidTr="00165803">
        <w:tc>
          <w:tcPr>
            <w:tcW w:w="2268" w:type="dxa"/>
            <w:vMerge/>
          </w:tcPr>
          <w:p w:rsidR="00F90862" w:rsidRPr="006A2136" w:rsidRDefault="00F90862" w:rsidP="006A2136">
            <w:pPr>
              <w:widowControl/>
              <w:autoSpaceDE/>
              <w:autoSpaceDN/>
              <w:adjustRightInd/>
              <w:rPr>
                <w:lang w:val="ru-RU"/>
              </w:rPr>
            </w:pPr>
          </w:p>
        </w:tc>
        <w:tc>
          <w:tcPr>
            <w:tcW w:w="2318" w:type="dxa"/>
          </w:tcPr>
          <w:p w:rsidR="00F90862" w:rsidRPr="006A2136" w:rsidRDefault="00F90862" w:rsidP="006A2136">
            <w:pPr>
              <w:widowControl/>
              <w:autoSpaceDE/>
              <w:autoSpaceDN/>
              <w:adjustRightInd/>
              <w:rPr>
                <w:lang w:val="ru-RU"/>
              </w:rPr>
            </w:pPr>
            <w:r w:rsidRPr="006A2136">
              <w:rPr>
                <w:lang w:val="ru-RU"/>
              </w:rPr>
              <w:t>«Путешествие в мир английского языка» клуб</w:t>
            </w:r>
          </w:p>
        </w:tc>
        <w:tc>
          <w:tcPr>
            <w:tcW w:w="1465" w:type="dxa"/>
          </w:tcPr>
          <w:p w:rsidR="00F90862" w:rsidRPr="006A2136" w:rsidRDefault="00F90862" w:rsidP="006A2136">
            <w:pPr>
              <w:widowControl/>
              <w:autoSpaceDE/>
              <w:autoSpaceDN/>
              <w:adjustRightInd/>
              <w:jc w:val="center"/>
              <w:rPr>
                <w:lang w:val="ru-RU"/>
              </w:rPr>
            </w:pPr>
            <w:r w:rsidRPr="006A2136">
              <w:rPr>
                <w:lang w:val="ru-RU"/>
              </w:rPr>
              <w:t>1</w:t>
            </w:r>
          </w:p>
          <w:p w:rsidR="00F90862" w:rsidRPr="006A2136" w:rsidRDefault="00F90862" w:rsidP="006A2136">
            <w:pPr>
              <w:widowControl/>
              <w:autoSpaceDE/>
              <w:autoSpaceDN/>
              <w:adjustRightInd/>
              <w:jc w:val="center"/>
              <w:rPr>
                <w:lang w:val="ru-RU"/>
              </w:rPr>
            </w:pPr>
            <w:r w:rsidRPr="006A2136">
              <w:rPr>
                <w:lang w:val="ru-RU"/>
              </w:rPr>
              <w:t>1</w:t>
            </w:r>
          </w:p>
        </w:tc>
        <w:tc>
          <w:tcPr>
            <w:tcW w:w="1842" w:type="dxa"/>
          </w:tcPr>
          <w:p w:rsidR="00F90862" w:rsidRPr="006A2136" w:rsidRDefault="00F90862" w:rsidP="006A2136">
            <w:pPr>
              <w:widowControl/>
              <w:autoSpaceDE/>
              <w:autoSpaceDN/>
              <w:adjustRightInd/>
              <w:rPr>
                <w:lang w:val="ru-RU"/>
              </w:rPr>
            </w:pPr>
            <w:r w:rsidRPr="006A2136">
              <w:rPr>
                <w:lang w:val="ru-RU"/>
              </w:rPr>
              <w:t>Калбаева Р.М.</w:t>
            </w:r>
          </w:p>
        </w:tc>
        <w:tc>
          <w:tcPr>
            <w:tcW w:w="1842" w:type="dxa"/>
          </w:tcPr>
          <w:p w:rsidR="00F90862" w:rsidRPr="006A2136" w:rsidRDefault="00F90862" w:rsidP="006A2136">
            <w:pPr>
              <w:widowControl/>
              <w:autoSpaceDE/>
              <w:autoSpaceDN/>
              <w:adjustRightInd/>
              <w:rPr>
                <w:lang w:val="ru-RU"/>
              </w:rPr>
            </w:pPr>
          </w:p>
        </w:tc>
      </w:tr>
      <w:tr w:rsidR="00F90862" w:rsidRPr="006A2136" w:rsidTr="00165803">
        <w:tc>
          <w:tcPr>
            <w:tcW w:w="2268" w:type="dxa"/>
            <w:vMerge/>
          </w:tcPr>
          <w:p w:rsidR="00F90862" w:rsidRPr="006A2136" w:rsidRDefault="00F90862" w:rsidP="006A2136">
            <w:pPr>
              <w:widowControl/>
              <w:autoSpaceDE/>
              <w:autoSpaceDN/>
              <w:adjustRightInd/>
              <w:rPr>
                <w:lang w:val="ru-RU"/>
              </w:rPr>
            </w:pPr>
          </w:p>
        </w:tc>
        <w:tc>
          <w:tcPr>
            <w:tcW w:w="2318" w:type="dxa"/>
          </w:tcPr>
          <w:p w:rsidR="00F90862" w:rsidRPr="006A2136" w:rsidRDefault="00F90862" w:rsidP="006A2136">
            <w:pPr>
              <w:widowControl/>
              <w:autoSpaceDE/>
              <w:autoSpaceDN/>
              <w:adjustRightInd/>
              <w:rPr>
                <w:lang w:val="ru-RU"/>
              </w:rPr>
            </w:pPr>
            <w:r w:rsidRPr="006A2136">
              <w:rPr>
                <w:lang w:val="ru-RU"/>
              </w:rPr>
              <w:t>Удивительное рядом НОУ « биологии</w:t>
            </w:r>
          </w:p>
        </w:tc>
        <w:tc>
          <w:tcPr>
            <w:tcW w:w="1465" w:type="dxa"/>
          </w:tcPr>
          <w:p w:rsidR="00F90862" w:rsidRPr="006A2136" w:rsidRDefault="00F90862" w:rsidP="006A2136">
            <w:pPr>
              <w:widowControl/>
              <w:autoSpaceDE/>
              <w:autoSpaceDN/>
              <w:adjustRightInd/>
              <w:jc w:val="center"/>
              <w:rPr>
                <w:lang w:val="ru-RU"/>
              </w:rPr>
            </w:pPr>
            <w:r w:rsidRPr="006A2136">
              <w:rPr>
                <w:lang w:val="ru-RU"/>
              </w:rPr>
              <w:t>1</w:t>
            </w:r>
          </w:p>
        </w:tc>
        <w:tc>
          <w:tcPr>
            <w:tcW w:w="1842" w:type="dxa"/>
          </w:tcPr>
          <w:p w:rsidR="00F90862" w:rsidRPr="006A2136" w:rsidRDefault="00F90862" w:rsidP="006A2136">
            <w:pPr>
              <w:widowControl/>
              <w:autoSpaceDE/>
              <w:autoSpaceDN/>
              <w:adjustRightInd/>
              <w:rPr>
                <w:lang w:val="ru-RU"/>
              </w:rPr>
            </w:pPr>
            <w:r w:rsidRPr="006A2136">
              <w:rPr>
                <w:lang w:val="ru-RU"/>
              </w:rPr>
              <w:t>Садыклва Х.Р.</w:t>
            </w:r>
          </w:p>
        </w:tc>
        <w:tc>
          <w:tcPr>
            <w:tcW w:w="1842" w:type="dxa"/>
          </w:tcPr>
          <w:p w:rsidR="00F90862" w:rsidRPr="006A2136" w:rsidRDefault="00F90862" w:rsidP="006A2136">
            <w:pPr>
              <w:widowControl/>
              <w:autoSpaceDE/>
              <w:autoSpaceDN/>
              <w:adjustRightInd/>
              <w:rPr>
                <w:lang w:val="ru-RU"/>
              </w:rPr>
            </w:pPr>
            <w:r w:rsidRPr="006A2136">
              <w:rPr>
                <w:lang w:val="ru-RU"/>
              </w:rPr>
              <w:t>4</w:t>
            </w:r>
          </w:p>
        </w:tc>
      </w:tr>
      <w:tr w:rsidR="00F90862" w:rsidRPr="006A2136" w:rsidTr="00165803">
        <w:tc>
          <w:tcPr>
            <w:tcW w:w="2268" w:type="dxa"/>
            <w:vMerge/>
          </w:tcPr>
          <w:p w:rsidR="00F90862" w:rsidRPr="006A2136" w:rsidRDefault="00F90862" w:rsidP="006A2136">
            <w:pPr>
              <w:widowControl/>
              <w:autoSpaceDE/>
              <w:autoSpaceDN/>
              <w:adjustRightInd/>
              <w:rPr>
                <w:lang w:val="ru-RU"/>
              </w:rPr>
            </w:pPr>
          </w:p>
        </w:tc>
        <w:tc>
          <w:tcPr>
            <w:tcW w:w="2318" w:type="dxa"/>
          </w:tcPr>
          <w:p w:rsidR="00F90862" w:rsidRPr="006A2136" w:rsidRDefault="00F90862" w:rsidP="006A2136">
            <w:pPr>
              <w:widowControl/>
              <w:autoSpaceDE/>
              <w:autoSpaceDN/>
              <w:adjustRightInd/>
              <w:rPr>
                <w:lang w:val="ru-RU"/>
              </w:rPr>
            </w:pPr>
            <w:r w:rsidRPr="006A2136">
              <w:rPr>
                <w:lang w:val="ru-RU"/>
              </w:rPr>
              <w:t>«Шахматный кружок»</w:t>
            </w:r>
          </w:p>
        </w:tc>
        <w:tc>
          <w:tcPr>
            <w:tcW w:w="1465" w:type="dxa"/>
          </w:tcPr>
          <w:p w:rsidR="00F90862" w:rsidRPr="006A2136" w:rsidRDefault="00F90862" w:rsidP="006A2136">
            <w:pPr>
              <w:widowControl/>
              <w:autoSpaceDE/>
              <w:autoSpaceDN/>
              <w:adjustRightInd/>
              <w:jc w:val="center"/>
              <w:rPr>
                <w:lang w:val="ru-RU"/>
              </w:rPr>
            </w:pPr>
            <w:r w:rsidRPr="006A2136">
              <w:rPr>
                <w:lang w:val="ru-RU"/>
              </w:rPr>
              <w:t>2</w:t>
            </w:r>
          </w:p>
        </w:tc>
        <w:tc>
          <w:tcPr>
            <w:tcW w:w="1842" w:type="dxa"/>
          </w:tcPr>
          <w:p w:rsidR="00F90862" w:rsidRPr="006A2136" w:rsidRDefault="00F90862" w:rsidP="006A2136">
            <w:pPr>
              <w:widowControl/>
              <w:autoSpaceDE/>
              <w:autoSpaceDN/>
              <w:adjustRightInd/>
              <w:rPr>
                <w:lang w:val="ru-RU"/>
              </w:rPr>
            </w:pPr>
            <w:r w:rsidRPr="006A2136">
              <w:rPr>
                <w:lang w:val="ru-RU"/>
              </w:rPr>
              <w:t>Урамаева Э.А.</w:t>
            </w:r>
          </w:p>
        </w:tc>
        <w:tc>
          <w:tcPr>
            <w:tcW w:w="1842" w:type="dxa"/>
          </w:tcPr>
          <w:p w:rsidR="00F90862" w:rsidRPr="006A2136" w:rsidRDefault="00F90862" w:rsidP="006A2136">
            <w:pPr>
              <w:widowControl/>
              <w:autoSpaceDE/>
              <w:autoSpaceDN/>
              <w:adjustRightInd/>
              <w:rPr>
                <w:lang w:val="ru-RU"/>
              </w:rPr>
            </w:pPr>
            <w:r w:rsidRPr="006A2136">
              <w:rPr>
                <w:lang w:val="ru-RU"/>
              </w:rPr>
              <w:t>3</w:t>
            </w:r>
          </w:p>
        </w:tc>
      </w:tr>
      <w:tr w:rsidR="00F90862" w:rsidRPr="006A2136" w:rsidTr="00165803">
        <w:tc>
          <w:tcPr>
            <w:tcW w:w="2268" w:type="dxa"/>
            <w:vMerge/>
          </w:tcPr>
          <w:p w:rsidR="00F90862" w:rsidRPr="006A2136" w:rsidRDefault="00F90862" w:rsidP="006A2136">
            <w:pPr>
              <w:widowControl/>
              <w:autoSpaceDE/>
              <w:autoSpaceDN/>
              <w:adjustRightInd/>
              <w:rPr>
                <w:lang w:val="ru-RU"/>
              </w:rPr>
            </w:pPr>
          </w:p>
        </w:tc>
        <w:tc>
          <w:tcPr>
            <w:tcW w:w="2318" w:type="dxa"/>
          </w:tcPr>
          <w:p w:rsidR="00F90862" w:rsidRPr="006A2136" w:rsidRDefault="00F90862" w:rsidP="006A2136">
            <w:pPr>
              <w:widowControl/>
              <w:autoSpaceDE/>
              <w:autoSpaceDN/>
              <w:adjustRightInd/>
              <w:rPr>
                <w:lang w:val="ru-RU"/>
              </w:rPr>
            </w:pPr>
            <w:r w:rsidRPr="006A2136">
              <w:rPr>
                <w:lang w:val="ru-RU"/>
              </w:rPr>
              <w:t>«Сказка за сказкой» кружок</w:t>
            </w:r>
          </w:p>
        </w:tc>
        <w:tc>
          <w:tcPr>
            <w:tcW w:w="1465" w:type="dxa"/>
          </w:tcPr>
          <w:p w:rsidR="00F90862" w:rsidRPr="006A2136" w:rsidRDefault="00F90862" w:rsidP="006A2136">
            <w:pPr>
              <w:widowControl/>
              <w:autoSpaceDE/>
              <w:autoSpaceDN/>
              <w:adjustRightInd/>
              <w:jc w:val="center"/>
              <w:rPr>
                <w:lang w:val="ru-RU"/>
              </w:rPr>
            </w:pPr>
            <w:r w:rsidRPr="006A2136">
              <w:rPr>
                <w:lang w:val="ru-RU"/>
              </w:rPr>
              <w:t>1</w:t>
            </w:r>
          </w:p>
        </w:tc>
        <w:tc>
          <w:tcPr>
            <w:tcW w:w="1842" w:type="dxa"/>
          </w:tcPr>
          <w:p w:rsidR="00F90862" w:rsidRPr="006A2136" w:rsidRDefault="00F90862" w:rsidP="006A2136">
            <w:pPr>
              <w:widowControl/>
              <w:autoSpaceDE/>
              <w:autoSpaceDN/>
              <w:adjustRightInd/>
              <w:rPr>
                <w:lang w:val="ru-RU"/>
              </w:rPr>
            </w:pPr>
            <w:r w:rsidRPr="006A2136">
              <w:rPr>
                <w:lang w:val="ru-RU"/>
              </w:rPr>
              <w:t>Валова Н.Т.</w:t>
            </w:r>
          </w:p>
        </w:tc>
        <w:tc>
          <w:tcPr>
            <w:tcW w:w="1842" w:type="dxa"/>
          </w:tcPr>
          <w:p w:rsidR="00F90862" w:rsidRPr="006A2136" w:rsidRDefault="00F90862" w:rsidP="006A2136">
            <w:pPr>
              <w:widowControl/>
              <w:autoSpaceDE/>
              <w:autoSpaceDN/>
              <w:adjustRightInd/>
              <w:rPr>
                <w:lang w:val="ru-RU"/>
              </w:rPr>
            </w:pPr>
            <w:r w:rsidRPr="006A2136">
              <w:rPr>
                <w:lang w:val="ru-RU"/>
              </w:rPr>
              <w:t>3</w:t>
            </w:r>
          </w:p>
        </w:tc>
      </w:tr>
      <w:tr w:rsidR="00F90862" w:rsidRPr="006A2136" w:rsidTr="00165803">
        <w:tc>
          <w:tcPr>
            <w:tcW w:w="2268" w:type="dxa"/>
            <w:vMerge w:val="restart"/>
          </w:tcPr>
          <w:p w:rsidR="00F90862" w:rsidRPr="006A2136" w:rsidRDefault="00F90862" w:rsidP="006A2136">
            <w:pPr>
              <w:widowControl/>
              <w:autoSpaceDE/>
              <w:autoSpaceDN/>
              <w:adjustRightInd/>
              <w:rPr>
                <w:lang w:val="ru-RU"/>
              </w:rPr>
            </w:pPr>
            <w:r w:rsidRPr="006A2136">
              <w:rPr>
                <w:lang w:val="ru-RU"/>
              </w:rPr>
              <w:t>Общекультурное</w:t>
            </w:r>
          </w:p>
        </w:tc>
        <w:tc>
          <w:tcPr>
            <w:tcW w:w="2318" w:type="dxa"/>
          </w:tcPr>
          <w:p w:rsidR="00F90862" w:rsidRPr="006A2136" w:rsidRDefault="00F90862" w:rsidP="006A2136">
            <w:pPr>
              <w:widowControl/>
              <w:autoSpaceDE/>
              <w:autoSpaceDN/>
              <w:adjustRightInd/>
              <w:rPr>
                <w:lang w:val="ru-RU"/>
              </w:rPr>
            </w:pPr>
            <w:r w:rsidRPr="006A2136">
              <w:rPr>
                <w:lang w:val="ru-RU"/>
              </w:rPr>
              <w:t>Танцевальный кружок</w:t>
            </w:r>
          </w:p>
        </w:tc>
        <w:tc>
          <w:tcPr>
            <w:tcW w:w="1465" w:type="dxa"/>
          </w:tcPr>
          <w:p w:rsidR="00F90862" w:rsidRPr="006A2136" w:rsidRDefault="00F90862" w:rsidP="006A2136">
            <w:pPr>
              <w:widowControl/>
              <w:autoSpaceDE/>
              <w:autoSpaceDN/>
              <w:adjustRightInd/>
              <w:jc w:val="center"/>
              <w:rPr>
                <w:lang w:val="ru-RU"/>
              </w:rPr>
            </w:pPr>
            <w:r w:rsidRPr="006A2136">
              <w:rPr>
                <w:lang w:val="ru-RU"/>
              </w:rPr>
              <w:t>2</w:t>
            </w:r>
          </w:p>
        </w:tc>
        <w:tc>
          <w:tcPr>
            <w:tcW w:w="1842" w:type="dxa"/>
          </w:tcPr>
          <w:p w:rsidR="00F90862" w:rsidRPr="006A2136" w:rsidRDefault="00F90862" w:rsidP="006A2136">
            <w:pPr>
              <w:widowControl/>
              <w:autoSpaceDE/>
              <w:autoSpaceDN/>
              <w:adjustRightInd/>
              <w:rPr>
                <w:lang w:val="ru-RU"/>
              </w:rPr>
            </w:pPr>
            <w:r w:rsidRPr="006A2136">
              <w:rPr>
                <w:lang w:val="ru-RU"/>
              </w:rPr>
              <w:t>Гаффарова Г.В.</w:t>
            </w:r>
          </w:p>
        </w:tc>
        <w:tc>
          <w:tcPr>
            <w:tcW w:w="1842" w:type="dxa"/>
          </w:tcPr>
          <w:p w:rsidR="00F90862" w:rsidRPr="006A2136" w:rsidRDefault="00F90862" w:rsidP="006A2136">
            <w:pPr>
              <w:widowControl/>
              <w:autoSpaceDE/>
              <w:autoSpaceDN/>
              <w:adjustRightInd/>
              <w:rPr>
                <w:lang w:val="ru-RU"/>
              </w:rPr>
            </w:pPr>
            <w:r w:rsidRPr="006A2136">
              <w:rPr>
                <w:lang w:val="ru-RU"/>
              </w:rPr>
              <w:t>9</w:t>
            </w:r>
          </w:p>
        </w:tc>
      </w:tr>
      <w:tr w:rsidR="00F90862" w:rsidRPr="006A2136" w:rsidTr="00165803">
        <w:tc>
          <w:tcPr>
            <w:tcW w:w="2268" w:type="dxa"/>
            <w:vMerge/>
          </w:tcPr>
          <w:p w:rsidR="00F90862" w:rsidRPr="006A2136" w:rsidRDefault="00F90862" w:rsidP="006A2136">
            <w:pPr>
              <w:widowControl/>
              <w:autoSpaceDE/>
              <w:autoSpaceDN/>
              <w:adjustRightInd/>
              <w:rPr>
                <w:lang w:val="ru-RU"/>
              </w:rPr>
            </w:pPr>
          </w:p>
        </w:tc>
        <w:tc>
          <w:tcPr>
            <w:tcW w:w="2318" w:type="dxa"/>
          </w:tcPr>
          <w:p w:rsidR="00F90862" w:rsidRPr="006A2136" w:rsidRDefault="00F90862" w:rsidP="006A2136">
            <w:pPr>
              <w:widowControl/>
              <w:autoSpaceDE/>
              <w:autoSpaceDN/>
              <w:adjustRightInd/>
              <w:rPr>
                <w:lang w:val="ru-RU"/>
              </w:rPr>
            </w:pPr>
            <w:r w:rsidRPr="006A2136">
              <w:rPr>
                <w:lang w:val="ru-RU"/>
              </w:rPr>
              <w:t>«Прекрасное своими руками»</w:t>
            </w:r>
          </w:p>
          <w:p w:rsidR="00F90862" w:rsidRPr="006A2136" w:rsidRDefault="00F90862" w:rsidP="006A2136">
            <w:pPr>
              <w:widowControl/>
              <w:autoSpaceDE/>
              <w:autoSpaceDN/>
              <w:adjustRightInd/>
              <w:rPr>
                <w:lang w:val="ru-RU"/>
              </w:rPr>
            </w:pPr>
            <w:r w:rsidRPr="006A2136">
              <w:rPr>
                <w:lang w:val="ru-RU"/>
              </w:rPr>
              <w:t>Творческая мастерская</w:t>
            </w:r>
          </w:p>
        </w:tc>
        <w:tc>
          <w:tcPr>
            <w:tcW w:w="1465" w:type="dxa"/>
          </w:tcPr>
          <w:p w:rsidR="00F90862" w:rsidRPr="006A2136" w:rsidRDefault="00F90862" w:rsidP="006A2136">
            <w:pPr>
              <w:widowControl/>
              <w:autoSpaceDE/>
              <w:autoSpaceDN/>
              <w:adjustRightInd/>
              <w:jc w:val="center"/>
              <w:rPr>
                <w:lang w:val="ru-RU"/>
              </w:rPr>
            </w:pPr>
            <w:r w:rsidRPr="006A2136">
              <w:rPr>
                <w:lang w:val="ru-RU"/>
              </w:rPr>
              <w:t>1</w:t>
            </w:r>
          </w:p>
        </w:tc>
        <w:tc>
          <w:tcPr>
            <w:tcW w:w="1842" w:type="dxa"/>
          </w:tcPr>
          <w:p w:rsidR="00F90862" w:rsidRPr="006A2136" w:rsidRDefault="00F90862" w:rsidP="006A2136">
            <w:pPr>
              <w:widowControl/>
              <w:autoSpaceDE/>
              <w:autoSpaceDN/>
              <w:adjustRightInd/>
              <w:rPr>
                <w:lang w:val="ru-RU"/>
              </w:rPr>
            </w:pPr>
            <w:r w:rsidRPr="006A2136">
              <w:rPr>
                <w:lang w:val="ru-RU"/>
              </w:rPr>
              <w:t>Мальцева Е.А.</w:t>
            </w:r>
          </w:p>
        </w:tc>
        <w:tc>
          <w:tcPr>
            <w:tcW w:w="1842" w:type="dxa"/>
          </w:tcPr>
          <w:p w:rsidR="00F90862" w:rsidRPr="006A2136" w:rsidRDefault="00F90862" w:rsidP="006A2136">
            <w:pPr>
              <w:widowControl/>
              <w:autoSpaceDE/>
              <w:autoSpaceDN/>
              <w:adjustRightInd/>
              <w:rPr>
                <w:lang w:val="ru-RU"/>
              </w:rPr>
            </w:pPr>
            <w:r w:rsidRPr="006A2136">
              <w:rPr>
                <w:lang w:val="ru-RU"/>
              </w:rPr>
              <w:t>1</w:t>
            </w:r>
          </w:p>
        </w:tc>
      </w:tr>
      <w:tr w:rsidR="00F90862" w:rsidRPr="006A2136" w:rsidTr="00165803">
        <w:tc>
          <w:tcPr>
            <w:tcW w:w="2268" w:type="dxa"/>
            <w:vMerge/>
          </w:tcPr>
          <w:p w:rsidR="00F90862" w:rsidRPr="006A2136" w:rsidRDefault="00F90862" w:rsidP="006A2136">
            <w:pPr>
              <w:widowControl/>
              <w:autoSpaceDE/>
              <w:autoSpaceDN/>
              <w:adjustRightInd/>
              <w:rPr>
                <w:lang w:val="ru-RU"/>
              </w:rPr>
            </w:pPr>
          </w:p>
        </w:tc>
        <w:tc>
          <w:tcPr>
            <w:tcW w:w="2318" w:type="dxa"/>
          </w:tcPr>
          <w:p w:rsidR="00F90862" w:rsidRPr="006A2136" w:rsidRDefault="00F90862" w:rsidP="006A2136">
            <w:pPr>
              <w:widowControl/>
              <w:autoSpaceDE/>
              <w:autoSpaceDN/>
              <w:adjustRightInd/>
              <w:rPr>
                <w:lang w:val="ru-RU"/>
              </w:rPr>
            </w:pPr>
            <w:r w:rsidRPr="006A2136">
              <w:rPr>
                <w:lang w:val="ru-RU"/>
              </w:rPr>
              <w:t>«Светочи моей малой родины» литературная гостиная</w:t>
            </w:r>
          </w:p>
        </w:tc>
        <w:tc>
          <w:tcPr>
            <w:tcW w:w="1465" w:type="dxa"/>
          </w:tcPr>
          <w:p w:rsidR="00F90862" w:rsidRPr="006A2136" w:rsidRDefault="00F90862" w:rsidP="006A2136">
            <w:pPr>
              <w:widowControl/>
              <w:autoSpaceDE/>
              <w:autoSpaceDN/>
              <w:adjustRightInd/>
              <w:jc w:val="center"/>
              <w:rPr>
                <w:lang w:val="ru-RU"/>
              </w:rPr>
            </w:pPr>
            <w:r w:rsidRPr="006A2136">
              <w:rPr>
                <w:lang w:val="ru-RU"/>
              </w:rPr>
              <w:t>1</w:t>
            </w:r>
          </w:p>
        </w:tc>
        <w:tc>
          <w:tcPr>
            <w:tcW w:w="1842" w:type="dxa"/>
          </w:tcPr>
          <w:p w:rsidR="00F90862" w:rsidRPr="006A2136" w:rsidRDefault="00F90862" w:rsidP="006A2136">
            <w:pPr>
              <w:widowControl/>
              <w:autoSpaceDE/>
              <w:autoSpaceDN/>
              <w:adjustRightInd/>
              <w:rPr>
                <w:lang w:val="ru-RU"/>
              </w:rPr>
            </w:pPr>
            <w:r w:rsidRPr="006A2136">
              <w:rPr>
                <w:lang w:val="ru-RU"/>
              </w:rPr>
              <w:t>Бочкарева Е.А.</w:t>
            </w:r>
          </w:p>
        </w:tc>
        <w:tc>
          <w:tcPr>
            <w:tcW w:w="1842" w:type="dxa"/>
          </w:tcPr>
          <w:p w:rsidR="00F90862" w:rsidRPr="006A2136" w:rsidRDefault="00F90862" w:rsidP="006A2136">
            <w:pPr>
              <w:widowControl/>
              <w:autoSpaceDE/>
              <w:autoSpaceDN/>
              <w:adjustRightInd/>
              <w:rPr>
                <w:lang w:val="ru-RU"/>
              </w:rPr>
            </w:pPr>
            <w:r w:rsidRPr="006A2136">
              <w:rPr>
                <w:lang w:val="ru-RU"/>
              </w:rPr>
              <w:t>1</w:t>
            </w:r>
          </w:p>
        </w:tc>
      </w:tr>
      <w:tr w:rsidR="00F90862" w:rsidRPr="006A2136" w:rsidTr="00165803">
        <w:tc>
          <w:tcPr>
            <w:tcW w:w="2268" w:type="dxa"/>
          </w:tcPr>
          <w:p w:rsidR="00F90862" w:rsidRPr="006A2136" w:rsidRDefault="00F90862" w:rsidP="006A2136">
            <w:pPr>
              <w:widowControl/>
              <w:autoSpaceDE/>
              <w:autoSpaceDN/>
              <w:adjustRightInd/>
              <w:rPr>
                <w:lang w:val="ru-RU"/>
              </w:rPr>
            </w:pPr>
          </w:p>
        </w:tc>
        <w:tc>
          <w:tcPr>
            <w:tcW w:w="2318" w:type="dxa"/>
          </w:tcPr>
          <w:p w:rsidR="00F90862" w:rsidRPr="006A2136" w:rsidRDefault="00F90862" w:rsidP="006A2136">
            <w:pPr>
              <w:widowControl/>
              <w:autoSpaceDE/>
              <w:autoSpaceDN/>
              <w:adjustRightInd/>
              <w:rPr>
                <w:lang w:val="ru-RU"/>
              </w:rPr>
            </w:pPr>
            <w:r w:rsidRPr="006A2136">
              <w:rPr>
                <w:lang w:val="ru-RU"/>
              </w:rPr>
              <w:t>Общее количество часов на 1 обучающегося</w:t>
            </w:r>
          </w:p>
        </w:tc>
        <w:tc>
          <w:tcPr>
            <w:tcW w:w="1465" w:type="dxa"/>
          </w:tcPr>
          <w:p w:rsidR="00F90862" w:rsidRPr="006A2136" w:rsidRDefault="00F90862" w:rsidP="006A2136">
            <w:pPr>
              <w:widowControl/>
              <w:autoSpaceDE/>
              <w:autoSpaceDN/>
              <w:adjustRightInd/>
              <w:jc w:val="center"/>
              <w:rPr>
                <w:lang w:val="ru-RU"/>
              </w:rPr>
            </w:pPr>
            <w:r w:rsidRPr="006A2136">
              <w:rPr>
                <w:lang w:val="ru-RU"/>
              </w:rPr>
              <w:t>10</w:t>
            </w:r>
          </w:p>
        </w:tc>
        <w:tc>
          <w:tcPr>
            <w:tcW w:w="1842" w:type="dxa"/>
          </w:tcPr>
          <w:p w:rsidR="00F90862" w:rsidRPr="006A2136" w:rsidRDefault="00F90862" w:rsidP="006A2136">
            <w:pPr>
              <w:widowControl/>
              <w:autoSpaceDE/>
              <w:autoSpaceDN/>
              <w:adjustRightInd/>
              <w:rPr>
                <w:lang w:val="ru-RU"/>
              </w:rPr>
            </w:pPr>
          </w:p>
        </w:tc>
        <w:tc>
          <w:tcPr>
            <w:tcW w:w="1842" w:type="dxa"/>
          </w:tcPr>
          <w:p w:rsidR="00F90862" w:rsidRPr="006A2136" w:rsidRDefault="00F90862" w:rsidP="006A2136">
            <w:pPr>
              <w:widowControl/>
              <w:autoSpaceDE/>
              <w:autoSpaceDN/>
              <w:adjustRightInd/>
              <w:rPr>
                <w:lang w:val="ru-RU"/>
              </w:rPr>
            </w:pPr>
          </w:p>
        </w:tc>
      </w:tr>
    </w:tbl>
    <w:p w:rsidR="00F90862" w:rsidRPr="006A2136" w:rsidRDefault="00F90862" w:rsidP="006A2136">
      <w:pPr>
        <w:widowControl/>
        <w:autoSpaceDE/>
        <w:autoSpaceDN/>
        <w:adjustRightInd/>
        <w:jc w:val="both"/>
        <w:rPr>
          <w:lang w:val="ru-RU"/>
        </w:rPr>
      </w:pPr>
    </w:p>
    <w:p w:rsidR="00F90862" w:rsidRPr="006A2136" w:rsidRDefault="00F90862" w:rsidP="006A2136">
      <w:pPr>
        <w:widowControl/>
        <w:autoSpaceDE/>
        <w:autoSpaceDN/>
        <w:adjustRightInd/>
        <w:jc w:val="both"/>
        <w:rPr>
          <w:lang w:val="ru-RU"/>
        </w:rPr>
      </w:pPr>
      <w:r w:rsidRPr="006A2136">
        <w:rPr>
          <w:lang w:val="ru-RU"/>
        </w:rPr>
        <w:t>Содержание  и наименование модулей внеурочной   деятельности     выбрано  с учетом   интересов обучающихся,  возможностей образовательного учреждения  и  определено на основании анкетирования , проведённого среди родителей и учащихся,  родительского собрания (протокол № 4 от 12.05.2016 г.)</w:t>
      </w:r>
    </w:p>
    <w:p w:rsidR="00F90862" w:rsidRPr="006A2136"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Pr="005F2D4F" w:rsidRDefault="00F90862" w:rsidP="005F2D4F">
      <w:pPr>
        <w:widowControl/>
        <w:autoSpaceDE/>
        <w:autoSpaceDN/>
        <w:adjustRightInd/>
        <w:ind w:firstLine="480"/>
        <w:jc w:val="center"/>
        <w:rPr>
          <w:b/>
          <w:sz w:val="28"/>
          <w:szCs w:val="28"/>
          <w:lang w:val="ru-RU"/>
        </w:rPr>
      </w:pPr>
      <w:r w:rsidRPr="005F2D4F">
        <w:rPr>
          <w:b/>
          <w:sz w:val="28"/>
          <w:szCs w:val="28"/>
          <w:lang w:val="ru-RU"/>
        </w:rPr>
        <w:t xml:space="preserve">План внеурочной деятельности  </w:t>
      </w:r>
    </w:p>
    <w:p w:rsidR="00F90862" w:rsidRPr="005F2D4F" w:rsidRDefault="00F90862" w:rsidP="005F2D4F">
      <w:pPr>
        <w:widowControl/>
        <w:autoSpaceDE/>
        <w:autoSpaceDN/>
        <w:adjustRightInd/>
        <w:jc w:val="center"/>
        <w:rPr>
          <w:b/>
          <w:sz w:val="28"/>
          <w:szCs w:val="28"/>
          <w:lang w:val="ru-RU"/>
        </w:rPr>
      </w:pPr>
      <w:r w:rsidRPr="005F2D4F">
        <w:rPr>
          <w:b/>
          <w:sz w:val="28"/>
          <w:szCs w:val="28"/>
          <w:lang w:val="ru-RU"/>
        </w:rPr>
        <w:t>МАОУ «Кутарбитская средняя общеобразовательная школа»</w:t>
      </w:r>
    </w:p>
    <w:p w:rsidR="00F90862" w:rsidRPr="005F2D4F" w:rsidRDefault="00F90862" w:rsidP="005F2D4F">
      <w:pPr>
        <w:widowControl/>
        <w:autoSpaceDE/>
        <w:autoSpaceDN/>
        <w:adjustRightInd/>
        <w:jc w:val="center"/>
        <w:rPr>
          <w:b/>
          <w:sz w:val="28"/>
          <w:szCs w:val="28"/>
          <w:lang w:val="ru-RU"/>
        </w:rPr>
      </w:pPr>
      <w:r w:rsidRPr="005F2D4F">
        <w:rPr>
          <w:b/>
          <w:sz w:val="28"/>
          <w:szCs w:val="28"/>
          <w:lang w:val="ru-RU"/>
        </w:rPr>
        <w:t>Тобольского района Тюменской области</w:t>
      </w:r>
    </w:p>
    <w:p w:rsidR="00F90862" w:rsidRPr="005F2D4F" w:rsidRDefault="00F90862" w:rsidP="005F2D4F">
      <w:pPr>
        <w:widowControl/>
        <w:autoSpaceDE/>
        <w:autoSpaceDN/>
        <w:adjustRightInd/>
        <w:jc w:val="center"/>
        <w:rPr>
          <w:b/>
          <w:sz w:val="28"/>
          <w:szCs w:val="28"/>
          <w:lang w:val="ru-RU"/>
        </w:rPr>
      </w:pPr>
      <w:r w:rsidRPr="005F2D4F">
        <w:rPr>
          <w:b/>
          <w:sz w:val="28"/>
          <w:szCs w:val="28"/>
          <w:lang w:val="ru-RU"/>
        </w:rPr>
        <w:t>на 2017-2018 учебный год</w:t>
      </w:r>
    </w:p>
    <w:p w:rsidR="00F90862" w:rsidRPr="005F2D4F" w:rsidRDefault="00F90862" w:rsidP="005F2D4F">
      <w:pPr>
        <w:widowControl/>
        <w:autoSpaceDE/>
        <w:autoSpaceDN/>
        <w:adjustRightInd/>
        <w:ind w:firstLine="480"/>
        <w:jc w:val="center"/>
        <w:rPr>
          <w:b/>
          <w:sz w:val="28"/>
          <w:szCs w:val="28"/>
          <w:lang w:val="ru-RU"/>
        </w:rPr>
      </w:pPr>
      <w:r w:rsidRPr="005F2D4F">
        <w:rPr>
          <w:b/>
          <w:sz w:val="28"/>
          <w:szCs w:val="28"/>
          <w:lang w:val="ru-RU"/>
        </w:rPr>
        <w:t xml:space="preserve"> </w:t>
      </w:r>
    </w:p>
    <w:p w:rsidR="00F90862" w:rsidRPr="005F2D4F" w:rsidRDefault="00F90862" w:rsidP="005F2D4F">
      <w:pPr>
        <w:widowControl/>
        <w:autoSpaceDE/>
        <w:autoSpaceDN/>
        <w:adjustRightInd/>
        <w:rPr>
          <w:b/>
          <w:lang w:val="ru-RU"/>
        </w:rPr>
      </w:pPr>
    </w:p>
    <w:p w:rsidR="00F90862" w:rsidRPr="005F2D4F" w:rsidRDefault="00F90862" w:rsidP="005F2D4F">
      <w:pPr>
        <w:widowControl/>
        <w:autoSpaceDE/>
        <w:autoSpaceDN/>
        <w:adjustRightInd/>
        <w:ind w:firstLine="480"/>
        <w:jc w:val="center"/>
        <w:rPr>
          <w:b/>
          <w:lang w:val="ru-RU"/>
        </w:rPr>
      </w:pPr>
      <w:r w:rsidRPr="005F2D4F">
        <w:rPr>
          <w:b/>
          <w:lang w:val="ru-RU"/>
        </w:rPr>
        <w:t>5-7 классы</w:t>
      </w:r>
    </w:p>
    <w:p w:rsidR="00F90862" w:rsidRPr="005F2D4F" w:rsidRDefault="00F90862" w:rsidP="005F2D4F">
      <w:pPr>
        <w:widowControl/>
        <w:autoSpaceDE/>
        <w:autoSpaceDN/>
        <w:adjustRightInd/>
        <w:ind w:firstLine="480"/>
        <w:jc w:val="center"/>
        <w:rPr>
          <w:b/>
          <w:lang w:val="ru-RU"/>
        </w:rPr>
      </w:pPr>
    </w:p>
    <w:tbl>
      <w:tblPr>
        <w:tblW w:w="9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0"/>
        <w:gridCol w:w="1979"/>
      </w:tblGrid>
      <w:tr w:rsidR="00F90862" w:rsidRPr="005F2D4F" w:rsidTr="00117237">
        <w:tc>
          <w:tcPr>
            <w:tcW w:w="7560" w:type="dxa"/>
            <w:vAlign w:val="center"/>
          </w:tcPr>
          <w:p w:rsidR="00F90862" w:rsidRPr="005F2D4F" w:rsidRDefault="00F90862" w:rsidP="005F2D4F">
            <w:pPr>
              <w:widowControl/>
              <w:autoSpaceDE/>
              <w:autoSpaceDN/>
              <w:adjustRightInd/>
              <w:jc w:val="center"/>
              <w:rPr>
                <w:lang w:val="ru-RU"/>
              </w:rPr>
            </w:pPr>
            <w:r w:rsidRPr="005F2D4F">
              <w:rPr>
                <w:lang w:val="ru-RU"/>
              </w:rPr>
              <w:t xml:space="preserve">Направления </w:t>
            </w:r>
          </w:p>
          <w:p w:rsidR="00F90862" w:rsidRPr="005F2D4F" w:rsidRDefault="00F90862" w:rsidP="005F2D4F">
            <w:pPr>
              <w:widowControl/>
              <w:autoSpaceDE/>
              <w:autoSpaceDN/>
              <w:adjustRightInd/>
              <w:jc w:val="center"/>
              <w:rPr>
                <w:lang w:val="ru-RU"/>
              </w:rPr>
            </w:pPr>
            <w:r w:rsidRPr="005F2D4F">
              <w:rPr>
                <w:lang w:val="ru-RU"/>
              </w:rPr>
              <w:t>(формы работы - кружки, секции, студии, экскурсии и др.)</w:t>
            </w:r>
          </w:p>
        </w:tc>
        <w:tc>
          <w:tcPr>
            <w:tcW w:w="1979" w:type="dxa"/>
            <w:vAlign w:val="center"/>
          </w:tcPr>
          <w:p w:rsidR="00F90862" w:rsidRPr="005F2D4F" w:rsidRDefault="00F90862" w:rsidP="005F2D4F">
            <w:pPr>
              <w:widowControl/>
              <w:autoSpaceDE/>
              <w:autoSpaceDN/>
              <w:adjustRightInd/>
              <w:jc w:val="center"/>
              <w:rPr>
                <w:lang w:val="ru-RU"/>
              </w:rPr>
            </w:pPr>
            <w:r w:rsidRPr="005F2D4F">
              <w:rPr>
                <w:lang w:val="ru-RU"/>
              </w:rPr>
              <w:t>Количество часов в неделю</w:t>
            </w:r>
          </w:p>
        </w:tc>
      </w:tr>
      <w:tr w:rsidR="00F90862" w:rsidRPr="005F2D4F" w:rsidTr="00117237">
        <w:tc>
          <w:tcPr>
            <w:tcW w:w="7560" w:type="dxa"/>
          </w:tcPr>
          <w:p w:rsidR="00F90862" w:rsidRPr="005F2D4F" w:rsidRDefault="00F90862" w:rsidP="005F2D4F">
            <w:pPr>
              <w:widowControl/>
              <w:autoSpaceDE/>
              <w:autoSpaceDN/>
              <w:adjustRightInd/>
              <w:rPr>
                <w:lang w:val="ru-RU"/>
              </w:rPr>
            </w:pPr>
            <w:r w:rsidRPr="005F2D4F">
              <w:rPr>
                <w:lang w:val="ru-RU"/>
              </w:rPr>
              <w:t>Физкультурно-спортивное и оздоровительное</w:t>
            </w:r>
          </w:p>
        </w:tc>
        <w:tc>
          <w:tcPr>
            <w:tcW w:w="1979" w:type="dxa"/>
          </w:tcPr>
          <w:p w:rsidR="00F90862" w:rsidRPr="005F2D4F" w:rsidRDefault="00F90862" w:rsidP="005F2D4F">
            <w:pPr>
              <w:widowControl/>
              <w:autoSpaceDE/>
              <w:autoSpaceDN/>
              <w:adjustRightInd/>
              <w:rPr>
                <w:lang w:val="ru-RU"/>
              </w:rPr>
            </w:pPr>
            <w:r w:rsidRPr="005F2D4F">
              <w:rPr>
                <w:lang w:val="ru-RU"/>
              </w:rPr>
              <w:t>2</w:t>
            </w:r>
          </w:p>
        </w:tc>
      </w:tr>
      <w:tr w:rsidR="00F90862" w:rsidRPr="005F2D4F" w:rsidTr="00117237">
        <w:tc>
          <w:tcPr>
            <w:tcW w:w="7560" w:type="dxa"/>
          </w:tcPr>
          <w:p w:rsidR="00F90862" w:rsidRPr="005F2D4F" w:rsidRDefault="00F90862" w:rsidP="005F2D4F">
            <w:pPr>
              <w:widowControl/>
              <w:autoSpaceDE/>
              <w:autoSpaceDN/>
              <w:adjustRightInd/>
              <w:rPr>
                <w:lang w:val="ru-RU"/>
              </w:rPr>
            </w:pPr>
            <w:r w:rsidRPr="005F2D4F">
              <w:rPr>
                <w:lang w:val="ru-RU"/>
              </w:rPr>
              <w:t>Социальное</w:t>
            </w:r>
          </w:p>
        </w:tc>
        <w:tc>
          <w:tcPr>
            <w:tcW w:w="1979" w:type="dxa"/>
          </w:tcPr>
          <w:p w:rsidR="00F90862" w:rsidRPr="005F2D4F" w:rsidRDefault="00F90862" w:rsidP="005F2D4F">
            <w:pPr>
              <w:widowControl/>
              <w:autoSpaceDE/>
              <w:autoSpaceDN/>
              <w:adjustRightInd/>
              <w:rPr>
                <w:lang w:val="ru-RU"/>
              </w:rPr>
            </w:pPr>
            <w:r w:rsidRPr="005F2D4F">
              <w:rPr>
                <w:lang w:val="ru-RU"/>
              </w:rPr>
              <w:t>2</w:t>
            </w:r>
          </w:p>
        </w:tc>
      </w:tr>
      <w:tr w:rsidR="00F90862" w:rsidRPr="005F2D4F" w:rsidTr="00117237">
        <w:tc>
          <w:tcPr>
            <w:tcW w:w="7560" w:type="dxa"/>
          </w:tcPr>
          <w:p w:rsidR="00F90862" w:rsidRPr="005F2D4F" w:rsidRDefault="00F90862" w:rsidP="005F2D4F">
            <w:pPr>
              <w:widowControl/>
              <w:autoSpaceDE/>
              <w:autoSpaceDN/>
              <w:adjustRightInd/>
              <w:rPr>
                <w:lang w:val="ru-RU"/>
              </w:rPr>
            </w:pPr>
            <w:r w:rsidRPr="005F2D4F">
              <w:rPr>
                <w:lang w:val="ru-RU"/>
              </w:rPr>
              <w:t>Духовно-нравственное</w:t>
            </w:r>
          </w:p>
        </w:tc>
        <w:tc>
          <w:tcPr>
            <w:tcW w:w="1979" w:type="dxa"/>
          </w:tcPr>
          <w:p w:rsidR="00F90862" w:rsidRPr="005F2D4F" w:rsidRDefault="00F90862" w:rsidP="005F2D4F">
            <w:pPr>
              <w:widowControl/>
              <w:autoSpaceDE/>
              <w:autoSpaceDN/>
              <w:adjustRightInd/>
              <w:rPr>
                <w:lang w:val="ru-RU"/>
              </w:rPr>
            </w:pPr>
            <w:r w:rsidRPr="005F2D4F">
              <w:rPr>
                <w:lang w:val="ru-RU"/>
              </w:rPr>
              <w:t>2</w:t>
            </w:r>
          </w:p>
        </w:tc>
      </w:tr>
      <w:tr w:rsidR="00F90862" w:rsidRPr="005F2D4F" w:rsidTr="00117237">
        <w:tc>
          <w:tcPr>
            <w:tcW w:w="7560" w:type="dxa"/>
          </w:tcPr>
          <w:p w:rsidR="00F90862" w:rsidRPr="005F2D4F" w:rsidRDefault="00F90862" w:rsidP="005F2D4F">
            <w:pPr>
              <w:widowControl/>
              <w:autoSpaceDE/>
              <w:autoSpaceDN/>
              <w:adjustRightInd/>
              <w:rPr>
                <w:lang w:val="ru-RU"/>
              </w:rPr>
            </w:pPr>
            <w:r w:rsidRPr="005F2D4F">
              <w:rPr>
                <w:lang w:val="ru-RU"/>
              </w:rPr>
              <w:t>Общеинтеллектуальное</w:t>
            </w:r>
          </w:p>
        </w:tc>
        <w:tc>
          <w:tcPr>
            <w:tcW w:w="1979" w:type="dxa"/>
          </w:tcPr>
          <w:p w:rsidR="00F90862" w:rsidRPr="005F2D4F" w:rsidRDefault="00F90862" w:rsidP="005F2D4F">
            <w:pPr>
              <w:widowControl/>
              <w:autoSpaceDE/>
              <w:autoSpaceDN/>
              <w:adjustRightInd/>
              <w:rPr>
                <w:lang w:val="ru-RU"/>
              </w:rPr>
            </w:pPr>
            <w:r w:rsidRPr="005F2D4F">
              <w:rPr>
                <w:lang w:val="ru-RU"/>
              </w:rPr>
              <w:t>2</w:t>
            </w:r>
          </w:p>
        </w:tc>
      </w:tr>
      <w:tr w:rsidR="00F90862" w:rsidRPr="005F2D4F" w:rsidTr="00117237">
        <w:tc>
          <w:tcPr>
            <w:tcW w:w="7560" w:type="dxa"/>
          </w:tcPr>
          <w:p w:rsidR="00F90862" w:rsidRPr="005F2D4F" w:rsidRDefault="00F90862" w:rsidP="005F2D4F">
            <w:pPr>
              <w:widowControl/>
              <w:autoSpaceDE/>
              <w:autoSpaceDN/>
              <w:adjustRightInd/>
              <w:rPr>
                <w:lang w:val="ru-RU"/>
              </w:rPr>
            </w:pPr>
            <w:r w:rsidRPr="005F2D4F">
              <w:rPr>
                <w:lang w:val="ru-RU"/>
              </w:rPr>
              <w:t>Общекультурное</w:t>
            </w:r>
          </w:p>
        </w:tc>
        <w:tc>
          <w:tcPr>
            <w:tcW w:w="1979" w:type="dxa"/>
          </w:tcPr>
          <w:p w:rsidR="00F90862" w:rsidRPr="005F2D4F" w:rsidRDefault="00F90862" w:rsidP="005F2D4F">
            <w:pPr>
              <w:widowControl/>
              <w:autoSpaceDE/>
              <w:autoSpaceDN/>
              <w:adjustRightInd/>
              <w:rPr>
                <w:lang w:val="ru-RU"/>
              </w:rPr>
            </w:pPr>
            <w:r w:rsidRPr="005F2D4F">
              <w:rPr>
                <w:lang w:val="ru-RU"/>
              </w:rPr>
              <w:t>2</w:t>
            </w:r>
          </w:p>
        </w:tc>
      </w:tr>
      <w:tr w:rsidR="00F90862" w:rsidRPr="005F2D4F" w:rsidTr="00117237">
        <w:tc>
          <w:tcPr>
            <w:tcW w:w="7560" w:type="dxa"/>
          </w:tcPr>
          <w:p w:rsidR="00F90862" w:rsidRPr="005F2D4F" w:rsidRDefault="00F90862" w:rsidP="005F2D4F">
            <w:pPr>
              <w:widowControl/>
              <w:autoSpaceDE/>
              <w:autoSpaceDN/>
              <w:adjustRightInd/>
              <w:rPr>
                <w:lang w:val="ru-RU"/>
              </w:rPr>
            </w:pPr>
            <w:r w:rsidRPr="005F2D4F">
              <w:rPr>
                <w:lang w:val="ru-RU"/>
              </w:rPr>
              <w:t>Итого:</w:t>
            </w:r>
          </w:p>
        </w:tc>
        <w:tc>
          <w:tcPr>
            <w:tcW w:w="1979" w:type="dxa"/>
          </w:tcPr>
          <w:p w:rsidR="00F90862" w:rsidRPr="005F2D4F" w:rsidRDefault="00F90862" w:rsidP="005F2D4F">
            <w:pPr>
              <w:widowControl/>
              <w:autoSpaceDE/>
              <w:autoSpaceDN/>
              <w:adjustRightInd/>
              <w:rPr>
                <w:lang w:val="ru-RU"/>
              </w:rPr>
            </w:pPr>
            <w:r w:rsidRPr="005F2D4F">
              <w:rPr>
                <w:lang w:val="ru-RU"/>
              </w:rPr>
              <w:t>10</w:t>
            </w:r>
          </w:p>
        </w:tc>
      </w:tr>
    </w:tbl>
    <w:p w:rsidR="00F90862" w:rsidRPr="005F2D4F" w:rsidRDefault="00F90862" w:rsidP="005F2D4F">
      <w:pPr>
        <w:widowControl/>
        <w:autoSpaceDE/>
        <w:autoSpaceDN/>
        <w:adjustRightInd/>
        <w:rPr>
          <w:rFonts w:ascii="Arial" w:hAnsi="Arial" w:cs="Arial"/>
          <w:i/>
          <w:iCs/>
          <w:lang w:val="ru-RU"/>
        </w:rPr>
      </w:pPr>
    </w:p>
    <w:p w:rsidR="00F90862" w:rsidRPr="005F2D4F" w:rsidRDefault="00F90862" w:rsidP="005F2D4F">
      <w:pPr>
        <w:widowControl/>
        <w:autoSpaceDE/>
        <w:autoSpaceDN/>
        <w:adjustRightInd/>
        <w:jc w:val="both"/>
        <w:rPr>
          <w:color w:val="000000"/>
          <w:lang w:val="ru-RU"/>
        </w:rPr>
      </w:pPr>
      <w:r w:rsidRPr="005F2D4F">
        <w:rPr>
          <w:b/>
          <w:color w:val="000000"/>
          <w:lang w:val="ru-RU"/>
        </w:rPr>
        <w:t>Внеурочная деятельность</w:t>
      </w:r>
      <w:r w:rsidRPr="005F2D4F">
        <w:rPr>
          <w:color w:val="000000"/>
          <w:lang w:val="ru-RU"/>
        </w:rPr>
        <w:t xml:space="preserve">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Она направлена на достижение планируемых результатов освоения основной образовательной программы и является механизмом, обеспечивающим взаимосвязь и преемственность общего и дополнительного образования, способствующим формированию предметных, метапредметных, социальных компетенций и личностного развития детей.</w:t>
      </w:r>
    </w:p>
    <w:p w:rsidR="00F90862" w:rsidRPr="005F2D4F" w:rsidRDefault="00F90862" w:rsidP="005F2D4F">
      <w:pPr>
        <w:widowControl/>
        <w:autoSpaceDE/>
        <w:autoSpaceDN/>
        <w:adjustRightInd/>
        <w:jc w:val="both"/>
        <w:rPr>
          <w:lang w:val="ru-RU"/>
        </w:rPr>
      </w:pPr>
      <w:r w:rsidRPr="005F2D4F">
        <w:rPr>
          <w:b/>
          <w:lang w:val="ru-RU"/>
        </w:rPr>
        <w:t xml:space="preserve">План внеурочной деятельности </w:t>
      </w:r>
      <w:r w:rsidRPr="005F2D4F">
        <w:rPr>
          <w:color w:val="000000"/>
          <w:lang w:val="ru-RU"/>
        </w:rPr>
        <w:t xml:space="preserve"> </w:t>
      </w:r>
      <w:r w:rsidRPr="005F2D4F">
        <w:rPr>
          <w:lang w:val="ru-RU"/>
        </w:rPr>
        <w:t>предусматривает возможность отработки основных подходов к организации образовательного процесса в соответствии с федеральными государственными образовательными стандартами основного общего образования и «регионального стандарта» организации внеурочной деятельности, направленных на единство образовательной и воспитательной деятельности и включающих:</w:t>
      </w:r>
    </w:p>
    <w:p w:rsidR="00F90862" w:rsidRPr="005F2D4F" w:rsidRDefault="00F90862" w:rsidP="005F2D4F">
      <w:pPr>
        <w:widowControl/>
        <w:tabs>
          <w:tab w:val="left" w:pos="284"/>
        </w:tabs>
        <w:autoSpaceDE/>
        <w:autoSpaceDN/>
        <w:adjustRightInd/>
        <w:ind w:firstLine="567"/>
        <w:jc w:val="both"/>
        <w:rPr>
          <w:lang w:val="ru-RU"/>
        </w:rPr>
      </w:pPr>
      <w:r w:rsidRPr="005F2D4F">
        <w:rPr>
          <w:lang w:val="ru-RU"/>
        </w:rPr>
        <w:t>- развитие системы проектной деятельности;</w:t>
      </w:r>
    </w:p>
    <w:p w:rsidR="00F90862" w:rsidRPr="005F2D4F" w:rsidRDefault="00F90862" w:rsidP="005F2D4F">
      <w:pPr>
        <w:widowControl/>
        <w:tabs>
          <w:tab w:val="left" w:pos="284"/>
        </w:tabs>
        <w:autoSpaceDE/>
        <w:autoSpaceDN/>
        <w:adjustRightInd/>
        <w:ind w:firstLine="567"/>
        <w:jc w:val="both"/>
        <w:rPr>
          <w:lang w:val="ru-RU"/>
        </w:rPr>
      </w:pPr>
      <w:r w:rsidRPr="005F2D4F">
        <w:rPr>
          <w:lang w:val="ru-RU"/>
        </w:rPr>
        <w:t>- организация педагогической поддержки обучающихся;</w:t>
      </w:r>
    </w:p>
    <w:p w:rsidR="00F90862" w:rsidRPr="005F2D4F" w:rsidRDefault="00F90862" w:rsidP="005F2D4F">
      <w:pPr>
        <w:widowControl/>
        <w:tabs>
          <w:tab w:val="left" w:pos="284"/>
        </w:tabs>
        <w:autoSpaceDE/>
        <w:autoSpaceDN/>
        <w:adjustRightInd/>
        <w:ind w:firstLine="567"/>
        <w:jc w:val="both"/>
        <w:rPr>
          <w:lang w:val="ru-RU"/>
        </w:rPr>
      </w:pPr>
      <w:r w:rsidRPr="005F2D4F">
        <w:rPr>
          <w:lang w:val="ru-RU"/>
        </w:rPr>
        <w:t>-обеспечение безопасности жизни и здоровья шольников;</w:t>
      </w:r>
    </w:p>
    <w:p w:rsidR="00F90862" w:rsidRPr="005F2D4F" w:rsidRDefault="00F90862" w:rsidP="005F2D4F">
      <w:pPr>
        <w:widowControl/>
        <w:tabs>
          <w:tab w:val="left" w:pos="284"/>
        </w:tabs>
        <w:autoSpaceDE/>
        <w:autoSpaceDN/>
        <w:adjustRightInd/>
        <w:ind w:firstLine="567"/>
        <w:jc w:val="both"/>
        <w:rPr>
          <w:lang w:val="ru-RU"/>
        </w:rPr>
      </w:pPr>
      <w:r w:rsidRPr="005F2D4F">
        <w:rPr>
          <w:lang w:val="ru-RU"/>
        </w:rPr>
        <w:t>- реализацию социально-ориентированных проектов;</w:t>
      </w:r>
    </w:p>
    <w:p w:rsidR="00F90862" w:rsidRPr="005F2D4F" w:rsidRDefault="00F90862" w:rsidP="005F2D4F">
      <w:pPr>
        <w:widowControl/>
        <w:tabs>
          <w:tab w:val="left" w:pos="284"/>
        </w:tabs>
        <w:autoSpaceDE/>
        <w:autoSpaceDN/>
        <w:adjustRightInd/>
        <w:ind w:firstLine="567"/>
        <w:jc w:val="both"/>
        <w:rPr>
          <w:lang w:val="ru-RU"/>
        </w:rPr>
      </w:pPr>
      <w:r w:rsidRPr="005F2D4F">
        <w:rPr>
          <w:lang w:val="ru-RU"/>
        </w:rPr>
        <w:t>- создание научных обществ учащихся, творческих лабораторий.</w:t>
      </w:r>
    </w:p>
    <w:p w:rsidR="00F90862" w:rsidRPr="005F2D4F" w:rsidRDefault="00F90862" w:rsidP="005F2D4F">
      <w:pPr>
        <w:widowControl/>
        <w:tabs>
          <w:tab w:val="left" w:pos="284"/>
        </w:tabs>
        <w:autoSpaceDE/>
        <w:autoSpaceDN/>
        <w:adjustRightInd/>
        <w:jc w:val="both"/>
        <w:rPr>
          <w:lang w:val="ru-RU"/>
        </w:rPr>
      </w:pPr>
      <w:r w:rsidRPr="005F2D4F">
        <w:rPr>
          <w:lang w:val="ru-RU"/>
        </w:rPr>
        <w:t>В качестве обязательной тематики внеурочных занятий для обучающихся в 5-6 классах определены следующие модули:</w:t>
      </w:r>
    </w:p>
    <w:p w:rsidR="00F90862" w:rsidRPr="005F2D4F" w:rsidRDefault="00F90862" w:rsidP="005F2D4F">
      <w:pPr>
        <w:widowControl/>
        <w:tabs>
          <w:tab w:val="left" w:pos="284"/>
        </w:tabs>
        <w:autoSpaceDE/>
        <w:autoSpaceDN/>
        <w:adjustRightInd/>
        <w:jc w:val="both"/>
        <w:rPr>
          <w:lang w:val="ru-RU"/>
        </w:rPr>
      </w:pPr>
      <w:r w:rsidRPr="005F2D4F">
        <w:rPr>
          <w:lang w:val="ru-RU"/>
        </w:rPr>
        <w:t>- обучение игре в шахматы через организацию деятельности «Шахматного кружка»;</w:t>
      </w:r>
    </w:p>
    <w:p w:rsidR="00F90862" w:rsidRPr="005F2D4F" w:rsidRDefault="00F90862" w:rsidP="005F2D4F">
      <w:pPr>
        <w:widowControl/>
        <w:tabs>
          <w:tab w:val="left" w:pos="284"/>
        </w:tabs>
        <w:autoSpaceDE/>
        <w:autoSpaceDN/>
        <w:adjustRightInd/>
        <w:jc w:val="both"/>
        <w:rPr>
          <w:lang w:val="ru-RU"/>
        </w:rPr>
      </w:pPr>
      <w:r w:rsidRPr="005F2D4F">
        <w:rPr>
          <w:lang w:val="ru-RU"/>
        </w:rPr>
        <w:t>- занятия по формированию духовно-нравственных норм, этикета поведения и здорового образа жизни реализуются  через изучение курса «Основы духовно-нравственной культуры народов России», реализацию программы «Юный патриот» , литературную гостиную «Светочи моей малой родины»,мероприятия модуля «Радуга здоровья»;</w:t>
      </w:r>
    </w:p>
    <w:p w:rsidR="00F90862" w:rsidRPr="005F2D4F" w:rsidRDefault="00F90862" w:rsidP="005F2D4F">
      <w:pPr>
        <w:widowControl/>
        <w:tabs>
          <w:tab w:val="left" w:pos="284"/>
        </w:tabs>
        <w:autoSpaceDE/>
        <w:autoSpaceDN/>
        <w:adjustRightInd/>
        <w:jc w:val="both"/>
        <w:rPr>
          <w:lang w:val="ru-RU"/>
        </w:rPr>
      </w:pPr>
      <w:r w:rsidRPr="005F2D4F">
        <w:rPr>
          <w:lang w:val="ru-RU"/>
        </w:rPr>
        <w:t>- занятия научно-популярного и практико-ориентированного содержания по общеобразовательных предметам через работу клуба знатоков «Путешествие в мир английского языка», НОУ по биологии «Удивительное рядом», работу кружка «Юный читатель»;</w:t>
      </w:r>
    </w:p>
    <w:p w:rsidR="00F90862" w:rsidRPr="005F2D4F" w:rsidRDefault="00F90862" w:rsidP="005F2D4F">
      <w:pPr>
        <w:widowControl/>
        <w:tabs>
          <w:tab w:val="left" w:pos="284"/>
        </w:tabs>
        <w:autoSpaceDE/>
        <w:autoSpaceDN/>
        <w:adjustRightInd/>
        <w:jc w:val="both"/>
        <w:rPr>
          <w:lang w:val="ru-RU"/>
        </w:rPr>
      </w:pPr>
      <w:r w:rsidRPr="005F2D4F">
        <w:rPr>
          <w:lang w:val="ru-RU"/>
        </w:rPr>
        <w:t>- коллективный краеведческий (местный) туризм реализуется через работу клуба юных путешественников «Планета чудес и загадок»;</w:t>
      </w:r>
    </w:p>
    <w:p w:rsidR="00F90862" w:rsidRPr="005F2D4F" w:rsidRDefault="00F90862" w:rsidP="005F2D4F">
      <w:pPr>
        <w:widowControl/>
        <w:tabs>
          <w:tab w:val="left" w:pos="284"/>
        </w:tabs>
        <w:autoSpaceDE/>
        <w:autoSpaceDN/>
        <w:adjustRightInd/>
        <w:jc w:val="both"/>
        <w:rPr>
          <w:lang w:val="ru-RU"/>
        </w:rPr>
      </w:pPr>
      <w:r w:rsidRPr="005F2D4F">
        <w:rPr>
          <w:lang w:val="ru-RU"/>
        </w:rPr>
        <w:t>- детско-взрослые ( с участием родителей) профориентационные выходы на предприятия через реализацию программы «Юный патриот»;</w:t>
      </w:r>
    </w:p>
    <w:p w:rsidR="00F90862" w:rsidRPr="005F2D4F" w:rsidRDefault="00F90862" w:rsidP="005F2D4F">
      <w:pPr>
        <w:widowControl/>
        <w:tabs>
          <w:tab w:val="left" w:pos="284"/>
        </w:tabs>
        <w:autoSpaceDE/>
        <w:autoSpaceDN/>
        <w:adjustRightInd/>
        <w:jc w:val="both"/>
        <w:rPr>
          <w:lang w:val="ru-RU"/>
        </w:rPr>
      </w:pPr>
      <w:r w:rsidRPr="005F2D4F">
        <w:rPr>
          <w:lang w:val="ru-RU"/>
        </w:rPr>
        <w:t>- спортивно-оздоровительные занятия, обеспечивающие увеличение двигательной активности предусмотрены программой «Радуга здоровья» и организацию подвижных игр на переменах, работу танцевального кружка;</w:t>
      </w:r>
    </w:p>
    <w:p w:rsidR="00F90862" w:rsidRPr="005F2D4F" w:rsidRDefault="00F90862" w:rsidP="005F2D4F">
      <w:pPr>
        <w:widowControl/>
        <w:tabs>
          <w:tab w:val="left" w:pos="284"/>
        </w:tabs>
        <w:autoSpaceDE/>
        <w:autoSpaceDN/>
        <w:adjustRightInd/>
        <w:jc w:val="both"/>
        <w:rPr>
          <w:lang w:val="ru-RU"/>
        </w:rPr>
      </w:pPr>
      <w:r w:rsidRPr="005F2D4F">
        <w:rPr>
          <w:lang w:val="ru-RU"/>
        </w:rPr>
        <w:t>- выполнение индивидуальных и групповых социальных проектов и общественно-полезных практик, волонтерской деятельности через реализацию модуля «Я и общество»,  работу творческой мастерской «Прекрасное своими руками», реализацию модуля «Юный патриот».</w:t>
      </w:r>
    </w:p>
    <w:p w:rsidR="00F90862" w:rsidRPr="005F2D4F" w:rsidRDefault="00F90862" w:rsidP="005F2D4F">
      <w:pPr>
        <w:widowControl/>
        <w:autoSpaceDE/>
        <w:autoSpaceDN/>
        <w:adjustRightInd/>
        <w:jc w:val="both"/>
        <w:rPr>
          <w:lang w:val="ru-RU"/>
        </w:rPr>
      </w:pPr>
      <w:r w:rsidRPr="005F2D4F">
        <w:rPr>
          <w:bCs/>
          <w:iCs/>
          <w:lang w:val="ru-RU"/>
        </w:rPr>
        <w:t>Для  организации внеурочной деятельности  использована  модель плана с преобладанием воспитательных мероприятий, реализуемых через различные модули по выбору учащихся и их родителей.</w:t>
      </w:r>
      <w:r w:rsidRPr="005F2D4F">
        <w:rPr>
          <w:b/>
          <w:bCs/>
          <w:i/>
          <w:iCs/>
          <w:lang w:val="ru-RU"/>
        </w:rPr>
        <w:t xml:space="preserve"> </w:t>
      </w:r>
      <w:r w:rsidRPr="005F2D4F">
        <w:rPr>
          <w:lang w:val="ru-RU"/>
        </w:rPr>
        <w:t>Занятия  ведут педагоги основной  и средней школы, классные руководители 5,6,7 классов, педагог-организатор, социальный педагог. Предполагаемый срок освоения программ 5-9 классы. Каждый учащийся из предложенных модулей имеет право выбора  в соответствии со своими интересами и способностями.</w:t>
      </w:r>
    </w:p>
    <w:p w:rsidR="00F90862" w:rsidRPr="005F2D4F" w:rsidRDefault="00F90862" w:rsidP="005F2D4F">
      <w:pPr>
        <w:widowControl/>
        <w:autoSpaceDE/>
        <w:autoSpaceDN/>
        <w:adjustRightInd/>
        <w:jc w:val="both"/>
        <w:rPr>
          <w:lang w:val="ru-RU"/>
        </w:rPr>
      </w:pPr>
      <w:r w:rsidRPr="005F2D4F">
        <w:rPr>
          <w:lang w:val="ru-RU"/>
        </w:rPr>
        <w:t>Содержание  и наименование модулей внеурочной   деятельности     выбрано  с учетом   интересов обучающихся,  возможностей образовательного учреждения  и  определено на основании анкетирования , проведённого среди родителей и учащихся,  родительского собрания (протокол № 4 от 11.05.2017 г.)</w:t>
      </w:r>
    </w:p>
    <w:p w:rsidR="00F90862" w:rsidRPr="005F2D4F" w:rsidRDefault="00F90862" w:rsidP="005F2D4F">
      <w:pPr>
        <w:widowControl/>
        <w:autoSpaceDE/>
        <w:autoSpaceDN/>
        <w:adjustRightInd/>
        <w:jc w:val="both"/>
        <w:rPr>
          <w:lang w:val="ru-RU"/>
        </w:rPr>
      </w:pPr>
    </w:p>
    <w:p w:rsidR="00F90862" w:rsidRPr="005F2D4F" w:rsidRDefault="00F90862" w:rsidP="005F2D4F">
      <w:pPr>
        <w:widowControl/>
        <w:autoSpaceDE/>
        <w:autoSpaceDN/>
        <w:adjustRightInd/>
        <w:jc w:val="both"/>
        <w:rPr>
          <w:bCs/>
          <w:iCs/>
          <w:lang w:val="ru-RU"/>
        </w:rPr>
      </w:pPr>
      <w:r w:rsidRPr="005F2D4F">
        <w:rPr>
          <w:lang w:val="ru-RU"/>
        </w:rPr>
        <w:t>Распределение  часов по направлениям в 5 -7  классах приведено в таблице:</w:t>
      </w:r>
    </w:p>
    <w:p w:rsidR="00F90862" w:rsidRPr="005F2D4F" w:rsidRDefault="00F90862" w:rsidP="005F2D4F">
      <w:pPr>
        <w:widowControl/>
        <w:autoSpaceDE/>
        <w:autoSpaceDN/>
        <w:adjustRightInd/>
        <w:rPr>
          <w:b/>
          <w:lang w:val="ru-RU"/>
        </w:rPr>
      </w:pPr>
      <w:r w:rsidRPr="005F2D4F">
        <w:rPr>
          <w:b/>
          <w:lang w:val="ru-RU"/>
        </w:rPr>
        <w:t xml:space="preserve">  </w:t>
      </w:r>
    </w:p>
    <w:p w:rsidR="00F90862" w:rsidRPr="005F2D4F" w:rsidRDefault="00F90862" w:rsidP="005F2D4F">
      <w:pPr>
        <w:widowControl/>
        <w:autoSpaceDE/>
        <w:autoSpaceDN/>
        <w:adjustRightInd/>
        <w:rPr>
          <w:b/>
          <w:lang w:val="ru-RU"/>
        </w:rPr>
      </w:pPr>
      <w:r w:rsidRPr="005F2D4F">
        <w:rPr>
          <w:b/>
          <w:lang w:val="ru-RU"/>
        </w:rPr>
        <w:t xml:space="preserve">   5 класс </w:t>
      </w:r>
    </w:p>
    <w:p w:rsidR="00F90862" w:rsidRPr="005F2D4F" w:rsidRDefault="00F90862" w:rsidP="005F2D4F">
      <w:pPr>
        <w:widowControl/>
        <w:autoSpaceDE/>
        <w:autoSpaceDN/>
        <w:adjustRightInd/>
        <w:rPr>
          <w:b/>
          <w:lang w:val="ru-RU"/>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318"/>
        <w:gridCol w:w="1465"/>
        <w:gridCol w:w="1842"/>
        <w:gridCol w:w="1842"/>
      </w:tblGrid>
      <w:tr w:rsidR="00F90862" w:rsidRPr="005F2D4F" w:rsidTr="00683AA2">
        <w:tc>
          <w:tcPr>
            <w:tcW w:w="2268" w:type="dxa"/>
          </w:tcPr>
          <w:p w:rsidR="00F90862" w:rsidRPr="005F2D4F" w:rsidRDefault="00F90862" w:rsidP="00683AA2">
            <w:pPr>
              <w:widowControl/>
              <w:autoSpaceDE/>
              <w:autoSpaceDN/>
              <w:adjustRightInd/>
              <w:rPr>
                <w:b/>
                <w:lang w:val="ru-RU"/>
              </w:rPr>
            </w:pPr>
            <w:r w:rsidRPr="005F2D4F">
              <w:rPr>
                <w:b/>
                <w:lang w:val="ru-RU"/>
              </w:rPr>
              <w:t>Направление внеурочной деятельности</w:t>
            </w:r>
          </w:p>
        </w:tc>
        <w:tc>
          <w:tcPr>
            <w:tcW w:w="2318" w:type="dxa"/>
          </w:tcPr>
          <w:p w:rsidR="00F90862" w:rsidRPr="005F2D4F" w:rsidRDefault="00F90862" w:rsidP="00683AA2">
            <w:pPr>
              <w:widowControl/>
              <w:autoSpaceDE/>
              <w:autoSpaceDN/>
              <w:adjustRightInd/>
              <w:rPr>
                <w:b/>
                <w:lang w:val="ru-RU"/>
              </w:rPr>
            </w:pPr>
            <w:r w:rsidRPr="005F2D4F">
              <w:rPr>
                <w:b/>
                <w:lang w:val="ru-RU"/>
              </w:rPr>
              <w:t>Наименование</w:t>
            </w:r>
          </w:p>
          <w:p w:rsidR="00F90862" w:rsidRPr="005F2D4F" w:rsidRDefault="00F90862" w:rsidP="00683AA2">
            <w:pPr>
              <w:widowControl/>
              <w:autoSpaceDE/>
              <w:autoSpaceDN/>
              <w:adjustRightInd/>
              <w:rPr>
                <w:b/>
                <w:lang w:val="ru-RU"/>
              </w:rPr>
            </w:pPr>
            <w:r w:rsidRPr="005F2D4F">
              <w:rPr>
                <w:b/>
                <w:lang w:val="ru-RU"/>
              </w:rPr>
              <w:t>модулей</w:t>
            </w:r>
          </w:p>
        </w:tc>
        <w:tc>
          <w:tcPr>
            <w:tcW w:w="1465" w:type="dxa"/>
          </w:tcPr>
          <w:p w:rsidR="00F90862" w:rsidRPr="005F2D4F" w:rsidRDefault="00F90862" w:rsidP="00683AA2">
            <w:pPr>
              <w:widowControl/>
              <w:autoSpaceDE/>
              <w:autoSpaceDN/>
              <w:adjustRightInd/>
              <w:rPr>
                <w:b/>
                <w:lang w:val="ru-RU"/>
              </w:rPr>
            </w:pPr>
            <w:r w:rsidRPr="005F2D4F">
              <w:rPr>
                <w:b/>
                <w:lang w:val="ru-RU"/>
              </w:rPr>
              <w:t>Количество</w:t>
            </w:r>
          </w:p>
          <w:p w:rsidR="00F90862" w:rsidRPr="005F2D4F" w:rsidRDefault="00F90862" w:rsidP="00683AA2">
            <w:pPr>
              <w:widowControl/>
              <w:autoSpaceDE/>
              <w:autoSpaceDN/>
              <w:adjustRightInd/>
              <w:rPr>
                <w:b/>
                <w:lang w:val="ru-RU"/>
              </w:rPr>
            </w:pPr>
            <w:r w:rsidRPr="005F2D4F">
              <w:rPr>
                <w:b/>
                <w:lang w:val="ru-RU"/>
              </w:rPr>
              <w:t>часов</w:t>
            </w:r>
          </w:p>
        </w:tc>
        <w:tc>
          <w:tcPr>
            <w:tcW w:w="1842" w:type="dxa"/>
          </w:tcPr>
          <w:p w:rsidR="00F90862" w:rsidRPr="005F2D4F" w:rsidRDefault="00F90862" w:rsidP="00683AA2">
            <w:pPr>
              <w:widowControl/>
              <w:autoSpaceDE/>
              <w:autoSpaceDN/>
              <w:adjustRightInd/>
              <w:rPr>
                <w:b/>
                <w:lang w:val="ru-RU"/>
              </w:rPr>
            </w:pPr>
            <w:r w:rsidRPr="005F2D4F">
              <w:rPr>
                <w:b/>
                <w:lang w:val="ru-RU"/>
              </w:rPr>
              <w:t>Руководитель</w:t>
            </w:r>
          </w:p>
          <w:p w:rsidR="00F90862" w:rsidRPr="005F2D4F" w:rsidRDefault="00F90862" w:rsidP="00683AA2">
            <w:pPr>
              <w:widowControl/>
              <w:autoSpaceDE/>
              <w:autoSpaceDN/>
              <w:adjustRightInd/>
              <w:rPr>
                <w:b/>
                <w:lang w:val="ru-RU"/>
              </w:rPr>
            </w:pPr>
            <w:r w:rsidRPr="005F2D4F">
              <w:rPr>
                <w:b/>
                <w:lang w:val="ru-RU"/>
              </w:rPr>
              <w:t>кружка</w:t>
            </w:r>
          </w:p>
        </w:tc>
        <w:tc>
          <w:tcPr>
            <w:tcW w:w="1842" w:type="dxa"/>
          </w:tcPr>
          <w:p w:rsidR="00F90862" w:rsidRPr="005F2D4F" w:rsidRDefault="00F90862" w:rsidP="00683AA2">
            <w:pPr>
              <w:widowControl/>
              <w:autoSpaceDE/>
              <w:autoSpaceDN/>
              <w:adjustRightInd/>
              <w:rPr>
                <w:b/>
                <w:lang w:val="ru-RU"/>
              </w:rPr>
            </w:pPr>
            <w:r w:rsidRPr="005F2D4F">
              <w:rPr>
                <w:b/>
                <w:lang w:val="ru-RU"/>
              </w:rPr>
              <w:t>Количество учащихся</w:t>
            </w:r>
          </w:p>
        </w:tc>
      </w:tr>
      <w:tr w:rsidR="00F90862" w:rsidRPr="005F2D4F" w:rsidTr="00683AA2">
        <w:tc>
          <w:tcPr>
            <w:tcW w:w="2268" w:type="dxa"/>
            <w:vMerge w:val="restart"/>
          </w:tcPr>
          <w:p w:rsidR="00F90862" w:rsidRPr="005F2D4F" w:rsidRDefault="00F90862" w:rsidP="00683AA2">
            <w:pPr>
              <w:widowControl/>
              <w:autoSpaceDE/>
              <w:autoSpaceDN/>
              <w:adjustRightInd/>
              <w:rPr>
                <w:lang w:val="ru-RU"/>
              </w:rPr>
            </w:pPr>
            <w:r w:rsidRPr="005F2D4F">
              <w:rPr>
                <w:lang w:val="ru-RU"/>
              </w:rPr>
              <w:t>Физкультурно-спортивное и оздоровительное (2ч)</w:t>
            </w:r>
          </w:p>
        </w:tc>
        <w:tc>
          <w:tcPr>
            <w:tcW w:w="2318" w:type="dxa"/>
          </w:tcPr>
          <w:p w:rsidR="00F90862" w:rsidRPr="005F2D4F" w:rsidRDefault="00F90862" w:rsidP="00683AA2">
            <w:pPr>
              <w:widowControl/>
              <w:autoSpaceDE/>
              <w:autoSpaceDN/>
              <w:adjustRightInd/>
              <w:rPr>
                <w:lang w:val="ru-RU"/>
              </w:rPr>
            </w:pPr>
            <w:r w:rsidRPr="005F2D4F">
              <w:rPr>
                <w:lang w:val="ru-RU"/>
              </w:rPr>
              <w:t>«Подвижные игры»</w:t>
            </w:r>
          </w:p>
          <w:p w:rsidR="00F90862" w:rsidRPr="005F2D4F" w:rsidRDefault="00F90862" w:rsidP="00683AA2">
            <w:pPr>
              <w:widowControl/>
              <w:autoSpaceDE/>
              <w:autoSpaceDN/>
              <w:adjustRightInd/>
              <w:rPr>
                <w:lang w:val="ru-RU"/>
              </w:rPr>
            </w:pPr>
            <w:r w:rsidRPr="005F2D4F">
              <w:rPr>
                <w:lang w:val="ru-RU"/>
              </w:rPr>
              <w:t>(на переменах)</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Садыкова Х.Р.</w:t>
            </w:r>
          </w:p>
        </w:tc>
        <w:tc>
          <w:tcPr>
            <w:tcW w:w="1842" w:type="dxa"/>
          </w:tcPr>
          <w:p w:rsidR="00F90862" w:rsidRPr="005F2D4F" w:rsidRDefault="00F90862" w:rsidP="00683AA2">
            <w:pPr>
              <w:widowControl/>
              <w:autoSpaceDE/>
              <w:autoSpaceDN/>
              <w:adjustRightInd/>
              <w:rPr>
                <w:lang w:val="ru-RU"/>
              </w:rPr>
            </w:pPr>
            <w:r w:rsidRPr="005F2D4F">
              <w:rPr>
                <w:lang w:val="ru-RU"/>
              </w:rPr>
              <w:t>13</w:t>
            </w:r>
          </w:p>
        </w:tc>
      </w:tr>
      <w:tr w:rsidR="00F90862" w:rsidRPr="005F2D4F" w:rsidTr="00683AA2">
        <w:tc>
          <w:tcPr>
            <w:tcW w:w="2268" w:type="dxa"/>
            <w:vMerge/>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«Радуга здоровья» (игры, викторины, соревнования, походы, весёлые старты и т.д.)</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Кл руководитель</w:t>
            </w:r>
          </w:p>
        </w:tc>
        <w:tc>
          <w:tcPr>
            <w:tcW w:w="1842" w:type="dxa"/>
          </w:tcPr>
          <w:p w:rsidR="00F90862" w:rsidRPr="005F2D4F" w:rsidRDefault="00F90862" w:rsidP="00683AA2">
            <w:pPr>
              <w:widowControl/>
              <w:autoSpaceDE/>
              <w:autoSpaceDN/>
              <w:adjustRightInd/>
              <w:rPr>
                <w:lang w:val="ru-RU"/>
              </w:rPr>
            </w:pPr>
            <w:r w:rsidRPr="005F2D4F">
              <w:rPr>
                <w:lang w:val="ru-RU"/>
              </w:rPr>
              <w:t>13</w:t>
            </w:r>
          </w:p>
        </w:tc>
      </w:tr>
      <w:tr w:rsidR="00F90862" w:rsidRPr="005F2D4F" w:rsidTr="00683AA2">
        <w:tc>
          <w:tcPr>
            <w:tcW w:w="2268" w:type="dxa"/>
          </w:tcPr>
          <w:p w:rsidR="00F90862" w:rsidRPr="005F2D4F" w:rsidRDefault="00F90862" w:rsidP="00683AA2">
            <w:pPr>
              <w:widowControl/>
              <w:autoSpaceDE/>
              <w:autoSpaceDN/>
              <w:adjustRightInd/>
              <w:rPr>
                <w:lang w:val="ru-RU"/>
              </w:rPr>
            </w:pPr>
            <w:r w:rsidRPr="005F2D4F">
              <w:rPr>
                <w:lang w:val="ru-RU"/>
              </w:rPr>
              <w:t>Духовно-нравственное</w:t>
            </w:r>
          </w:p>
        </w:tc>
        <w:tc>
          <w:tcPr>
            <w:tcW w:w="2318" w:type="dxa"/>
          </w:tcPr>
          <w:p w:rsidR="00F90862" w:rsidRPr="005F2D4F" w:rsidRDefault="00F90862" w:rsidP="00683AA2">
            <w:pPr>
              <w:widowControl/>
              <w:autoSpaceDE/>
              <w:autoSpaceDN/>
              <w:adjustRightInd/>
              <w:rPr>
                <w:lang w:val="ru-RU"/>
              </w:rPr>
            </w:pPr>
            <w:r w:rsidRPr="005F2D4F">
              <w:rPr>
                <w:lang w:val="ru-RU"/>
              </w:rPr>
              <w:t>«Основы духовно-нравственной культуры народов России»</w:t>
            </w:r>
          </w:p>
        </w:tc>
        <w:tc>
          <w:tcPr>
            <w:tcW w:w="1465" w:type="dxa"/>
          </w:tcPr>
          <w:p w:rsidR="00F90862" w:rsidRPr="005F2D4F" w:rsidRDefault="00F90862" w:rsidP="00683AA2">
            <w:pPr>
              <w:widowControl/>
              <w:autoSpaceDE/>
              <w:autoSpaceDN/>
              <w:adjustRightInd/>
              <w:jc w:val="center"/>
              <w:rPr>
                <w:lang w:val="ru-RU"/>
              </w:rPr>
            </w:pPr>
            <w:r w:rsidRPr="005F2D4F">
              <w:rPr>
                <w:lang w:val="ru-RU"/>
              </w:rPr>
              <w:t>2</w:t>
            </w:r>
          </w:p>
        </w:tc>
        <w:tc>
          <w:tcPr>
            <w:tcW w:w="1842" w:type="dxa"/>
          </w:tcPr>
          <w:p w:rsidR="00F90862" w:rsidRPr="005F2D4F" w:rsidRDefault="00F90862" w:rsidP="00683AA2">
            <w:pPr>
              <w:widowControl/>
              <w:autoSpaceDE/>
              <w:autoSpaceDN/>
              <w:adjustRightInd/>
              <w:rPr>
                <w:lang w:val="ru-RU"/>
              </w:rPr>
            </w:pPr>
            <w:r w:rsidRPr="005F2D4F">
              <w:rPr>
                <w:lang w:val="ru-RU"/>
              </w:rPr>
              <w:t>Классный руководитель 5 класса</w:t>
            </w:r>
          </w:p>
        </w:tc>
        <w:tc>
          <w:tcPr>
            <w:tcW w:w="1842" w:type="dxa"/>
          </w:tcPr>
          <w:p w:rsidR="00F90862" w:rsidRPr="005F2D4F" w:rsidRDefault="00F90862" w:rsidP="00683AA2">
            <w:pPr>
              <w:widowControl/>
              <w:autoSpaceDE/>
              <w:autoSpaceDN/>
              <w:adjustRightInd/>
              <w:rPr>
                <w:lang w:val="ru-RU"/>
              </w:rPr>
            </w:pPr>
            <w:r w:rsidRPr="005F2D4F">
              <w:rPr>
                <w:lang w:val="ru-RU"/>
              </w:rPr>
              <w:t>13</w:t>
            </w:r>
          </w:p>
        </w:tc>
      </w:tr>
      <w:tr w:rsidR="00F90862" w:rsidRPr="005F2D4F" w:rsidTr="00683AA2">
        <w:tc>
          <w:tcPr>
            <w:tcW w:w="2268" w:type="dxa"/>
          </w:tcPr>
          <w:p w:rsidR="00F90862" w:rsidRPr="005F2D4F" w:rsidRDefault="00F90862" w:rsidP="00683AA2">
            <w:pPr>
              <w:widowControl/>
              <w:autoSpaceDE/>
              <w:autoSpaceDN/>
              <w:adjustRightInd/>
              <w:rPr>
                <w:lang w:val="ru-RU"/>
              </w:rPr>
            </w:pPr>
            <w:r w:rsidRPr="005F2D4F">
              <w:rPr>
                <w:lang w:val="ru-RU"/>
              </w:rPr>
              <w:t>Социальное</w:t>
            </w:r>
          </w:p>
        </w:tc>
        <w:tc>
          <w:tcPr>
            <w:tcW w:w="2318" w:type="dxa"/>
          </w:tcPr>
          <w:p w:rsidR="00F90862" w:rsidRPr="005F2D4F" w:rsidRDefault="00F90862" w:rsidP="00683AA2">
            <w:pPr>
              <w:widowControl/>
              <w:autoSpaceDE/>
              <w:autoSpaceDN/>
              <w:adjustRightInd/>
              <w:rPr>
                <w:lang w:val="ru-RU"/>
              </w:rPr>
            </w:pPr>
            <w:r w:rsidRPr="005F2D4F">
              <w:rPr>
                <w:lang w:val="ru-RU"/>
              </w:rPr>
              <w:t>«Я и общество»</w:t>
            </w:r>
          </w:p>
          <w:p w:rsidR="00F90862" w:rsidRPr="005F2D4F" w:rsidRDefault="00F90862" w:rsidP="00683AA2">
            <w:pPr>
              <w:widowControl/>
              <w:autoSpaceDE/>
              <w:autoSpaceDN/>
              <w:adjustRightInd/>
              <w:rPr>
                <w:lang w:val="ru-RU"/>
              </w:rPr>
            </w:pPr>
            <w:r w:rsidRPr="005F2D4F">
              <w:rPr>
                <w:lang w:val="ru-RU"/>
              </w:rPr>
              <w:t>Общественно-полезная практика</w:t>
            </w:r>
          </w:p>
        </w:tc>
        <w:tc>
          <w:tcPr>
            <w:tcW w:w="1465" w:type="dxa"/>
          </w:tcPr>
          <w:p w:rsidR="00F90862" w:rsidRPr="005F2D4F" w:rsidRDefault="00F90862" w:rsidP="00683AA2">
            <w:pPr>
              <w:widowControl/>
              <w:autoSpaceDE/>
              <w:autoSpaceDN/>
              <w:adjustRightInd/>
              <w:jc w:val="center"/>
              <w:rPr>
                <w:lang w:val="ru-RU"/>
              </w:rPr>
            </w:pPr>
            <w:r w:rsidRPr="005F2D4F">
              <w:rPr>
                <w:lang w:val="ru-RU"/>
              </w:rPr>
              <w:t>2</w:t>
            </w:r>
          </w:p>
        </w:tc>
        <w:tc>
          <w:tcPr>
            <w:tcW w:w="1842" w:type="dxa"/>
          </w:tcPr>
          <w:p w:rsidR="00F90862" w:rsidRPr="005F2D4F" w:rsidRDefault="00F90862" w:rsidP="00683AA2">
            <w:pPr>
              <w:widowControl/>
              <w:autoSpaceDE/>
              <w:autoSpaceDN/>
              <w:adjustRightInd/>
              <w:rPr>
                <w:lang w:val="ru-RU"/>
              </w:rPr>
            </w:pPr>
            <w:r w:rsidRPr="005F2D4F">
              <w:rPr>
                <w:lang w:val="ru-RU"/>
              </w:rPr>
              <w:t>Классный руководитель 5 класса</w:t>
            </w:r>
          </w:p>
        </w:tc>
        <w:tc>
          <w:tcPr>
            <w:tcW w:w="1842" w:type="dxa"/>
          </w:tcPr>
          <w:p w:rsidR="00F90862" w:rsidRPr="005F2D4F" w:rsidRDefault="00F90862" w:rsidP="00683AA2">
            <w:pPr>
              <w:widowControl/>
              <w:autoSpaceDE/>
              <w:autoSpaceDN/>
              <w:adjustRightInd/>
              <w:rPr>
                <w:lang w:val="ru-RU"/>
              </w:rPr>
            </w:pPr>
            <w:r w:rsidRPr="005F2D4F">
              <w:rPr>
                <w:lang w:val="ru-RU"/>
              </w:rPr>
              <w:t>13</w:t>
            </w:r>
          </w:p>
        </w:tc>
      </w:tr>
      <w:tr w:rsidR="00F90862" w:rsidRPr="005F2D4F" w:rsidTr="00683AA2">
        <w:tc>
          <w:tcPr>
            <w:tcW w:w="2268" w:type="dxa"/>
            <w:vMerge w:val="restart"/>
          </w:tcPr>
          <w:p w:rsidR="00F90862" w:rsidRPr="005F2D4F" w:rsidRDefault="00F90862" w:rsidP="00683AA2">
            <w:pPr>
              <w:widowControl/>
              <w:autoSpaceDE/>
              <w:autoSpaceDN/>
              <w:adjustRightInd/>
              <w:rPr>
                <w:lang w:val="ru-RU"/>
              </w:rPr>
            </w:pPr>
            <w:r w:rsidRPr="005F2D4F">
              <w:rPr>
                <w:lang w:val="ru-RU"/>
              </w:rPr>
              <w:t>Общеинтеллектуальное</w:t>
            </w:r>
          </w:p>
        </w:tc>
        <w:tc>
          <w:tcPr>
            <w:tcW w:w="2318" w:type="dxa"/>
          </w:tcPr>
          <w:p w:rsidR="00F90862" w:rsidRPr="005F2D4F" w:rsidRDefault="00F90862" w:rsidP="00683AA2">
            <w:pPr>
              <w:widowControl/>
              <w:autoSpaceDE/>
              <w:autoSpaceDN/>
              <w:adjustRightInd/>
              <w:rPr>
                <w:lang w:val="ru-RU"/>
              </w:rPr>
            </w:pPr>
            <w:r w:rsidRPr="005F2D4F">
              <w:rPr>
                <w:lang w:val="ru-RU"/>
              </w:rPr>
              <w:t>«Путешествие в мир английского языка» клуб знатоков английского языка</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Калбаева Р.М.</w:t>
            </w:r>
          </w:p>
        </w:tc>
        <w:tc>
          <w:tcPr>
            <w:tcW w:w="1842" w:type="dxa"/>
          </w:tcPr>
          <w:p w:rsidR="00F90862" w:rsidRPr="005F2D4F" w:rsidRDefault="00F90862" w:rsidP="00683AA2">
            <w:pPr>
              <w:widowControl/>
              <w:autoSpaceDE/>
              <w:autoSpaceDN/>
              <w:adjustRightInd/>
              <w:rPr>
                <w:lang w:val="ru-RU"/>
              </w:rPr>
            </w:pPr>
            <w:r w:rsidRPr="005F2D4F">
              <w:rPr>
                <w:lang w:val="ru-RU"/>
              </w:rPr>
              <w:t>4</w:t>
            </w:r>
          </w:p>
        </w:tc>
      </w:tr>
      <w:tr w:rsidR="00F90862" w:rsidRPr="005F2D4F" w:rsidTr="00683AA2">
        <w:tc>
          <w:tcPr>
            <w:tcW w:w="2268" w:type="dxa"/>
            <w:vMerge/>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«Первые шаги» НОУпо истории</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Ведерникова С.Г.</w:t>
            </w:r>
          </w:p>
        </w:tc>
        <w:tc>
          <w:tcPr>
            <w:tcW w:w="1842" w:type="dxa"/>
          </w:tcPr>
          <w:p w:rsidR="00F90862" w:rsidRPr="005F2D4F" w:rsidRDefault="00F90862" w:rsidP="00683AA2">
            <w:pPr>
              <w:widowControl/>
              <w:autoSpaceDE/>
              <w:autoSpaceDN/>
              <w:adjustRightInd/>
              <w:rPr>
                <w:lang w:val="ru-RU"/>
              </w:rPr>
            </w:pPr>
            <w:r w:rsidRPr="005F2D4F">
              <w:rPr>
                <w:lang w:val="ru-RU"/>
              </w:rPr>
              <w:t>2</w:t>
            </w:r>
          </w:p>
        </w:tc>
      </w:tr>
      <w:tr w:rsidR="00F90862" w:rsidRPr="005F2D4F" w:rsidTr="00683AA2">
        <w:tc>
          <w:tcPr>
            <w:tcW w:w="2268" w:type="dxa"/>
            <w:vMerge/>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«Удивительное рядом» НОУ по биологии</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Садыкова Х.Р.</w:t>
            </w:r>
          </w:p>
        </w:tc>
        <w:tc>
          <w:tcPr>
            <w:tcW w:w="1842" w:type="dxa"/>
          </w:tcPr>
          <w:p w:rsidR="00F90862" w:rsidRPr="005F2D4F" w:rsidRDefault="00F90862" w:rsidP="00683AA2">
            <w:pPr>
              <w:widowControl/>
              <w:autoSpaceDE/>
              <w:autoSpaceDN/>
              <w:adjustRightInd/>
              <w:rPr>
                <w:lang w:val="ru-RU"/>
              </w:rPr>
            </w:pPr>
            <w:r w:rsidRPr="005F2D4F">
              <w:rPr>
                <w:lang w:val="ru-RU"/>
              </w:rPr>
              <w:t>6</w:t>
            </w:r>
          </w:p>
        </w:tc>
      </w:tr>
      <w:tr w:rsidR="00F90862" w:rsidRPr="005F2D4F" w:rsidTr="00683AA2">
        <w:tc>
          <w:tcPr>
            <w:tcW w:w="2268" w:type="dxa"/>
            <w:vMerge/>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«Планета чудес и загадок» клуб путешественников</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Булашев А.И.</w:t>
            </w:r>
          </w:p>
        </w:tc>
        <w:tc>
          <w:tcPr>
            <w:tcW w:w="1842" w:type="dxa"/>
          </w:tcPr>
          <w:p w:rsidR="00F90862" w:rsidRPr="005F2D4F" w:rsidRDefault="00F90862" w:rsidP="00683AA2">
            <w:pPr>
              <w:widowControl/>
              <w:autoSpaceDE/>
              <w:autoSpaceDN/>
              <w:adjustRightInd/>
              <w:rPr>
                <w:lang w:val="ru-RU"/>
              </w:rPr>
            </w:pPr>
            <w:r w:rsidRPr="005F2D4F">
              <w:rPr>
                <w:lang w:val="ru-RU"/>
              </w:rPr>
              <w:t>4</w:t>
            </w:r>
          </w:p>
        </w:tc>
      </w:tr>
      <w:tr w:rsidR="00F90862" w:rsidRPr="005F2D4F" w:rsidTr="00683AA2">
        <w:tc>
          <w:tcPr>
            <w:tcW w:w="2268" w:type="dxa"/>
            <w:vMerge/>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«Шахматный кружок»</w:t>
            </w:r>
          </w:p>
        </w:tc>
        <w:tc>
          <w:tcPr>
            <w:tcW w:w="1465" w:type="dxa"/>
          </w:tcPr>
          <w:p w:rsidR="00F90862" w:rsidRPr="005F2D4F" w:rsidRDefault="00F90862" w:rsidP="00683AA2">
            <w:pPr>
              <w:widowControl/>
              <w:autoSpaceDE/>
              <w:autoSpaceDN/>
              <w:adjustRightInd/>
              <w:jc w:val="center"/>
              <w:rPr>
                <w:lang w:val="ru-RU"/>
              </w:rPr>
            </w:pPr>
            <w:r w:rsidRPr="005F2D4F">
              <w:rPr>
                <w:lang w:val="ru-RU"/>
              </w:rPr>
              <w:t>2</w:t>
            </w:r>
          </w:p>
        </w:tc>
        <w:tc>
          <w:tcPr>
            <w:tcW w:w="1842" w:type="dxa"/>
          </w:tcPr>
          <w:p w:rsidR="00F90862" w:rsidRPr="005F2D4F" w:rsidRDefault="00F90862" w:rsidP="00683AA2">
            <w:pPr>
              <w:widowControl/>
              <w:autoSpaceDE/>
              <w:autoSpaceDN/>
              <w:adjustRightInd/>
              <w:rPr>
                <w:lang w:val="ru-RU"/>
              </w:rPr>
            </w:pPr>
            <w:r w:rsidRPr="005F2D4F">
              <w:rPr>
                <w:lang w:val="ru-RU"/>
              </w:rPr>
              <w:t>Урамаева Э.А.</w:t>
            </w:r>
          </w:p>
        </w:tc>
        <w:tc>
          <w:tcPr>
            <w:tcW w:w="1842" w:type="dxa"/>
          </w:tcPr>
          <w:p w:rsidR="00F90862" w:rsidRPr="005F2D4F" w:rsidRDefault="00F90862" w:rsidP="00683AA2">
            <w:pPr>
              <w:widowControl/>
              <w:autoSpaceDE/>
              <w:autoSpaceDN/>
              <w:adjustRightInd/>
              <w:rPr>
                <w:lang w:val="ru-RU"/>
              </w:rPr>
            </w:pPr>
            <w:r w:rsidRPr="005F2D4F">
              <w:rPr>
                <w:lang w:val="ru-RU"/>
              </w:rPr>
              <w:t>4</w:t>
            </w:r>
          </w:p>
        </w:tc>
      </w:tr>
      <w:tr w:rsidR="00F90862" w:rsidRPr="005F2D4F" w:rsidTr="00683AA2">
        <w:tc>
          <w:tcPr>
            <w:tcW w:w="2268" w:type="dxa"/>
            <w:vMerge/>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«Юный читатель» кружок</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Валова Н.Т.</w:t>
            </w:r>
          </w:p>
        </w:tc>
        <w:tc>
          <w:tcPr>
            <w:tcW w:w="1842" w:type="dxa"/>
          </w:tcPr>
          <w:p w:rsidR="00F90862" w:rsidRPr="005F2D4F" w:rsidRDefault="00F90862" w:rsidP="00683AA2">
            <w:pPr>
              <w:widowControl/>
              <w:autoSpaceDE/>
              <w:autoSpaceDN/>
              <w:adjustRightInd/>
              <w:rPr>
                <w:lang w:val="ru-RU"/>
              </w:rPr>
            </w:pPr>
            <w:r w:rsidRPr="005F2D4F">
              <w:rPr>
                <w:lang w:val="ru-RU"/>
              </w:rPr>
              <w:t>2</w:t>
            </w:r>
          </w:p>
        </w:tc>
      </w:tr>
      <w:tr w:rsidR="00F90862" w:rsidRPr="005F2D4F" w:rsidTr="00683AA2">
        <w:tc>
          <w:tcPr>
            <w:tcW w:w="2268" w:type="dxa"/>
            <w:vMerge w:val="restart"/>
          </w:tcPr>
          <w:p w:rsidR="00F90862" w:rsidRPr="005F2D4F" w:rsidRDefault="00F90862" w:rsidP="00683AA2">
            <w:pPr>
              <w:widowControl/>
              <w:autoSpaceDE/>
              <w:autoSpaceDN/>
              <w:adjustRightInd/>
              <w:rPr>
                <w:lang w:val="ru-RU"/>
              </w:rPr>
            </w:pPr>
            <w:r w:rsidRPr="005F2D4F">
              <w:rPr>
                <w:lang w:val="ru-RU"/>
              </w:rPr>
              <w:t>Общекультурное</w:t>
            </w:r>
          </w:p>
        </w:tc>
        <w:tc>
          <w:tcPr>
            <w:tcW w:w="2318" w:type="dxa"/>
          </w:tcPr>
          <w:p w:rsidR="00F90862" w:rsidRPr="005F2D4F" w:rsidRDefault="00F90862" w:rsidP="00683AA2">
            <w:pPr>
              <w:widowControl/>
              <w:autoSpaceDE/>
              <w:autoSpaceDN/>
              <w:adjustRightInd/>
              <w:rPr>
                <w:lang w:val="ru-RU"/>
              </w:rPr>
            </w:pPr>
            <w:r w:rsidRPr="005F2D4F">
              <w:rPr>
                <w:lang w:val="ru-RU"/>
              </w:rPr>
              <w:t>Танцевальный кружок</w:t>
            </w:r>
          </w:p>
        </w:tc>
        <w:tc>
          <w:tcPr>
            <w:tcW w:w="1465" w:type="dxa"/>
          </w:tcPr>
          <w:p w:rsidR="00F90862" w:rsidRPr="005F2D4F" w:rsidRDefault="00F90862" w:rsidP="00683AA2">
            <w:pPr>
              <w:widowControl/>
              <w:autoSpaceDE/>
              <w:autoSpaceDN/>
              <w:adjustRightInd/>
              <w:jc w:val="center"/>
              <w:rPr>
                <w:lang w:val="ru-RU"/>
              </w:rPr>
            </w:pPr>
            <w:r w:rsidRPr="005F2D4F">
              <w:rPr>
                <w:lang w:val="ru-RU"/>
              </w:rPr>
              <w:t>2</w:t>
            </w:r>
          </w:p>
        </w:tc>
        <w:tc>
          <w:tcPr>
            <w:tcW w:w="1842" w:type="dxa"/>
          </w:tcPr>
          <w:p w:rsidR="00F90862" w:rsidRPr="005F2D4F" w:rsidRDefault="00F90862" w:rsidP="00683AA2">
            <w:pPr>
              <w:widowControl/>
              <w:autoSpaceDE/>
              <w:autoSpaceDN/>
              <w:adjustRightInd/>
              <w:rPr>
                <w:lang w:val="ru-RU"/>
              </w:rPr>
            </w:pPr>
            <w:r w:rsidRPr="005F2D4F">
              <w:rPr>
                <w:lang w:val="ru-RU"/>
              </w:rPr>
              <w:t>Гаффарова Г.В.</w:t>
            </w:r>
          </w:p>
        </w:tc>
        <w:tc>
          <w:tcPr>
            <w:tcW w:w="1842" w:type="dxa"/>
          </w:tcPr>
          <w:p w:rsidR="00F90862" w:rsidRPr="005F2D4F" w:rsidRDefault="00F90862" w:rsidP="00683AA2">
            <w:pPr>
              <w:widowControl/>
              <w:autoSpaceDE/>
              <w:autoSpaceDN/>
              <w:adjustRightInd/>
              <w:rPr>
                <w:lang w:val="ru-RU"/>
              </w:rPr>
            </w:pPr>
            <w:r w:rsidRPr="005F2D4F">
              <w:rPr>
                <w:lang w:val="ru-RU"/>
              </w:rPr>
              <w:t>9</w:t>
            </w:r>
          </w:p>
        </w:tc>
      </w:tr>
      <w:tr w:rsidR="00F90862" w:rsidRPr="005F2D4F" w:rsidTr="00683AA2">
        <w:tc>
          <w:tcPr>
            <w:tcW w:w="2268" w:type="dxa"/>
            <w:vMerge/>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«Прекрасное своими руками»</w:t>
            </w:r>
          </w:p>
          <w:p w:rsidR="00F90862" w:rsidRPr="005F2D4F" w:rsidRDefault="00F90862" w:rsidP="00683AA2">
            <w:pPr>
              <w:widowControl/>
              <w:autoSpaceDE/>
              <w:autoSpaceDN/>
              <w:adjustRightInd/>
              <w:rPr>
                <w:lang w:val="ru-RU"/>
              </w:rPr>
            </w:pPr>
            <w:r w:rsidRPr="005F2D4F">
              <w:rPr>
                <w:lang w:val="ru-RU"/>
              </w:rPr>
              <w:t>Творческая мастерская</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Мальцева Е.А.</w:t>
            </w:r>
          </w:p>
        </w:tc>
        <w:tc>
          <w:tcPr>
            <w:tcW w:w="1842" w:type="dxa"/>
          </w:tcPr>
          <w:p w:rsidR="00F90862" w:rsidRPr="005F2D4F" w:rsidRDefault="00F90862" w:rsidP="00683AA2">
            <w:pPr>
              <w:widowControl/>
              <w:autoSpaceDE/>
              <w:autoSpaceDN/>
              <w:adjustRightInd/>
              <w:rPr>
                <w:lang w:val="ru-RU"/>
              </w:rPr>
            </w:pPr>
            <w:r w:rsidRPr="005F2D4F">
              <w:rPr>
                <w:lang w:val="ru-RU"/>
              </w:rPr>
              <w:t>4</w:t>
            </w:r>
          </w:p>
        </w:tc>
      </w:tr>
      <w:tr w:rsidR="00F90862" w:rsidRPr="005F2D4F" w:rsidTr="00683AA2">
        <w:tc>
          <w:tcPr>
            <w:tcW w:w="2268" w:type="dxa"/>
            <w:vMerge/>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«Светочи моей малой родины» литературная гостиная</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Бочкарева Е.А.</w:t>
            </w:r>
          </w:p>
        </w:tc>
        <w:tc>
          <w:tcPr>
            <w:tcW w:w="1842" w:type="dxa"/>
          </w:tcPr>
          <w:p w:rsidR="00F90862" w:rsidRPr="005F2D4F" w:rsidRDefault="00F90862" w:rsidP="00683AA2">
            <w:pPr>
              <w:widowControl/>
              <w:autoSpaceDE/>
              <w:autoSpaceDN/>
              <w:adjustRightInd/>
              <w:rPr>
                <w:lang w:val="ru-RU"/>
              </w:rPr>
            </w:pPr>
            <w:r w:rsidRPr="005F2D4F">
              <w:rPr>
                <w:lang w:val="ru-RU"/>
              </w:rPr>
              <w:t>4</w:t>
            </w:r>
          </w:p>
        </w:tc>
      </w:tr>
      <w:tr w:rsidR="00F90862" w:rsidRPr="005F2D4F" w:rsidTr="00683AA2">
        <w:tc>
          <w:tcPr>
            <w:tcW w:w="2268" w:type="dxa"/>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Общее количество часов на 1 обучающегося</w:t>
            </w:r>
          </w:p>
        </w:tc>
        <w:tc>
          <w:tcPr>
            <w:tcW w:w="1465" w:type="dxa"/>
          </w:tcPr>
          <w:p w:rsidR="00F90862" w:rsidRPr="005F2D4F" w:rsidRDefault="00F90862" w:rsidP="00683AA2">
            <w:pPr>
              <w:widowControl/>
              <w:autoSpaceDE/>
              <w:autoSpaceDN/>
              <w:adjustRightInd/>
              <w:jc w:val="center"/>
              <w:rPr>
                <w:lang w:val="ru-RU"/>
              </w:rPr>
            </w:pPr>
            <w:r w:rsidRPr="005F2D4F">
              <w:rPr>
                <w:lang w:val="ru-RU"/>
              </w:rPr>
              <w:t>10</w:t>
            </w:r>
          </w:p>
        </w:tc>
        <w:tc>
          <w:tcPr>
            <w:tcW w:w="1842" w:type="dxa"/>
          </w:tcPr>
          <w:p w:rsidR="00F90862" w:rsidRPr="005F2D4F" w:rsidRDefault="00F90862" w:rsidP="00683AA2">
            <w:pPr>
              <w:widowControl/>
              <w:autoSpaceDE/>
              <w:autoSpaceDN/>
              <w:adjustRightInd/>
              <w:rPr>
                <w:lang w:val="ru-RU"/>
              </w:rPr>
            </w:pPr>
          </w:p>
        </w:tc>
        <w:tc>
          <w:tcPr>
            <w:tcW w:w="1842" w:type="dxa"/>
          </w:tcPr>
          <w:p w:rsidR="00F90862" w:rsidRPr="005F2D4F" w:rsidRDefault="00F90862" w:rsidP="00683AA2">
            <w:pPr>
              <w:widowControl/>
              <w:autoSpaceDE/>
              <w:autoSpaceDN/>
              <w:adjustRightInd/>
              <w:rPr>
                <w:lang w:val="ru-RU"/>
              </w:rPr>
            </w:pPr>
          </w:p>
        </w:tc>
      </w:tr>
    </w:tbl>
    <w:p w:rsidR="00F90862" w:rsidRPr="005F2D4F" w:rsidRDefault="00F90862" w:rsidP="005F2D4F">
      <w:pPr>
        <w:widowControl/>
        <w:autoSpaceDE/>
        <w:autoSpaceDN/>
        <w:adjustRightInd/>
        <w:rPr>
          <w:b/>
          <w:lang w:val="ru-RU"/>
        </w:rPr>
      </w:pPr>
    </w:p>
    <w:p w:rsidR="00F90862" w:rsidRPr="005F2D4F" w:rsidRDefault="00F90862" w:rsidP="00683AA2">
      <w:pPr>
        <w:widowControl/>
        <w:numPr>
          <w:ilvl w:val="0"/>
          <w:numId w:val="85"/>
        </w:numPr>
        <w:autoSpaceDE/>
        <w:autoSpaceDN/>
        <w:adjustRightInd/>
        <w:rPr>
          <w:b/>
          <w:lang w:val="ru-RU"/>
        </w:rPr>
      </w:pPr>
      <w:r w:rsidRPr="005F2D4F">
        <w:rPr>
          <w:b/>
          <w:lang w:val="ru-RU"/>
        </w:rPr>
        <w:t xml:space="preserve">класс </w:t>
      </w:r>
    </w:p>
    <w:p w:rsidR="00F90862" w:rsidRPr="005F2D4F" w:rsidRDefault="00F90862" w:rsidP="005F2D4F">
      <w:pPr>
        <w:widowControl/>
        <w:autoSpaceDE/>
        <w:autoSpaceDN/>
        <w:adjustRightInd/>
        <w:ind w:left="360"/>
        <w:rPr>
          <w:lang w:val="ru-RU"/>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318"/>
        <w:gridCol w:w="1465"/>
        <w:gridCol w:w="1842"/>
        <w:gridCol w:w="1842"/>
      </w:tblGrid>
      <w:tr w:rsidR="00F90862" w:rsidRPr="005F2D4F" w:rsidTr="00683AA2">
        <w:tc>
          <w:tcPr>
            <w:tcW w:w="2268" w:type="dxa"/>
          </w:tcPr>
          <w:p w:rsidR="00F90862" w:rsidRPr="005F2D4F" w:rsidRDefault="00F90862" w:rsidP="00683AA2">
            <w:pPr>
              <w:widowControl/>
              <w:autoSpaceDE/>
              <w:autoSpaceDN/>
              <w:adjustRightInd/>
              <w:rPr>
                <w:b/>
                <w:lang w:val="ru-RU"/>
              </w:rPr>
            </w:pPr>
            <w:r w:rsidRPr="005F2D4F">
              <w:rPr>
                <w:b/>
                <w:lang w:val="ru-RU"/>
              </w:rPr>
              <w:t>Направление внеурочной деятельности</w:t>
            </w:r>
          </w:p>
        </w:tc>
        <w:tc>
          <w:tcPr>
            <w:tcW w:w="2318" w:type="dxa"/>
          </w:tcPr>
          <w:p w:rsidR="00F90862" w:rsidRPr="005F2D4F" w:rsidRDefault="00F90862" w:rsidP="00683AA2">
            <w:pPr>
              <w:widowControl/>
              <w:autoSpaceDE/>
              <w:autoSpaceDN/>
              <w:adjustRightInd/>
              <w:rPr>
                <w:b/>
                <w:lang w:val="ru-RU"/>
              </w:rPr>
            </w:pPr>
            <w:r w:rsidRPr="005F2D4F">
              <w:rPr>
                <w:b/>
                <w:lang w:val="ru-RU"/>
              </w:rPr>
              <w:t>Наименование</w:t>
            </w:r>
          </w:p>
          <w:p w:rsidR="00F90862" w:rsidRPr="005F2D4F" w:rsidRDefault="00F90862" w:rsidP="00683AA2">
            <w:pPr>
              <w:widowControl/>
              <w:autoSpaceDE/>
              <w:autoSpaceDN/>
              <w:adjustRightInd/>
              <w:rPr>
                <w:b/>
                <w:lang w:val="ru-RU"/>
              </w:rPr>
            </w:pPr>
            <w:r w:rsidRPr="005F2D4F">
              <w:rPr>
                <w:b/>
                <w:lang w:val="ru-RU"/>
              </w:rPr>
              <w:t>модулей</w:t>
            </w:r>
          </w:p>
        </w:tc>
        <w:tc>
          <w:tcPr>
            <w:tcW w:w="1465" w:type="dxa"/>
          </w:tcPr>
          <w:p w:rsidR="00F90862" w:rsidRPr="005F2D4F" w:rsidRDefault="00F90862" w:rsidP="00683AA2">
            <w:pPr>
              <w:widowControl/>
              <w:autoSpaceDE/>
              <w:autoSpaceDN/>
              <w:adjustRightInd/>
              <w:rPr>
                <w:b/>
                <w:lang w:val="ru-RU"/>
              </w:rPr>
            </w:pPr>
            <w:r w:rsidRPr="005F2D4F">
              <w:rPr>
                <w:b/>
                <w:lang w:val="ru-RU"/>
              </w:rPr>
              <w:t>Количество</w:t>
            </w:r>
          </w:p>
          <w:p w:rsidR="00F90862" w:rsidRPr="005F2D4F" w:rsidRDefault="00F90862" w:rsidP="00683AA2">
            <w:pPr>
              <w:widowControl/>
              <w:autoSpaceDE/>
              <w:autoSpaceDN/>
              <w:adjustRightInd/>
              <w:rPr>
                <w:b/>
                <w:lang w:val="ru-RU"/>
              </w:rPr>
            </w:pPr>
            <w:r w:rsidRPr="005F2D4F">
              <w:rPr>
                <w:b/>
                <w:lang w:val="ru-RU"/>
              </w:rPr>
              <w:t>часов</w:t>
            </w:r>
          </w:p>
        </w:tc>
        <w:tc>
          <w:tcPr>
            <w:tcW w:w="1842" w:type="dxa"/>
          </w:tcPr>
          <w:p w:rsidR="00F90862" w:rsidRPr="005F2D4F" w:rsidRDefault="00F90862" w:rsidP="00683AA2">
            <w:pPr>
              <w:widowControl/>
              <w:autoSpaceDE/>
              <w:autoSpaceDN/>
              <w:adjustRightInd/>
              <w:rPr>
                <w:b/>
                <w:lang w:val="ru-RU"/>
              </w:rPr>
            </w:pPr>
            <w:r w:rsidRPr="005F2D4F">
              <w:rPr>
                <w:b/>
                <w:lang w:val="ru-RU"/>
              </w:rPr>
              <w:t>Руководитель</w:t>
            </w:r>
          </w:p>
          <w:p w:rsidR="00F90862" w:rsidRPr="005F2D4F" w:rsidRDefault="00F90862" w:rsidP="00683AA2">
            <w:pPr>
              <w:widowControl/>
              <w:autoSpaceDE/>
              <w:autoSpaceDN/>
              <w:adjustRightInd/>
              <w:rPr>
                <w:b/>
                <w:lang w:val="ru-RU"/>
              </w:rPr>
            </w:pPr>
            <w:r w:rsidRPr="005F2D4F">
              <w:rPr>
                <w:b/>
                <w:lang w:val="ru-RU"/>
              </w:rPr>
              <w:t>кружка</w:t>
            </w:r>
          </w:p>
        </w:tc>
        <w:tc>
          <w:tcPr>
            <w:tcW w:w="1842" w:type="dxa"/>
          </w:tcPr>
          <w:p w:rsidR="00F90862" w:rsidRPr="005F2D4F" w:rsidRDefault="00F90862" w:rsidP="00683AA2">
            <w:pPr>
              <w:widowControl/>
              <w:autoSpaceDE/>
              <w:autoSpaceDN/>
              <w:adjustRightInd/>
              <w:rPr>
                <w:b/>
                <w:lang w:val="ru-RU"/>
              </w:rPr>
            </w:pPr>
            <w:r w:rsidRPr="005F2D4F">
              <w:rPr>
                <w:b/>
                <w:lang w:val="ru-RU"/>
              </w:rPr>
              <w:t>Количество учащихся</w:t>
            </w:r>
          </w:p>
        </w:tc>
      </w:tr>
      <w:tr w:rsidR="00F90862" w:rsidRPr="005F2D4F" w:rsidTr="00683AA2">
        <w:tc>
          <w:tcPr>
            <w:tcW w:w="2268" w:type="dxa"/>
            <w:vMerge w:val="restart"/>
          </w:tcPr>
          <w:p w:rsidR="00F90862" w:rsidRPr="005F2D4F" w:rsidRDefault="00F90862" w:rsidP="00683AA2">
            <w:pPr>
              <w:widowControl/>
              <w:autoSpaceDE/>
              <w:autoSpaceDN/>
              <w:adjustRightInd/>
              <w:rPr>
                <w:lang w:val="ru-RU"/>
              </w:rPr>
            </w:pPr>
            <w:r w:rsidRPr="005F2D4F">
              <w:rPr>
                <w:lang w:val="ru-RU"/>
              </w:rPr>
              <w:t>Физкультурно-спортивное и оздоровительное</w:t>
            </w:r>
          </w:p>
        </w:tc>
        <w:tc>
          <w:tcPr>
            <w:tcW w:w="2318" w:type="dxa"/>
          </w:tcPr>
          <w:p w:rsidR="00F90862" w:rsidRPr="005F2D4F" w:rsidRDefault="00F90862" w:rsidP="00683AA2">
            <w:pPr>
              <w:widowControl/>
              <w:autoSpaceDE/>
              <w:autoSpaceDN/>
              <w:adjustRightInd/>
              <w:rPr>
                <w:lang w:val="ru-RU"/>
              </w:rPr>
            </w:pPr>
            <w:r w:rsidRPr="005F2D4F">
              <w:rPr>
                <w:lang w:val="ru-RU"/>
              </w:rPr>
              <w:t>«Радуга здоровья» (игры, викторины, соревнования, походы, весёлые старты и т.д.)</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Классный руководитель 6 класса</w:t>
            </w:r>
          </w:p>
        </w:tc>
        <w:tc>
          <w:tcPr>
            <w:tcW w:w="1842" w:type="dxa"/>
          </w:tcPr>
          <w:p w:rsidR="00F90862" w:rsidRPr="005F2D4F" w:rsidRDefault="00F90862" w:rsidP="00683AA2">
            <w:pPr>
              <w:widowControl/>
              <w:autoSpaceDE/>
              <w:autoSpaceDN/>
              <w:adjustRightInd/>
              <w:rPr>
                <w:lang w:val="ru-RU"/>
              </w:rPr>
            </w:pPr>
            <w:r w:rsidRPr="005F2D4F">
              <w:rPr>
                <w:lang w:val="ru-RU"/>
              </w:rPr>
              <w:t>11</w:t>
            </w:r>
          </w:p>
        </w:tc>
      </w:tr>
      <w:tr w:rsidR="00F90862" w:rsidRPr="005F2D4F" w:rsidTr="00683AA2">
        <w:tc>
          <w:tcPr>
            <w:tcW w:w="2268" w:type="dxa"/>
            <w:vMerge/>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Физическая культура</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Урамаева Э.А.</w:t>
            </w:r>
          </w:p>
        </w:tc>
        <w:tc>
          <w:tcPr>
            <w:tcW w:w="1842" w:type="dxa"/>
          </w:tcPr>
          <w:p w:rsidR="00F90862" w:rsidRPr="005F2D4F" w:rsidRDefault="00F90862" w:rsidP="00683AA2">
            <w:pPr>
              <w:widowControl/>
              <w:autoSpaceDE/>
              <w:autoSpaceDN/>
              <w:adjustRightInd/>
              <w:rPr>
                <w:lang w:val="ru-RU"/>
              </w:rPr>
            </w:pPr>
            <w:r w:rsidRPr="005F2D4F">
              <w:rPr>
                <w:lang w:val="ru-RU"/>
              </w:rPr>
              <w:t>11</w:t>
            </w:r>
          </w:p>
        </w:tc>
      </w:tr>
      <w:tr w:rsidR="00F90862" w:rsidRPr="005F2D4F" w:rsidTr="00683AA2">
        <w:tc>
          <w:tcPr>
            <w:tcW w:w="2268" w:type="dxa"/>
          </w:tcPr>
          <w:p w:rsidR="00F90862" w:rsidRPr="005F2D4F" w:rsidRDefault="00F90862" w:rsidP="00683AA2">
            <w:pPr>
              <w:widowControl/>
              <w:autoSpaceDE/>
              <w:autoSpaceDN/>
              <w:adjustRightInd/>
              <w:rPr>
                <w:lang w:val="ru-RU"/>
              </w:rPr>
            </w:pPr>
            <w:r w:rsidRPr="005F2D4F">
              <w:rPr>
                <w:lang w:val="ru-RU"/>
              </w:rPr>
              <w:t>Духовно-нравственное</w:t>
            </w:r>
          </w:p>
        </w:tc>
        <w:tc>
          <w:tcPr>
            <w:tcW w:w="2318" w:type="dxa"/>
          </w:tcPr>
          <w:p w:rsidR="00F90862" w:rsidRPr="005F2D4F" w:rsidRDefault="00F90862" w:rsidP="00683AA2">
            <w:pPr>
              <w:widowControl/>
              <w:autoSpaceDE/>
              <w:autoSpaceDN/>
              <w:adjustRightInd/>
              <w:rPr>
                <w:lang w:val="ru-RU"/>
              </w:rPr>
            </w:pPr>
            <w:r w:rsidRPr="005F2D4F">
              <w:rPr>
                <w:lang w:val="ru-RU"/>
              </w:rPr>
              <w:t>«Юный патриот»</w:t>
            </w:r>
          </w:p>
        </w:tc>
        <w:tc>
          <w:tcPr>
            <w:tcW w:w="1465" w:type="dxa"/>
          </w:tcPr>
          <w:p w:rsidR="00F90862" w:rsidRPr="005F2D4F" w:rsidRDefault="00F90862" w:rsidP="00683AA2">
            <w:pPr>
              <w:widowControl/>
              <w:autoSpaceDE/>
              <w:autoSpaceDN/>
              <w:adjustRightInd/>
              <w:jc w:val="center"/>
              <w:rPr>
                <w:lang w:val="ru-RU"/>
              </w:rPr>
            </w:pPr>
            <w:r w:rsidRPr="005F2D4F">
              <w:rPr>
                <w:lang w:val="ru-RU"/>
              </w:rPr>
              <w:t>2</w:t>
            </w:r>
          </w:p>
        </w:tc>
        <w:tc>
          <w:tcPr>
            <w:tcW w:w="1842" w:type="dxa"/>
          </w:tcPr>
          <w:p w:rsidR="00F90862" w:rsidRPr="005F2D4F" w:rsidRDefault="00F90862" w:rsidP="00683AA2">
            <w:pPr>
              <w:widowControl/>
              <w:autoSpaceDE/>
              <w:autoSpaceDN/>
              <w:adjustRightInd/>
              <w:rPr>
                <w:lang w:val="ru-RU"/>
              </w:rPr>
            </w:pPr>
            <w:r w:rsidRPr="005F2D4F">
              <w:rPr>
                <w:lang w:val="ru-RU"/>
              </w:rPr>
              <w:t>Классный руководитель 6 класса</w:t>
            </w:r>
          </w:p>
        </w:tc>
        <w:tc>
          <w:tcPr>
            <w:tcW w:w="1842" w:type="dxa"/>
          </w:tcPr>
          <w:p w:rsidR="00F90862" w:rsidRPr="005F2D4F" w:rsidRDefault="00F90862" w:rsidP="00683AA2">
            <w:pPr>
              <w:widowControl/>
              <w:autoSpaceDE/>
              <w:autoSpaceDN/>
              <w:adjustRightInd/>
              <w:rPr>
                <w:lang w:val="ru-RU"/>
              </w:rPr>
            </w:pPr>
            <w:r w:rsidRPr="005F2D4F">
              <w:rPr>
                <w:lang w:val="ru-RU"/>
              </w:rPr>
              <w:t>11</w:t>
            </w:r>
          </w:p>
        </w:tc>
      </w:tr>
      <w:tr w:rsidR="00F90862" w:rsidRPr="005F2D4F" w:rsidTr="00683AA2">
        <w:tc>
          <w:tcPr>
            <w:tcW w:w="2268" w:type="dxa"/>
          </w:tcPr>
          <w:p w:rsidR="00F90862" w:rsidRPr="005F2D4F" w:rsidRDefault="00F90862" w:rsidP="00683AA2">
            <w:pPr>
              <w:widowControl/>
              <w:autoSpaceDE/>
              <w:autoSpaceDN/>
              <w:adjustRightInd/>
              <w:rPr>
                <w:lang w:val="ru-RU"/>
              </w:rPr>
            </w:pPr>
            <w:r w:rsidRPr="005F2D4F">
              <w:rPr>
                <w:lang w:val="ru-RU"/>
              </w:rPr>
              <w:t>Социальное</w:t>
            </w:r>
          </w:p>
        </w:tc>
        <w:tc>
          <w:tcPr>
            <w:tcW w:w="2318" w:type="dxa"/>
          </w:tcPr>
          <w:p w:rsidR="00F90862" w:rsidRPr="005F2D4F" w:rsidRDefault="00F90862" w:rsidP="00683AA2">
            <w:pPr>
              <w:widowControl/>
              <w:autoSpaceDE/>
              <w:autoSpaceDN/>
              <w:adjustRightInd/>
              <w:rPr>
                <w:lang w:val="ru-RU"/>
              </w:rPr>
            </w:pPr>
            <w:r w:rsidRPr="005F2D4F">
              <w:rPr>
                <w:lang w:val="ru-RU"/>
              </w:rPr>
              <w:t>«Я и общество»</w:t>
            </w:r>
          </w:p>
          <w:p w:rsidR="00F90862" w:rsidRPr="005F2D4F" w:rsidRDefault="00F90862" w:rsidP="00683AA2">
            <w:pPr>
              <w:widowControl/>
              <w:autoSpaceDE/>
              <w:autoSpaceDN/>
              <w:adjustRightInd/>
              <w:rPr>
                <w:lang w:val="ru-RU"/>
              </w:rPr>
            </w:pPr>
            <w:r w:rsidRPr="005F2D4F">
              <w:rPr>
                <w:lang w:val="ru-RU"/>
              </w:rPr>
              <w:t>Общественно-полезная практика, волонтерство</w:t>
            </w:r>
          </w:p>
        </w:tc>
        <w:tc>
          <w:tcPr>
            <w:tcW w:w="1465" w:type="dxa"/>
          </w:tcPr>
          <w:p w:rsidR="00F90862" w:rsidRPr="005F2D4F" w:rsidRDefault="00F90862" w:rsidP="00683AA2">
            <w:pPr>
              <w:widowControl/>
              <w:autoSpaceDE/>
              <w:autoSpaceDN/>
              <w:adjustRightInd/>
              <w:jc w:val="center"/>
              <w:rPr>
                <w:lang w:val="ru-RU"/>
              </w:rPr>
            </w:pPr>
            <w:r w:rsidRPr="005F2D4F">
              <w:rPr>
                <w:lang w:val="ru-RU"/>
              </w:rPr>
              <w:t>2</w:t>
            </w:r>
          </w:p>
        </w:tc>
        <w:tc>
          <w:tcPr>
            <w:tcW w:w="1842" w:type="dxa"/>
          </w:tcPr>
          <w:p w:rsidR="00F90862" w:rsidRPr="005F2D4F" w:rsidRDefault="00F90862" w:rsidP="00683AA2">
            <w:pPr>
              <w:widowControl/>
              <w:autoSpaceDE/>
              <w:autoSpaceDN/>
              <w:adjustRightInd/>
              <w:rPr>
                <w:lang w:val="ru-RU"/>
              </w:rPr>
            </w:pPr>
            <w:r w:rsidRPr="005F2D4F">
              <w:rPr>
                <w:lang w:val="ru-RU"/>
              </w:rPr>
              <w:t>Классный руководитель 6 класса</w:t>
            </w:r>
          </w:p>
        </w:tc>
        <w:tc>
          <w:tcPr>
            <w:tcW w:w="1842" w:type="dxa"/>
          </w:tcPr>
          <w:p w:rsidR="00F90862" w:rsidRPr="005F2D4F" w:rsidRDefault="00F90862" w:rsidP="00683AA2">
            <w:pPr>
              <w:widowControl/>
              <w:autoSpaceDE/>
              <w:autoSpaceDN/>
              <w:adjustRightInd/>
              <w:rPr>
                <w:lang w:val="ru-RU"/>
              </w:rPr>
            </w:pPr>
            <w:r w:rsidRPr="005F2D4F">
              <w:rPr>
                <w:lang w:val="ru-RU"/>
              </w:rPr>
              <w:t>11</w:t>
            </w:r>
          </w:p>
        </w:tc>
      </w:tr>
      <w:tr w:rsidR="00F90862" w:rsidRPr="005F2D4F" w:rsidTr="00683AA2">
        <w:tc>
          <w:tcPr>
            <w:tcW w:w="2268" w:type="dxa"/>
            <w:vMerge w:val="restart"/>
          </w:tcPr>
          <w:p w:rsidR="00F90862" w:rsidRPr="005F2D4F" w:rsidRDefault="00F90862" w:rsidP="00683AA2">
            <w:pPr>
              <w:widowControl/>
              <w:autoSpaceDE/>
              <w:autoSpaceDN/>
              <w:adjustRightInd/>
              <w:rPr>
                <w:lang w:val="ru-RU"/>
              </w:rPr>
            </w:pPr>
            <w:r w:rsidRPr="005F2D4F">
              <w:rPr>
                <w:lang w:val="ru-RU"/>
              </w:rPr>
              <w:t>Общеинтеллектуальное</w:t>
            </w:r>
          </w:p>
        </w:tc>
        <w:tc>
          <w:tcPr>
            <w:tcW w:w="2318" w:type="dxa"/>
          </w:tcPr>
          <w:p w:rsidR="00F90862" w:rsidRPr="005F2D4F" w:rsidRDefault="00F90862" w:rsidP="00683AA2">
            <w:pPr>
              <w:widowControl/>
              <w:autoSpaceDE/>
              <w:autoSpaceDN/>
              <w:adjustRightInd/>
              <w:rPr>
                <w:lang w:val="ru-RU"/>
              </w:rPr>
            </w:pPr>
            <w:r w:rsidRPr="005F2D4F">
              <w:rPr>
                <w:lang w:val="ru-RU"/>
              </w:rPr>
              <w:t>«Планета чудес и загадок» клуб юных географов</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Булашев А.И.</w:t>
            </w:r>
          </w:p>
        </w:tc>
        <w:tc>
          <w:tcPr>
            <w:tcW w:w="1842" w:type="dxa"/>
          </w:tcPr>
          <w:p w:rsidR="00F90862" w:rsidRPr="005F2D4F" w:rsidRDefault="00F90862" w:rsidP="00683AA2">
            <w:pPr>
              <w:widowControl/>
              <w:autoSpaceDE/>
              <w:autoSpaceDN/>
              <w:adjustRightInd/>
              <w:rPr>
                <w:lang w:val="ru-RU"/>
              </w:rPr>
            </w:pPr>
            <w:r w:rsidRPr="005F2D4F">
              <w:rPr>
                <w:lang w:val="ru-RU"/>
              </w:rPr>
              <w:t>2</w:t>
            </w:r>
          </w:p>
        </w:tc>
      </w:tr>
      <w:tr w:rsidR="00F90862" w:rsidRPr="005F2D4F" w:rsidTr="00683AA2">
        <w:tc>
          <w:tcPr>
            <w:tcW w:w="2268" w:type="dxa"/>
            <w:vMerge/>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«Путешествие в мир английского языка» клуб</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p w:rsidR="00F90862" w:rsidRPr="005F2D4F" w:rsidRDefault="00F90862" w:rsidP="00683AA2">
            <w:pPr>
              <w:widowControl/>
              <w:autoSpaceDE/>
              <w:autoSpaceDN/>
              <w:adjustRightInd/>
              <w:jc w:val="center"/>
              <w:rPr>
                <w:lang w:val="ru-RU"/>
              </w:rPr>
            </w:pPr>
          </w:p>
        </w:tc>
        <w:tc>
          <w:tcPr>
            <w:tcW w:w="1842" w:type="dxa"/>
          </w:tcPr>
          <w:p w:rsidR="00F90862" w:rsidRPr="005F2D4F" w:rsidRDefault="00F90862" w:rsidP="00683AA2">
            <w:pPr>
              <w:widowControl/>
              <w:autoSpaceDE/>
              <w:autoSpaceDN/>
              <w:adjustRightInd/>
              <w:rPr>
                <w:lang w:val="ru-RU"/>
              </w:rPr>
            </w:pPr>
            <w:r w:rsidRPr="005F2D4F">
              <w:rPr>
                <w:lang w:val="ru-RU"/>
              </w:rPr>
              <w:t>Калбаева Р.М.</w:t>
            </w:r>
          </w:p>
        </w:tc>
        <w:tc>
          <w:tcPr>
            <w:tcW w:w="1842" w:type="dxa"/>
          </w:tcPr>
          <w:p w:rsidR="00F90862" w:rsidRPr="005F2D4F" w:rsidRDefault="00F90862" w:rsidP="00683AA2">
            <w:pPr>
              <w:widowControl/>
              <w:autoSpaceDE/>
              <w:autoSpaceDN/>
              <w:adjustRightInd/>
              <w:rPr>
                <w:lang w:val="ru-RU"/>
              </w:rPr>
            </w:pPr>
            <w:r w:rsidRPr="005F2D4F">
              <w:rPr>
                <w:lang w:val="ru-RU"/>
              </w:rPr>
              <w:t>7</w:t>
            </w:r>
          </w:p>
        </w:tc>
      </w:tr>
      <w:tr w:rsidR="00F90862" w:rsidRPr="005F2D4F" w:rsidTr="00683AA2">
        <w:tc>
          <w:tcPr>
            <w:tcW w:w="2268" w:type="dxa"/>
            <w:vMerge/>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«Первые шаги» НОУ по истории</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Ведерникова С.Г.</w:t>
            </w:r>
          </w:p>
        </w:tc>
        <w:tc>
          <w:tcPr>
            <w:tcW w:w="1842" w:type="dxa"/>
          </w:tcPr>
          <w:p w:rsidR="00F90862" w:rsidRPr="005F2D4F" w:rsidRDefault="00F90862" w:rsidP="00683AA2">
            <w:pPr>
              <w:widowControl/>
              <w:autoSpaceDE/>
              <w:autoSpaceDN/>
              <w:adjustRightInd/>
              <w:rPr>
                <w:lang w:val="ru-RU"/>
              </w:rPr>
            </w:pPr>
            <w:r w:rsidRPr="005F2D4F">
              <w:rPr>
                <w:lang w:val="ru-RU"/>
              </w:rPr>
              <w:t>2</w:t>
            </w:r>
          </w:p>
        </w:tc>
      </w:tr>
      <w:tr w:rsidR="00F90862" w:rsidRPr="005F2D4F" w:rsidTr="00683AA2">
        <w:tc>
          <w:tcPr>
            <w:tcW w:w="2268" w:type="dxa"/>
            <w:vMerge/>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Удивительное рядом НОУ « биологии</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Садыклва Х.Р.</w:t>
            </w:r>
          </w:p>
        </w:tc>
        <w:tc>
          <w:tcPr>
            <w:tcW w:w="1842" w:type="dxa"/>
          </w:tcPr>
          <w:p w:rsidR="00F90862" w:rsidRPr="005F2D4F" w:rsidRDefault="00F90862" w:rsidP="00683AA2">
            <w:pPr>
              <w:widowControl/>
              <w:autoSpaceDE/>
              <w:autoSpaceDN/>
              <w:adjustRightInd/>
              <w:rPr>
                <w:lang w:val="ru-RU"/>
              </w:rPr>
            </w:pPr>
            <w:r w:rsidRPr="005F2D4F">
              <w:rPr>
                <w:lang w:val="ru-RU"/>
              </w:rPr>
              <w:t>2</w:t>
            </w:r>
          </w:p>
        </w:tc>
      </w:tr>
      <w:tr w:rsidR="00F90862" w:rsidRPr="005F2D4F" w:rsidTr="00683AA2">
        <w:tc>
          <w:tcPr>
            <w:tcW w:w="2268" w:type="dxa"/>
            <w:vMerge/>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«Шахматный кружок»</w:t>
            </w:r>
          </w:p>
        </w:tc>
        <w:tc>
          <w:tcPr>
            <w:tcW w:w="1465" w:type="dxa"/>
          </w:tcPr>
          <w:p w:rsidR="00F90862" w:rsidRPr="005F2D4F" w:rsidRDefault="00F90862" w:rsidP="00683AA2">
            <w:pPr>
              <w:widowControl/>
              <w:autoSpaceDE/>
              <w:autoSpaceDN/>
              <w:adjustRightInd/>
              <w:jc w:val="center"/>
              <w:rPr>
                <w:lang w:val="ru-RU"/>
              </w:rPr>
            </w:pPr>
            <w:r w:rsidRPr="005F2D4F">
              <w:rPr>
                <w:lang w:val="ru-RU"/>
              </w:rPr>
              <w:t>2</w:t>
            </w:r>
          </w:p>
        </w:tc>
        <w:tc>
          <w:tcPr>
            <w:tcW w:w="1842" w:type="dxa"/>
          </w:tcPr>
          <w:p w:rsidR="00F90862" w:rsidRPr="005F2D4F" w:rsidRDefault="00F90862" w:rsidP="00683AA2">
            <w:pPr>
              <w:widowControl/>
              <w:autoSpaceDE/>
              <w:autoSpaceDN/>
              <w:adjustRightInd/>
              <w:rPr>
                <w:lang w:val="ru-RU"/>
              </w:rPr>
            </w:pPr>
            <w:r w:rsidRPr="005F2D4F">
              <w:rPr>
                <w:lang w:val="ru-RU"/>
              </w:rPr>
              <w:t>Урамаева Э.А.</w:t>
            </w:r>
          </w:p>
        </w:tc>
        <w:tc>
          <w:tcPr>
            <w:tcW w:w="1842" w:type="dxa"/>
          </w:tcPr>
          <w:p w:rsidR="00F90862" w:rsidRPr="005F2D4F" w:rsidRDefault="00F90862" w:rsidP="00683AA2">
            <w:pPr>
              <w:widowControl/>
              <w:autoSpaceDE/>
              <w:autoSpaceDN/>
              <w:adjustRightInd/>
              <w:rPr>
                <w:lang w:val="ru-RU"/>
              </w:rPr>
            </w:pPr>
            <w:r w:rsidRPr="005F2D4F">
              <w:rPr>
                <w:lang w:val="ru-RU"/>
              </w:rPr>
              <w:t>3</w:t>
            </w:r>
          </w:p>
        </w:tc>
      </w:tr>
      <w:tr w:rsidR="00F90862" w:rsidRPr="005F2D4F" w:rsidTr="00683AA2">
        <w:tc>
          <w:tcPr>
            <w:tcW w:w="2268" w:type="dxa"/>
            <w:vMerge/>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«Юный читатель» кружок</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Валова Н.Т.</w:t>
            </w:r>
          </w:p>
        </w:tc>
        <w:tc>
          <w:tcPr>
            <w:tcW w:w="1842" w:type="dxa"/>
          </w:tcPr>
          <w:p w:rsidR="00F90862" w:rsidRPr="005F2D4F" w:rsidRDefault="00F90862" w:rsidP="00683AA2">
            <w:pPr>
              <w:widowControl/>
              <w:autoSpaceDE/>
              <w:autoSpaceDN/>
              <w:adjustRightInd/>
              <w:rPr>
                <w:lang w:val="ru-RU"/>
              </w:rPr>
            </w:pPr>
            <w:r w:rsidRPr="005F2D4F">
              <w:rPr>
                <w:lang w:val="ru-RU"/>
              </w:rPr>
              <w:t>3</w:t>
            </w:r>
          </w:p>
        </w:tc>
      </w:tr>
      <w:tr w:rsidR="00F90862" w:rsidRPr="005F2D4F" w:rsidTr="00683AA2">
        <w:tc>
          <w:tcPr>
            <w:tcW w:w="2268" w:type="dxa"/>
            <w:vMerge w:val="restart"/>
          </w:tcPr>
          <w:p w:rsidR="00F90862" w:rsidRPr="005F2D4F" w:rsidRDefault="00F90862" w:rsidP="00683AA2">
            <w:pPr>
              <w:widowControl/>
              <w:autoSpaceDE/>
              <w:autoSpaceDN/>
              <w:adjustRightInd/>
              <w:rPr>
                <w:lang w:val="ru-RU"/>
              </w:rPr>
            </w:pPr>
            <w:r w:rsidRPr="005F2D4F">
              <w:rPr>
                <w:lang w:val="ru-RU"/>
              </w:rPr>
              <w:t>Общекультурное</w:t>
            </w:r>
          </w:p>
        </w:tc>
        <w:tc>
          <w:tcPr>
            <w:tcW w:w="2318" w:type="dxa"/>
          </w:tcPr>
          <w:p w:rsidR="00F90862" w:rsidRPr="005F2D4F" w:rsidRDefault="00F90862" w:rsidP="00683AA2">
            <w:pPr>
              <w:widowControl/>
              <w:autoSpaceDE/>
              <w:autoSpaceDN/>
              <w:adjustRightInd/>
              <w:rPr>
                <w:lang w:val="ru-RU"/>
              </w:rPr>
            </w:pPr>
            <w:r w:rsidRPr="005F2D4F">
              <w:rPr>
                <w:lang w:val="ru-RU"/>
              </w:rPr>
              <w:t>«Светочи моей малой родины» литературная гостиная</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Бочкарева Е.А.</w:t>
            </w:r>
          </w:p>
        </w:tc>
        <w:tc>
          <w:tcPr>
            <w:tcW w:w="1842" w:type="dxa"/>
          </w:tcPr>
          <w:p w:rsidR="00F90862" w:rsidRPr="005F2D4F" w:rsidRDefault="00F90862" w:rsidP="00683AA2">
            <w:pPr>
              <w:widowControl/>
              <w:autoSpaceDE/>
              <w:autoSpaceDN/>
              <w:adjustRightInd/>
              <w:rPr>
                <w:lang w:val="ru-RU"/>
              </w:rPr>
            </w:pPr>
            <w:r w:rsidRPr="005F2D4F">
              <w:rPr>
                <w:lang w:val="ru-RU"/>
              </w:rPr>
              <w:t>11</w:t>
            </w:r>
          </w:p>
        </w:tc>
      </w:tr>
      <w:tr w:rsidR="00F90862" w:rsidRPr="005F2D4F" w:rsidTr="00683AA2">
        <w:tc>
          <w:tcPr>
            <w:tcW w:w="2268" w:type="dxa"/>
            <w:vMerge/>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«Прекрасное своими руками»</w:t>
            </w:r>
          </w:p>
          <w:p w:rsidR="00F90862" w:rsidRPr="005F2D4F" w:rsidRDefault="00F90862" w:rsidP="00683AA2">
            <w:pPr>
              <w:widowControl/>
              <w:autoSpaceDE/>
              <w:autoSpaceDN/>
              <w:adjustRightInd/>
              <w:rPr>
                <w:lang w:val="ru-RU"/>
              </w:rPr>
            </w:pPr>
            <w:r w:rsidRPr="005F2D4F">
              <w:rPr>
                <w:lang w:val="ru-RU"/>
              </w:rPr>
              <w:t>Творческая мастерская</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Мальцева Е.А.</w:t>
            </w:r>
          </w:p>
        </w:tc>
        <w:tc>
          <w:tcPr>
            <w:tcW w:w="1842" w:type="dxa"/>
          </w:tcPr>
          <w:p w:rsidR="00F90862" w:rsidRPr="005F2D4F" w:rsidRDefault="00F90862" w:rsidP="00683AA2">
            <w:pPr>
              <w:widowControl/>
              <w:autoSpaceDE/>
              <w:autoSpaceDN/>
              <w:adjustRightInd/>
              <w:rPr>
                <w:lang w:val="ru-RU"/>
              </w:rPr>
            </w:pPr>
            <w:r w:rsidRPr="005F2D4F">
              <w:rPr>
                <w:lang w:val="ru-RU"/>
              </w:rPr>
              <w:t>11</w:t>
            </w:r>
          </w:p>
        </w:tc>
      </w:tr>
      <w:tr w:rsidR="00F90862" w:rsidRPr="005F2D4F" w:rsidTr="00683AA2">
        <w:tc>
          <w:tcPr>
            <w:tcW w:w="2268" w:type="dxa"/>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Общее количество часов на 1 обучающегося</w:t>
            </w:r>
          </w:p>
        </w:tc>
        <w:tc>
          <w:tcPr>
            <w:tcW w:w="1465" w:type="dxa"/>
          </w:tcPr>
          <w:p w:rsidR="00F90862" w:rsidRPr="005F2D4F" w:rsidRDefault="00F90862" w:rsidP="00683AA2">
            <w:pPr>
              <w:widowControl/>
              <w:autoSpaceDE/>
              <w:autoSpaceDN/>
              <w:adjustRightInd/>
              <w:jc w:val="center"/>
              <w:rPr>
                <w:lang w:val="ru-RU"/>
              </w:rPr>
            </w:pPr>
            <w:r w:rsidRPr="005F2D4F">
              <w:rPr>
                <w:lang w:val="ru-RU"/>
              </w:rPr>
              <w:t>10</w:t>
            </w:r>
          </w:p>
        </w:tc>
        <w:tc>
          <w:tcPr>
            <w:tcW w:w="1842" w:type="dxa"/>
          </w:tcPr>
          <w:p w:rsidR="00F90862" w:rsidRPr="005F2D4F" w:rsidRDefault="00F90862" w:rsidP="00683AA2">
            <w:pPr>
              <w:widowControl/>
              <w:autoSpaceDE/>
              <w:autoSpaceDN/>
              <w:adjustRightInd/>
              <w:rPr>
                <w:lang w:val="ru-RU"/>
              </w:rPr>
            </w:pPr>
          </w:p>
        </w:tc>
        <w:tc>
          <w:tcPr>
            <w:tcW w:w="1842" w:type="dxa"/>
          </w:tcPr>
          <w:p w:rsidR="00F90862" w:rsidRPr="005F2D4F" w:rsidRDefault="00F90862" w:rsidP="00683AA2">
            <w:pPr>
              <w:widowControl/>
              <w:autoSpaceDE/>
              <w:autoSpaceDN/>
              <w:adjustRightInd/>
              <w:rPr>
                <w:lang w:val="ru-RU"/>
              </w:rPr>
            </w:pPr>
          </w:p>
        </w:tc>
      </w:tr>
    </w:tbl>
    <w:p w:rsidR="00F90862" w:rsidRPr="005F2D4F" w:rsidRDefault="00F90862" w:rsidP="005F2D4F">
      <w:pPr>
        <w:widowControl/>
        <w:autoSpaceDE/>
        <w:autoSpaceDN/>
        <w:adjustRightInd/>
        <w:jc w:val="both"/>
        <w:rPr>
          <w:lang w:val="ru-RU"/>
        </w:rPr>
      </w:pPr>
    </w:p>
    <w:p w:rsidR="00F90862" w:rsidRPr="005F2D4F" w:rsidRDefault="00F90862" w:rsidP="005F2D4F">
      <w:pPr>
        <w:widowControl/>
        <w:autoSpaceDE/>
        <w:autoSpaceDN/>
        <w:adjustRightInd/>
        <w:rPr>
          <w:b/>
          <w:iCs/>
          <w:lang w:val="ru-RU"/>
        </w:rPr>
      </w:pPr>
      <w:r w:rsidRPr="005F2D4F">
        <w:rPr>
          <w:b/>
          <w:iCs/>
          <w:lang w:val="ru-RU"/>
        </w:rPr>
        <w:t>7 класс</w:t>
      </w:r>
    </w:p>
    <w:p w:rsidR="00F90862" w:rsidRPr="005F2D4F" w:rsidRDefault="00F90862" w:rsidP="005F2D4F">
      <w:pPr>
        <w:widowControl/>
        <w:autoSpaceDE/>
        <w:autoSpaceDN/>
        <w:adjustRightInd/>
        <w:rPr>
          <w:rFonts w:ascii="Arial" w:hAnsi="Arial" w:cs="Arial"/>
          <w:i/>
          <w:iCs/>
          <w:lang w:val="ru-RU"/>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318"/>
        <w:gridCol w:w="1465"/>
        <w:gridCol w:w="1842"/>
        <w:gridCol w:w="1842"/>
      </w:tblGrid>
      <w:tr w:rsidR="00F90862" w:rsidRPr="005F2D4F" w:rsidTr="00683AA2">
        <w:tc>
          <w:tcPr>
            <w:tcW w:w="2268" w:type="dxa"/>
          </w:tcPr>
          <w:p w:rsidR="00F90862" w:rsidRPr="005F2D4F" w:rsidRDefault="00F90862" w:rsidP="00683AA2">
            <w:pPr>
              <w:widowControl/>
              <w:autoSpaceDE/>
              <w:autoSpaceDN/>
              <w:adjustRightInd/>
              <w:rPr>
                <w:b/>
                <w:lang w:val="ru-RU"/>
              </w:rPr>
            </w:pPr>
            <w:r w:rsidRPr="005F2D4F">
              <w:rPr>
                <w:b/>
                <w:lang w:val="ru-RU"/>
              </w:rPr>
              <w:t>Направление внеурочной деятельности</w:t>
            </w:r>
          </w:p>
        </w:tc>
        <w:tc>
          <w:tcPr>
            <w:tcW w:w="2318" w:type="dxa"/>
          </w:tcPr>
          <w:p w:rsidR="00F90862" w:rsidRPr="005F2D4F" w:rsidRDefault="00F90862" w:rsidP="00683AA2">
            <w:pPr>
              <w:widowControl/>
              <w:autoSpaceDE/>
              <w:autoSpaceDN/>
              <w:adjustRightInd/>
              <w:rPr>
                <w:b/>
                <w:lang w:val="ru-RU"/>
              </w:rPr>
            </w:pPr>
            <w:r w:rsidRPr="005F2D4F">
              <w:rPr>
                <w:b/>
                <w:lang w:val="ru-RU"/>
              </w:rPr>
              <w:t>Наименование</w:t>
            </w:r>
          </w:p>
          <w:p w:rsidR="00F90862" w:rsidRPr="005F2D4F" w:rsidRDefault="00F90862" w:rsidP="00683AA2">
            <w:pPr>
              <w:widowControl/>
              <w:autoSpaceDE/>
              <w:autoSpaceDN/>
              <w:adjustRightInd/>
              <w:rPr>
                <w:b/>
                <w:lang w:val="ru-RU"/>
              </w:rPr>
            </w:pPr>
            <w:r w:rsidRPr="005F2D4F">
              <w:rPr>
                <w:b/>
                <w:lang w:val="ru-RU"/>
              </w:rPr>
              <w:t>модулей</w:t>
            </w:r>
          </w:p>
        </w:tc>
        <w:tc>
          <w:tcPr>
            <w:tcW w:w="1465" w:type="dxa"/>
          </w:tcPr>
          <w:p w:rsidR="00F90862" w:rsidRPr="005F2D4F" w:rsidRDefault="00F90862" w:rsidP="00683AA2">
            <w:pPr>
              <w:widowControl/>
              <w:autoSpaceDE/>
              <w:autoSpaceDN/>
              <w:adjustRightInd/>
              <w:rPr>
                <w:b/>
                <w:lang w:val="ru-RU"/>
              </w:rPr>
            </w:pPr>
            <w:r w:rsidRPr="005F2D4F">
              <w:rPr>
                <w:b/>
                <w:lang w:val="ru-RU"/>
              </w:rPr>
              <w:t>Количество</w:t>
            </w:r>
          </w:p>
          <w:p w:rsidR="00F90862" w:rsidRPr="005F2D4F" w:rsidRDefault="00F90862" w:rsidP="00683AA2">
            <w:pPr>
              <w:widowControl/>
              <w:autoSpaceDE/>
              <w:autoSpaceDN/>
              <w:adjustRightInd/>
              <w:rPr>
                <w:b/>
                <w:lang w:val="ru-RU"/>
              </w:rPr>
            </w:pPr>
            <w:r w:rsidRPr="005F2D4F">
              <w:rPr>
                <w:b/>
                <w:lang w:val="ru-RU"/>
              </w:rPr>
              <w:t>часов</w:t>
            </w:r>
          </w:p>
        </w:tc>
        <w:tc>
          <w:tcPr>
            <w:tcW w:w="1842" w:type="dxa"/>
          </w:tcPr>
          <w:p w:rsidR="00F90862" w:rsidRPr="005F2D4F" w:rsidRDefault="00F90862" w:rsidP="00683AA2">
            <w:pPr>
              <w:widowControl/>
              <w:autoSpaceDE/>
              <w:autoSpaceDN/>
              <w:adjustRightInd/>
              <w:rPr>
                <w:b/>
                <w:lang w:val="ru-RU"/>
              </w:rPr>
            </w:pPr>
            <w:r w:rsidRPr="005F2D4F">
              <w:rPr>
                <w:b/>
                <w:lang w:val="ru-RU"/>
              </w:rPr>
              <w:t>Руководитель</w:t>
            </w:r>
          </w:p>
          <w:p w:rsidR="00F90862" w:rsidRPr="005F2D4F" w:rsidRDefault="00F90862" w:rsidP="00683AA2">
            <w:pPr>
              <w:widowControl/>
              <w:autoSpaceDE/>
              <w:autoSpaceDN/>
              <w:adjustRightInd/>
              <w:rPr>
                <w:b/>
                <w:lang w:val="ru-RU"/>
              </w:rPr>
            </w:pPr>
            <w:r w:rsidRPr="005F2D4F">
              <w:rPr>
                <w:b/>
                <w:lang w:val="ru-RU"/>
              </w:rPr>
              <w:t>кружка</w:t>
            </w:r>
          </w:p>
        </w:tc>
        <w:tc>
          <w:tcPr>
            <w:tcW w:w="1842" w:type="dxa"/>
          </w:tcPr>
          <w:p w:rsidR="00F90862" w:rsidRPr="005F2D4F" w:rsidRDefault="00F90862" w:rsidP="00683AA2">
            <w:pPr>
              <w:widowControl/>
              <w:autoSpaceDE/>
              <w:autoSpaceDN/>
              <w:adjustRightInd/>
              <w:rPr>
                <w:b/>
                <w:lang w:val="ru-RU"/>
              </w:rPr>
            </w:pPr>
            <w:r w:rsidRPr="005F2D4F">
              <w:rPr>
                <w:b/>
                <w:lang w:val="ru-RU"/>
              </w:rPr>
              <w:t>Количество учащихся</w:t>
            </w:r>
          </w:p>
        </w:tc>
      </w:tr>
      <w:tr w:rsidR="00F90862" w:rsidRPr="005F2D4F" w:rsidTr="00683AA2">
        <w:tc>
          <w:tcPr>
            <w:tcW w:w="2268" w:type="dxa"/>
            <w:vMerge w:val="restart"/>
          </w:tcPr>
          <w:p w:rsidR="00F90862" w:rsidRPr="005F2D4F" w:rsidRDefault="00F90862" w:rsidP="00683AA2">
            <w:pPr>
              <w:widowControl/>
              <w:autoSpaceDE/>
              <w:autoSpaceDN/>
              <w:adjustRightInd/>
              <w:rPr>
                <w:lang w:val="ru-RU"/>
              </w:rPr>
            </w:pPr>
            <w:r w:rsidRPr="005F2D4F">
              <w:rPr>
                <w:lang w:val="ru-RU"/>
              </w:rPr>
              <w:t>Физкультурно-спортивное и оздоровительное</w:t>
            </w:r>
          </w:p>
        </w:tc>
        <w:tc>
          <w:tcPr>
            <w:tcW w:w="2318" w:type="dxa"/>
          </w:tcPr>
          <w:p w:rsidR="00F90862" w:rsidRPr="005F2D4F" w:rsidRDefault="00F90862" w:rsidP="00683AA2">
            <w:pPr>
              <w:widowControl/>
              <w:autoSpaceDE/>
              <w:autoSpaceDN/>
              <w:adjustRightInd/>
              <w:rPr>
                <w:lang w:val="ru-RU"/>
              </w:rPr>
            </w:pPr>
            <w:r w:rsidRPr="005F2D4F">
              <w:rPr>
                <w:lang w:val="ru-RU"/>
              </w:rPr>
              <w:t>«Радуга здоровья» (игры, викторины, соревнования, походы, весёлые старты и т.д.)</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Классный руководитель 7 класса</w:t>
            </w:r>
          </w:p>
        </w:tc>
        <w:tc>
          <w:tcPr>
            <w:tcW w:w="1842" w:type="dxa"/>
          </w:tcPr>
          <w:p w:rsidR="00F90862" w:rsidRPr="005F2D4F" w:rsidRDefault="00F90862" w:rsidP="00683AA2">
            <w:pPr>
              <w:widowControl/>
              <w:autoSpaceDE/>
              <w:autoSpaceDN/>
              <w:adjustRightInd/>
              <w:rPr>
                <w:lang w:val="ru-RU"/>
              </w:rPr>
            </w:pPr>
            <w:r w:rsidRPr="005F2D4F">
              <w:rPr>
                <w:lang w:val="ru-RU"/>
              </w:rPr>
              <w:t>8</w:t>
            </w:r>
          </w:p>
        </w:tc>
      </w:tr>
      <w:tr w:rsidR="00F90862" w:rsidRPr="005F2D4F" w:rsidTr="00683AA2">
        <w:tc>
          <w:tcPr>
            <w:tcW w:w="2268" w:type="dxa"/>
            <w:vMerge/>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Физическая культура</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Урамаева Э.А.</w:t>
            </w:r>
          </w:p>
        </w:tc>
        <w:tc>
          <w:tcPr>
            <w:tcW w:w="1842" w:type="dxa"/>
          </w:tcPr>
          <w:p w:rsidR="00F90862" w:rsidRPr="005F2D4F" w:rsidRDefault="00F90862" w:rsidP="00683AA2">
            <w:pPr>
              <w:widowControl/>
              <w:autoSpaceDE/>
              <w:autoSpaceDN/>
              <w:adjustRightInd/>
              <w:rPr>
                <w:lang w:val="ru-RU"/>
              </w:rPr>
            </w:pPr>
            <w:r w:rsidRPr="005F2D4F">
              <w:rPr>
                <w:lang w:val="ru-RU"/>
              </w:rPr>
              <w:t>8</w:t>
            </w:r>
          </w:p>
        </w:tc>
      </w:tr>
      <w:tr w:rsidR="00F90862" w:rsidRPr="005F2D4F" w:rsidTr="00683AA2">
        <w:tc>
          <w:tcPr>
            <w:tcW w:w="2268" w:type="dxa"/>
          </w:tcPr>
          <w:p w:rsidR="00F90862" w:rsidRPr="005F2D4F" w:rsidRDefault="00F90862" w:rsidP="00683AA2">
            <w:pPr>
              <w:widowControl/>
              <w:autoSpaceDE/>
              <w:autoSpaceDN/>
              <w:adjustRightInd/>
              <w:rPr>
                <w:lang w:val="ru-RU"/>
              </w:rPr>
            </w:pPr>
            <w:r w:rsidRPr="005F2D4F">
              <w:rPr>
                <w:lang w:val="ru-RU"/>
              </w:rPr>
              <w:t>Духовно-нравственное</w:t>
            </w:r>
          </w:p>
        </w:tc>
        <w:tc>
          <w:tcPr>
            <w:tcW w:w="2318" w:type="dxa"/>
          </w:tcPr>
          <w:p w:rsidR="00F90862" w:rsidRPr="005F2D4F" w:rsidRDefault="00F90862" w:rsidP="00683AA2">
            <w:pPr>
              <w:widowControl/>
              <w:autoSpaceDE/>
              <w:autoSpaceDN/>
              <w:adjustRightInd/>
              <w:rPr>
                <w:lang w:val="ru-RU"/>
              </w:rPr>
            </w:pPr>
            <w:r w:rsidRPr="005F2D4F">
              <w:rPr>
                <w:lang w:val="ru-RU"/>
              </w:rPr>
              <w:t>«Юный патриот»</w:t>
            </w:r>
          </w:p>
        </w:tc>
        <w:tc>
          <w:tcPr>
            <w:tcW w:w="1465" w:type="dxa"/>
          </w:tcPr>
          <w:p w:rsidR="00F90862" w:rsidRPr="005F2D4F" w:rsidRDefault="00F90862" w:rsidP="00683AA2">
            <w:pPr>
              <w:widowControl/>
              <w:autoSpaceDE/>
              <w:autoSpaceDN/>
              <w:adjustRightInd/>
              <w:jc w:val="center"/>
              <w:rPr>
                <w:lang w:val="ru-RU"/>
              </w:rPr>
            </w:pPr>
            <w:r w:rsidRPr="005F2D4F">
              <w:rPr>
                <w:lang w:val="ru-RU"/>
              </w:rPr>
              <w:t>2</w:t>
            </w:r>
          </w:p>
        </w:tc>
        <w:tc>
          <w:tcPr>
            <w:tcW w:w="1842" w:type="dxa"/>
          </w:tcPr>
          <w:p w:rsidR="00F90862" w:rsidRPr="005F2D4F" w:rsidRDefault="00F90862" w:rsidP="00683AA2">
            <w:pPr>
              <w:widowControl/>
              <w:autoSpaceDE/>
              <w:autoSpaceDN/>
              <w:adjustRightInd/>
              <w:rPr>
                <w:lang w:val="ru-RU"/>
              </w:rPr>
            </w:pPr>
            <w:r w:rsidRPr="005F2D4F">
              <w:rPr>
                <w:lang w:val="ru-RU"/>
              </w:rPr>
              <w:t>Классный руководитель 7 класса</w:t>
            </w:r>
          </w:p>
        </w:tc>
        <w:tc>
          <w:tcPr>
            <w:tcW w:w="1842" w:type="dxa"/>
          </w:tcPr>
          <w:p w:rsidR="00F90862" w:rsidRPr="005F2D4F" w:rsidRDefault="00F90862" w:rsidP="00683AA2">
            <w:pPr>
              <w:widowControl/>
              <w:autoSpaceDE/>
              <w:autoSpaceDN/>
              <w:adjustRightInd/>
              <w:rPr>
                <w:lang w:val="ru-RU"/>
              </w:rPr>
            </w:pPr>
            <w:r w:rsidRPr="005F2D4F">
              <w:rPr>
                <w:lang w:val="ru-RU"/>
              </w:rPr>
              <w:t>8</w:t>
            </w:r>
          </w:p>
        </w:tc>
      </w:tr>
      <w:tr w:rsidR="00F90862" w:rsidRPr="005F2D4F" w:rsidTr="00683AA2">
        <w:tc>
          <w:tcPr>
            <w:tcW w:w="2268" w:type="dxa"/>
          </w:tcPr>
          <w:p w:rsidR="00F90862" w:rsidRPr="005F2D4F" w:rsidRDefault="00F90862" w:rsidP="00683AA2">
            <w:pPr>
              <w:widowControl/>
              <w:autoSpaceDE/>
              <w:autoSpaceDN/>
              <w:adjustRightInd/>
              <w:rPr>
                <w:lang w:val="ru-RU"/>
              </w:rPr>
            </w:pPr>
            <w:r w:rsidRPr="005F2D4F">
              <w:rPr>
                <w:lang w:val="ru-RU"/>
              </w:rPr>
              <w:t>Социальное</w:t>
            </w:r>
          </w:p>
        </w:tc>
        <w:tc>
          <w:tcPr>
            <w:tcW w:w="2318" w:type="dxa"/>
          </w:tcPr>
          <w:p w:rsidR="00F90862" w:rsidRPr="005F2D4F" w:rsidRDefault="00F90862" w:rsidP="00683AA2">
            <w:pPr>
              <w:widowControl/>
              <w:autoSpaceDE/>
              <w:autoSpaceDN/>
              <w:adjustRightInd/>
              <w:rPr>
                <w:lang w:val="ru-RU"/>
              </w:rPr>
            </w:pPr>
            <w:r w:rsidRPr="005F2D4F">
              <w:rPr>
                <w:lang w:val="ru-RU"/>
              </w:rPr>
              <w:t>«Я и общество»</w:t>
            </w:r>
          </w:p>
          <w:p w:rsidR="00F90862" w:rsidRPr="005F2D4F" w:rsidRDefault="00F90862" w:rsidP="00683AA2">
            <w:pPr>
              <w:widowControl/>
              <w:autoSpaceDE/>
              <w:autoSpaceDN/>
              <w:adjustRightInd/>
              <w:rPr>
                <w:lang w:val="ru-RU"/>
              </w:rPr>
            </w:pPr>
            <w:r w:rsidRPr="005F2D4F">
              <w:rPr>
                <w:lang w:val="ru-RU"/>
              </w:rPr>
              <w:t>Общественно-полезная практика, волонтерство</w:t>
            </w:r>
          </w:p>
        </w:tc>
        <w:tc>
          <w:tcPr>
            <w:tcW w:w="1465" w:type="dxa"/>
          </w:tcPr>
          <w:p w:rsidR="00F90862" w:rsidRPr="005F2D4F" w:rsidRDefault="00F90862" w:rsidP="00683AA2">
            <w:pPr>
              <w:widowControl/>
              <w:autoSpaceDE/>
              <w:autoSpaceDN/>
              <w:adjustRightInd/>
              <w:jc w:val="center"/>
              <w:rPr>
                <w:lang w:val="ru-RU"/>
              </w:rPr>
            </w:pPr>
            <w:r w:rsidRPr="005F2D4F">
              <w:rPr>
                <w:lang w:val="ru-RU"/>
              </w:rPr>
              <w:t>2</w:t>
            </w:r>
          </w:p>
        </w:tc>
        <w:tc>
          <w:tcPr>
            <w:tcW w:w="1842" w:type="dxa"/>
          </w:tcPr>
          <w:p w:rsidR="00F90862" w:rsidRPr="005F2D4F" w:rsidRDefault="00F90862" w:rsidP="00683AA2">
            <w:pPr>
              <w:widowControl/>
              <w:autoSpaceDE/>
              <w:autoSpaceDN/>
              <w:adjustRightInd/>
              <w:rPr>
                <w:lang w:val="ru-RU"/>
              </w:rPr>
            </w:pPr>
            <w:r w:rsidRPr="005F2D4F">
              <w:rPr>
                <w:lang w:val="ru-RU"/>
              </w:rPr>
              <w:t>Классный руководитель 7 класса</w:t>
            </w:r>
          </w:p>
        </w:tc>
        <w:tc>
          <w:tcPr>
            <w:tcW w:w="1842" w:type="dxa"/>
          </w:tcPr>
          <w:p w:rsidR="00F90862" w:rsidRPr="005F2D4F" w:rsidRDefault="00F90862" w:rsidP="00683AA2">
            <w:pPr>
              <w:widowControl/>
              <w:autoSpaceDE/>
              <w:autoSpaceDN/>
              <w:adjustRightInd/>
              <w:rPr>
                <w:lang w:val="ru-RU"/>
              </w:rPr>
            </w:pPr>
            <w:r w:rsidRPr="005F2D4F">
              <w:rPr>
                <w:lang w:val="ru-RU"/>
              </w:rPr>
              <w:t>8</w:t>
            </w:r>
          </w:p>
        </w:tc>
      </w:tr>
      <w:tr w:rsidR="00F90862" w:rsidRPr="005F2D4F" w:rsidTr="00683AA2">
        <w:tc>
          <w:tcPr>
            <w:tcW w:w="2268" w:type="dxa"/>
            <w:vMerge w:val="restart"/>
          </w:tcPr>
          <w:p w:rsidR="00F90862" w:rsidRPr="005F2D4F" w:rsidRDefault="00F90862" w:rsidP="00683AA2">
            <w:pPr>
              <w:widowControl/>
              <w:autoSpaceDE/>
              <w:autoSpaceDN/>
              <w:adjustRightInd/>
              <w:rPr>
                <w:lang w:val="ru-RU"/>
              </w:rPr>
            </w:pPr>
            <w:r w:rsidRPr="005F2D4F">
              <w:rPr>
                <w:lang w:val="ru-RU"/>
              </w:rPr>
              <w:t>Общеинтеллектуальное</w:t>
            </w:r>
          </w:p>
        </w:tc>
        <w:tc>
          <w:tcPr>
            <w:tcW w:w="2318" w:type="dxa"/>
          </w:tcPr>
          <w:p w:rsidR="00F90862" w:rsidRPr="005F2D4F" w:rsidRDefault="00F90862" w:rsidP="00683AA2">
            <w:pPr>
              <w:widowControl/>
              <w:autoSpaceDE/>
              <w:autoSpaceDN/>
              <w:adjustRightInd/>
              <w:rPr>
                <w:lang w:val="ru-RU"/>
              </w:rPr>
            </w:pPr>
            <w:r w:rsidRPr="005F2D4F">
              <w:rPr>
                <w:lang w:val="ru-RU"/>
              </w:rPr>
              <w:t>«Планета чудес и загадок» клуб юных географов</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Булашев А.И.</w:t>
            </w:r>
          </w:p>
        </w:tc>
        <w:tc>
          <w:tcPr>
            <w:tcW w:w="1842" w:type="dxa"/>
          </w:tcPr>
          <w:p w:rsidR="00F90862" w:rsidRPr="005F2D4F" w:rsidRDefault="00F90862" w:rsidP="00683AA2">
            <w:pPr>
              <w:widowControl/>
              <w:autoSpaceDE/>
              <w:autoSpaceDN/>
              <w:adjustRightInd/>
              <w:rPr>
                <w:lang w:val="ru-RU"/>
              </w:rPr>
            </w:pPr>
            <w:r w:rsidRPr="005F2D4F">
              <w:rPr>
                <w:lang w:val="ru-RU"/>
              </w:rPr>
              <w:t>3</w:t>
            </w:r>
          </w:p>
        </w:tc>
      </w:tr>
      <w:tr w:rsidR="00F90862" w:rsidRPr="005F2D4F" w:rsidTr="00683AA2">
        <w:tc>
          <w:tcPr>
            <w:tcW w:w="2268" w:type="dxa"/>
            <w:vMerge/>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«Путешествие в мир английского языка» клуб</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p w:rsidR="00F90862" w:rsidRPr="005F2D4F" w:rsidRDefault="00F90862" w:rsidP="00683AA2">
            <w:pPr>
              <w:widowControl/>
              <w:autoSpaceDE/>
              <w:autoSpaceDN/>
              <w:adjustRightInd/>
              <w:jc w:val="center"/>
              <w:rPr>
                <w:lang w:val="ru-RU"/>
              </w:rPr>
            </w:pPr>
          </w:p>
        </w:tc>
        <w:tc>
          <w:tcPr>
            <w:tcW w:w="1842" w:type="dxa"/>
          </w:tcPr>
          <w:p w:rsidR="00F90862" w:rsidRPr="005F2D4F" w:rsidRDefault="00F90862" w:rsidP="00683AA2">
            <w:pPr>
              <w:widowControl/>
              <w:autoSpaceDE/>
              <w:autoSpaceDN/>
              <w:adjustRightInd/>
              <w:rPr>
                <w:lang w:val="ru-RU"/>
              </w:rPr>
            </w:pPr>
            <w:r w:rsidRPr="005F2D4F">
              <w:rPr>
                <w:lang w:val="ru-RU"/>
              </w:rPr>
              <w:t>Калбаева Р.М.</w:t>
            </w:r>
          </w:p>
        </w:tc>
        <w:tc>
          <w:tcPr>
            <w:tcW w:w="1842" w:type="dxa"/>
          </w:tcPr>
          <w:p w:rsidR="00F90862" w:rsidRPr="005F2D4F" w:rsidRDefault="00F90862" w:rsidP="00683AA2">
            <w:pPr>
              <w:widowControl/>
              <w:autoSpaceDE/>
              <w:autoSpaceDN/>
              <w:adjustRightInd/>
              <w:rPr>
                <w:lang w:val="ru-RU"/>
              </w:rPr>
            </w:pPr>
            <w:r w:rsidRPr="005F2D4F">
              <w:rPr>
                <w:lang w:val="ru-RU"/>
              </w:rPr>
              <w:t>3</w:t>
            </w:r>
          </w:p>
        </w:tc>
      </w:tr>
      <w:tr w:rsidR="00F90862" w:rsidRPr="005F2D4F" w:rsidTr="00683AA2">
        <w:tc>
          <w:tcPr>
            <w:tcW w:w="2268" w:type="dxa"/>
            <w:vMerge/>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«Удивительное рядом» НОУ по биологии</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Садыклва Х.Р.</w:t>
            </w:r>
          </w:p>
        </w:tc>
        <w:tc>
          <w:tcPr>
            <w:tcW w:w="1842" w:type="dxa"/>
          </w:tcPr>
          <w:p w:rsidR="00F90862" w:rsidRPr="005F2D4F" w:rsidRDefault="00F90862" w:rsidP="00683AA2">
            <w:pPr>
              <w:widowControl/>
              <w:autoSpaceDE/>
              <w:autoSpaceDN/>
              <w:adjustRightInd/>
              <w:rPr>
                <w:lang w:val="ru-RU"/>
              </w:rPr>
            </w:pPr>
            <w:r w:rsidRPr="005F2D4F">
              <w:rPr>
                <w:lang w:val="ru-RU"/>
              </w:rPr>
              <w:t>4</w:t>
            </w:r>
          </w:p>
        </w:tc>
      </w:tr>
      <w:tr w:rsidR="00F90862" w:rsidRPr="005F2D4F" w:rsidTr="00683AA2">
        <w:tc>
          <w:tcPr>
            <w:tcW w:w="2268" w:type="dxa"/>
            <w:vMerge/>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«Шахматный кружок»</w:t>
            </w:r>
          </w:p>
        </w:tc>
        <w:tc>
          <w:tcPr>
            <w:tcW w:w="1465" w:type="dxa"/>
          </w:tcPr>
          <w:p w:rsidR="00F90862" w:rsidRPr="005F2D4F" w:rsidRDefault="00F90862" w:rsidP="00683AA2">
            <w:pPr>
              <w:widowControl/>
              <w:autoSpaceDE/>
              <w:autoSpaceDN/>
              <w:adjustRightInd/>
              <w:jc w:val="center"/>
              <w:rPr>
                <w:lang w:val="ru-RU"/>
              </w:rPr>
            </w:pPr>
            <w:r w:rsidRPr="005F2D4F">
              <w:rPr>
                <w:lang w:val="ru-RU"/>
              </w:rPr>
              <w:t>2</w:t>
            </w:r>
          </w:p>
        </w:tc>
        <w:tc>
          <w:tcPr>
            <w:tcW w:w="1842" w:type="dxa"/>
          </w:tcPr>
          <w:p w:rsidR="00F90862" w:rsidRPr="005F2D4F" w:rsidRDefault="00F90862" w:rsidP="00683AA2">
            <w:pPr>
              <w:widowControl/>
              <w:autoSpaceDE/>
              <w:autoSpaceDN/>
              <w:adjustRightInd/>
              <w:rPr>
                <w:lang w:val="ru-RU"/>
              </w:rPr>
            </w:pPr>
            <w:r w:rsidRPr="005F2D4F">
              <w:rPr>
                <w:lang w:val="ru-RU"/>
              </w:rPr>
              <w:t>Урамаева Э.А.</w:t>
            </w:r>
          </w:p>
        </w:tc>
        <w:tc>
          <w:tcPr>
            <w:tcW w:w="1842" w:type="dxa"/>
          </w:tcPr>
          <w:p w:rsidR="00F90862" w:rsidRPr="005F2D4F" w:rsidRDefault="00F90862" w:rsidP="00683AA2">
            <w:pPr>
              <w:widowControl/>
              <w:autoSpaceDE/>
              <w:autoSpaceDN/>
              <w:adjustRightInd/>
              <w:rPr>
                <w:lang w:val="ru-RU"/>
              </w:rPr>
            </w:pPr>
            <w:r w:rsidRPr="005F2D4F">
              <w:rPr>
                <w:lang w:val="ru-RU"/>
              </w:rPr>
              <w:t>2</w:t>
            </w:r>
          </w:p>
        </w:tc>
      </w:tr>
      <w:tr w:rsidR="00F90862" w:rsidRPr="005F2D4F" w:rsidTr="00683AA2">
        <w:tc>
          <w:tcPr>
            <w:tcW w:w="2268" w:type="dxa"/>
            <w:vMerge/>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«Юный читатель» кружок</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Валова Н.Т.</w:t>
            </w:r>
          </w:p>
        </w:tc>
        <w:tc>
          <w:tcPr>
            <w:tcW w:w="1842" w:type="dxa"/>
          </w:tcPr>
          <w:p w:rsidR="00F90862" w:rsidRPr="005F2D4F" w:rsidRDefault="00F90862" w:rsidP="00683AA2">
            <w:pPr>
              <w:widowControl/>
              <w:autoSpaceDE/>
              <w:autoSpaceDN/>
              <w:adjustRightInd/>
              <w:rPr>
                <w:lang w:val="ru-RU"/>
              </w:rPr>
            </w:pPr>
            <w:r w:rsidRPr="005F2D4F">
              <w:rPr>
                <w:lang w:val="ru-RU"/>
              </w:rPr>
              <w:t>2</w:t>
            </w:r>
          </w:p>
        </w:tc>
      </w:tr>
      <w:tr w:rsidR="00F90862" w:rsidRPr="005F2D4F" w:rsidTr="00683AA2">
        <w:tc>
          <w:tcPr>
            <w:tcW w:w="2268" w:type="dxa"/>
            <w:vMerge w:val="restart"/>
          </w:tcPr>
          <w:p w:rsidR="00F90862" w:rsidRPr="005F2D4F" w:rsidRDefault="00F90862" w:rsidP="00683AA2">
            <w:pPr>
              <w:widowControl/>
              <w:autoSpaceDE/>
              <w:autoSpaceDN/>
              <w:adjustRightInd/>
              <w:rPr>
                <w:lang w:val="ru-RU"/>
              </w:rPr>
            </w:pPr>
            <w:r w:rsidRPr="005F2D4F">
              <w:rPr>
                <w:lang w:val="ru-RU"/>
              </w:rPr>
              <w:t>Общекультурное</w:t>
            </w:r>
          </w:p>
        </w:tc>
        <w:tc>
          <w:tcPr>
            <w:tcW w:w="2318" w:type="dxa"/>
          </w:tcPr>
          <w:p w:rsidR="00F90862" w:rsidRPr="005F2D4F" w:rsidRDefault="00F90862" w:rsidP="00683AA2">
            <w:pPr>
              <w:widowControl/>
              <w:autoSpaceDE/>
              <w:autoSpaceDN/>
              <w:adjustRightInd/>
              <w:rPr>
                <w:lang w:val="ru-RU"/>
              </w:rPr>
            </w:pPr>
            <w:r w:rsidRPr="005F2D4F">
              <w:rPr>
                <w:lang w:val="ru-RU"/>
              </w:rPr>
              <w:t>Танцевальный кружок</w:t>
            </w:r>
          </w:p>
        </w:tc>
        <w:tc>
          <w:tcPr>
            <w:tcW w:w="1465" w:type="dxa"/>
          </w:tcPr>
          <w:p w:rsidR="00F90862" w:rsidRPr="005F2D4F" w:rsidRDefault="00F90862" w:rsidP="00683AA2">
            <w:pPr>
              <w:widowControl/>
              <w:autoSpaceDE/>
              <w:autoSpaceDN/>
              <w:adjustRightInd/>
              <w:jc w:val="center"/>
              <w:rPr>
                <w:lang w:val="ru-RU"/>
              </w:rPr>
            </w:pPr>
            <w:r w:rsidRPr="005F2D4F">
              <w:rPr>
                <w:lang w:val="ru-RU"/>
              </w:rPr>
              <w:t>2</w:t>
            </w:r>
          </w:p>
        </w:tc>
        <w:tc>
          <w:tcPr>
            <w:tcW w:w="1842" w:type="dxa"/>
          </w:tcPr>
          <w:p w:rsidR="00F90862" w:rsidRPr="005F2D4F" w:rsidRDefault="00F90862" w:rsidP="00683AA2">
            <w:pPr>
              <w:widowControl/>
              <w:autoSpaceDE/>
              <w:autoSpaceDN/>
              <w:adjustRightInd/>
              <w:rPr>
                <w:lang w:val="ru-RU"/>
              </w:rPr>
            </w:pPr>
            <w:r w:rsidRPr="005F2D4F">
              <w:rPr>
                <w:lang w:val="ru-RU"/>
              </w:rPr>
              <w:t>Гаффарова Г.В.</w:t>
            </w:r>
          </w:p>
        </w:tc>
        <w:tc>
          <w:tcPr>
            <w:tcW w:w="1842" w:type="dxa"/>
          </w:tcPr>
          <w:p w:rsidR="00F90862" w:rsidRPr="005F2D4F" w:rsidRDefault="00F90862" w:rsidP="00683AA2">
            <w:pPr>
              <w:widowControl/>
              <w:autoSpaceDE/>
              <w:autoSpaceDN/>
              <w:adjustRightInd/>
              <w:rPr>
                <w:lang w:val="ru-RU"/>
              </w:rPr>
            </w:pPr>
            <w:r w:rsidRPr="005F2D4F">
              <w:rPr>
                <w:lang w:val="ru-RU"/>
              </w:rPr>
              <w:t>6</w:t>
            </w:r>
          </w:p>
        </w:tc>
      </w:tr>
      <w:tr w:rsidR="00F90862" w:rsidRPr="005F2D4F" w:rsidTr="00683AA2">
        <w:tc>
          <w:tcPr>
            <w:tcW w:w="2268" w:type="dxa"/>
            <w:vMerge/>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«Прекрасное своими руками»</w:t>
            </w:r>
          </w:p>
          <w:p w:rsidR="00F90862" w:rsidRPr="005F2D4F" w:rsidRDefault="00F90862" w:rsidP="00683AA2">
            <w:pPr>
              <w:widowControl/>
              <w:autoSpaceDE/>
              <w:autoSpaceDN/>
              <w:adjustRightInd/>
              <w:rPr>
                <w:lang w:val="ru-RU"/>
              </w:rPr>
            </w:pPr>
            <w:r w:rsidRPr="005F2D4F">
              <w:rPr>
                <w:lang w:val="ru-RU"/>
              </w:rPr>
              <w:t>Творческая мастерская</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Мальцева Е.А.</w:t>
            </w:r>
          </w:p>
        </w:tc>
        <w:tc>
          <w:tcPr>
            <w:tcW w:w="1842" w:type="dxa"/>
          </w:tcPr>
          <w:p w:rsidR="00F90862" w:rsidRPr="005F2D4F" w:rsidRDefault="00F90862" w:rsidP="00683AA2">
            <w:pPr>
              <w:widowControl/>
              <w:autoSpaceDE/>
              <w:autoSpaceDN/>
              <w:adjustRightInd/>
              <w:rPr>
                <w:lang w:val="ru-RU"/>
              </w:rPr>
            </w:pPr>
            <w:r w:rsidRPr="005F2D4F">
              <w:rPr>
                <w:lang w:val="ru-RU"/>
              </w:rPr>
              <w:t>2</w:t>
            </w:r>
          </w:p>
        </w:tc>
      </w:tr>
      <w:tr w:rsidR="00F90862" w:rsidRPr="005F2D4F" w:rsidTr="00683AA2">
        <w:tc>
          <w:tcPr>
            <w:tcW w:w="2268" w:type="dxa"/>
            <w:vMerge/>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«Светочи моей малой родины» литературная гостиная</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Бочкарева Е.А.</w:t>
            </w:r>
          </w:p>
        </w:tc>
        <w:tc>
          <w:tcPr>
            <w:tcW w:w="1842" w:type="dxa"/>
          </w:tcPr>
          <w:p w:rsidR="00F90862" w:rsidRPr="005F2D4F" w:rsidRDefault="00F90862" w:rsidP="00683AA2">
            <w:pPr>
              <w:widowControl/>
              <w:autoSpaceDE/>
              <w:autoSpaceDN/>
              <w:adjustRightInd/>
              <w:rPr>
                <w:lang w:val="ru-RU"/>
              </w:rPr>
            </w:pPr>
            <w:r w:rsidRPr="005F2D4F">
              <w:rPr>
                <w:lang w:val="ru-RU"/>
              </w:rPr>
              <w:t>2</w:t>
            </w:r>
          </w:p>
        </w:tc>
      </w:tr>
      <w:tr w:rsidR="00F90862" w:rsidRPr="005F2D4F" w:rsidTr="00683AA2">
        <w:tc>
          <w:tcPr>
            <w:tcW w:w="2268" w:type="dxa"/>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Общее количество часов на 1 обучающегося</w:t>
            </w:r>
          </w:p>
        </w:tc>
        <w:tc>
          <w:tcPr>
            <w:tcW w:w="1465" w:type="dxa"/>
          </w:tcPr>
          <w:p w:rsidR="00F90862" w:rsidRPr="005F2D4F" w:rsidRDefault="00F90862" w:rsidP="00683AA2">
            <w:pPr>
              <w:widowControl/>
              <w:autoSpaceDE/>
              <w:autoSpaceDN/>
              <w:adjustRightInd/>
              <w:jc w:val="center"/>
              <w:rPr>
                <w:lang w:val="ru-RU"/>
              </w:rPr>
            </w:pPr>
            <w:r w:rsidRPr="005F2D4F">
              <w:rPr>
                <w:lang w:val="ru-RU"/>
              </w:rPr>
              <w:t>10</w:t>
            </w:r>
          </w:p>
        </w:tc>
        <w:tc>
          <w:tcPr>
            <w:tcW w:w="1842" w:type="dxa"/>
          </w:tcPr>
          <w:p w:rsidR="00F90862" w:rsidRPr="005F2D4F" w:rsidRDefault="00F90862" w:rsidP="00683AA2">
            <w:pPr>
              <w:widowControl/>
              <w:autoSpaceDE/>
              <w:autoSpaceDN/>
              <w:adjustRightInd/>
              <w:rPr>
                <w:lang w:val="ru-RU"/>
              </w:rPr>
            </w:pPr>
          </w:p>
        </w:tc>
        <w:tc>
          <w:tcPr>
            <w:tcW w:w="1842" w:type="dxa"/>
          </w:tcPr>
          <w:p w:rsidR="00F90862" w:rsidRPr="005F2D4F" w:rsidRDefault="00F90862" w:rsidP="00683AA2">
            <w:pPr>
              <w:widowControl/>
              <w:autoSpaceDE/>
              <w:autoSpaceDN/>
              <w:adjustRightInd/>
              <w:rPr>
                <w:lang w:val="ru-RU"/>
              </w:rPr>
            </w:pPr>
          </w:p>
        </w:tc>
      </w:tr>
    </w:tbl>
    <w:p w:rsidR="00F90862" w:rsidRPr="005F2D4F" w:rsidRDefault="00F90862" w:rsidP="005F2D4F">
      <w:pPr>
        <w:widowControl/>
        <w:autoSpaceDE/>
        <w:autoSpaceDN/>
        <w:adjustRightInd/>
        <w:jc w:val="both"/>
        <w:rPr>
          <w:lang w:val="ru-RU"/>
        </w:rPr>
      </w:pPr>
    </w:p>
    <w:p w:rsidR="00F90862" w:rsidRPr="005F2D4F" w:rsidRDefault="00F90862" w:rsidP="005F2D4F">
      <w:pPr>
        <w:widowControl/>
        <w:autoSpaceDE/>
        <w:autoSpaceDN/>
        <w:adjustRightInd/>
        <w:rPr>
          <w:rFonts w:ascii="Arial" w:hAnsi="Arial" w:cs="Arial"/>
          <w:i/>
          <w:iCs/>
          <w:lang w:val="ru-RU"/>
        </w:rPr>
      </w:pPr>
    </w:p>
    <w:p w:rsidR="00F90862" w:rsidRPr="005F2D4F" w:rsidRDefault="00F90862" w:rsidP="005F2D4F">
      <w:pPr>
        <w:widowControl/>
        <w:autoSpaceDE/>
        <w:autoSpaceDN/>
        <w:adjustRightInd/>
        <w:rPr>
          <w:rFonts w:ascii="Arial" w:hAnsi="Arial" w:cs="Arial"/>
          <w:i/>
          <w:iCs/>
          <w:lang w:val="ru-RU"/>
        </w:rPr>
      </w:pPr>
    </w:p>
    <w:p w:rsidR="00F90862" w:rsidRPr="005F2D4F" w:rsidRDefault="00F90862" w:rsidP="005F2D4F">
      <w:pPr>
        <w:widowControl/>
        <w:autoSpaceDE/>
        <w:autoSpaceDN/>
        <w:adjustRightInd/>
        <w:rPr>
          <w:rFonts w:ascii="Arial" w:hAnsi="Arial" w:cs="Arial"/>
          <w:i/>
          <w:iCs/>
          <w:lang w:val="ru-RU"/>
        </w:rPr>
      </w:pPr>
    </w:p>
    <w:p w:rsidR="00F90862" w:rsidRPr="005F2D4F" w:rsidRDefault="00F90862" w:rsidP="005F2D4F">
      <w:pPr>
        <w:widowControl/>
        <w:autoSpaceDE/>
        <w:autoSpaceDN/>
        <w:adjustRightInd/>
        <w:rPr>
          <w:rFonts w:ascii="Arial" w:hAnsi="Arial" w:cs="Arial"/>
          <w:i/>
          <w:iCs/>
          <w:lang w:val="ru-RU"/>
        </w:rPr>
      </w:pPr>
    </w:p>
    <w:p w:rsidR="00F90862" w:rsidRPr="005F2D4F" w:rsidRDefault="00F90862" w:rsidP="005F2D4F">
      <w:pPr>
        <w:widowControl/>
        <w:autoSpaceDE/>
        <w:autoSpaceDN/>
        <w:adjustRightInd/>
        <w:jc w:val="center"/>
        <w:rPr>
          <w:sz w:val="28"/>
          <w:szCs w:val="28"/>
          <w:lang w:val="ru-RU"/>
        </w:rPr>
      </w:pPr>
    </w:p>
    <w:p w:rsidR="00F90862" w:rsidRPr="005F2D4F" w:rsidRDefault="00F90862" w:rsidP="005F2D4F">
      <w:pPr>
        <w:widowControl/>
        <w:autoSpaceDE/>
        <w:autoSpaceDN/>
        <w:adjustRightInd/>
        <w:jc w:val="center"/>
        <w:rPr>
          <w:sz w:val="28"/>
          <w:szCs w:val="28"/>
          <w:lang w:val="ru-RU"/>
        </w:rPr>
      </w:pPr>
    </w:p>
    <w:p w:rsidR="00F90862" w:rsidRPr="005F2D4F" w:rsidRDefault="00F90862" w:rsidP="005F2D4F">
      <w:pPr>
        <w:widowControl/>
        <w:autoSpaceDE/>
        <w:autoSpaceDN/>
        <w:adjustRightInd/>
        <w:jc w:val="center"/>
        <w:rPr>
          <w:sz w:val="28"/>
          <w:szCs w:val="28"/>
          <w:lang w:val="ru-RU"/>
        </w:rPr>
      </w:pPr>
    </w:p>
    <w:p w:rsidR="00F90862" w:rsidRPr="005F2D4F" w:rsidRDefault="00F90862" w:rsidP="005F2D4F">
      <w:pPr>
        <w:widowControl/>
        <w:autoSpaceDE/>
        <w:autoSpaceDN/>
        <w:adjustRightInd/>
        <w:rPr>
          <w:lang w:val="ru-RU"/>
        </w:rPr>
      </w:pPr>
    </w:p>
    <w:p w:rsidR="00F90862" w:rsidRPr="005F2D4F" w:rsidRDefault="00F90862" w:rsidP="005F2D4F">
      <w:pPr>
        <w:widowControl/>
        <w:autoSpaceDE/>
        <w:autoSpaceDN/>
        <w:adjustRightInd/>
        <w:rPr>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Pr="00A9353A" w:rsidRDefault="00F90862" w:rsidP="000368BE">
      <w:pPr>
        <w:pStyle w:val="Zag1"/>
        <w:spacing w:after="0" w:line="360" w:lineRule="auto"/>
        <w:jc w:val="both"/>
        <w:rPr>
          <w:rStyle w:val="Zag11"/>
          <w:rFonts w:eastAsia="@Arial Unicode MS"/>
          <w:color w:val="auto"/>
          <w:lang w:val="ru-RU"/>
        </w:rPr>
      </w:pPr>
    </w:p>
    <w:p w:rsidR="00F90862" w:rsidRPr="00A9353A" w:rsidRDefault="00F90862" w:rsidP="0058542E">
      <w:pPr>
        <w:pStyle w:val="dash0410005f0431005f0437005f0430005f0446005f0020005f0441005f043f005f0438005f0441005f043a005f0430"/>
        <w:spacing w:line="360" w:lineRule="auto"/>
        <w:ind w:left="0" w:firstLine="454"/>
        <w:jc w:val="center"/>
        <w:rPr>
          <w:rStyle w:val="dash0410005f0431005f0437005f0430005f0446005f0020005f0441005f043f005f0438005f0441005f043a005f0430005f005fchar1char1"/>
          <w:b/>
        </w:rPr>
      </w:pPr>
      <w:r w:rsidRPr="00A9353A">
        <w:rPr>
          <w:rStyle w:val="dash0410005f0431005f0437005f0430005f0446005f0020005f0441005f043f005f0438005f0441005f043a005f0430005f005fchar1char1"/>
          <w:b/>
        </w:rPr>
        <w:t>3.2. Система условий реализации основной образовательной программы</w:t>
      </w:r>
      <w:r>
        <w:rPr>
          <w:rStyle w:val="dash0410005f0431005f0437005f0430005f0446005f0020005f0441005f043f005f0438005f0441005f043a005f0430005f005fchar1char1"/>
          <w:b/>
        </w:rPr>
        <w:t xml:space="preserve"> основного общего образования</w:t>
      </w:r>
    </w:p>
    <w:p w:rsidR="00F90862" w:rsidRPr="00A9353A" w:rsidRDefault="00F90862" w:rsidP="0058542E">
      <w:pPr>
        <w:spacing w:line="360" w:lineRule="auto"/>
        <w:ind w:firstLine="454"/>
        <w:jc w:val="both"/>
        <w:rPr>
          <w:lang w:val="ru-RU"/>
        </w:rPr>
      </w:pPr>
      <w:r w:rsidRPr="00A9353A">
        <w:rPr>
          <w:lang w:val="ru-RU"/>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F90862" w:rsidRPr="00A9353A" w:rsidRDefault="00F90862" w:rsidP="0058542E">
      <w:pPr>
        <w:spacing w:line="360" w:lineRule="auto"/>
        <w:ind w:firstLine="454"/>
        <w:jc w:val="both"/>
        <w:rPr>
          <w:rStyle w:val="dash041e005f0431005f044b005f0447005f043d005f044b005f0439005f005fchar1char1"/>
          <w:lang w:val="ru-RU"/>
        </w:rPr>
      </w:pPr>
      <w:r w:rsidRPr="00A9353A">
        <w:rPr>
          <w:rStyle w:val="dash041e005f0431005f044b005f0447005f043d005f044b005f0439005f005fchar1char1"/>
          <w:lang w:val="ru-RU"/>
        </w:rPr>
        <w:t>Созданные в образовательном учреждении, реализующем основную образовательную программу основного общего образования, условия:</w:t>
      </w:r>
    </w:p>
    <w:p w:rsidR="00F90862" w:rsidRPr="00A9353A" w:rsidRDefault="00F90862" w:rsidP="0058542E">
      <w:pPr>
        <w:pStyle w:val="dash041e005f0431005f044b005f0447005f043d005f044b005f0439"/>
        <w:spacing w:line="360" w:lineRule="auto"/>
        <w:ind w:firstLine="454"/>
        <w:jc w:val="both"/>
        <w:rPr>
          <w:rStyle w:val="dash041e005f0431005f044b005f0447005f043d005f044b005f0439005f005fchar1char1"/>
        </w:rPr>
      </w:pPr>
      <w:r w:rsidRPr="00A9353A">
        <w:rPr>
          <w:rStyle w:val="Zag11"/>
          <w:rFonts w:eastAsia="@Arial Unicode MS"/>
        </w:rPr>
        <w:t>• </w:t>
      </w:r>
      <w:r w:rsidRPr="00A9353A">
        <w:rPr>
          <w:rStyle w:val="dash041e005f0431005f044b005f0447005f043d005f044b005f0439005f005fchar1char1"/>
        </w:rPr>
        <w:t>соответствуют  требованиям Стандарта;</w:t>
      </w:r>
    </w:p>
    <w:p w:rsidR="00F90862" w:rsidRPr="00A9353A" w:rsidRDefault="00F90862" w:rsidP="0058542E">
      <w:pPr>
        <w:pStyle w:val="dash041e005f0431005f044b005f0447005f043d005f044b005f0439"/>
        <w:spacing w:line="360" w:lineRule="auto"/>
        <w:ind w:firstLine="454"/>
        <w:jc w:val="both"/>
        <w:rPr>
          <w:rStyle w:val="dash041e005f0431005f044b005f0447005f043d005f044b005f0439005f005fchar1char1"/>
        </w:rPr>
      </w:pPr>
      <w:r w:rsidRPr="00A9353A">
        <w:rPr>
          <w:rStyle w:val="Zag11"/>
          <w:rFonts w:eastAsia="@Arial Unicode MS"/>
        </w:rPr>
        <w:t>• </w:t>
      </w:r>
      <w:r w:rsidRPr="00A9353A">
        <w:rPr>
          <w:rStyle w:val="dash041e005f0431005f044b005f0447005f043d005f044b005f0439005f005fchar1char1"/>
        </w:rPr>
        <w:t>обеспечивают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F90862" w:rsidRPr="00A9353A" w:rsidRDefault="00F90862" w:rsidP="0058542E">
      <w:pPr>
        <w:pStyle w:val="dash041e005f0431005f044b005f0447005f043d005f044b005f0439"/>
        <w:spacing w:line="360" w:lineRule="auto"/>
        <w:ind w:firstLine="454"/>
        <w:jc w:val="both"/>
        <w:rPr>
          <w:rStyle w:val="dash041e005f0431005f044b005f0447005f043d005f044b005f0439005f005fchar1char1"/>
        </w:rPr>
      </w:pPr>
      <w:r w:rsidRPr="00A9353A">
        <w:rPr>
          <w:rStyle w:val="Zag11"/>
          <w:rFonts w:eastAsia="@Arial Unicode MS"/>
        </w:rPr>
        <w:t>• </w:t>
      </w:r>
      <w:r w:rsidRPr="00A9353A">
        <w:rPr>
          <w:rStyle w:val="dash041e005f0431005f044b005f0447005f043d005f044b005f0439005f005fchar1char1"/>
        </w:rPr>
        <w:t>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F90862" w:rsidRPr="00A9353A" w:rsidRDefault="00F90862" w:rsidP="0058542E">
      <w:pPr>
        <w:pStyle w:val="dash041e005f0431005f044b005f0447005f043d005f044b005f0439"/>
        <w:spacing w:line="360" w:lineRule="auto"/>
        <w:ind w:firstLine="454"/>
        <w:jc w:val="both"/>
        <w:rPr>
          <w:rStyle w:val="dash041e005f0431005f044b005f0447005f043d005f044b005f0439005f005fchar1char1"/>
        </w:rPr>
      </w:pPr>
      <w:r w:rsidRPr="00A9353A">
        <w:rPr>
          <w:rStyle w:val="Zag11"/>
          <w:rFonts w:eastAsia="@Arial Unicode MS"/>
        </w:rPr>
        <w:t>• </w:t>
      </w:r>
      <w:r w:rsidRPr="00A9353A">
        <w:rPr>
          <w:rStyle w:val="dash041e005f0431005f044b005f0447005f043d005f044b005f0439005f005fchar1char1"/>
        </w:rPr>
        <w:t>предоставляют возможность взаимодействия с социальными партнёрами, использования ресурсов социума.</w:t>
      </w:r>
    </w:p>
    <w:p w:rsidR="00F90862" w:rsidRPr="00A9353A" w:rsidRDefault="00F90862" w:rsidP="0058542E">
      <w:pPr>
        <w:pStyle w:val="dash0410005f0431005f0437005f0430005f0446005f0020005f0441005f043f005f0438005f0441005f043a005f0430"/>
        <w:spacing w:line="360" w:lineRule="auto"/>
        <w:ind w:left="0" w:firstLine="454"/>
      </w:pPr>
      <w:r w:rsidRPr="00A9353A">
        <w:rPr>
          <w:rStyle w:val="dash0410005f0431005f0437005f0430005f0446005f0020005f0441005f043f005f0438005f0441005f043a005f0430005f005fchar1char1"/>
        </w:rPr>
        <w:t xml:space="preserve">В соответствии с требованиями Стандарта раздел основной образовательной программы образовательного учреждения, характеризующий систему условий, </w:t>
      </w:r>
      <w:r w:rsidRPr="00A9353A">
        <w:rPr>
          <w:rStyle w:val="dash041e005f0431005f044b005f0447005f043d005f044b005f0439005f005fchar1char1"/>
        </w:rPr>
        <w:t>должен содержать:</w:t>
      </w:r>
    </w:p>
    <w:p w:rsidR="00F90862" w:rsidRPr="00A9353A" w:rsidRDefault="00F90862" w:rsidP="0058542E">
      <w:pPr>
        <w:pStyle w:val="dash041e005f0431005f044b005f0447005f043d005f044b005f0439"/>
        <w:spacing w:line="360" w:lineRule="auto"/>
        <w:ind w:firstLine="454"/>
        <w:jc w:val="both"/>
      </w:pPr>
      <w:r w:rsidRPr="00A9353A">
        <w:rPr>
          <w:rStyle w:val="Zag11"/>
          <w:rFonts w:eastAsia="@Arial Unicode MS"/>
        </w:rPr>
        <w:t>• </w:t>
      </w:r>
      <w:r w:rsidRPr="00A9353A">
        <w:rPr>
          <w:rStyle w:val="dash041e005f0431005f044b005f0447005f043d005f044b005f0439005f005fchar1char1"/>
        </w:rPr>
        <w:t>описание</w:t>
      </w:r>
      <w:r>
        <w:rPr>
          <w:rStyle w:val="dash041e005f0431005f044b005f0447005f043d005f044b005f0439005f005fchar1char1"/>
        </w:rPr>
        <w:t xml:space="preserve"> имеющихся условий:</w:t>
      </w:r>
      <w:r w:rsidRPr="00A9353A">
        <w:rPr>
          <w:rStyle w:val="dash041e005f0431005f044b005f0447005f043d005f044b005f0439005f005fchar1char1"/>
        </w:rPr>
        <w:t xml:space="preserve"> кадровых, психолого-педагогических, финансовых, материально-техничес</w:t>
      </w:r>
      <w:r>
        <w:rPr>
          <w:rStyle w:val="dash041e005f0431005f044b005f0447005f043d005f044b005f0439005f005fchar1char1"/>
        </w:rPr>
        <w:t>ких, информационно-методических;</w:t>
      </w:r>
    </w:p>
    <w:p w:rsidR="00F90862" w:rsidRPr="00A9353A" w:rsidRDefault="00F90862" w:rsidP="0058542E">
      <w:pPr>
        <w:pStyle w:val="dash041e005f0431005f044b005f0447005f043d005f044b005f0439"/>
        <w:spacing w:line="360" w:lineRule="auto"/>
        <w:ind w:firstLine="454"/>
        <w:jc w:val="both"/>
      </w:pPr>
      <w:r w:rsidRPr="00A9353A">
        <w:rPr>
          <w:rStyle w:val="Zag11"/>
          <w:rFonts w:eastAsia="@Arial Unicode MS"/>
        </w:rPr>
        <w:t>• </w:t>
      </w:r>
      <w:r w:rsidRPr="00A9353A">
        <w:rPr>
          <w:rStyle w:val="dash041e005f0431005f044b005f0447005f043d005f044b005f0439005f005fchar1char1"/>
        </w:rPr>
        <w:t>обоснование необходимых изменений в имеющихся усл</w:t>
      </w:r>
      <w:r>
        <w:rPr>
          <w:rStyle w:val="dash041e005f0431005f044b005f0447005f043d005f044b005f0439005f005fchar1char1"/>
        </w:rPr>
        <w:t xml:space="preserve">овиях в соответствии  с </w:t>
      </w:r>
      <w:r w:rsidRPr="00A9353A">
        <w:rPr>
          <w:rStyle w:val="dash041e005f0431005f044b005f0447005f043d005f044b005f0439005f005fchar1char1"/>
        </w:rPr>
        <w:t xml:space="preserve">приоритетами основной образовательной программы основного общего образования </w:t>
      </w:r>
      <w:r>
        <w:rPr>
          <w:rStyle w:val="dash041e005f0431005f044b005f0447005f043d005f044b005f0439005f005fchar1char1"/>
        </w:rPr>
        <w:t xml:space="preserve"> организации, осуществляющей образовательную деятельность;</w:t>
      </w:r>
    </w:p>
    <w:p w:rsidR="00F90862" w:rsidRPr="00A9353A" w:rsidRDefault="00F90862" w:rsidP="0058542E">
      <w:pPr>
        <w:pStyle w:val="dash041e005f0431005f044b005f0447005f043d005f044b005f0439"/>
        <w:spacing w:line="360" w:lineRule="auto"/>
        <w:ind w:firstLine="454"/>
        <w:jc w:val="both"/>
      </w:pPr>
      <w:r w:rsidRPr="00A9353A">
        <w:rPr>
          <w:rStyle w:val="Zag11"/>
          <w:rFonts w:eastAsia="@Arial Unicode MS"/>
        </w:rPr>
        <w:t>• </w:t>
      </w:r>
      <w:r w:rsidRPr="00A9353A">
        <w:rPr>
          <w:rStyle w:val="dash041e005f0431005f044b005f0447005f043d005f044b005f0439005f005fchar1char1"/>
        </w:rPr>
        <w:t>механизмы достижения целевых ориентиров в системе условий;</w:t>
      </w:r>
    </w:p>
    <w:p w:rsidR="00F90862" w:rsidRPr="00A9353A" w:rsidRDefault="00F90862" w:rsidP="0058542E">
      <w:pPr>
        <w:pStyle w:val="dash041e005f0431005f044b005f0447005f043d005f044b005f0439"/>
        <w:spacing w:line="360" w:lineRule="auto"/>
        <w:ind w:firstLine="454"/>
        <w:jc w:val="both"/>
      </w:pPr>
      <w:r w:rsidRPr="00A9353A">
        <w:rPr>
          <w:rStyle w:val="Zag11"/>
          <w:rFonts w:eastAsia="@Arial Unicode MS"/>
        </w:rPr>
        <w:t>• </w:t>
      </w:r>
      <w:r>
        <w:rPr>
          <w:rStyle w:val="Zag11"/>
          <w:rFonts w:eastAsia="@Arial Unicode MS"/>
        </w:rPr>
        <w:t xml:space="preserve"> сетевой график(</w:t>
      </w:r>
      <w:r w:rsidRPr="00A9353A">
        <w:rPr>
          <w:rStyle w:val="dash041e005f0431005f044b005f0447005f043d005f044b005f0439005f005fchar1char1"/>
        </w:rPr>
        <w:t>дорожную карту</w:t>
      </w:r>
      <w:r>
        <w:rPr>
          <w:rStyle w:val="dash041e005f0431005f044b005f0447005f043d005f044b005f0439005f005fchar1char1"/>
        </w:rPr>
        <w:t>)</w:t>
      </w:r>
      <w:r w:rsidRPr="00A9353A">
        <w:rPr>
          <w:rStyle w:val="dash041e005f0431005f044b005f0447005f043d005f044b005f0439005f005fchar1char1"/>
        </w:rPr>
        <w:t xml:space="preserve"> по формированию необходимой системы условий;</w:t>
      </w:r>
    </w:p>
    <w:p w:rsidR="00F90862" w:rsidRPr="00A9353A" w:rsidRDefault="00F90862" w:rsidP="0058542E">
      <w:pPr>
        <w:pStyle w:val="dash041e005f0431005f044b005f0447005f043d005f044b005f0439"/>
        <w:spacing w:line="360" w:lineRule="auto"/>
        <w:ind w:firstLine="454"/>
        <w:jc w:val="both"/>
      </w:pPr>
      <w:r w:rsidRPr="00A9353A">
        <w:rPr>
          <w:rStyle w:val="Zag11"/>
          <w:rFonts w:eastAsia="@Arial Unicode MS"/>
        </w:rPr>
        <w:t>• </w:t>
      </w:r>
      <w:r>
        <w:rPr>
          <w:rStyle w:val="dash041e005f0431005f044b005f0447005f043d005f044b005f0439005f005fchar1char1"/>
        </w:rPr>
        <w:t>контроль состояния системы условий</w:t>
      </w:r>
      <w:r w:rsidRPr="00A9353A">
        <w:rPr>
          <w:rStyle w:val="dash041e005f0431005f044b005f0447005f043d005f044b005f0439005f005fchar1char1"/>
        </w:rPr>
        <w:t>.</w:t>
      </w:r>
    </w:p>
    <w:p w:rsidR="00F90862" w:rsidRPr="00A9353A" w:rsidRDefault="00F90862" w:rsidP="0058542E">
      <w:pPr>
        <w:pStyle w:val="NormalWeb"/>
        <w:spacing w:before="0" w:beforeAutospacing="0" w:after="0" w:afterAutospacing="0" w:line="360" w:lineRule="auto"/>
        <w:ind w:firstLine="454"/>
        <w:jc w:val="both"/>
      </w:pPr>
      <w:r w:rsidRPr="00A9353A">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F90862" w:rsidRDefault="00F90862" w:rsidP="0058542E">
      <w:pPr>
        <w:pStyle w:val="NormalWeb"/>
        <w:spacing w:before="0" w:beforeAutospacing="0" w:after="0" w:afterAutospacing="0" w:line="360" w:lineRule="auto"/>
        <w:ind w:firstLine="454"/>
        <w:jc w:val="both"/>
      </w:pPr>
      <w:r w:rsidRPr="00A9353A">
        <w:rPr>
          <w:rStyle w:val="Zag11"/>
          <w:rFonts w:eastAsia="@Arial Unicode MS"/>
        </w:rPr>
        <w:t>• </w:t>
      </w:r>
      <w:r w:rsidRPr="00A9353A">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F90862" w:rsidRPr="00A9353A" w:rsidRDefault="00F90862" w:rsidP="0058542E">
      <w:pPr>
        <w:pStyle w:val="NormalWeb"/>
        <w:spacing w:before="0" w:beforeAutospacing="0" w:after="0" w:afterAutospacing="0" w:line="360" w:lineRule="auto"/>
        <w:ind w:firstLine="454"/>
        <w:jc w:val="both"/>
      </w:pPr>
      <w:r w:rsidRPr="00A9353A">
        <w:rPr>
          <w:rStyle w:val="Zag11"/>
          <w:rFonts w:eastAsia="@Arial Unicode MS"/>
        </w:rPr>
        <w:t>• </w:t>
      </w:r>
      <w:r w:rsidRPr="00A9353A">
        <w:t xml:space="preserve">установление степени их соответствия требованиям Стандарта, а также целям и задачам </w:t>
      </w:r>
      <w:r w:rsidRPr="00A9353A">
        <w:rPr>
          <w:rStyle w:val="dash041e005f0431005f044b005f0447005f043d005f044b005f0439005f005fchar1char1"/>
        </w:rPr>
        <w:t xml:space="preserve">основной образовательной программы образовательного учреждения, сформированным с учётом </w:t>
      </w:r>
      <w:r w:rsidRPr="00A9353A">
        <w:t>потребностей всех участников образовательного процесса;</w:t>
      </w:r>
    </w:p>
    <w:p w:rsidR="00F90862" w:rsidRPr="00A9353A" w:rsidRDefault="00F90862" w:rsidP="0058542E">
      <w:pPr>
        <w:pStyle w:val="NormalWeb"/>
        <w:spacing w:before="0" w:beforeAutospacing="0" w:after="0" w:afterAutospacing="0" w:line="360" w:lineRule="auto"/>
        <w:ind w:firstLine="454"/>
        <w:jc w:val="both"/>
        <w:rPr>
          <w:rStyle w:val="dash041e005f0431005f044b005f0447005f043d005f044b005f0439005f005fchar1char1"/>
        </w:rPr>
      </w:pPr>
      <w:r w:rsidRPr="00A9353A">
        <w:rPr>
          <w:rStyle w:val="Zag11"/>
          <w:rFonts w:eastAsia="@Arial Unicode MS"/>
        </w:rPr>
        <w:t>• </w:t>
      </w:r>
      <w:r w:rsidRPr="00A9353A">
        <w:t xml:space="preserve">выявление проблемных зон и установление </w:t>
      </w:r>
      <w:r w:rsidRPr="00A9353A">
        <w:rPr>
          <w:rStyle w:val="dash041e005f0431005f044b005f0447005f043d005f044b005f0439005f005fchar1char1"/>
        </w:rPr>
        <w:t>необходимых изменений в имеющихся условиях для приведения их в соответствие с требованиями Стандарта;</w:t>
      </w:r>
    </w:p>
    <w:p w:rsidR="00F90862" w:rsidRPr="00A9353A" w:rsidRDefault="00F90862" w:rsidP="0058542E">
      <w:pPr>
        <w:pStyle w:val="NormalWeb"/>
        <w:spacing w:before="0" w:beforeAutospacing="0" w:after="0" w:afterAutospacing="0" w:line="360" w:lineRule="auto"/>
        <w:ind w:firstLine="454"/>
        <w:jc w:val="both"/>
        <w:rPr>
          <w:rStyle w:val="dash041e005f0431005f044b005f0447005f043d005f044b005f0439005f005fchar1char1"/>
        </w:rPr>
      </w:pPr>
      <w:r w:rsidRPr="00A9353A">
        <w:rPr>
          <w:rStyle w:val="Zag11"/>
          <w:rFonts w:eastAsia="@Arial Unicode MS"/>
        </w:rPr>
        <w:t>• </w:t>
      </w:r>
      <w:r w:rsidRPr="00A9353A">
        <w:rPr>
          <w:rStyle w:val="dash041e005f0431005f044b005f0447005f043d005f044b005f0439005f005fchar1char1"/>
        </w:rPr>
        <w:t>разработку с привлечением</w:t>
      </w:r>
      <w:r w:rsidRPr="00A9353A">
        <w:t xml:space="preserve"> всех участников образовательного процесса и возможных партнёров</w:t>
      </w:r>
      <w:r w:rsidRPr="00A9353A">
        <w:rPr>
          <w:rStyle w:val="dash041e005f0431005f044b005f0447005f043d005f044b005f0439005f005fchar1char1"/>
        </w:rPr>
        <w:t xml:space="preserve"> механизмов достижения целевых ориентиров в системе условий;</w:t>
      </w:r>
    </w:p>
    <w:p w:rsidR="00F90862" w:rsidRPr="00A9353A" w:rsidRDefault="00F90862" w:rsidP="0058542E">
      <w:pPr>
        <w:pStyle w:val="NormalWeb"/>
        <w:spacing w:before="0" w:beforeAutospacing="0" w:after="0" w:afterAutospacing="0" w:line="360" w:lineRule="auto"/>
        <w:ind w:firstLine="454"/>
        <w:jc w:val="both"/>
      </w:pPr>
      <w:r w:rsidRPr="00A9353A">
        <w:rPr>
          <w:rStyle w:val="Zag11"/>
          <w:rFonts w:eastAsia="@Arial Unicode MS"/>
        </w:rPr>
        <w:t>• </w:t>
      </w:r>
      <w:r w:rsidRPr="00A9353A">
        <w:rPr>
          <w:rStyle w:val="dash041e005f0431005f044b005f0447005f043d005f044b005f0439005f005fchar1char1"/>
        </w:rPr>
        <w:t>разработку дорожной карты создания необходимой системы условий;</w:t>
      </w:r>
    </w:p>
    <w:p w:rsidR="00F90862" w:rsidRPr="002F771A" w:rsidRDefault="00F90862" w:rsidP="002F771A">
      <w:pPr>
        <w:pStyle w:val="NormalWeb"/>
        <w:spacing w:before="0" w:beforeAutospacing="0" w:after="0" w:afterAutospacing="0" w:line="360" w:lineRule="auto"/>
        <w:ind w:firstLine="454"/>
        <w:jc w:val="both"/>
      </w:pPr>
      <w:r w:rsidRPr="00A9353A">
        <w:rPr>
          <w:rStyle w:val="Zag11"/>
          <w:rFonts w:eastAsia="@Arial Unicode MS"/>
        </w:rPr>
        <w:t>• </w:t>
      </w:r>
      <w:r w:rsidRPr="00A9353A">
        <w:t>разработку механизмов мониторинга, оценки и коррекции реализации промежуточных этапов дорожной карты.</w:t>
      </w:r>
    </w:p>
    <w:p w:rsidR="00F90862" w:rsidRDefault="00F90862" w:rsidP="0058542E">
      <w:pPr>
        <w:pStyle w:val="BodyText"/>
        <w:spacing w:after="0" w:line="360" w:lineRule="auto"/>
        <w:ind w:firstLine="454"/>
        <w:jc w:val="both"/>
        <w:rPr>
          <w:b/>
        </w:rPr>
      </w:pPr>
      <w:r w:rsidRPr="00A9353A">
        <w:rPr>
          <w:b/>
        </w:rPr>
        <w:t>3.2.1.</w:t>
      </w:r>
      <w:r>
        <w:rPr>
          <w:b/>
        </w:rPr>
        <w:t>Описание имеющихся условий: кадровых, психолого-педагогических, финансовых, материально-технических, информационно-методических.</w:t>
      </w:r>
    </w:p>
    <w:p w:rsidR="00F90862" w:rsidRPr="00DA00A7" w:rsidRDefault="00F90862" w:rsidP="0058542E">
      <w:pPr>
        <w:pStyle w:val="BodyText"/>
        <w:spacing w:after="0" w:line="360" w:lineRule="auto"/>
        <w:ind w:firstLine="454"/>
        <w:jc w:val="both"/>
      </w:pPr>
      <w:r w:rsidRPr="00A9353A">
        <w:rPr>
          <w:b/>
        </w:rPr>
        <w:t> </w:t>
      </w:r>
      <w:r w:rsidRPr="00DA00A7">
        <w:t>Описание кадровых условий реализации основной образовательной программы основного общего образования включает:</w:t>
      </w:r>
    </w:p>
    <w:p w:rsidR="00F90862" w:rsidRPr="00A9353A" w:rsidRDefault="00F90862" w:rsidP="0058542E">
      <w:pPr>
        <w:pStyle w:val="Abstract"/>
        <w:widowControl/>
        <w:autoSpaceDE/>
        <w:autoSpaceDN/>
        <w:adjustRightInd/>
        <w:rPr>
          <w:sz w:val="24"/>
          <w:szCs w:val="24"/>
        </w:rPr>
      </w:pPr>
      <w:r w:rsidRPr="00A9353A">
        <w:rPr>
          <w:rStyle w:val="Zag11"/>
          <w:sz w:val="24"/>
          <w:szCs w:val="24"/>
        </w:rPr>
        <w:t>• </w:t>
      </w:r>
      <w:r w:rsidRPr="00A9353A">
        <w:rPr>
          <w:sz w:val="24"/>
          <w:szCs w:val="24"/>
        </w:rPr>
        <w:t>характеристику укомплектованности образовательного учреждения;</w:t>
      </w:r>
    </w:p>
    <w:p w:rsidR="00F90862" w:rsidRPr="00A9353A" w:rsidRDefault="00F90862" w:rsidP="0058542E">
      <w:pPr>
        <w:pStyle w:val="Abstract"/>
        <w:widowControl/>
        <w:autoSpaceDE/>
        <w:autoSpaceDN/>
        <w:adjustRightInd/>
        <w:rPr>
          <w:sz w:val="24"/>
          <w:szCs w:val="24"/>
        </w:rPr>
      </w:pPr>
      <w:r w:rsidRPr="00A9353A">
        <w:rPr>
          <w:rStyle w:val="Zag11"/>
          <w:sz w:val="24"/>
          <w:szCs w:val="24"/>
        </w:rPr>
        <w:t>• </w:t>
      </w:r>
      <w:r w:rsidRPr="00A9353A">
        <w:rPr>
          <w:sz w:val="24"/>
          <w:szCs w:val="24"/>
        </w:rPr>
        <w:t>описание уровня квалификации работников образовательного учреждения и их функциональные обязанности;</w:t>
      </w:r>
    </w:p>
    <w:p w:rsidR="00F90862" w:rsidRPr="00A9353A" w:rsidRDefault="00F90862" w:rsidP="0058542E">
      <w:pPr>
        <w:pStyle w:val="Abstract"/>
        <w:widowControl/>
        <w:autoSpaceDE/>
        <w:autoSpaceDN/>
        <w:adjustRightInd/>
        <w:rPr>
          <w:sz w:val="24"/>
          <w:szCs w:val="24"/>
        </w:rPr>
      </w:pPr>
      <w:r w:rsidRPr="00A9353A">
        <w:rPr>
          <w:rStyle w:val="Zag11"/>
          <w:sz w:val="24"/>
          <w:szCs w:val="24"/>
        </w:rPr>
        <w:t>• </w:t>
      </w:r>
      <w:r w:rsidRPr="00A9353A">
        <w:rPr>
          <w:sz w:val="24"/>
          <w:szCs w:val="24"/>
        </w:rPr>
        <w:t>описание реализуемой системы непрерывного профессионального развития и повышения квалификации педагогических работников.</w:t>
      </w:r>
    </w:p>
    <w:p w:rsidR="00F90862" w:rsidRPr="00A9353A" w:rsidRDefault="00F90862" w:rsidP="0058542E">
      <w:pPr>
        <w:tabs>
          <w:tab w:val="left" w:pos="720"/>
        </w:tabs>
        <w:spacing w:line="360" w:lineRule="auto"/>
        <w:ind w:firstLine="454"/>
        <w:jc w:val="both"/>
        <w:rPr>
          <w:b/>
          <w:lang w:val="ru-RU"/>
        </w:rPr>
      </w:pPr>
      <w:r w:rsidRPr="00A9353A">
        <w:rPr>
          <w:b/>
          <w:lang w:val="ru-RU"/>
        </w:rPr>
        <w:t>Кадровое обеспечение</w:t>
      </w:r>
    </w:p>
    <w:p w:rsidR="00F90862" w:rsidRPr="00A9353A" w:rsidRDefault="00F90862" w:rsidP="0058542E">
      <w:pPr>
        <w:shd w:val="clear" w:color="auto" w:fill="FFFFFF"/>
        <w:tabs>
          <w:tab w:val="left" w:pos="720"/>
        </w:tabs>
        <w:spacing w:line="360" w:lineRule="auto"/>
        <w:ind w:firstLine="454"/>
        <w:jc w:val="both"/>
        <w:rPr>
          <w:lang w:val="ru-RU"/>
        </w:rPr>
      </w:pPr>
      <w:r w:rsidRPr="00A9353A">
        <w:rPr>
          <w:lang w:val="ru-RU"/>
        </w:rPr>
        <w:t>Образовательное учреждение должно быть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F90862" w:rsidRPr="00A9353A" w:rsidRDefault="00F90862" w:rsidP="0058542E">
      <w:pPr>
        <w:shd w:val="clear" w:color="auto" w:fill="FFFFFF"/>
        <w:tabs>
          <w:tab w:val="left" w:pos="720"/>
        </w:tabs>
        <w:spacing w:line="360" w:lineRule="auto"/>
        <w:ind w:firstLine="454"/>
        <w:jc w:val="both"/>
        <w:rPr>
          <w:bCs/>
          <w:lang w:val="ru-RU"/>
        </w:rPr>
      </w:pPr>
      <w:r w:rsidRPr="00A9353A">
        <w:rPr>
          <w:lang w:val="ru-RU"/>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sidRPr="00A9353A">
        <w:rPr>
          <w:bCs/>
          <w:lang w:val="ru-RU"/>
        </w:rPr>
        <w:t>Едином квалификационном справочнике должностей руководителей, специалистов и служащих</w:t>
      </w:r>
      <w:r w:rsidRPr="00A9353A">
        <w:rPr>
          <w:rStyle w:val="FootnoteReference"/>
          <w:bCs/>
          <w:vertAlign w:val="superscript"/>
          <w:lang w:val="ru-RU"/>
        </w:rPr>
        <w:footnoteReference w:id="10"/>
      </w:r>
      <w:r w:rsidRPr="00A9353A">
        <w:rPr>
          <w:lang w:val="ru-RU"/>
        </w:rPr>
        <w:t>(</w:t>
      </w:r>
      <w:r w:rsidRPr="00A9353A">
        <w:rPr>
          <w:bCs/>
          <w:lang w:val="ru-RU"/>
        </w:rPr>
        <w:t>раздел «Квалификационные характеристики должностей работников образования»).</w:t>
      </w:r>
    </w:p>
    <w:p w:rsidR="00F90862" w:rsidRPr="00A9353A" w:rsidRDefault="00F90862" w:rsidP="0058542E">
      <w:pPr>
        <w:shd w:val="clear" w:color="auto" w:fill="FFFFFF"/>
        <w:tabs>
          <w:tab w:val="left" w:pos="720"/>
        </w:tabs>
        <w:spacing w:line="360" w:lineRule="auto"/>
        <w:ind w:firstLine="454"/>
        <w:jc w:val="both"/>
        <w:rPr>
          <w:bCs/>
          <w:lang w:val="ru-RU"/>
        </w:rPr>
      </w:pPr>
      <w:r w:rsidRPr="00A9353A">
        <w:rPr>
          <w:bCs/>
          <w:lang w:val="ru-RU"/>
        </w:rPr>
        <w:t>Образовательное учреждение  укомплектовано медицинскими работниками, работниками пищеблока, вспомогательным персоналом.</w:t>
      </w:r>
    </w:p>
    <w:p w:rsidR="00F90862" w:rsidRPr="00A9353A" w:rsidRDefault="00F90862" w:rsidP="004D45D4">
      <w:pPr>
        <w:tabs>
          <w:tab w:val="left" w:pos="720"/>
        </w:tabs>
        <w:spacing w:line="360" w:lineRule="auto"/>
        <w:ind w:firstLine="454"/>
        <w:jc w:val="both"/>
        <w:rPr>
          <w:lang w:val="ru-RU"/>
        </w:rPr>
      </w:pPr>
      <w:r w:rsidRPr="00A9353A">
        <w:rPr>
          <w:lang w:val="ru-RU"/>
        </w:rPr>
        <w:t>Описание кадровых условий образовательного учреждения может быть реализовано в таблице. В ней целесообразно 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761н, с имеющимся кадровым потенциалом образовательного учреждения. Это позволит определить состояние кадрового потенциала и наметить пути необходимой работы по его дальнейшему изменению.</w:t>
      </w:r>
    </w:p>
    <w:p w:rsidR="00F90862" w:rsidRPr="00A9353A" w:rsidRDefault="00F90862" w:rsidP="0058542E">
      <w:pPr>
        <w:spacing w:line="360" w:lineRule="auto"/>
        <w:ind w:firstLine="454"/>
        <w:jc w:val="center"/>
        <w:rPr>
          <w:b/>
          <w:lang w:val="ru-RU"/>
        </w:rPr>
      </w:pPr>
      <w:r w:rsidRPr="00A9353A">
        <w:rPr>
          <w:b/>
          <w:lang w:val="ru-RU"/>
        </w:rPr>
        <w:t>Кадровое обеспечение реализации основной образовательной программы основного общего образования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2"/>
        <w:gridCol w:w="1977"/>
        <w:gridCol w:w="1886"/>
        <w:gridCol w:w="2128"/>
        <w:gridCol w:w="1711"/>
      </w:tblGrid>
      <w:tr w:rsidR="00F90862" w:rsidRPr="00A9353A" w:rsidTr="00E675A9">
        <w:trPr>
          <w:trHeight w:val="2262"/>
          <w:jc w:val="center"/>
        </w:trPr>
        <w:tc>
          <w:tcPr>
            <w:tcW w:w="1620" w:type="dxa"/>
            <w:vMerge w:val="restart"/>
          </w:tcPr>
          <w:p w:rsidR="00F90862" w:rsidRPr="00A9353A" w:rsidRDefault="00F90862" w:rsidP="0058542E">
            <w:pPr>
              <w:tabs>
                <w:tab w:val="left" w:pos="720"/>
              </w:tabs>
              <w:spacing w:line="360" w:lineRule="auto"/>
              <w:jc w:val="center"/>
              <w:rPr>
                <w:sz w:val="20"/>
                <w:szCs w:val="20"/>
                <w:lang w:val="ru-RU"/>
              </w:rPr>
            </w:pPr>
            <w:r w:rsidRPr="00A9353A">
              <w:rPr>
                <w:b/>
                <w:sz w:val="20"/>
                <w:szCs w:val="20"/>
                <w:lang w:val="ru-RU"/>
              </w:rPr>
              <w:t>Должность</w:t>
            </w:r>
          </w:p>
        </w:tc>
        <w:tc>
          <w:tcPr>
            <w:tcW w:w="1977" w:type="dxa"/>
            <w:vMerge w:val="restart"/>
          </w:tcPr>
          <w:p w:rsidR="00F90862" w:rsidRPr="00A9353A" w:rsidRDefault="00F90862" w:rsidP="0058542E">
            <w:pPr>
              <w:tabs>
                <w:tab w:val="left" w:pos="720"/>
              </w:tabs>
              <w:spacing w:line="360" w:lineRule="auto"/>
              <w:jc w:val="center"/>
              <w:rPr>
                <w:sz w:val="20"/>
                <w:szCs w:val="20"/>
                <w:lang w:val="ru-RU"/>
              </w:rPr>
            </w:pPr>
            <w:r w:rsidRPr="00A9353A">
              <w:rPr>
                <w:b/>
                <w:sz w:val="20"/>
                <w:szCs w:val="20"/>
                <w:lang w:val="ru-RU"/>
              </w:rPr>
              <w:t>Должностные обязанности</w:t>
            </w:r>
          </w:p>
        </w:tc>
        <w:tc>
          <w:tcPr>
            <w:tcW w:w="1886" w:type="dxa"/>
          </w:tcPr>
          <w:p w:rsidR="00F90862" w:rsidRPr="00A9353A" w:rsidRDefault="00F90862" w:rsidP="0058542E">
            <w:pPr>
              <w:tabs>
                <w:tab w:val="left" w:pos="720"/>
              </w:tabs>
              <w:spacing w:line="360" w:lineRule="auto"/>
              <w:jc w:val="center"/>
              <w:rPr>
                <w:sz w:val="20"/>
                <w:szCs w:val="20"/>
                <w:lang w:val="ru-RU"/>
              </w:rPr>
            </w:pPr>
            <w:r w:rsidRPr="00A9353A">
              <w:rPr>
                <w:b/>
                <w:sz w:val="20"/>
                <w:szCs w:val="20"/>
                <w:lang w:val="ru-RU"/>
              </w:rPr>
              <w:t>Количество работников в ОУ (требуется/ имеется)</w:t>
            </w:r>
          </w:p>
        </w:tc>
        <w:tc>
          <w:tcPr>
            <w:tcW w:w="3839" w:type="dxa"/>
            <w:gridSpan w:val="2"/>
          </w:tcPr>
          <w:p w:rsidR="00F90862" w:rsidRPr="00A9353A" w:rsidRDefault="00F90862" w:rsidP="0058542E">
            <w:pPr>
              <w:tabs>
                <w:tab w:val="left" w:pos="720"/>
              </w:tabs>
              <w:spacing w:line="360" w:lineRule="auto"/>
              <w:jc w:val="center"/>
              <w:rPr>
                <w:sz w:val="20"/>
                <w:szCs w:val="20"/>
                <w:lang w:val="ru-RU"/>
              </w:rPr>
            </w:pPr>
            <w:r w:rsidRPr="00A9353A">
              <w:rPr>
                <w:b/>
                <w:sz w:val="20"/>
                <w:szCs w:val="20"/>
                <w:lang w:val="ru-RU"/>
              </w:rPr>
              <w:t>Уровень квалификации работников ОУ</w:t>
            </w:r>
          </w:p>
        </w:tc>
      </w:tr>
      <w:tr w:rsidR="00F90862" w:rsidRPr="00A9353A" w:rsidTr="00E675A9">
        <w:trPr>
          <w:jc w:val="center"/>
        </w:trPr>
        <w:tc>
          <w:tcPr>
            <w:tcW w:w="1620" w:type="dxa"/>
            <w:vMerge/>
          </w:tcPr>
          <w:p w:rsidR="00F90862" w:rsidRPr="00A9353A" w:rsidRDefault="00F90862" w:rsidP="0058542E">
            <w:pPr>
              <w:tabs>
                <w:tab w:val="left" w:pos="720"/>
              </w:tabs>
              <w:spacing w:line="360" w:lineRule="auto"/>
              <w:jc w:val="both"/>
              <w:rPr>
                <w:sz w:val="20"/>
                <w:szCs w:val="20"/>
                <w:lang w:val="ru-RU"/>
              </w:rPr>
            </w:pPr>
          </w:p>
        </w:tc>
        <w:tc>
          <w:tcPr>
            <w:tcW w:w="1977" w:type="dxa"/>
            <w:vMerge/>
          </w:tcPr>
          <w:p w:rsidR="00F90862" w:rsidRPr="00A9353A" w:rsidRDefault="00F90862" w:rsidP="0058542E">
            <w:pPr>
              <w:tabs>
                <w:tab w:val="left" w:pos="720"/>
              </w:tabs>
              <w:spacing w:line="360" w:lineRule="auto"/>
              <w:jc w:val="both"/>
              <w:rPr>
                <w:sz w:val="20"/>
                <w:szCs w:val="20"/>
                <w:lang w:val="ru-RU"/>
              </w:rPr>
            </w:pPr>
          </w:p>
        </w:tc>
        <w:tc>
          <w:tcPr>
            <w:tcW w:w="1886" w:type="dxa"/>
          </w:tcPr>
          <w:p w:rsidR="00F90862" w:rsidRPr="00A9353A" w:rsidRDefault="00F90862" w:rsidP="0058542E">
            <w:pPr>
              <w:tabs>
                <w:tab w:val="left" w:pos="720"/>
              </w:tabs>
              <w:spacing w:line="360" w:lineRule="auto"/>
              <w:jc w:val="both"/>
              <w:rPr>
                <w:sz w:val="20"/>
                <w:szCs w:val="20"/>
                <w:lang w:val="ru-RU"/>
              </w:rPr>
            </w:pPr>
          </w:p>
        </w:tc>
        <w:tc>
          <w:tcPr>
            <w:tcW w:w="2128" w:type="dxa"/>
          </w:tcPr>
          <w:p w:rsidR="00F90862" w:rsidRPr="00A9353A" w:rsidRDefault="00F90862" w:rsidP="0058542E">
            <w:pPr>
              <w:tabs>
                <w:tab w:val="left" w:pos="720"/>
              </w:tabs>
              <w:spacing w:line="360" w:lineRule="auto"/>
              <w:jc w:val="center"/>
              <w:rPr>
                <w:sz w:val="20"/>
                <w:szCs w:val="20"/>
                <w:lang w:val="ru-RU"/>
              </w:rPr>
            </w:pPr>
            <w:r w:rsidRPr="00A9353A">
              <w:rPr>
                <w:b/>
                <w:sz w:val="20"/>
                <w:szCs w:val="20"/>
                <w:lang w:val="ru-RU"/>
              </w:rPr>
              <w:t>Требования к уровню квалификации</w:t>
            </w:r>
          </w:p>
        </w:tc>
        <w:tc>
          <w:tcPr>
            <w:tcW w:w="1711" w:type="dxa"/>
          </w:tcPr>
          <w:p w:rsidR="00F90862" w:rsidRPr="00A9353A" w:rsidRDefault="00F90862" w:rsidP="0058542E">
            <w:pPr>
              <w:tabs>
                <w:tab w:val="left" w:pos="720"/>
              </w:tabs>
              <w:spacing w:line="360" w:lineRule="auto"/>
              <w:jc w:val="center"/>
              <w:rPr>
                <w:sz w:val="20"/>
                <w:szCs w:val="20"/>
                <w:lang w:val="ru-RU"/>
              </w:rPr>
            </w:pPr>
            <w:r w:rsidRPr="00A9353A">
              <w:rPr>
                <w:b/>
                <w:sz w:val="20"/>
                <w:szCs w:val="20"/>
                <w:lang w:val="ru-RU"/>
              </w:rPr>
              <w:t>Фактический</w:t>
            </w:r>
          </w:p>
        </w:tc>
      </w:tr>
      <w:tr w:rsidR="00F90862" w:rsidRPr="00A9353A" w:rsidTr="00E675A9">
        <w:trPr>
          <w:jc w:val="center"/>
        </w:trPr>
        <w:tc>
          <w:tcPr>
            <w:tcW w:w="1620" w:type="dxa"/>
          </w:tcPr>
          <w:p w:rsidR="00F90862" w:rsidRPr="00A9353A" w:rsidRDefault="00F90862" w:rsidP="0058542E">
            <w:pPr>
              <w:tabs>
                <w:tab w:val="left" w:pos="720"/>
              </w:tabs>
              <w:spacing w:line="360" w:lineRule="auto"/>
              <w:jc w:val="both"/>
              <w:rPr>
                <w:b/>
                <w:sz w:val="20"/>
                <w:szCs w:val="20"/>
                <w:lang w:val="ru-RU"/>
              </w:rPr>
            </w:pPr>
            <w:r w:rsidRPr="00A9353A">
              <w:rPr>
                <w:b/>
                <w:sz w:val="20"/>
                <w:szCs w:val="20"/>
                <w:lang w:val="ru-RU"/>
              </w:rPr>
              <w:t>Учителя с высшей квалификационной категорией</w:t>
            </w:r>
          </w:p>
        </w:tc>
        <w:tc>
          <w:tcPr>
            <w:tcW w:w="1977" w:type="dxa"/>
          </w:tcPr>
          <w:p w:rsidR="00F90862" w:rsidRPr="00A9353A" w:rsidRDefault="00F90862" w:rsidP="0058542E">
            <w:pPr>
              <w:tabs>
                <w:tab w:val="left" w:pos="720"/>
              </w:tabs>
              <w:spacing w:line="360" w:lineRule="auto"/>
              <w:jc w:val="both"/>
              <w:rPr>
                <w:b/>
                <w:sz w:val="20"/>
                <w:szCs w:val="20"/>
                <w:lang w:val="ru-RU"/>
              </w:rPr>
            </w:pPr>
            <w:r w:rsidRPr="00A9353A">
              <w:rPr>
                <w:b/>
                <w:sz w:val="20"/>
                <w:szCs w:val="20"/>
                <w:lang w:val="ru-RU"/>
              </w:rPr>
              <w:t>См. Описание</w:t>
            </w:r>
          </w:p>
        </w:tc>
        <w:tc>
          <w:tcPr>
            <w:tcW w:w="1886" w:type="dxa"/>
          </w:tcPr>
          <w:p w:rsidR="00F90862" w:rsidRPr="00A9353A" w:rsidRDefault="00F90862" w:rsidP="0058542E">
            <w:pPr>
              <w:tabs>
                <w:tab w:val="left" w:pos="720"/>
              </w:tabs>
              <w:spacing w:line="360" w:lineRule="auto"/>
              <w:jc w:val="both"/>
              <w:rPr>
                <w:b/>
                <w:sz w:val="20"/>
                <w:szCs w:val="20"/>
                <w:lang w:val="ru-RU"/>
              </w:rPr>
            </w:pPr>
            <w:r>
              <w:rPr>
                <w:b/>
                <w:sz w:val="20"/>
                <w:szCs w:val="20"/>
                <w:lang w:val="ru-RU"/>
              </w:rPr>
              <w:t>5</w:t>
            </w:r>
          </w:p>
        </w:tc>
        <w:tc>
          <w:tcPr>
            <w:tcW w:w="2128" w:type="dxa"/>
          </w:tcPr>
          <w:p w:rsidR="00F90862" w:rsidRPr="00A9353A" w:rsidRDefault="00F90862" w:rsidP="0058542E">
            <w:pPr>
              <w:tabs>
                <w:tab w:val="left" w:pos="720"/>
              </w:tabs>
              <w:spacing w:line="360" w:lineRule="auto"/>
              <w:jc w:val="both"/>
              <w:rPr>
                <w:b/>
                <w:sz w:val="20"/>
                <w:szCs w:val="20"/>
                <w:lang w:val="ru-RU"/>
              </w:rPr>
            </w:pPr>
            <w:r w:rsidRPr="00A9353A">
              <w:rPr>
                <w:b/>
                <w:sz w:val="20"/>
                <w:szCs w:val="20"/>
                <w:lang w:val="ru-RU"/>
              </w:rPr>
              <w:t>Соответствуют</w:t>
            </w:r>
          </w:p>
        </w:tc>
        <w:tc>
          <w:tcPr>
            <w:tcW w:w="1711" w:type="dxa"/>
          </w:tcPr>
          <w:p w:rsidR="00F90862" w:rsidRPr="00A9353A" w:rsidRDefault="00F90862" w:rsidP="0058542E">
            <w:pPr>
              <w:tabs>
                <w:tab w:val="left" w:pos="720"/>
              </w:tabs>
              <w:spacing w:line="360" w:lineRule="auto"/>
              <w:jc w:val="both"/>
              <w:rPr>
                <w:b/>
                <w:sz w:val="20"/>
                <w:szCs w:val="20"/>
                <w:lang w:val="ru-RU"/>
              </w:rPr>
            </w:pPr>
            <w:r w:rsidRPr="00A9353A">
              <w:rPr>
                <w:b/>
                <w:sz w:val="20"/>
                <w:szCs w:val="20"/>
                <w:lang w:val="ru-RU"/>
              </w:rPr>
              <w:t>Соответствуют</w:t>
            </w:r>
          </w:p>
        </w:tc>
      </w:tr>
      <w:tr w:rsidR="00F90862" w:rsidRPr="00A9353A" w:rsidTr="00E675A9">
        <w:trPr>
          <w:jc w:val="center"/>
        </w:trPr>
        <w:tc>
          <w:tcPr>
            <w:tcW w:w="1620" w:type="dxa"/>
          </w:tcPr>
          <w:p w:rsidR="00F90862" w:rsidRPr="00A9353A" w:rsidRDefault="00F90862" w:rsidP="0058542E">
            <w:pPr>
              <w:tabs>
                <w:tab w:val="left" w:pos="720"/>
              </w:tabs>
              <w:spacing w:line="360" w:lineRule="auto"/>
              <w:jc w:val="both"/>
              <w:rPr>
                <w:b/>
                <w:sz w:val="20"/>
                <w:szCs w:val="20"/>
                <w:lang w:val="ru-RU"/>
              </w:rPr>
            </w:pPr>
            <w:r w:rsidRPr="00A9353A">
              <w:rPr>
                <w:b/>
                <w:sz w:val="20"/>
                <w:szCs w:val="20"/>
                <w:lang w:val="ru-RU"/>
              </w:rPr>
              <w:t>Учителя с первой квалификационной категорией</w:t>
            </w:r>
          </w:p>
        </w:tc>
        <w:tc>
          <w:tcPr>
            <w:tcW w:w="1977" w:type="dxa"/>
          </w:tcPr>
          <w:p w:rsidR="00F90862" w:rsidRPr="00A9353A" w:rsidRDefault="00F90862" w:rsidP="0058542E">
            <w:pPr>
              <w:tabs>
                <w:tab w:val="left" w:pos="720"/>
              </w:tabs>
              <w:spacing w:line="360" w:lineRule="auto"/>
              <w:jc w:val="both"/>
              <w:rPr>
                <w:b/>
                <w:sz w:val="20"/>
                <w:szCs w:val="20"/>
                <w:lang w:val="ru-RU"/>
              </w:rPr>
            </w:pPr>
            <w:r w:rsidRPr="00A9353A">
              <w:rPr>
                <w:b/>
                <w:sz w:val="20"/>
                <w:szCs w:val="20"/>
                <w:lang w:val="ru-RU"/>
              </w:rPr>
              <w:t>См. описание</w:t>
            </w:r>
          </w:p>
        </w:tc>
        <w:tc>
          <w:tcPr>
            <w:tcW w:w="1886" w:type="dxa"/>
          </w:tcPr>
          <w:p w:rsidR="00F90862" w:rsidRPr="00A9353A" w:rsidRDefault="00F90862" w:rsidP="0058542E">
            <w:pPr>
              <w:tabs>
                <w:tab w:val="left" w:pos="720"/>
              </w:tabs>
              <w:spacing w:line="360" w:lineRule="auto"/>
              <w:jc w:val="both"/>
              <w:rPr>
                <w:b/>
                <w:sz w:val="20"/>
                <w:szCs w:val="20"/>
                <w:lang w:val="ru-RU"/>
              </w:rPr>
            </w:pPr>
            <w:r>
              <w:rPr>
                <w:b/>
                <w:sz w:val="20"/>
                <w:szCs w:val="20"/>
                <w:lang w:val="ru-RU"/>
              </w:rPr>
              <w:t>4</w:t>
            </w:r>
          </w:p>
        </w:tc>
        <w:tc>
          <w:tcPr>
            <w:tcW w:w="2128" w:type="dxa"/>
          </w:tcPr>
          <w:p w:rsidR="00F90862" w:rsidRPr="00A9353A" w:rsidRDefault="00F90862" w:rsidP="0058542E">
            <w:pPr>
              <w:tabs>
                <w:tab w:val="left" w:pos="720"/>
              </w:tabs>
              <w:spacing w:line="360" w:lineRule="auto"/>
              <w:jc w:val="both"/>
              <w:rPr>
                <w:b/>
                <w:sz w:val="20"/>
                <w:szCs w:val="20"/>
                <w:lang w:val="ru-RU"/>
              </w:rPr>
            </w:pPr>
            <w:r w:rsidRPr="00A9353A">
              <w:rPr>
                <w:b/>
                <w:sz w:val="20"/>
                <w:szCs w:val="20"/>
                <w:lang w:val="ru-RU"/>
              </w:rPr>
              <w:t>Соответствуют</w:t>
            </w:r>
          </w:p>
        </w:tc>
        <w:tc>
          <w:tcPr>
            <w:tcW w:w="1711" w:type="dxa"/>
          </w:tcPr>
          <w:p w:rsidR="00F90862" w:rsidRPr="00A9353A" w:rsidRDefault="00F90862" w:rsidP="0058542E">
            <w:pPr>
              <w:tabs>
                <w:tab w:val="left" w:pos="720"/>
              </w:tabs>
              <w:spacing w:line="360" w:lineRule="auto"/>
              <w:jc w:val="both"/>
              <w:rPr>
                <w:b/>
                <w:sz w:val="20"/>
                <w:szCs w:val="20"/>
                <w:lang w:val="ru-RU"/>
              </w:rPr>
            </w:pPr>
            <w:r w:rsidRPr="00A9353A">
              <w:rPr>
                <w:b/>
                <w:sz w:val="20"/>
                <w:szCs w:val="20"/>
                <w:lang w:val="ru-RU"/>
              </w:rPr>
              <w:t>Соответствуют</w:t>
            </w:r>
          </w:p>
        </w:tc>
      </w:tr>
      <w:tr w:rsidR="00F90862" w:rsidRPr="00A9353A" w:rsidTr="00E675A9">
        <w:trPr>
          <w:jc w:val="center"/>
        </w:trPr>
        <w:tc>
          <w:tcPr>
            <w:tcW w:w="1620" w:type="dxa"/>
          </w:tcPr>
          <w:p w:rsidR="00F90862" w:rsidRPr="00A9353A" w:rsidRDefault="00F90862" w:rsidP="0058542E">
            <w:pPr>
              <w:tabs>
                <w:tab w:val="left" w:pos="720"/>
              </w:tabs>
              <w:spacing w:line="360" w:lineRule="auto"/>
              <w:jc w:val="both"/>
              <w:rPr>
                <w:b/>
                <w:sz w:val="20"/>
                <w:szCs w:val="20"/>
                <w:lang w:val="ru-RU"/>
              </w:rPr>
            </w:pPr>
            <w:r>
              <w:rPr>
                <w:b/>
                <w:sz w:val="20"/>
                <w:szCs w:val="20"/>
                <w:lang w:val="ru-RU"/>
              </w:rPr>
              <w:t>Учителя с соответствием занимаемой должности</w:t>
            </w:r>
          </w:p>
        </w:tc>
        <w:tc>
          <w:tcPr>
            <w:tcW w:w="1977" w:type="dxa"/>
          </w:tcPr>
          <w:p w:rsidR="00F90862" w:rsidRPr="00A9353A" w:rsidRDefault="00F90862" w:rsidP="0058542E">
            <w:pPr>
              <w:tabs>
                <w:tab w:val="left" w:pos="720"/>
              </w:tabs>
              <w:spacing w:line="360" w:lineRule="auto"/>
              <w:jc w:val="both"/>
              <w:rPr>
                <w:b/>
                <w:sz w:val="20"/>
                <w:szCs w:val="20"/>
                <w:lang w:val="ru-RU"/>
              </w:rPr>
            </w:pPr>
            <w:r w:rsidRPr="00A9353A">
              <w:rPr>
                <w:b/>
                <w:sz w:val="20"/>
                <w:szCs w:val="20"/>
                <w:lang w:val="ru-RU"/>
              </w:rPr>
              <w:t>См. описание</w:t>
            </w:r>
          </w:p>
        </w:tc>
        <w:tc>
          <w:tcPr>
            <w:tcW w:w="1886" w:type="dxa"/>
          </w:tcPr>
          <w:p w:rsidR="00F90862" w:rsidRPr="00A9353A" w:rsidRDefault="00F90862" w:rsidP="0058542E">
            <w:pPr>
              <w:tabs>
                <w:tab w:val="left" w:pos="720"/>
              </w:tabs>
              <w:spacing w:line="360" w:lineRule="auto"/>
              <w:jc w:val="both"/>
              <w:rPr>
                <w:b/>
                <w:sz w:val="20"/>
                <w:szCs w:val="20"/>
                <w:lang w:val="ru-RU"/>
              </w:rPr>
            </w:pPr>
            <w:r>
              <w:rPr>
                <w:b/>
                <w:sz w:val="20"/>
                <w:szCs w:val="20"/>
                <w:lang w:val="ru-RU"/>
              </w:rPr>
              <w:t>1</w:t>
            </w:r>
          </w:p>
        </w:tc>
        <w:tc>
          <w:tcPr>
            <w:tcW w:w="2128" w:type="dxa"/>
          </w:tcPr>
          <w:p w:rsidR="00F90862" w:rsidRPr="00A9353A" w:rsidRDefault="00F90862" w:rsidP="0058542E">
            <w:pPr>
              <w:tabs>
                <w:tab w:val="left" w:pos="720"/>
              </w:tabs>
              <w:spacing w:line="360" w:lineRule="auto"/>
              <w:jc w:val="both"/>
              <w:rPr>
                <w:b/>
                <w:sz w:val="20"/>
                <w:szCs w:val="20"/>
                <w:lang w:val="ru-RU"/>
              </w:rPr>
            </w:pPr>
            <w:r w:rsidRPr="00A9353A">
              <w:rPr>
                <w:b/>
                <w:sz w:val="20"/>
                <w:szCs w:val="20"/>
                <w:lang w:val="ru-RU"/>
              </w:rPr>
              <w:t>Соответствуют</w:t>
            </w:r>
          </w:p>
        </w:tc>
        <w:tc>
          <w:tcPr>
            <w:tcW w:w="1711" w:type="dxa"/>
          </w:tcPr>
          <w:p w:rsidR="00F90862" w:rsidRPr="00A9353A" w:rsidRDefault="00F90862" w:rsidP="0058542E">
            <w:pPr>
              <w:tabs>
                <w:tab w:val="left" w:pos="720"/>
              </w:tabs>
              <w:spacing w:line="360" w:lineRule="auto"/>
              <w:jc w:val="both"/>
              <w:rPr>
                <w:b/>
                <w:sz w:val="20"/>
                <w:szCs w:val="20"/>
                <w:lang w:val="ru-RU"/>
              </w:rPr>
            </w:pPr>
            <w:r>
              <w:rPr>
                <w:b/>
                <w:sz w:val="20"/>
                <w:szCs w:val="20"/>
                <w:lang w:val="ru-RU"/>
              </w:rPr>
              <w:t>соответствуют</w:t>
            </w:r>
          </w:p>
        </w:tc>
      </w:tr>
    </w:tbl>
    <w:p w:rsidR="00F90862" w:rsidRPr="00A9353A" w:rsidRDefault="00F90862" w:rsidP="0058542E">
      <w:pPr>
        <w:tabs>
          <w:tab w:val="left" w:pos="720"/>
        </w:tabs>
        <w:spacing w:line="360" w:lineRule="auto"/>
        <w:ind w:firstLine="454"/>
        <w:jc w:val="both"/>
        <w:rPr>
          <w:lang w:val="ru-RU"/>
        </w:rPr>
      </w:pPr>
    </w:p>
    <w:p w:rsidR="00F90862" w:rsidRPr="00A9353A" w:rsidRDefault="00F90862" w:rsidP="0058542E">
      <w:pPr>
        <w:tabs>
          <w:tab w:val="left" w:pos="720"/>
        </w:tabs>
        <w:spacing w:line="360" w:lineRule="auto"/>
        <w:ind w:firstLine="454"/>
        <w:jc w:val="both"/>
        <w:rPr>
          <w:lang w:val="ru-RU"/>
        </w:rPr>
      </w:pPr>
    </w:p>
    <w:p w:rsidR="00F90862" w:rsidRPr="00A9353A" w:rsidRDefault="00F90862" w:rsidP="0058542E">
      <w:pPr>
        <w:tabs>
          <w:tab w:val="left" w:pos="720"/>
        </w:tabs>
        <w:spacing w:line="360" w:lineRule="auto"/>
        <w:ind w:firstLine="454"/>
        <w:jc w:val="both"/>
        <w:rPr>
          <w:lang w:val="ru-RU"/>
        </w:rPr>
      </w:pPr>
      <w:r w:rsidRPr="00A9353A">
        <w:rPr>
          <w:i/>
          <w:lang w:val="ru-RU"/>
        </w:rPr>
        <w:t xml:space="preserve">Должность: </w:t>
      </w:r>
      <w:r w:rsidRPr="00A9353A">
        <w:rPr>
          <w:b/>
          <w:lang w:val="ru-RU"/>
        </w:rPr>
        <w:t>руководитель образовательного учреждения.</w:t>
      </w:r>
    </w:p>
    <w:p w:rsidR="00F90862" w:rsidRPr="00A9353A" w:rsidRDefault="00F90862" w:rsidP="0058542E">
      <w:pPr>
        <w:tabs>
          <w:tab w:val="left" w:pos="720"/>
        </w:tabs>
        <w:spacing w:line="360" w:lineRule="auto"/>
        <w:ind w:firstLine="454"/>
        <w:jc w:val="both"/>
        <w:rPr>
          <w:lang w:val="ru-RU"/>
        </w:rPr>
      </w:pPr>
      <w:r w:rsidRPr="00A9353A">
        <w:rPr>
          <w:i/>
          <w:lang w:val="ru-RU"/>
        </w:rPr>
        <w:t>Должностные обязанности:</w:t>
      </w:r>
      <w:r w:rsidRPr="00A9353A">
        <w:rPr>
          <w:lang w:val="ru-RU"/>
        </w:rPr>
        <w:t xml:space="preserve"> обеспечивает системную образовательную и административно-хозяйственную работу образовательного учреждения.</w:t>
      </w:r>
    </w:p>
    <w:p w:rsidR="00F90862" w:rsidRPr="00A9353A" w:rsidRDefault="00F90862" w:rsidP="0058542E">
      <w:pPr>
        <w:tabs>
          <w:tab w:val="left" w:pos="720"/>
        </w:tabs>
        <w:spacing w:line="360" w:lineRule="auto"/>
        <w:ind w:firstLine="454"/>
        <w:jc w:val="both"/>
        <w:rPr>
          <w:lang w:val="ru-RU"/>
        </w:rPr>
      </w:pPr>
      <w:r w:rsidRPr="00A9353A">
        <w:rPr>
          <w:i/>
          <w:lang w:val="ru-RU"/>
        </w:rPr>
        <w:t>Требования к уровню квалификации:</w:t>
      </w:r>
      <w:r w:rsidRPr="00A9353A">
        <w:rPr>
          <w:lang w:val="ru-RU"/>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F90862" w:rsidRPr="00A9353A" w:rsidRDefault="00F90862" w:rsidP="0058542E">
      <w:pPr>
        <w:tabs>
          <w:tab w:val="left" w:pos="720"/>
        </w:tabs>
        <w:spacing w:line="360" w:lineRule="auto"/>
        <w:ind w:firstLine="454"/>
        <w:jc w:val="both"/>
        <w:rPr>
          <w:lang w:val="ru-RU"/>
        </w:rPr>
      </w:pPr>
      <w:r w:rsidRPr="00A9353A">
        <w:rPr>
          <w:i/>
          <w:lang w:val="ru-RU"/>
        </w:rPr>
        <w:t xml:space="preserve">Должность: </w:t>
      </w:r>
      <w:r w:rsidRPr="00A9353A">
        <w:rPr>
          <w:b/>
          <w:lang w:val="ru-RU"/>
        </w:rPr>
        <w:t>заместитель руководителя.</w:t>
      </w:r>
    </w:p>
    <w:p w:rsidR="00F90862" w:rsidRPr="00A9353A" w:rsidRDefault="00F90862" w:rsidP="0058542E">
      <w:pPr>
        <w:tabs>
          <w:tab w:val="left" w:pos="720"/>
        </w:tabs>
        <w:spacing w:line="360" w:lineRule="auto"/>
        <w:ind w:firstLine="454"/>
        <w:jc w:val="both"/>
        <w:rPr>
          <w:lang w:val="ru-RU"/>
        </w:rPr>
      </w:pPr>
      <w:r w:rsidRPr="00A9353A">
        <w:rPr>
          <w:i/>
          <w:lang w:val="ru-RU"/>
        </w:rPr>
        <w:t>Должностные обязанности:</w:t>
      </w:r>
      <w:r w:rsidRPr="00A9353A">
        <w:rPr>
          <w:lang w:val="ru-RU"/>
        </w:rPr>
        <w:t xml:space="preserve"> координирует работу преподавателей, воспитателей, разработку учебно-методической документации. Обеспечивает совершенствование методов организации образовательного процесса. Осуществляет контроль над качеством образовательного процесса.</w:t>
      </w:r>
    </w:p>
    <w:p w:rsidR="00F90862" w:rsidRPr="00A9353A" w:rsidRDefault="00F90862" w:rsidP="0058542E">
      <w:pPr>
        <w:tabs>
          <w:tab w:val="left" w:pos="720"/>
        </w:tabs>
        <w:spacing w:line="360" w:lineRule="auto"/>
        <w:ind w:firstLine="454"/>
        <w:jc w:val="both"/>
        <w:rPr>
          <w:lang w:val="ru-RU"/>
        </w:rPr>
      </w:pPr>
      <w:r w:rsidRPr="00A9353A">
        <w:rPr>
          <w:i/>
          <w:lang w:val="ru-RU"/>
        </w:rPr>
        <w:t>Требования к уровню квалификации:</w:t>
      </w:r>
      <w:r w:rsidRPr="00A9353A">
        <w:rPr>
          <w:lang w:val="ru-RU"/>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F90862" w:rsidRPr="00A9353A" w:rsidRDefault="00F90862" w:rsidP="0058542E">
      <w:pPr>
        <w:tabs>
          <w:tab w:val="left" w:pos="720"/>
        </w:tabs>
        <w:spacing w:line="360" w:lineRule="auto"/>
        <w:ind w:firstLine="454"/>
        <w:jc w:val="both"/>
        <w:rPr>
          <w:lang w:val="ru-RU"/>
        </w:rPr>
      </w:pPr>
      <w:r w:rsidRPr="00A9353A">
        <w:rPr>
          <w:i/>
          <w:lang w:val="ru-RU"/>
        </w:rPr>
        <w:t xml:space="preserve">Должность: </w:t>
      </w:r>
      <w:r w:rsidRPr="00A9353A">
        <w:rPr>
          <w:b/>
          <w:lang w:val="ru-RU"/>
        </w:rPr>
        <w:t>учитель.</w:t>
      </w:r>
    </w:p>
    <w:p w:rsidR="00F90862" w:rsidRPr="00A9353A" w:rsidRDefault="00F90862" w:rsidP="0058542E">
      <w:pPr>
        <w:tabs>
          <w:tab w:val="left" w:pos="720"/>
        </w:tabs>
        <w:spacing w:line="360" w:lineRule="auto"/>
        <w:ind w:firstLine="454"/>
        <w:jc w:val="both"/>
        <w:rPr>
          <w:lang w:val="ru-RU"/>
        </w:rPr>
      </w:pPr>
      <w:r w:rsidRPr="00A9353A">
        <w:rPr>
          <w:i/>
          <w:lang w:val="ru-RU"/>
        </w:rPr>
        <w:t>Должностные обязанности:</w:t>
      </w:r>
      <w:r w:rsidRPr="00A9353A">
        <w:rPr>
          <w:lang w:val="ru-RU"/>
        </w:rPr>
        <w:t xml:space="preserve"> 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F90862" w:rsidRPr="00A9353A" w:rsidRDefault="00F90862" w:rsidP="0058542E">
      <w:pPr>
        <w:tabs>
          <w:tab w:val="left" w:pos="720"/>
        </w:tabs>
        <w:spacing w:line="360" w:lineRule="auto"/>
        <w:ind w:firstLine="454"/>
        <w:jc w:val="both"/>
        <w:rPr>
          <w:lang w:val="ru-RU"/>
        </w:rPr>
      </w:pPr>
      <w:r w:rsidRPr="00A9353A">
        <w:rPr>
          <w:i/>
          <w:lang w:val="ru-RU"/>
        </w:rPr>
        <w:t>Требования к уровню квалификации:</w:t>
      </w:r>
      <w:r w:rsidRPr="00A9353A">
        <w:rPr>
          <w:lang w:val="ru-RU"/>
        </w:rPr>
        <w:t xml:space="preserve">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F90862" w:rsidRPr="00A9353A" w:rsidRDefault="00F90862" w:rsidP="0058542E">
      <w:pPr>
        <w:tabs>
          <w:tab w:val="left" w:pos="720"/>
        </w:tabs>
        <w:spacing w:line="360" w:lineRule="auto"/>
        <w:ind w:firstLine="454"/>
        <w:jc w:val="both"/>
        <w:rPr>
          <w:lang w:val="ru-RU"/>
        </w:rPr>
      </w:pPr>
      <w:r w:rsidRPr="00A9353A">
        <w:rPr>
          <w:i/>
          <w:lang w:val="ru-RU"/>
        </w:rPr>
        <w:t>Должность :</w:t>
      </w:r>
      <w:r w:rsidRPr="00A9353A">
        <w:rPr>
          <w:b/>
          <w:lang w:val="ru-RU"/>
        </w:rPr>
        <w:t>педагог-организатор.</w:t>
      </w:r>
    </w:p>
    <w:p w:rsidR="00F90862" w:rsidRPr="00A9353A" w:rsidRDefault="00F90862" w:rsidP="0058542E">
      <w:pPr>
        <w:tabs>
          <w:tab w:val="left" w:pos="720"/>
        </w:tabs>
        <w:spacing w:line="360" w:lineRule="auto"/>
        <w:ind w:firstLine="454"/>
        <w:jc w:val="both"/>
        <w:rPr>
          <w:lang w:val="ru-RU"/>
        </w:rPr>
      </w:pPr>
      <w:r w:rsidRPr="00A9353A">
        <w:rPr>
          <w:i/>
          <w:lang w:val="ru-RU"/>
        </w:rPr>
        <w:t>Должностные обязанности:</w:t>
      </w:r>
      <w:r w:rsidRPr="00A9353A">
        <w:rPr>
          <w:lang w:val="ru-RU"/>
        </w:rPr>
        <w:t xml:space="preserve"> 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p w:rsidR="00F90862" w:rsidRPr="00A9353A" w:rsidRDefault="00F90862" w:rsidP="0058542E">
      <w:pPr>
        <w:tabs>
          <w:tab w:val="left" w:pos="720"/>
        </w:tabs>
        <w:spacing w:line="360" w:lineRule="auto"/>
        <w:ind w:firstLine="454"/>
        <w:jc w:val="both"/>
        <w:rPr>
          <w:lang w:val="ru-RU"/>
        </w:rPr>
      </w:pPr>
      <w:r w:rsidRPr="00A9353A">
        <w:rPr>
          <w:i/>
          <w:lang w:val="ru-RU"/>
        </w:rPr>
        <w:t xml:space="preserve">Требования к уровню квалификации: </w:t>
      </w:r>
      <w:r w:rsidRPr="00A9353A">
        <w:rPr>
          <w:lang w:val="ru-RU"/>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p w:rsidR="00F90862" w:rsidRPr="00A9353A" w:rsidRDefault="00F90862" w:rsidP="0058542E">
      <w:pPr>
        <w:tabs>
          <w:tab w:val="left" w:pos="720"/>
        </w:tabs>
        <w:spacing w:line="360" w:lineRule="auto"/>
        <w:ind w:firstLine="454"/>
        <w:jc w:val="both"/>
        <w:rPr>
          <w:lang w:val="ru-RU"/>
        </w:rPr>
      </w:pPr>
      <w:r w:rsidRPr="00A9353A">
        <w:rPr>
          <w:i/>
          <w:lang w:val="ru-RU"/>
        </w:rPr>
        <w:t xml:space="preserve">Должность: </w:t>
      </w:r>
      <w:r w:rsidRPr="00A9353A">
        <w:rPr>
          <w:b/>
          <w:lang w:val="ru-RU"/>
        </w:rPr>
        <w:t>социальный педагог.</w:t>
      </w:r>
    </w:p>
    <w:p w:rsidR="00F90862" w:rsidRPr="00A9353A" w:rsidRDefault="00F90862" w:rsidP="0058542E">
      <w:pPr>
        <w:tabs>
          <w:tab w:val="left" w:pos="720"/>
        </w:tabs>
        <w:spacing w:line="360" w:lineRule="auto"/>
        <w:ind w:firstLine="454"/>
        <w:jc w:val="both"/>
        <w:rPr>
          <w:lang w:val="ru-RU"/>
        </w:rPr>
      </w:pPr>
      <w:r w:rsidRPr="00A9353A">
        <w:rPr>
          <w:i/>
          <w:lang w:val="ru-RU"/>
        </w:rPr>
        <w:t>Должностные обязанности:</w:t>
      </w:r>
      <w:r w:rsidRPr="00A9353A">
        <w:rPr>
          <w:lang w:val="ru-RU"/>
        </w:rPr>
        <w:t xml:space="preserve">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p w:rsidR="00F90862" w:rsidRPr="00A9353A" w:rsidRDefault="00F90862" w:rsidP="0058542E">
      <w:pPr>
        <w:tabs>
          <w:tab w:val="left" w:pos="720"/>
        </w:tabs>
        <w:spacing w:line="360" w:lineRule="auto"/>
        <w:ind w:firstLine="454"/>
        <w:jc w:val="both"/>
        <w:rPr>
          <w:lang w:val="ru-RU"/>
        </w:rPr>
      </w:pPr>
      <w:r w:rsidRPr="00A9353A">
        <w:rPr>
          <w:i/>
          <w:lang w:val="ru-RU"/>
        </w:rPr>
        <w:t>Требования к уровню квалификации:</w:t>
      </w:r>
      <w:r w:rsidRPr="00A9353A">
        <w:rPr>
          <w:lang w:val="ru-RU"/>
        </w:rPr>
        <w:t xml:space="preserve">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F90862" w:rsidRPr="00A9353A" w:rsidRDefault="00F90862" w:rsidP="0058542E">
      <w:pPr>
        <w:tabs>
          <w:tab w:val="left" w:pos="720"/>
        </w:tabs>
        <w:spacing w:line="360" w:lineRule="auto"/>
        <w:ind w:firstLine="454"/>
        <w:jc w:val="both"/>
        <w:rPr>
          <w:b/>
          <w:lang w:val="ru-RU"/>
        </w:rPr>
      </w:pPr>
      <w:r w:rsidRPr="00A9353A">
        <w:rPr>
          <w:i/>
          <w:lang w:val="ru-RU"/>
        </w:rPr>
        <w:t xml:space="preserve">Должность: </w:t>
      </w:r>
      <w:r w:rsidRPr="00A9353A">
        <w:rPr>
          <w:b/>
          <w:lang w:val="ru-RU"/>
        </w:rPr>
        <w:t>педагог-психолог.</w:t>
      </w:r>
    </w:p>
    <w:p w:rsidR="00F90862" w:rsidRPr="00A9353A" w:rsidRDefault="00F90862" w:rsidP="0058542E">
      <w:pPr>
        <w:tabs>
          <w:tab w:val="left" w:pos="720"/>
        </w:tabs>
        <w:spacing w:line="360" w:lineRule="auto"/>
        <w:ind w:firstLine="454"/>
        <w:jc w:val="both"/>
        <w:rPr>
          <w:lang w:val="ru-RU"/>
        </w:rPr>
      </w:pPr>
      <w:r w:rsidRPr="00A9353A">
        <w:rPr>
          <w:i/>
          <w:lang w:val="ru-RU"/>
        </w:rPr>
        <w:t>Должностные обязанности:</w:t>
      </w:r>
      <w:r w:rsidRPr="00A9353A">
        <w:rPr>
          <w:lang w:val="ru-RU"/>
        </w:rPr>
        <w:t xml:space="preserve"> осуществляет профессиональную деятельность, направленную на сохранение психического, соматического и социального благополучия обучающихся.</w:t>
      </w:r>
    </w:p>
    <w:p w:rsidR="00F90862" w:rsidRPr="00A9353A" w:rsidRDefault="00F90862" w:rsidP="0058542E">
      <w:pPr>
        <w:tabs>
          <w:tab w:val="left" w:pos="720"/>
        </w:tabs>
        <w:spacing w:line="360" w:lineRule="auto"/>
        <w:ind w:firstLine="454"/>
        <w:jc w:val="both"/>
        <w:rPr>
          <w:lang w:val="ru-RU"/>
        </w:rPr>
      </w:pPr>
      <w:r w:rsidRPr="00A9353A">
        <w:rPr>
          <w:i/>
          <w:lang w:val="ru-RU"/>
        </w:rPr>
        <w:t>Требования к уровню квалификации:</w:t>
      </w:r>
      <w:r w:rsidRPr="00A9353A">
        <w:rPr>
          <w:lang w:val="ru-RU"/>
        </w:rPr>
        <w:t xml:space="preserve">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F90862" w:rsidRPr="00A9353A" w:rsidRDefault="00F90862" w:rsidP="0058542E">
      <w:pPr>
        <w:tabs>
          <w:tab w:val="left" w:pos="720"/>
        </w:tabs>
        <w:spacing w:line="360" w:lineRule="auto"/>
        <w:ind w:firstLine="454"/>
        <w:jc w:val="both"/>
        <w:rPr>
          <w:b/>
          <w:lang w:val="ru-RU"/>
        </w:rPr>
      </w:pPr>
      <w:r w:rsidRPr="00A9353A">
        <w:rPr>
          <w:i/>
          <w:lang w:val="ru-RU"/>
        </w:rPr>
        <w:t xml:space="preserve">Должность: </w:t>
      </w:r>
      <w:r w:rsidRPr="00A9353A">
        <w:rPr>
          <w:b/>
          <w:lang w:val="ru-RU"/>
        </w:rPr>
        <w:t>тьютор.</w:t>
      </w:r>
    </w:p>
    <w:p w:rsidR="00F90862" w:rsidRPr="00A9353A" w:rsidRDefault="00F90862" w:rsidP="0058542E">
      <w:pPr>
        <w:tabs>
          <w:tab w:val="left" w:pos="720"/>
        </w:tabs>
        <w:spacing w:line="360" w:lineRule="auto"/>
        <w:ind w:firstLine="454"/>
        <w:jc w:val="both"/>
        <w:rPr>
          <w:lang w:val="ru-RU"/>
        </w:rPr>
      </w:pPr>
      <w:r w:rsidRPr="00A9353A">
        <w:rPr>
          <w:i/>
          <w:lang w:val="ru-RU"/>
        </w:rPr>
        <w:t xml:space="preserve">Должностные обязанности: </w:t>
      </w:r>
      <w:r w:rsidRPr="00A9353A">
        <w:rPr>
          <w:lang w:val="ru-RU"/>
        </w:rPr>
        <w:t>организует процесс индивидуальной работы с обучающимися по выявлению, формированию и развитию их познавательных интересов.</w:t>
      </w:r>
    </w:p>
    <w:p w:rsidR="00F90862" w:rsidRPr="00A9353A" w:rsidRDefault="00F90862" w:rsidP="0058542E">
      <w:pPr>
        <w:tabs>
          <w:tab w:val="left" w:pos="720"/>
        </w:tabs>
        <w:spacing w:line="360" w:lineRule="auto"/>
        <w:ind w:firstLine="454"/>
        <w:jc w:val="both"/>
        <w:rPr>
          <w:lang w:val="ru-RU"/>
        </w:rPr>
      </w:pPr>
      <w:r w:rsidRPr="00A9353A">
        <w:rPr>
          <w:i/>
          <w:lang w:val="ru-RU"/>
        </w:rPr>
        <w:t>Требования к уровню квалификации</w:t>
      </w:r>
      <w:r w:rsidRPr="00A9353A">
        <w:rPr>
          <w:lang w:val="ru-RU"/>
        </w:rPr>
        <w:t>: высшее профессиональное образование по направлению подготовки «Образование и педагогика» и стаж педагогической работы не менее 2 лет.</w:t>
      </w:r>
    </w:p>
    <w:p w:rsidR="00F90862" w:rsidRPr="00A9353A" w:rsidRDefault="00F90862" w:rsidP="0058542E">
      <w:pPr>
        <w:tabs>
          <w:tab w:val="left" w:pos="720"/>
        </w:tabs>
        <w:spacing w:line="360" w:lineRule="auto"/>
        <w:ind w:firstLine="454"/>
        <w:jc w:val="both"/>
        <w:rPr>
          <w:lang w:val="ru-RU"/>
        </w:rPr>
      </w:pPr>
      <w:r w:rsidRPr="00A9353A">
        <w:rPr>
          <w:i/>
          <w:lang w:val="ru-RU"/>
        </w:rPr>
        <w:t xml:space="preserve">Должность: </w:t>
      </w:r>
      <w:r w:rsidRPr="00A9353A">
        <w:rPr>
          <w:b/>
          <w:lang w:val="ru-RU"/>
        </w:rPr>
        <w:t>педагог дополнительного образования.</w:t>
      </w:r>
    </w:p>
    <w:p w:rsidR="00F90862" w:rsidRPr="00A9353A" w:rsidRDefault="00F90862" w:rsidP="0058542E">
      <w:pPr>
        <w:tabs>
          <w:tab w:val="left" w:pos="720"/>
        </w:tabs>
        <w:spacing w:line="360" w:lineRule="auto"/>
        <w:ind w:firstLine="454"/>
        <w:jc w:val="both"/>
        <w:rPr>
          <w:lang w:val="ru-RU"/>
        </w:rPr>
      </w:pPr>
      <w:r w:rsidRPr="00A9353A">
        <w:rPr>
          <w:i/>
          <w:lang w:val="ru-RU"/>
        </w:rPr>
        <w:t>Должностные обязанности:</w:t>
      </w:r>
      <w:r w:rsidRPr="00A9353A">
        <w:rPr>
          <w:lang w:val="ru-RU"/>
        </w:rPr>
        <w:t xml:space="preserve"> 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p w:rsidR="00F90862" w:rsidRPr="00A9353A" w:rsidRDefault="00F90862" w:rsidP="0058542E">
      <w:pPr>
        <w:tabs>
          <w:tab w:val="left" w:pos="720"/>
        </w:tabs>
        <w:spacing w:line="360" w:lineRule="auto"/>
        <w:ind w:firstLine="454"/>
        <w:jc w:val="both"/>
        <w:rPr>
          <w:lang w:val="ru-RU"/>
        </w:rPr>
      </w:pPr>
      <w:r w:rsidRPr="00A9353A">
        <w:rPr>
          <w:i/>
          <w:lang w:val="ru-RU"/>
        </w:rPr>
        <w:t>Требования к уровню квалификации:</w:t>
      </w:r>
      <w:r w:rsidRPr="00A9353A">
        <w:rPr>
          <w:lang w:val="ru-RU"/>
        </w:rPr>
        <w:t xml:space="preserve">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F90862" w:rsidRPr="00A9353A" w:rsidRDefault="00F90862" w:rsidP="0058542E">
      <w:pPr>
        <w:tabs>
          <w:tab w:val="left" w:pos="720"/>
        </w:tabs>
        <w:spacing w:line="360" w:lineRule="auto"/>
        <w:ind w:firstLine="454"/>
        <w:jc w:val="both"/>
        <w:rPr>
          <w:b/>
          <w:lang w:val="ru-RU"/>
        </w:rPr>
      </w:pPr>
      <w:r w:rsidRPr="00A9353A">
        <w:rPr>
          <w:i/>
          <w:lang w:val="ru-RU"/>
        </w:rPr>
        <w:t xml:space="preserve">Должность: </w:t>
      </w:r>
      <w:r w:rsidRPr="00A9353A">
        <w:rPr>
          <w:b/>
          <w:lang w:val="ru-RU"/>
        </w:rPr>
        <w:t>библиотекарь.</w:t>
      </w:r>
    </w:p>
    <w:p w:rsidR="00F90862" w:rsidRPr="00A9353A" w:rsidRDefault="00F90862" w:rsidP="0058542E">
      <w:pPr>
        <w:tabs>
          <w:tab w:val="left" w:pos="720"/>
        </w:tabs>
        <w:spacing w:line="360" w:lineRule="auto"/>
        <w:ind w:firstLine="454"/>
        <w:jc w:val="both"/>
        <w:rPr>
          <w:lang w:val="ru-RU"/>
        </w:rPr>
      </w:pPr>
      <w:r w:rsidRPr="00A9353A">
        <w:rPr>
          <w:i/>
          <w:lang w:val="ru-RU"/>
        </w:rPr>
        <w:t>Должностные обязанности:</w:t>
      </w:r>
      <w:r w:rsidRPr="00A9353A">
        <w:rPr>
          <w:lang w:val="ru-RU"/>
        </w:rPr>
        <w:t xml:space="preserve"> 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p w:rsidR="00F90862" w:rsidRPr="00A9353A" w:rsidRDefault="00F90862" w:rsidP="0058542E">
      <w:pPr>
        <w:tabs>
          <w:tab w:val="left" w:pos="720"/>
        </w:tabs>
        <w:spacing w:line="360" w:lineRule="auto"/>
        <w:ind w:firstLine="454"/>
        <w:jc w:val="both"/>
        <w:rPr>
          <w:lang w:val="ru-RU"/>
        </w:rPr>
      </w:pPr>
      <w:r w:rsidRPr="00A9353A">
        <w:rPr>
          <w:i/>
          <w:lang w:val="ru-RU"/>
        </w:rPr>
        <w:t>Требования к уровню квалификации:</w:t>
      </w:r>
      <w:r w:rsidRPr="00A9353A">
        <w:rPr>
          <w:lang w:val="ru-RU"/>
        </w:rPr>
        <w:t xml:space="preserve"> высшее или среднее профессиональное образование по специальности «Библиотечно-информационная деятельность».</w:t>
      </w:r>
    </w:p>
    <w:p w:rsidR="00F90862" w:rsidRPr="00A9353A" w:rsidRDefault="00F90862" w:rsidP="0058542E">
      <w:pPr>
        <w:tabs>
          <w:tab w:val="left" w:pos="720"/>
        </w:tabs>
        <w:spacing w:line="360" w:lineRule="auto"/>
        <w:ind w:firstLine="454"/>
        <w:jc w:val="both"/>
        <w:rPr>
          <w:lang w:val="ru-RU"/>
        </w:rPr>
      </w:pPr>
      <w:r w:rsidRPr="00A9353A">
        <w:rPr>
          <w:i/>
          <w:lang w:val="ru-RU"/>
        </w:rPr>
        <w:t xml:space="preserve">Должность: </w:t>
      </w:r>
      <w:r w:rsidRPr="00A9353A">
        <w:rPr>
          <w:b/>
          <w:lang w:val="ru-RU"/>
        </w:rPr>
        <w:t>бухгалтер.</w:t>
      </w:r>
    </w:p>
    <w:p w:rsidR="00F90862" w:rsidRPr="00A9353A" w:rsidRDefault="00F90862" w:rsidP="0058542E">
      <w:pPr>
        <w:tabs>
          <w:tab w:val="left" w:pos="720"/>
        </w:tabs>
        <w:spacing w:line="360" w:lineRule="auto"/>
        <w:ind w:firstLine="454"/>
        <w:jc w:val="both"/>
        <w:rPr>
          <w:lang w:val="ru-RU"/>
        </w:rPr>
      </w:pPr>
      <w:r w:rsidRPr="00A9353A">
        <w:rPr>
          <w:i/>
          <w:lang w:val="ru-RU"/>
        </w:rPr>
        <w:t>Должностные обязанности:</w:t>
      </w:r>
      <w:r w:rsidRPr="00A9353A">
        <w:rPr>
          <w:lang w:val="ru-RU"/>
        </w:rPr>
        <w:t xml:space="preserve"> выполняет работу по ведению бухгалтерского учёта имущества, обязательств и хозяйственных операций.</w:t>
      </w:r>
    </w:p>
    <w:p w:rsidR="00F90862" w:rsidRPr="00A9353A" w:rsidRDefault="00F90862" w:rsidP="004D45D4">
      <w:pPr>
        <w:tabs>
          <w:tab w:val="left" w:pos="720"/>
        </w:tabs>
        <w:spacing w:line="360" w:lineRule="auto"/>
        <w:ind w:firstLine="454"/>
        <w:jc w:val="both"/>
        <w:rPr>
          <w:lang w:val="ru-RU"/>
        </w:rPr>
      </w:pPr>
      <w:r w:rsidRPr="00A9353A">
        <w:rPr>
          <w:i/>
          <w:lang w:val="ru-RU"/>
        </w:rPr>
        <w:t>Требования к уровню квалификации:</w:t>
      </w:r>
      <w:r w:rsidRPr="00A9353A">
        <w:rPr>
          <w:lang w:val="ru-RU"/>
        </w:rPr>
        <w:t xml:space="preserve"> бухгалтер II категории: 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 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w:t>
      </w:r>
    </w:p>
    <w:p w:rsidR="00F90862" w:rsidRPr="00A9353A" w:rsidRDefault="00F90862" w:rsidP="0058542E">
      <w:pPr>
        <w:tabs>
          <w:tab w:val="left" w:pos="720"/>
        </w:tabs>
        <w:spacing w:line="360" w:lineRule="auto"/>
        <w:ind w:firstLine="454"/>
        <w:jc w:val="center"/>
        <w:rPr>
          <w:b/>
          <w:lang w:val="ru-RU"/>
        </w:rPr>
      </w:pPr>
      <w:r w:rsidRPr="00A9353A">
        <w:rPr>
          <w:b/>
          <w:lang w:val="ru-RU"/>
        </w:rPr>
        <w:t>Профессиональное развитие и повышение квалификации педагогических работников</w:t>
      </w:r>
    </w:p>
    <w:p w:rsidR="00F90862" w:rsidRPr="00A9353A" w:rsidRDefault="00F90862" w:rsidP="0058542E">
      <w:pPr>
        <w:spacing w:line="360" w:lineRule="auto"/>
        <w:ind w:firstLine="454"/>
        <w:jc w:val="both"/>
        <w:rPr>
          <w:lang w:val="ru-RU"/>
        </w:rPr>
      </w:pPr>
      <w:r w:rsidRPr="00A9353A">
        <w:rPr>
          <w:lang w:val="ru-RU"/>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F90862" w:rsidRDefault="00F90862" w:rsidP="00A744A9">
      <w:pPr>
        <w:tabs>
          <w:tab w:val="left" w:pos="720"/>
        </w:tabs>
        <w:spacing w:line="360" w:lineRule="auto"/>
        <w:ind w:firstLine="454"/>
        <w:jc w:val="both"/>
        <w:rPr>
          <w:lang w:val="ru-RU"/>
        </w:rPr>
      </w:pPr>
      <w:r w:rsidRPr="00A9353A">
        <w:rPr>
          <w:lang w:val="ru-RU"/>
        </w:rPr>
        <w:t>При этом  используются  различные образовательные учреждения, имеющие соответствующую лицензию, сформированные на базе образовательных учреждений общего, профессионального и дополнительного образования детей стажёрские площадки, а также дистанционные образовательные ресурсы</w:t>
      </w:r>
      <w:r>
        <w:rPr>
          <w:lang w:val="ru-RU"/>
        </w:rPr>
        <w:t>.</w:t>
      </w:r>
    </w:p>
    <w:p w:rsidR="00F90862" w:rsidRPr="00A9353A" w:rsidRDefault="00F90862" w:rsidP="0058542E">
      <w:pPr>
        <w:spacing w:line="360" w:lineRule="auto"/>
        <w:jc w:val="both"/>
        <w:rPr>
          <w:lang w:val="ru-RU"/>
        </w:rPr>
      </w:pPr>
      <w:r>
        <w:rPr>
          <w:b/>
          <w:bCs/>
          <w:lang w:val="ru-RU"/>
        </w:rPr>
        <w:t>О</w:t>
      </w:r>
      <w:r w:rsidRPr="00A9353A">
        <w:rPr>
          <w:b/>
          <w:bCs/>
          <w:lang w:val="ru-RU"/>
        </w:rPr>
        <w:t>жидаемый результат повышения квалификации — профессиональная готовность работников образования к реализации ФГОС:</w:t>
      </w:r>
    </w:p>
    <w:p w:rsidR="00F90862" w:rsidRPr="00A9353A" w:rsidRDefault="00F90862" w:rsidP="0058542E">
      <w:pPr>
        <w:spacing w:line="360" w:lineRule="auto"/>
        <w:jc w:val="both"/>
        <w:rPr>
          <w:lang w:val="ru-RU"/>
        </w:rPr>
      </w:pPr>
      <w:r w:rsidRPr="00A9353A">
        <w:rPr>
          <w:b/>
          <w:bCs/>
          <w:lang w:val="ru-RU"/>
        </w:rPr>
        <w:t>• обеспечение</w:t>
      </w:r>
      <w:r w:rsidRPr="00A9353A">
        <w:rPr>
          <w:lang w:val="ru-RU"/>
        </w:rPr>
        <w:t xml:space="preserve"> оптимального вхождения работников образования в систему ценностей современного образования;</w:t>
      </w:r>
    </w:p>
    <w:p w:rsidR="00F90862" w:rsidRPr="00A9353A" w:rsidRDefault="00F90862" w:rsidP="0058542E">
      <w:pPr>
        <w:spacing w:line="360" w:lineRule="auto"/>
        <w:jc w:val="both"/>
        <w:rPr>
          <w:lang w:val="ru-RU"/>
        </w:rPr>
      </w:pPr>
      <w:r w:rsidRPr="00A9353A">
        <w:rPr>
          <w:b/>
          <w:bCs/>
          <w:lang w:val="ru-RU"/>
        </w:rPr>
        <w:t xml:space="preserve">• принятие </w:t>
      </w:r>
      <w:r w:rsidRPr="00A9353A">
        <w:rPr>
          <w:lang w:val="ru-RU"/>
        </w:rPr>
        <w:t>идеологии ФГОС общего образования;</w:t>
      </w:r>
    </w:p>
    <w:p w:rsidR="00F90862" w:rsidRPr="00A9353A" w:rsidRDefault="00F90862" w:rsidP="0058542E">
      <w:pPr>
        <w:spacing w:line="360" w:lineRule="auto"/>
        <w:jc w:val="both"/>
        <w:rPr>
          <w:lang w:val="ru-RU"/>
        </w:rPr>
      </w:pPr>
      <w:r w:rsidRPr="00A9353A">
        <w:rPr>
          <w:b/>
          <w:bCs/>
          <w:lang w:val="ru-RU"/>
        </w:rPr>
        <w:t>• освоение</w:t>
      </w:r>
      <w:r w:rsidRPr="00A9353A">
        <w:rPr>
          <w:lang w:val="ru-RU"/>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F90862" w:rsidRPr="00A9353A" w:rsidRDefault="00F90862" w:rsidP="0058542E">
      <w:pPr>
        <w:spacing w:line="360" w:lineRule="auto"/>
        <w:jc w:val="both"/>
        <w:rPr>
          <w:lang w:val="ru-RU"/>
        </w:rPr>
      </w:pPr>
      <w:r w:rsidRPr="00A9353A">
        <w:rPr>
          <w:b/>
          <w:bCs/>
          <w:lang w:val="ru-RU"/>
        </w:rPr>
        <w:t>• овладение</w:t>
      </w:r>
      <w:r w:rsidRPr="00A9353A">
        <w:rPr>
          <w:lang w:val="ru-RU"/>
        </w:rPr>
        <w:t xml:space="preserve"> учебно-методическими и информационно-методическими ресурсами, необходимыми для успешного решения задач ФГОС.</w:t>
      </w:r>
    </w:p>
    <w:p w:rsidR="00F90862" w:rsidRPr="00A9353A" w:rsidRDefault="00F90862" w:rsidP="0058542E">
      <w:pPr>
        <w:spacing w:line="360" w:lineRule="auto"/>
        <w:jc w:val="both"/>
        <w:rPr>
          <w:lang w:val="ru-RU"/>
        </w:rPr>
      </w:pPr>
      <w:r w:rsidRPr="00A9353A">
        <w:rPr>
          <w:lang w:val="ru-RU"/>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F90862" w:rsidRPr="00A9353A" w:rsidRDefault="00F90862" w:rsidP="0058542E">
      <w:pPr>
        <w:spacing w:line="360" w:lineRule="auto"/>
        <w:jc w:val="center"/>
        <w:rPr>
          <w:b/>
          <w:lang w:val="ru-RU"/>
        </w:rPr>
      </w:pPr>
      <w:r w:rsidRPr="00A9353A">
        <w:rPr>
          <w:b/>
          <w:lang w:val="ru-RU"/>
        </w:rPr>
        <w:t>Организация методической работы</w:t>
      </w:r>
    </w:p>
    <w:p w:rsidR="00F90862" w:rsidRPr="00A9353A" w:rsidRDefault="00F90862" w:rsidP="0058542E">
      <w:pPr>
        <w:spacing w:line="360" w:lineRule="auto"/>
        <w:jc w:val="center"/>
        <w:rPr>
          <w:lang w:val="ru-RU"/>
        </w:rPr>
      </w:pPr>
    </w:p>
    <w:p w:rsidR="00F90862" w:rsidRPr="00A9353A" w:rsidRDefault="00F90862" w:rsidP="0058542E">
      <w:pPr>
        <w:spacing w:line="360" w:lineRule="auto"/>
        <w:rPr>
          <w:b/>
          <w:lang w:val="ru-RU"/>
        </w:rPr>
      </w:pPr>
      <w:r w:rsidRPr="00A9353A">
        <w:rPr>
          <w:b/>
          <w:lang w:val="ru-RU"/>
        </w:rPr>
        <w:t>Мероприятия:</w:t>
      </w:r>
    </w:p>
    <w:p w:rsidR="00F90862" w:rsidRPr="00A9353A" w:rsidRDefault="00F90862" w:rsidP="0058542E">
      <w:pPr>
        <w:spacing w:line="360" w:lineRule="auto"/>
        <w:rPr>
          <w:lang w:val="ru-RU"/>
        </w:rPr>
      </w:pPr>
      <w:r w:rsidRPr="00A9353A">
        <w:rPr>
          <w:lang w:val="ru-RU"/>
        </w:rPr>
        <w:t>1. Семинары, посвящённые содержанию и ключевым особенностям ФГОС.</w:t>
      </w:r>
    </w:p>
    <w:p w:rsidR="00F90862" w:rsidRPr="00A9353A" w:rsidRDefault="00F90862" w:rsidP="0058542E">
      <w:pPr>
        <w:spacing w:line="360" w:lineRule="auto"/>
        <w:rPr>
          <w:lang w:val="ru-RU"/>
        </w:rPr>
      </w:pPr>
      <w:r w:rsidRPr="00A9353A">
        <w:rPr>
          <w:lang w:val="ru-RU"/>
        </w:rPr>
        <w:t>2. Тренинги для педагогов с целью выявления и соотнесения собственной профессиональной позиции с целями и задачами ФГОС.</w:t>
      </w:r>
    </w:p>
    <w:p w:rsidR="00F90862" w:rsidRPr="00A9353A" w:rsidRDefault="00F90862" w:rsidP="0058542E">
      <w:pPr>
        <w:spacing w:line="360" w:lineRule="auto"/>
        <w:rPr>
          <w:lang w:val="ru-RU"/>
        </w:rPr>
      </w:pPr>
      <w:r w:rsidRPr="00A9353A">
        <w:rPr>
          <w:lang w:val="ru-RU"/>
        </w:rPr>
        <w:t>3. Заседания методических объединений учителей, воспитателей по проблемам введения ФГОС.</w:t>
      </w:r>
    </w:p>
    <w:p w:rsidR="00F90862" w:rsidRPr="00A9353A" w:rsidRDefault="00F90862" w:rsidP="0058542E">
      <w:pPr>
        <w:spacing w:line="360" w:lineRule="auto"/>
        <w:rPr>
          <w:lang w:val="ru-RU"/>
        </w:rPr>
      </w:pPr>
      <w:r w:rsidRPr="00A9353A">
        <w:rPr>
          <w:lang w:val="ru-RU"/>
        </w:rPr>
        <w:t>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w:t>
      </w:r>
    </w:p>
    <w:p w:rsidR="00F90862" w:rsidRPr="00A9353A" w:rsidRDefault="00F90862" w:rsidP="0058542E">
      <w:pPr>
        <w:spacing w:line="360" w:lineRule="auto"/>
        <w:rPr>
          <w:lang w:val="ru-RU"/>
        </w:rPr>
      </w:pPr>
      <w:r w:rsidRPr="00A9353A">
        <w:rPr>
          <w:lang w:val="ru-RU"/>
        </w:rPr>
        <w:t>5. Участие педагогов в разработке разделов и компонентов основной образовательной программы образовательного учреждения.</w:t>
      </w:r>
    </w:p>
    <w:p w:rsidR="00F90862" w:rsidRPr="00A9353A" w:rsidRDefault="00F90862" w:rsidP="0058542E">
      <w:pPr>
        <w:spacing w:line="360" w:lineRule="auto"/>
        <w:rPr>
          <w:lang w:val="ru-RU"/>
        </w:rPr>
      </w:pPr>
      <w:r w:rsidRPr="00A9353A">
        <w:rPr>
          <w:lang w:val="ru-RU"/>
        </w:rPr>
        <w:t>6. Участие педагогов в разработке и апробации оценки эффективности работы в условиях вне</w:t>
      </w:r>
      <w:r>
        <w:rPr>
          <w:lang w:val="ru-RU"/>
        </w:rPr>
        <w:t>дрения ФГОС ООО</w:t>
      </w:r>
    </w:p>
    <w:p w:rsidR="00F90862" w:rsidRPr="00A9353A" w:rsidRDefault="00F90862" w:rsidP="0058542E">
      <w:pPr>
        <w:spacing w:line="360" w:lineRule="auto"/>
        <w:rPr>
          <w:lang w:val="ru-RU"/>
        </w:rPr>
      </w:pPr>
      <w:r w:rsidRPr="00A9353A">
        <w:rPr>
          <w:lang w:val="ru-RU"/>
        </w:rPr>
        <w:t>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w:t>
      </w:r>
    </w:p>
    <w:p w:rsidR="00F90862" w:rsidRPr="00A9353A" w:rsidRDefault="00F90862" w:rsidP="0058542E">
      <w:pPr>
        <w:spacing w:line="360" w:lineRule="auto"/>
        <w:jc w:val="both"/>
        <w:rPr>
          <w:lang w:val="ru-RU"/>
        </w:rPr>
      </w:pPr>
    </w:p>
    <w:p w:rsidR="00F90862" w:rsidRPr="004D45D4" w:rsidRDefault="00F90862" w:rsidP="004D45D4">
      <w:pPr>
        <w:spacing w:line="360" w:lineRule="auto"/>
        <w:jc w:val="both"/>
        <w:rPr>
          <w:b/>
          <w:bCs/>
          <w:lang w:val="ru-RU"/>
        </w:rPr>
      </w:pPr>
      <w:r w:rsidRPr="00A9353A">
        <w:rPr>
          <w:b/>
          <w:lang w:val="ru-RU"/>
        </w:rPr>
        <w:t> П</w:t>
      </w:r>
      <w:r w:rsidRPr="00A9353A">
        <w:rPr>
          <w:b/>
          <w:bCs/>
          <w:lang w:val="ru-RU"/>
        </w:rPr>
        <w:t>сихолого-педагогические условия реализации основной образовательной программы основного общего образования</w:t>
      </w:r>
    </w:p>
    <w:p w:rsidR="00F90862" w:rsidRPr="00A9353A" w:rsidRDefault="00F90862" w:rsidP="0058542E">
      <w:pPr>
        <w:spacing w:line="360" w:lineRule="auto"/>
        <w:ind w:firstLine="454"/>
        <w:jc w:val="both"/>
        <w:rPr>
          <w:lang w:val="ru-RU"/>
        </w:rPr>
      </w:pPr>
      <w:r w:rsidRPr="00A9353A">
        <w:rPr>
          <w:lang w:val="ru-RU"/>
        </w:rPr>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F90862" w:rsidRPr="00A9353A" w:rsidRDefault="00F90862" w:rsidP="0058542E">
      <w:pPr>
        <w:spacing w:line="360" w:lineRule="auto"/>
        <w:ind w:firstLine="454"/>
        <w:jc w:val="both"/>
        <w:rPr>
          <w:lang w:val="ru-RU"/>
        </w:rPr>
      </w:pPr>
      <w:r w:rsidRPr="00A9353A">
        <w:rPr>
          <w:b/>
          <w:bCs/>
          <w:lang w:val="ru-RU"/>
        </w:rPr>
        <w:t>• </w:t>
      </w:r>
      <w:r w:rsidRPr="00A9353A">
        <w:rPr>
          <w:lang w:val="ru-RU"/>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F90862" w:rsidRPr="00A9353A" w:rsidRDefault="00F90862" w:rsidP="0058542E">
      <w:pPr>
        <w:spacing w:line="360" w:lineRule="auto"/>
        <w:ind w:firstLine="454"/>
        <w:jc w:val="both"/>
        <w:rPr>
          <w:lang w:val="ru-RU"/>
        </w:rPr>
      </w:pPr>
      <w:r w:rsidRPr="00A9353A">
        <w:rPr>
          <w:b/>
          <w:bCs/>
          <w:lang w:val="ru-RU"/>
        </w:rPr>
        <w:t>• </w:t>
      </w:r>
      <w:r w:rsidRPr="00A9353A">
        <w:rPr>
          <w:lang w:val="ru-RU"/>
        </w:rPr>
        <w:t>формирование и развитие психолого-педагогической компетентности участников образовательного процесса;</w:t>
      </w:r>
    </w:p>
    <w:p w:rsidR="00F90862" w:rsidRPr="004D45D4" w:rsidRDefault="00F90862" w:rsidP="004D45D4">
      <w:pPr>
        <w:spacing w:line="360" w:lineRule="auto"/>
        <w:ind w:firstLine="454"/>
        <w:jc w:val="both"/>
        <w:rPr>
          <w:lang w:val="ru-RU"/>
        </w:rPr>
      </w:pPr>
      <w:r w:rsidRPr="00A9353A">
        <w:rPr>
          <w:b/>
          <w:bCs/>
          <w:lang w:val="ru-RU"/>
        </w:rPr>
        <w:t>• </w:t>
      </w:r>
      <w:r w:rsidRPr="00A9353A">
        <w:rPr>
          <w:lang w:val="ru-RU"/>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F90862" w:rsidRPr="00A9353A" w:rsidRDefault="00F90862" w:rsidP="0058542E">
      <w:pPr>
        <w:spacing w:line="360" w:lineRule="auto"/>
        <w:ind w:firstLine="454"/>
        <w:jc w:val="center"/>
        <w:rPr>
          <w:b/>
          <w:lang w:val="ru-RU"/>
        </w:rPr>
      </w:pPr>
      <w:r w:rsidRPr="00A9353A">
        <w:rPr>
          <w:b/>
          <w:lang w:val="ru-RU"/>
        </w:rPr>
        <w:t>Модель аналитической таблицы для оценки базовых компетентностей педагогов</w:t>
      </w:r>
      <w:r w:rsidRPr="00A9353A">
        <w:rPr>
          <w:rStyle w:val="FootnoteReference"/>
          <w:b/>
          <w:vertAlign w:val="superscript"/>
        </w:rPr>
        <w:footnoteReference w:id="11"/>
      </w:r>
    </w:p>
    <w:tbl>
      <w:tblPr>
        <w:tblW w:w="10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2888"/>
        <w:gridCol w:w="3801"/>
        <w:gridCol w:w="3420"/>
      </w:tblGrid>
      <w:tr w:rsidR="00F90862" w:rsidRPr="00A9353A" w:rsidTr="003E6986">
        <w:trPr>
          <w:jc w:val="center"/>
        </w:trPr>
        <w:tc>
          <w:tcPr>
            <w:tcW w:w="647" w:type="dxa"/>
          </w:tcPr>
          <w:p w:rsidR="00F90862" w:rsidRPr="00A9353A" w:rsidRDefault="00F90862" w:rsidP="0058542E">
            <w:pPr>
              <w:spacing w:line="360" w:lineRule="auto"/>
              <w:jc w:val="center"/>
              <w:rPr>
                <w:b/>
                <w:sz w:val="20"/>
                <w:szCs w:val="20"/>
                <w:lang w:val="ru-RU"/>
              </w:rPr>
            </w:pPr>
            <w:r w:rsidRPr="00A9353A">
              <w:rPr>
                <w:b/>
                <w:sz w:val="20"/>
                <w:szCs w:val="20"/>
              </w:rPr>
              <w:t>№</w:t>
            </w:r>
            <w:r w:rsidRPr="00A9353A">
              <w:rPr>
                <w:b/>
                <w:sz w:val="20"/>
                <w:szCs w:val="20"/>
                <w:lang w:val="ru-RU"/>
              </w:rPr>
              <w:t xml:space="preserve"> п/п</w:t>
            </w:r>
          </w:p>
        </w:tc>
        <w:tc>
          <w:tcPr>
            <w:tcW w:w="2888" w:type="dxa"/>
          </w:tcPr>
          <w:p w:rsidR="00F90862" w:rsidRPr="00A9353A" w:rsidRDefault="00F90862" w:rsidP="0058542E">
            <w:pPr>
              <w:spacing w:line="360" w:lineRule="auto"/>
              <w:jc w:val="center"/>
              <w:rPr>
                <w:b/>
                <w:sz w:val="20"/>
                <w:szCs w:val="20"/>
                <w:lang w:val="ru-RU"/>
              </w:rPr>
            </w:pPr>
            <w:r w:rsidRPr="00A9353A">
              <w:rPr>
                <w:b/>
                <w:sz w:val="20"/>
                <w:szCs w:val="20"/>
              </w:rPr>
              <w:t xml:space="preserve">Базовые </w:t>
            </w:r>
          </w:p>
          <w:p w:rsidR="00F90862" w:rsidRPr="00A9353A" w:rsidRDefault="00F90862" w:rsidP="0058542E">
            <w:pPr>
              <w:spacing w:line="360" w:lineRule="auto"/>
              <w:jc w:val="center"/>
              <w:rPr>
                <w:b/>
                <w:sz w:val="20"/>
                <w:szCs w:val="20"/>
                <w:lang w:val="ru-RU"/>
              </w:rPr>
            </w:pPr>
            <w:r w:rsidRPr="00A9353A">
              <w:rPr>
                <w:b/>
                <w:sz w:val="20"/>
                <w:szCs w:val="20"/>
              </w:rPr>
              <w:t xml:space="preserve">компетентности </w:t>
            </w:r>
          </w:p>
          <w:p w:rsidR="00F90862" w:rsidRPr="00A9353A" w:rsidRDefault="00F90862" w:rsidP="0058542E">
            <w:pPr>
              <w:spacing w:line="360" w:lineRule="auto"/>
              <w:jc w:val="center"/>
              <w:rPr>
                <w:b/>
                <w:sz w:val="20"/>
                <w:szCs w:val="20"/>
              </w:rPr>
            </w:pPr>
            <w:r w:rsidRPr="00A9353A">
              <w:rPr>
                <w:b/>
                <w:sz w:val="20"/>
                <w:szCs w:val="20"/>
              </w:rPr>
              <w:t>педагога</w:t>
            </w:r>
          </w:p>
        </w:tc>
        <w:tc>
          <w:tcPr>
            <w:tcW w:w="3801" w:type="dxa"/>
          </w:tcPr>
          <w:p w:rsidR="00F90862" w:rsidRPr="00A9353A" w:rsidRDefault="00F90862" w:rsidP="0058542E">
            <w:pPr>
              <w:spacing w:line="360" w:lineRule="auto"/>
              <w:jc w:val="center"/>
              <w:rPr>
                <w:b/>
                <w:sz w:val="20"/>
                <w:szCs w:val="20"/>
                <w:lang w:val="ru-RU"/>
              </w:rPr>
            </w:pPr>
            <w:r w:rsidRPr="00A9353A">
              <w:rPr>
                <w:b/>
                <w:sz w:val="20"/>
                <w:szCs w:val="20"/>
              </w:rPr>
              <w:t xml:space="preserve">Характеристики </w:t>
            </w:r>
          </w:p>
          <w:p w:rsidR="00F90862" w:rsidRPr="00A9353A" w:rsidRDefault="00F90862" w:rsidP="0058542E">
            <w:pPr>
              <w:spacing w:line="360" w:lineRule="auto"/>
              <w:jc w:val="center"/>
              <w:rPr>
                <w:b/>
                <w:sz w:val="20"/>
                <w:szCs w:val="20"/>
              </w:rPr>
            </w:pPr>
            <w:r w:rsidRPr="00A9353A">
              <w:rPr>
                <w:b/>
                <w:sz w:val="20"/>
                <w:szCs w:val="20"/>
              </w:rPr>
              <w:t>компетентностей</w:t>
            </w:r>
          </w:p>
        </w:tc>
        <w:tc>
          <w:tcPr>
            <w:tcW w:w="3420" w:type="dxa"/>
          </w:tcPr>
          <w:p w:rsidR="00F90862" w:rsidRPr="00A9353A" w:rsidRDefault="00F90862" w:rsidP="0058542E">
            <w:pPr>
              <w:spacing w:line="360" w:lineRule="auto"/>
              <w:jc w:val="center"/>
              <w:rPr>
                <w:b/>
                <w:sz w:val="20"/>
                <w:szCs w:val="20"/>
              </w:rPr>
            </w:pPr>
            <w:r w:rsidRPr="00A9353A">
              <w:rPr>
                <w:b/>
                <w:sz w:val="20"/>
                <w:szCs w:val="20"/>
              </w:rPr>
              <w:t>Показатели оценки компетентности</w:t>
            </w:r>
          </w:p>
        </w:tc>
      </w:tr>
      <w:tr w:rsidR="00F90862" w:rsidRPr="00A9353A" w:rsidTr="003E6986">
        <w:trPr>
          <w:jc w:val="center"/>
        </w:trPr>
        <w:tc>
          <w:tcPr>
            <w:tcW w:w="10756" w:type="dxa"/>
            <w:gridSpan w:val="4"/>
          </w:tcPr>
          <w:p w:rsidR="00F90862" w:rsidRPr="00A9353A" w:rsidRDefault="00F90862" w:rsidP="0058542E">
            <w:pPr>
              <w:spacing w:line="360" w:lineRule="auto"/>
              <w:jc w:val="center"/>
              <w:rPr>
                <w:sz w:val="20"/>
                <w:szCs w:val="20"/>
              </w:rPr>
            </w:pPr>
            <w:r w:rsidRPr="00A9353A">
              <w:rPr>
                <w:sz w:val="20"/>
                <w:szCs w:val="20"/>
              </w:rPr>
              <w:t>I.</w:t>
            </w:r>
            <w:r w:rsidRPr="00A9353A">
              <w:rPr>
                <w:sz w:val="20"/>
                <w:szCs w:val="20"/>
                <w:lang w:val="ru-RU"/>
              </w:rPr>
              <w:t> </w:t>
            </w:r>
            <w:r w:rsidRPr="00A9353A">
              <w:rPr>
                <w:sz w:val="20"/>
                <w:szCs w:val="20"/>
              </w:rPr>
              <w:t>Личностные качества</w:t>
            </w:r>
          </w:p>
        </w:tc>
      </w:tr>
      <w:tr w:rsidR="00F90862" w:rsidRPr="00EF2F2C" w:rsidTr="003E6986">
        <w:trPr>
          <w:jc w:val="center"/>
        </w:trPr>
        <w:tc>
          <w:tcPr>
            <w:tcW w:w="647" w:type="dxa"/>
          </w:tcPr>
          <w:p w:rsidR="00F90862" w:rsidRPr="00A9353A" w:rsidRDefault="00F90862" w:rsidP="0058542E">
            <w:pPr>
              <w:spacing w:line="360" w:lineRule="auto"/>
              <w:jc w:val="both"/>
              <w:rPr>
                <w:sz w:val="20"/>
                <w:szCs w:val="20"/>
                <w:lang w:val="ru-RU"/>
              </w:rPr>
            </w:pPr>
            <w:r w:rsidRPr="00A9353A">
              <w:rPr>
                <w:sz w:val="20"/>
                <w:szCs w:val="20"/>
              </w:rPr>
              <w:t>1.1</w:t>
            </w:r>
          </w:p>
        </w:tc>
        <w:tc>
          <w:tcPr>
            <w:tcW w:w="2888" w:type="dxa"/>
          </w:tcPr>
          <w:p w:rsidR="00F90862" w:rsidRPr="00A9353A" w:rsidRDefault="00F90862" w:rsidP="0058542E">
            <w:pPr>
              <w:spacing w:line="360" w:lineRule="auto"/>
              <w:rPr>
                <w:sz w:val="20"/>
                <w:szCs w:val="20"/>
                <w:lang w:val="ru-RU"/>
              </w:rPr>
            </w:pPr>
            <w:r w:rsidRPr="00A9353A">
              <w:rPr>
                <w:sz w:val="20"/>
                <w:szCs w:val="20"/>
                <w:lang w:val="ru-RU"/>
              </w:rPr>
              <w:t>Вера в силы и возможности обучающихся</w:t>
            </w:r>
          </w:p>
        </w:tc>
        <w:tc>
          <w:tcPr>
            <w:tcW w:w="3801" w:type="dxa"/>
          </w:tcPr>
          <w:p w:rsidR="00F90862" w:rsidRPr="00A9353A" w:rsidRDefault="00F90862" w:rsidP="0058542E">
            <w:pPr>
              <w:spacing w:line="360" w:lineRule="auto"/>
              <w:rPr>
                <w:sz w:val="20"/>
                <w:szCs w:val="20"/>
                <w:lang w:val="ru-RU"/>
              </w:rPr>
            </w:pPr>
            <w:r w:rsidRPr="00A9353A">
              <w:rPr>
                <w:sz w:val="20"/>
                <w:szCs w:val="20"/>
                <w:lang w:val="ru-RU"/>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3420" w:type="dxa"/>
          </w:tcPr>
          <w:p w:rsidR="00F90862" w:rsidRPr="00A9353A" w:rsidRDefault="00F90862" w:rsidP="0058542E">
            <w:pPr>
              <w:widowControl/>
              <w:tabs>
                <w:tab w:val="left" w:pos="252"/>
              </w:tabs>
              <w:autoSpaceDE/>
              <w:autoSpaceDN/>
              <w:adjustRightInd/>
              <w:spacing w:line="360" w:lineRule="auto"/>
              <w:rPr>
                <w:sz w:val="20"/>
                <w:szCs w:val="20"/>
                <w:lang w:val="ru-RU"/>
              </w:rPr>
            </w:pPr>
            <w:r w:rsidRPr="00A9353A">
              <w:rPr>
                <w:sz w:val="20"/>
                <w:szCs w:val="20"/>
                <w:lang w:val="ru-RU"/>
              </w:rPr>
              <w:t>— Умение создавать ситуацию успеха для обучающихся;</w:t>
            </w:r>
          </w:p>
          <w:p w:rsidR="00F90862" w:rsidRPr="00A9353A" w:rsidRDefault="00F90862" w:rsidP="0058542E">
            <w:pPr>
              <w:widowControl/>
              <w:tabs>
                <w:tab w:val="left" w:pos="252"/>
                <w:tab w:val="left" w:pos="3024"/>
              </w:tabs>
              <w:autoSpaceDE/>
              <w:autoSpaceDN/>
              <w:adjustRightInd/>
              <w:spacing w:line="360" w:lineRule="auto"/>
              <w:rPr>
                <w:sz w:val="20"/>
                <w:szCs w:val="20"/>
                <w:lang w:val="ru-RU"/>
              </w:rPr>
            </w:pPr>
            <w:r w:rsidRPr="00A9353A">
              <w:rPr>
                <w:sz w:val="20"/>
                <w:szCs w:val="20"/>
                <w:lang w:val="ru-RU"/>
              </w:rPr>
              <w:t>— умение осуществлять грамотное педагогическое оценивание, мобилизующее академическую активность;</w:t>
            </w:r>
          </w:p>
          <w:p w:rsidR="00F90862" w:rsidRPr="00A9353A" w:rsidRDefault="00F90862" w:rsidP="0058542E">
            <w:pPr>
              <w:widowControl/>
              <w:tabs>
                <w:tab w:val="left" w:pos="252"/>
                <w:tab w:val="left" w:pos="3024"/>
              </w:tabs>
              <w:autoSpaceDE/>
              <w:autoSpaceDN/>
              <w:adjustRightInd/>
              <w:spacing w:line="360" w:lineRule="auto"/>
              <w:rPr>
                <w:sz w:val="20"/>
                <w:szCs w:val="20"/>
                <w:lang w:val="ru-RU"/>
              </w:rPr>
            </w:pPr>
            <w:r w:rsidRPr="00A9353A">
              <w:rPr>
                <w:sz w:val="20"/>
                <w:szCs w:val="20"/>
                <w:lang w:val="ru-RU"/>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F90862" w:rsidRPr="00A9353A" w:rsidRDefault="00F90862" w:rsidP="0058542E">
            <w:pPr>
              <w:widowControl/>
              <w:tabs>
                <w:tab w:val="left" w:pos="252"/>
                <w:tab w:val="left" w:pos="3024"/>
              </w:tabs>
              <w:autoSpaceDE/>
              <w:autoSpaceDN/>
              <w:adjustRightInd/>
              <w:spacing w:line="360" w:lineRule="auto"/>
              <w:rPr>
                <w:sz w:val="20"/>
                <w:szCs w:val="20"/>
                <w:lang w:val="ru-RU"/>
              </w:rPr>
            </w:pPr>
            <w:r w:rsidRPr="00A9353A">
              <w:rPr>
                <w:sz w:val="20"/>
                <w:szCs w:val="20"/>
                <w:lang w:val="ru-RU"/>
              </w:rPr>
              <w:t>— умение разрабатывать индивидуально-ориентированные образовательные проекты</w:t>
            </w:r>
          </w:p>
        </w:tc>
      </w:tr>
      <w:tr w:rsidR="00F90862" w:rsidRPr="00EF2F2C" w:rsidTr="003E6986">
        <w:trPr>
          <w:jc w:val="center"/>
        </w:trPr>
        <w:tc>
          <w:tcPr>
            <w:tcW w:w="647" w:type="dxa"/>
          </w:tcPr>
          <w:p w:rsidR="00F90862" w:rsidRPr="00A9353A" w:rsidRDefault="00F90862" w:rsidP="0058542E">
            <w:pPr>
              <w:spacing w:line="360" w:lineRule="auto"/>
              <w:jc w:val="both"/>
              <w:rPr>
                <w:sz w:val="20"/>
                <w:szCs w:val="20"/>
                <w:lang w:val="ru-RU"/>
              </w:rPr>
            </w:pPr>
            <w:r w:rsidRPr="00A9353A">
              <w:rPr>
                <w:sz w:val="20"/>
                <w:szCs w:val="20"/>
              </w:rPr>
              <w:t>1.2</w:t>
            </w:r>
          </w:p>
        </w:tc>
        <w:tc>
          <w:tcPr>
            <w:tcW w:w="2888" w:type="dxa"/>
          </w:tcPr>
          <w:p w:rsidR="00F90862" w:rsidRPr="00A9353A" w:rsidRDefault="00F90862" w:rsidP="0058542E">
            <w:pPr>
              <w:spacing w:line="360" w:lineRule="auto"/>
              <w:rPr>
                <w:sz w:val="20"/>
                <w:szCs w:val="20"/>
                <w:lang w:val="ru-RU"/>
              </w:rPr>
            </w:pPr>
            <w:r w:rsidRPr="00A9353A">
              <w:rPr>
                <w:sz w:val="20"/>
                <w:szCs w:val="20"/>
                <w:lang w:val="ru-RU"/>
              </w:rPr>
              <w:t xml:space="preserve">Интерес к внутреннему миру обучающихся </w:t>
            </w:r>
          </w:p>
        </w:tc>
        <w:tc>
          <w:tcPr>
            <w:tcW w:w="3801" w:type="dxa"/>
          </w:tcPr>
          <w:p w:rsidR="00F90862" w:rsidRPr="00A9353A" w:rsidRDefault="00F90862" w:rsidP="0058542E">
            <w:pPr>
              <w:spacing w:line="360" w:lineRule="auto"/>
              <w:rPr>
                <w:sz w:val="20"/>
                <w:szCs w:val="20"/>
                <w:lang w:val="ru-RU"/>
              </w:rPr>
            </w:pPr>
            <w:r w:rsidRPr="00A9353A">
              <w:rPr>
                <w:sz w:val="20"/>
                <w:szCs w:val="20"/>
                <w:lang w:val="ru-RU"/>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420" w:type="dxa"/>
          </w:tcPr>
          <w:p w:rsidR="00F90862" w:rsidRPr="00A9353A" w:rsidRDefault="00F90862" w:rsidP="0058542E">
            <w:pPr>
              <w:widowControl/>
              <w:tabs>
                <w:tab w:val="left" w:pos="305"/>
              </w:tabs>
              <w:autoSpaceDE/>
              <w:autoSpaceDN/>
              <w:adjustRightInd/>
              <w:spacing w:line="360" w:lineRule="auto"/>
              <w:rPr>
                <w:sz w:val="20"/>
                <w:szCs w:val="20"/>
                <w:lang w:val="ru-RU"/>
              </w:rPr>
            </w:pPr>
            <w:r w:rsidRPr="00A9353A">
              <w:rPr>
                <w:sz w:val="20"/>
                <w:szCs w:val="20"/>
                <w:lang w:val="ru-RU"/>
              </w:rPr>
              <w:t>— Умение составить устную и письменную характеристику обучающегося, отражающую разные аспекты его внутреннего мира;</w:t>
            </w:r>
          </w:p>
          <w:p w:rsidR="00F90862" w:rsidRPr="00A9353A" w:rsidRDefault="00F90862" w:rsidP="0058542E">
            <w:pPr>
              <w:widowControl/>
              <w:tabs>
                <w:tab w:val="left" w:pos="305"/>
              </w:tabs>
              <w:autoSpaceDE/>
              <w:autoSpaceDN/>
              <w:adjustRightInd/>
              <w:spacing w:line="360" w:lineRule="auto"/>
              <w:rPr>
                <w:sz w:val="20"/>
                <w:szCs w:val="20"/>
                <w:lang w:val="ru-RU"/>
              </w:rPr>
            </w:pPr>
            <w:r w:rsidRPr="00A9353A">
              <w:rPr>
                <w:sz w:val="20"/>
                <w:szCs w:val="20"/>
                <w:lang w:val="ru-RU"/>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F90862" w:rsidRPr="00A9353A" w:rsidRDefault="00F90862" w:rsidP="0058542E">
            <w:pPr>
              <w:widowControl/>
              <w:tabs>
                <w:tab w:val="left" w:pos="305"/>
              </w:tabs>
              <w:autoSpaceDE/>
              <w:autoSpaceDN/>
              <w:adjustRightInd/>
              <w:spacing w:line="360" w:lineRule="auto"/>
              <w:rPr>
                <w:sz w:val="20"/>
                <w:szCs w:val="20"/>
                <w:lang w:val="ru-RU"/>
              </w:rPr>
            </w:pPr>
            <w:r w:rsidRPr="00A9353A">
              <w:rPr>
                <w:sz w:val="20"/>
                <w:szCs w:val="20"/>
                <w:lang w:val="ru-RU"/>
              </w:rPr>
              <w:t>— умение построить индивидуализированную образовательную программу;</w:t>
            </w:r>
          </w:p>
          <w:p w:rsidR="00F90862" w:rsidRPr="00A9353A" w:rsidRDefault="00F90862" w:rsidP="0058542E">
            <w:pPr>
              <w:widowControl/>
              <w:tabs>
                <w:tab w:val="left" w:pos="305"/>
              </w:tabs>
              <w:autoSpaceDE/>
              <w:autoSpaceDN/>
              <w:adjustRightInd/>
              <w:spacing w:line="360" w:lineRule="auto"/>
              <w:rPr>
                <w:sz w:val="20"/>
                <w:szCs w:val="20"/>
                <w:lang w:val="ru-RU"/>
              </w:rPr>
            </w:pPr>
            <w:r w:rsidRPr="00A9353A">
              <w:rPr>
                <w:sz w:val="20"/>
                <w:szCs w:val="20"/>
                <w:lang w:val="ru-RU"/>
              </w:rPr>
              <w:t>— умение показать личностный смысл обучения с учётом индивидуальных характеристик внутреннего мира</w:t>
            </w:r>
          </w:p>
        </w:tc>
      </w:tr>
      <w:tr w:rsidR="00F90862" w:rsidRPr="00EF2F2C" w:rsidTr="003E6986">
        <w:trPr>
          <w:jc w:val="center"/>
        </w:trPr>
        <w:tc>
          <w:tcPr>
            <w:tcW w:w="647" w:type="dxa"/>
          </w:tcPr>
          <w:p w:rsidR="00F90862" w:rsidRPr="00A9353A" w:rsidRDefault="00F90862" w:rsidP="0058542E">
            <w:pPr>
              <w:spacing w:line="360" w:lineRule="auto"/>
              <w:rPr>
                <w:sz w:val="20"/>
                <w:szCs w:val="20"/>
                <w:lang w:val="ru-RU"/>
              </w:rPr>
            </w:pPr>
            <w:r w:rsidRPr="00A9353A">
              <w:rPr>
                <w:sz w:val="20"/>
                <w:szCs w:val="20"/>
              </w:rPr>
              <w:t>1.3</w:t>
            </w:r>
          </w:p>
        </w:tc>
        <w:tc>
          <w:tcPr>
            <w:tcW w:w="2888" w:type="dxa"/>
          </w:tcPr>
          <w:p w:rsidR="00F90862" w:rsidRPr="00A9353A" w:rsidRDefault="00F90862" w:rsidP="0058542E">
            <w:pPr>
              <w:spacing w:line="360" w:lineRule="auto"/>
              <w:rPr>
                <w:sz w:val="20"/>
                <w:szCs w:val="20"/>
                <w:lang w:val="ru-RU"/>
              </w:rPr>
            </w:pPr>
            <w:r w:rsidRPr="00A9353A">
              <w:rPr>
                <w:sz w:val="20"/>
                <w:szCs w:val="20"/>
                <w:lang w:val="ru-RU"/>
              </w:rPr>
              <w:t>Открытость к принятию других позиций, точек зрения (неидеоло-гизированное мышление педагога)</w:t>
            </w:r>
          </w:p>
        </w:tc>
        <w:tc>
          <w:tcPr>
            <w:tcW w:w="3801" w:type="dxa"/>
          </w:tcPr>
          <w:p w:rsidR="00F90862" w:rsidRPr="00A9353A" w:rsidRDefault="00F90862" w:rsidP="0058542E">
            <w:pPr>
              <w:spacing w:line="360" w:lineRule="auto"/>
              <w:rPr>
                <w:sz w:val="20"/>
                <w:szCs w:val="20"/>
                <w:lang w:val="ru-RU"/>
              </w:rPr>
            </w:pPr>
            <w:r w:rsidRPr="00A9353A">
              <w:rPr>
                <w:sz w:val="20"/>
                <w:szCs w:val="20"/>
                <w:lang w:val="ru-RU"/>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420" w:type="dxa"/>
          </w:tcPr>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Убеждённость, что истина может быть не одна;</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интерес к мнениям и позициям других;</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учёт других точек зрения в процессе оценивания обучающихся</w:t>
            </w:r>
          </w:p>
        </w:tc>
      </w:tr>
      <w:tr w:rsidR="00F90862" w:rsidRPr="00EF2F2C" w:rsidTr="003E6986">
        <w:trPr>
          <w:jc w:val="center"/>
        </w:trPr>
        <w:tc>
          <w:tcPr>
            <w:tcW w:w="647" w:type="dxa"/>
          </w:tcPr>
          <w:p w:rsidR="00F90862" w:rsidRPr="00A9353A" w:rsidRDefault="00F90862" w:rsidP="0058542E">
            <w:pPr>
              <w:spacing w:line="360" w:lineRule="auto"/>
              <w:jc w:val="both"/>
              <w:rPr>
                <w:sz w:val="20"/>
                <w:szCs w:val="20"/>
                <w:lang w:val="ru-RU"/>
              </w:rPr>
            </w:pPr>
            <w:r w:rsidRPr="00A9353A">
              <w:rPr>
                <w:sz w:val="20"/>
                <w:szCs w:val="20"/>
              </w:rPr>
              <w:t>1.4</w:t>
            </w:r>
          </w:p>
        </w:tc>
        <w:tc>
          <w:tcPr>
            <w:tcW w:w="2888" w:type="dxa"/>
          </w:tcPr>
          <w:p w:rsidR="00F90862" w:rsidRPr="00A9353A" w:rsidRDefault="00F90862" w:rsidP="0058542E">
            <w:pPr>
              <w:spacing w:line="360" w:lineRule="auto"/>
              <w:jc w:val="both"/>
              <w:rPr>
                <w:sz w:val="20"/>
                <w:szCs w:val="20"/>
              </w:rPr>
            </w:pPr>
            <w:r w:rsidRPr="00A9353A">
              <w:rPr>
                <w:sz w:val="20"/>
                <w:szCs w:val="20"/>
              </w:rPr>
              <w:t>Общая культура</w:t>
            </w:r>
          </w:p>
        </w:tc>
        <w:tc>
          <w:tcPr>
            <w:tcW w:w="3801" w:type="dxa"/>
          </w:tcPr>
          <w:p w:rsidR="00F90862" w:rsidRPr="00A9353A" w:rsidRDefault="00F90862" w:rsidP="0058542E">
            <w:pPr>
              <w:spacing w:line="360" w:lineRule="auto"/>
              <w:rPr>
                <w:sz w:val="20"/>
                <w:szCs w:val="20"/>
                <w:lang w:val="ru-RU"/>
              </w:rPr>
            </w:pPr>
            <w:r w:rsidRPr="00A9353A">
              <w:rPr>
                <w:sz w:val="20"/>
                <w:szCs w:val="20"/>
                <w:lang w:val="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3420" w:type="dxa"/>
          </w:tcPr>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Ориентация в основных сферах материальной и духовной жизни;</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знание материальных и духовных интересов молодёжи;</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возможность продемонстрировать свои достижения;</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руководство кружками и секциями</w:t>
            </w:r>
          </w:p>
        </w:tc>
      </w:tr>
      <w:tr w:rsidR="00F90862" w:rsidRPr="00EF2F2C" w:rsidTr="003E6986">
        <w:trPr>
          <w:jc w:val="center"/>
        </w:trPr>
        <w:tc>
          <w:tcPr>
            <w:tcW w:w="647" w:type="dxa"/>
          </w:tcPr>
          <w:p w:rsidR="00F90862" w:rsidRPr="00A9353A" w:rsidRDefault="00F90862" w:rsidP="0058542E">
            <w:pPr>
              <w:spacing w:line="360" w:lineRule="auto"/>
              <w:jc w:val="both"/>
              <w:rPr>
                <w:sz w:val="20"/>
                <w:szCs w:val="20"/>
                <w:lang w:val="ru-RU"/>
              </w:rPr>
            </w:pPr>
            <w:r w:rsidRPr="00A9353A">
              <w:rPr>
                <w:sz w:val="20"/>
                <w:szCs w:val="20"/>
              </w:rPr>
              <w:t>1.5</w:t>
            </w:r>
          </w:p>
        </w:tc>
        <w:tc>
          <w:tcPr>
            <w:tcW w:w="2888" w:type="dxa"/>
          </w:tcPr>
          <w:p w:rsidR="00F90862" w:rsidRPr="00A9353A" w:rsidRDefault="00F90862" w:rsidP="0058542E">
            <w:pPr>
              <w:spacing w:line="360" w:lineRule="auto"/>
              <w:jc w:val="both"/>
              <w:rPr>
                <w:sz w:val="20"/>
                <w:szCs w:val="20"/>
              </w:rPr>
            </w:pPr>
            <w:r w:rsidRPr="00A9353A">
              <w:rPr>
                <w:sz w:val="20"/>
                <w:szCs w:val="20"/>
              </w:rPr>
              <w:t>Эмоциональная устойчивость</w:t>
            </w:r>
          </w:p>
        </w:tc>
        <w:tc>
          <w:tcPr>
            <w:tcW w:w="3801" w:type="dxa"/>
          </w:tcPr>
          <w:p w:rsidR="00F90862" w:rsidRPr="00A9353A" w:rsidRDefault="00F90862" w:rsidP="0058542E">
            <w:pPr>
              <w:spacing w:line="360" w:lineRule="auto"/>
              <w:rPr>
                <w:sz w:val="20"/>
                <w:szCs w:val="20"/>
              </w:rPr>
            </w:pPr>
            <w:r w:rsidRPr="00A9353A">
              <w:rPr>
                <w:sz w:val="20"/>
                <w:szCs w:val="20"/>
                <w:lang w:val="ru-RU"/>
              </w:rPr>
              <w:t xml:space="preserve">Определяет характер отношений в учебном процессе, особенно в ситуациях конфликта. </w:t>
            </w:r>
            <w:r w:rsidRPr="00A9353A">
              <w:rPr>
                <w:sz w:val="20"/>
                <w:szCs w:val="20"/>
              </w:rPr>
              <w:t>Способствует сохранению объективности оценки обучающихся. Определяет эффективность владения классом</w:t>
            </w:r>
          </w:p>
        </w:tc>
        <w:tc>
          <w:tcPr>
            <w:tcW w:w="3420" w:type="dxa"/>
          </w:tcPr>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В трудных ситуациях педагог сохраняет спокойствие;</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эмоциональный конфликт не влияет на объективность оценки;</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не стремится избежать эмоционально-напряжённых ситуаций</w:t>
            </w:r>
          </w:p>
        </w:tc>
      </w:tr>
      <w:tr w:rsidR="00F90862" w:rsidRPr="00EF2F2C" w:rsidTr="003E6986">
        <w:trPr>
          <w:jc w:val="center"/>
        </w:trPr>
        <w:tc>
          <w:tcPr>
            <w:tcW w:w="647" w:type="dxa"/>
          </w:tcPr>
          <w:p w:rsidR="00F90862" w:rsidRPr="00A9353A" w:rsidRDefault="00F90862" w:rsidP="0058542E">
            <w:pPr>
              <w:spacing w:line="360" w:lineRule="auto"/>
              <w:jc w:val="both"/>
              <w:rPr>
                <w:sz w:val="20"/>
                <w:szCs w:val="20"/>
                <w:lang w:val="ru-RU"/>
              </w:rPr>
            </w:pPr>
            <w:r w:rsidRPr="00A9353A">
              <w:rPr>
                <w:sz w:val="20"/>
                <w:szCs w:val="20"/>
              </w:rPr>
              <w:t>1.6</w:t>
            </w:r>
          </w:p>
        </w:tc>
        <w:tc>
          <w:tcPr>
            <w:tcW w:w="2888" w:type="dxa"/>
          </w:tcPr>
          <w:p w:rsidR="00F90862" w:rsidRPr="00A9353A" w:rsidRDefault="00F90862" w:rsidP="0058542E">
            <w:pPr>
              <w:spacing w:line="360" w:lineRule="auto"/>
              <w:rPr>
                <w:sz w:val="20"/>
                <w:szCs w:val="20"/>
              </w:rPr>
            </w:pPr>
            <w:r w:rsidRPr="00A9353A">
              <w:rPr>
                <w:sz w:val="20"/>
                <w:szCs w:val="20"/>
                <w:lang w:val="ru-RU"/>
              </w:rPr>
              <w:t xml:space="preserve">Позитивная направленность на педагогическую деятельность. </w:t>
            </w:r>
            <w:r w:rsidRPr="00A9353A">
              <w:rPr>
                <w:sz w:val="20"/>
                <w:szCs w:val="20"/>
              </w:rPr>
              <w:t>Уверенность в себе</w:t>
            </w:r>
          </w:p>
        </w:tc>
        <w:tc>
          <w:tcPr>
            <w:tcW w:w="3801" w:type="dxa"/>
          </w:tcPr>
          <w:p w:rsidR="00F90862" w:rsidRPr="00A9353A" w:rsidRDefault="00F90862" w:rsidP="0058542E">
            <w:pPr>
              <w:spacing w:line="360" w:lineRule="auto"/>
              <w:rPr>
                <w:sz w:val="20"/>
                <w:szCs w:val="20"/>
                <w:lang w:val="ru-RU"/>
              </w:rPr>
            </w:pPr>
            <w:r w:rsidRPr="00A9353A">
              <w:rPr>
                <w:sz w:val="20"/>
                <w:szCs w:val="20"/>
                <w:lang w:val="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420" w:type="dxa"/>
          </w:tcPr>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Осознание целей и ценностей педагогической деятельности;</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позитивное настроение;</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желание работать;</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высокая профессиональная самооценка</w:t>
            </w:r>
          </w:p>
        </w:tc>
      </w:tr>
      <w:tr w:rsidR="00F90862" w:rsidRPr="00EF2F2C" w:rsidTr="003E6986">
        <w:trPr>
          <w:jc w:val="center"/>
        </w:trPr>
        <w:tc>
          <w:tcPr>
            <w:tcW w:w="10756" w:type="dxa"/>
            <w:gridSpan w:val="4"/>
          </w:tcPr>
          <w:p w:rsidR="00F90862" w:rsidRPr="00A9353A" w:rsidRDefault="00F90862" w:rsidP="0058542E">
            <w:pPr>
              <w:spacing w:line="360" w:lineRule="auto"/>
              <w:jc w:val="center"/>
              <w:rPr>
                <w:sz w:val="20"/>
                <w:szCs w:val="20"/>
                <w:lang w:val="ru-RU"/>
              </w:rPr>
            </w:pPr>
            <w:r w:rsidRPr="00A9353A">
              <w:rPr>
                <w:sz w:val="20"/>
                <w:szCs w:val="20"/>
              </w:rPr>
              <w:t>II</w:t>
            </w:r>
            <w:r w:rsidRPr="00A9353A">
              <w:rPr>
                <w:sz w:val="20"/>
                <w:szCs w:val="20"/>
                <w:lang w:val="ru-RU"/>
              </w:rPr>
              <w:t>. Постановка целей и задач педагогической деятельности</w:t>
            </w:r>
          </w:p>
        </w:tc>
      </w:tr>
      <w:tr w:rsidR="00F90862" w:rsidRPr="00EF2F2C" w:rsidTr="003E6986">
        <w:trPr>
          <w:jc w:val="center"/>
        </w:trPr>
        <w:tc>
          <w:tcPr>
            <w:tcW w:w="647" w:type="dxa"/>
          </w:tcPr>
          <w:p w:rsidR="00F90862" w:rsidRPr="00A9353A" w:rsidRDefault="00F90862" w:rsidP="0058542E">
            <w:pPr>
              <w:spacing w:line="360" w:lineRule="auto"/>
              <w:jc w:val="both"/>
              <w:rPr>
                <w:sz w:val="20"/>
                <w:szCs w:val="20"/>
                <w:lang w:val="ru-RU"/>
              </w:rPr>
            </w:pPr>
            <w:r w:rsidRPr="00A9353A">
              <w:rPr>
                <w:sz w:val="20"/>
                <w:szCs w:val="20"/>
              </w:rPr>
              <w:t>2.1</w:t>
            </w:r>
          </w:p>
        </w:tc>
        <w:tc>
          <w:tcPr>
            <w:tcW w:w="2888" w:type="dxa"/>
          </w:tcPr>
          <w:p w:rsidR="00F90862" w:rsidRPr="00A9353A" w:rsidRDefault="00F90862" w:rsidP="0058542E">
            <w:pPr>
              <w:spacing w:line="360" w:lineRule="auto"/>
              <w:rPr>
                <w:sz w:val="20"/>
                <w:szCs w:val="20"/>
                <w:lang w:val="ru-RU"/>
              </w:rPr>
            </w:pPr>
            <w:r w:rsidRPr="00A9353A">
              <w:rPr>
                <w:sz w:val="20"/>
                <w:szCs w:val="20"/>
                <w:lang w:val="ru-RU"/>
              </w:rPr>
              <w:t>Умение перевести тему урока в педагогическую задачу</w:t>
            </w:r>
          </w:p>
        </w:tc>
        <w:tc>
          <w:tcPr>
            <w:tcW w:w="3801" w:type="dxa"/>
          </w:tcPr>
          <w:p w:rsidR="00F90862" w:rsidRPr="00A9353A" w:rsidRDefault="00F90862" w:rsidP="0058542E">
            <w:pPr>
              <w:spacing w:line="360" w:lineRule="auto"/>
              <w:rPr>
                <w:sz w:val="20"/>
                <w:szCs w:val="20"/>
                <w:lang w:val="ru-RU"/>
              </w:rPr>
            </w:pPr>
            <w:r w:rsidRPr="00A9353A">
              <w:rPr>
                <w:sz w:val="20"/>
                <w:szCs w:val="20"/>
                <w:lang w:val="ru-RU"/>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3420" w:type="dxa"/>
          </w:tcPr>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Знание образовательных стандартов и реализующих их программ;</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осознание нетождественности темы урока и цели урока;</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владение конкретным набором способов перевода темы в задачу</w:t>
            </w:r>
          </w:p>
        </w:tc>
      </w:tr>
      <w:tr w:rsidR="00F90862" w:rsidRPr="00EF2F2C" w:rsidTr="003E6986">
        <w:trPr>
          <w:jc w:val="center"/>
        </w:trPr>
        <w:tc>
          <w:tcPr>
            <w:tcW w:w="647" w:type="dxa"/>
          </w:tcPr>
          <w:p w:rsidR="00F90862" w:rsidRPr="00A9353A" w:rsidRDefault="00F90862" w:rsidP="0058542E">
            <w:pPr>
              <w:spacing w:line="360" w:lineRule="auto"/>
              <w:jc w:val="both"/>
              <w:rPr>
                <w:sz w:val="20"/>
                <w:szCs w:val="20"/>
                <w:lang w:val="ru-RU"/>
              </w:rPr>
            </w:pPr>
            <w:r w:rsidRPr="00A9353A">
              <w:rPr>
                <w:sz w:val="20"/>
                <w:szCs w:val="20"/>
              </w:rPr>
              <w:t>2.2</w:t>
            </w:r>
          </w:p>
        </w:tc>
        <w:tc>
          <w:tcPr>
            <w:tcW w:w="2888" w:type="dxa"/>
          </w:tcPr>
          <w:p w:rsidR="00F90862" w:rsidRPr="00A9353A" w:rsidRDefault="00F90862" w:rsidP="0058542E">
            <w:pPr>
              <w:spacing w:line="360" w:lineRule="auto"/>
              <w:rPr>
                <w:sz w:val="20"/>
                <w:szCs w:val="20"/>
                <w:lang w:val="ru-RU"/>
              </w:rPr>
            </w:pPr>
            <w:r w:rsidRPr="00A9353A">
              <w:rPr>
                <w:sz w:val="20"/>
                <w:szCs w:val="20"/>
                <w:lang w:val="ru-RU"/>
              </w:rPr>
              <w:t>Умение ставить педагогические цели и задачи сообразно возрастным и индивидуальным особенностям обучающихся</w:t>
            </w:r>
          </w:p>
        </w:tc>
        <w:tc>
          <w:tcPr>
            <w:tcW w:w="3801" w:type="dxa"/>
          </w:tcPr>
          <w:p w:rsidR="00F90862" w:rsidRPr="00A9353A" w:rsidRDefault="00F90862" w:rsidP="0058542E">
            <w:pPr>
              <w:spacing w:line="360" w:lineRule="auto"/>
              <w:rPr>
                <w:sz w:val="20"/>
                <w:szCs w:val="20"/>
                <w:lang w:val="ru-RU"/>
              </w:rPr>
            </w:pPr>
            <w:r w:rsidRPr="00A9353A">
              <w:rPr>
                <w:sz w:val="20"/>
                <w:szCs w:val="20"/>
                <w:lang w:val="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420" w:type="dxa"/>
          </w:tcPr>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Знание возрастных особенностей обучающихся;</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владение методами перевода цели в учебную задачу на конкретном возрасте</w:t>
            </w:r>
          </w:p>
        </w:tc>
      </w:tr>
      <w:tr w:rsidR="00F90862" w:rsidRPr="00A9353A" w:rsidTr="003E6986">
        <w:trPr>
          <w:jc w:val="center"/>
        </w:trPr>
        <w:tc>
          <w:tcPr>
            <w:tcW w:w="10756" w:type="dxa"/>
            <w:gridSpan w:val="4"/>
          </w:tcPr>
          <w:p w:rsidR="00F90862" w:rsidRPr="00A9353A" w:rsidRDefault="00F90862" w:rsidP="0058542E">
            <w:pPr>
              <w:spacing w:line="360" w:lineRule="auto"/>
              <w:jc w:val="center"/>
              <w:rPr>
                <w:sz w:val="20"/>
                <w:szCs w:val="20"/>
              </w:rPr>
            </w:pPr>
            <w:r w:rsidRPr="00A9353A">
              <w:rPr>
                <w:sz w:val="20"/>
                <w:szCs w:val="20"/>
              </w:rPr>
              <w:t>III.</w:t>
            </w:r>
            <w:r w:rsidRPr="00A9353A">
              <w:rPr>
                <w:sz w:val="20"/>
                <w:szCs w:val="20"/>
                <w:lang w:val="ru-RU"/>
              </w:rPr>
              <w:t> </w:t>
            </w:r>
            <w:r w:rsidRPr="00A9353A">
              <w:rPr>
                <w:sz w:val="20"/>
                <w:szCs w:val="20"/>
              </w:rPr>
              <w:t>Мотивация учебной деятельности</w:t>
            </w:r>
          </w:p>
        </w:tc>
      </w:tr>
      <w:tr w:rsidR="00F90862" w:rsidRPr="00EF2F2C" w:rsidTr="003E6986">
        <w:trPr>
          <w:jc w:val="center"/>
        </w:trPr>
        <w:tc>
          <w:tcPr>
            <w:tcW w:w="647" w:type="dxa"/>
          </w:tcPr>
          <w:p w:rsidR="00F90862" w:rsidRPr="00A9353A" w:rsidRDefault="00F90862" w:rsidP="0058542E">
            <w:pPr>
              <w:spacing w:line="360" w:lineRule="auto"/>
              <w:jc w:val="both"/>
              <w:rPr>
                <w:sz w:val="20"/>
                <w:szCs w:val="20"/>
                <w:lang w:val="ru-RU"/>
              </w:rPr>
            </w:pPr>
            <w:r w:rsidRPr="00A9353A">
              <w:rPr>
                <w:sz w:val="20"/>
                <w:szCs w:val="20"/>
              </w:rPr>
              <w:t>3.1</w:t>
            </w:r>
          </w:p>
        </w:tc>
        <w:tc>
          <w:tcPr>
            <w:tcW w:w="2888" w:type="dxa"/>
          </w:tcPr>
          <w:p w:rsidR="00F90862" w:rsidRPr="00A9353A" w:rsidRDefault="00F90862" w:rsidP="0058542E">
            <w:pPr>
              <w:spacing w:line="360" w:lineRule="auto"/>
              <w:rPr>
                <w:sz w:val="20"/>
                <w:szCs w:val="20"/>
                <w:lang w:val="ru-RU"/>
              </w:rPr>
            </w:pPr>
            <w:r w:rsidRPr="00A9353A">
              <w:rPr>
                <w:sz w:val="20"/>
                <w:szCs w:val="20"/>
                <w:lang w:val="ru-RU"/>
              </w:rPr>
              <w:t>Умение обеспечить успех в деятельности</w:t>
            </w:r>
          </w:p>
        </w:tc>
        <w:tc>
          <w:tcPr>
            <w:tcW w:w="3801" w:type="dxa"/>
          </w:tcPr>
          <w:p w:rsidR="00F90862" w:rsidRPr="00A9353A" w:rsidRDefault="00F90862" w:rsidP="0058542E">
            <w:pPr>
              <w:spacing w:line="360" w:lineRule="auto"/>
              <w:rPr>
                <w:sz w:val="20"/>
                <w:szCs w:val="20"/>
                <w:lang w:val="ru-RU"/>
              </w:rPr>
            </w:pPr>
            <w:r w:rsidRPr="00A9353A">
              <w:rPr>
                <w:sz w:val="20"/>
                <w:szCs w:val="20"/>
                <w:lang w:val="ru-RU"/>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3420" w:type="dxa"/>
          </w:tcPr>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Знание возможностей конкретных учеников;</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постановка учебных задач в соответствии с возможностями ученика;</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демонстрация успехов обучающихся родителям, одноклассникам</w:t>
            </w:r>
          </w:p>
        </w:tc>
      </w:tr>
      <w:tr w:rsidR="00F90862" w:rsidRPr="00EF2F2C" w:rsidTr="003E6986">
        <w:trPr>
          <w:jc w:val="center"/>
        </w:trPr>
        <w:tc>
          <w:tcPr>
            <w:tcW w:w="647" w:type="dxa"/>
          </w:tcPr>
          <w:p w:rsidR="00F90862" w:rsidRPr="00A9353A" w:rsidRDefault="00F90862" w:rsidP="0058542E">
            <w:pPr>
              <w:spacing w:line="360" w:lineRule="auto"/>
              <w:jc w:val="both"/>
              <w:rPr>
                <w:sz w:val="20"/>
                <w:szCs w:val="20"/>
                <w:lang w:val="ru-RU"/>
              </w:rPr>
            </w:pPr>
            <w:r w:rsidRPr="00A9353A">
              <w:rPr>
                <w:sz w:val="20"/>
                <w:szCs w:val="20"/>
              </w:rPr>
              <w:t>3.2</w:t>
            </w:r>
          </w:p>
        </w:tc>
        <w:tc>
          <w:tcPr>
            <w:tcW w:w="2888" w:type="dxa"/>
          </w:tcPr>
          <w:p w:rsidR="00F90862" w:rsidRPr="00A9353A" w:rsidRDefault="00F90862" w:rsidP="0058542E">
            <w:pPr>
              <w:spacing w:line="360" w:lineRule="auto"/>
              <w:rPr>
                <w:sz w:val="20"/>
                <w:szCs w:val="20"/>
              </w:rPr>
            </w:pPr>
            <w:r w:rsidRPr="00A9353A">
              <w:rPr>
                <w:sz w:val="20"/>
                <w:szCs w:val="20"/>
              </w:rPr>
              <w:t>Компетентность в педагогическом оценивании</w:t>
            </w:r>
          </w:p>
        </w:tc>
        <w:tc>
          <w:tcPr>
            <w:tcW w:w="3801" w:type="dxa"/>
          </w:tcPr>
          <w:p w:rsidR="00F90862" w:rsidRPr="00A9353A" w:rsidRDefault="00F90862" w:rsidP="0058542E">
            <w:pPr>
              <w:spacing w:line="360" w:lineRule="auto"/>
              <w:rPr>
                <w:sz w:val="20"/>
                <w:szCs w:val="20"/>
                <w:lang w:val="ru-RU"/>
              </w:rPr>
            </w:pPr>
            <w:r w:rsidRPr="00A9353A">
              <w:rPr>
                <w:sz w:val="20"/>
                <w:szCs w:val="20"/>
                <w:lang w:val="ru-RU"/>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420" w:type="dxa"/>
          </w:tcPr>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Знание многообразия педагогических оценок;</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знакомство с литературой по данному вопросу;</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владение различными методами оценивания и их применение</w:t>
            </w:r>
          </w:p>
        </w:tc>
      </w:tr>
      <w:tr w:rsidR="00F90862" w:rsidRPr="00EF2F2C" w:rsidTr="003E6986">
        <w:trPr>
          <w:jc w:val="center"/>
        </w:trPr>
        <w:tc>
          <w:tcPr>
            <w:tcW w:w="647" w:type="dxa"/>
          </w:tcPr>
          <w:p w:rsidR="00F90862" w:rsidRPr="00A9353A" w:rsidRDefault="00F90862" w:rsidP="0058542E">
            <w:pPr>
              <w:spacing w:line="360" w:lineRule="auto"/>
              <w:jc w:val="both"/>
              <w:rPr>
                <w:sz w:val="20"/>
                <w:szCs w:val="20"/>
                <w:lang w:val="ru-RU"/>
              </w:rPr>
            </w:pPr>
            <w:r w:rsidRPr="00A9353A">
              <w:rPr>
                <w:sz w:val="20"/>
                <w:szCs w:val="20"/>
              </w:rPr>
              <w:t>3.3</w:t>
            </w:r>
          </w:p>
        </w:tc>
        <w:tc>
          <w:tcPr>
            <w:tcW w:w="2888" w:type="dxa"/>
          </w:tcPr>
          <w:p w:rsidR="00F90862" w:rsidRPr="00A9353A" w:rsidRDefault="00F90862" w:rsidP="0058542E">
            <w:pPr>
              <w:spacing w:line="360" w:lineRule="auto"/>
              <w:rPr>
                <w:sz w:val="20"/>
                <w:szCs w:val="20"/>
                <w:lang w:val="ru-RU"/>
              </w:rPr>
            </w:pPr>
            <w:r w:rsidRPr="00A9353A">
              <w:rPr>
                <w:sz w:val="20"/>
                <w:szCs w:val="20"/>
                <w:lang w:val="ru-RU"/>
              </w:rPr>
              <w:t>Умение превращать учебную задачу в личностнозначимую</w:t>
            </w:r>
          </w:p>
        </w:tc>
        <w:tc>
          <w:tcPr>
            <w:tcW w:w="3801" w:type="dxa"/>
          </w:tcPr>
          <w:p w:rsidR="00F90862" w:rsidRPr="00A9353A" w:rsidRDefault="00F90862" w:rsidP="0058542E">
            <w:pPr>
              <w:spacing w:line="360" w:lineRule="auto"/>
              <w:rPr>
                <w:sz w:val="20"/>
                <w:szCs w:val="20"/>
                <w:lang w:val="ru-RU"/>
              </w:rPr>
            </w:pPr>
            <w:r w:rsidRPr="00A9353A">
              <w:rPr>
                <w:sz w:val="20"/>
                <w:szCs w:val="20"/>
                <w:lang w:val="ru-RU"/>
              </w:rPr>
              <w:t>Это одна из важнейших компетентностей, обеспечивающих мотивацию учебной деятельности</w:t>
            </w:r>
          </w:p>
        </w:tc>
        <w:tc>
          <w:tcPr>
            <w:tcW w:w="3420" w:type="dxa"/>
          </w:tcPr>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Знание интересов обучающихся, их внутреннего мира;</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ориентация в культуре;</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умение показать роль и значение изучаемого материала в реализации личных планов</w:t>
            </w:r>
          </w:p>
        </w:tc>
      </w:tr>
      <w:tr w:rsidR="00F90862" w:rsidRPr="00A9353A" w:rsidTr="003E6986">
        <w:trPr>
          <w:jc w:val="center"/>
        </w:trPr>
        <w:tc>
          <w:tcPr>
            <w:tcW w:w="10756" w:type="dxa"/>
            <w:gridSpan w:val="4"/>
          </w:tcPr>
          <w:p w:rsidR="00F90862" w:rsidRPr="00A9353A" w:rsidRDefault="00F90862" w:rsidP="0058542E">
            <w:pPr>
              <w:spacing w:line="360" w:lineRule="auto"/>
              <w:jc w:val="center"/>
              <w:rPr>
                <w:sz w:val="20"/>
                <w:szCs w:val="20"/>
                <w:lang w:val="ru-RU"/>
              </w:rPr>
            </w:pPr>
            <w:r w:rsidRPr="00A9353A">
              <w:rPr>
                <w:sz w:val="20"/>
                <w:szCs w:val="20"/>
              </w:rPr>
              <w:t>IV</w:t>
            </w:r>
            <w:r w:rsidRPr="00A9353A">
              <w:rPr>
                <w:sz w:val="20"/>
                <w:szCs w:val="20"/>
                <w:lang w:val="ru-RU"/>
              </w:rPr>
              <w:t>. Информационная компетентность</w:t>
            </w:r>
          </w:p>
        </w:tc>
      </w:tr>
      <w:tr w:rsidR="00F90862" w:rsidRPr="00EF2F2C" w:rsidTr="003E6986">
        <w:trPr>
          <w:jc w:val="center"/>
        </w:trPr>
        <w:tc>
          <w:tcPr>
            <w:tcW w:w="647" w:type="dxa"/>
          </w:tcPr>
          <w:p w:rsidR="00F90862" w:rsidRPr="00A9353A" w:rsidRDefault="00F90862" w:rsidP="0058542E">
            <w:pPr>
              <w:spacing w:line="360" w:lineRule="auto"/>
              <w:jc w:val="both"/>
              <w:rPr>
                <w:sz w:val="20"/>
                <w:szCs w:val="20"/>
                <w:lang w:val="ru-RU"/>
              </w:rPr>
            </w:pPr>
            <w:r w:rsidRPr="00A9353A">
              <w:rPr>
                <w:sz w:val="20"/>
                <w:szCs w:val="20"/>
                <w:lang w:val="ru-RU"/>
              </w:rPr>
              <w:t>4.1</w:t>
            </w:r>
          </w:p>
        </w:tc>
        <w:tc>
          <w:tcPr>
            <w:tcW w:w="2888" w:type="dxa"/>
          </w:tcPr>
          <w:p w:rsidR="00F90862" w:rsidRPr="00A9353A" w:rsidRDefault="00F90862" w:rsidP="0058542E">
            <w:pPr>
              <w:spacing w:line="360" w:lineRule="auto"/>
              <w:rPr>
                <w:sz w:val="20"/>
                <w:szCs w:val="20"/>
                <w:lang w:val="ru-RU"/>
              </w:rPr>
            </w:pPr>
            <w:r w:rsidRPr="00A9353A">
              <w:rPr>
                <w:sz w:val="20"/>
                <w:szCs w:val="20"/>
                <w:lang w:val="ru-RU"/>
              </w:rPr>
              <w:t>Компетентность в предмете преподавания</w:t>
            </w:r>
          </w:p>
        </w:tc>
        <w:tc>
          <w:tcPr>
            <w:tcW w:w="3801" w:type="dxa"/>
          </w:tcPr>
          <w:p w:rsidR="00F90862" w:rsidRPr="00A9353A" w:rsidRDefault="00F90862" w:rsidP="0058542E">
            <w:pPr>
              <w:spacing w:line="360" w:lineRule="auto"/>
              <w:rPr>
                <w:sz w:val="20"/>
                <w:szCs w:val="20"/>
                <w:lang w:val="ru-RU"/>
              </w:rPr>
            </w:pPr>
            <w:r w:rsidRPr="00A9353A">
              <w:rPr>
                <w:sz w:val="20"/>
                <w:szCs w:val="20"/>
                <w:lang w:val="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420" w:type="dxa"/>
          </w:tcPr>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Знание генезиса формирования предметного знания (история, персоналии, для решения каких проблем разрабатывалось);</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возможности применения получаемых знаний для объяснения социальных и природных явлений;</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владение методами решения различных задач;</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свободное решение задач ЕГЭ, олимпиад: региональных, российских, международных</w:t>
            </w:r>
          </w:p>
        </w:tc>
      </w:tr>
      <w:tr w:rsidR="00F90862" w:rsidRPr="00EF2F2C" w:rsidTr="003E6986">
        <w:trPr>
          <w:jc w:val="center"/>
        </w:trPr>
        <w:tc>
          <w:tcPr>
            <w:tcW w:w="647" w:type="dxa"/>
          </w:tcPr>
          <w:p w:rsidR="00F90862" w:rsidRPr="00A9353A" w:rsidRDefault="00F90862" w:rsidP="0058542E">
            <w:pPr>
              <w:spacing w:line="360" w:lineRule="auto"/>
              <w:jc w:val="both"/>
              <w:rPr>
                <w:sz w:val="20"/>
                <w:szCs w:val="20"/>
                <w:lang w:val="ru-RU"/>
              </w:rPr>
            </w:pPr>
            <w:r w:rsidRPr="00A9353A">
              <w:rPr>
                <w:sz w:val="20"/>
                <w:szCs w:val="20"/>
              </w:rPr>
              <w:t>4.2</w:t>
            </w:r>
          </w:p>
        </w:tc>
        <w:tc>
          <w:tcPr>
            <w:tcW w:w="2888" w:type="dxa"/>
          </w:tcPr>
          <w:p w:rsidR="00F90862" w:rsidRPr="00A9353A" w:rsidRDefault="00F90862" w:rsidP="0058542E">
            <w:pPr>
              <w:spacing w:line="360" w:lineRule="auto"/>
              <w:rPr>
                <w:sz w:val="20"/>
                <w:szCs w:val="20"/>
              </w:rPr>
            </w:pPr>
            <w:r w:rsidRPr="00A9353A">
              <w:rPr>
                <w:sz w:val="20"/>
                <w:szCs w:val="20"/>
              </w:rPr>
              <w:t>Компетентность в методах преподавания</w:t>
            </w:r>
          </w:p>
        </w:tc>
        <w:tc>
          <w:tcPr>
            <w:tcW w:w="3801" w:type="dxa"/>
          </w:tcPr>
          <w:p w:rsidR="00F90862" w:rsidRPr="00A9353A" w:rsidRDefault="00F90862" w:rsidP="0058542E">
            <w:pPr>
              <w:spacing w:line="360" w:lineRule="auto"/>
              <w:rPr>
                <w:sz w:val="20"/>
                <w:szCs w:val="20"/>
                <w:lang w:val="ru-RU"/>
              </w:rPr>
            </w:pPr>
            <w:r w:rsidRPr="00A9353A">
              <w:rPr>
                <w:sz w:val="20"/>
                <w:szCs w:val="20"/>
                <w:lang w:val="ru-RU"/>
              </w:rPr>
              <w:t xml:space="preserve">Обеспечивает возможность эффективного усвоения знания и формирования умений, предусмотренных программой. </w:t>
            </w:r>
            <w:r w:rsidRPr="00A9353A">
              <w:rPr>
                <w:sz w:val="20"/>
                <w:szCs w:val="20"/>
              </w:rPr>
              <w:t>Обеспечивает индивидуальный подход и развитие творческой личности</w:t>
            </w:r>
          </w:p>
        </w:tc>
        <w:tc>
          <w:tcPr>
            <w:tcW w:w="3420" w:type="dxa"/>
          </w:tcPr>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Знание нормативных методов и методик;</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демонстрация личностно ориентированных методов образования;</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наличие своих находок и методов, авторской школы;</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знание современных достижений в области методики обучения, в том числе использование новых информационных технологий;</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использование в учебном процессе современных методов обучения</w:t>
            </w:r>
          </w:p>
        </w:tc>
      </w:tr>
      <w:tr w:rsidR="00F90862" w:rsidRPr="00EF2F2C" w:rsidTr="003E6986">
        <w:trPr>
          <w:jc w:val="center"/>
        </w:trPr>
        <w:tc>
          <w:tcPr>
            <w:tcW w:w="647" w:type="dxa"/>
          </w:tcPr>
          <w:p w:rsidR="00F90862" w:rsidRPr="00A9353A" w:rsidRDefault="00F90862" w:rsidP="0058542E">
            <w:pPr>
              <w:spacing w:line="360" w:lineRule="auto"/>
              <w:jc w:val="both"/>
              <w:rPr>
                <w:sz w:val="20"/>
                <w:szCs w:val="20"/>
                <w:lang w:val="ru-RU"/>
              </w:rPr>
            </w:pPr>
            <w:r w:rsidRPr="00A9353A">
              <w:rPr>
                <w:sz w:val="20"/>
                <w:szCs w:val="20"/>
              </w:rPr>
              <w:t>4.3</w:t>
            </w:r>
          </w:p>
        </w:tc>
        <w:tc>
          <w:tcPr>
            <w:tcW w:w="2888" w:type="dxa"/>
          </w:tcPr>
          <w:p w:rsidR="00F90862" w:rsidRPr="00A9353A" w:rsidRDefault="00F90862" w:rsidP="0058542E">
            <w:pPr>
              <w:spacing w:line="360" w:lineRule="auto"/>
              <w:rPr>
                <w:sz w:val="20"/>
                <w:szCs w:val="20"/>
                <w:lang w:val="ru-RU"/>
              </w:rPr>
            </w:pPr>
            <w:r w:rsidRPr="00A9353A">
              <w:rPr>
                <w:sz w:val="20"/>
                <w:szCs w:val="20"/>
                <w:lang w:val="ru-RU"/>
              </w:rPr>
              <w:t>Компетентность в субъективных условиях деятельности (знание учеников и учебных коллективов)</w:t>
            </w:r>
          </w:p>
        </w:tc>
        <w:tc>
          <w:tcPr>
            <w:tcW w:w="3801" w:type="dxa"/>
          </w:tcPr>
          <w:p w:rsidR="00F90862" w:rsidRPr="00A9353A" w:rsidRDefault="00F90862" w:rsidP="0058542E">
            <w:pPr>
              <w:spacing w:line="360" w:lineRule="auto"/>
              <w:rPr>
                <w:sz w:val="20"/>
                <w:szCs w:val="20"/>
                <w:lang w:val="ru-RU"/>
              </w:rPr>
            </w:pPr>
            <w:r w:rsidRPr="00A9353A">
              <w:rPr>
                <w:sz w:val="20"/>
                <w:szCs w:val="20"/>
                <w:lang w:val="ru-RU"/>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3420" w:type="dxa"/>
          </w:tcPr>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Знание теоретического материала по психологии, характеризующего индивидуальные особенности обучающихся;</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владение методами диагностики индивидуальных особенностей (возможно, со школьным психологом);</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использование знаний по психологии в организации учебного процесса;</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разработка индивидуальных проектов на основе личных характеристик обучающихся;</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владение методами социометрии;</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учёт особенностей учебных коллективов в педагогическом процессе;</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знание (рефлексия) своих индивидуальных особенностей и их учёт в своей деятельности</w:t>
            </w:r>
          </w:p>
        </w:tc>
      </w:tr>
      <w:tr w:rsidR="00F90862" w:rsidRPr="00EF2F2C" w:rsidTr="003E6986">
        <w:trPr>
          <w:jc w:val="center"/>
        </w:trPr>
        <w:tc>
          <w:tcPr>
            <w:tcW w:w="647" w:type="dxa"/>
          </w:tcPr>
          <w:p w:rsidR="00F90862" w:rsidRPr="00A9353A" w:rsidRDefault="00F90862" w:rsidP="0058542E">
            <w:pPr>
              <w:spacing w:line="360" w:lineRule="auto"/>
              <w:jc w:val="both"/>
              <w:rPr>
                <w:sz w:val="20"/>
                <w:szCs w:val="20"/>
                <w:lang w:val="ru-RU"/>
              </w:rPr>
            </w:pPr>
            <w:r w:rsidRPr="00A9353A">
              <w:rPr>
                <w:sz w:val="20"/>
                <w:szCs w:val="20"/>
              </w:rPr>
              <w:t>4.4</w:t>
            </w:r>
          </w:p>
        </w:tc>
        <w:tc>
          <w:tcPr>
            <w:tcW w:w="2888" w:type="dxa"/>
          </w:tcPr>
          <w:p w:rsidR="00F90862" w:rsidRPr="00A9353A" w:rsidRDefault="00F90862" w:rsidP="0058542E">
            <w:pPr>
              <w:spacing w:line="360" w:lineRule="auto"/>
              <w:rPr>
                <w:sz w:val="20"/>
                <w:szCs w:val="20"/>
                <w:lang w:val="ru-RU"/>
              </w:rPr>
            </w:pPr>
            <w:r w:rsidRPr="00A9353A">
              <w:rPr>
                <w:sz w:val="20"/>
                <w:szCs w:val="20"/>
                <w:lang w:val="ru-RU"/>
              </w:rPr>
              <w:t>Умение вести самостоятельный поиск информации</w:t>
            </w:r>
          </w:p>
        </w:tc>
        <w:tc>
          <w:tcPr>
            <w:tcW w:w="3801" w:type="dxa"/>
          </w:tcPr>
          <w:p w:rsidR="00F90862" w:rsidRPr="00A9353A" w:rsidRDefault="00F90862" w:rsidP="0058542E">
            <w:pPr>
              <w:spacing w:line="360" w:lineRule="auto"/>
              <w:rPr>
                <w:sz w:val="20"/>
                <w:szCs w:val="20"/>
                <w:lang w:val="ru-RU"/>
              </w:rPr>
            </w:pPr>
            <w:r w:rsidRPr="00A9353A">
              <w:rPr>
                <w:sz w:val="20"/>
                <w:szCs w:val="20"/>
                <w:lang w:val="ru-RU"/>
              </w:rPr>
              <w:t xml:space="preserve">Обеспечивает постоянный профессиональный рост и творческий подход к педагогической деятельности. </w:t>
            </w:r>
          </w:p>
          <w:p w:rsidR="00F90862" w:rsidRPr="00A9353A" w:rsidRDefault="00F90862" w:rsidP="0058542E">
            <w:pPr>
              <w:spacing w:line="360" w:lineRule="auto"/>
              <w:rPr>
                <w:sz w:val="20"/>
                <w:szCs w:val="20"/>
                <w:lang w:val="ru-RU"/>
              </w:rPr>
            </w:pPr>
            <w:r w:rsidRPr="00A9353A">
              <w:rPr>
                <w:sz w:val="20"/>
                <w:szCs w:val="20"/>
                <w:lang w:val="ru-RU"/>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420" w:type="dxa"/>
          </w:tcPr>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Профессиональная любознательность;</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умение пользоваться различными информационно-поисковыми технологиями;</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использование различных баз данных в образовательном процессе</w:t>
            </w:r>
          </w:p>
        </w:tc>
      </w:tr>
      <w:tr w:rsidR="00F90862" w:rsidRPr="00EF2F2C" w:rsidTr="003E6986">
        <w:trPr>
          <w:jc w:val="center"/>
        </w:trPr>
        <w:tc>
          <w:tcPr>
            <w:tcW w:w="10756" w:type="dxa"/>
            <w:gridSpan w:val="4"/>
          </w:tcPr>
          <w:p w:rsidR="00F90862" w:rsidRPr="00A9353A" w:rsidRDefault="00F90862" w:rsidP="0058542E">
            <w:pPr>
              <w:spacing w:line="360" w:lineRule="auto"/>
              <w:jc w:val="center"/>
              <w:rPr>
                <w:sz w:val="20"/>
                <w:szCs w:val="20"/>
                <w:lang w:val="ru-RU"/>
              </w:rPr>
            </w:pPr>
            <w:r w:rsidRPr="00A9353A">
              <w:rPr>
                <w:sz w:val="20"/>
                <w:szCs w:val="20"/>
              </w:rPr>
              <w:t>V</w:t>
            </w:r>
            <w:r w:rsidRPr="00A9353A">
              <w:rPr>
                <w:sz w:val="20"/>
                <w:szCs w:val="20"/>
                <w:lang w:val="ru-RU"/>
              </w:rPr>
              <w:t>. Разработка программ педагогической деятельности и принятие педагогических решений</w:t>
            </w:r>
          </w:p>
        </w:tc>
      </w:tr>
      <w:tr w:rsidR="00F90862" w:rsidRPr="00EF2F2C" w:rsidTr="003E6986">
        <w:trPr>
          <w:jc w:val="center"/>
        </w:trPr>
        <w:tc>
          <w:tcPr>
            <w:tcW w:w="647" w:type="dxa"/>
          </w:tcPr>
          <w:p w:rsidR="00F90862" w:rsidRPr="00A9353A" w:rsidRDefault="00F90862" w:rsidP="0058542E">
            <w:pPr>
              <w:spacing w:line="360" w:lineRule="auto"/>
              <w:jc w:val="both"/>
              <w:rPr>
                <w:sz w:val="20"/>
                <w:szCs w:val="20"/>
                <w:lang w:val="ru-RU"/>
              </w:rPr>
            </w:pPr>
            <w:r w:rsidRPr="00A9353A">
              <w:rPr>
                <w:sz w:val="20"/>
                <w:szCs w:val="20"/>
              </w:rPr>
              <w:t>5.1</w:t>
            </w:r>
          </w:p>
        </w:tc>
        <w:tc>
          <w:tcPr>
            <w:tcW w:w="2888" w:type="dxa"/>
          </w:tcPr>
          <w:p w:rsidR="00F90862" w:rsidRPr="00A9353A" w:rsidRDefault="00F90862" w:rsidP="0058542E">
            <w:pPr>
              <w:spacing w:line="360" w:lineRule="auto"/>
              <w:rPr>
                <w:sz w:val="20"/>
                <w:szCs w:val="20"/>
                <w:lang w:val="ru-RU"/>
              </w:rPr>
            </w:pPr>
            <w:r w:rsidRPr="00A9353A">
              <w:rPr>
                <w:sz w:val="20"/>
                <w:szCs w:val="20"/>
                <w:lang w:val="ru-RU"/>
              </w:rPr>
              <w:t>Умение разработать образовательную программу, выбрать учебники и учебные комплекты</w:t>
            </w:r>
          </w:p>
        </w:tc>
        <w:tc>
          <w:tcPr>
            <w:tcW w:w="3801" w:type="dxa"/>
          </w:tcPr>
          <w:p w:rsidR="00F90862" w:rsidRPr="00A9353A" w:rsidRDefault="00F90862" w:rsidP="0058542E">
            <w:pPr>
              <w:spacing w:line="360" w:lineRule="auto"/>
              <w:rPr>
                <w:sz w:val="20"/>
                <w:szCs w:val="20"/>
                <w:lang w:val="ru-RU"/>
              </w:rPr>
            </w:pPr>
            <w:r w:rsidRPr="00A9353A">
              <w:rPr>
                <w:sz w:val="20"/>
                <w:szCs w:val="20"/>
                <w:lang w:val="ru-RU"/>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F90862" w:rsidRPr="00A9353A" w:rsidRDefault="00F90862" w:rsidP="0058542E">
            <w:pPr>
              <w:spacing w:line="360" w:lineRule="auto"/>
              <w:rPr>
                <w:sz w:val="20"/>
                <w:szCs w:val="20"/>
                <w:lang w:val="ru-RU"/>
              </w:rPr>
            </w:pPr>
            <w:r w:rsidRPr="00A9353A">
              <w:rPr>
                <w:sz w:val="20"/>
                <w:szCs w:val="20"/>
                <w:lang w:val="ru-RU"/>
              </w:rPr>
              <w:t>Образовательные программы выступают средствами целенаправленного влияния на развитие обучающихся.</w:t>
            </w:r>
          </w:p>
          <w:p w:rsidR="00F90862" w:rsidRPr="00A9353A" w:rsidRDefault="00F90862" w:rsidP="0058542E">
            <w:pPr>
              <w:spacing w:line="360" w:lineRule="auto"/>
              <w:rPr>
                <w:sz w:val="20"/>
                <w:szCs w:val="20"/>
                <w:lang w:val="ru-RU"/>
              </w:rPr>
            </w:pPr>
            <w:r w:rsidRPr="00A9353A">
              <w:rPr>
                <w:sz w:val="20"/>
                <w:szCs w:val="20"/>
                <w:lang w:val="ru-RU"/>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F90862" w:rsidRPr="00A9353A" w:rsidRDefault="00F90862" w:rsidP="0058542E">
            <w:pPr>
              <w:spacing w:line="360" w:lineRule="auto"/>
              <w:rPr>
                <w:sz w:val="20"/>
                <w:szCs w:val="20"/>
                <w:lang w:val="ru-RU"/>
              </w:rPr>
            </w:pPr>
            <w:r w:rsidRPr="00A9353A">
              <w:rPr>
                <w:sz w:val="20"/>
                <w:szCs w:val="20"/>
                <w:lang w:val="ru-RU"/>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3420" w:type="dxa"/>
          </w:tcPr>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Знание образовательных стандартов и примерных программ;</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наличие персонально разработанных образовательных программ:</w:t>
            </w:r>
          </w:p>
          <w:p w:rsidR="00F90862" w:rsidRPr="00A9353A" w:rsidRDefault="00F90862" w:rsidP="0058542E">
            <w:pPr>
              <w:spacing w:line="360" w:lineRule="auto"/>
              <w:rPr>
                <w:sz w:val="20"/>
                <w:szCs w:val="20"/>
                <w:lang w:val="ru-RU"/>
              </w:rPr>
            </w:pPr>
            <w:r w:rsidRPr="00A9353A">
              <w:rPr>
                <w:sz w:val="20"/>
                <w:szCs w:val="20"/>
                <w:lang w:val="ru-RU"/>
              </w:rPr>
              <w:t>характеристика этих программ по содержанию, источникам информации;</w:t>
            </w:r>
          </w:p>
          <w:p w:rsidR="00F90862" w:rsidRPr="00A9353A" w:rsidRDefault="00F90862" w:rsidP="0058542E">
            <w:pPr>
              <w:spacing w:line="360" w:lineRule="auto"/>
              <w:rPr>
                <w:sz w:val="20"/>
                <w:szCs w:val="20"/>
                <w:lang w:val="ru-RU"/>
              </w:rPr>
            </w:pPr>
            <w:r w:rsidRPr="00A9353A">
              <w:rPr>
                <w:sz w:val="20"/>
                <w:szCs w:val="20"/>
                <w:lang w:val="ru-RU"/>
              </w:rPr>
              <w:t>по материальной базе, на которой должны реализовываться программы;</w:t>
            </w:r>
          </w:p>
          <w:p w:rsidR="00F90862" w:rsidRPr="00A9353A" w:rsidRDefault="00F90862" w:rsidP="0058542E">
            <w:pPr>
              <w:spacing w:line="360" w:lineRule="auto"/>
              <w:rPr>
                <w:sz w:val="20"/>
                <w:szCs w:val="20"/>
                <w:lang w:val="ru-RU"/>
              </w:rPr>
            </w:pPr>
            <w:r w:rsidRPr="00A9353A">
              <w:rPr>
                <w:sz w:val="20"/>
                <w:szCs w:val="20"/>
                <w:lang w:val="ru-RU"/>
              </w:rPr>
              <w:t>по учёту индивидуальных характеристик обучающихся;</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обоснованность используемых образовательных программ;</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участие работодателей в разработке образовательной программы;</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обоснованность выбора учебников и учебно-методических комплектов, используемых педагогом</w:t>
            </w:r>
          </w:p>
        </w:tc>
      </w:tr>
      <w:tr w:rsidR="00F90862" w:rsidRPr="00A9353A" w:rsidTr="003E6986">
        <w:trPr>
          <w:jc w:val="center"/>
        </w:trPr>
        <w:tc>
          <w:tcPr>
            <w:tcW w:w="647" w:type="dxa"/>
          </w:tcPr>
          <w:p w:rsidR="00F90862" w:rsidRPr="00A9353A" w:rsidRDefault="00F90862" w:rsidP="0058542E">
            <w:pPr>
              <w:spacing w:line="360" w:lineRule="auto"/>
              <w:jc w:val="both"/>
              <w:rPr>
                <w:sz w:val="20"/>
                <w:szCs w:val="20"/>
                <w:lang w:val="ru-RU"/>
              </w:rPr>
            </w:pPr>
            <w:r w:rsidRPr="00A9353A">
              <w:rPr>
                <w:sz w:val="20"/>
                <w:szCs w:val="20"/>
              </w:rPr>
              <w:t>5.2</w:t>
            </w:r>
          </w:p>
        </w:tc>
        <w:tc>
          <w:tcPr>
            <w:tcW w:w="2888" w:type="dxa"/>
          </w:tcPr>
          <w:p w:rsidR="00F90862" w:rsidRPr="00A9353A" w:rsidRDefault="00F90862" w:rsidP="0058542E">
            <w:pPr>
              <w:spacing w:line="360" w:lineRule="auto"/>
              <w:rPr>
                <w:sz w:val="20"/>
                <w:szCs w:val="20"/>
                <w:lang w:val="ru-RU"/>
              </w:rPr>
            </w:pPr>
            <w:r w:rsidRPr="00A9353A">
              <w:rPr>
                <w:sz w:val="20"/>
                <w:szCs w:val="20"/>
                <w:lang w:val="ru-RU"/>
              </w:rPr>
              <w:t>Умение принимать решения в различных педагогических ситуациях</w:t>
            </w:r>
          </w:p>
        </w:tc>
        <w:tc>
          <w:tcPr>
            <w:tcW w:w="3801" w:type="dxa"/>
          </w:tcPr>
          <w:p w:rsidR="00F90862" w:rsidRPr="00A9353A" w:rsidRDefault="00F90862" w:rsidP="0058542E">
            <w:pPr>
              <w:spacing w:line="360" w:lineRule="auto"/>
              <w:rPr>
                <w:sz w:val="20"/>
                <w:szCs w:val="20"/>
                <w:lang w:val="ru-RU"/>
              </w:rPr>
            </w:pPr>
            <w:r w:rsidRPr="00A9353A">
              <w:rPr>
                <w:sz w:val="20"/>
                <w:szCs w:val="20"/>
                <w:lang w:val="ru-RU"/>
              </w:rPr>
              <w:t>Педагогу приходится постоянно принимать решения:</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как установить дисциплину;</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как мотивировать академическую активность;</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как вызвать интерес у конкретного ученика;</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как обеспечить понимание и т. д.</w:t>
            </w:r>
          </w:p>
          <w:p w:rsidR="00F90862" w:rsidRPr="00A9353A" w:rsidRDefault="00F90862" w:rsidP="0058542E">
            <w:pPr>
              <w:spacing w:line="360" w:lineRule="auto"/>
              <w:rPr>
                <w:sz w:val="20"/>
                <w:szCs w:val="20"/>
                <w:lang w:val="ru-RU"/>
              </w:rPr>
            </w:pPr>
            <w:r w:rsidRPr="00A9353A">
              <w:rPr>
                <w:sz w:val="20"/>
                <w:szCs w:val="20"/>
                <w:lang w:val="ru-RU"/>
              </w:rPr>
              <w:t>Разрешение педагогических проблем составляет суть педагогической деятельности.</w:t>
            </w:r>
          </w:p>
          <w:p w:rsidR="00F90862" w:rsidRPr="00A9353A" w:rsidRDefault="00F90862" w:rsidP="0058542E">
            <w:pPr>
              <w:spacing w:line="360" w:lineRule="auto"/>
              <w:rPr>
                <w:sz w:val="20"/>
                <w:szCs w:val="20"/>
                <w:lang w:val="ru-RU"/>
              </w:rPr>
            </w:pPr>
            <w:r w:rsidRPr="00A9353A">
              <w:rPr>
                <w:sz w:val="20"/>
                <w:szCs w:val="20"/>
                <w:lang w:val="ru-RU"/>
              </w:rPr>
              <w:t>При решении проблем могут применяться как стандартные решения (решающие правила), так и творческие (креативные) или интуитивные</w:t>
            </w:r>
          </w:p>
          <w:p w:rsidR="00F90862" w:rsidRPr="00A9353A" w:rsidRDefault="00F90862" w:rsidP="0058542E">
            <w:pPr>
              <w:spacing w:line="360" w:lineRule="auto"/>
              <w:rPr>
                <w:sz w:val="20"/>
                <w:szCs w:val="20"/>
                <w:lang w:val="ru-RU"/>
              </w:rPr>
            </w:pPr>
          </w:p>
        </w:tc>
        <w:tc>
          <w:tcPr>
            <w:tcW w:w="3420" w:type="dxa"/>
          </w:tcPr>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Знание типичных педагогических ситуаций, требующих участия педагога для своего решения;</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владение набором решающих правил, используемых для различных ситуаций;</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владение критерием предпочтительности при выборе того или иного решающего правила;</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знание критериев достижения цели;</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знание нетипичных конфликтных ситуаций;</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примеры разрешения конкретных педагогических ситуаций;</w:t>
            </w:r>
          </w:p>
          <w:p w:rsidR="00F90862" w:rsidRPr="00A9353A" w:rsidRDefault="00F90862" w:rsidP="0058542E">
            <w:pPr>
              <w:widowControl/>
              <w:autoSpaceDE/>
              <w:autoSpaceDN/>
              <w:adjustRightInd/>
              <w:spacing w:line="360" w:lineRule="auto"/>
              <w:rPr>
                <w:sz w:val="20"/>
                <w:szCs w:val="20"/>
              </w:rPr>
            </w:pPr>
            <w:r w:rsidRPr="00A9353A">
              <w:rPr>
                <w:sz w:val="20"/>
                <w:szCs w:val="20"/>
                <w:lang w:val="ru-RU"/>
              </w:rPr>
              <w:t>— р</w:t>
            </w:r>
            <w:r w:rsidRPr="00A9353A">
              <w:rPr>
                <w:sz w:val="20"/>
                <w:szCs w:val="20"/>
              </w:rPr>
              <w:t>азвитость педагогического мышления</w:t>
            </w:r>
          </w:p>
        </w:tc>
      </w:tr>
      <w:tr w:rsidR="00F90862" w:rsidRPr="00EF2F2C" w:rsidTr="003E6986">
        <w:trPr>
          <w:jc w:val="center"/>
        </w:trPr>
        <w:tc>
          <w:tcPr>
            <w:tcW w:w="10756" w:type="dxa"/>
            <w:gridSpan w:val="4"/>
          </w:tcPr>
          <w:p w:rsidR="00F90862" w:rsidRPr="00A9353A" w:rsidRDefault="00F90862" w:rsidP="0058542E">
            <w:pPr>
              <w:spacing w:line="360" w:lineRule="auto"/>
              <w:jc w:val="center"/>
              <w:rPr>
                <w:sz w:val="20"/>
                <w:szCs w:val="20"/>
                <w:lang w:val="ru-RU"/>
              </w:rPr>
            </w:pPr>
            <w:r w:rsidRPr="00A9353A">
              <w:rPr>
                <w:sz w:val="20"/>
                <w:szCs w:val="20"/>
              </w:rPr>
              <w:t>VI</w:t>
            </w:r>
            <w:r w:rsidRPr="00A9353A">
              <w:rPr>
                <w:sz w:val="20"/>
                <w:szCs w:val="20"/>
                <w:lang w:val="ru-RU"/>
              </w:rPr>
              <w:t>. Компетенции в организации учебной деятельности</w:t>
            </w:r>
          </w:p>
        </w:tc>
      </w:tr>
      <w:tr w:rsidR="00F90862" w:rsidRPr="00EF2F2C" w:rsidTr="003E6986">
        <w:trPr>
          <w:jc w:val="center"/>
        </w:trPr>
        <w:tc>
          <w:tcPr>
            <w:tcW w:w="647" w:type="dxa"/>
          </w:tcPr>
          <w:p w:rsidR="00F90862" w:rsidRPr="00A9353A" w:rsidRDefault="00F90862" w:rsidP="0058542E">
            <w:pPr>
              <w:spacing w:line="360" w:lineRule="auto"/>
              <w:jc w:val="both"/>
              <w:rPr>
                <w:sz w:val="20"/>
                <w:szCs w:val="20"/>
                <w:lang w:val="ru-RU"/>
              </w:rPr>
            </w:pPr>
            <w:r w:rsidRPr="00A9353A">
              <w:rPr>
                <w:sz w:val="20"/>
                <w:szCs w:val="20"/>
                <w:lang w:val="ru-RU"/>
              </w:rPr>
              <w:t>6.1</w:t>
            </w:r>
          </w:p>
        </w:tc>
        <w:tc>
          <w:tcPr>
            <w:tcW w:w="2888" w:type="dxa"/>
          </w:tcPr>
          <w:p w:rsidR="00F90862" w:rsidRPr="00A9353A" w:rsidRDefault="00F90862" w:rsidP="0058542E">
            <w:pPr>
              <w:spacing w:line="360" w:lineRule="auto"/>
              <w:rPr>
                <w:sz w:val="20"/>
                <w:szCs w:val="20"/>
                <w:lang w:val="ru-RU"/>
              </w:rPr>
            </w:pPr>
            <w:r w:rsidRPr="00A9353A">
              <w:rPr>
                <w:sz w:val="20"/>
                <w:szCs w:val="20"/>
                <w:lang w:val="ru-RU"/>
              </w:rPr>
              <w:t>Компетентность в установлении субъект-субъектных отношений</w:t>
            </w:r>
          </w:p>
        </w:tc>
        <w:tc>
          <w:tcPr>
            <w:tcW w:w="3801" w:type="dxa"/>
          </w:tcPr>
          <w:p w:rsidR="00F90862" w:rsidRPr="00A9353A" w:rsidRDefault="00F90862" w:rsidP="0058542E">
            <w:pPr>
              <w:spacing w:line="360" w:lineRule="auto"/>
              <w:rPr>
                <w:sz w:val="20"/>
                <w:szCs w:val="20"/>
                <w:lang w:val="ru-RU"/>
              </w:rPr>
            </w:pPr>
            <w:r w:rsidRPr="00A9353A">
              <w:rPr>
                <w:sz w:val="20"/>
                <w:szCs w:val="20"/>
                <w:lang w:val="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420" w:type="dxa"/>
          </w:tcPr>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Знание обучающихся;</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компетентность в целеполагании;</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предметная компетентность;</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методическая компетентность;</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готовность к сотрудничеству</w:t>
            </w:r>
          </w:p>
        </w:tc>
      </w:tr>
      <w:tr w:rsidR="00F90862" w:rsidRPr="00A9353A" w:rsidTr="003E6986">
        <w:trPr>
          <w:jc w:val="center"/>
        </w:trPr>
        <w:tc>
          <w:tcPr>
            <w:tcW w:w="647" w:type="dxa"/>
          </w:tcPr>
          <w:p w:rsidR="00F90862" w:rsidRPr="00A9353A" w:rsidRDefault="00F90862" w:rsidP="0058542E">
            <w:pPr>
              <w:spacing w:line="360" w:lineRule="auto"/>
              <w:jc w:val="both"/>
              <w:rPr>
                <w:sz w:val="20"/>
                <w:szCs w:val="20"/>
                <w:lang w:val="ru-RU"/>
              </w:rPr>
            </w:pPr>
            <w:r w:rsidRPr="00A9353A">
              <w:rPr>
                <w:sz w:val="20"/>
                <w:szCs w:val="20"/>
              </w:rPr>
              <w:t>6.2</w:t>
            </w:r>
          </w:p>
        </w:tc>
        <w:tc>
          <w:tcPr>
            <w:tcW w:w="2888" w:type="dxa"/>
          </w:tcPr>
          <w:p w:rsidR="00F90862" w:rsidRPr="00A9353A" w:rsidRDefault="00F90862" w:rsidP="0058542E">
            <w:pPr>
              <w:spacing w:line="360" w:lineRule="auto"/>
              <w:rPr>
                <w:sz w:val="20"/>
                <w:szCs w:val="20"/>
                <w:lang w:val="ru-RU"/>
              </w:rPr>
            </w:pPr>
            <w:r w:rsidRPr="00A9353A">
              <w:rPr>
                <w:sz w:val="20"/>
                <w:szCs w:val="20"/>
                <w:lang w:val="ru-RU"/>
              </w:rPr>
              <w:t>Компетентность в обеспечении понимания педагогической задачи и способах деятельности</w:t>
            </w:r>
          </w:p>
        </w:tc>
        <w:tc>
          <w:tcPr>
            <w:tcW w:w="3801" w:type="dxa"/>
          </w:tcPr>
          <w:p w:rsidR="00F90862" w:rsidRPr="00A9353A" w:rsidRDefault="00F90862" w:rsidP="0058542E">
            <w:pPr>
              <w:spacing w:line="360" w:lineRule="auto"/>
              <w:rPr>
                <w:sz w:val="20"/>
                <w:szCs w:val="20"/>
                <w:lang w:val="ru-RU"/>
              </w:rPr>
            </w:pPr>
            <w:r w:rsidRPr="00A9353A">
              <w:rPr>
                <w:sz w:val="20"/>
                <w:szCs w:val="20"/>
                <w:lang w:val="ru-RU"/>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3420" w:type="dxa"/>
          </w:tcPr>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Знание того, что знают и понимают ученики;</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свободное владение изучаемым материалом;</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осознанное включение нового учебного материала в систему освоенных знаний обучающихся;</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демонстрация практического применения изучаемого материала;</w:t>
            </w:r>
          </w:p>
          <w:p w:rsidR="00F90862" w:rsidRPr="00A9353A" w:rsidRDefault="00F90862" w:rsidP="0058542E">
            <w:pPr>
              <w:widowControl/>
              <w:autoSpaceDE/>
              <w:autoSpaceDN/>
              <w:adjustRightInd/>
              <w:spacing w:line="360" w:lineRule="auto"/>
              <w:rPr>
                <w:sz w:val="20"/>
                <w:szCs w:val="20"/>
              </w:rPr>
            </w:pPr>
            <w:r w:rsidRPr="00A9353A">
              <w:rPr>
                <w:sz w:val="20"/>
                <w:szCs w:val="20"/>
                <w:lang w:val="ru-RU"/>
              </w:rPr>
              <w:t>— о</w:t>
            </w:r>
            <w:r w:rsidRPr="00A9353A">
              <w:rPr>
                <w:sz w:val="20"/>
                <w:szCs w:val="20"/>
              </w:rPr>
              <w:t>пора на чувственное восприятие</w:t>
            </w:r>
          </w:p>
        </w:tc>
      </w:tr>
      <w:tr w:rsidR="00F90862" w:rsidRPr="00EF2F2C" w:rsidTr="003E6986">
        <w:trPr>
          <w:jc w:val="center"/>
        </w:trPr>
        <w:tc>
          <w:tcPr>
            <w:tcW w:w="647" w:type="dxa"/>
          </w:tcPr>
          <w:p w:rsidR="00F90862" w:rsidRPr="00A9353A" w:rsidRDefault="00F90862" w:rsidP="0058542E">
            <w:pPr>
              <w:spacing w:line="360" w:lineRule="auto"/>
              <w:jc w:val="both"/>
              <w:rPr>
                <w:sz w:val="20"/>
                <w:szCs w:val="20"/>
                <w:lang w:val="ru-RU"/>
              </w:rPr>
            </w:pPr>
            <w:r w:rsidRPr="00A9353A">
              <w:rPr>
                <w:sz w:val="20"/>
                <w:szCs w:val="20"/>
              </w:rPr>
              <w:t>6.3</w:t>
            </w:r>
          </w:p>
        </w:tc>
        <w:tc>
          <w:tcPr>
            <w:tcW w:w="2888" w:type="dxa"/>
          </w:tcPr>
          <w:p w:rsidR="00F90862" w:rsidRPr="00A9353A" w:rsidRDefault="00F90862" w:rsidP="0058542E">
            <w:pPr>
              <w:spacing w:line="360" w:lineRule="auto"/>
              <w:rPr>
                <w:sz w:val="20"/>
                <w:szCs w:val="20"/>
              </w:rPr>
            </w:pPr>
            <w:r w:rsidRPr="00A9353A">
              <w:rPr>
                <w:sz w:val="20"/>
                <w:szCs w:val="20"/>
              </w:rPr>
              <w:t>Компетентность в педагогическом оценивании</w:t>
            </w:r>
          </w:p>
        </w:tc>
        <w:tc>
          <w:tcPr>
            <w:tcW w:w="3801" w:type="dxa"/>
          </w:tcPr>
          <w:p w:rsidR="00F90862" w:rsidRPr="00A9353A" w:rsidRDefault="00F90862" w:rsidP="0058542E">
            <w:pPr>
              <w:spacing w:line="360" w:lineRule="auto"/>
              <w:rPr>
                <w:sz w:val="20"/>
                <w:szCs w:val="20"/>
                <w:lang w:val="ru-RU"/>
              </w:rPr>
            </w:pPr>
            <w:r w:rsidRPr="00A9353A">
              <w:rPr>
                <w:sz w:val="20"/>
                <w:szCs w:val="20"/>
                <w:lang w:val="ru-RU"/>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420" w:type="dxa"/>
          </w:tcPr>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Знание функций педагогической оценки;</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знание видов педагогической оценки;</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знание того, что подлежит оцениванию в педагогической деятельности;</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владение методами педагогического оценивания;</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умение продемонстрировать эти методы на конкретных примерах;</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умение перейти от педагогического оценивания к самооценке</w:t>
            </w:r>
          </w:p>
        </w:tc>
      </w:tr>
      <w:tr w:rsidR="00F90862" w:rsidRPr="00EF2F2C" w:rsidTr="003E6986">
        <w:trPr>
          <w:jc w:val="center"/>
        </w:trPr>
        <w:tc>
          <w:tcPr>
            <w:tcW w:w="647" w:type="dxa"/>
          </w:tcPr>
          <w:p w:rsidR="00F90862" w:rsidRPr="00A9353A" w:rsidRDefault="00F90862" w:rsidP="0058542E">
            <w:pPr>
              <w:spacing w:line="360" w:lineRule="auto"/>
              <w:jc w:val="both"/>
              <w:rPr>
                <w:sz w:val="20"/>
                <w:szCs w:val="20"/>
                <w:lang w:val="ru-RU"/>
              </w:rPr>
            </w:pPr>
            <w:r w:rsidRPr="00A9353A">
              <w:rPr>
                <w:sz w:val="20"/>
                <w:szCs w:val="20"/>
              </w:rPr>
              <w:t>6.4</w:t>
            </w:r>
          </w:p>
        </w:tc>
        <w:tc>
          <w:tcPr>
            <w:tcW w:w="2888" w:type="dxa"/>
          </w:tcPr>
          <w:p w:rsidR="00F90862" w:rsidRPr="00A9353A" w:rsidRDefault="00F90862" w:rsidP="0058542E">
            <w:pPr>
              <w:spacing w:line="360" w:lineRule="auto"/>
              <w:rPr>
                <w:sz w:val="20"/>
                <w:szCs w:val="20"/>
                <w:lang w:val="ru-RU"/>
              </w:rPr>
            </w:pPr>
            <w:r w:rsidRPr="00A9353A">
              <w:rPr>
                <w:sz w:val="20"/>
                <w:szCs w:val="20"/>
                <w:lang w:val="ru-RU"/>
              </w:rPr>
              <w:t>Компетентность в организации информационной основы деятельности обучающегося</w:t>
            </w:r>
          </w:p>
        </w:tc>
        <w:tc>
          <w:tcPr>
            <w:tcW w:w="3801" w:type="dxa"/>
          </w:tcPr>
          <w:p w:rsidR="00F90862" w:rsidRPr="00A9353A" w:rsidRDefault="00F90862" w:rsidP="0058542E">
            <w:pPr>
              <w:spacing w:line="360" w:lineRule="auto"/>
              <w:rPr>
                <w:sz w:val="20"/>
                <w:szCs w:val="20"/>
                <w:lang w:val="ru-RU"/>
              </w:rPr>
            </w:pPr>
            <w:r w:rsidRPr="00A9353A">
              <w:rPr>
                <w:sz w:val="20"/>
                <w:szCs w:val="20"/>
                <w:lang w:val="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420" w:type="dxa"/>
          </w:tcPr>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Свободное владение учебным материалом;</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знание типичных трудностей при изучении конкретных тем;</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способность дать дополнительную информацию или организовать поиск дополнительной информации, необходимой для решения учебной задачи;</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умение выявить уровень развития обучающихся;</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владение методами объективного контроля и оценивания;</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F90862" w:rsidRPr="00EF2F2C" w:rsidTr="003E6986">
        <w:trPr>
          <w:jc w:val="center"/>
        </w:trPr>
        <w:tc>
          <w:tcPr>
            <w:tcW w:w="647" w:type="dxa"/>
          </w:tcPr>
          <w:p w:rsidR="00F90862" w:rsidRPr="00A9353A" w:rsidRDefault="00F90862" w:rsidP="0058542E">
            <w:pPr>
              <w:spacing w:line="360" w:lineRule="auto"/>
              <w:jc w:val="both"/>
              <w:rPr>
                <w:sz w:val="20"/>
                <w:szCs w:val="20"/>
                <w:lang w:val="ru-RU"/>
              </w:rPr>
            </w:pPr>
            <w:r w:rsidRPr="00A9353A">
              <w:rPr>
                <w:sz w:val="20"/>
                <w:szCs w:val="20"/>
              </w:rPr>
              <w:t>6.5</w:t>
            </w:r>
          </w:p>
        </w:tc>
        <w:tc>
          <w:tcPr>
            <w:tcW w:w="2888" w:type="dxa"/>
          </w:tcPr>
          <w:p w:rsidR="00F90862" w:rsidRPr="00A9353A" w:rsidRDefault="00F90862" w:rsidP="0058542E">
            <w:pPr>
              <w:spacing w:line="360" w:lineRule="auto"/>
              <w:rPr>
                <w:sz w:val="20"/>
                <w:szCs w:val="20"/>
                <w:lang w:val="ru-RU"/>
              </w:rPr>
            </w:pPr>
            <w:r w:rsidRPr="00A9353A">
              <w:rPr>
                <w:sz w:val="20"/>
                <w:szCs w:val="20"/>
                <w:lang w:val="ru-RU"/>
              </w:rPr>
              <w:t>Компетентность в использовании современных средств и систем организации учебно-воспитательного процесса</w:t>
            </w:r>
          </w:p>
        </w:tc>
        <w:tc>
          <w:tcPr>
            <w:tcW w:w="3801" w:type="dxa"/>
          </w:tcPr>
          <w:p w:rsidR="00F90862" w:rsidRPr="00A9353A" w:rsidRDefault="00F90862" w:rsidP="0058542E">
            <w:pPr>
              <w:spacing w:line="360" w:lineRule="auto"/>
              <w:rPr>
                <w:sz w:val="20"/>
                <w:szCs w:val="20"/>
                <w:lang w:val="ru-RU"/>
              </w:rPr>
            </w:pPr>
            <w:r w:rsidRPr="00A9353A">
              <w:rPr>
                <w:sz w:val="20"/>
                <w:szCs w:val="20"/>
                <w:lang w:val="ru-RU"/>
              </w:rPr>
              <w:t>Обеспечивает эффективность учебно-воспитательного процесса</w:t>
            </w:r>
          </w:p>
        </w:tc>
        <w:tc>
          <w:tcPr>
            <w:tcW w:w="3420" w:type="dxa"/>
          </w:tcPr>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Знание современных средств и методов построения образовательного процесса;</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умение обосновать выбранные методы и средства обучения</w:t>
            </w:r>
          </w:p>
          <w:p w:rsidR="00F90862" w:rsidRPr="00A9353A" w:rsidRDefault="00F90862" w:rsidP="0058542E">
            <w:pPr>
              <w:widowControl/>
              <w:autoSpaceDE/>
              <w:autoSpaceDN/>
              <w:adjustRightInd/>
              <w:spacing w:line="360" w:lineRule="auto"/>
              <w:rPr>
                <w:sz w:val="20"/>
                <w:szCs w:val="20"/>
                <w:lang w:val="ru-RU"/>
              </w:rPr>
            </w:pPr>
          </w:p>
        </w:tc>
      </w:tr>
      <w:tr w:rsidR="00F90862" w:rsidRPr="00EF2F2C" w:rsidTr="003E6986">
        <w:trPr>
          <w:jc w:val="center"/>
        </w:trPr>
        <w:tc>
          <w:tcPr>
            <w:tcW w:w="647" w:type="dxa"/>
          </w:tcPr>
          <w:p w:rsidR="00F90862" w:rsidRPr="00A9353A" w:rsidRDefault="00F90862" w:rsidP="0058542E">
            <w:pPr>
              <w:spacing w:line="360" w:lineRule="auto"/>
              <w:jc w:val="both"/>
              <w:rPr>
                <w:sz w:val="20"/>
                <w:szCs w:val="20"/>
                <w:lang w:val="ru-RU"/>
              </w:rPr>
            </w:pPr>
            <w:r w:rsidRPr="00A9353A">
              <w:rPr>
                <w:sz w:val="20"/>
                <w:szCs w:val="20"/>
              </w:rPr>
              <w:t>6.6</w:t>
            </w:r>
          </w:p>
        </w:tc>
        <w:tc>
          <w:tcPr>
            <w:tcW w:w="2888" w:type="dxa"/>
          </w:tcPr>
          <w:p w:rsidR="00F90862" w:rsidRPr="00A9353A" w:rsidRDefault="00F90862" w:rsidP="0058542E">
            <w:pPr>
              <w:spacing w:line="360" w:lineRule="auto"/>
              <w:rPr>
                <w:sz w:val="20"/>
                <w:szCs w:val="20"/>
                <w:lang w:val="ru-RU"/>
              </w:rPr>
            </w:pPr>
            <w:r w:rsidRPr="00A9353A">
              <w:rPr>
                <w:sz w:val="20"/>
                <w:szCs w:val="20"/>
                <w:lang w:val="ru-RU"/>
              </w:rPr>
              <w:t>Компетентность в способах умственной деятельности</w:t>
            </w:r>
          </w:p>
        </w:tc>
        <w:tc>
          <w:tcPr>
            <w:tcW w:w="3801" w:type="dxa"/>
          </w:tcPr>
          <w:p w:rsidR="00F90862" w:rsidRPr="00A9353A" w:rsidRDefault="00F90862" w:rsidP="0058542E">
            <w:pPr>
              <w:spacing w:line="360" w:lineRule="auto"/>
              <w:rPr>
                <w:sz w:val="20"/>
                <w:szCs w:val="20"/>
                <w:lang w:val="ru-RU"/>
              </w:rPr>
            </w:pPr>
            <w:r w:rsidRPr="00A9353A">
              <w:rPr>
                <w:sz w:val="20"/>
                <w:szCs w:val="20"/>
                <w:lang w:val="ru-RU"/>
              </w:rPr>
              <w:t>Характеризует уровень владения педагогом и обучающимися системой интеллектуальных операций</w:t>
            </w:r>
          </w:p>
        </w:tc>
        <w:tc>
          <w:tcPr>
            <w:tcW w:w="3420" w:type="dxa"/>
          </w:tcPr>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Знание системы интеллектуальных операций;</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владение интеллектуальными операциями;</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умение сформировать интеллектуальные операции у учеников;</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умение организовать использование интеллектуальных операций, адекватных решаемой задаче</w:t>
            </w:r>
          </w:p>
        </w:tc>
      </w:tr>
    </w:tbl>
    <w:p w:rsidR="00F90862" w:rsidRPr="00A9353A" w:rsidRDefault="00F90862" w:rsidP="0058542E">
      <w:pPr>
        <w:spacing w:line="360" w:lineRule="auto"/>
        <w:ind w:firstLine="454"/>
        <w:jc w:val="both"/>
        <w:rPr>
          <w:b/>
          <w:lang w:val="ru-RU"/>
        </w:rPr>
      </w:pPr>
    </w:p>
    <w:p w:rsidR="00F90862" w:rsidRPr="00A9353A" w:rsidRDefault="00F90862" w:rsidP="0058542E">
      <w:pPr>
        <w:spacing w:line="360" w:lineRule="auto"/>
        <w:ind w:firstLine="454"/>
        <w:jc w:val="both"/>
        <w:rPr>
          <w:b/>
          <w:lang w:val="ru-RU"/>
        </w:rPr>
        <w:sectPr w:rsidR="00F90862" w:rsidRPr="00A9353A" w:rsidSect="003E6986">
          <w:headerReference w:type="even" r:id="rId26"/>
          <w:headerReference w:type="default" r:id="rId27"/>
          <w:footerReference w:type="even" r:id="rId28"/>
          <w:footerReference w:type="default" r:id="rId29"/>
          <w:footnotePr>
            <w:numRestart w:val="eachPage"/>
          </w:footnotePr>
          <w:pgSz w:w="11906" w:h="16838"/>
          <w:pgMar w:top="720" w:right="866" w:bottom="1134" w:left="1080" w:header="709" w:footer="709" w:gutter="0"/>
          <w:cols w:space="708"/>
          <w:docGrid w:linePitch="360"/>
        </w:sectPr>
      </w:pPr>
    </w:p>
    <w:p w:rsidR="00F90862" w:rsidRPr="00A9353A" w:rsidRDefault="00F90862" w:rsidP="001E22CB">
      <w:pPr>
        <w:spacing w:line="360" w:lineRule="auto"/>
        <w:ind w:firstLine="454"/>
        <w:jc w:val="center"/>
        <w:rPr>
          <w:b/>
          <w:lang w:val="ru-RU"/>
        </w:rPr>
      </w:pPr>
      <w:r w:rsidRPr="00A9353A">
        <w:rPr>
          <w:b/>
          <w:lang w:val="ru-RU"/>
        </w:rPr>
        <w:t>Модель психолого-педагогического сопровождения участников образовательно</w:t>
      </w:r>
      <w:r>
        <w:rPr>
          <w:b/>
          <w:lang w:val="ru-RU"/>
        </w:rPr>
        <w:t xml:space="preserve">го процесса при получении основного </w:t>
      </w:r>
      <w:r w:rsidRPr="00A9353A">
        <w:rPr>
          <w:b/>
          <w:lang w:val="ru-RU"/>
        </w:rPr>
        <w:t>общего образования</w:t>
      </w:r>
    </w:p>
    <w:p w:rsidR="00F90862" w:rsidRPr="00A9353A" w:rsidRDefault="00F90862" w:rsidP="0058542E">
      <w:pPr>
        <w:spacing w:line="360" w:lineRule="auto"/>
        <w:ind w:firstLine="454"/>
        <w:jc w:val="both"/>
        <w:rPr>
          <w:b/>
          <w:lang w:val="ru-RU"/>
        </w:rPr>
      </w:pPr>
    </w:p>
    <w:p w:rsidR="00F90862" w:rsidRPr="00A9353A" w:rsidRDefault="00F90862" w:rsidP="0058542E">
      <w:pPr>
        <w:spacing w:line="360" w:lineRule="auto"/>
        <w:ind w:firstLine="454"/>
        <w:jc w:val="center"/>
        <w:rPr>
          <w:b/>
          <w:lang w:val="ru-RU"/>
        </w:rPr>
      </w:pPr>
      <w:r w:rsidRPr="00A9353A">
        <w:rPr>
          <w:b/>
        </w:rPr>
        <w:t>Уровни психолого-педагогического сопровождения</w:t>
      </w:r>
      <w:r>
        <w:rPr>
          <w:noProof/>
          <w:lang w:val="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07pt;margin-top:-168.6pt;width:27pt;height:405pt;rotation:450;flip:y;z-index:251657216;mso-position-horizontal-relative:text;mso-position-vertical-relative:text"/>
        </w:pict>
      </w:r>
    </w:p>
    <w:tbl>
      <w:tblPr>
        <w:tblpPr w:leftFromText="180" w:rightFromText="180" w:vertAnchor="text" w:horzAnchor="margin" w:tblpXSpec="center"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554"/>
        <w:gridCol w:w="2126"/>
      </w:tblGrid>
      <w:tr w:rsidR="00F90862" w:rsidRPr="00A9353A" w:rsidTr="00E675A9">
        <w:tc>
          <w:tcPr>
            <w:tcW w:w="2392" w:type="dxa"/>
          </w:tcPr>
          <w:p w:rsidR="00F90862" w:rsidRPr="00A9353A" w:rsidRDefault="00F90862" w:rsidP="0058542E">
            <w:pPr>
              <w:spacing w:line="360" w:lineRule="auto"/>
              <w:jc w:val="center"/>
              <w:rPr>
                <w:b/>
              </w:rPr>
            </w:pPr>
            <w:r w:rsidRPr="00A9353A">
              <w:rPr>
                <w:b/>
              </w:rPr>
              <w:t>Индивидуальное</w:t>
            </w:r>
          </w:p>
        </w:tc>
        <w:tc>
          <w:tcPr>
            <w:tcW w:w="2392" w:type="dxa"/>
          </w:tcPr>
          <w:p w:rsidR="00F90862" w:rsidRPr="00A9353A" w:rsidRDefault="00F90862" w:rsidP="0058542E">
            <w:pPr>
              <w:spacing w:line="360" w:lineRule="auto"/>
              <w:jc w:val="center"/>
              <w:rPr>
                <w:b/>
              </w:rPr>
            </w:pPr>
            <w:r w:rsidRPr="00A9353A">
              <w:rPr>
                <w:b/>
              </w:rPr>
              <w:t>Групповое</w:t>
            </w:r>
          </w:p>
        </w:tc>
        <w:tc>
          <w:tcPr>
            <w:tcW w:w="2554" w:type="dxa"/>
          </w:tcPr>
          <w:p w:rsidR="00F90862" w:rsidRPr="00A9353A" w:rsidRDefault="00F90862" w:rsidP="0058542E">
            <w:pPr>
              <w:spacing w:line="360" w:lineRule="auto"/>
              <w:jc w:val="center"/>
              <w:rPr>
                <w:b/>
              </w:rPr>
            </w:pPr>
            <w:r w:rsidRPr="00A9353A">
              <w:rPr>
                <w:b/>
                <w:lang w:val="ru-RU"/>
              </w:rPr>
              <w:t>Н</w:t>
            </w:r>
            <w:r w:rsidRPr="00A9353A">
              <w:rPr>
                <w:b/>
              </w:rPr>
              <w:t>а уровне класса</w:t>
            </w:r>
          </w:p>
        </w:tc>
        <w:tc>
          <w:tcPr>
            <w:tcW w:w="2126" w:type="dxa"/>
          </w:tcPr>
          <w:p w:rsidR="00F90862" w:rsidRPr="00A9353A" w:rsidRDefault="00F90862" w:rsidP="0058542E">
            <w:pPr>
              <w:spacing w:line="360" w:lineRule="auto"/>
              <w:jc w:val="center"/>
              <w:rPr>
                <w:b/>
              </w:rPr>
            </w:pPr>
            <w:r w:rsidRPr="00A9353A">
              <w:rPr>
                <w:b/>
                <w:lang w:val="ru-RU"/>
              </w:rPr>
              <w:t>Н</w:t>
            </w:r>
            <w:r w:rsidRPr="00A9353A">
              <w:rPr>
                <w:b/>
              </w:rPr>
              <w:t>а уровне ОУ</w:t>
            </w:r>
          </w:p>
        </w:tc>
      </w:tr>
    </w:tbl>
    <w:p w:rsidR="00F90862" w:rsidRPr="00A9353A" w:rsidRDefault="00F90862" w:rsidP="0058542E">
      <w:pPr>
        <w:spacing w:line="360" w:lineRule="auto"/>
        <w:ind w:firstLine="454"/>
        <w:jc w:val="both"/>
        <w:rPr>
          <w:b/>
        </w:rPr>
      </w:pPr>
    </w:p>
    <w:p w:rsidR="00F90862" w:rsidRPr="00A9353A" w:rsidRDefault="00F90862" w:rsidP="0058542E">
      <w:pPr>
        <w:spacing w:line="360" w:lineRule="auto"/>
        <w:ind w:firstLine="454"/>
        <w:jc w:val="both"/>
        <w:rPr>
          <w:b/>
          <w:lang w:val="ru-RU"/>
        </w:rPr>
      </w:pPr>
    </w:p>
    <w:p w:rsidR="00F90862" w:rsidRPr="00A9353A" w:rsidRDefault="00F90862" w:rsidP="0058542E">
      <w:pPr>
        <w:spacing w:line="360" w:lineRule="auto"/>
        <w:ind w:firstLine="454"/>
        <w:jc w:val="center"/>
        <w:rPr>
          <w:b/>
          <w:lang w:val="ru-RU"/>
        </w:rPr>
      </w:pPr>
      <w:r w:rsidRPr="00A9353A">
        <w:rPr>
          <w:b/>
          <w:lang w:val="ru-RU"/>
        </w:rPr>
        <w:t>Основные формы сопровождения</w:t>
      </w:r>
    </w:p>
    <w:p w:rsidR="00F90862" w:rsidRPr="00A9353A" w:rsidRDefault="00F90862" w:rsidP="0058542E">
      <w:pPr>
        <w:spacing w:line="360" w:lineRule="auto"/>
        <w:ind w:firstLine="454"/>
        <w:jc w:val="both"/>
        <w:rPr>
          <w:b/>
          <w:lang w:val="ru-RU"/>
        </w:rPr>
      </w:pPr>
      <w:r>
        <w:rPr>
          <w:noProof/>
          <w:lang w:val="ru-RU"/>
        </w:rPr>
        <w:pict>
          <v:group id="_x0000_s1027" style="position:absolute;left:0;text-align:left;margin-left:1.25pt;margin-top:.05pt;width:421.75pt;height:139.85pt;z-index:251658240" coordorigin="2345,5296" coordsize="8100,2671">
            <v:shapetype id="_x0000_t202" coordsize="21600,21600" o:spt="202" path="m,l,21600r21600,l21600,xe">
              <v:stroke joinstyle="miter"/>
              <v:path gradientshapeok="t" o:connecttype="rect"/>
            </v:shapetype>
            <v:shape id="_x0000_s1028" type="#_x0000_t202" style="position:absolute;left:2525;top:6167;width:2340;height:540">
              <v:textbox style="mso-next-textbox:#_x0000_s1028">
                <w:txbxContent>
                  <w:p w:rsidR="00F90862" w:rsidRPr="002C09C0" w:rsidRDefault="00F90862" w:rsidP="00740C34">
                    <w:pPr>
                      <w:rPr>
                        <w:rFonts w:ascii="Calibri" w:hAnsi="Calibri"/>
                        <w:lang w:val="ru-RU"/>
                      </w:rPr>
                    </w:pPr>
                    <w:r w:rsidRPr="002C09C0">
                      <w:rPr>
                        <w:rFonts w:ascii="Calibri" w:hAnsi="Calibri"/>
                      </w:rPr>
                      <w:t>Консультирование</w:t>
                    </w:r>
                  </w:p>
                </w:txbxContent>
              </v:textbox>
            </v:shape>
            <v:shape id="_x0000_s1029" type="#_x0000_t202" style="position:absolute;left:2525;top:6887;width:2340;height:720">
              <v:textbox style="mso-next-textbox:#_x0000_s1029">
                <w:txbxContent>
                  <w:p w:rsidR="00F90862" w:rsidRPr="002C09C0" w:rsidRDefault="00F90862" w:rsidP="00740C34">
                    <w:pPr>
                      <w:jc w:val="center"/>
                      <w:rPr>
                        <w:rFonts w:ascii="Calibri" w:hAnsi="Calibri"/>
                      </w:rPr>
                    </w:pPr>
                    <w:r w:rsidRPr="002C09C0">
                      <w:rPr>
                        <w:rFonts w:ascii="Calibri" w:hAnsi="Calibri"/>
                      </w:rPr>
                      <w:t>Развивающая работа</w:t>
                    </w:r>
                  </w:p>
                </w:txbxContent>
              </v:textbox>
            </v:shape>
            <v:shape id="_x0000_s1030" type="#_x0000_t202" style="position:absolute;left:5765;top:6707;width:1800;height:540">
              <v:textbox style="mso-next-textbox:#_x0000_s1030">
                <w:txbxContent>
                  <w:p w:rsidR="00F90862" w:rsidRPr="002C09C0" w:rsidRDefault="00F90862" w:rsidP="00740C34">
                    <w:pPr>
                      <w:rPr>
                        <w:rFonts w:ascii="Calibri" w:hAnsi="Calibri"/>
                      </w:rPr>
                    </w:pPr>
                    <w:r w:rsidRPr="002C09C0">
                      <w:rPr>
                        <w:rFonts w:ascii="Calibri" w:hAnsi="Calibri"/>
                      </w:rPr>
                      <w:t>Профилактика</w:t>
                    </w:r>
                  </w:p>
                </w:txbxContent>
              </v:textbox>
            </v:shape>
            <v:shape id="_x0000_s1031" type="#_x0000_t202" style="position:absolute;left:8285;top:6876;width:1800;height:540">
              <v:textbox style="mso-next-textbox:#_x0000_s1031">
                <w:txbxContent>
                  <w:p w:rsidR="00F90862" w:rsidRPr="002C09C0" w:rsidRDefault="00F90862" w:rsidP="00740C34">
                    <w:pPr>
                      <w:rPr>
                        <w:rFonts w:ascii="Calibri" w:hAnsi="Calibri"/>
                      </w:rPr>
                    </w:pPr>
                    <w:r w:rsidRPr="002C09C0">
                      <w:rPr>
                        <w:rFonts w:ascii="Calibri" w:hAnsi="Calibri"/>
                      </w:rPr>
                      <w:t xml:space="preserve">Просвещение </w:t>
                    </w:r>
                  </w:p>
                </w:txbxContent>
              </v:textbox>
            </v:shape>
            <v:shape id="_x0000_s1032" type="#_x0000_t202" style="position:absolute;left:8285;top:6156;width:1800;height:540">
              <v:textbox style="mso-next-textbox:#_x0000_s1032">
                <w:txbxContent>
                  <w:p w:rsidR="00F90862" w:rsidRDefault="00F90862" w:rsidP="00740C34">
                    <w:r>
                      <w:t>Э</w:t>
                    </w:r>
                    <w:r w:rsidRPr="002C09C0">
                      <w:rPr>
                        <w:rFonts w:ascii="Calibri" w:hAnsi="Calibri"/>
                      </w:rPr>
                      <w:t>кспертиза</w:t>
                    </w:r>
                  </w:p>
                </w:txbxContent>
              </v:textbox>
            </v:shape>
            <v:shape id="_x0000_s1033" type="#_x0000_t202" style="position:absolute;left:5765;top:5987;width:1800;height:540">
              <v:textbox style="mso-next-textbox:#_x0000_s1033">
                <w:txbxContent>
                  <w:p w:rsidR="00F90862" w:rsidRPr="002C09C0" w:rsidRDefault="00F90862" w:rsidP="00740C34">
                    <w:pPr>
                      <w:jc w:val="center"/>
                      <w:rPr>
                        <w:rFonts w:ascii="Calibri" w:hAnsi="Calibri"/>
                      </w:rPr>
                    </w:pPr>
                    <w:r w:rsidRPr="002C09C0">
                      <w:rPr>
                        <w:rFonts w:ascii="Calibri" w:hAnsi="Calibri"/>
                      </w:rPr>
                      <w:t>Диагностика</w:t>
                    </w:r>
                  </w:p>
                </w:txbxContent>
              </v:textbox>
            </v:shape>
            <v:shape id="_x0000_s1034" type="#_x0000_t202" style="position:absolute;left:5225;top:7427;width:2700;height:540">
              <v:textbox style="mso-next-textbox:#_x0000_s1034">
                <w:txbxContent>
                  <w:p w:rsidR="00F90862" w:rsidRPr="002C09C0" w:rsidRDefault="00F90862" w:rsidP="00740C34">
                    <w:pPr>
                      <w:rPr>
                        <w:rFonts w:ascii="Calibri" w:hAnsi="Calibri"/>
                      </w:rPr>
                    </w:pPr>
                    <w:r w:rsidRPr="002C09C0">
                      <w:rPr>
                        <w:rFonts w:ascii="Calibri" w:hAnsi="Calibri"/>
                      </w:rPr>
                      <w:t>Коррекционная работа</w:t>
                    </w:r>
                  </w:p>
                </w:txbxContent>
              </v:textbox>
            </v:shape>
            <v:shape id="_x0000_s1035" type="#_x0000_t88" style="position:absolute;left:6125;top:1516;width:540;height:8100;rotation:450;flip:y"/>
          </v:group>
        </w:pict>
      </w:r>
    </w:p>
    <w:p w:rsidR="00F90862" w:rsidRPr="00A9353A" w:rsidRDefault="00F90862" w:rsidP="0058542E">
      <w:pPr>
        <w:spacing w:line="360" w:lineRule="auto"/>
        <w:ind w:firstLine="454"/>
        <w:jc w:val="both"/>
        <w:rPr>
          <w:b/>
          <w:lang w:val="ru-RU"/>
        </w:rPr>
      </w:pPr>
    </w:p>
    <w:p w:rsidR="00F90862" w:rsidRPr="00A9353A" w:rsidRDefault="00F90862" w:rsidP="0058542E">
      <w:pPr>
        <w:spacing w:line="360" w:lineRule="auto"/>
        <w:ind w:firstLine="454"/>
        <w:jc w:val="both"/>
        <w:rPr>
          <w:b/>
          <w:lang w:val="ru-RU"/>
        </w:rPr>
      </w:pPr>
    </w:p>
    <w:p w:rsidR="00F90862" w:rsidRPr="00A9353A" w:rsidRDefault="00F90862" w:rsidP="0058542E">
      <w:pPr>
        <w:spacing w:line="360" w:lineRule="auto"/>
        <w:ind w:firstLine="454"/>
        <w:jc w:val="both"/>
        <w:rPr>
          <w:b/>
          <w:lang w:val="ru-RU"/>
        </w:rPr>
      </w:pPr>
    </w:p>
    <w:p w:rsidR="00F90862" w:rsidRPr="00A9353A" w:rsidRDefault="00F90862" w:rsidP="0058542E">
      <w:pPr>
        <w:spacing w:line="360" w:lineRule="auto"/>
        <w:ind w:firstLine="454"/>
        <w:jc w:val="both"/>
        <w:rPr>
          <w:lang w:val="ru-RU"/>
        </w:rPr>
      </w:pPr>
    </w:p>
    <w:p w:rsidR="00F90862" w:rsidRPr="00A9353A" w:rsidRDefault="00F90862" w:rsidP="0058542E">
      <w:pPr>
        <w:spacing w:line="360" w:lineRule="auto"/>
        <w:ind w:firstLine="454"/>
        <w:jc w:val="both"/>
        <w:rPr>
          <w:b/>
          <w:lang w:val="ru-RU"/>
        </w:rPr>
      </w:pPr>
    </w:p>
    <w:p w:rsidR="00F90862" w:rsidRPr="00A9353A" w:rsidRDefault="00F90862" w:rsidP="0058542E">
      <w:pPr>
        <w:spacing w:line="360" w:lineRule="auto"/>
        <w:ind w:firstLine="454"/>
        <w:jc w:val="both"/>
        <w:rPr>
          <w:b/>
          <w:lang w:val="ru-RU"/>
        </w:rPr>
      </w:pPr>
    </w:p>
    <w:p w:rsidR="00F90862" w:rsidRPr="00A9353A" w:rsidRDefault="00F90862" w:rsidP="001E22CB">
      <w:pPr>
        <w:spacing w:line="360" w:lineRule="auto"/>
        <w:jc w:val="both"/>
        <w:rPr>
          <w:b/>
          <w:lang w:val="ru-RU"/>
        </w:rPr>
      </w:pPr>
    </w:p>
    <w:p w:rsidR="00F90862" w:rsidRPr="00A9353A" w:rsidRDefault="00F90862" w:rsidP="0058542E">
      <w:pPr>
        <w:spacing w:line="360" w:lineRule="auto"/>
        <w:ind w:firstLine="454"/>
        <w:jc w:val="both"/>
        <w:rPr>
          <w:b/>
          <w:lang w:val="ru-RU"/>
        </w:rPr>
      </w:pPr>
    </w:p>
    <w:p w:rsidR="00F90862" w:rsidRPr="00A9353A" w:rsidRDefault="00F90862" w:rsidP="0058542E">
      <w:pPr>
        <w:spacing w:line="360" w:lineRule="auto"/>
        <w:ind w:firstLine="454"/>
        <w:jc w:val="both"/>
        <w:rPr>
          <w:rStyle w:val="dash041e005f0431005f044b005f0447005f043d005f044b005f0439005f005fchar1char1"/>
          <w:b/>
          <w:lang w:val="ru-RU"/>
        </w:rPr>
      </w:pPr>
      <w:r>
        <w:rPr>
          <w:noProof/>
          <w:lang w:val="ru-RU"/>
        </w:rPr>
        <w:pict>
          <v:shape id="_x0000_s1036" type="#_x0000_t88" style="position:absolute;left:0;text-align:left;margin-left:197.75pt;margin-top:-173pt;width:27pt;height:405pt;rotation:450;flip:y;z-index:251659264"/>
        </w:pict>
      </w:r>
      <w:r w:rsidRPr="00A9353A">
        <w:rPr>
          <w:b/>
          <w:lang w:val="ru-RU"/>
        </w:rPr>
        <w:t xml:space="preserve">Основные направления </w:t>
      </w:r>
      <w:r w:rsidRPr="00A9353A">
        <w:rPr>
          <w:rStyle w:val="dash041e005f0431005f044b005f0447005f043d005f044b005f0439005f005fchar1char1"/>
          <w:b/>
          <w:lang w:val="ru-RU"/>
        </w:rPr>
        <w:t>психолого-педагогического сопровождения</w:t>
      </w:r>
    </w:p>
    <w:p w:rsidR="00F90862" w:rsidRPr="00A9353A" w:rsidRDefault="00F90862" w:rsidP="0058542E">
      <w:pPr>
        <w:spacing w:line="360" w:lineRule="auto"/>
        <w:ind w:firstLine="454"/>
        <w:jc w:val="both"/>
        <w:rPr>
          <w:b/>
          <w:lang w:val="ru-RU"/>
        </w:rPr>
      </w:pPr>
    </w:p>
    <w:p w:rsidR="00F90862" w:rsidRPr="00A9353A" w:rsidRDefault="00F90862" w:rsidP="0058542E">
      <w:pPr>
        <w:spacing w:line="360" w:lineRule="auto"/>
        <w:ind w:firstLine="454"/>
        <w:jc w:val="both"/>
        <w:rPr>
          <w:b/>
        </w:rPr>
      </w:pPr>
      <w:r>
        <w:rPr>
          <w:noProof/>
          <w:lang w:val="ru-RU"/>
        </w:rPr>
        <w:pict>
          <v:group id="_x0000_s1037" editas="canvas" style="position:absolute;margin-left:-34.7pt;margin-top:0;width:459pt;height:290.75pt;z-index:251656192;mso-position-horizontal-relative:char;mso-position-vertical-relative:line" coordorigin="1745,8030" coordsize="9180,5815">
            <o:lock v:ext="edit" aspectratio="t"/>
            <v:shape id="_x0000_s1038" type="#_x0000_t75" style="position:absolute;left:1745;top:8030;width:9180;height:5815" o:preferrelative="f">
              <v:fill o:detectmouseclick="t"/>
              <v:path o:extrusionok="t" o:connecttype="none"/>
              <o:lock v:ext="edit" text="t"/>
            </v:shape>
            <v:shape id="_x0000_s1039" type="#_x0000_t202" style="position:absolute;left:1745;top:8207;width:2338;height:1438">
              <v:textbox style="mso-next-textbox:#_x0000_s1039">
                <w:txbxContent>
                  <w:p w:rsidR="00F90862" w:rsidRPr="002C09C0" w:rsidRDefault="00F90862" w:rsidP="00740C34">
                    <w:pPr>
                      <w:jc w:val="center"/>
                      <w:rPr>
                        <w:rStyle w:val="dash041e005f0431005f044b005f0447005f043d005f044b005f0439005f005fchar1char1"/>
                        <w:rFonts w:ascii="Calibri" w:hAnsi="Calibri"/>
                        <w:sz w:val="22"/>
                        <w:szCs w:val="18"/>
                        <w:lang w:val="ru-RU"/>
                      </w:rPr>
                    </w:pPr>
                    <w:r w:rsidRPr="002C09C0">
                      <w:rPr>
                        <w:rStyle w:val="dash041e005f0431005f044b005f0447005f043d005f044b005f0439005f005fchar1char1"/>
                        <w:rFonts w:ascii="Calibri" w:hAnsi="Calibri"/>
                        <w:sz w:val="22"/>
                        <w:szCs w:val="18"/>
                        <w:lang w:val="ru-RU"/>
                      </w:rPr>
                      <w:t>Сохранение и укреплениепсихологического</w:t>
                    </w:r>
                  </w:p>
                  <w:p w:rsidR="00F90862" w:rsidRPr="002C09C0" w:rsidRDefault="00F90862" w:rsidP="00740C34">
                    <w:pPr>
                      <w:jc w:val="center"/>
                      <w:rPr>
                        <w:rFonts w:ascii="Calibri" w:hAnsi="Calibri"/>
                        <w:sz w:val="32"/>
                        <w:lang w:val="ru-RU"/>
                      </w:rPr>
                    </w:pPr>
                    <w:r w:rsidRPr="002C09C0">
                      <w:rPr>
                        <w:rStyle w:val="dash041e005f0431005f044b005f0447005f043d005f044b005f0439005f005fchar1char1"/>
                        <w:rFonts w:ascii="Calibri" w:hAnsi="Calibri"/>
                        <w:sz w:val="22"/>
                        <w:szCs w:val="18"/>
                        <w:lang w:val="ru-RU"/>
                      </w:rPr>
                      <w:t>здоровья</w:t>
                    </w:r>
                  </w:p>
                  <w:p w:rsidR="00F90862" w:rsidRPr="002C09C0" w:rsidRDefault="00F90862" w:rsidP="00740C34">
                    <w:pPr>
                      <w:jc w:val="center"/>
                      <w:rPr>
                        <w:rFonts w:ascii="Calibri" w:hAnsi="Calibri"/>
                        <w:lang w:val="ru-RU"/>
                      </w:rPr>
                    </w:pPr>
                  </w:p>
                </w:txbxContent>
              </v:textbox>
            </v:shape>
            <v:shape id="_x0000_s1040" type="#_x0000_t202" style="position:absolute;left:5346;top:8030;width:1799;height:1438">
              <v:textbox style="mso-next-textbox:#_x0000_s1040">
                <w:txbxContent>
                  <w:p w:rsidR="00F90862" w:rsidRPr="002C09C0" w:rsidRDefault="00F90862" w:rsidP="00740C34">
                    <w:pPr>
                      <w:jc w:val="center"/>
                      <w:rPr>
                        <w:rFonts w:ascii="Calibri" w:hAnsi="Calibri"/>
                        <w:sz w:val="22"/>
                        <w:szCs w:val="22"/>
                      </w:rPr>
                    </w:pPr>
                    <w:r w:rsidRPr="002C09C0">
                      <w:rPr>
                        <w:rStyle w:val="dash041e005f0431005f044b005f0447005f043d005f044b005f0439005f005fchar1char1"/>
                        <w:rFonts w:ascii="Calibri" w:hAnsi="Calibri"/>
                        <w:sz w:val="22"/>
                        <w:szCs w:val="22"/>
                        <w:lang w:val="ru-RU"/>
                      </w:rPr>
                      <w:t>М</w:t>
                    </w:r>
                    <w:r w:rsidRPr="002C09C0">
                      <w:rPr>
                        <w:rStyle w:val="dash041e005f0431005f044b005f0447005f043d005f044b005f0439005f005fchar1char1"/>
                        <w:rFonts w:ascii="Calibri" w:hAnsi="Calibri"/>
                        <w:sz w:val="22"/>
                        <w:szCs w:val="22"/>
                      </w:rPr>
                      <w:t>ониторинг возможностей и способностей обучающихся</w:t>
                    </w:r>
                  </w:p>
                </w:txbxContent>
              </v:textbox>
            </v:shape>
            <v:shape id="_x0000_s1041" type="#_x0000_t202" style="position:absolute;left:8001;top:8030;width:2735;height:1440">
              <v:textbox style="mso-next-textbox:#_x0000_s1041">
                <w:txbxContent>
                  <w:p w:rsidR="00F90862" w:rsidRPr="002C09C0" w:rsidRDefault="00F90862" w:rsidP="00740C34">
                    <w:pPr>
                      <w:jc w:val="center"/>
                      <w:rPr>
                        <w:rFonts w:ascii="Calibri" w:hAnsi="Calibri"/>
                        <w:sz w:val="22"/>
                        <w:szCs w:val="22"/>
                        <w:lang w:val="ru-RU"/>
                      </w:rPr>
                    </w:pPr>
                    <w:r w:rsidRPr="002C09C0">
                      <w:rPr>
                        <w:rStyle w:val="dash041e005f0431005f044b005f0447005f043d005f044b005f0439005f005fchar1char1"/>
                        <w:rFonts w:ascii="Calibri" w:hAnsi="Calibri"/>
                        <w:sz w:val="22"/>
                        <w:szCs w:val="22"/>
                        <w:lang w:val="ru-RU"/>
                      </w:rPr>
                      <w:t>Психолого-педаго-гическая поддержка участников олимпиадного движения</w:t>
                    </w:r>
                  </w:p>
                </w:txbxContent>
              </v:textbox>
            </v:shape>
            <v:shape id="_x0000_s1042" type="#_x0000_t202" style="position:absolute;left:5346;top:11612;width:1799;height:1262">
              <v:textbox style="mso-next-textbox:#_x0000_s1042">
                <w:txbxContent>
                  <w:p w:rsidR="00F90862" w:rsidRPr="002C09C0" w:rsidRDefault="00F90862" w:rsidP="00740C34">
                    <w:pPr>
                      <w:jc w:val="center"/>
                      <w:rPr>
                        <w:rFonts w:ascii="Calibri" w:hAnsi="Calibri"/>
                        <w:sz w:val="22"/>
                        <w:szCs w:val="18"/>
                      </w:rPr>
                    </w:pPr>
                    <w:r w:rsidRPr="002C09C0">
                      <w:rPr>
                        <w:rStyle w:val="dash041e005f0431005f044b005f0447005f043d005f044b005f0439005f005fchar1char1"/>
                        <w:rFonts w:ascii="Calibri" w:hAnsi="Calibri"/>
                        <w:sz w:val="22"/>
                        <w:szCs w:val="18"/>
                        <w:lang w:val="ru-RU"/>
                      </w:rPr>
                      <w:t>В</w:t>
                    </w:r>
                    <w:r w:rsidRPr="002C09C0">
                      <w:rPr>
                        <w:rStyle w:val="dash041e005f0431005f044b005f0447005f043d005f044b005f0439005f005fchar1char1"/>
                        <w:rFonts w:ascii="Calibri" w:hAnsi="Calibri"/>
                        <w:sz w:val="22"/>
                        <w:szCs w:val="18"/>
                      </w:rPr>
                      <w:t>ыявление и</w:t>
                    </w:r>
                    <w:r w:rsidRPr="002C09C0">
                      <w:rPr>
                        <w:rStyle w:val="dash041e005f0431005f044b005f0447005f043d005f044b005f0439005f005fchar1char1"/>
                        <w:rFonts w:ascii="Calibri" w:hAnsi="Calibri"/>
                        <w:sz w:val="22"/>
                        <w:szCs w:val="18"/>
                        <w:lang w:val="ru-RU"/>
                      </w:rPr>
                      <w:t> </w:t>
                    </w:r>
                    <w:r w:rsidRPr="002C09C0">
                      <w:rPr>
                        <w:rStyle w:val="dash041e005f0431005f044b005f0447005f043d005f044b005f0439005f005fchar1char1"/>
                        <w:rFonts w:ascii="Calibri" w:hAnsi="Calibri"/>
                        <w:sz w:val="22"/>
                        <w:szCs w:val="18"/>
                      </w:rPr>
                      <w:t>поддержка одар</w:t>
                    </w:r>
                    <w:r w:rsidRPr="002C09C0">
                      <w:rPr>
                        <w:rStyle w:val="dash041e005f0431005f044b005f0447005f043d005f044b005f0439005f005fchar1char1"/>
                        <w:rFonts w:ascii="Calibri" w:hAnsi="Calibri"/>
                        <w:sz w:val="22"/>
                        <w:szCs w:val="18"/>
                        <w:lang w:val="ru-RU"/>
                      </w:rPr>
                      <w:t>ё</w:t>
                    </w:r>
                    <w:r w:rsidRPr="002C09C0">
                      <w:rPr>
                        <w:rStyle w:val="dash041e005f0431005f044b005f0447005f043d005f044b005f0439005f005fchar1char1"/>
                        <w:rFonts w:ascii="Calibri" w:hAnsi="Calibri"/>
                        <w:sz w:val="22"/>
                        <w:szCs w:val="18"/>
                      </w:rPr>
                      <w:t>нных детей</w:t>
                    </w:r>
                  </w:p>
                </w:txbxContent>
              </v:textbox>
            </v:shape>
            <v:shape id="_x0000_s1043" type="#_x0000_t202" style="position:absolute;left:5226;top:9815;width:2120;height:1440">
              <v:textbox style="mso-next-textbox:#_x0000_s1043">
                <w:txbxContent>
                  <w:p w:rsidR="00F90862" w:rsidRPr="002C09C0" w:rsidRDefault="00F90862" w:rsidP="00740C34">
                    <w:pPr>
                      <w:jc w:val="center"/>
                      <w:rPr>
                        <w:rFonts w:ascii="Calibri" w:hAnsi="Calibri"/>
                        <w:sz w:val="22"/>
                        <w:szCs w:val="22"/>
                        <w:lang w:val="ru-RU"/>
                      </w:rPr>
                    </w:pPr>
                    <w:r w:rsidRPr="002C09C0">
                      <w:rPr>
                        <w:rStyle w:val="dash041e005f0431005f044b005f0447005f043d005f044b005f0439005f005fchar1char1"/>
                        <w:rFonts w:ascii="Calibri" w:hAnsi="Calibri"/>
                        <w:sz w:val="22"/>
                        <w:szCs w:val="22"/>
                        <w:lang w:val="ru-RU"/>
                      </w:rPr>
                      <w:t>Выявление и поддержка детей с особыми образовательными потребностями</w:t>
                    </w:r>
                  </w:p>
                </w:txbxContent>
              </v:textbox>
            </v:shape>
            <v:shape id="_x0000_s1044" type="#_x0000_t202" style="position:absolute;left:1925;top:9470;width:2338;height:1437">
              <v:textbox style="mso-next-textbox:#_x0000_s1044">
                <w:txbxContent>
                  <w:p w:rsidR="00F90862" w:rsidRPr="002C09C0" w:rsidRDefault="00F90862" w:rsidP="00740C34">
                    <w:pPr>
                      <w:jc w:val="center"/>
                      <w:rPr>
                        <w:rFonts w:ascii="Calibri" w:hAnsi="Calibri"/>
                        <w:sz w:val="22"/>
                        <w:szCs w:val="22"/>
                        <w:lang w:val="ru-RU"/>
                      </w:rPr>
                    </w:pPr>
                    <w:r w:rsidRPr="002C09C0">
                      <w:rPr>
                        <w:rStyle w:val="dash041e005f0431005f044b005f0447005f043d005f044b005f0439005f005fchar1char1"/>
                        <w:rFonts w:ascii="Calibri" w:hAnsi="Calibri"/>
                        <w:sz w:val="22"/>
                        <w:szCs w:val="22"/>
                        <w:lang w:val="ru-RU"/>
                      </w:rPr>
                      <w:t>Формирование ценности здоровья и безопасного образа жизни</w:t>
                    </w:r>
                  </w:p>
                </w:txbxContent>
              </v:textbox>
            </v:shape>
            <v:shape id="_x0000_s1045" type="#_x0000_t202" style="position:absolute;left:2330;top:10800;width:2338;height:1367">
              <v:textbox style="mso-next-textbox:#_x0000_s1045">
                <w:txbxContent>
                  <w:p w:rsidR="00F90862" w:rsidRPr="002C09C0" w:rsidRDefault="00F90862" w:rsidP="00740C34">
                    <w:pPr>
                      <w:jc w:val="center"/>
                      <w:rPr>
                        <w:rStyle w:val="dash041e005f0431005f044b005f0447005f043d005f044b005f0439005f005fchar1char1"/>
                        <w:rFonts w:ascii="Calibri" w:hAnsi="Calibri"/>
                        <w:sz w:val="22"/>
                        <w:szCs w:val="22"/>
                        <w:lang w:val="ru-RU"/>
                      </w:rPr>
                    </w:pPr>
                  </w:p>
                  <w:p w:rsidR="00F90862" w:rsidRPr="002C09C0" w:rsidRDefault="00F90862" w:rsidP="00740C34">
                    <w:pPr>
                      <w:jc w:val="center"/>
                      <w:rPr>
                        <w:rFonts w:ascii="Calibri" w:hAnsi="Calibri"/>
                        <w:sz w:val="22"/>
                        <w:szCs w:val="22"/>
                      </w:rPr>
                    </w:pPr>
                    <w:r w:rsidRPr="002C09C0">
                      <w:rPr>
                        <w:rStyle w:val="dash041e005f0431005f044b005f0447005f043d005f044b005f0439005f005fchar1char1"/>
                        <w:rFonts w:ascii="Calibri" w:hAnsi="Calibri"/>
                        <w:sz w:val="22"/>
                        <w:szCs w:val="22"/>
                        <w:lang w:val="ru-RU"/>
                      </w:rPr>
                      <w:t>Р</w:t>
                    </w:r>
                    <w:r w:rsidRPr="002C09C0">
                      <w:rPr>
                        <w:rStyle w:val="dash041e005f0431005f044b005f0447005f043d005f044b005f0439005f005fchar1char1"/>
                        <w:rFonts w:ascii="Calibri" w:hAnsi="Calibri"/>
                        <w:sz w:val="22"/>
                        <w:szCs w:val="22"/>
                      </w:rPr>
                      <w:t>азвити</w:t>
                    </w:r>
                    <w:r w:rsidRPr="002C09C0">
                      <w:rPr>
                        <w:rStyle w:val="dash041e005f0431005f044b005f0447005f043d005f044b005f0439005f005fchar1char1"/>
                        <w:rFonts w:ascii="Calibri" w:hAnsi="Calibri"/>
                        <w:sz w:val="22"/>
                        <w:szCs w:val="22"/>
                        <w:lang w:val="ru-RU"/>
                      </w:rPr>
                      <w:t>е</w:t>
                    </w:r>
                    <w:r w:rsidRPr="002C09C0">
                      <w:rPr>
                        <w:rStyle w:val="dash041e005f0431005f044b005f0447005f043d005f044b005f0439005f005fchar1char1"/>
                        <w:rFonts w:ascii="Calibri" w:hAnsi="Calibri"/>
                        <w:sz w:val="22"/>
                        <w:szCs w:val="22"/>
                      </w:rPr>
                      <w:t xml:space="preserve"> экологической культуры</w:t>
                    </w:r>
                  </w:p>
                  <w:p w:rsidR="00F90862" w:rsidRPr="004B0EA5" w:rsidRDefault="00F90862" w:rsidP="00740C34">
                    <w:pPr>
                      <w:jc w:val="center"/>
                    </w:pPr>
                  </w:p>
                </w:txbxContent>
              </v:textbox>
            </v:shape>
            <v:shape id="_x0000_s1046" type="#_x0000_t202" style="position:absolute;left:2691;top:12110;width:2337;height:1437">
              <v:textbox style="mso-next-textbox:#_x0000_s1046">
                <w:txbxContent>
                  <w:p w:rsidR="00F90862" w:rsidRPr="002C09C0" w:rsidRDefault="00F90862" w:rsidP="00740C34">
                    <w:pPr>
                      <w:jc w:val="center"/>
                      <w:rPr>
                        <w:rStyle w:val="dash041e005f0431005f044b005f0447005f043d005f044b005f0439005f005fchar1char1"/>
                        <w:rFonts w:ascii="Calibri" w:hAnsi="Calibri"/>
                        <w:sz w:val="22"/>
                        <w:szCs w:val="22"/>
                        <w:lang w:val="ru-RU"/>
                      </w:rPr>
                    </w:pPr>
                  </w:p>
                  <w:p w:rsidR="00F90862" w:rsidRPr="002C09C0" w:rsidRDefault="00F90862" w:rsidP="00740C34">
                    <w:pPr>
                      <w:jc w:val="center"/>
                      <w:rPr>
                        <w:rFonts w:ascii="Calibri" w:hAnsi="Calibri"/>
                        <w:sz w:val="22"/>
                        <w:szCs w:val="22"/>
                      </w:rPr>
                    </w:pPr>
                    <w:r w:rsidRPr="002C09C0">
                      <w:rPr>
                        <w:rStyle w:val="dash041e005f0431005f044b005f0447005f043d005f044b005f0439005f005fchar1char1"/>
                        <w:rFonts w:ascii="Calibri" w:hAnsi="Calibri"/>
                        <w:sz w:val="22"/>
                        <w:szCs w:val="22"/>
                        <w:lang w:val="ru-RU"/>
                      </w:rPr>
                      <w:t>Д</w:t>
                    </w:r>
                    <w:r w:rsidRPr="002C09C0">
                      <w:rPr>
                        <w:rStyle w:val="dash041e005f0431005f044b005f0447005f043d005f044b005f0439005f005fchar1char1"/>
                        <w:rFonts w:ascii="Calibri" w:hAnsi="Calibri"/>
                        <w:sz w:val="22"/>
                        <w:szCs w:val="22"/>
                      </w:rPr>
                      <w:t>ифференциация и</w:t>
                    </w:r>
                    <w:r w:rsidRPr="002C09C0">
                      <w:rPr>
                        <w:rStyle w:val="dash041e005f0431005f044b005f0447005f043d005f044b005f0439005f005fchar1char1"/>
                        <w:rFonts w:ascii="Calibri" w:hAnsi="Calibri"/>
                        <w:sz w:val="22"/>
                        <w:szCs w:val="22"/>
                        <w:lang w:val="ru-RU"/>
                      </w:rPr>
                      <w:t> </w:t>
                    </w:r>
                    <w:r w:rsidRPr="002C09C0">
                      <w:rPr>
                        <w:rStyle w:val="dash041e005f0431005f044b005f0447005f043d005f044b005f0439005f005fchar1char1"/>
                        <w:rFonts w:ascii="Calibri" w:hAnsi="Calibri"/>
                        <w:sz w:val="22"/>
                        <w:szCs w:val="22"/>
                      </w:rPr>
                      <w:t>индивидуализация обучения</w:t>
                    </w:r>
                  </w:p>
                  <w:p w:rsidR="00F90862" w:rsidRPr="002C09C0" w:rsidRDefault="00F90862" w:rsidP="00740C34">
                    <w:pPr>
                      <w:rPr>
                        <w:rFonts w:ascii="Calibri" w:hAnsi="Calibri"/>
                      </w:rPr>
                    </w:pPr>
                  </w:p>
                </w:txbxContent>
              </v:textbox>
            </v:shape>
            <v:shape id="_x0000_s1047" type="#_x0000_t202" style="position:absolute;left:7740;top:9470;width:2921;height:1620">
              <v:textbox style="mso-next-textbox:#_x0000_s1047">
                <w:txbxContent>
                  <w:p w:rsidR="00F90862" w:rsidRPr="002C09C0" w:rsidRDefault="00F90862" w:rsidP="00740C34">
                    <w:pPr>
                      <w:jc w:val="center"/>
                      <w:rPr>
                        <w:rFonts w:ascii="Calibri" w:hAnsi="Calibri"/>
                        <w:sz w:val="32"/>
                        <w:lang w:val="ru-RU"/>
                      </w:rPr>
                    </w:pPr>
                    <w:r w:rsidRPr="002C09C0">
                      <w:rPr>
                        <w:rStyle w:val="dash041e005f0431005f044b005f0447005f043d005f044b005f0439005f005fchar1char1"/>
                        <w:rFonts w:ascii="Calibri" w:hAnsi="Calibri"/>
                        <w:sz w:val="22"/>
                        <w:szCs w:val="18"/>
                        <w:lang w:val="ru-RU"/>
                      </w:rPr>
                      <w:t>Обеспечение осознанного иответственного выборадальнейшей профессиональной сферы деятельности</w:t>
                    </w:r>
                  </w:p>
                </w:txbxContent>
              </v:textbox>
            </v:shape>
            <v:shape id="_x0000_s1048" type="#_x0000_t202" style="position:absolute;left:7641;top:11090;width:2805;height:1224">
              <v:textbox style="mso-next-textbox:#_x0000_s1048">
                <w:txbxContent>
                  <w:p w:rsidR="00F90862" w:rsidRPr="00A968BC" w:rsidRDefault="00F90862" w:rsidP="00740C34">
                    <w:pPr>
                      <w:jc w:val="center"/>
                      <w:rPr>
                        <w:sz w:val="22"/>
                        <w:szCs w:val="18"/>
                        <w:lang w:val="ru-RU"/>
                      </w:rPr>
                    </w:pPr>
                    <w:r>
                      <w:rPr>
                        <w:rStyle w:val="dash041e005f0431005f044b005f0447005f043d005f044b005f0439005f005fchar1char1"/>
                        <w:rFonts w:ascii="Calibri" w:hAnsi="Calibri"/>
                        <w:sz w:val="22"/>
                        <w:szCs w:val="18"/>
                        <w:lang w:val="ru-RU"/>
                      </w:rPr>
                      <w:t>Формирование комму</w:t>
                    </w:r>
                    <w:r w:rsidRPr="002C09C0">
                      <w:rPr>
                        <w:rStyle w:val="dash041e005f0431005f044b005f0447005f043d005f044b005f0439005f005fchar1char1"/>
                        <w:rFonts w:ascii="Calibri" w:hAnsi="Calibri"/>
                        <w:sz w:val="22"/>
                        <w:szCs w:val="18"/>
                        <w:lang w:val="ru-RU"/>
                      </w:rPr>
                      <w:t>никативных навыков в разновозрастной и средесверстников</w:t>
                    </w:r>
                  </w:p>
                  <w:p w:rsidR="00F90862" w:rsidRPr="00A968BC" w:rsidRDefault="00F90862" w:rsidP="00740C34">
                    <w:pPr>
                      <w:jc w:val="center"/>
                      <w:rPr>
                        <w:sz w:val="32"/>
                        <w:lang w:val="ru-RU"/>
                      </w:rPr>
                    </w:pPr>
                  </w:p>
                </w:txbxContent>
              </v:textbox>
            </v:shape>
            <v:shape id="_x0000_s1049" type="#_x0000_t202" style="position:absolute;left:7370;top:12270;width:2800;height:1305">
              <v:textbox style="mso-next-textbox:#_x0000_s1049">
                <w:txbxContent>
                  <w:p w:rsidR="00F90862" w:rsidRPr="002C09C0" w:rsidRDefault="00F90862" w:rsidP="00740C34">
                    <w:pPr>
                      <w:jc w:val="center"/>
                      <w:rPr>
                        <w:rFonts w:ascii="Calibri" w:hAnsi="Calibri"/>
                        <w:lang w:val="ru-RU"/>
                      </w:rPr>
                    </w:pPr>
                    <w:r w:rsidRPr="002C09C0">
                      <w:rPr>
                        <w:rStyle w:val="dash041e005f0431005f044b005f0447005f043d005f044b005f0439005f005fchar1char1"/>
                        <w:rFonts w:ascii="Calibri" w:hAnsi="Calibri"/>
                        <w:sz w:val="22"/>
                        <w:szCs w:val="18"/>
                        <w:lang w:val="ru-RU"/>
                      </w:rPr>
                      <w:t>Поддержка детских объединений и ученического самоуправления</w:t>
                    </w:r>
                  </w:p>
                  <w:p w:rsidR="00F90862" w:rsidRPr="00D47933" w:rsidRDefault="00F90862" w:rsidP="00740C34">
                    <w:pPr>
                      <w:rPr>
                        <w:lang w:val="ru-RU"/>
                      </w:rPr>
                    </w:pPr>
                  </w:p>
                </w:txbxContent>
              </v:textbox>
            </v:shape>
          </v:group>
        </w:pict>
      </w:r>
      <w:r w:rsidRPr="002F0FDA">
        <w:rPr>
          <w:b/>
        </w:rPr>
        <w:pict>
          <v:shape id="_x0000_i1040" type="#_x0000_t75" style="width:453.75pt;height:272.25pt">
            <v:imagedata r:id="rId30" o:title="" croptop="-65521f" cropbottom="65521f"/>
          </v:shape>
        </w:pict>
      </w:r>
    </w:p>
    <w:p w:rsidR="00F90862" w:rsidRDefault="00F90862" w:rsidP="0058542E">
      <w:pPr>
        <w:spacing w:line="360" w:lineRule="auto"/>
        <w:ind w:firstLine="454"/>
        <w:jc w:val="both"/>
        <w:rPr>
          <w:b/>
          <w:lang w:val="ru-RU"/>
        </w:rPr>
      </w:pPr>
    </w:p>
    <w:p w:rsidR="00F90862" w:rsidRPr="00A9353A" w:rsidRDefault="00F90862" w:rsidP="001E22CB">
      <w:pPr>
        <w:spacing w:line="360" w:lineRule="auto"/>
        <w:ind w:firstLine="454"/>
        <w:jc w:val="both"/>
        <w:rPr>
          <w:b/>
          <w:lang w:val="ru-RU"/>
        </w:rPr>
      </w:pPr>
      <w:r w:rsidRPr="00A9353A">
        <w:rPr>
          <w:b/>
        </w:rPr>
        <w:t> </w:t>
      </w:r>
      <w:r w:rsidRPr="00A9353A">
        <w:rPr>
          <w:b/>
          <w:lang w:val="ru-RU"/>
        </w:rPr>
        <w:t>Финансовое обеспечение реализации основной образовательной програм</w:t>
      </w:r>
      <w:r>
        <w:rPr>
          <w:b/>
          <w:lang w:val="ru-RU"/>
        </w:rPr>
        <w:t>мы основного общего образования</w:t>
      </w:r>
    </w:p>
    <w:p w:rsidR="00F90862" w:rsidRPr="00A9353A" w:rsidRDefault="00F90862" w:rsidP="0058542E">
      <w:pPr>
        <w:spacing w:line="360" w:lineRule="auto"/>
        <w:ind w:firstLine="454"/>
        <w:jc w:val="both"/>
        <w:rPr>
          <w:lang w:val="ru-RU"/>
        </w:rPr>
      </w:pPr>
      <w:r w:rsidRPr="001E22CB">
        <w:rPr>
          <w:lang w:val="ru-RU"/>
        </w:rPr>
        <w:t>Финансовое обеспечение</w:t>
      </w:r>
      <w:r w:rsidRPr="00A9353A">
        <w:rPr>
          <w:lang w:val="ru-RU"/>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F90862" w:rsidRPr="00A9353A" w:rsidRDefault="00F90862" w:rsidP="0058542E">
      <w:pPr>
        <w:spacing w:line="360" w:lineRule="auto"/>
        <w:ind w:firstLine="454"/>
        <w:jc w:val="both"/>
        <w:rPr>
          <w:lang w:val="ru-RU"/>
        </w:rPr>
      </w:pPr>
      <w:r w:rsidRPr="00A9353A">
        <w:rPr>
          <w:lang w:val="ru-RU"/>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F90862" w:rsidRPr="00A9353A" w:rsidRDefault="00F90862" w:rsidP="0058542E">
      <w:pPr>
        <w:pStyle w:val="ConsPlusNormal"/>
        <w:widowControl/>
        <w:spacing w:line="360" w:lineRule="auto"/>
        <w:ind w:firstLine="454"/>
        <w:jc w:val="both"/>
        <w:rPr>
          <w:rFonts w:ascii="Times New Roman" w:hAnsi="Times New Roman" w:cs="Times New Roman"/>
          <w:bCs/>
          <w:iCs/>
          <w:sz w:val="24"/>
          <w:szCs w:val="24"/>
        </w:rPr>
      </w:pPr>
      <w:r w:rsidRPr="00A9353A">
        <w:rPr>
          <w:rFonts w:ascii="Times New Roman" w:hAnsi="Times New Roman" w:cs="Times New Roman"/>
          <w:i/>
          <w:sz w:val="24"/>
          <w:szCs w:val="24"/>
        </w:rPr>
        <w:t>Финансовое обеспечение задания учредителя по реализации основной образовательной программы основного общего образования</w:t>
      </w:r>
      <w:r w:rsidRPr="00A9353A">
        <w:rPr>
          <w:rFonts w:ascii="Times New Roman" w:hAnsi="Times New Roman" w:cs="Times New Roman"/>
          <w:sz w:val="24"/>
          <w:szCs w:val="24"/>
        </w:rPr>
        <w:t xml:space="preserve"> осуществляется на основе нормативного подушевого финансирования. Вв</w:t>
      </w:r>
      <w:r w:rsidRPr="00A9353A">
        <w:rPr>
          <w:rFonts w:ascii="Times New Roman" w:hAnsi="Times New Roman" w:cs="Times New Roman"/>
          <w:bCs/>
          <w:sz w:val="24"/>
          <w:szCs w:val="24"/>
        </w:rPr>
        <w:t xml:space="preserve">едение нормативного подушевого финансирования </w:t>
      </w:r>
      <w:r w:rsidRPr="00A9353A">
        <w:rPr>
          <w:rFonts w:ascii="Times New Roman" w:hAnsi="Times New Roman" w:cs="Times New Roman"/>
          <w:bCs/>
          <w:iCs/>
          <w:sz w:val="24"/>
          <w:szCs w:val="24"/>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F90862" w:rsidRPr="00A9353A" w:rsidRDefault="00F90862" w:rsidP="0058542E">
      <w:pPr>
        <w:spacing w:line="360" w:lineRule="auto"/>
        <w:ind w:firstLine="454"/>
        <w:jc w:val="both"/>
        <w:rPr>
          <w:bCs/>
          <w:iCs/>
          <w:lang w:val="ru-RU"/>
        </w:rPr>
      </w:pPr>
      <w:r w:rsidRPr="00A9353A">
        <w:rPr>
          <w:bCs/>
          <w:iCs/>
          <w:lang w:val="ru-RU"/>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F90862" w:rsidRPr="00A9353A" w:rsidRDefault="00F90862" w:rsidP="0058542E">
      <w:pPr>
        <w:spacing w:line="360" w:lineRule="auto"/>
        <w:ind w:firstLine="454"/>
        <w:jc w:val="both"/>
        <w:rPr>
          <w:lang w:val="ru-RU"/>
        </w:rPr>
      </w:pPr>
      <w:r w:rsidRPr="00A9353A">
        <w:rPr>
          <w:i/>
          <w:iCs/>
          <w:lang w:val="ru-RU"/>
        </w:rPr>
        <w:t>Региональный расчётный подушевого норматива</w:t>
      </w:r>
      <w:r w:rsidRPr="00A9353A">
        <w:rPr>
          <w:lang w:val="ru-RU"/>
        </w:rPr>
        <w:t>—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F90862" w:rsidRPr="00A9353A" w:rsidRDefault="00F90862" w:rsidP="0058542E">
      <w:pPr>
        <w:spacing w:line="360" w:lineRule="auto"/>
        <w:ind w:firstLine="454"/>
        <w:jc w:val="both"/>
        <w:rPr>
          <w:bCs/>
          <w:lang w:val="ru-RU"/>
        </w:rPr>
      </w:pPr>
      <w:r w:rsidRPr="00A9353A">
        <w:rPr>
          <w:bCs/>
          <w:lang w:val="ru-RU"/>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F90862" w:rsidRPr="00A9353A" w:rsidRDefault="00F90862" w:rsidP="0058542E">
      <w:pPr>
        <w:pStyle w:val="NormalWeb"/>
        <w:spacing w:before="0" w:beforeAutospacing="0" w:after="0" w:afterAutospacing="0" w:line="360" w:lineRule="auto"/>
        <w:ind w:firstLine="454"/>
        <w:jc w:val="both"/>
      </w:pPr>
      <w:r w:rsidRPr="00A9353A">
        <w:rPr>
          <w:b/>
          <w:bCs/>
          <w:i/>
          <w:iCs/>
        </w:rPr>
        <w:t>Региональный расчётный подушевой норматив должен покрывать следующие расходы на год</w:t>
      </w:r>
      <w:r w:rsidRPr="00A9353A">
        <w:rPr>
          <w:bCs/>
          <w:iCs/>
        </w:rPr>
        <w:t>:</w:t>
      </w:r>
    </w:p>
    <w:p w:rsidR="00F90862" w:rsidRPr="00A9353A" w:rsidRDefault="00F90862" w:rsidP="0058542E">
      <w:pPr>
        <w:pStyle w:val="NormalWeb"/>
        <w:spacing w:before="0" w:beforeAutospacing="0" w:after="0" w:afterAutospacing="0" w:line="360" w:lineRule="auto"/>
        <w:ind w:firstLine="454"/>
        <w:jc w:val="both"/>
      </w:pPr>
      <w:r w:rsidRPr="00A9353A">
        <w:rPr>
          <w:bCs/>
          <w:iCs/>
        </w:rPr>
        <w:t>• оплату труда</w:t>
      </w:r>
      <w:r w:rsidRPr="00A9353A">
        <w:t xml:space="preserve"> работников образовательных учреждений с учётом районных коэффициентов к заработной плате, а также </w:t>
      </w:r>
      <w:r w:rsidRPr="00A9353A">
        <w:rPr>
          <w:bCs/>
          <w:iCs/>
        </w:rPr>
        <w:t>отчисления</w:t>
      </w:r>
      <w:r w:rsidRPr="00A9353A">
        <w:t>;</w:t>
      </w:r>
    </w:p>
    <w:p w:rsidR="00F90862" w:rsidRPr="00A9353A" w:rsidRDefault="00F90862" w:rsidP="0058542E">
      <w:pPr>
        <w:pStyle w:val="NormalWeb"/>
        <w:spacing w:before="0" w:beforeAutospacing="0" w:after="0" w:afterAutospacing="0" w:line="360" w:lineRule="auto"/>
        <w:ind w:firstLine="454"/>
        <w:jc w:val="both"/>
      </w:pPr>
      <w:r w:rsidRPr="00A9353A">
        <w:rPr>
          <w:bCs/>
          <w:iCs/>
        </w:rPr>
        <w:t>• расходы, непосредственно связанные с обеспечением образовательного процесса</w:t>
      </w:r>
      <w:r w:rsidRPr="00A9353A">
        <w:t xml:space="preserve">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F90862" w:rsidRPr="00A9353A" w:rsidRDefault="00F90862" w:rsidP="0058542E">
      <w:pPr>
        <w:pStyle w:val="NormalWeb"/>
        <w:spacing w:before="0" w:beforeAutospacing="0" w:after="0" w:afterAutospacing="0" w:line="360" w:lineRule="auto"/>
        <w:ind w:firstLine="454"/>
        <w:jc w:val="both"/>
      </w:pPr>
      <w:r w:rsidRPr="00A9353A">
        <w:rPr>
          <w:bCs/>
          <w:iCs/>
        </w:rPr>
        <w:t>• иные хозяйственные нужды и другие расходы, связанные с обеспечением образовательного процесса</w:t>
      </w:r>
      <w:r w:rsidRPr="00A9353A">
        <w:t xml:space="preserve">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F90862" w:rsidRPr="00A9353A" w:rsidRDefault="00F90862" w:rsidP="0058542E">
      <w:pPr>
        <w:tabs>
          <w:tab w:val="left" w:pos="360"/>
        </w:tabs>
        <w:spacing w:line="360" w:lineRule="auto"/>
        <w:ind w:firstLine="454"/>
        <w:jc w:val="both"/>
        <w:rPr>
          <w:lang w:val="ru-RU"/>
        </w:rPr>
      </w:pPr>
      <w:r w:rsidRPr="00A9353A">
        <w:rPr>
          <w:lang w:val="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rsidR="00F90862" w:rsidRPr="00A9353A" w:rsidRDefault="00F90862" w:rsidP="0058542E">
      <w:pPr>
        <w:tabs>
          <w:tab w:val="left" w:pos="360"/>
        </w:tabs>
        <w:spacing w:line="360" w:lineRule="auto"/>
        <w:ind w:firstLine="454"/>
        <w:jc w:val="both"/>
        <w:rPr>
          <w:lang w:val="ru-RU"/>
        </w:rPr>
      </w:pPr>
      <w:r w:rsidRPr="00A9353A">
        <w:rPr>
          <w:bCs/>
          <w:i/>
          <w:iCs/>
          <w:lang w:val="ru-RU"/>
        </w:rPr>
        <w:t>Реализация принципа</w:t>
      </w:r>
      <w:r w:rsidRPr="00A9353A">
        <w:rPr>
          <w:i/>
          <w:lang w:val="ru-RU"/>
        </w:rPr>
        <w:t xml:space="preserve"> нормативного подушевого финансирования осуществляется на </w:t>
      </w:r>
      <w:r w:rsidRPr="00A9353A">
        <w:rPr>
          <w:bCs/>
          <w:i/>
          <w:iCs/>
          <w:lang w:val="ru-RU"/>
        </w:rPr>
        <w:t xml:space="preserve">трёх </w:t>
      </w:r>
      <w:r w:rsidRPr="00A9353A">
        <w:rPr>
          <w:i/>
          <w:lang w:val="ru-RU"/>
        </w:rPr>
        <w:t>следующих уровнях</w:t>
      </w:r>
      <w:r w:rsidRPr="00A9353A">
        <w:rPr>
          <w:lang w:val="ru-RU"/>
        </w:rPr>
        <w:t>:</w:t>
      </w:r>
    </w:p>
    <w:p w:rsidR="00F90862" w:rsidRPr="00A9353A" w:rsidRDefault="00F90862" w:rsidP="0058542E">
      <w:pPr>
        <w:pStyle w:val="NormalWeb"/>
        <w:spacing w:before="0" w:beforeAutospacing="0" w:after="0" w:afterAutospacing="0" w:line="360" w:lineRule="auto"/>
        <w:ind w:firstLine="454"/>
        <w:jc w:val="both"/>
      </w:pPr>
      <w:r w:rsidRPr="00A9353A">
        <w:rPr>
          <w:bCs/>
          <w:iCs/>
        </w:rPr>
        <w:t>• межбюджетных отношений</w:t>
      </w:r>
      <w:r w:rsidRPr="00A9353A">
        <w:t xml:space="preserve"> (бюджет субъекта РФ — муниципальный бюджет);</w:t>
      </w:r>
    </w:p>
    <w:p w:rsidR="00F90862" w:rsidRPr="00A9353A" w:rsidRDefault="00F90862" w:rsidP="0058542E">
      <w:pPr>
        <w:pStyle w:val="NormalWeb"/>
        <w:spacing w:before="0" w:beforeAutospacing="0" w:after="0" w:afterAutospacing="0" w:line="360" w:lineRule="auto"/>
        <w:ind w:firstLine="454"/>
        <w:jc w:val="both"/>
      </w:pPr>
      <w:r w:rsidRPr="00A9353A">
        <w:rPr>
          <w:bCs/>
          <w:iCs/>
        </w:rPr>
        <w:t>• внутрибюджетных отношений</w:t>
      </w:r>
      <w:r w:rsidRPr="00A9353A">
        <w:t xml:space="preserve"> (муниципальный бюджет — образовательное учреждение);</w:t>
      </w:r>
    </w:p>
    <w:p w:rsidR="00F90862" w:rsidRPr="00A9353A" w:rsidRDefault="00F90862" w:rsidP="0058542E">
      <w:pPr>
        <w:pStyle w:val="NormalWeb"/>
        <w:spacing w:before="0" w:beforeAutospacing="0" w:after="0" w:afterAutospacing="0" w:line="360" w:lineRule="auto"/>
        <w:ind w:firstLine="454"/>
        <w:jc w:val="both"/>
      </w:pPr>
      <w:r w:rsidRPr="00A9353A">
        <w:rPr>
          <w:bCs/>
          <w:iCs/>
        </w:rPr>
        <w:t>• образовательного учреждения</w:t>
      </w:r>
      <w:r w:rsidRPr="00A9353A">
        <w:t>.</w:t>
      </w:r>
    </w:p>
    <w:p w:rsidR="00F90862" w:rsidRPr="00A9353A" w:rsidRDefault="00F90862" w:rsidP="0058542E">
      <w:pPr>
        <w:spacing w:line="360" w:lineRule="auto"/>
        <w:ind w:firstLine="454"/>
        <w:jc w:val="both"/>
        <w:rPr>
          <w:lang w:val="ru-RU"/>
        </w:rPr>
      </w:pPr>
      <w:r w:rsidRPr="00A9353A">
        <w:rPr>
          <w:lang w:val="ru-RU"/>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F90862" w:rsidRPr="00A9353A" w:rsidRDefault="00F90862" w:rsidP="0058542E">
      <w:pPr>
        <w:spacing w:line="360" w:lineRule="auto"/>
        <w:ind w:firstLine="454"/>
        <w:jc w:val="both"/>
        <w:rPr>
          <w:lang w:val="ru-RU"/>
        </w:rPr>
      </w:pPr>
      <w:r w:rsidRPr="00A9353A">
        <w:rPr>
          <w:lang w:val="ru-RU"/>
        </w:rP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F90862" w:rsidRPr="00A9353A" w:rsidRDefault="00F90862" w:rsidP="0058542E">
      <w:pPr>
        <w:spacing w:line="360" w:lineRule="auto"/>
        <w:ind w:firstLine="454"/>
        <w:jc w:val="both"/>
        <w:rPr>
          <w:lang w:val="ru-RU"/>
        </w:rPr>
      </w:pPr>
      <w:r w:rsidRPr="00A9353A">
        <w:rPr>
          <w:lang w:val="ru-RU"/>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F90862" w:rsidRPr="00A9353A" w:rsidRDefault="00F90862" w:rsidP="0058542E">
      <w:pPr>
        <w:shd w:val="clear" w:color="auto" w:fill="FFFFFF"/>
        <w:spacing w:line="360" w:lineRule="auto"/>
        <w:ind w:firstLine="454"/>
        <w:jc w:val="both"/>
        <w:rPr>
          <w:i/>
          <w:lang w:val="ru-RU"/>
        </w:rPr>
      </w:pPr>
      <w:r w:rsidRPr="00A9353A">
        <w:rPr>
          <w:lang w:val="ru-RU"/>
        </w:rPr>
        <w:t>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F90862" w:rsidRPr="00A9353A" w:rsidRDefault="00F90862" w:rsidP="0058542E">
      <w:pPr>
        <w:pStyle w:val="NormalWeb"/>
        <w:spacing w:before="0" w:beforeAutospacing="0" w:after="0" w:afterAutospacing="0" w:line="360" w:lineRule="auto"/>
        <w:ind w:firstLine="454"/>
        <w:jc w:val="both"/>
      </w:pPr>
      <w:r w:rsidRPr="00A9353A">
        <w:rPr>
          <w:b/>
        </w:rPr>
        <w:t>Формирование фонда оплаты труда</w:t>
      </w:r>
      <w:r w:rsidRPr="00A9353A">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F90862" w:rsidRPr="00A9353A" w:rsidRDefault="00F90862" w:rsidP="0058542E">
      <w:pPr>
        <w:pStyle w:val="NormalWeb"/>
        <w:spacing w:before="0" w:beforeAutospacing="0" w:after="0" w:afterAutospacing="0" w:line="360" w:lineRule="auto"/>
        <w:ind w:firstLine="454"/>
        <w:jc w:val="both"/>
      </w:pPr>
      <w:r w:rsidRPr="00A9353A">
        <w:rPr>
          <w:b/>
        </w:rPr>
        <w:t>Справочно:</w:t>
      </w:r>
      <w:r w:rsidRPr="00A9353A">
        <w:t xml:space="preserve"> в соответствии с установленным порядком финансирования оплаты труда работников образовательных учреждений:</w:t>
      </w:r>
    </w:p>
    <w:p w:rsidR="00F90862" w:rsidRPr="00A9353A" w:rsidRDefault="00F90862" w:rsidP="0058542E">
      <w:pPr>
        <w:pStyle w:val="NormalWeb"/>
        <w:spacing w:before="0" w:beforeAutospacing="0" w:after="0" w:afterAutospacing="0" w:line="360" w:lineRule="auto"/>
        <w:ind w:firstLine="454"/>
        <w:jc w:val="both"/>
      </w:pPr>
      <w:r w:rsidRPr="00A9353A">
        <w:rPr>
          <w:bCs/>
          <w:iCs/>
        </w:rPr>
        <w:t>• </w:t>
      </w:r>
      <w:r w:rsidRPr="00A9353A">
        <w:t>фонд оплаты труда образовательного учреждения состоит из базовой части и стимулирующей части. Рекомендуемый диапазон стимулиру</w:t>
      </w:r>
      <w:r>
        <w:t>ю</w:t>
      </w:r>
      <w:r w:rsidRPr="00A9353A">
        <w:t>щей доли фонда оплаты труда — от 20 до 40%. Значение стимулиру</w:t>
      </w:r>
      <w:r>
        <w:t>ю</w:t>
      </w:r>
      <w:r w:rsidRPr="00A9353A">
        <w:t>щей доли определяется общеобразовательным учреждением самостоятельно;</w:t>
      </w:r>
    </w:p>
    <w:p w:rsidR="00F90862" w:rsidRPr="00A9353A" w:rsidRDefault="00F90862" w:rsidP="0058542E">
      <w:pPr>
        <w:pStyle w:val="NormalWeb"/>
        <w:spacing w:before="0" w:beforeAutospacing="0" w:after="0" w:afterAutospacing="0" w:line="360" w:lineRule="auto"/>
        <w:ind w:firstLine="454"/>
        <w:jc w:val="both"/>
      </w:pPr>
      <w:r w:rsidRPr="00A9353A">
        <w:rPr>
          <w:bCs/>
          <w:iCs/>
        </w:rPr>
        <w:t>• </w:t>
      </w:r>
      <w:r w:rsidRPr="00A9353A">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F90862" w:rsidRPr="00A9353A" w:rsidRDefault="00F90862" w:rsidP="0058542E">
      <w:pPr>
        <w:spacing w:line="360" w:lineRule="auto"/>
        <w:ind w:firstLine="454"/>
        <w:jc w:val="both"/>
        <w:rPr>
          <w:lang w:val="ru-RU"/>
        </w:rPr>
      </w:pPr>
      <w:r w:rsidRPr="00A9353A">
        <w:rPr>
          <w:bCs/>
          <w:iCs/>
          <w:lang w:val="ru-RU"/>
        </w:rPr>
        <w:t>•</w:t>
      </w:r>
      <w:r w:rsidRPr="00A9353A">
        <w:rPr>
          <w:bCs/>
          <w:iCs/>
        </w:rPr>
        <w:t> </w:t>
      </w:r>
      <w:r w:rsidRPr="00A9353A">
        <w:rPr>
          <w:lang w:val="ru-RU"/>
        </w:rPr>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F90862" w:rsidRPr="00A9353A" w:rsidRDefault="00F90862" w:rsidP="0058542E">
      <w:pPr>
        <w:pStyle w:val="NormalWeb"/>
        <w:spacing w:before="0" w:beforeAutospacing="0" w:after="0" w:afterAutospacing="0" w:line="360" w:lineRule="auto"/>
        <w:ind w:firstLine="454"/>
        <w:jc w:val="both"/>
      </w:pPr>
      <w:r w:rsidRPr="00A9353A">
        <w:rPr>
          <w:bCs/>
          <w:iCs/>
        </w:rPr>
        <w:t>• </w:t>
      </w:r>
      <w:r w:rsidRPr="00A9353A">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F90862" w:rsidRPr="00A9353A" w:rsidRDefault="00F90862" w:rsidP="0058542E">
      <w:pPr>
        <w:pStyle w:val="NormalWeb"/>
        <w:spacing w:before="0" w:beforeAutospacing="0" w:after="0" w:afterAutospacing="0" w:line="360" w:lineRule="auto"/>
        <w:ind w:firstLine="454"/>
        <w:jc w:val="both"/>
      </w:pPr>
      <w:r w:rsidRPr="00A9353A">
        <w:rPr>
          <w:bCs/>
          <w:iCs/>
        </w:rPr>
        <w:t>• </w:t>
      </w:r>
      <w:r w:rsidRPr="00A9353A">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F90862" w:rsidRPr="00A9353A" w:rsidRDefault="00F90862" w:rsidP="0058542E">
      <w:pPr>
        <w:pStyle w:val="NormalWeb"/>
        <w:spacing w:before="0" w:beforeAutospacing="0" w:after="0" w:afterAutospacing="0" w:line="360" w:lineRule="auto"/>
        <w:ind w:firstLine="454"/>
        <w:jc w:val="both"/>
      </w:pPr>
      <w:r w:rsidRPr="00A9353A">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F90862" w:rsidRPr="00A9353A" w:rsidRDefault="00F90862" w:rsidP="0058542E">
      <w:pPr>
        <w:pStyle w:val="BodyTextIndent3"/>
        <w:spacing w:after="0" w:line="360" w:lineRule="auto"/>
        <w:ind w:left="0" w:firstLine="454"/>
        <w:jc w:val="both"/>
        <w:rPr>
          <w:b/>
          <w:bCs/>
          <w:i/>
          <w:iCs/>
          <w:sz w:val="24"/>
          <w:szCs w:val="24"/>
        </w:rPr>
      </w:pPr>
      <w:r w:rsidRPr="00A9353A">
        <w:rPr>
          <w:b/>
          <w:i/>
          <w:sz w:val="24"/>
          <w:szCs w:val="24"/>
        </w:rPr>
        <w:t>Образовательное учреждение самостоятельно определяет:</w:t>
      </w:r>
    </w:p>
    <w:p w:rsidR="00F90862" w:rsidRPr="00A9353A" w:rsidRDefault="00F90862" w:rsidP="0058542E">
      <w:pPr>
        <w:pStyle w:val="BodyTextIndent3"/>
        <w:spacing w:after="0" w:line="360" w:lineRule="auto"/>
        <w:ind w:left="0" w:firstLine="454"/>
        <w:jc w:val="both"/>
        <w:rPr>
          <w:sz w:val="24"/>
          <w:szCs w:val="24"/>
        </w:rPr>
      </w:pPr>
      <w:r w:rsidRPr="00A9353A">
        <w:rPr>
          <w:bCs/>
          <w:iCs/>
          <w:sz w:val="24"/>
          <w:szCs w:val="24"/>
        </w:rPr>
        <w:t>• </w:t>
      </w:r>
      <w:r w:rsidRPr="00A9353A">
        <w:rPr>
          <w:sz w:val="24"/>
          <w:szCs w:val="24"/>
        </w:rPr>
        <w:t>соотношение базовой и стимулирующей части фонда оплаты труда;</w:t>
      </w:r>
    </w:p>
    <w:p w:rsidR="00F90862" w:rsidRPr="00A9353A" w:rsidRDefault="00F90862" w:rsidP="0058542E">
      <w:pPr>
        <w:pStyle w:val="BodyTextIndent3"/>
        <w:spacing w:after="0" w:line="360" w:lineRule="auto"/>
        <w:ind w:left="0" w:firstLine="454"/>
        <w:jc w:val="both"/>
        <w:rPr>
          <w:sz w:val="24"/>
          <w:szCs w:val="24"/>
        </w:rPr>
      </w:pPr>
      <w:r w:rsidRPr="00A9353A">
        <w:rPr>
          <w:bCs/>
          <w:iCs/>
          <w:sz w:val="24"/>
          <w:szCs w:val="24"/>
        </w:rPr>
        <w:t>• </w:t>
      </w:r>
      <w:r w:rsidRPr="00A9353A">
        <w:rPr>
          <w:sz w:val="24"/>
          <w:szCs w:val="24"/>
        </w:rPr>
        <w:t>соотношение фонда оплаты труда педагогического, административно-управленческого и учебно-вспомогательного персонала;</w:t>
      </w:r>
    </w:p>
    <w:p w:rsidR="00F90862" w:rsidRPr="00A9353A" w:rsidRDefault="00F90862" w:rsidP="0058542E">
      <w:pPr>
        <w:pStyle w:val="BodyTextIndent3"/>
        <w:spacing w:after="0" w:line="360" w:lineRule="auto"/>
        <w:ind w:left="0" w:firstLine="454"/>
        <w:jc w:val="both"/>
        <w:rPr>
          <w:sz w:val="24"/>
          <w:szCs w:val="24"/>
        </w:rPr>
      </w:pPr>
      <w:r w:rsidRPr="00A9353A">
        <w:rPr>
          <w:bCs/>
          <w:iCs/>
          <w:sz w:val="24"/>
          <w:szCs w:val="24"/>
        </w:rPr>
        <w:t>• </w:t>
      </w:r>
      <w:r w:rsidRPr="00A9353A">
        <w:rPr>
          <w:sz w:val="24"/>
          <w:szCs w:val="24"/>
        </w:rPr>
        <w:t xml:space="preserve"> соотношение общей и специальной частей внутри базовой части фонда оплаты труда;</w:t>
      </w:r>
    </w:p>
    <w:p w:rsidR="00F90862" w:rsidRPr="00A9353A" w:rsidRDefault="00F90862" w:rsidP="0058542E">
      <w:pPr>
        <w:pStyle w:val="BodyTextIndent3"/>
        <w:spacing w:after="0" w:line="360" w:lineRule="auto"/>
        <w:ind w:left="0" w:firstLine="454"/>
        <w:jc w:val="both"/>
        <w:rPr>
          <w:sz w:val="24"/>
          <w:szCs w:val="24"/>
        </w:rPr>
      </w:pPr>
      <w:r w:rsidRPr="00A9353A">
        <w:rPr>
          <w:bCs/>
          <w:iCs/>
          <w:sz w:val="24"/>
          <w:szCs w:val="24"/>
        </w:rPr>
        <w:t>• </w:t>
      </w:r>
      <w:r w:rsidRPr="00A9353A">
        <w:rPr>
          <w:sz w:val="24"/>
          <w:szCs w:val="24"/>
        </w:rPr>
        <w:t>порядок распределения стимулирующей части фонда оплаты труда в соответствии с региональными и муниципальными нормативными актами.</w:t>
      </w:r>
    </w:p>
    <w:p w:rsidR="00F90862" w:rsidRPr="00A9353A" w:rsidRDefault="00F90862" w:rsidP="0058542E">
      <w:pPr>
        <w:tabs>
          <w:tab w:val="left" w:pos="0"/>
        </w:tabs>
        <w:spacing w:line="360" w:lineRule="auto"/>
        <w:ind w:firstLine="454"/>
        <w:jc w:val="both"/>
        <w:rPr>
          <w:i/>
          <w:lang w:val="ru-RU"/>
        </w:rPr>
      </w:pPr>
      <w:r w:rsidRPr="00A9353A">
        <w:rPr>
          <w:i/>
          <w:lang w:val="ru-RU"/>
        </w:rPr>
        <w:t>В распределении стимулирующей части фонда оплаты труда предусматривается участие органов самоуправления (Управляющего Совета).</w:t>
      </w:r>
    </w:p>
    <w:p w:rsidR="00F90862" w:rsidRPr="00A9353A" w:rsidRDefault="00F90862" w:rsidP="0058542E">
      <w:pPr>
        <w:tabs>
          <w:tab w:val="left" w:pos="720"/>
        </w:tabs>
        <w:spacing w:line="360" w:lineRule="auto"/>
        <w:ind w:firstLine="454"/>
        <w:jc w:val="both"/>
        <w:rPr>
          <w:b/>
          <w:lang w:val="ru-RU"/>
        </w:rPr>
      </w:pPr>
      <w:r w:rsidRPr="00A9353A">
        <w:rPr>
          <w:lang w:val="ru-RU"/>
        </w:rPr>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w:t>
      </w:r>
      <w:r w:rsidRPr="00A9353A">
        <w:rPr>
          <w:b/>
          <w:i/>
          <w:lang w:val="ru-RU"/>
        </w:rPr>
        <w:t>образовательное учреждение</w:t>
      </w:r>
      <w:r w:rsidRPr="00A9353A">
        <w:rPr>
          <w:b/>
          <w:lang w:val="ru-RU"/>
        </w:rPr>
        <w:t>:</w:t>
      </w:r>
    </w:p>
    <w:p w:rsidR="00F90862" w:rsidRPr="00A9353A" w:rsidRDefault="00F90862" w:rsidP="0058542E">
      <w:pPr>
        <w:pStyle w:val="ListParagraph"/>
        <w:spacing w:line="360" w:lineRule="auto"/>
        <w:ind w:left="0" w:firstLine="454"/>
        <w:contextualSpacing w:val="0"/>
        <w:jc w:val="both"/>
      </w:pPr>
      <w:r w:rsidRPr="00A9353A">
        <w:t>1) проводит экономический расчёт стоимости обеспечения требований Стандарта по каждой позиции;</w:t>
      </w:r>
    </w:p>
    <w:p w:rsidR="00F90862" w:rsidRPr="00A9353A" w:rsidRDefault="00F90862" w:rsidP="0058542E">
      <w:pPr>
        <w:pStyle w:val="ListParagraph"/>
        <w:spacing w:line="360" w:lineRule="auto"/>
        <w:ind w:left="0" w:firstLine="454"/>
        <w:contextualSpacing w:val="0"/>
        <w:jc w:val="both"/>
      </w:pPr>
      <w:r w:rsidRPr="00A9353A">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F90862" w:rsidRPr="00A9353A" w:rsidRDefault="00F90862" w:rsidP="0058542E">
      <w:pPr>
        <w:pStyle w:val="ListParagraph"/>
        <w:spacing w:line="360" w:lineRule="auto"/>
        <w:ind w:left="0" w:firstLine="454"/>
        <w:contextualSpacing w:val="0"/>
        <w:jc w:val="both"/>
      </w:pPr>
      <w:r w:rsidRPr="00A9353A">
        <w:t>3) определяет величину затрат на обеспечение требований к условиям реализации ООП;</w:t>
      </w:r>
    </w:p>
    <w:p w:rsidR="00F90862" w:rsidRPr="00A9353A" w:rsidRDefault="00F90862" w:rsidP="0058542E">
      <w:pPr>
        <w:pStyle w:val="ListParagraph"/>
        <w:spacing w:line="360" w:lineRule="auto"/>
        <w:ind w:left="0" w:firstLine="454"/>
        <w:contextualSpacing w:val="0"/>
        <w:jc w:val="both"/>
      </w:pPr>
      <w:r w:rsidRPr="00A9353A">
        <w:t>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F90862" w:rsidRPr="00A9353A" w:rsidRDefault="00F90862" w:rsidP="0058542E">
      <w:pPr>
        <w:spacing w:line="360" w:lineRule="auto"/>
        <w:ind w:firstLine="454"/>
        <w:jc w:val="both"/>
        <w:rPr>
          <w:lang w:val="ru-RU"/>
        </w:rPr>
      </w:pPr>
      <w:r w:rsidRPr="00A9353A">
        <w:rPr>
          <w:lang w:val="ru-RU"/>
        </w:rPr>
        <w:t>5)</w:t>
      </w:r>
      <w:r w:rsidRPr="00A9353A">
        <w:t> </w:t>
      </w:r>
      <w:r w:rsidRPr="00A9353A">
        <w:rPr>
          <w:lang w:val="ru-RU"/>
        </w:rPr>
        <w:t>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r w:rsidRPr="00A9353A">
        <w:rPr>
          <w:i/>
          <w:lang w:val="ru-RU"/>
        </w:rPr>
        <w:t>механизмы расчёта необходимого финансирования</w:t>
      </w:r>
      <w:r w:rsidRPr="00A9353A">
        <w:rPr>
          <w:lang w:val="ru-RU"/>
        </w:rPr>
        <w:t xml:space="preserve">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w:t>
      </w:r>
      <w:r w:rsidRPr="00A9353A">
        <w:rPr>
          <w:bCs/>
          <w:lang w:val="ru-RU"/>
        </w:rPr>
        <w:t>(утверждена Минобрнауки 22 ноября 2007 г.),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а также в письме Департамента общего образования «</w:t>
      </w:r>
      <w:r w:rsidRPr="00A9353A">
        <w:rPr>
          <w:lang w:val="ru-RU"/>
        </w:rPr>
        <w:t xml:space="preserve">Финансовое обеспечение внедрения ФГОС. </w:t>
      </w:r>
      <w:r w:rsidRPr="00A9353A">
        <w:rPr>
          <w:iCs/>
          <w:lang w:val="ru-RU"/>
        </w:rPr>
        <w:t>Вопросы-ответы»</w:t>
      </w:r>
      <w:r w:rsidRPr="00A9353A">
        <w:rPr>
          <w:rStyle w:val="FootnoteReference"/>
          <w:iCs/>
          <w:lang w:val="ru-RU"/>
        </w:rPr>
        <w:t>,</w:t>
      </w:r>
      <w:r w:rsidRPr="00A9353A">
        <w:rPr>
          <w:iCs/>
          <w:lang w:val="ru-RU"/>
        </w:rPr>
        <w:t xml:space="preserve"> которым предложены дополнения к модельным методикам в соответствии с требованиями ФГОС);</w:t>
      </w:r>
    </w:p>
    <w:p w:rsidR="00F90862" w:rsidRPr="00A9353A" w:rsidRDefault="00F90862" w:rsidP="0058542E">
      <w:pPr>
        <w:spacing w:line="360" w:lineRule="auto"/>
        <w:ind w:firstLine="454"/>
        <w:jc w:val="both"/>
        <w:rPr>
          <w:lang w:val="ru-RU"/>
        </w:rPr>
      </w:pPr>
      <w:r w:rsidRPr="00A9353A">
        <w:rPr>
          <w:lang w:val="ru-RU"/>
        </w:rPr>
        <w:t>6)</w:t>
      </w:r>
      <w:r w:rsidRPr="00A9353A">
        <w:t> </w:t>
      </w:r>
      <w:r w:rsidRPr="00A9353A">
        <w:rPr>
          <w:lang w:val="ru-RU"/>
        </w:rPr>
        <w:t xml:space="preserve">разрабатывает </w:t>
      </w:r>
      <w:r w:rsidRPr="00A9353A">
        <w:rPr>
          <w:bCs/>
          <w:iCs/>
          <w:lang w:val="ru-RU"/>
        </w:rPr>
        <w:t xml:space="preserve">финансовый механизм интеграции </w:t>
      </w:r>
      <w:r w:rsidRPr="00A9353A">
        <w:rPr>
          <w:lang w:val="ru-RU"/>
        </w:rPr>
        <w:t>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F90862" w:rsidRPr="00A9353A" w:rsidRDefault="00F90862" w:rsidP="0058542E">
      <w:pPr>
        <w:spacing w:line="360" w:lineRule="auto"/>
        <w:ind w:firstLine="454"/>
        <w:jc w:val="both"/>
        <w:rPr>
          <w:lang w:val="ru-RU"/>
        </w:rPr>
      </w:pPr>
      <w:r w:rsidRPr="00A9353A">
        <w:rPr>
          <w:i/>
          <w:iCs/>
          <w:lang w:val="ru-RU"/>
        </w:rPr>
        <w:t>— на основе договоров</w:t>
      </w:r>
      <w:r w:rsidRPr="00A9353A">
        <w:rPr>
          <w:lang w:val="ru-RU"/>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F90862" w:rsidRPr="001E22CB" w:rsidRDefault="00F90862" w:rsidP="001E22CB">
      <w:pPr>
        <w:spacing w:line="360" w:lineRule="auto"/>
        <w:ind w:firstLine="454"/>
        <w:jc w:val="both"/>
        <w:rPr>
          <w:lang w:val="ru-RU"/>
        </w:rPr>
      </w:pPr>
      <w:r w:rsidRPr="00A9353A">
        <w:rPr>
          <w:lang w:val="ru-RU"/>
        </w:rPr>
        <w:t xml:space="preserve">— за счёт </w:t>
      </w:r>
      <w:r w:rsidRPr="00A9353A">
        <w:rPr>
          <w:i/>
          <w:iCs/>
          <w:lang w:val="ru-RU"/>
        </w:rPr>
        <w:t xml:space="preserve">выделения ставок педагогов дополнительного образования, </w:t>
      </w:r>
      <w:r w:rsidRPr="00A9353A">
        <w:rPr>
          <w:lang w:val="ru-RU"/>
        </w:rPr>
        <w:t>которые обеспечивают реализацию для обучающихся в общеобразовательном учреждении широкого спектра пр</w:t>
      </w:r>
      <w:r>
        <w:rPr>
          <w:lang w:val="ru-RU"/>
        </w:rPr>
        <w:t>ограмм внеурочной деятельности.</w:t>
      </w:r>
    </w:p>
    <w:p w:rsidR="00F90862" w:rsidRPr="00A9353A" w:rsidRDefault="00F90862" w:rsidP="001E22CB">
      <w:pPr>
        <w:spacing w:line="360" w:lineRule="auto"/>
        <w:ind w:firstLine="454"/>
        <w:jc w:val="both"/>
        <w:rPr>
          <w:b/>
          <w:lang w:val="ru-RU"/>
        </w:rPr>
      </w:pPr>
      <w:r w:rsidRPr="00A9353A">
        <w:rPr>
          <w:b/>
          <w:lang w:val="ru-RU"/>
        </w:rPr>
        <w:t>Материально-технические условия реализации осн</w:t>
      </w:r>
      <w:r>
        <w:rPr>
          <w:b/>
          <w:lang w:val="ru-RU"/>
        </w:rPr>
        <w:t>овной образовательной программы</w:t>
      </w:r>
    </w:p>
    <w:p w:rsidR="00F90862" w:rsidRPr="00A9353A" w:rsidRDefault="00F90862" w:rsidP="0058542E">
      <w:pPr>
        <w:spacing w:line="360" w:lineRule="auto"/>
        <w:ind w:firstLine="454"/>
        <w:jc w:val="both"/>
        <w:rPr>
          <w:lang w:val="ru-RU"/>
        </w:rPr>
      </w:pPr>
      <w:r w:rsidRPr="00A9353A">
        <w:rPr>
          <w:lang w:val="ru-RU"/>
        </w:rPr>
        <w:t>Материально-техническая база образовательного учреждения должна быть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F90862" w:rsidRPr="00A9353A" w:rsidRDefault="00F90862" w:rsidP="0058542E">
      <w:pPr>
        <w:spacing w:line="360" w:lineRule="auto"/>
        <w:ind w:firstLine="454"/>
        <w:jc w:val="both"/>
        <w:rPr>
          <w:lang w:val="ru-RU"/>
        </w:rPr>
      </w:pPr>
      <w:r w:rsidRPr="00A9353A">
        <w:rPr>
          <w:lang w:val="ru-RU"/>
        </w:rPr>
        <w:t>Для этого образовательное учреждение разрабатывает и закрепляет локальным актом перечни оснащения и оборудования образовательного учреждения.</w:t>
      </w:r>
    </w:p>
    <w:p w:rsidR="00F90862" w:rsidRPr="00A9353A" w:rsidRDefault="00F90862" w:rsidP="0058542E">
      <w:pPr>
        <w:spacing w:line="360" w:lineRule="auto"/>
        <w:ind w:firstLine="454"/>
        <w:jc w:val="both"/>
        <w:rPr>
          <w:lang w:val="ru-RU"/>
        </w:rPr>
      </w:pPr>
      <w:r w:rsidRPr="00A9353A">
        <w:rPr>
          <w:lang w:val="ru-RU"/>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F90862" w:rsidRPr="00A9353A" w:rsidRDefault="00F90862" w:rsidP="0058542E">
      <w:pPr>
        <w:spacing w:line="360" w:lineRule="auto"/>
        <w:ind w:firstLine="454"/>
        <w:jc w:val="both"/>
        <w:rPr>
          <w:lang w:val="ru-RU"/>
        </w:rPr>
      </w:pPr>
      <w:r w:rsidRPr="00A9353A">
        <w:rPr>
          <w:lang w:val="ru-RU"/>
        </w:rPr>
        <w:t>— письмо Департамента государственной политики в сфере образования Минобранауки России от 1 апреля 2005 г. № 03-417 «О Перечне учебного и компьютерного оборудования для оснащения общеобразовательных учреждений»);</w:t>
      </w:r>
    </w:p>
    <w:p w:rsidR="00F90862" w:rsidRPr="00A9353A" w:rsidRDefault="00F90862" w:rsidP="0058542E">
      <w:pPr>
        <w:pStyle w:val="BodyText"/>
        <w:spacing w:after="0" w:line="360" w:lineRule="auto"/>
        <w:ind w:firstLine="454"/>
        <w:jc w:val="both"/>
      </w:pPr>
      <w:r w:rsidRPr="00A9353A">
        <w:t>— перечни рекомендуемой учебной литературы и цифровых образовательных ресурсов;</w:t>
      </w:r>
    </w:p>
    <w:p w:rsidR="00F90862" w:rsidRPr="00A9353A" w:rsidRDefault="00F90862" w:rsidP="0058542E">
      <w:pPr>
        <w:pStyle w:val="BodyText"/>
        <w:spacing w:after="0" w:line="360" w:lineRule="auto"/>
        <w:ind w:firstLine="454"/>
        <w:jc w:val="both"/>
      </w:pPr>
      <w:r w:rsidRPr="00A9353A">
        <w:t>— 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F90862" w:rsidRPr="00A9353A" w:rsidRDefault="00F90862" w:rsidP="0058542E">
      <w:pPr>
        <w:pStyle w:val="BodyText"/>
        <w:spacing w:after="0" w:line="360" w:lineRule="auto"/>
        <w:ind w:firstLine="454"/>
        <w:jc w:val="both"/>
        <w:rPr>
          <w:rStyle w:val="default005f005fchar1char1"/>
        </w:rPr>
      </w:pPr>
      <w:r w:rsidRPr="00A9353A">
        <w:rPr>
          <w:rStyle w:val="default005f005fchar1char1"/>
        </w:rPr>
        <w:t>В соответствии с требованиями ФГОС в образовательном учреждении, реализующем основную образовательную программу основного общего образования, должны быть оборудованы:</w:t>
      </w:r>
    </w:p>
    <w:p w:rsidR="00F90862" w:rsidRPr="00A9353A" w:rsidRDefault="00F90862" w:rsidP="0058542E">
      <w:pPr>
        <w:pStyle w:val="default"/>
        <w:spacing w:line="360" w:lineRule="auto"/>
        <w:ind w:firstLine="454"/>
        <w:jc w:val="both"/>
        <w:rPr>
          <w:rStyle w:val="default005f005fchar1char1"/>
        </w:rPr>
      </w:pPr>
      <w:r w:rsidRPr="00A9353A">
        <w:rPr>
          <w:bCs/>
          <w:iCs/>
        </w:rPr>
        <w:t>• </w:t>
      </w:r>
      <w:r w:rsidRPr="00A9353A">
        <w:rPr>
          <w:rStyle w:val="default005f005fchar1char1"/>
        </w:rPr>
        <w:t>учебные кабинеты с автоматизированными рабочими местами обучающихся и педагогических работников;</w:t>
      </w:r>
    </w:p>
    <w:p w:rsidR="00F90862" w:rsidRPr="00A9353A" w:rsidRDefault="00F90862" w:rsidP="0058542E">
      <w:pPr>
        <w:pStyle w:val="default"/>
        <w:spacing w:line="360" w:lineRule="auto"/>
        <w:ind w:firstLine="454"/>
        <w:jc w:val="both"/>
        <w:rPr>
          <w:rStyle w:val="default005f005fchar1char1"/>
        </w:rPr>
      </w:pPr>
      <w:r w:rsidRPr="00A9353A">
        <w:rPr>
          <w:bCs/>
          <w:iCs/>
        </w:rPr>
        <w:t>• </w:t>
      </w:r>
      <w:r w:rsidRPr="00A9353A">
        <w:rPr>
          <w:rStyle w:val="default005f005fchar1char1"/>
        </w:rPr>
        <w:t>лекционные аудитории;</w:t>
      </w:r>
    </w:p>
    <w:p w:rsidR="00F90862" w:rsidRPr="00A9353A" w:rsidRDefault="00F90862" w:rsidP="0058542E">
      <w:pPr>
        <w:pStyle w:val="default"/>
        <w:spacing w:line="360" w:lineRule="auto"/>
        <w:ind w:firstLine="454"/>
        <w:jc w:val="both"/>
        <w:rPr>
          <w:rStyle w:val="default005f005fchar1char1"/>
        </w:rPr>
      </w:pPr>
      <w:r w:rsidRPr="00A9353A">
        <w:rPr>
          <w:bCs/>
          <w:iCs/>
        </w:rPr>
        <w:t>• </w:t>
      </w:r>
      <w:r w:rsidRPr="00A9353A">
        <w:rPr>
          <w:rStyle w:val="default005f005fchar1char1"/>
        </w:rPr>
        <w:t>помещения для занятий учебно-исследовательской и проектной деятельностью, моделированием и техническим творчеством;</w:t>
      </w:r>
    </w:p>
    <w:p w:rsidR="00F90862" w:rsidRPr="00A9353A" w:rsidRDefault="00F90862" w:rsidP="0058542E">
      <w:pPr>
        <w:pStyle w:val="default"/>
        <w:spacing w:line="360" w:lineRule="auto"/>
        <w:ind w:firstLine="454"/>
        <w:jc w:val="both"/>
        <w:rPr>
          <w:rStyle w:val="default005f005fchar1char1"/>
        </w:rPr>
      </w:pPr>
      <w:r w:rsidRPr="00A9353A">
        <w:rPr>
          <w:bCs/>
          <w:iCs/>
        </w:rPr>
        <w:t>• </w:t>
      </w:r>
      <w:r w:rsidRPr="00A9353A">
        <w:rPr>
          <w:rStyle w:val="default005f005fchar1char1"/>
        </w:rPr>
        <w:t>необходимые для реализации учебной и внеурочной деятельности лаборатории и мастерские;</w:t>
      </w:r>
    </w:p>
    <w:p w:rsidR="00F90862" w:rsidRPr="00A9353A" w:rsidRDefault="00F90862" w:rsidP="0058542E">
      <w:pPr>
        <w:pStyle w:val="default"/>
        <w:spacing w:line="360" w:lineRule="auto"/>
        <w:ind w:firstLine="454"/>
        <w:jc w:val="both"/>
        <w:rPr>
          <w:rStyle w:val="default005f005fchar1char1"/>
        </w:rPr>
      </w:pPr>
      <w:r w:rsidRPr="00A9353A">
        <w:rPr>
          <w:bCs/>
          <w:iCs/>
        </w:rPr>
        <w:t>• </w:t>
      </w:r>
      <w:r w:rsidRPr="00A9353A">
        <w:rPr>
          <w:rStyle w:val="default005f005fchar1char1"/>
        </w:rPr>
        <w:t>помещения (кабинеты, мастерские, студии) для занятий музыкой, хореографией и изобразительным искусством;</w:t>
      </w:r>
    </w:p>
    <w:p w:rsidR="00F90862" w:rsidRPr="00A9353A" w:rsidRDefault="00F90862" w:rsidP="0058542E">
      <w:pPr>
        <w:pStyle w:val="default"/>
        <w:spacing w:line="360" w:lineRule="auto"/>
        <w:ind w:firstLine="454"/>
        <w:jc w:val="both"/>
        <w:rPr>
          <w:rStyle w:val="default005f005fchar1char1"/>
        </w:rPr>
      </w:pPr>
      <w:r w:rsidRPr="00A9353A">
        <w:rPr>
          <w:bCs/>
          <w:iCs/>
        </w:rPr>
        <w:t>• </w:t>
      </w:r>
      <w:r w:rsidRPr="00A9353A">
        <w:rPr>
          <w:rStyle w:val="default005f005fchar1char1"/>
        </w:rPr>
        <w:t>лингафонные кабинеты;</w:t>
      </w:r>
    </w:p>
    <w:p w:rsidR="00F90862" w:rsidRPr="00A9353A" w:rsidRDefault="00F90862" w:rsidP="0058542E">
      <w:pPr>
        <w:pStyle w:val="default"/>
        <w:spacing w:line="360" w:lineRule="auto"/>
        <w:ind w:firstLine="454"/>
        <w:jc w:val="both"/>
        <w:rPr>
          <w:rStyle w:val="default005f005fchar1char1"/>
        </w:rPr>
      </w:pPr>
      <w:r w:rsidRPr="00A9353A">
        <w:rPr>
          <w:bCs/>
          <w:iCs/>
        </w:rPr>
        <w:t>• </w:t>
      </w:r>
      <w:r w:rsidRPr="00A9353A">
        <w:rPr>
          <w:rStyle w:val="default005f005fchar1char1"/>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F90862" w:rsidRPr="00A9353A" w:rsidRDefault="00F90862" w:rsidP="0058542E">
      <w:pPr>
        <w:pStyle w:val="default"/>
        <w:spacing w:line="360" w:lineRule="auto"/>
        <w:ind w:firstLine="454"/>
        <w:jc w:val="both"/>
        <w:rPr>
          <w:rStyle w:val="default005f005fchar1char1"/>
        </w:rPr>
      </w:pPr>
      <w:r w:rsidRPr="00A9353A">
        <w:rPr>
          <w:bCs/>
          <w:iCs/>
        </w:rPr>
        <w:t>• </w:t>
      </w:r>
      <w:r w:rsidRPr="00A9353A">
        <w:rPr>
          <w:rStyle w:val="default005f005fchar1char1"/>
        </w:rPr>
        <w:t>актовые и хореографические залы;</w:t>
      </w:r>
    </w:p>
    <w:p w:rsidR="00F90862" w:rsidRPr="00A9353A" w:rsidRDefault="00F90862" w:rsidP="0058542E">
      <w:pPr>
        <w:pStyle w:val="default"/>
        <w:spacing w:line="360" w:lineRule="auto"/>
        <w:ind w:firstLine="454"/>
        <w:jc w:val="both"/>
        <w:rPr>
          <w:rStyle w:val="default005f005fchar1char1"/>
        </w:rPr>
      </w:pPr>
      <w:r w:rsidRPr="00A9353A">
        <w:rPr>
          <w:bCs/>
          <w:iCs/>
        </w:rPr>
        <w:t>• </w:t>
      </w:r>
      <w:r w:rsidRPr="00A9353A">
        <w:rPr>
          <w:rStyle w:val="default005f005fchar1char1"/>
        </w:rPr>
        <w:t>спортивные комплексы, залы, бассейны, стадионы, спортивные площадки, тиры, оснащённые игровым, спортивным оборудованием и инвентарём;</w:t>
      </w:r>
    </w:p>
    <w:p w:rsidR="00F90862" w:rsidRPr="00A9353A" w:rsidRDefault="00F90862" w:rsidP="0058542E">
      <w:pPr>
        <w:pStyle w:val="default"/>
        <w:spacing w:line="360" w:lineRule="auto"/>
        <w:ind w:firstLine="454"/>
        <w:jc w:val="both"/>
        <w:rPr>
          <w:rStyle w:val="default005f005fchar1char1"/>
        </w:rPr>
      </w:pPr>
      <w:r w:rsidRPr="00A9353A">
        <w:rPr>
          <w:bCs/>
          <w:iCs/>
        </w:rPr>
        <w:t>• </w:t>
      </w:r>
      <w:r w:rsidRPr="00A9353A">
        <w:rPr>
          <w:rStyle w:val="default005f005fchar1char1"/>
        </w:rPr>
        <w:t>автогородки;</w:t>
      </w:r>
    </w:p>
    <w:p w:rsidR="00F90862" w:rsidRPr="00A9353A" w:rsidRDefault="00F90862" w:rsidP="0058542E">
      <w:pPr>
        <w:pStyle w:val="default"/>
        <w:spacing w:line="360" w:lineRule="auto"/>
        <w:ind w:firstLine="454"/>
        <w:jc w:val="both"/>
        <w:rPr>
          <w:rStyle w:val="default005f005fchar1char1"/>
        </w:rPr>
      </w:pPr>
      <w:r w:rsidRPr="00A9353A">
        <w:rPr>
          <w:bCs/>
          <w:iCs/>
        </w:rPr>
        <w:t>• </w:t>
      </w:r>
      <w:r w:rsidRPr="00A9353A">
        <w:rPr>
          <w:rStyle w:val="default005f005fchar1char1"/>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F90862" w:rsidRPr="00A9353A" w:rsidRDefault="00F90862" w:rsidP="0058542E">
      <w:pPr>
        <w:pStyle w:val="default"/>
        <w:spacing w:line="360" w:lineRule="auto"/>
        <w:ind w:firstLine="454"/>
        <w:jc w:val="both"/>
        <w:rPr>
          <w:rStyle w:val="default005f005fchar1char1"/>
        </w:rPr>
      </w:pPr>
      <w:r w:rsidRPr="00A9353A">
        <w:rPr>
          <w:bCs/>
          <w:iCs/>
        </w:rPr>
        <w:t>• </w:t>
      </w:r>
      <w:r w:rsidRPr="00A9353A">
        <w:rPr>
          <w:rStyle w:val="default005f005fchar1char1"/>
        </w:rPr>
        <w:t>помещения для медицинского персонала;</w:t>
      </w:r>
    </w:p>
    <w:p w:rsidR="00F90862" w:rsidRPr="00A9353A" w:rsidRDefault="00F90862" w:rsidP="0058542E">
      <w:pPr>
        <w:pStyle w:val="default"/>
        <w:spacing w:line="360" w:lineRule="auto"/>
        <w:ind w:firstLine="454"/>
        <w:jc w:val="both"/>
      </w:pPr>
      <w:r w:rsidRPr="00A9353A">
        <w:rPr>
          <w:bCs/>
          <w:iCs/>
        </w:rPr>
        <w:t>• </w:t>
      </w:r>
      <w:r w:rsidRPr="00A9353A">
        <w:rPr>
          <w:rStyle w:val="default005f005fchar1char1"/>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F90862" w:rsidRPr="00A9353A" w:rsidRDefault="00F90862" w:rsidP="0058542E">
      <w:pPr>
        <w:pStyle w:val="dash041e005f0431005f044b005f0447005f043d005f044b005f0439"/>
        <w:spacing w:line="360" w:lineRule="auto"/>
        <w:ind w:firstLine="454"/>
        <w:jc w:val="both"/>
        <w:rPr>
          <w:rStyle w:val="dash041e005f0431005f044b005f0447005f043d005f044b005f0439005f005fchar1char1"/>
        </w:rPr>
      </w:pPr>
      <w:r w:rsidRPr="00A9353A">
        <w:rPr>
          <w:bCs/>
          <w:iCs/>
        </w:rPr>
        <w:t>• </w:t>
      </w:r>
      <w:r w:rsidRPr="00A9353A">
        <w:rPr>
          <w:rStyle w:val="dash041e005f0431005f044b005f0447005f043d005f044b005f0439005f005fchar1char1"/>
        </w:rPr>
        <w:t>гардеробы, санузлы, места личной гигиены;</w:t>
      </w:r>
    </w:p>
    <w:p w:rsidR="00F90862" w:rsidRPr="00A9353A" w:rsidRDefault="00F90862" w:rsidP="0058542E">
      <w:pPr>
        <w:pStyle w:val="default"/>
        <w:spacing w:line="360" w:lineRule="auto"/>
        <w:ind w:firstLine="454"/>
        <w:jc w:val="both"/>
      </w:pPr>
      <w:r w:rsidRPr="00A9353A">
        <w:rPr>
          <w:bCs/>
          <w:iCs/>
        </w:rPr>
        <w:t>• </w:t>
      </w:r>
      <w:r w:rsidRPr="00A9353A">
        <w:rPr>
          <w:rStyle w:val="default005f005fchar1char1"/>
        </w:rPr>
        <w:t>участок (территория) с необходимым набором оснащённых зон.</w:t>
      </w:r>
    </w:p>
    <w:p w:rsidR="00F90862" w:rsidRPr="00A9353A" w:rsidRDefault="00F90862" w:rsidP="0058542E">
      <w:pPr>
        <w:pStyle w:val="default"/>
        <w:tabs>
          <w:tab w:val="left" w:pos="720"/>
        </w:tabs>
        <w:spacing w:line="360" w:lineRule="auto"/>
        <w:ind w:firstLine="454"/>
        <w:jc w:val="both"/>
        <w:rPr>
          <w:rStyle w:val="default005f005fchar1char1"/>
        </w:rPr>
      </w:pPr>
      <w:r w:rsidRPr="00A9353A">
        <w:rPr>
          <w:rStyle w:val="default005f005fchar1char1"/>
        </w:rPr>
        <w:t>Все помещения должны быть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Оценка материально-технических условий реализации основной образовательной программы в образовательном учреждении может быть осуществлена по следующей форме.</w:t>
      </w:r>
    </w:p>
    <w:p w:rsidR="00F90862" w:rsidRPr="00A9353A" w:rsidRDefault="00F90862" w:rsidP="0058542E">
      <w:pPr>
        <w:pStyle w:val="default"/>
        <w:tabs>
          <w:tab w:val="left" w:pos="720"/>
        </w:tabs>
        <w:spacing w:line="360" w:lineRule="auto"/>
        <w:ind w:firstLine="454"/>
        <w:jc w:val="both"/>
        <w:rPr>
          <w:rStyle w:val="default005f005fchar1char1"/>
        </w:rPr>
      </w:pPr>
    </w:p>
    <w:p w:rsidR="00F90862" w:rsidRPr="00A9353A" w:rsidRDefault="00F90862" w:rsidP="0058542E">
      <w:pPr>
        <w:spacing w:line="360" w:lineRule="auto"/>
        <w:ind w:firstLine="454"/>
        <w:jc w:val="both"/>
        <w:rPr>
          <w:b/>
          <w:lang w:val="ru-RU"/>
        </w:rPr>
      </w:pPr>
      <w:r w:rsidRPr="00A9353A">
        <w:rPr>
          <w:b/>
          <w:lang w:val="ru-RU"/>
        </w:rPr>
        <w:t>Оценка материально-технических условий реализации основной образовательной программы</w:t>
      </w:r>
    </w:p>
    <w:p w:rsidR="00F90862" w:rsidRPr="00A9353A" w:rsidRDefault="00F90862" w:rsidP="0058542E">
      <w:pPr>
        <w:spacing w:line="360" w:lineRule="auto"/>
        <w:ind w:firstLine="454"/>
        <w:jc w:val="both"/>
        <w:rPr>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6199"/>
        <w:gridCol w:w="2658"/>
      </w:tblGrid>
      <w:tr w:rsidR="00F90862" w:rsidRPr="00A9353A" w:rsidTr="00E675A9">
        <w:tc>
          <w:tcPr>
            <w:tcW w:w="0" w:type="auto"/>
          </w:tcPr>
          <w:p w:rsidR="00F90862" w:rsidRPr="00A9353A" w:rsidRDefault="00F90862" w:rsidP="0058542E">
            <w:pPr>
              <w:spacing w:line="360" w:lineRule="auto"/>
              <w:jc w:val="both"/>
              <w:rPr>
                <w:b/>
              </w:rPr>
            </w:pPr>
            <w:r w:rsidRPr="00A9353A">
              <w:rPr>
                <w:b/>
              </w:rPr>
              <w:t>№ п/п</w:t>
            </w:r>
          </w:p>
        </w:tc>
        <w:tc>
          <w:tcPr>
            <w:tcW w:w="6199" w:type="dxa"/>
          </w:tcPr>
          <w:p w:rsidR="00F90862" w:rsidRPr="00A9353A" w:rsidRDefault="00F90862" w:rsidP="0058542E">
            <w:pPr>
              <w:spacing w:line="360" w:lineRule="auto"/>
              <w:jc w:val="center"/>
              <w:rPr>
                <w:b/>
                <w:lang w:val="ru-RU"/>
              </w:rPr>
            </w:pPr>
            <w:r w:rsidRPr="00A9353A">
              <w:rPr>
                <w:b/>
                <w:lang w:val="ru-RU"/>
              </w:rPr>
              <w:t>Требования ФГОС, нормативных и локальных актов</w:t>
            </w:r>
          </w:p>
        </w:tc>
        <w:tc>
          <w:tcPr>
            <w:tcW w:w="2658" w:type="dxa"/>
          </w:tcPr>
          <w:p w:rsidR="00F90862" w:rsidRPr="00A9353A" w:rsidRDefault="00F90862" w:rsidP="0058542E">
            <w:pPr>
              <w:spacing w:line="360" w:lineRule="auto"/>
              <w:jc w:val="center"/>
              <w:rPr>
                <w:b/>
              </w:rPr>
            </w:pPr>
            <w:r w:rsidRPr="00A9353A">
              <w:rPr>
                <w:b/>
              </w:rPr>
              <w:t xml:space="preserve">Необходимо/ </w:t>
            </w:r>
            <w:r w:rsidRPr="00A9353A">
              <w:rPr>
                <w:b/>
                <w:lang w:val="ru-RU"/>
              </w:rPr>
              <w:t>и</w:t>
            </w:r>
            <w:r w:rsidRPr="00A9353A">
              <w:rPr>
                <w:b/>
              </w:rPr>
              <w:t>меются в наличии</w:t>
            </w:r>
          </w:p>
        </w:tc>
      </w:tr>
      <w:tr w:rsidR="00F90862" w:rsidRPr="00A9353A" w:rsidTr="007B08D7">
        <w:tc>
          <w:tcPr>
            <w:tcW w:w="0" w:type="auto"/>
          </w:tcPr>
          <w:p w:rsidR="00F90862" w:rsidRPr="00A9353A" w:rsidRDefault="00F90862" w:rsidP="0058542E">
            <w:pPr>
              <w:spacing w:line="360" w:lineRule="auto"/>
              <w:jc w:val="center"/>
              <w:rPr>
                <w:b/>
                <w:lang w:val="ru-RU"/>
              </w:rPr>
            </w:pPr>
            <w:r w:rsidRPr="00A9353A">
              <w:rPr>
                <w:b/>
                <w:lang w:val="ru-RU"/>
              </w:rPr>
              <w:t>1</w:t>
            </w:r>
          </w:p>
        </w:tc>
        <w:tc>
          <w:tcPr>
            <w:tcW w:w="6199" w:type="dxa"/>
          </w:tcPr>
          <w:p w:rsidR="00F90862" w:rsidRPr="00A9353A" w:rsidRDefault="00F90862" w:rsidP="0058542E">
            <w:pPr>
              <w:pStyle w:val="default"/>
              <w:spacing w:line="360" w:lineRule="auto"/>
              <w:rPr>
                <w:b/>
              </w:rPr>
            </w:pPr>
            <w:r w:rsidRPr="00A9353A">
              <w:rPr>
                <w:rStyle w:val="default005f005fchar1char1"/>
                <w:b/>
              </w:rPr>
              <w:t>Учебные кабинеты с автоматизированными рабочими местами обучающихся и педагогических работников</w:t>
            </w:r>
          </w:p>
        </w:tc>
        <w:tc>
          <w:tcPr>
            <w:tcW w:w="2658" w:type="dxa"/>
            <w:vAlign w:val="center"/>
          </w:tcPr>
          <w:p w:rsidR="00F90862" w:rsidRPr="00A9353A" w:rsidRDefault="00F90862" w:rsidP="0058542E">
            <w:pPr>
              <w:spacing w:line="360" w:lineRule="auto"/>
              <w:jc w:val="center"/>
              <w:rPr>
                <w:b/>
                <w:lang w:val="ru-RU"/>
              </w:rPr>
            </w:pPr>
            <w:r>
              <w:rPr>
                <w:b/>
                <w:lang w:val="ru-RU"/>
              </w:rPr>
              <w:t>необходимо</w:t>
            </w:r>
          </w:p>
        </w:tc>
      </w:tr>
      <w:tr w:rsidR="00F90862" w:rsidRPr="00A9353A" w:rsidTr="007B08D7">
        <w:tc>
          <w:tcPr>
            <w:tcW w:w="0" w:type="auto"/>
          </w:tcPr>
          <w:p w:rsidR="00F90862" w:rsidRPr="00A9353A" w:rsidRDefault="00F90862" w:rsidP="0058542E">
            <w:pPr>
              <w:spacing w:line="360" w:lineRule="auto"/>
              <w:jc w:val="center"/>
              <w:rPr>
                <w:b/>
                <w:lang w:val="ru-RU"/>
              </w:rPr>
            </w:pPr>
            <w:r w:rsidRPr="00A9353A">
              <w:rPr>
                <w:b/>
                <w:lang w:val="ru-RU"/>
              </w:rPr>
              <w:t>2</w:t>
            </w:r>
          </w:p>
        </w:tc>
        <w:tc>
          <w:tcPr>
            <w:tcW w:w="6199" w:type="dxa"/>
          </w:tcPr>
          <w:p w:rsidR="00F90862" w:rsidRPr="00A9353A" w:rsidRDefault="00F90862" w:rsidP="0058542E">
            <w:pPr>
              <w:pStyle w:val="default"/>
              <w:spacing w:line="360" w:lineRule="auto"/>
              <w:rPr>
                <w:b/>
              </w:rPr>
            </w:pPr>
            <w:r w:rsidRPr="00A9353A">
              <w:rPr>
                <w:rStyle w:val="default005f005fchar1char1"/>
                <w:b/>
              </w:rPr>
              <w:t>Лекционные аудитории</w:t>
            </w:r>
          </w:p>
        </w:tc>
        <w:tc>
          <w:tcPr>
            <w:tcW w:w="2658" w:type="dxa"/>
            <w:vAlign w:val="center"/>
          </w:tcPr>
          <w:p w:rsidR="00F90862" w:rsidRPr="00A9353A" w:rsidRDefault="00F90862" w:rsidP="0058542E">
            <w:pPr>
              <w:spacing w:line="360" w:lineRule="auto"/>
              <w:jc w:val="center"/>
              <w:rPr>
                <w:b/>
                <w:lang w:val="ru-RU"/>
              </w:rPr>
            </w:pPr>
            <w:r w:rsidRPr="00A9353A">
              <w:rPr>
                <w:b/>
                <w:lang w:val="ru-RU"/>
              </w:rPr>
              <w:t>нет</w:t>
            </w:r>
          </w:p>
        </w:tc>
      </w:tr>
      <w:tr w:rsidR="00F90862" w:rsidRPr="00A9353A" w:rsidTr="007B08D7">
        <w:tc>
          <w:tcPr>
            <w:tcW w:w="0" w:type="auto"/>
          </w:tcPr>
          <w:p w:rsidR="00F90862" w:rsidRPr="00A9353A" w:rsidRDefault="00F90862" w:rsidP="0058542E">
            <w:pPr>
              <w:spacing w:line="360" w:lineRule="auto"/>
              <w:jc w:val="center"/>
              <w:rPr>
                <w:b/>
                <w:lang w:val="ru-RU"/>
              </w:rPr>
            </w:pPr>
            <w:r w:rsidRPr="00A9353A">
              <w:rPr>
                <w:b/>
              </w:rPr>
              <w:t>3</w:t>
            </w:r>
          </w:p>
        </w:tc>
        <w:tc>
          <w:tcPr>
            <w:tcW w:w="6199" w:type="dxa"/>
          </w:tcPr>
          <w:p w:rsidR="00F90862" w:rsidRPr="00A9353A" w:rsidRDefault="00F90862" w:rsidP="0058542E">
            <w:pPr>
              <w:pStyle w:val="default"/>
              <w:spacing w:line="360" w:lineRule="auto"/>
              <w:rPr>
                <w:b/>
              </w:rPr>
            </w:pPr>
            <w:r w:rsidRPr="00A9353A">
              <w:rPr>
                <w:rStyle w:val="default005f005fchar1char1"/>
                <w:b/>
              </w:rPr>
              <w:t>Помещения для занятий учебно-исследовательской и проектной деятельностью, моделированием и техническим творчеством</w:t>
            </w:r>
          </w:p>
        </w:tc>
        <w:tc>
          <w:tcPr>
            <w:tcW w:w="2658" w:type="dxa"/>
            <w:vAlign w:val="center"/>
          </w:tcPr>
          <w:p w:rsidR="00F90862" w:rsidRPr="00A9353A" w:rsidRDefault="00F90862" w:rsidP="0058542E">
            <w:pPr>
              <w:spacing w:line="360" w:lineRule="auto"/>
              <w:jc w:val="center"/>
              <w:rPr>
                <w:b/>
                <w:lang w:val="ru-RU"/>
              </w:rPr>
            </w:pPr>
            <w:r>
              <w:rPr>
                <w:b/>
                <w:lang w:val="ru-RU"/>
              </w:rPr>
              <w:t>нет</w:t>
            </w:r>
          </w:p>
        </w:tc>
      </w:tr>
      <w:tr w:rsidR="00F90862" w:rsidRPr="00A9353A" w:rsidTr="007B08D7">
        <w:tc>
          <w:tcPr>
            <w:tcW w:w="0" w:type="auto"/>
          </w:tcPr>
          <w:p w:rsidR="00F90862" w:rsidRPr="00A9353A" w:rsidRDefault="00F90862" w:rsidP="0058542E">
            <w:pPr>
              <w:spacing w:line="360" w:lineRule="auto"/>
              <w:jc w:val="center"/>
              <w:rPr>
                <w:b/>
                <w:lang w:val="ru-RU"/>
              </w:rPr>
            </w:pPr>
            <w:r w:rsidRPr="00A9353A">
              <w:rPr>
                <w:b/>
                <w:lang w:val="ru-RU"/>
              </w:rPr>
              <w:t>4</w:t>
            </w:r>
          </w:p>
        </w:tc>
        <w:tc>
          <w:tcPr>
            <w:tcW w:w="6199" w:type="dxa"/>
          </w:tcPr>
          <w:p w:rsidR="00F90862" w:rsidRPr="00A9353A" w:rsidRDefault="00F90862" w:rsidP="0058542E">
            <w:pPr>
              <w:pStyle w:val="default"/>
              <w:spacing w:line="360" w:lineRule="auto"/>
              <w:rPr>
                <w:b/>
              </w:rPr>
            </w:pPr>
            <w:r w:rsidRPr="00A9353A">
              <w:rPr>
                <w:rStyle w:val="default005f005fchar1char1"/>
                <w:b/>
              </w:rPr>
              <w:t>Необходимые для реализации учебной и внеурочной деятельности лаборатории и мастерские</w:t>
            </w:r>
          </w:p>
        </w:tc>
        <w:tc>
          <w:tcPr>
            <w:tcW w:w="2658" w:type="dxa"/>
            <w:vAlign w:val="center"/>
          </w:tcPr>
          <w:p w:rsidR="00F90862" w:rsidRPr="00A9353A" w:rsidRDefault="00F90862" w:rsidP="0058542E">
            <w:pPr>
              <w:spacing w:line="360" w:lineRule="auto"/>
              <w:jc w:val="center"/>
              <w:rPr>
                <w:b/>
                <w:lang w:val="ru-RU"/>
              </w:rPr>
            </w:pPr>
            <w:r>
              <w:rPr>
                <w:b/>
                <w:lang w:val="ru-RU"/>
              </w:rPr>
              <w:t>необходимо</w:t>
            </w:r>
          </w:p>
        </w:tc>
      </w:tr>
    </w:tbl>
    <w:p w:rsidR="00F90862" w:rsidRPr="00A9353A" w:rsidRDefault="00F90862" w:rsidP="0058542E">
      <w:pPr>
        <w:spacing w:line="360" w:lineRule="auto"/>
        <w:jc w:val="both"/>
        <w:rPr>
          <w:b/>
          <w:lang w:val="ru-RU"/>
        </w:rPr>
      </w:pPr>
    </w:p>
    <w:p w:rsidR="00F90862" w:rsidRPr="00A9353A" w:rsidRDefault="00F90862" w:rsidP="0058542E">
      <w:pPr>
        <w:spacing w:line="360" w:lineRule="auto"/>
        <w:ind w:firstLine="454"/>
        <w:jc w:val="both"/>
        <w:rPr>
          <w:b/>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0"/>
        <w:gridCol w:w="3527"/>
        <w:gridCol w:w="2010"/>
      </w:tblGrid>
      <w:tr w:rsidR="00F90862" w:rsidRPr="00A9353A" w:rsidTr="003A7D24">
        <w:trPr>
          <w:jc w:val="center"/>
        </w:trPr>
        <w:tc>
          <w:tcPr>
            <w:tcW w:w="4380" w:type="dxa"/>
          </w:tcPr>
          <w:p w:rsidR="00F90862" w:rsidRPr="00A9353A" w:rsidRDefault="00F90862" w:rsidP="0058542E">
            <w:pPr>
              <w:spacing w:line="360" w:lineRule="auto"/>
              <w:jc w:val="center"/>
              <w:rPr>
                <w:b/>
              </w:rPr>
            </w:pPr>
            <w:r w:rsidRPr="00A9353A">
              <w:rPr>
                <w:b/>
              </w:rPr>
              <w:t>Компоненты оснащения</w:t>
            </w:r>
          </w:p>
        </w:tc>
        <w:tc>
          <w:tcPr>
            <w:tcW w:w="3527" w:type="dxa"/>
          </w:tcPr>
          <w:p w:rsidR="00F90862" w:rsidRPr="00A9353A" w:rsidRDefault="00F90862" w:rsidP="0058542E">
            <w:pPr>
              <w:spacing w:line="360" w:lineRule="auto"/>
              <w:jc w:val="center"/>
              <w:rPr>
                <w:b/>
              </w:rPr>
            </w:pPr>
            <w:r w:rsidRPr="00A9353A">
              <w:rPr>
                <w:b/>
              </w:rPr>
              <w:t>Необходимое оборудование и оснащение</w:t>
            </w:r>
            <w:r w:rsidRPr="00A9353A">
              <w:rPr>
                <w:rStyle w:val="FootnoteReference"/>
                <w:b/>
                <w:vertAlign w:val="superscript"/>
              </w:rPr>
              <w:footnoteReference w:id="12"/>
            </w:r>
          </w:p>
        </w:tc>
        <w:tc>
          <w:tcPr>
            <w:tcW w:w="2010" w:type="dxa"/>
          </w:tcPr>
          <w:p w:rsidR="00F90862" w:rsidRPr="00A9353A" w:rsidRDefault="00F90862" w:rsidP="0058542E">
            <w:pPr>
              <w:spacing w:line="360" w:lineRule="auto"/>
              <w:jc w:val="center"/>
              <w:rPr>
                <w:b/>
                <w:lang w:val="ru-RU"/>
              </w:rPr>
            </w:pPr>
            <w:r w:rsidRPr="00A9353A">
              <w:rPr>
                <w:b/>
              </w:rPr>
              <w:t>Необходимо/</w:t>
            </w:r>
          </w:p>
          <w:p w:rsidR="00F90862" w:rsidRPr="00A9353A" w:rsidRDefault="00F90862" w:rsidP="0058542E">
            <w:pPr>
              <w:spacing w:line="360" w:lineRule="auto"/>
              <w:jc w:val="center"/>
              <w:rPr>
                <w:b/>
              </w:rPr>
            </w:pPr>
            <w:r w:rsidRPr="00A9353A">
              <w:rPr>
                <w:b/>
                <w:lang w:val="ru-RU"/>
              </w:rPr>
              <w:t>и</w:t>
            </w:r>
            <w:r w:rsidRPr="00A9353A">
              <w:rPr>
                <w:b/>
              </w:rPr>
              <w:t>меется в наличии</w:t>
            </w:r>
          </w:p>
        </w:tc>
      </w:tr>
      <w:tr w:rsidR="00F90862" w:rsidRPr="00A9353A" w:rsidTr="003A7D24">
        <w:trPr>
          <w:jc w:val="center"/>
        </w:trPr>
        <w:tc>
          <w:tcPr>
            <w:tcW w:w="4380" w:type="dxa"/>
            <w:vMerge w:val="restart"/>
          </w:tcPr>
          <w:p w:rsidR="00F90862" w:rsidRPr="00A9353A" w:rsidRDefault="00F90862" w:rsidP="0058542E">
            <w:pPr>
              <w:spacing w:line="360" w:lineRule="auto"/>
              <w:rPr>
                <w:lang w:val="ru-RU"/>
              </w:rPr>
            </w:pPr>
            <w:r w:rsidRPr="00A9353A">
              <w:rPr>
                <w:lang w:val="ru-RU"/>
              </w:rPr>
              <w:t>1. Компоненты оснащения учебного (предметного) кабинета основной школы</w:t>
            </w:r>
          </w:p>
        </w:tc>
        <w:tc>
          <w:tcPr>
            <w:tcW w:w="3527" w:type="dxa"/>
          </w:tcPr>
          <w:p w:rsidR="00F90862" w:rsidRPr="00A9353A" w:rsidRDefault="00F90862" w:rsidP="0058542E">
            <w:pPr>
              <w:spacing w:line="360" w:lineRule="auto"/>
              <w:rPr>
                <w:lang w:val="ru-RU"/>
              </w:rPr>
            </w:pPr>
            <w:r w:rsidRPr="00A9353A">
              <w:rPr>
                <w:lang w:val="ru-RU"/>
              </w:rPr>
              <w:t>1.1. Нормативные документы, программно-методическое обеспечение, локальные акты: ...</w:t>
            </w:r>
          </w:p>
        </w:tc>
        <w:tc>
          <w:tcPr>
            <w:tcW w:w="2010" w:type="dxa"/>
            <w:vAlign w:val="center"/>
          </w:tcPr>
          <w:p w:rsidR="00F90862" w:rsidRPr="00A9353A" w:rsidRDefault="00F90862" w:rsidP="0058542E">
            <w:pPr>
              <w:spacing w:line="360" w:lineRule="auto"/>
              <w:jc w:val="center"/>
              <w:rPr>
                <w:lang w:val="ru-RU"/>
              </w:rPr>
            </w:pPr>
            <w:r w:rsidRPr="00A9353A">
              <w:rPr>
                <w:lang w:val="ru-RU"/>
              </w:rPr>
              <w:t>есть</w:t>
            </w:r>
          </w:p>
        </w:tc>
      </w:tr>
      <w:tr w:rsidR="00F90862" w:rsidRPr="00A9353A" w:rsidTr="003A7D24">
        <w:trPr>
          <w:jc w:val="center"/>
        </w:trPr>
        <w:tc>
          <w:tcPr>
            <w:tcW w:w="4380" w:type="dxa"/>
            <w:vMerge/>
            <w:vAlign w:val="center"/>
          </w:tcPr>
          <w:p w:rsidR="00F90862" w:rsidRPr="00A9353A" w:rsidRDefault="00F90862" w:rsidP="0058542E">
            <w:pPr>
              <w:widowControl/>
              <w:autoSpaceDE/>
              <w:autoSpaceDN/>
              <w:adjustRightInd/>
              <w:spacing w:line="360" w:lineRule="auto"/>
              <w:rPr>
                <w:lang w:val="ru-RU"/>
              </w:rPr>
            </w:pPr>
          </w:p>
        </w:tc>
        <w:tc>
          <w:tcPr>
            <w:tcW w:w="3527" w:type="dxa"/>
          </w:tcPr>
          <w:p w:rsidR="00F90862" w:rsidRPr="00A9353A" w:rsidRDefault="00F90862" w:rsidP="0058542E">
            <w:pPr>
              <w:spacing w:line="360" w:lineRule="auto"/>
              <w:rPr>
                <w:lang w:val="ru-RU"/>
              </w:rPr>
            </w:pPr>
            <w:r w:rsidRPr="00A9353A">
              <w:rPr>
                <w:lang w:val="ru-RU"/>
              </w:rPr>
              <w:t>1.2. Учебно-методические материалы:</w:t>
            </w:r>
          </w:p>
          <w:p w:rsidR="00F90862" w:rsidRPr="00A9353A" w:rsidRDefault="00F90862" w:rsidP="0058542E">
            <w:pPr>
              <w:spacing w:line="360" w:lineRule="auto"/>
              <w:rPr>
                <w:lang w:val="ru-RU"/>
              </w:rPr>
            </w:pPr>
            <w:r w:rsidRPr="00A9353A">
              <w:rPr>
                <w:lang w:val="ru-RU"/>
              </w:rPr>
              <w:t>1.2.1. УМК по предмету …</w:t>
            </w:r>
          </w:p>
          <w:p w:rsidR="00F90862" w:rsidRPr="00A9353A" w:rsidRDefault="00F90862" w:rsidP="0058542E">
            <w:pPr>
              <w:spacing w:line="360" w:lineRule="auto"/>
              <w:rPr>
                <w:lang w:val="ru-RU"/>
              </w:rPr>
            </w:pPr>
            <w:r w:rsidRPr="00A9353A">
              <w:rPr>
                <w:lang w:val="ru-RU"/>
              </w:rPr>
              <w:t>1.2.2. Дидактические и раздаточные материалы по предмету: …</w:t>
            </w:r>
          </w:p>
        </w:tc>
        <w:tc>
          <w:tcPr>
            <w:tcW w:w="2010" w:type="dxa"/>
            <w:vAlign w:val="center"/>
          </w:tcPr>
          <w:p w:rsidR="00F90862" w:rsidRPr="00A9353A" w:rsidRDefault="00F90862" w:rsidP="0058542E">
            <w:pPr>
              <w:spacing w:line="360" w:lineRule="auto"/>
              <w:jc w:val="center"/>
              <w:rPr>
                <w:lang w:val="ru-RU"/>
              </w:rPr>
            </w:pPr>
            <w:r w:rsidRPr="00A9353A">
              <w:rPr>
                <w:lang w:val="ru-RU"/>
              </w:rPr>
              <w:t>обеспечиваются</w:t>
            </w:r>
          </w:p>
        </w:tc>
      </w:tr>
      <w:tr w:rsidR="00F90862" w:rsidRPr="00A9353A" w:rsidTr="003A7D24">
        <w:trPr>
          <w:jc w:val="center"/>
        </w:trPr>
        <w:tc>
          <w:tcPr>
            <w:tcW w:w="4380" w:type="dxa"/>
            <w:vMerge/>
            <w:vAlign w:val="center"/>
          </w:tcPr>
          <w:p w:rsidR="00F90862" w:rsidRPr="00A9353A" w:rsidRDefault="00F90862" w:rsidP="0058542E">
            <w:pPr>
              <w:widowControl/>
              <w:autoSpaceDE/>
              <w:autoSpaceDN/>
              <w:adjustRightInd/>
              <w:spacing w:line="360" w:lineRule="auto"/>
              <w:rPr>
                <w:lang w:val="ru-RU"/>
              </w:rPr>
            </w:pPr>
          </w:p>
        </w:tc>
        <w:tc>
          <w:tcPr>
            <w:tcW w:w="3527" w:type="dxa"/>
          </w:tcPr>
          <w:p w:rsidR="00F90862" w:rsidRPr="00A9353A" w:rsidRDefault="00F90862" w:rsidP="0058542E">
            <w:pPr>
              <w:spacing w:line="360" w:lineRule="auto"/>
              <w:rPr>
                <w:lang w:val="ru-RU"/>
              </w:rPr>
            </w:pPr>
            <w:r w:rsidRPr="00A9353A">
              <w:rPr>
                <w:lang w:val="ru-RU"/>
              </w:rPr>
              <w:t>1.2.3. Аудиозаписи, слайды по содержанию учебного предмета: …</w:t>
            </w:r>
          </w:p>
          <w:p w:rsidR="00F90862" w:rsidRPr="00A9353A" w:rsidRDefault="00F90862" w:rsidP="0058542E">
            <w:pPr>
              <w:spacing w:line="360" w:lineRule="auto"/>
              <w:rPr>
                <w:lang w:val="ru-RU"/>
              </w:rPr>
            </w:pPr>
            <w:r w:rsidRPr="00A9353A">
              <w:rPr>
                <w:lang w:val="ru-RU"/>
              </w:rPr>
              <w:t>1.2.4. ТСО, компьютерные, информационно-коммуникационные средства: ...</w:t>
            </w:r>
          </w:p>
        </w:tc>
        <w:tc>
          <w:tcPr>
            <w:tcW w:w="2010" w:type="dxa"/>
            <w:vAlign w:val="center"/>
          </w:tcPr>
          <w:p w:rsidR="00F90862" w:rsidRDefault="00F90862" w:rsidP="001E22CB">
            <w:pPr>
              <w:spacing w:line="360" w:lineRule="auto"/>
              <w:jc w:val="center"/>
              <w:rPr>
                <w:lang w:val="ru-RU"/>
              </w:rPr>
            </w:pPr>
            <w:r>
              <w:rPr>
                <w:lang w:val="ru-RU"/>
              </w:rPr>
              <w:t>Необходимо</w:t>
            </w:r>
          </w:p>
          <w:p w:rsidR="00F90862" w:rsidRDefault="00F90862" w:rsidP="001E22CB">
            <w:pPr>
              <w:spacing w:line="360" w:lineRule="auto"/>
              <w:jc w:val="center"/>
              <w:rPr>
                <w:lang w:val="ru-RU"/>
              </w:rPr>
            </w:pPr>
          </w:p>
          <w:p w:rsidR="00F90862" w:rsidRDefault="00F90862" w:rsidP="001E22CB">
            <w:pPr>
              <w:spacing w:line="360" w:lineRule="auto"/>
              <w:jc w:val="center"/>
              <w:rPr>
                <w:lang w:val="ru-RU"/>
              </w:rPr>
            </w:pPr>
          </w:p>
          <w:p w:rsidR="00F90862" w:rsidRDefault="00F90862" w:rsidP="001E22CB">
            <w:pPr>
              <w:spacing w:line="360" w:lineRule="auto"/>
              <w:jc w:val="center"/>
              <w:rPr>
                <w:lang w:val="ru-RU"/>
              </w:rPr>
            </w:pPr>
          </w:p>
          <w:p w:rsidR="00F90862" w:rsidRPr="00A9353A" w:rsidRDefault="00F90862" w:rsidP="001E22CB">
            <w:pPr>
              <w:spacing w:line="360" w:lineRule="auto"/>
              <w:jc w:val="center"/>
              <w:rPr>
                <w:lang w:val="ru-RU"/>
              </w:rPr>
            </w:pPr>
            <w:r>
              <w:rPr>
                <w:lang w:val="ru-RU"/>
              </w:rPr>
              <w:t>недостаточно</w:t>
            </w:r>
          </w:p>
        </w:tc>
      </w:tr>
      <w:tr w:rsidR="00F90862" w:rsidRPr="00A9353A" w:rsidTr="003A7D24">
        <w:trPr>
          <w:jc w:val="center"/>
        </w:trPr>
        <w:tc>
          <w:tcPr>
            <w:tcW w:w="4380" w:type="dxa"/>
            <w:vMerge/>
            <w:vAlign w:val="center"/>
          </w:tcPr>
          <w:p w:rsidR="00F90862" w:rsidRPr="00A9353A" w:rsidRDefault="00F90862" w:rsidP="0058542E">
            <w:pPr>
              <w:widowControl/>
              <w:autoSpaceDE/>
              <w:autoSpaceDN/>
              <w:adjustRightInd/>
              <w:spacing w:line="360" w:lineRule="auto"/>
              <w:rPr>
                <w:lang w:val="ru-RU"/>
              </w:rPr>
            </w:pPr>
          </w:p>
        </w:tc>
        <w:tc>
          <w:tcPr>
            <w:tcW w:w="3527" w:type="dxa"/>
          </w:tcPr>
          <w:p w:rsidR="00F90862" w:rsidRPr="00A9353A" w:rsidRDefault="00F90862" w:rsidP="0058542E">
            <w:pPr>
              <w:spacing w:line="360" w:lineRule="auto"/>
            </w:pPr>
            <w:r w:rsidRPr="00A9353A">
              <w:t>1.2.5.</w:t>
            </w:r>
            <w:r w:rsidRPr="00A9353A">
              <w:rPr>
                <w:lang w:val="ru-RU"/>
              </w:rPr>
              <w:t> </w:t>
            </w:r>
            <w:r w:rsidRPr="00A9353A">
              <w:t>Учебно-практическое оборудование:</w:t>
            </w:r>
            <w:r w:rsidRPr="00A9353A">
              <w:rPr>
                <w:lang w:val="ru-RU"/>
              </w:rPr>
              <w:t xml:space="preserve"> .</w:t>
            </w:r>
            <w:r w:rsidRPr="00A9353A">
              <w:t>..</w:t>
            </w:r>
          </w:p>
        </w:tc>
        <w:tc>
          <w:tcPr>
            <w:tcW w:w="2010" w:type="dxa"/>
            <w:vAlign w:val="center"/>
          </w:tcPr>
          <w:p w:rsidR="00F90862" w:rsidRPr="00A9353A" w:rsidRDefault="00F90862" w:rsidP="0058542E">
            <w:pPr>
              <w:spacing w:line="360" w:lineRule="auto"/>
              <w:jc w:val="center"/>
              <w:rPr>
                <w:lang w:val="ru-RU"/>
              </w:rPr>
            </w:pPr>
            <w:r>
              <w:rPr>
                <w:lang w:val="ru-RU"/>
              </w:rPr>
              <w:t>недосттаочно</w:t>
            </w:r>
          </w:p>
        </w:tc>
      </w:tr>
      <w:tr w:rsidR="00F90862" w:rsidRPr="00A9353A" w:rsidTr="003A7D24">
        <w:trPr>
          <w:jc w:val="center"/>
        </w:trPr>
        <w:tc>
          <w:tcPr>
            <w:tcW w:w="4380" w:type="dxa"/>
            <w:vMerge/>
            <w:vAlign w:val="center"/>
          </w:tcPr>
          <w:p w:rsidR="00F90862" w:rsidRPr="00A9353A" w:rsidRDefault="00F90862" w:rsidP="0058542E">
            <w:pPr>
              <w:widowControl/>
              <w:autoSpaceDE/>
              <w:autoSpaceDN/>
              <w:adjustRightInd/>
              <w:spacing w:line="360" w:lineRule="auto"/>
              <w:rPr>
                <w:lang w:val="ru-RU"/>
              </w:rPr>
            </w:pPr>
          </w:p>
        </w:tc>
        <w:tc>
          <w:tcPr>
            <w:tcW w:w="3527" w:type="dxa"/>
          </w:tcPr>
          <w:p w:rsidR="00F90862" w:rsidRPr="00A9353A" w:rsidRDefault="00F90862" w:rsidP="0058542E">
            <w:pPr>
              <w:spacing w:line="360" w:lineRule="auto"/>
              <w:rPr>
                <w:lang w:val="ru-RU"/>
              </w:rPr>
            </w:pPr>
            <w:r w:rsidRPr="00A9353A">
              <w:rPr>
                <w:lang w:val="ru-RU"/>
              </w:rPr>
              <w:t>1.2.6. Оборудование (мебель): ...</w:t>
            </w:r>
          </w:p>
        </w:tc>
        <w:tc>
          <w:tcPr>
            <w:tcW w:w="2010" w:type="dxa"/>
            <w:vAlign w:val="center"/>
          </w:tcPr>
          <w:p w:rsidR="00F90862" w:rsidRPr="00A9353A" w:rsidRDefault="00F90862" w:rsidP="0058542E">
            <w:pPr>
              <w:spacing w:line="360" w:lineRule="auto"/>
              <w:jc w:val="center"/>
              <w:rPr>
                <w:lang w:val="ru-RU"/>
              </w:rPr>
            </w:pPr>
            <w:r w:rsidRPr="00A9353A">
              <w:rPr>
                <w:lang w:val="ru-RU"/>
              </w:rPr>
              <w:t>Обновляется согласно плану</w:t>
            </w:r>
          </w:p>
        </w:tc>
      </w:tr>
      <w:tr w:rsidR="00F90862" w:rsidRPr="00A9353A" w:rsidTr="003A7D24">
        <w:trPr>
          <w:trHeight w:val="300"/>
          <w:jc w:val="center"/>
        </w:trPr>
        <w:tc>
          <w:tcPr>
            <w:tcW w:w="4380" w:type="dxa"/>
          </w:tcPr>
          <w:p w:rsidR="00F90862" w:rsidRPr="00A9353A" w:rsidRDefault="00F90862" w:rsidP="0058542E">
            <w:pPr>
              <w:spacing w:line="360" w:lineRule="auto"/>
              <w:rPr>
                <w:lang w:val="ru-RU"/>
              </w:rPr>
            </w:pPr>
            <w:r w:rsidRPr="00A9353A">
              <w:rPr>
                <w:lang w:val="ru-RU"/>
              </w:rPr>
              <w:t>2. Компоненты оснащения методического кабинета основной школы</w:t>
            </w:r>
          </w:p>
        </w:tc>
        <w:tc>
          <w:tcPr>
            <w:tcW w:w="3527" w:type="dxa"/>
          </w:tcPr>
          <w:p w:rsidR="00F90862" w:rsidRPr="00A9353A" w:rsidRDefault="00F90862" w:rsidP="0058542E">
            <w:pPr>
              <w:spacing w:line="360" w:lineRule="auto"/>
              <w:rPr>
                <w:lang w:val="ru-RU"/>
              </w:rPr>
            </w:pPr>
            <w:r w:rsidRPr="00A9353A">
              <w:rPr>
                <w:lang w:val="ru-RU"/>
              </w:rPr>
              <w:t>2.1. Нормативные документы федерального, регионального и муниципального уровней, локальные акты: ...</w:t>
            </w:r>
          </w:p>
          <w:p w:rsidR="00F90862" w:rsidRPr="00A9353A" w:rsidRDefault="00F90862" w:rsidP="0058542E">
            <w:pPr>
              <w:spacing w:line="360" w:lineRule="auto"/>
              <w:rPr>
                <w:lang w:val="ru-RU"/>
              </w:rPr>
            </w:pPr>
          </w:p>
        </w:tc>
        <w:tc>
          <w:tcPr>
            <w:tcW w:w="2010" w:type="dxa"/>
            <w:vAlign w:val="center"/>
          </w:tcPr>
          <w:p w:rsidR="00F90862" w:rsidRPr="00A9353A" w:rsidRDefault="00F90862" w:rsidP="0058542E">
            <w:pPr>
              <w:spacing w:line="360" w:lineRule="auto"/>
              <w:jc w:val="center"/>
              <w:rPr>
                <w:lang w:val="ru-RU"/>
              </w:rPr>
            </w:pPr>
            <w:r w:rsidRPr="00A9353A">
              <w:rPr>
                <w:lang w:val="ru-RU"/>
              </w:rPr>
              <w:t>есть</w:t>
            </w:r>
          </w:p>
        </w:tc>
      </w:tr>
      <w:tr w:rsidR="00F90862" w:rsidRPr="00A9353A" w:rsidTr="003A7D24">
        <w:tblPrEx>
          <w:tblLook w:val="00A0"/>
        </w:tblPrEx>
        <w:trPr>
          <w:jc w:val="center"/>
        </w:trPr>
        <w:tc>
          <w:tcPr>
            <w:tcW w:w="4380" w:type="dxa"/>
            <w:vMerge w:val="restart"/>
          </w:tcPr>
          <w:p w:rsidR="00F90862" w:rsidRPr="00A9353A" w:rsidRDefault="00F90862" w:rsidP="0058542E">
            <w:pPr>
              <w:spacing w:line="360" w:lineRule="auto"/>
              <w:rPr>
                <w:lang w:val="ru-RU"/>
              </w:rPr>
            </w:pPr>
          </w:p>
        </w:tc>
        <w:tc>
          <w:tcPr>
            <w:tcW w:w="3527" w:type="dxa"/>
          </w:tcPr>
          <w:p w:rsidR="00F90862" w:rsidRPr="00A9353A" w:rsidRDefault="00F90862" w:rsidP="0058542E">
            <w:pPr>
              <w:spacing w:line="360" w:lineRule="auto"/>
              <w:rPr>
                <w:lang w:val="ru-RU"/>
              </w:rPr>
            </w:pPr>
            <w:r w:rsidRPr="00A9353A">
              <w:rPr>
                <w:lang w:val="ru-RU"/>
              </w:rPr>
              <w:t>2.2. Документация ОУ</w:t>
            </w:r>
          </w:p>
        </w:tc>
        <w:tc>
          <w:tcPr>
            <w:tcW w:w="2010" w:type="dxa"/>
            <w:vAlign w:val="center"/>
          </w:tcPr>
          <w:p w:rsidR="00F90862" w:rsidRPr="00A9353A" w:rsidRDefault="00F90862" w:rsidP="0058542E">
            <w:pPr>
              <w:spacing w:line="360" w:lineRule="auto"/>
              <w:jc w:val="center"/>
              <w:rPr>
                <w:lang w:val="ru-RU"/>
              </w:rPr>
            </w:pPr>
            <w:r w:rsidRPr="00A9353A">
              <w:rPr>
                <w:lang w:val="ru-RU"/>
              </w:rPr>
              <w:t>есть</w:t>
            </w:r>
          </w:p>
        </w:tc>
      </w:tr>
      <w:tr w:rsidR="00F90862" w:rsidRPr="00EF2F2C" w:rsidTr="003A7D24">
        <w:tblPrEx>
          <w:tblLook w:val="00A0"/>
        </w:tblPrEx>
        <w:trPr>
          <w:jc w:val="center"/>
        </w:trPr>
        <w:tc>
          <w:tcPr>
            <w:tcW w:w="4380" w:type="dxa"/>
            <w:vMerge/>
          </w:tcPr>
          <w:p w:rsidR="00F90862" w:rsidRPr="00A9353A" w:rsidRDefault="00F90862" w:rsidP="0058542E">
            <w:pPr>
              <w:spacing w:line="360" w:lineRule="auto"/>
              <w:rPr>
                <w:lang w:val="ru-RU"/>
              </w:rPr>
            </w:pPr>
          </w:p>
        </w:tc>
        <w:tc>
          <w:tcPr>
            <w:tcW w:w="3527" w:type="dxa"/>
          </w:tcPr>
          <w:p w:rsidR="00F90862" w:rsidRPr="00A9353A" w:rsidRDefault="00F90862" w:rsidP="0058542E">
            <w:pPr>
              <w:spacing w:line="360" w:lineRule="auto"/>
              <w:rPr>
                <w:lang w:val="ru-RU"/>
              </w:rPr>
            </w:pPr>
            <w:r w:rsidRPr="00A9353A">
              <w:rPr>
                <w:lang w:val="ru-RU"/>
              </w:rPr>
              <w:t>2.3. Комплекты диагностических материалов: …</w:t>
            </w:r>
          </w:p>
        </w:tc>
        <w:tc>
          <w:tcPr>
            <w:tcW w:w="2010" w:type="dxa"/>
            <w:vAlign w:val="center"/>
          </w:tcPr>
          <w:p w:rsidR="00F90862" w:rsidRPr="00A9353A" w:rsidRDefault="00F90862" w:rsidP="0058542E">
            <w:pPr>
              <w:spacing w:line="360" w:lineRule="auto"/>
              <w:jc w:val="center"/>
              <w:rPr>
                <w:lang w:val="ru-RU"/>
              </w:rPr>
            </w:pPr>
            <w:r w:rsidRPr="00A9353A">
              <w:rPr>
                <w:lang w:val="ru-RU"/>
              </w:rPr>
              <w:t>Создаётся банк данных, используются ресурсы системы СтатГрад</w:t>
            </w:r>
          </w:p>
        </w:tc>
      </w:tr>
      <w:tr w:rsidR="00F90862" w:rsidRPr="00A9353A" w:rsidTr="003A7D24">
        <w:tblPrEx>
          <w:tblLook w:val="00A0"/>
        </w:tblPrEx>
        <w:trPr>
          <w:jc w:val="center"/>
        </w:trPr>
        <w:tc>
          <w:tcPr>
            <w:tcW w:w="4380" w:type="dxa"/>
          </w:tcPr>
          <w:p w:rsidR="00F90862" w:rsidRPr="00A9353A" w:rsidRDefault="00F90862" w:rsidP="0058542E">
            <w:pPr>
              <w:spacing w:line="360" w:lineRule="auto"/>
              <w:rPr>
                <w:lang w:val="ru-RU"/>
              </w:rPr>
            </w:pPr>
          </w:p>
        </w:tc>
        <w:tc>
          <w:tcPr>
            <w:tcW w:w="3527" w:type="dxa"/>
          </w:tcPr>
          <w:p w:rsidR="00F90862" w:rsidRPr="00A9353A" w:rsidRDefault="00F90862" w:rsidP="0058542E">
            <w:pPr>
              <w:spacing w:line="360" w:lineRule="auto"/>
              <w:rPr>
                <w:lang w:val="ru-RU"/>
              </w:rPr>
            </w:pPr>
            <w:r w:rsidRPr="00A9353A">
              <w:rPr>
                <w:lang w:val="ru-RU"/>
              </w:rPr>
              <w:t>2.4. базы данных: …</w:t>
            </w:r>
          </w:p>
        </w:tc>
        <w:tc>
          <w:tcPr>
            <w:tcW w:w="2010" w:type="dxa"/>
            <w:vAlign w:val="center"/>
          </w:tcPr>
          <w:p w:rsidR="00F90862" w:rsidRPr="00A9353A" w:rsidRDefault="00F90862" w:rsidP="0058542E">
            <w:pPr>
              <w:spacing w:line="360" w:lineRule="auto"/>
              <w:jc w:val="center"/>
              <w:rPr>
                <w:lang w:val="ru-RU"/>
              </w:rPr>
            </w:pPr>
            <w:r w:rsidRPr="00A9353A">
              <w:rPr>
                <w:lang w:val="ru-RU"/>
              </w:rPr>
              <w:t>ЕГЭ</w:t>
            </w:r>
          </w:p>
          <w:p w:rsidR="00F90862" w:rsidRPr="00A9353A" w:rsidRDefault="00F90862" w:rsidP="0058542E">
            <w:pPr>
              <w:spacing w:line="360" w:lineRule="auto"/>
              <w:jc w:val="center"/>
              <w:rPr>
                <w:lang w:val="ru-RU"/>
              </w:rPr>
            </w:pPr>
            <w:r w:rsidRPr="00A9353A">
              <w:rPr>
                <w:lang w:val="ru-RU"/>
              </w:rPr>
              <w:t>ГИА-9</w:t>
            </w:r>
          </w:p>
          <w:p w:rsidR="00F90862" w:rsidRPr="00A9353A" w:rsidRDefault="00F90862" w:rsidP="0058542E">
            <w:pPr>
              <w:spacing w:line="360" w:lineRule="auto"/>
              <w:jc w:val="center"/>
              <w:rPr>
                <w:lang w:val="ru-RU"/>
              </w:rPr>
            </w:pPr>
          </w:p>
        </w:tc>
      </w:tr>
      <w:tr w:rsidR="00F90862" w:rsidRPr="00A9353A" w:rsidTr="003A7D24">
        <w:tblPrEx>
          <w:tblLook w:val="00A0"/>
        </w:tblPrEx>
        <w:trPr>
          <w:jc w:val="center"/>
        </w:trPr>
        <w:tc>
          <w:tcPr>
            <w:tcW w:w="4380" w:type="dxa"/>
          </w:tcPr>
          <w:p w:rsidR="00F90862" w:rsidRPr="00A9353A" w:rsidRDefault="00F90862" w:rsidP="0058542E">
            <w:pPr>
              <w:spacing w:line="360" w:lineRule="auto"/>
              <w:rPr>
                <w:lang w:val="ru-RU"/>
              </w:rPr>
            </w:pPr>
          </w:p>
        </w:tc>
        <w:tc>
          <w:tcPr>
            <w:tcW w:w="3527" w:type="dxa"/>
          </w:tcPr>
          <w:p w:rsidR="00F90862" w:rsidRPr="00A9353A" w:rsidRDefault="00F90862" w:rsidP="0058542E">
            <w:pPr>
              <w:spacing w:line="360" w:lineRule="auto"/>
              <w:rPr>
                <w:lang w:val="ru-RU"/>
              </w:rPr>
            </w:pPr>
            <w:r w:rsidRPr="00A9353A">
              <w:rPr>
                <w:lang w:val="ru-RU"/>
              </w:rPr>
              <w:t>2.5. Материально-техническое оснащение: …</w:t>
            </w:r>
          </w:p>
        </w:tc>
        <w:tc>
          <w:tcPr>
            <w:tcW w:w="2010" w:type="dxa"/>
            <w:vAlign w:val="center"/>
          </w:tcPr>
          <w:p w:rsidR="00F90862" w:rsidRPr="00A9353A" w:rsidRDefault="00F90862" w:rsidP="0058542E">
            <w:pPr>
              <w:spacing w:line="360" w:lineRule="auto"/>
              <w:jc w:val="center"/>
              <w:rPr>
                <w:lang w:val="ru-RU"/>
              </w:rPr>
            </w:pPr>
            <w:r w:rsidRPr="00A9353A">
              <w:rPr>
                <w:lang w:val="ru-RU"/>
              </w:rPr>
              <w:t>Обновляется согласно графику</w:t>
            </w:r>
          </w:p>
        </w:tc>
      </w:tr>
    </w:tbl>
    <w:p w:rsidR="00F90862" w:rsidRPr="00A9353A" w:rsidRDefault="00F90862" w:rsidP="001E22CB">
      <w:pPr>
        <w:spacing w:line="360" w:lineRule="auto"/>
        <w:jc w:val="both"/>
        <w:rPr>
          <w:b/>
          <w:lang w:val="ru-RU"/>
        </w:rPr>
      </w:pPr>
    </w:p>
    <w:p w:rsidR="00F90862" w:rsidRPr="001E22CB" w:rsidRDefault="00F90862" w:rsidP="001E22CB">
      <w:pPr>
        <w:pStyle w:val="Default0"/>
        <w:spacing w:line="360" w:lineRule="auto"/>
        <w:ind w:firstLine="454"/>
        <w:jc w:val="both"/>
        <w:rPr>
          <w:color w:val="auto"/>
        </w:rPr>
      </w:pPr>
      <w:r w:rsidRPr="00A9353A">
        <w:rPr>
          <w:color w:val="auto"/>
        </w:rPr>
        <w:t>Необходимо также на основе СанПиНов оценить наличие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освещённость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w:t>
      </w:r>
      <w:r>
        <w:rPr>
          <w:color w:val="auto"/>
        </w:rPr>
        <w:t>иков образовательного процесса.</w:t>
      </w:r>
    </w:p>
    <w:p w:rsidR="00F90862" w:rsidRPr="00A9353A" w:rsidRDefault="00F90862" w:rsidP="0058542E">
      <w:pPr>
        <w:spacing w:line="360" w:lineRule="auto"/>
        <w:ind w:firstLine="454"/>
        <w:jc w:val="both"/>
        <w:rPr>
          <w:b/>
          <w:lang w:val="ru-RU"/>
        </w:rPr>
      </w:pPr>
      <w:r w:rsidRPr="00A9353A">
        <w:rPr>
          <w:b/>
          <w:lang w:val="ru-RU"/>
        </w:rPr>
        <w:t>Информационно-методические условия реализации основной образовательной программы основного общего образования</w:t>
      </w:r>
    </w:p>
    <w:p w:rsidR="00F90862" w:rsidRPr="00A9353A" w:rsidRDefault="00F90862" w:rsidP="0058542E">
      <w:pPr>
        <w:spacing w:line="360" w:lineRule="auto"/>
        <w:ind w:firstLine="454"/>
        <w:jc w:val="both"/>
        <w:rPr>
          <w:b/>
          <w:i/>
          <w:lang w:val="ru-RU"/>
        </w:rPr>
      </w:pPr>
      <w:r w:rsidRPr="00A9353A">
        <w:rPr>
          <w:lang w:val="ru-RU"/>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F90862" w:rsidRPr="00A9353A" w:rsidRDefault="00F90862" w:rsidP="0058542E">
      <w:pPr>
        <w:spacing w:line="360" w:lineRule="auto"/>
        <w:ind w:firstLine="454"/>
        <w:jc w:val="both"/>
        <w:rPr>
          <w:lang w:val="ru-RU"/>
        </w:rPr>
      </w:pPr>
      <w:r w:rsidRPr="00A9353A">
        <w:rPr>
          <w:b/>
          <w:lang w:val="ru-RU"/>
        </w:rPr>
        <w:t>Под информационно-образовательной средой (или ИОС)</w:t>
      </w:r>
      <w:r w:rsidRPr="00A9353A">
        <w:rPr>
          <w:lang w:val="ru-RU"/>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F90862" w:rsidRPr="00A9353A" w:rsidRDefault="00F90862" w:rsidP="0058542E">
      <w:pPr>
        <w:spacing w:line="360" w:lineRule="auto"/>
        <w:ind w:firstLine="454"/>
        <w:jc w:val="both"/>
        <w:rPr>
          <w:b/>
          <w:bCs/>
          <w:i/>
          <w:lang w:val="ru-RU"/>
        </w:rPr>
      </w:pPr>
      <w:r w:rsidRPr="00A9353A">
        <w:rPr>
          <w:b/>
          <w:bCs/>
          <w:i/>
          <w:lang w:val="ru-RU"/>
        </w:rPr>
        <w:t>Создаваемая в образовательном учреждении ИОС строится в соответствии со следующей иерархией:</w:t>
      </w:r>
    </w:p>
    <w:p w:rsidR="00F90862" w:rsidRPr="00A9353A" w:rsidRDefault="00F90862" w:rsidP="0058542E">
      <w:pPr>
        <w:spacing w:line="360" w:lineRule="auto"/>
        <w:ind w:firstLine="454"/>
        <w:jc w:val="both"/>
        <w:rPr>
          <w:bCs/>
          <w:lang w:val="ru-RU"/>
        </w:rPr>
      </w:pPr>
      <w:r w:rsidRPr="00A9353A">
        <w:rPr>
          <w:bCs/>
          <w:lang w:val="ru-RU"/>
        </w:rPr>
        <w:t>— единая информационно-образовательная среда страны;</w:t>
      </w:r>
    </w:p>
    <w:p w:rsidR="00F90862" w:rsidRPr="00A9353A" w:rsidRDefault="00F90862" w:rsidP="0058542E">
      <w:pPr>
        <w:spacing w:line="360" w:lineRule="auto"/>
        <w:ind w:firstLine="454"/>
        <w:jc w:val="both"/>
        <w:rPr>
          <w:lang w:val="ru-RU"/>
        </w:rPr>
      </w:pPr>
      <w:r w:rsidRPr="00A9353A">
        <w:rPr>
          <w:bCs/>
          <w:lang w:val="ru-RU"/>
        </w:rPr>
        <w:t>— единая информационно-образовательная среда региона;</w:t>
      </w:r>
    </w:p>
    <w:p w:rsidR="00F90862" w:rsidRPr="00A9353A" w:rsidRDefault="00F90862" w:rsidP="0058542E">
      <w:pPr>
        <w:spacing w:line="360" w:lineRule="auto"/>
        <w:ind w:firstLine="454"/>
        <w:jc w:val="both"/>
        <w:rPr>
          <w:bCs/>
          <w:lang w:val="ru-RU"/>
        </w:rPr>
      </w:pPr>
      <w:r w:rsidRPr="00A9353A">
        <w:rPr>
          <w:bCs/>
          <w:lang w:val="ru-RU"/>
        </w:rPr>
        <w:t>— информационно-образовательная среда образовательного учреждения;</w:t>
      </w:r>
    </w:p>
    <w:p w:rsidR="00F90862" w:rsidRPr="00A9353A" w:rsidRDefault="00F90862" w:rsidP="0058542E">
      <w:pPr>
        <w:spacing w:line="360" w:lineRule="auto"/>
        <w:ind w:firstLine="454"/>
        <w:jc w:val="both"/>
        <w:rPr>
          <w:bCs/>
          <w:lang w:val="ru-RU"/>
        </w:rPr>
      </w:pPr>
      <w:r w:rsidRPr="00A9353A">
        <w:rPr>
          <w:bCs/>
          <w:lang w:val="ru-RU"/>
        </w:rPr>
        <w:t>— предметная информационно-образовательная среда;</w:t>
      </w:r>
    </w:p>
    <w:p w:rsidR="00F90862" w:rsidRPr="00A9353A" w:rsidRDefault="00F90862" w:rsidP="0058542E">
      <w:pPr>
        <w:spacing w:line="360" w:lineRule="auto"/>
        <w:ind w:firstLine="454"/>
        <w:jc w:val="both"/>
        <w:rPr>
          <w:bCs/>
          <w:lang w:val="ru-RU"/>
        </w:rPr>
      </w:pPr>
      <w:r w:rsidRPr="00A9353A">
        <w:rPr>
          <w:bCs/>
          <w:lang w:val="ru-RU"/>
        </w:rPr>
        <w:t>— информационно-образовательная среда УМК;</w:t>
      </w:r>
    </w:p>
    <w:p w:rsidR="00F90862" w:rsidRPr="00A9353A" w:rsidRDefault="00F90862" w:rsidP="0058542E">
      <w:pPr>
        <w:spacing w:line="360" w:lineRule="auto"/>
        <w:ind w:firstLine="454"/>
        <w:jc w:val="both"/>
        <w:rPr>
          <w:bCs/>
          <w:lang w:val="ru-RU"/>
        </w:rPr>
      </w:pPr>
      <w:r w:rsidRPr="00A9353A">
        <w:rPr>
          <w:bCs/>
          <w:lang w:val="ru-RU"/>
        </w:rPr>
        <w:t>— информационно-образовательная среда компонентов УМК;</w:t>
      </w:r>
    </w:p>
    <w:p w:rsidR="00F90862" w:rsidRPr="00A9353A" w:rsidRDefault="00F90862" w:rsidP="0058542E">
      <w:pPr>
        <w:spacing w:line="360" w:lineRule="auto"/>
        <w:ind w:firstLine="454"/>
        <w:jc w:val="both"/>
        <w:rPr>
          <w:bCs/>
          <w:lang w:val="ru-RU"/>
        </w:rPr>
      </w:pPr>
      <w:r w:rsidRPr="00A9353A">
        <w:rPr>
          <w:bCs/>
          <w:lang w:val="ru-RU"/>
        </w:rPr>
        <w:t>— информационно-образовательная среда элементов УМК.</w:t>
      </w:r>
    </w:p>
    <w:p w:rsidR="00F90862" w:rsidRPr="00A9353A" w:rsidRDefault="00F90862" w:rsidP="0058542E">
      <w:pPr>
        <w:spacing w:line="360" w:lineRule="auto"/>
        <w:ind w:firstLine="454"/>
        <w:jc w:val="both"/>
        <w:rPr>
          <w:b/>
          <w:i/>
          <w:lang w:val="ru-RU"/>
        </w:rPr>
      </w:pPr>
      <w:r w:rsidRPr="00A9353A">
        <w:rPr>
          <w:b/>
          <w:i/>
          <w:lang w:val="ru-RU"/>
        </w:rPr>
        <w:t>Основными элементами ИОС являются:</w:t>
      </w:r>
    </w:p>
    <w:p w:rsidR="00F90862" w:rsidRPr="00A9353A" w:rsidRDefault="00F90862" w:rsidP="0058542E">
      <w:pPr>
        <w:spacing w:line="360" w:lineRule="auto"/>
        <w:ind w:firstLine="454"/>
        <w:jc w:val="both"/>
        <w:rPr>
          <w:lang w:val="ru-RU"/>
        </w:rPr>
      </w:pPr>
      <w:r w:rsidRPr="00A9353A">
        <w:rPr>
          <w:bCs/>
          <w:lang w:val="ru-RU"/>
        </w:rPr>
        <w:t>— </w:t>
      </w:r>
      <w:r w:rsidRPr="00A9353A">
        <w:rPr>
          <w:lang w:val="ru-RU"/>
        </w:rPr>
        <w:t>информационно-образовательные ресурсы в виде печатной продукции;</w:t>
      </w:r>
    </w:p>
    <w:p w:rsidR="00F90862" w:rsidRPr="00A9353A" w:rsidRDefault="00F90862" w:rsidP="0058542E">
      <w:pPr>
        <w:spacing w:line="360" w:lineRule="auto"/>
        <w:ind w:firstLine="454"/>
        <w:jc w:val="both"/>
        <w:rPr>
          <w:lang w:val="ru-RU"/>
        </w:rPr>
      </w:pPr>
      <w:r w:rsidRPr="00A9353A">
        <w:rPr>
          <w:bCs/>
          <w:lang w:val="ru-RU"/>
        </w:rPr>
        <w:t>— </w:t>
      </w:r>
      <w:r w:rsidRPr="00A9353A">
        <w:rPr>
          <w:lang w:val="ru-RU"/>
        </w:rPr>
        <w:t>информационно-образовательные ресурсы на сменных оптических носителях;</w:t>
      </w:r>
    </w:p>
    <w:p w:rsidR="00F90862" w:rsidRPr="00A9353A" w:rsidRDefault="00F90862" w:rsidP="0058542E">
      <w:pPr>
        <w:spacing w:line="360" w:lineRule="auto"/>
        <w:ind w:firstLine="454"/>
        <w:jc w:val="both"/>
        <w:rPr>
          <w:lang w:val="ru-RU"/>
        </w:rPr>
      </w:pPr>
      <w:r w:rsidRPr="00A9353A">
        <w:rPr>
          <w:bCs/>
          <w:lang w:val="ru-RU"/>
        </w:rPr>
        <w:t>— </w:t>
      </w:r>
      <w:r w:rsidRPr="00A9353A">
        <w:rPr>
          <w:lang w:val="ru-RU"/>
        </w:rPr>
        <w:t>информационно-образовательные ресурсы Интернета;</w:t>
      </w:r>
    </w:p>
    <w:p w:rsidR="00F90862" w:rsidRPr="00A9353A" w:rsidRDefault="00F90862" w:rsidP="0058542E">
      <w:pPr>
        <w:spacing w:line="360" w:lineRule="auto"/>
        <w:ind w:firstLine="454"/>
        <w:jc w:val="both"/>
        <w:rPr>
          <w:lang w:val="ru-RU"/>
        </w:rPr>
      </w:pPr>
      <w:r w:rsidRPr="00A9353A">
        <w:rPr>
          <w:bCs/>
          <w:lang w:val="ru-RU"/>
        </w:rPr>
        <w:t>— </w:t>
      </w:r>
      <w:r w:rsidRPr="00A9353A">
        <w:rPr>
          <w:lang w:val="ru-RU"/>
        </w:rPr>
        <w:t>вычислительная и информационно-телекоммуникационная инфраструктура;</w:t>
      </w:r>
    </w:p>
    <w:p w:rsidR="00F90862" w:rsidRPr="00A9353A" w:rsidRDefault="00F90862" w:rsidP="0058542E">
      <w:pPr>
        <w:spacing w:line="360" w:lineRule="auto"/>
        <w:ind w:firstLine="454"/>
        <w:jc w:val="both"/>
        <w:rPr>
          <w:lang w:val="ru-RU"/>
        </w:rPr>
      </w:pPr>
      <w:r w:rsidRPr="00A9353A">
        <w:rPr>
          <w:bCs/>
          <w:lang w:val="ru-RU"/>
        </w:rPr>
        <w:t>— </w:t>
      </w:r>
      <w:r w:rsidRPr="00A9353A">
        <w:rPr>
          <w:lang w:val="ru-RU"/>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F90862" w:rsidRPr="00A9353A" w:rsidRDefault="00F90862" w:rsidP="0058542E">
      <w:pPr>
        <w:spacing w:line="360" w:lineRule="auto"/>
        <w:ind w:firstLine="454"/>
        <w:jc w:val="both"/>
        <w:rPr>
          <w:bCs/>
          <w:lang w:val="ru-RU"/>
        </w:rPr>
      </w:pPr>
      <w:r w:rsidRPr="00A9353A">
        <w:rPr>
          <w:b/>
          <w:bCs/>
          <w:i/>
          <w:lang w:val="ru-RU"/>
        </w:rPr>
        <w:t>Необходимое для использования ИКТ оборудование</w:t>
      </w:r>
      <w:r w:rsidRPr="00A9353A">
        <w:rPr>
          <w:bCs/>
          <w:lang w:val="ru-RU"/>
        </w:rPr>
        <w:t xml:space="preserve"> должно отвечать современным требованиям и обеспечивать использование ИКТ:</w:t>
      </w:r>
    </w:p>
    <w:p w:rsidR="00F90862" w:rsidRPr="00A9353A" w:rsidRDefault="00F90862" w:rsidP="0058542E">
      <w:pPr>
        <w:spacing w:line="360" w:lineRule="auto"/>
        <w:ind w:firstLine="454"/>
        <w:jc w:val="both"/>
        <w:rPr>
          <w:lang w:val="ru-RU"/>
        </w:rPr>
      </w:pPr>
      <w:r w:rsidRPr="00A9353A">
        <w:rPr>
          <w:bCs/>
          <w:lang w:val="ru-RU"/>
        </w:rPr>
        <w:t>— </w:t>
      </w:r>
      <w:r w:rsidRPr="00A9353A">
        <w:rPr>
          <w:lang w:val="ru-RU"/>
        </w:rPr>
        <w:t>в учебной деятельности;</w:t>
      </w:r>
    </w:p>
    <w:p w:rsidR="00F90862" w:rsidRPr="00A9353A" w:rsidRDefault="00F90862" w:rsidP="0058542E">
      <w:pPr>
        <w:spacing w:line="360" w:lineRule="auto"/>
        <w:ind w:firstLine="454"/>
        <w:jc w:val="both"/>
        <w:rPr>
          <w:lang w:val="ru-RU"/>
        </w:rPr>
      </w:pPr>
      <w:r w:rsidRPr="00A9353A">
        <w:rPr>
          <w:bCs/>
          <w:lang w:val="ru-RU"/>
        </w:rPr>
        <w:t>— </w:t>
      </w:r>
      <w:r w:rsidRPr="00A9353A">
        <w:rPr>
          <w:lang w:val="ru-RU"/>
        </w:rPr>
        <w:t>во внеурочной деятельности;</w:t>
      </w:r>
    </w:p>
    <w:p w:rsidR="00F90862" w:rsidRPr="00A9353A" w:rsidRDefault="00F90862" w:rsidP="0058542E">
      <w:pPr>
        <w:spacing w:line="360" w:lineRule="auto"/>
        <w:ind w:firstLine="454"/>
        <w:jc w:val="both"/>
        <w:rPr>
          <w:lang w:val="ru-RU"/>
        </w:rPr>
      </w:pPr>
      <w:r w:rsidRPr="00A9353A">
        <w:rPr>
          <w:bCs/>
          <w:lang w:val="ru-RU"/>
        </w:rPr>
        <w:t>— </w:t>
      </w:r>
      <w:r w:rsidRPr="00A9353A">
        <w:rPr>
          <w:lang w:val="ru-RU"/>
        </w:rPr>
        <w:t>в исследовательской и проектной деятельности;</w:t>
      </w:r>
    </w:p>
    <w:p w:rsidR="00F90862" w:rsidRPr="00A9353A" w:rsidRDefault="00F90862" w:rsidP="0058542E">
      <w:pPr>
        <w:spacing w:line="360" w:lineRule="auto"/>
        <w:ind w:firstLine="454"/>
        <w:jc w:val="both"/>
        <w:rPr>
          <w:lang w:val="ru-RU"/>
        </w:rPr>
      </w:pPr>
      <w:r w:rsidRPr="00A9353A">
        <w:rPr>
          <w:bCs/>
          <w:lang w:val="ru-RU"/>
        </w:rPr>
        <w:t>— </w:t>
      </w:r>
      <w:r w:rsidRPr="00A9353A">
        <w:rPr>
          <w:lang w:val="ru-RU"/>
        </w:rPr>
        <w:t>при измерении, контроле и оценке результатов образования;</w:t>
      </w:r>
    </w:p>
    <w:p w:rsidR="00F90862" w:rsidRPr="00A9353A" w:rsidRDefault="00F90862" w:rsidP="0058542E">
      <w:pPr>
        <w:spacing w:line="360" w:lineRule="auto"/>
        <w:ind w:firstLine="454"/>
        <w:jc w:val="both"/>
        <w:rPr>
          <w:bCs/>
          <w:lang w:val="ru-RU"/>
        </w:rPr>
      </w:pPr>
      <w:r w:rsidRPr="00A9353A">
        <w:rPr>
          <w:bCs/>
          <w:lang w:val="ru-RU"/>
        </w:rPr>
        <w:t>— </w:t>
      </w:r>
      <w:r w:rsidRPr="00A9353A">
        <w:rPr>
          <w:lang w:val="ru-RU"/>
        </w:rPr>
        <w:t xml:space="preserve">в административной деятельности, включая </w:t>
      </w:r>
      <w:r w:rsidRPr="00A9353A">
        <w:rPr>
          <w:rStyle w:val="dash041e005f0431005f044b005f0447005f043d005f044b005f0439005f005fchar1char1"/>
          <w:lang w:val="ru-RU"/>
        </w:rPr>
        <w:t xml:space="preserve">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F90862" w:rsidRPr="00A9353A" w:rsidRDefault="00F90862" w:rsidP="0058542E">
      <w:pPr>
        <w:shd w:val="clear" w:color="auto" w:fill="FFFFFF"/>
        <w:spacing w:line="360" w:lineRule="auto"/>
        <w:ind w:firstLine="454"/>
        <w:jc w:val="both"/>
        <w:rPr>
          <w:lang w:val="ru-RU"/>
        </w:rPr>
      </w:pPr>
      <w:r w:rsidRPr="00A9353A">
        <w:rPr>
          <w:b/>
          <w:i/>
          <w:spacing w:val="-6"/>
          <w:lang w:val="ru-RU"/>
        </w:rPr>
        <w:t>Учебно-методическое и информационное оснащени</w:t>
      </w:r>
      <w:r w:rsidRPr="00A9353A">
        <w:rPr>
          <w:b/>
          <w:i/>
          <w:lang w:val="ru-RU"/>
        </w:rPr>
        <w:t>е образовательного процесса</w:t>
      </w:r>
      <w:r w:rsidRPr="00A9353A">
        <w:rPr>
          <w:lang w:val="ru-RU"/>
        </w:rPr>
        <w:t xml:space="preserve"> должно обеспечивать возможность:</w:t>
      </w:r>
    </w:p>
    <w:p w:rsidR="00F90862" w:rsidRPr="00A9353A" w:rsidRDefault="00F90862" w:rsidP="0058542E">
      <w:pPr>
        <w:pStyle w:val="Default0"/>
        <w:spacing w:line="360" w:lineRule="auto"/>
        <w:ind w:firstLine="454"/>
        <w:jc w:val="both"/>
        <w:rPr>
          <w:color w:val="auto"/>
        </w:rPr>
      </w:pPr>
      <w:r w:rsidRPr="00A9353A">
        <w:rPr>
          <w:bCs/>
        </w:rPr>
        <w:t>— </w:t>
      </w:r>
      <w:r w:rsidRPr="00A9353A">
        <w:rPr>
          <w:color w:val="auto"/>
        </w:rPr>
        <w:t>реализации индивидуальных образовательных планов обучающихся, осуществления их самостоятельной образовательной деятельности;</w:t>
      </w:r>
    </w:p>
    <w:p w:rsidR="00F90862" w:rsidRPr="00A9353A" w:rsidRDefault="00F90862" w:rsidP="0058542E">
      <w:pPr>
        <w:shd w:val="clear" w:color="auto" w:fill="FFFFFF"/>
        <w:spacing w:line="360" w:lineRule="auto"/>
        <w:ind w:firstLine="454"/>
        <w:jc w:val="both"/>
        <w:rPr>
          <w:lang w:val="ru-RU"/>
        </w:rPr>
      </w:pPr>
      <w:r w:rsidRPr="00A9353A">
        <w:rPr>
          <w:bCs/>
          <w:lang w:val="ru-RU"/>
        </w:rPr>
        <w:t>— </w:t>
      </w:r>
      <w:r w:rsidRPr="00A9353A">
        <w:rPr>
          <w:lang w:val="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F90862" w:rsidRPr="00A9353A" w:rsidRDefault="00F90862" w:rsidP="0058542E">
      <w:pPr>
        <w:shd w:val="clear" w:color="auto" w:fill="FFFFFF"/>
        <w:spacing w:line="360" w:lineRule="auto"/>
        <w:ind w:firstLine="454"/>
        <w:jc w:val="both"/>
        <w:rPr>
          <w:lang w:val="ru-RU"/>
        </w:rPr>
      </w:pPr>
      <w:r w:rsidRPr="00A9353A">
        <w:rPr>
          <w:bCs/>
          <w:lang w:val="ru-RU"/>
        </w:rPr>
        <w:t>— </w:t>
      </w:r>
      <w:r w:rsidRPr="00A9353A">
        <w:rPr>
          <w:lang w:val="ru-RU"/>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F90862" w:rsidRPr="00A9353A" w:rsidRDefault="00F90862" w:rsidP="0058542E">
      <w:pPr>
        <w:shd w:val="clear" w:color="auto" w:fill="FFFFFF"/>
        <w:spacing w:line="360" w:lineRule="auto"/>
        <w:ind w:firstLine="454"/>
        <w:jc w:val="both"/>
        <w:rPr>
          <w:lang w:val="ru-RU"/>
        </w:rPr>
      </w:pPr>
      <w:r w:rsidRPr="00A9353A">
        <w:rPr>
          <w:bCs/>
          <w:lang w:val="ru-RU"/>
        </w:rPr>
        <w:t>— </w:t>
      </w:r>
      <w:r w:rsidRPr="00A9353A">
        <w:rPr>
          <w:lang w:val="ru-RU"/>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F90862" w:rsidRPr="00A9353A" w:rsidRDefault="00F90862" w:rsidP="0058542E">
      <w:pPr>
        <w:shd w:val="clear" w:color="auto" w:fill="FFFFFF"/>
        <w:spacing w:line="360" w:lineRule="auto"/>
        <w:ind w:firstLine="454"/>
        <w:jc w:val="both"/>
        <w:rPr>
          <w:lang w:val="ru-RU"/>
        </w:rPr>
      </w:pPr>
      <w:r w:rsidRPr="00A9353A">
        <w:rPr>
          <w:bCs/>
          <w:lang w:val="ru-RU"/>
        </w:rPr>
        <w:t>— </w:t>
      </w:r>
      <w:r w:rsidRPr="00A9353A">
        <w:rPr>
          <w:lang w:val="ru-RU"/>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F90862" w:rsidRPr="00A9353A" w:rsidRDefault="00F90862" w:rsidP="0058542E">
      <w:pPr>
        <w:shd w:val="clear" w:color="auto" w:fill="FFFFFF"/>
        <w:spacing w:line="360" w:lineRule="auto"/>
        <w:ind w:firstLine="454"/>
        <w:jc w:val="both"/>
        <w:rPr>
          <w:lang w:val="ru-RU"/>
        </w:rPr>
      </w:pPr>
      <w:r w:rsidRPr="00A9353A">
        <w:rPr>
          <w:bCs/>
          <w:lang w:val="ru-RU"/>
        </w:rPr>
        <w:t>— </w:t>
      </w:r>
      <w:r w:rsidRPr="00A9353A">
        <w:rPr>
          <w:lang w:val="ru-RU"/>
        </w:rPr>
        <w:t>выступления с аудио-, видео- и графическим экранным сопровождением;</w:t>
      </w:r>
    </w:p>
    <w:p w:rsidR="00F90862" w:rsidRPr="00A9353A" w:rsidRDefault="00F90862" w:rsidP="0058542E">
      <w:pPr>
        <w:shd w:val="clear" w:color="auto" w:fill="FFFFFF"/>
        <w:spacing w:line="360" w:lineRule="auto"/>
        <w:ind w:firstLine="454"/>
        <w:jc w:val="both"/>
        <w:rPr>
          <w:lang w:val="ru-RU"/>
        </w:rPr>
      </w:pPr>
      <w:r w:rsidRPr="00A9353A">
        <w:rPr>
          <w:lang w:val="ru-RU"/>
        </w:rPr>
        <w:t>— вывода информации на бумагу и т. п. и в трёхмерную материальную среду (печать);</w:t>
      </w:r>
    </w:p>
    <w:p w:rsidR="00F90862" w:rsidRPr="00A9353A" w:rsidRDefault="00F90862" w:rsidP="0058542E">
      <w:pPr>
        <w:shd w:val="clear" w:color="auto" w:fill="FFFFFF"/>
        <w:spacing w:line="360" w:lineRule="auto"/>
        <w:ind w:firstLine="454"/>
        <w:jc w:val="both"/>
        <w:rPr>
          <w:lang w:val="ru-RU"/>
        </w:rPr>
      </w:pPr>
      <w:r w:rsidRPr="00A9353A">
        <w:rPr>
          <w:bCs/>
          <w:lang w:val="ru-RU"/>
        </w:rPr>
        <w:t>— </w:t>
      </w:r>
      <w:r w:rsidRPr="00A9353A">
        <w:rPr>
          <w:lang w:val="ru-RU"/>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F90862" w:rsidRPr="00A9353A" w:rsidRDefault="00F90862" w:rsidP="0058542E">
      <w:pPr>
        <w:shd w:val="clear" w:color="auto" w:fill="FFFFFF"/>
        <w:spacing w:line="360" w:lineRule="auto"/>
        <w:ind w:firstLine="454"/>
        <w:jc w:val="both"/>
        <w:rPr>
          <w:lang w:val="ru-RU"/>
        </w:rPr>
      </w:pPr>
      <w:r w:rsidRPr="00A9353A">
        <w:rPr>
          <w:bCs/>
          <w:lang w:val="ru-RU"/>
        </w:rPr>
        <w:t>— </w:t>
      </w:r>
      <w:r w:rsidRPr="00A9353A">
        <w:rPr>
          <w:lang w:val="ru-RU"/>
        </w:rPr>
        <w:t>поиска и получения информации;</w:t>
      </w:r>
    </w:p>
    <w:p w:rsidR="00F90862" w:rsidRPr="00A9353A" w:rsidRDefault="00F90862" w:rsidP="0058542E">
      <w:pPr>
        <w:shd w:val="clear" w:color="auto" w:fill="FFFFFF"/>
        <w:spacing w:line="360" w:lineRule="auto"/>
        <w:ind w:firstLine="454"/>
        <w:jc w:val="both"/>
        <w:rPr>
          <w:lang w:val="ru-RU"/>
        </w:rPr>
      </w:pPr>
      <w:r w:rsidRPr="00A9353A">
        <w:rPr>
          <w:bCs/>
          <w:lang w:val="ru-RU"/>
        </w:rPr>
        <w:t>— </w:t>
      </w:r>
      <w:r w:rsidRPr="00A9353A">
        <w:rPr>
          <w:lang w:val="ru-RU"/>
        </w:rPr>
        <w:t>использования источников информации на бумажных и цифровых носителях (в том числе в справочниках, словарях, поисковых системах);</w:t>
      </w:r>
    </w:p>
    <w:p w:rsidR="00F90862" w:rsidRPr="00A9353A" w:rsidRDefault="00F90862" w:rsidP="0058542E">
      <w:pPr>
        <w:shd w:val="clear" w:color="auto" w:fill="FFFFFF"/>
        <w:spacing w:line="360" w:lineRule="auto"/>
        <w:ind w:firstLine="454"/>
        <w:jc w:val="both"/>
        <w:rPr>
          <w:lang w:val="ru-RU"/>
        </w:rPr>
      </w:pPr>
      <w:r w:rsidRPr="00A9353A">
        <w:rPr>
          <w:bCs/>
          <w:lang w:val="ru-RU"/>
        </w:rPr>
        <w:t>— </w:t>
      </w:r>
      <w:r w:rsidRPr="00A9353A">
        <w:rPr>
          <w:lang w:val="ru-RU"/>
        </w:rPr>
        <w:t>вещания (подкастинга), использования носимых аудио, видеоустройств для учебной деятельности на уроке и вне урока;</w:t>
      </w:r>
    </w:p>
    <w:p w:rsidR="00F90862" w:rsidRPr="00A9353A" w:rsidRDefault="00F90862" w:rsidP="0058542E">
      <w:pPr>
        <w:shd w:val="clear" w:color="auto" w:fill="FFFFFF"/>
        <w:spacing w:line="360" w:lineRule="auto"/>
        <w:ind w:firstLine="454"/>
        <w:jc w:val="both"/>
        <w:rPr>
          <w:lang w:val="ru-RU"/>
        </w:rPr>
      </w:pPr>
      <w:r w:rsidRPr="00A9353A">
        <w:rPr>
          <w:bCs/>
          <w:lang w:val="ru-RU"/>
        </w:rPr>
        <w:t>— </w:t>
      </w:r>
      <w:r w:rsidRPr="00A9353A">
        <w:rPr>
          <w:lang w:val="ru-RU"/>
        </w:rPr>
        <w:t>общения в Интернете, взаимодействия в социальных группах и сетях, участия в форумах, групповой работы над сообщениями (вики);</w:t>
      </w:r>
    </w:p>
    <w:p w:rsidR="00F90862" w:rsidRPr="00A9353A" w:rsidRDefault="00F90862" w:rsidP="0058542E">
      <w:pPr>
        <w:shd w:val="clear" w:color="auto" w:fill="FFFFFF"/>
        <w:spacing w:line="360" w:lineRule="auto"/>
        <w:ind w:firstLine="454"/>
        <w:jc w:val="both"/>
        <w:rPr>
          <w:lang w:val="ru-RU"/>
        </w:rPr>
      </w:pPr>
      <w:r w:rsidRPr="00A9353A">
        <w:rPr>
          <w:bCs/>
          <w:lang w:val="ru-RU"/>
        </w:rPr>
        <w:t>— </w:t>
      </w:r>
      <w:r w:rsidRPr="00A9353A">
        <w:rPr>
          <w:lang w:val="ru-RU"/>
        </w:rPr>
        <w:t>создания и заполнения баз данных, в том числе определителей; наглядного представления и анализа данных;</w:t>
      </w:r>
    </w:p>
    <w:p w:rsidR="00F90862" w:rsidRPr="00A9353A" w:rsidRDefault="00F90862" w:rsidP="0058542E">
      <w:pPr>
        <w:shd w:val="clear" w:color="auto" w:fill="FFFFFF"/>
        <w:spacing w:line="360" w:lineRule="auto"/>
        <w:ind w:firstLine="454"/>
        <w:jc w:val="both"/>
        <w:rPr>
          <w:lang w:val="ru-RU"/>
        </w:rPr>
      </w:pPr>
      <w:r w:rsidRPr="00A9353A">
        <w:rPr>
          <w:bCs/>
          <w:lang w:val="ru-RU"/>
        </w:rPr>
        <w:t>— </w:t>
      </w:r>
      <w:r w:rsidRPr="00A9353A">
        <w:rPr>
          <w:lang w:val="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F90862" w:rsidRPr="00A9353A" w:rsidRDefault="00F90862" w:rsidP="0058542E">
      <w:pPr>
        <w:shd w:val="clear" w:color="auto" w:fill="FFFFFF"/>
        <w:spacing w:line="360" w:lineRule="auto"/>
        <w:ind w:firstLine="454"/>
        <w:jc w:val="both"/>
        <w:rPr>
          <w:lang w:val="ru-RU"/>
        </w:rPr>
      </w:pPr>
      <w:r w:rsidRPr="00A9353A">
        <w:rPr>
          <w:bCs/>
          <w:lang w:val="ru-RU"/>
        </w:rPr>
        <w:t>— </w:t>
      </w:r>
      <w:r w:rsidRPr="00A9353A">
        <w:rPr>
          <w:lang w:val="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F90862" w:rsidRPr="00A9353A" w:rsidRDefault="00F90862" w:rsidP="0058542E">
      <w:pPr>
        <w:shd w:val="clear" w:color="auto" w:fill="FFFFFF"/>
        <w:spacing w:line="360" w:lineRule="auto"/>
        <w:ind w:firstLine="454"/>
        <w:jc w:val="both"/>
        <w:rPr>
          <w:lang w:val="ru-RU"/>
        </w:rPr>
      </w:pPr>
      <w:r w:rsidRPr="00A9353A">
        <w:rPr>
          <w:bCs/>
          <w:lang w:val="ru-RU"/>
        </w:rPr>
        <w:t>— </w:t>
      </w:r>
      <w:r w:rsidRPr="00A9353A">
        <w:rPr>
          <w:lang w:val="ru-RU"/>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F90862" w:rsidRPr="00A9353A" w:rsidRDefault="00F90862" w:rsidP="0058542E">
      <w:pPr>
        <w:shd w:val="clear" w:color="auto" w:fill="FFFFFF"/>
        <w:spacing w:line="360" w:lineRule="auto"/>
        <w:ind w:firstLine="454"/>
        <w:jc w:val="both"/>
        <w:rPr>
          <w:lang w:val="ru-RU"/>
        </w:rPr>
      </w:pPr>
      <w:r w:rsidRPr="00A9353A">
        <w:rPr>
          <w:bCs/>
          <w:lang w:val="ru-RU"/>
        </w:rPr>
        <w:t>— </w:t>
      </w:r>
      <w:r w:rsidRPr="00A9353A">
        <w:rPr>
          <w:lang w:val="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F90862" w:rsidRPr="00A9353A" w:rsidRDefault="00F90862" w:rsidP="0058542E">
      <w:pPr>
        <w:shd w:val="clear" w:color="auto" w:fill="FFFFFF"/>
        <w:spacing w:line="360" w:lineRule="auto"/>
        <w:ind w:firstLine="454"/>
        <w:jc w:val="both"/>
        <w:rPr>
          <w:lang w:val="ru-RU"/>
        </w:rPr>
      </w:pPr>
      <w:r w:rsidRPr="00A9353A">
        <w:rPr>
          <w:bCs/>
          <w:lang w:val="ru-RU"/>
        </w:rPr>
        <w:t>— </w:t>
      </w:r>
      <w:r w:rsidRPr="00A9353A">
        <w:rPr>
          <w:lang w:val="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F90862" w:rsidRPr="00A9353A" w:rsidRDefault="00F90862" w:rsidP="0058542E">
      <w:pPr>
        <w:pStyle w:val="Default0"/>
        <w:spacing w:line="360" w:lineRule="auto"/>
        <w:ind w:firstLine="454"/>
        <w:jc w:val="both"/>
        <w:rPr>
          <w:color w:val="auto"/>
        </w:rPr>
      </w:pPr>
      <w:r w:rsidRPr="00A9353A">
        <w:rPr>
          <w:bCs/>
        </w:rPr>
        <w:t>— </w:t>
      </w:r>
      <w:r w:rsidRPr="00A9353A">
        <w:rPr>
          <w:color w:val="auto"/>
        </w:rPr>
        <w:t>занятий по изучению правил дорожного движения с использованием игр, оборудования, а также компьютерных тренажёров;</w:t>
      </w:r>
    </w:p>
    <w:p w:rsidR="00F90862" w:rsidRPr="00A9353A" w:rsidRDefault="00F90862" w:rsidP="0058542E">
      <w:pPr>
        <w:pStyle w:val="Default0"/>
        <w:spacing w:line="360" w:lineRule="auto"/>
        <w:ind w:firstLine="454"/>
        <w:jc w:val="both"/>
        <w:rPr>
          <w:color w:val="auto"/>
        </w:rPr>
      </w:pPr>
      <w:r w:rsidRPr="00A9353A">
        <w:rPr>
          <w:bCs/>
        </w:rPr>
        <w:t>— </w:t>
      </w:r>
      <w:r w:rsidRPr="00A9353A">
        <w:rPr>
          <w:color w:val="auto"/>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F90862" w:rsidRPr="00A9353A" w:rsidRDefault="00F90862" w:rsidP="0058542E">
      <w:pPr>
        <w:shd w:val="clear" w:color="auto" w:fill="FFFFFF"/>
        <w:spacing w:line="360" w:lineRule="auto"/>
        <w:ind w:firstLine="454"/>
        <w:jc w:val="both"/>
        <w:rPr>
          <w:lang w:val="ru-RU"/>
        </w:rPr>
      </w:pPr>
      <w:r w:rsidRPr="00A9353A">
        <w:rPr>
          <w:bCs/>
          <w:lang w:val="ru-RU"/>
        </w:rPr>
        <w:t>— </w:t>
      </w:r>
      <w:r w:rsidRPr="00A9353A">
        <w:rPr>
          <w:lang w:val="ru-RU"/>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F90862" w:rsidRPr="00A9353A" w:rsidRDefault="00F90862" w:rsidP="0058542E">
      <w:pPr>
        <w:shd w:val="clear" w:color="auto" w:fill="FFFFFF"/>
        <w:spacing w:line="360" w:lineRule="auto"/>
        <w:ind w:firstLine="454"/>
        <w:jc w:val="both"/>
        <w:rPr>
          <w:lang w:val="ru-RU"/>
        </w:rPr>
      </w:pPr>
      <w:r w:rsidRPr="00A9353A">
        <w:rPr>
          <w:bCs/>
          <w:lang w:val="ru-RU"/>
        </w:rPr>
        <w:t>— </w:t>
      </w:r>
      <w:r w:rsidRPr="00A9353A">
        <w:rPr>
          <w:lang w:val="ru-RU"/>
        </w:rPr>
        <w:t>обеспечения доступа в школьной библиотеке к информационным ресурсам Интернета, учебной и художественной литературе, коллекциям медиа ресурсов на электронных носителях, множительной технике для тиражирования учебных и методических тексто-графических и аудиовидео материалов, результатов творческой, научно-исследовательской и проектной деятельности обучающихся;</w:t>
      </w:r>
    </w:p>
    <w:p w:rsidR="00F90862" w:rsidRPr="00A9353A" w:rsidRDefault="00F90862" w:rsidP="0058542E">
      <w:pPr>
        <w:shd w:val="clear" w:color="auto" w:fill="FFFFFF"/>
        <w:spacing w:line="360" w:lineRule="auto"/>
        <w:ind w:firstLine="454"/>
        <w:jc w:val="both"/>
        <w:rPr>
          <w:lang w:val="ru-RU"/>
        </w:rPr>
      </w:pPr>
      <w:r w:rsidRPr="00A9353A">
        <w:rPr>
          <w:bCs/>
          <w:lang w:val="ru-RU"/>
        </w:rPr>
        <w:t>— </w:t>
      </w:r>
      <w:r w:rsidRPr="00A9353A">
        <w:rPr>
          <w:lang w:val="ru-RU"/>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F90862" w:rsidRPr="00A9353A" w:rsidRDefault="00F90862" w:rsidP="0058542E">
      <w:pPr>
        <w:shd w:val="clear" w:color="auto" w:fill="FFFFFF"/>
        <w:spacing w:line="360" w:lineRule="auto"/>
        <w:ind w:firstLine="454"/>
        <w:jc w:val="both"/>
        <w:rPr>
          <w:lang w:val="ru-RU"/>
        </w:rPr>
      </w:pPr>
      <w:r w:rsidRPr="00A9353A">
        <w:rPr>
          <w:bCs/>
          <w:lang w:val="ru-RU"/>
        </w:rPr>
        <w:t>— </w:t>
      </w:r>
      <w:r w:rsidRPr="00A9353A">
        <w:rPr>
          <w:lang w:val="ru-RU"/>
        </w:rPr>
        <w:t>выпуска школьных печатных изданий, работы школьного телевидения.</w:t>
      </w:r>
    </w:p>
    <w:p w:rsidR="00F90862" w:rsidRPr="00A9353A" w:rsidRDefault="00F90862" w:rsidP="001E22CB">
      <w:pPr>
        <w:spacing w:line="360" w:lineRule="auto"/>
        <w:ind w:firstLine="454"/>
        <w:jc w:val="both"/>
        <w:rPr>
          <w:lang w:val="ru-RU"/>
        </w:rPr>
      </w:pPr>
      <w:r w:rsidRPr="00A9353A">
        <w:rPr>
          <w:lang w:val="ru-RU"/>
        </w:rPr>
        <w:t>Все указанные виды деятельности должны быть обе</w:t>
      </w:r>
      <w:r>
        <w:rPr>
          <w:lang w:val="ru-RU"/>
        </w:rPr>
        <w:t>спечены расходными материалами.</w:t>
      </w:r>
    </w:p>
    <w:p w:rsidR="00F90862" w:rsidRPr="00A9353A" w:rsidRDefault="00F90862" w:rsidP="0058542E">
      <w:pPr>
        <w:tabs>
          <w:tab w:val="left" w:pos="720"/>
        </w:tabs>
        <w:spacing w:line="360" w:lineRule="auto"/>
        <w:ind w:firstLine="454"/>
        <w:jc w:val="center"/>
        <w:rPr>
          <w:b/>
          <w:bCs/>
          <w:lang w:val="ru-RU"/>
        </w:rPr>
      </w:pPr>
      <w:r w:rsidRPr="00A9353A">
        <w:rPr>
          <w:b/>
          <w:bCs/>
          <w:lang w:val="ru-RU"/>
        </w:rPr>
        <w:t>Созда</w:t>
      </w:r>
      <w:r>
        <w:rPr>
          <w:b/>
          <w:bCs/>
          <w:lang w:val="ru-RU"/>
        </w:rPr>
        <w:t xml:space="preserve">ние в МАОУ Кутарбитская СОШ </w:t>
      </w:r>
      <w:r w:rsidRPr="00A9353A">
        <w:rPr>
          <w:b/>
          <w:bCs/>
          <w:lang w:val="ru-RU"/>
        </w:rPr>
        <w:t xml:space="preserve"> информационно-образовательной среды, соответствующей требованиям Стандарта</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4819"/>
        <w:gridCol w:w="1985"/>
        <w:gridCol w:w="1984"/>
      </w:tblGrid>
      <w:tr w:rsidR="00F90862" w:rsidRPr="00EF2F2C" w:rsidTr="003E6986">
        <w:trPr>
          <w:jc w:val="center"/>
        </w:trPr>
        <w:tc>
          <w:tcPr>
            <w:tcW w:w="852" w:type="dxa"/>
          </w:tcPr>
          <w:p w:rsidR="00F90862" w:rsidRPr="00A9353A" w:rsidRDefault="00F90862" w:rsidP="0058542E">
            <w:pPr>
              <w:tabs>
                <w:tab w:val="left" w:pos="720"/>
              </w:tabs>
              <w:spacing w:line="360" w:lineRule="auto"/>
              <w:jc w:val="center"/>
              <w:rPr>
                <w:b/>
                <w:bCs/>
                <w:iCs/>
                <w:sz w:val="20"/>
                <w:szCs w:val="20"/>
              </w:rPr>
            </w:pPr>
            <w:r w:rsidRPr="00A9353A">
              <w:rPr>
                <w:b/>
                <w:bCs/>
                <w:iCs/>
                <w:sz w:val="20"/>
                <w:szCs w:val="20"/>
              </w:rPr>
              <w:t>№ п/п</w:t>
            </w:r>
          </w:p>
        </w:tc>
        <w:tc>
          <w:tcPr>
            <w:tcW w:w="4819" w:type="dxa"/>
          </w:tcPr>
          <w:p w:rsidR="00F90862" w:rsidRPr="00A9353A" w:rsidRDefault="00F90862" w:rsidP="0058542E">
            <w:pPr>
              <w:tabs>
                <w:tab w:val="left" w:pos="720"/>
              </w:tabs>
              <w:spacing w:line="360" w:lineRule="auto"/>
              <w:jc w:val="center"/>
              <w:rPr>
                <w:b/>
                <w:bCs/>
                <w:iCs/>
                <w:sz w:val="20"/>
                <w:szCs w:val="20"/>
                <w:lang w:val="ru-RU"/>
              </w:rPr>
            </w:pPr>
          </w:p>
          <w:p w:rsidR="00F90862" w:rsidRPr="00A9353A" w:rsidRDefault="00F90862" w:rsidP="0058542E">
            <w:pPr>
              <w:tabs>
                <w:tab w:val="left" w:pos="720"/>
              </w:tabs>
              <w:spacing w:line="360" w:lineRule="auto"/>
              <w:jc w:val="center"/>
              <w:rPr>
                <w:b/>
                <w:bCs/>
                <w:iCs/>
                <w:sz w:val="20"/>
                <w:szCs w:val="20"/>
              </w:rPr>
            </w:pPr>
            <w:r w:rsidRPr="00A9353A">
              <w:rPr>
                <w:b/>
                <w:bCs/>
                <w:iCs/>
                <w:sz w:val="20"/>
                <w:szCs w:val="20"/>
              </w:rPr>
              <w:t>Необходимые средства</w:t>
            </w:r>
          </w:p>
        </w:tc>
        <w:tc>
          <w:tcPr>
            <w:tcW w:w="1985" w:type="dxa"/>
          </w:tcPr>
          <w:p w:rsidR="00F90862" w:rsidRPr="00A9353A" w:rsidRDefault="00F90862" w:rsidP="0058542E">
            <w:pPr>
              <w:tabs>
                <w:tab w:val="left" w:pos="720"/>
              </w:tabs>
              <w:spacing w:line="360" w:lineRule="auto"/>
              <w:jc w:val="center"/>
              <w:rPr>
                <w:b/>
                <w:bCs/>
                <w:iCs/>
                <w:sz w:val="20"/>
                <w:szCs w:val="20"/>
                <w:lang w:val="ru-RU"/>
              </w:rPr>
            </w:pPr>
            <w:r w:rsidRPr="00A9353A">
              <w:rPr>
                <w:b/>
                <w:bCs/>
                <w:iCs/>
                <w:sz w:val="20"/>
                <w:szCs w:val="20"/>
                <w:lang w:val="ru-RU"/>
              </w:rPr>
              <w:t>Необходимое количество средств/ имеющееся в наличии</w:t>
            </w:r>
          </w:p>
        </w:tc>
        <w:tc>
          <w:tcPr>
            <w:tcW w:w="1984" w:type="dxa"/>
          </w:tcPr>
          <w:p w:rsidR="00F90862" w:rsidRPr="00A9353A" w:rsidRDefault="00F90862" w:rsidP="0058542E">
            <w:pPr>
              <w:tabs>
                <w:tab w:val="left" w:pos="720"/>
              </w:tabs>
              <w:spacing w:line="360" w:lineRule="auto"/>
              <w:jc w:val="center"/>
              <w:rPr>
                <w:b/>
                <w:bCs/>
                <w:iCs/>
                <w:sz w:val="20"/>
                <w:szCs w:val="20"/>
                <w:lang w:val="ru-RU"/>
              </w:rPr>
            </w:pPr>
            <w:r w:rsidRPr="00A9353A">
              <w:rPr>
                <w:b/>
                <w:bCs/>
                <w:iCs/>
                <w:sz w:val="20"/>
                <w:szCs w:val="20"/>
                <w:lang w:val="ru-RU"/>
              </w:rPr>
              <w:t>Сроки создания условий в соответствии с требованиями ФГОС</w:t>
            </w:r>
          </w:p>
        </w:tc>
      </w:tr>
      <w:tr w:rsidR="00F90862" w:rsidRPr="00A9353A" w:rsidTr="003E6986">
        <w:trPr>
          <w:jc w:val="center"/>
        </w:trPr>
        <w:tc>
          <w:tcPr>
            <w:tcW w:w="852" w:type="dxa"/>
          </w:tcPr>
          <w:p w:rsidR="00F90862" w:rsidRPr="00A9353A" w:rsidRDefault="00F90862" w:rsidP="0058542E">
            <w:pPr>
              <w:tabs>
                <w:tab w:val="left" w:pos="720"/>
              </w:tabs>
              <w:spacing w:line="360" w:lineRule="auto"/>
              <w:jc w:val="center"/>
              <w:rPr>
                <w:bCs/>
                <w:iCs/>
                <w:sz w:val="20"/>
                <w:szCs w:val="20"/>
                <w:lang w:val="ru-RU"/>
              </w:rPr>
            </w:pPr>
            <w:r w:rsidRPr="00A9353A">
              <w:rPr>
                <w:bCs/>
                <w:iCs/>
                <w:sz w:val="20"/>
                <w:szCs w:val="20"/>
              </w:rPr>
              <w:t>I</w:t>
            </w:r>
          </w:p>
        </w:tc>
        <w:tc>
          <w:tcPr>
            <w:tcW w:w="4819" w:type="dxa"/>
          </w:tcPr>
          <w:p w:rsidR="00F90862" w:rsidRPr="00A9353A" w:rsidRDefault="00F90862" w:rsidP="0058542E">
            <w:pPr>
              <w:tabs>
                <w:tab w:val="left" w:pos="720"/>
              </w:tabs>
              <w:spacing w:line="360" w:lineRule="auto"/>
              <w:rPr>
                <w:iCs/>
                <w:sz w:val="20"/>
                <w:szCs w:val="20"/>
                <w:lang w:val="ru-RU"/>
              </w:rPr>
            </w:pPr>
            <w:r w:rsidRPr="00A9353A">
              <w:rPr>
                <w:bCs/>
                <w:iCs/>
                <w:sz w:val="20"/>
                <w:szCs w:val="20"/>
              </w:rPr>
              <w:t>Технические средства</w:t>
            </w:r>
          </w:p>
        </w:tc>
        <w:tc>
          <w:tcPr>
            <w:tcW w:w="1985" w:type="dxa"/>
            <w:vAlign w:val="center"/>
          </w:tcPr>
          <w:p w:rsidR="00F90862" w:rsidRPr="00A9353A" w:rsidRDefault="00F90862" w:rsidP="0058542E">
            <w:pPr>
              <w:tabs>
                <w:tab w:val="left" w:pos="720"/>
              </w:tabs>
              <w:spacing w:line="360" w:lineRule="auto"/>
              <w:jc w:val="center"/>
              <w:rPr>
                <w:bCs/>
                <w:iCs/>
                <w:sz w:val="20"/>
                <w:szCs w:val="20"/>
                <w:lang w:val="ru-RU"/>
              </w:rPr>
            </w:pPr>
            <w:r w:rsidRPr="00A9353A">
              <w:rPr>
                <w:bCs/>
                <w:iCs/>
                <w:sz w:val="20"/>
                <w:szCs w:val="20"/>
                <w:lang w:val="ru-RU"/>
              </w:rPr>
              <w:t>недостаточно</w:t>
            </w:r>
          </w:p>
        </w:tc>
        <w:tc>
          <w:tcPr>
            <w:tcW w:w="1984" w:type="dxa"/>
          </w:tcPr>
          <w:p w:rsidR="00F90862" w:rsidRPr="00A9353A" w:rsidRDefault="00F90862" w:rsidP="0058542E">
            <w:pPr>
              <w:tabs>
                <w:tab w:val="left" w:pos="720"/>
              </w:tabs>
              <w:spacing w:line="360" w:lineRule="auto"/>
              <w:jc w:val="both"/>
              <w:rPr>
                <w:bCs/>
                <w:iCs/>
                <w:sz w:val="20"/>
                <w:szCs w:val="20"/>
                <w:lang w:val="ru-RU"/>
              </w:rPr>
            </w:pPr>
            <w:r>
              <w:rPr>
                <w:bCs/>
                <w:iCs/>
                <w:sz w:val="20"/>
                <w:szCs w:val="20"/>
                <w:lang w:val="ru-RU"/>
              </w:rPr>
              <w:t>К 2017/2018</w:t>
            </w:r>
            <w:r w:rsidRPr="00A9353A">
              <w:rPr>
                <w:bCs/>
                <w:iCs/>
                <w:sz w:val="20"/>
                <w:szCs w:val="20"/>
                <w:lang w:val="ru-RU"/>
              </w:rPr>
              <w:t xml:space="preserve"> учебному году</w:t>
            </w:r>
          </w:p>
        </w:tc>
      </w:tr>
      <w:tr w:rsidR="00F90862" w:rsidRPr="00A9353A" w:rsidTr="003E6986">
        <w:trPr>
          <w:jc w:val="center"/>
        </w:trPr>
        <w:tc>
          <w:tcPr>
            <w:tcW w:w="852" w:type="dxa"/>
          </w:tcPr>
          <w:p w:rsidR="00F90862" w:rsidRPr="00A9353A" w:rsidRDefault="00F90862" w:rsidP="0058542E">
            <w:pPr>
              <w:tabs>
                <w:tab w:val="left" w:pos="720"/>
              </w:tabs>
              <w:spacing w:line="360" w:lineRule="auto"/>
              <w:jc w:val="center"/>
              <w:rPr>
                <w:bCs/>
                <w:iCs/>
                <w:sz w:val="20"/>
                <w:szCs w:val="20"/>
                <w:lang w:val="ru-RU"/>
              </w:rPr>
            </w:pPr>
            <w:r w:rsidRPr="00A9353A">
              <w:rPr>
                <w:bCs/>
                <w:iCs/>
                <w:sz w:val="20"/>
                <w:szCs w:val="20"/>
              </w:rPr>
              <w:t>II</w:t>
            </w:r>
          </w:p>
        </w:tc>
        <w:tc>
          <w:tcPr>
            <w:tcW w:w="4819" w:type="dxa"/>
          </w:tcPr>
          <w:p w:rsidR="00F90862" w:rsidRPr="00A9353A" w:rsidRDefault="00F90862" w:rsidP="0058542E">
            <w:pPr>
              <w:tabs>
                <w:tab w:val="left" w:pos="720"/>
              </w:tabs>
              <w:spacing w:line="360" w:lineRule="auto"/>
              <w:rPr>
                <w:bCs/>
                <w:iCs/>
                <w:sz w:val="20"/>
                <w:szCs w:val="20"/>
                <w:lang w:val="ru-RU"/>
              </w:rPr>
            </w:pPr>
            <w:r w:rsidRPr="00A9353A">
              <w:rPr>
                <w:bCs/>
                <w:iCs/>
                <w:sz w:val="20"/>
                <w:szCs w:val="20"/>
              </w:rPr>
              <w:t>Программные инструменты</w:t>
            </w:r>
          </w:p>
        </w:tc>
        <w:tc>
          <w:tcPr>
            <w:tcW w:w="1985" w:type="dxa"/>
            <w:vAlign w:val="center"/>
          </w:tcPr>
          <w:p w:rsidR="00F90862" w:rsidRPr="00A9353A" w:rsidRDefault="00F90862" w:rsidP="0058542E">
            <w:pPr>
              <w:tabs>
                <w:tab w:val="left" w:pos="720"/>
              </w:tabs>
              <w:spacing w:line="360" w:lineRule="auto"/>
              <w:jc w:val="center"/>
              <w:rPr>
                <w:bCs/>
                <w:iCs/>
                <w:sz w:val="20"/>
                <w:szCs w:val="20"/>
              </w:rPr>
            </w:pPr>
            <w:r w:rsidRPr="00A9353A">
              <w:rPr>
                <w:bCs/>
                <w:iCs/>
                <w:sz w:val="20"/>
                <w:szCs w:val="20"/>
                <w:lang w:val="ru-RU"/>
              </w:rPr>
              <w:t>недостаточно</w:t>
            </w:r>
          </w:p>
        </w:tc>
        <w:tc>
          <w:tcPr>
            <w:tcW w:w="1984" w:type="dxa"/>
          </w:tcPr>
          <w:p w:rsidR="00F90862" w:rsidRPr="00A9353A" w:rsidRDefault="00F90862" w:rsidP="0058542E">
            <w:pPr>
              <w:spacing w:line="360" w:lineRule="auto"/>
              <w:rPr>
                <w:sz w:val="20"/>
                <w:szCs w:val="20"/>
              </w:rPr>
            </w:pPr>
            <w:r>
              <w:rPr>
                <w:bCs/>
                <w:iCs/>
                <w:sz w:val="20"/>
                <w:szCs w:val="20"/>
                <w:lang w:val="ru-RU"/>
              </w:rPr>
              <w:t>К 2016/2017</w:t>
            </w:r>
            <w:r w:rsidRPr="00A9353A">
              <w:rPr>
                <w:bCs/>
                <w:iCs/>
                <w:sz w:val="20"/>
                <w:szCs w:val="20"/>
                <w:lang w:val="ru-RU"/>
              </w:rPr>
              <w:t>учебному году</w:t>
            </w:r>
          </w:p>
        </w:tc>
      </w:tr>
      <w:tr w:rsidR="00F90862" w:rsidRPr="00A9353A" w:rsidTr="003E6986">
        <w:trPr>
          <w:jc w:val="center"/>
        </w:trPr>
        <w:tc>
          <w:tcPr>
            <w:tcW w:w="852" w:type="dxa"/>
          </w:tcPr>
          <w:p w:rsidR="00F90862" w:rsidRPr="00A9353A" w:rsidRDefault="00F90862" w:rsidP="0058542E">
            <w:pPr>
              <w:tabs>
                <w:tab w:val="left" w:pos="720"/>
              </w:tabs>
              <w:spacing w:line="360" w:lineRule="auto"/>
              <w:jc w:val="center"/>
              <w:rPr>
                <w:bCs/>
                <w:iCs/>
                <w:sz w:val="20"/>
                <w:szCs w:val="20"/>
                <w:lang w:val="ru-RU"/>
              </w:rPr>
            </w:pPr>
            <w:r w:rsidRPr="00A9353A">
              <w:rPr>
                <w:bCs/>
                <w:iCs/>
                <w:sz w:val="20"/>
                <w:szCs w:val="20"/>
              </w:rPr>
              <w:t>III</w:t>
            </w:r>
          </w:p>
        </w:tc>
        <w:tc>
          <w:tcPr>
            <w:tcW w:w="4819" w:type="dxa"/>
          </w:tcPr>
          <w:p w:rsidR="00F90862" w:rsidRPr="00A9353A" w:rsidRDefault="00F90862" w:rsidP="0058542E">
            <w:pPr>
              <w:tabs>
                <w:tab w:val="left" w:pos="720"/>
              </w:tabs>
              <w:spacing w:line="360" w:lineRule="auto"/>
              <w:rPr>
                <w:bCs/>
                <w:iCs/>
                <w:sz w:val="20"/>
                <w:szCs w:val="20"/>
                <w:lang w:val="ru-RU"/>
              </w:rPr>
            </w:pPr>
            <w:r w:rsidRPr="00A9353A">
              <w:rPr>
                <w:bCs/>
                <w:iCs/>
                <w:sz w:val="20"/>
                <w:szCs w:val="20"/>
                <w:lang w:val="ru-RU"/>
              </w:rPr>
              <w:t>Обеспечение технической, методической и организационной поддержки</w:t>
            </w:r>
          </w:p>
        </w:tc>
        <w:tc>
          <w:tcPr>
            <w:tcW w:w="1985" w:type="dxa"/>
            <w:vAlign w:val="center"/>
          </w:tcPr>
          <w:p w:rsidR="00F90862" w:rsidRPr="00A9353A" w:rsidRDefault="00F90862" w:rsidP="0058542E">
            <w:pPr>
              <w:tabs>
                <w:tab w:val="left" w:pos="720"/>
              </w:tabs>
              <w:spacing w:line="360" w:lineRule="auto"/>
              <w:jc w:val="center"/>
              <w:rPr>
                <w:bCs/>
                <w:iCs/>
                <w:sz w:val="20"/>
                <w:szCs w:val="20"/>
                <w:lang w:val="ru-RU"/>
              </w:rPr>
            </w:pPr>
            <w:r w:rsidRPr="00A9353A">
              <w:rPr>
                <w:bCs/>
                <w:iCs/>
                <w:sz w:val="20"/>
                <w:szCs w:val="20"/>
                <w:lang w:val="ru-RU"/>
              </w:rPr>
              <w:t>недостаточно</w:t>
            </w:r>
          </w:p>
        </w:tc>
        <w:tc>
          <w:tcPr>
            <w:tcW w:w="1984" w:type="dxa"/>
          </w:tcPr>
          <w:p w:rsidR="00F90862" w:rsidRPr="00A9353A" w:rsidRDefault="00F90862" w:rsidP="0058542E">
            <w:pPr>
              <w:spacing w:line="360" w:lineRule="auto"/>
              <w:rPr>
                <w:sz w:val="20"/>
                <w:szCs w:val="20"/>
              </w:rPr>
            </w:pPr>
            <w:r>
              <w:rPr>
                <w:bCs/>
                <w:iCs/>
                <w:sz w:val="20"/>
                <w:szCs w:val="20"/>
                <w:lang w:val="ru-RU"/>
              </w:rPr>
              <w:t>К 2016/2017</w:t>
            </w:r>
            <w:r w:rsidRPr="00A9353A">
              <w:rPr>
                <w:bCs/>
                <w:iCs/>
                <w:sz w:val="20"/>
                <w:szCs w:val="20"/>
                <w:lang w:val="ru-RU"/>
              </w:rPr>
              <w:t xml:space="preserve"> учебному году</w:t>
            </w:r>
          </w:p>
        </w:tc>
      </w:tr>
      <w:tr w:rsidR="00F90862" w:rsidRPr="00A9353A" w:rsidTr="003E6986">
        <w:trPr>
          <w:jc w:val="center"/>
        </w:trPr>
        <w:tc>
          <w:tcPr>
            <w:tcW w:w="852" w:type="dxa"/>
          </w:tcPr>
          <w:p w:rsidR="00F90862" w:rsidRPr="00A9353A" w:rsidRDefault="00F90862" w:rsidP="0058542E">
            <w:pPr>
              <w:tabs>
                <w:tab w:val="left" w:pos="720"/>
              </w:tabs>
              <w:spacing w:line="360" w:lineRule="auto"/>
              <w:jc w:val="center"/>
              <w:rPr>
                <w:bCs/>
                <w:iCs/>
                <w:sz w:val="20"/>
                <w:szCs w:val="20"/>
                <w:lang w:val="ru-RU"/>
              </w:rPr>
            </w:pPr>
            <w:r w:rsidRPr="00A9353A">
              <w:rPr>
                <w:bCs/>
                <w:iCs/>
                <w:sz w:val="20"/>
                <w:szCs w:val="20"/>
              </w:rPr>
              <w:t>IV</w:t>
            </w:r>
          </w:p>
        </w:tc>
        <w:tc>
          <w:tcPr>
            <w:tcW w:w="4819" w:type="dxa"/>
          </w:tcPr>
          <w:p w:rsidR="00F90862" w:rsidRPr="00A9353A" w:rsidRDefault="00F90862" w:rsidP="0058542E">
            <w:pPr>
              <w:tabs>
                <w:tab w:val="left" w:pos="720"/>
              </w:tabs>
              <w:spacing w:line="360" w:lineRule="auto"/>
              <w:rPr>
                <w:bCs/>
                <w:iCs/>
                <w:sz w:val="20"/>
                <w:szCs w:val="20"/>
                <w:lang w:val="ru-RU"/>
              </w:rPr>
            </w:pPr>
            <w:r w:rsidRPr="00A9353A">
              <w:rPr>
                <w:bCs/>
                <w:iCs/>
                <w:sz w:val="20"/>
                <w:szCs w:val="20"/>
                <w:lang w:val="ru-RU"/>
              </w:rPr>
              <w:t>Отображение образовательного процесса в информационной среде:</w:t>
            </w:r>
          </w:p>
        </w:tc>
        <w:tc>
          <w:tcPr>
            <w:tcW w:w="1985" w:type="dxa"/>
            <w:vAlign w:val="center"/>
          </w:tcPr>
          <w:p w:rsidR="00F90862" w:rsidRPr="00A9353A" w:rsidRDefault="00F90862" w:rsidP="0058542E">
            <w:pPr>
              <w:tabs>
                <w:tab w:val="left" w:pos="720"/>
              </w:tabs>
              <w:spacing w:line="360" w:lineRule="auto"/>
              <w:jc w:val="center"/>
              <w:rPr>
                <w:bCs/>
                <w:iCs/>
                <w:sz w:val="20"/>
                <w:szCs w:val="20"/>
                <w:lang w:val="ru-RU"/>
              </w:rPr>
            </w:pPr>
            <w:r w:rsidRPr="00A9353A">
              <w:rPr>
                <w:bCs/>
                <w:iCs/>
                <w:sz w:val="20"/>
                <w:szCs w:val="20"/>
                <w:lang w:val="ru-RU"/>
              </w:rPr>
              <w:t>недостаточно</w:t>
            </w:r>
          </w:p>
        </w:tc>
        <w:tc>
          <w:tcPr>
            <w:tcW w:w="1984" w:type="dxa"/>
          </w:tcPr>
          <w:p w:rsidR="00F90862" w:rsidRPr="00A9353A" w:rsidRDefault="00F90862" w:rsidP="0058542E">
            <w:pPr>
              <w:spacing w:line="360" w:lineRule="auto"/>
              <w:rPr>
                <w:sz w:val="20"/>
                <w:szCs w:val="20"/>
              </w:rPr>
            </w:pPr>
            <w:r>
              <w:rPr>
                <w:bCs/>
                <w:iCs/>
                <w:sz w:val="20"/>
                <w:szCs w:val="20"/>
                <w:lang w:val="ru-RU"/>
              </w:rPr>
              <w:t>К 2016/2017</w:t>
            </w:r>
            <w:r w:rsidRPr="00A9353A">
              <w:rPr>
                <w:bCs/>
                <w:iCs/>
                <w:sz w:val="20"/>
                <w:szCs w:val="20"/>
                <w:lang w:val="ru-RU"/>
              </w:rPr>
              <w:t xml:space="preserve"> учебному году</w:t>
            </w:r>
          </w:p>
        </w:tc>
      </w:tr>
      <w:tr w:rsidR="00F90862" w:rsidRPr="00A9353A" w:rsidTr="003E6986">
        <w:trPr>
          <w:jc w:val="center"/>
        </w:trPr>
        <w:tc>
          <w:tcPr>
            <w:tcW w:w="852" w:type="dxa"/>
          </w:tcPr>
          <w:p w:rsidR="00F90862" w:rsidRPr="00A9353A" w:rsidRDefault="00F90862" w:rsidP="0058542E">
            <w:pPr>
              <w:tabs>
                <w:tab w:val="left" w:pos="720"/>
              </w:tabs>
              <w:spacing w:line="360" w:lineRule="auto"/>
              <w:jc w:val="center"/>
              <w:rPr>
                <w:bCs/>
                <w:iCs/>
                <w:sz w:val="20"/>
                <w:szCs w:val="20"/>
                <w:lang w:val="ru-RU"/>
              </w:rPr>
            </w:pPr>
            <w:r w:rsidRPr="00A9353A">
              <w:rPr>
                <w:bCs/>
                <w:iCs/>
                <w:sz w:val="20"/>
                <w:szCs w:val="20"/>
              </w:rPr>
              <w:t>V</w:t>
            </w:r>
          </w:p>
        </w:tc>
        <w:tc>
          <w:tcPr>
            <w:tcW w:w="4819" w:type="dxa"/>
          </w:tcPr>
          <w:p w:rsidR="00F90862" w:rsidRPr="00A9353A" w:rsidRDefault="00F90862" w:rsidP="0058542E">
            <w:pPr>
              <w:tabs>
                <w:tab w:val="left" w:pos="720"/>
              </w:tabs>
              <w:spacing w:line="360" w:lineRule="auto"/>
              <w:rPr>
                <w:bCs/>
                <w:iCs/>
                <w:sz w:val="20"/>
                <w:szCs w:val="20"/>
              </w:rPr>
            </w:pPr>
            <w:r w:rsidRPr="00A9353A">
              <w:rPr>
                <w:bCs/>
                <w:iCs/>
                <w:sz w:val="20"/>
                <w:szCs w:val="20"/>
              </w:rPr>
              <w:t>Компоненты на бумажных носителях:</w:t>
            </w:r>
          </w:p>
        </w:tc>
        <w:tc>
          <w:tcPr>
            <w:tcW w:w="1985" w:type="dxa"/>
            <w:vAlign w:val="center"/>
          </w:tcPr>
          <w:p w:rsidR="00F90862" w:rsidRPr="00A9353A" w:rsidRDefault="00F90862" w:rsidP="0058542E">
            <w:pPr>
              <w:tabs>
                <w:tab w:val="left" w:pos="720"/>
              </w:tabs>
              <w:spacing w:line="360" w:lineRule="auto"/>
              <w:jc w:val="center"/>
              <w:rPr>
                <w:bCs/>
                <w:iCs/>
                <w:sz w:val="20"/>
                <w:szCs w:val="20"/>
              </w:rPr>
            </w:pPr>
            <w:r w:rsidRPr="00A9353A">
              <w:rPr>
                <w:bCs/>
                <w:iCs/>
                <w:sz w:val="20"/>
                <w:szCs w:val="20"/>
                <w:lang w:val="ru-RU"/>
              </w:rPr>
              <w:t>недостаточно</w:t>
            </w:r>
          </w:p>
        </w:tc>
        <w:tc>
          <w:tcPr>
            <w:tcW w:w="1984" w:type="dxa"/>
          </w:tcPr>
          <w:p w:rsidR="00F90862" w:rsidRPr="00A9353A" w:rsidRDefault="00F90862" w:rsidP="0058542E">
            <w:pPr>
              <w:spacing w:line="360" w:lineRule="auto"/>
              <w:rPr>
                <w:sz w:val="20"/>
                <w:szCs w:val="20"/>
              </w:rPr>
            </w:pPr>
            <w:r>
              <w:rPr>
                <w:bCs/>
                <w:iCs/>
                <w:sz w:val="20"/>
                <w:szCs w:val="20"/>
                <w:lang w:val="ru-RU"/>
              </w:rPr>
              <w:t>К 2017/2018</w:t>
            </w:r>
            <w:r w:rsidRPr="00A9353A">
              <w:rPr>
                <w:bCs/>
                <w:iCs/>
                <w:sz w:val="20"/>
                <w:szCs w:val="20"/>
                <w:lang w:val="ru-RU"/>
              </w:rPr>
              <w:t>учебному году</w:t>
            </w:r>
          </w:p>
        </w:tc>
      </w:tr>
      <w:tr w:rsidR="00F90862" w:rsidRPr="00A9353A" w:rsidTr="003E6986">
        <w:trPr>
          <w:jc w:val="center"/>
        </w:trPr>
        <w:tc>
          <w:tcPr>
            <w:tcW w:w="852" w:type="dxa"/>
          </w:tcPr>
          <w:p w:rsidR="00F90862" w:rsidRPr="00A9353A" w:rsidRDefault="00F90862" w:rsidP="0058542E">
            <w:pPr>
              <w:tabs>
                <w:tab w:val="left" w:pos="720"/>
              </w:tabs>
              <w:spacing w:line="360" w:lineRule="auto"/>
              <w:jc w:val="center"/>
              <w:rPr>
                <w:bCs/>
                <w:iCs/>
                <w:sz w:val="20"/>
                <w:szCs w:val="20"/>
                <w:lang w:val="ru-RU"/>
              </w:rPr>
            </w:pPr>
            <w:r w:rsidRPr="00A9353A">
              <w:rPr>
                <w:bCs/>
                <w:iCs/>
                <w:sz w:val="20"/>
                <w:szCs w:val="20"/>
              </w:rPr>
              <w:t>VI</w:t>
            </w:r>
          </w:p>
        </w:tc>
        <w:tc>
          <w:tcPr>
            <w:tcW w:w="4819" w:type="dxa"/>
          </w:tcPr>
          <w:p w:rsidR="00F90862" w:rsidRPr="00A9353A" w:rsidRDefault="00F90862" w:rsidP="0058542E">
            <w:pPr>
              <w:tabs>
                <w:tab w:val="left" w:pos="720"/>
              </w:tabs>
              <w:spacing w:line="360" w:lineRule="auto"/>
              <w:rPr>
                <w:bCs/>
                <w:iCs/>
                <w:sz w:val="20"/>
                <w:szCs w:val="20"/>
                <w:lang w:val="ru-RU"/>
              </w:rPr>
            </w:pPr>
            <w:r w:rsidRPr="00A9353A">
              <w:rPr>
                <w:bCs/>
                <w:iCs/>
                <w:sz w:val="20"/>
                <w:szCs w:val="20"/>
                <w:lang w:val="ru-RU"/>
              </w:rPr>
              <w:t xml:space="preserve">Компоненты на </w:t>
            </w:r>
            <w:r w:rsidRPr="00A9353A">
              <w:rPr>
                <w:bCs/>
                <w:iCs/>
                <w:sz w:val="20"/>
                <w:szCs w:val="20"/>
              </w:rPr>
              <w:t>CD</w:t>
            </w:r>
            <w:r w:rsidRPr="00A9353A">
              <w:rPr>
                <w:bCs/>
                <w:iCs/>
                <w:sz w:val="20"/>
                <w:szCs w:val="20"/>
                <w:lang w:val="ru-RU"/>
              </w:rPr>
              <w:t xml:space="preserve"> и </w:t>
            </w:r>
            <w:r w:rsidRPr="00A9353A">
              <w:rPr>
                <w:bCs/>
                <w:iCs/>
                <w:sz w:val="20"/>
                <w:szCs w:val="20"/>
              </w:rPr>
              <w:t>DVD</w:t>
            </w:r>
            <w:r w:rsidRPr="00A9353A">
              <w:rPr>
                <w:bCs/>
                <w:iCs/>
                <w:sz w:val="20"/>
                <w:szCs w:val="20"/>
                <w:lang w:val="ru-RU"/>
              </w:rPr>
              <w:t>:</w:t>
            </w:r>
          </w:p>
        </w:tc>
        <w:tc>
          <w:tcPr>
            <w:tcW w:w="1985" w:type="dxa"/>
            <w:vAlign w:val="center"/>
          </w:tcPr>
          <w:p w:rsidR="00F90862" w:rsidRPr="00A9353A" w:rsidRDefault="00F90862" w:rsidP="0058542E">
            <w:pPr>
              <w:tabs>
                <w:tab w:val="left" w:pos="720"/>
              </w:tabs>
              <w:spacing w:line="360" w:lineRule="auto"/>
              <w:jc w:val="center"/>
              <w:rPr>
                <w:bCs/>
                <w:iCs/>
                <w:sz w:val="20"/>
                <w:szCs w:val="20"/>
                <w:lang w:val="ru-RU"/>
              </w:rPr>
            </w:pPr>
            <w:r w:rsidRPr="00A9353A">
              <w:rPr>
                <w:bCs/>
                <w:iCs/>
                <w:sz w:val="20"/>
                <w:szCs w:val="20"/>
                <w:lang w:val="ru-RU"/>
              </w:rPr>
              <w:t>недостаточно</w:t>
            </w:r>
          </w:p>
        </w:tc>
        <w:tc>
          <w:tcPr>
            <w:tcW w:w="1984" w:type="dxa"/>
          </w:tcPr>
          <w:p w:rsidR="00F90862" w:rsidRPr="00A9353A" w:rsidRDefault="00F90862" w:rsidP="0058542E">
            <w:pPr>
              <w:spacing w:line="360" w:lineRule="auto"/>
              <w:rPr>
                <w:sz w:val="20"/>
                <w:szCs w:val="20"/>
              </w:rPr>
            </w:pPr>
            <w:r>
              <w:rPr>
                <w:bCs/>
                <w:iCs/>
                <w:sz w:val="20"/>
                <w:szCs w:val="20"/>
                <w:lang w:val="ru-RU"/>
              </w:rPr>
              <w:t>К 2017/2018</w:t>
            </w:r>
            <w:r w:rsidRPr="00A9353A">
              <w:rPr>
                <w:bCs/>
                <w:iCs/>
                <w:sz w:val="20"/>
                <w:szCs w:val="20"/>
                <w:lang w:val="ru-RU"/>
              </w:rPr>
              <w:t>учебному году</w:t>
            </w:r>
          </w:p>
        </w:tc>
      </w:tr>
    </w:tbl>
    <w:p w:rsidR="00F90862" w:rsidRPr="00A9353A" w:rsidRDefault="00F90862" w:rsidP="0058542E">
      <w:pPr>
        <w:tabs>
          <w:tab w:val="left" w:pos="720"/>
        </w:tabs>
        <w:spacing w:line="360" w:lineRule="auto"/>
        <w:ind w:firstLine="454"/>
        <w:jc w:val="both"/>
        <w:rPr>
          <w:b/>
          <w:bCs/>
          <w:lang w:val="ru-RU"/>
        </w:rPr>
      </w:pPr>
    </w:p>
    <w:p w:rsidR="00F90862" w:rsidRPr="00A9353A" w:rsidRDefault="00F90862" w:rsidP="0058542E">
      <w:pPr>
        <w:spacing w:line="360" w:lineRule="auto"/>
        <w:ind w:firstLine="454"/>
        <w:jc w:val="both"/>
        <w:rPr>
          <w:lang w:val="ru-RU"/>
        </w:rPr>
      </w:pPr>
      <w:r w:rsidRPr="00A9353A">
        <w:rPr>
          <w:b/>
          <w:lang w:val="ru-RU"/>
        </w:rPr>
        <w:t>Технические средства:</w:t>
      </w:r>
      <w:r>
        <w:rPr>
          <w:lang w:val="ru-RU"/>
        </w:rPr>
        <w:t xml:space="preserve"> </w:t>
      </w:r>
      <w:r w:rsidRPr="00A9353A">
        <w:rPr>
          <w:lang w:val="ru-RU"/>
        </w:rPr>
        <w:t xml:space="preserve"> проектор и экран; принтер монохромны</w:t>
      </w:r>
      <w:r>
        <w:rPr>
          <w:lang w:val="ru-RU"/>
        </w:rPr>
        <w:t xml:space="preserve">й; принтер цветной; </w:t>
      </w:r>
      <w:r w:rsidRPr="00A9353A">
        <w:rPr>
          <w:lang w:val="ru-RU"/>
        </w:rPr>
        <w:t xml:space="preserve"> цифровой фотоаппарат; цифровая ви</w:t>
      </w:r>
      <w:r>
        <w:rPr>
          <w:lang w:val="ru-RU"/>
        </w:rPr>
        <w:t xml:space="preserve">деокамера; </w:t>
      </w:r>
      <w:r w:rsidRPr="00A9353A">
        <w:rPr>
          <w:lang w:val="ru-RU"/>
        </w:rPr>
        <w:t>сканер; м</w:t>
      </w:r>
      <w:r>
        <w:rPr>
          <w:lang w:val="ru-RU"/>
        </w:rPr>
        <w:t xml:space="preserve">икрофон; </w:t>
      </w:r>
      <w:r w:rsidRPr="00A9353A">
        <w:rPr>
          <w:lang w:val="ru-RU"/>
        </w:rPr>
        <w:t xml:space="preserve"> оборудование ко</w:t>
      </w:r>
      <w:r>
        <w:rPr>
          <w:lang w:val="ru-RU"/>
        </w:rPr>
        <w:t>мпьютерной сети.</w:t>
      </w:r>
    </w:p>
    <w:p w:rsidR="00F90862" w:rsidRPr="00A9353A" w:rsidRDefault="00F90862" w:rsidP="0058542E">
      <w:pPr>
        <w:spacing w:line="360" w:lineRule="auto"/>
        <w:ind w:firstLine="454"/>
        <w:jc w:val="both"/>
        <w:rPr>
          <w:lang w:val="ru-RU"/>
        </w:rPr>
      </w:pPr>
      <w:r w:rsidRPr="00A9353A">
        <w:rPr>
          <w:b/>
          <w:lang w:val="ru-RU"/>
        </w:rPr>
        <w:t>Программные инструменты:</w:t>
      </w:r>
      <w:r w:rsidRPr="00A9353A">
        <w:rPr>
          <w:lang w:val="ru-RU"/>
        </w:rPr>
        <w:t xml:space="preserve"> операционные системы и служебные инструменты; орфографический корректор для текстов на русском и иностранном яз</w:t>
      </w:r>
      <w:r>
        <w:rPr>
          <w:lang w:val="ru-RU"/>
        </w:rPr>
        <w:t xml:space="preserve">ыках; </w:t>
      </w:r>
      <w:r w:rsidRPr="00A9353A">
        <w:rPr>
          <w:lang w:val="ru-RU"/>
        </w:rPr>
        <w:t>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w:t>
      </w:r>
      <w:r>
        <w:rPr>
          <w:lang w:val="ru-RU"/>
        </w:rPr>
        <w:t xml:space="preserve">ктор подготовки презентаций; </w:t>
      </w:r>
      <w:r w:rsidRPr="00A9353A">
        <w:rPr>
          <w:lang w:val="ru-RU"/>
        </w:rPr>
        <w:t xml:space="preserve">виртуальные лаборатории по учебным предметам; среды для </w:t>
      </w:r>
      <w:r>
        <w:rPr>
          <w:lang w:val="ru-RU"/>
        </w:rPr>
        <w:t xml:space="preserve">дистанционного он-лайн </w:t>
      </w:r>
      <w:r w:rsidRPr="00A9353A">
        <w:rPr>
          <w:lang w:val="ru-RU"/>
        </w:rPr>
        <w:t xml:space="preserve"> сетевого взаимодействия; среда д</w:t>
      </w:r>
      <w:r>
        <w:rPr>
          <w:lang w:val="ru-RU"/>
        </w:rPr>
        <w:t>ля интернет-публикаций.</w:t>
      </w:r>
    </w:p>
    <w:p w:rsidR="00F90862" w:rsidRPr="00A9353A" w:rsidRDefault="00F90862" w:rsidP="0058542E">
      <w:pPr>
        <w:spacing w:line="360" w:lineRule="auto"/>
        <w:ind w:firstLine="454"/>
        <w:jc w:val="both"/>
        <w:rPr>
          <w:lang w:val="ru-RU"/>
        </w:rPr>
      </w:pPr>
      <w:r w:rsidRPr="00A9353A">
        <w:rPr>
          <w:b/>
          <w:lang w:val="ru-RU"/>
        </w:rPr>
        <w:t xml:space="preserve">Обеспечение технической, методической и организационной поддержки: </w:t>
      </w:r>
      <w:r w:rsidRPr="00A9353A">
        <w:rPr>
          <w:lang w:val="ru-RU"/>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образовательног</w:t>
      </w:r>
      <w:r>
        <w:rPr>
          <w:lang w:val="ru-RU"/>
        </w:rPr>
        <w:t>о учреждения.</w:t>
      </w:r>
    </w:p>
    <w:p w:rsidR="00F90862" w:rsidRPr="00A9353A" w:rsidRDefault="00F90862" w:rsidP="0058542E">
      <w:pPr>
        <w:spacing w:line="360" w:lineRule="auto"/>
        <w:ind w:firstLine="454"/>
        <w:jc w:val="both"/>
        <w:rPr>
          <w:lang w:val="ru-RU"/>
        </w:rPr>
      </w:pPr>
      <w:r w:rsidRPr="00A9353A">
        <w:rPr>
          <w:b/>
          <w:lang w:val="ru-RU"/>
        </w:rPr>
        <w:t xml:space="preserve">Отображение образовательного процесса в информационной среде: </w:t>
      </w:r>
      <w:r w:rsidRPr="00A9353A">
        <w:rPr>
          <w:lang w:val="ru-RU"/>
        </w:rPr>
        <w:t>размещаются домашние зада</w:t>
      </w:r>
      <w:r>
        <w:rPr>
          <w:lang w:val="ru-RU"/>
        </w:rPr>
        <w:t>ния (текстовая формулировка</w:t>
      </w:r>
      <w:r w:rsidRPr="00A9353A">
        <w:rPr>
          <w:lang w:val="ru-RU"/>
        </w:rPr>
        <w:t>);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 коллекция).</w:t>
      </w:r>
    </w:p>
    <w:p w:rsidR="00F90862" w:rsidRPr="00A9353A" w:rsidRDefault="00F90862" w:rsidP="0058542E">
      <w:pPr>
        <w:spacing w:line="360" w:lineRule="auto"/>
        <w:ind w:firstLine="454"/>
        <w:jc w:val="both"/>
        <w:rPr>
          <w:lang w:val="ru-RU"/>
        </w:rPr>
      </w:pPr>
      <w:r w:rsidRPr="00A9353A">
        <w:rPr>
          <w:b/>
          <w:lang w:val="ru-RU"/>
        </w:rPr>
        <w:t xml:space="preserve">Компоненты на бумажных носителях: </w:t>
      </w:r>
      <w:r>
        <w:rPr>
          <w:lang w:val="ru-RU"/>
        </w:rPr>
        <w:t xml:space="preserve">учебники </w:t>
      </w:r>
      <w:r w:rsidRPr="00A9353A">
        <w:rPr>
          <w:lang w:val="ru-RU"/>
        </w:rPr>
        <w:t>; рабочие тетради (тетради-тренажёры).</w:t>
      </w:r>
    </w:p>
    <w:p w:rsidR="00F90862" w:rsidRPr="00A9353A" w:rsidRDefault="00F90862" w:rsidP="0058542E">
      <w:pPr>
        <w:spacing w:line="360" w:lineRule="auto"/>
        <w:ind w:firstLine="454"/>
        <w:jc w:val="both"/>
        <w:rPr>
          <w:lang w:val="ru-RU"/>
        </w:rPr>
      </w:pPr>
      <w:r w:rsidRPr="00A9353A">
        <w:rPr>
          <w:b/>
          <w:lang w:val="ru-RU"/>
        </w:rPr>
        <w:t xml:space="preserve">Компоненты на CD и DVD: </w:t>
      </w:r>
      <w:r w:rsidRPr="00A9353A">
        <w:rPr>
          <w:lang w:val="ru-RU"/>
        </w:rPr>
        <w:t>электро</w:t>
      </w:r>
      <w:r>
        <w:rPr>
          <w:lang w:val="ru-RU"/>
        </w:rPr>
        <w:t>нные приложения к учебникам.</w:t>
      </w:r>
    </w:p>
    <w:p w:rsidR="00F90862" w:rsidRPr="00A9353A" w:rsidRDefault="00F90862" w:rsidP="0058542E">
      <w:pPr>
        <w:tabs>
          <w:tab w:val="left" w:pos="720"/>
        </w:tabs>
        <w:spacing w:line="360" w:lineRule="auto"/>
        <w:ind w:firstLine="454"/>
        <w:jc w:val="both"/>
        <w:rPr>
          <w:bCs/>
          <w:lang w:val="ru-RU"/>
        </w:rPr>
      </w:pPr>
      <w:r w:rsidRPr="00A9353A">
        <w:rPr>
          <w:bCs/>
          <w:lang w:val="ru-RU"/>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F90862" w:rsidRDefault="00F90862" w:rsidP="0058542E">
      <w:pPr>
        <w:tabs>
          <w:tab w:val="left" w:pos="720"/>
        </w:tabs>
        <w:spacing w:line="360" w:lineRule="auto"/>
        <w:ind w:firstLine="454"/>
        <w:jc w:val="both"/>
        <w:rPr>
          <w:rStyle w:val="dash041e005f0431005f044b005f0447005f043d005f044b005f0439005f005fchar1char1"/>
          <w:b/>
          <w:lang w:val="ru-RU"/>
        </w:rPr>
      </w:pPr>
      <w:r>
        <w:rPr>
          <w:rStyle w:val="dash041e005f0431005f044b005f0447005f043d005f044b005f0439005f005fchar1char1"/>
          <w:b/>
          <w:lang w:val="ru-RU"/>
        </w:rPr>
        <w:t>3.2.2. 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Область изменения:</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 принципы и организационные механизмы управления педагогическим коллективом</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образовательной организации;</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 нормативно-правовая база образовательной организации;</w:t>
      </w:r>
    </w:p>
    <w:p w:rsidR="00F90862" w:rsidRPr="00315649" w:rsidRDefault="00F90862" w:rsidP="001379D1">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 профессиональная готовность педагогических работнико</w:t>
      </w:r>
      <w:r>
        <w:rPr>
          <w:rStyle w:val="dash041e005f0431005f044b005f0447005f043d005f044b005f0439005f005fchar1char1"/>
          <w:lang w:val="ru-RU"/>
        </w:rPr>
        <w:t xml:space="preserve">в образовательной организации к </w:t>
      </w:r>
      <w:r w:rsidRPr="00315649">
        <w:rPr>
          <w:rStyle w:val="dash041e005f0431005f044b005f0447005f043d005f044b005f0439005f005fchar1char1"/>
          <w:lang w:val="ru-RU"/>
        </w:rPr>
        <w:t>реализации ФГОС ООО;</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 система методической работы образовательной организации;</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 взаимодействие с внешней средой (социальное и сетевое партнерство);</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 материально-техническая база.</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С целью учета приоритетов ООП ООО необходимо обеспечить:</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 курсовую переподготовку по ФГОС всех педагогов, работающих на уровне основного</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общего образования;</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 регулярное информирование родителей (законных представителей) и общественности в</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соответствии с основными приоритетами ООП ООО;</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 ведение мониторинга развития обучающихся в соответствии с основными приоритетами</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ООП ООО;</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 укрепление материально - технической базы образовательной организации.</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Критерии эффективности системы условий:</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 достижение планируемых результатов освоения ООП ООО всеми обучающимися</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образовательной организации;</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 выявление и развитие способностей обучающихся через подготовку и участие</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школьников в олимпиадах, научно – практических и краеведческих конференциях,</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творческих конкурсах, Научных новогодних чтениях, занятиях в Молодежном научном</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центре, создание учебных проектов;</w:t>
      </w:r>
    </w:p>
    <w:p w:rsidR="00F90862" w:rsidRPr="00315649" w:rsidRDefault="00F90862" w:rsidP="001379D1">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 участие обучающихся, родителей (законных представите</w:t>
      </w:r>
      <w:r>
        <w:rPr>
          <w:rStyle w:val="dash041e005f0431005f044b005f0447005f043d005f044b005f0439005f005fchar1char1"/>
          <w:lang w:val="ru-RU"/>
        </w:rPr>
        <w:t xml:space="preserve">лей), педагогических работников </w:t>
      </w:r>
      <w:r w:rsidRPr="00315649">
        <w:rPr>
          <w:rStyle w:val="dash041e005f0431005f044b005f0447005f043d005f044b005f0439005f005fchar1char1"/>
          <w:lang w:val="ru-RU"/>
        </w:rPr>
        <w:t>и общественности в развитии внутришкольной социальной среды;</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 эффективное использование времени, отведенного на реализацию ООП ООО,</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формируемой участниками образовательных отношений, в соответствии с запросами</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обучающихся и их родителей (законных представителей);</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 использование в образовательной деятельности современных образовательных</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технологий;</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 эффективное управление образовательной организацией с использованием</w:t>
      </w:r>
    </w:p>
    <w:p w:rsidR="00F90862" w:rsidRPr="00315649" w:rsidRDefault="00F90862" w:rsidP="001379D1">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информационно-коммуникационных технологий, а также механизмов финансирования.</w:t>
      </w:r>
    </w:p>
    <w:p w:rsidR="00F90862" w:rsidRDefault="00F90862" w:rsidP="0058542E">
      <w:pPr>
        <w:tabs>
          <w:tab w:val="left" w:pos="720"/>
        </w:tabs>
        <w:spacing w:line="360" w:lineRule="auto"/>
        <w:ind w:firstLine="454"/>
        <w:jc w:val="both"/>
        <w:rPr>
          <w:rStyle w:val="dash041e005f0431005f044b005f0447005f043d005f044b005f0439005f005fchar1char1"/>
          <w:b/>
          <w:lang w:val="ru-RU"/>
        </w:rPr>
      </w:pPr>
      <w:r>
        <w:rPr>
          <w:rStyle w:val="dash041e005f0431005f044b005f0447005f043d005f044b005f0439005f005fchar1char1"/>
          <w:b/>
          <w:lang w:val="ru-RU"/>
        </w:rPr>
        <w:t>3.2.3 Механизмы достижения целевых ориентиров в системе условий</w:t>
      </w:r>
    </w:p>
    <w:p w:rsidR="00F90862" w:rsidRDefault="00F90862" w:rsidP="0058542E">
      <w:pPr>
        <w:tabs>
          <w:tab w:val="left" w:pos="720"/>
        </w:tabs>
        <w:spacing w:line="360" w:lineRule="auto"/>
        <w:ind w:firstLine="454"/>
        <w:jc w:val="both"/>
        <w:rPr>
          <w:lang w:val="ru-RU"/>
        </w:rPr>
      </w:pPr>
      <w:r w:rsidRPr="00ED4272">
        <w:rPr>
          <w:lang w:val="ru-RU"/>
        </w:rPr>
        <w:t>Основным механизмом достижения целевых ориентиров в системе условий является четкое взаимодействие всех участников образовательных отношений. Проведение комплексных мониторинговых исследований результатов и эффективности образовательной деятельности отражено в анализе работы за год. План работы образовательной организации способствует своевременному принятию управленческих решений, организации работы с родителями (законными представителями), профессиональному росту учителя. В образовательной организации разработан план мероприятий по введению и реализации ФГОС ООО, сформированы методические объединения учителей - предметников, позволяющие накапливать методический материал, информировать педагогов и родителей (законных представителей) о проводимой работе, повышать уровень квалификации педагогов</w:t>
      </w:r>
    </w:p>
    <w:p w:rsidR="00F90862" w:rsidRDefault="00F90862" w:rsidP="00EF2CA7">
      <w:pPr>
        <w:tabs>
          <w:tab w:val="left" w:pos="720"/>
        </w:tabs>
        <w:spacing w:line="360" w:lineRule="auto"/>
        <w:ind w:firstLine="454"/>
        <w:jc w:val="both"/>
        <w:rPr>
          <w:lang w:val="ru-RU"/>
        </w:rPr>
      </w:pPr>
      <w:r>
        <w:rPr>
          <w:lang w:val="ru-RU"/>
        </w:rPr>
        <w:t>Целевой ориентир</w:t>
      </w:r>
    </w:p>
    <w:p w:rsidR="00F90862" w:rsidRPr="00EF2CA7" w:rsidRDefault="00F90862" w:rsidP="0058542E">
      <w:pPr>
        <w:tabs>
          <w:tab w:val="left" w:pos="720"/>
        </w:tabs>
        <w:spacing w:line="360" w:lineRule="auto"/>
        <w:ind w:firstLine="454"/>
        <w:jc w:val="both"/>
        <w:rPr>
          <w:rStyle w:val="dash041e005f0431005f044b005f0447005f043d005f044b005f0439005f005fchar1char1"/>
          <w:b/>
          <w:lang w:val="ru-RU"/>
        </w:rPr>
      </w:pPr>
      <w:r w:rsidRPr="00EF2CA7">
        <w:rPr>
          <w:lang w:val="ru-RU"/>
        </w:rPr>
        <w:t>Наличие локальных нормативных правовых актов и их использование всеми субъектами образовательной деятельности</w:t>
      </w:r>
    </w:p>
    <w:p w:rsidR="00F90862" w:rsidRDefault="00F90862" w:rsidP="0058542E">
      <w:pPr>
        <w:tabs>
          <w:tab w:val="left" w:pos="720"/>
        </w:tabs>
        <w:spacing w:line="360" w:lineRule="auto"/>
        <w:ind w:firstLine="454"/>
        <w:jc w:val="both"/>
        <w:rPr>
          <w:rStyle w:val="dash041e005f0431005f044b005f0447005f043d005f044b005f0439005f005fchar1char1"/>
          <w:lang w:val="ru-RU"/>
        </w:rPr>
      </w:pPr>
      <w:r w:rsidRPr="00EF2CA7">
        <w:rPr>
          <w:rStyle w:val="dash041e005f0431005f044b005f0447005f043d005f044b005f0439005f005fchar1char1"/>
          <w:lang w:val="ru-RU"/>
        </w:rPr>
        <w:t>Механизм достижения</w:t>
      </w:r>
    </w:p>
    <w:p w:rsidR="00F90862" w:rsidRDefault="00F90862" w:rsidP="0058542E">
      <w:pPr>
        <w:tabs>
          <w:tab w:val="left" w:pos="720"/>
        </w:tabs>
        <w:spacing w:line="360" w:lineRule="auto"/>
        <w:ind w:firstLine="454"/>
        <w:jc w:val="both"/>
        <w:rPr>
          <w:lang w:val="ru-RU"/>
        </w:rPr>
      </w:pPr>
      <w:r w:rsidRPr="00965584">
        <w:rPr>
          <w:lang w:val="ru-RU"/>
        </w:rPr>
        <w:t>- Разработка и утверждение локальных нормативных правовых актов в соответствии с Уставом; - внесение изменений в локальные нормативные правовые акты в соответствии с изменением действующего законодательства; - качественное правовое обеспечение всех направлений деятельности основной школы в соответствии с</w:t>
      </w:r>
      <w:r>
        <w:rPr>
          <w:lang w:val="ru-RU"/>
        </w:rPr>
        <w:t xml:space="preserve"> ООП ООО</w:t>
      </w:r>
    </w:p>
    <w:p w:rsidR="00F90862" w:rsidRDefault="00F90862" w:rsidP="0058542E">
      <w:pPr>
        <w:tabs>
          <w:tab w:val="left" w:pos="720"/>
        </w:tabs>
        <w:spacing w:line="360" w:lineRule="auto"/>
        <w:ind w:firstLine="454"/>
        <w:jc w:val="both"/>
        <w:rPr>
          <w:lang w:val="ru-RU"/>
        </w:rPr>
      </w:pPr>
      <w:r>
        <w:rPr>
          <w:lang w:val="ru-RU"/>
        </w:rPr>
        <w:t>Целевой ориентир</w:t>
      </w:r>
    </w:p>
    <w:p w:rsidR="00F90862" w:rsidRDefault="00F90862" w:rsidP="0058542E">
      <w:pPr>
        <w:tabs>
          <w:tab w:val="left" w:pos="720"/>
        </w:tabs>
        <w:spacing w:line="360" w:lineRule="auto"/>
        <w:ind w:firstLine="454"/>
        <w:jc w:val="both"/>
        <w:rPr>
          <w:lang w:val="ru-RU"/>
        </w:rPr>
      </w:pPr>
      <w:r w:rsidRPr="0028118B">
        <w:rPr>
          <w:lang w:val="ru-RU"/>
        </w:rPr>
        <w:t>Наличие учебного плана, учитывающего разные формы образовательной деятельности и полидеятельностное пространство, динамического расписания учебных занятий</w:t>
      </w:r>
    </w:p>
    <w:p w:rsidR="00F90862" w:rsidRDefault="00F90862" w:rsidP="0058542E">
      <w:pPr>
        <w:tabs>
          <w:tab w:val="left" w:pos="720"/>
        </w:tabs>
        <w:spacing w:line="360" w:lineRule="auto"/>
        <w:ind w:firstLine="454"/>
        <w:jc w:val="both"/>
        <w:rPr>
          <w:lang w:val="ru-RU"/>
        </w:rPr>
      </w:pPr>
      <w:r>
        <w:rPr>
          <w:lang w:val="ru-RU"/>
        </w:rPr>
        <w:t>Механизм достижения</w:t>
      </w:r>
    </w:p>
    <w:p w:rsidR="00F90862" w:rsidRDefault="00F90862" w:rsidP="0058542E">
      <w:pPr>
        <w:tabs>
          <w:tab w:val="left" w:pos="720"/>
        </w:tabs>
        <w:spacing w:line="360" w:lineRule="auto"/>
        <w:ind w:firstLine="454"/>
        <w:jc w:val="both"/>
        <w:rPr>
          <w:lang w:val="ru-RU"/>
        </w:rPr>
      </w:pPr>
      <w:r w:rsidRPr="00E8590E">
        <w:rPr>
          <w:lang w:val="ru-RU"/>
        </w:rPr>
        <w:t>Эффективная система управленческой деятельности; - реализация планов работы методических объединений, психологической службы; - реализация плана ВШК.</w:t>
      </w:r>
    </w:p>
    <w:p w:rsidR="00F90862" w:rsidRDefault="00F90862" w:rsidP="0058542E">
      <w:pPr>
        <w:tabs>
          <w:tab w:val="left" w:pos="720"/>
        </w:tabs>
        <w:spacing w:line="360" w:lineRule="auto"/>
        <w:ind w:firstLine="454"/>
        <w:jc w:val="both"/>
        <w:rPr>
          <w:lang w:val="ru-RU"/>
        </w:rPr>
      </w:pPr>
      <w:r>
        <w:rPr>
          <w:lang w:val="ru-RU"/>
        </w:rPr>
        <w:t>Целевой ориентир</w:t>
      </w:r>
    </w:p>
    <w:p w:rsidR="00F90862" w:rsidRDefault="00F90862" w:rsidP="0058542E">
      <w:pPr>
        <w:tabs>
          <w:tab w:val="left" w:pos="720"/>
        </w:tabs>
        <w:spacing w:line="360" w:lineRule="auto"/>
        <w:ind w:firstLine="454"/>
        <w:jc w:val="both"/>
        <w:rPr>
          <w:lang w:val="ru-RU"/>
        </w:rPr>
      </w:pPr>
      <w:r w:rsidRPr="001734BD">
        <w:rPr>
          <w:lang w:val="ru-RU"/>
        </w:rPr>
        <w:t>Наличие педагогов, способных реализовать ООП ООО (по квалификации, по опыту, наличие званий, победители профессиональных конкурсов, участие в проектах, грантах и т.п.)</w:t>
      </w:r>
    </w:p>
    <w:p w:rsidR="00F90862" w:rsidRDefault="00F90862" w:rsidP="0058542E">
      <w:pPr>
        <w:tabs>
          <w:tab w:val="left" w:pos="720"/>
        </w:tabs>
        <w:spacing w:line="360" w:lineRule="auto"/>
        <w:ind w:firstLine="454"/>
        <w:jc w:val="both"/>
        <w:rPr>
          <w:lang w:val="ru-RU"/>
        </w:rPr>
      </w:pPr>
      <w:r>
        <w:rPr>
          <w:lang w:val="ru-RU"/>
        </w:rPr>
        <w:t>Механизм достижения</w:t>
      </w:r>
    </w:p>
    <w:p w:rsidR="00F90862" w:rsidRDefault="00F90862" w:rsidP="0058542E">
      <w:pPr>
        <w:tabs>
          <w:tab w:val="left" w:pos="720"/>
        </w:tabs>
        <w:spacing w:line="360" w:lineRule="auto"/>
        <w:ind w:firstLine="454"/>
        <w:jc w:val="both"/>
        <w:rPr>
          <w:lang w:val="ru-RU"/>
        </w:rPr>
      </w:pPr>
      <w:r w:rsidRPr="009505D9">
        <w:rPr>
          <w:lang w:val="ru-RU"/>
        </w:rPr>
        <w:t>Подбор квалифицированных кадров; - повышение квалификации педагогических работников; - аттестация педагогических работников; - мониторинг инновационной готовности и профессиональной компетентности педагогических работников; - эффективное методическое сопровождение деятельности педагогических работников.</w:t>
      </w:r>
    </w:p>
    <w:p w:rsidR="00F90862" w:rsidRDefault="00F90862" w:rsidP="0058542E">
      <w:pPr>
        <w:tabs>
          <w:tab w:val="left" w:pos="720"/>
        </w:tabs>
        <w:spacing w:line="360" w:lineRule="auto"/>
        <w:ind w:firstLine="454"/>
        <w:jc w:val="both"/>
        <w:rPr>
          <w:lang w:val="ru-RU"/>
        </w:rPr>
      </w:pPr>
      <w:r>
        <w:rPr>
          <w:lang w:val="ru-RU"/>
        </w:rPr>
        <w:t>Целевой ориентир</w:t>
      </w:r>
    </w:p>
    <w:p w:rsidR="00F90862" w:rsidRDefault="00F90862" w:rsidP="0058542E">
      <w:pPr>
        <w:tabs>
          <w:tab w:val="left" w:pos="720"/>
        </w:tabs>
        <w:spacing w:line="360" w:lineRule="auto"/>
        <w:ind w:firstLine="454"/>
        <w:jc w:val="both"/>
        <w:rPr>
          <w:lang w:val="ru-RU"/>
        </w:rPr>
      </w:pPr>
      <w:r w:rsidRPr="00C802D6">
        <w:rPr>
          <w:lang w:val="ru-RU"/>
        </w:rPr>
        <w:t>Обоснованное и эффективное использование информационной среды (локальной среды, сайта, цифровых образовательных ресурсов, мобильных компьютерных классов, владение ИКТ- технологиями педагогами) в образовательной деятельности.</w:t>
      </w:r>
    </w:p>
    <w:p w:rsidR="00F90862" w:rsidRDefault="00F90862" w:rsidP="0058542E">
      <w:pPr>
        <w:tabs>
          <w:tab w:val="left" w:pos="720"/>
        </w:tabs>
        <w:spacing w:line="360" w:lineRule="auto"/>
        <w:ind w:firstLine="454"/>
        <w:jc w:val="both"/>
        <w:rPr>
          <w:lang w:val="ru-RU"/>
        </w:rPr>
      </w:pPr>
      <w:r>
        <w:rPr>
          <w:lang w:val="ru-RU"/>
        </w:rPr>
        <w:t>Механизм достижения</w:t>
      </w:r>
    </w:p>
    <w:p w:rsidR="00F90862" w:rsidRDefault="00F90862" w:rsidP="0058542E">
      <w:pPr>
        <w:tabs>
          <w:tab w:val="left" w:pos="720"/>
        </w:tabs>
        <w:spacing w:line="360" w:lineRule="auto"/>
        <w:ind w:firstLine="454"/>
        <w:jc w:val="both"/>
        <w:rPr>
          <w:lang w:val="ru-RU"/>
        </w:rPr>
      </w:pPr>
      <w:r w:rsidRPr="004801D7">
        <w:rPr>
          <w:lang w:val="ru-RU"/>
        </w:rPr>
        <w:t>Приобретение цифровых образовательных ресурсов; - реализация графика использования мобильных компьютерных классов; повышение профессиональной компетентности педагогических работников по программам информатизации образовательного пространства; - качественная организация работы официального сайта; - реализация плана ВШК</w:t>
      </w:r>
    </w:p>
    <w:p w:rsidR="00F90862" w:rsidRDefault="00F90862" w:rsidP="0058542E">
      <w:pPr>
        <w:tabs>
          <w:tab w:val="left" w:pos="720"/>
        </w:tabs>
        <w:spacing w:line="360" w:lineRule="auto"/>
        <w:ind w:firstLine="454"/>
        <w:jc w:val="both"/>
        <w:rPr>
          <w:lang w:val="ru-RU"/>
        </w:rPr>
      </w:pPr>
      <w:r>
        <w:rPr>
          <w:lang w:val="ru-RU"/>
        </w:rPr>
        <w:t>Целевой ориентир</w:t>
      </w:r>
    </w:p>
    <w:p w:rsidR="00F90862" w:rsidRDefault="00F90862" w:rsidP="0058542E">
      <w:pPr>
        <w:tabs>
          <w:tab w:val="left" w:pos="720"/>
        </w:tabs>
        <w:spacing w:line="360" w:lineRule="auto"/>
        <w:ind w:firstLine="454"/>
        <w:jc w:val="both"/>
        <w:rPr>
          <w:lang w:val="ru-RU"/>
        </w:rPr>
      </w:pPr>
      <w:r w:rsidRPr="00E962AE">
        <w:rPr>
          <w:lang w:val="ru-RU"/>
        </w:rPr>
        <w:t>Наличие баланса между внешней и внутренней оценкой (самооценкой) деятельности всех субъектов образовательной деятельности при реализации ООП ООО; участие общественности (в том числе родительской) в управлении образовательной деятельностью.</w:t>
      </w:r>
    </w:p>
    <w:p w:rsidR="00F90862" w:rsidRDefault="00F90862" w:rsidP="0058542E">
      <w:pPr>
        <w:tabs>
          <w:tab w:val="left" w:pos="720"/>
        </w:tabs>
        <w:spacing w:line="360" w:lineRule="auto"/>
        <w:ind w:firstLine="454"/>
        <w:jc w:val="both"/>
        <w:rPr>
          <w:lang w:val="ru-RU"/>
        </w:rPr>
      </w:pPr>
      <w:r>
        <w:rPr>
          <w:lang w:val="ru-RU"/>
        </w:rPr>
        <w:t>Механизм достижения</w:t>
      </w:r>
    </w:p>
    <w:p w:rsidR="00F90862" w:rsidRDefault="00F90862" w:rsidP="0058542E">
      <w:pPr>
        <w:tabs>
          <w:tab w:val="left" w:pos="720"/>
        </w:tabs>
        <w:spacing w:line="360" w:lineRule="auto"/>
        <w:ind w:firstLine="454"/>
        <w:jc w:val="both"/>
        <w:rPr>
          <w:lang w:val="ru-RU"/>
        </w:rPr>
      </w:pPr>
      <w:r w:rsidRPr="0086088C">
        <w:rPr>
          <w:lang w:val="ru-RU"/>
        </w:rPr>
        <w:t>Эффективная реализация норм Положения о проведении аттеста</w:t>
      </w:r>
      <w:r>
        <w:rPr>
          <w:lang w:val="ru-RU"/>
        </w:rPr>
        <w:t>ции обучающихся</w:t>
      </w:r>
      <w:r w:rsidRPr="0086088C">
        <w:rPr>
          <w:lang w:val="ru-RU"/>
        </w:rPr>
        <w:t>; - соответствие лицензионным требованиям и аккредитационным нормам образовательной деятельности; - эффективная деятельность органов государственно - - общественного управления в соответствии с нормативными документами школы.</w:t>
      </w:r>
    </w:p>
    <w:p w:rsidR="00F90862" w:rsidRDefault="00F90862" w:rsidP="0058542E">
      <w:pPr>
        <w:tabs>
          <w:tab w:val="left" w:pos="720"/>
        </w:tabs>
        <w:spacing w:line="360" w:lineRule="auto"/>
        <w:ind w:firstLine="454"/>
        <w:jc w:val="both"/>
        <w:rPr>
          <w:lang w:val="ru-RU"/>
        </w:rPr>
      </w:pPr>
      <w:r>
        <w:rPr>
          <w:lang w:val="ru-RU"/>
        </w:rPr>
        <w:t>Целевой ориентир</w:t>
      </w:r>
    </w:p>
    <w:p w:rsidR="00F90862" w:rsidRDefault="00F90862" w:rsidP="0058542E">
      <w:pPr>
        <w:tabs>
          <w:tab w:val="left" w:pos="720"/>
        </w:tabs>
        <w:spacing w:line="360" w:lineRule="auto"/>
        <w:ind w:firstLine="454"/>
        <w:jc w:val="both"/>
        <w:rPr>
          <w:lang w:val="ru-RU"/>
        </w:rPr>
      </w:pPr>
      <w:r w:rsidRPr="0028368D">
        <w:rPr>
          <w:lang w:val="ru-RU"/>
        </w:rPr>
        <w:t xml:space="preserve"> Обоснование использования списка учебников для реализации задач ООП ООО; наличие и оптимальность других учебных и дидактических материалов, включая цифровые образовательные ресурсы, частота их использования обучающимися на индивидуальном уровне </w:t>
      </w:r>
    </w:p>
    <w:p w:rsidR="00F90862" w:rsidRDefault="00F90862" w:rsidP="0058542E">
      <w:pPr>
        <w:tabs>
          <w:tab w:val="left" w:pos="720"/>
        </w:tabs>
        <w:spacing w:line="360" w:lineRule="auto"/>
        <w:ind w:firstLine="454"/>
        <w:jc w:val="both"/>
        <w:rPr>
          <w:lang w:val="ru-RU"/>
        </w:rPr>
      </w:pPr>
      <w:r>
        <w:rPr>
          <w:lang w:val="ru-RU"/>
        </w:rPr>
        <w:t>Механизм достижения</w:t>
      </w:r>
    </w:p>
    <w:p w:rsidR="00F90862" w:rsidRDefault="00F90862" w:rsidP="0058542E">
      <w:pPr>
        <w:tabs>
          <w:tab w:val="left" w:pos="720"/>
        </w:tabs>
        <w:spacing w:line="360" w:lineRule="auto"/>
        <w:ind w:firstLine="454"/>
        <w:jc w:val="both"/>
        <w:rPr>
          <w:lang w:val="ru-RU"/>
        </w:rPr>
      </w:pPr>
      <w:r w:rsidRPr="006707BF">
        <w:rPr>
          <w:lang w:val="ru-RU"/>
        </w:rPr>
        <w:t>- Приобретение учебников, учебных пособий, цифровых образовательных ресурсов; - аттестация учебных кабинетов через проведение Смотра учебных кабинетов; - эффективное методическое сопровождение деятельности педагогических работников; - реализация плана ВШК.</w:t>
      </w:r>
    </w:p>
    <w:p w:rsidR="00F90862" w:rsidRDefault="00F90862" w:rsidP="0058542E">
      <w:pPr>
        <w:tabs>
          <w:tab w:val="left" w:pos="720"/>
        </w:tabs>
        <w:spacing w:line="360" w:lineRule="auto"/>
        <w:ind w:firstLine="454"/>
        <w:jc w:val="both"/>
        <w:rPr>
          <w:lang w:val="ru-RU"/>
        </w:rPr>
      </w:pPr>
      <w:r>
        <w:rPr>
          <w:lang w:val="ru-RU"/>
        </w:rPr>
        <w:t>Целевой ориентир</w:t>
      </w:r>
    </w:p>
    <w:p w:rsidR="00F90862" w:rsidRDefault="00F90862" w:rsidP="0058542E">
      <w:pPr>
        <w:tabs>
          <w:tab w:val="left" w:pos="720"/>
        </w:tabs>
        <w:spacing w:line="360" w:lineRule="auto"/>
        <w:ind w:firstLine="454"/>
        <w:jc w:val="both"/>
        <w:rPr>
          <w:lang w:val="ru-RU"/>
        </w:rPr>
      </w:pPr>
      <w:r w:rsidRPr="009B4F68">
        <w:rPr>
          <w:lang w:val="ru-RU"/>
        </w:rPr>
        <w:t>Соответствие условий физического воспитания гигиеническим требованиям; обеспеченность горячим питанием, наличие лицензионного медицинского кабинета, состояние здоровья обучающихся.</w:t>
      </w:r>
    </w:p>
    <w:p w:rsidR="00F90862" w:rsidRDefault="00F90862" w:rsidP="0058542E">
      <w:pPr>
        <w:tabs>
          <w:tab w:val="left" w:pos="720"/>
        </w:tabs>
        <w:spacing w:line="360" w:lineRule="auto"/>
        <w:ind w:firstLine="454"/>
        <w:jc w:val="both"/>
        <w:rPr>
          <w:lang w:val="ru-RU"/>
        </w:rPr>
      </w:pPr>
      <w:r>
        <w:rPr>
          <w:lang w:val="ru-RU"/>
        </w:rPr>
        <w:t>Механизм достижения</w:t>
      </w:r>
    </w:p>
    <w:p w:rsidR="00F90862" w:rsidRPr="0086088C" w:rsidRDefault="00F90862" w:rsidP="001379D1">
      <w:pPr>
        <w:tabs>
          <w:tab w:val="left" w:pos="720"/>
        </w:tabs>
        <w:spacing w:line="360" w:lineRule="auto"/>
        <w:ind w:firstLine="454"/>
        <w:jc w:val="both"/>
        <w:rPr>
          <w:rStyle w:val="dash041e005f0431005f044b005f0447005f043d005f044b005f0439005f005fchar1char1"/>
          <w:lang w:val="ru-RU"/>
        </w:rPr>
      </w:pPr>
      <w:r w:rsidRPr="00E34561">
        <w:rPr>
          <w:lang w:val="ru-RU"/>
        </w:rPr>
        <w:t>Эффективная работа спортивного и тренажерного зала, спортивной площадки; - эффективная работа столовой; - эффективная оздоровительная работа.</w:t>
      </w:r>
    </w:p>
    <w:p w:rsidR="00F90862" w:rsidRPr="001379D1" w:rsidRDefault="00F90862" w:rsidP="001379D1">
      <w:pPr>
        <w:tabs>
          <w:tab w:val="left" w:pos="720"/>
        </w:tabs>
        <w:spacing w:line="360" w:lineRule="auto"/>
        <w:ind w:firstLine="454"/>
        <w:jc w:val="both"/>
        <w:rPr>
          <w:rStyle w:val="dash041e005f0431005f044b005f0447005f043d005f044b005f0439005f005fchar1char1"/>
          <w:b/>
          <w:lang w:val="ru-RU"/>
        </w:rPr>
      </w:pPr>
      <w:r>
        <w:rPr>
          <w:rStyle w:val="dash041e005f0431005f044b005f0447005f043d005f044b005f0439005f005fchar1char1"/>
          <w:b/>
          <w:lang w:val="ru-RU"/>
        </w:rPr>
        <w:t>3.2.4. Сетевой график (дорожная карта)</w:t>
      </w:r>
      <w:r w:rsidRPr="00A9353A">
        <w:rPr>
          <w:rStyle w:val="dash041e005f0431005f044b005f0447005f043d005f044b005f0439005f005fchar1char1"/>
          <w:b/>
          <w:lang w:val="ru-RU"/>
        </w:rPr>
        <w:t xml:space="preserve"> по формированию необхо</w:t>
      </w:r>
      <w:r>
        <w:rPr>
          <w:rStyle w:val="dash041e005f0431005f044b005f0447005f043d005f044b005f0439005f005fchar1char1"/>
          <w:b/>
          <w:lang w:val="ru-RU"/>
        </w:rPr>
        <w:t xml:space="preserve">димой системы условий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3"/>
        <w:gridCol w:w="5386"/>
        <w:gridCol w:w="2091"/>
      </w:tblGrid>
      <w:tr w:rsidR="00F90862" w:rsidRPr="00A9353A" w:rsidTr="003E6986">
        <w:trPr>
          <w:jc w:val="center"/>
        </w:trPr>
        <w:tc>
          <w:tcPr>
            <w:tcW w:w="2093" w:type="dxa"/>
          </w:tcPr>
          <w:p w:rsidR="00F90862" w:rsidRPr="00A9353A" w:rsidRDefault="00F90862" w:rsidP="0058542E">
            <w:pPr>
              <w:pStyle w:val="dash041e005f0431005f044b005f0447005f043d005f044b005f0439"/>
              <w:spacing w:line="360" w:lineRule="auto"/>
              <w:jc w:val="center"/>
              <w:rPr>
                <w:rStyle w:val="dash041e005f0431005f044b005f0447005f043d005f044b005f0439005f005fchar1char1"/>
                <w:b/>
                <w:sz w:val="20"/>
                <w:szCs w:val="20"/>
              </w:rPr>
            </w:pPr>
            <w:r w:rsidRPr="00A9353A">
              <w:rPr>
                <w:rStyle w:val="dash041e005f0431005f044b005f0447005f043d005f044b005f0439005f005fchar1char1"/>
                <w:b/>
                <w:sz w:val="20"/>
                <w:szCs w:val="20"/>
              </w:rPr>
              <w:t>Направление мероприятий</w:t>
            </w:r>
          </w:p>
        </w:tc>
        <w:tc>
          <w:tcPr>
            <w:tcW w:w="5386" w:type="dxa"/>
          </w:tcPr>
          <w:p w:rsidR="00F90862" w:rsidRPr="00A9353A" w:rsidRDefault="00F90862" w:rsidP="0058542E">
            <w:pPr>
              <w:pStyle w:val="dash041e005f0431005f044b005f0447005f043d005f044b005f0439"/>
              <w:spacing w:line="360" w:lineRule="auto"/>
              <w:jc w:val="center"/>
              <w:rPr>
                <w:rStyle w:val="dash041e005f0431005f044b005f0447005f043d005f044b005f0439005f005fchar1char1"/>
                <w:b/>
                <w:sz w:val="20"/>
                <w:szCs w:val="20"/>
              </w:rPr>
            </w:pPr>
            <w:r w:rsidRPr="00A9353A">
              <w:rPr>
                <w:rStyle w:val="dash041e005f0431005f044b005f0447005f043d005f044b005f0439005f005fchar1char1"/>
                <w:b/>
                <w:sz w:val="20"/>
                <w:szCs w:val="20"/>
              </w:rPr>
              <w:t>Мероприятия</w:t>
            </w:r>
          </w:p>
        </w:tc>
        <w:tc>
          <w:tcPr>
            <w:tcW w:w="2091" w:type="dxa"/>
          </w:tcPr>
          <w:p w:rsidR="00F90862" w:rsidRPr="00A9353A" w:rsidRDefault="00F90862" w:rsidP="0058542E">
            <w:pPr>
              <w:pStyle w:val="dash041e005f0431005f044b005f0447005f043d005f044b005f0439"/>
              <w:spacing w:line="360" w:lineRule="auto"/>
              <w:jc w:val="center"/>
              <w:rPr>
                <w:rStyle w:val="dash041e005f0431005f044b005f0447005f043d005f044b005f0439005f005fchar1char1"/>
                <w:b/>
                <w:sz w:val="20"/>
                <w:szCs w:val="20"/>
              </w:rPr>
            </w:pPr>
            <w:r w:rsidRPr="00A9353A">
              <w:rPr>
                <w:rStyle w:val="dash041e005f0431005f044b005f0447005f043d005f044b005f0439005f005fchar1char1"/>
                <w:b/>
                <w:sz w:val="20"/>
                <w:szCs w:val="20"/>
              </w:rPr>
              <w:t>Сроки реализации</w:t>
            </w:r>
          </w:p>
        </w:tc>
      </w:tr>
      <w:tr w:rsidR="00F90862" w:rsidRPr="00A9353A" w:rsidTr="003E6986">
        <w:trPr>
          <w:jc w:val="center"/>
        </w:trPr>
        <w:tc>
          <w:tcPr>
            <w:tcW w:w="2093" w:type="dxa"/>
            <w:vMerge w:val="restart"/>
          </w:tcPr>
          <w:p w:rsidR="00F90862" w:rsidRPr="00A9353A" w:rsidRDefault="00F90862" w:rsidP="0058542E">
            <w:pPr>
              <w:spacing w:line="360" w:lineRule="auto"/>
              <w:rPr>
                <w:b/>
                <w:sz w:val="20"/>
                <w:szCs w:val="20"/>
                <w:lang w:val="ru-RU"/>
              </w:rPr>
            </w:pPr>
            <w:r w:rsidRPr="00A9353A">
              <w:rPr>
                <w:b/>
                <w:sz w:val="20"/>
                <w:szCs w:val="20"/>
              </w:rPr>
              <w:t>I</w:t>
            </w:r>
            <w:r w:rsidRPr="00A9353A">
              <w:rPr>
                <w:b/>
                <w:sz w:val="20"/>
                <w:szCs w:val="20"/>
                <w:lang w:val="ru-RU"/>
              </w:rPr>
              <w:t>. Нормативное обеспечение введения</w:t>
            </w:r>
          </w:p>
          <w:p w:rsidR="00F90862" w:rsidRPr="00A9353A" w:rsidRDefault="00F90862" w:rsidP="0058542E">
            <w:pPr>
              <w:spacing w:line="360" w:lineRule="auto"/>
              <w:rPr>
                <w:rStyle w:val="dash041e005f0431005f044b005f0447005f043d005f044b005f0439005f005fchar1char1"/>
                <w:b/>
                <w:sz w:val="20"/>
                <w:szCs w:val="20"/>
                <w:lang w:val="ru-RU"/>
              </w:rPr>
            </w:pPr>
            <w:r w:rsidRPr="00A9353A">
              <w:rPr>
                <w:b/>
                <w:sz w:val="20"/>
                <w:szCs w:val="20"/>
                <w:lang w:val="ru-RU"/>
              </w:rPr>
              <w:t>ФГОС</w:t>
            </w:r>
          </w:p>
        </w:tc>
        <w:tc>
          <w:tcPr>
            <w:tcW w:w="5386" w:type="dxa"/>
          </w:tcPr>
          <w:p w:rsidR="00F90862" w:rsidRPr="00BB238D" w:rsidRDefault="00F90862" w:rsidP="0058542E">
            <w:pPr>
              <w:pStyle w:val="af8"/>
              <w:ind w:firstLine="0"/>
              <w:jc w:val="left"/>
              <w:rPr>
                <w:rStyle w:val="dash041e005f0431005f044b005f0447005f043d005f044b005f0439005f005fchar1char1"/>
                <w:b/>
                <w:sz w:val="20"/>
                <w:lang w:eastAsia="en-US"/>
              </w:rPr>
            </w:pPr>
            <w:r w:rsidRPr="00BB238D">
              <w:rPr>
                <w:b/>
                <w:sz w:val="20"/>
                <w:lang w:eastAsia="en-US"/>
              </w:rPr>
              <w:t>1. Наличие решения органа государственно-общественного управления (совета школы, управляющего совета, попечительского совета) о введении в образовательном учреждении ФГОС ООО</w:t>
            </w:r>
          </w:p>
        </w:tc>
        <w:tc>
          <w:tcPr>
            <w:tcW w:w="2091" w:type="dxa"/>
            <w:vAlign w:val="center"/>
          </w:tcPr>
          <w:p w:rsidR="00F90862" w:rsidRPr="00BB238D" w:rsidRDefault="00F90862" w:rsidP="0058542E">
            <w:pPr>
              <w:pStyle w:val="af8"/>
              <w:ind w:firstLine="0"/>
              <w:jc w:val="center"/>
              <w:rPr>
                <w:rStyle w:val="dash041e005f0431005f044b005f0447005f043d005f044b005f0439005f005fchar1char1"/>
                <w:b/>
                <w:sz w:val="20"/>
                <w:lang w:eastAsia="en-US"/>
              </w:rPr>
            </w:pPr>
            <w:r w:rsidRPr="00BB238D">
              <w:rPr>
                <w:rStyle w:val="dash041e005f0431005f044b005f0447005f043d005f044b005f0439005f005fchar1char1"/>
                <w:b/>
                <w:sz w:val="20"/>
                <w:lang w:eastAsia="en-US"/>
              </w:rPr>
              <w:t>Май, 2015 года</w:t>
            </w:r>
          </w:p>
        </w:tc>
      </w:tr>
      <w:tr w:rsidR="00F90862" w:rsidRPr="00A9353A" w:rsidTr="003E6986">
        <w:trPr>
          <w:jc w:val="center"/>
        </w:trPr>
        <w:tc>
          <w:tcPr>
            <w:tcW w:w="2093" w:type="dxa"/>
            <w:vMerge/>
          </w:tcPr>
          <w:p w:rsidR="00F90862" w:rsidRPr="00BB238D" w:rsidRDefault="00F90862" w:rsidP="0058542E">
            <w:pPr>
              <w:pStyle w:val="af8"/>
              <w:ind w:firstLine="0"/>
              <w:rPr>
                <w:rStyle w:val="dash041e005f0431005f044b005f0447005f043d005f044b005f0439005f005fchar1char1"/>
                <w:sz w:val="20"/>
                <w:lang w:eastAsia="en-US"/>
              </w:rPr>
            </w:pPr>
          </w:p>
        </w:tc>
        <w:tc>
          <w:tcPr>
            <w:tcW w:w="5386" w:type="dxa"/>
          </w:tcPr>
          <w:p w:rsidR="00F90862" w:rsidRPr="00BB238D" w:rsidRDefault="00F90862" w:rsidP="0058542E">
            <w:pPr>
              <w:pStyle w:val="af8"/>
              <w:ind w:firstLine="0"/>
              <w:jc w:val="left"/>
              <w:rPr>
                <w:rStyle w:val="dash041e005f0431005f044b005f0447005f043d005f044b005f0439005f005fchar1char1"/>
                <w:sz w:val="20"/>
                <w:lang w:eastAsia="en-US"/>
              </w:rPr>
            </w:pPr>
            <w:r w:rsidRPr="00BB238D">
              <w:rPr>
                <w:sz w:val="20"/>
                <w:lang w:eastAsia="en-US"/>
              </w:rPr>
              <w:t>2. Внесение изменений и дополнений в Устав образовательного учреждения</w:t>
            </w:r>
          </w:p>
        </w:tc>
        <w:tc>
          <w:tcPr>
            <w:tcW w:w="2091" w:type="dxa"/>
            <w:vAlign w:val="center"/>
          </w:tcPr>
          <w:p w:rsidR="00F90862" w:rsidRPr="00BB238D" w:rsidRDefault="00F90862" w:rsidP="0058542E">
            <w:pPr>
              <w:pStyle w:val="af8"/>
              <w:ind w:firstLine="0"/>
              <w:jc w:val="center"/>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Сентябрь- ноябрь 2015 г.</w:t>
            </w:r>
          </w:p>
        </w:tc>
      </w:tr>
      <w:tr w:rsidR="00F90862" w:rsidRPr="00A9353A" w:rsidTr="003E6986">
        <w:trPr>
          <w:jc w:val="center"/>
        </w:trPr>
        <w:tc>
          <w:tcPr>
            <w:tcW w:w="2093" w:type="dxa"/>
            <w:vMerge/>
          </w:tcPr>
          <w:p w:rsidR="00F90862" w:rsidRPr="00BB238D" w:rsidRDefault="00F90862" w:rsidP="0058542E">
            <w:pPr>
              <w:pStyle w:val="af8"/>
              <w:ind w:firstLine="0"/>
              <w:rPr>
                <w:rStyle w:val="dash041e005f0431005f044b005f0447005f043d005f044b005f0439005f005fchar1char1"/>
                <w:sz w:val="20"/>
                <w:lang w:eastAsia="en-US"/>
              </w:rPr>
            </w:pPr>
          </w:p>
        </w:tc>
        <w:tc>
          <w:tcPr>
            <w:tcW w:w="5386" w:type="dxa"/>
          </w:tcPr>
          <w:p w:rsidR="00F90862" w:rsidRPr="00BB238D" w:rsidRDefault="00F90862" w:rsidP="0058542E">
            <w:pPr>
              <w:pStyle w:val="af8"/>
              <w:ind w:firstLine="0"/>
              <w:jc w:val="left"/>
              <w:rPr>
                <w:rStyle w:val="dash041e005f0431005f044b005f0447005f043d005f044b005f0439005f005fchar1char1"/>
                <w:sz w:val="20"/>
                <w:lang w:eastAsia="en-US"/>
              </w:rPr>
            </w:pPr>
            <w:r w:rsidRPr="00BB238D">
              <w:rPr>
                <w:sz w:val="20"/>
                <w:lang w:eastAsia="en-US"/>
              </w:rPr>
              <w:t>3. 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w:t>
            </w:r>
          </w:p>
        </w:tc>
        <w:tc>
          <w:tcPr>
            <w:tcW w:w="2091" w:type="dxa"/>
            <w:vAlign w:val="center"/>
          </w:tcPr>
          <w:p w:rsidR="00F90862" w:rsidRPr="00BB238D" w:rsidRDefault="00F90862" w:rsidP="0058542E">
            <w:pPr>
              <w:pStyle w:val="af8"/>
              <w:ind w:firstLine="0"/>
              <w:jc w:val="center"/>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Сентябрь-Декабрь 2014 года</w:t>
            </w:r>
          </w:p>
        </w:tc>
      </w:tr>
      <w:tr w:rsidR="00F90862" w:rsidRPr="00A9353A" w:rsidTr="003E6986">
        <w:trPr>
          <w:jc w:val="center"/>
        </w:trPr>
        <w:tc>
          <w:tcPr>
            <w:tcW w:w="2093" w:type="dxa"/>
            <w:vMerge/>
          </w:tcPr>
          <w:p w:rsidR="00F90862" w:rsidRPr="00BB238D" w:rsidRDefault="00F90862" w:rsidP="0058542E">
            <w:pPr>
              <w:pStyle w:val="af8"/>
              <w:ind w:firstLine="0"/>
              <w:rPr>
                <w:rStyle w:val="dash041e005f0431005f044b005f0447005f043d005f044b005f0439005f005fchar1char1"/>
                <w:sz w:val="20"/>
                <w:lang w:eastAsia="en-US"/>
              </w:rPr>
            </w:pPr>
          </w:p>
        </w:tc>
        <w:tc>
          <w:tcPr>
            <w:tcW w:w="5386" w:type="dxa"/>
          </w:tcPr>
          <w:p w:rsidR="00F90862" w:rsidRPr="00BB238D" w:rsidRDefault="00F90862" w:rsidP="0058542E">
            <w:pPr>
              <w:pStyle w:val="af8"/>
              <w:ind w:firstLine="0"/>
              <w:jc w:val="left"/>
              <w:rPr>
                <w:rStyle w:val="dash041e005f0431005f044b005f0447005f043d005f044b005f0439005f005fchar1char1"/>
                <w:sz w:val="20"/>
                <w:lang w:eastAsia="en-US"/>
              </w:rPr>
            </w:pPr>
            <w:r w:rsidRPr="00BB238D">
              <w:rPr>
                <w:sz w:val="20"/>
                <w:lang w:eastAsia="en-US"/>
              </w:rPr>
              <w:t>4. Утверждение основной образовательной программы образовательного учреждения</w:t>
            </w:r>
          </w:p>
        </w:tc>
        <w:tc>
          <w:tcPr>
            <w:tcW w:w="2091" w:type="dxa"/>
            <w:vAlign w:val="center"/>
          </w:tcPr>
          <w:p w:rsidR="00F90862" w:rsidRPr="00BB238D" w:rsidRDefault="00F90862" w:rsidP="0058542E">
            <w:pPr>
              <w:pStyle w:val="af8"/>
              <w:ind w:firstLine="0"/>
              <w:jc w:val="center"/>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Август  2015 года</w:t>
            </w:r>
          </w:p>
        </w:tc>
      </w:tr>
      <w:tr w:rsidR="00F90862" w:rsidRPr="00A9353A" w:rsidTr="003E6986">
        <w:trPr>
          <w:jc w:val="center"/>
        </w:trPr>
        <w:tc>
          <w:tcPr>
            <w:tcW w:w="2093" w:type="dxa"/>
            <w:vMerge/>
          </w:tcPr>
          <w:p w:rsidR="00F90862" w:rsidRPr="00BB238D" w:rsidRDefault="00F90862" w:rsidP="0058542E">
            <w:pPr>
              <w:pStyle w:val="af8"/>
              <w:ind w:firstLine="0"/>
              <w:rPr>
                <w:rStyle w:val="dash041e005f0431005f044b005f0447005f043d005f044b005f0439005f005fchar1char1"/>
                <w:sz w:val="20"/>
                <w:lang w:eastAsia="en-US"/>
              </w:rPr>
            </w:pPr>
          </w:p>
        </w:tc>
        <w:tc>
          <w:tcPr>
            <w:tcW w:w="5386" w:type="dxa"/>
          </w:tcPr>
          <w:p w:rsidR="00F90862" w:rsidRPr="00BB238D" w:rsidRDefault="00F90862" w:rsidP="0058542E">
            <w:pPr>
              <w:pStyle w:val="af8"/>
              <w:ind w:firstLine="0"/>
              <w:jc w:val="left"/>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5.</w:t>
            </w:r>
            <w:r w:rsidRPr="00BB238D">
              <w:rPr>
                <w:sz w:val="20"/>
                <w:lang w:eastAsia="en-US"/>
              </w:rPr>
              <w:t> Обеспечение соответствия нормативной базы школы требованиям ФГОС</w:t>
            </w:r>
          </w:p>
        </w:tc>
        <w:tc>
          <w:tcPr>
            <w:tcW w:w="2091" w:type="dxa"/>
            <w:vAlign w:val="center"/>
          </w:tcPr>
          <w:p w:rsidR="00F90862" w:rsidRPr="00BB238D" w:rsidRDefault="00F90862" w:rsidP="0058542E">
            <w:pPr>
              <w:pStyle w:val="af8"/>
              <w:ind w:firstLine="0"/>
              <w:jc w:val="center"/>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К 2015/2016 учебному году</w:t>
            </w:r>
          </w:p>
        </w:tc>
      </w:tr>
      <w:tr w:rsidR="00F90862" w:rsidRPr="00A9353A" w:rsidTr="003E6986">
        <w:trPr>
          <w:jc w:val="center"/>
        </w:trPr>
        <w:tc>
          <w:tcPr>
            <w:tcW w:w="2093" w:type="dxa"/>
            <w:vMerge w:val="restart"/>
          </w:tcPr>
          <w:p w:rsidR="00F90862" w:rsidRPr="00BB238D" w:rsidRDefault="00F90862" w:rsidP="0058542E">
            <w:pPr>
              <w:pStyle w:val="af8"/>
              <w:ind w:firstLine="0"/>
              <w:rPr>
                <w:rStyle w:val="dash041e005f0431005f044b005f0447005f043d005f044b005f0439005f005fchar1char1"/>
                <w:sz w:val="20"/>
                <w:lang w:eastAsia="en-US"/>
              </w:rPr>
            </w:pPr>
          </w:p>
        </w:tc>
        <w:tc>
          <w:tcPr>
            <w:tcW w:w="5386" w:type="dxa"/>
          </w:tcPr>
          <w:p w:rsidR="00F90862" w:rsidRPr="00BB238D" w:rsidRDefault="00F90862" w:rsidP="0058542E">
            <w:pPr>
              <w:pStyle w:val="af8"/>
              <w:ind w:firstLine="0"/>
              <w:jc w:val="left"/>
              <w:rPr>
                <w:rStyle w:val="dash041e005f0431005f044b005f0447005f043d005f044b005f0439005f005fchar1char1"/>
                <w:sz w:val="20"/>
                <w:lang w:eastAsia="en-US"/>
              </w:rPr>
            </w:pPr>
            <w:r w:rsidRPr="00BB238D">
              <w:rPr>
                <w:sz w:val="20"/>
                <w:lang w:eastAsia="en-US"/>
              </w:rPr>
              <w:t>6. Приведение должностных инструкций работников образовательного учреждения в соответствие с требованиями ФГОС общего образования и тарифно-квалификационными характеристиками</w:t>
            </w:r>
          </w:p>
        </w:tc>
        <w:tc>
          <w:tcPr>
            <w:tcW w:w="2091" w:type="dxa"/>
            <w:vAlign w:val="center"/>
          </w:tcPr>
          <w:p w:rsidR="00F90862" w:rsidRPr="00BB238D" w:rsidRDefault="00F90862" w:rsidP="0058542E">
            <w:pPr>
              <w:pStyle w:val="af8"/>
              <w:ind w:firstLine="0"/>
              <w:jc w:val="center"/>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2015/2016 учебный год</w:t>
            </w:r>
          </w:p>
        </w:tc>
      </w:tr>
      <w:tr w:rsidR="00F90862" w:rsidRPr="00A9353A" w:rsidTr="003E6986">
        <w:trPr>
          <w:jc w:val="center"/>
        </w:trPr>
        <w:tc>
          <w:tcPr>
            <w:tcW w:w="2093" w:type="dxa"/>
            <w:vMerge/>
          </w:tcPr>
          <w:p w:rsidR="00F90862" w:rsidRPr="00BB238D" w:rsidRDefault="00F90862" w:rsidP="0058542E">
            <w:pPr>
              <w:pStyle w:val="af8"/>
              <w:ind w:firstLine="0"/>
              <w:rPr>
                <w:rStyle w:val="dash041e005f0431005f044b005f0447005f043d005f044b005f0439005f005fchar1char1"/>
                <w:sz w:val="20"/>
                <w:lang w:eastAsia="en-US"/>
              </w:rPr>
            </w:pPr>
          </w:p>
        </w:tc>
        <w:tc>
          <w:tcPr>
            <w:tcW w:w="5386" w:type="dxa"/>
          </w:tcPr>
          <w:p w:rsidR="00F90862" w:rsidRPr="00A9353A" w:rsidRDefault="00F90862" w:rsidP="0058542E">
            <w:pPr>
              <w:pStyle w:val="dash041e005f0431005f044b005f0447005f043d005f044b005f0439"/>
              <w:spacing w:line="360" w:lineRule="auto"/>
              <w:rPr>
                <w:rStyle w:val="dash041e005f0431005f044b005f0447005f043d005f044b005f0439005f005fchar1char1"/>
                <w:sz w:val="20"/>
                <w:szCs w:val="20"/>
              </w:rPr>
            </w:pPr>
            <w:r w:rsidRPr="00A9353A">
              <w:rPr>
                <w:sz w:val="20"/>
                <w:szCs w:val="20"/>
              </w:rPr>
              <w:t>7. Разработка и утверждение плана-графика введения ФГОС основного общего образования</w:t>
            </w:r>
          </w:p>
        </w:tc>
        <w:tc>
          <w:tcPr>
            <w:tcW w:w="2091" w:type="dxa"/>
            <w:vAlign w:val="center"/>
          </w:tcPr>
          <w:p w:rsidR="00F90862" w:rsidRPr="00BB238D" w:rsidRDefault="00F90862" w:rsidP="0058542E">
            <w:pPr>
              <w:pStyle w:val="af8"/>
              <w:ind w:firstLine="0"/>
              <w:jc w:val="center"/>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2015/2016 учебный год</w:t>
            </w:r>
          </w:p>
        </w:tc>
      </w:tr>
      <w:tr w:rsidR="00F90862" w:rsidRPr="00A9353A" w:rsidTr="003E6986">
        <w:trPr>
          <w:jc w:val="center"/>
        </w:trPr>
        <w:tc>
          <w:tcPr>
            <w:tcW w:w="2093" w:type="dxa"/>
            <w:vMerge/>
          </w:tcPr>
          <w:p w:rsidR="00F90862" w:rsidRPr="00BB238D" w:rsidRDefault="00F90862" w:rsidP="0058542E">
            <w:pPr>
              <w:pStyle w:val="af8"/>
              <w:ind w:firstLine="0"/>
              <w:rPr>
                <w:rStyle w:val="dash041e005f0431005f044b005f0447005f043d005f044b005f0439005f005fchar1char1"/>
                <w:sz w:val="20"/>
                <w:lang w:eastAsia="en-US"/>
              </w:rPr>
            </w:pPr>
          </w:p>
        </w:tc>
        <w:tc>
          <w:tcPr>
            <w:tcW w:w="5386" w:type="dxa"/>
          </w:tcPr>
          <w:p w:rsidR="00F90862" w:rsidRPr="00A9353A" w:rsidRDefault="00F90862" w:rsidP="0058542E">
            <w:pPr>
              <w:spacing w:line="360" w:lineRule="auto"/>
              <w:rPr>
                <w:rStyle w:val="dash041e005f0431005f044b005f0447005f043d005f044b005f0439005f005fchar1char1"/>
                <w:sz w:val="20"/>
                <w:szCs w:val="20"/>
                <w:lang w:val="ru-RU"/>
              </w:rPr>
            </w:pPr>
            <w:r w:rsidRPr="00A9353A">
              <w:rPr>
                <w:sz w:val="20"/>
                <w:szCs w:val="20"/>
                <w:lang w:val="ru-RU"/>
              </w:rPr>
              <w:t>8.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091" w:type="dxa"/>
            <w:vAlign w:val="center"/>
          </w:tcPr>
          <w:p w:rsidR="00F90862" w:rsidRPr="00BB238D" w:rsidRDefault="00F90862" w:rsidP="0058542E">
            <w:pPr>
              <w:pStyle w:val="af8"/>
              <w:ind w:firstLine="0"/>
              <w:jc w:val="center"/>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2015/2016 учебный год</w:t>
            </w:r>
          </w:p>
        </w:tc>
      </w:tr>
      <w:tr w:rsidR="00F90862" w:rsidRPr="00A9353A" w:rsidTr="003E6986">
        <w:trPr>
          <w:jc w:val="center"/>
        </w:trPr>
        <w:tc>
          <w:tcPr>
            <w:tcW w:w="2093" w:type="dxa"/>
            <w:vMerge/>
          </w:tcPr>
          <w:p w:rsidR="00F90862" w:rsidRPr="00BB238D" w:rsidRDefault="00F90862" w:rsidP="0058542E">
            <w:pPr>
              <w:pStyle w:val="af8"/>
              <w:ind w:firstLine="0"/>
              <w:rPr>
                <w:rStyle w:val="dash041e005f0431005f044b005f0447005f043d005f044b005f0439005f005fchar1char1"/>
                <w:sz w:val="20"/>
                <w:lang w:eastAsia="en-US"/>
              </w:rPr>
            </w:pPr>
          </w:p>
        </w:tc>
        <w:tc>
          <w:tcPr>
            <w:tcW w:w="5386" w:type="dxa"/>
          </w:tcPr>
          <w:p w:rsidR="00F90862" w:rsidRPr="00A9353A" w:rsidRDefault="00F90862" w:rsidP="0058542E">
            <w:pPr>
              <w:spacing w:line="360" w:lineRule="auto"/>
              <w:rPr>
                <w:rStyle w:val="dash041e005f0431005f044b005f0447005f043d005f044b005f0439005f005fchar1char1"/>
                <w:sz w:val="20"/>
                <w:szCs w:val="20"/>
                <w:lang w:val="ru-RU"/>
              </w:rPr>
            </w:pPr>
            <w:r w:rsidRPr="00A9353A">
              <w:rPr>
                <w:sz w:val="20"/>
                <w:szCs w:val="20"/>
                <w:lang w:val="ru-RU"/>
              </w:rPr>
              <w:t>9.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w:t>
            </w:r>
            <w:r>
              <w:rPr>
                <w:sz w:val="20"/>
                <w:szCs w:val="20"/>
                <w:lang w:val="ru-RU"/>
              </w:rPr>
              <w:t>са</w:t>
            </w:r>
          </w:p>
        </w:tc>
        <w:tc>
          <w:tcPr>
            <w:tcW w:w="2091" w:type="dxa"/>
            <w:vAlign w:val="center"/>
          </w:tcPr>
          <w:p w:rsidR="00F90862" w:rsidRPr="00BB238D" w:rsidRDefault="00F90862" w:rsidP="0058542E">
            <w:pPr>
              <w:pStyle w:val="af8"/>
              <w:ind w:firstLine="0"/>
              <w:jc w:val="center"/>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2015/2016 учебный год</w:t>
            </w:r>
          </w:p>
        </w:tc>
      </w:tr>
      <w:tr w:rsidR="00F90862" w:rsidRPr="00A9353A" w:rsidTr="003E6986">
        <w:trPr>
          <w:jc w:val="center"/>
        </w:trPr>
        <w:tc>
          <w:tcPr>
            <w:tcW w:w="2093" w:type="dxa"/>
            <w:vMerge/>
          </w:tcPr>
          <w:p w:rsidR="00F90862" w:rsidRPr="00BB238D" w:rsidRDefault="00F90862" w:rsidP="0058542E">
            <w:pPr>
              <w:pStyle w:val="af8"/>
              <w:ind w:firstLine="0"/>
              <w:rPr>
                <w:rStyle w:val="dash041e005f0431005f044b005f0447005f043d005f044b005f0439005f005fchar1char1"/>
                <w:sz w:val="20"/>
                <w:lang w:eastAsia="en-US"/>
              </w:rPr>
            </w:pPr>
          </w:p>
        </w:tc>
        <w:tc>
          <w:tcPr>
            <w:tcW w:w="5386" w:type="dxa"/>
          </w:tcPr>
          <w:p w:rsidR="00F90862" w:rsidRPr="00A9353A" w:rsidRDefault="00F90862" w:rsidP="0058542E">
            <w:pPr>
              <w:pStyle w:val="dash041e005f0431005f044b005f0447005f043d005f044b005f0439"/>
              <w:spacing w:line="360" w:lineRule="auto"/>
              <w:rPr>
                <w:sz w:val="20"/>
                <w:szCs w:val="20"/>
              </w:rPr>
            </w:pPr>
            <w:r w:rsidRPr="00A9353A">
              <w:rPr>
                <w:sz w:val="20"/>
                <w:szCs w:val="20"/>
              </w:rPr>
              <w:t>10. Разработка:</w:t>
            </w:r>
          </w:p>
          <w:p w:rsidR="00F90862" w:rsidRPr="00A9353A" w:rsidRDefault="00F90862" w:rsidP="0058542E">
            <w:pPr>
              <w:pStyle w:val="dash041e005f0431005f044b005f0447005f043d005f044b005f0439"/>
              <w:spacing w:line="360" w:lineRule="auto"/>
              <w:rPr>
                <w:sz w:val="20"/>
                <w:szCs w:val="20"/>
              </w:rPr>
            </w:pPr>
            <w:r w:rsidRPr="00A9353A">
              <w:rPr>
                <w:sz w:val="20"/>
                <w:szCs w:val="20"/>
              </w:rPr>
              <w:t>— образовательных программ (индивидуальных и др.);</w:t>
            </w:r>
          </w:p>
          <w:p w:rsidR="00F90862" w:rsidRPr="00A9353A" w:rsidRDefault="00F90862" w:rsidP="0058542E">
            <w:pPr>
              <w:pStyle w:val="dash041e005f0431005f044b005f0447005f043d005f044b005f0439"/>
              <w:spacing w:line="360" w:lineRule="auto"/>
              <w:rPr>
                <w:sz w:val="20"/>
                <w:szCs w:val="20"/>
              </w:rPr>
            </w:pPr>
            <w:r w:rsidRPr="00A9353A">
              <w:rPr>
                <w:sz w:val="20"/>
                <w:szCs w:val="20"/>
              </w:rPr>
              <w:t>— учебного плана;</w:t>
            </w:r>
          </w:p>
          <w:p w:rsidR="00F90862" w:rsidRPr="00A9353A" w:rsidRDefault="00F90862" w:rsidP="0058542E">
            <w:pPr>
              <w:pStyle w:val="dash041e005f0431005f044b005f0447005f043d005f044b005f0439"/>
              <w:spacing w:line="360" w:lineRule="auto"/>
              <w:rPr>
                <w:sz w:val="20"/>
                <w:szCs w:val="20"/>
              </w:rPr>
            </w:pPr>
            <w:r w:rsidRPr="00A9353A">
              <w:rPr>
                <w:sz w:val="20"/>
                <w:szCs w:val="20"/>
              </w:rPr>
              <w:t>— рабочих программ учебных предметов, курсов, дисциплин, модулей;</w:t>
            </w:r>
          </w:p>
          <w:p w:rsidR="00F90862" w:rsidRPr="00A9353A" w:rsidRDefault="00F90862" w:rsidP="0058542E">
            <w:pPr>
              <w:spacing w:line="360" w:lineRule="auto"/>
              <w:rPr>
                <w:rStyle w:val="dash041e005f0431005f044b005f0447005f043d005f044b005f0439005f005fchar1char1"/>
                <w:sz w:val="20"/>
                <w:szCs w:val="20"/>
                <w:lang w:val="ru-RU"/>
              </w:rPr>
            </w:pPr>
            <w:r w:rsidRPr="00A9353A">
              <w:rPr>
                <w:sz w:val="20"/>
                <w:szCs w:val="20"/>
                <w:lang w:val="ru-RU"/>
              </w:rPr>
              <w:t>—</w:t>
            </w:r>
            <w:r w:rsidRPr="00A9353A">
              <w:rPr>
                <w:sz w:val="20"/>
                <w:szCs w:val="20"/>
              </w:rPr>
              <w:t> </w:t>
            </w:r>
            <w:r w:rsidRPr="00A9353A">
              <w:rPr>
                <w:sz w:val="20"/>
                <w:szCs w:val="20"/>
                <w:lang w:val="ru-RU"/>
              </w:rPr>
              <w:t>годового календарного учебного графика;</w:t>
            </w:r>
          </w:p>
        </w:tc>
        <w:tc>
          <w:tcPr>
            <w:tcW w:w="2091" w:type="dxa"/>
            <w:vAlign w:val="center"/>
          </w:tcPr>
          <w:p w:rsidR="00F90862" w:rsidRPr="00BB238D" w:rsidRDefault="00F90862" w:rsidP="0058542E">
            <w:pPr>
              <w:pStyle w:val="af8"/>
              <w:ind w:firstLine="0"/>
              <w:jc w:val="center"/>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2015/2016 учебный год</w:t>
            </w:r>
          </w:p>
        </w:tc>
      </w:tr>
      <w:tr w:rsidR="00F90862" w:rsidRPr="00A9353A" w:rsidTr="003E6986">
        <w:trPr>
          <w:jc w:val="center"/>
        </w:trPr>
        <w:tc>
          <w:tcPr>
            <w:tcW w:w="2093" w:type="dxa"/>
          </w:tcPr>
          <w:p w:rsidR="00F90862" w:rsidRPr="00BB238D" w:rsidRDefault="00F90862" w:rsidP="0058542E">
            <w:pPr>
              <w:pStyle w:val="af8"/>
              <w:ind w:firstLine="0"/>
              <w:rPr>
                <w:rStyle w:val="dash041e005f0431005f044b005f0447005f043d005f044b005f0439005f005fchar1char1"/>
                <w:sz w:val="20"/>
                <w:lang w:eastAsia="en-US"/>
              </w:rPr>
            </w:pPr>
          </w:p>
        </w:tc>
        <w:tc>
          <w:tcPr>
            <w:tcW w:w="5386" w:type="dxa"/>
          </w:tcPr>
          <w:p w:rsidR="00F90862" w:rsidRPr="00A9353A" w:rsidRDefault="00F90862" w:rsidP="0058542E">
            <w:pPr>
              <w:spacing w:line="360" w:lineRule="auto"/>
              <w:rPr>
                <w:sz w:val="20"/>
                <w:szCs w:val="20"/>
                <w:lang w:val="ru-RU"/>
              </w:rPr>
            </w:pPr>
            <w:r w:rsidRPr="00A9353A">
              <w:rPr>
                <w:sz w:val="20"/>
                <w:szCs w:val="20"/>
                <w:lang w:val="ru-RU"/>
              </w:rPr>
              <w:t>—</w:t>
            </w:r>
            <w:r w:rsidRPr="00A9353A">
              <w:rPr>
                <w:sz w:val="20"/>
                <w:szCs w:val="20"/>
              </w:rPr>
              <w:t> </w:t>
            </w:r>
            <w:r w:rsidRPr="00A9353A">
              <w:rPr>
                <w:sz w:val="20"/>
                <w:szCs w:val="20"/>
                <w:lang w:val="ru-RU"/>
              </w:rPr>
              <w:t>положений о внеурочной деятельности обучающихся;</w:t>
            </w:r>
          </w:p>
          <w:p w:rsidR="00F90862" w:rsidRPr="00A9353A" w:rsidRDefault="00F90862" w:rsidP="0058542E">
            <w:pPr>
              <w:spacing w:line="360" w:lineRule="auto"/>
              <w:rPr>
                <w:sz w:val="20"/>
                <w:szCs w:val="20"/>
                <w:lang w:val="ru-RU"/>
              </w:rPr>
            </w:pPr>
            <w:r w:rsidRPr="00A9353A">
              <w:rPr>
                <w:sz w:val="20"/>
                <w:szCs w:val="20"/>
                <w:lang w:val="ru-RU"/>
              </w:rPr>
              <w:t>—</w:t>
            </w:r>
            <w:r w:rsidRPr="00A9353A">
              <w:rPr>
                <w:sz w:val="20"/>
                <w:szCs w:val="20"/>
              </w:rPr>
              <w:t> </w:t>
            </w:r>
            <w:r w:rsidRPr="00A9353A">
              <w:rPr>
                <w:sz w:val="20"/>
                <w:szCs w:val="20"/>
                <w:lang w:val="ru-RU"/>
              </w:rPr>
              <w:t>положения об организации текущей  и итоговой оценки достижения обучающимися планируемых результатов освоения осно</w:t>
            </w:r>
            <w:r>
              <w:rPr>
                <w:sz w:val="20"/>
                <w:szCs w:val="20"/>
                <w:lang w:val="ru-RU"/>
              </w:rPr>
              <w:t>вной образовательной программы;</w:t>
            </w:r>
          </w:p>
          <w:p w:rsidR="00F90862" w:rsidRPr="00A9353A" w:rsidRDefault="00F90862" w:rsidP="0058542E">
            <w:pPr>
              <w:spacing w:line="360" w:lineRule="auto"/>
              <w:rPr>
                <w:rStyle w:val="dash041e005f0431005f044b005f0447005f043d005f044b005f0439005f005fchar1char1"/>
                <w:bCs/>
                <w:sz w:val="20"/>
                <w:szCs w:val="20"/>
                <w:lang w:val="ru-RU"/>
              </w:rPr>
            </w:pPr>
            <w:r w:rsidRPr="00A9353A">
              <w:rPr>
                <w:sz w:val="20"/>
                <w:szCs w:val="20"/>
                <w:lang w:val="ru-RU"/>
              </w:rPr>
              <w:t>—</w:t>
            </w:r>
            <w:r w:rsidRPr="00A9353A">
              <w:rPr>
                <w:sz w:val="20"/>
                <w:szCs w:val="20"/>
              </w:rPr>
              <w:t> </w:t>
            </w:r>
            <w:r w:rsidRPr="00A9353A">
              <w:rPr>
                <w:sz w:val="20"/>
                <w:szCs w:val="20"/>
                <w:lang w:val="ru-RU"/>
              </w:rPr>
              <w:t>положения о формах получения образования</w:t>
            </w:r>
          </w:p>
        </w:tc>
        <w:tc>
          <w:tcPr>
            <w:tcW w:w="2091" w:type="dxa"/>
            <w:vAlign w:val="center"/>
          </w:tcPr>
          <w:p w:rsidR="00F90862" w:rsidRPr="00BB238D" w:rsidRDefault="00F90862" w:rsidP="001379D1">
            <w:pPr>
              <w:pStyle w:val="af8"/>
              <w:ind w:firstLine="0"/>
              <w:jc w:val="center"/>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2015/2016 учебные годы</w:t>
            </w:r>
          </w:p>
        </w:tc>
      </w:tr>
      <w:tr w:rsidR="00F90862" w:rsidRPr="00A9353A" w:rsidTr="003E6986">
        <w:trPr>
          <w:jc w:val="center"/>
        </w:trPr>
        <w:tc>
          <w:tcPr>
            <w:tcW w:w="2093" w:type="dxa"/>
            <w:vMerge w:val="restart"/>
          </w:tcPr>
          <w:p w:rsidR="00F90862" w:rsidRPr="00A9353A" w:rsidRDefault="00F90862" w:rsidP="0058542E">
            <w:pPr>
              <w:pStyle w:val="dash041e005f0431005f044b005f0447005f043d005f044b005f0439"/>
              <w:spacing w:line="360" w:lineRule="auto"/>
              <w:jc w:val="both"/>
              <w:rPr>
                <w:sz w:val="20"/>
                <w:szCs w:val="20"/>
              </w:rPr>
            </w:pPr>
            <w:r w:rsidRPr="00A9353A">
              <w:rPr>
                <w:sz w:val="20"/>
                <w:szCs w:val="20"/>
                <w:lang w:val="en-US"/>
              </w:rPr>
              <w:t>II</w:t>
            </w:r>
            <w:r w:rsidRPr="00A9353A">
              <w:rPr>
                <w:sz w:val="20"/>
                <w:szCs w:val="20"/>
              </w:rPr>
              <w:t>. Финансовое обеспечение введения</w:t>
            </w:r>
          </w:p>
          <w:p w:rsidR="00F90862" w:rsidRPr="00BB238D" w:rsidRDefault="00F90862" w:rsidP="0058542E">
            <w:pPr>
              <w:pStyle w:val="af8"/>
              <w:ind w:firstLine="0"/>
              <w:rPr>
                <w:rStyle w:val="dash041e005f0431005f044b005f0447005f043d005f044b005f0439005f005fchar1char1"/>
                <w:sz w:val="20"/>
                <w:lang w:eastAsia="en-US"/>
              </w:rPr>
            </w:pPr>
            <w:r w:rsidRPr="00BB238D">
              <w:rPr>
                <w:sz w:val="20"/>
                <w:lang w:eastAsia="en-US"/>
              </w:rPr>
              <w:t>ФГОС</w:t>
            </w:r>
          </w:p>
        </w:tc>
        <w:tc>
          <w:tcPr>
            <w:tcW w:w="5386" w:type="dxa"/>
          </w:tcPr>
          <w:p w:rsidR="00F90862" w:rsidRPr="00A9353A" w:rsidRDefault="00F90862" w:rsidP="0058542E">
            <w:pPr>
              <w:tabs>
                <w:tab w:val="left" w:pos="432"/>
              </w:tabs>
              <w:spacing w:line="360" w:lineRule="auto"/>
              <w:rPr>
                <w:rStyle w:val="dash041e005f0431005f044b005f0447005f043d005f044b005f0439005f005fchar1char1"/>
                <w:sz w:val="20"/>
                <w:szCs w:val="20"/>
                <w:lang w:val="ru-RU"/>
              </w:rPr>
            </w:pPr>
            <w:r w:rsidRPr="00A9353A">
              <w:rPr>
                <w:rStyle w:val="dash041e005f0431005f044b005f0447005f043d005f044b005f0439005f005fchar1char1"/>
                <w:sz w:val="20"/>
                <w:szCs w:val="20"/>
                <w:lang w:val="ru-RU"/>
              </w:rPr>
              <w:t>1. </w:t>
            </w:r>
            <w:r w:rsidRPr="00A9353A">
              <w:rPr>
                <w:sz w:val="20"/>
                <w:szCs w:val="20"/>
                <w:lang w:val="ru-RU"/>
              </w:rPr>
              <w:t>Определение объёма расходов, необходимых для реализации ООП и достижения планируемых результатов, а также механизма их формирования</w:t>
            </w:r>
          </w:p>
        </w:tc>
        <w:tc>
          <w:tcPr>
            <w:tcW w:w="2091" w:type="dxa"/>
            <w:vAlign w:val="center"/>
          </w:tcPr>
          <w:p w:rsidR="00F90862" w:rsidRPr="00BB238D" w:rsidRDefault="00F90862" w:rsidP="0058542E">
            <w:pPr>
              <w:pStyle w:val="af8"/>
              <w:ind w:firstLine="0"/>
              <w:jc w:val="center"/>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2015/2016 учебный год</w:t>
            </w:r>
          </w:p>
        </w:tc>
      </w:tr>
      <w:tr w:rsidR="00F90862" w:rsidRPr="00A9353A" w:rsidTr="003E6986">
        <w:trPr>
          <w:jc w:val="center"/>
        </w:trPr>
        <w:tc>
          <w:tcPr>
            <w:tcW w:w="2093" w:type="dxa"/>
            <w:vMerge/>
          </w:tcPr>
          <w:p w:rsidR="00F90862" w:rsidRPr="00BB238D" w:rsidRDefault="00F90862" w:rsidP="0058542E">
            <w:pPr>
              <w:pStyle w:val="af8"/>
              <w:ind w:firstLine="0"/>
              <w:rPr>
                <w:rStyle w:val="dash041e005f0431005f044b005f0447005f043d005f044b005f0439005f005fchar1char1"/>
                <w:sz w:val="20"/>
                <w:lang w:eastAsia="en-US"/>
              </w:rPr>
            </w:pPr>
          </w:p>
        </w:tc>
        <w:tc>
          <w:tcPr>
            <w:tcW w:w="5386" w:type="dxa"/>
          </w:tcPr>
          <w:p w:rsidR="00F90862" w:rsidRPr="00A9353A" w:rsidRDefault="00F90862" w:rsidP="0058542E">
            <w:pPr>
              <w:tabs>
                <w:tab w:val="left" w:pos="432"/>
              </w:tabs>
              <w:spacing w:line="360" w:lineRule="auto"/>
              <w:rPr>
                <w:rStyle w:val="dash041e005f0431005f044b005f0447005f043d005f044b005f0439005f005fchar1char1"/>
                <w:sz w:val="20"/>
                <w:szCs w:val="20"/>
                <w:lang w:val="ru-RU"/>
              </w:rPr>
            </w:pPr>
            <w:r w:rsidRPr="00A9353A">
              <w:rPr>
                <w:sz w:val="20"/>
                <w:szCs w:val="20"/>
                <w:lang w:val="ru-RU"/>
              </w:rPr>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091" w:type="dxa"/>
            <w:vAlign w:val="center"/>
          </w:tcPr>
          <w:p w:rsidR="00F90862" w:rsidRPr="00BB238D" w:rsidRDefault="00F90862" w:rsidP="0058542E">
            <w:pPr>
              <w:pStyle w:val="af8"/>
              <w:ind w:firstLine="0"/>
              <w:jc w:val="center"/>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2015/2016 учебный год</w:t>
            </w:r>
          </w:p>
        </w:tc>
      </w:tr>
      <w:tr w:rsidR="00F90862" w:rsidRPr="00A9353A" w:rsidTr="003E6986">
        <w:trPr>
          <w:jc w:val="center"/>
        </w:trPr>
        <w:tc>
          <w:tcPr>
            <w:tcW w:w="2093" w:type="dxa"/>
            <w:vMerge/>
          </w:tcPr>
          <w:p w:rsidR="00F90862" w:rsidRPr="00BB238D" w:rsidRDefault="00F90862" w:rsidP="0058542E">
            <w:pPr>
              <w:pStyle w:val="af8"/>
              <w:ind w:firstLine="0"/>
              <w:rPr>
                <w:rStyle w:val="dash041e005f0431005f044b005f0447005f043d005f044b005f0439005f005fchar1char1"/>
                <w:sz w:val="20"/>
                <w:lang w:eastAsia="en-US"/>
              </w:rPr>
            </w:pPr>
          </w:p>
        </w:tc>
        <w:tc>
          <w:tcPr>
            <w:tcW w:w="5386" w:type="dxa"/>
          </w:tcPr>
          <w:p w:rsidR="00F90862" w:rsidRPr="00A9353A" w:rsidRDefault="00F90862" w:rsidP="0058542E">
            <w:pPr>
              <w:pStyle w:val="dash041e005f0431005f044b005f0447005f043d005f044b005f0439"/>
              <w:spacing w:line="360" w:lineRule="auto"/>
              <w:rPr>
                <w:rStyle w:val="dash041e005f0431005f044b005f0447005f043d005f044b005f0439005f005fchar1char1"/>
                <w:sz w:val="20"/>
                <w:szCs w:val="20"/>
              </w:rPr>
            </w:pPr>
            <w:r w:rsidRPr="00A9353A">
              <w:rPr>
                <w:rStyle w:val="dash041e005f0431005f044b005f0447005f043d005f044b005f0439005f005fchar1char1"/>
                <w:sz w:val="20"/>
                <w:szCs w:val="20"/>
              </w:rPr>
              <w:t>3. </w:t>
            </w:r>
            <w:r w:rsidRPr="00A9353A">
              <w:rPr>
                <w:sz w:val="20"/>
                <w:szCs w:val="20"/>
              </w:rPr>
              <w:t>Заключение дополнительных соглашений к трудовому договору с педагогическими работниками</w:t>
            </w:r>
          </w:p>
        </w:tc>
        <w:tc>
          <w:tcPr>
            <w:tcW w:w="2091" w:type="dxa"/>
            <w:vAlign w:val="center"/>
          </w:tcPr>
          <w:p w:rsidR="00F90862" w:rsidRPr="00BB238D" w:rsidRDefault="00F90862" w:rsidP="0058542E">
            <w:pPr>
              <w:pStyle w:val="af8"/>
              <w:ind w:firstLine="0"/>
              <w:jc w:val="center"/>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Июнь 2015  года</w:t>
            </w:r>
          </w:p>
        </w:tc>
      </w:tr>
      <w:tr w:rsidR="00F90862" w:rsidRPr="00A9353A" w:rsidTr="003E6986">
        <w:trPr>
          <w:jc w:val="center"/>
        </w:trPr>
        <w:tc>
          <w:tcPr>
            <w:tcW w:w="2093" w:type="dxa"/>
          </w:tcPr>
          <w:p w:rsidR="00F90862" w:rsidRPr="00A9353A" w:rsidRDefault="00F90862" w:rsidP="0058542E">
            <w:pPr>
              <w:pStyle w:val="dash041e005f0431005f044b005f0447005f043d005f044b005f0439"/>
              <w:spacing w:line="360" w:lineRule="auto"/>
              <w:rPr>
                <w:sz w:val="20"/>
                <w:szCs w:val="20"/>
              </w:rPr>
            </w:pPr>
            <w:r w:rsidRPr="00A9353A">
              <w:rPr>
                <w:sz w:val="20"/>
                <w:szCs w:val="20"/>
                <w:lang w:val="en-US"/>
              </w:rPr>
              <w:t>III</w:t>
            </w:r>
            <w:r w:rsidRPr="00A9353A">
              <w:rPr>
                <w:sz w:val="20"/>
                <w:szCs w:val="20"/>
              </w:rPr>
              <w:t>. Организа-ционное обеспечение введения</w:t>
            </w:r>
          </w:p>
          <w:p w:rsidR="00F90862" w:rsidRPr="00BB238D" w:rsidRDefault="00F90862" w:rsidP="0058542E">
            <w:pPr>
              <w:pStyle w:val="af8"/>
              <w:ind w:firstLine="0"/>
              <w:rPr>
                <w:rStyle w:val="dash041e005f0431005f044b005f0447005f043d005f044b005f0439005f005fchar1char1"/>
                <w:sz w:val="20"/>
                <w:lang w:eastAsia="en-US"/>
              </w:rPr>
            </w:pPr>
            <w:r w:rsidRPr="00BB238D">
              <w:rPr>
                <w:sz w:val="20"/>
                <w:lang w:eastAsia="en-US"/>
              </w:rPr>
              <w:t>ФГОС</w:t>
            </w:r>
          </w:p>
        </w:tc>
        <w:tc>
          <w:tcPr>
            <w:tcW w:w="5386" w:type="dxa"/>
          </w:tcPr>
          <w:p w:rsidR="00F90862" w:rsidRPr="00BB238D" w:rsidRDefault="00F90862" w:rsidP="0058542E">
            <w:pPr>
              <w:pStyle w:val="af8"/>
              <w:ind w:firstLine="0"/>
              <w:jc w:val="left"/>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1. </w:t>
            </w:r>
            <w:r w:rsidRPr="00BB238D">
              <w:rPr>
                <w:sz w:val="20"/>
                <w:lang w:eastAsia="en-US"/>
              </w:rPr>
              <w:t>Обеспечение координации деятельности субъектов образовательного процесса, организационных структур учреждения по подготовке и введению ФГОС общего образования</w:t>
            </w:r>
          </w:p>
        </w:tc>
        <w:tc>
          <w:tcPr>
            <w:tcW w:w="2091" w:type="dxa"/>
            <w:vAlign w:val="center"/>
          </w:tcPr>
          <w:p w:rsidR="00F90862" w:rsidRPr="00BB238D" w:rsidRDefault="00F90862" w:rsidP="0058542E">
            <w:pPr>
              <w:pStyle w:val="af8"/>
              <w:ind w:firstLine="0"/>
              <w:jc w:val="center"/>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2014/2015 учебный год</w:t>
            </w:r>
          </w:p>
        </w:tc>
      </w:tr>
      <w:tr w:rsidR="00F90862" w:rsidRPr="00A9353A" w:rsidTr="003E6986">
        <w:trPr>
          <w:jc w:val="center"/>
        </w:trPr>
        <w:tc>
          <w:tcPr>
            <w:tcW w:w="2093" w:type="dxa"/>
            <w:vMerge w:val="restart"/>
          </w:tcPr>
          <w:p w:rsidR="00F90862" w:rsidRPr="00BB238D" w:rsidRDefault="00F90862" w:rsidP="0058542E">
            <w:pPr>
              <w:pStyle w:val="af8"/>
              <w:ind w:firstLine="0"/>
              <w:rPr>
                <w:rStyle w:val="dash041e005f0431005f044b005f0447005f043d005f044b005f0439005f005fchar1char1"/>
                <w:sz w:val="20"/>
                <w:lang w:eastAsia="en-US"/>
              </w:rPr>
            </w:pPr>
          </w:p>
        </w:tc>
        <w:tc>
          <w:tcPr>
            <w:tcW w:w="5386" w:type="dxa"/>
          </w:tcPr>
          <w:p w:rsidR="00F90862" w:rsidRPr="00A9353A" w:rsidRDefault="00F90862" w:rsidP="0058542E">
            <w:pPr>
              <w:tabs>
                <w:tab w:val="left" w:pos="432"/>
              </w:tabs>
              <w:spacing w:line="360" w:lineRule="auto"/>
              <w:rPr>
                <w:rStyle w:val="dash041e005f0431005f044b005f0447005f043d005f044b005f0439005f005fchar1char1"/>
                <w:sz w:val="20"/>
                <w:szCs w:val="20"/>
                <w:lang w:val="ru-RU"/>
              </w:rPr>
            </w:pPr>
            <w:r w:rsidRPr="00A9353A">
              <w:rPr>
                <w:rStyle w:val="dash041e005f0431005f044b005f0447005f043d005f044b005f0439005f005fchar1char1"/>
                <w:sz w:val="20"/>
                <w:szCs w:val="20"/>
                <w:lang w:val="ru-RU"/>
              </w:rPr>
              <w:t>2. Разработка модели организации образовательного процесса</w:t>
            </w:r>
          </w:p>
        </w:tc>
        <w:tc>
          <w:tcPr>
            <w:tcW w:w="2091" w:type="dxa"/>
            <w:vAlign w:val="center"/>
          </w:tcPr>
          <w:p w:rsidR="00F90862" w:rsidRPr="00BB238D" w:rsidRDefault="00F90862" w:rsidP="0058542E">
            <w:pPr>
              <w:pStyle w:val="af8"/>
              <w:ind w:firstLine="0"/>
              <w:jc w:val="center"/>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2014/2015</w:t>
            </w:r>
          </w:p>
          <w:p w:rsidR="00F90862" w:rsidRPr="00BB238D" w:rsidRDefault="00F90862" w:rsidP="0058542E">
            <w:pPr>
              <w:pStyle w:val="af8"/>
              <w:ind w:firstLine="0"/>
              <w:jc w:val="center"/>
              <w:rPr>
                <w:rStyle w:val="dash041e005f0431005f044b005f0447005f043d005f044b005f0439005f005fchar1char1"/>
                <w:sz w:val="20"/>
                <w:lang w:eastAsia="en-US"/>
              </w:rPr>
            </w:pPr>
          </w:p>
        </w:tc>
      </w:tr>
      <w:tr w:rsidR="00F90862" w:rsidRPr="00A9353A" w:rsidTr="003E6986">
        <w:trPr>
          <w:jc w:val="center"/>
        </w:trPr>
        <w:tc>
          <w:tcPr>
            <w:tcW w:w="2093" w:type="dxa"/>
            <w:vMerge/>
          </w:tcPr>
          <w:p w:rsidR="00F90862" w:rsidRPr="00BB238D" w:rsidRDefault="00F90862" w:rsidP="0058542E">
            <w:pPr>
              <w:pStyle w:val="af8"/>
              <w:ind w:firstLine="0"/>
              <w:rPr>
                <w:rStyle w:val="dash041e005f0431005f044b005f0447005f043d005f044b005f0439005f005fchar1char1"/>
                <w:sz w:val="20"/>
                <w:lang w:eastAsia="en-US"/>
              </w:rPr>
            </w:pPr>
          </w:p>
        </w:tc>
        <w:tc>
          <w:tcPr>
            <w:tcW w:w="5386" w:type="dxa"/>
          </w:tcPr>
          <w:p w:rsidR="00F90862" w:rsidRPr="00A9353A" w:rsidRDefault="00F90862" w:rsidP="0058542E">
            <w:pPr>
              <w:tabs>
                <w:tab w:val="left" w:pos="432"/>
              </w:tabs>
              <w:spacing w:line="360" w:lineRule="auto"/>
              <w:rPr>
                <w:rStyle w:val="dash041e005f0431005f044b005f0447005f043d005f044b005f0439005f005fchar1char1"/>
                <w:sz w:val="20"/>
                <w:szCs w:val="20"/>
                <w:lang w:val="ru-RU"/>
              </w:rPr>
            </w:pPr>
            <w:r w:rsidRPr="00A9353A">
              <w:rPr>
                <w:sz w:val="20"/>
                <w:szCs w:val="20"/>
                <w:lang w:val="ru-RU"/>
              </w:rPr>
              <w:t>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2091" w:type="dxa"/>
            <w:vAlign w:val="center"/>
          </w:tcPr>
          <w:p w:rsidR="00F90862" w:rsidRPr="00BB238D" w:rsidRDefault="00F90862" w:rsidP="0058542E">
            <w:pPr>
              <w:pStyle w:val="af8"/>
              <w:rPr>
                <w:sz w:val="20"/>
                <w:lang w:eastAsia="en-US"/>
              </w:rPr>
            </w:pPr>
            <w:r w:rsidRPr="00BB238D">
              <w:rPr>
                <w:sz w:val="20"/>
                <w:lang w:eastAsia="en-US"/>
              </w:rPr>
              <w:t>2014/2015</w:t>
            </w:r>
          </w:p>
          <w:p w:rsidR="00F90862" w:rsidRPr="00BB238D" w:rsidRDefault="00F90862" w:rsidP="0058542E">
            <w:pPr>
              <w:pStyle w:val="af8"/>
              <w:ind w:firstLine="0"/>
              <w:jc w:val="center"/>
              <w:rPr>
                <w:rStyle w:val="dash041e005f0431005f044b005f0447005f043d005f044b005f0439005f005fchar1char1"/>
                <w:sz w:val="20"/>
                <w:lang w:eastAsia="en-US"/>
              </w:rPr>
            </w:pPr>
            <w:r>
              <w:rPr>
                <w:sz w:val="20"/>
                <w:lang w:val="en-US" w:eastAsia="en-US"/>
              </w:rPr>
              <w:t xml:space="preserve">Учебный </w:t>
            </w:r>
            <w:r w:rsidRPr="00BB238D">
              <w:rPr>
                <w:sz w:val="20"/>
                <w:lang w:eastAsia="en-US"/>
              </w:rPr>
              <w:t>год</w:t>
            </w:r>
          </w:p>
        </w:tc>
      </w:tr>
      <w:tr w:rsidR="00F90862" w:rsidRPr="00A9353A" w:rsidTr="003E6986">
        <w:trPr>
          <w:jc w:val="center"/>
        </w:trPr>
        <w:tc>
          <w:tcPr>
            <w:tcW w:w="2093" w:type="dxa"/>
            <w:vMerge/>
          </w:tcPr>
          <w:p w:rsidR="00F90862" w:rsidRPr="00BB238D" w:rsidRDefault="00F90862" w:rsidP="0058542E">
            <w:pPr>
              <w:pStyle w:val="af8"/>
              <w:ind w:firstLine="0"/>
              <w:rPr>
                <w:rStyle w:val="dash041e005f0431005f044b005f0447005f043d005f044b005f0439005f005fchar1char1"/>
                <w:sz w:val="20"/>
                <w:lang w:eastAsia="en-US"/>
              </w:rPr>
            </w:pPr>
          </w:p>
        </w:tc>
        <w:tc>
          <w:tcPr>
            <w:tcW w:w="5386" w:type="dxa"/>
          </w:tcPr>
          <w:p w:rsidR="00F90862" w:rsidRPr="00A9353A" w:rsidRDefault="00F90862" w:rsidP="0058542E">
            <w:pPr>
              <w:tabs>
                <w:tab w:val="left" w:pos="432"/>
              </w:tabs>
              <w:spacing w:line="360" w:lineRule="auto"/>
              <w:rPr>
                <w:rStyle w:val="dash041e005f0431005f044b005f0447005f043d005f044b005f0439005f005fchar1char1"/>
                <w:sz w:val="20"/>
                <w:szCs w:val="20"/>
                <w:lang w:val="ru-RU"/>
              </w:rPr>
            </w:pPr>
            <w:r w:rsidRPr="00A9353A">
              <w:rPr>
                <w:sz w:val="20"/>
                <w:szCs w:val="20"/>
                <w:lang w:val="ru-RU"/>
              </w:rPr>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091" w:type="dxa"/>
            <w:vAlign w:val="center"/>
          </w:tcPr>
          <w:p w:rsidR="00F90862" w:rsidRPr="00BB238D" w:rsidRDefault="00F90862" w:rsidP="0058542E">
            <w:pPr>
              <w:pStyle w:val="af8"/>
              <w:rPr>
                <w:sz w:val="20"/>
                <w:lang w:eastAsia="en-US"/>
              </w:rPr>
            </w:pPr>
            <w:r w:rsidRPr="00BB238D">
              <w:rPr>
                <w:sz w:val="20"/>
                <w:lang w:eastAsia="en-US"/>
              </w:rPr>
              <w:t>2014/2015</w:t>
            </w:r>
          </w:p>
          <w:p w:rsidR="00F90862" w:rsidRDefault="00F90862" w:rsidP="0058542E">
            <w:pPr>
              <w:pStyle w:val="af8"/>
              <w:ind w:firstLine="0"/>
              <w:jc w:val="center"/>
              <w:rPr>
                <w:sz w:val="20"/>
                <w:lang w:val="en-US" w:eastAsia="en-US"/>
              </w:rPr>
            </w:pPr>
            <w:r w:rsidRPr="00A9353A">
              <w:rPr>
                <w:sz w:val="20"/>
                <w:lang w:val="en-US" w:eastAsia="en-US"/>
              </w:rPr>
              <w:t xml:space="preserve"> учебные годы</w:t>
            </w:r>
          </w:p>
          <w:p w:rsidR="00F90862" w:rsidRPr="00BB238D" w:rsidRDefault="00F90862" w:rsidP="0058542E">
            <w:pPr>
              <w:pStyle w:val="af8"/>
              <w:ind w:firstLine="0"/>
              <w:jc w:val="center"/>
              <w:rPr>
                <w:rStyle w:val="dash041e005f0431005f044b005f0447005f043d005f044b005f0439005f005fchar1char1"/>
                <w:sz w:val="20"/>
                <w:lang w:eastAsia="en-US"/>
              </w:rPr>
            </w:pPr>
            <w:r w:rsidRPr="00BB238D">
              <w:rPr>
                <w:sz w:val="20"/>
                <w:lang w:eastAsia="en-US"/>
              </w:rPr>
              <w:t>ежегодно</w:t>
            </w:r>
          </w:p>
        </w:tc>
      </w:tr>
      <w:tr w:rsidR="00F90862" w:rsidRPr="00A9353A" w:rsidTr="003E6986">
        <w:trPr>
          <w:jc w:val="center"/>
        </w:trPr>
        <w:tc>
          <w:tcPr>
            <w:tcW w:w="2093" w:type="dxa"/>
            <w:vMerge/>
          </w:tcPr>
          <w:p w:rsidR="00F90862" w:rsidRPr="00BB238D" w:rsidRDefault="00F90862" w:rsidP="0058542E">
            <w:pPr>
              <w:pStyle w:val="af8"/>
              <w:ind w:firstLine="0"/>
              <w:rPr>
                <w:rStyle w:val="dash041e005f0431005f044b005f0447005f043d005f044b005f0439005f005fchar1char1"/>
                <w:sz w:val="20"/>
                <w:lang w:eastAsia="en-US"/>
              </w:rPr>
            </w:pPr>
          </w:p>
        </w:tc>
        <w:tc>
          <w:tcPr>
            <w:tcW w:w="5386" w:type="dxa"/>
          </w:tcPr>
          <w:p w:rsidR="00F90862" w:rsidRPr="00A9353A" w:rsidRDefault="00F90862" w:rsidP="0058542E">
            <w:pPr>
              <w:tabs>
                <w:tab w:val="left" w:pos="432"/>
              </w:tabs>
              <w:spacing w:line="360" w:lineRule="auto"/>
              <w:rPr>
                <w:rStyle w:val="dash041e005f0431005f044b005f0447005f043d005f044b005f0439005f005fchar1char1"/>
                <w:sz w:val="20"/>
                <w:szCs w:val="20"/>
                <w:lang w:val="ru-RU"/>
              </w:rPr>
            </w:pPr>
            <w:r w:rsidRPr="00A9353A">
              <w:rPr>
                <w:rStyle w:val="dash041e005f0431005f044b005f0447005f043d005f044b005f0439005f005fchar1char1"/>
                <w:sz w:val="20"/>
                <w:szCs w:val="20"/>
                <w:lang w:val="ru-RU"/>
              </w:rPr>
              <w:t>5. </w:t>
            </w:r>
            <w:r w:rsidRPr="00A9353A">
              <w:rPr>
                <w:sz w:val="20"/>
                <w:szCs w:val="20"/>
                <w:lang w:val="ru-RU"/>
              </w:rPr>
              <w:t>Привлечение органов государственно-общественного управления образовательным учреждением к проектированию основной образовательной программы основного общего образования</w:t>
            </w:r>
          </w:p>
        </w:tc>
        <w:tc>
          <w:tcPr>
            <w:tcW w:w="2091" w:type="dxa"/>
            <w:vAlign w:val="center"/>
          </w:tcPr>
          <w:p w:rsidR="00F90862" w:rsidRPr="00BB238D" w:rsidRDefault="00F90862" w:rsidP="0058542E">
            <w:pPr>
              <w:pStyle w:val="af8"/>
              <w:rPr>
                <w:sz w:val="20"/>
                <w:lang w:eastAsia="en-US"/>
              </w:rPr>
            </w:pPr>
            <w:r w:rsidRPr="00BB238D">
              <w:rPr>
                <w:sz w:val="20"/>
                <w:lang w:eastAsia="en-US"/>
              </w:rPr>
              <w:t>2014/2015</w:t>
            </w:r>
          </w:p>
          <w:p w:rsidR="00F90862" w:rsidRPr="00BB238D" w:rsidRDefault="00F90862" w:rsidP="0058542E">
            <w:pPr>
              <w:pStyle w:val="af8"/>
              <w:ind w:firstLine="0"/>
              <w:jc w:val="center"/>
              <w:rPr>
                <w:rStyle w:val="dash041e005f0431005f044b005f0447005f043d005f044b005f0439005f005fchar1char1"/>
                <w:sz w:val="20"/>
                <w:lang w:eastAsia="en-US"/>
              </w:rPr>
            </w:pPr>
            <w:r w:rsidRPr="00A9353A">
              <w:rPr>
                <w:sz w:val="20"/>
                <w:lang w:val="en-US" w:eastAsia="en-US"/>
              </w:rPr>
              <w:t xml:space="preserve"> учебные годы</w:t>
            </w:r>
          </w:p>
        </w:tc>
      </w:tr>
      <w:tr w:rsidR="00F90862" w:rsidRPr="00A9353A" w:rsidTr="003E6986">
        <w:trPr>
          <w:jc w:val="center"/>
        </w:trPr>
        <w:tc>
          <w:tcPr>
            <w:tcW w:w="2093" w:type="dxa"/>
            <w:vMerge w:val="restart"/>
          </w:tcPr>
          <w:p w:rsidR="00F90862" w:rsidRPr="00A9353A" w:rsidRDefault="00F90862" w:rsidP="0058542E">
            <w:pPr>
              <w:pStyle w:val="dash041e005f0431005f044b005f0447005f043d005f044b005f0439"/>
              <w:spacing w:line="360" w:lineRule="auto"/>
              <w:rPr>
                <w:sz w:val="20"/>
                <w:szCs w:val="20"/>
              </w:rPr>
            </w:pPr>
            <w:r w:rsidRPr="00A9353A">
              <w:rPr>
                <w:sz w:val="20"/>
                <w:szCs w:val="20"/>
                <w:lang w:val="en-US"/>
              </w:rPr>
              <w:t>IV</w:t>
            </w:r>
            <w:r w:rsidRPr="00A9353A">
              <w:rPr>
                <w:sz w:val="20"/>
                <w:szCs w:val="20"/>
              </w:rPr>
              <w:t>. Кадровое обеспечение введения</w:t>
            </w:r>
          </w:p>
          <w:p w:rsidR="00F90862" w:rsidRPr="00BB238D" w:rsidRDefault="00F90862" w:rsidP="0058542E">
            <w:pPr>
              <w:pStyle w:val="af8"/>
              <w:ind w:firstLine="0"/>
              <w:rPr>
                <w:rStyle w:val="dash041e005f0431005f044b005f0447005f043d005f044b005f0439005f005fchar1char1"/>
                <w:sz w:val="20"/>
                <w:lang w:eastAsia="en-US"/>
              </w:rPr>
            </w:pPr>
            <w:r w:rsidRPr="00BB238D">
              <w:rPr>
                <w:sz w:val="20"/>
                <w:lang w:eastAsia="en-US"/>
              </w:rPr>
              <w:t>ФГОС</w:t>
            </w:r>
          </w:p>
        </w:tc>
        <w:tc>
          <w:tcPr>
            <w:tcW w:w="5386" w:type="dxa"/>
          </w:tcPr>
          <w:p w:rsidR="00F90862" w:rsidRPr="00A9353A" w:rsidRDefault="00F90862" w:rsidP="0058542E">
            <w:pPr>
              <w:pStyle w:val="dash041e005f0431005f044b005f0447005f043d005f044b005f0439"/>
              <w:spacing w:line="360" w:lineRule="auto"/>
              <w:jc w:val="both"/>
              <w:rPr>
                <w:rStyle w:val="dash041e005f0431005f044b005f0447005f043d005f044b005f0439005f005fchar1char1"/>
                <w:sz w:val="20"/>
                <w:szCs w:val="20"/>
              </w:rPr>
            </w:pPr>
            <w:r w:rsidRPr="00A9353A">
              <w:rPr>
                <w:rStyle w:val="dash041e005f0431005f044b005f0447005f043d005f044b005f0439005f005fchar1char1"/>
                <w:sz w:val="20"/>
                <w:szCs w:val="20"/>
              </w:rPr>
              <w:t>1.</w:t>
            </w:r>
            <w:r w:rsidRPr="00A9353A">
              <w:rPr>
                <w:rStyle w:val="dash041e005f0431005f044b005f0447005f043d005f044b005f0439005f005fchar1char1"/>
                <w:sz w:val="20"/>
                <w:szCs w:val="20"/>
                <w:lang w:val="en-US"/>
              </w:rPr>
              <w:t> </w:t>
            </w:r>
            <w:r w:rsidRPr="00A9353A">
              <w:rPr>
                <w:rStyle w:val="dash041e005f0431005f044b005f0447005f043d005f044b005f0439005f005fchar1char1"/>
                <w:sz w:val="20"/>
                <w:szCs w:val="20"/>
              </w:rPr>
              <w:t>Анализ кадрового обеспечения введения и реализации ФГОС основного общего образования</w:t>
            </w:r>
          </w:p>
        </w:tc>
        <w:tc>
          <w:tcPr>
            <w:tcW w:w="2091" w:type="dxa"/>
            <w:vAlign w:val="center"/>
          </w:tcPr>
          <w:p w:rsidR="00F90862" w:rsidRPr="00BB238D" w:rsidRDefault="00F90862" w:rsidP="0058542E">
            <w:pPr>
              <w:pStyle w:val="af8"/>
              <w:ind w:firstLine="0"/>
              <w:jc w:val="center"/>
              <w:rPr>
                <w:sz w:val="20"/>
                <w:lang w:eastAsia="en-US"/>
              </w:rPr>
            </w:pPr>
            <w:r w:rsidRPr="00BB238D">
              <w:rPr>
                <w:sz w:val="20"/>
                <w:lang w:eastAsia="en-US"/>
              </w:rPr>
              <w:t>2014/2015</w:t>
            </w:r>
          </w:p>
          <w:p w:rsidR="00F90862" w:rsidRPr="00BB238D" w:rsidRDefault="00F90862" w:rsidP="0058542E">
            <w:pPr>
              <w:pStyle w:val="af8"/>
              <w:ind w:firstLine="0"/>
              <w:jc w:val="center"/>
              <w:rPr>
                <w:sz w:val="20"/>
                <w:lang w:eastAsia="en-US"/>
              </w:rPr>
            </w:pPr>
            <w:r w:rsidRPr="00BB238D">
              <w:rPr>
                <w:sz w:val="20"/>
                <w:lang w:eastAsia="en-US"/>
              </w:rPr>
              <w:t>Учебный год</w:t>
            </w:r>
          </w:p>
          <w:p w:rsidR="00F90862" w:rsidRPr="00BB238D" w:rsidRDefault="00F90862" w:rsidP="0058542E">
            <w:pPr>
              <w:pStyle w:val="af8"/>
              <w:ind w:firstLine="0"/>
              <w:jc w:val="center"/>
              <w:rPr>
                <w:rStyle w:val="dash041e005f0431005f044b005f0447005f043d005f044b005f0439005f005fchar1char1"/>
                <w:sz w:val="20"/>
                <w:lang w:eastAsia="en-US"/>
              </w:rPr>
            </w:pPr>
          </w:p>
        </w:tc>
      </w:tr>
      <w:tr w:rsidR="00F90862" w:rsidRPr="00A9353A" w:rsidTr="003E6986">
        <w:trPr>
          <w:jc w:val="center"/>
        </w:trPr>
        <w:tc>
          <w:tcPr>
            <w:tcW w:w="2093" w:type="dxa"/>
            <w:vMerge/>
          </w:tcPr>
          <w:p w:rsidR="00F90862" w:rsidRPr="00BB238D" w:rsidRDefault="00F90862" w:rsidP="0058542E">
            <w:pPr>
              <w:pStyle w:val="af8"/>
              <w:ind w:firstLine="0"/>
              <w:rPr>
                <w:rStyle w:val="dash041e005f0431005f044b005f0447005f043d005f044b005f0439005f005fchar1char1"/>
                <w:sz w:val="20"/>
                <w:lang w:eastAsia="en-US"/>
              </w:rPr>
            </w:pPr>
          </w:p>
        </w:tc>
        <w:tc>
          <w:tcPr>
            <w:tcW w:w="5386" w:type="dxa"/>
          </w:tcPr>
          <w:p w:rsidR="00F90862" w:rsidRPr="00A9353A" w:rsidRDefault="00F90862" w:rsidP="0058542E">
            <w:pPr>
              <w:pStyle w:val="dash041e005f0431005f044b005f0447005f043d005f044b005f0439"/>
              <w:spacing w:line="360" w:lineRule="auto"/>
              <w:jc w:val="both"/>
              <w:rPr>
                <w:rStyle w:val="dash041e005f0431005f044b005f0447005f043d005f044b005f0439005f005fchar1char1"/>
                <w:sz w:val="20"/>
                <w:szCs w:val="20"/>
              </w:rPr>
            </w:pPr>
            <w:r w:rsidRPr="00A9353A">
              <w:rPr>
                <w:sz w:val="20"/>
                <w:szCs w:val="20"/>
              </w:rPr>
              <w:t>2.</w:t>
            </w:r>
            <w:r w:rsidRPr="00A9353A">
              <w:rPr>
                <w:sz w:val="20"/>
                <w:szCs w:val="20"/>
                <w:lang w:val="en-US"/>
              </w:rPr>
              <w:t> </w:t>
            </w:r>
            <w:r w:rsidRPr="00A9353A">
              <w:rPr>
                <w:sz w:val="20"/>
                <w:szCs w:val="20"/>
              </w:rPr>
              <w:t>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2091" w:type="dxa"/>
            <w:vAlign w:val="center"/>
          </w:tcPr>
          <w:p w:rsidR="00F90862" w:rsidRPr="00BB238D" w:rsidRDefault="00F90862" w:rsidP="0058542E">
            <w:pPr>
              <w:pStyle w:val="af8"/>
              <w:rPr>
                <w:sz w:val="20"/>
                <w:lang w:eastAsia="en-US"/>
              </w:rPr>
            </w:pPr>
            <w:r w:rsidRPr="00BB238D">
              <w:rPr>
                <w:sz w:val="20"/>
                <w:lang w:eastAsia="en-US"/>
              </w:rPr>
              <w:t>2014/2015</w:t>
            </w:r>
          </w:p>
          <w:p w:rsidR="00F90862" w:rsidRPr="00BB238D" w:rsidRDefault="00F90862" w:rsidP="0058542E">
            <w:pPr>
              <w:pStyle w:val="af8"/>
              <w:rPr>
                <w:sz w:val="20"/>
                <w:lang w:eastAsia="en-US"/>
              </w:rPr>
            </w:pPr>
            <w:r w:rsidRPr="00BB238D">
              <w:rPr>
                <w:sz w:val="20"/>
                <w:lang w:eastAsia="en-US"/>
              </w:rPr>
              <w:t>Учебный год</w:t>
            </w:r>
          </w:p>
          <w:p w:rsidR="00F90862" w:rsidRPr="00BB238D" w:rsidRDefault="00F90862" w:rsidP="0058542E">
            <w:pPr>
              <w:pStyle w:val="af8"/>
              <w:rPr>
                <w:sz w:val="20"/>
                <w:lang w:eastAsia="en-US"/>
              </w:rPr>
            </w:pPr>
            <w:r w:rsidRPr="00BB238D">
              <w:rPr>
                <w:sz w:val="20"/>
                <w:lang w:eastAsia="en-US"/>
              </w:rPr>
              <w:t>ежегодно</w:t>
            </w:r>
          </w:p>
          <w:p w:rsidR="00F90862" w:rsidRPr="00BB238D" w:rsidRDefault="00F90862" w:rsidP="0058542E">
            <w:pPr>
              <w:pStyle w:val="af8"/>
              <w:ind w:firstLine="0"/>
              <w:jc w:val="center"/>
              <w:rPr>
                <w:rStyle w:val="dash041e005f0431005f044b005f0447005f043d005f044b005f0439005f005fchar1char1"/>
                <w:sz w:val="20"/>
                <w:lang w:eastAsia="en-US"/>
              </w:rPr>
            </w:pPr>
          </w:p>
        </w:tc>
      </w:tr>
      <w:tr w:rsidR="00F90862" w:rsidRPr="00A9353A" w:rsidTr="003E6986">
        <w:trPr>
          <w:jc w:val="center"/>
        </w:trPr>
        <w:tc>
          <w:tcPr>
            <w:tcW w:w="2093" w:type="dxa"/>
          </w:tcPr>
          <w:p w:rsidR="00F90862" w:rsidRPr="00BB238D" w:rsidRDefault="00F90862" w:rsidP="0058542E">
            <w:pPr>
              <w:pStyle w:val="af8"/>
              <w:ind w:firstLine="0"/>
              <w:rPr>
                <w:rStyle w:val="dash041e005f0431005f044b005f0447005f043d005f044b005f0439005f005fchar1char1"/>
                <w:sz w:val="20"/>
                <w:lang w:eastAsia="en-US"/>
              </w:rPr>
            </w:pPr>
          </w:p>
        </w:tc>
        <w:tc>
          <w:tcPr>
            <w:tcW w:w="5386" w:type="dxa"/>
          </w:tcPr>
          <w:p w:rsidR="00F90862" w:rsidRPr="00BB238D" w:rsidRDefault="00F90862" w:rsidP="0058542E">
            <w:pPr>
              <w:pStyle w:val="af8"/>
              <w:ind w:firstLine="0"/>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3. </w:t>
            </w:r>
            <w:r w:rsidRPr="00BB238D">
              <w:rPr>
                <w:sz w:val="20"/>
                <w:lang w:eastAsia="en-US"/>
              </w:rPr>
              <w:t>Разработка (корректировка) плана научно-методической работы (внутришкольного повышения квалификации) с ориентацией на проблемы введения ФГОС основного общего образования</w:t>
            </w:r>
          </w:p>
        </w:tc>
        <w:tc>
          <w:tcPr>
            <w:tcW w:w="2091" w:type="dxa"/>
            <w:vAlign w:val="center"/>
          </w:tcPr>
          <w:p w:rsidR="00F90862" w:rsidRPr="00BB238D" w:rsidRDefault="00F90862" w:rsidP="00FB75A9">
            <w:pPr>
              <w:pStyle w:val="af8"/>
              <w:ind w:firstLine="0"/>
              <w:jc w:val="center"/>
              <w:rPr>
                <w:rStyle w:val="dash041e005f0431005f044b005f0447005f043d005f044b005f0439005f005fchar1char1"/>
                <w:szCs w:val="24"/>
                <w:lang w:eastAsia="en-US"/>
              </w:rPr>
            </w:pPr>
            <w:r w:rsidRPr="00BB238D">
              <w:rPr>
                <w:sz w:val="24"/>
                <w:szCs w:val="24"/>
                <w:lang w:eastAsia="ru-RU"/>
              </w:rPr>
              <w:t>ежегодно</w:t>
            </w:r>
          </w:p>
        </w:tc>
      </w:tr>
      <w:tr w:rsidR="00F90862" w:rsidRPr="00A9353A" w:rsidTr="003E6986">
        <w:trPr>
          <w:jc w:val="center"/>
        </w:trPr>
        <w:tc>
          <w:tcPr>
            <w:tcW w:w="2093" w:type="dxa"/>
            <w:vMerge w:val="restart"/>
          </w:tcPr>
          <w:p w:rsidR="00F90862" w:rsidRPr="00A9353A" w:rsidRDefault="00F90862" w:rsidP="0058542E">
            <w:pPr>
              <w:pStyle w:val="dash041e005f0431005f044b005f0447005f043d005f044b005f0439"/>
              <w:spacing w:line="360" w:lineRule="auto"/>
              <w:rPr>
                <w:rStyle w:val="dash041e005f0431005f044b005f0447005f043d005f044b005f0439005f005fchar1char1"/>
                <w:sz w:val="20"/>
                <w:szCs w:val="20"/>
              </w:rPr>
            </w:pPr>
            <w:r w:rsidRPr="00A9353A">
              <w:rPr>
                <w:sz w:val="20"/>
                <w:szCs w:val="20"/>
                <w:lang w:val="en-US"/>
              </w:rPr>
              <w:t>V</w:t>
            </w:r>
            <w:r w:rsidRPr="00A9353A">
              <w:rPr>
                <w:sz w:val="20"/>
                <w:szCs w:val="20"/>
              </w:rPr>
              <w:t>. Информаци-онное обеспечение введения ФГОС</w:t>
            </w:r>
          </w:p>
        </w:tc>
        <w:tc>
          <w:tcPr>
            <w:tcW w:w="5386" w:type="dxa"/>
          </w:tcPr>
          <w:p w:rsidR="00F90862" w:rsidRPr="00A9353A" w:rsidRDefault="00F90862" w:rsidP="0058542E">
            <w:pPr>
              <w:pStyle w:val="dash041e005f0431005f044b005f0447005f043d005f044b005f0439"/>
              <w:spacing w:line="360" w:lineRule="auto"/>
              <w:rPr>
                <w:rStyle w:val="dash041e005f0431005f044b005f0447005f043d005f044b005f0439005f005fchar1char1"/>
                <w:sz w:val="20"/>
                <w:szCs w:val="20"/>
              </w:rPr>
            </w:pPr>
            <w:r w:rsidRPr="00A9353A">
              <w:rPr>
                <w:rStyle w:val="dash041e005f0431005f044b005f0447005f043d005f044b005f0439005f005fchar1char1"/>
                <w:sz w:val="20"/>
                <w:szCs w:val="20"/>
              </w:rPr>
              <w:t>1. Размещение на сайте ОУ информационных материалов о введении ФГОС основного общего образования</w:t>
            </w:r>
          </w:p>
        </w:tc>
        <w:tc>
          <w:tcPr>
            <w:tcW w:w="2091" w:type="dxa"/>
            <w:vAlign w:val="center"/>
          </w:tcPr>
          <w:p w:rsidR="00F90862" w:rsidRPr="00BB238D" w:rsidRDefault="00F90862" w:rsidP="0058542E">
            <w:pPr>
              <w:pStyle w:val="af8"/>
              <w:ind w:firstLine="0"/>
              <w:jc w:val="center"/>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По плану введения ФГОС</w:t>
            </w:r>
          </w:p>
        </w:tc>
      </w:tr>
      <w:tr w:rsidR="00F90862" w:rsidRPr="00A9353A" w:rsidTr="003E6986">
        <w:trPr>
          <w:jc w:val="center"/>
        </w:trPr>
        <w:tc>
          <w:tcPr>
            <w:tcW w:w="2093" w:type="dxa"/>
            <w:vMerge/>
          </w:tcPr>
          <w:p w:rsidR="00F90862" w:rsidRPr="00BB238D" w:rsidRDefault="00F90862" w:rsidP="0058542E">
            <w:pPr>
              <w:pStyle w:val="af8"/>
              <w:ind w:firstLine="0"/>
              <w:rPr>
                <w:rStyle w:val="dash041e005f0431005f044b005f0447005f043d005f044b005f0439005f005fchar1char1"/>
                <w:sz w:val="20"/>
                <w:lang w:eastAsia="en-US"/>
              </w:rPr>
            </w:pPr>
          </w:p>
        </w:tc>
        <w:tc>
          <w:tcPr>
            <w:tcW w:w="5386" w:type="dxa"/>
          </w:tcPr>
          <w:p w:rsidR="00F90862" w:rsidRPr="00A9353A" w:rsidRDefault="00F90862" w:rsidP="0058542E">
            <w:pPr>
              <w:spacing w:line="360" w:lineRule="auto"/>
              <w:rPr>
                <w:rStyle w:val="dash041e005f0431005f044b005f0447005f043d005f044b005f0439005f005fchar1char1"/>
                <w:sz w:val="20"/>
                <w:szCs w:val="20"/>
                <w:lang w:val="ru-RU"/>
              </w:rPr>
            </w:pPr>
            <w:r w:rsidRPr="00A9353A">
              <w:rPr>
                <w:sz w:val="20"/>
                <w:szCs w:val="20"/>
                <w:lang w:val="ru-RU"/>
              </w:rPr>
              <w:t>2. Широкое информирование родительской общественности о подготовке к введению и порядке перехода на новые стандарты</w:t>
            </w:r>
          </w:p>
        </w:tc>
        <w:tc>
          <w:tcPr>
            <w:tcW w:w="2091" w:type="dxa"/>
            <w:vAlign w:val="center"/>
          </w:tcPr>
          <w:p w:rsidR="00F90862" w:rsidRPr="00BB238D" w:rsidRDefault="00F90862" w:rsidP="0058542E">
            <w:pPr>
              <w:pStyle w:val="af8"/>
              <w:ind w:firstLine="0"/>
              <w:jc w:val="center"/>
              <w:rPr>
                <w:rStyle w:val="dash041e005f0431005f044b005f0447005f043d005f044b005f0439005f005fchar1char1"/>
                <w:sz w:val="20"/>
                <w:lang w:eastAsia="en-US"/>
              </w:rPr>
            </w:pPr>
            <w:r w:rsidRPr="00A9353A">
              <w:rPr>
                <w:sz w:val="20"/>
                <w:lang w:val="en-US" w:eastAsia="en-US"/>
              </w:rPr>
              <w:t>По плану введения ФГОС</w:t>
            </w:r>
          </w:p>
        </w:tc>
      </w:tr>
      <w:tr w:rsidR="00F90862" w:rsidRPr="00A9353A" w:rsidTr="003E6986">
        <w:trPr>
          <w:jc w:val="center"/>
        </w:trPr>
        <w:tc>
          <w:tcPr>
            <w:tcW w:w="2093" w:type="dxa"/>
            <w:vMerge/>
          </w:tcPr>
          <w:p w:rsidR="00F90862" w:rsidRPr="00BB238D" w:rsidRDefault="00F90862" w:rsidP="0058542E">
            <w:pPr>
              <w:pStyle w:val="af8"/>
              <w:ind w:firstLine="0"/>
              <w:rPr>
                <w:rStyle w:val="dash041e005f0431005f044b005f0447005f043d005f044b005f0439005f005fchar1char1"/>
                <w:sz w:val="20"/>
                <w:lang w:eastAsia="en-US"/>
              </w:rPr>
            </w:pPr>
          </w:p>
        </w:tc>
        <w:tc>
          <w:tcPr>
            <w:tcW w:w="5386" w:type="dxa"/>
          </w:tcPr>
          <w:p w:rsidR="00F90862" w:rsidRPr="00A9353A" w:rsidRDefault="00F90862" w:rsidP="0058542E">
            <w:pPr>
              <w:pStyle w:val="dash041e005f0431005f044b005f0447005f043d005f044b005f0439"/>
              <w:spacing w:line="360" w:lineRule="auto"/>
              <w:rPr>
                <w:rStyle w:val="dash041e005f0431005f044b005f0447005f043d005f044b005f0439005f005fchar1char1"/>
                <w:sz w:val="20"/>
                <w:szCs w:val="20"/>
              </w:rPr>
            </w:pPr>
            <w:r w:rsidRPr="00A9353A">
              <w:rPr>
                <w:sz w:val="20"/>
                <w:szCs w:val="20"/>
              </w:rPr>
              <w:t>3.</w:t>
            </w:r>
            <w:r w:rsidRPr="00A9353A">
              <w:rPr>
                <w:sz w:val="20"/>
                <w:szCs w:val="20"/>
                <w:lang w:val="en-US"/>
              </w:rPr>
              <w:t> </w:t>
            </w:r>
            <w:r w:rsidRPr="00A9353A">
              <w:rPr>
                <w:sz w:val="20"/>
                <w:szCs w:val="20"/>
              </w:rPr>
              <w:t>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p>
        </w:tc>
        <w:tc>
          <w:tcPr>
            <w:tcW w:w="2091" w:type="dxa"/>
            <w:vAlign w:val="center"/>
          </w:tcPr>
          <w:p w:rsidR="00F90862" w:rsidRPr="00BB238D" w:rsidRDefault="00F90862" w:rsidP="0058542E">
            <w:pPr>
              <w:pStyle w:val="af8"/>
              <w:ind w:firstLine="0"/>
              <w:jc w:val="center"/>
              <w:rPr>
                <w:rStyle w:val="dash041e005f0431005f044b005f0447005f043d005f044b005f0439005f005fchar1char1"/>
                <w:sz w:val="20"/>
                <w:lang w:eastAsia="en-US"/>
              </w:rPr>
            </w:pPr>
            <w:r w:rsidRPr="00A9353A">
              <w:rPr>
                <w:sz w:val="20"/>
                <w:lang w:val="en-US" w:eastAsia="en-US"/>
              </w:rPr>
              <w:t>По плану введения ФГОС</w:t>
            </w:r>
          </w:p>
        </w:tc>
      </w:tr>
      <w:tr w:rsidR="00F90862" w:rsidRPr="00A9353A" w:rsidTr="003E6986">
        <w:trPr>
          <w:jc w:val="center"/>
        </w:trPr>
        <w:tc>
          <w:tcPr>
            <w:tcW w:w="2093" w:type="dxa"/>
            <w:vMerge/>
          </w:tcPr>
          <w:p w:rsidR="00F90862" w:rsidRPr="00BB238D" w:rsidRDefault="00F90862" w:rsidP="0058542E">
            <w:pPr>
              <w:pStyle w:val="af8"/>
              <w:ind w:firstLine="0"/>
              <w:rPr>
                <w:rStyle w:val="dash041e005f0431005f044b005f0447005f043d005f044b005f0439005f005fchar1char1"/>
                <w:sz w:val="20"/>
                <w:lang w:eastAsia="en-US"/>
              </w:rPr>
            </w:pPr>
          </w:p>
        </w:tc>
        <w:tc>
          <w:tcPr>
            <w:tcW w:w="5386" w:type="dxa"/>
          </w:tcPr>
          <w:p w:rsidR="00F90862" w:rsidRPr="00A9353A" w:rsidRDefault="00F90862" w:rsidP="0058542E">
            <w:pPr>
              <w:spacing w:line="360" w:lineRule="auto"/>
              <w:jc w:val="both"/>
              <w:rPr>
                <w:rStyle w:val="dash041e005f0431005f044b005f0447005f043d005f044b005f0439005f005fchar1char1"/>
                <w:sz w:val="20"/>
                <w:szCs w:val="20"/>
                <w:lang w:val="ru-RU"/>
              </w:rPr>
            </w:pPr>
            <w:r w:rsidRPr="00A9353A">
              <w:rPr>
                <w:sz w:val="20"/>
                <w:szCs w:val="20"/>
                <w:lang w:val="ru-RU"/>
              </w:rPr>
              <w:t>4.</w:t>
            </w:r>
            <w:r w:rsidRPr="00A9353A">
              <w:rPr>
                <w:sz w:val="20"/>
                <w:szCs w:val="20"/>
              </w:rPr>
              <w:t> </w:t>
            </w:r>
            <w:r w:rsidRPr="00A9353A">
              <w:rPr>
                <w:sz w:val="20"/>
                <w:szCs w:val="20"/>
                <w:lang w:val="ru-RU"/>
              </w:rPr>
              <w:t>Реализация деятельности сетевого комплекса информационного взаимодействия по вопросам введения ФГОС основного общего образования</w:t>
            </w:r>
          </w:p>
        </w:tc>
        <w:tc>
          <w:tcPr>
            <w:tcW w:w="2091" w:type="dxa"/>
            <w:vAlign w:val="center"/>
          </w:tcPr>
          <w:p w:rsidR="00F90862" w:rsidRPr="00BB238D" w:rsidRDefault="00F90862" w:rsidP="0058542E">
            <w:pPr>
              <w:pStyle w:val="af8"/>
              <w:ind w:firstLine="0"/>
              <w:jc w:val="center"/>
              <w:rPr>
                <w:rStyle w:val="dash041e005f0431005f044b005f0447005f043d005f044b005f0439005f005fchar1char1"/>
                <w:sz w:val="20"/>
                <w:lang w:eastAsia="en-US"/>
              </w:rPr>
            </w:pPr>
            <w:r w:rsidRPr="00A9353A">
              <w:rPr>
                <w:sz w:val="20"/>
                <w:lang w:val="en-US" w:eastAsia="en-US"/>
              </w:rPr>
              <w:t>По плану введения ФГОС</w:t>
            </w:r>
          </w:p>
        </w:tc>
      </w:tr>
      <w:tr w:rsidR="00F90862" w:rsidRPr="00A9353A" w:rsidTr="003E6986">
        <w:trPr>
          <w:jc w:val="center"/>
        </w:trPr>
        <w:tc>
          <w:tcPr>
            <w:tcW w:w="2093" w:type="dxa"/>
            <w:vMerge/>
          </w:tcPr>
          <w:p w:rsidR="00F90862" w:rsidRPr="00BB238D" w:rsidRDefault="00F90862" w:rsidP="0058542E">
            <w:pPr>
              <w:pStyle w:val="af8"/>
              <w:ind w:firstLine="0"/>
              <w:rPr>
                <w:rStyle w:val="dash041e005f0431005f044b005f0447005f043d005f044b005f0439005f005fchar1char1"/>
                <w:sz w:val="20"/>
                <w:lang w:eastAsia="en-US"/>
              </w:rPr>
            </w:pPr>
          </w:p>
        </w:tc>
        <w:tc>
          <w:tcPr>
            <w:tcW w:w="5386" w:type="dxa"/>
          </w:tcPr>
          <w:p w:rsidR="00F90862" w:rsidRPr="00A9353A" w:rsidRDefault="00F90862" w:rsidP="0058542E">
            <w:pPr>
              <w:pStyle w:val="dash041e005f0431005f044b005f0447005f043d005f044b005f0439"/>
              <w:spacing w:line="360" w:lineRule="auto"/>
              <w:jc w:val="both"/>
              <w:rPr>
                <w:rStyle w:val="dash041e005f0431005f044b005f0447005f043d005f044b005f0439005f005fchar1char1"/>
                <w:sz w:val="20"/>
                <w:szCs w:val="20"/>
              </w:rPr>
            </w:pPr>
            <w:r w:rsidRPr="00A9353A">
              <w:rPr>
                <w:rStyle w:val="dash041e005f0431005f044b005f0447005f043d005f044b005f0439005f005fchar1char1"/>
                <w:sz w:val="20"/>
                <w:szCs w:val="20"/>
              </w:rPr>
              <w:t>5.</w:t>
            </w:r>
            <w:r w:rsidRPr="00A9353A">
              <w:rPr>
                <w:rStyle w:val="dash041e005f0431005f044b005f0447005f043d005f044b005f0439005f005fchar1char1"/>
                <w:sz w:val="20"/>
                <w:szCs w:val="20"/>
                <w:lang w:val="en-US"/>
              </w:rPr>
              <w:t> </w:t>
            </w:r>
            <w:r w:rsidRPr="00A9353A">
              <w:rPr>
                <w:rStyle w:val="dash041e005f0431005f044b005f0447005f043d005f044b005f0439005f005fchar1char1"/>
                <w:sz w:val="20"/>
                <w:szCs w:val="20"/>
              </w:rPr>
              <w:t>Обеспечение публичной отчётности ОУ о ходе и результатах введения ФГОС</w:t>
            </w:r>
          </w:p>
        </w:tc>
        <w:tc>
          <w:tcPr>
            <w:tcW w:w="2091" w:type="dxa"/>
            <w:vAlign w:val="center"/>
          </w:tcPr>
          <w:p w:rsidR="00F90862" w:rsidRPr="00BB238D" w:rsidRDefault="00F90862" w:rsidP="0058542E">
            <w:pPr>
              <w:pStyle w:val="af8"/>
              <w:ind w:firstLine="0"/>
              <w:jc w:val="center"/>
              <w:rPr>
                <w:rStyle w:val="dash041e005f0431005f044b005f0447005f043d005f044b005f0439005f005fchar1char1"/>
                <w:sz w:val="20"/>
                <w:lang w:eastAsia="en-US"/>
              </w:rPr>
            </w:pPr>
            <w:r w:rsidRPr="00A9353A">
              <w:rPr>
                <w:sz w:val="20"/>
                <w:lang w:val="en-US" w:eastAsia="en-US"/>
              </w:rPr>
              <w:t>По плану введения ФГОС</w:t>
            </w:r>
          </w:p>
        </w:tc>
      </w:tr>
      <w:tr w:rsidR="00F90862" w:rsidRPr="00A9353A" w:rsidTr="003E6986">
        <w:trPr>
          <w:trHeight w:val="414"/>
          <w:jc w:val="center"/>
        </w:trPr>
        <w:tc>
          <w:tcPr>
            <w:tcW w:w="2093" w:type="dxa"/>
            <w:vMerge/>
          </w:tcPr>
          <w:p w:rsidR="00F90862" w:rsidRPr="00BB238D" w:rsidRDefault="00F90862" w:rsidP="0058542E">
            <w:pPr>
              <w:pStyle w:val="af8"/>
              <w:ind w:firstLine="0"/>
              <w:rPr>
                <w:rStyle w:val="dash041e005f0431005f044b005f0447005f043d005f044b005f0439005f005fchar1char1"/>
                <w:sz w:val="20"/>
                <w:lang w:eastAsia="en-US"/>
              </w:rPr>
            </w:pPr>
          </w:p>
        </w:tc>
        <w:tc>
          <w:tcPr>
            <w:tcW w:w="5386" w:type="dxa"/>
            <w:vMerge w:val="restart"/>
          </w:tcPr>
          <w:p w:rsidR="00F90862" w:rsidRPr="00A9353A" w:rsidRDefault="00F90862" w:rsidP="0058542E">
            <w:pPr>
              <w:pStyle w:val="dash041e005f0431005f044b005f0447005f043d005f044b005f0439"/>
              <w:spacing w:line="360" w:lineRule="auto"/>
              <w:jc w:val="both"/>
              <w:rPr>
                <w:sz w:val="20"/>
                <w:szCs w:val="20"/>
              </w:rPr>
            </w:pPr>
            <w:r w:rsidRPr="00A9353A">
              <w:rPr>
                <w:sz w:val="20"/>
                <w:szCs w:val="20"/>
              </w:rPr>
              <w:t>6. Разработка рекомендаций  для педагогических работников:</w:t>
            </w:r>
          </w:p>
          <w:p w:rsidR="00F90862" w:rsidRPr="00BB238D" w:rsidRDefault="00F90862" w:rsidP="0058542E">
            <w:pPr>
              <w:pStyle w:val="af8"/>
              <w:ind w:firstLine="0"/>
              <w:jc w:val="left"/>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 по организации внеурочной деятельности обучающихся;</w:t>
            </w:r>
          </w:p>
          <w:p w:rsidR="00F90862" w:rsidRPr="00A9353A" w:rsidRDefault="00F90862" w:rsidP="0058542E">
            <w:pPr>
              <w:pStyle w:val="dash041e005f0431005f044b005f0447005f043d005f044b005f0439"/>
              <w:spacing w:line="360" w:lineRule="auto"/>
              <w:rPr>
                <w:sz w:val="20"/>
                <w:szCs w:val="20"/>
              </w:rPr>
            </w:pPr>
            <w:r w:rsidRPr="00A9353A">
              <w:rPr>
                <w:sz w:val="20"/>
                <w:szCs w:val="20"/>
              </w:rPr>
              <w:t>— по организации текущей и итоговой оценки достижения планируемых результатов;</w:t>
            </w:r>
          </w:p>
          <w:p w:rsidR="00F90862" w:rsidRPr="00A9353A" w:rsidRDefault="00F90862" w:rsidP="0058542E">
            <w:pPr>
              <w:pStyle w:val="dash041e005f0431005f044b005f0447005f043d005f044b005f0439"/>
              <w:spacing w:line="360" w:lineRule="auto"/>
              <w:rPr>
                <w:sz w:val="20"/>
                <w:szCs w:val="20"/>
              </w:rPr>
            </w:pPr>
            <w:r w:rsidRPr="00A9353A">
              <w:rPr>
                <w:sz w:val="20"/>
                <w:szCs w:val="20"/>
              </w:rPr>
              <w:t>— по использованию ресурсов времени для организации домашней работы обучающихся;</w:t>
            </w:r>
          </w:p>
          <w:p w:rsidR="00F90862" w:rsidRPr="00A9353A" w:rsidRDefault="00F90862" w:rsidP="0058542E">
            <w:pPr>
              <w:pStyle w:val="dash041e005f0431005f044b005f0447005f043d005f044b005f0439"/>
              <w:spacing w:line="360" w:lineRule="auto"/>
              <w:rPr>
                <w:rStyle w:val="dash041e005f0431005f044b005f0447005f043d005f044b005f0439005f005fchar1char1"/>
                <w:sz w:val="20"/>
                <w:szCs w:val="20"/>
              </w:rPr>
            </w:pPr>
            <w:r w:rsidRPr="00A9353A">
              <w:rPr>
                <w:sz w:val="20"/>
                <w:szCs w:val="20"/>
              </w:rPr>
              <w:t>— по перечня и рекомендаций по использованию интерактивных технологий</w:t>
            </w:r>
          </w:p>
        </w:tc>
        <w:tc>
          <w:tcPr>
            <w:tcW w:w="2091" w:type="dxa"/>
            <w:vMerge w:val="restart"/>
            <w:vAlign w:val="center"/>
          </w:tcPr>
          <w:p w:rsidR="00F90862" w:rsidRPr="00BB238D" w:rsidRDefault="00F90862" w:rsidP="0058542E">
            <w:pPr>
              <w:pStyle w:val="af8"/>
              <w:ind w:firstLine="0"/>
              <w:jc w:val="center"/>
              <w:rPr>
                <w:rStyle w:val="dash041e005f0431005f044b005f0447005f043d005f044b005f0439005f005fchar1char1"/>
                <w:sz w:val="20"/>
                <w:lang w:eastAsia="en-US"/>
              </w:rPr>
            </w:pPr>
            <w:r w:rsidRPr="00A9353A">
              <w:rPr>
                <w:sz w:val="20"/>
                <w:lang w:val="en-US" w:eastAsia="en-US"/>
              </w:rPr>
              <w:t>По плану введения ФГОС</w:t>
            </w:r>
          </w:p>
        </w:tc>
      </w:tr>
      <w:tr w:rsidR="00F90862" w:rsidRPr="00A9353A" w:rsidTr="003E6986">
        <w:trPr>
          <w:jc w:val="center"/>
        </w:trPr>
        <w:tc>
          <w:tcPr>
            <w:tcW w:w="2093" w:type="dxa"/>
          </w:tcPr>
          <w:p w:rsidR="00F90862" w:rsidRPr="00BB238D" w:rsidRDefault="00F90862" w:rsidP="0058542E">
            <w:pPr>
              <w:pStyle w:val="af8"/>
              <w:ind w:firstLine="0"/>
              <w:rPr>
                <w:rStyle w:val="dash041e005f0431005f044b005f0447005f043d005f044b005f0439005f005fchar1char1"/>
                <w:sz w:val="20"/>
                <w:lang w:eastAsia="en-US"/>
              </w:rPr>
            </w:pPr>
          </w:p>
        </w:tc>
        <w:tc>
          <w:tcPr>
            <w:tcW w:w="5386" w:type="dxa"/>
            <w:vMerge/>
          </w:tcPr>
          <w:p w:rsidR="00F90862" w:rsidRPr="00A9353A" w:rsidRDefault="00F90862" w:rsidP="0058542E">
            <w:pPr>
              <w:pStyle w:val="dash041e005f0431005f044b005f0447005f043d005f044b005f0439"/>
              <w:spacing w:line="360" w:lineRule="auto"/>
              <w:rPr>
                <w:rStyle w:val="dash041e005f0431005f044b005f0447005f043d005f044b005f0439005f005fchar1char1"/>
                <w:sz w:val="20"/>
                <w:szCs w:val="20"/>
              </w:rPr>
            </w:pPr>
          </w:p>
        </w:tc>
        <w:tc>
          <w:tcPr>
            <w:tcW w:w="2091" w:type="dxa"/>
            <w:vMerge/>
            <w:vAlign w:val="center"/>
          </w:tcPr>
          <w:p w:rsidR="00F90862" w:rsidRPr="00BB238D" w:rsidRDefault="00F90862" w:rsidP="0058542E">
            <w:pPr>
              <w:pStyle w:val="af8"/>
              <w:ind w:firstLine="0"/>
              <w:jc w:val="center"/>
              <w:rPr>
                <w:rStyle w:val="dash041e005f0431005f044b005f0447005f043d005f044b005f0439005f005fchar1char1"/>
                <w:sz w:val="20"/>
                <w:lang w:eastAsia="en-US"/>
              </w:rPr>
            </w:pPr>
          </w:p>
        </w:tc>
      </w:tr>
      <w:tr w:rsidR="00F90862" w:rsidRPr="00A9353A" w:rsidTr="003E6986">
        <w:trPr>
          <w:jc w:val="center"/>
        </w:trPr>
        <w:tc>
          <w:tcPr>
            <w:tcW w:w="2093" w:type="dxa"/>
            <w:vMerge w:val="restart"/>
          </w:tcPr>
          <w:p w:rsidR="00F90862" w:rsidRPr="00A9353A" w:rsidRDefault="00F90862" w:rsidP="0058542E">
            <w:pPr>
              <w:pStyle w:val="dash041e005f0431005f044b005f0447005f043d005f044b005f0439"/>
              <w:spacing w:line="360" w:lineRule="auto"/>
              <w:rPr>
                <w:sz w:val="20"/>
                <w:szCs w:val="20"/>
              </w:rPr>
            </w:pPr>
            <w:r w:rsidRPr="00A9353A">
              <w:rPr>
                <w:sz w:val="20"/>
                <w:szCs w:val="20"/>
                <w:lang w:val="en-US"/>
              </w:rPr>
              <w:t>VI</w:t>
            </w:r>
            <w:r w:rsidRPr="00A9353A">
              <w:rPr>
                <w:sz w:val="20"/>
                <w:szCs w:val="20"/>
              </w:rPr>
              <w:t>. Материаль-но-техническое обеспечение введения</w:t>
            </w:r>
          </w:p>
          <w:p w:rsidR="00F90862" w:rsidRPr="00BB238D" w:rsidRDefault="00F90862" w:rsidP="0058542E">
            <w:pPr>
              <w:pStyle w:val="af8"/>
              <w:ind w:firstLine="0"/>
              <w:rPr>
                <w:rStyle w:val="dash041e005f0431005f044b005f0447005f043d005f044b005f0439005f005fchar1char1"/>
                <w:sz w:val="20"/>
                <w:lang w:eastAsia="en-US"/>
              </w:rPr>
            </w:pPr>
            <w:r w:rsidRPr="00BB238D">
              <w:rPr>
                <w:sz w:val="20"/>
                <w:lang w:eastAsia="en-US"/>
              </w:rPr>
              <w:t>ФГОС</w:t>
            </w:r>
          </w:p>
        </w:tc>
        <w:tc>
          <w:tcPr>
            <w:tcW w:w="5386" w:type="dxa"/>
          </w:tcPr>
          <w:p w:rsidR="00F90862" w:rsidRPr="00BB238D" w:rsidRDefault="00F90862" w:rsidP="0058542E">
            <w:pPr>
              <w:pStyle w:val="af8"/>
              <w:ind w:firstLine="0"/>
              <w:jc w:val="left"/>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1. Анализ материально-технического обеспечения введения и реализации ФГОС основного общего образования</w:t>
            </w:r>
          </w:p>
        </w:tc>
        <w:tc>
          <w:tcPr>
            <w:tcW w:w="2091" w:type="dxa"/>
            <w:vAlign w:val="center"/>
          </w:tcPr>
          <w:p w:rsidR="00F90862" w:rsidRPr="00BB238D" w:rsidRDefault="00F90862" w:rsidP="0058542E">
            <w:pPr>
              <w:pStyle w:val="af8"/>
              <w:ind w:firstLine="0"/>
              <w:jc w:val="center"/>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2014/2015 учебный год</w:t>
            </w:r>
          </w:p>
        </w:tc>
      </w:tr>
      <w:tr w:rsidR="00F90862" w:rsidRPr="00A9353A" w:rsidTr="003E6986">
        <w:trPr>
          <w:jc w:val="center"/>
        </w:trPr>
        <w:tc>
          <w:tcPr>
            <w:tcW w:w="2093" w:type="dxa"/>
            <w:vMerge/>
          </w:tcPr>
          <w:p w:rsidR="00F90862" w:rsidRPr="00BB238D" w:rsidRDefault="00F90862" w:rsidP="0058542E">
            <w:pPr>
              <w:pStyle w:val="af8"/>
              <w:ind w:firstLine="0"/>
              <w:rPr>
                <w:rStyle w:val="dash041e005f0431005f044b005f0447005f043d005f044b005f0439005f005fchar1char1"/>
                <w:sz w:val="20"/>
                <w:lang w:eastAsia="en-US"/>
              </w:rPr>
            </w:pPr>
          </w:p>
        </w:tc>
        <w:tc>
          <w:tcPr>
            <w:tcW w:w="5386" w:type="dxa"/>
          </w:tcPr>
          <w:p w:rsidR="00F90862" w:rsidRPr="00BB238D" w:rsidRDefault="00F90862" w:rsidP="0058542E">
            <w:pPr>
              <w:pStyle w:val="af8"/>
              <w:ind w:firstLine="0"/>
              <w:jc w:val="left"/>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2. Обеспечение соответствия материально-технической базы ОУ требованиям ФГОС</w:t>
            </w:r>
          </w:p>
        </w:tc>
        <w:tc>
          <w:tcPr>
            <w:tcW w:w="2091" w:type="dxa"/>
            <w:vAlign w:val="center"/>
          </w:tcPr>
          <w:p w:rsidR="00F90862" w:rsidRPr="00BB238D" w:rsidRDefault="00F90862" w:rsidP="0058542E">
            <w:pPr>
              <w:pStyle w:val="af8"/>
              <w:ind w:firstLine="0"/>
              <w:jc w:val="center"/>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 xml:space="preserve"> До 2017/2018 учебный год</w:t>
            </w:r>
          </w:p>
        </w:tc>
      </w:tr>
      <w:tr w:rsidR="00F90862" w:rsidRPr="00A9353A" w:rsidTr="003E6986">
        <w:trPr>
          <w:jc w:val="center"/>
        </w:trPr>
        <w:tc>
          <w:tcPr>
            <w:tcW w:w="2093" w:type="dxa"/>
            <w:vMerge/>
          </w:tcPr>
          <w:p w:rsidR="00F90862" w:rsidRPr="00BB238D" w:rsidRDefault="00F90862" w:rsidP="0058542E">
            <w:pPr>
              <w:pStyle w:val="af8"/>
              <w:ind w:firstLine="0"/>
              <w:rPr>
                <w:rStyle w:val="dash041e005f0431005f044b005f0447005f043d005f044b005f0439005f005fchar1char1"/>
                <w:sz w:val="20"/>
                <w:lang w:eastAsia="en-US"/>
              </w:rPr>
            </w:pPr>
          </w:p>
        </w:tc>
        <w:tc>
          <w:tcPr>
            <w:tcW w:w="5386" w:type="dxa"/>
          </w:tcPr>
          <w:p w:rsidR="00F90862" w:rsidRPr="00A9353A" w:rsidRDefault="00F90862" w:rsidP="0058542E">
            <w:pPr>
              <w:pStyle w:val="dash041e005f0431005f044b005f0447005f043d005f044b005f0439"/>
              <w:spacing w:line="360" w:lineRule="auto"/>
              <w:rPr>
                <w:rStyle w:val="dash041e005f0431005f044b005f0447005f043d005f044b005f0439005f005fchar1char1"/>
                <w:sz w:val="20"/>
                <w:szCs w:val="20"/>
              </w:rPr>
            </w:pPr>
            <w:r w:rsidRPr="00A9353A">
              <w:rPr>
                <w:rStyle w:val="dash041e005f0431005f044b005f0447005f043d005f044b005f0439005f005fchar1char1"/>
                <w:sz w:val="20"/>
                <w:szCs w:val="20"/>
              </w:rPr>
              <w:t>3. Обеспечение соответствия санитарно-гигиенических условий требованиям ФГОС</w:t>
            </w:r>
          </w:p>
        </w:tc>
        <w:tc>
          <w:tcPr>
            <w:tcW w:w="2091" w:type="dxa"/>
            <w:vAlign w:val="center"/>
          </w:tcPr>
          <w:p w:rsidR="00F90862" w:rsidRDefault="00F90862" w:rsidP="0058542E">
            <w:pPr>
              <w:pStyle w:val="af8"/>
              <w:ind w:firstLine="0"/>
              <w:jc w:val="center"/>
              <w:rPr>
                <w:sz w:val="20"/>
                <w:lang w:val="en-US" w:eastAsia="en-US"/>
              </w:rPr>
            </w:pPr>
            <w:r>
              <w:rPr>
                <w:sz w:val="20"/>
                <w:lang w:val="en-US" w:eastAsia="en-US"/>
              </w:rPr>
              <w:t>2014/2015</w:t>
            </w:r>
            <w:r w:rsidRPr="00A9353A">
              <w:rPr>
                <w:sz w:val="20"/>
                <w:lang w:val="en-US" w:eastAsia="en-US"/>
              </w:rPr>
              <w:t xml:space="preserve"> учебный год</w:t>
            </w:r>
          </w:p>
          <w:p w:rsidR="00F90862" w:rsidRPr="00BB238D" w:rsidRDefault="00F90862" w:rsidP="0058542E">
            <w:pPr>
              <w:pStyle w:val="af8"/>
              <w:ind w:firstLine="0"/>
              <w:jc w:val="center"/>
              <w:rPr>
                <w:rStyle w:val="dash041e005f0431005f044b005f0447005f043d005f044b005f0439005f005fchar1char1"/>
                <w:sz w:val="20"/>
                <w:lang w:eastAsia="en-US"/>
              </w:rPr>
            </w:pPr>
            <w:r w:rsidRPr="00BB238D">
              <w:rPr>
                <w:sz w:val="20"/>
                <w:lang w:eastAsia="en-US"/>
              </w:rPr>
              <w:t>ежегодно</w:t>
            </w:r>
          </w:p>
        </w:tc>
      </w:tr>
      <w:tr w:rsidR="00F90862" w:rsidRPr="00A9353A" w:rsidTr="003E6986">
        <w:trPr>
          <w:jc w:val="center"/>
        </w:trPr>
        <w:tc>
          <w:tcPr>
            <w:tcW w:w="2093" w:type="dxa"/>
            <w:vMerge/>
          </w:tcPr>
          <w:p w:rsidR="00F90862" w:rsidRPr="00BB238D" w:rsidRDefault="00F90862" w:rsidP="0058542E">
            <w:pPr>
              <w:pStyle w:val="af8"/>
              <w:ind w:firstLine="0"/>
              <w:rPr>
                <w:rStyle w:val="dash041e005f0431005f044b005f0447005f043d005f044b005f0439005f005fchar1char1"/>
                <w:sz w:val="20"/>
                <w:lang w:eastAsia="en-US"/>
              </w:rPr>
            </w:pPr>
          </w:p>
        </w:tc>
        <w:tc>
          <w:tcPr>
            <w:tcW w:w="5386" w:type="dxa"/>
          </w:tcPr>
          <w:p w:rsidR="00F90862" w:rsidRPr="00A9353A" w:rsidRDefault="00F90862" w:rsidP="0058542E">
            <w:pPr>
              <w:pStyle w:val="dash041e005f0431005f044b005f0447005f043d005f044b005f0439"/>
              <w:spacing w:line="360" w:lineRule="auto"/>
              <w:rPr>
                <w:rStyle w:val="dash041e005f0431005f044b005f0447005f043d005f044b005f0439005f005fchar1char1"/>
                <w:sz w:val="20"/>
                <w:szCs w:val="20"/>
              </w:rPr>
            </w:pPr>
            <w:r w:rsidRPr="00A9353A">
              <w:rPr>
                <w:rStyle w:val="dash041e005f0431005f044b005f0447005f043d005f044b005f0439005f005fchar1char1"/>
                <w:sz w:val="20"/>
                <w:szCs w:val="20"/>
              </w:rPr>
              <w:t xml:space="preserve">4. Обеспечение соответствия условий реализации ООП </w:t>
            </w:r>
            <w:r w:rsidRPr="00A9353A">
              <w:rPr>
                <w:sz w:val="20"/>
                <w:szCs w:val="20"/>
              </w:rPr>
              <w:t>противопожарным нормам, нормам охраны труда работников образовательного учреждения</w:t>
            </w:r>
          </w:p>
        </w:tc>
        <w:tc>
          <w:tcPr>
            <w:tcW w:w="2091" w:type="dxa"/>
            <w:vAlign w:val="center"/>
          </w:tcPr>
          <w:p w:rsidR="00F90862" w:rsidRPr="00BB238D" w:rsidRDefault="00F90862" w:rsidP="00FB75A9">
            <w:pPr>
              <w:pStyle w:val="af8"/>
              <w:ind w:firstLine="0"/>
              <w:jc w:val="center"/>
              <w:rPr>
                <w:rStyle w:val="dash041e005f0431005f044b005f0447005f043d005f044b005f0439005f005fchar1char1"/>
                <w:szCs w:val="24"/>
                <w:lang w:eastAsia="en-US"/>
              </w:rPr>
            </w:pPr>
            <w:r w:rsidRPr="00BB238D">
              <w:rPr>
                <w:sz w:val="24"/>
                <w:szCs w:val="24"/>
                <w:lang w:eastAsia="ru-RU"/>
              </w:rPr>
              <w:t>постоянно</w:t>
            </w:r>
          </w:p>
        </w:tc>
      </w:tr>
      <w:tr w:rsidR="00F90862" w:rsidRPr="00A9353A" w:rsidTr="003E6986">
        <w:trPr>
          <w:jc w:val="center"/>
        </w:trPr>
        <w:tc>
          <w:tcPr>
            <w:tcW w:w="2093" w:type="dxa"/>
            <w:vMerge/>
          </w:tcPr>
          <w:p w:rsidR="00F90862" w:rsidRPr="00BB238D" w:rsidRDefault="00F90862" w:rsidP="0058542E">
            <w:pPr>
              <w:pStyle w:val="af8"/>
              <w:ind w:firstLine="0"/>
              <w:rPr>
                <w:rStyle w:val="dash041e005f0431005f044b005f0447005f043d005f044b005f0439005f005fchar1char1"/>
                <w:sz w:val="20"/>
                <w:lang w:eastAsia="en-US"/>
              </w:rPr>
            </w:pPr>
          </w:p>
        </w:tc>
        <w:tc>
          <w:tcPr>
            <w:tcW w:w="5386" w:type="dxa"/>
          </w:tcPr>
          <w:p w:rsidR="00F90862" w:rsidRPr="00A9353A" w:rsidRDefault="00F90862" w:rsidP="0058542E">
            <w:pPr>
              <w:pStyle w:val="dash041e005f0431005f044b005f0447005f043d005f044b005f0439"/>
              <w:spacing w:line="360" w:lineRule="auto"/>
              <w:rPr>
                <w:rStyle w:val="dash041e005f0431005f044b005f0447005f043d005f044b005f0439005f005fchar1char1"/>
                <w:sz w:val="20"/>
                <w:szCs w:val="20"/>
              </w:rPr>
            </w:pPr>
            <w:r w:rsidRPr="00A9353A">
              <w:rPr>
                <w:rStyle w:val="dash041e005f0431005f044b005f0447005f043d005f044b005f0439005f005fchar1char1"/>
                <w:sz w:val="20"/>
                <w:szCs w:val="20"/>
              </w:rPr>
              <w:t>5. Обеспечение соответствия информационно-образовательной среды требованиям ФГОС:</w:t>
            </w:r>
          </w:p>
        </w:tc>
        <w:tc>
          <w:tcPr>
            <w:tcW w:w="2091" w:type="dxa"/>
            <w:vAlign w:val="center"/>
          </w:tcPr>
          <w:p w:rsidR="00F90862" w:rsidRPr="00BB238D" w:rsidRDefault="00F90862" w:rsidP="0058542E">
            <w:pPr>
              <w:pStyle w:val="af8"/>
              <w:ind w:firstLine="0"/>
              <w:jc w:val="center"/>
              <w:rPr>
                <w:rStyle w:val="dash041e005f0431005f044b005f0447005f043d005f044b005f0439005f005fchar1char1"/>
                <w:sz w:val="20"/>
                <w:lang w:eastAsia="en-US"/>
              </w:rPr>
            </w:pPr>
            <w:r w:rsidRPr="00A9353A">
              <w:rPr>
                <w:sz w:val="20"/>
                <w:lang w:val="en-US" w:eastAsia="en-US"/>
              </w:rPr>
              <w:t>201</w:t>
            </w:r>
            <w:r w:rsidRPr="00BB238D">
              <w:rPr>
                <w:sz w:val="20"/>
                <w:lang w:eastAsia="en-US"/>
              </w:rPr>
              <w:t>4</w:t>
            </w:r>
            <w:r w:rsidRPr="00A9353A">
              <w:rPr>
                <w:sz w:val="20"/>
                <w:lang w:val="en-US" w:eastAsia="en-US"/>
              </w:rPr>
              <w:t>/201</w:t>
            </w:r>
            <w:r w:rsidRPr="00BB238D">
              <w:rPr>
                <w:sz w:val="20"/>
                <w:lang w:eastAsia="en-US"/>
              </w:rPr>
              <w:t>5</w:t>
            </w:r>
            <w:r w:rsidRPr="00A9353A">
              <w:rPr>
                <w:sz w:val="20"/>
                <w:lang w:val="en-US" w:eastAsia="en-US"/>
              </w:rPr>
              <w:t>учебный год</w:t>
            </w:r>
          </w:p>
        </w:tc>
      </w:tr>
      <w:tr w:rsidR="00F90862" w:rsidRPr="00A9353A" w:rsidTr="003E6986">
        <w:trPr>
          <w:jc w:val="center"/>
        </w:trPr>
        <w:tc>
          <w:tcPr>
            <w:tcW w:w="2093" w:type="dxa"/>
            <w:vMerge w:val="restart"/>
          </w:tcPr>
          <w:p w:rsidR="00F90862" w:rsidRPr="00BB238D" w:rsidRDefault="00F90862" w:rsidP="0058542E">
            <w:pPr>
              <w:pStyle w:val="af8"/>
              <w:ind w:firstLine="0"/>
              <w:rPr>
                <w:rStyle w:val="dash041e005f0431005f044b005f0447005f043d005f044b005f0439005f005fchar1char1"/>
                <w:sz w:val="20"/>
                <w:lang w:eastAsia="en-US"/>
              </w:rPr>
            </w:pPr>
          </w:p>
        </w:tc>
        <w:tc>
          <w:tcPr>
            <w:tcW w:w="5386" w:type="dxa"/>
          </w:tcPr>
          <w:p w:rsidR="00F90862" w:rsidRPr="00A9353A" w:rsidRDefault="00F90862" w:rsidP="0058542E">
            <w:pPr>
              <w:pStyle w:val="dash041e005f0431005f044b005f0447005f043d005f044b005f0439"/>
              <w:spacing w:line="360" w:lineRule="auto"/>
              <w:rPr>
                <w:rStyle w:val="dash041e005f0431005f044b005f0447005f043d005f044b005f0439005f005fchar1char1"/>
                <w:sz w:val="20"/>
                <w:szCs w:val="20"/>
              </w:rPr>
            </w:pPr>
            <w:r w:rsidRPr="00A9353A">
              <w:rPr>
                <w:rStyle w:val="dash041e005f0431005f044b005f0447005f043d005f044b005f0439005f005fchar1char1"/>
                <w:sz w:val="20"/>
                <w:szCs w:val="20"/>
              </w:rPr>
              <w:t>6. Обеспечение укомплектованности библиотечно-информационного центра печатными и электронными образовательными ресурсами:</w:t>
            </w:r>
          </w:p>
        </w:tc>
        <w:tc>
          <w:tcPr>
            <w:tcW w:w="2091" w:type="dxa"/>
            <w:vAlign w:val="center"/>
          </w:tcPr>
          <w:p w:rsidR="00F90862" w:rsidRPr="00BB238D" w:rsidRDefault="00F90862" w:rsidP="0058542E">
            <w:pPr>
              <w:pStyle w:val="af8"/>
              <w:ind w:firstLine="0"/>
              <w:jc w:val="center"/>
              <w:rPr>
                <w:rStyle w:val="dash041e005f0431005f044b005f0447005f043d005f044b005f0439005f005fchar1char1"/>
                <w:sz w:val="20"/>
                <w:lang w:eastAsia="en-US"/>
              </w:rPr>
            </w:pPr>
            <w:r>
              <w:rPr>
                <w:sz w:val="20"/>
                <w:lang w:val="en-US" w:eastAsia="en-US"/>
              </w:rPr>
              <w:t>2017/2018</w:t>
            </w:r>
            <w:r w:rsidRPr="00A9353A">
              <w:rPr>
                <w:sz w:val="20"/>
                <w:lang w:val="en-US" w:eastAsia="en-US"/>
              </w:rPr>
              <w:t xml:space="preserve"> учебный год</w:t>
            </w:r>
          </w:p>
        </w:tc>
      </w:tr>
      <w:tr w:rsidR="00F90862" w:rsidRPr="00A9353A" w:rsidTr="003E6986">
        <w:trPr>
          <w:jc w:val="center"/>
        </w:trPr>
        <w:tc>
          <w:tcPr>
            <w:tcW w:w="2093" w:type="dxa"/>
            <w:vMerge/>
          </w:tcPr>
          <w:p w:rsidR="00F90862" w:rsidRPr="00BB238D" w:rsidRDefault="00F90862" w:rsidP="0058542E">
            <w:pPr>
              <w:pStyle w:val="af8"/>
              <w:ind w:firstLine="0"/>
              <w:rPr>
                <w:rStyle w:val="dash041e005f0431005f044b005f0447005f043d005f044b005f0439005f005fchar1char1"/>
                <w:sz w:val="20"/>
                <w:lang w:eastAsia="en-US"/>
              </w:rPr>
            </w:pPr>
          </w:p>
        </w:tc>
        <w:tc>
          <w:tcPr>
            <w:tcW w:w="5386" w:type="dxa"/>
          </w:tcPr>
          <w:p w:rsidR="00F90862" w:rsidRPr="00A9353A" w:rsidRDefault="00F90862" w:rsidP="0058542E">
            <w:pPr>
              <w:pStyle w:val="dash041e005f0431005f044b005f0447005f043d005f044b005f0439"/>
              <w:spacing w:line="360" w:lineRule="auto"/>
              <w:rPr>
                <w:rStyle w:val="dash041e005f0431005f044b005f0447005f043d005f044b005f0439005f005fchar1char1"/>
                <w:sz w:val="20"/>
                <w:szCs w:val="20"/>
              </w:rPr>
            </w:pPr>
            <w:r w:rsidRPr="00A9353A">
              <w:rPr>
                <w:sz w:val="20"/>
                <w:szCs w:val="20"/>
              </w:rPr>
              <w:t>7.</w:t>
            </w:r>
            <w:r w:rsidRPr="00A9353A">
              <w:rPr>
                <w:sz w:val="20"/>
                <w:szCs w:val="20"/>
                <w:lang w:val="en-US"/>
              </w:rPr>
              <w:t> </w:t>
            </w:r>
            <w:r w:rsidRPr="00A9353A">
              <w:rPr>
                <w:sz w:val="20"/>
                <w:szCs w:val="20"/>
              </w:rPr>
              <w:t>Наличие доступа ОУ к электронным образовательным ресурсам (ЭОР), размещённым в федеральных и региональных базах данных</w:t>
            </w:r>
          </w:p>
        </w:tc>
        <w:tc>
          <w:tcPr>
            <w:tcW w:w="2091" w:type="dxa"/>
            <w:vAlign w:val="center"/>
          </w:tcPr>
          <w:p w:rsidR="00F90862" w:rsidRPr="00BB238D" w:rsidRDefault="00F90862" w:rsidP="0058542E">
            <w:pPr>
              <w:pStyle w:val="af8"/>
              <w:ind w:firstLine="0"/>
              <w:jc w:val="center"/>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2014/2015 учебный год</w:t>
            </w:r>
          </w:p>
          <w:p w:rsidR="00F90862" w:rsidRPr="00BB238D" w:rsidRDefault="00F90862" w:rsidP="0058542E">
            <w:pPr>
              <w:pStyle w:val="af8"/>
              <w:ind w:firstLine="0"/>
              <w:jc w:val="center"/>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постоянно</w:t>
            </w:r>
          </w:p>
        </w:tc>
      </w:tr>
      <w:tr w:rsidR="00F90862" w:rsidRPr="00A9353A" w:rsidTr="003E6986">
        <w:trPr>
          <w:jc w:val="center"/>
        </w:trPr>
        <w:tc>
          <w:tcPr>
            <w:tcW w:w="2093" w:type="dxa"/>
            <w:vMerge/>
          </w:tcPr>
          <w:p w:rsidR="00F90862" w:rsidRPr="00BB238D" w:rsidRDefault="00F90862" w:rsidP="0058542E">
            <w:pPr>
              <w:pStyle w:val="af8"/>
              <w:ind w:firstLine="0"/>
              <w:rPr>
                <w:rStyle w:val="dash041e005f0431005f044b005f0447005f043d005f044b005f0439005f005fchar1char1"/>
                <w:sz w:val="20"/>
                <w:lang w:eastAsia="en-US"/>
              </w:rPr>
            </w:pPr>
          </w:p>
        </w:tc>
        <w:tc>
          <w:tcPr>
            <w:tcW w:w="5386" w:type="dxa"/>
          </w:tcPr>
          <w:p w:rsidR="00F90862" w:rsidRPr="00A9353A" w:rsidRDefault="00F90862" w:rsidP="0058542E">
            <w:pPr>
              <w:pStyle w:val="dash041e005f0431005f044b005f0447005f043d005f044b005f0439"/>
              <w:spacing w:line="360" w:lineRule="auto"/>
              <w:rPr>
                <w:rStyle w:val="dash041e005f0431005f044b005f0447005f043d005f044b005f0439005f005fchar1char1"/>
                <w:sz w:val="20"/>
                <w:szCs w:val="20"/>
              </w:rPr>
            </w:pPr>
            <w:r w:rsidRPr="00A9353A">
              <w:rPr>
                <w:sz w:val="20"/>
                <w:szCs w:val="20"/>
              </w:rPr>
              <w:t>8.</w:t>
            </w:r>
            <w:r w:rsidRPr="00A9353A">
              <w:rPr>
                <w:sz w:val="20"/>
                <w:szCs w:val="20"/>
                <w:lang w:val="en-US"/>
              </w:rPr>
              <w:t> </w:t>
            </w:r>
            <w:r w:rsidRPr="00A9353A">
              <w:rPr>
                <w:sz w:val="20"/>
                <w:szCs w:val="20"/>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091" w:type="dxa"/>
            <w:vAlign w:val="center"/>
          </w:tcPr>
          <w:p w:rsidR="00F90862" w:rsidRPr="00BB238D" w:rsidRDefault="00F90862" w:rsidP="0058542E">
            <w:pPr>
              <w:pStyle w:val="af8"/>
              <w:ind w:firstLine="0"/>
              <w:jc w:val="center"/>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 xml:space="preserve">постоянно </w:t>
            </w:r>
          </w:p>
        </w:tc>
      </w:tr>
    </w:tbl>
    <w:p w:rsidR="00F90862" w:rsidRPr="00A9353A" w:rsidRDefault="00F90862" w:rsidP="0058542E">
      <w:pPr>
        <w:pStyle w:val="Zag1"/>
        <w:tabs>
          <w:tab w:val="left" w:leader="dot" w:pos="624"/>
        </w:tabs>
        <w:spacing w:after="0" w:line="360" w:lineRule="auto"/>
        <w:ind w:firstLine="454"/>
        <w:jc w:val="both"/>
        <w:rPr>
          <w:rStyle w:val="Zag11"/>
          <w:rFonts w:eastAsia="@Arial Unicode MS"/>
          <w:color w:val="auto"/>
          <w:lang w:val="ru-RU"/>
        </w:rPr>
      </w:pPr>
    </w:p>
    <w:p w:rsidR="00F90862" w:rsidRPr="00294095" w:rsidRDefault="00F90862" w:rsidP="0058542E">
      <w:pPr>
        <w:tabs>
          <w:tab w:val="left" w:leader="dot" w:pos="624"/>
        </w:tabs>
        <w:spacing w:line="360" w:lineRule="auto"/>
        <w:ind w:firstLine="454"/>
        <w:jc w:val="both"/>
        <w:rPr>
          <w:rStyle w:val="Zag11"/>
          <w:rFonts w:eastAsia="@Arial Unicode MS"/>
          <w:b/>
          <w:lang w:val="ru-RU"/>
        </w:rPr>
      </w:pPr>
      <w:r w:rsidRPr="00294095">
        <w:rPr>
          <w:rStyle w:val="Zag11"/>
          <w:rFonts w:eastAsia="@Arial Unicode MS"/>
          <w:b/>
          <w:lang w:val="ru-RU"/>
        </w:rPr>
        <w:t>3.2.5. Контроль состояния системы условий</w:t>
      </w:r>
    </w:p>
    <w:p w:rsidR="00F90862" w:rsidRDefault="00F90862" w:rsidP="0058542E">
      <w:pPr>
        <w:tabs>
          <w:tab w:val="left" w:leader="dot" w:pos="624"/>
        </w:tabs>
        <w:spacing w:line="360" w:lineRule="auto"/>
        <w:ind w:firstLine="454"/>
        <w:jc w:val="both"/>
        <w:rPr>
          <w:lang w:val="ru-RU"/>
        </w:rPr>
      </w:pPr>
      <w:r w:rsidRPr="00B67290">
        <w:rPr>
          <w:lang w:val="ru-RU"/>
        </w:rPr>
        <w:t>(Основанием являются требования ФГОС, требования и условия Положения о лицензировании образовательной деятельности, утвержд</w:t>
      </w:r>
      <w:r w:rsidRPr="00B67290">
        <w:rPr>
          <w:rFonts w:ascii="Tahoma" w:hAnsi="Tahoma" w:cs="Tahoma"/>
          <w:lang w:val="ru-RU"/>
        </w:rPr>
        <w:t>ѐ</w:t>
      </w:r>
      <w:r w:rsidRPr="00B67290">
        <w:rPr>
          <w:lang w:val="ru-RU"/>
        </w:rPr>
        <w:t>нного Постановлением Правительства Российской Федерации от 31 марта 2009 г. № 277; Перечень учебного оборудования (Письмо департамента государственной политики в сфере образования «О Перечне учебного и компьютерного оборудования для оснащения общеобразовательных учреждений» от 01.04.2005 г. № 03-417); Перечни рекомендуемой учебной литературы и цифровых образовательных ресурсов; Перечни, утвержд</w:t>
      </w:r>
      <w:r w:rsidRPr="00B67290">
        <w:rPr>
          <w:rFonts w:ascii="Tahoma" w:hAnsi="Tahoma" w:cs="Tahoma"/>
          <w:lang w:val="ru-RU"/>
        </w:rPr>
        <w:t>ѐ</w:t>
      </w:r>
      <w:r w:rsidRPr="00B67290">
        <w:rPr>
          <w:lang w:val="ru-RU"/>
        </w:rPr>
        <w:t>нные региональными нормативными актами и локальными актами ОУ, разработанными с уч</w:t>
      </w:r>
      <w:r w:rsidRPr="00B67290">
        <w:rPr>
          <w:rFonts w:ascii="Tahoma" w:hAnsi="Tahoma" w:cs="Tahoma"/>
          <w:lang w:val="ru-RU"/>
        </w:rPr>
        <w:t>ѐ</w:t>
      </w:r>
      <w:r w:rsidRPr="00B67290">
        <w:rPr>
          <w:lang w:val="ru-RU"/>
        </w:rPr>
        <w:t>том особенностей ООП образовательного учреждени</w:t>
      </w:r>
      <w:r>
        <w:rPr>
          <w:lang w:val="ru-RU"/>
        </w:rPr>
        <w:t>я</w:t>
      </w:r>
    </w:p>
    <w:p w:rsidR="00F90862" w:rsidRPr="00B67290" w:rsidRDefault="00F90862" w:rsidP="0058542E">
      <w:pPr>
        <w:tabs>
          <w:tab w:val="left" w:leader="dot" w:pos="624"/>
        </w:tabs>
        <w:spacing w:line="360" w:lineRule="auto"/>
        <w:ind w:firstLine="454"/>
        <w:jc w:val="both"/>
        <w:rPr>
          <w:rStyle w:val="Zag11"/>
          <w:rFonts w:eastAsia="@Arial Unicode MS"/>
          <w:b/>
          <w:lang w:val="ru-RU"/>
        </w:rPr>
      </w:pPr>
    </w:p>
    <w:tbl>
      <w:tblPr>
        <w:tblW w:w="10545" w:type="dxa"/>
        <w:tblCellSpacing w:w="15" w:type="dxa"/>
        <w:tblCellMar>
          <w:top w:w="15" w:type="dxa"/>
          <w:left w:w="15" w:type="dxa"/>
          <w:bottom w:w="15" w:type="dxa"/>
          <w:right w:w="15" w:type="dxa"/>
        </w:tblCellMar>
        <w:tblLook w:val="00A0"/>
      </w:tblPr>
      <w:tblGrid>
        <w:gridCol w:w="10545"/>
      </w:tblGrid>
      <w:tr w:rsidR="00F90862" w:rsidRPr="00991AA2" w:rsidTr="00991AA2">
        <w:trPr>
          <w:tblCellSpacing w:w="15" w:type="dxa"/>
        </w:trPr>
        <w:tc>
          <w:tcPr>
            <w:tcW w:w="0" w:type="auto"/>
          </w:tcPr>
          <w:tbl>
            <w:tblPr>
              <w:tblW w:w="10125" w:type="dxa"/>
              <w:jc w:val="center"/>
              <w:tblCellMar>
                <w:left w:w="0" w:type="dxa"/>
                <w:right w:w="0" w:type="dxa"/>
              </w:tblCellMar>
              <w:tblLook w:val="00A0"/>
            </w:tblPr>
            <w:tblGrid>
              <w:gridCol w:w="1672"/>
              <w:gridCol w:w="2715"/>
              <w:gridCol w:w="1982"/>
              <w:gridCol w:w="1982"/>
              <w:gridCol w:w="1774"/>
            </w:tblGrid>
            <w:tr w:rsidR="00F90862" w:rsidRPr="00991AA2">
              <w:trPr>
                <w:trHeight w:val="970"/>
                <w:jc w:val="center"/>
              </w:trPr>
              <w:tc>
                <w:tcPr>
                  <w:tcW w:w="8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Pr>
                      <w:sz w:val="18"/>
                      <w:szCs w:val="18"/>
                      <w:lang w:val="ru-RU"/>
                    </w:rPr>
                    <w:t>объек</w:t>
                  </w:r>
                  <w:r w:rsidRPr="00991AA2">
                    <w:rPr>
                      <w:sz w:val="18"/>
                      <w:szCs w:val="18"/>
                      <w:lang w:val="ru-RU"/>
                    </w:rPr>
                    <w:t>т контроля</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Содержание контроля</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Методы сбора информации</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Сроки проведения</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Ответственность</w:t>
                  </w:r>
                </w:p>
              </w:tc>
            </w:tr>
            <w:tr w:rsidR="00F90862" w:rsidRPr="00991AA2">
              <w:trPr>
                <w:jc w:val="center"/>
              </w:trPr>
              <w:tc>
                <w:tcPr>
                  <w:tcW w:w="8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rPr>
                      <w:lang w:val="ru-RU"/>
                    </w:rPr>
                  </w:pPr>
                  <w:r w:rsidRPr="00991AA2">
                    <w:rPr>
                      <w:sz w:val="18"/>
                      <w:szCs w:val="18"/>
                      <w:lang w:val="ru-RU"/>
                    </w:rPr>
                    <w:t>К</w:t>
                  </w:r>
                  <w:r>
                    <w:rPr>
                      <w:sz w:val="18"/>
                      <w:szCs w:val="18"/>
                      <w:lang w:val="ru-RU"/>
                    </w:rPr>
                    <w:t>адровые условия реализации ООП О</w:t>
                  </w:r>
                  <w:r w:rsidRPr="00991AA2">
                    <w:rPr>
                      <w:sz w:val="18"/>
                      <w:szCs w:val="18"/>
                      <w:lang w:val="ru-RU"/>
                    </w:rPr>
                    <w:t>ОО</w:t>
                  </w:r>
                </w:p>
              </w:tc>
              <w:tc>
                <w:tcPr>
                  <w:tcW w:w="130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rPr>
                      <w:lang w:val="ru-RU"/>
                    </w:rPr>
                  </w:pPr>
                  <w:r w:rsidRPr="00991AA2">
                    <w:rPr>
                      <w:sz w:val="18"/>
                      <w:szCs w:val="18"/>
                      <w:lang w:val="ru-RU"/>
                    </w:rPr>
                    <w:t>проверка укомплектованности ОУ педагогическими, руководящими и иными работниками</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rPr>
                      <w:lang w:val="ru-RU"/>
                    </w:rPr>
                  </w:pPr>
                  <w:r w:rsidRPr="00991AA2">
                    <w:rPr>
                      <w:sz w:val="18"/>
                      <w:szCs w:val="18"/>
                      <w:lang w:val="ru-RU"/>
                    </w:rPr>
                    <w:t>Изучение документации</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Июль- август</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директор</w:t>
                  </w:r>
                </w:p>
              </w:tc>
            </w:tr>
            <w:tr w:rsidR="00F90862" w:rsidRPr="00991AA2">
              <w:trPr>
                <w:trHeight w:val="1753"/>
                <w:jc w:val="center"/>
              </w:trPr>
              <w:tc>
                <w:tcPr>
                  <w:tcW w:w="0" w:type="auto"/>
                  <w:vMerge/>
                  <w:tcBorders>
                    <w:top w:val="nil"/>
                    <w:left w:val="single" w:sz="8" w:space="0" w:color="auto"/>
                    <w:bottom w:val="single" w:sz="8" w:space="0" w:color="auto"/>
                    <w:right w:val="single" w:sz="8" w:space="0" w:color="auto"/>
                  </w:tcBorders>
                  <w:vAlign w:val="center"/>
                </w:tcPr>
                <w:p w:rsidR="00F90862" w:rsidRPr="00991AA2" w:rsidRDefault="00F90862" w:rsidP="00991AA2">
                  <w:pPr>
                    <w:widowControl/>
                    <w:autoSpaceDE/>
                    <w:autoSpaceDN/>
                    <w:adjustRightInd/>
                    <w:rPr>
                      <w:lang w:val="ru-RU"/>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rPr>
                      <w:lang w:val="ru-RU"/>
                    </w:rPr>
                  </w:pPr>
                  <w:r w:rsidRPr="00991AA2">
                    <w:rPr>
                      <w:sz w:val="18"/>
                      <w:szCs w:val="18"/>
                      <w:lang w:val="ru-RU"/>
                    </w:rPr>
                    <w:t>установление соответствия уровня квалификациипедагогических и иных работников ОУ требованиям Единого квалификационного справочника должностей руководителей, специалистов и служащих</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rPr>
                      <w:lang w:val="ru-RU"/>
                    </w:rPr>
                  </w:pPr>
                  <w:r w:rsidRPr="00991AA2">
                    <w:rPr>
                      <w:sz w:val="18"/>
                      <w:szCs w:val="18"/>
                      <w:lang w:val="ru-RU"/>
                    </w:rPr>
                    <w:t>управленческий аудит</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При приеме на работу</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директор</w:t>
                  </w:r>
                </w:p>
              </w:tc>
            </w:tr>
            <w:tr w:rsidR="00F90862" w:rsidRPr="00991AA2">
              <w:trPr>
                <w:trHeight w:val="1610"/>
                <w:jc w:val="center"/>
              </w:trPr>
              <w:tc>
                <w:tcPr>
                  <w:tcW w:w="0" w:type="auto"/>
                  <w:vMerge/>
                  <w:tcBorders>
                    <w:top w:val="nil"/>
                    <w:left w:val="single" w:sz="8" w:space="0" w:color="auto"/>
                    <w:bottom w:val="single" w:sz="8" w:space="0" w:color="auto"/>
                    <w:right w:val="single" w:sz="8" w:space="0" w:color="auto"/>
                  </w:tcBorders>
                  <w:vAlign w:val="center"/>
                </w:tcPr>
                <w:p w:rsidR="00F90862" w:rsidRPr="00991AA2" w:rsidRDefault="00F90862" w:rsidP="00991AA2">
                  <w:pPr>
                    <w:widowControl/>
                    <w:autoSpaceDE/>
                    <w:autoSpaceDN/>
                    <w:adjustRightInd/>
                    <w:rPr>
                      <w:lang w:val="ru-RU"/>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jc w:val="both"/>
                    <w:rPr>
                      <w:lang w:val="ru-RU"/>
                    </w:rPr>
                  </w:pPr>
                  <w:r w:rsidRPr="00991AA2">
                    <w:rPr>
                      <w:sz w:val="18"/>
                      <w:szCs w:val="18"/>
                      <w:lang w:val="ru-RU"/>
                    </w:rPr>
                    <w:t>проверка обеспеченности непрерывности профессионального развития педагогических работников  ОУ</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jc w:val="both"/>
                    <w:rPr>
                      <w:lang w:val="ru-RU"/>
                    </w:rPr>
                  </w:pPr>
                  <w:r w:rsidRPr="00991AA2">
                    <w:rPr>
                      <w:sz w:val="18"/>
                      <w:szCs w:val="18"/>
                      <w:lang w:val="ru-RU"/>
                    </w:rPr>
                    <w:t>Изучение документации (наличие документов государственного образца о прохождении профессиональной переподготовки или повышения квалификации</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В течение года</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Зам.директора</w:t>
                  </w:r>
                </w:p>
              </w:tc>
            </w:tr>
            <w:tr w:rsidR="00F90862" w:rsidRPr="00991AA2">
              <w:trPr>
                <w:trHeight w:val="1610"/>
                <w:jc w:val="center"/>
              </w:trPr>
              <w:tc>
                <w:tcPr>
                  <w:tcW w:w="8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both"/>
                    <w:rPr>
                      <w:lang w:val="ru-RU"/>
                    </w:rPr>
                  </w:pPr>
                  <w:r w:rsidRPr="00991AA2">
                    <w:rPr>
                      <w:sz w:val="18"/>
                      <w:szCs w:val="18"/>
                      <w:lang w:val="ru-RU"/>
                    </w:rPr>
                    <w:t>Психолого-педагог</w:t>
                  </w:r>
                  <w:r>
                    <w:rPr>
                      <w:sz w:val="18"/>
                      <w:szCs w:val="18"/>
                      <w:lang w:val="ru-RU"/>
                    </w:rPr>
                    <w:t>ические условия реализации ООП О</w:t>
                  </w:r>
                  <w:r w:rsidRPr="00991AA2">
                    <w:rPr>
                      <w:sz w:val="18"/>
                      <w:szCs w:val="18"/>
                      <w:lang w:val="ru-RU"/>
                    </w:rPr>
                    <w:t>ОО</w:t>
                  </w:r>
                </w:p>
              </w:tc>
              <w:tc>
                <w:tcPr>
                  <w:tcW w:w="130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rPr>
                      <w:lang w:val="ru-RU"/>
                    </w:rPr>
                  </w:pPr>
                  <w:r w:rsidRPr="00991AA2">
                    <w:rPr>
                      <w:sz w:val="18"/>
                      <w:szCs w:val="18"/>
                      <w:lang w:val="ru-RU"/>
                    </w:rPr>
                    <w:t>Проверка степени освоения педагогами образовательной программы повышения квалиф</w:t>
                  </w:r>
                  <w:r>
                    <w:rPr>
                      <w:sz w:val="18"/>
                      <w:szCs w:val="18"/>
                      <w:lang w:val="ru-RU"/>
                    </w:rPr>
                    <w:t>икации (знание материалов ФГОС О</w:t>
                  </w:r>
                  <w:r w:rsidRPr="00991AA2">
                    <w:rPr>
                      <w:sz w:val="18"/>
                      <w:szCs w:val="18"/>
                      <w:lang w:val="ru-RU"/>
                    </w:rPr>
                    <w:t>ОО)</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jc w:val="both"/>
                    <w:rPr>
                      <w:lang w:val="ru-RU"/>
                    </w:rPr>
                  </w:pPr>
                  <w:r w:rsidRPr="00991AA2">
                    <w:rPr>
                      <w:sz w:val="18"/>
                      <w:szCs w:val="18"/>
                      <w:lang w:val="ru-RU"/>
                    </w:rPr>
                    <w:t>Собеседование</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Август</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Зам.директора</w:t>
                  </w:r>
                </w:p>
              </w:tc>
            </w:tr>
            <w:tr w:rsidR="00F90862" w:rsidRPr="00991AA2">
              <w:trPr>
                <w:trHeight w:val="1485"/>
                <w:jc w:val="center"/>
              </w:trPr>
              <w:tc>
                <w:tcPr>
                  <w:tcW w:w="0" w:type="auto"/>
                  <w:vMerge/>
                  <w:tcBorders>
                    <w:top w:val="nil"/>
                    <w:left w:val="single" w:sz="8" w:space="0" w:color="auto"/>
                    <w:bottom w:val="single" w:sz="8" w:space="0" w:color="auto"/>
                    <w:right w:val="single" w:sz="8" w:space="0" w:color="auto"/>
                  </w:tcBorders>
                  <w:vAlign w:val="center"/>
                </w:tcPr>
                <w:p w:rsidR="00F90862" w:rsidRPr="00991AA2" w:rsidRDefault="00F90862" w:rsidP="00991AA2">
                  <w:pPr>
                    <w:widowControl/>
                    <w:autoSpaceDE/>
                    <w:autoSpaceDN/>
                    <w:adjustRightInd/>
                    <w:rPr>
                      <w:lang w:val="ru-RU"/>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rPr>
                      <w:lang w:val="ru-RU"/>
                    </w:rPr>
                  </w:pPr>
                  <w:r w:rsidRPr="00991AA2">
                    <w:rPr>
                      <w:sz w:val="18"/>
                      <w:szCs w:val="18"/>
                      <w:lang w:val="ru-RU"/>
                    </w:rPr>
                    <w:t>Оценка достижения  обучающимися планируемых результатов: личностных, метапредметных, предметных</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jc w:val="both"/>
                    <w:rPr>
                      <w:lang w:val="ru-RU"/>
                    </w:rPr>
                  </w:pPr>
                  <w:r w:rsidRPr="00991AA2">
                    <w:rPr>
                      <w:sz w:val="18"/>
                      <w:szCs w:val="18"/>
                      <w:lang w:val="ru-RU"/>
                    </w:rPr>
                    <w:t>Анализ выполнения комплексной контрольной работы</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В течение года</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Зам.директора</w:t>
                  </w:r>
                </w:p>
              </w:tc>
            </w:tr>
            <w:tr w:rsidR="00F90862" w:rsidRPr="00991AA2">
              <w:trPr>
                <w:trHeight w:val="1610"/>
                <w:jc w:val="center"/>
              </w:trPr>
              <w:tc>
                <w:tcPr>
                  <w:tcW w:w="8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both"/>
                    <w:rPr>
                      <w:lang w:val="ru-RU"/>
                    </w:rPr>
                  </w:pPr>
                  <w:r w:rsidRPr="00991AA2">
                    <w:rPr>
                      <w:sz w:val="18"/>
                      <w:szCs w:val="18"/>
                      <w:lang w:val="ru-RU"/>
                    </w:rPr>
                    <w:t>Фин</w:t>
                  </w:r>
                  <w:r>
                    <w:rPr>
                      <w:sz w:val="18"/>
                      <w:szCs w:val="18"/>
                      <w:lang w:val="ru-RU"/>
                    </w:rPr>
                    <w:t>ансовые условия реализации ООП О</w:t>
                  </w:r>
                  <w:r w:rsidRPr="00991AA2">
                    <w:rPr>
                      <w:sz w:val="18"/>
                      <w:szCs w:val="18"/>
                      <w:lang w:val="ru-RU"/>
                    </w:rPr>
                    <w:t>ОО</w:t>
                  </w:r>
                </w:p>
              </w:tc>
              <w:tc>
                <w:tcPr>
                  <w:tcW w:w="130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rPr>
                      <w:lang w:val="ru-RU"/>
                    </w:rPr>
                  </w:pPr>
                  <w:r w:rsidRPr="00991AA2">
                    <w:rPr>
                      <w:sz w:val="18"/>
                      <w:szCs w:val="18"/>
                      <w:lang w:val="ru-RU"/>
                    </w:rPr>
                    <w:t>Проверка</w:t>
                  </w:r>
                  <w:r>
                    <w:rPr>
                      <w:sz w:val="18"/>
                      <w:szCs w:val="18"/>
                      <w:lang w:val="ru-RU"/>
                    </w:rPr>
                    <w:t xml:space="preserve"> </w:t>
                  </w:r>
                  <w:r w:rsidRPr="00991AA2">
                    <w:rPr>
                      <w:sz w:val="18"/>
                      <w:szCs w:val="18"/>
                      <w:lang w:val="ru-RU"/>
                    </w:rPr>
                    <w:t>условий финансирова</w:t>
                  </w:r>
                  <w:r>
                    <w:rPr>
                      <w:sz w:val="18"/>
                      <w:szCs w:val="18"/>
                      <w:lang w:val="ru-RU"/>
                    </w:rPr>
                    <w:t>ния реализации ООП О</w:t>
                  </w:r>
                  <w:r w:rsidRPr="00991AA2">
                    <w:rPr>
                      <w:sz w:val="18"/>
                      <w:szCs w:val="18"/>
                      <w:lang w:val="ru-RU"/>
                    </w:rPr>
                    <w:t>ОО</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jc w:val="both"/>
                    <w:rPr>
                      <w:lang w:val="ru-RU"/>
                    </w:rPr>
                  </w:pPr>
                  <w:r w:rsidRPr="00991AA2">
                    <w:rPr>
                      <w:sz w:val="18"/>
                      <w:szCs w:val="18"/>
                      <w:lang w:val="ru-RU"/>
                    </w:rPr>
                    <w:t>информация для публичного отчета</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В течение года</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Директор</w:t>
                  </w:r>
                </w:p>
                <w:p w:rsidR="00F90862" w:rsidRPr="00991AA2" w:rsidRDefault="00F90862" w:rsidP="00991AA2">
                  <w:pPr>
                    <w:widowControl/>
                    <w:autoSpaceDE/>
                    <w:autoSpaceDN/>
                    <w:adjustRightInd/>
                    <w:spacing w:after="75"/>
                    <w:jc w:val="center"/>
                    <w:rPr>
                      <w:lang w:val="ru-RU"/>
                    </w:rPr>
                  </w:pPr>
                  <w:r w:rsidRPr="00991AA2">
                    <w:rPr>
                      <w:sz w:val="18"/>
                      <w:szCs w:val="18"/>
                      <w:lang w:val="ru-RU"/>
                    </w:rPr>
                    <w:t> бухгалтер</w:t>
                  </w:r>
                </w:p>
              </w:tc>
            </w:tr>
            <w:tr w:rsidR="00F90862" w:rsidRPr="00991AA2">
              <w:trPr>
                <w:trHeight w:val="1610"/>
                <w:jc w:val="center"/>
              </w:trPr>
              <w:tc>
                <w:tcPr>
                  <w:tcW w:w="0" w:type="auto"/>
                  <w:vMerge/>
                  <w:tcBorders>
                    <w:top w:val="nil"/>
                    <w:left w:val="single" w:sz="8" w:space="0" w:color="auto"/>
                    <w:bottom w:val="single" w:sz="8" w:space="0" w:color="auto"/>
                    <w:right w:val="single" w:sz="8" w:space="0" w:color="auto"/>
                  </w:tcBorders>
                  <w:vAlign w:val="center"/>
                </w:tcPr>
                <w:p w:rsidR="00F90862" w:rsidRPr="00991AA2" w:rsidRDefault="00F90862" w:rsidP="00991AA2">
                  <w:pPr>
                    <w:widowControl/>
                    <w:autoSpaceDE/>
                    <w:autoSpaceDN/>
                    <w:adjustRightInd/>
                    <w:rPr>
                      <w:lang w:val="ru-RU"/>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rPr>
                      <w:lang w:val="ru-RU"/>
                    </w:rPr>
                  </w:pPr>
                  <w:r w:rsidRPr="00991AA2">
                    <w:rPr>
                      <w:sz w:val="18"/>
                      <w:szCs w:val="18"/>
                      <w:lang w:val="ru-RU"/>
                    </w:rPr>
                    <w:t>проверка обеспечения реализации обязательной части  ООП НОО и части, формируемой участниками образовательного процесса вне зависимости от количества учебных дней в неделю</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jc w:val="both"/>
                    <w:rPr>
                      <w:lang w:val="ru-RU"/>
                    </w:rPr>
                  </w:pPr>
                  <w:r w:rsidRPr="00991AA2">
                    <w:rPr>
                      <w:sz w:val="18"/>
                      <w:szCs w:val="18"/>
                      <w:lang w:val="ru-RU"/>
                    </w:rPr>
                    <w:t>информация о прохождении программного материала</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В течение года</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Директор</w:t>
                  </w:r>
                </w:p>
                <w:p w:rsidR="00F90862" w:rsidRPr="00991AA2" w:rsidRDefault="00F90862" w:rsidP="00991AA2">
                  <w:pPr>
                    <w:widowControl/>
                    <w:autoSpaceDE/>
                    <w:autoSpaceDN/>
                    <w:adjustRightInd/>
                    <w:spacing w:after="75"/>
                    <w:jc w:val="center"/>
                    <w:rPr>
                      <w:lang w:val="ru-RU"/>
                    </w:rPr>
                  </w:pPr>
                  <w:r w:rsidRPr="00991AA2">
                    <w:rPr>
                      <w:sz w:val="18"/>
                      <w:szCs w:val="18"/>
                      <w:lang w:val="ru-RU"/>
                    </w:rPr>
                    <w:t> бухгалтер</w:t>
                  </w:r>
                </w:p>
              </w:tc>
            </w:tr>
            <w:tr w:rsidR="00F90862" w:rsidRPr="00991AA2">
              <w:trPr>
                <w:trHeight w:val="1250"/>
                <w:jc w:val="center"/>
              </w:trPr>
              <w:tc>
                <w:tcPr>
                  <w:tcW w:w="0" w:type="auto"/>
                  <w:vMerge/>
                  <w:tcBorders>
                    <w:top w:val="nil"/>
                    <w:left w:val="single" w:sz="8" w:space="0" w:color="auto"/>
                    <w:bottom w:val="single" w:sz="8" w:space="0" w:color="auto"/>
                    <w:right w:val="single" w:sz="8" w:space="0" w:color="auto"/>
                  </w:tcBorders>
                  <w:vAlign w:val="center"/>
                </w:tcPr>
                <w:p w:rsidR="00F90862" w:rsidRPr="00991AA2" w:rsidRDefault="00F90862" w:rsidP="00991AA2">
                  <w:pPr>
                    <w:widowControl/>
                    <w:autoSpaceDE/>
                    <w:autoSpaceDN/>
                    <w:adjustRightInd/>
                    <w:rPr>
                      <w:lang w:val="ru-RU"/>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rPr>
                      <w:lang w:val="ru-RU"/>
                    </w:rPr>
                  </w:pPr>
                  <w:r w:rsidRPr="00991AA2">
                    <w:rPr>
                      <w:sz w:val="18"/>
                      <w:szCs w:val="18"/>
                      <w:lang w:val="ru-RU"/>
                    </w:rPr>
                    <w:t>проверка по привлечению дополнительных финансовых средств</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jc w:val="both"/>
                    <w:rPr>
                      <w:lang w:val="ru-RU"/>
                    </w:rPr>
                  </w:pPr>
                  <w:r w:rsidRPr="00991AA2">
                    <w:rPr>
                      <w:sz w:val="18"/>
                      <w:szCs w:val="18"/>
                      <w:lang w:val="ru-RU"/>
                    </w:rPr>
                    <w:t>информация для публичного отчета</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В течение года</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Директор</w:t>
                  </w:r>
                </w:p>
                <w:p w:rsidR="00F90862" w:rsidRPr="00991AA2" w:rsidRDefault="00F90862" w:rsidP="00991AA2">
                  <w:pPr>
                    <w:widowControl/>
                    <w:autoSpaceDE/>
                    <w:autoSpaceDN/>
                    <w:adjustRightInd/>
                    <w:spacing w:after="75"/>
                    <w:jc w:val="center"/>
                    <w:rPr>
                      <w:lang w:val="ru-RU"/>
                    </w:rPr>
                  </w:pPr>
                  <w:r w:rsidRPr="00991AA2">
                    <w:rPr>
                      <w:sz w:val="18"/>
                      <w:szCs w:val="18"/>
                      <w:lang w:val="ru-RU"/>
                    </w:rPr>
                    <w:t> бухгалтер</w:t>
                  </w:r>
                </w:p>
              </w:tc>
            </w:tr>
            <w:tr w:rsidR="00F90862" w:rsidRPr="002F771A">
              <w:trPr>
                <w:trHeight w:val="2392"/>
                <w:jc w:val="center"/>
              </w:trPr>
              <w:tc>
                <w:tcPr>
                  <w:tcW w:w="8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both"/>
                    <w:rPr>
                      <w:lang w:val="ru-RU"/>
                    </w:rPr>
                  </w:pPr>
                  <w:r w:rsidRPr="00991AA2">
                    <w:rPr>
                      <w:sz w:val="18"/>
                      <w:szCs w:val="18"/>
                      <w:lang w:val="ru-RU"/>
                    </w:rPr>
                    <w:t>Материально-технические условия реал</w:t>
                  </w:r>
                  <w:r>
                    <w:rPr>
                      <w:sz w:val="18"/>
                      <w:szCs w:val="18"/>
                      <w:lang w:val="ru-RU"/>
                    </w:rPr>
                    <w:t>изации ООП О</w:t>
                  </w:r>
                  <w:r w:rsidRPr="00991AA2">
                    <w:rPr>
                      <w:sz w:val="18"/>
                      <w:szCs w:val="18"/>
                      <w:lang w:val="ru-RU"/>
                    </w:rPr>
                    <w:t>ОО</w:t>
                  </w:r>
                </w:p>
              </w:tc>
              <w:tc>
                <w:tcPr>
                  <w:tcW w:w="130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rPr>
                      <w:lang w:val="ru-RU"/>
                    </w:rPr>
                  </w:pPr>
                  <w:r w:rsidRPr="00991AA2">
                    <w:rPr>
                      <w:sz w:val="18"/>
                      <w:szCs w:val="18"/>
                      <w:lang w:val="ru-RU"/>
                    </w:rPr>
                    <w:t>проверка соблюдения: санитарно-гигиенических норм; санитарно-бытовых условий; социально-бытовых условий; пожарной и электробезопасности; требованийохраны труда; своевременных сроков и необходимых объемов текущего и капитального ремонта</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jc w:val="both"/>
                    <w:rPr>
                      <w:lang w:val="ru-RU"/>
                    </w:rPr>
                  </w:pPr>
                  <w:r w:rsidRPr="00991AA2">
                    <w:rPr>
                      <w:sz w:val="18"/>
                      <w:szCs w:val="18"/>
                      <w:lang w:val="ru-RU"/>
                    </w:rPr>
                    <w:t>информация для подготовки ОУ к приемке</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В течение года</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Директор</w:t>
                  </w:r>
                </w:p>
                <w:p w:rsidR="00F90862" w:rsidRPr="00991AA2" w:rsidRDefault="00F90862" w:rsidP="00991AA2">
                  <w:pPr>
                    <w:widowControl/>
                    <w:autoSpaceDE/>
                    <w:autoSpaceDN/>
                    <w:adjustRightInd/>
                    <w:spacing w:after="75"/>
                    <w:jc w:val="center"/>
                    <w:rPr>
                      <w:lang w:val="ru-RU"/>
                    </w:rPr>
                  </w:pPr>
                  <w:r>
                    <w:rPr>
                      <w:sz w:val="18"/>
                      <w:szCs w:val="18"/>
                      <w:lang w:val="ru-RU"/>
                    </w:rPr>
                    <w:t>завхоз</w:t>
                  </w:r>
                </w:p>
              </w:tc>
            </w:tr>
            <w:tr w:rsidR="00F90862" w:rsidRPr="002F771A">
              <w:trPr>
                <w:trHeight w:val="1610"/>
                <w:jc w:val="center"/>
              </w:trPr>
              <w:tc>
                <w:tcPr>
                  <w:tcW w:w="0" w:type="auto"/>
                  <w:vMerge/>
                  <w:tcBorders>
                    <w:top w:val="nil"/>
                    <w:left w:val="single" w:sz="8" w:space="0" w:color="auto"/>
                    <w:bottom w:val="single" w:sz="8" w:space="0" w:color="auto"/>
                    <w:right w:val="single" w:sz="8" w:space="0" w:color="auto"/>
                  </w:tcBorders>
                  <w:vAlign w:val="center"/>
                </w:tcPr>
                <w:p w:rsidR="00F90862" w:rsidRPr="00991AA2" w:rsidRDefault="00F90862" w:rsidP="00991AA2">
                  <w:pPr>
                    <w:widowControl/>
                    <w:autoSpaceDE/>
                    <w:autoSpaceDN/>
                    <w:adjustRightInd/>
                    <w:rPr>
                      <w:lang w:val="ru-RU"/>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rPr>
                      <w:lang w:val="ru-RU"/>
                    </w:rPr>
                  </w:pPr>
                  <w:r w:rsidRPr="00991AA2">
                    <w:rPr>
                      <w:sz w:val="18"/>
                      <w:szCs w:val="18"/>
                      <w:lang w:val="ru-RU"/>
                    </w:rPr>
                    <w:t>проверка наличия доступа обучающихся с ограниченными возможностями здоровья к объектам инфраструктуры образовательного учреждения</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jc w:val="both"/>
                    <w:rPr>
                      <w:lang w:val="ru-RU"/>
                    </w:rPr>
                  </w:pPr>
                  <w:r w:rsidRPr="00991AA2">
                    <w:rPr>
                      <w:sz w:val="18"/>
                      <w:szCs w:val="18"/>
                      <w:lang w:val="ru-RU"/>
                    </w:rPr>
                    <w:t>информация</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В течение года</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Директор</w:t>
                  </w:r>
                </w:p>
                <w:p w:rsidR="00F90862" w:rsidRPr="00991AA2" w:rsidRDefault="00F90862" w:rsidP="00991AA2">
                  <w:pPr>
                    <w:widowControl/>
                    <w:autoSpaceDE/>
                    <w:autoSpaceDN/>
                    <w:adjustRightInd/>
                    <w:spacing w:after="75"/>
                    <w:jc w:val="center"/>
                    <w:rPr>
                      <w:lang w:val="ru-RU"/>
                    </w:rPr>
                  </w:pPr>
                  <w:r>
                    <w:rPr>
                      <w:sz w:val="18"/>
                      <w:szCs w:val="18"/>
                      <w:lang w:val="ru-RU"/>
                    </w:rPr>
                    <w:t>завхоз</w:t>
                  </w:r>
                </w:p>
              </w:tc>
            </w:tr>
            <w:tr w:rsidR="00F90862" w:rsidRPr="00991AA2">
              <w:trPr>
                <w:trHeight w:val="1610"/>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both"/>
                    <w:rPr>
                      <w:lang w:val="ru-RU"/>
                    </w:rPr>
                  </w:pPr>
                  <w:r w:rsidRPr="00991AA2">
                    <w:rPr>
                      <w:sz w:val="18"/>
                      <w:szCs w:val="18"/>
                      <w:lang w:val="ru-RU"/>
                    </w:rPr>
                    <w:t>Информационно-метод</w:t>
                  </w:r>
                  <w:r>
                    <w:rPr>
                      <w:sz w:val="18"/>
                      <w:szCs w:val="18"/>
                      <w:lang w:val="ru-RU"/>
                    </w:rPr>
                    <w:t>ические условия реализации ООП О</w:t>
                  </w:r>
                  <w:r w:rsidRPr="00991AA2">
                    <w:rPr>
                      <w:sz w:val="18"/>
                      <w:szCs w:val="18"/>
                      <w:lang w:val="ru-RU"/>
                    </w:rPr>
                    <w:t>ОО</w:t>
                  </w:r>
                </w:p>
              </w:tc>
              <w:tc>
                <w:tcPr>
                  <w:tcW w:w="130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rPr>
                      <w:lang w:val="ru-RU"/>
                    </w:rPr>
                  </w:pPr>
                  <w:r w:rsidRPr="00991AA2">
                    <w:rPr>
                      <w:sz w:val="18"/>
                      <w:szCs w:val="18"/>
                      <w:lang w:val="ru-RU"/>
                    </w:rPr>
                    <w:t>Проверка достаточности учебников, учебно-методических и дидактических материалов, наглядных пособий и др.</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jc w:val="both"/>
                    <w:rPr>
                      <w:lang w:val="ru-RU"/>
                    </w:rPr>
                  </w:pPr>
                  <w:r w:rsidRPr="00991AA2">
                    <w:rPr>
                      <w:sz w:val="18"/>
                      <w:szCs w:val="18"/>
                      <w:lang w:val="ru-RU"/>
                    </w:rPr>
                    <w:t>информация</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В течение года</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1571BF">
                  <w:pPr>
                    <w:widowControl/>
                    <w:autoSpaceDE/>
                    <w:autoSpaceDN/>
                    <w:adjustRightInd/>
                    <w:spacing w:after="75"/>
                    <w:rPr>
                      <w:lang w:val="ru-RU"/>
                    </w:rPr>
                  </w:pPr>
                  <w:r>
                    <w:rPr>
                      <w:sz w:val="18"/>
                      <w:szCs w:val="18"/>
                      <w:lang w:val="ru-RU"/>
                    </w:rPr>
                    <w:t>библиотекарь</w:t>
                  </w:r>
                </w:p>
              </w:tc>
            </w:tr>
            <w:tr w:rsidR="00F90862" w:rsidRPr="00991AA2">
              <w:trPr>
                <w:trHeight w:val="1610"/>
                <w:jc w:val="center"/>
              </w:trPr>
              <w:tc>
                <w:tcPr>
                  <w:tcW w:w="8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rPr>
                      <w:lang w:val="ru-RU"/>
                    </w:rPr>
                  </w:pPr>
                  <w:r w:rsidRPr="00991AA2">
                    <w:rPr>
                      <w:lang w:val="ru-RU"/>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rPr>
                      <w:lang w:val="ru-RU"/>
                    </w:rPr>
                  </w:pPr>
                  <w:r w:rsidRPr="00991AA2">
                    <w:rPr>
                      <w:sz w:val="18"/>
                      <w:szCs w:val="18"/>
                      <w:lang w:val="ru-RU"/>
                    </w:rPr>
                    <w:t>проверка обеспеченности доступа для всех участников образовательного процесса к информации, связанной с реализацией ООП, планируемыми результатами, организацией образовательного процесса и условиями его осуществления</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jc w:val="both"/>
                    <w:rPr>
                      <w:lang w:val="ru-RU"/>
                    </w:rPr>
                  </w:pPr>
                  <w:r w:rsidRPr="00991AA2">
                    <w:rPr>
                      <w:sz w:val="18"/>
                      <w:szCs w:val="18"/>
                      <w:lang w:val="ru-RU"/>
                    </w:rPr>
                    <w:t>информация</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В течение года</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Зам.директора</w:t>
                  </w:r>
                </w:p>
                <w:p w:rsidR="00F90862" w:rsidRPr="00991AA2" w:rsidRDefault="00F90862" w:rsidP="00991AA2">
                  <w:pPr>
                    <w:widowControl/>
                    <w:autoSpaceDE/>
                    <w:autoSpaceDN/>
                    <w:adjustRightInd/>
                    <w:spacing w:after="75"/>
                    <w:jc w:val="center"/>
                    <w:rPr>
                      <w:lang w:val="ru-RU"/>
                    </w:rPr>
                  </w:pPr>
                  <w:r>
                    <w:rPr>
                      <w:sz w:val="18"/>
                      <w:szCs w:val="18"/>
                      <w:lang w:val="ru-RU"/>
                    </w:rPr>
                    <w:t>библиотекарь</w:t>
                  </w:r>
                </w:p>
              </w:tc>
            </w:tr>
            <w:tr w:rsidR="00F90862" w:rsidRPr="00991AA2">
              <w:trPr>
                <w:trHeight w:val="1610"/>
                <w:jc w:val="center"/>
              </w:trPr>
              <w:tc>
                <w:tcPr>
                  <w:tcW w:w="0" w:type="auto"/>
                  <w:vMerge/>
                  <w:tcBorders>
                    <w:top w:val="nil"/>
                    <w:left w:val="single" w:sz="8" w:space="0" w:color="auto"/>
                    <w:bottom w:val="single" w:sz="8" w:space="0" w:color="auto"/>
                    <w:right w:val="single" w:sz="8" w:space="0" w:color="auto"/>
                  </w:tcBorders>
                  <w:vAlign w:val="center"/>
                </w:tcPr>
                <w:p w:rsidR="00F90862" w:rsidRPr="00991AA2" w:rsidRDefault="00F90862" w:rsidP="00991AA2">
                  <w:pPr>
                    <w:widowControl/>
                    <w:autoSpaceDE/>
                    <w:autoSpaceDN/>
                    <w:adjustRightInd/>
                    <w:rPr>
                      <w:lang w:val="ru-RU"/>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rPr>
                      <w:lang w:val="ru-RU"/>
                    </w:rPr>
                  </w:pPr>
                  <w:r w:rsidRPr="00991AA2">
                    <w:rPr>
                      <w:sz w:val="18"/>
                      <w:szCs w:val="18"/>
                      <w:lang w:val="ru-RU"/>
                    </w:rPr>
                    <w:t>проверка обеспеченности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jc w:val="both"/>
                    <w:rPr>
                      <w:lang w:val="ru-RU"/>
                    </w:rPr>
                  </w:pPr>
                  <w:r w:rsidRPr="00991AA2">
                    <w:rPr>
                      <w:sz w:val="18"/>
                      <w:szCs w:val="18"/>
                      <w:lang w:val="ru-RU"/>
                    </w:rPr>
                    <w:t>информация</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В течение года</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Default="00F90862" w:rsidP="001571BF">
                  <w:pPr>
                    <w:widowControl/>
                    <w:autoSpaceDE/>
                    <w:autoSpaceDN/>
                    <w:adjustRightInd/>
                    <w:spacing w:after="75"/>
                    <w:jc w:val="center"/>
                    <w:rPr>
                      <w:sz w:val="18"/>
                      <w:szCs w:val="18"/>
                      <w:lang w:val="ru-RU"/>
                    </w:rPr>
                  </w:pPr>
                  <w:r>
                    <w:rPr>
                      <w:sz w:val="18"/>
                      <w:szCs w:val="18"/>
                      <w:lang w:val="ru-RU"/>
                    </w:rPr>
                    <w:t>Зам.директора</w:t>
                  </w:r>
                </w:p>
                <w:p w:rsidR="00F90862" w:rsidRPr="001571BF" w:rsidRDefault="00F90862" w:rsidP="001571BF">
                  <w:pPr>
                    <w:widowControl/>
                    <w:autoSpaceDE/>
                    <w:autoSpaceDN/>
                    <w:adjustRightInd/>
                    <w:spacing w:after="75"/>
                    <w:jc w:val="center"/>
                    <w:rPr>
                      <w:sz w:val="18"/>
                      <w:szCs w:val="18"/>
                      <w:lang w:val="ru-RU"/>
                    </w:rPr>
                  </w:pPr>
                  <w:r>
                    <w:rPr>
                      <w:sz w:val="18"/>
                      <w:szCs w:val="18"/>
                      <w:lang w:val="ru-RU"/>
                    </w:rPr>
                    <w:t>библиотекарь</w:t>
                  </w:r>
                </w:p>
              </w:tc>
            </w:tr>
            <w:tr w:rsidR="00F90862" w:rsidRPr="00991AA2">
              <w:trPr>
                <w:trHeight w:val="1610"/>
                <w:jc w:val="center"/>
              </w:trPr>
              <w:tc>
                <w:tcPr>
                  <w:tcW w:w="0" w:type="auto"/>
                  <w:vMerge/>
                  <w:tcBorders>
                    <w:top w:val="nil"/>
                    <w:left w:val="single" w:sz="8" w:space="0" w:color="auto"/>
                    <w:bottom w:val="single" w:sz="8" w:space="0" w:color="auto"/>
                    <w:right w:val="single" w:sz="8" w:space="0" w:color="auto"/>
                  </w:tcBorders>
                  <w:vAlign w:val="center"/>
                </w:tcPr>
                <w:p w:rsidR="00F90862" w:rsidRPr="00991AA2" w:rsidRDefault="00F90862" w:rsidP="00991AA2">
                  <w:pPr>
                    <w:widowControl/>
                    <w:autoSpaceDE/>
                    <w:autoSpaceDN/>
                    <w:adjustRightInd/>
                    <w:rPr>
                      <w:lang w:val="ru-RU"/>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rPr>
                      <w:lang w:val="ru-RU"/>
                    </w:rPr>
                  </w:pPr>
                  <w:r w:rsidRPr="00991AA2">
                    <w:rPr>
                      <w:sz w:val="18"/>
                      <w:szCs w:val="18"/>
                      <w:lang w:val="ru-RU"/>
                    </w:rPr>
                    <w:t xml:space="preserve">обеспечение учебниками и (или) учебниками с электронными приложениями, являющимися их  составной  частью, учебно-методической литературой и материалами </w:t>
                  </w:r>
                  <w:r>
                    <w:rPr>
                      <w:sz w:val="18"/>
                      <w:szCs w:val="18"/>
                      <w:lang w:val="ru-RU"/>
                    </w:rPr>
                    <w:t>по всем учебным предметам  ООП О</w:t>
                  </w:r>
                  <w:r w:rsidRPr="00991AA2">
                    <w:rPr>
                      <w:sz w:val="18"/>
                      <w:szCs w:val="18"/>
                      <w:lang w:val="ru-RU"/>
                    </w:rPr>
                    <w:t>ОО</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jc w:val="both"/>
                    <w:rPr>
                      <w:lang w:val="ru-RU"/>
                    </w:rPr>
                  </w:pPr>
                  <w:r w:rsidRPr="00991AA2">
                    <w:rPr>
                      <w:sz w:val="18"/>
                      <w:szCs w:val="18"/>
                      <w:lang w:val="ru-RU"/>
                    </w:rPr>
                    <w:t>информация</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В течение года</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1571BF">
                  <w:pPr>
                    <w:widowControl/>
                    <w:autoSpaceDE/>
                    <w:autoSpaceDN/>
                    <w:adjustRightInd/>
                    <w:spacing w:after="75"/>
                    <w:jc w:val="center"/>
                    <w:rPr>
                      <w:lang w:val="ru-RU"/>
                    </w:rPr>
                  </w:pPr>
                  <w:r>
                    <w:rPr>
                      <w:sz w:val="18"/>
                      <w:szCs w:val="18"/>
                      <w:lang w:val="ru-RU"/>
                    </w:rPr>
                    <w:t>Директор</w:t>
                  </w:r>
                </w:p>
                <w:p w:rsidR="00F90862" w:rsidRPr="00991AA2" w:rsidRDefault="00F90862" w:rsidP="00991AA2">
                  <w:pPr>
                    <w:widowControl/>
                    <w:autoSpaceDE/>
                    <w:autoSpaceDN/>
                    <w:adjustRightInd/>
                    <w:spacing w:after="75"/>
                    <w:jc w:val="center"/>
                    <w:rPr>
                      <w:lang w:val="ru-RU"/>
                    </w:rPr>
                  </w:pPr>
                  <w:r>
                    <w:rPr>
                      <w:sz w:val="18"/>
                      <w:szCs w:val="18"/>
                      <w:lang w:val="ru-RU"/>
                    </w:rPr>
                    <w:t>библиотекарь</w:t>
                  </w:r>
                </w:p>
              </w:tc>
            </w:tr>
            <w:tr w:rsidR="00F90862" w:rsidRPr="00991AA2">
              <w:trPr>
                <w:trHeight w:val="1610"/>
                <w:jc w:val="center"/>
              </w:trPr>
              <w:tc>
                <w:tcPr>
                  <w:tcW w:w="0" w:type="auto"/>
                  <w:vMerge/>
                  <w:tcBorders>
                    <w:top w:val="nil"/>
                    <w:left w:val="single" w:sz="8" w:space="0" w:color="auto"/>
                    <w:bottom w:val="single" w:sz="8" w:space="0" w:color="auto"/>
                    <w:right w:val="single" w:sz="8" w:space="0" w:color="auto"/>
                  </w:tcBorders>
                  <w:vAlign w:val="center"/>
                </w:tcPr>
                <w:p w:rsidR="00F90862" w:rsidRPr="00991AA2" w:rsidRDefault="00F90862" w:rsidP="00991AA2">
                  <w:pPr>
                    <w:widowControl/>
                    <w:autoSpaceDE/>
                    <w:autoSpaceDN/>
                    <w:adjustRightInd/>
                    <w:rPr>
                      <w:lang w:val="ru-RU"/>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rPr>
                      <w:lang w:val="ru-RU"/>
                    </w:rPr>
                  </w:pPr>
                  <w:r w:rsidRPr="00991AA2">
                    <w:rPr>
                      <w:sz w:val="18"/>
                      <w:szCs w:val="18"/>
                      <w:lang w:val="ru-RU"/>
                    </w:rPr>
                    <w:t>обеспечение фондом дополнительной литературы, включающий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jc w:val="both"/>
                    <w:rPr>
                      <w:lang w:val="ru-RU"/>
                    </w:rPr>
                  </w:pPr>
                  <w:r w:rsidRPr="00991AA2">
                    <w:rPr>
                      <w:sz w:val="18"/>
                      <w:szCs w:val="18"/>
                      <w:lang w:val="ru-RU"/>
                    </w:rPr>
                    <w:t>информация</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В течение года</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Pr>
                      <w:sz w:val="18"/>
                      <w:szCs w:val="18"/>
                      <w:lang w:val="ru-RU"/>
                    </w:rPr>
                    <w:t>Директор</w:t>
                  </w:r>
                </w:p>
                <w:p w:rsidR="00F90862" w:rsidRPr="00991AA2" w:rsidRDefault="00F90862" w:rsidP="00991AA2">
                  <w:pPr>
                    <w:widowControl/>
                    <w:autoSpaceDE/>
                    <w:autoSpaceDN/>
                    <w:adjustRightInd/>
                    <w:spacing w:after="75"/>
                    <w:jc w:val="center"/>
                    <w:rPr>
                      <w:lang w:val="ru-RU"/>
                    </w:rPr>
                  </w:pPr>
                  <w:r>
                    <w:rPr>
                      <w:sz w:val="18"/>
                      <w:szCs w:val="18"/>
                      <w:lang w:val="ru-RU"/>
                    </w:rPr>
                    <w:t>библиотекарь</w:t>
                  </w:r>
                </w:p>
              </w:tc>
            </w:tr>
            <w:tr w:rsidR="00F90862" w:rsidRPr="00991AA2">
              <w:trPr>
                <w:trHeight w:val="1610"/>
                <w:jc w:val="center"/>
              </w:trPr>
              <w:tc>
                <w:tcPr>
                  <w:tcW w:w="0" w:type="auto"/>
                  <w:vMerge/>
                  <w:tcBorders>
                    <w:top w:val="nil"/>
                    <w:left w:val="single" w:sz="8" w:space="0" w:color="auto"/>
                    <w:bottom w:val="single" w:sz="8" w:space="0" w:color="auto"/>
                    <w:right w:val="single" w:sz="8" w:space="0" w:color="auto"/>
                  </w:tcBorders>
                  <w:vAlign w:val="center"/>
                </w:tcPr>
                <w:p w:rsidR="00F90862" w:rsidRPr="00991AA2" w:rsidRDefault="00F90862" w:rsidP="00991AA2">
                  <w:pPr>
                    <w:widowControl/>
                    <w:autoSpaceDE/>
                    <w:autoSpaceDN/>
                    <w:adjustRightInd/>
                    <w:rPr>
                      <w:lang w:val="ru-RU"/>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rPr>
                      <w:lang w:val="ru-RU"/>
                    </w:rPr>
                  </w:pPr>
                  <w:r w:rsidRPr="00991AA2">
                    <w:rPr>
                      <w:sz w:val="18"/>
                      <w:szCs w:val="18"/>
                      <w:lang w:val="ru-RU"/>
                    </w:rPr>
                    <w:t>обеспечение учебно-методической литературой и материалами по всем  курсам внеурочной деятельности, реализуемы в ОУ</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jc w:val="both"/>
                    <w:rPr>
                      <w:lang w:val="ru-RU"/>
                    </w:rPr>
                  </w:pPr>
                  <w:r w:rsidRPr="00991AA2">
                    <w:rPr>
                      <w:sz w:val="18"/>
                      <w:szCs w:val="18"/>
                      <w:lang w:val="ru-RU"/>
                    </w:rPr>
                    <w:t>информация</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В течение года</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1571BF">
                  <w:pPr>
                    <w:widowControl/>
                    <w:autoSpaceDE/>
                    <w:autoSpaceDN/>
                    <w:adjustRightInd/>
                    <w:spacing w:after="75"/>
                    <w:jc w:val="center"/>
                    <w:rPr>
                      <w:lang w:val="ru-RU"/>
                    </w:rPr>
                  </w:pPr>
                  <w:r>
                    <w:rPr>
                      <w:sz w:val="18"/>
                      <w:szCs w:val="18"/>
                      <w:lang w:val="ru-RU"/>
                    </w:rPr>
                    <w:t>библиотекарь</w:t>
                  </w:r>
                </w:p>
              </w:tc>
            </w:tr>
          </w:tbl>
          <w:p w:rsidR="00F90862" w:rsidRPr="00991AA2" w:rsidRDefault="00F90862" w:rsidP="00991AA2">
            <w:pPr>
              <w:widowControl/>
              <w:autoSpaceDE/>
              <w:autoSpaceDN/>
              <w:adjustRightInd/>
              <w:rPr>
                <w:lang w:val="ru-RU"/>
              </w:rPr>
            </w:pPr>
          </w:p>
        </w:tc>
      </w:tr>
    </w:tbl>
    <w:p w:rsidR="00F90862" w:rsidRPr="009A17A0" w:rsidRDefault="00F90862" w:rsidP="009A17A0">
      <w:pPr>
        <w:widowControl/>
        <w:autoSpaceDE/>
        <w:autoSpaceDN/>
        <w:adjustRightInd/>
        <w:spacing w:line="234" w:lineRule="atLeast"/>
        <w:rPr>
          <w:rFonts w:ascii="Arial" w:hAnsi="Arial" w:cs="Arial"/>
          <w:color w:val="000000"/>
          <w:sz w:val="18"/>
          <w:szCs w:val="18"/>
          <w:lang w:val="ru-RU"/>
        </w:rPr>
      </w:pPr>
    </w:p>
    <w:p w:rsidR="00F90862" w:rsidRPr="004F4074" w:rsidRDefault="00F90862" w:rsidP="00A744A9">
      <w:pPr>
        <w:pStyle w:val="Zag1"/>
        <w:tabs>
          <w:tab w:val="left" w:leader="dot" w:pos="624"/>
        </w:tabs>
        <w:spacing w:line="360" w:lineRule="auto"/>
        <w:ind w:firstLine="454"/>
        <w:rPr>
          <w:rStyle w:val="Zag11"/>
          <w:rFonts w:eastAsia="@Arial Unicode MS"/>
          <w:color w:val="auto"/>
          <w:sz w:val="16"/>
          <w:szCs w:val="16"/>
          <w:lang w:val="ru-RU"/>
        </w:rPr>
      </w:pPr>
      <w:r w:rsidRPr="004F4074">
        <w:rPr>
          <w:rStyle w:val="Zag11"/>
          <w:rFonts w:eastAsia="@Arial Unicode MS"/>
          <w:color w:val="auto"/>
          <w:lang w:val="ru-RU"/>
        </w:rPr>
        <w:t>Заключение.</w:t>
      </w:r>
    </w:p>
    <w:p w:rsidR="00F90862" w:rsidRDefault="00F90862" w:rsidP="00A744A9">
      <w:pPr>
        <w:pStyle w:val="Zag1"/>
        <w:tabs>
          <w:tab w:val="left" w:leader="dot" w:pos="624"/>
        </w:tabs>
        <w:spacing w:after="0" w:line="360" w:lineRule="auto"/>
        <w:ind w:firstLine="454"/>
        <w:jc w:val="both"/>
        <w:rPr>
          <w:rStyle w:val="Zag11"/>
          <w:rFonts w:eastAsia="@Arial Unicode MS"/>
          <w:b w:val="0"/>
          <w:color w:val="auto"/>
          <w:lang w:val="ru-RU"/>
        </w:rPr>
      </w:pPr>
      <w:r w:rsidRPr="004F4074">
        <w:rPr>
          <w:rStyle w:val="Zag11"/>
          <w:rFonts w:eastAsia="@Arial Unicode MS"/>
          <w:b w:val="0"/>
          <w:color w:val="auto"/>
          <w:lang w:val="ru-RU"/>
        </w:rPr>
        <w:t xml:space="preserve">Образовательная программа </w:t>
      </w:r>
      <w:r>
        <w:rPr>
          <w:rStyle w:val="Zag11"/>
          <w:rFonts w:eastAsia="@Arial Unicode MS"/>
          <w:b w:val="0"/>
          <w:color w:val="auto"/>
          <w:lang w:val="ru-RU"/>
        </w:rPr>
        <w:t>МАОУ Кутарбитская СОШ</w:t>
      </w:r>
      <w:r w:rsidRPr="004F4074">
        <w:rPr>
          <w:rStyle w:val="Zag11"/>
          <w:rFonts w:eastAsia="@Arial Unicode MS"/>
          <w:b w:val="0"/>
          <w:color w:val="auto"/>
          <w:lang w:val="ru-RU"/>
        </w:rPr>
        <w:t xml:space="preserve"> соответствует треб</w:t>
      </w:r>
      <w:r>
        <w:rPr>
          <w:rStyle w:val="Zag11"/>
          <w:rFonts w:eastAsia="@Arial Unicode MS"/>
          <w:b w:val="0"/>
          <w:color w:val="auto"/>
          <w:lang w:val="ru-RU"/>
        </w:rPr>
        <w:t xml:space="preserve">ованиям времени и способствует </w:t>
      </w:r>
      <w:r w:rsidRPr="004F4074">
        <w:rPr>
          <w:rStyle w:val="Zag11"/>
          <w:rFonts w:eastAsia="@Arial Unicode MS"/>
          <w:b w:val="0"/>
          <w:color w:val="auto"/>
          <w:lang w:val="ru-RU"/>
        </w:rPr>
        <w:t>решению образовательных задач. В то же время кул</w:t>
      </w:r>
      <w:r>
        <w:rPr>
          <w:rStyle w:val="Zag11"/>
          <w:rFonts w:eastAsia="@Arial Unicode MS"/>
          <w:b w:val="0"/>
          <w:color w:val="auto"/>
          <w:lang w:val="ru-RU"/>
        </w:rPr>
        <w:t>ьтурно - образовательная среда школы:</w:t>
      </w:r>
      <w:r w:rsidRPr="004F4074">
        <w:rPr>
          <w:rStyle w:val="Zag11"/>
          <w:rFonts w:eastAsia="@Arial Unicode MS"/>
          <w:b w:val="0"/>
          <w:color w:val="auto"/>
          <w:lang w:val="ru-RU"/>
        </w:rPr>
        <w:t xml:space="preserve">   </w:t>
      </w:r>
    </w:p>
    <w:p w:rsidR="00F90862" w:rsidRDefault="00F90862" w:rsidP="00A744A9">
      <w:pPr>
        <w:spacing w:line="360" w:lineRule="auto"/>
        <w:jc w:val="both"/>
        <w:rPr>
          <w:rStyle w:val="Zag11"/>
          <w:rFonts w:eastAsia="@Arial Unicode MS"/>
          <w:lang w:val="ru-RU"/>
        </w:rPr>
      </w:pPr>
      <w:r w:rsidRPr="00DC1D08">
        <w:rPr>
          <w:rStyle w:val="Zag11"/>
          <w:rFonts w:eastAsia="@Arial Unicode MS"/>
          <w:lang w:val="ru-RU"/>
        </w:rPr>
        <w:t xml:space="preserve">-  гибко реагирует на изменяющуюся социокультурную и педагогическую ситуацию, она открыта для внешнего мира и готова к изменению;        </w:t>
      </w:r>
    </w:p>
    <w:p w:rsidR="00F90862" w:rsidRDefault="00F90862" w:rsidP="00A744A9">
      <w:pPr>
        <w:spacing w:line="360" w:lineRule="auto"/>
        <w:jc w:val="both"/>
        <w:rPr>
          <w:rStyle w:val="Zag11"/>
          <w:rFonts w:eastAsia="@Arial Unicode MS"/>
          <w:lang w:val="ru-RU"/>
        </w:rPr>
      </w:pPr>
      <w:r w:rsidRPr="00DC1D08">
        <w:rPr>
          <w:rStyle w:val="Zag11"/>
          <w:rFonts w:eastAsia="@Arial Unicode MS"/>
          <w:lang w:val="ru-RU"/>
        </w:rPr>
        <w:t xml:space="preserve">-   ориентирована на диалог различных образовательных моделей, на использование </w:t>
      </w:r>
      <w:r>
        <w:rPr>
          <w:rStyle w:val="Zag11"/>
          <w:rFonts w:eastAsia="@Arial Unicode MS"/>
          <w:lang w:val="ru-RU"/>
        </w:rPr>
        <w:t>п</w:t>
      </w:r>
      <w:r w:rsidRPr="00DC1D08">
        <w:rPr>
          <w:rStyle w:val="Zag11"/>
          <w:rFonts w:eastAsia="@Arial Unicode MS"/>
          <w:lang w:val="ru-RU"/>
        </w:rPr>
        <w:t xml:space="preserve">едагогических технологий, обеспечивающих индивидуальный подход в обучении и активное учение;     </w:t>
      </w:r>
    </w:p>
    <w:p w:rsidR="00F90862" w:rsidRDefault="00F90862" w:rsidP="00A744A9">
      <w:pPr>
        <w:spacing w:line="360" w:lineRule="auto"/>
        <w:jc w:val="both"/>
        <w:rPr>
          <w:rStyle w:val="Zag11"/>
          <w:rFonts w:eastAsia="@Arial Unicode MS"/>
          <w:lang w:val="ru-RU"/>
        </w:rPr>
      </w:pPr>
      <w:r w:rsidRPr="00DC1D08">
        <w:rPr>
          <w:rStyle w:val="Zag11"/>
          <w:rFonts w:eastAsia="@Arial Unicode MS"/>
          <w:lang w:val="ru-RU"/>
        </w:rPr>
        <w:t xml:space="preserve"> -   целенаправленно структурирует собственное образовательное пространство. </w:t>
      </w:r>
    </w:p>
    <w:p w:rsidR="00F90862" w:rsidRPr="00A744A9" w:rsidRDefault="00F90862" w:rsidP="00A744A9">
      <w:pPr>
        <w:spacing w:line="360" w:lineRule="auto"/>
        <w:jc w:val="both"/>
        <w:rPr>
          <w:i/>
          <w:lang w:val="ru-RU"/>
        </w:rPr>
      </w:pPr>
      <w:r w:rsidRPr="00DC1D08">
        <w:rPr>
          <w:lang w:val="ru-RU"/>
        </w:rPr>
        <w:t xml:space="preserve"> </w:t>
      </w:r>
      <w:r w:rsidRPr="00A744A9">
        <w:rPr>
          <w:i/>
          <w:lang w:val="ru-RU"/>
        </w:rPr>
        <w:t>Критериями реализации программы являются:</w:t>
      </w:r>
    </w:p>
    <w:p w:rsidR="00F90862" w:rsidRPr="00DC1D08" w:rsidRDefault="00F90862" w:rsidP="00F64B8C">
      <w:pPr>
        <w:widowControl/>
        <w:numPr>
          <w:ilvl w:val="0"/>
          <w:numId w:val="12"/>
        </w:numPr>
        <w:autoSpaceDE/>
        <w:autoSpaceDN/>
        <w:adjustRightInd/>
        <w:spacing w:line="360" w:lineRule="auto"/>
        <w:jc w:val="both"/>
        <w:rPr>
          <w:lang w:val="ru-RU"/>
        </w:rPr>
      </w:pPr>
      <w:r w:rsidRPr="00DC1D08">
        <w:rPr>
          <w:lang w:val="ru-RU"/>
        </w:rPr>
        <w:t>высокий уровень обученности и воспитанности учащихся;</w:t>
      </w:r>
    </w:p>
    <w:p w:rsidR="00F90862" w:rsidRPr="00DC1D08" w:rsidRDefault="00F90862" w:rsidP="00F64B8C">
      <w:pPr>
        <w:widowControl/>
        <w:numPr>
          <w:ilvl w:val="0"/>
          <w:numId w:val="12"/>
        </w:numPr>
        <w:autoSpaceDE/>
        <w:autoSpaceDN/>
        <w:adjustRightInd/>
        <w:spacing w:line="360" w:lineRule="auto"/>
        <w:jc w:val="both"/>
        <w:rPr>
          <w:lang w:val="ru-RU"/>
        </w:rPr>
      </w:pPr>
      <w:r w:rsidRPr="00DC1D08">
        <w:rPr>
          <w:lang w:val="ru-RU"/>
        </w:rPr>
        <w:t>стабильность педагогических кадров и их высокий уровень профессиональной компетенции;</w:t>
      </w:r>
    </w:p>
    <w:p w:rsidR="00F90862" w:rsidRPr="00DC58FA" w:rsidRDefault="00F90862" w:rsidP="00DC58FA">
      <w:pPr>
        <w:widowControl/>
        <w:numPr>
          <w:ilvl w:val="0"/>
          <w:numId w:val="12"/>
        </w:numPr>
        <w:autoSpaceDE/>
        <w:autoSpaceDN/>
        <w:adjustRightInd/>
        <w:spacing w:line="360" w:lineRule="auto"/>
        <w:jc w:val="both"/>
        <w:rPr>
          <w:lang w:val="ru-RU"/>
        </w:rPr>
      </w:pPr>
      <w:r w:rsidRPr="00A744A9">
        <w:rPr>
          <w:lang w:val="ru-RU"/>
        </w:rPr>
        <w:t>высокий социальный статус</w:t>
      </w:r>
      <w:r>
        <w:rPr>
          <w:lang w:val="ru-RU"/>
        </w:rPr>
        <w:t xml:space="preserve"> </w:t>
      </w:r>
      <w:r w:rsidRPr="00A744A9">
        <w:rPr>
          <w:lang w:val="ru-RU"/>
        </w:rPr>
        <w:t xml:space="preserve"> </w:t>
      </w:r>
      <w:r>
        <w:rPr>
          <w:lang w:val="ru-RU"/>
        </w:rPr>
        <w:t>МАОУ Кутарбитская</w:t>
      </w:r>
      <w:r w:rsidRPr="00DC58FA">
        <w:rPr>
          <w:lang w:val="ru-RU"/>
        </w:rPr>
        <w:t xml:space="preserve"> СОШ.</w:t>
      </w:r>
    </w:p>
    <w:p w:rsidR="00F90862" w:rsidRPr="004F4074" w:rsidRDefault="00F90862" w:rsidP="00A744A9">
      <w:pPr>
        <w:pStyle w:val="Zag1"/>
        <w:tabs>
          <w:tab w:val="left" w:leader="dot" w:pos="624"/>
        </w:tabs>
        <w:spacing w:after="0" w:line="360" w:lineRule="auto"/>
        <w:ind w:firstLine="454"/>
        <w:jc w:val="both"/>
        <w:rPr>
          <w:rStyle w:val="Zag11"/>
          <w:rFonts w:eastAsia="@Arial Unicode MS"/>
          <w:b w:val="0"/>
          <w:color w:val="auto"/>
          <w:lang w:val="ru-RU"/>
        </w:rPr>
      </w:pPr>
    </w:p>
    <w:p w:rsidR="00F90862" w:rsidRPr="00A9353A" w:rsidRDefault="00F90862" w:rsidP="00A744A9">
      <w:pPr>
        <w:tabs>
          <w:tab w:val="left" w:leader="dot" w:pos="624"/>
        </w:tabs>
        <w:spacing w:line="360" w:lineRule="auto"/>
        <w:jc w:val="both"/>
        <w:rPr>
          <w:rStyle w:val="Zag11"/>
          <w:rFonts w:eastAsia="@Arial Unicode MS"/>
          <w:lang w:val="ru-RU"/>
        </w:rPr>
      </w:pPr>
    </w:p>
    <w:sectPr w:rsidR="00F90862" w:rsidRPr="00A9353A" w:rsidSect="00A744A9">
      <w:headerReference w:type="even" r:id="rId31"/>
      <w:headerReference w:type="default" r:id="rId32"/>
      <w:footnotePr>
        <w:numRestart w:val="eachPage"/>
      </w:footnotePr>
      <w:pgSz w:w="11906" w:h="16838"/>
      <w:pgMar w:top="720" w:right="746"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862" w:rsidRDefault="00F90862" w:rsidP="00740C34">
      <w:r>
        <w:separator/>
      </w:r>
    </w:p>
  </w:endnote>
  <w:endnote w:type="continuationSeparator" w:id="0">
    <w:p w:rsidR="00F90862" w:rsidRDefault="00F90862" w:rsidP="00740C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SimSun">
    <w:altName w:val="§­§°§®§Ц"/>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MS Mincho">
    <w:altName w:val="?l?r ??Ѓfc"/>
    <w:panose1 w:val="02020609040205080304"/>
    <w:charset w:val="80"/>
    <w:family w:val="roman"/>
    <w:notTrueType/>
    <w:pitch w:val="fixed"/>
    <w:sig w:usb0="00000001" w:usb1="08070000" w:usb2="00000010" w:usb3="00000000" w:csb0="00020000"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alibri Light">
    <w:panose1 w:val="00000000000000000000"/>
    <w:charset w:val="CC"/>
    <w:family w:val="swiss"/>
    <w:notTrueType/>
    <w:pitch w:val="variable"/>
    <w:sig w:usb0="00000203" w:usb1="00000000" w:usb2="00000000" w:usb3="00000000" w:csb0="00000005" w:csb1="00000000"/>
  </w:font>
  <w:font w:name="Segoe UI">
    <w:panose1 w:val="00000000000000000000"/>
    <w:charset w:val="CC"/>
    <w:family w:val="swiss"/>
    <w:notTrueType/>
    <w:pitch w:val="variable"/>
    <w:sig w:usb0="00000203" w:usb1="00000000" w:usb2="00000000" w:usb3="00000000" w:csb0="00000005" w:csb1="00000000"/>
  </w:font>
  <w:font w:name="Microsoft Sans Serif">
    <w:panose1 w:val="020B0604020202020204"/>
    <w:charset w:val="CC"/>
    <w:family w:val="swiss"/>
    <w:pitch w:val="variable"/>
    <w:sig w:usb0="61002BDF" w:usb1="80000000"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Arial Narrow">
    <w:panose1 w:val="020B0506020202030204"/>
    <w:charset w:val="CC"/>
    <w:family w:val="swiss"/>
    <w:pitch w:val="variable"/>
    <w:sig w:usb0="00000287" w:usb1="00000800"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 w:name="Times New Roman,BoldItalic">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862" w:rsidRDefault="00F90862" w:rsidP="009A189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90862" w:rsidRDefault="00F90862" w:rsidP="00E675A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862" w:rsidRDefault="00F90862" w:rsidP="00CA0C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182</w:t>
    </w:r>
    <w:r>
      <w:rPr>
        <w:rStyle w:val="PageNumber"/>
      </w:rPr>
      <w:fldChar w:fldCharType="end"/>
    </w:r>
  </w:p>
  <w:p w:rsidR="00F90862" w:rsidRDefault="00F908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862" w:rsidRDefault="00F90862" w:rsidP="00740C34">
      <w:r>
        <w:separator/>
      </w:r>
    </w:p>
  </w:footnote>
  <w:footnote w:type="continuationSeparator" w:id="0">
    <w:p w:rsidR="00F90862" w:rsidRDefault="00F90862" w:rsidP="00740C34">
      <w:r>
        <w:continuationSeparator/>
      </w:r>
    </w:p>
  </w:footnote>
  <w:footnote w:id="1">
    <w:p w:rsidR="00F90862" w:rsidRDefault="00F90862" w:rsidP="00740C34">
      <w:pPr>
        <w:pStyle w:val="FootnoteText"/>
      </w:pPr>
      <w:r w:rsidRPr="004C71BF">
        <w:rPr>
          <w:rStyle w:val="FootnoteReference"/>
          <w:sz w:val="14"/>
          <w:szCs w:val="14"/>
          <w:vertAlign w:val="superscript"/>
        </w:rPr>
        <w:footnoteRef/>
      </w:r>
      <w:r w:rsidRPr="004C71BF">
        <w:rPr>
          <w:sz w:val="14"/>
          <w:szCs w:val="14"/>
        </w:rPr>
        <w:t> В</w:t>
      </w:r>
      <w:r w:rsidRPr="004C71BF">
        <w:rPr>
          <w:rStyle w:val="dash041e0431044b0447043d044b0439char1"/>
          <w:sz w:val="14"/>
          <w:szCs w:val="14"/>
        </w:rPr>
        <w:t xml:space="preserve"> соответствии с ФГОС ООО к результатам индивидуальных достижений обучающихся, </w:t>
      </w:r>
      <w:r w:rsidRPr="004C71BF">
        <w:rPr>
          <w:rStyle w:val="dash041e0431044b0447043d044b0439char1"/>
          <w:sz w:val="14"/>
          <w:szCs w:val="14"/>
          <w:u w:val="single"/>
        </w:rPr>
        <w:t>не подлежащим итоговой оценке</w:t>
      </w:r>
      <w:r w:rsidRPr="004C71BF">
        <w:rPr>
          <w:rStyle w:val="dash041e0431044b0447043d044b0439char1"/>
          <w:sz w:val="14"/>
          <w:szCs w:val="14"/>
        </w:rPr>
        <w:t xml:space="preserve">, относятся </w:t>
      </w:r>
      <w:r w:rsidRPr="004C71BF">
        <w:rPr>
          <w:rStyle w:val="dash041e0431044b0447043d044b0439char1"/>
          <w:sz w:val="14"/>
          <w:szCs w:val="14"/>
          <w:u w:val="single"/>
        </w:rPr>
        <w:t>ценностные ориентации обучающегося и индивидуальные личностные характеристики</w:t>
      </w:r>
      <w:r w:rsidRPr="004C71BF">
        <w:rPr>
          <w:rStyle w:val="dash041e0431044b0447043d044b0439char1"/>
          <w:sz w:val="14"/>
          <w:szCs w:val="14"/>
        </w:rPr>
        <w:t xml:space="preserve">. Обобщённая оценка этих и других личностных результатов освоения обучающимися основной образовательной программы должна осуществляться в ходе различных </w:t>
      </w:r>
      <w:r w:rsidRPr="004C71BF">
        <w:rPr>
          <w:rStyle w:val="dash041e0431044b0447043d044b0439char1"/>
          <w:i/>
          <w:sz w:val="14"/>
          <w:szCs w:val="14"/>
        </w:rPr>
        <w:t xml:space="preserve">мониторинговых исследований на основе </w:t>
      </w:r>
      <w:r w:rsidRPr="004C71BF">
        <w:rPr>
          <w:rStyle w:val="dash041e0431044b0447043d044b0439char1"/>
          <w:i/>
          <w:sz w:val="14"/>
          <w:szCs w:val="14"/>
          <w:u w:val="single"/>
        </w:rPr>
        <w:t xml:space="preserve">неперсонифицированных </w:t>
      </w:r>
      <w:r w:rsidRPr="004C71BF">
        <w:rPr>
          <w:rStyle w:val="dash041e0431044b0447043d044b0439char1"/>
          <w:i/>
          <w:sz w:val="14"/>
          <w:szCs w:val="14"/>
        </w:rPr>
        <w:t>процедур.</w:t>
      </w:r>
    </w:p>
  </w:footnote>
  <w:footnote w:id="2">
    <w:p w:rsidR="00F90862" w:rsidRDefault="00F90862" w:rsidP="00740C34">
      <w:pPr>
        <w:pStyle w:val="FootnoteText"/>
      </w:pPr>
      <w:r w:rsidRPr="004C71BF">
        <w:rPr>
          <w:rStyle w:val="FootnoteReference"/>
          <w:sz w:val="16"/>
          <w:szCs w:val="16"/>
          <w:vertAlign w:val="superscript"/>
        </w:rPr>
        <w:footnoteRef/>
      </w:r>
      <w:r w:rsidRPr="004C71BF">
        <w:rPr>
          <w:sz w:val="16"/>
          <w:szCs w:val="16"/>
        </w:rPr>
        <w:t> Руководителем проекта может быть как педагог данного образовательного учреждения, так и сотрудник иной организации или иного образовательного учреждения, в том числе высшего.</w:t>
      </w:r>
    </w:p>
  </w:footnote>
  <w:footnote w:id="3">
    <w:p w:rsidR="00F90862" w:rsidRDefault="00F90862" w:rsidP="00F772F8">
      <w:pPr>
        <w:pStyle w:val="FootnoteText"/>
      </w:pPr>
      <w:r w:rsidRPr="004C71BF">
        <w:rPr>
          <w:rStyle w:val="FootnoteReference"/>
          <w:sz w:val="16"/>
          <w:szCs w:val="16"/>
          <w:vertAlign w:val="superscript"/>
        </w:rPr>
        <w:footnoteRef/>
      </w:r>
      <w:r w:rsidRPr="004C71BF">
        <w:rPr>
          <w:sz w:val="16"/>
          <w:szCs w:val="16"/>
        </w:rPr>
        <w:t> </w:t>
      </w:r>
      <w:r w:rsidRPr="004C71BF">
        <w:rPr>
          <w:rFonts w:ascii="Calibri" w:hAnsi="Calibri"/>
          <w:sz w:val="16"/>
          <w:szCs w:val="16"/>
        </w:rPr>
        <w:t>Например, написание сочинения, подготовка сценария и создание видеоклипа, создание компьютерной анимации, создание макета объекта с заданными свойствами, проведение различных опросов с последующей обработкой данных и т. п.</w:t>
      </w:r>
    </w:p>
  </w:footnote>
  <w:footnote w:id="4">
    <w:p w:rsidR="00F90862" w:rsidRPr="00497CCC" w:rsidRDefault="00F90862" w:rsidP="00497CCC">
      <w:pPr>
        <w:jc w:val="both"/>
        <w:rPr>
          <w:sz w:val="20"/>
          <w:szCs w:val="20"/>
          <w:lang w:val="ru-RU"/>
        </w:rPr>
      </w:pPr>
      <w:r w:rsidRPr="00275F4D">
        <w:rPr>
          <w:rStyle w:val="FootnoteReference"/>
          <w:sz w:val="20"/>
          <w:szCs w:val="20"/>
        </w:rPr>
        <w:footnoteRef/>
      </w:r>
      <w:r w:rsidRPr="00497CCC">
        <w:rPr>
          <w:sz w:val="20"/>
          <w:szCs w:val="20"/>
          <w:lang w:val="ru-RU"/>
        </w:rPr>
        <w:t xml:space="preserve"> Примерная программа определяет основной корпус  произведений, авторов, тем для каждой группы классов (с возможными пересечениями). Все указания на классы носят рекомендательный характер. </w:t>
      </w:r>
    </w:p>
    <w:p w:rsidR="00F90862" w:rsidRDefault="00F90862" w:rsidP="00497CCC">
      <w:pPr>
        <w:jc w:val="both"/>
      </w:pPr>
    </w:p>
  </w:footnote>
  <w:footnote w:id="5">
    <w:p w:rsidR="00F90862" w:rsidRDefault="00F90862" w:rsidP="007A2FAE">
      <w:pPr>
        <w:pStyle w:val="FootnoteText"/>
      </w:pPr>
      <w:r>
        <w:rPr>
          <w:rStyle w:val="FootnoteReference"/>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6">
    <w:p w:rsidR="00F90862" w:rsidRDefault="00F90862" w:rsidP="007A2FAE">
      <w:pPr>
        <w:pStyle w:val="FootnoteText"/>
      </w:pPr>
      <w:r>
        <w:rPr>
          <w:rStyle w:val="FootnoteReference"/>
        </w:rPr>
        <w:footnoteRef/>
      </w:r>
      <w:r>
        <w:t xml:space="preserve"> </w:t>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7">
    <w:p w:rsidR="00F90862" w:rsidRDefault="00F90862" w:rsidP="007A2FAE">
      <w:pPr>
        <w:pStyle w:val="FootnoteText"/>
      </w:pPr>
      <w:r>
        <w:rPr>
          <w:rStyle w:val="FootnoteReference"/>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8">
    <w:p w:rsidR="00F90862" w:rsidRDefault="00F90862" w:rsidP="00740C34">
      <w:pPr>
        <w:ind w:firstLine="454"/>
        <w:jc w:val="both"/>
      </w:pPr>
      <w:r w:rsidRPr="001F0F66">
        <w:rPr>
          <w:rStyle w:val="FootnoteReference"/>
          <w:sz w:val="16"/>
          <w:szCs w:val="16"/>
          <w:vertAlign w:val="superscript"/>
        </w:rPr>
        <w:footnoteRef/>
      </w:r>
      <w:r w:rsidRPr="001F0F66">
        <w:rPr>
          <w:sz w:val="16"/>
          <w:szCs w:val="16"/>
        </w:rPr>
        <w:t> </w:t>
      </w:r>
      <w:r w:rsidRPr="001F0F66">
        <w:rPr>
          <w:sz w:val="16"/>
          <w:szCs w:val="16"/>
          <w:lang w:val="ru-RU"/>
        </w:rPr>
        <w:t>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врéменные или постоянные отклонения в физическом и (или) психическом развитии и нуждающиеся в создании специальных условий обучения и воспитания.</w:t>
      </w:r>
    </w:p>
  </w:footnote>
  <w:footnote w:id="9">
    <w:p w:rsidR="00F90862" w:rsidRDefault="00F90862" w:rsidP="00740C34">
      <w:pPr>
        <w:pStyle w:val="FootnoteText"/>
        <w:ind w:firstLine="454"/>
      </w:pPr>
      <w:r w:rsidRPr="001F0F66">
        <w:rPr>
          <w:rStyle w:val="FootnoteReference"/>
          <w:sz w:val="16"/>
          <w:szCs w:val="16"/>
          <w:vertAlign w:val="superscript"/>
        </w:rPr>
        <w:footnoteRef/>
      </w:r>
      <w:r w:rsidRPr="001F0F66">
        <w:rPr>
          <w:sz w:val="16"/>
          <w:szCs w:val="16"/>
          <w:lang w:val="en-US"/>
        </w:rPr>
        <w:t> </w:t>
      </w:r>
      <w:r w:rsidRPr="001F0F66">
        <w:rPr>
          <w:sz w:val="16"/>
          <w:szCs w:val="16"/>
        </w:rPr>
        <w:t>При реализации основных образовательных программ для обучающихся с ограниченными возможностями здоровья могут использоваться специальные образовательные программы и быть установлены специальные федеральные государственные образовательные стандарты. Также может быть увеличен нормативный срок освоения образовательной программы основного общего образования с учётом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footnote>
  <w:footnote w:id="10">
    <w:p w:rsidR="00F90862" w:rsidRDefault="00F90862" w:rsidP="00740C34">
      <w:pPr>
        <w:ind w:firstLine="454"/>
        <w:jc w:val="both"/>
      </w:pPr>
      <w:r w:rsidRPr="003E6986">
        <w:rPr>
          <w:rStyle w:val="maintext1"/>
          <w:rFonts w:ascii="Calibri" w:hAnsi="Calibri"/>
          <w:sz w:val="16"/>
          <w:szCs w:val="16"/>
          <w:lang w:val="ru-RU"/>
        </w:rPr>
        <w:t>31</w:t>
      </w:r>
      <w:r w:rsidRPr="003E6986">
        <w:rPr>
          <w:rStyle w:val="maintext1"/>
          <w:rFonts w:ascii="Calibri" w:hAnsi="Calibri"/>
          <w:sz w:val="16"/>
          <w:szCs w:val="16"/>
        </w:rPr>
        <w:t> </w:t>
      </w:r>
      <w:r w:rsidRPr="003E6986">
        <w:rPr>
          <w:rStyle w:val="maintext1"/>
          <w:rFonts w:ascii="Calibri" w:hAnsi="Calibri"/>
          <w:sz w:val="16"/>
          <w:szCs w:val="16"/>
          <w:lang w:val="ru-RU"/>
        </w:rPr>
        <w:t>октября 2010</w:t>
      </w:r>
      <w:r w:rsidRPr="003E6986">
        <w:rPr>
          <w:rStyle w:val="maintext1"/>
          <w:rFonts w:ascii="Calibri" w:hAnsi="Calibri"/>
          <w:sz w:val="16"/>
          <w:szCs w:val="16"/>
        </w:rPr>
        <w:t> </w:t>
      </w:r>
      <w:r w:rsidRPr="003E6986">
        <w:rPr>
          <w:rStyle w:val="maintext1"/>
          <w:rFonts w:ascii="Calibri" w:hAnsi="Calibri"/>
          <w:sz w:val="16"/>
          <w:szCs w:val="16"/>
          <w:lang w:val="ru-RU"/>
        </w:rPr>
        <w:t>г. Зарегистрирован в Минюсте РФ 6 октября 2010 г. Регистрационный № 18638</w:t>
      </w:r>
      <w:r w:rsidRPr="003E6986">
        <w:rPr>
          <w:rFonts w:ascii="Calibri" w:hAnsi="Calibri"/>
          <w:sz w:val="16"/>
          <w:szCs w:val="16"/>
          <w:lang w:val="ru-RU"/>
        </w:rPr>
        <w:t>.</w:t>
      </w:r>
    </w:p>
  </w:footnote>
  <w:footnote w:id="11">
    <w:p w:rsidR="00F90862" w:rsidRDefault="00F90862" w:rsidP="00740C34">
      <w:pPr>
        <w:pStyle w:val="FootnoteText"/>
        <w:ind w:firstLine="454"/>
      </w:pPr>
      <w:r w:rsidRPr="003E6986">
        <w:rPr>
          <w:rStyle w:val="FootnoteReference"/>
          <w:sz w:val="16"/>
          <w:szCs w:val="16"/>
          <w:vertAlign w:val="superscript"/>
        </w:rPr>
        <w:footnoteRef/>
      </w:r>
      <w:r w:rsidRPr="003E6986">
        <w:rPr>
          <w:sz w:val="16"/>
          <w:szCs w:val="16"/>
        </w:rPr>
        <w:t> Использованы материалы В. Д. Шадрикова</w:t>
      </w:r>
    </w:p>
  </w:footnote>
  <w:footnote w:id="12">
    <w:p w:rsidR="00F90862" w:rsidRDefault="00F90862" w:rsidP="00740C34">
      <w:pPr>
        <w:ind w:firstLine="454"/>
        <w:jc w:val="both"/>
      </w:pPr>
      <w:r w:rsidRPr="003E6986">
        <w:rPr>
          <w:rStyle w:val="FootnoteReference"/>
          <w:sz w:val="16"/>
          <w:szCs w:val="16"/>
          <w:vertAlign w:val="superscript"/>
        </w:rPr>
        <w:footnoteRef/>
      </w:r>
      <w:r w:rsidRPr="003E6986">
        <w:rPr>
          <w:sz w:val="16"/>
          <w:szCs w:val="16"/>
          <w:lang w:val="ru-RU"/>
        </w:rPr>
        <w:t xml:space="preserve"> Основанием являются требования ФГОС, требования и условия </w:t>
      </w:r>
      <w:r w:rsidRPr="003E6986">
        <w:rPr>
          <w:color w:val="000000"/>
          <w:sz w:val="16"/>
          <w:szCs w:val="16"/>
          <w:lang w:val="ru-RU"/>
        </w:rPr>
        <w:t xml:space="preserve">Положения о лицензировании образовательной деятельности, утверждённого </w:t>
      </w:r>
      <w:r w:rsidRPr="003E6986">
        <w:rPr>
          <w:sz w:val="16"/>
          <w:szCs w:val="16"/>
          <w:lang w:val="ru-RU"/>
        </w:rPr>
        <w:t>Постановлением Правительства Российской Федерации от 31 марта 2009 г. № 277; Перечень учебного оборудования (Письмо департамента государственной политики в сфере образования «О Перечне учебного и компьютерного оборудования для оснащения общеобразовательных учреждений» от 01.04.2005 г. № 03-417); Перечни рекомендуемой учебной литературы и цифровых образовательных ресурсов; Перечни, утверждённые региональными нормативными актами и локальными актами ОУ, разработанными с учётом особенностей ООП образовательного учреждения.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862" w:rsidRDefault="00F90862" w:rsidP="00E675A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0862" w:rsidRDefault="00F90862" w:rsidP="00E675A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862" w:rsidRPr="009404B2" w:rsidRDefault="00F90862" w:rsidP="009404B2">
    <w:pPr>
      <w:pStyle w:val="Header"/>
      <w:jc w:val="center"/>
      <w:rPr>
        <w:color w:val="808080"/>
        <w:sz w:val="16"/>
        <w:szCs w:val="16"/>
        <w:lang w:val="ru-RU"/>
      </w:rPr>
    </w:pPr>
    <w:r w:rsidRPr="009404B2">
      <w:rPr>
        <w:color w:val="808080"/>
        <w:sz w:val="16"/>
        <w:szCs w:val="16"/>
        <w:lang w:val="ru-RU"/>
      </w:rPr>
      <w:t xml:space="preserve">МУНИЦИПАЛЬНОЕ  АВТОНОМНОЕ  ОБЩЕОБРАЗОВАТЕЛЬНОЕ  УЧРЕЖДЕНИЕ </w:t>
    </w:r>
  </w:p>
  <w:p w:rsidR="00F90862" w:rsidRPr="009404B2" w:rsidRDefault="00F90862" w:rsidP="009404B2">
    <w:pPr>
      <w:pStyle w:val="Header"/>
      <w:jc w:val="center"/>
      <w:rPr>
        <w:color w:val="808080"/>
        <w:sz w:val="16"/>
        <w:szCs w:val="16"/>
        <w:lang w:val="ru-RU"/>
      </w:rPr>
    </w:pPr>
    <w:r>
      <w:rPr>
        <w:color w:val="808080"/>
        <w:sz w:val="16"/>
        <w:szCs w:val="16"/>
        <w:lang w:val="ru-RU"/>
      </w:rPr>
      <w:t>«КУТАРБИТСКАЯ</w:t>
    </w:r>
    <w:r w:rsidRPr="009404B2">
      <w:rPr>
        <w:color w:val="808080"/>
        <w:sz w:val="16"/>
        <w:szCs w:val="16"/>
        <w:lang w:val="ru-RU"/>
      </w:rPr>
      <w:t xml:space="preserve">  СРЕДНЯЯ  ОБЩЕОБРАЗОВАТЕЛЬНАЯ  ШКОЛА»</w:t>
    </w:r>
  </w:p>
  <w:p w:rsidR="00F90862" w:rsidRPr="009404B2" w:rsidRDefault="00F90862" w:rsidP="009404B2">
    <w:pPr>
      <w:pStyle w:val="Header"/>
      <w:jc w:val="center"/>
      <w:rPr>
        <w:color w:val="808080"/>
        <w:sz w:val="16"/>
        <w:szCs w:val="16"/>
        <w:lang w:val="ru-RU"/>
      </w:rPr>
    </w:pPr>
    <w:r w:rsidRPr="009404B2">
      <w:rPr>
        <w:color w:val="808080"/>
        <w:sz w:val="16"/>
        <w:szCs w:val="16"/>
        <w:lang w:val="ru-RU"/>
      </w:rPr>
      <w:t xml:space="preserve">ОСНОВНАЯ  ОБРАЗОВАТЕЛЬНАЯ  ПРОГРАММА  </w:t>
    </w:r>
    <w:r>
      <w:rPr>
        <w:color w:val="808080"/>
        <w:sz w:val="16"/>
        <w:szCs w:val="16"/>
        <w:lang w:val="ru-RU"/>
      </w:rPr>
      <w:t>ОСНОВНОГО</w:t>
    </w:r>
    <w:r w:rsidRPr="009404B2">
      <w:rPr>
        <w:color w:val="808080"/>
        <w:sz w:val="16"/>
        <w:szCs w:val="16"/>
        <w:lang w:val="ru-RU"/>
      </w:rPr>
      <w:t xml:space="preserve">  ОБЩЕГО  ОБРАЗОВАНИЯ</w:t>
    </w:r>
  </w:p>
  <w:p w:rsidR="00F90862" w:rsidRPr="009404B2" w:rsidRDefault="00F90862" w:rsidP="00E675A9">
    <w:pPr>
      <w:pStyle w:val="Header"/>
      <w:ind w:right="360"/>
      <w:jc w:val="right"/>
      <w:rPr>
        <w:lang w:val="ru-RU"/>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862" w:rsidRDefault="00F90862" w:rsidP="00E675A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90862" w:rsidRDefault="00F90862" w:rsidP="00E675A9">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862" w:rsidRPr="009404B2" w:rsidRDefault="00F90862" w:rsidP="0020046C">
    <w:pPr>
      <w:pStyle w:val="Header"/>
      <w:jc w:val="center"/>
      <w:rPr>
        <w:color w:val="808080"/>
        <w:sz w:val="16"/>
        <w:szCs w:val="16"/>
        <w:lang w:val="ru-RU"/>
      </w:rPr>
    </w:pPr>
    <w:r w:rsidRPr="009404B2">
      <w:rPr>
        <w:color w:val="808080"/>
        <w:sz w:val="16"/>
        <w:szCs w:val="16"/>
        <w:lang w:val="ru-RU"/>
      </w:rPr>
      <w:t xml:space="preserve">МУНИЦИПАЛЬНОЕ  АВТОНОМНОЕ  ОБЩЕОБРАЗОВАТЕЛЬНОЕ  УЧРЕЖДЕНИЕ </w:t>
    </w:r>
  </w:p>
  <w:p w:rsidR="00F90862" w:rsidRPr="009404B2" w:rsidRDefault="00F90862" w:rsidP="0020046C">
    <w:pPr>
      <w:pStyle w:val="Header"/>
      <w:jc w:val="center"/>
      <w:rPr>
        <w:color w:val="808080"/>
        <w:sz w:val="16"/>
        <w:szCs w:val="16"/>
        <w:lang w:val="ru-RU"/>
      </w:rPr>
    </w:pPr>
    <w:r>
      <w:rPr>
        <w:color w:val="808080"/>
        <w:sz w:val="16"/>
        <w:szCs w:val="16"/>
        <w:lang w:val="ru-RU"/>
      </w:rPr>
      <w:t>«КУТАРБИТ</w:t>
    </w:r>
    <w:r w:rsidRPr="009404B2">
      <w:rPr>
        <w:color w:val="808080"/>
        <w:sz w:val="16"/>
        <w:szCs w:val="16"/>
        <w:lang w:val="ru-RU"/>
      </w:rPr>
      <w:t>СКАЯ  СРЕДНЯЯ  ОБЩЕОБРАЗОВАТЕЛЬНАЯ  ШКОЛА»</w:t>
    </w:r>
  </w:p>
  <w:p w:rsidR="00F90862" w:rsidRPr="009404B2" w:rsidRDefault="00F90862" w:rsidP="0020046C">
    <w:pPr>
      <w:pStyle w:val="Header"/>
      <w:jc w:val="center"/>
      <w:rPr>
        <w:color w:val="808080"/>
        <w:sz w:val="16"/>
        <w:szCs w:val="16"/>
        <w:lang w:val="ru-RU"/>
      </w:rPr>
    </w:pPr>
    <w:r w:rsidRPr="009404B2">
      <w:rPr>
        <w:color w:val="808080"/>
        <w:sz w:val="16"/>
        <w:szCs w:val="16"/>
        <w:lang w:val="ru-RU"/>
      </w:rPr>
      <w:t xml:space="preserve">ОСНОВНАЯ  ОБРАЗОВАТЕЛЬНАЯ  ПРОГРАММА  </w:t>
    </w:r>
    <w:r>
      <w:rPr>
        <w:color w:val="808080"/>
        <w:sz w:val="16"/>
        <w:szCs w:val="16"/>
        <w:lang w:val="ru-RU"/>
      </w:rPr>
      <w:t>ОСНОВНОГО</w:t>
    </w:r>
    <w:r w:rsidRPr="009404B2">
      <w:rPr>
        <w:color w:val="808080"/>
        <w:sz w:val="16"/>
        <w:szCs w:val="16"/>
        <w:lang w:val="ru-RU"/>
      </w:rPr>
      <w:t xml:space="preserve">  ОБЩЕГО  ОБРАЗОВАНИЯ</w:t>
    </w:r>
  </w:p>
  <w:p w:rsidR="00F90862" w:rsidRPr="0020046C" w:rsidRDefault="00F90862" w:rsidP="00E675A9">
    <w:pPr>
      <w:pStyle w:val="Header"/>
      <w:ind w:right="360"/>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numPicBullet w:numPicBulletId="1">
    <w:pict>
      <v:shape id="_x0000_i1026" type="#_x0000_t75" style="width:3in;height:3in" o:bullet="t">
        <v:imagedata r:id="rId2" o:title=""/>
      </v:shape>
    </w:pict>
  </w:numPicBullet>
  <w:numPicBullet w:numPicBulletId="2">
    <w:pict>
      <v:shape id="_x0000_i1027" type="#_x0000_t75" style="width:3in;height:3in" o:bullet="t">
        <v:imagedata r:id="rId2" o:title=""/>
      </v:shape>
    </w:pict>
  </w:numPicBullet>
  <w:numPicBullet w:numPicBulletId="3">
    <w:pict>
      <v:shape id="_x0000_i1028" type="#_x0000_t75" style="width:3in;height:3in" o:bullet="t">
        <v:imagedata r:id="rId2" o:title=""/>
      </v:shape>
    </w:pict>
  </w:numPicBullet>
  <w:abstractNum w:abstractNumId="0">
    <w:nsid w:val="FFFFFF83"/>
    <w:multiLevelType w:val="singleLevel"/>
    <w:tmpl w:val="70667604"/>
    <w:lvl w:ilvl="0">
      <w:start w:val="1"/>
      <w:numFmt w:val="bullet"/>
      <w:lvlText w:val=""/>
      <w:lvlJc w:val="left"/>
      <w:pPr>
        <w:tabs>
          <w:tab w:val="num" w:pos="643"/>
        </w:tabs>
        <w:ind w:left="643" w:hanging="360"/>
      </w:pPr>
      <w:rPr>
        <w:rFonts w:ascii="Symbol" w:hAnsi="Symbol" w:hint="default"/>
      </w:rPr>
    </w:lvl>
  </w:abstractNum>
  <w:abstractNum w:abstractNumId="1">
    <w:nsid w:val="0000000B"/>
    <w:multiLevelType w:val="singleLevel"/>
    <w:tmpl w:val="04190007"/>
    <w:lvl w:ilvl="0">
      <w:start w:val="1"/>
      <w:numFmt w:val="bullet"/>
      <w:lvlText w:val=""/>
      <w:lvlPicBulletId w:val="0"/>
      <w:lvlJc w:val="left"/>
      <w:pPr>
        <w:ind w:left="720" w:hanging="360"/>
      </w:pPr>
      <w:rPr>
        <w:rFonts w:ascii="Symbol" w:hAnsi="Symbol" w:hint="default"/>
      </w:rPr>
    </w:lvl>
  </w:abstractNum>
  <w:abstractNum w:abstractNumId="2">
    <w:nsid w:val="03627558"/>
    <w:multiLevelType w:val="hybridMultilevel"/>
    <w:tmpl w:val="07CA2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723A73"/>
    <w:multiLevelType w:val="multilevel"/>
    <w:tmpl w:val="FFAE59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5720632"/>
    <w:multiLevelType w:val="hybridMultilevel"/>
    <w:tmpl w:val="A11E9C68"/>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
    <w:nsid w:val="0BF906E2"/>
    <w:multiLevelType w:val="hybridMultilevel"/>
    <w:tmpl w:val="6EE013CA"/>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DF22215"/>
    <w:multiLevelType w:val="multilevel"/>
    <w:tmpl w:val="7F7AED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0F753B45"/>
    <w:multiLevelType w:val="hybridMultilevel"/>
    <w:tmpl w:val="EBCA5AD4"/>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
    <w:nsid w:val="113D720E"/>
    <w:multiLevelType w:val="multilevel"/>
    <w:tmpl w:val="BC2678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19F3842"/>
    <w:multiLevelType w:val="hybridMultilevel"/>
    <w:tmpl w:val="B8FAD6AE"/>
    <w:lvl w:ilvl="0" w:tplc="C352C52C">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2DB156C"/>
    <w:multiLevelType w:val="hybridMultilevel"/>
    <w:tmpl w:val="0F520118"/>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2">
    <w:nsid w:val="14250C63"/>
    <w:multiLevelType w:val="hybridMultilevel"/>
    <w:tmpl w:val="F1ACD92E"/>
    <w:lvl w:ilvl="0" w:tplc="D352877A">
      <w:start w:val="9"/>
      <w:numFmt w:val="decimal"/>
      <w:lvlText w:val="%1."/>
      <w:lvlJc w:val="left"/>
      <w:pPr>
        <w:tabs>
          <w:tab w:val="num" w:pos="1120"/>
        </w:tabs>
        <w:ind w:left="1120" w:hanging="360"/>
      </w:pPr>
      <w:rPr>
        <w:rFonts w:cs="Times New Roman" w:hint="default"/>
        <w:b w:val="0"/>
      </w:rPr>
    </w:lvl>
    <w:lvl w:ilvl="1" w:tplc="04190019" w:tentative="1">
      <w:start w:val="1"/>
      <w:numFmt w:val="lowerLetter"/>
      <w:lvlText w:val="%2."/>
      <w:lvlJc w:val="left"/>
      <w:pPr>
        <w:tabs>
          <w:tab w:val="num" w:pos="1840"/>
        </w:tabs>
        <w:ind w:left="1840" w:hanging="360"/>
      </w:pPr>
      <w:rPr>
        <w:rFonts w:cs="Times New Roman"/>
      </w:rPr>
    </w:lvl>
    <w:lvl w:ilvl="2" w:tplc="0419001B" w:tentative="1">
      <w:start w:val="1"/>
      <w:numFmt w:val="lowerRoman"/>
      <w:lvlText w:val="%3."/>
      <w:lvlJc w:val="right"/>
      <w:pPr>
        <w:tabs>
          <w:tab w:val="num" w:pos="2560"/>
        </w:tabs>
        <w:ind w:left="2560" w:hanging="180"/>
      </w:pPr>
      <w:rPr>
        <w:rFonts w:cs="Times New Roman"/>
      </w:rPr>
    </w:lvl>
    <w:lvl w:ilvl="3" w:tplc="0419000F" w:tentative="1">
      <w:start w:val="1"/>
      <w:numFmt w:val="decimal"/>
      <w:lvlText w:val="%4."/>
      <w:lvlJc w:val="left"/>
      <w:pPr>
        <w:tabs>
          <w:tab w:val="num" w:pos="3280"/>
        </w:tabs>
        <w:ind w:left="3280" w:hanging="360"/>
      </w:pPr>
      <w:rPr>
        <w:rFonts w:cs="Times New Roman"/>
      </w:rPr>
    </w:lvl>
    <w:lvl w:ilvl="4" w:tplc="04190019" w:tentative="1">
      <w:start w:val="1"/>
      <w:numFmt w:val="lowerLetter"/>
      <w:lvlText w:val="%5."/>
      <w:lvlJc w:val="left"/>
      <w:pPr>
        <w:tabs>
          <w:tab w:val="num" w:pos="4000"/>
        </w:tabs>
        <w:ind w:left="4000" w:hanging="360"/>
      </w:pPr>
      <w:rPr>
        <w:rFonts w:cs="Times New Roman"/>
      </w:rPr>
    </w:lvl>
    <w:lvl w:ilvl="5" w:tplc="0419001B" w:tentative="1">
      <w:start w:val="1"/>
      <w:numFmt w:val="lowerRoman"/>
      <w:lvlText w:val="%6."/>
      <w:lvlJc w:val="right"/>
      <w:pPr>
        <w:tabs>
          <w:tab w:val="num" w:pos="4720"/>
        </w:tabs>
        <w:ind w:left="4720" w:hanging="180"/>
      </w:pPr>
      <w:rPr>
        <w:rFonts w:cs="Times New Roman"/>
      </w:rPr>
    </w:lvl>
    <w:lvl w:ilvl="6" w:tplc="0419000F" w:tentative="1">
      <w:start w:val="1"/>
      <w:numFmt w:val="decimal"/>
      <w:lvlText w:val="%7."/>
      <w:lvlJc w:val="left"/>
      <w:pPr>
        <w:tabs>
          <w:tab w:val="num" w:pos="5440"/>
        </w:tabs>
        <w:ind w:left="5440" w:hanging="360"/>
      </w:pPr>
      <w:rPr>
        <w:rFonts w:cs="Times New Roman"/>
      </w:rPr>
    </w:lvl>
    <w:lvl w:ilvl="7" w:tplc="04190019" w:tentative="1">
      <w:start w:val="1"/>
      <w:numFmt w:val="lowerLetter"/>
      <w:lvlText w:val="%8."/>
      <w:lvlJc w:val="left"/>
      <w:pPr>
        <w:tabs>
          <w:tab w:val="num" w:pos="6160"/>
        </w:tabs>
        <w:ind w:left="6160" w:hanging="360"/>
      </w:pPr>
      <w:rPr>
        <w:rFonts w:cs="Times New Roman"/>
      </w:rPr>
    </w:lvl>
    <w:lvl w:ilvl="8" w:tplc="0419001B" w:tentative="1">
      <w:start w:val="1"/>
      <w:numFmt w:val="lowerRoman"/>
      <w:lvlText w:val="%9."/>
      <w:lvlJc w:val="right"/>
      <w:pPr>
        <w:tabs>
          <w:tab w:val="num" w:pos="6880"/>
        </w:tabs>
        <w:ind w:left="6880" w:hanging="180"/>
      </w:pPr>
      <w:rPr>
        <w:rFonts w:cs="Times New Roman"/>
      </w:rPr>
    </w:lvl>
  </w:abstractNum>
  <w:abstractNum w:abstractNumId="13">
    <w:nsid w:val="15977322"/>
    <w:multiLevelType w:val="hybridMultilevel"/>
    <w:tmpl w:val="61FA2C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5DA08BF"/>
    <w:multiLevelType w:val="hybridMultilevel"/>
    <w:tmpl w:val="756C2A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16114AFC"/>
    <w:multiLevelType w:val="hybridMultilevel"/>
    <w:tmpl w:val="64C0A452"/>
    <w:lvl w:ilvl="0" w:tplc="628E6D16">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17">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7A07A49"/>
    <w:multiLevelType w:val="multilevel"/>
    <w:tmpl w:val="3ADED898"/>
    <w:lvl w:ilvl="0">
      <w:numFmt w:val="bullet"/>
      <w:lvlText w:val=""/>
      <w:lvlJc w:val="left"/>
      <w:pPr>
        <w:ind w:left="720" w:hanging="360"/>
      </w:pPr>
      <w:rPr>
        <w:rFonts w:ascii="Symbol" w:hAnsi="Symbol"/>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9">
    <w:nsid w:val="18DF641C"/>
    <w:multiLevelType w:val="hybridMultilevel"/>
    <w:tmpl w:val="8A9E35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194F29B8"/>
    <w:multiLevelType w:val="hybridMultilevel"/>
    <w:tmpl w:val="7B1A2744"/>
    <w:lvl w:ilvl="0" w:tplc="A41AFC0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B122CE2"/>
    <w:multiLevelType w:val="multilevel"/>
    <w:tmpl w:val="365A8C4C"/>
    <w:lvl w:ilvl="0">
      <w:start w:val="5"/>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855"/>
        </w:tabs>
        <w:ind w:left="855" w:hanging="435"/>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22">
    <w:nsid w:val="1E445610"/>
    <w:multiLevelType w:val="hybridMultilevel"/>
    <w:tmpl w:val="DE1C869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
    <w:nsid w:val="1E5D0A74"/>
    <w:multiLevelType w:val="hybridMultilevel"/>
    <w:tmpl w:val="8F145F9E"/>
    <w:lvl w:ilvl="0" w:tplc="0419000F">
      <w:start w:val="1"/>
      <w:numFmt w:val="decimal"/>
      <w:lvlText w:val="%1."/>
      <w:lvlJc w:val="left"/>
      <w:pPr>
        <w:tabs>
          <w:tab w:val="num" w:pos="1120"/>
        </w:tabs>
        <w:ind w:left="1120" w:hanging="360"/>
      </w:pPr>
      <w:rPr>
        <w:rFonts w:cs="Times New Roman"/>
      </w:rPr>
    </w:lvl>
    <w:lvl w:ilvl="1" w:tplc="04190019" w:tentative="1">
      <w:start w:val="1"/>
      <w:numFmt w:val="lowerLetter"/>
      <w:lvlText w:val="%2."/>
      <w:lvlJc w:val="left"/>
      <w:pPr>
        <w:tabs>
          <w:tab w:val="num" w:pos="1840"/>
        </w:tabs>
        <w:ind w:left="1840" w:hanging="360"/>
      </w:pPr>
      <w:rPr>
        <w:rFonts w:cs="Times New Roman"/>
      </w:rPr>
    </w:lvl>
    <w:lvl w:ilvl="2" w:tplc="0419001B" w:tentative="1">
      <w:start w:val="1"/>
      <w:numFmt w:val="lowerRoman"/>
      <w:lvlText w:val="%3."/>
      <w:lvlJc w:val="right"/>
      <w:pPr>
        <w:tabs>
          <w:tab w:val="num" w:pos="2560"/>
        </w:tabs>
        <w:ind w:left="2560" w:hanging="180"/>
      </w:pPr>
      <w:rPr>
        <w:rFonts w:cs="Times New Roman"/>
      </w:rPr>
    </w:lvl>
    <w:lvl w:ilvl="3" w:tplc="0419000F" w:tentative="1">
      <w:start w:val="1"/>
      <w:numFmt w:val="decimal"/>
      <w:lvlText w:val="%4."/>
      <w:lvlJc w:val="left"/>
      <w:pPr>
        <w:tabs>
          <w:tab w:val="num" w:pos="3280"/>
        </w:tabs>
        <w:ind w:left="3280" w:hanging="360"/>
      </w:pPr>
      <w:rPr>
        <w:rFonts w:cs="Times New Roman"/>
      </w:rPr>
    </w:lvl>
    <w:lvl w:ilvl="4" w:tplc="04190019" w:tentative="1">
      <w:start w:val="1"/>
      <w:numFmt w:val="lowerLetter"/>
      <w:lvlText w:val="%5."/>
      <w:lvlJc w:val="left"/>
      <w:pPr>
        <w:tabs>
          <w:tab w:val="num" w:pos="4000"/>
        </w:tabs>
        <w:ind w:left="4000" w:hanging="360"/>
      </w:pPr>
      <w:rPr>
        <w:rFonts w:cs="Times New Roman"/>
      </w:rPr>
    </w:lvl>
    <w:lvl w:ilvl="5" w:tplc="0419001B" w:tentative="1">
      <w:start w:val="1"/>
      <w:numFmt w:val="lowerRoman"/>
      <w:lvlText w:val="%6."/>
      <w:lvlJc w:val="right"/>
      <w:pPr>
        <w:tabs>
          <w:tab w:val="num" w:pos="4720"/>
        </w:tabs>
        <w:ind w:left="4720" w:hanging="180"/>
      </w:pPr>
      <w:rPr>
        <w:rFonts w:cs="Times New Roman"/>
      </w:rPr>
    </w:lvl>
    <w:lvl w:ilvl="6" w:tplc="0419000F" w:tentative="1">
      <w:start w:val="1"/>
      <w:numFmt w:val="decimal"/>
      <w:lvlText w:val="%7."/>
      <w:lvlJc w:val="left"/>
      <w:pPr>
        <w:tabs>
          <w:tab w:val="num" w:pos="5440"/>
        </w:tabs>
        <w:ind w:left="5440" w:hanging="360"/>
      </w:pPr>
      <w:rPr>
        <w:rFonts w:cs="Times New Roman"/>
      </w:rPr>
    </w:lvl>
    <w:lvl w:ilvl="7" w:tplc="04190019" w:tentative="1">
      <w:start w:val="1"/>
      <w:numFmt w:val="lowerLetter"/>
      <w:lvlText w:val="%8."/>
      <w:lvlJc w:val="left"/>
      <w:pPr>
        <w:tabs>
          <w:tab w:val="num" w:pos="6160"/>
        </w:tabs>
        <w:ind w:left="6160" w:hanging="360"/>
      </w:pPr>
      <w:rPr>
        <w:rFonts w:cs="Times New Roman"/>
      </w:rPr>
    </w:lvl>
    <w:lvl w:ilvl="8" w:tplc="0419001B" w:tentative="1">
      <w:start w:val="1"/>
      <w:numFmt w:val="lowerRoman"/>
      <w:lvlText w:val="%9."/>
      <w:lvlJc w:val="right"/>
      <w:pPr>
        <w:tabs>
          <w:tab w:val="num" w:pos="6880"/>
        </w:tabs>
        <w:ind w:left="6880" w:hanging="180"/>
      </w:pPr>
      <w:rPr>
        <w:rFonts w:cs="Times New Roman"/>
      </w:rPr>
    </w:lvl>
  </w:abstractNum>
  <w:abstractNum w:abstractNumId="24">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7">
    <w:nsid w:val="25D17FB4"/>
    <w:multiLevelType w:val="multilevel"/>
    <w:tmpl w:val="065C3D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2872586A"/>
    <w:multiLevelType w:val="hybridMultilevel"/>
    <w:tmpl w:val="7F66DF4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B934FC4"/>
    <w:multiLevelType w:val="hybridMultilevel"/>
    <w:tmpl w:val="7D84B084"/>
    <w:lvl w:ilvl="0" w:tplc="4178EE56">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D7124454">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D0C6D732">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12665ACC">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DDD83B32">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7102CC26">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80AE0478">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EB92BD70">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F130671E">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30">
    <w:nsid w:val="2BA80CDF"/>
    <w:multiLevelType w:val="multilevel"/>
    <w:tmpl w:val="04988EC4"/>
    <w:lvl w:ilvl="0">
      <w:start w:val="5"/>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80"/>
        </w:tabs>
        <w:ind w:left="780" w:hanging="36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31">
    <w:nsid w:val="2CCC4915"/>
    <w:multiLevelType w:val="multilevel"/>
    <w:tmpl w:val="B9847578"/>
    <w:lvl w:ilvl="0">
      <w:numFmt w:val="bullet"/>
      <w:lvlText w:val=""/>
      <w:lvlJc w:val="left"/>
      <w:pPr>
        <w:ind w:left="720" w:hanging="360"/>
      </w:pPr>
      <w:rPr>
        <w:rFonts w:ascii="Wingdings" w:hAnsi="Wingdings"/>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2">
    <w:nsid w:val="2D2806B3"/>
    <w:multiLevelType w:val="hybridMultilevel"/>
    <w:tmpl w:val="3EBAE2F0"/>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3">
    <w:nsid w:val="2D4A224D"/>
    <w:multiLevelType w:val="hybridMultilevel"/>
    <w:tmpl w:val="337A2C50"/>
    <w:lvl w:ilvl="0" w:tplc="85AA4BAA">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2ECD3233"/>
    <w:multiLevelType w:val="hybridMultilevel"/>
    <w:tmpl w:val="2C9A84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0240D30"/>
    <w:multiLevelType w:val="hybridMultilevel"/>
    <w:tmpl w:val="1D00D470"/>
    <w:lvl w:ilvl="0" w:tplc="A41AFC0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30311611"/>
    <w:multiLevelType w:val="multilevel"/>
    <w:tmpl w:val="7908B768"/>
    <w:lvl w:ilvl="0">
      <w:numFmt w:val="bullet"/>
      <w:lvlText w:val=""/>
      <w:lvlJc w:val="left"/>
      <w:pPr>
        <w:ind w:left="720" w:hanging="360"/>
      </w:pPr>
      <w:rPr>
        <w:rFonts w:ascii="Wingdings" w:hAnsi="Wingdings"/>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7">
    <w:nsid w:val="35832B0E"/>
    <w:multiLevelType w:val="hybridMultilevel"/>
    <w:tmpl w:val="FE721A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361F0DD3"/>
    <w:multiLevelType w:val="hybridMultilevel"/>
    <w:tmpl w:val="90A8F18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390C3505"/>
    <w:multiLevelType w:val="hybridMultilevel"/>
    <w:tmpl w:val="83CCBF94"/>
    <w:lvl w:ilvl="0" w:tplc="A41AFC0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3C3036B5"/>
    <w:multiLevelType w:val="hybridMultilevel"/>
    <w:tmpl w:val="1D0003F0"/>
    <w:lvl w:ilvl="0" w:tplc="AD7628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3EE2309C"/>
    <w:multiLevelType w:val="multilevel"/>
    <w:tmpl w:val="8C32D948"/>
    <w:lvl w:ilvl="0">
      <w:start w:val="1"/>
      <w:numFmt w:val="decimal"/>
      <w:lvlText w:val="%1."/>
      <w:lvlJc w:val="left"/>
      <w:pPr>
        <w:ind w:left="833" w:hanging="360"/>
      </w:pPr>
      <w:rPr>
        <w:rFonts w:cs="Times New Roman"/>
      </w:rPr>
    </w:lvl>
    <w:lvl w:ilvl="1">
      <w:start w:val="3"/>
      <w:numFmt w:val="decimal"/>
      <w:isLgl/>
      <w:lvlText w:val="%1.%2"/>
      <w:lvlJc w:val="left"/>
      <w:pPr>
        <w:ind w:left="1733" w:hanging="1260"/>
      </w:pPr>
      <w:rPr>
        <w:rFonts w:cs="Times New Roman" w:hint="default"/>
      </w:rPr>
    </w:lvl>
    <w:lvl w:ilvl="2">
      <w:start w:val="10"/>
      <w:numFmt w:val="decimal"/>
      <w:isLgl/>
      <w:lvlText w:val="%1.%2.%3"/>
      <w:lvlJc w:val="left"/>
      <w:pPr>
        <w:ind w:left="1733" w:hanging="1260"/>
      </w:pPr>
      <w:rPr>
        <w:rFonts w:cs="Times New Roman" w:hint="default"/>
      </w:rPr>
    </w:lvl>
    <w:lvl w:ilvl="3">
      <w:start w:val="1"/>
      <w:numFmt w:val="decimal"/>
      <w:isLgl/>
      <w:lvlText w:val="%1.%2.%3.%4"/>
      <w:lvlJc w:val="left"/>
      <w:pPr>
        <w:ind w:left="1733" w:hanging="1260"/>
      </w:pPr>
      <w:rPr>
        <w:rFonts w:cs="Times New Roman" w:hint="default"/>
      </w:rPr>
    </w:lvl>
    <w:lvl w:ilvl="4">
      <w:start w:val="1"/>
      <w:numFmt w:val="decimal"/>
      <w:isLgl/>
      <w:lvlText w:val="%1.%2.%3.%4.%5"/>
      <w:lvlJc w:val="left"/>
      <w:pPr>
        <w:ind w:left="1733" w:hanging="1260"/>
      </w:pPr>
      <w:rPr>
        <w:rFonts w:cs="Times New Roman" w:hint="default"/>
      </w:rPr>
    </w:lvl>
    <w:lvl w:ilvl="5">
      <w:start w:val="1"/>
      <w:numFmt w:val="decimal"/>
      <w:isLgl/>
      <w:lvlText w:val="%1.%2.%3.%4.%5.%6"/>
      <w:lvlJc w:val="left"/>
      <w:pPr>
        <w:ind w:left="1733" w:hanging="1260"/>
      </w:pPr>
      <w:rPr>
        <w:rFonts w:cs="Times New Roman" w:hint="default"/>
      </w:rPr>
    </w:lvl>
    <w:lvl w:ilvl="6">
      <w:start w:val="1"/>
      <w:numFmt w:val="decimal"/>
      <w:isLgl/>
      <w:lvlText w:val="%1.%2.%3.%4.%5.%6.%7"/>
      <w:lvlJc w:val="left"/>
      <w:pPr>
        <w:ind w:left="1913" w:hanging="1440"/>
      </w:pPr>
      <w:rPr>
        <w:rFonts w:cs="Times New Roman" w:hint="default"/>
      </w:rPr>
    </w:lvl>
    <w:lvl w:ilvl="7">
      <w:start w:val="1"/>
      <w:numFmt w:val="decimal"/>
      <w:isLgl/>
      <w:lvlText w:val="%1.%2.%3.%4.%5.%6.%7.%8"/>
      <w:lvlJc w:val="left"/>
      <w:pPr>
        <w:ind w:left="1913" w:hanging="1440"/>
      </w:pPr>
      <w:rPr>
        <w:rFonts w:cs="Times New Roman" w:hint="default"/>
      </w:rPr>
    </w:lvl>
    <w:lvl w:ilvl="8">
      <w:start w:val="1"/>
      <w:numFmt w:val="decimal"/>
      <w:isLgl/>
      <w:lvlText w:val="%1.%2.%3.%4.%5.%6.%7.%8.%9"/>
      <w:lvlJc w:val="left"/>
      <w:pPr>
        <w:ind w:left="2273" w:hanging="1800"/>
      </w:pPr>
      <w:rPr>
        <w:rFonts w:cs="Times New Roman" w:hint="default"/>
      </w:rPr>
    </w:lvl>
  </w:abstractNum>
  <w:abstractNum w:abstractNumId="43">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4361AEC"/>
    <w:multiLevelType w:val="hybridMultilevel"/>
    <w:tmpl w:val="93489B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5">
    <w:nsid w:val="447A4E03"/>
    <w:multiLevelType w:val="hybridMultilevel"/>
    <w:tmpl w:val="132CD808"/>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6">
    <w:nsid w:val="45367BBC"/>
    <w:multiLevelType w:val="multilevel"/>
    <w:tmpl w:val="6B40107A"/>
    <w:lvl w:ilvl="0">
      <w:numFmt w:val="bullet"/>
      <w:lvlText w:val=""/>
      <w:lvlJc w:val="left"/>
      <w:pPr>
        <w:ind w:left="720" w:hanging="360"/>
      </w:pPr>
      <w:rPr>
        <w:rFonts w:ascii="Wingdings" w:hAnsi="Wingdings"/>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7">
    <w:nsid w:val="47734D51"/>
    <w:multiLevelType w:val="multilevel"/>
    <w:tmpl w:val="B1CC7D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nsid w:val="4A8D5233"/>
    <w:multiLevelType w:val="multilevel"/>
    <w:tmpl w:val="F854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4B3E3E81"/>
    <w:multiLevelType w:val="hybridMultilevel"/>
    <w:tmpl w:val="1B109C44"/>
    <w:lvl w:ilvl="0" w:tplc="A41AFC0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4CE1093C"/>
    <w:multiLevelType w:val="hybridMultilevel"/>
    <w:tmpl w:val="B8FAD6AE"/>
    <w:lvl w:ilvl="0" w:tplc="C352C52C">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nsid w:val="4D091B00"/>
    <w:multiLevelType w:val="multilevel"/>
    <w:tmpl w:val="3A4A7E16"/>
    <w:lvl w:ilvl="0">
      <w:start w:val="1"/>
      <w:numFmt w:val="decimal"/>
      <w:lvlText w:val="%1."/>
      <w:lvlJc w:val="left"/>
      <w:pPr>
        <w:ind w:left="507" w:hanging="405"/>
      </w:pPr>
      <w:rPr>
        <w:rFonts w:cs="Times New Roman" w:hint="default"/>
        <w:i w:val="0"/>
      </w:rPr>
    </w:lvl>
    <w:lvl w:ilvl="1">
      <w:start w:val="2"/>
      <w:numFmt w:val="decimal"/>
      <w:isLgl/>
      <w:lvlText w:val="%1.%2."/>
      <w:lvlJc w:val="left"/>
      <w:pPr>
        <w:ind w:left="1125"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2091" w:hanging="1080"/>
      </w:pPr>
      <w:rPr>
        <w:rFonts w:cs="Times New Roman" w:hint="default"/>
      </w:rPr>
    </w:lvl>
    <w:lvl w:ilvl="4">
      <w:start w:val="1"/>
      <w:numFmt w:val="decimal"/>
      <w:isLgl/>
      <w:lvlText w:val="%1.%2.%3.%4.%5."/>
      <w:lvlJc w:val="left"/>
      <w:pPr>
        <w:ind w:left="2394" w:hanging="1080"/>
      </w:pPr>
      <w:rPr>
        <w:rFonts w:cs="Times New Roman" w:hint="default"/>
      </w:rPr>
    </w:lvl>
    <w:lvl w:ilvl="5">
      <w:start w:val="1"/>
      <w:numFmt w:val="decimal"/>
      <w:isLgl/>
      <w:lvlText w:val="%1.%2.%3.%4.%5.%6."/>
      <w:lvlJc w:val="left"/>
      <w:pPr>
        <w:ind w:left="3057" w:hanging="1440"/>
      </w:pPr>
      <w:rPr>
        <w:rFonts w:cs="Times New Roman" w:hint="default"/>
      </w:rPr>
    </w:lvl>
    <w:lvl w:ilvl="6">
      <w:start w:val="1"/>
      <w:numFmt w:val="decimal"/>
      <w:isLgl/>
      <w:lvlText w:val="%1.%2.%3.%4.%5.%6.%7."/>
      <w:lvlJc w:val="left"/>
      <w:pPr>
        <w:ind w:left="3720" w:hanging="1800"/>
      </w:pPr>
      <w:rPr>
        <w:rFonts w:cs="Times New Roman" w:hint="default"/>
      </w:rPr>
    </w:lvl>
    <w:lvl w:ilvl="7">
      <w:start w:val="1"/>
      <w:numFmt w:val="decimal"/>
      <w:isLgl/>
      <w:lvlText w:val="%1.%2.%3.%4.%5.%6.%7.%8."/>
      <w:lvlJc w:val="left"/>
      <w:pPr>
        <w:ind w:left="4023" w:hanging="1800"/>
      </w:pPr>
      <w:rPr>
        <w:rFonts w:cs="Times New Roman" w:hint="default"/>
      </w:rPr>
    </w:lvl>
    <w:lvl w:ilvl="8">
      <w:start w:val="1"/>
      <w:numFmt w:val="decimal"/>
      <w:isLgl/>
      <w:lvlText w:val="%1.%2.%3.%4.%5.%6.%7.%8.%9."/>
      <w:lvlJc w:val="left"/>
      <w:pPr>
        <w:ind w:left="4686" w:hanging="2160"/>
      </w:pPr>
      <w:rPr>
        <w:rFonts w:cs="Times New Roman" w:hint="default"/>
      </w:rPr>
    </w:lvl>
  </w:abstractNum>
  <w:abstractNum w:abstractNumId="52">
    <w:nsid w:val="4FA402A8"/>
    <w:multiLevelType w:val="multilevel"/>
    <w:tmpl w:val="3B32501A"/>
    <w:lvl w:ilvl="0">
      <w:start w:val="1"/>
      <w:numFmt w:val="bullet"/>
      <w:lvlText w:val=""/>
      <w:lvlPicBulletId w:val="1"/>
      <w:lvlJc w:val="left"/>
      <w:pPr>
        <w:tabs>
          <w:tab w:val="num" w:pos="720"/>
        </w:tabs>
        <w:ind w:left="720" w:hanging="360"/>
      </w:pPr>
      <w:rPr>
        <w:rFonts w:ascii="Wingdings" w:hAnsi="Wingdings" w:hint="default"/>
        <w:sz w:val="20"/>
      </w:rPr>
    </w:lvl>
    <w:lvl w:ilvl="1" w:tentative="1">
      <w:start w:val="1"/>
      <w:numFmt w:val="bullet"/>
      <w:lvlText w:val=""/>
      <w:lvlPicBulletId w:val="2"/>
      <w:lvlJc w:val="left"/>
      <w:pPr>
        <w:tabs>
          <w:tab w:val="num" w:pos="1440"/>
        </w:tabs>
        <w:ind w:left="1440" w:hanging="360"/>
      </w:pPr>
      <w:rPr>
        <w:rFonts w:ascii="Wingdings" w:hAnsi="Wingdings"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0242CBE"/>
    <w:multiLevelType w:val="hybridMultilevel"/>
    <w:tmpl w:val="BB1A7E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16378F6"/>
    <w:multiLevelType w:val="hybridMultilevel"/>
    <w:tmpl w:val="A8A8C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u w:val="none" w:color="000000"/>
        <w:vertAlign w:val="baseline"/>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7">
    <w:nsid w:val="57D43065"/>
    <w:multiLevelType w:val="hybridMultilevel"/>
    <w:tmpl w:val="70DE8C94"/>
    <w:lvl w:ilvl="0" w:tplc="4CCCB2A8">
      <w:start w:val="9"/>
      <w:numFmt w:val="decimal"/>
      <w:lvlText w:val="%1."/>
      <w:lvlJc w:val="left"/>
      <w:pPr>
        <w:tabs>
          <w:tab w:val="num" w:pos="1120"/>
        </w:tabs>
        <w:ind w:left="1120" w:hanging="360"/>
      </w:pPr>
      <w:rPr>
        <w:rFonts w:cs="Times New Roman" w:hint="default"/>
      </w:rPr>
    </w:lvl>
    <w:lvl w:ilvl="1" w:tplc="04190019">
      <w:start w:val="1"/>
      <w:numFmt w:val="lowerLetter"/>
      <w:lvlText w:val="%2."/>
      <w:lvlJc w:val="left"/>
      <w:pPr>
        <w:tabs>
          <w:tab w:val="num" w:pos="1840"/>
        </w:tabs>
        <w:ind w:left="1840" w:hanging="360"/>
      </w:pPr>
      <w:rPr>
        <w:rFonts w:cs="Times New Roman"/>
      </w:rPr>
    </w:lvl>
    <w:lvl w:ilvl="2" w:tplc="0419001B" w:tentative="1">
      <w:start w:val="1"/>
      <w:numFmt w:val="lowerRoman"/>
      <w:lvlText w:val="%3."/>
      <w:lvlJc w:val="right"/>
      <w:pPr>
        <w:tabs>
          <w:tab w:val="num" w:pos="2560"/>
        </w:tabs>
        <w:ind w:left="2560" w:hanging="180"/>
      </w:pPr>
      <w:rPr>
        <w:rFonts w:cs="Times New Roman"/>
      </w:rPr>
    </w:lvl>
    <w:lvl w:ilvl="3" w:tplc="0419000F" w:tentative="1">
      <w:start w:val="1"/>
      <w:numFmt w:val="decimal"/>
      <w:lvlText w:val="%4."/>
      <w:lvlJc w:val="left"/>
      <w:pPr>
        <w:tabs>
          <w:tab w:val="num" w:pos="3280"/>
        </w:tabs>
        <w:ind w:left="3280" w:hanging="360"/>
      </w:pPr>
      <w:rPr>
        <w:rFonts w:cs="Times New Roman"/>
      </w:rPr>
    </w:lvl>
    <w:lvl w:ilvl="4" w:tplc="04190019" w:tentative="1">
      <w:start w:val="1"/>
      <w:numFmt w:val="lowerLetter"/>
      <w:lvlText w:val="%5."/>
      <w:lvlJc w:val="left"/>
      <w:pPr>
        <w:tabs>
          <w:tab w:val="num" w:pos="4000"/>
        </w:tabs>
        <w:ind w:left="4000" w:hanging="360"/>
      </w:pPr>
      <w:rPr>
        <w:rFonts w:cs="Times New Roman"/>
      </w:rPr>
    </w:lvl>
    <w:lvl w:ilvl="5" w:tplc="0419001B" w:tentative="1">
      <w:start w:val="1"/>
      <w:numFmt w:val="lowerRoman"/>
      <w:lvlText w:val="%6."/>
      <w:lvlJc w:val="right"/>
      <w:pPr>
        <w:tabs>
          <w:tab w:val="num" w:pos="4720"/>
        </w:tabs>
        <w:ind w:left="4720" w:hanging="180"/>
      </w:pPr>
      <w:rPr>
        <w:rFonts w:cs="Times New Roman"/>
      </w:rPr>
    </w:lvl>
    <w:lvl w:ilvl="6" w:tplc="0419000F" w:tentative="1">
      <w:start w:val="1"/>
      <w:numFmt w:val="decimal"/>
      <w:lvlText w:val="%7."/>
      <w:lvlJc w:val="left"/>
      <w:pPr>
        <w:tabs>
          <w:tab w:val="num" w:pos="5440"/>
        </w:tabs>
        <w:ind w:left="5440" w:hanging="360"/>
      </w:pPr>
      <w:rPr>
        <w:rFonts w:cs="Times New Roman"/>
      </w:rPr>
    </w:lvl>
    <w:lvl w:ilvl="7" w:tplc="04190019" w:tentative="1">
      <w:start w:val="1"/>
      <w:numFmt w:val="lowerLetter"/>
      <w:lvlText w:val="%8."/>
      <w:lvlJc w:val="left"/>
      <w:pPr>
        <w:tabs>
          <w:tab w:val="num" w:pos="6160"/>
        </w:tabs>
        <w:ind w:left="6160" w:hanging="360"/>
      </w:pPr>
      <w:rPr>
        <w:rFonts w:cs="Times New Roman"/>
      </w:rPr>
    </w:lvl>
    <w:lvl w:ilvl="8" w:tplc="0419001B" w:tentative="1">
      <w:start w:val="1"/>
      <w:numFmt w:val="lowerRoman"/>
      <w:lvlText w:val="%9."/>
      <w:lvlJc w:val="right"/>
      <w:pPr>
        <w:tabs>
          <w:tab w:val="num" w:pos="6880"/>
        </w:tabs>
        <w:ind w:left="6880" w:hanging="180"/>
      </w:pPr>
      <w:rPr>
        <w:rFonts w:cs="Times New Roman"/>
      </w:rPr>
    </w:lvl>
  </w:abstractNum>
  <w:abstractNum w:abstractNumId="58">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5DEA23A1"/>
    <w:multiLevelType w:val="multilevel"/>
    <w:tmpl w:val="04A8FA84"/>
    <w:lvl w:ilvl="0">
      <w:numFmt w:val="bullet"/>
      <w:lvlText w:val=""/>
      <w:lvlJc w:val="left"/>
      <w:pPr>
        <w:ind w:left="720" w:hanging="360"/>
      </w:pPr>
      <w:rPr>
        <w:rFonts w:ascii="Symbol" w:hAnsi="Symbol"/>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1">
    <w:nsid w:val="631B61B4"/>
    <w:multiLevelType w:val="hybridMultilevel"/>
    <w:tmpl w:val="0D7494A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2">
    <w:nsid w:val="64666A41"/>
    <w:multiLevelType w:val="hybridMultilevel"/>
    <w:tmpl w:val="29B45140"/>
    <w:lvl w:ilvl="0" w:tplc="A41AFC0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63">
    <w:nsid w:val="65873BEC"/>
    <w:multiLevelType w:val="hybridMultilevel"/>
    <w:tmpl w:val="32CAFD54"/>
    <w:lvl w:ilvl="0" w:tplc="AD7628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63B3A10"/>
    <w:multiLevelType w:val="hybridMultilevel"/>
    <w:tmpl w:val="DB74A1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5">
    <w:nsid w:val="66D7036E"/>
    <w:multiLevelType w:val="singleLevel"/>
    <w:tmpl w:val="618CA602"/>
    <w:lvl w:ilvl="0">
      <w:numFmt w:val="bullet"/>
      <w:lvlText w:val="-"/>
      <w:lvlJc w:val="left"/>
      <w:pPr>
        <w:tabs>
          <w:tab w:val="num" w:pos="360"/>
        </w:tabs>
        <w:ind w:left="360" w:hanging="360"/>
      </w:pPr>
    </w:lvl>
  </w:abstractNum>
  <w:abstractNum w:abstractNumId="66">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68B23FBA"/>
    <w:multiLevelType w:val="hybridMultilevel"/>
    <w:tmpl w:val="F5426F68"/>
    <w:lvl w:ilvl="0" w:tplc="203876D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9FF37AA"/>
    <w:multiLevelType w:val="hybridMultilevel"/>
    <w:tmpl w:val="E95277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9">
    <w:nsid w:val="6B445068"/>
    <w:multiLevelType w:val="hybridMultilevel"/>
    <w:tmpl w:val="DE947594"/>
    <w:lvl w:ilvl="0" w:tplc="AD7628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6CB0709C"/>
    <w:multiLevelType w:val="multilevel"/>
    <w:tmpl w:val="0C1AA710"/>
    <w:lvl w:ilvl="0">
      <w:start w:val="1"/>
      <w:numFmt w:val="decimal"/>
      <w:lvlText w:val="%1."/>
      <w:lvlJc w:val="left"/>
      <w:pPr>
        <w:ind w:left="1174" w:hanging="360"/>
      </w:pPr>
      <w:rPr>
        <w:rFonts w:cs="Times New Roman"/>
      </w:rPr>
    </w:lvl>
    <w:lvl w:ilvl="1">
      <w:start w:val="2"/>
      <w:numFmt w:val="decimal"/>
      <w:isLgl/>
      <w:lvlText w:val="%1.%2."/>
      <w:lvlJc w:val="left"/>
      <w:pPr>
        <w:ind w:left="1234" w:hanging="420"/>
      </w:pPr>
      <w:rPr>
        <w:rFonts w:cs="Times New Roman" w:hint="default"/>
      </w:rPr>
    </w:lvl>
    <w:lvl w:ilvl="2">
      <w:start w:val="1"/>
      <w:numFmt w:val="decimal"/>
      <w:isLgl/>
      <w:lvlText w:val="%1.%2.%3."/>
      <w:lvlJc w:val="left"/>
      <w:pPr>
        <w:ind w:left="1534" w:hanging="720"/>
      </w:pPr>
      <w:rPr>
        <w:rFonts w:cs="Times New Roman" w:hint="default"/>
      </w:rPr>
    </w:lvl>
    <w:lvl w:ilvl="3">
      <w:start w:val="1"/>
      <w:numFmt w:val="decimal"/>
      <w:isLgl/>
      <w:lvlText w:val="%1.%2.%3.%4."/>
      <w:lvlJc w:val="left"/>
      <w:pPr>
        <w:ind w:left="1534" w:hanging="720"/>
      </w:pPr>
      <w:rPr>
        <w:rFonts w:cs="Times New Roman" w:hint="default"/>
      </w:rPr>
    </w:lvl>
    <w:lvl w:ilvl="4">
      <w:start w:val="1"/>
      <w:numFmt w:val="decimal"/>
      <w:isLgl/>
      <w:lvlText w:val="%1.%2.%3.%4.%5."/>
      <w:lvlJc w:val="left"/>
      <w:pPr>
        <w:ind w:left="1894" w:hanging="1080"/>
      </w:pPr>
      <w:rPr>
        <w:rFonts w:cs="Times New Roman" w:hint="default"/>
      </w:rPr>
    </w:lvl>
    <w:lvl w:ilvl="5">
      <w:start w:val="1"/>
      <w:numFmt w:val="decimal"/>
      <w:isLgl/>
      <w:lvlText w:val="%1.%2.%3.%4.%5.%6."/>
      <w:lvlJc w:val="left"/>
      <w:pPr>
        <w:ind w:left="1894" w:hanging="1080"/>
      </w:pPr>
      <w:rPr>
        <w:rFonts w:cs="Times New Roman" w:hint="default"/>
      </w:rPr>
    </w:lvl>
    <w:lvl w:ilvl="6">
      <w:start w:val="1"/>
      <w:numFmt w:val="decimal"/>
      <w:isLgl/>
      <w:lvlText w:val="%1.%2.%3.%4.%5.%6.%7."/>
      <w:lvlJc w:val="left"/>
      <w:pPr>
        <w:ind w:left="2254" w:hanging="1440"/>
      </w:pPr>
      <w:rPr>
        <w:rFonts w:cs="Times New Roman" w:hint="default"/>
      </w:rPr>
    </w:lvl>
    <w:lvl w:ilvl="7">
      <w:start w:val="1"/>
      <w:numFmt w:val="decimal"/>
      <w:isLgl/>
      <w:lvlText w:val="%1.%2.%3.%4.%5.%6.%7.%8."/>
      <w:lvlJc w:val="left"/>
      <w:pPr>
        <w:ind w:left="2254" w:hanging="1440"/>
      </w:pPr>
      <w:rPr>
        <w:rFonts w:cs="Times New Roman" w:hint="default"/>
      </w:rPr>
    </w:lvl>
    <w:lvl w:ilvl="8">
      <w:start w:val="1"/>
      <w:numFmt w:val="decimal"/>
      <w:isLgl/>
      <w:lvlText w:val="%1.%2.%3.%4.%5.%6.%7.%8.%9."/>
      <w:lvlJc w:val="left"/>
      <w:pPr>
        <w:ind w:left="2614" w:hanging="1800"/>
      </w:pPr>
      <w:rPr>
        <w:rFonts w:cs="Times New Roman" w:hint="default"/>
      </w:rPr>
    </w:lvl>
  </w:abstractNum>
  <w:abstractNum w:abstractNumId="71">
    <w:nsid w:val="6CDB589D"/>
    <w:multiLevelType w:val="multilevel"/>
    <w:tmpl w:val="A2006740"/>
    <w:lvl w:ilvl="0">
      <w:numFmt w:val="bullet"/>
      <w:lvlText w:val=""/>
      <w:lvlJc w:val="left"/>
      <w:pPr>
        <w:ind w:left="1146" w:hanging="360"/>
      </w:pPr>
      <w:rPr>
        <w:rFonts w:ascii="Symbol" w:hAnsi="Symbol"/>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2">
    <w:nsid w:val="6E8359DE"/>
    <w:multiLevelType w:val="multilevel"/>
    <w:tmpl w:val="D40421C8"/>
    <w:lvl w:ilvl="0">
      <w:numFmt w:val="bullet"/>
      <w:lvlText w:val=""/>
      <w:lvlJc w:val="left"/>
      <w:pPr>
        <w:ind w:left="720" w:hanging="360"/>
      </w:pPr>
      <w:rPr>
        <w:rFonts w:ascii="Wingdings" w:hAnsi="Wingdings"/>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3">
    <w:nsid w:val="743A31B9"/>
    <w:multiLevelType w:val="hybridMultilevel"/>
    <w:tmpl w:val="3E944006"/>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4">
    <w:nsid w:val="76167F19"/>
    <w:multiLevelType w:val="hybridMultilevel"/>
    <w:tmpl w:val="71A657F8"/>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5">
    <w:nsid w:val="76B72DC0"/>
    <w:multiLevelType w:val="hybridMultilevel"/>
    <w:tmpl w:val="D44E2C8A"/>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6">
    <w:nsid w:val="770F39D9"/>
    <w:multiLevelType w:val="multilevel"/>
    <w:tmpl w:val="1102C5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7">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8">
    <w:nsid w:val="796616A5"/>
    <w:multiLevelType w:val="multilevel"/>
    <w:tmpl w:val="22AEF446"/>
    <w:lvl w:ilvl="0">
      <w:start w:val="1"/>
      <w:numFmt w:val="decimal"/>
      <w:lvlText w:val="%1."/>
      <w:lvlJc w:val="left"/>
      <w:pPr>
        <w:ind w:left="1429" w:hanging="360"/>
      </w:pPr>
      <w:rPr>
        <w:rFonts w:cs="Times New Roman"/>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b/>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79">
    <w:nsid w:val="7B9E267C"/>
    <w:multiLevelType w:val="hybridMultilevel"/>
    <w:tmpl w:val="3CAA9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nsid w:val="7FFA6C9F"/>
    <w:multiLevelType w:val="multilevel"/>
    <w:tmpl w:val="BF163860"/>
    <w:lvl w:ilvl="0">
      <w:numFmt w:val="bullet"/>
      <w:lvlText w:val=""/>
      <w:lvlJc w:val="left"/>
      <w:pPr>
        <w:ind w:left="720" w:hanging="360"/>
      </w:pPr>
      <w:rPr>
        <w:rFonts w:ascii="Symbol" w:hAnsi="Symbol"/>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0"/>
  </w:num>
  <w:num w:numId="2">
    <w:abstractNumId w:val="0"/>
  </w:num>
  <w:num w:numId="3">
    <w:abstractNumId w:val="75"/>
  </w:num>
  <w:num w:numId="4">
    <w:abstractNumId w:val="8"/>
  </w:num>
  <w:num w:numId="5">
    <w:abstractNumId w:val="5"/>
  </w:num>
  <w:num w:numId="6">
    <w:abstractNumId w:val="74"/>
  </w:num>
  <w:num w:numId="7">
    <w:abstractNumId w:val="4"/>
  </w:num>
  <w:num w:numId="8">
    <w:abstractNumId w:val="45"/>
  </w:num>
  <w:num w:numId="9">
    <w:abstractNumId w:val="22"/>
  </w:num>
  <w:num w:numId="10">
    <w:abstractNumId w:val="32"/>
  </w:num>
  <w:num w:numId="11">
    <w:abstractNumId w:val="70"/>
  </w:num>
  <w:num w:numId="12">
    <w:abstractNumId w:val="65"/>
  </w:num>
  <w:num w:numId="13">
    <w:abstractNumId w:val="71"/>
  </w:num>
  <w:num w:numId="14">
    <w:abstractNumId w:val="36"/>
  </w:num>
  <w:num w:numId="15">
    <w:abstractNumId w:val="18"/>
  </w:num>
  <w:num w:numId="16">
    <w:abstractNumId w:val="31"/>
  </w:num>
  <w:num w:numId="17">
    <w:abstractNumId w:val="81"/>
  </w:num>
  <w:num w:numId="18">
    <w:abstractNumId w:val="46"/>
  </w:num>
  <w:num w:numId="19">
    <w:abstractNumId w:val="60"/>
  </w:num>
  <w:num w:numId="20">
    <w:abstractNumId w:val="72"/>
  </w:num>
  <w:num w:numId="21">
    <w:abstractNumId w:val="23"/>
  </w:num>
  <w:num w:numId="22">
    <w:abstractNumId w:val="57"/>
  </w:num>
  <w:num w:numId="23">
    <w:abstractNumId w:val="13"/>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55"/>
  </w:num>
  <w:num w:numId="27">
    <w:abstractNumId w:val="80"/>
  </w:num>
  <w:num w:numId="28">
    <w:abstractNumId w:val="43"/>
  </w:num>
  <w:num w:numId="29">
    <w:abstractNumId w:val="17"/>
  </w:num>
  <w:num w:numId="30">
    <w:abstractNumId w:val="77"/>
  </w:num>
  <w:num w:numId="31">
    <w:abstractNumId w:val="6"/>
  </w:num>
  <w:num w:numId="32">
    <w:abstractNumId w:val="14"/>
  </w:num>
  <w:num w:numId="33">
    <w:abstractNumId w:val="59"/>
  </w:num>
  <w:num w:numId="34">
    <w:abstractNumId w:val="24"/>
  </w:num>
  <w:num w:numId="35">
    <w:abstractNumId w:val="58"/>
  </w:num>
  <w:num w:numId="36">
    <w:abstractNumId w:val="26"/>
  </w:num>
  <w:num w:numId="37">
    <w:abstractNumId w:val="61"/>
  </w:num>
  <w:num w:numId="38">
    <w:abstractNumId w:val="25"/>
  </w:num>
  <w:num w:numId="39">
    <w:abstractNumId w:val="51"/>
  </w:num>
  <w:num w:numId="40">
    <w:abstractNumId w:val="68"/>
  </w:num>
  <w:num w:numId="41">
    <w:abstractNumId w:val="33"/>
  </w:num>
  <w:num w:numId="42">
    <w:abstractNumId w:val="29"/>
  </w:num>
  <w:num w:numId="43">
    <w:abstractNumId w:val="56"/>
  </w:num>
  <w:num w:numId="44">
    <w:abstractNumId w:val="41"/>
    <w:lvlOverride w:ilvl="0">
      <w:startOverride w:val="1"/>
    </w:lvlOverride>
  </w:num>
  <w:num w:numId="45">
    <w:abstractNumId w:val="78"/>
  </w:num>
  <w:num w:numId="46">
    <w:abstractNumId w:val="66"/>
  </w:num>
  <w:num w:numId="47">
    <w:abstractNumId w:val="54"/>
  </w:num>
  <w:num w:numId="48">
    <w:abstractNumId w:val="21"/>
  </w:num>
  <w:num w:numId="4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num>
  <w:num w:numId="51">
    <w:abstractNumId w:val="79"/>
  </w:num>
  <w:num w:numId="52">
    <w:abstractNumId w:val="48"/>
  </w:num>
  <w:num w:numId="53">
    <w:abstractNumId w:val="11"/>
  </w:num>
  <w:num w:numId="54">
    <w:abstractNumId w:val="42"/>
  </w:num>
  <w:num w:numId="55">
    <w:abstractNumId w:val="1"/>
  </w:num>
  <w:num w:numId="56">
    <w:abstractNumId w:val="73"/>
  </w:num>
  <w:num w:numId="57">
    <w:abstractNumId w:val="69"/>
  </w:num>
  <w:num w:numId="58">
    <w:abstractNumId w:val="40"/>
  </w:num>
  <w:num w:numId="59">
    <w:abstractNumId w:val="63"/>
  </w:num>
  <w:num w:numId="60">
    <w:abstractNumId w:val="67"/>
  </w:num>
  <w:num w:numId="61">
    <w:abstractNumId w:val="28"/>
  </w:num>
  <w:num w:numId="62">
    <w:abstractNumId w:val="2"/>
  </w:num>
  <w:num w:numId="63">
    <w:abstractNumId w:val="34"/>
  </w:num>
  <w:num w:numId="64">
    <w:abstractNumId w:val="44"/>
  </w:num>
  <w:num w:numId="65">
    <w:abstractNumId w:val="52"/>
  </w:num>
  <w:num w:numId="66">
    <w:abstractNumId w:val="3"/>
  </w:num>
  <w:num w:numId="67">
    <w:abstractNumId w:val="19"/>
  </w:num>
  <w:num w:numId="68">
    <w:abstractNumId w:val="76"/>
  </w:num>
  <w:num w:numId="69">
    <w:abstractNumId w:val="7"/>
  </w:num>
  <w:num w:numId="70">
    <w:abstractNumId w:val="9"/>
  </w:num>
  <w:num w:numId="71">
    <w:abstractNumId w:val="27"/>
  </w:num>
  <w:num w:numId="72">
    <w:abstractNumId w:val="47"/>
  </w:num>
  <w:num w:numId="73">
    <w:abstractNumId w:val="62"/>
  </w:num>
  <w:num w:numId="74">
    <w:abstractNumId w:val="39"/>
  </w:num>
  <w:num w:numId="75">
    <w:abstractNumId w:val="20"/>
  </w:num>
  <w:num w:numId="76">
    <w:abstractNumId w:val="49"/>
  </w:num>
  <w:num w:numId="77">
    <w:abstractNumId w:val="35"/>
  </w:num>
  <w:num w:numId="78">
    <w:abstractNumId w:val="64"/>
  </w:num>
  <w:num w:numId="7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7"/>
  </w:num>
  <w:num w:numId="8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3"/>
  </w:num>
  <w:num w:numId="83">
    <w:abstractNumId w:val="30"/>
  </w:num>
  <w:num w:numId="84">
    <w:abstractNumId w:val="12"/>
  </w:num>
  <w:num w:numId="85">
    <w:abstractNumId w:val="10"/>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0C34"/>
    <w:rsid w:val="00001E4F"/>
    <w:rsid w:val="00007D82"/>
    <w:rsid w:val="000162FC"/>
    <w:rsid w:val="000368BE"/>
    <w:rsid w:val="00043496"/>
    <w:rsid w:val="00056B2A"/>
    <w:rsid w:val="00057693"/>
    <w:rsid w:val="0005773F"/>
    <w:rsid w:val="000603C3"/>
    <w:rsid w:val="00063A6F"/>
    <w:rsid w:val="00071BE3"/>
    <w:rsid w:val="000723B5"/>
    <w:rsid w:val="00074BB4"/>
    <w:rsid w:val="00081A11"/>
    <w:rsid w:val="000A245A"/>
    <w:rsid w:val="000A32DD"/>
    <w:rsid w:val="000A749A"/>
    <w:rsid w:val="000C5159"/>
    <w:rsid w:val="000E6C9D"/>
    <w:rsid w:val="000F0DA1"/>
    <w:rsid w:val="000F2D10"/>
    <w:rsid w:val="00115BE6"/>
    <w:rsid w:val="00117237"/>
    <w:rsid w:val="00117A74"/>
    <w:rsid w:val="00124C43"/>
    <w:rsid w:val="00133DF7"/>
    <w:rsid w:val="00135CF0"/>
    <w:rsid w:val="001379D1"/>
    <w:rsid w:val="001413DD"/>
    <w:rsid w:val="00141B9A"/>
    <w:rsid w:val="00143532"/>
    <w:rsid w:val="00144343"/>
    <w:rsid w:val="00144B5A"/>
    <w:rsid w:val="00146860"/>
    <w:rsid w:val="001571BF"/>
    <w:rsid w:val="001621AF"/>
    <w:rsid w:val="00162219"/>
    <w:rsid w:val="00165170"/>
    <w:rsid w:val="00165803"/>
    <w:rsid w:val="001664BB"/>
    <w:rsid w:val="001734BD"/>
    <w:rsid w:val="00183B99"/>
    <w:rsid w:val="0018721B"/>
    <w:rsid w:val="00197669"/>
    <w:rsid w:val="001C01F2"/>
    <w:rsid w:val="001C3101"/>
    <w:rsid w:val="001C5217"/>
    <w:rsid w:val="001D00C3"/>
    <w:rsid w:val="001D6FCC"/>
    <w:rsid w:val="001E22CB"/>
    <w:rsid w:val="001F0F66"/>
    <w:rsid w:val="0020046C"/>
    <w:rsid w:val="00200E9E"/>
    <w:rsid w:val="00200FF5"/>
    <w:rsid w:val="00202AD4"/>
    <w:rsid w:val="00215A13"/>
    <w:rsid w:val="00224B12"/>
    <w:rsid w:val="002527F3"/>
    <w:rsid w:val="0025417B"/>
    <w:rsid w:val="0026174F"/>
    <w:rsid w:val="00275F4D"/>
    <w:rsid w:val="0028118B"/>
    <w:rsid w:val="0028368D"/>
    <w:rsid w:val="00283F00"/>
    <w:rsid w:val="00285FD8"/>
    <w:rsid w:val="00294095"/>
    <w:rsid w:val="002A64B8"/>
    <w:rsid w:val="002A77CA"/>
    <w:rsid w:val="002B6473"/>
    <w:rsid w:val="002C09C0"/>
    <w:rsid w:val="002D0A60"/>
    <w:rsid w:val="002E2493"/>
    <w:rsid w:val="002F0FDA"/>
    <w:rsid w:val="002F33CE"/>
    <w:rsid w:val="002F5B29"/>
    <w:rsid w:val="002F771A"/>
    <w:rsid w:val="0030676C"/>
    <w:rsid w:val="00315649"/>
    <w:rsid w:val="003241F5"/>
    <w:rsid w:val="0032425B"/>
    <w:rsid w:val="00332398"/>
    <w:rsid w:val="003341BB"/>
    <w:rsid w:val="003409EE"/>
    <w:rsid w:val="00341883"/>
    <w:rsid w:val="00341FE1"/>
    <w:rsid w:val="00345A32"/>
    <w:rsid w:val="0035192A"/>
    <w:rsid w:val="00352A7D"/>
    <w:rsid w:val="003808AC"/>
    <w:rsid w:val="003827B7"/>
    <w:rsid w:val="003837C0"/>
    <w:rsid w:val="00386457"/>
    <w:rsid w:val="003A452D"/>
    <w:rsid w:val="003A7D24"/>
    <w:rsid w:val="003C3848"/>
    <w:rsid w:val="003E5C56"/>
    <w:rsid w:val="003E6986"/>
    <w:rsid w:val="003F1CFF"/>
    <w:rsid w:val="003F794E"/>
    <w:rsid w:val="00432DA2"/>
    <w:rsid w:val="00434C13"/>
    <w:rsid w:val="00446EEE"/>
    <w:rsid w:val="0045277B"/>
    <w:rsid w:val="004801D7"/>
    <w:rsid w:val="00486C3F"/>
    <w:rsid w:val="00490E46"/>
    <w:rsid w:val="00495106"/>
    <w:rsid w:val="00497CCC"/>
    <w:rsid w:val="004A1E47"/>
    <w:rsid w:val="004B0E5A"/>
    <w:rsid w:val="004B0EA5"/>
    <w:rsid w:val="004B1C9E"/>
    <w:rsid w:val="004B26B8"/>
    <w:rsid w:val="004C57A2"/>
    <w:rsid w:val="004C71BF"/>
    <w:rsid w:val="004D45D4"/>
    <w:rsid w:val="004D4CB1"/>
    <w:rsid w:val="004D5C32"/>
    <w:rsid w:val="004E54BA"/>
    <w:rsid w:val="004E56A0"/>
    <w:rsid w:val="004F4074"/>
    <w:rsid w:val="005026F1"/>
    <w:rsid w:val="00503AA8"/>
    <w:rsid w:val="0051138E"/>
    <w:rsid w:val="0051564E"/>
    <w:rsid w:val="005553C6"/>
    <w:rsid w:val="00556933"/>
    <w:rsid w:val="00561654"/>
    <w:rsid w:val="0057673D"/>
    <w:rsid w:val="00582B3C"/>
    <w:rsid w:val="00583FBC"/>
    <w:rsid w:val="0058483C"/>
    <w:rsid w:val="0058542E"/>
    <w:rsid w:val="0058638E"/>
    <w:rsid w:val="00595A0A"/>
    <w:rsid w:val="00595C3F"/>
    <w:rsid w:val="005A1A1A"/>
    <w:rsid w:val="005A569A"/>
    <w:rsid w:val="005D17D4"/>
    <w:rsid w:val="005D5A26"/>
    <w:rsid w:val="005E0974"/>
    <w:rsid w:val="005F2D4F"/>
    <w:rsid w:val="005F3417"/>
    <w:rsid w:val="005F7346"/>
    <w:rsid w:val="00616047"/>
    <w:rsid w:val="006428C7"/>
    <w:rsid w:val="006433CD"/>
    <w:rsid w:val="00665F13"/>
    <w:rsid w:val="006674C8"/>
    <w:rsid w:val="006707BF"/>
    <w:rsid w:val="00681F38"/>
    <w:rsid w:val="00683AA2"/>
    <w:rsid w:val="00692026"/>
    <w:rsid w:val="006A2136"/>
    <w:rsid w:val="006A52B6"/>
    <w:rsid w:val="006C0D74"/>
    <w:rsid w:val="006C399B"/>
    <w:rsid w:val="006E3F13"/>
    <w:rsid w:val="006E5007"/>
    <w:rsid w:val="006E6490"/>
    <w:rsid w:val="006E6B41"/>
    <w:rsid w:val="006F2972"/>
    <w:rsid w:val="006F7DBD"/>
    <w:rsid w:val="006F7EA3"/>
    <w:rsid w:val="00700DDD"/>
    <w:rsid w:val="00706215"/>
    <w:rsid w:val="007079DF"/>
    <w:rsid w:val="00707AB7"/>
    <w:rsid w:val="00712A58"/>
    <w:rsid w:val="007144FB"/>
    <w:rsid w:val="00715495"/>
    <w:rsid w:val="00740C34"/>
    <w:rsid w:val="0075022B"/>
    <w:rsid w:val="0075313A"/>
    <w:rsid w:val="00756F06"/>
    <w:rsid w:val="00761980"/>
    <w:rsid w:val="00765656"/>
    <w:rsid w:val="00777CD8"/>
    <w:rsid w:val="00787761"/>
    <w:rsid w:val="007917DC"/>
    <w:rsid w:val="007965F4"/>
    <w:rsid w:val="007974B4"/>
    <w:rsid w:val="007A2FAE"/>
    <w:rsid w:val="007A5D09"/>
    <w:rsid w:val="007B08D7"/>
    <w:rsid w:val="007B1227"/>
    <w:rsid w:val="007C30AE"/>
    <w:rsid w:val="007C43BE"/>
    <w:rsid w:val="007C7964"/>
    <w:rsid w:val="007E303F"/>
    <w:rsid w:val="007F00AA"/>
    <w:rsid w:val="007F1FA0"/>
    <w:rsid w:val="008012CA"/>
    <w:rsid w:val="008100CC"/>
    <w:rsid w:val="008234E6"/>
    <w:rsid w:val="00823E62"/>
    <w:rsid w:val="00825649"/>
    <w:rsid w:val="00835560"/>
    <w:rsid w:val="00857EFE"/>
    <w:rsid w:val="0086088C"/>
    <w:rsid w:val="00861671"/>
    <w:rsid w:val="00866317"/>
    <w:rsid w:val="008665BD"/>
    <w:rsid w:val="00873BEE"/>
    <w:rsid w:val="0087515D"/>
    <w:rsid w:val="008751F1"/>
    <w:rsid w:val="00882629"/>
    <w:rsid w:val="00887E77"/>
    <w:rsid w:val="00895120"/>
    <w:rsid w:val="008A409A"/>
    <w:rsid w:val="008A4EFD"/>
    <w:rsid w:val="008B0782"/>
    <w:rsid w:val="008B0CAE"/>
    <w:rsid w:val="008B4963"/>
    <w:rsid w:val="008B54FE"/>
    <w:rsid w:val="008C2F6C"/>
    <w:rsid w:val="008D1B02"/>
    <w:rsid w:val="008D342F"/>
    <w:rsid w:val="008D36A8"/>
    <w:rsid w:val="008D379F"/>
    <w:rsid w:val="008D45BB"/>
    <w:rsid w:val="008E0248"/>
    <w:rsid w:val="008F0532"/>
    <w:rsid w:val="008F6EDA"/>
    <w:rsid w:val="008F72C0"/>
    <w:rsid w:val="0090008F"/>
    <w:rsid w:val="0091590F"/>
    <w:rsid w:val="00921396"/>
    <w:rsid w:val="00921ADF"/>
    <w:rsid w:val="009239E3"/>
    <w:rsid w:val="009267EC"/>
    <w:rsid w:val="0093617E"/>
    <w:rsid w:val="009363C4"/>
    <w:rsid w:val="00937A28"/>
    <w:rsid w:val="009404B2"/>
    <w:rsid w:val="00941E8E"/>
    <w:rsid w:val="00946811"/>
    <w:rsid w:val="009505D9"/>
    <w:rsid w:val="00957F4E"/>
    <w:rsid w:val="00965584"/>
    <w:rsid w:val="0096598E"/>
    <w:rsid w:val="00966F4E"/>
    <w:rsid w:val="00973FE1"/>
    <w:rsid w:val="009746B2"/>
    <w:rsid w:val="00977407"/>
    <w:rsid w:val="00991AA2"/>
    <w:rsid w:val="009A17A0"/>
    <w:rsid w:val="009A1895"/>
    <w:rsid w:val="009A2E8B"/>
    <w:rsid w:val="009A3DEF"/>
    <w:rsid w:val="009B4F68"/>
    <w:rsid w:val="009C339C"/>
    <w:rsid w:val="009C3E9A"/>
    <w:rsid w:val="009F3A0F"/>
    <w:rsid w:val="00A01D55"/>
    <w:rsid w:val="00A02A10"/>
    <w:rsid w:val="00A030B2"/>
    <w:rsid w:val="00A05AA3"/>
    <w:rsid w:val="00A061BC"/>
    <w:rsid w:val="00A15610"/>
    <w:rsid w:val="00A3062A"/>
    <w:rsid w:val="00A40500"/>
    <w:rsid w:val="00A40FC6"/>
    <w:rsid w:val="00A532B2"/>
    <w:rsid w:val="00A61ABE"/>
    <w:rsid w:val="00A744A9"/>
    <w:rsid w:val="00A84B26"/>
    <w:rsid w:val="00A852CD"/>
    <w:rsid w:val="00A85881"/>
    <w:rsid w:val="00A9353A"/>
    <w:rsid w:val="00A968BC"/>
    <w:rsid w:val="00AA0817"/>
    <w:rsid w:val="00AA778C"/>
    <w:rsid w:val="00AC0E64"/>
    <w:rsid w:val="00AC43BA"/>
    <w:rsid w:val="00AE0DDB"/>
    <w:rsid w:val="00AE4BDC"/>
    <w:rsid w:val="00AF17FD"/>
    <w:rsid w:val="00AF288E"/>
    <w:rsid w:val="00AF45B1"/>
    <w:rsid w:val="00AF51B3"/>
    <w:rsid w:val="00B03F71"/>
    <w:rsid w:val="00B24852"/>
    <w:rsid w:val="00B473DA"/>
    <w:rsid w:val="00B5437A"/>
    <w:rsid w:val="00B5796A"/>
    <w:rsid w:val="00B67290"/>
    <w:rsid w:val="00B8564D"/>
    <w:rsid w:val="00B90990"/>
    <w:rsid w:val="00BA0F86"/>
    <w:rsid w:val="00BB238D"/>
    <w:rsid w:val="00BB2915"/>
    <w:rsid w:val="00BB40EA"/>
    <w:rsid w:val="00BB4A88"/>
    <w:rsid w:val="00BB54B2"/>
    <w:rsid w:val="00BC46FD"/>
    <w:rsid w:val="00BC7B75"/>
    <w:rsid w:val="00BD1990"/>
    <w:rsid w:val="00BD659B"/>
    <w:rsid w:val="00BD7B3B"/>
    <w:rsid w:val="00BE1DBB"/>
    <w:rsid w:val="00BE7E70"/>
    <w:rsid w:val="00BF1142"/>
    <w:rsid w:val="00BF25EE"/>
    <w:rsid w:val="00BF5F61"/>
    <w:rsid w:val="00C111DC"/>
    <w:rsid w:val="00C11E25"/>
    <w:rsid w:val="00C13D1E"/>
    <w:rsid w:val="00C32EBF"/>
    <w:rsid w:val="00C330C7"/>
    <w:rsid w:val="00C548A1"/>
    <w:rsid w:val="00C569EC"/>
    <w:rsid w:val="00C602AD"/>
    <w:rsid w:val="00C65B4F"/>
    <w:rsid w:val="00C711C4"/>
    <w:rsid w:val="00C733C5"/>
    <w:rsid w:val="00C74492"/>
    <w:rsid w:val="00C802D6"/>
    <w:rsid w:val="00C81DEE"/>
    <w:rsid w:val="00C850A7"/>
    <w:rsid w:val="00C943AA"/>
    <w:rsid w:val="00C9657A"/>
    <w:rsid w:val="00CA0CE6"/>
    <w:rsid w:val="00CA193F"/>
    <w:rsid w:val="00CA52A9"/>
    <w:rsid w:val="00CB4D55"/>
    <w:rsid w:val="00CB77C6"/>
    <w:rsid w:val="00CC6FDE"/>
    <w:rsid w:val="00CD252B"/>
    <w:rsid w:val="00CD5777"/>
    <w:rsid w:val="00CF3B8A"/>
    <w:rsid w:val="00D157DC"/>
    <w:rsid w:val="00D17E93"/>
    <w:rsid w:val="00D2562F"/>
    <w:rsid w:val="00D26006"/>
    <w:rsid w:val="00D27DDB"/>
    <w:rsid w:val="00D430F6"/>
    <w:rsid w:val="00D44C1C"/>
    <w:rsid w:val="00D45793"/>
    <w:rsid w:val="00D47933"/>
    <w:rsid w:val="00D52FD7"/>
    <w:rsid w:val="00D66CD9"/>
    <w:rsid w:val="00D67B9A"/>
    <w:rsid w:val="00D73537"/>
    <w:rsid w:val="00D7365D"/>
    <w:rsid w:val="00D80332"/>
    <w:rsid w:val="00D81E27"/>
    <w:rsid w:val="00D87939"/>
    <w:rsid w:val="00D905D2"/>
    <w:rsid w:val="00DA00A7"/>
    <w:rsid w:val="00DA34A9"/>
    <w:rsid w:val="00DA3F54"/>
    <w:rsid w:val="00DB0838"/>
    <w:rsid w:val="00DC05F9"/>
    <w:rsid w:val="00DC1D08"/>
    <w:rsid w:val="00DC58FA"/>
    <w:rsid w:val="00DC66E6"/>
    <w:rsid w:val="00DD0F4A"/>
    <w:rsid w:val="00DD6144"/>
    <w:rsid w:val="00DE4B97"/>
    <w:rsid w:val="00DE59EF"/>
    <w:rsid w:val="00DE7996"/>
    <w:rsid w:val="00DF0280"/>
    <w:rsid w:val="00DF12A4"/>
    <w:rsid w:val="00DF2C81"/>
    <w:rsid w:val="00E0499C"/>
    <w:rsid w:val="00E22339"/>
    <w:rsid w:val="00E22CC3"/>
    <w:rsid w:val="00E254E0"/>
    <w:rsid w:val="00E34561"/>
    <w:rsid w:val="00E414DA"/>
    <w:rsid w:val="00E44D52"/>
    <w:rsid w:val="00E4748A"/>
    <w:rsid w:val="00E507AB"/>
    <w:rsid w:val="00E530D4"/>
    <w:rsid w:val="00E550A4"/>
    <w:rsid w:val="00E659D1"/>
    <w:rsid w:val="00E66744"/>
    <w:rsid w:val="00E66B42"/>
    <w:rsid w:val="00E675A9"/>
    <w:rsid w:val="00E71479"/>
    <w:rsid w:val="00E8590E"/>
    <w:rsid w:val="00E90789"/>
    <w:rsid w:val="00E962AE"/>
    <w:rsid w:val="00E97E5E"/>
    <w:rsid w:val="00E97F76"/>
    <w:rsid w:val="00EA2ADA"/>
    <w:rsid w:val="00EA7E94"/>
    <w:rsid w:val="00EB5C34"/>
    <w:rsid w:val="00EB725E"/>
    <w:rsid w:val="00EC3CD6"/>
    <w:rsid w:val="00ED4272"/>
    <w:rsid w:val="00ED449A"/>
    <w:rsid w:val="00ED6D14"/>
    <w:rsid w:val="00EE77DA"/>
    <w:rsid w:val="00EF2CA7"/>
    <w:rsid w:val="00EF2F2C"/>
    <w:rsid w:val="00EF38FC"/>
    <w:rsid w:val="00F02C88"/>
    <w:rsid w:val="00F036DE"/>
    <w:rsid w:val="00F05E1A"/>
    <w:rsid w:val="00F15DBA"/>
    <w:rsid w:val="00F1713B"/>
    <w:rsid w:val="00F1795F"/>
    <w:rsid w:val="00F337DA"/>
    <w:rsid w:val="00F426F2"/>
    <w:rsid w:val="00F44289"/>
    <w:rsid w:val="00F47DD2"/>
    <w:rsid w:val="00F52A41"/>
    <w:rsid w:val="00F5578E"/>
    <w:rsid w:val="00F64B8C"/>
    <w:rsid w:val="00F729FC"/>
    <w:rsid w:val="00F73F03"/>
    <w:rsid w:val="00F74F31"/>
    <w:rsid w:val="00F772F8"/>
    <w:rsid w:val="00F90862"/>
    <w:rsid w:val="00F923E4"/>
    <w:rsid w:val="00FA0DEB"/>
    <w:rsid w:val="00FA32A6"/>
    <w:rsid w:val="00FA56EB"/>
    <w:rsid w:val="00FB30D3"/>
    <w:rsid w:val="00FB75A9"/>
    <w:rsid w:val="00FC5813"/>
    <w:rsid w:val="00FD78F3"/>
    <w:rsid w:val="00FE093E"/>
    <w:rsid w:val="00FE7199"/>
    <w:rsid w:val="00FE7A7A"/>
    <w:rsid w:val="00FF1677"/>
    <w:rsid w:val="00FF45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0" w:semiHidden="0" w:uiPriority="0"/>
    <w:lsdException w:name="toc 2" w:locked="0" w:semiHidden="0" w:uiPriority="0"/>
    <w:lsdException w:name="toc 3" w:locked="0" w:semiHidden="0" w:uiPriority="0"/>
    <w:lsdException w:name="toc 4" w:locked="0" w:semiHidden="0" w:uiPriority="0"/>
    <w:lsdException w:name="toc 5" w:locked="0" w:semiHidden="0" w:uiPriority="0"/>
    <w:lsdException w:name="toc 6" w:locked="0" w:semiHidden="0" w:uiPriority="0"/>
    <w:lsdException w:name="toc 7" w:locked="0" w:semiHidden="0" w:uiPriority="0"/>
    <w:lsdException w:name="toc 8" w:locked="0" w:semiHidden="0" w:uiPriority="0"/>
    <w:lsdException w:name="toc 9" w:locked="0"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semiHidden="0" w:uiPriority="35"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locked="0"/>
    <w:lsdException w:name="No Spacing" w:locked="0" w:semiHidden="0" w:uiPriority="1" w:qFormat="1"/>
    <w:lsdException w:name="Light Shading" w:locked="0" w:semiHidden="0" w:uiPriority="60"/>
    <w:lsdException w:name="Light List" w:locked="0" w:semiHidden="0" w:uiPriority="61"/>
    <w:lsdException w:name="Light Grid" w:locked="0" w:semiHidden="0" w:uiPriority="62"/>
    <w:lsdException w:name="Medium Shading 1" w:locked="0" w:semiHidden="0" w:uiPriority="63"/>
    <w:lsdException w:name="Medium Shading 2" w:locked="0" w:semiHidden="0" w:uiPriority="64"/>
    <w:lsdException w:name="Medium List 1" w:locked="0" w:semiHidden="0" w:uiPriority="65"/>
    <w:lsdException w:name="Medium List 2" w:locked="0" w:semiHidden="0" w:uiPriority="66"/>
    <w:lsdException w:name="Medium Grid 1" w:locked="0" w:semiHidden="0" w:uiPriority="67"/>
    <w:lsdException w:name="Medium Grid 2" w:locked="0" w:semiHidden="0" w:uiPriority="68"/>
    <w:lsdException w:name="Medium Grid 3" w:locked="0" w:semiHidden="0" w:uiPriority="69"/>
    <w:lsdException w:name="Dark List" w:locked="0" w:semiHidden="0" w:uiPriority="70"/>
    <w:lsdException w:name="Colorful Shading" w:locked="0" w:semiHidden="0" w:uiPriority="71"/>
    <w:lsdException w:name="Colorful List" w:locked="0" w:semiHidden="0" w:uiPriority="72"/>
    <w:lsdException w:name="Colorful Grid" w:locked="0" w:semiHidden="0" w:uiPriority="73"/>
    <w:lsdException w:name="Light Shading Accent 1" w:locked="0" w:semiHidden="0" w:uiPriority="60"/>
    <w:lsdException w:name="Light List Accent 1" w:locked="0" w:semiHidden="0" w:uiPriority="61"/>
    <w:lsdException w:name="Light Grid Accent 1" w:locked="0" w:semiHidden="0" w:uiPriority="62"/>
    <w:lsdException w:name="Medium Shading 1 Accent 1" w:locked="0" w:semiHidden="0" w:uiPriority="63"/>
    <w:lsdException w:name="Medium Shading 2 Accent 1" w:locked="0" w:semiHidden="0" w:uiPriority="64"/>
    <w:lsdException w:name="Medium List 1 Accent 1" w:locked="0" w:semiHidden="0" w:uiPriority="65"/>
    <w:lsdException w:name="Revision" w:locked="0"/>
    <w:lsdException w:name="List Paragraph" w:locked="0" w:semiHidden="0" w:uiPriority="34" w:qFormat="1"/>
    <w:lsdException w:name="Quote" w:locked="0" w:semiHidden="0" w:uiPriority="29" w:qFormat="1"/>
    <w:lsdException w:name="Intense Quote" w:locked="0" w:semiHidden="0" w:uiPriority="30" w:qFormat="1"/>
    <w:lsdException w:name="Medium List 2 Accent 1" w:locked="0" w:semiHidden="0" w:uiPriority="66"/>
    <w:lsdException w:name="Medium Grid 1 Accent 1" w:locked="0" w:semiHidden="0" w:uiPriority="67"/>
    <w:lsdException w:name="Medium Grid 2 Accent 1" w:locked="0" w:semiHidden="0" w:uiPriority="68"/>
    <w:lsdException w:name="Medium Grid 3 Accent 1" w:locked="0" w:semiHidden="0" w:uiPriority="69"/>
    <w:lsdException w:name="Dark List Accent 1" w:locked="0" w:semiHidden="0" w:uiPriority="70"/>
    <w:lsdException w:name="Colorful Shading Accent 1" w:locked="0" w:semiHidden="0" w:uiPriority="71"/>
    <w:lsdException w:name="Colorful List Accent 1" w:locked="0" w:semiHidden="0" w:uiPriority="72"/>
    <w:lsdException w:name="Colorful Grid Accent 1" w:locked="0" w:semiHidden="0" w:uiPriority="73"/>
    <w:lsdException w:name="Light Shading Accent 2" w:locked="0" w:semiHidden="0" w:uiPriority="60"/>
    <w:lsdException w:name="Light List Accent 2" w:locked="0" w:semiHidden="0" w:uiPriority="61"/>
    <w:lsdException w:name="Light Grid Accent 2" w:locked="0" w:semiHidden="0" w:uiPriority="62"/>
    <w:lsdException w:name="Medium Shading 1 Accent 2" w:locked="0" w:semiHidden="0" w:uiPriority="63"/>
    <w:lsdException w:name="Medium Shading 2 Accent 2" w:locked="0" w:semiHidden="0" w:uiPriority="64"/>
    <w:lsdException w:name="Medium List 1 Accent 2" w:locked="0" w:semiHidden="0" w:uiPriority="65"/>
    <w:lsdException w:name="Medium List 2 Accent 2" w:locked="0" w:semiHidden="0" w:uiPriority="66"/>
    <w:lsdException w:name="Medium Grid 1 Accent 2" w:locked="0" w:semiHidden="0" w:uiPriority="67"/>
    <w:lsdException w:name="Medium Grid 2 Accent 2" w:locked="0" w:semiHidden="0" w:uiPriority="68"/>
    <w:lsdException w:name="Medium Grid 3 Accent 2" w:locked="0" w:semiHidden="0" w:uiPriority="69"/>
    <w:lsdException w:name="Dark List Accent 2" w:locked="0" w:semiHidden="0" w:uiPriority="70"/>
    <w:lsdException w:name="Colorful Shading Accent 2" w:locked="0" w:semiHidden="0" w:uiPriority="71"/>
    <w:lsdException w:name="Colorful List Accent 2" w:locked="0" w:semiHidden="0" w:uiPriority="72"/>
    <w:lsdException w:name="Colorful Grid Accent 2" w:locked="0" w:semiHidden="0" w:uiPriority="73"/>
    <w:lsdException w:name="Light Shading Accent 3" w:locked="0" w:semiHidden="0" w:uiPriority="60"/>
    <w:lsdException w:name="Light List Accent 3" w:locked="0" w:semiHidden="0" w:uiPriority="61"/>
    <w:lsdException w:name="Light Grid Accent 3" w:locked="0" w:semiHidden="0" w:uiPriority="62"/>
    <w:lsdException w:name="Medium Shading 1 Accent 3" w:locked="0" w:semiHidden="0" w:uiPriority="63"/>
    <w:lsdException w:name="Medium Shading 2 Accent 3" w:locked="0" w:semiHidden="0" w:uiPriority="64"/>
    <w:lsdException w:name="Medium List 1 Accent 3" w:locked="0" w:semiHidden="0" w:uiPriority="65"/>
    <w:lsdException w:name="Medium List 2 Accent 3" w:locked="0" w:semiHidden="0" w:uiPriority="66"/>
    <w:lsdException w:name="Medium Grid 1 Accent 3" w:locked="0" w:semiHidden="0" w:uiPriority="67"/>
    <w:lsdException w:name="Medium Grid 2 Accent 3" w:locked="0" w:semiHidden="0" w:uiPriority="68"/>
    <w:lsdException w:name="Medium Grid 3 Accent 3" w:locked="0" w:semiHidden="0" w:uiPriority="69"/>
    <w:lsdException w:name="Dark List Accent 3" w:locked="0" w:semiHidden="0" w:uiPriority="70"/>
    <w:lsdException w:name="Colorful Shading Accent 3" w:locked="0" w:semiHidden="0" w:uiPriority="71"/>
    <w:lsdException w:name="Colorful List Accent 3" w:locked="0" w:semiHidden="0" w:uiPriority="72"/>
    <w:lsdException w:name="Colorful Grid Accent 3" w:locked="0" w:semiHidden="0" w:uiPriority="73"/>
    <w:lsdException w:name="Light Shading Accent 4" w:locked="0" w:semiHidden="0" w:uiPriority="60"/>
    <w:lsdException w:name="Light List Accent 4" w:locked="0" w:semiHidden="0" w:uiPriority="61"/>
    <w:lsdException w:name="Light Grid Accent 4" w:locked="0" w:semiHidden="0" w:uiPriority="62"/>
    <w:lsdException w:name="Medium Shading 1 Accent 4" w:locked="0" w:semiHidden="0" w:uiPriority="63"/>
    <w:lsdException w:name="Medium Shading 2 Accent 4" w:locked="0" w:semiHidden="0" w:uiPriority="64"/>
    <w:lsdException w:name="Medium List 1 Accent 4" w:locked="0" w:semiHidden="0" w:uiPriority="65"/>
    <w:lsdException w:name="Medium List 2 Accent 4" w:locked="0" w:semiHidden="0" w:uiPriority="66"/>
    <w:lsdException w:name="Medium Grid 1 Accent 4" w:locked="0" w:semiHidden="0" w:uiPriority="67"/>
    <w:lsdException w:name="Medium Grid 2 Accent 4" w:locked="0" w:semiHidden="0" w:uiPriority="68"/>
    <w:lsdException w:name="Medium Grid 3 Accent 4" w:locked="0" w:semiHidden="0" w:uiPriority="69"/>
    <w:lsdException w:name="Dark List Accent 4" w:locked="0" w:semiHidden="0" w:uiPriority="70"/>
    <w:lsdException w:name="Colorful Shading Accent 4" w:locked="0" w:semiHidden="0" w:uiPriority="71"/>
    <w:lsdException w:name="Colorful List Accent 4" w:locked="0" w:semiHidden="0" w:uiPriority="72"/>
    <w:lsdException w:name="Colorful Grid Accent 4" w:locked="0" w:semiHidden="0" w:uiPriority="73"/>
    <w:lsdException w:name="Light Shading Accent 5" w:locked="0" w:semiHidden="0" w:uiPriority="60"/>
    <w:lsdException w:name="Light List Accent 5" w:locked="0" w:semiHidden="0" w:uiPriority="61"/>
    <w:lsdException w:name="Light Grid Accent 5" w:locked="0" w:semiHidden="0" w:uiPriority="62"/>
    <w:lsdException w:name="Medium Shading 1 Accent 5" w:locked="0" w:semiHidden="0" w:uiPriority="63"/>
    <w:lsdException w:name="Medium Shading 2 Accent 5" w:locked="0" w:semiHidden="0" w:uiPriority="64"/>
    <w:lsdException w:name="Medium List 1 Accent 5" w:locked="0" w:semiHidden="0" w:uiPriority="65"/>
    <w:lsdException w:name="Medium List 2 Accent 5" w:locked="0" w:semiHidden="0" w:uiPriority="66"/>
    <w:lsdException w:name="Medium Grid 1 Accent 5" w:locked="0" w:semiHidden="0" w:uiPriority="67"/>
    <w:lsdException w:name="Medium Grid 2 Accent 5" w:locked="0" w:semiHidden="0" w:uiPriority="68"/>
    <w:lsdException w:name="Medium Grid 3 Accent 5" w:locked="0" w:semiHidden="0" w:uiPriority="69"/>
    <w:lsdException w:name="Dark List Accent 5" w:locked="0" w:semiHidden="0" w:uiPriority="70"/>
    <w:lsdException w:name="Colorful Shading Accent 5" w:locked="0" w:semiHidden="0" w:uiPriority="71"/>
    <w:lsdException w:name="Colorful List Accent 5" w:locked="0" w:semiHidden="0" w:uiPriority="72"/>
    <w:lsdException w:name="Colorful Grid Accent 5" w:locked="0" w:semiHidden="0" w:uiPriority="73"/>
    <w:lsdException w:name="Light Shading Accent 6" w:locked="0" w:semiHidden="0" w:uiPriority="60"/>
    <w:lsdException w:name="Light List Accent 6" w:locked="0" w:semiHidden="0" w:uiPriority="61"/>
    <w:lsdException w:name="Light Grid Accent 6" w:locked="0" w:semiHidden="0" w:uiPriority="62"/>
    <w:lsdException w:name="Medium Shading 1 Accent 6" w:locked="0" w:semiHidden="0" w:uiPriority="63"/>
    <w:lsdException w:name="Medium Shading 2 Accent 6" w:locked="0" w:semiHidden="0" w:uiPriority="64"/>
    <w:lsdException w:name="Medium List 1 Accent 6" w:locked="0" w:semiHidden="0" w:uiPriority="65"/>
    <w:lsdException w:name="Medium List 2 Accent 6" w:locked="0" w:semiHidden="0" w:uiPriority="66"/>
    <w:lsdException w:name="Medium Grid 1 Accent 6" w:locked="0" w:semiHidden="0" w:uiPriority="67"/>
    <w:lsdException w:name="Medium Grid 2 Accent 6" w:locked="0" w:semiHidden="0" w:uiPriority="68"/>
    <w:lsdException w:name="Medium Grid 3 Accent 6" w:locked="0" w:semiHidden="0" w:uiPriority="69"/>
    <w:lsdException w:name="Dark List Accent 6" w:locked="0" w:semiHidden="0" w:uiPriority="70"/>
    <w:lsdException w:name="Colorful Shading Accent 6" w:locked="0" w:semiHidden="0" w:uiPriority="71"/>
    <w:lsdException w:name="Colorful List Accent 6" w:locked="0" w:semiHidden="0" w:uiPriority="72"/>
    <w:lsdException w:name="Colorful Grid Accent 6" w:locked="0" w:semiHidden="0" w:uiPriority="73"/>
    <w:lsdException w:name="Subtle Emphasis" w:locked="0" w:semiHidden="0" w:uiPriority="19" w:qFormat="1"/>
    <w:lsdException w:name="Intense Emphasis" w:locked="0" w:semiHidden="0" w:uiPriority="21" w:qFormat="1"/>
    <w:lsdException w:name="Subtle Reference" w:locked="0" w:semiHidden="0" w:uiPriority="31" w:qFormat="1"/>
    <w:lsdException w:name="Intense Reference" w:locked="0" w:semiHidden="0" w:uiPriority="32" w:qFormat="1"/>
    <w:lsdException w:name="Book Title" w:locked="0" w:semiHidden="0" w:uiPriority="33" w:qFormat="1"/>
    <w:lsdException w:name="Bibliography" w:locked="0" w:uiPriority="37" w:unhideWhenUsed="1"/>
    <w:lsdException w:name="TOC Heading" w:locked="0" w:semiHidden="0" w:uiPriority="39" w:qFormat="1"/>
  </w:latentStyles>
  <w:style w:type="paragraph" w:default="1" w:styleId="Normal">
    <w:name w:val="Normal"/>
    <w:qFormat/>
    <w:rsid w:val="00740C34"/>
    <w:pPr>
      <w:widowControl w:val="0"/>
      <w:autoSpaceDE w:val="0"/>
      <w:autoSpaceDN w:val="0"/>
      <w:adjustRightInd w:val="0"/>
    </w:pPr>
    <w:rPr>
      <w:rFonts w:ascii="Times New Roman" w:hAnsi="Times New Roman"/>
      <w:sz w:val="24"/>
      <w:szCs w:val="24"/>
      <w:lang w:val="en-US"/>
    </w:rPr>
  </w:style>
  <w:style w:type="paragraph" w:styleId="Heading1">
    <w:name w:val="heading 1"/>
    <w:basedOn w:val="Normal"/>
    <w:next w:val="Normal"/>
    <w:link w:val="Heading1Char"/>
    <w:uiPriority w:val="99"/>
    <w:qFormat/>
    <w:rsid w:val="00740C34"/>
    <w:pPr>
      <w:keepNext/>
      <w:widowControl/>
      <w:autoSpaceDE/>
      <w:autoSpaceDN/>
      <w:adjustRightInd/>
      <w:spacing w:before="240" w:after="60"/>
      <w:outlineLvl w:val="0"/>
    </w:pPr>
    <w:rPr>
      <w:rFonts w:ascii="Arial" w:hAnsi="Arial"/>
      <w:b/>
      <w:kern w:val="32"/>
      <w:sz w:val="32"/>
      <w:szCs w:val="20"/>
      <w:lang w:val="de-DE"/>
    </w:rPr>
  </w:style>
  <w:style w:type="paragraph" w:styleId="Heading2">
    <w:name w:val="heading 2"/>
    <w:basedOn w:val="Normal"/>
    <w:next w:val="Normal"/>
    <w:link w:val="Heading2Char"/>
    <w:uiPriority w:val="99"/>
    <w:qFormat/>
    <w:rsid w:val="00740C34"/>
    <w:pPr>
      <w:keepNext/>
      <w:keepLines/>
      <w:autoSpaceDE/>
      <w:autoSpaceDN/>
      <w:adjustRightInd/>
      <w:spacing w:before="200"/>
      <w:ind w:firstLine="400"/>
      <w:jc w:val="both"/>
      <w:outlineLvl w:val="1"/>
    </w:pPr>
    <w:rPr>
      <w:rFonts w:ascii="Cambria" w:hAnsi="Cambria"/>
      <w:b/>
      <w:color w:val="4F81BD"/>
      <w:sz w:val="26"/>
      <w:szCs w:val="20"/>
      <w:lang w:val="ru-RU"/>
    </w:rPr>
  </w:style>
  <w:style w:type="paragraph" w:styleId="Heading3">
    <w:name w:val="heading 3"/>
    <w:aliases w:val="Обычный 2"/>
    <w:basedOn w:val="Normal"/>
    <w:next w:val="Normal"/>
    <w:link w:val="Heading3Char1"/>
    <w:uiPriority w:val="99"/>
    <w:qFormat/>
    <w:rsid w:val="00740C34"/>
    <w:pPr>
      <w:keepNext/>
      <w:widowControl/>
      <w:autoSpaceDE/>
      <w:autoSpaceDN/>
      <w:adjustRightInd/>
      <w:spacing w:before="240" w:after="60"/>
      <w:outlineLvl w:val="2"/>
    </w:pPr>
    <w:rPr>
      <w:rFonts w:ascii="Arial" w:hAnsi="Arial"/>
      <w:b/>
      <w:sz w:val="26"/>
      <w:szCs w:val="20"/>
      <w:lang w:val="ru-RU"/>
    </w:rPr>
  </w:style>
  <w:style w:type="paragraph" w:styleId="Heading4">
    <w:name w:val="heading 4"/>
    <w:basedOn w:val="Normal"/>
    <w:next w:val="Normal"/>
    <w:link w:val="Heading4Char"/>
    <w:uiPriority w:val="99"/>
    <w:qFormat/>
    <w:rsid w:val="00740C34"/>
    <w:pPr>
      <w:keepNext/>
      <w:widowControl/>
      <w:autoSpaceDE/>
      <w:autoSpaceDN/>
      <w:adjustRightInd/>
      <w:spacing w:before="240" w:after="60"/>
      <w:outlineLvl w:val="3"/>
    </w:pPr>
    <w:rPr>
      <w:b/>
      <w:sz w:val="28"/>
      <w:szCs w:val="20"/>
      <w:lang w:val="de-DE"/>
    </w:rPr>
  </w:style>
  <w:style w:type="paragraph" w:styleId="Heading5">
    <w:name w:val="heading 5"/>
    <w:basedOn w:val="Normal"/>
    <w:next w:val="Normal"/>
    <w:link w:val="Heading5Char"/>
    <w:uiPriority w:val="99"/>
    <w:qFormat/>
    <w:rsid w:val="00740C34"/>
    <w:pPr>
      <w:widowControl/>
      <w:autoSpaceDE/>
      <w:autoSpaceDN/>
      <w:adjustRightInd/>
      <w:spacing w:before="240" w:after="60"/>
      <w:ind w:firstLine="709"/>
      <w:jc w:val="both"/>
      <w:outlineLvl w:val="4"/>
    </w:pPr>
    <w:rPr>
      <w:b/>
      <w:i/>
      <w:sz w:val="26"/>
      <w:szCs w:val="20"/>
      <w:lang w:val="ru-RU" w:eastAsia="ko-KR"/>
    </w:rPr>
  </w:style>
  <w:style w:type="paragraph" w:styleId="Heading6">
    <w:name w:val="heading 6"/>
    <w:basedOn w:val="Normal"/>
    <w:next w:val="Normal"/>
    <w:link w:val="Heading6Char"/>
    <w:uiPriority w:val="99"/>
    <w:qFormat/>
    <w:rsid w:val="00740C34"/>
    <w:pPr>
      <w:widowControl/>
      <w:autoSpaceDE/>
      <w:autoSpaceDN/>
      <w:adjustRightInd/>
      <w:spacing w:before="240" w:after="60"/>
      <w:ind w:firstLine="709"/>
      <w:jc w:val="both"/>
      <w:outlineLvl w:val="5"/>
    </w:pPr>
    <w:rPr>
      <w:b/>
      <w:sz w:val="20"/>
      <w:szCs w:val="20"/>
      <w:lang w:val="ru-RU" w:eastAsia="ko-KR"/>
    </w:rPr>
  </w:style>
  <w:style w:type="paragraph" w:styleId="Heading7">
    <w:name w:val="heading 7"/>
    <w:basedOn w:val="Normal"/>
    <w:next w:val="Normal"/>
    <w:link w:val="Heading7Char"/>
    <w:uiPriority w:val="99"/>
    <w:qFormat/>
    <w:rsid w:val="00740C34"/>
    <w:pPr>
      <w:widowControl/>
      <w:autoSpaceDE/>
      <w:autoSpaceDN/>
      <w:adjustRightInd/>
      <w:spacing w:before="240" w:after="60"/>
      <w:ind w:firstLine="709"/>
      <w:jc w:val="both"/>
      <w:outlineLvl w:val="6"/>
    </w:pPr>
    <w:rPr>
      <w:szCs w:val="20"/>
      <w:lang w:val="ru-RU" w:eastAsia="ko-KR"/>
    </w:rPr>
  </w:style>
  <w:style w:type="paragraph" w:styleId="Heading8">
    <w:name w:val="heading 8"/>
    <w:basedOn w:val="Normal"/>
    <w:next w:val="Normal"/>
    <w:link w:val="Heading8Char"/>
    <w:uiPriority w:val="99"/>
    <w:qFormat/>
    <w:rsid w:val="00740C34"/>
    <w:pPr>
      <w:widowControl/>
      <w:autoSpaceDE/>
      <w:autoSpaceDN/>
      <w:adjustRightInd/>
      <w:spacing w:before="240" w:after="60"/>
      <w:ind w:firstLine="709"/>
      <w:jc w:val="both"/>
      <w:outlineLvl w:val="7"/>
    </w:pPr>
    <w:rPr>
      <w:i/>
      <w:szCs w:val="20"/>
      <w:lang w:val="ru-RU" w:eastAsia="ko-KR"/>
    </w:rPr>
  </w:style>
  <w:style w:type="paragraph" w:styleId="Heading9">
    <w:name w:val="heading 9"/>
    <w:basedOn w:val="Normal"/>
    <w:next w:val="Normal"/>
    <w:link w:val="Heading9Char"/>
    <w:uiPriority w:val="99"/>
    <w:qFormat/>
    <w:rsid w:val="00740C34"/>
    <w:pPr>
      <w:widowControl/>
      <w:autoSpaceDE/>
      <w:autoSpaceDN/>
      <w:adjustRightInd/>
      <w:spacing w:before="240" w:after="60"/>
      <w:ind w:firstLine="709"/>
      <w:jc w:val="both"/>
      <w:outlineLvl w:val="8"/>
    </w:pPr>
    <w:rPr>
      <w:rFonts w:ascii="Arial" w:hAnsi="Arial"/>
      <w:sz w:val="20"/>
      <w:szCs w:val="20"/>
      <w:lang w:val="ru-RU" w:eastAsia="ko-K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40C34"/>
    <w:rPr>
      <w:rFonts w:ascii="Arial" w:hAnsi="Arial"/>
      <w:b/>
      <w:kern w:val="32"/>
      <w:sz w:val="32"/>
      <w:lang w:val="de-DE" w:eastAsia="ru-RU"/>
    </w:rPr>
  </w:style>
  <w:style w:type="character" w:customStyle="1" w:styleId="Heading2Char">
    <w:name w:val="Heading 2 Char"/>
    <w:basedOn w:val="DefaultParagraphFont"/>
    <w:link w:val="Heading2"/>
    <w:uiPriority w:val="99"/>
    <w:locked/>
    <w:rsid w:val="00740C34"/>
    <w:rPr>
      <w:rFonts w:ascii="Cambria" w:hAnsi="Cambria"/>
      <w:b/>
      <w:color w:val="4F81BD"/>
      <w:sz w:val="26"/>
      <w:lang w:eastAsia="ru-RU"/>
    </w:rPr>
  </w:style>
  <w:style w:type="character" w:customStyle="1" w:styleId="Heading3Char">
    <w:name w:val="Heading 3 Char"/>
    <w:aliases w:val="Обычный 2 Char"/>
    <w:basedOn w:val="DefaultParagraphFont"/>
    <w:link w:val="Heading3"/>
    <w:uiPriority w:val="99"/>
    <w:locked/>
    <w:rsid w:val="00740C34"/>
    <w:rPr>
      <w:rFonts w:ascii="Arial" w:hAnsi="Arial"/>
      <w:b/>
      <w:sz w:val="26"/>
      <w:lang w:eastAsia="ru-RU"/>
    </w:rPr>
  </w:style>
  <w:style w:type="character" w:customStyle="1" w:styleId="Heading4Char">
    <w:name w:val="Heading 4 Char"/>
    <w:basedOn w:val="DefaultParagraphFont"/>
    <w:link w:val="Heading4"/>
    <w:uiPriority w:val="99"/>
    <w:locked/>
    <w:rsid w:val="00740C34"/>
    <w:rPr>
      <w:rFonts w:ascii="Times New Roman" w:hAnsi="Times New Roman"/>
      <w:b/>
      <w:sz w:val="28"/>
      <w:lang w:val="de-DE" w:eastAsia="ru-RU"/>
    </w:rPr>
  </w:style>
  <w:style w:type="character" w:customStyle="1" w:styleId="Heading5Char">
    <w:name w:val="Heading 5 Char"/>
    <w:basedOn w:val="DefaultParagraphFont"/>
    <w:link w:val="Heading5"/>
    <w:uiPriority w:val="99"/>
    <w:locked/>
    <w:rsid w:val="00740C34"/>
    <w:rPr>
      <w:rFonts w:ascii="Times New Roman" w:hAnsi="Times New Roman"/>
      <w:b/>
      <w:i/>
      <w:sz w:val="26"/>
    </w:rPr>
  </w:style>
  <w:style w:type="character" w:customStyle="1" w:styleId="Heading6Char">
    <w:name w:val="Heading 6 Char"/>
    <w:basedOn w:val="DefaultParagraphFont"/>
    <w:link w:val="Heading6"/>
    <w:uiPriority w:val="99"/>
    <w:locked/>
    <w:rsid w:val="00740C34"/>
    <w:rPr>
      <w:rFonts w:ascii="Times New Roman" w:hAnsi="Times New Roman"/>
      <w:b/>
    </w:rPr>
  </w:style>
  <w:style w:type="character" w:customStyle="1" w:styleId="Heading7Char">
    <w:name w:val="Heading 7 Char"/>
    <w:basedOn w:val="DefaultParagraphFont"/>
    <w:link w:val="Heading7"/>
    <w:uiPriority w:val="99"/>
    <w:locked/>
    <w:rsid w:val="00740C34"/>
    <w:rPr>
      <w:rFonts w:ascii="Times New Roman" w:hAnsi="Times New Roman"/>
      <w:sz w:val="24"/>
    </w:rPr>
  </w:style>
  <w:style w:type="character" w:customStyle="1" w:styleId="Heading8Char">
    <w:name w:val="Heading 8 Char"/>
    <w:basedOn w:val="DefaultParagraphFont"/>
    <w:link w:val="Heading8"/>
    <w:uiPriority w:val="99"/>
    <w:locked/>
    <w:rsid w:val="00740C34"/>
    <w:rPr>
      <w:rFonts w:ascii="Times New Roman" w:hAnsi="Times New Roman"/>
      <w:i/>
      <w:sz w:val="24"/>
    </w:rPr>
  </w:style>
  <w:style w:type="character" w:customStyle="1" w:styleId="Heading9Char">
    <w:name w:val="Heading 9 Char"/>
    <w:basedOn w:val="DefaultParagraphFont"/>
    <w:link w:val="Heading9"/>
    <w:uiPriority w:val="99"/>
    <w:locked/>
    <w:rsid w:val="00740C34"/>
    <w:rPr>
      <w:rFonts w:ascii="Arial" w:hAnsi="Arial"/>
    </w:rPr>
  </w:style>
  <w:style w:type="character" w:customStyle="1" w:styleId="1">
    <w:name w:val="Заголовок 1 Знак"/>
    <w:uiPriority w:val="99"/>
    <w:rsid w:val="00740C34"/>
    <w:rPr>
      <w:rFonts w:ascii="Cambria" w:hAnsi="Cambria"/>
      <w:b/>
      <w:color w:val="365F91"/>
      <w:sz w:val="28"/>
      <w:lang w:val="en-US" w:eastAsia="ru-RU"/>
    </w:rPr>
  </w:style>
  <w:style w:type="character" w:customStyle="1" w:styleId="2">
    <w:name w:val="Заголовок 2 Знак"/>
    <w:uiPriority w:val="99"/>
    <w:rsid w:val="00740C34"/>
    <w:rPr>
      <w:rFonts w:ascii="Cambria" w:hAnsi="Cambria"/>
      <w:b/>
      <w:color w:val="4F81BD"/>
      <w:sz w:val="26"/>
      <w:lang w:val="en-US" w:eastAsia="ru-RU"/>
    </w:rPr>
  </w:style>
  <w:style w:type="character" w:customStyle="1" w:styleId="3">
    <w:name w:val="Заголовок 3 Знак"/>
    <w:aliases w:val="Обычный 2 Знак"/>
    <w:uiPriority w:val="99"/>
    <w:rsid w:val="00740C34"/>
    <w:rPr>
      <w:rFonts w:ascii="Cambria" w:hAnsi="Cambria"/>
      <w:b/>
      <w:color w:val="4F81BD"/>
      <w:sz w:val="24"/>
      <w:lang w:val="en-US" w:eastAsia="ru-RU"/>
    </w:rPr>
  </w:style>
  <w:style w:type="character" w:customStyle="1" w:styleId="Heading3Char1">
    <w:name w:val="Heading 3 Char1"/>
    <w:aliases w:val="Обычный 2 Char1"/>
    <w:link w:val="Heading3"/>
    <w:uiPriority w:val="99"/>
    <w:locked/>
    <w:rsid w:val="00740C34"/>
    <w:rPr>
      <w:rFonts w:ascii="Arial" w:hAnsi="Arial"/>
      <w:b/>
      <w:sz w:val="26"/>
      <w:lang w:eastAsia="ru-RU"/>
    </w:rPr>
  </w:style>
  <w:style w:type="character" w:styleId="FootnoteReference">
    <w:name w:val="footnote reference"/>
    <w:basedOn w:val="DefaultParagraphFont"/>
    <w:uiPriority w:val="99"/>
    <w:rsid w:val="00740C34"/>
    <w:rPr>
      <w:rFonts w:cs="Times New Roman"/>
    </w:rPr>
  </w:style>
  <w:style w:type="paragraph" w:customStyle="1" w:styleId="Zag1">
    <w:name w:val="Zag_1"/>
    <w:basedOn w:val="Normal"/>
    <w:uiPriority w:val="99"/>
    <w:rsid w:val="00740C34"/>
    <w:pPr>
      <w:spacing w:after="337" w:line="302" w:lineRule="exact"/>
      <w:jc w:val="center"/>
    </w:pPr>
    <w:rPr>
      <w:b/>
      <w:bCs/>
      <w:color w:val="000000"/>
    </w:rPr>
  </w:style>
  <w:style w:type="character" w:customStyle="1" w:styleId="Zag11">
    <w:name w:val="Zag_11"/>
    <w:uiPriority w:val="99"/>
    <w:rsid w:val="00740C34"/>
  </w:style>
  <w:style w:type="paragraph" w:customStyle="1" w:styleId="Osnova">
    <w:name w:val="Osnova"/>
    <w:basedOn w:val="Normal"/>
    <w:uiPriority w:val="99"/>
    <w:rsid w:val="00740C34"/>
    <w:pPr>
      <w:spacing w:line="213" w:lineRule="exact"/>
      <w:ind w:firstLine="339"/>
      <w:jc w:val="both"/>
    </w:pPr>
    <w:rPr>
      <w:rFonts w:ascii="NewtonCSanPin" w:hAnsi="NewtonCSanPin" w:cs="NewtonCSanPin"/>
      <w:color w:val="000000"/>
      <w:sz w:val="21"/>
      <w:szCs w:val="21"/>
    </w:rPr>
  </w:style>
  <w:style w:type="character" w:customStyle="1" w:styleId="Osnova1">
    <w:name w:val="Osnova1"/>
    <w:uiPriority w:val="99"/>
    <w:rsid w:val="00740C34"/>
  </w:style>
  <w:style w:type="paragraph" w:customStyle="1" w:styleId="Zag2">
    <w:name w:val="Zag_2"/>
    <w:basedOn w:val="Normal"/>
    <w:uiPriority w:val="99"/>
    <w:rsid w:val="00740C34"/>
    <w:pPr>
      <w:spacing w:after="129" w:line="291" w:lineRule="exact"/>
      <w:jc w:val="center"/>
    </w:pPr>
    <w:rPr>
      <w:b/>
      <w:bCs/>
      <w:color w:val="000000"/>
    </w:rPr>
  </w:style>
  <w:style w:type="character" w:customStyle="1" w:styleId="Zag21">
    <w:name w:val="Zag_21"/>
    <w:uiPriority w:val="99"/>
    <w:rsid w:val="00740C34"/>
  </w:style>
  <w:style w:type="paragraph" w:customStyle="1" w:styleId="Zag3">
    <w:name w:val="Zag_3"/>
    <w:basedOn w:val="Normal"/>
    <w:uiPriority w:val="99"/>
    <w:rsid w:val="00740C34"/>
    <w:pPr>
      <w:spacing w:after="68" w:line="282" w:lineRule="exact"/>
      <w:jc w:val="center"/>
    </w:pPr>
    <w:rPr>
      <w:i/>
      <w:iCs/>
      <w:color w:val="000000"/>
    </w:rPr>
  </w:style>
  <w:style w:type="character" w:customStyle="1" w:styleId="Zag31">
    <w:name w:val="Zag_31"/>
    <w:uiPriority w:val="99"/>
    <w:rsid w:val="00740C34"/>
  </w:style>
  <w:style w:type="paragraph" w:customStyle="1" w:styleId="a0">
    <w:name w:val="Ξαϋχνϋι"/>
    <w:basedOn w:val="Normal"/>
    <w:uiPriority w:val="99"/>
    <w:rsid w:val="00740C34"/>
    <w:rPr>
      <w:color w:val="000000"/>
    </w:rPr>
  </w:style>
  <w:style w:type="paragraph" w:customStyle="1" w:styleId="a1">
    <w:name w:val="Νξβϋι"/>
    <w:basedOn w:val="Normal"/>
    <w:uiPriority w:val="99"/>
    <w:rsid w:val="00740C34"/>
    <w:rPr>
      <w:color w:val="000000"/>
    </w:rPr>
  </w:style>
  <w:style w:type="paragraph" w:styleId="Header">
    <w:name w:val="header"/>
    <w:basedOn w:val="Normal"/>
    <w:link w:val="HeaderChar1"/>
    <w:uiPriority w:val="99"/>
    <w:rsid w:val="00740C34"/>
    <w:pPr>
      <w:tabs>
        <w:tab w:val="center" w:pos="4677"/>
        <w:tab w:val="right" w:pos="9355"/>
      </w:tabs>
    </w:pPr>
    <w:rPr>
      <w:szCs w:val="20"/>
    </w:rPr>
  </w:style>
  <w:style w:type="character" w:customStyle="1" w:styleId="HeaderChar">
    <w:name w:val="Header Char"/>
    <w:basedOn w:val="DefaultParagraphFont"/>
    <w:link w:val="Header"/>
    <w:uiPriority w:val="99"/>
    <w:locked/>
    <w:rsid w:val="007A2FAE"/>
    <w:rPr>
      <w:rFonts w:ascii="Calibri" w:hAnsi="Calibri"/>
    </w:rPr>
  </w:style>
  <w:style w:type="character" w:customStyle="1" w:styleId="HeaderChar1">
    <w:name w:val="Header Char1"/>
    <w:link w:val="Header"/>
    <w:uiPriority w:val="99"/>
    <w:locked/>
    <w:rsid w:val="00740C34"/>
    <w:rPr>
      <w:rFonts w:ascii="Times New Roman" w:hAnsi="Times New Roman"/>
      <w:sz w:val="24"/>
      <w:lang w:val="en-US" w:eastAsia="ru-RU"/>
    </w:rPr>
  </w:style>
  <w:style w:type="paragraph" w:styleId="Footer">
    <w:name w:val="footer"/>
    <w:basedOn w:val="Normal"/>
    <w:link w:val="FooterChar1"/>
    <w:uiPriority w:val="99"/>
    <w:rsid w:val="00740C34"/>
    <w:pPr>
      <w:tabs>
        <w:tab w:val="center" w:pos="4677"/>
        <w:tab w:val="right" w:pos="9355"/>
      </w:tabs>
    </w:pPr>
    <w:rPr>
      <w:szCs w:val="20"/>
    </w:rPr>
  </w:style>
  <w:style w:type="character" w:customStyle="1" w:styleId="FooterChar">
    <w:name w:val="Footer Char"/>
    <w:basedOn w:val="DefaultParagraphFont"/>
    <w:link w:val="Footer"/>
    <w:uiPriority w:val="99"/>
    <w:locked/>
    <w:rsid w:val="007A2FAE"/>
    <w:rPr>
      <w:rFonts w:ascii="Calibri" w:hAnsi="Calibri"/>
    </w:rPr>
  </w:style>
  <w:style w:type="character" w:customStyle="1" w:styleId="FooterChar1">
    <w:name w:val="Footer Char1"/>
    <w:link w:val="Footer"/>
    <w:uiPriority w:val="99"/>
    <w:locked/>
    <w:rsid w:val="00740C34"/>
    <w:rPr>
      <w:rFonts w:ascii="Times New Roman" w:hAnsi="Times New Roman"/>
      <w:sz w:val="24"/>
      <w:lang w:val="en-US" w:eastAsia="ru-RU"/>
    </w:rPr>
  </w:style>
  <w:style w:type="character" w:customStyle="1" w:styleId="a2">
    <w:name w:val="Нижний колонтитул Знак"/>
    <w:uiPriority w:val="99"/>
    <w:rsid w:val="00740C34"/>
    <w:rPr>
      <w:rFonts w:ascii="Times New Roman" w:hAnsi="Times New Roman"/>
      <w:sz w:val="24"/>
      <w:lang w:val="en-US" w:eastAsia="ru-RU"/>
    </w:rPr>
  </w:style>
  <w:style w:type="paragraph" w:customStyle="1" w:styleId="zag4">
    <w:name w:val="zag_4"/>
    <w:basedOn w:val="Normal"/>
    <w:uiPriority w:val="99"/>
    <w:rsid w:val="00740C34"/>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Normal"/>
    <w:uiPriority w:val="99"/>
    <w:rsid w:val="00740C34"/>
    <w:rPr>
      <w:rFonts w:ascii="Arial" w:hAnsi="Arial" w:cs="Arial"/>
      <w:color w:val="000000"/>
    </w:rPr>
  </w:style>
  <w:style w:type="paragraph" w:customStyle="1" w:styleId="text2">
    <w:name w:val="text2"/>
    <w:basedOn w:val="Normal"/>
    <w:uiPriority w:val="99"/>
    <w:rsid w:val="00740C34"/>
    <w:pPr>
      <w:ind w:left="566" w:right="793"/>
      <w:jc w:val="both"/>
    </w:pPr>
    <w:rPr>
      <w:color w:val="000000"/>
    </w:rPr>
  </w:style>
  <w:style w:type="paragraph" w:styleId="BodyTextIndent">
    <w:name w:val="Body Text Indent"/>
    <w:basedOn w:val="Normal"/>
    <w:link w:val="BodyTextIndentChar"/>
    <w:uiPriority w:val="99"/>
    <w:rsid w:val="00740C34"/>
    <w:pPr>
      <w:widowControl/>
      <w:autoSpaceDE/>
      <w:autoSpaceDN/>
      <w:adjustRightInd/>
      <w:spacing w:after="120"/>
      <w:ind w:left="283"/>
    </w:pPr>
    <w:rPr>
      <w:szCs w:val="20"/>
      <w:lang w:val="ru-RU"/>
    </w:rPr>
  </w:style>
  <w:style w:type="character" w:customStyle="1" w:styleId="BodyTextIndentChar">
    <w:name w:val="Body Text Indent Char"/>
    <w:basedOn w:val="DefaultParagraphFont"/>
    <w:link w:val="BodyTextIndent"/>
    <w:uiPriority w:val="99"/>
    <w:locked/>
    <w:rsid w:val="00740C34"/>
    <w:rPr>
      <w:rFonts w:ascii="Times New Roman" w:hAnsi="Times New Roman"/>
      <w:sz w:val="24"/>
      <w:lang w:eastAsia="ru-RU"/>
    </w:rPr>
  </w:style>
  <w:style w:type="character" w:customStyle="1" w:styleId="a3">
    <w:name w:val="Основной текст с отступом Знак"/>
    <w:uiPriority w:val="99"/>
    <w:rsid w:val="00740C34"/>
    <w:rPr>
      <w:rFonts w:ascii="Times New Roman" w:hAnsi="Times New Roman"/>
      <w:sz w:val="24"/>
      <w:lang w:val="en-US" w:eastAsia="ru-RU"/>
    </w:rPr>
  </w:style>
  <w:style w:type="paragraph" w:styleId="BodyText2">
    <w:name w:val="Body Text 2"/>
    <w:basedOn w:val="Normal"/>
    <w:link w:val="BodyText2Char"/>
    <w:uiPriority w:val="99"/>
    <w:rsid w:val="00740C34"/>
    <w:pPr>
      <w:widowControl/>
      <w:autoSpaceDE/>
      <w:autoSpaceDN/>
      <w:adjustRightInd/>
      <w:spacing w:after="120" w:line="480" w:lineRule="auto"/>
    </w:pPr>
    <w:rPr>
      <w:szCs w:val="20"/>
      <w:lang w:val="ru-RU"/>
    </w:rPr>
  </w:style>
  <w:style w:type="character" w:customStyle="1" w:styleId="BodyText2Char">
    <w:name w:val="Body Text 2 Char"/>
    <w:basedOn w:val="DefaultParagraphFont"/>
    <w:link w:val="BodyText2"/>
    <w:uiPriority w:val="99"/>
    <w:locked/>
    <w:rsid w:val="00740C34"/>
    <w:rPr>
      <w:rFonts w:ascii="Times New Roman" w:hAnsi="Times New Roman"/>
      <w:sz w:val="24"/>
      <w:lang w:eastAsia="ru-RU"/>
    </w:rPr>
  </w:style>
  <w:style w:type="paragraph" w:styleId="FootnoteText">
    <w:name w:val="footnote text"/>
    <w:aliases w:val="Знак6,F1"/>
    <w:basedOn w:val="Normal"/>
    <w:link w:val="FootnoteTextChar"/>
    <w:uiPriority w:val="99"/>
    <w:rsid w:val="00740C34"/>
    <w:pPr>
      <w:autoSpaceDE/>
      <w:autoSpaceDN/>
      <w:adjustRightInd/>
      <w:ind w:firstLine="400"/>
      <w:jc w:val="both"/>
    </w:pPr>
    <w:rPr>
      <w:szCs w:val="20"/>
      <w:lang w:val="ru-RU"/>
    </w:rPr>
  </w:style>
  <w:style w:type="character" w:customStyle="1" w:styleId="FootnoteTextChar">
    <w:name w:val="Footnote Text Char"/>
    <w:aliases w:val="Знак6 Char,F1 Char"/>
    <w:basedOn w:val="DefaultParagraphFont"/>
    <w:link w:val="FootnoteText"/>
    <w:uiPriority w:val="99"/>
    <w:locked/>
    <w:rsid w:val="00740C34"/>
    <w:rPr>
      <w:rFonts w:ascii="Times New Roman" w:hAnsi="Times New Roman"/>
      <w:sz w:val="24"/>
      <w:lang w:eastAsia="ru-RU"/>
    </w:rPr>
  </w:style>
  <w:style w:type="paragraph" w:styleId="NormalWeb">
    <w:name w:val="Normal (Web)"/>
    <w:basedOn w:val="Normal"/>
    <w:uiPriority w:val="99"/>
    <w:rsid w:val="00740C34"/>
    <w:pPr>
      <w:widowControl/>
      <w:autoSpaceDE/>
      <w:autoSpaceDN/>
      <w:adjustRightInd/>
      <w:spacing w:before="100" w:beforeAutospacing="1" w:after="100" w:afterAutospacing="1"/>
    </w:pPr>
    <w:rPr>
      <w:rFonts w:eastAsia="Times New Roman"/>
      <w:lang w:val="ru-RU"/>
    </w:rPr>
  </w:style>
  <w:style w:type="character" w:styleId="Hyperlink">
    <w:name w:val="Hyperlink"/>
    <w:basedOn w:val="DefaultParagraphFont"/>
    <w:uiPriority w:val="99"/>
    <w:rsid w:val="00740C34"/>
    <w:rPr>
      <w:rFonts w:cs="Times New Roman"/>
      <w:color w:val="0000FF"/>
      <w:u w:val="single"/>
    </w:rPr>
  </w:style>
  <w:style w:type="paragraph" w:customStyle="1" w:styleId="10">
    <w:name w:val="Знак Знак1 Знак Знак Знак"/>
    <w:basedOn w:val="Normal"/>
    <w:uiPriority w:val="99"/>
    <w:rsid w:val="00740C34"/>
    <w:pPr>
      <w:widowControl/>
      <w:autoSpaceDE/>
      <w:autoSpaceDN/>
      <w:adjustRightInd/>
      <w:spacing w:after="160" w:line="240" w:lineRule="exact"/>
    </w:pPr>
    <w:rPr>
      <w:rFonts w:ascii="Verdana" w:eastAsia="Times New Roman" w:hAnsi="Verdana"/>
      <w:sz w:val="20"/>
      <w:szCs w:val="20"/>
      <w:lang w:eastAsia="en-US"/>
    </w:rPr>
  </w:style>
  <w:style w:type="paragraph" w:customStyle="1" w:styleId="a4">
    <w:name w:val="Знак Знак Знак Знак Знак"/>
    <w:basedOn w:val="Normal"/>
    <w:uiPriority w:val="99"/>
    <w:rsid w:val="00740C34"/>
    <w:pPr>
      <w:widowControl/>
      <w:autoSpaceDE/>
      <w:autoSpaceDN/>
      <w:adjustRightInd/>
      <w:spacing w:after="160" w:line="240" w:lineRule="exact"/>
    </w:pPr>
    <w:rPr>
      <w:rFonts w:ascii="Verdana" w:eastAsia="Times New Roman" w:hAnsi="Verdana"/>
      <w:sz w:val="20"/>
      <w:szCs w:val="20"/>
      <w:lang w:eastAsia="en-US"/>
    </w:rPr>
  </w:style>
  <w:style w:type="paragraph" w:styleId="BodyTextIndent2">
    <w:name w:val="Body Text Indent 2"/>
    <w:basedOn w:val="Normal"/>
    <w:link w:val="BodyTextIndent2Char"/>
    <w:uiPriority w:val="99"/>
    <w:rsid w:val="00740C34"/>
    <w:pPr>
      <w:widowControl/>
      <w:autoSpaceDE/>
      <w:autoSpaceDN/>
      <w:adjustRightInd/>
      <w:spacing w:after="120" w:line="480" w:lineRule="auto"/>
      <w:ind w:left="283"/>
    </w:pPr>
    <w:rPr>
      <w:szCs w:val="20"/>
      <w:lang w:val="ru-RU"/>
    </w:rPr>
  </w:style>
  <w:style w:type="character" w:customStyle="1" w:styleId="BodyTextIndent2Char">
    <w:name w:val="Body Text Indent 2 Char"/>
    <w:basedOn w:val="DefaultParagraphFont"/>
    <w:link w:val="BodyTextIndent2"/>
    <w:uiPriority w:val="99"/>
    <w:locked/>
    <w:rsid w:val="00740C34"/>
    <w:rPr>
      <w:rFonts w:ascii="Times New Roman" w:hAnsi="Times New Roman"/>
      <w:sz w:val="24"/>
      <w:lang w:eastAsia="ru-RU"/>
    </w:rPr>
  </w:style>
  <w:style w:type="paragraph" w:styleId="BodyTextIndent3">
    <w:name w:val="Body Text Indent 3"/>
    <w:basedOn w:val="Normal"/>
    <w:link w:val="BodyTextIndent3Char"/>
    <w:uiPriority w:val="99"/>
    <w:rsid w:val="00740C34"/>
    <w:pPr>
      <w:widowControl/>
      <w:autoSpaceDE/>
      <w:autoSpaceDN/>
      <w:adjustRightInd/>
      <w:spacing w:after="120"/>
      <w:ind w:left="283"/>
    </w:pPr>
    <w:rPr>
      <w:sz w:val="16"/>
      <w:szCs w:val="20"/>
      <w:lang w:val="ru-RU"/>
    </w:rPr>
  </w:style>
  <w:style w:type="character" w:customStyle="1" w:styleId="BodyTextIndent3Char">
    <w:name w:val="Body Text Indent 3 Char"/>
    <w:basedOn w:val="DefaultParagraphFont"/>
    <w:link w:val="BodyTextIndent3"/>
    <w:uiPriority w:val="99"/>
    <w:locked/>
    <w:rsid w:val="00740C34"/>
    <w:rPr>
      <w:rFonts w:ascii="Times New Roman" w:hAnsi="Times New Roman"/>
      <w:sz w:val="16"/>
      <w:lang w:eastAsia="ru-RU"/>
    </w:rPr>
  </w:style>
  <w:style w:type="paragraph" w:styleId="Title">
    <w:name w:val="Title"/>
    <w:basedOn w:val="Normal"/>
    <w:link w:val="TitleChar"/>
    <w:uiPriority w:val="99"/>
    <w:qFormat/>
    <w:rsid w:val="00740C34"/>
    <w:pPr>
      <w:widowControl/>
      <w:autoSpaceDE/>
      <w:autoSpaceDN/>
      <w:adjustRightInd/>
      <w:ind w:left="-993" w:right="-285"/>
      <w:jc w:val="center"/>
    </w:pPr>
    <w:rPr>
      <w:b/>
      <w:sz w:val="20"/>
      <w:szCs w:val="20"/>
      <w:lang w:val="ru-RU"/>
    </w:rPr>
  </w:style>
  <w:style w:type="character" w:customStyle="1" w:styleId="TitleChar">
    <w:name w:val="Title Char"/>
    <w:basedOn w:val="DefaultParagraphFont"/>
    <w:link w:val="Title"/>
    <w:uiPriority w:val="99"/>
    <w:locked/>
    <w:rsid w:val="00740C34"/>
    <w:rPr>
      <w:rFonts w:ascii="Times New Roman" w:hAnsi="Times New Roman"/>
      <w:b/>
      <w:sz w:val="20"/>
      <w:lang w:eastAsia="ru-RU"/>
    </w:rPr>
  </w:style>
  <w:style w:type="character" w:customStyle="1" w:styleId="a5">
    <w:name w:val="Название Знак"/>
    <w:uiPriority w:val="99"/>
    <w:rsid w:val="00740C34"/>
    <w:rPr>
      <w:rFonts w:ascii="Cambria" w:hAnsi="Cambria"/>
      <w:color w:val="17365D"/>
      <w:spacing w:val="5"/>
      <w:kern w:val="28"/>
      <w:sz w:val="52"/>
      <w:lang w:val="en-US" w:eastAsia="ru-RU"/>
    </w:rPr>
  </w:style>
  <w:style w:type="paragraph" w:customStyle="1" w:styleId="CharCharCarCharCarCharCarCharCarCharCharCharCarCharCharChar">
    <w:name w:val="Char Char Car Char Car Char Car Char Car Char Char Char Car Char Char Char"/>
    <w:basedOn w:val="Normal"/>
    <w:uiPriority w:val="99"/>
    <w:rsid w:val="00740C34"/>
    <w:pPr>
      <w:widowControl/>
      <w:adjustRightInd/>
      <w:spacing w:after="160" w:line="240" w:lineRule="exact"/>
    </w:pPr>
    <w:rPr>
      <w:rFonts w:ascii="Arial" w:eastAsia="Times New Roman" w:hAnsi="Arial" w:cs="Arial"/>
      <w:sz w:val="20"/>
      <w:szCs w:val="20"/>
      <w:lang w:eastAsia="en-US"/>
    </w:rPr>
  </w:style>
  <w:style w:type="paragraph" w:customStyle="1" w:styleId="a6">
    <w:name w:val="Знак Знак"/>
    <w:basedOn w:val="Normal"/>
    <w:uiPriority w:val="99"/>
    <w:rsid w:val="00740C34"/>
    <w:pPr>
      <w:widowControl/>
      <w:autoSpaceDE/>
      <w:autoSpaceDN/>
      <w:adjustRightInd/>
      <w:spacing w:after="160" w:line="240" w:lineRule="exact"/>
    </w:pPr>
    <w:rPr>
      <w:rFonts w:ascii="Verdana" w:eastAsia="Times New Roman" w:hAnsi="Verdana"/>
      <w:sz w:val="20"/>
      <w:szCs w:val="20"/>
      <w:lang w:eastAsia="en-US"/>
    </w:rPr>
  </w:style>
  <w:style w:type="character" w:styleId="Strong">
    <w:name w:val="Strong"/>
    <w:basedOn w:val="DefaultParagraphFont"/>
    <w:uiPriority w:val="99"/>
    <w:qFormat/>
    <w:rsid w:val="00740C34"/>
    <w:rPr>
      <w:rFonts w:cs="Times New Roman"/>
      <w:b/>
    </w:rPr>
  </w:style>
  <w:style w:type="paragraph" w:customStyle="1" w:styleId="11">
    <w:name w:val="Обычный1"/>
    <w:uiPriority w:val="99"/>
    <w:rsid w:val="00740C34"/>
    <w:pPr>
      <w:widowControl w:val="0"/>
      <w:jc w:val="both"/>
    </w:pPr>
    <w:rPr>
      <w:rFonts w:ascii="Times New Roman" w:eastAsia="Times New Roman" w:hAnsi="Times New Roman"/>
      <w:sz w:val="20"/>
      <w:szCs w:val="20"/>
    </w:rPr>
  </w:style>
  <w:style w:type="paragraph" w:styleId="BodyText">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Normal"/>
    <w:link w:val="BodyTextChar1"/>
    <w:uiPriority w:val="99"/>
    <w:rsid w:val="00740C34"/>
    <w:pPr>
      <w:widowControl/>
      <w:autoSpaceDE/>
      <w:autoSpaceDN/>
      <w:adjustRightInd/>
      <w:spacing w:after="120"/>
    </w:pPr>
    <w:rPr>
      <w:szCs w:val="20"/>
      <w:lang w:val="ru-RU"/>
    </w:rPr>
  </w:style>
  <w:style w:type="character" w:customStyle="1" w:styleId="BodyTextChar">
    <w:name w:val="Body Text Char"/>
    <w:aliases w:val="body text Char,Основной текст Знак1 Char,Основной текст Знак Знак Char,Основной текст отчета Char,Основной текст отчета Знак Char,Основной текст отчета Знак Знак Знак Char,DTP Body Text Char"/>
    <w:basedOn w:val="DefaultParagraphFont"/>
    <w:link w:val="BodyText"/>
    <w:uiPriority w:val="99"/>
    <w:semiHidden/>
    <w:locked/>
    <w:rsid w:val="00740C34"/>
    <w:rPr>
      <w:sz w:val="24"/>
      <w:lang w:val="ru-RU" w:eastAsia="ru-RU"/>
    </w:rPr>
  </w:style>
  <w:style w:type="character" w:customStyle="1" w:styleId="BodyTextChar1">
    <w:name w:val="Body Text Char1"/>
    <w:aliases w:val="body text Char1,Основной текст Знак1 Char1,Основной текст Знак Знак Char1,Основной текст отчета Char1,Основной текст отчета Знак Char1,Основной текст отчета Знак Знак Знак Char1,DTP Body Text Char1"/>
    <w:link w:val="BodyText"/>
    <w:uiPriority w:val="99"/>
    <w:locked/>
    <w:rsid w:val="00740C34"/>
    <w:rPr>
      <w:rFonts w:ascii="Times New Roman" w:hAnsi="Times New Roman"/>
      <w:sz w:val="24"/>
      <w:lang w:eastAsia="ru-RU"/>
    </w:rPr>
  </w:style>
  <w:style w:type="character" w:customStyle="1" w:styleId="spelle">
    <w:name w:val="spelle"/>
    <w:uiPriority w:val="99"/>
    <w:rsid w:val="00740C34"/>
  </w:style>
  <w:style w:type="character" w:customStyle="1" w:styleId="grame">
    <w:name w:val="grame"/>
    <w:uiPriority w:val="99"/>
    <w:rsid w:val="00740C34"/>
  </w:style>
  <w:style w:type="paragraph" w:customStyle="1" w:styleId="a7">
    <w:name w:val="a"/>
    <w:basedOn w:val="Normal"/>
    <w:uiPriority w:val="99"/>
    <w:rsid w:val="00740C34"/>
    <w:pPr>
      <w:widowControl/>
      <w:autoSpaceDE/>
      <w:autoSpaceDN/>
      <w:adjustRightInd/>
      <w:spacing w:before="100" w:beforeAutospacing="1" w:after="100" w:afterAutospacing="1"/>
    </w:pPr>
    <w:rPr>
      <w:rFonts w:eastAsia="Times New Roman"/>
      <w:lang w:val="ru-RU"/>
    </w:rPr>
  </w:style>
  <w:style w:type="paragraph" w:customStyle="1" w:styleId="Iauiue">
    <w:name w:val="Iau.iue"/>
    <w:basedOn w:val="Normal"/>
    <w:next w:val="Normal"/>
    <w:uiPriority w:val="99"/>
    <w:rsid w:val="00740C34"/>
    <w:pPr>
      <w:widowControl/>
    </w:pPr>
    <w:rPr>
      <w:rFonts w:eastAsia="Times New Roman"/>
      <w:lang w:val="ru-RU"/>
    </w:rPr>
  </w:style>
  <w:style w:type="character" w:styleId="PageNumber">
    <w:name w:val="page number"/>
    <w:basedOn w:val="DefaultParagraphFont"/>
    <w:uiPriority w:val="99"/>
    <w:rsid w:val="00740C34"/>
    <w:rPr>
      <w:rFonts w:cs="Times New Roman"/>
    </w:rPr>
  </w:style>
  <w:style w:type="table" w:styleId="TableGrid">
    <w:name w:val="Table Grid"/>
    <w:basedOn w:val="TableNormal"/>
    <w:uiPriority w:val="99"/>
    <w:rsid w:val="00740C3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Знак Знак Знак"/>
    <w:basedOn w:val="Normal"/>
    <w:uiPriority w:val="99"/>
    <w:rsid w:val="00740C34"/>
    <w:pPr>
      <w:widowControl/>
      <w:autoSpaceDE/>
      <w:autoSpaceDN/>
      <w:adjustRightInd/>
      <w:spacing w:after="160" w:line="240" w:lineRule="exact"/>
    </w:pPr>
    <w:rPr>
      <w:rFonts w:ascii="Verdana" w:eastAsia="Times New Roman" w:hAnsi="Verdana"/>
      <w:sz w:val="20"/>
      <w:szCs w:val="20"/>
      <w:lang w:eastAsia="en-US"/>
    </w:rPr>
  </w:style>
  <w:style w:type="character" w:customStyle="1" w:styleId="61">
    <w:name w:val="Знак6 Знак Знак1"/>
    <w:uiPriority w:val="99"/>
    <w:semiHidden/>
    <w:locked/>
    <w:rsid w:val="00740C34"/>
    <w:rPr>
      <w:lang w:val="ru-RU" w:eastAsia="ru-RU"/>
    </w:rPr>
  </w:style>
  <w:style w:type="character" w:customStyle="1" w:styleId="normalchar1">
    <w:name w:val="normal__char1"/>
    <w:uiPriority w:val="99"/>
    <w:rsid w:val="00740C34"/>
    <w:rPr>
      <w:rFonts w:ascii="Calibri" w:hAnsi="Calibri"/>
      <w:sz w:val="22"/>
    </w:rPr>
  </w:style>
  <w:style w:type="paragraph" w:styleId="ListParagraph">
    <w:name w:val="List Paragraph"/>
    <w:basedOn w:val="Normal"/>
    <w:link w:val="ListParagraphChar"/>
    <w:uiPriority w:val="99"/>
    <w:qFormat/>
    <w:rsid w:val="00740C34"/>
    <w:pPr>
      <w:widowControl/>
      <w:autoSpaceDE/>
      <w:autoSpaceDN/>
      <w:adjustRightInd/>
      <w:ind w:left="720"/>
      <w:contextualSpacing/>
    </w:pPr>
    <w:rPr>
      <w:rFonts w:eastAsia="Times New Roman"/>
      <w:lang w:val="ru-RU" w:eastAsia="ko-KR"/>
    </w:rPr>
  </w:style>
  <w:style w:type="paragraph" w:customStyle="1" w:styleId="110">
    <w:name w:val="Обычный11"/>
    <w:uiPriority w:val="99"/>
    <w:rsid w:val="00740C34"/>
    <w:pPr>
      <w:widowControl w:val="0"/>
      <w:jc w:val="both"/>
    </w:pPr>
    <w:rPr>
      <w:rFonts w:ascii="Times New Roman" w:eastAsia="Times New Roman" w:hAnsi="Times New Roman"/>
      <w:sz w:val="20"/>
      <w:szCs w:val="20"/>
    </w:rPr>
  </w:style>
  <w:style w:type="paragraph" w:customStyle="1" w:styleId="12">
    <w:name w:val="Абзац списка1"/>
    <w:basedOn w:val="Normal"/>
    <w:uiPriority w:val="99"/>
    <w:rsid w:val="00740C34"/>
    <w:pPr>
      <w:widowControl/>
      <w:autoSpaceDE/>
      <w:autoSpaceDN/>
      <w:adjustRightInd/>
      <w:ind w:left="720"/>
      <w:contextualSpacing/>
    </w:pPr>
    <w:rPr>
      <w:lang w:val="ru-RU"/>
    </w:rPr>
  </w:style>
  <w:style w:type="paragraph" w:customStyle="1" w:styleId="a9">
    <w:name w:val="Знак Знак Знак Знак"/>
    <w:basedOn w:val="Normal"/>
    <w:uiPriority w:val="99"/>
    <w:rsid w:val="00740C34"/>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3">
    <w:name w:val="Номер 1"/>
    <w:basedOn w:val="Heading1"/>
    <w:uiPriority w:val="99"/>
    <w:rsid w:val="00740C34"/>
    <w:pPr>
      <w:suppressAutoHyphens/>
      <w:autoSpaceDE w:val="0"/>
      <w:autoSpaceDN w:val="0"/>
      <w:adjustRightInd w:val="0"/>
      <w:spacing w:before="360" w:after="240" w:line="360" w:lineRule="auto"/>
      <w:jc w:val="center"/>
    </w:pPr>
    <w:rPr>
      <w:rFonts w:ascii="Times New Roman" w:hAnsi="Times New Roman"/>
      <w:kern w:val="0"/>
      <w:sz w:val="28"/>
      <w:lang w:val="ru-RU"/>
    </w:rPr>
  </w:style>
  <w:style w:type="paragraph" w:customStyle="1" w:styleId="Iauiue0">
    <w:name w:val="Iau?iue"/>
    <w:uiPriority w:val="99"/>
    <w:rsid w:val="00740C34"/>
    <w:pPr>
      <w:overflowPunct w:val="0"/>
      <w:autoSpaceDE w:val="0"/>
      <w:autoSpaceDN w:val="0"/>
      <w:adjustRightInd w:val="0"/>
      <w:textAlignment w:val="baseline"/>
    </w:pPr>
    <w:rPr>
      <w:rFonts w:ascii="Times New Roman" w:eastAsia="Times New Roman" w:hAnsi="Times New Roman"/>
      <w:sz w:val="24"/>
      <w:szCs w:val="20"/>
      <w:lang w:eastAsia="de-DE"/>
    </w:rPr>
  </w:style>
  <w:style w:type="paragraph" w:customStyle="1" w:styleId="20">
    <w:name w:val="Номер 2"/>
    <w:basedOn w:val="Heading3"/>
    <w:uiPriority w:val="99"/>
    <w:rsid w:val="00740C34"/>
    <w:pPr>
      <w:spacing w:before="120" w:after="120" w:line="360" w:lineRule="auto"/>
      <w:jc w:val="center"/>
    </w:pPr>
    <w:rPr>
      <w:rFonts w:ascii="Times New Roman" w:hAnsi="Times New Roman"/>
      <w:sz w:val="28"/>
      <w:szCs w:val="28"/>
    </w:rPr>
  </w:style>
  <w:style w:type="paragraph" w:customStyle="1" w:styleId="21">
    <w:name w:val="Основной текст 21"/>
    <w:basedOn w:val="Normal"/>
    <w:uiPriority w:val="99"/>
    <w:rsid w:val="00740C34"/>
    <w:pPr>
      <w:widowControl/>
      <w:overflowPunct w:val="0"/>
      <w:spacing w:line="360" w:lineRule="auto"/>
      <w:ind w:firstLine="709"/>
      <w:jc w:val="both"/>
      <w:textAlignment w:val="baseline"/>
    </w:pPr>
    <w:rPr>
      <w:rFonts w:eastAsia="Times New Roman"/>
      <w:sz w:val="28"/>
      <w:szCs w:val="20"/>
      <w:lang w:val="ru-RU" w:eastAsia="de-DE"/>
    </w:rPr>
  </w:style>
  <w:style w:type="paragraph" w:customStyle="1" w:styleId="22">
    <w:name w:val="Основной текст 22"/>
    <w:basedOn w:val="Normal"/>
    <w:uiPriority w:val="99"/>
    <w:rsid w:val="00740C34"/>
    <w:pPr>
      <w:widowControl/>
      <w:autoSpaceDE/>
      <w:autoSpaceDN/>
      <w:adjustRightInd/>
      <w:ind w:firstLine="709"/>
      <w:jc w:val="both"/>
    </w:pPr>
    <w:rPr>
      <w:rFonts w:eastAsia="Times New Roman"/>
      <w:lang w:val="ru-RU"/>
    </w:rPr>
  </w:style>
  <w:style w:type="paragraph" w:customStyle="1" w:styleId="210">
    <w:name w:val="Основной текст с отступом 21"/>
    <w:basedOn w:val="Normal"/>
    <w:uiPriority w:val="99"/>
    <w:rsid w:val="00740C34"/>
    <w:pPr>
      <w:widowControl/>
      <w:autoSpaceDE/>
      <w:autoSpaceDN/>
      <w:adjustRightInd/>
      <w:ind w:firstLine="709"/>
      <w:jc w:val="both"/>
    </w:pPr>
    <w:rPr>
      <w:rFonts w:eastAsia="Times New Roman"/>
      <w:sz w:val="22"/>
      <w:szCs w:val="20"/>
      <w:lang w:val="ru-RU"/>
    </w:rPr>
  </w:style>
  <w:style w:type="character" w:customStyle="1" w:styleId="FontStyle37">
    <w:name w:val="Font Style37"/>
    <w:uiPriority w:val="99"/>
    <w:rsid w:val="00740C34"/>
    <w:rPr>
      <w:rFonts w:ascii="Times New Roman" w:hAnsi="Times New Roman"/>
      <w:sz w:val="20"/>
    </w:rPr>
  </w:style>
  <w:style w:type="paragraph" w:customStyle="1" w:styleId="Style3">
    <w:name w:val="Style3"/>
    <w:basedOn w:val="Normal"/>
    <w:uiPriority w:val="99"/>
    <w:rsid w:val="00740C34"/>
    <w:pPr>
      <w:spacing w:line="293" w:lineRule="exact"/>
      <w:ind w:firstLine="504"/>
      <w:jc w:val="both"/>
    </w:pPr>
    <w:rPr>
      <w:rFonts w:eastAsia="Times New Roman"/>
      <w:lang w:val="ru-RU"/>
    </w:rPr>
  </w:style>
  <w:style w:type="paragraph" w:customStyle="1" w:styleId="Style1">
    <w:name w:val="Style1"/>
    <w:basedOn w:val="Normal"/>
    <w:uiPriority w:val="99"/>
    <w:rsid w:val="00740C34"/>
    <w:pPr>
      <w:spacing w:line="298" w:lineRule="exact"/>
      <w:ind w:firstLine="514"/>
      <w:jc w:val="both"/>
    </w:pPr>
    <w:rPr>
      <w:rFonts w:eastAsia="Times New Roman"/>
      <w:lang w:val="ru-RU"/>
    </w:rPr>
  </w:style>
  <w:style w:type="paragraph" w:customStyle="1" w:styleId="BodyText21">
    <w:name w:val="Body Text 21"/>
    <w:basedOn w:val="Normal"/>
    <w:uiPriority w:val="99"/>
    <w:rsid w:val="00740C34"/>
    <w:pPr>
      <w:widowControl/>
      <w:autoSpaceDE/>
      <w:autoSpaceDN/>
      <w:adjustRightInd/>
      <w:ind w:firstLine="709"/>
      <w:jc w:val="both"/>
    </w:pPr>
    <w:rPr>
      <w:rFonts w:eastAsia="Times New Roman"/>
      <w:lang w:val="ru-RU"/>
    </w:rPr>
  </w:style>
  <w:style w:type="paragraph" w:styleId="BodyText3">
    <w:name w:val="Body Text 3"/>
    <w:basedOn w:val="Normal"/>
    <w:link w:val="BodyText3Char"/>
    <w:uiPriority w:val="99"/>
    <w:rsid w:val="00740C34"/>
    <w:pPr>
      <w:widowControl/>
      <w:autoSpaceDE/>
      <w:autoSpaceDN/>
      <w:adjustRightInd/>
      <w:spacing w:after="120"/>
    </w:pPr>
    <w:rPr>
      <w:sz w:val="16"/>
      <w:szCs w:val="20"/>
      <w:lang w:val="de-DE"/>
    </w:rPr>
  </w:style>
  <w:style w:type="character" w:customStyle="1" w:styleId="BodyText3Char">
    <w:name w:val="Body Text 3 Char"/>
    <w:basedOn w:val="DefaultParagraphFont"/>
    <w:link w:val="BodyText3"/>
    <w:uiPriority w:val="99"/>
    <w:locked/>
    <w:rsid w:val="00740C34"/>
    <w:rPr>
      <w:rFonts w:ascii="Times New Roman" w:hAnsi="Times New Roman"/>
      <w:sz w:val="16"/>
      <w:lang w:val="de-DE" w:eastAsia="ru-RU"/>
    </w:rPr>
  </w:style>
  <w:style w:type="paragraph" w:styleId="Caption">
    <w:name w:val="caption"/>
    <w:basedOn w:val="Normal"/>
    <w:next w:val="Normal"/>
    <w:uiPriority w:val="99"/>
    <w:qFormat/>
    <w:rsid w:val="00740C34"/>
    <w:pPr>
      <w:shd w:val="clear" w:color="auto" w:fill="FFFFFF"/>
      <w:autoSpaceDE/>
      <w:autoSpaceDN/>
      <w:adjustRightInd/>
      <w:spacing w:after="120" w:line="360" w:lineRule="auto"/>
      <w:ind w:right="398"/>
      <w:jc w:val="center"/>
    </w:pPr>
    <w:rPr>
      <w:rFonts w:eastAsia="Times New Roman"/>
      <w:b/>
      <w:color w:val="000000"/>
      <w:lang w:val="ru-RU" w:eastAsia="zh-CN"/>
    </w:rPr>
  </w:style>
  <w:style w:type="paragraph" w:customStyle="1" w:styleId="aa">
    <w:name w:val="Стиль"/>
    <w:uiPriority w:val="99"/>
    <w:rsid w:val="00740C34"/>
    <w:pPr>
      <w:widowControl w:val="0"/>
      <w:autoSpaceDE w:val="0"/>
      <w:autoSpaceDN w:val="0"/>
      <w:adjustRightInd w:val="0"/>
    </w:pPr>
    <w:rPr>
      <w:rFonts w:ascii="Times New Roman" w:eastAsia="Times New Roman" w:hAnsi="Times New Roman"/>
      <w:sz w:val="24"/>
      <w:szCs w:val="24"/>
    </w:rPr>
  </w:style>
  <w:style w:type="character" w:styleId="CommentReference">
    <w:name w:val="annotation reference"/>
    <w:basedOn w:val="DefaultParagraphFont"/>
    <w:uiPriority w:val="99"/>
    <w:rsid w:val="00740C34"/>
    <w:rPr>
      <w:rFonts w:cs="Times New Roman"/>
      <w:sz w:val="16"/>
    </w:rPr>
  </w:style>
  <w:style w:type="character" w:styleId="Emphasis">
    <w:name w:val="Emphasis"/>
    <w:basedOn w:val="DefaultParagraphFont"/>
    <w:uiPriority w:val="99"/>
    <w:qFormat/>
    <w:rsid w:val="00740C34"/>
    <w:rPr>
      <w:rFonts w:cs="Times New Roman"/>
      <w:i/>
    </w:rPr>
  </w:style>
  <w:style w:type="paragraph" w:customStyle="1" w:styleId="Iniiaiieoaeno21">
    <w:name w:val="Iniiaiie oaeno 21"/>
    <w:basedOn w:val="Normal"/>
    <w:uiPriority w:val="99"/>
    <w:rsid w:val="00740C34"/>
    <w:pPr>
      <w:adjustRightInd/>
      <w:spacing w:line="360" w:lineRule="auto"/>
      <w:jc w:val="both"/>
    </w:pPr>
    <w:rPr>
      <w:rFonts w:eastAsia="SimSun"/>
      <w:lang w:val="ru-RU" w:eastAsia="zh-CN"/>
    </w:rPr>
  </w:style>
  <w:style w:type="paragraph" w:customStyle="1" w:styleId="ab">
    <w:name w:val="Знак"/>
    <w:basedOn w:val="Normal"/>
    <w:uiPriority w:val="99"/>
    <w:rsid w:val="00740C34"/>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ac">
    <w:name w:val="Знак Знак Знак Знак Знак Знак Знак Знак Знак Знак Знак Знак Знак Знак Знак Знак"/>
    <w:basedOn w:val="Normal"/>
    <w:uiPriority w:val="99"/>
    <w:rsid w:val="00740C34"/>
    <w:pPr>
      <w:widowControl/>
      <w:autoSpaceDE/>
      <w:autoSpaceDN/>
      <w:adjustRightInd/>
      <w:spacing w:after="160" w:line="240" w:lineRule="exact"/>
    </w:pPr>
    <w:rPr>
      <w:rFonts w:ascii="Verdana" w:eastAsia="Times New Roman" w:hAnsi="Verdana"/>
      <w:sz w:val="20"/>
      <w:szCs w:val="20"/>
      <w:lang w:eastAsia="en-US"/>
    </w:rPr>
  </w:style>
  <w:style w:type="paragraph" w:customStyle="1" w:styleId="ad">
    <w:name w:val="Новый"/>
    <w:basedOn w:val="Normal"/>
    <w:uiPriority w:val="99"/>
    <w:rsid w:val="00740C34"/>
    <w:pPr>
      <w:widowControl/>
      <w:autoSpaceDE/>
      <w:autoSpaceDN/>
      <w:adjustRightInd/>
      <w:spacing w:line="360" w:lineRule="auto"/>
      <w:ind w:firstLine="454"/>
      <w:jc w:val="both"/>
    </w:pPr>
    <w:rPr>
      <w:rFonts w:eastAsia="Times New Roman"/>
      <w:sz w:val="28"/>
      <w:lang w:val="ru-RU" w:eastAsia="en-US"/>
    </w:rPr>
  </w:style>
  <w:style w:type="paragraph" w:styleId="Subtitle">
    <w:name w:val="Subtitle"/>
    <w:basedOn w:val="Normal"/>
    <w:next w:val="Normal"/>
    <w:link w:val="SubtitleChar"/>
    <w:uiPriority w:val="99"/>
    <w:qFormat/>
    <w:rsid w:val="00740C34"/>
    <w:pPr>
      <w:widowControl/>
      <w:autoSpaceDE/>
      <w:autoSpaceDN/>
      <w:adjustRightInd/>
      <w:spacing w:after="60"/>
      <w:ind w:firstLine="709"/>
      <w:jc w:val="center"/>
      <w:outlineLvl w:val="1"/>
    </w:pPr>
    <w:rPr>
      <w:rFonts w:ascii="Arial" w:hAnsi="Arial"/>
      <w:szCs w:val="20"/>
      <w:lang w:val="ru-RU" w:eastAsia="ko-KR"/>
    </w:rPr>
  </w:style>
  <w:style w:type="character" w:customStyle="1" w:styleId="SubtitleChar">
    <w:name w:val="Subtitle Char"/>
    <w:basedOn w:val="DefaultParagraphFont"/>
    <w:link w:val="Subtitle"/>
    <w:uiPriority w:val="99"/>
    <w:locked/>
    <w:rsid w:val="00740C34"/>
    <w:rPr>
      <w:rFonts w:ascii="Arial" w:hAnsi="Arial"/>
      <w:sz w:val="24"/>
    </w:rPr>
  </w:style>
  <w:style w:type="character" w:customStyle="1" w:styleId="ae">
    <w:name w:val="Подзаголовок Знак"/>
    <w:uiPriority w:val="99"/>
    <w:rsid w:val="00740C34"/>
    <w:rPr>
      <w:rFonts w:ascii="Cambria" w:hAnsi="Cambria"/>
      <w:i/>
      <w:color w:val="4F81BD"/>
      <w:spacing w:val="15"/>
      <w:sz w:val="24"/>
      <w:lang w:val="en-US" w:eastAsia="ru-RU"/>
    </w:rPr>
  </w:style>
  <w:style w:type="paragraph" w:styleId="NoSpacing">
    <w:name w:val="No Spacing"/>
    <w:basedOn w:val="Normal"/>
    <w:uiPriority w:val="99"/>
    <w:qFormat/>
    <w:rsid w:val="00740C34"/>
    <w:pPr>
      <w:widowControl/>
      <w:autoSpaceDE/>
      <w:autoSpaceDN/>
      <w:adjustRightInd/>
      <w:ind w:firstLine="709"/>
      <w:jc w:val="both"/>
    </w:pPr>
    <w:rPr>
      <w:rFonts w:eastAsia="Times New Roman"/>
      <w:szCs w:val="32"/>
      <w:lang w:val="ru-RU" w:eastAsia="en-US"/>
    </w:rPr>
  </w:style>
  <w:style w:type="character" w:customStyle="1" w:styleId="af">
    <w:name w:val="Без интервала Знак"/>
    <w:uiPriority w:val="99"/>
    <w:rsid w:val="00740C34"/>
    <w:rPr>
      <w:sz w:val="32"/>
    </w:rPr>
  </w:style>
  <w:style w:type="paragraph" w:styleId="Quote">
    <w:name w:val="Quote"/>
    <w:basedOn w:val="Normal"/>
    <w:next w:val="Normal"/>
    <w:link w:val="QuoteChar"/>
    <w:uiPriority w:val="99"/>
    <w:qFormat/>
    <w:rsid w:val="00740C34"/>
    <w:pPr>
      <w:widowControl/>
      <w:autoSpaceDE/>
      <w:autoSpaceDN/>
      <w:adjustRightInd/>
      <w:ind w:firstLine="709"/>
      <w:jc w:val="both"/>
    </w:pPr>
    <w:rPr>
      <w:i/>
      <w:szCs w:val="20"/>
      <w:lang w:val="ru-RU" w:eastAsia="ko-KR"/>
    </w:rPr>
  </w:style>
  <w:style w:type="character" w:customStyle="1" w:styleId="QuoteChar">
    <w:name w:val="Quote Char"/>
    <w:basedOn w:val="DefaultParagraphFont"/>
    <w:link w:val="Quote"/>
    <w:uiPriority w:val="99"/>
    <w:locked/>
    <w:rsid w:val="00740C34"/>
    <w:rPr>
      <w:rFonts w:ascii="Times New Roman" w:hAnsi="Times New Roman"/>
      <w:i/>
      <w:sz w:val="24"/>
    </w:rPr>
  </w:style>
  <w:style w:type="paragraph" w:styleId="IntenseQuote">
    <w:name w:val="Intense Quote"/>
    <w:basedOn w:val="Normal"/>
    <w:next w:val="Normal"/>
    <w:link w:val="IntenseQuoteChar"/>
    <w:uiPriority w:val="99"/>
    <w:qFormat/>
    <w:rsid w:val="00740C34"/>
    <w:pPr>
      <w:widowControl/>
      <w:autoSpaceDE/>
      <w:autoSpaceDN/>
      <w:adjustRightInd/>
      <w:ind w:left="720" w:right="720" w:firstLine="709"/>
      <w:jc w:val="both"/>
    </w:pPr>
    <w:rPr>
      <w:b/>
      <w:i/>
      <w:szCs w:val="20"/>
      <w:lang w:val="ru-RU" w:eastAsia="ko-KR"/>
    </w:rPr>
  </w:style>
  <w:style w:type="character" w:customStyle="1" w:styleId="IntenseQuoteChar">
    <w:name w:val="Intense Quote Char"/>
    <w:basedOn w:val="DefaultParagraphFont"/>
    <w:link w:val="IntenseQuote"/>
    <w:uiPriority w:val="99"/>
    <w:locked/>
    <w:rsid w:val="00740C34"/>
    <w:rPr>
      <w:rFonts w:ascii="Times New Roman" w:hAnsi="Times New Roman"/>
      <w:b/>
      <w:i/>
      <w:sz w:val="24"/>
    </w:rPr>
  </w:style>
  <w:style w:type="character" w:styleId="SubtleEmphasis">
    <w:name w:val="Subtle Emphasis"/>
    <w:basedOn w:val="DefaultParagraphFont"/>
    <w:uiPriority w:val="99"/>
    <w:qFormat/>
    <w:rsid w:val="00740C34"/>
    <w:rPr>
      <w:i/>
      <w:color w:val="5A5A5A"/>
    </w:rPr>
  </w:style>
  <w:style w:type="character" w:styleId="IntenseEmphasis">
    <w:name w:val="Intense Emphasis"/>
    <w:basedOn w:val="DefaultParagraphFont"/>
    <w:uiPriority w:val="99"/>
    <w:qFormat/>
    <w:rsid w:val="00740C34"/>
    <w:rPr>
      <w:b/>
      <w:i/>
      <w:sz w:val="24"/>
      <w:u w:val="single"/>
    </w:rPr>
  </w:style>
  <w:style w:type="character" w:styleId="SubtleReference">
    <w:name w:val="Subtle Reference"/>
    <w:basedOn w:val="DefaultParagraphFont"/>
    <w:uiPriority w:val="99"/>
    <w:qFormat/>
    <w:rsid w:val="00740C34"/>
    <w:rPr>
      <w:sz w:val="24"/>
      <w:u w:val="single"/>
    </w:rPr>
  </w:style>
  <w:style w:type="character" w:styleId="IntenseReference">
    <w:name w:val="Intense Reference"/>
    <w:basedOn w:val="DefaultParagraphFont"/>
    <w:uiPriority w:val="99"/>
    <w:qFormat/>
    <w:rsid w:val="00740C34"/>
    <w:rPr>
      <w:b/>
      <w:sz w:val="24"/>
      <w:u w:val="single"/>
    </w:rPr>
  </w:style>
  <w:style w:type="character" w:styleId="BookTitle">
    <w:name w:val="Book Title"/>
    <w:basedOn w:val="DefaultParagraphFont"/>
    <w:uiPriority w:val="99"/>
    <w:qFormat/>
    <w:rsid w:val="00740C34"/>
    <w:rPr>
      <w:rFonts w:ascii="Arial" w:hAnsi="Arial"/>
      <w:b/>
      <w:i/>
      <w:sz w:val="24"/>
    </w:rPr>
  </w:style>
  <w:style w:type="paragraph" w:styleId="TOCHeading">
    <w:name w:val="TOC Heading"/>
    <w:basedOn w:val="Heading1"/>
    <w:next w:val="Normal"/>
    <w:uiPriority w:val="99"/>
    <w:qFormat/>
    <w:rsid w:val="00740C34"/>
    <w:pPr>
      <w:jc w:val="center"/>
      <w:outlineLvl w:val="9"/>
    </w:pPr>
    <w:rPr>
      <w:lang w:val="ru-RU" w:eastAsia="en-US"/>
    </w:rPr>
  </w:style>
  <w:style w:type="character" w:customStyle="1" w:styleId="apple-style-span">
    <w:name w:val="apple-style-span"/>
    <w:uiPriority w:val="99"/>
    <w:rsid w:val="00740C34"/>
  </w:style>
  <w:style w:type="paragraph" w:customStyle="1" w:styleId="CompanyName">
    <w:name w:val="Company Name"/>
    <w:basedOn w:val="NoSpacing"/>
    <w:uiPriority w:val="99"/>
    <w:rsid w:val="00740C34"/>
    <w:pPr>
      <w:ind w:left="634" w:firstLine="0"/>
      <w:jc w:val="left"/>
    </w:pPr>
    <w:rPr>
      <w:rFonts w:ascii="Cambria" w:hAnsi="Cambria" w:cs="Cambria"/>
      <w:caps/>
      <w:spacing w:val="20"/>
      <w:sz w:val="18"/>
      <w:szCs w:val="22"/>
      <w:lang w:eastAsia="zh-TW"/>
    </w:rPr>
  </w:style>
  <w:style w:type="paragraph" w:customStyle="1" w:styleId="AuthorsName">
    <w:name w:val="Author's Name"/>
    <w:basedOn w:val="NoSpacing"/>
    <w:uiPriority w:val="99"/>
    <w:rsid w:val="00740C34"/>
    <w:pPr>
      <w:ind w:left="634" w:firstLine="0"/>
      <w:jc w:val="left"/>
    </w:pPr>
    <w:rPr>
      <w:rFonts w:ascii="Cambria" w:hAnsi="Cambria" w:cs="Cambria"/>
      <w:sz w:val="18"/>
      <w:szCs w:val="22"/>
      <w:lang w:eastAsia="zh-TW"/>
    </w:rPr>
  </w:style>
  <w:style w:type="paragraph" w:customStyle="1" w:styleId="DocumentDate">
    <w:name w:val="Document Date"/>
    <w:basedOn w:val="NoSpacing"/>
    <w:uiPriority w:val="99"/>
    <w:rsid w:val="00740C34"/>
    <w:pPr>
      <w:ind w:left="634" w:firstLine="0"/>
      <w:jc w:val="left"/>
    </w:pPr>
    <w:rPr>
      <w:rFonts w:ascii="Cambria" w:hAnsi="Cambria" w:cs="Cambria"/>
      <w:caps/>
      <w:color w:val="7F7F7F"/>
      <w:sz w:val="16"/>
      <w:szCs w:val="22"/>
      <w:lang w:eastAsia="zh-TW"/>
    </w:rPr>
  </w:style>
  <w:style w:type="paragraph" w:customStyle="1" w:styleId="Abstract">
    <w:name w:val="Abstract"/>
    <w:basedOn w:val="Normal"/>
    <w:link w:val="Abstract0"/>
    <w:uiPriority w:val="99"/>
    <w:rsid w:val="00740C34"/>
    <w:pPr>
      <w:spacing w:line="360" w:lineRule="auto"/>
      <w:ind w:firstLine="454"/>
      <w:jc w:val="both"/>
    </w:pPr>
    <w:rPr>
      <w:rFonts w:eastAsia="@Arial Unicode MS"/>
      <w:sz w:val="28"/>
      <w:szCs w:val="20"/>
      <w:lang w:val="ru-RU"/>
    </w:rPr>
  </w:style>
  <w:style w:type="paragraph" w:customStyle="1" w:styleId="af0">
    <w:name w:val="Аннотации"/>
    <w:basedOn w:val="Normal"/>
    <w:uiPriority w:val="99"/>
    <w:rsid w:val="00740C34"/>
    <w:pPr>
      <w:widowControl/>
      <w:autoSpaceDE/>
      <w:autoSpaceDN/>
      <w:adjustRightInd/>
      <w:ind w:firstLine="284"/>
      <w:jc w:val="both"/>
    </w:pPr>
    <w:rPr>
      <w:rFonts w:eastAsia="Times New Roman"/>
      <w:sz w:val="22"/>
      <w:szCs w:val="20"/>
      <w:lang w:val="ru-RU"/>
    </w:rPr>
  </w:style>
  <w:style w:type="paragraph" w:styleId="PlainText">
    <w:name w:val="Plain Text"/>
    <w:basedOn w:val="Normal"/>
    <w:link w:val="PlainTextChar"/>
    <w:uiPriority w:val="99"/>
    <w:rsid w:val="00740C34"/>
    <w:pPr>
      <w:widowControl/>
      <w:autoSpaceDE/>
      <w:autoSpaceDN/>
      <w:adjustRightInd/>
    </w:pPr>
    <w:rPr>
      <w:rFonts w:ascii="Courier New" w:hAnsi="Courier New"/>
      <w:sz w:val="20"/>
      <w:szCs w:val="20"/>
      <w:lang w:val="ru-RU"/>
    </w:rPr>
  </w:style>
  <w:style w:type="character" w:customStyle="1" w:styleId="PlainTextChar">
    <w:name w:val="Plain Text Char"/>
    <w:basedOn w:val="DefaultParagraphFont"/>
    <w:link w:val="PlainText"/>
    <w:uiPriority w:val="99"/>
    <w:locked/>
    <w:rsid w:val="00740C34"/>
    <w:rPr>
      <w:rFonts w:ascii="Courier New" w:hAnsi="Courier New"/>
      <w:sz w:val="20"/>
      <w:lang w:eastAsia="ru-RU"/>
    </w:rPr>
  </w:style>
  <w:style w:type="paragraph" w:customStyle="1" w:styleId="af1">
    <w:name w:val="Содержимое таблицы"/>
    <w:basedOn w:val="Normal"/>
    <w:uiPriority w:val="99"/>
    <w:rsid w:val="00740C34"/>
    <w:pPr>
      <w:suppressLineNumbers/>
      <w:suppressAutoHyphens/>
      <w:autoSpaceDE/>
      <w:autoSpaceDN/>
      <w:adjustRightInd/>
    </w:pPr>
    <w:rPr>
      <w:kern w:val="1"/>
      <w:lang w:val="ru-RU"/>
    </w:rPr>
  </w:style>
  <w:style w:type="paragraph" w:customStyle="1" w:styleId="14">
    <w:name w:val="Стиль1"/>
    <w:link w:val="15"/>
    <w:uiPriority w:val="99"/>
    <w:rsid w:val="00740C34"/>
    <w:pPr>
      <w:spacing w:line="360" w:lineRule="auto"/>
      <w:ind w:firstLine="720"/>
      <w:jc w:val="both"/>
    </w:pPr>
    <w:rPr>
      <w:rFonts w:ascii="Times New Roman" w:eastAsia="Times New Roman" w:hAnsi="Times New Roman"/>
      <w:sz w:val="24"/>
      <w:szCs w:val="20"/>
    </w:rPr>
  </w:style>
  <w:style w:type="character" w:customStyle="1" w:styleId="af2">
    <w:name w:val="Методика подзаголовок"/>
    <w:uiPriority w:val="99"/>
    <w:rsid w:val="00740C34"/>
    <w:rPr>
      <w:rFonts w:ascii="Times New Roman" w:hAnsi="Times New Roman"/>
      <w:b/>
      <w:spacing w:val="30"/>
    </w:rPr>
  </w:style>
  <w:style w:type="paragraph" w:customStyle="1" w:styleId="af3">
    <w:name w:val="текст сноски"/>
    <w:basedOn w:val="Normal"/>
    <w:uiPriority w:val="99"/>
    <w:rsid w:val="00740C34"/>
    <w:pPr>
      <w:autoSpaceDE/>
      <w:autoSpaceDN/>
      <w:adjustRightInd/>
    </w:pPr>
    <w:rPr>
      <w:rFonts w:ascii="Gelvetsky 12pt" w:eastAsia="Times New Roman" w:hAnsi="Gelvetsky 12pt" w:cs="Gelvetsky 12pt"/>
    </w:rPr>
  </w:style>
  <w:style w:type="character" w:customStyle="1" w:styleId="DocumentMapChar">
    <w:name w:val="Document Map Char"/>
    <w:uiPriority w:val="99"/>
    <w:semiHidden/>
    <w:locked/>
    <w:rsid w:val="00740C34"/>
    <w:rPr>
      <w:rFonts w:ascii="Arial" w:hAnsi="Arial"/>
      <w:b/>
      <w:sz w:val="26"/>
    </w:rPr>
  </w:style>
  <w:style w:type="character" w:customStyle="1" w:styleId="18">
    <w:name w:val="Знак Знак18"/>
    <w:uiPriority w:val="99"/>
    <w:rsid w:val="00740C34"/>
    <w:rPr>
      <w:rFonts w:ascii="Arial" w:hAnsi="Arial"/>
      <w:b/>
      <w:kern w:val="32"/>
      <w:sz w:val="32"/>
    </w:rPr>
  </w:style>
  <w:style w:type="character" w:customStyle="1" w:styleId="17">
    <w:name w:val="Знак Знак17"/>
    <w:uiPriority w:val="99"/>
    <w:rsid w:val="00740C34"/>
    <w:rPr>
      <w:rFonts w:ascii="Arial" w:hAnsi="Arial"/>
      <w:b/>
      <w:sz w:val="28"/>
    </w:rPr>
  </w:style>
  <w:style w:type="character" w:customStyle="1" w:styleId="16">
    <w:name w:val="Знак Знак16"/>
    <w:uiPriority w:val="99"/>
    <w:rsid w:val="00740C34"/>
    <w:rPr>
      <w:rFonts w:ascii="Arial" w:hAnsi="Arial"/>
      <w:b/>
      <w:sz w:val="26"/>
    </w:rPr>
  </w:style>
  <w:style w:type="paragraph" w:styleId="DocumentMap">
    <w:name w:val="Document Map"/>
    <w:basedOn w:val="Normal"/>
    <w:link w:val="DocumentMapChar1"/>
    <w:uiPriority w:val="99"/>
    <w:semiHidden/>
    <w:rsid w:val="00740C34"/>
    <w:pPr>
      <w:widowControl/>
      <w:autoSpaceDE/>
      <w:autoSpaceDN/>
      <w:adjustRightInd/>
      <w:ind w:firstLine="709"/>
      <w:jc w:val="both"/>
    </w:pPr>
    <w:rPr>
      <w:sz w:val="2"/>
      <w:szCs w:val="20"/>
      <w:lang w:eastAsia="ko-KR"/>
    </w:rPr>
  </w:style>
  <w:style w:type="character" w:customStyle="1" w:styleId="DocumentMapChar1">
    <w:name w:val="Document Map Char1"/>
    <w:basedOn w:val="DefaultParagraphFont"/>
    <w:link w:val="DocumentMap"/>
    <w:uiPriority w:val="99"/>
    <w:semiHidden/>
    <w:locked/>
    <w:rsid w:val="00F426F2"/>
    <w:rPr>
      <w:rFonts w:ascii="Times New Roman" w:hAnsi="Times New Roman"/>
      <w:sz w:val="2"/>
      <w:lang w:val="en-US"/>
    </w:rPr>
  </w:style>
  <w:style w:type="character" w:customStyle="1" w:styleId="19">
    <w:name w:val="Схема документа Знак1"/>
    <w:uiPriority w:val="99"/>
    <w:semiHidden/>
    <w:rsid w:val="00740C34"/>
    <w:rPr>
      <w:rFonts w:ascii="Tahoma" w:hAnsi="Tahoma"/>
      <w:sz w:val="16"/>
      <w:lang w:val="en-US" w:eastAsia="ru-RU"/>
    </w:rPr>
  </w:style>
  <w:style w:type="paragraph" w:styleId="TOC1">
    <w:name w:val="toc 1"/>
    <w:basedOn w:val="Normal"/>
    <w:next w:val="Normal"/>
    <w:autoRedefine/>
    <w:uiPriority w:val="99"/>
    <w:rsid w:val="00740C34"/>
    <w:pPr>
      <w:widowControl/>
      <w:tabs>
        <w:tab w:val="right" w:leader="dot" w:pos="9345"/>
      </w:tabs>
      <w:autoSpaceDE/>
      <w:autoSpaceDN/>
      <w:adjustRightInd/>
      <w:spacing w:before="120"/>
    </w:pPr>
    <w:rPr>
      <w:rFonts w:ascii="Arial" w:eastAsia="Times New Roman" w:hAnsi="Arial"/>
      <w:b/>
      <w:caps/>
      <w:sz w:val="28"/>
      <w:lang w:val="ru-RU" w:eastAsia="en-US"/>
    </w:rPr>
  </w:style>
  <w:style w:type="paragraph" w:styleId="TOC2">
    <w:name w:val="toc 2"/>
    <w:basedOn w:val="Normal"/>
    <w:next w:val="Normal"/>
    <w:autoRedefine/>
    <w:uiPriority w:val="99"/>
    <w:rsid w:val="00740C34"/>
    <w:pPr>
      <w:widowControl/>
      <w:tabs>
        <w:tab w:val="right" w:leader="dot" w:pos="9345"/>
      </w:tabs>
      <w:autoSpaceDE/>
      <w:autoSpaceDN/>
      <w:adjustRightInd/>
      <w:spacing w:before="120"/>
      <w:ind w:left="238"/>
    </w:pPr>
    <w:rPr>
      <w:rFonts w:eastAsia="Times New Roman"/>
      <w:smallCaps/>
      <w:noProof/>
      <w:sz w:val="28"/>
      <w:lang w:val="ru-RU" w:eastAsia="en-US"/>
    </w:rPr>
  </w:style>
  <w:style w:type="paragraph" w:styleId="TOC3">
    <w:name w:val="toc 3"/>
    <w:basedOn w:val="Normal"/>
    <w:next w:val="Normal"/>
    <w:autoRedefine/>
    <w:uiPriority w:val="99"/>
    <w:rsid w:val="00740C34"/>
    <w:pPr>
      <w:widowControl/>
      <w:tabs>
        <w:tab w:val="right" w:leader="dot" w:pos="9345"/>
      </w:tabs>
      <w:autoSpaceDE/>
      <w:autoSpaceDN/>
      <w:adjustRightInd/>
      <w:spacing w:after="100"/>
      <w:ind w:left="482"/>
      <w:contextualSpacing/>
    </w:pPr>
    <w:rPr>
      <w:rFonts w:eastAsia="Times New Roman"/>
      <w:sz w:val="28"/>
      <w:lang w:val="ru-RU" w:eastAsia="en-US"/>
    </w:rPr>
  </w:style>
  <w:style w:type="paragraph" w:styleId="BalloonText">
    <w:name w:val="Balloon Text"/>
    <w:basedOn w:val="Normal"/>
    <w:link w:val="BalloonTextChar"/>
    <w:uiPriority w:val="99"/>
    <w:semiHidden/>
    <w:rsid w:val="00740C34"/>
    <w:pPr>
      <w:widowControl/>
      <w:autoSpaceDE/>
      <w:autoSpaceDN/>
      <w:adjustRightInd/>
      <w:ind w:firstLine="709"/>
      <w:jc w:val="both"/>
    </w:pPr>
    <w:rPr>
      <w:rFonts w:ascii="Tahoma" w:hAnsi="Tahoma"/>
      <w:sz w:val="16"/>
      <w:szCs w:val="20"/>
      <w:lang w:val="ru-RU" w:eastAsia="ko-KR"/>
    </w:rPr>
  </w:style>
  <w:style w:type="character" w:customStyle="1" w:styleId="BalloonTextChar">
    <w:name w:val="Balloon Text Char"/>
    <w:basedOn w:val="DefaultParagraphFont"/>
    <w:link w:val="BalloonText"/>
    <w:uiPriority w:val="99"/>
    <w:semiHidden/>
    <w:locked/>
    <w:rsid w:val="00740C34"/>
    <w:rPr>
      <w:rFonts w:ascii="Tahoma" w:hAnsi="Tahoma"/>
      <w:sz w:val="16"/>
    </w:rPr>
  </w:style>
  <w:style w:type="paragraph" w:styleId="TOC4">
    <w:name w:val="toc 4"/>
    <w:basedOn w:val="Normal"/>
    <w:next w:val="Normal"/>
    <w:autoRedefine/>
    <w:uiPriority w:val="99"/>
    <w:rsid w:val="00740C34"/>
    <w:pPr>
      <w:widowControl/>
      <w:autoSpaceDE/>
      <w:autoSpaceDN/>
      <w:adjustRightInd/>
      <w:spacing w:after="100" w:line="276" w:lineRule="auto"/>
      <w:ind w:left="660"/>
    </w:pPr>
    <w:rPr>
      <w:rFonts w:eastAsia="Times New Roman"/>
      <w:sz w:val="22"/>
      <w:szCs w:val="22"/>
      <w:lang w:val="ru-RU"/>
    </w:rPr>
  </w:style>
  <w:style w:type="paragraph" w:styleId="TOC5">
    <w:name w:val="toc 5"/>
    <w:basedOn w:val="Normal"/>
    <w:next w:val="Normal"/>
    <w:autoRedefine/>
    <w:uiPriority w:val="99"/>
    <w:rsid w:val="00740C34"/>
    <w:pPr>
      <w:widowControl/>
      <w:autoSpaceDE/>
      <w:autoSpaceDN/>
      <w:adjustRightInd/>
      <w:spacing w:after="100" w:line="276" w:lineRule="auto"/>
      <w:ind w:left="880"/>
    </w:pPr>
    <w:rPr>
      <w:rFonts w:eastAsia="Times New Roman"/>
      <w:sz w:val="22"/>
      <w:szCs w:val="22"/>
      <w:lang w:val="ru-RU"/>
    </w:rPr>
  </w:style>
  <w:style w:type="paragraph" w:styleId="TOC6">
    <w:name w:val="toc 6"/>
    <w:basedOn w:val="Normal"/>
    <w:next w:val="Normal"/>
    <w:autoRedefine/>
    <w:uiPriority w:val="99"/>
    <w:rsid w:val="00740C34"/>
    <w:pPr>
      <w:widowControl/>
      <w:autoSpaceDE/>
      <w:autoSpaceDN/>
      <w:adjustRightInd/>
      <w:spacing w:after="100" w:line="276" w:lineRule="auto"/>
      <w:ind w:left="1100"/>
    </w:pPr>
    <w:rPr>
      <w:rFonts w:eastAsia="Times New Roman"/>
      <w:sz w:val="22"/>
      <w:szCs w:val="22"/>
      <w:lang w:val="ru-RU"/>
    </w:rPr>
  </w:style>
  <w:style w:type="paragraph" w:styleId="TOC7">
    <w:name w:val="toc 7"/>
    <w:basedOn w:val="Normal"/>
    <w:next w:val="Normal"/>
    <w:autoRedefine/>
    <w:uiPriority w:val="99"/>
    <w:rsid w:val="00740C34"/>
    <w:pPr>
      <w:widowControl/>
      <w:autoSpaceDE/>
      <w:autoSpaceDN/>
      <w:adjustRightInd/>
      <w:spacing w:after="100" w:line="276" w:lineRule="auto"/>
      <w:ind w:left="1320"/>
    </w:pPr>
    <w:rPr>
      <w:rFonts w:eastAsia="Times New Roman"/>
      <w:sz w:val="22"/>
      <w:szCs w:val="22"/>
      <w:lang w:val="ru-RU"/>
    </w:rPr>
  </w:style>
  <w:style w:type="paragraph" w:styleId="TOC8">
    <w:name w:val="toc 8"/>
    <w:basedOn w:val="Normal"/>
    <w:next w:val="Normal"/>
    <w:autoRedefine/>
    <w:uiPriority w:val="99"/>
    <w:rsid w:val="00740C34"/>
    <w:pPr>
      <w:widowControl/>
      <w:autoSpaceDE/>
      <w:autoSpaceDN/>
      <w:adjustRightInd/>
      <w:spacing w:after="100" w:line="276" w:lineRule="auto"/>
      <w:ind w:left="1540"/>
    </w:pPr>
    <w:rPr>
      <w:rFonts w:eastAsia="Times New Roman"/>
      <w:sz w:val="22"/>
      <w:szCs w:val="22"/>
      <w:lang w:val="ru-RU"/>
    </w:rPr>
  </w:style>
  <w:style w:type="paragraph" w:styleId="TOC9">
    <w:name w:val="toc 9"/>
    <w:basedOn w:val="Normal"/>
    <w:next w:val="Normal"/>
    <w:autoRedefine/>
    <w:uiPriority w:val="99"/>
    <w:rsid w:val="00740C34"/>
    <w:pPr>
      <w:widowControl/>
      <w:autoSpaceDE/>
      <w:autoSpaceDN/>
      <w:adjustRightInd/>
      <w:spacing w:after="100" w:line="276" w:lineRule="auto"/>
      <w:ind w:left="1760"/>
    </w:pPr>
    <w:rPr>
      <w:rFonts w:eastAsia="Times New Roman"/>
      <w:sz w:val="22"/>
      <w:szCs w:val="22"/>
      <w:lang w:val="ru-RU"/>
    </w:rPr>
  </w:style>
  <w:style w:type="table" w:customStyle="1" w:styleId="B2ColorfulShadingAccent2">
    <w:name w:val="B2 Colorful Shading Accent 2"/>
    <w:uiPriority w:val="99"/>
    <w:rsid w:val="00740C34"/>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a">
    <w:name w:val="Сетка таблицы1"/>
    <w:uiPriority w:val="99"/>
    <w:rsid w:val="00740C3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uiPriority w:val="99"/>
    <w:rsid w:val="00740C3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link w:val="BlockTextChar"/>
    <w:uiPriority w:val="99"/>
    <w:rsid w:val="00740C34"/>
    <w:pPr>
      <w:widowControl/>
      <w:autoSpaceDE/>
      <w:autoSpaceDN/>
      <w:adjustRightInd/>
      <w:ind w:left="57" w:right="57" w:firstLine="720"/>
      <w:jc w:val="both"/>
    </w:pPr>
    <w:rPr>
      <w:rFonts w:eastAsia="Times New Roman"/>
      <w:szCs w:val="20"/>
      <w:lang w:val="ru-RU" w:eastAsia="ko-KR"/>
    </w:rPr>
  </w:style>
  <w:style w:type="table" w:customStyle="1" w:styleId="30">
    <w:name w:val="Сетка таблицы3"/>
    <w:uiPriority w:val="99"/>
    <w:rsid w:val="00740C34"/>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uiPriority w:val="99"/>
    <w:rsid w:val="00740C34"/>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11">
    <w:name w:val="Сетка таблицы11"/>
    <w:uiPriority w:val="99"/>
    <w:rsid w:val="00740C3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99"/>
    <w:rsid w:val="00740C34"/>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740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sz w:val="20"/>
      <w:szCs w:val="20"/>
      <w:lang w:val="ru-RU"/>
    </w:rPr>
  </w:style>
  <w:style w:type="character" w:customStyle="1" w:styleId="HTMLPreformattedChar">
    <w:name w:val="HTML Preformatted Char"/>
    <w:basedOn w:val="DefaultParagraphFont"/>
    <w:link w:val="HTMLPreformatted"/>
    <w:uiPriority w:val="99"/>
    <w:locked/>
    <w:rsid w:val="00740C34"/>
    <w:rPr>
      <w:rFonts w:ascii="Courier New" w:hAnsi="Courier New"/>
      <w:sz w:val="20"/>
      <w:lang w:eastAsia="ru-RU"/>
    </w:rPr>
  </w:style>
  <w:style w:type="paragraph" w:customStyle="1" w:styleId="description">
    <w:name w:val="description"/>
    <w:basedOn w:val="Normal"/>
    <w:uiPriority w:val="99"/>
    <w:rsid w:val="00740C34"/>
    <w:pPr>
      <w:widowControl/>
      <w:autoSpaceDE/>
      <w:autoSpaceDN/>
      <w:adjustRightInd/>
      <w:spacing w:before="100" w:beforeAutospacing="1" w:after="100" w:afterAutospacing="1"/>
    </w:pPr>
    <w:rPr>
      <w:rFonts w:eastAsia="Times New Roman"/>
      <w:lang w:val="ru-RU"/>
    </w:rPr>
  </w:style>
  <w:style w:type="character" w:customStyle="1" w:styleId="post-authorvcard">
    <w:name w:val="post-author vcard"/>
    <w:uiPriority w:val="99"/>
    <w:rsid w:val="00740C34"/>
  </w:style>
  <w:style w:type="character" w:customStyle="1" w:styleId="fn">
    <w:name w:val="fn"/>
    <w:uiPriority w:val="99"/>
    <w:rsid w:val="00740C34"/>
  </w:style>
  <w:style w:type="character" w:customStyle="1" w:styleId="post-timestamp2">
    <w:name w:val="post-timestamp2"/>
    <w:uiPriority w:val="99"/>
    <w:rsid w:val="00740C34"/>
    <w:rPr>
      <w:color w:val="999966"/>
    </w:rPr>
  </w:style>
  <w:style w:type="character" w:customStyle="1" w:styleId="post-comment-link">
    <w:name w:val="post-comment-link"/>
    <w:uiPriority w:val="99"/>
    <w:rsid w:val="00740C34"/>
  </w:style>
  <w:style w:type="character" w:customStyle="1" w:styleId="item-controlblog-adminpid-1744177254">
    <w:name w:val="item-control blog-admin pid-1744177254"/>
    <w:uiPriority w:val="99"/>
    <w:rsid w:val="00740C34"/>
  </w:style>
  <w:style w:type="character" w:customStyle="1" w:styleId="zippytoggle-open">
    <w:name w:val="zippy toggle-open"/>
    <w:uiPriority w:val="99"/>
    <w:rsid w:val="00740C34"/>
  </w:style>
  <w:style w:type="character" w:customStyle="1" w:styleId="post-count">
    <w:name w:val="post-count"/>
    <w:uiPriority w:val="99"/>
    <w:rsid w:val="00740C34"/>
  </w:style>
  <w:style w:type="character" w:customStyle="1" w:styleId="zippy">
    <w:name w:val="zippy"/>
    <w:uiPriority w:val="99"/>
    <w:rsid w:val="00740C34"/>
  </w:style>
  <w:style w:type="character" w:customStyle="1" w:styleId="item-controlblog-admin">
    <w:name w:val="item-control blog-admin"/>
    <w:uiPriority w:val="99"/>
    <w:rsid w:val="00740C34"/>
  </w:style>
  <w:style w:type="paragraph" w:customStyle="1" w:styleId="msonormalcxspmiddle">
    <w:name w:val="msonormalcxspmiddle"/>
    <w:basedOn w:val="Normal"/>
    <w:uiPriority w:val="99"/>
    <w:rsid w:val="00740C34"/>
    <w:pPr>
      <w:suppressAutoHyphens/>
      <w:autoSpaceDE/>
      <w:autoSpaceDN/>
      <w:adjustRightInd/>
      <w:spacing w:before="280" w:after="280"/>
    </w:pPr>
    <w:rPr>
      <w:rFonts w:cs="Tahoma"/>
      <w:color w:val="000000"/>
      <w:lang w:eastAsia="ar-SA"/>
    </w:rPr>
  </w:style>
  <w:style w:type="paragraph" w:customStyle="1" w:styleId="1b">
    <w:name w:val="Знак1"/>
    <w:basedOn w:val="Normal"/>
    <w:uiPriority w:val="99"/>
    <w:rsid w:val="00740C34"/>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msonormalcxspmiddlecxspmiddle">
    <w:name w:val="msonormalcxspmiddlecxspmiddle"/>
    <w:basedOn w:val="Normal"/>
    <w:uiPriority w:val="99"/>
    <w:rsid w:val="00740C34"/>
    <w:pPr>
      <w:suppressAutoHyphens/>
      <w:autoSpaceDE/>
      <w:autoSpaceDN/>
      <w:adjustRightInd/>
      <w:spacing w:before="280" w:after="280"/>
    </w:pPr>
    <w:rPr>
      <w:rFonts w:cs="Tahoma"/>
      <w:color w:val="000000"/>
      <w:lang w:eastAsia="ar-SA"/>
    </w:rPr>
  </w:style>
  <w:style w:type="paragraph" w:customStyle="1" w:styleId="acknowledgment">
    <w:name w:val="acknowledgment"/>
    <w:basedOn w:val="Normal"/>
    <w:next w:val="Normal"/>
    <w:uiPriority w:val="99"/>
    <w:rsid w:val="00740C34"/>
    <w:pPr>
      <w:autoSpaceDE/>
      <w:autoSpaceDN/>
      <w:adjustRightInd/>
      <w:spacing w:before="480"/>
    </w:pPr>
    <w:rPr>
      <w:rFonts w:ascii="Arial" w:eastAsia="Times New Roman" w:hAnsi="Arial"/>
      <w:vanish/>
      <w:sz w:val="18"/>
      <w:szCs w:val="20"/>
      <w:lang w:val="en-GB" w:eastAsia="en-US"/>
    </w:rPr>
  </w:style>
  <w:style w:type="character" w:customStyle="1" w:styleId="1c">
    <w:name w:val="Знак Знак1"/>
    <w:uiPriority w:val="99"/>
    <w:locked/>
    <w:rsid w:val="00740C34"/>
    <w:rPr>
      <w:rFonts w:ascii="Arial" w:hAnsi="Arial"/>
      <w:b/>
      <w:sz w:val="26"/>
      <w:lang w:val="ru-RU" w:eastAsia="ru-RU"/>
    </w:rPr>
  </w:style>
  <w:style w:type="character" w:customStyle="1" w:styleId="24">
    <w:name w:val="Знак Знак2"/>
    <w:uiPriority w:val="99"/>
    <w:semiHidden/>
    <w:locked/>
    <w:rsid w:val="00740C34"/>
    <w:rPr>
      <w:lang w:val="ru-RU" w:eastAsia="en-US"/>
    </w:rPr>
  </w:style>
  <w:style w:type="paragraph" w:customStyle="1" w:styleId="western">
    <w:name w:val="western"/>
    <w:basedOn w:val="Normal"/>
    <w:uiPriority w:val="99"/>
    <w:rsid w:val="00740C34"/>
    <w:pPr>
      <w:widowControl/>
      <w:autoSpaceDE/>
      <w:autoSpaceDN/>
      <w:adjustRightInd/>
      <w:spacing w:before="100" w:beforeAutospacing="1" w:after="115"/>
      <w:ind w:firstLine="706"/>
      <w:jc w:val="both"/>
    </w:pPr>
    <w:rPr>
      <w:rFonts w:eastAsia="Times New Roman"/>
      <w:color w:val="000000"/>
      <w:lang w:val="ru-RU"/>
    </w:rPr>
  </w:style>
  <w:style w:type="paragraph" w:customStyle="1" w:styleId="NR">
    <w:name w:val="NR"/>
    <w:basedOn w:val="Normal"/>
    <w:uiPriority w:val="99"/>
    <w:rsid w:val="00740C34"/>
    <w:pPr>
      <w:widowControl/>
      <w:autoSpaceDE/>
      <w:autoSpaceDN/>
      <w:adjustRightInd/>
    </w:pPr>
    <w:rPr>
      <w:rFonts w:eastAsia="Times New Roman"/>
      <w:szCs w:val="20"/>
      <w:lang w:val="ru-RU" w:eastAsia="en-US"/>
    </w:rPr>
  </w:style>
  <w:style w:type="character" w:customStyle="1" w:styleId="6">
    <w:name w:val="Знак6 Знак Знак"/>
    <w:uiPriority w:val="99"/>
    <w:semiHidden/>
    <w:locked/>
    <w:rsid w:val="00740C34"/>
    <w:rPr>
      <w:lang w:val="ru-RU" w:eastAsia="ru-RU"/>
    </w:rPr>
  </w:style>
  <w:style w:type="paragraph" w:customStyle="1" w:styleId="25">
    <w:name w:val="Знак Знак2 Знак"/>
    <w:basedOn w:val="Normal"/>
    <w:uiPriority w:val="99"/>
    <w:rsid w:val="00740C34"/>
    <w:pPr>
      <w:widowControl/>
      <w:autoSpaceDE/>
      <w:autoSpaceDN/>
      <w:adjustRightInd/>
      <w:spacing w:after="160" w:line="240" w:lineRule="exact"/>
    </w:pPr>
    <w:rPr>
      <w:rFonts w:ascii="Verdana" w:eastAsia="Times New Roman" w:hAnsi="Verdana"/>
      <w:sz w:val="20"/>
      <w:szCs w:val="20"/>
      <w:lang w:eastAsia="en-US"/>
    </w:rPr>
  </w:style>
  <w:style w:type="paragraph" w:styleId="ListBullet2">
    <w:name w:val="List Bullet 2"/>
    <w:basedOn w:val="Normal"/>
    <w:autoRedefine/>
    <w:uiPriority w:val="99"/>
    <w:rsid w:val="00740C34"/>
    <w:pPr>
      <w:widowControl/>
      <w:autoSpaceDE/>
      <w:autoSpaceDN/>
      <w:adjustRightInd/>
      <w:spacing w:before="60" w:after="60"/>
      <w:ind w:firstLine="720"/>
      <w:jc w:val="both"/>
    </w:pPr>
    <w:rPr>
      <w:rFonts w:eastAsia="Times New Roman"/>
      <w:lang w:val="ru-RU"/>
    </w:rPr>
  </w:style>
  <w:style w:type="character" w:customStyle="1" w:styleId="list0020paragraphchar1">
    <w:name w:val="list_0020paragraph__char1"/>
    <w:uiPriority w:val="99"/>
    <w:rsid w:val="00740C34"/>
    <w:rPr>
      <w:rFonts w:ascii="Times New Roman" w:hAnsi="Times New Roman"/>
      <w:sz w:val="24"/>
    </w:rPr>
  </w:style>
  <w:style w:type="character" w:customStyle="1" w:styleId="1d">
    <w:name w:val="Основной шрифт абзаца1"/>
    <w:uiPriority w:val="99"/>
    <w:rsid w:val="00740C34"/>
  </w:style>
  <w:style w:type="paragraph" w:customStyle="1" w:styleId="af4">
    <w:name w:val="Заголовок"/>
    <w:basedOn w:val="Normal"/>
    <w:next w:val="BodyText"/>
    <w:uiPriority w:val="99"/>
    <w:rsid w:val="00740C34"/>
    <w:pPr>
      <w:keepNext/>
      <w:widowControl/>
      <w:suppressAutoHyphens/>
      <w:autoSpaceDE/>
      <w:autoSpaceDN/>
      <w:adjustRightInd/>
      <w:spacing w:before="240" w:after="120"/>
    </w:pPr>
    <w:rPr>
      <w:rFonts w:ascii="Arial" w:eastAsia="MS Mincho" w:hAnsi="Arial" w:cs="Tahoma"/>
      <w:sz w:val="28"/>
      <w:szCs w:val="28"/>
      <w:lang w:val="ru-RU" w:eastAsia="ar-SA"/>
    </w:rPr>
  </w:style>
  <w:style w:type="paragraph" w:styleId="List">
    <w:name w:val="List"/>
    <w:basedOn w:val="BodyText"/>
    <w:uiPriority w:val="99"/>
    <w:semiHidden/>
    <w:rsid w:val="00740C34"/>
    <w:pPr>
      <w:suppressAutoHyphens/>
    </w:pPr>
    <w:rPr>
      <w:rFonts w:cs="Tahoma"/>
      <w:lang w:eastAsia="ar-SA"/>
    </w:rPr>
  </w:style>
  <w:style w:type="paragraph" w:customStyle="1" w:styleId="1e">
    <w:name w:val="Название1"/>
    <w:basedOn w:val="Normal"/>
    <w:uiPriority w:val="99"/>
    <w:rsid w:val="00740C34"/>
    <w:pPr>
      <w:widowControl/>
      <w:suppressLineNumbers/>
      <w:suppressAutoHyphens/>
      <w:autoSpaceDE/>
      <w:autoSpaceDN/>
      <w:adjustRightInd/>
      <w:spacing w:before="120" w:after="120"/>
    </w:pPr>
    <w:rPr>
      <w:rFonts w:eastAsia="Times New Roman" w:cs="Tahoma"/>
      <w:i/>
      <w:iCs/>
      <w:lang w:val="ru-RU" w:eastAsia="ar-SA"/>
    </w:rPr>
  </w:style>
  <w:style w:type="paragraph" w:customStyle="1" w:styleId="1f">
    <w:name w:val="Указатель1"/>
    <w:basedOn w:val="Normal"/>
    <w:uiPriority w:val="99"/>
    <w:rsid w:val="00740C34"/>
    <w:pPr>
      <w:widowControl/>
      <w:suppressLineNumbers/>
      <w:suppressAutoHyphens/>
      <w:autoSpaceDE/>
      <w:autoSpaceDN/>
      <w:adjustRightInd/>
    </w:pPr>
    <w:rPr>
      <w:rFonts w:eastAsia="Times New Roman" w:cs="Tahoma"/>
      <w:lang w:val="ru-RU" w:eastAsia="ar-SA"/>
    </w:rPr>
  </w:style>
  <w:style w:type="character" w:customStyle="1" w:styleId="af5">
    <w:name w:val="Символ сноски"/>
    <w:uiPriority w:val="99"/>
    <w:rsid w:val="00740C34"/>
    <w:rPr>
      <w:vertAlign w:val="superscript"/>
    </w:rPr>
  </w:style>
  <w:style w:type="character" w:customStyle="1" w:styleId="dash0417043d0430043a00200441043d043e0441043a0438char">
    <w:name w:val="dash0417_043d_0430_043a_0020_0441_043d_043e_0441_043a_0438__char"/>
    <w:uiPriority w:val="99"/>
    <w:rsid w:val="00740C34"/>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740C34"/>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Normal"/>
    <w:uiPriority w:val="99"/>
    <w:rsid w:val="00740C34"/>
    <w:pPr>
      <w:widowControl/>
      <w:autoSpaceDE/>
      <w:autoSpaceDN/>
      <w:adjustRightInd/>
      <w:ind w:left="720" w:firstLine="700"/>
      <w:jc w:val="both"/>
    </w:pPr>
    <w:rPr>
      <w:rFonts w:eastAsia="Times New Roman"/>
      <w:lang w:val="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740C34"/>
    <w:rPr>
      <w:rFonts w:ascii="Times New Roman" w:hAnsi="Times New Roman"/>
      <w:sz w:val="24"/>
      <w:u w:val="none"/>
      <w:effect w:val="none"/>
    </w:rPr>
  </w:style>
  <w:style w:type="character" w:customStyle="1" w:styleId="normal005f005f005f005fchar1005f005fchar1char1">
    <w:name w:val="normal_005f005f_005f005fchar1_005f_005fchar1__char1"/>
    <w:uiPriority w:val="99"/>
    <w:rsid w:val="00740C34"/>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Normal"/>
    <w:uiPriority w:val="99"/>
    <w:rsid w:val="00740C34"/>
    <w:pPr>
      <w:widowControl/>
      <w:autoSpaceDE/>
      <w:autoSpaceDN/>
      <w:adjustRightInd/>
    </w:pPr>
    <w:rPr>
      <w:rFonts w:eastAsia="Times New Roman"/>
      <w:lang w:val="ru-RU"/>
    </w:rPr>
  </w:style>
  <w:style w:type="character" w:customStyle="1" w:styleId="dash041e005f0431005f044b005f0447005f043d005f044b005f0439005f005fchar1char1">
    <w:name w:val="dash041e_005f0431_005f044b_005f0447_005f043d_005f044b_005f0439_005f_005fchar1__char1"/>
    <w:uiPriority w:val="99"/>
    <w:rsid w:val="00740C34"/>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Normal"/>
    <w:uiPriority w:val="99"/>
    <w:rsid w:val="00740C34"/>
    <w:pPr>
      <w:widowControl/>
      <w:autoSpaceDE/>
      <w:autoSpaceDN/>
      <w:adjustRightInd/>
    </w:pPr>
    <w:rPr>
      <w:rFonts w:eastAsia="Times New Roman"/>
      <w:lang w:val="ru-RU"/>
    </w:rPr>
  </w:style>
  <w:style w:type="paragraph" w:customStyle="1" w:styleId="af6">
    <w:name w:val="#Текст_мой"/>
    <w:uiPriority w:val="99"/>
    <w:rsid w:val="00740C34"/>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7">
    <w:name w:val="Знак Знак Знак Знак Знак Знак Знак Знак Знак"/>
    <w:basedOn w:val="Normal"/>
    <w:uiPriority w:val="99"/>
    <w:rsid w:val="00740C34"/>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740C34"/>
    <w:rPr>
      <w:rFonts w:ascii="Times New Roman" w:hAnsi="Times New Roman"/>
      <w:sz w:val="24"/>
      <w:u w:val="none"/>
      <w:effect w:val="none"/>
    </w:rPr>
  </w:style>
  <w:style w:type="paragraph" w:customStyle="1" w:styleId="-12">
    <w:name w:val="Цветной список - Акцент 12"/>
    <w:basedOn w:val="Normal"/>
    <w:uiPriority w:val="99"/>
    <w:rsid w:val="00740C34"/>
    <w:pPr>
      <w:widowControl/>
      <w:autoSpaceDE/>
      <w:autoSpaceDN/>
      <w:adjustRightInd/>
      <w:spacing w:after="200"/>
      <w:ind w:left="720"/>
      <w:contextualSpacing/>
    </w:pPr>
    <w:rPr>
      <w:rFonts w:ascii="Cambria" w:hAnsi="Cambria"/>
      <w:lang w:val="ru-RU" w:eastAsia="en-US"/>
    </w:rPr>
  </w:style>
  <w:style w:type="character" w:customStyle="1" w:styleId="dash041e005f0431005f044b005f0447005f043d005f044b005f0439char1">
    <w:name w:val="dash041e_005f0431_005f044b_005f0447_005f043d_005f044b_005f0439__char1"/>
    <w:uiPriority w:val="99"/>
    <w:rsid w:val="00740C34"/>
    <w:rPr>
      <w:rFonts w:ascii="Times New Roman" w:hAnsi="Times New Roman"/>
      <w:sz w:val="24"/>
      <w:u w:val="none"/>
      <w:effect w:val="none"/>
    </w:rPr>
  </w:style>
  <w:style w:type="character" w:customStyle="1" w:styleId="dash041e0431044b0447043d044b0439char1">
    <w:name w:val="dash041e_0431_044b_0447_043d_044b_0439__char1"/>
    <w:uiPriority w:val="99"/>
    <w:rsid w:val="00740C34"/>
    <w:rPr>
      <w:rFonts w:ascii="Times New Roman" w:hAnsi="Times New Roman"/>
      <w:sz w:val="24"/>
      <w:u w:val="none"/>
      <w:effect w:val="none"/>
    </w:rPr>
  </w:style>
  <w:style w:type="paragraph" w:customStyle="1" w:styleId="dash041e0431044b0447043d044b0439">
    <w:name w:val="dash041e_0431_044b_0447_043d_044b_0439"/>
    <w:basedOn w:val="Normal"/>
    <w:uiPriority w:val="99"/>
    <w:rsid w:val="00740C34"/>
    <w:pPr>
      <w:widowControl/>
      <w:autoSpaceDE/>
      <w:autoSpaceDN/>
      <w:adjustRightInd/>
    </w:pPr>
    <w:rPr>
      <w:rFonts w:eastAsia="Times New Roman"/>
      <w:lang w:val="ru-RU"/>
    </w:rPr>
  </w:style>
  <w:style w:type="paragraph" w:customStyle="1" w:styleId="af8">
    <w:name w:val="А_основной"/>
    <w:basedOn w:val="Normal"/>
    <w:link w:val="af9"/>
    <w:uiPriority w:val="99"/>
    <w:rsid w:val="00740C34"/>
    <w:pPr>
      <w:widowControl/>
      <w:autoSpaceDE/>
      <w:autoSpaceDN/>
      <w:adjustRightInd/>
      <w:spacing w:line="360" w:lineRule="auto"/>
      <w:ind w:firstLine="454"/>
      <w:jc w:val="both"/>
    </w:pPr>
    <w:rPr>
      <w:sz w:val="28"/>
      <w:szCs w:val="20"/>
      <w:lang w:val="ru-RU" w:eastAsia="ko-KR"/>
    </w:rPr>
  </w:style>
  <w:style w:type="character" w:customStyle="1" w:styleId="af9">
    <w:name w:val="А_основной Знак"/>
    <w:link w:val="af8"/>
    <w:uiPriority w:val="99"/>
    <w:locked/>
    <w:rsid w:val="00740C34"/>
    <w:rPr>
      <w:rFonts w:ascii="Times New Roman" w:hAnsi="Times New Roman"/>
      <w:sz w:val="28"/>
    </w:rPr>
  </w:style>
  <w:style w:type="paragraph" w:styleId="CommentText">
    <w:name w:val="annotation text"/>
    <w:basedOn w:val="Normal"/>
    <w:link w:val="CommentTextChar"/>
    <w:uiPriority w:val="99"/>
    <w:semiHidden/>
    <w:rsid w:val="00740C34"/>
    <w:pPr>
      <w:widowControl/>
      <w:autoSpaceDE/>
      <w:autoSpaceDN/>
      <w:adjustRightInd/>
    </w:pPr>
    <w:rPr>
      <w:sz w:val="20"/>
      <w:szCs w:val="20"/>
      <w:lang w:val="ru-RU"/>
    </w:rPr>
  </w:style>
  <w:style w:type="character" w:customStyle="1" w:styleId="CommentTextChar">
    <w:name w:val="Comment Text Char"/>
    <w:basedOn w:val="DefaultParagraphFont"/>
    <w:link w:val="CommentText"/>
    <w:uiPriority w:val="99"/>
    <w:semiHidden/>
    <w:locked/>
    <w:rsid w:val="00740C34"/>
    <w:rPr>
      <w:rFonts w:ascii="Times New Roman" w:hAnsi="Times New Roman"/>
      <w:sz w:val="20"/>
      <w:lang w:eastAsia="ru-RU"/>
    </w:rPr>
  </w:style>
  <w:style w:type="character" w:customStyle="1" w:styleId="maintext1">
    <w:name w:val="maintext1"/>
    <w:uiPriority w:val="99"/>
    <w:rsid w:val="00740C34"/>
    <w:rPr>
      <w:sz w:val="24"/>
    </w:rPr>
  </w:style>
  <w:style w:type="paragraph" w:customStyle="1" w:styleId="default">
    <w:name w:val="default"/>
    <w:basedOn w:val="Normal"/>
    <w:uiPriority w:val="99"/>
    <w:rsid w:val="00740C34"/>
    <w:pPr>
      <w:widowControl/>
      <w:autoSpaceDE/>
      <w:autoSpaceDN/>
      <w:adjustRightInd/>
    </w:pPr>
    <w:rPr>
      <w:rFonts w:eastAsia="Times New Roman"/>
      <w:lang w:val="ru-RU"/>
    </w:rPr>
  </w:style>
  <w:style w:type="character" w:customStyle="1" w:styleId="default005f005fchar1char1">
    <w:name w:val="default_005f_005fchar1__char1"/>
    <w:uiPriority w:val="99"/>
    <w:rsid w:val="00740C34"/>
    <w:rPr>
      <w:rFonts w:ascii="Times New Roman" w:hAnsi="Times New Roman"/>
      <w:sz w:val="24"/>
      <w:u w:val="none"/>
      <w:effect w:val="none"/>
    </w:rPr>
  </w:style>
  <w:style w:type="paragraph" w:customStyle="1" w:styleId="Default0">
    <w:name w:val="Default"/>
    <w:uiPriority w:val="99"/>
    <w:rsid w:val="00740C34"/>
    <w:pPr>
      <w:autoSpaceDE w:val="0"/>
      <w:autoSpaceDN w:val="0"/>
      <w:adjustRightInd w:val="0"/>
    </w:pPr>
    <w:rPr>
      <w:rFonts w:ascii="Times New Roman" w:eastAsia="Times New Roman" w:hAnsi="Times New Roman"/>
      <w:color w:val="000000"/>
      <w:sz w:val="24"/>
      <w:szCs w:val="24"/>
    </w:rPr>
  </w:style>
  <w:style w:type="paragraph" w:customStyle="1" w:styleId="ConsPlusNormal">
    <w:name w:val="ConsPlusNormal"/>
    <w:uiPriority w:val="99"/>
    <w:rsid w:val="00740C34"/>
    <w:pPr>
      <w:widowControl w:val="0"/>
      <w:autoSpaceDE w:val="0"/>
      <w:autoSpaceDN w:val="0"/>
      <w:adjustRightInd w:val="0"/>
      <w:ind w:firstLine="720"/>
    </w:pPr>
    <w:rPr>
      <w:rFonts w:ascii="Arial" w:eastAsia="Times New Roman" w:hAnsi="Arial" w:cs="Arial"/>
      <w:sz w:val="20"/>
      <w:szCs w:val="20"/>
    </w:rPr>
  </w:style>
  <w:style w:type="paragraph" w:customStyle="1" w:styleId="afa">
    <w:name w:val="А_осн"/>
    <w:basedOn w:val="Abstract"/>
    <w:link w:val="afb"/>
    <w:uiPriority w:val="99"/>
    <w:rsid w:val="00740C34"/>
  </w:style>
  <w:style w:type="character" w:customStyle="1" w:styleId="Abstract0">
    <w:name w:val="Abstract Знак"/>
    <w:link w:val="Abstract"/>
    <w:uiPriority w:val="99"/>
    <w:locked/>
    <w:rsid w:val="00740C34"/>
    <w:rPr>
      <w:rFonts w:ascii="Times New Roman" w:eastAsia="@Arial Unicode MS" w:hAnsi="Times New Roman"/>
      <w:sz w:val="28"/>
      <w:lang w:eastAsia="ru-RU"/>
    </w:rPr>
  </w:style>
  <w:style w:type="character" w:customStyle="1" w:styleId="afb">
    <w:name w:val="А_осн Знак"/>
    <w:link w:val="afa"/>
    <w:uiPriority w:val="99"/>
    <w:locked/>
    <w:rsid w:val="00740C34"/>
    <w:rPr>
      <w:rFonts w:ascii="Times New Roman" w:eastAsia="@Arial Unicode MS" w:hAnsi="Times New Roman"/>
      <w:sz w:val="28"/>
      <w:lang w:eastAsia="ru-RU"/>
    </w:rPr>
  </w:style>
  <w:style w:type="paragraph" w:customStyle="1" w:styleId="afc">
    <w:name w:val="А_сноска"/>
    <w:basedOn w:val="FootnoteText"/>
    <w:link w:val="afd"/>
    <w:uiPriority w:val="99"/>
    <w:rsid w:val="00740C34"/>
  </w:style>
  <w:style w:type="character" w:customStyle="1" w:styleId="afd">
    <w:name w:val="А_сноска Знак"/>
    <w:link w:val="afc"/>
    <w:uiPriority w:val="99"/>
    <w:locked/>
    <w:rsid w:val="00740C34"/>
    <w:rPr>
      <w:rFonts w:ascii="Times New Roman" w:hAnsi="Times New Roman"/>
      <w:sz w:val="24"/>
      <w:lang w:eastAsia="ru-RU"/>
    </w:rPr>
  </w:style>
  <w:style w:type="character" w:customStyle="1" w:styleId="31">
    <w:name w:val="Знак Знак3"/>
    <w:uiPriority w:val="99"/>
    <w:locked/>
    <w:rsid w:val="0058542E"/>
    <w:rPr>
      <w:lang w:val="ru-RU" w:eastAsia="ru-RU"/>
    </w:rPr>
  </w:style>
  <w:style w:type="character" w:customStyle="1" w:styleId="112">
    <w:name w:val="Знак Знак11"/>
    <w:uiPriority w:val="99"/>
    <w:rsid w:val="009404B2"/>
    <w:rPr>
      <w:rFonts w:eastAsia="Times New Roman"/>
      <w:sz w:val="24"/>
      <w:lang w:eastAsia="en-US"/>
    </w:rPr>
  </w:style>
  <w:style w:type="character" w:customStyle="1" w:styleId="WW8Num43z0">
    <w:name w:val="WW8Num43z0"/>
    <w:uiPriority w:val="99"/>
    <w:rsid w:val="004B1C9E"/>
    <w:rPr>
      <w:rFonts w:ascii="Wingdings" w:hAnsi="Wingdings"/>
    </w:rPr>
  </w:style>
  <w:style w:type="character" w:customStyle="1" w:styleId="WW8Num44z0">
    <w:name w:val="WW8Num44z0"/>
    <w:uiPriority w:val="99"/>
    <w:rsid w:val="004B1C9E"/>
    <w:rPr>
      <w:rFonts w:ascii="Symbol" w:hAnsi="Symbol"/>
    </w:rPr>
  </w:style>
  <w:style w:type="character" w:customStyle="1" w:styleId="WW8Num45z0">
    <w:name w:val="WW8Num45z0"/>
    <w:uiPriority w:val="99"/>
    <w:rsid w:val="004B1C9E"/>
    <w:rPr>
      <w:rFonts w:ascii="Wingdings" w:hAnsi="Wingdings"/>
    </w:rPr>
  </w:style>
  <w:style w:type="character" w:customStyle="1" w:styleId="WW8Num50z0">
    <w:name w:val="WW8Num50z0"/>
    <w:uiPriority w:val="99"/>
    <w:rsid w:val="004B1C9E"/>
    <w:rPr>
      <w:rFonts w:ascii="Wingdings" w:hAnsi="Wingdings"/>
    </w:rPr>
  </w:style>
  <w:style w:type="character" w:customStyle="1" w:styleId="4">
    <w:name w:val="Основной текст (4)_"/>
    <w:link w:val="40"/>
    <w:uiPriority w:val="99"/>
    <w:locked/>
    <w:rsid w:val="005553C6"/>
    <w:rPr>
      <w:i/>
    </w:rPr>
  </w:style>
  <w:style w:type="character" w:customStyle="1" w:styleId="4111">
    <w:name w:val="Основной текст (4) + 111"/>
    <w:aliases w:val="5 pt1,Основной текст (2) + 4"/>
    <w:uiPriority w:val="99"/>
    <w:rsid w:val="005553C6"/>
    <w:rPr>
      <w:i/>
      <w:color w:val="000000"/>
      <w:spacing w:val="0"/>
      <w:w w:val="100"/>
      <w:position w:val="0"/>
      <w:sz w:val="23"/>
      <w:lang w:val="ru-RU" w:eastAsia="ru-RU"/>
    </w:rPr>
  </w:style>
  <w:style w:type="paragraph" w:customStyle="1" w:styleId="40">
    <w:name w:val="Основной текст (4)"/>
    <w:basedOn w:val="Normal"/>
    <w:link w:val="4"/>
    <w:uiPriority w:val="99"/>
    <w:rsid w:val="005553C6"/>
    <w:pPr>
      <w:shd w:val="clear" w:color="auto" w:fill="FFFFFF"/>
      <w:autoSpaceDE/>
      <w:autoSpaceDN/>
      <w:adjustRightInd/>
      <w:spacing w:line="240" w:lineRule="atLeast"/>
      <w:jc w:val="both"/>
    </w:pPr>
    <w:rPr>
      <w:rFonts w:ascii="Calibri" w:hAnsi="Calibri"/>
      <w:i/>
      <w:sz w:val="20"/>
      <w:szCs w:val="20"/>
      <w:lang w:val="ru-RU" w:eastAsia="ko-KR"/>
    </w:rPr>
  </w:style>
  <w:style w:type="character" w:customStyle="1" w:styleId="120">
    <w:name w:val="Знак Знак12"/>
    <w:uiPriority w:val="99"/>
    <w:locked/>
    <w:rsid w:val="005553C6"/>
    <w:rPr>
      <w:sz w:val="24"/>
      <w:lang w:val="ru-RU" w:eastAsia="ru-RU"/>
    </w:rPr>
  </w:style>
  <w:style w:type="table" w:customStyle="1" w:styleId="41">
    <w:name w:val="Сетка таблицы4"/>
    <w:uiPriority w:val="99"/>
    <w:rsid w:val="007A2FA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e">
    <w:name w:val="заголовок столбца Знак"/>
    <w:link w:val="aff"/>
    <w:uiPriority w:val="99"/>
    <w:locked/>
    <w:rsid w:val="007A2FAE"/>
    <w:rPr>
      <w:b/>
      <w:color w:val="000000"/>
      <w:sz w:val="16"/>
      <w:lang w:eastAsia="ar-SA" w:bidi="ar-SA"/>
    </w:rPr>
  </w:style>
  <w:style w:type="paragraph" w:customStyle="1" w:styleId="aff">
    <w:name w:val="заголовок столбца"/>
    <w:basedOn w:val="Normal"/>
    <w:link w:val="afe"/>
    <w:uiPriority w:val="99"/>
    <w:rsid w:val="007A2FAE"/>
    <w:pPr>
      <w:widowControl/>
      <w:suppressAutoHyphens/>
      <w:autoSpaceDE/>
      <w:autoSpaceDN/>
      <w:adjustRightInd/>
      <w:snapToGrid w:val="0"/>
      <w:spacing w:after="120"/>
      <w:jc w:val="center"/>
    </w:pPr>
    <w:rPr>
      <w:rFonts w:ascii="Calibri" w:hAnsi="Calibri"/>
      <w:b/>
      <w:color w:val="000000"/>
      <w:sz w:val="16"/>
      <w:szCs w:val="20"/>
      <w:lang w:val="ru-RU" w:eastAsia="ar-SA"/>
    </w:rPr>
  </w:style>
  <w:style w:type="character" w:customStyle="1" w:styleId="apple-converted-space">
    <w:name w:val="apple-converted-space"/>
    <w:uiPriority w:val="99"/>
    <w:rsid w:val="007A2FAE"/>
  </w:style>
  <w:style w:type="character" w:customStyle="1" w:styleId="s4">
    <w:name w:val="s4"/>
    <w:uiPriority w:val="99"/>
    <w:rsid w:val="007A2FAE"/>
  </w:style>
  <w:style w:type="paragraph" w:customStyle="1" w:styleId="normacttext">
    <w:name w:val="norm_act_text"/>
    <w:basedOn w:val="Normal"/>
    <w:uiPriority w:val="99"/>
    <w:rsid w:val="007A2FAE"/>
    <w:pPr>
      <w:widowControl/>
      <w:autoSpaceDE/>
      <w:autoSpaceDN/>
      <w:adjustRightInd/>
      <w:spacing w:before="100" w:beforeAutospacing="1" w:after="100" w:afterAutospacing="1"/>
    </w:pPr>
    <w:rPr>
      <w:rFonts w:eastAsia="Times New Roman"/>
      <w:lang w:val="ru-RU"/>
    </w:rPr>
  </w:style>
  <w:style w:type="paragraph" w:customStyle="1" w:styleId="pagetext">
    <w:name w:val="page_text"/>
    <w:basedOn w:val="Normal"/>
    <w:uiPriority w:val="99"/>
    <w:rsid w:val="007A2FAE"/>
    <w:pPr>
      <w:widowControl/>
      <w:autoSpaceDE/>
      <w:autoSpaceDN/>
      <w:adjustRightInd/>
      <w:spacing w:before="100" w:beforeAutospacing="1" w:after="100" w:afterAutospacing="1"/>
    </w:pPr>
    <w:rPr>
      <w:rFonts w:eastAsia="Times New Roman"/>
      <w:lang w:val="ru-RU"/>
    </w:rPr>
  </w:style>
  <w:style w:type="character" w:customStyle="1" w:styleId="aff0">
    <w:name w:val="Сноска"/>
    <w:uiPriority w:val="99"/>
    <w:rsid w:val="007A2FAE"/>
    <w:rPr>
      <w:rFonts w:ascii="Times New Roman" w:hAnsi="Times New Roman"/>
      <w:spacing w:val="0"/>
      <w:sz w:val="18"/>
    </w:rPr>
  </w:style>
  <w:style w:type="character" w:customStyle="1" w:styleId="aff1">
    <w:name w:val="Основной текст_"/>
    <w:link w:val="68"/>
    <w:uiPriority w:val="99"/>
    <w:locked/>
    <w:rsid w:val="007A2FAE"/>
    <w:rPr>
      <w:shd w:val="clear" w:color="auto" w:fill="FFFFFF"/>
    </w:rPr>
  </w:style>
  <w:style w:type="character" w:customStyle="1" w:styleId="1f0">
    <w:name w:val="Основной текст1"/>
    <w:uiPriority w:val="99"/>
    <w:rsid w:val="007A2FAE"/>
    <w:rPr>
      <w:shd w:val="clear" w:color="auto" w:fill="FFFFFF"/>
    </w:rPr>
  </w:style>
  <w:style w:type="character" w:customStyle="1" w:styleId="aff2">
    <w:name w:val="Основной текст + Курсив"/>
    <w:uiPriority w:val="99"/>
    <w:rsid w:val="007A2FAE"/>
    <w:rPr>
      <w:i/>
      <w:shd w:val="clear" w:color="auto" w:fill="FFFFFF"/>
    </w:rPr>
  </w:style>
  <w:style w:type="character" w:customStyle="1" w:styleId="121">
    <w:name w:val="Основной текст (12)"/>
    <w:uiPriority w:val="99"/>
    <w:rsid w:val="007A2FAE"/>
    <w:rPr>
      <w:rFonts w:ascii="Times New Roman" w:hAnsi="Times New Roman"/>
      <w:spacing w:val="0"/>
      <w:sz w:val="22"/>
    </w:rPr>
  </w:style>
  <w:style w:type="character" w:customStyle="1" w:styleId="122">
    <w:name w:val="Основной текст (12) + Не курсив"/>
    <w:uiPriority w:val="99"/>
    <w:rsid w:val="007A2FAE"/>
    <w:rPr>
      <w:rFonts w:ascii="Times New Roman" w:hAnsi="Times New Roman"/>
      <w:i/>
      <w:spacing w:val="0"/>
      <w:sz w:val="22"/>
    </w:rPr>
  </w:style>
  <w:style w:type="paragraph" w:customStyle="1" w:styleId="68">
    <w:name w:val="Основной текст68"/>
    <w:basedOn w:val="Normal"/>
    <w:link w:val="aff1"/>
    <w:uiPriority w:val="99"/>
    <w:rsid w:val="007A2FAE"/>
    <w:pPr>
      <w:widowControl/>
      <w:shd w:val="clear" w:color="auto" w:fill="FFFFFF"/>
      <w:autoSpaceDE/>
      <w:autoSpaceDN/>
      <w:adjustRightInd/>
      <w:spacing w:after="780" w:line="211" w:lineRule="exact"/>
      <w:jc w:val="right"/>
    </w:pPr>
    <w:rPr>
      <w:rFonts w:ascii="Calibri" w:hAnsi="Calibri"/>
      <w:sz w:val="20"/>
      <w:szCs w:val="20"/>
      <w:shd w:val="clear" w:color="auto" w:fill="FFFFFF"/>
      <w:lang w:val="ru-RU" w:eastAsia="ko-KR"/>
    </w:rPr>
  </w:style>
  <w:style w:type="character" w:styleId="FollowedHyperlink">
    <w:name w:val="FollowedHyperlink"/>
    <w:basedOn w:val="DefaultParagraphFont"/>
    <w:uiPriority w:val="99"/>
    <w:semiHidden/>
    <w:locked/>
    <w:rsid w:val="007A2FAE"/>
    <w:rPr>
      <w:rFonts w:cs="Times New Roman"/>
      <w:color w:val="800080"/>
      <w:u w:val="single"/>
    </w:rPr>
  </w:style>
  <w:style w:type="paragraph" w:customStyle="1" w:styleId="xl66">
    <w:name w:val="xl66"/>
    <w:basedOn w:val="Normal"/>
    <w:uiPriority w:val="99"/>
    <w:rsid w:val="007A2FAE"/>
    <w:pPr>
      <w:widowControl/>
      <w:autoSpaceDE/>
      <w:autoSpaceDN/>
      <w:adjustRightInd/>
      <w:spacing w:before="100" w:beforeAutospacing="1" w:after="100" w:afterAutospacing="1"/>
    </w:pPr>
    <w:rPr>
      <w:rFonts w:eastAsia="Times New Roman"/>
      <w:lang w:val="ru-RU"/>
    </w:rPr>
  </w:style>
  <w:style w:type="paragraph" w:customStyle="1" w:styleId="xl67">
    <w:name w:val="xl67"/>
    <w:basedOn w:val="Normal"/>
    <w:uiPriority w:val="99"/>
    <w:rsid w:val="007A2FAE"/>
    <w:pPr>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center"/>
    </w:pPr>
    <w:rPr>
      <w:rFonts w:eastAsia="Times New Roman"/>
      <w:b/>
      <w:bCs/>
      <w:lang w:val="ru-RU"/>
    </w:rPr>
  </w:style>
  <w:style w:type="paragraph" w:customStyle="1" w:styleId="xl68">
    <w:name w:val="xl68"/>
    <w:basedOn w:val="Normal"/>
    <w:uiPriority w:val="99"/>
    <w:rsid w:val="007A2FAE"/>
    <w:pPr>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center"/>
    </w:pPr>
    <w:rPr>
      <w:rFonts w:eastAsia="Times New Roman"/>
      <w:b/>
      <w:bCs/>
      <w:lang w:val="ru-RU"/>
    </w:rPr>
  </w:style>
  <w:style w:type="paragraph" w:customStyle="1" w:styleId="xl69">
    <w:name w:val="xl69"/>
    <w:basedOn w:val="Normal"/>
    <w:uiPriority w:val="99"/>
    <w:rsid w:val="007A2F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eastAsia="Times New Roman"/>
      <w:lang w:val="ru-RU"/>
    </w:rPr>
  </w:style>
  <w:style w:type="paragraph" w:customStyle="1" w:styleId="xl70">
    <w:name w:val="xl70"/>
    <w:basedOn w:val="Normal"/>
    <w:uiPriority w:val="99"/>
    <w:rsid w:val="007A2F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eastAsia="Times New Roman"/>
      <w:lang w:val="ru-RU"/>
    </w:rPr>
  </w:style>
  <w:style w:type="paragraph" w:customStyle="1" w:styleId="xl71">
    <w:name w:val="xl71"/>
    <w:basedOn w:val="Normal"/>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lang w:val="ru-RU"/>
    </w:rPr>
  </w:style>
  <w:style w:type="paragraph" w:customStyle="1" w:styleId="xl72">
    <w:name w:val="xl72"/>
    <w:basedOn w:val="Normal"/>
    <w:uiPriority w:val="99"/>
    <w:rsid w:val="007A2FAE"/>
    <w:pPr>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center"/>
    </w:pPr>
    <w:rPr>
      <w:rFonts w:eastAsia="Times New Roman"/>
      <w:b/>
      <w:bCs/>
      <w:lang w:val="ru-RU"/>
    </w:rPr>
  </w:style>
  <w:style w:type="paragraph" w:customStyle="1" w:styleId="xl73">
    <w:name w:val="xl73"/>
    <w:basedOn w:val="Normal"/>
    <w:uiPriority w:val="99"/>
    <w:rsid w:val="007A2FAE"/>
    <w:pPr>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center"/>
    </w:pPr>
    <w:rPr>
      <w:rFonts w:eastAsia="Times New Roman"/>
      <w:b/>
      <w:bCs/>
      <w:lang w:val="ru-RU"/>
    </w:rPr>
  </w:style>
  <w:style w:type="paragraph" w:customStyle="1" w:styleId="xl74">
    <w:name w:val="xl74"/>
    <w:basedOn w:val="Normal"/>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75">
    <w:name w:val="xl75"/>
    <w:basedOn w:val="Normal"/>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76">
    <w:name w:val="xl76"/>
    <w:basedOn w:val="Normal"/>
    <w:uiPriority w:val="99"/>
    <w:rsid w:val="007A2FAE"/>
    <w:pPr>
      <w:widowControl/>
      <w:autoSpaceDE/>
      <w:autoSpaceDN/>
      <w:adjustRightInd/>
      <w:spacing w:before="100" w:beforeAutospacing="1" w:after="100" w:afterAutospacing="1"/>
    </w:pPr>
    <w:rPr>
      <w:rFonts w:eastAsia="Times New Roman"/>
      <w:lang w:val="ru-RU"/>
    </w:rPr>
  </w:style>
  <w:style w:type="paragraph" w:customStyle="1" w:styleId="xl77">
    <w:name w:val="xl77"/>
    <w:basedOn w:val="Normal"/>
    <w:uiPriority w:val="99"/>
    <w:rsid w:val="007A2F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lang w:val="ru-RU"/>
    </w:rPr>
  </w:style>
  <w:style w:type="paragraph" w:customStyle="1" w:styleId="xl78">
    <w:name w:val="xl78"/>
    <w:basedOn w:val="Normal"/>
    <w:uiPriority w:val="99"/>
    <w:rsid w:val="007A2FAE"/>
    <w:pPr>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rFonts w:eastAsia="Times New Roman"/>
      <w:b/>
      <w:bCs/>
      <w:lang w:val="ru-RU"/>
    </w:rPr>
  </w:style>
  <w:style w:type="paragraph" w:customStyle="1" w:styleId="xl79">
    <w:name w:val="xl79"/>
    <w:basedOn w:val="Normal"/>
    <w:uiPriority w:val="99"/>
    <w:rsid w:val="007A2FAE"/>
    <w:pPr>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rFonts w:eastAsia="Times New Roman"/>
      <w:b/>
      <w:bCs/>
      <w:lang w:val="ru-RU"/>
    </w:rPr>
  </w:style>
  <w:style w:type="paragraph" w:customStyle="1" w:styleId="xl80">
    <w:name w:val="xl80"/>
    <w:basedOn w:val="Normal"/>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81">
    <w:name w:val="xl81"/>
    <w:basedOn w:val="Normal"/>
    <w:uiPriority w:val="99"/>
    <w:rsid w:val="007A2F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eastAsia="Times New Roman"/>
      <w:lang w:val="ru-RU"/>
    </w:rPr>
  </w:style>
  <w:style w:type="paragraph" w:customStyle="1" w:styleId="xl82">
    <w:name w:val="xl82"/>
    <w:basedOn w:val="Normal"/>
    <w:uiPriority w:val="99"/>
    <w:rsid w:val="007A2F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eastAsia="Times New Roman"/>
      <w:lang w:val="ru-RU"/>
    </w:rPr>
  </w:style>
  <w:style w:type="paragraph" w:customStyle="1" w:styleId="xl83">
    <w:name w:val="xl83"/>
    <w:basedOn w:val="Normal"/>
    <w:uiPriority w:val="99"/>
    <w:rsid w:val="007A2F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eastAsia="Times New Roman"/>
      <w:lang w:val="ru-RU"/>
    </w:rPr>
  </w:style>
  <w:style w:type="paragraph" w:customStyle="1" w:styleId="xl84">
    <w:name w:val="xl84"/>
    <w:basedOn w:val="Normal"/>
    <w:uiPriority w:val="99"/>
    <w:rsid w:val="007A2FAE"/>
    <w:pPr>
      <w:widowControl/>
      <w:autoSpaceDE/>
      <w:autoSpaceDN/>
      <w:adjustRightInd/>
      <w:spacing w:before="100" w:beforeAutospacing="1" w:after="100" w:afterAutospacing="1"/>
      <w:textAlignment w:val="top"/>
    </w:pPr>
    <w:rPr>
      <w:rFonts w:eastAsia="Times New Roman"/>
      <w:lang w:val="ru-RU"/>
    </w:rPr>
  </w:style>
  <w:style w:type="paragraph" w:customStyle="1" w:styleId="xl85">
    <w:name w:val="xl85"/>
    <w:basedOn w:val="Normal"/>
    <w:uiPriority w:val="99"/>
    <w:rsid w:val="007A2FAE"/>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86">
    <w:name w:val="xl86"/>
    <w:basedOn w:val="Normal"/>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87">
    <w:name w:val="xl87"/>
    <w:basedOn w:val="Normal"/>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88">
    <w:name w:val="xl88"/>
    <w:basedOn w:val="Normal"/>
    <w:uiPriority w:val="99"/>
    <w:rsid w:val="007A2F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lang w:val="ru-RU"/>
    </w:rPr>
  </w:style>
  <w:style w:type="paragraph" w:customStyle="1" w:styleId="xl89">
    <w:name w:val="xl89"/>
    <w:basedOn w:val="Normal"/>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90">
    <w:name w:val="xl90"/>
    <w:basedOn w:val="Normal"/>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91">
    <w:name w:val="xl91"/>
    <w:basedOn w:val="Normal"/>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92">
    <w:name w:val="xl92"/>
    <w:basedOn w:val="Normal"/>
    <w:uiPriority w:val="99"/>
    <w:rsid w:val="007A2F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eastAsia="Times New Roman"/>
      <w:lang w:val="ru-RU"/>
    </w:rPr>
  </w:style>
  <w:style w:type="paragraph" w:customStyle="1" w:styleId="xl93">
    <w:name w:val="xl93"/>
    <w:basedOn w:val="Normal"/>
    <w:uiPriority w:val="99"/>
    <w:rsid w:val="007A2FAE"/>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rFonts w:eastAsia="Times New Roman"/>
      <w:b/>
      <w:bCs/>
      <w:lang w:val="ru-RU"/>
    </w:rPr>
  </w:style>
  <w:style w:type="paragraph" w:customStyle="1" w:styleId="xl94">
    <w:name w:val="xl94"/>
    <w:basedOn w:val="Normal"/>
    <w:uiPriority w:val="99"/>
    <w:rsid w:val="007A2FAE"/>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rFonts w:eastAsia="Times New Roman"/>
      <w:b/>
      <w:bCs/>
      <w:lang w:val="ru-RU"/>
    </w:rPr>
  </w:style>
  <w:style w:type="paragraph" w:customStyle="1" w:styleId="xl95">
    <w:name w:val="xl95"/>
    <w:basedOn w:val="Normal"/>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96">
    <w:name w:val="xl96"/>
    <w:basedOn w:val="Normal"/>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97">
    <w:name w:val="xl97"/>
    <w:basedOn w:val="Normal"/>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98">
    <w:name w:val="xl98"/>
    <w:basedOn w:val="Normal"/>
    <w:uiPriority w:val="99"/>
    <w:rsid w:val="007A2F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eastAsia="Times New Roman"/>
      <w:lang w:val="ru-RU"/>
    </w:rPr>
  </w:style>
  <w:style w:type="paragraph" w:customStyle="1" w:styleId="xl99">
    <w:name w:val="xl99"/>
    <w:basedOn w:val="Normal"/>
    <w:uiPriority w:val="99"/>
    <w:rsid w:val="007A2F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eastAsia="Times New Roman"/>
      <w:lang w:val="ru-RU"/>
    </w:rPr>
  </w:style>
  <w:style w:type="paragraph" w:customStyle="1" w:styleId="xl100">
    <w:name w:val="xl100"/>
    <w:basedOn w:val="Normal"/>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lang w:val="ru-RU"/>
    </w:rPr>
  </w:style>
  <w:style w:type="paragraph" w:customStyle="1" w:styleId="xl101">
    <w:name w:val="xl101"/>
    <w:basedOn w:val="Normal"/>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lang w:val="ru-RU"/>
    </w:rPr>
  </w:style>
  <w:style w:type="paragraph" w:customStyle="1" w:styleId="xl102">
    <w:name w:val="xl102"/>
    <w:basedOn w:val="Normal"/>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lang w:val="ru-RU"/>
    </w:rPr>
  </w:style>
  <w:style w:type="paragraph" w:customStyle="1" w:styleId="xl103">
    <w:name w:val="xl103"/>
    <w:basedOn w:val="Normal"/>
    <w:uiPriority w:val="99"/>
    <w:rsid w:val="007A2FAE"/>
    <w:pPr>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center"/>
    </w:pPr>
    <w:rPr>
      <w:rFonts w:eastAsia="Times New Roman"/>
      <w:b/>
      <w:bCs/>
      <w:sz w:val="28"/>
      <w:szCs w:val="28"/>
      <w:lang w:val="ru-RU"/>
    </w:rPr>
  </w:style>
  <w:style w:type="paragraph" w:customStyle="1" w:styleId="xl104">
    <w:name w:val="xl104"/>
    <w:basedOn w:val="Normal"/>
    <w:uiPriority w:val="99"/>
    <w:rsid w:val="007A2FAE"/>
    <w:pPr>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center"/>
    </w:pPr>
    <w:rPr>
      <w:rFonts w:eastAsia="Times New Roman"/>
      <w:b/>
      <w:bCs/>
      <w:sz w:val="28"/>
      <w:szCs w:val="28"/>
      <w:lang w:val="ru-RU"/>
    </w:rPr>
  </w:style>
  <w:style w:type="paragraph" w:customStyle="1" w:styleId="xl105">
    <w:name w:val="xl105"/>
    <w:basedOn w:val="Normal"/>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lang w:val="ru-RU"/>
    </w:rPr>
  </w:style>
  <w:style w:type="paragraph" w:customStyle="1" w:styleId="xl106">
    <w:name w:val="xl106"/>
    <w:basedOn w:val="Normal"/>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lang w:val="ru-RU"/>
    </w:rPr>
  </w:style>
  <w:style w:type="paragraph" w:customStyle="1" w:styleId="xl107">
    <w:name w:val="xl107"/>
    <w:basedOn w:val="Normal"/>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lang w:val="ru-RU"/>
    </w:rPr>
  </w:style>
  <w:style w:type="paragraph" w:customStyle="1" w:styleId="xl108">
    <w:name w:val="xl108"/>
    <w:basedOn w:val="Normal"/>
    <w:uiPriority w:val="99"/>
    <w:rsid w:val="007A2F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lang w:val="ru-RU"/>
    </w:rPr>
  </w:style>
  <w:style w:type="paragraph" w:customStyle="1" w:styleId="xl109">
    <w:name w:val="xl109"/>
    <w:basedOn w:val="Normal"/>
    <w:uiPriority w:val="99"/>
    <w:rsid w:val="007A2F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lang w:val="ru-RU"/>
    </w:rPr>
  </w:style>
  <w:style w:type="paragraph" w:customStyle="1" w:styleId="xl110">
    <w:name w:val="xl110"/>
    <w:basedOn w:val="Normal"/>
    <w:uiPriority w:val="99"/>
    <w:rsid w:val="007A2F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eastAsia="Times New Roman"/>
      <w:color w:val="000000"/>
      <w:lang w:val="ru-RU"/>
    </w:rPr>
  </w:style>
  <w:style w:type="paragraph" w:customStyle="1" w:styleId="xl111">
    <w:name w:val="xl111"/>
    <w:basedOn w:val="Normal"/>
    <w:uiPriority w:val="99"/>
    <w:rsid w:val="007A2FAE"/>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eastAsia="Times New Roman"/>
      <w:lang w:val="ru-RU"/>
    </w:rPr>
  </w:style>
  <w:style w:type="paragraph" w:customStyle="1" w:styleId="xl112">
    <w:name w:val="xl112"/>
    <w:basedOn w:val="Normal"/>
    <w:uiPriority w:val="99"/>
    <w:rsid w:val="007A2FA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lang w:val="ru-RU"/>
    </w:rPr>
  </w:style>
  <w:style w:type="paragraph" w:customStyle="1" w:styleId="xl113">
    <w:name w:val="xl113"/>
    <w:basedOn w:val="Normal"/>
    <w:uiPriority w:val="99"/>
    <w:rsid w:val="007A2FA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lang w:val="ru-RU"/>
    </w:rPr>
  </w:style>
  <w:style w:type="paragraph" w:customStyle="1" w:styleId="xl114">
    <w:name w:val="xl114"/>
    <w:basedOn w:val="Normal"/>
    <w:uiPriority w:val="99"/>
    <w:rsid w:val="007A2FAE"/>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lang w:val="ru-RU"/>
    </w:rPr>
  </w:style>
  <w:style w:type="paragraph" w:customStyle="1" w:styleId="xl115">
    <w:name w:val="xl115"/>
    <w:basedOn w:val="Normal"/>
    <w:uiPriority w:val="99"/>
    <w:rsid w:val="007A2FAE"/>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lang w:val="ru-RU"/>
    </w:rPr>
  </w:style>
  <w:style w:type="paragraph" w:customStyle="1" w:styleId="xl116">
    <w:name w:val="xl116"/>
    <w:basedOn w:val="Normal"/>
    <w:uiPriority w:val="99"/>
    <w:rsid w:val="007A2F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lang w:val="ru-RU"/>
    </w:rPr>
  </w:style>
  <w:style w:type="paragraph" w:customStyle="1" w:styleId="xl117">
    <w:name w:val="xl117"/>
    <w:basedOn w:val="Normal"/>
    <w:uiPriority w:val="99"/>
    <w:rsid w:val="007A2FAE"/>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lang w:val="ru-RU"/>
    </w:rPr>
  </w:style>
  <w:style w:type="paragraph" w:customStyle="1" w:styleId="xl118">
    <w:name w:val="xl118"/>
    <w:basedOn w:val="Normal"/>
    <w:uiPriority w:val="99"/>
    <w:rsid w:val="007A2FAE"/>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rFonts w:eastAsia="Times New Roman"/>
      <w:lang w:val="ru-RU"/>
    </w:rPr>
  </w:style>
  <w:style w:type="paragraph" w:customStyle="1" w:styleId="xl119">
    <w:name w:val="xl119"/>
    <w:basedOn w:val="Normal"/>
    <w:uiPriority w:val="99"/>
    <w:rsid w:val="007A2FAE"/>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textAlignment w:val="top"/>
    </w:pPr>
    <w:rPr>
      <w:rFonts w:eastAsia="Times New Roman"/>
      <w:lang w:val="ru-RU"/>
    </w:rPr>
  </w:style>
  <w:style w:type="paragraph" w:customStyle="1" w:styleId="xl120">
    <w:name w:val="xl120"/>
    <w:basedOn w:val="Normal"/>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121">
    <w:name w:val="xl121"/>
    <w:basedOn w:val="Normal"/>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122">
    <w:name w:val="xl122"/>
    <w:basedOn w:val="Normal"/>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123">
    <w:name w:val="xl123"/>
    <w:basedOn w:val="Normal"/>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124">
    <w:name w:val="xl124"/>
    <w:basedOn w:val="Normal"/>
    <w:uiPriority w:val="99"/>
    <w:rsid w:val="007A2F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eastAsia="Times New Roman"/>
      <w:lang w:val="ru-RU"/>
    </w:rPr>
  </w:style>
  <w:style w:type="paragraph" w:customStyle="1" w:styleId="xl125">
    <w:name w:val="xl125"/>
    <w:basedOn w:val="Normal"/>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color w:val="000000"/>
      <w:lang w:val="ru-RU"/>
    </w:rPr>
  </w:style>
  <w:style w:type="paragraph" w:customStyle="1" w:styleId="xl126">
    <w:name w:val="xl126"/>
    <w:basedOn w:val="Normal"/>
    <w:uiPriority w:val="99"/>
    <w:rsid w:val="007A2FAE"/>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127">
    <w:name w:val="xl127"/>
    <w:basedOn w:val="Normal"/>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128">
    <w:name w:val="xl128"/>
    <w:basedOn w:val="Normal"/>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129">
    <w:name w:val="xl129"/>
    <w:basedOn w:val="Normal"/>
    <w:uiPriority w:val="99"/>
    <w:rsid w:val="007A2F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eastAsia="Times New Roman"/>
      <w:lang w:val="ru-RU"/>
    </w:rPr>
  </w:style>
  <w:style w:type="paragraph" w:customStyle="1" w:styleId="xl130">
    <w:name w:val="xl130"/>
    <w:basedOn w:val="Normal"/>
    <w:uiPriority w:val="99"/>
    <w:rsid w:val="007A2F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eastAsia="Times New Roman"/>
      <w:lang w:val="ru-RU"/>
    </w:rPr>
  </w:style>
  <w:style w:type="paragraph" w:customStyle="1" w:styleId="xl131">
    <w:name w:val="xl131"/>
    <w:basedOn w:val="Normal"/>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lang w:val="ru-RU"/>
    </w:rPr>
  </w:style>
  <w:style w:type="paragraph" w:customStyle="1" w:styleId="xl132">
    <w:name w:val="xl132"/>
    <w:basedOn w:val="Normal"/>
    <w:uiPriority w:val="99"/>
    <w:rsid w:val="007A2FAE"/>
    <w:pPr>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rFonts w:eastAsia="Times New Roman"/>
      <w:b/>
      <w:bCs/>
      <w:lang w:val="ru-RU"/>
    </w:rPr>
  </w:style>
  <w:style w:type="paragraph" w:customStyle="1" w:styleId="xl133">
    <w:name w:val="xl133"/>
    <w:basedOn w:val="Normal"/>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134">
    <w:name w:val="xl134"/>
    <w:basedOn w:val="Normal"/>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135">
    <w:name w:val="xl135"/>
    <w:basedOn w:val="Normal"/>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136">
    <w:name w:val="xl136"/>
    <w:basedOn w:val="Normal"/>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137">
    <w:name w:val="xl137"/>
    <w:basedOn w:val="Normal"/>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138">
    <w:name w:val="xl138"/>
    <w:basedOn w:val="Normal"/>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139">
    <w:name w:val="xl139"/>
    <w:basedOn w:val="Normal"/>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140">
    <w:name w:val="xl140"/>
    <w:basedOn w:val="Normal"/>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141">
    <w:name w:val="xl141"/>
    <w:basedOn w:val="Normal"/>
    <w:uiPriority w:val="99"/>
    <w:rsid w:val="007A2FAE"/>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rFonts w:eastAsia="Times New Roman"/>
      <w:lang w:val="ru-RU"/>
    </w:rPr>
  </w:style>
  <w:style w:type="paragraph" w:customStyle="1" w:styleId="xl142">
    <w:name w:val="xl142"/>
    <w:basedOn w:val="Normal"/>
    <w:uiPriority w:val="99"/>
    <w:rsid w:val="007A2F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eastAsia="Times New Roman"/>
      <w:lang w:val="ru-RU"/>
    </w:rPr>
  </w:style>
  <w:style w:type="paragraph" w:customStyle="1" w:styleId="xl143">
    <w:name w:val="xl143"/>
    <w:basedOn w:val="Normal"/>
    <w:uiPriority w:val="99"/>
    <w:rsid w:val="007A2F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eastAsia="Times New Roman"/>
      <w:lang w:val="ru-RU"/>
    </w:rPr>
  </w:style>
  <w:style w:type="paragraph" w:customStyle="1" w:styleId="xl144">
    <w:name w:val="xl144"/>
    <w:basedOn w:val="Normal"/>
    <w:uiPriority w:val="99"/>
    <w:rsid w:val="007A2FAE"/>
    <w:pPr>
      <w:widowControl/>
      <w:pBdr>
        <w:top w:val="single" w:sz="4" w:space="0" w:color="auto"/>
        <w:left w:val="single" w:sz="4" w:space="0" w:color="auto"/>
        <w:bottom w:val="single" w:sz="4" w:space="0" w:color="auto"/>
        <w:right w:val="single" w:sz="4" w:space="0" w:color="auto"/>
      </w:pBdr>
      <w:shd w:val="clear" w:color="000000" w:fill="DDD9C3"/>
      <w:autoSpaceDE/>
      <w:autoSpaceDN/>
      <w:adjustRightInd/>
      <w:spacing w:before="100" w:beforeAutospacing="1" w:after="100" w:afterAutospacing="1"/>
      <w:jc w:val="center"/>
      <w:textAlignment w:val="top"/>
    </w:pPr>
    <w:rPr>
      <w:rFonts w:eastAsia="Times New Roman"/>
      <w:b/>
      <w:bCs/>
      <w:lang w:val="ru-RU"/>
    </w:rPr>
  </w:style>
  <w:style w:type="paragraph" w:customStyle="1" w:styleId="xl145">
    <w:name w:val="xl145"/>
    <w:basedOn w:val="Normal"/>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146">
    <w:name w:val="xl146"/>
    <w:basedOn w:val="Normal"/>
    <w:uiPriority w:val="99"/>
    <w:rsid w:val="007A2FAE"/>
    <w:pPr>
      <w:widowControl/>
      <w:pBdr>
        <w:top w:val="single" w:sz="4" w:space="0" w:color="auto"/>
        <w:left w:val="single" w:sz="4" w:space="0" w:color="auto"/>
        <w:bottom w:val="single" w:sz="4" w:space="0" w:color="auto"/>
      </w:pBdr>
      <w:shd w:val="clear" w:color="000000" w:fill="95B3D7"/>
      <w:autoSpaceDE/>
      <w:autoSpaceDN/>
      <w:adjustRightInd/>
      <w:spacing w:before="100" w:beforeAutospacing="1" w:after="100" w:afterAutospacing="1"/>
      <w:jc w:val="center"/>
      <w:textAlignment w:val="center"/>
    </w:pPr>
    <w:rPr>
      <w:rFonts w:eastAsia="Times New Roman"/>
      <w:b/>
      <w:bCs/>
      <w:lang w:val="ru-RU"/>
    </w:rPr>
  </w:style>
  <w:style w:type="paragraph" w:customStyle="1" w:styleId="xl147">
    <w:name w:val="xl147"/>
    <w:basedOn w:val="Normal"/>
    <w:uiPriority w:val="99"/>
    <w:rsid w:val="007A2FAE"/>
    <w:pPr>
      <w:widowControl/>
      <w:pBdr>
        <w:top w:val="single" w:sz="4" w:space="0" w:color="auto"/>
        <w:bottom w:val="single" w:sz="4" w:space="0" w:color="auto"/>
      </w:pBdr>
      <w:shd w:val="clear" w:color="000000" w:fill="95B3D7"/>
      <w:autoSpaceDE/>
      <w:autoSpaceDN/>
      <w:adjustRightInd/>
      <w:spacing w:before="100" w:beforeAutospacing="1" w:after="100" w:afterAutospacing="1"/>
      <w:jc w:val="center"/>
      <w:textAlignment w:val="center"/>
    </w:pPr>
    <w:rPr>
      <w:rFonts w:eastAsia="Times New Roman"/>
      <w:b/>
      <w:bCs/>
      <w:lang w:val="ru-RU"/>
    </w:rPr>
  </w:style>
  <w:style w:type="paragraph" w:customStyle="1" w:styleId="xl148">
    <w:name w:val="xl148"/>
    <w:basedOn w:val="Normal"/>
    <w:uiPriority w:val="99"/>
    <w:rsid w:val="007A2FAE"/>
    <w:pPr>
      <w:widowControl/>
      <w:pBdr>
        <w:top w:val="single" w:sz="4" w:space="0" w:color="auto"/>
        <w:bottom w:val="single" w:sz="4" w:space="0" w:color="auto"/>
        <w:right w:val="single" w:sz="4" w:space="0" w:color="auto"/>
      </w:pBdr>
      <w:shd w:val="clear" w:color="000000" w:fill="95B3D7"/>
      <w:autoSpaceDE/>
      <w:autoSpaceDN/>
      <w:adjustRightInd/>
      <w:spacing w:before="100" w:beforeAutospacing="1" w:after="100" w:afterAutospacing="1"/>
      <w:jc w:val="center"/>
      <w:textAlignment w:val="center"/>
    </w:pPr>
    <w:rPr>
      <w:rFonts w:eastAsia="Times New Roman"/>
      <w:b/>
      <w:bCs/>
      <w:lang w:val="ru-RU"/>
    </w:rPr>
  </w:style>
  <w:style w:type="paragraph" w:customStyle="1" w:styleId="xl149">
    <w:name w:val="xl149"/>
    <w:basedOn w:val="Normal"/>
    <w:uiPriority w:val="99"/>
    <w:rsid w:val="007A2FA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lang w:val="ru-RU"/>
    </w:rPr>
  </w:style>
  <w:style w:type="paragraph" w:customStyle="1" w:styleId="xl150">
    <w:name w:val="xl150"/>
    <w:basedOn w:val="Normal"/>
    <w:uiPriority w:val="99"/>
    <w:rsid w:val="007A2FA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lang w:val="ru-RU"/>
    </w:rPr>
  </w:style>
  <w:style w:type="paragraph" w:customStyle="1" w:styleId="xl151">
    <w:name w:val="xl151"/>
    <w:basedOn w:val="Normal"/>
    <w:uiPriority w:val="99"/>
    <w:rsid w:val="007A2FAE"/>
    <w:pPr>
      <w:widowControl/>
      <w:pBdr>
        <w:top w:val="single" w:sz="4" w:space="0" w:color="auto"/>
        <w:left w:val="single" w:sz="4" w:space="0" w:color="auto"/>
        <w:bottom w:val="single" w:sz="4" w:space="0" w:color="auto"/>
      </w:pBdr>
      <w:shd w:val="clear" w:color="000000" w:fill="95B3D7"/>
      <w:autoSpaceDE/>
      <w:autoSpaceDN/>
      <w:adjustRightInd/>
      <w:spacing w:before="100" w:beforeAutospacing="1" w:after="100" w:afterAutospacing="1"/>
      <w:jc w:val="center"/>
      <w:textAlignment w:val="top"/>
    </w:pPr>
    <w:rPr>
      <w:rFonts w:eastAsia="Times New Roman"/>
      <w:b/>
      <w:bCs/>
      <w:lang w:val="ru-RU"/>
    </w:rPr>
  </w:style>
  <w:style w:type="paragraph" w:customStyle="1" w:styleId="xl152">
    <w:name w:val="xl152"/>
    <w:basedOn w:val="Normal"/>
    <w:uiPriority w:val="99"/>
    <w:rsid w:val="007A2FAE"/>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153">
    <w:name w:val="xl153"/>
    <w:basedOn w:val="Normal"/>
    <w:uiPriority w:val="99"/>
    <w:rsid w:val="007A2FAE"/>
    <w:pPr>
      <w:widowControl/>
      <w:pBdr>
        <w:top w:val="single" w:sz="8" w:space="0" w:color="auto"/>
        <w:left w:val="single" w:sz="8" w:space="0" w:color="auto"/>
        <w:bottom w:val="single" w:sz="8" w:space="0" w:color="auto"/>
      </w:pBdr>
      <w:shd w:val="clear" w:color="000000" w:fill="DDD9C3"/>
      <w:autoSpaceDE/>
      <w:autoSpaceDN/>
      <w:adjustRightInd/>
      <w:spacing w:before="100" w:beforeAutospacing="1" w:after="100" w:afterAutospacing="1"/>
      <w:jc w:val="center"/>
      <w:textAlignment w:val="top"/>
    </w:pPr>
    <w:rPr>
      <w:rFonts w:eastAsia="Times New Roman"/>
      <w:b/>
      <w:bCs/>
      <w:lang w:val="ru-RU"/>
    </w:rPr>
  </w:style>
  <w:style w:type="paragraph" w:customStyle="1" w:styleId="xl154">
    <w:name w:val="xl154"/>
    <w:basedOn w:val="Normal"/>
    <w:uiPriority w:val="99"/>
    <w:rsid w:val="007A2FAE"/>
    <w:pPr>
      <w:widowControl/>
      <w:pBdr>
        <w:top w:val="single" w:sz="8" w:space="0" w:color="auto"/>
        <w:bottom w:val="single" w:sz="8"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155">
    <w:name w:val="xl155"/>
    <w:basedOn w:val="Normal"/>
    <w:uiPriority w:val="99"/>
    <w:rsid w:val="007A2FAE"/>
    <w:pPr>
      <w:widowControl/>
      <w:pBdr>
        <w:top w:val="single" w:sz="8" w:space="0" w:color="auto"/>
        <w:bottom w:val="single" w:sz="8"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156">
    <w:name w:val="xl156"/>
    <w:basedOn w:val="Normal"/>
    <w:uiPriority w:val="99"/>
    <w:rsid w:val="007A2FAE"/>
    <w:pPr>
      <w:widowControl/>
      <w:pBdr>
        <w:top w:val="single" w:sz="4" w:space="0" w:color="auto"/>
        <w:left w:val="single" w:sz="4" w:space="0" w:color="auto"/>
        <w:bottom w:val="single" w:sz="4" w:space="0" w:color="auto"/>
      </w:pBdr>
      <w:shd w:val="clear" w:color="000000" w:fill="DDD9C3"/>
      <w:autoSpaceDE/>
      <w:autoSpaceDN/>
      <w:adjustRightInd/>
      <w:spacing w:before="100" w:beforeAutospacing="1" w:after="100" w:afterAutospacing="1"/>
      <w:jc w:val="center"/>
      <w:textAlignment w:val="top"/>
    </w:pPr>
    <w:rPr>
      <w:rFonts w:eastAsia="Times New Roman"/>
      <w:b/>
      <w:bCs/>
      <w:lang w:val="ru-RU"/>
    </w:rPr>
  </w:style>
  <w:style w:type="paragraph" w:customStyle="1" w:styleId="xl157">
    <w:name w:val="xl157"/>
    <w:basedOn w:val="Normal"/>
    <w:uiPriority w:val="99"/>
    <w:rsid w:val="007A2FAE"/>
    <w:pPr>
      <w:widowControl/>
      <w:pBdr>
        <w:top w:val="single" w:sz="4" w:space="0" w:color="auto"/>
        <w:bottom w:val="single" w:sz="4" w:space="0" w:color="auto"/>
      </w:pBdr>
      <w:shd w:val="clear" w:color="000000" w:fill="DDD9C3"/>
      <w:autoSpaceDE/>
      <w:autoSpaceDN/>
      <w:adjustRightInd/>
      <w:spacing w:before="100" w:beforeAutospacing="1" w:after="100" w:afterAutospacing="1"/>
      <w:jc w:val="center"/>
      <w:textAlignment w:val="top"/>
    </w:pPr>
    <w:rPr>
      <w:rFonts w:eastAsia="Times New Roman"/>
      <w:b/>
      <w:bCs/>
      <w:lang w:val="ru-RU"/>
    </w:rPr>
  </w:style>
  <w:style w:type="paragraph" w:customStyle="1" w:styleId="xl158">
    <w:name w:val="xl158"/>
    <w:basedOn w:val="Normal"/>
    <w:uiPriority w:val="99"/>
    <w:rsid w:val="007A2FAE"/>
    <w:pPr>
      <w:widowControl/>
      <w:pBdr>
        <w:top w:val="single" w:sz="4" w:space="0" w:color="auto"/>
        <w:bottom w:val="single" w:sz="4" w:space="0" w:color="auto"/>
        <w:right w:val="single" w:sz="4" w:space="0" w:color="auto"/>
      </w:pBdr>
      <w:shd w:val="clear" w:color="000000" w:fill="DDD9C3"/>
      <w:autoSpaceDE/>
      <w:autoSpaceDN/>
      <w:adjustRightInd/>
      <w:spacing w:before="100" w:beforeAutospacing="1" w:after="100" w:afterAutospacing="1"/>
      <w:jc w:val="center"/>
      <w:textAlignment w:val="top"/>
    </w:pPr>
    <w:rPr>
      <w:rFonts w:eastAsia="Times New Roman"/>
      <w:b/>
      <w:bCs/>
      <w:lang w:val="ru-RU"/>
    </w:rPr>
  </w:style>
  <w:style w:type="paragraph" w:customStyle="1" w:styleId="xl159">
    <w:name w:val="xl159"/>
    <w:basedOn w:val="Normal"/>
    <w:uiPriority w:val="99"/>
    <w:rsid w:val="007A2FAE"/>
    <w:pPr>
      <w:widowControl/>
      <w:pBdr>
        <w:top w:val="single" w:sz="8" w:space="0" w:color="auto"/>
        <w:left w:val="single" w:sz="8" w:space="0" w:color="auto"/>
        <w:bottom w:val="single" w:sz="8" w:space="0" w:color="auto"/>
      </w:pBdr>
      <w:shd w:val="clear" w:color="000000" w:fill="DDD9C3"/>
      <w:autoSpaceDE/>
      <w:autoSpaceDN/>
      <w:adjustRightInd/>
      <w:spacing w:before="100" w:beforeAutospacing="1" w:after="100" w:afterAutospacing="1"/>
      <w:jc w:val="center"/>
      <w:textAlignment w:val="top"/>
    </w:pPr>
    <w:rPr>
      <w:rFonts w:eastAsia="Times New Roman"/>
      <w:b/>
      <w:bCs/>
      <w:sz w:val="28"/>
      <w:szCs w:val="28"/>
      <w:lang w:val="ru-RU"/>
    </w:rPr>
  </w:style>
  <w:style w:type="paragraph" w:customStyle="1" w:styleId="xl160">
    <w:name w:val="xl160"/>
    <w:basedOn w:val="Normal"/>
    <w:uiPriority w:val="99"/>
    <w:rsid w:val="007A2FAE"/>
    <w:pPr>
      <w:widowControl/>
      <w:pBdr>
        <w:top w:val="single" w:sz="8" w:space="0" w:color="auto"/>
        <w:bottom w:val="single" w:sz="8"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161">
    <w:name w:val="xl161"/>
    <w:basedOn w:val="Normal"/>
    <w:uiPriority w:val="99"/>
    <w:rsid w:val="007A2FAE"/>
    <w:pPr>
      <w:widowControl/>
      <w:pBdr>
        <w:top w:val="single" w:sz="4" w:space="0" w:color="auto"/>
        <w:bottom w:val="single" w:sz="4" w:space="0" w:color="auto"/>
      </w:pBdr>
      <w:shd w:val="clear" w:color="000000" w:fill="95B3D7"/>
      <w:autoSpaceDE/>
      <w:autoSpaceDN/>
      <w:adjustRightInd/>
      <w:spacing w:before="100" w:beforeAutospacing="1" w:after="100" w:afterAutospacing="1"/>
      <w:jc w:val="center"/>
      <w:textAlignment w:val="top"/>
    </w:pPr>
    <w:rPr>
      <w:rFonts w:eastAsia="Times New Roman"/>
      <w:b/>
      <w:bCs/>
      <w:lang w:val="ru-RU"/>
    </w:rPr>
  </w:style>
  <w:style w:type="paragraph" w:customStyle="1" w:styleId="xl162">
    <w:name w:val="xl162"/>
    <w:basedOn w:val="Normal"/>
    <w:uiPriority w:val="99"/>
    <w:rsid w:val="007A2FAE"/>
    <w:pPr>
      <w:widowControl/>
      <w:pBdr>
        <w:top w:val="single" w:sz="4" w:space="0" w:color="auto"/>
        <w:bottom w:val="single" w:sz="4" w:space="0" w:color="auto"/>
        <w:right w:val="single" w:sz="4" w:space="0" w:color="auto"/>
      </w:pBdr>
      <w:shd w:val="clear" w:color="000000" w:fill="95B3D7"/>
      <w:autoSpaceDE/>
      <w:autoSpaceDN/>
      <w:adjustRightInd/>
      <w:spacing w:before="100" w:beforeAutospacing="1" w:after="100" w:afterAutospacing="1"/>
      <w:jc w:val="center"/>
      <w:textAlignment w:val="top"/>
    </w:pPr>
    <w:rPr>
      <w:rFonts w:eastAsia="Times New Roman"/>
      <w:b/>
      <w:bCs/>
      <w:lang w:val="ru-RU"/>
    </w:rPr>
  </w:style>
  <w:style w:type="paragraph" w:customStyle="1" w:styleId="xl163">
    <w:name w:val="xl163"/>
    <w:basedOn w:val="Normal"/>
    <w:uiPriority w:val="99"/>
    <w:rsid w:val="007A2FAE"/>
    <w:pPr>
      <w:widowControl/>
      <w:pBdr>
        <w:top w:val="single" w:sz="8" w:space="0" w:color="auto"/>
        <w:bottom w:val="single" w:sz="8" w:space="0" w:color="auto"/>
      </w:pBdr>
      <w:autoSpaceDE/>
      <w:autoSpaceDN/>
      <w:adjustRightInd/>
      <w:spacing w:before="100" w:beforeAutospacing="1" w:after="100" w:afterAutospacing="1"/>
      <w:jc w:val="center"/>
      <w:textAlignment w:val="top"/>
    </w:pPr>
    <w:rPr>
      <w:rFonts w:eastAsia="Times New Roman"/>
      <w:sz w:val="28"/>
      <w:szCs w:val="28"/>
      <w:lang w:val="ru-RU"/>
    </w:rPr>
  </w:style>
  <w:style w:type="paragraph" w:customStyle="1" w:styleId="xl164">
    <w:name w:val="xl164"/>
    <w:basedOn w:val="Normal"/>
    <w:uiPriority w:val="99"/>
    <w:rsid w:val="007A2FAE"/>
    <w:pPr>
      <w:widowControl/>
      <w:pBdr>
        <w:top w:val="single" w:sz="4" w:space="0" w:color="auto"/>
        <w:left w:val="single" w:sz="4" w:space="0" w:color="auto"/>
        <w:bottom w:val="single" w:sz="4" w:space="0" w:color="auto"/>
      </w:pBdr>
      <w:shd w:val="clear" w:color="000000" w:fill="538ED5"/>
      <w:autoSpaceDE/>
      <w:autoSpaceDN/>
      <w:adjustRightInd/>
      <w:spacing w:before="100" w:beforeAutospacing="1" w:after="100" w:afterAutospacing="1"/>
      <w:jc w:val="center"/>
      <w:textAlignment w:val="top"/>
    </w:pPr>
    <w:rPr>
      <w:rFonts w:eastAsia="Times New Roman"/>
      <w:b/>
      <w:bCs/>
      <w:lang w:val="ru-RU"/>
    </w:rPr>
  </w:style>
  <w:style w:type="paragraph" w:customStyle="1" w:styleId="xl165">
    <w:name w:val="xl165"/>
    <w:basedOn w:val="Normal"/>
    <w:uiPriority w:val="99"/>
    <w:rsid w:val="007A2FAE"/>
    <w:pPr>
      <w:widowControl/>
      <w:pBdr>
        <w:top w:val="single" w:sz="4" w:space="0" w:color="auto"/>
        <w:bottom w:val="single" w:sz="4" w:space="0" w:color="auto"/>
      </w:pBdr>
      <w:shd w:val="clear" w:color="000000" w:fill="538ED5"/>
      <w:autoSpaceDE/>
      <w:autoSpaceDN/>
      <w:adjustRightInd/>
      <w:spacing w:before="100" w:beforeAutospacing="1" w:after="100" w:afterAutospacing="1"/>
      <w:jc w:val="center"/>
      <w:textAlignment w:val="top"/>
    </w:pPr>
    <w:rPr>
      <w:rFonts w:eastAsia="Times New Roman"/>
      <w:b/>
      <w:bCs/>
      <w:lang w:val="ru-RU"/>
    </w:rPr>
  </w:style>
  <w:style w:type="paragraph" w:customStyle="1" w:styleId="xl166">
    <w:name w:val="xl166"/>
    <w:basedOn w:val="Normal"/>
    <w:uiPriority w:val="99"/>
    <w:rsid w:val="007A2FAE"/>
    <w:pPr>
      <w:widowControl/>
      <w:pBdr>
        <w:top w:val="single" w:sz="4" w:space="0" w:color="auto"/>
        <w:bottom w:val="single" w:sz="4" w:space="0" w:color="auto"/>
        <w:right w:val="single" w:sz="4" w:space="0" w:color="auto"/>
      </w:pBdr>
      <w:shd w:val="clear" w:color="000000" w:fill="538ED5"/>
      <w:autoSpaceDE/>
      <w:autoSpaceDN/>
      <w:adjustRightInd/>
      <w:spacing w:before="100" w:beforeAutospacing="1" w:after="100" w:afterAutospacing="1"/>
      <w:jc w:val="center"/>
      <w:textAlignment w:val="top"/>
    </w:pPr>
    <w:rPr>
      <w:rFonts w:eastAsia="Times New Roman"/>
      <w:b/>
      <w:bCs/>
      <w:lang w:val="ru-RU"/>
    </w:rPr>
  </w:style>
  <w:style w:type="paragraph" w:customStyle="1" w:styleId="xl167">
    <w:name w:val="xl167"/>
    <w:basedOn w:val="Normal"/>
    <w:uiPriority w:val="99"/>
    <w:rsid w:val="007A2FAE"/>
    <w:pPr>
      <w:widowControl/>
      <w:pBdr>
        <w:top w:val="single" w:sz="4" w:space="0" w:color="auto"/>
        <w:left w:val="single" w:sz="4" w:space="0" w:color="auto"/>
        <w:bottom w:val="single" w:sz="4" w:space="0" w:color="auto"/>
        <w:right w:val="single" w:sz="4" w:space="0" w:color="auto"/>
      </w:pBdr>
      <w:shd w:val="clear" w:color="000000" w:fill="538ED5"/>
      <w:autoSpaceDE/>
      <w:autoSpaceDN/>
      <w:adjustRightInd/>
      <w:spacing w:before="100" w:beforeAutospacing="1" w:after="100" w:afterAutospacing="1"/>
      <w:jc w:val="center"/>
    </w:pPr>
    <w:rPr>
      <w:rFonts w:eastAsia="Times New Roman"/>
      <w:b/>
      <w:bCs/>
      <w:lang w:val="ru-RU"/>
    </w:rPr>
  </w:style>
  <w:style w:type="paragraph" w:customStyle="1" w:styleId="xl168">
    <w:name w:val="xl168"/>
    <w:basedOn w:val="Normal"/>
    <w:uiPriority w:val="99"/>
    <w:rsid w:val="007A2FAE"/>
    <w:pPr>
      <w:widowControl/>
      <w:pBdr>
        <w:top w:val="single" w:sz="4" w:space="0" w:color="auto"/>
        <w:bottom w:val="single" w:sz="4" w:space="0" w:color="auto"/>
      </w:pBdr>
      <w:shd w:val="clear" w:color="000000" w:fill="538ED5"/>
      <w:autoSpaceDE/>
      <w:autoSpaceDN/>
      <w:adjustRightInd/>
      <w:spacing w:before="100" w:beforeAutospacing="1" w:after="100" w:afterAutospacing="1"/>
      <w:jc w:val="center"/>
      <w:textAlignment w:val="center"/>
    </w:pPr>
    <w:rPr>
      <w:rFonts w:eastAsia="Times New Roman"/>
      <w:b/>
      <w:bCs/>
      <w:lang w:val="ru-RU"/>
    </w:rPr>
  </w:style>
  <w:style w:type="paragraph" w:customStyle="1" w:styleId="xl169">
    <w:name w:val="xl169"/>
    <w:basedOn w:val="Normal"/>
    <w:uiPriority w:val="99"/>
    <w:rsid w:val="007A2FAE"/>
    <w:pPr>
      <w:widowControl/>
      <w:pBdr>
        <w:top w:val="single" w:sz="4" w:space="0" w:color="auto"/>
        <w:left w:val="single" w:sz="4" w:space="0" w:color="auto"/>
        <w:bottom w:val="single" w:sz="4" w:space="0" w:color="auto"/>
      </w:pBdr>
      <w:shd w:val="clear" w:color="000000" w:fill="538ED5"/>
      <w:autoSpaceDE/>
      <w:autoSpaceDN/>
      <w:adjustRightInd/>
      <w:spacing w:before="100" w:beforeAutospacing="1" w:after="100" w:afterAutospacing="1"/>
      <w:jc w:val="center"/>
      <w:textAlignment w:val="center"/>
    </w:pPr>
    <w:rPr>
      <w:rFonts w:eastAsia="Times New Roman"/>
      <w:b/>
      <w:bCs/>
      <w:lang w:val="ru-RU"/>
    </w:rPr>
  </w:style>
  <w:style w:type="paragraph" w:customStyle="1" w:styleId="xl170">
    <w:name w:val="xl170"/>
    <w:basedOn w:val="Normal"/>
    <w:uiPriority w:val="99"/>
    <w:rsid w:val="007A2FAE"/>
    <w:pPr>
      <w:widowControl/>
      <w:pBdr>
        <w:top w:val="single" w:sz="4" w:space="0" w:color="auto"/>
        <w:bottom w:val="single" w:sz="4" w:space="0" w:color="auto"/>
        <w:right w:val="single" w:sz="4" w:space="0" w:color="auto"/>
      </w:pBdr>
      <w:shd w:val="clear" w:color="000000" w:fill="538ED5"/>
      <w:autoSpaceDE/>
      <w:autoSpaceDN/>
      <w:adjustRightInd/>
      <w:spacing w:before="100" w:beforeAutospacing="1" w:after="100" w:afterAutospacing="1"/>
      <w:jc w:val="center"/>
      <w:textAlignment w:val="center"/>
    </w:pPr>
    <w:rPr>
      <w:rFonts w:eastAsia="Times New Roman"/>
      <w:b/>
      <w:bCs/>
      <w:lang w:val="ru-RU"/>
    </w:rPr>
  </w:style>
  <w:style w:type="character" w:customStyle="1" w:styleId="130">
    <w:name w:val="Основной текст (13)_"/>
    <w:link w:val="131"/>
    <w:uiPriority w:val="99"/>
    <w:locked/>
    <w:rsid w:val="007A2FAE"/>
    <w:rPr>
      <w:sz w:val="34"/>
      <w:shd w:val="clear" w:color="auto" w:fill="FFFFFF"/>
    </w:rPr>
  </w:style>
  <w:style w:type="paragraph" w:customStyle="1" w:styleId="131">
    <w:name w:val="Основной текст (13)1"/>
    <w:basedOn w:val="Normal"/>
    <w:link w:val="130"/>
    <w:uiPriority w:val="99"/>
    <w:rsid w:val="007A2FAE"/>
    <w:pPr>
      <w:widowControl/>
      <w:shd w:val="clear" w:color="auto" w:fill="FFFFFF"/>
      <w:autoSpaceDE/>
      <w:autoSpaceDN/>
      <w:adjustRightInd/>
      <w:spacing w:before="420" w:after="180" w:line="360" w:lineRule="exact"/>
      <w:jc w:val="center"/>
    </w:pPr>
    <w:rPr>
      <w:rFonts w:ascii="Calibri" w:hAnsi="Calibri"/>
      <w:sz w:val="34"/>
      <w:szCs w:val="20"/>
      <w:lang w:val="ru-RU" w:eastAsia="ko-KR"/>
    </w:rPr>
  </w:style>
  <w:style w:type="character" w:customStyle="1" w:styleId="list005f0020paragraph005f005fchar1char1">
    <w:name w:val="list_005f0020paragraph_005f_005fchar1__char1"/>
    <w:uiPriority w:val="99"/>
    <w:rsid w:val="007A2FAE"/>
    <w:rPr>
      <w:rFonts w:ascii="Times New Roman" w:hAnsi="Times New Roman"/>
      <w:sz w:val="24"/>
      <w:u w:val="none"/>
      <w:effect w:val="none"/>
    </w:rPr>
  </w:style>
  <w:style w:type="paragraph" w:customStyle="1" w:styleId="list005f0020paragraph">
    <w:name w:val="list_005f0020paragraph"/>
    <w:basedOn w:val="Normal"/>
    <w:uiPriority w:val="99"/>
    <w:rsid w:val="007A2FAE"/>
    <w:pPr>
      <w:widowControl/>
      <w:autoSpaceDE/>
      <w:autoSpaceDN/>
      <w:adjustRightInd/>
      <w:ind w:left="720" w:firstLine="700"/>
      <w:jc w:val="both"/>
    </w:pPr>
    <w:rPr>
      <w:rFonts w:eastAsia="Times New Roman"/>
      <w:lang w:val="ru-RU"/>
    </w:rPr>
  </w:style>
  <w:style w:type="character" w:customStyle="1" w:styleId="dash0421005f0442005f0440005f043e005f0433005f0438005f0439005f005fchar1char1">
    <w:name w:val="dash0421_005f0442_005f0440_005f043e_005f0433_005f0438_005f0439_005f_005fchar1__char1"/>
    <w:uiPriority w:val="99"/>
    <w:rsid w:val="007A2FAE"/>
    <w:rPr>
      <w:b/>
    </w:rPr>
  </w:style>
  <w:style w:type="paragraph" w:customStyle="1" w:styleId="book">
    <w:name w:val="book"/>
    <w:basedOn w:val="Normal"/>
    <w:uiPriority w:val="99"/>
    <w:rsid w:val="007A2FAE"/>
    <w:pPr>
      <w:widowControl/>
      <w:autoSpaceDE/>
      <w:autoSpaceDN/>
      <w:adjustRightInd/>
      <w:spacing w:before="100" w:beforeAutospacing="1" w:after="100" w:afterAutospacing="1"/>
    </w:pPr>
    <w:rPr>
      <w:rFonts w:eastAsia="Times New Roman"/>
      <w:lang w:val="ru-RU"/>
    </w:rPr>
  </w:style>
  <w:style w:type="character" w:customStyle="1" w:styleId="definition">
    <w:name w:val="definition"/>
    <w:uiPriority w:val="99"/>
    <w:rsid w:val="007A2FAE"/>
  </w:style>
  <w:style w:type="character" w:customStyle="1" w:styleId="BlockTextChar">
    <w:name w:val="Block Text Char"/>
    <w:link w:val="BlockText"/>
    <w:uiPriority w:val="99"/>
    <w:locked/>
    <w:rsid w:val="007A2FAE"/>
    <w:rPr>
      <w:rFonts w:ascii="Times New Roman" w:hAnsi="Times New Roman"/>
      <w:sz w:val="24"/>
    </w:rPr>
  </w:style>
  <w:style w:type="table" w:customStyle="1" w:styleId="123">
    <w:name w:val="Сетка таблицы12"/>
    <w:uiPriority w:val="99"/>
    <w:rsid w:val="007A2FA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Без интервала1"/>
    <w:uiPriority w:val="99"/>
    <w:rsid w:val="007A2FAE"/>
    <w:pPr>
      <w:tabs>
        <w:tab w:val="left" w:pos="1021"/>
      </w:tabs>
      <w:ind w:firstLine="567"/>
      <w:jc w:val="both"/>
    </w:pPr>
    <w:rPr>
      <w:rFonts w:ascii="Times New Roman" w:hAnsi="Times New Roman" w:cs="Arial"/>
    </w:rPr>
  </w:style>
  <w:style w:type="character" w:customStyle="1" w:styleId="mw-headline">
    <w:name w:val="mw-headline"/>
    <w:uiPriority w:val="99"/>
    <w:rsid w:val="007A2FAE"/>
  </w:style>
  <w:style w:type="paragraph" w:customStyle="1" w:styleId="descriptionind">
    <w:name w:val="descriptionind"/>
    <w:basedOn w:val="Normal"/>
    <w:uiPriority w:val="99"/>
    <w:rsid w:val="007A2FAE"/>
    <w:pPr>
      <w:widowControl/>
      <w:autoSpaceDE/>
      <w:autoSpaceDN/>
      <w:adjustRightInd/>
      <w:spacing w:before="100" w:beforeAutospacing="1" w:after="100" w:afterAutospacing="1"/>
    </w:pPr>
    <w:rPr>
      <w:rFonts w:eastAsia="Times New Roman"/>
      <w:lang w:val="ru-RU"/>
    </w:rPr>
  </w:style>
  <w:style w:type="character" w:customStyle="1" w:styleId="highlighthighlightactive">
    <w:name w:val="highlight highlight_active"/>
    <w:uiPriority w:val="99"/>
    <w:rsid w:val="007A2FAE"/>
  </w:style>
  <w:style w:type="character" w:customStyle="1" w:styleId="editsection">
    <w:name w:val="editsection"/>
    <w:uiPriority w:val="99"/>
    <w:rsid w:val="007A2FAE"/>
  </w:style>
  <w:style w:type="paragraph" w:customStyle="1" w:styleId="26">
    <w:name w:val="Абзац списка2"/>
    <w:basedOn w:val="Normal"/>
    <w:uiPriority w:val="99"/>
    <w:rsid w:val="007A2FAE"/>
    <w:pPr>
      <w:widowControl/>
      <w:autoSpaceDE/>
      <w:autoSpaceDN/>
      <w:adjustRightInd/>
      <w:spacing w:after="200" w:line="276" w:lineRule="auto"/>
      <w:ind w:left="720"/>
    </w:pPr>
    <w:rPr>
      <w:rFonts w:ascii="Calibri" w:eastAsia="Times New Roman" w:hAnsi="Calibri"/>
      <w:sz w:val="22"/>
      <w:szCs w:val="22"/>
      <w:lang w:val="ru-RU"/>
    </w:rPr>
  </w:style>
  <w:style w:type="character" w:customStyle="1" w:styleId="ListParagraphChar">
    <w:name w:val="List Paragraph Char"/>
    <w:link w:val="ListParagraph"/>
    <w:uiPriority w:val="99"/>
    <w:locked/>
    <w:rsid w:val="007A2FAE"/>
    <w:rPr>
      <w:rFonts w:ascii="Times New Roman" w:hAnsi="Times New Roman"/>
      <w:sz w:val="24"/>
    </w:rPr>
  </w:style>
  <w:style w:type="character" w:customStyle="1" w:styleId="val">
    <w:name w:val="val"/>
    <w:uiPriority w:val="99"/>
    <w:rsid w:val="007A2FAE"/>
  </w:style>
  <w:style w:type="character" w:customStyle="1" w:styleId="addressbooksuggestitemhint">
    <w:name w:val="addressbook__suggest__item__hint"/>
    <w:uiPriority w:val="99"/>
    <w:rsid w:val="007A2FAE"/>
  </w:style>
  <w:style w:type="character" w:customStyle="1" w:styleId="style10">
    <w:name w:val="style1"/>
    <w:uiPriority w:val="99"/>
    <w:rsid w:val="007A2FAE"/>
  </w:style>
  <w:style w:type="paragraph" w:customStyle="1" w:styleId="1f2">
    <w:name w:val="МОН1"/>
    <w:basedOn w:val="Normal"/>
    <w:uiPriority w:val="99"/>
    <w:rsid w:val="007A2FAE"/>
    <w:pPr>
      <w:widowControl/>
      <w:autoSpaceDE/>
      <w:autoSpaceDN/>
      <w:adjustRightInd/>
      <w:spacing w:line="360" w:lineRule="auto"/>
      <w:ind w:firstLine="709"/>
      <w:jc w:val="both"/>
    </w:pPr>
    <w:rPr>
      <w:rFonts w:eastAsia="Times New Roman"/>
      <w:sz w:val="28"/>
      <w:lang w:val="ru-RU"/>
    </w:rPr>
  </w:style>
  <w:style w:type="character" w:customStyle="1" w:styleId="b-linki">
    <w:name w:val="b-link__i"/>
    <w:uiPriority w:val="99"/>
    <w:rsid w:val="007A2FAE"/>
  </w:style>
  <w:style w:type="paragraph" w:customStyle="1" w:styleId="Normal1">
    <w:name w:val="Normal1"/>
    <w:uiPriority w:val="99"/>
    <w:rsid w:val="007A2FAE"/>
    <w:pPr>
      <w:widowControl w:val="0"/>
      <w:jc w:val="both"/>
    </w:pPr>
    <w:rPr>
      <w:rFonts w:ascii="Times New Roman" w:eastAsia="Times New Roman" w:hAnsi="Times New Roman"/>
      <w:sz w:val="20"/>
      <w:szCs w:val="20"/>
    </w:rPr>
  </w:style>
  <w:style w:type="paragraph" w:customStyle="1" w:styleId="27">
    <w:name w:val="?????2"/>
    <w:basedOn w:val="Normal"/>
    <w:uiPriority w:val="99"/>
    <w:rsid w:val="007A2FAE"/>
    <w:pPr>
      <w:widowControl/>
      <w:tabs>
        <w:tab w:val="left" w:pos="567"/>
      </w:tabs>
      <w:overflowPunct w:val="0"/>
      <w:ind w:left="113" w:right="284"/>
      <w:jc w:val="both"/>
    </w:pPr>
    <w:rPr>
      <w:rFonts w:eastAsia="Times New Roman"/>
      <w:lang w:val="ru-RU" w:eastAsia="en-US"/>
    </w:rPr>
  </w:style>
  <w:style w:type="character" w:customStyle="1" w:styleId="28">
    <w:name w:val="Основной текст (2)_"/>
    <w:link w:val="29"/>
    <w:uiPriority w:val="99"/>
    <w:locked/>
    <w:rsid w:val="007A2FAE"/>
    <w:rPr>
      <w:rFonts w:ascii="Times New Roman" w:hAnsi="Times New Roman"/>
      <w:b/>
      <w:sz w:val="27"/>
      <w:shd w:val="clear" w:color="auto" w:fill="FFFFFF"/>
    </w:rPr>
  </w:style>
  <w:style w:type="paragraph" w:customStyle="1" w:styleId="29">
    <w:name w:val="Основной текст (2)"/>
    <w:basedOn w:val="Normal"/>
    <w:link w:val="28"/>
    <w:uiPriority w:val="99"/>
    <w:rsid w:val="007A2FAE"/>
    <w:pPr>
      <w:shd w:val="clear" w:color="auto" w:fill="FFFFFF"/>
      <w:autoSpaceDE/>
      <w:autoSpaceDN/>
      <w:adjustRightInd/>
      <w:spacing w:line="480" w:lineRule="exact"/>
      <w:ind w:firstLine="720"/>
      <w:jc w:val="both"/>
    </w:pPr>
    <w:rPr>
      <w:b/>
      <w:sz w:val="27"/>
      <w:szCs w:val="20"/>
      <w:lang w:val="ru-RU" w:eastAsia="ko-KR"/>
    </w:rPr>
  </w:style>
  <w:style w:type="paragraph" w:customStyle="1" w:styleId="32">
    <w:name w:val="Основной текст3"/>
    <w:basedOn w:val="Normal"/>
    <w:uiPriority w:val="99"/>
    <w:rsid w:val="007A2FAE"/>
    <w:pPr>
      <w:shd w:val="clear" w:color="auto" w:fill="FFFFFF"/>
      <w:autoSpaceDE/>
      <w:autoSpaceDN/>
      <w:adjustRightInd/>
      <w:spacing w:line="480" w:lineRule="exact"/>
      <w:jc w:val="both"/>
    </w:pPr>
    <w:rPr>
      <w:rFonts w:eastAsia="Times New Roman"/>
      <w:sz w:val="27"/>
      <w:szCs w:val="27"/>
      <w:lang w:val="ru-RU" w:eastAsia="en-US"/>
    </w:rPr>
  </w:style>
  <w:style w:type="character" w:customStyle="1" w:styleId="aff3">
    <w:name w:val="Основной текст + Полужирный"/>
    <w:uiPriority w:val="99"/>
    <w:rsid w:val="007A2FAE"/>
    <w:rPr>
      <w:rFonts w:ascii="Times New Roman" w:hAnsi="Times New Roman"/>
      <w:b/>
      <w:color w:val="000000"/>
      <w:spacing w:val="0"/>
      <w:w w:val="100"/>
      <w:position w:val="0"/>
      <w:sz w:val="27"/>
      <w:shd w:val="clear" w:color="auto" w:fill="FFFFFF"/>
      <w:lang w:val="ru-RU"/>
    </w:rPr>
  </w:style>
  <w:style w:type="paragraph" w:customStyle="1" w:styleId="-11">
    <w:name w:val="Цветной список - Акцент 11"/>
    <w:basedOn w:val="Normal"/>
    <w:uiPriority w:val="99"/>
    <w:rsid w:val="007A2FAE"/>
    <w:pPr>
      <w:widowControl/>
      <w:autoSpaceDE/>
      <w:autoSpaceDN/>
      <w:adjustRightInd/>
      <w:ind w:left="720"/>
      <w:contextualSpacing/>
    </w:pPr>
    <w:rPr>
      <w:rFonts w:eastAsia="Times New Roman"/>
      <w:lang w:val="ru-RU"/>
    </w:rPr>
  </w:style>
  <w:style w:type="character" w:customStyle="1" w:styleId="1f3">
    <w:name w:val="Текст сноски Знак1"/>
    <w:uiPriority w:val="99"/>
    <w:semiHidden/>
    <w:rsid w:val="007A2FAE"/>
  </w:style>
  <w:style w:type="paragraph" w:customStyle="1" w:styleId="2a">
    <w:name w:val="Основной текст2"/>
    <w:basedOn w:val="Normal"/>
    <w:uiPriority w:val="99"/>
    <w:rsid w:val="007A2FAE"/>
    <w:pPr>
      <w:shd w:val="clear" w:color="auto" w:fill="FFFFFF"/>
      <w:autoSpaceDE/>
      <w:autoSpaceDN/>
      <w:adjustRightInd/>
      <w:spacing w:line="480" w:lineRule="exact"/>
      <w:jc w:val="both"/>
    </w:pPr>
    <w:rPr>
      <w:rFonts w:eastAsia="Times New Roman"/>
      <w:sz w:val="26"/>
      <w:szCs w:val="26"/>
      <w:lang w:val="ru-RU" w:eastAsia="en-US"/>
    </w:rPr>
  </w:style>
  <w:style w:type="paragraph" w:customStyle="1" w:styleId="160">
    <w:name w:val="Стиль Основной текст + 16 пт"/>
    <w:next w:val="BodyText"/>
    <w:autoRedefine/>
    <w:uiPriority w:val="99"/>
    <w:rsid w:val="007A2FA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uiPriority w:val="99"/>
    <w:locked/>
    <w:rsid w:val="007A2FAE"/>
    <w:rPr>
      <w:i/>
      <w:shd w:val="clear" w:color="auto" w:fill="FFFFFF"/>
    </w:rPr>
  </w:style>
  <w:style w:type="paragraph" w:customStyle="1" w:styleId="141">
    <w:name w:val="Основной текст (14)1"/>
    <w:basedOn w:val="Normal"/>
    <w:link w:val="140"/>
    <w:uiPriority w:val="99"/>
    <w:rsid w:val="007A2FAE"/>
    <w:pPr>
      <w:widowControl/>
      <w:shd w:val="clear" w:color="auto" w:fill="FFFFFF"/>
      <w:autoSpaceDE/>
      <w:autoSpaceDN/>
      <w:adjustRightInd/>
      <w:spacing w:line="211" w:lineRule="exact"/>
      <w:ind w:firstLine="400"/>
      <w:jc w:val="both"/>
    </w:pPr>
    <w:rPr>
      <w:rFonts w:ascii="Calibri" w:hAnsi="Calibri"/>
      <w:i/>
      <w:sz w:val="20"/>
      <w:szCs w:val="20"/>
      <w:lang w:val="ru-RU" w:eastAsia="ko-KR"/>
    </w:rPr>
  </w:style>
  <w:style w:type="character" w:customStyle="1" w:styleId="2b">
    <w:name w:val="Заголовок №2_"/>
    <w:link w:val="212"/>
    <w:uiPriority w:val="99"/>
    <w:locked/>
    <w:rsid w:val="007A2FAE"/>
    <w:rPr>
      <w:b/>
      <w:shd w:val="clear" w:color="auto" w:fill="FFFFFF"/>
    </w:rPr>
  </w:style>
  <w:style w:type="paragraph" w:customStyle="1" w:styleId="212">
    <w:name w:val="Заголовок №21"/>
    <w:basedOn w:val="Normal"/>
    <w:link w:val="2b"/>
    <w:uiPriority w:val="99"/>
    <w:rsid w:val="007A2FAE"/>
    <w:pPr>
      <w:widowControl/>
      <w:shd w:val="clear" w:color="auto" w:fill="FFFFFF"/>
      <w:autoSpaceDE/>
      <w:autoSpaceDN/>
      <w:adjustRightInd/>
      <w:spacing w:before="60" w:after="60" w:line="240" w:lineRule="atLeast"/>
      <w:jc w:val="center"/>
      <w:outlineLvl w:val="1"/>
    </w:pPr>
    <w:rPr>
      <w:rFonts w:ascii="Calibri" w:hAnsi="Calibri"/>
      <w:b/>
      <w:sz w:val="20"/>
      <w:szCs w:val="20"/>
      <w:lang w:val="ru-RU" w:eastAsia="ko-KR"/>
    </w:rPr>
  </w:style>
  <w:style w:type="character" w:customStyle="1" w:styleId="149">
    <w:name w:val="Основной текст (14)9"/>
    <w:uiPriority w:val="99"/>
    <w:rsid w:val="007A2FAE"/>
    <w:rPr>
      <w:rFonts w:ascii="Times New Roman" w:hAnsi="Times New Roman"/>
      <w:spacing w:val="0"/>
      <w:sz w:val="22"/>
    </w:rPr>
  </w:style>
  <w:style w:type="character" w:customStyle="1" w:styleId="148">
    <w:name w:val="Основной текст (14)8"/>
    <w:uiPriority w:val="99"/>
    <w:rsid w:val="007A2FAE"/>
    <w:rPr>
      <w:rFonts w:ascii="Times New Roman" w:hAnsi="Times New Roman"/>
      <w:spacing w:val="0"/>
      <w:sz w:val="22"/>
    </w:rPr>
  </w:style>
  <w:style w:type="character" w:customStyle="1" w:styleId="150">
    <w:name w:val="Подзаголовок Знак15"/>
    <w:uiPriority w:val="99"/>
    <w:rsid w:val="007A2FAE"/>
    <w:rPr>
      <w:rFonts w:ascii="Calibri Light" w:hAnsi="Calibri Light"/>
      <w:sz w:val="24"/>
    </w:rPr>
  </w:style>
  <w:style w:type="character" w:customStyle="1" w:styleId="142">
    <w:name w:val="Подзаголовок Знак14"/>
    <w:uiPriority w:val="99"/>
    <w:rsid w:val="007A2FAE"/>
    <w:rPr>
      <w:rFonts w:ascii="Calibri Light" w:hAnsi="Calibri Light"/>
      <w:sz w:val="24"/>
    </w:rPr>
  </w:style>
  <w:style w:type="character" w:customStyle="1" w:styleId="132">
    <w:name w:val="Подзаголовок Знак13"/>
    <w:uiPriority w:val="99"/>
    <w:rsid w:val="007A2FAE"/>
    <w:rPr>
      <w:rFonts w:ascii="Calibri Light" w:hAnsi="Calibri Light"/>
      <w:sz w:val="24"/>
    </w:rPr>
  </w:style>
  <w:style w:type="character" w:customStyle="1" w:styleId="124">
    <w:name w:val="Подзаголовок Знак12"/>
    <w:uiPriority w:val="99"/>
    <w:rsid w:val="007A2FAE"/>
    <w:rPr>
      <w:rFonts w:ascii="Calibri Light" w:hAnsi="Calibri Light"/>
      <w:sz w:val="24"/>
    </w:rPr>
  </w:style>
  <w:style w:type="character" w:customStyle="1" w:styleId="113">
    <w:name w:val="Подзаголовок Знак11"/>
    <w:uiPriority w:val="99"/>
    <w:rsid w:val="007A2FAE"/>
    <w:rPr>
      <w:rFonts w:ascii="Calibri Light" w:hAnsi="Calibri Light"/>
      <w:sz w:val="24"/>
    </w:rPr>
  </w:style>
  <w:style w:type="paragraph" w:customStyle="1" w:styleId="ListParagraph1">
    <w:name w:val="List Paragraph1"/>
    <w:basedOn w:val="Normal"/>
    <w:uiPriority w:val="99"/>
    <w:rsid w:val="007A2FAE"/>
    <w:pPr>
      <w:widowControl/>
      <w:autoSpaceDE/>
      <w:autoSpaceDN/>
      <w:adjustRightInd/>
      <w:ind w:left="720"/>
      <w:contextualSpacing/>
    </w:pPr>
    <w:rPr>
      <w:rFonts w:eastAsia="Times New Roman"/>
      <w:lang w:val="ru-RU"/>
    </w:rPr>
  </w:style>
  <w:style w:type="paragraph" w:customStyle="1" w:styleId="BodyTextIndent21">
    <w:name w:val="Body Text Indent 21"/>
    <w:basedOn w:val="Normal"/>
    <w:uiPriority w:val="99"/>
    <w:rsid w:val="007A2FAE"/>
    <w:pPr>
      <w:widowControl/>
      <w:autoSpaceDE/>
      <w:autoSpaceDN/>
      <w:adjustRightInd/>
      <w:ind w:firstLine="709"/>
      <w:jc w:val="both"/>
    </w:pPr>
    <w:rPr>
      <w:rFonts w:eastAsia="Times New Roman"/>
      <w:sz w:val="22"/>
      <w:szCs w:val="20"/>
      <w:lang w:val="ru-RU"/>
    </w:rPr>
  </w:style>
  <w:style w:type="paragraph" w:customStyle="1" w:styleId="BodyText211">
    <w:name w:val="Body Text 211"/>
    <w:basedOn w:val="Normal"/>
    <w:uiPriority w:val="99"/>
    <w:rsid w:val="007A2FAE"/>
    <w:pPr>
      <w:widowControl/>
      <w:autoSpaceDE/>
      <w:autoSpaceDN/>
      <w:adjustRightInd/>
      <w:ind w:firstLine="709"/>
      <w:jc w:val="both"/>
    </w:pPr>
    <w:rPr>
      <w:rFonts w:eastAsia="Times New Roman"/>
      <w:lang w:val="ru-RU"/>
    </w:rPr>
  </w:style>
  <w:style w:type="paragraph" w:customStyle="1" w:styleId="MediumGrid21">
    <w:name w:val="Medium Grid 21"/>
    <w:basedOn w:val="Normal"/>
    <w:uiPriority w:val="99"/>
    <w:rsid w:val="007A2FAE"/>
    <w:pPr>
      <w:widowControl/>
      <w:autoSpaceDE/>
      <w:autoSpaceDN/>
      <w:adjustRightInd/>
      <w:ind w:firstLine="709"/>
      <w:jc w:val="both"/>
    </w:pPr>
    <w:rPr>
      <w:rFonts w:eastAsia="Times New Roman"/>
      <w:szCs w:val="32"/>
      <w:lang w:val="ru-RU" w:eastAsia="en-US"/>
    </w:rPr>
  </w:style>
  <w:style w:type="character" w:customStyle="1" w:styleId="SubtleEmphasis1">
    <w:name w:val="Subtle Emphasis1"/>
    <w:uiPriority w:val="99"/>
    <w:rsid w:val="007A2FAE"/>
    <w:rPr>
      <w:i/>
      <w:color w:val="5A5A5A"/>
    </w:rPr>
  </w:style>
  <w:style w:type="character" w:customStyle="1" w:styleId="IntenseEmphasis1">
    <w:name w:val="Intense Emphasis1"/>
    <w:uiPriority w:val="99"/>
    <w:rsid w:val="007A2FAE"/>
    <w:rPr>
      <w:b/>
      <w:i/>
      <w:sz w:val="24"/>
      <w:u w:val="single"/>
    </w:rPr>
  </w:style>
  <w:style w:type="character" w:customStyle="1" w:styleId="SubtleReference1">
    <w:name w:val="Subtle Reference1"/>
    <w:uiPriority w:val="99"/>
    <w:rsid w:val="007A2FAE"/>
    <w:rPr>
      <w:sz w:val="24"/>
      <w:u w:val="single"/>
    </w:rPr>
  </w:style>
  <w:style w:type="character" w:customStyle="1" w:styleId="IntenseReference1">
    <w:name w:val="Intense Reference1"/>
    <w:uiPriority w:val="99"/>
    <w:rsid w:val="007A2FAE"/>
    <w:rPr>
      <w:b/>
      <w:sz w:val="24"/>
      <w:u w:val="single"/>
    </w:rPr>
  </w:style>
  <w:style w:type="character" w:customStyle="1" w:styleId="BookTitle1">
    <w:name w:val="Book Title1"/>
    <w:uiPriority w:val="99"/>
    <w:rsid w:val="007A2FAE"/>
    <w:rPr>
      <w:rFonts w:ascii="Arial" w:hAnsi="Arial"/>
      <w:b/>
      <w:i/>
      <w:sz w:val="24"/>
    </w:rPr>
  </w:style>
  <w:style w:type="paragraph" w:customStyle="1" w:styleId="TOCHeading1">
    <w:name w:val="TOC Heading1"/>
    <w:basedOn w:val="Heading1"/>
    <w:next w:val="Normal"/>
    <w:uiPriority w:val="99"/>
    <w:rsid w:val="007A2FAE"/>
    <w:pPr>
      <w:jc w:val="center"/>
      <w:outlineLvl w:val="9"/>
    </w:pPr>
    <w:rPr>
      <w:rFonts w:eastAsia="Times New Roman"/>
      <w:sz w:val="20"/>
      <w:lang w:val="ru-RU"/>
    </w:rPr>
  </w:style>
  <w:style w:type="character" w:customStyle="1" w:styleId="FontStyle69">
    <w:name w:val="Font Style69"/>
    <w:uiPriority w:val="99"/>
    <w:rsid w:val="007A2FAE"/>
    <w:rPr>
      <w:rFonts w:ascii="Calibri" w:hAnsi="Calibri"/>
      <w:sz w:val="20"/>
    </w:rPr>
  </w:style>
  <w:style w:type="paragraph" w:customStyle="1" w:styleId="text">
    <w:name w:val="text"/>
    <w:basedOn w:val="Normal"/>
    <w:uiPriority w:val="99"/>
    <w:rsid w:val="007A2FAE"/>
    <w:pPr>
      <w:spacing w:line="240" w:lineRule="atLeast"/>
      <w:ind w:firstLine="283"/>
      <w:jc w:val="both"/>
      <w:textAlignment w:val="center"/>
    </w:pPr>
    <w:rPr>
      <w:rFonts w:ascii="SchoolBookC" w:eastAsia="Times New Roman" w:hAnsi="SchoolBookC" w:cs="SchoolBookC"/>
      <w:color w:val="000000"/>
      <w:sz w:val="22"/>
      <w:szCs w:val="22"/>
      <w:lang w:val="ru-RU"/>
    </w:rPr>
  </w:style>
  <w:style w:type="paragraph" w:customStyle="1" w:styleId="c13">
    <w:name w:val="c13"/>
    <w:basedOn w:val="Normal"/>
    <w:uiPriority w:val="99"/>
    <w:rsid w:val="007A2FAE"/>
    <w:pPr>
      <w:widowControl/>
      <w:autoSpaceDE/>
      <w:autoSpaceDN/>
      <w:adjustRightInd/>
      <w:spacing w:before="100" w:beforeAutospacing="1" w:after="100" w:afterAutospacing="1"/>
    </w:pPr>
    <w:rPr>
      <w:rFonts w:eastAsia="Times New Roman"/>
      <w:lang w:val="ru-RU"/>
    </w:rPr>
  </w:style>
  <w:style w:type="character" w:customStyle="1" w:styleId="c1">
    <w:name w:val="c1"/>
    <w:uiPriority w:val="99"/>
    <w:rsid w:val="007A2FAE"/>
  </w:style>
  <w:style w:type="paragraph" w:customStyle="1" w:styleId="114">
    <w:name w:val="Знак Знак1 Знак Знак Знак1"/>
    <w:basedOn w:val="Normal"/>
    <w:uiPriority w:val="99"/>
    <w:rsid w:val="007A2FAE"/>
    <w:pPr>
      <w:widowControl/>
      <w:autoSpaceDE/>
      <w:autoSpaceDN/>
      <w:adjustRightInd/>
      <w:spacing w:after="160" w:line="240" w:lineRule="exact"/>
    </w:pPr>
    <w:rPr>
      <w:rFonts w:ascii="Verdana" w:eastAsia="Times New Roman" w:hAnsi="Verdana"/>
      <w:sz w:val="20"/>
      <w:szCs w:val="20"/>
      <w:lang w:eastAsia="en-US"/>
    </w:rPr>
  </w:style>
  <w:style w:type="paragraph" w:customStyle="1" w:styleId="1f4">
    <w:name w:val="Знак Знак Знак Знак Знак1"/>
    <w:basedOn w:val="Normal"/>
    <w:uiPriority w:val="99"/>
    <w:rsid w:val="007A2FAE"/>
    <w:pPr>
      <w:widowControl/>
      <w:autoSpaceDE/>
      <w:autoSpaceDN/>
      <w:adjustRightInd/>
      <w:spacing w:after="160" w:line="240" w:lineRule="exact"/>
    </w:pPr>
    <w:rPr>
      <w:rFonts w:ascii="Verdana" w:eastAsia="Times New Roman" w:hAnsi="Verdana"/>
      <w:sz w:val="20"/>
      <w:szCs w:val="20"/>
      <w:lang w:eastAsia="en-US"/>
    </w:rPr>
  </w:style>
  <w:style w:type="paragraph" w:customStyle="1" w:styleId="CharCharCarCharCarCharCarCharCarCharCharCharCarCharCharChar1">
    <w:name w:val="Char Char Car Char Car Char Car Char Car Char Char Char Car Char Char Char1"/>
    <w:basedOn w:val="Normal"/>
    <w:uiPriority w:val="99"/>
    <w:rsid w:val="007A2FAE"/>
    <w:pPr>
      <w:widowControl/>
      <w:adjustRightInd/>
      <w:spacing w:after="160" w:line="240" w:lineRule="exact"/>
    </w:pPr>
    <w:rPr>
      <w:rFonts w:ascii="Arial" w:eastAsia="Times New Roman" w:hAnsi="Arial" w:cs="Arial"/>
      <w:sz w:val="20"/>
      <w:szCs w:val="20"/>
      <w:lang w:eastAsia="en-US"/>
    </w:rPr>
  </w:style>
  <w:style w:type="paragraph" w:customStyle="1" w:styleId="1f5">
    <w:name w:val="Знак Знак Знак1"/>
    <w:basedOn w:val="Normal"/>
    <w:uiPriority w:val="99"/>
    <w:rsid w:val="007A2FAE"/>
    <w:pPr>
      <w:widowControl/>
      <w:autoSpaceDE/>
      <w:autoSpaceDN/>
      <w:adjustRightInd/>
      <w:spacing w:after="160" w:line="240" w:lineRule="exact"/>
    </w:pPr>
    <w:rPr>
      <w:rFonts w:ascii="Verdana" w:eastAsia="Times New Roman" w:hAnsi="Verdana"/>
      <w:sz w:val="20"/>
      <w:szCs w:val="20"/>
      <w:lang w:eastAsia="en-US"/>
    </w:rPr>
  </w:style>
  <w:style w:type="paragraph" w:customStyle="1" w:styleId="1f6">
    <w:name w:val="Знак Знак Знак Знак1"/>
    <w:basedOn w:val="Normal"/>
    <w:uiPriority w:val="99"/>
    <w:rsid w:val="007A2FAE"/>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2c">
    <w:name w:val="Знак2"/>
    <w:basedOn w:val="Normal"/>
    <w:uiPriority w:val="99"/>
    <w:rsid w:val="007A2FAE"/>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181">
    <w:name w:val="Знак Знак181"/>
    <w:uiPriority w:val="99"/>
    <w:rsid w:val="007A2FAE"/>
    <w:rPr>
      <w:rFonts w:ascii="Arial" w:hAnsi="Arial"/>
      <w:b/>
      <w:kern w:val="32"/>
      <w:sz w:val="32"/>
    </w:rPr>
  </w:style>
  <w:style w:type="character" w:customStyle="1" w:styleId="171">
    <w:name w:val="Знак Знак171"/>
    <w:uiPriority w:val="99"/>
    <w:rsid w:val="007A2FAE"/>
    <w:rPr>
      <w:rFonts w:ascii="Arial" w:hAnsi="Arial"/>
      <w:b/>
      <w:sz w:val="28"/>
    </w:rPr>
  </w:style>
  <w:style w:type="character" w:customStyle="1" w:styleId="161">
    <w:name w:val="Знак Знак161"/>
    <w:uiPriority w:val="99"/>
    <w:rsid w:val="007A2FAE"/>
    <w:rPr>
      <w:rFonts w:ascii="Arial" w:hAnsi="Arial"/>
      <w:b/>
      <w:sz w:val="26"/>
    </w:rPr>
  </w:style>
  <w:style w:type="paragraph" w:customStyle="1" w:styleId="213">
    <w:name w:val="Знак Знак2 Знак1"/>
    <w:basedOn w:val="Normal"/>
    <w:uiPriority w:val="99"/>
    <w:rsid w:val="007A2FAE"/>
    <w:pPr>
      <w:widowControl/>
      <w:autoSpaceDE/>
      <w:autoSpaceDN/>
      <w:adjustRightInd/>
      <w:spacing w:after="160" w:line="240" w:lineRule="exact"/>
    </w:pPr>
    <w:rPr>
      <w:rFonts w:ascii="Verdana" w:eastAsia="Times New Roman" w:hAnsi="Verdana"/>
      <w:sz w:val="20"/>
      <w:szCs w:val="20"/>
      <w:lang w:eastAsia="en-US"/>
    </w:rPr>
  </w:style>
  <w:style w:type="paragraph" w:customStyle="1" w:styleId="1f7">
    <w:name w:val="Знак Знак Знак Знак Знак Знак Знак Знак Знак1"/>
    <w:basedOn w:val="Normal"/>
    <w:uiPriority w:val="99"/>
    <w:rsid w:val="007A2FAE"/>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apple-tab-span">
    <w:name w:val="apple-tab-span"/>
    <w:uiPriority w:val="99"/>
    <w:rsid w:val="007A2FAE"/>
  </w:style>
  <w:style w:type="character" w:customStyle="1" w:styleId="dash0410043104370430044600200441043f04380441043a0430char1">
    <w:name w:val="dash0410_0431_0437_0430_0446_0020_0441_043f_0438_0441_043a_0430__char1"/>
    <w:uiPriority w:val="99"/>
    <w:rsid w:val="007A2FA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uiPriority w:val="99"/>
    <w:rsid w:val="007A2FAE"/>
    <w:rPr>
      <w:rFonts w:ascii="Arial" w:hAnsi="Arial"/>
      <w:b/>
      <w:sz w:val="26"/>
      <w:u w:val="none"/>
      <w:effect w:val="none"/>
    </w:rPr>
  </w:style>
  <w:style w:type="paragraph" w:customStyle="1" w:styleId="dash0410043104370430044600200441043f04380441043a0430">
    <w:name w:val="dash0410_0431_0437_0430_0446_0020_0441_043f_0438_0441_043a_0430"/>
    <w:basedOn w:val="Normal"/>
    <w:uiPriority w:val="99"/>
    <w:rsid w:val="007A2FAE"/>
    <w:pPr>
      <w:widowControl/>
      <w:autoSpaceDE/>
      <w:autoSpaceDN/>
      <w:adjustRightInd/>
      <w:ind w:left="720" w:firstLine="700"/>
      <w:jc w:val="both"/>
    </w:pPr>
    <w:rPr>
      <w:rFonts w:eastAsia="Times New Roman"/>
      <w:lang w:val="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uiPriority w:val="99"/>
    <w:rsid w:val="007A2FA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Normal"/>
    <w:uiPriority w:val="99"/>
    <w:rsid w:val="007A2FAE"/>
    <w:pPr>
      <w:widowControl/>
      <w:autoSpaceDE/>
      <w:autoSpaceDN/>
      <w:adjustRightInd/>
      <w:spacing w:after="120" w:line="480" w:lineRule="atLeast"/>
    </w:pPr>
    <w:rPr>
      <w:rFonts w:eastAsia="Times New Roman"/>
      <w:lang w:val="ru-RU"/>
    </w:rPr>
  </w:style>
  <w:style w:type="character" w:customStyle="1" w:styleId="c0">
    <w:name w:val="c0"/>
    <w:uiPriority w:val="99"/>
    <w:rsid w:val="007A2FAE"/>
  </w:style>
  <w:style w:type="paragraph" w:customStyle="1" w:styleId="aff4">
    <w:name w:val="Основной"/>
    <w:basedOn w:val="Normal"/>
    <w:uiPriority w:val="99"/>
    <w:rsid w:val="007A2FAE"/>
    <w:pPr>
      <w:widowControl/>
      <w:spacing w:line="214" w:lineRule="atLeast"/>
      <w:ind w:firstLine="283"/>
      <w:jc w:val="both"/>
      <w:textAlignment w:val="center"/>
    </w:pPr>
    <w:rPr>
      <w:rFonts w:ascii="NewtonCSanPin" w:eastAsia="Times New Roman" w:hAnsi="NewtonCSanPin" w:cs="NewtonCSanPin"/>
      <w:color w:val="000000"/>
      <w:sz w:val="21"/>
      <w:szCs w:val="21"/>
      <w:lang w:val="ru-RU"/>
    </w:rPr>
  </w:style>
  <w:style w:type="paragraph" w:customStyle="1" w:styleId="aff5">
    <w:name w:val="Название таблицы"/>
    <w:basedOn w:val="aff4"/>
    <w:uiPriority w:val="99"/>
    <w:rsid w:val="007A2FAE"/>
    <w:pPr>
      <w:spacing w:before="113"/>
      <w:ind w:firstLine="0"/>
      <w:jc w:val="center"/>
    </w:pPr>
    <w:rPr>
      <w:b/>
      <w:bCs/>
    </w:rPr>
  </w:style>
  <w:style w:type="character" w:customStyle="1" w:styleId="1f8">
    <w:name w:val="Сноска1"/>
    <w:uiPriority w:val="99"/>
    <w:rsid w:val="007A2FAE"/>
    <w:rPr>
      <w:rFonts w:ascii="Times New Roman" w:hAnsi="Times New Roman"/>
      <w:vertAlign w:val="superscript"/>
    </w:rPr>
  </w:style>
  <w:style w:type="paragraph" w:customStyle="1" w:styleId="aff6">
    <w:name w:val="Буллит"/>
    <w:basedOn w:val="aff4"/>
    <w:uiPriority w:val="99"/>
    <w:rsid w:val="007A2FAE"/>
    <w:pPr>
      <w:ind w:firstLine="244"/>
    </w:pPr>
  </w:style>
  <w:style w:type="character" w:customStyle="1" w:styleId="2d">
    <w:name w:val="Подпись к таблице2"/>
    <w:uiPriority w:val="99"/>
    <w:rsid w:val="007A2FAE"/>
    <w:rPr>
      <w:rFonts w:ascii="Times New Roman" w:hAnsi="Times New Roman"/>
      <w:spacing w:val="0"/>
      <w:sz w:val="20"/>
      <w:shd w:val="clear" w:color="auto" w:fill="FFFFFF"/>
    </w:rPr>
  </w:style>
  <w:style w:type="character" w:customStyle="1" w:styleId="324">
    <w:name w:val="Заголовок №3 (2) + Не полужирный4"/>
    <w:aliases w:val="Не курсив16"/>
    <w:uiPriority w:val="99"/>
    <w:rsid w:val="007A2FA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uiPriority w:val="99"/>
    <w:rsid w:val="007A2FAE"/>
    <w:rPr>
      <w:rFonts w:ascii="Times New Roman" w:hAnsi="Times New Roman"/>
      <w:sz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Normal"/>
    <w:uiPriority w:val="99"/>
    <w:rsid w:val="007A2FAE"/>
    <w:pPr>
      <w:widowControl/>
      <w:autoSpaceDE/>
      <w:autoSpaceDN/>
      <w:adjustRightInd/>
      <w:spacing w:after="120"/>
      <w:ind w:left="280"/>
    </w:pPr>
    <w:rPr>
      <w:lang w:val="ru-RU"/>
    </w:rPr>
  </w:style>
  <w:style w:type="paragraph" w:styleId="CommentSubject">
    <w:name w:val="annotation subject"/>
    <w:basedOn w:val="CommentText"/>
    <w:next w:val="CommentText"/>
    <w:link w:val="CommentSubjectChar"/>
    <w:uiPriority w:val="99"/>
    <w:semiHidden/>
    <w:locked/>
    <w:rsid w:val="007A2FAE"/>
    <w:pPr>
      <w:widowControl w:val="0"/>
      <w:spacing w:after="200" w:line="276" w:lineRule="auto"/>
    </w:pPr>
    <w:rPr>
      <w:rFonts w:eastAsia="Times New Roman"/>
      <w:b/>
      <w:bCs/>
      <w:lang w:val="en-US"/>
    </w:rPr>
  </w:style>
  <w:style w:type="character" w:customStyle="1" w:styleId="CommentSubjectChar">
    <w:name w:val="Comment Subject Char"/>
    <w:basedOn w:val="CommentTextChar"/>
    <w:link w:val="CommentSubject"/>
    <w:uiPriority w:val="99"/>
    <w:semiHidden/>
    <w:locked/>
    <w:rsid w:val="007A2FAE"/>
    <w:rPr>
      <w:b/>
      <w:lang w:val="en-US"/>
    </w:rPr>
  </w:style>
  <w:style w:type="paragraph" w:styleId="Revision">
    <w:name w:val="Revision"/>
    <w:hidden/>
    <w:uiPriority w:val="99"/>
    <w:semiHidden/>
    <w:rsid w:val="007A2FAE"/>
    <w:rPr>
      <w:rFonts w:eastAsia="Times New Roman"/>
      <w:lang w:val="en-US" w:eastAsia="en-US"/>
    </w:rPr>
  </w:style>
  <w:style w:type="character" w:customStyle="1" w:styleId="1f9">
    <w:name w:val="Текст выноски Знак1"/>
    <w:uiPriority w:val="99"/>
    <w:semiHidden/>
    <w:rsid w:val="007A2FAE"/>
    <w:rPr>
      <w:rFonts w:ascii="Segoe UI" w:hAnsi="Segoe UI"/>
      <w:sz w:val="18"/>
      <w:lang w:eastAsia="ru-RU"/>
    </w:rPr>
  </w:style>
  <w:style w:type="character" w:customStyle="1" w:styleId="1fa">
    <w:name w:val="Текст примечания Знак1"/>
    <w:uiPriority w:val="99"/>
    <w:semiHidden/>
    <w:rsid w:val="007A2FAE"/>
    <w:rPr>
      <w:rFonts w:ascii="Times New Roman" w:hAnsi="Times New Roman"/>
      <w:sz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Normal"/>
    <w:uiPriority w:val="99"/>
    <w:semiHidden/>
    <w:rsid w:val="007A2FAE"/>
    <w:pPr>
      <w:widowControl/>
      <w:autoSpaceDE/>
      <w:autoSpaceDN/>
      <w:adjustRightInd/>
    </w:pPr>
    <w:rPr>
      <w:rFonts w:eastAsia="Times New Roman"/>
      <w:sz w:val="20"/>
      <w:szCs w:val="20"/>
      <w:lang w:val="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Normal"/>
    <w:uiPriority w:val="99"/>
    <w:semiHidden/>
    <w:rsid w:val="007A2FAE"/>
    <w:pPr>
      <w:widowControl/>
      <w:autoSpaceDE/>
      <w:autoSpaceDN/>
      <w:adjustRightInd/>
      <w:spacing w:after="120"/>
      <w:ind w:left="280"/>
    </w:pPr>
    <w:rPr>
      <w:rFonts w:eastAsia="Times New Roman"/>
      <w:lang w:val="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uiPriority w:val="99"/>
    <w:rsid w:val="007A2FAE"/>
    <w:rPr>
      <w:rFonts w:ascii="Times New Roman" w:hAnsi="Times New Roman"/>
      <w:sz w:val="20"/>
      <w:u w:val="none"/>
      <w:effect w:val="none"/>
    </w:rPr>
  </w:style>
  <w:style w:type="character" w:customStyle="1" w:styleId="35">
    <w:name w:val="Основной текст (35)_"/>
    <w:link w:val="350"/>
    <w:uiPriority w:val="99"/>
    <w:locked/>
    <w:rsid w:val="007A2FAE"/>
    <w:rPr>
      <w:rFonts w:ascii="Arial" w:hAnsi="Arial"/>
      <w:spacing w:val="-10"/>
      <w:shd w:val="clear" w:color="auto" w:fill="FFFFFF"/>
    </w:rPr>
  </w:style>
  <w:style w:type="paragraph" w:customStyle="1" w:styleId="350">
    <w:name w:val="Основной текст (35)"/>
    <w:basedOn w:val="Normal"/>
    <w:link w:val="35"/>
    <w:uiPriority w:val="99"/>
    <w:rsid w:val="007A2FAE"/>
    <w:pPr>
      <w:shd w:val="clear" w:color="auto" w:fill="FFFFFF"/>
      <w:autoSpaceDE/>
      <w:autoSpaceDN/>
      <w:adjustRightInd/>
      <w:spacing w:line="322" w:lineRule="exact"/>
    </w:pPr>
    <w:rPr>
      <w:rFonts w:ascii="Arial" w:hAnsi="Arial"/>
      <w:spacing w:val="-10"/>
      <w:sz w:val="20"/>
      <w:szCs w:val="20"/>
      <w:lang w:val="ru-RU" w:eastAsia="ko-KR"/>
    </w:rPr>
  </w:style>
  <w:style w:type="character" w:customStyle="1" w:styleId="33">
    <w:name w:val="Основной текст (3)_"/>
    <w:link w:val="34"/>
    <w:uiPriority w:val="99"/>
    <w:locked/>
    <w:rsid w:val="007A2FAE"/>
    <w:rPr>
      <w:rFonts w:ascii="Times New Roman" w:hAnsi="Times New Roman"/>
      <w:sz w:val="26"/>
      <w:shd w:val="clear" w:color="auto" w:fill="FFFFFF"/>
    </w:rPr>
  </w:style>
  <w:style w:type="paragraph" w:customStyle="1" w:styleId="34">
    <w:name w:val="Основной текст (3)"/>
    <w:basedOn w:val="Normal"/>
    <w:link w:val="33"/>
    <w:uiPriority w:val="99"/>
    <w:rsid w:val="007A2FAE"/>
    <w:pPr>
      <w:shd w:val="clear" w:color="auto" w:fill="FFFFFF"/>
      <w:autoSpaceDE/>
      <w:autoSpaceDN/>
      <w:adjustRightInd/>
      <w:spacing w:line="293" w:lineRule="exact"/>
      <w:ind w:hanging="1280"/>
    </w:pPr>
    <w:rPr>
      <w:sz w:val="26"/>
      <w:szCs w:val="20"/>
      <w:lang w:val="ru-RU" w:eastAsia="ko-KR"/>
    </w:rPr>
  </w:style>
  <w:style w:type="character" w:customStyle="1" w:styleId="5">
    <w:name w:val="Основной текст (5)_"/>
    <w:link w:val="50"/>
    <w:uiPriority w:val="99"/>
    <w:locked/>
    <w:rsid w:val="007A2FAE"/>
    <w:rPr>
      <w:rFonts w:ascii="Times New Roman" w:hAnsi="Times New Roman"/>
      <w:i/>
      <w:shd w:val="clear" w:color="auto" w:fill="FFFFFF"/>
    </w:rPr>
  </w:style>
  <w:style w:type="paragraph" w:customStyle="1" w:styleId="50">
    <w:name w:val="Основной текст (5)"/>
    <w:basedOn w:val="Normal"/>
    <w:link w:val="5"/>
    <w:uiPriority w:val="99"/>
    <w:rsid w:val="007A2FAE"/>
    <w:pPr>
      <w:shd w:val="clear" w:color="auto" w:fill="FFFFFF"/>
      <w:autoSpaceDE/>
      <w:autoSpaceDN/>
      <w:adjustRightInd/>
      <w:spacing w:line="211" w:lineRule="exact"/>
    </w:pPr>
    <w:rPr>
      <w:i/>
      <w:sz w:val="20"/>
      <w:szCs w:val="20"/>
      <w:lang w:val="ru-RU" w:eastAsia="ko-KR"/>
    </w:rPr>
  </w:style>
  <w:style w:type="character" w:customStyle="1" w:styleId="51">
    <w:name w:val="Заголовок №5_"/>
    <w:link w:val="52"/>
    <w:uiPriority w:val="99"/>
    <w:locked/>
    <w:rsid w:val="007A2FAE"/>
    <w:rPr>
      <w:rFonts w:ascii="Times New Roman" w:hAnsi="Times New Roman"/>
      <w:b/>
      <w:sz w:val="21"/>
      <w:shd w:val="clear" w:color="auto" w:fill="FFFFFF"/>
    </w:rPr>
  </w:style>
  <w:style w:type="paragraph" w:customStyle="1" w:styleId="52">
    <w:name w:val="Заголовок №5"/>
    <w:basedOn w:val="Normal"/>
    <w:link w:val="51"/>
    <w:uiPriority w:val="99"/>
    <w:rsid w:val="007A2FAE"/>
    <w:pPr>
      <w:shd w:val="clear" w:color="auto" w:fill="FFFFFF"/>
      <w:autoSpaceDE/>
      <w:autoSpaceDN/>
      <w:adjustRightInd/>
      <w:spacing w:line="211" w:lineRule="exact"/>
      <w:jc w:val="both"/>
      <w:outlineLvl w:val="4"/>
    </w:pPr>
    <w:rPr>
      <w:b/>
      <w:sz w:val="21"/>
      <w:szCs w:val="20"/>
      <w:lang w:val="ru-RU" w:eastAsia="ko-KR"/>
    </w:rPr>
  </w:style>
  <w:style w:type="character" w:customStyle="1" w:styleId="60">
    <w:name w:val="Основной текст (6)_"/>
    <w:link w:val="62"/>
    <w:uiPriority w:val="99"/>
    <w:locked/>
    <w:rsid w:val="007A2FAE"/>
    <w:rPr>
      <w:rFonts w:ascii="Times New Roman" w:hAnsi="Times New Roman"/>
      <w:b/>
      <w:sz w:val="21"/>
      <w:shd w:val="clear" w:color="auto" w:fill="FFFFFF"/>
    </w:rPr>
  </w:style>
  <w:style w:type="paragraph" w:customStyle="1" w:styleId="62">
    <w:name w:val="Основной текст (6)"/>
    <w:basedOn w:val="Normal"/>
    <w:link w:val="60"/>
    <w:uiPriority w:val="99"/>
    <w:rsid w:val="007A2FAE"/>
    <w:pPr>
      <w:shd w:val="clear" w:color="auto" w:fill="FFFFFF"/>
      <w:autoSpaceDE/>
      <w:autoSpaceDN/>
      <w:adjustRightInd/>
      <w:spacing w:before="300" w:line="211" w:lineRule="exact"/>
      <w:ind w:hanging="140"/>
    </w:pPr>
    <w:rPr>
      <w:b/>
      <w:sz w:val="21"/>
      <w:szCs w:val="20"/>
      <w:lang w:val="ru-RU" w:eastAsia="ko-KR"/>
    </w:rPr>
  </w:style>
  <w:style w:type="character" w:customStyle="1" w:styleId="7">
    <w:name w:val="Основной текст (7)_"/>
    <w:link w:val="70"/>
    <w:uiPriority w:val="99"/>
    <w:locked/>
    <w:rsid w:val="007A2FAE"/>
    <w:rPr>
      <w:rFonts w:ascii="Times New Roman" w:hAnsi="Times New Roman"/>
      <w:sz w:val="17"/>
      <w:shd w:val="clear" w:color="auto" w:fill="FFFFFF"/>
    </w:rPr>
  </w:style>
  <w:style w:type="paragraph" w:customStyle="1" w:styleId="70">
    <w:name w:val="Основной текст (7)"/>
    <w:basedOn w:val="Normal"/>
    <w:link w:val="7"/>
    <w:uiPriority w:val="99"/>
    <w:rsid w:val="007A2FAE"/>
    <w:pPr>
      <w:shd w:val="clear" w:color="auto" w:fill="FFFFFF"/>
      <w:autoSpaceDE/>
      <w:autoSpaceDN/>
      <w:adjustRightInd/>
      <w:spacing w:line="168" w:lineRule="exact"/>
      <w:ind w:firstLine="320"/>
      <w:jc w:val="both"/>
    </w:pPr>
    <w:rPr>
      <w:sz w:val="17"/>
      <w:szCs w:val="20"/>
      <w:lang w:val="ru-RU" w:eastAsia="ko-KR"/>
    </w:rPr>
  </w:style>
  <w:style w:type="character" w:customStyle="1" w:styleId="Exact">
    <w:name w:val="Подпись к картинке Exact"/>
    <w:link w:val="aff7"/>
    <w:uiPriority w:val="99"/>
    <w:locked/>
    <w:rsid w:val="007A2FAE"/>
    <w:rPr>
      <w:rFonts w:ascii="Times New Roman" w:hAnsi="Times New Roman"/>
      <w:sz w:val="21"/>
      <w:shd w:val="clear" w:color="auto" w:fill="FFFFFF"/>
    </w:rPr>
  </w:style>
  <w:style w:type="paragraph" w:customStyle="1" w:styleId="aff7">
    <w:name w:val="Подпись к картинке"/>
    <w:basedOn w:val="Normal"/>
    <w:link w:val="Exact"/>
    <w:uiPriority w:val="99"/>
    <w:rsid w:val="007A2FAE"/>
    <w:pPr>
      <w:shd w:val="clear" w:color="auto" w:fill="FFFFFF"/>
      <w:autoSpaceDE/>
      <w:autoSpaceDN/>
      <w:adjustRightInd/>
      <w:spacing w:line="240" w:lineRule="atLeast"/>
    </w:pPr>
    <w:rPr>
      <w:sz w:val="21"/>
      <w:szCs w:val="20"/>
      <w:lang w:val="ru-RU" w:eastAsia="ko-KR"/>
    </w:rPr>
  </w:style>
  <w:style w:type="character" w:customStyle="1" w:styleId="2Exact">
    <w:name w:val="Заголовок №2 Exact"/>
    <w:link w:val="2e"/>
    <w:uiPriority w:val="99"/>
    <w:locked/>
    <w:rsid w:val="007A2FAE"/>
    <w:rPr>
      <w:rFonts w:ascii="Times New Roman" w:hAnsi="Times New Roman"/>
      <w:b/>
      <w:sz w:val="26"/>
      <w:shd w:val="clear" w:color="auto" w:fill="FFFFFF"/>
    </w:rPr>
  </w:style>
  <w:style w:type="paragraph" w:customStyle="1" w:styleId="2e">
    <w:name w:val="Заголовок №2"/>
    <w:basedOn w:val="Normal"/>
    <w:link w:val="2Exact"/>
    <w:uiPriority w:val="99"/>
    <w:rsid w:val="007A2FAE"/>
    <w:pPr>
      <w:shd w:val="clear" w:color="auto" w:fill="FFFFFF"/>
      <w:autoSpaceDE/>
      <w:autoSpaceDN/>
      <w:adjustRightInd/>
      <w:spacing w:line="240" w:lineRule="atLeast"/>
      <w:outlineLvl w:val="1"/>
    </w:pPr>
    <w:rPr>
      <w:b/>
      <w:sz w:val="26"/>
      <w:szCs w:val="20"/>
      <w:lang w:val="ru-RU" w:eastAsia="ko-KR"/>
    </w:rPr>
  </w:style>
  <w:style w:type="character" w:customStyle="1" w:styleId="8Exact">
    <w:name w:val="Основной текст (8) Exact"/>
    <w:link w:val="8"/>
    <w:uiPriority w:val="99"/>
    <w:locked/>
    <w:rsid w:val="007A2FAE"/>
    <w:rPr>
      <w:rFonts w:ascii="Times New Roman" w:hAnsi="Times New Roman"/>
      <w:sz w:val="17"/>
      <w:shd w:val="clear" w:color="auto" w:fill="FFFFFF"/>
    </w:rPr>
  </w:style>
  <w:style w:type="paragraph" w:customStyle="1" w:styleId="8">
    <w:name w:val="Основной текст (8)"/>
    <w:basedOn w:val="Normal"/>
    <w:link w:val="8Exact"/>
    <w:uiPriority w:val="99"/>
    <w:rsid w:val="007A2FAE"/>
    <w:pPr>
      <w:shd w:val="clear" w:color="auto" w:fill="FFFFFF"/>
      <w:autoSpaceDE/>
      <w:autoSpaceDN/>
      <w:adjustRightInd/>
      <w:spacing w:line="158" w:lineRule="exact"/>
      <w:jc w:val="right"/>
    </w:pPr>
    <w:rPr>
      <w:sz w:val="17"/>
      <w:szCs w:val="20"/>
      <w:lang w:val="ru-RU" w:eastAsia="ko-KR"/>
    </w:rPr>
  </w:style>
  <w:style w:type="character" w:customStyle="1" w:styleId="100">
    <w:name w:val="Основной текст (10)_"/>
    <w:link w:val="101"/>
    <w:uiPriority w:val="99"/>
    <w:locked/>
    <w:rsid w:val="007A2FAE"/>
    <w:rPr>
      <w:rFonts w:ascii="Times New Roman" w:hAnsi="Times New Roman"/>
      <w:b/>
      <w:i/>
      <w:sz w:val="21"/>
      <w:shd w:val="clear" w:color="auto" w:fill="FFFFFF"/>
    </w:rPr>
  </w:style>
  <w:style w:type="paragraph" w:customStyle="1" w:styleId="101">
    <w:name w:val="Основной текст (10)"/>
    <w:basedOn w:val="Normal"/>
    <w:link w:val="100"/>
    <w:uiPriority w:val="99"/>
    <w:rsid w:val="007A2FAE"/>
    <w:pPr>
      <w:shd w:val="clear" w:color="auto" w:fill="FFFFFF"/>
      <w:autoSpaceDE/>
      <w:autoSpaceDN/>
      <w:adjustRightInd/>
      <w:spacing w:before="540" w:line="240" w:lineRule="atLeast"/>
      <w:jc w:val="both"/>
    </w:pPr>
    <w:rPr>
      <w:b/>
      <w:i/>
      <w:sz w:val="21"/>
      <w:szCs w:val="20"/>
      <w:lang w:val="ru-RU" w:eastAsia="ko-KR"/>
    </w:rPr>
  </w:style>
  <w:style w:type="character" w:customStyle="1" w:styleId="9">
    <w:name w:val="Основной текст (9)_"/>
    <w:link w:val="90"/>
    <w:uiPriority w:val="99"/>
    <w:locked/>
    <w:rsid w:val="007A2FAE"/>
    <w:rPr>
      <w:rFonts w:ascii="Times New Roman" w:hAnsi="Times New Roman"/>
      <w:i/>
      <w:sz w:val="21"/>
      <w:shd w:val="clear" w:color="auto" w:fill="FFFFFF"/>
    </w:rPr>
  </w:style>
  <w:style w:type="paragraph" w:customStyle="1" w:styleId="90">
    <w:name w:val="Основной текст (9)"/>
    <w:basedOn w:val="Normal"/>
    <w:link w:val="9"/>
    <w:uiPriority w:val="99"/>
    <w:rsid w:val="007A2FAE"/>
    <w:pPr>
      <w:shd w:val="clear" w:color="auto" w:fill="FFFFFF"/>
      <w:autoSpaceDE/>
      <w:autoSpaceDN/>
      <w:adjustRightInd/>
      <w:spacing w:before="60" w:line="211" w:lineRule="exact"/>
      <w:jc w:val="both"/>
    </w:pPr>
    <w:rPr>
      <w:i/>
      <w:sz w:val="21"/>
      <w:szCs w:val="20"/>
      <w:lang w:val="ru-RU" w:eastAsia="ko-KR"/>
    </w:rPr>
  </w:style>
  <w:style w:type="character" w:customStyle="1" w:styleId="115">
    <w:name w:val="Основной текст (11)_"/>
    <w:link w:val="116"/>
    <w:uiPriority w:val="99"/>
    <w:locked/>
    <w:rsid w:val="007A2FAE"/>
    <w:rPr>
      <w:rFonts w:ascii="Microsoft Sans Serif" w:hAnsi="Microsoft Sans Serif"/>
      <w:i/>
      <w:sz w:val="16"/>
      <w:shd w:val="clear" w:color="auto" w:fill="FFFFFF"/>
    </w:rPr>
  </w:style>
  <w:style w:type="paragraph" w:customStyle="1" w:styleId="116">
    <w:name w:val="Основной текст (11)"/>
    <w:basedOn w:val="Normal"/>
    <w:link w:val="115"/>
    <w:uiPriority w:val="99"/>
    <w:rsid w:val="007A2FAE"/>
    <w:pPr>
      <w:shd w:val="clear" w:color="auto" w:fill="FFFFFF"/>
      <w:autoSpaceDE/>
      <w:autoSpaceDN/>
      <w:adjustRightInd/>
      <w:spacing w:after="300" w:line="270" w:lineRule="exact"/>
    </w:pPr>
    <w:rPr>
      <w:rFonts w:ascii="Microsoft Sans Serif" w:hAnsi="Microsoft Sans Serif"/>
      <w:i/>
      <w:sz w:val="16"/>
      <w:szCs w:val="20"/>
      <w:lang w:val="ru-RU" w:eastAsia="ko-KR"/>
    </w:rPr>
  </w:style>
  <w:style w:type="character" w:customStyle="1" w:styleId="125">
    <w:name w:val="Основной текст (12)_"/>
    <w:uiPriority w:val="99"/>
    <w:locked/>
    <w:rsid w:val="007A2FAE"/>
    <w:rPr>
      <w:rFonts w:ascii="Times New Roman" w:hAnsi="Times New Roman"/>
      <w:b/>
      <w:i/>
      <w:sz w:val="17"/>
      <w:shd w:val="clear" w:color="auto" w:fill="FFFFFF"/>
    </w:rPr>
  </w:style>
  <w:style w:type="character" w:customStyle="1" w:styleId="3Exact">
    <w:name w:val="Заголовок №3 Exact"/>
    <w:link w:val="36"/>
    <w:uiPriority w:val="99"/>
    <w:locked/>
    <w:rsid w:val="007A2FAE"/>
    <w:rPr>
      <w:rFonts w:ascii="Times New Roman" w:hAnsi="Times New Roman"/>
      <w:sz w:val="21"/>
      <w:shd w:val="clear" w:color="auto" w:fill="FFFFFF"/>
      <w:lang w:val="en-US"/>
    </w:rPr>
  </w:style>
  <w:style w:type="paragraph" w:customStyle="1" w:styleId="36">
    <w:name w:val="Заголовок №3"/>
    <w:basedOn w:val="Normal"/>
    <w:link w:val="3Exact"/>
    <w:uiPriority w:val="99"/>
    <w:rsid w:val="007A2FAE"/>
    <w:pPr>
      <w:shd w:val="clear" w:color="auto" w:fill="FFFFFF"/>
      <w:autoSpaceDE/>
      <w:autoSpaceDN/>
      <w:adjustRightInd/>
      <w:spacing w:line="240" w:lineRule="atLeast"/>
      <w:outlineLvl w:val="2"/>
    </w:pPr>
    <w:rPr>
      <w:sz w:val="21"/>
      <w:szCs w:val="20"/>
      <w:lang w:eastAsia="ko-KR"/>
    </w:rPr>
  </w:style>
  <w:style w:type="character" w:customStyle="1" w:styleId="2Exact0">
    <w:name w:val="Подпись к картинке (2) Exact"/>
    <w:link w:val="2f"/>
    <w:uiPriority w:val="99"/>
    <w:locked/>
    <w:rsid w:val="007A2FAE"/>
    <w:rPr>
      <w:rFonts w:ascii="Times New Roman" w:hAnsi="Times New Roman"/>
      <w:shd w:val="clear" w:color="auto" w:fill="FFFFFF"/>
    </w:rPr>
  </w:style>
  <w:style w:type="paragraph" w:customStyle="1" w:styleId="2f">
    <w:name w:val="Подпись к картинке (2)"/>
    <w:basedOn w:val="Normal"/>
    <w:link w:val="2Exact0"/>
    <w:uiPriority w:val="99"/>
    <w:rsid w:val="007A2FAE"/>
    <w:pPr>
      <w:shd w:val="clear" w:color="auto" w:fill="FFFFFF"/>
      <w:autoSpaceDE/>
      <w:autoSpaceDN/>
      <w:adjustRightInd/>
      <w:spacing w:line="240" w:lineRule="atLeast"/>
    </w:pPr>
    <w:rPr>
      <w:sz w:val="20"/>
      <w:szCs w:val="20"/>
      <w:lang w:val="ru-RU" w:eastAsia="ko-KR"/>
    </w:rPr>
  </w:style>
  <w:style w:type="character" w:customStyle="1" w:styleId="3Exact0">
    <w:name w:val="Подпись к картинке (3) Exact"/>
    <w:link w:val="37"/>
    <w:uiPriority w:val="99"/>
    <w:locked/>
    <w:rsid w:val="007A2FAE"/>
    <w:rPr>
      <w:rFonts w:ascii="Times New Roman" w:hAnsi="Times New Roman"/>
      <w:sz w:val="21"/>
      <w:shd w:val="clear" w:color="auto" w:fill="FFFFFF"/>
    </w:rPr>
  </w:style>
  <w:style w:type="paragraph" w:customStyle="1" w:styleId="37">
    <w:name w:val="Подпись к картинке (3)"/>
    <w:basedOn w:val="Normal"/>
    <w:link w:val="3Exact0"/>
    <w:uiPriority w:val="99"/>
    <w:rsid w:val="007A2FAE"/>
    <w:pPr>
      <w:shd w:val="clear" w:color="auto" w:fill="FFFFFF"/>
      <w:autoSpaceDE/>
      <w:autoSpaceDN/>
      <w:adjustRightInd/>
      <w:spacing w:line="240" w:lineRule="atLeast"/>
    </w:pPr>
    <w:rPr>
      <w:sz w:val="21"/>
      <w:szCs w:val="20"/>
      <w:lang w:val="ru-RU" w:eastAsia="ko-KR"/>
    </w:rPr>
  </w:style>
  <w:style w:type="character" w:customStyle="1" w:styleId="4Exact">
    <w:name w:val="Подпись к картинке (4) Exact"/>
    <w:link w:val="42"/>
    <w:uiPriority w:val="99"/>
    <w:locked/>
    <w:rsid w:val="007A2FAE"/>
    <w:rPr>
      <w:rFonts w:ascii="Times New Roman" w:hAnsi="Times New Roman"/>
      <w:i/>
      <w:sz w:val="21"/>
      <w:shd w:val="clear" w:color="auto" w:fill="FFFFFF"/>
      <w:lang w:val="en-US"/>
    </w:rPr>
  </w:style>
  <w:style w:type="paragraph" w:customStyle="1" w:styleId="42">
    <w:name w:val="Подпись к картинке (4)"/>
    <w:basedOn w:val="Normal"/>
    <w:link w:val="4Exact"/>
    <w:uiPriority w:val="99"/>
    <w:rsid w:val="007A2FAE"/>
    <w:pPr>
      <w:shd w:val="clear" w:color="auto" w:fill="FFFFFF"/>
      <w:autoSpaceDE/>
      <w:autoSpaceDN/>
      <w:adjustRightInd/>
      <w:spacing w:line="240" w:lineRule="atLeast"/>
    </w:pPr>
    <w:rPr>
      <w:i/>
      <w:sz w:val="21"/>
      <w:szCs w:val="20"/>
      <w:lang w:eastAsia="ko-KR"/>
    </w:rPr>
  </w:style>
  <w:style w:type="character" w:customStyle="1" w:styleId="43">
    <w:name w:val="Заголовок №4_"/>
    <w:link w:val="44"/>
    <w:uiPriority w:val="99"/>
    <w:locked/>
    <w:rsid w:val="007A2FAE"/>
    <w:rPr>
      <w:rFonts w:ascii="Times New Roman" w:hAnsi="Times New Roman"/>
      <w:b/>
      <w:sz w:val="26"/>
      <w:shd w:val="clear" w:color="auto" w:fill="FFFFFF"/>
    </w:rPr>
  </w:style>
  <w:style w:type="paragraph" w:customStyle="1" w:styleId="44">
    <w:name w:val="Заголовок №4"/>
    <w:basedOn w:val="Normal"/>
    <w:link w:val="43"/>
    <w:uiPriority w:val="99"/>
    <w:rsid w:val="007A2FAE"/>
    <w:pPr>
      <w:shd w:val="clear" w:color="auto" w:fill="FFFFFF"/>
      <w:autoSpaceDE/>
      <w:autoSpaceDN/>
      <w:adjustRightInd/>
      <w:spacing w:before="300" w:after="180" w:line="240" w:lineRule="atLeast"/>
      <w:jc w:val="both"/>
      <w:outlineLvl w:val="3"/>
    </w:pPr>
    <w:rPr>
      <w:b/>
      <w:sz w:val="26"/>
      <w:szCs w:val="20"/>
      <w:lang w:val="ru-RU" w:eastAsia="ko-KR"/>
    </w:rPr>
  </w:style>
  <w:style w:type="paragraph" w:customStyle="1" w:styleId="143">
    <w:name w:val="Основной текст (14)"/>
    <w:basedOn w:val="Normal"/>
    <w:uiPriority w:val="99"/>
    <w:rsid w:val="007A2FAE"/>
    <w:pPr>
      <w:shd w:val="clear" w:color="auto" w:fill="FFFFFF"/>
      <w:autoSpaceDE/>
      <w:autoSpaceDN/>
      <w:adjustRightInd/>
      <w:spacing w:before="120" w:line="168" w:lineRule="exact"/>
      <w:ind w:firstLine="320"/>
      <w:jc w:val="both"/>
    </w:pPr>
    <w:rPr>
      <w:rFonts w:eastAsia="Times New Roman"/>
      <w:b/>
      <w:bCs/>
      <w:sz w:val="17"/>
      <w:szCs w:val="17"/>
      <w:lang w:val="ru-RU" w:eastAsia="en-US"/>
    </w:rPr>
  </w:style>
  <w:style w:type="character" w:customStyle="1" w:styleId="16Exact">
    <w:name w:val="Основной текст (16) Exact"/>
    <w:link w:val="162"/>
    <w:uiPriority w:val="99"/>
    <w:locked/>
    <w:rsid w:val="007A2FAE"/>
    <w:rPr>
      <w:rFonts w:ascii="Times New Roman" w:hAnsi="Times New Roman"/>
      <w:b/>
      <w:sz w:val="19"/>
      <w:shd w:val="clear" w:color="auto" w:fill="FFFFFF"/>
    </w:rPr>
  </w:style>
  <w:style w:type="paragraph" w:customStyle="1" w:styleId="162">
    <w:name w:val="Основной текст (16)"/>
    <w:basedOn w:val="Normal"/>
    <w:link w:val="16Exact"/>
    <w:uiPriority w:val="99"/>
    <w:rsid w:val="007A2FAE"/>
    <w:pPr>
      <w:shd w:val="clear" w:color="auto" w:fill="FFFFFF"/>
      <w:autoSpaceDE/>
      <w:autoSpaceDN/>
      <w:adjustRightInd/>
      <w:spacing w:before="240" w:after="240" w:line="240" w:lineRule="atLeast"/>
    </w:pPr>
    <w:rPr>
      <w:b/>
      <w:sz w:val="19"/>
      <w:szCs w:val="20"/>
      <w:lang w:val="ru-RU" w:eastAsia="ko-KR"/>
    </w:rPr>
  </w:style>
  <w:style w:type="character" w:customStyle="1" w:styleId="3Exact1">
    <w:name w:val="Номер заголовка №3 Exact"/>
    <w:link w:val="38"/>
    <w:uiPriority w:val="99"/>
    <w:locked/>
    <w:rsid w:val="007A2FAE"/>
    <w:rPr>
      <w:rFonts w:ascii="Impact" w:hAnsi="Impact"/>
      <w:sz w:val="19"/>
      <w:shd w:val="clear" w:color="auto" w:fill="FFFFFF"/>
    </w:rPr>
  </w:style>
  <w:style w:type="paragraph" w:customStyle="1" w:styleId="38">
    <w:name w:val="Номер заголовка №3"/>
    <w:basedOn w:val="Normal"/>
    <w:link w:val="3Exact1"/>
    <w:uiPriority w:val="99"/>
    <w:rsid w:val="007A2FAE"/>
    <w:pPr>
      <w:shd w:val="clear" w:color="auto" w:fill="FFFFFF"/>
      <w:autoSpaceDE/>
      <w:autoSpaceDN/>
      <w:adjustRightInd/>
      <w:spacing w:line="240" w:lineRule="atLeast"/>
    </w:pPr>
    <w:rPr>
      <w:rFonts w:ascii="Impact" w:hAnsi="Impact"/>
      <w:sz w:val="19"/>
      <w:szCs w:val="20"/>
      <w:lang w:val="ru-RU" w:eastAsia="ko-KR"/>
    </w:rPr>
  </w:style>
  <w:style w:type="character" w:customStyle="1" w:styleId="32Exact">
    <w:name w:val="Номер заголовка №3 (2) Exact"/>
    <w:link w:val="320"/>
    <w:uiPriority w:val="99"/>
    <w:locked/>
    <w:rsid w:val="007A2FAE"/>
    <w:rPr>
      <w:rFonts w:ascii="Times New Roman" w:hAnsi="Times New Roman"/>
      <w:sz w:val="21"/>
      <w:shd w:val="clear" w:color="auto" w:fill="FFFFFF"/>
    </w:rPr>
  </w:style>
  <w:style w:type="paragraph" w:customStyle="1" w:styleId="320">
    <w:name w:val="Номер заголовка №3 (2)"/>
    <w:basedOn w:val="Normal"/>
    <w:link w:val="32Exact"/>
    <w:uiPriority w:val="99"/>
    <w:rsid w:val="007A2FAE"/>
    <w:pPr>
      <w:shd w:val="clear" w:color="auto" w:fill="FFFFFF"/>
      <w:autoSpaceDE/>
      <w:autoSpaceDN/>
      <w:adjustRightInd/>
      <w:spacing w:line="240" w:lineRule="atLeast"/>
    </w:pPr>
    <w:rPr>
      <w:sz w:val="21"/>
      <w:szCs w:val="20"/>
      <w:lang w:val="ru-RU" w:eastAsia="ko-KR"/>
    </w:rPr>
  </w:style>
  <w:style w:type="character" w:customStyle="1" w:styleId="33Exact">
    <w:name w:val="Номер заголовка №3 (3) Exact"/>
    <w:link w:val="330"/>
    <w:uiPriority w:val="99"/>
    <w:locked/>
    <w:rsid w:val="007A2FAE"/>
    <w:rPr>
      <w:rFonts w:ascii="Times New Roman" w:hAnsi="Times New Roman"/>
      <w:sz w:val="26"/>
      <w:shd w:val="clear" w:color="auto" w:fill="FFFFFF"/>
    </w:rPr>
  </w:style>
  <w:style w:type="paragraph" w:customStyle="1" w:styleId="330">
    <w:name w:val="Номер заголовка №3 (3)"/>
    <w:basedOn w:val="Normal"/>
    <w:link w:val="33Exact"/>
    <w:uiPriority w:val="99"/>
    <w:rsid w:val="007A2FAE"/>
    <w:pPr>
      <w:shd w:val="clear" w:color="auto" w:fill="FFFFFF"/>
      <w:autoSpaceDE/>
      <w:autoSpaceDN/>
      <w:adjustRightInd/>
      <w:spacing w:line="240" w:lineRule="atLeast"/>
    </w:pPr>
    <w:rPr>
      <w:sz w:val="26"/>
      <w:szCs w:val="20"/>
      <w:lang w:val="ru-RU" w:eastAsia="ko-KR"/>
    </w:rPr>
  </w:style>
  <w:style w:type="character" w:customStyle="1" w:styleId="17Exact">
    <w:name w:val="Основной текст (17) Exact"/>
    <w:link w:val="170"/>
    <w:uiPriority w:val="99"/>
    <w:locked/>
    <w:rsid w:val="007A2FAE"/>
    <w:rPr>
      <w:rFonts w:ascii="Candara" w:hAnsi="Candara"/>
      <w:shd w:val="clear" w:color="auto" w:fill="FFFFFF"/>
    </w:rPr>
  </w:style>
  <w:style w:type="paragraph" w:customStyle="1" w:styleId="170">
    <w:name w:val="Основной текст (17)"/>
    <w:basedOn w:val="Normal"/>
    <w:link w:val="17Exact"/>
    <w:uiPriority w:val="99"/>
    <w:rsid w:val="007A2FAE"/>
    <w:pPr>
      <w:shd w:val="clear" w:color="auto" w:fill="FFFFFF"/>
      <w:autoSpaceDE/>
      <w:autoSpaceDN/>
      <w:adjustRightInd/>
      <w:spacing w:line="240" w:lineRule="atLeast"/>
    </w:pPr>
    <w:rPr>
      <w:rFonts w:ascii="Candara" w:hAnsi="Candara"/>
      <w:sz w:val="20"/>
      <w:szCs w:val="20"/>
      <w:lang w:val="ru-RU" w:eastAsia="ko-KR"/>
    </w:rPr>
  </w:style>
  <w:style w:type="character" w:customStyle="1" w:styleId="18Exact">
    <w:name w:val="Основной текст (18) Exact"/>
    <w:link w:val="180"/>
    <w:uiPriority w:val="99"/>
    <w:locked/>
    <w:rsid w:val="007A2FAE"/>
    <w:rPr>
      <w:rFonts w:ascii="Microsoft Sans Serif" w:hAnsi="Microsoft Sans Serif"/>
      <w:sz w:val="16"/>
      <w:shd w:val="clear" w:color="auto" w:fill="FFFFFF"/>
    </w:rPr>
  </w:style>
  <w:style w:type="paragraph" w:customStyle="1" w:styleId="180">
    <w:name w:val="Основной текст (18)"/>
    <w:basedOn w:val="Normal"/>
    <w:link w:val="18Exact"/>
    <w:uiPriority w:val="99"/>
    <w:rsid w:val="007A2FAE"/>
    <w:pPr>
      <w:shd w:val="clear" w:color="auto" w:fill="FFFFFF"/>
      <w:autoSpaceDE/>
      <w:autoSpaceDN/>
      <w:adjustRightInd/>
      <w:spacing w:line="240" w:lineRule="atLeast"/>
    </w:pPr>
    <w:rPr>
      <w:rFonts w:ascii="Microsoft Sans Serif" w:hAnsi="Microsoft Sans Serif"/>
      <w:sz w:val="16"/>
      <w:szCs w:val="20"/>
      <w:lang w:val="ru-RU" w:eastAsia="ko-KR"/>
    </w:rPr>
  </w:style>
  <w:style w:type="character" w:customStyle="1" w:styleId="aff8">
    <w:name w:val="Сноска_"/>
    <w:uiPriority w:val="99"/>
    <w:locked/>
    <w:rsid w:val="007A2FAE"/>
    <w:rPr>
      <w:rFonts w:ascii="Times New Roman" w:hAnsi="Times New Roman"/>
      <w:sz w:val="21"/>
      <w:shd w:val="clear" w:color="auto" w:fill="FFFFFF"/>
    </w:rPr>
  </w:style>
  <w:style w:type="character" w:customStyle="1" w:styleId="39">
    <w:name w:val="Подпись к таблице (3)_"/>
    <w:link w:val="3a"/>
    <w:uiPriority w:val="99"/>
    <w:locked/>
    <w:rsid w:val="007A2FAE"/>
    <w:rPr>
      <w:rFonts w:ascii="Times New Roman" w:hAnsi="Times New Roman"/>
      <w:i/>
      <w:shd w:val="clear" w:color="auto" w:fill="FFFFFF"/>
    </w:rPr>
  </w:style>
  <w:style w:type="paragraph" w:customStyle="1" w:styleId="3a">
    <w:name w:val="Подпись к таблице (3)"/>
    <w:basedOn w:val="Normal"/>
    <w:link w:val="39"/>
    <w:uiPriority w:val="99"/>
    <w:rsid w:val="007A2FAE"/>
    <w:pPr>
      <w:shd w:val="clear" w:color="auto" w:fill="FFFFFF"/>
      <w:autoSpaceDE/>
      <w:autoSpaceDN/>
      <w:adjustRightInd/>
      <w:spacing w:line="240" w:lineRule="atLeast"/>
    </w:pPr>
    <w:rPr>
      <w:i/>
      <w:sz w:val="20"/>
      <w:szCs w:val="20"/>
      <w:lang w:val="ru-RU" w:eastAsia="ko-KR"/>
    </w:rPr>
  </w:style>
  <w:style w:type="character" w:customStyle="1" w:styleId="2f0">
    <w:name w:val="Сноска (2)_"/>
    <w:link w:val="2f1"/>
    <w:uiPriority w:val="99"/>
    <w:locked/>
    <w:rsid w:val="007A2FAE"/>
    <w:rPr>
      <w:rFonts w:ascii="Times New Roman" w:hAnsi="Times New Roman"/>
      <w:shd w:val="clear" w:color="auto" w:fill="FFFFFF"/>
    </w:rPr>
  </w:style>
  <w:style w:type="paragraph" w:customStyle="1" w:styleId="2f1">
    <w:name w:val="Сноска (2)"/>
    <w:basedOn w:val="Normal"/>
    <w:link w:val="2f0"/>
    <w:uiPriority w:val="99"/>
    <w:rsid w:val="007A2FAE"/>
    <w:pPr>
      <w:shd w:val="clear" w:color="auto" w:fill="FFFFFF"/>
      <w:autoSpaceDE/>
      <w:autoSpaceDN/>
      <w:adjustRightInd/>
      <w:spacing w:line="211" w:lineRule="exact"/>
      <w:ind w:hanging="180"/>
    </w:pPr>
    <w:rPr>
      <w:sz w:val="20"/>
      <w:szCs w:val="20"/>
      <w:lang w:val="ru-RU" w:eastAsia="ko-KR"/>
    </w:rPr>
  </w:style>
  <w:style w:type="character" w:customStyle="1" w:styleId="aff9">
    <w:name w:val="Подпись к таблице_"/>
    <w:link w:val="affa"/>
    <w:uiPriority w:val="99"/>
    <w:locked/>
    <w:rsid w:val="007A2FAE"/>
    <w:rPr>
      <w:rFonts w:ascii="Times New Roman" w:hAnsi="Times New Roman"/>
      <w:sz w:val="17"/>
      <w:shd w:val="clear" w:color="auto" w:fill="FFFFFF"/>
    </w:rPr>
  </w:style>
  <w:style w:type="paragraph" w:customStyle="1" w:styleId="affa">
    <w:name w:val="Подпись к таблице"/>
    <w:basedOn w:val="Normal"/>
    <w:link w:val="aff9"/>
    <w:uiPriority w:val="99"/>
    <w:rsid w:val="007A2FAE"/>
    <w:pPr>
      <w:shd w:val="clear" w:color="auto" w:fill="FFFFFF"/>
      <w:autoSpaceDE/>
      <w:autoSpaceDN/>
      <w:adjustRightInd/>
      <w:spacing w:line="168" w:lineRule="exact"/>
      <w:ind w:firstLine="300"/>
    </w:pPr>
    <w:rPr>
      <w:sz w:val="17"/>
      <w:szCs w:val="20"/>
      <w:lang w:val="ru-RU" w:eastAsia="ko-KR"/>
    </w:rPr>
  </w:style>
  <w:style w:type="character" w:customStyle="1" w:styleId="190">
    <w:name w:val="Основной текст (19)_"/>
    <w:link w:val="191"/>
    <w:uiPriority w:val="99"/>
    <w:locked/>
    <w:rsid w:val="007A2FAE"/>
    <w:rPr>
      <w:rFonts w:ascii="Times New Roman" w:hAnsi="Times New Roman"/>
      <w:sz w:val="21"/>
      <w:shd w:val="clear" w:color="auto" w:fill="FFFFFF"/>
    </w:rPr>
  </w:style>
  <w:style w:type="paragraph" w:customStyle="1" w:styleId="191">
    <w:name w:val="Основной текст (19)"/>
    <w:basedOn w:val="Normal"/>
    <w:link w:val="190"/>
    <w:uiPriority w:val="99"/>
    <w:rsid w:val="007A2FAE"/>
    <w:pPr>
      <w:shd w:val="clear" w:color="auto" w:fill="FFFFFF"/>
      <w:autoSpaceDE/>
      <w:autoSpaceDN/>
      <w:adjustRightInd/>
      <w:spacing w:after="180" w:line="240" w:lineRule="atLeast"/>
      <w:ind w:firstLine="340"/>
      <w:jc w:val="both"/>
    </w:pPr>
    <w:rPr>
      <w:sz w:val="21"/>
      <w:szCs w:val="20"/>
      <w:lang w:val="ru-RU" w:eastAsia="ko-KR"/>
    </w:rPr>
  </w:style>
  <w:style w:type="character" w:customStyle="1" w:styleId="1Exact">
    <w:name w:val="Заголовок №1 Exact"/>
    <w:link w:val="1fb"/>
    <w:uiPriority w:val="99"/>
    <w:locked/>
    <w:rsid w:val="007A2FAE"/>
    <w:rPr>
      <w:rFonts w:ascii="Franklin Gothic Heavy" w:hAnsi="Franklin Gothic Heavy"/>
      <w:i/>
      <w:sz w:val="28"/>
      <w:shd w:val="clear" w:color="auto" w:fill="FFFFFF"/>
    </w:rPr>
  </w:style>
  <w:style w:type="paragraph" w:customStyle="1" w:styleId="1fb">
    <w:name w:val="Заголовок №1"/>
    <w:basedOn w:val="Normal"/>
    <w:link w:val="1Exact"/>
    <w:uiPriority w:val="99"/>
    <w:rsid w:val="007A2FAE"/>
    <w:pPr>
      <w:shd w:val="clear" w:color="auto" w:fill="FFFFFF"/>
      <w:autoSpaceDE/>
      <w:autoSpaceDN/>
      <w:adjustRightInd/>
      <w:spacing w:line="240" w:lineRule="atLeast"/>
      <w:outlineLvl w:val="0"/>
    </w:pPr>
    <w:rPr>
      <w:rFonts w:ascii="Franklin Gothic Heavy" w:hAnsi="Franklin Gothic Heavy"/>
      <w:i/>
      <w:sz w:val="28"/>
      <w:szCs w:val="20"/>
      <w:lang w:val="ru-RU" w:eastAsia="ko-KR"/>
    </w:rPr>
  </w:style>
  <w:style w:type="character" w:customStyle="1" w:styleId="2Exact1">
    <w:name w:val="Номер заголовка №2 Exact"/>
    <w:link w:val="2f2"/>
    <w:uiPriority w:val="99"/>
    <w:locked/>
    <w:rsid w:val="007A2FAE"/>
    <w:rPr>
      <w:rFonts w:ascii="Times New Roman" w:hAnsi="Times New Roman"/>
      <w:shd w:val="clear" w:color="auto" w:fill="FFFFFF"/>
    </w:rPr>
  </w:style>
  <w:style w:type="paragraph" w:customStyle="1" w:styleId="2f2">
    <w:name w:val="Номер заголовка №2"/>
    <w:basedOn w:val="Normal"/>
    <w:link w:val="2Exact1"/>
    <w:uiPriority w:val="99"/>
    <w:rsid w:val="007A2FAE"/>
    <w:pPr>
      <w:shd w:val="clear" w:color="auto" w:fill="FFFFFF"/>
      <w:autoSpaceDE/>
      <w:autoSpaceDN/>
      <w:adjustRightInd/>
      <w:spacing w:before="120" w:line="240" w:lineRule="atLeast"/>
    </w:pPr>
    <w:rPr>
      <w:sz w:val="20"/>
      <w:szCs w:val="20"/>
      <w:lang w:val="ru-RU" w:eastAsia="ko-KR"/>
    </w:rPr>
  </w:style>
  <w:style w:type="character" w:customStyle="1" w:styleId="22Exact">
    <w:name w:val="Заголовок №2 (2) Exact"/>
    <w:link w:val="220"/>
    <w:uiPriority w:val="99"/>
    <w:locked/>
    <w:rsid w:val="007A2FAE"/>
    <w:rPr>
      <w:rFonts w:ascii="Impact" w:hAnsi="Impact"/>
      <w:sz w:val="21"/>
      <w:shd w:val="clear" w:color="auto" w:fill="FFFFFF"/>
    </w:rPr>
  </w:style>
  <w:style w:type="paragraph" w:customStyle="1" w:styleId="220">
    <w:name w:val="Заголовок №2 (2)"/>
    <w:basedOn w:val="Normal"/>
    <w:link w:val="22Exact"/>
    <w:uiPriority w:val="99"/>
    <w:rsid w:val="007A2FAE"/>
    <w:pPr>
      <w:shd w:val="clear" w:color="auto" w:fill="FFFFFF"/>
      <w:autoSpaceDE/>
      <w:autoSpaceDN/>
      <w:adjustRightInd/>
      <w:spacing w:line="754" w:lineRule="exact"/>
      <w:outlineLvl w:val="1"/>
    </w:pPr>
    <w:rPr>
      <w:rFonts w:ascii="Impact" w:hAnsi="Impact"/>
      <w:sz w:val="21"/>
      <w:szCs w:val="20"/>
      <w:lang w:val="ru-RU" w:eastAsia="ko-KR"/>
    </w:rPr>
  </w:style>
  <w:style w:type="character" w:customStyle="1" w:styleId="23Exact">
    <w:name w:val="Заголовок №2 (3) Exact"/>
    <w:link w:val="230"/>
    <w:uiPriority w:val="99"/>
    <w:locked/>
    <w:rsid w:val="007A2FAE"/>
    <w:rPr>
      <w:rFonts w:ascii="Times New Roman" w:hAnsi="Times New Roman"/>
      <w:sz w:val="21"/>
      <w:shd w:val="clear" w:color="auto" w:fill="FFFFFF"/>
    </w:rPr>
  </w:style>
  <w:style w:type="paragraph" w:customStyle="1" w:styleId="230">
    <w:name w:val="Заголовок №2 (3)"/>
    <w:basedOn w:val="Normal"/>
    <w:link w:val="23Exact"/>
    <w:uiPriority w:val="99"/>
    <w:rsid w:val="007A2FAE"/>
    <w:pPr>
      <w:shd w:val="clear" w:color="auto" w:fill="FFFFFF"/>
      <w:autoSpaceDE/>
      <w:autoSpaceDN/>
      <w:adjustRightInd/>
      <w:spacing w:line="240" w:lineRule="atLeast"/>
      <w:outlineLvl w:val="1"/>
    </w:pPr>
    <w:rPr>
      <w:sz w:val="21"/>
      <w:szCs w:val="20"/>
      <w:lang w:val="ru-RU" w:eastAsia="ko-KR"/>
    </w:rPr>
  </w:style>
  <w:style w:type="character" w:customStyle="1" w:styleId="22Exact0">
    <w:name w:val="Номер заголовка №2 (2) Exact"/>
    <w:link w:val="221"/>
    <w:uiPriority w:val="99"/>
    <w:locked/>
    <w:rsid w:val="007A2FAE"/>
    <w:rPr>
      <w:rFonts w:ascii="Times New Roman" w:hAnsi="Times New Roman"/>
      <w:b/>
      <w:sz w:val="26"/>
      <w:shd w:val="clear" w:color="auto" w:fill="FFFFFF"/>
    </w:rPr>
  </w:style>
  <w:style w:type="paragraph" w:customStyle="1" w:styleId="221">
    <w:name w:val="Номер заголовка №2 (2)"/>
    <w:basedOn w:val="Normal"/>
    <w:link w:val="22Exact0"/>
    <w:uiPriority w:val="99"/>
    <w:rsid w:val="007A2FAE"/>
    <w:pPr>
      <w:shd w:val="clear" w:color="auto" w:fill="FFFFFF"/>
      <w:autoSpaceDE/>
      <w:autoSpaceDN/>
      <w:adjustRightInd/>
      <w:spacing w:line="240" w:lineRule="atLeast"/>
    </w:pPr>
    <w:rPr>
      <w:b/>
      <w:sz w:val="26"/>
      <w:szCs w:val="20"/>
      <w:lang w:val="ru-RU" w:eastAsia="ko-KR"/>
    </w:rPr>
  </w:style>
  <w:style w:type="character" w:customStyle="1" w:styleId="5Exact">
    <w:name w:val="Подпись к картинке (5) Exact"/>
    <w:link w:val="53"/>
    <w:uiPriority w:val="99"/>
    <w:locked/>
    <w:rsid w:val="007A2FAE"/>
    <w:rPr>
      <w:rFonts w:ascii="Impact" w:hAnsi="Impact"/>
      <w:sz w:val="21"/>
      <w:shd w:val="clear" w:color="auto" w:fill="FFFFFF"/>
    </w:rPr>
  </w:style>
  <w:style w:type="paragraph" w:customStyle="1" w:styleId="53">
    <w:name w:val="Подпись к картинке (5)"/>
    <w:basedOn w:val="Normal"/>
    <w:link w:val="5Exact"/>
    <w:uiPriority w:val="99"/>
    <w:rsid w:val="007A2FAE"/>
    <w:pPr>
      <w:shd w:val="clear" w:color="auto" w:fill="FFFFFF"/>
      <w:autoSpaceDE/>
      <w:autoSpaceDN/>
      <w:adjustRightInd/>
      <w:spacing w:line="240" w:lineRule="atLeast"/>
    </w:pPr>
    <w:rPr>
      <w:rFonts w:ascii="Impact" w:hAnsi="Impact"/>
      <w:sz w:val="21"/>
      <w:szCs w:val="20"/>
      <w:lang w:val="ru-RU" w:eastAsia="ko-KR"/>
    </w:rPr>
  </w:style>
  <w:style w:type="character" w:customStyle="1" w:styleId="6Exact">
    <w:name w:val="Подпись к картинке (6) Exact"/>
    <w:link w:val="63"/>
    <w:uiPriority w:val="99"/>
    <w:locked/>
    <w:rsid w:val="007A2FAE"/>
    <w:rPr>
      <w:rFonts w:ascii="Times New Roman" w:hAnsi="Times New Roman"/>
      <w:b/>
      <w:sz w:val="26"/>
      <w:shd w:val="clear" w:color="auto" w:fill="FFFFFF"/>
    </w:rPr>
  </w:style>
  <w:style w:type="paragraph" w:customStyle="1" w:styleId="63">
    <w:name w:val="Подпись к картинке (6)"/>
    <w:basedOn w:val="Normal"/>
    <w:link w:val="6Exact"/>
    <w:uiPriority w:val="99"/>
    <w:rsid w:val="007A2FAE"/>
    <w:pPr>
      <w:shd w:val="clear" w:color="auto" w:fill="FFFFFF"/>
      <w:autoSpaceDE/>
      <w:autoSpaceDN/>
      <w:adjustRightInd/>
      <w:spacing w:line="240" w:lineRule="atLeast"/>
    </w:pPr>
    <w:rPr>
      <w:b/>
      <w:sz w:val="26"/>
      <w:szCs w:val="20"/>
      <w:lang w:val="ru-RU" w:eastAsia="ko-KR"/>
    </w:rPr>
  </w:style>
  <w:style w:type="character" w:customStyle="1" w:styleId="2f3">
    <w:name w:val="Подпись к таблице (2)_"/>
    <w:link w:val="2f4"/>
    <w:uiPriority w:val="99"/>
    <w:locked/>
    <w:rsid w:val="007A2FAE"/>
    <w:rPr>
      <w:rFonts w:ascii="Times New Roman" w:hAnsi="Times New Roman"/>
      <w:sz w:val="21"/>
      <w:shd w:val="clear" w:color="auto" w:fill="FFFFFF"/>
    </w:rPr>
  </w:style>
  <w:style w:type="paragraph" w:customStyle="1" w:styleId="2f4">
    <w:name w:val="Подпись к таблице (2)"/>
    <w:basedOn w:val="Normal"/>
    <w:link w:val="2f3"/>
    <w:uiPriority w:val="99"/>
    <w:rsid w:val="007A2FAE"/>
    <w:pPr>
      <w:shd w:val="clear" w:color="auto" w:fill="FFFFFF"/>
      <w:autoSpaceDE/>
      <w:autoSpaceDN/>
      <w:adjustRightInd/>
      <w:spacing w:line="240" w:lineRule="atLeast"/>
      <w:jc w:val="right"/>
    </w:pPr>
    <w:rPr>
      <w:sz w:val="21"/>
      <w:szCs w:val="20"/>
      <w:lang w:val="ru-RU" w:eastAsia="ko-KR"/>
    </w:rPr>
  </w:style>
  <w:style w:type="character" w:customStyle="1" w:styleId="20Exact">
    <w:name w:val="Основной текст (20) Exact"/>
    <w:link w:val="200"/>
    <w:uiPriority w:val="99"/>
    <w:locked/>
    <w:rsid w:val="007A2FAE"/>
    <w:rPr>
      <w:rFonts w:ascii="Times New Roman" w:hAnsi="Times New Roman"/>
      <w:sz w:val="17"/>
      <w:shd w:val="clear" w:color="auto" w:fill="FFFFFF"/>
    </w:rPr>
  </w:style>
  <w:style w:type="paragraph" w:customStyle="1" w:styleId="200">
    <w:name w:val="Основной текст (20)"/>
    <w:basedOn w:val="Normal"/>
    <w:link w:val="20Exact"/>
    <w:uiPriority w:val="99"/>
    <w:rsid w:val="007A2FAE"/>
    <w:pPr>
      <w:shd w:val="clear" w:color="auto" w:fill="FFFFFF"/>
      <w:autoSpaceDE/>
      <w:autoSpaceDN/>
      <w:adjustRightInd/>
      <w:spacing w:line="240" w:lineRule="atLeast"/>
    </w:pPr>
    <w:rPr>
      <w:sz w:val="17"/>
      <w:szCs w:val="20"/>
      <w:lang w:val="ru-RU" w:eastAsia="ko-KR"/>
    </w:rPr>
  </w:style>
  <w:style w:type="character" w:customStyle="1" w:styleId="21Exact">
    <w:name w:val="Основной текст (21) Exact"/>
    <w:link w:val="214"/>
    <w:uiPriority w:val="99"/>
    <w:locked/>
    <w:rsid w:val="007A2FAE"/>
    <w:rPr>
      <w:rFonts w:ascii="Trebuchet MS" w:hAnsi="Trebuchet MS"/>
      <w:i/>
      <w:sz w:val="15"/>
      <w:shd w:val="clear" w:color="auto" w:fill="FFFFFF"/>
    </w:rPr>
  </w:style>
  <w:style w:type="paragraph" w:customStyle="1" w:styleId="214">
    <w:name w:val="Основной текст (21)"/>
    <w:basedOn w:val="Normal"/>
    <w:link w:val="21Exact"/>
    <w:uiPriority w:val="99"/>
    <w:rsid w:val="007A2FAE"/>
    <w:pPr>
      <w:shd w:val="clear" w:color="auto" w:fill="FFFFFF"/>
      <w:autoSpaceDE/>
      <w:autoSpaceDN/>
      <w:adjustRightInd/>
      <w:spacing w:after="60" w:line="240" w:lineRule="atLeast"/>
    </w:pPr>
    <w:rPr>
      <w:rFonts w:ascii="Trebuchet MS" w:hAnsi="Trebuchet MS"/>
      <w:i/>
      <w:sz w:val="15"/>
      <w:szCs w:val="20"/>
      <w:lang w:val="ru-RU" w:eastAsia="ko-KR"/>
    </w:rPr>
  </w:style>
  <w:style w:type="character" w:customStyle="1" w:styleId="affb">
    <w:name w:val="Колонтитул_"/>
    <w:link w:val="affc"/>
    <w:uiPriority w:val="99"/>
    <w:locked/>
    <w:rsid w:val="007A2FAE"/>
    <w:rPr>
      <w:rFonts w:ascii="Times New Roman" w:hAnsi="Times New Roman"/>
      <w:i/>
      <w:sz w:val="18"/>
      <w:shd w:val="clear" w:color="auto" w:fill="FFFFFF"/>
    </w:rPr>
  </w:style>
  <w:style w:type="paragraph" w:customStyle="1" w:styleId="affc">
    <w:name w:val="Колонтитул"/>
    <w:basedOn w:val="Normal"/>
    <w:link w:val="affb"/>
    <w:uiPriority w:val="99"/>
    <w:rsid w:val="007A2FAE"/>
    <w:pPr>
      <w:shd w:val="clear" w:color="auto" w:fill="FFFFFF"/>
      <w:autoSpaceDE/>
      <w:autoSpaceDN/>
      <w:adjustRightInd/>
      <w:spacing w:line="240" w:lineRule="atLeast"/>
    </w:pPr>
    <w:rPr>
      <w:i/>
      <w:sz w:val="18"/>
      <w:szCs w:val="20"/>
      <w:lang w:val="ru-RU" w:eastAsia="ko-KR"/>
    </w:rPr>
  </w:style>
  <w:style w:type="character" w:customStyle="1" w:styleId="2f5">
    <w:name w:val="Основной текст (2) + Полужирный"/>
    <w:uiPriority w:val="99"/>
    <w:rsid w:val="007A2FA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uiPriority w:val="99"/>
    <w:rsid w:val="007A2FAE"/>
    <w:rPr>
      <w:rFonts w:ascii="Times New Roman" w:hAnsi="Times New Roman"/>
      <w:b/>
      <w:color w:val="000000"/>
      <w:spacing w:val="0"/>
      <w:w w:val="100"/>
      <w:position w:val="0"/>
      <w:sz w:val="22"/>
      <w:shd w:val="clear" w:color="auto" w:fill="FFFFFF"/>
      <w:lang w:val="ru-RU" w:eastAsia="ru-RU"/>
    </w:rPr>
  </w:style>
  <w:style w:type="character" w:customStyle="1" w:styleId="21pt">
    <w:name w:val="Основной текст (2) + Интервал 1 pt"/>
    <w:uiPriority w:val="99"/>
    <w:rsid w:val="007A2FAE"/>
    <w:rPr>
      <w:rFonts w:ascii="Times New Roman" w:hAnsi="Times New Roman"/>
      <w:b/>
      <w:color w:val="000000"/>
      <w:spacing w:val="20"/>
      <w:w w:val="100"/>
      <w:position w:val="0"/>
      <w:sz w:val="21"/>
      <w:u w:val="none"/>
      <w:effect w:val="none"/>
      <w:shd w:val="clear" w:color="auto" w:fill="FFFFFF"/>
      <w:lang w:val="ru-RU" w:eastAsia="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7A2FAE"/>
    <w:rPr>
      <w:rFonts w:ascii="Consolas" w:hAnsi="Consolas"/>
      <w:b/>
      <w:color w:val="000000"/>
      <w:spacing w:val="0"/>
      <w:w w:val="100"/>
      <w:position w:val="0"/>
      <w:sz w:val="21"/>
      <w:u w:val="none"/>
      <w:effect w:val="none"/>
      <w:shd w:val="clear" w:color="auto" w:fill="FFFFFF"/>
      <w:lang w:val="ru-RU" w:eastAsia="ru-RU"/>
    </w:rPr>
  </w:style>
  <w:style w:type="character" w:customStyle="1" w:styleId="2Exact2">
    <w:name w:val="Основной текст (2) Exact"/>
    <w:uiPriority w:val="99"/>
    <w:rsid w:val="007A2FAE"/>
    <w:rPr>
      <w:rFonts w:ascii="Times New Roman" w:hAnsi="Times New Roman"/>
      <w:sz w:val="21"/>
      <w:u w:val="none"/>
      <w:effect w:val="none"/>
    </w:rPr>
  </w:style>
  <w:style w:type="character" w:customStyle="1" w:styleId="8Consolas">
    <w:name w:val="Основной текст (8) + Consolas"/>
    <w:aliases w:val="9 pt Exact"/>
    <w:uiPriority w:val="99"/>
    <w:rsid w:val="007A2FAE"/>
    <w:rPr>
      <w:rFonts w:ascii="Consolas" w:hAnsi="Consolas"/>
      <w:color w:val="000000"/>
      <w:spacing w:val="0"/>
      <w:w w:val="100"/>
      <w:position w:val="0"/>
      <w:sz w:val="18"/>
      <w:shd w:val="clear" w:color="auto" w:fill="FFFFFF"/>
      <w:lang w:val="ru-RU" w:eastAsia="ru-RU"/>
    </w:rPr>
  </w:style>
  <w:style w:type="character" w:customStyle="1" w:styleId="810">
    <w:name w:val="Основной текст (8) + 10"/>
    <w:aliases w:val="5 pt Exact"/>
    <w:uiPriority w:val="99"/>
    <w:rsid w:val="007A2FAE"/>
    <w:rPr>
      <w:rFonts w:ascii="Times New Roman" w:hAnsi="Times New Roman"/>
      <w:color w:val="000000"/>
      <w:spacing w:val="0"/>
      <w:w w:val="100"/>
      <w:position w:val="0"/>
      <w:sz w:val="21"/>
      <w:shd w:val="clear" w:color="auto" w:fill="FFFFFF"/>
      <w:lang w:val="ru-RU" w:eastAsia="ru-RU"/>
    </w:rPr>
  </w:style>
  <w:style w:type="character" w:customStyle="1" w:styleId="2Exact3">
    <w:name w:val="Основной текст (2) + Полужирный Exact"/>
    <w:uiPriority w:val="99"/>
    <w:rsid w:val="007A2FAE"/>
    <w:rPr>
      <w:rFonts w:ascii="Times New Roman" w:hAnsi="Times New Roman"/>
      <w:color w:val="000000"/>
      <w:spacing w:val="0"/>
      <w:w w:val="100"/>
      <w:position w:val="0"/>
      <w:sz w:val="21"/>
      <w:u w:val="none"/>
      <w:effect w:val="none"/>
      <w:shd w:val="clear" w:color="auto" w:fill="FFFFFF"/>
      <w:lang w:val="ru-RU" w:eastAsia="ru-RU"/>
    </w:rPr>
  </w:style>
  <w:style w:type="character" w:customStyle="1" w:styleId="10Exact">
    <w:name w:val="Основной текст (10) Exact"/>
    <w:uiPriority w:val="99"/>
    <w:rsid w:val="007A2FAE"/>
    <w:rPr>
      <w:rFonts w:ascii="Times New Roman" w:hAnsi="Times New Roman"/>
      <w:b/>
      <w:i/>
      <w:sz w:val="21"/>
      <w:u w:val="none"/>
      <w:effect w:val="none"/>
    </w:rPr>
  </w:style>
  <w:style w:type="character" w:customStyle="1" w:styleId="210pt">
    <w:name w:val="Основной текст (2) + 10 pt"/>
    <w:aliases w:val="Интервал 1 pt,Курсив1"/>
    <w:uiPriority w:val="99"/>
    <w:rsid w:val="007A2FAE"/>
    <w:rPr>
      <w:rFonts w:ascii="Times New Roman" w:hAnsi="Times New Roman"/>
      <w:b/>
      <w:color w:val="000000"/>
      <w:spacing w:val="0"/>
      <w:w w:val="100"/>
      <w:position w:val="0"/>
      <w:sz w:val="20"/>
      <w:u w:val="none"/>
      <w:effect w:val="none"/>
      <w:shd w:val="clear" w:color="auto" w:fill="FFFFFF"/>
      <w:lang w:val="ru-RU" w:eastAsia="ru-RU"/>
    </w:rPr>
  </w:style>
  <w:style w:type="character" w:customStyle="1" w:styleId="99pt">
    <w:name w:val="Основной текст (9) + Интервал 9 pt"/>
    <w:uiPriority w:val="99"/>
    <w:rsid w:val="007A2FAE"/>
    <w:rPr>
      <w:rFonts w:ascii="Times New Roman" w:hAnsi="Times New Roman"/>
      <w:color w:val="000000"/>
      <w:spacing w:val="190"/>
      <w:w w:val="100"/>
      <w:position w:val="0"/>
      <w:sz w:val="21"/>
      <w:shd w:val="clear" w:color="auto" w:fill="FFFFFF"/>
      <w:lang w:val="ru-RU" w:eastAsia="ru-RU"/>
    </w:rPr>
  </w:style>
  <w:style w:type="character" w:customStyle="1" w:styleId="2f6">
    <w:name w:val="Основной текст (2) + Курсив"/>
    <w:aliases w:val="Интервал 9 pt"/>
    <w:uiPriority w:val="99"/>
    <w:rsid w:val="007A2FAE"/>
    <w:rPr>
      <w:rFonts w:ascii="Times New Roman" w:hAnsi="Times New Roman"/>
      <w:b/>
      <w:i/>
      <w:color w:val="000000"/>
      <w:spacing w:val="40"/>
      <w:w w:val="100"/>
      <w:position w:val="0"/>
      <w:sz w:val="21"/>
      <w:u w:val="none"/>
      <w:effect w:val="none"/>
      <w:shd w:val="clear" w:color="auto" w:fill="FFFFFF"/>
      <w:lang w:val="ru-RU" w:eastAsia="ru-RU"/>
    </w:rPr>
  </w:style>
  <w:style w:type="character" w:customStyle="1" w:styleId="21ptExact">
    <w:name w:val="Подпись к картинке (2) + Интервал 1 pt Exact"/>
    <w:uiPriority w:val="99"/>
    <w:rsid w:val="007A2FAE"/>
    <w:rPr>
      <w:rFonts w:ascii="Times New Roman" w:hAnsi="Times New Roman"/>
      <w:color w:val="000000"/>
      <w:spacing w:val="20"/>
      <w:w w:val="100"/>
      <w:position w:val="0"/>
      <w:shd w:val="clear" w:color="auto" w:fill="FFFFFF"/>
      <w:lang w:val="ru-RU" w:eastAsia="ru-RU"/>
    </w:rPr>
  </w:style>
  <w:style w:type="character" w:customStyle="1" w:styleId="9Exact">
    <w:name w:val="Основной текст (9) Exact"/>
    <w:uiPriority w:val="99"/>
    <w:rsid w:val="007A2FAE"/>
    <w:rPr>
      <w:rFonts w:ascii="Times New Roman" w:hAnsi="Times New Roman"/>
      <w:i/>
      <w:sz w:val="21"/>
      <w:u w:val="none"/>
      <w:effect w:val="none"/>
    </w:rPr>
  </w:style>
  <w:style w:type="character" w:customStyle="1" w:styleId="2Exact4">
    <w:name w:val="Основной текст (2) + Курсив Exact"/>
    <w:uiPriority w:val="99"/>
    <w:rsid w:val="007A2FA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133">
    <w:name w:val="Основной текст (13)"/>
    <w:uiPriority w:val="99"/>
    <w:rsid w:val="007A2FAE"/>
    <w:rPr>
      <w:rFonts w:ascii="Times New Roman" w:hAnsi="Times New Roman"/>
      <w:strike/>
      <w:color w:val="000000"/>
      <w:spacing w:val="0"/>
      <w:w w:val="100"/>
      <w:position w:val="0"/>
      <w:sz w:val="10"/>
      <w:u w:val="none"/>
      <w:effect w:val="none"/>
      <w:shd w:val="clear" w:color="auto" w:fill="FFFFFF"/>
      <w:lang w:val="ru-RU" w:eastAsia="ru-RU"/>
    </w:rPr>
  </w:style>
  <w:style w:type="character" w:customStyle="1" w:styleId="234pt">
    <w:name w:val="Основной текст (2) + Интервал 34 pt"/>
    <w:uiPriority w:val="99"/>
    <w:rsid w:val="007A2FAE"/>
    <w:rPr>
      <w:rFonts w:ascii="Times New Roman" w:hAnsi="Times New Roman"/>
      <w:b/>
      <w:color w:val="000000"/>
      <w:spacing w:val="690"/>
      <w:w w:val="100"/>
      <w:position w:val="0"/>
      <w:sz w:val="21"/>
      <w:u w:val="none"/>
      <w:effect w:val="none"/>
      <w:shd w:val="clear" w:color="auto" w:fill="FFFFFF"/>
      <w:lang w:val="ru-RU" w:eastAsia="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uiPriority w:val="99"/>
    <w:rsid w:val="007A2FAE"/>
    <w:rPr>
      <w:rFonts w:ascii="Candara" w:hAnsi="Candara"/>
      <w:b/>
      <w:color w:val="000000"/>
      <w:spacing w:val="0"/>
      <w:w w:val="100"/>
      <w:position w:val="0"/>
      <w:sz w:val="8"/>
      <w:u w:val="none"/>
      <w:effect w:val="none"/>
      <w:shd w:val="clear" w:color="auto" w:fill="FFFFFF"/>
      <w:lang w:val="ru-RU" w:eastAsia="ru-RU"/>
    </w:rPr>
  </w:style>
  <w:style w:type="character" w:customStyle="1" w:styleId="21pt0">
    <w:name w:val="Подпись к таблице (2) + Интервал 1 pt"/>
    <w:uiPriority w:val="99"/>
    <w:rsid w:val="007A2FAE"/>
    <w:rPr>
      <w:rFonts w:ascii="Times New Roman" w:hAnsi="Times New Roman"/>
      <w:color w:val="000000"/>
      <w:spacing w:val="20"/>
      <w:w w:val="100"/>
      <w:position w:val="0"/>
      <w:sz w:val="21"/>
      <w:u w:val="none"/>
      <w:effect w:val="none"/>
      <w:lang w:val="ru-RU" w:eastAsia="ru-RU"/>
    </w:rPr>
  </w:style>
  <w:style w:type="character" w:customStyle="1" w:styleId="6Exact0">
    <w:name w:val="Основной текст (6) Exact"/>
    <w:uiPriority w:val="99"/>
    <w:rsid w:val="007A2FAE"/>
    <w:rPr>
      <w:rFonts w:ascii="Times New Roman" w:hAnsi="Times New Roman"/>
      <w:b/>
      <w:sz w:val="21"/>
      <w:u w:val="none"/>
      <w:effect w:val="none"/>
    </w:rPr>
  </w:style>
  <w:style w:type="character" w:customStyle="1" w:styleId="16MicrosoftSansSerif">
    <w:name w:val="Основной текст (16) + Microsoft Sans Serif"/>
    <w:aliases w:val="Не полужирный Exact"/>
    <w:uiPriority w:val="99"/>
    <w:rsid w:val="007A2FAE"/>
    <w:rPr>
      <w:rFonts w:ascii="Microsoft Sans Serif" w:hAnsi="Microsoft Sans Serif"/>
      <w:color w:val="000000"/>
      <w:spacing w:val="0"/>
      <w:w w:val="100"/>
      <w:position w:val="0"/>
      <w:sz w:val="19"/>
      <w:shd w:val="clear" w:color="auto" w:fill="FFFFFF"/>
      <w:lang w:val="ru-RU" w:eastAsia="ru-RU"/>
    </w:rPr>
  </w:style>
  <w:style w:type="character" w:customStyle="1" w:styleId="11Exact">
    <w:name w:val="Основной текст (11) Exact"/>
    <w:uiPriority w:val="99"/>
    <w:rsid w:val="007A2FAE"/>
    <w:rPr>
      <w:rFonts w:ascii="Microsoft Sans Serif" w:hAnsi="Microsoft Sans Serif"/>
      <w:i/>
      <w:spacing w:val="0"/>
      <w:sz w:val="16"/>
      <w:u w:val="none"/>
      <w:effect w:val="none"/>
    </w:rPr>
  </w:style>
  <w:style w:type="character" w:customStyle="1" w:styleId="11Exact0">
    <w:name w:val="Основной текст (11) + Не курсив Exact"/>
    <w:uiPriority w:val="99"/>
    <w:rsid w:val="007A2FAE"/>
    <w:rPr>
      <w:rFonts w:ascii="Microsoft Sans Serif" w:hAnsi="Microsoft Sans Serif"/>
      <w:i/>
      <w:color w:val="000000"/>
      <w:spacing w:val="0"/>
      <w:w w:val="100"/>
      <w:position w:val="0"/>
      <w:sz w:val="16"/>
      <w:u w:val="none"/>
      <w:effect w:val="none"/>
      <w:shd w:val="clear" w:color="auto" w:fill="FFFFFF"/>
      <w:lang w:val="ru-RU" w:eastAsia="ru-RU"/>
    </w:rPr>
  </w:style>
  <w:style w:type="character" w:customStyle="1" w:styleId="3MicrosoftSansSerif">
    <w:name w:val="Номер заголовка №3 + Microsoft Sans Serif"/>
    <w:aliases w:val="10 pt Exact"/>
    <w:uiPriority w:val="99"/>
    <w:rsid w:val="007A2FAE"/>
    <w:rPr>
      <w:rFonts w:ascii="Microsoft Sans Serif" w:hAnsi="Microsoft Sans Serif"/>
      <w:color w:val="000000"/>
      <w:spacing w:val="0"/>
      <w:w w:val="100"/>
      <w:position w:val="0"/>
      <w:sz w:val="20"/>
      <w:shd w:val="clear" w:color="auto" w:fill="FFFFFF"/>
      <w:lang w:val="ru-RU" w:eastAsia="ru-RU"/>
    </w:rPr>
  </w:style>
  <w:style w:type="character" w:customStyle="1" w:styleId="Exact0">
    <w:name w:val="Подпись к картинке + Курсив Exact"/>
    <w:uiPriority w:val="99"/>
    <w:rsid w:val="007A2FA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151">
    <w:name w:val="Основной текст (15)_"/>
    <w:uiPriority w:val="99"/>
    <w:rsid w:val="007A2FAE"/>
    <w:rPr>
      <w:rFonts w:ascii="Times New Roman" w:hAnsi="Times New Roman"/>
      <w:sz w:val="21"/>
      <w:u w:val="none"/>
      <w:effect w:val="none"/>
    </w:rPr>
  </w:style>
  <w:style w:type="character" w:customStyle="1" w:styleId="152">
    <w:name w:val="Основной текст (15)"/>
    <w:uiPriority w:val="99"/>
    <w:rsid w:val="007A2FAE"/>
    <w:rPr>
      <w:rFonts w:ascii="Times New Roman" w:hAnsi="Times New Roman"/>
      <w:color w:val="000000"/>
      <w:spacing w:val="0"/>
      <w:w w:val="100"/>
      <w:position w:val="0"/>
      <w:sz w:val="21"/>
      <w:u w:val="none"/>
      <w:effect w:val="none"/>
      <w:lang w:val="ru-RU" w:eastAsia="ru-RU"/>
    </w:rPr>
  </w:style>
  <w:style w:type="character" w:customStyle="1" w:styleId="153">
    <w:name w:val="Основной текст (15) + Курсив"/>
    <w:uiPriority w:val="99"/>
    <w:rsid w:val="007A2FAE"/>
    <w:rPr>
      <w:rFonts w:ascii="Times New Roman" w:hAnsi="Times New Roman"/>
      <w:i/>
      <w:color w:val="000000"/>
      <w:spacing w:val="0"/>
      <w:w w:val="100"/>
      <w:position w:val="0"/>
      <w:sz w:val="21"/>
      <w:u w:val="none"/>
      <w:effect w:val="none"/>
      <w:lang w:val="ru-RU" w:eastAsia="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7A2FAE"/>
    <w:rPr>
      <w:rFonts w:ascii="Times New Roman" w:hAnsi="Times New Roman"/>
      <w:b/>
      <w:color w:val="000000"/>
      <w:spacing w:val="0"/>
      <w:w w:val="100"/>
      <w:position w:val="0"/>
      <w:sz w:val="24"/>
      <w:shd w:val="clear" w:color="auto" w:fill="FFFFFF"/>
      <w:lang w:val="ru-RU" w:eastAsia="ru-RU"/>
    </w:rPr>
  </w:style>
  <w:style w:type="character" w:customStyle="1" w:styleId="affd">
    <w:name w:val="Сноска + Полужирный"/>
    <w:uiPriority w:val="99"/>
    <w:rsid w:val="007A2FAE"/>
    <w:rPr>
      <w:rFonts w:ascii="Times New Roman" w:hAnsi="Times New Roman"/>
      <w:b/>
      <w:color w:val="000000"/>
      <w:spacing w:val="0"/>
      <w:w w:val="100"/>
      <w:position w:val="0"/>
      <w:sz w:val="21"/>
      <w:shd w:val="clear" w:color="auto" w:fill="FFFFFF"/>
      <w:lang w:val="ru-RU" w:eastAsia="ru-RU"/>
    </w:rPr>
  </w:style>
  <w:style w:type="character" w:customStyle="1" w:styleId="affe">
    <w:name w:val="Сноска + Курсив"/>
    <w:uiPriority w:val="99"/>
    <w:rsid w:val="007A2FAE"/>
    <w:rPr>
      <w:rFonts w:ascii="Times New Roman" w:hAnsi="Times New Roman"/>
      <w:i/>
      <w:color w:val="000000"/>
      <w:spacing w:val="0"/>
      <w:w w:val="100"/>
      <w:position w:val="0"/>
      <w:sz w:val="21"/>
      <w:shd w:val="clear" w:color="auto" w:fill="FFFFFF"/>
      <w:lang w:val="ru-RU" w:eastAsia="ru-RU"/>
    </w:rPr>
  </w:style>
  <w:style w:type="character" w:customStyle="1" w:styleId="9Exact0">
    <w:name w:val="Основной текст (9) + Не курсив Exact"/>
    <w:uiPriority w:val="99"/>
    <w:rsid w:val="007A2FA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1ptExact">
    <w:name w:val="Основной текст (9) + Интервал 1 pt Exact"/>
    <w:uiPriority w:val="99"/>
    <w:rsid w:val="007A2FAE"/>
    <w:rPr>
      <w:rFonts w:ascii="Times New Roman" w:hAnsi="Times New Roman"/>
      <w:i/>
      <w:color w:val="000000"/>
      <w:spacing w:val="30"/>
      <w:w w:val="100"/>
      <w:position w:val="0"/>
      <w:sz w:val="21"/>
      <w:u w:val="none"/>
      <w:effect w:val="none"/>
      <w:shd w:val="clear" w:color="auto" w:fill="FFFFFF"/>
      <w:lang w:val="en-US" w:eastAsia="en-US"/>
    </w:rPr>
  </w:style>
  <w:style w:type="character" w:customStyle="1" w:styleId="64">
    <w:name w:val="Основной текст (6) + Курсив"/>
    <w:uiPriority w:val="99"/>
    <w:rsid w:val="007A2FA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Exact1">
    <w:name w:val="Подпись к картинке + Полужирный Exact"/>
    <w:uiPriority w:val="99"/>
    <w:rsid w:val="007A2FAE"/>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2">
    <w:name w:val="Основной текст (10) + Не курсив"/>
    <w:uiPriority w:val="99"/>
    <w:rsid w:val="007A2FA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1">
    <w:name w:val="Основной текст (9) + Полужирный"/>
    <w:uiPriority w:val="99"/>
    <w:rsid w:val="007A2FA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2">
    <w:name w:val="Основной текст (9) + Не курсив"/>
    <w:uiPriority w:val="99"/>
    <w:rsid w:val="007A2FA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Exact1">
    <w:name w:val="Основной текст (9) + Полужирный Exact"/>
    <w:uiPriority w:val="99"/>
    <w:rsid w:val="007A2FAE"/>
    <w:rPr>
      <w:rFonts w:ascii="Times New Roman" w:hAnsi="Times New Roman"/>
      <w:b/>
      <w:color w:val="000000"/>
      <w:spacing w:val="0"/>
      <w:w w:val="100"/>
      <w:position w:val="0"/>
      <w:sz w:val="21"/>
      <w:shd w:val="clear" w:color="auto" w:fill="FFFFFF"/>
      <w:lang w:val="ru-RU" w:eastAsia="ru-RU"/>
    </w:rPr>
  </w:style>
  <w:style w:type="character" w:customStyle="1" w:styleId="6Exact1">
    <w:name w:val="Основной текст (6) + Курсив Exact"/>
    <w:uiPriority w:val="99"/>
    <w:rsid w:val="007A2FA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7MicrosoftSansSerif">
    <w:name w:val="Основной текст (7) + Microsoft Sans Serif"/>
    <w:aliases w:val="8 pt"/>
    <w:uiPriority w:val="99"/>
    <w:rsid w:val="007A2FAE"/>
    <w:rPr>
      <w:rFonts w:ascii="Microsoft Sans Serif" w:hAnsi="Microsoft Sans Serif"/>
      <w:color w:val="000000"/>
      <w:spacing w:val="0"/>
      <w:w w:val="100"/>
      <w:position w:val="0"/>
      <w:sz w:val="16"/>
      <w:u w:val="none"/>
      <w:effect w:val="none"/>
      <w:shd w:val="clear" w:color="auto" w:fill="FFFFFF"/>
      <w:lang w:val="ru-RU" w:eastAsia="ru-RU"/>
    </w:rPr>
  </w:style>
  <w:style w:type="character" w:customStyle="1" w:styleId="92pt">
    <w:name w:val="Основной текст (9) + Интервал 2 pt"/>
    <w:uiPriority w:val="99"/>
    <w:rsid w:val="007A2FAE"/>
    <w:rPr>
      <w:rFonts w:ascii="Times New Roman" w:hAnsi="Times New Roman"/>
      <w:i/>
      <w:color w:val="000000"/>
      <w:spacing w:val="40"/>
      <w:w w:val="100"/>
      <w:position w:val="0"/>
      <w:sz w:val="21"/>
      <w:u w:val="none"/>
      <w:effect w:val="none"/>
      <w:shd w:val="clear" w:color="auto" w:fill="FFFFFF"/>
      <w:lang w:val="ru-RU" w:eastAsia="ru-RU"/>
    </w:rPr>
  </w:style>
  <w:style w:type="character" w:customStyle="1" w:styleId="11pt">
    <w:name w:val="Колонтитул + 11 pt"/>
    <w:aliases w:val="Не курсив,Основной текст (4) + Полужирный"/>
    <w:uiPriority w:val="99"/>
    <w:rsid w:val="007A2FAE"/>
    <w:rPr>
      <w:rFonts w:ascii="Times New Roman" w:hAnsi="Times New Roman"/>
      <w:i/>
      <w:color w:val="000000"/>
      <w:spacing w:val="0"/>
      <w:w w:val="100"/>
      <w:position w:val="0"/>
      <w:sz w:val="22"/>
      <w:u w:val="none"/>
      <w:effect w:val="none"/>
      <w:shd w:val="clear" w:color="auto" w:fill="FFFFFF"/>
      <w:lang w:val="ru-RU" w:eastAsia="ru-RU"/>
    </w:rPr>
  </w:style>
  <w:style w:type="character" w:customStyle="1" w:styleId="2f7">
    <w:name w:val="Подпись к таблице (2) + Полужирный"/>
    <w:uiPriority w:val="99"/>
    <w:rsid w:val="007A2FAE"/>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3">
    <w:name w:val="Основной текст (10) + Не полужирный"/>
    <w:uiPriority w:val="99"/>
    <w:rsid w:val="007A2FA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2f8">
    <w:name w:val="Подпись к таблице (2) + Курсив"/>
    <w:uiPriority w:val="99"/>
    <w:rsid w:val="007A2FA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54">
    <w:name w:val="Подпись к таблице (5)_"/>
    <w:uiPriority w:val="99"/>
    <w:rsid w:val="007A2FAE"/>
    <w:rPr>
      <w:rFonts w:ascii="Times New Roman" w:hAnsi="Times New Roman"/>
      <w:spacing w:val="0"/>
      <w:sz w:val="21"/>
      <w:u w:val="none"/>
      <w:effect w:val="none"/>
    </w:rPr>
  </w:style>
  <w:style w:type="character" w:customStyle="1" w:styleId="55">
    <w:name w:val="Подпись к таблице (5) + Курсив"/>
    <w:uiPriority w:val="99"/>
    <w:rsid w:val="007A2FAE"/>
    <w:rPr>
      <w:rFonts w:ascii="Times New Roman" w:hAnsi="Times New Roman"/>
      <w:i/>
      <w:color w:val="000000"/>
      <w:spacing w:val="0"/>
      <w:w w:val="100"/>
      <w:position w:val="0"/>
      <w:sz w:val="21"/>
      <w:u w:val="none"/>
      <w:effect w:val="none"/>
      <w:lang w:val="ru-RU" w:eastAsia="ru-RU"/>
    </w:rPr>
  </w:style>
  <w:style w:type="character" w:customStyle="1" w:styleId="56">
    <w:name w:val="Подпись к таблице (5)"/>
    <w:uiPriority w:val="99"/>
    <w:rsid w:val="007A2FAE"/>
    <w:rPr>
      <w:rFonts w:ascii="Times New Roman" w:hAnsi="Times New Roman"/>
      <w:color w:val="000000"/>
      <w:spacing w:val="0"/>
      <w:w w:val="100"/>
      <w:position w:val="0"/>
      <w:sz w:val="21"/>
      <w:u w:val="none"/>
      <w:effect w:val="none"/>
      <w:lang w:val="ru-RU" w:eastAsia="ru-RU"/>
    </w:rPr>
  </w:style>
  <w:style w:type="paragraph" w:customStyle="1" w:styleId="215">
    <w:name w:val="Основной текст (2)1"/>
    <w:basedOn w:val="Normal"/>
    <w:uiPriority w:val="99"/>
    <w:rsid w:val="007A2FAE"/>
    <w:pPr>
      <w:shd w:val="clear" w:color="auto" w:fill="FFFFFF"/>
      <w:autoSpaceDE/>
      <w:autoSpaceDN/>
      <w:adjustRightInd/>
      <w:spacing w:line="202" w:lineRule="exact"/>
      <w:ind w:hanging="780"/>
    </w:pPr>
    <w:rPr>
      <w:rFonts w:eastAsia="Times New Roman"/>
      <w:color w:val="000000"/>
      <w:sz w:val="22"/>
      <w:szCs w:val="22"/>
      <w:lang w:val="ru-RU"/>
    </w:rPr>
  </w:style>
  <w:style w:type="character" w:customStyle="1" w:styleId="2Tahoma">
    <w:name w:val="Основной текст (2) + Tahoma"/>
    <w:aliases w:val="9 pt,9.5 pt,Основной текст (4) + Tahoma"/>
    <w:uiPriority w:val="99"/>
    <w:rsid w:val="007A2FAE"/>
    <w:rPr>
      <w:rFonts w:ascii="Tahoma" w:hAnsi="Tahoma"/>
      <w:b/>
      <w:color w:val="000000"/>
      <w:spacing w:val="0"/>
      <w:w w:val="100"/>
      <w:position w:val="0"/>
      <w:sz w:val="19"/>
      <w:u w:val="none"/>
      <w:effect w:val="none"/>
      <w:shd w:val="clear" w:color="auto" w:fill="FFFFFF"/>
      <w:lang w:val="ru-RU" w:eastAsia="ru-RU"/>
    </w:rPr>
  </w:style>
  <w:style w:type="character" w:customStyle="1" w:styleId="1fc">
    <w:name w:val="Заголовок №1_"/>
    <w:uiPriority w:val="99"/>
    <w:locked/>
    <w:rsid w:val="007A2FAE"/>
    <w:rPr>
      <w:rFonts w:ascii="Times New Roman" w:hAnsi="Times New Roman"/>
      <w:b/>
      <w:shd w:val="clear" w:color="auto" w:fill="FFFFFF"/>
    </w:rPr>
  </w:style>
  <w:style w:type="character" w:customStyle="1" w:styleId="126">
    <w:name w:val="Заголовок №1 (2)_"/>
    <w:link w:val="127"/>
    <w:uiPriority w:val="99"/>
    <w:locked/>
    <w:rsid w:val="007A2FAE"/>
    <w:rPr>
      <w:rFonts w:ascii="Times New Roman" w:hAnsi="Times New Roman"/>
      <w:b/>
      <w:sz w:val="26"/>
      <w:shd w:val="clear" w:color="auto" w:fill="FFFFFF"/>
    </w:rPr>
  </w:style>
  <w:style w:type="paragraph" w:customStyle="1" w:styleId="127">
    <w:name w:val="Заголовок №1 (2)"/>
    <w:basedOn w:val="Normal"/>
    <w:link w:val="126"/>
    <w:uiPriority w:val="99"/>
    <w:rsid w:val="007A2FAE"/>
    <w:pPr>
      <w:shd w:val="clear" w:color="auto" w:fill="FFFFFF"/>
      <w:autoSpaceDE/>
      <w:autoSpaceDN/>
      <w:adjustRightInd/>
      <w:spacing w:before="60" w:after="60" w:line="240" w:lineRule="atLeast"/>
      <w:ind w:firstLine="320"/>
      <w:jc w:val="both"/>
      <w:outlineLvl w:val="0"/>
    </w:pPr>
    <w:rPr>
      <w:b/>
      <w:sz w:val="26"/>
      <w:szCs w:val="20"/>
      <w:lang w:val="ru-RU" w:eastAsia="ko-KR"/>
    </w:rPr>
  </w:style>
  <w:style w:type="character" w:customStyle="1" w:styleId="45">
    <w:name w:val="Основной текст (4) + Не курсив"/>
    <w:uiPriority w:val="99"/>
    <w:rsid w:val="007A2FAE"/>
    <w:rPr>
      <w:rFonts w:ascii="Times New Roman" w:hAnsi="Times New Roman"/>
      <w:b/>
      <w:i/>
      <w:sz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7A2FAE"/>
    <w:rPr>
      <w:rFonts w:ascii="Microsoft Sans Serif" w:hAnsi="Microsoft Sans Serif"/>
      <w:b/>
      <w:sz w:val="17"/>
      <w:u w:val="none"/>
      <w:effect w:val="none"/>
      <w:shd w:val="clear" w:color="auto" w:fill="FFFFFF"/>
    </w:rPr>
  </w:style>
  <w:style w:type="character" w:customStyle="1" w:styleId="65">
    <w:name w:val="Заголовок №6_"/>
    <w:link w:val="66"/>
    <w:uiPriority w:val="99"/>
    <w:locked/>
    <w:rsid w:val="007A2FAE"/>
    <w:rPr>
      <w:rFonts w:ascii="Times New Roman" w:hAnsi="Times New Roman"/>
      <w:b/>
      <w:i/>
      <w:shd w:val="clear" w:color="auto" w:fill="FFFFFF"/>
    </w:rPr>
  </w:style>
  <w:style w:type="paragraph" w:customStyle="1" w:styleId="66">
    <w:name w:val="Заголовок №6"/>
    <w:basedOn w:val="Normal"/>
    <w:link w:val="65"/>
    <w:uiPriority w:val="99"/>
    <w:rsid w:val="007A2FAE"/>
    <w:pPr>
      <w:shd w:val="clear" w:color="auto" w:fill="FFFFFF"/>
      <w:autoSpaceDE/>
      <w:autoSpaceDN/>
      <w:adjustRightInd/>
      <w:spacing w:line="211" w:lineRule="exact"/>
      <w:jc w:val="both"/>
      <w:outlineLvl w:val="5"/>
    </w:pPr>
    <w:rPr>
      <w:b/>
      <w:i/>
      <w:sz w:val="20"/>
      <w:szCs w:val="20"/>
      <w:lang w:val="ru-RU" w:eastAsia="ko-KR"/>
    </w:rPr>
  </w:style>
  <w:style w:type="character" w:customStyle="1" w:styleId="250">
    <w:name w:val="Основной текст (25)_"/>
    <w:link w:val="251"/>
    <w:uiPriority w:val="99"/>
    <w:locked/>
    <w:rsid w:val="007A2FAE"/>
    <w:rPr>
      <w:rFonts w:ascii="Times New Roman" w:hAnsi="Times New Roman"/>
      <w:b/>
      <w:shd w:val="clear" w:color="auto" w:fill="FFFFFF"/>
    </w:rPr>
  </w:style>
  <w:style w:type="paragraph" w:customStyle="1" w:styleId="251">
    <w:name w:val="Основной текст (25)"/>
    <w:basedOn w:val="Normal"/>
    <w:link w:val="250"/>
    <w:uiPriority w:val="99"/>
    <w:rsid w:val="007A2FAE"/>
    <w:pPr>
      <w:shd w:val="clear" w:color="auto" w:fill="FFFFFF"/>
      <w:autoSpaceDE/>
      <w:autoSpaceDN/>
      <w:adjustRightInd/>
      <w:spacing w:before="240" w:line="211" w:lineRule="exact"/>
    </w:pPr>
    <w:rPr>
      <w:b/>
      <w:sz w:val="20"/>
      <w:szCs w:val="20"/>
      <w:lang w:val="ru-RU" w:eastAsia="ko-KR"/>
    </w:rPr>
  </w:style>
  <w:style w:type="character" w:customStyle="1" w:styleId="163">
    <w:name w:val="Основной текст (16)_"/>
    <w:uiPriority w:val="99"/>
    <w:locked/>
    <w:rsid w:val="007A2FAE"/>
    <w:rPr>
      <w:rFonts w:ascii="Microsoft Sans Serif" w:hAnsi="Microsoft Sans Serif"/>
      <w:b/>
      <w:sz w:val="17"/>
      <w:shd w:val="clear" w:color="auto" w:fill="FFFFFF"/>
    </w:rPr>
  </w:style>
  <w:style w:type="character" w:customStyle="1" w:styleId="19Exact">
    <w:name w:val="Основной текст (19) Exact"/>
    <w:uiPriority w:val="99"/>
    <w:locked/>
    <w:rsid w:val="007A2FAE"/>
    <w:rPr>
      <w:rFonts w:ascii="Verdana" w:hAnsi="Verdana"/>
      <w:b/>
      <w:sz w:val="17"/>
      <w:shd w:val="clear" w:color="auto" w:fill="FFFFFF"/>
    </w:rPr>
  </w:style>
  <w:style w:type="character" w:customStyle="1" w:styleId="182">
    <w:name w:val="Основной текст (18)_"/>
    <w:uiPriority w:val="99"/>
    <w:locked/>
    <w:rsid w:val="007A2FAE"/>
    <w:rPr>
      <w:rFonts w:ascii="Microsoft Sans Serif" w:hAnsi="Microsoft Sans Serif"/>
      <w:i/>
      <w:sz w:val="17"/>
      <w:shd w:val="clear" w:color="auto" w:fill="FFFFFF"/>
    </w:rPr>
  </w:style>
  <w:style w:type="character" w:customStyle="1" w:styleId="57">
    <w:name w:val="Основной текст (5) + Не полужирный"/>
    <w:uiPriority w:val="99"/>
    <w:rsid w:val="007A2FAE"/>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24pt">
    <w:name w:val="Основной текст (2) + Интервал 4 pt"/>
    <w:uiPriority w:val="99"/>
    <w:rsid w:val="007A2FAE"/>
    <w:rPr>
      <w:rFonts w:ascii="Times New Roman" w:hAnsi="Times New Roman"/>
      <w:b/>
      <w:color w:val="000000"/>
      <w:spacing w:val="80"/>
      <w:w w:val="100"/>
      <w:position w:val="0"/>
      <w:sz w:val="22"/>
      <w:u w:val="none"/>
      <w:effect w:val="none"/>
      <w:shd w:val="clear" w:color="auto" w:fill="FFFFFF"/>
      <w:lang w:val="ru-RU" w:eastAsia="ru-RU"/>
    </w:rPr>
  </w:style>
  <w:style w:type="character" w:customStyle="1" w:styleId="154">
    <w:name w:val="Основной текст (15) + Полужирный"/>
    <w:uiPriority w:val="99"/>
    <w:rsid w:val="007A2FAE"/>
    <w:rPr>
      <w:rFonts w:ascii="Microsoft Sans Serif" w:hAnsi="Microsoft Sans Serif"/>
      <w:b/>
      <w:color w:val="000000"/>
      <w:spacing w:val="0"/>
      <w:w w:val="100"/>
      <w:position w:val="0"/>
      <w:sz w:val="17"/>
      <w:u w:val="none"/>
      <w:effect w:val="none"/>
      <w:shd w:val="clear" w:color="auto" w:fill="FFFFFF"/>
      <w:lang w:val="ru-RU" w:eastAsia="ru-RU"/>
    </w:rPr>
  </w:style>
  <w:style w:type="character" w:customStyle="1" w:styleId="183">
    <w:name w:val="Основной текст (18) + Не курсив"/>
    <w:uiPriority w:val="99"/>
    <w:rsid w:val="007A2FAE"/>
    <w:rPr>
      <w:rFonts w:ascii="Microsoft Sans Serif" w:hAnsi="Microsoft Sans Serif"/>
      <w:color w:val="000000"/>
      <w:spacing w:val="0"/>
      <w:w w:val="100"/>
      <w:position w:val="0"/>
      <w:sz w:val="17"/>
      <w:shd w:val="clear" w:color="auto" w:fill="FFFFFF"/>
      <w:lang w:val="ru-RU" w:eastAsia="ru-RU"/>
    </w:rPr>
  </w:style>
  <w:style w:type="character" w:customStyle="1" w:styleId="80">
    <w:name w:val="Основной текст (8)_"/>
    <w:uiPriority w:val="99"/>
    <w:locked/>
    <w:rsid w:val="007A2FAE"/>
    <w:rPr>
      <w:rFonts w:ascii="Times New Roman" w:hAnsi="Times New Roman"/>
      <w:b/>
      <w:shd w:val="clear" w:color="auto" w:fill="FFFFFF"/>
    </w:rPr>
  </w:style>
  <w:style w:type="character" w:customStyle="1" w:styleId="afff">
    <w:name w:val="Подпись к картинке_"/>
    <w:uiPriority w:val="99"/>
    <w:locked/>
    <w:rsid w:val="007A2FAE"/>
    <w:rPr>
      <w:rFonts w:ascii="Arial" w:hAnsi="Arial"/>
      <w:sz w:val="18"/>
      <w:shd w:val="clear" w:color="auto" w:fill="FFFFFF"/>
    </w:rPr>
  </w:style>
  <w:style w:type="character" w:customStyle="1" w:styleId="2f9">
    <w:name w:val="Основной текст (2) + Малые прописные"/>
    <w:uiPriority w:val="99"/>
    <w:rsid w:val="007A2FAE"/>
    <w:rPr>
      <w:rFonts w:ascii="Times New Roman" w:hAnsi="Times New Roman"/>
      <w:b/>
      <w:smallCaps/>
      <w:color w:val="000000"/>
      <w:spacing w:val="0"/>
      <w:w w:val="100"/>
      <w:position w:val="0"/>
      <w:sz w:val="22"/>
      <w:u w:val="none"/>
      <w:effect w:val="none"/>
      <w:shd w:val="clear" w:color="auto" w:fill="FFFFFF"/>
      <w:lang w:val="en-US" w:eastAsia="en-US"/>
    </w:rPr>
  </w:style>
  <w:style w:type="character" w:customStyle="1" w:styleId="3Exact2">
    <w:name w:val="Подпись к таблице (3) Exact"/>
    <w:uiPriority w:val="99"/>
    <w:rsid w:val="007A2FAE"/>
    <w:rPr>
      <w:rFonts w:ascii="Times New Roman" w:hAnsi="Times New Roman"/>
      <w:b/>
      <w:i/>
      <w:sz w:val="22"/>
      <w:u w:val="none"/>
      <w:effect w:val="none"/>
    </w:rPr>
  </w:style>
  <w:style w:type="character" w:customStyle="1" w:styleId="3b">
    <w:name w:val="Основной текст (3) + Полужирный"/>
    <w:uiPriority w:val="99"/>
    <w:rsid w:val="007A2FAE"/>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67">
    <w:name w:val="Основной текст (6) + Малые прописные"/>
    <w:uiPriority w:val="99"/>
    <w:rsid w:val="007A2FAE"/>
    <w:rPr>
      <w:rFonts w:ascii="Arial" w:hAnsi="Arial"/>
      <w:b/>
      <w:smallCaps/>
      <w:color w:val="000000"/>
      <w:spacing w:val="0"/>
      <w:w w:val="100"/>
      <w:position w:val="0"/>
      <w:sz w:val="18"/>
      <w:u w:val="none"/>
      <w:effect w:val="none"/>
      <w:shd w:val="clear" w:color="auto" w:fill="FFFFFF"/>
      <w:lang w:val="en-US" w:eastAsia="en-US"/>
    </w:rPr>
  </w:style>
  <w:style w:type="paragraph" w:customStyle="1" w:styleId="1110">
    <w:name w:val="Основной текст (11)1"/>
    <w:basedOn w:val="Normal"/>
    <w:uiPriority w:val="99"/>
    <w:rsid w:val="007A2FAE"/>
    <w:pPr>
      <w:shd w:val="clear" w:color="auto" w:fill="FFFFFF"/>
      <w:autoSpaceDE/>
      <w:autoSpaceDN/>
      <w:adjustRightInd/>
      <w:spacing w:before="360" w:after="120" w:line="240" w:lineRule="atLeast"/>
      <w:ind w:firstLine="340"/>
      <w:jc w:val="both"/>
    </w:pPr>
    <w:rPr>
      <w:b/>
      <w:bCs/>
      <w:sz w:val="21"/>
      <w:szCs w:val="21"/>
      <w:lang w:val="ru-RU" w:eastAsia="en-US"/>
    </w:rPr>
  </w:style>
  <w:style w:type="paragraph" w:customStyle="1" w:styleId="2510">
    <w:name w:val="Основной текст (25)1"/>
    <w:basedOn w:val="Normal"/>
    <w:uiPriority w:val="99"/>
    <w:rsid w:val="007A2FAE"/>
    <w:pPr>
      <w:shd w:val="clear" w:color="auto" w:fill="FFFFFF"/>
      <w:autoSpaceDE/>
      <w:autoSpaceDN/>
      <w:adjustRightInd/>
      <w:spacing w:after="60" w:line="240" w:lineRule="atLeast"/>
    </w:pPr>
    <w:rPr>
      <w:b/>
      <w:bCs/>
      <w:sz w:val="20"/>
      <w:szCs w:val="20"/>
      <w:lang w:val="ru-RU" w:eastAsia="en-US"/>
    </w:rPr>
  </w:style>
  <w:style w:type="character" w:customStyle="1" w:styleId="240">
    <w:name w:val="Основной текст (24)_"/>
    <w:link w:val="241"/>
    <w:uiPriority w:val="99"/>
    <w:locked/>
    <w:rsid w:val="007A2FAE"/>
    <w:rPr>
      <w:rFonts w:ascii="Times New Roman" w:hAnsi="Times New Roman"/>
      <w:shd w:val="clear" w:color="auto" w:fill="FFFFFF"/>
    </w:rPr>
  </w:style>
  <w:style w:type="paragraph" w:customStyle="1" w:styleId="241">
    <w:name w:val="Основной текст (24)"/>
    <w:basedOn w:val="Normal"/>
    <w:link w:val="240"/>
    <w:uiPriority w:val="99"/>
    <w:rsid w:val="007A2FAE"/>
    <w:pPr>
      <w:shd w:val="clear" w:color="auto" w:fill="FFFFFF"/>
      <w:autoSpaceDE/>
      <w:autoSpaceDN/>
      <w:adjustRightInd/>
      <w:spacing w:line="206" w:lineRule="exact"/>
    </w:pPr>
    <w:rPr>
      <w:sz w:val="20"/>
      <w:szCs w:val="20"/>
      <w:lang w:val="ru-RU" w:eastAsia="ko-KR"/>
    </w:rPr>
  </w:style>
  <w:style w:type="character" w:customStyle="1" w:styleId="46">
    <w:name w:val="Подпись к таблице (4)_"/>
    <w:link w:val="47"/>
    <w:uiPriority w:val="99"/>
    <w:locked/>
    <w:rsid w:val="007A2FAE"/>
    <w:rPr>
      <w:rFonts w:ascii="Times New Roman" w:hAnsi="Times New Roman"/>
      <w:shd w:val="clear" w:color="auto" w:fill="FFFFFF"/>
    </w:rPr>
  </w:style>
  <w:style w:type="paragraph" w:customStyle="1" w:styleId="47">
    <w:name w:val="Подпись к таблице (4)"/>
    <w:basedOn w:val="Normal"/>
    <w:link w:val="46"/>
    <w:uiPriority w:val="99"/>
    <w:rsid w:val="007A2FAE"/>
    <w:pPr>
      <w:shd w:val="clear" w:color="auto" w:fill="FFFFFF"/>
      <w:autoSpaceDE/>
      <w:autoSpaceDN/>
      <w:adjustRightInd/>
      <w:spacing w:line="240" w:lineRule="atLeast"/>
      <w:jc w:val="right"/>
    </w:pPr>
    <w:rPr>
      <w:sz w:val="20"/>
      <w:szCs w:val="20"/>
      <w:lang w:val="ru-RU" w:eastAsia="ko-KR"/>
    </w:rPr>
  </w:style>
  <w:style w:type="character" w:customStyle="1" w:styleId="280">
    <w:name w:val="Основной текст (28)_"/>
    <w:link w:val="281"/>
    <w:uiPriority w:val="99"/>
    <w:locked/>
    <w:rsid w:val="007A2FAE"/>
    <w:rPr>
      <w:rFonts w:ascii="Arial" w:hAnsi="Arial"/>
      <w:sz w:val="18"/>
      <w:shd w:val="clear" w:color="auto" w:fill="FFFFFF"/>
    </w:rPr>
  </w:style>
  <w:style w:type="paragraph" w:customStyle="1" w:styleId="281">
    <w:name w:val="Основной текст (28)"/>
    <w:basedOn w:val="Normal"/>
    <w:link w:val="280"/>
    <w:uiPriority w:val="99"/>
    <w:rsid w:val="007A2FAE"/>
    <w:pPr>
      <w:shd w:val="clear" w:color="auto" w:fill="FFFFFF"/>
      <w:autoSpaceDE/>
      <w:autoSpaceDN/>
      <w:adjustRightInd/>
      <w:spacing w:line="240" w:lineRule="atLeast"/>
    </w:pPr>
    <w:rPr>
      <w:rFonts w:ascii="Arial" w:hAnsi="Arial"/>
      <w:sz w:val="18"/>
      <w:szCs w:val="20"/>
      <w:lang w:val="ru-RU" w:eastAsia="ko-KR"/>
    </w:rPr>
  </w:style>
  <w:style w:type="character" w:customStyle="1" w:styleId="222">
    <w:name w:val="Основной текст (22)_"/>
    <w:link w:val="223"/>
    <w:uiPriority w:val="99"/>
    <w:locked/>
    <w:rsid w:val="007A2FAE"/>
    <w:rPr>
      <w:rFonts w:ascii="Times New Roman" w:hAnsi="Times New Roman"/>
      <w:i/>
      <w:shd w:val="clear" w:color="auto" w:fill="FFFFFF"/>
    </w:rPr>
  </w:style>
  <w:style w:type="paragraph" w:customStyle="1" w:styleId="223">
    <w:name w:val="Основной текст (22)"/>
    <w:basedOn w:val="Normal"/>
    <w:link w:val="222"/>
    <w:uiPriority w:val="99"/>
    <w:rsid w:val="007A2FAE"/>
    <w:pPr>
      <w:shd w:val="clear" w:color="auto" w:fill="FFFFFF"/>
      <w:autoSpaceDE/>
      <w:autoSpaceDN/>
      <w:adjustRightInd/>
      <w:spacing w:after="60" w:line="211" w:lineRule="exact"/>
    </w:pPr>
    <w:rPr>
      <w:i/>
      <w:sz w:val="20"/>
      <w:szCs w:val="20"/>
      <w:lang w:val="ru-RU" w:eastAsia="ko-KR"/>
    </w:rPr>
  </w:style>
  <w:style w:type="character" w:customStyle="1" w:styleId="afff0">
    <w:name w:val="Оглавление_"/>
    <w:link w:val="afff1"/>
    <w:uiPriority w:val="99"/>
    <w:locked/>
    <w:rsid w:val="007A2FAE"/>
    <w:rPr>
      <w:rFonts w:ascii="Times New Roman" w:hAnsi="Times New Roman"/>
      <w:shd w:val="clear" w:color="auto" w:fill="FFFFFF"/>
    </w:rPr>
  </w:style>
  <w:style w:type="paragraph" w:customStyle="1" w:styleId="afff1">
    <w:name w:val="Оглавление"/>
    <w:basedOn w:val="Normal"/>
    <w:link w:val="afff0"/>
    <w:uiPriority w:val="99"/>
    <w:rsid w:val="007A2FAE"/>
    <w:pPr>
      <w:shd w:val="clear" w:color="auto" w:fill="FFFFFF"/>
      <w:autoSpaceDE/>
      <w:autoSpaceDN/>
      <w:adjustRightInd/>
      <w:spacing w:line="269" w:lineRule="exact"/>
      <w:ind w:firstLine="380"/>
      <w:jc w:val="both"/>
    </w:pPr>
    <w:rPr>
      <w:sz w:val="20"/>
      <w:szCs w:val="20"/>
      <w:lang w:val="ru-RU" w:eastAsia="ko-KR"/>
    </w:rPr>
  </w:style>
  <w:style w:type="character" w:customStyle="1" w:styleId="3c">
    <w:name w:val="Оглавление (3)_"/>
    <w:link w:val="3d"/>
    <w:uiPriority w:val="99"/>
    <w:locked/>
    <w:rsid w:val="007A2FAE"/>
    <w:rPr>
      <w:rFonts w:ascii="Times New Roman" w:hAnsi="Times New Roman"/>
      <w:b/>
      <w:sz w:val="17"/>
      <w:shd w:val="clear" w:color="auto" w:fill="FFFFFF"/>
    </w:rPr>
  </w:style>
  <w:style w:type="paragraph" w:customStyle="1" w:styleId="3d">
    <w:name w:val="Оглавление (3)"/>
    <w:basedOn w:val="Normal"/>
    <w:link w:val="3c"/>
    <w:uiPriority w:val="99"/>
    <w:rsid w:val="007A2FAE"/>
    <w:pPr>
      <w:shd w:val="clear" w:color="auto" w:fill="FFFFFF"/>
      <w:autoSpaceDE/>
      <w:autoSpaceDN/>
      <w:adjustRightInd/>
      <w:spacing w:line="269" w:lineRule="exact"/>
      <w:ind w:firstLine="380"/>
      <w:jc w:val="both"/>
    </w:pPr>
    <w:rPr>
      <w:b/>
      <w:sz w:val="17"/>
      <w:szCs w:val="20"/>
      <w:lang w:val="ru-RU" w:eastAsia="ko-KR"/>
    </w:rPr>
  </w:style>
  <w:style w:type="character" w:customStyle="1" w:styleId="216">
    <w:name w:val="Основной текст (2) + Курсив1"/>
    <w:uiPriority w:val="99"/>
    <w:rsid w:val="007A2FAE"/>
    <w:rPr>
      <w:rFonts w:ascii="Times New Roman" w:hAnsi="Times New Roman"/>
      <w:b/>
      <w:i/>
      <w:sz w:val="22"/>
      <w:u w:val="none"/>
      <w:effect w:val="none"/>
      <w:shd w:val="clear" w:color="auto" w:fill="FFFFFF"/>
    </w:rPr>
  </w:style>
  <w:style w:type="character" w:customStyle="1" w:styleId="224">
    <w:name w:val="Основной текст (2)2"/>
    <w:uiPriority w:val="99"/>
    <w:rsid w:val="007A2FAE"/>
    <w:rPr>
      <w:rFonts w:ascii="Times New Roman" w:hAnsi="Times New Roman"/>
      <w:b/>
      <w:sz w:val="22"/>
      <w:u w:val="single"/>
      <w:shd w:val="clear" w:color="auto" w:fill="FFFFFF"/>
    </w:rPr>
  </w:style>
  <w:style w:type="character" w:customStyle="1" w:styleId="2Arial9">
    <w:name w:val="Основной текст (2) + Arial9"/>
    <w:aliases w:val="10,5 pt8"/>
    <w:uiPriority w:val="99"/>
    <w:rsid w:val="007A2FAE"/>
    <w:rPr>
      <w:rFonts w:ascii="Arial" w:hAnsi="Arial"/>
      <w:b/>
      <w:sz w:val="21"/>
      <w:u w:val="none"/>
      <w:effect w:val="none"/>
      <w:shd w:val="clear" w:color="auto" w:fill="FFFFFF"/>
    </w:rPr>
  </w:style>
  <w:style w:type="character" w:customStyle="1" w:styleId="2Arial8">
    <w:name w:val="Основной текст (2) + Arial8"/>
    <w:aliases w:val="9 pt2"/>
    <w:uiPriority w:val="99"/>
    <w:rsid w:val="007A2FAE"/>
    <w:rPr>
      <w:rFonts w:ascii="Arial" w:hAnsi="Arial"/>
      <w:b/>
      <w:sz w:val="18"/>
      <w:u w:val="none"/>
      <w:effect w:val="none"/>
      <w:shd w:val="clear" w:color="auto" w:fill="FFFFFF"/>
    </w:rPr>
  </w:style>
  <w:style w:type="character" w:customStyle="1" w:styleId="41pt">
    <w:name w:val="Подпись к таблице (4) + Интервал 1 pt"/>
    <w:uiPriority w:val="99"/>
    <w:rsid w:val="007A2FAE"/>
    <w:rPr>
      <w:rFonts w:ascii="Times New Roman" w:hAnsi="Times New Roman"/>
      <w:spacing w:val="30"/>
      <w:sz w:val="20"/>
      <w:shd w:val="clear" w:color="auto" w:fill="FFFFFF"/>
    </w:rPr>
  </w:style>
  <w:style w:type="character" w:customStyle="1" w:styleId="281pt">
    <w:name w:val="Основной текст (28) + Интервал 1 pt"/>
    <w:uiPriority w:val="99"/>
    <w:rsid w:val="007A2FAE"/>
    <w:rPr>
      <w:rFonts w:ascii="Arial" w:hAnsi="Arial"/>
      <w:spacing w:val="20"/>
      <w:sz w:val="18"/>
      <w:shd w:val="clear" w:color="auto" w:fill="FFFFFF"/>
    </w:rPr>
  </w:style>
  <w:style w:type="character" w:customStyle="1" w:styleId="225">
    <w:name w:val="Основной текст (22) + Не курсив"/>
    <w:uiPriority w:val="99"/>
    <w:rsid w:val="007A2FAE"/>
    <w:rPr>
      <w:rFonts w:ascii="Times New Roman" w:hAnsi="Times New Roman"/>
      <w:shd w:val="clear" w:color="auto" w:fill="FFFFFF"/>
    </w:rPr>
  </w:style>
  <w:style w:type="character" w:customStyle="1" w:styleId="310">
    <w:name w:val="Оглавление (3) + 10"/>
    <w:aliases w:val="5 pt5,Не полужирный1"/>
    <w:uiPriority w:val="99"/>
    <w:rsid w:val="007A2FAE"/>
    <w:rPr>
      <w:rFonts w:ascii="Times New Roman" w:hAnsi="Times New Roman"/>
      <w:spacing w:val="0"/>
      <w:sz w:val="21"/>
      <w:shd w:val="clear" w:color="auto" w:fill="FFFFFF"/>
    </w:rPr>
  </w:style>
  <w:style w:type="character" w:customStyle="1" w:styleId="23pt">
    <w:name w:val="Основной текст (2) + Интервал 3 pt"/>
    <w:uiPriority w:val="99"/>
    <w:rsid w:val="007A2FAE"/>
    <w:rPr>
      <w:rFonts w:ascii="Times New Roman" w:hAnsi="Times New Roman"/>
      <w:b/>
      <w:spacing w:val="70"/>
      <w:sz w:val="22"/>
      <w:u w:val="none"/>
      <w:effect w:val="none"/>
      <w:shd w:val="clear" w:color="auto" w:fill="FFFFFF"/>
    </w:rPr>
  </w:style>
  <w:style w:type="character" w:customStyle="1" w:styleId="241pt">
    <w:name w:val="Основной текст (24) + Интервал 1 pt"/>
    <w:uiPriority w:val="99"/>
    <w:rsid w:val="007A2FAE"/>
    <w:rPr>
      <w:rFonts w:ascii="Times New Roman" w:hAnsi="Times New Roman"/>
      <w:spacing w:val="30"/>
      <w:sz w:val="20"/>
      <w:u w:val="none"/>
      <w:effect w:val="none"/>
      <w:shd w:val="clear" w:color="auto" w:fill="FFFFFF"/>
    </w:rPr>
  </w:style>
  <w:style w:type="character" w:customStyle="1" w:styleId="2Arial5">
    <w:name w:val="Основной текст (2) + Arial5"/>
    <w:aliases w:val="9 pt1,Курсив5"/>
    <w:uiPriority w:val="99"/>
    <w:rsid w:val="007A2FAE"/>
    <w:rPr>
      <w:rFonts w:ascii="Arial" w:hAnsi="Arial"/>
      <w:b/>
      <w:i/>
      <w:sz w:val="18"/>
      <w:u w:val="none"/>
      <w:effect w:val="none"/>
      <w:shd w:val="clear" w:color="auto" w:fill="FFFFFF"/>
    </w:rPr>
  </w:style>
  <w:style w:type="character" w:customStyle="1" w:styleId="2Arial4">
    <w:name w:val="Основной текст (2) + Arial4"/>
    <w:aliases w:val="4 pt,Курсив4"/>
    <w:uiPriority w:val="99"/>
    <w:rsid w:val="007A2FAE"/>
    <w:rPr>
      <w:rFonts w:ascii="Arial" w:hAnsi="Arial"/>
      <w:b/>
      <w:i/>
      <w:sz w:val="8"/>
      <w:u w:val="none"/>
      <w:effect w:val="none"/>
      <w:shd w:val="clear" w:color="auto" w:fill="FFFFFF"/>
    </w:rPr>
  </w:style>
  <w:style w:type="character" w:customStyle="1" w:styleId="2Arial3">
    <w:name w:val="Основной текст (2) + Arial3"/>
    <w:aliases w:val="72,5 pt4"/>
    <w:uiPriority w:val="99"/>
    <w:rsid w:val="007A2FAE"/>
    <w:rPr>
      <w:rFonts w:ascii="Arial" w:hAnsi="Arial"/>
      <w:b/>
      <w:sz w:val="15"/>
      <w:u w:val="none"/>
      <w:effect w:val="none"/>
      <w:shd w:val="clear" w:color="auto" w:fill="FFFFFF"/>
    </w:rPr>
  </w:style>
  <w:style w:type="character" w:customStyle="1" w:styleId="11Exact1">
    <w:name w:val="Основной текст (11) Exact1"/>
    <w:uiPriority w:val="99"/>
    <w:rsid w:val="007A2FAE"/>
    <w:rPr>
      <w:rFonts w:ascii="Times New Roman" w:hAnsi="Times New Roman"/>
      <w:b/>
      <w:i/>
      <w:sz w:val="21"/>
      <w:u w:val="none"/>
      <w:effect w:val="none"/>
      <w:shd w:val="clear" w:color="auto" w:fill="FFFFFF"/>
    </w:rPr>
  </w:style>
  <w:style w:type="character" w:customStyle="1" w:styleId="28Exact">
    <w:name w:val="Основной текст (28) Exact"/>
    <w:uiPriority w:val="99"/>
    <w:rsid w:val="007A2FAE"/>
    <w:rPr>
      <w:rFonts w:ascii="Arial" w:hAnsi="Arial"/>
      <w:sz w:val="18"/>
      <w:u w:val="none"/>
      <w:effect w:val="none"/>
    </w:rPr>
  </w:style>
  <w:style w:type="character" w:customStyle="1" w:styleId="28Exact1">
    <w:name w:val="Основной текст (28) Exact1"/>
    <w:uiPriority w:val="99"/>
    <w:rsid w:val="007A2FAE"/>
    <w:rPr>
      <w:rFonts w:ascii="Arial" w:hAnsi="Arial"/>
      <w:sz w:val="18"/>
      <w:u w:val="single"/>
      <w:shd w:val="clear" w:color="auto" w:fill="FFFFFF"/>
    </w:rPr>
  </w:style>
  <w:style w:type="character" w:customStyle="1" w:styleId="28Exact0">
    <w:name w:val="Основной текст (28) + Курсив Exact"/>
    <w:uiPriority w:val="99"/>
    <w:rsid w:val="007A2FAE"/>
    <w:rPr>
      <w:rFonts w:ascii="Arial" w:hAnsi="Arial"/>
      <w:i/>
      <w:sz w:val="18"/>
      <w:u w:val="none"/>
      <w:effect w:val="none"/>
      <w:shd w:val="clear" w:color="auto" w:fill="FFFFFF"/>
      <w:lang w:val="en-US" w:eastAsia="en-US"/>
    </w:rPr>
  </w:style>
  <w:style w:type="character" w:customStyle="1" w:styleId="28Exact2">
    <w:name w:val="Основной текст (28) + Полужирный Exact"/>
    <w:uiPriority w:val="99"/>
    <w:rsid w:val="007A2FAE"/>
    <w:rPr>
      <w:rFonts w:ascii="Arial" w:hAnsi="Arial"/>
      <w:b/>
      <w:color w:val="000000"/>
      <w:spacing w:val="0"/>
      <w:w w:val="100"/>
      <w:position w:val="0"/>
      <w:sz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7A2FAE"/>
    <w:rPr>
      <w:rFonts w:ascii="Times New Roman" w:hAnsi="Times New Roman"/>
      <w:i/>
      <w:spacing w:val="-30"/>
      <w:sz w:val="186"/>
      <w:u w:val="none"/>
      <w:effect w:val="none"/>
      <w:shd w:val="clear" w:color="auto" w:fill="FFFFFF"/>
    </w:rPr>
  </w:style>
  <w:style w:type="character" w:customStyle="1" w:styleId="2Arial1">
    <w:name w:val="Основной текст (2) + Arial1"/>
    <w:uiPriority w:val="99"/>
    <w:rsid w:val="007A2FAE"/>
    <w:rPr>
      <w:rFonts w:ascii="Arial" w:hAnsi="Arial"/>
      <w:b/>
      <w:sz w:val="22"/>
      <w:u w:val="none"/>
      <w:effect w:val="none"/>
      <w:shd w:val="clear" w:color="auto" w:fill="FFFFFF"/>
    </w:rPr>
  </w:style>
  <w:style w:type="character" w:customStyle="1" w:styleId="81">
    <w:name w:val="Заголовок №8_"/>
    <w:link w:val="82"/>
    <w:uiPriority w:val="99"/>
    <w:locked/>
    <w:rsid w:val="007A2FAE"/>
    <w:rPr>
      <w:rFonts w:ascii="Times New Roman" w:hAnsi="Times New Roman"/>
      <w:b/>
      <w:shd w:val="clear" w:color="auto" w:fill="FFFFFF"/>
    </w:rPr>
  </w:style>
  <w:style w:type="paragraph" w:customStyle="1" w:styleId="82">
    <w:name w:val="Заголовок №8"/>
    <w:basedOn w:val="Normal"/>
    <w:link w:val="81"/>
    <w:uiPriority w:val="99"/>
    <w:rsid w:val="007A2FAE"/>
    <w:pPr>
      <w:shd w:val="clear" w:color="auto" w:fill="FFFFFF"/>
      <w:autoSpaceDE/>
      <w:autoSpaceDN/>
      <w:adjustRightInd/>
      <w:spacing w:before="120" w:after="120" w:line="240" w:lineRule="atLeast"/>
      <w:jc w:val="both"/>
      <w:outlineLvl w:val="7"/>
    </w:pPr>
    <w:rPr>
      <w:b/>
      <w:sz w:val="20"/>
      <w:szCs w:val="20"/>
      <w:lang w:val="ru-RU" w:eastAsia="ko-KR"/>
    </w:rPr>
  </w:style>
  <w:style w:type="character" w:customStyle="1" w:styleId="93">
    <w:name w:val="Заголовок №9_"/>
    <w:link w:val="94"/>
    <w:uiPriority w:val="99"/>
    <w:locked/>
    <w:rsid w:val="007A2FAE"/>
    <w:rPr>
      <w:rFonts w:ascii="Tahoma" w:hAnsi="Tahoma"/>
      <w:sz w:val="19"/>
      <w:shd w:val="clear" w:color="auto" w:fill="FFFFFF"/>
    </w:rPr>
  </w:style>
  <w:style w:type="paragraph" w:customStyle="1" w:styleId="94">
    <w:name w:val="Заголовок №9"/>
    <w:basedOn w:val="Normal"/>
    <w:link w:val="93"/>
    <w:uiPriority w:val="99"/>
    <w:rsid w:val="007A2FAE"/>
    <w:pPr>
      <w:shd w:val="clear" w:color="auto" w:fill="FFFFFF"/>
      <w:autoSpaceDE/>
      <w:autoSpaceDN/>
      <w:adjustRightInd/>
      <w:spacing w:before="60" w:after="60" w:line="206" w:lineRule="exact"/>
      <w:ind w:firstLine="420"/>
      <w:jc w:val="both"/>
      <w:outlineLvl w:val="8"/>
    </w:pPr>
    <w:rPr>
      <w:rFonts w:ascii="Tahoma" w:hAnsi="Tahoma"/>
      <w:sz w:val="19"/>
      <w:szCs w:val="20"/>
      <w:lang w:val="ru-RU" w:eastAsia="ko-KR"/>
    </w:rPr>
  </w:style>
  <w:style w:type="character" w:customStyle="1" w:styleId="58">
    <w:name w:val="Сноска (5)_"/>
    <w:link w:val="59"/>
    <w:uiPriority w:val="99"/>
    <w:locked/>
    <w:rsid w:val="007A2FAE"/>
    <w:rPr>
      <w:rFonts w:ascii="Times New Roman" w:hAnsi="Times New Roman"/>
      <w:b/>
      <w:i/>
      <w:shd w:val="clear" w:color="auto" w:fill="FFFFFF"/>
    </w:rPr>
  </w:style>
  <w:style w:type="paragraph" w:customStyle="1" w:styleId="59">
    <w:name w:val="Сноска (5)"/>
    <w:basedOn w:val="Normal"/>
    <w:link w:val="58"/>
    <w:uiPriority w:val="99"/>
    <w:rsid w:val="007A2FAE"/>
    <w:pPr>
      <w:shd w:val="clear" w:color="auto" w:fill="FFFFFF"/>
      <w:autoSpaceDE/>
      <w:autoSpaceDN/>
      <w:adjustRightInd/>
      <w:spacing w:before="180" w:after="60" w:line="240" w:lineRule="atLeast"/>
      <w:jc w:val="both"/>
    </w:pPr>
    <w:rPr>
      <w:b/>
      <w:i/>
      <w:sz w:val="20"/>
      <w:szCs w:val="20"/>
      <w:lang w:val="ru-RU" w:eastAsia="ko-KR"/>
    </w:rPr>
  </w:style>
  <w:style w:type="character" w:customStyle="1" w:styleId="104">
    <w:name w:val="Заголовок №10_"/>
    <w:link w:val="105"/>
    <w:uiPriority w:val="99"/>
    <w:locked/>
    <w:rsid w:val="007A2FAE"/>
    <w:rPr>
      <w:rFonts w:ascii="Tahoma" w:hAnsi="Tahoma"/>
      <w:b/>
      <w:sz w:val="18"/>
      <w:shd w:val="clear" w:color="auto" w:fill="FFFFFF"/>
    </w:rPr>
  </w:style>
  <w:style w:type="paragraph" w:customStyle="1" w:styleId="105">
    <w:name w:val="Заголовок №10"/>
    <w:basedOn w:val="Normal"/>
    <w:link w:val="104"/>
    <w:uiPriority w:val="99"/>
    <w:rsid w:val="007A2FAE"/>
    <w:pPr>
      <w:shd w:val="clear" w:color="auto" w:fill="FFFFFF"/>
      <w:autoSpaceDE/>
      <w:autoSpaceDN/>
      <w:adjustRightInd/>
      <w:spacing w:line="221" w:lineRule="exact"/>
      <w:jc w:val="center"/>
    </w:pPr>
    <w:rPr>
      <w:rFonts w:ascii="Tahoma" w:hAnsi="Tahoma"/>
      <w:b/>
      <w:sz w:val="18"/>
      <w:szCs w:val="20"/>
      <w:lang w:val="ru-RU" w:eastAsia="ko-KR"/>
    </w:rPr>
  </w:style>
  <w:style w:type="character" w:customStyle="1" w:styleId="128">
    <w:name w:val="Основной текст (12) + Полужирный"/>
    <w:uiPriority w:val="99"/>
    <w:rsid w:val="007A2FAE"/>
    <w:rPr>
      <w:rFonts w:ascii="Tahoma" w:hAnsi="Tahoma"/>
      <w:i/>
      <w:color w:val="000000"/>
      <w:spacing w:val="0"/>
      <w:w w:val="100"/>
      <w:position w:val="0"/>
      <w:sz w:val="18"/>
      <w:shd w:val="clear" w:color="auto" w:fill="FFFFFF"/>
      <w:lang w:val="ru-RU" w:eastAsia="ru-RU"/>
    </w:rPr>
  </w:style>
  <w:style w:type="character" w:customStyle="1" w:styleId="129">
    <w:name w:val="Основной текст (12) + Малые прописные"/>
    <w:uiPriority w:val="99"/>
    <w:rsid w:val="007A2FAE"/>
    <w:rPr>
      <w:rFonts w:ascii="Tahoma" w:hAnsi="Tahoma"/>
      <w:b/>
      <w:i/>
      <w:smallCaps/>
      <w:color w:val="000000"/>
      <w:spacing w:val="0"/>
      <w:w w:val="100"/>
      <w:position w:val="0"/>
      <w:sz w:val="18"/>
      <w:shd w:val="clear" w:color="auto" w:fill="FFFFFF"/>
      <w:lang w:val="en-US" w:eastAsia="en-US"/>
    </w:rPr>
  </w:style>
  <w:style w:type="character" w:customStyle="1" w:styleId="1030">
    <w:name w:val="Заголовок №10 (3) + Полужирный"/>
    <w:uiPriority w:val="99"/>
    <w:rsid w:val="007A2FAE"/>
    <w:rPr>
      <w:rFonts w:ascii="Tahoma" w:hAnsi="Tahoma"/>
      <w:b/>
      <w:color w:val="000000"/>
      <w:spacing w:val="0"/>
      <w:w w:val="100"/>
      <w:position w:val="0"/>
      <w:sz w:val="18"/>
      <w:u w:val="none"/>
      <w:effect w:val="none"/>
      <w:lang w:val="ru-RU" w:eastAsia="ru-RU"/>
    </w:rPr>
  </w:style>
  <w:style w:type="character" w:customStyle="1" w:styleId="42pt">
    <w:name w:val="Основной текст (4) + Интервал 2 pt"/>
    <w:uiPriority w:val="99"/>
    <w:rsid w:val="007A2FAE"/>
    <w:rPr>
      <w:rFonts w:ascii="Times New Roman" w:hAnsi="Times New Roman"/>
      <w:b/>
      <w:color w:val="000000"/>
      <w:spacing w:val="50"/>
      <w:w w:val="100"/>
      <w:position w:val="0"/>
      <w:sz w:val="20"/>
      <w:u w:val="none"/>
      <w:effect w:val="none"/>
      <w:shd w:val="clear" w:color="auto" w:fill="FFFFFF"/>
      <w:lang w:val="en-US" w:eastAsia="en-US"/>
    </w:rPr>
  </w:style>
  <w:style w:type="character" w:customStyle="1" w:styleId="48">
    <w:name w:val="Основной текст (4) + Курсив"/>
    <w:uiPriority w:val="99"/>
    <w:rsid w:val="007A2FAE"/>
    <w:rPr>
      <w:rFonts w:ascii="Times New Roman" w:hAnsi="Times New Roman"/>
      <w:b/>
      <w:i/>
      <w:color w:val="000000"/>
      <w:spacing w:val="0"/>
      <w:w w:val="100"/>
      <w:position w:val="0"/>
      <w:sz w:val="20"/>
      <w:u w:val="none"/>
      <w:effect w:val="none"/>
      <w:shd w:val="clear" w:color="auto" w:fill="FFFFFF"/>
      <w:lang w:val="ru-RU" w:eastAsia="ru-RU"/>
    </w:rPr>
  </w:style>
  <w:style w:type="character" w:customStyle="1" w:styleId="214pt">
    <w:name w:val="Основной текст (2) + 14 pt"/>
    <w:uiPriority w:val="99"/>
    <w:rsid w:val="007A2FAE"/>
    <w:rPr>
      <w:rFonts w:ascii="Times New Roman" w:hAnsi="Times New Roman"/>
      <w:b/>
      <w:color w:val="000000"/>
      <w:spacing w:val="0"/>
      <w:w w:val="100"/>
      <w:position w:val="0"/>
      <w:sz w:val="28"/>
      <w:u w:val="none"/>
      <w:effect w:val="none"/>
      <w:shd w:val="clear" w:color="auto" w:fill="FFFFFF"/>
      <w:lang w:val="ru-RU" w:eastAsia="ru-RU"/>
    </w:rPr>
  </w:style>
  <w:style w:type="paragraph" w:customStyle="1" w:styleId="a">
    <w:name w:val="НОМЕРА"/>
    <w:basedOn w:val="NormalWeb"/>
    <w:link w:val="afff2"/>
    <w:uiPriority w:val="99"/>
    <w:rsid w:val="007A2FAE"/>
    <w:pPr>
      <w:numPr>
        <w:numId w:val="44"/>
      </w:numPr>
      <w:spacing w:before="0" w:beforeAutospacing="0" w:after="0" w:afterAutospacing="0"/>
      <w:jc w:val="both"/>
    </w:pPr>
    <w:rPr>
      <w:rFonts w:ascii="Arial Narrow" w:eastAsia="Calibri" w:hAnsi="Arial Narrow"/>
      <w:sz w:val="18"/>
      <w:szCs w:val="18"/>
      <w:lang w:eastAsia="ko-KR"/>
    </w:rPr>
  </w:style>
  <w:style w:type="character" w:customStyle="1" w:styleId="afff2">
    <w:name w:val="НОМЕРА Знак"/>
    <w:link w:val="a"/>
    <w:uiPriority w:val="99"/>
    <w:locked/>
    <w:rsid w:val="007A2FAE"/>
    <w:rPr>
      <w:rFonts w:ascii="Arial Narrow" w:hAnsi="Arial Narrow"/>
      <w:sz w:val="18"/>
      <w:szCs w:val="18"/>
      <w:lang w:eastAsia="ko-KR"/>
    </w:rPr>
  </w:style>
  <w:style w:type="character" w:customStyle="1" w:styleId="15">
    <w:name w:val="Стиль1 Знак"/>
    <w:link w:val="14"/>
    <w:uiPriority w:val="99"/>
    <w:locked/>
    <w:rsid w:val="007A2FAE"/>
    <w:rPr>
      <w:rFonts w:ascii="Times New Roman" w:hAnsi="Times New Roman"/>
      <w:sz w:val="24"/>
    </w:rPr>
  </w:style>
  <w:style w:type="character" w:customStyle="1" w:styleId="5yl5">
    <w:name w:val="_5yl5"/>
    <w:uiPriority w:val="99"/>
    <w:rsid w:val="007A2FAE"/>
  </w:style>
  <w:style w:type="character" w:customStyle="1" w:styleId="poemyear">
    <w:name w:val="poemyear"/>
    <w:uiPriority w:val="99"/>
    <w:rsid w:val="007A2FAE"/>
  </w:style>
  <w:style w:type="character" w:customStyle="1" w:styleId="st">
    <w:name w:val="st"/>
    <w:uiPriority w:val="99"/>
    <w:rsid w:val="007A2FAE"/>
  </w:style>
  <w:style w:type="character" w:customStyle="1" w:styleId="line">
    <w:name w:val="line"/>
    <w:uiPriority w:val="99"/>
    <w:rsid w:val="007A2FAE"/>
  </w:style>
  <w:style w:type="character" w:customStyle="1" w:styleId="il">
    <w:name w:val="il"/>
    <w:uiPriority w:val="99"/>
    <w:rsid w:val="007A2FAE"/>
  </w:style>
  <w:style w:type="table" w:customStyle="1" w:styleId="5a">
    <w:name w:val="Сетка таблицы5"/>
    <w:uiPriority w:val="99"/>
    <w:rsid w:val="00A030B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
    <w:uiPriority w:val="99"/>
    <w:rsid w:val="005F2D4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8516805">
      <w:marLeft w:val="0"/>
      <w:marRight w:val="0"/>
      <w:marTop w:val="0"/>
      <w:marBottom w:val="0"/>
      <w:divBdr>
        <w:top w:val="none" w:sz="0" w:space="0" w:color="auto"/>
        <w:left w:val="none" w:sz="0" w:space="0" w:color="auto"/>
        <w:bottom w:val="none" w:sz="0" w:space="0" w:color="auto"/>
        <w:right w:val="none" w:sz="0" w:space="0" w:color="auto"/>
      </w:divBdr>
      <w:divsChild>
        <w:div w:id="1218516808">
          <w:marLeft w:val="0"/>
          <w:marRight w:val="0"/>
          <w:marTop w:val="0"/>
          <w:marBottom w:val="0"/>
          <w:divBdr>
            <w:top w:val="none" w:sz="0" w:space="0" w:color="auto"/>
            <w:left w:val="none" w:sz="0" w:space="0" w:color="auto"/>
            <w:bottom w:val="none" w:sz="0" w:space="0" w:color="auto"/>
            <w:right w:val="none" w:sz="0" w:space="0" w:color="auto"/>
          </w:divBdr>
          <w:divsChild>
            <w:div w:id="1218516804">
              <w:marLeft w:val="300"/>
              <w:marRight w:val="300"/>
              <w:marTop w:val="0"/>
              <w:marBottom w:val="0"/>
              <w:divBdr>
                <w:top w:val="none" w:sz="0" w:space="0" w:color="auto"/>
                <w:left w:val="none" w:sz="0" w:space="0" w:color="auto"/>
                <w:bottom w:val="none" w:sz="0" w:space="0" w:color="auto"/>
                <w:right w:val="none" w:sz="0" w:space="0" w:color="auto"/>
              </w:divBdr>
              <w:divsChild>
                <w:div w:id="1218516807">
                  <w:marLeft w:val="0"/>
                  <w:marRight w:val="0"/>
                  <w:marTop w:val="0"/>
                  <w:marBottom w:val="0"/>
                  <w:divBdr>
                    <w:top w:val="none" w:sz="0" w:space="0" w:color="auto"/>
                    <w:left w:val="none" w:sz="0" w:space="0" w:color="auto"/>
                    <w:bottom w:val="none" w:sz="0" w:space="0" w:color="auto"/>
                    <w:right w:val="none" w:sz="0" w:space="0" w:color="auto"/>
                  </w:divBdr>
                  <w:divsChild>
                    <w:div w:id="1218516806">
                      <w:marLeft w:val="3900"/>
                      <w:marRight w:val="3900"/>
                      <w:marTop w:val="0"/>
                      <w:marBottom w:val="0"/>
                      <w:divBdr>
                        <w:top w:val="none" w:sz="0" w:space="0" w:color="auto"/>
                        <w:left w:val="none" w:sz="0" w:space="0" w:color="auto"/>
                        <w:bottom w:val="none" w:sz="0" w:space="0" w:color="auto"/>
                        <w:right w:val="none" w:sz="0" w:space="0" w:color="auto"/>
                      </w:divBdr>
                      <w:divsChild>
                        <w:div w:id="12185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406E1BA34754B4CFA4D54CE8A347D8235269D94C8B332DA84824BE0FC78B5B8EC719D52D30B9DD48039503t6CCH" TargetMode="External"/><Relationship Id="rId18" Type="http://schemas.openxmlformats.org/officeDocument/2006/relationships/hyperlink" Target="consultantplus://offline/ref=1E4DBDF0A40DE79F93FB09484327CFBF01B5CDF4738489DF6C841C68FFB99A13EE9971F720925B26c0B7K"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1E4DBDF0A40DE79F93FB09484327CFBF00B1CEF0778789DF6C841C68FFB99A13EE9971F720925B26c0B7K" TargetMode="External"/><Relationship Id="rId34"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hyperlink" Target="consultantplus://offline/ref=F2DC2873B9CA8D08B8588E92F895F706F37987592A659A16D1139B58CE17F95458747AB9CB6E3B38OFMBF" TargetMode="External"/><Relationship Id="rId17" Type="http://schemas.openxmlformats.org/officeDocument/2006/relationships/hyperlink" Target="consultantplus://offline/ref=1E4DBDF0A40DE79F93FB09484327CFBF01B4C6F5708089DF6C841C68FFB99A13EE9971F720925B26c0B7K" TargetMode="External"/><Relationship Id="rId25" Type="http://schemas.openxmlformats.org/officeDocument/2006/relationships/hyperlink" Target="consultantplus://offline/ref=1E4DBDF0A40DE79F93FB09484327CFBF01B5CBF3778389DF6C841C68FFB99A13EE9971F720925B26c0B7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E4DBDF0A40DE79F93FB09484327CFBF00B1CBF2748F89DF6C841C68FFB99A13EE9971F720925B26c0B7K" TargetMode="External"/><Relationship Id="rId20" Type="http://schemas.openxmlformats.org/officeDocument/2006/relationships/hyperlink" Target="consultantplus://offline/ref=1E4DBDF0A40DE79F93FB09484327CFBF00B5CCFF7F8F89DF6C841C68FFB99A13EE9971F720925B26c0B7K"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E61416FD74EB71CB72C9C97D06C12BB1F28348EDE321A2852588D836083A2911222590FB6B51ED7N1P4F" TargetMode="External"/><Relationship Id="rId24" Type="http://schemas.openxmlformats.org/officeDocument/2006/relationships/hyperlink" Target="consultantplus://offline/ref=1E4DBDF0A40DE79F93FB09484327CFBF01B5CDF4738489DF6C841C68FFB99A13EE9971F720925B26c0B7K" TargetMode="External"/><Relationship Id="rId32"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consultantplus://offline/ref=1E4DBDF0A40DE79F93FB09484327CFBF00B1CEF0778789DF6C841C68FFB99A13EE9971F720925B26c0B7K" TargetMode="External"/><Relationship Id="rId23" Type="http://schemas.openxmlformats.org/officeDocument/2006/relationships/hyperlink" Target="consultantplus://offline/ref=1E4DBDF0A40DE79F93FB09484327CFBF01B4C6F5708089DF6C841C68FFB99A13EE9971F720925B26c0B7K" TargetMode="External"/><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hyperlink" Target="consultantplus://offline/ref=1E4DBDF0A40DE79F93FB09484327CFBF01B5CBF3778389DF6C841C68FFB99A13EE9971F720925B26c0B7K"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hyperlink" Target="consultantplus://offline/ref=1E4DBDF0A40DE79F93FB09484327CFBF00B5CCFF7F8F89DF6C841C68FFB99A13EE9971F720925B26c0B7K" TargetMode="External"/><Relationship Id="rId22" Type="http://schemas.openxmlformats.org/officeDocument/2006/relationships/hyperlink" Target="consultantplus://offline/ref=1E4DBDF0A40DE79F93FB09484327CFBF00B1CBF2748F89DF6C841C68FFB99A13EE9971F720925B26c0B7K" TargetMode="External"/><Relationship Id="rId27" Type="http://schemas.openxmlformats.org/officeDocument/2006/relationships/header" Target="header2.xml"/><Relationship Id="rId30" Type="http://schemas.openxmlformats.org/officeDocument/2006/relationships/image" Target="media/image5.wmf"/></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849</TotalTime>
  <Pages>472</Pages>
  <Words>-32766</Words>
  <Characters>-32766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ГОРОДА МОСКВЫ</dc:title>
  <dc:subject/>
  <dc:creator>Юрий</dc:creator>
  <cp:keywords/>
  <dc:description/>
  <cp:lastModifiedBy>***</cp:lastModifiedBy>
  <cp:revision>170</cp:revision>
  <cp:lastPrinted>2018-02-27T13:44:00Z</cp:lastPrinted>
  <dcterms:created xsi:type="dcterms:W3CDTF">2012-10-22T23:16:00Z</dcterms:created>
  <dcterms:modified xsi:type="dcterms:W3CDTF">2018-02-28T04:31:00Z</dcterms:modified>
</cp:coreProperties>
</file>