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DC" w:rsidRPr="00E576C9" w:rsidRDefault="001C5EFF" w:rsidP="001C5EFF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1C5EF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0025019" cy="6761018"/>
            <wp:effectExtent l="0" t="0" r="0" b="1905"/>
            <wp:docPr id="1" name="Рисунок 1" descr="C:\Users\Пользователь\Desktop\титульники скан\овз музыка 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овз музыка  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7006" cy="676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98" w:rsidRPr="009E6A5C" w:rsidRDefault="00CE3A98" w:rsidP="009E6A5C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C038DC" w:rsidRPr="009E6A5C" w:rsidRDefault="00C038DC" w:rsidP="009E6A5C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9E6A5C">
        <w:rPr>
          <w:rFonts w:ascii="Times New Roman" w:hAnsi="Times New Roman" w:cs="Times New Roman"/>
          <w:b/>
          <w:sz w:val="26"/>
          <w:szCs w:val="26"/>
          <w:lang w:eastAsia="ar-SA"/>
        </w:rPr>
        <w:lastRenderedPageBreak/>
        <w:t>1. Пояснительная записка</w:t>
      </w:r>
    </w:p>
    <w:p w:rsidR="00C038DC" w:rsidRDefault="00C038DC" w:rsidP="009E6A5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E6A5C">
        <w:rPr>
          <w:rFonts w:ascii="Times New Roman" w:hAnsi="Times New Roman" w:cs="Times New Roman"/>
          <w:sz w:val="26"/>
          <w:szCs w:val="26"/>
          <w:lang w:eastAsia="ar-SA"/>
        </w:rPr>
        <w:t xml:space="preserve">    </w:t>
      </w:r>
      <w:r w:rsidRPr="009E6A5C">
        <w:rPr>
          <w:rFonts w:ascii="Times New Roman" w:hAnsi="Times New Roman" w:cs="Times New Roman"/>
          <w:color w:val="000000"/>
          <w:sz w:val="26"/>
          <w:szCs w:val="26"/>
        </w:rPr>
        <w:t>Рабочая программа по «</w:t>
      </w:r>
      <w:r w:rsidR="00BC5812">
        <w:rPr>
          <w:rFonts w:ascii="Times New Roman" w:hAnsi="Times New Roman" w:cs="Times New Roman"/>
          <w:color w:val="000000"/>
          <w:sz w:val="26"/>
          <w:szCs w:val="26"/>
        </w:rPr>
        <w:t xml:space="preserve">музыке и пению» </w:t>
      </w:r>
      <w:r w:rsidRPr="009E6A5C">
        <w:rPr>
          <w:rFonts w:ascii="Times New Roman" w:hAnsi="Times New Roman" w:cs="Times New Roman"/>
          <w:color w:val="000000"/>
          <w:sz w:val="26"/>
          <w:szCs w:val="26"/>
        </w:rPr>
        <w:t>для обучающихся 8 класса составлена на основе:</w:t>
      </w:r>
    </w:p>
    <w:p w:rsidR="008A5B7D" w:rsidRDefault="008A5B7D" w:rsidP="009E6A5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A5B7D" w:rsidRPr="008A5B7D" w:rsidRDefault="008A5B7D" w:rsidP="008A5B7D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B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8A5B7D" w:rsidRPr="008A5B7D" w:rsidRDefault="008A5B7D" w:rsidP="008A5B7D">
      <w:pPr>
        <w:pStyle w:val="a3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B7D" w:rsidRPr="008A5B7D" w:rsidRDefault="008A5B7D" w:rsidP="008A5B7D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Учебной программы специальных(коррекционных) образовательных учреждений 8 вида 5-9 классы, сборник 1», ГИЗ «Владос», Москва, 2000г., допущена Министерством образования Российской Федерации. </w:t>
      </w:r>
    </w:p>
    <w:p w:rsidR="008A5B7D" w:rsidRDefault="008A5B7D" w:rsidP="008A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B7D" w:rsidRPr="00982A90" w:rsidRDefault="008A5B7D" w:rsidP="008A5B7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2A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  <w:bookmarkStart w:id="0" w:name="_GoBack"/>
      <w:bookmarkEnd w:id="0"/>
    </w:p>
    <w:p w:rsidR="00C038DC" w:rsidRPr="009E6A5C" w:rsidRDefault="00C038DC" w:rsidP="009E6A5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9E6A5C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    </w:t>
      </w:r>
    </w:p>
    <w:p w:rsidR="00C038DC" w:rsidRPr="009E6A5C" w:rsidRDefault="00C038DC" w:rsidP="009E6A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A5C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Pr="009E6A5C">
        <w:rPr>
          <w:rFonts w:ascii="Times New Roman" w:hAnsi="Times New Roman" w:cs="Times New Roman"/>
          <w:b/>
          <w:sz w:val="26"/>
          <w:szCs w:val="26"/>
        </w:rPr>
        <w:t>Общие цели образования по предмету «</w:t>
      </w:r>
      <w:r w:rsidR="00BC5812">
        <w:rPr>
          <w:rFonts w:ascii="Times New Roman" w:hAnsi="Times New Roman" w:cs="Times New Roman"/>
          <w:b/>
          <w:sz w:val="26"/>
          <w:szCs w:val="26"/>
        </w:rPr>
        <w:t>Музыка и пение</w:t>
      </w:r>
      <w:r w:rsidRPr="009E6A5C">
        <w:rPr>
          <w:rFonts w:ascii="Times New Roman" w:hAnsi="Times New Roman" w:cs="Times New Roman"/>
          <w:b/>
          <w:sz w:val="26"/>
          <w:szCs w:val="26"/>
        </w:rPr>
        <w:t>»: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 xml:space="preserve">Музыкальное воспитание и обучение является неотъемлемой частью учебного процесса в специальном (коррекционном) </w:t>
      </w:r>
      <w:r>
        <w:rPr>
          <w:sz w:val="26"/>
          <w:szCs w:val="26"/>
        </w:rPr>
        <w:t>обще</w:t>
      </w:r>
      <w:r w:rsidRPr="0092784F">
        <w:rPr>
          <w:sz w:val="26"/>
          <w:szCs w:val="26"/>
        </w:rPr>
        <w:t>обра</w:t>
      </w:r>
      <w:r>
        <w:rPr>
          <w:sz w:val="26"/>
          <w:szCs w:val="26"/>
        </w:rPr>
        <w:t>зовательном учреждении</w:t>
      </w:r>
      <w:r w:rsidRPr="0092784F">
        <w:rPr>
          <w:sz w:val="26"/>
          <w:szCs w:val="26"/>
        </w:rPr>
        <w:t>.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Музыка формирует вкусы, ра</w:t>
      </w:r>
      <w:r>
        <w:rPr>
          <w:sz w:val="26"/>
          <w:szCs w:val="26"/>
        </w:rPr>
        <w:t>звивает представления о прекрас</w:t>
      </w:r>
      <w:r w:rsidRPr="0092784F">
        <w:rPr>
          <w:sz w:val="26"/>
          <w:szCs w:val="26"/>
        </w:rPr>
        <w:t xml:space="preserve">ном, способствует эмоциональному познанию объектов окружающей действительности, нормализует </w:t>
      </w:r>
      <w:r>
        <w:rPr>
          <w:sz w:val="26"/>
          <w:szCs w:val="26"/>
        </w:rPr>
        <w:t>многие психические процессы, яв</w:t>
      </w:r>
      <w:r w:rsidRPr="0092784F">
        <w:rPr>
          <w:sz w:val="26"/>
          <w:szCs w:val="26"/>
        </w:rPr>
        <w:t>ляется эффективным средством пр</w:t>
      </w:r>
      <w:r>
        <w:rPr>
          <w:sz w:val="26"/>
          <w:szCs w:val="26"/>
        </w:rPr>
        <w:t>еодоления невротических рас</w:t>
      </w:r>
      <w:r w:rsidRPr="0092784F">
        <w:rPr>
          <w:sz w:val="26"/>
          <w:szCs w:val="26"/>
        </w:rPr>
        <w:t>стройств, свойственных учащимся специальных учреждений.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b/>
          <w:sz w:val="26"/>
          <w:szCs w:val="26"/>
        </w:rPr>
        <w:t>Цель</w:t>
      </w:r>
      <w:r w:rsidRPr="0092784F">
        <w:rPr>
          <w:sz w:val="26"/>
          <w:szCs w:val="26"/>
        </w:rPr>
        <w:t xml:space="preserve"> музыкального воспитания и образования — формирование музыкальной культуры школьни</w:t>
      </w:r>
      <w:r>
        <w:rPr>
          <w:sz w:val="26"/>
          <w:szCs w:val="26"/>
        </w:rPr>
        <w:t>ков, сочетающей в себе музыкаль</w:t>
      </w:r>
      <w:r w:rsidRPr="0092784F">
        <w:rPr>
          <w:sz w:val="26"/>
          <w:szCs w:val="26"/>
        </w:rPr>
        <w:t>ные способности, творческие качества, исполнительские умения, навыки эмоционального, осознанного восприятия музыки.</w:t>
      </w:r>
    </w:p>
    <w:p w:rsidR="00CE3A98" w:rsidRPr="009E6A5C" w:rsidRDefault="00CE3A98" w:rsidP="009E6A5C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92784F" w:rsidRDefault="00C643E1" w:rsidP="0092784F">
      <w:pPr>
        <w:pStyle w:val="6"/>
        <w:spacing w:after="0" w:line="240" w:lineRule="auto"/>
        <w:ind w:left="20" w:right="20" w:firstLine="340"/>
        <w:jc w:val="both"/>
        <w:rPr>
          <w:b/>
          <w:bCs/>
          <w:sz w:val="26"/>
          <w:szCs w:val="26"/>
          <w:lang w:eastAsia="ar-SA"/>
        </w:rPr>
      </w:pPr>
      <w:r w:rsidRPr="009E6A5C">
        <w:rPr>
          <w:b/>
          <w:bCs/>
          <w:sz w:val="26"/>
          <w:szCs w:val="26"/>
          <w:lang w:eastAsia="ar-SA"/>
        </w:rPr>
        <w:t>Общая характеристика учебного предмета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 xml:space="preserve"> Занятия музыкой способствуют</w:t>
      </w:r>
      <w:r>
        <w:rPr>
          <w:sz w:val="26"/>
          <w:szCs w:val="26"/>
        </w:rPr>
        <w:t xml:space="preserve"> разностороннему развитию школь</w:t>
      </w:r>
      <w:r w:rsidRPr="0092784F">
        <w:rPr>
          <w:sz w:val="26"/>
          <w:szCs w:val="26"/>
        </w:rPr>
        <w:t>ника, адаптации его в обществе. Этому, в процессе обучения музыке и пению, будет способствовать соблюдение следующих принципов: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•</w:t>
      </w:r>
      <w:r w:rsidRPr="0092784F">
        <w:rPr>
          <w:sz w:val="26"/>
          <w:szCs w:val="26"/>
        </w:rPr>
        <w:tab/>
        <w:t xml:space="preserve"> художественность и культуросообразность содержания;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•</w:t>
      </w:r>
      <w:r w:rsidRPr="0092784F">
        <w:rPr>
          <w:sz w:val="26"/>
          <w:szCs w:val="26"/>
        </w:rPr>
        <w:tab/>
        <w:t xml:space="preserve"> коррекционная направленность обучения;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•</w:t>
      </w:r>
      <w:r w:rsidRPr="0092784F">
        <w:rPr>
          <w:sz w:val="26"/>
          <w:szCs w:val="26"/>
        </w:rPr>
        <w:tab/>
        <w:t xml:space="preserve"> оптимистическая перспектива образования;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•</w:t>
      </w:r>
      <w:r w:rsidRPr="0092784F">
        <w:rPr>
          <w:sz w:val="26"/>
          <w:szCs w:val="26"/>
        </w:rPr>
        <w:tab/>
        <w:t xml:space="preserve"> индивидуализация и дифференциация процесса обучения;</w:t>
      </w:r>
    </w:p>
    <w:p w:rsidR="0092784F" w:rsidRDefault="0092784F" w:rsidP="0092784F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•</w:t>
      </w:r>
      <w:r w:rsidRPr="0092784F">
        <w:rPr>
          <w:sz w:val="26"/>
          <w:szCs w:val="26"/>
        </w:rPr>
        <w:tab/>
        <w:t xml:space="preserve"> комплексное обучение на основе передовых психолого-медико- педагогических технологий.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2784F">
        <w:rPr>
          <w:sz w:val="26"/>
          <w:szCs w:val="26"/>
        </w:rPr>
        <w:t>Содержание программного материала уроков состоит из теоре¬тического материала, различных видов музыкальной деятельности, музыкальных произведений для слушания и исполнения, вокальных упражнений. Основу содержания программы составляют произве¬дения отечественной (русской) музыкальной культуры: музыка народная и композиторская; детская, классическая, современная.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В программу включены следующие разделы: пение, слушание музыки, элементы музыкальной грамоты.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Раздел «Пение» включает п</w:t>
      </w:r>
      <w:r>
        <w:rPr>
          <w:sz w:val="26"/>
          <w:szCs w:val="26"/>
        </w:rPr>
        <w:t>роизведения для формирования во</w:t>
      </w:r>
      <w:r w:rsidRPr="0092784F">
        <w:rPr>
          <w:sz w:val="26"/>
          <w:szCs w:val="26"/>
        </w:rPr>
        <w:t>кально-хоровых навыков и умений учащихся в зависимости от уровня певческого развития по годам обучения. Классика, фольклор, современная (зарубежная и отеч</w:t>
      </w:r>
      <w:r>
        <w:rPr>
          <w:sz w:val="26"/>
          <w:szCs w:val="26"/>
        </w:rPr>
        <w:t xml:space="preserve">ественная) песня — основа </w:t>
      </w:r>
      <w:r>
        <w:rPr>
          <w:sz w:val="26"/>
          <w:szCs w:val="26"/>
        </w:rPr>
        <w:lastRenderedPageBreak/>
        <w:t>форми</w:t>
      </w:r>
      <w:r w:rsidRPr="0092784F">
        <w:rPr>
          <w:sz w:val="26"/>
          <w:szCs w:val="26"/>
        </w:rPr>
        <w:t>рования вокально-хорового репертуара классного хора.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В работе с солистами и при инсценировании песен внимание учителя направляется на чистоту интонации, строя и ансамбля.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Пение без сопровождения способствует выработке стройности и чистоты интонации, красоты звука</w:t>
      </w:r>
      <w:r>
        <w:rPr>
          <w:sz w:val="26"/>
          <w:szCs w:val="26"/>
        </w:rPr>
        <w:t>, ансамблевого чувства, воспиты</w:t>
      </w:r>
      <w:r w:rsidRPr="0092784F">
        <w:rPr>
          <w:sz w:val="26"/>
          <w:szCs w:val="26"/>
        </w:rPr>
        <w:t xml:space="preserve">вает привычку к слуховому самоконтролю. Задача творческого раскрытия образа песни является </w:t>
      </w:r>
      <w:r>
        <w:rPr>
          <w:sz w:val="26"/>
          <w:szCs w:val="26"/>
        </w:rPr>
        <w:t>главной и подчиняет себе вокаль</w:t>
      </w:r>
      <w:r w:rsidRPr="0092784F">
        <w:rPr>
          <w:sz w:val="26"/>
          <w:szCs w:val="26"/>
        </w:rPr>
        <w:t>но-технические приемы исполнения. В формировании устойчивого интереса к хоровому пению значительную роль играет «концертное» исполнение песен.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Обучение учащихся старших классов со</w:t>
      </w:r>
      <w:r>
        <w:rPr>
          <w:sz w:val="26"/>
          <w:szCs w:val="26"/>
        </w:rPr>
        <w:t>пряжено с определенны</w:t>
      </w:r>
      <w:r w:rsidRPr="0092784F">
        <w:rPr>
          <w:sz w:val="26"/>
          <w:szCs w:val="26"/>
        </w:rPr>
        <w:t xml:space="preserve">ми трудностями мутационного </w:t>
      </w:r>
      <w:r>
        <w:rPr>
          <w:sz w:val="26"/>
          <w:szCs w:val="26"/>
        </w:rPr>
        <w:t>периода, значительно осложняюще</w:t>
      </w:r>
      <w:r w:rsidRPr="0092784F">
        <w:rPr>
          <w:sz w:val="26"/>
          <w:szCs w:val="26"/>
        </w:rPr>
        <w:t>го их участие в хоровом пении. Школьникам не рекомендуется громко петь.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В разделе «Слушание музыки»</w:t>
      </w:r>
      <w:r>
        <w:rPr>
          <w:sz w:val="26"/>
          <w:szCs w:val="26"/>
        </w:rPr>
        <w:t xml:space="preserve"> важным является создание благо</w:t>
      </w:r>
      <w:r w:rsidRPr="0092784F">
        <w:rPr>
          <w:sz w:val="26"/>
          <w:szCs w:val="26"/>
        </w:rPr>
        <w:t>приятных условий для восприятия музыки: атмосфера концертного зала, доверительное общение со сверстниками и учителем. Опыт слушания учащимися высокохудожественной музыки, накопленный в младших классах, является основой, на которой осуществляется дальнейшее изучение музыкального материала.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Раздел «Элементы музыкальной грамоты» содержит основной минимум знаний о музыке и музыкальной деятельности.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При разучивании хоровых пр</w:t>
      </w:r>
      <w:r>
        <w:rPr>
          <w:sz w:val="26"/>
          <w:szCs w:val="26"/>
        </w:rPr>
        <w:t>оизведений, во время игры на ин</w:t>
      </w:r>
      <w:r w:rsidRPr="0092784F">
        <w:rPr>
          <w:sz w:val="26"/>
          <w:szCs w:val="26"/>
        </w:rPr>
        <w:t>струментах, в процессе слушани</w:t>
      </w:r>
      <w:r>
        <w:rPr>
          <w:sz w:val="26"/>
          <w:szCs w:val="26"/>
        </w:rPr>
        <w:t>я музыки учитель в живой и увле</w:t>
      </w:r>
      <w:r w:rsidRPr="0092784F">
        <w:rPr>
          <w:sz w:val="26"/>
          <w:szCs w:val="26"/>
        </w:rPr>
        <w:t>кательной форме рассказывает о связях музыкального искусства с жизнью, об элементарных закономерностях музыки, о жанрах музыкального искусства, способ</w:t>
      </w:r>
      <w:r>
        <w:rPr>
          <w:sz w:val="26"/>
          <w:szCs w:val="26"/>
        </w:rPr>
        <w:t>ах записи и фиксации музыки, не</w:t>
      </w:r>
      <w:r w:rsidRPr="0092784F">
        <w:rPr>
          <w:sz w:val="26"/>
          <w:szCs w:val="26"/>
        </w:rPr>
        <w:t>преходящем значении народного творчества, используя при этом яркие примеры звучания музыки различных эпох и сти</w:t>
      </w:r>
      <w:r>
        <w:rPr>
          <w:sz w:val="26"/>
          <w:szCs w:val="26"/>
        </w:rPr>
        <w:t>лей, особен</w:t>
      </w:r>
      <w:r w:rsidRPr="0092784F">
        <w:rPr>
          <w:sz w:val="26"/>
          <w:szCs w:val="26"/>
        </w:rPr>
        <w:t>ности творчества различных композиторов.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Наряду с освоением учащимися нового материала важнейшей задачей учителя становится пов</w:t>
      </w:r>
      <w:r>
        <w:rPr>
          <w:sz w:val="26"/>
          <w:szCs w:val="26"/>
        </w:rPr>
        <w:t>торение и закрепление ранее изу</w:t>
      </w:r>
      <w:r w:rsidRPr="0092784F">
        <w:rPr>
          <w:sz w:val="26"/>
          <w:szCs w:val="26"/>
        </w:rPr>
        <w:t>ченного. Это поможет ученикам вспомнить полюбившиеся им песни, сохранить их в своем репертуаре</w:t>
      </w:r>
      <w:r>
        <w:rPr>
          <w:sz w:val="26"/>
          <w:szCs w:val="26"/>
        </w:rPr>
        <w:t>, включить в программу своих вы</w:t>
      </w:r>
      <w:r w:rsidRPr="0092784F">
        <w:rPr>
          <w:sz w:val="26"/>
          <w:szCs w:val="26"/>
        </w:rPr>
        <w:t>ступлений на школьных вечерах, праздниках и в дальней</w:t>
      </w:r>
      <w:r>
        <w:rPr>
          <w:sz w:val="26"/>
          <w:szCs w:val="26"/>
        </w:rPr>
        <w:t>шем воз</w:t>
      </w:r>
      <w:r w:rsidRPr="0092784F">
        <w:rPr>
          <w:sz w:val="26"/>
          <w:szCs w:val="26"/>
        </w:rPr>
        <w:t>вращаться к их исполнению.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 xml:space="preserve">Уроки музыки проводятся в </w:t>
      </w:r>
      <w:r>
        <w:rPr>
          <w:sz w:val="26"/>
          <w:szCs w:val="26"/>
        </w:rPr>
        <w:t>специально оборудованных помеще</w:t>
      </w:r>
      <w:r w:rsidRPr="0092784F">
        <w:rPr>
          <w:sz w:val="26"/>
          <w:szCs w:val="26"/>
        </w:rPr>
        <w:t>ниях: музыкальных кабинетах, залах.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 xml:space="preserve">Оценка по предмету «Пение </w:t>
      </w:r>
      <w:r>
        <w:rPr>
          <w:sz w:val="26"/>
          <w:szCs w:val="26"/>
        </w:rPr>
        <w:t>и музыка» учитывает индивидуаль</w:t>
      </w:r>
      <w:r w:rsidRPr="0092784F">
        <w:rPr>
          <w:sz w:val="26"/>
          <w:szCs w:val="26"/>
        </w:rPr>
        <w:t>ный уровень интеллектуального, психического и музыкального развития школьника, интенсивность формирования его музыкально-слуховых представлений, практ</w:t>
      </w:r>
      <w:r>
        <w:rPr>
          <w:sz w:val="26"/>
          <w:szCs w:val="26"/>
        </w:rPr>
        <w:t>ических умений и навыков, накоп</w:t>
      </w:r>
      <w:r w:rsidRPr="0092784F">
        <w:rPr>
          <w:sz w:val="26"/>
          <w:szCs w:val="26"/>
        </w:rPr>
        <w:t>ление первичных знаний о музыке. Поводом для отрицательной оценки действий учащегося не м</w:t>
      </w:r>
      <w:r>
        <w:rPr>
          <w:sz w:val="26"/>
          <w:szCs w:val="26"/>
        </w:rPr>
        <w:t>огут служить отсутствие ярко вы</w:t>
      </w:r>
      <w:r w:rsidRPr="0092784F">
        <w:rPr>
          <w:sz w:val="26"/>
          <w:szCs w:val="26"/>
        </w:rPr>
        <w:t>раженного интереса к музыкальным занятиям и эмоционального отклика на музыку, бедность речевых характеристик исполняемой или услышанной музыки, нарушение координации между слухом и голосом, слухом и моторно-двигательными проявлениями.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Примерный музыкальный материал дан в виде с</w:t>
      </w:r>
      <w:r>
        <w:rPr>
          <w:sz w:val="26"/>
          <w:szCs w:val="26"/>
        </w:rPr>
        <w:t>писка музыкаль</w:t>
      </w:r>
      <w:r w:rsidRPr="0092784F">
        <w:rPr>
          <w:sz w:val="26"/>
          <w:szCs w:val="26"/>
        </w:rPr>
        <w:t>ных произведений для различных видов музыкальной деятельности. Песенный репертуар выделен в с</w:t>
      </w:r>
      <w:r>
        <w:rPr>
          <w:sz w:val="26"/>
          <w:szCs w:val="26"/>
        </w:rPr>
        <w:t>амостоятельный раздел и подразу</w:t>
      </w:r>
      <w:r w:rsidRPr="0092784F">
        <w:rPr>
          <w:sz w:val="26"/>
          <w:szCs w:val="26"/>
        </w:rPr>
        <w:t>мевает свободный выбор песен учителем. Пьесы для слушания способны выполнять несколько функций: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•</w:t>
      </w:r>
      <w:r w:rsidRPr="0092784F">
        <w:rPr>
          <w:sz w:val="26"/>
          <w:szCs w:val="26"/>
        </w:rPr>
        <w:tab/>
        <w:t xml:space="preserve"> в качестве объекта восприятия и обсуждения;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•</w:t>
      </w:r>
      <w:r w:rsidRPr="0092784F">
        <w:rPr>
          <w:sz w:val="26"/>
          <w:szCs w:val="26"/>
        </w:rPr>
        <w:tab/>
        <w:t xml:space="preserve"> в виде вокальных упражнений (наиболее яркие, доступные для пения мелодии);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•</w:t>
      </w:r>
      <w:r w:rsidRPr="0092784F">
        <w:rPr>
          <w:sz w:val="26"/>
          <w:szCs w:val="26"/>
        </w:rPr>
        <w:tab/>
        <w:t xml:space="preserve"> как материал музыкальных викторин;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•</w:t>
      </w:r>
      <w:r w:rsidRPr="0092784F">
        <w:rPr>
          <w:sz w:val="26"/>
          <w:szCs w:val="26"/>
        </w:rPr>
        <w:tab/>
        <w:t xml:space="preserve"> как материал для индивидуа</w:t>
      </w:r>
      <w:r>
        <w:rPr>
          <w:sz w:val="26"/>
          <w:szCs w:val="26"/>
        </w:rPr>
        <w:t>льных заданий творческого харак</w:t>
      </w:r>
      <w:r w:rsidRPr="0092784F">
        <w:rPr>
          <w:sz w:val="26"/>
          <w:szCs w:val="26"/>
        </w:rPr>
        <w:t>тера (изготовление рисунков, поделок на тему произведения, написание небольших сочинений, рассказов о музыке);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•</w:t>
      </w:r>
      <w:r w:rsidRPr="0092784F">
        <w:rPr>
          <w:sz w:val="26"/>
          <w:szCs w:val="26"/>
        </w:rPr>
        <w:tab/>
        <w:t xml:space="preserve"> в виде музыкального сопровождения танцевально-ритмической деятельности, инсценировок сказок, ролевых игр и т. д.</w:t>
      </w:r>
    </w:p>
    <w:p w:rsidR="0092784F" w:rsidRPr="009E6A5C" w:rsidRDefault="0092784F" w:rsidP="0092784F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В каждом году обучения представлен объем необходимых для усвоения учащимися музыкаль</w:t>
      </w:r>
      <w:r>
        <w:rPr>
          <w:sz w:val="26"/>
          <w:szCs w:val="26"/>
        </w:rPr>
        <w:t xml:space="preserve">ных знаний, требования, </w:t>
      </w:r>
      <w:r>
        <w:rPr>
          <w:sz w:val="26"/>
          <w:szCs w:val="26"/>
        </w:rPr>
        <w:lastRenderedPageBreak/>
        <w:t>предъяв</w:t>
      </w:r>
      <w:r w:rsidRPr="0092784F">
        <w:rPr>
          <w:sz w:val="26"/>
          <w:szCs w:val="26"/>
        </w:rPr>
        <w:t>ляемые к музыкально-исполни</w:t>
      </w:r>
      <w:r>
        <w:rPr>
          <w:sz w:val="26"/>
          <w:szCs w:val="26"/>
        </w:rPr>
        <w:t>тельским умениям и навыкам, раз</w:t>
      </w:r>
      <w:r w:rsidRPr="0092784F">
        <w:rPr>
          <w:sz w:val="26"/>
          <w:szCs w:val="26"/>
        </w:rPr>
        <w:t>витию творческих способностей.</w:t>
      </w:r>
    </w:p>
    <w:p w:rsidR="00C643E1" w:rsidRPr="009E6A5C" w:rsidRDefault="00C643E1" w:rsidP="009E6A5C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CE3A98" w:rsidRPr="006F280E" w:rsidRDefault="00CE3A98" w:rsidP="00CE3A98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6F280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Место предмета в учебном плане.</w:t>
      </w:r>
    </w:p>
    <w:p w:rsidR="00CE3A98" w:rsidRPr="006F280E" w:rsidRDefault="00CE3A98" w:rsidP="00CE3A98">
      <w:pPr>
        <w:suppressAutoHyphens/>
        <w:spacing w:after="200" w:line="240" w:lineRule="auto"/>
        <w:ind w:firstLine="708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6F280E">
        <w:rPr>
          <w:rFonts w:ascii="Times New Roman" w:hAnsi="Times New Roman" w:cs="Times New Roman"/>
          <w:sz w:val="26"/>
          <w:szCs w:val="26"/>
          <w:lang w:eastAsia="ar-SA"/>
        </w:rPr>
        <w:t>Данная рабочая программа по «</w:t>
      </w:r>
      <w:r w:rsidR="0092784F">
        <w:rPr>
          <w:rFonts w:ascii="Times New Roman" w:hAnsi="Times New Roman" w:cs="Times New Roman"/>
          <w:sz w:val="26"/>
          <w:szCs w:val="26"/>
          <w:lang w:eastAsia="ar-SA"/>
        </w:rPr>
        <w:t>Музыке и пению</w:t>
      </w:r>
      <w:r w:rsidRPr="006F280E">
        <w:rPr>
          <w:rFonts w:ascii="Times New Roman" w:hAnsi="Times New Roman" w:cs="Times New Roman"/>
          <w:sz w:val="26"/>
          <w:szCs w:val="26"/>
          <w:lang w:eastAsia="ar-SA"/>
        </w:rPr>
        <w:t xml:space="preserve">» для 8 класса предназначена для обучения учащихся с ограниченными возможностями здоровья и  рассчитана на </w:t>
      </w:r>
      <w:r w:rsidR="0092784F">
        <w:rPr>
          <w:rFonts w:ascii="Times New Roman" w:hAnsi="Times New Roman" w:cs="Times New Roman"/>
          <w:b/>
          <w:sz w:val="26"/>
          <w:szCs w:val="26"/>
          <w:lang w:eastAsia="ar-SA"/>
        </w:rPr>
        <w:t>1</w:t>
      </w:r>
      <w:r w:rsidRPr="006F280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часа в неделю</w:t>
      </w:r>
      <w:r w:rsidRPr="006F280E">
        <w:rPr>
          <w:rFonts w:ascii="Times New Roman" w:hAnsi="Times New Roman" w:cs="Times New Roman"/>
          <w:sz w:val="26"/>
          <w:szCs w:val="26"/>
          <w:lang w:eastAsia="ar-SA"/>
        </w:rPr>
        <w:t xml:space="preserve"> в соответствии с учебным планом школы. Согласно учебно-календарного графика образовательного учреждения, количество часов </w:t>
      </w:r>
      <w:r w:rsidRPr="006F280E">
        <w:rPr>
          <w:rFonts w:ascii="Times New Roman" w:hAnsi="Times New Roman" w:cs="Times New Roman"/>
          <w:b/>
          <w:sz w:val="26"/>
          <w:szCs w:val="26"/>
          <w:lang w:eastAsia="ar-SA"/>
        </w:rPr>
        <w:t>в год сос</w:t>
      </w:r>
      <w:r w:rsidR="0092784F">
        <w:rPr>
          <w:rFonts w:ascii="Times New Roman" w:hAnsi="Times New Roman" w:cs="Times New Roman"/>
          <w:b/>
          <w:sz w:val="26"/>
          <w:szCs w:val="26"/>
          <w:lang w:eastAsia="ar-SA"/>
        </w:rPr>
        <w:t>тавляет 34 часа (34 учебных недели, по 1 часу</w:t>
      </w:r>
      <w:r w:rsidRPr="006F280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) </w:t>
      </w:r>
    </w:p>
    <w:p w:rsidR="0092784F" w:rsidRDefault="00CE3A98" w:rsidP="009C53F0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6F280E">
        <w:rPr>
          <w:rFonts w:ascii="Times New Roman" w:hAnsi="Times New Roman" w:cs="Times New Roman"/>
          <w:b/>
          <w:sz w:val="26"/>
          <w:szCs w:val="26"/>
        </w:rPr>
        <w:t>2. Основное содержание обучения</w:t>
      </w:r>
      <w:r w:rsidR="00553A30" w:rsidRPr="006F280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F2A69" w:rsidRPr="007F2A69" w:rsidRDefault="007F2A69" w:rsidP="007F2A69">
      <w:pPr>
        <w:spacing w:after="14"/>
        <w:ind w:left="2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Раздел 1. Жанровое многообразие музыки  (17ч) </w:t>
      </w:r>
    </w:p>
    <w:p w:rsidR="007F2A69" w:rsidRPr="007F2A69" w:rsidRDefault="007F2A69" w:rsidP="007F2A69">
      <w:pPr>
        <w:spacing w:after="52" w:line="268" w:lineRule="auto"/>
        <w:ind w:left="14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Жанр как определённый тип произведений, в рамках которого может быть написано множество сочинений. Взаимодействие песенности, танцевальности, маршевости как основ воплощения разного эмоционально- образного содержания в классической и популярной музыке. </w:t>
      </w:r>
    </w:p>
    <w:p w:rsidR="007F2A69" w:rsidRPr="007F2A69" w:rsidRDefault="007F2A69" w:rsidP="007F2A69">
      <w:pPr>
        <w:spacing w:after="52" w:line="268" w:lineRule="auto"/>
        <w:ind w:left="14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Песня как самый демократичный жанр музыкального искусства. Значение песни  в жизни человека, многообразие жанров песенного музыкального фольклора как отражение жизни разных народов определённой эпохи.  </w:t>
      </w:r>
    </w:p>
    <w:p w:rsidR="007F2A69" w:rsidRPr="007F2A69" w:rsidRDefault="007F2A69" w:rsidP="007F2A69">
      <w:pPr>
        <w:spacing w:after="52" w:line="268" w:lineRule="auto"/>
        <w:ind w:left="14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Танец. Разнообразие танцев разных времён и народов( ритуальные, обрядовые, бальные, салонные идр.) .Развитие танцевальных жанров  в вокальной, инструментальной и сценической музыке.   Марш как самостоятельная пьеса и как часть произведений крупных жанров ( опера, балет, соната, сюита и др.) Жанры маршевой музыки ( военный\, сказочно-фантастический , траурный, праздничный, церемонный и др.) </w:t>
      </w:r>
    </w:p>
    <w:p w:rsidR="007F2A69" w:rsidRPr="007F2A69" w:rsidRDefault="007F2A69" w:rsidP="007F2A69">
      <w:pPr>
        <w:spacing w:after="71"/>
        <w:ind w:left="1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F2A69" w:rsidRPr="007F2A69" w:rsidRDefault="007F2A69" w:rsidP="007F2A69">
      <w:pPr>
        <w:spacing w:after="14"/>
        <w:ind w:left="2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Раздел 2.  Музыкальный стиль камерной эпохи (17 ч) </w:t>
      </w:r>
    </w:p>
    <w:p w:rsidR="007F2A69" w:rsidRPr="007F2A69" w:rsidRDefault="007F2A69" w:rsidP="007F2A69">
      <w:pPr>
        <w:spacing w:after="27" w:line="268" w:lineRule="auto"/>
        <w:ind w:left="14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Основные стилистические течения и направления в музыкальном искусстве  прошлого и настоящего. Стиль как своебразие, присущее музыке определённого исторического периода, национальной школы, творчеству отдельных композиторов. Стиль как интонируемое миросозерцание. Обобщение взаимодействий музыки с другими видами искусства( литература, изобразительное искусство, театр, кино). Стиль эпохи как ведущий эстетический принцип взаимодействия формы и содержания.    Стили и направления современной популярной музыки( рэп, эстрада, авторская песня. фолк-рок, джаз, и др.). Известные композиторы и исполнители- интерпретаторы. </w:t>
      </w:r>
    </w:p>
    <w:p w:rsidR="007F2A69" w:rsidRPr="007F2A69" w:rsidRDefault="007F2A69" w:rsidP="007F2A69">
      <w:pPr>
        <w:spacing w:after="67"/>
        <w:ind w:left="1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C53F0" w:rsidRPr="009C53F0" w:rsidRDefault="009C53F0" w:rsidP="009C53F0">
      <w:pPr>
        <w:widowControl w:val="0"/>
        <w:spacing w:after="0" w:line="240" w:lineRule="auto"/>
        <w:ind w:right="20" w:firstLine="300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</w:pPr>
      <w:r w:rsidRPr="009C53F0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Пение:</w:t>
      </w:r>
    </w:p>
    <w:p w:rsidR="009C53F0" w:rsidRPr="009C53F0" w:rsidRDefault="009C53F0" w:rsidP="009C53F0">
      <w:pPr>
        <w:widowControl w:val="0"/>
        <w:spacing w:after="0" w:line="240" w:lineRule="auto"/>
        <w:ind w:right="20" w:firstLine="300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9C53F0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Продолжение работы над формированием певческих навыков и умений:</w:t>
      </w:r>
    </w:p>
    <w:p w:rsidR="009C53F0" w:rsidRPr="009C53F0" w:rsidRDefault="009C53F0" w:rsidP="009C53F0">
      <w:pPr>
        <w:widowControl w:val="0"/>
        <w:numPr>
          <w:ilvl w:val="0"/>
          <w:numId w:val="13"/>
        </w:numPr>
        <w:spacing w:after="0" w:line="240" w:lineRule="auto"/>
        <w:ind w:left="520" w:right="20" w:hanging="2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совершенствование певческих навыков при пении в смешан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ном хоре (дыхание, звукообразование, дикция, строй, ан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самбль);</w:t>
      </w:r>
    </w:p>
    <w:p w:rsidR="009C53F0" w:rsidRPr="009C53F0" w:rsidRDefault="009C53F0" w:rsidP="009C53F0">
      <w:pPr>
        <w:widowControl w:val="0"/>
        <w:numPr>
          <w:ilvl w:val="0"/>
          <w:numId w:val="13"/>
        </w:numPr>
        <w:spacing w:after="0" w:line="240" w:lineRule="auto"/>
        <w:ind w:left="520" w:right="20" w:hanging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эмоционально-осознанное восприятие и воспроизведение ра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зучиваемых произведений;</w:t>
      </w:r>
    </w:p>
    <w:p w:rsidR="009C53F0" w:rsidRPr="009C53F0" w:rsidRDefault="009C53F0" w:rsidP="009C53F0">
      <w:pPr>
        <w:widowControl w:val="0"/>
        <w:numPr>
          <w:ilvl w:val="0"/>
          <w:numId w:val="13"/>
        </w:numPr>
        <w:spacing w:after="0" w:line="240" w:lineRule="auto"/>
        <w:ind w:left="520" w:right="20" w:hanging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выразительное «концертное» исполнение разученных произ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ведений;</w:t>
      </w:r>
    </w:p>
    <w:p w:rsidR="009C53F0" w:rsidRPr="009C53F0" w:rsidRDefault="009C53F0" w:rsidP="009C53F0">
      <w:pPr>
        <w:widowControl w:val="0"/>
        <w:numPr>
          <w:ilvl w:val="0"/>
          <w:numId w:val="13"/>
        </w:numPr>
        <w:spacing w:after="0" w:line="240" w:lineRule="auto"/>
        <w:ind w:left="520" w:right="20" w:hanging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пение упражнений на совершенствование качеств певческого звука: округленности, легкости, подвижности;</w:t>
      </w:r>
    </w:p>
    <w:p w:rsidR="009C53F0" w:rsidRPr="009C53F0" w:rsidRDefault="009C53F0" w:rsidP="009C53F0">
      <w:pPr>
        <w:widowControl w:val="0"/>
        <w:numPr>
          <w:ilvl w:val="0"/>
          <w:numId w:val="13"/>
        </w:numPr>
        <w:spacing w:after="0" w:line="240" w:lineRule="auto"/>
        <w:ind w:left="520" w:right="20" w:hanging="2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точное интонирование в октавном унисоне, воспроизведение метроритмических, ладовых, интервальных закономерностей; достижение дикционной ясности и четкости.</w:t>
      </w:r>
    </w:p>
    <w:p w:rsidR="009C53F0" w:rsidRPr="009C53F0" w:rsidRDefault="009C53F0" w:rsidP="009C53F0">
      <w:pPr>
        <w:widowControl w:val="0"/>
        <w:spacing w:after="0" w:line="240" w:lineRule="auto"/>
        <w:ind w:firstLine="300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</w:pPr>
      <w:r w:rsidRPr="009C53F0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Певческие упражнения:</w:t>
      </w:r>
    </w:p>
    <w:p w:rsidR="009C53F0" w:rsidRPr="009C53F0" w:rsidRDefault="009C53F0" w:rsidP="009C53F0">
      <w:pPr>
        <w:widowControl w:val="0"/>
        <w:numPr>
          <w:ilvl w:val="0"/>
          <w:numId w:val="13"/>
        </w:num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пение на одном звуке, на разные слоги;</w:t>
      </w:r>
    </w:p>
    <w:p w:rsidR="009C53F0" w:rsidRPr="009C53F0" w:rsidRDefault="009C53F0" w:rsidP="009C53F0">
      <w:pPr>
        <w:widowControl w:val="0"/>
        <w:numPr>
          <w:ilvl w:val="0"/>
          <w:numId w:val="13"/>
        </w:numPr>
        <w:spacing w:after="0" w:line="240" w:lineRule="auto"/>
        <w:ind w:left="520" w:right="20" w:hanging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пение мажорных и минорных трезвучий и пентахордов, звуко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рядов на слоги;</w:t>
      </w:r>
    </w:p>
    <w:p w:rsidR="009C53F0" w:rsidRPr="009C53F0" w:rsidRDefault="009C53F0" w:rsidP="009C53F0">
      <w:pPr>
        <w:widowControl w:val="0"/>
        <w:numPr>
          <w:ilvl w:val="0"/>
          <w:numId w:val="13"/>
        </w:num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 пение попевок с полутоновыми интонациями;</w:t>
      </w:r>
    </w:p>
    <w:p w:rsidR="009C53F0" w:rsidRPr="009C53F0" w:rsidRDefault="009C53F0" w:rsidP="009C53F0">
      <w:pPr>
        <w:widowControl w:val="0"/>
        <w:numPr>
          <w:ilvl w:val="0"/>
          <w:numId w:val="13"/>
        </w:num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пение с закрытым ртом;</w:t>
      </w:r>
    </w:p>
    <w:p w:rsidR="009C53F0" w:rsidRPr="009C53F0" w:rsidRDefault="009C53F0" w:rsidP="009C53F0">
      <w:pPr>
        <w:widowControl w:val="0"/>
        <w:numPr>
          <w:ilvl w:val="0"/>
          <w:numId w:val="13"/>
        </w:num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совершенствование певческого дыхания;</w:t>
      </w:r>
    </w:p>
    <w:p w:rsidR="009C53F0" w:rsidRPr="009C53F0" w:rsidRDefault="009C53F0" w:rsidP="009C53F0">
      <w:pPr>
        <w:widowControl w:val="0"/>
        <w:numPr>
          <w:ilvl w:val="0"/>
          <w:numId w:val="13"/>
        </w:num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упражнения на чистое округленное интонирование;</w:t>
      </w:r>
    </w:p>
    <w:p w:rsidR="009C53F0" w:rsidRPr="009C53F0" w:rsidRDefault="009C53F0" w:rsidP="009C53F0">
      <w:pPr>
        <w:widowControl w:val="0"/>
        <w:numPr>
          <w:ilvl w:val="0"/>
          <w:numId w:val="13"/>
        </w:num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вокально-хоровые распевания на песнях;</w:t>
      </w:r>
    </w:p>
    <w:p w:rsidR="009C53F0" w:rsidRPr="009C53F0" w:rsidRDefault="009C53F0" w:rsidP="009C53F0">
      <w:pPr>
        <w:widowControl w:val="0"/>
        <w:numPr>
          <w:ilvl w:val="0"/>
          <w:numId w:val="13"/>
        </w:num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пение без сопровождения.</w:t>
      </w:r>
    </w:p>
    <w:p w:rsidR="009C53F0" w:rsidRPr="009C53F0" w:rsidRDefault="009C53F0" w:rsidP="009C53F0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Повторение песен, разученных в 5-7 классах.</w:t>
      </w:r>
    </w:p>
    <w:p w:rsidR="009C53F0" w:rsidRPr="009C53F0" w:rsidRDefault="009C53F0" w:rsidP="009C53F0">
      <w:pPr>
        <w:widowControl w:val="0"/>
        <w:spacing w:after="0" w:line="240" w:lineRule="auto"/>
        <w:ind w:firstLine="300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</w:pPr>
      <w:r w:rsidRPr="009C53F0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Слушание музыки</w:t>
      </w:r>
    </w:p>
    <w:p w:rsidR="009C53F0" w:rsidRPr="009C53F0" w:rsidRDefault="009C53F0" w:rsidP="009C53F0">
      <w:pPr>
        <w:widowControl w:val="0"/>
        <w:spacing w:after="0" w:line="240" w:lineRule="auto"/>
        <w:ind w:right="20"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Взаимосвязь видов искусства в многогранном отражении реаль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ного мира, мыслей и чувств человека. Героика, лирика, эпос, драма, юмор в музыке.</w:t>
      </w:r>
    </w:p>
    <w:p w:rsidR="009C53F0" w:rsidRPr="009C53F0" w:rsidRDefault="009C53F0" w:rsidP="009C53F0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Народная музыка в творчестве композиторов.</w:t>
      </w:r>
    </w:p>
    <w:p w:rsidR="009C53F0" w:rsidRPr="009C53F0" w:rsidRDefault="009C53F0" w:rsidP="009C53F0">
      <w:pPr>
        <w:widowControl w:val="0"/>
        <w:spacing w:after="0" w:line="240" w:lineRule="auto"/>
        <w:ind w:right="20"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Особенности творчества композиторов: С. Прокофьев, Д. Шос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такович, А. Хачатурян, Г. Свиридов.</w:t>
      </w:r>
    </w:p>
    <w:p w:rsidR="009C53F0" w:rsidRPr="009C53F0" w:rsidRDefault="009C53F0" w:rsidP="009C53F0">
      <w:pPr>
        <w:widowControl w:val="0"/>
        <w:spacing w:after="0" w:line="240" w:lineRule="auto"/>
        <w:ind w:right="20"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Повторение прослушанных произведений из программы 5-7 классов.</w:t>
      </w:r>
    </w:p>
    <w:p w:rsidR="009C53F0" w:rsidRPr="009C53F0" w:rsidRDefault="009C53F0" w:rsidP="009C53F0">
      <w:pPr>
        <w:widowControl w:val="0"/>
        <w:spacing w:after="0" w:line="240" w:lineRule="auto"/>
        <w:ind w:firstLine="300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</w:pPr>
      <w:r w:rsidRPr="009C53F0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Музыкальная грамота</w:t>
      </w:r>
    </w:p>
    <w:p w:rsidR="009C53F0" w:rsidRPr="009C53F0" w:rsidRDefault="009C53F0" w:rsidP="009C53F0">
      <w:pPr>
        <w:widowControl w:val="0"/>
        <w:spacing w:after="0" w:line="240" w:lineRule="auto"/>
        <w:ind w:right="20"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Язык музыки, основные средства музыкальной выразительности на примере различных произведений. Повторение определения средств музыкальной выразительности — темп, динамика, лад, мет- роритм, мелодия, гармония, тембр.</w:t>
      </w:r>
    </w:p>
    <w:p w:rsidR="009C53F0" w:rsidRPr="009C53F0" w:rsidRDefault="009C53F0" w:rsidP="009C53F0">
      <w:pPr>
        <w:widowControl w:val="0"/>
        <w:spacing w:after="186" w:line="240" w:lineRule="auto"/>
        <w:ind w:left="20" w:righ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Анализ музыкальных средств выразительности различных про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изведений.</w:t>
      </w:r>
    </w:p>
    <w:p w:rsidR="009C53F0" w:rsidRPr="009C53F0" w:rsidRDefault="009C53F0" w:rsidP="009C53F0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Музыкальный материал для пения</w:t>
      </w:r>
    </w:p>
    <w:p w:rsidR="009C53F0" w:rsidRPr="009C53F0" w:rsidRDefault="009C53F0" w:rsidP="009C53F0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9C53F0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четверть</w:t>
      </w:r>
    </w:p>
    <w:p w:rsidR="009C53F0" w:rsidRPr="009C53F0" w:rsidRDefault="009C53F0" w:rsidP="009C53F0">
      <w:pPr>
        <w:widowControl w:val="0"/>
        <w:spacing w:after="0" w:line="240" w:lineRule="auto"/>
        <w:ind w:left="20" w:righ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«С чего начинается Родина?» Из кинофильма «Щит и меч» — муз. Б. Баснера, сл. М. Матусовского.</w:t>
      </w:r>
    </w:p>
    <w:p w:rsidR="009C53F0" w:rsidRPr="009C53F0" w:rsidRDefault="009C53F0" w:rsidP="009C53F0">
      <w:pPr>
        <w:widowControl w:val="0"/>
        <w:spacing w:after="0" w:line="240" w:lineRule="auto"/>
        <w:ind w:left="20" w:righ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«Гляжу в озера синие». Из телефильма «Тени исчезают в пол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день» — муз. Л. Афанасьева, сл. И. Шаферана.</w:t>
      </w:r>
    </w:p>
    <w:p w:rsidR="00702FC0" w:rsidRDefault="009C53F0" w:rsidP="009C53F0">
      <w:pPr>
        <w:widowControl w:val="0"/>
        <w:spacing w:after="0" w:line="240" w:lineRule="auto"/>
        <w:ind w:left="20" w:right="2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«Конопатая девчонка» — муз. Б. Савельева, сл. М. Пляцковского.</w:t>
      </w:r>
    </w:p>
    <w:p w:rsidR="009C53F0" w:rsidRPr="009C53F0" w:rsidRDefault="009C53F0" w:rsidP="009C53F0">
      <w:pPr>
        <w:widowControl w:val="0"/>
        <w:spacing w:after="0" w:line="240" w:lineRule="auto"/>
        <w:ind w:left="20" w:righ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«Не повторяется такое никогда» — муз. С. Туликова, сл. М. Пляц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ковского.</w:t>
      </w:r>
    </w:p>
    <w:p w:rsidR="009C53F0" w:rsidRPr="009C53F0" w:rsidRDefault="009C53F0" w:rsidP="009C53F0">
      <w:pPr>
        <w:widowControl w:val="0"/>
        <w:spacing w:after="0" w:line="240" w:lineRule="auto"/>
        <w:ind w:left="20" w:righ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«Подмосковные вечера» — муз. В. Соловьева-Седого, сл. М. Ма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тусовского.</w:t>
      </w:r>
    </w:p>
    <w:p w:rsidR="009C53F0" w:rsidRPr="009C53F0" w:rsidRDefault="009C53F0" w:rsidP="009C53F0">
      <w:pPr>
        <w:widowControl w:val="0"/>
        <w:spacing w:after="0" w:line="240" w:lineRule="auto"/>
        <w:ind w:left="20" w:righ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«Моя Москва» — муз. И. Дунаевского, сл. М. Лисянского и С. Аг- раняна.</w:t>
      </w:r>
    </w:p>
    <w:p w:rsidR="009C53F0" w:rsidRPr="009C53F0" w:rsidRDefault="009C53F0" w:rsidP="009C53F0">
      <w:pPr>
        <w:widowControl w:val="0"/>
        <w:spacing w:after="0" w:line="240" w:lineRule="auto"/>
        <w:ind w:left="20" w:righ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«Песня о Москве». Из кинофильма «Свинарка и пастух» — муз. Т. Хренникова, сл. В. Гусева.</w:t>
      </w:r>
    </w:p>
    <w:p w:rsidR="009C53F0" w:rsidRPr="009C53F0" w:rsidRDefault="009C53F0" w:rsidP="009C53F0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9C53F0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четверть</w:t>
      </w:r>
    </w:p>
    <w:p w:rsidR="009C53F0" w:rsidRPr="009C53F0" w:rsidRDefault="009C53F0" w:rsidP="009C53F0">
      <w:pPr>
        <w:widowControl w:val="0"/>
        <w:spacing w:after="0" w:line="240" w:lineRule="auto"/>
        <w:ind w:left="20" w:righ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«Город золотой» — муз. Ф. Милано, сл. А. Хвостова и А. Воло- хонского, обр. Б. Гребенщикова.</w:t>
      </w:r>
    </w:p>
    <w:p w:rsidR="009C53F0" w:rsidRPr="009C53F0" w:rsidRDefault="009C53F0" w:rsidP="00F944E0">
      <w:pPr>
        <w:widowControl w:val="0"/>
        <w:spacing w:after="0" w:line="240" w:lineRule="auto"/>
        <w:ind w:lef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«Есть только миг». Из кинофильма «Земля Санникова» — муз.А.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Зацепина, сл. Л. Дербенева.</w:t>
      </w:r>
    </w:p>
    <w:p w:rsidR="009C53F0" w:rsidRPr="009C53F0" w:rsidRDefault="009C53F0" w:rsidP="009C53F0">
      <w:pPr>
        <w:widowControl w:val="0"/>
        <w:spacing w:after="0" w:line="240" w:lineRule="auto"/>
        <w:ind w:left="20" w:righ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«Песенка о медведях». Из кинофильма «Кавказская пленни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ца» — муз. А. Зацепина, сл. Л. Дербенева.</w:t>
      </w:r>
    </w:p>
    <w:p w:rsidR="009C53F0" w:rsidRPr="009C53F0" w:rsidRDefault="009C53F0" w:rsidP="009C53F0">
      <w:pPr>
        <w:widowControl w:val="0"/>
        <w:spacing w:after="0" w:line="240" w:lineRule="auto"/>
        <w:ind w:left="20" w:righ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«Разговор со счастьем». Из кинофильма «Иван Васильевич ме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няет профессию» — муз. А. Зацепина, сл. Л. Дербенева.</w:t>
      </w:r>
    </w:p>
    <w:p w:rsidR="009C53F0" w:rsidRPr="009C53F0" w:rsidRDefault="009C53F0" w:rsidP="009C53F0">
      <w:pPr>
        <w:widowControl w:val="0"/>
        <w:spacing w:after="0" w:line="240" w:lineRule="auto"/>
        <w:ind w:left="20" w:righ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Сага. «Я тебя никогда не забуду...» Из рок-оперы «Юнона и Авось» — муз. А. Рыбникова, сл. А. Вознесенского.</w:t>
      </w:r>
    </w:p>
    <w:p w:rsidR="009C53F0" w:rsidRPr="009C53F0" w:rsidRDefault="009C53F0" w:rsidP="009C53F0">
      <w:pPr>
        <w:widowControl w:val="0"/>
        <w:spacing w:after="0" w:line="240" w:lineRule="auto"/>
        <w:ind w:lef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«Мой белый город» — муз. Е. Доги, сл. В. Лазарева.</w:t>
      </w:r>
    </w:p>
    <w:p w:rsidR="009C53F0" w:rsidRPr="009C53F0" w:rsidRDefault="009C53F0" w:rsidP="009C53F0">
      <w:pPr>
        <w:widowControl w:val="0"/>
        <w:spacing w:after="0" w:line="240" w:lineRule="auto"/>
        <w:ind w:lef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«Будь со мною...» — муз. Е. Крылатова, сл. Ю. Энтина.</w:t>
      </w:r>
    </w:p>
    <w:p w:rsidR="009C53F0" w:rsidRPr="009C53F0" w:rsidRDefault="009C53F0" w:rsidP="009C53F0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9C53F0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четверть</w:t>
      </w:r>
    </w:p>
    <w:p w:rsidR="009C53F0" w:rsidRPr="009C53F0" w:rsidRDefault="009C53F0" w:rsidP="009C53F0">
      <w:pPr>
        <w:widowControl w:val="0"/>
        <w:spacing w:after="0" w:line="240" w:lineRule="auto"/>
        <w:ind w:left="20" w:righ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«Старый клен». Из кинофильма «Девчата» — муз. А. Пахмутовой, сл. М. Матусовского.</w:t>
      </w:r>
    </w:p>
    <w:p w:rsidR="009C53F0" w:rsidRPr="009C53F0" w:rsidRDefault="009C53F0" w:rsidP="009C53F0">
      <w:pPr>
        <w:widowControl w:val="0"/>
        <w:spacing w:after="0" w:line="240" w:lineRule="auto"/>
        <w:ind w:left="20" w:righ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«Спят курганы темные». Из кинофильма «Большая жизнь» — муз. Н. Богословского, сл. Б. Ласкина.</w:t>
      </w:r>
    </w:p>
    <w:p w:rsidR="009C53F0" w:rsidRPr="009C53F0" w:rsidRDefault="009C53F0" w:rsidP="009C53F0">
      <w:pPr>
        <w:widowControl w:val="0"/>
        <w:spacing w:after="0" w:line="240" w:lineRule="auto"/>
        <w:ind w:left="20" w:righ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«Когда весна придет...» Из кинофильма «Весна на Заречной ули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це» — муз. Б. Мокроусова, сл. А. Фатьянова.</w:t>
      </w:r>
    </w:p>
    <w:p w:rsidR="009C53F0" w:rsidRPr="009C53F0" w:rsidRDefault="009C53F0" w:rsidP="009C53F0">
      <w:pPr>
        <w:widowControl w:val="0"/>
        <w:spacing w:after="0" w:line="240" w:lineRule="auto"/>
        <w:ind w:left="320" w:right="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«Рассвет-чародей» — муз. В. Шаинского, сл. М. Танича. «Пожелание» — муз. и сл. Б. Окуджавы.</w:t>
      </w:r>
    </w:p>
    <w:p w:rsidR="009C53F0" w:rsidRPr="0092784F" w:rsidRDefault="009C53F0" w:rsidP="009C53F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C53F0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«Березовые сны». Из киноэпопеи «Великая Отечественная» — муз. В. Гевиксмана, сл. Г. Фере.</w:t>
      </w:r>
    </w:p>
    <w:p w:rsidR="009C53F0" w:rsidRPr="009C53F0" w:rsidRDefault="009C53F0" w:rsidP="009C53F0">
      <w:pPr>
        <w:widowControl w:val="0"/>
        <w:spacing w:after="0" w:line="240" w:lineRule="auto"/>
        <w:ind w:left="40" w:firstLine="30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</w:pPr>
      <w:r w:rsidRPr="009C53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>IV четверть</w:t>
      </w:r>
    </w:p>
    <w:p w:rsidR="009C53F0" w:rsidRPr="00613EE6" w:rsidRDefault="009C53F0" w:rsidP="009C53F0">
      <w:pPr>
        <w:widowControl w:val="0"/>
        <w:spacing w:after="0" w:line="240" w:lineRule="auto"/>
        <w:ind w:left="40" w:righ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«Где же вы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теперь, друзья-однополчане?» — муз. В. Соловьева- Седого, сл. А. Фатьянова.</w:t>
      </w:r>
    </w:p>
    <w:p w:rsidR="009C53F0" w:rsidRPr="00613EE6" w:rsidRDefault="009C53F0" w:rsidP="009C53F0">
      <w:pPr>
        <w:widowControl w:val="0"/>
        <w:spacing w:after="0" w:line="240" w:lineRule="auto"/>
        <w:ind w:lef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«День Победы» — муз. Д. Тухманова, сл. В. Харитонова.</w:t>
      </w:r>
    </w:p>
    <w:p w:rsidR="009C53F0" w:rsidRPr="00613EE6" w:rsidRDefault="009C53F0" w:rsidP="009C53F0">
      <w:pPr>
        <w:widowControl w:val="0"/>
        <w:spacing w:after="0" w:line="240" w:lineRule="auto"/>
        <w:ind w:left="40" w:righ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«Нам нужна одна победа». Из кинофильма «Белорусский во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кзал» — муз. и сл. Б. Окуджавы.</w:t>
      </w:r>
    </w:p>
    <w:p w:rsidR="009C53F0" w:rsidRPr="00613EE6" w:rsidRDefault="009C53F0" w:rsidP="009C53F0">
      <w:pPr>
        <w:widowControl w:val="0"/>
        <w:spacing w:after="0" w:line="240" w:lineRule="auto"/>
        <w:ind w:left="40" w:righ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«Прощальный вальс». Из кинофильма «Розыгрыш» — муз. А. Флярковского, сл. А. Дидурова.</w:t>
      </w:r>
    </w:p>
    <w:p w:rsidR="009C53F0" w:rsidRPr="00613EE6" w:rsidRDefault="009C53F0" w:rsidP="009C53F0">
      <w:pPr>
        <w:widowControl w:val="0"/>
        <w:spacing w:after="0" w:line="240" w:lineRule="auto"/>
        <w:ind w:lef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«Ваши глаза» — муз. Е. Крылатова, сл. Ю. Энтина.</w:t>
      </w:r>
    </w:p>
    <w:p w:rsidR="009C53F0" w:rsidRPr="00613EE6" w:rsidRDefault="009C53F0" w:rsidP="009C53F0">
      <w:pPr>
        <w:widowControl w:val="0"/>
        <w:spacing w:after="0" w:line="240" w:lineRule="auto"/>
        <w:ind w:left="40" w:righ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«Прощайте, голуби» — муз. М. Фрадкина, сл. М. Матусовского. «Баллада о солдате» — муз. В. Соловьева-Седого, сл. М. Мату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совского.</w:t>
      </w:r>
    </w:p>
    <w:p w:rsidR="009C53F0" w:rsidRPr="00613EE6" w:rsidRDefault="009C53F0" w:rsidP="009C53F0">
      <w:pPr>
        <w:widowControl w:val="0"/>
        <w:spacing w:after="0" w:line="240" w:lineRule="auto"/>
        <w:ind w:lef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«Гимн Российской Федерации» — муз. А. Александрова, сл.</w:t>
      </w:r>
    </w:p>
    <w:p w:rsidR="009C53F0" w:rsidRPr="00613EE6" w:rsidRDefault="009C53F0" w:rsidP="009C53F0">
      <w:pPr>
        <w:widowControl w:val="0"/>
        <w:tabs>
          <w:tab w:val="left" w:pos="427"/>
        </w:tabs>
        <w:spacing w:after="18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С.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Михалкова.</w:t>
      </w:r>
    </w:p>
    <w:p w:rsidR="009C53F0" w:rsidRPr="00613EE6" w:rsidRDefault="009C53F0" w:rsidP="009C53F0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  <w:bookmarkStart w:id="1" w:name="bookmark184"/>
      <w:r w:rsidRPr="00613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Музыкальные произведения для слушания</w:t>
      </w:r>
      <w:bookmarkEnd w:id="1"/>
    </w:p>
    <w:p w:rsidR="009C53F0" w:rsidRPr="00613EE6" w:rsidRDefault="009C53F0" w:rsidP="009C53F0">
      <w:pPr>
        <w:widowControl w:val="0"/>
        <w:spacing w:after="0" w:line="240" w:lineRule="auto"/>
        <w:ind w:lef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И. Бах. «Токката», ре минор,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BWV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565.</w:t>
      </w:r>
    </w:p>
    <w:p w:rsidR="009C53F0" w:rsidRPr="00613EE6" w:rsidRDefault="009C53F0" w:rsidP="009C53F0">
      <w:pPr>
        <w:widowControl w:val="0"/>
        <w:spacing w:after="0" w:line="240" w:lineRule="auto"/>
        <w:ind w:lef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И. Бах.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«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Sarabanda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».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Из Французской сюиты № 1.</w:t>
      </w:r>
    </w:p>
    <w:p w:rsidR="009C53F0" w:rsidRPr="00613EE6" w:rsidRDefault="009C53F0" w:rsidP="009C53F0">
      <w:pPr>
        <w:widowControl w:val="0"/>
        <w:spacing w:after="0" w:line="240" w:lineRule="auto"/>
        <w:ind w:left="40" w:righ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Л. Бетховен.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 xml:space="preserve">«Grave». «Allegro di molto e con brio».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Из сонаты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№ 8,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 минор, соч. 13, «Патетическая».</w:t>
      </w:r>
    </w:p>
    <w:p w:rsidR="009C53F0" w:rsidRPr="00613EE6" w:rsidRDefault="009C53F0" w:rsidP="009C53F0">
      <w:pPr>
        <w:widowControl w:val="0"/>
        <w:spacing w:after="0" w:line="240" w:lineRule="auto"/>
        <w:ind w:lef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И. Брамс. «Венгерский танец № 5», фа-диез минор.</w:t>
      </w:r>
    </w:p>
    <w:p w:rsidR="009C53F0" w:rsidRPr="00613EE6" w:rsidRDefault="009C53F0" w:rsidP="009C53F0">
      <w:pPr>
        <w:widowControl w:val="0"/>
        <w:spacing w:after="0" w:line="240" w:lineRule="auto"/>
        <w:ind w:lef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Дж. Верди. «Песенка Герцога». Из оперы «Риголетто».</w:t>
      </w:r>
    </w:p>
    <w:p w:rsidR="009C53F0" w:rsidRPr="00613EE6" w:rsidRDefault="009C53F0" w:rsidP="009C53F0">
      <w:pPr>
        <w:widowControl w:val="0"/>
        <w:spacing w:after="0" w:line="240" w:lineRule="auto"/>
        <w:ind w:left="40" w:righ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Г. Гендель.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«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Passacalia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».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Из концерта для органа с оркестром, си- бемоль мажор, соч. 7, № 1.</w:t>
      </w:r>
    </w:p>
    <w:p w:rsidR="009C53F0" w:rsidRPr="00613EE6" w:rsidRDefault="009C53F0" w:rsidP="009C53F0">
      <w:pPr>
        <w:widowControl w:val="0"/>
        <w:spacing w:after="0" w:line="240" w:lineRule="auto"/>
        <w:ind w:lef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Дж. Гершвин. «Колыбельная». Из оперы «Порги и Бесс».</w:t>
      </w:r>
    </w:p>
    <w:p w:rsidR="009C53F0" w:rsidRPr="00613EE6" w:rsidRDefault="009C53F0" w:rsidP="009C53F0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Дворжак. «Славянский танец», ми минор.</w:t>
      </w:r>
    </w:p>
    <w:p w:rsidR="009C53F0" w:rsidRPr="00613EE6" w:rsidRDefault="009C53F0" w:rsidP="009C53F0">
      <w:pPr>
        <w:widowControl w:val="0"/>
        <w:spacing w:after="0" w:line="240" w:lineRule="auto"/>
        <w:ind w:lef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Ф. Лист. «Венгерская рапсодия № 2».</w:t>
      </w:r>
    </w:p>
    <w:p w:rsidR="009C53F0" w:rsidRPr="00613EE6" w:rsidRDefault="009C53F0" w:rsidP="009C53F0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Моцарт. «Увертюра». Из оперы «Женитьба Фигаро».</w:t>
      </w:r>
    </w:p>
    <w:p w:rsidR="009C53F0" w:rsidRPr="00613EE6" w:rsidRDefault="009C53F0" w:rsidP="009C53F0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Моцарт.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«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Allegro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molto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».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Из симфонии № 40,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KV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550.</w:t>
      </w:r>
    </w:p>
    <w:p w:rsidR="009C53F0" w:rsidRPr="00613EE6" w:rsidRDefault="009C53F0" w:rsidP="009C53F0">
      <w:pPr>
        <w:widowControl w:val="0"/>
        <w:spacing w:after="0" w:line="240" w:lineRule="auto"/>
        <w:ind w:left="40" w:righ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А. Бородин. «Половецкие пляски с хором». Из оперы «Князь Игорь».</w:t>
      </w:r>
    </w:p>
    <w:p w:rsidR="009C53F0" w:rsidRPr="00613EE6" w:rsidRDefault="009C53F0" w:rsidP="009C53F0">
      <w:pPr>
        <w:widowControl w:val="0"/>
        <w:spacing w:after="0" w:line="240" w:lineRule="auto"/>
        <w:ind w:lef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М. Мусоргский. «Картинки с выставки» (по выбору).</w:t>
      </w:r>
    </w:p>
    <w:p w:rsidR="009C53F0" w:rsidRPr="00613EE6" w:rsidRDefault="009C53F0" w:rsidP="009C53F0">
      <w:pPr>
        <w:widowControl w:val="0"/>
        <w:numPr>
          <w:ilvl w:val="0"/>
          <w:numId w:val="16"/>
        </w:numPr>
        <w:spacing w:after="0" w:line="240" w:lineRule="auto"/>
        <w:ind w:right="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Прокофьев. «Вставайте, люди русские». «Ледовое побоище». Из кантаты «Александр Невский».</w:t>
      </w:r>
    </w:p>
    <w:p w:rsidR="009C53F0" w:rsidRPr="00613EE6" w:rsidRDefault="009C53F0" w:rsidP="009C53F0">
      <w:pPr>
        <w:widowControl w:val="0"/>
        <w:spacing w:after="0" w:line="240" w:lineRule="auto"/>
        <w:ind w:left="40" w:righ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Н. Римский-Корсаков. Песня Садко «Заиграйте мои гусельки». Из оперы «Садко».</w:t>
      </w:r>
    </w:p>
    <w:p w:rsidR="009C53F0" w:rsidRPr="00613EE6" w:rsidRDefault="009C53F0" w:rsidP="009C53F0">
      <w:pPr>
        <w:widowControl w:val="0"/>
        <w:spacing w:after="0" w:line="240" w:lineRule="auto"/>
        <w:ind w:left="40" w:righ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Н. Римский-Корсаков. «Сеча при Керженце». Из оперы «Сказа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ние о невидимом граде Китеже и деве Февронии».</w:t>
      </w:r>
    </w:p>
    <w:p w:rsidR="009C53F0" w:rsidRPr="00613EE6" w:rsidRDefault="009C53F0" w:rsidP="009C53F0">
      <w:pPr>
        <w:widowControl w:val="0"/>
        <w:spacing w:after="0" w:line="240" w:lineRule="auto"/>
        <w:ind w:left="40" w:righ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Н. Римский-Корсаков. Третья песня Леля «Туча со громом сго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варивалась». Из оперы «Снегурочка».</w:t>
      </w:r>
    </w:p>
    <w:p w:rsidR="009C53F0" w:rsidRPr="00613EE6" w:rsidRDefault="009C53F0" w:rsidP="009C53F0">
      <w:pPr>
        <w:widowControl w:val="0"/>
        <w:spacing w:after="0" w:line="240" w:lineRule="auto"/>
        <w:ind w:left="40" w:righ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Г. Свиридов. «Романс». Из музыкальных иллюстраций к повести А. Пушкина «Метель».</w:t>
      </w:r>
    </w:p>
    <w:p w:rsidR="009C53F0" w:rsidRPr="00613EE6" w:rsidRDefault="009C53F0" w:rsidP="009C53F0">
      <w:pPr>
        <w:widowControl w:val="0"/>
        <w:spacing w:after="0" w:line="240" w:lineRule="auto"/>
        <w:ind w:lef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И. Стравинский. «Тема гуляний». Из балета «Петрушка».</w:t>
      </w:r>
    </w:p>
    <w:p w:rsidR="009C53F0" w:rsidRPr="00613EE6" w:rsidRDefault="009C53F0" w:rsidP="009C53F0">
      <w:pPr>
        <w:widowControl w:val="0"/>
        <w:spacing w:after="0" w:line="240" w:lineRule="auto"/>
        <w:ind w:left="20" w:right="20" w:firstLine="2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А. Хачатурян. «Вальс». Из музыки к драме М. Лермонтова «Мас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карад».</w:t>
      </w:r>
    </w:p>
    <w:p w:rsidR="009C53F0" w:rsidRPr="00613EE6" w:rsidRDefault="009C53F0" w:rsidP="009C53F0">
      <w:pPr>
        <w:widowControl w:val="0"/>
        <w:spacing w:after="0" w:line="240" w:lineRule="auto"/>
        <w:ind w:left="480" w:hanging="2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П. Чайковский. «Времена года», соч.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37-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bis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.</w:t>
      </w:r>
    </w:p>
    <w:p w:rsidR="009C53F0" w:rsidRPr="00613EE6" w:rsidRDefault="009C53F0" w:rsidP="009C53F0">
      <w:pPr>
        <w:widowControl w:val="0"/>
        <w:spacing w:after="0" w:line="240" w:lineRule="auto"/>
        <w:ind w:left="20" w:right="20" w:firstLine="2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Д. Шостакович. «Первая часть». Тема нашествия. Из симфонии № 7, «Ленинградская».</w:t>
      </w:r>
    </w:p>
    <w:p w:rsidR="009C53F0" w:rsidRPr="00613EE6" w:rsidRDefault="009C53F0" w:rsidP="009C53F0">
      <w:pPr>
        <w:widowControl w:val="0"/>
        <w:spacing w:after="0" w:line="240" w:lineRule="auto"/>
        <w:ind w:left="20" w:right="20" w:firstLine="2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«Я ли в поле да не травушка была...» — муз. П. Чайковского, сл. И. Сурикова.</w:t>
      </w:r>
    </w:p>
    <w:p w:rsidR="009C53F0" w:rsidRPr="00613EE6" w:rsidRDefault="009C53F0" w:rsidP="009C53F0">
      <w:pPr>
        <w:widowControl w:val="0"/>
        <w:spacing w:after="0" w:line="240" w:lineRule="auto"/>
        <w:ind w:left="480" w:hanging="2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Ф. Лей. «Мелодия». Из кинофильма «История любви».</w:t>
      </w:r>
    </w:p>
    <w:p w:rsidR="009C53F0" w:rsidRPr="009C53F0" w:rsidRDefault="009C53F0" w:rsidP="009C53F0">
      <w:pPr>
        <w:widowControl w:val="0"/>
        <w:tabs>
          <w:tab w:val="left" w:pos="662"/>
        </w:tabs>
        <w:spacing w:after="0" w:line="240" w:lineRule="auto"/>
        <w:ind w:left="480" w:hanging="2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Э.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Морриконе. Музыка к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кинофильмам.</w:t>
      </w:r>
    </w:p>
    <w:p w:rsidR="009C53F0" w:rsidRPr="009C53F0" w:rsidRDefault="009C53F0" w:rsidP="009C53F0">
      <w:pPr>
        <w:widowControl w:val="0"/>
        <w:spacing w:after="0" w:line="240" w:lineRule="auto"/>
        <w:ind w:left="480" w:hanging="2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X. Родриго. «Аранхуэсский концерт».</w:t>
      </w:r>
    </w:p>
    <w:p w:rsidR="009C53F0" w:rsidRPr="009C53F0" w:rsidRDefault="009C53F0" w:rsidP="009C53F0">
      <w:pPr>
        <w:widowControl w:val="0"/>
        <w:spacing w:after="180" w:line="240" w:lineRule="auto"/>
        <w:ind w:left="20" w:right="20" w:firstLine="2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«А цыган идет». Из кинофильма «Жестокий романс» — муз. А. Петрова, сл. Р. Киплинга. Русский текст Г. Кружкова.</w:t>
      </w:r>
    </w:p>
    <w:p w:rsidR="009E6A5C" w:rsidRDefault="009E6A5C" w:rsidP="00613EE6">
      <w:pPr>
        <w:pStyle w:val="1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67D63" w:rsidRPr="006F280E" w:rsidRDefault="00367D63" w:rsidP="00367D63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F280E">
        <w:rPr>
          <w:rFonts w:ascii="Times New Roman" w:hAnsi="Times New Roman" w:cs="Times New Roman"/>
          <w:b/>
          <w:bCs/>
          <w:sz w:val="26"/>
          <w:szCs w:val="26"/>
        </w:rPr>
        <w:t>3. Требования к уровню подготовки по предмету</w:t>
      </w:r>
    </w:p>
    <w:p w:rsidR="00C643E1" w:rsidRPr="006F280E" w:rsidRDefault="00C643E1" w:rsidP="00C643E1">
      <w:pPr>
        <w:widowControl w:val="0"/>
        <w:spacing w:after="0" w:line="242" w:lineRule="exact"/>
        <w:ind w:left="540" w:hanging="5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</w:p>
    <w:p w:rsidR="0092784F" w:rsidRPr="0092784F" w:rsidRDefault="0092784F" w:rsidP="0092784F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Учащиеся должны знать: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средства музыкальной выразительности;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основные жанры музыкальных произведений;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музыкальные инструменты;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музыкальные профессии и специальности;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особенности творчества изученных композиторов;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особенности народного музыкального творчества;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особенности взаимозависимости и связи музыки с другими видами искусства (литература, живопись, театр, кинемато</w:t>
      </w: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граф).</w:t>
      </w:r>
    </w:p>
    <w:p w:rsidR="0092784F" w:rsidRPr="0092784F" w:rsidRDefault="0092784F" w:rsidP="0092784F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Учащиеся должны уметь: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самостоятельно выразительно исполнять 10-12 песен;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отвечать на вопросы о прослушанных произведениях;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называть произведения, композиторов, авторов текста, если это вокальные произведения;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называть исполнителя — певец, инструмент, оркестр, ан</w:t>
      </w: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самбль;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определять характер, идейное содержание произведения;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определять ведущие средства музыкальной выразительности;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создавать план прослушанного произведения;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давать адекватную оценку качеству исполнения произве</w:t>
      </w: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дения;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подбирать высокохудожественные музыкальные произведения для самостоятельного слушания и исполнения.</w:t>
      </w:r>
    </w:p>
    <w:p w:rsidR="0092784F" w:rsidRDefault="0092784F" w:rsidP="009E6A5C">
      <w:pPr>
        <w:widowControl w:val="0"/>
        <w:spacing w:after="0" w:line="240" w:lineRule="auto"/>
        <w:ind w:left="5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63D88" w:rsidRPr="009E6A5C" w:rsidRDefault="00D63D88" w:rsidP="009E6A5C">
      <w:pPr>
        <w:widowControl w:val="0"/>
        <w:spacing w:after="0" w:line="240" w:lineRule="auto"/>
        <w:ind w:left="5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E6A5C">
        <w:rPr>
          <w:rFonts w:ascii="Times New Roman" w:hAnsi="Times New Roman" w:cs="Times New Roman"/>
          <w:b/>
          <w:bCs/>
          <w:sz w:val="26"/>
          <w:szCs w:val="26"/>
        </w:rPr>
        <w:t>4. Тематическое распределение количества часов</w:t>
      </w:r>
    </w:p>
    <w:tbl>
      <w:tblPr>
        <w:tblW w:w="5061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8"/>
        <w:gridCol w:w="7811"/>
        <w:gridCol w:w="2979"/>
        <w:gridCol w:w="3114"/>
      </w:tblGrid>
      <w:tr w:rsidR="00D63D88" w:rsidRPr="006F280E" w:rsidTr="00613EE6">
        <w:trPr>
          <w:trHeight w:val="447"/>
        </w:trPr>
        <w:tc>
          <w:tcPr>
            <w:tcW w:w="2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D88" w:rsidRPr="006F280E" w:rsidRDefault="00D63D88" w:rsidP="0061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D88" w:rsidRPr="006F280E" w:rsidRDefault="00DC2F2A" w:rsidP="0061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Разделы</w:t>
            </w: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D88" w:rsidRPr="006F280E" w:rsidRDefault="00D63D88" w:rsidP="0061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1057" w:type="pc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D63D88" w:rsidRPr="006F280E" w:rsidRDefault="00D63D88" w:rsidP="0061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Из них контрольных работ</w:t>
            </w:r>
            <w:r w:rsidR="00613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D63D88" w:rsidRPr="006F280E" w:rsidTr="00613EE6">
        <w:trPr>
          <w:trHeight w:val="199"/>
        </w:trPr>
        <w:tc>
          <w:tcPr>
            <w:tcW w:w="2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D88" w:rsidRPr="006F280E" w:rsidRDefault="00D63D88" w:rsidP="0061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D88" w:rsidRPr="006B63DD" w:rsidRDefault="00613EE6" w:rsidP="0061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13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Раздел 1. Жанровое многообразие музыки  </w:t>
            </w: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D88" w:rsidRPr="006F280E" w:rsidRDefault="00613EE6" w:rsidP="0061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17ч</w:t>
            </w:r>
          </w:p>
        </w:tc>
        <w:tc>
          <w:tcPr>
            <w:tcW w:w="105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</w:tcPr>
          <w:p w:rsidR="00A32FE8" w:rsidRPr="006F280E" w:rsidRDefault="00613EE6" w:rsidP="0061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</w:tr>
      <w:tr w:rsidR="00D63D88" w:rsidRPr="006F280E" w:rsidTr="00613EE6">
        <w:trPr>
          <w:trHeight w:val="249"/>
        </w:trPr>
        <w:tc>
          <w:tcPr>
            <w:tcW w:w="2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D88" w:rsidRPr="006F280E" w:rsidRDefault="00D63D88" w:rsidP="0061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D88" w:rsidRPr="006B63DD" w:rsidRDefault="00613EE6" w:rsidP="0061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13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Раздел 2.  Музыкальный стиль камерной эпохи </w:t>
            </w: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D88" w:rsidRPr="006F280E" w:rsidRDefault="00613EE6" w:rsidP="0061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17ч</w:t>
            </w:r>
          </w:p>
        </w:tc>
        <w:tc>
          <w:tcPr>
            <w:tcW w:w="105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</w:tcPr>
          <w:p w:rsidR="006B63DD" w:rsidRPr="006F280E" w:rsidRDefault="00613EE6" w:rsidP="0061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</w:tr>
      <w:tr w:rsidR="00D63D88" w:rsidRPr="006F280E" w:rsidTr="00613EE6">
        <w:tc>
          <w:tcPr>
            <w:tcW w:w="2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D88" w:rsidRPr="006F280E" w:rsidRDefault="00D63D88" w:rsidP="0061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D88" w:rsidRPr="006F280E" w:rsidRDefault="00D63D88" w:rsidP="0061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D88" w:rsidRPr="00627117" w:rsidRDefault="00627117" w:rsidP="00613EE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  <w:r w:rsidR="006F280E" w:rsidRPr="00627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часа</w:t>
            </w:r>
          </w:p>
        </w:tc>
        <w:tc>
          <w:tcPr>
            <w:tcW w:w="105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</w:tcPr>
          <w:p w:rsidR="00D63D88" w:rsidRPr="006F280E" w:rsidRDefault="00613EE6" w:rsidP="0061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4ч </w:t>
            </w:r>
          </w:p>
        </w:tc>
      </w:tr>
    </w:tbl>
    <w:p w:rsidR="00D63D88" w:rsidRPr="006F280E" w:rsidRDefault="00D63D88" w:rsidP="00D63D8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D88" w:rsidRPr="006F280E" w:rsidRDefault="006F280E" w:rsidP="006F280E">
      <w:pPr>
        <w:pStyle w:val="c15c18c11"/>
        <w:spacing w:before="0" w:after="0"/>
        <w:ind w:left="720"/>
        <w:jc w:val="center"/>
        <w:rPr>
          <w:b/>
          <w:sz w:val="26"/>
          <w:szCs w:val="26"/>
        </w:rPr>
      </w:pPr>
      <w:r w:rsidRPr="006F280E">
        <w:rPr>
          <w:rStyle w:val="c1c12"/>
          <w:b/>
          <w:color w:val="000000"/>
          <w:sz w:val="26"/>
          <w:szCs w:val="26"/>
        </w:rPr>
        <w:t xml:space="preserve">5. </w:t>
      </w:r>
      <w:r w:rsidR="00D63D88" w:rsidRPr="006F280E">
        <w:rPr>
          <w:rStyle w:val="c1c12"/>
          <w:b/>
          <w:color w:val="000000"/>
          <w:sz w:val="26"/>
          <w:szCs w:val="26"/>
        </w:rPr>
        <w:t>Список учебно – методической литературы</w:t>
      </w:r>
    </w:p>
    <w:p w:rsidR="00553A30" w:rsidRPr="006F280E" w:rsidRDefault="00553A30" w:rsidP="00553A30">
      <w:pPr>
        <w:pStyle w:val="a3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944E0" w:rsidRPr="00F944E0" w:rsidRDefault="00F944E0" w:rsidP="00613EE6">
      <w:pPr>
        <w:pStyle w:val="a3"/>
        <w:spacing w:after="0"/>
        <w:ind w:left="-142"/>
        <w:rPr>
          <w:rFonts w:ascii="Times New Roman" w:hAnsi="Times New Roman" w:cs="Times New Roman"/>
          <w:bCs/>
          <w:sz w:val="26"/>
          <w:szCs w:val="26"/>
        </w:rPr>
      </w:pPr>
      <w:r w:rsidRPr="00F944E0">
        <w:rPr>
          <w:rFonts w:ascii="Times New Roman" w:hAnsi="Times New Roman" w:cs="Times New Roman"/>
          <w:bCs/>
          <w:sz w:val="26"/>
          <w:szCs w:val="26"/>
        </w:rPr>
        <w:t>Евтушенко И.В. Теоретико-методологические основы музыкального воспитания умственно отсталых детей: Монография. - М.: МГОПУ им. М.А. Шолохова, 2006.</w:t>
      </w:r>
    </w:p>
    <w:p w:rsidR="00F944E0" w:rsidRPr="00F944E0" w:rsidRDefault="00F944E0" w:rsidP="00613EE6">
      <w:pPr>
        <w:pStyle w:val="a3"/>
        <w:spacing w:after="0"/>
        <w:ind w:left="-142"/>
        <w:rPr>
          <w:rFonts w:ascii="Times New Roman" w:hAnsi="Times New Roman" w:cs="Times New Roman"/>
          <w:bCs/>
          <w:sz w:val="26"/>
          <w:szCs w:val="26"/>
        </w:rPr>
      </w:pPr>
      <w:r w:rsidRPr="00F944E0">
        <w:rPr>
          <w:rFonts w:ascii="Times New Roman" w:hAnsi="Times New Roman" w:cs="Times New Roman"/>
          <w:bCs/>
          <w:sz w:val="26"/>
          <w:szCs w:val="26"/>
        </w:rPr>
        <w:t>2. Евтушенко И.В. Значение музыки для развития ребенка с интеллектуальной недостаточностью //Проблемы коррекционно-развивающей педагогики в современном образовании: Материалы межрегион. науч.-практич. конференции. - Новокузнецк: ИПК, 2003.</w:t>
      </w:r>
    </w:p>
    <w:p w:rsidR="00F944E0" w:rsidRPr="00F944E0" w:rsidRDefault="00F944E0" w:rsidP="00613EE6">
      <w:pPr>
        <w:pStyle w:val="a3"/>
        <w:spacing w:after="0"/>
        <w:ind w:left="-142"/>
        <w:rPr>
          <w:rFonts w:ascii="Times New Roman" w:hAnsi="Times New Roman" w:cs="Times New Roman"/>
          <w:bCs/>
          <w:sz w:val="26"/>
          <w:szCs w:val="26"/>
        </w:rPr>
      </w:pPr>
      <w:r w:rsidRPr="00F944E0">
        <w:rPr>
          <w:rFonts w:ascii="Times New Roman" w:hAnsi="Times New Roman" w:cs="Times New Roman"/>
          <w:bCs/>
          <w:sz w:val="26"/>
          <w:szCs w:val="26"/>
        </w:rPr>
        <w:t xml:space="preserve">3. Специальная педагогика: Учеб. пособие / Л.И.Аксенова, Б.А.Архипов, Л. И. Белякова и др.; Под ред. Н. М. Назаровой. - М., 2001. </w:t>
      </w:r>
    </w:p>
    <w:p w:rsidR="00F944E0" w:rsidRPr="00F944E0" w:rsidRDefault="00F944E0" w:rsidP="00613EE6">
      <w:pPr>
        <w:pStyle w:val="a3"/>
        <w:spacing w:after="0"/>
        <w:ind w:left="-142"/>
        <w:rPr>
          <w:rFonts w:ascii="Times New Roman" w:hAnsi="Times New Roman" w:cs="Times New Roman"/>
          <w:bCs/>
          <w:sz w:val="26"/>
          <w:szCs w:val="26"/>
        </w:rPr>
      </w:pPr>
      <w:r w:rsidRPr="00F944E0">
        <w:rPr>
          <w:rFonts w:ascii="Times New Roman" w:hAnsi="Times New Roman" w:cs="Times New Roman"/>
          <w:bCs/>
          <w:sz w:val="26"/>
          <w:szCs w:val="26"/>
        </w:rPr>
        <w:t>4. ЕвтушенкоИ.В. Музыка//Программа для 5-9 классов коррекционных образовательных учреждений VIII вида.- М.: Владос, 2000.</w:t>
      </w:r>
    </w:p>
    <w:p w:rsidR="00F944E0" w:rsidRPr="00F944E0" w:rsidRDefault="00F944E0" w:rsidP="00613EE6">
      <w:pPr>
        <w:pStyle w:val="a3"/>
        <w:spacing w:after="0"/>
        <w:ind w:left="-142"/>
        <w:rPr>
          <w:rFonts w:ascii="Times New Roman" w:hAnsi="Times New Roman" w:cs="Times New Roman"/>
          <w:bCs/>
          <w:sz w:val="26"/>
          <w:szCs w:val="26"/>
        </w:rPr>
      </w:pPr>
      <w:r w:rsidRPr="00F944E0">
        <w:rPr>
          <w:rFonts w:ascii="Times New Roman" w:hAnsi="Times New Roman" w:cs="Times New Roman"/>
          <w:bCs/>
          <w:sz w:val="26"/>
          <w:szCs w:val="26"/>
        </w:rPr>
        <w:t>5. ЕвтушенкоИ.В. Пение и музыка//Программа для 1-4 классов коррекционных образовательных учреждений VIII вида.- М.:Просвещение, 1999.</w:t>
      </w:r>
    </w:p>
    <w:p w:rsidR="00F944E0" w:rsidRPr="00F944E0" w:rsidRDefault="00F944E0" w:rsidP="00613EE6">
      <w:pPr>
        <w:pStyle w:val="a3"/>
        <w:spacing w:after="0"/>
        <w:ind w:left="-142"/>
        <w:rPr>
          <w:rFonts w:ascii="Times New Roman" w:hAnsi="Times New Roman" w:cs="Times New Roman"/>
          <w:bCs/>
          <w:sz w:val="26"/>
          <w:szCs w:val="26"/>
        </w:rPr>
      </w:pPr>
      <w:r w:rsidRPr="00F944E0">
        <w:rPr>
          <w:rFonts w:ascii="Times New Roman" w:hAnsi="Times New Roman" w:cs="Times New Roman"/>
          <w:bCs/>
          <w:sz w:val="26"/>
          <w:szCs w:val="26"/>
        </w:rPr>
        <w:t>6. ЕвтушенкоИ.В. Музыка и пение//Программа подготовительного класса коррекционных образовательных учреждений VIII вида.- М.: Просвещение, 1999.</w:t>
      </w:r>
    </w:p>
    <w:p w:rsidR="00F944E0" w:rsidRPr="00F944E0" w:rsidRDefault="00F944E0" w:rsidP="00613EE6">
      <w:pPr>
        <w:pStyle w:val="a3"/>
        <w:spacing w:after="0"/>
        <w:ind w:left="-142"/>
        <w:rPr>
          <w:rFonts w:ascii="Times New Roman" w:hAnsi="Times New Roman" w:cs="Times New Roman"/>
          <w:bCs/>
          <w:sz w:val="26"/>
          <w:szCs w:val="26"/>
        </w:rPr>
      </w:pPr>
      <w:r w:rsidRPr="00F944E0">
        <w:rPr>
          <w:rFonts w:ascii="Times New Roman" w:hAnsi="Times New Roman" w:cs="Times New Roman"/>
          <w:bCs/>
          <w:sz w:val="26"/>
          <w:szCs w:val="26"/>
        </w:rPr>
        <w:t>7. Рубинштейн С.Я. Психология умственно-отсталого школьника.- М.: Просвещение,1986.</w:t>
      </w:r>
    </w:p>
    <w:p w:rsidR="00F944E0" w:rsidRPr="00F944E0" w:rsidRDefault="00F944E0" w:rsidP="00613EE6">
      <w:pPr>
        <w:pStyle w:val="a3"/>
        <w:spacing w:after="0"/>
        <w:ind w:left="-142"/>
        <w:rPr>
          <w:rFonts w:ascii="Times New Roman" w:hAnsi="Times New Roman" w:cs="Times New Roman"/>
          <w:bCs/>
          <w:sz w:val="26"/>
          <w:szCs w:val="26"/>
        </w:rPr>
      </w:pPr>
      <w:r w:rsidRPr="00F944E0">
        <w:rPr>
          <w:rFonts w:ascii="Times New Roman" w:hAnsi="Times New Roman" w:cs="Times New Roman"/>
          <w:bCs/>
          <w:sz w:val="26"/>
          <w:szCs w:val="26"/>
        </w:rPr>
        <w:t>8. Выготский Л.С.Психология искусства.- М.: Искусство, 1986.</w:t>
      </w:r>
    </w:p>
    <w:p w:rsidR="00F944E0" w:rsidRPr="00F944E0" w:rsidRDefault="00F944E0" w:rsidP="00613EE6">
      <w:pPr>
        <w:pStyle w:val="a3"/>
        <w:spacing w:after="0"/>
        <w:ind w:left="-142"/>
        <w:rPr>
          <w:rFonts w:ascii="Times New Roman" w:hAnsi="Times New Roman" w:cs="Times New Roman"/>
          <w:bCs/>
          <w:sz w:val="26"/>
          <w:szCs w:val="26"/>
        </w:rPr>
      </w:pPr>
      <w:r w:rsidRPr="00F944E0">
        <w:rPr>
          <w:rFonts w:ascii="Times New Roman" w:hAnsi="Times New Roman" w:cs="Times New Roman"/>
          <w:bCs/>
          <w:sz w:val="26"/>
          <w:szCs w:val="26"/>
        </w:rPr>
        <w:t xml:space="preserve">           9. Буравлева И.А. «Музыка». Программы для специальных (коррекционных) образовательных учреждений VIII вида под.ред. И.М.Бгажноковой</w:t>
      </w:r>
    </w:p>
    <w:p w:rsidR="00F944E0" w:rsidRPr="00F944E0" w:rsidRDefault="00F944E0" w:rsidP="00613EE6">
      <w:pPr>
        <w:pStyle w:val="a3"/>
        <w:spacing w:after="0"/>
        <w:ind w:left="-142"/>
        <w:rPr>
          <w:rFonts w:ascii="Times New Roman" w:hAnsi="Times New Roman" w:cs="Times New Roman"/>
          <w:bCs/>
          <w:sz w:val="26"/>
          <w:szCs w:val="26"/>
        </w:rPr>
      </w:pPr>
      <w:r w:rsidRPr="00F944E0">
        <w:rPr>
          <w:rFonts w:ascii="Times New Roman" w:hAnsi="Times New Roman" w:cs="Times New Roman"/>
          <w:bCs/>
          <w:sz w:val="26"/>
          <w:szCs w:val="26"/>
        </w:rPr>
        <w:t>10.  Кабалевский Д.Б. Программа 5-8 кл.- М.: Просвещение, 1985.</w:t>
      </w:r>
    </w:p>
    <w:p w:rsidR="00F944E0" w:rsidRPr="00F944E0" w:rsidRDefault="00F944E0" w:rsidP="00613EE6">
      <w:pPr>
        <w:pStyle w:val="a3"/>
        <w:spacing w:after="0"/>
        <w:ind w:left="-142"/>
        <w:rPr>
          <w:rFonts w:ascii="Times New Roman" w:hAnsi="Times New Roman" w:cs="Times New Roman"/>
          <w:bCs/>
          <w:sz w:val="26"/>
          <w:szCs w:val="26"/>
        </w:rPr>
      </w:pPr>
      <w:r w:rsidRPr="00F944E0">
        <w:rPr>
          <w:rFonts w:ascii="Times New Roman" w:hAnsi="Times New Roman" w:cs="Times New Roman"/>
          <w:bCs/>
          <w:sz w:val="26"/>
          <w:szCs w:val="26"/>
        </w:rPr>
        <w:t xml:space="preserve">          11. Соболев А.С. Музыкальное воспитание во вспомогательной школе.- М.: Просвещение, 1968.</w:t>
      </w:r>
    </w:p>
    <w:p w:rsidR="00F944E0" w:rsidRDefault="00F944E0" w:rsidP="00613EE6">
      <w:pPr>
        <w:pStyle w:val="a3"/>
        <w:spacing w:after="0"/>
        <w:ind w:left="-142"/>
        <w:rPr>
          <w:rFonts w:ascii="Times New Roman" w:hAnsi="Times New Roman" w:cs="Times New Roman"/>
          <w:bCs/>
          <w:sz w:val="26"/>
          <w:szCs w:val="26"/>
        </w:rPr>
      </w:pPr>
      <w:r w:rsidRPr="00F944E0">
        <w:rPr>
          <w:rFonts w:ascii="Times New Roman" w:hAnsi="Times New Roman" w:cs="Times New Roman"/>
          <w:bCs/>
          <w:sz w:val="26"/>
          <w:szCs w:val="26"/>
        </w:rPr>
        <w:t xml:space="preserve"> 12. Воспитание музыкой.- М.: Просвещение, 1991.</w:t>
      </w:r>
    </w:p>
    <w:p w:rsidR="007F2A69" w:rsidRDefault="007F2A69" w:rsidP="00613EE6">
      <w:pPr>
        <w:pStyle w:val="a3"/>
        <w:spacing w:after="0"/>
        <w:ind w:left="-142"/>
        <w:rPr>
          <w:rFonts w:ascii="Times New Roman" w:hAnsi="Times New Roman" w:cs="Times New Roman"/>
          <w:bCs/>
          <w:sz w:val="26"/>
          <w:szCs w:val="26"/>
        </w:rPr>
      </w:pPr>
    </w:p>
    <w:p w:rsidR="007F2A69" w:rsidRPr="007F2A69" w:rsidRDefault="007F2A69" w:rsidP="00613EE6">
      <w:pPr>
        <w:spacing w:after="0"/>
        <w:ind w:left="-14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Учебно-методический комплект «Музыка 8 классы» авторов Г.П.Сергеевой, И.Э. Кашекова Е.Д.Критской: </w:t>
      </w:r>
    </w:p>
    <w:p w:rsidR="007F2A69" w:rsidRPr="007F2A69" w:rsidRDefault="007F2A69" w:rsidP="00613EE6">
      <w:pPr>
        <w:spacing w:after="0"/>
        <w:ind w:left="-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F2A69" w:rsidRPr="007F2A69" w:rsidRDefault="007F2A69" w:rsidP="00613EE6">
      <w:pPr>
        <w:spacing w:after="0" w:line="268" w:lineRule="auto"/>
        <w:ind w:left="-142" w:right="5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Г.П. Сергеева, И.Э. Кашекова, Е.Д. Критская</w:t>
      </w:r>
      <w:r w:rsidRPr="007F2A6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Учебник для учащихся 8-9 класса общеобразовательных учреждений « Музыка» Москва «Просвещение</w:t>
      </w:r>
      <w:r w:rsidRPr="007F2A6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,</w:t>
      </w: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2014 </w:t>
      </w:r>
    </w:p>
    <w:p w:rsidR="007F2A69" w:rsidRPr="007F2A69" w:rsidRDefault="007F2A69" w:rsidP="00613EE6">
      <w:pPr>
        <w:spacing w:after="0" w:line="268" w:lineRule="auto"/>
        <w:ind w:left="-142" w:right="5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Г.П. Сергеева, И.Э. Кашекова, Е.Д. Критская Пособие для учителя «Искусство» 8-9 класс Москва «Просвещение 2011 </w:t>
      </w:r>
    </w:p>
    <w:p w:rsidR="007F2A69" w:rsidRPr="007F2A69" w:rsidRDefault="007F2A69" w:rsidP="00613EE6">
      <w:pPr>
        <w:spacing w:after="0" w:line="268" w:lineRule="auto"/>
        <w:ind w:left="-142" w:right="5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Г.П. Сергеева, И.Э. Кашекова, Е.Д. Критская Хрестоматия музыкального материала «Музыка» 8-9 класс Москва «Просвещение2011 </w:t>
      </w:r>
    </w:p>
    <w:p w:rsidR="007F2A69" w:rsidRPr="007F2A69" w:rsidRDefault="007F2A69" w:rsidP="00613EE6">
      <w:pPr>
        <w:spacing w:after="0"/>
        <w:ind w:left="-14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Литература для учащихся</w:t>
      </w: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F2A69" w:rsidRPr="007F2A69" w:rsidRDefault="007F2A69" w:rsidP="00613EE6">
      <w:pPr>
        <w:spacing w:after="0" w:line="268" w:lineRule="auto"/>
        <w:ind w:left="-142" w:right="5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Учебник «Музыка. 8-9 класс», М., Просвещение, 2014г. </w:t>
      </w:r>
    </w:p>
    <w:p w:rsidR="007F2A69" w:rsidRPr="007F2A69" w:rsidRDefault="007F2A69" w:rsidP="00613EE6">
      <w:pPr>
        <w:spacing w:after="0" w:line="268" w:lineRule="auto"/>
        <w:ind w:left="-142" w:right="5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Гульянц Е.И. «Музыкальная азбука для детей» М.: «Аквариум» 1997г </w:t>
      </w:r>
    </w:p>
    <w:p w:rsidR="007F2A69" w:rsidRPr="007F2A69" w:rsidRDefault="007F2A69" w:rsidP="00613EE6">
      <w:pPr>
        <w:spacing w:after="0" w:line="268" w:lineRule="auto"/>
        <w:ind w:left="-142" w:right="5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Владимиров. В.Н. «Музыкальная литература» </w:t>
      </w:r>
    </w:p>
    <w:p w:rsidR="007F2A69" w:rsidRPr="007F2A69" w:rsidRDefault="007F2A69" w:rsidP="00613EE6">
      <w:pPr>
        <w:spacing w:after="0" w:line="268" w:lineRule="auto"/>
        <w:ind w:left="-142" w:right="5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Разумовская О.К. Русские композиторы. Биографии, викторины, крос</w:t>
      </w:r>
      <w:r w:rsidR="00613EE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сворды.- М.: Айрис-пресс, 2007 </w:t>
      </w: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- 176с. </w:t>
      </w:r>
    </w:p>
    <w:p w:rsidR="007F2A69" w:rsidRPr="007F2A69" w:rsidRDefault="007F2A69" w:rsidP="00613EE6">
      <w:pPr>
        <w:spacing w:after="0"/>
        <w:ind w:left="-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F2A69" w:rsidRPr="007F2A69" w:rsidRDefault="007F2A69" w:rsidP="00613EE6">
      <w:pPr>
        <w:spacing w:after="0"/>
        <w:ind w:left="-14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Технические средства обучения</w:t>
      </w: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F2A69" w:rsidRPr="007F2A69" w:rsidRDefault="007F2A69" w:rsidP="00613EE6">
      <w:pPr>
        <w:spacing w:after="0" w:line="268" w:lineRule="auto"/>
        <w:ind w:left="-142" w:right="5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Компьютер </w:t>
      </w:r>
    </w:p>
    <w:p w:rsidR="007F2A69" w:rsidRPr="007F2A69" w:rsidRDefault="007F2A69" w:rsidP="00613EE6">
      <w:pPr>
        <w:spacing w:after="0" w:line="268" w:lineRule="auto"/>
        <w:ind w:left="-142" w:right="5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Микрофоны </w:t>
      </w:r>
    </w:p>
    <w:p w:rsidR="007F2A69" w:rsidRPr="007F2A69" w:rsidRDefault="007F2A69" w:rsidP="00613EE6">
      <w:pPr>
        <w:spacing w:after="0"/>
        <w:ind w:left="-14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Интернет-ресурсы </w:t>
      </w:r>
    </w:p>
    <w:p w:rsidR="007F2A69" w:rsidRPr="007F2A69" w:rsidRDefault="007F2A69" w:rsidP="00613EE6">
      <w:pPr>
        <w:spacing w:after="0" w:line="268" w:lineRule="auto"/>
        <w:ind w:left="-142" w:right="5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Википедия. Свободная энциклопедия- Режим доступа :</w:t>
      </w:r>
      <w:hyperlink r:id="rId8">
        <w:r w:rsidRPr="007F2A69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hyperlink r:id="rId9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http://ru.wikipedia/org.wik</w:t>
        </w:r>
      </w:hyperlink>
      <w:hyperlink r:id="rId10">
        <w:r w:rsidRPr="007F2A69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</w:p>
    <w:p w:rsidR="007F2A69" w:rsidRPr="007F2A69" w:rsidRDefault="007F2A69" w:rsidP="00613EE6">
      <w:pPr>
        <w:spacing w:after="0"/>
        <w:ind w:left="-14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Классическая музыка:</w:t>
      </w:r>
      <w:hyperlink r:id="rId11">
        <w:r w:rsidRPr="007F2A69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hyperlink r:id="rId12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http://classic.сhubrik.ru</w:t>
        </w:r>
      </w:hyperlink>
      <w:hyperlink r:id="rId13">
        <w:r w:rsidRPr="007F2A69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</w:p>
    <w:p w:rsidR="007F2A69" w:rsidRPr="007F2A69" w:rsidRDefault="007F2A69" w:rsidP="00613EE6">
      <w:pPr>
        <w:spacing w:after="0"/>
        <w:ind w:left="-14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Музыкальный словарь:</w:t>
      </w:r>
      <w:hyperlink r:id="rId14">
        <w:r w:rsidRPr="007F2A69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hyperlink r:id="rId15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http://dic.academic.ru</w:t>
        </w:r>
      </w:hyperlink>
      <w:hyperlink r:id="rId16">
        <w:r w:rsidRPr="007F2A69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</w:p>
    <w:p w:rsidR="007F2A69" w:rsidRPr="007F2A69" w:rsidRDefault="007F2A69" w:rsidP="00613EE6">
      <w:pPr>
        <w:spacing w:after="0" w:line="268" w:lineRule="auto"/>
        <w:ind w:left="-142" w:right="5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Мультимедийная программа «История музыкальных инструментов» </w:t>
      </w:r>
    </w:p>
    <w:p w:rsidR="007F2A69" w:rsidRPr="007F2A69" w:rsidRDefault="007F2A69" w:rsidP="00613EE6">
      <w:pPr>
        <w:spacing w:after="0"/>
        <w:ind w:left="-14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Единая коллекция -</w:t>
      </w:r>
      <w:hyperlink r:id="rId17">
        <w:r w:rsidRPr="007F2A69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hyperlink r:id="rId18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http://collection.cross</w:t>
        </w:r>
      </w:hyperlink>
      <w:hyperlink r:id="rId19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-</w:t>
        </w:r>
      </w:hyperlink>
      <w:hyperlink r:id="rId20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edu.ru/catalog/rubr/f544b3b7</w:t>
        </w:r>
      </w:hyperlink>
      <w:hyperlink r:id="rId21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-</w:t>
        </w:r>
      </w:hyperlink>
      <w:hyperlink r:id="rId22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f1f4</w:t>
        </w:r>
      </w:hyperlink>
      <w:hyperlink r:id="rId23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-</w:t>
        </w:r>
      </w:hyperlink>
      <w:hyperlink r:id="rId24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5b76</w:t>
        </w:r>
      </w:hyperlink>
      <w:hyperlink r:id="rId25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-</w:t>
        </w:r>
      </w:hyperlink>
      <w:hyperlink r:id="rId26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f453</w:t>
        </w:r>
      </w:hyperlink>
      <w:hyperlink r:id="rId27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-</w:t>
        </w:r>
      </w:hyperlink>
      <w:hyperlink r:id="rId28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552f31d9b164</w:t>
        </w:r>
      </w:hyperlink>
      <w:hyperlink r:id="rId29">
        <w:r w:rsidRPr="007F2A69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</w:p>
    <w:p w:rsidR="007F2A69" w:rsidRPr="007F2A69" w:rsidRDefault="007F2A69" w:rsidP="00613EE6">
      <w:pPr>
        <w:spacing w:after="0" w:line="268" w:lineRule="auto"/>
        <w:ind w:left="-142" w:right="5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Российский общеобразовательный портал -</w:t>
      </w:r>
      <w:hyperlink r:id="rId30">
        <w:r w:rsidRPr="007F2A69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hyperlink r:id="rId31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http://music.edu.ru/</w:t>
        </w:r>
      </w:hyperlink>
      <w:hyperlink r:id="rId32">
        <w:r w:rsidRPr="007F2A69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</w:p>
    <w:p w:rsidR="007F2A69" w:rsidRPr="007F2A69" w:rsidRDefault="007F2A69" w:rsidP="00613EE6">
      <w:pPr>
        <w:spacing w:after="0" w:line="268" w:lineRule="auto"/>
        <w:ind w:left="-142" w:right="5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Детские электронные книги и презентации -</w:t>
      </w:r>
      <w:hyperlink r:id="rId33">
        <w:r w:rsidRPr="007F2A69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hyperlink r:id="rId34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http://viki.rdf.ru/</w:t>
        </w:r>
      </w:hyperlink>
      <w:hyperlink r:id="rId35">
        <w:r w:rsidRPr="007F2A69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</w:p>
    <w:p w:rsidR="007F2A69" w:rsidRPr="007F2A69" w:rsidRDefault="007F2A69" w:rsidP="007F2A69">
      <w:pPr>
        <w:spacing w:after="72"/>
        <w:ind w:left="1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C2F2A" w:rsidRDefault="00553A30" w:rsidP="00613EE6">
      <w:pPr>
        <w:tabs>
          <w:tab w:val="left" w:pos="10490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280E">
        <w:rPr>
          <w:rFonts w:ascii="Times New Roman" w:hAnsi="Times New Roman" w:cs="Times New Roman"/>
          <w:b/>
          <w:sz w:val="26"/>
          <w:szCs w:val="26"/>
        </w:rPr>
        <w:t>6. Календарно-тематическое планирован</w:t>
      </w:r>
      <w:r w:rsidR="00DC2F2A" w:rsidRPr="006F280E">
        <w:rPr>
          <w:rFonts w:ascii="Times New Roman" w:hAnsi="Times New Roman" w:cs="Times New Roman"/>
          <w:b/>
          <w:sz w:val="26"/>
          <w:szCs w:val="26"/>
        </w:rPr>
        <w:t>ие</w:t>
      </w:r>
    </w:p>
    <w:tbl>
      <w:tblPr>
        <w:tblStyle w:val="TableGrid"/>
        <w:tblpPr w:vertAnchor="page" w:horzAnchor="page" w:tblpX="154" w:tblpY="725"/>
        <w:tblOverlap w:val="never"/>
        <w:tblW w:w="16495" w:type="dxa"/>
        <w:tblInd w:w="0" w:type="dxa"/>
        <w:tblLayout w:type="fixed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89"/>
        <w:gridCol w:w="1741"/>
        <w:gridCol w:w="3472"/>
        <w:gridCol w:w="1931"/>
        <w:gridCol w:w="2551"/>
        <w:gridCol w:w="3876"/>
        <w:gridCol w:w="2119"/>
        <w:gridCol w:w="16"/>
      </w:tblGrid>
      <w:tr w:rsidR="00613EE6" w:rsidRPr="007F2A69" w:rsidTr="00613EE6">
        <w:trPr>
          <w:gridAfter w:val="1"/>
          <w:wAfter w:w="16" w:type="dxa"/>
          <w:trHeight w:val="7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7F2A69" w:rsidRDefault="00702FC0" w:rsidP="007F2A69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A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№ </w:t>
            </w:r>
          </w:p>
          <w:p w:rsidR="00702FC0" w:rsidRPr="007F2A69" w:rsidRDefault="00702FC0" w:rsidP="007F2A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A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урока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7F2A69" w:rsidRDefault="00702FC0" w:rsidP="007F2A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A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7F2A69" w:rsidRDefault="00702FC0" w:rsidP="007F2A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A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Элементы содержания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7F2A69" w:rsidRDefault="00702FC0" w:rsidP="007F2A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A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Музыкальный материал для слушания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7F2A69" w:rsidRDefault="00702FC0" w:rsidP="007F2A6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Музыкальный материал для пения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7F2A69" w:rsidRDefault="00702FC0" w:rsidP="007F2A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A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УУД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7F2A69" w:rsidRDefault="00702FC0" w:rsidP="007F2A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A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Домашнее задание </w:t>
            </w:r>
          </w:p>
        </w:tc>
      </w:tr>
      <w:tr w:rsidR="00702FC0" w:rsidRPr="00613EE6" w:rsidTr="00613EE6">
        <w:trPr>
          <w:trHeight w:val="276"/>
        </w:trPr>
        <w:tc>
          <w:tcPr>
            <w:tcW w:w="16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613EE6" w:rsidP="00613EE6">
            <w:pPr>
              <w:spacing w:after="14"/>
              <w:ind w:left="24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A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1. Жанровое многообразие музыки  (17ч) </w:t>
            </w:r>
          </w:p>
        </w:tc>
      </w:tr>
      <w:tr w:rsidR="00613EE6" w:rsidRPr="00613EE6" w:rsidTr="00613EE6">
        <w:trPr>
          <w:gridAfter w:val="1"/>
          <w:wAfter w:w="16" w:type="dxa"/>
          <w:trHeight w:val="82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Классика и современност</w:t>
            </w:r>
          </w:p>
          <w:p w:rsidR="00702FC0" w:rsidRPr="00613EE6" w:rsidRDefault="00702FC0" w:rsidP="00613EE6">
            <w:pPr>
              <w:tabs>
                <w:tab w:val="center" w:pos="85"/>
                <w:tab w:val="center" w:pos="10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ь.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Музыка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И.С.Баха и 21 век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FC0" w:rsidRPr="00613EE6" w:rsidRDefault="00702FC0" w:rsidP="00613EE6">
            <w:pPr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слова «классика». Понятия классическая музыка, классика жанра, стиль. </w:t>
            </w:r>
          </w:p>
          <w:p w:rsidR="00702FC0" w:rsidRPr="00613EE6" w:rsidRDefault="00702FC0" w:rsidP="00613EE6">
            <w:pPr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Разновидности стилей. Интерпретация и обработка классической музыки прошлого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ind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Бах Токката и фуга ре минор  в классическом звучании и современной обработке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«С чего начинается Родина?» Из кинофильма «Щит и меч» — муз. Б. Баснера, сл. М. Матусовского.</w:t>
            </w:r>
          </w:p>
          <w:p w:rsidR="00702FC0" w:rsidRPr="00613EE6" w:rsidRDefault="00702FC0" w:rsidP="00613EE6">
            <w:pPr>
              <w:ind w:left="4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702FC0" w:rsidRPr="00613EE6" w:rsidRDefault="00702FC0" w:rsidP="00613EE6">
            <w:pPr>
              <w:numPr>
                <w:ilvl w:val="0"/>
                <w:numId w:val="17"/>
              </w:numPr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целостного представления о поликультурной картине современного музыкального мира; </w:t>
            </w:r>
          </w:p>
          <w:p w:rsidR="00702FC0" w:rsidRPr="00613EE6" w:rsidRDefault="00702FC0" w:rsidP="00613EE6">
            <w:pPr>
              <w:numPr>
                <w:ilvl w:val="0"/>
                <w:numId w:val="17"/>
              </w:numPr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музыкально-эстетического чувства, проявляющегося в </w:t>
            </w:r>
          </w:p>
          <w:p w:rsidR="00702FC0" w:rsidRPr="00613EE6" w:rsidRDefault="00702FC0" w:rsidP="00613EE6">
            <w:pPr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эмоционально-ценностном, заинтересованном отношении к музыке во всем многообразии ее стилей, форм и жанров; </w:t>
            </w:r>
          </w:p>
          <w:p w:rsidR="00702FC0" w:rsidRPr="00613EE6" w:rsidRDefault="00702FC0" w:rsidP="00613EE6">
            <w:pPr>
              <w:numPr>
                <w:ilvl w:val="0"/>
                <w:numId w:val="17"/>
              </w:numPr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художественного вкуса, устойчивых предпочтений в области эстетически ценных произведений музыкального искусства; </w:t>
            </w:r>
          </w:p>
          <w:p w:rsidR="00702FC0" w:rsidRPr="00613EE6" w:rsidRDefault="00702FC0" w:rsidP="00613EE6">
            <w:pPr>
              <w:numPr>
                <w:ilvl w:val="0"/>
                <w:numId w:val="17"/>
              </w:numPr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художественными умениями и навыками в процессе продуктивной музыкально-</w:t>
            </w:r>
          </w:p>
          <w:p w:rsidR="00702FC0" w:rsidRPr="00613EE6" w:rsidRDefault="00702FC0" w:rsidP="00613EE6">
            <w:pPr>
              <w:ind w:left="427" w:hanging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творческой деятельности </w:t>
            </w:r>
            <w:r w:rsidRPr="00613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Метапредметные: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самостоятельно ставить новые учебные задачи на основе развития познавательных мотивов и  интересов; </w:t>
            </w:r>
          </w:p>
          <w:p w:rsidR="00702FC0" w:rsidRPr="00613EE6" w:rsidRDefault="00702FC0" w:rsidP="00613EE6">
            <w:pPr>
              <w:numPr>
                <w:ilvl w:val="0"/>
                <w:numId w:val="18"/>
              </w:numPr>
              <w:ind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самостоятельно планировать пути достижения целей, осознанно выбирать наиболее эффективные способы решения </w:t>
            </w:r>
          </w:p>
          <w:p w:rsidR="00702FC0" w:rsidRPr="00613EE6" w:rsidRDefault="00702FC0" w:rsidP="00613EE6">
            <w:pPr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учебных и познавательных задач; -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</w:t>
            </w:r>
          </w:p>
          <w:p w:rsidR="00702FC0" w:rsidRPr="00613EE6" w:rsidRDefault="00702FC0" w:rsidP="00613EE6">
            <w:pPr>
              <w:ind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запланированных результатов; - владение основами самоконтроля, самооценки, принятия решений и осуществления осознанного выбора в учебной и познавательной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деятельности; </w:t>
            </w:r>
          </w:p>
          <w:p w:rsidR="00702FC0" w:rsidRPr="00613EE6" w:rsidRDefault="00702FC0" w:rsidP="00613EE6">
            <w:pPr>
              <w:numPr>
                <w:ilvl w:val="0"/>
                <w:numId w:val="18"/>
              </w:numPr>
              <w:ind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следственные связи; размышлять, рассуждать и делать выводы; </w:t>
            </w:r>
          </w:p>
          <w:p w:rsidR="00702FC0" w:rsidRPr="00613EE6" w:rsidRDefault="00702FC0" w:rsidP="00613EE6">
            <w:pPr>
              <w:numPr>
                <w:ilvl w:val="0"/>
                <w:numId w:val="18"/>
              </w:numPr>
              <w:ind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смысловое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чтение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текстов </w:t>
            </w:r>
          </w:p>
          <w:p w:rsidR="00702FC0" w:rsidRPr="00613EE6" w:rsidRDefault="00702FC0" w:rsidP="00613EE6">
            <w:pPr>
              <w:numPr>
                <w:ilvl w:val="0"/>
                <w:numId w:val="17"/>
              </w:numPr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различных стилей и жанров </w:t>
            </w:r>
            <w:r w:rsidRPr="00613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Предметные: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702FC0" w:rsidP="00613EE6">
            <w:pPr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биография Баха; привести примеры прний Баха, популярных в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веке </w:t>
            </w:r>
          </w:p>
        </w:tc>
      </w:tr>
      <w:tr w:rsidR="00613EE6" w:rsidRPr="00613EE6" w:rsidTr="00613EE6">
        <w:trPr>
          <w:gridAfter w:val="1"/>
          <w:wAfter w:w="16" w:type="dxa"/>
          <w:trHeight w:val="139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Современные обработки классических произведений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Переинтонирование </w:t>
            </w:r>
          </w:p>
          <w:p w:rsidR="00702FC0" w:rsidRPr="00613EE6" w:rsidRDefault="00702FC0" w:rsidP="00613EE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классической музыки в современных обработках. Сравнительные интерпретации.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Мастерство исполнителя.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Баха, Бетховена, </w:t>
            </w:r>
          </w:p>
          <w:p w:rsidR="00702FC0" w:rsidRPr="00613EE6" w:rsidRDefault="00702FC0" w:rsidP="00613EE6">
            <w:pPr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Моцарта и др композиторов-классиков в современной обработке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«Гляжу в озера синие». Из телефильма «Тени исчезают в пол¬день» — муз. Л. Афанасьева, сл. И. Шаферана.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2FC0" w:rsidRPr="00613EE6" w:rsidRDefault="00702FC0" w:rsidP="00613EE6">
            <w:pPr>
              <w:tabs>
                <w:tab w:val="center" w:pos="527"/>
                <w:tab w:val="center" w:pos="21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подобрать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примеры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классики в совр обр </w:t>
            </w:r>
          </w:p>
        </w:tc>
      </w:tr>
      <w:tr w:rsidR="00613EE6" w:rsidRPr="00613EE6" w:rsidTr="00613EE6">
        <w:trPr>
          <w:gridAfter w:val="1"/>
          <w:wAfter w:w="16" w:type="dxa"/>
          <w:trHeight w:val="261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Жанровое многообразие музыки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Жанр как определённый тип произведений, в рамках которого может быть написано множество сочинений. «Три кита» - песня, танец, марш. Жанры инструментальной,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вокальной, театральной музыки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Г.Свиридов, Музыкальные иллюстрации к повести Пушкина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«Метель»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(Романс, Вальс, Военный марш)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Р.Шуман, вокальный цикл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«Любовь поэта»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widowControl w:val="0"/>
              <w:ind w:left="20" w:right="20"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«Конопатая девчонка» — муз. Б. Савельева, сл. М. Пляцковского.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EE6" w:rsidRPr="00613EE6" w:rsidTr="00613EE6">
        <w:trPr>
          <w:gridAfter w:val="1"/>
          <w:wAfter w:w="16" w:type="dxa"/>
          <w:trHeight w:val="139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FC0" w:rsidRPr="00613EE6" w:rsidRDefault="00702FC0" w:rsidP="00613EE6">
            <w:pPr>
              <w:tabs>
                <w:tab w:val="center" w:pos="312"/>
                <w:tab w:val="center" w:pos="142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Песня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–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самый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демократичн</w:t>
            </w:r>
          </w:p>
          <w:p w:rsidR="00702FC0" w:rsidRPr="00613EE6" w:rsidRDefault="00702FC0" w:rsidP="00613EE6">
            <w:pPr>
              <w:tabs>
                <w:tab w:val="center" w:pos="145"/>
                <w:tab w:val="center" w:pos="122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жанр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музыки 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Песня – самый распространенный жанр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музыкально-литературного творчества. Роль песни в жизни человека.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песни в жизни человека. Мелодия – душа песни. Виды исполнения песен. 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Строение песни: вступление, отыгрыши, заключение, </w:t>
            </w:r>
          </w:p>
          <w:p w:rsidR="00702FC0" w:rsidRPr="00613EE6" w:rsidRDefault="00702FC0" w:rsidP="00613EE6">
            <w:pPr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куплетная форма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tabs>
                <w:tab w:val="center" w:pos="321"/>
                <w:tab w:val="center" w:pos="19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Песни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А.Пахмутовой,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И.Матвиенко,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М.Дунаевского,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А.Ермолова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«Не повторяется такое никогда» — муз. С. Туликова, сл. М. Пляц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ковского.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тема в музыке и 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эстрадная песня</w:t>
            </w: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«Подмосковные вечера» — муз. В. Соловьев</w:t>
            </w:r>
            <w:r w:rsidR="00613EE6"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а-Седого, сл. М. Ма¬тусовского.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6,7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Проникновен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фольклора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</w:p>
          <w:p w:rsidR="00702FC0" w:rsidRDefault="00702FC0" w:rsidP="00613EE6">
            <w:pPr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современную музыку </w:t>
            </w:r>
          </w:p>
          <w:p w:rsidR="00613EE6" w:rsidRPr="00613EE6" w:rsidRDefault="00613EE6" w:rsidP="00613EE6">
            <w:pPr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FC0" w:rsidRPr="00613EE6" w:rsidRDefault="00702FC0" w:rsidP="00613EE6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Широкое отражение народной песни в русской профессиональной музыке. Связи между композиторским и народным музыкальным искусством. </w:t>
            </w:r>
          </w:p>
          <w:p w:rsidR="00702FC0" w:rsidRPr="00613EE6" w:rsidRDefault="00702FC0" w:rsidP="00613EE6">
            <w:pPr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Многообразие жанров песенного музыкального фольклора как отражение жизни разных народов определённой эпохи: кантри, фолк-рок, аутентичный фольклор и др. 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Глинка «Камаринская»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Р-К «Садко» песня Садко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«Ой,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ты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темная дубравушка»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Чайковский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«Евгений Онегин», хор «Уж как по мосту-мосточку»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Чайковский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Симфония №4 </w:t>
            </w:r>
          </w:p>
          <w:p w:rsidR="00702FC0" w:rsidRPr="00613EE6" w:rsidRDefault="00702FC0" w:rsidP="00613EE6">
            <w:pPr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Обработки рнп в исполнении ансамблей Ариэль, Русская песня,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Кубанцы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Москва» — муз. И. Дунаевского, сл. М. Лисянского и С. Аг- раняна.</w:t>
            </w:r>
          </w:p>
          <w:p w:rsidR="00702FC0" w:rsidRPr="00613EE6" w:rsidRDefault="00702FC0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материал о фольклорных коллективах города МВ и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Минераловодского района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702FC0" w:rsidP="00613EE6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Вокальные жанры и их развитие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музыке разных эпох.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Продолжить знакомство с песенными жанрами: серенада, баллада, ария – и особенностями их развития в разные исторические эпохи.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Р.Шуман, вокальный цикл «Любовь поэта»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Ф.Шуберт Серенада </w:t>
            </w:r>
          </w:p>
          <w:p w:rsidR="00702FC0" w:rsidRPr="00613EE6" w:rsidRDefault="00702FC0" w:rsidP="00613EE6">
            <w:pPr>
              <w:tabs>
                <w:tab w:val="center" w:pos="675"/>
                <w:tab w:val="center" w:pos="246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Херувимская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песнь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(знаменный распев) </w:t>
            </w:r>
          </w:p>
          <w:p w:rsidR="00702FC0" w:rsidRPr="00613EE6" w:rsidRDefault="00702FC0" w:rsidP="00613EE6">
            <w:pPr>
              <w:tabs>
                <w:tab w:val="center" w:pos="600"/>
                <w:tab w:val="center" w:pos="2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П.Чесноков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Всенощное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бдение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 Высокая месса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о Москве». Из кинофильма «Свинарка и пастух» — муз. Т. Хренникова, сл. В. Гусева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сообщение</w:t>
            </w:r>
          </w:p>
        </w:tc>
      </w:tr>
      <w:tr w:rsidR="00613EE6" w:rsidRPr="00613EE6" w:rsidTr="00613EE6">
        <w:trPr>
          <w:gridAfter w:val="1"/>
          <w:wAfter w:w="16" w:type="dxa"/>
          <w:trHeight w:val="402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9, 10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любви – вечная тема в искусстве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Жизненная основа художественных образов.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Углублённое знакомство с музыкальным жанром соната. Соната в тв-ве Бетховена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Бетховен Соната №14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«Город золотой» — муз. Ф. Милано, сл. А.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Хвостова и А. Воло- хонского, обр. Б. Гребенщикова</w:t>
            </w:r>
          </w:p>
          <w:p w:rsidR="00613EE6" w:rsidRPr="00613EE6" w:rsidRDefault="00613EE6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numPr>
                <w:ilvl w:val="0"/>
                <w:numId w:val="19"/>
              </w:numPr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общее представление о роли музыкального искусства в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жизни общества и каждого отдельного человека; </w:t>
            </w:r>
          </w:p>
          <w:p w:rsidR="00613EE6" w:rsidRPr="00613EE6" w:rsidRDefault="00613EE6" w:rsidP="00613EE6">
            <w:pPr>
              <w:numPr>
                <w:ilvl w:val="0"/>
                <w:numId w:val="19"/>
              </w:numPr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осознанное восприятие конкретных музыкальных произведений и </w:t>
            </w:r>
          </w:p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различных событий в мире музыки; </w:t>
            </w:r>
          </w:p>
          <w:p w:rsidR="00613EE6" w:rsidRPr="00613EE6" w:rsidRDefault="00613EE6" w:rsidP="00613EE6">
            <w:pPr>
              <w:numPr>
                <w:ilvl w:val="0"/>
                <w:numId w:val="19"/>
              </w:numPr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устойчивый интерес к музыке, художественным традициям своего народа, различным видам музыкально-творческой </w:t>
            </w:r>
          </w:p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деятельности; </w:t>
            </w:r>
          </w:p>
          <w:p w:rsidR="00613EE6" w:rsidRPr="00613EE6" w:rsidRDefault="00613EE6" w:rsidP="00613EE6">
            <w:pPr>
              <w:numPr>
                <w:ilvl w:val="0"/>
                <w:numId w:val="19"/>
              </w:numPr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понимание интонационно-образной природы музыкального искусства, средств художественной </w:t>
            </w:r>
          </w:p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выразительности; </w:t>
            </w:r>
          </w:p>
          <w:p w:rsidR="00613EE6" w:rsidRPr="00613EE6" w:rsidRDefault="00613EE6" w:rsidP="00613EE6">
            <w:pPr>
              <w:numPr>
                <w:ilvl w:val="0"/>
                <w:numId w:val="19"/>
              </w:numPr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осмысление основных жанров музыкально-поэтического народного творчества, отечественного и </w:t>
            </w:r>
          </w:p>
          <w:p w:rsidR="00613EE6" w:rsidRPr="00613EE6" w:rsidRDefault="00613EE6" w:rsidP="00613EE6">
            <w:pPr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зарубежного музыкального наследия; - рассуждение о специфике музыки, особенностях музыкального языка, отдельных произведениях и стилях музыкального искусства в целом; </w:t>
            </w:r>
          </w:p>
          <w:p w:rsidR="00613EE6" w:rsidRPr="00613EE6" w:rsidRDefault="00613EE6" w:rsidP="00613EE6">
            <w:pPr>
              <w:numPr>
                <w:ilvl w:val="0"/>
                <w:numId w:val="19"/>
              </w:numPr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специальной терминологии для классификации различных явлений музыкальной культуры;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постижение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музыкальных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культурных традиций своего народа и разных народов мира;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расширение и обогащение опыта в разнообразных видах музыкальнотворческой деятельности, включая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информационно-коммуникационные технологии;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освоение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знаний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музыке, овладение практическими умениями и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навыками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для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реализации собственного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творческого потенциала.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Личностные: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развитие музыкально-эстетического чувства, проявляющегося в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эмоционально-ценностном, заинтересованном отношении к музыке во всем многообразии ее стилей, форм и жанров;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совершенствование художественного вкуса, устойчивых предпочтений в области эстетически ценных произве-дений музыкального искусства;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овладение художественными умениями и навыками в процессе продуктивной музыкальнотворческой деятельности;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наличие определенного уровня разви-тия общих музыкальных способностей, включая образное и ассоциативное мышление,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творческое воображение;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приобретение устойчивых навыков самостоятельной, целенаправленной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содержательной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музыкально-</w:t>
            </w:r>
            <w:r w:rsidRPr="00613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коллективных творческих проектов, решения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различных музыкально-творческих задач.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Метапредметные: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умение самостоятельно ставить новые учебные задачи на основе развития познавательных мотивов и интересов;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умение самостоятельно планировать пути достижения целей, осознанно выбирать наиболее эффективные спо-собы решения учебных и познавтельных задач;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умение определять понятия, обобщать, устанавливать аналогии, классифици-ровать, самостоятельно выбирать основания и критерии для классиф-икации; умение устанавливать причинно-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следственные связи; размышлять, рассуждать и делать выводы;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смысловое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чтение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текстов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различных стилей и жанров;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умение создавать, применять и преобразовывать знаки и символы модели и схемы для решения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 и познавательных задач;</w:t>
            </w:r>
            <w:r w:rsidRPr="00613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умение организовывать учебное сотрудничество и совместную деятель-ность с учителем и сверстниками: определять цели, распределять функции и роли участников, например в художественном проекте, взаимодейст-вовать и работать в группе;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формирование и развитие компетентности в области использования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информационнокоммуникационных технологий; стремление к самостоятель-ному общению с искусством и художественному самообразованию Предметные: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общее представление о роли музыкаль-ного искусства в жизни общества и каж-дого отдельного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человека;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осознанное восприятие конкретных музыкальных произведений и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 событий в мире музыки; - устойчивый интерес к музыке, художественным традициям своего народа, различным видам музыкально-творческой деятельности;</w:t>
            </w:r>
            <w:r w:rsidRPr="00613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понимание интонационно-образной природы музыкального искусства, средств художественной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выразительности;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осмысление основных жанров музыкально-поэтического народного творчества, отечественного и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зарубежного музыкального наследия; - рассуждение о специфике музыки, особенностях музыкального языка, отдельных произведениях и стилях музыкального искусства в целом;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применение специальной терминологии для классификации различных явлений музыкальной культуры;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постижение музыкальных и культурных традиций своего народа и разных народов мира;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расширение и обогащение опыта в разнообразных видах музыкальнотворческой деятельности, включая информационно-коммуникационные технологии; </w:t>
            </w:r>
          </w:p>
          <w:p w:rsidR="00613EE6" w:rsidRPr="00613EE6" w:rsidRDefault="00613EE6" w:rsidP="008E3E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освоение знаний о музыке, овладение практическими умениями и навыками для реализации собственного творческого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потенциала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Бетховен, биография</w:t>
            </w:r>
          </w:p>
        </w:tc>
      </w:tr>
      <w:tr w:rsidR="00613EE6" w:rsidRPr="00613EE6" w:rsidTr="00613EE6">
        <w:trPr>
          <w:gridAfter w:val="1"/>
          <w:wAfter w:w="16" w:type="dxa"/>
          <w:trHeight w:val="260"/>
        </w:trPr>
        <w:tc>
          <w:tcPr>
            <w:tcW w:w="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left="108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танцевальных жанров в сценической музыке. Балет и его составляющие. Типы танца в балетном спектакле. Роль балетмейстера и дирижёра в балете. Современный и классический балетный </w:t>
            </w:r>
          </w:p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спектакль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tabs>
                <w:tab w:val="center" w:pos="676"/>
                <w:tab w:val="center" w:pos="1992"/>
                <w:tab w:val="center" w:pos="28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Прокофьев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«Ромео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</w:p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Джульетта»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.«Есть только миг». Из кинофильма «Земля Санникова» — муз.А.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Зацепина, сл. Л. Дербенева.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создания балета 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Иоганн </w:t>
            </w:r>
          </w:p>
          <w:p w:rsidR="00613EE6" w:rsidRPr="00613EE6" w:rsidRDefault="00613EE6" w:rsidP="00613EE6">
            <w:pPr>
              <w:tabs>
                <w:tab w:val="center" w:pos="507"/>
                <w:tab w:val="center" w:pos="15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Штраус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– </w:t>
            </w:r>
          </w:p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король вальса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left="108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танца в жизни человека. Разнообразие танцев разных времён и народов (ритуальные, обрядовые, придворные, бальные, салонные и др.) Продолжить знакомство с тв-вом Штрауса. Своеобразие его творчества, чувство стиля и мир образов композитора.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left="108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Штраус, вальсы (Сказки венского леса, На прекрасном голубом Дунае, из оперетты </w:t>
            </w:r>
          </w:p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Летучая мышь)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«Песенка о медведях». Из кинофильма «Кавказская пленни¬ца» — муз. А. Зацепина, сл. Л. Дербенева.</w:t>
            </w:r>
          </w:p>
          <w:p w:rsidR="00613EE6" w:rsidRPr="00613EE6" w:rsidRDefault="00613EE6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Штраус, биография 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left="108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Жанр вальса в «серьезной» и «легкой музыке»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EE6" w:rsidRPr="00613EE6" w:rsidRDefault="00613EE6" w:rsidP="00613EE6">
            <w:pPr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танцевальных жанров в инструментальной музыке. Продолжить знакомство с тввом М.Глинки. Своеобразие его творчества, чувство стиля и мир образов композитора 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М.Глинка Вальс-фан тазия</w:t>
            </w:r>
          </w:p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Е.Дога Вальс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«Разговор со счастьем». Из кинофильма «Иван Васильевич ме¬няет профессию» — муз. А. Зацепина, сл. Л. Дербенева.</w:t>
            </w:r>
          </w:p>
          <w:p w:rsidR="00613EE6" w:rsidRPr="00613EE6" w:rsidRDefault="00613EE6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Глинка, биография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Вальс,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как музыкальная </w:t>
            </w:r>
          </w:p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иллюстрация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литературном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</w:p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произведению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EE6" w:rsidRPr="00613EE6" w:rsidRDefault="00613EE6" w:rsidP="00613EE6">
            <w:pPr>
              <w:ind w:left="108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Связи музыки с литературой: произведения программной инструментальной музыки. Знакомство с музыкальными иллюстрациями Г. Свиридова к повести А. Пушкина «Метель». Широкие связи музыки и литературы. Возможности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симфонического оркестра в раскрытии образов литературного произведения.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А.Хачатурян Вальс  (Маскарад)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Г.Свиридов Вальс(Метель)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С.Прокофьев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Вальс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из оперы «Война и мир» </w:t>
            </w:r>
          </w:p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6" w:rsidRDefault="00613EE6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3EE6" w:rsidRDefault="00613EE6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3EE6" w:rsidRDefault="00613EE6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3EE6" w:rsidRPr="00613EE6" w:rsidRDefault="00613EE6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«Мой белый город» — муз. Е. Доги, сл. В. Лазарева.</w:t>
            </w:r>
          </w:p>
          <w:p w:rsidR="00613EE6" w:rsidRPr="00613EE6" w:rsidRDefault="00613EE6" w:rsidP="00613EE6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Хачатурян, биография Свиридов,  биография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15,16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Интонации и ритмы марша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Марш как самостоятельная пьеса и часть произведений крупных жанров (оперы, балета, сонаты, сюиты и др.). Эволюция жанров маршевой музыки в истории музыкальной культуры Жанры маршевой музыки.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Г.Свиридов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Военный марш </w:t>
            </w:r>
          </w:p>
          <w:p w:rsidR="00613EE6" w:rsidRPr="00613EE6" w:rsidRDefault="00613EE6" w:rsidP="00613EE6">
            <w:pPr>
              <w:tabs>
                <w:tab w:val="center" w:pos="370"/>
                <w:tab w:val="center" w:pos="222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Агапов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Прощание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славянки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Ф.Мендельсон Свадебный марш </w:t>
            </w:r>
          </w:p>
          <w:p w:rsidR="00613EE6" w:rsidRPr="00613EE6" w:rsidRDefault="00613EE6" w:rsidP="00613EE6">
            <w:pPr>
              <w:tabs>
                <w:tab w:val="center" w:pos="507"/>
                <w:tab w:val="center" w:pos="244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М.Глинка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Марш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Черномора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Моцарт Турецкий марш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«Будь со мною...» — муз. Е. Крылатова, сл. Ю. Энтина.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создания марша «Прощание славянки»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история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создания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«Свадебного марша»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Выдающиеся  исполнительск ие коллективы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тв-вом знаменитых исполнительских коллективов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tabs>
                <w:tab w:val="center" w:pos="329"/>
                <w:tab w:val="center" w:pos="1539"/>
                <w:tab w:val="center" w:pos="259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видео: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хор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им.</w:t>
            </w:r>
          </w:p>
          <w:p w:rsidR="00613EE6" w:rsidRPr="00613EE6" w:rsidRDefault="00613EE6" w:rsidP="00613EE6">
            <w:pPr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Пятницкого, хоровая капелла им. Юрлова, хор п/у В.Минина, Хор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Турецкого;</w:t>
            </w:r>
          </w:p>
          <w:p w:rsidR="00613EE6" w:rsidRDefault="00613EE6" w:rsidP="00613EE6">
            <w:pPr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симфонический оркестр им. Чайковско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го, Национальный академический оркестр народных инструментов России имени </w:t>
            </w:r>
          </w:p>
          <w:p w:rsidR="00613EE6" w:rsidRPr="00613EE6" w:rsidRDefault="00613EE6" w:rsidP="00613EE6">
            <w:pPr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П. Осипова,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Венский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филармонический оркестр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«Старый клен». Из кинофильма «Девчата» — муз. А. Пахмутовой, сл. М. Матусовского.</w:t>
            </w:r>
          </w:p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сообщение</w:t>
            </w:r>
          </w:p>
        </w:tc>
      </w:tr>
      <w:tr w:rsidR="00613EE6" w:rsidRPr="00613EE6" w:rsidTr="006114A8">
        <w:trPr>
          <w:gridAfter w:val="1"/>
          <w:wAfter w:w="16" w:type="dxa"/>
          <w:trHeight w:val="838"/>
        </w:trPr>
        <w:tc>
          <w:tcPr>
            <w:tcW w:w="10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Музыкальный стиль камерной эпохи (17 ч)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18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Джаз. Корни и стоки.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Симфоджаз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Продолжить знакомство с  историей развития джазовой музыки, её истоками </w:t>
            </w:r>
          </w:p>
          <w:p w:rsidR="00613EE6" w:rsidRPr="00613EE6" w:rsidRDefault="00613EE6" w:rsidP="00613EE6">
            <w:pPr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(спиричуэл, блюз). творчеством Дж. Гершвина. Дж. Гершвин – создатель американской национальной классики ХХ в., первооткрыватель симфоджаза. Джазовые импровизации и обработки. Взаимодействие лёгкой и серьёзной музыки в рамках симфоджаза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Стили и направления в джазовой музыке.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Знаменитые исполнители </w:t>
            </w:r>
          </w:p>
          <w:p w:rsidR="00613EE6" w:rsidRPr="00613EE6" w:rsidRDefault="00613EE6" w:rsidP="00613EE6">
            <w:pPr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Д.Гершвин Рапсодия в стиле блюз, фр. из «Порги и Бесс»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джаз,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отличительные черты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Рок-опера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Рок-опера. Состав инструментов. Драматургия рок-оперы – конфликтное противостояние. Музыкальные образы главных героев.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Более глубокое изучение рок-оперы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А.Рыбникова «Юнона и Авось». </w:t>
            </w:r>
          </w:p>
          <w:p w:rsidR="00613EE6" w:rsidRPr="00613EE6" w:rsidRDefault="00613EE6" w:rsidP="00613EE6">
            <w:pPr>
              <w:tabs>
                <w:tab w:val="center" w:pos="308"/>
                <w:tab w:val="center" w:pos="1633"/>
                <w:tab w:val="center" w:pos="27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Резанова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исполнении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Н.Караченцова,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Д.Певцова, В.Ракова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Сага. «Я тебя никогда не забуду...» Из рок-оперы «Юнона и Авось» — муз. А. Рыбникова, сл. А. Вознесенского.</w:t>
            </w:r>
          </w:p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создания 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Авторская песня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Углубленное знакосмство с историей развития авторской песни от Средневековья и до нашего времени. Жанры, особенности и исполнители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авторской песни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В.Высоцкий, Б.Окуджава,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Ю.Визбор, В.Егоров, Т.и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С.Никитины,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«Пожелание» — муз. и сл. Б. Окуджавы.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tabs>
                <w:tab w:val="center" w:pos="410"/>
                <w:tab w:val="center" w:pos="216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развития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авторской песни в СССР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тексты песен наизусть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22-23 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Духовная музыка </w:t>
            </w:r>
          </w:p>
        </w:tc>
        <w:tc>
          <w:tcPr>
            <w:tcW w:w="3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Музыкальные образы духовной музыки. Музыкальные истоки восточной (православной) и западной (католической) </w:t>
            </w:r>
            <w:r w:rsidRPr="00613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церквей: знаменный распев и хорал. Особенности развития духовной (церковной) музыки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Древней Руси в историческом контексте (от знаменного распева до партесного пения). Различные жанры церковного пения. Знакомство с новым жанром – хоровым концертом. Знакомство с жизнью и </w:t>
            </w:r>
          </w:p>
          <w:p w:rsidR="00613EE6" w:rsidRPr="00613EE6" w:rsidRDefault="00613EE6" w:rsidP="00613EE6">
            <w:pPr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творчеством М. Березовского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Бах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Высокая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месса, Вивальди  «Gloria»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«Спят курганы темные». Из кинофильма «Большая жизнь» — муз. Н. Богословского, сл. Б. Ласкина.</w:t>
            </w:r>
          </w:p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развития духовной музыки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Струмский «Великое славословие», Львов «Вечери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Твоея», Чесноков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«Совет превечный»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tabs>
                <w:tab w:val="center" w:pos="541"/>
                <w:tab w:val="center" w:pos="210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Окуджава,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«Молитва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Франсуа Виньона», текст наизусть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24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Обращение композиторов к образцам духовной музыки при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создании музыкальных произведений </w:t>
            </w:r>
          </w:p>
        </w:tc>
        <w:tc>
          <w:tcPr>
            <w:tcW w:w="3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 молитвы в музыке отечественных композиторов. Выявление глубоких связей композиторской музыки с народным творчеством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«Когда весна придет...» Из кинофильма.</w:t>
            </w:r>
          </w:p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«Весна на Заречной ули¬це» — муз. Б. Мокроусова, сл. А. Фатьянова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tabs>
                <w:tab w:val="center" w:pos="541"/>
                <w:tab w:val="center" w:pos="210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привести примеры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Вечная музыка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Вивальди.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Эпоха </w:t>
            </w:r>
          </w:p>
          <w:p w:rsidR="00613EE6" w:rsidRPr="00613EE6" w:rsidRDefault="00613EE6" w:rsidP="00613EE6">
            <w:pPr>
              <w:tabs>
                <w:tab w:val="center" w:pos="419"/>
                <w:tab w:val="center" w:pos="142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Барокко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музыке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Характерные признаки музыкального барокко (конец XVI – XVIII в.), его связь с архитектурой. Контрапункт, полифония. Углубление знакомства с жанром инструментальный концерт. Особенности стиля барокко. Продолжить знакомство с тввом А.Вивальди. Своеобразие его творчества, чувство стиля и мир образов композитора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Вивальди «Времена года»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«Рассвет-чародей» — муз. В. Шаинского, сл. М. Танича. </w:t>
            </w:r>
          </w:p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познакомиться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сонетами Вивальди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Характерные признаки музыкального классицизма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Сонатная форма. «Венская классическая школа». Великие представители классицизма: Й. Гайдн, В. Моцарт, Л. Бетховен, К. Глюк, М. Глинка. Состав симфонического оркестра. Взаимосвязи музыки с литературой, театром, архитектурой, изобразительным искусством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Гайдн Симфония № 45,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Моцарт Симфония №40,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Бетховен Симфония №3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Симфонические произведения М.Глинки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взаимосвязи музыки с литературой, театром, архитектурой, изобразительным искусством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«…И музыка, которой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ab/>
              <w:t xml:space="preserve">нет конца…»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Эпоха Романтизма в музыке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Знакомство с тв-вом Паганини. Выразительные возможности скрипки, её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создатели и современные исполнители.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Паганини Каприс №24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С.Баневич «Дорога»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«Березовые сны». Из киноэпопеи «Великая Отечественная» —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муз. В. Гевиксмана, сл. Г. Фере.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Паганини, биография; привести примеры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транскрипций 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28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стиль С.Рахманинов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Продолжить знакомство с  жизнью и творчеством С. Рахманинова. Знакомство с миром образов музыки композитора на примере  </w:t>
            </w:r>
          </w:p>
          <w:p w:rsidR="00613EE6" w:rsidRPr="00613EE6" w:rsidRDefault="00613EE6" w:rsidP="00613EE6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«Рапсодии на тему Паганини».  Исполнительские интерпретации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Рахманинов Рапсодия на тему Паганини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«Прощальный вальс». Из кинофильма «Розыгрыш» — муз. А. Флярковского, сл. А. Дидурова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Рахманинов, биография 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29-30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Историческая хроника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А.Пушкина и опера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М.Мусоргско го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«Борис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Годунов»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Новая эпоха в русском музыкальном искусстве. Драматургия оперы – конфликтное противостояние двух сил. Музыкальные образы оперных героев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фрагменты оперы Мусоргского «Борис </w:t>
            </w:r>
          </w:p>
          <w:p w:rsidR="00613EE6" w:rsidRPr="00613EE6" w:rsidRDefault="00613EE6" w:rsidP="00613EE6">
            <w:pPr>
              <w:tabs>
                <w:tab w:val="center" w:pos="492"/>
                <w:tab w:val="center" w:pos="228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Годунов»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(монолог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Бориса, сцена коронации, хор Расходилась,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разгулялась…)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«Ваши глаза» — муз. Е. Крылатова, сл. Ю. Энтина.</w:t>
            </w:r>
          </w:p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Мусоргский, биография 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Всегда современный Чайковский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Образный мир произведений П.Чайковского. Своеобразие его творчества, чувство стиля и мир образов композитора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фрагменты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оперы  «Евгений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Онегин», Концерт №1 для ф-но с оркестром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«Прощайте, голуби» — муз. М. Фрадкина, сл. М. Матусовского.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Чайковский, биография 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помним… Мы гордимся… Песни великого подвига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музыки в годы Великой Отечественной войны, тематика воинского подвига советского народа; деятели культуры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песни времен ВОВ и о ВОВ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Победы» — муз. Д. Тухманова, сл. В. Харитонова.</w:t>
            </w:r>
          </w:p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«Нам нужна одна победа». Из кинофильма «Белорусский во¬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кзал» — муз. и сл. Б. Окуджавы.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 создания песен времен ВОВ 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33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Музыка кинематографа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музыки в кино и на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телевидении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tabs>
                <w:tab w:val="center" w:pos="515"/>
                <w:tab w:val="center" w:pos="22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А.Петров,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В.Лебедев, </w:t>
            </w:r>
          </w:p>
          <w:p w:rsidR="00613EE6" w:rsidRPr="00613EE6" w:rsidRDefault="00613EE6" w:rsidP="00613EE6">
            <w:pPr>
              <w:tabs>
                <w:tab w:val="center" w:pos="560"/>
                <w:tab w:val="center" w:pos="21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А.Шнитке,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А.Зацепин,</w:t>
            </w:r>
          </w:p>
          <w:p w:rsidR="00613EE6" w:rsidRPr="00613EE6" w:rsidRDefault="00613EE6" w:rsidP="00613EE6">
            <w:pPr>
              <w:tabs>
                <w:tab w:val="center" w:pos="560"/>
                <w:tab w:val="center" w:pos="21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Рыбников, Э. Мориконе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«Где же вы теперь, друзья-однополчане?» — муз. В. Соловьева- Седого, сл. А. Фатьянова. «Баллада о солдате» — муз. В. Соловьева-Седого, сл. М. Мату¬совского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развития звукового кино и роль в нем музыки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Традиции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новаторство в тв-ве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С.Прокофьева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Стилизация и полистилисти ка.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Образный мир произведений С. Прокофьева. Своеобразие его творчества, чувство стиля и мир образов композитора. </w:t>
            </w:r>
          </w:p>
          <w:p w:rsidR="00613EE6" w:rsidRPr="00613EE6" w:rsidRDefault="00613EE6" w:rsidP="00613EE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Полистилистика в музыке 20-21 вв, как «многоголосие», диалог композитора с музыкой предшествующих поколений. Стили и направления современной популярной музыки.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Прокофьев Классическая симфония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Музыка для слушания по желанию уч-ся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«Гимн Российской Федерации» — муз. А. Александрова, сл.</w:t>
            </w:r>
          </w:p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Михалкова.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творческого стиля Прокофьева</w:t>
            </w:r>
          </w:p>
        </w:tc>
      </w:tr>
    </w:tbl>
    <w:p w:rsidR="007F2A69" w:rsidRPr="00613EE6" w:rsidRDefault="007F2A69" w:rsidP="00613EE6">
      <w:pPr>
        <w:spacing w:line="240" w:lineRule="auto"/>
        <w:ind w:left="-1440" w:right="153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F2A69" w:rsidRPr="007F2A69" w:rsidRDefault="007F2A69" w:rsidP="007F2A69">
      <w:pPr>
        <w:spacing w:after="0"/>
        <w:ind w:left="-1440" w:right="1539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2A69" w:rsidRPr="007F2A69" w:rsidRDefault="007F2A69" w:rsidP="007F2A69">
      <w:pPr>
        <w:spacing w:after="0"/>
        <w:ind w:left="-1440" w:right="1539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2A69" w:rsidRPr="007F2A69" w:rsidRDefault="007F2A69" w:rsidP="007F2A69">
      <w:pPr>
        <w:spacing w:after="0"/>
        <w:ind w:left="-1440" w:right="1539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2A69" w:rsidRPr="007F2A69" w:rsidRDefault="007F2A69" w:rsidP="007F2A69">
      <w:pPr>
        <w:spacing w:after="0"/>
        <w:ind w:left="-1440" w:right="1539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sectPr w:rsidR="007F2A69" w:rsidRPr="007F2A69" w:rsidSect="00613EE6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DB" w:rsidRDefault="002335DB">
      <w:pPr>
        <w:spacing w:after="0" w:line="240" w:lineRule="auto"/>
      </w:pPr>
      <w:r>
        <w:separator/>
      </w:r>
    </w:p>
  </w:endnote>
  <w:endnote w:type="continuationSeparator" w:id="0">
    <w:p w:rsidR="002335DB" w:rsidRDefault="0023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DB" w:rsidRDefault="002335DB">
      <w:pPr>
        <w:spacing w:after="0" w:line="240" w:lineRule="auto"/>
      </w:pPr>
      <w:r>
        <w:separator/>
      </w:r>
    </w:p>
  </w:footnote>
  <w:footnote w:type="continuationSeparator" w:id="0">
    <w:p w:rsidR="002335DB" w:rsidRDefault="00233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375F"/>
    <w:multiLevelType w:val="hybridMultilevel"/>
    <w:tmpl w:val="D6F2AD3C"/>
    <w:lvl w:ilvl="0" w:tplc="8788DDA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C624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235F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80F66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0C2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A2B2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208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C5A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091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834ADB"/>
    <w:multiLevelType w:val="multilevel"/>
    <w:tmpl w:val="130E738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17812"/>
    <w:multiLevelType w:val="hybridMultilevel"/>
    <w:tmpl w:val="5F247244"/>
    <w:lvl w:ilvl="0" w:tplc="24E827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2982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86F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03F1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86862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76A1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76A1E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A95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9EA30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F63D64"/>
    <w:multiLevelType w:val="hybridMultilevel"/>
    <w:tmpl w:val="C4ACAD2A"/>
    <w:lvl w:ilvl="0" w:tplc="B8F4E2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6C0D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84690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D691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E15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4C7D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4A68B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C3A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CD2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F57353"/>
    <w:multiLevelType w:val="hybridMultilevel"/>
    <w:tmpl w:val="AAA6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2298D"/>
    <w:multiLevelType w:val="multilevel"/>
    <w:tmpl w:val="9F121E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7A4D"/>
    <w:multiLevelType w:val="hybridMultilevel"/>
    <w:tmpl w:val="5820469E"/>
    <w:lvl w:ilvl="0" w:tplc="86B8AA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6E6EA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C56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1AA6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EAAC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EB1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698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8E27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D09F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FB4B31"/>
    <w:multiLevelType w:val="hybridMultilevel"/>
    <w:tmpl w:val="DD300A80"/>
    <w:lvl w:ilvl="0" w:tplc="52503C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303D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20C7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E049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DE6D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4214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68AE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F249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62C6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AE7491D"/>
    <w:multiLevelType w:val="hybridMultilevel"/>
    <w:tmpl w:val="2D0EF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6040E"/>
    <w:multiLevelType w:val="multilevel"/>
    <w:tmpl w:val="53B4730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35258D"/>
    <w:multiLevelType w:val="hybridMultilevel"/>
    <w:tmpl w:val="81EC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043B0"/>
    <w:multiLevelType w:val="hybridMultilevel"/>
    <w:tmpl w:val="AFE2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23686"/>
    <w:multiLevelType w:val="hybridMultilevel"/>
    <w:tmpl w:val="E2E63DCC"/>
    <w:lvl w:ilvl="0" w:tplc="3A66BE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05F10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8EB7F4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0A5684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0FCD8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2219E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AEEB4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E3DD8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A6CEC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1AF1C8E"/>
    <w:multiLevelType w:val="hybridMultilevel"/>
    <w:tmpl w:val="3C1ED5CC"/>
    <w:lvl w:ilvl="0" w:tplc="9A6C8F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0CA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AE2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E779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C62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C2F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50C5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0641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E58E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21301D9"/>
    <w:multiLevelType w:val="hybridMultilevel"/>
    <w:tmpl w:val="25D848DC"/>
    <w:lvl w:ilvl="0" w:tplc="755EF3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084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465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6AF3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50F3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580A7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870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0651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4A7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2C54141"/>
    <w:multiLevelType w:val="hybridMultilevel"/>
    <w:tmpl w:val="8F204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B5D9E"/>
    <w:multiLevelType w:val="hybridMultilevel"/>
    <w:tmpl w:val="96F4A0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240884"/>
    <w:multiLevelType w:val="hybridMultilevel"/>
    <w:tmpl w:val="8006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56850"/>
    <w:multiLevelType w:val="multilevel"/>
    <w:tmpl w:val="3E0A8EF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F421A8"/>
    <w:multiLevelType w:val="hybridMultilevel"/>
    <w:tmpl w:val="7D7A2500"/>
    <w:lvl w:ilvl="0" w:tplc="DF2EAD1C">
      <w:start w:val="1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45DAB"/>
    <w:multiLevelType w:val="hybridMultilevel"/>
    <w:tmpl w:val="924A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D7CB0"/>
    <w:multiLevelType w:val="multilevel"/>
    <w:tmpl w:val="A09E59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07499F"/>
    <w:multiLevelType w:val="hybridMultilevel"/>
    <w:tmpl w:val="A0C4FA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15157"/>
    <w:multiLevelType w:val="hybridMultilevel"/>
    <w:tmpl w:val="5ECAF080"/>
    <w:lvl w:ilvl="0" w:tplc="2030119A">
      <w:start w:val="3"/>
      <w:numFmt w:val="decimal"/>
      <w:lvlText w:val="%1."/>
      <w:lvlJc w:val="left"/>
      <w:pPr>
        <w:ind w:left="62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4"/>
  </w:num>
  <w:num w:numId="5">
    <w:abstractNumId w:val="23"/>
  </w:num>
  <w:num w:numId="6">
    <w:abstractNumId w:val="11"/>
  </w:num>
  <w:num w:numId="7">
    <w:abstractNumId w:val="21"/>
  </w:num>
  <w:num w:numId="8">
    <w:abstractNumId w:val="24"/>
  </w:num>
  <w:num w:numId="9">
    <w:abstractNumId w:val="18"/>
  </w:num>
  <w:num w:numId="10">
    <w:abstractNumId w:val="12"/>
  </w:num>
  <w:num w:numId="11">
    <w:abstractNumId w:val="17"/>
  </w:num>
  <w:num w:numId="12">
    <w:abstractNumId w:val="20"/>
  </w:num>
  <w:num w:numId="13">
    <w:abstractNumId w:val="22"/>
  </w:num>
  <w:num w:numId="14">
    <w:abstractNumId w:val="19"/>
  </w:num>
  <w:num w:numId="15">
    <w:abstractNumId w:val="1"/>
  </w:num>
  <w:num w:numId="16">
    <w:abstractNumId w:val="10"/>
  </w:num>
  <w:num w:numId="17">
    <w:abstractNumId w:val="15"/>
  </w:num>
  <w:num w:numId="18">
    <w:abstractNumId w:val="14"/>
  </w:num>
  <w:num w:numId="19">
    <w:abstractNumId w:val="0"/>
  </w:num>
  <w:num w:numId="20">
    <w:abstractNumId w:val="6"/>
  </w:num>
  <w:num w:numId="21">
    <w:abstractNumId w:val="13"/>
  </w:num>
  <w:num w:numId="22">
    <w:abstractNumId w:val="3"/>
  </w:num>
  <w:num w:numId="23">
    <w:abstractNumId w:val="2"/>
  </w:num>
  <w:num w:numId="24">
    <w:abstractNumId w:val="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6B"/>
    <w:rsid w:val="000072E2"/>
    <w:rsid w:val="00010818"/>
    <w:rsid w:val="000378DC"/>
    <w:rsid w:val="001C5EFF"/>
    <w:rsid w:val="001E2AE6"/>
    <w:rsid w:val="002335DB"/>
    <w:rsid w:val="00266CEE"/>
    <w:rsid w:val="002A6DCC"/>
    <w:rsid w:val="00367D63"/>
    <w:rsid w:val="003F1606"/>
    <w:rsid w:val="00553A30"/>
    <w:rsid w:val="00564302"/>
    <w:rsid w:val="00613EE6"/>
    <w:rsid w:val="00627117"/>
    <w:rsid w:val="006606CE"/>
    <w:rsid w:val="006961D5"/>
    <w:rsid w:val="006B63DD"/>
    <w:rsid w:val="006F280E"/>
    <w:rsid w:val="00702FC0"/>
    <w:rsid w:val="007F2A69"/>
    <w:rsid w:val="008A5B7D"/>
    <w:rsid w:val="0092784F"/>
    <w:rsid w:val="009C53F0"/>
    <w:rsid w:val="009E6A5C"/>
    <w:rsid w:val="00A32FE8"/>
    <w:rsid w:val="00BC5812"/>
    <w:rsid w:val="00C038DC"/>
    <w:rsid w:val="00C643E1"/>
    <w:rsid w:val="00CE3A98"/>
    <w:rsid w:val="00D12477"/>
    <w:rsid w:val="00D63D88"/>
    <w:rsid w:val="00DC2F2A"/>
    <w:rsid w:val="00DD4438"/>
    <w:rsid w:val="00E25901"/>
    <w:rsid w:val="00E7646B"/>
    <w:rsid w:val="00EF52F9"/>
    <w:rsid w:val="00F90264"/>
    <w:rsid w:val="00F944E0"/>
    <w:rsid w:val="00F9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144BF58-2387-4B24-8B16-723689E7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DC"/>
    <w:pPr>
      <w:ind w:left="720"/>
      <w:contextualSpacing/>
    </w:pPr>
  </w:style>
  <w:style w:type="character" w:customStyle="1" w:styleId="a4">
    <w:name w:val="Основной текст_"/>
    <w:basedOn w:val="a0"/>
    <w:link w:val="6"/>
    <w:rsid w:val="00F902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4"/>
    <w:rsid w:val="00F90264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F90264"/>
    <w:rPr>
      <w:rFonts w:ascii="Verdana" w:eastAsia="Verdana" w:hAnsi="Verdana" w:cs="Verdana"/>
      <w:b/>
      <w:bCs/>
      <w:spacing w:val="-2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0264"/>
    <w:pPr>
      <w:widowControl w:val="0"/>
      <w:shd w:val="clear" w:color="auto" w:fill="FFFFFF"/>
      <w:spacing w:before="240" w:after="120" w:line="396" w:lineRule="exact"/>
      <w:jc w:val="right"/>
    </w:pPr>
    <w:rPr>
      <w:rFonts w:ascii="Verdana" w:eastAsia="Verdana" w:hAnsi="Verdana" w:cs="Verdana"/>
      <w:b/>
      <w:bCs/>
      <w:spacing w:val="-20"/>
      <w:sz w:val="32"/>
      <w:szCs w:val="32"/>
    </w:rPr>
  </w:style>
  <w:style w:type="paragraph" w:customStyle="1" w:styleId="1">
    <w:name w:val="Абзац списка1"/>
    <w:basedOn w:val="a"/>
    <w:rsid w:val="00367D63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c15c18c11">
    <w:name w:val="c15 c18 c11"/>
    <w:basedOn w:val="a"/>
    <w:rsid w:val="00D63D8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basedOn w:val="a0"/>
    <w:rsid w:val="00D63D88"/>
  </w:style>
  <w:style w:type="character" w:customStyle="1" w:styleId="apple-converted-space">
    <w:name w:val="apple-converted-space"/>
    <w:basedOn w:val="a0"/>
    <w:rsid w:val="00553A30"/>
  </w:style>
  <w:style w:type="character" w:styleId="a5">
    <w:name w:val="Hyperlink"/>
    <w:rsid w:val="00553A30"/>
    <w:rPr>
      <w:color w:val="0000FF"/>
      <w:u w:val="single"/>
    </w:rPr>
  </w:style>
  <w:style w:type="paragraph" w:customStyle="1" w:styleId="c4">
    <w:name w:val="c4"/>
    <w:basedOn w:val="a"/>
    <w:uiPriority w:val="99"/>
    <w:rsid w:val="00553A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DC2F2A"/>
  </w:style>
  <w:style w:type="character" w:styleId="a6">
    <w:name w:val="Strong"/>
    <w:basedOn w:val="a0"/>
    <w:uiPriority w:val="22"/>
    <w:qFormat/>
    <w:rsid w:val="00DC2F2A"/>
    <w:rPr>
      <w:b/>
      <w:bCs/>
    </w:rPr>
  </w:style>
  <w:style w:type="character" w:customStyle="1" w:styleId="a7">
    <w:name w:val="Без интервала Знак"/>
    <w:basedOn w:val="a0"/>
    <w:link w:val="a8"/>
    <w:uiPriority w:val="1"/>
    <w:locked/>
    <w:rsid w:val="00DC2F2A"/>
    <w:rPr>
      <w:sz w:val="24"/>
      <w:szCs w:val="24"/>
    </w:rPr>
  </w:style>
  <w:style w:type="paragraph" w:styleId="a8">
    <w:name w:val="No Spacing"/>
    <w:link w:val="a7"/>
    <w:uiPriority w:val="1"/>
    <w:qFormat/>
    <w:rsid w:val="00DC2F2A"/>
    <w:pPr>
      <w:spacing w:after="0" w:line="240" w:lineRule="auto"/>
    </w:pPr>
    <w:rPr>
      <w:sz w:val="24"/>
      <w:szCs w:val="24"/>
    </w:rPr>
  </w:style>
  <w:style w:type="paragraph" w:customStyle="1" w:styleId="c14">
    <w:name w:val="c14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C2F2A"/>
  </w:style>
  <w:style w:type="paragraph" w:styleId="a9">
    <w:name w:val="Body Text"/>
    <w:basedOn w:val="a"/>
    <w:link w:val="aa"/>
    <w:rsid w:val="00DC2F2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C2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8">
    <w:name w:val="c8"/>
    <w:basedOn w:val="a0"/>
    <w:rsid w:val="00DC2F2A"/>
  </w:style>
  <w:style w:type="character" w:customStyle="1" w:styleId="c30c7">
    <w:name w:val="c30 c7"/>
    <w:basedOn w:val="a0"/>
    <w:rsid w:val="00DC2F2A"/>
  </w:style>
  <w:style w:type="paragraph" w:customStyle="1" w:styleId="c3c28">
    <w:name w:val="c3 c28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5">
    <w:name w:val="c3 c5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5c26">
    <w:name w:val="c3 c5 c26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2F2A"/>
  </w:style>
  <w:style w:type="paragraph" w:customStyle="1" w:styleId="c3c25">
    <w:name w:val="c3 c25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35c5c24">
    <w:name w:val="c3 c35 c5 c24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4c34">
    <w:name w:val="c3 c24 c34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c3c24">
    <w:name w:val="c34 c3 c24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4">
    <w:name w:val="c3 c24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c7">
    <w:name w:val="c22 c7"/>
    <w:basedOn w:val="a0"/>
    <w:rsid w:val="00DC2F2A"/>
  </w:style>
  <w:style w:type="character" w:customStyle="1" w:styleId="c7c31">
    <w:name w:val="c7 c31"/>
    <w:basedOn w:val="a0"/>
    <w:rsid w:val="00DC2F2A"/>
  </w:style>
  <w:style w:type="character" w:customStyle="1" w:styleId="c30">
    <w:name w:val="c30"/>
    <w:basedOn w:val="a0"/>
    <w:rsid w:val="00DC2F2A"/>
  </w:style>
  <w:style w:type="character" w:customStyle="1" w:styleId="c8c7">
    <w:name w:val="c8 c7"/>
    <w:basedOn w:val="a0"/>
    <w:rsid w:val="00DC2F2A"/>
  </w:style>
  <w:style w:type="paragraph" w:customStyle="1" w:styleId="c3c4">
    <w:name w:val="c3 c4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2F2A"/>
  </w:style>
  <w:style w:type="paragraph" w:customStyle="1" w:styleId="c3c4c5">
    <w:name w:val="c3 c4 c5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7">
    <w:name w:val="c1 c7"/>
    <w:basedOn w:val="a0"/>
    <w:rsid w:val="00DC2F2A"/>
  </w:style>
  <w:style w:type="character" w:customStyle="1" w:styleId="c8c7c16">
    <w:name w:val="c8 c7 c16"/>
    <w:basedOn w:val="a0"/>
    <w:rsid w:val="00DC2F2A"/>
  </w:style>
  <w:style w:type="character" w:customStyle="1" w:styleId="c0c7">
    <w:name w:val="c0 c7"/>
    <w:basedOn w:val="a0"/>
    <w:rsid w:val="00DC2F2A"/>
  </w:style>
  <w:style w:type="paragraph" w:customStyle="1" w:styleId="c3c38">
    <w:name w:val="c3 c38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rsid w:val="00DC2F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DC2F2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R2">
    <w:name w:val="FR2"/>
    <w:rsid w:val="00DC2F2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Колонтитул_"/>
    <w:link w:val="ad"/>
    <w:rsid w:val="009278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rsid w:val="0092784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">
    <w:name w:val="Колонтитул + 10 pt"/>
    <w:rsid w:val="009278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45pt">
    <w:name w:val="Колонтитул + Century Gothic;4;5 pt;Полужирный"/>
    <w:rsid w:val="0092784F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rsid w:val="009278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d">
    <w:name w:val="Колонтитул"/>
    <w:basedOn w:val="a"/>
    <w:link w:val="ac"/>
    <w:rsid w:val="0092784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TableGrid">
    <w:name w:val="TableGrid"/>
    <w:rsid w:val="007F2A6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4web.ru/go.html?href=http%3A%2F%2Fru.wikipedia%2Forg.wik" TargetMode="External"/><Relationship Id="rId13" Type="http://schemas.openxmlformats.org/officeDocument/2006/relationships/hyperlink" Target="http://doc4web.ru/go.html?href=http%3A%2F%2Fclassic.%D1%81hubrik.ru" TargetMode="External"/><Relationship Id="rId18" Type="http://schemas.openxmlformats.org/officeDocument/2006/relationships/hyperlink" Target="http://doc4web.ru/go.html?href=http%3A%2F%2Fcollection.cross-edu.ru%2Fcatalog%2Frubr%2Ff544b3b7-f1f4-5b76-f453-552f31d9b164%2F" TargetMode="External"/><Relationship Id="rId26" Type="http://schemas.openxmlformats.org/officeDocument/2006/relationships/hyperlink" Target="http://doc4web.ru/go.html?href=http%3A%2F%2Fcollection.cross-edu.ru%2Fcatalog%2Frubr%2Ff544b3b7-f1f4-5b76-f453-552f31d9b164%2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4web.ru/go.html?href=http%3A%2F%2Fcollection.cross-edu.ru%2Fcatalog%2Frubr%2Ff544b3b7-f1f4-5b76-f453-552f31d9b164%2F" TargetMode="External"/><Relationship Id="rId34" Type="http://schemas.openxmlformats.org/officeDocument/2006/relationships/hyperlink" Target="http://doc4web.ru/go.html?href=http%3A%2F%2Fviki.rdf.ru%2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doc4web.ru/go.html?href=http%3A%2F%2Fclassic.%D1%81hubrik.ru" TargetMode="External"/><Relationship Id="rId17" Type="http://schemas.openxmlformats.org/officeDocument/2006/relationships/hyperlink" Target="http://doc4web.ru/go.html?href=http%3A%2F%2Fcollection.cross-edu.ru%2Fcatalog%2Frubr%2Ff544b3b7-f1f4-5b76-f453-552f31d9b164%2F" TargetMode="External"/><Relationship Id="rId25" Type="http://schemas.openxmlformats.org/officeDocument/2006/relationships/hyperlink" Target="http://doc4web.ru/go.html?href=http%3A%2F%2Fcollection.cross-edu.ru%2Fcatalog%2Frubr%2Ff544b3b7-f1f4-5b76-f453-552f31d9b164%2F" TargetMode="External"/><Relationship Id="rId33" Type="http://schemas.openxmlformats.org/officeDocument/2006/relationships/hyperlink" Target="http://doc4web.ru/go.html?href=http%3A%2F%2Fviki.rdf.ru%2F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4web.ru/go.html?href=http%3A%2F%2Fdic.academic.ru" TargetMode="External"/><Relationship Id="rId20" Type="http://schemas.openxmlformats.org/officeDocument/2006/relationships/hyperlink" Target="http://doc4web.ru/go.html?href=http%3A%2F%2Fcollection.cross-edu.ru%2Fcatalog%2Frubr%2Ff544b3b7-f1f4-5b76-f453-552f31d9b164%2F" TargetMode="External"/><Relationship Id="rId29" Type="http://schemas.openxmlformats.org/officeDocument/2006/relationships/hyperlink" Target="http://doc4web.ru/go.html?href=http%3A%2F%2Fcollection.cross-edu.ru%2Fcatalog%2Frubr%2Ff544b3b7-f1f4-5b76-f453-552f31d9b164%2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4web.ru/go.html?href=http%3A%2F%2Fclassic.%D1%81hubrik.ru" TargetMode="External"/><Relationship Id="rId24" Type="http://schemas.openxmlformats.org/officeDocument/2006/relationships/hyperlink" Target="http://doc4web.ru/go.html?href=http%3A%2F%2Fcollection.cross-edu.ru%2Fcatalog%2Frubr%2Ff544b3b7-f1f4-5b76-f453-552f31d9b164%2F" TargetMode="External"/><Relationship Id="rId32" Type="http://schemas.openxmlformats.org/officeDocument/2006/relationships/hyperlink" Target="http://doc4web.ru/go.html?href=http%3A%2F%2Fmusic.edu.ru%2F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oc4web.ru/go.html?href=http%3A%2F%2Fdic.academic.ru" TargetMode="External"/><Relationship Id="rId23" Type="http://schemas.openxmlformats.org/officeDocument/2006/relationships/hyperlink" Target="http://doc4web.ru/go.html?href=http%3A%2F%2Fcollection.cross-edu.ru%2Fcatalog%2Frubr%2Ff544b3b7-f1f4-5b76-f453-552f31d9b164%2F" TargetMode="External"/><Relationship Id="rId28" Type="http://schemas.openxmlformats.org/officeDocument/2006/relationships/hyperlink" Target="http://doc4web.ru/go.html?href=http%3A%2F%2Fcollection.cross-edu.ru%2Fcatalog%2Frubr%2Ff544b3b7-f1f4-5b76-f453-552f31d9b164%2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oc4web.ru/go.html?href=http%3A%2F%2Fru.wikipedia%2Forg.wik" TargetMode="External"/><Relationship Id="rId19" Type="http://schemas.openxmlformats.org/officeDocument/2006/relationships/hyperlink" Target="http://doc4web.ru/go.html?href=http%3A%2F%2Fcollection.cross-edu.ru%2Fcatalog%2Frubr%2Ff544b3b7-f1f4-5b76-f453-552f31d9b164%2F" TargetMode="External"/><Relationship Id="rId31" Type="http://schemas.openxmlformats.org/officeDocument/2006/relationships/hyperlink" Target="http://doc4web.ru/go.html?href=http%3A%2F%2Fmusic.edu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4web.ru/go.html?href=http%3A%2F%2Fru.wikipedia%2Forg.wik" TargetMode="External"/><Relationship Id="rId14" Type="http://schemas.openxmlformats.org/officeDocument/2006/relationships/hyperlink" Target="http://doc4web.ru/go.html?href=http%3A%2F%2Fdic.academic.ru" TargetMode="External"/><Relationship Id="rId22" Type="http://schemas.openxmlformats.org/officeDocument/2006/relationships/hyperlink" Target="http://doc4web.ru/go.html?href=http%3A%2F%2Fcollection.cross-edu.ru%2Fcatalog%2Frubr%2Ff544b3b7-f1f4-5b76-f453-552f31d9b164%2F" TargetMode="External"/><Relationship Id="rId27" Type="http://schemas.openxmlformats.org/officeDocument/2006/relationships/hyperlink" Target="http://doc4web.ru/go.html?href=http%3A%2F%2Fcollection.cross-edu.ru%2Fcatalog%2Frubr%2Ff544b3b7-f1f4-5b76-f453-552f31d9b164%2F" TargetMode="External"/><Relationship Id="rId30" Type="http://schemas.openxmlformats.org/officeDocument/2006/relationships/hyperlink" Target="http://doc4web.ru/go.html?href=http%3A%2F%2Fmusic.edu.ru%2F" TargetMode="External"/><Relationship Id="rId35" Type="http://schemas.openxmlformats.org/officeDocument/2006/relationships/hyperlink" Target="http://doc4web.ru/go.html?href=http%3A%2F%2Fviki.rdf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18</Pages>
  <Words>5831</Words>
  <Characters>33237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данилов</dc:creator>
  <cp:keywords/>
  <dc:description/>
  <cp:lastModifiedBy>admin</cp:lastModifiedBy>
  <cp:revision>5</cp:revision>
  <dcterms:created xsi:type="dcterms:W3CDTF">2019-08-23T08:14:00Z</dcterms:created>
  <dcterms:modified xsi:type="dcterms:W3CDTF">2019-09-25T11:52:00Z</dcterms:modified>
</cp:coreProperties>
</file>